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EEC"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w:t>
      </w:r>
      <w:proofErr w:type="spellStart"/>
      <w:r>
        <w:rPr>
          <w:rFonts w:ascii="Arial" w:hAnsi="Arial" w:cs="Arial"/>
          <w:color w:val="374151"/>
        </w:rPr>
        <w:t>microservice</w:t>
      </w:r>
      <w:proofErr w:type="spellEnd"/>
      <w:r>
        <w:rPr>
          <w:rFonts w:ascii="Arial" w:hAnsi="Arial" w:cs="Arial"/>
          <w:color w:val="374151"/>
        </w:rPr>
        <w:t xml:space="preserv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 xml:space="preserve">Key Steps in Event Storming for </w:t>
      </w:r>
      <w:proofErr w:type="spellStart"/>
      <w:r w:rsidRPr="004E316A">
        <w:rPr>
          <w:rFonts w:ascii="Arial" w:eastAsia="Times New Roman" w:hAnsi="Arial" w:cs="Arial"/>
          <w:b/>
          <w:bCs/>
          <w:color w:val="374151"/>
          <w:sz w:val="24"/>
          <w:szCs w:val="24"/>
          <w:bdr w:val="single" w:sz="2" w:space="0" w:color="auto" w:frame="1"/>
        </w:rPr>
        <w:t>Microservice</w:t>
      </w:r>
      <w:proofErr w:type="spellEnd"/>
      <w:r w:rsidRPr="004E316A">
        <w:rPr>
          <w:rFonts w:ascii="Arial" w:eastAsia="Times New Roman" w:hAnsi="Arial" w:cs="Arial"/>
          <w:b/>
          <w:bCs/>
          <w:color w:val="374151"/>
          <w:sz w:val="24"/>
          <w:szCs w:val="24"/>
          <w:bdr w:val="single" w:sz="2" w:space="0" w:color="auto" w:frame="1"/>
        </w:rPr>
        <w:t xml:space="preserv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For instance, events related to order processing can be grouped together, forming a bounded context for the "Order Management"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Draw boundaries around each bounded context to define where one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This helps in minimizing dependencies and ensuring that each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proofErr w:type="spellStart"/>
      <w:r w:rsidRPr="004E316A">
        <w:rPr>
          <w:rFonts w:ascii="Times New Roman" w:hAnsi="Times New Roman" w:cs="Times New Roman"/>
          <w:b/>
          <w:sz w:val="32"/>
          <w:highlight w:val="yellow"/>
          <w:lang w:val="en-GB"/>
        </w:rPr>
        <w:t>Microservice</w:t>
      </w:r>
      <w:proofErr w:type="spellEnd"/>
      <w:r w:rsidRPr="004E316A">
        <w:rPr>
          <w:rFonts w:ascii="Times New Roman" w:hAnsi="Times New Roman" w:cs="Times New Roman"/>
          <w:b/>
          <w:sz w:val="32"/>
          <w:highlight w:val="yellow"/>
          <w:lang w:val="en-GB"/>
        </w:rPr>
        <w:t xml:space="preserv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 xml:space="preserve">Each bounded context corresponds to a </w:t>
      </w:r>
      <w:proofErr w:type="spellStart"/>
      <w:r w:rsidRPr="004E316A">
        <w:rPr>
          <w:rFonts w:ascii="Times New Roman" w:hAnsi="Times New Roman" w:cs="Times New Roman"/>
          <w:sz w:val="28"/>
          <w:lang w:val="en-GB"/>
        </w:rPr>
        <w:t>microservice</w:t>
      </w:r>
      <w:proofErr w:type="spellEnd"/>
      <w:r w:rsidRPr="004E316A">
        <w:rPr>
          <w:rFonts w:ascii="Times New Roman" w:hAnsi="Times New Roman" w:cs="Times New Roman"/>
          <w:sz w:val="28"/>
          <w:lang w:val="en-GB"/>
        </w:rPr>
        <w:t>,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microservices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 xml:space="preserve">to compile springboot application account is our springboot application now we can see in our target path of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jar file of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 xml:space="preserve">Create a </w:t>
      </w:r>
      <w:proofErr w:type="spellStart"/>
      <w:r w:rsidRPr="00976CEB">
        <w:rPr>
          <w:rFonts w:ascii="Times New Roman" w:hAnsi="Times New Roman" w:cs="Times New Roman"/>
          <w:b/>
          <w:sz w:val="32"/>
          <w:lang w:val="en-GB"/>
        </w:rPr>
        <w:t>docker</w:t>
      </w:r>
      <w:proofErr w:type="spellEnd"/>
      <w:r w:rsidRPr="00976CEB">
        <w:rPr>
          <w:rFonts w:ascii="Times New Roman" w:hAnsi="Times New Roman" w:cs="Times New Roman"/>
          <w:b/>
          <w:sz w:val="32"/>
          <w:lang w:val="en-GB"/>
        </w:rPr>
        <w:t xml:space="preserve"> file of account </w:t>
      </w:r>
      <w:proofErr w:type="spellStart"/>
      <w:r w:rsidRPr="00976CEB">
        <w:rPr>
          <w:rFonts w:ascii="Times New Roman" w:hAnsi="Times New Roman" w:cs="Times New Roman"/>
          <w:b/>
          <w:sz w:val="32"/>
          <w:lang w:val="en-GB"/>
        </w:rPr>
        <w:t>microservice</w:t>
      </w:r>
      <w:proofErr w:type="spellEnd"/>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inside the accounts </w:t>
      </w:r>
      <w:proofErr w:type="spellStart"/>
      <w:proofErr w:type="gram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of our account </w:t>
      </w:r>
      <w:proofErr w:type="spellStart"/>
      <w:r>
        <w:rPr>
          <w:rFonts w:ascii="Times New Roman" w:hAnsi="Times New Roman" w:cs="Times New Roman"/>
          <w:sz w:val="28"/>
          <w:lang w:val="en-GB"/>
        </w:rPr>
        <w:t>mircroservice</w:t>
      </w:r>
      <w:proofErr w:type="spellEnd"/>
      <w:r>
        <w:rPr>
          <w:rFonts w:ascii="Times New Roman" w:hAnsi="Times New Roman" w:cs="Times New Roman"/>
          <w:sz w:val="28"/>
          <w:lang w:val="en-GB"/>
        </w:rPr>
        <w:t xml:space="preserve">  using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proofErr w:type="spellStart"/>
      <w:r w:rsidR="00CA0DA0">
        <w:rPr>
          <w:rFonts w:ascii="Times New Roman" w:hAnsi="Times New Roman" w:cs="Times New Roman"/>
          <w:b/>
          <w:sz w:val="28"/>
          <w:highlight w:val="yellow"/>
          <w:lang w:val="en-GB"/>
        </w:rPr>
        <w:t>docker</w:t>
      </w:r>
      <w:proofErr w:type="spellEnd"/>
      <w:r w:rsidR="00CA0DA0">
        <w:rPr>
          <w:rFonts w:ascii="Times New Roman" w:hAnsi="Times New Roman" w:cs="Times New Roman"/>
          <w:b/>
          <w:sz w:val="28"/>
          <w:highlight w:val="yellow"/>
          <w:lang w:val="en-GB"/>
        </w:rPr>
        <w:t xml:space="preserve">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create the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proofErr w:type="spellStart"/>
      <w:r w:rsidRPr="00004948">
        <w:rPr>
          <w:rFonts w:ascii="Times New Roman" w:hAnsi="Times New Roman" w:cs="Times New Roman"/>
          <w:b/>
          <w:sz w:val="28"/>
          <w:highlight w:val="yellow"/>
          <w:lang w:val="en-GB"/>
        </w:rPr>
        <w:t>docker</w:t>
      </w:r>
      <w:proofErr w:type="spellEnd"/>
      <w:r w:rsidRPr="00004948">
        <w:rPr>
          <w:rFonts w:ascii="Times New Roman" w:hAnsi="Times New Roman" w:cs="Times New Roman"/>
          <w:b/>
          <w:sz w:val="28"/>
          <w:highlight w:val="yellow"/>
          <w:lang w:val="en-GB"/>
        </w:rPr>
        <w:t xml:space="preserve">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proofErr w:type="spellStart"/>
      <w:r w:rsidRPr="00004948">
        <w:rPr>
          <w:rFonts w:ascii="Times New Roman" w:hAnsi="Times New Roman" w:cs="Times New Roman"/>
          <w:b/>
          <w:lang w:val="en-GB"/>
        </w:rPr>
        <w:t>docker</w:t>
      </w:r>
      <w:proofErr w:type="spellEnd"/>
      <w:r w:rsidRPr="00004948">
        <w:rPr>
          <w:rFonts w:ascii="Times New Roman" w:hAnsi="Times New Roman" w:cs="Times New Roman"/>
          <w:b/>
          <w:lang w:val="en-GB"/>
        </w:rPr>
        <w:t xml:space="preserve">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to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w:t>
      </w:r>
      <w:proofErr w:type="spellStart"/>
      <w:r w:rsidR="0053041D" w:rsidRPr="00D76A70">
        <w:rPr>
          <w:rFonts w:ascii="Times New Roman" w:hAnsi="Times New Roman" w:cs="Times New Roman"/>
          <w:sz w:val="28"/>
          <w:lang w:val="en-GB"/>
        </w:rPr>
        <w:t>bcoz</w:t>
      </w:r>
      <w:proofErr w:type="spellEnd"/>
      <w:r w:rsidR="0053041D" w:rsidRPr="00D76A70">
        <w:rPr>
          <w:rFonts w:ascii="Times New Roman" w:hAnsi="Times New Roman" w:cs="Times New Roman"/>
          <w:sz w:val="28"/>
          <w:lang w:val="en-GB"/>
        </w:rPr>
        <w:t xml:space="preserve"> by default all the </w:t>
      </w:r>
      <w:proofErr w:type="spellStart"/>
      <w:r w:rsidR="0053041D" w:rsidRPr="00D76A70">
        <w:rPr>
          <w:rFonts w:ascii="Times New Roman" w:hAnsi="Times New Roman" w:cs="Times New Roman"/>
          <w:sz w:val="28"/>
          <w:lang w:val="en-GB"/>
        </w:rPr>
        <w:t>docker</w:t>
      </w:r>
      <w:proofErr w:type="spellEnd"/>
      <w:r w:rsidR="0053041D" w:rsidRPr="00D76A70">
        <w:rPr>
          <w:rFonts w:ascii="Times New Roman" w:hAnsi="Times New Roman" w:cs="Times New Roman"/>
          <w:sz w:val="28"/>
          <w:lang w:val="en-GB"/>
        </w:rPr>
        <w:t xml:space="preserve">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w:t>
      </w:r>
      <w:proofErr w:type="spellStart"/>
      <w:r w:rsidR="00C239C3" w:rsidRPr="00D76A70">
        <w:rPr>
          <w:rFonts w:ascii="Times New Roman" w:hAnsi="Times New Roman" w:cs="Times New Roman"/>
          <w:sz w:val="28"/>
          <w:lang w:val="en-GB"/>
        </w:rPr>
        <w:t>docker</w:t>
      </w:r>
      <w:proofErr w:type="spellEnd"/>
      <w:r w:rsidR="00C239C3" w:rsidRPr="00D76A70">
        <w:rPr>
          <w:rFonts w:ascii="Times New Roman" w:hAnsi="Times New Roman" w:cs="Times New Roman"/>
          <w:sz w:val="28"/>
          <w:lang w:val="en-GB"/>
        </w:rPr>
        <w:t xml:space="preserve"> n/w </w:t>
      </w:r>
      <w:proofErr w:type="spellStart"/>
      <w:r w:rsidR="00C239C3" w:rsidRPr="00D76A70">
        <w:rPr>
          <w:rFonts w:ascii="Times New Roman" w:hAnsi="Times New Roman" w:cs="Times New Roman"/>
          <w:sz w:val="28"/>
          <w:lang w:val="en-GB"/>
        </w:rPr>
        <w:t>bcoz</w:t>
      </w:r>
      <w:proofErr w:type="spellEnd"/>
      <w:r w:rsidR="00C239C3" w:rsidRPr="00D76A70">
        <w:rPr>
          <w:rFonts w:ascii="Times New Roman" w:hAnsi="Times New Roman" w:cs="Times New Roman"/>
          <w:sz w:val="28"/>
          <w:lang w:val="en-GB"/>
        </w:rPr>
        <w:t xml:space="preserve">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 xml:space="preserve">(This is our </w:t>
      </w:r>
      <w:proofErr w:type="spellStart"/>
      <w:r w:rsidR="00D76A70" w:rsidRPr="00B45C4D">
        <w:rPr>
          <w:rFonts w:ascii="Times New Roman" w:hAnsi="Times New Roman" w:cs="Times New Roman"/>
          <w:sz w:val="28"/>
          <w:lang w:val="en-GB"/>
        </w:rPr>
        <w:t>docker</w:t>
      </w:r>
      <w:proofErr w:type="spellEnd"/>
      <w:r w:rsidR="00D76A70" w:rsidRPr="00B45C4D">
        <w:rPr>
          <w:rFonts w:ascii="Times New Roman" w:hAnsi="Times New Roman" w:cs="Times New Roman"/>
          <w:sz w:val="28"/>
          <w:lang w:val="en-GB"/>
        </w:rPr>
        <w:t xml:space="preserve">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proofErr w:type="spellStart"/>
      <w:r w:rsidR="00D76A70" w:rsidRPr="00D76A70">
        <w:rPr>
          <w:rFonts w:ascii="Times New Roman" w:hAnsi="Times New Roman" w:cs="Times New Roman"/>
          <w:b/>
          <w:sz w:val="28"/>
          <w:highlight w:val="yellow"/>
          <w:lang w:val="en-GB"/>
        </w:rPr>
        <w:t>docker</w:t>
      </w:r>
      <w:proofErr w:type="spellEnd"/>
      <w:r w:rsidR="00D76A70" w:rsidRPr="00D76A70">
        <w:rPr>
          <w:rFonts w:ascii="Times New Roman" w:hAnsi="Times New Roman" w:cs="Times New Roman"/>
          <w:b/>
          <w:sz w:val="28"/>
          <w:highlight w:val="yellow"/>
          <w:lang w:val="en-GB"/>
        </w:rPr>
        <w:t xml:space="preserve">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D76A70">
        <w:rPr>
          <w:rFonts w:ascii="Times New Roman" w:hAnsi="Times New Roman" w:cs="Times New Roman"/>
          <w:b/>
          <w:sz w:val="28"/>
          <w:highlight w:val="yellow"/>
          <w:lang w:val="en-GB"/>
        </w:rPr>
        <w:t>docker</w:t>
      </w:r>
      <w:proofErr w:type="spellEnd"/>
      <w:r w:rsidRPr="00D76A70">
        <w:rPr>
          <w:rFonts w:ascii="Times New Roman" w:hAnsi="Times New Roman" w:cs="Times New Roman"/>
          <w:b/>
          <w:sz w:val="28"/>
          <w:highlight w:val="yellow"/>
          <w:lang w:val="en-GB"/>
        </w:rPr>
        <w:t xml:space="preserve">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proofErr w:type="spellStart"/>
      <w:r w:rsidRPr="00B45C4D">
        <w:rPr>
          <w:rFonts w:ascii="Times New Roman" w:hAnsi="Times New Roman" w:cs="Times New Roman"/>
          <w:b/>
          <w:sz w:val="28"/>
          <w:highlight w:val="yellow"/>
          <w:lang w:val="en-GB"/>
        </w:rPr>
        <w:t>docker</w:t>
      </w:r>
      <w:proofErr w:type="spellEnd"/>
      <w:r w:rsidRPr="00B45C4D">
        <w:rPr>
          <w:rFonts w:ascii="Times New Roman" w:hAnsi="Times New Roman" w:cs="Times New Roman"/>
          <w:b/>
          <w:sz w:val="28"/>
          <w:highlight w:val="yellow"/>
          <w:lang w:val="en-GB"/>
        </w:rPr>
        <w:t xml:space="preserve">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proofErr w:type="spellStart"/>
      <w:r w:rsidRPr="00B45C4D">
        <w:rPr>
          <w:rFonts w:ascii="Times New Roman" w:hAnsi="Times New Roman" w:cs="Times New Roman"/>
          <w:b/>
          <w:sz w:val="28"/>
          <w:lang w:val="en-GB"/>
        </w:rPr>
        <w:t>docker</w:t>
      </w:r>
      <w:proofErr w:type="spellEnd"/>
      <w:r w:rsidRPr="00B45C4D">
        <w:rPr>
          <w:rFonts w:ascii="Times New Roman" w:hAnsi="Times New Roman" w:cs="Times New Roman"/>
          <w:b/>
          <w:sz w:val="28"/>
          <w:lang w:val="en-GB"/>
        </w:rPr>
        <w:t xml:space="preserve">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 xml:space="preserve">Disadvantage of creating container using </w:t>
      </w:r>
      <w:proofErr w:type="spellStart"/>
      <w:r w:rsidRPr="00223A05">
        <w:rPr>
          <w:rFonts w:ascii="Times New Roman" w:hAnsi="Times New Roman" w:cs="Times New Roman"/>
          <w:b/>
          <w:sz w:val="36"/>
          <w:lang w:val="en-GB"/>
        </w:rPr>
        <w:t>docker</w:t>
      </w:r>
      <w:proofErr w:type="spellEnd"/>
      <w:r w:rsidRPr="00223A05">
        <w:rPr>
          <w:rFonts w:ascii="Times New Roman" w:hAnsi="Times New Roman" w:cs="Times New Roman"/>
          <w:b/>
          <w:sz w:val="36"/>
          <w:lang w:val="en-GB"/>
        </w:rPr>
        <w:t xml:space="preserve">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lastRenderedPageBreak/>
        <w:t xml:space="preserve">Generate Docker image of Loans </w:t>
      </w:r>
      <w:proofErr w:type="spellStart"/>
      <w:r>
        <w:rPr>
          <w:rFonts w:ascii="Times New Roman" w:hAnsi="Times New Roman" w:cs="Times New Roman"/>
          <w:b/>
          <w:color w:val="374151"/>
          <w:sz w:val="28"/>
        </w:rPr>
        <w:t>microservice</w:t>
      </w:r>
      <w:proofErr w:type="spellEnd"/>
      <w:r>
        <w:rPr>
          <w:rFonts w:ascii="Times New Roman" w:hAnsi="Times New Roman" w:cs="Times New Roman"/>
          <w:b/>
          <w:color w:val="374151"/>
          <w:sz w:val="28"/>
        </w:rPr>
        <w:t xml:space="preserv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lastRenderedPageBreak/>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lastRenderedPageBreak/>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lastRenderedPageBreak/>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lastRenderedPageBreak/>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r w:rsidRPr="00460753">
        <w:rPr>
          <w:rFonts w:ascii="Times New Roman" w:hAnsi="Times New Roman" w:cs="Times New Roman"/>
          <w:color w:val="000000" w:themeColor="text1"/>
          <w:sz w:val="28"/>
          <w:highlight w:val="yellow"/>
        </w:rPr>
        <w:t>Docker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compose is install or not </w:t>
      </w:r>
      <w:proofErr w:type="spellStart"/>
      <w:r w:rsidRPr="00C21371">
        <w:rPr>
          <w:rFonts w:ascii="Times New Roman" w:hAnsi="Times New Roman" w:cs="Times New Roman"/>
          <w:sz w:val="28"/>
          <w:highlight w:val="yellow"/>
          <w:lang w:val="en-GB"/>
        </w:rPr>
        <w:t>docker</w:t>
      </w:r>
      <w:proofErr w:type="spellEnd"/>
      <w:r w:rsidRPr="00C21371">
        <w:rPr>
          <w:rFonts w:ascii="Times New Roman" w:hAnsi="Times New Roman" w:cs="Times New Roman"/>
          <w:sz w:val="28"/>
          <w:highlight w:val="yellow"/>
          <w:lang w:val="en-GB"/>
        </w:rPr>
        <w:t xml:space="preserve">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Create a new file in accounts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with the </w:t>
      </w:r>
      <w:r w:rsidRPr="00C21371">
        <w:rPr>
          <w:rFonts w:ascii="Times New Roman" w:hAnsi="Times New Roman" w:cs="Times New Roman"/>
          <w:sz w:val="28"/>
          <w:highlight w:val="yellow"/>
          <w:lang w:val="en-GB"/>
        </w:rPr>
        <w:t>format. .</w:t>
      </w:r>
      <w:proofErr w:type="spellStart"/>
      <w:r w:rsidRPr="00C21371">
        <w:rPr>
          <w:rFonts w:ascii="Times New Roman" w:hAnsi="Times New Roman" w:cs="Times New Roman"/>
          <w:sz w:val="28"/>
          <w:highlight w:val="yellow"/>
          <w:lang w:val="en-GB"/>
        </w:rPr>
        <w:t>yml</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spellStart"/>
      <w:proofErr w:type="gramStart"/>
      <w:r w:rsidRPr="004260CF">
        <w:rPr>
          <w:rFonts w:ascii="Times New Roman" w:hAnsi="Times New Roman" w:cs="Times New Roman"/>
          <w:b/>
          <w:sz w:val="28"/>
          <w:highlight w:val="green"/>
          <w:lang w:val="en-GB"/>
        </w:rPr>
        <w:t>docker-compose.yml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lastRenderedPageBreak/>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This YAML file is a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configuration that describes a multi-container application with three services: `accounts`, `loans`, and `cards`. Each service corresponds to a different </w:t>
      </w:r>
      <w:proofErr w:type="spellStart"/>
      <w:r w:rsidRPr="00E52F69">
        <w:rPr>
          <w:rFonts w:ascii="Times New Roman" w:hAnsi="Times New Roman" w:cs="Times New Roman"/>
          <w:sz w:val="28"/>
          <w:lang w:val="en-GB"/>
        </w:rPr>
        <w:t>microservice</w:t>
      </w:r>
      <w:proofErr w:type="spellEnd"/>
      <w:r w:rsidRPr="00E52F69">
        <w:rPr>
          <w:rFonts w:ascii="Times New Roman" w:hAnsi="Times New Roman" w:cs="Times New Roman"/>
          <w:sz w:val="28"/>
          <w:lang w:val="en-GB"/>
        </w:rPr>
        <w:t xml:space="preserv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xml:space="preserve">: Specifies the </w:t>
      </w:r>
      <w:proofErr w:type="spellStart"/>
      <w:r w:rsidR="00E52F69" w:rsidRPr="00E52F69">
        <w:rPr>
          <w:rFonts w:ascii="Times New Roman" w:hAnsi="Times New Roman" w:cs="Times New Roman"/>
          <w:sz w:val="28"/>
          <w:lang w:val="en-GB"/>
        </w:rPr>
        <w:t>Docker</w:t>
      </w:r>
      <w:proofErr w:type="spellEnd"/>
      <w:r w:rsidR="00E52F69" w:rsidRPr="00E52F69">
        <w:rPr>
          <w:rFonts w:ascii="Times New Roman" w:hAnsi="Times New Roman" w:cs="Times New Roman"/>
          <w:sz w:val="28"/>
          <w:lang w:val="en-GB"/>
        </w:rPr>
        <w:t xml:space="preserve">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lastRenderedPageBreak/>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 xml:space="preserve">In summary, this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223A05" w:rsidRDefault="00AE4C02" w:rsidP="00223A05">
      <w:pPr>
        <w:rPr>
          <w:rFonts w:ascii="Times New Roman" w:hAnsi="Times New Roman" w:cs="Times New Roman"/>
          <w:sz w:val="28"/>
          <w:lang w:val="en-GB"/>
        </w:rPr>
      </w:pPr>
      <w:r>
        <w:rPr>
          <w:rFonts w:ascii="Times New Roman" w:hAnsi="Times New Roman" w:cs="Times New Roman"/>
          <w:b/>
          <w:sz w:val="36"/>
          <w:lang w:val="en-GB"/>
        </w:rPr>
        <w:lastRenderedPageBreak/>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Pr>
          <w:rFonts w:ascii="Times New Roman" w:hAnsi="Times New Roman" w:cs="Times New Roman"/>
          <w:sz w:val="28"/>
          <w:lang w:val="en-GB"/>
        </w:rPr>
        <w:t>now Run All the microservices containers using Compose command</w:t>
      </w:r>
    </w:p>
    <w:p w:rsidR="00AE4C02" w:rsidRPr="00AE4C02" w:rsidRDefault="00AE4C02" w:rsidP="00223A05">
      <w:pPr>
        <w:rPr>
          <w:rFonts w:ascii="Times New Roman" w:hAnsi="Times New Roman" w:cs="Times New Roman"/>
          <w:sz w:val="28"/>
          <w:lang w:val="en-GB"/>
        </w:rPr>
      </w:pPr>
      <w:bookmarkStart w:id="0" w:name="_GoBack"/>
      <w:bookmarkEnd w:id="0"/>
    </w:p>
    <w:sectPr w:rsidR="00AE4C02" w:rsidRPr="00AE4C02" w:rsidSect="00AA32CD">
      <w:headerReference w:type="default" r:id="rId11"/>
      <w:pgSz w:w="12240" w:h="15840"/>
      <w:pgMar w:top="432" w:right="1440" w:bottom="432"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4A9" w:rsidRDefault="001C34A9" w:rsidP="00AA32CD">
      <w:pPr>
        <w:spacing w:after="0" w:line="240" w:lineRule="auto"/>
      </w:pPr>
      <w:r>
        <w:separator/>
      </w:r>
    </w:p>
  </w:endnote>
  <w:endnote w:type="continuationSeparator" w:id="0">
    <w:p w:rsidR="001C34A9" w:rsidRDefault="001C34A9"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4A9" w:rsidRDefault="001C34A9" w:rsidP="00AA32CD">
      <w:pPr>
        <w:spacing w:after="0" w:line="240" w:lineRule="auto"/>
      </w:pPr>
      <w:r>
        <w:separator/>
      </w:r>
    </w:p>
  </w:footnote>
  <w:footnote w:type="continuationSeparator" w:id="0">
    <w:p w:rsidR="001C34A9" w:rsidRDefault="001C34A9"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2CD" w:rsidRDefault="00AA32CD">
    <w:pPr>
      <w:pStyle w:val="Header"/>
      <w:rPr>
        <w:lang w:val="en-GB"/>
      </w:rPr>
    </w:pPr>
  </w:p>
  <w:p w:rsidR="00AA32CD" w:rsidRPr="00AA32CD" w:rsidRDefault="00AA32CD">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7"/>
  </w:num>
  <w:num w:numId="5">
    <w:abstractNumId w:val="0"/>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3452"/>
    <w:rsid w:val="001C34A9"/>
    <w:rsid w:val="00221B70"/>
    <w:rsid w:val="00223A05"/>
    <w:rsid w:val="002C3BEE"/>
    <w:rsid w:val="003709BC"/>
    <w:rsid w:val="00380B1C"/>
    <w:rsid w:val="003A487C"/>
    <w:rsid w:val="003D4F4A"/>
    <w:rsid w:val="00415E32"/>
    <w:rsid w:val="004260CF"/>
    <w:rsid w:val="00460753"/>
    <w:rsid w:val="004D248B"/>
    <w:rsid w:val="004E316A"/>
    <w:rsid w:val="005103DF"/>
    <w:rsid w:val="0053041D"/>
    <w:rsid w:val="005C76F9"/>
    <w:rsid w:val="00646D4A"/>
    <w:rsid w:val="006A6E9C"/>
    <w:rsid w:val="006D55F5"/>
    <w:rsid w:val="00790EBB"/>
    <w:rsid w:val="007B45B1"/>
    <w:rsid w:val="007F1C56"/>
    <w:rsid w:val="008D4CFF"/>
    <w:rsid w:val="00902CA5"/>
    <w:rsid w:val="00903D50"/>
    <w:rsid w:val="00976CEB"/>
    <w:rsid w:val="009B067B"/>
    <w:rsid w:val="009E2414"/>
    <w:rsid w:val="00AA32CD"/>
    <w:rsid w:val="00AE1E82"/>
    <w:rsid w:val="00AE4C02"/>
    <w:rsid w:val="00B45C4D"/>
    <w:rsid w:val="00B57305"/>
    <w:rsid w:val="00BB137F"/>
    <w:rsid w:val="00C15140"/>
    <w:rsid w:val="00C21371"/>
    <w:rsid w:val="00C239C3"/>
    <w:rsid w:val="00C5036A"/>
    <w:rsid w:val="00CA0DA0"/>
    <w:rsid w:val="00CC3369"/>
    <w:rsid w:val="00D76A70"/>
    <w:rsid w:val="00DE0C48"/>
    <w:rsid w:val="00E26E3D"/>
    <w:rsid w:val="00E33D43"/>
    <w:rsid w:val="00E34D8D"/>
    <w:rsid w:val="00E52F69"/>
    <w:rsid w:val="00E54DC5"/>
    <w:rsid w:val="00E75BB2"/>
    <w:rsid w:val="00EC7A69"/>
    <w:rsid w:val="00EF4528"/>
    <w:rsid w:val="00F26A6D"/>
    <w:rsid w:val="00F55956"/>
    <w:rsid w:val="00F60B4C"/>
    <w:rsid w:val="00F766E5"/>
    <w:rsid w:val="00F950BD"/>
    <w:rsid w:val="00FE2BDD"/>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semiHidden/>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semiHidden/>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068DC-C87D-42A8-8241-F8114A551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4988</TotalTime>
  <Pages>16</Pages>
  <Words>3098</Words>
  <Characters>17661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dcterms:created xsi:type="dcterms:W3CDTF">2024-11-29T05:41:00Z</dcterms:created>
  <dcterms:modified xsi:type="dcterms:W3CDTF">2024-12-04T05:22:00Z</dcterms:modified>
</cp:coreProperties>
</file>