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3D734A" w14:textId="77777777" w:rsidR="00923694" w:rsidRDefault="00923694" w:rsidP="00923694">
      <w:pPr>
        <w:jc w:val="center"/>
        <w:rPr>
          <w:rFonts w:ascii="Times New Roman" w:hAnsi="Times New Roman" w:cs="Times New Roman"/>
          <w:sz w:val="40"/>
          <w:szCs w:val="40"/>
        </w:rPr>
      </w:pPr>
    </w:p>
    <w:p w14:paraId="08DDF718" w14:textId="77777777" w:rsidR="00923694" w:rsidRDefault="00923694" w:rsidP="00931FB9">
      <w:pPr>
        <w:rPr>
          <w:rFonts w:ascii="Times New Roman" w:hAnsi="Times New Roman" w:cs="Times New Roman"/>
          <w:sz w:val="40"/>
          <w:szCs w:val="40"/>
        </w:rPr>
      </w:pPr>
    </w:p>
    <w:p w14:paraId="79E9DAD5" w14:textId="77777777" w:rsidR="00923694" w:rsidRDefault="00923694" w:rsidP="00923694">
      <w:pPr>
        <w:jc w:val="center"/>
        <w:rPr>
          <w:rFonts w:ascii="Times New Roman" w:hAnsi="Times New Roman" w:cs="Times New Roman"/>
          <w:sz w:val="40"/>
          <w:szCs w:val="40"/>
        </w:rPr>
      </w:pPr>
    </w:p>
    <w:p w14:paraId="29D36FA7" w14:textId="77777777" w:rsidR="00923694" w:rsidRDefault="00923694" w:rsidP="00923694">
      <w:pPr>
        <w:jc w:val="center"/>
        <w:rPr>
          <w:rFonts w:ascii="Times New Roman" w:hAnsi="Times New Roman" w:cs="Times New Roman"/>
          <w:sz w:val="40"/>
          <w:szCs w:val="40"/>
        </w:rPr>
      </w:pPr>
    </w:p>
    <w:p w14:paraId="5706C02F" w14:textId="77777777" w:rsidR="00923694" w:rsidRDefault="00923694" w:rsidP="00923694">
      <w:pPr>
        <w:jc w:val="center"/>
        <w:rPr>
          <w:rFonts w:ascii="Times New Roman" w:hAnsi="Times New Roman" w:cs="Times New Roman"/>
          <w:sz w:val="40"/>
          <w:szCs w:val="40"/>
        </w:rPr>
      </w:pPr>
    </w:p>
    <w:p w14:paraId="178B483F" w14:textId="77777777" w:rsidR="00923694" w:rsidRDefault="00923694" w:rsidP="00931FB9">
      <w:pPr>
        <w:spacing w:line="480" w:lineRule="auto"/>
        <w:rPr>
          <w:rFonts w:ascii="Times New Roman" w:hAnsi="Times New Roman" w:cs="Times New Roman"/>
          <w:sz w:val="40"/>
          <w:szCs w:val="40"/>
        </w:rPr>
      </w:pPr>
    </w:p>
    <w:p w14:paraId="6E7D7FDE" w14:textId="0366BDC8" w:rsidR="00BF2366" w:rsidRPr="00923694" w:rsidRDefault="00923694" w:rsidP="00923694">
      <w:pPr>
        <w:spacing w:line="480" w:lineRule="auto"/>
        <w:jc w:val="center"/>
        <w:rPr>
          <w:rFonts w:ascii="Times New Roman" w:hAnsi="Times New Roman" w:cs="Times New Roman"/>
          <w:b/>
          <w:bCs/>
          <w:sz w:val="40"/>
          <w:szCs w:val="40"/>
        </w:rPr>
      </w:pPr>
      <w:r w:rsidRPr="00923694">
        <w:rPr>
          <w:rFonts w:ascii="Times New Roman" w:hAnsi="Times New Roman" w:cs="Times New Roman"/>
          <w:b/>
          <w:bCs/>
          <w:sz w:val="40"/>
          <w:szCs w:val="40"/>
        </w:rPr>
        <w:t>Retail Business Performance Analysis</w:t>
      </w:r>
    </w:p>
    <w:p w14:paraId="29FCFD40" w14:textId="0CD687C4" w:rsidR="00923694" w:rsidRPr="00923694" w:rsidRDefault="00923694" w:rsidP="00923694">
      <w:pPr>
        <w:spacing w:line="480" w:lineRule="auto"/>
        <w:jc w:val="center"/>
        <w:rPr>
          <w:rFonts w:ascii="Times New Roman" w:hAnsi="Times New Roman" w:cs="Times New Roman"/>
          <w:sz w:val="36"/>
          <w:szCs w:val="36"/>
          <w:u w:val="single"/>
        </w:rPr>
      </w:pPr>
      <w:r w:rsidRPr="00923694">
        <w:rPr>
          <w:rFonts w:ascii="Times New Roman" w:hAnsi="Times New Roman" w:cs="Times New Roman"/>
          <w:sz w:val="36"/>
          <w:szCs w:val="36"/>
          <w:u w:val="single"/>
        </w:rPr>
        <w:t>Business Analysis Report | 2023–2026</w:t>
      </w:r>
    </w:p>
    <w:p w14:paraId="42859934" w14:textId="0C53D10A" w:rsidR="00923694" w:rsidRPr="00923694" w:rsidRDefault="00923694" w:rsidP="00923694">
      <w:pPr>
        <w:spacing w:line="480" w:lineRule="auto"/>
        <w:jc w:val="center"/>
        <w:rPr>
          <w:rFonts w:ascii="Times New Roman" w:hAnsi="Times New Roman" w:cs="Times New Roman"/>
          <w:sz w:val="32"/>
          <w:szCs w:val="32"/>
        </w:rPr>
      </w:pPr>
      <w:r w:rsidRPr="00923694">
        <w:rPr>
          <w:rFonts w:ascii="Times New Roman" w:hAnsi="Times New Roman" w:cs="Times New Roman"/>
          <w:b/>
          <w:bCs/>
          <w:sz w:val="32"/>
          <w:szCs w:val="32"/>
        </w:rPr>
        <w:t>Prepared by:</w:t>
      </w:r>
      <w:r w:rsidRPr="00923694">
        <w:rPr>
          <w:rFonts w:ascii="Times New Roman" w:hAnsi="Times New Roman" w:cs="Times New Roman"/>
          <w:sz w:val="32"/>
          <w:szCs w:val="32"/>
        </w:rPr>
        <w:t xml:space="preserve"> Abdul Shakir R</w:t>
      </w:r>
    </w:p>
    <w:p w14:paraId="22D9C823" w14:textId="7ECE782A" w:rsidR="00923694" w:rsidRDefault="00923694" w:rsidP="00923694">
      <w:pPr>
        <w:spacing w:line="480" w:lineRule="auto"/>
        <w:jc w:val="center"/>
        <w:rPr>
          <w:rFonts w:ascii="Times New Roman" w:hAnsi="Times New Roman" w:cs="Times New Roman"/>
          <w:sz w:val="32"/>
          <w:szCs w:val="32"/>
        </w:rPr>
      </w:pPr>
      <w:r w:rsidRPr="00923694">
        <w:rPr>
          <w:rFonts w:ascii="Times New Roman" w:hAnsi="Times New Roman" w:cs="Times New Roman"/>
          <w:b/>
          <w:bCs/>
          <w:sz w:val="32"/>
          <w:szCs w:val="32"/>
        </w:rPr>
        <w:t>Tools:</w:t>
      </w:r>
      <w:r w:rsidRPr="00923694">
        <w:rPr>
          <w:rFonts w:ascii="Times New Roman" w:hAnsi="Times New Roman" w:cs="Times New Roman"/>
          <w:sz w:val="32"/>
          <w:szCs w:val="32"/>
        </w:rPr>
        <w:t xml:space="preserve"> SQL | Power BI | Excel</w:t>
      </w:r>
    </w:p>
    <w:p w14:paraId="438C5AF6" w14:textId="77777777" w:rsidR="00923694" w:rsidRDefault="00923694" w:rsidP="00923694">
      <w:pPr>
        <w:spacing w:line="480" w:lineRule="auto"/>
        <w:jc w:val="center"/>
        <w:rPr>
          <w:rFonts w:ascii="Times New Roman" w:hAnsi="Times New Roman" w:cs="Times New Roman"/>
          <w:sz w:val="32"/>
          <w:szCs w:val="32"/>
        </w:rPr>
      </w:pPr>
    </w:p>
    <w:p w14:paraId="2BF87C29" w14:textId="77777777" w:rsidR="00923694" w:rsidRDefault="00923694" w:rsidP="00923694">
      <w:pPr>
        <w:spacing w:line="480" w:lineRule="auto"/>
        <w:jc w:val="center"/>
        <w:rPr>
          <w:rFonts w:ascii="Times New Roman" w:hAnsi="Times New Roman" w:cs="Times New Roman"/>
          <w:sz w:val="32"/>
          <w:szCs w:val="32"/>
        </w:rPr>
      </w:pPr>
    </w:p>
    <w:p w14:paraId="3BE513F5" w14:textId="77777777" w:rsidR="00923694" w:rsidRDefault="00923694" w:rsidP="00923694">
      <w:pPr>
        <w:spacing w:line="480" w:lineRule="auto"/>
        <w:jc w:val="center"/>
        <w:rPr>
          <w:rFonts w:ascii="Times New Roman" w:hAnsi="Times New Roman" w:cs="Times New Roman"/>
          <w:sz w:val="32"/>
          <w:szCs w:val="32"/>
        </w:rPr>
      </w:pPr>
    </w:p>
    <w:p w14:paraId="2B6E5FC3" w14:textId="77777777" w:rsidR="00923694" w:rsidRDefault="00923694" w:rsidP="00923694">
      <w:pPr>
        <w:spacing w:line="480" w:lineRule="auto"/>
        <w:jc w:val="center"/>
        <w:rPr>
          <w:rFonts w:ascii="Times New Roman" w:hAnsi="Times New Roman" w:cs="Times New Roman"/>
          <w:sz w:val="32"/>
          <w:szCs w:val="32"/>
        </w:rPr>
      </w:pPr>
    </w:p>
    <w:p w14:paraId="2C3AE4AA" w14:textId="77777777" w:rsidR="00923694" w:rsidRDefault="00923694" w:rsidP="00923694">
      <w:pPr>
        <w:spacing w:line="480" w:lineRule="auto"/>
        <w:jc w:val="center"/>
        <w:rPr>
          <w:rFonts w:ascii="Times New Roman" w:hAnsi="Times New Roman" w:cs="Times New Roman"/>
          <w:sz w:val="32"/>
          <w:szCs w:val="32"/>
        </w:rPr>
      </w:pPr>
    </w:p>
    <w:p w14:paraId="40301B6F" w14:textId="77777777" w:rsidR="00923694" w:rsidRDefault="00923694" w:rsidP="00923694">
      <w:pPr>
        <w:spacing w:line="480" w:lineRule="auto"/>
        <w:jc w:val="center"/>
        <w:rPr>
          <w:rFonts w:ascii="Times New Roman" w:hAnsi="Times New Roman" w:cs="Times New Roman"/>
          <w:sz w:val="32"/>
          <w:szCs w:val="32"/>
        </w:rPr>
      </w:pPr>
    </w:p>
    <w:p w14:paraId="01F747E8" w14:textId="77777777" w:rsidR="00923694" w:rsidRPr="00F2597F" w:rsidRDefault="00923694" w:rsidP="003A67D3">
      <w:pPr>
        <w:spacing w:line="276" w:lineRule="auto"/>
        <w:rPr>
          <w:rFonts w:ascii="Times New Roman" w:hAnsi="Times New Roman" w:cs="Times New Roman"/>
          <w:b/>
          <w:bCs/>
          <w:sz w:val="32"/>
          <w:szCs w:val="32"/>
        </w:rPr>
      </w:pPr>
      <w:r w:rsidRPr="00F2597F">
        <w:rPr>
          <w:rFonts w:ascii="Times New Roman" w:hAnsi="Times New Roman" w:cs="Times New Roman"/>
          <w:b/>
          <w:bCs/>
          <w:sz w:val="32"/>
          <w:szCs w:val="32"/>
        </w:rPr>
        <w:lastRenderedPageBreak/>
        <w:t>Executive Summary</w:t>
      </w:r>
    </w:p>
    <w:p w14:paraId="068E338D" w14:textId="77777777" w:rsidR="00923694" w:rsidRPr="00EF2E91" w:rsidRDefault="00923694" w:rsidP="00EF2E91">
      <w:pPr>
        <w:pStyle w:val="ListParagraph"/>
        <w:numPr>
          <w:ilvl w:val="0"/>
          <w:numId w:val="13"/>
        </w:numPr>
        <w:spacing w:line="276" w:lineRule="auto"/>
        <w:rPr>
          <w:rFonts w:ascii="Times New Roman" w:hAnsi="Times New Roman" w:cs="Times New Roman"/>
        </w:rPr>
      </w:pPr>
      <w:r w:rsidRPr="00EF2E91">
        <w:rPr>
          <w:rFonts w:ascii="Times New Roman" w:hAnsi="Times New Roman" w:cs="Times New Roman"/>
        </w:rPr>
        <w:t>The analysis evaluated retail business performance across sales, profitability, customers, products, regions, segments, and discount levels for the period 2023–2026.</w:t>
      </w:r>
    </w:p>
    <w:p w14:paraId="185C5868" w14:textId="77777777" w:rsidR="00923694" w:rsidRPr="00EF2E91" w:rsidRDefault="00923694" w:rsidP="00EF2E91">
      <w:pPr>
        <w:pStyle w:val="ListParagraph"/>
        <w:numPr>
          <w:ilvl w:val="0"/>
          <w:numId w:val="13"/>
        </w:numPr>
        <w:spacing w:line="276" w:lineRule="auto"/>
        <w:rPr>
          <w:rFonts w:ascii="Times New Roman" w:hAnsi="Times New Roman" w:cs="Times New Roman"/>
        </w:rPr>
      </w:pPr>
      <w:r w:rsidRPr="00EF2E91">
        <w:rPr>
          <w:rFonts w:ascii="Times New Roman" w:hAnsi="Times New Roman" w:cs="Times New Roman"/>
        </w:rPr>
        <w:t>The business generated approximately $2.33 million in sales and $292.30K in profit, resulting in an overall profit margin of 12.56% across 5,111 orders and 804 customers.</w:t>
      </w:r>
    </w:p>
    <w:p w14:paraId="29B85063" w14:textId="77777777" w:rsidR="00923694" w:rsidRPr="00EF2E91" w:rsidRDefault="00923694" w:rsidP="00EF2E91">
      <w:pPr>
        <w:pStyle w:val="ListParagraph"/>
        <w:numPr>
          <w:ilvl w:val="0"/>
          <w:numId w:val="13"/>
        </w:numPr>
        <w:spacing w:line="276" w:lineRule="auto"/>
        <w:rPr>
          <w:rFonts w:ascii="Times New Roman" w:hAnsi="Times New Roman" w:cs="Times New Roman"/>
        </w:rPr>
      </w:pPr>
      <w:r w:rsidRPr="00EF2E91">
        <w:rPr>
          <w:rFonts w:ascii="Times New Roman" w:hAnsi="Times New Roman" w:cs="Times New Roman"/>
        </w:rPr>
        <w:t>Sales performance improved significantly after a decline in 2024. Sales increased by approximately 29.80% in 2025 and a further 21.44% in 2026.</w:t>
      </w:r>
    </w:p>
    <w:p w14:paraId="1EF09C8D" w14:textId="77777777" w:rsidR="00923694" w:rsidRPr="00EF2E91" w:rsidRDefault="00923694" w:rsidP="00EF2E91">
      <w:pPr>
        <w:pStyle w:val="ListParagraph"/>
        <w:numPr>
          <w:ilvl w:val="0"/>
          <w:numId w:val="13"/>
        </w:numPr>
        <w:spacing w:line="276" w:lineRule="auto"/>
        <w:rPr>
          <w:rFonts w:ascii="Times New Roman" w:hAnsi="Times New Roman" w:cs="Times New Roman"/>
        </w:rPr>
      </w:pPr>
      <w:r w:rsidRPr="00EF2E91">
        <w:rPr>
          <w:rFonts w:ascii="Times New Roman" w:hAnsi="Times New Roman" w:cs="Times New Roman"/>
        </w:rPr>
        <w:t>Profitability, however, varied substantially across categories and regions. Technology generated the highest category profit, while Furniture recorded a significantly lower margin of only 2.61%. At the sub-category level, Tables was the largest loss-making sub-category.</w:t>
      </w:r>
    </w:p>
    <w:p w14:paraId="0FB2A05C" w14:textId="77777777" w:rsidR="00923694" w:rsidRPr="00EF2E91" w:rsidRDefault="00923694" w:rsidP="00EF2E91">
      <w:pPr>
        <w:pStyle w:val="ListParagraph"/>
        <w:numPr>
          <w:ilvl w:val="0"/>
          <w:numId w:val="13"/>
        </w:numPr>
        <w:spacing w:line="276" w:lineRule="auto"/>
        <w:rPr>
          <w:rFonts w:ascii="Times New Roman" w:hAnsi="Times New Roman" w:cs="Times New Roman"/>
        </w:rPr>
      </w:pPr>
      <w:r w:rsidRPr="00EF2E91">
        <w:rPr>
          <w:rFonts w:ascii="Times New Roman" w:hAnsi="Times New Roman" w:cs="Times New Roman"/>
        </w:rPr>
        <w:t>The analysis also identified a strong relationship between higher discount levels and weaker profitability. Transactions in the high-discount band recorded a substantially negative profit margin.</w:t>
      </w:r>
    </w:p>
    <w:p w14:paraId="626CCCDF" w14:textId="09A9BBF1" w:rsidR="00923694" w:rsidRDefault="00923694" w:rsidP="00EF2E91">
      <w:pPr>
        <w:pStyle w:val="ListParagraph"/>
        <w:numPr>
          <w:ilvl w:val="0"/>
          <w:numId w:val="13"/>
        </w:numPr>
        <w:spacing w:line="276" w:lineRule="auto"/>
        <w:rPr>
          <w:rFonts w:ascii="Times New Roman" w:hAnsi="Times New Roman" w:cs="Times New Roman"/>
        </w:rPr>
      </w:pPr>
      <w:r w:rsidRPr="00EF2E91">
        <w:rPr>
          <w:rFonts w:ascii="Times New Roman" w:hAnsi="Times New Roman" w:cs="Times New Roman"/>
        </w:rPr>
        <w:t>Customer and product analysis revealed that high sales do not always translate into high profitability. Several high-revenue customers and products generated negative profit, highlighting opportunities for pricing, discount, and product-level review.</w:t>
      </w:r>
    </w:p>
    <w:p w14:paraId="24380846" w14:textId="77777777" w:rsidR="00EF2E91" w:rsidRPr="00EF2E91" w:rsidRDefault="00EF2E91" w:rsidP="00EF2E91">
      <w:pPr>
        <w:pStyle w:val="ListParagraph"/>
        <w:spacing w:line="276" w:lineRule="auto"/>
        <w:rPr>
          <w:rFonts w:ascii="Times New Roman" w:hAnsi="Times New Roman" w:cs="Times New Roman"/>
        </w:rPr>
      </w:pPr>
    </w:p>
    <w:p w14:paraId="31B3CDE8" w14:textId="3C04E003" w:rsidR="00923694" w:rsidRPr="00EF2E91" w:rsidRDefault="00923694" w:rsidP="003A67D3">
      <w:pPr>
        <w:spacing w:line="276" w:lineRule="auto"/>
        <w:rPr>
          <w:rFonts w:ascii="Times New Roman" w:hAnsi="Times New Roman" w:cs="Times New Roman"/>
          <w:b/>
          <w:bCs/>
          <w:sz w:val="28"/>
          <w:szCs w:val="28"/>
        </w:rPr>
      </w:pPr>
      <w:r w:rsidRPr="00EF2E91">
        <w:rPr>
          <w:rFonts w:ascii="Times New Roman" w:hAnsi="Times New Roman" w:cs="Times New Roman"/>
          <w:b/>
          <w:bCs/>
          <w:sz w:val="28"/>
          <w:szCs w:val="28"/>
        </w:rPr>
        <w:t>Business Objective</w:t>
      </w:r>
    </w:p>
    <w:p w14:paraId="59EF0104" w14:textId="77777777" w:rsidR="00923694" w:rsidRDefault="00923694" w:rsidP="003A67D3">
      <w:pPr>
        <w:spacing w:line="276" w:lineRule="auto"/>
        <w:rPr>
          <w:rFonts w:ascii="Times New Roman" w:hAnsi="Times New Roman" w:cs="Times New Roman"/>
        </w:rPr>
      </w:pPr>
      <w:r w:rsidRPr="00923694">
        <w:rPr>
          <w:rFonts w:ascii="Times New Roman" w:hAnsi="Times New Roman" w:cs="Times New Roman"/>
        </w:rPr>
        <w:t>The objective of this analysis is to evaluate overall retail business performance and identify the major factors influencing sales, profitability, customer value, product performance, regional performance, and discount effectiveness.</w:t>
      </w:r>
    </w:p>
    <w:p w14:paraId="6AAD74F5" w14:textId="77777777" w:rsidR="00923694" w:rsidRPr="00923694" w:rsidRDefault="00923694" w:rsidP="003A67D3">
      <w:pPr>
        <w:spacing w:line="276" w:lineRule="auto"/>
        <w:rPr>
          <w:rFonts w:ascii="Times New Roman" w:hAnsi="Times New Roman" w:cs="Times New Roman"/>
        </w:rPr>
      </w:pPr>
    </w:p>
    <w:p w14:paraId="4106D816" w14:textId="77777777" w:rsidR="00923694" w:rsidRPr="00EF2E91" w:rsidRDefault="00923694" w:rsidP="003A67D3">
      <w:pPr>
        <w:spacing w:line="276" w:lineRule="auto"/>
        <w:rPr>
          <w:rFonts w:ascii="Times New Roman" w:hAnsi="Times New Roman" w:cs="Times New Roman"/>
          <w:b/>
          <w:bCs/>
          <w:sz w:val="28"/>
          <w:szCs w:val="28"/>
        </w:rPr>
      </w:pPr>
      <w:r w:rsidRPr="00EF2E91">
        <w:rPr>
          <w:rFonts w:ascii="Times New Roman" w:hAnsi="Times New Roman" w:cs="Times New Roman"/>
          <w:b/>
          <w:bCs/>
          <w:sz w:val="28"/>
          <w:szCs w:val="28"/>
        </w:rPr>
        <w:t>Key Business Questions</w:t>
      </w:r>
    </w:p>
    <w:p w14:paraId="3E9C9178" w14:textId="77777777" w:rsidR="00923694" w:rsidRPr="00923694" w:rsidRDefault="00923694" w:rsidP="003A67D3">
      <w:pPr>
        <w:spacing w:line="276" w:lineRule="auto"/>
        <w:rPr>
          <w:rFonts w:ascii="Times New Roman" w:hAnsi="Times New Roman" w:cs="Times New Roman"/>
        </w:rPr>
      </w:pPr>
      <w:r w:rsidRPr="00923694">
        <w:rPr>
          <w:rFonts w:ascii="Times New Roman" w:hAnsi="Times New Roman" w:cs="Times New Roman"/>
        </w:rPr>
        <w:t>The analysis aims to answer:</w:t>
      </w:r>
    </w:p>
    <w:p w14:paraId="17857B64" w14:textId="77777777" w:rsidR="00923694" w:rsidRPr="00923694" w:rsidRDefault="00923694" w:rsidP="003A67D3">
      <w:pPr>
        <w:numPr>
          <w:ilvl w:val="0"/>
          <w:numId w:val="1"/>
        </w:numPr>
        <w:spacing w:line="276" w:lineRule="auto"/>
        <w:rPr>
          <w:rFonts w:ascii="Times New Roman" w:hAnsi="Times New Roman" w:cs="Times New Roman"/>
        </w:rPr>
      </w:pPr>
      <w:r w:rsidRPr="00923694">
        <w:rPr>
          <w:rFonts w:ascii="Times New Roman" w:hAnsi="Times New Roman" w:cs="Times New Roman"/>
        </w:rPr>
        <w:t xml:space="preserve">How is overall sales and profit performance changing over time? </w:t>
      </w:r>
    </w:p>
    <w:p w14:paraId="76DB7A26" w14:textId="77777777" w:rsidR="00923694" w:rsidRPr="00923694" w:rsidRDefault="00923694" w:rsidP="003A67D3">
      <w:pPr>
        <w:numPr>
          <w:ilvl w:val="0"/>
          <w:numId w:val="1"/>
        </w:numPr>
        <w:spacing w:line="276" w:lineRule="auto"/>
        <w:rPr>
          <w:rFonts w:ascii="Times New Roman" w:hAnsi="Times New Roman" w:cs="Times New Roman"/>
        </w:rPr>
      </w:pPr>
      <w:r w:rsidRPr="00923694">
        <w:rPr>
          <w:rFonts w:ascii="Times New Roman" w:hAnsi="Times New Roman" w:cs="Times New Roman"/>
        </w:rPr>
        <w:t xml:space="preserve">Which regions and customer segments generate the most revenue? </w:t>
      </w:r>
    </w:p>
    <w:p w14:paraId="5CEA074D" w14:textId="77777777" w:rsidR="00923694" w:rsidRPr="00923694" w:rsidRDefault="00923694" w:rsidP="003A67D3">
      <w:pPr>
        <w:numPr>
          <w:ilvl w:val="0"/>
          <w:numId w:val="1"/>
        </w:numPr>
        <w:spacing w:line="276" w:lineRule="auto"/>
        <w:rPr>
          <w:rFonts w:ascii="Times New Roman" w:hAnsi="Times New Roman" w:cs="Times New Roman"/>
        </w:rPr>
      </w:pPr>
      <w:r w:rsidRPr="00923694">
        <w:rPr>
          <w:rFonts w:ascii="Times New Roman" w:hAnsi="Times New Roman" w:cs="Times New Roman"/>
        </w:rPr>
        <w:t xml:space="preserve">Which categories and sub-categories are most profitable? </w:t>
      </w:r>
    </w:p>
    <w:p w14:paraId="19270CC9" w14:textId="77777777" w:rsidR="00923694" w:rsidRPr="00923694" w:rsidRDefault="00923694" w:rsidP="003A67D3">
      <w:pPr>
        <w:numPr>
          <w:ilvl w:val="0"/>
          <w:numId w:val="1"/>
        </w:numPr>
        <w:spacing w:line="276" w:lineRule="auto"/>
        <w:rPr>
          <w:rFonts w:ascii="Times New Roman" w:hAnsi="Times New Roman" w:cs="Times New Roman"/>
        </w:rPr>
      </w:pPr>
      <w:r w:rsidRPr="00923694">
        <w:rPr>
          <w:rFonts w:ascii="Times New Roman" w:hAnsi="Times New Roman" w:cs="Times New Roman"/>
        </w:rPr>
        <w:t xml:space="preserve">Which products generate significant losses? </w:t>
      </w:r>
    </w:p>
    <w:p w14:paraId="0A223F82" w14:textId="77777777" w:rsidR="00923694" w:rsidRPr="00923694" w:rsidRDefault="00923694" w:rsidP="003A67D3">
      <w:pPr>
        <w:numPr>
          <w:ilvl w:val="0"/>
          <w:numId w:val="1"/>
        </w:numPr>
        <w:spacing w:line="276" w:lineRule="auto"/>
        <w:rPr>
          <w:rFonts w:ascii="Times New Roman" w:hAnsi="Times New Roman" w:cs="Times New Roman"/>
        </w:rPr>
      </w:pPr>
      <w:r w:rsidRPr="00923694">
        <w:rPr>
          <w:rFonts w:ascii="Times New Roman" w:hAnsi="Times New Roman" w:cs="Times New Roman"/>
        </w:rPr>
        <w:t xml:space="preserve">Which customers contribute the most revenue and profit? </w:t>
      </w:r>
    </w:p>
    <w:p w14:paraId="5EEB1273" w14:textId="77777777" w:rsidR="00923694" w:rsidRPr="00923694" w:rsidRDefault="00923694" w:rsidP="003A67D3">
      <w:pPr>
        <w:numPr>
          <w:ilvl w:val="0"/>
          <w:numId w:val="1"/>
        </w:numPr>
        <w:spacing w:line="276" w:lineRule="auto"/>
        <w:rPr>
          <w:rFonts w:ascii="Times New Roman" w:hAnsi="Times New Roman" w:cs="Times New Roman"/>
        </w:rPr>
      </w:pPr>
      <w:r w:rsidRPr="00923694">
        <w:rPr>
          <w:rFonts w:ascii="Times New Roman" w:hAnsi="Times New Roman" w:cs="Times New Roman"/>
        </w:rPr>
        <w:t xml:space="preserve">How does discount level relate to profitability? </w:t>
      </w:r>
    </w:p>
    <w:p w14:paraId="7B2FB6C4" w14:textId="77777777" w:rsidR="00923694" w:rsidRDefault="00923694" w:rsidP="003A67D3">
      <w:pPr>
        <w:numPr>
          <w:ilvl w:val="0"/>
          <w:numId w:val="1"/>
        </w:numPr>
        <w:spacing w:line="276" w:lineRule="auto"/>
        <w:rPr>
          <w:rFonts w:ascii="Times New Roman" w:hAnsi="Times New Roman" w:cs="Times New Roman"/>
        </w:rPr>
      </w:pPr>
      <w:r w:rsidRPr="00923694">
        <w:rPr>
          <w:rFonts w:ascii="Times New Roman" w:hAnsi="Times New Roman" w:cs="Times New Roman"/>
        </w:rPr>
        <w:t>Where should management focus improvement efforts?</w:t>
      </w:r>
    </w:p>
    <w:p w14:paraId="14706278" w14:textId="77777777" w:rsidR="00FE02AC" w:rsidRPr="00923694" w:rsidRDefault="00FE02AC" w:rsidP="00FE02AC">
      <w:pPr>
        <w:spacing w:line="276" w:lineRule="auto"/>
        <w:ind w:left="720"/>
        <w:rPr>
          <w:rFonts w:ascii="Times New Roman" w:hAnsi="Times New Roman" w:cs="Times New Roman"/>
        </w:rPr>
      </w:pPr>
    </w:p>
    <w:p w14:paraId="3F215484" w14:textId="77777777" w:rsidR="00923694" w:rsidRDefault="00923694" w:rsidP="00923694">
      <w:pPr>
        <w:spacing w:line="240" w:lineRule="auto"/>
        <w:rPr>
          <w:rFonts w:ascii="Times New Roman" w:hAnsi="Times New Roman" w:cs="Times New Roman"/>
        </w:rPr>
      </w:pPr>
    </w:p>
    <w:p w14:paraId="60A007BB" w14:textId="490FCAF2" w:rsidR="003A67D3" w:rsidRPr="00BD07E0" w:rsidRDefault="003A67D3" w:rsidP="00427AEF">
      <w:pPr>
        <w:spacing w:line="276" w:lineRule="auto"/>
        <w:rPr>
          <w:rFonts w:ascii="Times New Roman" w:hAnsi="Times New Roman" w:cs="Times New Roman"/>
          <w:b/>
          <w:bCs/>
          <w:sz w:val="32"/>
          <w:szCs w:val="32"/>
        </w:rPr>
      </w:pPr>
      <w:r w:rsidRPr="00BD07E0">
        <w:rPr>
          <w:rFonts w:ascii="Times New Roman" w:hAnsi="Times New Roman" w:cs="Times New Roman"/>
          <w:b/>
          <w:bCs/>
          <w:sz w:val="32"/>
          <w:szCs w:val="32"/>
        </w:rPr>
        <w:lastRenderedPageBreak/>
        <w:t>Dataset &amp; Methodology</w:t>
      </w:r>
    </w:p>
    <w:p w14:paraId="7655745C" w14:textId="03026B0E" w:rsidR="003A67D3" w:rsidRPr="00BD07E0" w:rsidRDefault="003A67D3" w:rsidP="00427AEF">
      <w:pPr>
        <w:spacing w:line="276" w:lineRule="auto"/>
        <w:rPr>
          <w:rFonts w:ascii="Times New Roman" w:hAnsi="Times New Roman" w:cs="Times New Roman"/>
          <w:b/>
          <w:bCs/>
          <w:sz w:val="28"/>
          <w:szCs w:val="28"/>
        </w:rPr>
      </w:pPr>
      <w:r w:rsidRPr="00BD07E0">
        <w:rPr>
          <w:rFonts w:ascii="Times New Roman" w:hAnsi="Times New Roman" w:cs="Times New Roman"/>
          <w:b/>
          <w:bCs/>
          <w:sz w:val="28"/>
          <w:szCs w:val="28"/>
        </w:rPr>
        <w:t>Dataset:</w:t>
      </w:r>
    </w:p>
    <w:p w14:paraId="475DEF0C" w14:textId="77777777" w:rsidR="003A67D3" w:rsidRPr="00427AEF" w:rsidRDefault="003A67D3" w:rsidP="00427AEF">
      <w:pPr>
        <w:spacing w:line="276" w:lineRule="auto"/>
        <w:rPr>
          <w:rFonts w:ascii="Times New Roman" w:hAnsi="Times New Roman" w:cs="Times New Roman"/>
        </w:rPr>
      </w:pPr>
      <w:r w:rsidRPr="00427AEF">
        <w:rPr>
          <w:rFonts w:ascii="Times New Roman" w:hAnsi="Times New Roman" w:cs="Times New Roman"/>
        </w:rPr>
        <w:t>The analysis uses a retail sales dataset containing 10,194 transaction records and 21 attributes.</w:t>
      </w:r>
    </w:p>
    <w:p w14:paraId="79A8827C" w14:textId="3DA4D6B0" w:rsidR="003A67D3" w:rsidRPr="004E0810" w:rsidRDefault="003A67D3" w:rsidP="00427AEF">
      <w:pPr>
        <w:spacing w:line="276" w:lineRule="auto"/>
        <w:rPr>
          <w:rFonts w:ascii="Times New Roman" w:hAnsi="Times New Roman" w:cs="Times New Roman"/>
          <w:u w:val="single"/>
        </w:rPr>
      </w:pPr>
      <w:r w:rsidRPr="004E0810">
        <w:rPr>
          <w:rFonts w:ascii="Times New Roman" w:hAnsi="Times New Roman" w:cs="Times New Roman"/>
          <w:u w:val="single"/>
        </w:rPr>
        <w:t>Major fields include</w:t>
      </w:r>
      <w:r w:rsidR="004E0810">
        <w:rPr>
          <w:rFonts w:ascii="Times New Roman" w:hAnsi="Times New Roman" w:cs="Times New Roman"/>
          <w:u w:val="single"/>
        </w:rPr>
        <w:t>:</w:t>
      </w:r>
    </w:p>
    <w:p w14:paraId="23A5F6EA" w14:textId="5E9904A2" w:rsidR="003A67D3" w:rsidRPr="00427AEF" w:rsidRDefault="003A67D3" w:rsidP="00427AEF">
      <w:pPr>
        <w:spacing w:line="276" w:lineRule="auto"/>
        <w:rPr>
          <w:rFonts w:ascii="Times New Roman" w:hAnsi="Times New Roman" w:cs="Times New Roman"/>
        </w:rPr>
      </w:pPr>
      <w:r w:rsidRPr="00427AEF">
        <w:rPr>
          <w:rFonts w:ascii="Times New Roman" w:hAnsi="Times New Roman" w:cs="Times New Roman"/>
        </w:rPr>
        <w:t xml:space="preserve">Order ID, Order Date, Customer ID, Customer Name, Segment, Region, Product ID, Category, Sub-Category, Sales, Quantity, Discount, Profit </w:t>
      </w:r>
    </w:p>
    <w:p w14:paraId="64BCD6C0" w14:textId="77777777" w:rsidR="00427AEF" w:rsidRPr="004E0810" w:rsidRDefault="00427AEF" w:rsidP="00427AEF">
      <w:pPr>
        <w:spacing w:line="276" w:lineRule="auto"/>
        <w:rPr>
          <w:rFonts w:ascii="Times New Roman" w:hAnsi="Times New Roman" w:cs="Times New Roman"/>
          <w:u w:val="single"/>
        </w:rPr>
      </w:pPr>
      <w:r w:rsidRPr="004E0810">
        <w:rPr>
          <w:rFonts w:ascii="Times New Roman" w:hAnsi="Times New Roman" w:cs="Times New Roman"/>
          <w:u w:val="single"/>
        </w:rPr>
        <w:t>Tools Used</w:t>
      </w:r>
    </w:p>
    <w:p w14:paraId="3B876EAC" w14:textId="77777777" w:rsidR="00427AEF" w:rsidRPr="00427AEF" w:rsidRDefault="00427AEF" w:rsidP="00427AEF">
      <w:pPr>
        <w:numPr>
          <w:ilvl w:val="0"/>
          <w:numId w:val="5"/>
        </w:numPr>
        <w:spacing w:line="276" w:lineRule="auto"/>
        <w:rPr>
          <w:rFonts w:ascii="Times New Roman" w:hAnsi="Times New Roman" w:cs="Times New Roman"/>
        </w:rPr>
      </w:pPr>
      <w:r w:rsidRPr="00427AEF">
        <w:rPr>
          <w:rFonts w:ascii="Times New Roman" w:hAnsi="Times New Roman" w:cs="Times New Roman"/>
        </w:rPr>
        <w:t>MySQL — Data analysis, KPI calculations, profitability, customer &amp; product analysis</w:t>
      </w:r>
    </w:p>
    <w:p w14:paraId="55AD9E0A" w14:textId="77777777" w:rsidR="00427AEF" w:rsidRPr="00427AEF" w:rsidRDefault="00427AEF" w:rsidP="00427AEF">
      <w:pPr>
        <w:numPr>
          <w:ilvl w:val="0"/>
          <w:numId w:val="5"/>
        </w:numPr>
        <w:spacing w:line="276" w:lineRule="auto"/>
        <w:rPr>
          <w:rFonts w:ascii="Times New Roman" w:hAnsi="Times New Roman" w:cs="Times New Roman"/>
        </w:rPr>
      </w:pPr>
      <w:r w:rsidRPr="00427AEF">
        <w:rPr>
          <w:rFonts w:ascii="Times New Roman" w:hAnsi="Times New Roman" w:cs="Times New Roman"/>
        </w:rPr>
        <w:t>Power BI — Interactive dashboards and business insights</w:t>
      </w:r>
    </w:p>
    <w:p w14:paraId="0094D282" w14:textId="77777777" w:rsidR="00427AEF" w:rsidRPr="004E0810" w:rsidRDefault="00427AEF" w:rsidP="00427AEF">
      <w:pPr>
        <w:spacing w:line="276" w:lineRule="auto"/>
        <w:rPr>
          <w:rFonts w:ascii="Times New Roman" w:hAnsi="Times New Roman" w:cs="Times New Roman"/>
          <w:b/>
          <w:bCs/>
        </w:rPr>
      </w:pPr>
      <w:r w:rsidRPr="004E0810">
        <w:rPr>
          <w:rFonts w:ascii="Times New Roman" w:hAnsi="Times New Roman" w:cs="Times New Roman"/>
          <w:b/>
          <w:bCs/>
        </w:rPr>
        <w:t>Analysis Approach</w:t>
      </w:r>
    </w:p>
    <w:p w14:paraId="685C75C7" w14:textId="318E81C8" w:rsidR="00427AEF" w:rsidRPr="00427AEF" w:rsidRDefault="00427AEF" w:rsidP="00427AEF">
      <w:pPr>
        <w:spacing w:line="276" w:lineRule="auto"/>
        <w:rPr>
          <w:rFonts w:ascii="Times New Roman" w:hAnsi="Times New Roman" w:cs="Times New Roman"/>
        </w:rPr>
      </w:pPr>
      <w:r w:rsidRPr="00427AEF">
        <w:rPr>
          <w:rFonts w:ascii="Times New Roman" w:hAnsi="Times New Roman" w:cs="Times New Roman"/>
        </w:rPr>
        <w:t xml:space="preserve">The analysis focused on sales performance, profitability, customer </w:t>
      </w:r>
      <w:r w:rsidR="00725A0F" w:rsidRPr="00427AEF">
        <w:rPr>
          <w:rFonts w:ascii="Times New Roman" w:hAnsi="Times New Roman" w:cs="Times New Roman"/>
        </w:rPr>
        <w:t>behaviour</w:t>
      </w:r>
      <w:r w:rsidRPr="00427AEF">
        <w:rPr>
          <w:rFonts w:ascii="Times New Roman" w:hAnsi="Times New Roman" w:cs="Times New Roman"/>
        </w:rPr>
        <w:t>, product performance, regional trends, and discount impact.</w:t>
      </w:r>
    </w:p>
    <w:p w14:paraId="262F18AD" w14:textId="77777777" w:rsidR="00427AEF" w:rsidRDefault="00427AEF" w:rsidP="00427AEF">
      <w:pPr>
        <w:spacing w:line="276" w:lineRule="auto"/>
        <w:rPr>
          <w:rFonts w:ascii="Times New Roman" w:hAnsi="Times New Roman" w:cs="Times New Roman"/>
        </w:rPr>
      </w:pPr>
    </w:p>
    <w:p w14:paraId="77D26C8D" w14:textId="3AA13574" w:rsidR="00427AEF" w:rsidRPr="003A67D3" w:rsidRDefault="00427AEF" w:rsidP="00427AEF">
      <w:pPr>
        <w:spacing w:line="276" w:lineRule="auto"/>
        <w:rPr>
          <w:rFonts w:ascii="Times New Roman" w:hAnsi="Times New Roman" w:cs="Times New Roman"/>
          <w:b/>
          <w:bCs/>
        </w:rPr>
      </w:pPr>
      <w:r w:rsidRPr="003A67D3">
        <w:rPr>
          <w:rFonts w:ascii="Times New Roman" w:hAnsi="Times New Roman" w:cs="Times New Roman"/>
          <w:b/>
          <w:bCs/>
        </w:rPr>
        <w:t>Overall Business Performance</w:t>
      </w:r>
    </w:p>
    <w:tbl>
      <w:tblPr>
        <w:tblStyle w:val="TableGrid"/>
        <w:tblpPr w:leftFromText="180" w:rightFromText="180" w:vertAnchor="text" w:horzAnchor="margin" w:tblpYSpec="outside"/>
        <w:tblW w:w="0" w:type="auto"/>
        <w:tblLook w:val="04A0" w:firstRow="1" w:lastRow="0" w:firstColumn="1" w:lastColumn="0" w:noHBand="0" w:noVBand="1"/>
      </w:tblPr>
      <w:tblGrid>
        <w:gridCol w:w="4508"/>
        <w:gridCol w:w="4508"/>
      </w:tblGrid>
      <w:tr w:rsidR="00427AEF" w14:paraId="4883A45F" w14:textId="77777777" w:rsidTr="00427AEF">
        <w:trPr>
          <w:trHeight w:val="573"/>
        </w:trPr>
        <w:tc>
          <w:tcPr>
            <w:tcW w:w="4508" w:type="dxa"/>
          </w:tcPr>
          <w:p w14:paraId="650A0D42" w14:textId="77777777" w:rsidR="00427AEF" w:rsidRPr="00C56D8A" w:rsidRDefault="00427AEF" w:rsidP="00427AEF">
            <w:pPr>
              <w:jc w:val="center"/>
              <w:rPr>
                <w:rFonts w:ascii="Times New Roman" w:hAnsi="Times New Roman" w:cs="Times New Roman"/>
                <w:b/>
                <w:bCs/>
              </w:rPr>
            </w:pPr>
            <w:r w:rsidRPr="00C56D8A">
              <w:rPr>
                <w:rFonts w:ascii="Times New Roman" w:hAnsi="Times New Roman" w:cs="Times New Roman"/>
                <w:b/>
                <w:bCs/>
              </w:rPr>
              <w:t>KPI</w:t>
            </w:r>
          </w:p>
        </w:tc>
        <w:tc>
          <w:tcPr>
            <w:tcW w:w="4508" w:type="dxa"/>
          </w:tcPr>
          <w:p w14:paraId="4DAB87C0" w14:textId="77777777" w:rsidR="00427AEF" w:rsidRPr="00C56D8A" w:rsidRDefault="00427AEF" w:rsidP="00427AEF">
            <w:pPr>
              <w:jc w:val="center"/>
              <w:rPr>
                <w:rFonts w:ascii="Times New Roman" w:hAnsi="Times New Roman" w:cs="Times New Roman"/>
                <w:b/>
                <w:bCs/>
              </w:rPr>
            </w:pPr>
            <w:r w:rsidRPr="00C56D8A">
              <w:rPr>
                <w:rFonts w:ascii="Times New Roman" w:hAnsi="Times New Roman" w:cs="Times New Roman"/>
                <w:b/>
                <w:bCs/>
              </w:rPr>
              <w:t>Result</w:t>
            </w:r>
          </w:p>
        </w:tc>
      </w:tr>
      <w:tr w:rsidR="00427AEF" w14:paraId="3ABC87DF" w14:textId="77777777" w:rsidTr="00427AEF">
        <w:trPr>
          <w:trHeight w:val="573"/>
        </w:trPr>
        <w:tc>
          <w:tcPr>
            <w:tcW w:w="4508" w:type="dxa"/>
          </w:tcPr>
          <w:p w14:paraId="7D459F42" w14:textId="77777777" w:rsidR="00427AEF" w:rsidRDefault="00427AEF" w:rsidP="00427AEF">
            <w:pPr>
              <w:rPr>
                <w:rFonts w:ascii="Times New Roman" w:hAnsi="Times New Roman" w:cs="Times New Roman"/>
              </w:rPr>
            </w:pPr>
            <w:r>
              <w:rPr>
                <w:rFonts w:ascii="Times New Roman" w:hAnsi="Times New Roman" w:cs="Times New Roman"/>
              </w:rPr>
              <w:t>Total Sales</w:t>
            </w:r>
          </w:p>
        </w:tc>
        <w:tc>
          <w:tcPr>
            <w:tcW w:w="4508" w:type="dxa"/>
          </w:tcPr>
          <w:p w14:paraId="72FBA381" w14:textId="77777777" w:rsidR="00427AEF" w:rsidRDefault="00427AEF" w:rsidP="00427AEF">
            <w:pPr>
              <w:jc w:val="right"/>
              <w:rPr>
                <w:rFonts w:ascii="Times New Roman" w:hAnsi="Times New Roman" w:cs="Times New Roman"/>
              </w:rPr>
            </w:pPr>
            <w:r w:rsidRPr="00427AEF">
              <w:rPr>
                <w:rFonts w:ascii="Times New Roman" w:hAnsi="Times New Roman" w:cs="Times New Roman"/>
              </w:rPr>
              <w:t>$2,326,534.36</w:t>
            </w:r>
          </w:p>
        </w:tc>
      </w:tr>
      <w:tr w:rsidR="00427AEF" w14:paraId="3CE11E9E" w14:textId="77777777" w:rsidTr="00427AEF">
        <w:trPr>
          <w:trHeight w:val="573"/>
        </w:trPr>
        <w:tc>
          <w:tcPr>
            <w:tcW w:w="4508" w:type="dxa"/>
          </w:tcPr>
          <w:p w14:paraId="6DB5412A" w14:textId="77777777" w:rsidR="00427AEF" w:rsidRDefault="00427AEF" w:rsidP="00427AEF">
            <w:pPr>
              <w:rPr>
                <w:rFonts w:ascii="Times New Roman" w:hAnsi="Times New Roman" w:cs="Times New Roman"/>
              </w:rPr>
            </w:pPr>
            <w:r>
              <w:rPr>
                <w:rFonts w:ascii="Times New Roman" w:hAnsi="Times New Roman" w:cs="Times New Roman"/>
              </w:rPr>
              <w:t>Total Profit</w:t>
            </w:r>
          </w:p>
        </w:tc>
        <w:tc>
          <w:tcPr>
            <w:tcW w:w="4508" w:type="dxa"/>
          </w:tcPr>
          <w:p w14:paraId="5D91C937" w14:textId="77777777" w:rsidR="00427AEF" w:rsidRDefault="00427AEF" w:rsidP="00427AEF">
            <w:pPr>
              <w:jc w:val="right"/>
              <w:rPr>
                <w:rFonts w:ascii="Times New Roman" w:hAnsi="Times New Roman" w:cs="Times New Roman"/>
              </w:rPr>
            </w:pPr>
            <w:r w:rsidRPr="00427AEF">
              <w:rPr>
                <w:rFonts w:ascii="Times New Roman" w:hAnsi="Times New Roman" w:cs="Times New Roman"/>
              </w:rPr>
              <w:t>$292,296.81</w:t>
            </w:r>
          </w:p>
        </w:tc>
      </w:tr>
      <w:tr w:rsidR="00427AEF" w14:paraId="4D546091" w14:textId="77777777" w:rsidTr="00427AEF">
        <w:trPr>
          <w:trHeight w:val="573"/>
        </w:trPr>
        <w:tc>
          <w:tcPr>
            <w:tcW w:w="4508" w:type="dxa"/>
          </w:tcPr>
          <w:p w14:paraId="236072DC" w14:textId="77777777" w:rsidR="00427AEF" w:rsidRDefault="00427AEF" w:rsidP="00427AEF">
            <w:pPr>
              <w:rPr>
                <w:rFonts w:ascii="Times New Roman" w:hAnsi="Times New Roman" w:cs="Times New Roman"/>
              </w:rPr>
            </w:pPr>
            <w:r>
              <w:rPr>
                <w:rFonts w:ascii="Times New Roman" w:hAnsi="Times New Roman" w:cs="Times New Roman"/>
              </w:rPr>
              <w:t>Profit Margin</w:t>
            </w:r>
          </w:p>
        </w:tc>
        <w:tc>
          <w:tcPr>
            <w:tcW w:w="4508" w:type="dxa"/>
          </w:tcPr>
          <w:p w14:paraId="46232522" w14:textId="77777777" w:rsidR="00427AEF" w:rsidRDefault="00427AEF" w:rsidP="00427AEF">
            <w:pPr>
              <w:jc w:val="right"/>
              <w:rPr>
                <w:rFonts w:ascii="Times New Roman" w:hAnsi="Times New Roman" w:cs="Times New Roman"/>
              </w:rPr>
            </w:pPr>
            <w:r w:rsidRPr="00427AEF">
              <w:rPr>
                <w:rFonts w:ascii="Times New Roman" w:hAnsi="Times New Roman" w:cs="Times New Roman"/>
              </w:rPr>
              <w:t>12.56%</w:t>
            </w:r>
          </w:p>
        </w:tc>
      </w:tr>
      <w:tr w:rsidR="00427AEF" w14:paraId="60457C75" w14:textId="77777777" w:rsidTr="00427AEF">
        <w:trPr>
          <w:trHeight w:val="573"/>
        </w:trPr>
        <w:tc>
          <w:tcPr>
            <w:tcW w:w="4508" w:type="dxa"/>
          </w:tcPr>
          <w:p w14:paraId="39098500" w14:textId="77777777" w:rsidR="00427AEF" w:rsidRDefault="00427AEF" w:rsidP="00427AEF">
            <w:pPr>
              <w:rPr>
                <w:rFonts w:ascii="Times New Roman" w:hAnsi="Times New Roman" w:cs="Times New Roman"/>
              </w:rPr>
            </w:pPr>
            <w:r>
              <w:rPr>
                <w:rFonts w:ascii="Times New Roman" w:hAnsi="Times New Roman" w:cs="Times New Roman"/>
              </w:rPr>
              <w:t>Total Orders</w:t>
            </w:r>
          </w:p>
        </w:tc>
        <w:tc>
          <w:tcPr>
            <w:tcW w:w="4508" w:type="dxa"/>
          </w:tcPr>
          <w:p w14:paraId="3D40212C" w14:textId="77777777" w:rsidR="00427AEF" w:rsidRDefault="00427AEF" w:rsidP="00427AEF">
            <w:pPr>
              <w:jc w:val="right"/>
              <w:rPr>
                <w:rFonts w:ascii="Times New Roman" w:hAnsi="Times New Roman" w:cs="Times New Roman"/>
              </w:rPr>
            </w:pPr>
            <w:r w:rsidRPr="00427AEF">
              <w:rPr>
                <w:rFonts w:ascii="Times New Roman" w:hAnsi="Times New Roman" w:cs="Times New Roman"/>
              </w:rPr>
              <w:t>5,111</w:t>
            </w:r>
          </w:p>
        </w:tc>
      </w:tr>
      <w:tr w:rsidR="00427AEF" w14:paraId="0A4742A1" w14:textId="77777777" w:rsidTr="00427AEF">
        <w:trPr>
          <w:trHeight w:val="573"/>
        </w:trPr>
        <w:tc>
          <w:tcPr>
            <w:tcW w:w="4508" w:type="dxa"/>
          </w:tcPr>
          <w:p w14:paraId="64C48EC9" w14:textId="77777777" w:rsidR="00427AEF" w:rsidRDefault="00427AEF" w:rsidP="00427AEF">
            <w:pPr>
              <w:rPr>
                <w:rFonts w:ascii="Times New Roman" w:hAnsi="Times New Roman" w:cs="Times New Roman"/>
              </w:rPr>
            </w:pPr>
            <w:r>
              <w:rPr>
                <w:rFonts w:ascii="Times New Roman" w:hAnsi="Times New Roman" w:cs="Times New Roman"/>
              </w:rPr>
              <w:t>Total Customers</w:t>
            </w:r>
          </w:p>
        </w:tc>
        <w:tc>
          <w:tcPr>
            <w:tcW w:w="4508" w:type="dxa"/>
          </w:tcPr>
          <w:p w14:paraId="63A69FA4" w14:textId="77777777" w:rsidR="00427AEF" w:rsidRDefault="00427AEF" w:rsidP="00427AEF">
            <w:pPr>
              <w:jc w:val="right"/>
              <w:rPr>
                <w:rFonts w:ascii="Times New Roman" w:hAnsi="Times New Roman" w:cs="Times New Roman"/>
              </w:rPr>
            </w:pPr>
            <w:r>
              <w:rPr>
                <w:rFonts w:ascii="Times New Roman" w:hAnsi="Times New Roman" w:cs="Times New Roman"/>
              </w:rPr>
              <w:t>804</w:t>
            </w:r>
          </w:p>
        </w:tc>
      </w:tr>
      <w:tr w:rsidR="00427AEF" w14:paraId="3505E6F7" w14:textId="77777777" w:rsidTr="00427AEF">
        <w:trPr>
          <w:trHeight w:val="573"/>
        </w:trPr>
        <w:tc>
          <w:tcPr>
            <w:tcW w:w="4508" w:type="dxa"/>
          </w:tcPr>
          <w:p w14:paraId="6AD3CB1D" w14:textId="77777777" w:rsidR="00427AEF" w:rsidRDefault="00427AEF" w:rsidP="00427AEF">
            <w:pPr>
              <w:rPr>
                <w:rFonts w:ascii="Times New Roman" w:hAnsi="Times New Roman" w:cs="Times New Roman"/>
              </w:rPr>
            </w:pPr>
            <w:r>
              <w:rPr>
                <w:rFonts w:ascii="Times New Roman" w:hAnsi="Times New Roman" w:cs="Times New Roman"/>
              </w:rPr>
              <w:t>Total Quantity</w:t>
            </w:r>
          </w:p>
        </w:tc>
        <w:tc>
          <w:tcPr>
            <w:tcW w:w="4508" w:type="dxa"/>
          </w:tcPr>
          <w:p w14:paraId="5A241351" w14:textId="77777777" w:rsidR="00427AEF" w:rsidRDefault="00427AEF" w:rsidP="00427AEF">
            <w:pPr>
              <w:jc w:val="right"/>
              <w:rPr>
                <w:rFonts w:ascii="Times New Roman" w:hAnsi="Times New Roman" w:cs="Times New Roman"/>
              </w:rPr>
            </w:pPr>
            <w:r>
              <w:rPr>
                <w:rFonts w:ascii="Times New Roman" w:hAnsi="Times New Roman" w:cs="Times New Roman"/>
              </w:rPr>
              <w:t>38654</w:t>
            </w:r>
          </w:p>
        </w:tc>
      </w:tr>
      <w:tr w:rsidR="00427AEF" w14:paraId="4467183A" w14:textId="77777777" w:rsidTr="00427AEF">
        <w:trPr>
          <w:trHeight w:val="573"/>
        </w:trPr>
        <w:tc>
          <w:tcPr>
            <w:tcW w:w="4508" w:type="dxa"/>
          </w:tcPr>
          <w:p w14:paraId="3E7A51B8" w14:textId="77777777" w:rsidR="00427AEF" w:rsidRDefault="00427AEF" w:rsidP="00427AEF">
            <w:pPr>
              <w:rPr>
                <w:rFonts w:ascii="Times New Roman" w:hAnsi="Times New Roman" w:cs="Times New Roman"/>
              </w:rPr>
            </w:pPr>
            <w:r>
              <w:rPr>
                <w:rFonts w:ascii="Times New Roman" w:hAnsi="Times New Roman" w:cs="Times New Roman"/>
              </w:rPr>
              <w:t>Average Order Value</w:t>
            </w:r>
          </w:p>
        </w:tc>
        <w:tc>
          <w:tcPr>
            <w:tcW w:w="4508" w:type="dxa"/>
          </w:tcPr>
          <w:p w14:paraId="759DDE53" w14:textId="77777777" w:rsidR="00427AEF" w:rsidRDefault="00427AEF" w:rsidP="00427AEF">
            <w:pPr>
              <w:jc w:val="right"/>
              <w:rPr>
                <w:rFonts w:ascii="Times New Roman" w:hAnsi="Times New Roman" w:cs="Times New Roman"/>
              </w:rPr>
            </w:pPr>
            <w:r w:rsidRPr="00427AEF">
              <w:rPr>
                <w:rFonts w:ascii="Times New Roman" w:hAnsi="Times New Roman" w:cs="Times New Roman"/>
              </w:rPr>
              <w:t>$455.20</w:t>
            </w:r>
          </w:p>
        </w:tc>
      </w:tr>
    </w:tbl>
    <w:p w14:paraId="4A88FFF0" w14:textId="77777777" w:rsidR="003A67D3" w:rsidRDefault="003A67D3" w:rsidP="003A67D3">
      <w:pPr>
        <w:spacing w:line="240" w:lineRule="auto"/>
        <w:rPr>
          <w:rFonts w:ascii="Times New Roman" w:hAnsi="Times New Roman" w:cs="Times New Roman"/>
        </w:rPr>
      </w:pPr>
    </w:p>
    <w:p w14:paraId="541D89AF" w14:textId="31F61C9E" w:rsidR="00427AEF" w:rsidRPr="00427AEF" w:rsidRDefault="00427AEF" w:rsidP="00427AEF">
      <w:pPr>
        <w:spacing w:line="240" w:lineRule="auto"/>
        <w:rPr>
          <w:rFonts w:ascii="Times New Roman" w:hAnsi="Times New Roman" w:cs="Times New Roman"/>
        </w:rPr>
      </w:pPr>
      <w:r w:rsidRPr="00E8157F">
        <w:rPr>
          <w:rFonts w:ascii="Times New Roman" w:hAnsi="Times New Roman" w:cs="Times New Roman"/>
          <w:u w:val="single"/>
        </w:rPr>
        <w:t>Finding</w:t>
      </w:r>
      <w:r w:rsidR="00E8157F">
        <w:rPr>
          <w:rFonts w:ascii="Times New Roman" w:hAnsi="Times New Roman" w:cs="Times New Roman"/>
        </w:rPr>
        <w:t>:</w:t>
      </w:r>
    </w:p>
    <w:p w14:paraId="0C37D352" w14:textId="77777777" w:rsidR="00427AEF" w:rsidRPr="00427AEF" w:rsidRDefault="00427AEF" w:rsidP="00427AEF">
      <w:pPr>
        <w:spacing w:line="240" w:lineRule="auto"/>
        <w:rPr>
          <w:rFonts w:ascii="Times New Roman" w:hAnsi="Times New Roman" w:cs="Times New Roman"/>
        </w:rPr>
      </w:pPr>
      <w:r w:rsidRPr="00427AEF">
        <w:rPr>
          <w:rFonts w:ascii="Times New Roman" w:hAnsi="Times New Roman" w:cs="Times New Roman"/>
        </w:rPr>
        <w:t>The business generated $2.33M in sales and $292.30K in profit, with an overall profit margin of 12.56%.</w:t>
      </w:r>
    </w:p>
    <w:p w14:paraId="54B2B4F9" w14:textId="77777777" w:rsidR="00427AEF" w:rsidRDefault="00427AEF" w:rsidP="00427AEF">
      <w:pPr>
        <w:spacing w:line="240" w:lineRule="auto"/>
        <w:rPr>
          <w:rFonts w:ascii="Times New Roman" w:hAnsi="Times New Roman" w:cs="Times New Roman"/>
        </w:rPr>
      </w:pPr>
      <w:r w:rsidRPr="00427AEF">
        <w:rPr>
          <w:rFonts w:ascii="Times New Roman" w:hAnsi="Times New Roman" w:cs="Times New Roman"/>
        </w:rPr>
        <w:t>The average order value was approximately $455, indicating that individual orders generated relatively substantial revenue.</w:t>
      </w:r>
    </w:p>
    <w:p w14:paraId="18D3377C" w14:textId="77777777" w:rsidR="00620CD8" w:rsidRPr="00427AEF" w:rsidRDefault="00620CD8" w:rsidP="00427AEF">
      <w:pPr>
        <w:spacing w:line="240" w:lineRule="auto"/>
        <w:rPr>
          <w:rFonts w:ascii="Times New Roman" w:hAnsi="Times New Roman" w:cs="Times New Roman"/>
        </w:rPr>
      </w:pPr>
    </w:p>
    <w:p w14:paraId="7A980B3F" w14:textId="7ABF9FE4" w:rsidR="00C56D8A" w:rsidRPr="00612028" w:rsidRDefault="00C56D8A" w:rsidP="00C56D8A">
      <w:pPr>
        <w:spacing w:line="240" w:lineRule="auto"/>
        <w:rPr>
          <w:rFonts w:ascii="Times New Roman" w:hAnsi="Times New Roman" w:cs="Times New Roman"/>
          <w:b/>
          <w:bCs/>
          <w:sz w:val="28"/>
          <w:szCs w:val="28"/>
        </w:rPr>
      </w:pPr>
      <w:r w:rsidRPr="00612028">
        <w:rPr>
          <w:rFonts w:ascii="Times New Roman" w:hAnsi="Times New Roman" w:cs="Times New Roman"/>
          <w:b/>
          <w:bCs/>
          <w:sz w:val="28"/>
          <w:szCs w:val="28"/>
        </w:rPr>
        <w:t>Sales Performance</w:t>
      </w:r>
    </w:p>
    <w:p w14:paraId="35F476FC" w14:textId="0E3374C4" w:rsidR="00C56D8A" w:rsidRPr="00612028" w:rsidRDefault="00C56D8A" w:rsidP="00C56D8A">
      <w:pPr>
        <w:pStyle w:val="ListParagraph"/>
        <w:numPr>
          <w:ilvl w:val="0"/>
          <w:numId w:val="6"/>
        </w:numPr>
        <w:spacing w:line="240" w:lineRule="auto"/>
        <w:rPr>
          <w:rFonts w:ascii="Times New Roman" w:hAnsi="Times New Roman" w:cs="Times New Roman"/>
          <w:b/>
          <w:bCs/>
        </w:rPr>
      </w:pPr>
      <w:r w:rsidRPr="00612028">
        <w:rPr>
          <w:rFonts w:ascii="Times New Roman" w:hAnsi="Times New Roman" w:cs="Times New Roman"/>
          <w:b/>
          <w:bCs/>
        </w:rPr>
        <w:t>Yearly Performance:</w:t>
      </w:r>
    </w:p>
    <w:p w14:paraId="3CB2E45A" w14:textId="77777777" w:rsidR="00C56D8A" w:rsidRDefault="00C56D8A" w:rsidP="00C56D8A">
      <w:pPr>
        <w:pStyle w:val="ListParagraph"/>
        <w:spacing w:line="240" w:lineRule="auto"/>
        <w:rPr>
          <w:rFonts w:ascii="Times New Roman" w:hAnsi="Times New Roman" w:cs="Times New Roman"/>
        </w:rPr>
      </w:pPr>
    </w:p>
    <w:tbl>
      <w:tblPr>
        <w:tblStyle w:val="TableGrid"/>
        <w:tblW w:w="0" w:type="auto"/>
        <w:tblInd w:w="360" w:type="dxa"/>
        <w:tblLook w:val="04A0" w:firstRow="1" w:lastRow="0" w:firstColumn="1" w:lastColumn="0" w:noHBand="0" w:noVBand="1"/>
      </w:tblPr>
      <w:tblGrid>
        <w:gridCol w:w="2470"/>
        <w:gridCol w:w="2835"/>
        <w:gridCol w:w="2927"/>
      </w:tblGrid>
      <w:tr w:rsidR="00C56D8A" w:rsidRPr="00C56D8A" w14:paraId="288AF90A" w14:textId="77777777" w:rsidTr="00C56D8A">
        <w:trPr>
          <w:trHeight w:val="474"/>
        </w:trPr>
        <w:tc>
          <w:tcPr>
            <w:tcW w:w="2470" w:type="dxa"/>
          </w:tcPr>
          <w:p w14:paraId="684D8652" w14:textId="54F513C9" w:rsidR="00C56D8A" w:rsidRPr="00C56D8A" w:rsidRDefault="00C56D8A" w:rsidP="00C56D8A">
            <w:pPr>
              <w:pStyle w:val="ListParagraph"/>
              <w:ind w:left="0"/>
              <w:jc w:val="center"/>
              <w:rPr>
                <w:rFonts w:ascii="Times New Roman" w:hAnsi="Times New Roman" w:cs="Times New Roman"/>
                <w:b/>
                <w:bCs/>
              </w:rPr>
            </w:pPr>
            <w:r w:rsidRPr="00C56D8A">
              <w:rPr>
                <w:rFonts w:ascii="Times New Roman" w:hAnsi="Times New Roman" w:cs="Times New Roman"/>
                <w:b/>
                <w:bCs/>
              </w:rPr>
              <w:t>Year</w:t>
            </w:r>
          </w:p>
        </w:tc>
        <w:tc>
          <w:tcPr>
            <w:tcW w:w="2835" w:type="dxa"/>
          </w:tcPr>
          <w:p w14:paraId="2D5FC590" w14:textId="77777777" w:rsidR="00C56D8A" w:rsidRPr="00C56D8A" w:rsidRDefault="00C56D8A" w:rsidP="00C56D8A">
            <w:pPr>
              <w:jc w:val="center"/>
              <w:rPr>
                <w:rFonts w:ascii="Times New Roman" w:eastAsia="Times New Roman" w:hAnsi="Times New Roman" w:cs="Times New Roman"/>
                <w:b/>
                <w:bCs/>
                <w:kern w:val="0"/>
                <w:lang w:eastAsia="en-IN"/>
                <w14:ligatures w14:val="none"/>
              </w:rPr>
            </w:pPr>
            <w:r w:rsidRPr="00C56D8A">
              <w:rPr>
                <w:rFonts w:ascii="Times New Roman" w:eastAsia="Times New Roman" w:hAnsi="Times New Roman" w:cs="Times New Roman"/>
                <w:b/>
                <w:bCs/>
                <w:kern w:val="0"/>
                <w:lang w:eastAsia="en-IN"/>
                <w14:ligatures w14:val="none"/>
              </w:rPr>
              <w:t>Sales</w:t>
            </w:r>
          </w:p>
          <w:p w14:paraId="0126F154" w14:textId="77777777" w:rsidR="00C56D8A" w:rsidRPr="00C56D8A" w:rsidRDefault="00C56D8A" w:rsidP="00C56D8A">
            <w:pPr>
              <w:pStyle w:val="ListParagraph"/>
              <w:ind w:left="0"/>
              <w:jc w:val="center"/>
              <w:rPr>
                <w:rFonts w:ascii="Times New Roman" w:hAnsi="Times New Roman" w:cs="Times New Roman"/>
                <w:b/>
                <w:bCs/>
              </w:rPr>
            </w:pPr>
          </w:p>
        </w:tc>
        <w:tc>
          <w:tcPr>
            <w:tcW w:w="2927" w:type="dxa"/>
          </w:tcPr>
          <w:p w14:paraId="4E04C874" w14:textId="4DFBAD87" w:rsidR="00C56D8A" w:rsidRPr="00C56D8A" w:rsidRDefault="00C56D8A" w:rsidP="00C56D8A">
            <w:pPr>
              <w:pStyle w:val="ListParagraph"/>
              <w:ind w:left="0" w:firstLine="720"/>
              <w:jc w:val="center"/>
              <w:rPr>
                <w:rFonts w:ascii="Times New Roman" w:hAnsi="Times New Roman" w:cs="Times New Roman"/>
                <w:b/>
                <w:bCs/>
              </w:rPr>
            </w:pPr>
            <w:r w:rsidRPr="00C56D8A">
              <w:rPr>
                <w:rFonts w:ascii="Times New Roman" w:hAnsi="Times New Roman" w:cs="Times New Roman"/>
                <w:b/>
                <w:bCs/>
              </w:rPr>
              <w:t>YoY Sales Growth</w:t>
            </w:r>
          </w:p>
        </w:tc>
      </w:tr>
      <w:tr w:rsidR="00C56D8A" w14:paraId="5F7DA132" w14:textId="77777777" w:rsidTr="00C56D8A">
        <w:trPr>
          <w:trHeight w:val="474"/>
        </w:trPr>
        <w:tc>
          <w:tcPr>
            <w:tcW w:w="2470" w:type="dxa"/>
          </w:tcPr>
          <w:p w14:paraId="7680ACFA" w14:textId="0287C266" w:rsidR="00C56D8A" w:rsidRDefault="00C56D8A" w:rsidP="00C56D8A">
            <w:pPr>
              <w:pStyle w:val="ListParagraph"/>
              <w:ind w:left="0"/>
              <w:rPr>
                <w:rFonts w:ascii="Times New Roman" w:hAnsi="Times New Roman" w:cs="Times New Roman"/>
              </w:rPr>
            </w:pPr>
            <w:r>
              <w:rPr>
                <w:rFonts w:ascii="Times New Roman" w:hAnsi="Times New Roman" w:cs="Times New Roman"/>
              </w:rPr>
              <w:t>2023</w:t>
            </w:r>
          </w:p>
        </w:tc>
        <w:tc>
          <w:tcPr>
            <w:tcW w:w="2835" w:type="dxa"/>
          </w:tcPr>
          <w:p w14:paraId="4178E370" w14:textId="09D92EC1" w:rsidR="00C56D8A" w:rsidRDefault="00C56D8A" w:rsidP="00C56D8A">
            <w:pPr>
              <w:pStyle w:val="ListParagraph"/>
              <w:ind w:left="0"/>
              <w:jc w:val="right"/>
              <w:rPr>
                <w:rFonts w:ascii="Times New Roman" w:hAnsi="Times New Roman" w:cs="Times New Roman"/>
              </w:rPr>
            </w:pPr>
            <w:r w:rsidRPr="00C56D8A">
              <w:rPr>
                <w:rFonts w:ascii="Times New Roman" w:eastAsia="Times New Roman" w:hAnsi="Times New Roman" w:cs="Times New Roman"/>
                <w:kern w:val="0"/>
                <w:lang w:eastAsia="en-IN"/>
                <w14:ligatures w14:val="none"/>
              </w:rPr>
              <w:t>$494,040</w:t>
            </w:r>
          </w:p>
        </w:tc>
        <w:tc>
          <w:tcPr>
            <w:tcW w:w="2927" w:type="dxa"/>
          </w:tcPr>
          <w:p w14:paraId="55BA19D3" w14:textId="3F1A0979" w:rsidR="00C56D8A" w:rsidRDefault="00C56D8A" w:rsidP="00C56D8A">
            <w:pPr>
              <w:pStyle w:val="ListParagraph"/>
              <w:ind w:left="0"/>
              <w:jc w:val="center"/>
              <w:rPr>
                <w:rFonts w:ascii="Times New Roman" w:hAnsi="Times New Roman" w:cs="Times New Roman"/>
              </w:rPr>
            </w:pPr>
            <w:r w:rsidRPr="00C56D8A">
              <w:rPr>
                <w:rFonts w:ascii="Times New Roman" w:eastAsia="Times New Roman" w:hAnsi="Times New Roman" w:cs="Times New Roman"/>
                <w:kern w:val="0"/>
                <w:lang w:eastAsia="en-IN"/>
                <w14:ligatures w14:val="none"/>
              </w:rPr>
              <w:t>—</w:t>
            </w:r>
          </w:p>
        </w:tc>
      </w:tr>
      <w:tr w:rsidR="00C56D8A" w14:paraId="27BFC69D" w14:textId="77777777" w:rsidTr="00C56D8A">
        <w:trPr>
          <w:trHeight w:val="474"/>
        </w:trPr>
        <w:tc>
          <w:tcPr>
            <w:tcW w:w="2470" w:type="dxa"/>
          </w:tcPr>
          <w:p w14:paraId="719DEA6E" w14:textId="1B5B1323" w:rsidR="00C56D8A" w:rsidRDefault="00C56D8A" w:rsidP="00C56D8A">
            <w:pPr>
              <w:pStyle w:val="ListParagraph"/>
              <w:ind w:left="0"/>
              <w:rPr>
                <w:rFonts w:ascii="Times New Roman" w:hAnsi="Times New Roman" w:cs="Times New Roman"/>
              </w:rPr>
            </w:pPr>
            <w:r>
              <w:rPr>
                <w:rFonts w:ascii="Times New Roman" w:hAnsi="Times New Roman" w:cs="Times New Roman"/>
              </w:rPr>
              <w:t>2024</w:t>
            </w:r>
          </w:p>
        </w:tc>
        <w:tc>
          <w:tcPr>
            <w:tcW w:w="2835" w:type="dxa"/>
          </w:tcPr>
          <w:p w14:paraId="5237740C" w14:textId="0649B489" w:rsidR="00C56D8A" w:rsidRDefault="00C56D8A" w:rsidP="00C56D8A">
            <w:pPr>
              <w:pStyle w:val="ListParagraph"/>
              <w:ind w:left="0"/>
              <w:jc w:val="right"/>
              <w:rPr>
                <w:rFonts w:ascii="Times New Roman" w:hAnsi="Times New Roman" w:cs="Times New Roman"/>
              </w:rPr>
            </w:pPr>
            <w:r w:rsidRPr="00C56D8A">
              <w:rPr>
                <w:rFonts w:ascii="Times New Roman" w:eastAsia="Times New Roman" w:hAnsi="Times New Roman" w:cs="Times New Roman"/>
                <w:kern w:val="0"/>
                <w:lang w:eastAsia="en-IN"/>
                <w14:ligatures w14:val="none"/>
              </w:rPr>
              <w:t>$472,993</w:t>
            </w:r>
          </w:p>
        </w:tc>
        <w:tc>
          <w:tcPr>
            <w:tcW w:w="2927" w:type="dxa"/>
          </w:tcPr>
          <w:p w14:paraId="346BD464" w14:textId="7D62855B" w:rsidR="00C56D8A" w:rsidRDefault="00C56D8A" w:rsidP="00C56D8A">
            <w:pPr>
              <w:pStyle w:val="ListParagraph"/>
              <w:ind w:left="0"/>
              <w:jc w:val="center"/>
              <w:rPr>
                <w:rFonts w:ascii="Times New Roman" w:hAnsi="Times New Roman" w:cs="Times New Roman"/>
              </w:rPr>
            </w:pPr>
            <w:r w:rsidRPr="00C56D8A">
              <w:rPr>
                <w:rFonts w:ascii="Times New Roman" w:eastAsia="Times New Roman" w:hAnsi="Times New Roman" w:cs="Times New Roman"/>
                <w:b/>
                <w:bCs/>
                <w:kern w:val="0"/>
                <w:lang w:eastAsia="en-IN"/>
                <w14:ligatures w14:val="none"/>
              </w:rPr>
              <w:t>-4.26%</w:t>
            </w:r>
          </w:p>
        </w:tc>
      </w:tr>
      <w:tr w:rsidR="00C56D8A" w14:paraId="65A13C7F" w14:textId="77777777" w:rsidTr="00C56D8A">
        <w:trPr>
          <w:trHeight w:val="474"/>
        </w:trPr>
        <w:tc>
          <w:tcPr>
            <w:tcW w:w="2470" w:type="dxa"/>
          </w:tcPr>
          <w:p w14:paraId="0333370D" w14:textId="1C6F6062" w:rsidR="00C56D8A" w:rsidRDefault="00C56D8A" w:rsidP="00C56D8A">
            <w:pPr>
              <w:pStyle w:val="ListParagraph"/>
              <w:ind w:left="0"/>
              <w:rPr>
                <w:rFonts w:ascii="Times New Roman" w:hAnsi="Times New Roman" w:cs="Times New Roman"/>
              </w:rPr>
            </w:pPr>
            <w:r>
              <w:rPr>
                <w:rFonts w:ascii="Times New Roman" w:hAnsi="Times New Roman" w:cs="Times New Roman"/>
              </w:rPr>
              <w:t>2025</w:t>
            </w:r>
          </w:p>
        </w:tc>
        <w:tc>
          <w:tcPr>
            <w:tcW w:w="2835" w:type="dxa"/>
          </w:tcPr>
          <w:p w14:paraId="5ED3A22C" w14:textId="0D59EFA3" w:rsidR="00C56D8A" w:rsidRDefault="00C56D8A" w:rsidP="00C56D8A">
            <w:pPr>
              <w:pStyle w:val="ListParagraph"/>
              <w:ind w:left="0"/>
              <w:jc w:val="right"/>
              <w:rPr>
                <w:rFonts w:ascii="Times New Roman" w:hAnsi="Times New Roman" w:cs="Times New Roman"/>
              </w:rPr>
            </w:pPr>
            <w:r w:rsidRPr="00C56D8A">
              <w:rPr>
                <w:rFonts w:ascii="Times New Roman" w:eastAsia="Times New Roman" w:hAnsi="Times New Roman" w:cs="Times New Roman"/>
                <w:kern w:val="0"/>
                <w:lang w:eastAsia="en-IN"/>
                <w14:ligatures w14:val="none"/>
              </w:rPr>
              <w:t>$613,934</w:t>
            </w:r>
          </w:p>
        </w:tc>
        <w:tc>
          <w:tcPr>
            <w:tcW w:w="2927" w:type="dxa"/>
          </w:tcPr>
          <w:p w14:paraId="78015184" w14:textId="79D4C5A0" w:rsidR="00C56D8A" w:rsidRDefault="00C56D8A" w:rsidP="00C56D8A">
            <w:pPr>
              <w:pStyle w:val="ListParagraph"/>
              <w:ind w:left="0"/>
              <w:jc w:val="center"/>
              <w:rPr>
                <w:rFonts w:ascii="Times New Roman" w:hAnsi="Times New Roman" w:cs="Times New Roman"/>
              </w:rPr>
            </w:pPr>
            <w:r w:rsidRPr="00C56D8A">
              <w:rPr>
                <w:rFonts w:ascii="Times New Roman" w:eastAsia="Times New Roman" w:hAnsi="Times New Roman" w:cs="Times New Roman"/>
                <w:b/>
                <w:bCs/>
                <w:kern w:val="0"/>
                <w:lang w:eastAsia="en-IN"/>
                <w14:ligatures w14:val="none"/>
              </w:rPr>
              <w:t>+29.80%</w:t>
            </w:r>
          </w:p>
        </w:tc>
      </w:tr>
      <w:tr w:rsidR="00C56D8A" w14:paraId="7B328EB7" w14:textId="77777777" w:rsidTr="00C56D8A">
        <w:trPr>
          <w:trHeight w:val="474"/>
        </w:trPr>
        <w:tc>
          <w:tcPr>
            <w:tcW w:w="2470" w:type="dxa"/>
          </w:tcPr>
          <w:p w14:paraId="759AC49A" w14:textId="3EE298A2" w:rsidR="00C56D8A" w:rsidRDefault="00C56D8A" w:rsidP="00C56D8A">
            <w:pPr>
              <w:pStyle w:val="ListParagraph"/>
              <w:ind w:left="0"/>
              <w:rPr>
                <w:rFonts w:ascii="Times New Roman" w:hAnsi="Times New Roman" w:cs="Times New Roman"/>
              </w:rPr>
            </w:pPr>
            <w:r>
              <w:rPr>
                <w:rFonts w:ascii="Times New Roman" w:hAnsi="Times New Roman" w:cs="Times New Roman"/>
              </w:rPr>
              <w:t>2026</w:t>
            </w:r>
          </w:p>
        </w:tc>
        <w:tc>
          <w:tcPr>
            <w:tcW w:w="2835" w:type="dxa"/>
          </w:tcPr>
          <w:p w14:paraId="4D753A6F" w14:textId="1FF26F49" w:rsidR="00C56D8A" w:rsidRDefault="00C56D8A" w:rsidP="00C56D8A">
            <w:pPr>
              <w:pStyle w:val="ListParagraph"/>
              <w:ind w:left="0"/>
              <w:jc w:val="right"/>
              <w:rPr>
                <w:rFonts w:ascii="Times New Roman" w:hAnsi="Times New Roman" w:cs="Times New Roman"/>
              </w:rPr>
            </w:pPr>
            <w:r w:rsidRPr="00C56D8A">
              <w:rPr>
                <w:rFonts w:ascii="Times New Roman" w:eastAsia="Times New Roman" w:hAnsi="Times New Roman" w:cs="Times New Roman"/>
                <w:kern w:val="0"/>
                <w:lang w:eastAsia="en-IN"/>
                <w14:ligatures w14:val="none"/>
              </w:rPr>
              <w:t>$745,568</w:t>
            </w:r>
          </w:p>
        </w:tc>
        <w:tc>
          <w:tcPr>
            <w:tcW w:w="2927" w:type="dxa"/>
          </w:tcPr>
          <w:p w14:paraId="254FA325" w14:textId="61739F8F" w:rsidR="00C56D8A" w:rsidRDefault="00C56D8A" w:rsidP="00C56D8A">
            <w:pPr>
              <w:pStyle w:val="ListParagraph"/>
              <w:ind w:left="0"/>
              <w:jc w:val="center"/>
              <w:rPr>
                <w:rFonts w:ascii="Times New Roman" w:hAnsi="Times New Roman" w:cs="Times New Roman"/>
              </w:rPr>
            </w:pPr>
            <w:r w:rsidRPr="00C56D8A">
              <w:rPr>
                <w:rFonts w:ascii="Times New Roman" w:eastAsia="Times New Roman" w:hAnsi="Times New Roman" w:cs="Times New Roman"/>
                <w:b/>
                <w:bCs/>
                <w:kern w:val="0"/>
                <w:lang w:eastAsia="en-IN"/>
                <w14:ligatures w14:val="none"/>
              </w:rPr>
              <w:t>+21.44%</w:t>
            </w:r>
          </w:p>
        </w:tc>
      </w:tr>
    </w:tbl>
    <w:p w14:paraId="31CAE1EA" w14:textId="77777777" w:rsidR="00620CD8" w:rsidRDefault="00620CD8" w:rsidP="00C56D8A">
      <w:pPr>
        <w:spacing w:line="240" w:lineRule="auto"/>
        <w:rPr>
          <w:rFonts w:ascii="Times New Roman" w:hAnsi="Times New Roman" w:cs="Times New Roman"/>
          <w:b/>
          <w:bCs/>
        </w:rPr>
      </w:pPr>
    </w:p>
    <w:p w14:paraId="7FB69160" w14:textId="3E670F10" w:rsidR="00C56D8A" w:rsidRPr="00620CD8" w:rsidRDefault="00C56D8A" w:rsidP="00620CD8">
      <w:pPr>
        <w:spacing w:line="276" w:lineRule="auto"/>
        <w:rPr>
          <w:rFonts w:ascii="Times New Roman" w:hAnsi="Times New Roman" w:cs="Times New Roman"/>
        </w:rPr>
      </w:pPr>
      <w:r w:rsidRPr="00612028">
        <w:rPr>
          <w:rFonts w:ascii="Times New Roman" w:hAnsi="Times New Roman" w:cs="Times New Roman"/>
          <w:u w:val="single"/>
        </w:rPr>
        <w:t>Finding</w:t>
      </w:r>
      <w:r w:rsidR="00612028">
        <w:rPr>
          <w:rFonts w:ascii="Times New Roman" w:hAnsi="Times New Roman" w:cs="Times New Roman"/>
        </w:rPr>
        <w:t>:</w:t>
      </w:r>
    </w:p>
    <w:p w14:paraId="19F406A4" w14:textId="349F9587" w:rsidR="00C56D8A" w:rsidRPr="00620CD8" w:rsidRDefault="00C56D8A" w:rsidP="00620CD8">
      <w:pPr>
        <w:pStyle w:val="ListParagraph"/>
        <w:numPr>
          <w:ilvl w:val="0"/>
          <w:numId w:val="7"/>
        </w:numPr>
        <w:spacing w:line="276" w:lineRule="auto"/>
        <w:rPr>
          <w:rFonts w:ascii="Times New Roman" w:hAnsi="Times New Roman" w:cs="Times New Roman"/>
        </w:rPr>
      </w:pPr>
      <w:r w:rsidRPr="00620CD8">
        <w:rPr>
          <w:rFonts w:ascii="Times New Roman" w:hAnsi="Times New Roman" w:cs="Times New Roman"/>
        </w:rPr>
        <w:t>Sales declined slightly in 2024 by 4.26%, followed by strong recovery in 2025 and 2026.</w:t>
      </w:r>
    </w:p>
    <w:p w14:paraId="41AF714F" w14:textId="25B4960B" w:rsidR="00C56D8A" w:rsidRPr="00620CD8" w:rsidRDefault="00C56D8A" w:rsidP="00620CD8">
      <w:pPr>
        <w:pStyle w:val="ListParagraph"/>
        <w:numPr>
          <w:ilvl w:val="0"/>
          <w:numId w:val="7"/>
        </w:numPr>
        <w:spacing w:line="276" w:lineRule="auto"/>
        <w:rPr>
          <w:rFonts w:ascii="Times New Roman" w:hAnsi="Times New Roman" w:cs="Times New Roman"/>
        </w:rPr>
      </w:pPr>
      <w:r w:rsidRPr="00620CD8">
        <w:rPr>
          <w:rFonts w:ascii="Times New Roman" w:hAnsi="Times New Roman" w:cs="Times New Roman"/>
        </w:rPr>
        <w:t>The strongest annual sales performance occurred in 2026, with approximately $745.57K in sales.</w:t>
      </w:r>
    </w:p>
    <w:p w14:paraId="64666DE2" w14:textId="77777777" w:rsidR="00C56D8A" w:rsidRDefault="00C56D8A" w:rsidP="00C56D8A">
      <w:pPr>
        <w:spacing w:line="240" w:lineRule="auto"/>
        <w:rPr>
          <w:rFonts w:ascii="Times New Roman" w:hAnsi="Times New Roman" w:cs="Times New Roman"/>
        </w:rPr>
      </w:pPr>
    </w:p>
    <w:p w14:paraId="665010EB" w14:textId="656BD446" w:rsidR="00C56D8A" w:rsidRPr="00612028" w:rsidRDefault="00C56D8A" w:rsidP="00C56D8A">
      <w:pPr>
        <w:pStyle w:val="ListParagraph"/>
        <w:numPr>
          <w:ilvl w:val="0"/>
          <w:numId w:val="8"/>
        </w:numPr>
        <w:spacing w:line="240" w:lineRule="auto"/>
        <w:rPr>
          <w:rFonts w:ascii="Times New Roman" w:hAnsi="Times New Roman" w:cs="Times New Roman"/>
          <w:b/>
          <w:bCs/>
        </w:rPr>
      </w:pPr>
      <w:r w:rsidRPr="00612028">
        <w:rPr>
          <w:rFonts w:ascii="Times New Roman" w:hAnsi="Times New Roman" w:cs="Times New Roman"/>
          <w:b/>
          <w:bCs/>
        </w:rPr>
        <w:t xml:space="preserve">Regional </w:t>
      </w:r>
      <w:r w:rsidR="00893C8F" w:rsidRPr="00612028">
        <w:rPr>
          <w:rFonts w:ascii="Times New Roman" w:hAnsi="Times New Roman" w:cs="Times New Roman"/>
          <w:b/>
          <w:bCs/>
        </w:rPr>
        <w:t>sales:</w:t>
      </w:r>
    </w:p>
    <w:p w14:paraId="0F42F2D9" w14:textId="77777777" w:rsidR="00893C8F" w:rsidRPr="00893C8F" w:rsidRDefault="00893C8F" w:rsidP="00893C8F">
      <w:pPr>
        <w:pStyle w:val="ListParagraph"/>
        <w:spacing w:line="240" w:lineRule="auto"/>
        <w:rPr>
          <w:rFonts w:ascii="Times New Roman" w:hAnsi="Times New Roman" w:cs="Times New Roman"/>
        </w:rPr>
      </w:pPr>
    </w:p>
    <w:tbl>
      <w:tblPr>
        <w:tblStyle w:val="TableGrid"/>
        <w:tblW w:w="0" w:type="auto"/>
        <w:tblInd w:w="360" w:type="dxa"/>
        <w:tblLook w:val="04A0" w:firstRow="1" w:lastRow="0" w:firstColumn="1" w:lastColumn="0" w:noHBand="0" w:noVBand="1"/>
      </w:tblPr>
      <w:tblGrid>
        <w:gridCol w:w="2470"/>
        <w:gridCol w:w="2835"/>
        <w:gridCol w:w="2927"/>
      </w:tblGrid>
      <w:tr w:rsidR="00893C8F" w:rsidRPr="00C56D8A" w14:paraId="33E37F43" w14:textId="77777777" w:rsidTr="000E66C7">
        <w:trPr>
          <w:trHeight w:val="474"/>
        </w:trPr>
        <w:tc>
          <w:tcPr>
            <w:tcW w:w="2470" w:type="dxa"/>
          </w:tcPr>
          <w:p w14:paraId="69DD0A4A" w14:textId="024C1180" w:rsidR="00893C8F" w:rsidRPr="00C56D8A" w:rsidRDefault="00893C8F" w:rsidP="000E66C7">
            <w:pPr>
              <w:pStyle w:val="ListParagraph"/>
              <w:ind w:left="0"/>
              <w:jc w:val="center"/>
              <w:rPr>
                <w:rFonts w:ascii="Times New Roman" w:hAnsi="Times New Roman" w:cs="Times New Roman"/>
                <w:b/>
                <w:bCs/>
              </w:rPr>
            </w:pPr>
            <w:r>
              <w:rPr>
                <w:rFonts w:ascii="Times New Roman" w:hAnsi="Times New Roman" w:cs="Times New Roman"/>
                <w:b/>
                <w:bCs/>
              </w:rPr>
              <w:t>Region</w:t>
            </w:r>
          </w:p>
        </w:tc>
        <w:tc>
          <w:tcPr>
            <w:tcW w:w="2835" w:type="dxa"/>
          </w:tcPr>
          <w:p w14:paraId="48D92D4E" w14:textId="6E3D31FF" w:rsidR="00893C8F" w:rsidRPr="00C56D8A" w:rsidRDefault="00893C8F" w:rsidP="00893C8F">
            <w:pPr>
              <w:jc w:val="center"/>
              <w:rPr>
                <w:rFonts w:ascii="Times New Roman" w:hAnsi="Times New Roman" w:cs="Times New Roman"/>
                <w:b/>
                <w:bCs/>
              </w:rPr>
            </w:pPr>
            <w:r>
              <w:rPr>
                <w:rFonts w:ascii="Times New Roman" w:hAnsi="Times New Roman" w:cs="Times New Roman"/>
                <w:b/>
                <w:bCs/>
              </w:rPr>
              <w:t>Sales</w:t>
            </w:r>
          </w:p>
        </w:tc>
        <w:tc>
          <w:tcPr>
            <w:tcW w:w="2927" w:type="dxa"/>
          </w:tcPr>
          <w:p w14:paraId="4EABE7AC" w14:textId="46EDC12F" w:rsidR="00893C8F" w:rsidRPr="00C56D8A" w:rsidRDefault="00893C8F" w:rsidP="000E66C7">
            <w:pPr>
              <w:pStyle w:val="ListParagraph"/>
              <w:ind w:left="0" w:firstLine="720"/>
              <w:jc w:val="center"/>
              <w:rPr>
                <w:rFonts w:ascii="Times New Roman" w:hAnsi="Times New Roman" w:cs="Times New Roman"/>
                <w:b/>
                <w:bCs/>
              </w:rPr>
            </w:pPr>
            <w:r w:rsidRPr="00893C8F">
              <w:rPr>
                <w:rFonts w:ascii="Times New Roman" w:hAnsi="Times New Roman" w:cs="Times New Roman"/>
                <w:b/>
                <w:bCs/>
              </w:rPr>
              <w:t>Profit Margin</w:t>
            </w:r>
          </w:p>
        </w:tc>
      </w:tr>
      <w:tr w:rsidR="00893C8F" w14:paraId="3AE0000D" w14:textId="77777777" w:rsidTr="000E66C7">
        <w:trPr>
          <w:trHeight w:val="474"/>
        </w:trPr>
        <w:tc>
          <w:tcPr>
            <w:tcW w:w="2470" w:type="dxa"/>
          </w:tcPr>
          <w:p w14:paraId="3995F5A5" w14:textId="1A8315B6" w:rsidR="00893C8F" w:rsidRDefault="00893C8F" w:rsidP="000E66C7">
            <w:pPr>
              <w:pStyle w:val="ListParagraph"/>
              <w:ind w:left="0"/>
              <w:rPr>
                <w:rFonts w:ascii="Times New Roman" w:hAnsi="Times New Roman" w:cs="Times New Roman"/>
              </w:rPr>
            </w:pPr>
            <w:r>
              <w:rPr>
                <w:rFonts w:ascii="Times New Roman" w:hAnsi="Times New Roman" w:cs="Times New Roman"/>
              </w:rPr>
              <w:t>West</w:t>
            </w:r>
          </w:p>
        </w:tc>
        <w:tc>
          <w:tcPr>
            <w:tcW w:w="2835" w:type="dxa"/>
          </w:tcPr>
          <w:p w14:paraId="48FD9FA5" w14:textId="6B1C1169" w:rsidR="00893C8F" w:rsidRDefault="00893C8F" w:rsidP="000E66C7">
            <w:pPr>
              <w:pStyle w:val="ListParagraph"/>
              <w:ind w:left="0"/>
              <w:jc w:val="right"/>
              <w:rPr>
                <w:rFonts w:ascii="Times New Roman" w:hAnsi="Times New Roman" w:cs="Times New Roman"/>
              </w:rPr>
            </w:pPr>
            <w:r w:rsidRPr="00893C8F">
              <w:rPr>
                <w:rFonts w:ascii="Times New Roman" w:hAnsi="Times New Roman" w:cs="Times New Roman"/>
              </w:rPr>
              <w:t>$739,813.61</w:t>
            </w:r>
          </w:p>
        </w:tc>
        <w:tc>
          <w:tcPr>
            <w:tcW w:w="2927" w:type="dxa"/>
          </w:tcPr>
          <w:p w14:paraId="44E25B93" w14:textId="2FCCF8DE" w:rsidR="00893C8F" w:rsidRDefault="00893C8F" w:rsidP="000E66C7">
            <w:pPr>
              <w:pStyle w:val="ListParagraph"/>
              <w:ind w:left="0"/>
              <w:jc w:val="center"/>
              <w:rPr>
                <w:rFonts w:ascii="Times New Roman" w:hAnsi="Times New Roman" w:cs="Times New Roman"/>
              </w:rPr>
            </w:pPr>
            <w:r w:rsidRPr="00893C8F">
              <w:rPr>
                <w:rFonts w:ascii="Times New Roman" w:hAnsi="Times New Roman" w:cs="Times New Roman"/>
              </w:rPr>
              <w:t>14.98%</w:t>
            </w:r>
          </w:p>
        </w:tc>
      </w:tr>
      <w:tr w:rsidR="00893C8F" w14:paraId="3821E62D" w14:textId="77777777" w:rsidTr="000E66C7">
        <w:trPr>
          <w:trHeight w:val="474"/>
        </w:trPr>
        <w:tc>
          <w:tcPr>
            <w:tcW w:w="2470" w:type="dxa"/>
          </w:tcPr>
          <w:p w14:paraId="3E6ED0E8" w14:textId="2CD98B2B" w:rsidR="00893C8F" w:rsidRDefault="00893C8F" w:rsidP="000E66C7">
            <w:pPr>
              <w:pStyle w:val="ListParagraph"/>
              <w:ind w:left="0"/>
              <w:rPr>
                <w:rFonts w:ascii="Times New Roman" w:hAnsi="Times New Roman" w:cs="Times New Roman"/>
              </w:rPr>
            </w:pPr>
            <w:r>
              <w:rPr>
                <w:rFonts w:ascii="Times New Roman" w:hAnsi="Times New Roman" w:cs="Times New Roman"/>
              </w:rPr>
              <w:t>East</w:t>
            </w:r>
          </w:p>
        </w:tc>
        <w:tc>
          <w:tcPr>
            <w:tcW w:w="2835" w:type="dxa"/>
          </w:tcPr>
          <w:p w14:paraId="3C513A7C" w14:textId="62976D36" w:rsidR="00893C8F" w:rsidRDefault="00893C8F" w:rsidP="000E66C7">
            <w:pPr>
              <w:pStyle w:val="ListParagraph"/>
              <w:ind w:left="0"/>
              <w:jc w:val="right"/>
              <w:rPr>
                <w:rFonts w:ascii="Times New Roman" w:hAnsi="Times New Roman" w:cs="Times New Roman"/>
              </w:rPr>
            </w:pPr>
            <w:r w:rsidRPr="00893C8F">
              <w:rPr>
                <w:rFonts w:ascii="Times New Roman" w:hAnsi="Times New Roman" w:cs="Times New Roman"/>
              </w:rPr>
              <w:t>$691,828.17</w:t>
            </w:r>
          </w:p>
        </w:tc>
        <w:tc>
          <w:tcPr>
            <w:tcW w:w="2927" w:type="dxa"/>
          </w:tcPr>
          <w:p w14:paraId="133D7799" w14:textId="244B3801" w:rsidR="00893C8F" w:rsidRDefault="00893C8F" w:rsidP="000E66C7">
            <w:pPr>
              <w:pStyle w:val="ListParagraph"/>
              <w:ind w:left="0"/>
              <w:jc w:val="center"/>
              <w:rPr>
                <w:rFonts w:ascii="Times New Roman" w:hAnsi="Times New Roman" w:cs="Times New Roman"/>
              </w:rPr>
            </w:pPr>
            <w:r w:rsidRPr="00893C8F">
              <w:rPr>
                <w:rFonts w:ascii="Times New Roman" w:hAnsi="Times New Roman" w:cs="Times New Roman"/>
              </w:rPr>
              <w:t>13.71%</w:t>
            </w:r>
          </w:p>
        </w:tc>
      </w:tr>
      <w:tr w:rsidR="00893C8F" w14:paraId="03B492C3" w14:textId="77777777" w:rsidTr="000E66C7">
        <w:trPr>
          <w:trHeight w:val="474"/>
        </w:trPr>
        <w:tc>
          <w:tcPr>
            <w:tcW w:w="2470" w:type="dxa"/>
          </w:tcPr>
          <w:p w14:paraId="07880BAA" w14:textId="055C75F6" w:rsidR="00893C8F" w:rsidRDefault="00893C8F" w:rsidP="000E66C7">
            <w:pPr>
              <w:pStyle w:val="ListParagraph"/>
              <w:ind w:left="0"/>
              <w:rPr>
                <w:rFonts w:ascii="Times New Roman" w:hAnsi="Times New Roman" w:cs="Times New Roman"/>
              </w:rPr>
            </w:pPr>
            <w:r>
              <w:rPr>
                <w:rFonts w:ascii="Times New Roman" w:hAnsi="Times New Roman" w:cs="Times New Roman"/>
              </w:rPr>
              <w:t>Central</w:t>
            </w:r>
          </w:p>
        </w:tc>
        <w:tc>
          <w:tcPr>
            <w:tcW w:w="2835" w:type="dxa"/>
          </w:tcPr>
          <w:p w14:paraId="09343EE5" w14:textId="577E0C29" w:rsidR="00893C8F" w:rsidRDefault="00893C8F" w:rsidP="00893C8F">
            <w:pPr>
              <w:pStyle w:val="ListParagraph"/>
              <w:ind w:left="0"/>
              <w:jc w:val="right"/>
              <w:rPr>
                <w:rFonts w:ascii="Times New Roman" w:hAnsi="Times New Roman" w:cs="Times New Roman"/>
              </w:rPr>
            </w:pPr>
            <w:r w:rsidRPr="00893C8F">
              <w:rPr>
                <w:rFonts w:ascii="Times New Roman" w:hAnsi="Times New Roman" w:cs="Times New Roman"/>
              </w:rPr>
              <w:t>$503,170.67</w:t>
            </w:r>
          </w:p>
        </w:tc>
        <w:tc>
          <w:tcPr>
            <w:tcW w:w="2927" w:type="dxa"/>
          </w:tcPr>
          <w:p w14:paraId="345D8B45" w14:textId="251DCBCF" w:rsidR="00893C8F" w:rsidRDefault="00893C8F" w:rsidP="000E66C7">
            <w:pPr>
              <w:pStyle w:val="ListParagraph"/>
              <w:ind w:left="0"/>
              <w:jc w:val="center"/>
              <w:rPr>
                <w:rFonts w:ascii="Times New Roman" w:hAnsi="Times New Roman" w:cs="Times New Roman"/>
              </w:rPr>
            </w:pPr>
            <w:r w:rsidRPr="00893C8F">
              <w:rPr>
                <w:rFonts w:ascii="Times New Roman" w:hAnsi="Times New Roman" w:cs="Times New Roman"/>
              </w:rPr>
              <w:t>7.92%</w:t>
            </w:r>
          </w:p>
        </w:tc>
      </w:tr>
      <w:tr w:rsidR="00893C8F" w14:paraId="78370090" w14:textId="77777777" w:rsidTr="000E66C7">
        <w:trPr>
          <w:trHeight w:val="474"/>
        </w:trPr>
        <w:tc>
          <w:tcPr>
            <w:tcW w:w="2470" w:type="dxa"/>
          </w:tcPr>
          <w:p w14:paraId="416EFB43" w14:textId="450E8E38" w:rsidR="00893C8F" w:rsidRDefault="00893C8F" w:rsidP="000E66C7">
            <w:pPr>
              <w:pStyle w:val="ListParagraph"/>
              <w:ind w:left="0"/>
              <w:rPr>
                <w:rFonts w:ascii="Times New Roman" w:hAnsi="Times New Roman" w:cs="Times New Roman"/>
              </w:rPr>
            </w:pPr>
            <w:r>
              <w:rPr>
                <w:rFonts w:ascii="Times New Roman" w:hAnsi="Times New Roman" w:cs="Times New Roman"/>
              </w:rPr>
              <w:t>South</w:t>
            </w:r>
          </w:p>
        </w:tc>
        <w:tc>
          <w:tcPr>
            <w:tcW w:w="2835" w:type="dxa"/>
          </w:tcPr>
          <w:p w14:paraId="59AA0A90" w14:textId="76832533" w:rsidR="00893C8F" w:rsidRDefault="00893C8F" w:rsidP="000E66C7">
            <w:pPr>
              <w:pStyle w:val="ListParagraph"/>
              <w:ind w:left="0"/>
              <w:jc w:val="right"/>
              <w:rPr>
                <w:rFonts w:ascii="Times New Roman" w:hAnsi="Times New Roman" w:cs="Times New Roman"/>
              </w:rPr>
            </w:pPr>
            <w:r w:rsidRPr="00893C8F">
              <w:rPr>
                <w:rFonts w:ascii="Times New Roman" w:hAnsi="Times New Roman" w:cs="Times New Roman"/>
              </w:rPr>
              <w:t>$391,721.91</w:t>
            </w:r>
          </w:p>
        </w:tc>
        <w:tc>
          <w:tcPr>
            <w:tcW w:w="2927" w:type="dxa"/>
          </w:tcPr>
          <w:p w14:paraId="6B640C41" w14:textId="67462B76" w:rsidR="00893C8F" w:rsidRDefault="00893C8F" w:rsidP="000E66C7">
            <w:pPr>
              <w:pStyle w:val="ListParagraph"/>
              <w:ind w:left="0"/>
              <w:jc w:val="center"/>
              <w:rPr>
                <w:rFonts w:ascii="Times New Roman" w:hAnsi="Times New Roman" w:cs="Times New Roman"/>
              </w:rPr>
            </w:pPr>
            <w:r w:rsidRPr="00893C8F">
              <w:rPr>
                <w:rFonts w:ascii="Times New Roman" w:hAnsi="Times New Roman" w:cs="Times New Roman"/>
              </w:rPr>
              <w:t>11.93%</w:t>
            </w:r>
          </w:p>
        </w:tc>
      </w:tr>
    </w:tbl>
    <w:p w14:paraId="574046EF" w14:textId="77777777" w:rsidR="00620CD8" w:rsidRDefault="00620CD8" w:rsidP="00893C8F">
      <w:pPr>
        <w:spacing w:line="240" w:lineRule="auto"/>
        <w:rPr>
          <w:rFonts w:ascii="Times New Roman" w:hAnsi="Times New Roman" w:cs="Times New Roman"/>
          <w:b/>
          <w:bCs/>
        </w:rPr>
      </w:pPr>
    </w:p>
    <w:p w14:paraId="050506E6" w14:textId="042A5B8B" w:rsidR="00893C8F" w:rsidRPr="00620CD8" w:rsidRDefault="00893C8F" w:rsidP="00620CD8">
      <w:pPr>
        <w:spacing w:line="276" w:lineRule="auto"/>
        <w:rPr>
          <w:rFonts w:ascii="Times New Roman" w:hAnsi="Times New Roman" w:cs="Times New Roman"/>
        </w:rPr>
      </w:pPr>
      <w:r w:rsidRPr="00612028">
        <w:rPr>
          <w:rFonts w:ascii="Times New Roman" w:hAnsi="Times New Roman" w:cs="Times New Roman"/>
          <w:u w:val="single"/>
        </w:rPr>
        <w:t>Finding</w:t>
      </w:r>
      <w:r w:rsidR="00612028">
        <w:rPr>
          <w:rFonts w:ascii="Times New Roman" w:hAnsi="Times New Roman" w:cs="Times New Roman"/>
        </w:rPr>
        <w:t>;</w:t>
      </w:r>
    </w:p>
    <w:p w14:paraId="2CE66BEA" w14:textId="28D1F854" w:rsidR="00893C8F" w:rsidRPr="00620CD8" w:rsidRDefault="00893C8F" w:rsidP="00620CD8">
      <w:pPr>
        <w:pStyle w:val="ListParagraph"/>
        <w:numPr>
          <w:ilvl w:val="0"/>
          <w:numId w:val="7"/>
        </w:numPr>
        <w:spacing w:line="276" w:lineRule="auto"/>
        <w:rPr>
          <w:rFonts w:ascii="Times New Roman" w:hAnsi="Times New Roman" w:cs="Times New Roman"/>
        </w:rPr>
      </w:pPr>
      <w:r w:rsidRPr="00620CD8">
        <w:rPr>
          <w:rFonts w:ascii="Times New Roman" w:hAnsi="Times New Roman" w:cs="Times New Roman"/>
        </w:rPr>
        <w:t xml:space="preserve">West generated the highest sales </w:t>
      </w:r>
      <w:proofErr w:type="gramStart"/>
      <w:r w:rsidRPr="00620CD8">
        <w:rPr>
          <w:rFonts w:ascii="Times New Roman" w:hAnsi="Times New Roman" w:cs="Times New Roman"/>
        </w:rPr>
        <w:t>and also</w:t>
      </w:r>
      <w:proofErr w:type="gramEnd"/>
      <w:r w:rsidRPr="00620CD8">
        <w:rPr>
          <w:rFonts w:ascii="Times New Roman" w:hAnsi="Times New Roman" w:cs="Times New Roman"/>
        </w:rPr>
        <w:t xml:space="preserve"> maintained the strongest regional profit margin.</w:t>
      </w:r>
    </w:p>
    <w:p w14:paraId="1EC6B8FE" w14:textId="6678EDF6" w:rsidR="00893C8F" w:rsidRPr="00620CD8" w:rsidRDefault="00893C8F" w:rsidP="00620CD8">
      <w:pPr>
        <w:pStyle w:val="ListParagraph"/>
        <w:numPr>
          <w:ilvl w:val="0"/>
          <w:numId w:val="7"/>
        </w:numPr>
        <w:spacing w:line="276" w:lineRule="auto"/>
        <w:rPr>
          <w:rFonts w:ascii="Times New Roman" w:hAnsi="Times New Roman" w:cs="Times New Roman"/>
        </w:rPr>
      </w:pPr>
      <w:r w:rsidRPr="00620CD8">
        <w:rPr>
          <w:rFonts w:ascii="Times New Roman" w:hAnsi="Times New Roman" w:cs="Times New Roman"/>
        </w:rPr>
        <w:t>Central requires attention because its 7.92% margin is considerably weaker than West and East.</w:t>
      </w:r>
    </w:p>
    <w:p w14:paraId="46519EAB" w14:textId="77777777" w:rsidR="00427AEF" w:rsidRDefault="00427AEF" w:rsidP="00893C8F">
      <w:pPr>
        <w:spacing w:line="240" w:lineRule="auto"/>
        <w:ind w:left="720"/>
        <w:rPr>
          <w:rFonts w:ascii="Times New Roman" w:hAnsi="Times New Roman" w:cs="Times New Roman"/>
        </w:rPr>
      </w:pPr>
    </w:p>
    <w:p w14:paraId="66A70892" w14:textId="77777777" w:rsidR="00C56D8A" w:rsidRDefault="00C56D8A" w:rsidP="003A67D3">
      <w:pPr>
        <w:spacing w:line="240" w:lineRule="auto"/>
        <w:rPr>
          <w:rFonts w:ascii="Times New Roman" w:hAnsi="Times New Roman" w:cs="Times New Roman"/>
        </w:rPr>
      </w:pPr>
    </w:p>
    <w:p w14:paraId="05223178" w14:textId="77777777" w:rsidR="00427AEF" w:rsidRDefault="00427AEF" w:rsidP="003A67D3">
      <w:pPr>
        <w:spacing w:line="240" w:lineRule="auto"/>
        <w:rPr>
          <w:rFonts w:ascii="Times New Roman" w:hAnsi="Times New Roman" w:cs="Times New Roman"/>
        </w:rPr>
      </w:pPr>
    </w:p>
    <w:p w14:paraId="7B654A8E" w14:textId="77777777" w:rsidR="00893C8F" w:rsidRDefault="00893C8F" w:rsidP="003A67D3">
      <w:pPr>
        <w:spacing w:line="240" w:lineRule="auto"/>
        <w:rPr>
          <w:rFonts w:ascii="Times New Roman" w:hAnsi="Times New Roman" w:cs="Times New Roman"/>
        </w:rPr>
      </w:pPr>
    </w:p>
    <w:p w14:paraId="2C2BDEA4" w14:textId="77777777" w:rsidR="00893C8F" w:rsidRDefault="00893C8F" w:rsidP="003A67D3">
      <w:pPr>
        <w:spacing w:line="240" w:lineRule="auto"/>
        <w:rPr>
          <w:rFonts w:ascii="Times New Roman" w:hAnsi="Times New Roman" w:cs="Times New Roman"/>
        </w:rPr>
      </w:pPr>
    </w:p>
    <w:p w14:paraId="3477F861" w14:textId="372568E8" w:rsidR="00893C8F" w:rsidRPr="002B33A3" w:rsidRDefault="00467835" w:rsidP="003A67D3">
      <w:pPr>
        <w:spacing w:line="240" w:lineRule="auto"/>
        <w:rPr>
          <w:rFonts w:ascii="Times New Roman" w:hAnsi="Times New Roman" w:cs="Times New Roman"/>
          <w:b/>
          <w:bCs/>
          <w:sz w:val="28"/>
          <w:szCs w:val="28"/>
        </w:rPr>
      </w:pPr>
      <w:r w:rsidRPr="002B33A3">
        <w:rPr>
          <w:rFonts w:ascii="Times New Roman" w:hAnsi="Times New Roman" w:cs="Times New Roman"/>
          <w:b/>
          <w:bCs/>
          <w:sz w:val="28"/>
          <w:szCs w:val="28"/>
        </w:rPr>
        <w:t>Profitability Analysis</w:t>
      </w:r>
    </w:p>
    <w:p w14:paraId="28824D0F" w14:textId="0C147291" w:rsidR="00467835" w:rsidRPr="002B33A3" w:rsidRDefault="00467835" w:rsidP="00467835">
      <w:pPr>
        <w:pStyle w:val="ListParagraph"/>
        <w:numPr>
          <w:ilvl w:val="0"/>
          <w:numId w:val="10"/>
        </w:numPr>
        <w:spacing w:line="240" w:lineRule="auto"/>
        <w:rPr>
          <w:rFonts w:ascii="Times New Roman" w:hAnsi="Times New Roman" w:cs="Times New Roman"/>
          <w:b/>
          <w:bCs/>
        </w:rPr>
      </w:pPr>
      <w:r w:rsidRPr="002B33A3">
        <w:rPr>
          <w:rFonts w:ascii="Times New Roman" w:hAnsi="Times New Roman" w:cs="Times New Roman"/>
          <w:b/>
          <w:bCs/>
        </w:rPr>
        <w:t>Category Performance</w:t>
      </w:r>
    </w:p>
    <w:tbl>
      <w:tblPr>
        <w:tblStyle w:val="TableGrid"/>
        <w:tblpPr w:leftFromText="180" w:rightFromText="180" w:vertAnchor="text" w:horzAnchor="margin" w:tblpY="76"/>
        <w:tblW w:w="0" w:type="auto"/>
        <w:tblLook w:val="04A0" w:firstRow="1" w:lastRow="0" w:firstColumn="1" w:lastColumn="0" w:noHBand="0" w:noVBand="1"/>
      </w:tblPr>
      <w:tblGrid>
        <w:gridCol w:w="2254"/>
        <w:gridCol w:w="2254"/>
        <w:gridCol w:w="2254"/>
        <w:gridCol w:w="2254"/>
      </w:tblGrid>
      <w:tr w:rsidR="00893C8F" w14:paraId="775D9AED" w14:textId="77777777" w:rsidTr="003D54D6">
        <w:trPr>
          <w:trHeight w:val="404"/>
        </w:trPr>
        <w:tc>
          <w:tcPr>
            <w:tcW w:w="2254" w:type="dxa"/>
          </w:tcPr>
          <w:p w14:paraId="1E210D20" w14:textId="4ACFFEC3" w:rsidR="00893C8F" w:rsidRPr="001528E4" w:rsidRDefault="00680AE8" w:rsidP="001528E4">
            <w:pPr>
              <w:jc w:val="center"/>
              <w:rPr>
                <w:rFonts w:ascii="Times New Roman" w:hAnsi="Times New Roman" w:cs="Times New Roman"/>
                <w:b/>
                <w:bCs/>
              </w:rPr>
            </w:pPr>
            <w:r w:rsidRPr="001528E4">
              <w:rPr>
                <w:rFonts w:ascii="Times New Roman" w:hAnsi="Times New Roman" w:cs="Times New Roman"/>
                <w:b/>
                <w:bCs/>
              </w:rPr>
              <w:t>Category</w:t>
            </w:r>
          </w:p>
        </w:tc>
        <w:tc>
          <w:tcPr>
            <w:tcW w:w="2254" w:type="dxa"/>
          </w:tcPr>
          <w:p w14:paraId="750134CD" w14:textId="3000EC07" w:rsidR="00893C8F" w:rsidRPr="001528E4" w:rsidRDefault="00A72002" w:rsidP="001528E4">
            <w:pPr>
              <w:jc w:val="center"/>
              <w:rPr>
                <w:rFonts w:ascii="Times New Roman" w:hAnsi="Times New Roman" w:cs="Times New Roman"/>
                <w:b/>
                <w:bCs/>
              </w:rPr>
            </w:pPr>
            <w:r w:rsidRPr="001528E4">
              <w:rPr>
                <w:rFonts w:ascii="Times New Roman" w:hAnsi="Times New Roman" w:cs="Times New Roman"/>
                <w:b/>
                <w:bCs/>
              </w:rPr>
              <w:t>Sales</w:t>
            </w:r>
          </w:p>
        </w:tc>
        <w:tc>
          <w:tcPr>
            <w:tcW w:w="2254" w:type="dxa"/>
          </w:tcPr>
          <w:p w14:paraId="4A5394CF" w14:textId="4875A664" w:rsidR="00893C8F" w:rsidRPr="001528E4" w:rsidRDefault="00A72002" w:rsidP="001528E4">
            <w:pPr>
              <w:jc w:val="center"/>
              <w:rPr>
                <w:rFonts w:ascii="Times New Roman" w:hAnsi="Times New Roman" w:cs="Times New Roman"/>
                <w:b/>
                <w:bCs/>
              </w:rPr>
            </w:pPr>
            <w:r w:rsidRPr="001528E4">
              <w:rPr>
                <w:rFonts w:ascii="Times New Roman" w:hAnsi="Times New Roman" w:cs="Times New Roman"/>
                <w:b/>
                <w:bCs/>
              </w:rPr>
              <w:t>Profit</w:t>
            </w:r>
          </w:p>
        </w:tc>
        <w:tc>
          <w:tcPr>
            <w:tcW w:w="2254" w:type="dxa"/>
          </w:tcPr>
          <w:p w14:paraId="03809841" w14:textId="7C4D52E0" w:rsidR="00893C8F" w:rsidRPr="001528E4" w:rsidRDefault="00A72002" w:rsidP="001528E4">
            <w:pPr>
              <w:jc w:val="center"/>
              <w:rPr>
                <w:rFonts w:ascii="Times New Roman" w:hAnsi="Times New Roman" w:cs="Times New Roman"/>
                <w:b/>
                <w:bCs/>
              </w:rPr>
            </w:pPr>
            <w:r w:rsidRPr="001528E4">
              <w:rPr>
                <w:rFonts w:ascii="Times New Roman" w:hAnsi="Times New Roman" w:cs="Times New Roman"/>
                <w:b/>
                <w:bCs/>
              </w:rPr>
              <w:t>Margin</w:t>
            </w:r>
          </w:p>
        </w:tc>
      </w:tr>
      <w:tr w:rsidR="00893C8F" w14:paraId="7BAD4E2E" w14:textId="77777777" w:rsidTr="003D54D6">
        <w:trPr>
          <w:trHeight w:val="404"/>
        </w:trPr>
        <w:tc>
          <w:tcPr>
            <w:tcW w:w="2254" w:type="dxa"/>
          </w:tcPr>
          <w:p w14:paraId="5D0D6178" w14:textId="26EC548D" w:rsidR="00893C8F" w:rsidRDefault="00A72002" w:rsidP="00893C8F">
            <w:pPr>
              <w:rPr>
                <w:rFonts w:ascii="Times New Roman" w:hAnsi="Times New Roman" w:cs="Times New Roman"/>
              </w:rPr>
            </w:pPr>
            <w:r>
              <w:rPr>
                <w:rFonts w:ascii="Times New Roman" w:hAnsi="Times New Roman" w:cs="Times New Roman"/>
              </w:rPr>
              <w:t>Technology</w:t>
            </w:r>
          </w:p>
        </w:tc>
        <w:tc>
          <w:tcPr>
            <w:tcW w:w="2254" w:type="dxa"/>
          </w:tcPr>
          <w:p w14:paraId="65611DAC" w14:textId="371821D3" w:rsidR="00893C8F" w:rsidRDefault="008E021C" w:rsidP="001528E4">
            <w:pPr>
              <w:jc w:val="right"/>
              <w:rPr>
                <w:rFonts w:ascii="Times New Roman" w:hAnsi="Times New Roman" w:cs="Times New Roman"/>
              </w:rPr>
            </w:pPr>
            <w:r w:rsidRPr="008E021C">
              <w:rPr>
                <w:rFonts w:ascii="Times New Roman" w:hAnsi="Times New Roman" w:cs="Times New Roman"/>
              </w:rPr>
              <w:t>$839,893.28</w:t>
            </w:r>
          </w:p>
        </w:tc>
        <w:tc>
          <w:tcPr>
            <w:tcW w:w="2254" w:type="dxa"/>
          </w:tcPr>
          <w:p w14:paraId="59BC2A99" w14:textId="7766EEF1" w:rsidR="00893C8F" w:rsidRDefault="00716C66" w:rsidP="00716C66">
            <w:pPr>
              <w:jc w:val="right"/>
              <w:rPr>
                <w:rFonts w:ascii="Times New Roman" w:hAnsi="Times New Roman" w:cs="Times New Roman"/>
              </w:rPr>
            </w:pPr>
            <w:r w:rsidRPr="00716C66">
              <w:rPr>
                <w:rFonts w:ascii="Times New Roman" w:hAnsi="Times New Roman" w:cs="Times New Roman"/>
              </w:rPr>
              <w:t>$146,543.38</w:t>
            </w:r>
          </w:p>
        </w:tc>
        <w:tc>
          <w:tcPr>
            <w:tcW w:w="2254" w:type="dxa"/>
          </w:tcPr>
          <w:p w14:paraId="22BB04A1" w14:textId="2668D22E" w:rsidR="00893C8F" w:rsidRDefault="00817572" w:rsidP="001528E4">
            <w:pPr>
              <w:jc w:val="right"/>
              <w:rPr>
                <w:rFonts w:ascii="Times New Roman" w:hAnsi="Times New Roman" w:cs="Times New Roman"/>
              </w:rPr>
            </w:pPr>
            <w:r w:rsidRPr="00817572">
              <w:rPr>
                <w:rFonts w:ascii="Times New Roman" w:hAnsi="Times New Roman" w:cs="Times New Roman"/>
              </w:rPr>
              <w:t>17.45%</w:t>
            </w:r>
          </w:p>
        </w:tc>
      </w:tr>
      <w:tr w:rsidR="00893C8F" w14:paraId="3AF6FA1C" w14:textId="77777777" w:rsidTr="003D54D6">
        <w:trPr>
          <w:trHeight w:val="404"/>
        </w:trPr>
        <w:tc>
          <w:tcPr>
            <w:tcW w:w="2254" w:type="dxa"/>
          </w:tcPr>
          <w:p w14:paraId="429D35AB" w14:textId="0D23F30E" w:rsidR="00893C8F" w:rsidRDefault="00A72002" w:rsidP="00893C8F">
            <w:pPr>
              <w:rPr>
                <w:rFonts w:ascii="Times New Roman" w:hAnsi="Times New Roman" w:cs="Times New Roman"/>
              </w:rPr>
            </w:pPr>
            <w:r>
              <w:rPr>
                <w:rFonts w:ascii="Times New Roman" w:hAnsi="Times New Roman" w:cs="Times New Roman"/>
              </w:rPr>
              <w:t>Office Supplies</w:t>
            </w:r>
          </w:p>
        </w:tc>
        <w:tc>
          <w:tcPr>
            <w:tcW w:w="2254" w:type="dxa"/>
          </w:tcPr>
          <w:p w14:paraId="2420BDCF" w14:textId="4866660D" w:rsidR="00893C8F" w:rsidRDefault="008E021C" w:rsidP="001528E4">
            <w:pPr>
              <w:jc w:val="right"/>
              <w:rPr>
                <w:rFonts w:ascii="Times New Roman" w:hAnsi="Times New Roman" w:cs="Times New Roman"/>
              </w:rPr>
            </w:pPr>
            <w:r w:rsidRPr="008E021C">
              <w:rPr>
                <w:rFonts w:ascii="Times New Roman" w:hAnsi="Times New Roman" w:cs="Times New Roman"/>
              </w:rPr>
              <w:t>$731,893.31</w:t>
            </w:r>
          </w:p>
        </w:tc>
        <w:tc>
          <w:tcPr>
            <w:tcW w:w="2254" w:type="dxa"/>
          </w:tcPr>
          <w:p w14:paraId="171E7C21" w14:textId="2B878C83" w:rsidR="00893C8F" w:rsidRDefault="00716C66" w:rsidP="00716C66">
            <w:pPr>
              <w:jc w:val="right"/>
              <w:rPr>
                <w:rFonts w:ascii="Times New Roman" w:hAnsi="Times New Roman" w:cs="Times New Roman"/>
              </w:rPr>
            </w:pPr>
            <w:r w:rsidRPr="00716C66">
              <w:rPr>
                <w:rFonts w:ascii="Times New Roman" w:hAnsi="Times New Roman" w:cs="Times New Roman"/>
              </w:rPr>
              <w:t>$126,023.44</w:t>
            </w:r>
          </w:p>
        </w:tc>
        <w:tc>
          <w:tcPr>
            <w:tcW w:w="2254" w:type="dxa"/>
          </w:tcPr>
          <w:p w14:paraId="078CADDF" w14:textId="05AABB08" w:rsidR="00893C8F" w:rsidRDefault="00817572" w:rsidP="001528E4">
            <w:pPr>
              <w:jc w:val="right"/>
              <w:rPr>
                <w:rFonts w:ascii="Times New Roman" w:hAnsi="Times New Roman" w:cs="Times New Roman"/>
              </w:rPr>
            </w:pPr>
            <w:r w:rsidRPr="00817572">
              <w:rPr>
                <w:rFonts w:ascii="Times New Roman" w:hAnsi="Times New Roman" w:cs="Times New Roman"/>
              </w:rPr>
              <w:t>17.22%</w:t>
            </w:r>
          </w:p>
        </w:tc>
      </w:tr>
      <w:tr w:rsidR="00893C8F" w14:paraId="2BB00574" w14:textId="77777777" w:rsidTr="003D54D6">
        <w:trPr>
          <w:trHeight w:val="404"/>
        </w:trPr>
        <w:tc>
          <w:tcPr>
            <w:tcW w:w="2254" w:type="dxa"/>
          </w:tcPr>
          <w:p w14:paraId="2FE5E38F" w14:textId="3B73DC5D" w:rsidR="00893C8F" w:rsidRDefault="00A72002" w:rsidP="00893C8F">
            <w:pPr>
              <w:rPr>
                <w:rFonts w:ascii="Times New Roman" w:hAnsi="Times New Roman" w:cs="Times New Roman"/>
              </w:rPr>
            </w:pPr>
            <w:r>
              <w:rPr>
                <w:rFonts w:ascii="Times New Roman" w:hAnsi="Times New Roman" w:cs="Times New Roman"/>
              </w:rPr>
              <w:t>Furniture</w:t>
            </w:r>
          </w:p>
        </w:tc>
        <w:tc>
          <w:tcPr>
            <w:tcW w:w="2254" w:type="dxa"/>
          </w:tcPr>
          <w:p w14:paraId="2157A132" w14:textId="1291E35A" w:rsidR="00893C8F" w:rsidRDefault="008E021C" w:rsidP="001528E4">
            <w:pPr>
              <w:jc w:val="right"/>
              <w:rPr>
                <w:rFonts w:ascii="Times New Roman" w:hAnsi="Times New Roman" w:cs="Times New Roman"/>
              </w:rPr>
            </w:pPr>
            <w:r w:rsidRPr="008E021C">
              <w:rPr>
                <w:rFonts w:ascii="Times New Roman" w:hAnsi="Times New Roman" w:cs="Times New Roman"/>
              </w:rPr>
              <w:t>$754,747.77</w:t>
            </w:r>
          </w:p>
        </w:tc>
        <w:tc>
          <w:tcPr>
            <w:tcW w:w="2254" w:type="dxa"/>
          </w:tcPr>
          <w:p w14:paraId="39CFB024" w14:textId="1B2ACCA8" w:rsidR="00893C8F" w:rsidRDefault="00817572" w:rsidP="00716C66">
            <w:pPr>
              <w:jc w:val="right"/>
              <w:rPr>
                <w:rFonts w:ascii="Times New Roman" w:hAnsi="Times New Roman" w:cs="Times New Roman"/>
              </w:rPr>
            </w:pPr>
            <w:r w:rsidRPr="00817572">
              <w:rPr>
                <w:rFonts w:ascii="Times New Roman" w:hAnsi="Times New Roman" w:cs="Times New Roman"/>
              </w:rPr>
              <w:t>$19,730.00</w:t>
            </w:r>
          </w:p>
        </w:tc>
        <w:tc>
          <w:tcPr>
            <w:tcW w:w="2254" w:type="dxa"/>
          </w:tcPr>
          <w:p w14:paraId="6FA518A9" w14:textId="4C4A9184" w:rsidR="00893C8F" w:rsidRDefault="00817572" w:rsidP="001528E4">
            <w:pPr>
              <w:jc w:val="right"/>
              <w:rPr>
                <w:rFonts w:ascii="Times New Roman" w:hAnsi="Times New Roman" w:cs="Times New Roman"/>
              </w:rPr>
            </w:pPr>
            <w:r w:rsidRPr="00817572">
              <w:rPr>
                <w:rFonts w:ascii="Times New Roman" w:hAnsi="Times New Roman" w:cs="Times New Roman"/>
              </w:rPr>
              <w:t>2.61%</w:t>
            </w:r>
          </w:p>
        </w:tc>
      </w:tr>
    </w:tbl>
    <w:p w14:paraId="32EBED85" w14:textId="77777777" w:rsidR="002B33A3" w:rsidRDefault="002B33A3" w:rsidP="003D54D6">
      <w:pPr>
        <w:spacing w:line="240" w:lineRule="auto"/>
        <w:rPr>
          <w:rFonts w:ascii="Times New Roman" w:hAnsi="Times New Roman" w:cs="Times New Roman"/>
        </w:rPr>
      </w:pPr>
    </w:p>
    <w:p w14:paraId="287E07EB" w14:textId="2003D864" w:rsidR="00467835" w:rsidRPr="00467835" w:rsidRDefault="00467835" w:rsidP="003D54D6">
      <w:pPr>
        <w:spacing w:line="240" w:lineRule="auto"/>
        <w:rPr>
          <w:rFonts w:ascii="Times New Roman" w:hAnsi="Times New Roman" w:cs="Times New Roman"/>
        </w:rPr>
      </w:pPr>
      <w:r w:rsidRPr="002B33A3">
        <w:rPr>
          <w:rFonts w:ascii="Times New Roman" w:hAnsi="Times New Roman" w:cs="Times New Roman"/>
          <w:u w:val="single"/>
        </w:rPr>
        <w:t>Finding</w:t>
      </w:r>
      <w:r w:rsidR="002B33A3">
        <w:rPr>
          <w:rFonts w:ascii="Times New Roman" w:hAnsi="Times New Roman" w:cs="Times New Roman"/>
        </w:rPr>
        <w:t>:</w:t>
      </w:r>
    </w:p>
    <w:p w14:paraId="06028656" w14:textId="330AE663" w:rsidR="00467835" w:rsidRPr="00467835" w:rsidRDefault="00467835" w:rsidP="003D54D6">
      <w:pPr>
        <w:pStyle w:val="ListParagraph"/>
        <w:numPr>
          <w:ilvl w:val="0"/>
          <w:numId w:val="7"/>
        </w:numPr>
        <w:spacing w:line="240" w:lineRule="auto"/>
        <w:rPr>
          <w:rFonts w:ascii="Times New Roman" w:hAnsi="Times New Roman" w:cs="Times New Roman"/>
        </w:rPr>
      </w:pPr>
      <w:r w:rsidRPr="00467835">
        <w:rPr>
          <w:rFonts w:ascii="Times New Roman" w:hAnsi="Times New Roman" w:cs="Times New Roman"/>
        </w:rPr>
        <w:t>Technology generated the highest profit and maintained a strong 17.45% margin.</w:t>
      </w:r>
    </w:p>
    <w:p w14:paraId="655151F8" w14:textId="27A0E73A" w:rsidR="00893C8F" w:rsidRDefault="00467835" w:rsidP="003D54D6">
      <w:pPr>
        <w:pStyle w:val="ListParagraph"/>
        <w:numPr>
          <w:ilvl w:val="0"/>
          <w:numId w:val="7"/>
        </w:numPr>
        <w:spacing w:line="240" w:lineRule="auto"/>
        <w:rPr>
          <w:rFonts w:ascii="Times New Roman" w:hAnsi="Times New Roman" w:cs="Times New Roman"/>
        </w:rPr>
      </w:pPr>
      <w:r w:rsidRPr="00467835">
        <w:rPr>
          <w:rFonts w:ascii="Times New Roman" w:hAnsi="Times New Roman" w:cs="Times New Roman"/>
        </w:rPr>
        <w:t>Furniture generated substantial sales but only $19.73K profit, resulting in a very low 2.61% margin.</w:t>
      </w:r>
    </w:p>
    <w:p w14:paraId="01B7540F" w14:textId="77777777" w:rsidR="00620CD8" w:rsidRPr="00467835" w:rsidRDefault="00620CD8" w:rsidP="003D54D6">
      <w:pPr>
        <w:pStyle w:val="ListParagraph"/>
        <w:spacing w:line="240" w:lineRule="auto"/>
        <w:rPr>
          <w:rFonts w:ascii="Times New Roman" w:hAnsi="Times New Roman" w:cs="Times New Roman"/>
        </w:rPr>
      </w:pPr>
    </w:p>
    <w:tbl>
      <w:tblPr>
        <w:tblStyle w:val="TableGrid"/>
        <w:tblpPr w:leftFromText="180" w:rightFromText="180" w:vertAnchor="text" w:horzAnchor="margin" w:tblpY="444"/>
        <w:tblW w:w="8918" w:type="dxa"/>
        <w:tblLook w:val="04A0" w:firstRow="1" w:lastRow="0" w:firstColumn="1" w:lastColumn="0" w:noHBand="0" w:noVBand="1"/>
      </w:tblPr>
      <w:tblGrid>
        <w:gridCol w:w="4459"/>
        <w:gridCol w:w="4459"/>
      </w:tblGrid>
      <w:tr w:rsidR="004B03C4" w14:paraId="64680FE4" w14:textId="77777777" w:rsidTr="004B03C4">
        <w:trPr>
          <w:trHeight w:val="393"/>
        </w:trPr>
        <w:tc>
          <w:tcPr>
            <w:tcW w:w="4459" w:type="dxa"/>
          </w:tcPr>
          <w:p w14:paraId="4F60690E" w14:textId="5A45A3DF" w:rsidR="004B03C4" w:rsidRPr="007F5A6A" w:rsidRDefault="0010060B" w:rsidP="007F5A6A">
            <w:pPr>
              <w:jc w:val="center"/>
              <w:rPr>
                <w:rFonts w:ascii="Times New Roman" w:hAnsi="Times New Roman" w:cs="Times New Roman"/>
                <w:b/>
                <w:bCs/>
              </w:rPr>
            </w:pPr>
            <w:r>
              <w:rPr>
                <w:rFonts w:ascii="Times New Roman" w:hAnsi="Times New Roman" w:cs="Times New Roman"/>
                <w:b/>
                <w:bCs/>
              </w:rPr>
              <w:t>Sub-Category</w:t>
            </w:r>
          </w:p>
        </w:tc>
        <w:tc>
          <w:tcPr>
            <w:tcW w:w="4459" w:type="dxa"/>
          </w:tcPr>
          <w:p w14:paraId="40AB19A6" w14:textId="4B2C7A54" w:rsidR="004B03C4" w:rsidRPr="007F5A6A" w:rsidRDefault="0010060B" w:rsidP="007F5A6A">
            <w:pPr>
              <w:jc w:val="center"/>
              <w:rPr>
                <w:rFonts w:ascii="Times New Roman" w:hAnsi="Times New Roman" w:cs="Times New Roman"/>
                <w:b/>
                <w:bCs/>
              </w:rPr>
            </w:pPr>
            <w:r>
              <w:rPr>
                <w:rFonts w:ascii="Times New Roman" w:hAnsi="Times New Roman" w:cs="Times New Roman"/>
                <w:b/>
                <w:bCs/>
              </w:rPr>
              <w:t>Profit</w:t>
            </w:r>
          </w:p>
        </w:tc>
      </w:tr>
      <w:tr w:rsidR="004B03C4" w14:paraId="2A926DD4" w14:textId="77777777" w:rsidTr="004B03C4">
        <w:trPr>
          <w:trHeight w:val="393"/>
        </w:trPr>
        <w:tc>
          <w:tcPr>
            <w:tcW w:w="4459" w:type="dxa"/>
          </w:tcPr>
          <w:p w14:paraId="07368BAD" w14:textId="3A079971" w:rsidR="004B03C4" w:rsidRDefault="0010060B" w:rsidP="00467835">
            <w:pPr>
              <w:rPr>
                <w:rFonts w:ascii="Times New Roman" w:hAnsi="Times New Roman" w:cs="Times New Roman"/>
              </w:rPr>
            </w:pPr>
            <w:r>
              <w:rPr>
                <w:rFonts w:ascii="Times New Roman" w:hAnsi="Times New Roman" w:cs="Times New Roman"/>
              </w:rPr>
              <w:t>Tables</w:t>
            </w:r>
          </w:p>
        </w:tc>
        <w:tc>
          <w:tcPr>
            <w:tcW w:w="4459" w:type="dxa"/>
          </w:tcPr>
          <w:p w14:paraId="52992A43" w14:textId="42AC10B6" w:rsidR="004B03C4" w:rsidRDefault="000C2FE2" w:rsidP="007F5A6A">
            <w:pPr>
              <w:jc w:val="right"/>
              <w:rPr>
                <w:rFonts w:ascii="Times New Roman" w:hAnsi="Times New Roman" w:cs="Times New Roman"/>
              </w:rPr>
            </w:pPr>
            <w:r w:rsidRPr="000C2FE2">
              <w:rPr>
                <w:rFonts w:ascii="Times New Roman" w:hAnsi="Times New Roman" w:cs="Times New Roman"/>
              </w:rPr>
              <w:t>-$17,753.21</w:t>
            </w:r>
          </w:p>
        </w:tc>
      </w:tr>
      <w:tr w:rsidR="004B03C4" w14:paraId="689E6DFA" w14:textId="77777777" w:rsidTr="004B03C4">
        <w:trPr>
          <w:trHeight w:val="393"/>
        </w:trPr>
        <w:tc>
          <w:tcPr>
            <w:tcW w:w="4459" w:type="dxa"/>
          </w:tcPr>
          <w:p w14:paraId="4E8C1A55" w14:textId="3F579663" w:rsidR="004B03C4" w:rsidRDefault="0010060B" w:rsidP="00467835">
            <w:pPr>
              <w:rPr>
                <w:rFonts w:ascii="Times New Roman" w:hAnsi="Times New Roman" w:cs="Times New Roman"/>
              </w:rPr>
            </w:pPr>
            <w:r>
              <w:rPr>
                <w:rFonts w:ascii="Times New Roman" w:hAnsi="Times New Roman" w:cs="Times New Roman"/>
              </w:rPr>
              <w:t>Bookcases</w:t>
            </w:r>
          </w:p>
        </w:tc>
        <w:tc>
          <w:tcPr>
            <w:tcW w:w="4459" w:type="dxa"/>
          </w:tcPr>
          <w:p w14:paraId="6FDB112F" w14:textId="060E28F5" w:rsidR="004B03C4" w:rsidRDefault="00F64F1D" w:rsidP="007F5A6A">
            <w:pPr>
              <w:jc w:val="right"/>
              <w:rPr>
                <w:rFonts w:ascii="Times New Roman" w:hAnsi="Times New Roman" w:cs="Times New Roman"/>
              </w:rPr>
            </w:pPr>
            <w:r w:rsidRPr="00F64F1D">
              <w:rPr>
                <w:rFonts w:ascii="Times New Roman" w:hAnsi="Times New Roman" w:cs="Times New Roman"/>
              </w:rPr>
              <w:t>-$3,632.07</w:t>
            </w:r>
          </w:p>
        </w:tc>
      </w:tr>
      <w:tr w:rsidR="004B03C4" w14:paraId="2234AF74" w14:textId="77777777" w:rsidTr="004B03C4">
        <w:trPr>
          <w:trHeight w:val="393"/>
        </w:trPr>
        <w:tc>
          <w:tcPr>
            <w:tcW w:w="4459" w:type="dxa"/>
          </w:tcPr>
          <w:p w14:paraId="20EDEF82" w14:textId="376AFFDB" w:rsidR="004B03C4" w:rsidRDefault="00DD1465" w:rsidP="00467835">
            <w:pPr>
              <w:rPr>
                <w:rFonts w:ascii="Times New Roman" w:hAnsi="Times New Roman" w:cs="Times New Roman"/>
              </w:rPr>
            </w:pPr>
            <w:r>
              <w:rPr>
                <w:rFonts w:ascii="Times New Roman" w:hAnsi="Times New Roman" w:cs="Times New Roman"/>
              </w:rPr>
              <w:t>Supplies</w:t>
            </w:r>
          </w:p>
        </w:tc>
        <w:tc>
          <w:tcPr>
            <w:tcW w:w="4459" w:type="dxa"/>
          </w:tcPr>
          <w:p w14:paraId="6309FFFA" w14:textId="7A2F7953" w:rsidR="004B03C4" w:rsidRDefault="00F64F1D" w:rsidP="007F5A6A">
            <w:pPr>
              <w:jc w:val="right"/>
              <w:rPr>
                <w:rFonts w:ascii="Times New Roman" w:hAnsi="Times New Roman" w:cs="Times New Roman"/>
              </w:rPr>
            </w:pPr>
            <w:r w:rsidRPr="00F64F1D">
              <w:rPr>
                <w:rFonts w:ascii="Times New Roman" w:hAnsi="Times New Roman" w:cs="Times New Roman"/>
              </w:rPr>
              <w:t>-$1,171.39</w:t>
            </w:r>
          </w:p>
        </w:tc>
      </w:tr>
    </w:tbl>
    <w:p w14:paraId="434D637C" w14:textId="78BF0049" w:rsidR="004B03C4" w:rsidRPr="002B33A3" w:rsidRDefault="00467835" w:rsidP="004B03C4">
      <w:pPr>
        <w:pStyle w:val="ListParagraph"/>
        <w:numPr>
          <w:ilvl w:val="0"/>
          <w:numId w:val="10"/>
        </w:numPr>
        <w:spacing w:line="276" w:lineRule="auto"/>
        <w:rPr>
          <w:rFonts w:ascii="Times New Roman" w:hAnsi="Times New Roman" w:cs="Times New Roman"/>
          <w:b/>
          <w:bCs/>
        </w:rPr>
      </w:pPr>
      <w:r w:rsidRPr="002B33A3">
        <w:rPr>
          <w:rFonts w:ascii="Times New Roman" w:hAnsi="Times New Roman" w:cs="Times New Roman"/>
          <w:b/>
          <w:bCs/>
        </w:rPr>
        <w:t>Sub-Category Risks</w:t>
      </w:r>
    </w:p>
    <w:p w14:paraId="34C47813" w14:textId="77777777" w:rsidR="002B33A3" w:rsidRDefault="002B33A3" w:rsidP="003D54D6">
      <w:pPr>
        <w:spacing w:line="240" w:lineRule="auto"/>
        <w:rPr>
          <w:rFonts w:ascii="Times New Roman" w:hAnsi="Times New Roman" w:cs="Times New Roman"/>
        </w:rPr>
      </w:pPr>
    </w:p>
    <w:p w14:paraId="1075CB91" w14:textId="703F39A8" w:rsidR="00467835" w:rsidRPr="00467835" w:rsidRDefault="00467835" w:rsidP="003D54D6">
      <w:pPr>
        <w:spacing w:line="240" w:lineRule="auto"/>
        <w:rPr>
          <w:rFonts w:ascii="Times New Roman" w:hAnsi="Times New Roman" w:cs="Times New Roman"/>
        </w:rPr>
      </w:pPr>
      <w:r w:rsidRPr="002B33A3">
        <w:rPr>
          <w:rFonts w:ascii="Times New Roman" w:hAnsi="Times New Roman" w:cs="Times New Roman"/>
          <w:u w:val="single"/>
        </w:rPr>
        <w:t>Key Finding</w:t>
      </w:r>
      <w:r w:rsidR="002B33A3">
        <w:rPr>
          <w:rFonts w:ascii="Times New Roman" w:hAnsi="Times New Roman" w:cs="Times New Roman"/>
        </w:rPr>
        <w:t>:</w:t>
      </w:r>
    </w:p>
    <w:p w14:paraId="120F3D1D" w14:textId="6D679D1A" w:rsidR="00467835" w:rsidRPr="00467835" w:rsidRDefault="00467835" w:rsidP="003D54D6">
      <w:pPr>
        <w:pStyle w:val="ListParagraph"/>
        <w:numPr>
          <w:ilvl w:val="0"/>
          <w:numId w:val="7"/>
        </w:numPr>
        <w:spacing w:line="240" w:lineRule="auto"/>
        <w:rPr>
          <w:rFonts w:ascii="Times New Roman" w:hAnsi="Times New Roman" w:cs="Times New Roman"/>
        </w:rPr>
      </w:pPr>
      <w:r w:rsidRPr="00467835">
        <w:rPr>
          <w:rFonts w:ascii="Times New Roman" w:hAnsi="Times New Roman" w:cs="Times New Roman"/>
        </w:rPr>
        <w:t>Tables generated the largest sub-category loss at approximately -$17.75K.</w:t>
      </w:r>
    </w:p>
    <w:p w14:paraId="6DA8474A" w14:textId="769D1308" w:rsidR="00467835" w:rsidRDefault="00467835" w:rsidP="003D54D6">
      <w:pPr>
        <w:pStyle w:val="ListParagraph"/>
        <w:numPr>
          <w:ilvl w:val="0"/>
          <w:numId w:val="7"/>
        </w:numPr>
        <w:spacing w:line="240" w:lineRule="auto"/>
        <w:rPr>
          <w:rFonts w:ascii="Times New Roman" w:hAnsi="Times New Roman" w:cs="Times New Roman"/>
        </w:rPr>
      </w:pPr>
      <w:r w:rsidRPr="00467835">
        <w:rPr>
          <w:rFonts w:ascii="Times New Roman" w:hAnsi="Times New Roman" w:cs="Times New Roman"/>
        </w:rPr>
        <w:t>Among the loss-making sub-categories, Tables accounted for approximately 78.7% of the total loss.</w:t>
      </w:r>
    </w:p>
    <w:p w14:paraId="04F1A56A" w14:textId="77777777" w:rsidR="00620CD8" w:rsidRPr="00467835" w:rsidRDefault="00620CD8" w:rsidP="00620CD8">
      <w:pPr>
        <w:pStyle w:val="ListParagraph"/>
        <w:spacing w:line="276" w:lineRule="auto"/>
        <w:rPr>
          <w:rFonts w:ascii="Times New Roman" w:hAnsi="Times New Roman" w:cs="Times New Roman"/>
        </w:rPr>
      </w:pPr>
    </w:p>
    <w:tbl>
      <w:tblPr>
        <w:tblStyle w:val="TableGrid"/>
        <w:tblpPr w:leftFromText="180" w:rightFromText="180" w:vertAnchor="text" w:horzAnchor="margin" w:tblpY="433"/>
        <w:tblW w:w="0" w:type="auto"/>
        <w:tblLook w:val="04A0" w:firstRow="1" w:lastRow="0" w:firstColumn="1" w:lastColumn="0" w:noHBand="0" w:noVBand="1"/>
      </w:tblPr>
      <w:tblGrid>
        <w:gridCol w:w="2955"/>
        <w:gridCol w:w="2955"/>
        <w:gridCol w:w="2955"/>
      </w:tblGrid>
      <w:tr w:rsidR="00467835" w14:paraId="77A56E05" w14:textId="77777777" w:rsidTr="00F64F1D">
        <w:trPr>
          <w:trHeight w:val="316"/>
        </w:trPr>
        <w:tc>
          <w:tcPr>
            <w:tcW w:w="2955" w:type="dxa"/>
          </w:tcPr>
          <w:p w14:paraId="0A6E7618" w14:textId="041AC64B" w:rsidR="00467835" w:rsidRPr="00C0310E" w:rsidRDefault="00C0310E" w:rsidP="00C0310E">
            <w:pPr>
              <w:jc w:val="center"/>
              <w:rPr>
                <w:rFonts w:ascii="Times New Roman" w:hAnsi="Times New Roman" w:cs="Times New Roman"/>
                <w:b/>
                <w:bCs/>
              </w:rPr>
            </w:pPr>
            <w:r w:rsidRPr="00C0310E">
              <w:rPr>
                <w:rFonts w:ascii="Times New Roman" w:hAnsi="Times New Roman" w:cs="Times New Roman"/>
                <w:b/>
                <w:bCs/>
              </w:rPr>
              <w:t>Discount Band</w:t>
            </w:r>
          </w:p>
        </w:tc>
        <w:tc>
          <w:tcPr>
            <w:tcW w:w="2955" w:type="dxa"/>
          </w:tcPr>
          <w:p w14:paraId="4AB53BBA" w14:textId="2BCAB363" w:rsidR="00467835" w:rsidRPr="00C0310E" w:rsidRDefault="00C0310E" w:rsidP="00C0310E">
            <w:pPr>
              <w:jc w:val="center"/>
              <w:rPr>
                <w:rFonts w:ascii="Times New Roman" w:hAnsi="Times New Roman" w:cs="Times New Roman"/>
                <w:b/>
                <w:bCs/>
              </w:rPr>
            </w:pPr>
            <w:r w:rsidRPr="00C0310E">
              <w:rPr>
                <w:rFonts w:ascii="Times New Roman" w:hAnsi="Times New Roman" w:cs="Times New Roman"/>
                <w:b/>
                <w:bCs/>
              </w:rPr>
              <w:t>Sales</w:t>
            </w:r>
          </w:p>
        </w:tc>
        <w:tc>
          <w:tcPr>
            <w:tcW w:w="2955" w:type="dxa"/>
          </w:tcPr>
          <w:p w14:paraId="25C13393" w14:textId="114B3686" w:rsidR="00467835" w:rsidRPr="00C0310E" w:rsidRDefault="00C0310E" w:rsidP="00C0310E">
            <w:pPr>
              <w:jc w:val="center"/>
              <w:rPr>
                <w:rFonts w:ascii="Times New Roman" w:hAnsi="Times New Roman" w:cs="Times New Roman"/>
                <w:b/>
                <w:bCs/>
              </w:rPr>
            </w:pPr>
            <w:r w:rsidRPr="00C0310E">
              <w:rPr>
                <w:rFonts w:ascii="Times New Roman" w:hAnsi="Times New Roman" w:cs="Times New Roman"/>
                <w:b/>
                <w:bCs/>
              </w:rPr>
              <w:t>Profit Margin</w:t>
            </w:r>
          </w:p>
        </w:tc>
      </w:tr>
      <w:tr w:rsidR="00467835" w14:paraId="546E8980" w14:textId="77777777" w:rsidTr="00F64F1D">
        <w:trPr>
          <w:trHeight w:val="316"/>
        </w:trPr>
        <w:tc>
          <w:tcPr>
            <w:tcW w:w="2955" w:type="dxa"/>
          </w:tcPr>
          <w:p w14:paraId="207ABC04" w14:textId="12184B04" w:rsidR="00467835" w:rsidRDefault="00C0310E" w:rsidP="00467835">
            <w:pPr>
              <w:rPr>
                <w:rFonts w:ascii="Times New Roman" w:hAnsi="Times New Roman" w:cs="Times New Roman"/>
              </w:rPr>
            </w:pPr>
            <w:r>
              <w:rPr>
                <w:rFonts w:ascii="Times New Roman" w:hAnsi="Times New Roman" w:cs="Times New Roman"/>
              </w:rPr>
              <w:t>No Discount</w:t>
            </w:r>
          </w:p>
        </w:tc>
        <w:tc>
          <w:tcPr>
            <w:tcW w:w="2955" w:type="dxa"/>
          </w:tcPr>
          <w:p w14:paraId="1F8BA538" w14:textId="2DF6A35E" w:rsidR="00467835" w:rsidRDefault="00F20ED5" w:rsidP="00C0310E">
            <w:pPr>
              <w:jc w:val="right"/>
              <w:rPr>
                <w:rFonts w:ascii="Times New Roman" w:hAnsi="Times New Roman" w:cs="Times New Roman"/>
              </w:rPr>
            </w:pPr>
            <w:r w:rsidRPr="00F20ED5">
              <w:rPr>
                <w:rFonts w:ascii="Times New Roman" w:hAnsi="Times New Roman" w:cs="Times New Roman"/>
              </w:rPr>
              <w:t>$1,105,323.79</w:t>
            </w:r>
          </w:p>
        </w:tc>
        <w:tc>
          <w:tcPr>
            <w:tcW w:w="2955" w:type="dxa"/>
          </w:tcPr>
          <w:p w14:paraId="4B4E1EEC" w14:textId="0B651040" w:rsidR="00467835" w:rsidRDefault="00172C9C" w:rsidP="00C0310E">
            <w:pPr>
              <w:jc w:val="right"/>
              <w:rPr>
                <w:rFonts w:ascii="Times New Roman" w:hAnsi="Times New Roman" w:cs="Times New Roman"/>
              </w:rPr>
            </w:pPr>
            <w:r w:rsidRPr="00172C9C">
              <w:rPr>
                <w:rFonts w:ascii="Times New Roman" w:hAnsi="Times New Roman" w:cs="Times New Roman"/>
              </w:rPr>
              <w:t>29.56%</w:t>
            </w:r>
          </w:p>
        </w:tc>
      </w:tr>
      <w:tr w:rsidR="00467835" w14:paraId="261FF8F3" w14:textId="77777777" w:rsidTr="00F64F1D">
        <w:trPr>
          <w:trHeight w:val="316"/>
        </w:trPr>
        <w:tc>
          <w:tcPr>
            <w:tcW w:w="2955" w:type="dxa"/>
          </w:tcPr>
          <w:p w14:paraId="2F9DE385" w14:textId="677B44D1" w:rsidR="00467835" w:rsidRDefault="00C0310E" w:rsidP="00467835">
            <w:pPr>
              <w:rPr>
                <w:rFonts w:ascii="Times New Roman" w:hAnsi="Times New Roman" w:cs="Times New Roman"/>
              </w:rPr>
            </w:pPr>
            <w:r>
              <w:rPr>
                <w:rFonts w:ascii="Times New Roman" w:hAnsi="Times New Roman" w:cs="Times New Roman"/>
              </w:rPr>
              <w:t>Low</w:t>
            </w:r>
          </w:p>
        </w:tc>
        <w:tc>
          <w:tcPr>
            <w:tcW w:w="2955" w:type="dxa"/>
          </w:tcPr>
          <w:p w14:paraId="572E2DFF" w14:textId="34951496" w:rsidR="00467835" w:rsidRDefault="00F20ED5" w:rsidP="00C0310E">
            <w:pPr>
              <w:jc w:val="right"/>
              <w:rPr>
                <w:rFonts w:ascii="Times New Roman" w:hAnsi="Times New Roman" w:cs="Times New Roman"/>
              </w:rPr>
            </w:pPr>
            <w:r w:rsidRPr="00F20ED5">
              <w:rPr>
                <w:rFonts w:ascii="Times New Roman" w:hAnsi="Times New Roman" w:cs="Times New Roman"/>
              </w:rPr>
              <w:t>$856,450.42</w:t>
            </w:r>
          </w:p>
        </w:tc>
        <w:tc>
          <w:tcPr>
            <w:tcW w:w="2955" w:type="dxa"/>
          </w:tcPr>
          <w:p w14:paraId="21A770D2" w14:textId="69872414" w:rsidR="00467835" w:rsidRDefault="00172C9C" w:rsidP="00C0310E">
            <w:pPr>
              <w:jc w:val="right"/>
              <w:rPr>
                <w:rFonts w:ascii="Times New Roman" w:hAnsi="Times New Roman" w:cs="Times New Roman"/>
              </w:rPr>
            </w:pPr>
            <w:r w:rsidRPr="00172C9C">
              <w:rPr>
                <w:rFonts w:ascii="Times New Roman" w:hAnsi="Times New Roman" w:cs="Times New Roman"/>
              </w:rPr>
              <w:t>11.86%</w:t>
            </w:r>
          </w:p>
        </w:tc>
      </w:tr>
      <w:tr w:rsidR="00467835" w14:paraId="4938ACE1" w14:textId="77777777" w:rsidTr="00F64F1D">
        <w:trPr>
          <w:trHeight w:val="316"/>
        </w:trPr>
        <w:tc>
          <w:tcPr>
            <w:tcW w:w="2955" w:type="dxa"/>
          </w:tcPr>
          <w:p w14:paraId="339E4EDB" w14:textId="20FB8EAE" w:rsidR="00467835" w:rsidRDefault="00C0310E" w:rsidP="00467835">
            <w:pPr>
              <w:rPr>
                <w:rFonts w:ascii="Times New Roman" w:hAnsi="Times New Roman" w:cs="Times New Roman"/>
              </w:rPr>
            </w:pPr>
            <w:r>
              <w:rPr>
                <w:rFonts w:ascii="Times New Roman" w:hAnsi="Times New Roman" w:cs="Times New Roman"/>
              </w:rPr>
              <w:t>Medium</w:t>
            </w:r>
          </w:p>
        </w:tc>
        <w:tc>
          <w:tcPr>
            <w:tcW w:w="2955" w:type="dxa"/>
          </w:tcPr>
          <w:p w14:paraId="5B43F376" w14:textId="04522928" w:rsidR="00467835" w:rsidRDefault="00F20ED5" w:rsidP="00C0310E">
            <w:pPr>
              <w:jc w:val="right"/>
              <w:rPr>
                <w:rFonts w:ascii="Times New Roman" w:hAnsi="Times New Roman" w:cs="Times New Roman"/>
              </w:rPr>
            </w:pPr>
            <w:r w:rsidRPr="00F20ED5">
              <w:rPr>
                <w:rFonts w:ascii="Times New Roman" w:hAnsi="Times New Roman" w:cs="Times New Roman"/>
              </w:rPr>
              <w:t>$235,465.29</w:t>
            </w:r>
          </w:p>
        </w:tc>
        <w:tc>
          <w:tcPr>
            <w:tcW w:w="2955" w:type="dxa"/>
          </w:tcPr>
          <w:p w14:paraId="58DFCFC8" w14:textId="548D6FE8" w:rsidR="00467835" w:rsidRDefault="00172C9C" w:rsidP="00C0310E">
            <w:pPr>
              <w:jc w:val="right"/>
              <w:rPr>
                <w:rFonts w:ascii="Times New Roman" w:hAnsi="Times New Roman" w:cs="Times New Roman"/>
              </w:rPr>
            </w:pPr>
            <w:r w:rsidRPr="00172C9C">
              <w:rPr>
                <w:rFonts w:ascii="Times New Roman" w:hAnsi="Times New Roman" w:cs="Times New Roman"/>
              </w:rPr>
              <w:t>-15.29%</w:t>
            </w:r>
          </w:p>
        </w:tc>
      </w:tr>
      <w:tr w:rsidR="00467835" w14:paraId="126096BA" w14:textId="77777777" w:rsidTr="00F64F1D">
        <w:trPr>
          <w:trHeight w:val="316"/>
        </w:trPr>
        <w:tc>
          <w:tcPr>
            <w:tcW w:w="2955" w:type="dxa"/>
          </w:tcPr>
          <w:p w14:paraId="75E3BD86" w14:textId="6C5EF72A" w:rsidR="00467835" w:rsidRDefault="00C0310E" w:rsidP="00467835">
            <w:pPr>
              <w:rPr>
                <w:rFonts w:ascii="Times New Roman" w:hAnsi="Times New Roman" w:cs="Times New Roman"/>
              </w:rPr>
            </w:pPr>
            <w:r>
              <w:rPr>
                <w:rFonts w:ascii="Times New Roman" w:hAnsi="Times New Roman" w:cs="Times New Roman"/>
              </w:rPr>
              <w:t>High</w:t>
            </w:r>
          </w:p>
        </w:tc>
        <w:tc>
          <w:tcPr>
            <w:tcW w:w="2955" w:type="dxa"/>
          </w:tcPr>
          <w:p w14:paraId="3CEAAAED" w14:textId="1362B29A" w:rsidR="00467835" w:rsidRDefault="00F20ED5" w:rsidP="00C0310E">
            <w:pPr>
              <w:jc w:val="right"/>
              <w:rPr>
                <w:rFonts w:ascii="Times New Roman" w:hAnsi="Times New Roman" w:cs="Times New Roman"/>
              </w:rPr>
            </w:pPr>
            <w:r w:rsidRPr="00F20ED5">
              <w:rPr>
                <w:rFonts w:ascii="Times New Roman" w:hAnsi="Times New Roman" w:cs="Times New Roman"/>
              </w:rPr>
              <w:t>$129,294.87</w:t>
            </w:r>
          </w:p>
        </w:tc>
        <w:tc>
          <w:tcPr>
            <w:tcW w:w="2955" w:type="dxa"/>
          </w:tcPr>
          <w:p w14:paraId="11AC19A5" w14:textId="276BFC16" w:rsidR="00467835" w:rsidRDefault="00172C9C" w:rsidP="00C0310E">
            <w:pPr>
              <w:jc w:val="right"/>
              <w:rPr>
                <w:rFonts w:ascii="Times New Roman" w:hAnsi="Times New Roman" w:cs="Times New Roman"/>
              </w:rPr>
            </w:pPr>
            <w:r w:rsidRPr="00172C9C">
              <w:rPr>
                <w:rFonts w:ascii="Times New Roman" w:hAnsi="Times New Roman" w:cs="Times New Roman"/>
              </w:rPr>
              <w:t>-77.37%</w:t>
            </w:r>
          </w:p>
        </w:tc>
      </w:tr>
    </w:tbl>
    <w:p w14:paraId="25430A42" w14:textId="560D5578" w:rsidR="00467835" w:rsidRPr="002B33A3" w:rsidRDefault="00467835" w:rsidP="00F64F1D">
      <w:pPr>
        <w:pStyle w:val="ListParagraph"/>
        <w:numPr>
          <w:ilvl w:val="0"/>
          <w:numId w:val="10"/>
        </w:numPr>
        <w:spacing w:line="276" w:lineRule="auto"/>
        <w:rPr>
          <w:rFonts w:ascii="Times New Roman" w:hAnsi="Times New Roman" w:cs="Times New Roman"/>
          <w:b/>
          <w:bCs/>
        </w:rPr>
      </w:pPr>
      <w:r w:rsidRPr="002B33A3">
        <w:rPr>
          <w:rFonts w:ascii="Times New Roman" w:hAnsi="Times New Roman" w:cs="Times New Roman"/>
          <w:b/>
          <w:bCs/>
        </w:rPr>
        <w:t>Discount &amp; Profitability</w:t>
      </w:r>
    </w:p>
    <w:p w14:paraId="74C03321" w14:textId="77777777" w:rsidR="002B33A3" w:rsidRDefault="002B33A3" w:rsidP="003D54D6">
      <w:pPr>
        <w:spacing w:line="240" w:lineRule="auto"/>
        <w:rPr>
          <w:rFonts w:ascii="Times New Roman" w:hAnsi="Times New Roman" w:cs="Times New Roman"/>
        </w:rPr>
      </w:pPr>
    </w:p>
    <w:p w14:paraId="1B4128B5" w14:textId="0C7672D3" w:rsidR="00467835" w:rsidRPr="00467835" w:rsidRDefault="00467835" w:rsidP="003D54D6">
      <w:pPr>
        <w:spacing w:line="240" w:lineRule="auto"/>
        <w:rPr>
          <w:rFonts w:ascii="Times New Roman" w:hAnsi="Times New Roman" w:cs="Times New Roman"/>
        </w:rPr>
      </w:pPr>
      <w:r w:rsidRPr="002B33A3">
        <w:rPr>
          <w:rFonts w:ascii="Times New Roman" w:hAnsi="Times New Roman" w:cs="Times New Roman"/>
          <w:u w:val="single"/>
        </w:rPr>
        <w:t>Finding</w:t>
      </w:r>
      <w:r w:rsidR="002B33A3">
        <w:rPr>
          <w:rFonts w:ascii="Times New Roman" w:hAnsi="Times New Roman" w:cs="Times New Roman"/>
        </w:rPr>
        <w:t>:</w:t>
      </w:r>
    </w:p>
    <w:p w14:paraId="2DC36832" w14:textId="0FB9EF48" w:rsidR="00467835" w:rsidRPr="00467835" w:rsidRDefault="00467835" w:rsidP="003D54D6">
      <w:pPr>
        <w:pStyle w:val="ListParagraph"/>
        <w:numPr>
          <w:ilvl w:val="0"/>
          <w:numId w:val="7"/>
        </w:numPr>
        <w:spacing w:line="240" w:lineRule="auto"/>
        <w:rPr>
          <w:rFonts w:ascii="Times New Roman" w:hAnsi="Times New Roman" w:cs="Times New Roman"/>
        </w:rPr>
      </w:pPr>
      <w:r w:rsidRPr="00467835">
        <w:rPr>
          <w:rFonts w:ascii="Times New Roman" w:hAnsi="Times New Roman" w:cs="Times New Roman"/>
        </w:rPr>
        <w:t>Profitability declined substantially as discount levels increased.</w:t>
      </w:r>
    </w:p>
    <w:p w14:paraId="78A624FD" w14:textId="0C10AEBF" w:rsidR="00467835" w:rsidRDefault="00467835" w:rsidP="003D54D6">
      <w:pPr>
        <w:pStyle w:val="ListParagraph"/>
        <w:numPr>
          <w:ilvl w:val="0"/>
          <w:numId w:val="7"/>
        </w:numPr>
        <w:spacing w:line="240" w:lineRule="auto"/>
        <w:rPr>
          <w:rFonts w:ascii="Times New Roman" w:hAnsi="Times New Roman" w:cs="Times New Roman"/>
        </w:rPr>
      </w:pPr>
      <w:r w:rsidRPr="00467835">
        <w:rPr>
          <w:rFonts w:ascii="Times New Roman" w:hAnsi="Times New Roman" w:cs="Times New Roman"/>
        </w:rPr>
        <w:t>The high-discount band recorded a -77.37% profit margin, while transactions with no discount generated a 29.56% margin.</w:t>
      </w:r>
    </w:p>
    <w:p w14:paraId="1701943B" w14:textId="77777777" w:rsidR="002B33A3" w:rsidRDefault="002B33A3" w:rsidP="003A67D3">
      <w:pPr>
        <w:spacing w:line="240" w:lineRule="auto"/>
        <w:rPr>
          <w:rFonts w:ascii="Times New Roman" w:hAnsi="Times New Roman" w:cs="Times New Roman"/>
        </w:rPr>
      </w:pPr>
    </w:p>
    <w:p w14:paraId="49FF141B" w14:textId="72ED5C79" w:rsidR="00467835" w:rsidRPr="002B33A3" w:rsidRDefault="00620CD8" w:rsidP="003A67D3">
      <w:pPr>
        <w:spacing w:line="240" w:lineRule="auto"/>
        <w:rPr>
          <w:rFonts w:ascii="Times New Roman" w:hAnsi="Times New Roman" w:cs="Times New Roman"/>
          <w:b/>
          <w:bCs/>
          <w:sz w:val="28"/>
          <w:szCs w:val="28"/>
        </w:rPr>
      </w:pPr>
      <w:r w:rsidRPr="002B33A3">
        <w:rPr>
          <w:rFonts w:ascii="Times New Roman" w:hAnsi="Times New Roman" w:cs="Times New Roman"/>
          <w:b/>
          <w:bCs/>
          <w:sz w:val="28"/>
          <w:szCs w:val="28"/>
        </w:rPr>
        <w:lastRenderedPageBreak/>
        <w:t>Customer Analysis</w:t>
      </w:r>
    </w:p>
    <w:p w14:paraId="408B7F6D" w14:textId="649ACF07" w:rsidR="00620CD8" w:rsidRPr="002B33A3" w:rsidRDefault="00620CD8" w:rsidP="00BB4B4E">
      <w:pPr>
        <w:spacing w:line="276" w:lineRule="auto"/>
        <w:rPr>
          <w:rFonts w:ascii="Times New Roman" w:hAnsi="Times New Roman" w:cs="Times New Roman"/>
          <w:b/>
          <w:bCs/>
        </w:rPr>
      </w:pPr>
      <w:r w:rsidRPr="002B33A3">
        <w:rPr>
          <w:rFonts w:ascii="Times New Roman" w:hAnsi="Times New Roman" w:cs="Times New Roman"/>
          <w:b/>
          <w:bCs/>
        </w:rPr>
        <w:t>Key Metrics</w:t>
      </w:r>
    </w:p>
    <w:tbl>
      <w:tblPr>
        <w:tblStyle w:val="TableGrid"/>
        <w:tblW w:w="0" w:type="auto"/>
        <w:tblLook w:val="04A0" w:firstRow="1" w:lastRow="0" w:firstColumn="1" w:lastColumn="0" w:noHBand="0" w:noVBand="1"/>
      </w:tblPr>
      <w:tblGrid>
        <w:gridCol w:w="4508"/>
        <w:gridCol w:w="4508"/>
      </w:tblGrid>
      <w:tr w:rsidR="00620CD8" w14:paraId="410B1BBD" w14:textId="77777777" w:rsidTr="00620CD8">
        <w:trPr>
          <w:trHeight w:val="331"/>
        </w:trPr>
        <w:tc>
          <w:tcPr>
            <w:tcW w:w="4508" w:type="dxa"/>
          </w:tcPr>
          <w:p w14:paraId="15FD2D08" w14:textId="35096C75" w:rsidR="00620CD8" w:rsidRPr="00172C9C" w:rsidRDefault="00064B11" w:rsidP="00BB4B4E">
            <w:pPr>
              <w:spacing w:line="276" w:lineRule="auto"/>
              <w:jc w:val="center"/>
              <w:rPr>
                <w:rFonts w:ascii="Times New Roman" w:hAnsi="Times New Roman" w:cs="Times New Roman"/>
                <w:b/>
                <w:bCs/>
              </w:rPr>
            </w:pPr>
            <w:r>
              <w:rPr>
                <w:rFonts w:ascii="Times New Roman" w:hAnsi="Times New Roman" w:cs="Times New Roman"/>
                <w:b/>
                <w:bCs/>
              </w:rPr>
              <w:t>Metric</w:t>
            </w:r>
          </w:p>
        </w:tc>
        <w:tc>
          <w:tcPr>
            <w:tcW w:w="4508" w:type="dxa"/>
          </w:tcPr>
          <w:p w14:paraId="2CB54454" w14:textId="3653D5DD" w:rsidR="00620CD8" w:rsidRPr="00172C9C" w:rsidRDefault="00064B11" w:rsidP="00BB4B4E">
            <w:pPr>
              <w:spacing w:line="276" w:lineRule="auto"/>
              <w:jc w:val="center"/>
              <w:rPr>
                <w:rFonts w:ascii="Times New Roman" w:hAnsi="Times New Roman" w:cs="Times New Roman"/>
                <w:b/>
                <w:bCs/>
              </w:rPr>
            </w:pPr>
            <w:r>
              <w:rPr>
                <w:rFonts w:ascii="Times New Roman" w:hAnsi="Times New Roman" w:cs="Times New Roman"/>
                <w:b/>
                <w:bCs/>
              </w:rPr>
              <w:t>Result</w:t>
            </w:r>
          </w:p>
        </w:tc>
      </w:tr>
      <w:tr w:rsidR="00620CD8" w14:paraId="0F850210" w14:textId="77777777" w:rsidTr="00620CD8">
        <w:trPr>
          <w:trHeight w:val="331"/>
        </w:trPr>
        <w:tc>
          <w:tcPr>
            <w:tcW w:w="4508" w:type="dxa"/>
          </w:tcPr>
          <w:p w14:paraId="6233F79A" w14:textId="027954D2" w:rsidR="00620CD8" w:rsidRDefault="00064B11" w:rsidP="00BB4B4E">
            <w:pPr>
              <w:spacing w:line="276" w:lineRule="auto"/>
              <w:rPr>
                <w:rFonts w:ascii="Times New Roman" w:hAnsi="Times New Roman" w:cs="Times New Roman"/>
              </w:rPr>
            </w:pPr>
            <w:r>
              <w:rPr>
                <w:rFonts w:ascii="Times New Roman" w:hAnsi="Times New Roman" w:cs="Times New Roman"/>
              </w:rPr>
              <w:t>Total Customers</w:t>
            </w:r>
          </w:p>
        </w:tc>
        <w:tc>
          <w:tcPr>
            <w:tcW w:w="4508" w:type="dxa"/>
          </w:tcPr>
          <w:p w14:paraId="7EAEB5E5" w14:textId="2049A023" w:rsidR="00620CD8" w:rsidRDefault="00112D06" w:rsidP="00BB4B4E">
            <w:pPr>
              <w:spacing w:line="276" w:lineRule="auto"/>
              <w:jc w:val="right"/>
              <w:rPr>
                <w:rFonts w:ascii="Times New Roman" w:hAnsi="Times New Roman" w:cs="Times New Roman"/>
              </w:rPr>
            </w:pPr>
            <w:r>
              <w:rPr>
                <w:rFonts w:ascii="Times New Roman" w:hAnsi="Times New Roman" w:cs="Times New Roman"/>
              </w:rPr>
              <w:t>804</w:t>
            </w:r>
          </w:p>
        </w:tc>
      </w:tr>
      <w:tr w:rsidR="00620CD8" w14:paraId="1EAE9D43" w14:textId="77777777" w:rsidTr="00620CD8">
        <w:trPr>
          <w:trHeight w:val="331"/>
        </w:trPr>
        <w:tc>
          <w:tcPr>
            <w:tcW w:w="4508" w:type="dxa"/>
          </w:tcPr>
          <w:p w14:paraId="7CACDAA1" w14:textId="24005DA0" w:rsidR="00620CD8" w:rsidRDefault="00064B11" w:rsidP="00BB4B4E">
            <w:pPr>
              <w:spacing w:line="276" w:lineRule="auto"/>
              <w:rPr>
                <w:rFonts w:ascii="Times New Roman" w:hAnsi="Times New Roman" w:cs="Times New Roman"/>
              </w:rPr>
            </w:pPr>
            <w:r>
              <w:rPr>
                <w:rFonts w:ascii="Times New Roman" w:hAnsi="Times New Roman" w:cs="Times New Roman"/>
              </w:rPr>
              <w:t>Repeat Customers</w:t>
            </w:r>
          </w:p>
        </w:tc>
        <w:tc>
          <w:tcPr>
            <w:tcW w:w="4508" w:type="dxa"/>
          </w:tcPr>
          <w:p w14:paraId="0E4C42E2" w14:textId="0FE42085" w:rsidR="00620CD8" w:rsidRDefault="00112D06" w:rsidP="00BB4B4E">
            <w:pPr>
              <w:spacing w:line="276" w:lineRule="auto"/>
              <w:jc w:val="right"/>
              <w:rPr>
                <w:rFonts w:ascii="Times New Roman" w:hAnsi="Times New Roman" w:cs="Times New Roman"/>
              </w:rPr>
            </w:pPr>
            <w:r>
              <w:rPr>
                <w:rFonts w:ascii="Times New Roman" w:hAnsi="Times New Roman" w:cs="Times New Roman"/>
              </w:rPr>
              <w:t>792</w:t>
            </w:r>
          </w:p>
        </w:tc>
      </w:tr>
      <w:tr w:rsidR="00620CD8" w14:paraId="51F78558" w14:textId="77777777" w:rsidTr="00620CD8">
        <w:trPr>
          <w:trHeight w:val="331"/>
        </w:trPr>
        <w:tc>
          <w:tcPr>
            <w:tcW w:w="4508" w:type="dxa"/>
          </w:tcPr>
          <w:p w14:paraId="2BD3DFEB" w14:textId="6C9487D2" w:rsidR="00620CD8" w:rsidRDefault="00225563" w:rsidP="00BB4B4E">
            <w:pPr>
              <w:spacing w:line="276" w:lineRule="auto"/>
              <w:rPr>
                <w:rFonts w:ascii="Times New Roman" w:hAnsi="Times New Roman" w:cs="Times New Roman"/>
              </w:rPr>
            </w:pPr>
            <w:r>
              <w:rPr>
                <w:rFonts w:ascii="Times New Roman" w:hAnsi="Times New Roman" w:cs="Times New Roman"/>
              </w:rPr>
              <w:t>One-time Customers</w:t>
            </w:r>
          </w:p>
        </w:tc>
        <w:tc>
          <w:tcPr>
            <w:tcW w:w="4508" w:type="dxa"/>
          </w:tcPr>
          <w:p w14:paraId="7A420645" w14:textId="1418F561" w:rsidR="00620CD8" w:rsidRDefault="00112D06" w:rsidP="00BB4B4E">
            <w:pPr>
              <w:spacing w:line="276" w:lineRule="auto"/>
              <w:jc w:val="right"/>
              <w:rPr>
                <w:rFonts w:ascii="Times New Roman" w:hAnsi="Times New Roman" w:cs="Times New Roman"/>
              </w:rPr>
            </w:pPr>
            <w:r>
              <w:rPr>
                <w:rFonts w:ascii="Times New Roman" w:hAnsi="Times New Roman" w:cs="Times New Roman"/>
              </w:rPr>
              <w:t>12</w:t>
            </w:r>
          </w:p>
        </w:tc>
      </w:tr>
      <w:tr w:rsidR="00620CD8" w14:paraId="674C0E26" w14:textId="77777777" w:rsidTr="00620CD8">
        <w:trPr>
          <w:trHeight w:val="331"/>
        </w:trPr>
        <w:tc>
          <w:tcPr>
            <w:tcW w:w="4508" w:type="dxa"/>
          </w:tcPr>
          <w:p w14:paraId="1FC3599C" w14:textId="652E7BB2" w:rsidR="00620CD8" w:rsidRDefault="00225563" w:rsidP="00BB4B4E">
            <w:pPr>
              <w:spacing w:line="276" w:lineRule="auto"/>
              <w:rPr>
                <w:rFonts w:ascii="Times New Roman" w:hAnsi="Times New Roman" w:cs="Times New Roman"/>
              </w:rPr>
            </w:pPr>
            <w:r>
              <w:rPr>
                <w:rFonts w:ascii="Times New Roman" w:hAnsi="Times New Roman" w:cs="Times New Roman"/>
              </w:rPr>
              <w:t>Average Customer Revenue</w:t>
            </w:r>
          </w:p>
        </w:tc>
        <w:tc>
          <w:tcPr>
            <w:tcW w:w="4508" w:type="dxa"/>
          </w:tcPr>
          <w:p w14:paraId="24518AF1" w14:textId="1B79928E" w:rsidR="00620CD8" w:rsidRDefault="00D32C97" w:rsidP="00BB4B4E">
            <w:pPr>
              <w:spacing w:line="276" w:lineRule="auto"/>
              <w:jc w:val="right"/>
              <w:rPr>
                <w:rFonts w:ascii="Times New Roman" w:hAnsi="Times New Roman" w:cs="Times New Roman"/>
              </w:rPr>
            </w:pPr>
            <w:r w:rsidRPr="00D32C97">
              <w:rPr>
                <w:rFonts w:ascii="Times New Roman" w:hAnsi="Times New Roman" w:cs="Times New Roman"/>
              </w:rPr>
              <w:t>$2,893.70</w:t>
            </w:r>
          </w:p>
        </w:tc>
      </w:tr>
      <w:tr w:rsidR="00620CD8" w14:paraId="7D34DC36" w14:textId="77777777" w:rsidTr="00620CD8">
        <w:trPr>
          <w:trHeight w:val="331"/>
        </w:trPr>
        <w:tc>
          <w:tcPr>
            <w:tcW w:w="4508" w:type="dxa"/>
          </w:tcPr>
          <w:p w14:paraId="6BC7B666" w14:textId="0F89E48B" w:rsidR="00620CD8" w:rsidRDefault="00225563" w:rsidP="00BB4B4E">
            <w:pPr>
              <w:spacing w:line="276" w:lineRule="auto"/>
              <w:rPr>
                <w:rFonts w:ascii="Times New Roman" w:hAnsi="Times New Roman" w:cs="Times New Roman"/>
              </w:rPr>
            </w:pPr>
            <w:r>
              <w:rPr>
                <w:rFonts w:ascii="Times New Roman" w:hAnsi="Times New Roman" w:cs="Times New Roman"/>
              </w:rPr>
              <w:t>Average Customer Profit</w:t>
            </w:r>
          </w:p>
        </w:tc>
        <w:tc>
          <w:tcPr>
            <w:tcW w:w="4508" w:type="dxa"/>
          </w:tcPr>
          <w:p w14:paraId="67AD44CA" w14:textId="5475177F" w:rsidR="00620CD8" w:rsidRDefault="008E5C6C" w:rsidP="00BB4B4E">
            <w:pPr>
              <w:spacing w:line="276" w:lineRule="auto"/>
              <w:jc w:val="right"/>
              <w:rPr>
                <w:rFonts w:ascii="Times New Roman" w:hAnsi="Times New Roman" w:cs="Times New Roman"/>
              </w:rPr>
            </w:pPr>
            <w:r w:rsidRPr="008E5C6C">
              <w:rPr>
                <w:rFonts w:ascii="Times New Roman" w:hAnsi="Times New Roman" w:cs="Times New Roman"/>
              </w:rPr>
              <w:t>$363.55</w:t>
            </w:r>
          </w:p>
        </w:tc>
      </w:tr>
    </w:tbl>
    <w:p w14:paraId="39832C93" w14:textId="77777777" w:rsidR="00620CD8" w:rsidRDefault="00620CD8" w:rsidP="00BB4B4E">
      <w:pPr>
        <w:spacing w:line="276" w:lineRule="auto"/>
        <w:rPr>
          <w:rFonts w:ascii="Times New Roman" w:hAnsi="Times New Roman" w:cs="Times New Roman"/>
        </w:rPr>
      </w:pPr>
    </w:p>
    <w:p w14:paraId="3CFCF8DE" w14:textId="77777777" w:rsidR="009B339B" w:rsidRPr="002B33A3" w:rsidRDefault="009B339B" w:rsidP="00BB4B4E">
      <w:pPr>
        <w:spacing w:line="276" w:lineRule="auto"/>
        <w:rPr>
          <w:rFonts w:ascii="Times New Roman" w:hAnsi="Times New Roman" w:cs="Times New Roman"/>
        </w:rPr>
      </w:pPr>
      <w:r w:rsidRPr="002B33A3">
        <w:rPr>
          <w:rFonts w:ascii="Times New Roman" w:hAnsi="Times New Roman" w:cs="Times New Roman"/>
          <w:u w:val="single"/>
        </w:rPr>
        <w:t>Customer Risk</w:t>
      </w:r>
      <w:r w:rsidRPr="002B33A3">
        <w:rPr>
          <w:rFonts w:ascii="Times New Roman" w:hAnsi="Times New Roman" w:cs="Times New Roman"/>
        </w:rPr>
        <w:t xml:space="preserve">: </w:t>
      </w:r>
    </w:p>
    <w:p w14:paraId="4FE426E7" w14:textId="525F4759" w:rsidR="009B339B" w:rsidRDefault="009B339B" w:rsidP="00BB4B4E">
      <w:pPr>
        <w:pStyle w:val="ListParagraph"/>
        <w:spacing w:line="276" w:lineRule="auto"/>
        <w:rPr>
          <w:rFonts w:ascii="Times New Roman" w:hAnsi="Times New Roman" w:cs="Times New Roman"/>
        </w:rPr>
      </w:pPr>
      <w:r>
        <w:rPr>
          <w:rFonts w:ascii="Times New Roman" w:hAnsi="Times New Roman" w:cs="Times New Roman"/>
        </w:rPr>
        <w:t xml:space="preserve">Customer Name </w:t>
      </w:r>
      <w:r>
        <w:rPr>
          <w:rFonts w:ascii="Times New Roman" w:hAnsi="Times New Roman" w:cs="Times New Roman"/>
        </w:rPr>
        <w:tab/>
      </w:r>
      <w:r>
        <w:rPr>
          <w:rFonts w:ascii="Times New Roman" w:hAnsi="Times New Roman" w:cs="Times New Roman"/>
        </w:rPr>
        <w:tab/>
        <w:t>Sales</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Profit </w:t>
      </w:r>
    </w:p>
    <w:p w14:paraId="5EAC6EA0" w14:textId="17452313" w:rsidR="009B339B" w:rsidRDefault="009B339B" w:rsidP="00BB4B4E">
      <w:pPr>
        <w:pStyle w:val="ListParagraph"/>
        <w:spacing w:line="276" w:lineRule="auto"/>
        <w:rPr>
          <w:rFonts w:ascii="Times New Roman" w:hAnsi="Times New Roman" w:cs="Times New Roman"/>
        </w:rPr>
      </w:pPr>
      <w:r>
        <w:rPr>
          <w:rFonts w:ascii="Times New Roman" w:hAnsi="Times New Roman" w:cs="Times New Roman"/>
        </w:rPr>
        <w:t>Sean Miller</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sidRPr="00620CD8">
        <w:rPr>
          <w:rFonts w:ascii="Times New Roman" w:hAnsi="Times New Roman" w:cs="Times New Roman"/>
        </w:rPr>
        <w:t>$25,043.05</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sidRPr="00620CD8">
        <w:rPr>
          <w:rFonts w:ascii="Times New Roman" w:hAnsi="Times New Roman" w:cs="Times New Roman"/>
        </w:rPr>
        <w:t>-$1,980.74</w:t>
      </w:r>
    </w:p>
    <w:p w14:paraId="7EB545FA" w14:textId="664CA058" w:rsidR="009B339B" w:rsidRPr="00620CD8" w:rsidRDefault="009B339B" w:rsidP="00BB4B4E">
      <w:pPr>
        <w:spacing w:line="276" w:lineRule="auto"/>
        <w:rPr>
          <w:rFonts w:ascii="Times New Roman" w:hAnsi="Times New Roman" w:cs="Times New Roman"/>
        </w:rPr>
      </w:pPr>
      <w:r w:rsidRPr="002B33A3">
        <w:rPr>
          <w:rFonts w:ascii="Times New Roman" w:hAnsi="Times New Roman" w:cs="Times New Roman"/>
          <w:u w:val="single"/>
        </w:rPr>
        <w:t>Finding</w:t>
      </w:r>
      <w:r w:rsidR="002B33A3">
        <w:rPr>
          <w:rFonts w:ascii="Times New Roman" w:hAnsi="Times New Roman" w:cs="Times New Roman"/>
        </w:rPr>
        <w:t>:</w:t>
      </w:r>
    </w:p>
    <w:p w14:paraId="0B4A94C4" w14:textId="77777777" w:rsidR="009B339B" w:rsidRPr="00620CD8" w:rsidRDefault="009B339B" w:rsidP="00BB4B4E">
      <w:pPr>
        <w:pStyle w:val="ListParagraph"/>
        <w:numPr>
          <w:ilvl w:val="0"/>
          <w:numId w:val="7"/>
        </w:numPr>
        <w:spacing w:line="276" w:lineRule="auto"/>
        <w:rPr>
          <w:rFonts w:ascii="Times New Roman" w:hAnsi="Times New Roman" w:cs="Times New Roman"/>
        </w:rPr>
      </w:pPr>
      <w:r>
        <w:rPr>
          <w:rFonts w:ascii="Times New Roman" w:hAnsi="Times New Roman" w:cs="Times New Roman"/>
        </w:rPr>
        <w:t xml:space="preserve"> </w:t>
      </w:r>
      <w:r w:rsidRPr="00620CD8">
        <w:rPr>
          <w:rFonts w:ascii="Times New Roman" w:hAnsi="Times New Roman" w:cs="Times New Roman"/>
        </w:rPr>
        <w:t>The customer analysis demonstrates that revenue contribution alone is not sufficient to determine customer value.</w:t>
      </w:r>
    </w:p>
    <w:p w14:paraId="4739C9F1" w14:textId="77777777" w:rsidR="009B339B" w:rsidRPr="00620CD8" w:rsidRDefault="009B339B" w:rsidP="00BB4B4E">
      <w:pPr>
        <w:pStyle w:val="ListParagraph"/>
        <w:numPr>
          <w:ilvl w:val="0"/>
          <w:numId w:val="7"/>
        </w:numPr>
        <w:spacing w:line="276" w:lineRule="auto"/>
        <w:rPr>
          <w:rFonts w:ascii="Times New Roman" w:hAnsi="Times New Roman" w:cs="Times New Roman"/>
        </w:rPr>
      </w:pPr>
      <w:r w:rsidRPr="00620CD8">
        <w:rPr>
          <w:rFonts w:ascii="Times New Roman" w:hAnsi="Times New Roman" w:cs="Times New Roman"/>
        </w:rPr>
        <w:t>Some customers generate significant sales while producing negative profit.</w:t>
      </w:r>
    </w:p>
    <w:p w14:paraId="0F04F8DF" w14:textId="77777777" w:rsidR="009B339B" w:rsidRDefault="009B339B" w:rsidP="00BB4B4E">
      <w:pPr>
        <w:pStyle w:val="ListParagraph"/>
        <w:numPr>
          <w:ilvl w:val="0"/>
          <w:numId w:val="7"/>
        </w:numPr>
        <w:spacing w:line="276" w:lineRule="auto"/>
        <w:rPr>
          <w:rFonts w:ascii="Times New Roman" w:hAnsi="Times New Roman" w:cs="Times New Roman"/>
        </w:rPr>
      </w:pPr>
      <w:r w:rsidRPr="00620CD8">
        <w:rPr>
          <w:rFonts w:ascii="Times New Roman" w:hAnsi="Times New Roman" w:cs="Times New Roman"/>
        </w:rPr>
        <w:t>This suggests that management should evaluate customers using both:</w:t>
      </w:r>
    </w:p>
    <w:p w14:paraId="4CCC4014" w14:textId="77777777" w:rsidR="009B339B" w:rsidRPr="00620CD8" w:rsidRDefault="009B339B" w:rsidP="00BB4B4E">
      <w:pPr>
        <w:pStyle w:val="ListParagraph"/>
        <w:spacing w:line="276" w:lineRule="auto"/>
        <w:rPr>
          <w:rFonts w:ascii="Times New Roman" w:hAnsi="Times New Roman" w:cs="Times New Roman"/>
        </w:rPr>
      </w:pPr>
      <w:r w:rsidRPr="00620CD8">
        <w:rPr>
          <w:rFonts w:ascii="Times New Roman" w:hAnsi="Times New Roman" w:cs="Times New Roman"/>
        </w:rPr>
        <w:t>Revenue + Profitability</w:t>
      </w:r>
      <w:r>
        <w:rPr>
          <w:rFonts w:ascii="Times New Roman" w:hAnsi="Times New Roman" w:cs="Times New Roman"/>
        </w:rPr>
        <w:t xml:space="preserve">, </w:t>
      </w:r>
      <w:r w:rsidRPr="00620CD8">
        <w:rPr>
          <w:rFonts w:ascii="Times New Roman" w:hAnsi="Times New Roman" w:cs="Times New Roman"/>
        </w:rPr>
        <w:t>rather than revenue alone.</w:t>
      </w:r>
    </w:p>
    <w:p w14:paraId="36859048" w14:textId="77777777" w:rsidR="009B339B" w:rsidRDefault="009B339B" w:rsidP="00BB4B4E">
      <w:pPr>
        <w:spacing w:line="276" w:lineRule="auto"/>
        <w:rPr>
          <w:rFonts w:ascii="Times New Roman" w:hAnsi="Times New Roman" w:cs="Times New Roman"/>
        </w:rPr>
      </w:pPr>
    </w:p>
    <w:p w14:paraId="6E8A7819" w14:textId="1A884CA2" w:rsidR="00620CD8" w:rsidRPr="002B33A3" w:rsidRDefault="00620CD8" w:rsidP="00BB4B4E">
      <w:pPr>
        <w:spacing w:line="276" w:lineRule="auto"/>
        <w:rPr>
          <w:rFonts w:ascii="Times New Roman" w:hAnsi="Times New Roman" w:cs="Times New Roman"/>
          <w:b/>
          <w:bCs/>
        </w:rPr>
      </w:pPr>
      <w:r w:rsidRPr="002B33A3">
        <w:rPr>
          <w:rFonts w:ascii="Times New Roman" w:hAnsi="Times New Roman" w:cs="Times New Roman"/>
          <w:b/>
          <w:bCs/>
        </w:rPr>
        <w:t>Customer Segment Analysis</w:t>
      </w:r>
    </w:p>
    <w:tbl>
      <w:tblPr>
        <w:tblStyle w:val="TableGrid"/>
        <w:tblW w:w="9028" w:type="dxa"/>
        <w:tblLook w:val="04A0" w:firstRow="1" w:lastRow="0" w:firstColumn="1" w:lastColumn="0" w:noHBand="0" w:noVBand="1"/>
      </w:tblPr>
      <w:tblGrid>
        <w:gridCol w:w="2257"/>
        <w:gridCol w:w="2257"/>
        <w:gridCol w:w="2257"/>
        <w:gridCol w:w="2257"/>
      </w:tblGrid>
      <w:tr w:rsidR="00620CD8" w14:paraId="52D32292" w14:textId="77777777" w:rsidTr="00620CD8">
        <w:trPr>
          <w:trHeight w:val="401"/>
        </w:trPr>
        <w:tc>
          <w:tcPr>
            <w:tcW w:w="2257" w:type="dxa"/>
          </w:tcPr>
          <w:p w14:paraId="2544E0AF" w14:textId="2239C65E" w:rsidR="00620CD8" w:rsidRPr="008E5C6C" w:rsidRDefault="008E5C6C" w:rsidP="00BB4B4E">
            <w:pPr>
              <w:spacing w:line="276" w:lineRule="auto"/>
              <w:jc w:val="center"/>
              <w:rPr>
                <w:rFonts w:ascii="Times New Roman" w:hAnsi="Times New Roman" w:cs="Times New Roman"/>
                <w:b/>
                <w:bCs/>
              </w:rPr>
            </w:pPr>
            <w:r>
              <w:rPr>
                <w:rFonts w:ascii="Times New Roman" w:hAnsi="Times New Roman" w:cs="Times New Roman"/>
                <w:b/>
                <w:bCs/>
              </w:rPr>
              <w:t>Segment</w:t>
            </w:r>
          </w:p>
        </w:tc>
        <w:tc>
          <w:tcPr>
            <w:tcW w:w="2257" w:type="dxa"/>
          </w:tcPr>
          <w:p w14:paraId="5E6C63D4" w14:textId="63CD3759" w:rsidR="00620CD8" w:rsidRPr="008E5C6C" w:rsidRDefault="008E5C6C" w:rsidP="00BB4B4E">
            <w:pPr>
              <w:spacing w:line="276" w:lineRule="auto"/>
              <w:jc w:val="center"/>
              <w:rPr>
                <w:rFonts w:ascii="Times New Roman" w:hAnsi="Times New Roman" w:cs="Times New Roman"/>
                <w:b/>
                <w:bCs/>
              </w:rPr>
            </w:pPr>
            <w:r>
              <w:rPr>
                <w:rFonts w:ascii="Times New Roman" w:hAnsi="Times New Roman" w:cs="Times New Roman"/>
                <w:b/>
                <w:bCs/>
              </w:rPr>
              <w:t>Sales</w:t>
            </w:r>
          </w:p>
        </w:tc>
        <w:tc>
          <w:tcPr>
            <w:tcW w:w="2257" w:type="dxa"/>
          </w:tcPr>
          <w:p w14:paraId="7F3E9613" w14:textId="61F68167" w:rsidR="00620CD8" w:rsidRPr="008E5C6C" w:rsidRDefault="008E5C6C" w:rsidP="00BB4B4E">
            <w:pPr>
              <w:spacing w:line="276" w:lineRule="auto"/>
              <w:jc w:val="center"/>
              <w:rPr>
                <w:rFonts w:ascii="Times New Roman" w:hAnsi="Times New Roman" w:cs="Times New Roman"/>
                <w:b/>
                <w:bCs/>
              </w:rPr>
            </w:pPr>
            <w:r>
              <w:rPr>
                <w:rFonts w:ascii="Times New Roman" w:hAnsi="Times New Roman" w:cs="Times New Roman"/>
                <w:b/>
                <w:bCs/>
              </w:rPr>
              <w:t>Profit</w:t>
            </w:r>
          </w:p>
        </w:tc>
        <w:tc>
          <w:tcPr>
            <w:tcW w:w="2257" w:type="dxa"/>
          </w:tcPr>
          <w:p w14:paraId="1F1063D8" w14:textId="447BCF15" w:rsidR="00620CD8" w:rsidRPr="008E5C6C" w:rsidRDefault="008E5C6C" w:rsidP="00BB4B4E">
            <w:pPr>
              <w:spacing w:line="276" w:lineRule="auto"/>
              <w:jc w:val="center"/>
              <w:rPr>
                <w:rFonts w:ascii="Times New Roman" w:hAnsi="Times New Roman" w:cs="Times New Roman"/>
                <w:b/>
                <w:bCs/>
              </w:rPr>
            </w:pPr>
            <w:r>
              <w:rPr>
                <w:rFonts w:ascii="Times New Roman" w:hAnsi="Times New Roman" w:cs="Times New Roman"/>
                <w:b/>
                <w:bCs/>
              </w:rPr>
              <w:t>Margin</w:t>
            </w:r>
          </w:p>
        </w:tc>
      </w:tr>
      <w:tr w:rsidR="00620CD8" w14:paraId="4466571F" w14:textId="77777777" w:rsidTr="00620CD8">
        <w:trPr>
          <w:trHeight w:val="401"/>
        </w:trPr>
        <w:tc>
          <w:tcPr>
            <w:tcW w:w="2257" w:type="dxa"/>
          </w:tcPr>
          <w:p w14:paraId="08E2115C" w14:textId="35741BEB" w:rsidR="00620CD8" w:rsidRDefault="008E5C6C" w:rsidP="00BB4B4E">
            <w:pPr>
              <w:spacing w:line="276" w:lineRule="auto"/>
              <w:rPr>
                <w:rFonts w:ascii="Times New Roman" w:hAnsi="Times New Roman" w:cs="Times New Roman"/>
              </w:rPr>
            </w:pPr>
            <w:r>
              <w:rPr>
                <w:rFonts w:ascii="Times New Roman" w:hAnsi="Times New Roman" w:cs="Times New Roman"/>
              </w:rPr>
              <w:t>Consumer</w:t>
            </w:r>
          </w:p>
        </w:tc>
        <w:tc>
          <w:tcPr>
            <w:tcW w:w="2257" w:type="dxa"/>
          </w:tcPr>
          <w:p w14:paraId="63C0B37D" w14:textId="159E5059" w:rsidR="00620CD8" w:rsidRDefault="00845E6C" w:rsidP="00BB4B4E">
            <w:pPr>
              <w:spacing w:line="276" w:lineRule="auto"/>
              <w:jc w:val="right"/>
              <w:rPr>
                <w:rFonts w:ascii="Times New Roman" w:hAnsi="Times New Roman" w:cs="Times New Roman"/>
              </w:rPr>
            </w:pPr>
            <w:r w:rsidRPr="00845E6C">
              <w:rPr>
                <w:rFonts w:ascii="Times New Roman" w:hAnsi="Times New Roman" w:cs="Times New Roman"/>
              </w:rPr>
              <w:t>$1,170,659.79</w:t>
            </w:r>
          </w:p>
        </w:tc>
        <w:tc>
          <w:tcPr>
            <w:tcW w:w="2257" w:type="dxa"/>
          </w:tcPr>
          <w:p w14:paraId="72B29DAC" w14:textId="2E60A3B2" w:rsidR="00620CD8" w:rsidRDefault="00EF49DE" w:rsidP="00BB4B4E">
            <w:pPr>
              <w:spacing w:line="276" w:lineRule="auto"/>
              <w:jc w:val="right"/>
              <w:rPr>
                <w:rFonts w:ascii="Times New Roman" w:hAnsi="Times New Roman" w:cs="Times New Roman"/>
              </w:rPr>
            </w:pPr>
            <w:r w:rsidRPr="00EF49DE">
              <w:rPr>
                <w:rFonts w:ascii="Times New Roman" w:hAnsi="Times New Roman" w:cs="Times New Roman"/>
              </w:rPr>
              <w:t>$136,371.45</w:t>
            </w:r>
          </w:p>
        </w:tc>
        <w:tc>
          <w:tcPr>
            <w:tcW w:w="2257" w:type="dxa"/>
          </w:tcPr>
          <w:p w14:paraId="4957B277" w14:textId="1D3FFAD2" w:rsidR="00620CD8" w:rsidRDefault="00FF3B7F" w:rsidP="00BB4B4E">
            <w:pPr>
              <w:spacing w:line="276" w:lineRule="auto"/>
              <w:jc w:val="right"/>
              <w:rPr>
                <w:rFonts w:ascii="Times New Roman" w:hAnsi="Times New Roman" w:cs="Times New Roman"/>
              </w:rPr>
            </w:pPr>
            <w:r w:rsidRPr="00FF3B7F">
              <w:rPr>
                <w:rFonts w:ascii="Times New Roman" w:hAnsi="Times New Roman" w:cs="Times New Roman"/>
              </w:rPr>
              <w:t>11.65%</w:t>
            </w:r>
          </w:p>
        </w:tc>
      </w:tr>
      <w:tr w:rsidR="00620CD8" w14:paraId="1B5ED71B" w14:textId="77777777" w:rsidTr="00620CD8">
        <w:trPr>
          <w:trHeight w:val="401"/>
        </w:trPr>
        <w:tc>
          <w:tcPr>
            <w:tcW w:w="2257" w:type="dxa"/>
          </w:tcPr>
          <w:p w14:paraId="25291C93" w14:textId="0E352E88" w:rsidR="00620CD8" w:rsidRDefault="008E5C6C" w:rsidP="00BB4B4E">
            <w:pPr>
              <w:spacing w:line="276" w:lineRule="auto"/>
              <w:rPr>
                <w:rFonts w:ascii="Times New Roman" w:hAnsi="Times New Roman" w:cs="Times New Roman"/>
              </w:rPr>
            </w:pPr>
            <w:r>
              <w:rPr>
                <w:rFonts w:ascii="Times New Roman" w:hAnsi="Times New Roman" w:cs="Times New Roman"/>
              </w:rPr>
              <w:t>Corporate</w:t>
            </w:r>
          </w:p>
        </w:tc>
        <w:tc>
          <w:tcPr>
            <w:tcW w:w="2257" w:type="dxa"/>
          </w:tcPr>
          <w:p w14:paraId="353A04DA" w14:textId="76577511" w:rsidR="00620CD8" w:rsidRDefault="00845E6C" w:rsidP="00BB4B4E">
            <w:pPr>
              <w:spacing w:line="276" w:lineRule="auto"/>
              <w:jc w:val="right"/>
              <w:rPr>
                <w:rFonts w:ascii="Times New Roman" w:hAnsi="Times New Roman" w:cs="Times New Roman"/>
              </w:rPr>
            </w:pPr>
            <w:r w:rsidRPr="00845E6C">
              <w:rPr>
                <w:rFonts w:ascii="Times New Roman" w:hAnsi="Times New Roman" w:cs="Times New Roman"/>
              </w:rPr>
              <w:t>$715,806.14</w:t>
            </w:r>
          </w:p>
        </w:tc>
        <w:tc>
          <w:tcPr>
            <w:tcW w:w="2257" w:type="dxa"/>
          </w:tcPr>
          <w:p w14:paraId="0DD8E3AF" w14:textId="4B908DC8" w:rsidR="00620CD8" w:rsidRDefault="00EF49DE" w:rsidP="00BB4B4E">
            <w:pPr>
              <w:spacing w:line="276" w:lineRule="auto"/>
              <w:jc w:val="right"/>
              <w:rPr>
                <w:rFonts w:ascii="Times New Roman" w:hAnsi="Times New Roman" w:cs="Times New Roman"/>
              </w:rPr>
            </w:pPr>
            <w:r w:rsidRPr="00EF49DE">
              <w:rPr>
                <w:rFonts w:ascii="Times New Roman" w:hAnsi="Times New Roman" w:cs="Times New Roman"/>
              </w:rPr>
              <w:t>$94,249.64</w:t>
            </w:r>
          </w:p>
        </w:tc>
        <w:tc>
          <w:tcPr>
            <w:tcW w:w="2257" w:type="dxa"/>
          </w:tcPr>
          <w:p w14:paraId="54A364CC" w14:textId="5C417598" w:rsidR="00620CD8" w:rsidRDefault="00FF3B7F" w:rsidP="00BB4B4E">
            <w:pPr>
              <w:spacing w:line="276" w:lineRule="auto"/>
              <w:jc w:val="right"/>
              <w:rPr>
                <w:rFonts w:ascii="Times New Roman" w:hAnsi="Times New Roman" w:cs="Times New Roman"/>
              </w:rPr>
            </w:pPr>
            <w:r w:rsidRPr="00FF3B7F">
              <w:rPr>
                <w:rFonts w:ascii="Times New Roman" w:hAnsi="Times New Roman" w:cs="Times New Roman"/>
              </w:rPr>
              <w:t>13.17%</w:t>
            </w:r>
          </w:p>
        </w:tc>
      </w:tr>
      <w:tr w:rsidR="00620CD8" w14:paraId="56A2DF0F" w14:textId="77777777" w:rsidTr="00620CD8">
        <w:trPr>
          <w:trHeight w:val="401"/>
        </w:trPr>
        <w:tc>
          <w:tcPr>
            <w:tcW w:w="2257" w:type="dxa"/>
          </w:tcPr>
          <w:p w14:paraId="206ED6FD" w14:textId="46F78D29" w:rsidR="00620CD8" w:rsidRDefault="008E5C6C" w:rsidP="00BB4B4E">
            <w:pPr>
              <w:spacing w:line="276" w:lineRule="auto"/>
              <w:rPr>
                <w:rFonts w:ascii="Times New Roman" w:hAnsi="Times New Roman" w:cs="Times New Roman"/>
              </w:rPr>
            </w:pPr>
            <w:r>
              <w:rPr>
                <w:rFonts w:ascii="Times New Roman" w:hAnsi="Times New Roman" w:cs="Times New Roman"/>
              </w:rPr>
              <w:t>Home Office</w:t>
            </w:r>
          </w:p>
        </w:tc>
        <w:tc>
          <w:tcPr>
            <w:tcW w:w="2257" w:type="dxa"/>
          </w:tcPr>
          <w:p w14:paraId="573A79E1" w14:textId="37402E78" w:rsidR="00620CD8" w:rsidRDefault="00EF49DE" w:rsidP="00BB4B4E">
            <w:pPr>
              <w:spacing w:line="276" w:lineRule="auto"/>
              <w:jc w:val="right"/>
              <w:rPr>
                <w:rFonts w:ascii="Times New Roman" w:hAnsi="Times New Roman" w:cs="Times New Roman"/>
              </w:rPr>
            </w:pPr>
            <w:r w:rsidRPr="00EF49DE">
              <w:rPr>
                <w:rFonts w:ascii="Times New Roman" w:hAnsi="Times New Roman" w:cs="Times New Roman"/>
              </w:rPr>
              <w:t>$440,068.43</w:t>
            </w:r>
          </w:p>
        </w:tc>
        <w:tc>
          <w:tcPr>
            <w:tcW w:w="2257" w:type="dxa"/>
          </w:tcPr>
          <w:p w14:paraId="7962A1FF" w14:textId="6E0CA6B6" w:rsidR="00620CD8" w:rsidRDefault="00EF49DE" w:rsidP="00BB4B4E">
            <w:pPr>
              <w:spacing w:line="276" w:lineRule="auto"/>
              <w:jc w:val="right"/>
              <w:rPr>
                <w:rFonts w:ascii="Times New Roman" w:hAnsi="Times New Roman" w:cs="Times New Roman"/>
              </w:rPr>
            </w:pPr>
            <w:r w:rsidRPr="00EF49DE">
              <w:rPr>
                <w:rFonts w:ascii="Times New Roman" w:hAnsi="Times New Roman" w:cs="Times New Roman"/>
              </w:rPr>
              <w:t>$61,675.73</w:t>
            </w:r>
          </w:p>
        </w:tc>
        <w:tc>
          <w:tcPr>
            <w:tcW w:w="2257" w:type="dxa"/>
          </w:tcPr>
          <w:p w14:paraId="57EDBE1A" w14:textId="5836AE6C" w:rsidR="00620CD8" w:rsidRDefault="00FF3B7F" w:rsidP="00BB4B4E">
            <w:pPr>
              <w:spacing w:line="276" w:lineRule="auto"/>
              <w:jc w:val="right"/>
              <w:rPr>
                <w:rFonts w:ascii="Times New Roman" w:hAnsi="Times New Roman" w:cs="Times New Roman"/>
              </w:rPr>
            </w:pPr>
            <w:r w:rsidRPr="00FF3B7F">
              <w:rPr>
                <w:rFonts w:ascii="Times New Roman" w:hAnsi="Times New Roman" w:cs="Times New Roman"/>
              </w:rPr>
              <w:t>14.02%</w:t>
            </w:r>
          </w:p>
        </w:tc>
      </w:tr>
    </w:tbl>
    <w:p w14:paraId="21DD9007" w14:textId="77777777" w:rsidR="009B339B" w:rsidRDefault="009B339B" w:rsidP="00BB4B4E">
      <w:pPr>
        <w:spacing w:line="276" w:lineRule="auto"/>
        <w:rPr>
          <w:rFonts w:ascii="Times New Roman" w:hAnsi="Times New Roman" w:cs="Times New Roman"/>
        </w:rPr>
      </w:pPr>
    </w:p>
    <w:p w14:paraId="422C32BD" w14:textId="24B05079" w:rsidR="00620CD8" w:rsidRPr="00620CD8" w:rsidRDefault="00620CD8" w:rsidP="00BB4B4E">
      <w:pPr>
        <w:spacing w:line="276" w:lineRule="auto"/>
        <w:rPr>
          <w:rFonts w:ascii="Times New Roman" w:hAnsi="Times New Roman" w:cs="Times New Roman"/>
        </w:rPr>
      </w:pPr>
      <w:r w:rsidRPr="002B33A3">
        <w:rPr>
          <w:rFonts w:ascii="Times New Roman" w:hAnsi="Times New Roman" w:cs="Times New Roman"/>
          <w:u w:val="single"/>
        </w:rPr>
        <w:t>Finding</w:t>
      </w:r>
      <w:r w:rsidR="002B33A3">
        <w:rPr>
          <w:rFonts w:ascii="Times New Roman" w:hAnsi="Times New Roman" w:cs="Times New Roman"/>
        </w:rPr>
        <w:t>:</w:t>
      </w:r>
    </w:p>
    <w:p w14:paraId="34A3481D" w14:textId="56813CA4" w:rsidR="00620CD8" w:rsidRPr="00620CD8" w:rsidRDefault="00620CD8" w:rsidP="00BB4B4E">
      <w:pPr>
        <w:pStyle w:val="ListParagraph"/>
        <w:numPr>
          <w:ilvl w:val="0"/>
          <w:numId w:val="7"/>
        </w:numPr>
        <w:spacing w:line="276" w:lineRule="auto"/>
        <w:rPr>
          <w:rFonts w:ascii="Times New Roman" w:hAnsi="Times New Roman" w:cs="Times New Roman"/>
        </w:rPr>
      </w:pPr>
      <w:r w:rsidRPr="00620CD8">
        <w:rPr>
          <w:rFonts w:ascii="Times New Roman" w:hAnsi="Times New Roman" w:cs="Times New Roman"/>
        </w:rPr>
        <w:t>The Consumer segment generates the largest sales and profit contribution.</w:t>
      </w:r>
    </w:p>
    <w:p w14:paraId="77125700" w14:textId="4B9BBC99" w:rsidR="00620CD8" w:rsidRDefault="00620CD8" w:rsidP="00BB4B4E">
      <w:pPr>
        <w:pStyle w:val="ListParagraph"/>
        <w:numPr>
          <w:ilvl w:val="0"/>
          <w:numId w:val="7"/>
        </w:numPr>
        <w:spacing w:line="276" w:lineRule="auto"/>
        <w:rPr>
          <w:rFonts w:ascii="Times New Roman" w:hAnsi="Times New Roman" w:cs="Times New Roman"/>
        </w:rPr>
      </w:pPr>
      <w:r w:rsidRPr="00620CD8">
        <w:rPr>
          <w:rFonts w:ascii="Times New Roman" w:hAnsi="Times New Roman" w:cs="Times New Roman"/>
        </w:rPr>
        <w:t>However, Home Office has the highest margin at 14.02%, indicating that revenue size and profitability are not necessarily aligned.</w:t>
      </w:r>
    </w:p>
    <w:p w14:paraId="461FEAEF" w14:textId="77777777" w:rsidR="00620CD8" w:rsidRPr="00620CD8" w:rsidRDefault="00620CD8" w:rsidP="00620CD8">
      <w:pPr>
        <w:spacing w:line="240" w:lineRule="auto"/>
        <w:rPr>
          <w:rFonts w:ascii="Times New Roman" w:hAnsi="Times New Roman" w:cs="Times New Roman"/>
        </w:rPr>
      </w:pPr>
    </w:p>
    <w:p w14:paraId="1D598AFA" w14:textId="77777777" w:rsidR="00620CD8" w:rsidRDefault="00620CD8" w:rsidP="003A67D3">
      <w:pPr>
        <w:spacing w:line="240" w:lineRule="auto"/>
        <w:rPr>
          <w:rFonts w:ascii="Times New Roman" w:hAnsi="Times New Roman" w:cs="Times New Roman"/>
        </w:rPr>
      </w:pPr>
    </w:p>
    <w:p w14:paraId="226CEF3E" w14:textId="77777777" w:rsidR="009B339B" w:rsidRDefault="009B339B" w:rsidP="003A67D3">
      <w:pPr>
        <w:spacing w:line="240" w:lineRule="auto"/>
        <w:rPr>
          <w:rFonts w:ascii="Times New Roman" w:hAnsi="Times New Roman" w:cs="Times New Roman"/>
        </w:rPr>
      </w:pPr>
    </w:p>
    <w:p w14:paraId="7F226BD8" w14:textId="77777777" w:rsidR="009B339B" w:rsidRDefault="009B339B" w:rsidP="003A67D3">
      <w:pPr>
        <w:spacing w:line="240" w:lineRule="auto"/>
        <w:rPr>
          <w:rFonts w:ascii="Times New Roman" w:hAnsi="Times New Roman" w:cs="Times New Roman"/>
        </w:rPr>
      </w:pPr>
    </w:p>
    <w:p w14:paraId="50CCC8D2" w14:textId="77777777" w:rsidR="009B339B" w:rsidRDefault="009B339B" w:rsidP="003A67D3">
      <w:pPr>
        <w:spacing w:line="240" w:lineRule="auto"/>
        <w:rPr>
          <w:rFonts w:ascii="Times New Roman" w:hAnsi="Times New Roman" w:cs="Times New Roman"/>
        </w:rPr>
      </w:pPr>
    </w:p>
    <w:p w14:paraId="2191FD75" w14:textId="1C65C658" w:rsidR="009B339B" w:rsidRPr="00BB4B4E" w:rsidRDefault="009B339B" w:rsidP="007F25FB">
      <w:pPr>
        <w:spacing w:line="276" w:lineRule="auto"/>
        <w:rPr>
          <w:rFonts w:ascii="Times New Roman" w:hAnsi="Times New Roman" w:cs="Times New Roman"/>
          <w:b/>
          <w:bCs/>
          <w:sz w:val="28"/>
          <w:szCs w:val="28"/>
        </w:rPr>
      </w:pPr>
      <w:r w:rsidRPr="00BB4B4E">
        <w:rPr>
          <w:rFonts w:ascii="Times New Roman" w:hAnsi="Times New Roman" w:cs="Times New Roman"/>
          <w:b/>
          <w:bCs/>
          <w:sz w:val="28"/>
          <w:szCs w:val="28"/>
        </w:rPr>
        <w:lastRenderedPageBreak/>
        <w:t>Product Performance</w:t>
      </w:r>
    </w:p>
    <w:p w14:paraId="1607D33E" w14:textId="1939CFA5" w:rsidR="009B339B" w:rsidRPr="009B339B" w:rsidRDefault="009B339B" w:rsidP="007F25FB">
      <w:pPr>
        <w:spacing w:line="276" w:lineRule="auto"/>
        <w:rPr>
          <w:rFonts w:ascii="Times New Roman" w:hAnsi="Times New Roman" w:cs="Times New Roman"/>
        </w:rPr>
      </w:pPr>
      <w:r w:rsidRPr="009B339B">
        <w:rPr>
          <w:rFonts w:ascii="Times New Roman" w:hAnsi="Times New Roman" w:cs="Times New Roman"/>
        </w:rPr>
        <w:t>Strongest Product</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Sales</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sidRPr="009B339B">
        <w:rPr>
          <w:rFonts w:ascii="Times New Roman" w:hAnsi="Times New Roman" w:cs="Times New Roman"/>
        </w:rPr>
        <w:t>Profit</w:t>
      </w:r>
    </w:p>
    <w:p w14:paraId="453FABD1" w14:textId="0D45D13C" w:rsidR="009B339B" w:rsidRDefault="009B339B" w:rsidP="007F25FB">
      <w:pPr>
        <w:spacing w:line="276" w:lineRule="auto"/>
        <w:rPr>
          <w:rFonts w:ascii="Times New Roman" w:hAnsi="Times New Roman" w:cs="Times New Roman"/>
        </w:rPr>
      </w:pPr>
      <w:r w:rsidRPr="009B339B">
        <w:rPr>
          <w:rFonts w:ascii="Times New Roman" w:hAnsi="Times New Roman" w:cs="Times New Roman"/>
        </w:rPr>
        <w:t>Canon imageCLASS 2200 Advanced Copier</w:t>
      </w:r>
      <w:r>
        <w:rPr>
          <w:rFonts w:ascii="Times New Roman" w:hAnsi="Times New Roman" w:cs="Times New Roman"/>
        </w:rPr>
        <w:tab/>
      </w:r>
      <w:r>
        <w:rPr>
          <w:rFonts w:ascii="Times New Roman" w:hAnsi="Times New Roman" w:cs="Times New Roman"/>
        </w:rPr>
        <w:tab/>
      </w:r>
      <w:r w:rsidRPr="009B339B">
        <w:rPr>
          <w:rFonts w:ascii="Times New Roman" w:hAnsi="Times New Roman" w:cs="Times New Roman"/>
        </w:rPr>
        <w:t>$61,599.82</w:t>
      </w:r>
      <w:r>
        <w:rPr>
          <w:rFonts w:ascii="Times New Roman" w:hAnsi="Times New Roman" w:cs="Times New Roman"/>
        </w:rPr>
        <w:tab/>
      </w:r>
      <w:r>
        <w:rPr>
          <w:rFonts w:ascii="Times New Roman" w:hAnsi="Times New Roman" w:cs="Times New Roman"/>
        </w:rPr>
        <w:tab/>
      </w:r>
      <w:r w:rsidRPr="009B339B">
        <w:rPr>
          <w:rFonts w:ascii="Times New Roman" w:hAnsi="Times New Roman" w:cs="Times New Roman"/>
        </w:rPr>
        <w:t>$25,199.93</w:t>
      </w:r>
    </w:p>
    <w:p w14:paraId="108D92E8" w14:textId="77777777" w:rsidR="009B339B" w:rsidRPr="009B339B" w:rsidRDefault="009B339B" w:rsidP="007F25FB">
      <w:pPr>
        <w:spacing w:line="276" w:lineRule="auto"/>
        <w:rPr>
          <w:rFonts w:ascii="Times New Roman" w:hAnsi="Times New Roman" w:cs="Times New Roman"/>
        </w:rPr>
      </w:pPr>
    </w:p>
    <w:p w14:paraId="18D05E5D" w14:textId="3B40C50E" w:rsidR="009B339B" w:rsidRPr="009B339B" w:rsidRDefault="009B339B" w:rsidP="007F25FB">
      <w:pPr>
        <w:spacing w:line="276" w:lineRule="auto"/>
        <w:rPr>
          <w:rFonts w:ascii="Times New Roman" w:hAnsi="Times New Roman" w:cs="Times New Roman"/>
        </w:rPr>
      </w:pPr>
      <w:r w:rsidRPr="007F25FB">
        <w:rPr>
          <w:rFonts w:ascii="Times New Roman" w:hAnsi="Times New Roman" w:cs="Times New Roman"/>
          <w:u w:val="single"/>
        </w:rPr>
        <w:t>Finding</w:t>
      </w:r>
      <w:r w:rsidR="007F25FB">
        <w:rPr>
          <w:rFonts w:ascii="Times New Roman" w:hAnsi="Times New Roman" w:cs="Times New Roman"/>
        </w:rPr>
        <w:t>:</w:t>
      </w:r>
    </w:p>
    <w:p w14:paraId="0CC0DD32" w14:textId="60E9FD1E" w:rsidR="009B339B" w:rsidRPr="009B339B" w:rsidRDefault="009B339B" w:rsidP="007F25FB">
      <w:pPr>
        <w:pStyle w:val="ListParagraph"/>
        <w:numPr>
          <w:ilvl w:val="0"/>
          <w:numId w:val="7"/>
        </w:numPr>
        <w:spacing w:line="276" w:lineRule="auto"/>
        <w:rPr>
          <w:rFonts w:ascii="Times New Roman" w:hAnsi="Times New Roman" w:cs="Times New Roman"/>
        </w:rPr>
      </w:pPr>
      <w:r w:rsidRPr="009B339B">
        <w:rPr>
          <w:rFonts w:ascii="Times New Roman" w:hAnsi="Times New Roman" w:cs="Times New Roman"/>
        </w:rPr>
        <w:t>The Canon imageCLASS 2200 Advanced Copier was the strongest individual product based on both sales and profit.</w:t>
      </w:r>
    </w:p>
    <w:p w14:paraId="67D3E9A1" w14:textId="77777777" w:rsidR="009B339B" w:rsidRDefault="009B339B" w:rsidP="003A67D3">
      <w:pPr>
        <w:spacing w:line="240" w:lineRule="auto"/>
        <w:rPr>
          <w:rFonts w:ascii="Times New Roman" w:hAnsi="Times New Roman" w:cs="Times New Roman"/>
        </w:rPr>
      </w:pPr>
    </w:p>
    <w:p w14:paraId="5AAB8815" w14:textId="30835232" w:rsidR="009B339B" w:rsidRPr="007F25FB" w:rsidRDefault="009B339B" w:rsidP="007F25FB">
      <w:pPr>
        <w:spacing w:line="276" w:lineRule="auto"/>
        <w:rPr>
          <w:rFonts w:ascii="Times New Roman" w:hAnsi="Times New Roman" w:cs="Times New Roman"/>
          <w:b/>
          <w:bCs/>
        </w:rPr>
      </w:pPr>
      <w:r w:rsidRPr="007F25FB">
        <w:rPr>
          <w:rFonts w:ascii="Times New Roman" w:hAnsi="Times New Roman" w:cs="Times New Roman"/>
          <w:b/>
          <w:bCs/>
        </w:rPr>
        <w:t>Loss-Making Products:</w:t>
      </w:r>
    </w:p>
    <w:p w14:paraId="79911DD1" w14:textId="77777777" w:rsidR="009B339B" w:rsidRPr="009B339B" w:rsidRDefault="009B339B" w:rsidP="007F25FB">
      <w:pPr>
        <w:spacing w:line="276" w:lineRule="auto"/>
        <w:rPr>
          <w:rFonts w:ascii="Times New Roman" w:hAnsi="Times New Roman" w:cs="Times New Roman"/>
        </w:rPr>
      </w:pPr>
      <w:r w:rsidRPr="009B339B">
        <w:rPr>
          <w:rFonts w:ascii="Times New Roman" w:hAnsi="Times New Roman" w:cs="Times New Roman"/>
        </w:rPr>
        <w:t>299 products with negative profit.</w:t>
      </w:r>
    </w:p>
    <w:p w14:paraId="4F31E04C" w14:textId="77777777" w:rsidR="009B339B" w:rsidRDefault="009B339B" w:rsidP="007F25FB">
      <w:pPr>
        <w:spacing w:line="276" w:lineRule="auto"/>
        <w:rPr>
          <w:rFonts w:ascii="Times New Roman" w:hAnsi="Times New Roman" w:cs="Times New Roman"/>
        </w:rPr>
      </w:pPr>
      <w:r w:rsidRPr="009B339B">
        <w:rPr>
          <w:rFonts w:ascii="Times New Roman" w:hAnsi="Times New Roman" w:cs="Times New Roman"/>
        </w:rPr>
        <w:t>Some important high-sales loss-making products include:</w:t>
      </w:r>
    </w:p>
    <w:tbl>
      <w:tblPr>
        <w:tblStyle w:val="TableGrid"/>
        <w:tblW w:w="9029" w:type="dxa"/>
        <w:tblLook w:val="04A0" w:firstRow="1" w:lastRow="0" w:firstColumn="1" w:lastColumn="0" w:noHBand="0" w:noVBand="1"/>
      </w:tblPr>
      <w:tblGrid>
        <w:gridCol w:w="3009"/>
        <w:gridCol w:w="3009"/>
        <w:gridCol w:w="3011"/>
      </w:tblGrid>
      <w:tr w:rsidR="009B339B" w14:paraId="2014B853" w14:textId="77777777" w:rsidTr="009B339B">
        <w:trPr>
          <w:trHeight w:val="508"/>
        </w:trPr>
        <w:tc>
          <w:tcPr>
            <w:tcW w:w="3009" w:type="dxa"/>
          </w:tcPr>
          <w:p w14:paraId="5F28995E" w14:textId="48371354" w:rsidR="009B339B" w:rsidRPr="00FF3B7F" w:rsidRDefault="00FF3B7F" w:rsidP="007F25FB">
            <w:pPr>
              <w:spacing w:line="276" w:lineRule="auto"/>
              <w:jc w:val="center"/>
              <w:rPr>
                <w:rFonts w:ascii="Times New Roman" w:hAnsi="Times New Roman" w:cs="Times New Roman"/>
                <w:b/>
                <w:bCs/>
              </w:rPr>
            </w:pPr>
            <w:r w:rsidRPr="00FF3B7F">
              <w:rPr>
                <w:rFonts w:ascii="Times New Roman" w:hAnsi="Times New Roman" w:cs="Times New Roman"/>
                <w:b/>
                <w:bCs/>
              </w:rPr>
              <w:t>Product</w:t>
            </w:r>
          </w:p>
        </w:tc>
        <w:tc>
          <w:tcPr>
            <w:tcW w:w="3009" w:type="dxa"/>
          </w:tcPr>
          <w:p w14:paraId="33909433" w14:textId="11E00BCB" w:rsidR="009B339B" w:rsidRPr="00FF3B7F" w:rsidRDefault="00FF3B7F" w:rsidP="007F25FB">
            <w:pPr>
              <w:spacing w:line="276" w:lineRule="auto"/>
              <w:jc w:val="center"/>
              <w:rPr>
                <w:rFonts w:ascii="Times New Roman" w:hAnsi="Times New Roman" w:cs="Times New Roman"/>
                <w:b/>
                <w:bCs/>
              </w:rPr>
            </w:pPr>
            <w:r w:rsidRPr="00FF3B7F">
              <w:rPr>
                <w:rFonts w:ascii="Times New Roman" w:hAnsi="Times New Roman" w:cs="Times New Roman"/>
                <w:b/>
                <w:bCs/>
              </w:rPr>
              <w:t>Sales</w:t>
            </w:r>
          </w:p>
        </w:tc>
        <w:tc>
          <w:tcPr>
            <w:tcW w:w="3011" w:type="dxa"/>
          </w:tcPr>
          <w:p w14:paraId="4C923554" w14:textId="7E0B1BA1" w:rsidR="009B339B" w:rsidRPr="00FF3B7F" w:rsidRDefault="00FF3B7F" w:rsidP="007F25FB">
            <w:pPr>
              <w:spacing w:line="276" w:lineRule="auto"/>
              <w:jc w:val="center"/>
              <w:rPr>
                <w:rFonts w:ascii="Times New Roman" w:hAnsi="Times New Roman" w:cs="Times New Roman"/>
                <w:b/>
                <w:bCs/>
              </w:rPr>
            </w:pPr>
            <w:r w:rsidRPr="00FF3B7F">
              <w:rPr>
                <w:rFonts w:ascii="Times New Roman" w:hAnsi="Times New Roman" w:cs="Times New Roman"/>
                <w:b/>
                <w:bCs/>
              </w:rPr>
              <w:t>Profit</w:t>
            </w:r>
          </w:p>
        </w:tc>
      </w:tr>
      <w:tr w:rsidR="009B339B" w14:paraId="6DE2F461" w14:textId="77777777" w:rsidTr="009B339B">
        <w:trPr>
          <w:trHeight w:val="508"/>
        </w:trPr>
        <w:tc>
          <w:tcPr>
            <w:tcW w:w="3009" w:type="dxa"/>
          </w:tcPr>
          <w:p w14:paraId="55F015B4" w14:textId="6913A287" w:rsidR="009B339B" w:rsidRDefault="00EF540E" w:rsidP="007F25FB">
            <w:pPr>
              <w:spacing w:line="276" w:lineRule="auto"/>
              <w:rPr>
                <w:rFonts w:ascii="Times New Roman" w:hAnsi="Times New Roman" w:cs="Times New Roman"/>
              </w:rPr>
            </w:pPr>
            <w:r w:rsidRPr="00EF540E">
              <w:rPr>
                <w:rFonts w:ascii="Times New Roman" w:hAnsi="Times New Roman" w:cs="Times New Roman"/>
              </w:rPr>
              <w:t xml:space="preserve">Cisco </w:t>
            </w:r>
            <w:proofErr w:type="spellStart"/>
            <w:r w:rsidRPr="00EF540E">
              <w:rPr>
                <w:rFonts w:ascii="Times New Roman" w:hAnsi="Times New Roman" w:cs="Times New Roman"/>
              </w:rPr>
              <w:t>TelePresence</w:t>
            </w:r>
            <w:proofErr w:type="spellEnd"/>
            <w:r w:rsidRPr="00EF540E">
              <w:rPr>
                <w:rFonts w:ascii="Times New Roman" w:hAnsi="Times New Roman" w:cs="Times New Roman"/>
              </w:rPr>
              <w:t xml:space="preserve"> EX90</w:t>
            </w:r>
          </w:p>
        </w:tc>
        <w:tc>
          <w:tcPr>
            <w:tcW w:w="3009" w:type="dxa"/>
          </w:tcPr>
          <w:p w14:paraId="767D7427" w14:textId="0187DB10" w:rsidR="009B339B" w:rsidRDefault="00EF540E" w:rsidP="007F25FB">
            <w:pPr>
              <w:spacing w:line="276" w:lineRule="auto"/>
              <w:jc w:val="right"/>
              <w:rPr>
                <w:rFonts w:ascii="Times New Roman" w:hAnsi="Times New Roman" w:cs="Times New Roman"/>
              </w:rPr>
            </w:pPr>
            <w:r w:rsidRPr="00EF540E">
              <w:rPr>
                <w:rFonts w:ascii="Times New Roman" w:hAnsi="Times New Roman" w:cs="Times New Roman"/>
              </w:rPr>
              <w:t>$22,638</w:t>
            </w:r>
          </w:p>
        </w:tc>
        <w:tc>
          <w:tcPr>
            <w:tcW w:w="3011" w:type="dxa"/>
          </w:tcPr>
          <w:p w14:paraId="45DDED3C" w14:textId="72FF2DF3" w:rsidR="009B339B" w:rsidRDefault="00C51B93" w:rsidP="007F25FB">
            <w:pPr>
              <w:spacing w:line="276" w:lineRule="auto"/>
              <w:jc w:val="right"/>
              <w:rPr>
                <w:rFonts w:ascii="Times New Roman" w:hAnsi="Times New Roman" w:cs="Times New Roman"/>
              </w:rPr>
            </w:pPr>
            <w:r w:rsidRPr="00C51B93">
              <w:rPr>
                <w:rFonts w:ascii="Times New Roman" w:hAnsi="Times New Roman" w:cs="Times New Roman"/>
              </w:rPr>
              <w:t>-$1,811</w:t>
            </w:r>
          </w:p>
        </w:tc>
      </w:tr>
      <w:tr w:rsidR="009B339B" w14:paraId="1EB66960" w14:textId="77777777" w:rsidTr="009B339B">
        <w:trPr>
          <w:trHeight w:val="508"/>
        </w:trPr>
        <w:tc>
          <w:tcPr>
            <w:tcW w:w="3009" w:type="dxa"/>
          </w:tcPr>
          <w:p w14:paraId="36C6286C" w14:textId="524B121A" w:rsidR="009B339B" w:rsidRDefault="00EF540E" w:rsidP="007F25FB">
            <w:pPr>
              <w:spacing w:line="276" w:lineRule="auto"/>
              <w:rPr>
                <w:rFonts w:ascii="Times New Roman" w:hAnsi="Times New Roman" w:cs="Times New Roman"/>
              </w:rPr>
            </w:pPr>
            <w:r w:rsidRPr="00EF540E">
              <w:rPr>
                <w:rFonts w:ascii="Times New Roman" w:hAnsi="Times New Roman" w:cs="Times New Roman"/>
              </w:rPr>
              <w:t xml:space="preserve">GBC </w:t>
            </w:r>
            <w:proofErr w:type="spellStart"/>
            <w:r w:rsidRPr="00EF540E">
              <w:rPr>
                <w:rFonts w:ascii="Times New Roman" w:hAnsi="Times New Roman" w:cs="Times New Roman"/>
              </w:rPr>
              <w:t>DocuBind</w:t>
            </w:r>
            <w:proofErr w:type="spellEnd"/>
            <w:r w:rsidRPr="00EF540E">
              <w:rPr>
                <w:rFonts w:ascii="Times New Roman" w:hAnsi="Times New Roman" w:cs="Times New Roman"/>
              </w:rPr>
              <w:t xml:space="preserve"> P400</w:t>
            </w:r>
          </w:p>
        </w:tc>
        <w:tc>
          <w:tcPr>
            <w:tcW w:w="3009" w:type="dxa"/>
          </w:tcPr>
          <w:p w14:paraId="6B098263" w14:textId="498F1B06" w:rsidR="009B339B" w:rsidRDefault="00A364A0" w:rsidP="007F25FB">
            <w:pPr>
              <w:spacing w:line="276" w:lineRule="auto"/>
              <w:jc w:val="right"/>
              <w:rPr>
                <w:rFonts w:ascii="Times New Roman" w:hAnsi="Times New Roman" w:cs="Times New Roman"/>
              </w:rPr>
            </w:pPr>
            <w:r w:rsidRPr="00A364A0">
              <w:rPr>
                <w:rFonts w:ascii="Times New Roman" w:hAnsi="Times New Roman" w:cs="Times New Roman"/>
              </w:rPr>
              <w:t>$17,965</w:t>
            </w:r>
          </w:p>
        </w:tc>
        <w:tc>
          <w:tcPr>
            <w:tcW w:w="3011" w:type="dxa"/>
          </w:tcPr>
          <w:p w14:paraId="66DBF0EC" w14:textId="53AD876A" w:rsidR="009B339B" w:rsidRDefault="00C51B93" w:rsidP="007F25FB">
            <w:pPr>
              <w:spacing w:line="276" w:lineRule="auto"/>
              <w:jc w:val="right"/>
              <w:rPr>
                <w:rFonts w:ascii="Times New Roman" w:hAnsi="Times New Roman" w:cs="Times New Roman"/>
              </w:rPr>
            </w:pPr>
            <w:r w:rsidRPr="00C51B93">
              <w:rPr>
                <w:rFonts w:ascii="Times New Roman" w:hAnsi="Times New Roman" w:cs="Times New Roman"/>
              </w:rPr>
              <w:t>-$1,878</w:t>
            </w:r>
          </w:p>
        </w:tc>
      </w:tr>
      <w:tr w:rsidR="009B339B" w14:paraId="39DF3391" w14:textId="77777777" w:rsidTr="009B339B">
        <w:trPr>
          <w:trHeight w:val="508"/>
        </w:trPr>
        <w:tc>
          <w:tcPr>
            <w:tcW w:w="3009" w:type="dxa"/>
          </w:tcPr>
          <w:p w14:paraId="56F540F8" w14:textId="09EC01A6" w:rsidR="009B339B" w:rsidRDefault="00EF540E" w:rsidP="007F25FB">
            <w:pPr>
              <w:spacing w:line="276" w:lineRule="auto"/>
              <w:rPr>
                <w:rFonts w:ascii="Times New Roman" w:hAnsi="Times New Roman" w:cs="Times New Roman"/>
              </w:rPr>
            </w:pPr>
            <w:r w:rsidRPr="00EF540E">
              <w:rPr>
                <w:rFonts w:ascii="Times New Roman" w:hAnsi="Times New Roman" w:cs="Times New Roman"/>
              </w:rPr>
              <w:t>Lexmark MX611dhe</w:t>
            </w:r>
          </w:p>
        </w:tc>
        <w:tc>
          <w:tcPr>
            <w:tcW w:w="3009" w:type="dxa"/>
          </w:tcPr>
          <w:p w14:paraId="19CA53AC" w14:textId="2BAF83F9" w:rsidR="009B339B" w:rsidRDefault="00A364A0" w:rsidP="007F25FB">
            <w:pPr>
              <w:spacing w:line="276" w:lineRule="auto"/>
              <w:jc w:val="right"/>
              <w:rPr>
                <w:rFonts w:ascii="Times New Roman" w:hAnsi="Times New Roman" w:cs="Times New Roman"/>
              </w:rPr>
            </w:pPr>
            <w:r w:rsidRPr="00A364A0">
              <w:rPr>
                <w:rFonts w:ascii="Times New Roman" w:hAnsi="Times New Roman" w:cs="Times New Roman"/>
              </w:rPr>
              <w:t>$16,830</w:t>
            </w:r>
          </w:p>
        </w:tc>
        <w:tc>
          <w:tcPr>
            <w:tcW w:w="3011" w:type="dxa"/>
          </w:tcPr>
          <w:p w14:paraId="01F89E57" w14:textId="57FD124D" w:rsidR="009B339B" w:rsidRDefault="00C51B93" w:rsidP="007F25FB">
            <w:pPr>
              <w:spacing w:line="276" w:lineRule="auto"/>
              <w:jc w:val="right"/>
              <w:rPr>
                <w:rFonts w:ascii="Times New Roman" w:hAnsi="Times New Roman" w:cs="Times New Roman"/>
              </w:rPr>
            </w:pPr>
            <w:r w:rsidRPr="00C51B93">
              <w:rPr>
                <w:rFonts w:ascii="Times New Roman" w:hAnsi="Times New Roman" w:cs="Times New Roman"/>
              </w:rPr>
              <w:t>-$4,590</w:t>
            </w:r>
          </w:p>
        </w:tc>
      </w:tr>
      <w:tr w:rsidR="009B339B" w14:paraId="7C677774" w14:textId="77777777" w:rsidTr="009B339B">
        <w:trPr>
          <w:trHeight w:val="508"/>
        </w:trPr>
        <w:tc>
          <w:tcPr>
            <w:tcW w:w="3009" w:type="dxa"/>
          </w:tcPr>
          <w:p w14:paraId="42CA11DA" w14:textId="1FCC55EB" w:rsidR="009B339B" w:rsidRDefault="00EF540E" w:rsidP="007F25FB">
            <w:pPr>
              <w:spacing w:line="276" w:lineRule="auto"/>
              <w:rPr>
                <w:rFonts w:ascii="Times New Roman" w:hAnsi="Times New Roman" w:cs="Times New Roman"/>
              </w:rPr>
            </w:pPr>
            <w:proofErr w:type="spellStart"/>
            <w:r w:rsidRPr="00EF540E">
              <w:rPr>
                <w:rFonts w:ascii="Times New Roman" w:hAnsi="Times New Roman" w:cs="Times New Roman"/>
              </w:rPr>
              <w:t>Cubify</w:t>
            </w:r>
            <w:proofErr w:type="spellEnd"/>
            <w:r w:rsidRPr="00EF540E">
              <w:rPr>
                <w:rFonts w:ascii="Times New Roman" w:hAnsi="Times New Roman" w:cs="Times New Roman"/>
              </w:rPr>
              <w:t xml:space="preserve"> </w:t>
            </w:r>
            <w:proofErr w:type="spellStart"/>
            <w:r w:rsidRPr="00EF540E">
              <w:rPr>
                <w:rFonts w:ascii="Times New Roman" w:hAnsi="Times New Roman" w:cs="Times New Roman"/>
              </w:rPr>
              <w:t>CubeX</w:t>
            </w:r>
            <w:proofErr w:type="spellEnd"/>
            <w:r w:rsidRPr="00EF540E">
              <w:rPr>
                <w:rFonts w:ascii="Times New Roman" w:hAnsi="Times New Roman" w:cs="Times New Roman"/>
              </w:rPr>
              <w:t xml:space="preserve"> Double Head</w:t>
            </w:r>
          </w:p>
        </w:tc>
        <w:tc>
          <w:tcPr>
            <w:tcW w:w="3009" w:type="dxa"/>
          </w:tcPr>
          <w:p w14:paraId="5D1BB04F" w14:textId="7D676668" w:rsidR="009B339B" w:rsidRDefault="00C51B93" w:rsidP="007F25FB">
            <w:pPr>
              <w:spacing w:line="276" w:lineRule="auto"/>
              <w:jc w:val="right"/>
              <w:rPr>
                <w:rFonts w:ascii="Times New Roman" w:hAnsi="Times New Roman" w:cs="Times New Roman"/>
              </w:rPr>
            </w:pPr>
            <w:r w:rsidRPr="00C51B93">
              <w:rPr>
                <w:rFonts w:ascii="Times New Roman" w:hAnsi="Times New Roman" w:cs="Times New Roman"/>
              </w:rPr>
              <w:t>$11,100</w:t>
            </w:r>
          </w:p>
        </w:tc>
        <w:tc>
          <w:tcPr>
            <w:tcW w:w="3011" w:type="dxa"/>
          </w:tcPr>
          <w:p w14:paraId="0A47B7EB" w14:textId="77777777" w:rsidR="009B339B" w:rsidRDefault="009B339B" w:rsidP="007F25FB">
            <w:pPr>
              <w:spacing w:line="276" w:lineRule="auto"/>
              <w:jc w:val="right"/>
              <w:rPr>
                <w:rFonts w:ascii="Times New Roman" w:hAnsi="Times New Roman" w:cs="Times New Roman"/>
              </w:rPr>
            </w:pPr>
          </w:p>
        </w:tc>
      </w:tr>
    </w:tbl>
    <w:p w14:paraId="1BD44A7D" w14:textId="77777777" w:rsidR="009B339B" w:rsidRPr="009B339B" w:rsidRDefault="009B339B" w:rsidP="007F25FB">
      <w:pPr>
        <w:spacing w:line="276" w:lineRule="auto"/>
        <w:rPr>
          <w:rFonts w:ascii="Times New Roman" w:hAnsi="Times New Roman" w:cs="Times New Roman"/>
        </w:rPr>
      </w:pPr>
    </w:p>
    <w:p w14:paraId="440954CC" w14:textId="6ED70E83" w:rsidR="009B339B" w:rsidRPr="007F25FB" w:rsidRDefault="009B339B" w:rsidP="007F25FB">
      <w:pPr>
        <w:spacing w:line="276" w:lineRule="auto"/>
        <w:rPr>
          <w:rFonts w:ascii="Times New Roman" w:hAnsi="Times New Roman" w:cs="Times New Roman"/>
        </w:rPr>
      </w:pPr>
      <w:r w:rsidRPr="007F25FB">
        <w:rPr>
          <w:rFonts w:ascii="Times New Roman" w:hAnsi="Times New Roman" w:cs="Times New Roman"/>
          <w:u w:val="single"/>
        </w:rPr>
        <w:t>Finding</w:t>
      </w:r>
      <w:r w:rsidR="007F25FB">
        <w:rPr>
          <w:rFonts w:ascii="Times New Roman" w:hAnsi="Times New Roman" w:cs="Times New Roman"/>
        </w:rPr>
        <w:t>:</w:t>
      </w:r>
    </w:p>
    <w:p w14:paraId="3506DCB1" w14:textId="1A606A4C" w:rsidR="009B339B" w:rsidRPr="009B339B" w:rsidRDefault="009B339B" w:rsidP="007F25FB">
      <w:pPr>
        <w:pStyle w:val="ListParagraph"/>
        <w:numPr>
          <w:ilvl w:val="0"/>
          <w:numId w:val="7"/>
        </w:numPr>
        <w:spacing w:line="276" w:lineRule="auto"/>
        <w:rPr>
          <w:rFonts w:ascii="Times New Roman" w:hAnsi="Times New Roman" w:cs="Times New Roman"/>
        </w:rPr>
      </w:pPr>
      <w:r w:rsidRPr="009B339B">
        <w:rPr>
          <w:rFonts w:ascii="Times New Roman" w:hAnsi="Times New Roman" w:cs="Times New Roman"/>
        </w:rPr>
        <w:t>Several products generate substantial revenue but still produce negative profit.</w:t>
      </w:r>
    </w:p>
    <w:p w14:paraId="634D502F" w14:textId="3231C1EA" w:rsidR="009B339B" w:rsidRPr="009B339B" w:rsidRDefault="009B339B" w:rsidP="007F25FB">
      <w:pPr>
        <w:pStyle w:val="ListParagraph"/>
        <w:numPr>
          <w:ilvl w:val="0"/>
          <w:numId w:val="7"/>
        </w:numPr>
        <w:spacing w:line="276" w:lineRule="auto"/>
        <w:rPr>
          <w:rFonts w:ascii="Times New Roman" w:hAnsi="Times New Roman" w:cs="Times New Roman"/>
        </w:rPr>
      </w:pPr>
      <w:r w:rsidRPr="009B339B">
        <w:rPr>
          <w:rFonts w:ascii="Times New Roman" w:hAnsi="Times New Roman" w:cs="Times New Roman"/>
        </w:rPr>
        <w:t>This suggests potential issues involving:</w:t>
      </w:r>
    </w:p>
    <w:p w14:paraId="280A0BC5" w14:textId="77777777" w:rsidR="009B339B" w:rsidRPr="009B339B" w:rsidRDefault="009B339B" w:rsidP="007F25FB">
      <w:pPr>
        <w:numPr>
          <w:ilvl w:val="0"/>
          <w:numId w:val="11"/>
        </w:numPr>
        <w:spacing w:line="276" w:lineRule="auto"/>
        <w:rPr>
          <w:rFonts w:ascii="Times New Roman" w:hAnsi="Times New Roman" w:cs="Times New Roman"/>
        </w:rPr>
      </w:pPr>
      <w:r w:rsidRPr="009B339B">
        <w:rPr>
          <w:rFonts w:ascii="Times New Roman" w:hAnsi="Times New Roman" w:cs="Times New Roman"/>
        </w:rPr>
        <w:t xml:space="preserve">pricing </w:t>
      </w:r>
    </w:p>
    <w:p w14:paraId="24723F3D" w14:textId="77777777" w:rsidR="009B339B" w:rsidRPr="009B339B" w:rsidRDefault="009B339B" w:rsidP="007F25FB">
      <w:pPr>
        <w:numPr>
          <w:ilvl w:val="0"/>
          <w:numId w:val="11"/>
        </w:numPr>
        <w:spacing w:line="276" w:lineRule="auto"/>
        <w:rPr>
          <w:rFonts w:ascii="Times New Roman" w:hAnsi="Times New Roman" w:cs="Times New Roman"/>
        </w:rPr>
      </w:pPr>
      <w:r w:rsidRPr="009B339B">
        <w:rPr>
          <w:rFonts w:ascii="Times New Roman" w:hAnsi="Times New Roman" w:cs="Times New Roman"/>
        </w:rPr>
        <w:t xml:space="preserve">discounting </w:t>
      </w:r>
    </w:p>
    <w:p w14:paraId="4DF0C341" w14:textId="77777777" w:rsidR="009B339B" w:rsidRPr="009B339B" w:rsidRDefault="009B339B" w:rsidP="007F25FB">
      <w:pPr>
        <w:numPr>
          <w:ilvl w:val="0"/>
          <w:numId w:val="11"/>
        </w:numPr>
        <w:spacing w:line="276" w:lineRule="auto"/>
        <w:rPr>
          <w:rFonts w:ascii="Times New Roman" w:hAnsi="Times New Roman" w:cs="Times New Roman"/>
        </w:rPr>
      </w:pPr>
      <w:r w:rsidRPr="009B339B">
        <w:rPr>
          <w:rFonts w:ascii="Times New Roman" w:hAnsi="Times New Roman" w:cs="Times New Roman"/>
        </w:rPr>
        <w:t xml:space="preserve">product costs </w:t>
      </w:r>
    </w:p>
    <w:p w14:paraId="287F6204" w14:textId="77777777" w:rsidR="009B339B" w:rsidRPr="009B339B" w:rsidRDefault="009B339B" w:rsidP="007F25FB">
      <w:pPr>
        <w:numPr>
          <w:ilvl w:val="0"/>
          <w:numId w:val="11"/>
        </w:numPr>
        <w:spacing w:line="276" w:lineRule="auto"/>
        <w:rPr>
          <w:rFonts w:ascii="Times New Roman" w:hAnsi="Times New Roman" w:cs="Times New Roman"/>
        </w:rPr>
      </w:pPr>
      <w:r w:rsidRPr="009B339B">
        <w:rPr>
          <w:rFonts w:ascii="Times New Roman" w:hAnsi="Times New Roman" w:cs="Times New Roman"/>
        </w:rPr>
        <w:t xml:space="preserve">product-level margins </w:t>
      </w:r>
    </w:p>
    <w:p w14:paraId="39DFFF48" w14:textId="77777777" w:rsidR="009B339B" w:rsidRPr="009B339B" w:rsidRDefault="009B339B" w:rsidP="007F25FB">
      <w:pPr>
        <w:numPr>
          <w:ilvl w:val="0"/>
          <w:numId w:val="11"/>
        </w:numPr>
        <w:spacing w:line="276" w:lineRule="auto"/>
        <w:rPr>
          <w:rFonts w:ascii="Times New Roman" w:hAnsi="Times New Roman" w:cs="Times New Roman"/>
        </w:rPr>
      </w:pPr>
      <w:r w:rsidRPr="009B339B">
        <w:rPr>
          <w:rFonts w:ascii="Times New Roman" w:hAnsi="Times New Roman" w:cs="Times New Roman"/>
        </w:rPr>
        <w:t>sales strategy</w:t>
      </w:r>
    </w:p>
    <w:p w14:paraId="2B635D5C" w14:textId="77777777" w:rsidR="009B339B" w:rsidRDefault="009B339B" w:rsidP="007F25FB">
      <w:pPr>
        <w:spacing w:line="276" w:lineRule="auto"/>
        <w:rPr>
          <w:rFonts w:ascii="Times New Roman" w:hAnsi="Times New Roman" w:cs="Times New Roman"/>
        </w:rPr>
      </w:pPr>
    </w:p>
    <w:p w14:paraId="23DD16FD" w14:textId="77777777" w:rsidR="009B339B" w:rsidRDefault="009B339B" w:rsidP="009B339B">
      <w:pPr>
        <w:spacing w:line="276" w:lineRule="auto"/>
        <w:rPr>
          <w:rFonts w:ascii="Times New Roman" w:hAnsi="Times New Roman" w:cs="Times New Roman"/>
        </w:rPr>
      </w:pPr>
    </w:p>
    <w:p w14:paraId="4C9DEB41" w14:textId="77777777" w:rsidR="009B339B" w:rsidRDefault="009B339B" w:rsidP="009B339B">
      <w:pPr>
        <w:spacing w:line="276" w:lineRule="auto"/>
        <w:rPr>
          <w:rFonts w:ascii="Times New Roman" w:hAnsi="Times New Roman" w:cs="Times New Roman"/>
        </w:rPr>
      </w:pPr>
    </w:p>
    <w:p w14:paraId="7F0E84B2" w14:textId="77777777" w:rsidR="003D54D6" w:rsidRDefault="003D54D6" w:rsidP="009B339B">
      <w:pPr>
        <w:spacing w:line="360" w:lineRule="auto"/>
        <w:rPr>
          <w:rFonts w:ascii="Times New Roman" w:hAnsi="Times New Roman" w:cs="Times New Roman"/>
        </w:rPr>
      </w:pPr>
    </w:p>
    <w:p w14:paraId="59D8FBFE" w14:textId="6A2741A7" w:rsidR="009B339B" w:rsidRPr="007F25FB" w:rsidRDefault="009B339B" w:rsidP="009B339B">
      <w:pPr>
        <w:spacing w:line="360" w:lineRule="auto"/>
        <w:rPr>
          <w:rFonts w:ascii="Times New Roman" w:hAnsi="Times New Roman" w:cs="Times New Roman"/>
          <w:b/>
          <w:bCs/>
          <w:sz w:val="28"/>
          <w:szCs w:val="28"/>
        </w:rPr>
      </w:pPr>
      <w:r w:rsidRPr="007F25FB">
        <w:rPr>
          <w:rFonts w:ascii="Times New Roman" w:hAnsi="Times New Roman" w:cs="Times New Roman"/>
          <w:b/>
          <w:bCs/>
          <w:sz w:val="28"/>
          <w:szCs w:val="28"/>
        </w:rPr>
        <w:lastRenderedPageBreak/>
        <w:t>Key Business Findings:</w:t>
      </w:r>
    </w:p>
    <w:p w14:paraId="7448258C" w14:textId="4A615125" w:rsidR="009B339B" w:rsidRPr="009B339B" w:rsidRDefault="009B339B" w:rsidP="009B339B">
      <w:pPr>
        <w:spacing w:line="360" w:lineRule="auto"/>
        <w:rPr>
          <w:rFonts w:ascii="Times New Roman" w:hAnsi="Times New Roman" w:cs="Times New Roman"/>
        </w:rPr>
      </w:pPr>
      <w:r w:rsidRPr="009B339B">
        <w:rPr>
          <w:rFonts w:ascii="Times New Roman" w:hAnsi="Times New Roman" w:cs="Times New Roman"/>
        </w:rPr>
        <w:t xml:space="preserve">1. </w:t>
      </w:r>
      <w:r w:rsidRPr="00B359AB">
        <w:rPr>
          <w:rFonts w:ascii="Times New Roman" w:hAnsi="Times New Roman" w:cs="Times New Roman"/>
          <w:u w:val="single"/>
        </w:rPr>
        <w:t>Strong recent sales growth</w:t>
      </w:r>
    </w:p>
    <w:p w14:paraId="0ED569BE" w14:textId="77777777" w:rsidR="009B339B" w:rsidRPr="009B339B" w:rsidRDefault="009B339B" w:rsidP="009B339B">
      <w:pPr>
        <w:pStyle w:val="ListParagraph"/>
        <w:numPr>
          <w:ilvl w:val="0"/>
          <w:numId w:val="12"/>
        </w:numPr>
        <w:spacing w:line="360" w:lineRule="auto"/>
        <w:rPr>
          <w:rFonts w:ascii="Times New Roman" w:hAnsi="Times New Roman" w:cs="Times New Roman"/>
        </w:rPr>
      </w:pPr>
      <w:r w:rsidRPr="009B339B">
        <w:rPr>
          <w:rFonts w:ascii="Times New Roman" w:hAnsi="Times New Roman" w:cs="Times New Roman"/>
        </w:rPr>
        <w:t>Sales increased 29.80% in 2025 and 21.44% in 2026 following a decline in 2024.</w:t>
      </w:r>
    </w:p>
    <w:p w14:paraId="2C46577F" w14:textId="77777777" w:rsidR="009B339B" w:rsidRPr="009B339B" w:rsidRDefault="009B339B" w:rsidP="009B339B">
      <w:pPr>
        <w:spacing w:line="360" w:lineRule="auto"/>
        <w:rPr>
          <w:rFonts w:ascii="Times New Roman" w:hAnsi="Times New Roman" w:cs="Times New Roman"/>
        </w:rPr>
      </w:pPr>
      <w:r w:rsidRPr="009B339B">
        <w:rPr>
          <w:rFonts w:ascii="Times New Roman" w:hAnsi="Times New Roman" w:cs="Times New Roman"/>
        </w:rPr>
        <w:t xml:space="preserve">2. </w:t>
      </w:r>
      <w:r w:rsidRPr="00B359AB">
        <w:rPr>
          <w:rFonts w:ascii="Times New Roman" w:hAnsi="Times New Roman" w:cs="Times New Roman"/>
          <w:u w:val="single"/>
        </w:rPr>
        <w:t>West is the strongest region</w:t>
      </w:r>
    </w:p>
    <w:p w14:paraId="219762D4" w14:textId="77777777" w:rsidR="009B339B" w:rsidRPr="009B339B" w:rsidRDefault="009B339B" w:rsidP="009B339B">
      <w:pPr>
        <w:pStyle w:val="ListParagraph"/>
        <w:numPr>
          <w:ilvl w:val="0"/>
          <w:numId w:val="12"/>
        </w:numPr>
        <w:spacing w:line="360" w:lineRule="auto"/>
        <w:rPr>
          <w:rFonts w:ascii="Times New Roman" w:hAnsi="Times New Roman" w:cs="Times New Roman"/>
        </w:rPr>
      </w:pPr>
      <w:r w:rsidRPr="009B339B">
        <w:rPr>
          <w:rFonts w:ascii="Times New Roman" w:hAnsi="Times New Roman" w:cs="Times New Roman"/>
        </w:rPr>
        <w:t>West generated the highest sales at approximately $739.8K and had the highest regional margin at 14.98%.</w:t>
      </w:r>
    </w:p>
    <w:p w14:paraId="47B721A0" w14:textId="77777777" w:rsidR="009B339B" w:rsidRPr="009B339B" w:rsidRDefault="009B339B" w:rsidP="009B339B">
      <w:pPr>
        <w:spacing w:line="360" w:lineRule="auto"/>
        <w:rPr>
          <w:rFonts w:ascii="Times New Roman" w:hAnsi="Times New Roman" w:cs="Times New Roman"/>
        </w:rPr>
      </w:pPr>
      <w:r w:rsidRPr="009B339B">
        <w:rPr>
          <w:rFonts w:ascii="Times New Roman" w:hAnsi="Times New Roman" w:cs="Times New Roman"/>
        </w:rPr>
        <w:t xml:space="preserve">3. </w:t>
      </w:r>
      <w:r w:rsidRPr="00B359AB">
        <w:rPr>
          <w:rFonts w:ascii="Times New Roman" w:hAnsi="Times New Roman" w:cs="Times New Roman"/>
          <w:u w:val="single"/>
        </w:rPr>
        <w:t>Furniture has a profitability problem</w:t>
      </w:r>
    </w:p>
    <w:p w14:paraId="5791E352" w14:textId="77777777" w:rsidR="009B339B" w:rsidRPr="009B339B" w:rsidRDefault="009B339B" w:rsidP="009B339B">
      <w:pPr>
        <w:pStyle w:val="ListParagraph"/>
        <w:numPr>
          <w:ilvl w:val="0"/>
          <w:numId w:val="12"/>
        </w:numPr>
        <w:spacing w:line="360" w:lineRule="auto"/>
        <w:rPr>
          <w:rFonts w:ascii="Times New Roman" w:hAnsi="Times New Roman" w:cs="Times New Roman"/>
        </w:rPr>
      </w:pPr>
      <w:r w:rsidRPr="009B339B">
        <w:rPr>
          <w:rFonts w:ascii="Times New Roman" w:hAnsi="Times New Roman" w:cs="Times New Roman"/>
        </w:rPr>
        <w:t>Furniture generated $754.7K sales, but only $19.7K profit, resulting in a 2.61% margin.</w:t>
      </w:r>
    </w:p>
    <w:p w14:paraId="12CAA5B8" w14:textId="77777777" w:rsidR="009B339B" w:rsidRPr="00B359AB" w:rsidRDefault="009B339B" w:rsidP="009B339B">
      <w:pPr>
        <w:spacing w:line="360" w:lineRule="auto"/>
        <w:rPr>
          <w:rFonts w:ascii="Times New Roman" w:hAnsi="Times New Roman" w:cs="Times New Roman"/>
          <w:u w:val="single"/>
        </w:rPr>
      </w:pPr>
      <w:r w:rsidRPr="009B339B">
        <w:rPr>
          <w:rFonts w:ascii="Times New Roman" w:hAnsi="Times New Roman" w:cs="Times New Roman"/>
        </w:rPr>
        <w:t xml:space="preserve">4. </w:t>
      </w:r>
      <w:r w:rsidRPr="00B359AB">
        <w:rPr>
          <w:rFonts w:ascii="Times New Roman" w:hAnsi="Times New Roman" w:cs="Times New Roman"/>
          <w:u w:val="single"/>
        </w:rPr>
        <w:t>Tables are the largest sub-category loss</w:t>
      </w:r>
    </w:p>
    <w:p w14:paraId="03445106" w14:textId="77777777" w:rsidR="009B339B" w:rsidRPr="009B339B" w:rsidRDefault="009B339B" w:rsidP="009B339B">
      <w:pPr>
        <w:pStyle w:val="ListParagraph"/>
        <w:numPr>
          <w:ilvl w:val="0"/>
          <w:numId w:val="12"/>
        </w:numPr>
        <w:spacing w:line="360" w:lineRule="auto"/>
        <w:rPr>
          <w:rFonts w:ascii="Times New Roman" w:hAnsi="Times New Roman" w:cs="Times New Roman"/>
        </w:rPr>
      </w:pPr>
      <w:r w:rsidRPr="009B339B">
        <w:rPr>
          <w:rFonts w:ascii="Times New Roman" w:hAnsi="Times New Roman" w:cs="Times New Roman"/>
        </w:rPr>
        <w:t>Tables generated approximately -$17.75K profit, accounting for roughly 78.7% of losses among loss-making sub-categories.</w:t>
      </w:r>
    </w:p>
    <w:p w14:paraId="6EE50A19" w14:textId="77777777" w:rsidR="009B339B" w:rsidRPr="009B339B" w:rsidRDefault="009B339B" w:rsidP="009B339B">
      <w:pPr>
        <w:spacing w:line="360" w:lineRule="auto"/>
        <w:rPr>
          <w:rFonts w:ascii="Times New Roman" w:hAnsi="Times New Roman" w:cs="Times New Roman"/>
        </w:rPr>
      </w:pPr>
      <w:r w:rsidRPr="009B339B">
        <w:rPr>
          <w:rFonts w:ascii="Times New Roman" w:hAnsi="Times New Roman" w:cs="Times New Roman"/>
        </w:rPr>
        <w:t xml:space="preserve">5. </w:t>
      </w:r>
      <w:r w:rsidRPr="00B359AB">
        <w:rPr>
          <w:rFonts w:ascii="Times New Roman" w:hAnsi="Times New Roman" w:cs="Times New Roman"/>
          <w:u w:val="single"/>
        </w:rPr>
        <w:t>Higher discounts are associated with weaker profitability</w:t>
      </w:r>
    </w:p>
    <w:p w14:paraId="63C166C1" w14:textId="77777777" w:rsidR="009B339B" w:rsidRPr="009B339B" w:rsidRDefault="009B339B" w:rsidP="009B339B">
      <w:pPr>
        <w:pStyle w:val="ListParagraph"/>
        <w:numPr>
          <w:ilvl w:val="0"/>
          <w:numId w:val="12"/>
        </w:numPr>
        <w:spacing w:line="360" w:lineRule="auto"/>
        <w:rPr>
          <w:rFonts w:ascii="Times New Roman" w:hAnsi="Times New Roman" w:cs="Times New Roman"/>
        </w:rPr>
      </w:pPr>
      <w:r w:rsidRPr="009B339B">
        <w:rPr>
          <w:rFonts w:ascii="Times New Roman" w:hAnsi="Times New Roman" w:cs="Times New Roman"/>
        </w:rPr>
        <w:t>Profit margin declined from 29.56% with no discount to -77.37% in the high-discount band.</w:t>
      </w:r>
    </w:p>
    <w:p w14:paraId="0D8FECD5" w14:textId="77777777" w:rsidR="009B339B" w:rsidRPr="009B339B" w:rsidRDefault="009B339B" w:rsidP="009B339B">
      <w:pPr>
        <w:spacing w:line="360" w:lineRule="auto"/>
        <w:rPr>
          <w:rFonts w:ascii="Times New Roman" w:hAnsi="Times New Roman" w:cs="Times New Roman"/>
        </w:rPr>
      </w:pPr>
      <w:r w:rsidRPr="009B339B">
        <w:rPr>
          <w:rFonts w:ascii="Times New Roman" w:hAnsi="Times New Roman" w:cs="Times New Roman"/>
        </w:rPr>
        <w:t xml:space="preserve">6. </w:t>
      </w:r>
      <w:r w:rsidRPr="00B359AB">
        <w:rPr>
          <w:rFonts w:ascii="Times New Roman" w:hAnsi="Times New Roman" w:cs="Times New Roman"/>
          <w:u w:val="single"/>
        </w:rPr>
        <w:t>High revenue does not always equal high value</w:t>
      </w:r>
    </w:p>
    <w:p w14:paraId="657D5E60" w14:textId="77777777" w:rsidR="009B339B" w:rsidRPr="009B339B" w:rsidRDefault="009B339B" w:rsidP="009B339B">
      <w:pPr>
        <w:pStyle w:val="ListParagraph"/>
        <w:numPr>
          <w:ilvl w:val="0"/>
          <w:numId w:val="12"/>
        </w:numPr>
        <w:spacing w:line="360" w:lineRule="auto"/>
        <w:rPr>
          <w:rFonts w:ascii="Times New Roman" w:hAnsi="Times New Roman" w:cs="Times New Roman"/>
        </w:rPr>
      </w:pPr>
      <w:r w:rsidRPr="009B339B">
        <w:rPr>
          <w:rFonts w:ascii="Times New Roman" w:hAnsi="Times New Roman" w:cs="Times New Roman"/>
        </w:rPr>
        <w:t>Several high-revenue customers and products generated negative profit.</w:t>
      </w:r>
    </w:p>
    <w:p w14:paraId="159A6F28" w14:textId="77777777" w:rsidR="009B339B" w:rsidRPr="00B359AB" w:rsidRDefault="009B339B" w:rsidP="009B339B">
      <w:pPr>
        <w:spacing w:line="360" w:lineRule="auto"/>
        <w:rPr>
          <w:rFonts w:ascii="Times New Roman" w:hAnsi="Times New Roman" w:cs="Times New Roman"/>
          <w:u w:val="single"/>
        </w:rPr>
      </w:pPr>
      <w:r w:rsidRPr="009B339B">
        <w:rPr>
          <w:rFonts w:ascii="Times New Roman" w:hAnsi="Times New Roman" w:cs="Times New Roman"/>
        </w:rPr>
        <w:t xml:space="preserve">7. </w:t>
      </w:r>
      <w:r w:rsidRPr="00B359AB">
        <w:rPr>
          <w:rFonts w:ascii="Times New Roman" w:hAnsi="Times New Roman" w:cs="Times New Roman"/>
          <w:u w:val="single"/>
        </w:rPr>
        <w:t>Technology is a major profit driver</w:t>
      </w:r>
    </w:p>
    <w:p w14:paraId="60A702AF" w14:textId="77777777" w:rsidR="009B339B" w:rsidRPr="009B339B" w:rsidRDefault="009B339B" w:rsidP="009B339B">
      <w:pPr>
        <w:pStyle w:val="ListParagraph"/>
        <w:numPr>
          <w:ilvl w:val="0"/>
          <w:numId w:val="12"/>
        </w:numPr>
        <w:spacing w:line="360" w:lineRule="auto"/>
        <w:rPr>
          <w:rFonts w:ascii="Times New Roman" w:hAnsi="Times New Roman" w:cs="Times New Roman"/>
        </w:rPr>
      </w:pPr>
      <w:r w:rsidRPr="009B339B">
        <w:rPr>
          <w:rFonts w:ascii="Times New Roman" w:hAnsi="Times New Roman" w:cs="Times New Roman"/>
        </w:rPr>
        <w:t>Technology generated approximately $146.5K profit with a 17.45% margin.</w:t>
      </w:r>
    </w:p>
    <w:p w14:paraId="021ED369" w14:textId="77777777" w:rsidR="009B339B" w:rsidRPr="009B339B" w:rsidRDefault="009B339B" w:rsidP="009B339B">
      <w:pPr>
        <w:spacing w:line="360" w:lineRule="auto"/>
        <w:rPr>
          <w:rFonts w:ascii="Times New Roman" w:hAnsi="Times New Roman" w:cs="Times New Roman"/>
        </w:rPr>
      </w:pPr>
      <w:r w:rsidRPr="009B339B">
        <w:rPr>
          <w:rFonts w:ascii="Times New Roman" w:hAnsi="Times New Roman" w:cs="Times New Roman"/>
        </w:rPr>
        <w:t xml:space="preserve">8. </w:t>
      </w:r>
      <w:r w:rsidRPr="00B359AB">
        <w:rPr>
          <w:rFonts w:ascii="Times New Roman" w:hAnsi="Times New Roman" w:cs="Times New Roman"/>
          <w:u w:val="single"/>
        </w:rPr>
        <w:t>Large number of products require profitability review</w:t>
      </w:r>
    </w:p>
    <w:p w14:paraId="16D1B226" w14:textId="77777777" w:rsidR="003D54D6" w:rsidRDefault="009B339B" w:rsidP="003D54D6">
      <w:pPr>
        <w:pStyle w:val="ListParagraph"/>
        <w:numPr>
          <w:ilvl w:val="0"/>
          <w:numId w:val="12"/>
        </w:numPr>
        <w:spacing w:line="360" w:lineRule="auto"/>
        <w:rPr>
          <w:rFonts w:ascii="Times New Roman" w:hAnsi="Times New Roman" w:cs="Times New Roman"/>
        </w:rPr>
      </w:pPr>
      <w:r w:rsidRPr="009B339B">
        <w:rPr>
          <w:rFonts w:ascii="Times New Roman" w:hAnsi="Times New Roman" w:cs="Times New Roman"/>
        </w:rPr>
        <w:t>299 products generated negative profit, creating opportunities for pricing and product-level optimization.</w:t>
      </w:r>
    </w:p>
    <w:p w14:paraId="36629CDA" w14:textId="77777777" w:rsidR="003D54D6" w:rsidRDefault="003D54D6" w:rsidP="003D54D6">
      <w:pPr>
        <w:pStyle w:val="ListParagraph"/>
        <w:spacing w:line="360" w:lineRule="auto"/>
        <w:rPr>
          <w:rFonts w:ascii="Times New Roman" w:hAnsi="Times New Roman" w:cs="Times New Roman"/>
        </w:rPr>
      </w:pPr>
    </w:p>
    <w:p w14:paraId="41051719" w14:textId="6A400A45" w:rsidR="003D54D6" w:rsidRPr="00B359AB" w:rsidRDefault="003D54D6" w:rsidP="003D54D6">
      <w:pPr>
        <w:spacing w:line="360" w:lineRule="auto"/>
        <w:rPr>
          <w:rFonts w:ascii="Times New Roman" w:hAnsi="Times New Roman" w:cs="Times New Roman"/>
          <w:b/>
          <w:bCs/>
        </w:rPr>
      </w:pPr>
      <w:r w:rsidRPr="00B359AB">
        <w:rPr>
          <w:rFonts w:ascii="Times New Roman" w:eastAsia="Times New Roman" w:hAnsi="Times New Roman" w:cs="Times New Roman"/>
          <w:b/>
          <w:bCs/>
          <w:kern w:val="0"/>
          <w:lang w:eastAsia="en-IN"/>
          <w14:ligatures w14:val="none"/>
        </w:rPr>
        <w:t>Overall Finding</w:t>
      </w:r>
      <w:r w:rsidRPr="00B359AB">
        <w:rPr>
          <w:rFonts w:ascii="Times New Roman" w:hAnsi="Times New Roman" w:cs="Times New Roman"/>
          <w:b/>
          <w:bCs/>
        </w:rPr>
        <w:t>:</w:t>
      </w:r>
    </w:p>
    <w:p w14:paraId="1D57D9E1" w14:textId="611B5B60" w:rsidR="009B339B" w:rsidRPr="003D54D6" w:rsidRDefault="003D54D6" w:rsidP="003D54D6">
      <w:pPr>
        <w:pStyle w:val="ListParagraph"/>
        <w:numPr>
          <w:ilvl w:val="0"/>
          <w:numId w:val="12"/>
        </w:numPr>
        <w:spacing w:line="360" w:lineRule="auto"/>
        <w:rPr>
          <w:rFonts w:ascii="Times New Roman" w:hAnsi="Times New Roman" w:cs="Times New Roman"/>
        </w:rPr>
      </w:pPr>
      <w:r w:rsidRPr="003D54D6">
        <w:rPr>
          <w:rFonts w:ascii="Times New Roman" w:eastAsia="Times New Roman" w:hAnsi="Times New Roman" w:cs="Times New Roman"/>
          <w:kern w:val="0"/>
          <w:lang w:eastAsia="en-IN"/>
          <w14:ligatures w14:val="none"/>
        </w:rPr>
        <w:t>The business is experiencing strong recent sales growth, but profitability remains uneven across products, categories, regions, and discount levels.</w:t>
      </w:r>
    </w:p>
    <w:p w14:paraId="03B282F5" w14:textId="77777777" w:rsidR="003D54D6" w:rsidRPr="00B359AB" w:rsidRDefault="003D54D6" w:rsidP="003D54D6">
      <w:pPr>
        <w:spacing w:line="276" w:lineRule="auto"/>
        <w:rPr>
          <w:rFonts w:ascii="Times New Roman" w:hAnsi="Times New Roman" w:cs="Times New Roman"/>
          <w:b/>
          <w:bCs/>
          <w:sz w:val="28"/>
          <w:szCs w:val="28"/>
        </w:rPr>
      </w:pPr>
      <w:r w:rsidRPr="00B359AB">
        <w:rPr>
          <w:rFonts w:ascii="Times New Roman" w:hAnsi="Times New Roman" w:cs="Times New Roman"/>
          <w:b/>
          <w:bCs/>
          <w:sz w:val="28"/>
          <w:szCs w:val="28"/>
        </w:rPr>
        <w:lastRenderedPageBreak/>
        <w:t>Business Recommendations</w:t>
      </w:r>
    </w:p>
    <w:p w14:paraId="17F434C5" w14:textId="77777777" w:rsidR="009B339B" w:rsidRDefault="009B339B" w:rsidP="009B339B">
      <w:pPr>
        <w:spacing w:line="276" w:lineRule="auto"/>
        <w:rPr>
          <w:rFonts w:ascii="Times New Roman" w:hAnsi="Times New Roman" w:cs="Times New Roman"/>
        </w:rPr>
      </w:pPr>
    </w:p>
    <w:p w14:paraId="0BF21BD1" w14:textId="77777777" w:rsidR="003D54D6" w:rsidRPr="00B359AB" w:rsidRDefault="003D54D6" w:rsidP="003D54D6">
      <w:pPr>
        <w:spacing w:line="276" w:lineRule="auto"/>
        <w:rPr>
          <w:rFonts w:ascii="Times New Roman" w:hAnsi="Times New Roman" w:cs="Times New Roman"/>
        </w:rPr>
      </w:pPr>
      <w:r w:rsidRPr="00B359AB">
        <w:rPr>
          <w:rFonts w:ascii="Times New Roman" w:hAnsi="Times New Roman" w:cs="Times New Roman"/>
        </w:rPr>
        <w:t xml:space="preserve">1. </w:t>
      </w:r>
      <w:r w:rsidRPr="00B359AB">
        <w:rPr>
          <w:rFonts w:ascii="Times New Roman" w:hAnsi="Times New Roman" w:cs="Times New Roman"/>
          <w:u w:val="single"/>
        </w:rPr>
        <w:t>Review Furniture Profitability</w:t>
      </w:r>
    </w:p>
    <w:p w14:paraId="6221CE41" w14:textId="77777777" w:rsidR="003D54D6" w:rsidRPr="00B359AB" w:rsidRDefault="003D54D6" w:rsidP="003D54D6">
      <w:pPr>
        <w:spacing w:line="276" w:lineRule="auto"/>
        <w:rPr>
          <w:rFonts w:ascii="Times New Roman" w:hAnsi="Times New Roman" w:cs="Times New Roman"/>
        </w:rPr>
      </w:pPr>
      <w:proofErr w:type="spellStart"/>
      <w:r w:rsidRPr="00B359AB">
        <w:rPr>
          <w:rFonts w:ascii="Times New Roman" w:hAnsi="Times New Roman" w:cs="Times New Roman"/>
        </w:rPr>
        <w:t>Analyze</w:t>
      </w:r>
      <w:proofErr w:type="spellEnd"/>
      <w:r w:rsidRPr="00B359AB">
        <w:rPr>
          <w:rFonts w:ascii="Times New Roman" w:hAnsi="Times New Roman" w:cs="Times New Roman"/>
        </w:rPr>
        <w:t xml:space="preserve"> pricing, product costs, and discounts for Furniture, particularly Tables and Bookcases.</w:t>
      </w:r>
    </w:p>
    <w:p w14:paraId="45F28FB2" w14:textId="77777777" w:rsidR="003D54D6" w:rsidRPr="00B359AB" w:rsidRDefault="003D54D6" w:rsidP="003D54D6">
      <w:pPr>
        <w:spacing w:line="276" w:lineRule="auto"/>
        <w:rPr>
          <w:rFonts w:ascii="Times New Roman" w:hAnsi="Times New Roman" w:cs="Times New Roman"/>
          <w:b/>
          <w:bCs/>
        </w:rPr>
      </w:pPr>
      <w:r w:rsidRPr="00B359AB">
        <w:rPr>
          <w:rFonts w:ascii="Times New Roman" w:hAnsi="Times New Roman" w:cs="Times New Roman"/>
          <w:b/>
          <w:bCs/>
        </w:rPr>
        <w:t>Priority: High</w:t>
      </w:r>
    </w:p>
    <w:p w14:paraId="057F71B7" w14:textId="77777777" w:rsidR="003D54D6" w:rsidRPr="00B359AB" w:rsidRDefault="00000000" w:rsidP="003D54D6">
      <w:pPr>
        <w:spacing w:line="276" w:lineRule="auto"/>
        <w:rPr>
          <w:rFonts w:ascii="Times New Roman" w:hAnsi="Times New Roman" w:cs="Times New Roman"/>
        </w:rPr>
      </w:pPr>
      <w:r>
        <w:rPr>
          <w:rFonts w:ascii="Times New Roman" w:hAnsi="Times New Roman" w:cs="Times New Roman"/>
        </w:rPr>
        <w:pict w14:anchorId="5C0E7EDC">
          <v:rect id="_x0000_i1025" style="width:0;height:1.5pt" o:hralign="center" o:hrstd="t" o:hr="t" fillcolor="#a0a0a0" stroked="f"/>
        </w:pict>
      </w:r>
    </w:p>
    <w:p w14:paraId="053A28FD" w14:textId="77777777" w:rsidR="003D54D6" w:rsidRPr="00B359AB" w:rsidRDefault="003D54D6" w:rsidP="003D54D6">
      <w:pPr>
        <w:spacing w:line="276" w:lineRule="auto"/>
        <w:rPr>
          <w:rFonts w:ascii="Times New Roman" w:hAnsi="Times New Roman" w:cs="Times New Roman"/>
        </w:rPr>
      </w:pPr>
      <w:r w:rsidRPr="00B359AB">
        <w:rPr>
          <w:rFonts w:ascii="Times New Roman" w:hAnsi="Times New Roman" w:cs="Times New Roman"/>
        </w:rPr>
        <w:t xml:space="preserve">2. </w:t>
      </w:r>
      <w:r w:rsidRPr="00B359AB">
        <w:rPr>
          <w:rFonts w:ascii="Times New Roman" w:hAnsi="Times New Roman" w:cs="Times New Roman"/>
          <w:u w:val="single"/>
        </w:rPr>
        <w:t>Control High Discounts</w:t>
      </w:r>
    </w:p>
    <w:p w14:paraId="23432B88" w14:textId="77777777" w:rsidR="003D54D6" w:rsidRPr="00B359AB" w:rsidRDefault="003D54D6" w:rsidP="003D54D6">
      <w:pPr>
        <w:spacing w:line="276" w:lineRule="auto"/>
        <w:rPr>
          <w:rFonts w:ascii="Times New Roman" w:hAnsi="Times New Roman" w:cs="Times New Roman"/>
        </w:rPr>
      </w:pPr>
      <w:r w:rsidRPr="00B359AB">
        <w:rPr>
          <w:rFonts w:ascii="Times New Roman" w:hAnsi="Times New Roman" w:cs="Times New Roman"/>
        </w:rPr>
        <w:t>Review heavily discounted transactions and consider approval thresholds for discounts that significantly reduce margins.</w:t>
      </w:r>
    </w:p>
    <w:p w14:paraId="62E9CE08" w14:textId="77777777" w:rsidR="003D54D6" w:rsidRPr="00B359AB" w:rsidRDefault="003D54D6" w:rsidP="003D54D6">
      <w:pPr>
        <w:spacing w:line="276" w:lineRule="auto"/>
        <w:rPr>
          <w:rFonts w:ascii="Times New Roman" w:hAnsi="Times New Roman" w:cs="Times New Roman"/>
          <w:b/>
          <w:bCs/>
        </w:rPr>
      </w:pPr>
      <w:r w:rsidRPr="00B359AB">
        <w:rPr>
          <w:rFonts w:ascii="Times New Roman" w:hAnsi="Times New Roman" w:cs="Times New Roman"/>
          <w:b/>
          <w:bCs/>
        </w:rPr>
        <w:t>Priority: High</w:t>
      </w:r>
    </w:p>
    <w:p w14:paraId="3E91E9A4" w14:textId="77777777" w:rsidR="003D54D6" w:rsidRPr="00B359AB" w:rsidRDefault="00000000" w:rsidP="003D54D6">
      <w:pPr>
        <w:spacing w:line="276" w:lineRule="auto"/>
        <w:rPr>
          <w:rFonts w:ascii="Times New Roman" w:hAnsi="Times New Roman" w:cs="Times New Roman"/>
        </w:rPr>
      </w:pPr>
      <w:r>
        <w:rPr>
          <w:rFonts w:ascii="Times New Roman" w:hAnsi="Times New Roman" w:cs="Times New Roman"/>
        </w:rPr>
        <w:pict w14:anchorId="33259A62">
          <v:rect id="_x0000_i1026" style="width:0;height:1.5pt" o:hralign="center" o:hrstd="t" o:hr="t" fillcolor="#a0a0a0" stroked="f"/>
        </w:pict>
      </w:r>
    </w:p>
    <w:p w14:paraId="7EBCFF28" w14:textId="77777777" w:rsidR="003D54D6" w:rsidRPr="00B359AB" w:rsidRDefault="003D54D6" w:rsidP="003D54D6">
      <w:pPr>
        <w:spacing w:line="276" w:lineRule="auto"/>
        <w:rPr>
          <w:rFonts w:ascii="Times New Roman" w:hAnsi="Times New Roman" w:cs="Times New Roman"/>
        </w:rPr>
      </w:pPr>
      <w:r w:rsidRPr="00B359AB">
        <w:rPr>
          <w:rFonts w:ascii="Times New Roman" w:hAnsi="Times New Roman" w:cs="Times New Roman"/>
        </w:rPr>
        <w:t xml:space="preserve">3. </w:t>
      </w:r>
      <w:r w:rsidRPr="00B359AB">
        <w:rPr>
          <w:rFonts w:ascii="Times New Roman" w:hAnsi="Times New Roman" w:cs="Times New Roman"/>
          <w:u w:val="single"/>
        </w:rPr>
        <w:t>Investigate Loss-Making Products</w:t>
      </w:r>
    </w:p>
    <w:p w14:paraId="3395A5C8" w14:textId="77777777" w:rsidR="003D54D6" w:rsidRPr="00B359AB" w:rsidRDefault="003D54D6" w:rsidP="003D54D6">
      <w:pPr>
        <w:spacing w:line="276" w:lineRule="auto"/>
        <w:rPr>
          <w:rFonts w:ascii="Times New Roman" w:hAnsi="Times New Roman" w:cs="Times New Roman"/>
        </w:rPr>
      </w:pPr>
      <w:r w:rsidRPr="00B359AB">
        <w:rPr>
          <w:rFonts w:ascii="Times New Roman" w:hAnsi="Times New Roman" w:cs="Times New Roman"/>
        </w:rPr>
        <w:t>Review the 299 products generating negative profit, prioritizing products with relatively high sales but negative margins.</w:t>
      </w:r>
    </w:p>
    <w:p w14:paraId="0F05B410" w14:textId="77777777" w:rsidR="003D54D6" w:rsidRPr="00B359AB" w:rsidRDefault="003D54D6" w:rsidP="003D54D6">
      <w:pPr>
        <w:spacing w:line="276" w:lineRule="auto"/>
        <w:rPr>
          <w:rFonts w:ascii="Times New Roman" w:hAnsi="Times New Roman" w:cs="Times New Roman"/>
          <w:b/>
          <w:bCs/>
        </w:rPr>
      </w:pPr>
      <w:r w:rsidRPr="00B359AB">
        <w:rPr>
          <w:rFonts w:ascii="Times New Roman" w:hAnsi="Times New Roman" w:cs="Times New Roman"/>
          <w:b/>
          <w:bCs/>
        </w:rPr>
        <w:t>Priority: High</w:t>
      </w:r>
    </w:p>
    <w:p w14:paraId="68D98B73" w14:textId="77777777" w:rsidR="003D54D6" w:rsidRPr="00B359AB" w:rsidRDefault="00000000" w:rsidP="003D54D6">
      <w:pPr>
        <w:spacing w:line="276" w:lineRule="auto"/>
        <w:rPr>
          <w:rFonts w:ascii="Times New Roman" w:hAnsi="Times New Roman" w:cs="Times New Roman"/>
        </w:rPr>
      </w:pPr>
      <w:r>
        <w:rPr>
          <w:rFonts w:ascii="Times New Roman" w:hAnsi="Times New Roman" w:cs="Times New Roman"/>
        </w:rPr>
        <w:pict w14:anchorId="44A080FC">
          <v:rect id="_x0000_i1027" style="width:0;height:1.5pt" o:hralign="center" o:hrstd="t" o:hr="t" fillcolor="#a0a0a0" stroked="f"/>
        </w:pict>
      </w:r>
    </w:p>
    <w:p w14:paraId="7CC7991C" w14:textId="77777777" w:rsidR="003D54D6" w:rsidRPr="00B359AB" w:rsidRDefault="003D54D6" w:rsidP="003D54D6">
      <w:pPr>
        <w:spacing w:line="276" w:lineRule="auto"/>
        <w:rPr>
          <w:rFonts w:ascii="Times New Roman" w:hAnsi="Times New Roman" w:cs="Times New Roman"/>
        </w:rPr>
      </w:pPr>
      <w:r w:rsidRPr="00B359AB">
        <w:rPr>
          <w:rFonts w:ascii="Times New Roman" w:hAnsi="Times New Roman" w:cs="Times New Roman"/>
        </w:rPr>
        <w:t xml:space="preserve">4. </w:t>
      </w:r>
      <w:r w:rsidRPr="00B359AB">
        <w:rPr>
          <w:rFonts w:ascii="Times New Roman" w:hAnsi="Times New Roman" w:cs="Times New Roman"/>
          <w:u w:val="single"/>
        </w:rPr>
        <w:t>Investigate Central Region</w:t>
      </w:r>
    </w:p>
    <w:p w14:paraId="1049BB50" w14:textId="6C1A8B28" w:rsidR="003D54D6" w:rsidRPr="00B359AB" w:rsidRDefault="001A2777" w:rsidP="003D54D6">
      <w:pPr>
        <w:spacing w:line="276" w:lineRule="auto"/>
        <w:rPr>
          <w:rFonts w:ascii="Times New Roman" w:hAnsi="Times New Roman" w:cs="Times New Roman"/>
        </w:rPr>
      </w:pPr>
      <w:r w:rsidRPr="00B359AB">
        <w:rPr>
          <w:rFonts w:ascii="Times New Roman" w:hAnsi="Times New Roman" w:cs="Times New Roman"/>
        </w:rPr>
        <w:t>Analyse</w:t>
      </w:r>
      <w:r w:rsidR="003D54D6" w:rsidRPr="00B359AB">
        <w:rPr>
          <w:rFonts w:ascii="Times New Roman" w:hAnsi="Times New Roman" w:cs="Times New Roman"/>
        </w:rPr>
        <w:t xml:space="preserve"> Central's product mix, discount levels, and customer segments to understand its relatively low 7.92% margin.</w:t>
      </w:r>
    </w:p>
    <w:p w14:paraId="77A3B484" w14:textId="77777777" w:rsidR="003D54D6" w:rsidRPr="00B359AB" w:rsidRDefault="003D54D6" w:rsidP="003D54D6">
      <w:pPr>
        <w:spacing w:line="276" w:lineRule="auto"/>
        <w:rPr>
          <w:rFonts w:ascii="Times New Roman" w:hAnsi="Times New Roman" w:cs="Times New Roman"/>
          <w:b/>
          <w:bCs/>
        </w:rPr>
      </w:pPr>
      <w:r w:rsidRPr="00B359AB">
        <w:rPr>
          <w:rFonts w:ascii="Times New Roman" w:hAnsi="Times New Roman" w:cs="Times New Roman"/>
          <w:b/>
          <w:bCs/>
        </w:rPr>
        <w:t>Priority: Medium–High</w:t>
      </w:r>
    </w:p>
    <w:p w14:paraId="5E511E98" w14:textId="77777777" w:rsidR="003D54D6" w:rsidRPr="00B359AB" w:rsidRDefault="00000000" w:rsidP="003D54D6">
      <w:pPr>
        <w:spacing w:line="276" w:lineRule="auto"/>
        <w:rPr>
          <w:rFonts w:ascii="Times New Roman" w:hAnsi="Times New Roman" w:cs="Times New Roman"/>
        </w:rPr>
      </w:pPr>
      <w:r>
        <w:rPr>
          <w:rFonts w:ascii="Times New Roman" w:hAnsi="Times New Roman" w:cs="Times New Roman"/>
        </w:rPr>
        <w:pict w14:anchorId="5C812627">
          <v:rect id="_x0000_i1028" style="width:0;height:1.5pt" o:hralign="center" o:hrstd="t" o:hr="t" fillcolor="#a0a0a0" stroked="f"/>
        </w:pict>
      </w:r>
    </w:p>
    <w:p w14:paraId="690F83C2" w14:textId="77777777" w:rsidR="003D54D6" w:rsidRPr="00B359AB" w:rsidRDefault="003D54D6" w:rsidP="003D54D6">
      <w:pPr>
        <w:spacing w:line="276" w:lineRule="auto"/>
        <w:rPr>
          <w:rFonts w:ascii="Times New Roman" w:hAnsi="Times New Roman" w:cs="Times New Roman"/>
          <w:u w:val="single"/>
        </w:rPr>
      </w:pPr>
      <w:r w:rsidRPr="00B359AB">
        <w:rPr>
          <w:rFonts w:ascii="Times New Roman" w:hAnsi="Times New Roman" w:cs="Times New Roman"/>
        </w:rPr>
        <w:t xml:space="preserve">5. </w:t>
      </w:r>
      <w:r w:rsidRPr="00B359AB">
        <w:rPr>
          <w:rFonts w:ascii="Times New Roman" w:hAnsi="Times New Roman" w:cs="Times New Roman"/>
          <w:u w:val="single"/>
        </w:rPr>
        <w:t>Protect High-Margin Categories</w:t>
      </w:r>
    </w:p>
    <w:p w14:paraId="133EA1D1" w14:textId="77777777" w:rsidR="003D54D6" w:rsidRPr="00B359AB" w:rsidRDefault="003D54D6" w:rsidP="003D54D6">
      <w:pPr>
        <w:spacing w:line="276" w:lineRule="auto"/>
        <w:rPr>
          <w:rFonts w:ascii="Times New Roman" w:hAnsi="Times New Roman" w:cs="Times New Roman"/>
        </w:rPr>
      </w:pPr>
      <w:r w:rsidRPr="00B359AB">
        <w:rPr>
          <w:rFonts w:ascii="Times New Roman" w:hAnsi="Times New Roman" w:cs="Times New Roman"/>
        </w:rPr>
        <w:t>Continue supporting strong categories such as Technology and Office Supplies, while monitoring whether additional discounting erodes their margins.</w:t>
      </w:r>
    </w:p>
    <w:p w14:paraId="64D27776" w14:textId="77777777" w:rsidR="003D54D6" w:rsidRPr="00B359AB" w:rsidRDefault="003D54D6" w:rsidP="003D54D6">
      <w:pPr>
        <w:spacing w:line="276" w:lineRule="auto"/>
        <w:rPr>
          <w:rFonts w:ascii="Times New Roman" w:hAnsi="Times New Roman" w:cs="Times New Roman"/>
          <w:b/>
          <w:bCs/>
        </w:rPr>
      </w:pPr>
      <w:r w:rsidRPr="00B359AB">
        <w:rPr>
          <w:rFonts w:ascii="Times New Roman" w:hAnsi="Times New Roman" w:cs="Times New Roman"/>
          <w:b/>
          <w:bCs/>
        </w:rPr>
        <w:t>Priority: Medium</w:t>
      </w:r>
    </w:p>
    <w:p w14:paraId="793DCDF8" w14:textId="77777777" w:rsidR="003D54D6" w:rsidRPr="00B359AB" w:rsidRDefault="00000000" w:rsidP="003D54D6">
      <w:pPr>
        <w:spacing w:line="276" w:lineRule="auto"/>
        <w:rPr>
          <w:rFonts w:ascii="Times New Roman" w:hAnsi="Times New Roman" w:cs="Times New Roman"/>
        </w:rPr>
      </w:pPr>
      <w:r>
        <w:rPr>
          <w:rFonts w:ascii="Times New Roman" w:hAnsi="Times New Roman" w:cs="Times New Roman"/>
        </w:rPr>
        <w:pict w14:anchorId="61A18181">
          <v:rect id="_x0000_i1029" style="width:0;height:1.5pt" o:hralign="center" o:hrstd="t" o:hr="t" fillcolor="#a0a0a0" stroked="f"/>
        </w:pict>
      </w:r>
    </w:p>
    <w:p w14:paraId="531396B5" w14:textId="77777777" w:rsidR="003D54D6" w:rsidRPr="00B359AB" w:rsidRDefault="003D54D6" w:rsidP="003D54D6">
      <w:pPr>
        <w:spacing w:line="276" w:lineRule="auto"/>
        <w:rPr>
          <w:rFonts w:ascii="Times New Roman" w:hAnsi="Times New Roman" w:cs="Times New Roman"/>
        </w:rPr>
      </w:pPr>
      <w:r w:rsidRPr="00B359AB">
        <w:rPr>
          <w:rFonts w:ascii="Times New Roman" w:hAnsi="Times New Roman" w:cs="Times New Roman"/>
        </w:rPr>
        <w:t xml:space="preserve">6. </w:t>
      </w:r>
      <w:r w:rsidRPr="00B359AB">
        <w:rPr>
          <w:rFonts w:ascii="Times New Roman" w:hAnsi="Times New Roman" w:cs="Times New Roman"/>
          <w:u w:val="single"/>
        </w:rPr>
        <w:t>Measure Customer Value by Profit</w:t>
      </w:r>
    </w:p>
    <w:p w14:paraId="31898216" w14:textId="77777777" w:rsidR="003D54D6" w:rsidRPr="00B359AB" w:rsidRDefault="003D54D6" w:rsidP="003D54D6">
      <w:pPr>
        <w:spacing w:line="276" w:lineRule="auto"/>
        <w:rPr>
          <w:rFonts w:ascii="Times New Roman" w:hAnsi="Times New Roman" w:cs="Times New Roman"/>
        </w:rPr>
      </w:pPr>
      <w:r w:rsidRPr="00B359AB">
        <w:rPr>
          <w:rFonts w:ascii="Times New Roman" w:hAnsi="Times New Roman" w:cs="Times New Roman"/>
        </w:rPr>
        <w:t>Evaluate customers using Revenue + Profit + Order Frequency, rather than revenue alone.</w:t>
      </w:r>
    </w:p>
    <w:p w14:paraId="035041CA" w14:textId="77777777" w:rsidR="003D54D6" w:rsidRPr="00B359AB" w:rsidRDefault="003D54D6" w:rsidP="003D54D6">
      <w:pPr>
        <w:spacing w:line="276" w:lineRule="auto"/>
        <w:rPr>
          <w:rFonts w:ascii="Times New Roman" w:hAnsi="Times New Roman" w:cs="Times New Roman"/>
          <w:b/>
          <w:bCs/>
        </w:rPr>
      </w:pPr>
      <w:r w:rsidRPr="00B359AB">
        <w:rPr>
          <w:rFonts w:ascii="Times New Roman" w:hAnsi="Times New Roman" w:cs="Times New Roman"/>
          <w:b/>
          <w:bCs/>
        </w:rPr>
        <w:t>Priority: Medium</w:t>
      </w:r>
    </w:p>
    <w:p w14:paraId="5343C799" w14:textId="77777777" w:rsidR="003D54D6" w:rsidRDefault="003D54D6" w:rsidP="003D54D6">
      <w:pPr>
        <w:spacing w:line="276" w:lineRule="auto"/>
        <w:rPr>
          <w:rFonts w:ascii="Times New Roman" w:hAnsi="Times New Roman" w:cs="Times New Roman"/>
          <w:b/>
          <w:bCs/>
        </w:rPr>
      </w:pPr>
    </w:p>
    <w:p w14:paraId="7823B800" w14:textId="16173009" w:rsidR="00401906" w:rsidRPr="00366527" w:rsidRDefault="00366527" w:rsidP="003D54D6">
      <w:pPr>
        <w:spacing w:line="276" w:lineRule="auto"/>
        <w:rPr>
          <w:rFonts w:ascii="Times New Roman" w:hAnsi="Times New Roman" w:cs="Times New Roman"/>
          <w:b/>
          <w:bCs/>
          <w:sz w:val="32"/>
          <w:szCs w:val="32"/>
        </w:rPr>
      </w:pPr>
      <w:r w:rsidRPr="00B359AB">
        <w:rPr>
          <w:rFonts w:ascii="Times New Roman" w:hAnsi="Times New Roman" w:cs="Times New Roman"/>
          <w:b/>
          <w:bCs/>
          <w:sz w:val="32"/>
          <w:szCs w:val="32"/>
          <w:u w:val="single"/>
        </w:rPr>
        <w:lastRenderedPageBreak/>
        <w:t>Sales and Business Overview</w:t>
      </w:r>
      <w:r>
        <w:rPr>
          <w:rFonts w:ascii="Times New Roman" w:hAnsi="Times New Roman" w:cs="Times New Roman"/>
          <w:b/>
          <w:bCs/>
          <w:sz w:val="32"/>
          <w:szCs w:val="32"/>
        </w:rPr>
        <w:t>:</w:t>
      </w:r>
    </w:p>
    <w:p w14:paraId="1F2E7846" w14:textId="15F7F16A" w:rsidR="00180DBB" w:rsidRDefault="00366527" w:rsidP="003D54D6">
      <w:pPr>
        <w:spacing w:line="276" w:lineRule="auto"/>
        <w:rPr>
          <w:rFonts w:ascii="Times New Roman" w:hAnsi="Times New Roman" w:cs="Times New Roman"/>
        </w:rPr>
      </w:pPr>
      <w:r>
        <w:rPr>
          <w:rFonts w:ascii="Times New Roman" w:hAnsi="Times New Roman" w:cs="Times New Roman"/>
          <w:noProof/>
        </w:rPr>
        <w:drawing>
          <wp:inline distT="0" distB="0" distL="0" distR="0" wp14:anchorId="63F531D1" wp14:editId="061E1C8F">
            <wp:extent cx="6066509" cy="3476846"/>
            <wp:effectExtent l="0" t="0" r="0" b="9525"/>
            <wp:docPr id="38549570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495707" name="Picture 3"/>
                    <pic:cNvPicPr/>
                  </pic:nvPicPr>
                  <pic:blipFill>
                    <a:blip r:embed="rId7">
                      <a:extLst>
                        <a:ext uri="{28A0092B-C50C-407E-A947-70E740481C1C}">
                          <a14:useLocalDpi xmlns:a14="http://schemas.microsoft.com/office/drawing/2010/main" val="0"/>
                        </a:ext>
                      </a:extLst>
                    </a:blip>
                    <a:stretch>
                      <a:fillRect/>
                    </a:stretch>
                  </pic:blipFill>
                  <pic:spPr>
                    <a:xfrm>
                      <a:off x="0" y="0"/>
                      <a:ext cx="6066509" cy="3476846"/>
                    </a:xfrm>
                    <a:prstGeom prst="rect">
                      <a:avLst/>
                    </a:prstGeom>
                  </pic:spPr>
                </pic:pic>
              </a:graphicData>
            </a:graphic>
          </wp:inline>
        </w:drawing>
      </w:r>
    </w:p>
    <w:p w14:paraId="2A622616" w14:textId="77777777" w:rsidR="00366527" w:rsidRPr="00B359AB" w:rsidRDefault="00366527" w:rsidP="003D54D6">
      <w:pPr>
        <w:spacing w:line="276" w:lineRule="auto"/>
        <w:rPr>
          <w:rFonts w:ascii="Times New Roman" w:hAnsi="Times New Roman" w:cs="Times New Roman"/>
          <w:u w:val="single"/>
        </w:rPr>
      </w:pPr>
    </w:p>
    <w:p w14:paraId="17076030" w14:textId="5CA7CDBD" w:rsidR="008F3BDD" w:rsidRDefault="00366527" w:rsidP="003D54D6">
      <w:pPr>
        <w:spacing w:line="276" w:lineRule="auto"/>
        <w:rPr>
          <w:rFonts w:ascii="Times New Roman" w:hAnsi="Times New Roman" w:cs="Times New Roman"/>
        </w:rPr>
      </w:pPr>
      <w:r w:rsidRPr="00B359AB">
        <w:rPr>
          <w:rFonts w:ascii="Times New Roman" w:hAnsi="Times New Roman" w:cs="Times New Roman"/>
          <w:b/>
          <w:bCs/>
          <w:sz w:val="32"/>
          <w:szCs w:val="32"/>
          <w:u w:val="single"/>
        </w:rPr>
        <w:t>Profitability</w:t>
      </w:r>
      <w:r w:rsidRPr="00B359AB">
        <w:rPr>
          <w:rFonts w:ascii="Times New Roman" w:hAnsi="Times New Roman" w:cs="Times New Roman"/>
          <w:u w:val="single"/>
        </w:rPr>
        <w:t xml:space="preserve"> </w:t>
      </w:r>
      <w:r w:rsidRPr="00B359AB">
        <w:rPr>
          <w:rFonts w:ascii="Times New Roman" w:hAnsi="Times New Roman" w:cs="Times New Roman"/>
          <w:b/>
          <w:bCs/>
          <w:sz w:val="32"/>
          <w:szCs w:val="32"/>
          <w:u w:val="single"/>
        </w:rPr>
        <w:t>Analysis</w:t>
      </w:r>
      <w:r w:rsidRPr="00366527">
        <w:rPr>
          <w:rFonts w:ascii="Times New Roman" w:hAnsi="Times New Roman" w:cs="Times New Roman"/>
          <w:b/>
          <w:bCs/>
        </w:rPr>
        <w:t>:</w:t>
      </w:r>
    </w:p>
    <w:p w14:paraId="63747E7D" w14:textId="44B5FF9B" w:rsidR="008F3BDD" w:rsidRDefault="008F3BDD" w:rsidP="003D54D6">
      <w:pPr>
        <w:spacing w:line="276" w:lineRule="auto"/>
        <w:rPr>
          <w:rFonts w:ascii="Times New Roman" w:hAnsi="Times New Roman" w:cs="Times New Roman"/>
        </w:rPr>
      </w:pPr>
      <w:r>
        <w:rPr>
          <w:rFonts w:ascii="Times New Roman" w:hAnsi="Times New Roman" w:cs="Times New Roman"/>
          <w:noProof/>
        </w:rPr>
        <w:drawing>
          <wp:inline distT="0" distB="0" distL="0" distR="0" wp14:anchorId="151BC4CA" wp14:editId="7FC04791">
            <wp:extent cx="6049926" cy="3399091"/>
            <wp:effectExtent l="0" t="0" r="8255" b="0"/>
            <wp:docPr id="144082662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826622" name="Picture 1440826622"/>
                    <pic:cNvPicPr/>
                  </pic:nvPicPr>
                  <pic:blipFill>
                    <a:blip r:embed="rId8">
                      <a:extLst>
                        <a:ext uri="{28A0092B-C50C-407E-A947-70E740481C1C}">
                          <a14:useLocalDpi xmlns:a14="http://schemas.microsoft.com/office/drawing/2010/main" val="0"/>
                        </a:ext>
                      </a:extLst>
                    </a:blip>
                    <a:stretch>
                      <a:fillRect/>
                    </a:stretch>
                  </pic:blipFill>
                  <pic:spPr>
                    <a:xfrm>
                      <a:off x="0" y="0"/>
                      <a:ext cx="6057018" cy="3403076"/>
                    </a:xfrm>
                    <a:prstGeom prst="rect">
                      <a:avLst/>
                    </a:prstGeom>
                  </pic:spPr>
                </pic:pic>
              </a:graphicData>
            </a:graphic>
          </wp:inline>
        </w:drawing>
      </w:r>
    </w:p>
    <w:p w14:paraId="6083B3FF" w14:textId="1A25DBB1" w:rsidR="00401906" w:rsidRDefault="00401906" w:rsidP="003D54D6">
      <w:pPr>
        <w:spacing w:line="276" w:lineRule="auto"/>
        <w:rPr>
          <w:rFonts w:ascii="Times New Roman" w:hAnsi="Times New Roman" w:cs="Times New Roman"/>
        </w:rPr>
      </w:pPr>
    </w:p>
    <w:p w14:paraId="25D8D899" w14:textId="187D7CE7" w:rsidR="00401906" w:rsidRDefault="00401906" w:rsidP="003D54D6">
      <w:pPr>
        <w:spacing w:line="276" w:lineRule="auto"/>
        <w:rPr>
          <w:rFonts w:ascii="Times New Roman" w:hAnsi="Times New Roman" w:cs="Times New Roman"/>
        </w:rPr>
      </w:pPr>
    </w:p>
    <w:p w14:paraId="3C5A4FAD" w14:textId="16820CE4" w:rsidR="00401906" w:rsidRDefault="00401906" w:rsidP="003D54D6">
      <w:pPr>
        <w:spacing w:line="276" w:lineRule="auto"/>
        <w:rPr>
          <w:rFonts w:ascii="Times New Roman" w:hAnsi="Times New Roman" w:cs="Times New Roman"/>
        </w:rPr>
      </w:pPr>
    </w:p>
    <w:p w14:paraId="50C38D77" w14:textId="096DB6E4" w:rsidR="00401906" w:rsidRPr="00A32C32" w:rsidRDefault="00A32C32" w:rsidP="003D54D6">
      <w:pPr>
        <w:spacing w:line="276" w:lineRule="auto"/>
        <w:rPr>
          <w:rFonts w:ascii="Times New Roman" w:hAnsi="Times New Roman" w:cs="Times New Roman"/>
          <w:b/>
          <w:bCs/>
          <w:sz w:val="32"/>
          <w:szCs w:val="32"/>
        </w:rPr>
      </w:pPr>
      <w:r w:rsidRPr="00B359AB">
        <w:rPr>
          <w:rFonts w:ascii="Times New Roman" w:hAnsi="Times New Roman" w:cs="Times New Roman"/>
          <w:b/>
          <w:bCs/>
          <w:sz w:val="32"/>
          <w:szCs w:val="32"/>
          <w:u w:val="single"/>
        </w:rPr>
        <w:t>Customer and Product Analysis</w:t>
      </w:r>
      <w:r w:rsidRPr="00A32C32">
        <w:rPr>
          <w:rFonts w:ascii="Times New Roman" w:hAnsi="Times New Roman" w:cs="Times New Roman"/>
          <w:b/>
          <w:bCs/>
          <w:sz w:val="32"/>
          <w:szCs w:val="32"/>
        </w:rPr>
        <w:t>:</w:t>
      </w:r>
    </w:p>
    <w:p w14:paraId="7FE0000D" w14:textId="6A792A2F" w:rsidR="00401906" w:rsidRDefault="00350869" w:rsidP="003D54D6">
      <w:pPr>
        <w:spacing w:line="276" w:lineRule="auto"/>
        <w:rPr>
          <w:rFonts w:ascii="Times New Roman" w:hAnsi="Times New Roman" w:cs="Times New Roman"/>
        </w:rPr>
      </w:pPr>
      <w:r>
        <w:rPr>
          <w:rFonts w:ascii="Times New Roman" w:hAnsi="Times New Roman" w:cs="Times New Roman"/>
          <w:noProof/>
        </w:rPr>
        <w:drawing>
          <wp:inline distT="0" distB="0" distL="0" distR="0" wp14:anchorId="45544E53" wp14:editId="241DF2EF">
            <wp:extent cx="6071191" cy="3436486"/>
            <wp:effectExtent l="0" t="0" r="6350" b="0"/>
            <wp:docPr id="171605881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058813" name="Picture 1716058813"/>
                    <pic:cNvPicPr/>
                  </pic:nvPicPr>
                  <pic:blipFill>
                    <a:blip r:embed="rId9">
                      <a:extLst>
                        <a:ext uri="{28A0092B-C50C-407E-A947-70E740481C1C}">
                          <a14:useLocalDpi xmlns:a14="http://schemas.microsoft.com/office/drawing/2010/main" val="0"/>
                        </a:ext>
                      </a:extLst>
                    </a:blip>
                    <a:stretch>
                      <a:fillRect/>
                    </a:stretch>
                  </pic:blipFill>
                  <pic:spPr>
                    <a:xfrm>
                      <a:off x="0" y="0"/>
                      <a:ext cx="6087337" cy="3445625"/>
                    </a:xfrm>
                    <a:prstGeom prst="rect">
                      <a:avLst/>
                    </a:prstGeom>
                  </pic:spPr>
                </pic:pic>
              </a:graphicData>
            </a:graphic>
          </wp:inline>
        </w:drawing>
      </w:r>
    </w:p>
    <w:p w14:paraId="5D75DB80" w14:textId="77777777" w:rsidR="00A32C32" w:rsidRDefault="00A32C32" w:rsidP="003D54D6">
      <w:pPr>
        <w:spacing w:line="276" w:lineRule="auto"/>
        <w:rPr>
          <w:rFonts w:ascii="Times New Roman" w:hAnsi="Times New Roman" w:cs="Times New Roman"/>
        </w:rPr>
      </w:pPr>
    </w:p>
    <w:p w14:paraId="29C88AE8" w14:textId="627750A0" w:rsidR="003D54D6" w:rsidRDefault="003D54D6" w:rsidP="00026883">
      <w:pPr>
        <w:spacing w:line="360" w:lineRule="auto"/>
        <w:rPr>
          <w:rFonts w:ascii="Times New Roman" w:hAnsi="Times New Roman" w:cs="Times New Roman"/>
        </w:rPr>
      </w:pPr>
      <w:r w:rsidRPr="00B359AB">
        <w:rPr>
          <w:rFonts w:ascii="Times New Roman" w:hAnsi="Times New Roman" w:cs="Times New Roman"/>
          <w:b/>
          <w:bCs/>
          <w:sz w:val="28"/>
          <w:szCs w:val="28"/>
        </w:rPr>
        <w:t>Conclusion</w:t>
      </w:r>
      <w:r w:rsidR="00A32C32">
        <w:rPr>
          <w:rFonts w:ascii="Times New Roman" w:hAnsi="Times New Roman" w:cs="Times New Roman"/>
        </w:rPr>
        <w:t>:</w:t>
      </w:r>
    </w:p>
    <w:p w14:paraId="14191CCB" w14:textId="77777777" w:rsidR="003D54D6" w:rsidRPr="003D54D6" w:rsidRDefault="003D54D6" w:rsidP="00026883">
      <w:pPr>
        <w:pStyle w:val="ListParagraph"/>
        <w:numPr>
          <w:ilvl w:val="0"/>
          <w:numId w:val="12"/>
        </w:numPr>
        <w:spacing w:line="360" w:lineRule="auto"/>
        <w:rPr>
          <w:rFonts w:ascii="Times New Roman" w:hAnsi="Times New Roman" w:cs="Times New Roman"/>
        </w:rPr>
      </w:pPr>
      <w:r w:rsidRPr="003D54D6">
        <w:rPr>
          <w:rFonts w:ascii="Times New Roman" w:hAnsi="Times New Roman" w:cs="Times New Roman"/>
        </w:rPr>
        <w:t>The analysis provides a comprehensive view of retail business performance across sales, profitability, customers, products, regions, segments, and discount levels. While the business demonstrates strong sales growth in recent years, profitability remains uneven across products, categories, and regions.</w:t>
      </w:r>
    </w:p>
    <w:p w14:paraId="22724A53" w14:textId="77777777" w:rsidR="003D54D6" w:rsidRPr="003D54D6" w:rsidRDefault="003D54D6" w:rsidP="00026883">
      <w:pPr>
        <w:pStyle w:val="ListParagraph"/>
        <w:numPr>
          <w:ilvl w:val="0"/>
          <w:numId w:val="12"/>
        </w:numPr>
        <w:spacing w:line="360" w:lineRule="auto"/>
        <w:rPr>
          <w:rFonts w:ascii="Times New Roman" w:hAnsi="Times New Roman" w:cs="Times New Roman"/>
        </w:rPr>
      </w:pPr>
      <w:r w:rsidRPr="003D54D6">
        <w:rPr>
          <w:rFonts w:ascii="Times New Roman" w:hAnsi="Times New Roman" w:cs="Times New Roman"/>
        </w:rPr>
        <w:t>The most significant opportunities identified include improving Furniture profitability, reviewing high-discount transactions, investigating loss-making products, and evaluating customer value using profitability alongside revenue.</w:t>
      </w:r>
    </w:p>
    <w:p w14:paraId="5D4AC001" w14:textId="1C59A383" w:rsidR="003D54D6" w:rsidRPr="006F2AAF" w:rsidRDefault="003D54D6" w:rsidP="00026883">
      <w:pPr>
        <w:pStyle w:val="ListParagraph"/>
        <w:numPr>
          <w:ilvl w:val="0"/>
          <w:numId w:val="12"/>
        </w:numPr>
        <w:spacing w:line="360" w:lineRule="auto"/>
        <w:rPr>
          <w:rFonts w:ascii="Times New Roman" w:hAnsi="Times New Roman" w:cs="Times New Roman"/>
        </w:rPr>
      </w:pPr>
      <w:r w:rsidRPr="003D54D6">
        <w:rPr>
          <w:rFonts w:ascii="Times New Roman" w:hAnsi="Times New Roman" w:cs="Times New Roman"/>
        </w:rPr>
        <w:t>The Power BI dashboard provides management with an interactive way to monitor these areas and support data-driven decision-making.</w:t>
      </w:r>
    </w:p>
    <w:p w14:paraId="568D7F1A" w14:textId="77777777" w:rsidR="000F5EE1" w:rsidRDefault="000F5EE1" w:rsidP="006F2AAF">
      <w:pPr>
        <w:spacing w:line="276" w:lineRule="auto"/>
        <w:rPr>
          <w:rFonts w:ascii="Times New Roman" w:hAnsi="Times New Roman" w:cs="Times New Roman"/>
          <w:b/>
          <w:bCs/>
        </w:rPr>
      </w:pPr>
    </w:p>
    <w:p w14:paraId="68A354E0" w14:textId="1DEADF84" w:rsidR="006F2AAF" w:rsidRPr="006F2AAF" w:rsidRDefault="006F2AAF" w:rsidP="006F2AAF">
      <w:pPr>
        <w:spacing w:line="276" w:lineRule="auto"/>
        <w:rPr>
          <w:rFonts w:ascii="Times New Roman" w:hAnsi="Times New Roman" w:cs="Times New Roman"/>
          <w:b/>
          <w:bCs/>
        </w:rPr>
      </w:pPr>
      <w:r w:rsidRPr="006F2AAF">
        <w:rPr>
          <w:rFonts w:ascii="Times New Roman" w:hAnsi="Times New Roman" w:cs="Times New Roman"/>
          <w:b/>
          <w:bCs/>
        </w:rPr>
        <w:t>Project Tools</w:t>
      </w:r>
    </w:p>
    <w:p w14:paraId="5CFC05C4" w14:textId="77777777" w:rsidR="006F2AAF" w:rsidRPr="006F2AAF" w:rsidRDefault="006F2AAF" w:rsidP="006F2AAF">
      <w:pPr>
        <w:spacing w:line="276" w:lineRule="auto"/>
        <w:rPr>
          <w:rFonts w:ascii="Times New Roman" w:hAnsi="Times New Roman" w:cs="Times New Roman"/>
        </w:rPr>
      </w:pPr>
      <w:r w:rsidRPr="006F2AAF">
        <w:rPr>
          <w:rFonts w:ascii="Times New Roman" w:hAnsi="Times New Roman" w:cs="Times New Roman"/>
        </w:rPr>
        <w:t>MySQL | Power BI | Excel</w:t>
      </w:r>
    </w:p>
    <w:p w14:paraId="4B761BBA" w14:textId="77777777" w:rsidR="006F2AAF" w:rsidRPr="006F2AAF" w:rsidRDefault="006F2AAF" w:rsidP="006F2AAF">
      <w:pPr>
        <w:spacing w:line="276" w:lineRule="auto"/>
        <w:rPr>
          <w:rFonts w:ascii="Times New Roman" w:hAnsi="Times New Roman" w:cs="Times New Roman"/>
          <w:b/>
          <w:bCs/>
        </w:rPr>
      </w:pPr>
      <w:r w:rsidRPr="006F2AAF">
        <w:rPr>
          <w:rFonts w:ascii="Times New Roman" w:hAnsi="Times New Roman" w:cs="Times New Roman"/>
          <w:b/>
          <w:bCs/>
        </w:rPr>
        <w:t>Key Deliverables</w:t>
      </w:r>
    </w:p>
    <w:p w14:paraId="3B2E0247" w14:textId="0C0F7594" w:rsidR="003D54D6" w:rsidRPr="006F2AAF" w:rsidRDefault="006F2AAF" w:rsidP="009B339B">
      <w:pPr>
        <w:spacing w:line="276" w:lineRule="auto"/>
        <w:rPr>
          <w:rFonts w:ascii="Times New Roman" w:hAnsi="Times New Roman" w:cs="Times New Roman"/>
        </w:rPr>
      </w:pPr>
      <w:r w:rsidRPr="006F2AAF">
        <w:rPr>
          <w:rFonts w:ascii="Times New Roman" w:hAnsi="Times New Roman" w:cs="Times New Roman"/>
        </w:rPr>
        <w:t>SQL Analysis | Interactive Dashboard | Business Analysis Report</w:t>
      </w:r>
    </w:p>
    <w:sectPr w:rsidR="003D54D6" w:rsidRPr="006F2AAF">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55E6B8" w14:textId="77777777" w:rsidR="0026573B" w:rsidRDefault="0026573B" w:rsidP="00366527">
      <w:pPr>
        <w:spacing w:after="0" w:line="240" w:lineRule="auto"/>
      </w:pPr>
      <w:r>
        <w:separator/>
      </w:r>
    </w:p>
  </w:endnote>
  <w:endnote w:type="continuationSeparator" w:id="0">
    <w:p w14:paraId="4B90AC90" w14:textId="77777777" w:rsidR="0026573B" w:rsidRDefault="0026573B" w:rsidP="003665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15B6C0" w14:textId="77777777" w:rsidR="0026573B" w:rsidRDefault="0026573B" w:rsidP="00366527">
      <w:pPr>
        <w:spacing w:after="0" w:line="240" w:lineRule="auto"/>
      </w:pPr>
      <w:r>
        <w:separator/>
      </w:r>
    </w:p>
  </w:footnote>
  <w:footnote w:type="continuationSeparator" w:id="0">
    <w:p w14:paraId="25578643" w14:textId="77777777" w:rsidR="0026573B" w:rsidRDefault="0026573B" w:rsidP="0036652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C2578F"/>
    <w:multiLevelType w:val="hybridMultilevel"/>
    <w:tmpl w:val="20A0EA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EAE6D01"/>
    <w:multiLevelType w:val="hybridMultilevel"/>
    <w:tmpl w:val="17DEFD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96F74B2"/>
    <w:multiLevelType w:val="hybridMultilevel"/>
    <w:tmpl w:val="31CA94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CDA035D"/>
    <w:multiLevelType w:val="multilevel"/>
    <w:tmpl w:val="6BD688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10C7D78"/>
    <w:multiLevelType w:val="multilevel"/>
    <w:tmpl w:val="A4166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A03A11"/>
    <w:multiLevelType w:val="hybridMultilevel"/>
    <w:tmpl w:val="B7920A10"/>
    <w:lvl w:ilvl="0" w:tplc="BCA20C50">
      <w:start w:val="4"/>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8316317"/>
    <w:multiLevelType w:val="multilevel"/>
    <w:tmpl w:val="492ED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576898"/>
    <w:multiLevelType w:val="multilevel"/>
    <w:tmpl w:val="A4166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F227D1"/>
    <w:multiLevelType w:val="multilevel"/>
    <w:tmpl w:val="A416622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 w15:restartNumberingAfterBreak="0">
    <w:nsid w:val="5E594202"/>
    <w:multiLevelType w:val="multilevel"/>
    <w:tmpl w:val="34CAB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3062F87"/>
    <w:multiLevelType w:val="hybridMultilevel"/>
    <w:tmpl w:val="30E2DDCA"/>
    <w:lvl w:ilvl="0" w:tplc="BCA20C50">
      <w:start w:val="4"/>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63A800DD"/>
    <w:multiLevelType w:val="multilevel"/>
    <w:tmpl w:val="76D0A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CCB6664"/>
    <w:multiLevelType w:val="hybridMultilevel"/>
    <w:tmpl w:val="6520FB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120491102">
    <w:abstractNumId w:val="3"/>
  </w:num>
  <w:num w:numId="2" w16cid:durableId="2083598429">
    <w:abstractNumId w:val="6"/>
  </w:num>
  <w:num w:numId="3" w16cid:durableId="2008945433">
    <w:abstractNumId w:val="4"/>
  </w:num>
  <w:num w:numId="4" w16cid:durableId="266543971">
    <w:abstractNumId w:val="9"/>
  </w:num>
  <w:num w:numId="5" w16cid:durableId="1427799097">
    <w:abstractNumId w:val="11"/>
  </w:num>
  <w:num w:numId="6" w16cid:durableId="1137989452">
    <w:abstractNumId w:val="7"/>
  </w:num>
  <w:num w:numId="7" w16cid:durableId="845708552">
    <w:abstractNumId w:val="5"/>
  </w:num>
  <w:num w:numId="8" w16cid:durableId="1450128290">
    <w:abstractNumId w:val="2"/>
  </w:num>
  <w:num w:numId="9" w16cid:durableId="963656483">
    <w:abstractNumId w:val="10"/>
  </w:num>
  <w:num w:numId="10" w16cid:durableId="1610159929">
    <w:abstractNumId w:val="1"/>
  </w:num>
  <w:num w:numId="11" w16cid:durableId="1182161255">
    <w:abstractNumId w:val="8"/>
  </w:num>
  <w:num w:numId="12" w16cid:durableId="1214317550">
    <w:abstractNumId w:val="12"/>
  </w:num>
  <w:num w:numId="13" w16cid:durableId="15021589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3694"/>
    <w:rsid w:val="00026883"/>
    <w:rsid w:val="00064B11"/>
    <w:rsid w:val="000C2FE2"/>
    <w:rsid w:val="000F5EE1"/>
    <w:rsid w:val="0010060B"/>
    <w:rsid w:val="00112D06"/>
    <w:rsid w:val="001528E4"/>
    <w:rsid w:val="00172C9C"/>
    <w:rsid w:val="00180DBB"/>
    <w:rsid w:val="001A2777"/>
    <w:rsid w:val="001E6069"/>
    <w:rsid w:val="00225563"/>
    <w:rsid w:val="00263080"/>
    <w:rsid w:val="0026573B"/>
    <w:rsid w:val="002B33A3"/>
    <w:rsid w:val="00350869"/>
    <w:rsid w:val="00366527"/>
    <w:rsid w:val="00380560"/>
    <w:rsid w:val="003A67D3"/>
    <w:rsid w:val="003D54D6"/>
    <w:rsid w:val="003D6CCA"/>
    <w:rsid w:val="00401906"/>
    <w:rsid w:val="00427AEF"/>
    <w:rsid w:val="00467835"/>
    <w:rsid w:val="004B03C4"/>
    <w:rsid w:val="004E0810"/>
    <w:rsid w:val="004F49DD"/>
    <w:rsid w:val="00612028"/>
    <w:rsid w:val="00620CD8"/>
    <w:rsid w:val="00680AE8"/>
    <w:rsid w:val="006F2AAF"/>
    <w:rsid w:val="00716C66"/>
    <w:rsid w:val="00725A0F"/>
    <w:rsid w:val="007D36F7"/>
    <w:rsid w:val="007F25FB"/>
    <w:rsid w:val="007F5A6A"/>
    <w:rsid w:val="008158AE"/>
    <w:rsid w:val="00817572"/>
    <w:rsid w:val="00845E6C"/>
    <w:rsid w:val="00893C8F"/>
    <w:rsid w:val="00897C13"/>
    <w:rsid w:val="008E021C"/>
    <w:rsid w:val="008E5C6C"/>
    <w:rsid w:val="008F3BDD"/>
    <w:rsid w:val="00913735"/>
    <w:rsid w:val="00923694"/>
    <w:rsid w:val="00931FB9"/>
    <w:rsid w:val="009B339B"/>
    <w:rsid w:val="00A32C32"/>
    <w:rsid w:val="00A364A0"/>
    <w:rsid w:val="00A72002"/>
    <w:rsid w:val="00A97F9E"/>
    <w:rsid w:val="00B359AB"/>
    <w:rsid w:val="00BB4B4E"/>
    <w:rsid w:val="00BD07E0"/>
    <w:rsid w:val="00BF2366"/>
    <w:rsid w:val="00C0310E"/>
    <w:rsid w:val="00C51B93"/>
    <w:rsid w:val="00C56D8A"/>
    <w:rsid w:val="00CC63C5"/>
    <w:rsid w:val="00CC6673"/>
    <w:rsid w:val="00D306CA"/>
    <w:rsid w:val="00D32C97"/>
    <w:rsid w:val="00DC18FE"/>
    <w:rsid w:val="00DD1465"/>
    <w:rsid w:val="00E57E3D"/>
    <w:rsid w:val="00E8157F"/>
    <w:rsid w:val="00EF2E91"/>
    <w:rsid w:val="00EF49DE"/>
    <w:rsid w:val="00EF540E"/>
    <w:rsid w:val="00F20ED5"/>
    <w:rsid w:val="00F2597F"/>
    <w:rsid w:val="00F64F1D"/>
    <w:rsid w:val="00FE02AC"/>
    <w:rsid w:val="00FF3B7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025388"/>
  <w15:chartTrackingRefBased/>
  <w15:docId w15:val="{23137561-9CB6-4094-83C1-DAA922AC60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369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236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2369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2369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2369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236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36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36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36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369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2369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2369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2369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2369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236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36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36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3694"/>
    <w:rPr>
      <w:rFonts w:eastAsiaTheme="majorEastAsia" w:cstheme="majorBidi"/>
      <w:color w:val="272727" w:themeColor="text1" w:themeTint="D8"/>
    </w:rPr>
  </w:style>
  <w:style w:type="paragraph" w:styleId="Title">
    <w:name w:val="Title"/>
    <w:basedOn w:val="Normal"/>
    <w:next w:val="Normal"/>
    <w:link w:val="TitleChar"/>
    <w:uiPriority w:val="10"/>
    <w:qFormat/>
    <w:rsid w:val="009236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36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36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36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3694"/>
    <w:pPr>
      <w:spacing w:before="160"/>
      <w:jc w:val="center"/>
    </w:pPr>
    <w:rPr>
      <w:i/>
      <w:iCs/>
      <w:color w:val="404040" w:themeColor="text1" w:themeTint="BF"/>
    </w:rPr>
  </w:style>
  <w:style w:type="character" w:customStyle="1" w:styleId="QuoteChar">
    <w:name w:val="Quote Char"/>
    <w:basedOn w:val="DefaultParagraphFont"/>
    <w:link w:val="Quote"/>
    <w:uiPriority w:val="29"/>
    <w:rsid w:val="00923694"/>
    <w:rPr>
      <w:i/>
      <w:iCs/>
      <w:color w:val="404040" w:themeColor="text1" w:themeTint="BF"/>
    </w:rPr>
  </w:style>
  <w:style w:type="paragraph" w:styleId="ListParagraph">
    <w:name w:val="List Paragraph"/>
    <w:basedOn w:val="Normal"/>
    <w:uiPriority w:val="34"/>
    <w:qFormat/>
    <w:rsid w:val="00923694"/>
    <w:pPr>
      <w:ind w:left="720"/>
      <w:contextualSpacing/>
    </w:pPr>
  </w:style>
  <w:style w:type="character" w:styleId="IntenseEmphasis">
    <w:name w:val="Intense Emphasis"/>
    <w:basedOn w:val="DefaultParagraphFont"/>
    <w:uiPriority w:val="21"/>
    <w:qFormat/>
    <w:rsid w:val="00923694"/>
    <w:rPr>
      <w:i/>
      <w:iCs/>
      <w:color w:val="0F4761" w:themeColor="accent1" w:themeShade="BF"/>
    </w:rPr>
  </w:style>
  <w:style w:type="paragraph" w:styleId="IntenseQuote">
    <w:name w:val="Intense Quote"/>
    <w:basedOn w:val="Normal"/>
    <w:next w:val="Normal"/>
    <w:link w:val="IntenseQuoteChar"/>
    <w:uiPriority w:val="30"/>
    <w:qFormat/>
    <w:rsid w:val="009236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23694"/>
    <w:rPr>
      <w:i/>
      <w:iCs/>
      <w:color w:val="0F4761" w:themeColor="accent1" w:themeShade="BF"/>
    </w:rPr>
  </w:style>
  <w:style w:type="character" w:styleId="IntenseReference">
    <w:name w:val="Intense Reference"/>
    <w:basedOn w:val="DefaultParagraphFont"/>
    <w:uiPriority w:val="32"/>
    <w:qFormat/>
    <w:rsid w:val="00923694"/>
    <w:rPr>
      <w:b/>
      <w:bCs/>
      <w:smallCaps/>
      <w:color w:val="0F4761" w:themeColor="accent1" w:themeShade="BF"/>
      <w:spacing w:val="5"/>
    </w:rPr>
  </w:style>
  <w:style w:type="table" w:styleId="TableGrid">
    <w:name w:val="Table Grid"/>
    <w:basedOn w:val="TableNormal"/>
    <w:uiPriority w:val="39"/>
    <w:rsid w:val="00427AE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C56D8A"/>
    <w:rPr>
      <w:b/>
      <w:bCs/>
    </w:rPr>
  </w:style>
  <w:style w:type="paragraph" w:styleId="NormalWeb">
    <w:name w:val="Normal (Web)"/>
    <w:basedOn w:val="Normal"/>
    <w:uiPriority w:val="99"/>
    <w:semiHidden/>
    <w:unhideWhenUsed/>
    <w:rsid w:val="003D54D6"/>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Header">
    <w:name w:val="header"/>
    <w:basedOn w:val="Normal"/>
    <w:link w:val="HeaderChar"/>
    <w:uiPriority w:val="99"/>
    <w:unhideWhenUsed/>
    <w:rsid w:val="00366527"/>
    <w:pPr>
      <w:tabs>
        <w:tab w:val="center" w:pos="4513"/>
        <w:tab w:val="right" w:pos="9026"/>
      </w:tabs>
      <w:spacing w:after="0" w:line="240" w:lineRule="auto"/>
    </w:pPr>
  </w:style>
  <w:style w:type="character" w:customStyle="1" w:styleId="HeaderChar">
    <w:name w:val="Header Char"/>
    <w:basedOn w:val="DefaultParagraphFont"/>
    <w:link w:val="Header"/>
    <w:uiPriority w:val="99"/>
    <w:rsid w:val="00366527"/>
  </w:style>
  <w:style w:type="paragraph" w:styleId="Footer">
    <w:name w:val="footer"/>
    <w:basedOn w:val="Normal"/>
    <w:link w:val="FooterChar"/>
    <w:uiPriority w:val="99"/>
    <w:unhideWhenUsed/>
    <w:rsid w:val="00366527"/>
    <w:pPr>
      <w:tabs>
        <w:tab w:val="center" w:pos="4513"/>
        <w:tab w:val="right" w:pos="9026"/>
      </w:tabs>
      <w:spacing w:after="0" w:line="240" w:lineRule="auto"/>
    </w:pPr>
  </w:style>
  <w:style w:type="character" w:customStyle="1" w:styleId="FooterChar">
    <w:name w:val="Footer Char"/>
    <w:basedOn w:val="DefaultParagraphFont"/>
    <w:link w:val="Footer"/>
    <w:uiPriority w:val="99"/>
    <w:rsid w:val="0036652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159</TotalTime>
  <Pages>11</Pages>
  <Words>1459</Words>
  <Characters>8318</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 Shakir</dc:creator>
  <cp:keywords/>
  <dc:description/>
  <cp:lastModifiedBy>Abdul Shakir</cp:lastModifiedBy>
  <cp:revision>60</cp:revision>
  <dcterms:created xsi:type="dcterms:W3CDTF">2026-09-13T12:35:00Z</dcterms:created>
  <dcterms:modified xsi:type="dcterms:W3CDTF">2026-09-15T04:39:00Z</dcterms:modified>
</cp:coreProperties>
</file>