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SutonnyOMJ" w:cs="SutonnyOMJ" w:eastAsia="SutonnyOMJ" w:hAnsi="SutonnyOMJ"/>
          <w:sz w:val="48"/>
          <w:szCs w:val="48"/>
        </w:rPr>
      </w:pPr>
      <w:r w:rsidDel="00000000" w:rsidR="00000000" w:rsidRPr="00000000">
        <w:rPr>
          <w:rFonts w:ascii="SutonnyOMJ" w:cs="SutonnyOMJ" w:eastAsia="SutonnyOMJ" w:hAnsi="SutonnyOMJ"/>
          <w:sz w:val="48"/>
          <w:szCs w:val="48"/>
          <w:rtl w:val="0"/>
        </w:rPr>
        <w:t xml:space="preserve">মোকাম বিজ্ঞ হাজিগঞ্জ আমলী আদালত, চাঁদপুর।</w:t>
      </w:r>
    </w:p>
    <w:p w:rsidR="00000000" w:rsidDel="00000000" w:rsidP="00000000" w:rsidRDefault="00000000" w:rsidRPr="00000000" w14:paraId="00000002">
      <w:pPr>
        <w:spacing w:line="240" w:lineRule="auto"/>
        <w:jc w:val="left"/>
        <w:rPr>
          <w:rFonts w:ascii="SutonnyOMJ" w:cs="SutonnyOMJ" w:eastAsia="SutonnyOMJ" w:hAnsi="SutonnyOMJ"/>
          <w:sz w:val="32"/>
          <w:szCs w:val="32"/>
          <w:u w:val="single"/>
        </w:rPr>
      </w:pPr>
      <w:r w:rsidDel="00000000" w:rsidR="00000000" w:rsidRPr="00000000">
        <w:rPr>
          <w:rFonts w:ascii="SutonnyOMJ" w:cs="SutonnyOMJ" w:eastAsia="SutonnyOMJ" w:hAnsi="SutonnyOMJ"/>
          <w:sz w:val="32"/>
          <w:szCs w:val="32"/>
          <w:rtl w:val="0"/>
        </w:rPr>
        <w:t xml:space="preserve">           </w:t>
      </w:r>
      <w:r w:rsidDel="00000000" w:rsidR="00000000" w:rsidRPr="00000000">
        <w:rPr>
          <w:rFonts w:ascii="SutonnyOMJ" w:cs="SutonnyOMJ" w:eastAsia="SutonnyOMJ" w:hAnsi="SutonnyOMJ"/>
          <w:sz w:val="32"/>
          <w:szCs w:val="32"/>
          <w:u w:val="single"/>
          <w:rtl w:val="0"/>
        </w:rPr>
        <w:t xml:space="preserve">সি.আর.-      /২২ইং</w:t>
      </w:r>
    </w:p>
    <w:p w:rsidR="00000000" w:rsidDel="00000000" w:rsidP="00000000" w:rsidRDefault="00000000" w:rsidRPr="00000000" w14:paraId="00000003">
      <w:pPr>
        <w:spacing w:line="240" w:lineRule="auto"/>
        <w:jc w:val="left"/>
        <w:rPr>
          <w:rFonts w:ascii="SutonnyOMJ" w:cs="SutonnyOMJ" w:eastAsia="SutonnyOMJ" w:hAnsi="SutonnyOMJ"/>
          <w:sz w:val="32"/>
          <w:szCs w:val="32"/>
        </w:rPr>
      </w:pPr>
      <w:r w:rsidDel="00000000" w:rsidR="00000000" w:rsidRPr="00000000">
        <w:rPr>
          <w:rFonts w:ascii="SutonnyOMJ" w:cs="SutonnyOMJ" w:eastAsia="SutonnyOMJ" w:hAnsi="SutonnyOMJ"/>
          <w:sz w:val="32"/>
          <w:szCs w:val="32"/>
          <w:rtl w:val="0"/>
        </w:rPr>
        <w:t xml:space="preserve">              হাজিগঞ্জ থানা</w:t>
      </w:r>
    </w:p>
    <w:p w:rsidR="00000000" w:rsidDel="00000000" w:rsidP="00000000" w:rsidRDefault="00000000" w:rsidRPr="00000000" w14:paraId="00000004">
      <w:pPr>
        <w:spacing w:line="276" w:lineRule="auto"/>
        <w:ind w:left="2520" w:hanging="900"/>
        <w:jc w:val="left"/>
        <w:rPr>
          <w:rFonts w:ascii="SutonnyOMJ" w:cs="SutonnyOMJ" w:eastAsia="SutonnyOMJ" w:hAnsi="SutonnyOMJ"/>
          <w:sz w:val="32"/>
          <w:szCs w:val="32"/>
        </w:rPr>
      </w:pPr>
      <w:r w:rsidDel="00000000" w:rsidR="00000000" w:rsidRPr="00000000">
        <w:rPr>
          <w:rFonts w:ascii="SutonnyOMJ" w:cs="SutonnyOMJ" w:eastAsia="SutonnyOMJ" w:hAnsi="SutonnyOMJ"/>
          <w:sz w:val="32"/>
          <w:szCs w:val="32"/>
          <w:rtl w:val="0"/>
        </w:rPr>
        <w:t xml:space="preserve">ঘটনার দিন, তারিখ ও সময়: বিগত ১৪/০৮/২০২২ইং তারিখ রোজ  রবিবার সময় সন্ধ্যা ০৭.০০ ঘটিকা।</w:t>
      </w:r>
    </w:p>
    <w:p w:rsidR="00000000" w:rsidDel="00000000" w:rsidP="00000000" w:rsidRDefault="00000000" w:rsidRPr="00000000" w14:paraId="00000005">
      <w:pPr>
        <w:spacing w:line="276" w:lineRule="auto"/>
        <w:ind w:left="2610" w:hanging="990"/>
        <w:jc w:val="left"/>
        <w:rPr>
          <w:rFonts w:ascii="SutonnyOMJ" w:cs="SutonnyOMJ" w:eastAsia="SutonnyOMJ" w:hAnsi="SutonnyOMJ"/>
          <w:sz w:val="32"/>
          <w:szCs w:val="32"/>
        </w:rPr>
      </w:pPr>
      <w:r w:rsidDel="00000000" w:rsidR="00000000" w:rsidRPr="00000000">
        <w:rPr>
          <w:rFonts w:ascii="SutonnyOMJ" w:cs="SutonnyOMJ" w:eastAsia="SutonnyOMJ" w:hAnsi="SutonnyOMJ"/>
          <w:sz w:val="32"/>
          <w:szCs w:val="32"/>
          <w:rtl w:val="0"/>
        </w:rPr>
        <w:t xml:space="preserve">ঘটনার স্থান: হাজীগঞ্জ-রামগঞ্জ বিশ্বরোডের ১০০ গজ দক্ষিনস্থ মুন হাসপাতাল সংলগ্ন।</w:t>
      </w:r>
    </w:p>
    <w:p w:rsidR="00000000" w:rsidDel="00000000" w:rsidP="00000000" w:rsidRDefault="00000000" w:rsidRPr="00000000" w14:paraId="00000006">
      <w:pPr>
        <w:spacing w:line="276" w:lineRule="auto"/>
        <w:ind w:left="2610" w:hanging="990"/>
        <w:jc w:val="left"/>
        <w:rPr>
          <w:rFonts w:ascii="SutonnyOMJ" w:cs="SutonnyOMJ" w:eastAsia="SutonnyOMJ" w:hAnsi="SutonnyOMJ"/>
          <w:sz w:val="32"/>
          <w:szCs w:val="32"/>
        </w:rPr>
      </w:pPr>
      <w:r w:rsidDel="00000000" w:rsidR="00000000" w:rsidRPr="00000000">
        <w:rPr>
          <w:rFonts w:ascii="SutonnyOMJ" w:cs="SutonnyOMJ" w:eastAsia="SutonnyOMJ" w:hAnsi="SutonnyOMJ"/>
          <w:b w:val="1"/>
          <w:sz w:val="32"/>
          <w:szCs w:val="32"/>
          <w:u w:val="single"/>
          <w:rtl w:val="0"/>
        </w:rPr>
        <w:t xml:space="preserve">ফরিয়াদী: </w:t>
      </w:r>
      <w:r w:rsidDel="00000000" w:rsidR="00000000" w:rsidRPr="00000000">
        <w:rPr>
          <w:rFonts w:ascii="SutonnyOMJ" w:cs="SutonnyOMJ" w:eastAsia="SutonnyOMJ" w:hAnsi="SutonnyOMJ"/>
          <w:sz w:val="32"/>
          <w:szCs w:val="32"/>
          <w:rtl w:val="0"/>
        </w:rPr>
        <w:tab/>
        <w:t xml:space="preserve">মোঃ আলী নূরী (৪৫), পিতা- মৃত আব্দুল হাকিম, মাতা- আমিরেননেছা, সাং- রাজারগাও, থানা- হাজীগঞ্জ, জেলা- চাঁদপুর। মোবাইলঃ ০১৭১৬-৫৯৮৩৭১</w:t>
      </w:r>
    </w:p>
    <w:p w:rsidR="00000000" w:rsidDel="00000000" w:rsidP="00000000" w:rsidRDefault="00000000" w:rsidRPr="00000000" w14:paraId="00000007">
      <w:pPr>
        <w:spacing w:line="276" w:lineRule="auto"/>
        <w:ind w:left="1620" w:firstLine="0"/>
        <w:jc w:val="left"/>
        <w:rPr>
          <w:rFonts w:ascii="SutonnyOMJ" w:cs="SutonnyOMJ" w:eastAsia="SutonnyOMJ" w:hAnsi="SutonnyOMJ"/>
          <w:b w:val="1"/>
          <w:sz w:val="32"/>
          <w:szCs w:val="32"/>
          <w:u w:val="single"/>
        </w:rPr>
      </w:pPr>
      <w:r w:rsidDel="00000000" w:rsidR="00000000" w:rsidRPr="00000000">
        <w:rPr>
          <w:rFonts w:ascii="SutonnyOMJ" w:cs="SutonnyOMJ" w:eastAsia="SutonnyOMJ" w:hAnsi="SutonnyOMJ"/>
          <w:b w:val="1"/>
          <w:sz w:val="32"/>
          <w:szCs w:val="32"/>
          <w:u w:val="single"/>
          <w:rtl w:val="0"/>
        </w:rPr>
        <w:t xml:space="preserve">আসামী: </w:t>
      </w:r>
    </w:p>
    <w:p w:rsidR="00000000" w:rsidDel="00000000" w:rsidP="00000000" w:rsidRDefault="00000000" w:rsidRPr="00000000" w14:paraId="00000008">
      <w:pPr>
        <w:spacing w:line="276" w:lineRule="auto"/>
        <w:ind w:left="1980" w:hanging="360"/>
        <w:jc w:val="left"/>
        <w:rPr>
          <w:rFonts w:ascii="SutonnyOMJ" w:cs="SutonnyOMJ" w:eastAsia="SutonnyOMJ" w:hAnsi="SutonnyOMJ"/>
          <w:sz w:val="32"/>
          <w:szCs w:val="32"/>
        </w:rPr>
      </w:pPr>
      <w:r w:rsidDel="00000000" w:rsidR="00000000" w:rsidRPr="00000000">
        <w:rPr>
          <w:rFonts w:ascii="SutonnyOMJ" w:cs="SutonnyOMJ" w:eastAsia="SutonnyOMJ" w:hAnsi="SutonnyOMJ"/>
          <w:sz w:val="32"/>
          <w:szCs w:val="32"/>
          <w:rtl w:val="0"/>
        </w:rPr>
        <w:t xml:space="preserve">১) মোরশেদ আলম (৩৭), পিতা- মৃত শহীদুল্লাহ, সাং দাশপাড়া, থানা- রামগঞ্জ, জেলা- লক্ষীপুর, হালসাং- নাসিরকোট, পোঃ রাজারগাও, থানা-হাজীগঞ্জ, জেলা- চাঁদপুর</w:t>
      </w:r>
    </w:p>
    <w:p w:rsidR="00000000" w:rsidDel="00000000" w:rsidP="00000000" w:rsidRDefault="00000000" w:rsidRPr="00000000" w14:paraId="00000009">
      <w:pPr>
        <w:spacing w:line="276" w:lineRule="auto"/>
        <w:ind w:left="1980" w:hanging="360"/>
        <w:jc w:val="left"/>
        <w:rPr>
          <w:rFonts w:ascii="SutonnyOMJ" w:cs="SutonnyOMJ" w:eastAsia="SutonnyOMJ" w:hAnsi="SutonnyOMJ"/>
          <w:sz w:val="32"/>
          <w:szCs w:val="32"/>
        </w:rPr>
      </w:pPr>
      <w:r w:rsidDel="00000000" w:rsidR="00000000" w:rsidRPr="00000000">
        <w:rPr>
          <w:rFonts w:ascii="SutonnyOMJ" w:cs="SutonnyOMJ" w:eastAsia="SutonnyOMJ" w:hAnsi="SutonnyOMJ"/>
          <w:sz w:val="32"/>
          <w:szCs w:val="32"/>
          <w:rtl w:val="0"/>
        </w:rPr>
        <w:t xml:space="preserve">২) সফিক (৩৫), পিতা- আবদুল মন্নান, সাং নাসিরকোট, পোঃ রাজারগাও, থানা- হাজীগঞ্জ, জেলা- চাঁদপুর,</w:t>
      </w:r>
    </w:p>
    <w:p w:rsidR="00000000" w:rsidDel="00000000" w:rsidP="00000000" w:rsidRDefault="00000000" w:rsidRPr="00000000" w14:paraId="0000000A">
      <w:pPr>
        <w:spacing w:line="276" w:lineRule="auto"/>
        <w:ind w:left="1620" w:firstLine="0"/>
        <w:jc w:val="left"/>
        <w:rPr>
          <w:rFonts w:ascii="SutonnyOMJ" w:cs="SutonnyOMJ" w:eastAsia="SutonnyOMJ" w:hAnsi="SutonnyOMJ"/>
          <w:sz w:val="32"/>
          <w:szCs w:val="32"/>
        </w:rPr>
      </w:pPr>
      <w:r w:rsidDel="00000000" w:rsidR="00000000" w:rsidRPr="00000000">
        <w:rPr>
          <w:rFonts w:ascii="SutonnyOMJ" w:cs="SutonnyOMJ" w:eastAsia="SutonnyOMJ" w:hAnsi="SutonnyOMJ"/>
          <w:sz w:val="32"/>
          <w:szCs w:val="32"/>
          <w:rtl w:val="0"/>
        </w:rPr>
        <w:t xml:space="preserve">৩) মোঃ নুরুল ইসলাম (৪০), পিতা- মৃত সুজা মিয়া,</w:t>
      </w:r>
    </w:p>
    <w:p w:rsidR="00000000" w:rsidDel="00000000" w:rsidP="00000000" w:rsidRDefault="00000000" w:rsidRPr="00000000" w14:paraId="0000000B">
      <w:pPr>
        <w:spacing w:line="276" w:lineRule="auto"/>
        <w:ind w:left="1620" w:firstLine="0"/>
        <w:jc w:val="left"/>
        <w:rPr>
          <w:rFonts w:ascii="SutonnyOMJ" w:cs="SutonnyOMJ" w:eastAsia="SutonnyOMJ" w:hAnsi="SutonnyOMJ"/>
          <w:sz w:val="32"/>
          <w:szCs w:val="32"/>
        </w:rPr>
      </w:pPr>
      <w:r w:rsidDel="00000000" w:rsidR="00000000" w:rsidRPr="00000000">
        <w:rPr>
          <w:rFonts w:ascii="SutonnyOMJ" w:cs="SutonnyOMJ" w:eastAsia="SutonnyOMJ" w:hAnsi="SutonnyOMJ"/>
          <w:sz w:val="32"/>
          <w:szCs w:val="32"/>
          <w:rtl w:val="0"/>
        </w:rPr>
        <w:t xml:space="preserve">৪) মিলন (৩২), পিতা- আবদুল আলী,</w:t>
      </w:r>
    </w:p>
    <w:p w:rsidR="00000000" w:rsidDel="00000000" w:rsidP="00000000" w:rsidRDefault="00000000" w:rsidRPr="00000000" w14:paraId="0000000C">
      <w:pPr>
        <w:spacing w:line="276" w:lineRule="auto"/>
        <w:ind w:left="1980" w:hanging="360"/>
        <w:jc w:val="left"/>
        <w:rPr>
          <w:rFonts w:ascii="Times New Roman" w:cs="Times New Roman" w:eastAsia="Times New Roman" w:hAnsi="Times New Roman"/>
          <w:sz w:val="32"/>
          <w:szCs w:val="32"/>
        </w:rPr>
      </w:pPr>
      <w:r w:rsidDel="00000000" w:rsidR="00000000" w:rsidRPr="00000000">
        <w:rPr>
          <w:rFonts w:ascii="SutonnyOMJ" w:cs="SutonnyOMJ" w:eastAsia="SutonnyOMJ" w:hAnsi="SutonnyOMJ"/>
          <w:sz w:val="32"/>
          <w:szCs w:val="32"/>
          <w:rtl w:val="0"/>
        </w:rPr>
        <w:t xml:space="preserve">৫) মাছুম (২৮), পিতা- মুজাফ্ফর, সর্বসাং- দাসপাড়া, পোঃ দাসপাড়া, থানা- রামগঞ্জ,  জেলা- লক্ষীপুর।</w:t>
      </w:r>
      <w:r w:rsidDel="00000000" w:rsidR="00000000" w:rsidRPr="00000000">
        <w:rPr>
          <w:rtl w:val="0"/>
        </w:rPr>
      </w:r>
    </w:p>
    <w:p w:rsidR="00000000" w:rsidDel="00000000" w:rsidP="00000000" w:rsidRDefault="00000000" w:rsidRPr="00000000" w14:paraId="0000000D">
      <w:pPr>
        <w:spacing w:line="276" w:lineRule="auto"/>
        <w:ind w:left="1620" w:firstLine="0"/>
        <w:jc w:val="left"/>
        <w:rPr>
          <w:rFonts w:ascii="SutonnyOMJ" w:cs="SutonnyOMJ" w:eastAsia="SutonnyOMJ" w:hAnsi="SutonnyOMJ"/>
          <w:b w:val="1"/>
          <w:sz w:val="32"/>
          <w:szCs w:val="32"/>
          <w:u w:val="single"/>
        </w:rPr>
      </w:pPr>
      <w:r w:rsidDel="00000000" w:rsidR="00000000" w:rsidRPr="00000000">
        <w:rPr>
          <w:rFonts w:ascii="SutonnyOMJ" w:cs="SutonnyOMJ" w:eastAsia="SutonnyOMJ" w:hAnsi="SutonnyOMJ"/>
          <w:b w:val="1"/>
          <w:sz w:val="32"/>
          <w:szCs w:val="32"/>
          <w:u w:val="single"/>
          <w:rtl w:val="0"/>
        </w:rPr>
        <w:t xml:space="preserve">স্বাক্ষী:</w:t>
      </w:r>
    </w:p>
    <w:p w:rsidR="00000000" w:rsidDel="00000000" w:rsidP="00000000" w:rsidRDefault="00000000" w:rsidRPr="00000000" w14:paraId="0000000E">
      <w:pPr>
        <w:spacing w:line="276" w:lineRule="auto"/>
        <w:ind w:left="1620" w:firstLine="0"/>
        <w:jc w:val="left"/>
        <w:rPr>
          <w:rFonts w:ascii="SutonnyOMJ" w:cs="SutonnyOMJ" w:eastAsia="SutonnyOMJ" w:hAnsi="SutonnyOMJ"/>
          <w:sz w:val="32"/>
          <w:szCs w:val="32"/>
        </w:rPr>
      </w:pPr>
      <w:r w:rsidDel="00000000" w:rsidR="00000000" w:rsidRPr="00000000">
        <w:rPr>
          <w:rFonts w:ascii="SutonnyOMJ" w:cs="SutonnyOMJ" w:eastAsia="SutonnyOMJ" w:hAnsi="SutonnyOMJ"/>
          <w:sz w:val="32"/>
          <w:szCs w:val="32"/>
          <w:rtl w:val="0"/>
        </w:rPr>
        <w:t xml:space="preserve">১)</w:t>
        <w:tab/>
        <w:t xml:space="preserve">রুবেল আহমেদ, সাং রাজারগাও,</w:t>
      </w:r>
    </w:p>
    <w:p w:rsidR="00000000" w:rsidDel="00000000" w:rsidP="00000000" w:rsidRDefault="00000000" w:rsidRPr="00000000" w14:paraId="0000000F">
      <w:pPr>
        <w:spacing w:line="276" w:lineRule="auto"/>
        <w:ind w:left="1620" w:firstLine="0"/>
        <w:jc w:val="left"/>
        <w:rPr>
          <w:rFonts w:ascii="SutonnyOMJ" w:cs="SutonnyOMJ" w:eastAsia="SutonnyOMJ" w:hAnsi="SutonnyOMJ"/>
          <w:sz w:val="32"/>
          <w:szCs w:val="32"/>
        </w:rPr>
      </w:pPr>
      <w:r w:rsidDel="00000000" w:rsidR="00000000" w:rsidRPr="00000000">
        <w:rPr>
          <w:rFonts w:ascii="SutonnyOMJ" w:cs="SutonnyOMJ" w:eastAsia="SutonnyOMJ" w:hAnsi="SutonnyOMJ"/>
          <w:sz w:val="32"/>
          <w:szCs w:val="32"/>
          <w:rtl w:val="0"/>
        </w:rPr>
        <w:t xml:space="preserve">২)</w:t>
        <w:tab/>
        <w:t xml:space="preserve">শরীফ হোসেন, সাং প্রফেসরপাড়া, থানা ও জেলা- চাঁদপুর,</w:t>
      </w:r>
    </w:p>
    <w:p w:rsidR="00000000" w:rsidDel="00000000" w:rsidP="00000000" w:rsidRDefault="00000000" w:rsidRPr="00000000" w14:paraId="00000010">
      <w:pPr>
        <w:spacing w:line="276" w:lineRule="auto"/>
        <w:ind w:left="1620" w:firstLine="0"/>
        <w:jc w:val="left"/>
        <w:rPr>
          <w:rFonts w:ascii="SutonnyOMJ" w:cs="SutonnyOMJ" w:eastAsia="SutonnyOMJ" w:hAnsi="SutonnyOMJ"/>
          <w:sz w:val="32"/>
          <w:szCs w:val="32"/>
        </w:rPr>
      </w:pPr>
      <w:r w:rsidDel="00000000" w:rsidR="00000000" w:rsidRPr="00000000">
        <w:rPr>
          <w:rFonts w:ascii="SutonnyOMJ" w:cs="SutonnyOMJ" w:eastAsia="SutonnyOMJ" w:hAnsi="SutonnyOMJ"/>
          <w:sz w:val="32"/>
          <w:szCs w:val="32"/>
          <w:rtl w:val="0"/>
        </w:rPr>
        <w:t xml:space="preserve">৩) জান্নাতুল ফেরদৌস, পতি- মোঃ আলী নূরী,</w:t>
      </w:r>
    </w:p>
    <w:p w:rsidR="00000000" w:rsidDel="00000000" w:rsidP="00000000" w:rsidRDefault="00000000" w:rsidRPr="00000000" w14:paraId="00000011">
      <w:pPr>
        <w:spacing w:line="276" w:lineRule="auto"/>
        <w:ind w:left="2070" w:hanging="450"/>
        <w:jc w:val="left"/>
        <w:rPr>
          <w:rFonts w:ascii="SutonnyOMJ" w:cs="SutonnyOMJ" w:eastAsia="SutonnyOMJ" w:hAnsi="SutonnyOMJ"/>
          <w:sz w:val="32"/>
          <w:szCs w:val="32"/>
        </w:rPr>
      </w:pPr>
      <w:r w:rsidDel="00000000" w:rsidR="00000000" w:rsidRPr="00000000">
        <w:rPr>
          <w:rFonts w:ascii="SutonnyOMJ" w:cs="SutonnyOMJ" w:eastAsia="SutonnyOMJ" w:hAnsi="SutonnyOMJ"/>
          <w:sz w:val="32"/>
          <w:szCs w:val="32"/>
          <w:rtl w:val="0"/>
        </w:rPr>
        <w:t xml:space="preserve">৪) মোঃ লিটন, সাং চানখার বাজার, সর্বথানা- হাজীগঞ্জ, সর্বজেলা- চাঁদপুর।</w:t>
      </w:r>
    </w:p>
    <w:p w:rsidR="00000000" w:rsidDel="00000000" w:rsidP="00000000" w:rsidRDefault="00000000" w:rsidRPr="00000000" w14:paraId="00000012">
      <w:pPr>
        <w:spacing w:line="276" w:lineRule="auto"/>
        <w:ind w:left="1620" w:firstLine="0"/>
        <w:jc w:val="left"/>
        <w:rPr>
          <w:rFonts w:ascii="SutonnyOMJ" w:cs="SutonnyOMJ" w:eastAsia="SutonnyOMJ" w:hAnsi="SutonnyOMJ"/>
          <w:sz w:val="32"/>
          <w:szCs w:val="32"/>
          <w:u w:val="single"/>
        </w:rPr>
      </w:pPr>
      <w:r w:rsidDel="00000000" w:rsidR="00000000" w:rsidRPr="00000000">
        <w:rPr>
          <w:rFonts w:ascii="SutonnyOMJ" w:cs="SutonnyOMJ" w:eastAsia="SutonnyOMJ" w:hAnsi="SutonnyOMJ"/>
          <w:sz w:val="32"/>
          <w:szCs w:val="32"/>
          <w:u w:val="single"/>
          <w:rtl w:val="0"/>
        </w:rPr>
        <w:t xml:space="preserve">দঃ বিঃ ১৪৩/৩২৩/৩৮৬/৩৮৭/৫০৬(২) ধারা</w:t>
      </w:r>
    </w:p>
    <w:p w:rsidR="00000000" w:rsidDel="00000000" w:rsidP="00000000" w:rsidRDefault="00000000" w:rsidRPr="00000000" w14:paraId="00000013">
      <w:pPr>
        <w:rPr>
          <w:rFonts w:ascii="SutonnyOMJ" w:cs="SutonnyOMJ" w:eastAsia="SutonnyOMJ" w:hAnsi="SutonnyOMJ"/>
          <w:sz w:val="32"/>
          <w:szCs w:val="32"/>
        </w:rPr>
      </w:pPr>
      <w:r w:rsidDel="00000000" w:rsidR="00000000" w:rsidRPr="00000000">
        <w:rPr>
          <w:rFonts w:ascii="SutonnyOMJ" w:cs="SutonnyOMJ" w:eastAsia="SutonnyOMJ" w:hAnsi="SutonnyOMJ"/>
          <w:b w:val="1"/>
          <w:sz w:val="32"/>
          <w:szCs w:val="32"/>
          <w:u w:val="single"/>
          <w:rtl w:val="0"/>
        </w:rPr>
        <w:t xml:space="preserve">অভিযোগ:</w:t>
      </w:r>
      <w:r w:rsidDel="00000000" w:rsidR="00000000" w:rsidRPr="00000000">
        <w:rPr>
          <w:rFonts w:ascii="SutonnyOMJ" w:cs="SutonnyOMJ" w:eastAsia="SutonnyOMJ" w:hAnsi="SutonnyOMJ"/>
          <w:sz w:val="32"/>
          <w:szCs w:val="32"/>
          <w:rtl w:val="0"/>
        </w:rPr>
        <w:t xml:space="preserve"> </w:t>
      </w:r>
    </w:p>
    <w:p w:rsidR="00000000" w:rsidDel="00000000" w:rsidP="00000000" w:rsidRDefault="00000000" w:rsidRPr="00000000" w14:paraId="00000014">
      <w:pPr>
        <w:spacing w:line="360" w:lineRule="auto"/>
        <w:ind w:firstLine="720"/>
        <w:rPr>
          <w:rFonts w:ascii="SutonnyOMJ" w:cs="SutonnyOMJ" w:eastAsia="SutonnyOMJ" w:hAnsi="SutonnyOMJ"/>
          <w:sz w:val="32"/>
          <w:szCs w:val="32"/>
        </w:rPr>
      </w:pPr>
      <w:r w:rsidDel="00000000" w:rsidR="00000000" w:rsidRPr="00000000">
        <w:rPr>
          <w:rFonts w:ascii="SutonnyOMJ" w:cs="SutonnyOMJ" w:eastAsia="SutonnyOMJ" w:hAnsi="SutonnyOMJ"/>
          <w:sz w:val="32"/>
          <w:szCs w:val="32"/>
          <w:rtl w:val="0"/>
        </w:rPr>
        <w:t xml:space="preserve">ফরিয়াদী একজন অত্যন্ত সহজ, সরল, নিরীহ ও আইন কানুনের প্রতি শ্রদ্ধাশীল, অসহায় শান্তিপ্রিয় লোক বটে। পক্ষান্তরে আসামীগন অত্যন্ত দুষ্ট, দুর্দান্ত, পরধনলোভী, জাল জালিয়াতকারী, দাঙ্গা হাঙ্গামাকারী, আইনের প্রতি অশ্রদ্ধাশীল একদলীয় সন্ত্রাসী প্রকৃতির লোক সর্বোপরি আসামীগন আইন অমান্যকারী লোক বটে। ফরিয়াদী ও ১নং আসামী পাশাপাশি এলাকার বাসিন্দা বটে। ফরিয়াদী “মজিব ট্রাভেলস” এ অফিস সহাকারী পদে চাকরি করতো এবং ১/২নং আসামীগণ পাশাপাশি এলাকার বাসিন্দা হওয়ায় সেই সুবাদে ফরিয়াদীর সহিত মজিব ট্রাভেলসে দেখা হয়। ১নং আসামী মজিব ট্রাভেলস এর মাধ্যমে তার ৩ জন আত্মীয়কে সৌদি আরবে মার্কেট ক্লিনার ভিসায় সৌদি আরবে পাঠায় যারা বর্তমানে ভাল অবস্থায় আছে।কিন্তু আসামী এলাকার কিছু দুষ্ট লোকের কুপ্ররোচনায় ও শলা পরামর্শে আসামীর পাঠানো লোকজন সৌদি আরবে কম বেতনের অজুহাতে বিভিন্ন সময় ফরিয়াদীকে মজিব ট্রাভেলস থেকে ভিসার কিছু টাকা আদায় করে দেওয়ার জন্য চাপ প্রয়োগ করিতে থাকিলে ফরিয়াদী সেখানে এখন আর চাকরি করেন নাই বলিয়া জানান। কিন্তু আসামীগণ ফরিয়াদীকে অযথা হয়রানি ও হেনস্থা করার উদ্দেশ্যে নিয়মিত চাপ করিতে থাকে। তদাবস্থায় ঘটনার দিন, তারিখ ও সময় ও স্থানে ফরিয়াদী মুন হাসপাতালে যাওয়ার পথে হাজীগঞ্জ-রামগঞ্জ বিশ্বরোডের দক্ষিনে আসামীর সহিত দেখা হলে আসামী পূর্ব পরিকল্পিতভাবে ফরিয়াদীকে ছলে বলে কৌশলে আটকে রেখে আসামীগণ জোরপূর্বক ফরিয়াদীকে মজিব ট্রাভেলস থেকে পাওনা অর্থ আদায় করার জন্য বলিলে ফরিয়াদী বলে যে, “আপনি আমার মারফতে আপনার লোক সৌদি পাঠান নি, আমি ওখানে চাকরি করি বলে আপনার সাথে আমার পরিচয় হয়েছিল এবং আপনার লোক প্রবাসে ভাল অবস্থায় আছে। আপনি শুধু শুধু আমার সাথে মিথ্যা তালবাহানা করিয়া হয়রানি করিতেছেন।” আমি আপনার সাথে কোন চুক্তি করিনি কিংবা কথা বলিনি। আমি কেন আপনাকে টাকা ফেরৎ দিব।কিন্তু ২/৩/৪/৫নং আসামীগণ ফরিয়াদী থেকে জোর পূর্বক অর্থ আদায় করার জন্য চড়, থাপ্পর, কিল, ঘুষি ও গায়ে ধাক্কা মারে এবং ১নং আসামী ১০০ টাকার ৩টি নন জুডিসিয়াল স্টাম্প যার নং (খঞ১৮২৫৩১৬, খঞ১৮২৫৩১৭, খঞ১৮২৫৩২৮) তে জোর করিয়া স্বাক্ষর নেয় এবং এ বিষয়ে কোন মামলা মোকদ্দমা করিলে লাশ খুন করিয়া গুম করিয়া ফেলিব বলিয়া প্রান নাশের হুমকি প্রদান করে। এ বিষয়ে এলাকার গনমান্য ব্যক্তিবর্গ এবং স্বাক্ষীগনকে জানাইলে তাহারা বিজ্ঞ হুজুরাদালতের সরনাপন্ন হওয়ার সিদ্ধান্ত দেন। </w:t>
      </w:r>
    </w:p>
    <w:p w:rsidR="00000000" w:rsidDel="00000000" w:rsidP="00000000" w:rsidRDefault="00000000" w:rsidRPr="00000000" w14:paraId="00000015">
      <w:pPr>
        <w:spacing w:line="360" w:lineRule="auto"/>
        <w:rPr>
          <w:rFonts w:ascii="SutonnyOMJ" w:cs="SutonnyOMJ" w:eastAsia="SutonnyOMJ" w:hAnsi="SutonnyOMJ"/>
          <w:sz w:val="32"/>
          <w:szCs w:val="32"/>
        </w:rPr>
      </w:pPr>
      <w:r w:rsidDel="00000000" w:rsidR="00000000" w:rsidRPr="00000000">
        <w:rPr>
          <w:rFonts w:ascii="SutonnyOMJ" w:cs="SutonnyOMJ" w:eastAsia="SutonnyOMJ" w:hAnsi="SutonnyOMJ"/>
          <w:sz w:val="32"/>
          <w:szCs w:val="32"/>
          <w:rtl w:val="0"/>
        </w:rPr>
        <w:t xml:space="preserve">ফরিয়াদীর সহিত এহেন গর্হিত কাজ অবলম্বন করিয়া ফরিয়াদীর সরলতার সুযোগ নিয়া ফরিয়াদীর  সহিত প্রতারণা করিয়া ফরিয়াদীর যে কোন ক্ষতি করিতে পারে বলিয়া আসামীগন অপরাধমূলক বিশ্বাস ভঙ্গ করিয়াছে । স্বাক্ষীগণ সমস্ত ঘটনা জানেন এবং শুনেন। তাহারা স্বাক্ষ্য প্রমাণের মাধ্যমে ঘটনা প্রমাণ করিবেন। </w:t>
      </w:r>
    </w:p>
    <w:p w:rsidR="00000000" w:rsidDel="00000000" w:rsidP="00000000" w:rsidRDefault="00000000" w:rsidRPr="00000000" w14:paraId="00000016">
      <w:pPr>
        <w:spacing w:line="360" w:lineRule="auto"/>
        <w:ind w:firstLine="720"/>
        <w:rPr>
          <w:rFonts w:ascii="SutonnyOMJ" w:cs="SutonnyOMJ" w:eastAsia="SutonnyOMJ" w:hAnsi="SutonnyOMJ"/>
          <w:sz w:val="32"/>
          <w:szCs w:val="32"/>
        </w:rPr>
      </w:pPr>
      <w:r w:rsidDel="00000000" w:rsidR="00000000" w:rsidRPr="00000000">
        <w:rPr>
          <w:rFonts w:ascii="SutonnyOMJ" w:cs="SutonnyOMJ" w:eastAsia="SutonnyOMJ" w:hAnsi="SutonnyOMJ"/>
          <w:sz w:val="32"/>
          <w:szCs w:val="32"/>
          <w:rtl w:val="0"/>
        </w:rPr>
        <w:t xml:space="preserve">অতএব, বিনীত প্রার্থনা বিজ্ঞ আদালত দয়া প্রকাশে উপরোক্ত অবস্থা ও কারণাধীনে ন্যায় বিচারের স্বার্থে ফরিয়াদীর অত্র নালিশী দরখাস্ত আমলে নিয়া আসামীদেরকে ধৃত করে এনে শাস্তির বিহীত ব্যবস্থা করিতে মহোদয়ের সদয় মর্জি হয়। ইতি তাং-০৩/১১/২০২২ইং </w:t>
      </w:r>
    </w:p>
    <w:p w:rsidR="00000000" w:rsidDel="00000000" w:rsidP="00000000" w:rsidRDefault="00000000" w:rsidRPr="00000000" w14:paraId="00000017">
      <w:pPr>
        <w:spacing w:line="360" w:lineRule="auto"/>
        <w:ind w:firstLine="720"/>
        <w:rPr>
          <w:rFonts w:ascii="SutonnyOMJ" w:cs="SutonnyOMJ" w:eastAsia="SutonnyOMJ" w:hAnsi="SutonnyOMJ"/>
          <w:sz w:val="32"/>
          <w:szCs w:val="32"/>
        </w:rPr>
      </w:pPr>
      <w:r w:rsidDel="00000000" w:rsidR="00000000" w:rsidRPr="00000000">
        <w:rPr>
          <w:rFonts w:ascii="SutonnyOMJ" w:cs="SutonnyOMJ" w:eastAsia="SutonnyOMJ" w:hAnsi="SutonnyOMJ"/>
          <w:sz w:val="32"/>
          <w:szCs w:val="32"/>
          <w:rtl w:val="0"/>
        </w:rPr>
        <w:t xml:space="preserve">ইতি তাং ০৪/১১/২০২২</w:t>
      </w:r>
    </w:p>
    <w:sectPr>
      <w:headerReference r:id="rId7" w:type="default"/>
      <w:pgSz w:h="20160" w:w="12240" w:orient="portrait"/>
      <w:pgMar w:bottom="1440" w:top="4032" w:left="2304"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SutonnyMJ"/>
  <w:font w:name="SutonnyOMJ"/>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sz w:val="46"/>
        <w:szCs w:val="46"/>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u w:val="single"/>
      </w:rPr>
    </w:pPr>
    <w:r w:rsidDel="00000000" w:rsidR="00000000" w:rsidRPr="00000000">
      <w:rPr>
        <w:color w:val="000000"/>
        <w:u w:val="single"/>
        <w:rtl w:val="0"/>
      </w:rPr>
      <w:t xml:space="preserve">cvZv- 0</w:t>
    </w:r>
    <w:r w:rsidDel="00000000" w:rsidR="00000000" w:rsidRPr="00000000">
      <w:rPr>
        <w:color w:val="000000"/>
        <w:u w:val="singl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utonnyMJ" w:cs="SutonnyMJ" w:eastAsia="SutonnyMJ" w:hAnsi="SutonnyMJ"/>
        <w:sz w:val="34"/>
        <w:szCs w:val="34"/>
        <w:lang w:val="en-US"/>
      </w:rPr>
    </w:rPrDefault>
    <w:pPrDefault>
      <w:pPr>
        <w:spacing w:after="20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312" w:lineRule="auto"/>
      <w:ind w:left="0" w:right="0" w:firstLine="0"/>
      <w:jc w:val="both"/>
    </w:pPr>
    <w:rPr>
      <w:rFonts w:ascii="SutonnyMJ" w:cs="SutonnyMJ" w:eastAsia="SutonnyMJ" w:hAnsi="SutonnyMJ"/>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312" w:lineRule="auto"/>
      <w:ind w:left="0" w:right="0" w:firstLine="0"/>
      <w:jc w:val="both"/>
    </w:pPr>
    <w:rPr>
      <w:rFonts w:ascii="SutonnyMJ" w:cs="SutonnyMJ" w:eastAsia="SutonnyMJ" w:hAnsi="SutonnyMJ"/>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312" w:lineRule="auto"/>
      <w:ind w:left="0" w:right="0" w:firstLine="0"/>
      <w:jc w:val="both"/>
    </w:pPr>
    <w:rPr>
      <w:rFonts w:ascii="SutonnyMJ" w:cs="SutonnyMJ" w:eastAsia="SutonnyMJ" w:hAnsi="SutonnyMJ"/>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312" w:lineRule="auto"/>
      <w:ind w:left="0" w:right="0" w:firstLine="0"/>
      <w:jc w:val="both"/>
    </w:pPr>
    <w:rPr>
      <w:rFonts w:ascii="SutonnyMJ" w:cs="SutonnyMJ" w:eastAsia="SutonnyMJ" w:hAnsi="SutonnyMJ"/>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312" w:lineRule="auto"/>
      <w:ind w:left="0" w:right="0" w:firstLine="0"/>
      <w:jc w:val="both"/>
    </w:pPr>
    <w:rPr>
      <w:rFonts w:ascii="SutonnyMJ" w:cs="SutonnyMJ" w:eastAsia="SutonnyMJ" w:hAnsi="SutonnyMJ"/>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312" w:lineRule="auto"/>
      <w:ind w:left="0" w:right="0" w:firstLine="0"/>
      <w:jc w:val="both"/>
    </w:pPr>
    <w:rPr>
      <w:rFonts w:ascii="SutonnyMJ" w:cs="SutonnyMJ" w:eastAsia="SutonnyMJ" w:hAnsi="SutonnyMJ"/>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312" w:lineRule="auto"/>
      <w:ind w:left="0" w:right="0" w:firstLine="0"/>
      <w:jc w:val="both"/>
    </w:pPr>
    <w:rPr>
      <w:rFonts w:ascii="SutonnyMJ" w:cs="SutonnyMJ" w:eastAsia="SutonnyMJ" w:hAnsi="SutonnyMJ"/>
      <w:b w:val="1"/>
      <w:i w:val="0"/>
      <w:smallCaps w:val="0"/>
      <w:strike w:val="0"/>
      <w:color w:val="000000"/>
      <w:sz w:val="72"/>
      <w:szCs w:val="72"/>
      <w:u w:val="none"/>
      <w:shd w:fill="auto" w:val="clear"/>
      <w:vertAlign w:val="baseline"/>
    </w:rPr>
  </w:style>
  <w:style w:type="paragraph" w:styleId="Normal" w:default="1">
    <w:name w:val="Normal"/>
    <w:qFormat w:val="1"/>
    <w:rsid w:val="00873B67"/>
  </w:style>
  <w:style w:type="paragraph" w:styleId="Heading1">
    <w:name w:val="heading 1"/>
    <w:basedOn w:val="normal0"/>
    <w:next w:val="normal0"/>
    <w:rsid w:val="003F7836"/>
    <w:pPr>
      <w:keepNext w:val="1"/>
      <w:keepLines w:val="1"/>
      <w:spacing w:after="120" w:before="480"/>
      <w:outlineLvl w:val="0"/>
    </w:pPr>
    <w:rPr>
      <w:b w:val="1"/>
      <w:sz w:val="48"/>
      <w:szCs w:val="48"/>
    </w:rPr>
  </w:style>
  <w:style w:type="paragraph" w:styleId="Heading2">
    <w:name w:val="heading 2"/>
    <w:basedOn w:val="normal0"/>
    <w:next w:val="normal0"/>
    <w:rsid w:val="003F7836"/>
    <w:pPr>
      <w:keepNext w:val="1"/>
      <w:keepLines w:val="1"/>
      <w:spacing w:after="80" w:before="360"/>
      <w:outlineLvl w:val="1"/>
    </w:pPr>
    <w:rPr>
      <w:b w:val="1"/>
      <w:sz w:val="36"/>
      <w:szCs w:val="36"/>
    </w:rPr>
  </w:style>
  <w:style w:type="paragraph" w:styleId="Heading3">
    <w:name w:val="heading 3"/>
    <w:basedOn w:val="normal0"/>
    <w:next w:val="normal0"/>
    <w:rsid w:val="003F7836"/>
    <w:pPr>
      <w:keepNext w:val="1"/>
      <w:keepLines w:val="1"/>
      <w:spacing w:after="80" w:before="280"/>
      <w:outlineLvl w:val="2"/>
    </w:pPr>
    <w:rPr>
      <w:b w:val="1"/>
      <w:sz w:val="28"/>
      <w:szCs w:val="28"/>
    </w:rPr>
  </w:style>
  <w:style w:type="paragraph" w:styleId="Heading4">
    <w:name w:val="heading 4"/>
    <w:basedOn w:val="normal0"/>
    <w:next w:val="normal0"/>
    <w:rsid w:val="003F7836"/>
    <w:pPr>
      <w:keepNext w:val="1"/>
      <w:keepLines w:val="1"/>
      <w:spacing w:after="40" w:before="240"/>
      <w:outlineLvl w:val="3"/>
    </w:pPr>
    <w:rPr>
      <w:b w:val="1"/>
      <w:sz w:val="24"/>
      <w:szCs w:val="24"/>
    </w:rPr>
  </w:style>
  <w:style w:type="paragraph" w:styleId="Heading5">
    <w:name w:val="heading 5"/>
    <w:basedOn w:val="normal0"/>
    <w:next w:val="normal0"/>
    <w:rsid w:val="003F7836"/>
    <w:pPr>
      <w:keepNext w:val="1"/>
      <w:keepLines w:val="1"/>
      <w:spacing w:after="40" w:before="220"/>
      <w:outlineLvl w:val="4"/>
    </w:pPr>
    <w:rPr>
      <w:b w:val="1"/>
      <w:sz w:val="22"/>
      <w:szCs w:val="22"/>
    </w:rPr>
  </w:style>
  <w:style w:type="paragraph" w:styleId="Heading6">
    <w:name w:val="heading 6"/>
    <w:basedOn w:val="normal0"/>
    <w:next w:val="normal0"/>
    <w:rsid w:val="003F7836"/>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3F7836"/>
  </w:style>
  <w:style w:type="paragraph" w:styleId="Title">
    <w:name w:val="Title"/>
    <w:basedOn w:val="normal0"/>
    <w:next w:val="normal0"/>
    <w:rsid w:val="003F7836"/>
    <w:pPr>
      <w:keepNext w:val="1"/>
      <w:keepLines w:val="1"/>
      <w:spacing w:after="120" w:before="480"/>
    </w:pPr>
    <w:rPr>
      <w:b w:val="1"/>
      <w:sz w:val="72"/>
      <w:szCs w:val="72"/>
    </w:rPr>
  </w:style>
  <w:style w:type="paragraph" w:styleId="ListParagraph">
    <w:name w:val="List Paragraph"/>
    <w:basedOn w:val="Normal"/>
    <w:uiPriority w:val="34"/>
    <w:qFormat w:val="1"/>
    <w:rsid w:val="003628BD"/>
    <w:pPr>
      <w:ind w:left="720"/>
      <w:contextualSpacing w:val="1"/>
    </w:pPr>
  </w:style>
  <w:style w:type="paragraph" w:styleId="Header">
    <w:name w:val="header"/>
    <w:basedOn w:val="Normal"/>
    <w:link w:val="HeaderChar"/>
    <w:uiPriority w:val="99"/>
    <w:unhideWhenUsed w:val="1"/>
    <w:rsid w:val="00791E43"/>
    <w:pPr>
      <w:tabs>
        <w:tab w:val="center" w:pos="4680"/>
        <w:tab w:val="right" w:pos="9360"/>
      </w:tabs>
      <w:spacing w:after="0" w:line="240" w:lineRule="auto"/>
    </w:pPr>
  </w:style>
  <w:style w:type="character" w:styleId="HeaderChar" w:customStyle="1">
    <w:name w:val="Header Char"/>
    <w:basedOn w:val="DefaultParagraphFont"/>
    <w:link w:val="Header"/>
    <w:uiPriority w:val="99"/>
    <w:rsid w:val="00791E43"/>
  </w:style>
  <w:style w:type="paragraph" w:styleId="Footer">
    <w:name w:val="footer"/>
    <w:basedOn w:val="Normal"/>
    <w:link w:val="FooterChar"/>
    <w:uiPriority w:val="99"/>
    <w:semiHidden w:val="1"/>
    <w:unhideWhenUsed w:val="1"/>
    <w:rsid w:val="00791E43"/>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791E43"/>
  </w:style>
  <w:style w:type="paragraph" w:styleId="Subtitle">
    <w:name w:val="Subtitle"/>
    <w:basedOn w:val="Normal"/>
    <w:next w:val="Normal"/>
    <w:rsid w:val="003F7836"/>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kEEAvpit8Ag/tpcIEG5gdo/ZDg==">AMUW2mViIOPjXp4nd438wNG/JB0VACTlt7+wC5Ci738I93CtAIPloep8WSUMgFN+/X8GZSC/klk9vZhM4QkkoVLQvDZLr3J3FY9p3GbmD7x97QlW4UIyiHs=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2017-08-08T06:31:00Z</dcterms:created>
  <dc:creator>SR</dc:creator>
</cp:coreProperties>
</file>