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0AE" w:rsidRPr="00D02DDE" w:rsidRDefault="004670AE" w:rsidP="00D02DDE">
      <w:pPr>
        <w:jc w:val="center"/>
        <w:rPr>
          <w:b/>
          <w:sz w:val="44"/>
          <w:u w:val="single"/>
        </w:rPr>
      </w:pPr>
      <w:r w:rsidRPr="00D02DDE">
        <w:rPr>
          <w:b/>
          <w:sz w:val="44"/>
          <w:u w:val="single"/>
        </w:rPr>
        <w:t>cÖZ¨qbcÎ</w:t>
      </w:r>
    </w:p>
    <w:p w:rsidR="004670AE" w:rsidRDefault="004670AE" w:rsidP="00D02DDE">
      <w:pPr>
        <w:spacing w:after="0" w:line="360" w:lineRule="auto"/>
        <w:ind w:firstLine="720"/>
        <w:jc w:val="both"/>
      </w:pPr>
      <w:r>
        <w:t xml:space="preserve">GB g‡g© cÖZ¨qb Kiv hvB‡Z‡Q †h, </w:t>
      </w:r>
      <w:r w:rsidR="00B27C77">
        <w:t>Avmb Avjx, wcZv- Qv‡g` †`Iqvb, mvs- †`Iqvb Kvw›`, ivRiv‡Rk¦i, Puv`cyi m`i, Puv`cyi| Avgvi BDwbq‡bi ¯’vqx evwm›`v</w:t>
      </w:r>
      <w:r w:rsidR="00ED16A0">
        <w:t>| weMZ 20/10/2018</w:t>
      </w:r>
      <w:r w:rsidR="003430C3">
        <w:t>Bs</w:t>
      </w:r>
      <w:r w:rsidR="00ED16A0">
        <w:t xml:space="preserve"> Zvwi‡L weÁ wbe©vnx g¨vwR‡÷ªU †gvt gvneyeyi ingvb, Puv`cyi m`i, Puv`cyi</w:t>
      </w:r>
      <w:r w:rsidR="00D81DD4">
        <w:t xml:space="preserve"> mv‡ne</w:t>
      </w:r>
      <w:r w:rsidR="00ED16A0">
        <w:t xml:space="preserve"> KZ©„K †gNbv b`x‡Z Rvj w`‡q gvQ aiv Ae¯’vq a„Z nq| hvi cwi‡cÖwÿ‡Z †bŠKvi †R‡j‡`i mvRv w`‡q †RjLvbvq cvVv‡bv nq Ges</w:t>
      </w:r>
      <w:r w:rsidR="00472A24">
        <w:t xml:space="preserve"> </w:t>
      </w:r>
      <w:r w:rsidR="00472A24">
        <w:t>BwÄb PvwjZ</w:t>
      </w:r>
      <w:r w:rsidR="00ED16A0">
        <w:t xml:space="preserve"> †bŠKvwU Rã K‡i</w:t>
      </w:r>
      <w:r w:rsidR="00D34220">
        <w:t>b|</w:t>
      </w:r>
      <w:r w:rsidR="00ED16A0">
        <w:t xml:space="preserve"> weÁ wbe©vnx g¨vwR</w:t>
      </w:r>
      <w:r w:rsidR="00B5378B">
        <w:t xml:space="preserve">‡÷ªU Puv`cyi m`i, Puv`cyi RãK…Z </w:t>
      </w:r>
      <w:r w:rsidR="00472A24">
        <w:t>BwÄb PvwjZ</w:t>
      </w:r>
      <w:r w:rsidR="00472A24">
        <w:t xml:space="preserve"> </w:t>
      </w:r>
      <w:r w:rsidR="00B5378B">
        <w:t xml:space="preserve">†bŠKvwU †bŠ cywj‡ki †ndvR‡Z ivLvi Rb¨ Av‡`k cÖ`vb K‡ib| D³ RãK…Z </w:t>
      </w:r>
      <w:r w:rsidR="00472A24">
        <w:t xml:space="preserve">BwÄb PvwjZ </w:t>
      </w:r>
      <w:r w:rsidR="00B5378B">
        <w:t>†bŠKvwUi gvwjK Avmb Avjx,</w:t>
      </w:r>
      <w:r w:rsidR="00195338">
        <w:t xml:space="preserve"> wcZv- Qv‡g` †`Iqvb| D³ RãK…Z †bŠKvwU j¤^v 12 nvZ, †Mvov- 11wU, †MvQv 32wU|</w:t>
      </w:r>
    </w:p>
    <w:p w:rsidR="00195338" w:rsidRPr="00195338" w:rsidRDefault="00195338" w:rsidP="00195338">
      <w:pPr>
        <w:ind w:firstLine="360"/>
        <w:jc w:val="both"/>
      </w:pPr>
      <w:r w:rsidRPr="00195338">
        <w:t>Avwg Zvnvi mvwe©K g½j Kvgbv Kwi|</w:t>
      </w:r>
    </w:p>
    <w:p w:rsidR="00195338" w:rsidRDefault="00195338" w:rsidP="00D02DDE">
      <w:pPr>
        <w:spacing w:after="0" w:line="360" w:lineRule="auto"/>
        <w:ind w:firstLine="720"/>
        <w:jc w:val="both"/>
      </w:pPr>
    </w:p>
    <w:p w:rsidR="00D02DDE" w:rsidRDefault="00D02DDE" w:rsidP="00D02DDE">
      <w:pPr>
        <w:spacing w:after="0"/>
        <w:ind w:left="6480"/>
        <w:jc w:val="center"/>
      </w:pPr>
    </w:p>
    <w:p w:rsidR="00D73361" w:rsidRDefault="00D73361" w:rsidP="00D02DDE">
      <w:pPr>
        <w:spacing w:after="0"/>
        <w:ind w:left="6480"/>
        <w:jc w:val="center"/>
      </w:pPr>
    </w:p>
    <w:p w:rsidR="00D02DDE" w:rsidRDefault="00D02DDE" w:rsidP="00D02DDE">
      <w:pPr>
        <w:spacing w:after="0"/>
        <w:ind w:left="6480"/>
        <w:jc w:val="center"/>
      </w:pPr>
      <w:r>
        <w:t>(mxj I ¯^vÿi)</w:t>
      </w:r>
    </w:p>
    <w:p w:rsidR="00D02DDE" w:rsidRDefault="00D02DDE" w:rsidP="00D02DDE">
      <w:pPr>
        <w:spacing w:after="0"/>
        <w:ind w:left="6480"/>
        <w:jc w:val="center"/>
      </w:pPr>
      <w:r>
        <w:t>‡Pqvig¨vb</w:t>
      </w:r>
    </w:p>
    <w:p w:rsidR="00D02DDE" w:rsidRDefault="00D02DDE" w:rsidP="00D02DDE">
      <w:pPr>
        <w:ind w:left="6480"/>
        <w:jc w:val="center"/>
      </w:pPr>
      <w:r>
        <w:t>BDwbq</w:t>
      </w:r>
      <w:bookmarkStart w:id="0" w:name="_GoBack"/>
      <w:bookmarkEnd w:id="0"/>
      <w:r>
        <w:t>b cwil`</w:t>
      </w:r>
    </w:p>
    <w:sectPr w:rsidR="00D02DDE" w:rsidSect="00B76280">
      <w:headerReference w:type="default" r:id="rId6"/>
      <w:pgSz w:w="12240" w:h="20160" w:code="5"/>
      <w:pgMar w:top="3510" w:right="1440" w:bottom="1872" w:left="2304" w:header="720" w:footer="720" w:gutter="0"/>
      <w:cols w:space="720"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74B" w:rsidRDefault="0053274B" w:rsidP="00872419">
      <w:pPr>
        <w:spacing w:after="0" w:line="240" w:lineRule="auto"/>
      </w:pPr>
      <w:r>
        <w:separator/>
      </w:r>
    </w:p>
  </w:endnote>
  <w:endnote w:type="continuationSeparator" w:id="0">
    <w:p w:rsidR="0053274B" w:rsidRDefault="0053274B" w:rsidP="00872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74B" w:rsidRDefault="0053274B" w:rsidP="00872419">
      <w:pPr>
        <w:spacing w:after="0" w:line="240" w:lineRule="auto"/>
      </w:pPr>
      <w:r>
        <w:separator/>
      </w:r>
    </w:p>
  </w:footnote>
  <w:footnote w:type="continuationSeparator" w:id="0">
    <w:p w:rsidR="0053274B" w:rsidRDefault="0053274B" w:rsidP="00872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419" w:rsidRPr="00B944DF" w:rsidRDefault="00872419" w:rsidP="00872419">
    <w:pPr>
      <w:pStyle w:val="Header"/>
      <w:jc w:val="center"/>
      <w:rPr>
        <w:rFonts w:ascii="AtraiMJ" w:hAnsi="AtraiMJ" w:cs="AtraiMJ"/>
        <w:sz w:val="30"/>
      </w:rPr>
    </w:pPr>
    <w:r w:rsidRPr="00B944DF">
      <w:rPr>
        <w:rFonts w:ascii="AtraiMJ" w:hAnsi="AtraiMJ" w:cs="AtraiMJ"/>
        <w:sz w:val="30"/>
      </w:rPr>
      <w:t>‡Pqvig¨vb Kvh©vjq</w:t>
    </w:r>
  </w:p>
  <w:p w:rsidR="00872419" w:rsidRPr="00120046" w:rsidRDefault="00F3338A" w:rsidP="00872419">
    <w:pPr>
      <w:pStyle w:val="Header"/>
      <w:jc w:val="center"/>
      <w:rPr>
        <w:rFonts w:ascii="KalindiMJ" w:hAnsi="KalindiMJ" w:cs="KalindiMJ"/>
        <w:sz w:val="70"/>
      </w:rPr>
    </w:pPr>
    <w:r w:rsidRPr="00B944DF">
      <w:rPr>
        <w:rFonts w:ascii="KalindiMJ" w:hAnsi="KalindiMJ" w:cs="KalindiMJ"/>
        <w:sz w:val="74"/>
      </w:rPr>
      <w:t>14</w:t>
    </w:r>
    <w:r w:rsidR="00872419" w:rsidRPr="00B944DF">
      <w:rPr>
        <w:rFonts w:ascii="KalindiMJ" w:hAnsi="KalindiMJ" w:cs="KalindiMJ"/>
        <w:sz w:val="74"/>
      </w:rPr>
      <w:t>bs ivRiv‡Rk¦i BDwbqb cwil`</w:t>
    </w:r>
  </w:p>
  <w:p w:rsidR="00F3338A" w:rsidRPr="00B944DF" w:rsidRDefault="00B76280" w:rsidP="00872419">
    <w:pPr>
      <w:pStyle w:val="Header"/>
      <w:jc w:val="center"/>
      <w:rPr>
        <w:sz w:val="56"/>
      </w:rPr>
    </w:pPr>
    <w:r w:rsidRPr="00B944DF">
      <w:rPr>
        <w:noProof/>
        <w:sz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CE003A" wp14:editId="76EB7DDE">
              <wp:simplePos x="0" y="0"/>
              <wp:positionH relativeFrom="column">
                <wp:posOffset>-1653540</wp:posOffset>
              </wp:positionH>
              <wp:positionV relativeFrom="paragraph">
                <wp:posOffset>375285</wp:posOffset>
              </wp:positionV>
              <wp:extent cx="8010525" cy="45719"/>
              <wp:effectExtent l="0" t="0" r="28575" b="1206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10525" cy="45719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6BAD600" id="Rectangle 1" o:spid="_x0000_s1026" style="position:absolute;margin-left:-130.2pt;margin-top:29.55pt;width:630.75pt;height: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" filled="f" strokecolor="black [3213]" strokeweight="2pt"/>
          </w:pict>
        </mc:Fallback>
      </mc:AlternateContent>
    </w:r>
    <w:r w:rsidR="00F3338A" w:rsidRPr="00B944DF">
      <w:rPr>
        <w:sz w:val="36"/>
      </w:rPr>
      <w:t>‡cvt ivRiv‡Rk¦i, Dc‡Rjv- Puv`cyi m`i, †Rjv- Puv`cyi|</w:t>
    </w:r>
  </w:p>
  <w:p w:rsidR="00872419" w:rsidRDefault="00872419">
    <w:pPr>
      <w:pStyle w:val="Header"/>
    </w:pPr>
  </w:p>
  <w:p w:rsidR="00872419" w:rsidRPr="00D81DD4" w:rsidRDefault="00B76280" w:rsidP="00872419">
    <w:pPr>
      <w:pStyle w:val="Header"/>
      <w:tabs>
        <w:tab w:val="clear" w:pos="4680"/>
        <w:tab w:val="clear" w:pos="9360"/>
      </w:tabs>
      <w:rPr>
        <w:rFonts w:ascii="AtraiMJ" w:hAnsi="AtraiMJ" w:cs="AtraiMJ"/>
        <w:sz w:val="30"/>
      </w:rPr>
    </w:pPr>
    <w:r w:rsidRPr="00D81DD4">
      <w:rPr>
        <w:rFonts w:ascii="AtraiMJ" w:hAnsi="AtraiMJ" w:cs="AtraiMJ"/>
        <w:sz w:val="30"/>
      </w:rPr>
      <w:t>µwgK bs-</w:t>
    </w:r>
    <w:r w:rsidR="00872419" w:rsidRPr="00D81DD4">
      <w:rPr>
        <w:rFonts w:ascii="AtraiMJ" w:hAnsi="AtraiMJ" w:cs="AtraiMJ"/>
        <w:sz w:val="30"/>
      </w:rPr>
      <w:tab/>
    </w:r>
    <w:r w:rsidR="00872419" w:rsidRPr="00D81DD4">
      <w:rPr>
        <w:rFonts w:ascii="AtraiMJ" w:hAnsi="AtraiMJ" w:cs="AtraiMJ"/>
        <w:sz w:val="30"/>
      </w:rPr>
      <w:tab/>
    </w:r>
    <w:r w:rsidR="00872419" w:rsidRPr="00D81DD4">
      <w:rPr>
        <w:rFonts w:ascii="AtraiMJ" w:hAnsi="AtraiMJ" w:cs="AtraiMJ"/>
        <w:sz w:val="30"/>
      </w:rPr>
      <w:tab/>
    </w:r>
    <w:r w:rsidR="00872419" w:rsidRPr="00D81DD4">
      <w:rPr>
        <w:rFonts w:ascii="AtraiMJ" w:hAnsi="AtraiMJ" w:cs="AtraiMJ"/>
        <w:sz w:val="30"/>
      </w:rPr>
      <w:tab/>
    </w:r>
    <w:r w:rsidR="00872419" w:rsidRPr="00D81DD4">
      <w:rPr>
        <w:rFonts w:ascii="AtraiMJ" w:hAnsi="AtraiMJ" w:cs="AtraiMJ"/>
        <w:sz w:val="30"/>
      </w:rPr>
      <w:tab/>
    </w:r>
    <w:r w:rsidR="00872419" w:rsidRPr="00D81DD4">
      <w:rPr>
        <w:rFonts w:ascii="AtraiMJ" w:hAnsi="AtraiMJ" w:cs="AtraiMJ"/>
        <w:sz w:val="30"/>
      </w:rPr>
      <w:tab/>
    </w:r>
    <w:r w:rsidR="00872419" w:rsidRPr="00D81DD4">
      <w:rPr>
        <w:rFonts w:ascii="AtraiMJ" w:hAnsi="AtraiMJ" w:cs="AtraiMJ"/>
        <w:sz w:val="30"/>
      </w:rPr>
      <w:tab/>
    </w:r>
    <w:r w:rsidR="00872419" w:rsidRPr="00D81DD4">
      <w:rPr>
        <w:rFonts w:ascii="AtraiMJ" w:hAnsi="AtraiMJ" w:cs="AtraiMJ"/>
        <w:sz w:val="30"/>
      </w:rPr>
      <w:tab/>
    </w:r>
    <w:r w:rsidR="00872419" w:rsidRPr="00D81DD4">
      <w:rPr>
        <w:rFonts w:ascii="AtraiMJ" w:hAnsi="AtraiMJ" w:cs="AtraiMJ"/>
        <w:sz w:val="30"/>
      </w:rPr>
      <w:tab/>
      <w:t>ZvwiL:-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AE"/>
    <w:rsid w:val="0010678B"/>
    <w:rsid w:val="00120046"/>
    <w:rsid w:val="00164400"/>
    <w:rsid w:val="00166CDB"/>
    <w:rsid w:val="00195338"/>
    <w:rsid w:val="001E47C5"/>
    <w:rsid w:val="00261C49"/>
    <w:rsid w:val="003430C3"/>
    <w:rsid w:val="00397E1C"/>
    <w:rsid w:val="004670AE"/>
    <w:rsid w:val="00472A24"/>
    <w:rsid w:val="0053274B"/>
    <w:rsid w:val="006E684D"/>
    <w:rsid w:val="00847E75"/>
    <w:rsid w:val="00872419"/>
    <w:rsid w:val="008E06DF"/>
    <w:rsid w:val="00A83A77"/>
    <w:rsid w:val="00B27C77"/>
    <w:rsid w:val="00B3659D"/>
    <w:rsid w:val="00B5378B"/>
    <w:rsid w:val="00B76280"/>
    <w:rsid w:val="00B91AC3"/>
    <w:rsid w:val="00B944DF"/>
    <w:rsid w:val="00C470AC"/>
    <w:rsid w:val="00D02DDE"/>
    <w:rsid w:val="00D34220"/>
    <w:rsid w:val="00D73361"/>
    <w:rsid w:val="00D81DD4"/>
    <w:rsid w:val="00E5389D"/>
    <w:rsid w:val="00E54E58"/>
    <w:rsid w:val="00ED16A0"/>
    <w:rsid w:val="00F3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E5BF3C-D1AA-47C9-9B7A-D78856E7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419"/>
  </w:style>
  <w:style w:type="paragraph" w:styleId="Footer">
    <w:name w:val="footer"/>
    <w:basedOn w:val="Normal"/>
    <w:link w:val="FooterChar"/>
    <w:uiPriority w:val="99"/>
    <w:unhideWhenUsed/>
    <w:rsid w:val="0087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419"/>
  </w:style>
  <w:style w:type="paragraph" w:styleId="BalloonText">
    <w:name w:val="Balloon Text"/>
    <w:basedOn w:val="Normal"/>
    <w:link w:val="BalloonTextChar"/>
    <w:uiPriority w:val="99"/>
    <w:semiHidden/>
    <w:unhideWhenUsed/>
    <w:rsid w:val="00472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2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5</cp:revision>
  <cp:lastPrinted>2018-11-29T06:19:00Z</cp:lastPrinted>
  <dcterms:created xsi:type="dcterms:W3CDTF">2018-11-29T06:03:00Z</dcterms:created>
  <dcterms:modified xsi:type="dcterms:W3CDTF">2018-11-29T06:20:00Z</dcterms:modified>
</cp:coreProperties>
</file>