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03AC" w14:textId="6D47BDFE" w:rsidR="000839CC" w:rsidRDefault="00441FFB">
      <w:pPr>
        <w:pStyle w:val="Heading1"/>
        <w:rPr>
          <w:rFonts w:ascii="Berlin Sans FB" w:hAnsi="Berlin Sans FB"/>
          <w:b w:val="0"/>
          <w:bCs w:val="0"/>
          <w:sz w:val="36"/>
          <w:szCs w:val="36"/>
        </w:rPr>
      </w:pPr>
      <w:r>
        <w:rPr>
          <w:rFonts w:ascii="Berlin Sans FB" w:hAnsi="Berlin Sans FB"/>
          <w:b w:val="0"/>
          <w:bCs w:val="0"/>
          <w:sz w:val="36"/>
          <w:szCs w:val="36"/>
        </w:rPr>
        <w:t>The Definitive Guide to Make API Calls in React</w:t>
      </w:r>
    </w:p>
    <w:p w14:paraId="6598C16C" w14:textId="77777777" w:rsidR="007324D8" w:rsidRDefault="007324D8" w:rsidP="007324D8"/>
    <w:p w14:paraId="03EF9FDA" w14:textId="05C23C03" w:rsidR="00612C2E" w:rsidRDefault="00495A58" w:rsidP="007324D8">
      <w:pPr>
        <w:rPr>
          <w:rFonts w:ascii="Berlin Sans FB" w:hAnsi="Berlin Sans FB"/>
        </w:rPr>
      </w:pPr>
      <w:r>
        <w:rPr>
          <w:rFonts w:ascii="Berlin Sans FB" w:hAnsi="Berlin Sans FB"/>
        </w:rPr>
        <w:t>Understanding how to deal with API calls in web applications is a crucial skill to have. There</w:t>
      </w:r>
      <w:r w:rsidR="00032F66">
        <w:rPr>
          <w:rFonts w:ascii="Berlin Sans FB" w:hAnsi="Berlin Sans FB"/>
        </w:rPr>
        <w:t xml:space="preserve"> are lots of different libraries that help go through this process, but sometimes they are not beginner-friendly. When Working with vanilla Javascript, You’ll probably be using library like Fetch or Axios to make API requests. In React </w:t>
      </w:r>
      <w:r w:rsidR="00612C2E">
        <w:rPr>
          <w:rFonts w:ascii="Berlin Sans FB" w:hAnsi="Berlin Sans FB"/>
        </w:rPr>
        <w:t>can also use them, and the challenge is how to organize the code around these libraries to make it as readable, extensible and decoupled as possible.</w:t>
      </w:r>
    </w:p>
    <w:p w14:paraId="11C4FD13" w14:textId="77777777" w:rsidR="000724A9" w:rsidRDefault="000724A9" w:rsidP="007324D8">
      <w:pPr>
        <w:rPr>
          <w:rFonts w:ascii="Berlin Sans FB" w:hAnsi="Berlin Sans FB"/>
        </w:rPr>
      </w:pPr>
    </w:p>
    <w:p w14:paraId="6749F5E3" w14:textId="3081F8DC" w:rsidR="000724A9" w:rsidRDefault="00574DB8" w:rsidP="007324D8">
      <w:pPr>
        <w:rPr>
          <w:rFonts w:ascii="Berlin Sans FB" w:hAnsi="Berlin Sans FB"/>
        </w:rPr>
      </w:pPr>
      <w:r>
        <w:rPr>
          <w:rFonts w:ascii="Berlin Sans FB" w:hAnsi="Berlin Sans FB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4D037" wp14:editId="444F4A4F">
                <wp:simplePos x="0" y="0"/>
                <wp:positionH relativeFrom="column">
                  <wp:posOffset>-127000</wp:posOffset>
                </wp:positionH>
                <wp:positionV relativeFrom="paragraph">
                  <wp:posOffset>426720</wp:posOffset>
                </wp:positionV>
                <wp:extent cx="6032500" cy="4775200"/>
                <wp:effectExtent l="57150" t="19050" r="82550" b="101600"/>
                <wp:wrapNone/>
                <wp:docPr id="24810936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4775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D4914" id="Rectangle 32" o:spid="_x0000_s1026" style="position:absolute;margin-left:-10pt;margin-top:33.6pt;width:475pt;height:37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0724A9">
        <w:rPr>
          <w:rFonts w:ascii="Berlin Sans FB" w:hAnsi="Berlin Sans FB"/>
        </w:rPr>
        <w:t>This is not a very intuitiv</w:t>
      </w:r>
      <w:r w:rsidR="008A4A59">
        <w:rPr>
          <w:rFonts w:ascii="Berlin Sans FB" w:hAnsi="Berlin Sans FB"/>
        </w:rPr>
        <w:t>e</w:t>
      </w:r>
      <w:r w:rsidR="000724A9">
        <w:rPr>
          <w:rFonts w:ascii="Berlin Sans FB" w:hAnsi="Berlin Sans FB"/>
        </w:rPr>
        <w:t xml:space="preserve"> task. It’s very common for new developers that are starting with React to make API requests like this:</w:t>
      </w:r>
    </w:p>
    <w:p w14:paraId="3B82CE50" w14:textId="31E437D2" w:rsidR="007C67E3" w:rsidRDefault="007C67E3" w:rsidP="007324D8">
      <w:pPr>
        <w:rPr>
          <w:rFonts w:ascii="Berlin Sans FB" w:hAnsi="Berlin Sans FB"/>
          <w:color w:val="00B050"/>
        </w:rPr>
      </w:pPr>
      <w:r w:rsidRPr="007C67E3">
        <w:rPr>
          <w:rFonts w:ascii="Berlin Sans FB" w:hAnsi="Berlin Sans FB"/>
          <w:color w:val="00B050"/>
        </w:rPr>
        <w:t>// Don’t do this</w:t>
      </w:r>
    </w:p>
    <w:p w14:paraId="3FF3BEBB" w14:textId="3942BBCE" w:rsidR="007C67E3" w:rsidRDefault="007C67E3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8064A2" w:themeColor="accent4"/>
        </w:rPr>
        <w:t xml:space="preserve">const </w:t>
      </w:r>
      <w:r>
        <w:rPr>
          <w:rFonts w:ascii="Berlin Sans FB" w:hAnsi="Berlin Sans FB"/>
          <w:color w:val="000000" w:themeColor="text1"/>
        </w:rPr>
        <w:t>UserList = () =&gt; {</w:t>
      </w:r>
    </w:p>
    <w:p w14:paraId="363104FE" w14:textId="52917BE9" w:rsidR="007C67E3" w:rsidRDefault="007C67E3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  <w:t>const [users, setUsers] = useState</w:t>
      </w:r>
      <w:r w:rsidR="00C5533B">
        <w:rPr>
          <w:rFonts w:ascii="Berlin Sans FB" w:hAnsi="Berlin Sans FB"/>
          <w:color w:val="000000" w:themeColor="text1"/>
        </w:rPr>
        <w:t>([]);</w:t>
      </w:r>
    </w:p>
    <w:p w14:paraId="141E67C6" w14:textId="577C6CEC" w:rsidR="00C5533B" w:rsidRDefault="00C5533B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  <w:t>useEffect(() -&gt; {</w:t>
      </w:r>
    </w:p>
    <w:p w14:paraId="4571323C" w14:textId="631760F5" w:rsidR="00C5533B" w:rsidRDefault="00C5533B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</w:r>
      <w:r>
        <w:rPr>
          <w:rFonts w:ascii="Berlin Sans FB" w:hAnsi="Berlin Sans FB"/>
          <w:color w:val="000000" w:themeColor="text1"/>
        </w:rPr>
        <w:tab/>
        <w:t>fetch(</w:t>
      </w:r>
      <w:r w:rsidRPr="00C5533B">
        <w:rPr>
          <w:rFonts w:ascii="Berlin Sans FB" w:hAnsi="Berlin Sans FB"/>
          <w:color w:val="EE0000"/>
        </w:rPr>
        <w:t>“/users”</w:t>
      </w:r>
      <w:r>
        <w:rPr>
          <w:rFonts w:ascii="Berlin Sans FB" w:hAnsi="Berlin Sans FB"/>
          <w:color w:val="000000" w:themeColor="text1"/>
        </w:rPr>
        <w:t>).then((</w:t>
      </w:r>
      <w:r w:rsidRPr="00C5533B">
        <w:rPr>
          <w:rFonts w:ascii="Berlin Sans FB" w:hAnsi="Berlin Sans FB"/>
          <w:color w:val="8064A2" w:themeColor="accent4"/>
        </w:rPr>
        <w:t>data</w:t>
      </w:r>
      <w:r>
        <w:rPr>
          <w:rFonts w:ascii="Berlin Sans FB" w:hAnsi="Berlin Sans FB"/>
          <w:color w:val="000000" w:themeColor="text1"/>
        </w:rPr>
        <w:t>) =&gt; {</w:t>
      </w:r>
    </w:p>
    <w:p w14:paraId="099D3F8E" w14:textId="54D4AC39" w:rsidR="00C5533B" w:rsidRDefault="00C5533B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</w:r>
      <w:r>
        <w:rPr>
          <w:rFonts w:ascii="Berlin Sans FB" w:hAnsi="Berlin Sans FB"/>
          <w:color w:val="000000" w:themeColor="text1"/>
        </w:rPr>
        <w:tab/>
      </w:r>
      <w:r>
        <w:rPr>
          <w:rFonts w:ascii="Berlin Sans FB" w:hAnsi="Berlin Sans FB"/>
          <w:color w:val="000000" w:themeColor="text1"/>
        </w:rPr>
        <w:tab/>
        <w:t>setUsers(users);</w:t>
      </w:r>
    </w:p>
    <w:p w14:paraId="63E044A9" w14:textId="793A7E1B" w:rsidR="00C5533B" w:rsidRDefault="00C5533B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</w:r>
      <w:r>
        <w:rPr>
          <w:rFonts w:ascii="Berlin Sans FB" w:hAnsi="Berlin Sans FB"/>
          <w:color w:val="000000" w:themeColor="text1"/>
        </w:rPr>
        <w:tab/>
      </w:r>
      <w:r w:rsidR="00C972FA">
        <w:rPr>
          <w:rFonts w:ascii="Berlin Sans FB" w:hAnsi="Berlin Sans FB"/>
          <w:color w:val="000000" w:themeColor="text1"/>
        </w:rPr>
        <w:t>});</w:t>
      </w:r>
    </w:p>
    <w:p w14:paraId="56FC9A37" w14:textId="0CA6944F" w:rsidR="00C972FA" w:rsidRDefault="00C972FA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  <w:t>), []);</w:t>
      </w:r>
    </w:p>
    <w:p w14:paraId="1AF435A7" w14:textId="2DCCEE9F" w:rsidR="00C972FA" w:rsidRDefault="00C972FA" w:rsidP="008A4A59">
      <w:pPr>
        <w:spacing w:line="240" w:lineRule="auto"/>
        <w:rPr>
          <w:rFonts w:ascii="Berlin Sans FB" w:hAnsi="Berlin Sans FB"/>
          <w:color w:val="000000" w:themeColor="text1"/>
        </w:rPr>
      </w:pPr>
      <w:r>
        <w:rPr>
          <w:rFonts w:ascii="Berlin Sans FB" w:hAnsi="Berlin Sans FB"/>
          <w:color w:val="000000" w:themeColor="text1"/>
        </w:rPr>
        <w:tab/>
      </w:r>
    </w:p>
    <w:p w14:paraId="39690328" w14:textId="2C73996D" w:rsidR="00C972FA" w:rsidRDefault="00C972FA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  <w:color w:val="000000" w:themeColor="text1"/>
        </w:rPr>
        <w:tab/>
      </w:r>
      <w:r w:rsidRPr="00C972FA">
        <w:rPr>
          <w:rFonts w:ascii="Berlin Sans FB" w:hAnsi="Berlin Sans FB"/>
          <w:color w:val="8064A2" w:themeColor="accent4"/>
        </w:rPr>
        <w:t>return</w:t>
      </w:r>
      <w:r>
        <w:rPr>
          <w:rFonts w:ascii="Berlin Sans FB" w:hAnsi="Berlin Sans FB"/>
          <w:color w:val="8064A2" w:themeColor="accent4"/>
        </w:rPr>
        <w:t xml:space="preserve"> </w:t>
      </w:r>
      <w:r>
        <w:rPr>
          <w:rFonts w:ascii="Berlin Sans FB" w:hAnsi="Berlin Sans FB"/>
        </w:rPr>
        <w:t>(</w:t>
      </w:r>
    </w:p>
    <w:p w14:paraId="2C6D30C3" w14:textId="1060B761" w:rsidR="00C972FA" w:rsidRDefault="00C972FA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ab/>
        <w:t>&lt;ul&gt;</w:t>
      </w:r>
    </w:p>
    <w:p w14:paraId="65890782" w14:textId="4DB686C0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ab/>
        <w:t xml:space="preserve">   {users.map(user =&gt; (</w:t>
      </w:r>
    </w:p>
    <w:p w14:paraId="65F6ED14" w14:textId="4E5AB705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 xml:space="preserve">                   &lt;li&gt;{user.name}&lt;/li&gt;</w:t>
      </w:r>
    </w:p>
    <w:p w14:paraId="7E37BF23" w14:textId="16645C7C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ab/>
        <w:t xml:space="preserve">   ))}</w:t>
      </w:r>
    </w:p>
    <w:p w14:paraId="6F3BD86E" w14:textId="03F4C883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ab/>
        <w:t>&lt;/ul&gt;</w:t>
      </w:r>
    </w:p>
    <w:p w14:paraId="4B32149F" w14:textId="3F290104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ab/>
        <w:t>);</w:t>
      </w:r>
    </w:p>
    <w:p w14:paraId="0B013327" w14:textId="46556784" w:rsidR="0024753F" w:rsidRDefault="0024753F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};</w:t>
      </w:r>
    </w:p>
    <w:p w14:paraId="5DD5E536" w14:textId="44DAA660" w:rsidR="00574DB8" w:rsidRDefault="00574DB8" w:rsidP="008A4A59">
      <w:p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 xml:space="preserve">The </w:t>
      </w:r>
      <w:r w:rsidR="00490E5E">
        <w:rPr>
          <w:rFonts w:ascii="Berlin Sans FB" w:hAnsi="Berlin Sans FB"/>
        </w:rPr>
        <w:t>above approach works, and is very common even in business-level codebases. But there are some downsides of using it:</w:t>
      </w:r>
    </w:p>
    <w:p w14:paraId="52F919A1" w14:textId="67739FEC" w:rsidR="00490E5E" w:rsidRDefault="00490E5E" w:rsidP="00490E5E">
      <w:pPr>
        <w:pStyle w:val="ListParagraph"/>
        <w:numPr>
          <w:ilvl w:val="0"/>
          <w:numId w:val="19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lastRenderedPageBreak/>
        <w:t>The data is stored in the loca</w:t>
      </w:r>
      <w:r w:rsidR="00804B74">
        <w:rPr>
          <w:rFonts w:ascii="Berlin Sans FB" w:hAnsi="Berlin Sans FB"/>
        </w:rPr>
        <w:t>l state</w:t>
      </w:r>
    </w:p>
    <w:p w14:paraId="5F87D6B2" w14:textId="4C8FFA96" w:rsidR="00804B74" w:rsidRDefault="00804B74" w:rsidP="00804B74">
      <w:pPr>
        <w:pStyle w:val="ListParagraph"/>
        <w:numPr>
          <w:ilvl w:val="0"/>
          <w:numId w:val="20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Every API call in other components will require a new local usestate</w:t>
      </w:r>
    </w:p>
    <w:p w14:paraId="2795012C" w14:textId="77777777" w:rsidR="00804B74" w:rsidRDefault="00804B74" w:rsidP="00804B74">
      <w:pPr>
        <w:pStyle w:val="ListParagraph"/>
        <w:spacing w:line="240" w:lineRule="auto"/>
        <w:ind w:left="1080"/>
        <w:rPr>
          <w:rFonts w:ascii="Berlin Sans FB" w:hAnsi="Berlin Sans FB"/>
        </w:rPr>
      </w:pPr>
    </w:p>
    <w:p w14:paraId="2238713F" w14:textId="10E519E3" w:rsidR="00804B74" w:rsidRDefault="00804B74" w:rsidP="00804B74">
      <w:pPr>
        <w:pStyle w:val="ListParagraph"/>
        <w:numPr>
          <w:ilvl w:val="0"/>
          <w:numId w:val="19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The request library (Fetch) is called directly in the component</w:t>
      </w:r>
    </w:p>
    <w:p w14:paraId="7B524C92" w14:textId="7D9644A6" w:rsidR="00804B74" w:rsidRDefault="00804B74" w:rsidP="00804B74">
      <w:pPr>
        <w:pStyle w:val="ListParagraph"/>
        <w:numPr>
          <w:ilvl w:val="0"/>
          <w:numId w:val="20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If change the library to Axios, for example, then every component will need to be refractored.</w:t>
      </w:r>
    </w:p>
    <w:p w14:paraId="3FDD7AD0" w14:textId="605AB64D" w:rsidR="002177D3" w:rsidRDefault="002177D3" w:rsidP="00804B74">
      <w:pPr>
        <w:pStyle w:val="ListParagraph"/>
        <w:numPr>
          <w:ilvl w:val="0"/>
          <w:numId w:val="20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The same applies to the endpoint, if it changes need to refractor it in many places</w:t>
      </w:r>
    </w:p>
    <w:p w14:paraId="298547B6" w14:textId="77777777" w:rsidR="002177D3" w:rsidRDefault="002177D3" w:rsidP="002177D3">
      <w:pPr>
        <w:pStyle w:val="ListParagraph"/>
        <w:spacing w:line="240" w:lineRule="auto"/>
        <w:ind w:left="1080"/>
        <w:rPr>
          <w:rFonts w:ascii="Berlin Sans FB" w:hAnsi="Berlin Sans FB"/>
        </w:rPr>
      </w:pPr>
    </w:p>
    <w:p w14:paraId="6A0AD4D4" w14:textId="41B5377C" w:rsidR="002177D3" w:rsidRDefault="002177D3" w:rsidP="002177D3">
      <w:pPr>
        <w:pStyle w:val="ListParagraph"/>
        <w:numPr>
          <w:ilvl w:val="0"/>
          <w:numId w:val="19"/>
        </w:numPr>
        <w:spacing w:line="240" w:lineRule="auto"/>
        <w:rPr>
          <w:rFonts w:ascii="Berlin Sans FB" w:hAnsi="Berlin Sans FB"/>
        </w:rPr>
      </w:pPr>
      <w:r>
        <w:rPr>
          <w:rFonts w:ascii="Berlin Sans FB" w:hAnsi="Berlin Sans FB"/>
        </w:rPr>
        <w:t>A server-level request is being made in a presentational component</w:t>
      </w:r>
    </w:p>
    <w:p w14:paraId="070DDAF4" w14:textId="77777777" w:rsidR="002177D3" w:rsidRPr="002177D3" w:rsidRDefault="002177D3" w:rsidP="002177D3">
      <w:pPr>
        <w:pStyle w:val="ListParagraph"/>
        <w:spacing w:line="240" w:lineRule="auto"/>
        <w:rPr>
          <w:rFonts w:ascii="Berlin Sans FB" w:hAnsi="Berlin Sans FB"/>
        </w:rPr>
      </w:pPr>
    </w:p>
    <w:p w14:paraId="0A713258" w14:textId="77777777" w:rsidR="00C972FA" w:rsidRPr="007C67E3" w:rsidRDefault="00C972FA" w:rsidP="007324D8">
      <w:pPr>
        <w:rPr>
          <w:rFonts w:ascii="Berlin Sans FB" w:hAnsi="Berlin Sans FB"/>
          <w:color w:val="000000" w:themeColor="text1"/>
        </w:rPr>
      </w:pPr>
    </w:p>
    <w:sectPr w:rsidR="00C972FA" w:rsidRPr="007C6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065F9"/>
    <w:multiLevelType w:val="hybridMultilevel"/>
    <w:tmpl w:val="6D445A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44F37"/>
    <w:multiLevelType w:val="hybridMultilevel"/>
    <w:tmpl w:val="F41434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4752B"/>
    <w:multiLevelType w:val="hybridMultilevel"/>
    <w:tmpl w:val="BE484BCE"/>
    <w:lvl w:ilvl="0" w:tplc="051EC7CE">
      <w:start w:val="1"/>
      <w:numFmt w:val="bullet"/>
      <w:lvlText w:val="-"/>
      <w:lvlJc w:val="left"/>
      <w:pPr>
        <w:ind w:left="1800" w:hanging="360"/>
      </w:pPr>
      <w:rPr>
        <w:rFonts w:ascii="Berlin Sans FB" w:eastAsiaTheme="minorEastAsia" w:hAnsi="Berlin Sans FB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2E7BD3"/>
    <w:multiLevelType w:val="hybridMultilevel"/>
    <w:tmpl w:val="7F86C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17685"/>
    <w:multiLevelType w:val="hybridMultilevel"/>
    <w:tmpl w:val="D0DE5A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30FFC"/>
    <w:multiLevelType w:val="hybridMultilevel"/>
    <w:tmpl w:val="DD049C1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7A5056"/>
    <w:multiLevelType w:val="hybridMultilevel"/>
    <w:tmpl w:val="04E88702"/>
    <w:lvl w:ilvl="0" w:tplc="7CF2BE96">
      <w:numFmt w:val="bullet"/>
      <w:lvlText w:val="-"/>
      <w:lvlJc w:val="left"/>
      <w:pPr>
        <w:ind w:left="1080" w:hanging="360"/>
      </w:pPr>
      <w:rPr>
        <w:rFonts w:ascii="Berlin Sans FB" w:eastAsiaTheme="minorEastAsia" w:hAnsi="Berlin Sans FB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AA6F8F"/>
    <w:multiLevelType w:val="hybridMultilevel"/>
    <w:tmpl w:val="B67AF162"/>
    <w:lvl w:ilvl="0" w:tplc="051EC7CE">
      <w:start w:val="1"/>
      <w:numFmt w:val="bullet"/>
      <w:lvlText w:val="-"/>
      <w:lvlJc w:val="left"/>
      <w:pPr>
        <w:ind w:left="1080" w:hanging="360"/>
      </w:pPr>
      <w:rPr>
        <w:rFonts w:ascii="Berlin Sans FB" w:eastAsiaTheme="minorEastAsia" w:hAnsi="Berlin Sans FB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7A1F66"/>
    <w:multiLevelType w:val="hybridMultilevel"/>
    <w:tmpl w:val="1A082982"/>
    <w:lvl w:ilvl="0" w:tplc="14F8D66A">
      <w:start w:val="1"/>
      <w:numFmt w:val="bullet"/>
      <w:lvlText w:val="-"/>
      <w:lvlJc w:val="left"/>
      <w:pPr>
        <w:ind w:left="1140" w:hanging="360"/>
      </w:pPr>
      <w:rPr>
        <w:rFonts w:ascii="Berlin Sans FB" w:eastAsiaTheme="minorEastAsia" w:hAnsi="Berlin Sans FB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64475535"/>
    <w:multiLevelType w:val="hybridMultilevel"/>
    <w:tmpl w:val="389E7054"/>
    <w:lvl w:ilvl="0" w:tplc="051EC7CE">
      <w:start w:val="1"/>
      <w:numFmt w:val="bullet"/>
      <w:lvlText w:val="-"/>
      <w:lvlJc w:val="left"/>
      <w:pPr>
        <w:ind w:left="1800" w:hanging="360"/>
      </w:pPr>
      <w:rPr>
        <w:rFonts w:ascii="Berlin Sans FB" w:eastAsiaTheme="minorEastAsia" w:hAnsi="Berlin Sans FB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112079"/>
    <w:multiLevelType w:val="hybridMultilevel"/>
    <w:tmpl w:val="00DE8F8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942569">
    <w:abstractNumId w:val="8"/>
  </w:num>
  <w:num w:numId="2" w16cid:durableId="605237396">
    <w:abstractNumId w:val="6"/>
  </w:num>
  <w:num w:numId="3" w16cid:durableId="1971740383">
    <w:abstractNumId w:val="5"/>
  </w:num>
  <w:num w:numId="4" w16cid:durableId="867059807">
    <w:abstractNumId w:val="4"/>
  </w:num>
  <w:num w:numId="5" w16cid:durableId="828715689">
    <w:abstractNumId w:val="7"/>
  </w:num>
  <w:num w:numId="6" w16cid:durableId="114838103">
    <w:abstractNumId w:val="3"/>
  </w:num>
  <w:num w:numId="7" w16cid:durableId="1764842675">
    <w:abstractNumId w:val="2"/>
  </w:num>
  <w:num w:numId="8" w16cid:durableId="1022828125">
    <w:abstractNumId w:val="1"/>
  </w:num>
  <w:num w:numId="9" w16cid:durableId="2078897207">
    <w:abstractNumId w:val="0"/>
  </w:num>
  <w:num w:numId="10" w16cid:durableId="1091975952">
    <w:abstractNumId w:val="12"/>
  </w:num>
  <w:num w:numId="11" w16cid:durableId="1441804823">
    <w:abstractNumId w:val="19"/>
  </w:num>
  <w:num w:numId="12" w16cid:durableId="1577206578">
    <w:abstractNumId w:val="9"/>
  </w:num>
  <w:num w:numId="13" w16cid:durableId="300037379">
    <w:abstractNumId w:val="13"/>
  </w:num>
  <w:num w:numId="14" w16cid:durableId="1963148285">
    <w:abstractNumId w:val="17"/>
  </w:num>
  <w:num w:numId="15" w16cid:durableId="750467572">
    <w:abstractNumId w:val="16"/>
  </w:num>
  <w:num w:numId="16" w16cid:durableId="2065059213">
    <w:abstractNumId w:val="18"/>
  </w:num>
  <w:num w:numId="17" w16cid:durableId="819077055">
    <w:abstractNumId w:val="14"/>
  </w:num>
  <w:num w:numId="18" w16cid:durableId="1440443616">
    <w:abstractNumId w:val="11"/>
  </w:num>
  <w:num w:numId="19" w16cid:durableId="907881431">
    <w:abstractNumId w:val="10"/>
  </w:num>
  <w:num w:numId="20" w16cid:durableId="284360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66"/>
    <w:rsid w:val="00034616"/>
    <w:rsid w:val="000418DE"/>
    <w:rsid w:val="0006063C"/>
    <w:rsid w:val="000724A9"/>
    <w:rsid w:val="000839CC"/>
    <w:rsid w:val="00124AA9"/>
    <w:rsid w:val="001405FF"/>
    <w:rsid w:val="0015074B"/>
    <w:rsid w:val="00164204"/>
    <w:rsid w:val="001E0C47"/>
    <w:rsid w:val="002177D3"/>
    <w:rsid w:val="0024753F"/>
    <w:rsid w:val="0029639D"/>
    <w:rsid w:val="00300FA6"/>
    <w:rsid w:val="003043C1"/>
    <w:rsid w:val="003254A4"/>
    <w:rsid w:val="00326F90"/>
    <w:rsid w:val="003600C9"/>
    <w:rsid w:val="00371BF6"/>
    <w:rsid w:val="003C2427"/>
    <w:rsid w:val="004355F0"/>
    <w:rsid w:val="00441FFB"/>
    <w:rsid w:val="00490E5E"/>
    <w:rsid w:val="00495A58"/>
    <w:rsid w:val="004A11DF"/>
    <w:rsid w:val="005156DB"/>
    <w:rsid w:val="00542816"/>
    <w:rsid w:val="00574DB8"/>
    <w:rsid w:val="005F272B"/>
    <w:rsid w:val="00612C2E"/>
    <w:rsid w:val="00707579"/>
    <w:rsid w:val="007324D8"/>
    <w:rsid w:val="007841BC"/>
    <w:rsid w:val="007C67E3"/>
    <w:rsid w:val="00804B74"/>
    <w:rsid w:val="008818F4"/>
    <w:rsid w:val="008A4A59"/>
    <w:rsid w:val="00907842"/>
    <w:rsid w:val="009549B9"/>
    <w:rsid w:val="009A2A35"/>
    <w:rsid w:val="00A86C20"/>
    <w:rsid w:val="00AA1D8D"/>
    <w:rsid w:val="00B47730"/>
    <w:rsid w:val="00B70B15"/>
    <w:rsid w:val="00B97AF2"/>
    <w:rsid w:val="00BB59B2"/>
    <w:rsid w:val="00C5533B"/>
    <w:rsid w:val="00C728E7"/>
    <w:rsid w:val="00C902CB"/>
    <w:rsid w:val="00C972FA"/>
    <w:rsid w:val="00CB0664"/>
    <w:rsid w:val="00E15775"/>
    <w:rsid w:val="00E55C57"/>
    <w:rsid w:val="00ED470E"/>
    <w:rsid w:val="00F0229C"/>
    <w:rsid w:val="00F46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11715"/>
  <w14:defaultImageDpi w14:val="300"/>
  <w15:docId w15:val="{DBF05016-12DD-4085-AF11-0C60C4C1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Shakir Salam</cp:lastModifiedBy>
  <cp:revision>16</cp:revision>
  <dcterms:created xsi:type="dcterms:W3CDTF">2026-07-24T07:46:00Z</dcterms:created>
  <dcterms:modified xsi:type="dcterms:W3CDTF">2026-07-24T08:17:00Z</dcterms:modified>
  <cp:category/>
</cp:coreProperties>
</file>