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F81C1" w14:textId="77777777" w:rsidR="00BF1FE2" w:rsidRPr="00BF1FE2" w:rsidRDefault="00BF1FE2" w:rsidP="00BF1FE2">
      <w:pPr>
        <w:rPr>
          <w:b/>
          <w:bCs/>
        </w:rPr>
      </w:pPr>
      <w:r w:rsidRPr="00BF1FE2">
        <w:rPr>
          <w:b/>
          <w:bCs/>
        </w:rPr>
        <w:t>Chapter 1: Introduction</w:t>
      </w:r>
    </w:p>
    <w:p w14:paraId="4EC19EAE" w14:textId="77777777" w:rsidR="00BF1FE2" w:rsidRPr="00BF1FE2" w:rsidRDefault="00BF1FE2" w:rsidP="00BF1FE2">
      <w:pPr>
        <w:rPr>
          <w:b/>
          <w:bCs/>
        </w:rPr>
      </w:pPr>
      <w:r w:rsidRPr="00BF1FE2">
        <w:rPr>
          <w:b/>
          <w:bCs/>
        </w:rPr>
        <w:t>1.1 Purpose</w:t>
      </w:r>
    </w:p>
    <w:p w14:paraId="74F163AE" w14:textId="77777777" w:rsidR="00BF1FE2" w:rsidRPr="00BF1FE2" w:rsidRDefault="00BF1FE2" w:rsidP="00BF1FE2">
      <w:r w:rsidRPr="00BF1FE2">
        <w:t xml:space="preserve">This Software Requirements Specification (SRS) defines the functional and non-functional requirements for </w:t>
      </w:r>
      <w:proofErr w:type="spellStart"/>
      <w:r w:rsidRPr="00BF1FE2">
        <w:rPr>
          <w:b/>
          <w:bCs/>
        </w:rPr>
        <w:t>ProcessMind</w:t>
      </w:r>
      <w:proofErr w:type="spellEnd"/>
      <w:r w:rsidRPr="00BF1FE2">
        <w:rPr>
          <w:b/>
          <w:bCs/>
        </w:rPr>
        <w:t xml:space="preserve"> AI</w:t>
      </w:r>
      <w:r w:rsidRPr="00BF1FE2">
        <w:t>, an AI-powered Autonomous Process Intelligence Platform.</w:t>
      </w:r>
    </w:p>
    <w:p w14:paraId="6B8A0EAF" w14:textId="77777777" w:rsidR="00BF1FE2" w:rsidRPr="00BF1FE2" w:rsidRDefault="00BF1FE2" w:rsidP="00BF1FE2">
      <w:r w:rsidRPr="00BF1FE2">
        <w:t>The purpose of this document is to provide a complete and unambiguous specification for the design, development, testing, deployment, and maintenance of the platform. It serves as the primary reference for software developers, system architects, UI/UX designers, testers, project managers, stakeholders, and future contributors throughout the software development lifecycle.</w:t>
      </w:r>
    </w:p>
    <w:p w14:paraId="2A622ECF" w14:textId="77777777" w:rsidR="00BF1FE2" w:rsidRPr="00BF1FE2" w:rsidRDefault="00BF1FE2" w:rsidP="00BF1FE2">
      <w:r w:rsidRPr="00BF1FE2">
        <w:t>This SRS documents the system's objectives, architecture, business requirements, functional modules, interfaces, constraints, security requirements, performance expectations, and quality attributes.</w:t>
      </w:r>
    </w:p>
    <w:p w14:paraId="13AA8FF2" w14:textId="77777777" w:rsidR="00BF1FE2" w:rsidRPr="00BF1FE2" w:rsidRDefault="00BF1FE2" w:rsidP="00BF1FE2">
      <w:r w:rsidRPr="00BF1FE2">
        <w:t>Furthermore, this document establishes a common understanding between all stakeholders regarding the platform's intended behavior, ensuring consistency throughout implementation while minimizing ambiguity and requirement changes.</w:t>
      </w:r>
    </w:p>
    <w:p w14:paraId="508DD329" w14:textId="3539D932" w:rsidR="00BF1FE2" w:rsidRPr="00BF1FE2" w:rsidRDefault="00BF1FE2" w:rsidP="00BF1FE2">
      <w:r w:rsidRPr="00BF1FE2">
        <w:t>The specification follows software engineering best practices and is intended to support future product evolution from a Minimum Viable Product (MVP) into a scalable enterprise Software-as-a-Service (SaaS) platform.</w:t>
      </w:r>
    </w:p>
    <w:p w14:paraId="6BEAA701" w14:textId="77777777" w:rsidR="00BF1FE2" w:rsidRPr="00BF1FE2" w:rsidRDefault="00BF1FE2" w:rsidP="00BF1FE2">
      <w:pPr>
        <w:rPr>
          <w:b/>
          <w:bCs/>
        </w:rPr>
      </w:pPr>
      <w:r w:rsidRPr="00BF1FE2">
        <w:rPr>
          <w:b/>
          <w:bCs/>
        </w:rPr>
        <w:t>1.2 Scope</w:t>
      </w:r>
    </w:p>
    <w:p w14:paraId="2415CCC6" w14:textId="77777777" w:rsidR="00BF1FE2" w:rsidRPr="00BF1FE2" w:rsidRDefault="00BF1FE2" w:rsidP="00BF1FE2">
      <w:proofErr w:type="spellStart"/>
      <w:r w:rsidRPr="00BF1FE2">
        <w:t>ProcessMind</w:t>
      </w:r>
      <w:proofErr w:type="spellEnd"/>
      <w:r w:rsidRPr="00BF1FE2">
        <w:t xml:space="preserve"> AI is an AI-powered Process Intelligence Platform designed to transform organizational Standard Operating Procedures (SOPs) into intelligent, executable, and continuously optimized business processes.</w:t>
      </w:r>
    </w:p>
    <w:p w14:paraId="735D81B2" w14:textId="77777777" w:rsidR="00BF1FE2" w:rsidRPr="00BF1FE2" w:rsidRDefault="00BF1FE2" w:rsidP="00BF1FE2">
      <w:r w:rsidRPr="00BF1FE2">
        <w:t xml:space="preserve">Unlike conventional workflow automation systems that require users to manually design workflows, </w:t>
      </w:r>
      <w:proofErr w:type="spellStart"/>
      <w:r w:rsidRPr="00BF1FE2">
        <w:t>ProcessMind</w:t>
      </w:r>
      <w:proofErr w:type="spellEnd"/>
      <w:r w:rsidRPr="00BF1FE2">
        <w:t xml:space="preserve"> AI leverages Artificial Intelligence to understand natural-language SOPs, automatically generate workflow models, validate process logic, simulate execution outcomes, orchestrate workflow execution, analyze operational performance, and recommend process improvements.</w:t>
      </w:r>
    </w:p>
    <w:p w14:paraId="65458B96" w14:textId="77777777" w:rsidR="00BF1FE2" w:rsidRPr="00BF1FE2" w:rsidRDefault="00BF1FE2" w:rsidP="00BF1FE2">
      <w:r w:rsidRPr="00BF1FE2">
        <w:t>The primary objective of the platform is to bridge the gap between organizational knowledge and operational execution by enabling organizations to convert static documentation into intelligent operational systems.</w:t>
      </w:r>
    </w:p>
    <w:p w14:paraId="3808F87F" w14:textId="77777777" w:rsidR="00BF1FE2" w:rsidRPr="00BF1FE2" w:rsidRDefault="00BF1FE2" w:rsidP="00BF1FE2">
      <w:r w:rsidRPr="00BF1FE2">
        <w:t>The initial release (MVP) focuses on demonstrating these capabilities using a Leave Management workflow. However, the platform is designed with a domain-independent architecture, allowing it to support various enterprise business processes, including:</w:t>
      </w:r>
    </w:p>
    <w:p w14:paraId="4B31F568" w14:textId="77777777" w:rsidR="00BF1FE2" w:rsidRPr="00BF1FE2" w:rsidRDefault="00BF1FE2" w:rsidP="00BF1FE2">
      <w:pPr>
        <w:numPr>
          <w:ilvl w:val="0"/>
          <w:numId w:val="1"/>
        </w:numPr>
      </w:pPr>
      <w:r w:rsidRPr="00BF1FE2">
        <w:t>Human Resource Management</w:t>
      </w:r>
    </w:p>
    <w:p w14:paraId="56A06561" w14:textId="77777777" w:rsidR="00BF1FE2" w:rsidRPr="00BF1FE2" w:rsidRDefault="00BF1FE2" w:rsidP="00BF1FE2">
      <w:pPr>
        <w:numPr>
          <w:ilvl w:val="0"/>
          <w:numId w:val="1"/>
        </w:numPr>
      </w:pPr>
      <w:r w:rsidRPr="00BF1FE2">
        <w:t>Procurement Management</w:t>
      </w:r>
    </w:p>
    <w:p w14:paraId="625E28D5" w14:textId="77777777" w:rsidR="00BF1FE2" w:rsidRPr="00BF1FE2" w:rsidRDefault="00BF1FE2" w:rsidP="00BF1FE2">
      <w:pPr>
        <w:numPr>
          <w:ilvl w:val="0"/>
          <w:numId w:val="1"/>
        </w:numPr>
      </w:pPr>
      <w:r w:rsidRPr="00BF1FE2">
        <w:t>Invoice Processing</w:t>
      </w:r>
    </w:p>
    <w:p w14:paraId="5151511D" w14:textId="77777777" w:rsidR="00BF1FE2" w:rsidRPr="00BF1FE2" w:rsidRDefault="00BF1FE2" w:rsidP="00BF1FE2">
      <w:pPr>
        <w:numPr>
          <w:ilvl w:val="0"/>
          <w:numId w:val="1"/>
        </w:numPr>
      </w:pPr>
      <w:r w:rsidRPr="00BF1FE2">
        <w:t>Employee Onboarding</w:t>
      </w:r>
    </w:p>
    <w:p w14:paraId="37A1A84B" w14:textId="77777777" w:rsidR="00BF1FE2" w:rsidRPr="00BF1FE2" w:rsidRDefault="00BF1FE2" w:rsidP="00BF1FE2">
      <w:pPr>
        <w:numPr>
          <w:ilvl w:val="0"/>
          <w:numId w:val="1"/>
        </w:numPr>
      </w:pPr>
      <w:r w:rsidRPr="00BF1FE2">
        <w:t>Compliance Management</w:t>
      </w:r>
    </w:p>
    <w:p w14:paraId="4FC20828" w14:textId="77777777" w:rsidR="00BF1FE2" w:rsidRPr="00BF1FE2" w:rsidRDefault="00BF1FE2" w:rsidP="00BF1FE2">
      <w:pPr>
        <w:numPr>
          <w:ilvl w:val="0"/>
          <w:numId w:val="1"/>
        </w:numPr>
      </w:pPr>
      <w:r w:rsidRPr="00BF1FE2">
        <w:lastRenderedPageBreak/>
        <w:t>IT Incident Management</w:t>
      </w:r>
    </w:p>
    <w:p w14:paraId="61BFC83C" w14:textId="77777777" w:rsidR="00BF1FE2" w:rsidRPr="00BF1FE2" w:rsidRDefault="00BF1FE2" w:rsidP="00BF1FE2">
      <w:pPr>
        <w:numPr>
          <w:ilvl w:val="0"/>
          <w:numId w:val="1"/>
        </w:numPr>
      </w:pPr>
      <w:r w:rsidRPr="00BF1FE2">
        <w:t>Vendor Approval</w:t>
      </w:r>
    </w:p>
    <w:p w14:paraId="1571A09B" w14:textId="77777777" w:rsidR="00BF1FE2" w:rsidRPr="00BF1FE2" w:rsidRDefault="00BF1FE2" w:rsidP="00BF1FE2">
      <w:pPr>
        <w:numPr>
          <w:ilvl w:val="0"/>
          <w:numId w:val="1"/>
        </w:numPr>
      </w:pPr>
      <w:r w:rsidRPr="00BF1FE2">
        <w:t>Risk Assessment</w:t>
      </w:r>
    </w:p>
    <w:p w14:paraId="432B28FC" w14:textId="77777777" w:rsidR="00BF1FE2" w:rsidRPr="00BF1FE2" w:rsidRDefault="00BF1FE2" w:rsidP="00BF1FE2">
      <w:pPr>
        <w:numPr>
          <w:ilvl w:val="0"/>
          <w:numId w:val="1"/>
        </w:numPr>
      </w:pPr>
      <w:r w:rsidRPr="00BF1FE2">
        <w:t>Operations Management</w:t>
      </w:r>
    </w:p>
    <w:p w14:paraId="6F9EEB00" w14:textId="5BBC4CA2" w:rsidR="00BF1FE2" w:rsidRDefault="00BF1FE2" w:rsidP="00BF1FE2">
      <w:r w:rsidRPr="00BF1FE2">
        <w:t>The platform aims to reduce manual effort, improve operational efficiency, enhance process visibility, minimize compliance risks, and support continuous business process optimization through AI-driven intelligence.</w:t>
      </w:r>
    </w:p>
    <w:p w14:paraId="3C572171" w14:textId="77777777" w:rsidR="00BF1FE2" w:rsidRPr="00BF1FE2" w:rsidRDefault="00BF1FE2" w:rsidP="00BF1FE2"/>
    <w:p w14:paraId="3EAA4221" w14:textId="77777777" w:rsidR="00BF1FE2" w:rsidRPr="00BF1FE2" w:rsidRDefault="00BF1FE2" w:rsidP="00BF1FE2">
      <w:pPr>
        <w:rPr>
          <w:b/>
          <w:bCs/>
        </w:rPr>
      </w:pPr>
      <w:r w:rsidRPr="00BF1FE2">
        <w:rPr>
          <w:b/>
          <w:bCs/>
        </w:rPr>
        <w:t>1.3 Definitions, Acronyms, and Abbreviations</w:t>
      </w:r>
    </w:p>
    <w:tbl>
      <w:tblPr>
        <w:tblStyle w:val="PlainTable1"/>
        <w:tblW w:w="0" w:type="auto"/>
        <w:tblLook w:val="04A0" w:firstRow="1" w:lastRow="0" w:firstColumn="1" w:lastColumn="0" w:noHBand="0" w:noVBand="1"/>
      </w:tblPr>
      <w:tblGrid>
        <w:gridCol w:w="2235"/>
        <w:gridCol w:w="8221"/>
      </w:tblGrid>
      <w:tr w:rsidR="00BF1FE2" w:rsidRPr="00BF1FE2" w14:paraId="005A92D6" w14:textId="77777777" w:rsidTr="00BF1F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7D1D1" w14:textId="77777777" w:rsidR="00BF1FE2" w:rsidRPr="00BF1FE2" w:rsidRDefault="00BF1FE2" w:rsidP="00BF1FE2">
            <w:pPr>
              <w:spacing w:after="160" w:line="278" w:lineRule="auto"/>
            </w:pPr>
            <w:r w:rsidRPr="00BF1FE2">
              <w:t>Term</w:t>
            </w:r>
          </w:p>
        </w:tc>
        <w:tc>
          <w:tcPr>
            <w:tcW w:w="0" w:type="auto"/>
            <w:hideMark/>
          </w:tcPr>
          <w:p w14:paraId="3AF912FF" w14:textId="77777777" w:rsidR="00BF1FE2" w:rsidRPr="00BF1FE2" w:rsidRDefault="00BF1FE2" w:rsidP="00BF1FE2">
            <w:pPr>
              <w:spacing w:after="160" w:line="278" w:lineRule="auto"/>
              <w:cnfStyle w:val="100000000000" w:firstRow="1" w:lastRow="0" w:firstColumn="0" w:lastColumn="0" w:oddVBand="0" w:evenVBand="0" w:oddHBand="0" w:evenHBand="0" w:firstRowFirstColumn="0" w:firstRowLastColumn="0" w:lastRowFirstColumn="0" w:lastRowLastColumn="0"/>
            </w:pPr>
            <w:r w:rsidRPr="00BF1FE2">
              <w:t>Definition</w:t>
            </w:r>
          </w:p>
        </w:tc>
      </w:tr>
      <w:tr w:rsidR="00BF1FE2" w:rsidRPr="00BF1FE2" w14:paraId="5AC7A9B0" w14:textId="77777777" w:rsidTr="00BF1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BFD92F" w14:textId="77777777" w:rsidR="00BF1FE2" w:rsidRPr="00BF1FE2" w:rsidRDefault="00BF1FE2" w:rsidP="00BF1FE2">
            <w:pPr>
              <w:spacing w:after="160" w:line="278" w:lineRule="auto"/>
            </w:pPr>
            <w:r w:rsidRPr="00BF1FE2">
              <w:t>AI</w:t>
            </w:r>
          </w:p>
        </w:tc>
        <w:tc>
          <w:tcPr>
            <w:tcW w:w="0" w:type="auto"/>
            <w:hideMark/>
          </w:tcPr>
          <w:p w14:paraId="33FBB7D1" w14:textId="77777777" w:rsidR="00BF1FE2" w:rsidRPr="00BF1FE2" w:rsidRDefault="00BF1FE2" w:rsidP="00BF1FE2">
            <w:pPr>
              <w:spacing w:after="160" w:line="278" w:lineRule="auto"/>
              <w:cnfStyle w:val="000000100000" w:firstRow="0" w:lastRow="0" w:firstColumn="0" w:lastColumn="0" w:oddVBand="0" w:evenVBand="0" w:oddHBand="1" w:evenHBand="0" w:firstRowFirstColumn="0" w:firstRowLastColumn="0" w:lastRowFirstColumn="0" w:lastRowLastColumn="0"/>
            </w:pPr>
            <w:r w:rsidRPr="00BF1FE2">
              <w:t>Artificial Intelligence</w:t>
            </w:r>
          </w:p>
        </w:tc>
      </w:tr>
      <w:tr w:rsidR="00BF1FE2" w:rsidRPr="00BF1FE2" w14:paraId="3A88D556" w14:textId="77777777" w:rsidTr="00BF1FE2">
        <w:tc>
          <w:tcPr>
            <w:cnfStyle w:val="001000000000" w:firstRow="0" w:lastRow="0" w:firstColumn="1" w:lastColumn="0" w:oddVBand="0" w:evenVBand="0" w:oddHBand="0" w:evenHBand="0" w:firstRowFirstColumn="0" w:firstRowLastColumn="0" w:lastRowFirstColumn="0" w:lastRowLastColumn="0"/>
            <w:tcW w:w="0" w:type="auto"/>
            <w:hideMark/>
          </w:tcPr>
          <w:p w14:paraId="38C599D5" w14:textId="77777777" w:rsidR="00BF1FE2" w:rsidRPr="00BF1FE2" w:rsidRDefault="00BF1FE2" w:rsidP="00BF1FE2">
            <w:pPr>
              <w:spacing w:after="160" w:line="278" w:lineRule="auto"/>
            </w:pPr>
            <w:r w:rsidRPr="00BF1FE2">
              <w:t>API</w:t>
            </w:r>
          </w:p>
        </w:tc>
        <w:tc>
          <w:tcPr>
            <w:tcW w:w="0" w:type="auto"/>
            <w:hideMark/>
          </w:tcPr>
          <w:p w14:paraId="0FAB5281" w14:textId="77777777" w:rsidR="00BF1FE2" w:rsidRPr="00BF1FE2" w:rsidRDefault="00BF1FE2" w:rsidP="00BF1FE2">
            <w:pPr>
              <w:spacing w:after="160" w:line="278" w:lineRule="auto"/>
              <w:cnfStyle w:val="000000000000" w:firstRow="0" w:lastRow="0" w:firstColumn="0" w:lastColumn="0" w:oddVBand="0" w:evenVBand="0" w:oddHBand="0" w:evenHBand="0" w:firstRowFirstColumn="0" w:firstRowLastColumn="0" w:lastRowFirstColumn="0" w:lastRowLastColumn="0"/>
            </w:pPr>
            <w:r w:rsidRPr="00BF1FE2">
              <w:t>Application Programming Interface</w:t>
            </w:r>
          </w:p>
        </w:tc>
      </w:tr>
      <w:tr w:rsidR="00BF1FE2" w:rsidRPr="00BF1FE2" w14:paraId="54CED769" w14:textId="77777777" w:rsidTr="00BF1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D201B" w14:textId="77777777" w:rsidR="00BF1FE2" w:rsidRPr="00BF1FE2" w:rsidRDefault="00BF1FE2" w:rsidP="00BF1FE2">
            <w:pPr>
              <w:spacing w:after="160" w:line="278" w:lineRule="auto"/>
            </w:pPr>
            <w:r w:rsidRPr="00BF1FE2">
              <w:t>SOP</w:t>
            </w:r>
          </w:p>
        </w:tc>
        <w:tc>
          <w:tcPr>
            <w:tcW w:w="0" w:type="auto"/>
            <w:hideMark/>
          </w:tcPr>
          <w:p w14:paraId="2B7579CF" w14:textId="77777777" w:rsidR="00BF1FE2" w:rsidRPr="00BF1FE2" w:rsidRDefault="00BF1FE2" w:rsidP="00BF1FE2">
            <w:pPr>
              <w:spacing w:after="160" w:line="278" w:lineRule="auto"/>
              <w:cnfStyle w:val="000000100000" w:firstRow="0" w:lastRow="0" w:firstColumn="0" w:lastColumn="0" w:oddVBand="0" w:evenVBand="0" w:oddHBand="1" w:evenHBand="0" w:firstRowFirstColumn="0" w:firstRowLastColumn="0" w:lastRowFirstColumn="0" w:lastRowLastColumn="0"/>
            </w:pPr>
            <w:r w:rsidRPr="00BF1FE2">
              <w:t>Standard Operating Procedure</w:t>
            </w:r>
          </w:p>
        </w:tc>
      </w:tr>
      <w:tr w:rsidR="00BF1FE2" w:rsidRPr="00BF1FE2" w14:paraId="648748EB" w14:textId="77777777" w:rsidTr="00BF1FE2">
        <w:tc>
          <w:tcPr>
            <w:cnfStyle w:val="001000000000" w:firstRow="0" w:lastRow="0" w:firstColumn="1" w:lastColumn="0" w:oddVBand="0" w:evenVBand="0" w:oddHBand="0" w:evenHBand="0" w:firstRowFirstColumn="0" w:firstRowLastColumn="0" w:lastRowFirstColumn="0" w:lastRowLastColumn="0"/>
            <w:tcW w:w="0" w:type="auto"/>
            <w:hideMark/>
          </w:tcPr>
          <w:p w14:paraId="1E2AAF7D" w14:textId="77777777" w:rsidR="00BF1FE2" w:rsidRPr="00BF1FE2" w:rsidRDefault="00BF1FE2" w:rsidP="00BF1FE2">
            <w:pPr>
              <w:spacing w:after="160" w:line="278" w:lineRule="auto"/>
            </w:pPr>
            <w:r w:rsidRPr="00BF1FE2">
              <w:t>SaaS</w:t>
            </w:r>
          </w:p>
        </w:tc>
        <w:tc>
          <w:tcPr>
            <w:tcW w:w="0" w:type="auto"/>
            <w:hideMark/>
          </w:tcPr>
          <w:p w14:paraId="669B07CE" w14:textId="77777777" w:rsidR="00BF1FE2" w:rsidRPr="00BF1FE2" w:rsidRDefault="00BF1FE2" w:rsidP="00BF1FE2">
            <w:pPr>
              <w:spacing w:after="160" w:line="278" w:lineRule="auto"/>
              <w:cnfStyle w:val="000000000000" w:firstRow="0" w:lastRow="0" w:firstColumn="0" w:lastColumn="0" w:oddVBand="0" w:evenVBand="0" w:oddHBand="0" w:evenHBand="0" w:firstRowFirstColumn="0" w:firstRowLastColumn="0" w:lastRowFirstColumn="0" w:lastRowLastColumn="0"/>
            </w:pPr>
            <w:r w:rsidRPr="00BF1FE2">
              <w:t>Software as a Service</w:t>
            </w:r>
          </w:p>
        </w:tc>
      </w:tr>
      <w:tr w:rsidR="00BF1FE2" w:rsidRPr="00BF1FE2" w14:paraId="4425A42C" w14:textId="77777777" w:rsidTr="00BF1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54C78" w14:textId="77777777" w:rsidR="00BF1FE2" w:rsidRPr="00BF1FE2" w:rsidRDefault="00BF1FE2" w:rsidP="00BF1FE2">
            <w:pPr>
              <w:spacing w:after="160" w:line="278" w:lineRule="auto"/>
            </w:pPr>
            <w:r w:rsidRPr="00BF1FE2">
              <w:t>JWT</w:t>
            </w:r>
          </w:p>
        </w:tc>
        <w:tc>
          <w:tcPr>
            <w:tcW w:w="0" w:type="auto"/>
            <w:hideMark/>
          </w:tcPr>
          <w:p w14:paraId="27535D0E" w14:textId="77777777" w:rsidR="00BF1FE2" w:rsidRPr="00BF1FE2" w:rsidRDefault="00BF1FE2" w:rsidP="00BF1FE2">
            <w:pPr>
              <w:spacing w:after="160" w:line="278" w:lineRule="auto"/>
              <w:cnfStyle w:val="000000100000" w:firstRow="0" w:lastRow="0" w:firstColumn="0" w:lastColumn="0" w:oddVBand="0" w:evenVBand="0" w:oddHBand="1" w:evenHBand="0" w:firstRowFirstColumn="0" w:firstRowLastColumn="0" w:lastRowFirstColumn="0" w:lastRowLastColumn="0"/>
            </w:pPr>
            <w:r w:rsidRPr="00BF1FE2">
              <w:t>JSON Web Token</w:t>
            </w:r>
          </w:p>
        </w:tc>
      </w:tr>
      <w:tr w:rsidR="00BF1FE2" w:rsidRPr="00BF1FE2" w14:paraId="1092BEF5" w14:textId="77777777" w:rsidTr="00BF1FE2">
        <w:tc>
          <w:tcPr>
            <w:cnfStyle w:val="001000000000" w:firstRow="0" w:lastRow="0" w:firstColumn="1" w:lastColumn="0" w:oddVBand="0" w:evenVBand="0" w:oddHBand="0" w:evenHBand="0" w:firstRowFirstColumn="0" w:firstRowLastColumn="0" w:lastRowFirstColumn="0" w:lastRowLastColumn="0"/>
            <w:tcW w:w="0" w:type="auto"/>
            <w:hideMark/>
          </w:tcPr>
          <w:p w14:paraId="73180DC3" w14:textId="77777777" w:rsidR="00BF1FE2" w:rsidRPr="00BF1FE2" w:rsidRDefault="00BF1FE2" w:rsidP="00BF1FE2">
            <w:pPr>
              <w:spacing w:after="160" w:line="278" w:lineRule="auto"/>
            </w:pPr>
            <w:r w:rsidRPr="00BF1FE2">
              <w:t>RBAC</w:t>
            </w:r>
          </w:p>
        </w:tc>
        <w:tc>
          <w:tcPr>
            <w:tcW w:w="0" w:type="auto"/>
            <w:hideMark/>
          </w:tcPr>
          <w:p w14:paraId="7CD4F39D" w14:textId="77777777" w:rsidR="00BF1FE2" w:rsidRPr="00BF1FE2" w:rsidRDefault="00BF1FE2" w:rsidP="00BF1FE2">
            <w:pPr>
              <w:spacing w:after="160" w:line="278" w:lineRule="auto"/>
              <w:cnfStyle w:val="000000000000" w:firstRow="0" w:lastRow="0" w:firstColumn="0" w:lastColumn="0" w:oddVBand="0" w:evenVBand="0" w:oddHBand="0" w:evenHBand="0" w:firstRowFirstColumn="0" w:firstRowLastColumn="0" w:lastRowFirstColumn="0" w:lastRowLastColumn="0"/>
            </w:pPr>
            <w:r w:rsidRPr="00BF1FE2">
              <w:t>Role-Based Access Control</w:t>
            </w:r>
          </w:p>
        </w:tc>
      </w:tr>
      <w:tr w:rsidR="00BF1FE2" w:rsidRPr="00BF1FE2" w14:paraId="7FE86B50" w14:textId="77777777" w:rsidTr="00BF1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4664A" w14:textId="77777777" w:rsidR="00BF1FE2" w:rsidRPr="00BF1FE2" w:rsidRDefault="00BF1FE2" w:rsidP="00BF1FE2">
            <w:pPr>
              <w:spacing w:after="160" w:line="278" w:lineRule="auto"/>
            </w:pPr>
            <w:r w:rsidRPr="00BF1FE2">
              <w:t>CRUD</w:t>
            </w:r>
          </w:p>
        </w:tc>
        <w:tc>
          <w:tcPr>
            <w:tcW w:w="0" w:type="auto"/>
            <w:hideMark/>
          </w:tcPr>
          <w:p w14:paraId="6BC501F1" w14:textId="77777777" w:rsidR="00BF1FE2" w:rsidRPr="00BF1FE2" w:rsidRDefault="00BF1FE2" w:rsidP="00BF1FE2">
            <w:pPr>
              <w:spacing w:after="160" w:line="278" w:lineRule="auto"/>
              <w:cnfStyle w:val="000000100000" w:firstRow="0" w:lastRow="0" w:firstColumn="0" w:lastColumn="0" w:oddVBand="0" w:evenVBand="0" w:oddHBand="1" w:evenHBand="0" w:firstRowFirstColumn="0" w:firstRowLastColumn="0" w:lastRowFirstColumn="0" w:lastRowLastColumn="0"/>
            </w:pPr>
            <w:r w:rsidRPr="00BF1FE2">
              <w:t>Create, Read, Update, Delete</w:t>
            </w:r>
          </w:p>
        </w:tc>
      </w:tr>
      <w:tr w:rsidR="00BF1FE2" w:rsidRPr="00BF1FE2" w14:paraId="7592295C" w14:textId="77777777" w:rsidTr="00BF1FE2">
        <w:tc>
          <w:tcPr>
            <w:cnfStyle w:val="001000000000" w:firstRow="0" w:lastRow="0" w:firstColumn="1" w:lastColumn="0" w:oddVBand="0" w:evenVBand="0" w:oddHBand="0" w:evenHBand="0" w:firstRowFirstColumn="0" w:firstRowLastColumn="0" w:lastRowFirstColumn="0" w:lastRowLastColumn="0"/>
            <w:tcW w:w="0" w:type="auto"/>
            <w:hideMark/>
          </w:tcPr>
          <w:p w14:paraId="1269EA81" w14:textId="77777777" w:rsidR="00BF1FE2" w:rsidRPr="00BF1FE2" w:rsidRDefault="00BF1FE2" w:rsidP="00BF1FE2">
            <w:pPr>
              <w:spacing w:after="160" w:line="278" w:lineRule="auto"/>
            </w:pPr>
            <w:r w:rsidRPr="00BF1FE2">
              <w:t>BPM</w:t>
            </w:r>
          </w:p>
        </w:tc>
        <w:tc>
          <w:tcPr>
            <w:tcW w:w="0" w:type="auto"/>
            <w:hideMark/>
          </w:tcPr>
          <w:p w14:paraId="045615E2" w14:textId="77777777" w:rsidR="00BF1FE2" w:rsidRPr="00BF1FE2" w:rsidRDefault="00BF1FE2" w:rsidP="00BF1FE2">
            <w:pPr>
              <w:spacing w:after="160" w:line="278" w:lineRule="auto"/>
              <w:cnfStyle w:val="000000000000" w:firstRow="0" w:lastRow="0" w:firstColumn="0" w:lastColumn="0" w:oddVBand="0" w:evenVBand="0" w:oddHBand="0" w:evenHBand="0" w:firstRowFirstColumn="0" w:firstRowLastColumn="0" w:lastRowFirstColumn="0" w:lastRowLastColumn="0"/>
            </w:pPr>
            <w:r w:rsidRPr="00BF1FE2">
              <w:t>Business Process Management</w:t>
            </w:r>
          </w:p>
        </w:tc>
      </w:tr>
      <w:tr w:rsidR="00BF1FE2" w:rsidRPr="00BF1FE2" w14:paraId="63E02F6C" w14:textId="77777777" w:rsidTr="00BF1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499959" w14:textId="77777777" w:rsidR="00BF1FE2" w:rsidRPr="00BF1FE2" w:rsidRDefault="00BF1FE2" w:rsidP="00BF1FE2">
            <w:pPr>
              <w:spacing w:after="160" w:line="278" w:lineRule="auto"/>
            </w:pPr>
            <w:r w:rsidRPr="00BF1FE2">
              <w:t>BPMN</w:t>
            </w:r>
          </w:p>
        </w:tc>
        <w:tc>
          <w:tcPr>
            <w:tcW w:w="0" w:type="auto"/>
            <w:hideMark/>
          </w:tcPr>
          <w:p w14:paraId="398CA69A" w14:textId="77777777" w:rsidR="00BF1FE2" w:rsidRPr="00BF1FE2" w:rsidRDefault="00BF1FE2" w:rsidP="00BF1FE2">
            <w:pPr>
              <w:spacing w:after="160" w:line="278" w:lineRule="auto"/>
              <w:cnfStyle w:val="000000100000" w:firstRow="0" w:lastRow="0" w:firstColumn="0" w:lastColumn="0" w:oddVBand="0" w:evenVBand="0" w:oddHBand="1" w:evenHBand="0" w:firstRowFirstColumn="0" w:firstRowLastColumn="0" w:lastRowFirstColumn="0" w:lastRowLastColumn="0"/>
            </w:pPr>
            <w:r w:rsidRPr="00BF1FE2">
              <w:t>Business Process Model and Notation</w:t>
            </w:r>
          </w:p>
        </w:tc>
      </w:tr>
      <w:tr w:rsidR="00BF1FE2" w:rsidRPr="00BF1FE2" w14:paraId="492FB981" w14:textId="77777777" w:rsidTr="00BF1FE2">
        <w:tc>
          <w:tcPr>
            <w:cnfStyle w:val="001000000000" w:firstRow="0" w:lastRow="0" w:firstColumn="1" w:lastColumn="0" w:oddVBand="0" w:evenVBand="0" w:oddHBand="0" w:evenHBand="0" w:firstRowFirstColumn="0" w:firstRowLastColumn="0" w:lastRowFirstColumn="0" w:lastRowLastColumn="0"/>
            <w:tcW w:w="0" w:type="auto"/>
            <w:hideMark/>
          </w:tcPr>
          <w:p w14:paraId="2A882C09" w14:textId="77777777" w:rsidR="00BF1FE2" w:rsidRPr="00BF1FE2" w:rsidRDefault="00BF1FE2" w:rsidP="00BF1FE2">
            <w:pPr>
              <w:spacing w:after="160" w:line="278" w:lineRule="auto"/>
            </w:pPr>
            <w:r w:rsidRPr="00BF1FE2">
              <w:t>UI</w:t>
            </w:r>
          </w:p>
        </w:tc>
        <w:tc>
          <w:tcPr>
            <w:tcW w:w="0" w:type="auto"/>
            <w:hideMark/>
          </w:tcPr>
          <w:p w14:paraId="450E1B07" w14:textId="77777777" w:rsidR="00BF1FE2" w:rsidRPr="00BF1FE2" w:rsidRDefault="00BF1FE2" w:rsidP="00BF1FE2">
            <w:pPr>
              <w:spacing w:after="160" w:line="278" w:lineRule="auto"/>
              <w:cnfStyle w:val="000000000000" w:firstRow="0" w:lastRow="0" w:firstColumn="0" w:lastColumn="0" w:oddVBand="0" w:evenVBand="0" w:oddHBand="0" w:evenHBand="0" w:firstRowFirstColumn="0" w:firstRowLastColumn="0" w:lastRowFirstColumn="0" w:lastRowLastColumn="0"/>
            </w:pPr>
            <w:r w:rsidRPr="00BF1FE2">
              <w:t>User Interface</w:t>
            </w:r>
          </w:p>
        </w:tc>
      </w:tr>
      <w:tr w:rsidR="00BF1FE2" w:rsidRPr="00BF1FE2" w14:paraId="56FB91AA" w14:textId="77777777" w:rsidTr="00BF1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C5B29" w14:textId="77777777" w:rsidR="00BF1FE2" w:rsidRPr="00BF1FE2" w:rsidRDefault="00BF1FE2" w:rsidP="00BF1FE2">
            <w:pPr>
              <w:spacing w:after="160" w:line="278" w:lineRule="auto"/>
            </w:pPr>
            <w:r w:rsidRPr="00BF1FE2">
              <w:t>UX</w:t>
            </w:r>
          </w:p>
        </w:tc>
        <w:tc>
          <w:tcPr>
            <w:tcW w:w="0" w:type="auto"/>
            <w:hideMark/>
          </w:tcPr>
          <w:p w14:paraId="747210CE" w14:textId="77777777" w:rsidR="00BF1FE2" w:rsidRPr="00BF1FE2" w:rsidRDefault="00BF1FE2" w:rsidP="00BF1FE2">
            <w:pPr>
              <w:spacing w:after="160" w:line="278" w:lineRule="auto"/>
              <w:cnfStyle w:val="000000100000" w:firstRow="0" w:lastRow="0" w:firstColumn="0" w:lastColumn="0" w:oddVBand="0" w:evenVBand="0" w:oddHBand="1" w:evenHBand="0" w:firstRowFirstColumn="0" w:firstRowLastColumn="0" w:lastRowFirstColumn="0" w:lastRowLastColumn="0"/>
            </w:pPr>
            <w:r w:rsidRPr="00BF1FE2">
              <w:t>User Experience</w:t>
            </w:r>
          </w:p>
        </w:tc>
      </w:tr>
      <w:tr w:rsidR="00BF1FE2" w:rsidRPr="00BF1FE2" w14:paraId="48811134" w14:textId="77777777" w:rsidTr="00BF1FE2">
        <w:tc>
          <w:tcPr>
            <w:cnfStyle w:val="001000000000" w:firstRow="0" w:lastRow="0" w:firstColumn="1" w:lastColumn="0" w:oddVBand="0" w:evenVBand="0" w:oddHBand="0" w:evenHBand="0" w:firstRowFirstColumn="0" w:firstRowLastColumn="0" w:lastRowFirstColumn="0" w:lastRowLastColumn="0"/>
            <w:tcW w:w="0" w:type="auto"/>
            <w:hideMark/>
          </w:tcPr>
          <w:p w14:paraId="0C101714" w14:textId="77777777" w:rsidR="00BF1FE2" w:rsidRPr="00BF1FE2" w:rsidRDefault="00BF1FE2" w:rsidP="00BF1FE2">
            <w:pPr>
              <w:spacing w:after="160" w:line="278" w:lineRule="auto"/>
            </w:pPr>
            <w:r w:rsidRPr="00BF1FE2">
              <w:t>REST</w:t>
            </w:r>
          </w:p>
        </w:tc>
        <w:tc>
          <w:tcPr>
            <w:tcW w:w="0" w:type="auto"/>
            <w:hideMark/>
          </w:tcPr>
          <w:p w14:paraId="60521874" w14:textId="77777777" w:rsidR="00BF1FE2" w:rsidRPr="00BF1FE2" w:rsidRDefault="00BF1FE2" w:rsidP="00BF1FE2">
            <w:pPr>
              <w:spacing w:after="160" w:line="278" w:lineRule="auto"/>
              <w:cnfStyle w:val="000000000000" w:firstRow="0" w:lastRow="0" w:firstColumn="0" w:lastColumn="0" w:oddVBand="0" w:evenVBand="0" w:oddHBand="0" w:evenHBand="0" w:firstRowFirstColumn="0" w:firstRowLastColumn="0" w:lastRowFirstColumn="0" w:lastRowLastColumn="0"/>
            </w:pPr>
            <w:r w:rsidRPr="00BF1FE2">
              <w:t>Representational State Transfer</w:t>
            </w:r>
          </w:p>
        </w:tc>
      </w:tr>
      <w:tr w:rsidR="00BF1FE2" w:rsidRPr="00BF1FE2" w14:paraId="61714694" w14:textId="77777777" w:rsidTr="00BF1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7DC36C" w14:textId="77777777" w:rsidR="00BF1FE2" w:rsidRPr="00BF1FE2" w:rsidRDefault="00BF1FE2" w:rsidP="00BF1FE2">
            <w:pPr>
              <w:spacing w:after="160" w:line="278" w:lineRule="auto"/>
            </w:pPr>
            <w:r w:rsidRPr="00BF1FE2">
              <w:t>JSON</w:t>
            </w:r>
          </w:p>
        </w:tc>
        <w:tc>
          <w:tcPr>
            <w:tcW w:w="0" w:type="auto"/>
            <w:hideMark/>
          </w:tcPr>
          <w:p w14:paraId="65BEBD4E" w14:textId="77777777" w:rsidR="00BF1FE2" w:rsidRPr="00BF1FE2" w:rsidRDefault="00BF1FE2" w:rsidP="00BF1FE2">
            <w:pPr>
              <w:spacing w:after="160" w:line="278" w:lineRule="auto"/>
              <w:cnfStyle w:val="000000100000" w:firstRow="0" w:lastRow="0" w:firstColumn="0" w:lastColumn="0" w:oddVBand="0" w:evenVBand="0" w:oddHBand="1" w:evenHBand="0" w:firstRowFirstColumn="0" w:firstRowLastColumn="0" w:lastRowFirstColumn="0" w:lastRowLastColumn="0"/>
            </w:pPr>
            <w:r w:rsidRPr="00BF1FE2">
              <w:t>JavaScript Object Notation</w:t>
            </w:r>
          </w:p>
        </w:tc>
      </w:tr>
      <w:tr w:rsidR="00BF1FE2" w:rsidRPr="00BF1FE2" w14:paraId="4DAA87FF" w14:textId="77777777" w:rsidTr="00BF1FE2">
        <w:tc>
          <w:tcPr>
            <w:cnfStyle w:val="001000000000" w:firstRow="0" w:lastRow="0" w:firstColumn="1" w:lastColumn="0" w:oddVBand="0" w:evenVBand="0" w:oddHBand="0" w:evenHBand="0" w:firstRowFirstColumn="0" w:firstRowLastColumn="0" w:lastRowFirstColumn="0" w:lastRowLastColumn="0"/>
            <w:tcW w:w="0" w:type="auto"/>
            <w:hideMark/>
          </w:tcPr>
          <w:p w14:paraId="51AD9586" w14:textId="77777777" w:rsidR="00BF1FE2" w:rsidRPr="00BF1FE2" w:rsidRDefault="00BF1FE2" w:rsidP="00BF1FE2">
            <w:pPr>
              <w:spacing w:after="160" w:line="278" w:lineRule="auto"/>
            </w:pPr>
            <w:r w:rsidRPr="00BF1FE2">
              <w:t>SQL</w:t>
            </w:r>
          </w:p>
        </w:tc>
        <w:tc>
          <w:tcPr>
            <w:tcW w:w="0" w:type="auto"/>
            <w:hideMark/>
          </w:tcPr>
          <w:p w14:paraId="0B4E15E4" w14:textId="77777777" w:rsidR="00BF1FE2" w:rsidRPr="00BF1FE2" w:rsidRDefault="00BF1FE2" w:rsidP="00BF1FE2">
            <w:pPr>
              <w:spacing w:after="160" w:line="278" w:lineRule="auto"/>
              <w:cnfStyle w:val="000000000000" w:firstRow="0" w:lastRow="0" w:firstColumn="0" w:lastColumn="0" w:oddVBand="0" w:evenVBand="0" w:oddHBand="0" w:evenHBand="0" w:firstRowFirstColumn="0" w:firstRowLastColumn="0" w:lastRowFirstColumn="0" w:lastRowLastColumn="0"/>
            </w:pPr>
            <w:r w:rsidRPr="00BF1FE2">
              <w:t>Structured Query Language</w:t>
            </w:r>
          </w:p>
        </w:tc>
      </w:tr>
      <w:tr w:rsidR="00BF1FE2" w:rsidRPr="00BF1FE2" w14:paraId="21D4FFA6" w14:textId="77777777" w:rsidTr="00BF1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01602" w14:textId="77777777" w:rsidR="00BF1FE2" w:rsidRPr="00BF1FE2" w:rsidRDefault="00BF1FE2" w:rsidP="00BF1FE2">
            <w:pPr>
              <w:spacing w:after="160" w:line="278" w:lineRule="auto"/>
            </w:pPr>
            <w:r w:rsidRPr="00BF1FE2">
              <w:t>ORM</w:t>
            </w:r>
          </w:p>
        </w:tc>
        <w:tc>
          <w:tcPr>
            <w:tcW w:w="0" w:type="auto"/>
            <w:hideMark/>
          </w:tcPr>
          <w:p w14:paraId="29C9126F" w14:textId="77777777" w:rsidR="00BF1FE2" w:rsidRPr="00BF1FE2" w:rsidRDefault="00BF1FE2" w:rsidP="00BF1FE2">
            <w:pPr>
              <w:spacing w:after="160" w:line="278" w:lineRule="auto"/>
              <w:cnfStyle w:val="000000100000" w:firstRow="0" w:lastRow="0" w:firstColumn="0" w:lastColumn="0" w:oddVBand="0" w:evenVBand="0" w:oddHBand="1" w:evenHBand="0" w:firstRowFirstColumn="0" w:firstRowLastColumn="0" w:lastRowFirstColumn="0" w:lastRowLastColumn="0"/>
            </w:pPr>
            <w:r w:rsidRPr="00BF1FE2">
              <w:t>Object Relational Mapping</w:t>
            </w:r>
          </w:p>
        </w:tc>
      </w:tr>
      <w:tr w:rsidR="00BF1FE2" w:rsidRPr="00BF1FE2" w14:paraId="59D5E8C7" w14:textId="77777777" w:rsidTr="00BF1FE2">
        <w:tc>
          <w:tcPr>
            <w:cnfStyle w:val="001000000000" w:firstRow="0" w:lastRow="0" w:firstColumn="1" w:lastColumn="0" w:oddVBand="0" w:evenVBand="0" w:oddHBand="0" w:evenHBand="0" w:firstRowFirstColumn="0" w:firstRowLastColumn="0" w:lastRowFirstColumn="0" w:lastRowLastColumn="0"/>
            <w:tcW w:w="0" w:type="auto"/>
            <w:hideMark/>
          </w:tcPr>
          <w:p w14:paraId="0360362F" w14:textId="77777777" w:rsidR="00BF1FE2" w:rsidRPr="00BF1FE2" w:rsidRDefault="00BF1FE2" w:rsidP="00BF1FE2">
            <w:pPr>
              <w:spacing w:after="160" w:line="278" w:lineRule="auto"/>
            </w:pPr>
            <w:r w:rsidRPr="00BF1FE2">
              <w:t>MVP</w:t>
            </w:r>
          </w:p>
        </w:tc>
        <w:tc>
          <w:tcPr>
            <w:tcW w:w="0" w:type="auto"/>
            <w:hideMark/>
          </w:tcPr>
          <w:p w14:paraId="1D0B695D" w14:textId="77777777" w:rsidR="00BF1FE2" w:rsidRPr="00BF1FE2" w:rsidRDefault="00BF1FE2" w:rsidP="00BF1FE2">
            <w:pPr>
              <w:spacing w:after="160" w:line="278" w:lineRule="auto"/>
              <w:cnfStyle w:val="000000000000" w:firstRow="0" w:lastRow="0" w:firstColumn="0" w:lastColumn="0" w:oddVBand="0" w:evenVBand="0" w:oddHBand="0" w:evenHBand="0" w:firstRowFirstColumn="0" w:firstRowLastColumn="0" w:lastRowFirstColumn="0" w:lastRowLastColumn="0"/>
            </w:pPr>
            <w:r w:rsidRPr="00BF1FE2">
              <w:t>Minimum Viable Product</w:t>
            </w:r>
          </w:p>
        </w:tc>
      </w:tr>
      <w:tr w:rsidR="00BF1FE2" w:rsidRPr="00BF1FE2" w14:paraId="666774FB" w14:textId="77777777" w:rsidTr="00BF1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500BE1" w14:textId="77777777" w:rsidR="00BF1FE2" w:rsidRPr="00BF1FE2" w:rsidRDefault="00BF1FE2" w:rsidP="00BF1FE2">
            <w:pPr>
              <w:spacing w:after="160" w:line="278" w:lineRule="auto"/>
            </w:pPr>
            <w:r w:rsidRPr="00BF1FE2">
              <w:t>LLM</w:t>
            </w:r>
          </w:p>
        </w:tc>
        <w:tc>
          <w:tcPr>
            <w:tcW w:w="0" w:type="auto"/>
            <w:hideMark/>
          </w:tcPr>
          <w:p w14:paraId="5FE4C507" w14:textId="77777777" w:rsidR="00BF1FE2" w:rsidRPr="00BF1FE2" w:rsidRDefault="00BF1FE2" w:rsidP="00BF1FE2">
            <w:pPr>
              <w:spacing w:after="160" w:line="278" w:lineRule="auto"/>
              <w:cnfStyle w:val="000000100000" w:firstRow="0" w:lastRow="0" w:firstColumn="0" w:lastColumn="0" w:oddVBand="0" w:evenVBand="0" w:oddHBand="1" w:evenHBand="0" w:firstRowFirstColumn="0" w:firstRowLastColumn="0" w:lastRowFirstColumn="0" w:lastRowLastColumn="0"/>
            </w:pPr>
            <w:r w:rsidRPr="00BF1FE2">
              <w:t>Large Language Model</w:t>
            </w:r>
          </w:p>
        </w:tc>
      </w:tr>
      <w:tr w:rsidR="00BF1FE2" w:rsidRPr="00BF1FE2" w14:paraId="3FB31A07" w14:textId="77777777" w:rsidTr="00BF1FE2">
        <w:tc>
          <w:tcPr>
            <w:cnfStyle w:val="001000000000" w:firstRow="0" w:lastRow="0" w:firstColumn="1" w:lastColumn="0" w:oddVBand="0" w:evenVBand="0" w:oddHBand="0" w:evenHBand="0" w:firstRowFirstColumn="0" w:firstRowLastColumn="0" w:lastRowFirstColumn="0" w:lastRowLastColumn="0"/>
            <w:tcW w:w="0" w:type="auto"/>
            <w:hideMark/>
          </w:tcPr>
          <w:p w14:paraId="29FFC06A" w14:textId="77777777" w:rsidR="00BF1FE2" w:rsidRPr="00BF1FE2" w:rsidRDefault="00BF1FE2" w:rsidP="00BF1FE2">
            <w:pPr>
              <w:spacing w:after="160" w:line="278" w:lineRule="auto"/>
            </w:pPr>
            <w:r w:rsidRPr="00BF1FE2">
              <w:t>AI Agent</w:t>
            </w:r>
          </w:p>
        </w:tc>
        <w:tc>
          <w:tcPr>
            <w:tcW w:w="0" w:type="auto"/>
            <w:hideMark/>
          </w:tcPr>
          <w:p w14:paraId="53856651" w14:textId="77777777" w:rsidR="00BF1FE2" w:rsidRPr="00BF1FE2" w:rsidRDefault="00BF1FE2" w:rsidP="00BF1FE2">
            <w:pPr>
              <w:spacing w:after="160" w:line="278" w:lineRule="auto"/>
              <w:cnfStyle w:val="000000000000" w:firstRow="0" w:lastRow="0" w:firstColumn="0" w:lastColumn="0" w:oddVBand="0" w:evenVBand="0" w:oddHBand="0" w:evenHBand="0" w:firstRowFirstColumn="0" w:firstRowLastColumn="0" w:lastRowFirstColumn="0" w:lastRowLastColumn="0"/>
            </w:pPr>
            <w:r w:rsidRPr="00BF1FE2">
              <w:t>An autonomous software component capable of reasoning, decision-making, and performing tasks using Artificial Intelligence</w:t>
            </w:r>
          </w:p>
        </w:tc>
      </w:tr>
      <w:tr w:rsidR="00BF1FE2" w:rsidRPr="00BF1FE2" w14:paraId="783F4BDF" w14:textId="77777777" w:rsidTr="00BF1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A47E6" w14:textId="77777777" w:rsidR="00BF1FE2" w:rsidRPr="00BF1FE2" w:rsidRDefault="00BF1FE2" w:rsidP="00BF1FE2">
            <w:pPr>
              <w:spacing w:after="160" w:line="278" w:lineRule="auto"/>
            </w:pPr>
            <w:r w:rsidRPr="00BF1FE2">
              <w:lastRenderedPageBreak/>
              <w:t>Workflow</w:t>
            </w:r>
          </w:p>
        </w:tc>
        <w:tc>
          <w:tcPr>
            <w:tcW w:w="0" w:type="auto"/>
            <w:hideMark/>
          </w:tcPr>
          <w:p w14:paraId="20A515BA" w14:textId="77777777" w:rsidR="00BF1FE2" w:rsidRPr="00BF1FE2" w:rsidRDefault="00BF1FE2" w:rsidP="00BF1FE2">
            <w:pPr>
              <w:spacing w:after="160" w:line="278" w:lineRule="auto"/>
              <w:cnfStyle w:val="000000100000" w:firstRow="0" w:lastRow="0" w:firstColumn="0" w:lastColumn="0" w:oddVBand="0" w:evenVBand="0" w:oddHBand="1" w:evenHBand="0" w:firstRowFirstColumn="0" w:firstRowLastColumn="0" w:lastRowFirstColumn="0" w:lastRowLastColumn="0"/>
            </w:pPr>
            <w:r w:rsidRPr="00BF1FE2">
              <w:t>A structured sequence of business activities executed to complete an organizational process</w:t>
            </w:r>
          </w:p>
        </w:tc>
      </w:tr>
      <w:tr w:rsidR="00BF1FE2" w:rsidRPr="00BF1FE2" w14:paraId="1EC24051" w14:textId="77777777" w:rsidTr="00BF1FE2">
        <w:tc>
          <w:tcPr>
            <w:cnfStyle w:val="001000000000" w:firstRow="0" w:lastRow="0" w:firstColumn="1" w:lastColumn="0" w:oddVBand="0" w:evenVBand="0" w:oddHBand="0" w:evenHBand="0" w:firstRowFirstColumn="0" w:firstRowLastColumn="0" w:lastRowFirstColumn="0" w:lastRowLastColumn="0"/>
            <w:tcW w:w="0" w:type="auto"/>
            <w:hideMark/>
          </w:tcPr>
          <w:p w14:paraId="2F4E98E8" w14:textId="77777777" w:rsidR="00BF1FE2" w:rsidRPr="00BF1FE2" w:rsidRDefault="00BF1FE2" w:rsidP="00BF1FE2">
            <w:pPr>
              <w:spacing w:after="160" w:line="278" w:lineRule="auto"/>
            </w:pPr>
            <w:r w:rsidRPr="00BF1FE2">
              <w:t>Process Intelligence</w:t>
            </w:r>
          </w:p>
        </w:tc>
        <w:tc>
          <w:tcPr>
            <w:tcW w:w="0" w:type="auto"/>
            <w:hideMark/>
          </w:tcPr>
          <w:p w14:paraId="754CCF86" w14:textId="77777777" w:rsidR="00BF1FE2" w:rsidRPr="00BF1FE2" w:rsidRDefault="00BF1FE2" w:rsidP="00BF1FE2">
            <w:pPr>
              <w:spacing w:after="160" w:line="278" w:lineRule="auto"/>
              <w:cnfStyle w:val="000000000000" w:firstRow="0" w:lastRow="0" w:firstColumn="0" w:lastColumn="0" w:oddVBand="0" w:evenVBand="0" w:oddHBand="0" w:evenHBand="0" w:firstRowFirstColumn="0" w:firstRowLastColumn="0" w:lastRowFirstColumn="0" w:lastRowLastColumn="0"/>
            </w:pPr>
            <w:r w:rsidRPr="00BF1FE2">
              <w:t>The capability of understanding, analyzing, validating, monitoring, optimizing, and improving business processes using AI and operational data</w:t>
            </w:r>
          </w:p>
        </w:tc>
      </w:tr>
      <w:tr w:rsidR="00BF1FE2" w:rsidRPr="00BF1FE2" w14:paraId="1ED86252" w14:textId="77777777" w:rsidTr="00BF1F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A27FD" w14:textId="77777777" w:rsidR="00BF1FE2" w:rsidRPr="00BF1FE2" w:rsidRDefault="00BF1FE2" w:rsidP="00BF1FE2">
            <w:pPr>
              <w:spacing w:after="160" w:line="278" w:lineRule="auto"/>
            </w:pPr>
            <w:r w:rsidRPr="00BF1FE2">
              <w:t>Organizational Knowledge</w:t>
            </w:r>
          </w:p>
        </w:tc>
        <w:tc>
          <w:tcPr>
            <w:tcW w:w="0" w:type="auto"/>
            <w:hideMark/>
          </w:tcPr>
          <w:p w14:paraId="754CD01A" w14:textId="77777777" w:rsidR="00BF1FE2" w:rsidRPr="00BF1FE2" w:rsidRDefault="00BF1FE2" w:rsidP="00BF1FE2">
            <w:pPr>
              <w:spacing w:after="160" w:line="278" w:lineRule="auto"/>
              <w:cnfStyle w:val="000000100000" w:firstRow="0" w:lastRow="0" w:firstColumn="0" w:lastColumn="0" w:oddVBand="0" w:evenVBand="0" w:oddHBand="1" w:evenHBand="0" w:firstRowFirstColumn="0" w:firstRowLastColumn="0" w:lastRowFirstColumn="0" w:lastRowLastColumn="0"/>
            </w:pPr>
            <w:r w:rsidRPr="00BF1FE2">
              <w:t>Business knowledge stored within SOPs, policies, procedures, documentation, and organizational rules</w:t>
            </w:r>
          </w:p>
        </w:tc>
      </w:tr>
      <w:tr w:rsidR="00BF1FE2" w:rsidRPr="00BF1FE2" w14:paraId="6780CD6B" w14:textId="77777777" w:rsidTr="00BF1FE2">
        <w:tc>
          <w:tcPr>
            <w:cnfStyle w:val="001000000000" w:firstRow="0" w:lastRow="0" w:firstColumn="1" w:lastColumn="0" w:oddVBand="0" w:evenVBand="0" w:oddHBand="0" w:evenHBand="0" w:firstRowFirstColumn="0" w:firstRowLastColumn="0" w:lastRowFirstColumn="0" w:lastRowLastColumn="0"/>
            <w:tcW w:w="0" w:type="auto"/>
            <w:hideMark/>
          </w:tcPr>
          <w:p w14:paraId="6E40946A" w14:textId="77777777" w:rsidR="00BF1FE2" w:rsidRPr="00BF1FE2" w:rsidRDefault="00BF1FE2" w:rsidP="00BF1FE2">
            <w:pPr>
              <w:spacing w:after="160" w:line="278" w:lineRule="auto"/>
            </w:pPr>
            <w:r w:rsidRPr="00BF1FE2">
              <w:t>Organizational Digital Twin</w:t>
            </w:r>
          </w:p>
        </w:tc>
        <w:tc>
          <w:tcPr>
            <w:tcW w:w="0" w:type="auto"/>
            <w:hideMark/>
          </w:tcPr>
          <w:p w14:paraId="3E8AA24A" w14:textId="77777777" w:rsidR="00BF1FE2" w:rsidRPr="00BF1FE2" w:rsidRDefault="00BF1FE2" w:rsidP="00BF1FE2">
            <w:pPr>
              <w:spacing w:after="160" w:line="278" w:lineRule="auto"/>
              <w:cnfStyle w:val="000000000000" w:firstRow="0" w:lastRow="0" w:firstColumn="0" w:lastColumn="0" w:oddVBand="0" w:evenVBand="0" w:oddHBand="0" w:evenHBand="0" w:firstRowFirstColumn="0" w:firstRowLastColumn="0" w:lastRowFirstColumn="0" w:lastRowLastColumn="0"/>
            </w:pPr>
            <w:r w:rsidRPr="00BF1FE2">
              <w:t>A virtual representation of organizational processes used for simulation, prediction, and optimization before implementing operational changes</w:t>
            </w:r>
          </w:p>
        </w:tc>
      </w:tr>
    </w:tbl>
    <w:p w14:paraId="53556839" w14:textId="7A1149F4" w:rsidR="00BF1FE2" w:rsidRPr="00BF1FE2" w:rsidRDefault="00BF1FE2" w:rsidP="00BF1FE2"/>
    <w:p w14:paraId="0E8C3132" w14:textId="77777777" w:rsidR="00BF1FE2" w:rsidRPr="00BF1FE2" w:rsidRDefault="00BF1FE2" w:rsidP="00BF1FE2">
      <w:pPr>
        <w:rPr>
          <w:b/>
          <w:bCs/>
        </w:rPr>
      </w:pPr>
      <w:r w:rsidRPr="00BF1FE2">
        <w:rPr>
          <w:b/>
          <w:bCs/>
        </w:rPr>
        <w:t>1.4 References</w:t>
      </w:r>
    </w:p>
    <w:p w14:paraId="33480084" w14:textId="77777777" w:rsidR="00BF1FE2" w:rsidRPr="00BF1FE2" w:rsidRDefault="00BF1FE2" w:rsidP="00BF1FE2">
      <w:r w:rsidRPr="00BF1FE2">
        <w:t xml:space="preserve">The design and implementation of </w:t>
      </w:r>
      <w:proofErr w:type="spellStart"/>
      <w:r w:rsidRPr="00BF1FE2">
        <w:t>ProcessMind</w:t>
      </w:r>
      <w:proofErr w:type="spellEnd"/>
      <w:r w:rsidRPr="00BF1FE2">
        <w:t xml:space="preserve"> AI are guided by established software engineering principles, enterprise architecture practices, workflow management concepts, and modern Artificial Intelligence technologies.</w:t>
      </w:r>
    </w:p>
    <w:p w14:paraId="6C488804" w14:textId="77777777" w:rsidR="00BF1FE2" w:rsidRPr="00BF1FE2" w:rsidRDefault="00BF1FE2" w:rsidP="00BF1FE2">
      <w:r w:rsidRPr="00BF1FE2">
        <w:t>The following standards, methodologies, and technologies are referenced throughout the development of the platform:</w:t>
      </w:r>
    </w:p>
    <w:p w14:paraId="3596E6E8" w14:textId="77777777" w:rsidR="00BF1FE2" w:rsidRPr="00BF1FE2" w:rsidRDefault="00BF1FE2" w:rsidP="00BF1FE2">
      <w:pPr>
        <w:rPr>
          <w:b/>
          <w:bCs/>
        </w:rPr>
      </w:pPr>
      <w:r w:rsidRPr="00BF1FE2">
        <w:rPr>
          <w:b/>
          <w:bCs/>
        </w:rPr>
        <w:t>Software Engineering Standards</w:t>
      </w:r>
    </w:p>
    <w:p w14:paraId="79252A05" w14:textId="77777777" w:rsidR="00BF1FE2" w:rsidRPr="00BF1FE2" w:rsidRDefault="00BF1FE2" w:rsidP="00BF1FE2">
      <w:pPr>
        <w:numPr>
          <w:ilvl w:val="0"/>
          <w:numId w:val="2"/>
        </w:numPr>
      </w:pPr>
      <w:r w:rsidRPr="00BF1FE2">
        <w:t>IEEE 29148 – Systems and Software Engineering Requirements Engineering</w:t>
      </w:r>
    </w:p>
    <w:p w14:paraId="21C9F68F" w14:textId="77777777" w:rsidR="00BF1FE2" w:rsidRPr="00BF1FE2" w:rsidRDefault="00BF1FE2" w:rsidP="00BF1FE2">
      <w:pPr>
        <w:numPr>
          <w:ilvl w:val="0"/>
          <w:numId w:val="2"/>
        </w:numPr>
      </w:pPr>
      <w:r w:rsidRPr="00BF1FE2">
        <w:t>IEEE 1016 – Software Design Description</w:t>
      </w:r>
    </w:p>
    <w:p w14:paraId="5C047F6C" w14:textId="77777777" w:rsidR="00BF1FE2" w:rsidRPr="00BF1FE2" w:rsidRDefault="00BF1FE2" w:rsidP="00BF1FE2">
      <w:pPr>
        <w:numPr>
          <w:ilvl w:val="0"/>
          <w:numId w:val="2"/>
        </w:numPr>
      </w:pPr>
      <w:r w:rsidRPr="00BF1FE2">
        <w:t>IEEE 830 (Legacy Software Requirements Specification Standard)</w:t>
      </w:r>
    </w:p>
    <w:p w14:paraId="33994A45" w14:textId="77777777" w:rsidR="00BF1FE2" w:rsidRPr="00BF1FE2" w:rsidRDefault="00BF1FE2" w:rsidP="00BF1FE2">
      <w:pPr>
        <w:numPr>
          <w:ilvl w:val="0"/>
          <w:numId w:val="2"/>
        </w:numPr>
      </w:pPr>
      <w:r w:rsidRPr="00BF1FE2">
        <w:t>ISO/IEC 25010 – Software Product Quality Model</w:t>
      </w:r>
    </w:p>
    <w:p w14:paraId="1AC31275" w14:textId="77777777" w:rsidR="00BF1FE2" w:rsidRPr="00BF1FE2" w:rsidRDefault="00BF1FE2" w:rsidP="00BF1FE2">
      <w:pPr>
        <w:rPr>
          <w:b/>
          <w:bCs/>
        </w:rPr>
      </w:pPr>
      <w:r w:rsidRPr="00BF1FE2">
        <w:rPr>
          <w:b/>
          <w:bCs/>
        </w:rPr>
        <w:t>Architectural Principles</w:t>
      </w:r>
    </w:p>
    <w:p w14:paraId="48A7E0BB" w14:textId="77777777" w:rsidR="00BF1FE2" w:rsidRPr="00BF1FE2" w:rsidRDefault="00BF1FE2" w:rsidP="00BF1FE2">
      <w:pPr>
        <w:numPr>
          <w:ilvl w:val="0"/>
          <w:numId w:val="3"/>
        </w:numPr>
      </w:pPr>
      <w:r w:rsidRPr="00BF1FE2">
        <w:t>RESTful API Architecture</w:t>
      </w:r>
    </w:p>
    <w:p w14:paraId="6B6531AF" w14:textId="77777777" w:rsidR="00BF1FE2" w:rsidRPr="00BF1FE2" w:rsidRDefault="00BF1FE2" w:rsidP="00BF1FE2">
      <w:pPr>
        <w:numPr>
          <w:ilvl w:val="0"/>
          <w:numId w:val="3"/>
        </w:numPr>
      </w:pPr>
      <w:r w:rsidRPr="00BF1FE2">
        <w:t>Layered Software Architecture</w:t>
      </w:r>
    </w:p>
    <w:p w14:paraId="242FF8EB" w14:textId="77777777" w:rsidR="00BF1FE2" w:rsidRPr="00BF1FE2" w:rsidRDefault="00BF1FE2" w:rsidP="00BF1FE2">
      <w:pPr>
        <w:numPr>
          <w:ilvl w:val="0"/>
          <w:numId w:val="3"/>
        </w:numPr>
      </w:pPr>
      <w:r w:rsidRPr="00BF1FE2">
        <w:t>Clean Architecture</w:t>
      </w:r>
    </w:p>
    <w:p w14:paraId="5F6D0A0A" w14:textId="77777777" w:rsidR="00BF1FE2" w:rsidRPr="00BF1FE2" w:rsidRDefault="00BF1FE2" w:rsidP="00BF1FE2">
      <w:pPr>
        <w:numPr>
          <w:ilvl w:val="0"/>
          <w:numId w:val="3"/>
        </w:numPr>
      </w:pPr>
      <w:r w:rsidRPr="00BF1FE2">
        <w:t>Domain-Driven Design (DDD)</w:t>
      </w:r>
    </w:p>
    <w:p w14:paraId="75270416" w14:textId="77777777" w:rsidR="00BF1FE2" w:rsidRPr="00BF1FE2" w:rsidRDefault="00BF1FE2" w:rsidP="00BF1FE2">
      <w:pPr>
        <w:numPr>
          <w:ilvl w:val="0"/>
          <w:numId w:val="3"/>
        </w:numPr>
      </w:pPr>
      <w:r w:rsidRPr="00BF1FE2">
        <w:t>SOLID Design Principles</w:t>
      </w:r>
    </w:p>
    <w:p w14:paraId="74D4B3C1" w14:textId="77777777" w:rsidR="00BF1FE2" w:rsidRPr="00BF1FE2" w:rsidRDefault="00BF1FE2" w:rsidP="00BF1FE2">
      <w:pPr>
        <w:rPr>
          <w:b/>
          <w:bCs/>
        </w:rPr>
      </w:pPr>
      <w:r w:rsidRPr="00BF1FE2">
        <w:rPr>
          <w:b/>
          <w:bCs/>
        </w:rPr>
        <w:t>Workflow and Business Process Standards</w:t>
      </w:r>
    </w:p>
    <w:p w14:paraId="1F00E562" w14:textId="77777777" w:rsidR="00BF1FE2" w:rsidRPr="00BF1FE2" w:rsidRDefault="00BF1FE2" w:rsidP="00BF1FE2">
      <w:pPr>
        <w:numPr>
          <w:ilvl w:val="0"/>
          <w:numId w:val="4"/>
        </w:numPr>
      </w:pPr>
      <w:r w:rsidRPr="00BF1FE2">
        <w:t>Business Process Management (BPM)</w:t>
      </w:r>
    </w:p>
    <w:p w14:paraId="006C943B" w14:textId="77777777" w:rsidR="00BF1FE2" w:rsidRPr="00BF1FE2" w:rsidRDefault="00BF1FE2" w:rsidP="00BF1FE2">
      <w:pPr>
        <w:numPr>
          <w:ilvl w:val="0"/>
          <w:numId w:val="4"/>
        </w:numPr>
      </w:pPr>
      <w:r w:rsidRPr="00BF1FE2">
        <w:t>Business Process Model and Notation (BPMN)</w:t>
      </w:r>
    </w:p>
    <w:p w14:paraId="607F54AD" w14:textId="77777777" w:rsidR="00BF1FE2" w:rsidRPr="00BF1FE2" w:rsidRDefault="00BF1FE2" w:rsidP="00BF1FE2">
      <w:pPr>
        <w:numPr>
          <w:ilvl w:val="0"/>
          <w:numId w:val="4"/>
        </w:numPr>
      </w:pPr>
      <w:r w:rsidRPr="00BF1FE2">
        <w:t>Workflow Orchestration Concepts</w:t>
      </w:r>
    </w:p>
    <w:p w14:paraId="0FE0685D" w14:textId="77777777" w:rsidR="00BF1FE2" w:rsidRPr="00BF1FE2" w:rsidRDefault="00BF1FE2" w:rsidP="00BF1FE2">
      <w:pPr>
        <w:numPr>
          <w:ilvl w:val="0"/>
          <w:numId w:val="4"/>
        </w:numPr>
      </w:pPr>
      <w:r w:rsidRPr="00BF1FE2">
        <w:t>State Machine Design Patterns</w:t>
      </w:r>
    </w:p>
    <w:p w14:paraId="2F106BDD" w14:textId="77777777" w:rsidR="00BF1FE2" w:rsidRPr="00BF1FE2" w:rsidRDefault="00BF1FE2" w:rsidP="00BF1FE2">
      <w:pPr>
        <w:rPr>
          <w:b/>
          <w:bCs/>
        </w:rPr>
      </w:pPr>
      <w:r w:rsidRPr="00BF1FE2">
        <w:rPr>
          <w:b/>
          <w:bCs/>
        </w:rPr>
        <w:t>Artificial Intelligence Technologies</w:t>
      </w:r>
    </w:p>
    <w:p w14:paraId="2406B9FB" w14:textId="77777777" w:rsidR="00BF1FE2" w:rsidRPr="00BF1FE2" w:rsidRDefault="00BF1FE2" w:rsidP="00BF1FE2">
      <w:pPr>
        <w:numPr>
          <w:ilvl w:val="0"/>
          <w:numId w:val="5"/>
        </w:numPr>
      </w:pPr>
      <w:r w:rsidRPr="00BF1FE2">
        <w:lastRenderedPageBreak/>
        <w:t>Google Gemini Large Language Models</w:t>
      </w:r>
    </w:p>
    <w:p w14:paraId="31198A9B" w14:textId="77777777" w:rsidR="00BF1FE2" w:rsidRPr="00BF1FE2" w:rsidRDefault="00BF1FE2" w:rsidP="00BF1FE2">
      <w:pPr>
        <w:numPr>
          <w:ilvl w:val="0"/>
          <w:numId w:val="5"/>
        </w:numPr>
      </w:pPr>
      <w:r w:rsidRPr="00BF1FE2">
        <w:t>Prompt Engineering</w:t>
      </w:r>
    </w:p>
    <w:p w14:paraId="3BE72D88" w14:textId="77777777" w:rsidR="00BF1FE2" w:rsidRPr="00BF1FE2" w:rsidRDefault="00BF1FE2" w:rsidP="00BF1FE2">
      <w:pPr>
        <w:numPr>
          <w:ilvl w:val="0"/>
          <w:numId w:val="5"/>
        </w:numPr>
      </w:pPr>
      <w:r w:rsidRPr="00BF1FE2">
        <w:t>AI-assisted Workflow Generation</w:t>
      </w:r>
    </w:p>
    <w:p w14:paraId="2ECA905A" w14:textId="77777777" w:rsidR="00BF1FE2" w:rsidRPr="00BF1FE2" w:rsidRDefault="00BF1FE2" w:rsidP="00BF1FE2">
      <w:pPr>
        <w:numPr>
          <w:ilvl w:val="0"/>
          <w:numId w:val="5"/>
        </w:numPr>
      </w:pPr>
      <w:r w:rsidRPr="00BF1FE2">
        <w:t>AI-powered Process Intelligence</w:t>
      </w:r>
    </w:p>
    <w:p w14:paraId="2C108D49" w14:textId="77777777" w:rsidR="00BF1FE2" w:rsidRPr="00BF1FE2" w:rsidRDefault="00BF1FE2" w:rsidP="00BF1FE2">
      <w:pPr>
        <w:rPr>
          <w:b/>
          <w:bCs/>
        </w:rPr>
      </w:pPr>
      <w:r w:rsidRPr="00BF1FE2">
        <w:rPr>
          <w:b/>
          <w:bCs/>
        </w:rPr>
        <w:t>Development Technologies</w:t>
      </w:r>
    </w:p>
    <w:p w14:paraId="1208F307" w14:textId="77777777" w:rsidR="00BF1FE2" w:rsidRPr="00BF1FE2" w:rsidRDefault="00BF1FE2" w:rsidP="00BF1FE2">
      <w:pPr>
        <w:numPr>
          <w:ilvl w:val="0"/>
          <w:numId w:val="6"/>
        </w:numPr>
      </w:pPr>
      <w:r w:rsidRPr="00BF1FE2">
        <w:t>Next.js</w:t>
      </w:r>
    </w:p>
    <w:p w14:paraId="7C600E49" w14:textId="77777777" w:rsidR="00BF1FE2" w:rsidRPr="00BF1FE2" w:rsidRDefault="00BF1FE2" w:rsidP="00BF1FE2">
      <w:pPr>
        <w:numPr>
          <w:ilvl w:val="0"/>
          <w:numId w:val="6"/>
        </w:numPr>
      </w:pPr>
      <w:r w:rsidRPr="00BF1FE2">
        <w:t>React</w:t>
      </w:r>
    </w:p>
    <w:p w14:paraId="0C10EFF2" w14:textId="77777777" w:rsidR="00BF1FE2" w:rsidRPr="00BF1FE2" w:rsidRDefault="00BF1FE2" w:rsidP="00BF1FE2">
      <w:pPr>
        <w:numPr>
          <w:ilvl w:val="0"/>
          <w:numId w:val="6"/>
        </w:numPr>
      </w:pPr>
      <w:r w:rsidRPr="00BF1FE2">
        <w:t>Spring Boot</w:t>
      </w:r>
    </w:p>
    <w:p w14:paraId="00D1E046" w14:textId="77777777" w:rsidR="00BF1FE2" w:rsidRPr="00BF1FE2" w:rsidRDefault="00BF1FE2" w:rsidP="00BF1FE2">
      <w:pPr>
        <w:numPr>
          <w:ilvl w:val="0"/>
          <w:numId w:val="6"/>
        </w:numPr>
      </w:pPr>
      <w:r w:rsidRPr="00BF1FE2">
        <w:t>PostgreSQL</w:t>
      </w:r>
    </w:p>
    <w:p w14:paraId="0E958A3D" w14:textId="77777777" w:rsidR="00BF1FE2" w:rsidRPr="00BF1FE2" w:rsidRDefault="00BF1FE2" w:rsidP="00BF1FE2">
      <w:pPr>
        <w:numPr>
          <w:ilvl w:val="0"/>
          <w:numId w:val="6"/>
        </w:numPr>
      </w:pPr>
      <w:r w:rsidRPr="00BF1FE2">
        <w:t>Docker</w:t>
      </w:r>
    </w:p>
    <w:p w14:paraId="03DBD644" w14:textId="6128D140" w:rsidR="00BF1FE2" w:rsidRPr="00BF1FE2" w:rsidRDefault="00BF1FE2" w:rsidP="00BF1FE2">
      <w:pPr>
        <w:numPr>
          <w:ilvl w:val="0"/>
          <w:numId w:val="6"/>
        </w:numPr>
      </w:pPr>
      <w:r w:rsidRPr="00BF1FE2">
        <w:t>JWT Authentication</w:t>
      </w:r>
    </w:p>
    <w:p w14:paraId="23B7AA3C" w14:textId="77777777" w:rsidR="00BF1FE2" w:rsidRPr="00BF1FE2" w:rsidRDefault="00BF1FE2" w:rsidP="00BF1FE2">
      <w:pPr>
        <w:rPr>
          <w:b/>
          <w:bCs/>
        </w:rPr>
      </w:pPr>
      <w:r w:rsidRPr="00BF1FE2">
        <w:rPr>
          <w:b/>
          <w:bCs/>
        </w:rPr>
        <w:t>1.5 Document Overview</w:t>
      </w:r>
    </w:p>
    <w:p w14:paraId="580A927B" w14:textId="77777777" w:rsidR="00BF1FE2" w:rsidRPr="00BF1FE2" w:rsidRDefault="00BF1FE2" w:rsidP="00BF1FE2">
      <w:r w:rsidRPr="00BF1FE2">
        <w:t xml:space="preserve">This Software Requirements Specification is organized into multiple chapters to provide a structured description of the </w:t>
      </w:r>
      <w:proofErr w:type="spellStart"/>
      <w:r w:rsidRPr="00BF1FE2">
        <w:t>ProcessMind</w:t>
      </w:r>
      <w:proofErr w:type="spellEnd"/>
      <w:r w:rsidRPr="00BF1FE2">
        <w:t xml:space="preserve"> AI platform.</w:t>
      </w:r>
    </w:p>
    <w:p w14:paraId="28A2503D" w14:textId="77777777" w:rsidR="00BF1FE2" w:rsidRPr="00BF1FE2" w:rsidRDefault="00BF1FE2" w:rsidP="00BF1FE2">
      <w:r w:rsidRPr="00BF1FE2">
        <w:t>The document begins with an overview of the product vision, objectives, and system context before defining detailed functional and non-functional requirements.</w:t>
      </w:r>
    </w:p>
    <w:p w14:paraId="75ED0455" w14:textId="77777777" w:rsidR="00BF1FE2" w:rsidRPr="00BF1FE2" w:rsidRDefault="00BF1FE2" w:rsidP="00BF1FE2">
      <w:r w:rsidRPr="00BF1FE2">
        <w:t>Subsequent chapters describe the platform architecture, user roles, business requirements, software modules, database design, AI components, workflow engine, security mechanisms, deployment architecture, and operational constraints.</w:t>
      </w:r>
    </w:p>
    <w:p w14:paraId="20CC185B" w14:textId="77777777" w:rsidR="00BF1FE2" w:rsidRPr="00BF1FE2" w:rsidRDefault="00BF1FE2" w:rsidP="00BF1FE2">
      <w:r w:rsidRPr="00BF1FE2">
        <w:t>The specification further includes comprehensive use case descriptions, workflow diagrams, sequence diagrams, state diagrams, database models, API specifications, and acceptance criteria to ensure complete traceability from business objectives to implementation.</w:t>
      </w:r>
    </w:p>
    <w:p w14:paraId="50CF2F0D" w14:textId="77777777" w:rsidR="00BF1FE2" w:rsidRPr="00BF1FE2" w:rsidRDefault="00BF1FE2" w:rsidP="00BF1FE2">
      <w:r w:rsidRPr="00BF1FE2">
        <w:t>The overall structure of this SRS is as follows:</w:t>
      </w:r>
    </w:p>
    <w:p w14:paraId="374CF751" w14:textId="77777777" w:rsidR="00BF1FE2" w:rsidRPr="00BF1FE2" w:rsidRDefault="00BF1FE2" w:rsidP="00BF1FE2">
      <w:pPr>
        <w:numPr>
          <w:ilvl w:val="0"/>
          <w:numId w:val="7"/>
        </w:numPr>
      </w:pPr>
      <w:r w:rsidRPr="00BF1FE2">
        <w:rPr>
          <w:b/>
          <w:bCs/>
        </w:rPr>
        <w:t>Chapter 1:</w:t>
      </w:r>
      <w:r w:rsidRPr="00BF1FE2">
        <w:t xml:space="preserve"> Introduction</w:t>
      </w:r>
    </w:p>
    <w:p w14:paraId="1EB89FFE" w14:textId="77777777" w:rsidR="00BF1FE2" w:rsidRPr="00BF1FE2" w:rsidRDefault="00BF1FE2" w:rsidP="00BF1FE2">
      <w:pPr>
        <w:numPr>
          <w:ilvl w:val="0"/>
          <w:numId w:val="7"/>
        </w:numPr>
      </w:pPr>
      <w:r w:rsidRPr="00BF1FE2">
        <w:rPr>
          <w:b/>
          <w:bCs/>
        </w:rPr>
        <w:t>Chapter 2:</w:t>
      </w:r>
      <w:r w:rsidRPr="00BF1FE2">
        <w:t xml:space="preserve"> Overall Description</w:t>
      </w:r>
    </w:p>
    <w:p w14:paraId="2BDE8447" w14:textId="77777777" w:rsidR="00BF1FE2" w:rsidRPr="00BF1FE2" w:rsidRDefault="00BF1FE2" w:rsidP="00BF1FE2">
      <w:pPr>
        <w:numPr>
          <w:ilvl w:val="0"/>
          <w:numId w:val="7"/>
        </w:numPr>
      </w:pPr>
      <w:r w:rsidRPr="00BF1FE2">
        <w:rPr>
          <w:b/>
          <w:bCs/>
        </w:rPr>
        <w:t>Chapter 3:</w:t>
      </w:r>
      <w:r w:rsidRPr="00BF1FE2">
        <w:t xml:space="preserve"> System Architecture</w:t>
      </w:r>
    </w:p>
    <w:p w14:paraId="128569B1" w14:textId="77777777" w:rsidR="00BF1FE2" w:rsidRPr="00BF1FE2" w:rsidRDefault="00BF1FE2" w:rsidP="00BF1FE2">
      <w:pPr>
        <w:numPr>
          <w:ilvl w:val="0"/>
          <w:numId w:val="7"/>
        </w:numPr>
      </w:pPr>
      <w:r w:rsidRPr="00BF1FE2">
        <w:rPr>
          <w:b/>
          <w:bCs/>
        </w:rPr>
        <w:t>Chapter 4:</w:t>
      </w:r>
      <w:r w:rsidRPr="00BF1FE2">
        <w:t xml:space="preserve"> Business Requirements</w:t>
      </w:r>
    </w:p>
    <w:p w14:paraId="2334733C" w14:textId="77777777" w:rsidR="00BF1FE2" w:rsidRPr="00BF1FE2" w:rsidRDefault="00BF1FE2" w:rsidP="00BF1FE2">
      <w:pPr>
        <w:numPr>
          <w:ilvl w:val="0"/>
          <w:numId w:val="7"/>
        </w:numPr>
      </w:pPr>
      <w:r w:rsidRPr="00BF1FE2">
        <w:rPr>
          <w:b/>
          <w:bCs/>
        </w:rPr>
        <w:t>Chapter 5:</w:t>
      </w:r>
      <w:r w:rsidRPr="00BF1FE2">
        <w:t xml:space="preserve"> Functional Requirements</w:t>
      </w:r>
    </w:p>
    <w:p w14:paraId="2E3586A9" w14:textId="77777777" w:rsidR="00BF1FE2" w:rsidRPr="00BF1FE2" w:rsidRDefault="00BF1FE2" w:rsidP="00BF1FE2">
      <w:pPr>
        <w:numPr>
          <w:ilvl w:val="0"/>
          <w:numId w:val="7"/>
        </w:numPr>
      </w:pPr>
      <w:r w:rsidRPr="00BF1FE2">
        <w:rPr>
          <w:b/>
          <w:bCs/>
        </w:rPr>
        <w:t>Chapter 6:</w:t>
      </w:r>
      <w:r w:rsidRPr="00BF1FE2">
        <w:t xml:space="preserve"> AI Functional Requirements</w:t>
      </w:r>
    </w:p>
    <w:p w14:paraId="567BCE45" w14:textId="77777777" w:rsidR="00BF1FE2" w:rsidRPr="00BF1FE2" w:rsidRDefault="00BF1FE2" w:rsidP="00BF1FE2">
      <w:pPr>
        <w:numPr>
          <w:ilvl w:val="0"/>
          <w:numId w:val="7"/>
        </w:numPr>
      </w:pPr>
      <w:r w:rsidRPr="00BF1FE2">
        <w:rPr>
          <w:b/>
          <w:bCs/>
        </w:rPr>
        <w:t>Chapter 7:</w:t>
      </w:r>
      <w:r w:rsidRPr="00BF1FE2">
        <w:t xml:space="preserve"> Database Requirements</w:t>
      </w:r>
    </w:p>
    <w:p w14:paraId="66A514D7" w14:textId="77777777" w:rsidR="00BF1FE2" w:rsidRPr="00BF1FE2" w:rsidRDefault="00BF1FE2" w:rsidP="00BF1FE2">
      <w:pPr>
        <w:numPr>
          <w:ilvl w:val="0"/>
          <w:numId w:val="7"/>
        </w:numPr>
      </w:pPr>
      <w:r w:rsidRPr="00BF1FE2">
        <w:rPr>
          <w:b/>
          <w:bCs/>
        </w:rPr>
        <w:t>Chapter 8:</w:t>
      </w:r>
      <w:r w:rsidRPr="00BF1FE2">
        <w:t xml:space="preserve"> REST API Specifications</w:t>
      </w:r>
    </w:p>
    <w:p w14:paraId="661D6BE5" w14:textId="77777777" w:rsidR="00BF1FE2" w:rsidRPr="00BF1FE2" w:rsidRDefault="00BF1FE2" w:rsidP="00BF1FE2">
      <w:pPr>
        <w:numPr>
          <w:ilvl w:val="0"/>
          <w:numId w:val="7"/>
        </w:numPr>
      </w:pPr>
      <w:r w:rsidRPr="00BF1FE2">
        <w:rPr>
          <w:b/>
          <w:bCs/>
        </w:rPr>
        <w:lastRenderedPageBreak/>
        <w:t>Chapter 9:</w:t>
      </w:r>
      <w:r w:rsidRPr="00BF1FE2">
        <w:t xml:space="preserve"> Security Requirements</w:t>
      </w:r>
    </w:p>
    <w:p w14:paraId="11C130B2" w14:textId="77777777" w:rsidR="00BF1FE2" w:rsidRPr="00BF1FE2" w:rsidRDefault="00BF1FE2" w:rsidP="00BF1FE2">
      <w:pPr>
        <w:numPr>
          <w:ilvl w:val="0"/>
          <w:numId w:val="7"/>
        </w:numPr>
      </w:pPr>
      <w:r w:rsidRPr="00BF1FE2">
        <w:rPr>
          <w:b/>
          <w:bCs/>
        </w:rPr>
        <w:t>Chapter 10:</w:t>
      </w:r>
      <w:r w:rsidRPr="00BF1FE2">
        <w:t xml:space="preserve"> Non-Functional Requirements</w:t>
      </w:r>
    </w:p>
    <w:p w14:paraId="3B75E3D9" w14:textId="77777777" w:rsidR="00BF1FE2" w:rsidRPr="00BF1FE2" w:rsidRDefault="00BF1FE2" w:rsidP="00BF1FE2">
      <w:pPr>
        <w:numPr>
          <w:ilvl w:val="0"/>
          <w:numId w:val="7"/>
        </w:numPr>
      </w:pPr>
      <w:r w:rsidRPr="00BF1FE2">
        <w:rPr>
          <w:b/>
          <w:bCs/>
        </w:rPr>
        <w:t>Chapter 11:</w:t>
      </w:r>
      <w:r w:rsidRPr="00BF1FE2">
        <w:t xml:space="preserve"> Use Case Specifications</w:t>
      </w:r>
    </w:p>
    <w:p w14:paraId="34B2C4BD" w14:textId="77777777" w:rsidR="00BF1FE2" w:rsidRPr="00BF1FE2" w:rsidRDefault="00BF1FE2" w:rsidP="00BF1FE2">
      <w:pPr>
        <w:numPr>
          <w:ilvl w:val="0"/>
          <w:numId w:val="7"/>
        </w:numPr>
      </w:pPr>
      <w:r w:rsidRPr="00BF1FE2">
        <w:rPr>
          <w:b/>
          <w:bCs/>
        </w:rPr>
        <w:t>Chapter 12:</w:t>
      </w:r>
      <w:r w:rsidRPr="00BF1FE2">
        <w:t xml:space="preserve"> Activity Diagrams</w:t>
      </w:r>
    </w:p>
    <w:p w14:paraId="49325662" w14:textId="77777777" w:rsidR="00BF1FE2" w:rsidRPr="00BF1FE2" w:rsidRDefault="00BF1FE2" w:rsidP="00BF1FE2">
      <w:pPr>
        <w:numPr>
          <w:ilvl w:val="0"/>
          <w:numId w:val="7"/>
        </w:numPr>
      </w:pPr>
      <w:r w:rsidRPr="00BF1FE2">
        <w:rPr>
          <w:b/>
          <w:bCs/>
        </w:rPr>
        <w:t>Chapter 13:</w:t>
      </w:r>
      <w:r w:rsidRPr="00BF1FE2">
        <w:t xml:space="preserve"> Sequence Diagrams</w:t>
      </w:r>
    </w:p>
    <w:p w14:paraId="2B28D1A2" w14:textId="77777777" w:rsidR="00BF1FE2" w:rsidRPr="00BF1FE2" w:rsidRDefault="00BF1FE2" w:rsidP="00BF1FE2">
      <w:pPr>
        <w:numPr>
          <w:ilvl w:val="0"/>
          <w:numId w:val="7"/>
        </w:numPr>
      </w:pPr>
      <w:r w:rsidRPr="00BF1FE2">
        <w:rPr>
          <w:b/>
          <w:bCs/>
        </w:rPr>
        <w:t>Chapter 14:</w:t>
      </w:r>
      <w:r w:rsidRPr="00BF1FE2">
        <w:t xml:space="preserve"> State Machine Diagrams</w:t>
      </w:r>
    </w:p>
    <w:p w14:paraId="57FEFA22" w14:textId="77777777" w:rsidR="00BF1FE2" w:rsidRPr="00BF1FE2" w:rsidRDefault="00BF1FE2" w:rsidP="00BF1FE2">
      <w:pPr>
        <w:numPr>
          <w:ilvl w:val="0"/>
          <w:numId w:val="7"/>
        </w:numPr>
      </w:pPr>
      <w:r w:rsidRPr="00BF1FE2">
        <w:rPr>
          <w:b/>
          <w:bCs/>
        </w:rPr>
        <w:t>Chapter 15:</w:t>
      </w:r>
      <w:r w:rsidRPr="00BF1FE2">
        <w:t xml:space="preserve"> Entity Relationship Diagram</w:t>
      </w:r>
    </w:p>
    <w:p w14:paraId="6BCED2B9" w14:textId="77777777" w:rsidR="00BF1FE2" w:rsidRPr="00BF1FE2" w:rsidRDefault="00BF1FE2" w:rsidP="00BF1FE2">
      <w:pPr>
        <w:numPr>
          <w:ilvl w:val="0"/>
          <w:numId w:val="7"/>
        </w:numPr>
      </w:pPr>
      <w:r w:rsidRPr="00BF1FE2">
        <w:rPr>
          <w:b/>
          <w:bCs/>
        </w:rPr>
        <w:t>Chapter 16:</w:t>
      </w:r>
      <w:r w:rsidRPr="00BF1FE2">
        <w:t xml:space="preserve"> Deployment Architecture</w:t>
      </w:r>
    </w:p>
    <w:p w14:paraId="78770461" w14:textId="77777777" w:rsidR="00BF1FE2" w:rsidRPr="00BF1FE2" w:rsidRDefault="00BF1FE2" w:rsidP="00BF1FE2">
      <w:pPr>
        <w:numPr>
          <w:ilvl w:val="0"/>
          <w:numId w:val="7"/>
        </w:numPr>
      </w:pPr>
      <w:r w:rsidRPr="00BF1FE2">
        <w:rPr>
          <w:b/>
          <w:bCs/>
        </w:rPr>
        <w:t>Chapter 17:</w:t>
      </w:r>
      <w:r w:rsidRPr="00BF1FE2">
        <w:t xml:space="preserve"> Acceptance Criteria</w:t>
      </w:r>
    </w:p>
    <w:p w14:paraId="08F00324" w14:textId="77777777" w:rsidR="00BF1FE2" w:rsidRPr="00BF1FE2" w:rsidRDefault="00BF1FE2" w:rsidP="00BF1FE2">
      <w:pPr>
        <w:numPr>
          <w:ilvl w:val="0"/>
          <w:numId w:val="7"/>
        </w:numPr>
      </w:pPr>
      <w:r w:rsidRPr="00BF1FE2">
        <w:rPr>
          <w:b/>
          <w:bCs/>
        </w:rPr>
        <w:t>Chapter 18:</w:t>
      </w:r>
      <w:r w:rsidRPr="00BF1FE2">
        <w:t xml:space="preserve"> Future Enhancements</w:t>
      </w:r>
    </w:p>
    <w:p w14:paraId="21C684FC" w14:textId="57E889BE" w:rsidR="00BF1FE2" w:rsidRDefault="00BF1FE2" w:rsidP="00BF1FE2">
      <w:r w:rsidRPr="00BF1FE2">
        <w:t xml:space="preserve">This document is intended to evolve alongside the product, providing a comprehensive blueprint for the successful development, deployment, maintenance, and future expansion of </w:t>
      </w:r>
      <w:proofErr w:type="spellStart"/>
      <w:r w:rsidRPr="00BF1FE2">
        <w:t>ProcessMind</w:t>
      </w:r>
      <w:proofErr w:type="spellEnd"/>
      <w:r w:rsidRPr="00BF1FE2">
        <w:t xml:space="preserve"> AI into a full-scale enterprise Process Intelligence Platform.</w:t>
      </w:r>
    </w:p>
    <w:p w14:paraId="797C05E2" w14:textId="77777777" w:rsidR="00BF1FE2" w:rsidRDefault="00BF1FE2" w:rsidP="00BF1FE2"/>
    <w:p w14:paraId="278D49F8" w14:textId="77777777" w:rsidR="000F29FD" w:rsidRPr="000F29FD" w:rsidRDefault="000F29FD" w:rsidP="000F29FD">
      <w:pPr>
        <w:rPr>
          <w:b/>
          <w:bCs/>
        </w:rPr>
      </w:pPr>
      <w:r w:rsidRPr="000F29FD">
        <w:rPr>
          <w:b/>
          <w:bCs/>
        </w:rPr>
        <w:t>Chapter 2: Overall Description</w:t>
      </w:r>
    </w:p>
    <w:p w14:paraId="725B6B8F" w14:textId="77777777" w:rsidR="000F29FD" w:rsidRPr="000F29FD" w:rsidRDefault="000F29FD" w:rsidP="000F29FD">
      <w:pPr>
        <w:rPr>
          <w:b/>
          <w:bCs/>
        </w:rPr>
      </w:pPr>
      <w:r w:rsidRPr="000F29FD">
        <w:rPr>
          <w:b/>
          <w:bCs/>
        </w:rPr>
        <w:t>2.1 Product Perspective</w:t>
      </w:r>
    </w:p>
    <w:p w14:paraId="383A3D31" w14:textId="77777777" w:rsidR="000F29FD" w:rsidRPr="000F29FD" w:rsidRDefault="000F29FD" w:rsidP="000F29FD">
      <w:proofErr w:type="spellStart"/>
      <w:r w:rsidRPr="000F29FD">
        <w:t>ProcessMind</w:t>
      </w:r>
      <w:proofErr w:type="spellEnd"/>
      <w:r w:rsidRPr="000F29FD">
        <w:t xml:space="preserve"> AI is an AI-powered Process Intelligence Platform designed to transform organizational knowledge into intelligent, executable, and continuously optimized business processes.</w:t>
      </w:r>
    </w:p>
    <w:p w14:paraId="2D4A5E8A" w14:textId="77777777" w:rsidR="000F29FD" w:rsidRPr="000F29FD" w:rsidRDefault="000F29FD" w:rsidP="000F29FD">
      <w:r w:rsidRPr="000F29FD">
        <w:t xml:space="preserve">The platform bridges the gap between business documentation and operational execution by enabling organizations to convert Standard Operating Procedures (SOPs) into automated workflows. Unlike traditional workflow automation platforms that require users to manually design process flows, </w:t>
      </w:r>
      <w:proofErr w:type="spellStart"/>
      <w:r w:rsidRPr="000F29FD">
        <w:t>ProcessMind</w:t>
      </w:r>
      <w:proofErr w:type="spellEnd"/>
      <w:r w:rsidRPr="000F29FD">
        <w:t xml:space="preserve"> AI leverages Artificial Intelligence to understand SOPs, generate workflows, validate business logic, simulate execution outcomes, orchestrate workflow execution, and recommend process improvements.</w:t>
      </w:r>
    </w:p>
    <w:p w14:paraId="19199087" w14:textId="77777777" w:rsidR="000F29FD" w:rsidRPr="000F29FD" w:rsidRDefault="000F29FD" w:rsidP="000F29FD">
      <w:proofErr w:type="spellStart"/>
      <w:r w:rsidRPr="000F29FD">
        <w:t>ProcessMind</w:t>
      </w:r>
      <w:proofErr w:type="spellEnd"/>
      <w:r w:rsidRPr="000F29FD">
        <w:t xml:space="preserve"> AI is designed as a cloud-based Software-as-a-Service (SaaS) platform with a modular and scalable architecture. The system follows a layered architecture consisting of a web-based user interface, backend services, AI intelligence layer, workflow orchestration engine, and data management layer.</w:t>
      </w:r>
    </w:p>
    <w:p w14:paraId="04CA4DF5" w14:textId="77777777" w:rsidR="000F29FD" w:rsidRPr="000F29FD" w:rsidRDefault="000F29FD" w:rsidP="000F29FD">
      <w:r w:rsidRPr="000F29FD">
        <w:t>The initial release of the platform focuses on Leave Management as the Minimum Viable Product (MVP). However, the architecture is domain-independent and is designed to support multiple enterprise domains, including Human Resources, Procurement, Finance, Compliance, IT Operations, Customer Support, and other workflow-driven business processes.</w:t>
      </w:r>
    </w:p>
    <w:p w14:paraId="601D6B58" w14:textId="77777777" w:rsidR="000F29FD" w:rsidRPr="000F29FD" w:rsidRDefault="000F29FD" w:rsidP="000F29FD">
      <w:r w:rsidRPr="000F29FD">
        <w:t xml:space="preserve">In the long term, </w:t>
      </w:r>
      <w:proofErr w:type="spellStart"/>
      <w:r w:rsidRPr="000F29FD">
        <w:t>ProcessMind</w:t>
      </w:r>
      <w:proofErr w:type="spellEnd"/>
      <w:r w:rsidRPr="000F29FD">
        <w:t xml:space="preserve"> AI aims to evolve into an AI Organizational Operating System capable of understanding, managing, and continuously optimizing organizational operations through intelligent process analysis and automation.</w:t>
      </w:r>
    </w:p>
    <w:p w14:paraId="63AC09C6" w14:textId="6E2516B7" w:rsidR="000F29FD" w:rsidRPr="000F29FD" w:rsidRDefault="000F29FD" w:rsidP="000F29FD"/>
    <w:p w14:paraId="59FFE5F7" w14:textId="77777777" w:rsidR="000F29FD" w:rsidRPr="000F29FD" w:rsidRDefault="000F29FD" w:rsidP="000F29FD">
      <w:pPr>
        <w:rPr>
          <w:b/>
          <w:bCs/>
        </w:rPr>
      </w:pPr>
      <w:r w:rsidRPr="000F29FD">
        <w:rPr>
          <w:b/>
          <w:bCs/>
        </w:rPr>
        <w:t>2.2 Product Functions</w:t>
      </w:r>
    </w:p>
    <w:p w14:paraId="49262A4B" w14:textId="77777777" w:rsidR="000F29FD" w:rsidRPr="000F29FD" w:rsidRDefault="000F29FD" w:rsidP="000F29FD">
      <w:r w:rsidRPr="000F29FD">
        <w:t xml:space="preserve">The primary functions of </w:t>
      </w:r>
      <w:proofErr w:type="spellStart"/>
      <w:r w:rsidRPr="000F29FD">
        <w:t>ProcessMind</w:t>
      </w:r>
      <w:proofErr w:type="spellEnd"/>
      <w:r w:rsidRPr="000F29FD">
        <w:t xml:space="preserve"> AI include:</w:t>
      </w:r>
    </w:p>
    <w:p w14:paraId="583158DC" w14:textId="77777777" w:rsidR="000F29FD" w:rsidRPr="000F29FD" w:rsidRDefault="000F29FD" w:rsidP="000F29FD">
      <w:pPr>
        <w:rPr>
          <w:b/>
          <w:bCs/>
        </w:rPr>
      </w:pPr>
      <w:r w:rsidRPr="000F29FD">
        <w:rPr>
          <w:b/>
          <w:bCs/>
        </w:rPr>
        <w:t>SOP Management</w:t>
      </w:r>
    </w:p>
    <w:p w14:paraId="782AD30D" w14:textId="77777777" w:rsidR="000F29FD" w:rsidRPr="000F29FD" w:rsidRDefault="000F29FD" w:rsidP="000F29FD">
      <w:pPr>
        <w:numPr>
          <w:ilvl w:val="0"/>
          <w:numId w:val="8"/>
        </w:numPr>
      </w:pPr>
      <w:r w:rsidRPr="000F29FD">
        <w:t>Upload SOPs in multiple formats (Text, PDF, DOCX)</w:t>
      </w:r>
    </w:p>
    <w:p w14:paraId="1DEF7F7A" w14:textId="77777777" w:rsidR="000F29FD" w:rsidRPr="000F29FD" w:rsidRDefault="000F29FD" w:rsidP="000F29FD">
      <w:pPr>
        <w:numPr>
          <w:ilvl w:val="0"/>
          <w:numId w:val="8"/>
        </w:numPr>
      </w:pPr>
      <w:r w:rsidRPr="000F29FD">
        <w:t>Store and manage organizational SOPs</w:t>
      </w:r>
    </w:p>
    <w:p w14:paraId="07FA3893" w14:textId="77777777" w:rsidR="000F29FD" w:rsidRDefault="000F29FD" w:rsidP="000F29FD">
      <w:pPr>
        <w:numPr>
          <w:ilvl w:val="0"/>
          <w:numId w:val="8"/>
        </w:numPr>
      </w:pPr>
      <w:r w:rsidRPr="000F29FD">
        <w:t>Maintain version history of SOPs</w:t>
      </w:r>
    </w:p>
    <w:p w14:paraId="3F6E4AFE" w14:textId="77777777" w:rsidR="000F29FD" w:rsidRPr="000F29FD" w:rsidRDefault="000F29FD" w:rsidP="000F29FD">
      <w:pPr>
        <w:ind w:left="360"/>
      </w:pPr>
    </w:p>
    <w:p w14:paraId="25591D4C" w14:textId="77777777" w:rsidR="000F29FD" w:rsidRPr="000F29FD" w:rsidRDefault="000F29FD" w:rsidP="000F29FD">
      <w:pPr>
        <w:rPr>
          <w:b/>
          <w:bCs/>
        </w:rPr>
      </w:pPr>
      <w:r w:rsidRPr="000F29FD">
        <w:rPr>
          <w:b/>
          <w:bCs/>
        </w:rPr>
        <w:t>SOP Intelligence</w:t>
      </w:r>
    </w:p>
    <w:p w14:paraId="66C5A16F" w14:textId="77777777" w:rsidR="000F29FD" w:rsidRPr="000F29FD" w:rsidRDefault="000F29FD" w:rsidP="000F29FD">
      <w:pPr>
        <w:numPr>
          <w:ilvl w:val="0"/>
          <w:numId w:val="9"/>
        </w:numPr>
      </w:pPr>
      <w:r w:rsidRPr="000F29FD">
        <w:t>Analyze natural-language SOPs using Artificial Intelligence</w:t>
      </w:r>
    </w:p>
    <w:p w14:paraId="46CEFB56" w14:textId="77777777" w:rsidR="000F29FD" w:rsidRPr="000F29FD" w:rsidRDefault="000F29FD" w:rsidP="000F29FD">
      <w:pPr>
        <w:numPr>
          <w:ilvl w:val="0"/>
          <w:numId w:val="9"/>
        </w:numPr>
      </w:pPr>
      <w:r w:rsidRPr="000F29FD">
        <w:t>Extract business rules, conditions, approvals, and actions</w:t>
      </w:r>
    </w:p>
    <w:p w14:paraId="0D8CEE2F" w14:textId="77777777" w:rsidR="000F29FD" w:rsidRPr="000F29FD" w:rsidRDefault="000F29FD" w:rsidP="000F29FD">
      <w:pPr>
        <w:numPr>
          <w:ilvl w:val="0"/>
          <w:numId w:val="9"/>
        </w:numPr>
      </w:pPr>
      <w:r w:rsidRPr="000F29FD">
        <w:t>Convert unstructured procedures into structured process definitions</w:t>
      </w:r>
    </w:p>
    <w:p w14:paraId="729A2FAD" w14:textId="77777777" w:rsidR="000F29FD" w:rsidRPr="000F29FD" w:rsidRDefault="000F29FD" w:rsidP="000F29FD">
      <w:pPr>
        <w:rPr>
          <w:b/>
          <w:bCs/>
        </w:rPr>
      </w:pPr>
      <w:r w:rsidRPr="000F29FD">
        <w:rPr>
          <w:b/>
          <w:bCs/>
        </w:rPr>
        <w:t>Workflow Generation</w:t>
      </w:r>
    </w:p>
    <w:p w14:paraId="2023FF4E" w14:textId="77777777" w:rsidR="000F29FD" w:rsidRPr="000F29FD" w:rsidRDefault="000F29FD" w:rsidP="000F29FD">
      <w:pPr>
        <w:numPr>
          <w:ilvl w:val="0"/>
          <w:numId w:val="10"/>
        </w:numPr>
      </w:pPr>
      <w:r w:rsidRPr="000F29FD">
        <w:t>Automatically generate workflow models from SOPs</w:t>
      </w:r>
    </w:p>
    <w:p w14:paraId="200605C4" w14:textId="77777777" w:rsidR="000F29FD" w:rsidRPr="000F29FD" w:rsidRDefault="000F29FD" w:rsidP="000F29FD">
      <w:pPr>
        <w:numPr>
          <w:ilvl w:val="0"/>
          <w:numId w:val="10"/>
        </w:numPr>
      </w:pPr>
      <w:r w:rsidRPr="000F29FD">
        <w:t>Create decision trees and approval chains</w:t>
      </w:r>
    </w:p>
    <w:p w14:paraId="2217ED0C" w14:textId="77777777" w:rsidR="000F29FD" w:rsidRPr="000F29FD" w:rsidRDefault="000F29FD" w:rsidP="000F29FD">
      <w:pPr>
        <w:numPr>
          <w:ilvl w:val="0"/>
          <w:numId w:val="10"/>
        </w:numPr>
      </w:pPr>
      <w:r w:rsidRPr="000F29FD">
        <w:t>Visualize generated workflows</w:t>
      </w:r>
    </w:p>
    <w:p w14:paraId="0AEDABB8" w14:textId="77777777" w:rsidR="000F29FD" w:rsidRPr="000F29FD" w:rsidRDefault="000F29FD" w:rsidP="000F29FD">
      <w:pPr>
        <w:rPr>
          <w:b/>
          <w:bCs/>
        </w:rPr>
      </w:pPr>
      <w:r w:rsidRPr="000F29FD">
        <w:rPr>
          <w:b/>
          <w:bCs/>
        </w:rPr>
        <w:t>Process Validation</w:t>
      </w:r>
    </w:p>
    <w:p w14:paraId="5AE17AD3" w14:textId="77777777" w:rsidR="000F29FD" w:rsidRPr="000F29FD" w:rsidRDefault="000F29FD" w:rsidP="000F29FD">
      <w:pPr>
        <w:numPr>
          <w:ilvl w:val="0"/>
          <w:numId w:val="11"/>
        </w:numPr>
      </w:pPr>
      <w:r w:rsidRPr="000F29FD">
        <w:t>Detect missing approvals</w:t>
      </w:r>
    </w:p>
    <w:p w14:paraId="1731C759" w14:textId="77777777" w:rsidR="000F29FD" w:rsidRPr="000F29FD" w:rsidRDefault="000F29FD" w:rsidP="000F29FD">
      <w:pPr>
        <w:numPr>
          <w:ilvl w:val="0"/>
          <w:numId w:val="11"/>
        </w:numPr>
      </w:pPr>
      <w:r w:rsidRPr="000F29FD">
        <w:t>Detect conflicting business rules</w:t>
      </w:r>
    </w:p>
    <w:p w14:paraId="6BB95AE0" w14:textId="77777777" w:rsidR="000F29FD" w:rsidRPr="000F29FD" w:rsidRDefault="000F29FD" w:rsidP="000F29FD">
      <w:pPr>
        <w:numPr>
          <w:ilvl w:val="0"/>
          <w:numId w:val="11"/>
        </w:numPr>
      </w:pPr>
      <w:r w:rsidRPr="000F29FD">
        <w:t>Identify undefined roles</w:t>
      </w:r>
    </w:p>
    <w:p w14:paraId="40E03065" w14:textId="77777777" w:rsidR="000F29FD" w:rsidRPr="000F29FD" w:rsidRDefault="000F29FD" w:rsidP="000F29FD">
      <w:pPr>
        <w:numPr>
          <w:ilvl w:val="0"/>
          <w:numId w:val="11"/>
        </w:numPr>
      </w:pPr>
      <w:r w:rsidRPr="000F29FD">
        <w:t>Detect circular dependencies</w:t>
      </w:r>
    </w:p>
    <w:p w14:paraId="73AD779E" w14:textId="77777777" w:rsidR="000F29FD" w:rsidRPr="000F29FD" w:rsidRDefault="000F29FD" w:rsidP="000F29FD">
      <w:pPr>
        <w:numPr>
          <w:ilvl w:val="0"/>
          <w:numId w:val="11"/>
        </w:numPr>
      </w:pPr>
      <w:r w:rsidRPr="000F29FD">
        <w:t>Validate workflow completeness</w:t>
      </w:r>
    </w:p>
    <w:p w14:paraId="60D2DBF0" w14:textId="77777777" w:rsidR="000F29FD" w:rsidRPr="000F29FD" w:rsidRDefault="000F29FD" w:rsidP="000F29FD">
      <w:pPr>
        <w:rPr>
          <w:b/>
          <w:bCs/>
        </w:rPr>
      </w:pPr>
      <w:r w:rsidRPr="000F29FD">
        <w:rPr>
          <w:b/>
          <w:bCs/>
        </w:rPr>
        <w:t>Process Simulation</w:t>
      </w:r>
    </w:p>
    <w:p w14:paraId="144C63A0" w14:textId="77777777" w:rsidR="000F29FD" w:rsidRPr="000F29FD" w:rsidRDefault="000F29FD" w:rsidP="000F29FD">
      <w:pPr>
        <w:numPr>
          <w:ilvl w:val="0"/>
          <w:numId w:val="12"/>
        </w:numPr>
      </w:pPr>
      <w:r w:rsidRPr="000F29FD">
        <w:t>Simulate workflows using different business scenarios</w:t>
      </w:r>
    </w:p>
    <w:p w14:paraId="5196B802" w14:textId="77777777" w:rsidR="000F29FD" w:rsidRPr="000F29FD" w:rsidRDefault="000F29FD" w:rsidP="000F29FD">
      <w:pPr>
        <w:numPr>
          <w:ilvl w:val="0"/>
          <w:numId w:val="12"/>
        </w:numPr>
      </w:pPr>
      <w:r w:rsidRPr="000F29FD">
        <w:t>Predict workflow execution paths</w:t>
      </w:r>
    </w:p>
    <w:p w14:paraId="1E1DF820" w14:textId="77777777" w:rsidR="000F29FD" w:rsidRPr="000F29FD" w:rsidRDefault="000F29FD" w:rsidP="000F29FD">
      <w:pPr>
        <w:numPr>
          <w:ilvl w:val="0"/>
          <w:numId w:val="12"/>
        </w:numPr>
      </w:pPr>
      <w:r w:rsidRPr="000F29FD">
        <w:t>Estimate completion times</w:t>
      </w:r>
    </w:p>
    <w:p w14:paraId="7EC49D77" w14:textId="77777777" w:rsidR="000F29FD" w:rsidRPr="000F29FD" w:rsidRDefault="000F29FD" w:rsidP="000F29FD">
      <w:pPr>
        <w:numPr>
          <w:ilvl w:val="0"/>
          <w:numId w:val="12"/>
        </w:numPr>
      </w:pPr>
      <w:r w:rsidRPr="000F29FD">
        <w:t>Analyze process outcomes before deployment</w:t>
      </w:r>
    </w:p>
    <w:p w14:paraId="57D9E720" w14:textId="77777777" w:rsidR="000F29FD" w:rsidRPr="000F29FD" w:rsidRDefault="000F29FD" w:rsidP="000F29FD">
      <w:pPr>
        <w:rPr>
          <w:b/>
          <w:bCs/>
        </w:rPr>
      </w:pPr>
      <w:r w:rsidRPr="000F29FD">
        <w:rPr>
          <w:b/>
          <w:bCs/>
        </w:rPr>
        <w:t>Workflow Execution</w:t>
      </w:r>
    </w:p>
    <w:p w14:paraId="5D848B11" w14:textId="77777777" w:rsidR="000F29FD" w:rsidRPr="000F29FD" w:rsidRDefault="000F29FD" w:rsidP="000F29FD">
      <w:pPr>
        <w:numPr>
          <w:ilvl w:val="0"/>
          <w:numId w:val="13"/>
        </w:numPr>
      </w:pPr>
      <w:r w:rsidRPr="000F29FD">
        <w:t>Execute workflows dynamically</w:t>
      </w:r>
    </w:p>
    <w:p w14:paraId="40D80037" w14:textId="77777777" w:rsidR="000F29FD" w:rsidRPr="000F29FD" w:rsidRDefault="000F29FD" w:rsidP="000F29FD">
      <w:pPr>
        <w:numPr>
          <w:ilvl w:val="0"/>
          <w:numId w:val="13"/>
        </w:numPr>
      </w:pPr>
      <w:r w:rsidRPr="000F29FD">
        <w:t>Manage workflow states</w:t>
      </w:r>
    </w:p>
    <w:p w14:paraId="398D0D2E" w14:textId="77777777" w:rsidR="000F29FD" w:rsidRPr="000F29FD" w:rsidRDefault="000F29FD" w:rsidP="000F29FD">
      <w:pPr>
        <w:numPr>
          <w:ilvl w:val="0"/>
          <w:numId w:val="13"/>
        </w:numPr>
      </w:pPr>
      <w:r w:rsidRPr="000F29FD">
        <w:lastRenderedPageBreak/>
        <w:t>Route tasks automatically</w:t>
      </w:r>
    </w:p>
    <w:p w14:paraId="733F7753" w14:textId="77777777" w:rsidR="000F29FD" w:rsidRPr="000F29FD" w:rsidRDefault="000F29FD" w:rsidP="000F29FD">
      <w:pPr>
        <w:numPr>
          <w:ilvl w:val="0"/>
          <w:numId w:val="13"/>
        </w:numPr>
      </w:pPr>
      <w:r w:rsidRPr="000F29FD">
        <w:t>Pause and resume workflow execution</w:t>
      </w:r>
    </w:p>
    <w:p w14:paraId="64D18E48" w14:textId="77777777" w:rsidR="000F29FD" w:rsidRPr="000F29FD" w:rsidRDefault="000F29FD" w:rsidP="000F29FD">
      <w:pPr>
        <w:numPr>
          <w:ilvl w:val="0"/>
          <w:numId w:val="13"/>
        </w:numPr>
      </w:pPr>
      <w:r w:rsidRPr="000F29FD">
        <w:t>Track workflow progress</w:t>
      </w:r>
    </w:p>
    <w:p w14:paraId="564C45FC" w14:textId="77777777" w:rsidR="000F29FD" w:rsidRPr="000F29FD" w:rsidRDefault="000F29FD" w:rsidP="000F29FD">
      <w:pPr>
        <w:rPr>
          <w:b/>
          <w:bCs/>
        </w:rPr>
      </w:pPr>
      <w:r w:rsidRPr="000F29FD">
        <w:rPr>
          <w:b/>
          <w:bCs/>
        </w:rPr>
        <w:t>Human Approval Management</w:t>
      </w:r>
    </w:p>
    <w:p w14:paraId="4725A89E" w14:textId="77777777" w:rsidR="000F29FD" w:rsidRPr="000F29FD" w:rsidRDefault="000F29FD" w:rsidP="000F29FD">
      <w:pPr>
        <w:numPr>
          <w:ilvl w:val="0"/>
          <w:numId w:val="14"/>
        </w:numPr>
      </w:pPr>
      <w:r w:rsidRPr="000F29FD">
        <w:t>Request approvals</w:t>
      </w:r>
    </w:p>
    <w:p w14:paraId="0AC28799" w14:textId="77777777" w:rsidR="000F29FD" w:rsidRPr="000F29FD" w:rsidRDefault="000F29FD" w:rsidP="000F29FD">
      <w:pPr>
        <w:numPr>
          <w:ilvl w:val="0"/>
          <w:numId w:val="14"/>
        </w:numPr>
      </w:pPr>
      <w:r w:rsidRPr="000F29FD">
        <w:t>Escalate pending approvals</w:t>
      </w:r>
    </w:p>
    <w:p w14:paraId="63D8B605" w14:textId="77777777" w:rsidR="000F29FD" w:rsidRPr="000F29FD" w:rsidRDefault="000F29FD" w:rsidP="000F29FD">
      <w:pPr>
        <w:numPr>
          <w:ilvl w:val="0"/>
          <w:numId w:val="14"/>
        </w:numPr>
      </w:pPr>
      <w:r w:rsidRPr="000F29FD">
        <w:t>Track approval history</w:t>
      </w:r>
    </w:p>
    <w:p w14:paraId="0BCBDBED" w14:textId="77777777" w:rsidR="000F29FD" w:rsidRDefault="000F29FD" w:rsidP="000F29FD">
      <w:pPr>
        <w:numPr>
          <w:ilvl w:val="0"/>
          <w:numId w:val="14"/>
        </w:numPr>
      </w:pPr>
      <w:r w:rsidRPr="000F29FD">
        <w:t>Enforce approval deadlines</w:t>
      </w:r>
    </w:p>
    <w:p w14:paraId="7CE2168E" w14:textId="77777777" w:rsidR="000F29FD" w:rsidRPr="000F29FD" w:rsidRDefault="000F29FD" w:rsidP="000F29FD">
      <w:pPr>
        <w:ind w:left="720"/>
      </w:pPr>
    </w:p>
    <w:p w14:paraId="26C0BB1C" w14:textId="77777777" w:rsidR="000F29FD" w:rsidRPr="000F29FD" w:rsidRDefault="000F29FD" w:rsidP="000F29FD">
      <w:pPr>
        <w:rPr>
          <w:b/>
          <w:bCs/>
        </w:rPr>
      </w:pPr>
      <w:r w:rsidRPr="000F29FD">
        <w:rPr>
          <w:b/>
          <w:bCs/>
        </w:rPr>
        <w:t>Process Analytics</w:t>
      </w:r>
    </w:p>
    <w:p w14:paraId="4AD6FADC" w14:textId="77777777" w:rsidR="000F29FD" w:rsidRPr="000F29FD" w:rsidRDefault="000F29FD" w:rsidP="000F29FD">
      <w:pPr>
        <w:numPr>
          <w:ilvl w:val="0"/>
          <w:numId w:val="15"/>
        </w:numPr>
      </w:pPr>
      <w:r w:rsidRPr="000F29FD">
        <w:t>Monitor workflow performance</w:t>
      </w:r>
    </w:p>
    <w:p w14:paraId="3462B405" w14:textId="77777777" w:rsidR="000F29FD" w:rsidRPr="000F29FD" w:rsidRDefault="000F29FD" w:rsidP="000F29FD">
      <w:pPr>
        <w:numPr>
          <w:ilvl w:val="0"/>
          <w:numId w:val="15"/>
        </w:numPr>
      </w:pPr>
      <w:r w:rsidRPr="000F29FD">
        <w:t>Analyze workflow completion rates</w:t>
      </w:r>
    </w:p>
    <w:p w14:paraId="49A10573" w14:textId="77777777" w:rsidR="000F29FD" w:rsidRPr="000F29FD" w:rsidRDefault="000F29FD" w:rsidP="000F29FD">
      <w:pPr>
        <w:numPr>
          <w:ilvl w:val="0"/>
          <w:numId w:val="15"/>
        </w:numPr>
      </w:pPr>
      <w:r w:rsidRPr="000F29FD">
        <w:t>Measure approval delays</w:t>
      </w:r>
    </w:p>
    <w:p w14:paraId="415ADA41" w14:textId="77777777" w:rsidR="000F29FD" w:rsidRPr="000F29FD" w:rsidRDefault="000F29FD" w:rsidP="000F29FD">
      <w:pPr>
        <w:numPr>
          <w:ilvl w:val="0"/>
          <w:numId w:val="15"/>
        </w:numPr>
      </w:pPr>
      <w:r w:rsidRPr="000F29FD">
        <w:t>Identify process bottlenecks</w:t>
      </w:r>
    </w:p>
    <w:p w14:paraId="5573C268" w14:textId="77777777" w:rsidR="000F29FD" w:rsidRPr="000F29FD" w:rsidRDefault="000F29FD" w:rsidP="000F29FD">
      <w:pPr>
        <w:rPr>
          <w:b/>
          <w:bCs/>
        </w:rPr>
      </w:pPr>
      <w:r w:rsidRPr="000F29FD">
        <w:rPr>
          <w:b/>
          <w:bCs/>
        </w:rPr>
        <w:t>Process Optimization</w:t>
      </w:r>
    </w:p>
    <w:p w14:paraId="54F604F8" w14:textId="77777777" w:rsidR="000F29FD" w:rsidRPr="000F29FD" w:rsidRDefault="000F29FD" w:rsidP="000F29FD">
      <w:pPr>
        <w:numPr>
          <w:ilvl w:val="0"/>
          <w:numId w:val="16"/>
        </w:numPr>
      </w:pPr>
      <w:r w:rsidRPr="000F29FD">
        <w:t>Recommend workflow improvements</w:t>
      </w:r>
    </w:p>
    <w:p w14:paraId="7D297B3A" w14:textId="77777777" w:rsidR="000F29FD" w:rsidRPr="000F29FD" w:rsidRDefault="000F29FD" w:rsidP="000F29FD">
      <w:pPr>
        <w:numPr>
          <w:ilvl w:val="0"/>
          <w:numId w:val="16"/>
        </w:numPr>
      </w:pPr>
      <w:r w:rsidRPr="000F29FD">
        <w:t>Identify redundant process steps</w:t>
      </w:r>
    </w:p>
    <w:p w14:paraId="3B6957CE" w14:textId="77777777" w:rsidR="000F29FD" w:rsidRPr="000F29FD" w:rsidRDefault="000F29FD" w:rsidP="000F29FD">
      <w:pPr>
        <w:numPr>
          <w:ilvl w:val="0"/>
          <w:numId w:val="16"/>
        </w:numPr>
      </w:pPr>
      <w:r w:rsidRPr="000F29FD">
        <w:t>Suggest approval optimizations</w:t>
      </w:r>
    </w:p>
    <w:p w14:paraId="535A5DDD" w14:textId="77777777" w:rsidR="000F29FD" w:rsidRPr="000F29FD" w:rsidRDefault="000F29FD" w:rsidP="000F29FD">
      <w:pPr>
        <w:numPr>
          <w:ilvl w:val="0"/>
          <w:numId w:val="16"/>
        </w:numPr>
      </w:pPr>
      <w:r w:rsidRPr="000F29FD">
        <w:t>Improve organizational efficiency</w:t>
      </w:r>
    </w:p>
    <w:p w14:paraId="4CCFD3EE" w14:textId="77777777" w:rsidR="000F29FD" w:rsidRPr="000F29FD" w:rsidRDefault="000F29FD" w:rsidP="000F29FD">
      <w:pPr>
        <w:rPr>
          <w:b/>
          <w:bCs/>
        </w:rPr>
      </w:pPr>
      <w:r w:rsidRPr="000F29FD">
        <w:rPr>
          <w:b/>
          <w:bCs/>
        </w:rPr>
        <w:t>Administration</w:t>
      </w:r>
    </w:p>
    <w:p w14:paraId="5C0239D6" w14:textId="77777777" w:rsidR="000F29FD" w:rsidRPr="000F29FD" w:rsidRDefault="000F29FD" w:rsidP="000F29FD">
      <w:pPr>
        <w:numPr>
          <w:ilvl w:val="0"/>
          <w:numId w:val="17"/>
        </w:numPr>
      </w:pPr>
      <w:r w:rsidRPr="000F29FD">
        <w:t>Manage users and organizations</w:t>
      </w:r>
    </w:p>
    <w:p w14:paraId="5C71A18E" w14:textId="77777777" w:rsidR="000F29FD" w:rsidRPr="000F29FD" w:rsidRDefault="000F29FD" w:rsidP="000F29FD">
      <w:pPr>
        <w:numPr>
          <w:ilvl w:val="0"/>
          <w:numId w:val="17"/>
        </w:numPr>
      </w:pPr>
      <w:r w:rsidRPr="000F29FD">
        <w:t>Configure workflows</w:t>
      </w:r>
    </w:p>
    <w:p w14:paraId="0E4FA41F" w14:textId="77777777" w:rsidR="000F29FD" w:rsidRPr="000F29FD" w:rsidRDefault="000F29FD" w:rsidP="000F29FD">
      <w:pPr>
        <w:numPr>
          <w:ilvl w:val="0"/>
          <w:numId w:val="17"/>
        </w:numPr>
      </w:pPr>
      <w:r w:rsidRPr="000F29FD">
        <w:t>Manage roles and permissions</w:t>
      </w:r>
    </w:p>
    <w:p w14:paraId="20580371" w14:textId="77777777" w:rsidR="000F29FD" w:rsidRPr="000F29FD" w:rsidRDefault="000F29FD" w:rsidP="000F29FD">
      <w:pPr>
        <w:numPr>
          <w:ilvl w:val="0"/>
          <w:numId w:val="17"/>
        </w:numPr>
      </w:pPr>
      <w:r w:rsidRPr="000F29FD">
        <w:t>Configure AI settings</w:t>
      </w:r>
    </w:p>
    <w:p w14:paraId="6B88D925" w14:textId="77777777" w:rsidR="000F29FD" w:rsidRPr="000F29FD" w:rsidRDefault="000F29FD" w:rsidP="000F29FD">
      <w:pPr>
        <w:numPr>
          <w:ilvl w:val="0"/>
          <w:numId w:val="17"/>
        </w:numPr>
      </w:pPr>
      <w:r w:rsidRPr="000F29FD">
        <w:t>Monitor platform health</w:t>
      </w:r>
    </w:p>
    <w:p w14:paraId="7BFF4B23" w14:textId="77777777" w:rsidR="000F29FD" w:rsidRPr="000F29FD" w:rsidRDefault="000F29FD" w:rsidP="000F29FD">
      <w:pPr>
        <w:rPr>
          <w:b/>
          <w:bCs/>
        </w:rPr>
      </w:pPr>
      <w:r w:rsidRPr="000F29FD">
        <w:rPr>
          <w:b/>
          <w:bCs/>
        </w:rPr>
        <w:t>Notification Management</w:t>
      </w:r>
    </w:p>
    <w:p w14:paraId="0BF270BC" w14:textId="77777777" w:rsidR="000F29FD" w:rsidRPr="000F29FD" w:rsidRDefault="000F29FD" w:rsidP="000F29FD">
      <w:pPr>
        <w:numPr>
          <w:ilvl w:val="0"/>
          <w:numId w:val="18"/>
        </w:numPr>
      </w:pPr>
      <w:r w:rsidRPr="000F29FD">
        <w:t>Email notifications</w:t>
      </w:r>
    </w:p>
    <w:p w14:paraId="6EDB88E0" w14:textId="77777777" w:rsidR="000F29FD" w:rsidRPr="000F29FD" w:rsidRDefault="000F29FD" w:rsidP="000F29FD">
      <w:pPr>
        <w:numPr>
          <w:ilvl w:val="0"/>
          <w:numId w:val="18"/>
        </w:numPr>
      </w:pPr>
      <w:r w:rsidRPr="000F29FD">
        <w:t>In-app notifications</w:t>
      </w:r>
    </w:p>
    <w:p w14:paraId="771EFC7F" w14:textId="77777777" w:rsidR="000F29FD" w:rsidRPr="000F29FD" w:rsidRDefault="000F29FD" w:rsidP="000F29FD">
      <w:pPr>
        <w:numPr>
          <w:ilvl w:val="0"/>
          <w:numId w:val="18"/>
        </w:numPr>
      </w:pPr>
      <w:r w:rsidRPr="000F29FD">
        <w:t>Workflow status notifications</w:t>
      </w:r>
    </w:p>
    <w:p w14:paraId="7AC98F8A" w14:textId="77777777" w:rsidR="000F29FD" w:rsidRPr="000F29FD" w:rsidRDefault="000F29FD" w:rsidP="000F29FD">
      <w:pPr>
        <w:numPr>
          <w:ilvl w:val="0"/>
          <w:numId w:val="18"/>
        </w:numPr>
      </w:pPr>
      <w:r w:rsidRPr="000F29FD">
        <w:t>Approval reminders</w:t>
      </w:r>
    </w:p>
    <w:p w14:paraId="5EEFA720" w14:textId="36B44F4F" w:rsidR="000F29FD" w:rsidRPr="000F29FD" w:rsidRDefault="000F29FD" w:rsidP="000F29FD">
      <w:pPr>
        <w:numPr>
          <w:ilvl w:val="0"/>
          <w:numId w:val="18"/>
        </w:numPr>
      </w:pPr>
      <w:r w:rsidRPr="000F29FD">
        <w:lastRenderedPageBreak/>
        <w:t>Escalation notifications</w:t>
      </w:r>
    </w:p>
    <w:p w14:paraId="2AEB5616" w14:textId="77777777" w:rsidR="000F29FD" w:rsidRPr="000F29FD" w:rsidRDefault="000F29FD" w:rsidP="000F29FD">
      <w:pPr>
        <w:rPr>
          <w:b/>
          <w:bCs/>
        </w:rPr>
      </w:pPr>
      <w:r w:rsidRPr="000F29FD">
        <w:rPr>
          <w:b/>
          <w:bCs/>
        </w:rPr>
        <w:t>2.3 User Classes and Characteristics</w:t>
      </w:r>
    </w:p>
    <w:p w14:paraId="21524D34" w14:textId="77777777" w:rsidR="000F29FD" w:rsidRPr="000F29FD" w:rsidRDefault="000F29FD" w:rsidP="000F29FD">
      <w:proofErr w:type="spellStart"/>
      <w:r w:rsidRPr="000F29FD">
        <w:t>ProcessMind</w:t>
      </w:r>
      <w:proofErr w:type="spellEnd"/>
      <w:r w:rsidRPr="000F29FD">
        <w:t xml:space="preserve"> AI supports multiple user roles, each with different responsibilities and system privileges.</w:t>
      </w:r>
    </w:p>
    <w:p w14:paraId="6D689B1B" w14:textId="77777777" w:rsidR="000F29FD" w:rsidRPr="000F29FD" w:rsidRDefault="000F29FD" w:rsidP="000F29FD">
      <w:pPr>
        <w:rPr>
          <w:b/>
          <w:bCs/>
        </w:rPr>
      </w:pPr>
      <w:r w:rsidRPr="000F29FD">
        <w:rPr>
          <w:b/>
          <w:bCs/>
        </w:rPr>
        <w:t>System Administrator</w:t>
      </w:r>
    </w:p>
    <w:p w14:paraId="61134521" w14:textId="77777777" w:rsidR="000F29FD" w:rsidRPr="000F29FD" w:rsidRDefault="000F29FD" w:rsidP="000F29FD">
      <w:r w:rsidRPr="000F29FD">
        <w:t>The System Administrator manages the overall platform configuration and operational environment.</w:t>
      </w:r>
    </w:p>
    <w:p w14:paraId="3B4FF99A" w14:textId="77777777" w:rsidR="000F29FD" w:rsidRPr="000F29FD" w:rsidRDefault="000F29FD" w:rsidP="000F29FD">
      <w:r w:rsidRPr="000F29FD">
        <w:t>Responsibilities include:</w:t>
      </w:r>
    </w:p>
    <w:p w14:paraId="06275108" w14:textId="77777777" w:rsidR="000F29FD" w:rsidRPr="000F29FD" w:rsidRDefault="000F29FD" w:rsidP="000F29FD">
      <w:pPr>
        <w:numPr>
          <w:ilvl w:val="0"/>
          <w:numId w:val="19"/>
        </w:numPr>
      </w:pPr>
      <w:r w:rsidRPr="000F29FD">
        <w:t>Manage organizations</w:t>
      </w:r>
    </w:p>
    <w:p w14:paraId="2D5C4958" w14:textId="77777777" w:rsidR="000F29FD" w:rsidRPr="000F29FD" w:rsidRDefault="000F29FD" w:rsidP="000F29FD">
      <w:pPr>
        <w:numPr>
          <w:ilvl w:val="0"/>
          <w:numId w:val="19"/>
        </w:numPr>
      </w:pPr>
      <w:r w:rsidRPr="000F29FD">
        <w:t>Configure system settings</w:t>
      </w:r>
    </w:p>
    <w:p w14:paraId="4876799A" w14:textId="77777777" w:rsidR="000F29FD" w:rsidRPr="000F29FD" w:rsidRDefault="000F29FD" w:rsidP="000F29FD">
      <w:pPr>
        <w:numPr>
          <w:ilvl w:val="0"/>
          <w:numId w:val="19"/>
        </w:numPr>
      </w:pPr>
      <w:r w:rsidRPr="000F29FD">
        <w:t>Manage user accounts</w:t>
      </w:r>
    </w:p>
    <w:p w14:paraId="0423F179" w14:textId="77777777" w:rsidR="000F29FD" w:rsidRPr="000F29FD" w:rsidRDefault="000F29FD" w:rsidP="000F29FD">
      <w:pPr>
        <w:numPr>
          <w:ilvl w:val="0"/>
          <w:numId w:val="19"/>
        </w:numPr>
      </w:pPr>
      <w:r w:rsidRPr="000F29FD">
        <w:t>Assign user roles</w:t>
      </w:r>
    </w:p>
    <w:p w14:paraId="71F37157" w14:textId="77777777" w:rsidR="000F29FD" w:rsidRPr="000F29FD" w:rsidRDefault="000F29FD" w:rsidP="000F29FD">
      <w:pPr>
        <w:numPr>
          <w:ilvl w:val="0"/>
          <w:numId w:val="19"/>
        </w:numPr>
      </w:pPr>
      <w:r w:rsidRPr="000F29FD">
        <w:t>Monitor system health</w:t>
      </w:r>
    </w:p>
    <w:p w14:paraId="23501443" w14:textId="77777777" w:rsidR="000F29FD" w:rsidRPr="000F29FD" w:rsidRDefault="000F29FD" w:rsidP="000F29FD">
      <w:pPr>
        <w:numPr>
          <w:ilvl w:val="0"/>
          <w:numId w:val="19"/>
        </w:numPr>
      </w:pPr>
      <w:r w:rsidRPr="000F29FD">
        <w:t>View audit logs</w:t>
      </w:r>
    </w:p>
    <w:p w14:paraId="52261958" w14:textId="77777777" w:rsidR="000F29FD" w:rsidRPr="000F29FD" w:rsidRDefault="000F29FD" w:rsidP="000F29FD">
      <w:pPr>
        <w:numPr>
          <w:ilvl w:val="0"/>
          <w:numId w:val="19"/>
        </w:numPr>
      </w:pPr>
      <w:r w:rsidRPr="000F29FD">
        <w:t>Configure AI services</w:t>
      </w:r>
    </w:p>
    <w:p w14:paraId="1AA717FE" w14:textId="77777777" w:rsidR="000F29FD" w:rsidRPr="000F29FD" w:rsidRDefault="000F29FD" w:rsidP="000F29FD">
      <w:r w:rsidRPr="000F29FD">
        <w:t>Required Skills:</w:t>
      </w:r>
    </w:p>
    <w:p w14:paraId="175028A4" w14:textId="77777777" w:rsidR="000F29FD" w:rsidRPr="000F29FD" w:rsidRDefault="000F29FD" w:rsidP="000F29FD">
      <w:pPr>
        <w:numPr>
          <w:ilvl w:val="0"/>
          <w:numId w:val="20"/>
        </w:numPr>
      </w:pPr>
      <w:r w:rsidRPr="000F29FD">
        <w:t>Basic system administration knowledge</w:t>
      </w:r>
    </w:p>
    <w:p w14:paraId="57FF0B31" w14:textId="1ED22227" w:rsidR="000F29FD" w:rsidRPr="000F29FD" w:rsidRDefault="000F29FD" w:rsidP="000F29FD">
      <w:pPr>
        <w:numPr>
          <w:ilvl w:val="0"/>
          <w:numId w:val="20"/>
        </w:numPr>
      </w:pPr>
      <w:r w:rsidRPr="000F29FD">
        <w:t>Organizational process understanding</w:t>
      </w:r>
    </w:p>
    <w:p w14:paraId="6E5D3030" w14:textId="77777777" w:rsidR="000F29FD" w:rsidRPr="000F29FD" w:rsidRDefault="000F29FD" w:rsidP="000F29FD">
      <w:pPr>
        <w:rPr>
          <w:b/>
          <w:bCs/>
        </w:rPr>
      </w:pPr>
      <w:r w:rsidRPr="000F29FD">
        <w:rPr>
          <w:b/>
          <w:bCs/>
        </w:rPr>
        <w:t>Organization Administrator</w:t>
      </w:r>
    </w:p>
    <w:p w14:paraId="080E9608" w14:textId="77777777" w:rsidR="000F29FD" w:rsidRPr="000F29FD" w:rsidRDefault="000F29FD" w:rsidP="000F29FD">
      <w:r w:rsidRPr="000F29FD">
        <w:t>The Organization Administrator manages business processes within a specific organization.</w:t>
      </w:r>
    </w:p>
    <w:p w14:paraId="329E564C" w14:textId="77777777" w:rsidR="000F29FD" w:rsidRPr="000F29FD" w:rsidRDefault="000F29FD" w:rsidP="000F29FD">
      <w:r w:rsidRPr="000F29FD">
        <w:t>Responsibilities include:</w:t>
      </w:r>
    </w:p>
    <w:p w14:paraId="7F616D95" w14:textId="77777777" w:rsidR="000F29FD" w:rsidRPr="000F29FD" w:rsidRDefault="000F29FD" w:rsidP="000F29FD">
      <w:pPr>
        <w:numPr>
          <w:ilvl w:val="0"/>
          <w:numId w:val="21"/>
        </w:numPr>
      </w:pPr>
      <w:r w:rsidRPr="000F29FD">
        <w:t>Upload SOPs</w:t>
      </w:r>
    </w:p>
    <w:p w14:paraId="57B5F460" w14:textId="77777777" w:rsidR="000F29FD" w:rsidRPr="000F29FD" w:rsidRDefault="000F29FD" w:rsidP="000F29FD">
      <w:pPr>
        <w:numPr>
          <w:ilvl w:val="0"/>
          <w:numId w:val="21"/>
        </w:numPr>
      </w:pPr>
      <w:r w:rsidRPr="000F29FD">
        <w:t>Generate workflows</w:t>
      </w:r>
    </w:p>
    <w:p w14:paraId="7A6CDB77" w14:textId="77777777" w:rsidR="000F29FD" w:rsidRPr="000F29FD" w:rsidRDefault="000F29FD" w:rsidP="000F29FD">
      <w:pPr>
        <w:numPr>
          <w:ilvl w:val="0"/>
          <w:numId w:val="21"/>
        </w:numPr>
      </w:pPr>
      <w:r w:rsidRPr="000F29FD">
        <w:t>Deploy workflows</w:t>
      </w:r>
    </w:p>
    <w:p w14:paraId="3D2C6735" w14:textId="77777777" w:rsidR="000F29FD" w:rsidRPr="000F29FD" w:rsidRDefault="000F29FD" w:rsidP="000F29FD">
      <w:pPr>
        <w:numPr>
          <w:ilvl w:val="0"/>
          <w:numId w:val="21"/>
        </w:numPr>
      </w:pPr>
      <w:r w:rsidRPr="000F29FD">
        <w:t>Manage departments</w:t>
      </w:r>
    </w:p>
    <w:p w14:paraId="6B802335" w14:textId="77777777" w:rsidR="000F29FD" w:rsidRPr="000F29FD" w:rsidRDefault="000F29FD" w:rsidP="000F29FD">
      <w:pPr>
        <w:numPr>
          <w:ilvl w:val="0"/>
          <w:numId w:val="21"/>
        </w:numPr>
      </w:pPr>
      <w:r w:rsidRPr="000F29FD">
        <w:t>Configure approvals</w:t>
      </w:r>
    </w:p>
    <w:p w14:paraId="2DD3A8FB" w14:textId="77777777" w:rsidR="000F29FD" w:rsidRPr="000F29FD" w:rsidRDefault="000F29FD" w:rsidP="000F29FD">
      <w:pPr>
        <w:numPr>
          <w:ilvl w:val="0"/>
          <w:numId w:val="21"/>
        </w:numPr>
      </w:pPr>
      <w:r w:rsidRPr="000F29FD">
        <w:t>Monitor organizational workflows</w:t>
      </w:r>
    </w:p>
    <w:p w14:paraId="2C06816C" w14:textId="77777777" w:rsidR="000F29FD" w:rsidRPr="000F29FD" w:rsidRDefault="000F29FD" w:rsidP="000F29FD">
      <w:r w:rsidRPr="000F29FD">
        <w:t>Required Skills:</w:t>
      </w:r>
    </w:p>
    <w:p w14:paraId="109FD6B7" w14:textId="77777777" w:rsidR="000F29FD" w:rsidRPr="000F29FD" w:rsidRDefault="000F29FD" w:rsidP="000F29FD">
      <w:pPr>
        <w:numPr>
          <w:ilvl w:val="0"/>
          <w:numId w:val="22"/>
        </w:numPr>
      </w:pPr>
      <w:r w:rsidRPr="000F29FD">
        <w:t>Business process management</w:t>
      </w:r>
    </w:p>
    <w:p w14:paraId="5EFCF316" w14:textId="77777777" w:rsidR="000F29FD" w:rsidRPr="000F29FD" w:rsidRDefault="000F29FD" w:rsidP="000F29FD">
      <w:pPr>
        <w:numPr>
          <w:ilvl w:val="0"/>
          <w:numId w:val="22"/>
        </w:numPr>
      </w:pPr>
      <w:r w:rsidRPr="000F29FD">
        <w:t>Organizational policy knowledge</w:t>
      </w:r>
    </w:p>
    <w:p w14:paraId="29066D35" w14:textId="7E74F24E" w:rsidR="000F29FD" w:rsidRPr="000F29FD" w:rsidRDefault="000F29FD" w:rsidP="000F29FD"/>
    <w:p w14:paraId="76985867" w14:textId="77777777" w:rsidR="000F29FD" w:rsidRPr="000F29FD" w:rsidRDefault="000F29FD" w:rsidP="000F29FD">
      <w:pPr>
        <w:rPr>
          <w:b/>
          <w:bCs/>
        </w:rPr>
      </w:pPr>
      <w:r w:rsidRPr="000F29FD">
        <w:rPr>
          <w:b/>
          <w:bCs/>
        </w:rPr>
        <w:t>Process Analyst</w:t>
      </w:r>
    </w:p>
    <w:p w14:paraId="4D845291" w14:textId="77777777" w:rsidR="000F29FD" w:rsidRPr="000F29FD" w:rsidRDefault="000F29FD" w:rsidP="000F29FD">
      <w:r w:rsidRPr="000F29FD">
        <w:lastRenderedPageBreak/>
        <w:t>The Process Analyst evaluates and improves business processes.</w:t>
      </w:r>
    </w:p>
    <w:p w14:paraId="686054EC" w14:textId="77777777" w:rsidR="000F29FD" w:rsidRPr="000F29FD" w:rsidRDefault="000F29FD" w:rsidP="000F29FD">
      <w:r w:rsidRPr="000F29FD">
        <w:t>Responsibilities include:</w:t>
      </w:r>
    </w:p>
    <w:p w14:paraId="52A6D02E" w14:textId="77777777" w:rsidR="000F29FD" w:rsidRPr="000F29FD" w:rsidRDefault="000F29FD" w:rsidP="000F29FD">
      <w:pPr>
        <w:numPr>
          <w:ilvl w:val="0"/>
          <w:numId w:val="23"/>
        </w:numPr>
      </w:pPr>
      <w:r w:rsidRPr="000F29FD">
        <w:t>Review SOPs</w:t>
      </w:r>
    </w:p>
    <w:p w14:paraId="648D4482" w14:textId="77777777" w:rsidR="000F29FD" w:rsidRPr="000F29FD" w:rsidRDefault="000F29FD" w:rsidP="000F29FD">
      <w:pPr>
        <w:numPr>
          <w:ilvl w:val="0"/>
          <w:numId w:val="23"/>
        </w:numPr>
      </w:pPr>
      <w:r w:rsidRPr="000F29FD">
        <w:t>Validate workflows</w:t>
      </w:r>
    </w:p>
    <w:p w14:paraId="1A8A1A3A" w14:textId="77777777" w:rsidR="000F29FD" w:rsidRPr="000F29FD" w:rsidRDefault="000F29FD" w:rsidP="000F29FD">
      <w:pPr>
        <w:numPr>
          <w:ilvl w:val="0"/>
          <w:numId w:val="23"/>
        </w:numPr>
      </w:pPr>
      <w:r w:rsidRPr="000F29FD">
        <w:t>Run process simulations</w:t>
      </w:r>
    </w:p>
    <w:p w14:paraId="3F1CE53B" w14:textId="77777777" w:rsidR="000F29FD" w:rsidRPr="000F29FD" w:rsidRDefault="000F29FD" w:rsidP="000F29FD">
      <w:pPr>
        <w:numPr>
          <w:ilvl w:val="0"/>
          <w:numId w:val="23"/>
        </w:numPr>
      </w:pPr>
      <w:r w:rsidRPr="000F29FD">
        <w:t>Analyze workflow performance</w:t>
      </w:r>
    </w:p>
    <w:p w14:paraId="5292F12F" w14:textId="77777777" w:rsidR="000F29FD" w:rsidRPr="000F29FD" w:rsidRDefault="000F29FD" w:rsidP="000F29FD">
      <w:pPr>
        <w:numPr>
          <w:ilvl w:val="0"/>
          <w:numId w:val="23"/>
        </w:numPr>
      </w:pPr>
      <w:r w:rsidRPr="000F29FD">
        <w:t>Review optimization recommendations</w:t>
      </w:r>
    </w:p>
    <w:p w14:paraId="6A3B6F5D" w14:textId="77777777" w:rsidR="000F29FD" w:rsidRPr="000F29FD" w:rsidRDefault="000F29FD" w:rsidP="000F29FD">
      <w:r w:rsidRPr="000F29FD">
        <w:t>Required Skills:</w:t>
      </w:r>
    </w:p>
    <w:p w14:paraId="052C3415" w14:textId="77777777" w:rsidR="000F29FD" w:rsidRPr="000F29FD" w:rsidRDefault="000F29FD" w:rsidP="000F29FD">
      <w:pPr>
        <w:numPr>
          <w:ilvl w:val="0"/>
          <w:numId w:val="24"/>
        </w:numPr>
      </w:pPr>
      <w:r w:rsidRPr="000F29FD">
        <w:t>Business analysis</w:t>
      </w:r>
    </w:p>
    <w:p w14:paraId="0BD6AF52" w14:textId="77777777" w:rsidR="000F29FD" w:rsidRPr="000F29FD" w:rsidRDefault="000F29FD" w:rsidP="000F29FD">
      <w:pPr>
        <w:numPr>
          <w:ilvl w:val="0"/>
          <w:numId w:val="24"/>
        </w:numPr>
      </w:pPr>
      <w:r w:rsidRPr="000F29FD">
        <w:t>Process improvement methodologies</w:t>
      </w:r>
    </w:p>
    <w:p w14:paraId="46109E47" w14:textId="678086C1" w:rsidR="000F29FD" w:rsidRPr="000F29FD" w:rsidRDefault="000F29FD" w:rsidP="000F29FD"/>
    <w:p w14:paraId="0694DA32" w14:textId="77777777" w:rsidR="000F29FD" w:rsidRPr="000F29FD" w:rsidRDefault="000F29FD" w:rsidP="000F29FD">
      <w:pPr>
        <w:rPr>
          <w:b/>
          <w:bCs/>
        </w:rPr>
      </w:pPr>
      <w:r w:rsidRPr="000F29FD">
        <w:rPr>
          <w:b/>
          <w:bCs/>
        </w:rPr>
        <w:t>Manager / Approver</w:t>
      </w:r>
    </w:p>
    <w:p w14:paraId="17835FD2" w14:textId="77777777" w:rsidR="000F29FD" w:rsidRPr="000F29FD" w:rsidRDefault="000F29FD" w:rsidP="000F29FD">
      <w:r w:rsidRPr="000F29FD">
        <w:t>Managers participate in approval workflows.</w:t>
      </w:r>
    </w:p>
    <w:p w14:paraId="25FFC2D9" w14:textId="77777777" w:rsidR="000F29FD" w:rsidRPr="000F29FD" w:rsidRDefault="000F29FD" w:rsidP="000F29FD">
      <w:r w:rsidRPr="000F29FD">
        <w:t>Responsibilities include:</w:t>
      </w:r>
    </w:p>
    <w:p w14:paraId="5FE2C437" w14:textId="77777777" w:rsidR="000F29FD" w:rsidRPr="000F29FD" w:rsidRDefault="000F29FD" w:rsidP="000F29FD">
      <w:pPr>
        <w:numPr>
          <w:ilvl w:val="0"/>
          <w:numId w:val="25"/>
        </w:numPr>
      </w:pPr>
      <w:r w:rsidRPr="000F29FD">
        <w:t>Review approval requests</w:t>
      </w:r>
    </w:p>
    <w:p w14:paraId="198E5377" w14:textId="77777777" w:rsidR="000F29FD" w:rsidRPr="000F29FD" w:rsidRDefault="000F29FD" w:rsidP="000F29FD">
      <w:pPr>
        <w:numPr>
          <w:ilvl w:val="0"/>
          <w:numId w:val="25"/>
        </w:numPr>
      </w:pPr>
      <w:r w:rsidRPr="000F29FD">
        <w:t>Approve or reject business processes</w:t>
      </w:r>
    </w:p>
    <w:p w14:paraId="0424BBC6" w14:textId="77777777" w:rsidR="000F29FD" w:rsidRPr="000F29FD" w:rsidRDefault="000F29FD" w:rsidP="000F29FD">
      <w:pPr>
        <w:numPr>
          <w:ilvl w:val="0"/>
          <w:numId w:val="25"/>
        </w:numPr>
      </w:pPr>
      <w:r w:rsidRPr="000F29FD">
        <w:t>Track assigned workflows</w:t>
      </w:r>
    </w:p>
    <w:p w14:paraId="10444F9C" w14:textId="77777777" w:rsidR="000F29FD" w:rsidRPr="000F29FD" w:rsidRDefault="000F29FD" w:rsidP="000F29FD">
      <w:pPr>
        <w:numPr>
          <w:ilvl w:val="0"/>
          <w:numId w:val="25"/>
        </w:numPr>
      </w:pPr>
      <w:r w:rsidRPr="000F29FD">
        <w:t>Monitor approval history</w:t>
      </w:r>
    </w:p>
    <w:p w14:paraId="27AEBB63" w14:textId="77777777" w:rsidR="000F29FD" w:rsidRPr="000F29FD" w:rsidRDefault="000F29FD" w:rsidP="000F29FD">
      <w:r w:rsidRPr="000F29FD">
        <w:t>Required Skills:</w:t>
      </w:r>
    </w:p>
    <w:p w14:paraId="755782C7" w14:textId="77777777" w:rsidR="000F29FD" w:rsidRPr="000F29FD" w:rsidRDefault="000F29FD" w:rsidP="000F29FD">
      <w:pPr>
        <w:numPr>
          <w:ilvl w:val="0"/>
          <w:numId w:val="26"/>
        </w:numPr>
      </w:pPr>
      <w:r w:rsidRPr="000F29FD">
        <w:t>Departmental knowledge</w:t>
      </w:r>
    </w:p>
    <w:p w14:paraId="0EB19F83" w14:textId="60F01465" w:rsidR="000F29FD" w:rsidRPr="000F29FD" w:rsidRDefault="000F29FD" w:rsidP="000F29FD">
      <w:pPr>
        <w:numPr>
          <w:ilvl w:val="0"/>
          <w:numId w:val="26"/>
        </w:numPr>
      </w:pPr>
      <w:r w:rsidRPr="000F29FD">
        <w:t>Organizational decision-making authority</w:t>
      </w:r>
    </w:p>
    <w:p w14:paraId="4F4119CA" w14:textId="77777777" w:rsidR="000F29FD" w:rsidRPr="000F29FD" w:rsidRDefault="000F29FD" w:rsidP="000F29FD">
      <w:pPr>
        <w:rPr>
          <w:b/>
          <w:bCs/>
        </w:rPr>
      </w:pPr>
      <w:r w:rsidRPr="000F29FD">
        <w:rPr>
          <w:b/>
          <w:bCs/>
        </w:rPr>
        <w:t>Employee</w:t>
      </w:r>
    </w:p>
    <w:p w14:paraId="0F8732E0" w14:textId="77777777" w:rsidR="000F29FD" w:rsidRPr="000F29FD" w:rsidRDefault="000F29FD" w:rsidP="000F29FD">
      <w:r w:rsidRPr="000F29FD">
        <w:t>Employees interact with workflows generated by the platform.</w:t>
      </w:r>
    </w:p>
    <w:p w14:paraId="50B782B5" w14:textId="77777777" w:rsidR="000F29FD" w:rsidRPr="000F29FD" w:rsidRDefault="000F29FD" w:rsidP="000F29FD">
      <w:r w:rsidRPr="000F29FD">
        <w:t>Responsibilities include:</w:t>
      </w:r>
    </w:p>
    <w:p w14:paraId="2B1E3099" w14:textId="77777777" w:rsidR="000F29FD" w:rsidRPr="000F29FD" w:rsidRDefault="000F29FD" w:rsidP="000F29FD">
      <w:pPr>
        <w:numPr>
          <w:ilvl w:val="0"/>
          <w:numId w:val="27"/>
        </w:numPr>
      </w:pPr>
      <w:r w:rsidRPr="000F29FD">
        <w:t>Submit requests</w:t>
      </w:r>
    </w:p>
    <w:p w14:paraId="403B2510" w14:textId="77777777" w:rsidR="000F29FD" w:rsidRPr="000F29FD" w:rsidRDefault="000F29FD" w:rsidP="000F29FD">
      <w:pPr>
        <w:numPr>
          <w:ilvl w:val="0"/>
          <w:numId w:val="27"/>
        </w:numPr>
      </w:pPr>
      <w:r w:rsidRPr="000F29FD">
        <w:t>Track workflow progress</w:t>
      </w:r>
    </w:p>
    <w:p w14:paraId="3809BB98" w14:textId="77777777" w:rsidR="000F29FD" w:rsidRPr="000F29FD" w:rsidRDefault="000F29FD" w:rsidP="000F29FD">
      <w:pPr>
        <w:numPr>
          <w:ilvl w:val="0"/>
          <w:numId w:val="27"/>
        </w:numPr>
      </w:pPr>
      <w:r w:rsidRPr="000F29FD">
        <w:t>Respond to assigned tasks</w:t>
      </w:r>
    </w:p>
    <w:p w14:paraId="686E7575" w14:textId="77777777" w:rsidR="000F29FD" w:rsidRPr="000F29FD" w:rsidRDefault="000F29FD" w:rsidP="000F29FD">
      <w:pPr>
        <w:numPr>
          <w:ilvl w:val="0"/>
          <w:numId w:val="27"/>
        </w:numPr>
      </w:pPr>
      <w:r w:rsidRPr="000F29FD">
        <w:t>View notifications</w:t>
      </w:r>
    </w:p>
    <w:p w14:paraId="709CEF07" w14:textId="77777777" w:rsidR="000F29FD" w:rsidRPr="000F29FD" w:rsidRDefault="000F29FD" w:rsidP="000F29FD">
      <w:r w:rsidRPr="000F29FD">
        <w:t>Required Skills:</w:t>
      </w:r>
    </w:p>
    <w:p w14:paraId="1B157169" w14:textId="14A8FA14" w:rsidR="000F29FD" w:rsidRPr="000F29FD" w:rsidRDefault="000F29FD" w:rsidP="000F29FD">
      <w:pPr>
        <w:numPr>
          <w:ilvl w:val="0"/>
          <w:numId w:val="28"/>
        </w:numPr>
      </w:pPr>
      <w:r w:rsidRPr="000F29FD">
        <w:t>Basic computer literacy</w:t>
      </w:r>
    </w:p>
    <w:p w14:paraId="1EE90BB2" w14:textId="77777777" w:rsidR="000F29FD" w:rsidRPr="000F29FD" w:rsidRDefault="000F29FD" w:rsidP="000F29FD">
      <w:pPr>
        <w:rPr>
          <w:b/>
          <w:bCs/>
        </w:rPr>
      </w:pPr>
      <w:r w:rsidRPr="000F29FD">
        <w:rPr>
          <w:b/>
          <w:bCs/>
        </w:rPr>
        <w:lastRenderedPageBreak/>
        <w:t>AI Services (External Actor)</w:t>
      </w:r>
    </w:p>
    <w:p w14:paraId="6D7262E2" w14:textId="77777777" w:rsidR="000F29FD" w:rsidRPr="000F29FD" w:rsidRDefault="000F29FD" w:rsidP="000F29FD">
      <w:r w:rsidRPr="000F29FD">
        <w:t>Artificial Intelligence services assist the platform by performing reasoning-based operations.</w:t>
      </w:r>
    </w:p>
    <w:p w14:paraId="58487348" w14:textId="77777777" w:rsidR="000F29FD" w:rsidRPr="000F29FD" w:rsidRDefault="000F29FD" w:rsidP="000F29FD">
      <w:r w:rsidRPr="000F29FD">
        <w:t>Responsibilities include:</w:t>
      </w:r>
    </w:p>
    <w:p w14:paraId="6E7B82AC" w14:textId="77777777" w:rsidR="000F29FD" w:rsidRPr="000F29FD" w:rsidRDefault="000F29FD" w:rsidP="000F29FD">
      <w:pPr>
        <w:numPr>
          <w:ilvl w:val="0"/>
          <w:numId w:val="29"/>
        </w:numPr>
      </w:pPr>
      <w:r w:rsidRPr="000F29FD">
        <w:t>SOP understanding</w:t>
      </w:r>
    </w:p>
    <w:p w14:paraId="1350E172" w14:textId="77777777" w:rsidR="000F29FD" w:rsidRPr="000F29FD" w:rsidRDefault="000F29FD" w:rsidP="000F29FD">
      <w:pPr>
        <w:numPr>
          <w:ilvl w:val="0"/>
          <w:numId w:val="29"/>
        </w:numPr>
      </w:pPr>
      <w:r w:rsidRPr="000F29FD">
        <w:t>Workflow generation</w:t>
      </w:r>
    </w:p>
    <w:p w14:paraId="20E587B1" w14:textId="77777777" w:rsidR="000F29FD" w:rsidRPr="000F29FD" w:rsidRDefault="000F29FD" w:rsidP="000F29FD">
      <w:pPr>
        <w:numPr>
          <w:ilvl w:val="0"/>
          <w:numId w:val="29"/>
        </w:numPr>
      </w:pPr>
      <w:r w:rsidRPr="000F29FD">
        <w:t>Validation reasoning</w:t>
      </w:r>
    </w:p>
    <w:p w14:paraId="20934A66" w14:textId="77777777" w:rsidR="000F29FD" w:rsidRPr="000F29FD" w:rsidRDefault="000F29FD" w:rsidP="000F29FD">
      <w:pPr>
        <w:numPr>
          <w:ilvl w:val="0"/>
          <w:numId w:val="29"/>
        </w:numPr>
      </w:pPr>
      <w:r w:rsidRPr="000F29FD">
        <w:t>Process optimization</w:t>
      </w:r>
    </w:p>
    <w:p w14:paraId="4D99EE44" w14:textId="77777777" w:rsidR="000F29FD" w:rsidRPr="000F29FD" w:rsidRDefault="000F29FD" w:rsidP="000F29FD">
      <w:pPr>
        <w:numPr>
          <w:ilvl w:val="0"/>
          <w:numId w:val="29"/>
        </w:numPr>
      </w:pPr>
      <w:r w:rsidRPr="000F29FD">
        <w:t>Simulation support</w:t>
      </w:r>
    </w:p>
    <w:p w14:paraId="25567DEC" w14:textId="318E89EA" w:rsidR="000F29FD" w:rsidRDefault="000F29FD" w:rsidP="000F29FD"/>
    <w:p w14:paraId="6F779682" w14:textId="77777777" w:rsidR="000F29FD" w:rsidRDefault="000F29FD" w:rsidP="000F29FD"/>
    <w:p w14:paraId="7D312C59" w14:textId="77777777" w:rsidR="000F29FD" w:rsidRDefault="000F29FD" w:rsidP="000F29FD"/>
    <w:p w14:paraId="482C9359" w14:textId="77777777" w:rsidR="000F29FD" w:rsidRPr="000F29FD" w:rsidRDefault="000F29FD" w:rsidP="000F29FD"/>
    <w:p w14:paraId="02298AB3" w14:textId="77777777" w:rsidR="000F29FD" w:rsidRPr="000F29FD" w:rsidRDefault="000F29FD" w:rsidP="000F29FD">
      <w:pPr>
        <w:rPr>
          <w:b/>
          <w:bCs/>
        </w:rPr>
      </w:pPr>
      <w:r w:rsidRPr="000F29FD">
        <w:rPr>
          <w:b/>
          <w:bCs/>
        </w:rPr>
        <w:t>2.4 Operating Environment</w:t>
      </w:r>
    </w:p>
    <w:p w14:paraId="0EBA9ED7" w14:textId="77777777" w:rsidR="000F29FD" w:rsidRPr="000F29FD" w:rsidRDefault="000F29FD" w:rsidP="000F29FD">
      <w:proofErr w:type="spellStart"/>
      <w:r w:rsidRPr="000F29FD">
        <w:t>ProcessMind</w:t>
      </w:r>
      <w:proofErr w:type="spellEnd"/>
      <w:r w:rsidRPr="000F29FD">
        <w:t xml:space="preserve"> AI is designed as a cloud-native web application.</w:t>
      </w:r>
    </w:p>
    <w:p w14:paraId="286C5F39" w14:textId="77777777" w:rsidR="000F29FD" w:rsidRPr="000F29FD" w:rsidRDefault="000F29FD" w:rsidP="000F29FD">
      <w:pPr>
        <w:rPr>
          <w:b/>
          <w:bCs/>
        </w:rPr>
      </w:pPr>
      <w:r w:rsidRPr="000F29FD">
        <w:rPr>
          <w:b/>
          <w:bCs/>
        </w:rPr>
        <w:t>Client Environment</w:t>
      </w:r>
    </w:p>
    <w:p w14:paraId="608DD244" w14:textId="77777777" w:rsidR="000F29FD" w:rsidRPr="000F29FD" w:rsidRDefault="000F29FD" w:rsidP="000F29FD">
      <w:r w:rsidRPr="000F29FD">
        <w:t>Supported Web Browsers:</w:t>
      </w:r>
    </w:p>
    <w:p w14:paraId="3BC85C43" w14:textId="77777777" w:rsidR="000F29FD" w:rsidRPr="000F29FD" w:rsidRDefault="000F29FD" w:rsidP="000F29FD">
      <w:pPr>
        <w:numPr>
          <w:ilvl w:val="0"/>
          <w:numId w:val="30"/>
        </w:numPr>
      </w:pPr>
      <w:r w:rsidRPr="000F29FD">
        <w:t>Google Chrome</w:t>
      </w:r>
    </w:p>
    <w:p w14:paraId="10883CDA" w14:textId="77777777" w:rsidR="000F29FD" w:rsidRPr="000F29FD" w:rsidRDefault="000F29FD" w:rsidP="000F29FD">
      <w:pPr>
        <w:numPr>
          <w:ilvl w:val="0"/>
          <w:numId w:val="30"/>
        </w:numPr>
      </w:pPr>
      <w:r w:rsidRPr="000F29FD">
        <w:t>Microsoft Edge</w:t>
      </w:r>
    </w:p>
    <w:p w14:paraId="559327BF" w14:textId="77777777" w:rsidR="000F29FD" w:rsidRPr="000F29FD" w:rsidRDefault="000F29FD" w:rsidP="000F29FD">
      <w:pPr>
        <w:numPr>
          <w:ilvl w:val="0"/>
          <w:numId w:val="30"/>
        </w:numPr>
      </w:pPr>
      <w:r w:rsidRPr="000F29FD">
        <w:t>Mozilla Firefox</w:t>
      </w:r>
    </w:p>
    <w:p w14:paraId="0968BF34" w14:textId="77777777" w:rsidR="000F29FD" w:rsidRPr="000F29FD" w:rsidRDefault="000F29FD" w:rsidP="000F29FD">
      <w:pPr>
        <w:numPr>
          <w:ilvl w:val="0"/>
          <w:numId w:val="30"/>
        </w:numPr>
      </w:pPr>
      <w:r w:rsidRPr="000F29FD">
        <w:t>Safari</w:t>
      </w:r>
    </w:p>
    <w:p w14:paraId="127BE830" w14:textId="77777777" w:rsidR="000F29FD" w:rsidRPr="000F29FD" w:rsidRDefault="000F29FD" w:rsidP="000F29FD">
      <w:r w:rsidRPr="000F29FD">
        <w:t>Supported Devices:</w:t>
      </w:r>
    </w:p>
    <w:p w14:paraId="3687390D" w14:textId="77777777" w:rsidR="000F29FD" w:rsidRPr="000F29FD" w:rsidRDefault="000F29FD" w:rsidP="000F29FD">
      <w:pPr>
        <w:numPr>
          <w:ilvl w:val="0"/>
          <w:numId w:val="31"/>
        </w:numPr>
      </w:pPr>
      <w:r w:rsidRPr="000F29FD">
        <w:t>Desktop Computers</w:t>
      </w:r>
    </w:p>
    <w:p w14:paraId="7CA489BA" w14:textId="77777777" w:rsidR="000F29FD" w:rsidRPr="000F29FD" w:rsidRDefault="000F29FD" w:rsidP="000F29FD">
      <w:pPr>
        <w:numPr>
          <w:ilvl w:val="0"/>
          <w:numId w:val="31"/>
        </w:numPr>
      </w:pPr>
      <w:r w:rsidRPr="000F29FD">
        <w:t>Laptops</w:t>
      </w:r>
    </w:p>
    <w:p w14:paraId="1510AD19" w14:textId="1D9D5AFB" w:rsidR="000F29FD" w:rsidRDefault="000F29FD" w:rsidP="000F29FD">
      <w:pPr>
        <w:numPr>
          <w:ilvl w:val="0"/>
          <w:numId w:val="31"/>
        </w:numPr>
      </w:pPr>
      <w:r w:rsidRPr="000F29FD">
        <w:t>Tablets</w:t>
      </w:r>
    </w:p>
    <w:p w14:paraId="08A0C42C" w14:textId="77777777" w:rsidR="000F29FD" w:rsidRPr="000F29FD" w:rsidRDefault="000F29FD" w:rsidP="000F29FD">
      <w:pPr>
        <w:ind w:left="360"/>
      </w:pPr>
    </w:p>
    <w:p w14:paraId="3BCD4963" w14:textId="77777777" w:rsidR="000F29FD" w:rsidRPr="000F29FD" w:rsidRDefault="000F29FD" w:rsidP="000F29FD">
      <w:pPr>
        <w:rPr>
          <w:b/>
          <w:bCs/>
        </w:rPr>
      </w:pPr>
      <w:r w:rsidRPr="000F29FD">
        <w:rPr>
          <w:b/>
          <w:bCs/>
        </w:rPr>
        <w:t>Server Environment</w:t>
      </w:r>
    </w:p>
    <w:p w14:paraId="4D85225F" w14:textId="77777777" w:rsidR="000F29FD" w:rsidRPr="000F29FD" w:rsidRDefault="000F29FD" w:rsidP="000F29FD">
      <w:r w:rsidRPr="000F29FD">
        <w:t>Backend:</w:t>
      </w:r>
    </w:p>
    <w:p w14:paraId="07847453" w14:textId="77777777" w:rsidR="000F29FD" w:rsidRPr="000F29FD" w:rsidRDefault="000F29FD" w:rsidP="000F29FD">
      <w:pPr>
        <w:numPr>
          <w:ilvl w:val="0"/>
          <w:numId w:val="32"/>
        </w:numPr>
      </w:pPr>
      <w:r w:rsidRPr="000F29FD">
        <w:t>Java 21</w:t>
      </w:r>
    </w:p>
    <w:p w14:paraId="7F6F5782" w14:textId="77777777" w:rsidR="000F29FD" w:rsidRPr="000F29FD" w:rsidRDefault="000F29FD" w:rsidP="000F29FD">
      <w:pPr>
        <w:numPr>
          <w:ilvl w:val="0"/>
          <w:numId w:val="32"/>
        </w:numPr>
      </w:pPr>
      <w:r w:rsidRPr="000F29FD">
        <w:t>Spring Boot</w:t>
      </w:r>
    </w:p>
    <w:p w14:paraId="6D7D21BE" w14:textId="77777777" w:rsidR="000F29FD" w:rsidRPr="000F29FD" w:rsidRDefault="000F29FD" w:rsidP="000F29FD">
      <w:r w:rsidRPr="000F29FD">
        <w:t>Frontend:</w:t>
      </w:r>
    </w:p>
    <w:p w14:paraId="74845840" w14:textId="77777777" w:rsidR="000F29FD" w:rsidRPr="000F29FD" w:rsidRDefault="000F29FD" w:rsidP="000F29FD">
      <w:pPr>
        <w:numPr>
          <w:ilvl w:val="0"/>
          <w:numId w:val="33"/>
        </w:numPr>
      </w:pPr>
      <w:r w:rsidRPr="000F29FD">
        <w:lastRenderedPageBreak/>
        <w:t>Next.js</w:t>
      </w:r>
    </w:p>
    <w:p w14:paraId="143A948D" w14:textId="77777777" w:rsidR="000F29FD" w:rsidRPr="000F29FD" w:rsidRDefault="000F29FD" w:rsidP="000F29FD">
      <w:pPr>
        <w:numPr>
          <w:ilvl w:val="0"/>
          <w:numId w:val="33"/>
        </w:numPr>
      </w:pPr>
      <w:r w:rsidRPr="000F29FD">
        <w:t>React</w:t>
      </w:r>
    </w:p>
    <w:p w14:paraId="26619E18" w14:textId="77777777" w:rsidR="000F29FD" w:rsidRPr="000F29FD" w:rsidRDefault="000F29FD" w:rsidP="000F29FD">
      <w:pPr>
        <w:numPr>
          <w:ilvl w:val="0"/>
          <w:numId w:val="33"/>
        </w:numPr>
      </w:pPr>
      <w:r w:rsidRPr="000F29FD">
        <w:t>TypeScript</w:t>
      </w:r>
    </w:p>
    <w:p w14:paraId="09FAD364" w14:textId="77777777" w:rsidR="000F29FD" w:rsidRPr="000F29FD" w:rsidRDefault="000F29FD" w:rsidP="000F29FD">
      <w:r w:rsidRPr="000F29FD">
        <w:t>Database:</w:t>
      </w:r>
    </w:p>
    <w:p w14:paraId="768C608B" w14:textId="77777777" w:rsidR="000F29FD" w:rsidRPr="000F29FD" w:rsidRDefault="000F29FD" w:rsidP="000F29FD">
      <w:pPr>
        <w:numPr>
          <w:ilvl w:val="0"/>
          <w:numId w:val="34"/>
        </w:numPr>
      </w:pPr>
      <w:r w:rsidRPr="000F29FD">
        <w:t>PostgreSQL</w:t>
      </w:r>
    </w:p>
    <w:p w14:paraId="02609DB3" w14:textId="77777777" w:rsidR="000F29FD" w:rsidRPr="000F29FD" w:rsidRDefault="000F29FD" w:rsidP="000F29FD">
      <w:r w:rsidRPr="000F29FD">
        <w:t>AI Services:</w:t>
      </w:r>
    </w:p>
    <w:p w14:paraId="4F8E9067" w14:textId="77777777" w:rsidR="000F29FD" w:rsidRPr="000F29FD" w:rsidRDefault="000F29FD" w:rsidP="000F29FD">
      <w:pPr>
        <w:numPr>
          <w:ilvl w:val="0"/>
          <w:numId w:val="35"/>
        </w:numPr>
      </w:pPr>
      <w:r w:rsidRPr="000F29FD">
        <w:t>Google Gemini API</w:t>
      </w:r>
    </w:p>
    <w:p w14:paraId="2B4697FD" w14:textId="77777777" w:rsidR="000F29FD" w:rsidRPr="000F29FD" w:rsidRDefault="000F29FD" w:rsidP="000F29FD">
      <w:r w:rsidRPr="000F29FD">
        <w:t>Containerization:</w:t>
      </w:r>
    </w:p>
    <w:p w14:paraId="4E4183D9" w14:textId="77777777" w:rsidR="000F29FD" w:rsidRPr="000F29FD" w:rsidRDefault="000F29FD" w:rsidP="000F29FD">
      <w:pPr>
        <w:numPr>
          <w:ilvl w:val="0"/>
          <w:numId w:val="36"/>
        </w:numPr>
      </w:pPr>
      <w:r w:rsidRPr="000F29FD">
        <w:t>Docker</w:t>
      </w:r>
    </w:p>
    <w:p w14:paraId="426C0BDA" w14:textId="77777777" w:rsidR="000F29FD" w:rsidRDefault="000F29FD" w:rsidP="000F29FD">
      <w:pPr>
        <w:numPr>
          <w:ilvl w:val="0"/>
          <w:numId w:val="36"/>
        </w:numPr>
      </w:pPr>
      <w:r w:rsidRPr="000F29FD">
        <w:t>Docker Compose</w:t>
      </w:r>
    </w:p>
    <w:p w14:paraId="5BEF766C" w14:textId="77777777" w:rsidR="000F29FD" w:rsidRDefault="000F29FD" w:rsidP="000F29FD"/>
    <w:p w14:paraId="46A09ABF" w14:textId="77777777" w:rsidR="000F29FD" w:rsidRDefault="000F29FD" w:rsidP="000F29FD"/>
    <w:p w14:paraId="0E8B0EDD" w14:textId="77777777" w:rsidR="000F29FD" w:rsidRPr="000F29FD" w:rsidRDefault="000F29FD" w:rsidP="000F29FD"/>
    <w:p w14:paraId="460F72E0" w14:textId="77777777" w:rsidR="000F29FD" w:rsidRPr="000F29FD" w:rsidRDefault="000F29FD" w:rsidP="000F29FD">
      <w:r w:rsidRPr="000F29FD">
        <w:t>Deployment:</w:t>
      </w:r>
    </w:p>
    <w:p w14:paraId="59B6DC8E" w14:textId="77777777" w:rsidR="000F29FD" w:rsidRPr="000F29FD" w:rsidRDefault="000F29FD" w:rsidP="000F29FD">
      <w:pPr>
        <w:numPr>
          <w:ilvl w:val="0"/>
          <w:numId w:val="37"/>
        </w:numPr>
      </w:pPr>
      <w:proofErr w:type="spellStart"/>
      <w:r w:rsidRPr="000F29FD">
        <w:t>Vercel</w:t>
      </w:r>
      <w:proofErr w:type="spellEnd"/>
      <w:r w:rsidRPr="000F29FD">
        <w:t xml:space="preserve"> (Frontend)</w:t>
      </w:r>
    </w:p>
    <w:p w14:paraId="573823FA" w14:textId="77777777" w:rsidR="000F29FD" w:rsidRPr="000F29FD" w:rsidRDefault="000F29FD" w:rsidP="000F29FD">
      <w:pPr>
        <w:numPr>
          <w:ilvl w:val="0"/>
          <w:numId w:val="37"/>
        </w:numPr>
      </w:pPr>
      <w:r w:rsidRPr="000F29FD">
        <w:t>Render (Backend)</w:t>
      </w:r>
    </w:p>
    <w:p w14:paraId="1FC91958" w14:textId="77777777" w:rsidR="000F29FD" w:rsidRPr="000F29FD" w:rsidRDefault="000F29FD" w:rsidP="000F29FD">
      <w:pPr>
        <w:numPr>
          <w:ilvl w:val="0"/>
          <w:numId w:val="37"/>
        </w:numPr>
      </w:pPr>
      <w:r w:rsidRPr="000F29FD">
        <w:t>Neon PostgreSQL (Database)</w:t>
      </w:r>
    </w:p>
    <w:p w14:paraId="00DE118D" w14:textId="1A9271D3" w:rsidR="000F29FD" w:rsidRPr="000F29FD" w:rsidRDefault="000F29FD" w:rsidP="000F29FD"/>
    <w:p w14:paraId="6253F3C3" w14:textId="77777777" w:rsidR="000F29FD" w:rsidRPr="000F29FD" w:rsidRDefault="000F29FD" w:rsidP="000F29FD">
      <w:pPr>
        <w:rPr>
          <w:b/>
          <w:bCs/>
        </w:rPr>
      </w:pPr>
      <w:r w:rsidRPr="000F29FD">
        <w:rPr>
          <w:b/>
          <w:bCs/>
        </w:rPr>
        <w:t>Network Requirements</w:t>
      </w:r>
    </w:p>
    <w:p w14:paraId="49BB59C1" w14:textId="77777777" w:rsidR="000F29FD" w:rsidRPr="000F29FD" w:rsidRDefault="000F29FD" w:rsidP="000F29FD">
      <w:pPr>
        <w:numPr>
          <w:ilvl w:val="0"/>
          <w:numId w:val="38"/>
        </w:numPr>
      </w:pPr>
      <w:r w:rsidRPr="000F29FD">
        <w:t>Stable internet connection</w:t>
      </w:r>
    </w:p>
    <w:p w14:paraId="336F2538" w14:textId="77777777" w:rsidR="000F29FD" w:rsidRPr="000F29FD" w:rsidRDefault="000F29FD" w:rsidP="000F29FD">
      <w:pPr>
        <w:numPr>
          <w:ilvl w:val="0"/>
          <w:numId w:val="38"/>
        </w:numPr>
      </w:pPr>
      <w:r w:rsidRPr="000F29FD">
        <w:t>HTTPS-enabled communication</w:t>
      </w:r>
    </w:p>
    <w:p w14:paraId="49F3A298" w14:textId="77777777" w:rsidR="000F29FD" w:rsidRPr="000F29FD" w:rsidRDefault="000F29FD" w:rsidP="000F29FD">
      <w:pPr>
        <w:numPr>
          <w:ilvl w:val="0"/>
          <w:numId w:val="38"/>
        </w:numPr>
      </w:pPr>
      <w:r w:rsidRPr="000F29FD">
        <w:t>REST API communication</w:t>
      </w:r>
    </w:p>
    <w:p w14:paraId="0F5A4E26" w14:textId="139DD32D" w:rsidR="000F29FD" w:rsidRPr="000F29FD" w:rsidRDefault="000F29FD" w:rsidP="000F29FD">
      <w:pPr>
        <w:numPr>
          <w:ilvl w:val="0"/>
          <w:numId w:val="38"/>
        </w:numPr>
      </w:pPr>
      <w:r w:rsidRPr="000F29FD">
        <w:t>Secure authentication</w:t>
      </w:r>
    </w:p>
    <w:p w14:paraId="1674BD75" w14:textId="77777777" w:rsidR="000F29FD" w:rsidRPr="000F29FD" w:rsidRDefault="000F29FD" w:rsidP="000F29FD">
      <w:pPr>
        <w:rPr>
          <w:b/>
          <w:bCs/>
        </w:rPr>
      </w:pPr>
      <w:r w:rsidRPr="000F29FD">
        <w:rPr>
          <w:b/>
          <w:bCs/>
        </w:rPr>
        <w:t>2.5 Assumptions and Dependencies</w:t>
      </w:r>
    </w:p>
    <w:p w14:paraId="1794E715" w14:textId="77777777" w:rsidR="000F29FD" w:rsidRPr="000F29FD" w:rsidRDefault="000F29FD" w:rsidP="000F29FD">
      <w:r w:rsidRPr="000F29FD">
        <w:t xml:space="preserve">The development and operation of </w:t>
      </w:r>
      <w:proofErr w:type="spellStart"/>
      <w:r w:rsidRPr="000F29FD">
        <w:t>ProcessMind</w:t>
      </w:r>
      <w:proofErr w:type="spellEnd"/>
      <w:r w:rsidRPr="000F29FD">
        <w:t xml:space="preserve"> AI assume the following:</w:t>
      </w:r>
    </w:p>
    <w:p w14:paraId="4671BF3C" w14:textId="77777777" w:rsidR="000F29FD" w:rsidRPr="000F29FD" w:rsidRDefault="000F29FD" w:rsidP="000F29FD">
      <w:pPr>
        <w:rPr>
          <w:b/>
          <w:bCs/>
        </w:rPr>
      </w:pPr>
      <w:r w:rsidRPr="000F29FD">
        <w:rPr>
          <w:b/>
          <w:bCs/>
        </w:rPr>
        <w:t>Assumptions</w:t>
      </w:r>
    </w:p>
    <w:p w14:paraId="14C239E4" w14:textId="77777777" w:rsidR="000F29FD" w:rsidRPr="000F29FD" w:rsidRDefault="000F29FD" w:rsidP="000F29FD">
      <w:pPr>
        <w:numPr>
          <w:ilvl w:val="0"/>
          <w:numId w:val="39"/>
        </w:numPr>
      </w:pPr>
      <w:r w:rsidRPr="000F29FD">
        <w:t>Users have internet connectivity.</w:t>
      </w:r>
    </w:p>
    <w:p w14:paraId="7A33922D" w14:textId="77777777" w:rsidR="000F29FD" w:rsidRPr="000F29FD" w:rsidRDefault="000F29FD" w:rsidP="000F29FD">
      <w:pPr>
        <w:numPr>
          <w:ilvl w:val="0"/>
          <w:numId w:val="39"/>
        </w:numPr>
      </w:pPr>
      <w:r w:rsidRPr="000F29FD">
        <w:t>Organizations possess documented SOPs or business procedures.</w:t>
      </w:r>
    </w:p>
    <w:p w14:paraId="277BCAF3" w14:textId="77777777" w:rsidR="000F29FD" w:rsidRPr="000F29FD" w:rsidRDefault="000F29FD" w:rsidP="000F29FD">
      <w:pPr>
        <w:numPr>
          <w:ilvl w:val="0"/>
          <w:numId w:val="39"/>
        </w:numPr>
      </w:pPr>
      <w:r w:rsidRPr="000F29FD">
        <w:t>Uploaded SOPs are written in understandable natural language.</w:t>
      </w:r>
    </w:p>
    <w:p w14:paraId="532596D5" w14:textId="77777777" w:rsidR="000F29FD" w:rsidRPr="000F29FD" w:rsidRDefault="000F29FD" w:rsidP="000F29FD">
      <w:pPr>
        <w:numPr>
          <w:ilvl w:val="0"/>
          <w:numId w:val="39"/>
        </w:numPr>
      </w:pPr>
      <w:r w:rsidRPr="000F29FD">
        <w:t>Users have valid system accounts before accessing protected resources.</w:t>
      </w:r>
    </w:p>
    <w:p w14:paraId="641838F3" w14:textId="77777777" w:rsidR="000F29FD" w:rsidRPr="000F29FD" w:rsidRDefault="000F29FD" w:rsidP="000F29FD">
      <w:pPr>
        <w:numPr>
          <w:ilvl w:val="0"/>
          <w:numId w:val="39"/>
        </w:numPr>
      </w:pPr>
      <w:r w:rsidRPr="000F29FD">
        <w:lastRenderedPageBreak/>
        <w:t>AI services are available during workflow generation and validation.</w:t>
      </w:r>
    </w:p>
    <w:p w14:paraId="104DBEBD" w14:textId="77777777" w:rsidR="000F29FD" w:rsidRPr="000F29FD" w:rsidRDefault="000F29FD" w:rsidP="000F29FD">
      <w:pPr>
        <w:numPr>
          <w:ilvl w:val="0"/>
          <w:numId w:val="39"/>
        </w:numPr>
      </w:pPr>
      <w:r w:rsidRPr="000F29FD">
        <w:t>Users possess basic computer literacy.</w:t>
      </w:r>
    </w:p>
    <w:p w14:paraId="119B00D3" w14:textId="77777777" w:rsidR="000F29FD" w:rsidRPr="000F29FD" w:rsidRDefault="000F29FD" w:rsidP="000F29FD">
      <w:pPr>
        <w:numPr>
          <w:ilvl w:val="0"/>
          <w:numId w:val="39"/>
        </w:numPr>
      </w:pPr>
      <w:r w:rsidRPr="000F29FD">
        <w:t>Organizations are willing to digitize business processes.</w:t>
      </w:r>
    </w:p>
    <w:p w14:paraId="027B5FEB" w14:textId="77777777" w:rsidR="000F29FD" w:rsidRPr="000F29FD" w:rsidRDefault="000F29FD" w:rsidP="000F29FD">
      <w:pPr>
        <w:numPr>
          <w:ilvl w:val="0"/>
          <w:numId w:val="39"/>
        </w:numPr>
      </w:pPr>
      <w:r w:rsidRPr="000F29FD">
        <w:t>System clocks remain synchronized across infrastructure.</w:t>
      </w:r>
    </w:p>
    <w:p w14:paraId="521B75DD" w14:textId="77777777" w:rsidR="000F29FD" w:rsidRPr="000F29FD" w:rsidRDefault="000F29FD" w:rsidP="000F29FD">
      <w:pPr>
        <w:rPr>
          <w:b/>
          <w:bCs/>
        </w:rPr>
      </w:pPr>
      <w:r w:rsidRPr="000F29FD">
        <w:rPr>
          <w:b/>
          <w:bCs/>
        </w:rPr>
        <w:t>Dependencies</w:t>
      </w:r>
    </w:p>
    <w:p w14:paraId="028581AC" w14:textId="77777777" w:rsidR="000F29FD" w:rsidRPr="000F29FD" w:rsidRDefault="000F29FD" w:rsidP="000F29FD">
      <w:r w:rsidRPr="000F29FD">
        <w:t>The platform depends on:</w:t>
      </w:r>
    </w:p>
    <w:p w14:paraId="56CC5A8E" w14:textId="77777777" w:rsidR="000F29FD" w:rsidRPr="000F29FD" w:rsidRDefault="000F29FD" w:rsidP="000F29FD">
      <w:pPr>
        <w:numPr>
          <w:ilvl w:val="0"/>
          <w:numId w:val="40"/>
        </w:numPr>
      </w:pPr>
      <w:r w:rsidRPr="000F29FD">
        <w:t>Google Gemini API for AI reasoning</w:t>
      </w:r>
    </w:p>
    <w:p w14:paraId="78BAE6D5" w14:textId="77777777" w:rsidR="000F29FD" w:rsidRPr="000F29FD" w:rsidRDefault="000F29FD" w:rsidP="000F29FD">
      <w:pPr>
        <w:numPr>
          <w:ilvl w:val="0"/>
          <w:numId w:val="40"/>
        </w:numPr>
      </w:pPr>
      <w:r w:rsidRPr="000F29FD">
        <w:t>PostgreSQL database availability</w:t>
      </w:r>
    </w:p>
    <w:p w14:paraId="353663C7" w14:textId="77777777" w:rsidR="000F29FD" w:rsidRPr="000F29FD" w:rsidRDefault="000F29FD" w:rsidP="000F29FD">
      <w:pPr>
        <w:numPr>
          <w:ilvl w:val="0"/>
          <w:numId w:val="40"/>
        </w:numPr>
      </w:pPr>
      <w:r w:rsidRPr="000F29FD">
        <w:t>Cloud hosting infrastructure</w:t>
      </w:r>
    </w:p>
    <w:p w14:paraId="029EA070" w14:textId="77777777" w:rsidR="000F29FD" w:rsidRPr="000F29FD" w:rsidRDefault="000F29FD" w:rsidP="000F29FD">
      <w:pPr>
        <w:numPr>
          <w:ilvl w:val="0"/>
          <w:numId w:val="40"/>
        </w:numPr>
      </w:pPr>
      <w:r w:rsidRPr="000F29FD">
        <w:t>Email service provider for notifications</w:t>
      </w:r>
    </w:p>
    <w:p w14:paraId="1A7DA5AF" w14:textId="77777777" w:rsidR="000F29FD" w:rsidRPr="000F29FD" w:rsidRDefault="000F29FD" w:rsidP="000F29FD">
      <w:pPr>
        <w:numPr>
          <w:ilvl w:val="0"/>
          <w:numId w:val="40"/>
        </w:numPr>
      </w:pPr>
      <w:r w:rsidRPr="000F29FD">
        <w:t>Internet connectivity</w:t>
      </w:r>
    </w:p>
    <w:p w14:paraId="6149D882" w14:textId="77777777" w:rsidR="000F29FD" w:rsidRDefault="000F29FD" w:rsidP="000F29FD">
      <w:pPr>
        <w:numPr>
          <w:ilvl w:val="0"/>
          <w:numId w:val="40"/>
        </w:numPr>
      </w:pPr>
      <w:r w:rsidRPr="000F29FD">
        <w:t>Modern web browsers</w:t>
      </w:r>
    </w:p>
    <w:p w14:paraId="30999B73" w14:textId="77777777" w:rsidR="000F29FD" w:rsidRDefault="000F29FD" w:rsidP="000F29FD"/>
    <w:p w14:paraId="1F934615" w14:textId="77777777" w:rsidR="000F29FD" w:rsidRPr="000F29FD" w:rsidRDefault="000F29FD" w:rsidP="000F29FD"/>
    <w:p w14:paraId="6903CAF7" w14:textId="77777777" w:rsidR="000F29FD" w:rsidRPr="000F29FD" w:rsidRDefault="000F29FD" w:rsidP="000F29FD">
      <w:r w:rsidRPr="000F29FD">
        <w:t>Future versions may additionally depend on:</w:t>
      </w:r>
    </w:p>
    <w:p w14:paraId="518E5A78" w14:textId="77777777" w:rsidR="000F29FD" w:rsidRPr="000F29FD" w:rsidRDefault="000F29FD" w:rsidP="000F29FD">
      <w:pPr>
        <w:numPr>
          <w:ilvl w:val="0"/>
          <w:numId w:val="41"/>
        </w:numPr>
      </w:pPr>
      <w:r w:rsidRPr="000F29FD">
        <w:t>Temporal.io</w:t>
      </w:r>
    </w:p>
    <w:p w14:paraId="5D318748" w14:textId="77777777" w:rsidR="000F29FD" w:rsidRPr="000F29FD" w:rsidRDefault="000F29FD" w:rsidP="000F29FD">
      <w:pPr>
        <w:numPr>
          <w:ilvl w:val="0"/>
          <w:numId w:val="41"/>
        </w:numPr>
      </w:pPr>
      <w:r w:rsidRPr="000F29FD">
        <w:t>Neo4j Graph Database</w:t>
      </w:r>
    </w:p>
    <w:p w14:paraId="501FBF41" w14:textId="77777777" w:rsidR="000F29FD" w:rsidRPr="000F29FD" w:rsidRDefault="000F29FD" w:rsidP="000F29FD">
      <w:pPr>
        <w:numPr>
          <w:ilvl w:val="0"/>
          <w:numId w:val="41"/>
        </w:numPr>
      </w:pPr>
      <w:r w:rsidRPr="000F29FD">
        <w:t>Enterprise Identity Providers</w:t>
      </w:r>
    </w:p>
    <w:p w14:paraId="27D7F85D" w14:textId="38C015DA" w:rsidR="000F29FD" w:rsidRPr="000F29FD" w:rsidRDefault="000F29FD" w:rsidP="000F29FD">
      <w:pPr>
        <w:numPr>
          <w:ilvl w:val="0"/>
          <w:numId w:val="41"/>
        </w:numPr>
      </w:pPr>
      <w:r w:rsidRPr="000F29FD">
        <w:t>Cloud Object Storage</w:t>
      </w:r>
    </w:p>
    <w:p w14:paraId="235FDABC" w14:textId="77777777" w:rsidR="000F29FD" w:rsidRPr="000F29FD" w:rsidRDefault="000F29FD" w:rsidP="000F29FD">
      <w:pPr>
        <w:rPr>
          <w:b/>
          <w:bCs/>
        </w:rPr>
      </w:pPr>
      <w:r w:rsidRPr="000F29FD">
        <w:rPr>
          <w:b/>
          <w:bCs/>
        </w:rPr>
        <w:t>2.6 Constraints</w:t>
      </w:r>
    </w:p>
    <w:p w14:paraId="2F5714B2" w14:textId="77777777" w:rsidR="000F29FD" w:rsidRPr="000F29FD" w:rsidRDefault="000F29FD" w:rsidP="000F29FD">
      <w:r w:rsidRPr="000F29FD">
        <w:t xml:space="preserve">The following constraints apply to </w:t>
      </w:r>
      <w:proofErr w:type="spellStart"/>
      <w:r w:rsidRPr="000F29FD">
        <w:t>ProcessMind</w:t>
      </w:r>
      <w:proofErr w:type="spellEnd"/>
      <w:r w:rsidRPr="000F29FD">
        <w:t xml:space="preserve"> AI.</w:t>
      </w:r>
    </w:p>
    <w:p w14:paraId="3AC1C58F" w14:textId="77777777" w:rsidR="000F29FD" w:rsidRPr="000F29FD" w:rsidRDefault="000F29FD" w:rsidP="000F29FD">
      <w:pPr>
        <w:rPr>
          <w:b/>
          <w:bCs/>
        </w:rPr>
      </w:pPr>
      <w:r w:rsidRPr="000F29FD">
        <w:rPr>
          <w:b/>
          <w:bCs/>
        </w:rPr>
        <w:t>Technical Constraints</w:t>
      </w:r>
    </w:p>
    <w:p w14:paraId="36C4D112" w14:textId="77777777" w:rsidR="000F29FD" w:rsidRPr="000F29FD" w:rsidRDefault="000F29FD" w:rsidP="000F29FD">
      <w:pPr>
        <w:numPr>
          <w:ilvl w:val="0"/>
          <w:numId w:val="42"/>
        </w:numPr>
      </w:pPr>
      <w:r w:rsidRPr="000F29FD">
        <w:t>The frontend shall be developed using Next.js and React.</w:t>
      </w:r>
    </w:p>
    <w:p w14:paraId="37957C60" w14:textId="77777777" w:rsidR="000F29FD" w:rsidRPr="000F29FD" w:rsidRDefault="000F29FD" w:rsidP="000F29FD">
      <w:pPr>
        <w:numPr>
          <w:ilvl w:val="0"/>
          <w:numId w:val="42"/>
        </w:numPr>
      </w:pPr>
      <w:r w:rsidRPr="000F29FD">
        <w:t>The backend shall be implemented using Java Spring Boot.</w:t>
      </w:r>
    </w:p>
    <w:p w14:paraId="7CD14ABC" w14:textId="77777777" w:rsidR="000F29FD" w:rsidRPr="000F29FD" w:rsidRDefault="000F29FD" w:rsidP="000F29FD">
      <w:pPr>
        <w:numPr>
          <w:ilvl w:val="0"/>
          <w:numId w:val="42"/>
        </w:numPr>
      </w:pPr>
      <w:r w:rsidRPr="000F29FD">
        <w:t>PostgreSQL shall be used as the primary relational database.</w:t>
      </w:r>
    </w:p>
    <w:p w14:paraId="042D02AA" w14:textId="77777777" w:rsidR="000F29FD" w:rsidRPr="000F29FD" w:rsidRDefault="000F29FD" w:rsidP="000F29FD">
      <w:pPr>
        <w:numPr>
          <w:ilvl w:val="0"/>
          <w:numId w:val="42"/>
        </w:numPr>
      </w:pPr>
      <w:r w:rsidRPr="000F29FD">
        <w:t>Artificial Intelligence capabilities shall initially rely on Google Gemini APIs.</w:t>
      </w:r>
    </w:p>
    <w:p w14:paraId="4DCBEAAE" w14:textId="77777777" w:rsidR="000F29FD" w:rsidRPr="000F29FD" w:rsidRDefault="000F29FD" w:rsidP="000F29FD">
      <w:pPr>
        <w:numPr>
          <w:ilvl w:val="0"/>
          <w:numId w:val="42"/>
        </w:numPr>
      </w:pPr>
      <w:r w:rsidRPr="000F29FD">
        <w:t>Communication between frontend and backend shall use RESTful APIs.</w:t>
      </w:r>
    </w:p>
    <w:p w14:paraId="770F6DF3" w14:textId="6B1132BC" w:rsidR="000F29FD" w:rsidRPr="000F29FD" w:rsidRDefault="000F29FD" w:rsidP="000F29FD">
      <w:pPr>
        <w:numPr>
          <w:ilvl w:val="0"/>
          <w:numId w:val="42"/>
        </w:numPr>
      </w:pPr>
      <w:r w:rsidRPr="000F29FD">
        <w:t>The system shall support Docker-based deployment.</w:t>
      </w:r>
    </w:p>
    <w:p w14:paraId="25FA091A" w14:textId="77777777" w:rsidR="000F29FD" w:rsidRPr="000F29FD" w:rsidRDefault="000F29FD" w:rsidP="000F29FD">
      <w:pPr>
        <w:rPr>
          <w:b/>
          <w:bCs/>
        </w:rPr>
      </w:pPr>
      <w:r w:rsidRPr="000F29FD">
        <w:rPr>
          <w:b/>
          <w:bCs/>
        </w:rPr>
        <w:t>Business Constraints</w:t>
      </w:r>
    </w:p>
    <w:p w14:paraId="043BEDCF" w14:textId="77777777" w:rsidR="000F29FD" w:rsidRPr="000F29FD" w:rsidRDefault="000F29FD" w:rsidP="000F29FD">
      <w:pPr>
        <w:numPr>
          <w:ilvl w:val="0"/>
          <w:numId w:val="43"/>
        </w:numPr>
      </w:pPr>
      <w:r w:rsidRPr="000F29FD">
        <w:t>The initial release shall focus on Leave Management as the primary demonstration domain.</w:t>
      </w:r>
    </w:p>
    <w:p w14:paraId="0A1EDCFE" w14:textId="77777777" w:rsidR="000F29FD" w:rsidRPr="000F29FD" w:rsidRDefault="000F29FD" w:rsidP="000F29FD">
      <w:pPr>
        <w:numPr>
          <w:ilvl w:val="0"/>
          <w:numId w:val="43"/>
        </w:numPr>
      </w:pPr>
      <w:r w:rsidRPr="000F29FD">
        <w:lastRenderedPageBreak/>
        <w:t>Workflow execution shall require administrator deployment before becoming active.</w:t>
      </w:r>
    </w:p>
    <w:p w14:paraId="5D10B7FD" w14:textId="77777777" w:rsidR="000F29FD" w:rsidRPr="000F29FD" w:rsidRDefault="000F29FD" w:rsidP="000F29FD">
      <w:pPr>
        <w:numPr>
          <w:ilvl w:val="0"/>
          <w:numId w:val="43"/>
        </w:numPr>
      </w:pPr>
      <w:r w:rsidRPr="000F29FD">
        <w:t>Human approvals shall remain mandatory for configured approval stages.</w:t>
      </w:r>
    </w:p>
    <w:p w14:paraId="7C30CA98" w14:textId="6A89F729" w:rsidR="000F29FD" w:rsidRPr="000F29FD" w:rsidRDefault="000F29FD" w:rsidP="000F29FD">
      <w:pPr>
        <w:numPr>
          <w:ilvl w:val="0"/>
          <w:numId w:val="43"/>
        </w:numPr>
      </w:pPr>
      <w:r w:rsidRPr="000F29FD">
        <w:t>AI-generated workflows shall be reviewed by users before deployment.</w:t>
      </w:r>
    </w:p>
    <w:p w14:paraId="76D920A7" w14:textId="77777777" w:rsidR="000F29FD" w:rsidRPr="000F29FD" w:rsidRDefault="000F29FD" w:rsidP="000F29FD">
      <w:pPr>
        <w:rPr>
          <w:b/>
          <w:bCs/>
        </w:rPr>
      </w:pPr>
      <w:r w:rsidRPr="000F29FD">
        <w:rPr>
          <w:b/>
          <w:bCs/>
        </w:rPr>
        <w:t>Operational Constraints</w:t>
      </w:r>
    </w:p>
    <w:p w14:paraId="02C69531" w14:textId="77777777" w:rsidR="000F29FD" w:rsidRPr="000F29FD" w:rsidRDefault="000F29FD" w:rsidP="000F29FD">
      <w:pPr>
        <w:numPr>
          <w:ilvl w:val="0"/>
          <w:numId w:val="44"/>
        </w:numPr>
      </w:pPr>
      <w:r w:rsidRPr="000F29FD">
        <w:t>AI-based features depend on external AI service availability.</w:t>
      </w:r>
    </w:p>
    <w:p w14:paraId="17562948" w14:textId="77777777" w:rsidR="000F29FD" w:rsidRPr="000F29FD" w:rsidRDefault="000F29FD" w:rsidP="000F29FD">
      <w:pPr>
        <w:numPr>
          <w:ilvl w:val="0"/>
          <w:numId w:val="44"/>
        </w:numPr>
      </w:pPr>
      <w:r w:rsidRPr="000F29FD">
        <w:t>Workflow execution requires continuous backend availability.</w:t>
      </w:r>
    </w:p>
    <w:p w14:paraId="5F7A76A3" w14:textId="77777777" w:rsidR="000F29FD" w:rsidRPr="000F29FD" w:rsidRDefault="000F29FD" w:rsidP="000F29FD">
      <w:pPr>
        <w:numPr>
          <w:ilvl w:val="0"/>
          <w:numId w:val="44"/>
        </w:numPr>
      </w:pPr>
      <w:r w:rsidRPr="000F29FD">
        <w:t>Email notifications require a configured email service.</w:t>
      </w:r>
    </w:p>
    <w:p w14:paraId="6F7E812C" w14:textId="0F5CFE76" w:rsidR="000F29FD" w:rsidRPr="000F29FD" w:rsidRDefault="000F29FD" w:rsidP="000F29FD">
      <w:pPr>
        <w:numPr>
          <w:ilvl w:val="0"/>
          <w:numId w:val="44"/>
        </w:numPr>
      </w:pPr>
      <w:r w:rsidRPr="000F29FD">
        <w:t>Cloud deployment requires internet access.</w:t>
      </w:r>
    </w:p>
    <w:p w14:paraId="632E5B69" w14:textId="77777777" w:rsidR="000F29FD" w:rsidRPr="000F29FD" w:rsidRDefault="000F29FD" w:rsidP="000F29FD">
      <w:pPr>
        <w:rPr>
          <w:b/>
          <w:bCs/>
        </w:rPr>
      </w:pPr>
      <w:r w:rsidRPr="000F29FD">
        <w:rPr>
          <w:b/>
          <w:bCs/>
        </w:rPr>
        <w:t>Security Constraints</w:t>
      </w:r>
    </w:p>
    <w:p w14:paraId="0475B0AD" w14:textId="77777777" w:rsidR="000F29FD" w:rsidRPr="000F29FD" w:rsidRDefault="000F29FD" w:rsidP="000F29FD">
      <w:pPr>
        <w:numPr>
          <w:ilvl w:val="0"/>
          <w:numId w:val="45"/>
        </w:numPr>
      </w:pPr>
      <w:r w:rsidRPr="000F29FD">
        <w:t>User authentication shall be mandatory.</w:t>
      </w:r>
    </w:p>
    <w:p w14:paraId="3207950C" w14:textId="77777777" w:rsidR="000F29FD" w:rsidRPr="000F29FD" w:rsidRDefault="000F29FD" w:rsidP="000F29FD">
      <w:pPr>
        <w:numPr>
          <w:ilvl w:val="0"/>
          <w:numId w:val="45"/>
        </w:numPr>
      </w:pPr>
      <w:r w:rsidRPr="000F29FD">
        <w:t>Role-Based Access Control (RBAC) shall be enforced.</w:t>
      </w:r>
    </w:p>
    <w:p w14:paraId="67EDA9AD" w14:textId="77777777" w:rsidR="000F29FD" w:rsidRPr="000F29FD" w:rsidRDefault="000F29FD" w:rsidP="000F29FD">
      <w:pPr>
        <w:numPr>
          <w:ilvl w:val="0"/>
          <w:numId w:val="45"/>
        </w:numPr>
      </w:pPr>
      <w:r w:rsidRPr="000F29FD">
        <w:t>Passwords shall never be stored in plain text.</w:t>
      </w:r>
    </w:p>
    <w:p w14:paraId="23933428" w14:textId="77777777" w:rsidR="000F29FD" w:rsidRPr="000F29FD" w:rsidRDefault="000F29FD" w:rsidP="000F29FD">
      <w:pPr>
        <w:numPr>
          <w:ilvl w:val="0"/>
          <w:numId w:val="45"/>
        </w:numPr>
      </w:pPr>
      <w:r w:rsidRPr="000F29FD">
        <w:t>All communication shall occur over HTTPS.</w:t>
      </w:r>
    </w:p>
    <w:p w14:paraId="210787B5" w14:textId="2231A741" w:rsidR="000F29FD" w:rsidRDefault="000F29FD" w:rsidP="000F29FD">
      <w:pPr>
        <w:numPr>
          <w:ilvl w:val="0"/>
          <w:numId w:val="45"/>
        </w:numPr>
      </w:pPr>
      <w:r w:rsidRPr="000F29FD">
        <w:t>Sensitive credentials shall be stored as secure environment variables.</w:t>
      </w:r>
    </w:p>
    <w:p w14:paraId="624164A5" w14:textId="77777777" w:rsidR="000F29FD" w:rsidRPr="000F29FD" w:rsidRDefault="000F29FD" w:rsidP="000F29FD">
      <w:pPr>
        <w:ind w:left="720"/>
      </w:pPr>
    </w:p>
    <w:p w14:paraId="38EDFCF3" w14:textId="77777777" w:rsidR="000F29FD" w:rsidRPr="000F29FD" w:rsidRDefault="000F29FD" w:rsidP="000F29FD">
      <w:pPr>
        <w:rPr>
          <w:b/>
          <w:bCs/>
        </w:rPr>
      </w:pPr>
      <w:r w:rsidRPr="000F29FD">
        <w:rPr>
          <w:b/>
          <w:bCs/>
        </w:rPr>
        <w:t>Scalability Constraints</w:t>
      </w:r>
    </w:p>
    <w:p w14:paraId="1D0DDA16" w14:textId="77777777" w:rsidR="000F29FD" w:rsidRPr="000F29FD" w:rsidRDefault="000F29FD" w:rsidP="000F29FD">
      <w:pPr>
        <w:numPr>
          <w:ilvl w:val="0"/>
          <w:numId w:val="46"/>
        </w:numPr>
      </w:pPr>
      <w:r w:rsidRPr="000F29FD">
        <w:t>The MVP is designed for small to medium-sized organizations.</w:t>
      </w:r>
    </w:p>
    <w:p w14:paraId="37742F5F" w14:textId="77777777" w:rsidR="000F29FD" w:rsidRPr="000F29FD" w:rsidRDefault="000F29FD" w:rsidP="000F29FD">
      <w:pPr>
        <w:numPr>
          <w:ilvl w:val="0"/>
          <w:numId w:val="46"/>
        </w:numPr>
      </w:pPr>
      <w:r w:rsidRPr="000F29FD">
        <w:t>Future releases shall support multi-tenant enterprise deployments.</w:t>
      </w:r>
    </w:p>
    <w:p w14:paraId="7F4A1DE2" w14:textId="77777777" w:rsidR="000F29FD" w:rsidRPr="000F29FD" w:rsidRDefault="000F29FD" w:rsidP="000F29FD">
      <w:pPr>
        <w:numPr>
          <w:ilvl w:val="0"/>
          <w:numId w:val="46"/>
        </w:numPr>
      </w:pPr>
      <w:r w:rsidRPr="000F29FD">
        <w:t>The architecture shall allow horizontal scaling of backend services.</w:t>
      </w:r>
    </w:p>
    <w:p w14:paraId="59696727" w14:textId="77777777" w:rsidR="000F29FD" w:rsidRPr="000F29FD" w:rsidRDefault="000F29FD" w:rsidP="000F29FD">
      <w:pPr>
        <w:numPr>
          <w:ilvl w:val="0"/>
          <w:numId w:val="46"/>
        </w:numPr>
      </w:pPr>
      <w:r w:rsidRPr="000F29FD">
        <w:t>AI components shall be replaceable without significant changes to the overall system architecture.</w:t>
      </w:r>
    </w:p>
    <w:p w14:paraId="3BA72D58" w14:textId="77777777" w:rsidR="000F29FD" w:rsidRPr="000F29FD" w:rsidRDefault="000F29FD" w:rsidP="000F29FD">
      <w:r w:rsidRPr="000F29FD">
        <w:t xml:space="preserve">This overall description establishes the context, scope, user environment, assumptions, and operational boundaries of </w:t>
      </w:r>
      <w:proofErr w:type="spellStart"/>
      <w:r w:rsidRPr="000F29FD">
        <w:t>ProcessMind</w:t>
      </w:r>
      <w:proofErr w:type="spellEnd"/>
      <w:r w:rsidRPr="000F29FD">
        <w:t xml:space="preserve"> AI and provides the foundation for the detailed functional and non-functional requirements described in subsequent chapters.</w:t>
      </w:r>
    </w:p>
    <w:p w14:paraId="19D41B29" w14:textId="77777777" w:rsidR="00BF1FE2" w:rsidRDefault="00BF1FE2" w:rsidP="00BF1FE2"/>
    <w:p w14:paraId="29FBEEFD" w14:textId="77777777" w:rsidR="000F29FD" w:rsidRPr="000F29FD" w:rsidRDefault="000F29FD" w:rsidP="000F29FD">
      <w:pPr>
        <w:rPr>
          <w:b/>
          <w:bCs/>
        </w:rPr>
      </w:pPr>
      <w:r w:rsidRPr="000F29FD">
        <w:rPr>
          <w:b/>
          <w:bCs/>
        </w:rPr>
        <w:t>Chapter 3: System Architecture</w:t>
      </w:r>
    </w:p>
    <w:p w14:paraId="410C23DF" w14:textId="77777777" w:rsidR="000F29FD" w:rsidRPr="000F29FD" w:rsidRDefault="000F29FD" w:rsidP="000F29FD">
      <w:pPr>
        <w:rPr>
          <w:b/>
          <w:bCs/>
        </w:rPr>
      </w:pPr>
      <w:r w:rsidRPr="000F29FD">
        <w:rPr>
          <w:b/>
          <w:bCs/>
        </w:rPr>
        <w:t>3.1 System Architecture Overview</w:t>
      </w:r>
    </w:p>
    <w:p w14:paraId="09C8F230" w14:textId="77777777" w:rsidR="000F29FD" w:rsidRPr="000F29FD" w:rsidRDefault="000F29FD" w:rsidP="000F29FD">
      <w:proofErr w:type="spellStart"/>
      <w:r w:rsidRPr="000F29FD">
        <w:t>ProcessMind</w:t>
      </w:r>
      <w:proofErr w:type="spellEnd"/>
      <w:r w:rsidRPr="000F29FD">
        <w:t xml:space="preserve"> AI follows a modular, cloud-native, layered architecture that separates presentation, business logic, artificial intelligence, workflow orchestration, and data management into independent components.</w:t>
      </w:r>
    </w:p>
    <w:p w14:paraId="7CFFDC8C" w14:textId="77777777" w:rsidR="000F29FD" w:rsidRPr="000F29FD" w:rsidRDefault="000F29FD" w:rsidP="000F29FD">
      <w:r w:rsidRPr="000F29FD">
        <w:t>This architecture promotes scalability, maintainability, security, extensibility, and high system availability while allowing future integration of additional AI services, workflow engines, enterprise systems, and organizational intelligence capabilities.</w:t>
      </w:r>
    </w:p>
    <w:p w14:paraId="7EBCE124" w14:textId="77777777" w:rsidR="000F29FD" w:rsidRPr="000F29FD" w:rsidRDefault="000F29FD" w:rsidP="000F29FD">
      <w:r w:rsidRPr="000F29FD">
        <w:lastRenderedPageBreak/>
        <w:t>The platform consists of six primary architectural layers:</w:t>
      </w:r>
    </w:p>
    <w:p w14:paraId="2F160CB4" w14:textId="77777777" w:rsidR="000F29FD" w:rsidRPr="000F29FD" w:rsidRDefault="000F29FD" w:rsidP="000F29FD">
      <w:pPr>
        <w:numPr>
          <w:ilvl w:val="0"/>
          <w:numId w:val="47"/>
        </w:numPr>
      </w:pPr>
      <w:r w:rsidRPr="000F29FD">
        <w:t>Presentation Layer</w:t>
      </w:r>
    </w:p>
    <w:p w14:paraId="7BF21B25" w14:textId="77777777" w:rsidR="000F29FD" w:rsidRPr="000F29FD" w:rsidRDefault="000F29FD" w:rsidP="000F29FD">
      <w:pPr>
        <w:numPr>
          <w:ilvl w:val="0"/>
          <w:numId w:val="47"/>
        </w:numPr>
      </w:pPr>
      <w:r w:rsidRPr="000F29FD">
        <w:t>Application Layer</w:t>
      </w:r>
    </w:p>
    <w:p w14:paraId="12085EC5" w14:textId="77777777" w:rsidR="000F29FD" w:rsidRPr="000F29FD" w:rsidRDefault="000F29FD" w:rsidP="000F29FD">
      <w:pPr>
        <w:numPr>
          <w:ilvl w:val="0"/>
          <w:numId w:val="47"/>
        </w:numPr>
      </w:pPr>
      <w:r w:rsidRPr="000F29FD">
        <w:t>Process Intelligence Layer</w:t>
      </w:r>
    </w:p>
    <w:p w14:paraId="662856A6" w14:textId="77777777" w:rsidR="000F29FD" w:rsidRPr="000F29FD" w:rsidRDefault="000F29FD" w:rsidP="000F29FD">
      <w:pPr>
        <w:numPr>
          <w:ilvl w:val="0"/>
          <w:numId w:val="47"/>
        </w:numPr>
      </w:pPr>
      <w:r w:rsidRPr="000F29FD">
        <w:t>Workflow Orchestration Layer</w:t>
      </w:r>
    </w:p>
    <w:p w14:paraId="34910927" w14:textId="77777777" w:rsidR="000F29FD" w:rsidRPr="000F29FD" w:rsidRDefault="000F29FD" w:rsidP="000F29FD">
      <w:pPr>
        <w:numPr>
          <w:ilvl w:val="0"/>
          <w:numId w:val="47"/>
        </w:numPr>
      </w:pPr>
      <w:r w:rsidRPr="000F29FD">
        <w:t>Data Layer</w:t>
      </w:r>
    </w:p>
    <w:p w14:paraId="3B18F7C2" w14:textId="77777777" w:rsidR="000F29FD" w:rsidRPr="000F29FD" w:rsidRDefault="000F29FD" w:rsidP="000F29FD">
      <w:pPr>
        <w:numPr>
          <w:ilvl w:val="0"/>
          <w:numId w:val="47"/>
        </w:numPr>
      </w:pPr>
      <w:r w:rsidRPr="000F29FD">
        <w:t>External Services Layer</w:t>
      </w:r>
    </w:p>
    <w:p w14:paraId="4E091A5A" w14:textId="2CEC2A93" w:rsidR="000F29FD" w:rsidRDefault="000F29FD" w:rsidP="000F29FD">
      <w:r w:rsidRPr="000F29FD">
        <w:t>Each layer has clearly defined responsibilities and communicates through secure RESTful APIs and internal service interfaces.</w:t>
      </w:r>
    </w:p>
    <w:p w14:paraId="2F0E9B19" w14:textId="77777777" w:rsidR="000F29FD" w:rsidRDefault="000F29FD" w:rsidP="000F29FD"/>
    <w:p w14:paraId="43F679B4" w14:textId="77777777" w:rsidR="000F29FD" w:rsidRDefault="000F29FD" w:rsidP="000F29FD"/>
    <w:p w14:paraId="7CA25223" w14:textId="77777777" w:rsidR="000F29FD" w:rsidRDefault="000F29FD" w:rsidP="000F29FD"/>
    <w:p w14:paraId="0520BB36" w14:textId="77777777" w:rsidR="000F29FD" w:rsidRDefault="000F29FD" w:rsidP="000F29FD"/>
    <w:p w14:paraId="3AECDA23" w14:textId="77777777" w:rsidR="000F29FD" w:rsidRDefault="000F29FD" w:rsidP="000F29FD"/>
    <w:p w14:paraId="656D8F6E" w14:textId="77777777" w:rsidR="000F29FD" w:rsidRDefault="000F29FD" w:rsidP="000F29FD"/>
    <w:p w14:paraId="0A53C0BF" w14:textId="77777777" w:rsidR="000F29FD" w:rsidRDefault="000F29FD" w:rsidP="000F29FD"/>
    <w:p w14:paraId="4B997D0F" w14:textId="77777777" w:rsidR="000F29FD" w:rsidRPr="000F29FD" w:rsidRDefault="000F29FD" w:rsidP="000F29FD"/>
    <w:p w14:paraId="4E44C0AB" w14:textId="77777777" w:rsidR="000F29FD" w:rsidRPr="000F29FD" w:rsidRDefault="000F29FD" w:rsidP="000F29FD">
      <w:pPr>
        <w:rPr>
          <w:b/>
          <w:bCs/>
        </w:rPr>
      </w:pPr>
      <w:r w:rsidRPr="000F29FD">
        <w:rPr>
          <w:b/>
          <w:bCs/>
        </w:rPr>
        <w:t>3.2 High-Level Architecture</w:t>
      </w:r>
    </w:p>
    <w:p w14:paraId="4096CCF8" w14:textId="77777777" w:rsidR="000F29FD" w:rsidRDefault="000F29FD" w:rsidP="000F29FD">
      <w:r w:rsidRPr="000F29FD">
        <w:lastRenderedPageBreak/>
        <w:t xml:space="preserve">        </w:t>
      </w:r>
      <w:r w:rsidRPr="000F29FD">
        <w:rPr>
          <w:noProof/>
        </w:rPr>
        <w:drawing>
          <wp:inline distT="0" distB="0" distL="0" distR="0" wp14:anchorId="57F08B11" wp14:editId="1A23CAD2">
            <wp:extent cx="5900057" cy="6496489"/>
            <wp:effectExtent l="0" t="0" r="5715" b="0"/>
            <wp:docPr id="955684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2302" cy="6498961"/>
                    </a:xfrm>
                    <a:prstGeom prst="rect">
                      <a:avLst/>
                    </a:prstGeom>
                    <a:noFill/>
                    <a:ln>
                      <a:noFill/>
                    </a:ln>
                  </pic:spPr>
                </pic:pic>
              </a:graphicData>
            </a:graphic>
          </wp:inline>
        </w:drawing>
      </w:r>
    </w:p>
    <w:p w14:paraId="3677B98C" w14:textId="6DC884AD" w:rsidR="000F29FD" w:rsidRPr="000F29FD" w:rsidRDefault="000F29FD" w:rsidP="000F29FD">
      <w:r w:rsidRPr="000F29FD">
        <w:rPr>
          <w:b/>
          <w:bCs/>
        </w:rPr>
        <w:t>3.3 Architectural Layers</w:t>
      </w:r>
    </w:p>
    <w:p w14:paraId="2A15F16C" w14:textId="77777777" w:rsidR="000F29FD" w:rsidRPr="000F29FD" w:rsidRDefault="000F29FD" w:rsidP="000F29FD">
      <w:pPr>
        <w:rPr>
          <w:b/>
          <w:bCs/>
        </w:rPr>
      </w:pPr>
      <w:r w:rsidRPr="000F29FD">
        <w:rPr>
          <w:b/>
          <w:bCs/>
        </w:rPr>
        <w:t>3.3.1 Presentation Layer</w:t>
      </w:r>
    </w:p>
    <w:p w14:paraId="26DB939A" w14:textId="77777777" w:rsidR="000F29FD" w:rsidRPr="000F29FD" w:rsidRDefault="000F29FD" w:rsidP="000F29FD">
      <w:pPr>
        <w:rPr>
          <w:b/>
          <w:bCs/>
        </w:rPr>
      </w:pPr>
      <w:r w:rsidRPr="000F29FD">
        <w:rPr>
          <w:b/>
          <w:bCs/>
        </w:rPr>
        <w:t>Purpose</w:t>
      </w:r>
    </w:p>
    <w:p w14:paraId="50BA4CD7" w14:textId="77777777" w:rsidR="000F29FD" w:rsidRPr="000F29FD" w:rsidRDefault="000F29FD" w:rsidP="000F29FD">
      <w:r w:rsidRPr="000F29FD">
        <w:t>Provides the graphical user interface through which users interact with the system.</w:t>
      </w:r>
    </w:p>
    <w:p w14:paraId="1622C267" w14:textId="77777777" w:rsidR="000F29FD" w:rsidRPr="000F29FD" w:rsidRDefault="000F29FD" w:rsidP="000F29FD">
      <w:pPr>
        <w:rPr>
          <w:b/>
          <w:bCs/>
        </w:rPr>
      </w:pPr>
      <w:r w:rsidRPr="000F29FD">
        <w:rPr>
          <w:b/>
          <w:bCs/>
        </w:rPr>
        <w:t>Technologies</w:t>
      </w:r>
    </w:p>
    <w:p w14:paraId="4E88AB48" w14:textId="77777777" w:rsidR="000F29FD" w:rsidRPr="000F29FD" w:rsidRDefault="000F29FD" w:rsidP="000F29FD">
      <w:pPr>
        <w:numPr>
          <w:ilvl w:val="0"/>
          <w:numId w:val="48"/>
        </w:numPr>
      </w:pPr>
      <w:r w:rsidRPr="000F29FD">
        <w:t>Next.js</w:t>
      </w:r>
    </w:p>
    <w:p w14:paraId="6C1FB608" w14:textId="77777777" w:rsidR="000F29FD" w:rsidRPr="000F29FD" w:rsidRDefault="000F29FD" w:rsidP="000F29FD">
      <w:pPr>
        <w:numPr>
          <w:ilvl w:val="0"/>
          <w:numId w:val="48"/>
        </w:numPr>
      </w:pPr>
      <w:r w:rsidRPr="000F29FD">
        <w:t>React</w:t>
      </w:r>
    </w:p>
    <w:p w14:paraId="179738AF" w14:textId="77777777" w:rsidR="000F29FD" w:rsidRPr="000F29FD" w:rsidRDefault="000F29FD" w:rsidP="000F29FD">
      <w:pPr>
        <w:numPr>
          <w:ilvl w:val="0"/>
          <w:numId w:val="48"/>
        </w:numPr>
      </w:pPr>
      <w:r w:rsidRPr="000F29FD">
        <w:t>TypeScript</w:t>
      </w:r>
    </w:p>
    <w:p w14:paraId="1F665B15" w14:textId="77777777" w:rsidR="000F29FD" w:rsidRPr="000F29FD" w:rsidRDefault="000F29FD" w:rsidP="000F29FD">
      <w:pPr>
        <w:numPr>
          <w:ilvl w:val="0"/>
          <w:numId w:val="48"/>
        </w:numPr>
      </w:pPr>
      <w:r w:rsidRPr="000F29FD">
        <w:t>Tailwind CSS</w:t>
      </w:r>
    </w:p>
    <w:p w14:paraId="34C0EF60" w14:textId="77777777" w:rsidR="000F29FD" w:rsidRPr="000F29FD" w:rsidRDefault="000F29FD" w:rsidP="000F29FD">
      <w:pPr>
        <w:numPr>
          <w:ilvl w:val="0"/>
          <w:numId w:val="48"/>
        </w:numPr>
      </w:pPr>
      <w:r w:rsidRPr="000F29FD">
        <w:lastRenderedPageBreak/>
        <w:t>React Flow</w:t>
      </w:r>
    </w:p>
    <w:p w14:paraId="68ABF8EF" w14:textId="77777777" w:rsidR="000F29FD" w:rsidRPr="000F29FD" w:rsidRDefault="000F29FD" w:rsidP="000F29FD">
      <w:pPr>
        <w:rPr>
          <w:b/>
          <w:bCs/>
        </w:rPr>
      </w:pPr>
      <w:r w:rsidRPr="000F29FD">
        <w:rPr>
          <w:b/>
          <w:bCs/>
        </w:rPr>
        <w:t>Responsibilities</w:t>
      </w:r>
    </w:p>
    <w:p w14:paraId="2879D878" w14:textId="77777777" w:rsidR="000F29FD" w:rsidRPr="000F29FD" w:rsidRDefault="000F29FD" w:rsidP="000F29FD">
      <w:pPr>
        <w:numPr>
          <w:ilvl w:val="0"/>
          <w:numId w:val="49"/>
        </w:numPr>
      </w:pPr>
      <w:r w:rsidRPr="000F29FD">
        <w:t>User Authentication</w:t>
      </w:r>
    </w:p>
    <w:p w14:paraId="65723FCB" w14:textId="77777777" w:rsidR="000F29FD" w:rsidRPr="000F29FD" w:rsidRDefault="000F29FD" w:rsidP="000F29FD">
      <w:pPr>
        <w:numPr>
          <w:ilvl w:val="0"/>
          <w:numId w:val="49"/>
        </w:numPr>
      </w:pPr>
      <w:r w:rsidRPr="000F29FD">
        <w:t>Dashboard</w:t>
      </w:r>
    </w:p>
    <w:p w14:paraId="6B064488" w14:textId="77777777" w:rsidR="000F29FD" w:rsidRPr="000F29FD" w:rsidRDefault="000F29FD" w:rsidP="000F29FD">
      <w:pPr>
        <w:numPr>
          <w:ilvl w:val="0"/>
          <w:numId w:val="49"/>
        </w:numPr>
      </w:pPr>
      <w:r w:rsidRPr="000F29FD">
        <w:t>SOP Upload</w:t>
      </w:r>
    </w:p>
    <w:p w14:paraId="6A8003EC" w14:textId="77777777" w:rsidR="000F29FD" w:rsidRPr="000F29FD" w:rsidRDefault="000F29FD" w:rsidP="000F29FD">
      <w:pPr>
        <w:numPr>
          <w:ilvl w:val="0"/>
          <w:numId w:val="49"/>
        </w:numPr>
      </w:pPr>
      <w:r w:rsidRPr="000F29FD">
        <w:t>Workflow Visualization</w:t>
      </w:r>
    </w:p>
    <w:p w14:paraId="4C2371F0" w14:textId="77777777" w:rsidR="000F29FD" w:rsidRPr="000F29FD" w:rsidRDefault="000F29FD" w:rsidP="000F29FD">
      <w:pPr>
        <w:numPr>
          <w:ilvl w:val="0"/>
          <w:numId w:val="49"/>
        </w:numPr>
      </w:pPr>
      <w:r w:rsidRPr="000F29FD">
        <w:t>Process Simulation Interface</w:t>
      </w:r>
    </w:p>
    <w:p w14:paraId="06D6F209" w14:textId="77777777" w:rsidR="000F29FD" w:rsidRPr="000F29FD" w:rsidRDefault="000F29FD" w:rsidP="000F29FD">
      <w:pPr>
        <w:numPr>
          <w:ilvl w:val="0"/>
          <w:numId w:val="49"/>
        </w:numPr>
      </w:pPr>
      <w:r w:rsidRPr="000F29FD">
        <w:t>Approval Dashboard</w:t>
      </w:r>
    </w:p>
    <w:p w14:paraId="7F1001AE" w14:textId="77777777" w:rsidR="000F29FD" w:rsidRPr="000F29FD" w:rsidRDefault="000F29FD" w:rsidP="000F29FD">
      <w:pPr>
        <w:numPr>
          <w:ilvl w:val="0"/>
          <w:numId w:val="49"/>
        </w:numPr>
      </w:pPr>
      <w:r w:rsidRPr="000F29FD">
        <w:t>Analytics Dashboard</w:t>
      </w:r>
    </w:p>
    <w:p w14:paraId="241D7C2E" w14:textId="77777777" w:rsidR="000F29FD" w:rsidRPr="000F29FD" w:rsidRDefault="000F29FD" w:rsidP="000F29FD">
      <w:pPr>
        <w:numPr>
          <w:ilvl w:val="0"/>
          <w:numId w:val="49"/>
        </w:numPr>
      </w:pPr>
      <w:r w:rsidRPr="000F29FD">
        <w:t>Administration Panel</w:t>
      </w:r>
    </w:p>
    <w:p w14:paraId="1A31AFE1" w14:textId="77777777" w:rsidR="000F29FD" w:rsidRPr="000F29FD" w:rsidRDefault="000F29FD" w:rsidP="000F29FD">
      <w:pPr>
        <w:numPr>
          <w:ilvl w:val="0"/>
          <w:numId w:val="49"/>
        </w:numPr>
      </w:pPr>
      <w:r w:rsidRPr="000F29FD">
        <w:t>Notification Center</w:t>
      </w:r>
    </w:p>
    <w:p w14:paraId="7F3502EE" w14:textId="77777777" w:rsidR="000F29FD" w:rsidRPr="000F29FD" w:rsidRDefault="000F29FD" w:rsidP="000F29FD">
      <w:pPr>
        <w:rPr>
          <w:b/>
          <w:bCs/>
        </w:rPr>
      </w:pPr>
      <w:r w:rsidRPr="000F29FD">
        <w:rPr>
          <w:b/>
          <w:bCs/>
        </w:rPr>
        <w:t>Users</w:t>
      </w:r>
    </w:p>
    <w:p w14:paraId="2FBE6D82" w14:textId="77777777" w:rsidR="000F29FD" w:rsidRPr="000F29FD" w:rsidRDefault="000F29FD" w:rsidP="000F29FD">
      <w:pPr>
        <w:numPr>
          <w:ilvl w:val="0"/>
          <w:numId w:val="50"/>
        </w:numPr>
      </w:pPr>
      <w:r w:rsidRPr="000F29FD">
        <w:t>Employee</w:t>
      </w:r>
    </w:p>
    <w:p w14:paraId="377BD03F" w14:textId="77777777" w:rsidR="000F29FD" w:rsidRPr="000F29FD" w:rsidRDefault="000F29FD" w:rsidP="000F29FD">
      <w:pPr>
        <w:numPr>
          <w:ilvl w:val="0"/>
          <w:numId w:val="50"/>
        </w:numPr>
      </w:pPr>
      <w:r w:rsidRPr="000F29FD">
        <w:t>Manager</w:t>
      </w:r>
    </w:p>
    <w:p w14:paraId="23F0C752" w14:textId="77777777" w:rsidR="000F29FD" w:rsidRPr="000F29FD" w:rsidRDefault="000F29FD" w:rsidP="000F29FD">
      <w:pPr>
        <w:numPr>
          <w:ilvl w:val="0"/>
          <w:numId w:val="50"/>
        </w:numPr>
      </w:pPr>
      <w:r w:rsidRPr="000F29FD">
        <w:t>Process Analyst</w:t>
      </w:r>
    </w:p>
    <w:p w14:paraId="671B64BC" w14:textId="77777777" w:rsidR="000F29FD" w:rsidRPr="000F29FD" w:rsidRDefault="000F29FD" w:rsidP="000F29FD">
      <w:pPr>
        <w:numPr>
          <w:ilvl w:val="0"/>
          <w:numId w:val="50"/>
        </w:numPr>
      </w:pPr>
      <w:r w:rsidRPr="000F29FD">
        <w:t>Organization Administrator</w:t>
      </w:r>
    </w:p>
    <w:p w14:paraId="5DDBACB7" w14:textId="0DEEDEC3" w:rsidR="000F29FD" w:rsidRPr="000F29FD" w:rsidRDefault="000F29FD" w:rsidP="000F29FD">
      <w:pPr>
        <w:numPr>
          <w:ilvl w:val="0"/>
          <w:numId w:val="50"/>
        </w:numPr>
      </w:pPr>
      <w:r w:rsidRPr="000F29FD">
        <w:t>System Administrator</w:t>
      </w:r>
    </w:p>
    <w:p w14:paraId="4F7DD1FB" w14:textId="77777777" w:rsidR="000F29FD" w:rsidRPr="000F29FD" w:rsidRDefault="000F29FD" w:rsidP="000F29FD">
      <w:pPr>
        <w:rPr>
          <w:b/>
          <w:bCs/>
        </w:rPr>
      </w:pPr>
      <w:r w:rsidRPr="000F29FD">
        <w:rPr>
          <w:b/>
          <w:bCs/>
        </w:rPr>
        <w:t>3.3.2 Application Layer</w:t>
      </w:r>
    </w:p>
    <w:p w14:paraId="28ED5A6F" w14:textId="77777777" w:rsidR="000F29FD" w:rsidRPr="000F29FD" w:rsidRDefault="000F29FD" w:rsidP="000F29FD">
      <w:pPr>
        <w:rPr>
          <w:b/>
          <w:bCs/>
        </w:rPr>
      </w:pPr>
      <w:r w:rsidRPr="000F29FD">
        <w:rPr>
          <w:b/>
          <w:bCs/>
        </w:rPr>
        <w:t>Purpose</w:t>
      </w:r>
    </w:p>
    <w:p w14:paraId="34B31C68" w14:textId="77777777" w:rsidR="000F29FD" w:rsidRPr="000F29FD" w:rsidRDefault="000F29FD" w:rsidP="000F29FD">
      <w:r w:rsidRPr="000F29FD">
        <w:t>Acts as the central backend responsible for handling business logic and coordinating communication between all system components.</w:t>
      </w:r>
    </w:p>
    <w:p w14:paraId="56559194" w14:textId="77777777" w:rsidR="000F29FD" w:rsidRPr="000F29FD" w:rsidRDefault="000F29FD" w:rsidP="000F29FD">
      <w:pPr>
        <w:rPr>
          <w:b/>
          <w:bCs/>
        </w:rPr>
      </w:pPr>
      <w:r w:rsidRPr="000F29FD">
        <w:rPr>
          <w:b/>
          <w:bCs/>
        </w:rPr>
        <w:t>Technologies</w:t>
      </w:r>
    </w:p>
    <w:p w14:paraId="2BBEC5C4" w14:textId="77777777" w:rsidR="000F29FD" w:rsidRPr="000F29FD" w:rsidRDefault="000F29FD" w:rsidP="000F29FD">
      <w:pPr>
        <w:numPr>
          <w:ilvl w:val="0"/>
          <w:numId w:val="51"/>
        </w:numPr>
      </w:pPr>
      <w:r w:rsidRPr="000F29FD">
        <w:t>Java 21</w:t>
      </w:r>
    </w:p>
    <w:p w14:paraId="50B5B25D" w14:textId="77777777" w:rsidR="000F29FD" w:rsidRPr="000F29FD" w:rsidRDefault="000F29FD" w:rsidP="000F29FD">
      <w:pPr>
        <w:numPr>
          <w:ilvl w:val="0"/>
          <w:numId w:val="51"/>
        </w:numPr>
      </w:pPr>
      <w:r w:rsidRPr="000F29FD">
        <w:t>Spring Boot</w:t>
      </w:r>
    </w:p>
    <w:p w14:paraId="65888288" w14:textId="77777777" w:rsidR="000F29FD" w:rsidRPr="000F29FD" w:rsidRDefault="000F29FD" w:rsidP="000F29FD">
      <w:pPr>
        <w:numPr>
          <w:ilvl w:val="0"/>
          <w:numId w:val="51"/>
        </w:numPr>
      </w:pPr>
      <w:r w:rsidRPr="000F29FD">
        <w:t>Spring Security</w:t>
      </w:r>
    </w:p>
    <w:p w14:paraId="41049910" w14:textId="77777777" w:rsidR="000F29FD" w:rsidRPr="000F29FD" w:rsidRDefault="000F29FD" w:rsidP="000F29FD">
      <w:pPr>
        <w:numPr>
          <w:ilvl w:val="0"/>
          <w:numId w:val="51"/>
        </w:numPr>
      </w:pPr>
      <w:r w:rsidRPr="000F29FD">
        <w:t>Spring Data JPA</w:t>
      </w:r>
    </w:p>
    <w:p w14:paraId="6870C5BD" w14:textId="77777777" w:rsidR="000F29FD" w:rsidRPr="000F29FD" w:rsidRDefault="000F29FD" w:rsidP="000F29FD">
      <w:pPr>
        <w:numPr>
          <w:ilvl w:val="0"/>
          <w:numId w:val="51"/>
        </w:numPr>
      </w:pPr>
      <w:r w:rsidRPr="000F29FD">
        <w:t>Hibernate</w:t>
      </w:r>
    </w:p>
    <w:p w14:paraId="495ED613" w14:textId="77777777" w:rsidR="000F29FD" w:rsidRPr="000F29FD" w:rsidRDefault="000F29FD" w:rsidP="000F29FD">
      <w:pPr>
        <w:rPr>
          <w:b/>
          <w:bCs/>
        </w:rPr>
      </w:pPr>
      <w:r w:rsidRPr="000F29FD">
        <w:rPr>
          <w:b/>
          <w:bCs/>
        </w:rPr>
        <w:t>Responsibilities</w:t>
      </w:r>
    </w:p>
    <w:p w14:paraId="56477EC0" w14:textId="77777777" w:rsidR="000F29FD" w:rsidRPr="000F29FD" w:rsidRDefault="000F29FD" w:rsidP="000F29FD">
      <w:pPr>
        <w:numPr>
          <w:ilvl w:val="0"/>
          <w:numId w:val="52"/>
        </w:numPr>
      </w:pPr>
      <w:r w:rsidRPr="000F29FD">
        <w:t>REST API Management</w:t>
      </w:r>
    </w:p>
    <w:p w14:paraId="0FD68284" w14:textId="77777777" w:rsidR="000F29FD" w:rsidRPr="000F29FD" w:rsidRDefault="000F29FD" w:rsidP="000F29FD">
      <w:pPr>
        <w:numPr>
          <w:ilvl w:val="0"/>
          <w:numId w:val="52"/>
        </w:numPr>
      </w:pPr>
      <w:r w:rsidRPr="000F29FD">
        <w:t>Authentication</w:t>
      </w:r>
    </w:p>
    <w:p w14:paraId="3359B19C" w14:textId="77777777" w:rsidR="000F29FD" w:rsidRPr="000F29FD" w:rsidRDefault="000F29FD" w:rsidP="000F29FD">
      <w:pPr>
        <w:numPr>
          <w:ilvl w:val="0"/>
          <w:numId w:val="52"/>
        </w:numPr>
      </w:pPr>
      <w:r w:rsidRPr="000F29FD">
        <w:lastRenderedPageBreak/>
        <w:t>Authorization</w:t>
      </w:r>
    </w:p>
    <w:p w14:paraId="12FF753B" w14:textId="77777777" w:rsidR="000F29FD" w:rsidRPr="000F29FD" w:rsidRDefault="000F29FD" w:rsidP="000F29FD">
      <w:pPr>
        <w:numPr>
          <w:ilvl w:val="0"/>
          <w:numId w:val="52"/>
        </w:numPr>
      </w:pPr>
      <w:r w:rsidRPr="000F29FD">
        <w:t>Request Validation</w:t>
      </w:r>
    </w:p>
    <w:p w14:paraId="6D411DD1" w14:textId="77777777" w:rsidR="000F29FD" w:rsidRPr="000F29FD" w:rsidRDefault="000F29FD" w:rsidP="000F29FD">
      <w:pPr>
        <w:numPr>
          <w:ilvl w:val="0"/>
          <w:numId w:val="52"/>
        </w:numPr>
      </w:pPr>
      <w:r w:rsidRPr="000F29FD">
        <w:t>Business Logic</w:t>
      </w:r>
    </w:p>
    <w:p w14:paraId="7621BC68" w14:textId="77777777" w:rsidR="000F29FD" w:rsidRPr="000F29FD" w:rsidRDefault="000F29FD" w:rsidP="000F29FD">
      <w:pPr>
        <w:numPr>
          <w:ilvl w:val="0"/>
          <w:numId w:val="52"/>
        </w:numPr>
      </w:pPr>
      <w:r w:rsidRPr="000F29FD">
        <w:t>Workflow Coordination</w:t>
      </w:r>
    </w:p>
    <w:p w14:paraId="0745C7C3" w14:textId="77777777" w:rsidR="000F29FD" w:rsidRPr="000F29FD" w:rsidRDefault="000F29FD" w:rsidP="000F29FD">
      <w:pPr>
        <w:numPr>
          <w:ilvl w:val="0"/>
          <w:numId w:val="52"/>
        </w:numPr>
      </w:pPr>
      <w:r w:rsidRPr="000F29FD">
        <w:t>Database Communication</w:t>
      </w:r>
    </w:p>
    <w:p w14:paraId="664C21DF" w14:textId="077D87F0" w:rsidR="000F29FD" w:rsidRPr="000F29FD" w:rsidRDefault="000F29FD" w:rsidP="000F29FD">
      <w:pPr>
        <w:numPr>
          <w:ilvl w:val="0"/>
          <w:numId w:val="52"/>
        </w:numPr>
      </w:pPr>
      <w:r w:rsidRPr="000F29FD">
        <w:t>External AI Communication</w:t>
      </w:r>
    </w:p>
    <w:p w14:paraId="11BC4873" w14:textId="77777777" w:rsidR="000F29FD" w:rsidRPr="000F29FD" w:rsidRDefault="000F29FD" w:rsidP="000F29FD">
      <w:pPr>
        <w:rPr>
          <w:b/>
          <w:bCs/>
        </w:rPr>
      </w:pPr>
      <w:r w:rsidRPr="000F29FD">
        <w:rPr>
          <w:b/>
          <w:bCs/>
        </w:rPr>
        <w:t>3.3.3 Process Intelligence Layer</w:t>
      </w:r>
    </w:p>
    <w:p w14:paraId="7F340E7C" w14:textId="77777777" w:rsidR="000F29FD" w:rsidRPr="000F29FD" w:rsidRDefault="000F29FD" w:rsidP="000F29FD">
      <w:pPr>
        <w:rPr>
          <w:b/>
          <w:bCs/>
        </w:rPr>
      </w:pPr>
      <w:r w:rsidRPr="000F29FD">
        <w:rPr>
          <w:b/>
          <w:bCs/>
        </w:rPr>
        <w:t>Purpose</w:t>
      </w:r>
    </w:p>
    <w:p w14:paraId="0B1C996B" w14:textId="77777777" w:rsidR="000F29FD" w:rsidRPr="000F29FD" w:rsidRDefault="000F29FD" w:rsidP="000F29FD">
      <w:r w:rsidRPr="000F29FD">
        <w:t>Provides Artificial Intelligence capabilities for understanding, analyzing, validating, and optimizing business processes.</w:t>
      </w:r>
    </w:p>
    <w:p w14:paraId="633666C6" w14:textId="77777777" w:rsidR="000F29FD" w:rsidRPr="000F29FD" w:rsidRDefault="000F29FD" w:rsidP="000F29FD">
      <w:r w:rsidRPr="000F29FD">
        <w:t xml:space="preserve">This layer differentiates </w:t>
      </w:r>
      <w:proofErr w:type="spellStart"/>
      <w:r w:rsidRPr="000F29FD">
        <w:t>ProcessMind</w:t>
      </w:r>
      <w:proofErr w:type="spellEnd"/>
      <w:r w:rsidRPr="000F29FD">
        <w:t xml:space="preserve"> AI from traditional workflow automation platforms.</w:t>
      </w:r>
    </w:p>
    <w:p w14:paraId="3911B004" w14:textId="77777777" w:rsidR="000F29FD" w:rsidRPr="000F29FD" w:rsidRDefault="000F29FD" w:rsidP="000F29FD">
      <w:pPr>
        <w:rPr>
          <w:b/>
          <w:bCs/>
        </w:rPr>
      </w:pPr>
      <w:r w:rsidRPr="000F29FD">
        <w:rPr>
          <w:b/>
          <w:bCs/>
        </w:rPr>
        <w:t>Components</w:t>
      </w:r>
    </w:p>
    <w:p w14:paraId="769A6D7B" w14:textId="77777777" w:rsidR="000F29FD" w:rsidRPr="000F29FD" w:rsidRDefault="000F29FD" w:rsidP="000F29FD">
      <w:pPr>
        <w:rPr>
          <w:b/>
          <w:bCs/>
        </w:rPr>
      </w:pPr>
      <w:r w:rsidRPr="000F29FD">
        <w:rPr>
          <w:b/>
          <w:bCs/>
        </w:rPr>
        <w:t>SOP Intelligence Engine</w:t>
      </w:r>
    </w:p>
    <w:p w14:paraId="1D66F455" w14:textId="77777777" w:rsidR="000F29FD" w:rsidRPr="000F29FD" w:rsidRDefault="000F29FD" w:rsidP="000F29FD">
      <w:r w:rsidRPr="000F29FD">
        <w:t>Responsibilities:</w:t>
      </w:r>
    </w:p>
    <w:p w14:paraId="11B8230B" w14:textId="77777777" w:rsidR="000F29FD" w:rsidRPr="000F29FD" w:rsidRDefault="000F29FD" w:rsidP="000F29FD">
      <w:pPr>
        <w:numPr>
          <w:ilvl w:val="0"/>
          <w:numId w:val="53"/>
        </w:numPr>
      </w:pPr>
      <w:r w:rsidRPr="000F29FD">
        <w:t>Understand SOPs</w:t>
      </w:r>
    </w:p>
    <w:p w14:paraId="60251F62" w14:textId="77777777" w:rsidR="000F29FD" w:rsidRPr="000F29FD" w:rsidRDefault="000F29FD" w:rsidP="000F29FD">
      <w:pPr>
        <w:numPr>
          <w:ilvl w:val="0"/>
          <w:numId w:val="53"/>
        </w:numPr>
      </w:pPr>
      <w:r w:rsidRPr="000F29FD">
        <w:t>Extract business rules</w:t>
      </w:r>
    </w:p>
    <w:p w14:paraId="0B31C9E6" w14:textId="77777777" w:rsidR="000F29FD" w:rsidRPr="000F29FD" w:rsidRDefault="000F29FD" w:rsidP="000F29FD">
      <w:pPr>
        <w:numPr>
          <w:ilvl w:val="0"/>
          <w:numId w:val="53"/>
        </w:numPr>
      </w:pPr>
      <w:r w:rsidRPr="000F29FD">
        <w:t>Identify approvals</w:t>
      </w:r>
    </w:p>
    <w:p w14:paraId="101B211F" w14:textId="77777777" w:rsidR="000F29FD" w:rsidRPr="000F29FD" w:rsidRDefault="000F29FD" w:rsidP="000F29FD">
      <w:pPr>
        <w:numPr>
          <w:ilvl w:val="0"/>
          <w:numId w:val="53"/>
        </w:numPr>
      </w:pPr>
      <w:r w:rsidRPr="000F29FD">
        <w:t>Identify actions</w:t>
      </w:r>
    </w:p>
    <w:p w14:paraId="52DEDAEA" w14:textId="6DA4A194" w:rsidR="000F29FD" w:rsidRPr="000F29FD" w:rsidRDefault="000F29FD" w:rsidP="000F29FD">
      <w:pPr>
        <w:numPr>
          <w:ilvl w:val="0"/>
          <w:numId w:val="53"/>
        </w:numPr>
      </w:pPr>
      <w:r w:rsidRPr="000F29FD">
        <w:t>Detect dependencies</w:t>
      </w:r>
    </w:p>
    <w:p w14:paraId="4A81138E" w14:textId="77777777" w:rsidR="000F29FD" w:rsidRPr="000F29FD" w:rsidRDefault="000F29FD" w:rsidP="000F29FD">
      <w:pPr>
        <w:rPr>
          <w:b/>
          <w:bCs/>
        </w:rPr>
      </w:pPr>
      <w:r w:rsidRPr="000F29FD">
        <w:rPr>
          <w:b/>
          <w:bCs/>
        </w:rPr>
        <w:t>Workflow Generation Engine</w:t>
      </w:r>
    </w:p>
    <w:p w14:paraId="54D8128A" w14:textId="77777777" w:rsidR="000F29FD" w:rsidRPr="000F29FD" w:rsidRDefault="000F29FD" w:rsidP="000F29FD">
      <w:r w:rsidRPr="000F29FD">
        <w:t>Responsibilities:</w:t>
      </w:r>
    </w:p>
    <w:p w14:paraId="004C1DD1" w14:textId="77777777" w:rsidR="000F29FD" w:rsidRPr="000F29FD" w:rsidRDefault="000F29FD" w:rsidP="000F29FD">
      <w:pPr>
        <w:numPr>
          <w:ilvl w:val="0"/>
          <w:numId w:val="54"/>
        </w:numPr>
      </w:pPr>
      <w:r w:rsidRPr="000F29FD">
        <w:t>Generate workflow structures</w:t>
      </w:r>
    </w:p>
    <w:p w14:paraId="03207AB3" w14:textId="77777777" w:rsidR="000F29FD" w:rsidRPr="000F29FD" w:rsidRDefault="000F29FD" w:rsidP="000F29FD">
      <w:pPr>
        <w:numPr>
          <w:ilvl w:val="0"/>
          <w:numId w:val="54"/>
        </w:numPr>
      </w:pPr>
      <w:r w:rsidRPr="000F29FD">
        <w:t>Create decision trees</w:t>
      </w:r>
    </w:p>
    <w:p w14:paraId="100FD91B" w14:textId="77777777" w:rsidR="000F29FD" w:rsidRPr="000F29FD" w:rsidRDefault="000F29FD" w:rsidP="000F29FD">
      <w:pPr>
        <w:numPr>
          <w:ilvl w:val="0"/>
          <w:numId w:val="54"/>
        </w:numPr>
      </w:pPr>
      <w:r w:rsidRPr="000F29FD">
        <w:t>Build workflow graphs</w:t>
      </w:r>
    </w:p>
    <w:p w14:paraId="26B68A7A" w14:textId="27A3D013" w:rsidR="000F29FD" w:rsidRPr="000F29FD" w:rsidRDefault="000F29FD" w:rsidP="000F29FD">
      <w:pPr>
        <w:numPr>
          <w:ilvl w:val="0"/>
          <w:numId w:val="54"/>
        </w:numPr>
      </w:pPr>
      <w:r w:rsidRPr="000F29FD">
        <w:t>Generate workflow JSON</w:t>
      </w:r>
    </w:p>
    <w:p w14:paraId="43EB413D" w14:textId="77777777" w:rsidR="000F29FD" w:rsidRPr="000F29FD" w:rsidRDefault="000F29FD" w:rsidP="000F29FD">
      <w:pPr>
        <w:rPr>
          <w:b/>
          <w:bCs/>
        </w:rPr>
      </w:pPr>
      <w:r w:rsidRPr="000F29FD">
        <w:rPr>
          <w:b/>
          <w:bCs/>
        </w:rPr>
        <w:t>Process Validation Engine</w:t>
      </w:r>
    </w:p>
    <w:p w14:paraId="33328F9C" w14:textId="77777777" w:rsidR="000F29FD" w:rsidRPr="000F29FD" w:rsidRDefault="000F29FD" w:rsidP="000F29FD">
      <w:r w:rsidRPr="000F29FD">
        <w:t>Responsibilities:</w:t>
      </w:r>
    </w:p>
    <w:p w14:paraId="35BC3455" w14:textId="77777777" w:rsidR="000F29FD" w:rsidRPr="000F29FD" w:rsidRDefault="000F29FD" w:rsidP="000F29FD">
      <w:pPr>
        <w:numPr>
          <w:ilvl w:val="0"/>
          <w:numId w:val="55"/>
        </w:numPr>
      </w:pPr>
      <w:r w:rsidRPr="000F29FD">
        <w:t>Detect logical conflicts</w:t>
      </w:r>
    </w:p>
    <w:p w14:paraId="1030607F" w14:textId="77777777" w:rsidR="000F29FD" w:rsidRPr="000F29FD" w:rsidRDefault="000F29FD" w:rsidP="000F29FD">
      <w:pPr>
        <w:numPr>
          <w:ilvl w:val="0"/>
          <w:numId w:val="55"/>
        </w:numPr>
      </w:pPr>
      <w:r w:rsidRPr="000F29FD">
        <w:t>Detect missing approvals</w:t>
      </w:r>
    </w:p>
    <w:p w14:paraId="2AF2A3C8" w14:textId="77777777" w:rsidR="000F29FD" w:rsidRPr="000F29FD" w:rsidRDefault="000F29FD" w:rsidP="000F29FD">
      <w:pPr>
        <w:numPr>
          <w:ilvl w:val="0"/>
          <w:numId w:val="55"/>
        </w:numPr>
      </w:pPr>
      <w:r w:rsidRPr="000F29FD">
        <w:t>Detect undefined roles</w:t>
      </w:r>
    </w:p>
    <w:p w14:paraId="3981F99C" w14:textId="77777777" w:rsidR="000F29FD" w:rsidRPr="000F29FD" w:rsidRDefault="000F29FD" w:rsidP="000F29FD">
      <w:pPr>
        <w:numPr>
          <w:ilvl w:val="0"/>
          <w:numId w:val="55"/>
        </w:numPr>
      </w:pPr>
      <w:r w:rsidRPr="000F29FD">
        <w:lastRenderedPageBreak/>
        <w:t>Detect circular dependencies</w:t>
      </w:r>
    </w:p>
    <w:p w14:paraId="3C6213C5" w14:textId="7155629C" w:rsidR="000F29FD" w:rsidRPr="000F29FD" w:rsidRDefault="000F29FD" w:rsidP="000F29FD">
      <w:pPr>
        <w:numPr>
          <w:ilvl w:val="0"/>
          <w:numId w:val="55"/>
        </w:numPr>
      </w:pPr>
      <w:r w:rsidRPr="000F29FD">
        <w:t>Evaluate workflow quality</w:t>
      </w:r>
    </w:p>
    <w:p w14:paraId="199D3819" w14:textId="77777777" w:rsidR="000F29FD" w:rsidRPr="000F29FD" w:rsidRDefault="000F29FD" w:rsidP="000F29FD">
      <w:pPr>
        <w:rPr>
          <w:b/>
          <w:bCs/>
        </w:rPr>
      </w:pPr>
      <w:r w:rsidRPr="000F29FD">
        <w:rPr>
          <w:b/>
          <w:bCs/>
        </w:rPr>
        <w:t>Process Simulation Engine</w:t>
      </w:r>
    </w:p>
    <w:p w14:paraId="3F7DCE28" w14:textId="77777777" w:rsidR="000F29FD" w:rsidRPr="000F29FD" w:rsidRDefault="000F29FD" w:rsidP="000F29FD">
      <w:r w:rsidRPr="000F29FD">
        <w:t>Responsibilities:</w:t>
      </w:r>
    </w:p>
    <w:p w14:paraId="585A9B6A" w14:textId="77777777" w:rsidR="000F29FD" w:rsidRPr="000F29FD" w:rsidRDefault="000F29FD" w:rsidP="000F29FD">
      <w:pPr>
        <w:numPr>
          <w:ilvl w:val="0"/>
          <w:numId w:val="56"/>
        </w:numPr>
      </w:pPr>
      <w:r w:rsidRPr="000F29FD">
        <w:t>Execute virtual workflow scenarios</w:t>
      </w:r>
    </w:p>
    <w:p w14:paraId="270904E8" w14:textId="77777777" w:rsidR="000F29FD" w:rsidRPr="000F29FD" w:rsidRDefault="000F29FD" w:rsidP="000F29FD">
      <w:pPr>
        <w:numPr>
          <w:ilvl w:val="0"/>
          <w:numId w:val="56"/>
        </w:numPr>
      </w:pPr>
      <w:r w:rsidRPr="000F29FD">
        <w:t>Predict workflow outcomes</w:t>
      </w:r>
    </w:p>
    <w:p w14:paraId="200DF221" w14:textId="77777777" w:rsidR="000F29FD" w:rsidRPr="000F29FD" w:rsidRDefault="000F29FD" w:rsidP="000F29FD">
      <w:pPr>
        <w:numPr>
          <w:ilvl w:val="0"/>
          <w:numId w:val="56"/>
        </w:numPr>
      </w:pPr>
      <w:r w:rsidRPr="000F29FD">
        <w:t>Estimate completion time</w:t>
      </w:r>
    </w:p>
    <w:p w14:paraId="14F00AE7" w14:textId="79C4A195" w:rsidR="000F29FD" w:rsidRPr="000F29FD" w:rsidRDefault="000F29FD" w:rsidP="000F29FD">
      <w:pPr>
        <w:numPr>
          <w:ilvl w:val="0"/>
          <w:numId w:val="56"/>
        </w:numPr>
      </w:pPr>
      <w:r w:rsidRPr="000F29FD">
        <w:t>Identify execution paths</w:t>
      </w:r>
    </w:p>
    <w:p w14:paraId="57DF07A0" w14:textId="77777777" w:rsidR="000F29FD" w:rsidRPr="000F29FD" w:rsidRDefault="000F29FD" w:rsidP="000F29FD">
      <w:pPr>
        <w:rPr>
          <w:b/>
          <w:bCs/>
        </w:rPr>
      </w:pPr>
      <w:r w:rsidRPr="000F29FD">
        <w:rPr>
          <w:b/>
          <w:bCs/>
        </w:rPr>
        <w:t>Process Optimization Engine</w:t>
      </w:r>
    </w:p>
    <w:p w14:paraId="22345873" w14:textId="77777777" w:rsidR="000F29FD" w:rsidRPr="000F29FD" w:rsidRDefault="000F29FD" w:rsidP="000F29FD">
      <w:r w:rsidRPr="000F29FD">
        <w:t>Responsibilities:</w:t>
      </w:r>
    </w:p>
    <w:p w14:paraId="4D31E6A7" w14:textId="77777777" w:rsidR="000F29FD" w:rsidRPr="000F29FD" w:rsidRDefault="000F29FD" w:rsidP="000F29FD">
      <w:pPr>
        <w:numPr>
          <w:ilvl w:val="0"/>
          <w:numId w:val="57"/>
        </w:numPr>
      </w:pPr>
      <w:r w:rsidRPr="000F29FD">
        <w:t>Detect bottlenecks</w:t>
      </w:r>
    </w:p>
    <w:p w14:paraId="0E6A7B53" w14:textId="77777777" w:rsidR="000F29FD" w:rsidRPr="000F29FD" w:rsidRDefault="000F29FD" w:rsidP="000F29FD">
      <w:pPr>
        <w:numPr>
          <w:ilvl w:val="0"/>
          <w:numId w:val="57"/>
        </w:numPr>
      </w:pPr>
      <w:r w:rsidRPr="000F29FD">
        <w:t>Recommend workflow improvements</w:t>
      </w:r>
    </w:p>
    <w:p w14:paraId="2609CCC9" w14:textId="77777777" w:rsidR="000F29FD" w:rsidRPr="000F29FD" w:rsidRDefault="000F29FD" w:rsidP="000F29FD">
      <w:pPr>
        <w:numPr>
          <w:ilvl w:val="0"/>
          <w:numId w:val="57"/>
        </w:numPr>
      </w:pPr>
      <w:r w:rsidRPr="000F29FD">
        <w:t>Reduce approval delays</w:t>
      </w:r>
    </w:p>
    <w:p w14:paraId="25B686D0" w14:textId="09DC1B41" w:rsidR="000F29FD" w:rsidRPr="000F29FD" w:rsidRDefault="000F29FD" w:rsidP="000F29FD">
      <w:pPr>
        <w:numPr>
          <w:ilvl w:val="0"/>
          <w:numId w:val="57"/>
        </w:numPr>
      </w:pPr>
      <w:r w:rsidRPr="000F29FD">
        <w:t>Simplify workflows</w:t>
      </w:r>
    </w:p>
    <w:p w14:paraId="665EB0ED" w14:textId="77777777" w:rsidR="000F29FD" w:rsidRPr="000F29FD" w:rsidRDefault="000F29FD" w:rsidP="000F29FD">
      <w:pPr>
        <w:rPr>
          <w:b/>
          <w:bCs/>
        </w:rPr>
      </w:pPr>
      <w:r w:rsidRPr="000F29FD">
        <w:rPr>
          <w:b/>
          <w:bCs/>
        </w:rPr>
        <w:t>3.3.4 Workflow Orchestration Layer</w:t>
      </w:r>
    </w:p>
    <w:p w14:paraId="59B66C5B" w14:textId="77777777" w:rsidR="000F29FD" w:rsidRPr="000F29FD" w:rsidRDefault="000F29FD" w:rsidP="000F29FD">
      <w:pPr>
        <w:rPr>
          <w:b/>
          <w:bCs/>
        </w:rPr>
      </w:pPr>
      <w:r w:rsidRPr="000F29FD">
        <w:rPr>
          <w:b/>
          <w:bCs/>
        </w:rPr>
        <w:t>Purpose</w:t>
      </w:r>
    </w:p>
    <w:p w14:paraId="4667CD5A" w14:textId="77777777" w:rsidR="000F29FD" w:rsidRPr="000F29FD" w:rsidRDefault="000F29FD" w:rsidP="000F29FD">
      <w:r w:rsidRPr="000F29FD">
        <w:t>Executes generated workflows and manages workflow lifecycle.</w:t>
      </w:r>
    </w:p>
    <w:p w14:paraId="173DDDEC" w14:textId="77777777" w:rsidR="000F29FD" w:rsidRPr="000F29FD" w:rsidRDefault="000F29FD" w:rsidP="000F29FD">
      <w:pPr>
        <w:rPr>
          <w:b/>
          <w:bCs/>
        </w:rPr>
      </w:pPr>
      <w:r w:rsidRPr="000F29FD">
        <w:rPr>
          <w:b/>
          <w:bCs/>
        </w:rPr>
        <w:t>Components</w:t>
      </w:r>
    </w:p>
    <w:p w14:paraId="3B77739D" w14:textId="77777777" w:rsidR="000F29FD" w:rsidRPr="000F29FD" w:rsidRDefault="000F29FD" w:rsidP="000F29FD">
      <w:r w:rsidRPr="000F29FD">
        <w:t>Workflow Engine</w:t>
      </w:r>
    </w:p>
    <w:p w14:paraId="709B0F72" w14:textId="77777777" w:rsidR="000F29FD" w:rsidRPr="000F29FD" w:rsidRDefault="000F29FD" w:rsidP="000F29FD">
      <w:r w:rsidRPr="000F29FD">
        <w:t>Responsibilities:</w:t>
      </w:r>
    </w:p>
    <w:p w14:paraId="07AC7836" w14:textId="77777777" w:rsidR="000F29FD" w:rsidRPr="000F29FD" w:rsidRDefault="000F29FD" w:rsidP="000F29FD">
      <w:pPr>
        <w:numPr>
          <w:ilvl w:val="0"/>
          <w:numId w:val="58"/>
        </w:numPr>
      </w:pPr>
      <w:r w:rsidRPr="000F29FD">
        <w:t>Start workflows</w:t>
      </w:r>
    </w:p>
    <w:p w14:paraId="7E8C6364" w14:textId="77777777" w:rsidR="000F29FD" w:rsidRPr="000F29FD" w:rsidRDefault="000F29FD" w:rsidP="000F29FD">
      <w:pPr>
        <w:numPr>
          <w:ilvl w:val="0"/>
          <w:numId w:val="58"/>
        </w:numPr>
      </w:pPr>
      <w:r w:rsidRPr="000F29FD">
        <w:t>Execute workflow steps</w:t>
      </w:r>
    </w:p>
    <w:p w14:paraId="6ACDE0DF" w14:textId="77777777" w:rsidR="000F29FD" w:rsidRPr="000F29FD" w:rsidRDefault="000F29FD" w:rsidP="000F29FD">
      <w:pPr>
        <w:numPr>
          <w:ilvl w:val="0"/>
          <w:numId w:val="58"/>
        </w:numPr>
      </w:pPr>
      <w:r w:rsidRPr="000F29FD">
        <w:t>Route tasks</w:t>
      </w:r>
    </w:p>
    <w:p w14:paraId="7738BA6D" w14:textId="77777777" w:rsidR="000F29FD" w:rsidRPr="000F29FD" w:rsidRDefault="000F29FD" w:rsidP="000F29FD">
      <w:pPr>
        <w:numPr>
          <w:ilvl w:val="0"/>
          <w:numId w:val="58"/>
        </w:numPr>
      </w:pPr>
      <w:r w:rsidRPr="000F29FD">
        <w:t>Pause workflows</w:t>
      </w:r>
    </w:p>
    <w:p w14:paraId="5654EBB2" w14:textId="77777777" w:rsidR="000F29FD" w:rsidRPr="000F29FD" w:rsidRDefault="000F29FD" w:rsidP="000F29FD">
      <w:pPr>
        <w:numPr>
          <w:ilvl w:val="0"/>
          <w:numId w:val="58"/>
        </w:numPr>
      </w:pPr>
      <w:r w:rsidRPr="000F29FD">
        <w:t>Resume workflows</w:t>
      </w:r>
    </w:p>
    <w:p w14:paraId="26E44805" w14:textId="1C48792C" w:rsidR="000F29FD" w:rsidRPr="000F29FD" w:rsidRDefault="000F29FD" w:rsidP="000F29FD">
      <w:pPr>
        <w:numPr>
          <w:ilvl w:val="0"/>
          <w:numId w:val="58"/>
        </w:numPr>
      </w:pPr>
      <w:r w:rsidRPr="000F29FD">
        <w:t>Complete workflows</w:t>
      </w:r>
    </w:p>
    <w:p w14:paraId="1EAB9F0A" w14:textId="77777777" w:rsidR="000F29FD" w:rsidRPr="000F29FD" w:rsidRDefault="000F29FD" w:rsidP="000F29FD">
      <w:r w:rsidRPr="000F29FD">
        <w:t>Approval Engine</w:t>
      </w:r>
    </w:p>
    <w:p w14:paraId="39011774" w14:textId="77777777" w:rsidR="000F29FD" w:rsidRPr="000F29FD" w:rsidRDefault="000F29FD" w:rsidP="000F29FD">
      <w:r w:rsidRPr="000F29FD">
        <w:t>Responsibilities:</w:t>
      </w:r>
    </w:p>
    <w:p w14:paraId="79ED884A" w14:textId="77777777" w:rsidR="000F29FD" w:rsidRPr="000F29FD" w:rsidRDefault="000F29FD" w:rsidP="000F29FD">
      <w:pPr>
        <w:numPr>
          <w:ilvl w:val="0"/>
          <w:numId w:val="59"/>
        </w:numPr>
      </w:pPr>
      <w:r w:rsidRPr="000F29FD">
        <w:t>Approval routing</w:t>
      </w:r>
    </w:p>
    <w:p w14:paraId="28928634" w14:textId="77777777" w:rsidR="000F29FD" w:rsidRPr="000F29FD" w:rsidRDefault="000F29FD" w:rsidP="000F29FD">
      <w:pPr>
        <w:numPr>
          <w:ilvl w:val="0"/>
          <w:numId w:val="59"/>
        </w:numPr>
      </w:pPr>
      <w:r w:rsidRPr="000F29FD">
        <w:t>Approval notifications</w:t>
      </w:r>
    </w:p>
    <w:p w14:paraId="18335488" w14:textId="77777777" w:rsidR="000F29FD" w:rsidRPr="000F29FD" w:rsidRDefault="000F29FD" w:rsidP="000F29FD">
      <w:pPr>
        <w:numPr>
          <w:ilvl w:val="0"/>
          <w:numId w:val="59"/>
        </w:numPr>
      </w:pPr>
      <w:r w:rsidRPr="000F29FD">
        <w:lastRenderedPageBreak/>
        <w:t>Escalations</w:t>
      </w:r>
    </w:p>
    <w:p w14:paraId="71537E12" w14:textId="6672DA8B" w:rsidR="000F29FD" w:rsidRDefault="000F29FD" w:rsidP="000F29FD">
      <w:pPr>
        <w:numPr>
          <w:ilvl w:val="0"/>
          <w:numId w:val="59"/>
        </w:numPr>
      </w:pPr>
      <w:r w:rsidRPr="000F29FD">
        <w:t>Approval history</w:t>
      </w:r>
    </w:p>
    <w:p w14:paraId="578E11CF" w14:textId="77777777" w:rsidR="000F29FD" w:rsidRPr="000F29FD" w:rsidRDefault="000F29FD" w:rsidP="000F29FD"/>
    <w:p w14:paraId="2B18761F" w14:textId="77777777" w:rsidR="000F29FD" w:rsidRPr="000F29FD" w:rsidRDefault="000F29FD" w:rsidP="000F29FD">
      <w:r w:rsidRPr="000F29FD">
        <w:t>State Manager</w:t>
      </w:r>
    </w:p>
    <w:p w14:paraId="64784738" w14:textId="77777777" w:rsidR="000F29FD" w:rsidRPr="000F29FD" w:rsidRDefault="000F29FD" w:rsidP="000F29FD">
      <w:r w:rsidRPr="000F29FD">
        <w:t>Responsibilities:</w:t>
      </w:r>
    </w:p>
    <w:p w14:paraId="755125E1" w14:textId="77777777" w:rsidR="000F29FD" w:rsidRPr="000F29FD" w:rsidRDefault="000F29FD" w:rsidP="000F29FD">
      <w:r w:rsidRPr="000F29FD">
        <w:t>Maintain workflow states:</w:t>
      </w:r>
    </w:p>
    <w:p w14:paraId="45271037" w14:textId="77777777" w:rsidR="000F29FD" w:rsidRPr="000F29FD" w:rsidRDefault="000F29FD" w:rsidP="000F29FD">
      <w:pPr>
        <w:numPr>
          <w:ilvl w:val="0"/>
          <w:numId w:val="60"/>
        </w:numPr>
      </w:pPr>
      <w:r w:rsidRPr="000F29FD">
        <w:t>Draft</w:t>
      </w:r>
    </w:p>
    <w:p w14:paraId="06A5E1FB" w14:textId="77777777" w:rsidR="000F29FD" w:rsidRPr="000F29FD" w:rsidRDefault="000F29FD" w:rsidP="000F29FD">
      <w:pPr>
        <w:numPr>
          <w:ilvl w:val="0"/>
          <w:numId w:val="60"/>
        </w:numPr>
      </w:pPr>
      <w:r w:rsidRPr="000F29FD">
        <w:t>Active</w:t>
      </w:r>
    </w:p>
    <w:p w14:paraId="24DAFF0D" w14:textId="77777777" w:rsidR="000F29FD" w:rsidRPr="000F29FD" w:rsidRDefault="000F29FD" w:rsidP="000F29FD">
      <w:pPr>
        <w:numPr>
          <w:ilvl w:val="0"/>
          <w:numId w:val="60"/>
        </w:numPr>
      </w:pPr>
      <w:r w:rsidRPr="000F29FD">
        <w:t>Running</w:t>
      </w:r>
    </w:p>
    <w:p w14:paraId="0077574A" w14:textId="77777777" w:rsidR="000F29FD" w:rsidRPr="000F29FD" w:rsidRDefault="000F29FD" w:rsidP="000F29FD">
      <w:pPr>
        <w:numPr>
          <w:ilvl w:val="0"/>
          <w:numId w:val="60"/>
        </w:numPr>
      </w:pPr>
      <w:r w:rsidRPr="000F29FD">
        <w:t>Waiting Approval</w:t>
      </w:r>
    </w:p>
    <w:p w14:paraId="7D5C62E2" w14:textId="77777777" w:rsidR="000F29FD" w:rsidRPr="000F29FD" w:rsidRDefault="000F29FD" w:rsidP="000F29FD">
      <w:pPr>
        <w:numPr>
          <w:ilvl w:val="0"/>
          <w:numId w:val="60"/>
        </w:numPr>
      </w:pPr>
      <w:r w:rsidRPr="000F29FD">
        <w:t>Completed</w:t>
      </w:r>
    </w:p>
    <w:p w14:paraId="2EC57355" w14:textId="4549DFFF" w:rsidR="000F29FD" w:rsidRPr="000F29FD" w:rsidRDefault="000F29FD" w:rsidP="000F29FD">
      <w:pPr>
        <w:numPr>
          <w:ilvl w:val="0"/>
          <w:numId w:val="60"/>
        </w:numPr>
      </w:pPr>
      <w:r w:rsidRPr="000F29FD">
        <w:t>Failed</w:t>
      </w:r>
    </w:p>
    <w:p w14:paraId="67E64BA8" w14:textId="77777777" w:rsidR="000F29FD" w:rsidRPr="000F29FD" w:rsidRDefault="000F29FD" w:rsidP="000F29FD">
      <w:r w:rsidRPr="000F29FD">
        <w:t>Notification Manager</w:t>
      </w:r>
    </w:p>
    <w:p w14:paraId="08F16CB0" w14:textId="77777777" w:rsidR="000F29FD" w:rsidRPr="000F29FD" w:rsidRDefault="000F29FD" w:rsidP="000F29FD">
      <w:r w:rsidRPr="000F29FD">
        <w:t>Responsibilities:</w:t>
      </w:r>
    </w:p>
    <w:p w14:paraId="30E34AB2" w14:textId="77777777" w:rsidR="000F29FD" w:rsidRPr="000F29FD" w:rsidRDefault="000F29FD" w:rsidP="000F29FD">
      <w:pPr>
        <w:numPr>
          <w:ilvl w:val="0"/>
          <w:numId w:val="61"/>
        </w:numPr>
      </w:pPr>
      <w:r w:rsidRPr="000F29FD">
        <w:t>Email notifications</w:t>
      </w:r>
    </w:p>
    <w:p w14:paraId="1AB54F54" w14:textId="77777777" w:rsidR="000F29FD" w:rsidRPr="000F29FD" w:rsidRDefault="000F29FD" w:rsidP="000F29FD">
      <w:pPr>
        <w:numPr>
          <w:ilvl w:val="0"/>
          <w:numId w:val="61"/>
        </w:numPr>
      </w:pPr>
      <w:r w:rsidRPr="000F29FD">
        <w:t>In-app notifications</w:t>
      </w:r>
    </w:p>
    <w:p w14:paraId="38B119FD" w14:textId="77777777" w:rsidR="000F29FD" w:rsidRPr="000F29FD" w:rsidRDefault="000F29FD" w:rsidP="000F29FD">
      <w:pPr>
        <w:numPr>
          <w:ilvl w:val="0"/>
          <w:numId w:val="61"/>
        </w:numPr>
      </w:pPr>
      <w:r w:rsidRPr="000F29FD">
        <w:t>Approval reminders</w:t>
      </w:r>
    </w:p>
    <w:p w14:paraId="6F86C9FD" w14:textId="277C9B68" w:rsidR="000F29FD" w:rsidRDefault="000F29FD" w:rsidP="000F29FD">
      <w:pPr>
        <w:numPr>
          <w:ilvl w:val="0"/>
          <w:numId w:val="61"/>
        </w:numPr>
      </w:pPr>
      <w:r w:rsidRPr="000F29FD">
        <w:t>Escalation alerts</w:t>
      </w:r>
    </w:p>
    <w:p w14:paraId="74E48552" w14:textId="77777777" w:rsidR="000F29FD" w:rsidRPr="000F29FD" w:rsidRDefault="000F29FD" w:rsidP="000F29FD">
      <w:pPr>
        <w:ind w:left="720"/>
      </w:pPr>
    </w:p>
    <w:p w14:paraId="20FFDB09" w14:textId="77777777" w:rsidR="000F29FD" w:rsidRPr="000F29FD" w:rsidRDefault="000F29FD" w:rsidP="000F29FD">
      <w:pPr>
        <w:rPr>
          <w:b/>
          <w:bCs/>
        </w:rPr>
      </w:pPr>
      <w:r w:rsidRPr="000F29FD">
        <w:rPr>
          <w:b/>
          <w:bCs/>
        </w:rPr>
        <w:t>3.3.5 Data Layer</w:t>
      </w:r>
    </w:p>
    <w:p w14:paraId="12829FF2" w14:textId="77777777" w:rsidR="000F29FD" w:rsidRPr="000F29FD" w:rsidRDefault="000F29FD" w:rsidP="000F29FD">
      <w:pPr>
        <w:rPr>
          <w:b/>
          <w:bCs/>
        </w:rPr>
      </w:pPr>
      <w:r w:rsidRPr="000F29FD">
        <w:rPr>
          <w:b/>
          <w:bCs/>
        </w:rPr>
        <w:t>Purpose</w:t>
      </w:r>
    </w:p>
    <w:p w14:paraId="383EB8D1" w14:textId="77777777" w:rsidR="000F29FD" w:rsidRPr="000F29FD" w:rsidRDefault="000F29FD" w:rsidP="000F29FD">
      <w:r w:rsidRPr="000F29FD">
        <w:t>Store all business and operational data.</w:t>
      </w:r>
    </w:p>
    <w:p w14:paraId="594502B7" w14:textId="77777777" w:rsidR="000F29FD" w:rsidRPr="000F29FD" w:rsidRDefault="000F29FD" w:rsidP="000F29FD">
      <w:pPr>
        <w:rPr>
          <w:b/>
          <w:bCs/>
        </w:rPr>
      </w:pPr>
      <w:r w:rsidRPr="000F29FD">
        <w:rPr>
          <w:b/>
          <w:bCs/>
        </w:rPr>
        <w:t>Database</w:t>
      </w:r>
    </w:p>
    <w:p w14:paraId="478609AF" w14:textId="77777777" w:rsidR="000F29FD" w:rsidRPr="000F29FD" w:rsidRDefault="000F29FD" w:rsidP="000F29FD">
      <w:r w:rsidRPr="000F29FD">
        <w:t>PostgreSQL</w:t>
      </w:r>
    </w:p>
    <w:p w14:paraId="7C2E6B4B" w14:textId="77777777" w:rsidR="000F29FD" w:rsidRPr="000F29FD" w:rsidRDefault="000F29FD" w:rsidP="000F29FD">
      <w:pPr>
        <w:rPr>
          <w:b/>
          <w:bCs/>
        </w:rPr>
      </w:pPr>
      <w:r w:rsidRPr="000F29FD">
        <w:rPr>
          <w:b/>
          <w:bCs/>
        </w:rPr>
        <w:t>Stored Data</w:t>
      </w:r>
    </w:p>
    <w:p w14:paraId="1BD70B98" w14:textId="77777777" w:rsidR="000F29FD" w:rsidRPr="000F29FD" w:rsidRDefault="000F29FD" w:rsidP="000F29FD">
      <w:pPr>
        <w:numPr>
          <w:ilvl w:val="0"/>
          <w:numId w:val="62"/>
        </w:numPr>
      </w:pPr>
      <w:r w:rsidRPr="000F29FD">
        <w:t>Users</w:t>
      </w:r>
    </w:p>
    <w:p w14:paraId="23E476B3" w14:textId="77777777" w:rsidR="000F29FD" w:rsidRPr="000F29FD" w:rsidRDefault="000F29FD" w:rsidP="000F29FD">
      <w:pPr>
        <w:numPr>
          <w:ilvl w:val="0"/>
          <w:numId w:val="62"/>
        </w:numPr>
      </w:pPr>
      <w:r w:rsidRPr="000F29FD">
        <w:t>Organizations</w:t>
      </w:r>
    </w:p>
    <w:p w14:paraId="0EAA7883" w14:textId="77777777" w:rsidR="000F29FD" w:rsidRPr="000F29FD" w:rsidRDefault="000F29FD" w:rsidP="000F29FD">
      <w:pPr>
        <w:numPr>
          <w:ilvl w:val="0"/>
          <w:numId w:val="62"/>
        </w:numPr>
      </w:pPr>
      <w:r w:rsidRPr="000F29FD">
        <w:t>Departments</w:t>
      </w:r>
    </w:p>
    <w:p w14:paraId="3CDDF801" w14:textId="77777777" w:rsidR="000F29FD" w:rsidRPr="000F29FD" w:rsidRDefault="000F29FD" w:rsidP="000F29FD">
      <w:pPr>
        <w:numPr>
          <w:ilvl w:val="0"/>
          <w:numId w:val="62"/>
        </w:numPr>
      </w:pPr>
      <w:r w:rsidRPr="000F29FD">
        <w:t>SOP Documents</w:t>
      </w:r>
    </w:p>
    <w:p w14:paraId="2A8023F8" w14:textId="77777777" w:rsidR="000F29FD" w:rsidRPr="000F29FD" w:rsidRDefault="000F29FD" w:rsidP="000F29FD">
      <w:pPr>
        <w:numPr>
          <w:ilvl w:val="0"/>
          <w:numId w:val="62"/>
        </w:numPr>
      </w:pPr>
      <w:r w:rsidRPr="000F29FD">
        <w:t>Workflow Definitions</w:t>
      </w:r>
    </w:p>
    <w:p w14:paraId="10F0A043" w14:textId="77777777" w:rsidR="000F29FD" w:rsidRPr="000F29FD" w:rsidRDefault="000F29FD" w:rsidP="000F29FD">
      <w:pPr>
        <w:numPr>
          <w:ilvl w:val="0"/>
          <w:numId w:val="62"/>
        </w:numPr>
      </w:pPr>
      <w:r w:rsidRPr="000F29FD">
        <w:lastRenderedPageBreak/>
        <w:t>Workflow Instances</w:t>
      </w:r>
    </w:p>
    <w:p w14:paraId="7A40E288" w14:textId="77777777" w:rsidR="000F29FD" w:rsidRPr="000F29FD" w:rsidRDefault="000F29FD" w:rsidP="000F29FD">
      <w:pPr>
        <w:numPr>
          <w:ilvl w:val="0"/>
          <w:numId w:val="62"/>
        </w:numPr>
      </w:pPr>
      <w:r w:rsidRPr="000F29FD">
        <w:t>Workflow Logs</w:t>
      </w:r>
    </w:p>
    <w:p w14:paraId="263F8474" w14:textId="77777777" w:rsidR="000F29FD" w:rsidRPr="000F29FD" w:rsidRDefault="000F29FD" w:rsidP="000F29FD">
      <w:pPr>
        <w:numPr>
          <w:ilvl w:val="0"/>
          <w:numId w:val="62"/>
        </w:numPr>
      </w:pPr>
      <w:r w:rsidRPr="000F29FD">
        <w:t>Approval Records</w:t>
      </w:r>
    </w:p>
    <w:p w14:paraId="6DC91228" w14:textId="77777777" w:rsidR="000F29FD" w:rsidRPr="000F29FD" w:rsidRDefault="000F29FD" w:rsidP="000F29FD">
      <w:pPr>
        <w:numPr>
          <w:ilvl w:val="0"/>
          <w:numId w:val="62"/>
        </w:numPr>
      </w:pPr>
      <w:r w:rsidRPr="000F29FD">
        <w:t>Notifications</w:t>
      </w:r>
    </w:p>
    <w:p w14:paraId="55CA7553" w14:textId="77777777" w:rsidR="000F29FD" w:rsidRPr="000F29FD" w:rsidRDefault="000F29FD" w:rsidP="000F29FD">
      <w:pPr>
        <w:numPr>
          <w:ilvl w:val="0"/>
          <w:numId w:val="62"/>
        </w:numPr>
      </w:pPr>
      <w:r w:rsidRPr="000F29FD">
        <w:t>Analytics Data</w:t>
      </w:r>
    </w:p>
    <w:p w14:paraId="57D392CD" w14:textId="2DC41965" w:rsidR="000F29FD" w:rsidRPr="000F29FD" w:rsidRDefault="000F29FD" w:rsidP="000F29FD">
      <w:pPr>
        <w:numPr>
          <w:ilvl w:val="0"/>
          <w:numId w:val="62"/>
        </w:numPr>
      </w:pPr>
      <w:r w:rsidRPr="000F29FD">
        <w:t>Audit Logs</w:t>
      </w:r>
    </w:p>
    <w:p w14:paraId="6AB3A2C1" w14:textId="77777777" w:rsidR="000F29FD" w:rsidRPr="000F29FD" w:rsidRDefault="000F29FD" w:rsidP="000F29FD">
      <w:pPr>
        <w:rPr>
          <w:b/>
          <w:bCs/>
        </w:rPr>
      </w:pPr>
      <w:r w:rsidRPr="000F29FD">
        <w:rPr>
          <w:b/>
          <w:bCs/>
        </w:rPr>
        <w:t>3.3.6 External Services Layer</w:t>
      </w:r>
    </w:p>
    <w:p w14:paraId="0877AF9E" w14:textId="77777777" w:rsidR="000F29FD" w:rsidRPr="000F29FD" w:rsidRDefault="000F29FD" w:rsidP="000F29FD">
      <w:pPr>
        <w:rPr>
          <w:b/>
          <w:bCs/>
        </w:rPr>
      </w:pPr>
      <w:r w:rsidRPr="000F29FD">
        <w:rPr>
          <w:b/>
          <w:bCs/>
        </w:rPr>
        <w:t>Artificial Intelligence</w:t>
      </w:r>
    </w:p>
    <w:p w14:paraId="7298EA48" w14:textId="77777777" w:rsidR="000F29FD" w:rsidRPr="000F29FD" w:rsidRDefault="000F29FD" w:rsidP="000F29FD">
      <w:r w:rsidRPr="000F29FD">
        <w:t>Google Gemini API</w:t>
      </w:r>
    </w:p>
    <w:p w14:paraId="6F60BA99" w14:textId="77777777" w:rsidR="000F29FD" w:rsidRPr="000F29FD" w:rsidRDefault="000F29FD" w:rsidP="000F29FD">
      <w:r w:rsidRPr="000F29FD">
        <w:t>Responsibilities</w:t>
      </w:r>
    </w:p>
    <w:p w14:paraId="6CE375E4" w14:textId="77777777" w:rsidR="000F29FD" w:rsidRPr="000F29FD" w:rsidRDefault="000F29FD" w:rsidP="000F29FD">
      <w:pPr>
        <w:numPr>
          <w:ilvl w:val="0"/>
          <w:numId w:val="63"/>
        </w:numPr>
      </w:pPr>
      <w:r w:rsidRPr="000F29FD">
        <w:t>SOP reasoning</w:t>
      </w:r>
    </w:p>
    <w:p w14:paraId="6D2EA4D6" w14:textId="77777777" w:rsidR="000F29FD" w:rsidRPr="000F29FD" w:rsidRDefault="000F29FD" w:rsidP="000F29FD">
      <w:pPr>
        <w:numPr>
          <w:ilvl w:val="0"/>
          <w:numId w:val="63"/>
        </w:numPr>
      </w:pPr>
      <w:r w:rsidRPr="000F29FD">
        <w:t>Workflow generation</w:t>
      </w:r>
    </w:p>
    <w:p w14:paraId="31768D12" w14:textId="77777777" w:rsidR="000F29FD" w:rsidRPr="000F29FD" w:rsidRDefault="000F29FD" w:rsidP="000F29FD">
      <w:pPr>
        <w:numPr>
          <w:ilvl w:val="0"/>
          <w:numId w:val="63"/>
        </w:numPr>
      </w:pPr>
      <w:r w:rsidRPr="000F29FD">
        <w:t>Validation reasoning</w:t>
      </w:r>
    </w:p>
    <w:p w14:paraId="2C0EB199" w14:textId="77777777" w:rsidR="000F29FD" w:rsidRPr="000F29FD" w:rsidRDefault="000F29FD" w:rsidP="000F29FD">
      <w:pPr>
        <w:numPr>
          <w:ilvl w:val="0"/>
          <w:numId w:val="63"/>
        </w:numPr>
      </w:pPr>
      <w:r w:rsidRPr="000F29FD">
        <w:t>Simulation reasoning</w:t>
      </w:r>
    </w:p>
    <w:p w14:paraId="4AC00E0D" w14:textId="77777777" w:rsidR="000F29FD" w:rsidRPr="000F29FD" w:rsidRDefault="000F29FD" w:rsidP="000F29FD">
      <w:pPr>
        <w:numPr>
          <w:ilvl w:val="0"/>
          <w:numId w:val="63"/>
        </w:numPr>
      </w:pPr>
      <w:r w:rsidRPr="000F29FD">
        <w:t>Optimization recommendations</w:t>
      </w:r>
    </w:p>
    <w:p w14:paraId="44E7EFE6" w14:textId="7DDB9824" w:rsidR="000F29FD" w:rsidRPr="000F29FD" w:rsidRDefault="000F29FD" w:rsidP="000F29FD"/>
    <w:p w14:paraId="10EB28F8" w14:textId="77777777" w:rsidR="000F29FD" w:rsidRPr="000F29FD" w:rsidRDefault="000F29FD" w:rsidP="000F29FD">
      <w:pPr>
        <w:rPr>
          <w:b/>
          <w:bCs/>
        </w:rPr>
      </w:pPr>
      <w:r w:rsidRPr="000F29FD">
        <w:rPr>
          <w:b/>
          <w:bCs/>
        </w:rPr>
        <w:t>Email Service</w:t>
      </w:r>
    </w:p>
    <w:p w14:paraId="288F607A" w14:textId="77777777" w:rsidR="000F29FD" w:rsidRPr="000F29FD" w:rsidRDefault="000F29FD" w:rsidP="000F29FD">
      <w:r w:rsidRPr="000F29FD">
        <w:t>Responsibilities</w:t>
      </w:r>
    </w:p>
    <w:p w14:paraId="1F74EC82" w14:textId="77777777" w:rsidR="000F29FD" w:rsidRPr="000F29FD" w:rsidRDefault="000F29FD" w:rsidP="000F29FD">
      <w:pPr>
        <w:numPr>
          <w:ilvl w:val="0"/>
          <w:numId w:val="64"/>
        </w:numPr>
      </w:pPr>
      <w:r w:rsidRPr="000F29FD">
        <w:t>Send notifications</w:t>
      </w:r>
    </w:p>
    <w:p w14:paraId="63A1F5F1" w14:textId="77777777" w:rsidR="000F29FD" w:rsidRPr="000F29FD" w:rsidRDefault="000F29FD" w:rsidP="000F29FD">
      <w:pPr>
        <w:numPr>
          <w:ilvl w:val="0"/>
          <w:numId w:val="64"/>
        </w:numPr>
      </w:pPr>
      <w:r w:rsidRPr="000F29FD">
        <w:t>Approval requests</w:t>
      </w:r>
    </w:p>
    <w:p w14:paraId="57CAC3CD" w14:textId="7316085F" w:rsidR="000F29FD" w:rsidRPr="000F29FD" w:rsidRDefault="000F29FD" w:rsidP="000F29FD">
      <w:pPr>
        <w:numPr>
          <w:ilvl w:val="0"/>
          <w:numId w:val="64"/>
        </w:numPr>
      </w:pPr>
      <w:r w:rsidRPr="000F29FD">
        <w:t>Reminder emails</w:t>
      </w:r>
    </w:p>
    <w:p w14:paraId="18C66F89" w14:textId="77777777" w:rsidR="000F29FD" w:rsidRPr="000F29FD" w:rsidRDefault="000F29FD" w:rsidP="000F29FD">
      <w:pPr>
        <w:rPr>
          <w:b/>
          <w:bCs/>
        </w:rPr>
      </w:pPr>
      <w:r w:rsidRPr="000F29FD">
        <w:rPr>
          <w:b/>
          <w:bCs/>
        </w:rPr>
        <w:t>Cloud Storage (Future)</w:t>
      </w:r>
    </w:p>
    <w:p w14:paraId="0FB18901" w14:textId="77777777" w:rsidR="000F29FD" w:rsidRPr="000F29FD" w:rsidRDefault="000F29FD" w:rsidP="000F29FD">
      <w:r w:rsidRPr="000F29FD">
        <w:t>Responsibilities</w:t>
      </w:r>
    </w:p>
    <w:p w14:paraId="28E1A19D" w14:textId="77777777" w:rsidR="000F29FD" w:rsidRPr="000F29FD" w:rsidRDefault="000F29FD" w:rsidP="000F29FD">
      <w:pPr>
        <w:numPr>
          <w:ilvl w:val="0"/>
          <w:numId w:val="65"/>
        </w:numPr>
      </w:pPr>
      <w:r w:rsidRPr="000F29FD">
        <w:t>Store uploaded documents</w:t>
      </w:r>
    </w:p>
    <w:p w14:paraId="26D54CA4" w14:textId="0C9939D6" w:rsidR="000F29FD" w:rsidRPr="000F29FD" w:rsidRDefault="000F29FD" w:rsidP="000F29FD">
      <w:pPr>
        <w:numPr>
          <w:ilvl w:val="0"/>
          <w:numId w:val="65"/>
        </w:numPr>
      </w:pPr>
      <w:r w:rsidRPr="000F29FD">
        <w:t>Archive SOP versions</w:t>
      </w:r>
    </w:p>
    <w:p w14:paraId="5FE9E573" w14:textId="77777777" w:rsidR="000F29FD" w:rsidRPr="000F29FD" w:rsidRDefault="000F29FD" w:rsidP="000F29FD">
      <w:pPr>
        <w:rPr>
          <w:b/>
          <w:bCs/>
        </w:rPr>
      </w:pPr>
      <w:r w:rsidRPr="000F29FD">
        <w:rPr>
          <w:b/>
          <w:bCs/>
        </w:rPr>
        <w:t>3.4 Component Interaction</w:t>
      </w:r>
    </w:p>
    <w:p w14:paraId="2B145D9F" w14:textId="77777777" w:rsidR="000F29FD" w:rsidRPr="000F29FD" w:rsidRDefault="000F29FD" w:rsidP="000F29FD">
      <w:r w:rsidRPr="000F29FD">
        <w:t>The following sequence describes the interaction among the major components.</w:t>
      </w:r>
    </w:p>
    <w:p w14:paraId="4758655E" w14:textId="77777777" w:rsidR="000F29FD" w:rsidRPr="000F29FD" w:rsidRDefault="000F29FD" w:rsidP="000F29FD">
      <w:pPr>
        <w:numPr>
          <w:ilvl w:val="0"/>
          <w:numId w:val="66"/>
        </w:numPr>
      </w:pPr>
      <w:r w:rsidRPr="000F29FD">
        <w:t>User uploads an SOP.</w:t>
      </w:r>
    </w:p>
    <w:p w14:paraId="2535A15D" w14:textId="77777777" w:rsidR="000F29FD" w:rsidRPr="000F29FD" w:rsidRDefault="000F29FD" w:rsidP="000F29FD">
      <w:pPr>
        <w:numPr>
          <w:ilvl w:val="0"/>
          <w:numId w:val="66"/>
        </w:numPr>
      </w:pPr>
      <w:r w:rsidRPr="000F29FD">
        <w:t>Frontend sends the document to the backend.</w:t>
      </w:r>
    </w:p>
    <w:p w14:paraId="157C3AF0" w14:textId="77777777" w:rsidR="000F29FD" w:rsidRPr="000F29FD" w:rsidRDefault="000F29FD" w:rsidP="000F29FD">
      <w:pPr>
        <w:numPr>
          <w:ilvl w:val="0"/>
          <w:numId w:val="66"/>
        </w:numPr>
      </w:pPr>
      <w:r w:rsidRPr="000F29FD">
        <w:t>Backend forwards the SOP to the SOP Intelligence Engine.</w:t>
      </w:r>
    </w:p>
    <w:p w14:paraId="59EDCDF8" w14:textId="77777777" w:rsidR="000F29FD" w:rsidRPr="000F29FD" w:rsidRDefault="000F29FD" w:rsidP="000F29FD">
      <w:pPr>
        <w:numPr>
          <w:ilvl w:val="0"/>
          <w:numId w:val="66"/>
        </w:numPr>
      </w:pPr>
      <w:r w:rsidRPr="000F29FD">
        <w:lastRenderedPageBreak/>
        <w:t>Gemini AI analyzes the SOP.</w:t>
      </w:r>
    </w:p>
    <w:p w14:paraId="1303998F" w14:textId="77777777" w:rsidR="000F29FD" w:rsidRPr="000F29FD" w:rsidRDefault="000F29FD" w:rsidP="000F29FD">
      <w:pPr>
        <w:numPr>
          <w:ilvl w:val="0"/>
          <w:numId w:val="66"/>
        </w:numPr>
      </w:pPr>
      <w:r w:rsidRPr="000F29FD">
        <w:t>Structured workflow information is returned.</w:t>
      </w:r>
    </w:p>
    <w:p w14:paraId="0C26BD19" w14:textId="77777777" w:rsidR="000F29FD" w:rsidRPr="000F29FD" w:rsidRDefault="000F29FD" w:rsidP="000F29FD">
      <w:pPr>
        <w:numPr>
          <w:ilvl w:val="0"/>
          <w:numId w:val="66"/>
        </w:numPr>
      </w:pPr>
      <w:r w:rsidRPr="000F29FD">
        <w:t>Workflow Generation Engine creates the workflow.</w:t>
      </w:r>
    </w:p>
    <w:p w14:paraId="453119C2" w14:textId="77777777" w:rsidR="000F29FD" w:rsidRPr="000F29FD" w:rsidRDefault="000F29FD" w:rsidP="000F29FD">
      <w:pPr>
        <w:numPr>
          <w:ilvl w:val="0"/>
          <w:numId w:val="66"/>
        </w:numPr>
      </w:pPr>
      <w:r w:rsidRPr="000F29FD">
        <w:t>Process Validation Engine verifies the workflow.</w:t>
      </w:r>
    </w:p>
    <w:p w14:paraId="07B611BB" w14:textId="77777777" w:rsidR="000F29FD" w:rsidRPr="000F29FD" w:rsidRDefault="000F29FD" w:rsidP="000F29FD">
      <w:pPr>
        <w:numPr>
          <w:ilvl w:val="0"/>
          <w:numId w:val="66"/>
        </w:numPr>
      </w:pPr>
      <w:r w:rsidRPr="000F29FD">
        <w:t>Process Simulation Engine performs simulations.</w:t>
      </w:r>
    </w:p>
    <w:p w14:paraId="6ED2D5C6" w14:textId="77777777" w:rsidR="000F29FD" w:rsidRPr="000F29FD" w:rsidRDefault="000F29FD" w:rsidP="000F29FD">
      <w:pPr>
        <w:numPr>
          <w:ilvl w:val="0"/>
          <w:numId w:val="66"/>
        </w:numPr>
      </w:pPr>
      <w:r w:rsidRPr="000F29FD">
        <w:t>Administrator reviews the generated workflow.</w:t>
      </w:r>
    </w:p>
    <w:p w14:paraId="295FF887" w14:textId="77777777" w:rsidR="000F29FD" w:rsidRPr="000F29FD" w:rsidRDefault="000F29FD" w:rsidP="000F29FD">
      <w:pPr>
        <w:numPr>
          <w:ilvl w:val="0"/>
          <w:numId w:val="66"/>
        </w:numPr>
      </w:pPr>
      <w:r w:rsidRPr="000F29FD">
        <w:t>Workflow is deployed.</w:t>
      </w:r>
    </w:p>
    <w:p w14:paraId="61CE2696" w14:textId="77777777" w:rsidR="000F29FD" w:rsidRPr="000F29FD" w:rsidRDefault="000F29FD" w:rsidP="000F29FD">
      <w:pPr>
        <w:numPr>
          <w:ilvl w:val="0"/>
          <w:numId w:val="66"/>
        </w:numPr>
      </w:pPr>
      <w:r w:rsidRPr="000F29FD">
        <w:t>Workflow Engine executes workflow instances.</w:t>
      </w:r>
    </w:p>
    <w:p w14:paraId="3CAB36A3" w14:textId="77777777" w:rsidR="000F29FD" w:rsidRPr="000F29FD" w:rsidRDefault="000F29FD" w:rsidP="000F29FD">
      <w:pPr>
        <w:numPr>
          <w:ilvl w:val="0"/>
          <w:numId w:val="66"/>
        </w:numPr>
      </w:pPr>
      <w:r w:rsidRPr="000F29FD">
        <w:t>Analytics Engine collects execution data.</w:t>
      </w:r>
    </w:p>
    <w:p w14:paraId="53805AFB" w14:textId="095F6E1D" w:rsidR="000F29FD" w:rsidRPr="000F29FD" w:rsidRDefault="000F29FD" w:rsidP="000F29FD">
      <w:pPr>
        <w:numPr>
          <w:ilvl w:val="0"/>
          <w:numId w:val="66"/>
        </w:numPr>
      </w:pPr>
      <w:r w:rsidRPr="000F29FD">
        <w:t>Process Optimization Engine generates recommendations.</w:t>
      </w:r>
    </w:p>
    <w:p w14:paraId="37462237" w14:textId="5D297E06" w:rsidR="00E050D1" w:rsidRPr="00E050D1" w:rsidRDefault="000F29FD" w:rsidP="00E050D1">
      <w:pPr>
        <w:rPr>
          <w:b/>
          <w:bCs/>
        </w:rPr>
      </w:pPr>
      <w:r w:rsidRPr="000F29FD">
        <w:rPr>
          <w:b/>
          <w:bCs/>
        </w:rPr>
        <w:t>3.5 Data Flow</w:t>
      </w:r>
    </w:p>
    <w:p w14:paraId="67ED797E" w14:textId="6F3DF753" w:rsidR="00E050D1" w:rsidRPr="00E050D1" w:rsidRDefault="00E050D1" w:rsidP="00E050D1">
      <w:r w:rsidRPr="00E050D1">
        <w:rPr>
          <w:noProof/>
        </w:rPr>
        <w:lastRenderedPageBreak/>
        <w:drawing>
          <wp:inline distT="0" distB="0" distL="0" distR="0" wp14:anchorId="5C9C015F" wp14:editId="23AA73CE">
            <wp:extent cx="5042535" cy="6845634"/>
            <wp:effectExtent l="0" t="0" r="5715" b="0"/>
            <wp:docPr id="2068586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rotWithShape="1">
                    <a:blip r:embed="rId9">
                      <a:extLst>
                        <a:ext uri="{28A0092B-C50C-407E-A947-70E740481C1C}">
                          <a14:useLocalDpi xmlns:a14="http://schemas.microsoft.com/office/drawing/2010/main" val="0"/>
                        </a:ext>
                      </a:extLst>
                    </a:blip>
                    <a:srcRect l="-324" t="4749" r="324" b="4749"/>
                    <a:stretch>
                      <a:fillRect/>
                    </a:stretch>
                  </pic:blipFill>
                  <pic:spPr bwMode="auto">
                    <a:xfrm>
                      <a:off x="0" y="0"/>
                      <a:ext cx="5051668" cy="6858033"/>
                    </a:xfrm>
                    <a:prstGeom prst="rect">
                      <a:avLst/>
                    </a:prstGeom>
                    <a:noFill/>
                    <a:ln>
                      <a:noFill/>
                    </a:ln>
                    <a:extLst>
                      <a:ext uri="{53640926-AAD7-44D8-BBD7-CCE9431645EC}">
                        <a14:shadowObscured xmlns:a14="http://schemas.microsoft.com/office/drawing/2010/main"/>
                      </a:ext>
                    </a:extLst>
                  </pic:spPr>
                </pic:pic>
              </a:graphicData>
            </a:graphic>
          </wp:inline>
        </w:drawing>
      </w:r>
    </w:p>
    <w:p w14:paraId="31E022B2" w14:textId="2D100D54" w:rsidR="000F29FD" w:rsidRDefault="000F29FD" w:rsidP="000F29FD"/>
    <w:p w14:paraId="47B26B1C" w14:textId="77777777" w:rsidR="00E050D1" w:rsidRDefault="00E050D1" w:rsidP="000F29FD"/>
    <w:p w14:paraId="53E1A3D1" w14:textId="77777777" w:rsidR="00E050D1" w:rsidRPr="000F29FD" w:rsidRDefault="00E050D1" w:rsidP="000F29FD"/>
    <w:p w14:paraId="7E9FCAEC" w14:textId="77777777" w:rsidR="000F29FD" w:rsidRPr="000F29FD" w:rsidRDefault="000F29FD" w:rsidP="000F29FD">
      <w:pPr>
        <w:rPr>
          <w:b/>
          <w:bCs/>
        </w:rPr>
      </w:pPr>
      <w:r w:rsidRPr="000F29FD">
        <w:rPr>
          <w:b/>
          <w:bCs/>
        </w:rPr>
        <w:t>3.6 Deployment Architecture</w:t>
      </w:r>
    </w:p>
    <w:p w14:paraId="5338ABC8" w14:textId="77777777" w:rsidR="000F29FD" w:rsidRPr="000F29FD" w:rsidRDefault="000F29FD" w:rsidP="000F29FD">
      <w:r w:rsidRPr="000F29FD">
        <w:t>The platform follows a cloud-native deployment model.</w:t>
      </w:r>
    </w:p>
    <w:p w14:paraId="4022EECC" w14:textId="77777777" w:rsidR="000F29FD" w:rsidRPr="000F29FD" w:rsidRDefault="000F29FD" w:rsidP="000F29FD">
      <w:pPr>
        <w:rPr>
          <w:b/>
          <w:bCs/>
        </w:rPr>
      </w:pPr>
      <w:r w:rsidRPr="000F29FD">
        <w:rPr>
          <w:b/>
          <w:bCs/>
        </w:rPr>
        <w:t>Frontend</w:t>
      </w:r>
    </w:p>
    <w:p w14:paraId="172FEB78" w14:textId="77777777" w:rsidR="000F29FD" w:rsidRPr="000F29FD" w:rsidRDefault="000F29FD" w:rsidP="000F29FD">
      <w:pPr>
        <w:numPr>
          <w:ilvl w:val="0"/>
          <w:numId w:val="67"/>
        </w:numPr>
      </w:pPr>
      <w:r w:rsidRPr="000F29FD">
        <w:t>Next.js</w:t>
      </w:r>
    </w:p>
    <w:p w14:paraId="6C78E3C7" w14:textId="1102DF0E" w:rsidR="000F29FD" w:rsidRPr="000F29FD" w:rsidRDefault="000F29FD" w:rsidP="000F29FD">
      <w:pPr>
        <w:numPr>
          <w:ilvl w:val="0"/>
          <w:numId w:val="67"/>
        </w:numPr>
      </w:pPr>
      <w:r w:rsidRPr="000F29FD">
        <w:t xml:space="preserve">Hosted on </w:t>
      </w:r>
      <w:proofErr w:type="spellStart"/>
      <w:r w:rsidRPr="000F29FD">
        <w:t>Vercel</w:t>
      </w:r>
      <w:proofErr w:type="spellEnd"/>
    </w:p>
    <w:p w14:paraId="74C74718" w14:textId="77777777" w:rsidR="000F29FD" w:rsidRPr="000F29FD" w:rsidRDefault="000F29FD" w:rsidP="000F29FD">
      <w:pPr>
        <w:rPr>
          <w:b/>
          <w:bCs/>
        </w:rPr>
      </w:pPr>
      <w:r w:rsidRPr="000F29FD">
        <w:rPr>
          <w:b/>
          <w:bCs/>
        </w:rPr>
        <w:lastRenderedPageBreak/>
        <w:t>Backend</w:t>
      </w:r>
    </w:p>
    <w:p w14:paraId="1BFF6306" w14:textId="77777777" w:rsidR="000F29FD" w:rsidRPr="000F29FD" w:rsidRDefault="000F29FD" w:rsidP="000F29FD">
      <w:pPr>
        <w:numPr>
          <w:ilvl w:val="0"/>
          <w:numId w:val="68"/>
        </w:numPr>
      </w:pPr>
      <w:r w:rsidRPr="000F29FD">
        <w:t>Spring Boot</w:t>
      </w:r>
    </w:p>
    <w:p w14:paraId="5BE9265A" w14:textId="70CD8D46" w:rsidR="000F29FD" w:rsidRPr="000F29FD" w:rsidRDefault="000F29FD" w:rsidP="000F29FD">
      <w:pPr>
        <w:numPr>
          <w:ilvl w:val="0"/>
          <w:numId w:val="68"/>
        </w:numPr>
      </w:pPr>
      <w:r w:rsidRPr="000F29FD">
        <w:t>Hosted on Render</w:t>
      </w:r>
    </w:p>
    <w:p w14:paraId="1A7136AB" w14:textId="77777777" w:rsidR="000F29FD" w:rsidRPr="000F29FD" w:rsidRDefault="000F29FD" w:rsidP="000F29FD">
      <w:pPr>
        <w:rPr>
          <w:b/>
          <w:bCs/>
        </w:rPr>
      </w:pPr>
      <w:r w:rsidRPr="000F29FD">
        <w:rPr>
          <w:b/>
          <w:bCs/>
        </w:rPr>
        <w:t>Database</w:t>
      </w:r>
    </w:p>
    <w:p w14:paraId="044B0E26" w14:textId="77777777" w:rsidR="000F29FD" w:rsidRPr="000F29FD" w:rsidRDefault="000F29FD" w:rsidP="000F29FD">
      <w:pPr>
        <w:numPr>
          <w:ilvl w:val="0"/>
          <w:numId w:val="69"/>
        </w:numPr>
      </w:pPr>
      <w:r w:rsidRPr="000F29FD">
        <w:t>PostgreSQL</w:t>
      </w:r>
    </w:p>
    <w:p w14:paraId="65FCCB58" w14:textId="4B335DE0" w:rsidR="000F29FD" w:rsidRPr="000F29FD" w:rsidRDefault="000F29FD" w:rsidP="000F29FD">
      <w:pPr>
        <w:numPr>
          <w:ilvl w:val="0"/>
          <w:numId w:val="69"/>
        </w:numPr>
      </w:pPr>
      <w:r w:rsidRPr="000F29FD">
        <w:t>Hosted on Neon</w:t>
      </w:r>
    </w:p>
    <w:p w14:paraId="2E11D8D8" w14:textId="77777777" w:rsidR="000F29FD" w:rsidRPr="000F29FD" w:rsidRDefault="000F29FD" w:rsidP="000F29FD">
      <w:pPr>
        <w:rPr>
          <w:b/>
          <w:bCs/>
        </w:rPr>
      </w:pPr>
      <w:r w:rsidRPr="000F29FD">
        <w:rPr>
          <w:b/>
          <w:bCs/>
        </w:rPr>
        <w:t>AI Services</w:t>
      </w:r>
    </w:p>
    <w:p w14:paraId="2F598F01" w14:textId="110C5DF1" w:rsidR="000F29FD" w:rsidRPr="000F29FD" w:rsidRDefault="000F29FD" w:rsidP="000F29FD">
      <w:pPr>
        <w:numPr>
          <w:ilvl w:val="0"/>
          <w:numId w:val="70"/>
        </w:numPr>
      </w:pPr>
      <w:r w:rsidRPr="000F29FD">
        <w:t>Google Gemini API</w:t>
      </w:r>
    </w:p>
    <w:p w14:paraId="19CFEB1D" w14:textId="77777777" w:rsidR="000F29FD" w:rsidRPr="000F29FD" w:rsidRDefault="000F29FD" w:rsidP="000F29FD">
      <w:pPr>
        <w:rPr>
          <w:b/>
          <w:bCs/>
        </w:rPr>
      </w:pPr>
      <w:r w:rsidRPr="000F29FD">
        <w:rPr>
          <w:b/>
          <w:bCs/>
        </w:rPr>
        <w:t>Containerization</w:t>
      </w:r>
    </w:p>
    <w:p w14:paraId="587B7187" w14:textId="77777777" w:rsidR="000F29FD" w:rsidRPr="000F29FD" w:rsidRDefault="000F29FD" w:rsidP="000F29FD">
      <w:pPr>
        <w:numPr>
          <w:ilvl w:val="0"/>
          <w:numId w:val="71"/>
        </w:numPr>
      </w:pPr>
      <w:r w:rsidRPr="000F29FD">
        <w:t>Docker</w:t>
      </w:r>
    </w:p>
    <w:p w14:paraId="4CE7C5B7" w14:textId="0435E317" w:rsidR="000F29FD" w:rsidRPr="000F29FD" w:rsidRDefault="000F29FD" w:rsidP="000F29FD">
      <w:pPr>
        <w:numPr>
          <w:ilvl w:val="0"/>
          <w:numId w:val="71"/>
        </w:numPr>
      </w:pPr>
      <w:r w:rsidRPr="000F29FD">
        <w:t>Docker Compose</w:t>
      </w:r>
    </w:p>
    <w:p w14:paraId="7298EC4C" w14:textId="77777777" w:rsidR="000F29FD" w:rsidRPr="000F29FD" w:rsidRDefault="000F29FD" w:rsidP="000F29FD">
      <w:pPr>
        <w:rPr>
          <w:b/>
          <w:bCs/>
        </w:rPr>
      </w:pPr>
      <w:r w:rsidRPr="000F29FD">
        <w:rPr>
          <w:b/>
          <w:bCs/>
        </w:rPr>
        <w:t>3.7 Security Architecture</w:t>
      </w:r>
    </w:p>
    <w:p w14:paraId="6FAE123F" w14:textId="77777777" w:rsidR="000F29FD" w:rsidRPr="000F29FD" w:rsidRDefault="000F29FD" w:rsidP="000F29FD">
      <w:r w:rsidRPr="000F29FD">
        <w:t>The architecture incorporates multiple security layers.</w:t>
      </w:r>
    </w:p>
    <w:p w14:paraId="03FEF7CC" w14:textId="77777777" w:rsidR="000F29FD" w:rsidRPr="000F29FD" w:rsidRDefault="000F29FD" w:rsidP="000F29FD">
      <w:pPr>
        <w:rPr>
          <w:b/>
          <w:bCs/>
        </w:rPr>
      </w:pPr>
      <w:r w:rsidRPr="000F29FD">
        <w:rPr>
          <w:b/>
          <w:bCs/>
        </w:rPr>
        <w:t>Authentication</w:t>
      </w:r>
    </w:p>
    <w:p w14:paraId="6774F8CA" w14:textId="77777777" w:rsidR="000F29FD" w:rsidRPr="000F29FD" w:rsidRDefault="000F29FD" w:rsidP="000F29FD">
      <w:pPr>
        <w:numPr>
          <w:ilvl w:val="0"/>
          <w:numId w:val="72"/>
        </w:numPr>
      </w:pPr>
      <w:r w:rsidRPr="000F29FD">
        <w:t>JWT Authentication</w:t>
      </w:r>
    </w:p>
    <w:p w14:paraId="0213414A" w14:textId="3B76EB82" w:rsidR="00E050D1" w:rsidRPr="000F29FD" w:rsidRDefault="000F29FD" w:rsidP="00E050D1">
      <w:pPr>
        <w:numPr>
          <w:ilvl w:val="0"/>
          <w:numId w:val="72"/>
        </w:numPr>
      </w:pPr>
      <w:r w:rsidRPr="000F29FD">
        <w:t>Spring Security</w:t>
      </w:r>
    </w:p>
    <w:p w14:paraId="036FBC06" w14:textId="77777777" w:rsidR="000F29FD" w:rsidRPr="000F29FD" w:rsidRDefault="000F29FD" w:rsidP="000F29FD">
      <w:pPr>
        <w:rPr>
          <w:b/>
          <w:bCs/>
        </w:rPr>
      </w:pPr>
      <w:r w:rsidRPr="000F29FD">
        <w:rPr>
          <w:b/>
          <w:bCs/>
        </w:rPr>
        <w:t>Authorization</w:t>
      </w:r>
    </w:p>
    <w:p w14:paraId="708CD971" w14:textId="77777777" w:rsidR="000F29FD" w:rsidRPr="000F29FD" w:rsidRDefault="000F29FD" w:rsidP="000F29FD">
      <w:r w:rsidRPr="000F29FD">
        <w:t>Role-Based Access Control (RBAC)</w:t>
      </w:r>
    </w:p>
    <w:p w14:paraId="667EA4C8" w14:textId="77777777" w:rsidR="000F29FD" w:rsidRPr="000F29FD" w:rsidRDefault="000F29FD" w:rsidP="000F29FD">
      <w:pPr>
        <w:rPr>
          <w:b/>
          <w:bCs/>
        </w:rPr>
      </w:pPr>
      <w:r w:rsidRPr="000F29FD">
        <w:rPr>
          <w:b/>
          <w:bCs/>
        </w:rPr>
        <w:t>Password Protection</w:t>
      </w:r>
    </w:p>
    <w:p w14:paraId="238479AE" w14:textId="77777777" w:rsidR="000F29FD" w:rsidRPr="000F29FD" w:rsidRDefault="000F29FD" w:rsidP="000F29FD">
      <w:pPr>
        <w:numPr>
          <w:ilvl w:val="0"/>
          <w:numId w:val="73"/>
        </w:numPr>
      </w:pPr>
      <w:proofErr w:type="spellStart"/>
      <w:r w:rsidRPr="000F29FD">
        <w:t>BCrypt</w:t>
      </w:r>
      <w:proofErr w:type="spellEnd"/>
      <w:r w:rsidRPr="000F29FD">
        <w:t xml:space="preserve"> Hashing</w:t>
      </w:r>
    </w:p>
    <w:p w14:paraId="2C3CC6B4" w14:textId="77777777" w:rsidR="000F29FD" w:rsidRPr="000F29FD" w:rsidRDefault="000F29FD" w:rsidP="000F29FD">
      <w:pPr>
        <w:rPr>
          <w:b/>
          <w:bCs/>
        </w:rPr>
      </w:pPr>
      <w:r w:rsidRPr="000F29FD">
        <w:rPr>
          <w:b/>
          <w:bCs/>
        </w:rPr>
        <w:t>Communication Security</w:t>
      </w:r>
    </w:p>
    <w:p w14:paraId="329FAD99" w14:textId="77777777" w:rsidR="000F29FD" w:rsidRPr="000F29FD" w:rsidRDefault="000F29FD" w:rsidP="000F29FD">
      <w:pPr>
        <w:numPr>
          <w:ilvl w:val="0"/>
          <w:numId w:val="74"/>
        </w:numPr>
      </w:pPr>
      <w:r w:rsidRPr="000F29FD">
        <w:t>HTTPS</w:t>
      </w:r>
    </w:p>
    <w:p w14:paraId="32D3A7FD" w14:textId="77777777" w:rsidR="000F29FD" w:rsidRDefault="000F29FD" w:rsidP="000F29FD">
      <w:pPr>
        <w:numPr>
          <w:ilvl w:val="0"/>
          <w:numId w:val="74"/>
        </w:numPr>
      </w:pPr>
      <w:r w:rsidRPr="000F29FD">
        <w:t>Secure REST APIs</w:t>
      </w:r>
    </w:p>
    <w:p w14:paraId="14B3F18E" w14:textId="77777777" w:rsidR="00E050D1" w:rsidRDefault="00E050D1" w:rsidP="00E050D1"/>
    <w:p w14:paraId="6D79817A" w14:textId="77777777" w:rsidR="00E050D1" w:rsidRDefault="00E050D1" w:rsidP="00E050D1"/>
    <w:p w14:paraId="02331309" w14:textId="77777777" w:rsidR="00E050D1" w:rsidRPr="000F29FD" w:rsidRDefault="00E050D1" w:rsidP="00E050D1"/>
    <w:p w14:paraId="7CE073D7" w14:textId="77777777" w:rsidR="000F29FD" w:rsidRPr="000F29FD" w:rsidRDefault="000F29FD" w:rsidP="000F29FD">
      <w:pPr>
        <w:rPr>
          <w:b/>
          <w:bCs/>
        </w:rPr>
      </w:pPr>
      <w:r w:rsidRPr="000F29FD">
        <w:rPr>
          <w:b/>
          <w:bCs/>
        </w:rPr>
        <w:t>Secrets Management</w:t>
      </w:r>
    </w:p>
    <w:p w14:paraId="49C904A1" w14:textId="77777777" w:rsidR="000F29FD" w:rsidRPr="000F29FD" w:rsidRDefault="000F29FD" w:rsidP="000F29FD">
      <w:pPr>
        <w:numPr>
          <w:ilvl w:val="0"/>
          <w:numId w:val="75"/>
        </w:numPr>
      </w:pPr>
      <w:r w:rsidRPr="000F29FD">
        <w:t>Environment Variables</w:t>
      </w:r>
    </w:p>
    <w:p w14:paraId="3FC36257" w14:textId="77777777" w:rsidR="000F29FD" w:rsidRPr="000F29FD" w:rsidRDefault="000F29FD" w:rsidP="000F29FD">
      <w:pPr>
        <w:numPr>
          <w:ilvl w:val="0"/>
          <w:numId w:val="75"/>
        </w:numPr>
      </w:pPr>
      <w:r w:rsidRPr="000F29FD">
        <w:t>API Keys</w:t>
      </w:r>
    </w:p>
    <w:p w14:paraId="45A072E1" w14:textId="77777777" w:rsidR="000F29FD" w:rsidRPr="000F29FD" w:rsidRDefault="000F29FD" w:rsidP="000F29FD">
      <w:pPr>
        <w:numPr>
          <w:ilvl w:val="0"/>
          <w:numId w:val="75"/>
        </w:numPr>
      </w:pPr>
      <w:r w:rsidRPr="000F29FD">
        <w:t>Database Credentials</w:t>
      </w:r>
    </w:p>
    <w:p w14:paraId="37640252" w14:textId="77777777" w:rsidR="000F29FD" w:rsidRPr="000F29FD" w:rsidRDefault="000F29FD" w:rsidP="000F29FD">
      <w:pPr>
        <w:rPr>
          <w:b/>
          <w:bCs/>
        </w:rPr>
      </w:pPr>
      <w:r w:rsidRPr="000F29FD">
        <w:rPr>
          <w:b/>
          <w:bCs/>
        </w:rPr>
        <w:lastRenderedPageBreak/>
        <w:t>Audit Logging</w:t>
      </w:r>
    </w:p>
    <w:p w14:paraId="003E923E" w14:textId="50D071DD" w:rsidR="000F29FD" w:rsidRPr="000F29FD" w:rsidRDefault="000F29FD" w:rsidP="000F29FD">
      <w:r w:rsidRPr="000F29FD">
        <w:t>All critical operations are logged for traceability.</w:t>
      </w:r>
    </w:p>
    <w:p w14:paraId="7B7CF7BD" w14:textId="77777777" w:rsidR="000F29FD" w:rsidRPr="000F29FD" w:rsidRDefault="000F29FD" w:rsidP="000F29FD">
      <w:pPr>
        <w:rPr>
          <w:b/>
          <w:bCs/>
        </w:rPr>
      </w:pPr>
      <w:r w:rsidRPr="000F29FD">
        <w:rPr>
          <w:b/>
          <w:bCs/>
        </w:rPr>
        <w:t>3.8 Scalability Considerations</w:t>
      </w:r>
    </w:p>
    <w:p w14:paraId="0438F5BE" w14:textId="77777777" w:rsidR="000F29FD" w:rsidRPr="000F29FD" w:rsidRDefault="000F29FD" w:rsidP="000F29FD">
      <w:r w:rsidRPr="000F29FD">
        <w:t>The architecture is designed to support future growth.</w:t>
      </w:r>
    </w:p>
    <w:p w14:paraId="18382110" w14:textId="77777777" w:rsidR="000F29FD" w:rsidRPr="000F29FD" w:rsidRDefault="000F29FD" w:rsidP="000F29FD">
      <w:pPr>
        <w:rPr>
          <w:b/>
          <w:bCs/>
        </w:rPr>
      </w:pPr>
      <w:r w:rsidRPr="000F29FD">
        <w:rPr>
          <w:b/>
          <w:bCs/>
        </w:rPr>
        <w:t>Horizontal Scaling</w:t>
      </w:r>
    </w:p>
    <w:p w14:paraId="3C592EA4" w14:textId="77777777" w:rsidR="000F29FD" w:rsidRPr="000F29FD" w:rsidRDefault="000F29FD" w:rsidP="000F29FD">
      <w:r w:rsidRPr="000F29FD">
        <w:t>Backend services can be replicated.</w:t>
      </w:r>
    </w:p>
    <w:p w14:paraId="445F1C86" w14:textId="77777777" w:rsidR="000F29FD" w:rsidRPr="000F29FD" w:rsidRDefault="000F29FD" w:rsidP="000F29FD">
      <w:pPr>
        <w:rPr>
          <w:b/>
          <w:bCs/>
        </w:rPr>
      </w:pPr>
      <w:r w:rsidRPr="000F29FD">
        <w:rPr>
          <w:b/>
          <w:bCs/>
        </w:rPr>
        <w:t>Database Scaling</w:t>
      </w:r>
    </w:p>
    <w:p w14:paraId="0FD61D72" w14:textId="77777777" w:rsidR="000F29FD" w:rsidRPr="000F29FD" w:rsidRDefault="000F29FD" w:rsidP="000F29FD">
      <w:r w:rsidRPr="000F29FD">
        <w:t>PostgreSQL supports replication and future sharding strategies.</w:t>
      </w:r>
    </w:p>
    <w:p w14:paraId="24344CF2" w14:textId="77777777" w:rsidR="000F29FD" w:rsidRPr="000F29FD" w:rsidRDefault="000F29FD" w:rsidP="000F29FD">
      <w:pPr>
        <w:rPr>
          <w:b/>
          <w:bCs/>
        </w:rPr>
      </w:pPr>
      <w:r w:rsidRPr="000F29FD">
        <w:rPr>
          <w:b/>
          <w:bCs/>
        </w:rPr>
        <w:t>AI Provider Abstraction</w:t>
      </w:r>
    </w:p>
    <w:p w14:paraId="0578B20A" w14:textId="77777777" w:rsidR="000F29FD" w:rsidRPr="000F29FD" w:rsidRDefault="000F29FD" w:rsidP="000F29FD">
      <w:r w:rsidRPr="000F29FD">
        <w:t>The AI layer is designed with provider abstraction, allowing Gemini to be replaced or complemented by other AI providers such as OpenAI, Anthropic, or self-hosted models without significant architectural changes.</w:t>
      </w:r>
    </w:p>
    <w:p w14:paraId="0252E01C" w14:textId="77777777" w:rsidR="000F29FD" w:rsidRPr="000F29FD" w:rsidRDefault="000F29FD" w:rsidP="000F29FD">
      <w:pPr>
        <w:rPr>
          <w:b/>
          <w:bCs/>
        </w:rPr>
      </w:pPr>
      <w:r w:rsidRPr="000F29FD">
        <w:rPr>
          <w:b/>
          <w:bCs/>
        </w:rPr>
        <w:t>Future Enterprise Extensions</w:t>
      </w:r>
    </w:p>
    <w:p w14:paraId="406C47AC" w14:textId="77777777" w:rsidR="000F29FD" w:rsidRPr="000F29FD" w:rsidRDefault="000F29FD" w:rsidP="000F29FD">
      <w:r w:rsidRPr="000F29FD">
        <w:t>The architecture supports future integration of:</w:t>
      </w:r>
    </w:p>
    <w:p w14:paraId="15065F7D" w14:textId="77777777" w:rsidR="000F29FD" w:rsidRPr="000F29FD" w:rsidRDefault="000F29FD" w:rsidP="000F29FD">
      <w:pPr>
        <w:numPr>
          <w:ilvl w:val="0"/>
          <w:numId w:val="76"/>
        </w:numPr>
      </w:pPr>
      <w:r w:rsidRPr="000F29FD">
        <w:t>Multi-Agent Systems</w:t>
      </w:r>
    </w:p>
    <w:p w14:paraId="308A0C43" w14:textId="77777777" w:rsidR="000F29FD" w:rsidRPr="000F29FD" w:rsidRDefault="000F29FD" w:rsidP="000F29FD">
      <w:pPr>
        <w:numPr>
          <w:ilvl w:val="0"/>
          <w:numId w:val="76"/>
        </w:numPr>
      </w:pPr>
      <w:r w:rsidRPr="000F29FD">
        <w:t>Organizational Knowledge Graph</w:t>
      </w:r>
    </w:p>
    <w:p w14:paraId="3B05359D" w14:textId="77777777" w:rsidR="000F29FD" w:rsidRPr="000F29FD" w:rsidRDefault="000F29FD" w:rsidP="000F29FD">
      <w:pPr>
        <w:numPr>
          <w:ilvl w:val="0"/>
          <w:numId w:val="76"/>
        </w:numPr>
      </w:pPr>
      <w:r w:rsidRPr="000F29FD">
        <w:t>Organizational Digital Twin</w:t>
      </w:r>
    </w:p>
    <w:p w14:paraId="51E6A89E" w14:textId="77777777" w:rsidR="000F29FD" w:rsidRPr="000F29FD" w:rsidRDefault="000F29FD" w:rsidP="000F29FD">
      <w:pPr>
        <w:numPr>
          <w:ilvl w:val="0"/>
          <w:numId w:val="76"/>
        </w:numPr>
      </w:pPr>
      <w:r w:rsidRPr="000F29FD">
        <w:t>Process Mining</w:t>
      </w:r>
    </w:p>
    <w:p w14:paraId="18DF9469" w14:textId="77777777" w:rsidR="000F29FD" w:rsidRPr="000F29FD" w:rsidRDefault="000F29FD" w:rsidP="000F29FD">
      <w:pPr>
        <w:numPr>
          <w:ilvl w:val="0"/>
          <w:numId w:val="76"/>
        </w:numPr>
      </w:pPr>
      <w:r w:rsidRPr="000F29FD">
        <w:t>Enterprise Identity Providers</w:t>
      </w:r>
    </w:p>
    <w:p w14:paraId="544D3FE8" w14:textId="77777777" w:rsidR="000F29FD" w:rsidRPr="000F29FD" w:rsidRDefault="000F29FD" w:rsidP="000F29FD">
      <w:pPr>
        <w:numPr>
          <w:ilvl w:val="0"/>
          <w:numId w:val="76"/>
        </w:numPr>
      </w:pPr>
      <w:r w:rsidRPr="000F29FD">
        <w:t>Temporal.io Workflow Orchestration</w:t>
      </w:r>
    </w:p>
    <w:p w14:paraId="3299973A" w14:textId="77777777" w:rsidR="000F29FD" w:rsidRPr="000F29FD" w:rsidRDefault="000F29FD" w:rsidP="000F29FD">
      <w:pPr>
        <w:numPr>
          <w:ilvl w:val="0"/>
          <w:numId w:val="76"/>
        </w:numPr>
      </w:pPr>
      <w:r w:rsidRPr="000F29FD">
        <w:t>Predictive Process Analytics</w:t>
      </w:r>
    </w:p>
    <w:p w14:paraId="494B4DC8" w14:textId="77777777" w:rsidR="000F29FD" w:rsidRDefault="000F29FD" w:rsidP="000F29FD">
      <w:r w:rsidRPr="000F29FD">
        <w:t xml:space="preserve">This modular architecture ensures that </w:t>
      </w:r>
      <w:proofErr w:type="spellStart"/>
      <w:r w:rsidRPr="000F29FD">
        <w:t>ProcessMind</w:t>
      </w:r>
      <w:proofErr w:type="spellEnd"/>
      <w:r w:rsidRPr="000F29FD">
        <w:t xml:space="preserve"> AI can evolve from a startup Minimum Viable Product (MVP) into a scalable enterprise Process Intelligence Platform capable of supporting organizations of varying sizes and operational complexity.</w:t>
      </w:r>
    </w:p>
    <w:p w14:paraId="1E66B802" w14:textId="77777777" w:rsidR="00E050D1" w:rsidRDefault="00E050D1" w:rsidP="000F29FD"/>
    <w:p w14:paraId="59FE4C8B" w14:textId="77777777" w:rsidR="00E050D1" w:rsidRDefault="00E050D1" w:rsidP="000F29FD"/>
    <w:p w14:paraId="12D28131" w14:textId="77777777" w:rsidR="00E050D1" w:rsidRDefault="00E050D1" w:rsidP="000F29FD"/>
    <w:p w14:paraId="5A2F8158" w14:textId="77777777" w:rsidR="00E050D1" w:rsidRDefault="00E050D1" w:rsidP="000F29FD"/>
    <w:p w14:paraId="6C56549D" w14:textId="77777777" w:rsidR="00E050D1" w:rsidRPr="00E050D1" w:rsidRDefault="00E050D1" w:rsidP="00E050D1">
      <w:pPr>
        <w:rPr>
          <w:b/>
          <w:bCs/>
        </w:rPr>
      </w:pPr>
      <w:r w:rsidRPr="00E050D1">
        <w:rPr>
          <w:b/>
          <w:bCs/>
        </w:rPr>
        <w:t>Chapter 4: Business Requirements</w:t>
      </w:r>
    </w:p>
    <w:p w14:paraId="46F8F103" w14:textId="77777777" w:rsidR="00E050D1" w:rsidRPr="00E050D1" w:rsidRDefault="00E050D1" w:rsidP="00E050D1">
      <w:pPr>
        <w:rPr>
          <w:b/>
          <w:bCs/>
        </w:rPr>
      </w:pPr>
      <w:r w:rsidRPr="00E050D1">
        <w:rPr>
          <w:b/>
          <w:bCs/>
        </w:rPr>
        <w:t>4.1 Business Overview</w:t>
      </w:r>
    </w:p>
    <w:p w14:paraId="5742E22B" w14:textId="77777777" w:rsidR="00E050D1" w:rsidRPr="00E050D1" w:rsidRDefault="00E050D1" w:rsidP="00E050D1">
      <w:r w:rsidRPr="00E050D1">
        <w:lastRenderedPageBreak/>
        <w:t>Organizations rely on Standard Operating Procedures (SOPs) to define how business processes should be executed. These SOPs are commonly maintained as documents such as PDFs, Word files, spreadsheets, or internal knowledge-</w:t>
      </w:r>
      <w:proofErr w:type="spellStart"/>
      <w:r w:rsidRPr="00E050D1">
        <w:t>base</w:t>
      </w:r>
      <w:proofErr w:type="spellEnd"/>
      <w:r w:rsidRPr="00E050D1">
        <w:t xml:space="preserve"> articles.</w:t>
      </w:r>
    </w:p>
    <w:p w14:paraId="3BEB82E8" w14:textId="77777777" w:rsidR="00E050D1" w:rsidRPr="00E050D1" w:rsidRDefault="00E050D1" w:rsidP="00E050D1">
      <w:r w:rsidRPr="00E050D1">
        <w:t>Although these documents define organizational operations, they are passive and require employees to manually interpret procedures, make decisions, request approvals, and execute tasks. This manual approach often results in inconsistent execution, process delays, compliance risks, operational inefficiencies, and limited visibility into business performance.</w:t>
      </w:r>
    </w:p>
    <w:p w14:paraId="5509DEB7" w14:textId="77777777" w:rsidR="00E050D1" w:rsidRPr="00E050D1" w:rsidRDefault="00E050D1" w:rsidP="00E050D1">
      <w:proofErr w:type="spellStart"/>
      <w:r w:rsidRPr="00E050D1">
        <w:t>ProcessMind</w:t>
      </w:r>
      <w:proofErr w:type="spellEnd"/>
      <w:r w:rsidRPr="00E050D1">
        <w:t xml:space="preserve"> AI addresses these challenges by transforming static SOPs into intelligent, executable, and continuously optimized workflows. The platform combines Artificial Intelligence with workflow orchestration to automate process understanding, workflow generation, validation, simulation, execution, monitoring, and optimization.</w:t>
      </w:r>
    </w:p>
    <w:p w14:paraId="21738698" w14:textId="0C16BC1E" w:rsidR="00E050D1" w:rsidRDefault="00E050D1" w:rsidP="00E050D1">
      <w:r w:rsidRPr="00E050D1">
        <w:t>The platform is designed to reduce operational costs, improve business efficiency, accelerate decision-making, and provide organizations with greater visibility into their operational processes.</w:t>
      </w:r>
    </w:p>
    <w:p w14:paraId="09E1A9BD" w14:textId="77777777" w:rsidR="00E050D1" w:rsidRPr="00E050D1" w:rsidRDefault="00E050D1" w:rsidP="00E050D1"/>
    <w:p w14:paraId="67FF3E1F" w14:textId="77777777" w:rsidR="00E050D1" w:rsidRPr="00E050D1" w:rsidRDefault="00E050D1" w:rsidP="00E050D1">
      <w:pPr>
        <w:rPr>
          <w:b/>
          <w:bCs/>
        </w:rPr>
      </w:pPr>
      <w:r w:rsidRPr="00E050D1">
        <w:rPr>
          <w:b/>
          <w:bCs/>
        </w:rPr>
        <w:t>4.2 Business Goals</w:t>
      </w:r>
    </w:p>
    <w:p w14:paraId="45FF2159" w14:textId="77777777" w:rsidR="00E050D1" w:rsidRPr="00E050D1" w:rsidRDefault="00E050D1" w:rsidP="00E050D1">
      <w:r w:rsidRPr="00E050D1">
        <w:t xml:space="preserve">The primary business goals of </w:t>
      </w:r>
      <w:proofErr w:type="spellStart"/>
      <w:r w:rsidRPr="00E050D1">
        <w:t>ProcessMind</w:t>
      </w:r>
      <w:proofErr w:type="spellEnd"/>
      <w:r w:rsidRPr="00E050D1">
        <w:t xml:space="preserve"> AI are:</w:t>
      </w:r>
    </w:p>
    <w:p w14:paraId="67AF375C" w14:textId="77777777" w:rsidR="00E050D1" w:rsidRPr="00E050D1" w:rsidRDefault="00E050D1" w:rsidP="00E050D1">
      <w:pPr>
        <w:numPr>
          <w:ilvl w:val="0"/>
          <w:numId w:val="77"/>
        </w:numPr>
      </w:pPr>
      <w:r w:rsidRPr="00E050D1">
        <w:t>Enable organizations to digitize business processes from existing SOPs.</w:t>
      </w:r>
    </w:p>
    <w:p w14:paraId="47EBB111" w14:textId="77777777" w:rsidR="00E050D1" w:rsidRPr="00E050D1" w:rsidRDefault="00E050D1" w:rsidP="00E050D1">
      <w:pPr>
        <w:numPr>
          <w:ilvl w:val="0"/>
          <w:numId w:val="77"/>
        </w:numPr>
      </w:pPr>
      <w:r w:rsidRPr="00E050D1">
        <w:t>Reduce manual effort involved in interpreting and executing procedures.</w:t>
      </w:r>
    </w:p>
    <w:p w14:paraId="37F4C18D" w14:textId="77777777" w:rsidR="00E050D1" w:rsidRPr="00E050D1" w:rsidRDefault="00E050D1" w:rsidP="00E050D1">
      <w:pPr>
        <w:numPr>
          <w:ilvl w:val="0"/>
          <w:numId w:val="77"/>
        </w:numPr>
      </w:pPr>
      <w:r w:rsidRPr="00E050D1">
        <w:t>Automate workflow generation using Artificial Intelligence.</w:t>
      </w:r>
    </w:p>
    <w:p w14:paraId="43B21909" w14:textId="77777777" w:rsidR="00E050D1" w:rsidRPr="00E050D1" w:rsidRDefault="00E050D1" w:rsidP="00E050D1">
      <w:pPr>
        <w:numPr>
          <w:ilvl w:val="0"/>
          <w:numId w:val="77"/>
        </w:numPr>
      </w:pPr>
      <w:r w:rsidRPr="00E050D1">
        <w:t>Improve workflow accuracy through automated validation.</w:t>
      </w:r>
    </w:p>
    <w:p w14:paraId="22774DCE" w14:textId="77777777" w:rsidR="00E050D1" w:rsidRPr="00E050D1" w:rsidRDefault="00E050D1" w:rsidP="00E050D1">
      <w:pPr>
        <w:numPr>
          <w:ilvl w:val="0"/>
          <w:numId w:val="77"/>
        </w:numPr>
      </w:pPr>
      <w:r w:rsidRPr="00E050D1">
        <w:t>Minimize approval delays and operational bottlenecks.</w:t>
      </w:r>
    </w:p>
    <w:p w14:paraId="55F0A204" w14:textId="77777777" w:rsidR="00E050D1" w:rsidRPr="00E050D1" w:rsidRDefault="00E050D1" w:rsidP="00E050D1">
      <w:pPr>
        <w:numPr>
          <w:ilvl w:val="0"/>
          <w:numId w:val="77"/>
        </w:numPr>
      </w:pPr>
      <w:r w:rsidRPr="00E050D1">
        <w:t>Enhance compliance with organizational policies.</w:t>
      </w:r>
    </w:p>
    <w:p w14:paraId="0B84468D" w14:textId="77777777" w:rsidR="00E050D1" w:rsidRPr="00E050D1" w:rsidRDefault="00E050D1" w:rsidP="00E050D1">
      <w:pPr>
        <w:numPr>
          <w:ilvl w:val="0"/>
          <w:numId w:val="77"/>
        </w:numPr>
      </w:pPr>
      <w:r w:rsidRPr="00E050D1">
        <w:t>Improve visibility into workflow execution and performance.</w:t>
      </w:r>
    </w:p>
    <w:p w14:paraId="6C93538E" w14:textId="77777777" w:rsidR="00E050D1" w:rsidRPr="00E050D1" w:rsidRDefault="00E050D1" w:rsidP="00E050D1">
      <w:pPr>
        <w:numPr>
          <w:ilvl w:val="0"/>
          <w:numId w:val="77"/>
        </w:numPr>
      </w:pPr>
      <w:r w:rsidRPr="00E050D1">
        <w:t>Support continuous process improvement through AI-driven recommendations.</w:t>
      </w:r>
    </w:p>
    <w:p w14:paraId="6AF96199" w14:textId="77777777" w:rsidR="00E050D1" w:rsidRPr="00E050D1" w:rsidRDefault="00E050D1" w:rsidP="00E050D1">
      <w:pPr>
        <w:numPr>
          <w:ilvl w:val="0"/>
          <w:numId w:val="77"/>
        </w:numPr>
      </w:pPr>
      <w:r w:rsidRPr="00E050D1">
        <w:t>Provide a scalable Software-as-a-Service (SaaS) platform suitable for organizations of different sizes.</w:t>
      </w:r>
    </w:p>
    <w:p w14:paraId="7C2223E3" w14:textId="31396C09" w:rsidR="00E050D1" w:rsidRPr="00E050D1" w:rsidRDefault="00E050D1" w:rsidP="00E050D1"/>
    <w:p w14:paraId="44C7BEAA" w14:textId="77777777" w:rsidR="00E050D1" w:rsidRPr="00E050D1" w:rsidRDefault="00E050D1" w:rsidP="00E050D1">
      <w:pPr>
        <w:rPr>
          <w:b/>
          <w:bCs/>
        </w:rPr>
      </w:pPr>
      <w:r w:rsidRPr="00E050D1">
        <w:rPr>
          <w:b/>
          <w:bCs/>
        </w:rPr>
        <w:t>4.3 Business Objectives</w:t>
      </w:r>
    </w:p>
    <w:p w14:paraId="3DEA5BB2" w14:textId="77777777" w:rsidR="00E050D1" w:rsidRPr="00E050D1" w:rsidRDefault="00E050D1" w:rsidP="00E050D1">
      <w:r w:rsidRPr="00E050D1">
        <w:t>The platform shall achieve the following objectives:</w:t>
      </w:r>
    </w:p>
    <w:p w14:paraId="62CC90A2" w14:textId="77777777" w:rsidR="00E050D1" w:rsidRPr="00E050D1" w:rsidRDefault="00E050D1" w:rsidP="00E050D1">
      <w:pPr>
        <w:rPr>
          <w:b/>
          <w:bCs/>
        </w:rPr>
      </w:pPr>
      <w:r w:rsidRPr="00E050D1">
        <w:rPr>
          <w:b/>
          <w:bCs/>
        </w:rPr>
        <w:t>BO-001</w:t>
      </w:r>
    </w:p>
    <w:p w14:paraId="5CD56FF1" w14:textId="77777777" w:rsidR="00E050D1" w:rsidRPr="00E050D1" w:rsidRDefault="00E050D1" w:rsidP="00E050D1">
      <w:r w:rsidRPr="00E050D1">
        <w:t>Automatically convert natural-language SOPs into structured workflow definitions.</w:t>
      </w:r>
    </w:p>
    <w:p w14:paraId="03344945" w14:textId="77777777" w:rsidR="00E050D1" w:rsidRPr="00E050D1" w:rsidRDefault="00E050D1" w:rsidP="00E050D1">
      <w:r w:rsidRPr="00E050D1">
        <w:t>Priority: High</w:t>
      </w:r>
    </w:p>
    <w:p w14:paraId="07EB91F2" w14:textId="02F26DD7" w:rsidR="00E050D1" w:rsidRPr="00E050D1" w:rsidRDefault="00E050D1" w:rsidP="00E050D1"/>
    <w:p w14:paraId="734A9507" w14:textId="77777777" w:rsidR="00E050D1" w:rsidRPr="00E050D1" w:rsidRDefault="00E050D1" w:rsidP="00E050D1">
      <w:pPr>
        <w:rPr>
          <w:b/>
          <w:bCs/>
        </w:rPr>
      </w:pPr>
      <w:r w:rsidRPr="00E050D1">
        <w:rPr>
          <w:b/>
          <w:bCs/>
        </w:rPr>
        <w:lastRenderedPageBreak/>
        <w:t>BO-002</w:t>
      </w:r>
    </w:p>
    <w:p w14:paraId="0F443382" w14:textId="77777777" w:rsidR="00E050D1" w:rsidRPr="00E050D1" w:rsidRDefault="00E050D1" w:rsidP="00E050D1">
      <w:r w:rsidRPr="00E050D1">
        <w:t>Reduce the time required to design business workflows compared to manual workflow creation.</w:t>
      </w:r>
    </w:p>
    <w:p w14:paraId="4678C43D" w14:textId="77777777" w:rsidR="00E050D1" w:rsidRPr="00E050D1" w:rsidRDefault="00E050D1" w:rsidP="00E050D1">
      <w:r w:rsidRPr="00E050D1">
        <w:t>Priority: High</w:t>
      </w:r>
    </w:p>
    <w:p w14:paraId="220D32FA" w14:textId="296C790B" w:rsidR="00E050D1" w:rsidRPr="00E050D1" w:rsidRDefault="00E050D1" w:rsidP="00E050D1"/>
    <w:p w14:paraId="6F6959FD" w14:textId="77777777" w:rsidR="00E050D1" w:rsidRPr="00E050D1" w:rsidRDefault="00E050D1" w:rsidP="00E050D1">
      <w:pPr>
        <w:rPr>
          <w:b/>
          <w:bCs/>
        </w:rPr>
      </w:pPr>
      <w:r w:rsidRPr="00E050D1">
        <w:rPr>
          <w:b/>
          <w:bCs/>
        </w:rPr>
        <w:t>BO-003</w:t>
      </w:r>
    </w:p>
    <w:p w14:paraId="37AE2F74" w14:textId="77777777" w:rsidR="00E050D1" w:rsidRPr="00E050D1" w:rsidRDefault="00E050D1" w:rsidP="00E050D1">
      <w:r w:rsidRPr="00E050D1">
        <w:t>Detect process design issues before workflow deployment.</w:t>
      </w:r>
    </w:p>
    <w:p w14:paraId="305F4863" w14:textId="77777777" w:rsidR="00E050D1" w:rsidRPr="00E050D1" w:rsidRDefault="00E050D1" w:rsidP="00E050D1">
      <w:r w:rsidRPr="00E050D1">
        <w:t>Priority: High</w:t>
      </w:r>
    </w:p>
    <w:p w14:paraId="5268D03C" w14:textId="78D6BF6B" w:rsidR="00E050D1" w:rsidRPr="00E050D1" w:rsidRDefault="00E050D1" w:rsidP="00E050D1"/>
    <w:p w14:paraId="1A097893" w14:textId="77777777" w:rsidR="00E050D1" w:rsidRPr="00E050D1" w:rsidRDefault="00E050D1" w:rsidP="00E050D1">
      <w:pPr>
        <w:rPr>
          <w:b/>
          <w:bCs/>
        </w:rPr>
      </w:pPr>
      <w:r w:rsidRPr="00E050D1">
        <w:rPr>
          <w:b/>
          <w:bCs/>
        </w:rPr>
        <w:t>BO-004</w:t>
      </w:r>
    </w:p>
    <w:p w14:paraId="78634CA8" w14:textId="77777777" w:rsidR="00E050D1" w:rsidRPr="00E050D1" w:rsidRDefault="00E050D1" w:rsidP="00E050D1">
      <w:r w:rsidRPr="00E050D1">
        <w:t>Allow organizations to simulate workflow behavior prior to deployment.</w:t>
      </w:r>
    </w:p>
    <w:p w14:paraId="1480BE26" w14:textId="77777777" w:rsidR="00E050D1" w:rsidRPr="00E050D1" w:rsidRDefault="00E050D1" w:rsidP="00E050D1">
      <w:r w:rsidRPr="00E050D1">
        <w:t>Priority: High</w:t>
      </w:r>
    </w:p>
    <w:p w14:paraId="2A0B67AF" w14:textId="053D1411" w:rsidR="00E050D1" w:rsidRPr="00E050D1" w:rsidRDefault="00E050D1" w:rsidP="00E050D1"/>
    <w:p w14:paraId="1295810A" w14:textId="77777777" w:rsidR="00E050D1" w:rsidRPr="00E050D1" w:rsidRDefault="00E050D1" w:rsidP="00E050D1">
      <w:pPr>
        <w:rPr>
          <w:b/>
          <w:bCs/>
        </w:rPr>
      </w:pPr>
      <w:r w:rsidRPr="00E050D1">
        <w:rPr>
          <w:b/>
          <w:bCs/>
        </w:rPr>
        <w:t>BO-005</w:t>
      </w:r>
    </w:p>
    <w:p w14:paraId="0C8415A8" w14:textId="77777777" w:rsidR="00E050D1" w:rsidRPr="00E050D1" w:rsidRDefault="00E050D1" w:rsidP="00E050D1">
      <w:r w:rsidRPr="00E050D1">
        <w:t>Execute approved workflows using an automated workflow engine.</w:t>
      </w:r>
    </w:p>
    <w:p w14:paraId="423F8A46" w14:textId="77777777" w:rsidR="00E050D1" w:rsidRPr="00E050D1" w:rsidRDefault="00E050D1" w:rsidP="00E050D1">
      <w:r w:rsidRPr="00E050D1">
        <w:t>Priority: High</w:t>
      </w:r>
    </w:p>
    <w:p w14:paraId="1AA87AC5" w14:textId="133786E0" w:rsidR="00E050D1" w:rsidRPr="00E050D1" w:rsidRDefault="00E050D1" w:rsidP="00E050D1"/>
    <w:p w14:paraId="4C7A9B27" w14:textId="77777777" w:rsidR="00E050D1" w:rsidRPr="00E050D1" w:rsidRDefault="00E050D1" w:rsidP="00E050D1">
      <w:pPr>
        <w:rPr>
          <w:b/>
          <w:bCs/>
        </w:rPr>
      </w:pPr>
      <w:r w:rsidRPr="00E050D1">
        <w:rPr>
          <w:b/>
          <w:bCs/>
        </w:rPr>
        <w:t>BO-006</w:t>
      </w:r>
    </w:p>
    <w:p w14:paraId="169EFADE" w14:textId="77777777" w:rsidR="00E050D1" w:rsidRPr="00E050D1" w:rsidRDefault="00E050D1" w:rsidP="00E050D1">
      <w:r w:rsidRPr="00E050D1">
        <w:t>Provide real-time visibility into workflow execution and operational performance.</w:t>
      </w:r>
    </w:p>
    <w:p w14:paraId="6C0AC600" w14:textId="77777777" w:rsidR="00E050D1" w:rsidRPr="00E050D1" w:rsidRDefault="00E050D1" w:rsidP="00E050D1">
      <w:r w:rsidRPr="00E050D1">
        <w:t>Priority: High</w:t>
      </w:r>
    </w:p>
    <w:p w14:paraId="745AE668" w14:textId="543E09C7" w:rsidR="00E050D1" w:rsidRPr="00E050D1" w:rsidRDefault="00E050D1" w:rsidP="00E050D1"/>
    <w:p w14:paraId="5E462016" w14:textId="77777777" w:rsidR="00E050D1" w:rsidRPr="00E050D1" w:rsidRDefault="00E050D1" w:rsidP="00E050D1">
      <w:pPr>
        <w:rPr>
          <w:b/>
          <w:bCs/>
        </w:rPr>
      </w:pPr>
      <w:r w:rsidRPr="00E050D1">
        <w:rPr>
          <w:b/>
          <w:bCs/>
        </w:rPr>
        <w:t>BO-007</w:t>
      </w:r>
    </w:p>
    <w:p w14:paraId="4349D305" w14:textId="77777777" w:rsidR="00E050D1" w:rsidRPr="00E050D1" w:rsidRDefault="00E050D1" w:rsidP="00E050D1">
      <w:r w:rsidRPr="00E050D1">
        <w:t>Identify workflow bottlenecks and recommend optimization opportunities using Artificial Intelligence.</w:t>
      </w:r>
    </w:p>
    <w:p w14:paraId="0231374B" w14:textId="77777777" w:rsidR="00E050D1" w:rsidRPr="00E050D1" w:rsidRDefault="00E050D1" w:rsidP="00E050D1">
      <w:r w:rsidRPr="00E050D1">
        <w:t>Priority: Medium</w:t>
      </w:r>
    </w:p>
    <w:p w14:paraId="3522EEDF" w14:textId="6B09FF4B" w:rsidR="00E050D1" w:rsidRPr="00E050D1" w:rsidRDefault="00E050D1" w:rsidP="00E050D1"/>
    <w:p w14:paraId="1832A474" w14:textId="77777777" w:rsidR="00E050D1" w:rsidRPr="00E050D1" w:rsidRDefault="00E050D1" w:rsidP="00E050D1">
      <w:pPr>
        <w:rPr>
          <w:b/>
          <w:bCs/>
        </w:rPr>
      </w:pPr>
      <w:r w:rsidRPr="00E050D1">
        <w:rPr>
          <w:b/>
          <w:bCs/>
        </w:rPr>
        <w:t>BO-008</w:t>
      </w:r>
    </w:p>
    <w:p w14:paraId="69DBAC89" w14:textId="77777777" w:rsidR="00E050D1" w:rsidRPr="00E050D1" w:rsidRDefault="00E050D1" w:rsidP="00E050D1">
      <w:r w:rsidRPr="00E050D1">
        <w:t>Support multiple business domains through reusable workflow architecture.</w:t>
      </w:r>
    </w:p>
    <w:p w14:paraId="2B76FF07" w14:textId="77777777" w:rsidR="00E050D1" w:rsidRPr="00E050D1" w:rsidRDefault="00E050D1" w:rsidP="00E050D1">
      <w:r w:rsidRPr="00E050D1">
        <w:t>Priority: Medium</w:t>
      </w:r>
    </w:p>
    <w:p w14:paraId="0F2281AB" w14:textId="7993BE94" w:rsidR="00E050D1" w:rsidRPr="00E050D1" w:rsidRDefault="00E050D1" w:rsidP="00E050D1"/>
    <w:p w14:paraId="39D53398" w14:textId="77777777" w:rsidR="00E050D1" w:rsidRPr="00E050D1" w:rsidRDefault="00E050D1" w:rsidP="00E050D1">
      <w:pPr>
        <w:rPr>
          <w:b/>
          <w:bCs/>
        </w:rPr>
      </w:pPr>
      <w:r w:rsidRPr="00E050D1">
        <w:rPr>
          <w:b/>
          <w:bCs/>
        </w:rPr>
        <w:t>BO-009</w:t>
      </w:r>
    </w:p>
    <w:p w14:paraId="43292A15" w14:textId="77777777" w:rsidR="00E050D1" w:rsidRPr="00E050D1" w:rsidRDefault="00E050D1" w:rsidP="00E050D1">
      <w:r w:rsidRPr="00E050D1">
        <w:t>Provide secure, role-based access to organizational resources.</w:t>
      </w:r>
    </w:p>
    <w:p w14:paraId="1D4035A2" w14:textId="77777777" w:rsidR="00E050D1" w:rsidRPr="00E050D1" w:rsidRDefault="00E050D1" w:rsidP="00E050D1">
      <w:r w:rsidRPr="00E050D1">
        <w:lastRenderedPageBreak/>
        <w:t>Priority: High</w:t>
      </w:r>
    </w:p>
    <w:p w14:paraId="43563EB3" w14:textId="340327FB" w:rsidR="00E050D1" w:rsidRPr="00E050D1" w:rsidRDefault="00E050D1" w:rsidP="00E050D1"/>
    <w:p w14:paraId="5EB0315E" w14:textId="77777777" w:rsidR="00E050D1" w:rsidRPr="00E050D1" w:rsidRDefault="00E050D1" w:rsidP="00E050D1">
      <w:pPr>
        <w:rPr>
          <w:b/>
          <w:bCs/>
        </w:rPr>
      </w:pPr>
      <w:r w:rsidRPr="00E050D1">
        <w:rPr>
          <w:b/>
          <w:bCs/>
        </w:rPr>
        <w:t>BO-010</w:t>
      </w:r>
    </w:p>
    <w:p w14:paraId="2862C2E9" w14:textId="77777777" w:rsidR="00E050D1" w:rsidRPr="00E050D1" w:rsidRDefault="00E050D1" w:rsidP="00E050D1">
      <w:r w:rsidRPr="00E050D1">
        <w:t>Enable future integration with enterprise systems and third-party services.</w:t>
      </w:r>
    </w:p>
    <w:p w14:paraId="6FDC1D5D" w14:textId="77777777" w:rsidR="00E050D1" w:rsidRPr="00E050D1" w:rsidRDefault="00E050D1" w:rsidP="00E050D1">
      <w:r w:rsidRPr="00E050D1">
        <w:t>Priority: Medium</w:t>
      </w:r>
    </w:p>
    <w:p w14:paraId="6A5F65E1" w14:textId="78219788" w:rsidR="00E050D1" w:rsidRPr="00E050D1" w:rsidRDefault="00E050D1" w:rsidP="00E050D1"/>
    <w:p w14:paraId="68D4548F" w14:textId="77777777" w:rsidR="00E050D1" w:rsidRPr="00E050D1" w:rsidRDefault="00E050D1" w:rsidP="00E050D1">
      <w:pPr>
        <w:rPr>
          <w:b/>
          <w:bCs/>
        </w:rPr>
      </w:pPr>
      <w:r w:rsidRPr="00E050D1">
        <w:rPr>
          <w:b/>
          <w:bCs/>
        </w:rPr>
        <w:t>4.4 Business Requirements</w:t>
      </w:r>
    </w:p>
    <w:p w14:paraId="34BCDA66" w14:textId="77777777" w:rsidR="00E050D1" w:rsidRPr="00E050D1" w:rsidRDefault="00E050D1" w:rsidP="00E050D1">
      <w:pPr>
        <w:rPr>
          <w:b/>
          <w:bCs/>
        </w:rPr>
      </w:pPr>
      <w:r w:rsidRPr="00E050D1">
        <w:rPr>
          <w:b/>
          <w:bCs/>
        </w:rPr>
        <w:t>BR-001: SOP Digitization</w:t>
      </w:r>
    </w:p>
    <w:p w14:paraId="4C135CD6" w14:textId="77777777" w:rsidR="00E050D1" w:rsidRPr="00E050D1" w:rsidRDefault="00E050D1" w:rsidP="00E050D1">
      <w:r w:rsidRPr="00E050D1">
        <w:rPr>
          <w:b/>
          <w:bCs/>
        </w:rPr>
        <w:t>Priority:</w:t>
      </w:r>
      <w:r w:rsidRPr="00E050D1">
        <w:t xml:space="preserve"> High</w:t>
      </w:r>
    </w:p>
    <w:p w14:paraId="1DDD5928" w14:textId="77777777" w:rsidR="00E050D1" w:rsidRPr="00E050D1" w:rsidRDefault="00E050D1" w:rsidP="00E050D1">
      <w:r w:rsidRPr="00E050D1">
        <w:t>The system shall enable organizations to upload and manage Standard Operating Procedures (SOPs) in digital formats and convert them into structured business process definitions.</w:t>
      </w:r>
    </w:p>
    <w:p w14:paraId="4FB21E16" w14:textId="3BBF23F5" w:rsidR="00E050D1" w:rsidRPr="00E050D1" w:rsidRDefault="00E050D1" w:rsidP="00E050D1"/>
    <w:p w14:paraId="7F390190" w14:textId="77777777" w:rsidR="00E050D1" w:rsidRPr="00E050D1" w:rsidRDefault="00E050D1" w:rsidP="00E050D1">
      <w:pPr>
        <w:rPr>
          <w:b/>
          <w:bCs/>
        </w:rPr>
      </w:pPr>
      <w:r w:rsidRPr="00E050D1">
        <w:rPr>
          <w:b/>
          <w:bCs/>
        </w:rPr>
        <w:t>BR-002: AI-Powered Process Understanding</w:t>
      </w:r>
    </w:p>
    <w:p w14:paraId="48FDEDC5" w14:textId="77777777" w:rsidR="00E050D1" w:rsidRPr="00E050D1" w:rsidRDefault="00E050D1" w:rsidP="00E050D1">
      <w:r w:rsidRPr="00E050D1">
        <w:rPr>
          <w:b/>
          <w:bCs/>
        </w:rPr>
        <w:t>Priority:</w:t>
      </w:r>
      <w:r w:rsidRPr="00E050D1">
        <w:t xml:space="preserve"> High</w:t>
      </w:r>
    </w:p>
    <w:p w14:paraId="50976D2A" w14:textId="77777777" w:rsidR="00E050D1" w:rsidRPr="00E050D1" w:rsidRDefault="00E050D1" w:rsidP="00E050D1">
      <w:r w:rsidRPr="00E050D1">
        <w:t>The platform shall analyze uploaded SOPs using Artificial Intelligence to identify business rules, conditions, actions, approval chains, roles, and dependencies.</w:t>
      </w:r>
    </w:p>
    <w:p w14:paraId="5C43D2DA" w14:textId="2ED3490B" w:rsidR="00E050D1" w:rsidRPr="00E050D1" w:rsidRDefault="00E050D1" w:rsidP="00E050D1"/>
    <w:p w14:paraId="30FCD2EF" w14:textId="77777777" w:rsidR="00E050D1" w:rsidRPr="00E050D1" w:rsidRDefault="00E050D1" w:rsidP="00E050D1">
      <w:pPr>
        <w:rPr>
          <w:b/>
          <w:bCs/>
        </w:rPr>
      </w:pPr>
      <w:r w:rsidRPr="00E050D1">
        <w:rPr>
          <w:b/>
          <w:bCs/>
        </w:rPr>
        <w:t>BR-003: Automatic Workflow Generation</w:t>
      </w:r>
    </w:p>
    <w:p w14:paraId="6E34D737" w14:textId="77777777" w:rsidR="00E050D1" w:rsidRPr="00E050D1" w:rsidRDefault="00E050D1" w:rsidP="00E050D1">
      <w:r w:rsidRPr="00E050D1">
        <w:rPr>
          <w:b/>
          <w:bCs/>
        </w:rPr>
        <w:t>Priority:</w:t>
      </w:r>
      <w:r w:rsidRPr="00E050D1">
        <w:t xml:space="preserve"> High</w:t>
      </w:r>
    </w:p>
    <w:p w14:paraId="7C314240" w14:textId="77777777" w:rsidR="00E050D1" w:rsidRPr="00E050D1" w:rsidRDefault="00E050D1" w:rsidP="00E050D1">
      <w:r w:rsidRPr="00E050D1">
        <w:t>The platform shall automatically generate executable workflow models from AI-generated process definitions without requiring manual workflow design.</w:t>
      </w:r>
    </w:p>
    <w:p w14:paraId="08C79966" w14:textId="7AA5F911" w:rsidR="00E050D1" w:rsidRPr="00E050D1" w:rsidRDefault="00E050D1" w:rsidP="00E050D1"/>
    <w:p w14:paraId="6C54932D" w14:textId="77777777" w:rsidR="00E050D1" w:rsidRPr="00E050D1" w:rsidRDefault="00E050D1" w:rsidP="00E050D1">
      <w:pPr>
        <w:rPr>
          <w:b/>
          <w:bCs/>
        </w:rPr>
      </w:pPr>
      <w:r w:rsidRPr="00E050D1">
        <w:rPr>
          <w:b/>
          <w:bCs/>
        </w:rPr>
        <w:t>BR-004: Workflow Validation</w:t>
      </w:r>
    </w:p>
    <w:p w14:paraId="039F1D3D" w14:textId="77777777" w:rsidR="00E050D1" w:rsidRPr="00E050D1" w:rsidRDefault="00E050D1" w:rsidP="00E050D1">
      <w:r w:rsidRPr="00E050D1">
        <w:rPr>
          <w:b/>
          <w:bCs/>
        </w:rPr>
        <w:t>Priority:</w:t>
      </w:r>
      <w:r w:rsidRPr="00E050D1">
        <w:t xml:space="preserve"> High</w:t>
      </w:r>
    </w:p>
    <w:p w14:paraId="0A315241" w14:textId="77777777" w:rsidR="00E050D1" w:rsidRPr="00E050D1" w:rsidRDefault="00E050D1" w:rsidP="00E050D1">
      <w:r w:rsidRPr="00E050D1">
        <w:t>The platform shall validate generated workflows to identify logical conflicts, missing approvals, undefined roles, circular dependencies, and incomplete business rules before deployment.</w:t>
      </w:r>
    </w:p>
    <w:p w14:paraId="212D37B8" w14:textId="4C510BB8" w:rsidR="00E050D1" w:rsidRPr="00E050D1" w:rsidRDefault="00E050D1" w:rsidP="00E050D1"/>
    <w:p w14:paraId="5EBF58D8" w14:textId="77777777" w:rsidR="00E050D1" w:rsidRPr="00E050D1" w:rsidRDefault="00E050D1" w:rsidP="00E050D1">
      <w:pPr>
        <w:rPr>
          <w:b/>
          <w:bCs/>
        </w:rPr>
      </w:pPr>
      <w:r w:rsidRPr="00E050D1">
        <w:rPr>
          <w:b/>
          <w:bCs/>
        </w:rPr>
        <w:t>BR-005: Workflow Simulation</w:t>
      </w:r>
    </w:p>
    <w:p w14:paraId="6DC04FDA" w14:textId="77777777" w:rsidR="00E050D1" w:rsidRPr="00E050D1" w:rsidRDefault="00E050D1" w:rsidP="00E050D1">
      <w:r w:rsidRPr="00E050D1">
        <w:rPr>
          <w:b/>
          <w:bCs/>
        </w:rPr>
        <w:t>Priority:</w:t>
      </w:r>
      <w:r w:rsidRPr="00E050D1">
        <w:t xml:space="preserve"> High</w:t>
      </w:r>
    </w:p>
    <w:p w14:paraId="05C441EE" w14:textId="77777777" w:rsidR="00E050D1" w:rsidRPr="00E050D1" w:rsidRDefault="00E050D1" w:rsidP="00E050D1">
      <w:r w:rsidRPr="00E050D1">
        <w:t>The platform shall simulate business workflows using different input scenarios to predict execution outcomes before workflows are deployed into production.</w:t>
      </w:r>
    </w:p>
    <w:p w14:paraId="5521F1F2" w14:textId="25E86161" w:rsidR="00E050D1" w:rsidRDefault="00E050D1" w:rsidP="00E050D1"/>
    <w:p w14:paraId="32033EC7" w14:textId="77777777" w:rsidR="00E050D1" w:rsidRPr="00E050D1" w:rsidRDefault="00E050D1" w:rsidP="00E050D1"/>
    <w:p w14:paraId="124BAA62" w14:textId="77777777" w:rsidR="00E050D1" w:rsidRPr="00E050D1" w:rsidRDefault="00E050D1" w:rsidP="00E050D1">
      <w:pPr>
        <w:rPr>
          <w:b/>
          <w:bCs/>
        </w:rPr>
      </w:pPr>
      <w:r w:rsidRPr="00E050D1">
        <w:rPr>
          <w:b/>
          <w:bCs/>
        </w:rPr>
        <w:t>BR-006: Workflow Execution</w:t>
      </w:r>
    </w:p>
    <w:p w14:paraId="7BD4206E" w14:textId="77777777" w:rsidR="00E050D1" w:rsidRPr="00E050D1" w:rsidRDefault="00E050D1" w:rsidP="00E050D1">
      <w:r w:rsidRPr="00E050D1">
        <w:rPr>
          <w:b/>
          <w:bCs/>
        </w:rPr>
        <w:t>Priority:</w:t>
      </w:r>
      <w:r w:rsidRPr="00E050D1">
        <w:t xml:space="preserve"> High</w:t>
      </w:r>
    </w:p>
    <w:p w14:paraId="13ED09F5" w14:textId="77777777" w:rsidR="00E050D1" w:rsidRPr="00E050D1" w:rsidRDefault="00E050D1" w:rsidP="00E050D1">
      <w:r w:rsidRPr="00E050D1">
        <w:t>The platform shall execute approved workflows while maintaining workflow state, routing tasks, and tracking execution progress.</w:t>
      </w:r>
    </w:p>
    <w:p w14:paraId="07A3C85C" w14:textId="418C173C" w:rsidR="00E050D1" w:rsidRPr="00E050D1" w:rsidRDefault="00E050D1" w:rsidP="00E050D1"/>
    <w:p w14:paraId="314A286C" w14:textId="77777777" w:rsidR="00E050D1" w:rsidRPr="00E050D1" w:rsidRDefault="00E050D1" w:rsidP="00E050D1">
      <w:pPr>
        <w:rPr>
          <w:b/>
          <w:bCs/>
        </w:rPr>
      </w:pPr>
      <w:r w:rsidRPr="00E050D1">
        <w:rPr>
          <w:b/>
          <w:bCs/>
        </w:rPr>
        <w:t>BR-007: Human Approval Management</w:t>
      </w:r>
    </w:p>
    <w:p w14:paraId="04FD7727" w14:textId="77777777" w:rsidR="00E050D1" w:rsidRPr="00E050D1" w:rsidRDefault="00E050D1" w:rsidP="00E050D1">
      <w:r w:rsidRPr="00E050D1">
        <w:rPr>
          <w:b/>
          <w:bCs/>
        </w:rPr>
        <w:t>Priority:</w:t>
      </w:r>
      <w:r w:rsidRPr="00E050D1">
        <w:t xml:space="preserve"> High</w:t>
      </w:r>
    </w:p>
    <w:p w14:paraId="0AD0C453" w14:textId="77777777" w:rsidR="00E050D1" w:rsidRPr="00E050D1" w:rsidRDefault="00E050D1" w:rsidP="00E050D1">
      <w:r w:rsidRPr="00E050D1">
        <w:t>The platform shall support configurable approval workflows involving managers, department heads, administrators, and other authorized personnel.</w:t>
      </w:r>
    </w:p>
    <w:p w14:paraId="06085DA0" w14:textId="36642274" w:rsidR="00E050D1" w:rsidRPr="00E050D1" w:rsidRDefault="00E050D1" w:rsidP="00E050D1"/>
    <w:p w14:paraId="09FC82D1" w14:textId="77777777" w:rsidR="00E050D1" w:rsidRPr="00E050D1" w:rsidRDefault="00E050D1" w:rsidP="00E050D1">
      <w:pPr>
        <w:rPr>
          <w:b/>
          <w:bCs/>
        </w:rPr>
      </w:pPr>
      <w:r w:rsidRPr="00E050D1">
        <w:rPr>
          <w:b/>
          <w:bCs/>
        </w:rPr>
        <w:t>BR-008: Organizational Analytics</w:t>
      </w:r>
    </w:p>
    <w:p w14:paraId="37334E8A" w14:textId="77777777" w:rsidR="00E050D1" w:rsidRPr="00E050D1" w:rsidRDefault="00E050D1" w:rsidP="00E050D1">
      <w:r w:rsidRPr="00E050D1">
        <w:rPr>
          <w:b/>
          <w:bCs/>
        </w:rPr>
        <w:t>Priority:</w:t>
      </w:r>
      <w:r w:rsidRPr="00E050D1">
        <w:t xml:space="preserve"> High</w:t>
      </w:r>
    </w:p>
    <w:p w14:paraId="4658C9F7" w14:textId="77777777" w:rsidR="00E050D1" w:rsidRPr="00E050D1" w:rsidRDefault="00E050D1" w:rsidP="00E050D1">
      <w:r w:rsidRPr="00E050D1">
        <w:t>The platform shall provide dashboards that visualize workflow performance, completion rates, approval delays, execution statistics, and operational metrics.</w:t>
      </w:r>
    </w:p>
    <w:p w14:paraId="5748EDA8" w14:textId="3A8A84D2" w:rsidR="00E050D1" w:rsidRPr="00E050D1" w:rsidRDefault="00E050D1" w:rsidP="00E050D1"/>
    <w:p w14:paraId="23D23993" w14:textId="77777777" w:rsidR="00E050D1" w:rsidRPr="00E050D1" w:rsidRDefault="00E050D1" w:rsidP="00E050D1">
      <w:pPr>
        <w:rPr>
          <w:b/>
          <w:bCs/>
        </w:rPr>
      </w:pPr>
      <w:r w:rsidRPr="00E050D1">
        <w:rPr>
          <w:b/>
          <w:bCs/>
        </w:rPr>
        <w:t>BR-009: Process Optimization</w:t>
      </w:r>
    </w:p>
    <w:p w14:paraId="52F77353" w14:textId="77777777" w:rsidR="00E050D1" w:rsidRPr="00E050D1" w:rsidRDefault="00E050D1" w:rsidP="00E050D1">
      <w:r w:rsidRPr="00E050D1">
        <w:rPr>
          <w:b/>
          <w:bCs/>
        </w:rPr>
        <w:t>Priority:</w:t>
      </w:r>
      <w:r w:rsidRPr="00E050D1">
        <w:t xml:space="preserve"> Medium</w:t>
      </w:r>
    </w:p>
    <w:p w14:paraId="7A101675" w14:textId="77777777" w:rsidR="00E050D1" w:rsidRPr="00E050D1" w:rsidRDefault="00E050D1" w:rsidP="00E050D1">
      <w:r w:rsidRPr="00E050D1">
        <w:t>The platform shall analyze workflow execution history and recommend improvements that reduce delays, eliminate redundant activities, and improve operational efficiency.</w:t>
      </w:r>
    </w:p>
    <w:p w14:paraId="563A8881" w14:textId="6F164D78" w:rsidR="00E050D1" w:rsidRPr="00E050D1" w:rsidRDefault="00E050D1" w:rsidP="00E050D1"/>
    <w:p w14:paraId="1E939C66" w14:textId="77777777" w:rsidR="00E050D1" w:rsidRPr="00E050D1" w:rsidRDefault="00E050D1" w:rsidP="00E050D1">
      <w:pPr>
        <w:rPr>
          <w:b/>
          <w:bCs/>
        </w:rPr>
      </w:pPr>
      <w:r w:rsidRPr="00E050D1">
        <w:rPr>
          <w:b/>
          <w:bCs/>
        </w:rPr>
        <w:t>BR-010: Notification Management</w:t>
      </w:r>
    </w:p>
    <w:p w14:paraId="1FE3BF3C" w14:textId="77777777" w:rsidR="00E050D1" w:rsidRPr="00E050D1" w:rsidRDefault="00E050D1" w:rsidP="00E050D1">
      <w:r w:rsidRPr="00E050D1">
        <w:rPr>
          <w:b/>
          <w:bCs/>
        </w:rPr>
        <w:t>Priority:</w:t>
      </w:r>
      <w:r w:rsidRPr="00E050D1">
        <w:t xml:space="preserve"> Medium</w:t>
      </w:r>
    </w:p>
    <w:p w14:paraId="7F2C33E4" w14:textId="77777777" w:rsidR="00E050D1" w:rsidRPr="00E050D1" w:rsidRDefault="00E050D1" w:rsidP="00E050D1">
      <w:r w:rsidRPr="00E050D1">
        <w:t>The platform shall notify users regarding workflow status changes, approval requests, reminders, escalations, and completed tasks.</w:t>
      </w:r>
    </w:p>
    <w:p w14:paraId="5DCF9C86" w14:textId="45A6E4FC" w:rsidR="00E050D1" w:rsidRPr="00E050D1" w:rsidRDefault="00E050D1" w:rsidP="00E050D1"/>
    <w:p w14:paraId="00B4B3B3" w14:textId="77777777" w:rsidR="00E050D1" w:rsidRPr="00E050D1" w:rsidRDefault="00E050D1" w:rsidP="00E050D1">
      <w:pPr>
        <w:rPr>
          <w:b/>
          <w:bCs/>
        </w:rPr>
      </w:pPr>
      <w:r w:rsidRPr="00E050D1">
        <w:rPr>
          <w:b/>
          <w:bCs/>
        </w:rPr>
        <w:t>BR-011: User and Organization Management</w:t>
      </w:r>
    </w:p>
    <w:p w14:paraId="2F5E8689" w14:textId="77777777" w:rsidR="00E050D1" w:rsidRPr="00E050D1" w:rsidRDefault="00E050D1" w:rsidP="00E050D1">
      <w:r w:rsidRPr="00E050D1">
        <w:rPr>
          <w:b/>
          <w:bCs/>
        </w:rPr>
        <w:t>Priority:</w:t>
      </w:r>
      <w:r w:rsidRPr="00E050D1">
        <w:t xml:space="preserve"> High</w:t>
      </w:r>
    </w:p>
    <w:p w14:paraId="585C0B90" w14:textId="77777777" w:rsidR="00E050D1" w:rsidRPr="00E050D1" w:rsidRDefault="00E050D1" w:rsidP="00E050D1">
      <w:r w:rsidRPr="00E050D1">
        <w:t>The platform shall provide facilities to manage organizations, departments, users, roles, permissions, and system configurations.</w:t>
      </w:r>
    </w:p>
    <w:p w14:paraId="54F73132" w14:textId="2A2727A1" w:rsidR="00E050D1" w:rsidRPr="00E050D1" w:rsidRDefault="00E050D1" w:rsidP="00E050D1"/>
    <w:p w14:paraId="04D0161F" w14:textId="4A41AF84" w:rsidR="00E050D1" w:rsidRPr="00E050D1" w:rsidRDefault="00E050D1" w:rsidP="00E050D1"/>
    <w:p w14:paraId="5E3477D4" w14:textId="2EAB8312" w:rsidR="00E050D1" w:rsidRDefault="00E050D1" w:rsidP="00E050D1"/>
    <w:p w14:paraId="530EBA63" w14:textId="77777777" w:rsidR="00E050D1" w:rsidRDefault="00E050D1" w:rsidP="00E050D1"/>
    <w:p w14:paraId="6BE84F93" w14:textId="77777777" w:rsidR="00E050D1" w:rsidRPr="00E050D1" w:rsidRDefault="00E050D1" w:rsidP="00E050D1"/>
    <w:p w14:paraId="1DE5E060" w14:textId="77777777" w:rsidR="00E050D1" w:rsidRPr="00E050D1" w:rsidRDefault="00E050D1" w:rsidP="00E050D1">
      <w:pPr>
        <w:rPr>
          <w:b/>
          <w:bCs/>
        </w:rPr>
      </w:pPr>
      <w:r w:rsidRPr="00E050D1">
        <w:rPr>
          <w:b/>
          <w:bCs/>
        </w:rPr>
        <w:t>BR-012: Security and Access Control</w:t>
      </w:r>
    </w:p>
    <w:p w14:paraId="16DD8CFB" w14:textId="77777777" w:rsidR="00E050D1" w:rsidRPr="00E050D1" w:rsidRDefault="00E050D1" w:rsidP="00E050D1">
      <w:r w:rsidRPr="00E050D1">
        <w:rPr>
          <w:b/>
          <w:bCs/>
        </w:rPr>
        <w:t>Priority:</w:t>
      </w:r>
      <w:r w:rsidRPr="00E050D1">
        <w:t xml:space="preserve"> High</w:t>
      </w:r>
    </w:p>
    <w:p w14:paraId="4C76454F" w14:textId="77777777" w:rsidR="00E050D1" w:rsidRPr="00E050D1" w:rsidRDefault="00E050D1" w:rsidP="00E050D1">
      <w:r w:rsidRPr="00E050D1">
        <w:t>The platform shall ensure that organizational data is protected using authentication, authorization, encrypted communication, audit logging, and role-based access control mechanisms.</w:t>
      </w:r>
    </w:p>
    <w:p w14:paraId="704DD684" w14:textId="3B280482" w:rsidR="00E050D1" w:rsidRPr="00E050D1" w:rsidRDefault="00E050D1" w:rsidP="00E050D1"/>
    <w:p w14:paraId="752B7897" w14:textId="77777777" w:rsidR="00E050D1" w:rsidRPr="00E050D1" w:rsidRDefault="00E050D1" w:rsidP="00E050D1">
      <w:pPr>
        <w:rPr>
          <w:b/>
          <w:bCs/>
        </w:rPr>
      </w:pPr>
      <w:r w:rsidRPr="00E050D1">
        <w:rPr>
          <w:b/>
          <w:bCs/>
        </w:rPr>
        <w:t>BR-013: Multi-Tenant Architecture</w:t>
      </w:r>
    </w:p>
    <w:p w14:paraId="1FBE35C3" w14:textId="77777777" w:rsidR="00E050D1" w:rsidRPr="00E050D1" w:rsidRDefault="00E050D1" w:rsidP="00E050D1">
      <w:r w:rsidRPr="00E050D1">
        <w:rPr>
          <w:b/>
          <w:bCs/>
        </w:rPr>
        <w:t>Priority:</w:t>
      </w:r>
      <w:r w:rsidRPr="00E050D1">
        <w:t xml:space="preserve"> Medium</w:t>
      </w:r>
    </w:p>
    <w:p w14:paraId="5F214BE2" w14:textId="77777777" w:rsidR="00E050D1" w:rsidRPr="00E050D1" w:rsidRDefault="00E050D1" w:rsidP="00E050D1">
      <w:r w:rsidRPr="00E050D1">
        <w:t>The platform shall support multiple organizations while ensuring complete isolation of organizational data and business processes.</w:t>
      </w:r>
    </w:p>
    <w:p w14:paraId="1B691956" w14:textId="0941D1D6" w:rsidR="00E050D1" w:rsidRPr="00E050D1" w:rsidRDefault="00E050D1" w:rsidP="00E050D1"/>
    <w:p w14:paraId="29FDB1DD" w14:textId="77777777" w:rsidR="00E050D1" w:rsidRPr="00E050D1" w:rsidRDefault="00E050D1" w:rsidP="00E050D1">
      <w:pPr>
        <w:rPr>
          <w:b/>
          <w:bCs/>
        </w:rPr>
      </w:pPr>
      <w:r w:rsidRPr="00E050D1">
        <w:rPr>
          <w:b/>
          <w:bCs/>
        </w:rPr>
        <w:t>BR-014: Scalability</w:t>
      </w:r>
    </w:p>
    <w:p w14:paraId="049D38EA" w14:textId="77777777" w:rsidR="00E050D1" w:rsidRPr="00E050D1" w:rsidRDefault="00E050D1" w:rsidP="00E050D1">
      <w:r w:rsidRPr="00E050D1">
        <w:rPr>
          <w:b/>
          <w:bCs/>
        </w:rPr>
        <w:t>Priority:</w:t>
      </w:r>
      <w:r w:rsidRPr="00E050D1">
        <w:t xml:space="preserve"> Medium</w:t>
      </w:r>
    </w:p>
    <w:p w14:paraId="1E9D2361" w14:textId="77777777" w:rsidR="00E050D1" w:rsidRPr="00E050D1" w:rsidRDefault="00E050D1" w:rsidP="00E050D1">
      <w:r w:rsidRPr="00E050D1">
        <w:t>The platform shall support increasing numbers of organizations, users, workflows, and process executions without significant degradation in performance.</w:t>
      </w:r>
    </w:p>
    <w:p w14:paraId="0D6306D3" w14:textId="3D1BB3B8" w:rsidR="00E050D1" w:rsidRPr="00E050D1" w:rsidRDefault="00E050D1" w:rsidP="00E050D1"/>
    <w:p w14:paraId="2B09842D" w14:textId="77777777" w:rsidR="00E050D1" w:rsidRPr="00E050D1" w:rsidRDefault="00E050D1" w:rsidP="00E050D1">
      <w:pPr>
        <w:rPr>
          <w:b/>
          <w:bCs/>
        </w:rPr>
      </w:pPr>
      <w:r w:rsidRPr="00E050D1">
        <w:rPr>
          <w:b/>
          <w:bCs/>
        </w:rPr>
        <w:t>BR-015: AI Extensibility</w:t>
      </w:r>
    </w:p>
    <w:p w14:paraId="27207CAE" w14:textId="77777777" w:rsidR="00E050D1" w:rsidRPr="00E050D1" w:rsidRDefault="00E050D1" w:rsidP="00E050D1">
      <w:r w:rsidRPr="00E050D1">
        <w:rPr>
          <w:b/>
          <w:bCs/>
        </w:rPr>
        <w:t>Priority:</w:t>
      </w:r>
      <w:r w:rsidRPr="00E050D1">
        <w:t xml:space="preserve"> Medium</w:t>
      </w:r>
    </w:p>
    <w:p w14:paraId="245BD9E2" w14:textId="77777777" w:rsidR="00E050D1" w:rsidRPr="00E050D1" w:rsidRDefault="00E050D1" w:rsidP="00E050D1">
      <w:r w:rsidRPr="00E050D1">
        <w:t>The platform shall be designed with an abstract AI service layer to allow future integration of multiple AI providers without significant architectural modifications.</w:t>
      </w:r>
    </w:p>
    <w:p w14:paraId="72C26F31" w14:textId="6ACA5D6D" w:rsidR="00E050D1" w:rsidRPr="00E050D1" w:rsidRDefault="00E050D1" w:rsidP="00E050D1"/>
    <w:p w14:paraId="28309E91" w14:textId="77777777" w:rsidR="00E050D1" w:rsidRPr="00E050D1" w:rsidRDefault="00E050D1" w:rsidP="00E050D1">
      <w:pPr>
        <w:rPr>
          <w:b/>
          <w:bCs/>
        </w:rPr>
      </w:pPr>
      <w:r w:rsidRPr="00E050D1">
        <w:rPr>
          <w:b/>
          <w:bCs/>
        </w:rPr>
        <w:t>4.5 Business Value</w:t>
      </w:r>
    </w:p>
    <w:p w14:paraId="6C3FEC93" w14:textId="77777777" w:rsidR="00E050D1" w:rsidRPr="00E050D1" w:rsidRDefault="00E050D1" w:rsidP="00E050D1">
      <w:r w:rsidRPr="00E050D1">
        <w:t xml:space="preserve">The implementation of </w:t>
      </w:r>
      <w:proofErr w:type="spellStart"/>
      <w:r w:rsidRPr="00E050D1">
        <w:t>ProcessMind</w:t>
      </w:r>
      <w:proofErr w:type="spellEnd"/>
      <w:r w:rsidRPr="00E050D1">
        <w:t xml:space="preserve"> AI provides measurable business value to organizations.</w:t>
      </w:r>
    </w:p>
    <w:p w14:paraId="6B63C3AD" w14:textId="77777777" w:rsidR="00E050D1" w:rsidRPr="00E050D1" w:rsidRDefault="00E050D1" w:rsidP="00E050D1">
      <w:r w:rsidRPr="00E050D1">
        <w:t>Expected benefits include:</w:t>
      </w:r>
    </w:p>
    <w:p w14:paraId="6D56C2D9" w14:textId="77777777" w:rsidR="00E050D1" w:rsidRPr="00E050D1" w:rsidRDefault="00E050D1" w:rsidP="00E050D1">
      <w:pPr>
        <w:numPr>
          <w:ilvl w:val="0"/>
          <w:numId w:val="78"/>
        </w:numPr>
      </w:pPr>
      <w:r w:rsidRPr="00E050D1">
        <w:t>Reduced workflow design time.</w:t>
      </w:r>
    </w:p>
    <w:p w14:paraId="347DFA8A" w14:textId="77777777" w:rsidR="00E050D1" w:rsidRPr="00E050D1" w:rsidRDefault="00E050D1" w:rsidP="00E050D1">
      <w:pPr>
        <w:numPr>
          <w:ilvl w:val="0"/>
          <w:numId w:val="78"/>
        </w:numPr>
      </w:pPr>
      <w:r w:rsidRPr="00E050D1">
        <w:t>Faster process execution.</w:t>
      </w:r>
    </w:p>
    <w:p w14:paraId="600155C6" w14:textId="77777777" w:rsidR="00E050D1" w:rsidRPr="00E050D1" w:rsidRDefault="00E050D1" w:rsidP="00E050D1">
      <w:pPr>
        <w:numPr>
          <w:ilvl w:val="0"/>
          <w:numId w:val="78"/>
        </w:numPr>
      </w:pPr>
      <w:r w:rsidRPr="00E050D1">
        <w:t>Improved operational efficiency.</w:t>
      </w:r>
    </w:p>
    <w:p w14:paraId="2E447E5F" w14:textId="77777777" w:rsidR="00E050D1" w:rsidRPr="00E050D1" w:rsidRDefault="00E050D1" w:rsidP="00E050D1">
      <w:pPr>
        <w:numPr>
          <w:ilvl w:val="0"/>
          <w:numId w:val="78"/>
        </w:numPr>
      </w:pPr>
      <w:r w:rsidRPr="00E050D1">
        <w:lastRenderedPageBreak/>
        <w:t>Increased process consistency.</w:t>
      </w:r>
    </w:p>
    <w:p w14:paraId="14B0DC81" w14:textId="77777777" w:rsidR="00E050D1" w:rsidRPr="00E050D1" w:rsidRDefault="00E050D1" w:rsidP="00E050D1">
      <w:pPr>
        <w:numPr>
          <w:ilvl w:val="0"/>
          <w:numId w:val="78"/>
        </w:numPr>
      </w:pPr>
      <w:r w:rsidRPr="00E050D1">
        <w:t>Reduced manual errors.</w:t>
      </w:r>
    </w:p>
    <w:p w14:paraId="6007FA1B" w14:textId="77777777" w:rsidR="00E050D1" w:rsidRPr="00E050D1" w:rsidRDefault="00E050D1" w:rsidP="00E050D1">
      <w:pPr>
        <w:numPr>
          <w:ilvl w:val="0"/>
          <w:numId w:val="78"/>
        </w:numPr>
      </w:pPr>
      <w:r w:rsidRPr="00E050D1">
        <w:t>Improved compliance with organizational policies.</w:t>
      </w:r>
    </w:p>
    <w:p w14:paraId="2D12D552" w14:textId="77777777" w:rsidR="00E050D1" w:rsidRPr="00E050D1" w:rsidRDefault="00E050D1" w:rsidP="00E050D1">
      <w:pPr>
        <w:numPr>
          <w:ilvl w:val="0"/>
          <w:numId w:val="78"/>
        </w:numPr>
      </w:pPr>
      <w:r w:rsidRPr="00E050D1">
        <w:t>Enhanced process transparency.</w:t>
      </w:r>
    </w:p>
    <w:p w14:paraId="468E79C3" w14:textId="77777777" w:rsidR="00E050D1" w:rsidRPr="00E050D1" w:rsidRDefault="00E050D1" w:rsidP="00E050D1">
      <w:pPr>
        <w:numPr>
          <w:ilvl w:val="0"/>
          <w:numId w:val="78"/>
        </w:numPr>
      </w:pPr>
      <w:r w:rsidRPr="00E050D1">
        <w:t>Reduced dependency on external business process consultants.</w:t>
      </w:r>
    </w:p>
    <w:p w14:paraId="62E218E9" w14:textId="77777777" w:rsidR="00E050D1" w:rsidRPr="00E050D1" w:rsidRDefault="00E050D1" w:rsidP="00E050D1">
      <w:pPr>
        <w:numPr>
          <w:ilvl w:val="0"/>
          <w:numId w:val="78"/>
        </w:numPr>
      </w:pPr>
      <w:r w:rsidRPr="00E050D1">
        <w:t>Continuous AI-driven process optimization.</w:t>
      </w:r>
    </w:p>
    <w:p w14:paraId="16E29224" w14:textId="77777777" w:rsidR="00E050D1" w:rsidRPr="00E050D1" w:rsidRDefault="00E050D1" w:rsidP="00E050D1">
      <w:pPr>
        <w:numPr>
          <w:ilvl w:val="0"/>
          <w:numId w:val="78"/>
        </w:numPr>
      </w:pPr>
      <w:r w:rsidRPr="00E050D1">
        <w:t>Improved decision-making through operational analytics.</w:t>
      </w:r>
    </w:p>
    <w:p w14:paraId="0D0D2D59" w14:textId="706F18A7" w:rsidR="00E050D1" w:rsidRPr="00E050D1" w:rsidRDefault="00E050D1" w:rsidP="00E050D1"/>
    <w:p w14:paraId="4D9160A2" w14:textId="77777777" w:rsidR="00E050D1" w:rsidRPr="00E050D1" w:rsidRDefault="00E050D1" w:rsidP="00E050D1">
      <w:pPr>
        <w:rPr>
          <w:b/>
          <w:bCs/>
        </w:rPr>
      </w:pPr>
      <w:r w:rsidRPr="00E050D1">
        <w:rPr>
          <w:b/>
          <w:bCs/>
        </w:rPr>
        <w:t>4.6 Stakeholders</w:t>
      </w:r>
    </w:p>
    <w:p w14:paraId="5D35149F" w14:textId="77777777" w:rsidR="00E050D1" w:rsidRPr="00E050D1" w:rsidRDefault="00E050D1" w:rsidP="00E050D1">
      <w:r w:rsidRPr="00E050D1">
        <w:t xml:space="preserve">The primary stakeholders of </w:t>
      </w:r>
      <w:proofErr w:type="spellStart"/>
      <w:r w:rsidRPr="00E050D1">
        <w:t>ProcessMind</w:t>
      </w:r>
      <w:proofErr w:type="spellEnd"/>
      <w:r w:rsidRPr="00E050D1">
        <w:t xml:space="preserve"> AI include:</w:t>
      </w:r>
    </w:p>
    <w:tbl>
      <w:tblPr>
        <w:tblStyle w:val="PlainTable1"/>
        <w:tblW w:w="0" w:type="auto"/>
        <w:tblLook w:val="04A0" w:firstRow="1" w:lastRow="0" w:firstColumn="1" w:lastColumn="0" w:noHBand="0" w:noVBand="1"/>
      </w:tblPr>
      <w:tblGrid>
        <w:gridCol w:w="2970"/>
        <w:gridCol w:w="5843"/>
      </w:tblGrid>
      <w:tr w:rsidR="00E050D1" w:rsidRPr="00E050D1" w14:paraId="5BEEDCFE" w14:textId="77777777" w:rsidTr="00E050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4F592" w14:textId="77777777" w:rsidR="00E050D1" w:rsidRPr="00E050D1" w:rsidRDefault="00E050D1" w:rsidP="00E050D1">
            <w:pPr>
              <w:spacing w:after="160" w:line="278" w:lineRule="auto"/>
            </w:pPr>
            <w:r w:rsidRPr="00E050D1">
              <w:t>Stakeholder</w:t>
            </w:r>
          </w:p>
        </w:tc>
        <w:tc>
          <w:tcPr>
            <w:tcW w:w="0" w:type="auto"/>
            <w:hideMark/>
          </w:tcPr>
          <w:p w14:paraId="342DCBC4" w14:textId="77777777" w:rsidR="00E050D1" w:rsidRPr="00E050D1" w:rsidRDefault="00E050D1" w:rsidP="00E050D1">
            <w:pPr>
              <w:spacing w:after="160" w:line="278" w:lineRule="auto"/>
              <w:cnfStyle w:val="100000000000" w:firstRow="1" w:lastRow="0" w:firstColumn="0" w:lastColumn="0" w:oddVBand="0" w:evenVBand="0" w:oddHBand="0" w:evenHBand="0" w:firstRowFirstColumn="0" w:firstRowLastColumn="0" w:lastRowFirstColumn="0" w:lastRowLastColumn="0"/>
            </w:pPr>
            <w:r w:rsidRPr="00E050D1">
              <w:t>Responsibility</w:t>
            </w:r>
          </w:p>
        </w:tc>
      </w:tr>
      <w:tr w:rsidR="00E050D1" w:rsidRPr="00E050D1" w14:paraId="2214929E" w14:textId="77777777" w:rsidTr="00E05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0DE5A" w14:textId="77777777" w:rsidR="00E050D1" w:rsidRPr="00E050D1" w:rsidRDefault="00E050D1" w:rsidP="00E050D1">
            <w:pPr>
              <w:spacing w:after="160" w:line="278" w:lineRule="auto"/>
            </w:pPr>
            <w:r w:rsidRPr="00E050D1">
              <w:t>Organization Owners</w:t>
            </w:r>
          </w:p>
        </w:tc>
        <w:tc>
          <w:tcPr>
            <w:tcW w:w="0" w:type="auto"/>
            <w:hideMark/>
          </w:tcPr>
          <w:p w14:paraId="377F19FB" w14:textId="77777777" w:rsidR="00E050D1" w:rsidRPr="00E050D1" w:rsidRDefault="00E050D1" w:rsidP="00E050D1">
            <w:pPr>
              <w:spacing w:after="160" w:line="278" w:lineRule="auto"/>
              <w:cnfStyle w:val="000000100000" w:firstRow="0" w:lastRow="0" w:firstColumn="0" w:lastColumn="0" w:oddVBand="0" w:evenVBand="0" w:oddHBand="1" w:evenHBand="0" w:firstRowFirstColumn="0" w:firstRowLastColumn="0" w:lastRowFirstColumn="0" w:lastRowLastColumn="0"/>
            </w:pPr>
            <w:r w:rsidRPr="00E050D1">
              <w:t>Adopt and manage the platform within the organization</w:t>
            </w:r>
          </w:p>
        </w:tc>
      </w:tr>
      <w:tr w:rsidR="00E050D1" w:rsidRPr="00E050D1" w14:paraId="6126398F" w14:textId="77777777" w:rsidTr="00E050D1">
        <w:tc>
          <w:tcPr>
            <w:cnfStyle w:val="001000000000" w:firstRow="0" w:lastRow="0" w:firstColumn="1" w:lastColumn="0" w:oddVBand="0" w:evenVBand="0" w:oddHBand="0" w:evenHBand="0" w:firstRowFirstColumn="0" w:firstRowLastColumn="0" w:lastRowFirstColumn="0" w:lastRowLastColumn="0"/>
            <w:tcW w:w="0" w:type="auto"/>
            <w:hideMark/>
          </w:tcPr>
          <w:p w14:paraId="0A498879" w14:textId="77777777" w:rsidR="00E050D1" w:rsidRPr="00E050D1" w:rsidRDefault="00E050D1" w:rsidP="00E050D1">
            <w:pPr>
              <w:spacing w:after="160" w:line="278" w:lineRule="auto"/>
            </w:pPr>
            <w:r w:rsidRPr="00E050D1">
              <w:t>Organization Administrators</w:t>
            </w:r>
          </w:p>
        </w:tc>
        <w:tc>
          <w:tcPr>
            <w:tcW w:w="0" w:type="auto"/>
            <w:hideMark/>
          </w:tcPr>
          <w:p w14:paraId="420551F7" w14:textId="77777777" w:rsidR="00E050D1" w:rsidRPr="00E050D1" w:rsidRDefault="00E050D1" w:rsidP="00E050D1">
            <w:pPr>
              <w:spacing w:after="160" w:line="278" w:lineRule="auto"/>
              <w:cnfStyle w:val="000000000000" w:firstRow="0" w:lastRow="0" w:firstColumn="0" w:lastColumn="0" w:oddVBand="0" w:evenVBand="0" w:oddHBand="0" w:evenHBand="0" w:firstRowFirstColumn="0" w:firstRowLastColumn="0" w:lastRowFirstColumn="0" w:lastRowLastColumn="0"/>
            </w:pPr>
            <w:r w:rsidRPr="00E050D1">
              <w:t>Configure workflows, users, and system settings</w:t>
            </w:r>
          </w:p>
        </w:tc>
      </w:tr>
      <w:tr w:rsidR="00E050D1" w:rsidRPr="00E050D1" w14:paraId="07D9A26D" w14:textId="77777777" w:rsidTr="00E05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B1212" w14:textId="77777777" w:rsidR="00E050D1" w:rsidRPr="00E050D1" w:rsidRDefault="00E050D1" w:rsidP="00E050D1">
            <w:pPr>
              <w:spacing w:after="160" w:line="278" w:lineRule="auto"/>
            </w:pPr>
            <w:r w:rsidRPr="00E050D1">
              <w:t>Process Analysts</w:t>
            </w:r>
          </w:p>
        </w:tc>
        <w:tc>
          <w:tcPr>
            <w:tcW w:w="0" w:type="auto"/>
            <w:hideMark/>
          </w:tcPr>
          <w:p w14:paraId="1670FE54" w14:textId="77777777" w:rsidR="00E050D1" w:rsidRPr="00E050D1" w:rsidRDefault="00E050D1" w:rsidP="00E050D1">
            <w:pPr>
              <w:spacing w:after="160" w:line="278" w:lineRule="auto"/>
              <w:cnfStyle w:val="000000100000" w:firstRow="0" w:lastRow="0" w:firstColumn="0" w:lastColumn="0" w:oddVBand="0" w:evenVBand="0" w:oddHBand="1" w:evenHBand="0" w:firstRowFirstColumn="0" w:firstRowLastColumn="0" w:lastRowFirstColumn="0" w:lastRowLastColumn="0"/>
            </w:pPr>
            <w:r w:rsidRPr="00E050D1">
              <w:t>Analyze, validate, and optimize business processes</w:t>
            </w:r>
          </w:p>
        </w:tc>
      </w:tr>
      <w:tr w:rsidR="00E050D1" w:rsidRPr="00E050D1" w14:paraId="379A8D71" w14:textId="77777777" w:rsidTr="00E050D1">
        <w:tc>
          <w:tcPr>
            <w:cnfStyle w:val="001000000000" w:firstRow="0" w:lastRow="0" w:firstColumn="1" w:lastColumn="0" w:oddVBand="0" w:evenVBand="0" w:oddHBand="0" w:evenHBand="0" w:firstRowFirstColumn="0" w:firstRowLastColumn="0" w:lastRowFirstColumn="0" w:lastRowLastColumn="0"/>
            <w:tcW w:w="0" w:type="auto"/>
            <w:hideMark/>
          </w:tcPr>
          <w:p w14:paraId="4338F522" w14:textId="77777777" w:rsidR="00E050D1" w:rsidRPr="00E050D1" w:rsidRDefault="00E050D1" w:rsidP="00E050D1">
            <w:pPr>
              <w:spacing w:after="160" w:line="278" w:lineRule="auto"/>
            </w:pPr>
            <w:r w:rsidRPr="00E050D1">
              <w:t>Managers</w:t>
            </w:r>
          </w:p>
        </w:tc>
        <w:tc>
          <w:tcPr>
            <w:tcW w:w="0" w:type="auto"/>
            <w:hideMark/>
          </w:tcPr>
          <w:p w14:paraId="7B20E267" w14:textId="77777777" w:rsidR="00E050D1" w:rsidRPr="00E050D1" w:rsidRDefault="00E050D1" w:rsidP="00E050D1">
            <w:pPr>
              <w:spacing w:after="160" w:line="278" w:lineRule="auto"/>
              <w:cnfStyle w:val="000000000000" w:firstRow="0" w:lastRow="0" w:firstColumn="0" w:lastColumn="0" w:oddVBand="0" w:evenVBand="0" w:oddHBand="0" w:evenHBand="0" w:firstRowFirstColumn="0" w:firstRowLastColumn="0" w:lastRowFirstColumn="0" w:lastRowLastColumn="0"/>
            </w:pPr>
            <w:r w:rsidRPr="00E050D1">
              <w:t>Review and approve workflow requests</w:t>
            </w:r>
          </w:p>
        </w:tc>
      </w:tr>
      <w:tr w:rsidR="00E050D1" w:rsidRPr="00E050D1" w14:paraId="0E83F1D5" w14:textId="77777777" w:rsidTr="00E05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103FD" w14:textId="77777777" w:rsidR="00E050D1" w:rsidRPr="00E050D1" w:rsidRDefault="00E050D1" w:rsidP="00E050D1">
            <w:pPr>
              <w:spacing w:after="160" w:line="278" w:lineRule="auto"/>
            </w:pPr>
            <w:r w:rsidRPr="00E050D1">
              <w:t>Employees</w:t>
            </w:r>
          </w:p>
        </w:tc>
        <w:tc>
          <w:tcPr>
            <w:tcW w:w="0" w:type="auto"/>
            <w:hideMark/>
          </w:tcPr>
          <w:p w14:paraId="5672D5E1" w14:textId="77777777" w:rsidR="00E050D1" w:rsidRPr="00E050D1" w:rsidRDefault="00E050D1" w:rsidP="00E050D1">
            <w:pPr>
              <w:spacing w:after="160" w:line="278" w:lineRule="auto"/>
              <w:cnfStyle w:val="000000100000" w:firstRow="0" w:lastRow="0" w:firstColumn="0" w:lastColumn="0" w:oddVBand="0" w:evenVBand="0" w:oddHBand="1" w:evenHBand="0" w:firstRowFirstColumn="0" w:firstRowLastColumn="0" w:lastRowFirstColumn="0" w:lastRowLastColumn="0"/>
            </w:pPr>
            <w:r w:rsidRPr="00E050D1">
              <w:t>Submit requests and participate in workflows</w:t>
            </w:r>
          </w:p>
        </w:tc>
      </w:tr>
      <w:tr w:rsidR="00E050D1" w:rsidRPr="00E050D1" w14:paraId="73457689" w14:textId="77777777" w:rsidTr="00E050D1">
        <w:tc>
          <w:tcPr>
            <w:cnfStyle w:val="001000000000" w:firstRow="0" w:lastRow="0" w:firstColumn="1" w:lastColumn="0" w:oddVBand="0" w:evenVBand="0" w:oddHBand="0" w:evenHBand="0" w:firstRowFirstColumn="0" w:firstRowLastColumn="0" w:lastRowFirstColumn="0" w:lastRowLastColumn="0"/>
            <w:tcW w:w="0" w:type="auto"/>
            <w:hideMark/>
          </w:tcPr>
          <w:p w14:paraId="76E12ABA" w14:textId="77777777" w:rsidR="00E050D1" w:rsidRPr="00E050D1" w:rsidRDefault="00E050D1" w:rsidP="00E050D1">
            <w:pPr>
              <w:spacing w:after="160" w:line="278" w:lineRule="auto"/>
            </w:pPr>
            <w:r w:rsidRPr="00E050D1">
              <w:t>System Administrators</w:t>
            </w:r>
          </w:p>
        </w:tc>
        <w:tc>
          <w:tcPr>
            <w:tcW w:w="0" w:type="auto"/>
            <w:hideMark/>
          </w:tcPr>
          <w:p w14:paraId="3731242C" w14:textId="77777777" w:rsidR="00E050D1" w:rsidRPr="00E050D1" w:rsidRDefault="00E050D1" w:rsidP="00E050D1">
            <w:pPr>
              <w:spacing w:after="160" w:line="278" w:lineRule="auto"/>
              <w:cnfStyle w:val="000000000000" w:firstRow="0" w:lastRow="0" w:firstColumn="0" w:lastColumn="0" w:oddVBand="0" w:evenVBand="0" w:oddHBand="0" w:evenHBand="0" w:firstRowFirstColumn="0" w:firstRowLastColumn="0" w:lastRowFirstColumn="0" w:lastRowLastColumn="0"/>
            </w:pPr>
            <w:r w:rsidRPr="00E050D1">
              <w:t>Maintain the platform infrastructure</w:t>
            </w:r>
          </w:p>
        </w:tc>
      </w:tr>
      <w:tr w:rsidR="00E050D1" w:rsidRPr="00E050D1" w14:paraId="77348718" w14:textId="77777777" w:rsidTr="00E05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15BB5" w14:textId="77777777" w:rsidR="00E050D1" w:rsidRPr="00E050D1" w:rsidRDefault="00E050D1" w:rsidP="00E050D1">
            <w:pPr>
              <w:spacing w:after="160" w:line="278" w:lineRule="auto"/>
            </w:pPr>
            <w:r w:rsidRPr="00E050D1">
              <w:t>Software Developers</w:t>
            </w:r>
          </w:p>
        </w:tc>
        <w:tc>
          <w:tcPr>
            <w:tcW w:w="0" w:type="auto"/>
            <w:hideMark/>
          </w:tcPr>
          <w:p w14:paraId="428804FF" w14:textId="77777777" w:rsidR="00E050D1" w:rsidRPr="00E050D1" w:rsidRDefault="00E050D1" w:rsidP="00E050D1">
            <w:pPr>
              <w:spacing w:after="160" w:line="278" w:lineRule="auto"/>
              <w:cnfStyle w:val="000000100000" w:firstRow="0" w:lastRow="0" w:firstColumn="0" w:lastColumn="0" w:oddVBand="0" w:evenVBand="0" w:oddHBand="1" w:evenHBand="0" w:firstRowFirstColumn="0" w:firstRowLastColumn="0" w:lastRowFirstColumn="0" w:lastRowLastColumn="0"/>
            </w:pPr>
            <w:r w:rsidRPr="00E050D1">
              <w:t>Design, implement, and maintain the application</w:t>
            </w:r>
          </w:p>
        </w:tc>
      </w:tr>
      <w:tr w:rsidR="00E050D1" w:rsidRPr="00E050D1" w14:paraId="0DB2F8F4" w14:textId="77777777" w:rsidTr="00E050D1">
        <w:tc>
          <w:tcPr>
            <w:cnfStyle w:val="001000000000" w:firstRow="0" w:lastRow="0" w:firstColumn="1" w:lastColumn="0" w:oddVBand="0" w:evenVBand="0" w:oddHBand="0" w:evenHBand="0" w:firstRowFirstColumn="0" w:firstRowLastColumn="0" w:lastRowFirstColumn="0" w:lastRowLastColumn="0"/>
            <w:tcW w:w="0" w:type="auto"/>
            <w:hideMark/>
          </w:tcPr>
          <w:p w14:paraId="352FA977" w14:textId="77777777" w:rsidR="00E050D1" w:rsidRPr="00E050D1" w:rsidRDefault="00E050D1" w:rsidP="00E050D1">
            <w:pPr>
              <w:spacing w:after="160" w:line="278" w:lineRule="auto"/>
            </w:pPr>
            <w:r w:rsidRPr="00E050D1">
              <w:t>Quality Assurance Engineers</w:t>
            </w:r>
          </w:p>
        </w:tc>
        <w:tc>
          <w:tcPr>
            <w:tcW w:w="0" w:type="auto"/>
            <w:hideMark/>
          </w:tcPr>
          <w:p w14:paraId="00851CEA" w14:textId="77777777" w:rsidR="00E050D1" w:rsidRPr="00E050D1" w:rsidRDefault="00E050D1" w:rsidP="00E050D1">
            <w:pPr>
              <w:spacing w:after="160" w:line="278" w:lineRule="auto"/>
              <w:cnfStyle w:val="000000000000" w:firstRow="0" w:lastRow="0" w:firstColumn="0" w:lastColumn="0" w:oddVBand="0" w:evenVBand="0" w:oddHBand="0" w:evenHBand="0" w:firstRowFirstColumn="0" w:firstRowLastColumn="0" w:lastRowFirstColumn="0" w:lastRowLastColumn="0"/>
            </w:pPr>
            <w:r w:rsidRPr="00E050D1">
              <w:t>Verify system quality and compliance</w:t>
            </w:r>
          </w:p>
        </w:tc>
      </w:tr>
      <w:tr w:rsidR="00E050D1" w:rsidRPr="00E050D1" w14:paraId="63297115" w14:textId="77777777" w:rsidTr="00E05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05681C" w14:textId="77777777" w:rsidR="00E050D1" w:rsidRPr="00E050D1" w:rsidRDefault="00E050D1" w:rsidP="00E050D1">
            <w:pPr>
              <w:spacing w:after="160" w:line="278" w:lineRule="auto"/>
            </w:pPr>
            <w:r w:rsidRPr="00E050D1">
              <w:t>Business Analysts</w:t>
            </w:r>
          </w:p>
        </w:tc>
        <w:tc>
          <w:tcPr>
            <w:tcW w:w="0" w:type="auto"/>
            <w:hideMark/>
          </w:tcPr>
          <w:p w14:paraId="3877B361" w14:textId="77777777" w:rsidR="00E050D1" w:rsidRPr="00E050D1" w:rsidRDefault="00E050D1" w:rsidP="00E050D1">
            <w:pPr>
              <w:spacing w:after="160" w:line="278" w:lineRule="auto"/>
              <w:cnfStyle w:val="000000100000" w:firstRow="0" w:lastRow="0" w:firstColumn="0" w:lastColumn="0" w:oddVBand="0" w:evenVBand="0" w:oddHBand="1" w:evenHBand="0" w:firstRowFirstColumn="0" w:firstRowLastColumn="0" w:lastRowFirstColumn="0" w:lastRowLastColumn="0"/>
            </w:pPr>
            <w:r w:rsidRPr="00E050D1">
              <w:t>Gather and validate business requirements</w:t>
            </w:r>
          </w:p>
        </w:tc>
      </w:tr>
      <w:tr w:rsidR="00E050D1" w:rsidRPr="00E050D1" w14:paraId="2ADA6DE5" w14:textId="77777777" w:rsidTr="00E050D1">
        <w:tc>
          <w:tcPr>
            <w:cnfStyle w:val="001000000000" w:firstRow="0" w:lastRow="0" w:firstColumn="1" w:lastColumn="0" w:oddVBand="0" w:evenVBand="0" w:oddHBand="0" w:evenHBand="0" w:firstRowFirstColumn="0" w:firstRowLastColumn="0" w:lastRowFirstColumn="0" w:lastRowLastColumn="0"/>
            <w:tcW w:w="0" w:type="auto"/>
            <w:hideMark/>
          </w:tcPr>
          <w:p w14:paraId="47E416E2" w14:textId="77777777" w:rsidR="00E050D1" w:rsidRPr="00E050D1" w:rsidRDefault="00E050D1" w:rsidP="00E050D1">
            <w:pPr>
              <w:spacing w:after="160" w:line="278" w:lineRule="auto"/>
            </w:pPr>
            <w:r w:rsidRPr="00E050D1">
              <w:t>Future Investors</w:t>
            </w:r>
          </w:p>
        </w:tc>
        <w:tc>
          <w:tcPr>
            <w:tcW w:w="0" w:type="auto"/>
            <w:hideMark/>
          </w:tcPr>
          <w:p w14:paraId="144EB74B" w14:textId="77777777" w:rsidR="00E050D1" w:rsidRPr="00E050D1" w:rsidRDefault="00E050D1" w:rsidP="00E050D1">
            <w:pPr>
              <w:spacing w:after="160" w:line="278" w:lineRule="auto"/>
              <w:cnfStyle w:val="000000000000" w:firstRow="0" w:lastRow="0" w:firstColumn="0" w:lastColumn="0" w:oddVBand="0" w:evenVBand="0" w:oddHBand="0" w:evenHBand="0" w:firstRowFirstColumn="0" w:firstRowLastColumn="0" w:lastRowFirstColumn="0" w:lastRowLastColumn="0"/>
            </w:pPr>
            <w:r w:rsidRPr="00E050D1">
              <w:t>Evaluate the business value and scalability of the platform</w:t>
            </w:r>
          </w:p>
        </w:tc>
      </w:tr>
    </w:tbl>
    <w:p w14:paraId="18B6C622" w14:textId="22810121" w:rsidR="00E050D1" w:rsidRPr="00E050D1" w:rsidRDefault="00E050D1" w:rsidP="00E050D1"/>
    <w:p w14:paraId="36DBB4F5" w14:textId="77777777" w:rsidR="00E050D1" w:rsidRPr="00E050D1" w:rsidRDefault="00E050D1" w:rsidP="00E050D1">
      <w:pPr>
        <w:rPr>
          <w:b/>
          <w:bCs/>
        </w:rPr>
      </w:pPr>
      <w:r w:rsidRPr="00E050D1">
        <w:rPr>
          <w:b/>
          <w:bCs/>
        </w:rPr>
        <w:t>4.7 Business Success Criteria</w:t>
      </w:r>
    </w:p>
    <w:p w14:paraId="25B9F418" w14:textId="77777777" w:rsidR="00E050D1" w:rsidRPr="00E050D1" w:rsidRDefault="00E050D1" w:rsidP="00E050D1">
      <w:proofErr w:type="spellStart"/>
      <w:r w:rsidRPr="00E050D1">
        <w:t>ProcessMind</w:t>
      </w:r>
      <w:proofErr w:type="spellEnd"/>
      <w:r w:rsidRPr="00E050D1">
        <w:t xml:space="preserve"> AI shall be considered successful when it demonstrates the following outcomes:</w:t>
      </w:r>
    </w:p>
    <w:p w14:paraId="69D6156E" w14:textId="77777777" w:rsidR="00E050D1" w:rsidRPr="00E050D1" w:rsidRDefault="00E050D1" w:rsidP="00E050D1">
      <w:pPr>
        <w:numPr>
          <w:ilvl w:val="0"/>
          <w:numId w:val="79"/>
        </w:numPr>
      </w:pPr>
      <w:r w:rsidRPr="00E050D1">
        <w:t>Organizations can successfully upload SOPs and generate workflows automatically.</w:t>
      </w:r>
    </w:p>
    <w:p w14:paraId="55011F8F" w14:textId="77777777" w:rsidR="00E050D1" w:rsidRPr="00E050D1" w:rsidRDefault="00E050D1" w:rsidP="00E050D1">
      <w:pPr>
        <w:numPr>
          <w:ilvl w:val="0"/>
          <w:numId w:val="79"/>
        </w:numPr>
      </w:pPr>
      <w:r w:rsidRPr="00E050D1">
        <w:t>Workflow generation significantly reduces manual process design effort.</w:t>
      </w:r>
    </w:p>
    <w:p w14:paraId="2724A1CB" w14:textId="77777777" w:rsidR="00E050D1" w:rsidRPr="00E050D1" w:rsidRDefault="00E050D1" w:rsidP="00E050D1">
      <w:pPr>
        <w:numPr>
          <w:ilvl w:val="0"/>
          <w:numId w:val="79"/>
        </w:numPr>
      </w:pPr>
      <w:r w:rsidRPr="00E050D1">
        <w:t>Workflow validation identifies logical issues before deployment.</w:t>
      </w:r>
    </w:p>
    <w:p w14:paraId="435FB15A" w14:textId="77777777" w:rsidR="00E050D1" w:rsidRPr="00E050D1" w:rsidRDefault="00E050D1" w:rsidP="00E050D1">
      <w:pPr>
        <w:numPr>
          <w:ilvl w:val="0"/>
          <w:numId w:val="79"/>
        </w:numPr>
      </w:pPr>
      <w:r w:rsidRPr="00E050D1">
        <w:t>Simulations accurately predict workflow execution paths.</w:t>
      </w:r>
    </w:p>
    <w:p w14:paraId="4923A3E9" w14:textId="77777777" w:rsidR="00E050D1" w:rsidRPr="00E050D1" w:rsidRDefault="00E050D1" w:rsidP="00E050D1">
      <w:pPr>
        <w:numPr>
          <w:ilvl w:val="0"/>
          <w:numId w:val="79"/>
        </w:numPr>
      </w:pPr>
      <w:r w:rsidRPr="00E050D1">
        <w:t>Workflow execution operates reliably in production.</w:t>
      </w:r>
    </w:p>
    <w:p w14:paraId="7753EFCB" w14:textId="77777777" w:rsidR="00E050D1" w:rsidRPr="00E050D1" w:rsidRDefault="00E050D1" w:rsidP="00E050D1">
      <w:pPr>
        <w:numPr>
          <w:ilvl w:val="0"/>
          <w:numId w:val="79"/>
        </w:numPr>
      </w:pPr>
      <w:r w:rsidRPr="00E050D1">
        <w:lastRenderedPageBreak/>
        <w:t>Approval processes are completed efficiently.</w:t>
      </w:r>
    </w:p>
    <w:p w14:paraId="6A2329E4" w14:textId="77777777" w:rsidR="00E050D1" w:rsidRPr="00E050D1" w:rsidRDefault="00E050D1" w:rsidP="00E050D1">
      <w:pPr>
        <w:numPr>
          <w:ilvl w:val="0"/>
          <w:numId w:val="79"/>
        </w:numPr>
      </w:pPr>
      <w:r w:rsidRPr="00E050D1">
        <w:t>Analytics provide actionable operational insights.</w:t>
      </w:r>
    </w:p>
    <w:p w14:paraId="620B0670" w14:textId="77777777" w:rsidR="00E050D1" w:rsidRPr="00E050D1" w:rsidRDefault="00E050D1" w:rsidP="00E050D1">
      <w:pPr>
        <w:numPr>
          <w:ilvl w:val="0"/>
          <w:numId w:val="79"/>
        </w:numPr>
      </w:pPr>
      <w:r w:rsidRPr="00E050D1">
        <w:t>AI-generated optimization recommendations contribute to measurable process improvements.</w:t>
      </w:r>
    </w:p>
    <w:p w14:paraId="5C02E521" w14:textId="77777777" w:rsidR="00E050D1" w:rsidRPr="00E050D1" w:rsidRDefault="00E050D1" w:rsidP="00E050D1">
      <w:pPr>
        <w:numPr>
          <w:ilvl w:val="0"/>
          <w:numId w:val="79"/>
        </w:numPr>
      </w:pPr>
      <w:r w:rsidRPr="00E050D1">
        <w:t>The platform supports multiple organizations securely.</w:t>
      </w:r>
    </w:p>
    <w:p w14:paraId="761D1926" w14:textId="77777777" w:rsidR="00E050D1" w:rsidRPr="00E050D1" w:rsidRDefault="00E050D1" w:rsidP="00E050D1">
      <w:pPr>
        <w:numPr>
          <w:ilvl w:val="0"/>
          <w:numId w:val="79"/>
        </w:numPr>
      </w:pPr>
      <w:r w:rsidRPr="00E050D1">
        <w:t>The system provides a scalable foundation for future enterprise expansion and advanced AI capabilities.</w:t>
      </w:r>
    </w:p>
    <w:p w14:paraId="555AB1CD" w14:textId="77777777" w:rsidR="00E050D1" w:rsidRPr="00E050D1" w:rsidRDefault="00E050D1" w:rsidP="00E050D1">
      <w:r w:rsidRPr="00E050D1">
        <w:t xml:space="preserve">The business requirements defined in this chapter establish the strategic objectives and expected business outcomes of </w:t>
      </w:r>
      <w:proofErr w:type="spellStart"/>
      <w:r w:rsidRPr="00E050D1">
        <w:t>ProcessMind</w:t>
      </w:r>
      <w:proofErr w:type="spellEnd"/>
      <w:r w:rsidRPr="00E050D1">
        <w:t xml:space="preserve"> AI. These requirements provide the foundation for the detailed functional requirements described in the following chapters.</w:t>
      </w:r>
    </w:p>
    <w:p w14:paraId="72B6D6E7" w14:textId="77777777" w:rsidR="00E050D1" w:rsidRPr="000F29FD" w:rsidRDefault="00E050D1" w:rsidP="000F29FD"/>
    <w:p w14:paraId="244EF66C" w14:textId="77777777" w:rsidR="002C3F7C" w:rsidRPr="002C3F7C" w:rsidRDefault="002C3F7C" w:rsidP="002C3F7C">
      <w:pPr>
        <w:rPr>
          <w:b/>
          <w:bCs/>
        </w:rPr>
      </w:pPr>
      <w:r w:rsidRPr="002C3F7C">
        <w:rPr>
          <w:b/>
          <w:bCs/>
        </w:rPr>
        <w:t>Chapter 5: Functional Requirements</w:t>
      </w:r>
    </w:p>
    <w:p w14:paraId="0450564B" w14:textId="77777777" w:rsidR="002C3F7C" w:rsidRPr="002C3F7C" w:rsidRDefault="002C3F7C" w:rsidP="002C3F7C">
      <w:pPr>
        <w:rPr>
          <w:b/>
          <w:bCs/>
        </w:rPr>
      </w:pPr>
      <w:r w:rsidRPr="002C3F7C">
        <w:rPr>
          <w:b/>
          <w:bCs/>
        </w:rPr>
        <w:t>5.1 Overview</w:t>
      </w:r>
    </w:p>
    <w:p w14:paraId="190B328C" w14:textId="77777777" w:rsidR="002C3F7C" w:rsidRPr="002C3F7C" w:rsidRDefault="002C3F7C" w:rsidP="002C3F7C">
      <w:r w:rsidRPr="002C3F7C">
        <w:t xml:space="preserve">This chapter specifies the functional requirements of </w:t>
      </w:r>
      <w:proofErr w:type="spellStart"/>
      <w:r w:rsidRPr="002C3F7C">
        <w:rPr>
          <w:b/>
          <w:bCs/>
        </w:rPr>
        <w:t>ProcessMind</w:t>
      </w:r>
      <w:proofErr w:type="spellEnd"/>
      <w:r w:rsidRPr="002C3F7C">
        <w:rPr>
          <w:b/>
          <w:bCs/>
        </w:rPr>
        <w:t xml:space="preserve"> AI</w:t>
      </w:r>
      <w:r w:rsidRPr="002C3F7C">
        <w:t>. Functional requirements describe the services, behaviors, and operations that the system must perform to satisfy business objectives.</w:t>
      </w:r>
    </w:p>
    <w:p w14:paraId="5D9EDA48" w14:textId="77777777" w:rsidR="002C3F7C" w:rsidRPr="002C3F7C" w:rsidRDefault="002C3F7C" w:rsidP="002C3F7C">
      <w:r w:rsidRPr="002C3F7C">
        <w:t>Each functional requirement is assigned a unique identifier (FR-XXX) to support requirement traceability throughout the software development life cycle.</w:t>
      </w:r>
    </w:p>
    <w:p w14:paraId="3228E98D" w14:textId="77777777" w:rsidR="002C3F7C" w:rsidRPr="002C3F7C" w:rsidRDefault="002C3F7C" w:rsidP="002C3F7C">
      <w:r w:rsidRPr="002C3F7C">
        <w:t>The functional requirements are organized according to the major software modules of the platform.</w:t>
      </w:r>
    </w:p>
    <w:p w14:paraId="6694A78D" w14:textId="77777777" w:rsidR="002C3F7C" w:rsidRPr="002C3F7C" w:rsidRDefault="00000000" w:rsidP="002C3F7C">
      <w:r>
        <w:pict w14:anchorId="460EA4E3">
          <v:rect id="_x0000_i1025" style="width:0;height:1.5pt" o:hralign="center" o:hrstd="t" o:hr="t" fillcolor="#a0a0a0" stroked="f"/>
        </w:pict>
      </w:r>
    </w:p>
    <w:p w14:paraId="6FECCA8D" w14:textId="77777777" w:rsidR="002C3F7C" w:rsidRPr="002C3F7C" w:rsidRDefault="002C3F7C" w:rsidP="002C3F7C">
      <w:pPr>
        <w:rPr>
          <w:b/>
          <w:bCs/>
        </w:rPr>
      </w:pPr>
      <w:r w:rsidRPr="002C3F7C">
        <w:rPr>
          <w:b/>
          <w:bCs/>
        </w:rPr>
        <w:t>Functional Modules</w:t>
      </w:r>
    </w:p>
    <w:p w14:paraId="6A236680" w14:textId="77777777" w:rsidR="002C3F7C" w:rsidRPr="002C3F7C" w:rsidRDefault="002C3F7C" w:rsidP="002C3F7C">
      <w:r w:rsidRPr="002C3F7C">
        <w:t xml:space="preserve">The </w:t>
      </w:r>
      <w:proofErr w:type="spellStart"/>
      <w:r w:rsidRPr="002C3F7C">
        <w:t>ProcessMind</w:t>
      </w:r>
      <w:proofErr w:type="spellEnd"/>
      <w:r w:rsidRPr="002C3F7C">
        <w:t xml:space="preserve"> AI platform consists of the following functional modules:</w:t>
      </w:r>
    </w:p>
    <w:p w14:paraId="6B203043" w14:textId="77777777" w:rsidR="002C3F7C" w:rsidRPr="002C3F7C" w:rsidRDefault="002C3F7C" w:rsidP="002C3F7C">
      <w:pPr>
        <w:numPr>
          <w:ilvl w:val="0"/>
          <w:numId w:val="80"/>
        </w:numPr>
      </w:pPr>
      <w:r w:rsidRPr="002C3F7C">
        <w:t>Authentication and Authorization Module</w:t>
      </w:r>
    </w:p>
    <w:p w14:paraId="4CE86C88" w14:textId="77777777" w:rsidR="002C3F7C" w:rsidRPr="002C3F7C" w:rsidRDefault="002C3F7C" w:rsidP="002C3F7C">
      <w:pPr>
        <w:numPr>
          <w:ilvl w:val="0"/>
          <w:numId w:val="80"/>
        </w:numPr>
      </w:pPr>
      <w:r w:rsidRPr="002C3F7C">
        <w:t>User Management Module</w:t>
      </w:r>
    </w:p>
    <w:p w14:paraId="0B98705B" w14:textId="77777777" w:rsidR="002C3F7C" w:rsidRPr="002C3F7C" w:rsidRDefault="002C3F7C" w:rsidP="002C3F7C">
      <w:pPr>
        <w:numPr>
          <w:ilvl w:val="0"/>
          <w:numId w:val="80"/>
        </w:numPr>
      </w:pPr>
      <w:r w:rsidRPr="002C3F7C">
        <w:t>Organization Management Module</w:t>
      </w:r>
    </w:p>
    <w:p w14:paraId="721B0974" w14:textId="77777777" w:rsidR="002C3F7C" w:rsidRPr="002C3F7C" w:rsidRDefault="002C3F7C" w:rsidP="002C3F7C">
      <w:pPr>
        <w:numPr>
          <w:ilvl w:val="0"/>
          <w:numId w:val="80"/>
        </w:numPr>
      </w:pPr>
      <w:r w:rsidRPr="002C3F7C">
        <w:t>SOP Intelligence Engine</w:t>
      </w:r>
    </w:p>
    <w:p w14:paraId="1246A267" w14:textId="77777777" w:rsidR="002C3F7C" w:rsidRPr="002C3F7C" w:rsidRDefault="002C3F7C" w:rsidP="002C3F7C">
      <w:pPr>
        <w:numPr>
          <w:ilvl w:val="0"/>
          <w:numId w:val="80"/>
        </w:numPr>
      </w:pPr>
      <w:r w:rsidRPr="002C3F7C">
        <w:t>Workflow Generation Engine</w:t>
      </w:r>
    </w:p>
    <w:p w14:paraId="3AD0F540" w14:textId="77777777" w:rsidR="002C3F7C" w:rsidRPr="002C3F7C" w:rsidRDefault="002C3F7C" w:rsidP="002C3F7C">
      <w:pPr>
        <w:numPr>
          <w:ilvl w:val="0"/>
          <w:numId w:val="80"/>
        </w:numPr>
      </w:pPr>
      <w:r w:rsidRPr="002C3F7C">
        <w:t>Process Validation Engine</w:t>
      </w:r>
    </w:p>
    <w:p w14:paraId="7D5D7C0D" w14:textId="77777777" w:rsidR="002C3F7C" w:rsidRPr="002C3F7C" w:rsidRDefault="002C3F7C" w:rsidP="002C3F7C">
      <w:pPr>
        <w:numPr>
          <w:ilvl w:val="0"/>
          <w:numId w:val="80"/>
        </w:numPr>
      </w:pPr>
      <w:r w:rsidRPr="002C3F7C">
        <w:t>Process Simulation Engine</w:t>
      </w:r>
    </w:p>
    <w:p w14:paraId="066CFCD5" w14:textId="77777777" w:rsidR="002C3F7C" w:rsidRPr="002C3F7C" w:rsidRDefault="002C3F7C" w:rsidP="002C3F7C">
      <w:pPr>
        <w:numPr>
          <w:ilvl w:val="0"/>
          <w:numId w:val="80"/>
        </w:numPr>
      </w:pPr>
      <w:r w:rsidRPr="002C3F7C">
        <w:t>Workflow Execution Engine</w:t>
      </w:r>
    </w:p>
    <w:p w14:paraId="1E2C1F78" w14:textId="77777777" w:rsidR="002C3F7C" w:rsidRPr="002C3F7C" w:rsidRDefault="002C3F7C" w:rsidP="002C3F7C">
      <w:pPr>
        <w:numPr>
          <w:ilvl w:val="0"/>
          <w:numId w:val="80"/>
        </w:numPr>
      </w:pPr>
      <w:r w:rsidRPr="002C3F7C">
        <w:t>Human Approval Engine</w:t>
      </w:r>
    </w:p>
    <w:p w14:paraId="1DBFF8E4" w14:textId="77777777" w:rsidR="002C3F7C" w:rsidRPr="002C3F7C" w:rsidRDefault="002C3F7C" w:rsidP="002C3F7C">
      <w:pPr>
        <w:numPr>
          <w:ilvl w:val="0"/>
          <w:numId w:val="80"/>
        </w:numPr>
      </w:pPr>
      <w:r w:rsidRPr="002C3F7C">
        <w:t>Analytics Dashboard</w:t>
      </w:r>
    </w:p>
    <w:p w14:paraId="68BC0271" w14:textId="77777777" w:rsidR="002C3F7C" w:rsidRPr="002C3F7C" w:rsidRDefault="002C3F7C" w:rsidP="002C3F7C">
      <w:pPr>
        <w:numPr>
          <w:ilvl w:val="0"/>
          <w:numId w:val="80"/>
        </w:numPr>
      </w:pPr>
      <w:r w:rsidRPr="002C3F7C">
        <w:t>Process Optimization Engine</w:t>
      </w:r>
    </w:p>
    <w:p w14:paraId="0FB68B0F" w14:textId="77777777" w:rsidR="002C3F7C" w:rsidRPr="002C3F7C" w:rsidRDefault="002C3F7C" w:rsidP="002C3F7C">
      <w:pPr>
        <w:numPr>
          <w:ilvl w:val="0"/>
          <w:numId w:val="80"/>
        </w:numPr>
      </w:pPr>
      <w:r w:rsidRPr="002C3F7C">
        <w:lastRenderedPageBreak/>
        <w:t>Notification Module</w:t>
      </w:r>
    </w:p>
    <w:p w14:paraId="69018867" w14:textId="77777777" w:rsidR="002C3F7C" w:rsidRPr="002C3F7C" w:rsidRDefault="002C3F7C" w:rsidP="002C3F7C">
      <w:pPr>
        <w:numPr>
          <w:ilvl w:val="0"/>
          <w:numId w:val="80"/>
        </w:numPr>
      </w:pPr>
      <w:r w:rsidRPr="002C3F7C">
        <w:t>Administration Module</w:t>
      </w:r>
    </w:p>
    <w:p w14:paraId="7ADABBF8" w14:textId="77777777" w:rsidR="002C3F7C" w:rsidRPr="002C3F7C" w:rsidRDefault="002C3F7C" w:rsidP="002C3F7C">
      <w:r w:rsidRPr="002C3F7C">
        <w:t>Each module is described in detail in the following sections.</w:t>
      </w:r>
    </w:p>
    <w:p w14:paraId="346A1028" w14:textId="769EEE3C" w:rsidR="002C3F7C" w:rsidRDefault="002C3F7C" w:rsidP="002C3F7C"/>
    <w:p w14:paraId="3F4E6068" w14:textId="77777777" w:rsidR="002C3F7C" w:rsidRDefault="002C3F7C" w:rsidP="002C3F7C"/>
    <w:p w14:paraId="5DCF7EC5" w14:textId="77777777" w:rsidR="002C3F7C" w:rsidRDefault="002C3F7C" w:rsidP="002C3F7C"/>
    <w:p w14:paraId="1EFDA7C6" w14:textId="77777777" w:rsidR="002C3F7C" w:rsidRDefault="002C3F7C" w:rsidP="002C3F7C"/>
    <w:p w14:paraId="2572486A" w14:textId="77777777" w:rsidR="002C3F7C" w:rsidRPr="002C3F7C" w:rsidRDefault="002C3F7C" w:rsidP="002C3F7C">
      <w:pPr>
        <w:rPr>
          <w:b/>
          <w:bCs/>
        </w:rPr>
      </w:pPr>
      <w:r w:rsidRPr="002C3F7C">
        <w:rPr>
          <w:b/>
          <w:bCs/>
        </w:rPr>
        <w:t>5.2 Authentication and Authorization Module</w:t>
      </w:r>
    </w:p>
    <w:p w14:paraId="2C50D117" w14:textId="77777777" w:rsidR="002C3F7C" w:rsidRPr="002C3F7C" w:rsidRDefault="002C3F7C" w:rsidP="002C3F7C">
      <w:pPr>
        <w:rPr>
          <w:b/>
          <w:bCs/>
        </w:rPr>
      </w:pPr>
      <w:r w:rsidRPr="002C3F7C">
        <w:rPr>
          <w:b/>
          <w:bCs/>
        </w:rPr>
        <w:t>5.2.1 Module Description</w:t>
      </w:r>
    </w:p>
    <w:p w14:paraId="33723D3E" w14:textId="77777777" w:rsidR="002C3F7C" w:rsidRPr="002C3F7C" w:rsidRDefault="002C3F7C" w:rsidP="002C3F7C">
      <w:r w:rsidRPr="002C3F7C">
        <w:t>The Authentication and Authorization Module is responsible for securely identifying users, authenticating their credentials, authorizing access to system resources, and enforcing Role-Based Access Control (RBAC). This module ensures that only authorized users can access protected functionalities while maintaining the confidentiality, integrity, and security of organizational data.</w:t>
      </w:r>
    </w:p>
    <w:p w14:paraId="40A43DDA" w14:textId="1305965D" w:rsidR="002C3F7C" w:rsidRPr="002C3F7C" w:rsidRDefault="002C3F7C" w:rsidP="002C3F7C"/>
    <w:p w14:paraId="77E5B539" w14:textId="77777777" w:rsidR="002C3F7C" w:rsidRPr="002C3F7C" w:rsidRDefault="002C3F7C" w:rsidP="002C3F7C">
      <w:pPr>
        <w:rPr>
          <w:b/>
          <w:bCs/>
        </w:rPr>
      </w:pPr>
      <w:r w:rsidRPr="002C3F7C">
        <w:rPr>
          <w:b/>
          <w:bCs/>
        </w:rPr>
        <w:t>5.2.2 Functional Requirements</w:t>
      </w:r>
    </w:p>
    <w:tbl>
      <w:tblPr>
        <w:tblStyle w:val="PlainTable1"/>
        <w:tblW w:w="0" w:type="auto"/>
        <w:tblLook w:val="04A0" w:firstRow="1" w:lastRow="0" w:firstColumn="1" w:lastColumn="0" w:noHBand="0" w:noVBand="1"/>
      </w:tblPr>
      <w:tblGrid>
        <w:gridCol w:w="1975"/>
        <w:gridCol w:w="7441"/>
        <w:gridCol w:w="1040"/>
      </w:tblGrid>
      <w:tr w:rsidR="002C3F7C" w:rsidRPr="002C3F7C" w14:paraId="625A9A66" w14:textId="77777777" w:rsidTr="002C3F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42665487" w14:textId="77777777" w:rsidR="002C3F7C" w:rsidRPr="002C3F7C" w:rsidRDefault="002C3F7C" w:rsidP="002C3F7C">
            <w:pPr>
              <w:spacing w:after="160" w:line="278" w:lineRule="auto"/>
            </w:pPr>
            <w:r w:rsidRPr="002C3F7C">
              <w:t>Requirement ID</w:t>
            </w:r>
          </w:p>
        </w:tc>
        <w:tc>
          <w:tcPr>
            <w:tcW w:w="7441" w:type="dxa"/>
            <w:hideMark/>
          </w:tcPr>
          <w:p w14:paraId="6AC58C97" w14:textId="77777777" w:rsidR="002C3F7C" w:rsidRPr="002C3F7C" w:rsidRDefault="002C3F7C" w:rsidP="002C3F7C">
            <w:pPr>
              <w:spacing w:after="160" w:line="278" w:lineRule="auto"/>
              <w:cnfStyle w:val="100000000000" w:firstRow="1" w:lastRow="0" w:firstColumn="0" w:lastColumn="0" w:oddVBand="0" w:evenVBand="0" w:oddHBand="0" w:evenHBand="0" w:firstRowFirstColumn="0" w:firstRowLastColumn="0" w:lastRowFirstColumn="0" w:lastRowLastColumn="0"/>
            </w:pPr>
            <w:r w:rsidRPr="002C3F7C">
              <w:t>Functional Requirement</w:t>
            </w:r>
          </w:p>
        </w:tc>
        <w:tc>
          <w:tcPr>
            <w:tcW w:w="0" w:type="auto"/>
            <w:hideMark/>
          </w:tcPr>
          <w:p w14:paraId="37AF7CFC" w14:textId="77777777" w:rsidR="002C3F7C" w:rsidRPr="002C3F7C" w:rsidRDefault="002C3F7C" w:rsidP="002C3F7C">
            <w:pPr>
              <w:spacing w:after="160" w:line="278" w:lineRule="auto"/>
              <w:cnfStyle w:val="100000000000" w:firstRow="1" w:lastRow="0" w:firstColumn="0" w:lastColumn="0" w:oddVBand="0" w:evenVBand="0" w:oddHBand="0" w:evenHBand="0" w:firstRowFirstColumn="0" w:firstRowLastColumn="0" w:lastRowFirstColumn="0" w:lastRowLastColumn="0"/>
            </w:pPr>
            <w:r w:rsidRPr="002C3F7C">
              <w:t>Priority</w:t>
            </w:r>
          </w:p>
        </w:tc>
      </w:tr>
      <w:tr w:rsidR="002C3F7C" w:rsidRPr="002C3F7C" w14:paraId="5EB72BB9"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48E22680" w14:textId="77777777" w:rsidR="002C3F7C" w:rsidRPr="002C3F7C" w:rsidRDefault="002C3F7C" w:rsidP="002C3F7C">
            <w:pPr>
              <w:spacing w:after="160" w:line="278" w:lineRule="auto"/>
              <w:rPr>
                <w:b/>
                <w:bCs w:val="0"/>
              </w:rPr>
            </w:pPr>
            <w:r w:rsidRPr="002C3F7C">
              <w:rPr>
                <w:bCs w:val="0"/>
              </w:rPr>
              <w:t>FR-001</w:t>
            </w:r>
          </w:p>
        </w:tc>
        <w:tc>
          <w:tcPr>
            <w:tcW w:w="7441" w:type="dxa"/>
            <w:hideMark/>
          </w:tcPr>
          <w:p w14:paraId="26EBE879"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allow Organization Administrators to register new users within their organization.</w:t>
            </w:r>
          </w:p>
        </w:tc>
        <w:tc>
          <w:tcPr>
            <w:tcW w:w="0" w:type="auto"/>
            <w:hideMark/>
          </w:tcPr>
          <w:p w14:paraId="434239FB"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High</w:t>
            </w:r>
          </w:p>
        </w:tc>
      </w:tr>
      <w:tr w:rsidR="002C3F7C" w:rsidRPr="002C3F7C" w14:paraId="1FD24C1F" w14:textId="77777777" w:rsidTr="002C3F7C">
        <w:tc>
          <w:tcPr>
            <w:cnfStyle w:val="001000000000" w:firstRow="0" w:lastRow="0" w:firstColumn="1" w:lastColumn="0" w:oddVBand="0" w:evenVBand="0" w:oddHBand="0" w:evenHBand="0" w:firstRowFirstColumn="0" w:firstRowLastColumn="0" w:lastRowFirstColumn="0" w:lastRowLastColumn="0"/>
            <w:tcW w:w="1975" w:type="dxa"/>
            <w:hideMark/>
          </w:tcPr>
          <w:p w14:paraId="3415345F" w14:textId="77777777" w:rsidR="002C3F7C" w:rsidRPr="002C3F7C" w:rsidRDefault="002C3F7C" w:rsidP="002C3F7C">
            <w:pPr>
              <w:spacing w:after="160" w:line="278" w:lineRule="auto"/>
              <w:rPr>
                <w:b/>
                <w:bCs w:val="0"/>
              </w:rPr>
            </w:pPr>
            <w:r w:rsidRPr="002C3F7C">
              <w:rPr>
                <w:bCs w:val="0"/>
              </w:rPr>
              <w:t>FR-002</w:t>
            </w:r>
          </w:p>
        </w:tc>
        <w:tc>
          <w:tcPr>
            <w:tcW w:w="7441" w:type="dxa"/>
            <w:hideMark/>
          </w:tcPr>
          <w:p w14:paraId="2C86E406"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allow registered users to log in using their email address and password.</w:t>
            </w:r>
          </w:p>
        </w:tc>
        <w:tc>
          <w:tcPr>
            <w:tcW w:w="0" w:type="auto"/>
            <w:hideMark/>
          </w:tcPr>
          <w:p w14:paraId="4DE686E8"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High</w:t>
            </w:r>
          </w:p>
        </w:tc>
      </w:tr>
      <w:tr w:rsidR="002C3F7C" w:rsidRPr="002C3F7C" w14:paraId="3304ED02"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61BF12EF" w14:textId="77777777" w:rsidR="002C3F7C" w:rsidRPr="002C3F7C" w:rsidRDefault="002C3F7C" w:rsidP="002C3F7C">
            <w:pPr>
              <w:spacing w:after="160" w:line="278" w:lineRule="auto"/>
              <w:rPr>
                <w:b/>
                <w:bCs w:val="0"/>
              </w:rPr>
            </w:pPr>
            <w:r w:rsidRPr="002C3F7C">
              <w:rPr>
                <w:bCs w:val="0"/>
              </w:rPr>
              <w:t>FR-003</w:t>
            </w:r>
          </w:p>
        </w:tc>
        <w:tc>
          <w:tcPr>
            <w:tcW w:w="7441" w:type="dxa"/>
            <w:hideMark/>
          </w:tcPr>
          <w:p w14:paraId="7A463436"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validate user credentials before granting access to the system.</w:t>
            </w:r>
          </w:p>
        </w:tc>
        <w:tc>
          <w:tcPr>
            <w:tcW w:w="0" w:type="auto"/>
            <w:hideMark/>
          </w:tcPr>
          <w:p w14:paraId="724DF034"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High</w:t>
            </w:r>
          </w:p>
        </w:tc>
      </w:tr>
      <w:tr w:rsidR="002C3F7C" w:rsidRPr="002C3F7C" w14:paraId="1C9A1C20" w14:textId="77777777" w:rsidTr="002C3F7C">
        <w:tc>
          <w:tcPr>
            <w:cnfStyle w:val="001000000000" w:firstRow="0" w:lastRow="0" w:firstColumn="1" w:lastColumn="0" w:oddVBand="0" w:evenVBand="0" w:oddHBand="0" w:evenHBand="0" w:firstRowFirstColumn="0" w:firstRowLastColumn="0" w:lastRowFirstColumn="0" w:lastRowLastColumn="0"/>
            <w:tcW w:w="1975" w:type="dxa"/>
            <w:hideMark/>
          </w:tcPr>
          <w:p w14:paraId="5F0531C7" w14:textId="77777777" w:rsidR="002C3F7C" w:rsidRPr="002C3F7C" w:rsidRDefault="002C3F7C" w:rsidP="002C3F7C">
            <w:pPr>
              <w:spacing w:after="160" w:line="278" w:lineRule="auto"/>
              <w:rPr>
                <w:b/>
                <w:bCs w:val="0"/>
              </w:rPr>
            </w:pPr>
            <w:r w:rsidRPr="002C3F7C">
              <w:rPr>
                <w:bCs w:val="0"/>
              </w:rPr>
              <w:t>FR-004</w:t>
            </w:r>
          </w:p>
        </w:tc>
        <w:tc>
          <w:tcPr>
            <w:tcW w:w="7441" w:type="dxa"/>
            <w:hideMark/>
          </w:tcPr>
          <w:p w14:paraId="65538724"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generate a secure JWT access token after successful authentication.</w:t>
            </w:r>
          </w:p>
        </w:tc>
        <w:tc>
          <w:tcPr>
            <w:tcW w:w="0" w:type="auto"/>
            <w:hideMark/>
          </w:tcPr>
          <w:p w14:paraId="507466D7"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High</w:t>
            </w:r>
          </w:p>
        </w:tc>
      </w:tr>
      <w:tr w:rsidR="002C3F7C" w:rsidRPr="002C3F7C" w14:paraId="5237D973"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5F35BF2E" w14:textId="77777777" w:rsidR="002C3F7C" w:rsidRPr="002C3F7C" w:rsidRDefault="002C3F7C" w:rsidP="002C3F7C">
            <w:pPr>
              <w:spacing w:after="160" w:line="278" w:lineRule="auto"/>
              <w:rPr>
                <w:b/>
                <w:bCs w:val="0"/>
              </w:rPr>
            </w:pPr>
            <w:r w:rsidRPr="002C3F7C">
              <w:rPr>
                <w:bCs w:val="0"/>
              </w:rPr>
              <w:t>FR-005</w:t>
            </w:r>
          </w:p>
        </w:tc>
        <w:tc>
          <w:tcPr>
            <w:tcW w:w="7441" w:type="dxa"/>
            <w:hideMark/>
          </w:tcPr>
          <w:p w14:paraId="2BF43376"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verify the validity of the JWT token before processing every protected API request.</w:t>
            </w:r>
          </w:p>
        </w:tc>
        <w:tc>
          <w:tcPr>
            <w:tcW w:w="0" w:type="auto"/>
            <w:hideMark/>
          </w:tcPr>
          <w:p w14:paraId="5266F0FC"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High</w:t>
            </w:r>
          </w:p>
        </w:tc>
      </w:tr>
      <w:tr w:rsidR="002C3F7C" w:rsidRPr="002C3F7C" w14:paraId="048D43EF" w14:textId="77777777" w:rsidTr="002C3F7C">
        <w:tc>
          <w:tcPr>
            <w:cnfStyle w:val="001000000000" w:firstRow="0" w:lastRow="0" w:firstColumn="1" w:lastColumn="0" w:oddVBand="0" w:evenVBand="0" w:oddHBand="0" w:evenHBand="0" w:firstRowFirstColumn="0" w:firstRowLastColumn="0" w:lastRowFirstColumn="0" w:lastRowLastColumn="0"/>
            <w:tcW w:w="1975" w:type="dxa"/>
            <w:hideMark/>
          </w:tcPr>
          <w:p w14:paraId="439DEBD1" w14:textId="77777777" w:rsidR="002C3F7C" w:rsidRPr="002C3F7C" w:rsidRDefault="002C3F7C" w:rsidP="002C3F7C">
            <w:pPr>
              <w:spacing w:after="160" w:line="278" w:lineRule="auto"/>
              <w:rPr>
                <w:b/>
                <w:bCs w:val="0"/>
              </w:rPr>
            </w:pPr>
            <w:r w:rsidRPr="002C3F7C">
              <w:rPr>
                <w:bCs w:val="0"/>
              </w:rPr>
              <w:t>FR-006</w:t>
            </w:r>
          </w:p>
        </w:tc>
        <w:tc>
          <w:tcPr>
            <w:tcW w:w="7441" w:type="dxa"/>
            <w:hideMark/>
          </w:tcPr>
          <w:p w14:paraId="1C6C7F01"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deny access to protected resources when authentication fails.</w:t>
            </w:r>
          </w:p>
        </w:tc>
        <w:tc>
          <w:tcPr>
            <w:tcW w:w="0" w:type="auto"/>
            <w:hideMark/>
          </w:tcPr>
          <w:p w14:paraId="0951072F"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High</w:t>
            </w:r>
          </w:p>
        </w:tc>
      </w:tr>
      <w:tr w:rsidR="002C3F7C" w:rsidRPr="002C3F7C" w14:paraId="6F45FD22"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3A73E198" w14:textId="77777777" w:rsidR="002C3F7C" w:rsidRPr="002C3F7C" w:rsidRDefault="002C3F7C" w:rsidP="002C3F7C">
            <w:pPr>
              <w:spacing w:after="160" w:line="278" w:lineRule="auto"/>
              <w:rPr>
                <w:b/>
                <w:bCs w:val="0"/>
              </w:rPr>
            </w:pPr>
            <w:r w:rsidRPr="002C3F7C">
              <w:rPr>
                <w:bCs w:val="0"/>
              </w:rPr>
              <w:t>FR-007</w:t>
            </w:r>
          </w:p>
        </w:tc>
        <w:tc>
          <w:tcPr>
            <w:tcW w:w="7441" w:type="dxa"/>
            <w:hideMark/>
          </w:tcPr>
          <w:p w14:paraId="0AA25FC9"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enforce Role-Based Access Control (RBAC) based on assigned user roles.</w:t>
            </w:r>
          </w:p>
        </w:tc>
        <w:tc>
          <w:tcPr>
            <w:tcW w:w="0" w:type="auto"/>
            <w:hideMark/>
          </w:tcPr>
          <w:p w14:paraId="12415426"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High</w:t>
            </w:r>
          </w:p>
        </w:tc>
      </w:tr>
      <w:tr w:rsidR="002C3F7C" w:rsidRPr="002C3F7C" w14:paraId="710BF519" w14:textId="77777777" w:rsidTr="002C3F7C">
        <w:tc>
          <w:tcPr>
            <w:cnfStyle w:val="001000000000" w:firstRow="0" w:lastRow="0" w:firstColumn="1" w:lastColumn="0" w:oddVBand="0" w:evenVBand="0" w:oddHBand="0" w:evenHBand="0" w:firstRowFirstColumn="0" w:firstRowLastColumn="0" w:lastRowFirstColumn="0" w:lastRowLastColumn="0"/>
            <w:tcW w:w="1975" w:type="dxa"/>
            <w:hideMark/>
          </w:tcPr>
          <w:p w14:paraId="6B0CFE8E" w14:textId="77777777" w:rsidR="002C3F7C" w:rsidRPr="002C3F7C" w:rsidRDefault="002C3F7C" w:rsidP="002C3F7C">
            <w:pPr>
              <w:spacing w:after="160" w:line="278" w:lineRule="auto"/>
              <w:rPr>
                <w:b/>
                <w:bCs w:val="0"/>
              </w:rPr>
            </w:pPr>
            <w:r w:rsidRPr="002C3F7C">
              <w:rPr>
                <w:bCs w:val="0"/>
              </w:rPr>
              <w:t>FR-008</w:t>
            </w:r>
          </w:p>
        </w:tc>
        <w:tc>
          <w:tcPr>
            <w:tcW w:w="7441" w:type="dxa"/>
            <w:hideMark/>
          </w:tcPr>
          <w:p w14:paraId="6C8E7B81"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allow authenticated users to securely log out of the system.</w:t>
            </w:r>
          </w:p>
        </w:tc>
        <w:tc>
          <w:tcPr>
            <w:tcW w:w="0" w:type="auto"/>
            <w:hideMark/>
          </w:tcPr>
          <w:p w14:paraId="3124EFB0"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Medium</w:t>
            </w:r>
          </w:p>
        </w:tc>
      </w:tr>
      <w:tr w:rsidR="002C3F7C" w:rsidRPr="002C3F7C" w14:paraId="16B4A937"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72C6A8D4" w14:textId="77777777" w:rsidR="002C3F7C" w:rsidRPr="002C3F7C" w:rsidRDefault="002C3F7C" w:rsidP="002C3F7C">
            <w:pPr>
              <w:spacing w:after="160" w:line="278" w:lineRule="auto"/>
              <w:rPr>
                <w:b/>
                <w:bCs w:val="0"/>
              </w:rPr>
            </w:pPr>
            <w:r w:rsidRPr="002C3F7C">
              <w:rPr>
                <w:bCs w:val="0"/>
              </w:rPr>
              <w:lastRenderedPageBreak/>
              <w:t>FR-009</w:t>
            </w:r>
          </w:p>
        </w:tc>
        <w:tc>
          <w:tcPr>
            <w:tcW w:w="7441" w:type="dxa"/>
            <w:hideMark/>
          </w:tcPr>
          <w:p w14:paraId="4A47CAD2"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 xml:space="preserve">The system shall securely hash user passwords using </w:t>
            </w:r>
            <w:proofErr w:type="spellStart"/>
            <w:r w:rsidRPr="002C3F7C">
              <w:t>BCrypt</w:t>
            </w:r>
            <w:proofErr w:type="spellEnd"/>
            <w:r w:rsidRPr="002C3F7C">
              <w:t xml:space="preserve"> before storing them in the database.</w:t>
            </w:r>
          </w:p>
        </w:tc>
        <w:tc>
          <w:tcPr>
            <w:tcW w:w="0" w:type="auto"/>
            <w:hideMark/>
          </w:tcPr>
          <w:p w14:paraId="3F3CB33B"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High</w:t>
            </w:r>
          </w:p>
        </w:tc>
      </w:tr>
      <w:tr w:rsidR="002C3F7C" w:rsidRPr="002C3F7C" w14:paraId="6779D0AD" w14:textId="77777777" w:rsidTr="002C3F7C">
        <w:tc>
          <w:tcPr>
            <w:cnfStyle w:val="001000000000" w:firstRow="0" w:lastRow="0" w:firstColumn="1" w:lastColumn="0" w:oddVBand="0" w:evenVBand="0" w:oddHBand="0" w:evenHBand="0" w:firstRowFirstColumn="0" w:firstRowLastColumn="0" w:lastRowFirstColumn="0" w:lastRowLastColumn="0"/>
            <w:tcW w:w="1975" w:type="dxa"/>
            <w:hideMark/>
          </w:tcPr>
          <w:p w14:paraId="2BCC6119" w14:textId="77777777" w:rsidR="002C3F7C" w:rsidRPr="002C3F7C" w:rsidRDefault="002C3F7C" w:rsidP="002C3F7C">
            <w:pPr>
              <w:spacing w:after="160" w:line="278" w:lineRule="auto"/>
              <w:rPr>
                <w:b/>
                <w:bCs w:val="0"/>
              </w:rPr>
            </w:pPr>
            <w:r w:rsidRPr="002C3F7C">
              <w:rPr>
                <w:bCs w:val="0"/>
              </w:rPr>
              <w:t>FR-010</w:t>
            </w:r>
          </w:p>
        </w:tc>
        <w:tc>
          <w:tcPr>
            <w:tcW w:w="7441" w:type="dxa"/>
            <w:hideMark/>
          </w:tcPr>
          <w:p w14:paraId="5AB5C5CF"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never store passwords in plain text.</w:t>
            </w:r>
          </w:p>
        </w:tc>
        <w:tc>
          <w:tcPr>
            <w:tcW w:w="0" w:type="auto"/>
            <w:hideMark/>
          </w:tcPr>
          <w:p w14:paraId="0A728C37"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High</w:t>
            </w:r>
          </w:p>
        </w:tc>
      </w:tr>
      <w:tr w:rsidR="002C3F7C" w:rsidRPr="002C3F7C" w14:paraId="1A934B16"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47476D9D" w14:textId="77777777" w:rsidR="002C3F7C" w:rsidRPr="002C3F7C" w:rsidRDefault="002C3F7C" w:rsidP="002C3F7C">
            <w:pPr>
              <w:spacing w:after="160" w:line="278" w:lineRule="auto"/>
              <w:rPr>
                <w:b/>
                <w:bCs w:val="0"/>
              </w:rPr>
            </w:pPr>
            <w:r w:rsidRPr="002C3F7C">
              <w:rPr>
                <w:bCs w:val="0"/>
              </w:rPr>
              <w:t>FR-011</w:t>
            </w:r>
          </w:p>
        </w:tc>
        <w:tc>
          <w:tcPr>
            <w:tcW w:w="7441" w:type="dxa"/>
            <w:hideMark/>
          </w:tcPr>
          <w:p w14:paraId="1A45080A"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allow users to change their passwords after successful authentication.</w:t>
            </w:r>
          </w:p>
        </w:tc>
        <w:tc>
          <w:tcPr>
            <w:tcW w:w="0" w:type="auto"/>
            <w:hideMark/>
          </w:tcPr>
          <w:p w14:paraId="65521F9A"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Medium</w:t>
            </w:r>
          </w:p>
        </w:tc>
      </w:tr>
      <w:tr w:rsidR="002C3F7C" w:rsidRPr="002C3F7C" w14:paraId="77474C4F" w14:textId="77777777" w:rsidTr="002C3F7C">
        <w:tc>
          <w:tcPr>
            <w:cnfStyle w:val="001000000000" w:firstRow="0" w:lastRow="0" w:firstColumn="1" w:lastColumn="0" w:oddVBand="0" w:evenVBand="0" w:oddHBand="0" w:evenHBand="0" w:firstRowFirstColumn="0" w:firstRowLastColumn="0" w:lastRowFirstColumn="0" w:lastRowLastColumn="0"/>
            <w:tcW w:w="1975" w:type="dxa"/>
            <w:hideMark/>
          </w:tcPr>
          <w:p w14:paraId="1FB4534D" w14:textId="77777777" w:rsidR="002C3F7C" w:rsidRPr="002C3F7C" w:rsidRDefault="002C3F7C" w:rsidP="002C3F7C">
            <w:pPr>
              <w:spacing w:after="160" w:line="278" w:lineRule="auto"/>
              <w:rPr>
                <w:b/>
                <w:bCs w:val="0"/>
              </w:rPr>
            </w:pPr>
            <w:r w:rsidRPr="002C3F7C">
              <w:rPr>
                <w:bCs w:val="0"/>
              </w:rPr>
              <w:t>FR-012</w:t>
            </w:r>
          </w:p>
        </w:tc>
        <w:tc>
          <w:tcPr>
            <w:tcW w:w="7441" w:type="dxa"/>
            <w:hideMark/>
          </w:tcPr>
          <w:p w14:paraId="63EC6F50"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provide a secure password reset mechanism for users who forget their passwords.</w:t>
            </w:r>
          </w:p>
        </w:tc>
        <w:tc>
          <w:tcPr>
            <w:tcW w:w="0" w:type="auto"/>
            <w:hideMark/>
          </w:tcPr>
          <w:p w14:paraId="00772EB3"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Medium</w:t>
            </w:r>
          </w:p>
        </w:tc>
      </w:tr>
      <w:tr w:rsidR="002C3F7C" w:rsidRPr="002C3F7C" w14:paraId="4EA83AED"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05477741" w14:textId="77777777" w:rsidR="002C3F7C" w:rsidRPr="002C3F7C" w:rsidRDefault="002C3F7C" w:rsidP="002C3F7C">
            <w:pPr>
              <w:spacing w:after="160" w:line="278" w:lineRule="auto"/>
              <w:rPr>
                <w:b/>
                <w:bCs w:val="0"/>
              </w:rPr>
            </w:pPr>
            <w:r w:rsidRPr="002C3F7C">
              <w:rPr>
                <w:bCs w:val="0"/>
              </w:rPr>
              <w:t>FR-013</w:t>
            </w:r>
          </w:p>
        </w:tc>
        <w:tc>
          <w:tcPr>
            <w:tcW w:w="7441" w:type="dxa"/>
            <w:hideMark/>
          </w:tcPr>
          <w:p w14:paraId="21B69DB4"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enforce configurable password complexity requirements during password creation and updates.</w:t>
            </w:r>
          </w:p>
        </w:tc>
        <w:tc>
          <w:tcPr>
            <w:tcW w:w="0" w:type="auto"/>
            <w:hideMark/>
          </w:tcPr>
          <w:p w14:paraId="75CCD8DB"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Medium</w:t>
            </w:r>
          </w:p>
        </w:tc>
      </w:tr>
      <w:tr w:rsidR="002C3F7C" w:rsidRPr="002C3F7C" w14:paraId="522BB90A" w14:textId="77777777" w:rsidTr="002C3F7C">
        <w:tc>
          <w:tcPr>
            <w:cnfStyle w:val="001000000000" w:firstRow="0" w:lastRow="0" w:firstColumn="1" w:lastColumn="0" w:oddVBand="0" w:evenVBand="0" w:oddHBand="0" w:evenHBand="0" w:firstRowFirstColumn="0" w:firstRowLastColumn="0" w:lastRowFirstColumn="0" w:lastRowLastColumn="0"/>
            <w:tcW w:w="1975" w:type="dxa"/>
            <w:hideMark/>
          </w:tcPr>
          <w:p w14:paraId="26E96932" w14:textId="77777777" w:rsidR="002C3F7C" w:rsidRPr="002C3F7C" w:rsidRDefault="002C3F7C" w:rsidP="002C3F7C">
            <w:pPr>
              <w:spacing w:after="160" w:line="278" w:lineRule="auto"/>
              <w:rPr>
                <w:b/>
                <w:bCs w:val="0"/>
              </w:rPr>
            </w:pPr>
            <w:r w:rsidRPr="002C3F7C">
              <w:rPr>
                <w:bCs w:val="0"/>
              </w:rPr>
              <w:t>FR-014</w:t>
            </w:r>
          </w:p>
        </w:tc>
        <w:tc>
          <w:tcPr>
            <w:tcW w:w="7441" w:type="dxa"/>
            <w:hideMark/>
          </w:tcPr>
          <w:p w14:paraId="6375677F"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automatically invalidate expired JWT tokens.</w:t>
            </w:r>
          </w:p>
        </w:tc>
        <w:tc>
          <w:tcPr>
            <w:tcW w:w="0" w:type="auto"/>
            <w:hideMark/>
          </w:tcPr>
          <w:p w14:paraId="2A106627"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High</w:t>
            </w:r>
          </w:p>
        </w:tc>
      </w:tr>
      <w:tr w:rsidR="002C3F7C" w:rsidRPr="002C3F7C" w14:paraId="191EA104"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72668A6C" w14:textId="77777777" w:rsidR="002C3F7C" w:rsidRPr="002C3F7C" w:rsidRDefault="002C3F7C" w:rsidP="002C3F7C">
            <w:pPr>
              <w:spacing w:after="160" w:line="278" w:lineRule="auto"/>
              <w:rPr>
                <w:b/>
                <w:bCs w:val="0"/>
              </w:rPr>
            </w:pPr>
            <w:r w:rsidRPr="002C3F7C">
              <w:rPr>
                <w:bCs w:val="0"/>
              </w:rPr>
              <w:t>FR-015</w:t>
            </w:r>
          </w:p>
        </w:tc>
        <w:tc>
          <w:tcPr>
            <w:tcW w:w="7441" w:type="dxa"/>
            <w:hideMark/>
          </w:tcPr>
          <w:p w14:paraId="62D9509C"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terminate user sessions when users log out or when authentication tokens expire.</w:t>
            </w:r>
          </w:p>
        </w:tc>
        <w:tc>
          <w:tcPr>
            <w:tcW w:w="0" w:type="auto"/>
            <w:hideMark/>
          </w:tcPr>
          <w:p w14:paraId="45F668C8"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High</w:t>
            </w:r>
          </w:p>
        </w:tc>
      </w:tr>
      <w:tr w:rsidR="002C3F7C" w:rsidRPr="002C3F7C" w14:paraId="2A82BA7C" w14:textId="77777777" w:rsidTr="002C3F7C">
        <w:tc>
          <w:tcPr>
            <w:cnfStyle w:val="001000000000" w:firstRow="0" w:lastRow="0" w:firstColumn="1" w:lastColumn="0" w:oddVBand="0" w:evenVBand="0" w:oddHBand="0" w:evenHBand="0" w:firstRowFirstColumn="0" w:firstRowLastColumn="0" w:lastRowFirstColumn="0" w:lastRowLastColumn="0"/>
            <w:tcW w:w="1975" w:type="dxa"/>
            <w:hideMark/>
          </w:tcPr>
          <w:p w14:paraId="4713E08F" w14:textId="77777777" w:rsidR="002C3F7C" w:rsidRPr="002C3F7C" w:rsidRDefault="002C3F7C" w:rsidP="002C3F7C">
            <w:pPr>
              <w:spacing w:after="160" w:line="278" w:lineRule="auto"/>
              <w:rPr>
                <w:b/>
                <w:bCs w:val="0"/>
              </w:rPr>
            </w:pPr>
            <w:r w:rsidRPr="002C3F7C">
              <w:rPr>
                <w:bCs w:val="0"/>
              </w:rPr>
              <w:t>FR-016</w:t>
            </w:r>
          </w:p>
        </w:tc>
        <w:tc>
          <w:tcPr>
            <w:tcW w:w="7441" w:type="dxa"/>
            <w:hideMark/>
          </w:tcPr>
          <w:p w14:paraId="609A9A13"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restrict users from accessing modules outside their assigned permissions.</w:t>
            </w:r>
          </w:p>
        </w:tc>
        <w:tc>
          <w:tcPr>
            <w:tcW w:w="0" w:type="auto"/>
            <w:hideMark/>
          </w:tcPr>
          <w:p w14:paraId="2615B9B9"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High</w:t>
            </w:r>
          </w:p>
        </w:tc>
      </w:tr>
      <w:tr w:rsidR="002C3F7C" w:rsidRPr="002C3F7C" w14:paraId="6B5E2EB4"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7438FD70" w14:textId="77777777" w:rsidR="002C3F7C" w:rsidRPr="002C3F7C" w:rsidRDefault="002C3F7C" w:rsidP="002C3F7C">
            <w:pPr>
              <w:spacing w:after="160" w:line="278" w:lineRule="auto"/>
              <w:rPr>
                <w:b/>
                <w:bCs w:val="0"/>
              </w:rPr>
            </w:pPr>
            <w:r w:rsidRPr="002C3F7C">
              <w:rPr>
                <w:bCs w:val="0"/>
              </w:rPr>
              <w:t>FR-017</w:t>
            </w:r>
          </w:p>
        </w:tc>
        <w:tc>
          <w:tcPr>
            <w:tcW w:w="7441" w:type="dxa"/>
            <w:hideMark/>
          </w:tcPr>
          <w:p w14:paraId="495F9C16"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prevent disabled or inactive user accounts from authenticating.</w:t>
            </w:r>
          </w:p>
        </w:tc>
        <w:tc>
          <w:tcPr>
            <w:tcW w:w="0" w:type="auto"/>
            <w:hideMark/>
          </w:tcPr>
          <w:p w14:paraId="73F3CF22"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High</w:t>
            </w:r>
          </w:p>
        </w:tc>
      </w:tr>
      <w:tr w:rsidR="002C3F7C" w:rsidRPr="002C3F7C" w14:paraId="3E7144DC" w14:textId="77777777" w:rsidTr="002C3F7C">
        <w:tc>
          <w:tcPr>
            <w:cnfStyle w:val="001000000000" w:firstRow="0" w:lastRow="0" w:firstColumn="1" w:lastColumn="0" w:oddVBand="0" w:evenVBand="0" w:oddHBand="0" w:evenHBand="0" w:firstRowFirstColumn="0" w:firstRowLastColumn="0" w:lastRowFirstColumn="0" w:lastRowLastColumn="0"/>
            <w:tcW w:w="1975" w:type="dxa"/>
            <w:hideMark/>
          </w:tcPr>
          <w:p w14:paraId="1732AA33" w14:textId="77777777" w:rsidR="002C3F7C" w:rsidRPr="002C3F7C" w:rsidRDefault="002C3F7C" w:rsidP="002C3F7C">
            <w:pPr>
              <w:spacing w:after="160" w:line="278" w:lineRule="auto"/>
              <w:rPr>
                <w:b/>
                <w:bCs w:val="0"/>
              </w:rPr>
            </w:pPr>
            <w:r w:rsidRPr="002C3F7C">
              <w:rPr>
                <w:bCs w:val="0"/>
              </w:rPr>
              <w:t>FR-018</w:t>
            </w:r>
          </w:p>
        </w:tc>
        <w:tc>
          <w:tcPr>
            <w:tcW w:w="7441" w:type="dxa"/>
            <w:hideMark/>
          </w:tcPr>
          <w:p w14:paraId="0DB83548"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record all authentication activities, including successful logins, failed login attempts, password changes, and logout events in the audit log.</w:t>
            </w:r>
          </w:p>
        </w:tc>
        <w:tc>
          <w:tcPr>
            <w:tcW w:w="0" w:type="auto"/>
            <w:hideMark/>
          </w:tcPr>
          <w:p w14:paraId="6EE0BAF5"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Medium</w:t>
            </w:r>
          </w:p>
        </w:tc>
      </w:tr>
      <w:tr w:rsidR="002C3F7C" w:rsidRPr="002C3F7C" w14:paraId="6B40EAC4"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1A6B8F81" w14:textId="77777777" w:rsidR="002C3F7C" w:rsidRPr="002C3F7C" w:rsidRDefault="002C3F7C" w:rsidP="002C3F7C">
            <w:pPr>
              <w:spacing w:after="160" w:line="278" w:lineRule="auto"/>
              <w:rPr>
                <w:b/>
                <w:bCs w:val="0"/>
              </w:rPr>
            </w:pPr>
            <w:r w:rsidRPr="002C3F7C">
              <w:rPr>
                <w:bCs w:val="0"/>
              </w:rPr>
              <w:t>FR-019</w:t>
            </w:r>
          </w:p>
        </w:tc>
        <w:tc>
          <w:tcPr>
            <w:tcW w:w="7441" w:type="dxa"/>
            <w:hideMark/>
          </w:tcPr>
          <w:p w14:paraId="2B6D0AB3"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allow administrators to activate, deactivate, suspend, or reactivate user accounts.</w:t>
            </w:r>
          </w:p>
        </w:tc>
        <w:tc>
          <w:tcPr>
            <w:tcW w:w="0" w:type="auto"/>
            <w:hideMark/>
          </w:tcPr>
          <w:p w14:paraId="11404FC5"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Medium</w:t>
            </w:r>
          </w:p>
        </w:tc>
      </w:tr>
      <w:tr w:rsidR="002C3F7C" w:rsidRPr="002C3F7C" w14:paraId="5BC58D4B" w14:textId="77777777" w:rsidTr="002C3F7C">
        <w:tc>
          <w:tcPr>
            <w:cnfStyle w:val="001000000000" w:firstRow="0" w:lastRow="0" w:firstColumn="1" w:lastColumn="0" w:oddVBand="0" w:evenVBand="0" w:oddHBand="0" w:evenHBand="0" w:firstRowFirstColumn="0" w:firstRowLastColumn="0" w:lastRowFirstColumn="0" w:lastRowLastColumn="0"/>
            <w:tcW w:w="1975" w:type="dxa"/>
            <w:hideMark/>
          </w:tcPr>
          <w:p w14:paraId="347B55DE" w14:textId="77777777" w:rsidR="002C3F7C" w:rsidRPr="002C3F7C" w:rsidRDefault="002C3F7C" w:rsidP="002C3F7C">
            <w:pPr>
              <w:spacing w:after="160" w:line="278" w:lineRule="auto"/>
              <w:rPr>
                <w:b/>
                <w:bCs w:val="0"/>
              </w:rPr>
            </w:pPr>
            <w:r w:rsidRPr="002C3F7C">
              <w:rPr>
                <w:bCs w:val="0"/>
              </w:rPr>
              <w:t>FR-020</w:t>
            </w:r>
          </w:p>
        </w:tc>
        <w:tc>
          <w:tcPr>
            <w:tcW w:w="7441" w:type="dxa"/>
            <w:hideMark/>
          </w:tcPr>
          <w:p w14:paraId="7A99F871"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return appropriate HTTP status codes (401 Unauthorized, 403 Forbidden) for unauthorized access attempts.</w:t>
            </w:r>
          </w:p>
        </w:tc>
        <w:tc>
          <w:tcPr>
            <w:tcW w:w="0" w:type="auto"/>
            <w:hideMark/>
          </w:tcPr>
          <w:p w14:paraId="7FDCFC3C"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High</w:t>
            </w:r>
          </w:p>
        </w:tc>
      </w:tr>
    </w:tbl>
    <w:p w14:paraId="44CA6E0E" w14:textId="3906230B" w:rsidR="002C3F7C" w:rsidRPr="002C3F7C" w:rsidRDefault="002C3F7C" w:rsidP="002C3F7C"/>
    <w:p w14:paraId="24ECF9F0" w14:textId="77777777" w:rsidR="002C3F7C" w:rsidRPr="002C3F7C" w:rsidRDefault="002C3F7C" w:rsidP="002C3F7C">
      <w:pPr>
        <w:rPr>
          <w:b/>
          <w:bCs/>
        </w:rPr>
      </w:pPr>
      <w:r w:rsidRPr="002C3F7C">
        <w:rPr>
          <w:b/>
          <w:bCs/>
        </w:rPr>
        <w:t>5.2.3 Supported User Roles</w:t>
      </w:r>
    </w:p>
    <w:tbl>
      <w:tblPr>
        <w:tblStyle w:val="PlainTable1"/>
        <w:tblW w:w="0" w:type="auto"/>
        <w:tblLook w:val="04A0" w:firstRow="1" w:lastRow="0" w:firstColumn="1" w:lastColumn="0" w:noHBand="0" w:noVBand="1"/>
      </w:tblPr>
      <w:tblGrid>
        <w:gridCol w:w="2635"/>
        <w:gridCol w:w="7821"/>
      </w:tblGrid>
      <w:tr w:rsidR="002C3F7C" w:rsidRPr="002C3F7C" w14:paraId="28C90E42" w14:textId="77777777" w:rsidTr="002C3F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D206A" w14:textId="77777777" w:rsidR="002C3F7C" w:rsidRPr="002C3F7C" w:rsidRDefault="002C3F7C" w:rsidP="002C3F7C">
            <w:pPr>
              <w:spacing w:after="160" w:line="278" w:lineRule="auto"/>
            </w:pPr>
            <w:r w:rsidRPr="002C3F7C">
              <w:t>Role</w:t>
            </w:r>
          </w:p>
        </w:tc>
        <w:tc>
          <w:tcPr>
            <w:tcW w:w="0" w:type="auto"/>
            <w:hideMark/>
          </w:tcPr>
          <w:p w14:paraId="6E114D22" w14:textId="77777777" w:rsidR="002C3F7C" w:rsidRPr="002C3F7C" w:rsidRDefault="002C3F7C" w:rsidP="002C3F7C">
            <w:pPr>
              <w:spacing w:after="160" w:line="278" w:lineRule="auto"/>
              <w:cnfStyle w:val="100000000000" w:firstRow="1" w:lastRow="0" w:firstColumn="0" w:lastColumn="0" w:oddVBand="0" w:evenVBand="0" w:oddHBand="0" w:evenHBand="0" w:firstRowFirstColumn="0" w:firstRowLastColumn="0" w:lastRowFirstColumn="0" w:lastRowLastColumn="0"/>
            </w:pPr>
            <w:r w:rsidRPr="002C3F7C">
              <w:t>Description</w:t>
            </w:r>
          </w:p>
        </w:tc>
      </w:tr>
      <w:tr w:rsidR="002C3F7C" w:rsidRPr="002C3F7C" w14:paraId="35042458"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4CC06" w14:textId="77777777" w:rsidR="002C3F7C" w:rsidRPr="002C3F7C" w:rsidRDefault="002C3F7C" w:rsidP="002C3F7C">
            <w:pPr>
              <w:spacing w:after="160" w:line="278" w:lineRule="auto"/>
              <w:rPr>
                <w:b/>
                <w:bCs w:val="0"/>
              </w:rPr>
            </w:pPr>
            <w:r w:rsidRPr="002C3F7C">
              <w:rPr>
                <w:bCs w:val="0"/>
              </w:rPr>
              <w:t>System Administrator</w:t>
            </w:r>
          </w:p>
        </w:tc>
        <w:tc>
          <w:tcPr>
            <w:tcW w:w="0" w:type="auto"/>
            <w:hideMark/>
          </w:tcPr>
          <w:p w14:paraId="3883D80C"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Full access to the entire platform and system configuration.</w:t>
            </w:r>
          </w:p>
        </w:tc>
      </w:tr>
      <w:tr w:rsidR="002C3F7C" w:rsidRPr="002C3F7C" w14:paraId="6D545B4C" w14:textId="77777777" w:rsidTr="002C3F7C">
        <w:tc>
          <w:tcPr>
            <w:cnfStyle w:val="001000000000" w:firstRow="0" w:lastRow="0" w:firstColumn="1" w:lastColumn="0" w:oddVBand="0" w:evenVBand="0" w:oddHBand="0" w:evenHBand="0" w:firstRowFirstColumn="0" w:firstRowLastColumn="0" w:lastRowFirstColumn="0" w:lastRowLastColumn="0"/>
            <w:tcW w:w="0" w:type="auto"/>
            <w:hideMark/>
          </w:tcPr>
          <w:p w14:paraId="7AF31197" w14:textId="77777777" w:rsidR="002C3F7C" w:rsidRPr="002C3F7C" w:rsidRDefault="002C3F7C" w:rsidP="002C3F7C">
            <w:pPr>
              <w:spacing w:after="160" w:line="278" w:lineRule="auto"/>
              <w:rPr>
                <w:b/>
                <w:bCs w:val="0"/>
              </w:rPr>
            </w:pPr>
            <w:r w:rsidRPr="002C3F7C">
              <w:rPr>
                <w:bCs w:val="0"/>
              </w:rPr>
              <w:t>Organization Administrator</w:t>
            </w:r>
          </w:p>
        </w:tc>
        <w:tc>
          <w:tcPr>
            <w:tcW w:w="0" w:type="auto"/>
            <w:hideMark/>
          </w:tcPr>
          <w:p w14:paraId="59F6D4F3"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Manages users, SOPs, workflows, departments, and organizational settings.</w:t>
            </w:r>
          </w:p>
        </w:tc>
      </w:tr>
      <w:tr w:rsidR="002C3F7C" w:rsidRPr="002C3F7C" w14:paraId="763A07D5"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F5776" w14:textId="77777777" w:rsidR="002C3F7C" w:rsidRPr="002C3F7C" w:rsidRDefault="002C3F7C" w:rsidP="002C3F7C">
            <w:pPr>
              <w:spacing w:after="160" w:line="278" w:lineRule="auto"/>
              <w:rPr>
                <w:b/>
                <w:bCs w:val="0"/>
              </w:rPr>
            </w:pPr>
            <w:r w:rsidRPr="002C3F7C">
              <w:rPr>
                <w:bCs w:val="0"/>
              </w:rPr>
              <w:t>Process Analyst</w:t>
            </w:r>
          </w:p>
        </w:tc>
        <w:tc>
          <w:tcPr>
            <w:tcW w:w="0" w:type="auto"/>
            <w:hideMark/>
          </w:tcPr>
          <w:p w14:paraId="110B3697"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Reviews SOPs, validates workflows, performs simulations, and analyzes business processes.</w:t>
            </w:r>
          </w:p>
        </w:tc>
      </w:tr>
      <w:tr w:rsidR="002C3F7C" w:rsidRPr="002C3F7C" w14:paraId="55412953" w14:textId="77777777" w:rsidTr="002C3F7C">
        <w:tc>
          <w:tcPr>
            <w:cnfStyle w:val="001000000000" w:firstRow="0" w:lastRow="0" w:firstColumn="1" w:lastColumn="0" w:oddVBand="0" w:evenVBand="0" w:oddHBand="0" w:evenHBand="0" w:firstRowFirstColumn="0" w:firstRowLastColumn="0" w:lastRowFirstColumn="0" w:lastRowLastColumn="0"/>
            <w:tcW w:w="0" w:type="auto"/>
            <w:hideMark/>
          </w:tcPr>
          <w:p w14:paraId="2B4B7370" w14:textId="77777777" w:rsidR="002C3F7C" w:rsidRPr="002C3F7C" w:rsidRDefault="002C3F7C" w:rsidP="002C3F7C">
            <w:pPr>
              <w:spacing w:after="160" w:line="278" w:lineRule="auto"/>
              <w:rPr>
                <w:b/>
                <w:bCs w:val="0"/>
              </w:rPr>
            </w:pPr>
            <w:r w:rsidRPr="002C3F7C">
              <w:rPr>
                <w:bCs w:val="0"/>
              </w:rPr>
              <w:t>Manager</w:t>
            </w:r>
          </w:p>
        </w:tc>
        <w:tc>
          <w:tcPr>
            <w:tcW w:w="0" w:type="auto"/>
            <w:hideMark/>
          </w:tcPr>
          <w:p w14:paraId="08984950"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Reviews and approves workflow requests assigned to them.</w:t>
            </w:r>
          </w:p>
        </w:tc>
      </w:tr>
      <w:tr w:rsidR="002C3F7C" w:rsidRPr="002C3F7C" w14:paraId="716E063E"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B35E3" w14:textId="77777777" w:rsidR="002C3F7C" w:rsidRPr="002C3F7C" w:rsidRDefault="002C3F7C" w:rsidP="002C3F7C">
            <w:pPr>
              <w:spacing w:after="160" w:line="278" w:lineRule="auto"/>
              <w:rPr>
                <w:b/>
                <w:bCs w:val="0"/>
              </w:rPr>
            </w:pPr>
            <w:r w:rsidRPr="002C3F7C">
              <w:rPr>
                <w:bCs w:val="0"/>
              </w:rPr>
              <w:lastRenderedPageBreak/>
              <w:t>Employee</w:t>
            </w:r>
          </w:p>
        </w:tc>
        <w:tc>
          <w:tcPr>
            <w:tcW w:w="0" w:type="auto"/>
            <w:hideMark/>
          </w:tcPr>
          <w:p w14:paraId="57AF0C0C"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Submits requests, tracks workflow status, and performs assigned workflow tasks.</w:t>
            </w:r>
          </w:p>
        </w:tc>
      </w:tr>
    </w:tbl>
    <w:p w14:paraId="24F26938" w14:textId="2CEF3A87" w:rsidR="002C3F7C" w:rsidRPr="002C3F7C" w:rsidRDefault="002C3F7C" w:rsidP="002C3F7C"/>
    <w:p w14:paraId="02BB4404" w14:textId="77777777" w:rsidR="002C3F7C" w:rsidRPr="002C3F7C" w:rsidRDefault="002C3F7C" w:rsidP="002C3F7C">
      <w:pPr>
        <w:rPr>
          <w:b/>
          <w:bCs/>
        </w:rPr>
      </w:pPr>
      <w:r w:rsidRPr="002C3F7C">
        <w:rPr>
          <w:b/>
          <w:bCs/>
        </w:rPr>
        <w:t>5.2.4 Preconditions</w:t>
      </w:r>
    </w:p>
    <w:p w14:paraId="652D098B" w14:textId="77777777" w:rsidR="002C3F7C" w:rsidRPr="002C3F7C" w:rsidRDefault="002C3F7C">
      <w:pPr>
        <w:numPr>
          <w:ilvl w:val="0"/>
          <w:numId w:val="81"/>
        </w:numPr>
      </w:pPr>
      <w:r w:rsidRPr="002C3F7C">
        <w:t>Users must have a registered account.</w:t>
      </w:r>
    </w:p>
    <w:p w14:paraId="0BD40D44" w14:textId="77777777" w:rsidR="002C3F7C" w:rsidRPr="002C3F7C" w:rsidRDefault="002C3F7C">
      <w:pPr>
        <w:numPr>
          <w:ilvl w:val="0"/>
          <w:numId w:val="81"/>
        </w:numPr>
      </w:pPr>
      <w:r w:rsidRPr="002C3F7C">
        <w:t>User account must belong to an active organization.</w:t>
      </w:r>
    </w:p>
    <w:p w14:paraId="610DA62B" w14:textId="77777777" w:rsidR="002C3F7C" w:rsidRPr="002C3F7C" w:rsidRDefault="002C3F7C">
      <w:pPr>
        <w:numPr>
          <w:ilvl w:val="0"/>
          <w:numId w:val="81"/>
        </w:numPr>
      </w:pPr>
      <w:r w:rsidRPr="002C3F7C">
        <w:t>Authentication service must be available.</w:t>
      </w:r>
    </w:p>
    <w:p w14:paraId="72E38EDE" w14:textId="20C73074" w:rsidR="002C3F7C" w:rsidRDefault="002C3F7C">
      <w:pPr>
        <w:numPr>
          <w:ilvl w:val="0"/>
          <w:numId w:val="81"/>
        </w:numPr>
      </w:pPr>
      <w:r w:rsidRPr="002C3F7C">
        <w:t>Database connection must be active.</w:t>
      </w:r>
    </w:p>
    <w:p w14:paraId="798782ED" w14:textId="77777777" w:rsidR="002C3F7C" w:rsidRDefault="002C3F7C" w:rsidP="002C3F7C"/>
    <w:p w14:paraId="24561A38" w14:textId="77777777" w:rsidR="002C3F7C" w:rsidRDefault="002C3F7C" w:rsidP="002C3F7C"/>
    <w:p w14:paraId="1772B0C2" w14:textId="77777777" w:rsidR="002C3F7C" w:rsidRDefault="002C3F7C" w:rsidP="002C3F7C"/>
    <w:p w14:paraId="136CAE3C" w14:textId="77777777" w:rsidR="002C3F7C" w:rsidRPr="002C3F7C" w:rsidRDefault="002C3F7C" w:rsidP="002C3F7C"/>
    <w:p w14:paraId="1EECD5D5" w14:textId="77777777" w:rsidR="002C3F7C" w:rsidRPr="002C3F7C" w:rsidRDefault="002C3F7C" w:rsidP="002C3F7C">
      <w:pPr>
        <w:rPr>
          <w:b/>
          <w:bCs/>
        </w:rPr>
      </w:pPr>
      <w:r w:rsidRPr="002C3F7C">
        <w:rPr>
          <w:b/>
          <w:bCs/>
        </w:rPr>
        <w:t>5.2.5 Postconditions</w:t>
      </w:r>
    </w:p>
    <w:p w14:paraId="7ED41787" w14:textId="77777777" w:rsidR="002C3F7C" w:rsidRPr="002C3F7C" w:rsidRDefault="002C3F7C">
      <w:pPr>
        <w:numPr>
          <w:ilvl w:val="0"/>
          <w:numId w:val="82"/>
        </w:numPr>
      </w:pPr>
      <w:r w:rsidRPr="002C3F7C">
        <w:t>Authenticated users receive a valid JWT access token.</w:t>
      </w:r>
    </w:p>
    <w:p w14:paraId="29979D5D" w14:textId="77777777" w:rsidR="002C3F7C" w:rsidRPr="002C3F7C" w:rsidRDefault="002C3F7C">
      <w:pPr>
        <w:numPr>
          <w:ilvl w:val="0"/>
          <w:numId w:val="82"/>
        </w:numPr>
      </w:pPr>
      <w:r w:rsidRPr="002C3F7C">
        <w:t>User session is established.</w:t>
      </w:r>
    </w:p>
    <w:p w14:paraId="387CD46C" w14:textId="77777777" w:rsidR="002C3F7C" w:rsidRPr="002C3F7C" w:rsidRDefault="002C3F7C">
      <w:pPr>
        <w:numPr>
          <w:ilvl w:val="0"/>
          <w:numId w:val="82"/>
        </w:numPr>
      </w:pPr>
      <w:r w:rsidRPr="002C3F7C">
        <w:t>User role and permissions are loaded.</w:t>
      </w:r>
    </w:p>
    <w:p w14:paraId="734FF9DF" w14:textId="04ABE7FF" w:rsidR="002C3F7C" w:rsidRPr="002C3F7C" w:rsidRDefault="002C3F7C">
      <w:pPr>
        <w:numPr>
          <w:ilvl w:val="0"/>
          <w:numId w:val="82"/>
        </w:numPr>
      </w:pPr>
      <w:r w:rsidRPr="002C3F7C">
        <w:t>Authentication events are recorded in the audit log.</w:t>
      </w:r>
    </w:p>
    <w:p w14:paraId="5E31DD97" w14:textId="77777777" w:rsidR="002C3F7C" w:rsidRPr="002C3F7C" w:rsidRDefault="002C3F7C" w:rsidP="002C3F7C">
      <w:pPr>
        <w:rPr>
          <w:b/>
          <w:bCs/>
        </w:rPr>
      </w:pPr>
      <w:r w:rsidRPr="002C3F7C">
        <w:rPr>
          <w:b/>
          <w:bCs/>
        </w:rPr>
        <w:t>5.2.6 Business Rules</w:t>
      </w:r>
    </w:p>
    <w:tbl>
      <w:tblPr>
        <w:tblStyle w:val="PlainTable1"/>
        <w:tblW w:w="0" w:type="auto"/>
        <w:tblLook w:val="04A0" w:firstRow="1" w:lastRow="0" w:firstColumn="1" w:lastColumn="0" w:noHBand="0" w:noVBand="1"/>
      </w:tblPr>
      <w:tblGrid>
        <w:gridCol w:w="2695"/>
        <w:gridCol w:w="7761"/>
      </w:tblGrid>
      <w:tr w:rsidR="002C3F7C" w:rsidRPr="002C3F7C" w14:paraId="12379D95" w14:textId="77777777" w:rsidTr="002C3F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3A0ED42E" w14:textId="77777777" w:rsidR="002C3F7C" w:rsidRPr="002C3F7C" w:rsidRDefault="002C3F7C" w:rsidP="002C3F7C">
            <w:pPr>
              <w:spacing w:after="160" w:line="278" w:lineRule="auto"/>
            </w:pPr>
            <w:r w:rsidRPr="002C3F7C">
              <w:t>Rule ID</w:t>
            </w:r>
          </w:p>
        </w:tc>
        <w:tc>
          <w:tcPr>
            <w:tcW w:w="7761" w:type="dxa"/>
            <w:hideMark/>
          </w:tcPr>
          <w:p w14:paraId="65EEB8E2" w14:textId="77777777" w:rsidR="002C3F7C" w:rsidRPr="002C3F7C" w:rsidRDefault="002C3F7C" w:rsidP="002C3F7C">
            <w:pPr>
              <w:spacing w:after="160" w:line="278" w:lineRule="auto"/>
              <w:cnfStyle w:val="100000000000" w:firstRow="1" w:lastRow="0" w:firstColumn="0" w:lastColumn="0" w:oddVBand="0" w:evenVBand="0" w:oddHBand="0" w:evenHBand="0" w:firstRowFirstColumn="0" w:firstRowLastColumn="0" w:lastRowFirstColumn="0" w:lastRowLastColumn="0"/>
            </w:pPr>
            <w:r w:rsidRPr="002C3F7C">
              <w:t>Business Rule</w:t>
            </w:r>
          </w:p>
        </w:tc>
      </w:tr>
      <w:tr w:rsidR="002C3F7C" w:rsidRPr="002C3F7C" w14:paraId="619B5849"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7AA50AAF" w14:textId="77777777" w:rsidR="002C3F7C" w:rsidRPr="002C3F7C" w:rsidRDefault="002C3F7C" w:rsidP="002C3F7C">
            <w:pPr>
              <w:spacing w:after="160" w:line="278" w:lineRule="auto"/>
              <w:rPr>
                <w:b/>
                <w:bCs w:val="0"/>
              </w:rPr>
            </w:pPr>
            <w:r w:rsidRPr="002C3F7C">
              <w:rPr>
                <w:bCs w:val="0"/>
              </w:rPr>
              <w:t>BR-AUTH-001</w:t>
            </w:r>
          </w:p>
        </w:tc>
        <w:tc>
          <w:tcPr>
            <w:tcW w:w="7761" w:type="dxa"/>
            <w:hideMark/>
          </w:tcPr>
          <w:p w14:paraId="2897C633"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Every protected resource shall require authentication.</w:t>
            </w:r>
          </w:p>
        </w:tc>
      </w:tr>
      <w:tr w:rsidR="002C3F7C" w:rsidRPr="002C3F7C" w14:paraId="7075D318" w14:textId="77777777" w:rsidTr="002C3F7C">
        <w:tc>
          <w:tcPr>
            <w:cnfStyle w:val="001000000000" w:firstRow="0" w:lastRow="0" w:firstColumn="1" w:lastColumn="0" w:oddVBand="0" w:evenVBand="0" w:oddHBand="0" w:evenHBand="0" w:firstRowFirstColumn="0" w:firstRowLastColumn="0" w:lastRowFirstColumn="0" w:lastRowLastColumn="0"/>
            <w:tcW w:w="2695" w:type="dxa"/>
            <w:hideMark/>
          </w:tcPr>
          <w:p w14:paraId="1F96C67B" w14:textId="77777777" w:rsidR="002C3F7C" w:rsidRPr="002C3F7C" w:rsidRDefault="002C3F7C" w:rsidP="002C3F7C">
            <w:pPr>
              <w:spacing w:after="160" w:line="278" w:lineRule="auto"/>
              <w:rPr>
                <w:b/>
                <w:bCs w:val="0"/>
              </w:rPr>
            </w:pPr>
            <w:r w:rsidRPr="002C3F7C">
              <w:rPr>
                <w:bCs w:val="0"/>
              </w:rPr>
              <w:t>BR-AUTH-002</w:t>
            </w:r>
          </w:p>
        </w:tc>
        <w:tc>
          <w:tcPr>
            <w:tcW w:w="7761" w:type="dxa"/>
            <w:hideMark/>
          </w:tcPr>
          <w:p w14:paraId="76492DFA"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Each user shall belong to exactly one organization.</w:t>
            </w:r>
          </w:p>
        </w:tc>
      </w:tr>
      <w:tr w:rsidR="002C3F7C" w:rsidRPr="002C3F7C" w14:paraId="572CB3FA"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7330228C" w14:textId="77777777" w:rsidR="002C3F7C" w:rsidRPr="002C3F7C" w:rsidRDefault="002C3F7C" w:rsidP="002C3F7C">
            <w:pPr>
              <w:spacing w:after="160" w:line="278" w:lineRule="auto"/>
              <w:rPr>
                <w:b/>
                <w:bCs w:val="0"/>
              </w:rPr>
            </w:pPr>
            <w:r w:rsidRPr="002C3F7C">
              <w:rPr>
                <w:bCs w:val="0"/>
              </w:rPr>
              <w:t>BR-AUTH-003</w:t>
            </w:r>
          </w:p>
        </w:tc>
        <w:tc>
          <w:tcPr>
            <w:tcW w:w="7761" w:type="dxa"/>
            <w:hideMark/>
          </w:tcPr>
          <w:p w14:paraId="18AA452E"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Passwords shall never be stored in plain text.</w:t>
            </w:r>
          </w:p>
        </w:tc>
      </w:tr>
      <w:tr w:rsidR="002C3F7C" w:rsidRPr="002C3F7C" w14:paraId="7BB726BC" w14:textId="77777777" w:rsidTr="002C3F7C">
        <w:tc>
          <w:tcPr>
            <w:cnfStyle w:val="001000000000" w:firstRow="0" w:lastRow="0" w:firstColumn="1" w:lastColumn="0" w:oddVBand="0" w:evenVBand="0" w:oddHBand="0" w:evenHBand="0" w:firstRowFirstColumn="0" w:firstRowLastColumn="0" w:lastRowFirstColumn="0" w:lastRowLastColumn="0"/>
            <w:tcW w:w="2695" w:type="dxa"/>
            <w:hideMark/>
          </w:tcPr>
          <w:p w14:paraId="6901557C" w14:textId="77777777" w:rsidR="002C3F7C" w:rsidRPr="002C3F7C" w:rsidRDefault="002C3F7C" w:rsidP="002C3F7C">
            <w:pPr>
              <w:spacing w:after="160" w:line="278" w:lineRule="auto"/>
              <w:rPr>
                <w:b/>
                <w:bCs w:val="0"/>
              </w:rPr>
            </w:pPr>
            <w:r w:rsidRPr="002C3F7C">
              <w:rPr>
                <w:bCs w:val="0"/>
              </w:rPr>
              <w:t>BR-AUTH-004</w:t>
            </w:r>
          </w:p>
        </w:tc>
        <w:tc>
          <w:tcPr>
            <w:tcW w:w="7761" w:type="dxa"/>
            <w:hideMark/>
          </w:tcPr>
          <w:p w14:paraId="733963D0"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JWT tokens shall have a configurable expiration period.</w:t>
            </w:r>
          </w:p>
        </w:tc>
      </w:tr>
      <w:tr w:rsidR="002C3F7C" w:rsidRPr="002C3F7C" w14:paraId="5A45840B"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3C55E405" w14:textId="77777777" w:rsidR="002C3F7C" w:rsidRPr="002C3F7C" w:rsidRDefault="002C3F7C" w:rsidP="002C3F7C">
            <w:pPr>
              <w:spacing w:after="160" w:line="278" w:lineRule="auto"/>
              <w:rPr>
                <w:b/>
                <w:bCs w:val="0"/>
              </w:rPr>
            </w:pPr>
            <w:r w:rsidRPr="002C3F7C">
              <w:rPr>
                <w:bCs w:val="0"/>
              </w:rPr>
              <w:t>BR-AUTH-005</w:t>
            </w:r>
          </w:p>
        </w:tc>
        <w:tc>
          <w:tcPr>
            <w:tcW w:w="7761" w:type="dxa"/>
            <w:hideMark/>
          </w:tcPr>
          <w:p w14:paraId="4619790B"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Only authorized administrators may create, activate, suspend, or deactivate user accounts.</w:t>
            </w:r>
          </w:p>
        </w:tc>
      </w:tr>
      <w:tr w:rsidR="002C3F7C" w:rsidRPr="002C3F7C" w14:paraId="4EB54CF1" w14:textId="77777777" w:rsidTr="002C3F7C">
        <w:tc>
          <w:tcPr>
            <w:cnfStyle w:val="001000000000" w:firstRow="0" w:lastRow="0" w:firstColumn="1" w:lastColumn="0" w:oddVBand="0" w:evenVBand="0" w:oddHBand="0" w:evenHBand="0" w:firstRowFirstColumn="0" w:firstRowLastColumn="0" w:lastRowFirstColumn="0" w:lastRowLastColumn="0"/>
            <w:tcW w:w="2695" w:type="dxa"/>
            <w:hideMark/>
          </w:tcPr>
          <w:p w14:paraId="37E78D29" w14:textId="77777777" w:rsidR="002C3F7C" w:rsidRPr="002C3F7C" w:rsidRDefault="002C3F7C" w:rsidP="002C3F7C">
            <w:pPr>
              <w:spacing w:after="160" w:line="278" w:lineRule="auto"/>
              <w:rPr>
                <w:b/>
                <w:bCs w:val="0"/>
              </w:rPr>
            </w:pPr>
            <w:r w:rsidRPr="002C3F7C">
              <w:rPr>
                <w:bCs w:val="0"/>
              </w:rPr>
              <w:t>BR-AUTH-006</w:t>
            </w:r>
          </w:p>
        </w:tc>
        <w:tc>
          <w:tcPr>
            <w:tcW w:w="7761" w:type="dxa"/>
            <w:hideMark/>
          </w:tcPr>
          <w:p w14:paraId="491F3EB4"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Access permissions shall be determined solely by assigned user roles.</w:t>
            </w:r>
          </w:p>
        </w:tc>
      </w:tr>
    </w:tbl>
    <w:p w14:paraId="1C559351" w14:textId="6EEB67C0" w:rsidR="002C3F7C" w:rsidRPr="002C3F7C" w:rsidRDefault="002C3F7C" w:rsidP="002C3F7C"/>
    <w:p w14:paraId="1A015522" w14:textId="77777777" w:rsidR="002C3F7C" w:rsidRPr="002C3F7C" w:rsidRDefault="002C3F7C" w:rsidP="002C3F7C">
      <w:pPr>
        <w:rPr>
          <w:b/>
          <w:bCs/>
        </w:rPr>
      </w:pPr>
      <w:r w:rsidRPr="002C3F7C">
        <w:rPr>
          <w:b/>
          <w:bCs/>
        </w:rPr>
        <w:t>5.2.7 Exception Handling</w:t>
      </w:r>
    </w:p>
    <w:tbl>
      <w:tblPr>
        <w:tblStyle w:val="PlainTable1"/>
        <w:tblW w:w="0" w:type="auto"/>
        <w:tblLook w:val="04A0" w:firstRow="1" w:lastRow="0" w:firstColumn="1" w:lastColumn="0" w:noHBand="0" w:noVBand="1"/>
      </w:tblPr>
      <w:tblGrid>
        <w:gridCol w:w="3505"/>
        <w:gridCol w:w="6452"/>
      </w:tblGrid>
      <w:tr w:rsidR="002C3F7C" w:rsidRPr="002C3F7C" w14:paraId="285E07F9" w14:textId="77777777" w:rsidTr="002C3F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402BB080" w14:textId="77777777" w:rsidR="002C3F7C" w:rsidRPr="002C3F7C" w:rsidRDefault="002C3F7C" w:rsidP="002C3F7C">
            <w:pPr>
              <w:spacing w:after="160" w:line="278" w:lineRule="auto"/>
            </w:pPr>
            <w:r w:rsidRPr="002C3F7C">
              <w:t>Exception</w:t>
            </w:r>
          </w:p>
        </w:tc>
        <w:tc>
          <w:tcPr>
            <w:tcW w:w="6452" w:type="dxa"/>
            <w:hideMark/>
          </w:tcPr>
          <w:p w14:paraId="671EEC59" w14:textId="77777777" w:rsidR="002C3F7C" w:rsidRPr="002C3F7C" w:rsidRDefault="002C3F7C" w:rsidP="002C3F7C">
            <w:pPr>
              <w:spacing w:after="160" w:line="278" w:lineRule="auto"/>
              <w:cnfStyle w:val="100000000000" w:firstRow="1" w:lastRow="0" w:firstColumn="0" w:lastColumn="0" w:oddVBand="0" w:evenVBand="0" w:oddHBand="0" w:evenHBand="0" w:firstRowFirstColumn="0" w:firstRowLastColumn="0" w:lastRowFirstColumn="0" w:lastRowLastColumn="0"/>
            </w:pPr>
            <w:r w:rsidRPr="002C3F7C">
              <w:t>Expected System Response</w:t>
            </w:r>
          </w:p>
        </w:tc>
      </w:tr>
      <w:tr w:rsidR="002C3F7C" w:rsidRPr="002C3F7C" w14:paraId="006173B1"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3A6495AD" w14:textId="77777777" w:rsidR="002C3F7C" w:rsidRPr="002C3F7C" w:rsidRDefault="002C3F7C" w:rsidP="002C3F7C">
            <w:pPr>
              <w:spacing w:after="160" w:line="278" w:lineRule="auto"/>
              <w:rPr>
                <w:b/>
                <w:bCs w:val="0"/>
              </w:rPr>
            </w:pPr>
            <w:r w:rsidRPr="002C3F7C">
              <w:rPr>
                <w:bCs w:val="0"/>
              </w:rPr>
              <w:lastRenderedPageBreak/>
              <w:t>Invalid email address</w:t>
            </w:r>
          </w:p>
        </w:tc>
        <w:tc>
          <w:tcPr>
            <w:tcW w:w="6452" w:type="dxa"/>
            <w:hideMark/>
          </w:tcPr>
          <w:p w14:paraId="3FCEECDB"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Reject authentication and display an appropriate error message.</w:t>
            </w:r>
          </w:p>
        </w:tc>
      </w:tr>
      <w:tr w:rsidR="002C3F7C" w:rsidRPr="002C3F7C" w14:paraId="0ED1603C" w14:textId="77777777" w:rsidTr="002C3F7C">
        <w:tc>
          <w:tcPr>
            <w:cnfStyle w:val="001000000000" w:firstRow="0" w:lastRow="0" w:firstColumn="1" w:lastColumn="0" w:oddVBand="0" w:evenVBand="0" w:oddHBand="0" w:evenHBand="0" w:firstRowFirstColumn="0" w:firstRowLastColumn="0" w:lastRowFirstColumn="0" w:lastRowLastColumn="0"/>
            <w:tcW w:w="3505" w:type="dxa"/>
            <w:hideMark/>
          </w:tcPr>
          <w:p w14:paraId="359FF085" w14:textId="77777777" w:rsidR="002C3F7C" w:rsidRPr="002C3F7C" w:rsidRDefault="002C3F7C" w:rsidP="002C3F7C">
            <w:pPr>
              <w:spacing w:after="160" w:line="278" w:lineRule="auto"/>
              <w:rPr>
                <w:b/>
                <w:bCs w:val="0"/>
              </w:rPr>
            </w:pPr>
            <w:r w:rsidRPr="002C3F7C">
              <w:rPr>
                <w:bCs w:val="0"/>
              </w:rPr>
              <w:t>Incorrect password</w:t>
            </w:r>
          </w:p>
        </w:tc>
        <w:tc>
          <w:tcPr>
            <w:tcW w:w="6452" w:type="dxa"/>
            <w:hideMark/>
          </w:tcPr>
          <w:p w14:paraId="53DAE007"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Reject authentication without revealing which credential is incorrect.</w:t>
            </w:r>
          </w:p>
        </w:tc>
      </w:tr>
      <w:tr w:rsidR="002C3F7C" w:rsidRPr="002C3F7C" w14:paraId="2BDE4178"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1165A2A9" w14:textId="77777777" w:rsidR="002C3F7C" w:rsidRPr="002C3F7C" w:rsidRDefault="002C3F7C" w:rsidP="002C3F7C">
            <w:pPr>
              <w:spacing w:after="160" w:line="278" w:lineRule="auto"/>
              <w:rPr>
                <w:b/>
                <w:bCs w:val="0"/>
              </w:rPr>
            </w:pPr>
            <w:r w:rsidRPr="002C3F7C">
              <w:rPr>
                <w:bCs w:val="0"/>
              </w:rPr>
              <w:t>Expired JWT token</w:t>
            </w:r>
          </w:p>
        </w:tc>
        <w:tc>
          <w:tcPr>
            <w:tcW w:w="6452" w:type="dxa"/>
            <w:hideMark/>
          </w:tcPr>
          <w:p w14:paraId="031DDE1A"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Reject the request and require the user to authenticate again.</w:t>
            </w:r>
          </w:p>
        </w:tc>
      </w:tr>
      <w:tr w:rsidR="002C3F7C" w:rsidRPr="002C3F7C" w14:paraId="32C5F567" w14:textId="77777777" w:rsidTr="002C3F7C">
        <w:tc>
          <w:tcPr>
            <w:cnfStyle w:val="001000000000" w:firstRow="0" w:lastRow="0" w:firstColumn="1" w:lastColumn="0" w:oddVBand="0" w:evenVBand="0" w:oddHBand="0" w:evenHBand="0" w:firstRowFirstColumn="0" w:firstRowLastColumn="0" w:lastRowFirstColumn="0" w:lastRowLastColumn="0"/>
            <w:tcW w:w="3505" w:type="dxa"/>
            <w:hideMark/>
          </w:tcPr>
          <w:p w14:paraId="08827104" w14:textId="77777777" w:rsidR="002C3F7C" w:rsidRPr="002C3F7C" w:rsidRDefault="002C3F7C" w:rsidP="002C3F7C">
            <w:pPr>
              <w:spacing w:after="160" w:line="278" w:lineRule="auto"/>
              <w:rPr>
                <w:b/>
                <w:bCs w:val="0"/>
              </w:rPr>
            </w:pPr>
            <w:r w:rsidRPr="002C3F7C">
              <w:rPr>
                <w:bCs w:val="0"/>
              </w:rPr>
              <w:t>Disabled account</w:t>
            </w:r>
          </w:p>
        </w:tc>
        <w:tc>
          <w:tcPr>
            <w:tcW w:w="6452" w:type="dxa"/>
            <w:hideMark/>
          </w:tcPr>
          <w:p w14:paraId="0F365776"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Prevent login and notify the user that the account is inactive.</w:t>
            </w:r>
          </w:p>
        </w:tc>
      </w:tr>
      <w:tr w:rsidR="002C3F7C" w:rsidRPr="002C3F7C" w14:paraId="13E6B8E7"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6F643859" w14:textId="77777777" w:rsidR="002C3F7C" w:rsidRPr="002C3F7C" w:rsidRDefault="002C3F7C" w:rsidP="002C3F7C">
            <w:pPr>
              <w:spacing w:after="160" w:line="278" w:lineRule="auto"/>
              <w:rPr>
                <w:b/>
                <w:bCs w:val="0"/>
              </w:rPr>
            </w:pPr>
            <w:r w:rsidRPr="002C3F7C">
              <w:rPr>
                <w:bCs w:val="0"/>
              </w:rPr>
              <w:t>Unauthorized access</w:t>
            </w:r>
          </w:p>
        </w:tc>
        <w:tc>
          <w:tcPr>
            <w:tcW w:w="6452" w:type="dxa"/>
            <w:hideMark/>
          </w:tcPr>
          <w:p w14:paraId="72D2968E"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Return HTTP 403 (Forbidden).</w:t>
            </w:r>
          </w:p>
        </w:tc>
      </w:tr>
      <w:tr w:rsidR="002C3F7C" w:rsidRPr="002C3F7C" w14:paraId="38B36F90" w14:textId="77777777" w:rsidTr="002C3F7C">
        <w:tc>
          <w:tcPr>
            <w:cnfStyle w:val="001000000000" w:firstRow="0" w:lastRow="0" w:firstColumn="1" w:lastColumn="0" w:oddVBand="0" w:evenVBand="0" w:oddHBand="0" w:evenHBand="0" w:firstRowFirstColumn="0" w:firstRowLastColumn="0" w:lastRowFirstColumn="0" w:lastRowLastColumn="0"/>
            <w:tcW w:w="3505" w:type="dxa"/>
            <w:hideMark/>
          </w:tcPr>
          <w:p w14:paraId="15503E60" w14:textId="77777777" w:rsidR="002C3F7C" w:rsidRPr="002C3F7C" w:rsidRDefault="002C3F7C" w:rsidP="002C3F7C">
            <w:pPr>
              <w:spacing w:after="160" w:line="278" w:lineRule="auto"/>
              <w:rPr>
                <w:b/>
                <w:bCs w:val="0"/>
              </w:rPr>
            </w:pPr>
            <w:r w:rsidRPr="002C3F7C">
              <w:rPr>
                <w:bCs w:val="0"/>
              </w:rPr>
              <w:t>Missing authentication token</w:t>
            </w:r>
          </w:p>
        </w:tc>
        <w:tc>
          <w:tcPr>
            <w:tcW w:w="6452" w:type="dxa"/>
            <w:hideMark/>
          </w:tcPr>
          <w:p w14:paraId="4275B527"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Return HTTP 401 (Unauthorized).</w:t>
            </w:r>
          </w:p>
        </w:tc>
      </w:tr>
      <w:tr w:rsidR="002C3F7C" w:rsidRPr="002C3F7C" w14:paraId="6E77A14F"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56CBAB59" w14:textId="77777777" w:rsidR="002C3F7C" w:rsidRPr="002C3F7C" w:rsidRDefault="002C3F7C" w:rsidP="002C3F7C">
            <w:pPr>
              <w:spacing w:after="160" w:line="278" w:lineRule="auto"/>
              <w:rPr>
                <w:b/>
                <w:bCs w:val="0"/>
              </w:rPr>
            </w:pPr>
            <w:r w:rsidRPr="002C3F7C">
              <w:rPr>
                <w:bCs w:val="0"/>
              </w:rPr>
              <w:t>Database unavailable</w:t>
            </w:r>
          </w:p>
        </w:tc>
        <w:tc>
          <w:tcPr>
            <w:tcW w:w="6452" w:type="dxa"/>
            <w:hideMark/>
          </w:tcPr>
          <w:p w14:paraId="5E794C79"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Return an internal server error and log the incident.</w:t>
            </w:r>
          </w:p>
        </w:tc>
      </w:tr>
    </w:tbl>
    <w:p w14:paraId="7E744E5A" w14:textId="4DCCE543" w:rsidR="002C3F7C" w:rsidRDefault="002C3F7C" w:rsidP="002C3F7C"/>
    <w:p w14:paraId="0EE26F3D" w14:textId="77777777" w:rsidR="002C3F7C" w:rsidRDefault="002C3F7C" w:rsidP="002C3F7C"/>
    <w:p w14:paraId="5DFF5245" w14:textId="77777777" w:rsidR="002C3F7C" w:rsidRDefault="002C3F7C" w:rsidP="002C3F7C"/>
    <w:p w14:paraId="639FCFB2" w14:textId="77777777" w:rsidR="002C3F7C" w:rsidRDefault="002C3F7C" w:rsidP="002C3F7C"/>
    <w:p w14:paraId="7D2AAA55" w14:textId="77777777" w:rsidR="002C3F7C" w:rsidRPr="002C3F7C" w:rsidRDefault="002C3F7C" w:rsidP="002C3F7C"/>
    <w:p w14:paraId="4EEEE03C" w14:textId="77777777" w:rsidR="002C3F7C" w:rsidRPr="002C3F7C" w:rsidRDefault="002C3F7C" w:rsidP="002C3F7C">
      <w:pPr>
        <w:rPr>
          <w:b/>
          <w:bCs/>
        </w:rPr>
      </w:pPr>
      <w:r w:rsidRPr="002C3F7C">
        <w:rPr>
          <w:b/>
          <w:bCs/>
        </w:rPr>
        <w:t>5.2.8 Acceptance Criteria</w:t>
      </w:r>
    </w:p>
    <w:p w14:paraId="3D1D3C48" w14:textId="77777777" w:rsidR="002C3F7C" w:rsidRPr="002C3F7C" w:rsidRDefault="002C3F7C" w:rsidP="002C3F7C">
      <w:r w:rsidRPr="002C3F7C">
        <w:t>The Authentication and Authorization Module shall be considered complete when:</w:t>
      </w:r>
    </w:p>
    <w:p w14:paraId="259E71DF" w14:textId="77777777" w:rsidR="002C3F7C" w:rsidRPr="002C3F7C" w:rsidRDefault="002C3F7C">
      <w:pPr>
        <w:numPr>
          <w:ilvl w:val="0"/>
          <w:numId w:val="83"/>
        </w:numPr>
      </w:pPr>
      <w:r w:rsidRPr="002C3F7C">
        <w:t>Users can securely authenticate using valid credentials.</w:t>
      </w:r>
    </w:p>
    <w:p w14:paraId="4A833813" w14:textId="77777777" w:rsidR="002C3F7C" w:rsidRPr="002C3F7C" w:rsidRDefault="002C3F7C">
      <w:pPr>
        <w:numPr>
          <w:ilvl w:val="0"/>
          <w:numId w:val="83"/>
        </w:numPr>
      </w:pPr>
      <w:r w:rsidRPr="002C3F7C">
        <w:t>JWT-based authentication functions correctly.</w:t>
      </w:r>
    </w:p>
    <w:p w14:paraId="270B165B" w14:textId="77777777" w:rsidR="002C3F7C" w:rsidRPr="002C3F7C" w:rsidRDefault="002C3F7C">
      <w:pPr>
        <w:numPr>
          <w:ilvl w:val="0"/>
          <w:numId w:val="83"/>
        </w:numPr>
      </w:pPr>
      <w:r w:rsidRPr="002C3F7C">
        <w:t>Role-Based Access Control (RBAC) is enforced across all protected resources.</w:t>
      </w:r>
    </w:p>
    <w:p w14:paraId="6F6578A6" w14:textId="77777777" w:rsidR="002C3F7C" w:rsidRPr="002C3F7C" w:rsidRDefault="002C3F7C">
      <w:pPr>
        <w:numPr>
          <w:ilvl w:val="0"/>
          <w:numId w:val="83"/>
        </w:numPr>
      </w:pPr>
      <w:r w:rsidRPr="002C3F7C">
        <w:t xml:space="preserve">Passwords are securely hashed using </w:t>
      </w:r>
      <w:proofErr w:type="spellStart"/>
      <w:r w:rsidRPr="002C3F7C">
        <w:t>BCrypt</w:t>
      </w:r>
      <w:proofErr w:type="spellEnd"/>
      <w:r w:rsidRPr="002C3F7C">
        <w:t>.</w:t>
      </w:r>
    </w:p>
    <w:p w14:paraId="22D25F1C" w14:textId="77777777" w:rsidR="002C3F7C" w:rsidRPr="002C3F7C" w:rsidRDefault="002C3F7C">
      <w:pPr>
        <w:numPr>
          <w:ilvl w:val="0"/>
          <w:numId w:val="83"/>
        </w:numPr>
      </w:pPr>
      <w:r w:rsidRPr="002C3F7C">
        <w:t>Unauthorized users cannot access restricted modules.</w:t>
      </w:r>
    </w:p>
    <w:p w14:paraId="7B9770BD" w14:textId="77777777" w:rsidR="002C3F7C" w:rsidRPr="002C3F7C" w:rsidRDefault="002C3F7C">
      <w:pPr>
        <w:numPr>
          <w:ilvl w:val="0"/>
          <w:numId w:val="83"/>
        </w:numPr>
      </w:pPr>
      <w:r w:rsidRPr="002C3F7C">
        <w:t>Authentication events are successfully recorded in the audit log.</w:t>
      </w:r>
    </w:p>
    <w:p w14:paraId="7BCCEC02" w14:textId="77777777" w:rsidR="002C3F7C" w:rsidRPr="002C3F7C" w:rsidRDefault="002C3F7C">
      <w:pPr>
        <w:numPr>
          <w:ilvl w:val="0"/>
          <w:numId w:val="83"/>
        </w:numPr>
      </w:pPr>
      <w:r w:rsidRPr="002C3F7C">
        <w:t>Users can securely log out and terminate active sessions.</w:t>
      </w:r>
    </w:p>
    <w:p w14:paraId="598CFA5E" w14:textId="77777777" w:rsidR="002C3F7C" w:rsidRPr="002C3F7C" w:rsidRDefault="002C3F7C" w:rsidP="002C3F7C">
      <w:pPr>
        <w:rPr>
          <w:b/>
          <w:bCs/>
        </w:rPr>
      </w:pPr>
      <w:r w:rsidRPr="002C3F7C">
        <w:rPr>
          <w:b/>
          <w:bCs/>
        </w:rPr>
        <w:t>5.3 User Management Module</w:t>
      </w:r>
    </w:p>
    <w:p w14:paraId="106DC909" w14:textId="77777777" w:rsidR="002C3F7C" w:rsidRPr="002C3F7C" w:rsidRDefault="002C3F7C" w:rsidP="002C3F7C">
      <w:pPr>
        <w:rPr>
          <w:b/>
          <w:bCs/>
        </w:rPr>
      </w:pPr>
      <w:r w:rsidRPr="002C3F7C">
        <w:rPr>
          <w:b/>
          <w:bCs/>
        </w:rPr>
        <w:t>5.3.1 Module Description</w:t>
      </w:r>
    </w:p>
    <w:p w14:paraId="5EC60C6C" w14:textId="77777777" w:rsidR="002C3F7C" w:rsidRPr="002C3F7C" w:rsidRDefault="002C3F7C" w:rsidP="002C3F7C">
      <w:r w:rsidRPr="002C3F7C">
        <w:t>The User Management Module enables administrators to manage user accounts within their organizations while allowing users to maintain their personal profiles. The module supports user creation, profile updates, role assignment, account status management, and user search operations.</w:t>
      </w:r>
    </w:p>
    <w:p w14:paraId="6ED7873D" w14:textId="77777777" w:rsidR="002C3F7C" w:rsidRPr="002C3F7C" w:rsidRDefault="002C3F7C" w:rsidP="002C3F7C">
      <w:r w:rsidRPr="002C3F7C">
        <w:t>The module ensures that only authorized administrators can perform administrative user management functions, while individual users are limited to managing their own profile information.</w:t>
      </w:r>
    </w:p>
    <w:p w14:paraId="5D6C209A" w14:textId="51E6833C" w:rsidR="002C3F7C" w:rsidRPr="002C3F7C" w:rsidRDefault="002C3F7C" w:rsidP="002C3F7C"/>
    <w:p w14:paraId="182B8E16" w14:textId="77777777" w:rsidR="002C3F7C" w:rsidRPr="002C3F7C" w:rsidRDefault="002C3F7C" w:rsidP="002C3F7C">
      <w:pPr>
        <w:rPr>
          <w:b/>
          <w:bCs/>
        </w:rPr>
      </w:pPr>
      <w:r w:rsidRPr="002C3F7C">
        <w:rPr>
          <w:b/>
          <w:bCs/>
        </w:rPr>
        <w:lastRenderedPageBreak/>
        <w:t>5.3.2 Functional Requirements</w:t>
      </w:r>
    </w:p>
    <w:tbl>
      <w:tblPr>
        <w:tblStyle w:val="PlainTable1"/>
        <w:tblW w:w="0" w:type="auto"/>
        <w:tblLook w:val="04A0" w:firstRow="1" w:lastRow="0" w:firstColumn="1" w:lastColumn="0" w:noHBand="0" w:noVBand="1"/>
      </w:tblPr>
      <w:tblGrid>
        <w:gridCol w:w="2155"/>
        <w:gridCol w:w="7261"/>
        <w:gridCol w:w="1040"/>
      </w:tblGrid>
      <w:tr w:rsidR="002C3F7C" w:rsidRPr="002C3F7C" w14:paraId="72124C45" w14:textId="77777777" w:rsidTr="002C3F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59F6A92C" w14:textId="77777777" w:rsidR="002C3F7C" w:rsidRPr="002C3F7C" w:rsidRDefault="002C3F7C" w:rsidP="002C3F7C">
            <w:pPr>
              <w:spacing w:after="160" w:line="278" w:lineRule="auto"/>
            </w:pPr>
            <w:r w:rsidRPr="002C3F7C">
              <w:t>Requirement ID</w:t>
            </w:r>
          </w:p>
        </w:tc>
        <w:tc>
          <w:tcPr>
            <w:tcW w:w="7261" w:type="dxa"/>
            <w:hideMark/>
          </w:tcPr>
          <w:p w14:paraId="66C4EC40" w14:textId="77777777" w:rsidR="002C3F7C" w:rsidRPr="002C3F7C" w:rsidRDefault="002C3F7C" w:rsidP="002C3F7C">
            <w:pPr>
              <w:spacing w:after="160" w:line="278" w:lineRule="auto"/>
              <w:cnfStyle w:val="100000000000" w:firstRow="1" w:lastRow="0" w:firstColumn="0" w:lastColumn="0" w:oddVBand="0" w:evenVBand="0" w:oddHBand="0" w:evenHBand="0" w:firstRowFirstColumn="0" w:firstRowLastColumn="0" w:lastRowFirstColumn="0" w:lastRowLastColumn="0"/>
            </w:pPr>
            <w:r w:rsidRPr="002C3F7C">
              <w:t>Functional Requirement</w:t>
            </w:r>
          </w:p>
        </w:tc>
        <w:tc>
          <w:tcPr>
            <w:tcW w:w="0" w:type="auto"/>
            <w:hideMark/>
          </w:tcPr>
          <w:p w14:paraId="2BA84957" w14:textId="77777777" w:rsidR="002C3F7C" w:rsidRPr="002C3F7C" w:rsidRDefault="002C3F7C" w:rsidP="002C3F7C">
            <w:pPr>
              <w:spacing w:after="160" w:line="278" w:lineRule="auto"/>
              <w:cnfStyle w:val="100000000000" w:firstRow="1" w:lastRow="0" w:firstColumn="0" w:lastColumn="0" w:oddVBand="0" w:evenVBand="0" w:oddHBand="0" w:evenHBand="0" w:firstRowFirstColumn="0" w:firstRowLastColumn="0" w:lastRowFirstColumn="0" w:lastRowLastColumn="0"/>
            </w:pPr>
            <w:r w:rsidRPr="002C3F7C">
              <w:t>Priority</w:t>
            </w:r>
          </w:p>
        </w:tc>
      </w:tr>
      <w:tr w:rsidR="002C3F7C" w:rsidRPr="002C3F7C" w14:paraId="40F1F2CF"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4304DFB6" w14:textId="77777777" w:rsidR="002C3F7C" w:rsidRPr="002C3F7C" w:rsidRDefault="002C3F7C" w:rsidP="002C3F7C">
            <w:pPr>
              <w:spacing w:after="160" w:line="278" w:lineRule="auto"/>
            </w:pPr>
            <w:r w:rsidRPr="002C3F7C">
              <w:t>FR-021</w:t>
            </w:r>
          </w:p>
        </w:tc>
        <w:tc>
          <w:tcPr>
            <w:tcW w:w="7261" w:type="dxa"/>
            <w:hideMark/>
          </w:tcPr>
          <w:p w14:paraId="2D0731A5"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allow Organization Administrators to create new user accounts.</w:t>
            </w:r>
          </w:p>
        </w:tc>
        <w:tc>
          <w:tcPr>
            <w:tcW w:w="0" w:type="auto"/>
            <w:hideMark/>
          </w:tcPr>
          <w:p w14:paraId="08084955"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High</w:t>
            </w:r>
          </w:p>
        </w:tc>
      </w:tr>
      <w:tr w:rsidR="002C3F7C" w:rsidRPr="002C3F7C" w14:paraId="7F18A071" w14:textId="77777777" w:rsidTr="002C3F7C">
        <w:tc>
          <w:tcPr>
            <w:cnfStyle w:val="001000000000" w:firstRow="0" w:lastRow="0" w:firstColumn="1" w:lastColumn="0" w:oddVBand="0" w:evenVBand="0" w:oddHBand="0" w:evenHBand="0" w:firstRowFirstColumn="0" w:firstRowLastColumn="0" w:lastRowFirstColumn="0" w:lastRowLastColumn="0"/>
            <w:tcW w:w="2155" w:type="dxa"/>
            <w:hideMark/>
          </w:tcPr>
          <w:p w14:paraId="1CFCBA21" w14:textId="77777777" w:rsidR="002C3F7C" w:rsidRPr="002C3F7C" w:rsidRDefault="002C3F7C" w:rsidP="002C3F7C">
            <w:pPr>
              <w:spacing w:after="160" w:line="278" w:lineRule="auto"/>
            </w:pPr>
            <w:r w:rsidRPr="002C3F7C">
              <w:t>FR-022</w:t>
            </w:r>
          </w:p>
        </w:tc>
        <w:tc>
          <w:tcPr>
            <w:tcW w:w="7261" w:type="dxa"/>
            <w:hideMark/>
          </w:tcPr>
          <w:p w14:paraId="267D500B"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allow administrators to assign roles during user creation.</w:t>
            </w:r>
          </w:p>
        </w:tc>
        <w:tc>
          <w:tcPr>
            <w:tcW w:w="0" w:type="auto"/>
            <w:hideMark/>
          </w:tcPr>
          <w:p w14:paraId="3074777C"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High</w:t>
            </w:r>
          </w:p>
        </w:tc>
      </w:tr>
      <w:tr w:rsidR="002C3F7C" w:rsidRPr="002C3F7C" w14:paraId="028A3567"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6ED00B6E" w14:textId="77777777" w:rsidR="002C3F7C" w:rsidRPr="002C3F7C" w:rsidRDefault="002C3F7C" w:rsidP="002C3F7C">
            <w:pPr>
              <w:spacing w:after="160" w:line="278" w:lineRule="auto"/>
            </w:pPr>
            <w:r w:rsidRPr="002C3F7C">
              <w:t>FR-023</w:t>
            </w:r>
          </w:p>
        </w:tc>
        <w:tc>
          <w:tcPr>
            <w:tcW w:w="7261" w:type="dxa"/>
            <w:hideMark/>
          </w:tcPr>
          <w:p w14:paraId="3E5368E2"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validate that each email address is unique within the organization.</w:t>
            </w:r>
          </w:p>
        </w:tc>
        <w:tc>
          <w:tcPr>
            <w:tcW w:w="0" w:type="auto"/>
            <w:hideMark/>
          </w:tcPr>
          <w:p w14:paraId="20EB6B90"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High</w:t>
            </w:r>
          </w:p>
        </w:tc>
      </w:tr>
      <w:tr w:rsidR="002C3F7C" w:rsidRPr="002C3F7C" w14:paraId="06EF68E4" w14:textId="77777777" w:rsidTr="002C3F7C">
        <w:tc>
          <w:tcPr>
            <w:cnfStyle w:val="001000000000" w:firstRow="0" w:lastRow="0" w:firstColumn="1" w:lastColumn="0" w:oddVBand="0" w:evenVBand="0" w:oddHBand="0" w:evenHBand="0" w:firstRowFirstColumn="0" w:firstRowLastColumn="0" w:lastRowFirstColumn="0" w:lastRowLastColumn="0"/>
            <w:tcW w:w="2155" w:type="dxa"/>
            <w:hideMark/>
          </w:tcPr>
          <w:p w14:paraId="0B2F6BD7" w14:textId="77777777" w:rsidR="002C3F7C" w:rsidRPr="002C3F7C" w:rsidRDefault="002C3F7C" w:rsidP="002C3F7C">
            <w:pPr>
              <w:spacing w:after="160" w:line="278" w:lineRule="auto"/>
            </w:pPr>
            <w:r w:rsidRPr="002C3F7C">
              <w:t>FR-024</w:t>
            </w:r>
          </w:p>
        </w:tc>
        <w:tc>
          <w:tcPr>
            <w:tcW w:w="7261" w:type="dxa"/>
            <w:hideMark/>
          </w:tcPr>
          <w:p w14:paraId="3548CC28"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automatically generate a unique User ID for every registered user.</w:t>
            </w:r>
          </w:p>
        </w:tc>
        <w:tc>
          <w:tcPr>
            <w:tcW w:w="0" w:type="auto"/>
            <w:hideMark/>
          </w:tcPr>
          <w:p w14:paraId="44CCFC14"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High</w:t>
            </w:r>
          </w:p>
        </w:tc>
      </w:tr>
      <w:tr w:rsidR="002C3F7C" w:rsidRPr="002C3F7C" w14:paraId="61680AC6"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2997B7EA" w14:textId="77777777" w:rsidR="002C3F7C" w:rsidRPr="002C3F7C" w:rsidRDefault="002C3F7C" w:rsidP="002C3F7C">
            <w:pPr>
              <w:spacing w:after="160" w:line="278" w:lineRule="auto"/>
            </w:pPr>
            <w:r w:rsidRPr="002C3F7C">
              <w:t>FR-025</w:t>
            </w:r>
          </w:p>
        </w:tc>
        <w:tc>
          <w:tcPr>
            <w:tcW w:w="7261" w:type="dxa"/>
            <w:hideMark/>
          </w:tcPr>
          <w:p w14:paraId="3C77519E"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allow administrators to update user information.</w:t>
            </w:r>
          </w:p>
        </w:tc>
        <w:tc>
          <w:tcPr>
            <w:tcW w:w="0" w:type="auto"/>
            <w:hideMark/>
          </w:tcPr>
          <w:p w14:paraId="4882EA6C"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High</w:t>
            </w:r>
          </w:p>
        </w:tc>
      </w:tr>
      <w:tr w:rsidR="002C3F7C" w:rsidRPr="002C3F7C" w14:paraId="1C19809B" w14:textId="77777777" w:rsidTr="002C3F7C">
        <w:tc>
          <w:tcPr>
            <w:cnfStyle w:val="001000000000" w:firstRow="0" w:lastRow="0" w:firstColumn="1" w:lastColumn="0" w:oddVBand="0" w:evenVBand="0" w:oddHBand="0" w:evenHBand="0" w:firstRowFirstColumn="0" w:firstRowLastColumn="0" w:lastRowFirstColumn="0" w:lastRowLastColumn="0"/>
            <w:tcW w:w="2155" w:type="dxa"/>
            <w:hideMark/>
          </w:tcPr>
          <w:p w14:paraId="6F722A17" w14:textId="77777777" w:rsidR="002C3F7C" w:rsidRPr="002C3F7C" w:rsidRDefault="002C3F7C" w:rsidP="002C3F7C">
            <w:pPr>
              <w:spacing w:after="160" w:line="278" w:lineRule="auto"/>
            </w:pPr>
            <w:r w:rsidRPr="002C3F7C">
              <w:t>FR-026</w:t>
            </w:r>
          </w:p>
        </w:tc>
        <w:tc>
          <w:tcPr>
            <w:tcW w:w="7261" w:type="dxa"/>
            <w:hideMark/>
          </w:tcPr>
          <w:p w14:paraId="09C59E3C"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allow users to update their own profile information.</w:t>
            </w:r>
          </w:p>
        </w:tc>
        <w:tc>
          <w:tcPr>
            <w:tcW w:w="0" w:type="auto"/>
            <w:hideMark/>
          </w:tcPr>
          <w:p w14:paraId="7D540A3B"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Medium</w:t>
            </w:r>
          </w:p>
        </w:tc>
      </w:tr>
      <w:tr w:rsidR="002C3F7C" w:rsidRPr="002C3F7C" w14:paraId="075F6F18"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196787DD" w14:textId="77777777" w:rsidR="002C3F7C" w:rsidRPr="002C3F7C" w:rsidRDefault="002C3F7C" w:rsidP="002C3F7C">
            <w:pPr>
              <w:spacing w:after="160" w:line="278" w:lineRule="auto"/>
            </w:pPr>
            <w:r w:rsidRPr="002C3F7C">
              <w:t>FR-027</w:t>
            </w:r>
          </w:p>
        </w:tc>
        <w:tc>
          <w:tcPr>
            <w:tcW w:w="7261" w:type="dxa"/>
            <w:hideMark/>
          </w:tcPr>
          <w:p w14:paraId="33D3DCB0"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prevent users from modifying their assigned roles.</w:t>
            </w:r>
          </w:p>
        </w:tc>
        <w:tc>
          <w:tcPr>
            <w:tcW w:w="0" w:type="auto"/>
            <w:hideMark/>
          </w:tcPr>
          <w:p w14:paraId="61C616A4"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High</w:t>
            </w:r>
          </w:p>
        </w:tc>
      </w:tr>
      <w:tr w:rsidR="002C3F7C" w:rsidRPr="002C3F7C" w14:paraId="792206DF" w14:textId="77777777" w:rsidTr="002C3F7C">
        <w:tc>
          <w:tcPr>
            <w:cnfStyle w:val="001000000000" w:firstRow="0" w:lastRow="0" w:firstColumn="1" w:lastColumn="0" w:oddVBand="0" w:evenVBand="0" w:oddHBand="0" w:evenHBand="0" w:firstRowFirstColumn="0" w:firstRowLastColumn="0" w:lastRowFirstColumn="0" w:lastRowLastColumn="0"/>
            <w:tcW w:w="2155" w:type="dxa"/>
            <w:hideMark/>
          </w:tcPr>
          <w:p w14:paraId="73359334" w14:textId="77777777" w:rsidR="002C3F7C" w:rsidRPr="002C3F7C" w:rsidRDefault="002C3F7C" w:rsidP="002C3F7C">
            <w:pPr>
              <w:spacing w:after="160" w:line="278" w:lineRule="auto"/>
            </w:pPr>
            <w:r w:rsidRPr="002C3F7C">
              <w:t>FR-028</w:t>
            </w:r>
          </w:p>
        </w:tc>
        <w:tc>
          <w:tcPr>
            <w:tcW w:w="7261" w:type="dxa"/>
            <w:hideMark/>
          </w:tcPr>
          <w:p w14:paraId="695D2787"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allow administrators to change user roles.</w:t>
            </w:r>
          </w:p>
        </w:tc>
        <w:tc>
          <w:tcPr>
            <w:tcW w:w="0" w:type="auto"/>
            <w:hideMark/>
          </w:tcPr>
          <w:p w14:paraId="35C246C7"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High</w:t>
            </w:r>
          </w:p>
        </w:tc>
      </w:tr>
      <w:tr w:rsidR="002C3F7C" w:rsidRPr="002C3F7C" w14:paraId="09BD8685"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296E9D43" w14:textId="77777777" w:rsidR="002C3F7C" w:rsidRPr="002C3F7C" w:rsidRDefault="002C3F7C" w:rsidP="002C3F7C">
            <w:pPr>
              <w:spacing w:after="160" w:line="278" w:lineRule="auto"/>
            </w:pPr>
            <w:r w:rsidRPr="002C3F7C">
              <w:t>FR-029</w:t>
            </w:r>
          </w:p>
        </w:tc>
        <w:tc>
          <w:tcPr>
            <w:tcW w:w="7261" w:type="dxa"/>
            <w:hideMark/>
          </w:tcPr>
          <w:p w14:paraId="1393DDBF"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allow administrators to activate or deactivate user accounts.</w:t>
            </w:r>
          </w:p>
        </w:tc>
        <w:tc>
          <w:tcPr>
            <w:tcW w:w="0" w:type="auto"/>
            <w:hideMark/>
          </w:tcPr>
          <w:p w14:paraId="2AAEAA07"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High</w:t>
            </w:r>
          </w:p>
        </w:tc>
      </w:tr>
      <w:tr w:rsidR="002C3F7C" w:rsidRPr="002C3F7C" w14:paraId="1C2DF1EC" w14:textId="77777777" w:rsidTr="002C3F7C">
        <w:tc>
          <w:tcPr>
            <w:cnfStyle w:val="001000000000" w:firstRow="0" w:lastRow="0" w:firstColumn="1" w:lastColumn="0" w:oddVBand="0" w:evenVBand="0" w:oddHBand="0" w:evenHBand="0" w:firstRowFirstColumn="0" w:firstRowLastColumn="0" w:lastRowFirstColumn="0" w:lastRowLastColumn="0"/>
            <w:tcW w:w="2155" w:type="dxa"/>
            <w:hideMark/>
          </w:tcPr>
          <w:p w14:paraId="46DE43BB" w14:textId="77777777" w:rsidR="002C3F7C" w:rsidRPr="002C3F7C" w:rsidRDefault="002C3F7C" w:rsidP="002C3F7C">
            <w:pPr>
              <w:spacing w:after="160" w:line="278" w:lineRule="auto"/>
            </w:pPr>
            <w:r w:rsidRPr="002C3F7C">
              <w:t>FR-030</w:t>
            </w:r>
          </w:p>
        </w:tc>
        <w:tc>
          <w:tcPr>
            <w:tcW w:w="7261" w:type="dxa"/>
            <w:hideMark/>
          </w:tcPr>
          <w:p w14:paraId="57D9253D"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allow administrators to temporarily suspend user accounts.</w:t>
            </w:r>
          </w:p>
        </w:tc>
        <w:tc>
          <w:tcPr>
            <w:tcW w:w="0" w:type="auto"/>
            <w:hideMark/>
          </w:tcPr>
          <w:p w14:paraId="407679DD"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Medium</w:t>
            </w:r>
          </w:p>
        </w:tc>
      </w:tr>
      <w:tr w:rsidR="002C3F7C" w:rsidRPr="002C3F7C" w14:paraId="78709D6F"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29A6AE06" w14:textId="77777777" w:rsidR="002C3F7C" w:rsidRPr="002C3F7C" w:rsidRDefault="002C3F7C" w:rsidP="002C3F7C">
            <w:pPr>
              <w:spacing w:after="160" w:line="278" w:lineRule="auto"/>
            </w:pPr>
            <w:r w:rsidRPr="002C3F7C">
              <w:t>FR-031</w:t>
            </w:r>
          </w:p>
        </w:tc>
        <w:tc>
          <w:tcPr>
            <w:tcW w:w="7261" w:type="dxa"/>
            <w:hideMark/>
          </w:tcPr>
          <w:p w14:paraId="7A6ED3FF"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allow administrators to permanently delete inactive user accounts.</w:t>
            </w:r>
          </w:p>
        </w:tc>
        <w:tc>
          <w:tcPr>
            <w:tcW w:w="0" w:type="auto"/>
            <w:hideMark/>
          </w:tcPr>
          <w:p w14:paraId="08C7EA35"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Medium</w:t>
            </w:r>
          </w:p>
        </w:tc>
      </w:tr>
      <w:tr w:rsidR="002C3F7C" w:rsidRPr="002C3F7C" w14:paraId="2AE62C65" w14:textId="77777777" w:rsidTr="002C3F7C">
        <w:tc>
          <w:tcPr>
            <w:cnfStyle w:val="001000000000" w:firstRow="0" w:lastRow="0" w:firstColumn="1" w:lastColumn="0" w:oddVBand="0" w:evenVBand="0" w:oddHBand="0" w:evenHBand="0" w:firstRowFirstColumn="0" w:firstRowLastColumn="0" w:lastRowFirstColumn="0" w:lastRowLastColumn="0"/>
            <w:tcW w:w="2155" w:type="dxa"/>
            <w:hideMark/>
          </w:tcPr>
          <w:p w14:paraId="1354B5A5" w14:textId="77777777" w:rsidR="002C3F7C" w:rsidRPr="002C3F7C" w:rsidRDefault="002C3F7C" w:rsidP="002C3F7C">
            <w:pPr>
              <w:spacing w:after="160" w:line="278" w:lineRule="auto"/>
            </w:pPr>
            <w:r w:rsidRPr="002C3F7C">
              <w:t>FR-032</w:t>
            </w:r>
          </w:p>
        </w:tc>
        <w:tc>
          <w:tcPr>
            <w:tcW w:w="7261" w:type="dxa"/>
            <w:hideMark/>
          </w:tcPr>
          <w:p w14:paraId="33C93A68"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prevent deletion of users who own active workflows unless ownership is transferred.</w:t>
            </w:r>
          </w:p>
        </w:tc>
        <w:tc>
          <w:tcPr>
            <w:tcW w:w="0" w:type="auto"/>
            <w:hideMark/>
          </w:tcPr>
          <w:p w14:paraId="49D27BDA"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High</w:t>
            </w:r>
          </w:p>
        </w:tc>
      </w:tr>
      <w:tr w:rsidR="002C3F7C" w:rsidRPr="002C3F7C" w14:paraId="7EBE9968"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5B41DC22" w14:textId="77777777" w:rsidR="002C3F7C" w:rsidRPr="002C3F7C" w:rsidRDefault="002C3F7C" w:rsidP="002C3F7C">
            <w:pPr>
              <w:spacing w:after="160" w:line="278" w:lineRule="auto"/>
            </w:pPr>
            <w:r w:rsidRPr="002C3F7C">
              <w:t>FR-033</w:t>
            </w:r>
          </w:p>
        </w:tc>
        <w:tc>
          <w:tcPr>
            <w:tcW w:w="7261" w:type="dxa"/>
            <w:hideMark/>
          </w:tcPr>
          <w:p w14:paraId="08A6DC19"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maintain complete user profile information, including name, email, department, role, and contact information.</w:t>
            </w:r>
          </w:p>
        </w:tc>
        <w:tc>
          <w:tcPr>
            <w:tcW w:w="0" w:type="auto"/>
            <w:hideMark/>
          </w:tcPr>
          <w:p w14:paraId="04565319"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Medium</w:t>
            </w:r>
          </w:p>
        </w:tc>
      </w:tr>
      <w:tr w:rsidR="002C3F7C" w:rsidRPr="002C3F7C" w14:paraId="1DD96694" w14:textId="77777777" w:rsidTr="002C3F7C">
        <w:tc>
          <w:tcPr>
            <w:cnfStyle w:val="001000000000" w:firstRow="0" w:lastRow="0" w:firstColumn="1" w:lastColumn="0" w:oddVBand="0" w:evenVBand="0" w:oddHBand="0" w:evenHBand="0" w:firstRowFirstColumn="0" w:firstRowLastColumn="0" w:lastRowFirstColumn="0" w:lastRowLastColumn="0"/>
            <w:tcW w:w="2155" w:type="dxa"/>
            <w:hideMark/>
          </w:tcPr>
          <w:p w14:paraId="711014E1" w14:textId="77777777" w:rsidR="002C3F7C" w:rsidRPr="002C3F7C" w:rsidRDefault="002C3F7C" w:rsidP="002C3F7C">
            <w:pPr>
              <w:spacing w:after="160" w:line="278" w:lineRule="auto"/>
            </w:pPr>
            <w:r w:rsidRPr="002C3F7C">
              <w:t>FR-034</w:t>
            </w:r>
          </w:p>
        </w:tc>
        <w:tc>
          <w:tcPr>
            <w:tcW w:w="7261" w:type="dxa"/>
            <w:hideMark/>
          </w:tcPr>
          <w:p w14:paraId="10FDDD60"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allow administrators to search users using name, email, department, or role.</w:t>
            </w:r>
          </w:p>
        </w:tc>
        <w:tc>
          <w:tcPr>
            <w:tcW w:w="0" w:type="auto"/>
            <w:hideMark/>
          </w:tcPr>
          <w:p w14:paraId="7622530F"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Medium</w:t>
            </w:r>
          </w:p>
        </w:tc>
      </w:tr>
      <w:tr w:rsidR="002C3F7C" w:rsidRPr="002C3F7C" w14:paraId="47761713"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3841069F" w14:textId="77777777" w:rsidR="002C3F7C" w:rsidRPr="002C3F7C" w:rsidRDefault="002C3F7C" w:rsidP="002C3F7C">
            <w:pPr>
              <w:spacing w:after="160" w:line="278" w:lineRule="auto"/>
            </w:pPr>
            <w:r w:rsidRPr="002C3F7C">
              <w:t>FR-035</w:t>
            </w:r>
          </w:p>
        </w:tc>
        <w:tc>
          <w:tcPr>
            <w:tcW w:w="7261" w:type="dxa"/>
            <w:hideMark/>
          </w:tcPr>
          <w:p w14:paraId="31A7C6D9"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support filtering users based on account status.</w:t>
            </w:r>
          </w:p>
        </w:tc>
        <w:tc>
          <w:tcPr>
            <w:tcW w:w="0" w:type="auto"/>
            <w:hideMark/>
          </w:tcPr>
          <w:p w14:paraId="0C843872"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Medium</w:t>
            </w:r>
          </w:p>
        </w:tc>
      </w:tr>
      <w:tr w:rsidR="002C3F7C" w:rsidRPr="002C3F7C" w14:paraId="0932AF81" w14:textId="77777777" w:rsidTr="002C3F7C">
        <w:tc>
          <w:tcPr>
            <w:cnfStyle w:val="001000000000" w:firstRow="0" w:lastRow="0" w:firstColumn="1" w:lastColumn="0" w:oddVBand="0" w:evenVBand="0" w:oddHBand="0" w:evenHBand="0" w:firstRowFirstColumn="0" w:firstRowLastColumn="0" w:lastRowFirstColumn="0" w:lastRowLastColumn="0"/>
            <w:tcW w:w="2155" w:type="dxa"/>
            <w:hideMark/>
          </w:tcPr>
          <w:p w14:paraId="18600D72" w14:textId="77777777" w:rsidR="002C3F7C" w:rsidRPr="002C3F7C" w:rsidRDefault="002C3F7C" w:rsidP="002C3F7C">
            <w:pPr>
              <w:spacing w:after="160" w:line="278" w:lineRule="auto"/>
            </w:pPr>
            <w:r w:rsidRPr="002C3F7C">
              <w:t>FR-036</w:t>
            </w:r>
          </w:p>
        </w:tc>
        <w:tc>
          <w:tcPr>
            <w:tcW w:w="7261" w:type="dxa"/>
            <w:hideMark/>
          </w:tcPr>
          <w:p w14:paraId="37F08437"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display the user's account status (Active, Inactive, Suspended).</w:t>
            </w:r>
          </w:p>
        </w:tc>
        <w:tc>
          <w:tcPr>
            <w:tcW w:w="0" w:type="auto"/>
            <w:hideMark/>
          </w:tcPr>
          <w:p w14:paraId="210CF57E"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Medium</w:t>
            </w:r>
          </w:p>
        </w:tc>
      </w:tr>
      <w:tr w:rsidR="002C3F7C" w:rsidRPr="002C3F7C" w14:paraId="1ED5FC1E"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78839B56" w14:textId="77777777" w:rsidR="002C3F7C" w:rsidRPr="002C3F7C" w:rsidRDefault="002C3F7C" w:rsidP="002C3F7C">
            <w:pPr>
              <w:spacing w:after="160" w:line="278" w:lineRule="auto"/>
            </w:pPr>
            <w:r w:rsidRPr="002C3F7C">
              <w:t>FR-037</w:t>
            </w:r>
          </w:p>
        </w:tc>
        <w:tc>
          <w:tcPr>
            <w:tcW w:w="7261" w:type="dxa"/>
            <w:hideMark/>
          </w:tcPr>
          <w:p w14:paraId="6BEB2A46"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display each user's assigned role and department.</w:t>
            </w:r>
          </w:p>
        </w:tc>
        <w:tc>
          <w:tcPr>
            <w:tcW w:w="0" w:type="auto"/>
            <w:hideMark/>
          </w:tcPr>
          <w:p w14:paraId="37C1BF55"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Medium</w:t>
            </w:r>
          </w:p>
        </w:tc>
      </w:tr>
      <w:tr w:rsidR="002C3F7C" w:rsidRPr="002C3F7C" w14:paraId="0B9921BA" w14:textId="77777777" w:rsidTr="002C3F7C">
        <w:tc>
          <w:tcPr>
            <w:cnfStyle w:val="001000000000" w:firstRow="0" w:lastRow="0" w:firstColumn="1" w:lastColumn="0" w:oddVBand="0" w:evenVBand="0" w:oddHBand="0" w:evenHBand="0" w:firstRowFirstColumn="0" w:firstRowLastColumn="0" w:lastRowFirstColumn="0" w:lastRowLastColumn="0"/>
            <w:tcW w:w="2155" w:type="dxa"/>
            <w:hideMark/>
          </w:tcPr>
          <w:p w14:paraId="1235D561" w14:textId="77777777" w:rsidR="002C3F7C" w:rsidRPr="002C3F7C" w:rsidRDefault="002C3F7C" w:rsidP="002C3F7C">
            <w:pPr>
              <w:spacing w:after="160" w:line="278" w:lineRule="auto"/>
            </w:pPr>
            <w:r w:rsidRPr="002C3F7C">
              <w:t>FR-038</w:t>
            </w:r>
          </w:p>
        </w:tc>
        <w:tc>
          <w:tcPr>
            <w:tcW w:w="7261" w:type="dxa"/>
            <w:hideMark/>
          </w:tcPr>
          <w:p w14:paraId="3647B2D8"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record the account creation date and last login date for every user.</w:t>
            </w:r>
          </w:p>
        </w:tc>
        <w:tc>
          <w:tcPr>
            <w:tcW w:w="0" w:type="auto"/>
            <w:hideMark/>
          </w:tcPr>
          <w:p w14:paraId="77A4E2AE"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Medium</w:t>
            </w:r>
          </w:p>
        </w:tc>
      </w:tr>
      <w:tr w:rsidR="002C3F7C" w:rsidRPr="002C3F7C" w14:paraId="05311AE1"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0CAFA16F" w14:textId="77777777" w:rsidR="002C3F7C" w:rsidRPr="002C3F7C" w:rsidRDefault="002C3F7C" w:rsidP="002C3F7C">
            <w:pPr>
              <w:spacing w:after="160" w:line="278" w:lineRule="auto"/>
            </w:pPr>
            <w:r w:rsidRPr="002C3F7C">
              <w:lastRenderedPageBreak/>
              <w:t>FR-039</w:t>
            </w:r>
          </w:p>
        </w:tc>
        <w:tc>
          <w:tcPr>
            <w:tcW w:w="7261" w:type="dxa"/>
            <w:hideMark/>
          </w:tcPr>
          <w:p w14:paraId="48D0D007"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The system shall maintain an audit history of user account modifications.</w:t>
            </w:r>
          </w:p>
        </w:tc>
        <w:tc>
          <w:tcPr>
            <w:tcW w:w="0" w:type="auto"/>
            <w:hideMark/>
          </w:tcPr>
          <w:p w14:paraId="0DC978EF"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High</w:t>
            </w:r>
          </w:p>
        </w:tc>
      </w:tr>
      <w:tr w:rsidR="002C3F7C" w:rsidRPr="002C3F7C" w14:paraId="09FF688E" w14:textId="77777777" w:rsidTr="002C3F7C">
        <w:tc>
          <w:tcPr>
            <w:cnfStyle w:val="001000000000" w:firstRow="0" w:lastRow="0" w:firstColumn="1" w:lastColumn="0" w:oddVBand="0" w:evenVBand="0" w:oddHBand="0" w:evenHBand="0" w:firstRowFirstColumn="0" w:firstRowLastColumn="0" w:lastRowFirstColumn="0" w:lastRowLastColumn="0"/>
            <w:tcW w:w="2155" w:type="dxa"/>
            <w:hideMark/>
          </w:tcPr>
          <w:p w14:paraId="47E0EA1A" w14:textId="77777777" w:rsidR="002C3F7C" w:rsidRPr="002C3F7C" w:rsidRDefault="002C3F7C" w:rsidP="002C3F7C">
            <w:pPr>
              <w:spacing w:after="160" w:line="278" w:lineRule="auto"/>
            </w:pPr>
            <w:r w:rsidRPr="002C3F7C">
              <w:t>FR-040</w:t>
            </w:r>
          </w:p>
        </w:tc>
        <w:tc>
          <w:tcPr>
            <w:tcW w:w="7261" w:type="dxa"/>
            <w:hideMark/>
          </w:tcPr>
          <w:p w14:paraId="1A81C269"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The system shall prevent duplicate user records from being created.</w:t>
            </w:r>
          </w:p>
        </w:tc>
        <w:tc>
          <w:tcPr>
            <w:tcW w:w="0" w:type="auto"/>
            <w:hideMark/>
          </w:tcPr>
          <w:p w14:paraId="7F0BFD3F"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High</w:t>
            </w:r>
          </w:p>
        </w:tc>
      </w:tr>
    </w:tbl>
    <w:p w14:paraId="265ABD12" w14:textId="77777777" w:rsidR="002C3F7C" w:rsidRPr="002C3F7C" w:rsidRDefault="00000000" w:rsidP="002C3F7C">
      <w:r>
        <w:pict w14:anchorId="3B4A207A">
          <v:rect id="_x0000_i1026" style="width:0;height:1.5pt" o:hralign="center" o:hrstd="t" o:hr="t" fillcolor="#a0a0a0" stroked="f"/>
        </w:pict>
      </w:r>
    </w:p>
    <w:p w14:paraId="021418D6" w14:textId="77777777" w:rsidR="002C3F7C" w:rsidRPr="002C3F7C" w:rsidRDefault="002C3F7C" w:rsidP="002C3F7C">
      <w:pPr>
        <w:rPr>
          <w:b/>
          <w:bCs/>
        </w:rPr>
      </w:pPr>
      <w:r w:rsidRPr="002C3F7C">
        <w:rPr>
          <w:b/>
          <w:bCs/>
        </w:rPr>
        <w:t>5.3.3 User Information</w:t>
      </w:r>
    </w:p>
    <w:p w14:paraId="58096D2F" w14:textId="77777777" w:rsidR="002C3F7C" w:rsidRPr="002C3F7C" w:rsidRDefault="002C3F7C" w:rsidP="002C3F7C">
      <w:r w:rsidRPr="002C3F7C">
        <w:t>Each user account shall maintain the following information:</w:t>
      </w:r>
    </w:p>
    <w:tbl>
      <w:tblPr>
        <w:tblStyle w:val="PlainTable1"/>
        <w:tblW w:w="0" w:type="auto"/>
        <w:tblLook w:val="04A0" w:firstRow="1" w:lastRow="0" w:firstColumn="1" w:lastColumn="0" w:noHBand="0" w:noVBand="1"/>
      </w:tblPr>
      <w:tblGrid>
        <w:gridCol w:w="3955"/>
        <w:gridCol w:w="6480"/>
      </w:tblGrid>
      <w:tr w:rsidR="002C3F7C" w:rsidRPr="002C3F7C" w14:paraId="0EFFDAC1" w14:textId="77777777" w:rsidTr="002C3F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hideMark/>
          </w:tcPr>
          <w:p w14:paraId="7CAE7AB1" w14:textId="77777777" w:rsidR="002C3F7C" w:rsidRPr="002C3F7C" w:rsidRDefault="002C3F7C" w:rsidP="002C3F7C">
            <w:pPr>
              <w:spacing w:after="160" w:line="278" w:lineRule="auto"/>
            </w:pPr>
            <w:r w:rsidRPr="002C3F7C">
              <w:t>Field</w:t>
            </w:r>
          </w:p>
        </w:tc>
        <w:tc>
          <w:tcPr>
            <w:tcW w:w="6480" w:type="dxa"/>
            <w:hideMark/>
          </w:tcPr>
          <w:p w14:paraId="4CA5C83E" w14:textId="77777777" w:rsidR="002C3F7C" w:rsidRPr="002C3F7C" w:rsidRDefault="002C3F7C" w:rsidP="002C3F7C">
            <w:pPr>
              <w:spacing w:after="160" w:line="278" w:lineRule="auto"/>
              <w:cnfStyle w:val="100000000000" w:firstRow="1" w:lastRow="0" w:firstColumn="0" w:lastColumn="0" w:oddVBand="0" w:evenVBand="0" w:oddHBand="0" w:evenHBand="0" w:firstRowFirstColumn="0" w:firstRowLastColumn="0" w:lastRowFirstColumn="0" w:lastRowLastColumn="0"/>
            </w:pPr>
            <w:r w:rsidRPr="002C3F7C">
              <w:t>Description</w:t>
            </w:r>
          </w:p>
        </w:tc>
      </w:tr>
      <w:tr w:rsidR="002C3F7C" w:rsidRPr="002C3F7C" w14:paraId="3EB80859"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hideMark/>
          </w:tcPr>
          <w:p w14:paraId="0877C4A1" w14:textId="77777777" w:rsidR="002C3F7C" w:rsidRPr="002C3F7C" w:rsidRDefault="002C3F7C" w:rsidP="002C3F7C">
            <w:pPr>
              <w:spacing w:after="160" w:line="278" w:lineRule="auto"/>
            </w:pPr>
            <w:r w:rsidRPr="002C3F7C">
              <w:t>User ID</w:t>
            </w:r>
          </w:p>
        </w:tc>
        <w:tc>
          <w:tcPr>
            <w:tcW w:w="6480" w:type="dxa"/>
            <w:hideMark/>
          </w:tcPr>
          <w:p w14:paraId="75BF15E6"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Unique system-generated identifier</w:t>
            </w:r>
          </w:p>
        </w:tc>
      </w:tr>
      <w:tr w:rsidR="002C3F7C" w:rsidRPr="002C3F7C" w14:paraId="10BAAAFD" w14:textId="77777777" w:rsidTr="002C3F7C">
        <w:tc>
          <w:tcPr>
            <w:cnfStyle w:val="001000000000" w:firstRow="0" w:lastRow="0" w:firstColumn="1" w:lastColumn="0" w:oddVBand="0" w:evenVBand="0" w:oddHBand="0" w:evenHBand="0" w:firstRowFirstColumn="0" w:firstRowLastColumn="0" w:lastRowFirstColumn="0" w:lastRowLastColumn="0"/>
            <w:tcW w:w="3955" w:type="dxa"/>
            <w:hideMark/>
          </w:tcPr>
          <w:p w14:paraId="35251879" w14:textId="77777777" w:rsidR="002C3F7C" w:rsidRPr="002C3F7C" w:rsidRDefault="002C3F7C" w:rsidP="002C3F7C">
            <w:pPr>
              <w:spacing w:after="160" w:line="278" w:lineRule="auto"/>
            </w:pPr>
            <w:r w:rsidRPr="002C3F7C">
              <w:t>First Name</w:t>
            </w:r>
          </w:p>
        </w:tc>
        <w:tc>
          <w:tcPr>
            <w:tcW w:w="6480" w:type="dxa"/>
            <w:hideMark/>
          </w:tcPr>
          <w:p w14:paraId="6B28A123"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User's first name</w:t>
            </w:r>
          </w:p>
        </w:tc>
      </w:tr>
      <w:tr w:rsidR="002C3F7C" w:rsidRPr="002C3F7C" w14:paraId="783B1B41"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hideMark/>
          </w:tcPr>
          <w:p w14:paraId="643E5558" w14:textId="77777777" w:rsidR="002C3F7C" w:rsidRPr="002C3F7C" w:rsidRDefault="002C3F7C" w:rsidP="002C3F7C">
            <w:pPr>
              <w:spacing w:after="160" w:line="278" w:lineRule="auto"/>
            </w:pPr>
            <w:r w:rsidRPr="002C3F7C">
              <w:t>Last Name</w:t>
            </w:r>
          </w:p>
        </w:tc>
        <w:tc>
          <w:tcPr>
            <w:tcW w:w="6480" w:type="dxa"/>
            <w:hideMark/>
          </w:tcPr>
          <w:p w14:paraId="465CFBF7"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User's last name</w:t>
            </w:r>
          </w:p>
        </w:tc>
      </w:tr>
      <w:tr w:rsidR="002C3F7C" w:rsidRPr="002C3F7C" w14:paraId="0BEFB1F0" w14:textId="77777777" w:rsidTr="002C3F7C">
        <w:tc>
          <w:tcPr>
            <w:cnfStyle w:val="001000000000" w:firstRow="0" w:lastRow="0" w:firstColumn="1" w:lastColumn="0" w:oddVBand="0" w:evenVBand="0" w:oddHBand="0" w:evenHBand="0" w:firstRowFirstColumn="0" w:firstRowLastColumn="0" w:lastRowFirstColumn="0" w:lastRowLastColumn="0"/>
            <w:tcW w:w="3955" w:type="dxa"/>
            <w:hideMark/>
          </w:tcPr>
          <w:p w14:paraId="0E91755E" w14:textId="77777777" w:rsidR="002C3F7C" w:rsidRPr="002C3F7C" w:rsidRDefault="002C3F7C" w:rsidP="002C3F7C">
            <w:pPr>
              <w:spacing w:after="160" w:line="278" w:lineRule="auto"/>
            </w:pPr>
            <w:r w:rsidRPr="002C3F7C">
              <w:t>Email Address</w:t>
            </w:r>
          </w:p>
        </w:tc>
        <w:tc>
          <w:tcPr>
            <w:tcW w:w="6480" w:type="dxa"/>
            <w:hideMark/>
          </w:tcPr>
          <w:p w14:paraId="7D504839"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Login email address</w:t>
            </w:r>
          </w:p>
        </w:tc>
      </w:tr>
      <w:tr w:rsidR="002C3F7C" w:rsidRPr="002C3F7C" w14:paraId="6959834B"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hideMark/>
          </w:tcPr>
          <w:p w14:paraId="058A0827" w14:textId="77777777" w:rsidR="002C3F7C" w:rsidRPr="002C3F7C" w:rsidRDefault="002C3F7C" w:rsidP="002C3F7C">
            <w:pPr>
              <w:spacing w:after="160" w:line="278" w:lineRule="auto"/>
            </w:pPr>
            <w:r w:rsidRPr="002C3F7C">
              <w:t>Password</w:t>
            </w:r>
          </w:p>
        </w:tc>
        <w:tc>
          <w:tcPr>
            <w:tcW w:w="6480" w:type="dxa"/>
            <w:hideMark/>
          </w:tcPr>
          <w:p w14:paraId="1B6769FB"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Securely hashed password</w:t>
            </w:r>
          </w:p>
        </w:tc>
      </w:tr>
      <w:tr w:rsidR="002C3F7C" w:rsidRPr="002C3F7C" w14:paraId="076494CF" w14:textId="77777777" w:rsidTr="002C3F7C">
        <w:tc>
          <w:tcPr>
            <w:cnfStyle w:val="001000000000" w:firstRow="0" w:lastRow="0" w:firstColumn="1" w:lastColumn="0" w:oddVBand="0" w:evenVBand="0" w:oddHBand="0" w:evenHBand="0" w:firstRowFirstColumn="0" w:firstRowLastColumn="0" w:lastRowFirstColumn="0" w:lastRowLastColumn="0"/>
            <w:tcW w:w="3955" w:type="dxa"/>
            <w:hideMark/>
          </w:tcPr>
          <w:p w14:paraId="2A0ECE88" w14:textId="77777777" w:rsidR="002C3F7C" w:rsidRPr="002C3F7C" w:rsidRDefault="002C3F7C" w:rsidP="002C3F7C">
            <w:pPr>
              <w:spacing w:after="160" w:line="278" w:lineRule="auto"/>
            </w:pPr>
            <w:r w:rsidRPr="002C3F7C">
              <w:t>Role</w:t>
            </w:r>
          </w:p>
        </w:tc>
        <w:tc>
          <w:tcPr>
            <w:tcW w:w="6480" w:type="dxa"/>
            <w:hideMark/>
          </w:tcPr>
          <w:p w14:paraId="1515FBAB"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Assigned system role</w:t>
            </w:r>
          </w:p>
        </w:tc>
      </w:tr>
      <w:tr w:rsidR="002C3F7C" w:rsidRPr="002C3F7C" w14:paraId="72B671DC"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hideMark/>
          </w:tcPr>
          <w:p w14:paraId="38AD79D4" w14:textId="77777777" w:rsidR="002C3F7C" w:rsidRPr="002C3F7C" w:rsidRDefault="002C3F7C" w:rsidP="002C3F7C">
            <w:pPr>
              <w:spacing w:after="160" w:line="278" w:lineRule="auto"/>
            </w:pPr>
            <w:r w:rsidRPr="002C3F7C">
              <w:t>Department</w:t>
            </w:r>
          </w:p>
        </w:tc>
        <w:tc>
          <w:tcPr>
            <w:tcW w:w="6480" w:type="dxa"/>
            <w:hideMark/>
          </w:tcPr>
          <w:p w14:paraId="72278F6E"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Associated department</w:t>
            </w:r>
          </w:p>
        </w:tc>
      </w:tr>
      <w:tr w:rsidR="002C3F7C" w:rsidRPr="002C3F7C" w14:paraId="1738C87C" w14:textId="77777777" w:rsidTr="002C3F7C">
        <w:tc>
          <w:tcPr>
            <w:cnfStyle w:val="001000000000" w:firstRow="0" w:lastRow="0" w:firstColumn="1" w:lastColumn="0" w:oddVBand="0" w:evenVBand="0" w:oddHBand="0" w:evenHBand="0" w:firstRowFirstColumn="0" w:firstRowLastColumn="0" w:lastRowFirstColumn="0" w:lastRowLastColumn="0"/>
            <w:tcW w:w="3955" w:type="dxa"/>
            <w:hideMark/>
          </w:tcPr>
          <w:p w14:paraId="5C3AEB59" w14:textId="77777777" w:rsidR="002C3F7C" w:rsidRPr="002C3F7C" w:rsidRDefault="002C3F7C" w:rsidP="002C3F7C">
            <w:pPr>
              <w:spacing w:after="160" w:line="278" w:lineRule="auto"/>
            </w:pPr>
            <w:r w:rsidRPr="002C3F7C">
              <w:t>Contact Number</w:t>
            </w:r>
          </w:p>
        </w:tc>
        <w:tc>
          <w:tcPr>
            <w:tcW w:w="6480" w:type="dxa"/>
            <w:hideMark/>
          </w:tcPr>
          <w:p w14:paraId="5B639ADC"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Optional contact information</w:t>
            </w:r>
          </w:p>
        </w:tc>
      </w:tr>
      <w:tr w:rsidR="002C3F7C" w:rsidRPr="002C3F7C" w14:paraId="70BA232E"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hideMark/>
          </w:tcPr>
          <w:p w14:paraId="786FF95C" w14:textId="77777777" w:rsidR="002C3F7C" w:rsidRPr="002C3F7C" w:rsidRDefault="002C3F7C" w:rsidP="002C3F7C">
            <w:pPr>
              <w:spacing w:after="160" w:line="278" w:lineRule="auto"/>
            </w:pPr>
            <w:r w:rsidRPr="002C3F7C">
              <w:t>Account Status</w:t>
            </w:r>
          </w:p>
        </w:tc>
        <w:tc>
          <w:tcPr>
            <w:tcW w:w="6480" w:type="dxa"/>
            <w:hideMark/>
          </w:tcPr>
          <w:p w14:paraId="7ABE4716"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Active, Inactive, Suspended</w:t>
            </w:r>
          </w:p>
        </w:tc>
      </w:tr>
      <w:tr w:rsidR="002C3F7C" w:rsidRPr="002C3F7C" w14:paraId="602029C7" w14:textId="77777777" w:rsidTr="002C3F7C">
        <w:tc>
          <w:tcPr>
            <w:cnfStyle w:val="001000000000" w:firstRow="0" w:lastRow="0" w:firstColumn="1" w:lastColumn="0" w:oddVBand="0" w:evenVBand="0" w:oddHBand="0" w:evenHBand="0" w:firstRowFirstColumn="0" w:firstRowLastColumn="0" w:lastRowFirstColumn="0" w:lastRowLastColumn="0"/>
            <w:tcW w:w="3955" w:type="dxa"/>
            <w:hideMark/>
          </w:tcPr>
          <w:p w14:paraId="2FE49638" w14:textId="77777777" w:rsidR="002C3F7C" w:rsidRPr="002C3F7C" w:rsidRDefault="002C3F7C" w:rsidP="002C3F7C">
            <w:pPr>
              <w:spacing w:after="160" w:line="278" w:lineRule="auto"/>
            </w:pPr>
            <w:r w:rsidRPr="002C3F7C">
              <w:t>Organization</w:t>
            </w:r>
          </w:p>
        </w:tc>
        <w:tc>
          <w:tcPr>
            <w:tcW w:w="6480" w:type="dxa"/>
            <w:hideMark/>
          </w:tcPr>
          <w:p w14:paraId="6F63BB95"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Organization to which the user belongs</w:t>
            </w:r>
          </w:p>
        </w:tc>
      </w:tr>
      <w:tr w:rsidR="002C3F7C" w:rsidRPr="002C3F7C" w14:paraId="5E5DF2E6"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hideMark/>
          </w:tcPr>
          <w:p w14:paraId="4CEFB1CD" w14:textId="77777777" w:rsidR="002C3F7C" w:rsidRPr="002C3F7C" w:rsidRDefault="002C3F7C" w:rsidP="002C3F7C">
            <w:pPr>
              <w:spacing w:after="160" w:line="278" w:lineRule="auto"/>
            </w:pPr>
            <w:r w:rsidRPr="002C3F7C">
              <w:t>Created Date</w:t>
            </w:r>
          </w:p>
        </w:tc>
        <w:tc>
          <w:tcPr>
            <w:tcW w:w="6480" w:type="dxa"/>
            <w:hideMark/>
          </w:tcPr>
          <w:p w14:paraId="2284DEA4"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Account creation timestamp</w:t>
            </w:r>
          </w:p>
        </w:tc>
      </w:tr>
      <w:tr w:rsidR="002C3F7C" w:rsidRPr="002C3F7C" w14:paraId="1B003CB1" w14:textId="77777777" w:rsidTr="002C3F7C">
        <w:tc>
          <w:tcPr>
            <w:cnfStyle w:val="001000000000" w:firstRow="0" w:lastRow="0" w:firstColumn="1" w:lastColumn="0" w:oddVBand="0" w:evenVBand="0" w:oddHBand="0" w:evenHBand="0" w:firstRowFirstColumn="0" w:firstRowLastColumn="0" w:lastRowFirstColumn="0" w:lastRowLastColumn="0"/>
            <w:tcW w:w="3955" w:type="dxa"/>
            <w:hideMark/>
          </w:tcPr>
          <w:p w14:paraId="553C39AB" w14:textId="77777777" w:rsidR="002C3F7C" w:rsidRPr="002C3F7C" w:rsidRDefault="002C3F7C" w:rsidP="002C3F7C">
            <w:pPr>
              <w:spacing w:after="160" w:line="278" w:lineRule="auto"/>
            </w:pPr>
            <w:r w:rsidRPr="002C3F7C">
              <w:t>Last Login</w:t>
            </w:r>
          </w:p>
        </w:tc>
        <w:tc>
          <w:tcPr>
            <w:tcW w:w="6480" w:type="dxa"/>
            <w:hideMark/>
          </w:tcPr>
          <w:p w14:paraId="027D4658"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Most recent successful login</w:t>
            </w:r>
          </w:p>
        </w:tc>
      </w:tr>
      <w:tr w:rsidR="002C3F7C" w:rsidRPr="002C3F7C" w14:paraId="07A59309"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hideMark/>
          </w:tcPr>
          <w:p w14:paraId="732517E9" w14:textId="77777777" w:rsidR="002C3F7C" w:rsidRPr="002C3F7C" w:rsidRDefault="002C3F7C" w:rsidP="002C3F7C">
            <w:pPr>
              <w:spacing w:after="160" w:line="278" w:lineRule="auto"/>
            </w:pPr>
            <w:r w:rsidRPr="002C3F7C">
              <w:t>Updated Date</w:t>
            </w:r>
          </w:p>
        </w:tc>
        <w:tc>
          <w:tcPr>
            <w:tcW w:w="6480" w:type="dxa"/>
            <w:hideMark/>
          </w:tcPr>
          <w:p w14:paraId="71132CAB"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Last profile modification timestamp</w:t>
            </w:r>
          </w:p>
        </w:tc>
      </w:tr>
    </w:tbl>
    <w:p w14:paraId="76067DEF" w14:textId="0DB7A8F0" w:rsidR="002C3F7C" w:rsidRPr="002C3F7C" w:rsidRDefault="002C3F7C" w:rsidP="002C3F7C"/>
    <w:p w14:paraId="721A2678" w14:textId="77777777" w:rsidR="002C3F7C" w:rsidRPr="002C3F7C" w:rsidRDefault="002C3F7C" w:rsidP="002C3F7C">
      <w:pPr>
        <w:rPr>
          <w:b/>
          <w:bCs/>
        </w:rPr>
      </w:pPr>
      <w:r w:rsidRPr="002C3F7C">
        <w:rPr>
          <w:b/>
          <w:bCs/>
        </w:rPr>
        <w:t>5.3.4 Preconditions</w:t>
      </w:r>
    </w:p>
    <w:p w14:paraId="7042B21E" w14:textId="77777777" w:rsidR="002C3F7C" w:rsidRPr="002C3F7C" w:rsidRDefault="002C3F7C">
      <w:pPr>
        <w:numPr>
          <w:ilvl w:val="0"/>
          <w:numId w:val="84"/>
        </w:numPr>
      </w:pPr>
      <w:r w:rsidRPr="002C3F7C">
        <w:t>Organization exists.</w:t>
      </w:r>
    </w:p>
    <w:p w14:paraId="49B811B9" w14:textId="77777777" w:rsidR="002C3F7C" w:rsidRPr="002C3F7C" w:rsidRDefault="002C3F7C">
      <w:pPr>
        <w:numPr>
          <w:ilvl w:val="0"/>
          <w:numId w:val="84"/>
        </w:numPr>
      </w:pPr>
      <w:r w:rsidRPr="002C3F7C">
        <w:t>Administrator is authenticated.</w:t>
      </w:r>
    </w:p>
    <w:p w14:paraId="358CC48B" w14:textId="77777777" w:rsidR="002C3F7C" w:rsidRPr="002C3F7C" w:rsidRDefault="002C3F7C">
      <w:pPr>
        <w:numPr>
          <w:ilvl w:val="0"/>
          <w:numId w:val="84"/>
        </w:numPr>
      </w:pPr>
      <w:r w:rsidRPr="002C3F7C">
        <w:t>Administrator has permission to manage users.</w:t>
      </w:r>
    </w:p>
    <w:p w14:paraId="289503BD" w14:textId="4CAF1987" w:rsidR="002C3F7C" w:rsidRPr="002C3F7C" w:rsidRDefault="002C3F7C">
      <w:pPr>
        <w:numPr>
          <w:ilvl w:val="0"/>
          <w:numId w:val="84"/>
        </w:numPr>
      </w:pPr>
      <w:r w:rsidRPr="002C3F7C">
        <w:t>Database connection is available.</w:t>
      </w:r>
    </w:p>
    <w:p w14:paraId="77BD2813" w14:textId="77777777" w:rsidR="002C3F7C" w:rsidRPr="002C3F7C" w:rsidRDefault="002C3F7C" w:rsidP="002C3F7C">
      <w:pPr>
        <w:rPr>
          <w:b/>
          <w:bCs/>
        </w:rPr>
      </w:pPr>
      <w:r w:rsidRPr="002C3F7C">
        <w:rPr>
          <w:b/>
          <w:bCs/>
        </w:rPr>
        <w:t>5.3.5 Postconditions</w:t>
      </w:r>
    </w:p>
    <w:p w14:paraId="2EB74682" w14:textId="77777777" w:rsidR="002C3F7C" w:rsidRPr="002C3F7C" w:rsidRDefault="002C3F7C">
      <w:pPr>
        <w:numPr>
          <w:ilvl w:val="0"/>
          <w:numId w:val="85"/>
        </w:numPr>
      </w:pPr>
      <w:r w:rsidRPr="002C3F7C">
        <w:t>User account is successfully created, updated, suspended, activated, or deleted.</w:t>
      </w:r>
    </w:p>
    <w:p w14:paraId="4818A864" w14:textId="77777777" w:rsidR="002C3F7C" w:rsidRPr="002C3F7C" w:rsidRDefault="002C3F7C">
      <w:pPr>
        <w:numPr>
          <w:ilvl w:val="0"/>
          <w:numId w:val="85"/>
        </w:numPr>
      </w:pPr>
      <w:r w:rsidRPr="002C3F7C">
        <w:t>Audit logs are updated.</w:t>
      </w:r>
    </w:p>
    <w:p w14:paraId="7500E2E2" w14:textId="77777777" w:rsidR="002C3F7C" w:rsidRPr="002C3F7C" w:rsidRDefault="002C3F7C">
      <w:pPr>
        <w:numPr>
          <w:ilvl w:val="0"/>
          <w:numId w:val="85"/>
        </w:numPr>
      </w:pPr>
      <w:r w:rsidRPr="002C3F7C">
        <w:t>Notifications are generated where applicable.</w:t>
      </w:r>
    </w:p>
    <w:p w14:paraId="13F1CAD3" w14:textId="149C2932" w:rsidR="002C3F7C" w:rsidRPr="002C3F7C" w:rsidRDefault="002C3F7C">
      <w:pPr>
        <w:numPr>
          <w:ilvl w:val="0"/>
          <w:numId w:val="85"/>
        </w:numPr>
      </w:pPr>
      <w:r w:rsidRPr="002C3F7C">
        <w:lastRenderedPageBreak/>
        <w:t>Database records are synchronized.</w:t>
      </w:r>
    </w:p>
    <w:p w14:paraId="3DFEC716" w14:textId="77777777" w:rsidR="002C3F7C" w:rsidRPr="002C3F7C" w:rsidRDefault="002C3F7C" w:rsidP="002C3F7C">
      <w:pPr>
        <w:rPr>
          <w:b/>
          <w:bCs/>
        </w:rPr>
      </w:pPr>
      <w:r w:rsidRPr="002C3F7C">
        <w:rPr>
          <w:b/>
          <w:bCs/>
        </w:rPr>
        <w:t>5.3.6 Business Rules</w:t>
      </w:r>
    </w:p>
    <w:tbl>
      <w:tblPr>
        <w:tblStyle w:val="PlainTable1"/>
        <w:tblW w:w="10525" w:type="dxa"/>
        <w:tblLook w:val="04A0" w:firstRow="1" w:lastRow="0" w:firstColumn="1" w:lastColumn="0" w:noHBand="0" w:noVBand="1"/>
      </w:tblPr>
      <w:tblGrid>
        <w:gridCol w:w="3105"/>
        <w:gridCol w:w="7420"/>
      </w:tblGrid>
      <w:tr w:rsidR="002C3F7C" w:rsidRPr="002C3F7C" w14:paraId="4E7ECBB2" w14:textId="77777777" w:rsidTr="002C3F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5" w:type="dxa"/>
            <w:hideMark/>
          </w:tcPr>
          <w:p w14:paraId="722866F0" w14:textId="77777777" w:rsidR="002C3F7C" w:rsidRPr="002C3F7C" w:rsidRDefault="002C3F7C" w:rsidP="002C3F7C">
            <w:pPr>
              <w:spacing w:after="160" w:line="278" w:lineRule="auto"/>
            </w:pPr>
            <w:r w:rsidRPr="002C3F7C">
              <w:t>Rule ID</w:t>
            </w:r>
          </w:p>
        </w:tc>
        <w:tc>
          <w:tcPr>
            <w:tcW w:w="7420" w:type="dxa"/>
            <w:hideMark/>
          </w:tcPr>
          <w:p w14:paraId="1301FE20" w14:textId="77777777" w:rsidR="002C3F7C" w:rsidRPr="002C3F7C" w:rsidRDefault="002C3F7C" w:rsidP="002C3F7C">
            <w:pPr>
              <w:spacing w:after="160" w:line="278" w:lineRule="auto"/>
              <w:cnfStyle w:val="100000000000" w:firstRow="1" w:lastRow="0" w:firstColumn="0" w:lastColumn="0" w:oddVBand="0" w:evenVBand="0" w:oddHBand="0" w:evenHBand="0" w:firstRowFirstColumn="0" w:firstRowLastColumn="0" w:lastRowFirstColumn="0" w:lastRowLastColumn="0"/>
            </w:pPr>
            <w:r w:rsidRPr="002C3F7C">
              <w:t>Business Rule</w:t>
            </w:r>
          </w:p>
        </w:tc>
      </w:tr>
      <w:tr w:rsidR="002C3F7C" w:rsidRPr="002C3F7C" w14:paraId="374CF707"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5" w:type="dxa"/>
            <w:hideMark/>
          </w:tcPr>
          <w:p w14:paraId="71593CBC" w14:textId="77777777" w:rsidR="002C3F7C" w:rsidRPr="002C3F7C" w:rsidRDefault="002C3F7C" w:rsidP="002C3F7C">
            <w:pPr>
              <w:spacing w:after="160" w:line="278" w:lineRule="auto"/>
              <w:rPr>
                <w:b/>
                <w:bCs w:val="0"/>
              </w:rPr>
            </w:pPr>
            <w:r w:rsidRPr="002C3F7C">
              <w:rPr>
                <w:bCs w:val="0"/>
              </w:rPr>
              <w:t>BR-USER-001</w:t>
            </w:r>
          </w:p>
        </w:tc>
        <w:tc>
          <w:tcPr>
            <w:tcW w:w="7420" w:type="dxa"/>
            <w:hideMark/>
          </w:tcPr>
          <w:p w14:paraId="077BE6AC"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Every user shall belong to exactly one organization.</w:t>
            </w:r>
          </w:p>
        </w:tc>
      </w:tr>
      <w:tr w:rsidR="002C3F7C" w:rsidRPr="002C3F7C" w14:paraId="4749C594" w14:textId="77777777" w:rsidTr="002C3F7C">
        <w:tc>
          <w:tcPr>
            <w:cnfStyle w:val="001000000000" w:firstRow="0" w:lastRow="0" w:firstColumn="1" w:lastColumn="0" w:oddVBand="0" w:evenVBand="0" w:oddHBand="0" w:evenHBand="0" w:firstRowFirstColumn="0" w:firstRowLastColumn="0" w:lastRowFirstColumn="0" w:lastRowLastColumn="0"/>
            <w:tcW w:w="3105" w:type="dxa"/>
            <w:hideMark/>
          </w:tcPr>
          <w:p w14:paraId="1EAD9745" w14:textId="77777777" w:rsidR="002C3F7C" w:rsidRPr="002C3F7C" w:rsidRDefault="002C3F7C" w:rsidP="002C3F7C">
            <w:pPr>
              <w:spacing w:after="160" w:line="278" w:lineRule="auto"/>
              <w:rPr>
                <w:b/>
                <w:bCs w:val="0"/>
              </w:rPr>
            </w:pPr>
            <w:r w:rsidRPr="002C3F7C">
              <w:rPr>
                <w:bCs w:val="0"/>
              </w:rPr>
              <w:t>BR-USER-002</w:t>
            </w:r>
          </w:p>
        </w:tc>
        <w:tc>
          <w:tcPr>
            <w:tcW w:w="7420" w:type="dxa"/>
            <w:hideMark/>
          </w:tcPr>
          <w:p w14:paraId="0490EFBD"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Every user shall have exactly one primary system role.</w:t>
            </w:r>
          </w:p>
        </w:tc>
      </w:tr>
      <w:tr w:rsidR="002C3F7C" w:rsidRPr="002C3F7C" w14:paraId="2B4D0C5D"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5" w:type="dxa"/>
            <w:hideMark/>
          </w:tcPr>
          <w:p w14:paraId="742DA723" w14:textId="77777777" w:rsidR="002C3F7C" w:rsidRPr="002C3F7C" w:rsidRDefault="002C3F7C" w:rsidP="002C3F7C">
            <w:pPr>
              <w:spacing w:after="160" w:line="278" w:lineRule="auto"/>
              <w:rPr>
                <w:b/>
                <w:bCs w:val="0"/>
              </w:rPr>
            </w:pPr>
            <w:r w:rsidRPr="002C3F7C">
              <w:rPr>
                <w:bCs w:val="0"/>
              </w:rPr>
              <w:t>BR-USER-003</w:t>
            </w:r>
          </w:p>
        </w:tc>
        <w:tc>
          <w:tcPr>
            <w:tcW w:w="7420" w:type="dxa"/>
            <w:hideMark/>
          </w:tcPr>
          <w:p w14:paraId="1671EAE5"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Email addresses shall be unique within an organization.</w:t>
            </w:r>
          </w:p>
        </w:tc>
      </w:tr>
      <w:tr w:rsidR="002C3F7C" w:rsidRPr="002C3F7C" w14:paraId="597CC459" w14:textId="77777777" w:rsidTr="002C3F7C">
        <w:tc>
          <w:tcPr>
            <w:cnfStyle w:val="001000000000" w:firstRow="0" w:lastRow="0" w:firstColumn="1" w:lastColumn="0" w:oddVBand="0" w:evenVBand="0" w:oddHBand="0" w:evenHBand="0" w:firstRowFirstColumn="0" w:firstRowLastColumn="0" w:lastRowFirstColumn="0" w:lastRowLastColumn="0"/>
            <w:tcW w:w="3105" w:type="dxa"/>
            <w:hideMark/>
          </w:tcPr>
          <w:p w14:paraId="45E015F7" w14:textId="77777777" w:rsidR="002C3F7C" w:rsidRPr="002C3F7C" w:rsidRDefault="002C3F7C" w:rsidP="002C3F7C">
            <w:pPr>
              <w:spacing w:after="160" w:line="278" w:lineRule="auto"/>
              <w:rPr>
                <w:b/>
                <w:bCs w:val="0"/>
              </w:rPr>
            </w:pPr>
            <w:r w:rsidRPr="002C3F7C">
              <w:rPr>
                <w:bCs w:val="0"/>
              </w:rPr>
              <w:t>BR-USER-004</w:t>
            </w:r>
          </w:p>
        </w:tc>
        <w:tc>
          <w:tcPr>
            <w:tcW w:w="7420" w:type="dxa"/>
            <w:hideMark/>
          </w:tcPr>
          <w:p w14:paraId="40B777D4"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Users shall only modify their own personal profile information.</w:t>
            </w:r>
          </w:p>
        </w:tc>
      </w:tr>
      <w:tr w:rsidR="002C3F7C" w:rsidRPr="002C3F7C" w14:paraId="40C3AAAF"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5" w:type="dxa"/>
            <w:hideMark/>
          </w:tcPr>
          <w:p w14:paraId="22857D59" w14:textId="77777777" w:rsidR="002C3F7C" w:rsidRPr="002C3F7C" w:rsidRDefault="002C3F7C" w:rsidP="002C3F7C">
            <w:pPr>
              <w:spacing w:after="160" w:line="278" w:lineRule="auto"/>
              <w:rPr>
                <w:b/>
                <w:bCs w:val="0"/>
              </w:rPr>
            </w:pPr>
            <w:r w:rsidRPr="002C3F7C">
              <w:rPr>
                <w:bCs w:val="0"/>
              </w:rPr>
              <w:t>BR-USER-005</w:t>
            </w:r>
          </w:p>
        </w:tc>
        <w:tc>
          <w:tcPr>
            <w:tcW w:w="7420" w:type="dxa"/>
            <w:hideMark/>
          </w:tcPr>
          <w:p w14:paraId="76269233"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Only administrators may modify user roles.</w:t>
            </w:r>
          </w:p>
        </w:tc>
      </w:tr>
      <w:tr w:rsidR="002C3F7C" w:rsidRPr="002C3F7C" w14:paraId="7ED03C31" w14:textId="77777777" w:rsidTr="002C3F7C">
        <w:tc>
          <w:tcPr>
            <w:cnfStyle w:val="001000000000" w:firstRow="0" w:lastRow="0" w:firstColumn="1" w:lastColumn="0" w:oddVBand="0" w:evenVBand="0" w:oddHBand="0" w:evenHBand="0" w:firstRowFirstColumn="0" w:firstRowLastColumn="0" w:lastRowFirstColumn="0" w:lastRowLastColumn="0"/>
            <w:tcW w:w="3105" w:type="dxa"/>
            <w:hideMark/>
          </w:tcPr>
          <w:p w14:paraId="2D77D4AA" w14:textId="77777777" w:rsidR="002C3F7C" w:rsidRPr="002C3F7C" w:rsidRDefault="002C3F7C" w:rsidP="002C3F7C">
            <w:pPr>
              <w:spacing w:after="160" w:line="278" w:lineRule="auto"/>
              <w:rPr>
                <w:b/>
                <w:bCs w:val="0"/>
              </w:rPr>
            </w:pPr>
            <w:r w:rsidRPr="002C3F7C">
              <w:rPr>
                <w:bCs w:val="0"/>
              </w:rPr>
              <w:t>BR-USER-006</w:t>
            </w:r>
          </w:p>
        </w:tc>
        <w:tc>
          <w:tcPr>
            <w:tcW w:w="7420" w:type="dxa"/>
            <w:hideMark/>
          </w:tcPr>
          <w:p w14:paraId="69265679"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Only administrators may deactivate or delete user accounts.</w:t>
            </w:r>
          </w:p>
        </w:tc>
      </w:tr>
      <w:tr w:rsidR="002C3F7C" w:rsidRPr="002C3F7C" w14:paraId="1A1982D1"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5" w:type="dxa"/>
            <w:hideMark/>
          </w:tcPr>
          <w:p w14:paraId="15A214A5" w14:textId="77777777" w:rsidR="002C3F7C" w:rsidRPr="002C3F7C" w:rsidRDefault="002C3F7C" w:rsidP="002C3F7C">
            <w:pPr>
              <w:spacing w:after="160" w:line="278" w:lineRule="auto"/>
              <w:rPr>
                <w:b/>
                <w:bCs w:val="0"/>
              </w:rPr>
            </w:pPr>
            <w:r w:rsidRPr="002C3F7C">
              <w:rPr>
                <w:bCs w:val="0"/>
              </w:rPr>
              <w:t>BR-USER-007</w:t>
            </w:r>
          </w:p>
        </w:tc>
        <w:tc>
          <w:tcPr>
            <w:tcW w:w="7420" w:type="dxa"/>
            <w:hideMark/>
          </w:tcPr>
          <w:p w14:paraId="05FEC6B3"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Deleted accounts shall be retained in audit logs for traceability.</w:t>
            </w:r>
          </w:p>
        </w:tc>
      </w:tr>
    </w:tbl>
    <w:p w14:paraId="5FBC51D5" w14:textId="4E8C9E7F" w:rsidR="002C3F7C" w:rsidRDefault="002C3F7C" w:rsidP="002C3F7C"/>
    <w:p w14:paraId="0FA2BA5A" w14:textId="77777777" w:rsidR="002C3F7C" w:rsidRDefault="002C3F7C" w:rsidP="002C3F7C"/>
    <w:p w14:paraId="04F858BE" w14:textId="77777777" w:rsidR="002C3F7C" w:rsidRDefault="002C3F7C" w:rsidP="002C3F7C"/>
    <w:p w14:paraId="7AB23547" w14:textId="77777777" w:rsidR="002C3F7C" w:rsidRDefault="002C3F7C" w:rsidP="002C3F7C"/>
    <w:p w14:paraId="6416BE44" w14:textId="77777777" w:rsidR="002C3F7C" w:rsidRDefault="002C3F7C" w:rsidP="002C3F7C"/>
    <w:p w14:paraId="01EC415A" w14:textId="77777777" w:rsidR="002C3F7C" w:rsidRPr="002C3F7C" w:rsidRDefault="002C3F7C" w:rsidP="002C3F7C"/>
    <w:p w14:paraId="569C4446" w14:textId="77777777" w:rsidR="002C3F7C" w:rsidRPr="002C3F7C" w:rsidRDefault="002C3F7C" w:rsidP="002C3F7C">
      <w:pPr>
        <w:rPr>
          <w:b/>
          <w:bCs/>
        </w:rPr>
      </w:pPr>
      <w:r w:rsidRPr="002C3F7C">
        <w:rPr>
          <w:b/>
          <w:bCs/>
        </w:rPr>
        <w:t>5.3.7 Exception Handling</w:t>
      </w:r>
    </w:p>
    <w:tbl>
      <w:tblPr>
        <w:tblStyle w:val="PlainTable1"/>
        <w:tblW w:w="0" w:type="auto"/>
        <w:tblLook w:val="04A0" w:firstRow="1" w:lastRow="0" w:firstColumn="1" w:lastColumn="0" w:noHBand="0" w:noVBand="1"/>
      </w:tblPr>
      <w:tblGrid>
        <w:gridCol w:w="5035"/>
        <w:gridCol w:w="5421"/>
      </w:tblGrid>
      <w:tr w:rsidR="002C3F7C" w:rsidRPr="002C3F7C" w14:paraId="2D757790" w14:textId="77777777" w:rsidTr="002C3F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hideMark/>
          </w:tcPr>
          <w:p w14:paraId="43F420D9" w14:textId="77777777" w:rsidR="002C3F7C" w:rsidRPr="002C3F7C" w:rsidRDefault="002C3F7C" w:rsidP="002C3F7C">
            <w:pPr>
              <w:spacing w:after="160" w:line="278" w:lineRule="auto"/>
            </w:pPr>
            <w:r w:rsidRPr="002C3F7C">
              <w:t>Exception</w:t>
            </w:r>
          </w:p>
        </w:tc>
        <w:tc>
          <w:tcPr>
            <w:tcW w:w="5421" w:type="dxa"/>
            <w:hideMark/>
          </w:tcPr>
          <w:p w14:paraId="079D027F" w14:textId="77777777" w:rsidR="002C3F7C" w:rsidRPr="002C3F7C" w:rsidRDefault="002C3F7C" w:rsidP="002C3F7C">
            <w:pPr>
              <w:spacing w:after="160" w:line="278" w:lineRule="auto"/>
              <w:cnfStyle w:val="100000000000" w:firstRow="1" w:lastRow="0" w:firstColumn="0" w:lastColumn="0" w:oddVBand="0" w:evenVBand="0" w:oddHBand="0" w:evenHBand="0" w:firstRowFirstColumn="0" w:firstRowLastColumn="0" w:lastRowFirstColumn="0" w:lastRowLastColumn="0"/>
            </w:pPr>
            <w:r w:rsidRPr="002C3F7C">
              <w:t>Expected System Response</w:t>
            </w:r>
          </w:p>
        </w:tc>
      </w:tr>
      <w:tr w:rsidR="002C3F7C" w:rsidRPr="002C3F7C" w14:paraId="1F8254F1"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hideMark/>
          </w:tcPr>
          <w:p w14:paraId="0E789659" w14:textId="77777777" w:rsidR="002C3F7C" w:rsidRPr="002C3F7C" w:rsidRDefault="002C3F7C" w:rsidP="002C3F7C">
            <w:pPr>
              <w:spacing w:after="160" w:line="278" w:lineRule="auto"/>
              <w:rPr>
                <w:b/>
                <w:bCs w:val="0"/>
              </w:rPr>
            </w:pPr>
            <w:r w:rsidRPr="002C3F7C">
              <w:rPr>
                <w:bCs w:val="0"/>
              </w:rPr>
              <w:t>Duplicate email address</w:t>
            </w:r>
          </w:p>
        </w:tc>
        <w:tc>
          <w:tcPr>
            <w:tcW w:w="5421" w:type="dxa"/>
            <w:hideMark/>
          </w:tcPr>
          <w:p w14:paraId="432C8F4D"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Reject account creation and display an appropriate validation message.</w:t>
            </w:r>
          </w:p>
        </w:tc>
      </w:tr>
      <w:tr w:rsidR="002C3F7C" w:rsidRPr="002C3F7C" w14:paraId="42879898" w14:textId="77777777" w:rsidTr="002C3F7C">
        <w:tc>
          <w:tcPr>
            <w:cnfStyle w:val="001000000000" w:firstRow="0" w:lastRow="0" w:firstColumn="1" w:lastColumn="0" w:oddVBand="0" w:evenVBand="0" w:oddHBand="0" w:evenHBand="0" w:firstRowFirstColumn="0" w:firstRowLastColumn="0" w:lastRowFirstColumn="0" w:lastRowLastColumn="0"/>
            <w:tcW w:w="5035" w:type="dxa"/>
            <w:hideMark/>
          </w:tcPr>
          <w:p w14:paraId="66015E77" w14:textId="77777777" w:rsidR="002C3F7C" w:rsidRPr="002C3F7C" w:rsidRDefault="002C3F7C" w:rsidP="002C3F7C">
            <w:pPr>
              <w:spacing w:after="160" w:line="278" w:lineRule="auto"/>
              <w:rPr>
                <w:b/>
                <w:bCs w:val="0"/>
              </w:rPr>
            </w:pPr>
            <w:r w:rsidRPr="002C3F7C">
              <w:rPr>
                <w:bCs w:val="0"/>
              </w:rPr>
              <w:t>Invalid user information</w:t>
            </w:r>
          </w:p>
        </w:tc>
        <w:tc>
          <w:tcPr>
            <w:tcW w:w="5421" w:type="dxa"/>
            <w:hideMark/>
          </w:tcPr>
          <w:p w14:paraId="5D91EEEB"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Reject submission and display validation errors.</w:t>
            </w:r>
          </w:p>
        </w:tc>
      </w:tr>
      <w:tr w:rsidR="002C3F7C" w:rsidRPr="002C3F7C" w14:paraId="7B1FBEB1"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hideMark/>
          </w:tcPr>
          <w:p w14:paraId="66F5D649" w14:textId="77777777" w:rsidR="002C3F7C" w:rsidRPr="002C3F7C" w:rsidRDefault="002C3F7C" w:rsidP="002C3F7C">
            <w:pPr>
              <w:spacing w:after="160" w:line="278" w:lineRule="auto"/>
              <w:rPr>
                <w:b/>
                <w:bCs w:val="0"/>
              </w:rPr>
            </w:pPr>
            <w:r w:rsidRPr="002C3F7C">
              <w:rPr>
                <w:bCs w:val="0"/>
              </w:rPr>
              <w:t>Unauthorized role modification</w:t>
            </w:r>
          </w:p>
        </w:tc>
        <w:tc>
          <w:tcPr>
            <w:tcW w:w="5421" w:type="dxa"/>
            <w:hideMark/>
          </w:tcPr>
          <w:p w14:paraId="002A8AE9"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Return HTTP 403 Forbidden.</w:t>
            </w:r>
          </w:p>
        </w:tc>
      </w:tr>
      <w:tr w:rsidR="002C3F7C" w:rsidRPr="002C3F7C" w14:paraId="1CF20765" w14:textId="77777777" w:rsidTr="002C3F7C">
        <w:tc>
          <w:tcPr>
            <w:cnfStyle w:val="001000000000" w:firstRow="0" w:lastRow="0" w:firstColumn="1" w:lastColumn="0" w:oddVBand="0" w:evenVBand="0" w:oddHBand="0" w:evenHBand="0" w:firstRowFirstColumn="0" w:firstRowLastColumn="0" w:lastRowFirstColumn="0" w:lastRowLastColumn="0"/>
            <w:tcW w:w="5035" w:type="dxa"/>
            <w:hideMark/>
          </w:tcPr>
          <w:p w14:paraId="0BE39965" w14:textId="77777777" w:rsidR="002C3F7C" w:rsidRPr="002C3F7C" w:rsidRDefault="002C3F7C" w:rsidP="002C3F7C">
            <w:pPr>
              <w:spacing w:after="160" w:line="278" w:lineRule="auto"/>
              <w:rPr>
                <w:b/>
                <w:bCs w:val="0"/>
              </w:rPr>
            </w:pPr>
            <w:r w:rsidRPr="002C3F7C">
              <w:rPr>
                <w:bCs w:val="0"/>
              </w:rPr>
              <w:t>Attempt to delete active workflow owner</w:t>
            </w:r>
          </w:p>
        </w:tc>
        <w:tc>
          <w:tcPr>
            <w:tcW w:w="5421" w:type="dxa"/>
            <w:hideMark/>
          </w:tcPr>
          <w:p w14:paraId="35807AC1" w14:textId="77777777" w:rsidR="002C3F7C" w:rsidRPr="002C3F7C" w:rsidRDefault="002C3F7C" w:rsidP="002C3F7C">
            <w:pPr>
              <w:spacing w:after="160" w:line="278" w:lineRule="auto"/>
              <w:cnfStyle w:val="000000000000" w:firstRow="0" w:lastRow="0" w:firstColumn="0" w:lastColumn="0" w:oddVBand="0" w:evenVBand="0" w:oddHBand="0" w:evenHBand="0" w:firstRowFirstColumn="0" w:firstRowLastColumn="0" w:lastRowFirstColumn="0" w:lastRowLastColumn="0"/>
            </w:pPr>
            <w:r w:rsidRPr="002C3F7C">
              <w:t>Prevent deletion and request workflow reassignment.</w:t>
            </w:r>
          </w:p>
        </w:tc>
      </w:tr>
      <w:tr w:rsidR="002C3F7C" w:rsidRPr="002C3F7C" w14:paraId="5ED9168E" w14:textId="77777777" w:rsidTr="002C3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hideMark/>
          </w:tcPr>
          <w:p w14:paraId="0C1279E6" w14:textId="77777777" w:rsidR="002C3F7C" w:rsidRPr="002C3F7C" w:rsidRDefault="002C3F7C" w:rsidP="002C3F7C">
            <w:pPr>
              <w:spacing w:after="160" w:line="278" w:lineRule="auto"/>
              <w:rPr>
                <w:b/>
                <w:bCs w:val="0"/>
              </w:rPr>
            </w:pPr>
            <w:r w:rsidRPr="002C3F7C">
              <w:rPr>
                <w:bCs w:val="0"/>
              </w:rPr>
              <w:t>Database unavailable</w:t>
            </w:r>
          </w:p>
        </w:tc>
        <w:tc>
          <w:tcPr>
            <w:tcW w:w="5421" w:type="dxa"/>
            <w:hideMark/>
          </w:tcPr>
          <w:p w14:paraId="3BDB159E" w14:textId="77777777" w:rsidR="002C3F7C" w:rsidRPr="002C3F7C" w:rsidRDefault="002C3F7C" w:rsidP="002C3F7C">
            <w:pPr>
              <w:spacing w:after="160" w:line="278" w:lineRule="auto"/>
              <w:cnfStyle w:val="000000100000" w:firstRow="0" w:lastRow="0" w:firstColumn="0" w:lastColumn="0" w:oddVBand="0" w:evenVBand="0" w:oddHBand="1" w:evenHBand="0" w:firstRowFirstColumn="0" w:firstRowLastColumn="0" w:lastRowFirstColumn="0" w:lastRowLastColumn="0"/>
            </w:pPr>
            <w:r w:rsidRPr="002C3F7C">
              <w:t>Return internal server error and log the incident.</w:t>
            </w:r>
          </w:p>
        </w:tc>
      </w:tr>
    </w:tbl>
    <w:p w14:paraId="49431C5A" w14:textId="369FB5C4" w:rsidR="002C3F7C" w:rsidRPr="002C3F7C" w:rsidRDefault="002C3F7C" w:rsidP="002C3F7C"/>
    <w:p w14:paraId="2EA38F93" w14:textId="77777777" w:rsidR="002C3F7C" w:rsidRPr="002C3F7C" w:rsidRDefault="002C3F7C" w:rsidP="002C3F7C">
      <w:pPr>
        <w:rPr>
          <w:b/>
          <w:bCs/>
        </w:rPr>
      </w:pPr>
      <w:r w:rsidRPr="002C3F7C">
        <w:rPr>
          <w:b/>
          <w:bCs/>
        </w:rPr>
        <w:t>5.3.8 Acceptance Criteria</w:t>
      </w:r>
    </w:p>
    <w:p w14:paraId="53C7BCF0" w14:textId="77777777" w:rsidR="002C3F7C" w:rsidRPr="002C3F7C" w:rsidRDefault="002C3F7C" w:rsidP="002C3F7C">
      <w:r w:rsidRPr="002C3F7C">
        <w:t>The User Management Module shall be considered complete when:</w:t>
      </w:r>
    </w:p>
    <w:p w14:paraId="30A8286B" w14:textId="77777777" w:rsidR="002C3F7C" w:rsidRPr="002C3F7C" w:rsidRDefault="002C3F7C">
      <w:pPr>
        <w:numPr>
          <w:ilvl w:val="0"/>
          <w:numId w:val="86"/>
        </w:numPr>
      </w:pPr>
      <w:r w:rsidRPr="002C3F7C">
        <w:t>Administrators can successfully create, update, suspend, activate, and delete user accounts.</w:t>
      </w:r>
    </w:p>
    <w:p w14:paraId="3E23538F" w14:textId="77777777" w:rsidR="002C3F7C" w:rsidRPr="002C3F7C" w:rsidRDefault="002C3F7C">
      <w:pPr>
        <w:numPr>
          <w:ilvl w:val="0"/>
          <w:numId w:val="86"/>
        </w:numPr>
      </w:pPr>
      <w:r w:rsidRPr="002C3F7C">
        <w:t>Users can update their personal profiles.</w:t>
      </w:r>
    </w:p>
    <w:p w14:paraId="6C4961C0" w14:textId="77777777" w:rsidR="002C3F7C" w:rsidRPr="002C3F7C" w:rsidRDefault="002C3F7C">
      <w:pPr>
        <w:numPr>
          <w:ilvl w:val="0"/>
          <w:numId w:val="86"/>
        </w:numPr>
      </w:pPr>
      <w:r w:rsidRPr="002C3F7C">
        <w:lastRenderedPageBreak/>
        <w:t>Duplicate user accounts are prevented.</w:t>
      </w:r>
    </w:p>
    <w:p w14:paraId="5637E38E" w14:textId="77777777" w:rsidR="002C3F7C" w:rsidRPr="002C3F7C" w:rsidRDefault="002C3F7C">
      <w:pPr>
        <w:numPr>
          <w:ilvl w:val="0"/>
          <w:numId w:val="86"/>
        </w:numPr>
      </w:pPr>
      <w:r w:rsidRPr="002C3F7C">
        <w:t>Role assignments are enforced correctly.</w:t>
      </w:r>
    </w:p>
    <w:p w14:paraId="3921B280" w14:textId="77777777" w:rsidR="002C3F7C" w:rsidRPr="002C3F7C" w:rsidRDefault="002C3F7C">
      <w:pPr>
        <w:numPr>
          <w:ilvl w:val="0"/>
          <w:numId w:val="86"/>
        </w:numPr>
      </w:pPr>
      <w:r w:rsidRPr="002C3F7C">
        <w:t>User search and filtering functions operate correctly.</w:t>
      </w:r>
    </w:p>
    <w:p w14:paraId="5CC9B243" w14:textId="77777777" w:rsidR="002C3F7C" w:rsidRPr="002C3F7C" w:rsidRDefault="002C3F7C">
      <w:pPr>
        <w:numPr>
          <w:ilvl w:val="0"/>
          <w:numId w:val="86"/>
        </w:numPr>
      </w:pPr>
      <w:r w:rsidRPr="002C3F7C">
        <w:t>All account modifications are recorded in audit logs.</w:t>
      </w:r>
    </w:p>
    <w:p w14:paraId="40C8A568" w14:textId="77777777" w:rsidR="002C3F7C" w:rsidRDefault="002C3F7C">
      <w:pPr>
        <w:numPr>
          <w:ilvl w:val="0"/>
          <w:numId w:val="86"/>
        </w:numPr>
      </w:pPr>
      <w:r w:rsidRPr="002C3F7C">
        <w:t>User information is stored and retrieved accurately.</w:t>
      </w:r>
    </w:p>
    <w:p w14:paraId="55D58A59" w14:textId="77777777" w:rsidR="00D57522" w:rsidRPr="002C3F7C" w:rsidRDefault="00D57522" w:rsidP="00D57522">
      <w:pPr>
        <w:ind w:left="720"/>
      </w:pPr>
    </w:p>
    <w:p w14:paraId="6F625419" w14:textId="77777777" w:rsidR="00D57522" w:rsidRPr="00D57522" w:rsidRDefault="00D57522" w:rsidP="00D57522">
      <w:pPr>
        <w:rPr>
          <w:b/>
          <w:bCs/>
        </w:rPr>
      </w:pPr>
      <w:r w:rsidRPr="00D57522">
        <w:rPr>
          <w:b/>
          <w:bCs/>
        </w:rPr>
        <w:t>5.4 Organization Management Module</w:t>
      </w:r>
    </w:p>
    <w:p w14:paraId="2A41460F" w14:textId="77777777" w:rsidR="00D57522" w:rsidRPr="00D57522" w:rsidRDefault="00D57522" w:rsidP="00D57522">
      <w:pPr>
        <w:rPr>
          <w:b/>
          <w:bCs/>
        </w:rPr>
      </w:pPr>
      <w:r w:rsidRPr="00D57522">
        <w:rPr>
          <w:b/>
          <w:bCs/>
        </w:rPr>
        <w:t>5.4.1 Module Description</w:t>
      </w:r>
    </w:p>
    <w:p w14:paraId="25297469" w14:textId="77777777" w:rsidR="00D57522" w:rsidRPr="00D57522" w:rsidRDefault="00D57522" w:rsidP="00D57522">
      <w:r w:rsidRPr="00D57522">
        <w:t xml:space="preserve">The Organization Management Module enables the creation, configuration, and administration of organizations within the </w:t>
      </w:r>
      <w:proofErr w:type="spellStart"/>
      <w:r w:rsidRPr="00D57522">
        <w:t>ProcessMind</w:t>
      </w:r>
      <w:proofErr w:type="spellEnd"/>
      <w:r w:rsidRPr="00D57522">
        <w:t xml:space="preserve"> AI platform. It provides complete isolation of organizational data, allowing multiple organizations to securely share the same application infrastructure while ensuring that users can only access resources belonging to their own organization.</w:t>
      </w:r>
    </w:p>
    <w:p w14:paraId="42639425" w14:textId="77777777" w:rsidR="00D57522" w:rsidRPr="00D57522" w:rsidRDefault="00D57522" w:rsidP="00D57522">
      <w:r w:rsidRPr="00D57522">
        <w:t>The module manages organization profiles, departments, business settings, workflow configurations, subscription information, and organizational preferences.</w:t>
      </w:r>
    </w:p>
    <w:p w14:paraId="01372B88" w14:textId="7C294AF9" w:rsidR="00D57522" w:rsidRDefault="00D57522" w:rsidP="00D57522"/>
    <w:p w14:paraId="245CD812" w14:textId="77777777" w:rsidR="00D57522" w:rsidRDefault="00D57522" w:rsidP="00D57522"/>
    <w:p w14:paraId="79DC28F9" w14:textId="77777777" w:rsidR="00D57522" w:rsidRDefault="00D57522" w:rsidP="00D57522"/>
    <w:p w14:paraId="04F56E75" w14:textId="77777777" w:rsidR="00D57522" w:rsidRDefault="00D57522" w:rsidP="00D57522"/>
    <w:p w14:paraId="19FBE5D1" w14:textId="77777777" w:rsidR="00D57522" w:rsidRPr="00D57522" w:rsidRDefault="00D57522" w:rsidP="00D57522"/>
    <w:p w14:paraId="3C8DBCF3" w14:textId="77777777" w:rsidR="00D57522" w:rsidRPr="00D57522" w:rsidRDefault="00D57522" w:rsidP="00D57522">
      <w:pPr>
        <w:rPr>
          <w:b/>
          <w:bCs/>
        </w:rPr>
      </w:pPr>
      <w:r w:rsidRPr="00D57522">
        <w:rPr>
          <w:b/>
          <w:bCs/>
        </w:rPr>
        <w:t>5.4.2 Functional Requirements</w:t>
      </w:r>
    </w:p>
    <w:tbl>
      <w:tblPr>
        <w:tblStyle w:val="PlainTable1"/>
        <w:tblW w:w="0" w:type="auto"/>
        <w:tblLook w:val="04A0" w:firstRow="1" w:lastRow="0" w:firstColumn="1" w:lastColumn="0" w:noHBand="0" w:noVBand="1"/>
      </w:tblPr>
      <w:tblGrid>
        <w:gridCol w:w="1975"/>
        <w:gridCol w:w="7441"/>
        <w:gridCol w:w="1040"/>
      </w:tblGrid>
      <w:tr w:rsidR="00D57522" w:rsidRPr="00D57522" w14:paraId="3ABF2D20" w14:textId="77777777" w:rsidTr="00D575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24968721" w14:textId="77777777" w:rsidR="00D57522" w:rsidRPr="00D57522" w:rsidRDefault="00D57522" w:rsidP="00D57522">
            <w:pPr>
              <w:spacing w:after="160" w:line="278" w:lineRule="auto"/>
            </w:pPr>
            <w:r w:rsidRPr="00D57522">
              <w:t>Requirement ID</w:t>
            </w:r>
          </w:p>
        </w:tc>
        <w:tc>
          <w:tcPr>
            <w:tcW w:w="7441" w:type="dxa"/>
            <w:hideMark/>
          </w:tcPr>
          <w:p w14:paraId="3DCABB8E" w14:textId="77777777" w:rsidR="00D57522" w:rsidRPr="00D57522" w:rsidRDefault="00D57522" w:rsidP="00D57522">
            <w:pPr>
              <w:spacing w:after="160" w:line="278" w:lineRule="auto"/>
              <w:cnfStyle w:val="100000000000" w:firstRow="1" w:lastRow="0" w:firstColumn="0" w:lastColumn="0" w:oddVBand="0" w:evenVBand="0" w:oddHBand="0" w:evenHBand="0" w:firstRowFirstColumn="0" w:firstRowLastColumn="0" w:lastRowFirstColumn="0" w:lastRowLastColumn="0"/>
            </w:pPr>
            <w:r w:rsidRPr="00D57522">
              <w:t>Functional Requirement</w:t>
            </w:r>
          </w:p>
        </w:tc>
        <w:tc>
          <w:tcPr>
            <w:tcW w:w="0" w:type="auto"/>
            <w:hideMark/>
          </w:tcPr>
          <w:p w14:paraId="258A03C4" w14:textId="77777777" w:rsidR="00D57522" w:rsidRPr="00D57522" w:rsidRDefault="00D57522" w:rsidP="00D57522">
            <w:pPr>
              <w:spacing w:after="160" w:line="278" w:lineRule="auto"/>
              <w:cnfStyle w:val="100000000000" w:firstRow="1" w:lastRow="0" w:firstColumn="0" w:lastColumn="0" w:oddVBand="0" w:evenVBand="0" w:oddHBand="0" w:evenHBand="0" w:firstRowFirstColumn="0" w:firstRowLastColumn="0" w:lastRowFirstColumn="0" w:lastRowLastColumn="0"/>
            </w:pPr>
            <w:r w:rsidRPr="00D57522">
              <w:t>Priority</w:t>
            </w:r>
          </w:p>
        </w:tc>
      </w:tr>
      <w:tr w:rsidR="00D57522" w:rsidRPr="00D57522" w14:paraId="0DD10ABB"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533303EF" w14:textId="77777777" w:rsidR="00D57522" w:rsidRPr="00D57522" w:rsidRDefault="00D57522" w:rsidP="00D57522">
            <w:pPr>
              <w:spacing w:after="160" w:line="278" w:lineRule="auto"/>
              <w:rPr>
                <w:b/>
                <w:bCs w:val="0"/>
              </w:rPr>
            </w:pPr>
            <w:r w:rsidRPr="00D57522">
              <w:rPr>
                <w:bCs w:val="0"/>
              </w:rPr>
              <w:t>FR-041</w:t>
            </w:r>
          </w:p>
        </w:tc>
        <w:tc>
          <w:tcPr>
            <w:tcW w:w="7441" w:type="dxa"/>
            <w:hideMark/>
          </w:tcPr>
          <w:p w14:paraId="672AC376"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The system shall allow a System Administrator to register a new organization.</w:t>
            </w:r>
          </w:p>
        </w:tc>
        <w:tc>
          <w:tcPr>
            <w:tcW w:w="0" w:type="auto"/>
            <w:hideMark/>
          </w:tcPr>
          <w:p w14:paraId="6E996553"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High</w:t>
            </w:r>
          </w:p>
        </w:tc>
      </w:tr>
      <w:tr w:rsidR="00D57522" w:rsidRPr="00D57522" w14:paraId="1EEA65C2" w14:textId="77777777" w:rsidTr="00D57522">
        <w:tc>
          <w:tcPr>
            <w:cnfStyle w:val="001000000000" w:firstRow="0" w:lastRow="0" w:firstColumn="1" w:lastColumn="0" w:oddVBand="0" w:evenVBand="0" w:oddHBand="0" w:evenHBand="0" w:firstRowFirstColumn="0" w:firstRowLastColumn="0" w:lastRowFirstColumn="0" w:lastRowLastColumn="0"/>
            <w:tcW w:w="1975" w:type="dxa"/>
            <w:hideMark/>
          </w:tcPr>
          <w:p w14:paraId="279558DD" w14:textId="77777777" w:rsidR="00D57522" w:rsidRPr="00D57522" w:rsidRDefault="00D57522" w:rsidP="00D57522">
            <w:pPr>
              <w:spacing w:after="160" w:line="278" w:lineRule="auto"/>
              <w:rPr>
                <w:b/>
                <w:bCs w:val="0"/>
              </w:rPr>
            </w:pPr>
            <w:r w:rsidRPr="00D57522">
              <w:rPr>
                <w:bCs w:val="0"/>
              </w:rPr>
              <w:t>FR-042</w:t>
            </w:r>
          </w:p>
        </w:tc>
        <w:tc>
          <w:tcPr>
            <w:tcW w:w="7441" w:type="dxa"/>
            <w:hideMark/>
          </w:tcPr>
          <w:p w14:paraId="277EE137"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The system shall generate a unique Organization ID for every organization.</w:t>
            </w:r>
          </w:p>
        </w:tc>
        <w:tc>
          <w:tcPr>
            <w:tcW w:w="0" w:type="auto"/>
            <w:hideMark/>
          </w:tcPr>
          <w:p w14:paraId="4992C708"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High</w:t>
            </w:r>
          </w:p>
        </w:tc>
      </w:tr>
      <w:tr w:rsidR="00D57522" w:rsidRPr="00D57522" w14:paraId="3DD11CA2"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214E93E0" w14:textId="77777777" w:rsidR="00D57522" w:rsidRPr="00D57522" w:rsidRDefault="00D57522" w:rsidP="00D57522">
            <w:pPr>
              <w:spacing w:after="160" w:line="278" w:lineRule="auto"/>
              <w:rPr>
                <w:b/>
                <w:bCs w:val="0"/>
              </w:rPr>
            </w:pPr>
            <w:r w:rsidRPr="00D57522">
              <w:rPr>
                <w:bCs w:val="0"/>
              </w:rPr>
              <w:t>FR-043</w:t>
            </w:r>
          </w:p>
        </w:tc>
        <w:tc>
          <w:tcPr>
            <w:tcW w:w="7441" w:type="dxa"/>
            <w:hideMark/>
          </w:tcPr>
          <w:p w14:paraId="5E8BCE64"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The system shall allow Organization Administrators to update organization information.</w:t>
            </w:r>
          </w:p>
        </w:tc>
        <w:tc>
          <w:tcPr>
            <w:tcW w:w="0" w:type="auto"/>
            <w:hideMark/>
          </w:tcPr>
          <w:p w14:paraId="3479C040"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High</w:t>
            </w:r>
          </w:p>
        </w:tc>
      </w:tr>
      <w:tr w:rsidR="00D57522" w:rsidRPr="00D57522" w14:paraId="07B7F7BE" w14:textId="77777777" w:rsidTr="00D57522">
        <w:tc>
          <w:tcPr>
            <w:cnfStyle w:val="001000000000" w:firstRow="0" w:lastRow="0" w:firstColumn="1" w:lastColumn="0" w:oddVBand="0" w:evenVBand="0" w:oddHBand="0" w:evenHBand="0" w:firstRowFirstColumn="0" w:firstRowLastColumn="0" w:lastRowFirstColumn="0" w:lastRowLastColumn="0"/>
            <w:tcW w:w="1975" w:type="dxa"/>
            <w:hideMark/>
          </w:tcPr>
          <w:p w14:paraId="1A445456" w14:textId="77777777" w:rsidR="00D57522" w:rsidRPr="00D57522" w:rsidRDefault="00D57522" w:rsidP="00D57522">
            <w:pPr>
              <w:spacing w:after="160" w:line="278" w:lineRule="auto"/>
              <w:rPr>
                <w:b/>
                <w:bCs w:val="0"/>
              </w:rPr>
            </w:pPr>
            <w:r w:rsidRPr="00D57522">
              <w:rPr>
                <w:bCs w:val="0"/>
              </w:rPr>
              <w:t>FR-044</w:t>
            </w:r>
          </w:p>
        </w:tc>
        <w:tc>
          <w:tcPr>
            <w:tcW w:w="7441" w:type="dxa"/>
            <w:hideMark/>
          </w:tcPr>
          <w:p w14:paraId="4A6426C8"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The system shall allow administrators to configure organization settings.</w:t>
            </w:r>
          </w:p>
        </w:tc>
        <w:tc>
          <w:tcPr>
            <w:tcW w:w="0" w:type="auto"/>
            <w:hideMark/>
          </w:tcPr>
          <w:p w14:paraId="7F30A1B1"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Medium</w:t>
            </w:r>
          </w:p>
        </w:tc>
      </w:tr>
      <w:tr w:rsidR="00D57522" w:rsidRPr="00D57522" w14:paraId="358C9D7D"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37A7F1FD" w14:textId="77777777" w:rsidR="00D57522" w:rsidRPr="00D57522" w:rsidRDefault="00D57522" w:rsidP="00D57522">
            <w:pPr>
              <w:spacing w:after="160" w:line="278" w:lineRule="auto"/>
              <w:rPr>
                <w:b/>
                <w:bCs w:val="0"/>
              </w:rPr>
            </w:pPr>
            <w:r w:rsidRPr="00D57522">
              <w:rPr>
                <w:bCs w:val="0"/>
              </w:rPr>
              <w:t>FR-045</w:t>
            </w:r>
          </w:p>
        </w:tc>
        <w:tc>
          <w:tcPr>
            <w:tcW w:w="7441" w:type="dxa"/>
            <w:hideMark/>
          </w:tcPr>
          <w:p w14:paraId="40FB5911"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The system shall support multiple organizations within the same platform.</w:t>
            </w:r>
          </w:p>
        </w:tc>
        <w:tc>
          <w:tcPr>
            <w:tcW w:w="0" w:type="auto"/>
            <w:hideMark/>
          </w:tcPr>
          <w:p w14:paraId="0594B912"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High</w:t>
            </w:r>
          </w:p>
        </w:tc>
      </w:tr>
      <w:tr w:rsidR="00D57522" w:rsidRPr="00D57522" w14:paraId="07BEFBE3" w14:textId="77777777" w:rsidTr="00D57522">
        <w:tc>
          <w:tcPr>
            <w:cnfStyle w:val="001000000000" w:firstRow="0" w:lastRow="0" w:firstColumn="1" w:lastColumn="0" w:oddVBand="0" w:evenVBand="0" w:oddHBand="0" w:evenHBand="0" w:firstRowFirstColumn="0" w:firstRowLastColumn="0" w:lastRowFirstColumn="0" w:lastRowLastColumn="0"/>
            <w:tcW w:w="1975" w:type="dxa"/>
            <w:hideMark/>
          </w:tcPr>
          <w:p w14:paraId="6E8295DB" w14:textId="77777777" w:rsidR="00D57522" w:rsidRPr="00D57522" w:rsidRDefault="00D57522" w:rsidP="00D57522">
            <w:pPr>
              <w:spacing w:after="160" w:line="278" w:lineRule="auto"/>
              <w:rPr>
                <w:b/>
                <w:bCs w:val="0"/>
              </w:rPr>
            </w:pPr>
            <w:r w:rsidRPr="00D57522">
              <w:rPr>
                <w:bCs w:val="0"/>
              </w:rPr>
              <w:t>FR-046</w:t>
            </w:r>
          </w:p>
        </w:tc>
        <w:tc>
          <w:tcPr>
            <w:tcW w:w="7441" w:type="dxa"/>
            <w:hideMark/>
          </w:tcPr>
          <w:p w14:paraId="22BBDD69"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The system shall isolate data belonging to different organizations.</w:t>
            </w:r>
          </w:p>
        </w:tc>
        <w:tc>
          <w:tcPr>
            <w:tcW w:w="0" w:type="auto"/>
            <w:hideMark/>
          </w:tcPr>
          <w:p w14:paraId="1C29B986"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High</w:t>
            </w:r>
          </w:p>
        </w:tc>
      </w:tr>
      <w:tr w:rsidR="00D57522" w:rsidRPr="00D57522" w14:paraId="536DC715"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44D1DB67" w14:textId="77777777" w:rsidR="00D57522" w:rsidRPr="00D57522" w:rsidRDefault="00D57522" w:rsidP="00D57522">
            <w:pPr>
              <w:spacing w:after="160" w:line="278" w:lineRule="auto"/>
              <w:rPr>
                <w:b/>
                <w:bCs w:val="0"/>
              </w:rPr>
            </w:pPr>
            <w:r w:rsidRPr="00D57522">
              <w:rPr>
                <w:bCs w:val="0"/>
              </w:rPr>
              <w:t>FR-047</w:t>
            </w:r>
          </w:p>
        </w:tc>
        <w:tc>
          <w:tcPr>
            <w:tcW w:w="7441" w:type="dxa"/>
            <w:hideMark/>
          </w:tcPr>
          <w:p w14:paraId="41DAD124"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The system shall prevent users from accessing data belonging to other organizations.</w:t>
            </w:r>
          </w:p>
        </w:tc>
        <w:tc>
          <w:tcPr>
            <w:tcW w:w="0" w:type="auto"/>
            <w:hideMark/>
          </w:tcPr>
          <w:p w14:paraId="029619F0"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High</w:t>
            </w:r>
          </w:p>
        </w:tc>
      </w:tr>
      <w:tr w:rsidR="00D57522" w:rsidRPr="00D57522" w14:paraId="6DEF7473" w14:textId="77777777" w:rsidTr="00D57522">
        <w:tc>
          <w:tcPr>
            <w:cnfStyle w:val="001000000000" w:firstRow="0" w:lastRow="0" w:firstColumn="1" w:lastColumn="0" w:oddVBand="0" w:evenVBand="0" w:oddHBand="0" w:evenHBand="0" w:firstRowFirstColumn="0" w:firstRowLastColumn="0" w:lastRowFirstColumn="0" w:lastRowLastColumn="0"/>
            <w:tcW w:w="1975" w:type="dxa"/>
            <w:hideMark/>
          </w:tcPr>
          <w:p w14:paraId="357B41A1" w14:textId="77777777" w:rsidR="00D57522" w:rsidRPr="00D57522" w:rsidRDefault="00D57522" w:rsidP="00D57522">
            <w:pPr>
              <w:spacing w:after="160" w:line="278" w:lineRule="auto"/>
              <w:rPr>
                <w:b/>
                <w:bCs w:val="0"/>
              </w:rPr>
            </w:pPr>
            <w:r w:rsidRPr="00D57522">
              <w:rPr>
                <w:bCs w:val="0"/>
              </w:rPr>
              <w:lastRenderedPageBreak/>
              <w:t>FR-048</w:t>
            </w:r>
          </w:p>
        </w:tc>
        <w:tc>
          <w:tcPr>
            <w:tcW w:w="7441" w:type="dxa"/>
            <w:hideMark/>
          </w:tcPr>
          <w:p w14:paraId="54919587"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The system shall allow administrators to create departments within an organization.</w:t>
            </w:r>
          </w:p>
        </w:tc>
        <w:tc>
          <w:tcPr>
            <w:tcW w:w="0" w:type="auto"/>
            <w:hideMark/>
          </w:tcPr>
          <w:p w14:paraId="7022464A"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High</w:t>
            </w:r>
          </w:p>
        </w:tc>
      </w:tr>
      <w:tr w:rsidR="00D57522" w:rsidRPr="00D57522" w14:paraId="2F43C5D6"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16534B74" w14:textId="77777777" w:rsidR="00D57522" w:rsidRPr="00D57522" w:rsidRDefault="00D57522" w:rsidP="00D57522">
            <w:pPr>
              <w:spacing w:after="160" w:line="278" w:lineRule="auto"/>
              <w:rPr>
                <w:b/>
                <w:bCs w:val="0"/>
              </w:rPr>
            </w:pPr>
            <w:r w:rsidRPr="00D57522">
              <w:rPr>
                <w:bCs w:val="0"/>
              </w:rPr>
              <w:t>FR-049</w:t>
            </w:r>
          </w:p>
        </w:tc>
        <w:tc>
          <w:tcPr>
            <w:tcW w:w="7441" w:type="dxa"/>
            <w:hideMark/>
          </w:tcPr>
          <w:p w14:paraId="1482555E"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The system shall allow administrators to update department information.</w:t>
            </w:r>
          </w:p>
        </w:tc>
        <w:tc>
          <w:tcPr>
            <w:tcW w:w="0" w:type="auto"/>
            <w:hideMark/>
          </w:tcPr>
          <w:p w14:paraId="6711C1C6"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Medium</w:t>
            </w:r>
          </w:p>
        </w:tc>
      </w:tr>
      <w:tr w:rsidR="00D57522" w:rsidRPr="00D57522" w14:paraId="3E332D38" w14:textId="77777777" w:rsidTr="00D57522">
        <w:tc>
          <w:tcPr>
            <w:cnfStyle w:val="001000000000" w:firstRow="0" w:lastRow="0" w:firstColumn="1" w:lastColumn="0" w:oddVBand="0" w:evenVBand="0" w:oddHBand="0" w:evenHBand="0" w:firstRowFirstColumn="0" w:firstRowLastColumn="0" w:lastRowFirstColumn="0" w:lastRowLastColumn="0"/>
            <w:tcW w:w="1975" w:type="dxa"/>
            <w:hideMark/>
          </w:tcPr>
          <w:p w14:paraId="560974B6" w14:textId="77777777" w:rsidR="00D57522" w:rsidRPr="00D57522" w:rsidRDefault="00D57522" w:rsidP="00D57522">
            <w:pPr>
              <w:spacing w:after="160" w:line="278" w:lineRule="auto"/>
              <w:rPr>
                <w:b/>
                <w:bCs w:val="0"/>
              </w:rPr>
            </w:pPr>
            <w:r w:rsidRPr="00D57522">
              <w:rPr>
                <w:bCs w:val="0"/>
              </w:rPr>
              <w:t>FR-050</w:t>
            </w:r>
          </w:p>
        </w:tc>
        <w:tc>
          <w:tcPr>
            <w:tcW w:w="7441" w:type="dxa"/>
            <w:hideMark/>
          </w:tcPr>
          <w:p w14:paraId="43CF5F61"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The system shall allow administrators to deactivate departments.</w:t>
            </w:r>
          </w:p>
        </w:tc>
        <w:tc>
          <w:tcPr>
            <w:tcW w:w="0" w:type="auto"/>
            <w:hideMark/>
          </w:tcPr>
          <w:p w14:paraId="058AF059"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Medium</w:t>
            </w:r>
          </w:p>
        </w:tc>
      </w:tr>
      <w:tr w:rsidR="00D57522" w:rsidRPr="00D57522" w14:paraId="343B73B4"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4C5AA199" w14:textId="77777777" w:rsidR="00D57522" w:rsidRPr="00D57522" w:rsidRDefault="00D57522" w:rsidP="00D57522">
            <w:pPr>
              <w:spacing w:after="160" w:line="278" w:lineRule="auto"/>
              <w:rPr>
                <w:b/>
                <w:bCs w:val="0"/>
              </w:rPr>
            </w:pPr>
            <w:r w:rsidRPr="00D57522">
              <w:rPr>
                <w:bCs w:val="0"/>
              </w:rPr>
              <w:t>FR-051</w:t>
            </w:r>
          </w:p>
        </w:tc>
        <w:tc>
          <w:tcPr>
            <w:tcW w:w="7441" w:type="dxa"/>
            <w:hideMark/>
          </w:tcPr>
          <w:p w14:paraId="4BF645C5"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The system shall associate users with departments.</w:t>
            </w:r>
          </w:p>
        </w:tc>
        <w:tc>
          <w:tcPr>
            <w:tcW w:w="0" w:type="auto"/>
            <w:hideMark/>
          </w:tcPr>
          <w:p w14:paraId="41DF7294"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High</w:t>
            </w:r>
          </w:p>
        </w:tc>
      </w:tr>
      <w:tr w:rsidR="00D57522" w:rsidRPr="00D57522" w14:paraId="7208F992" w14:textId="77777777" w:rsidTr="00D57522">
        <w:tc>
          <w:tcPr>
            <w:cnfStyle w:val="001000000000" w:firstRow="0" w:lastRow="0" w:firstColumn="1" w:lastColumn="0" w:oddVBand="0" w:evenVBand="0" w:oddHBand="0" w:evenHBand="0" w:firstRowFirstColumn="0" w:firstRowLastColumn="0" w:lastRowFirstColumn="0" w:lastRowLastColumn="0"/>
            <w:tcW w:w="1975" w:type="dxa"/>
            <w:hideMark/>
          </w:tcPr>
          <w:p w14:paraId="67D2955B" w14:textId="77777777" w:rsidR="00D57522" w:rsidRPr="00D57522" w:rsidRDefault="00D57522" w:rsidP="00D57522">
            <w:pPr>
              <w:spacing w:after="160" w:line="278" w:lineRule="auto"/>
              <w:rPr>
                <w:b/>
                <w:bCs w:val="0"/>
              </w:rPr>
            </w:pPr>
            <w:r w:rsidRPr="00D57522">
              <w:rPr>
                <w:bCs w:val="0"/>
              </w:rPr>
              <w:t>FR-052</w:t>
            </w:r>
          </w:p>
        </w:tc>
        <w:tc>
          <w:tcPr>
            <w:tcW w:w="7441" w:type="dxa"/>
            <w:hideMark/>
          </w:tcPr>
          <w:p w14:paraId="14B8C384"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The system shall allow administrators to configure organization-specific approval rules.</w:t>
            </w:r>
          </w:p>
        </w:tc>
        <w:tc>
          <w:tcPr>
            <w:tcW w:w="0" w:type="auto"/>
            <w:hideMark/>
          </w:tcPr>
          <w:p w14:paraId="0F31514F"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High</w:t>
            </w:r>
          </w:p>
        </w:tc>
      </w:tr>
      <w:tr w:rsidR="00D57522" w:rsidRPr="00D57522" w14:paraId="39E0F507"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5D5B46E1" w14:textId="77777777" w:rsidR="00D57522" w:rsidRPr="00D57522" w:rsidRDefault="00D57522" w:rsidP="00D57522">
            <w:pPr>
              <w:spacing w:after="160" w:line="278" w:lineRule="auto"/>
              <w:rPr>
                <w:b/>
                <w:bCs w:val="0"/>
              </w:rPr>
            </w:pPr>
            <w:r w:rsidRPr="00D57522">
              <w:rPr>
                <w:bCs w:val="0"/>
              </w:rPr>
              <w:t>FR-053</w:t>
            </w:r>
          </w:p>
        </w:tc>
        <w:tc>
          <w:tcPr>
            <w:tcW w:w="7441" w:type="dxa"/>
            <w:hideMark/>
          </w:tcPr>
          <w:p w14:paraId="11BB14DC"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The system shall maintain organization-specific workflow settings.</w:t>
            </w:r>
          </w:p>
        </w:tc>
        <w:tc>
          <w:tcPr>
            <w:tcW w:w="0" w:type="auto"/>
            <w:hideMark/>
          </w:tcPr>
          <w:p w14:paraId="511BFDB5"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High</w:t>
            </w:r>
          </w:p>
        </w:tc>
      </w:tr>
      <w:tr w:rsidR="00D57522" w:rsidRPr="00D57522" w14:paraId="19A76991" w14:textId="77777777" w:rsidTr="00D57522">
        <w:tc>
          <w:tcPr>
            <w:cnfStyle w:val="001000000000" w:firstRow="0" w:lastRow="0" w:firstColumn="1" w:lastColumn="0" w:oddVBand="0" w:evenVBand="0" w:oddHBand="0" w:evenHBand="0" w:firstRowFirstColumn="0" w:firstRowLastColumn="0" w:lastRowFirstColumn="0" w:lastRowLastColumn="0"/>
            <w:tcW w:w="1975" w:type="dxa"/>
            <w:hideMark/>
          </w:tcPr>
          <w:p w14:paraId="0624D315" w14:textId="77777777" w:rsidR="00D57522" w:rsidRPr="00D57522" w:rsidRDefault="00D57522" w:rsidP="00D57522">
            <w:pPr>
              <w:spacing w:after="160" w:line="278" w:lineRule="auto"/>
              <w:rPr>
                <w:b/>
                <w:bCs w:val="0"/>
              </w:rPr>
            </w:pPr>
            <w:r w:rsidRPr="00D57522">
              <w:rPr>
                <w:bCs w:val="0"/>
              </w:rPr>
              <w:t>FR-054</w:t>
            </w:r>
          </w:p>
        </w:tc>
        <w:tc>
          <w:tcPr>
            <w:tcW w:w="7441" w:type="dxa"/>
            <w:hideMark/>
          </w:tcPr>
          <w:p w14:paraId="4DC26F52"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The system shall support organization-specific notification settings.</w:t>
            </w:r>
          </w:p>
        </w:tc>
        <w:tc>
          <w:tcPr>
            <w:tcW w:w="0" w:type="auto"/>
            <w:hideMark/>
          </w:tcPr>
          <w:p w14:paraId="37357A73"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Medium</w:t>
            </w:r>
          </w:p>
        </w:tc>
      </w:tr>
      <w:tr w:rsidR="00D57522" w:rsidRPr="00D57522" w14:paraId="2BC65849"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4689A6B5" w14:textId="77777777" w:rsidR="00D57522" w:rsidRPr="00D57522" w:rsidRDefault="00D57522" w:rsidP="00D57522">
            <w:pPr>
              <w:spacing w:after="160" w:line="278" w:lineRule="auto"/>
              <w:rPr>
                <w:b/>
                <w:bCs w:val="0"/>
              </w:rPr>
            </w:pPr>
            <w:r w:rsidRPr="00D57522">
              <w:rPr>
                <w:bCs w:val="0"/>
              </w:rPr>
              <w:t>FR-055</w:t>
            </w:r>
          </w:p>
        </w:tc>
        <w:tc>
          <w:tcPr>
            <w:tcW w:w="7441" w:type="dxa"/>
            <w:hideMark/>
          </w:tcPr>
          <w:p w14:paraId="29CD4F16"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The system shall allow administrators to configure business hours and working days.</w:t>
            </w:r>
          </w:p>
        </w:tc>
        <w:tc>
          <w:tcPr>
            <w:tcW w:w="0" w:type="auto"/>
            <w:hideMark/>
          </w:tcPr>
          <w:p w14:paraId="445FD6F5"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Medium</w:t>
            </w:r>
          </w:p>
        </w:tc>
      </w:tr>
      <w:tr w:rsidR="00D57522" w:rsidRPr="00D57522" w14:paraId="7120757A" w14:textId="77777777" w:rsidTr="00D57522">
        <w:tc>
          <w:tcPr>
            <w:cnfStyle w:val="001000000000" w:firstRow="0" w:lastRow="0" w:firstColumn="1" w:lastColumn="0" w:oddVBand="0" w:evenVBand="0" w:oddHBand="0" w:evenHBand="0" w:firstRowFirstColumn="0" w:firstRowLastColumn="0" w:lastRowFirstColumn="0" w:lastRowLastColumn="0"/>
            <w:tcW w:w="1975" w:type="dxa"/>
            <w:hideMark/>
          </w:tcPr>
          <w:p w14:paraId="7335B5D8" w14:textId="77777777" w:rsidR="00D57522" w:rsidRPr="00D57522" w:rsidRDefault="00D57522" w:rsidP="00D57522">
            <w:pPr>
              <w:spacing w:after="160" w:line="278" w:lineRule="auto"/>
              <w:rPr>
                <w:b/>
                <w:bCs w:val="0"/>
              </w:rPr>
            </w:pPr>
            <w:r w:rsidRPr="00D57522">
              <w:rPr>
                <w:bCs w:val="0"/>
              </w:rPr>
              <w:t>FR-056</w:t>
            </w:r>
          </w:p>
        </w:tc>
        <w:tc>
          <w:tcPr>
            <w:tcW w:w="7441" w:type="dxa"/>
            <w:hideMark/>
          </w:tcPr>
          <w:p w14:paraId="6E8E0AB0"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The system shall allow administrators to upload organization branding elements such as logos.</w:t>
            </w:r>
          </w:p>
        </w:tc>
        <w:tc>
          <w:tcPr>
            <w:tcW w:w="0" w:type="auto"/>
            <w:hideMark/>
          </w:tcPr>
          <w:p w14:paraId="5A3CFF71"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Low</w:t>
            </w:r>
          </w:p>
        </w:tc>
      </w:tr>
      <w:tr w:rsidR="00D57522" w:rsidRPr="00D57522" w14:paraId="02ADA2DB"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0547CAF3" w14:textId="77777777" w:rsidR="00D57522" w:rsidRPr="00D57522" w:rsidRDefault="00D57522" w:rsidP="00D57522">
            <w:pPr>
              <w:spacing w:after="160" w:line="278" w:lineRule="auto"/>
              <w:rPr>
                <w:b/>
                <w:bCs w:val="0"/>
              </w:rPr>
            </w:pPr>
            <w:r w:rsidRPr="00D57522">
              <w:rPr>
                <w:bCs w:val="0"/>
              </w:rPr>
              <w:t>FR-057</w:t>
            </w:r>
          </w:p>
        </w:tc>
        <w:tc>
          <w:tcPr>
            <w:tcW w:w="7441" w:type="dxa"/>
            <w:hideMark/>
          </w:tcPr>
          <w:p w14:paraId="2E41890C"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The system shall maintain subscription information for each organization.</w:t>
            </w:r>
          </w:p>
        </w:tc>
        <w:tc>
          <w:tcPr>
            <w:tcW w:w="0" w:type="auto"/>
            <w:hideMark/>
          </w:tcPr>
          <w:p w14:paraId="233350C0"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Medium</w:t>
            </w:r>
          </w:p>
        </w:tc>
      </w:tr>
      <w:tr w:rsidR="00D57522" w:rsidRPr="00D57522" w14:paraId="34C9DD8B" w14:textId="77777777" w:rsidTr="00D57522">
        <w:tc>
          <w:tcPr>
            <w:cnfStyle w:val="001000000000" w:firstRow="0" w:lastRow="0" w:firstColumn="1" w:lastColumn="0" w:oddVBand="0" w:evenVBand="0" w:oddHBand="0" w:evenHBand="0" w:firstRowFirstColumn="0" w:firstRowLastColumn="0" w:lastRowFirstColumn="0" w:lastRowLastColumn="0"/>
            <w:tcW w:w="1975" w:type="dxa"/>
            <w:hideMark/>
          </w:tcPr>
          <w:p w14:paraId="5A4D5B83" w14:textId="77777777" w:rsidR="00D57522" w:rsidRPr="00D57522" w:rsidRDefault="00D57522" w:rsidP="00D57522">
            <w:pPr>
              <w:spacing w:after="160" w:line="278" w:lineRule="auto"/>
              <w:rPr>
                <w:b/>
                <w:bCs w:val="0"/>
              </w:rPr>
            </w:pPr>
            <w:r w:rsidRPr="00D57522">
              <w:rPr>
                <w:bCs w:val="0"/>
              </w:rPr>
              <w:t>FR-058</w:t>
            </w:r>
          </w:p>
        </w:tc>
        <w:tc>
          <w:tcPr>
            <w:tcW w:w="7441" w:type="dxa"/>
            <w:hideMark/>
          </w:tcPr>
          <w:p w14:paraId="64BC9405"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The system shall allow administrators to archive inactive organizations.</w:t>
            </w:r>
          </w:p>
        </w:tc>
        <w:tc>
          <w:tcPr>
            <w:tcW w:w="0" w:type="auto"/>
            <w:hideMark/>
          </w:tcPr>
          <w:p w14:paraId="31877615"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Low</w:t>
            </w:r>
          </w:p>
        </w:tc>
      </w:tr>
      <w:tr w:rsidR="00D57522" w:rsidRPr="00D57522" w14:paraId="22DE3D0A"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3F44F623" w14:textId="77777777" w:rsidR="00D57522" w:rsidRPr="00D57522" w:rsidRDefault="00D57522" w:rsidP="00D57522">
            <w:pPr>
              <w:spacing w:after="160" w:line="278" w:lineRule="auto"/>
              <w:rPr>
                <w:b/>
                <w:bCs w:val="0"/>
              </w:rPr>
            </w:pPr>
            <w:r w:rsidRPr="00D57522">
              <w:rPr>
                <w:bCs w:val="0"/>
              </w:rPr>
              <w:t>FR-059</w:t>
            </w:r>
          </w:p>
        </w:tc>
        <w:tc>
          <w:tcPr>
            <w:tcW w:w="7441" w:type="dxa"/>
            <w:hideMark/>
          </w:tcPr>
          <w:p w14:paraId="53A371FB"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The system shall maintain audit logs for organization-level changes.</w:t>
            </w:r>
          </w:p>
        </w:tc>
        <w:tc>
          <w:tcPr>
            <w:tcW w:w="0" w:type="auto"/>
            <w:hideMark/>
          </w:tcPr>
          <w:p w14:paraId="40589F26"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High</w:t>
            </w:r>
          </w:p>
        </w:tc>
      </w:tr>
      <w:tr w:rsidR="00D57522" w:rsidRPr="00D57522" w14:paraId="12F132B2" w14:textId="77777777" w:rsidTr="00D57522">
        <w:tc>
          <w:tcPr>
            <w:cnfStyle w:val="001000000000" w:firstRow="0" w:lastRow="0" w:firstColumn="1" w:lastColumn="0" w:oddVBand="0" w:evenVBand="0" w:oddHBand="0" w:evenHBand="0" w:firstRowFirstColumn="0" w:firstRowLastColumn="0" w:lastRowFirstColumn="0" w:lastRowLastColumn="0"/>
            <w:tcW w:w="1975" w:type="dxa"/>
            <w:hideMark/>
          </w:tcPr>
          <w:p w14:paraId="42D86001" w14:textId="77777777" w:rsidR="00D57522" w:rsidRPr="00D57522" w:rsidRDefault="00D57522" w:rsidP="00D57522">
            <w:pPr>
              <w:spacing w:after="160" w:line="278" w:lineRule="auto"/>
              <w:rPr>
                <w:b/>
                <w:bCs w:val="0"/>
              </w:rPr>
            </w:pPr>
            <w:r w:rsidRPr="00D57522">
              <w:rPr>
                <w:bCs w:val="0"/>
              </w:rPr>
              <w:t>FR-060</w:t>
            </w:r>
          </w:p>
        </w:tc>
        <w:tc>
          <w:tcPr>
            <w:tcW w:w="7441" w:type="dxa"/>
            <w:hideMark/>
          </w:tcPr>
          <w:p w14:paraId="01E7E91F"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 xml:space="preserve">The system shall prevent duplicate organization names </w:t>
            </w:r>
            <w:proofErr w:type="gramStart"/>
            <w:r w:rsidRPr="00D57522">
              <w:t>where</w:t>
            </w:r>
            <w:proofErr w:type="gramEnd"/>
            <w:r w:rsidRPr="00D57522">
              <w:t xml:space="preserve"> configured by business rules.</w:t>
            </w:r>
          </w:p>
        </w:tc>
        <w:tc>
          <w:tcPr>
            <w:tcW w:w="0" w:type="auto"/>
            <w:hideMark/>
          </w:tcPr>
          <w:p w14:paraId="38E70D2C"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Medium</w:t>
            </w:r>
          </w:p>
        </w:tc>
      </w:tr>
    </w:tbl>
    <w:p w14:paraId="4A329BBF" w14:textId="664976A5" w:rsidR="00D57522" w:rsidRDefault="00D57522" w:rsidP="00D57522"/>
    <w:p w14:paraId="219CD543" w14:textId="77777777" w:rsidR="00D57522" w:rsidRDefault="00D57522" w:rsidP="00D57522"/>
    <w:p w14:paraId="6C6DB7C0" w14:textId="77777777" w:rsidR="00D57522" w:rsidRPr="00D57522" w:rsidRDefault="00D57522" w:rsidP="00D57522"/>
    <w:p w14:paraId="128DDA5D" w14:textId="77777777" w:rsidR="00D57522" w:rsidRPr="00D57522" w:rsidRDefault="00D57522" w:rsidP="00D57522">
      <w:pPr>
        <w:rPr>
          <w:b/>
          <w:bCs/>
        </w:rPr>
      </w:pPr>
      <w:r w:rsidRPr="00D57522">
        <w:rPr>
          <w:b/>
          <w:bCs/>
        </w:rPr>
        <w:t>5.4.3 Organization Information</w:t>
      </w:r>
    </w:p>
    <w:p w14:paraId="66FECB71" w14:textId="77777777" w:rsidR="00D57522" w:rsidRPr="00D57522" w:rsidRDefault="00D57522" w:rsidP="00D57522">
      <w:r w:rsidRPr="00D57522">
        <w:t>Each organization shall maintain the following information:</w:t>
      </w:r>
    </w:p>
    <w:tbl>
      <w:tblPr>
        <w:tblStyle w:val="PlainTable1"/>
        <w:tblW w:w="0" w:type="auto"/>
        <w:tblLook w:val="04A0" w:firstRow="1" w:lastRow="0" w:firstColumn="1" w:lastColumn="0" w:noHBand="0" w:noVBand="1"/>
      </w:tblPr>
      <w:tblGrid>
        <w:gridCol w:w="3505"/>
        <w:gridCol w:w="6750"/>
      </w:tblGrid>
      <w:tr w:rsidR="00D57522" w:rsidRPr="00D57522" w14:paraId="29EFB359" w14:textId="77777777" w:rsidTr="00D575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57CFADF4" w14:textId="77777777" w:rsidR="00D57522" w:rsidRPr="00D57522" w:rsidRDefault="00D57522" w:rsidP="00D57522">
            <w:pPr>
              <w:spacing w:after="160" w:line="278" w:lineRule="auto"/>
            </w:pPr>
            <w:r w:rsidRPr="00D57522">
              <w:t>Field</w:t>
            </w:r>
          </w:p>
        </w:tc>
        <w:tc>
          <w:tcPr>
            <w:tcW w:w="6750" w:type="dxa"/>
            <w:hideMark/>
          </w:tcPr>
          <w:p w14:paraId="555145CD" w14:textId="77777777" w:rsidR="00D57522" w:rsidRPr="00D57522" w:rsidRDefault="00D57522" w:rsidP="00D57522">
            <w:pPr>
              <w:spacing w:after="160" w:line="278" w:lineRule="auto"/>
              <w:cnfStyle w:val="100000000000" w:firstRow="1" w:lastRow="0" w:firstColumn="0" w:lastColumn="0" w:oddVBand="0" w:evenVBand="0" w:oddHBand="0" w:evenHBand="0" w:firstRowFirstColumn="0" w:firstRowLastColumn="0" w:lastRowFirstColumn="0" w:lastRowLastColumn="0"/>
            </w:pPr>
            <w:r w:rsidRPr="00D57522">
              <w:t>Description</w:t>
            </w:r>
          </w:p>
        </w:tc>
      </w:tr>
      <w:tr w:rsidR="00D57522" w:rsidRPr="00D57522" w14:paraId="7C2CF7A0"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6BC02A0E" w14:textId="77777777" w:rsidR="00D57522" w:rsidRPr="00D57522" w:rsidRDefault="00D57522" w:rsidP="00D57522">
            <w:pPr>
              <w:spacing w:after="160" w:line="278" w:lineRule="auto"/>
              <w:rPr>
                <w:b/>
                <w:bCs w:val="0"/>
              </w:rPr>
            </w:pPr>
            <w:r w:rsidRPr="00D57522">
              <w:rPr>
                <w:bCs w:val="0"/>
              </w:rPr>
              <w:t>Organization ID</w:t>
            </w:r>
          </w:p>
        </w:tc>
        <w:tc>
          <w:tcPr>
            <w:tcW w:w="6750" w:type="dxa"/>
            <w:hideMark/>
          </w:tcPr>
          <w:p w14:paraId="461A5B4A"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Unique system-generated identifier</w:t>
            </w:r>
          </w:p>
        </w:tc>
      </w:tr>
      <w:tr w:rsidR="00D57522" w:rsidRPr="00D57522" w14:paraId="7825AC0E" w14:textId="77777777" w:rsidTr="00D57522">
        <w:tc>
          <w:tcPr>
            <w:cnfStyle w:val="001000000000" w:firstRow="0" w:lastRow="0" w:firstColumn="1" w:lastColumn="0" w:oddVBand="0" w:evenVBand="0" w:oddHBand="0" w:evenHBand="0" w:firstRowFirstColumn="0" w:firstRowLastColumn="0" w:lastRowFirstColumn="0" w:lastRowLastColumn="0"/>
            <w:tcW w:w="3505" w:type="dxa"/>
            <w:hideMark/>
          </w:tcPr>
          <w:p w14:paraId="6424BBD8" w14:textId="77777777" w:rsidR="00D57522" w:rsidRPr="00D57522" w:rsidRDefault="00D57522" w:rsidP="00D57522">
            <w:pPr>
              <w:spacing w:after="160" w:line="278" w:lineRule="auto"/>
              <w:rPr>
                <w:b/>
                <w:bCs w:val="0"/>
              </w:rPr>
            </w:pPr>
            <w:r w:rsidRPr="00D57522">
              <w:rPr>
                <w:bCs w:val="0"/>
              </w:rPr>
              <w:t>Organization Name</w:t>
            </w:r>
          </w:p>
        </w:tc>
        <w:tc>
          <w:tcPr>
            <w:tcW w:w="6750" w:type="dxa"/>
            <w:hideMark/>
          </w:tcPr>
          <w:p w14:paraId="70473E15"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Registered organization name</w:t>
            </w:r>
          </w:p>
        </w:tc>
      </w:tr>
      <w:tr w:rsidR="00D57522" w:rsidRPr="00D57522" w14:paraId="202BA306"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58467BD0" w14:textId="77777777" w:rsidR="00D57522" w:rsidRPr="00D57522" w:rsidRDefault="00D57522" w:rsidP="00D57522">
            <w:pPr>
              <w:spacing w:after="160" w:line="278" w:lineRule="auto"/>
              <w:rPr>
                <w:b/>
                <w:bCs w:val="0"/>
              </w:rPr>
            </w:pPr>
            <w:r w:rsidRPr="00D57522">
              <w:rPr>
                <w:bCs w:val="0"/>
              </w:rPr>
              <w:t>Industry</w:t>
            </w:r>
          </w:p>
        </w:tc>
        <w:tc>
          <w:tcPr>
            <w:tcW w:w="6750" w:type="dxa"/>
            <w:hideMark/>
          </w:tcPr>
          <w:p w14:paraId="2308B59A"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Business sector or industry</w:t>
            </w:r>
          </w:p>
        </w:tc>
      </w:tr>
      <w:tr w:rsidR="00D57522" w:rsidRPr="00D57522" w14:paraId="0D727DB2" w14:textId="77777777" w:rsidTr="00D57522">
        <w:tc>
          <w:tcPr>
            <w:cnfStyle w:val="001000000000" w:firstRow="0" w:lastRow="0" w:firstColumn="1" w:lastColumn="0" w:oddVBand="0" w:evenVBand="0" w:oddHBand="0" w:evenHBand="0" w:firstRowFirstColumn="0" w:firstRowLastColumn="0" w:lastRowFirstColumn="0" w:lastRowLastColumn="0"/>
            <w:tcW w:w="3505" w:type="dxa"/>
            <w:hideMark/>
          </w:tcPr>
          <w:p w14:paraId="4519DAFF" w14:textId="77777777" w:rsidR="00D57522" w:rsidRPr="00D57522" w:rsidRDefault="00D57522" w:rsidP="00D57522">
            <w:pPr>
              <w:spacing w:after="160" w:line="278" w:lineRule="auto"/>
              <w:rPr>
                <w:b/>
                <w:bCs w:val="0"/>
              </w:rPr>
            </w:pPr>
            <w:r w:rsidRPr="00D57522">
              <w:rPr>
                <w:bCs w:val="0"/>
              </w:rPr>
              <w:t>Registration Number</w:t>
            </w:r>
          </w:p>
        </w:tc>
        <w:tc>
          <w:tcPr>
            <w:tcW w:w="6750" w:type="dxa"/>
            <w:hideMark/>
          </w:tcPr>
          <w:p w14:paraId="0BF33CDC"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Organization registration number (optional)</w:t>
            </w:r>
          </w:p>
        </w:tc>
      </w:tr>
      <w:tr w:rsidR="00D57522" w:rsidRPr="00D57522" w14:paraId="4CCD91B3"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7C4CCADC" w14:textId="77777777" w:rsidR="00D57522" w:rsidRPr="00D57522" w:rsidRDefault="00D57522" w:rsidP="00D57522">
            <w:pPr>
              <w:spacing w:after="160" w:line="278" w:lineRule="auto"/>
              <w:rPr>
                <w:b/>
                <w:bCs w:val="0"/>
              </w:rPr>
            </w:pPr>
            <w:r w:rsidRPr="00D57522">
              <w:rPr>
                <w:bCs w:val="0"/>
              </w:rPr>
              <w:t>Organization Email</w:t>
            </w:r>
          </w:p>
        </w:tc>
        <w:tc>
          <w:tcPr>
            <w:tcW w:w="6750" w:type="dxa"/>
            <w:hideMark/>
          </w:tcPr>
          <w:p w14:paraId="290F58C7"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Primary contact email</w:t>
            </w:r>
          </w:p>
        </w:tc>
      </w:tr>
      <w:tr w:rsidR="00D57522" w:rsidRPr="00D57522" w14:paraId="331CEE63" w14:textId="77777777" w:rsidTr="00D57522">
        <w:tc>
          <w:tcPr>
            <w:cnfStyle w:val="001000000000" w:firstRow="0" w:lastRow="0" w:firstColumn="1" w:lastColumn="0" w:oddVBand="0" w:evenVBand="0" w:oddHBand="0" w:evenHBand="0" w:firstRowFirstColumn="0" w:firstRowLastColumn="0" w:lastRowFirstColumn="0" w:lastRowLastColumn="0"/>
            <w:tcW w:w="3505" w:type="dxa"/>
            <w:hideMark/>
          </w:tcPr>
          <w:p w14:paraId="055B5DD7" w14:textId="77777777" w:rsidR="00D57522" w:rsidRPr="00D57522" w:rsidRDefault="00D57522" w:rsidP="00D57522">
            <w:pPr>
              <w:spacing w:after="160" w:line="278" w:lineRule="auto"/>
              <w:rPr>
                <w:b/>
                <w:bCs w:val="0"/>
              </w:rPr>
            </w:pPr>
            <w:r w:rsidRPr="00D57522">
              <w:rPr>
                <w:bCs w:val="0"/>
              </w:rPr>
              <w:t>Contact Number</w:t>
            </w:r>
          </w:p>
        </w:tc>
        <w:tc>
          <w:tcPr>
            <w:tcW w:w="6750" w:type="dxa"/>
            <w:hideMark/>
          </w:tcPr>
          <w:p w14:paraId="1D2BC478"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Primary contact number</w:t>
            </w:r>
          </w:p>
        </w:tc>
      </w:tr>
      <w:tr w:rsidR="00D57522" w:rsidRPr="00D57522" w14:paraId="58FD0991"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77F207AE" w14:textId="77777777" w:rsidR="00D57522" w:rsidRPr="00D57522" w:rsidRDefault="00D57522" w:rsidP="00D57522">
            <w:pPr>
              <w:spacing w:after="160" w:line="278" w:lineRule="auto"/>
              <w:rPr>
                <w:b/>
                <w:bCs w:val="0"/>
              </w:rPr>
            </w:pPr>
            <w:r w:rsidRPr="00D57522">
              <w:rPr>
                <w:bCs w:val="0"/>
              </w:rPr>
              <w:lastRenderedPageBreak/>
              <w:t>Address</w:t>
            </w:r>
          </w:p>
        </w:tc>
        <w:tc>
          <w:tcPr>
            <w:tcW w:w="6750" w:type="dxa"/>
            <w:hideMark/>
          </w:tcPr>
          <w:p w14:paraId="1B1D9580"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Organization address</w:t>
            </w:r>
          </w:p>
        </w:tc>
      </w:tr>
      <w:tr w:rsidR="00D57522" w:rsidRPr="00D57522" w14:paraId="0BBB2C68" w14:textId="77777777" w:rsidTr="00D57522">
        <w:tc>
          <w:tcPr>
            <w:cnfStyle w:val="001000000000" w:firstRow="0" w:lastRow="0" w:firstColumn="1" w:lastColumn="0" w:oddVBand="0" w:evenVBand="0" w:oddHBand="0" w:evenHBand="0" w:firstRowFirstColumn="0" w:firstRowLastColumn="0" w:lastRowFirstColumn="0" w:lastRowLastColumn="0"/>
            <w:tcW w:w="3505" w:type="dxa"/>
            <w:hideMark/>
          </w:tcPr>
          <w:p w14:paraId="7E64F71C" w14:textId="77777777" w:rsidR="00D57522" w:rsidRPr="00D57522" w:rsidRDefault="00D57522" w:rsidP="00D57522">
            <w:pPr>
              <w:spacing w:after="160" w:line="278" w:lineRule="auto"/>
              <w:rPr>
                <w:b/>
                <w:bCs w:val="0"/>
              </w:rPr>
            </w:pPr>
            <w:r w:rsidRPr="00D57522">
              <w:rPr>
                <w:bCs w:val="0"/>
              </w:rPr>
              <w:t>Logo</w:t>
            </w:r>
          </w:p>
        </w:tc>
        <w:tc>
          <w:tcPr>
            <w:tcW w:w="6750" w:type="dxa"/>
            <w:hideMark/>
          </w:tcPr>
          <w:p w14:paraId="0268DB8C"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Organization logo</w:t>
            </w:r>
          </w:p>
        </w:tc>
      </w:tr>
      <w:tr w:rsidR="00D57522" w:rsidRPr="00D57522" w14:paraId="08B5ECC8"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26A33B25" w14:textId="77777777" w:rsidR="00D57522" w:rsidRPr="00D57522" w:rsidRDefault="00D57522" w:rsidP="00D57522">
            <w:pPr>
              <w:spacing w:after="160" w:line="278" w:lineRule="auto"/>
              <w:rPr>
                <w:b/>
                <w:bCs w:val="0"/>
              </w:rPr>
            </w:pPr>
            <w:r w:rsidRPr="00D57522">
              <w:rPr>
                <w:bCs w:val="0"/>
              </w:rPr>
              <w:t>Time Zone</w:t>
            </w:r>
          </w:p>
        </w:tc>
        <w:tc>
          <w:tcPr>
            <w:tcW w:w="6750" w:type="dxa"/>
            <w:hideMark/>
          </w:tcPr>
          <w:p w14:paraId="5F20CF19"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Organization time zone</w:t>
            </w:r>
          </w:p>
        </w:tc>
      </w:tr>
      <w:tr w:rsidR="00D57522" w:rsidRPr="00D57522" w14:paraId="5BA2C32D" w14:textId="77777777" w:rsidTr="00D57522">
        <w:tc>
          <w:tcPr>
            <w:cnfStyle w:val="001000000000" w:firstRow="0" w:lastRow="0" w:firstColumn="1" w:lastColumn="0" w:oddVBand="0" w:evenVBand="0" w:oddHBand="0" w:evenHBand="0" w:firstRowFirstColumn="0" w:firstRowLastColumn="0" w:lastRowFirstColumn="0" w:lastRowLastColumn="0"/>
            <w:tcW w:w="3505" w:type="dxa"/>
            <w:hideMark/>
          </w:tcPr>
          <w:p w14:paraId="464965A9" w14:textId="77777777" w:rsidR="00D57522" w:rsidRPr="00D57522" w:rsidRDefault="00D57522" w:rsidP="00D57522">
            <w:pPr>
              <w:spacing w:after="160" w:line="278" w:lineRule="auto"/>
              <w:rPr>
                <w:b/>
                <w:bCs w:val="0"/>
              </w:rPr>
            </w:pPr>
            <w:r w:rsidRPr="00D57522">
              <w:rPr>
                <w:bCs w:val="0"/>
              </w:rPr>
              <w:t>Working Days</w:t>
            </w:r>
          </w:p>
        </w:tc>
        <w:tc>
          <w:tcPr>
            <w:tcW w:w="6750" w:type="dxa"/>
            <w:hideMark/>
          </w:tcPr>
          <w:p w14:paraId="08CDD64B"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Configurable business days</w:t>
            </w:r>
          </w:p>
        </w:tc>
      </w:tr>
      <w:tr w:rsidR="00D57522" w:rsidRPr="00D57522" w14:paraId="6BB7B491"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0E267D94" w14:textId="77777777" w:rsidR="00D57522" w:rsidRPr="00D57522" w:rsidRDefault="00D57522" w:rsidP="00D57522">
            <w:pPr>
              <w:spacing w:after="160" w:line="278" w:lineRule="auto"/>
              <w:rPr>
                <w:b/>
                <w:bCs w:val="0"/>
              </w:rPr>
            </w:pPr>
            <w:r w:rsidRPr="00D57522">
              <w:rPr>
                <w:bCs w:val="0"/>
              </w:rPr>
              <w:t>Business Hours</w:t>
            </w:r>
          </w:p>
        </w:tc>
        <w:tc>
          <w:tcPr>
            <w:tcW w:w="6750" w:type="dxa"/>
            <w:hideMark/>
          </w:tcPr>
          <w:p w14:paraId="75AC3D47"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Daily operating hours</w:t>
            </w:r>
          </w:p>
        </w:tc>
      </w:tr>
      <w:tr w:rsidR="00D57522" w:rsidRPr="00D57522" w14:paraId="2E339C3E" w14:textId="77777777" w:rsidTr="00D57522">
        <w:tc>
          <w:tcPr>
            <w:cnfStyle w:val="001000000000" w:firstRow="0" w:lastRow="0" w:firstColumn="1" w:lastColumn="0" w:oddVBand="0" w:evenVBand="0" w:oddHBand="0" w:evenHBand="0" w:firstRowFirstColumn="0" w:firstRowLastColumn="0" w:lastRowFirstColumn="0" w:lastRowLastColumn="0"/>
            <w:tcW w:w="3505" w:type="dxa"/>
            <w:hideMark/>
          </w:tcPr>
          <w:p w14:paraId="01970E8C" w14:textId="77777777" w:rsidR="00D57522" w:rsidRPr="00D57522" w:rsidRDefault="00D57522" w:rsidP="00D57522">
            <w:pPr>
              <w:spacing w:after="160" w:line="278" w:lineRule="auto"/>
              <w:rPr>
                <w:b/>
                <w:bCs w:val="0"/>
              </w:rPr>
            </w:pPr>
            <w:r w:rsidRPr="00D57522">
              <w:rPr>
                <w:bCs w:val="0"/>
              </w:rPr>
              <w:t>Subscription Plan</w:t>
            </w:r>
          </w:p>
        </w:tc>
        <w:tc>
          <w:tcPr>
            <w:tcW w:w="6750" w:type="dxa"/>
            <w:hideMark/>
          </w:tcPr>
          <w:p w14:paraId="1B15CBAE"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Current subscription tier</w:t>
            </w:r>
          </w:p>
        </w:tc>
      </w:tr>
      <w:tr w:rsidR="00D57522" w:rsidRPr="00D57522" w14:paraId="6DA32349"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0CFDC730" w14:textId="77777777" w:rsidR="00D57522" w:rsidRPr="00D57522" w:rsidRDefault="00D57522" w:rsidP="00D57522">
            <w:pPr>
              <w:spacing w:after="160" w:line="278" w:lineRule="auto"/>
              <w:rPr>
                <w:b/>
                <w:bCs w:val="0"/>
              </w:rPr>
            </w:pPr>
            <w:r w:rsidRPr="00D57522">
              <w:rPr>
                <w:bCs w:val="0"/>
              </w:rPr>
              <w:t>Organization Status</w:t>
            </w:r>
          </w:p>
        </w:tc>
        <w:tc>
          <w:tcPr>
            <w:tcW w:w="6750" w:type="dxa"/>
            <w:hideMark/>
          </w:tcPr>
          <w:p w14:paraId="7ECF314C"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Active, Inactive, Archived</w:t>
            </w:r>
          </w:p>
        </w:tc>
      </w:tr>
      <w:tr w:rsidR="00D57522" w:rsidRPr="00D57522" w14:paraId="060DA1C6" w14:textId="77777777" w:rsidTr="00D57522">
        <w:tc>
          <w:tcPr>
            <w:cnfStyle w:val="001000000000" w:firstRow="0" w:lastRow="0" w:firstColumn="1" w:lastColumn="0" w:oddVBand="0" w:evenVBand="0" w:oddHBand="0" w:evenHBand="0" w:firstRowFirstColumn="0" w:firstRowLastColumn="0" w:lastRowFirstColumn="0" w:lastRowLastColumn="0"/>
            <w:tcW w:w="3505" w:type="dxa"/>
            <w:hideMark/>
          </w:tcPr>
          <w:p w14:paraId="268D94B1" w14:textId="77777777" w:rsidR="00D57522" w:rsidRPr="00D57522" w:rsidRDefault="00D57522" w:rsidP="00D57522">
            <w:pPr>
              <w:spacing w:after="160" w:line="278" w:lineRule="auto"/>
              <w:rPr>
                <w:b/>
                <w:bCs w:val="0"/>
              </w:rPr>
            </w:pPr>
            <w:r w:rsidRPr="00D57522">
              <w:rPr>
                <w:bCs w:val="0"/>
              </w:rPr>
              <w:t>Created Date</w:t>
            </w:r>
          </w:p>
        </w:tc>
        <w:tc>
          <w:tcPr>
            <w:tcW w:w="6750" w:type="dxa"/>
            <w:hideMark/>
          </w:tcPr>
          <w:p w14:paraId="208E16CE"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Organization creation date</w:t>
            </w:r>
          </w:p>
        </w:tc>
      </w:tr>
      <w:tr w:rsidR="00D57522" w:rsidRPr="00D57522" w14:paraId="3F948C68"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5403E09A" w14:textId="77777777" w:rsidR="00D57522" w:rsidRPr="00D57522" w:rsidRDefault="00D57522" w:rsidP="00D57522">
            <w:pPr>
              <w:spacing w:after="160" w:line="278" w:lineRule="auto"/>
              <w:rPr>
                <w:b/>
                <w:bCs w:val="0"/>
              </w:rPr>
            </w:pPr>
            <w:r w:rsidRPr="00D57522">
              <w:rPr>
                <w:bCs w:val="0"/>
              </w:rPr>
              <w:t>Updated Date</w:t>
            </w:r>
          </w:p>
        </w:tc>
        <w:tc>
          <w:tcPr>
            <w:tcW w:w="6750" w:type="dxa"/>
            <w:hideMark/>
          </w:tcPr>
          <w:p w14:paraId="33CC4C36"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Last modification date</w:t>
            </w:r>
          </w:p>
        </w:tc>
      </w:tr>
    </w:tbl>
    <w:p w14:paraId="40DB54FD" w14:textId="0C6D435C" w:rsidR="00D57522" w:rsidRPr="00D57522" w:rsidRDefault="00D57522" w:rsidP="00D57522"/>
    <w:p w14:paraId="39583445" w14:textId="77777777" w:rsidR="00D57522" w:rsidRPr="00D57522" w:rsidRDefault="00D57522" w:rsidP="00D57522">
      <w:pPr>
        <w:rPr>
          <w:b/>
          <w:bCs/>
        </w:rPr>
      </w:pPr>
      <w:r w:rsidRPr="00D57522">
        <w:rPr>
          <w:b/>
          <w:bCs/>
        </w:rPr>
        <w:t>5.4.4 Department Information</w:t>
      </w:r>
    </w:p>
    <w:p w14:paraId="07DA040D" w14:textId="77777777" w:rsidR="00D57522" w:rsidRPr="00D57522" w:rsidRDefault="00D57522" w:rsidP="00D57522">
      <w:r w:rsidRPr="00D57522">
        <w:t>Each department shall contain:</w:t>
      </w:r>
    </w:p>
    <w:tbl>
      <w:tblPr>
        <w:tblStyle w:val="PlainTable1"/>
        <w:tblW w:w="0" w:type="auto"/>
        <w:tblLook w:val="04A0" w:firstRow="1" w:lastRow="0" w:firstColumn="1" w:lastColumn="0" w:noHBand="0" w:noVBand="1"/>
      </w:tblPr>
      <w:tblGrid>
        <w:gridCol w:w="4135"/>
        <w:gridCol w:w="6300"/>
      </w:tblGrid>
      <w:tr w:rsidR="00D57522" w:rsidRPr="00D57522" w14:paraId="12EA6683" w14:textId="77777777" w:rsidTr="00D575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hideMark/>
          </w:tcPr>
          <w:p w14:paraId="51DA170D" w14:textId="77777777" w:rsidR="00D57522" w:rsidRPr="00D57522" w:rsidRDefault="00D57522" w:rsidP="00D57522">
            <w:pPr>
              <w:spacing w:after="160" w:line="278" w:lineRule="auto"/>
            </w:pPr>
            <w:r w:rsidRPr="00D57522">
              <w:t>Field</w:t>
            </w:r>
          </w:p>
        </w:tc>
        <w:tc>
          <w:tcPr>
            <w:tcW w:w="6300" w:type="dxa"/>
            <w:hideMark/>
          </w:tcPr>
          <w:p w14:paraId="36B32DA2" w14:textId="77777777" w:rsidR="00D57522" w:rsidRPr="00D57522" w:rsidRDefault="00D57522" w:rsidP="00D57522">
            <w:pPr>
              <w:spacing w:after="160" w:line="278" w:lineRule="auto"/>
              <w:cnfStyle w:val="100000000000" w:firstRow="1" w:lastRow="0" w:firstColumn="0" w:lastColumn="0" w:oddVBand="0" w:evenVBand="0" w:oddHBand="0" w:evenHBand="0" w:firstRowFirstColumn="0" w:firstRowLastColumn="0" w:lastRowFirstColumn="0" w:lastRowLastColumn="0"/>
            </w:pPr>
            <w:r w:rsidRPr="00D57522">
              <w:t>Description</w:t>
            </w:r>
          </w:p>
        </w:tc>
      </w:tr>
      <w:tr w:rsidR="00D57522" w:rsidRPr="00D57522" w14:paraId="3066B026"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hideMark/>
          </w:tcPr>
          <w:p w14:paraId="456B6E14" w14:textId="77777777" w:rsidR="00D57522" w:rsidRPr="00D57522" w:rsidRDefault="00D57522" w:rsidP="00D57522">
            <w:pPr>
              <w:spacing w:after="160" w:line="278" w:lineRule="auto"/>
              <w:rPr>
                <w:b/>
                <w:bCs w:val="0"/>
              </w:rPr>
            </w:pPr>
            <w:r w:rsidRPr="00D57522">
              <w:rPr>
                <w:bCs w:val="0"/>
              </w:rPr>
              <w:t>Department ID</w:t>
            </w:r>
          </w:p>
        </w:tc>
        <w:tc>
          <w:tcPr>
            <w:tcW w:w="6300" w:type="dxa"/>
            <w:hideMark/>
          </w:tcPr>
          <w:p w14:paraId="456AE1D6"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Unique department identifier</w:t>
            </w:r>
          </w:p>
        </w:tc>
      </w:tr>
      <w:tr w:rsidR="00D57522" w:rsidRPr="00D57522" w14:paraId="37CD9324" w14:textId="77777777" w:rsidTr="00D57522">
        <w:tc>
          <w:tcPr>
            <w:cnfStyle w:val="001000000000" w:firstRow="0" w:lastRow="0" w:firstColumn="1" w:lastColumn="0" w:oddVBand="0" w:evenVBand="0" w:oddHBand="0" w:evenHBand="0" w:firstRowFirstColumn="0" w:firstRowLastColumn="0" w:lastRowFirstColumn="0" w:lastRowLastColumn="0"/>
            <w:tcW w:w="4135" w:type="dxa"/>
            <w:hideMark/>
          </w:tcPr>
          <w:p w14:paraId="6E8080BC" w14:textId="77777777" w:rsidR="00D57522" w:rsidRPr="00D57522" w:rsidRDefault="00D57522" w:rsidP="00D57522">
            <w:pPr>
              <w:spacing w:after="160" w:line="278" w:lineRule="auto"/>
              <w:rPr>
                <w:b/>
                <w:bCs w:val="0"/>
              </w:rPr>
            </w:pPr>
            <w:r w:rsidRPr="00D57522">
              <w:rPr>
                <w:bCs w:val="0"/>
              </w:rPr>
              <w:t>Department Name</w:t>
            </w:r>
          </w:p>
        </w:tc>
        <w:tc>
          <w:tcPr>
            <w:tcW w:w="6300" w:type="dxa"/>
            <w:hideMark/>
          </w:tcPr>
          <w:p w14:paraId="52D7B1D1"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Name of the department</w:t>
            </w:r>
          </w:p>
        </w:tc>
      </w:tr>
      <w:tr w:rsidR="00D57522" w:rsidRPr="00D57522" w14:paraId="3603FECE"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hideMark/>
          </w:tcPr>
          <w:p w14:paraId="64929B5A" w14:textId="77777777" w:rsidR="00D57522" w:rsidRPr="00D57522" w:rsidRDefault="00D57522" w:rsidP="00D57522">
            <w:pPr>
              <w:spacing w:after="160" w:line="278" w:lineRule="auto"/>
              <w:rPr>
                <w:b/>
                <w:bCs w:val="0"/>
              </w:rPr>
            </w:pPr>
            <w:r w:rsidRPr="00D57522">
              <w:rPr>
                <w:bCs w:val="0"/>
              </w:rPr>
              <w:t>Department Manager</w:t>
            </w:r>
          </w:p>
        </w:tc>
        <w:tc>
          <w:tcPr>
            <w:tcW w:w="6300" w:type="dxa"/>
            <w:hideMark/>
          </w:tcPr>
          <w:p w14:paraId="675EAC47"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Assigned manager</w:t>
            </w:r>
          </w:p>
        </w:tc>
      </w:tr>
      <w:tr w:rsidR="00D57522" w:rsidRPr="00D57522" w14:paraId="3B5F49C1" w14:textId="77777777" w:rsidTr="00D57522">
        <w:tc>
          <w:tcPr>
            <w:cnfStyle w:val="001000000000" w:firstRow="0" w:lastRow="0" w:firstColumn="1" w:lastColumn="0" w:oddVBand="0" w:evenVBand="0" w:oddHBand="0" w:evenHBand="0" w:firstRowFirstColumn="0" w:firstRowLastColumn="0" w:lastRowFirstColumn="0" w:lastRowLastColumn="0"/>
            <w:tcW w:w="4135" w:type="dxa"/>
            <w:hideMark/>
          </w:tcPr>
          <w:p w14:paraId="5252E499" w14:textId="77777777" w:rsidR="00D57522" w:rsidRPr="00D57522" w:rsidRDefault="00D57522" w:rsidP="00D57522">
            <w:pPr>
              <w:spacing w:after="160" w:line="278" w:lineRule="auto"/>
              <w:rPr>
                <w:b/>
                <w:bCs w:val="0"/>
              </w:rPr>
            </w:pPr>
            <w:r w:rsidRPr="00D57522">
              <w:rPr>
                <w:bCs w:val="0"/>
              </w:rPr>
              <w:t>Description</w:t>
            </w:r>
          </w:p>
        </w:tc>
        <w:tc>
          <w:tcPr>
            <w:tcW w:w="6300" w:type="dxa"/>
            <w:hideMark/>
          </w:tcPr>
          <w:p w14:paraId="5118B186"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Department description</w:t>
            </w:r>
          </w:p>
        </w:tc>
      </w:tr>
      <w:tr w:rsidR="00D57522" w:rsidRPr="00D57522" w14:paraId="22CBD3BA"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hideMark/>
          </w:tcPr>
          <w:p w14:paraId="519D566A" w14:textId="77777777" w:rsidR="00D57522" w:rsidRPr="00D57522" w:rsidRDefault="00D57522" w:rsidP="00D57522">
            <w:pPr>
              <w:spacing w:after="160" w:line="278" w:lineRule="auto"/>
              <w:rPr>
                <w:b/>
                <w:bCs w:val="0"/>
              </w:rPr>
            </w:pPr>
            <w:r w:rsidRPr="00D57522">
              <w:rPr>
                <w:bCs w:val="0"/>
              </w:rPr>
              <w:t>Organization ID</w:t>
            </w:r>
          </w:p>
        </w:tc>
        <w:tc>
          <w:tcPr>
            <w:tcW w:w="6300" w:type="dxa"/>
            <w:hideMark/>
          </w:tcPr>
          <w:p w14:paraId="1C091087"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Associated organization</w:t>
            </w:r>
          </w:p>
        </w:tc>
      </w:tr>
      <w:tr w:rsidR="00D57522" w:rsidRPr="00D57522" w14:paraId="19FB8596" w14:textId="77777777" w:rsidTr="00D57522">
        <w:tc>
          <w:tcPr>
            <w:cnfStyle w:val="001000000000" w:firstRow="0" w:lastRow="0" w:firstColumn="1" w:lastColumn="0" w:oddVBand="0" w:evenVBand="0" w:oddHBand="0" w:evenHBand="0" w:firstRowFirstColumn="0" w:firstRowLastColumn="0" w:lastRowFirstColumn="0" w:lastRowLastColumn="0"/>
            <w:tcW w:w="4135" w:type="dxa"/>
            <w:hideMark/>
          </w:tcPr>
          <w:p w14:paraId="00864165" w14:textId="77777777" w:rsidR="00D57522" w:rsidRPr="00D57522" w:rsidRDefault="00D57522" w:rsidP="00D57522">
            <w:pPr>
              <w:spacing w:after="160" w:line="278" w:lineRule="auto"/>
              <w:rPr>
                <w:b/>
                <w:bCs w:val="0"/>
              </w:rPr>
            </w:pPr>
            <w:r w:rsidRPr="00D57522">
              <w:rPr>
                <w:bCs w:val="0"/>
              </w:rPr>
              <w:t>Status</w:t>
            </w:r>
          </w:p>
        </w:tc>
        <w:tc>
          <w:tcPr>
            <w:tcW w:w="6300" w:type="dxa"/>
            <w:hideMark/>
          </w:tcPr>
          <w:p w14:paraId="3987635C"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Active or Inactive</w:t>
            </w:r>
          </w:p>
        </w:tc>
      </w:tr>
    </w:tbl>
    <w:p w14:paraId="61407D2B" w14:textId="56BDDC70" w:rsidR="00D57522" w:rsidRDefault="00D57522" w:rsidP="00D57522"/>
    <w:p w14:paraId="4845E1FF" w14:textId="77777777" w:rsidR="00D57522" w:rsidRPr="00D57522" w:rsidRDefault="00D57522" w:rsidP="00D57522"/>
    <w:p w14:paraId="020EC4E0" w14:textId="77777777" w:rsidR="00D57522" w:rsidRPr="00D57522" w:rsidRDefault="00D57522" w:rsidP="00D57522">
      <w:pPr>
        <w:rPr>
          <w:b/>
          <w:bCs/>
        </w:rPr>
      </w:pPr>
      <w:r w:rsidRPr="00D57522">
        <w:rPr>
          <w:b/>
          <w:bCs/>
        </w:rPr>
        <w:t>5.4.5 Preconditions</w:t>
      </w:r>
    </w:p>
    <w:p w14:paraId="0BA36838" w14:textId="77777777" w:rsidR="00D57522" w:rsidRPr="00D57522" w:rsidRDefault="00D57522">
      <w:pPr>
        <w:numPr>
          <w:ilvl w:val="0"/>
          <w:numId w:val="87"/>
        </w:numPr>
      </w:pPr>
      <w:r w:rsidRPr="00D57522">
        <w:t>System Administrator is authenticated.</w:t>
      </w:r>
    </w:p>
    <w:p w14:paraId="16E1F195" w14:textId="77777777" w:rsidR="00D57522" w:rsidRPr="00D57522" w:rsidRDefault="00D57522">
      <w:pPr>
        <w:numPr>
          <w:ilvl w:val="0"/>
          <w:numId w:val="87"/>
        </w:numPr>
      </w:pPr>
      <w:r w:rsidRPr="00D57522">
        <w:t>Organization registration request is valid.</w:t>
      </w:r>
    </w:p>
    <w:p w14:paraId="74FDA54D" w14:textId="77777777" w:rsidR="00D57522" w:rsidRPr="00D57522" w:rsidRDefault="00D57522">
      <w:pPr>
        <w:numPr>
          <w:ilvl w:val="0"/>
          <w:numId w:val="87"/>
        </w:numPr>
      </w:pPr>
      <w:r w:rsidRPr="00D57522">
        <w:t>Database connection is available.</w:t>
      </w:r>
    </w:p>
    <w:p w14:paraId="41BB772B" w14:textId="77777777" w:rsidR="00D57522" w:rsidRPr="00D57522" w:rsidRDefault="00D57522">
      <w:pPr>
        <w:numPr>
          <w:ilvl w:val="0"/>
          <w:numId w:val="87"/>
        </w:numPr>
      </w:pPr>
      <w:r w:rsidRPr="00D57522">
        <w:t>Organization information passes validation.</w:t>
      </w:r>
    </w:p>
    <w:p w14:paraId="4FD775FA" w14:textId="3BFBC635" w:rsidR="00D57522" w:rsidRPr="00D57522" w:rsidRDefault="00D57522" w:rsidP="00D57522"/>
    <w:p w14:paraId="17D5CAFE" w14:textId="77777777" w:rsidR="00D57522" w:rsidRPr="00D57522" w:rsidRDefault="00D57522" w:rsidP="00D57522">
      <w:pPr>
        <w:rPr>
          <w:b/>
          <w:bCs/>
        </w:rPr>
      </w:pPr>
      <w:r w:rsidRPr="00D57522">
        <w:rPr>
          <w:b/>
          <w:bCs/>
        </w:rPr>
        <w:t>5.4.6 Postconditions</w:t>
      </w:r>
    </w:p>
    <w:p w14:paraId="7FD93D93" w14:textId="77777777" w:rsidR="00D57522" w:rsidRPr="00D57522" w:rsidRDefault="00D57522">
      <w:pPr>
        <w:numPr>
          <w:ilvl w:val="0"/>
          <w:numId w:val="88"/>
        </w:numPr>
      </w:pPr>
      <w:r w:rsidRPr="00D57522">
        <w:t>Organization is successfully created or updated.</w:t>
      </w:r>
    </w:p>
    <w:p w14:paraId="4C1C1F4C" w14:textId="77777777" w:rsidR="00D57522" w:rsidRPr="00D57522" w:rsidRDefault="00D57522">
      <w:pPr>
        <w:numPr>
          <w:ilvl w:val="0"/>
          <w:numId w:val="88"/>
        </w:numPr>
      </w:pPr>
      <w:r w:rsidRPr="00D57522">
        <w:lastRenderedPageBreak/>
        <w:t>Departments are stored correctly.</w:t>
      </w:r>
    </w:p>
    <w:p w14:paraId="6DE979DA" w14:textId="77777777" w:rsidR="00D57522" w:rsidRPr="00D57522" w:rsidRDefault="00D57522">
      <w:pPr>
        <w:numPr>
          <w:ilvl w:val="0"/>
          <w:numId w:val="88"/>
        </w:numPr>
      </w:pPr>
      <w:r w:rsidRPr="00D57522">
        <w:t>Organization settings are applied.</w:t>
      </w:r>
    </w:p>
    <w:p w14:paraId="30F498D5" w14:textId="77777777" w:rsidR="00D57522" w:rsidRPr="00D57522" w:rsidRDefault="00D57522">
      <w:pPr>
        <w:numPr>
          <w:ilvl w:val="0"/>
          <w:numId w:val="88"/>
        </w:numPr>
      </w:pPr>
      <w:r w:rsidRPr="00D57522">
        <w:t>Audit logs are updated.</w:t>
      </w:r>
    </w:p>
    <w:p w14:paraId="3297E7F0" w14:textId="77777777" w:rsidR="00D57522" w:rsidRPr="00D57522" w:rsidRDefault="00D57522">
      <w:pPr>
        <w:numPr>
          <w:ilvl w:val="0"/>
          <w:numId w:val="88"/>
        </w:numPr>
      </w:pPr>
      <w:r w:rsidRPr="00D57522">
        <w:t>Organization becomes available for user registration.</w:t>
      </w:r>
    </w:p>
    <w:p w14:paraId="08A9C3BF" w14:textId="44EFBF89" w:rsidR="00D57522" w:rsidRPr="00D57522" w:rsidRDefault="00D57522" w:rsidP="00D57522"/>
    <w:p w14:paraId="73C73CE4" w14:textId="77777777" w:rsidR="00D57522" w:rsidRPr="00D57522" w:rsidRDefault="00D57522" w:rsidP="00D57522">
      <w:pPr>
        <w:rPr>
          <w:b/>
          <w:bCs/>
        </w:rPr>
      </w:pPr>
      <w:r w:rsidRPr="00D57522">
        <w:rPr>
          <w:b/>
          <w:bCs/>
        </w:rPr>
        <w:t>5.4.7 Business Rules</w:t>
      </w:r>
    </w:p>
    <w:tbl>
      <w:tblPr>
        <w:tblStyle w:val="PlainTable1"/>
        <w:tblW w:w="10710" w:type="dxa"/>
        <w:tblLook w:val="04A0" w:firstRow="1" w:lastRow="0" w:firstColumn="1" w:lastColumn="0" w:noHBand="0" w:noVBand="1"/>
      </w:tblPr>
      <w:tblGrid>
        <w:gridCol w:w="2859"/>
        <w:gridCol w:w="7851"/>
      </w:tblGrid>
      <w:tr w:rsidR="00D57522" w:rsidRPr="00D57522" w14:paraId="54A4486B" w14:textId="77777777" w:rsidTr="00D575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3D77F41C" w14:textId="77777777" w:rsidR="00D57522" w:rsidRPr="00D57522" w:rsidRDefault="00D57522" w:rsidP="00D57522">
            <w:pPr>
              <w:spacing w:after="160" w:line="278" w:lineRule="auto"/>
            </w:pPr>
            <w:r w:rsidRPr="00D57522">
              <w:t>Rule ID</w:t>
            </w:r>
          </w:p>
        </w:tc>
        <w:tc>
          <w:tcPr>
            <w:tcW w:w="7785" w:type="dxa"/>
            <w:hideMark/>
          </w:tcPr>
          <w:p w14:paraId="3DDCA49F" w14:textId="77777777" w:rsidR="00D57522" w:rsidRPr="00D57522" w:rsidRDefault="00D57522" w:rsidP="00D57522">
            <w:pPr>
              <w:spacing w:after="160" w:line="278" w:lineRule="auto"/>
              <w:cnfStyle w:val="100000000000" w:firstRow="1" w:lastRow="0" w:firstColumn="0" w:lastColumn="0" w:oddVBand="0" w:evenVBand="0" w:oddHBand="0" w:evenHBand="0" w:firstRowFirstColumn="0" w:firstRowLastColumn="0" w:lastRowFirstColumn="0" w:lastRowLastColumn="0"/>
            </w:pPr>
            <w:r w:rsidRPr="00D57522">
              <w:t>Business Rule</w:t>
            </w:r>
          </w:p>
        </w:tc>
      </w:tr>
      <w:tr w:rsidR="00D57522" w:rsidRPr="00D57522" w14:paraId="46B1560F"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3D7B16D9" w14:textId="77777777" w:rsidR="00D57522" w:rsidRPr="00D57522" w:rsidRDefault="00D57522" w:rsidP="00D57522">
            <w:pPr>
              <w:spacing w:after="160" w:line="278" w:lineRule="auto"/>
              <w:rPr>
                <w:b/>
                <w:bCs w:val="0"/>
              </w:rPr>
            </w:pPr>
            <w:r w:rsidRPr="00D57522">
              <w:rPr>
                <w:bCs w:val="0"/>
              </w:rPr>
              <w:t>BR-ORG-001</w:t>
            </w:r>
          </w:p>
        </w:tc>
        <w:tc>
          <w:tcPr>
            <w:tcW w:w="7785" w:type="dxa"/>
            <w:hideMark/>
          </w:tcPr>
          <w:p w14:paraId="362864D7"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Every organization shall have a unique Organization ID.</w:t>
            </w:r>
          </w:p>
        </w:tc>
      </w:tr>
      <w:tr w:rsidR="00D57522" w:rsidRPr="00D57522" w14:paraId="728CDE56" w14:textId="77777777" w:rsidTr="00D57522">
        <w:tc>
          <w:tcPr>
            <w:cnfStyle w:val="001000000000" w:firstRow="0" w:lastRow="0" w:firstColumn="1" w:lastColumn="0" w:oddVBand="0" w:evenVBand="0" w:oddHBand="0" w:evenHBand="0" w:firstRowFirstColumn="0" w:firstRowLastColumn="0" w:lastRowFirstColumn="0" w:lastRowLastColumn="0"/>
            <w:tcW w:w="2835" w:type="dxa"/>
            <w:hideMark/>
          </w:tcPr>
          <w:p w14:paraId="1C3F6201" w14:textId="77777777" w:rsidR="00D57522" w:rsidRPr="00D57522" w:rsidRDefault="00D57522" w:rsidP="00D57522">
            <w:pPr>
              <w:spacing w:after="160" w:line="278" w:lineRule="auto"/>
              <w:rPr>
                <w:b/>
                <w:bCs w:val="0"/>
              </w:rPr>
            </w:pPr>
            <w:r w:rsidRPr="00D57522">
              <w:rPr>
                <w:bCs w:val="0"/>
              </w:rPr>
              <w:t>BR-ORG-002</w:t>
            </w:r>
          </w:p>
        </w:tc>
        <w:tc>
          <w:tcPr>
            <w:tcW w:w="7785" w:type="dxa"/>
            <w:hideMark/>
          </w:tcPr>
          <w:p w14:paraId="469F9110"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Each user shall belong to only one organization.</w:t>
            </w:r>
          </w:p>
        </w:tc>
      </w:tr>
      <w:tr w:rsidR="00D57522" w:rsidRPr="00D57522" w14:paraId="17885C02"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213A8D0B" w14:textId="77777777" w:rsidR="00D57522" w:rsidRPr="00D57522" w:rsidRDefault="00D57522" w:rsidP="00D57522">
            <w:pPr>
              <w:spacing w:after="160" w:line="278" w:lineRule="auto"/>
              <w:rPr>
                <w:b/>
                <w:bCs w:val="0"/>
              </w:rPr>
            </w:pPr>
            <w:r w:rsidRPr="00D57522">
              <w:rPr>
                <w:bCs w:val="0"/>
              </w:rPr>
              <w:t>BR-ORG-003</w:t>
            </w:r>
          </w:p>
        </w:tc>
        <w:tc>
          <w:tcPr>
            <w:tcW w:w="7785" w:type="dxa"/>
            <w:hideMark/>
          </w:tcPr>
          <w:p w14:paraId="5E41A5F4"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Users shall only access data belonging to their organization.</w:t>
            </w:r>
          </w:p>
        </w:tc>
      </w:tr>
      <w:tr w:rsidR="00D57522" w:rsidRPr="00D57522" w14:paraId="14C64E6D" w14:textId="77777777" w:rsidTr="00D57522">
        <w:tc>
          <w:tcPr>
            <w:cnfStyle w:val="001000000000" w:firstRow="0" w:lastRow="0" w:firstColumn="1" w:lastColumn="0" w:oddVBand="0" w:evenVBand="0" w:oddHBand="0" w:evenHBand="0" w:firstRowFirstColumn="0" w:firstRowLastColumn="0" w:lastRowFirstColumn="0" w:lastRowLastColumn="0"/>
            <w:tcW w:w="2835" w:type="dxa"/>
            <w:hideMark/>
          </w:tcPr>
          <w:p w14:paraId="653E6E73" w14:textId="77777777" w:rsidR="00D57522" w:rsidRPr="00D57522" w:rsidRDefault="00D57522" w:rsidP="00D57522">
            <w:pPr>
              <w:spacing w:after="160" w:line="278" w:lineRule="auto"/>
              <w:rPr>
                <w:b/>
                <w:bCs w:val="0"/>
              </w:rPr>
            </w:pPr>
            <w:r w:rsidRPr="00D57522">
              <w:rPr>
                <w:bCs w:val="0"/>
              </w:rPr>
              <w:t>BR-ORG-004</w:t>
            </w:r>
          </w:p>
        </w:tc>
        <w:tc>
          <w:tcPr>
            <w:tcW w:w="7785" w:type="dxa"/>
            <w:hideMark/>
          </w:tcPr>
          <w:p w14:paraId="272014AF"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Departments shall belong to exactly one organization.</w:t>
            </w:r>
          </w:p>
        </w:tc>
      </w:tr>
      <w:tr w:rsidR="00D57522" w:rsidRPr="00D57522" w14:paraId="2AF02857"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16BB5EB4" w14:textId="77777777" w:rsidR="00D57522" w:rsidRPr="00D57522" w:rsidRDefault="00D57522" w:rsidP="00D57522">
            <w:pPr>
              <w:spacing w:after="160" w:line="278" w:lineRule="auto"/>
              <w:rPr>
                <w:b/>
                <w:bCs w:val="0"/>
              </w:rPr>
            </w:pPr>
            <w:r w:rsidRPr="00D57522">
              <w:rPr>
                <w:bCs w:val="0"/>
              </w:rPr>
              <w:t>BR-ORG-005</w:t>
            </w:r>
          </w:p>
        </w:tc>
        <w:tc>
          <w:tcPr>
            <w:tcW w:w="7785" w:type="dxa"/>
            <w:hideMark/>
          </w:tcPr>
          <w:p w14:paraId="2D2CCE39"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Organization Administrators shall only manage their own organization.</w:t>
            </w:r>
          </w:p>
        </w:tc>
      </w:tr>
      <w:tr w:rsidR="00D57522" w:rsidRPr="00D57522" w14:paraId="0A8F9F11" w14:textId="77777777" w:rsidTr="00D57522">
        <w:tc>
          <w:tcPr>
            <w:cnfStyle w:val="001000000000" w:firstRow="0" w:lastRow="0" w:firstColumn="1" w:lastColumn="0" w:oddVBand="0" w:evenVBand="0" w:oddHBand="0" w:evenHBand="0" w:firstRowFirstColumn="0" w:firstRowLastColumn="0" w:lastRowFirstColumn="0" w:lastRowLastColumn="0"/>
            <w:tcW w:w="2835" w:type="dxa"/>
            <w:hideMark/>
          </w:tcPr>
          <w:p w14:paraId="5A485DF5" w14:textId="77777777" w:rsidR="00D57522" w:rsidRPr="00D57522" w:rsidRDefault="00D57522" w:rsidP="00D57522">
            <w:pPr>
              <w:spacing w:after="160" w:line="278" w:lineRule="auto"/>
              <w:rPr>
                <w:b/>
                <w:bCs w:val="0"/>
              </w:rPr>
            </w:pPr>
            <w:r w:rsidRPr="00D57522">
              <w:rPr>
                <w:bCs w:val="0"/>
              </w:rPr>
              <w:t>BR-ORG-006</w:t>
            </w:r>
          </w:p>
        </w:tc>
        <w:tc>
          <w:tcPr>
            <w:tcW w:w="7785" w:type="dxa"/>
            <w:hideMark/>
          </w:tcPr>
          <w:p w14:paraId="25495D5E"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System Administrators may manage all organizations.</w:t>
            </w:r>
          </w:p>
        </w:tc>
      </w:tr>
      <w:tr w:rsidR="00D57522" w:rsidRPr="00D57522" w14:paraId="32E41A63"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42D60054" w14:textId="77777777" w:rsidR="00D57522" w:rsidRPr="00D57522" w:rsidRDefault="00D57522" w:rsidP="00D57522">
            <w:pPr>
              <w:spacing w:after="160" w:line="278" w:lineRule="auto"/>
              <w:rPr>
                <w:b/>
                <w:bCs w:val="0"/>
              </w:rPr>
            </w:pPr>
            <w:r w:rsidRPr="00D57522">
              <w:rPr>
                <w:bCs w:val="0"/>
              </w:rPr>
              <w:t>BR-ORG-007</w:t>
            </w:r>
          </w:p>
        </w:tc>
        <w:tc>
          <w:tcPr>
            <w:tcW w:w="7785" w:type="dxa"/>
            <w:hideMark/>
          </w:tcPr>
          <w:p w14:paraId="26D7765A"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Organization settings shall override system defaults where applicable.</w:t>
            </w:r>
          </w:p>
        </w:tc>
      </w:tr>
    </w:tbl>
    <w:p w14:paraId="73D50A93" w14:textId="2094E347" w:rsidR="00D57522" w:rsidRPr="00D57522" w:rsidRDefault="00D57522" w:rsidP="00D57522"/>
    <w:p w14:paraId="4F039599" w14:textId="77777777" w:rsidR="00D57522" w:rsidRPr="00D57522" w:rsidRDefault="00D57522" w:rsidP="00D57522">
      <w:pPr>
        <w:rPr>
          <w:b/>
          <w:bCs/>
        </w:rPr>
      </w:pPr>
      <w:r w:rsidRPr="00D57522">
        <w:rPr>
          <w:b/>
          <w:bCs/>
        </w:rPr>
        <w:t>5.4.8 Exception Handling</w:t>
      </w:r>
    </w:p>
    <w:tbl>
      <w:tblPr>
        <w:tblStyle w:val="PlainTable1"/>
        <w:tblW w:w="10795" w:type="dxa"/>
        <w:tblLook w:val="04A0" w:firstRow="1" w:lastRow="0" w:firstColumn="1" w:lastColumn="0" w:noHBand="0" w:noVBand="1"/>
      </w:tblPr>
      <w:tblGrid>
        <w:gridCol w:w="4765"/>
        <w:gridCol w:w="6030"/>
      </w:tblGrid>
      <w:tr w:rsidR="00D57522" w:rsidRPr="00D57522" w14:paraId="5BE9FD7D" w14:textId="77777777" w:rsidTr="00D575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hideMark/>
          </w:tcPr>
          <w:p w14:paraId="578EF382" w14:textId="77777777" w:rsidR="00D57522" w:rsidRPr="00D57522" w:rsidRDefault="00D57522" w:rsidP="00D57522">
            <w:pPr>
              <w:spacing w:after="160" w:line="278" w:lineRule="auto"/>
            </w:pPr>
            <w:r w:rsidRPr="00D57522">
              <w:t>Exception</w:t>
            </w:r>
          </w:p>
        </w:tc>
        <w:tc>
          <w:tcPr>
            <w:tcW w:w="6030" w:type="dxa"/>
            <w:hideMark/>
          </w:tcPr>
          <w:p w14:paraId="2220B5C5" w14:textId="77777777" w:rsidR="00D57522" w:rsidRPr="00D57522" w:rsidRDefault="00D57522" w:rsidP="00D57522">
            <w:pPr>
              <w:spacing w:after="160" w:line="278" w:lineRule="auto"/>
              <w:cnfStyle w:val="100000000000" w:firstRow="1" w:lastRow="0" w:firstColumn="0" w:lastColumn="0" w:oddVBand="0" w:evenVBand="0" w:oddHBand="0" w:evenHBand="0" w:firstRowFirstColumn="0" w:firstRowLastColumn="0" w:lastRowFirstColumn="0" w:lastRowLastColumn="0"/>
            </w:pPr>
            <w:r w:rsidRPr="00D57522">
              <w:t>Expected System Response</w:t>
            </w:r>
          </w:p>
        </w:tc>
      </w:tr>
      <w:tr w:rsidR="00D57522" w:rsidRPr="00D57522" w14:paraId="1FDF1F25"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hideMark/>
          </w:tcPr>
          <w:p w14:paraId="3AAE83B8" w14:textId="77777777" w:rsidR="00D57522" w:rsidRPr="00D57522" w:rsidRDefault="00D57522" w:rsidP="00D57522">
            <w:pPr>
              <w:spacing w:after="160" w:line="278" w:lineRule="auto"/>
              <w:rPr>
                <w:b/>
                <w:bCs w:val="0"/>
              </w:rPr>
            </w:pPr>
            <w:r w:rsidRPr="00D57522">
              <w:rPr>
                <w:bCs w:val="0"/>
              </w:rPr>
              <w:t>Duplicate organization</w:t>
            </w:r>
          </w:p>
        </w:tc>
        <w:tc>
          <w:tcPr>
            <w:tcW w:w="6030" w:type="dxa"/>
            <w:hideMark/>
          </w:tcPr>
          <w:p w14:paraId="5400057B"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Reject registration and notify administrator.</w:t>
            </w:r>
          </w:p>
        </w:tc>
      </w:tr>
      <w:tr w:rsidR="00D57522" w:rsidRPr="00D57522" w14:paraId="0A46EA6E" w14:textId="77777777" w:rsidTr="00D57522">
        <w:tc>
          <w:tcPr>
            <w:cnfStyle w:val="001000000000" w:firstRow="0" w:lastRow="0" w:firstColumn="1" w:lastColumn="0" w:oddVBand="0" w:evenVBand="0" w:oddHBand="0" w:evenHBand="0" w:firstRowFirstColumn="0" w:firstRowLastColumn="0" w:lastRowFirstColumn="0" w:lastRowLastColumn="0"/>
            <w:tcW w:w="4765" w:type="dxa"/>
            <w:hideMark/>
          </w:tcPr>
          <w:p w14:paraId="4DBA91A7" w14:textId="77777777" w:rsidR="00D57522" w:rsidRPr="00D57522" w:rsidRDefault="00D57522" w:rsidP="00D57522">
            <w:pPr>
              <w:spacing w:after="160" w:line="278" w:lineRule="auto"/>
              <w:rPr>
                <w:b/>
                <w:bCs w:val="0"/>
              </w:rPr>
            </w:pPr>
            <w:r w:rsidRPr="00D57522">
              <w:rPr>
                <w:bCs w:val="0"/>
              </w:rPr>
              <w:t>Invalid organization information</w:t>
            </w:r>
          </w:p>
        </w:tc>
        <w:tc>
          <w:tcPr>
            <w:tcW w:w="6030" w:type="dxa"/>
            <w:hideMark/>
          </w:tcPr>
          <w:p w14:paraId="09728AE3"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Display validation errors.</w:t>
            </w:r>
          </w:p>
        </w:tc>
      </w:tr>
      <w:tr w:rsidR="00D57522" w:rsidRPr="00D57522" w14:paraId="270BB1EB"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hideMark/>
          </w:tcPr>
          <w:p w14:paraId="5D9C27C5" w14:textId="77777777" w:rsidR="00D57522" w:rsidRPr="00D57522" w:rsidRDefault="00D57522" w:rsidP="00D57522">
            <w:pPr>
              <w:spacing w:after="160" w:line="278" w:lineRule="auto"/>
              <w:rPr>
                <w:b/>
                <w:bCs w:val="0"/>
              </w:rPr>
            </w:pPr>
            <w:r w:rsidRPr="00D57522">
              <w:rPr>
                <w:bCs w:val="0"/>
              </w:rPr>
              <w:t>Unauthorized organization access</w:t>
            </w:r>
          </w:p>
        </w:tc>
        <w:tc>
          <w:tcPr>
            <w:tcW w:w="6030" w:type="dxa"/>
            <w:hideMark/>
          </w:tcPr>
          <w:p w14:paraId="4AAE980B"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Return HTTP 403 Forbidden.</w:t>
            </w:r>
          </w:p>
        </w:tc>
      </w:tr>
      <w:tr w:rsidR="00D57522" w:rsidRPr="00D57522" w14:paraId="49DC42C3" w14:textId="77777777" w:rsidTr="00D57522">
        <w:tc>
          <w:tcPr>
            <w:cnfStyle w:val="001000000000" w:firstRow="0" w:lastRow="0" w:firstColumn="1" w:lastColumn="0" w:oddVBand="0" w:evenVBand="0" w:oddHBand="0" w:evenHBand="0" w:firstRowFirstColumn="0" w:firstRowLastColumn="0" w:lastRowFirstColumn="0" w:lastRowLastColumn="0"/>
            <w:tcW w:w="4765" w:type="dxa"/>
            <w:hideMark/>
          </w:tcPr>
          <w:p w14:paraId="06B548A2" w14:textId="77777777" w:rsidR="00D57522" w:rsidRPr="00D57522" w:rsidRDefault="00D57522" w:rsidP="00D57522">
            <w:pPr>
              <w:spacing w:after="160" w:line="278" w:lineRule="auto"/>
              <w:rPr>
                <w:b/>
                <w:bCs w:val="0"/>
              </w:rPr>
            </w:pPr>
            <w:r w:rsidRPr="00D57522">
              <w:rPr>
                <w:bCs w:val="0"/>
              </w:rPr>
              <w:t>Missing required organization data</w:t>
            </w:r>
          </w:p>
        </w:tc>
        <w:tc>
          <w:tcPr>
            <w:tcW w:w="6030" w:type="dxa"/>
            <w:hideMark/>
          </w:tcPr>
          <w:p w14:paraId="73B03488" w14:textId="77777777" w:rsidR="00D57522" w:rsidRPr="00D57522" w:rsidRDefault="00D57522" w:rsidP="00D57522">
            <w:pPr>
              <w:spacing w:after="160" w:line="278" w:lineRule="auto"/>
              <w:cnfStyle w:val="000000000000" w:firstRow="0" w:lastRow="0" w:firstColumn="0" w:lastColumn="0" w:oddVBand="0" w:evenVBand="0" w:oddHBand="0" w:evenHBand="0" w:firstRowFirstColumn="0" w:firstRowLastColumn="0" w:lastRowFirstColumn="0" w:lastRowLastColumn="0"/>
            </w:pPr>
            <w:r w:rsidRPr="00D57522">
              <w:t>Prevent organization creation.</w:t>
            </w:r>
          </w:p>
        </w:tc>
      </w:tr>
      <w:tr w:rsidR="00D57522" w:rsidRPr="00D57522" w14:paraId="7E62F9D4" w14:textId="77777777" w:rsidTr="00D575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hideMark/>
          </w:tcPr>
          <w:p w14:paraId="21FA0856" w14:textId="77777777" w:rsidR="00D57522" w:rsidRPr="00D57522" w:rsidRDefault="00D57522" w:rsidP="00D57522">
            <w:pPr>
              <w:spacing w:after="160" w:line="278" w:lineRule="auto"/>
              <w:rPr>
                <w:b/>
                <w:bCs w:val="0"/>
              </w:rPr>
            </w:pPr>
            <w:r w:rsidRPr="00D57522">
              <w:rPr>
                <w:bCs w:val="0"/>
              </w:rPr>
              <w:t>Database unavailable</w:t>
            </w:r>
          </w:p>
        </w:tc>
        <w:tc>
          <w:tcPr>
            <w:tcW w:w="6030" w:type="dxa"/>
            <w:hideMark/>
          </w:tcPr>
          <w:p w14:paraId="101E8863" w14:textId="77777777" w:rsidR="00D57522" w:rsidRPr="00D57522" w:rsidRDefault="00D57522" w:rsidP="00D57522">
            <w:pPr>
              <w:spacing w:after="160" w:line="278" w:lineRule="auto"/>
              <w:cnfStyle w:val="000000100000" w:firstRow="0" w:lastRow="0" w:firstColumn="0" w:lastColumn="0" w:oddVBand="0" w:evenVBand="0" w:oddHBand="1" w:evenHBand="0" w:firstRowFirstColumn="0" w:firstRowLastColumn="0" w:lastRowFirstColumn="0" w:lastRowLastColumn="0"/>
            </w:pPr>
            <w:r w:rsidRPr="00D57522">
              <w:t>Return internal server error and record the incident.</w:t>
            </w:r>
          </w:p>
        </w:tc>
      </w:tr>
    </w:tbl>
    <w:p w14:paraId="36173F3D" w14:textId="2D869FEE" w:rsidR="00D57522" w:rsidRPr="00D57522" w:rsidRDefault="00D57522" w:rsidP="00D57522"/>
    <w:p w14:paraId="34E1DF80" w14:textId="77777777" w:rsidR="00D57522" w:rsidRPr="00D57522" w:rsidRDefault="00D57522" w:rsidP="00D57522">
      <w:pPr>
        <w:rPr>
          <w:b/>
          <w:bCs/>
        </w:rPr>
      </w:pPr>
      <w:r w:rsidRPr="00D57522">
        <w:rPr>
          <w:b/>
          <w:bCs/>
        </w:rPr>
        <w:t>5.4.9 Acceptance Criteria</w:t>
      </w:r>
    </w:p>
    <w:p w14:paraId="58481142" w14:textId="77777777" w:rsidR="00D57522" w:rsidRPr="00D57522" w:rsidRDefault="00D57522" w:rsidP="00D57522">
      <w:r w:rsidRPr="00D57522">
        <w:t>The Organization Management Module shall be considered complete when:</w:t>
      </w:r>
    </w:p>
    <w:p w14:paraId="5FCAF00F" w14:textId="77777777" w:rsidR="00D57522" w:rsidRPr="00D57522" w:rsidRDefault="00D57522">
      <w:pPr>
        <w:numPr>
          <w:ilvl w:val="0"/>
          <w:numId w:val="89"/>
        </w:numPr>
      </w:pPr>
      <w:r w:rsidRPr="00D57522">
        <w:t>Multiple organizations can be registered successfully.</w:t>
      </w:r>
    </w:p>
    <w:p w14:paraId="07685C8C" w14:textId="77777777" w:rsidR="00D57522" w:rsidRPr="00D57522" w:rsidRDefault="00D57522">
      <w:pPr>
        <w:numPr>
          <w:ilvl w:val="0"/>
          <w:numId w:val="89"/>
        </w:numPr>
      </w:pPr>
      <w:r w:rsidRPr="00D57522">
        <w:t>Organization data remains completely isolated between tenants.</w:t>
      </w:r>
    </w:p>
    <w:p w14:paraId="49B32C51" w14:textId="77777777" w:rsidR="00D57522" w:rsidRPr="00D57522" w:rsidRDefault="00D57522">
      <w:pPr>
        <w:numPr>
          <w:ilvl w:val="0"/>
          <w:numId w:val="89"/>
        </w:numPr>
      </w:pPr>
      <w:r w:rsidRPr="00D57522">
        <w:t>Departments can be created, updated, and managed.</w:t>
      </w:r>
    </w:p>
    <w:p w14:paraId="79B807DF" w14:textId="77777777" w:rsidR="00D57522" w:rsidRPr="00D57522" w:rsidRDefault="00D57522">
      <w:pPr>
        <w:numPr>
          <w:ilvl w:val="0"/>
          <w:numId w:val="89"/>
        </w:numPr>
      </w:pPr>
      <w:r w:rsidRPr="00D57522">
        <w:t>Organization settings are stored and applied correctly.</w:t>
      </w:r>
    </w:p>
    <w:p w14:paraId="2412FE29" w14:textId="77777777" w:rsidR="00D57522" w:rsidRPr="00D57522" w:rsidRDefault="00D57522">
      <w:pPr>
        <w:numPr>
          <w:ilvl w:val="0"/>
          <w:numId w:val="89"/>
        </w:numPr>
      </w:pPr>
      <w:r w:rsidRPr="00D57522">
        <w:lastRenderedPageBreak/>
        <w:t>Users cannot access resources belonging to another organization.</w:t>
      </w:r>
    </w:p>
    <w:p w14:paraId="07AD2006" w14:textId="77777777" w:rsidR="00D57522" w:rsidRPr="00D57522" w:rsidRDefault="00D57522">
      <w:pPr>
        <w:numPr>
          <w:ilvl w:val="0"/>
          <w:numId w:val="89"/>
        </w:numPr>
      </w:pPr>
      <w:r w:rsidRPr="00D57522">
        <w:t>Organization administrators can manage only their own organization.</w:t>
      </w:r>
    </w:p>
    <w:p w14:paraId="17B23157" w14:textId="77777777" w:rsidR="00D57522" w:rsidRDefault="00D57522">
      <w:pPr>
        <w:numPr>
          <w:ilvl w:val="0"/>
          <w:numId w:val="89"/>
        </w:numPr>
      </w:pPr>
      <w:r w:rsidRPr="00D57522">
        <w:t>All organization-level changes are recorded in audit logs.</w:t>
      </w:r>
    </w:p>
    <w:p w14:paraId="1436B3AB" w14:textId="77777777" w:rsidR="00055142" w:rsidRPr="00D57522" w:rsidRDefault="00055142" w:rsidP="00055142">
      <w:pPr>
        <w:ind w:left="720"/>
      </w:pPr>
    </w:p>
    <w:p w14:paraId="01A353C6" w14:textId="77777777" w:rsidR="00055142" w:rsidRPr="00055142" w:rsidRDefault="00055142" w:rsidP="00055142">
      <w:pPr>
        <w:rPr>
          <w:b/>
          <w:bCs/>
        </w:rPr>
      </w:pPr>
      <w:r w:rsidRPr="00055142">
        <w:rPr>
          <w:b/>
          <w:bCs/>
        </w:rPr>
        <w:t>5.5 SOP Intelligence Engine</w:t>
      </w:r>
    </w:p>
    <w:p w14:paraId="71D1867A" w14:textId="77777777" w:rsidR="00055142" w:rsidRPr="00055142" w:rsidRDefault="00055142" w:rsidP="00055142">
      <w:pPr>
        <w:rPr>
          <w:b/>
          <w:bCs/>
        </w:rPr>
      </w:pPr>
      <w:r w:rsidRPr="00055142">
        <w:rPr>
          <w:b/>
          <w:bCs/>
        </w:rPr>
        <w:t>5.5.1 Module Description</w:t>
      </w:r>
    </w:p>
    <w:p w14:paraId="0E20F554" w14:textId="77777777" w:rsidR="00055142" w:rsidRPr="00055142" w:rsidRDefault="00055142" w:rsidP="00055142">
      <w:r w:rsidRPr="00055142">
        <w:t xml:space="preserve">The SOP Intelligence Engine is the core Artificial Intelligence module of </w:t>
      </w:r>
      <w:proofErr w:type="spellStart"/>
      <w:r w:rsidRPr="00055142">
        <w:t>ProcessMind</w:t>
      </w:r>
      <w:proofErr w:type="spellEnd"/>
      <w:r w:rsidRPr="00055142">
        <w:t xml:space="preserve"> AI. It is responsible for understanding, interpreting, and transforming natural-language Standard Operating Procedures (SOPs) into structured business process definitions that can be used for workflow generation, validation, simulation, and execution.</w:t>
      </w:r>
    </w:p>
    <w:p w14:paraId="21705209" w14:textId="77777777" w:rsidR="00055142" w:rsidRPr="00055142" w:rsidRDefault="00055142" w:rsidP="00055142">
      <w:r w:rsidRPr="00055142">
        <w:t>Unlike traditional workflow platforms that require users to manually create workflows, the SOP Intelligence Engine enables organizations to upload existing SOP documents and automatically extract business logic using Artificial Intelligence.</w:t>
      </w:r>
    </w:p>
    <w:p w14:paraId="6D07F7C9" w14:textId="77777777" w:rsidR="00055142" w:rsidRPr="00055142" w:rsidRDefault="00055142" w:rsidP="00055142">
      <w:r w:rsidRPr="00055142">
        <w:t>The engine utilizes Large Language Models (LLMs) to identify business rules, conditions, actions, approvals, roles, dependencies, decision points, and workflow sequences.</w:t>
      </w:r>
    </w:p>
    <w:p w14:paraId="255495B3" w14:textId="768410DD" w:rsidR="00055142" w:rsidRPr="00055142" w:rsidRDefault="00055142" w:rsidP="00055142">
      <w:r w:rsidRPr="00055142">
        <w:t>The generated structured process definition serves as the foundation for all downstream modules within the platform.</w:t>
      </w:r>
    </w:p>
    <w:p w14:paraId="38FFAE9F" w14:textId="77777777" w:rsidR="00055142" w:rsidRPr="00055142" w:rsidRDefault="00055142" w:rsidP="00055142">
      <w:pPr>
        <w:rPr>
          <w:b/>
          <w:bCs/>
        </w:rPr>
      </w:pPr>
      <w:r w:rsidRPr="00055142">
        <w:rPr>
          <w:b/>
          <w:bCs/>
        </w:rPr>
        <w:t>5.5.2 Functional Requirements</w:t>
      </w:r>
    </w:p>
    <w:tbl>
      <w:tblPr>
        <w:tblStyle w:val="PlainTable1"/>
        <w:tblW w:w="0" w:type="auto"/>
        <w:tblLook w:val="04A0" w:firstRow="1" w:lastRow="0" w:firstColumn="1" w:lastColumn="0" w:noHBand="0" w:noVBand="1"/>
      </w:tblPr>
      <w:tblGrid>
        <w:gridCol w:w="1885"/>
        <w:gridCol w:w="7531"/>
        <w:gridCol w:w="1040"/>
      </w:tblGrid>
      <w:tr w:rsidR="00055142" w:rsidRPr="00055142" w14:paraId="43C0E212" w14:textId="77777777" w:rsidTr="000551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43DAE540" w14:textId="77777777" w:rsidR="00055142" w:rsidRPr="00055142" w:rsidRDefault="00055142" w:rsidP="00055142">
            <w:pPr>
              <w:spacing w:after="160" w:line="278" w:lineRule="auto"/>
            </w:pPr>
            <w:r w:rsidRPr="00055142">
              <w:t>Requirement ID</w:t>
            </w:r>
          </w:p>
        </w:tc>
        <w:tc>
          <w:tcPr>
            <w:tcW w:w="7531" w:type="dxa"/>
            <w:hideMark/>
          </w:tcPr>
          <w:p w14:paraId="3F9999C6" w14:textId="77777777" w:rsidR="00055142" w:rsidRPr="00055142" w:rsidRDefault="00055142" w:rsidP="00055142">
            <w:pPr>
              <w:spacing w:after="160" w:line="278" w:lineRule="auto"/>
              <w:cnfStyle w:val="100000000000" w:firstRow="1" w:lastRow="0" w:firstColumn="0" w:lastColumn="0" w:oddVBand="0" w:evenVBand="0" w:oddHBand="0" w:evenHBand="0" w:firstRowFirstColumn="0" w:firstRowLastColumn="0" w:lastRowFirstColumn="0" w:lastRowLastColumn="0"/>
            </w:pPr>
            <w:r w:rsidRPr="00055142">
              <w:t>Functional Requirement</w:t>
            </w:r>
          </w:p>
        </w:tc>
        <w:tc>
          <w:tcPr>
            <w:tcW w:w="0" w:type="auto"/>
            <w:hideMark/>
          </w:tcPr>
          <w:p w14:paraId="02AD0C63" w14:textId="77777777" w:rsidR="00055142" w:rsidRPr="00055142" w:rsidRDefault="00055142" w:rsidP="00055142">
            <w:pPr>
              <w:spacing w:after="160" w:line="278" w:lineRule="auto"/>
              <w:cnfStyle w:val="100000000000" w:firstRow="1" w:lastRow="0" w:firstColumn="0" w:lastColumn="0" w:oddVBand="0" w:evenVBand="0" w:oddHBand="0" w:evenHBand="0" w:firstRowFirstColumn="0" w:firstRowLastColumn="0" w:lastRowFirstColumn="0" w:lastRowLastColumn="0"/>
            </w:pPr>
            <w:r w:rsidRPr="00055142">
              <w:t>Priority</w:t>
            </w:r>
          </w:p>
        </w:tc>
      </w:tr>
      <w:tr w:rsidR="00055142" w:rsidRPr="00055142" w14:paraId="1FEB37EF"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59AD978B" w14:textId="77777777" w:rsidR="00055142" w:rsidRPr="00055142" w:rsidRDefault="00055142" w:rsidP="00055142">
            <w:pPr>
              <w:spacing w:after="160" w:line="278" w:lineRule="auto"/>
              <w:rPr>
                <w:b/>
                <w:bCs w:val="0"/>
              </w:rPr>
            </w:pPr>
            <w:r w:rsidRPr="00055142">
              <w:rPr>
                <w:bCs w:val="0"/>
              </w:rPr>
              <w:t>FR-061</w:t>
            </w:r>
          </w:p>
        </w:tc>
        <w:tc>
          <w:tcPr>
            <w:tcW w:w="7531" w:type="dxa"/>
            <w:hideMark/>
          </w:tcPr>
          <w:p w14:paraId="739B9984"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allow users to upload SOP documents in supported formats.</w:t>
            </w:r>
          </w:p>
        </w:tc>
        <w:tc>
          <w:tcPr>
            <w:tcW w:w="0" w:type="auto"/>
            <w:hideMark/>
          </w:tcPr>
          <w:p w14:paraId="335D5DFB"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1E0B21BF"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1DCD85D2" w14:textId="77777777" w:rsidR="00055142" w:rsidRPr="00055142" w:rsidRDefault="00055142" w:rsidP="00055142">
            <w:pPr>
              <w:spacing w:after="160" w:line="278" w:lineRule="auto"/>
              <w:rPr>
                <w:b/>
                <w:bCs w:val="0"/>
              </w:rPr>
            </w:pPr>
            <w:r w:rsidRPr="00055142">
              <w:rPr>
                <w:bCs w:val="0"/>
              </w:rPr>
              <w:t>FR-062</w:t>
            </w:r>
          </w:p>
        </w:tc>
        <w:tc>
          <w:tcPr>
            <w:tcW w:w="7531" w:type="dxa"/>
            <w:hideMark/>
          </w:tcPr>
          <w:p w14:paraId="70939364"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support Plain Text (.txt) SOP documents.</w:t>
            </w:r>
          </w:p>
        </w:tc>
        <w:tc>
          <w:tcPr>
            <w:tcW w:w="0" w:type="auto"/>
            <w:hideMark/>
          </w:tcPr>
          <w:p w14:paraId="688A55D1"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33E82609"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2C1A68AA" w14:textId="77777777" w:rsidR="00055142" w:rsidRPr="00055142" w:rsidRDefault="00055142" w:rsidP="00055142">
            <w:pPr>
              <w:spacing w:after="160" w:line="278" w:lineRule="auto"/>
              <w:rPr>
                <w:b/>
                <w:bCs w:val="0"/>
              </w:rPr>
            </w:pPr>
            <w:r w:rsidRPr="00055142">
              <w:rPr>
                <w:bCs w:val="0"/>
              </w:rPr>
              <w:t>FR-063</w:t>
            </w:r>
          </w:p>
        </w:tc>
        <w:tc>
          <w:tcPr>
            <w:tcW w:w="7531" w:type="dxa"/>
            <w:hideMark/>
          </w:tcPr>
          <w:p w14:paraId="0C2E1827"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support PDF documents.</w:t>
            </w:r>
          </w:p>
        </w:tc>
        <w:tc>
          <w:tcPr>
            <w:tcW w:w="0" w:type="auto"/>
            <w:hideMark/>
          </w:tcPr>
          <w:p w14:paraId="5F615434"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778562F3"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6C07E442" w14:textId="77777777" w:rsidR="00055142" w:rsidRPr="00055142" w:rsidRDefault="00055142" w:rsidP="00055142">
            <w:pPr>
              <w:spacing w:after="160" w:line="278" w:lineRule="auto"/>
              <w:rPr>
                <w:b/>
                <w:bCs w:val="0"/>
              </w:rPr>
            </w:pPr>
            <w:r w:rsidRPr="00055142">
              <w:rPr>
                <w:bCs w:val="0"/>
              </w:rPr>
              <w:t>FR-064</w:t>
            </w:r>
          </w:p>
        </w:tc>
        <w:tc>
          <w:tcPr>
            <w:tcW w:w="7531" w:type="dxa"/>
            <w:hideMark/>
          </w:tcPr>
          <w:p w14:paraId="05CCB2A3"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support Microsoft Word (.docx) documents.</w:t>
            </w:r>
          </w:p>
        </w:tc>
        <w:tc>
          <w:tcPr>
            <w:tcW w:w="0" w:type="auto"/>
            <w:hideMark/>
          </w:tcPr>
          <w:p w14:paraId="18EDD808"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0D09861C"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5331FF62" w14:textId="77777777" w:rsidR="00055142" w:rsidRPr="00055142" w:rsidRDefault="00055142" w:rsidP="00055142">
            <w:pPr>
              <w:spacing w:after="160" w:line="278" w:lineRule="auto"/>
              <w:rPr>
                <w:b/>
                <w:bCs w:val="0"/>
              </w:rPr>
            </w:pPr>
            <w:r w:rsidRPr="00055142">
              <w:rPr>
                <w:bCs w:val="0"/>
              </w:rPr>
              <w:t>FR-065</w:t>
            </w:r>
          </w:p>
        </w:tc>
        <w:tc>
          <w:tcPr>
            <w:tcW w:w="7531" w:type="dxa"/>
            <w:hideMark/>
          </w:tcPr>
          <w:p w14:paraId="401F3D3A"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validate uploaded document formats before processing.</w:t>
            </w:r>
          </w:p>
        </w:tc>
        <w:tc>
          <w:tcPr>
            <w:tcW w:w="0" w:type="auto"/>
            <w:hideMark/>
          </w:tcPr>
          <w:p w14:paraId="097C9FC2"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17D751E2"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416A8F3A" w14:textId="77777777" w:rsidR="00055142" w:rsidRPr="00055142" w:rsidRDefault="00055142" w:rsidP="00055142">
            <w:pPr>
              <w:spacing w:after="160" w:line="278" w:lineRule="auto"/>
              <w:rPr>
                <w:b/>
                <w:bCs w:val="0"/>
              </w:rPr>
            </w:pPr>
            <w:r w:rsidRPr="00055142">
              <w:rPr>
                <w:bCs w:val="0"/>
              </w:rPr>
              <w:t>FR-066</w:t>
            </w:r>
          </w:p>
        </w:tc>
        <w:tc>
          <w:tcPr>
            <w:tcW w:w="7531" w:type="dxa"/>
            <w:hideMark/>
          </w:tcPr>
          <w:p w14:paraId="3005809C"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reject unsupported file formats.</w:t>
            </w:r>
          </w:p>
        </w:tc>
        <w:tc>
          <w:tcPr>
            <w:tcW w:w="0" w:type="auto"/>
            <w:hideMark/>
          </w:tcPr>
          <w:p w14:paraId="5E23A0A9"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37A1A990"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3A6D0074" w14:textId="77777777" w:rsidR="00055142" w:rsidRPr="00055142" w:rsidRDefault="00055142" w:rsidP="00055142">
            <w:pPr>
              <w:spacing w:after="160" w:line="278" w:lineRule="auto"/>
              <w:rPr>
                <w:b/>
                <w:bCs w:val="0"/>
              </w:rPr>
            </w:pPr>
            <w:r w:rsidRPr="00055142">
              <w:rPr>
                <w:bCs w:val="0"/>
              </w:rPr>
              <w:t>FR-067</w:t>
            </w:r>
          </w:p>
        </w:tc>
        <w:tc>
          <w:tcPr>
            <w:tcW w:w="7531" w:type="dxa"/>
            <w:hideMark/>
          </w:tcPr>
          <w:p w14:paraId="02B72235"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extract readable text from uploaded documents.</w:t>
            </w:r>
          </w:p>
        </w:tc>
        <w:tc>
          <w:tcPr>
            <w:tcW w:w="0" w:type="auto"/>
            <w:hideMark/>
          </w:tcPr>
          <w:p w14:paraId="46A80A58"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0E7CCCE0"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4FF2D0C1" w14:textId="77777777" w:rsidR="00055142" w:rsidRPr="00055142" w:rsidRDefault="00055142" w:rsidP="00055142">
            <w:pPr>
              <w:spacing w:after="160" w:line="278" w:lineRule="auto"/>
              <w:rPr>
                <w:b/>
                <w:bCs w:val="0"/>
              </w:rPr>
            </w:pPr>
            <w:r w:rsidRPr="00055142">
              <w:rPr>
                <w:bCs w:val="0"/>
              </w:rPr>
              <w:t>FR-068</w:t>
            </w:r>
          </w:p>
        </w:tc>
        <w:tc>
          <w:tcPr>
            <w:tcW w:w="7531" w:type="dxa"/>
            <w:hideMark/>
          </w:tcPr>
          <w:p w14:paraId="313F54FB"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preprocess extracted text before AI analysis.</w:t>
            </w:r>
          </w:p>
        </w:tc>
        <w:tc>
          <w:tcPr>
            <w:tcW w:w="0" w:type="auto"/>
            <w:hideMark/>
          </w:tcPr>
          <w:p w14:paraId="65ABE4FE"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488EEB11"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64CC76BA" w14:textId="77777777" w:rsidR="00055142" w:rsidRPr="00055142" w:rsidRDefault="00055142" w:rsidP="00055142">
            <w:pPr>
              <w:spacing w:after="160" w:line="278" w:lineRule="auto"/>
              <w:rPr>
                <w:b/>
                <w:bCs w:val="0"/>
              </w:rPr>
            </w:pPr>
            <w:r w:rsidRPr="00055142">
              <w:rPr>
                <w:bCs w:val="0"/>
              </w:rPr>
              <w:t>FR-069</w:t>
            </w:r>
          </w:p>
        </w:tc>
        <w:tc>
          <w:tcPr>
            <w:tcW w:w="7531" w:type="dxa"/>
            <w:hideMark/>
          </w:tcPr>
          <w:p w14:paraId="12F3B71B"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send SOP content to the AI reasoning engine for analysis.</w:t>
            </w:r>
          </w:p>
        </w:tc>
        <w:tc>
          <w:tcPr>
            <w:tcW w:w="0" w:type="auto"/>
            <w:hideMark/>
          </w:tcPr>
          <w:p w14:paraId="2AC4521D"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2578A2D6"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2DDCBE6C" w14:textId="77777777" w:rsidR="00055142" w:rsidRPr="00055142" w:rsidRDefault="00055142" w:rsidP="00055142">
            <w:pPr>
              <w:spacing w:after="160" w:line="278" w:lineRule="auto"/>
              <w:rPr>
                <w:b/>
                <w:bCs w:val="0"/>
              </w:rPr>
            </w:pPr>
            <w:r w:rsidRPr="00055142">
              <w:rPr>
                <w:bCs w:val="0"/>
              </w:rPr>
              <w:t>FR-070</w:t>
            </w:r>
          </w:p>
        </w:tc>
        <w:tc>
          <w:tcPr>
            <w:tcW w:w="7531" w:type="dxa"/>
            <w:hideMark/>
          </w:tcPr>
          <w:p w14:paraId="08820782"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AI shall identify workflow start points.</w:t>
            </w:r>
          </w:p>
        </w:tc>
        <w:tc>
          <w:tcPr>
            <w:tcW w:w="0" w:type="auto"/>
            <w:hideMark/>
          </w:tcPr>
          <w:p w14:paraId="7F66CAA2"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16752194"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200BBA7E" w14:textId="77777777" w:rsidR="00055142" w:rsidRPr="00055142" w:rsidRDefault="00055142" w:rsidP="00055142">
            <w:pPr>
              <w:spacing w:after="160" w:line="278" w:lineRule="auto"/>
              <w:rPr>
                <w:b/>
                <w:bCs w:val="0"/>
              </w:rPr>
            </w:pPr>
            <w:r w:rsidRPr="00055142">
              <w:rPr>
                <w:bCs w:val="0"/>
              </w:rPr>
              <w:t>FR-071</w:t>
            </w:r>
          </w:p>
        </w:tc>
        <w:tc>
          <w:tcPr>
            <w:tcW w:w="7531" w:type="dxa"/>
            <w:hideMark/>
          </w:tcPr>
          <w:p w14:paraId="7CFE49F0"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AI shall identify workflow end points.</w:t>
            </w:r>
          </w:p>
        </w:tc>
        <w:tc>
          <w:tcPr>
            <w:tcW w:w="0" w:type="auto"/>
            <w:hideMark/>
          </w:tcPr>
          <w:p w14:paraId="4267780B"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65F13C60"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2695ED9B" w14:textId="77777777" w:rsidR="00055142" w:rsidRPr="00055142" w:rsidRDefault="00055142" w:rsidP="00055142">
            <w:pPr>
              <w:spacing w:after="160" w:line="278" w:lineRule="auto"/>
              <w:rPr>
                <w:b/>
                <w:bCs w:val="0"/>
              </w:rPr>
            </w:pPr>
            <w:r w:rsidRPr="00055142">
              <w:rPr>
                <w:bCs w:val="0"/>
              </w:rPr>
              <w:lastRenderedPageBreak/>
              <w:t>FR-072</w:t>
            </w:r>
          </w:p>
        </w:tc>
        <w:tc>
          <w:tcPr>
            <w:tcW w:w="7531" w:type="dxa"/>
            <w:hideMark/>
          </w:tcPr>
          <w:p w14:paraId="60C907AF"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AI shall identify business actions described in the SOP.</w:t>
            </w:r>
          </w:p>
        </w:tc>
        <w:tc>
          <w:tcPr>
            <w:tcW w:w="0" w:type="auto"/>
            <w:hideMark/>
          </w:tcPr>
          <w:p w14:paraId="1B389D24"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6C60E3AC"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72A627F5" w14:textId="77777777" w:rsidR="00055142" w:rsidRPr="00055142" w:rsidRDefault="00055142" w:rsidP="00055142">
            <w:pPr>
              <w:spacing w:after="160" w:line="278" w:lineRule="auto"/>
              <w:rPr>
                <w:b/>
                <w:bCs w:val="0"/>
              </w:rPr>
            </w:pPr>
            <w:r w:rsidRPr="00055142">
              <w:rPr>
                <w:bCs w:val="0"/>
              </w:rPr>
              <w:t>FR-073</w:t>
            </w:r>
          </w:p>
        </w:tc>
        <w:tc>
          <w:tcPr>
            <w:tcW w:w="7531" w:type="dxa"/>
            <w:hideMark/>
          </w:tcPr>
          <w:p w14:paraId="6B57D039"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AI shall identify business conditions within the SOP.</w:t>
            </w:r>
          </w:p>
        </w:tc>
        <w:tc>
          <w:tcPr>
            <w:tcW w:w="0" w:type="auto"/>
            <w:hideMark/>
          </w:tcPr>
          <w:p w14:paraId="22DBFC0A"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18DBF869"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5C0B27BB" w14:textId="77777777" w:rsidR="00055142" w:rsidRPr="00055142" w:rsidRDefault="00055142" w:rsidP="00055142">
            <w:pPr>
              <w:spacing w:after="160" w:line="278" w:lineRule="auto"/>
              <w:rPr>
                <w:b/>
                <w:bCs w:val="0"/>
              </w:rPr>
            </w:pPr>
            <w:r w:rsidRPr="00055142">
              <w:rPr>
                <w:bCs w:val="0"/>
              </w:rPr>
              <w:t>FR-074</w:t>
            </w:r>
          </w:p>
        </w:tc>
        <w:tc>
          <w:tcPr>
            <w:tcW w:w="7531" w:type="dxa"/>
            <w:hideMark/>
          </w:tcPr>
          <w:p w14:paraId="330020A7"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AI shall identify approval requirements.</w:t>
            </w:r>
          </w:p>
        </w:tc>
        <w:tc>
          <w:tcPr>
            <w:tcW w:w="0" w:type="auto"/>
            <w:hideMark/>
          </w:tcPr>
          <w:p w14:paraId="26F179D7"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741E22AE"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49D59CAD" w14:textId="77777777" w:rsidR="00055142" w:rsidRPr="00055142" w:rsidRDefault="00055142" w:rsidP="00055142">
            <w:pPr>
              <w:spacing w:after="160" w:line="278" w:lineRule="auto"/>
              <w:rPr>
                <w:b/>
                <w:bCs w:val="0"/>
              </w:rPr>
            </w:pPr>
            <w:r w:rsidRPr="00055142">
              <w:rPr>
                <w:bCs w:val="0"/>
              </w:rPr>
              <w:t>FR-075</w:t>
            </w:r>
          </w:p>
        </w:tc>
        <w:tc>
          <w:tcPr>
            <w:tcW w:w="7531" w:type="dxa"/>
            <w:hideMark/>
          </w:tcPr>
          <w:p w14:paraId="22E86C18"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AI shall identify organizational roles involved in the process.</w:t>
            </w:r>
          </w:p>
        </w:tc>
        <w:tc>
          <w:tcPr>
            <w:tcW w:w="0" w:type="auto"/>
            <w:hideMark/>
          </w:tcPr>
          <w:p w14:paraId="4987A6FD"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78032DD6"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43256732" w14:textId="77777777" w:rsidR="00055142" w:rsidRPr="00055142" w:rsidRDefault="00055142" w:rsidP="00055142">
            <w:pPr>
              <w:spacing w:after="160" w:line="278" w:lineRule="auto"/>
              <w:rPr>
                <w:b/>
                <w:bCs w:val="0"/>
              </w:rPr>
            </w:pPr>
            <w:r w:rsidRPr="00055142">
              <w:rPr>
                <w:bCs w:val="0"/>
              </w:rPr>
              <w:t>FR-076</w:t>
            </w:r>
          </w:p>
        </w:tc>
        <w:tc>
          <w:tcPr>
            <w:tcW w:w="7531" w:type="dxa"/>
            <w:hideMark/>
          </w:tcPr>
          <w:p w14:paraId="0CF4B7EB"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AI shall identify dependencies between workflow steps.</w:t>
            </w:r>
          </w:p>
        </w:tc>
        <w:tc>
          <w:tcPr>
            <w:tcW w:w="0" w:type="auto"/>
            <w:hideMark/>
          </w:tcPr>
          <w:p w14:paraId="2340622D"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41B0CC7C"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2D02749D" w14:textId="77777777" w:rsidR="00055142" w:rsidRPr="00055142" w:rsidRDefault="00055142" w:rsidP="00055142">
            <w:pPr>
              <w:spacing w:after="160" w:line="278" w:lineRule="auto"/>
              <w:rPr>
                <w:b/>
                <w:bCs w:val="0"/>
              </w:rPr>
            </w:pPr>
            <w:r w:rsidRPr="00055142">
              <w:rPr>
                <w:bCs w:val="0"/>
              </w:rPr>
              <w:t>FR-077</w:t>
            </w:r>
          </w:p>
        </w:tc>
        <w:tc>
          <w:tcPr>
            <w:tcW w:w="7531" w:type="dxa"/>
            <w:hideMark/>
          </w:tcPr>
          <w:p w14:paraId="524066E7"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AI shall detect sequential workflow activities.</w:t>
            </w:r>
          </w:p>
        </w:tc>
        <w:tc>
          <w:tcPr>
            <w:tcW w:w="0" w:type="auto"/>
            <w:hideMark/>
          </w:tcPr>
          <w:p w14:paraId="0BB88AC8"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5809C47D"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36A182DF" w14:textId="77777777" w:rsidR="00055142" w:rsidRPr="00055142" w:rsidRDefault="00055142" w:rsidP="00055142">
            <w:pPr>
              <w:spacing w:after="160" w:line="278" w:lineRule="auto"/>
              <w:rPr>
                <w:b/>
                <w:bCs w:val="0"/>
              </w:rPr>
            </w:pPr>
            <w:r w:rsidRPr="00055142">
              <w:rPr>
                <w:bCs w:val="0"/>
              </w:rPr>
              <w:t>FR-078</w:t>
            </w:r>
          </w:p>
        </w:tc>
        <w:tc>
          <w:tcPr>
            <w:tcW w:w="7531" w:type="dxa"/>
            <w:hideMark/>
          </w:tcPr>
          <w:p w14:paraId="6D2665F9"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AI shall detect conditional branching logic.</w:t>
            </w:r>
          </w:p>
        </w:tc>
        <w:tc>
          <w:tcPr>
            <w:tcW w:w="0" w:type="auto"/>
            <w:hideMark/>
          </w:tcPr>
          <w:p w14:paraId="7522EDCD"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2C8D5732"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09C3C25C" w14:textId="77777777" w:rsidR="00055142" w:rsidRPr="00055142" w:rsidRDefault="00055142" w:rsidP="00055142">
            <w:pPr>
              <w:spacing w:after="160" w:line="278" w:lineRule="auto"/>
              <w:rPr>
                <w:b/>
                <w:bCs w:val="0"/>
              </w:rPr>
            </w:pPr>
            <w:r w:rsidRPr="00055142">
              <w:rPr>
                <w:bCs w:val="0"/>
              </w:rPr>
              <w:t>FR-079</w:t>
            </w:r>
          </w:p>
        </w:tc>
        <w:tc>
          <w:tcPr>
            <w:tcW w:w="7531" w:type="dxa"/>
            <w:hideMark/>
          </w:tcPr>
          <w:p w14:paraId="3603F9D2"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AI shall identify parallel workflow activities where applicable.</w:t>
            </w:r>
          </w:p>
        </w:tc>
        <w:tc>
          <w:tcPr>
            <w:tcW w:w="0" w:type="auto"/>
            <w:hideMark/>
          </w:tcPr>
          <w:p w14:paraId="5193C22F"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Medium</w:t>
            </w:r>
          </w:p>
        </w:tc>
      </w:tr>
      <w:tr w:rsidR="00055142" w:rsidRPr="00055142" w14:paraId="78784ABA"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4556F600" w14:textId="77777777" w:rsidR="00055142" w:rsidRPr="00055142" w:rsidRDefault="00055142" w:rsidP="00055142">
            <w:pPr>
              <w:spacing w:after="160" w:line="278" w:lineRule="auto"/>
              <w:rPr>
                <w:b/>
                <w:bCs w:val="0"/>
              </w:rPr>
            </w:pPr>
            <w:r w:rsidRPr="00055142">
              <w:rPr>
                <w:bCs w:val="0"/>
              </w:rPr>
              <w:t>FR-080</w:t>
            </w:r>
          </w:p>
        </w:tc>
        <w:tc>
          <w:tcPr>
            <w:tcW w:w="7531" w:type="dxa"/>
            <w:hideMark/>
          </w:tcPr>
          <w:p w14:paraId="342839DD"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AI shall identify workflow inputs and outputs.</w:t>
            </w:r>
          </w:p>
        </w:tc>
        <w:tc>
          <w:tcPr>
            <w:tcW w:w="0" w:type="auto"/>
            <w:hideMark/>
          </w:tcPr>
          <w:p w14:paraId="0640A14A"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Medium</w:t>
            </w:r>
          </w:p>
        </w:tc>
      </w:tr>
      <w:tr w:rsidR="00055142" w:rsidRPr="00055142" w14:paraId="3148DA4E"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39D7C046" w14:textId="77777777" w:rsidR="00055142" w:rsidRPr="00055142" w:rsidRDefault="00055142" w:rsidP="00055142">
            <w:pPr>
              <w:spacing w:after="160" w:line="278" w:lineRule="auto"/>
              <w:rPr>
                <w:b/>
                <w:bCs w:val="0"/>
              </w:rPr>
            </w:pPr>
            <w:r w:rsidRPr="00055142">
              <w:rPr>
                <w:bCs w:val="0"/>
              </w:rPr>
              <w:t>FR-081</w:t>
            </w:r>
          </w:p>
        </w:tc>
        <w:tc>
          <w:tcPr>
            <w:tcW w:w="7531" w:type="dxa"/>
            <w:hideMark/>
          </w:tcPr>
          <w:p w14:paraId="24F81D44"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AI shall generate a structured process definition in JSON format.</w:t>
            </w:r>
          </w:p>
        </w:tc>
        <w:tc>
          <w:tcPr>
            <w:tcW w:w="0" w:type="auto"/>
            <w:hideMark/>
          </w:tcPr>
          <w:p w14:paraId="5D877964"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644A6A57"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52EBA82B" w14:textId="77777777" w:rsidR="00055142" w:rsidRPr="00055142" w:rsidRDefault="00055142" w:rsidP="00055142">
            <w:pPr>
              <w:spacing w:after="160" w:line="278" w:lineRule="auto"/>
              <w:rPr>
                <w:b/>
                <w:bCs w:val="0"/>
              </w:rPr>
            </w:pPr>
            <w:r w:rsidRPr="00055142">
              <w:rPr>
                <w:bCs w:val="0"/>
              </w:rPr>
              <w:t>FR-082</w:t>
            </w:r>
          </w:p>
        </w:tc>
        <w:tc>
          <w:tcPr>
            <w:tcW w:w="7531" w:type="dxa"/>
            <w:hideMark/>
          </w:tcPr>
          <w:p w14:paraId="359F5E8D"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display the extracted process definition for user review.</w:t>
            </w:r>
          </w:p>
        </w:tc>
        <w:tc>
          <w:tcPr>
            <w:tcW w:w="0" w:type="auto"/>
            <w:hideMark/>
          </w:tcPr>
          <w:p w14:paraId="3DFB1466"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687F25A0"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15DE6AEB" w14:textId="77777777" w:rsidR="00055142" w:rsidRPr="00055142" w:rsidRDefault="00055142" w:rsidP="00055142">
            <w:pPr>
              <w:spacing w:after="160" w:line="278" w:lineRule="auto"/>
              <w:rPr>
                <w:b/>
                <w:bCs w:val="0"/>
              </w:rPr>
            </w:pPr>
            <w:r w:rsidRPr="00055142">
              <w:rPr>
                <w:bCs w:val="0"/>
              </w:rPr>
              <w:t>FR-083</w:t>
            </w:r>
          </w:p>
        </w:tc>
        <w:tc>
          <w:tcPr>
            <w:tcW w:w="7531" w:type="dxa"/>
            <w:hideMark/>
          </w:tcPr>
          <w:p w14:paraId="10B86EA6"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allow users to manually edit AI-generated process definitions before workflow generation.</w:t>
            </w:r>
          </w:p>
        </w:tc>
        <w:tc>
          <w:tcPr>
            <w:tcW w:w="0" w:type="auto"/>
            <w:hideMark/>
          </w:tcPr>
          <w:p w14:paraId="0E798F67"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28F7DD17"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70D368B4" w14:textId="77777777" w:rsidR="00055142" w:rsidRPr="00055142" w:rsidRDefault="00055142" w:rsidP="00055142">
            <w:pPr>
              <w:spacing w:after="160" w:line="278" w:lineRule="auto"/>
              <w:rPr>
                <w:b/>
                <w:bCs w:val="0"/>
              </w:rPr>
            </w:pPr>
            <w:r w:rsidRPr="00055142">
              <w:rPr>
                <w:bCs w:val="0"/>
              </w:rPr>
              <w:t>FR-084</w:t>
            </w:r>
          </w:p>
        </w:tc>
        <w:tc>
          <w:tcPr>
            <w:tcW w:w="7531" w:type="dxa"/>
            <w:hideMark/>
          </w:tcPr>
          <w:p w14:paraId="7964ABB6"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store both the original SOP and the extracted process definition.</w:t>
            </w:r>
          </w:p>
        </w:tc>
        <w:tc>
          <w:tcPr>
            <w:tcW w:w="0" w:type="auto"/>
            <w:hideMark/>
          </w:tcPr>
          <w:p w14:paraId="261C5BBB"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03495D44"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47E9921F" w14:textId="77777777" w:rsidR="00055142" w:rsidRPr="00055142" w:rsidRDefault="00055142" w:rsidP="00055142">
            <w:pPr>
              <w:spacing w:after="160" w:line="278" w:lineRule="auto"/>
              <w:rPr>
                <w:b/>
                <w:bCs w:val="0"/>
              </w:rPr>
            </w:pPr>
            <w:r w:rsidRPr="00055142">
              <w:rPr>
                <w:bCs w:val="0"/>
              </w:rPr>
              <w:t>FR-085</w:t>
            </w:r>
          </w:p>
        </w:tc>
        <w:tc>
          <w:tcPr>
            <w:tcW w:w="7531" w:type="dxa"/>
            <w:hideMark/>
          </w:tcPr>
          <w:p w14:paraId="66979623"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maintain version history for uploaded SOPs.</w:t>
            </w:r>
          </w:p>
        </w:tc>
        <w:tc>
          <w:tcPr>
            <w:tcW w:w="0" w:type="auto"/>
            <w:hideMark/>
          </w:tcPr>
          <w:p w14:paraId="6067A59D"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Medium</w:t>
            </w:r>
          </w:p>
        </w:tc>
      </w:tr>
      <w:tr w:rsidR="00055142" w:rsidRPr="00055142" w14:paraId="6E139F08"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308BBC64" w14:textId="77777777" w:rsidR="00055142" w:rsidRPr="00055142" w:rsidRDefault="00055142" w:rsidP="00055142">
            <w:pPr>
              <w:spacing w:after="160" w:line="278" w:lineRule="auto"/>
              <w:rPr>
                <w:b/>
                <w:bCs w:val="0"/>
              </w:rPr>
            </w:pPr>
            <w:r w:rsidRPr="00055142">
              <w:rPr>
                <w:bCs w:val="0"/>
              </w:rPr>
              <w:t>FR-086</w:t>
            </w:r>
          </w:p>
        </w:tc>
        <w:tc>
          <w:tcPr>
            <w:tcW w:w="7531" w:type="dxa"/>
            <w:hideMark/>
          </w:tcPr>
          <w:p w14:paraId="7BC71521"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support re-analysis of updated SOP documents.</w:t>
            </w:r>
          </w:p>
        </w:tc>
        <w:tc>
          <w:tcPr>
            <w:tcW w:w="0" w:type="auto"/>
            <w:hideMark/>
          </w:tcPr>
          <w:p w14:paraId="1F828ACD"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Medium</w:t>
            </w:r>
          </w:p>
        </w:tc>
      </w:tr>
      <w:tr w:rsidR="00055142" w:rsidRPr="00055142" w14:paraId="2014B201"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01C8D778" w14:textId="77777777" w:rsidR="00055142" w:rsidRPr="00055142" w:rsidRDefault="00055142" w:rsidP="00055142">
            <w:pPr>
              <w:spacing w:after="160" w:line="278" w:lineRule="auto"/>
              <w:rPr>
                <w:b/>
                <w:bCs w:val="0"/>
              </w:rPr>
            </w:pPr>
            <w:r w:rsidRPr="00055142">
              <w:rPr>
                <w:bCs w:val="0"/>
              </w:rPr>
              <w:t>FR-087</w:t>
            </w:r>
          </w:p>
        </w:tc>
        <w:tc>
          <w:tcPr>
            <w:tcW w:w="7531" w:type="dxa"/>
            <w:hideMark/>
          </w:tcPr>
          <w:p w14:paraId="10FEB6E4"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log AI processing results for auditing purposes.</w:t>
            </w:r>
          </w:p>
        </w:tc>
        <w:tc>
          <w:tcPr>
            <w:tcW w:w="0" w:type="auto"/>
            <w:hideMark/>
          </w:tcPr>
          <w:p w14:paraId="16BB0753"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Medium</w:t>
            </w:r>
          </w:p>
        </w:tc>
      </w:tr>
      <w:tr w:rsidR="00055142" w:rsidRPr="00055142" w14:paraId="0A5F82BF"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54FD8257" w14:textId="77777777" w:rsidR="00055142" w:rsidRPr="00055142" w:rsidRDefault="00055142" w:rsidP="00055142">
            <w:pPr>
              <w:spacing w:after="160" w:line="278" w:lineRule="auto"/>
              <w:rPr>
                <w:b/>
                <w:bCs w:val="0"/>
              </w:rPr>
            </w:pPr>
            <w:r w:rsidRPr="00055142">
              <w:rPr>
                <w:bCs w:val="0"/>
              </w:rPr>
              <w:t>FR-088</w:t>
            </w:r>
          </w:p>
        </w:tc>
        <w:tc>
          <w:tcPr>
            <w:tcW w:w="7531" w:type="dxa"/>
            <w:hideMark/>
          </w:tcPr>
          <w:p w14:paraId="1C7E235E"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notify users when SOP analysis is completed successfully.</w:t>
            </w:r>
          </w:p>
        </w:tc>
        <w:tc>
          <w:tcPr>
            <w:tcW w:w="0" w:type="auto"/>
            <w:hideMark/>
          </w:tcPr>
          <w:p w14:paraId="2E1F85DF"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Medium</w:t>
            </w:r>
          </w:p>
        </w:tc>
      </w:tr>
      <w:tr w:rsidR="00055142" w:rsidRPr="00055142" w14:paraId="0BB1D496"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0D279ED9" w14:textId="77777777" w:rsidR="00055142" w:rsidRPr="00055142" w:rsidRDefault="00055142" w:rsidP="00055142">
            <w:pPr>
              <w:spacing w:after="160" w:line="278" w:lineRule="auto"/>
              <w:rPr>
                <w:b/>
                <w:bCs w:val="0"/>
              </w:rPr>
            </w:pPr>
            <w:r w:rsidRPr="00055142">
              <w:rPr>
                <w:bCs w:val="0"/>
              </w:rPr>
              <w:t>FR-089</w:t>
            </w:r>
          </w:p>
        </w:tc>
        <w:tc>
          <w:tcPr>
            <w:tcW w:w="7531" w:type="dxa"/>
            <w:hideMark/>
          </w:tcPr>
          <w:p w14:paraId="4405ACEB"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display meaningful error messages if AI processing fails.</w:t>
            </w:r>
          </w:p>
        </w:tc>
        <w:tc>
          <w:tcPr>
            <w:tcW w:w="0" w:type="auto"/>
            <w:hideMark/>
          </w:tcPr>
          <w:p w14:paraId="28C79527"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54D90C14"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403522AF" w14:textId="77777777" w:rsidR="00055142" w:rsidRPr="00055142" w:rsidRDefault="00055142" w:rsidP="00055142">
            <w:pPr>
              <w:spacing w:after="160" w:line="278" w:lineRule="auto"/>
              <w:rPr>
                <w:b/>
                <w:bCs w:val="0"/>
              </w:rPr>
            </w:pPr>
            <w:r w:rsidRPr="00055142">
              <w:rPr>
                <w:bCs w:val="0"/>
              </w:rPr>
              <w:t>FR-090</w:t>
            </w:r>
          </w:p>
        </w:tc>
        <w:tc>
          <w:tcPr>
            <w:tcW w:w="7531" w:type="dxa"/>
            <w:hideMark/>
          </w:tcPr>
          <w:p w14:paraId="51806326"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allow users to retry SOP analysis after correcting errors.</w:t>
            </w:r>
          </w:p>
        </w:tc>
        <w:tc>
          <w:tcPr>
            <w:tcW w:w="0" w:type="auto"/>
            <w:hideMark/>
          </w:tcPr>
          <w:p w14:paraId="45687EE6"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Medium</w:t>
            </w:r>
          </w:p>
        </w:tc>
      </w:tr>
    </w:tbl>
    <w:p w14:paraId="25B142E5" w14:textId="280089D6" w:rsidR="00055142" w:rsidRDefault="00055142" w:rsidP="00055142"/>
    <w:p w14:paraId="29181F1D" w14:textId="77777777" w:rsidR="00055142" w:rsidRDefault="00055142" w:rsidP="00055142"/>
    <w:p w14:paraId="300187EA" w14:textId="77777777" w:rsidR="00055142" w:rsidRDefault="00055142" w:rsidP="00055142"/>
    <w:p w14:paraId="1ED409AF" w14:textId="77777777" w:rsidR="00055142" w:rsidRDefault="00055142" w:rsidP="00055142"/>
    <w:p w14:paraId="3958022A" w14:textId="77777777" w:rsidR="00055142" w:rsidRPr="00055142" w:rsidRDefault="00055142" w:rsidP="00055142"/>
    <w:p w14:paraId="1C6006B0" w14:textId="77777777" w:rsidR="00055142" w:rsidRPr="00055142" w:rsidRDefault="00055142" w:rsidP="00055142">
      <w:pPr>
        <w:rPr>
          <w:b/>
          <w:bCs/>
        </w:rPr>
      </w:pPr>
      <w:r w:rsidRPr="00055142">
        <w:rPr>
          <w:b/>
          <w:bCs/>
        </w:rPr>
        <w:t>5.5.3 Input</w:t>
      </w:r>
    </w:p>
    <w:p w14:paraId="2AED49F5" w14:textId="77777777" w:rsidR="00055142" w:rsidRPr="00055142" w:rsidRDefault="00055142" w:rsidP="00055142">
      <w:r w:rsidRPr="00055142">
        <w:t>The SOP Intelligence Engine shall accept the following inputs:</w:t>
      </w:r>
    </w:p>
    <w:tbl>
      <w:tblPr>
        <w:tblStyle w:val="PlainTable1"/>
        <w:tblW w:w="0" w:type="auto"/>
        <w:tblLook w:val="04A0" w:firstRow="1" w:lastRow="0" w:firstColumn="1" w:lastColumn="0" w:noHBand="0" w:noVBand="1"/>
      </w:tblPr>
      <w:tblGrid>
        <w:gridCol w:w="3685"/>
        <w:gridCol w:w="6750"/>
      </w:tblGrid>
      <w:tr w:rsidR="00055142" w:rsidRPr="00055142" w14:paraId="624409DC" w14:textId="77777777" w:rsidTr="000551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6C3B026F" w14:textId="77777777" w:rsidR="00055142" w:rsidRPr="00055142" w:rsidRDefault="00055142" w:rsidP="00055142">
            <w:pPr>
              <w:spacing w:after="160" w:line="278" w:lineRule="auto"/>
            </w:pPr>
            <w:r w:rsidRPr="00055142">
              <w:t>Input</w:t>
            </w:r>
          </w:p>
        </w:tc>
        <w:tc>
          <w:tcPr>
            <w:tcW w:w="6750" w:type="dxa"/>
            <w:hideMark/>
          </w:tcPr>
          <w:p w14:paraId="2ED952A3" w14:textId="77777777" w:rsidR="00055142" w:rsidRPr="00055142" w:rsidRDefault="00055142" w:rsidP="00055142">
            <w:pPr>
              <w:spacing w:after="160" w:line="278" w:lineRule="auto"/>
              <w:cnfStyle w:val="100000000000" w:firstRow="1" w:lastRow="0" w:firstColumn="0" w:lastColumn="0" w:oddVBand="0" w:evenVBand="0" w:oddHBand="0" w:evenHBand="0" w:firstRowFirstColumn="0" w:firstRowLastColumn="0" w:lastRowFirstColumn="0" w:lastRowLastColumn="0"/>
            </w:pPr>
            <w:r w:rsidRPr="00055142">
              <w:t>Description</w:t>
            </w:r>
          </w:p>
        </w:tc>
      </w:tr>
      <w:tr w:rsidR="00055142" w:rsidRPr="00055142" w14:paraId="68C06D68"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673B242C" w14:textId="77777777" w:rsidR="00055142" w:rsidRPr="00055142" w:rsidRDefault="00055142" w:rsidP="00055142">
            <w:pPr>
              <w:spacing w:after="160" w:line="278" w:lineRule="auto"/>
              <w:rPr>
                <w:b/>
                <w:bCs w:val="0"/>
              </w:rPr>
            </w:pPr>
            <w:r w:rsidRPr="00055142">
              <w:rPr>
                <w:bCs w:val="0"/>
              </w:rPr>
              <w:lastRenderedPageBreak/>
              <w:t>Plain Text</w:t>
            </w:r>
          </w:p>
        </w:tc>
        <w:tc>
          <w:tcPr>
            <w:tcW w:w="6750" w:type="dxa"/>
            <w:hideMark/>
          </w:tcPr>
          <w:p w14:paraId="62E7915C"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User-entered SOP text</w:t>
            </w:r>
          </w:p>
        </w:tc>
      </w:tr>
      <w:tr w:rsidR="00055142" w:rsidRPr="00055142" w14:paraId="6ED203C8" w14:textId="77777777" w:rsidTr="00055142">
        <w:tc>
          <w:tcPr>
            <w:cnfStyle w:val="001000000000" w:firstRow="0" w:lastRow="0" w:firstColumn="1" w:lastColumn="0" w:oddVBand="0" w:evenVBand="0" w:oddHBand="0" w:evenHBand="0" w:firstRowFirstColumn="0" w:firstRowLastColumn="0" w:lastRowFirstColumn="0" w:lastRowLastColumn="0"/>
            <w:tcW w:w="3685" w:type="dxa"/>
            <w:hideMark/>
          </w:tcPr>
          <w:p w14:paraId="393219B4" w14:textId="77777777" w:rsidR="00055142" w:rsidRPr="00055142" w:rsidRDefault="00055142" w:rsidP="00055142">
            <w:pPr>
              <w:spacing w:after="160" w:line="278" w:lineRule="auto"/>
              <w:rPr>
                <w:b/>
                <w:bCs w:val="0"/>
              </w:rPr>
            </w:pPr>
            <w:r w:rsidRPr="00055142">
              <w:rPr>
                <w:bCs w:val="0"/>
              </w:rPr>
              <w:t>PDF</w:t>
            </w:r>
          </w:p>
        </w:tc>
        <w:tc>
          <w:tcPr>
            <w:tcW w:w="6750" w:type="dxa"/>
            <w:hideMark/>
          </w:tcPr>
          <w:p w14:paraId="5210EFF2"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Uploaded PDF document</w:t>
            </w:r>
          </w:p>
        </w:tc>
      </w:tr>
      <w:tr w:rsidR="00055142" w:rsidRPr="00055142" w14:paraId="45284ADF"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09E80CF1" w14:textId="77777777" w:rsidR="00055142" w:rsidRPr="00055142" w:rsidRDefault="00055142" w:rsidP="00055142">
            <w:pPr>
              <w:spacing w:after="160" w:line="278" w:lineRule="auto"/>
              <w:rPr>
                <w:b/>
                <w:bCs w:val="0"/>
              </w:rPr>
            </w:pPr>
            <w:r w:rsidRPr="00055142">
              <w:rPr>
                <w:bCs w:val="0"/>
              </w:rPr>
              <w:t>DOCX</w:t>
            </w:r>
          </w:p>
        </w:tc>
        <w:tc>
          <w:tcPr>
            <w:tcW w:w="6750" w:type="dxa"/>
            <w:hideMark/>
          </w:tcPr>
          <w:p w14:paraId="264521A4"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Uploaded Microsoft Word document</w:t>
            </w:r>
          </w:p>
        </w:tc>
      </w:tr>
      <w:tr w:rsidR="00055142" w:rsidRPr="00055142" w14:paraId="10CC0254" w14:textId="77777777" w:rsidTr="00055142">
        <w:tc>
          <w:tcPr>
            <w:cnfStyle w:val="001000000000" w:firstRow="0" w:lastRow="0" w:firstColumn="1" w:lastColumn="0" w:oddVBand="0" w:evenVBand="0" w:oddHBand="0" w:evenHBand="0" w:firstRowFirstColumn="0" w:firstRowLastColumn="0" w:lastRowFirstColumn="0" w:lastRowLastColumn="0"/>
            <w:tcW w:w="3685" w:type="dxa"/>
            <w:hideMark/>
          </w:tcPr>
          <w:p w14:paraId="35CD32FD" w14:textId="77777777" w:rsidR="00055142" w:rsidRPr="00055142" w:rsidRDefault="00055142" w:rsidP="00055142">
            <w:pPr>
              <w:spacing w:after="160" w:line="278" w:lineRule="auto"/>
              <w:rPr>
                <w:b/>
                <w:bCs w:val="0"/>
              </w:rPr>
            </w:pPr>
            <w:r w:rsidRPr="00055142">
              <w:rPr>
                <w:bCs w:val="0"/>
              </w:rPr>
              <w:t>SOP Metadata</w:t>
            </w:r>
          </w:p>
        </w:tc>
        <w:tc>
          <w:tcPr>
            <w:tcW w:w="6750" w:type="dxa"/>
            <w:hideMark/>
          </w:tcPr>
          <w:p w14:paraId="1C29F5EB"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Title, description, department, category</w:t>
            </w:r>
          </w:p>
        </w:tc>
      </w:tr>
      <w:tr w:rsidR="00055142" w:rsidRPr="00055142" w14:paraId="67B35BBE"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7D820EB4" w14:textId="77777777" w:rsidR="00055142" w:rsidRPr="00055142" w:rsidRDefault="00055142" w:rsidP="00055142">
            <w:pPr>
              <w:spacing w:after="160" w:line="278" w:lineRule="auto"/>
              <w:rPr>
                <w:b/>
                <w:bCs w:val="0"/>
              </w:rPr>
            </w:pPr>
            <w:r w:rsidRPr="00055142">
              <w:rPr>
                <w:bCs w:val="0"/>
              </w:rPr>
              <w:t>Organization Information</w:t>
            </w:r>
          </w:p>
        </w:tc>
        <w:tc>
          <w:tcPr>
            <w:tcW w:w="6750" w:type="dxa"/>
            <w:hideMark/>
          </w:tcPr>
          <w:p w14:paraId="017B0675"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Organization context for AI reasoning</w:t>
            </w:r>
          </w:p>
        </w:tc>
      </w:tr>
    </w:tbl>
    <w:p w14:paraId="66D36C6D" w14:textId="5DAE5349" w:rsidR="00055142" w:rsidRPr="00055142" w:rsidRDefault="00055142" w:rsidP="00055142"/>
    <w:p w14:paraId="57F3862F" w14:textId="77777777" w:rsidR="00055142" w:rsidRPr="00055142" w:rsidRDefault="00055142" w:rsidP="00055142">
      <w:pPr>
        <w:rPr>
          <w:b/>
          <w:bCs/>
        </w:rPr>
      </w:pPr>
      <w:r w:rsidRPr="00055142">
        <w:rPr>
          <w:b/>
          <w:bCs/>
        </w:rPr>
        <w:t>5.5.4 Output</w:t>
      </w:r>
    </w:p>
    <w:p w14:paraId="346FAB31" w14:textId="77777777" w:rsidR="00055142" w:rsidRPr="00055142" w:rsidRDefault="00055142" w:rsidP="00055142">
      <w:r w:rsidRPr="00055142">
        <w:t>The engine shall produce the following outputs:</w:t>
      </w:r>
    </w:p>
    <w:tbl>
      <w:tblPr>
        <w:tblStyle w:val="PlainTable1"/>
        <w:tblW w:w="0" w:type="auto"/>
        <w:tblLook w:val="04A0" w:firstRow="1" w:lastRow="0" w:firstColumn="1" w:lastColumn="0" w:noHBand="0" w:noVBand="1"/>
      </w:tblPr>
      <w:tblGrid>
        <w:gridCol w:w="3685"/>
        <w:gridCol w:w="6660"/>
      </w:tblGrid>
      <w:tr w:rsidR="00055142" w:rsidRPr="00055142" w14:paraId="42956BDE" w14:textId="77777777" w:rsidTr="000551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3B0742C7" w14:textId="77777777" w:rsidR="00055142" w:rsidRPr="00055142" w:rsidRDefault="00055142" w:rsidP="00055142">
            <w:pPr>
              <w:spacing w:after="160" w:line="278" w:lineRule="auto"/>
            </w:pPr>
            <w:r w:rsidRPr="00055142">
              <w:t>Output</w:t>
            </w:r>
          </w:p>
        </w:tc>
        <w:tc>
          <w:tcPr>
            <w:tcW w:w="6660" w:type="dxa"/>
            <w:hideMark/>
          </w:tcPr>
          <w:p w14:paraId="2099AD2D" w14:textId="77777777" w:rsidR="00055142" w:rsidRPr="00055142" w:rsidRDefault="00055142" w:rsidP="00055142">
            <w:pPr>
              <w:spacing w:after="160" w:line="278" w:lineRule="auto"/>
              <w:cnfStyle w:val="100000000000" w:firstRow="1" w:lastRow="0" w:firstColumn="0" w:lastColumn="0" w:oddVBand="0" w:evenVBand="0" w:oddHBand="0" w:evenHBand="0" w:firstRowFirstColumn="0" w:firstRowLastColumn="0" w:lastRowFirstColumn="0" w:lastRowLastColumn="0"/>
            </w:pPr>
            <w:r w:rsidRPr="00055142">
              <w:t>Description</w:t>
            </w:r>
          </w:p>
        </w:tc>
      </w:tr>
      <w:tr w:rsidR="00055142" w:rsidRPr="00055142" w14:paraId="03EBB34C"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7957F94A" w14:textId="77777777" w:rsidR="00055142" w:rsidRPr="00055142" w:rsidRDefault="00055142" w:rsidP="00055142">
            <w:pPr>
              <w:spacing w:after="160" w:line="278" w:lineRule="auto"/>
              <w:rPr>
                <w:b/>
                <w:bCs w:val="0"/>
              </w:rPr>
            </w:pPr>
            <w:r w:rsidRPr="00055142">
              <w:rPr>
                <w:bCs w:val="0"/>
              </w:rPr>
              <w:t>Structured Workflow JSON</w:t>
            </w:r>
          </w:p>
        </w:tc>
        <w:tc>
          <w:tcPr>
            <w:tcW w:w="6660" w:type="dxa"/>
            <w:hideMark/>
          </w:tcPr>
          <w:p w14:paraId="3F037D53"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Machine-readable workflow definition</w:t>
            </w:r>
          </w:p>
        </w:tc>
      </w:tr>
      <w:tr w:rsidR="00055142" w:rsidRPr="00055142" w14:paraId="0A296B60" w14:textId="77777777" w:rsidTr="00055142">
        <w:tc>
          <w:tcPr>
            <w:cnfStyle w:val="001000000000" w:firstRow="0" w:lastRow="0" w:firstColumn="1" w:lastColumn="0" w:oddVBand="0" w:evenVBand="0" w:oddHBand="0" w:evenHBand="0" w:firstRowFirstColumn="0" w:firstRowLastColumn="0" w:lastRowFirstColumn="0" w:lastRowLastColumn="0"/>
            <w:tcW w:w="3685" w:type="dxa"/>
            <w:hideMark/>
          </w:tcPr>
          <w:p w14:paraId="044A0B6F" w14:textId="77777777" w:rsidR="00055142" w:rsidRPr="00055142" w:rsidRDefault="00055142" w:rsidP="00055142">
            <w:pPr>
              <w:spacing w:after="160" w:line="278" w:lineRule="auto"/>
              <w:rPr>
                <w:b/>
                <w:bCs w:val="0"/>
              </w:rPr>
            </w:pPr>
            <w:r w:rsidRPr="00055142">
              <w:rPr>
                <w:bCs w:val="0"/>
              </w:rPr>
              <w:t>Business Rules</w:t>
            </w:r>
          </w:p>
        </w:tc>
        <w:tc>
          <w:tcPr>
            <w:tcW w:w="6660" w:type="dxa"/>
            <w:hideMark/>
          </w:tcPr>
          <w:p w14:paraId="27A543DE"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Extracted business logic</w:t>
            </w:r>
          </w:p>
        </w:tc>
      </w:tr>
      <w:tr w:rsidR="00055142" w:rsidRPr="00055142" w14:paraId="618EE3D1"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7208FF8A" w14:textId="77777777" w:rsidR="00055142" w:rsidRPr="00055142" w:rsidRDefault="00055142" w:rsidP="00055142">
            <w:pPr>
              <w:spacing w:after="160" w:line="278" w:lineRule="auto"/>
              <w:rPr>
                <w:b/>
                <w:bCs w:val="0"/>
              </w:rPr>
            </w:pPr>
            <w:r w:rsidRPr="00055142">
              <w:rPr>
                <w:bCs w:val="0"/>
              </w:rPr>
              <w:t>Conditions</w:t>
            </w:r>
          </w:p>
        </w:tc>
        <w:tc>
          <w:tcPr>
            <w:tcW w:w="6660" w:type="dxa"/>
            <w:hideMark/>
          </w:tcPr>
          <w:p w14:paraId="5E403DC7"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Decision conditions</w:t>
            </w:r>
          </w:p>
        </w:tc>
      </w:tr>
      <w:tr w:rsidR="00055142" w:rsidRPr="00055142" w14:paraId="1DED5D02" w14:textId="77777777" w:rsidTr="00055142">
        <w:tc>
          <w:tcPr>
            <w:cnfStyle w:val="001000000000" w:firstRow="0" w:lastRow="0" w:firstColumn="1" w:lastColumn="0" w:oddVBand="0" w:evenVBand="0" w:oddHBand="0" w:evenHBand="0" w:firstRowFirstColumn="0" w:firstRowLastColumn="0" w:lastRowFirstColumn="0" w:lastRowLastColumn="0"/>
            <w:tcW w:w="3685" w:type="dxa"/>
            <w:hideMark/>
          </w:tcPr>
          <w:p w14:paraId="41C6B1AD" w14:textId="77777777" w:rsidR="00055142" w:rsidRPr="00055142" w:rsidRDefault="00055142" w:rsidP="00055142">
            <w:pPr>
              <w:spacing w:after="160" w:line="278" w:lineRule="auto"/>
              <w:rPr>
                <w:b/>
                <w:bCs w:val="0"/>
              </w:rPr>
            </w:pPr>
            <w:r w:rsidRPr="00055142">
              <w:rPr>
                <w:bCs w:val="0"/>
              </w:rPr>
              <w:t>Workflow Steps</w:t>
            </w:r>
          </w:p>
        </w:tc>
        <w:tc>
          <w:tcPr>
            <w:tcW w:w="6660" w:type="dxa"/>
            <w:hideMark/>
          </w:tcPr>
          <w:p w14:paraId="7E9B1123"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Ordered list of process activities</w:t>
            </w:r>
          </w:p>
        </w:tc>
      </w:tr>
      <w:tr w:rsidR="00055142" w:rsidRPr="00055142" w14:paraId="4E7E96D7"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3615E1C8" w14:textId="77777777" w:rsidR="00055142" w:rsidRPr="00055142" w:rsidRDefault="00055142" w:rsidP="00055142">
            <w:pPr>
              <w:spacing w:after="160" w:line="278" w:lineRule="auto"/>
              <w:rPr>
                <w:b/>
                <w:bCs w:val="0"/>
              </w:rPr>
            </w:pPr>
            <w:r w:rsidRPr="00055142">
              <w:rPr>
                <w:bCs w:val="0"/>
              </w:rPr>
              <w:t>Approval Chain</w:t>
            </w:r>
          </w:p>
        </w:tc>
        <w:tc>
          <w:tcPr>
            <w:tcW w:w="6660" w:type="dxa"/>
            <w:hideMark/>
          </w:tcPr>
          <w:p w14:paraId="00837726"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Approval hierarchy</w:t>
            </w:r>
          </w:p>
        </w:tc>
      </w:tr>
      <w:tr w:rsidR="00055142" w:rsidRPr="00055142" w14:paraId="295EEFAC" w14:textId="77777777" w:rsidTr="00055142">
        <w:tc>
          <w:tcPr>
            <w:cnfStyle w:val="001000000000" w:firstRow="0" w:lastRow="0" w:firstColumn="1" w:lastColumn="0" w:oddVBand="0" w:evenVBand="0" w:oddHBand="0" w:evenHBand="0" w:firstRowFirstColumn="0" w:firstRowLastColumn="0" w:lastRowFirstColumn="0" w:lastRowLastColumn="0"/>
            <w:tcW w:w="3685" w:type="dxa"/>
            <w:hideMark/>
          </w:tcPr>
          <w:p w14:paraId="696D8C1F" w14:textId="77777777" w:rsidR="00055142" w:rsidRPr="00055142" w:rsidRDefault="00055142" w:rsidP="00055142">
            <w:pPr>
              <w:spacing w:after="160" w:line="278" w:lineRule="auto"/>
              <w:rPr>
                <w:b/>
                <w:bCs w:val="0"/>
              </w:rPr>
            </w:pPr>
            <w:r w:rsidRPr="00055142">
              <w:rPr>
                <w:bCs w:val="0"/>
              </w:rPr>
              <w:t>Roles</w:t>
            </w:r>
          </w:p>
        </w:tc>
        <w:tc>
          <w:tcPr>
            <w:tcW w:w="6660" w:type="dxa"/>
            <w:hideMark/>
          </w:tcPr>
          <w:p w14:paraId="2AA57AA6"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Organizational roles involved</w:t>
            </w:r>
          </w:p>
        </w:tc>
      </w:tr>
      <w:tr w:rsidR="00055142" w:rsidRPr="00055142" w14:paraId="3FBD5346"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3A1D6A42" w14:textId="77777777" w:rsidR="00055142" w:rsidRPr="00055142" w:rsidRDefault="00055142" w:rsidP="00055142">
            <w:pPr>
              <w:spacing w:after="160" w:line="278" w:lineRule="auto"/>
              <w:rPr>
                <w:b/>
                <w:bCs w:val="0"/>
              </w:rPr>
            </w:pPr>
            <w:r w:rsidRPr="00055142">
              <w:rPr>
                <w:bCs w:val="0"/>
              </w:rPr>
              <w:t>Dependencies</w:t>
            </w:r>
          </w:p>
        </w:tc>
        <w:tc>
          <w:tcPr>
            <w:tcW w:w="6660" w:type="dxa"/>
            <w:hideMark/>
          </w:tcPr>
          <w:p w14:paraId="1582387A"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Relationships between workflow steps</w:t>
            </w:r>
          </w:p>
        </w:tc>
      </w:tr>
      <w:tr w:rsidR="00055142" w:rsidRPr="00055142" w14:paraId="08650D2B" w14:textId="77777777" w:rsidTr="00055142">
        <w:tc>
          <w:tcPr>
            <w:cnfStyle w:val="001000000000" w:firstRow="0" w:lastRow="0" w:firstColumn="1" w:lastColumn="0" w:oddVBand="0" w:evenVBand="0" w:oddHBand="0" w:evenHBand="0" w:firstRowFirstColumn="0" w:firstRowLastColumn="0" w:lastRowFirstColumn="0" w:lastRowLastColumn="0"/>
            <w:tcW w:w="3685" w:type="dxa"/>
            <w:hideMark/>
          </w:tcPr>
          <w:p w14:paraId="5D306BAF" w14:textId="77777777" w:rsidR="00055142" w:rsidRPr="00055142" w:rsidRDefault="00055142" w:rsidP="00055142">
            <w:pPr>
              <w:spacing w:after="160" w:line="278" w:lineRule="auto"/>
              <w:rPr>
                <w:b/>
                <w:bCs w:val="0"/>
              </w:rPr>
            </w:pPr>
            <w:r w:rsidRPr="00055142">
              <w:rPr>
                <w:bCs w:val="0"/>
              </w:rPr>
              <w:t>AI Analysis Report</w:t>
            </w:r>
          </w:p>
        </w:tc>
        <w:tc>
          <w:tcPr>
            <w:tcW w:w="6660" w:type="dxa"/>
            <w:hideMark/>
          </w:tcPr>
          <w:p w14:paraId="25A00ED0"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Summary of extracted information</w:t>
            </w:r>
          </w:p>
        </w:tc>
      </w:tr>
    </w:tbl>
    <w:p w14:paraId="27B6E8AA" w14:textId="17B355BE" w:rsidR="00055142" w:rsidRPr="00055142" w:rsidRDefault="00055142" w:rsidP="00055142"/>
    <w:p w14:paraId="2F088485" w14:textId="77777777" w:rsidR="00055142" w:rsidRPr="00055142" w:rsidRDefault="00055142" w:rsidP="00055142">
      <w:pPr>
        <w:rPr>
          <w:b/>
          <w:bCs/>
        </w:rPr>
      </w:pPr>
      <w:r w:rsidRPr="00055142">
        <w:rPr>
          <w:b/>
          <w:bCs/>
        </w:rPr>
        <w:t>5.5.5 AI Processing Flow</w:t>
      </w:r>
    </w:p>
    <w:p w14:paraId="589DD65A" w14:textId="4320E75A" w:rsidR="00055142" w:rsidRPr="00055142" w:rsidRDefault="00055142" w:rsidP="00055142">
      <w:r w:rsidRPr="00055142">
        <w:rPr>
          <w:noProof/>
        </w:rPr>
        <w:drawing>
          <wp:inline distT="0" distB="0" distL="0" distR="0" wp14:anchorId="42ABEC87" wp14:editId="764772F1">
            <wp:extent cx="2264229" cy="2326079"/>
            <wp:effectExtent l="0" t="0" r="3175" b="0"/>
            <wp:docPr id="1284083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89299" cy="2351834"/>
                    </a:xfrm>
                    <a:prstGeom prst="rect">
                      <a:avLst/>
                    </a:prstGeom>
                    <a:noFill/>
                    <a:ln>
                      <a:noFill/>
                    </a:ln>
                  </pic:spPr>
                </pic:pic>
              </a:graphicData>
            </a:graphic>
          </wp:inline>
        </w:drawing>
      </w:r>
    </w:p>
    <w:p w14:paraId="5EACC4DD" w14:textId="77777777" w:rsidR="00055142" w:rsidRPr="00055142" w:rsidRDefault="00055142" w:rsidP="00055142"/>
    <w:p w14:paraId="7E06FFA1" w14:textId="77777777" w:rsidR="00055142" w:rsidRPr="00055142" w:rsidRDefault="00055142" w:rsidP="00055142">
      <w:pPr>
        <w:rPr>
          <w:b/>
          <w:bCs/>
        </w:rPr>
      </w:pPr>
      <w:r w:rsidRPr="00055142">
        <w:rPr>
          <w:b/>
          <w:bCs/>
        </w:rPr>
        <w:t>5.5.6 Business Rules</w:t>
      </w:r>
    </w:p>
    <w:tbl>
      <w:tblPr>
        <w:tblStyle w:val="PlainTable1"/>
        <w:tblW w:w="0" w:type="auto"/>
        <w:tblLook w:val="04A0" w:firstRow="1" w:lastRow="0" w:firstColumn="1" w:lastColumn="0" w:noHBand="0" w:noVBand="1"/>
      </w:tblPr>
      <w:tblGrid>
        <w:gridCol w:w="1885"/>
        <w:gridCol w:w="8318"/>
      </w:tblGrid>
      <w:tr w:rsidR="00055142" w:rsidRPr="00055142" w14:paraId="7A94B815" w14:textId="77777777" w:rsidTr="000551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6D89C782" w14:textId="77777777" w:rsidR="00055142" w:rsidRPr="00055142" w:rsidRDefault="00055142" w:rsidP="00055142">
            <w:pPr>
              <w:spacing w:after="160" w:line="278" w:lineRule="auto"/>
            </w:pPr>
            <w:r w:rsidRPr="00055142">
              <w:lastRenderedPageBreak/>
              <w:t>Rule ID</w:t>
            </w:r>
          </w:p>
        </w:tc>
        <w:tc>
          <w:tcPr>
            <w:tcW w:w="8318" w:type="dxa"/>
            <w:hideMark/>
          </w:tcPr>
          <w:p w14:paraId="59B7C887" w14:textId="77777777" w:rsidR="00055142" w:rsidRPr="00055142" w:rsidRDefault="00055142" w:rsidP="00055142">
            <w:pPr>
              <w:spacing w:after="160" w:line="278" w:lineRule="auto"/>
              <w:cnfStyle w:val="100000000000" w:firstRow="1" w:lastRow="0" w:firstColumn="0" w:lastColumn="0" w:oddVBand="0" w:evenVBand="0" w:oddHBand="0" w:evenHBand="0" w:firstRowFirstColumn="0" w:firstRowLastColumn="0" w:lastRowFirstColumn="0" w:lastRowLastColumn="0"/>
            </w:pPr>
            <w:r w:rsidRPr="00055142">
              <w:t>Business Rule</w:t>
            </w:r>
          </w:p>
        </w:tc>
      </w:tr>
      <w:tr w:rsidR="00055142" w:rsidRPr="00055142" w14:paraId="61DD2EC7"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3667040D" w14:textId="77777777" w:rsidR="00055142" w:rsidRPr="00055142" w:rsidRDefault="00055142" w:rsidP="00055142">
            <w:pPr>
              <w:spacing w:after="160" w:line="278" w:lineRule="auto"/>
              <w:rPr>
                <w:b/>
                <w:bCs w:val="0"/>
              </w:rPr>
            </w:pPr>
            <w:r w:rsidRPr="00055142">
              <w:rPr>
                <w:bCs w:val="0"/>
              </w:rPr>
              <w:t>BR-SOP-001</w:t>
            </w:r>
          </w:p>
        </w:tc>
        <w:tc>
          <w:tcPr>
            <w:tcW w:w="8318" w:type="dxa"/>
            <w:hideMark/>
          </w:tcPr>
          <w:p w14:paraId="29133B78"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Only supported document formats shall be processed.</w:t>
            </w:r>
          </w:p>
        </w:tc>
      </w:tr>
      <w:tr w:rsidR="00055142" w:rsidRPr="00055142" w14:paraId="7F4CBF2A"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7D586D5E" w14:textId="77777777" w:rsidR="00055142" w:rsidRPr="00055142" w:rsidRDefault="00055142" w:rsidP="00055142">
            <w:pPr>
              <w:spacing w:after="160" w:line="278" w:lineRule="auto"/>
              <w:rPr>
                <w:b/>
                <w:bCs w:val="0"/>
              </w:rPr>
            </w:pPr>
            <w:r w:rsidRPr="00055142">
              <w:rPr>
                <w:bCs w:val="0"/>
              </w:rPr>
              <w:t>BR-SOP-002</w:t>
            </w:r>
          </w:p>
        </w:tc>
        <w:tc>
          <w:tcPr>
            <w:tcW w:w="8318" w:type="dxa"/>
            <w:hideMark/>
          </w:tcPr>
          <w:p w14:paraId="4468B0A0"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Uploaded SOP documents shall belong to the user's organization.</w:t>
            </w:r>
          </w:p>
        </w:tc>
      </w:tr>
      <w:tr w:rsidR="00055142" w:rsidRPr="00055142" w14:paraId="114CBA31"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3E4EB4AE" w14:textId="77777777" w:rsidR="00055142" w:rsidRPr="00055142" w:rsidRDefault="00055142" w:rsidP="00055142">
            <w:pPr>
              <w:spacing w:after="160" w:line="278" w:lineRule="auto"/>
              <w:rPr>
                <w:b/>
                <w:bCs w:val="0"/>
              </w:rPr>
            </w:pPr>
            <w:r w:rsidRPr="00055142">
              <w:rPr>
                <w:bCs w:val="0"/>
              </w:rPr>
              <w:t>BR-SOP-003</w:t>
            </w:r>
          </w:p>
        </w:tc>
        <w:tc>
          <w:tcPr>
            <w:tcW w:w="8318" w:type="dxa"/>
            <w:hideMark/>
          </w:tcPr>
          <w:p w14:paraId="6C764BF4"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Original SOP documents shall remain unchanged after analysis.</w:t>
            </w:r>
          </w:p>
        </w:tc>
      </w:tr>
      <w:tr w:rsidR="00055142" w:rsidRPr="00055142" w14:paraId="417C5400"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478FA8AA" w14:textId="77777777" w:rsidR="00055142" w:rsidRPr="00055142" w:rsidRDefault="00055142" w:rsidP="00055142">
            <w:pPr>
              <w:spacing w:after="160" w:line="278" w:lineRule="auto"/>
              <w:rPr>
                <w:b/>
                <w:bCs w:val="0"/>
              </w:rPr>
            </w:pPr>
            <w:r w:rsidRPr="00055142">
              <w:rPr>
                <w:bCs w:val="0"/>
              </w:rPr>
              <w:t>BR-SOP-004</w:t>
            </w:r>
          </w:p>
        </w:tc>
        <w:tc>
          <w:tcPr>
            <w:tcW w:w="8318" w:type="dxa"/>
            <w:hideMark/>
          </w:tcPr>
          <w:p w14:paraId="6D466ACE"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Users shall review AI-generated process definitions before deployment.</w:t>
            </w:r>
          </w:p>
        </w:tc>
      </w:tr>
      <w:tr w:rsidR="00055142" w:rsidRPr="00055142" w14:paraId="6D10D767"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59AF64E2" w14:textId="77777777" w:rsidR="00055142" w:rsidRPr="00055142" w:rsidRDefault="00055142" w:rsidP="00055142">
            <w:pPr>
              <w:spacing w:after="160" w:line="278" w:lineRule="auto"/>
              <w:rPr>
                <w:b/>
                <w:bCs w:val="0"/>
              </w:rPr>
            </w:pPr>
            <w:r w:rsidRPr="00055142">
              <w:rPr>
                <w:bCs w:val="0"/>
              </w:rPr>
              <w:t>BR-SOP-005</w:t>
            </w:r>
          </w:p>
        </w:tc>
        <w:tc>
          <w:tcPr>
            <w:tcW w:w="8318" w:type="dxa"/>
            <w:hideMark/>
          </w:tcPr>
          <w:p w14:paraId="38BE069F"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Every uploaded SOP shall maintain version history.</w:t>
            </w:r>
          </w:p>
        </w:tc>
      </w:tr>
      <w:tr w:rsidR="00055142" w:rsidRPr="00055142" w14:paraId="225409FF" w14:textId="77777777" w:rsidTr="00055142">
        <w:tc>
          <w:tcPr>
            <w:cnfStyle w:val="001000000000" w:firstRow="0" w:lastRow="0" w:firstColumn="1" w:lastColumn="0" w:oddVBand="0" w:evenVBand="0" w:oddHBand="0" w:evenHBand="0" w:firstRowFirstColumn="0" w:firstRowLastColumn="0" w:lastRowFirstColumn="0" w:lastRowLastColumn="0"/>
            <w:tcW w:w="1885" w:type="dxa"/>
            <w:hideMark/>
          </w:tcPr>
          <w:p w14:paraId="3A247BDC" w14:textId="77777777" w:rsidR="00055142" w:rsidRPr="00055142" w:rsidRDefault="00055142" w:rsidP="00055142">
            <w:pPr>
              <w:spacing w:after="160" w:line="278" w:lineRule="auto"/>
              <w:rPr>
                <w:b/>
                <w:bCs w:val="0"/>
              </w:rPr>
            </w:pPr>
            <w:r w:rsidRPr="00055142">
              <w:rPr>
                <w:bCs w:val="0"/>
              </w:rPr>
              <w:t>BR-SOP-006</w:t>
            </w:r>
          </w:p>
        </w:tc>
        <w:tc>
          <w:tcPr>
            <w:tcW w:w="8318" w:type="dxa"/>
            <w:hideMark/>
          </w:tcPr>
          <w:p w14:paraId="24B08110"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AI-generated process definitions may be manually modified before workflow generation.</w:t>
            </w:r>
          </w:p>
        </w:tc>
      </w:tr>
      <w:tr w:rsidR="00055142" w:rsidRPr="00055142" w14:paraId="749F405F"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0D10448C" w14:textId="77777777" w:rsidR="00055142" w:rsidRPr="00055142" w:rsidRDefault="00055142" w:rsidP="00055142">
            <w:pPr>
              <w:spacing w:after="160" w:line="278" w:lineRule="auto"/>
              <w:rPr>
                <w:b/>
                <w:bCs w:val="0"/>
              </w:rPr>
            </w:pPr>
            <w:r w:rsidRPr="00055142">
              <w:rPr>
                <w:bCs w:val="0"/>
              </w:rPr>
              <w:t>BR-SOP-007</w:t>
            </w:r>
          </w:p>
        </w:tc>
        <w:tc>
          <w:tcPr>
            <w:tcW w:w="8318" w:type="dxa"/>
            <w:hideMark/>
          </w:tcPr>
          <w:p w14:paraId="44225838"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AI analysis results shall be stored for future reference and auditing.</w:t>
            </w:r>
          </w:p>
        </w:tc>
      </w:tr>
    </w:tbl>
    <w:p w14:paraId="1C756929" w14:textId="4684C741" w:rsidR="00055142" w:rsidRPr="00055142" w:rsidRDefault="00055142" w:rsidP="00055142"/>
    <w:p w14:paraId="5F500C0E" w14:textId="77777777" w:rsidR="00055142" w:rsidRPr="00055142" w:rsidRDefault="00055142" w:rsidP="00055142">
      <w:pPr>
        <w:rPr>
          <w:b/>
          <w:bCs/>
        </w:rPr>
      </w:pPr>
      <w:r w:rsidRPr="00055142">
        <w:rPr>
          <w:b/>
          <w:bCs/>
        </w:rPr>
        <w:t>5.5.7 Exception Handling</w:t>
      </w:r>
    </w:p>
    <w:tbl>
      <w:tblPr>
        <w:tblStyle w:val="PlainTable1"/>
        <w:tblW w:w="0" w:type="auto"/>
        <w:tblLook w:val="04A0" w:firstRow="1" w:lastRow="0" w:firstColumn="1" w:lastColumn="0" w:noHBand="0" w:noVBand="1"/>
      </w:tblPr>
      <w:tblGrid>
        <w:gridCol w:w="3465"/>
        <w:gridCol w:w="6790"/>
      </w:tblGrid>
      <w:tr w:rsidR="00055142" w:rsidRPr="00055142" w14:paraId="0069CE34" w14:textId="77777777" w:rsidTr="000551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5" w:type="dxa"/>
            <w:hideMark/>
          </w:tcPr>
          <w:p w14:paraId="1CEB5DD7" w14:textId="77777777" w:rsidR="00055142" w:rsidRPr="00055142" w:rsidRDefault="00055142" w:rsidP="00055142">
            <w:pPr>
              <w:spacing w:after="160" w:line="278" w:lineRule="auto"/>
            </w:pPr>
            <w:r w:rsidRPr="00055142">
              <w:t>Exception</w:t>
            </w:r>
          </w:p>
        </w:tc>
        <w:tc>
          <w:tcPr>
            <w:tcW w:w="6790" w:type="dxa"/>
            <w:hideMark/>
          </w:tcPr>
          <w:p w14:paraId="0C7BB20A" w14:textId="77777777" w:rsidR="00055142" w:rsidRPr="00055142" w:rsidRDefault="00055142" w:rsidP="00055142">
            <w:pPr>
              <w:spacing w:after="160" w:line="278" w:lineRule="auto"/>
              <w:cnfStyle w:val="100000000000" w:firstRow="1" w:lastRow="0" w:firstColumn="0" w:lastColumn="0" w:oddVBand="0" w:evenVBand="0" w:oddHBand="0" w:evenHBand="0" w:firstRowFirstColumn="0" w:firstRowLastColumn="0" w:lastRowFirstColumn="0" w:lastRowLastColumn="0"/>
            </w:pPr>
            <w:r w:rsidRPr="00055142">
              <w:t>Expected System Response</w:t>
            </w:r>
          </w:p>
        </w:tc>
      </w:tr>
      <w:tr w:rsidR="00055142" w:rsidRPr="00055142" w14:paraId="0ABE2330"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5" w:type="dxa"/>
            <w:hideMark/>
          </w:tcPr>
          <w:p w14:paraId="76184694" w14:textId="77777777" w:rsidR="00055142" w:rsidRPr="00055142" w:rsidRDefault="00055142" w:rsidP="00055142">
            <w:pPr>
              <w:spacing w:after="160" w:line="278" w:lineRule="auto"/>
              <w:rPr>
                <w:b/>
                <w:bCs w:val="0"/>
              </w:rPr>
            </w:pPr>
            <w:r w:rsidRPr="00055142">
              <w:rPr>
                <w:bCs w:val="0"/>
              </w:rPr>
              <w:t>Unsupported file format</w:t>
            </w:r>
          </w:p>
        </w:tc>
        <w:tc>
          <w:tcPr>
            <w:tcW w:w="6790" w:type="dxa"/>
            <w:hideMark/>
          </w:tcPr>
          <w:p w14:paraId="1C58839F"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Reject upload and display supported formats.</w:t>
            </w:r>
          </w:p>
        </w:tc>
      </w:tr>
      <w:tr w:rsidR="00055142" w:rsidRPr="00055142" w14:paraId="3577282D" w14:textId="77777777" w:rsidTr="00055142">
        <w:tc>
          <w:tcPr>
            <w:cnfStyle w:val="001000000000" w:firstRow="0" w:lastRow="0" w:firstColumn="1" w:lastColumn="0" w:oddVBand="0" w:evenVBand="0" w:oddHBand="0" w:evenHBand="0" w:firstRowFirstColumn="0" w:firstRowLastColumn="0" w:lastRowFirstColumn="0" w:lastRowLastColumn="0"/>
            <w:tcW w:w="3465" w:type="dxa"/>
            <w:hideMark/>
          </w:tcPr>
          <w:p w14:paraId="3B58934C" w14:textId="77777777" w:rsidR="00055142" w:rsidRPr="00055142" w:rsidRDefault="00055142" w:rsidP="00055142">
            <w:pPr>
              <w:spacing w:after="160" w:line="278" w:lineRule="auto"/>
              <w:rPr>
                <w:b/>
                <w:bCs w:val="0"/>
              </w:rPr>
            </w:pPr>
            <w:r w:rsidRPr="00055142">
              <w:rPr>
                <w:bCs w:val="0"/>
              </w:rPr>
              <w:t>Empty document</w:t>
            </w:r>
          </w:p>
        </w:tc>
        <w:tc>
          <w:tcPr>
            <w:tcW w:w="6790" w:type="dxa"/>
            <w:hideMark/>
          </w:tcPr>
          <w:p w14:paraId="5017A08D"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Reject processing and request valid content.</w:t>
            </w:r>
          </w:p>
        </w:tc>
      </w:tr>
      <w:tr w:rsidR="00055142" w:rsidRPr="00055142" w14:paraId="3E001666"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5" w:type="dxa"/>
            <w:hideMark/>
          </w:tcPr>
          <w:p w14:paraId="374D0FDA" w14:textId="77777777" w:rsidR="00055142" w:rsidRPr="00055142" w:rsidRDefault="00055142" w:rsidP="00055142">
            <w:pPr>
              <w:spacing w:after="160" w:line="278" w:lineRule="auto"/>
              <w:rPr>
                <w:b/>
                <w:bCs w:val="0"/>
              </w:rPr>
            </w:pPr>
            <w:r w:rsidRPr="00055142">
              <w:rPr>
                <w:bCs w:val="0"/>
              </w:rPr>
              <w:t>Corrupted PDF/DOCX</w:t>
            </w:r>
          </w:p>
        </w:tc>
        <w:tc>
          <w:tcPr>
            <w:tcW w:w="6790" w:type="dxa"/>
            <w:hideMark/>
          </w:tcPr>
          <w:p w14:paraId="2265FF4E"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Display document parsing error.</w:t>
            </w:r>
          </w:p>
        </w:tc>
      </w:tr>
      <w:tr w:rsidR="00055142" w:rsidRPr="00055142" w14:paraId="1CF107D7" w14:textId="77777777" w:rsidTr="00055142">
        <w:tc>
          <w:tcPr>
            <w:cnfStyle w:val="001000000000" w:firstRow="0" w:lastRow="0" w:firstColumn="1" w:lastColumn="0" w:oddVBand="0" w:evenVBand="0" w:oddHBand="0" w:evenHBand="0" w:firstRowFirstColumn="0" w:firstRowLastColumn="0" w:lastRowFirstColumn="0" w:lastRowLastColumn="0"/>
            <w:tcW w:w="3465" w:type="dxa"/>
            <w:hideMark/>
          </w:tcPr>
          <w:p w14:paraId="24681056" w14:textId="77777777" w:rsidR="00055142" w:rsidRPr="00055142" w:rsidRDefault="00055142" w:rsidP="00055142">
            <w:pPr>
              <w:spacing w:after="160" w:line="278" w:lineRule="auto"/>
              <w:rPr>
                <w:b/>
                <w:bCs w:val="0"/>
              </w:rPr>
            </w:pPr>
            <w:r w:rsidRPr="00055142">
              <w:rPr>
                <w:bCs w:val="0"/>
              </w:rPr>
              <w:t>AI service unavailable</w:t>
            </w:r>
          </w:p>
        </w:tc>
        <w:tc>
          <w:tcPr>
            <w:tcW w:w="6790" w:type="dxa"/>
            <w:hideMark/>
          </w:tcPr>
          <w:p w14:paraId="47477F72"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Notify user and allow retry later.</w:t>
            </w:r>
          </w:p>
        </w:tc>
      </w:tr>
      <w:tr w:rsidR="00055142" w:rsidRPr="00055142" w14:paraId="0A48D2B0"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5" w:type="dxa"/>
            <w:hideMark/>
          </w:tcPr>
          <w:p w14:paraId="65C68B42" w14:textId="77777777" w:rsidR="00055142" w:rsidRPr="00055142" w:rsidRDefault="00055142" w:rsidP="00055142">
            <w:pPr>
              <w:spacing w:after="160" w:line="278" w:lineRule="auto"/>
              <w:rPr>
                <w:b/>
                <w:bCs w:val="0"/>
              </w:rPr>
            </w:pPr>
            <w:r w:rsidRPr="00055142">
              <w:rPr>
                <w:bCs w:val="0"/>
              </w:rPr>
              <w:t>AI processing timeout</w:t>
            </w:r>
          </w:p>
        </w:tc>
        <w:tc>
          <w:tcPr>
            <w:tcW w:w="6790" w:type="dxa"/>
            <w:hideMark/>
          </w:tcPr>
          <w:p w14:paraId="0CD9601C"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Cancel processing and display timeout message.</w:t>
            </w:r>
          </w:p>
        </w:tc>
      </w:tr>
      <w:tr w:rsidR="00055142" w:rsidRPr="00055142" w14:paraId="51B34B1F" w14:textId="77777777" w:rsidTr="00055142">
        <w:tc>
          <w:tcPr>
            <w:cnfStyle w:val="001000000000" w:firstRow="0" w:lastRow="0" w:firstColumn="1" w:lastColumn="0" w:oddVBand="0" w:evenVBand="0" w:oddHBand="0" w:evenHBand="0" w:firstRowFirstColumn="0" w:firstRowLastColumn="0" w:lastRowFirstColumn="0" w:lastRowLastColumn="0"/>
            <w:tcW w:w="3465" w:type="dxa"/>
            <w:hideMark/>
          </w:tcPr>
          <w:p w14:paraId="26C76C7A" w14:textId="77777777" w:rsidR="00055142" w:rsidRPr="00055142" w:rsidRDefault="00055142" w:rsidP="00055142">
            <w:pPr>
              <w:spacing w:after="160" w:line="278" w:lineRule="auto"/>
              <w:rPr>
                <w:b/>
                <w:bCs w:val="0"/>
              </w:rPr>
            </w:pPr>
            <w:r w:rsidRPr="00055142">
              <w:rPr>
                <w:bCs w:val="0"/>
              </w:rPr>
              <w:t>Invalid AI response</w:t>
            </w:r>
          </w:p>
        </w:tc>
        <w:tc>
          <w:tcPr>
            <w:tcW w:w="6790" w:type="dxa"/>
            <w:hideMark/>
          </w:tcPr>
          <w:p w14:paraId="4B99432F"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Log the error and request manual review.</w:t>
            </w:r>
          </w:p>
        </w:tc>
      </w:tr>
      <w:tr w:rsidR="00055142" w:rsidRPr="00055142" w14:paraId="6CDDD054"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5" w:type="dxa"/>
            <w:hideMark/>
          </w:tcPr>
          <w:p w14:paraId="6655D76D" w14:textId="77777777" w:rsidR="00055142" w:rsidRPr="00055142" w:rsidRDefault="00055142" w:rsidP="00055142">
            <w:pPr>
              <w:spacing w:after="160" w:line="278" w:lineRule="auto"/>
              <w:rPr>
                <w:b/>
                <w:bCs w:val="0"/>
              </w:rPr>
            </w:pPr>
            <w:r w:rsidRPr="00055142">
              <w:rPr>
                <w:bCs w:val="0"/>
              </w:rPr>
              <w:t>Network interruption</w:t>
            </w:r>
          </w:p>
        </w:tc>
        <w:tc>
          <w:tcPr>
            <w:tcW w:w="6790" w:type="dxa"/>
            <w:hideMark/>
          </w:tcPr>
          <w:p w14:paraId="06365169"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Preserve uploaded document and resume processing when possible.</w:t>
            </w:r>
          </w:p>
        </w:tc>
      </w:tr>
    </w:tbl>
    <w:p w14:paraId="148E26A5" w14:textId="644CA67E" w:rsidR="00055142" w:rsidRPr="00055142" w:rsidRDefault="00055142" w:rsidP="00055142"/>
    <w:p w14:paraId="2C6D52CC" w14:textId="77777777" w:rsidR="00055142" w:rsidRPr="00055142" w:rsidRDefault="00055142" w:rsidP="00055142">
      <w:pPr>
        <w:rPr>
          <w:b/>
          <w:bCs/>
        </w:rPr>
      </w:pPr>
      <w:r w:rsidRPr="00055142">
        <w:rPr>
          <w:b/>
          <w:bCs/>
        </w:rPr>
        <w:t>5.5.8 Acceptance Criteria</w:t>
      </w:r>
    </w:p>
    <w:p w14:paraId="790E2131" w14:textId="77777777" w:rsidR="00055142" w:rsidRPr="00055142" w:rsidRDefault="00055142" w:rsidP="00055142">
      <w:r w:rsidRPr="00055142">
        <w:t>The SOP Intelligence Engine shall be considered complete when:</w:t>
      </w:r>
    </w:p>
    <w:p w14:paraId="2E1C40C6" w14:textId="77777777" w:rsidR="00055142" w:rsidRPr="00055142" w:rsidRDefault="00055142">
      <w:pPr>
        <w:numPr>
          <w:ilvl w:val="0"/>
          <w:numId w:val="90"/>
        </w:numPr>
      </w:pPr>
      <w:r w:rsidRPr="00055142">
        <w:t>Users can successfully upload supported SOP documents.</w:t>
      </w:r>
    </w:p>
    <w:p w14:paraId="0CEDBC08" w14:textId="77777777" w:rsidR="00055142" w:rsidRPr="00055142" w:rsidRDefault="00055142">
      <w:pPr>
        <w:numPr>
          <w:ilvl w:val="0"/>
          <w:numId w:val="90"/>
        </w:numPr>
      </w:pPr>
      <w:r w:rsidRPr="00055142">
        <w:t>Text is correctly extracted from uploaded documents.</w:t>
      </w:r>
    </w:p>
    <w:p w14:paraId="1753390E" w14:textId="77777777" w:rsidR="00055142" w:rsidRPr="00055142" w:rsidRDefault="00055142">
      <w:pPr>
        <w:numPr>
          <w:ilvl w:val="0"/>
          <w:numId w:val="90"/>
        </w:numPr>
      </w:pPr>
      <w:r w:rsidRPr="00055142">
        <w:t>AI accurately identifies business rules, conditions, actions, approvals, and roles.</w:t>
      </w:r>
    </w:p>
    <w:p w14:paraId="6EC07FC3" w14:textId="77777777" w:rsidR="00055142" w:rsidRPr="00055142" w:rsidRDefault="00055142">
      <w:pPr>
        <w:numPr>
          <w:ilvl w:val="0"/>
          <w:numId w:val="90"/>
        </w:numPr>
      </w:pPr>
      <w:r w:rsidRPr="00055142">
        <w:t>Structured process definitions are successfully generated.</w:t>
      </w:r>
    </w:p>
    <w:p w14:paraId="69F24616" w14:textId="77777777" w:rsidR="00055142" w:rsidRPr="00055142" w:rsidRDefault="00055142">
      <w:pPr>
        <w:numPr>
          <w:ilvl w:val="0"/>
          <w:numId w:val="90"/>
        </w:numPr>
      </w:pPr>
      <w:r w:rsidRPr="00055142">
        <w:t>Users can review and edit AI-generated results.</w:t>
      </w:r>
    </w:p>
    <w:p w14:paraId="0E77A9B7" w14:textId="77777777" w:rsidR="00055142" w:rsidRPr="00055142" w:rsidRDefault="00055142">
      <w:pPr>
        <w:numPr>
          <w:ilvl w:val="0"/>
          <w:numId w:val="90"/>
        </w:numPr>
      </w:pPr>
      <w:r w:rsidRPr="00055142">
        <w:t>Original SOP documents and generated process definitions are securely stored.</w:t>
      </w:r>
    </w:p>
    <w:p w14:paraId="1FB67E4A" w14:textId="77777777" w:rsidR="00055142" w:rsidRPr="00055142" w:rsidRDefault="00055142">
      <w:pPr>
        <w:numPr>
          <w:ilvl w:val="0"/>
          <w:numId w:val="90"/>
        </w:numPr>
      </w:pPr>
      <w:r w:rsidRPr="00055142">
        <w:t>SOP version history is maintained.</w:t>
      </w:r>
    </w:p>
    <w:p w14:paraId="3717A830" w14:textId="77777777" w:rsidR="00055142" w:rsidRPr="00055142" w:rsidRDefault="00055142">
      <w:pPr>
        <w:numPr>
          <w:ilvl w:val="0"/>
          <w:numId w:val="90"/>
        </w:numPr>
      </w:pPr>
      <w:r w:rsidRPr="00055142">
        <w:lastRenderedPageBreak/>
        <w:t>AI processing failures are handled gracefully.</w:t>
      </w:r>
    </w:p>
    <w:p w14:paraId="219C01F8" w14:textId="77777777" w:rsidR="00055142" w:rsidRDefault="00055142">
      <w:pPr>
        <w:numPr>
          <w:ilvl w:val="0"/>
          <w:numId w:val="90"/>
        </w:numPr>
      </w:pPr>
      <w:r w:rsidRPr="00055142">
        <w:t>Audit logs capture all SOP analysis activities.</w:t>
      </w:r>
    </w:p>
    <w:p w14:paraId="30A4727B" w14:textId="77777777" w:rsidR="00055142" w:rsidRPr="00055142" w:rsidRDefault="00055142" w:rsidP="00055142"/>
    <w:p w14:paraId="0103E4CF" w14:textId="77777777" w:rsidR="00055142" w:rsidRPr="00055142" w:rsidRDefault="00055142" w:rsidP="00055142">
      <w:pPr>
        <w:rPr>
          <w:b/>
          <w:bCs/>
        </w:rPr>
      </w:pPr>
      <w:r w:rsidRPr="00055142">
        <w:rPr>
          <w:b/>
          <w:bCs/>
        </w:rPr>
        <w:t>5.6 Workflow Generation Engine</w:t>
      </w:r>
    </w:p>
    <w:p w14:paraId="0D6D7719" w14:textId="77777777" w:rsidR="00055142" w:rsidRPr="00055142" w:rsidRDefault="00055142" w:rsidP="00055142">
      <w:pPr>
        <w:rPr>
          <w:b/>
          <w:bCs/>
        </w:rPr>
      </w:pPr>
      <w:r w:rsidRPr="00055142">
        <w:rPr>
          <w:b/>
          <w:bCs/>
        </w:rPr>
        <w:t>5.6.1 Module Description</w:t>
      </w:r>
    </w:p>
    <w:p w14:paraId="3B7EBFC4" w14:textId="77777777" w:rsidR="00055142" w:rsidRPr="00055142" w:rsidRDefault="00055142" w:rsidP="00055142">
      <w:r w:rsidRPr="00055142">
        <w:t>The Workflow Generation Engine is responsible for automatically converting structured business process definitions into executable workflow models.</w:t>
      </w:r>
    </w:p>
    <w:p w14:paraId="088FA4B3" w14:textId="77777777" w:rsidR="00055142" w:rsidRPr="00055142" w:rsidRDefault="00055142" w:rsidP="00055142">
      <w:r w:rsidRPr="00055142">
        <w:t>The engine receives AI-generated process definitions from the SOP Intelligence Engine and constructs workflow structures consisting of activities, decision nodes, approval chains, transitions, dependencies, and execution paths.</w:t>
      </w:r>
    </w:p>
    <w:p w14:paraId="09AE24C6" w14:textId="77777777" w:rsidR="00055142" w:rsidRPr="00055142" w:rsidRDefault="00055142" w:rsidP="00055142">
      <w:r w:rsidRPr="00055142">
        <w:t>Unlike traditional workflow platforms that require users to manually design workflows, the Workflow Generation Engine automatically creates workflow diagrams and machine-executable workflow definitions.</w:t>
      </w:r>
    </w:p>
    <w:p w14:paraId="78C566D0" w14:textId="77777777" w:rsidR="00055142" w:rsidRPr="00055142" w:rsidRDefault="00055142" w:rsidP="00055142">
      <w:r w:rsidRPr="00055142">
        <w:t>The generated workflow serves as the foundation for workflow validation, simulation, execution, monitoring, and optimization.</w:t>
      </w:r>
    </w:p>
    <w:p w14:paraId="4806442E" w14:textId="2FC89ED1" w:rsidR="00055142" w:rsidRPr="00055142" w:rsidRDefault="00055142" w:rsidP="00055142"/>
    <w:p w14:paraId="3372740D" w14:textId="77777777" w:rsidR="00055142" w:rsidRPr="00055142" w:rsidRDefault="00055142" w:rsidP="00055142">
      <w:pPr>
        <w:rPr>
          <w:b/>
          <w:bCs/>
        </w:rPr>
      </w:pPr>
      <w:r w:rsidRPr="00055142">
        <w:rPr>
          <w:b/>
          <w:bCs/>
        </w:rPr>
        <w:t>5.6.2 Functional Requirements</w:t>
      </w:r>
    </w:p>
    <w:tbl>
      <w:tblPr>
        <w:tblStyle w:val="PlainTable1"/>
        <w:tblW w:w="0" w:type="auto"/>
        <w:tblLook w:val="04A0" w:firstRow="1" w:lastRow="0" w:firstColumn="1" w:lastColumn="0" w:noHBand="0" w:noVBand="1"/>
      </w:tblPr>
      <w:tblGrid>
        <w:gridCol w:w="1975"/>
        <w:gridCol w:w="7441"/>
        <w:gridCol w:w="1040"/>
      </w:tblGrid>
      <w:tr w:rsidR="00055142" w:rsidRPr="00055142" w14:paraId="018B6232" w14:textId="77777777" w:rsidTr="000551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48DADA4F" w14:textId="77777777" w:rsidR="00055142" w:rsidRPr="00055142" w:rsidRDefault="00055142" w:rsidP="00055142">
            <w:pPr>
              <w:spacing w:after="160" w:line="278" w:lineRule="auto"/>
            </w:pPr>
            <w:r w:rsidRPr="00055142">
              <w:t>Requirement ID</w:t>
            </w:r>
          </w:p>
        </w:tc>
        <w:tc>
          <w:tcPr>
            <w:tcW w:w="7441" w:type="dxa"/>
            <w:hideMark/>
          </w:tcPr>
          <w:p w14:paraId="0EF5DC66" w14:textId="77777777" w:rsidR="00055142" w:rsidRPr="00055142" w:rsidRDefault="00055142" w:rsidP="00055142">
            <w:pPr>
              <w:spacing w:after="160" w:line="278" w:lineRule="auto"/>
              <w:cnfStyle w:val="100000000000" w:firstRow="1" w:lastRow="0" w:firstColumn="0" w:lastColumn="0" w:oddVBand="0" w:evenVBand="0" w:oddHBand="0" w:evenHBand="0" w:firstRowFirstColumn="0" w:firstRowLastColumn="0" w:lastRowFirstColumn="0" w:lastRowLastColumn="0"/>
            </w:pPr>
            <w:r w:rsidRPr="00055142">
              <w:t>Functional Requirement</w:t>
            </w:r>
          </w:p>
        </w:tc>
        <w:tc>
          <w:tcPr>
            <w:tcW w:w="0" w:type="auto"/>
            <w:hideMark/>
          </w:tcPr>
          <w:p w14:paraId="0914E46A" w14:textId="77777777" w:rsidR="00055142" w:rsidRPr="00055142" w:rsidRDefault="00055142" w:rsidP="00055142">
            <w:pPr>
              <w:spacing w:after="160" w:line="278" w:lineRule="auto"/>
              <w:cnfStyle w:val="100000000000" w:firstRow="1" w:lastRow="0" w:firstColumn="0" w:lastColumn="0" w:oddVBand="0" w:evenVBand="0" w:oddHBand="0" w:evenHBand="0" w:firstRowFirstColumn="0" w:firstRowLastColumn="0" w:lastRowFirstColumn="0" w:lastRowLastColumn="0"/>
            </w:pPr>
            <w:r w:rsidRPr="00055142">
              <w:t>Priority</w:t>
            </w:r>
          </w:p>
        </w:tc>
      </w:tr>
      <w:tr w:rsidR="00055142" w:rsidRPr="00055142" w14:paraId="28AA8746"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5B42C7AB" w14:textId="77777777" w:rsidR="00055142" w:rsidRPr="00055142" w:rsidRDefault="00055142" w:rsidP="00055142">
            <w:pPr>
              <w:spacing w:after="160" w:line="278" w:lineRule="auto"/>
              <w:rPr>
                <w:b/>
                <w:bCs w:val="0"/>
              </w:rPr>
            </w:pPr>
            <w:r w:rsidRPr="00055142">
              <w:rPr>
                <w:bCs w:val="0"/>
              </w:rPr>
              <w:t>FR-091</w:t>
            </w:r>
          </w:p>
        </w:tc>
        <w:tc>
          <w:tcPr>
            <w:tcW w:w="7441" w:type="dxa"/>
            <w:hideMark/>
          </w:tcPr>
          <w:p w14:paraId="2BF2CB1B"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generate workflows automatically from AI-generated process definitions.</w:t>
            </w:r>
          </w:p>
        </w:tc>
        <w:tc>
          <w:tcPr>
            <w:tcW w:w="0" w:type="auto"/>
            <w:hideMark/>
          </w:tcPr>
          <w:p w14:paraId="1C66A3E7"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4421ADB2" w14:textId="77777777" w:rsidTr="00055142">
        <w:tc>
          <w:tcPr>
            <w:cnfStyle w:val="001000000000" w:firstRow="0" w:lastRow="0" w:firstColumn="1" w:lastColumn="0" w:oddVBand="0" w:evenVBand="0" w:oddHBand="0" w:evenHBand="0" w:firstRowFirstColumn="0" w:firstRowLastColumn="0" w:lastRowFirstColumn="0" w:lastRowLastColumn="0"/>
            <w:tcW w:w="1975" w:type="dxa"/>
            <w:hideMark/>
          </w:tcPr>
          <w:p w14:paraId="31143E4E" w14:textId="77777777" w:rsidR="00055142" w:rsidRPr="00055142" w:rsidRDefault="00055142" w:rsidP="00055142">
            <w:pPr>
              <w:spacing w:after="160" w:line="278" w:lineRule="auto"/>
              <w:rPr>
                <w:b/>
                <w:bCs w:val="0"/>
              </w:rPr>
            </w:pPr>
            <w:r w:rsidRPr="00055142">
              <w:rPr>
                <w:bCs w:val="0"/>
              </w:rPr>
              <w:t>FR-092</w:t>
            </w:r>
          </w:p>
        </w:tc>
        <w:tc>
          <w:tcPr>
            <w:tcW w:w="7441" w:type="dxa"/>
            <w:hideMark/>
          </w:tcPr>
          <w:p w14:paraId="70A700D0"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create workflow start nodes automatically.</w:t>
            </w:r>
          </w:p>
        </w:tc>
        <w:tc>
          <w:tcPr>
            <w:tcW w:w="0" w:type="auto"/>
            <w:hideMark/>
          </w:tcPr>
          <w:p w14:paraId="51D71A88"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23AC2459"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5B115AC8" w14:textId="77777777" w:rsidR="00055142" w:rsidRPr="00055142" w:rsidRDefault="00055142" w:rsidP="00055142">
            <w:pPr>
              <w:spacing w:after="160" w:line="278" w:lineRule="auto"/>
              <w:rPr>
                <w:b/>
                <w:bCs w:val="0"/>
              </w:rPr>
            </w:pPr>
            <w:r w:rsidRPr="00055142">
              <w:rPr>
                <w:bCs w:val="0"/>
              </w:rPr>
              <w:t>FR-093</w:t>
            </w:r>
          </w:p>
        </w:tc>
        <w:tc>
          <w:tcPr>
            <w:tcW w:w="7441" w:type="dxa"/>
            <w:hideMark/>
          </w:tcPr>
          <w:p w14:paraId="43D491AF"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create workflow end nodes automatically.</w:t>
            </w:r>
          </w:p>
        </w:tc>
        <w:tc>
          <w:tcPr>
            <w:tcW w:w="0" w:type="auto"/>
            <w:hideMark/>
          </w:tcPr>
          <w:p w14:paraId="4CE5B70C"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1F7A43D6" w14:textId="77777777" w:rsidTr="00055142">
        <w:tc>
          <w:tcPr>
            <w:cnfStyle w:val="001000000000" w:firstRow="0" w:lastRow="0" w:firstColumn="1" w:lastColumn="0" w:oddVBand="0" w:evenVBand="0" w:oddHBand="0" w:evenHBand="0" w:firstRowFirstColumn="0" w:firstRowLastColumn="0" w:lastRowFirstColumn="0" w:lastRowLastColumn="0"/>
            <w:tcW w:w="1975" w:type="dxa"/>
            <w:hideMark/>
          </w:tcPr>
          <w:p w14:paraId="1DFB2DC5" w14:textId="77777777" w:rsidR="00055142" w:rsidRPr="00055142" w:rsidRDefault="00055142" w:rsidP="00055142">
            <w:pPr>
              <w:spacing w:after="160" w:line="278" w:lineRule="auto"/>
              <w:rPr>
                <w:b/>
                <w:bCs w:val="0"/>
              </w:rPr>
            </w:pPr>
            <w:r w:rsidRPr="00055142">
              <w:rPr>
                <w:bCs w:val="0"/>
              </w:rPr>
              <w:t>FR-094</w:t>
            </w:r>
          </w:p>
        </w:tc>
        <w:tc>
          <w:tcPr>
            <w:tcW w:w="7441" w:type="dxa"/>
            <w:hideMark/>
          </w:tcPr>
          <w:p w14:paraId="4817A453"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generate sequential workflow activities.</w:t>
            </w:r>
          </w:p>
        </w:tc>
        <w:tc>
          <w:tcPr>
            <w:tcW w:w="0" w:type="auto"/>
            <w:hideMark/>
          </w:tcPr>
          <w:p w14:paraId="4E07E21D"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50476102"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30891F4B" w14:textId="77777777" w:rsidR="00055142" w:rsidRPr="00055142" w:rsidRDefault="00055142" w:rsidP="00055142">
            <w:pPr>
              <w:spacing w:after="160" w:line="278" w:lineRule="auto"/>
              <w:rPr>
                <w:b/>
                <w:bCs w:val="0"/>
              </w:rPr>
            </w:pPr>
            <w:r w:rsidRPr="00055142">
              <w:rPr>
                <w:bCs w:val="0"/>
              </w:rPr>
              <w:t>FR-095</w:t>
            </w:r>
          </w:p>
        </w:tc>
        <w:tc>
          <w:tcPr>
            <w:tcW w:w="7441" w:type="dxa"/>
            <w:hideMark/>
          </w:tcPr>
          <w:p w14:paraId="17823CB7"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generate decision nodes for conditional logic.</w:t>
            </w:r>
          </w:p>
        </w:tc>
        <w:tc>
          <w:tcPr>
            <w:tcW w:w="0" w:type="auto"/>
            <w:hideMark/>
          </w:tcPr>
          <w:p w14:paraId="7A60025B"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41B3C820" w14:textId="77777777" w:rsidTr="00055142">
        <w:tc>
          <w:tcPr>
            <w:cnfStyle w:val="001000000000" w:firstRow="0" w:lastRow="0" w:firstColumn="1" w:lastColumn="0" w:oddVBand="0" w:evenVBand="0" w:oddHBand="0" w:evenHBand="0" w:firstRowFirstColumn="0" w:firstRowLastColumn="0" w:lastRowFirstColumn="0" w:lastRowLastColumn="0"/>
            <w:tcW w:w="1975" w:type="dxa"/>
            <w:hideMark/>
          </w:tcPr>
          <w:p w14:paraId="5D615E9E" w14:textId="77777777" w:rsidR="00055142" w:rsidRPr="00055142" w:rsidRDefault="00055142" w:rsidP="00055142">
            <w:pPr>
              <w:spacing w:after="160" w:line="278" w:lineRule="auto"/>
              <w:rPr>
                <w:b/>
                <w:bCs w:val="0"/>
              </w:rPr>
            </w:pPr>
            <w:r w:rsidRPr="00055142">
              <w:rPr>
                <w:bCs w:val="0"/>
              </w:rPr>
              <w:t>FR-096</w:t>
            </w:r>
          </w:p>
        </w:tc>
        <w:tc>
          <w:tcPr>
            <w:tcW w:w="7441" w:type="dxa"/>
            <w:hideMark/>
          </w:tcPr>
          <w:p w14:paraId="7B77CBE1"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generate approval nodes based on identified approval requirements.</w:t>
            </w:r>
          </w:p>
        </w:tc>
        <w:tc>
          <w:tcPr>
            <w:tcW w:w="0" w:type="auto"/>
            <w:hideMark/>
          </w:tcPr>
          <w:p w14:paraId="3DD579F0"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3EBD59BF"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29114898" w14:textId="77777777" w:rsidR="00055142" w:rsidRPr="00055142" w:rsidRDefault="00055142" w:rsidP="00055142">
            <w:pPr>
              <w:spacing w:after="160" w:line="278" w:lineRule="auto"/>
              <w:rPr>
                <w:b/>
                <w:bCs w:val="0"/>
              </w:rPr>
            </w:pPr>
            <w:r w:rsidRPr="00055142">
              <w:rPr>
                <w:bCs w:val="0"/>
              </w:rPr>
              <w:t>FR-097</w:t>
            </w:r>
          </w:p>
        </w:tc>
        <w:tc>
          <w:tcPr>
            <w:tcW w:w="7441" w:type="dxa"/>
            <w:hideMark/>
          </w:tcPr>
          <w:p w14:paraId="171AC850"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generate parallel execution branches where applicable.</w:t>
            </w:r>
          </w:p>
        </w:tc>
        <w:tc>
          <w:tcPr>
            <w:tcW w:w="0" w:type="auto"/>
            <w:hideMark/>
          </w:tcPr>
          <w:p w14:paraId="79835769"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Medium</w:t>
            </w:r>
          </w:p>
        </w:tc>
      </w:tr>
      <w:tr w:rsidR="00055142" w:rsidRPr="00055142" w14:paraId="4E14B4DF" w14:textId="77777777" w:rsidTr="00055142">
        <w:tc>
          <w:tcPr>
            <w:cnfStyle w:val="001000000000" w:firstRow="0" w:lastRow="0" w:firstColumn="1" w:lastColumn="0" w:oddVBand="0" w:evenVBand="0" w:oddHBand="0" w:evenHBand="0" w:firstRowFirstColumn="0" w:firstRowLastColumn="0" w:lastRowFirstColumn="0" w:lastRowLastColumn="0"/>
            <w:tcW w:w="1975" w:type="dxa"/>
            <w:hideMark/>
          </w:tcPr>
          <w:p w14:paraId="0128BEF2" w14:textId="77777777" w:rsidR="00055142" w:rsidRPr="00055142" w:rsidRDefault="00055142" w:rsidP="00055142">
            <w:pPr>
              <w:spacing w:after="160" w:line="278" w:lineRule="auto"/>
              <w:rPr>
                <w:b/>
                <w:bCs w:val="0"/>
              </w:rPr>
            </w:pPr>
            <w:r w:rsidRPr="00055142">
              <w:rPr>
                <w:bCs w:val="0"/>
              </w:rPr>
              <w:t>FR-098</w:t>
            </w:r>
          </w:p>
        </w:tc>
        <w:tc>
          <w:tcPr>
            <w:tcW w:w="7441" w:type="dxa"/>
            <w:hideMark/>
          </w:tcPr>
          <w:p w14:paraId="1331F321"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automatically connect workflow nodes based on extracted dependencies.</w:t>
            </w:r>
          </w:p>
        </w:tc>
        <w:tc>
          <w:tcPr>
            <w:tcW w:w="0" w:type="auto"/>
            <w:hideMark/>
          </w:tcPr>
          <w:p w14:paraId="7E48E8B7"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5B867D17"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0B6B9EF7" w14:textId="77777777" w:rsidR="00055142" w:rsidRPr="00055142" w:rsidRDefault="00055142" w:rsidP="00055142">
            <w:pPr>
              <w:spacing w:after="160" w:line="278" w:lineRule="auto"/>
              <w:rPr>
                <w:b/>
                <w:bCs w:val="0"/>
              </w:rPr>
            </w:pPr>
            <w:r w:rsidRPr="00055142">
              <w:rPr>
                <w:bCs w:val="0"/>
              </w:rPr>
              <w:t>FR-099</w:t>
            </w:r>
          </w:p>
        </w:tc>
        <w:tc>
          <w:tcPr>
            <w:tcW w:w="7441" w:type="dxa"/>
            <w:hideMark/>
          </w:tcPr>
          <w:p w14:paraId="3ABE15F0"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assign execution order to workflow activities.</w:t>
            </w:r>
          </w:p>
        </w:tc>
        <w:tc>
          <w:tcPr>
            <w:tcW w:w="0" w:type="auto"/>
            <w:hideMark/>
          </w:tcPr>
          <w:p w14:paraId="295C7879"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25CB2371" w14:textId="77777777" w:rsidTr="00055142">
        <w:tc>
          <w:tcPr>
            <w:cnfStyle w:val="001000000000" w:firstRow="0" w:lastRow="0" w:firstColumn="1" w:lastColumn="0" w:oddVBand="0" w:evenVBand="0" w:oddHBand="0" w:evenHBand="0" w:firstRowFirstColumn="0" w:firstRowLastColumn="0" w:lastRowFirstColumn="0" w:lastRowLastColumn="0"/>
            <w:tcW w:w="1975" w:type="dxa"/>
            <w:hideMark/>
          </w:tcPr>
          <w:p w14:paraId="5179D1F7" w14:textId="77777777" w:rsidR="00055142" w:rsidRPr="00055142" w:rsidRDefault="00055142" w:rsidP="00055142">
            <w:pPr>
              <w:spacing w:after="160" w:line="278" w:lineRule="auto"/>
              <w:rPr>
                <w:b/>
                <w:bCs w:val="0"/>
              </w:rPr>
            </w:pPr>
            <w:r w:rsidRPr="00055142">
              <w:rPr>
                <w:bCs w:val="0"/>
              </w:rPr>
              <w:t>FR-100</w:t>
            </w:r>
          </w:p>
        </w:tc>
        <w:tc>
          <w:tcPr>
            <w:tcW w:w="7441" w:type="dxa"/>
            <w:hideMark/>
          </w:tcPr>
          <w:p w14:paraId="4978DF2D"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generate workflow transitions between activities.</w:t>
            </w:r>
          </w:p>
        </w:tc>
        <w:tc>
          <w:tcPr>
            <w:tcW w:w="0" w:type="auto"/>
            <w:hideMark/>
          </w:tcPr>
          <w:p w14:paraId="3D169126"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4A5F9AB8"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7D1B6836" w14:textId="77777777" w:rsidR="00055142" w:rsidRPr="00055142" w:rsidRDefault="00055142" w:rsidP="00055142">
            <w:pPr>
              <w:spacing w:after="160" w:line="278" w:lineRule="auto"/>
              <w:rPr>
                <w:b/>
                <w:bCs w:val="0"/>
              </w:rPr>
            </w:pPr>
            <w:r w:rsidRPr="00055142">
              <w:rPr>
                <w:bCs w:val="0"/>
              </w:rPr>
              <w:t>FR-101</w:t>
            </w:r>
          </w:p>
        </w:tc>
        <w:tc>
          <w:tcPr>
            <w:tcW w:w="7441" w:type="dxa"/>
            <w:hideMark/>
          </w:tcPr>
          <w:p w14:paraId="1F79C85F"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assign workflow roles to individual activities.</w:t>
            </w:r>
          </w:p>
        </w:tc>
        <w:tc>
          <w:tcPr>
            <w:tcW w:w="0" w:type="auto"/>
            <w:hideMark/>
          </w:tcPr>
          <w:p w14:paraId="1E089598"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791C1938" w14:textId="77777777" w:rsidTr="00055142">
        <w:tc>
          <w:tcPr>
            <w:cnfStyle w:val="001000000000" w:firstRow="0" w:lastRow="0" w:firstColumn="1" w:lastColumn="0" w:oddVBand="0" w:evenVBand="0" w:oddHBand="0" w:evenHBand="0" w:firstRowFirstColumn="0" w:firstRowLastColumn="0" w:lastRowFirstColumn="0" w:lastRowLastColumn="0"/>
            <w:tcW w:w="1975" w:type="dxa"/>
            <w:hideMark/>
          </w:tcPr>
          <w:p w14:paraId="50BF6F04" w14:textId="77777777" w:rsidR="00055142" w:rsidRPr="00055142" w:rsidRDefault="00055142" w:rsidP="00055142">
            <w:pPr>
              <w:spacing w:after="160" w:line="278" w:lineRule="auto"/>
              <w:rPr>
                <w:b/>
                <w:bCs w:val="0"/>
              </w:rPr>
            </w:pPr>
            <w:r w:rsidRPr="00055142">
              <w:rPr>
                <w:bCs w:val="0"/>
              </w:rPr>
              <w:lastRenderedPageBreak/>
              <w:t>FR-102</w:t>
            </w:r>
          </w:p>
        </w:tc>
        <w:tc>
          <w:tcPr>
            <w:tcW w:w="7441" w:type="dxa"/>
            <w:hideMark/>
          </w:tcPr>
          <w:p w14:paraId="5B12D50D"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assign approval responsibilities to workflow steps.</w:t>
            </w:r>
          </w:p>
        </w:tc>
        <w:tc>
          <w:tcPr>
            <w:tcW w:w="0" w:type="auto"/>
            <w:hideMark/>
          </w:tcPr>
          <w:p w14:paraId="7C844370"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46933E4B"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46006B29" w14:textId="77777777" w:rsidR="00055142" w:rsidRPr="00055142" w:rsidRDefault="00055142" w:rsidP="00055142">
            <w:pPr>
              <w:spacing w:after="160" w:line="278" w:lineRule="auto"/>
              <w:rPr>
                <w:b/>
                <w:bCs w:val="0"/>
              </w:rPr>
            </w:pPr>
            <w:r w:rsidRPr="00055142">
              <w:rPr>
                <w:bCs w:val="0"/>
              </w:rPr>
              <w:t>FR-103</w:t>
            </w:r>
          </w:p>
        </w:tc>
        <w:tc>
          <w:tcPr>
            <w:tcW w:w="7441" w:type="dxa"/>
            <w:hideMark/>
          </w:tcPr>
          <w:p w14:paraId="191BDA70"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generate workflow metadata including name, description, version, and owner.</w:t>
            </w:r>
          </w:p>
        </w:tc>
        <w:tc>
          <w:tcPr>
            <w:tcW w:w="0" w:type="auto"/>
            <w:hideMark/>
          </w:tcPr>
          <w:p w14:paraId="5C97CCA8"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Medium</w:t>
            </w:r>
          </w:p>
        </w:tc>
      </w:tr>
      <w:tr w:rsidR="00055142" w:rsidRPr="00055142" w14:paraId="1ECF68D0" w14:textId="77777777" w:rsidTr="00055142">
        <w:tc>
          <w:tcPr>
            <w:cnfStyle w:val="001000000000" w:firstRow="0" w:lastRow="0" w:firstColumn="1" w:lastColumn="0" w:oddVBand="0" w:evenVBand="0" w:oddHBand="0" w:evenHBand="0" w:firstRowFirstColumn="0" w:firstRowLastColumn="0" w:lastRowFirstColumn="0" w:lastRowLastColumn="0"/>
            <w:tcW w:w="1975" w:type="dxa"/>
            <w:hideMark/>
          </w:tcPr>
          <w:p w14:paraId="19C9A75A" w14:textId="77777777" w:rsidR="00055142" w:rsidRPr="00055142" w:rsidRDefault="00055142" w:rsidP="00055142">
            <w:pPr>
              <w:spacing w:after="160" w:line="278" w:lineRule="auto"/>
              <w:rPr>
                <w:b/>
                <w:bCs w:val="0"/>
              </w:rPr>
            </w:pPr>
            <w:r w:rsidRPr="00055142">
              <w:rPr>
                <w:bCs w:val="0"/>
              </w:rPr>
              <w:t>FR-104</w:t>
            </w:r>
          </w:p>
        </w:tc>
        <w:tc>
          <w:tcPr>
            <w:tcW w:w="7441" w:type="dxa"/>
            <w:hideMark/>
          </w:tcPr>
          <w:p w14:paraId="6825F4F2"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generate a visual workflow diagram.</w:t>
            </w:r>
          </w:p>
        </w:tc>
        <w:tc>
          <w:tcPr>
            <w:tcW w:w="0" w:type="auto"/>
            <w:hideMark/>
          </w:tcPr>
          <w:p w14:paraId="1332CC2C"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6B5764AC"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15F4A937" w14:textId="77777777" w:rsidR="00055142" w:rsidRPr="00055142" w:rsidRDefault="00055142" w:rsidP="00055142">
            <w:pPr>
              <w:spacing w:after="160" w:line="278" w:lineRule="auto"/>
              <w:rPr>
                <w:b/>
                <w:bCs w:val="0"/>
              </w:rPr>
            </w:pPr>
            <w:r w:rsidRPr="00055142">
              <w:rPr>
                <w:bCs w:val="0"/>
              </w:rPr>
              <w:t>FR-105</w:t>
            </w:r>
          </w:p>
        </w:tc>
        <w:tc>
          <w:tcPr>
            <w:tcW w:w="7441" w:type="dxa"/>
            <w:hideMark/>
          </w:tcPr>
          <w:p w14:paraId="660C588D"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allow users to edit generated workflow diagrams before deployment.</w:t>
            </w:r>
          </w:p>
        </w:tc>
        <w:tc>
          <w:tcPr>
            <w:tcW w:w="0" w:type="auto"/>
            <w:hideMark/>
          </w:tcPr>
          <w:p w14:paraId="02AE148F"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730BF451" w14:textId="77777777" w:rsidTr="00055142">
        <w:tc>
          <w:tcPr>
            <w:cnfStyle w:val="001000000000" w:firstRow="0" w:lastRow="0" w:firstColumn="1" w:lastColumn="0" w:oddVBand="0" w:evenVBand="0" w:oddHBand="0" w:evenHBand="0" w:firstRowFirstColumn="0" w:firstRowLastColumn="0" w:lastRowFirstColumn="0" w:lastRowLastColumn="0"/>
            <w:tcW w:w="1975" w:type="dxa"/>
            <w:hideMark/>
          </w:tcPr>
          <w:p w14:paraId="12BE1991" w14:textId="77777777" w:rsidR="00055142" w:rsidRPr="00055142" w:rsidRDefault="00055142" w:rsidP="00055142">
            <w:pPr>
              <w:spacing w:after="160" w:line="278" w:lineRule="auto"/>
              <w:rPr>
                <w:b/>
                <w:bCs w:val="0"/>
              </w:rPr>
            </w:pPr>
            <w:r w:rsidRPr="00055142">
              <w:rPr>
                <w:bCs w:val="0"/>
              </w:rPr>
              <w:t>FR-106</w:t>
            </w:r>
          </w:p>
        </w:tc>
        <w:tc>
          <w:tcPr>
            <w:tcW w:w="7441" w:type="dxa"/>
            <w:hideMark/>
          </w:tcPr>
          <w:p w14:paraId="21E79CA1"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support drag-and-drop editing of workflow nodes.</w:t>
            </w:r>
          </w:p>
        </w:tc>
        <w:tc>
          <w:tcPr>
            <w:tcW w:w="0" w:type="auto"/>
            <w:hideMark/>
          </w:tcPr>
          <w:p w14:paraId="4D7094DE"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Medium</w:t>
            </w:r>
          </w:p>
        </w:tc>
      </w:tr>
      <w:tr w:rsidR="00055142" w:rsidRPr="00055142" w14:paraId="44D0BB92"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2CA8C84E" w14:textId="77777777" w:rsidR="00055142" w:rsidRPr="00055142" w:rsidRDefault="00055142" w:rsidP="00055142">
            <w:pPr>
              <w:spacing w:after="160" w:line="278" w:lineRule="auto"/>
              <w:rPr>
                <w:b/>
                <w:bCs w:val="0"/>
              </w:rPr>
            </w:pPr>
            <w:r w:rsidRPr="00055142">
              <w:rPr>
                <w:bCs w:val="0"/>
              </w:rPr>
              <w:t>FR-107</w:t>
            </w:r>
          </w:p>
        </w:tc>
        <w:tc>
          <w:tcPr>
            <w:tcW w:w="7441" w:type="dxa"/>
            <w:hideMark/>
          </w:tcPr>
          <w:p w14:paraId="62191BFF"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allow users to add custom workflow activities manually.</w:t>
            </w:r>
          </w:p>
        </w:tc>
        <w:tc>
          <w:tcPr>
            <w:tcW w:w="0" w:type="auto"/>
            <w:hideMark/>
          </w:tcPr>
          <w:p w14:paraId="7853E04C"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Medium</w:t>
            </w:r>
          </w:p>
        </w:tc>
      </w:tr>
      <w:tr w:rsidR="00055142" w:rsidRPr="00055142" w14:paraId="59BCA11F" w14:textId="77777777" w:rsidTr="00055142">
        <w:tc>
          <w:tcPr>
            <w:cnfStyle w:val="001000000000" w:firstRow="0" w:lastRow="0" w:firstColumn="1" w:lastColumn="0" w:oddVBand="0" w:evenVBand="0" w:oddHBand="0" w:evenHBand="0" w:firstRowFirstColumn="0" w:firstRowLastColumn="0" w:lastRowFirstColumn="0" w:lastRowLastColumn="0"/>
            <w:tcW w:w="1975" w:type="dxa"/>
            <w:hideMark/>
          </w:tcPr>
          <w:p w14:paraId="16B8A28A" w14:textId="77777777" w:rsidR="00055142" w:rsidRPr="00055142" w:rsidRDefault="00055142" w:rsidP="00055142">
            <w:pPr>
              <w:spacing w:after="160" w:line="278" w:lineRule="auto"/>
              <w:rPr>
                <w:b/>
                <w:bCs w:val="0"/>
              </w:rPr>
            </w:pPr>
            <w:r w:rsidRPr="00055142">
              <w:rPr>
                <w:bCs w:val="0"/>
              </w:rPr>
              <w:t>FR-108</w:t>
            </w:r>
          </w:p>
        </w:tc>
        <w:tc>
          <w:tcPr>
            <w:tcW w:w="7441" w:type="dxa"/>
            <w:hideMark/>
          </w:tcPr>
          <w:p w14:paraId="44403B16"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allow users to remove generated workflow activities.</w:t>
            </w:r>
          </w:p>
        </w:tc>
        <w:tc>
          <w:tcPr>
            <w:tcW w:w="0" w:type="auto"/>
            <w:hideMark/>
          </w:tcPr>
          <w:p w14:paraId="6F27823F"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Medium</w:t>
            </w:r>
          </w:p>
        </w:tc>
      </w:tr>
      <w:tr w:rsidR="00055142" w:rsidRPr="00055142" w14:paraId="779AF9CD"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347E1461" w14:textId="77777777" w:rsidR="00055142" w:rsidRPr="00055142" w:rsidRDefault="00055142" w:rsidP="00055142">
            <w:pPr>
              <w:spacing w:after="160" w:line="278" w:lineRule="auto"/>
              <w:rPr>
                <w:b/>
                <w:bCs w:val="0"/>
              </w:rPr>
            </w:pPr>
            <w:r w:rsidRPr="00055142">
              <w:rPr>
                <w:bCs w:val="0"/>
              </w:rPr>
              <w:t>FR-109</w:t>
            </w:r>
          </w:p>
        </w:tc>
        <w:tc>
          <w:tcPr>
            <w:tcW w:w="7441" w:type="dxa"/>
            <w:hideMark/>
          </w:tcPr>
          <w:p w14:paraId="63E09937"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allow users to modify workflow connections.</w:t>
            </w:r>
          </w:p>
        </w:tc>
        <w:tc>
          <w:tcPr>
            <w:tcW w:w="0" w:type="auto"/>
            <w:hideMark/>
          </w:tcPr>
          <w:p w14:paraId="3A62B3DD"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Medium</w:t>
            </w:r>
          </w:p>
        </w:tc>
      </w:tr>
      <w:tr w:rsidR="00055142" w:rsidRPr="00055142" w14:paraId="2E2F2684" w14:textId="77777777" w:rsidTr="00055142">
        <w:tc>
          <w:tcPr>
            <w:cnfStyle w:val="001000000000" w:firstRow="0" w:lastRow="0" w:firstColumn="1" w:lastColumn="0" w:oddVBand="0" w:evenVBand="0" w:oddHBand="0" w:evenHBand="0" w:firstRowFirstColumn="0" w:firstRowLastColumn="0" w:lastRowFirstColumn="0" w:lastRowLastColumn="0"/>
            <w:tcW w:w="1975" w:type="dxa"/>
            <w:hideMark/>
          </w:tcPr>
          <w:p w14:paraId="0F6E297B" w14:textId="77777777" w:rsidR="00055142" w:rsidRPr="00055142" w:rsidRDefault="00055142" w:rsidP="00055142">
            <w:pPr>
              <w:spacing w:after="160" w:line="278" w:lineRule="auto"/>
              <w:rPr>
                <w:b/>
                <w:bCs w:val="0"/>
              </w:rPr>
            </w:pPr>
            <w:r w:rsidRPr="00055142">
              <w:rPr>
                <w:bCs w:val="0"/>
              </w:rPr>
              <w:t>FR-110</w:t>
            </w:r>
          </w:p>
        </w:tc>
        <w:tc>
          <w:tcPr>
            <w:tcW w:w="7441" w:type="dxa"/>
            <w:hideMark/>
          </w:tcPr>
          <w:p w14:paraId="103A1ED7"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save workflow definitions in executable JSON format.</w:t>
            </w:r>
          </w:p>
        </w:tc>
        <w:tc>
          <w:tcPr>
            <w:tcW w:w="0" w:type="auto"/>
            <w:hideMark/>
          </w:tcPr>
          <w:p w14:paraId="20BDD8B4"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High</w:t>
            </w:r>
          </w:p>
        </w:tc>
      </w:tr>
      <w:tr w:rsidR="00055142" w:rsidRPr="00055142" w14:paraId="39393C0F"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61E56779" w14:textId="77777777" w:rsidR="00055142" w:rsidRPr="00055142" w:rsidRDefault="00055142" w:rsidP="00055142">
            <w:pPr>
              <w:spacing w:after="160" w:line="278" w:lineRule="auto"/>
              <w:rPr>
                <w:b/>
                <w:bCs w:val="0"/>
              </w:rPr>
            </w:pPr>
            <w:r w:rsidRPr="00055142">
              <w:rPr>
                <w:bCs w:val="0"/>
              </w:rPr>
              <w:t>FR-111</w:t>
            </w:r>
          </w:p>
        </w:tc>
        <w:tc>
          <w:tcPr>
            <w:tcW w:w="7441" w:type="dxa"/>
            <w:hideMark/>
          </w:tcPr>
          <w:p w14:paraId="38BF7EC6"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support workflow versioning.</w:t>
            </w:r>
          </w:p>
        </w:tc>
        <w:tc>
          <w:tcPr>
            <w:tcW w:w="0" w:type="auto"/>
            <w:hideMark/>
          </w:tcPr>
          <w:p w14:paraId="256F4866"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Medium</w:t>
            </w:r>
          </w:p>
        </w:tc>
      </w:tr>
      <w:tr w:rsidR="00055142" w:rsidRPr="00055142" w14:paraId="0BF60399" w14:textId="77777777" w:rsidTr="00055142">
        <w:tc>
          <w:tcPr>
            <w:cnfStyle w:val="001000000000" w:firstRow="0" w:lastRow="0" w:firstColumn="1" w:lastColumn="0" w:oddVBand="0" w:evenVBand="0" w:oddHBand="0" w:evenHBand="0" w:firstRowFirstColumn="0" w:firstRowLastColumn="0" w:lastRowFirstColumn="0" w:lastRowLastColumn="0"/>
            <w:tcW w:w="1975" w:type="dxa"/>
            <w:hideMark/>
          </w:tcPr>
          <w:p w14:paraId="63C1DE78" w14:textId="77777777" w:rsidR="00055142" w:rsidRPr="00055142" w:rsidRDefault="00055142" w:rsidP="00055142">
            <w:pPr>
              <w:spacing w:after="160" w:line="278" w:lineRule="auto"/>
              <w:rPr>
                <w:b/>
                <w:bCs w:val="0"/>
              </w:rPr>
            </w:pPr>
            <w:r w:rsidRPr="00055142">
              <w:rPr>
                <w:bCs w:val="0"/>
              </w:rPr>
              <w:t>FR-112</w:t>
            </w:r>
          </w:p>
        </w:tc>
        <w:tc>
          <w:tcPr>
            <w:tcW w:w="7441" w:type="dxa"/>
            <w:hideMark/>
          </w:tcPr>
          <w:p w14:paraId="1F808553"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allow users to duplicate existing workflows.</w:t>
            </w:r>
          </w:p>
        </w:tc>
        <w:tc>
          <w:tcPr>
            <w:tcW w:w="0" w:type="auto"/>
            <w:hideMark/>
          </w:tcPr>
          <w:p w14:paraId="208791ED"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Low</w:t>
            </w:r>
          </w:p>
        </w:tc>
      </w:tr>
      <w:tr w:rsidR="00055142" w:rsidRPr="00055142" w14:paraId="2F0A3A59"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77F4B788" w14:textId="77777777" w:rsidR="00055142" w:rsidRPr="00055142" w:rsidRDefault="00055142" w:rsidP="00055142">
            <w:pPr>
              <w:spacing w:after="160" w:line="278" w:lineRule="auto"/>
              <w:rPr>
                <w:b/>
                <w:bCs w:val="0"/>
              </w:rPr>
            </w:pPr>
            <w:r w:rsidRPr="00055142">
              <w:rPr>
                <w:bCs w:val="0"/>
              </w:rPr>
              <w:t>FR-113</w:t>
            </w:r>
          </w:p>
        </w:tc>
        <w:tc>
          <w:tcPr>
            <w:tcW w:w="7441" w:type="dxa"/>
            <w:hideMark/>
          </w:tcPr>
          <w:p w14:paraId="0231CA08"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maintain draft workflows before deployment.</w:t>
            </w:r>
          </w:p>
        </w:tc>
        <w:tc>
          <w:tcPr>
            <w:tcW w:w="0" w:type="auto"/>
            <w:hideMark/>
          </w:tcPr>
          <w:p w14:paraId="4B203E7E"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High</w:t>
            </w:r>
          </w:p>
        </w:tc>
      </w:tr>
      <w:tr w:rsidR="00055142" w:rsidRPr="00055142" w14:paraId="53CC9E54" w14:textId="77777777" w:rsidTr="00055142">
        <w:tc>
          <w:tcPr>
            <w:cnfStyle w:val="001000000000" w:firstRow="0" w:lastRow="0" w:firstColumn="1" w:lastColumn="0" w:oddVBand="0" w:evenVBand="0" w:oddHBand="0" w:evenHBand="0" w:firstRowFirstColumn="0" w:firstRowLastColumn="0" w:lastRowFirstColumn="0" w:lastRowLastColumn="0"/>
            <w:tcW w:w="1975" w:type="dxa"/>
            <w:hideMark/>
          </w:tcPr>
          <w:p w14:paraId="366D3941" w14:textId="77777777" w:rsidR="00055142" w:rsidRPr="00055142" w:rsidRDefault="00055142" w:rsidP="00055142">
            <w:pPr>
              <w:spacing w:after="160" w:line="278" w:lineRule="auto"/>
              <w:rPr>
                <w:b/>
                <w:bCs w:val="0"/>
              </w:rPr>
            </w:pPr>
            <w:r w:rsidRPr="00055142">
              <w:rPr>
                <w:bCs w:val="0"/>
              </w:rPr>
              <w:t>FR-114</w:t>
            </w:r>
          </w:p>
        </w:tc>
        <w:tc>
          <w:tcPr>
            <w:tcW w:w="7441" w:type="dxa"/>
            <w:hideMark/>
          </w:tcPr>
          <w:p w14:paraId="173A530C"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The system shall store workflow generation history.</w:t>
            </w:r>
          </w:p>
        </w:tc>
        <w:tc>
          <w:tcPr>
            <w:tcW w:w="0" w:type="auto"/>
            <w:hideMark/>
          </w:tcPr>
          <w:p w14:paraId="3390C46F"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Medium</w:t>
            </w:r>
          </w:p>
        </w:tc>
      </w:tr>
      <w:tr w:rsidR="00055142" w:rsidRPr="00055142" w14:paraId="460BAD1D"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6BE2EBB5" w14:textId="77777777" w:rsidR="00055142" w:rsidRPr="00055142" w:rsidRDefault="00055142" w:rsidP="00055142">
            <w:pPr>
              <w:spacing w:after="160" w:line="278" w:lineRule="auto"/>
              <w:rPr>
                <w:b/>
                <w:bCs w:val="0"/>
              </w:rPr>
            </w:pPr>
            <w:r w:rsidRPr="00055142">
              <w:rPr>
                <w:bCs w:val="0"/>
              </w:rPr>
              <w:t>FR-115</w:t>
            </w:r>
          </w:p>
        </w:tc>
        <w:tc>
          <w:tcPr>
            <w:tcW w:w="7441" w:type="dxa"/>
            <w:hideMark/>
          </w:tcPr>
          <w:p w14:paraId="7B796DDF"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The system shall notify users when workflow generation is successfully completed.</w:t>
            </w:r>
          </w:p>
        </w:tc>
        <w:tc>
          <w:tcPr>
            <w:tcW w:w="0" w:type="auto"/>
            <w:hideMark/>
          </w:tcPr>
          <w:p w14:paraId="7C78EC3C"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Medium</w:t>
            </w:r>
          </w:p>
        </w:tc>
      </w:tr>
    </w:tbl>
    <w:p w14:paraId="48FCF9FE" w14:textId="2BF6713F" w:rsidR="00055142" w:rsidRPr="00055142" w:rsidRDefault="00055142" w:rsidP="00055142"/>
    <w:p w14:paraId="2C0F518D" w14:textId="77777777" w:rsidR="00055142" w:rsidRPr="00055142" w:rsidRDefault="00055142" w:rsidP="00055142">
      <w:pPr>
        <w:rPr>
          <w:b/>
          <w:bCs/>
        </w:rPr>
      </w:pPr>
      <w:r w:rsidRPr="00055142">
        <w:rPr>
          <w:b/>
          <w:bCs/>
        </w:rPr>
        <w:t>5.6.3 Workflow Components</w:t>
      </w:r>
    </w:p>
    <w:p w14:paraId="62B8649D" w14:textId="77777777" w:rsidR="00055142" w:rsidRPr="00055142" w:rsidRDefault="00055142" w:rsidP="00055142">
      <w:r w:rsidRPr="00055142">
        <w:t>Each generated workflow shall consist of the following components:</w:t>
      </w:r>
    </w:p>
    <w:tbl>
      <w:tblPr>
        <w:tblStyle w:val="PlainTable1"/>
        <w:tblW w:w="0" w:type="auto"/>
        <w:tblLook w:val="04A0" w:firstRow="1" w:lastRow="0" w:firstColumn="1" w:lastColumn="0" w:noHBand="0" w:noVBand="1"/>
      </w:tblPr>
      <w:tblGrid>
        <w:gridCol w:w="2165"/>
        <w:gridCol w:w="8270"/>
      </w:tblGrid>
      <w:tr w:rsidR="00055142" w:rsidRPr="00055142" w14:paraId="428D5A96" w14:textId="77777777" w:rsidTr="003E7F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F8C56F" w14:textId="77777777" w:rsidR="00055142" w:rsidRPr="00055142" w:rsidRDefault="00055142" w:rsidP="00055142">
            <w:pPr>
              <w:spacing w:after="160" w:line="278" w:lineRule="auto"/>
            </w:pPr>
            <w:r w:rsidRPr="00055142">
              <w:t>Component</w:t>
            </w:r>
          </w:p>
        </w:tc>
        <w:tc>
          <w:tcPr>
            <w:tcW w:w="8270" w:type="dxa"/>
            <w:hideMark/>
          </w:tcPr>
          <w:p w14:paraId="20BB0A78" w14:textId="77777777" w:rsidR="00055142" w:rsidRPr="00055142" w:rsidRDefault="00055142" w:rsidP="00055142">
            <w:pPr>
              <w:spacing w:after="160" w:line="278" w:lineRule="auto"/>
              <w:cnfStyle w:val="100000000000" w:firstRow="1" w:lastRow="0" w:firstColumn="0" w:lastColumn="0" w:oddVBand="0" w:evenVBand="0" w:oddHBand="0" w:evenHBand="0" w:firstRowFirstColumn="0" w:firstRowLastColumn="0" w:lastRowFirstColumn="0" w:lastRowLastColumn="0"/>
            </w:pPr>
            <w:r w:rsidRPr="00055142">
              <w:t>Description</w:t>
            </w:r>
          </w:p>
        </w:tc>
      </w:tr>
      <w:tr w:rsidR="00055142" w:rsidRPr="00055142" w14:paraId="56F7AAB4" w14:textId="77777777" w:rsidTr="003E7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D900C9" w14:textId="77777777" w:rsidR="00055142" w:rsidRPr="00055142" w:rsidRDefault="00055142" w:rsidP="00055142">
            <w:pPr>
              <w:spacing w:after="160" w:line="278" w:lineRule="auto"/>
              <w:rPr>
                <w:b/>
                <w:bCs w:val="0"/>
              </w:rPr>
            </w:pPr>
            <w:r w:rsidRPr="00055142">
              <w:rPr>
                <w:bCs w:val="0"/>
              </w:rPr>
              <w:t>Start Node</w:t>
            </w:r>
          </w:p>
        </w:tc>
        <w:tc>
          <w:tcPr>
            <w:tcW w:w="8270" w:type="dxa"/>
            <w:hideMark/>
          </w:tcPr>
          <w:p w14:paraId="7700061E"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Beginning of the workflow</w:t>
            </w:r>
          </w:p>
        </w:tc>
      </w:tr>
      <w:tr w:rsidR="00055142" w:rsidRPr="00055142" w14:paraId="716A50A8" w14:textId="77777777" w:rsidTr="003E7FB3">
        <w:tc>
          <w:tcPr>
            <w:cnfStyle w:val="001000000000" w:firstRow="0" w:lastRow="0" w:firstColumn="1" w:lastColumn="0" w:oddVBand="0" w:evenVBand="0" w:oddHBand="0" w:evenHBand="0" w:firstRowFirstColumn="0" w:firstRowLastColumn="0" w:lastRowFirstColumn="0" w:lastRowLastColumn="0"/>
            <w:tcW w:w="0" w:type="auto"/>
            <w:hideMark/>
          </w:tcPr>
          <w:p w14:paraId="765C9454" w14:textId="77777777" w:rsidR="00055142" w:rsidRPr="00055142" w:rsidRDefault="00055142" w:rsidP="00055142">
            <w:pPr>
              <w:spacing w:after="160" w:line="278" w:lineRule="auto"/>
              <w:rPr>
                <w:b/>
                <w:bCs w:val="0"/>
              </w:rPr>
            </w:pPr>
            <w:r w:rsidRPr="00055142">
              <w:rPr>
                <w:bCs w:val="0"/>
              </w:rPr>
              <w:t>End Node</w:t>
            </w:r>
          </w:p>
        </w:tc>
        <w:tc>
          <w:tcPr>
            <w:tcW w:w="8270" w:type="dxa"/>
            <w:hideMark/>
          </w:tcPr>
          <w:p w14:paraId="58B34BA8"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Completion of the workflow</w:t>
            </w:r>
          </w:p>
        </w:tc>
      </w:tr>
      <w:tr w:rsidR="00055142" w:rsidRPr="00055142" w14:paraId="7996ADE4" w14:textId="77777777" w:rsidTr="003E7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53B10" w14:textId="77777777" w:rsidR="00055142" w:rsidRPr="00055142" w:rsidRDefault="00055142" w:rsidP="00055142">
            <w:pPr>
              <w:spacing w:after="160" w:line="278" w:lineRule="auto"/>
              <w:rPr>
                <w:b/>
                <w:bCs w:val="0"/>
              </w:rPr>
            </w:pPr>
            <w:r w:rsidRPr="00055142">
              <w:rPr>
                <w:bCs w:val="0"/>
              </w:rPr>
              <w:t>Activity Node</w:t>
            </w:r>
          </w:p>
        </w:tc>
        <w:tc>
          <w:tcPr>
            <w:tcW w:w="8270" w:type="dxa"/>
            <w:hideMark/>
          </w:tcPr>
          <w:p w14:paraId="5BD79C5E"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Business task or operation</w:t>
            </w:r>
          </w:p>
        </w:tc>
      </w:tr>
      <w:tr w:rsidR="00055142" w:rsidRPr="00055142" w14:paraId="61C4AFDF" w14:textId="77777777" w:rsidTr="003E7FB3">
        <w:tc>
          <w:tcPr>
            <w:cnfStyle w:val="001000000000" w:firstRow="0" w:lastRow="0" w:firstColumn="1" w:lastColumn="0" w:oddVBand="0" w:evenVBand="0" w:oddHBand="0" w:evenHBand="0" w:firstRowFirstColumn="0" w:firstRowLastColumn="0" w:lastRowFirstColumn="0" w:lastRowLastColumn="0"/>
            <w:tcW w:w="0" w:type="auto"/>
            <w:hideMark/>
          </w:tcPr>
          <w:p w14:paraId="249A0BAD" w14:textId="77777777" w:rsidR="00055142" w:rsidRPr="00055142" w:rsidRDefault="00055142" w:rsidP="00055142">
            <w:pPr>
              <w:spacing w:after="160" w:line="278" w:lineRule="auto"/>
              <w:rPr>
                <w:b/>
                <w:bCs w:val="0"/>
              </w:rPr>
            </w:pPr>
            <w:r w:rsidRPr="00055142">
              <w:rPr>
                <w:bCs w:val="0"/>
              </w:rPr>
              <w:t>Decision Node</w:t>
            </w:r>
          </w:p>
        </w:tc>
        <w:tc>
          <w:tcPr>
            <w:tcW w:w="8270" w:type="dxa"/>
            <w:hideMark/>
          </w:tcPr>
          <w:p w14:paraId="44BEAB76"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Conditional branching</w:t>
            </w:r>
          </w:p>
        </w:tc>
      </w:tr>
      <w:tr w:rsidR="00055142" w:rsidRPr="00055142" w14:paraId="7FB7103C" w14:textId="77777777" w:rsidTr="003E7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BEE54" w14:textId="77777777" w:rsidR="00055142" w:rsidRPr="00055142" w:rsidRDefault="00055142" w:rsidP="00055142">
            <w:pPr>
              <w:spacing w:after="160" w:line="278" w:lineRule="auto"/>
              <w:rPr>
                <w:b/>
                <w:bCs w:val="0"/>
              </w:rPr>
            </w:pPr>
            <w:r w:rsidRPr="00055142">
              <w:rPr>
                <w:bCs w:val="0"/>
              </w:rPr>
              <w:t>Approval Node</w:t>
            </w:r>
          </w:p>
        </w:tc>
        <w:tc>
          <w:tcPr>
            <w:tcW w:w="8270" w:type="dxa"/>
            <w:hideMark/>
          </w:tcPr>
          <w:p w14:paraId="6612F111"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Human approval step</w:t>
            </w:r>
          </w:p>
        </w:tc>
      </w:tr>
      <w:tr w:rsidR="00055142" w:rsidRPr="00055142" w14:paraId="452949C2" w14:textId="77777777" w:rsidTr="003E7FB3">
        <w:tc>
          <w:tcPr>
            <w:cnfStyle w:val="001000000000" w:firstRow="0" w:lastRow="0" w:firstColumn="1" w:lastColumn="0" w:oddVBand="0" w:evenVBand="0" w:oddHBand="0" w:evenHBand="0" w:firstRowFirstColumn="0" w:firstRowLastColumn="0" w:lastRowFirstColumn="0" w:lastRowLastColumn="0"/>
            <w:tcW w:w="0" w:type="auto"/>
            <w:hideMark/>
          </w:tcPr>
          <w:p w14:paraId="2CF6BFB0" w14:textId="77777777" w:rsidR="00055142" w:rsidRPr="00055142" w:rsidRDefault="00055142" w:rsidP="00055142">
            <w:pPr>
              <w:spacing w:after="160" w:line="278" w:lineRule="auto"/>
              <w:rPr>
                <w:b/>
                <w:bCs w:val="0"/>
              </w:rPr>
            </w:pPr>
            <w:r w:rsidRPr="00055142">
              <w:rPr>
                <w:bCs w:val="0"/>
              </w:rPr>
              <w:t>Transition</w:t>
            </w:r>
          </w:p>
        </w:tc>
        <w:tc>
          <w:tcPr>
            <w:tcW w:w="8270" w:type="dxa"/>
            <w:hideMark/>
          </w:tcPr>
          <w:p w14:paraId="1124A060"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Connection between workflow nodes</w:t>
            </w:r>
          </w:p>
        </w:tc>
      </w:tr>
      <w:tr w:rsidR="00055142" w:rsidRPr="00055142" w14:paraId="3CD4BFE0" w14:textId="77777777" w:rsidTr="003E7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F6ADF" w14:textId="77777777" w:rsidR="00055142" w:rsidRPr="00055142" w:rsidRDefault="00055142" w:rsidP="00055142">
            <w:pPr>
              <w:spacing w:after="160" w:line="278" w:lineRule="auto"/>
              <w:rPr>
                <w:b/>
                <w:bCs w:val="0"/>
              </w:rPr>
            </w:pPr>
            <w:r w:rsidRPr="00055142">
              <w:rPr>
                <w:bCs w:val="0"/>
              </w:rPr>
              <w:t>Role Assignment</w:t>
            </w:r>
          </w:p>
        </w:tc>
        <w:tc>
          <w:tcPr>
            <w:tcW w:w="8270" w:type="dxa"/>
            <w:hideMark/>
          </w:tcPr>
          <w:p w14:paraId="70B3CD38"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Responsible organizational role</w:t>
            </w:r>
          </w:p>
        </w:tc>
      </w:tr>
      <w:tr w:rsidR="00055142" w:rsidRPr="00055142" w14:paraId="520948EE" w14:textId="77777777" w:rsidTr="003E7FB3">
        <w:tc>
          <w:tcPr>
            <w:cnfStyle w:val="001000000000" w:firstRow="0" w:lastRow="0" w:firstColumn="1" w:lastColumn="0" w:oddVBand="0" w:evenVBand="0" w:oddHBand="0" w:evenHBand="0" w:firstRowFirstColumn="0" w:firstRowLastColumn="0" w:lastRowFirstColumn="0" w:lastRowLastColumn="0"/>
            <w:tcW w:w="0" w:type="auto"/>
            <w:hideMark/>
          </w:tcPr>
          <w:p w14:paraId="48D1C8D2" w14:textId="77777777" w:rsidR="00055142" w:rsidRPr="00055142" w:rsidRDefault="00055142" w:rsidP="00055142">
            <w:pPr>
              <w:spacing w:after="160" w:line="278" w:lineRule="auto"/>
              <w:rPr>
                <w:b/>
                <w:bCs w:val="0"/>
              </w:rPr>
            </w:pPr>
            <w:r w:rsidRPr="00055142">
              <w:rPr>
                <w:bCs w:val="0"/>
              </w:rPr>
              <w:t>Conditions</w:t>
            </w:r>
          </w:p>
        </w:tc>
        <w:tc>
          <w:tcPr>
            <w:tcW w:w="8270" w:type="dxa"/>
            <w:hideMark/>
          </w:tcPr>
          <w:p w14:paraId="3311EEF7"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Business rules controlling execution</w:t>
            </w:r>
          </w:p>
        </w:tc>
      </w:tr>
      <w:tr w:rsidR="00055142" w:rsidRPr="00055142" w14:paraId="1EA770A9" w14:textId="77777777" w:rsidTr="003E7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FAC13" w14:textId="77777777" w:rsidR="00055142" w:rsidRPr="00055142" w:rsidRDefault="00055142" w:rsidP="00055142">
            <w:pPr>
              <w:spacing w:after="160" w:line="278" w:lineRule="auto"/>
              <w:rPr>
                <w:b/>
                <w:bCs w:val="0"/>
              </w:rPr>
            </w:pPr>
            <w:r w:rsidRPr="00055142">
              <w:rPr>
                <w:bCs w:val="0"/>
              </w:rPr>
              <w:t>Workflow Metadata</w:t>
            </w:r>
          </w:p>
        </w:tc>
        <w:tc>
          <w:tcPr>
            <w:tcW w:w="8270" w:type="dxa"/>
            <w:hideMark/>
          </w:tcPr>
          <w:p w14:paraId="2AB93809"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Name, version, owner, timestamps</w:t>
            </w:r>
          </w:p>
        </w:tc>
      </w:tr>
    </w:tbl>
    <w:p w14:paraId="1899D080" w14:textId="286337F5" w:rsidR="00055142" w:rsidRDefault="00055142" w:rsidP="00055142"/>
    <w:p w14:paraId="54BF5E45" w14:textId="77777777" w:rsidR="00055142" w:rsidRPr="00055142" w:rsidRDefault="00055142" w:rsidP="00055142"/>
    <w:p w14:paraId="5FE06E74" w14:textId="77777777" w:rsidR="00055142" w:rsidRPr="00055142" w:rsidRDefault="00055142" w:rsidP="00055142">
      <w:pPr>
        <w:rPr>
          <w:b/>
          <w:bCs/>
        </w:rPr>
      </w:pPr>
      <w:r w:rsidRPr="00055142">
        <w:rPr>
          <w:b/>
          <w:bCs/>
        </w:rPr>
        <w:t>5.6.4 Input</w:t>
      </w:r>
    </w:p>
    <w:p w14:paraId="3FFA3B92" w14:textId="77777777" w:rsidR="00055142" w:rsidRPr="00055142" w:rsidRDefault="00055142" w:rsidP="00055142">
      <w:r w:rsidRPr="00055142">
        <w:t>The Workflow Generation Engine shall accept:</w:t>
      </w:r>
    </w:p>
    <w:tbl>
      <w:tblPr>
        <w:tblStyle w:val="PlainTable1"/>
        <w:tblW w:w="10525" w:type="dxa"/>
        <w:tblLook w:val="04A0" w:firstRow="1" w:lastRow="0" w:firstColumn="1" w:lastColumn="0" w:noHBand="0" w:noVBand="1"/>
      </w:tblPr>
      <w:tblGrid>
        <w:gridCol w:w="2580"/>
        <w:gridCol w:w="7945"/>
      </w:tblGrid>
      <w:tr w:rsidR="00055142" w:rsidRPr="00055142" w14:paraId="29256789" w14:textId="77777777" w:rsidTr="003E7F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C2B4C" w14:textId="77777777" w:rsidR="00055142" w:rsidRPr="00055142" w:rsidRDefault="00055142" w:rsidP="00055142">
            <w:pPr>
              <w:spacing w:after="160" w:line="278" w:lineRule="auto"/>
            </w:pPr>
            <w:r w:rsidRPr="00055142">
              <w:t>Input</w:t>
            </w:r>
          </w:p>
        </w:tc>
        <w:tc>
          <w:tcPr>
            <w:tcW w:w="7945" w:type="dxa"/>
            <w:hideMark/>
          </w:tcPr>
          <w:p w14:paraId="1CA60BF5" w14:textId="77777777" w:rsidR="00055142" w:rsidRPr="00055142" w:rsidRDefault="00055142" w:rsidP="00055142">
            <w:pPr>
              <w:spacing w:after="160" w:line="278" w:lineRule="auto"/>
              <w:cnfStyle w:val="100000000000" w:firstRow="1" w:lastRow="0" w:firstColumn="0" w:lastColumn="0" w:oddVBand="0" w:evenVBand="0" w:oddHBand="0" w:evenHBand="0" w:firstRowFirstColumn="0" w:firstRowLastColumn="0" w:lastRowFirstColumn="0" w:lastRowLastColumn="0"/>
            </w:pPr>
            <w:r w:rsidRPr="00055142">
              <w:t>Description</w:t>
            </w:r>
          </w:p>
        </w:tc>
      </w:tr>
      <w:tr w:rsidR="00055142" w:rsidRPr="00055142" w14:paraId="3CF13DBB" w14:textId="77777777" w:rsidTr="003E7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1A8B8" w14:textId="77777777" w:rsidR="00055142" w:rsidRPr="00B7611D" w:rsidRDefault="00055142" w:rsidP="00055142">
            <w:pPr>
              <w:spacing w:after="160" w:line="278" w:lineRule="auto"/>
              <w:rPr>
                <w:b/>
                <w:bCs w:val="0"/>
              </w:rPr>
            </w:pPr>
            <w:r w:rsidRPr="00B7611D">
              <w:rPr>
                <w:bCs w:val="0"/>
              </w:rPr>
              <w:t>Process Definition JSON</w:t>
            </w:r>
          </w:p>
        </w:tc>
        <w:tc>
          <w:tcPr>
            <w:tcW w:w="7945" w:type="dxa"/>
            <w:hideMark/>
          </w:tcPr>
          <w:p w14:paraId="29B26C4B"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Structured output from SOP Intelligence Engine</w:t>
            </w:r>
          </w:p>
        </w:tc>
      </w:tr>
      <w:tr w:rsidR="00055142" w:rsidRPr="00055142" w14:paraId="66F9C13D" w14:textId="77777777" w:rsidTr="003E7FB3">
        <w:tc>
          <w:tcPr>
            <w:cnfStyle w:val="001000000000" w:firstRow="0" w:lastRow="0" w:firstColumn="1" w:lastColumn="0" w:oddVBand="0" w:evenVBand="0" w:oddHBand="0" w:evenHBand="0" w:firstRowFirstColumn="0" w:firstRowLastColumn="0" w:lastRowFirstColumn="0" w:lastRowLastColumn="0"/>
            <w:tcW w:w="0" w:type="auto"/>
            <w:hideMark/>
          </w:tcPr>
          <w:p w14:paraId="0DDA0986" w14:textId="77777777" w:rsidR="00055142" w:rsidRPr="00B7611D" w:rsidRDefault="00055142" w:rsidP="00055142">
            <w:pPr>
              <w:spacing w:after="160" w:line="278" w:lineRule="auto"/>
              <w:rPr>
                <w:b/>
                <w:bCs w:val="0"/>
              </w:rPr>
            </w:pPr>
            <w:r w:rsidRPr="00B7611D">
              <w:rPr>
                <w:bCs w:val="0"/>
              </w:rPr>
              <w:t>Organization Settings</w:t>
            </w:r>
          </w:p>
        </w:tc>
        <w:tc>
          <w:tcPr>
            <w:tcW w:w="7945" w:type="dxa"/>
            <w:hideMark/>
          </w:tcPr>
          <w:p w14:paraId="00AC2450"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Organization-specific workflow rules</w:t>
            </w:r>
          </w:p>
        </w:tc>
      </w:tr>
      <w:tr w:rsidR="00055142" w:rsidRPr="00055142" w14:paraId="60F1E596" w14:textId="77777777" w:rsidTr="003E7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773980" w14:textId="77777777" w:rsidR="00055142" w:rsidRPr="00B7611D" w:rsidRDefault="00055142" w:rsidP="00055142">
            <w:pPr>
              <w:spacing w:after="160" w:line="278" w:lineRule="auto"/>
              <w:rPr>
                <w:b/>
                <w:bCs w:val="0"/>
              </w:rPr>
            </w:pPr>
            <w:r w:rsidRPr="00B7611D">
              <w:rPr>
                <w:bCs w:val="0"/>
              </w:rPr>
              <w:t>User Configuration</w:t>
            </w:r>
          </w:p>
        </w:tc>
        <w:tc>
          <w:tcPr>
            <w:tcW w:w="7945" w:type="dxa"/>
            <w:hideMark/>
          </w:tcPr>
          <w:p w14:paraId="76E5977F"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Optional workflow customization</w:t>
            </w:r>
          </w:p>
        </w:tc>
      </w:tr>
      <w:tr w:rsidR="00055142" w:rsidRPr="00055142" w14:paraId="7A6F7445" w14:textId="77777777" w:rsidTr="003E7FB3">
        <w:tc>
          <w:tcPr>
            <w:cnfStyle w:val="001000000000" w:firstRow="0" w:lastRow="0" w:firstColumn="1" w:lastColumn="0" w:oddVBand="0" w:evenVBand="0" w:oddHBand="0" w:evenHBand="0" w:firstRowFirstColumn="0" w:firstRowLastColumn="0" w:lastRowFirstColumn="0" w:lastRowLastColumn="0"/>
            <w:tcW w:w="0" w:type="auto"/>
            <w:hideMark/>
          </w:tcPr>
          <w:p w14:paraId="3B018E79" w14:textId="77777777" w:rsidR="00055142" w:rsidRPr="00B7611D" w:rsidRDefault="00055142" w:rsidP="00055142">
            <w:pPr>
              <w:spacing w:after="160" w:line="278" w:lineRule="auto"/>
              <w:rPr>
                <w:b/>
                <w:bCs w:val="0"/>
              </w:rPr>
            </w:pPr>
            <w:r w:rsidRPr="00B7611D">
              <w:rPr>
                <w:bCs w:val="0"/>
              </w:rPr>
              <w:t>Approval Rules</w:t>
            </w:r>
          </w:p>
        </w:tc>
        <w:tc>
          <w:tcPr>
            <w:tcW w:w="7945" w:type="dxa"/>
            <w:hideMark/>
          </w:tcPr>
          <w:p w14:paraId="45C38FC6"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Organization approval policies</w:t>
            </w:r>
          </w:p>
        </w:tc>
      </w:tr>
    </w:tbl>
    <w:p w14:paraId="20CC7700" w14:textId="3AA441B7" w:rsidR="00055142" w:rsidRPr="00055142" w:rsidRDefault="00055142" w:rsidP="00055142"/>
    <w:p w14:paraId="5EFDFF42" w14:textId="77777777" w:rsidR="00055142" w:rsidRPr="00055142" w:rsidRDefault="00055142" w:rsidP="00055142">
      <w:pPr>
        <w:rPr>
          <w:b/>
          <w:bCs/>
        </w:rPr>
      </w:pPr>
      <w:r w:rsidRPr="00055142">
        <w:rPr>
          <w:b/>
          <w:bCs/>
        </w:rPr>
        <w:t>5.6.5 Output</w:t>
      </w:r>
    </w:p>
    <w:p w14:paraId="51367306" w14:textId="77777777" w:rsidR="00055142" w:rsidRPr="00055142" w:rsidRDefault="00055142" w:rsidP="00055142">
      <w:r w:rsidRPr="00055142">
        <w:t>The engine shall generate:</w:t>
      </w:r>
    </w:p>
    <w:tbl>
      <w:tblPr>
        <w:tblStyle w:val="PlainTable1"/>
        <w:tblW w:w="0" w:type="auto"/>
        <w:tblLook w:val="04A0" w:firstRow="1" w:lastRow="0" w:firstColumn="1" w:lastColumn="0" w:noHBand="0" w:noVBand="1"/>
      </w:tblPr>
      <w:tblGrid>
        <w:gridCol w:w="3685"/>
        <w:gridCol w:w="6750"/>
      </w:tblGrid>
      <w:tr w:rsidR="00055142" w:rsidRPr="00055142" w14:paraId="219388F5" w14:textId="77777777" w:rsidTr="000551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30E7842C" w14:textId="77777777" w:rsidR="00055142" w:rsidRPr="00055142" w:rsidRDefault="00055142" w:rsidP="00055142">
            <w:pPr>
              <w:spacing w:after="160" w:line="278" w:lineRule="auto"/>
            </w:pPr>
            <w:r w:rsidRPr="00055142">
              <w:t>Output</w:t>
            </w:r>
          </w:p>
        </w:tc>
        <w:tc>
          <w:tcPr>
            <w:tcW w:w="6750" w:type="dxa"/>
            <w:hideMark/>
          </w:tcPr>
          <w:p w14:paraId="3CC66167" w14:textId="77777777" w:rsidR="00055142" w:rsidRPr="00055142" w:rsidRDefault="00055142" w:rsidP="00055142">
            <w:pPr>
              <w:spacing w:after="160" w:line="278" w:lineRule="auto"/>
              <w:cnfStyle w:val="100000000000" w:firstRow="1" w:lastRow="0" w:firstColumn="0" w:lastColumn="0" w:oddVBand="0" w:evenVBand="0" w:oddHBand="0" w:evenHBand="0" w:firstRowFirstColumn="0" w:firstRowLastColumn="0" w:lastRowFirstColumn="0" w:lastRowLastColumn="0"/>
            </w:pPr>
            <w:r w:rsidRPr="00055142">
              <w:t>Description</w:t>
            </w:r>
          </w:p>
        </w:tc>
      </w:tr>
      <w:tr w:rsidR="00055142" w:rsidRPr="00055142" w14:paraId="7613B230"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33F9DEFE" w14:textId="77777777" w:rsidR="00055142" w:rsidRPr="00055142" w:rsidRDefault="00055142" w:rsidP="00055142">
            <w:pPr>
              <w:spacing w:after="160" w:line="278" w:lineRule="auto"/>
              <w:rPr>
                <w:b/>
                <w:bCs w:val="0"/>
              </w:rPr>
            </w:pPr>
            <w:r w:rsidRPr="00055142">
              <w:rPr>
                <w:bCs w:val="0"/>
              </w:rPr>
              <w:t>Workflow Diagram</w:t>
            </w:r>
          </w:p>
        </w:tc>
        <w:tc>
          <w:tcPr>
            <w:tcW w:w="6750" w:type="dxa"/>
            <w:hideMark/>
          </w:tcPr>
          <w:p w14:paraId="13EC94C3"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Visual representation of workflow</w:t>
            </w:r>
          </w:p>
        </w:tc>
      </w:tr>
      <w:tr w:rsidR="00055142" w:rsidRPr="00055142" w14:paraId="7788AA32" w14:textId="77777777" w:rsidTr="00055142">
        <w:tc>
          <w:tcPr>
            <w:cnfStyle w:val="001000000000" w:firstRow="0" w:lastRow="0" w:firstColumn="1" w:lastColumn="0" w:oddVBand="0" w:evenVBand="0" w:oddHBand="0" w:evenHBand="0" w:firstRowFirstColumn="0" w:firstRowLastColumn="0" w:lastRowFirstColumn="0" w:lastRowLastColumn="0"/>
            <w:tcW w:w="3685" w:type="dxa"/>
            <w:hideMark/>
          </w:tcPr>
          <w:p w14:paraId="6CA7C1DD" w14:textId="77777777" w:rsidR="00055142" w:rsidRPr="00055142" w:rsidRDefault="00055142" w:rsidP="00055142">
            <w:pPr>
              <w:spacing w:after="160" w:line="278" w:lineRule="auto"/>
              <w:rPr>
                <w:b/>
                <w:bCs w:val="0"/>
              </w:rPr>
            </w:pPr>
            <w:r w:rsidRPr="00055142">
              <w:rPr>
                <w:bCs w:val="0"/>
              </w:rPr>
              <w:t>Executable Workflow JSON</w:t>
            </w:r>
          </w:p>
        </w:tc>
        <w:tc>
          <w:tcPr>
            <w:tcW w:w="6750" w:type="dxa"/>
            <w:hideMark/>
          </w:tcPr>
          <w:p w14:paraId="7AC520CF"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Machine-readable workflow definition</w:t>
            </w:r>
          </w:p>
        </w:tc>
      </w:tr>
      <w:tr w:rsidR="00055142" w:rsidRPr="00055142" w14:paraId="56534559"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50F629E3" w14:textId="77777777" w:rsidR="00055142" w:rsidRPr="00055142" w:rsidRDefault="00055142" w:rsidP="00055142">
            <w:pPr>
              <w:spacing w:after="160" w:line="278" w:lineRule="auto"/>
              <w:rPr>
                <w:b/>
                <w:bCs w:val="0"/>
              </w:rPr>
            </w:pPr>
            <w:r w:rsidRPr="00055142">
              <w:rPr>
                <w:bCs w:val="0"/>
              </w:rPr>
              <w:t>Activity List</w:t>
            </w:r>
          </w:p>
        </w:tc>
        <w:tc>
          <w:tcPr>
            <w:tcW w:w="6750" w:type="dxa"/>
            <w:hideMark/>
          </w:tcPr>
          <w:p w14:paraId="0EB1CEB2"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Ordered workflow activities</w:t>
            </w:r>
          </w:p>
        </w:tc>
      </w:tr>
      <w:tr w:rsidR="00055142" w:rsidRPr="00055142" w14:paraId="75490376" w14:textId="77777777" w:rsidTr="00055142">
        <w:tc>
          <w:tcPr>
            <w:cnfStyle w:val="001000000000" w:firstRow="0" w:lastRow="0" w:firstColumn="1" w:lastColumn="0" w:oddVBand="0" w:evenVBand="0" w:oddHBand="0" w:evenHBand="0" w:firstRowFirstColumn="0" w:firstRowLastColumn="0" w:lastRowFirstColumn="0" w:lastRowLastColumn="0"/>
            <w:tcW w:w="3685" w:type="dxa"/>
            <w:hideMark/>
          </w:tcPr>
          <w:p w14:paraId="53985A7F" w14:textId="77777777" w:rsidR="00055142" w:rsidRPr="00055142" w:rsidRDefault="00055142" w:rsidP="00055142">
            <w:pPr>
              <w:spacing w:after="160" w:line="278" w:lineRule="auto"/>
              <w:rPr>
                <w:b/>
                <w:bCs w:val="0"/>
              </w:rPr>
            </w:pPr>
            <w:r w:rsidRPr="00055142">
              <w:rPr>
                <w:bCs w:val="0"/>
              </w:rPr>
              <w:t>Decision Tree</w:t>
            </w:r>
          </w:p>
        </w:tc>
        <w:tc>
          <w:tcPr>
            <w:tcW w:w="6750" w:type="dxa"/>
            <w:hideMark/>
          </w:tcPr>
          <w:p w14:paraId="16D49AF2"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Conditional execution logic</w:t>
            </w:r>
          </w:p>
        </w:tc>
      </w:tr>
      <w:tr w:rsidR="00055142" w:rsidRPr="00055142" w14:paraId="201EB0DC" w14:textId="77777777" w:rsidTr="000551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hideMark/>
          </w:tcPr>
          <w:p w14:paraId="0D16C5FF" w14:textId="77777777" w:rsidR="00055142" w:rsidRPr="00055142" w:rsidRDefault="00055142" w:rsidP="00055142">
            <w:pPr>
              <w:spacing w:after="160" w:line="278" w:lineRule="auto"/>
              <w:rPr>
                <w:b/>
                <w:bCs w:val="0"/>
              </w:rPr>
            </w:pPr>
            <w:r w:rsidRPr="00055142">
              <w:rPr>
                <w:bCs w:val="0"/>
              </w:rPr>
              <w:t>Approval Chain</w:t>
            </w:r>
          </w:p>
        </w:tc>
        <w:tc>
          <w:tcPr>
            <w:tcW w:w="6750" w:type="dxa"/>
            <w:hideMark/>
          </w:tcPr>
          <w:p w14:paraId="3DB6927E"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Approval hierarchy</w:t>
            </w:r>
          </w:p>
        </w:tc>
      </w:tr>
      <w:tr w:rsidR="00055142" w:rsidRPr="00055142" w14:paraId="2BFDF780" w14:textId="77777777" w:rsidTr="00055142">
        <w:tc>
          <w:tcPr>
            <w:cnfStyle w:val="001000000000" w:firstRow="0" w:lastRow="0" w:firstColumn="1" w:lastColumn="0" w:oddVBand="0" w:evenVBand="0" w:oddHBand="0" w:evenHBand="0" w:firstRowFirstColumn="0" w:firstRowLastColumn="0" w:lastRowFirstColumn="0" w:lastRowLastColumn="0"/>
            <w:tcW w:w="3685" w:type="dxa"/>
            <w:hideMark/>
          </w:tcPr>
          <w:p w14:paraId="5473AD88" w14:textId="77777777" w:rsidR="00055142" w:rsidRPr="00055142" w:rsidRDefault="00055142" w:rsidP="00055142">
            <w:pPr>
              <w:spacing w:after="160" w:line="278" w:lineRule="auto"/>
              <w:rPr>
                <w:b/>
                <w:bCs w:val="0"/>
              </w:rPr>
            </w:pPr>
            <w:r w:rsidRPr="00055142">
              <w:rPr>
                <w:bCs w:val="0"/>
              </w:rPr>
              <w:t>Workflow Metadata</w:t>
            </w:r>
          </w:p>
        </w:tc>
        <w:tc>
          <w:tcPr>
            <w:tcW w:w="6750" w:type="dxa"/>
            <w:hideMark/>
          </w:tcPr>
          <w:p w14:paraId="74D50A6D"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Version, owner, timestamps</w:t>
            </w:r>
          </w:p>
        </w:tc>
      </w:tr>
    </w:tbl>
    <w:p w14:paraId="490CC5BD" w14:textId="76CB023A" w:rsidR="00055142" w:rsidRPr="00055142" w:rsidRDefault="00055142" w:rsidP="00055142"/>
    <w:p w14:paraId="0A0AAE24" w14:textId="77777777" w:rsidR="00055142" w:rsidRPr="00055142" w:rsidRDefault="00055142" w:rsidP="00055142">
      <w:pPr>
        <w:rPr>
          <w:b/>
          <w:bCs/>
        </w:rPr>
      </w:pPr>
      <w:r w:rsidRPr="00055142">
        <w:rPr>
          <w:b/>
          <w:bCs/>
        </w:rPr>
        <w:t>5.6.6 Workflow Generation Process</w:t>
      </w:r>
    </w:p>
    <w:p w14:paraId="36FF4BA4" w14:textId="069F2F7E" w:rsidR="00055142" w:rsidRPr="00055142" w:rsidRDefault="003E7FB3" w:rsidP="00055142">
      <w:r w:rsidRPr="003E7FB3">
        <w:rPr>
          <w:noProof/>
        </w:rPr>
        <w:lastRenderedPageBreak/>
        <w:drawing>
          <wp:inline distT="0" distB="0" distL="0" distR="0" wp14:anchorId="700AC764" wp14:editId="2460CD4B">
            <wp:extent cx="1982991" cy="3524250"/>
            <wp:effectExtent l="0" t="0" r="0" b="0"/>
            <wp:docPr id="9452141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24158" cy="3597413"/>
                    </a:xfrm>
                    <a:prstGeom prst="rect">
                      <a:avLst/>
                    </a:prstGeom>
                    <a:noFill/>
                    <a:ln>
                      <a:noFill/>
                    </a:ln>
                  </pic:spPr>
                </pic:pic>
              </a:graphicData>
            </a:graphic>
          </wp:inline>
        </w:drawing>
      </w:r>
    </w:p>
    <w:p w14:paraId="7B0598DC" w14:textId="77777777" w:rsidR="00055142" w:rsidRPr="00055142" w:rsidRDefault="00055142" w:rsidP="00055142">
      <w:pPr>
        <w:rPr>
          <w:b/>
          <w:bCs/>
        </w:rPr>
      </w:pPr>
      <w:r w:rsidRPr="00055142">
        <w:rPr>
          <w:b/>
          <w:bCs/>
        </w:rPr>
        <w:t>5.6.7 Business Rules</w:t>
      </w:r>
    </w:p>
    <w:tbl>
      <w:tblPr>
        <w:tblStyle w:val="PlainTable1"/>
        <w:tblW w:w="0" w:type="auto"/>
        <w:tblLook w:val="04A0" w:firstRow="1" w:lastRow="0" w:firstColumn="1" w:lastColumn="0" w:noHBand="0" w:noVBand="1"/>
      </w:tblPr>
      <w:tblGrid>
        <w:gridCol w:w="2065"/>
        <w:gridCol w:w="7835"/>
      </w:tblGrid>
      <w:tr w:rsidR="00055142" w:rsidRPr="00055142" w14:paraId="6F634CA3" w14:textId="77777777" w:rsidTr="003E7FB3">
        <w:trPr>
          <w:cnfStyle w:val="100000000000" w:firstRow="1" w:lastRow="0" w:firstColumn="0" w:lastColumn="0" w:oddVBand="0" w:evenVBand="0" w:oddHBand="0"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2065" w:type="dxa"/>
            <w:hideMark/>
          </w:tcPr>
          <w:p w14:paraId="20C6184D" w14:textId="77777777" w:rsidR="00055142" w:rsidRPr="00055142" w:rsidRDefault="00055142" w:rsidP="00055142">
            <w:pPr>
              <w:spacing w:after="160" w:line="278" w:lineRule="auto"/>
            </w:pPr>
            <w:r w:rsidRPr="00055142">
              <w:t>Rule ID</w:t>
            </w:r>
          </w:p>
        </w:tc>
        <w:tc>
          <w:tcPr>
            <w:tcW w:w="7835" w:type="dxa"/>
            <w:hideMark/>
          </w:tcPr>
          <w:p w14:paraId="6A9EF67F" w14:textId="77777777" w:rsidR="00055142" w:rsidRPr="00055142" w:rsidRDefault="00055142" w:rsidP="00055142">
            <w:pPr>
              <w:spacing w:after="160" w:line="278" w:lineRule="auto"/>
              <w:cnfStyle w:val="100000000000" w:firstRow="1" w:lastRow="0" w:firstColumn="0" w:lastColumn="0" w:oddVBand="0" w:evenVBand="0" w:oddHBand="0" w:evenHBand="0" w:firstRowFirstColumn="0" w:firstRowLastColumn="0" w:lastRowFirstColumn="0" w:lastRowLastColumn="0"/>
            </w:pPr>
            <w:r w:rsidRPr="00055142">
              <w:t>Business Rule</w:t>
            </w:r>
          </w:p>
        </w:tc>
      </w:tr>
      <w:tr w:rsidR="00055142" w:rsidRPr="00055142" w14:paraId="2D8A9D9F" w14:textId="77777777" w:rsidTr="003E7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4F7FF5A3" w14:textId="77777777" w:rsidR="00055142" w:rsidRPr="003E7FB3" w:rsidRDefault="00055142" w:rsidP="00055142">
            <w:pPr>
              <w:spacing w:after="160" w:line="278" w:lineRule="auto"/>
              <w:rPr>
                <w:b/>
                <w:bCs w:val="0"/>
              </w:rPr>
            </w:pPr>
            <w:r w:rsidRPr="003E7FB3">
              <w:rPr>
                <w:bCs w:val="0"/>
              </w:rPr>
              <w:t>BR-WG-001</w:t>
            </w:r>
          </w:p>
        </w:tc>
        <w:tc>
          <w:tcPr>
            <w:tcW w:w="7835" w:type="dxa"/>
            <w:hideMark/>
          </w:tcPr>
          <w:p w14:paraId="7AFF41C2"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Every workflow shall contain exactly one Start Node.</w:t>
            </w:r>
          </w:p>
        </w:tc>
      </w:tr>
      <w:tr w:rsidR="00055142" w:rsidRPr="00055142" w14:paraId="4941ECEA" w14:textId="77777777" w:rsidTr="003E7FB3">
        <w:tc>
          <w:tcPr>
            <w:cnfStyle w:val="001000000000" w:firstRow="0" w:lastRow="0" w:firstColumn="1" w:lastColumn="0" w:oddVBand="0" w:evenVBand="0" w:oddHBand="0" w:evenHBand="0" w:firstRowFirstColumn="0" w:firstRowLastColumn="0" w:lastRowFirstColumn="0" w:lastRowLastColumn="0"/>
            <w:tcW w:w="2065" w:type="dxa"/>
            <w:hideMark/>
          </w:tcPr>
          <w:p w14:paraId="39CDB733" w14:textId="77777777" w:rsidR="00055142" w:rsidRPr="003E7FB3" w:rsidRDefault="00055142" w:rsidP="00055142">
            <w:pPr>
              <w:spacing w:after="160" w:line="278" w:lineRule="auto"/>
              <w:rPr>
                <w:b/>
                <w:bCs w:val="0"/>
              </w:rPr>
            </w:pPr>
            <w:r w:rsidRPr="003E7FB3">
              <w:rPr>
                <w:bCs w:val="0"/>
              </w:rPr>
              <w:t>BR-WG-002</w:t>
            </w:r>
          </w:p>
        </w:tc>
        <w:tc>
          <w:tcPr>
            <w:tcW w:w="7835" w:type="dxa"/>
            <w:hideMark/>
          </w:tcPr>
          <w:p w14:paraId="23FA0296"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Every workflow shall contain at least one End Node.</w:t>
            </w:r>
          </w:p>
        </w:tc>
      </w:tr>
      <w:tr w:rsidR="00055142" w:rsidRPr="00055142" w14:paraId="6CC530D3" w14:textId="77777777" w:rsidTr="003E7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012A9E3C" w14:textId="77777777" w:rsidR="00055142" w:rsidRPr="003E7FB3" w:rsidRDefault="00055142" w:rsidP="00055142">
            <w:pPr>
              <w:spacing w:after="160" w:line="278" w:lineRule="auto"/>
              <w:rPr>
                <w:b/>
                <w:bCs w:val="0"/>
              </w:rPr>
            </w:pPr>
            <w:r w:rsidRPr="003E7FB3">
              <w:rPr>
                <w:bCs w:val="0"/>
              </w:rPr>
              <w:t>BR-WG-003</w:t>
            </w:r>
          </w:p>
        </w:tc>
        <w:tc>
          <w:tcPr>
            <w:tcW w:w="7835" w:type="dxa"/>
            <w:hideMark/>
          </w:tcPr>
          <w:p w14:paraId="5B051360"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Every workflow activity shall be reachable from the Start Node.</w:t>
            </w:r>
          </w:p>
        </w:tc>
      </w:tr>
      <w:tr w:rsidR="00055142" w:rsidRPr="00055142" w14:paraId="2708C2AC" w14:textId="77777777" w:rsidTr="003E7FB3">
        <w:tc>
          <w:tcPr>
            <w:cnfStyle w:val="001000000000" w:firstRow="0" w:lastRow="0" w:firstColumn="1" w:lastColumn="0" w:oddVBand="0" w:evenVBand="0" w:oddHBand="0" w:evenHBand="0" w:firstRowFirstColumn="0" w:firstRowLastColumn="0" w:lastRowFirstColumn="0" w:lastRowLastColumn="0"/>
            <w:tcW w:w="2065" w:type="dxa"/>
            <w:hideMark/>
          </w:tcPr>
          <w:p w14:paraId="63EF09FC" w14:textId="77777777" w:rsidR="00055142" w:rsidRPr="003E7FB3" w:rsidRDefault="00055142" w:rsidP="00055142">
            <w:pPr>
              <w:spacing w:after="160" w:line="278" w:lineRule="auto"/>
              <w:rPr>
                <w:b/>
                <w:bCs w:val="0"/>
              </w:rPr>
            </w:pPr>
            <w:r w:rsidRPr="003E7FB3">
              <w:rPr>
                <w:bCs w:val="0"/>
              </w:rPr>
              <w:t>BR-WG-004</w:t>
            </w:r>
          </w:p>
        </w:tc>
        <w:tc>
          <w:tcPr>
            <w:tcW w:w="7835" w:type="dxa"/>
            <w:hideMark/>
          </w:tcPr>
          <w:p w14:paraId="645EE1C9"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Workflow activities shall follow the execution sequence extracted from the SOP.</w:t>
            </w:r>
          </w:p>
        </w:tc>
      </w:tr>
      <w:tr w:rsidR="00055142" w:rsidRPr="00055142" w14:paraId="4FBA3B92" w14:textId="77777777" w:rsidTr="003E7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1621147B" w14:textId="77777777" w:rsidR="00055142" w:rsidRPr="003E7FB3" w:rsidRDefault="00055142" w:rsidP="00055142">
            <w:pPr>
              <w:spacing w:after="160" w:line="278" w:lineRule="auto"/>
              <w:rPr>
                <w:b/>
                <w:bCs w:val="0"/>
              </w:rPr>
            </w:pPr>
            <w:r w:rsidRPr="003E7FB3">
              <w:rPr>
                <w:bCs w:val="0"/>
              </w:rPr>
              <w:t>BR-WG-005</w:t>
            </w:r>
          </w:p>
        </w:tc>
        <w:tc>
          <w:tcPr>
            <w:tcW w:w="7835" w:type="dxa"/>
            <w:hideMark/>
          </w:tcPr>
          <w:p w14:paraId="0E1B7DEA"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Decision nodes shall contain at least two execution paths.</w:t>
            </w:r>
          </w:p>
        </w:tc>
      </w:tr>
      <w:tr w:rsidR="00055142" w:rsidRPr="00055142" w14:paraId="1197E525" w14:textId="77777777" w:rsidTr="003E7FB3">
        <w:tc>
          <w:tcPr>
            <w:cnfStyle w:val="001000000000" w:firstRow="0" w:lastRow="0" w:firstColumn="1" w:lastColumn="0" w:oddVBand="0" w:evenVBand="0" w:oddHBand="0" w:evenHBand="0" w:firstRowFirstColumn="0" w:firstRowLastColumn="0" w:lastRowFirstColumn="0" w:lastRowLastColumn="0"/>
            <w:tcW w:w="2065" w:type="dxa"/>
            <w:hideMark/>
          </w:tcPr>
          <w:p w14:paraId="368C2768" w14:textId="77777777" w:rsidR="00055142" w:rsidRPr="003E7FB3" w:rsidRDefault="00055142" w:rsidP="00055142">
            <w:pPr>
              <w:spacing w:after="160" w:line="278" w:lineRule="auto"/>
              <w:rPr>
                <w:b/>
                <w:bCs w:val="0"/>
              </w:rPr>
            </w:pPr>
            <w:r w:rsidRPr="003E7FB3">
              <w:rPr>
                <w:bCs w:val="0"/>
              </w:rPr>
              <w:t>BR-WG-006</w:t>
            </w:r>
          </w:p>
        </w:tc>
        <w:tc>
          <w:tcPr>
            <w:tcW w:w="7835" w:type="dxa"/>
            <w:hideMark/>
          </w:tcPr>
          <w:p w14:paraId="39D092AE"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Approval nodes shall have assigned approvers before deployment.</w:t>
            </w:r>
          </w:p>
        </w:tc>
      </w:tr>
      <w:tr w:rsidR="00055142" w:rsidRPr="00055142" w14:paraId="0E9F5665" w14:textId="77777777" w:rsidTr="003E7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0B3E7E4F" w14:textId="77777777" w:rsidR="00055142" w:rsidRPr="003E7FB3" w:rsidRDefault="00055142" w:rsidP="00055142">
            <w:pPr>
              <w:spacing w:after="160" w:line="278" w:lineRule="auto"/>
              <w:rPr>
                <w:b/>
                <w:bCs w:val="0"/>
              </w:rPr>
            </w:pPr>
            <w:r w:rsidRPr="003E7FB3">
              <w:rPr>
                <w:bCs w:val="0"/>
              </w:rPr>
              <w:t>BR-WG-007</w:t>
            </w:r>
          </w:p>
        </w:tc>
        <w:tc>
          <w:tcPr>
            <w:tcW w:w="7835" w:type="dxa"/>
            <w:hideMark/>
          </w:tcPr>
          <w:p w14:paraId="77804336"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Generated workflows shall remain editable until deployment.</w:t>
            </w:r>
          </w:p>
        </w:tc>
      </w:tr>
      <w:tr w:rsidR="00055142" w:rsidRPr="00055142" w14:paraId="180CBD7E" w14:textId="77777777" w:rsidTr="003E7FB3">
        <w:tc>
          <w:tcPr>
            <w:cnfStyle w:val="001000000000" w:firstRow="0" w:lastRow="0" w:firstColumn="1" w:lastColumn="0" w:oddVBand="0" w:evenVBand="0" w:oddHBand="0" w:evenHBand="0" w:firstRowFirstColumn="0" w:firstRowLastColumn="0" w:lastRowFirstColumn="0" w:lastRowLastColumn="0"/>
            <w:tcW w:w="2065" w:type="dxa"/>
            <w:hideMark/>
          </w:tcPr>
          <w:p w14:paraId="11C22A33" w14:textId="77777777" w:rsidR="00055142" w:rsidRPr="003E7FB3" w:rsidRDefault="00055142" w:rsidP="00055142">
            <w:pPr>
              <w:spacing w:after="160" w:line="278" w:lineRule="auto"/>
              <w:rPr>
                <w:b/>
                <w:bCs w:val="0"/>
              </w:rPr>
            </w:pPr>
            <w:r w:rsidRPr="003E7FB3">
              <w:rPr>
                <w:bCs w:val="0"/>
              </w:rPr>
              <w:t>BR-WG-008</w:t>
            </w:r>
          </w:p>
        </w:tc>
        <w:tc>
          <w:tcPr>
            <w:tcW w:w="7835" w:type="dxa"/>
            <w:hideMark/>
          </w:tcPr>
          <w:p w14:paraId="60D9A145"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Every workflow version shall be uniquely identifiable.</w:t>
            </w:r>
          </w:p>
        </w:tc>
      </w:tr>
    </w:tbl>
    <w:p w14:paraId="45C188AC" w14:textId="77777777" w:rsidR="003E7FB3" w:rsidRPr="00055142" w:rsidRDefault="003E7FB3" w:rsidP="00055142"/>
    <w:p w14:paraId="757B6949" w14:textId="77777777" w:rsidR="00055142" w:rsidRPr="00055142" w:rsidRDefault="00055142" w:rsidP="00055142">
      <w:pPr>
        <w:rPr>
          <w:b/>
          <w:bCs/>
        </w:rPr>
      </w:pPr>
      <w:r w:rsidRPr="00055142">
        <w:rPr>
          <w:b/>
          <w:bCs/>
        </w:rPr>
        <w:t>5.6.8 Exception Handling</w:t>
      </w:r>
    </w:p>
    <w:tbl>
      <w:tblPr>
        <w:tblStyle w:val="PlainTable1"/>
        <w:tblW w:w="0" w:type="auto"/>
        <w:tblLook w:val="04A0" w:firstRow="1" w:lastRow="0" w:firstColumn="1" w:lastColumn="0" w:noHBand="0" w:noVBand="1"/>
      </w:tblPr>
      <w:tblGrid>
        <w:gridCol w:w="2945"/>
        <w:gridCol w:w="6950"/>
      </w:tblGrid>
      <w:tr w:rsidR="00055142" w:rsidRPr="00055142" w14:paraId="5F95B153" w14:textId="77777777" w:rsidTr="003E7F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30B4F" w14:textId="77777777" w:rsidR="00055142" w:rsidRPr="00055142" w:rsidRDefault="00055142" w:rsidP="00055142">
            <w:pPr>
              <w:spacing w:after="160" w:line="278" w:lineRule="auto"/>
            </w:pPr>
            <w:r w:rsidRPr="00055142">
              <w:t>Exception</w:t>
            </w:r>
          </w:p>
        </w:tc>
        <w:tc>
          <w:tcPr>
            <w:tcW w:w="6950" w:type="dxa"/>
            <w:hideMark/>
          </w:tcPr>
          <w:p w14:paraId="30559DDB" w14:textId="77777777" w:rsidR="00055142" w:rsidRPr="00055142" w:rsidRDefault="00055142" w:rsidP="00055142">
            <w:pPr>
              <w:spacing w:after="160" w:line="278" w:lineRule="auto"/>
              <w:cnfStyle w:val="100000000000" w:firstRow="1" w:lastRow="0" w:firstColumn="0" w:lastColumn="0" w:oddVBand="0" w:evenVBand="0" w:oddHBand="0" w:evenHBand="0" w:firstRowFirstColumn="0" w:firstRowLastColumn="0" w:lastRowFirstColumn="0" w:lastRowLastColumn="0"/>
            </w:pPr>
            <w:r w:rsidRPr="00055142">
              <w:t>Expected System Response</w:t>
            </w:r>
          </w:p>
        </w:tc>
      </w:tr>
      <w:tr w:rsidR="00055142" w:rsidRPr="00055142" w14:paraId="19E29948" w14:textId="77777777" w:rsidTr="003E7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0A408" w14:textId="77777777" w:rsidR="00055142" w:rsidRPr="003E7FB3" w:rsidRDefault="00055142" w:rsidP="00055142">
            <w:pPr>
              <w:spacing w:after="160" w:line="278" w:lineRule="auto"/>
              <w:rPr>
                <w:b/>
                <w:bCs w:val="0"/>
              </w:rPr>
            </w:pPr>
            <w:r w:rsidRPr="003E7FB3">
              <w:rPr>
                <w:bCs w:val="0"/>
              </w:rPr>
              <w:t>Missing process definition</w:t>
            </w:r>
          </w:p>
        </w:tc>
        <w:tc>
          <w:tcPr>
            <w:tcW w:w="6950" w:type="dxa"/>
            <w:hideMark/>
          </w:tcPr>
          <w:p w14:paraId="55618971"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Prevent workflow generation and display an error message.</w:t>
            </w:r>
          </w:p>
        </w:tc>
      </w:tr>
      <w:tr w:rsidR="00055142" w:rsidRPr="00055142" w14:paraId="6EAFBFDF" w14:textId="77777777" w:rsidTr="003E7FB3">
        <w:tc>
          <w:tcPr>
            <w:cnfStyle w:val="001000000000" w:firstRow="0" w:lastRow="0" w:firstColumn="1" w:lastColumn="0" w:oddVBand="0" w:evenVBand="0" w:oddHBand="0" w:evenHBand="0" w:firstRowFirstColumn="0" w:firstRowLastColumn="0" w:lastRowFirstColumn="0" w:lastRowLastColumn="0"/>
            <w:tcW w:w="0" w:type="auto"/>
            <w:hideMark/>
          </w:tcPr>
          <w:p w14:paraId="251F21D8" w14:textId="77777777" w:rsidR="00055142" w:rsidRPr="003E7FB3" w:rsidRDefault="00055142" w:rsidP="00055142">
            <w:pPr>
              <w:spacing w:after="160" w:line="278" w:lineRule="auto"/>
              <w:rPr>
                <w:b/>
                <w:bCs w:val="0"/>
              </w:rPr>
            </w:pPr>
            <w:r w:rsidRPr="003E7FB3">
              <w:rPr>
                <w:bCs w:val="0"/>
              </w:rPr>
              <w:t>Invalid workflow structure</w:t>
            </w:r>
          </w:p>
        </w:tc>
        <w:tc>
          <w:tcPr>
            <w:tcW w:w="6950" w:type="dxa"/>
            <w:hideMark/>
          </w:tcPr>
          <w:p w14:paraId="36622845"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Reject generation and request manual review.</w:t>
            </w:r>
          </w:p>
        </w:tc>
      </w:tr>
      <w:tr w:rsidR="00055142" w:rsidRPr="00055142" w14:paraId="42051ADC" w14:textId="77777777" w:rsidTr="003E7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0C1EC" w14:textId="77777777" w:rsidR="00055142" w:rsidRPr="003E7FB3" w:rsidRDefault="00055142" w:rsidP="00055142">
            <w:pPr>
              <w:spacing w:after="160" w:line="278" w:lineRule="auto"/>
              <w:rPr>
                <w:b/>
                <w:bCs w:val="0"/>
              </w:rPr>
            </w:pPr>
            <w:r w:rsidRPr="003E7FB3">
              <w:rPr>
                <w:bCs w:val="0"/>
              </w:rPr>
              <w:t>Missing approval role</w:t>
            </w:r>
          </w:p>
        </w:tc>
        <w:tc>
          <w:tcPr>
            <w:tcW w:w="6950" w:type="dxa"/>
            <w:hideMark/>
          </w:tcPr>
          <w:p w14:paraId="05FC7AF1"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Notify user and highlight the affected workflow node.</w:t>
            </w:r>
          </w:p>
        </w:tc>
      </w:tr>
      <w:tr w:rsidR="00055142" w:rsidRPr="00055142" w14:paraId="6EEB3CA2" w14:textId="77777777" w:rsidTr="003E7FB3">
        <w:tc>
          <w:tcPr>
            <w:cnfStyle w:val="001000000000" w:firstRow="0" w:lastRow="0" w:firstColumn="1" w:lastColumn="0" w:oddVBand="0" w:evenVBand="0" w:oddHBand="0" w:evenHBand="0" w:firstRowFirstColumn="0" w:firstRowLastColumn="0" w:lastRowFirstColumn="0" w:lastRowLastColumn="0"/>
            <w:tcW w:w="0" w:type="auto"/>
            <w:hideMark/>
          </w:tcPr>
          <w:p w14:paraId="58E4434F" w14:textId="77777777" w:rsidR="00055142" w:rsidRPr="003E7FB3" w:rsidRDefault="00055142" w:rsidP="00055142">
            <w:pPr>
              <w:spacing w:after="160" w:line="278" w:lineRule="auto"/>
              <w:rPr>
                <w:b/>
                <w:bCs w:val="0"/>
              </w:rPr>
            </w:pPr>
            <w:r w:rsidRPr="003E7FB3">
              <w:rPr>
                <w:bCs w:val="0"/>
              </w:rPr>
              <w:lastRenderedPageBreak/>
              <w:t>Circular workflow detected</w:t>
            </w:r>
          </w:p>
        </w:tc>
        <w:tc>
          <w:tcPr>
            <w:tcW w:w="6950" w:type="dxa"/>
            <w:hideMark/>
          </w:tcPr>
          <w:p w14:paraId="47F7224A"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Stop generation and report validation error.</w:t>
            </w:r>
          </w:p>
        </w:tc>
      </w:tr>
      <w:tr w:rsidR="00055142" w:rsidRPr="00055142" w14:paraId="299C12D6" w14:textId="77777777" w:rsidTr="003E7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20531" w14:textId="77777777" w:rsidR="00055142" w:rsidRPr="003E7FB3" w:rsidRDefault="00055142" w:rsidP="00055142">
            <w:pPr>
              <w:spacing w:after="160" w:line="278" w:lineRule="auto"/>
              <w:rPr>
                <w:b/>
                <w:bCs w:val="0"/>
              </w:rPr>
            </w:pPr>
            <w:r w:rsidRPr="003E7FB3">
              <w:rPr>
                <w:bCs w:val="0"/>
              </w:rPr>
              <w:t>Database failure</w:t>
            </w:r>
          </w:p>
        </w:tc>
        <w:tc>
          <w:tcPr>
            <w:tcW w:w="6950" w:type="dxa"/>
            <w:hideMark/>
          </w:tcPr>
          <w:p w14:paraId="040E09D6" w14:textId="77777777" w:rsidR="00055142" w:rsidRPr="00055142" w:rsidRDefault="00055142" w:rsidP="00055142">
            <w:pPr>
              <w:spacing w:after="160" w:line="278" w:lineRule="auto"/>
              <w:cnfStyle w:val="000000100000" w:firstRow="0" w:lastRow="0" w:firstColumn="0" w:lastColumn="0" w:oddVBand="0" w:evenVBand="0" w:oddHBand="1" w:evenHBand="0" w:firstRowFirstColumn="0" w:firstRowLastColumn="0" w:lastRowFirstColumn="0" w:lastRowLastColumn="0"/>
            </w:pPr>
            <w:r w:rsidRPr="00055142">
              <w:t>Roll back workflow creation and log the incident.</w:t>
            </w:r>
          </w:p>
        </w:tc>
      </w:tr>
      <w:tr w:rsidR="00055142" w:rsidRPr="00055142" w14:paraId="15A53604" w14:textId="77777777" w:rsidTr="003E7FB3">
        <w:tc>
          <w:tcPr>
            <w:cnfStyle w:val="001000000000" w:firstRow="0" w:lastRow="0" w:firstColumn="1" w:lastColumn="0" w:oddVBand="0" w:evenVBand="0" w:oddHBand="0" w:evenHBand="0" w:firstRowFirstColumn="0" w:firstRowLastColumn="0" w:lastRowFirstColumn="0" w:lastRowLastColumn="0"/>
            <w:tcW w:w="0" w:type="auto"/>
            <w:hideMark/>
          </w:tcPr>
          <w:p w14:paraId="638B6924" w14:textId="77777777" w:rsidR="00055142" w:rsidRPr="003E7FB3" w:rsidRDefault="00055142" w:rsidP="00055142">
            <w:pPr>
              <w:spacing w:after="160" w:line="278" w:lineRule="auto"/>
              <w:rPr>
                <w:b/>
                <w:bCs w:val="0"/>
              </w:rPr>
            </w:pPr>
            <w:r w:rsidRPr="003E7FB3">
              <w:rPr>
                <w:bCs w:val="0"/>
              </w:rPr>
              <w:t>Workflow generation failure</w:t>
            </w:r>
          </w:p>
        </w:tc>
        <w:tc>
          <w:tcPr>
            <w:tcW w:w="6950" w:type="dxa"/>
            <w:hideMark/>
          </w:tcPr>
          <w:p w14:paraId="764D7C44" w14:textId="77777777" w:rsidR="00055142" w:rsidRPr="00055142" w:rsidRDefault="00055142" w:rsidP="00055142">
            <w:pPr>
              <w:spacing w:after="160" w:line="278" w:lineRule="auto"/>
              <w:cnfStyle w:val="000000000000" w:firstRow="0" w:lastRow="0" w:firstColumn="0" w:lastColumn="0" w:oddVBand="0" w:evenVBand="0" w:oddHBand="0" w:evenHBand="0" w:firstRowFirstColumn="0" w:firstRowLastColumn="0" w:lastRowFirstColumn="0" w:lastRowLastColumn="0"/>
            </w:pPr>
            <w:r w:rsidRPr="00055142">
              <w:t>Preserve input data and allow users to retry.</w:t>
            </w:r>
          </w:p>
        </w:tc>
      </w:tr>
    </w:tbl>
    <w:p w14:paraId="7E15EDEC" w14:textId="073A21C5" w:rsidR="00055142" w:rsidRPr="00055142" w:rsidRDefault="00055142" w:rsidP="00055142"/>
    <w:p w14:paraId="2A5578F6" w14:textId="77777777" w:rsidR="00055142" w:rsidRPr="00055142" w:rsidRDefault="00055142" w:rsidP="00055142">
      <w:pPr>
        <w:rPr>
          <w:b/>
          <w:bCs/>
        </w:rPr>
      </w:pPr>
      <w:r w:rsidRPr="00055142">
        <w:rPr>
          <w:b/>
          <w:bCs/>
        </w:rPr>
        <w:t>5.6.9 Acceptance Criteria</w:t>
      </w:r>
    </w:p>
    <w:p w14:paraId="2C0E4385" w14:textId="77777777" w:rsidR="00055142" w:rsidRPr="00055142" w:rsidRDefault="00055142" w:rsidP="00055142">
      <w:r w:rsidRPr="00055142">
        <w:t>The Workflow Generation Engine shall be considered complete when:</w:t>
      </w:r>
    </w:p>
    <w:p w14:paraId="3A410A1A" w14:textId="77777777" w:rsidR="00055142" w:rsidRPr="00055142" w:rsidRDefault="00055142">
      <w:pPr>
        <w:numPr>
          <w:ilvl w:val="0"/>
          <w:numId w:val="91"/>
        </w:numPr>
      </w:pPr>
      <w:r w:rsidRPr="00055142">
        <w:t>Workflows are automatically generated from AI process definitions.</w:t>
      </w:r>
    </w:p>
    <w:p w14:paraId="6C2D578B" w14:textId="77777777" w:rsidR="00055142" w:rsidRPr="00055142" w:rsidRDefault="00055142">
      <w:pPr>
        <w:numPr>
          <w:ilvl w:val="0"/>
          <w:numId w:val="91"/>
        </w:numPr>
      </w:pPr>
      <w:r w:rsidRPr="00055142">
        <w:t>Generated workflows accurately represent SOP logic.</w:t>
      </w:r>
    </w:p>
    <w:p w14:paraId="22845001" w14:textId="77777777" w:rsidR="00055142" w:rsidRPr="00055142" w:rsidRDefault="00055142">
      <w:pPr>
        <w:numPr>
          <w:ilvl w:val="0"/>
          <w:numId w:val="91"/>
        </w:numPr>
      </w:pPr>
      <w:r w:rsidRPr="00055142">
        <w:t>Visual workflow diagrams are displayed successfully.</w:t>
      </w:r>
    </w:p>
    <w:p w14:paraId="48FE0E67" w14:textId="77777777" w:rsidR="00055142" w:rsidRPr="00055142" w:rsidRDefault="00055142">
      <w:pPr>
        <w:numPr>
          <w:ilvl w:val="0"/>
          <w:numId w:val="91"/>
        </w:numPr>
      </w:pPr>
      <w:r w:rsidRPr="00055142">
        <w:t>Users can edit workflow diagrams before deployment.</w:t>
      </w:r>
    </w:p>
    <w:p w14:paraId="557B6FAA" w14:textId="77777777" w:rsidR="00055142" w:rsidRPr="00055142" w:rsidRDefault="00055142">
      <w:pPr>
        <w:numPr>
          <w:ilvl w:val="0"/>
          <w:numId w:val="91"/>
        </w:numPr>
      </w:pPr>
      <w:r w:rsidRPr="00055142">
        <w:t>Executable workflow definitions are stored correctly.</w:t>
      </w:r>
    </w:p>
    <w:p w14:paraId="7B77BC53" w14:textId="77777777" w:rsidR="00055142" w:rsidRPr="00055142" w:rsidRDefault="00055142">
      <w:pPr>
        <w:numPr>
          <w:ilvl w:val="0"/>
          <w:numId w:val="91"/>
        </w:numPr>
      </w:pPr>
      <w:r w:rsidRPr="00055142">
        <w:t>Workflow version history is maintained.</w:t>
      </w:r>
    </w:p>
    <w:p w14:paraId="3B80A7C0" w14:textId="77777777" w:rsidR="00055142" w:rsidRPr="00055142" w:rsidRDefault="00055142">
      <w:pPr>
        <w:numPr>
          <w:ilvl w:val="0"/>
          <w:numId w:val="91"/>
        </w:numPr>
      </w:pPr>
      <w:r w:rsidRPr="00055142">
        <w:t>Workflow generation failures are handled gracefully.</w:t>
      </w:r>
    </w:p>
    <w:p w14:paraId="76D180A8" w14:textId="6F319E93" w:rsidR="002C3F7C" w:rsidRDefault="00055142" w:rsidP="002C3F7C">
      <w:pPr>
        <w:numPr>
          <w:ilvl w:val="0"/>
          <w:numId w:val="91"/>
        </w:numPr>
      </w:pPr>
      <w:r w:rsidRPr="00055142">
        <w:t>Generated workflows are ready for validation and simulation.</w:t>
      </w:r>
    </w:p>
    <w:p w14:paraId="76BFDBE3" w14:textId="77777777" w:rsidR="00B7611D" w:rsidRDefault="00B7611D" w:rsidP="00B7611D"/>
    <w:p w14:paraId="2AAB30AE" w14:textId="77777777" w:rsidR="00B7611D" w:rsidRPr="00B7611D" w:rsidRDefault="00B7611D" w:rsidP="00B7611D">
      <w:pPr>
        <w:rPr>
          <w:b/>
          <w:bCs/>
        </w:rPr>
      </w:pPr>
      <w:r w:rsidRPr="00B7611D">
        <w:rPr>
          <w:b/>
          <w:bCs/>
        </w:rPr>
        <w:t>5.7 Process Validation Engine</w:t>
      </w:r>
    </w:p>
    <w:p w14:paraId="04773FE8" w14:textId="77777777" w:rsidR="00B7611D" w:rsidRPr="00B7611D" w:rsidRDefault="00B7611D" w:rsidP="00B7611D">
      <w:pPr>
        <w:rPr>
          <w:b/>
          <w:bCs/>
        </w:rPr>
      </w:pPr>
      <w:r w:rsidRPr="00B7611D">
        <w:rPr>
          <w:b/>
          <w:bCs/>
        </w:rPr>
        <w:t>5.7.1 Module Description</w:t>
      </w:r>
    </w:p>
    <w:p w14:paraId="6DDB5FB3" w14:textId="77777777" w:rsidR="00B7611D" w:rsidRPr="00B7611D" w:rsidRDefault="00B7611D" w:rsidP="00B7611D">
      <w:r w:rsidRPr="00B7611D">
        <w:t>The Process Validation Engine is responsible for verifying the correctness, completeness, consistency, and quality of AI-generated workflows before deployment.</w:t>
      </w:r>
    </w:p>
    <w:p w14:paraId="13F34D9E" w14:textId="77777777" w:rsidR="00B7611D" w:rsidRPr="00B7611D" w:rsidRDefault="00B7611D" w:rsidP="00B7611D">
      <w:r w:rsidRPr="00B7611D">
        <w:t>The engine analyzes workflow structures, business rules, approval chains, execution paths, and organizational constraints to identify logical errors, inconsistencies, missing information, and potential execution failures.</w:t>
      </w:r>
    </w:p>
    <w:p w14:paraId="77F555FA" w14:textId="77777777" w:rsidR="00B7611D" w:rsidRPr="00B7611D" w:rsidRDefault="00B7611D" w:rsidP="00B7611D">
      <w:r w:rsidRPr="00B7611D">
        <w:t>Its primary objective is to ensure that generated workflows are reliable, executable, compliant with organizational policies, and free from structural defects.</w:t>
      </w:r>
    </w:p>
    <w:p w14:paraId="19F03EC6" w14:textId="77777777" w:rsidR="00B7611D" w:rsidRPr="00B7611D" w:rsidRDefault="00B7611D" w:rsidP="00B7611D">
      <w:r w:rsidRPr="00B7611D">
        <w:t>The validation engine generates a comprehensive validation report containing detected issues, warnings, recommendations, and an overall workflow quality score.</w:t>
      </w:r>
    </w:p>
    <w:p w14:paraId="30A4FB96" w14:textId="1105DFB5" w:rsidR="00B7611D" w:rsidRPr="00B7611D" w:rsidRDefault="00B7611D" w:rsidP="00B7611D">
      <w:r>
        <w:t xml:space="preserve"> </w:t>
      </w:r>
    </w:p>
    <w:p w14:paraId="4454722C" w14:textId="77777777" w:rsidR="00B7611D" w:rsidRPr="00B7611D" w:rsidRDefault="00B7611D" w:rsidP="00B7611D">
      <w:pPr>
        <w:rPr>
          <w:b/>
          <w:bCs/>
        </w:rPr>
      </w:pPr>
      <w:r w:rsidRPr="00B7611D">
        <w:rPr>
          <w:b/>
          <w:bCs/>
        </w:rPr>
        <w:t>5.7.2 Functional Requirements</w:t>
      </w:r>
    </w:p>
    <w:tbl>
      <w:tblPr>
        <w:tblStyle w:val="PlainTable1"/>
        <w:tblW w:w="0" w:type="auto"/>
        <w:tblLook w:val="04A0" w:firstRow="1" w:lastRow="0" w:firstColumn="1" w:lastColumn="0" w:noHBand="0" w:noVBand="1"/>
      </w:tblPr>
      <w:tblGrid>
        <w:gridCol w:w="2065"/>
        <w:gridCol w:w="7351"/>
        <w:gridCol w:w="1040"/>
      </w:tblGrid>
      <w:tr w:rsidR="00B7611D" w:rsidRPr="00B7611D" w14:paraId="096A1299" w14:textId="77777777" w:rsidTr="00B761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76ACE32A" w14:textId="77777777" w:rsidR="00B7611D" w:rsidRPr="00B7611D" w:rsidRDefault="00B7611D" w:rsidP="00B7611D">
            <w:pPr>
              <w:spacing w:after="160" w:line="278" w:lineRule="auto"/>
            </w:pPr>
            <w:r w:rsidRPr="00B7611D">
              <w:t>Requirement ID</w:t>
            </w:r>
          </w:p>
        </w:tc>
        <w:tc>
          <w:tcPr>
            <w:tcW w:w="7351" w:type="dxa"/>
            <w:hideMark/>
          </w:tcPr>
          <w:p w14:paraId="6193B2A6" w14:textId="77777777" w:rsidR="00B7611D" w:rsidRPr="00B7611D" w:rsidRDefault="00B7611D" w:rsidP="00B7611D">
            <w:pPr>
              <w:spacing w:after="160" w:line="278" w:lineRule="auto"/>
              <w:cnfStyle w:val="100000000000" w:firstRow="1" w:lastRow="0" w:firstColumn="0" w:lastColumn="0" w:oddVBand="0" w:evenVBand="0" w:oddHBand="0" w:evenHBand="0" w:firstRowFirstColumn="0" w:firstRowLastColumn="0" w:lastRowFirstColumn="0" w:lastRowLastColumn="0"/>
            </w:pPr>
            <w:r w:rsidRPr="00B7611D">
              <w:t>Functional Requirement</w:t>
            </w:r>
          </w:p>
        </w:tc>
        <w:tc>
          <w:tcPr>
            <w:tcW w:w="0" w:type="auto"/>
            <w:hideMark/>
          </w:tcPr>
          <w:p w14:paraId="7A3975D3" w14:textId="77777777" w:rsidR="00B7611D" w:rsidRPr="00B7611D" w:rsidRDefault="00B7611D" w:rsidP="00B7611D">
            <w:pPr>
              <w:spacing w:after="160" w:line="278" w:lineRule="auto"/>
              <w:cnfStyle w:val="100000000000" w:firstRow="1" w:lastRow="0" w:firstColumn="0" w:lastColumn="0" w:oddVBand="0" w:evenVBand="0" w:oddHBand="0" w:evenHBand="0" w:firstRowFirstColumn="0" w:firstRowLastColumn="0" w:lastRowFirstColumn="0" w:lastRowLastColumn="0"/>
            </w:pPr>
            <w:r w:rsidRPr="00B7611D">
              <w:t>Priority</w:t>
            </w:r>
          </w:p>
        </w:tc>
      </w:tr>
      <w:tr w:rsidR="00B7611D" w:rsidRPr="00B7611D" w14:paraId="650D2595"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45581D45" w14:textId="77777777" w:rsidR="00B7611D" w:rsidRPr="00B7611D" w:rsidRDefault="00B7611D" w:rsidP="00B7611D">
            <w:pPr>
              <w:spacing w:after="160" w:line="278" w:lineRule="auto"/>
              <w:rPr>
                <w:b/>
                <w:bCs w:val="0"/>
              </w:rPr>
            </w:pPr>
            <w:r w:rsidRPr="00B7611D">
              <w:rPr>
                <w:bCs w:val="0"/>
              </w:rPr>
              <w:t>FR-116</w:t>
            </w:r>
          </w:p>
        </w:tc>
        <w:tc>
          <w:tcPr>
            <w:tcW w:w="7351" w:type="dxa"/>
            <w:hideMark/>
          </w:tcPr>
          <w:p w14:paraId="6067C7EA"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The system shall validate every generated workflow before deployment.</w:t>
            </w:r>
          </w:p>
        </w:tc>
        <w:tc>
          <w:tcPr>
            <w:tcW w:w="0" w:type="auto"/>
            <w:hideMark/>
          </w:tcPr>
          <w:p w14:paraId="086D52C6"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High</w:t>
            </w:r>
          </w:p>
        </w:tc>
      </w:tr>
      <w:tr w:rsidR="00B7611D" w:rsidRPr="00B7611D" w14:paraId="3AB10CC9" w14:textId="77777777" w:rsidTr="00B7611D">
        <w:tc>
          <w:tcPr>
            <w:cnfStyle w:val="001000000000" w:firstRow="0" w:lastRow="0" w:firstColumn="1" w:lastColumn="0" w:oddVBand="0" w:evenVBand="0" w:oddHBand="0" w:evenHBand="0" w:firstRowFirstColumn="0" w:firstRowLastColumn="0" w:lastRowFirstColumn="0" w:lastRowLastColumn="0"/>
            <w:tcW w:w="2065" w:type="dxa"/>
            <w:hideMark/>
          </w:tcPr>
          <w:p w14:paraId="4467B30C" w14:textId="77777777" w:rsidR="00B7611D" w:rsidRPr="00B7611D" w:rsidRDefault="00B7611D" w:rsidP="00B7611D">
            <w:pPr>
              <w:spacing w:after="160" w:line="278" w:lineRule="auto"/>
              <w:rPr>
                <w:b/>
                <w:bCs w:val="0"/>
              </w:rPr>
            </w:pPr>
            <w:r w:rsidRPr="00B7611D">
              <w:rPr>
                <w:bCs w:val="0"/>
              </w:rPr>
              <w:t>FR-117</w:t>
            </w:r>
          </w:p>
        </w:tc>
        <w:tc>
          <w:tcPr>
            <w:tcW w:w="7351" w:type="dxa"/>
            <w:hideMark/>
          </w:tcPr>
          <w:p w14:paraId="594CBF1B"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The system shall verify that every workflow contains a Start Node.</w:t>
            </w:r>
          </w:p>
        </w:tc>
        <w:tc>
          <w:tcPr>
            <w:tcW w:w="0" w:type="auto"/>
            <w:hideMark/>
          </w:tcPr>
          <w:p w14:paraId="704C504A"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High</w:t>
            </w:r>
          </w:p>
        </w:tc>
      </w:tr>
      <w:tr w:rsidR="00B7611D" w:rsidRPr="00B7611D" w14:paraId="38E7C724"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3544560F" w14:textId="77777777" w:rsidR="00B7611D" w:rsidRPr="00B7611D" w:rsidRDefault="00B7611D" w:rsidP="00B7611D">
            <w:pPr>
              <w:spacing w:after="160" w:line="278" w:lineRule="auto"/>
              <w:rPr>
                <w:b/>
                <w:bCs w:val="0"/>
              </w:rPr>
            </w:pPr>
            <w:r w:rsidRPr="00B7611D">
              <w:rPr>
                <w:bCs w:val="0"/>
              </w:rPr>
              <w:lastRenderedPageBreak/>
              <w:t>FR-118</w:t>
            </w:r>
          </w:p>
        </w:tc>
        <w:tc>
          <w:tcPr>
            <w:tcW w:w="7351" w:type="dxa"/>
            <w:hideMark/>
          </w:tcPr>
          <w:p w14:paraId="19A64B87"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The system shall verify that every workflow contains at least one End Node.</w:t>
            </w:r>
          </w:p>
        </w:tc>
        <w:tc>
          <w:tcPr>
            <w:tcW w:w="0" w:type="auto"/>
            <w:hideMark/>
          </w:tcPr>
          <w:p w14:paraId="1BAC37DD"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High</w:t>
            </w:r>
          </w:p>
        </w:tc>
      </w:tr>
      <w:tr w:rsidR="00B7611D" w:rsidRPr="00B7611D" w14:paraId="29B5D64D" w14:textId="77777777" w:rsidTr="00B7611D">
        <w:tc>
          <w:tcPr>
            <w:cnfStyle w:val="001000000000" w:firstRow="0" w:lastRow="0" w:firstColumn="1" w:lastColumn="0" w:oddVBand="0" w:evenVBand="0" w:oddHBand="0" w:evenHBand="0" w:firstRowFirstColumn="0" w:firstRowLastColumn="0" w:lastRowFirstColumn="0" w:lastRowLastColumn="0"/>
            <w:tcW w:w="2065" w:type="dxa"/>
            <w:hideMark/>
          </w:tcPr>
          <w:p w14:paraId="2ECF9036" w14:textId="77777777" w:rsidR="00B7611D" w:rsidRPr="00B7611D" w:rsidRDefault="00B7611D" w:rsidP="00B7611D">
            <w:pPr>
              <w:spacing w:after="160" w:line="278" w:lineRule="auto"/>
              <w:rPr>
                <w:b/>
                <w:bCs w:val="0"/>
              </w:rPr>
            </w:pPr>
            <w:r w:rsidRPr="00B7611D">
              <w:rPr>
                <w:bCs w:val="0"/>
              </w:rPr>
              <w:t>FR-119</w:t>
            </w:r>
          </w:p>
        </w:tc>
        <w:tc>
          <w:tcPr>
            <w:tcW w:w="7351" w:type="dxa"/>
            <w:hideMark/>
          </w:tcPr>
          <w:p w14:paraId="6BDC432D"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The system shall detect unreachable workflow activities.</w:t>
            </w:r>
          </w:p>
        </w:tc>
        <w:tc>
          <w:tcPr>
            <w:tcW w:w="0" w:type="auto"/>
            <w:hideMark/>
          </w:tcPr>
          <w:p w14:paraId="7C0A1433"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High</w:t>
            </w:r>
          </w:p>
        </w:tc>
      </w:tr>
      <w:tr w:rsidR="00B7611D" w:rsidRPr="00B7611D" w14:paraId="0017E7CD"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3FEAFF7F" w14:textId="77777777" w:rsidR="00B7611D" w:rsidRPr="00B7611D" w:rsidRDefault="00B7611D" w:rsidP="00B7611D">
            <w:pPr>
              <w:spacing w:after="160" w:line="278" w:lineRule="auto"/>
              <w:rPr>
                <w:b/>
                <w:bCs w:val="0"/>
              </w:rPr>
            </w:pPr>
            <w:r w:rsidRPr="00B7611D">
              <w:rPr>
                <w:bCs w:val="0"/>
              </w:rPr>
              <w:t>FR-120</w:t>
            </w:r>
          </w:p>
        </w:tc>
        <w:tc>
          <w:tcPr>
            <w:tcW w:w="7351" w:type="dxa"/>
            <w:hideMark/>
          </w:tcPr>
          <w:p w14:paraId="35587577"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The system shall detect dead-end workflow paths.</w:t>
            </w:r>
          </w:p>
        </w:tc>
        <w:tc>
          <w:tcPr>
            <w:tcW w:w="0" w:type="auto"/>
            <w:hideMark/>
          </w:tcPr>
          <w:p w14:paraId="1D9F3744"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High</w:t>
            </w:r>
          </w:p>
        </w:tc>
      </w:tr>
      <w:tr w:rsidR="00B7611D" w:rsidRPr="00B7611D" w14:paraId="17A8ED3A" w14:textId="77777777" w:rsidTr="00B7611D">
        <w:tc>
          <w:tcPr>
            <w:cnfStyle w:val="001000000000" w:firstRow="0" w:lastRow="0" w:firstColumn="1" w:lastColumn="0" w:oddVBand="0" w:evenVBand="0" w:oddHBand="0" w:evenHBand="0" w:firstRowFirstColumn="0" w:firstRowLastColumn="0" w:lastRowFirstColumn="0" w:lastRowLastColumn="0"/>
            <w:tcW w:w="2065" w:type="dxa"/>
            <w:hideMark/>
          </w:tcPr>
          <w:p w14:paraId="30244A83" w14:textId="77777777" w:rsidR="00B7611D" w:rsidRPr="00B7611D" w:rsidRDefault="00B7611D" w:rsidP="00B7611D">
            <w:pPr>
              <w:spacing w:after="160" w:line="278" w:lineRule="auto"/>
              <w:rPr>
                <w:b/>
                <w:bCs w:val="0"/>
              </w:rPr>
            </w:pPr>
            <w:r w:rsidRPr="00B7611D">
              <w:rPr>
                <w:bCs w:val="0"/>
              </w:rPr>
              <w:t>FR-121</w:t>
            </w:r>
          </w:p>
        </w:tc>
        <w:tc>
          <w:tcPr>
            <w:tcW w:w="7351" w:type="dxa"/>
            <w:hideMark/>
          </w:tcPr>
          <w:p w14:paraId="7B4B4F6A"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The system shall detect circular dependencies between workflow activities.</w:t>
            </w:r>
          </w:p>
        </w:tc>
        <w:tc>
          <w:tcPr>
            <w:tcW w:w="0" w:type="auto"/>
            <w:hideMark/>
          </w:tcPr>
          <w:p w14:paraId="13329C75"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High</w:t>
            </w:r>
          </w:p>
        </w:tc>
      </w:tr>
      <w:tr w:rsidR="00B7611D" w:rsidRPr="00B7611D" w14:paraId="3B6A9372"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46A190CD" w14:textId="77777777" w:rsidR="00B7611D" w:rsidRPr="00B7611D" w:rsidRDefault="00B7611D" w:rsidP="00B7611D">
            <w:pPr>
              <w:spacing w:after="160" w:line="278" w:lineRule="auto"/>
              <w:rPr>
                <w:b/>
                <w:bCs w:val="0"/>
              </w:rPr>
            </w:pPr>
            <w:r w:rsidRPr="00B7611D">
              <w:rPr>
                <w:bCs w:val="0"/>
              </w:rPr>
              <w:t>FR-122</w:t>
            </w:r>
          </w:p>
        </w:tc>
        <w:tc>
          <w:tcPr>
            <w:tcW w:w="7351" w:type="dxa"/>
            <w:hideMark/>
          </w:tcPr>
          <w:p w14:paraId="3F3CF44B"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The system shall identify duplicate workflow activities.</w:t>
            </w:r>
          </w:p>
        </w:tc>
        <w:tc>
          <w:tcPr>
            <w:tcW w:w="0" w:type="auto"/>
            <w:hideMark/>
          </w:tcPr>
          <w:p w14:paraId="2074C9B3"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Medium</w:t>
            </w:r>
          </w:p>
        </w:tc>
      </w:tr>
      <w:tr w:rsidR="00B7611D" w:rsidRPr="00B7611D" w14:paraId="07AA5E22" w14:textId="77777777" w:rsidTr="00B7611D">
        <w:tc>
          <w:tcPr>
            <w:cnfStyle w:val="001000000000" w:firstRow="0" w:lastRow="0" w:firstColumn="1" w:lastColumn="0" w:oddVBand="0" w:evenVBand="0" w:oddHBand="0" w:evenHBand="0" w:firstRowFirstColumn="0" w:firstRowLastColumn="0" w:lastRowFirstColumn="0" w:lastRowLastColumn="0"/>
            <w:tcW w:w="2065" w:type="dxa"/>
            <w:hideMark/>
          </w:tcPr>
          <w:p w14:paraId="02A757D5" w14:textId="77777777" w:rsidR="00B7611D" w:rsidRPr="00B7611D" w:rsidRDefault="00B7611D" w:rsidP="00B7611D">
            <w:pPr>
              <w:spacing w:after="160" w:line="278" w:lineRule="auto"/>
              <w:rPr>
                <w:b/>
                <w:bCs w:val="0"/>
              </w:rPr>
            </w:pPr>
            <w:r w:rsidRPr="00B7611D">
              <w:rPr>
                <w:bCs w:val="0"/>
              </w:rPr>
              <w:t>FR-123</w:t>
            </w:r>
          </w:p>
        </w:tc>
        <w:tc>
          <w:tcPr>
            <w:tcW w:w="7351" w:type="dxa"/>
            <w:hideMark/>
          </w:tcPr>
          <w:p w14:paraId="68E12A91"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The system shall verify that every approval activity has an assigned approver.</w:t>
            </w:r>
          </w:p>
        </w:tc>
        <w:tc>
          <w:tcPr>
            <w:tcW w:w="0" w:type="auto"/>
            <w:hideMark/>
          </w:tcPr>
          <w:p w14:paraId="212AF29E"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High</w:t>
            </w:r>
          </w:p>
        </w:tc>
      </w:tr>
      <w:tr w:rsidR="00B7611D" w:rsidRPr="00B7611D" w14:paraId="59F3C567"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2DEA03D0" w14:textId="77777777" w:rsidR="00B7611D" w:rsidRPr="00B7611D" w:rsidRDefault="00B7611D" w:rsidP="00B7611D">
            <w:pPr>
              <w:spacing w:after="160" w:line="278" w:lineRule="auto"/>
              <w:rPr>
                <w:b/>
                <w:bCs w:val="0"/>
              </w:rPr>
            </w:pPr>
            <w:r w:rsidRPr="00B7611D">
              <w:rPr>
                <w:bCs w:val="0"/>
              </w:rPr>
              <w:t>FR-124</w:t>
            </w:r>
          </w:p>
        </w:tc>
        <w:tc>
          <w:tcPr>
            <w:tcW w:w="7351" w:type="dxa"/>
            <w:hideMark/>
          </w:tcPr>
          <w:p w14:paraId="05A104A7"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The system shall verify that all referenced organizational roles exist.</w:t>
            </w:r>
          </w:p>
        </w:tc>
        <w:tc>
          <w:tcPr>
            <w:tcW w:w="0" w:type="auto"/>
            <w:hideMark/>
          </w:tcPr>
          <w:p w14:paraId="0D3C3617"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High</w:t>
            </w:r>
          </w:p>
        </w:tc>
      </w:tr>
      <w:tr w:rsidR="00B7611D" w:rsidRPr="00B7611D" w14:paraId="0C794D16" w14:textId="77777777" w:rsidTr="00B7611D">
        <w:tc>
          <w:tcPr>
            <w:cnfStyle w:val="001000000000" w:firstRow="0" w:lastRow="0" w:firstColumn="1" w:lastColumn="0" w:oddVBand="0" w:evenVBand="0" w:oddHBand="0" w:evenHBand="0" w:firstRowFirstColumn="0" w:firstRowLastColumn="0" w:lastRowFirstColumn="0" w:lastRowLastColumn="0"/>
            <w:tcW w:w="2065" w:type="dxa"/>
            <w:hideMark/>
          </w:tcPr>
          <w:p w14:paraId="77E8F155" w14:textId="77777777" w:rsidR="00B7611D" w:rsidRPr="00B7611D" w:rsidRDefault="00B7611D" w:rsidP="00B7611D">
            <w:pPr>
              <w:spacing w:after="160" w:line="278" w:lineRule="auto"/>
              <w:rPr>
                <w:b/>
                <w:bCs w:val="0"/>
              </w:rPr>
            </w:pPr>
            <w:r w:rsidRPr="00B7611D">
              <w:rPr>
                <w:bCs w:val="0"/>
              </w:rPr>
              <w:t>FR-125</w:t>
            </w:r>
          </w:p>
        </w:tc>
        <w:tc>
          <w:tcPr>
            <w:tcW w:w="7351" w:type="dxa"/>
            <w:hideMark/>
          </w:tcPr>
          <w:p w14:paraId="3E7F3FD1"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The system shall identify missing workflow transitions.</w:t>
            </w:r>
          </w:p>
        </w:tc>
        <w:tc>
          <w:tcPr>
            <w:tcW w:w="0" w:type="auto"/>
            <w:hideMark/>
          </w:tcPr>
          <w:p w14:paraId="32C00B2B"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High</w:t>
            </w:r>
          </w:p>
        </w:tc>
      </w:tr>
      <w:tr w:rsidR="00B7611D" w:rsidRPr="00B7611D" w14:paraId="1E0D04F3"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248EFE04" w14:textId="77777777" w:rsidR="00B7611D" w:rsidRPr="00B7611D" w:rsidRDefault="00B7611D" w:rsidP="00B7611D">
            <w:pPr>
              <w:spacing w:after="160" w:line="278" w:lineRule="auto"/>
              <w:rPr>
                <w:b/>
                <w:bCs w:val="0"/>
              </w:rPr>
            </w:pPr>
            <w:r w:rsidRPr="00B7611D">
              <w:rPr>
                <w:bCs w:val="0"/>
              </w:rPr>
              <w:t>FR-126</w:t>
            </w:r>
          </w:p>
        </w:tc>
        <w:tc>
          <w:tcPr>
            <w:tcW w:w="7351" w:type="dxa"/>
            <w:hideMark/>
          </w:tcPr>
          <w:p w14:paraId="1CB39BB3"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The system shall validate conditional branches for logical consistency.</w:t>
            </w:r>
          </w:p>
        </w:tc>
        <w:tc>
          <w:tcPr>
            <w:tcW w:w="0" w:type="auto"/>
            <w:hideMark/>
          </w:tcPr>
          <w:p w14:paraId="3168D701"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High</w:t>
            </w:r>
          </w:p>
        </w:tc>
      </w:tr>
      <w:tr w:rsidR="00B7611D" w:rsidRPr="00B7611D" w14:paraId="1EDF93A3" w14:textId="77777777" w:rsidTr="00B7611D">
        <w:tc>
          <w:tcPr>
            <w:cnfStyle w:val="001000000000" w:firstRow="0" w:lastRow="0" w:firstColumn="1" w:lastColumn="0" w:oddVBand="0" w:evenVBand="0" w:oddHBand="0" w:evenHBand="0" w:firstRowFirstColumn="0" w:firstRowLastColumn="0" w:lastRowFirstColumn="0" w:lastRowLastColumn="0"/>
            <w:tcW w:w="2065" w:type="dxa"/>
            <w:hideMark/>
          </w:tcPr>
          <w:p w14:paraId="7483B1F8" w14:textId="77777777" w:rsidR="00B7611D" w:rsidRPr="00B7611D" w:rsidRDefault="00B7611D" w:rsidP="00B7611D">
            <w:pPr>
              <w:spacing w:after="160" w:line="278" w:lineRule="auto"/>
              <w:rPr>
                <w:b/>
                <w:bCs w:val="0"/>
              </w:rPr>
            </w:pPr>
            <w:r w:rsidRPr="00B7611D">
              <w:rPr>
                <w:bCs w:val="0"/>
              </w:rPr>
              <w:t>FR-127</w:t>
            </w:r>
          </w:p>
        </w:tc>
        <w:tc>
          <w:tcPr>
            <w:tcW w:w="7351" w:type="dxa"/>
            <w:hideMark/>
          </w:tcPr>
          <w:p w14:paraId="7B4F732C"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The system shall detect conflicting business rules.</w:t>
            </w:r>
          </w:p>
        </w:tc>
        <w:tc>
          <w:tcPr>
            <w:tcW w:w="0" w:type="auto"/>
            <w:hideMark/>
          </w:tcPr>
          <w:p w14:paraId="32025765"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High</w:t>
            </w:r>
          </w:p>
        </w:tc>
      </w:tr>
      <w:tr w:rsidR="00B7611D" w:rsidRPr="00B7611D" w14:paraId="672B149E"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022F94CF" w14:textId="77777777" w:rsidR="00B7611D" w:rsidRPr="00B7611D" w:rsidRDefault="00B7611D" w:rsidP="00B7611D">
            <w:pPr>
              <w:spacing w:after="160" w:line="278" w:lineRule="auto"/>
              <w:rPr>
                <w:b/>
                <w:bCs w:val="0"/>
              </w:rPr>
            </w:pPr>
            <w:r w:rsidRPr="00B7611D">
              <w:rPr>
                <w:bCs w:val="0"/>
              </w:rPr>
              <w:t>FR-128</w:t>
            </w:r>
          </w:p>
        </w:tc>
        <w:tc>
          <w:tcPr>
            <w:tcW w:w="7351" w:type="dxa"/>
            <w:hideMark/>
          </w:tcPr>
          <w:p w14:paraId="766C6C56"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The system shall detect overlapping workflow conditions.</w:t>
            </w:r>
          </w:p>
        </w:tc>
        <w:tc>
          <w:tcPr>
            <w:tcW w:w="0" w:type="auto"/>
            <w:hideMark/>
          </w:tcPr>
          <w:p w14:paraId="388526B7"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High</w:t>
            </w:r>
          </w:p>
        </w:tc>
      </w:tr>
      <w:tr w:rsidR="00B7611D" w:rsidRPr="00B7611D" w14:paraId="2D7320FE" w14:textId="77777777" w:rsidTr="00B7611D">
        <w:tc>
          <w:tcPr>
            <w:cnfStyle w:val="001000000000" w:firstRow="0" w:lastRow="0" w:firstColumn="1" w:lastColumn="0" w:oddVBand="0" w:evenVBand="0" w:oddHBand="0" w:evenHBand="0" w:firstRowFirstColumn="0" w:firstRowLastColumn="0" w:lastRowFirstColumn="0" w:lastRowLastColumn="0"/>
            <w:tcW w:w="2065" w:type="dxa"/>
            <w:hideMark/>
          </w:tcPr>
          <w:p w14:paraId="7AC2DEF1" w14:textId="77777777" w:rsidR="00B7611D" w:rsidRPr="00B7611D" w:rsidRDefault="00B7611D" w:rsidP="00B7611D">
            <w:pPr>
              <w:spacing w:after="160" w:line="278" w:lineRule="auto"/>
              <w:rPr>
                <w:b/>
                <w:bCs w:val="0"/>
              </w:rPr>
            </w:pPr>
            <w:r w:rsidRPr="00B7611D">
              <w:rPr>
                <w:bCs w:val="0"/>
              </w:rPr>
              <w:t>FR-129</w:t>
            </w:r>
          </w:p>
        </w:tc>
        <w:tc>
          <w:tcPr>
            <w:tcW w:w="7351" w:type="dxa"/>
            <w:hideMark/>
          </w:tcPr>
          <w:p w14:paraId="20EFB2D2"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The system shall identify incomplete workflow definitions.</w:t>
            </w:r>
          </w:p>
        </w:tc>
        <w:tc>
          <w:tcPr>
            <w:tcW w:w="0" w:type="auto"/>
            <w:hideMark/>
          </w:tcPr>
          <w:p w14:paraId="26ABF217"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High</w:t>
            </w:r>
          </w:p>
        </w:tc>
      </w:tr>
      <w:tr w:rsidR="00B7611D" w:rsidRPr="00B7611D" w14:paraId="51A39617"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34C57270" w14:textId="77777777" w:rsidR="00B7611D" w:rsidRPr="00B7611D" w:rsidRDefault="00B7611D" w:rsidP="00B7611D">
            <w:pPr>
              <w:spacing w:after="160" w:line="278" w:lineRule="auto"/>
              <w:rPr>
                <w:b/>
                <w:bCs w:val="0"/>
              </w:rPr>
            </w:pPr>
            <w:r w:rsidRPr="00B7611D">
              <w:rPr>
                <w:bCs w:val="0"/>
              </w:rPr>
              <w:t>FR-130</w:t>
            </w:r>
          </w:p>
        </w:tc>
        <w:tc>
          <w:tcPr>
            <w:tcW w:w="7351" w:type="dxa"/>
            <w:hideMark/>
          </w:tcPr>
          <w:p w14:paraId="15C3F514"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The system shall identify unused workflow activities.</w:t>
            </w:r>
          </w:p>
        </w:tc>
        <w:tc>
          <w:tcPr>
            <w:tcW w:w="0" w:type="auto"/>
            <w:hideMark/>
          </w:tcPr>
          <w:p w14:paraId="199DB132"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Medium</w:t>
            </w:r>
          </w:p>
        </w:tc>
      </w:tr>
      <w:tr w:rsidR="00B7611D" w:rsidRPr="00B7611D" w14:paraId="2FEA0116" w14:textId="77777777" w:rsidTr="00B7611D">
        <w:tc>
          <w:tcPr>
            <w:cnfStyle w:val="001000000000" w:firstRow="0" w:lastRow="0" w:firstColumn="1" w:lastColumn="0" w:oddVBand="0" w:evenVBand="0" w:oddHBand="0" w:evenHBand="0" w:firstRowFirstColumn="0" w:firstRowLastColumn="0" w:lastRowFirstColumn="0" w:lastRowLastColumn="0"/>
            <w:tcW w:w="2065" w:type="dxa"/>
            <w:hideMark/>
          </w:tcPr>
          <w:p w14:paraId="0BC1E2C6" w14:textId="77777777" w:rsidR="00B7611D" w:rsidRPr="00B7611D" w:rsidRDefault="00B7611D" w:rsidP="00B7611D">
            <w:pPr>
              <w:spacing w:after="160" w:line="278" w:lineRule="auto"/>
              <w:rPr>
                <w:b/>
                <w:bCs w:val="0"/>
              </w:rPr>
            </w:pPr>
            <w:r w:rsidRPr="00B7611D">
              <w:rPr>
                <w:bCs w:val="0"/>
              </w:rPr>
              <w:t>FR-131</w:t>
            </w:r>
          </w:p>
        </w:tc>
        <w:tc>
          <w:tcPr>
            <w:tcW w:w="7351" w:type="dxa"/>
            <w:hideMark/>
          </w:tcPr>
          <w:p w14:paraId="2825876B"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The system shall verify workflow execution order.</w:t>
            </w:r>
          </w:p>
        </w:tc>
        <w:tc>
          <w:tcPr>
            <w:tcW w:w="0" w:type="auto"/>
            <w:hideMark/>
          </w:tcPr>
          <w:p w14:paraId="42C8E445"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High</w:t>
            </w:r>
          </w:p>
        </w:tc>
      </w:tr>
      <w:tr w:rsidR="00B7611D" w:rsidRPr="00B7611D" w14:paraId="6550C05C"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3F38708D" w14:textId="77777777" w:rsidR="00B7611D" w:rsidRPr="00B7611D" w:rsidRDefault="00B7611D" w:rsidP="00B7611D">
            <w:pPr>
              <w:spacing w:after="160" w:line="278" w:lineRule="auto"/>
              <w:rPr>
                <w:b/>
                <w:bCs w:val="0"/>
              </w:rPr>
            </w:pPr>
            <w:r w:rsidRPr="00B7611D">
              <w:rPr>
                <w:bCs w:val="0"/>
              </w:rPr>
              <w:t>FR-132</w:t>
            </w:r>
          </w:p>
        </w:tc>
        <w:tc>
          <w:tcPr>
            <w:tcW w:w="7351" w:type="dxa"/>
            <w:hideMark/>
          </w:tcPr>
          <w:p w14:paraId="7342969A"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The system shall verify workflow dependency relationships.</w:t>
            </w:r>
          </w:p>
        </w:tc>
        <w:tc>
          <w:tcPr>
            <w:tcW w:w="0" w:type="auto"/>
            <w:hideMark/>
          </w:tcPr>
          <w:p w14:paraId="5C9899CA"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High</w:t>
            </w:r>
          </w:p>
        </w:tc>
      </w:tr>
      <w:tr w:rsidR="00B7611D" w:rsidRPr="00B7611D" w14:paraId="7D22AA02" w14:textId="77777777" w:rsidTr="00B7611D">
        <w:tc>
          <w:tcPr>
            <w:cnfStyle w:val="001000000000" w:firstRow="0" w:lastRow="0" w:firstColumn="1" w:lastColumn="0" w:oddVBand="0" w:evenVBand="0" w:oddHBand="0" w:evenHBand="0" w:firstRowFirstColumn="0" w:firstRowLastColumn="0" w:lastRowFirstColumn="0" w:lastRowLastColumn="0"/>
            <w:tcW w:w="2065" w:type="dxa"/>
            <w:hideMark/>
          </w:tcPr>
          <w:p w14:paraId="65F06B6D" w14:textId="77777777" w:rsidR="00B7611D" w:rsidRPr="00B7611D" w:rsidRDefault="00B7611D" w:rsidP="00B7611D">
            <w:pPr>
              <w:spacing w:after="160" w:line="278" w:lineRule="auto"/>
              <w:rPr>
                <w:b/>
                <w:bCs w:val="0"/>
              </w:rPr>
            </w:pPr>
            <w:r w:rsidRPr="00B7611D">
              <w:rPr>
                <w:bCs w:val="0"/>
              </w:rPr>
              <w:t>FR-133</w:t>
            </w:r>
          </w:p>
        </w:tc>
        <w:tc>
          <w:tcPr>
            <w:tcW w:w="7351" w:type="dxa"/>
            <w:hideMark/>
          </w:tcPr>
          <w:p w14:paraId="535624EA"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The system shall generate validation warnings for potential risks.</w:t>
            </w:r>
          </w:p>
        </w:tc>
        <w:tc>
          <w:tcPr>
            <w:tcW w:w="0" w:type="auto"/>
            <w:hideMark/>
          </w:tcPr>
          <w:p w14:paraId="2AD30990"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Medium</w:t>
            </w:r>
          </w:p>
        </w:tc>
      </w:tr>
      <w:tr w:rsidR="00B7611D" w:rsidRPr="00B7611D" w14:paraId="37769F85"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35E1009E" w14:textId="77777777" w:rsidR="00B7611D" w:rsidRPr="00B7611D" w:rsidRDefault="00B7611D" w:rsidP="00B7611D">
            <w:pPr>
              <w:spacing w:after="160" w:line="278" w:lineRule="auto"/>
              <w:rPr>
                <w:b/>
                <w:bCs w:val="0"/>
              </w:rPr>
            </w:pPr>
            <w:r w:rsidRPr="00B7611D">
              <w:rPr>
                <w:bCs w:val="0"/>
              </w:rPr>
              <w:t>FR-134</w:t>
            </w:r>
          </w:p>
        </w:tc>
        <w:tc>
          <w:tcPr>
            <w:tcW w:w="7351" w:type="dxa"/>
            <w:hideMark/>
          </w:tcPr>
          <w:p w14:paraId="13E18AD6"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The system shall generate validation errors for critical workflow issues.</w:t>
            </w:r>
          </w:p>
        </w:tc>
        <w:tc>
          <w:tcPr>
            <w:tcW w:w="0" w:type="auto"/>
            <w:hideMark/>
          </w:tcPr>
          <w:p w14:paraId="4E97FAA0"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High</w:t>
            </w:r>
          </w:p>
        </w:tc>
      </w:tr>
      <w:tr w:rsidR="00B7611D" w:rsidRPr="00B7611D" w14:paraId="4D4FD49E" w14:textId="77777777" w:rsidTr="00B7611D">
        <w:tc>
          <w:tcPr>
            <w:cnfStyle w:val="001000000000" w:firstRow="0" w:lastRow="0" w:firstColumn="1" w:lastColumn="0" w:oddVBand="0" w:evenVBand="0" w:oddHBand="0" w:evenHBand="0" w:firstRowFirstColumn="0" w:firstRowLastColumn="0" w:lastRowFirstColumn="0" w:lastRowLastColumn="0"/>
            <w:tcW w:w="2065" w:type="dxa"/>
            <w:hideMark/>
          </w:tcPr>
          <w:p w14:paraId="5CD29186" w14:textId="77777777" w:rsidR="00B7611D" w:rsidRPr="00B7611D" w:rsidRDefault="00B7611D" w:rsidP="00B7611D">
            <w:pPr>
              <w:spacing w:after="160" w:line="278" w:lineRule="auto"/>
              <w:rPr>
                <w:b/>
                <w:bCs w:val="0"/>
              </w:rPr>
            </w:pPr>
            <w:r w:rsidRPr="00B7611D">
              <w:rPr>
                <w:bCs w:val="0"/>
              </w:rPr>
              <w:t>FR-135</w:t>
            </w:r>
          </w:p>
        </w:tc>
        <w:tc>
          <w:tcPr>
            <w:tcW w:w="7351" w:type="dxa"/>
            <w:hideMark/>
          </w:tcPr>
          <w:p w14:paraId="1525A437"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The system shall calculate an overall workflow validation score.</w:t>
            </w:r>
          </w:p>
        </w:tc>
        <w:tc>
          <w:tcPr>
            <w:tcW w:w="0" w:type="auto"/>
            <w:hideMark/>
          </w:tcPr>
          <w:p w14:paraId="60197FFC"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Medium</w:t>
            </w:r>
          </w:p>
        </w:tc>
      </w:tr>
      <w:tr w:rsidR="00B7611D" w:rsidRPr="00B7611D" w14:paraId="585B5A26"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0A9C84B9" w14:textId="77777777" w:rsidR="00B7611D" w:rsidRPr="00B7611D" w:rsidRDefault="00B7611D" w:rsidP="00B7611D">
            <w:pPr>
              <w:spacing w:after="160" w:line="278" w:lineRule="auto"/>
              <w:rPr>
                <w:b/>
                <w:bCs w:val="0"/>
              </w:rPr>
            </w:pPr>
            <w:r w:rsidRPr="00B7611D">
              <w:rPr>
                <w:bCs w:val="0"/>
              </w:rPr>
              <w:t>FR-136</w:t>
            </w:r>
          </w:p>
        </w:tc>
        <w:tc>
          <w:tcPr>
            <w:tcW w:w="7351" w:type="dxa"/>
            <w:hideMark/>
          </w:tcPr>
          <w:p w14:paraId="319C6016"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The system shall generate a detailed validation report.</w:t>
            </w:r>
          </w:p>
        </w:tc>
        <w:tc>
          <w:tcPr>
            <w:tcW w:w="0" w:type="auto"/>
            <w:hideMark/>
          </w:tcPr>
          <w:p w14:paraId="571EEC48"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High</w:t>
            </w:r>
          </w:p>
        </w:tc>
      </w:tr>
      <w:tr w:rsidR="00B7611D" w:rsidRPr="00B7611D" w14:paraId="68EBA819" w14:textId="77777777" w:rsidTr="00B7611D">
        <w:tc>
          <w:tcPr>
            <w:cnfStyle w:val="001000000000" w:firstRow="0" w:lastRow="0" w:firstColumn="1" w:lastColumn="0" w:oddVBand="0" w:evenVBand="0" w:oddHBand="0" w:evenHBand="0" w:firstRowFirstColumn="0" w:firstRowLastColumn="0" w:lastRowFirstColumn="0" w:lastRowLastColumn="0"/>
            <w:tcW w:w="2065" w:type="dxa"/>
            <w:hideMark/>
          </w:tcPr>
          <w:p w14:paraId="439E5565" w14:textId="77777777" w:rsidR="00B7611D" w:rsidRPr="00B7611D" w:rsidRDefault="00B7611D" w:rsidP="00B7611D">
            <w:pPr>
              <w:spacing w:after="160" w:line="278" w:lineRule="auto"/>
              <w:rPr>
                <w:b/>
                <w:bCs w:val="0"/>
              </w:rPr>
            </w:pPr>
            <w:r w:rsidRPr="00B7611D">
              <w:rPr>
                <w:bCs w:val="0"/>
              </w:rPr>
              <w:t>FR-137</w:t>
            </w:r>
          </w:p>
        </w:tc>
        <w:tc>
          <w:tcPr>
            <w:tcW w:w="7351" w:type="dxa"/>
            <w:hideMark/>
          </w:tcPr>
          <w:p w14:paraId="2C3EEB9E"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The system shall allow users to review validation results before deployment.</w:t>
            </w:r>
          </w:p>
        </w:tc>
        <w:tc>
          <w:tcPr>
            <w:tcW w:w="0" w:type="auto"/>
            <w:hideMark/>
          </w:tcPr>
          <w:p w14:paraId="04E1E3C5"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High</w:t>
            </w:r>
          </w:p>
        </w:tc>
      </w:tr>
      <w:tr w:rsidR="00B7611D" w:rsidRPr="00B7611D" w14:paraId="6CDA4790"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339CB561" w14:textId="77777777" w:rsidR="00B7611D" w:rsidRPr="00B7611D" w:rsidRDefault="00B7611D" w:rsidP="00B7611D">
            <w:pPr>
              <w:spacing w:after="160" w:line="278" w:lineRule="auto"/>
              <w:rPr>
                <w:b/>
                <w:bCs w:val="0"/>
              </w:rPr>
            </w:pPr>
            <w:r w:rsidRPr="00B7611D">
              <w:rPr>
                <w:bCs w:val="0"/>
              </w:rPr>
              <w:t>FR-138</w:t>
            </w:r>
          </w:p>
        </w:tc>
        <w:tc>
          <w:tcPr>
            <w:tcW w:w="7351" w:type="dxa"/>
            <w:hideMark/>
          </w:tcPr>
          <w:p w14:paraId="1DE70C1A"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The system shall prevent deployment when critical validation errors exist.</w:t>
            </w:r>
          </w:p>
        </w:tc>
        <w:tc>
          <w:tcPr>
            <w:tcW w:w="0" w:type="auto"/>
            <w:hideMark/>
          </w:tcPr>
          <w:p w14:paraId="43C80E52"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High</w:t>
            </w:r>
          </w:p>
        </w:tc>
      </w:tr>
      <w:tr w:rsidR="00B7611D" w:rsidRPr="00B7611D" w14:paraId="39299CC6" w14:textId="77777777" w:rsidTr="00B7611D">
        <w:tc>
          <w:tcPr>
            <w:cnfStyle w:val="001000000000" w:firstRow="0" w:lastRow="0" w:firstColumn="1" w:lastColumn="0" w:oddVBand="0" w:evenVBand="0" w:oddHBand="0" w:evenHBand="0" w:firstRowFirstColumn="0" w:firstRowLastColumn="0" w:lastRowFirstColumn="0" w:lastRowLastColumn="0"/>
            <w:tcW w:w="2065" w:type="dxa"/>
            <w:hideMark/>
          </w:tcPr>
          <w:p w14:paraId="0CF84F1C" w14:textId="77777777" w:rsidR="00B7611D" w:rsidRPr="00B7611D" w:rsidRDefault="00B7611D" w:rsidP="00B7611D">
            <w:pPr>
              <w:spacing w:after="160" w:line="278" w:lineRule="auto"/>
              <w:rPr>
                <w:b/>
                <w:bCs w:val="0"/>
              </w:rPr>
            </w:pPr>
            <w:r w:rsidRPr="00B7611D">
              <w:rPr>
                <w:bCs w:val="0"/>
              </w:rPr>
              <w:t>FR-139</w:t>
            </w:r>
          </w:p>
        </w:tc>
        <w:tc>
          <w:tcPr>
            <w:tcW w:w="7351" w:type="dxa"/>
            <w:hideMark/>
          </w:tcPr>
          <w:p w14:paraId="2CFF98F3"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The system shall allow deployment when only warnings are present, subject to administrator approval.</w:t>
            </w:r>
          </w:p>
        </w:tc>
        <w:tc>
          <w:tcPr>
            <w:tcW w:w="0" w:type="auto"/>
            <w:hideMark/>
          </w:tcPr>
          <w:p w14:paraId="649B6975"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Medium</w:t>
            </w:r>
          </w:p>
        </w:tc>
      </w:tr>
      <w:tr w:rsidR="00B7611D" w:rsidRPr="00B7611D" w14:paraId="3F60D113"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0C7027A8" w14:textId="77777777" w:rsidR="00B7611D" w:rsidRPr="00B7611D" w:rsidRDefault="00B7611D" w:rsidP="00B7611D">
            <w:pPr>
              <w:spacing w:after="160" w:line="278" w:lineRule="auto"/>
              <w:rPr>
                <w:b/>
                <w:bCs w:val="0"/>
              </w:rPr>
            </w:pPr>
            <w:r w:rsidRPr="00B7611D">
              <w:rPr>
                <w:bCs w:val="0"/>
              </w:rPr>
              <w:t>FR-140</w:t>
            </w:r>
          </w:p>
        </w:tc>
        <w:tc>
          <w:tcPr>
            <w:tcW w:w="7351" w:type="dxa"/>
            <w:hideMark/>
          </w:tcPr>
          <w:p w14:paraId="45AE15B2"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The system shall maintain validation history for every workflow version.</w:t>
            </w:r>
          </w:p>
        </w:tc>
        <w:tc>
          <w:tcPr>
            <w:tcW w:w="0" w:type="auto"/>
            <w:hideMark/>
          </w:tcPr>
          <w:p w14:paraId="42833A4F"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Medium</w:t>
            </w:r>
          </w:p>
        </w:tc>
      </w:tr>
    </w:tbl>
    <w:p w14:paraId="0041A0B8" w14:textId="393B115B" w:rsidR="00B7611D" w:rsidRPr="00B7611D" w:rsidRDefault="00B7611D" w:rsidP="00B7611D">
      <w:r>
        <w:t xml:space="preserve"> </w:t>
      </w:r>
    </w:p>
    <w:p w14:paraId="70BF6C03" w14:textId="77777777" w:rsidR="00B7611D" w:rsidRPr="00B7611D" w:rsidRDefault="00B7611D" w:rsidP="00B7611D">
      <w:pPr>
        <w:rPr>
          <w:b/>
          <w:bCs/>
        </w:rPr>
      </w:pPr>
      <w:r w:rsidRPr="00B7611D">
        <w:rPr>
          <w:b/>
          <w:bCs/>
        </w:rPr>
        <w:t>5.7.3 Validation Types</w:t>
      </w:r>
    </w:p>
    <w:p w14:paraId="7A9F9FA1" w14:textId="77777777" w:rsidR="00B7611D" w:rsidRPr="00B7611D" w:rsidRDefault="00B7611D" w:rsidP="00B7611D">
      <w:r w:rsidRPr="00B7611D">
        <w:t>The Process Validation Engine shall perform the following validations:</w:t>
      </w:r>
    </w:p>
    <w:tbl>
      <w:tblPr>
        <w:tblStyle w:val="PlainTable1"/>
        <w:tblW w:w="10525" w:type="dxa"/>
        <w:tblLook w:val="04A0" w:firstRow="1" w:lastRow="0" w:firstColumn="1" w:lastColumn="0" w:noHBand="0" w:noVBand="1"/>
      </w:tblPr>
      <w:tblGrid>
        <w:gridCol w:w="3235"/>
        <w:gridCol w:w="7290"/>
      </w:tblGrid>
      <w:tr w:rsidR="00B7611D" w:rsidRPr="00B7611D" w14:paraId="7E941090" w14:textId="77777777" w:rsidTr="00B761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58BBEB55" w14:textId="77777777" w:rsidR="00B7611D" w:rsidRPr="00B7611D" w:rsidRDefault="00B7611D" w:rsidP="00B7611D">
            <w:pPr>
              <w:spacing w:after="160" w:line="278" w:lineRule="auto"/>
            </w:pPr>
            <w:r w:rsidRPr="00B7611D">
              <w:lastRenderedPageBreak/>
              <w:t>Validation Type</w:t>
            </w:r>
          </w:p>
        </w:tc>
        <w:tc>
          <w:tcPr>
            <w:tcW w:w="7290" w:type="dxa"/>
            <w:hideMark/>
          </w:tcPr>
          <w:p w14:paraId="3C4001DB" w14:textId="77777777" w:rsidR="00B7611D" w:rsidRPr="00B7611D" w:rsidRDefault="00B7611D" w:rsidP="00B7611D">
            <w:pPr>
              <w:spacing w:after="160" w:line="278" w:lineRule="auto"/>
              <w:cnfStyle w:val="100000000000" w:firstRow="1" w:lastRow="0" w:firstColumn="0" w:lastColumn="0" w:oddVBand="0" w:evenVBand="0" w:oddHBand="0" w:evenHBand="0" w:firstRowFirstColumn="0" w:firstRowLastColumn="0" w:lastRowFirstColumn="0" w:lastRowLastColumn="0"/>
            </w:pPr>
            <w:r w:rsidRPr="00B7611D">
              <w:t>Description</w:t>
            </w:r>
          </w:p>
        </w:tc>
      </w:tr>
      <w:tr w:rsidR="00B7611D" w:rsidRPr="00B7611D" w14:paraId="11341B91"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114C54A2" w14:textId="77777777" w:rsidR="00B7611D" w:rsidRPr="00B7611D" w:rsidRDefault="00B7611D" w:rsidP="00B7611D">
            <w:pPr>
              <w:spacing w:after="160" w:line="278" w:lineRule="auto"/>
              <w:rPr>
                <w:b/>
                <w:bCs w:val="0"/>
              </w:rPr>
            </w:pPr>
            <w:r w:rsidRPr="00B7611D">
              <w:rPr>
                <w:bCs w:val="0"/>
              </w:rPr>
              <w:t>Structural Validation</w:t>
            </w:r>
          </w:p>
        </w:tc>
        <w:tc>
          <w:tcPr>
            <w:tcW w:w="7290" w:type="dxa"/>
            <w:hideMark/>
          </w:tcPr>
          <w:p w14:paraId="3857891E"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Validates workflow structure and connectivity</w:t>
            </w:r>
          </w:p>
        </w:tc>
      </w:tr>
      <w:tr w:rsidR="00B7611D" w:rsidRPr="00B7611D" w14:paraId="628F6269" w14:textId="77777777" w:rsidTr="00B7611D">
        <w:tc>
          <w:tcPr>
            <w:cnfStyle w:val="001000000000" w:firstRow="0" w:lastRow="0" w:firstColumn="1" w:lastColumn="0" w:oddVBand="0" w:evenVBand="0" w:oddHBand="0" w:evenHBand="0" w:firstRowFirstColumn="0" w:firstRowLastColumn="0" w:lastRowFirstColumn="0" w:lastRowLastColumn="0"/>
            <w:tcW w:w="3235" w:type="dxa"/>
            <w:hideMark/>
          </w:tcPr>
          <w:p w14:paraId="17125116" w14:textId="77777777" w:rsidR="00B7611D" w:rsidRPr="00B7611D" w:rsidRDefault="00B7611D" w:rsidP="00B7611D">
            <w:pPr>
              <w:spacing w:after="160" w:line="278" w:lineRule="auto"/>
              <w:rPr>
                <w:b/>
                <w:bCs w:val="0"/>
              </w:rPr>
            </w:pPr>
            <w:r w:rsidRPr="00B7611D">
              <w:rPr>
                <w:bCs w:val="0"/>
              </w:rPr>
              <w:t>Logical Validation</w:t>
            </w:r>
          </w:p>
        </w:tc>
        <w:tc>
          <w:tcPr>
            <w:tcW w:w="7290" w:type="dxa"/>
            <w:hideMark/>
          </w:tcPr>
          <w:p w14:paraId="34BD7071"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Detects inconsistent business rules</w:t>
            </w:r>
          </w:p>
        </w:tc>
      </w:tr>
      <w:tr w:rsidR="00B7611D" w:rsidRPr="00B7611D" w14:paraId="4FEABB39"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31BF3B4D" w14:textId="77777777" w:rsidR="00B7611D" w:rsidRPr="00B7611D" w:rsidRDefault="00B7611D" w:rsidP="00B7611D">
            <w:pPr>
              <w:spacing w:after="160" w:line="278" w:lineRule="auto"/>
              <w:rPr>
                <w:b/>
                <w:bCs w:val="0"/>
              </w:rPr>
            </w:pPr>
            <w:r w:rsidRPr="00B7611D">
              <w:rPr>
                <w:bCs w:val="0"/>
              </w:rPr>
              <w:t>Approval Validation</w:t>
            </w:r>
          </w:p>
        </w:tc>
        <w:tc>
          <w:tcPr>
            <w:tcW w:w="7290" w:type="dxa"/>
            <w:hideMark/>
          </w:tcPr>
          <w:p w14:paraId="1052B4B2"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Verifies approval chains and approvers</w:t>
            </w:r>
          </w:p>
        </w:tc>
      </w:tr>
      <w:tr w:rsidR="00B7611D" w:rsidRPr="00B7611D" w14:paraId="2031E854" w14:textId="77777777" w:rsidTr="00B7611D">
        <w:tc>
          <w:tcPr>
            <w:cnfStyle w:val="001000000000" w:firstRow="0" w:lastRow="0" w:firstColumn="1" w:lastColumn="0" w:oddVBand="0" w:evenVBand="0" w:oddHBand="0" w:evenHBand="0" w:firstRowFirstColumn="0" w:firstRowLastColumn="0" w:lastRowFirstColumn="0" w:lastRowLastColumn="0"/>
            <w:tcW w:w="3235" w:type="dxa"/>
            <w:hideMark/>
          </w:tcPr>
          <w:p w14:paraId="7B1D5A23" w14:textId="77777777" w:rsidR="00B7611D" w:rsidRPr="00B7611D" w:rsidRDefault="00B7611D" w:rsidP="00B7611D">
            <w:pPr>
              <w:spacing w:after="160" w:line="278" w:lineRule="auto"/>
              <w:rPr>
                <w:b/>
                <w:bCs w:val="0"/>
              </w:rPr>
            </w:pPr>
            <w:r w:rsidRPr="00B7611D">
              <w:rPr>
                <w:bCs w:val="0"/>
              </w:rPr>
              <w:t>Role Validation</w:t>
            </w:r>
          </w:p>
        </w:tc>
        <w:tc>
          <w:tcPr>
            <w:tcW w:w="7290" w:type="dxa"/>
            <w:hideMark/>
          </w:tcPr>
          <w:p w14:paraId="3017E827"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Confirms referenced organizational roles exist</w:t>
            </w:r>
          </w:p>
        </w:tc>
      </w:tr>
      <w:tr w:rsidR="00B7611D" w:rsidRPr="00B7611D" w14:paraId="1FC4BDCA"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35AA8EEC" w14:textId="77777777" w:rsidR="00B7611D" w:rsidRPr="00B7611D" w:rsidRDefault="00B7611D" w:rsidP="00B7611D">
            <w:pPr>
              <w:spacing w:after="160" w:line="278" w:lineRule="auto"/>
              <w:rPr>
                <w:b/>
                <w:bCs w:val="0"/>
              </w:rPr>
            </w:pPr>
            <w:r w:rsidRPr="00B7611D">
              <w:rPr>
                <w:bCs w:val="0"/>
              </w:rPr>
              <w:t>Dependency Validation</w:t>
            </w:r>
          </w:p>
        </w:tc>
        <w:tc>
          <w:tcPr>
            <w:tcW w:w="7290" w:type="dxa"/>
            <w:hideMark/>
          </w:tcPr>
          <w:p w14:paraId="6B39B43F"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Checks workflow dependencies</w:t>
            </w:r>
          </w:p>
        </w:tc>
      </w:tr>
      <w:tr w:rsidR="00B7611D" w:rsidRPr="00B7611D" w14:paraId="6FBEEDFD" w14:textId="77777777" w:rsidTr="00B7611D">
        <w:tc>
          <w:tcPr>
            <w:cnfStyle w:val="001000000000" w:firstRow="0" w:lastRow="0" w:firstColumn="1" w:lastColumn="0" w:oddVBand="0" w:evenVBand="0" w:oddHBand="0" w:evenHBand="0" w:firstRowFirstColumn="0" w:firstRowLastColumn="0" w:lastRowFirstColumn="0" w:lastRowLastColumn="0"/>
            <w:tcW w:w="3235" w:type="dxa"/>
            <w:hideMark/>
          </w:tcPr>
          <w:p w14:paraId="59B1AD3F" w14:textId="77777777" w:rsidR="00B7611D" w:rsidRPr="00B7611D" w:rsidRDefault="00B7611D" w:rsidP="00B7611D">
            <w:pPr>
              <w:spacing w:after="160" w:line="278" w:lineRule="auto"/>
              <w:rPr>
                <w:b/>
                <w:bCs w:val="0"/>
              </w:rPr>
            </w:pPr>
            <w:r w:rsidRPr="00B7611D">
              <w:rPr>
                <w:bCs w:val="0"/>
              </w:rPr>
              <w:t>Execution Validation</w:t>
            </w:r>
          </w:p>
        </w:tc>
        <w:tc>
          <w:tcPr>
            <w:tcW w:w="7290" w:type="dxa"/>
            <w:hideMark/>
          </w:tcPr>
          <w:p w14:paraId="105032F0"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Verifies executable workflow paths</w:t>
            </w:r>
          </w:p>
        </w:tc>
      </w:tr>
      <w:tr w:rsidR="00B7611D" w:rsidRPr="00B7611D" w14:paraId="35EC1775"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0ABCE3B9" w14:textId="77777777" w:rsidR="00B7611D" w:rsidRPr="00B7611D" w:rsidRDefault="00B7611D" w:rsidP="00B7611D">
            <w:pPr>
              <w:spacing w:after="160" w:line="278" w:lineRule="auto"/>
              <w:rPr>
                <w:b/>
                <w:bCs w:val="0"/>
              </w:rPr>
            </w:pPr>
            <w:r w:rsidRPr="00B7611D">
              <w:rPr>
                <w:bCs w:val="0"/>
              </w:rPr>
              <w:t>Completeness Validation</w:t>
            </w:r>
          </w:p>
        </w:tc>
        <w:tc>
          <w:tcPr>
            <w:tcW w:w="7290" w:type="dxa"/>
            <w:hideMark/>
          </w:tcPr>
          <w:p w14:paraId="0B78D766"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Ensures all required workflow components exist</w:t>
            </w:r>
          </w:p>
        </w:tc>
      </w:tr>
      <w:tr w:rsidR="00B7611D" w:rsidRPr="00B7611D" w14:paraId="17F7A10E" w14:textId="77777777" w:rsidTr="00B7611D">
        <w:tc>
          <w:tcPr>
            <w:cnfStyle w:val="001000000000" w:firstRow="0" w:lastRow="0" w:firstColumn="1" w:lastColumn="0" w:oddVBand="0" w:evenVBand="0" w:oddHBand="0" w:evenHBand="0" w:firstRowFirstColumn="0" w:firstRowLastColumn="0" w:lastRowFirstColumn="0" w:lastRowLastColumn="0"/>
            <w:tcW w:w="3235" w:type="dxa"/>
            <w:hideMark/>
          </w:tcPr>
          <w:p w14:paraId="3D4CAE35" w14:textId="77777777" w:rsidR="00B7611D" w:rsidRPr="00B7611D" w:rsidRDefault="00B7611D" w:rsidP="00B7611D">
            <w:pPr>
              <w:spacing w:after="160" w:line="278" w:lineRule="auto"/>
              <w:rPr>
                <w:b/>
                <w:bCs w:val="0"/>
              </w:rPr>
            </w:pPr>
            <w:r w:rsidRPr="00B7611D">
              <w:rPr>
                <w:bCs w:val="0"/>
              </w:rPr>
              <w:t>Compliance Validation</w:t>
            </w:r>
          </w:p>
        </w:tc>
        <w:tc>
          <w:tcPr>
            <w:tcW w:w="7290" w:type="dxa"/>
            <w:hideMark/>
          </w:tcPr>
          <w:p w14:paraId="41C404C4"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Validates organization-specific business rules</w:t>
            </w:r>
          </w:p>
        </w:tc>
      </w:tr>
    </w:tbl>
    <w:p w14:paraId="11EA655D" w14:textId="6A0EC136" w:rsidR="00B7611D" w:rsidRDefault="00B7611D" w:rsidP="00B7611D">
      <w:r>
        <w:t xml:space="preserve"> </w:t>
      </w:r>
    </w:p>
    <w:p w14:paraId="394FD09F" w14:textId="77777777" w:rsidR="00B7611D" w:rsidRDefault="00B7611D" w:rsidP="00B7611D"/>
    <w:p w14:paraId="04175D5D" w14:textId="77777777" w:rsidR="00B7611D" w:rsidRDefault="00B7611D" w:rsidP="00B7611D"/>
    <w:p w14:paraId="4250087E" w14:textId="77777777" w:rsidR="00B7611D" w:rsidRDefault="00B7611D" w:rsidP="00B7611D"/>
    <w:p w14:paraId="4ABB493E" w14:textId="77777777" w:rsidR="00B7611D" w:rsidRDefault="00B7611D" w:rsidP="00B7611D"/>
    <w:p w14:paraId="223BBFCF" w14:textId="77777777" w:rsidR="00B7611D" w:rsidRPr="00B7611D" w:rsidRDefault="00B7611D" w:rsidP="00B7611D"/>
    <w:p w14:paraId="683F5B01" w14:textId="77777777" w:rsidR="00B7611D" w:rsidRPr="00B7611D" w:rsidRDefault="00B7611D" w:rsidP="00B7611D">
      <w:pPr>
        <w:rPr>
          <w:b/>
          <w:bCs/>
        </w:rPr>
      </w:pPr>
      <w:r w:rsidRPr="00B7611D">
        <w:rPr>
          <w:b/>
          <w:bCs/>
        </w:rPr>
        <w:t>5.7.4 Validation Report</w:t>
      </w:r>
    </w:p>
    <w:p w14:paraId="6193145F" w14:textId="77777777" w:rsidR="00B7611D" w:rsidRPr="00B7611D" w:rsidRDefault="00B7611D" w:rsidP="00B7611D">
      <w:r w:rsidRPr="00B7611D">
        <w:t>The validation report shall include:</w:t>
      </w:r>
    </w:p>
    <w:tbl>
      <w:tblPr>
        <w:tblStyle w:val="PlainTable1"/>
        <w:tblW w:w="0" w:type="auto"/>
        <w:tblLook w:val="04A0" w:firstRow="1" w:lastRow="0" w:firstColumn="1" w:lastColumn="0" w:noHBand="0" w:noVBand="1"/>
      </w:tblPr>
      <w:tblGrid>
        <w:gridCol w:w="3595"/>
        <w:gridCol w:w="6750"/>
      </w:tblGrid>
      <w:tr w:rsidR="00B7611D" w:rsidRPr="00B7611D" w14:paraId="7D5AC59A" w14:textId="77777777" w:rsidTr="00B761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hideMark/>
          </w:tcPr>
          <w:p w14:paraId="628166A3" w14:textId="77777777" w:rsidR="00B7611D" w:rsidRPr="00B7611D" w:rsidRDefault="00B7611D" w:rsidP="00B7611D">
            <w:pPr>
              <w:spacing w:after="160" w:line="278" w:lineRule="auto"/>
            </w:pPr>
            <w:r w:rsidRPr="00B7611D">
              <w:t>Report Item</w:t>
            </w:r>
          </w:p>
        </w:tc>
        <w:tc>
          <w:tcPr>
            <w:tcW w:w="6750" w:type="dxa"/>
            <w:hideMark/>
          </w:tcPr>
          <w:p w14:paraId="194B6B29" w14:textId="77777777" w:rsidR="00B7611D" w:rsidRPr="00B7611D" w:rsidRDefault="00B7611D" w:rsidP="00B7611D">
            <w:pPr>
              <w:spacing w:after="160" w:line="278" w:lineRule="auto"/>
              <w:cnfStyle w:val="100000000000" w:firstRow="1" w:lastRow="0" w:firstColumn="0" w:lastColumn="0" w:oddVBand="0" w:evenVBand="0" w:oddHBand="0" w:evenHBand="0" w:firstRowFirstColumn="0" w:firstRowLastColumn="0" w:lastRowFirstColumn="0" w:lastRowLastColumn="0"/>
            </w:pPr>
            <w:r w:rsidRPr="00B7611D">
              <w:t>Description</w:t>
            </w:r>
          </w:p>
        </w:tc>
      </w:tr>
      <w:tr w:rsidR="00B7611D" w:rsidRPr="00B7611D" w14:paraId="32258EFB"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hideMark/>
          </w:tcPr>
          <w:p w14:paraId="1E5BB09D" w14:textId="77777777" w:rsidR="00B7611D" w:rsidRPr="00B7611D" w:rsidRDefault="00B7611D" w:rsidP="00B7611D">
            <w:pPr>
              <w:spacing w:after="160" w:line="278" w:lineRule="auto"/>
              <w:rPr>
                <w:b/>
                <w:bCs w:val="0"/>
              </w:rPr>
            </w:pPr>
            <w:r w:rsidRPr="00B7611D">
              <w:rPr>
                <w:bCs w:val="0"/>
              </w:rPr>
              <w:t>Workflow Name</w:t>
            </w:r>
          </w:p>
        </w:tc>
        <w:tc>
          <w:tcPr>
            <w:tcW w:w="6750" w:type="dxa"/>
            <w:hideMark/>
          </w:tcPr>
          <w:p w14:paraId="3E9340B1"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Name of the workflow</w:t>
            </w:r>
          </w:p>
        </w:tc>
      </w:tr>
      <w:tr w:rsidR="00B7611D" w:rsidRPr="00B7611D" w14:paraId="706DBDDE" w14:textId="77777777" w:rsidTr="00B7611D">
        <w:tc>
          <w:tcPr>
            <w:cnfStyle w:val="001000000000" w:firstRow="0" w:lastRow="0" w:firstColumn="1" w:lastColumn="0" w:oddVBand="0" w:evenVBand="0" w:oddHBand="0" w:evenHBand="0" w:firstRowFirstColumn="0" w:firstRowLastColumn="0" w:lastRowFirstColumn="0" w:lastRowLastColumn="0"/>
            <w:tcW w:w="3595" w:type="dxa"/>
            <w:hideMark/>
          </w:tcPr>
          <w:p w14:paraId="65EB145D" w14:textId="77777777" w:rsidR="00B7611D" w:rsidRPr="00B7611D" w:rsidRDefault="00B7611D" w:rsidP="00B7611D">
            <w:pPr>
              <w:spacing w:after="160" w:line="278" w:lineRule="auto"/>
              <w:rPr>
                <w:b/>
                <w:bCs w:val="0"/>
              </w:rPr>
            </w:pPr>
            <w:r w:rsidRPr="00B7611D">
              <w:rPr>
                <w:bCs w:val="0"/>
              </w:rPr>
              <w:t>Validation Date</w:t>
            </w:r>
          </w:p>
        </w:tc>
        <w:tc>
          <w:tcPr>
            <w:tcW w:w="6750" w:type="dxa"/>
            <w:hideMark/>
          </w:tcPr>
          <w:p w14:paraId="0679242E"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Date and time of validation</w:t>
            </w:r>
          </w:p>
        </w:tc>
      </w:tr>
      <w:tr w:rsidR="00B7611D" w:rsidRPr="00B7611D" w14:paraId="6CC6C821"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hideMark/>
          </w:tcPr>
          <w:p w14:paraId="3D19E097" w14:textId="77777777" w:rsidR="00B7611D" w:rsidRPr="00B7611D" w:rsidRDefault="00B7611D" w:rsidP="00B7611D">
            <w:pPr>
              <w:spacing w:after="160" w:line="278" w:lineRule="auto"/>
              <w:rPr>
                <w:b/>
                <w:bCs w:val="0"/>
              </w:rPr>
            </w:pPr>
            <w:r w:rsidRPr="00B7611D">
              <w:rPr>
                <w:bCs w:val="0"/>
              </w:rPr>
              <w:t>Workflow Version</w:t>
            </w:r>
          </w:p>
        </w:tc>
        <w:tc>
          <w:tcPr>
            <w:tcW w:w="6750" w:type="dxa"/>
            <w:hideMark/>
          </w:tcPr>
          <w:p w14:paraId="24C9CCE9"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Version being validated</w:t>
            </w:r>
          </w:p>
        </w:tc>
      </w:tr>
      <w:tr w:rsidR="00B7611D" w:rsidRPr="00B7611D" w14:paraId="7BC58BFE" w14:textId="77777777" w:rsidTr="00B7611D">
        <w:tc>
          <w:tcPr>
            <w:cnfStyle w:val="001000000000" w:firstRow="0" w:lastRow="0" w:firstColumn="1" w:lastColumn="0" w:oddVBand="0" w:evenVBand="0" w:oddHBand="0" w:evenHBand="0" w:firstRowFirstColumn="0" w:firstRowLastColumn="0" w:lastRowFirstColumn="0" w:lastRowLastColumn="0"/>
            <w:tcW w:w="3595" w:type="dxa"/>
            <w:hideMark/>
          </w:tcPr>
          <w:p w14:paraId="20F890C0" w14:textId="77777777" w:rsidR="00B7611D" w:rsidRPr="00B7611D" w:rsidRDefault="00B7611D" w:rsidP="00B7611D">
            <w:pPr>
              <w:spacing w:after="160" w:line="278" w:lineRule="auto"/>
              <w:rPr>
                <w:b/>
                <w:bCs w:val="0"/>
              </w:rPr>
            </w:pPr>
            <w:r w:rsidRPr="00B7611D">
              <w:rPr>
                <w:bCs w:val="0"/>
              </w:rPr>
              <w:t>Validation Score</w:t>
            </w:r>
          </w:p>
        </w:tc>
        <w:tc>
          <w:tcPr>
            <w:tcW w:w="6750" w:type="dxa"/>
            <w:hideMark/>
          </w:tcPr>
          <w:p w14:paraId="7AD5EBD7"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Overall workflow quality score</w:t>
            </w:r>
          </w:p>
        </w:tc>
      </w:tr>
      <w:tr w:rsidR="00B7611D" w:rsidRPr="00B7611D" w14:paraId="175B7966"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hideMark/>
          </w:tcPr>
          <w:p w14:paraId="649876E6" w14:textId="77777777" w:rsidR="00B7611D" w:rsidRPr="00B7611D" w:rsidRDefault="00B7611D" w:rsidP="00B7611D">
            <w:pPr>
              <w:spacing w:after="160" w:line="278" w:lineRule="auto"/>
              <w:rPr>
                <w:b/>
                <w:bCs w:val="0"/>
              </w:rPr>
            </w:pPr>
            <w:r w:rsidRPr="00B7611D">
              <w:rPr>
                <w:bCs w:val="0"/>
              </w:rPr>
              <w:t>Errors</w:t>
            </w:r>
          </w:p>
        </w:tc>
        <w:tc>
          <w:tcPr>
            <w:tcW w:w="6750" w:type="dxa"/>
            <w:hideMark/>
          </w:tcPr>
          <w:p w14:paraId="4816377C"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Critical issues preventing deployment</w:t>
            </w:r>
          </w:p>
        </w:tc>
      </w:tr>
      <w:tr w:rsidR="00B7611D" w:rsidRPr="00B7611D" w14:paraId="4A7D7F02" w14:textId="77777777" w:rsidTr="00B7611D">
        <w:tc>
          <w:tcPr>
            <w:cnfStyle w:val="001000000000" w:firstRow="0" w:lastRow="0" w:firstColumn="1" w:lastColumn="0" w:oddVBand="0" w:evenVBand="0" w:oddHBand="0" w:evenHBand="0" w:firstRowFirstColumn="0" w:firstRowLastColumn="0" w:lastRowFirstColumn="0" w:lastRowLastColumn="0"/>
            <w:tcW w:w="3595" w:type="dxa"/>
            <w:hideMark/>
          </w:tcPr>
          <w:p w14:paraId="2B4D005E" w14:textId="77777777" w:rsidR="00B7611D" w:rsidRPr="00B7611D" w:rsidRDefault="00B7611D" w:rsidP="00B7611D">
            <w:pPr>
              <w:spacing w:after="160" w:line="278" w:lineRule="auto"/>
              <w:rPr>
                <w:b/>
                <w:bCs w:val="0"/>
              </w:rPr>
            </w:pPr>
            <w:r w:rsidRPr="00B7611D">
              <w:rPr>
                <w:bCs w:val="0"/>
              </w:rPr>
              <w:t>Warnings</w:t>
            </w:r>
          </w:p>
        </w:tc>
        <w:tc>
          <w:tcPr>
            <w:tcW w:w="6750" w:type="dxa"/>
            <w:hideMark/>
          </w:tcPr>
          <w:p w14:paraId="4413E679"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Non-critical recommendations</w:t>
            </w:r>
          </w:p>
        </w:tc>
      </w:tr>
      <w:tr w:rsidR="00B7611D" w:rsidRPr="00B7611D" w14:paraId="267F2F63"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hideMark/>
          </w:tcPr>
          <w:p w14:paraId="4B7E3B67" w14:textId="77777777" w:rsidR="00B7611D" w:rsidRPr="00B7611D" w:rsidRDefault="00B7611D" w:rsidP="00B7611D">
            <w:pPr>
              <w:spacing w:after="160" w:line="278" w:lineRule="auto"/>
              <w:rPr>
                <w:b/>
                <w:bCs w:val="0"/>
              </w:rPr>
            </w:pPr>
            <w:r w:rsidRPr="00B7611D">
              <w:rPr>
                <w:bCs w:val="0"/>
              </w:rPr>
              <w:t>Passed Checks</w:t>
            </w:r>
          </w:p>
        </w:tc>
        <w:tc>
          <w:tcPr>
            <w:tcW w:w="6750" w:type="dxa"/>
            <w:hideMark/>
          </w:tcPr>
          <w:p w14:paraId="44B9C9CA"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Successful validation checks</w:t>
            </w:r>
          </w:p>
        </w:tc>
      </w:tr>
      <w:tr w:rsidR="00B7611D" w:rsidRPr="00B7611D" w14:paraId="5D5B2713" w14:textId="77777777" w:rsidTr="00B7611D">
        <w:tc>
          <w:tcPr>
            <w:cnfStyle w:val="001000000000" w:firstRow="0" w:lastRow="0" w:firstColumn="1" w:lastColumn="0" w:oddVBand="0" w:evenVBand="0" w:oddHBand="0" w:evenHBand="0" w:firstRowFirstColumn="0" w:firstRowLastColumn="0" w:lastRowFirstColumn="0" w:lastRowLastColumn="0"/>
            <w:tcW w:w="3595" w:type="dxa"/>
            <w:hideMark/>
          </w:tcPr>
          <w:p w14:paraId="7849BD1B" w14:textId="77777777" w:rsidR="00B7611D" w:rsidRPr="00B7611D" w:rsidRDefault="00B7611D" w:rsidP="00B7611D">
            <w:pPr>
              <w:spacing w:after="160" w:line="278" w:lineRule="auto"/>
              <w:rPr>
                <w:b/>
                <w:bCs w:val="0"/>
              </w:rPr>
            </w:pPr>
            <w:r w:rsidRPr="00B7611D">
              <w:rPr>
                <w:bCs w:val="0"/>
              </w:rPr>
              <w:t>Recommendations</w:t>
            </w:r>
          </w:p>
        </w:tc>
        <w:tc>
          <w:tcPr>
            <w:tcW w:w="6750" w:type="dxa"/>
            <w:hideMark/>
          </w:tcPr>
          <w:p w14:paraId="3FE8B456"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Suggested improvements</w:t>
            </w:r>
          </w:p>
        </w:tc>
      </w:tr>
    </w:tbl>
    <w:p w14:paraId="0CF6E9F5" w14:textId="6DE2BAF8" w:rsidR="00B7611D" w:rsidRPr="00B7611D" w:rsidRDefault="00B7611D" w:rsidP="00B7611D">
      <w:r>
        <w:t xml:space="preserve"> </w:t>
      </w:r>
    </w:p>
    <w:p w14:paraId="777A1E9D" w14:textId="77777777" w:rsidR="00B7611D" w:rsidRPr="00B7611D" w:rsidRDefault="00B7611D" w:rsidP="00B7611D">
      <w:pPr>
        <w:rPr>
          <w:b/>
          <w:bCs/>
        </w:rPr>
      </w:pPr>
      <w:r w:rsidRPr="00B7611D">
        <w:rPr>
          <w:b/>
          <w:bCs/>
        </w:rPr>
        <w:t>5.7.5 Validation Workflow</w:t>
      </w:r>
    </w:p>
    <w:p w14:paraId="5A4D1CEA" w14:textId="62B2CB60" w:rsidR="00B7611D" w:rsidRPr="00B7611D" w:rsidRDefault="00B7611D" w:rsidP="00B7611D">
      <w:r w:rsidRPr="00B7611D">
        <w:rPr>
          <w:noProof/>
        </w:rPr>
        <w:lastRenderedPageBreak/>
        <w:drawing>
          <wp:inline distT="0" distB="0" distL="0" distR="0" wp14:anchorId="3500BB16" wp14:editId="5D9AA992">
            <wp:extent cx="3892550" cy="5463986"/>
            <wp:effectExtent l="0" t="0" r="0" b="3810"/>
            <wp:docPr id="601935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12">
                      <a:extLst>
                        <a:ext uri="{28A0092B-C50C-407E-A947-70E740481C1C}">
                          <a14:useLocalDpi xmlns:a14="http://schemas.microsoft.com/office/drawing/2010/main" val="0"/>
                        </a:ext>
                      </a:extLst>
                    </a:blip>
                    <a:srcRect t="3726"/>
                    <a:stretch>
                      <a:fillRect/>
                    </a:stretch>
                  </pic:blipFill>
                  <pic:spPr bwMode="auto">
                    <a:xfrm>
                      <a:off x="0" y="0"/>
                      <a:ext cx="3923501" cy="5507432"/>
                    </a:xfrm>
                    <a:prstGeom prst="rect">
                      <a:avLst/>
                    </a:prstGeom>
                    <a:noFill/>
                    <a:ln>
                      <a:noFill/>
                    </a:ln>
                    <a:extLst>
                      <a:ext uri="{53640926-AAD7-44D8-BBD7-CCE9431645EC}">
                        <a14:shadowObscured xmlns:a14="http://schemas.microsoft.com/office/drawing/2010/main"/>
                      </a:ext>
                    </a:extLst>
                  </pic:spPr>
                </pic:pic>
              </a:graphicData>
            </a:graphic>
          </wp:inline>
        </w:drawing>
      </w:r>
    </w:p>
    <w:p w14:paraId="5B5B2D8C" w14:textId="77777777" w:rsidR="00B7611D" w:rsidRPr="00B7611D" w:rsidRDefault="00B7611D" w:rsidP="00B7611D">
      <w:pPr>
        <w:rPr>
          <w:b/>
          <w:bCs/>
        </w:rPr>
      </w:pPr>
      <w:r w:rsidRPr="00B7611D">
        <w:rPr>
          <w:b/>
          <w:bCs/>
        </w:rPr>
        <w:t>5.7.6 Business Rules</w:t>
      </w:r>
    </w:p>
    <w:tbl>
      <w:tblPr>
        <w:tblStyle w:val="PlainTable1"/>
        <w:tblW w:w="0" w:type="auto"/>
        <w:tblLook w:val="04A0" w:firstRow="1" w:lastRow="0" w:firstColumn="1" w:lastColumn="0" w:noHBand="0" w:noVBand="1"/>
      </w:tblPr>
      <w:tblGrid>
        <w:gridCol w:w="2335"/>
        <w:gridCol w:w="8100"/>
      </w:tblGrid>
      <w:tr w:rsidR="00B7611D" w:rsidRPr="00B7611D" w14:paraId="30FC2347" w14:textId="77777777" w:rsidTr="00B761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53EF4D51" w14:textId="77777777" w:rsidR="00B7611D" w:rsidRPr="00B7611D" w:rsidRDefault="00B7611D" w:rsidP="00B7611D">
            <w:pPr>
              <w:spacing w:after="160" w:line="278" w:lineRule="auto"/>
            </w:pPr>
            <w:r w:rsidRPr="00B7611D">
              <w:t>Rule ID</w:t>
            </w:r>
          </w:p>
        </w:tc>
        <w:tc>
          <w:tcPr>
            <w:tcW w:w="8100" w:type="dxa"/>
            <w:hideMark/>
          </w:tcPr>
          <w:p w14:paraId="1E760720" w14:textId="77777777" w:rsidR="00B7611D" w:rsidRPr="00B7611D" w:rsidRDefault="00B7611D" w:rsidP="00B7611D">
            <w:pPr>
              <w:spacing w:after="160" w:line="278" w:lineRule="auto"/>
              <w:cnfStyle w:val="100000000000" w:firstRow="1" w:lastRow="0" w:firstColumn="0" w:lastColumn="0" w:oddVBand="0" w:evenVBand="0" w:oddHBand="0" w:evenHBand="0" w:firstRowFirstColumn="0" w:firstRowLastColumn="0" w:lastRowFirstColumn="0" w:lastRowLastColumn="0"/>
            </w:pPr>
            <w:r w:rsidRPr="00B7611D">
              <w:t>Business Rule</w:t>
            </w:r>
          </w:p>
        </w:tc>
      </w:tr>
      <w:tr w:rsidR="00B7611D" w:rsidRPr="00B7611D" w14:paraId="1295023E"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53E22DAA" w14:textId="77777777" w:rsidR="00B7611D" w:rsidRPr="00B7611D" w:rsidRDefault="00B7611D" w:rsidP="00B7611D">
            <w:pPr>
              <w:spacing w:after="160" w:line="278" w:lineRule="auto"/>
              <w:rPr>
                <w:b/>
                <w:bCs w:val="0"/>
              </w:rPr>
            </w:pPr>
            <w:r w:rsidRPr="00B7611D">
              <w:rPr>
                <w:bCs w:val="0"/>
              </w:rPr>
              <w:t>BR-VAL-001</w:t>
            </w:r>
          </w:p>
        </w:tc>
        <w:tc>
          <w:tcPr>
            <w:tcW w:w="8100" w:type="dxa"/>
            <w:hideMark/>
          </w:tcPr>
          <w:p w14:paraId="26FEA88D"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Every workflow shall pass structural validation before deployment.</w:t>
            </w:r>
          </w:p>
        </w:tc>
      </w:tr>
      <w:tr w:rsidR="00B7611D" w:rsidRPr="00B7611D" w14:paraId="3F6358D5" w14:textId="77777777" w:rsidTr="00B7611D">
        <w:tc>
          <w:tcPr>
            <w:cnfStyle w:val="001000000000" w:firstRow="0" w:lastRow="0" w:firstColumn="1" w:lastColumn="0" w:oddVBand="0" w:evenVBand="0" w:oddHBand="0" w:evenHBand="0" w:firstRowFirstColumn="0" w:firstRowLastColumn="0" w:lastRowFirstColumn="0" w:lastRowLastColumn="0"/>
            <w:tcW w:w="2335" w:type="dxa"/>
            <w:hideMark/>
          </w:tcPr>
          <w:p w14:paraId="7983AFE7" w14:textId="77777777" w:rsidR="00B7611D" w:rsidRPr="00B7611D" w:rsidRDefault="00B7611D" w:rsidP="00B7611D">
            <w:pPr>
              <w:spacing w:after="160" w:line="278" w:lineRule="auto"/>
              <w:rPr>
                <w:b/>
                <w:bCs w:val="0"/>
              </w:rPr>
            </w:pPr>
            <w:r w:rsidRPr="00B7611D">
              <w:rPr>
                <w:bCs w:val="0"/>
              </w:rPr>
              <w:t>BR-VAL-002</w:t>
            </w:r>
          </w:p>
        </w:tc>
        <w:tc>
          <w:tcPr>
            <w:tcW w:w="8100" w:type="dxa"/>
            <w:hideMark/>
          </w:tcPr>
          <w:p w14:paraId="4C0037A3"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Workflows containing critical validation errors shall not be deployed.</w:t>
            </w:r>
          </w:p>
        </w:tc>
      </w:tr>
      <w:tr w:rsidR="00B7611D" w:rsidRPr="00B7611D" w14:paraId="22E1B384"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6153BD71" w14:textId="77777777" w:rsidR="00B7611D" w:rsidRPr="00B7611D" w:rsidRDefault="00B7611D" w:rsidP="00B7611D">
            <w:pPr>
              <w:spacing w:after="160" w:line="278" w:lineRule="auto"/>
              <w:rPr>
                <w:b/>
                <w:bCs w:val="0"/>
              </w:rPr>
            </w:pPr>
            <w:r w:rsidRPr="00B7611D">
              <w:rPr>
                <w:bCs w:val="0"/>
              </w:rPr>
              <w:t>BR-VAL-003</w:t>
            </w:r>
          </w:p>
        </w:tc>
        <w:tc>
          <w:tcPr>
            <w:tcW w:w="8100" w:type="dxa"/>
            <w:hideMark/>
          </w:tcPr>
          <w:p w14:paraId="64977EA0"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Every approval activity shall have at least one assigned approver.</w:t>
            </w:r>
          </w:p>
        </w:tc>
      </w:tr>
      <w:tr w:rsidR="00B7611D" w:rsidRPr="00B7611D" w14:paraId="241A0A92" w14:textId="77777777" w:rsidTr="00B7611D">
        <w:tc>
          <w:tcPr>
            <w:cnfStyle w:val="001000000000" w:firstRow="0" w:lastRow="0" w:firstColumn="1" w:lastColumn="0" w:oddVBand="0" w:evenVBand="0" w:oddHBand="0" w:evenHBand="0" w:firstRowFirstColumn="0" w:firstRowLastColumn="0" w:lastRowFirstColumn="0" w:lastRowLastColumn="0"/>
            <w:tcW w:w="2335" w:type="dxa"/>
            <w:hideMark/>
          </w:tcPr>
          <w:p w14:paraId="47B09E4D" w14:textId="77777777" w:rsidR="00B7611D" w:rsidRPr="00B7611D" w:rsidRDefault="00B7611D" w:rsidP="00B7611D">
            <w:pPr>
              <w:spacing w:after="160" w:line="278" w:lineRule="auto"/>
              <w:rPr>
                <w:b/>
                <w:bCs w:val="0"/>
              </w:rPr>
            </w:pPr>
            <w:r w:rsidRPr="00B7611D">
              <w:rPr>
                <w:bCs w:val="0"/>
              </w:rPr>
              <w:t>BR-VAL-004</w:t>
            </w:r>
          </w:p>
        </w:tc>
        <w:tc>
          <w:tcPr>
            <w:tcW w:w="8100" w:type="dxa"/>
            <w:hideMark/>
          </w:tcPr>
          <w:p w14:paraId="5DB5D786"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Every workflow activity shall be reachable from the Start Node.</w:t>
            </w:r>
          </w:p>
        </w:tc>
      </w:tr>
      <w:tr w:rsidR="00B7611D" w:rsidRPr="00B7611D" w14:paraId="24EAB60A"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1614432E" w14:textId="77777777" w:rsidR="00B7611D" w:rsidRPr="00B7611D" w:rsidRDefault="00B7611D" w:rsidP="00B7611D">
            <w:pPr>
              <w:spacing w:after="160" w:line="278" w:lineRule="auto"/>
              <w:rPr>
                <w:b/>
                <w:bCs w:val="0"/>
              </w:rPr>
            </w:pPr>
            <w:r w:rsidRPr="00B7611D">
              <w:rPr>
                <w:bCs w:val="0"/>
              </w:rPr>
              <w:t>BR-VAL-005</w:t>
            </w:r>
          </w:p>
        </w:tc>
        <w:tc>
          <w:tcPr>
            <w:tcW w:w="8100" w:type="dxa"/>
            <w:hideMark/>
          </w:tcPr>
          <w:p w14:paraId="226201C5"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Every execution path shall eventually reach an End Node.</w:t>
            </w:r>
          </w:p>
        </w:tc>
      </w:tr>
      <w:tr w:rsidR="00B7611D" w:rsidRPr="00B7611D" w14:paraId="03558866" w14:textId="77777777" w:rsidTr="00B7611D">
        <w:tc>
          <w:tcPr>
            <w:cnfStyle w:val="001000000000" w:firstRow="0" w:lastRow="0" w:firstColumn="1" w:lastColumn="0" w:oddVBand="0" w:evenVBand="0" w:oddHBand="0" w:evenHBand="0" w:firstRowFirstColumn="0" w:firstRowLastColumn="0" w:lastRowFirstColumn="0" w:lastRowLastColumn="0"/>
            <w:tcW w:w="2335" w:type="dxa"/>
            <w:hideMark/>
          </w:tcPr>
          <w:p w14:paraId="5B565E72" w14:textId="77777777" w:rsidR="00B7611D" w:rsidRPr="00B7611D" w:rsidRDefault="00B7611D" w:rsidP="00B7611D">
            <w:pPr>
              <w:spacing w:after="160" w:line="278" w:lineRule="auto"/>
              <w:rPr>
                <w:b/>
                <w:bCs w:val="0"/>
              </w:rPr>
            </w:pPr>
            <w:r w:rsidRPr="00B7611D">
              <w:rPr>
                <w:bCs w:val="0"/>
              </w:rPr>
              <w:t>BR-VAL-006</w:t>
            </w:r>
          </w:p>
        </w:tc>
        <w:tc>
          <w:tcPr>
            <w:tcW w:w="8100" w:type="dxa"/>
            <w:hideMark/>
          </w:tcPr>
          <w:p w14:paraId="1B7219D4"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Circular workflow dependencies shall not be permitted.</w:t>
            </w:r>
          </w:p>
        </w:tc>
      </w:tr>
      <w:tr w:rsidR="00B7611D" w:rsidRPr="00B7611D" w14:paraId="63F82145"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035E753E" w14:textId="77777777" w:rsidR="00B7611D" w:rsidRPr="00B7611D" w:rsidRDefault="00B7611D" w:rsidP="00B7611D">
            <w:pPr>
              <w:spacing w:after="160" w:line="278" w:lineRule="auto"/>
              <w:rPr>
                <w:b/>
                <w:bCs w:val="0"/>
              </w:rPr>
            </w:pPr>
            <w:r w:rsidRPr="00B7611D">
              <w:rPr>
                <w:bCs w:val="0"/>
              </w:rPr>
              <w:t>BR-VAL-007</w:t>
            </w:r>
          </w:p>
        </w:tc>
        <w:tc>
          <w:tcPr>
            <w:tcW w:w="8100" w:type="dxa"/>
            <w:hideMark/>
          </w:tcPr>
          <w:p w14:paraId="59C48A3D"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Validation reports shall be stored for auditing purposes.</w:t>
            </w:r>
          </w:p>
        </w:tc>
      </w:tr>
      <w:tr w:rsidR="00B7611D" w:rsidRPr="00B7611D" w14:paraId="3B172F0C" w14:textId="77777777" w:rsidTr="00B7611D">
        <w:tc>
          <w:tcPr>
            <w:cnfStyle w:val="001000000000" w:firstRow="0" w:lastRow="0" w:firstColumn="1" w:lastColumn="0" w:oddVBand="0" w:evenVBand="0" w:oddHBand="0" w:evenHBand="0" w:firstRowFirstColumn="0" w:firstRowLastColumn="0" w:lastRowFirstColumn="0" w:lastRowLastColumn="0"/>
            <w:tcW w:w="2335" w:type="dxa"/>
            <w:hideMark/>
          </w:tcPr>
          <w:p w14:paraId="41214F79" w14:textId="77777777" w:rsidR="00B7611D" w:rsidRPr="00B7611D" w:rsidRDefault="00B7611D" w:rsidP="00B7611D">
            <w:pPr>
              <w:spacing w:after="160" w:line="278" w:lineRule="auto"/>
              <w:rPr>
                <w:b/>
                <w:bCs w:val="0"/>
              </w:rPr>
            </w:pPr>
            <w:r w:rsidRPr="00B7611D">
              <w:rPr>
                <w:bCs w:val="0"/>
              </w:rPr>
              <w:t>BR-VAL-008</w:t>
            </w:r>
          </w:p>
        </w:tc>
        <w:tc>
          <w:tcPr>
            <w:tcW w:w="8100" w:type="dxa"/>
            <w:hideMark/>
          </w:tcPr>
          <w:p w14:paraId="35F2B504"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Validation shall be re-executed whenever a workflow is modified.</w:t>
            </w:r>
          </w:p>
        </w:tc>
      </w:tr>
    </w:tbl>
    <w:p w14:paraId="0374BBFA" w14:textId="68A241EB" w:rsidR="00B7611D" w:rsidRPr="00B7611D" w:rsidRDefault="00B7611D" w:rsidP="00B7611D">
      <w:r>
        <w:t xml:space="preserve"> </w:t>
      </w:r>
    </w:p>
    <w:p w14:paraId="305C066A" w14:textId="77777777" w:rsidR="00B7611D" w:rsidRPr="00B7611D" w:rsidRDefault="00B7611D" w:rsidP="00B7611D">
      <w:pPr>
        <w:rPr>
          <w:b/>
          <w:bCs/>
        </w:rPr>
      </w:pPr>
      <w:r w:rsidRPr="00B7611D">
        <w:rPr>
          <w:b/>
          <w:bCs/>
        </w:rPr>
        <w:t>5.7.7 Exception Handling</w:t>
      </w:r>
    </w:p>
    <w:tbl>
      <w:tblPr>
        <w:tblStyle w:val="PlainTable1"/>
        <w:tblW w:w="10525" w:type="dxa"/>
        <w:tblLook w:val="04A0" w:firstRow="1" w:lastRow="0" w:firstColumn="1" w:lastColumn="0" w:noHBand="0" w:noVBand="1"/>
      </w:tblPr>
      <w:tblGrid>
        <w:gridCol w:w="3415"/>
        <w:gridCol w:w="7110"/>
      </w:tblGrid>
      <w:tr w:rsidR="00B7611D" w:rsidRPr="00B7611D" w14:paraId="664226FC" w14:textId="77777777" w:rsidTr="00B761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hideMark/>
          </w:tcPr>
          <w:p w14:paraId="556EEADF" w14:textId="77777777" w:rsidR="00B7611D" w:rsidRPr="00B7611D" w:rsidRDefault="00B7611D" w:rsidP="00B7611D">
            <w:pPr>
              <w:spacing w:after="160" w:line="278" w:lineRule="auto"/>
            </w:pPr>
            <w:r w:rsidRPr="00B7611D">
              <w:lastRenderedPageBreak/>
              <w:t>Exception</w:t>
            </w:r>
          </w:p>
        </w:tc>
        <w:tc>
          <w:tcPr>
            <w:tcW w:w="7110" w:type="dxa"/>
            <w:hideMark/>
          </w:tcPr>
          <w:p w14:paraId="1B35491A" w14:textId="77777777" w:rsidR="00B7611D" w:rsidRPr="00B7611D" w:rsidRDefault="00B7611D" w:rsidP="00B7611D">
            <w:pPr>
              <w:spacing w:after="160" w:line="278" w:lineRule="auto"/>
              <w:cnfStyle w:val="100000000000" w:firstRow="1" w:lastRow="0" w:firstColumn="0" w:lastColumn="0" w:oddVBand="0" w:evenVBand="0" w:oddHBand="0" w:evenHBand="0" w:firstRowFirstColumn="0" w:firstRowLastColumn="0" w:lastRowFirstColumn="0" w:lastRowLastColumn="0"/>
            </w:pPr>
            <w:r w:rsidRPr="00B7611D">
              <w:t>Expected System Response</w:t>
            </w:r>
          </w:p>
        </w:tc>
      </w:tr>
      <w:tr w:rsidR="00B7611D" w:rsidRPr="00B7611D" w14:paraId="456E19BF"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hideMark/>
          </w:tcPr>
          <w:p w14:paraId="12DE88C3" w14:textId="77777777" w:rsidR="00B7611D" w:rsidRPr="00B7611D" w:rsidRDefault="00B7611D" w:rsidP="00B7611D">
            <w:pPr>
              <w:spacing w:after="160" w:line="278" w:lineRule="auto"/>
              <w:rPr>
                <w:b/>
                <w:bCs w:val="0"/>
              </w:rPr>
            </w:pPr>
            <w:r w:rsidRPr="00B7611D">
              <w:rPr>
                <w:bCs w:val="0"/>
              </w:rPr>
              <w:t>Missing Start Node</w:t>
            </w:r>
          </w:p>
        </w:tc>
        <w:tc>
          <w:tcPr>
            <w:tcW w:w="7110" w:type="dxa"/>
            <w:hideMark/>
          </w:tcPr>
          <w:p w14:paraId="7E3153F0"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Display validation error and prevent deployment.</w:t>
            </w:r>
          </w:p>
        </w:tc>
      </w:tr>
      <w:tr w:rsidR="00B7611D" w:rsidRPr="00B7611D" w14:paraId="1748F0E0" w14:textId="77777777" w:rsidTr="00B7611D">
        <w:tc>
          <w:tcPr>
            <w:cnfStyle w:val="001000000000" w:firstRow="0" w:lastRow="0" w:firstColumn="1" w:lastColumn="0" w:oddVBand="0" w:evenVBand="0" w:oddHBand="0" w:evenHBand="0" w:firstRowFirstColumn="0" w:firstRowLastColumn="0" w:lastRowFirstColumn="0" w:lastRowLastColumn="0"/>
            <w:tcW w:w="3415" w:type="dxa"/>
            <w:hideMark/>
          </w:tcPr>
          <w:p w14:paraId="2BDE7C18" w14:textId="77777777" w:rsidR="00B7611D" w:rsidRPr="00B7611D" w:rsidRDefault="00B7611D" w:rsidP="00B7611D">
            <w:pPr>
              <w:spacing w:after="160" w:line="278" w:lineRule="auto"/>
              <w:rPr>
                <w:b/>
                <w:bCs w:val="0"/>
              </w:rPr>
            </w:pPr>
            <w:r w:rsidRPr="00B7611D">
              <w:rPr>
                <w:bCs w:val="0"/>
              </w:rPr>
              <w:t>Missing End Node</w:t>
            </w:r>
          </w:p>
        </w:tc>
        <w:tc>
          <w:tcPr>
            <w:tcW w:w="7110" w:type="dxa"/>
            <w:hideMark/>
          </w:tcPr>
          <w:p w14:paraId="114B780B"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Display validation error and prevent deployment.</w:t>
            </w:r>
          </w:p>
        </w:tc>
      </w:tr>
      <w:tr w:rsidR="00B7611D" w:rsidRPr="00B7611D" w14:paraId="5F98F957"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hideMark/>
          </w:tcPr>
          <w:p w14:paraId="644D81A9" w14:textId="77777777" w:rsidR="00B7611D" w:rsidRPr="00B7611D" w:rsidRDefault="00B7611D" w:rsidP="00B7611D">
            <w:pPr>
              <w:spacing w:after="160" w:line="278" w:lineRule="auto"/>
              <w:rPr>
                <w:b/>
                <w:bCs w:val="0"/>
              </w:rPr>
            </w:pPr>
            <w:r w:rsidRPr="00B7611D">
              <w:rPr>
                <w:bCs w:val="0"/>
              </w:rPr>
              <w:t>Circular dependency detected</w:t>
            </w:r>
          </w:p>
        </w:tc>
        <w:tc>
          <w:tcPr>
            <w:tcW w:w="7110" w:type="dxa"/>
            <w:hideMark/>
          </w:tcPr>
          <w:p w14:paraId="0C742AC2"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Highlight affected workflow nodes and reject deployment.</w:t>
            </w:r>
          </w:p>
        </w:tc>
      </w:tr>
      <w:tr w:rsidR="00B7611D" w:rsidRPr="00B7611D" w14:paraId="3D5BEBD4" w14:textId="77777777" w:rsidTr="00B7611D">
        <w:tc>
          <w:tcPr>
            <w:cnfStyle w:val="001000000000" w:firstRow="0" w:lastRow="0" w:firstColumn="1" w:lastColumn="0" w:oddVBand="0" w:evenVBand="0" w:oddHBand="0" w:evenHBand="0" w:firstRowFirstColumn="0" w:firstRowLastColumn="0" w:lastRowFirstColumn="0" w:lastRowLastColumn="0"/>
            <w:tcW w:w="3415" w:type="dxa"/>
            <w:hideMark/>
          </w:tcPr>
          <w:p w14:paraId="0AA26689" w14:textId="77777777" w:rsidR="00B7611D" w:rsidRPr="00B7611D" w:rsidRDefault="00B7611D" w:rsidP="00B7611D">
            <w:pPr>
              <w:spacing w:after="160" w:line="278" w:lineRule="auto"/>
              <w:rPr>
                <w:b/>
                <w:bCs w:val="0"/>
              </w:rPr>
            </w:pPr>
            <w:r w:rsidRPr="00B7611D">
              <w:rPr>
                <w:bCs w:val="0"/>
              </w:rPr>
              <w:t>Undefined organizational role</w:t>
            </w:r>
          </w:p>
        </w:tc>
        <w:tc>
          <w:tcPr>
            <w:tcW w:w="7110" w:type="dxa"/>
            <w:hideMark/>
          </w:tcPr>
          <w:p w14:paraId="134446C7"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Display validation warning or error depending on severity.</w:t>
            </w:r>
          </w:p>
        </w:tc>
      </w:tr>
      <w:tr w:rsidR="00B7611D" w:rsidRPr="00B7611D" w14:paraId="2930B0F5"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hideMark/>
          </w:tcPr>
          <w:p w14:paraId="0A72EBF3" w14:textId="77777777" w:rsidR="00B7611D" w:rsidRPr="00B7611D" w:rsidRDefault="00B7611D" w:rsidP="00B7611D">
            <w:pPr>
              <w:spacing w:after="160" w:line="278" w:lineRule="auto"/>
              <w:rPr>
                <w:b/>
                <w:bCs w:val="0"/>
              </w:rPr>
            </w:pPr>
            <w:r w:rsidRPr="00B7611D">
              <w:rPr>
                <w:bCs w:val="0"/>
              </w:rPr>
              <w:t>Missing approval assignment</w:t>
            </w:r>
          </w:p>
        </w:tc>
        <w:tc>
          <w:tcPr>
            <w:tcW w:w="7110" w:type="dxa"/>
            <w:hideMark/>
          </w:tcPr>
          <w:p w14:paraId="75D28B23"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Prevent deployment until resolved.</w:t>
            </w:r>
          </w:p>
        </w:tc>
      </w:tr>
      <w:tr w:rsidR="00B7611D" w:rsidRPr="00B7611D" w14:paraId="672C29E4" w14:textId="77777777" w:rsidTr="00B7611D">
        <w:tc>
          <w:tcPr>
            <w:cnfStyle w:val="001000000000" w:firstRow="0" w:lastRow="0" w:firstColumn="1" w:lastColumn="0" w:oddVBand="0" w:evenVBand="0" w:oddHBand="0" w:evenHBand="0" w:firstRowFirstColumn="0" w:firstRowLastColumn="0" w:lastRowFirstColumn="0" w:lastRowLastColumn="0"/>
            <w:tcW w:w="3415" w:type="dxa"/>
            <w:hideMark/>
          </w:tcPr>
          <w:p w14:paraId="4C016891" w14:textId="77777777" w:rsidR="00B7611D" w:rsidRPr="00B7611D" w:rsidRDefault="00B7611D" w:rsidP="00B7611D">
            <w:pPr>
              <w:spacing w:after="160" w:line="278" w:lineRule="auto"/>
              <w:rPr>
                <w:b/>
                <w:bCs w:val="0"/>
              </w:rPr>
            </w:pPr>
            <w:r w:rsidRPr="00B7611D">
              <w:rPr>
                <w:bCs w:val="0"/>
              </w:rPr>
              <w:t>Workflow corruption</w:t>
            </w:r>
          </w:p>
        </w:tc>
        <w:tc>
          <w:tcPr>
            <w:tcW w:w="7110" w:type="dxa"/>
            <w:hideMark/>
          </w:tcPr>
          <w:p w14:paraId="6D155A0A"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Reject validation and notify administrator.</w:t>
            </w:r>
          </w:p>
        </w:tc>
      </w:tr>
      <w:tr w:rsidR="00B7611D" w:rsidRPr="00B7611D" w14:paraId="0D08992E"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hideMark/>
          </w:tcPr>
          <w:p w14:paraId="244FFE33" w14:textId="77777777" w:rsidR="00B7611D" w:rsidRPr="00B7611D" w:rsidRDefault="00B7611D" w:rsidP="00B7611D">
            <w:pPr>
              <w:spacing w:after="160" w:line="278" w:lineRule="auto"/>
              <w:rPr>
                <w:b/>
                <w:bCs w:val="0"/>
              </w:rPr>
            </w:pPr>
            <w:r w:rsidRPr="00B7611D">
              <w:rPr>
                <w:bCs w:val="0"/>
              </w:rPr>
              <w:t>Validation engine failure</w:t>
            </w:r>
          </w:p>
        </w:tc>
        <w:tc>
          <w:tcPr>
            <w:tcW w:w="7110" w:type="dxa"/>
            <w:hideMark/>
          </w:tcPr>
          <w:p w14:paraId="2BD7B35C"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Log the incident and allow validation retry.</w:t>
            </w:r>
          </w:p>
        </w:tc>
      </w:tr>
    </w:tbl>
    <w:p w14:paraId="1DE93B80" w14:textId="640656EA" w:rsidR="00B7611D" w:rsidRDefault="00B7611D" w:rsidP="00B7611D">
      <w:r>
        <w:t xml:space="preserve"> </w:t>
      </w:r>
    </w:p>
    <w:p w14:paraId="1C76F12C" w14:textId="77777777" w:rsidR="00B7611D" w:rsidRPr="00B7611D" w:rsidRDefault="00B7611D" w:rsidP="00B7611D"/>
    <w:p w14:paraId="179C6369" w14:textId="77777777" w:rsidR="00B7611D" w:rsidRPr="00B7611D" w:rsidRDefault="00B7611D" w:rsidP="00B7611D">
      <w:pPr>
        <w:rPr>
          <w:b/>
          <w:bCs/>
        </w:rPr>
      </w:pPr>
      <w:r w:rsidRPr="00B7611D">
        <w:rPr>
          <w:b/>
          <w:bCs/>
        </w:rPr>
        <w:t>5.7.8 Acceptance Criteria</w:t>
      </w:r>
    </w:p>
    <w:p w14:paraId="659E78AD" w14:textId="77777777" w:rsidR="00B7611D" w:rsidRPr="00B7611D" w:rsidRDefault="00B7611D" w:rsidP="00B7611D">
      <w:r w:rsidRPr="00B7611D">
        <w:t>The Process Validation Engine shall be considered complete when:</w:t>
      </w:r>
    </w:p>
    <w:p w14:paraId="0B887445" w14:textId="77777777" w:rsidR="00B7611D" w:rsidRPr="00B7611D" w:rsidRDefault="00B7611D" w:rsidP="00B7611D">
      <w:pPr>
        <w:numPr>
          <w:ilvl w:val="0"/>
          <w:numId w:val="92"/>
        </w:numPr>
      </w:pPr>
      <w:r w:rsidRPr="00B7611D">
        <w:t>All generated workflows are validated before deployment.</w:t>
      </w:r>
    </w:p>
    <w:p w14:paraId="0CE1325E" w14:textId="77777777" w:rsidR="00B7611D" w:rsidRPr="00B7611D" w:rsidRDefault="00B7611D" w:rsidP="00B7611D">
      <w:pPr>
        <w:numPr>
          <w:ilvl w:val="0"/>
          <w:numId w:val="92"/>
        </w:numPr>
      </w:pPr>
      <w:r w:rsidRPr="00B7611D">
        <w:t>Structural and logical workflow issues are detected accurately.</w:t>
      </w:r>
    </w:p>
    <w:p w14:paraId="3655F593" w14:textId="77777777" w:rsidR="00B7611D" w:rsidRPr="00B7611D" w:rsidRDefault="00B7611D" w:rsidP="00B7611D">
      <w:pPr>
        <w:numPr>
          <w:ilvl w:val="0"/>
          <w:numId w:val="92"/>
        </w:numPr>
      </w:pPr>
      <w:r w:rsidRPr="00B7611D">
        <w:t>Critical validation errors prevent deployment.</w:t>
      </w:r>
    </w:p>
    <w:p w14:paraId="1ABACF70" w14:textId="77777777" w:rsidR="00B7611D" w:rsidRPr="00B7611D" w:rsidRDefault="00B7611D" w:rsidP="00B7611D">
      <w:pPr>
        <w:numPr>
          <w:ilvl w:val="0"/>
          <w:numId w:val="92"/>
        </w:numPr>
      </w:pPr>
      <w:r w:rsidRPr="00B7611D">
        <w:t>Validation reports clearly identify issues and recommendations.</w:t>
      </w:r>
    </w:p>
    <w:p w14:paraId="0BB4B6A9" w14:textId="77777777" w:rsidR="00B7611D" w:rsidRPr="00B7611D" w:rsidRDefault="00B7611D" w:rsidP="00B7611D">
      <w:pPr>
        <w:numPr>
          <w:ilvl w:val="0"/>
          <w:numId w:val="92"/>
        </w:numPr>
      </w:pPr>
      <w:r w:rsidRPr="00B7611D">
        <w:t>Workflow quality scores are generated successfully.</w:t>
      </w:r>
    </w:p>
    <w:p w14:paraId="2ED02300" w14:textId="77777777" w:rsidR="00B7611D" w:rsidRPr="00B7611D" w:rsidRDefault="00B7611D" w:rsidP="00B7611D">
      <w:pPr>
        <w:numPr>
          <w:ilvl w:val="0"/>
          <w:numId w:val="92"/>
        </w:numPr>
      </w:pPr>
      <w:r w:rsidRPr="00B7611D">
        <w:t>Validation history is maintained for all workflow versions.</w:t>
      </w:r>
    </w:p>
    <w:p w14:paraId="01DB73EC" w14:textId="77777777" w:rsidR="00B7611D" w:rsidRPr="00B7611D" w:rsidRDefault="00B7611D" w:rsidP="00B7611D">
      <w:pPr>
        <w:numPr>
          <w:ilvl w:val="0"/>
          <w:numId w:val="92"/>
        </w:numPr>
      </w:pPr>
      <w:r w:rsidRPr="00B7611D">
        <w:t>Users can review validation results before deployment.</w:t>
      </w:r>
    </w:p>
    <w:p w14:paraId="5AFACBB2" w14:textId="77777777" w:rsidR="00B7611D" w:rsidRDefault="00B7611D" w:rsidP="00B7611D">
      <w:pPr>
        <w:numPr>
          <w:ilvl w:val="0"/>
          <w:numId w:val="92"/>
        </w:numPr>
      </w:pPr>
      <w:r w:rsidRPr="00B7611D">
        <w:t>Validation automatically re-executes after workflow modifications.</w:t>
      </w:r>
    </w:p>
    <w:p w14:paraId="4149A93B" w14:textId="77777777" w:rsidR="00B7611D" w:rsidRPr="00B7611D" w:rsidRDefault="00B7611D" w:rsidP="00B7611D">
      <w:pPr>
        <w:ind w:left="720"/>
      </w:pPr>
    </w:p>
    <w:p w14:paraId="0E2A3D78" w14:textId="77777777" w:rsidR="00B7611D" w:rsidRPr="00B7611D" w:rsidRDefault="00B7611D" w:rsidP="00B7611D">
      <w:pPr>
        <w:rPr>
          <w:b/>
          <w:bCs/>
        </w:rPr>
      </w:pPr>
      <w:r w:rsidRPr="00B7611D">
        <w:rPr>
          <w:b/>
          <w:bCs/>
        </w:rPr>
        <w:t>5.8 Process Simulation Engine</w:t>
      </w:r>
    </w:p>
    <w:p w14:paraId="0584E005" w14:textId="77777777" w:rsidR="00B7611D" w:rsidRPr="00B7611D" w:rsidRDefault="00B7611D" w:rsidP="00B7611D">
      <w:pPr>
        <w:rPr>
          <w:b/>
          <w:bCs/>
        </w:rPr>
      </w:pPr>
      <w:r w:rsidRPr="00B7611D">
        <w:rPr>
          <w:b/>
          <w:bCs/>
        </w:rPr>
        <w:t>5.8.1 Module Description</w:t>
      </w:r>
    </w:p>
    <w:p w14:paraId="5592C581" w14:textId="77777777" w:rsidR="00B7611D" w:rsidRPr="00B7611D" w:rsidRDefault="00B7611D" w:rsidP="00B7611D">
      <w:r w:rsidRPr="00B7611D">
        <w:t>The Process Simulation Engine enables organizations to simulate workflow execution before deployment. It evaluates how workflows behave under different business scenarios by virtually executing workflow logic without affecting production data.</w:t>
      </w:r>
    </w:p>
    <w:p w14:paraId="7AAFCDB6" w14:textId="77777777" w:rsidR="00B7611D" w:rsidRPr="00B7611D" w:rsidRDefault="00B7611D" w:rsidP="00B7611D">
      <w:r w:rsidRPr="00B7611D">
        <w:t>The engine predicts execution paths, approval sequences, completion times, resource utilization, and possible failure points based on user-defined input scenarios and workflow conditions.</w:t>
      </w:r>
    </w:p>
    <w:p w14:paraId="4573B5E1" w14:textId="77777777" w:rsidR="00B7611D" w:rsidRPr="00B7611D" w:rsidRDefault="00B7611D" w:rsidP="00B7611D">
      <w:r w:rsidRPr="00B7611D">
        <w:t>Simulation helps organizations validate workflow behavior, reduce operational risks, optimize business processes, and ensure that workflows produce the expected outcomes before being activated.</w:t>
      </w:r>
    </w:p>
    <w:p w14:paraId="03154ED6" w14:textId="642FE03D" w:rsidR="00B7611D" w:rsidRPr="00B7611D" w:rsidRDefault="00B7611D" w:rsidP="00B7611D">
      <w:r>
        <w:t xml:space="preserve"> </w:t>
      </w:r>
    </w:p>
    <w:p w14:paraId="637E0FE7" w14:textId="77777777" w:rsidR="00B7611D" w:rsidRPr="00B7611D" w:rsidRDefault="00B7611D" w:rsidP="00B7611D">
      <w:pPr>
        <w:rPr>
          <w:b/>
          <w:bCs/>
        </w:rPr>
      </w:pPr>
      <w:r w:rsidRPr="00B7611D">
        <w:rPr>
          <w:b/>
          <w:bCs/>
        </w:rPr>
        <w:lastRenderedPageBreak/>
        <w:t>5.8.2 Functional Requirements</w:t>
      </w:r>
    </w:p>
    <w:tbl>
      <w:tblPr>
        <w:tblStyle w:val="PlainTable1"/>
        <w:tblW w:w="0" w:type="auto"/>
        <w:tblLook w:val="04A0" w:firstRow="1" w:lastRow="0" w:firstColumn="1" w:lastColumn="0" w:noHBand="0" w:noVBand="1"/>
      </w:tblPr>
      <w:tblGrid>
        <w:gridCol w:w="1717"/>
        <w:gridCol w:w="7699"/>
        <w:gridCol w:w="1040"/>
      </w:tblGrid>
      <w:tr w:rsidR="00B7611D" w:rsidRPr="00B7611D" w14:paraId="2FD0E301" w14:textId="77777777" w:rsidTr="00B761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34F88B" w14:textId="77777777" w:rsidR="00B7611D" w:rsidRPr="00B7611D" w:rsidRDefault="00B7611D" w:rsidP="00B7611D">
            <w:pPr>
              <w:spacing w:after="160" w:line="278" w:lineRule="auto"/>
            </w:pPr>
            <w:r w:rsidRPr="00B7611D">
              <w:t>Requirement ID</w:t>
            </w:r>
          </w:p>
        </w:tc>
        <w:tc>
          <w:tcPr>
            <w:tcW w:w="0" w:type="auto"/>
            <w:hideMark/>
          </w:tcPr>
          <w:p w14:paraId="692FE55A" w14:textId="77777777" w:rsidR="00B7611D" w:rsidRPr="00B7611D" w:rsidRDefault="00B7611D" w:rsidP="00B7611D">
            <w:pPr>
              <w:spacing w:after="160" w:line="278" w:lineRule="auto"/>
              <w:cnfStyle w:val="100000000000" w:firstRow="1" w:lastRow="0" w:firstColumn="0" w:lastColumn="0" w:oddVBand="0" w:evenVBand="0" w:oddHBand="0" w:evenHBand="0" w:firstRowFirstColumn="0" w:firstRowLastColumn="0" w:lastRowFirstColumn="0" w:lastRowLastColumn="0"/>
            </w:pPr>
            <w:r w:rsidRPr="00B7611D">
              <w:t>Functional Requirement</w:t>
            </w:r>
          </w:p>
        </w:tc>
        <w:tc>
          <w:tcPr>
            <w:tcW w:w="0" w:type="auto"/>
            <w:hideMark/>
          </w:tcPr>
          <w:p w14:paraId="6D7EAD72" w14:textId="77777777" w:rsidR="00B7611D" w:rsidRPr="00B7611D" w:rsidRDefault="00B7611D" w:rsidP="00B7611D">
            <w:pPr>
              <w:spacing w:after="160" w:line="278" w:lineRule="auto"/>
              <w:cnfStyle w:val="100000000000" w:firstRow="1" w:lastRow="0" w:firstColumn="0" w:lastColumn="0" w:oddVBand="0" w:evenVBand="0" w:oddHBand="0" w:evenHBand="0" w:firstRowFirstColumn="0" w:firstRowLastColumn="0" w:lastRowFirstColumn="0" w:lastRowLastColumn="0"/>
            </w:pPr>
            <w:r w:rsidRPr="00B7611D">
              <w:t>Priority</w:t>
            </w:r>
          </w:p>
        </w:tc>
      </w:tr>
      <w:tr w:rsidR="00B7611D" w:rsidRPr="00B7611D" w14:paraId="294C0950"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A1691D" w14:textId="77777777" w:rsidR="00B7611D" w:rsidRPr="00B7611D" w:rsidRDefault="00B7611D" w:rsidP="00B7611D">
            <w:pPr>
              <w:spacing w:after="160" w:line="278" w:lineRule="auto"/>
              <w:rPr>
                <w:b/>
                <w:bCs w:val="0"/>
              </w:rPr>
            </w:pPr>
            <w:r w:rsidRPr="00B7611D">
              <w:rPr>
                <w:bCs w:val="0"/>
              </w:rPr>
              <w:t>FR-141</w:t>
            </w:r>
          </w:p>
        </w:tc>
        <w:tc>
          <w:tcPr>
            <w:tcW w:w="0" w:type="auto"/>
            <w:hideMark/>
          </w:tcPr>
          <w:p w14:paraId="7A4A6FDF"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The system shall allow users to simulate workflows before deployment.</w:t>
            </w:r>
          </w:p>
        </w:tc>
        <w:tc>
          <w:tcPr>
            <w:tcW w:w="0" w:type="auto"/>
            <w:hideMark/>
          </w:tcPr>
          <w:p w14:paraId="14B2C569"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High</w:t>
            </w:r>
          </w:p>
        </w:tc>
      </w:tr>
      <w:tr w:rsidR="00B7611D" w:rsidRPr="00B7611D" w14:paraId="37E26050" w14:textId="77777777" w:rsidTr="00B7611D">
        <w:tc>
          <w:tcPr>
            <w:cnfStyle w:val="001000000000" w:firstRow="0" w:lastRow="0" w:firstColumn="1" w:lastColumn="0" w:oddVBand="0" w:evenVBand="0" w:oddHBand="0" w:evenHBand="0" w:firstRowFirstColumn="0" w:firstRowLastColumn="0" w:lastRowFirstColumn="0" w:lastRowLastColumn="0"/>
            <w:tcW w:w="0" w:type="auto"/>
            <w:hideMark/>
          </w:tcPr>
          <w:p w14:paraId="650E166E" w14:textId="77777777" w:rsidR="00B7611D" w:rsidRPr="00B7611D" w:rsidRDefault="00B7611D" w:rsidP="00B7611D">
            <w:pPr>
              <w:spacing w:after="160" w:line="278" w:lineRule="auto"/>
              <w:rPr>
                <w:b/>
                <w:bCs w:val="0"/>
              </w:rPr>
            </w:pPr>
            <w:r w:rsidRPr="00B7611D">
              <w:rPr>
                <w:bCs w:val="0"/>
              </w:rPr>
              <w:t>FR-142</w:t>
            </w:r>
          </w:p>
        </w:tc>
        <w:tc>
          <w:tcPr>
            <w:tcW w:w="0" w:type="auto"/>
            <w:hideMark/>
          </w:tcPr>
          <w:p w14:paraId="687F6807"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The system shall allow users to provide custom input values for simulation.</w:t>
            </w:r>
          </w:p>
        </w:tc>
        <w:tc>
          <w:tcPr>
            <w:tcW w:w="0" w:type="auto"/>
            <w:hideMark/>
          </w:tcPr>
          <w:p w14:paraId="7AC6CE39"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High</w:t>
            </w:r>
          </w:p>
        </w:tc>
      </w:tr>
      <w:tr w:rsidR="00B7611D" w:rsidRPr="00B7611D" w14:paraId="0D08D82D"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59D6E" w14:textId="77777777" w:rsidR="00B7611D" w:rsidRPr="00B7611D" w:rsidRDefault="00B7611D" w:rsidP="00B7611D">
            <w:pPr>
              <w:spacing w:after="160" w:line="278" w:lineRule="auto"/>
              <w:rPr>
                <w:b/>
                <w:bCs w:val="0"/>
              </w:rPr>
            </w:pPr>
            <w:r w:rsidRPr="00B7611D">
              <w:rPr>
                <w:bCs w:val="0"/>
              </w:rPr>
              <w:t>FR-143</w:t>
            </w:r>
          </w:p>
        </w:tc>
        <w:tc>
          <w:tcPr>
            <w:tcW w:w="0" w:type="auto"/>
            <w:hideMark/>
          </w:tcPr>
          <w:p w14:paraId="40C53990"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The system shall execute workflow logic using simulation data without modifying production data.</w:t>
            </w:r>
          </w:p>
        </w:tc>
        <w:tc>
          <w:tcPr>
            <w:tcW w:w="0" w:type="auto"/>
            <w:hideMark/>
          </w:tcPr>
          <w:p w14:paraId="693E106B"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High</w:t>
            </w:r>
          </w:p>
        </w:tc>
      </w:tr>
      <w:tr w:rsidR="00B7611D" w:rsidRPr="00B7611D" w14:paraId="783A13C7" w14:textId="77777777" w:rsidTr="00B7611D">
        <w:tc>
          <w:tcPr>
            <w:cnfStyle w:val="001000000000" w:firstRow="0" w:lastRow="0" w:firstColumn="1" w:lastColumn="0" w:oddVBand="0" w:evenVBand="0" w:oddHBand="0" w:evenHBand="0" w:firstRowFirstColumn="0" w:firstRowLastColumn="0" w:lastRowFirstColumn="0" w:lastRowLastColumn="0"/>
            <w:tcW w:w="0" w:type="auto"/>
            <w:hideMark/>
          </w:tcPr>
          <w:p w14:paraId="275A0121" w14:textId="77777777" w:rsidR="00B7611D" w:rsidRPr="00B7611D" w:rsidRDefault="00B7611D" w:rsidP="00B7611D">
            <w:pPr>
              <w:spacing w:after="160" w:line="278" w:lineRule="auto"/>
              <w:rPr>
                <w:b/>
                <w:bCs w:val="0"/>
              </w:rPr>
            </w:pPr>
            <w:r w:rsidRPr="00B7611D">
              <w:rPr>
                <w:bCs w:val="0"/>
              </w:rPr>
              <w:t>FR-144</w:t>
            </w:r>
          </w:p>
        </w:tc>
        <w:tc>
          <w:tcPr>
            <w:tcW w:w="0" w:type="auto"/>
            <w:hideMark/>
          </w:tcPr>
          <w:p w14:paraId="42EA0D1B"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The system shall evaluate workflow conditions during simulation.</w:t>
            </w:r>
          </w:p>
        </w:tc>
        <w:tc>
          <w:tcPr>
            <w:tcW w:w="0" w:type="auto"/>
            <w:hideMark/>
          </w:tcPr>
          <w:p w14:paraId="28058E8A"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High</w:t>
            </w:r>
          </w:p>
        </w:tc>
      </w:tr>
      <w:tr w:rsidR="00B7611D" w:rsidRPr="00B7611D" w14:paraId="14905F95"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5BCB7" w14:textId="77777777" w:rsidR="00B7611D" w:rsidRPr="00B7611D" w:rsidRDefault="00B7611D" w:rsidP="00B7611D">
            <w:pPr>
              <w:spacing w:after="160" w:line="278" w:lineRule="auto"/>
              <w:rPr>
                <w:b/>
                <w:bCs w:val="0"/>
              </w:rPr>
            </w:pPr>
            <w:r w:rsidRPr="00B7611D">
              <w:rPr>
                <w:bCs w:val="0"/>
              </w:rPr>
              <w:t>FR-145</w:t>
            </w:r>
          </w:p>
        </w:tc>
        <w:tc>
          <w:tcPr>
            <w:tcW w:w="0" w:type="auto"/>
            <w:hideMark/>
          </w:tcPr>
          <w:p w14:paraId="47F5A966"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The system shall simulate approval workflows.</w:t>
            </w:r>
          </w:p>
        </w:tc>
        <w:tc>
          <w:tcPr>
            <w:tcW w:w="0" w:type="auto"/>
            <w:hideMark/>
          </w:tcPr>
          <w:p w14:paraId="36707DA1"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High</w:t>
            </w:r>
          </w:p>
        </w:tc>
      </w:tr>
      <w:tr w:rsidR="00B7611D" w:rsidRPr="00B7611D" w14:paraId="2B4238D5" w14:textId="77777777" w:rsidTr="00B7611D">
        <w:tc>
          <w:tcPr>
            <w:cnfStyle w:val="001000000000" w:firstRow="0" w:lastRow="0" w:firstColumn="1" w:lastColumn="0" w:oddVBand="0" w:evenVBand="0" w:oddHBand="0" w:evenHBand="0" w:firstRowFirstColumn="0" w:firstRowLastColumn="0" w:lastRowFirstColumn="0" w:lastRowLastColumn="0"/>
            <w:tcW w:w="0" w:type="auto"/>
            <w:hideMark/>
          </w:tcPr>
          <w:p w14:paraId="01AFA5A8" w14:textId="77777777" w:rsidR="00B7611D" w:rsidRPr="00B7611D" w:rsidRDefault="00B7611D" w:rsidP="00B7611D">
            <w:pPr>
              <w:spacing w:after="160" w:line="278" w:lineRule="auto"/>
              <w:rPr>
                <w:b/>
                <w:bCs w:val="0"/>
              </w:rPr>
            </w:pPr>
            <w:r w:rsidRPr="00B7611D">
              <w:rPr>
                <w:bCs w:val="0"/>
              </w:rPr>
              <w:t>FR-146</w:t>
            </w:r>
          </w:p>
        </w:tc>
        <w:tc>
          <w:tcPr>
            <w:tcW w:w="0" w:type="auto"/>
            <w:hideMark/>
          </w:tcPr>
          <w:p w14:paraId="4A72DF4B"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The system shall simulate conditional branches.</w:t>
            </w:r>
          </w:p>
        </w:tc>
        <w:tc>
          <w:tcPr>
            <w:tcW w:w="0" w:type="auto"/>
            <w:hideMark/>
          </w:tcPr>
          <w:p w14:paraId="33ED221B"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High</w:t>
            </w:r>
          </w:p>
        </w:tc>
      </w:tr>
      <w:tr w:rsidR="00B7611D" w:rsidRPr="00B7611D" w14:paraId="159980A5"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B00BF" w14:textId="77777777" w:rsidR="00B7611D" w:rsidRPr="00B7611D" w:rsidRDefault="00B7611D" w:rsidP="00B7611D">
            <w:pPr>
              <w:spacing w:after="160" w:line="278" w:lineRule="auto"/>
              <w:rPr>
                <w:b/>
                <w:bCs w:val="0"/>
              </w:rPr>
            </w:pPr>
            <w:r w:rsidRPr="00B7611D">
              <w:rPr>
                <w:bCs w:val="0"/>
              </w:rPr>
              <w:t>FR-147</w:t>
            </w:r>
          </w:p>
        </w:tc>
        <w:tc>
          <w:tcPr>
            <w:tcW w:w="0" w:type="auto"/>
            <w:hideMark/>
          </w:tcPr>
          <w:p w14:paraId="3DA87029"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The system shall simulate parallel workflow execution where applicable.</w:t>
            </w:r>
          </w:p>
        </w:tc>
        <w:tc>
          <w:tcPr>
            <w:tcW w:w="0" w:type="auto"/>
            <w:hideMark/>
          </w:tcPr>
          <w:p w14:paraId="01E3A765"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Medium</w:t>
            </w:r>
          </w:p>
        </w:tc>
      </w:tr>
      <w:tr w:rsidR="00B7611D" w:rsidRPr="00B7611D" w14:paraId="588A28A7" w14:textId="77777777" w:rsidTr="00B7611D">
        <w:tc>
          <w:tcPr>
            <w:cnfStyle w:val="001000000000" w:firstRow="0" w:lastRow="0" w:firstColumn="1" w:lastColumn="0" w:oddVBand="0" w:evenVBand="0" w:oddHBand="0" w:evenHBand="0" w:firstRowFirstColumn="0" w:firstRowLastColumn="0" w:lastRowFirstColumn="0" w:lastRowLastColumn="0"/>
            <w:tcW w:w="0" w:type="auto"/>
            <w:hideMark/>
          </w:tcPr>
          <w:p w14:paraId="3CE90133" w14:textId="77777777" w:rsidR="00B7611D" w:rsidRPr="00B7611D" w:rsidRDefault="00B7611D" w:rsidP="00B7611D">
            <w:pPr>
              <w:spacing w:after="160" w:line="278" w:lineRule="auto"/>
              <w:rPr>
                <w:b/>
                <w:bCs w:val="0"/>
              </w:rPr>
            </w:pPr>
            <w:r w:rsidRPr="00B7611D">
              <w:rPr>
                <w:bCs w:val="0"/>
              </w:rPr>
              <w:t>FR-148</w:t>
            </w:r>
          </w:p>
        </w:tc>
        <w:tc>
          <w:tcPr>
            <w:tcW w:w="0" w:type="auto"/>
            <w:hideMark/>
          </w:tcPr>
          <w:p w14:paraId="51DFE867"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The system shall display the workflow execution path followed during simulation.</w:t>
            </w:r>
          </w:p>
        </w:tc>
        <w:tc>
          <w:tcPr>
            <w:tcW w:w="0" w:type="auto"/>
            <w:hideMark/>
          </w:tcPr>
          <w:p w14:paraId="15E3A052"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High</w:t>
            </w:r>
          </w:p>
        </w:tc>
      </w:tr>
      <w:tr w:rsidR="00B7611D" w:rsidRPr="00B7611D" w14:paraId="14DC6F4E"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677B8" w14:textId="77777777" w:rsidR="00B7611D" w:rsidRPr="00B7611D" w:rsidRDefault="00B7611D" w:rsidP="00B7611D">
            <w:pPr>
              <w:spacing w:after="160" w:line="278" w:lineRule="auto"/>
              <w:rPr>
                <w:b/>
                <w:bCs w:val="0"/>
              </w:rPr>
            </w:pPr>
            <w:r w:rsidRPr="00B7611D">
              <w:rPr>
                <w:bCs w:val="0"/>
              </w:rPr>
              <w:t>FR-149</w:t>
            </w:r>
          </w:p>
        </w:tc>
        <w:tc>
          <w:tcPr>
            <w:tcW w:w="0" w:type="auto"/>
            <w:hideMark/>
          </w:tcPr>
          <w:p w14:paraId="756B9AA4"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The system shall estimate workflow completion time.</w:t>
            </w:r>
          </w:p>
        </w:tc>
        <w:tc>
          <w:tcPr>
            <w:tcW w:w="0" w:type="auto"/>
            <w:hideMark/>
          </w:tcPr>
          <w:p w14:paraId="3C188CC0"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Medium</w:t>
            </w:r>
          </w:p>
        </w:tc>
      </w:tr>
      <w:tr w:rsidR="00B7611D" w:rsidRPr="00B7611D" w14:paraId="0564FD77" w14:textId="77777777" w:rsidTr="00B7611D">
        <w:tc>
          <w:tcPr>
            <w:cnfStyle w:val="001000000000" w:firstRow="0" w:lastRow="0" w:firstColumn="1" w:lastColumn="0" w:oddVBand="0" w:evenVBand="0" w:oddHBand="0" w:evenHBand="0" w:firstRowFirstColumn="0" w:firstRowLastColumn="0" w:lastRowFirstColumn="0" w:lastRowLastColumn="0"/>
            <w:tcW w:w="0" w:type="auto"/>
            <w:hideMark/>
          </w:tcPr>
          <w:p w14:paraId="67A6B6BC" w14:textId="77777777" w:rsidR="00B7611D" w:rsidRPr="00B7611D" w:rsidRDefault="00B7611D" w:rsidP="00B7611D">
            <w:pPr>
              <w:spacing w:after="160" w:line="278" w:lineRule="auto"/>
              <w:rPr>
                <w:b/>
                <w:bCs w:val="0"/>
              </w:rPr>
            </w:pPr>
            <w:r w:rsidRPr="00B7611D">
              <w:rPr>
                <w:bCs w:val="0"/>
              </w:rPr>
              <w:t>FR-150</w:t>
            </w:r>
          </w:p>
        </w:tc>
        <w:tc>
          <w:tcPr>
            <w:tcW w:w="0" w:type="auto"/>
            <w:hideMark/>
          </w:tcPr>
          <w:p w14:paraId="01BD3B5E"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The system shall estimate the number of approval steps required.</w:t>
            </w:r>
          </w:p>
        </w:tc>
        <w:tc>
          <w:tcPr>
            <w:tcW w:w="0" w:type="auto"/>
            <w:hideMark/>
          </w:tcPr>
          <w:p w14:paraId="539B3C4B"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Medium</w:t>
            </w:r>
          </w:p>
        </w:tc>
      </w:tr>
      <w:tr w:rsidR="00B7611D" w:rsidRPr="00B7611D" w14:paraId="2E7BDDCC"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5C7E26" w14:textId="77777777" w:rsidR="00B7611D" w:rsidRPr="00B7611D" w:rsidRDefault="00B7611D" w:rsidP="00B7611D">
            <w:pPr>
              <w:spacing w:after="160" w:line="278" w:lineRule="auto"/>
              <w:rPr>
                <w:b/>
                <w:bCs w:val="0"/>
              </w:rPr>
            </w:pPr>
            <w:r w:rsidRPr="00B7611D">
              <w:rPr>
                <w:bCs w:val="0"/>
              </w:rPr>
              <w:t>FR-151</w:t>
            </w:r>
          </w:p>
        </w:tc>
        <w:tc>
          <w:tcPr>
            <w:tcW w:w="0" w:type="auto"/>
            <w:hideMark/>
          </w:tcPr>
          <w:p w14:paraId="0D6028F6"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The system shall identify workflow bottlenecks during simulation.</w:t>
            </w:r>
          </w:p>
        </w:tc>
        <w:tc>
          <w:tcPr>
            <w:tcW w:w="0" w:type="auto"/>
            <w:hideMark/>
          </w:tcPr>
          <w:p w14:paraId="3D101ED6"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Medium</w:t>
            </w:r>
          </w:p>
        </w:tc>
      </w:tr>
      <w:tr w:rsidR="00B7611D" w:rsidRPr="00B7611D" w14:paraId="12467D7E" w14:textId="77777777" w:rsidTr="00B7611D">
        <w:tc>
          <w:tcPr>
            <w:cnfStyle w:val="001000000000" w:firstRow="0" w:lastRow="0" w:firstColumn="1" w:lastColumn="0" w:oddVBand="0" w:evenVBand="0" w:oddHBand="0" w:evenHBand="0" w:firstRowFirstColumn="0" w:firstRowLastColumn="0" w:lastRowFirstColumn="0" w:lastRowLastColumn="0"/>
            <w:tcW w:w="0" w:type="auto"/>
            <w:hideMark/>
          </w:tcPr>
          <w:p w14:paraId="60F89DB8" w14:textId="77777777" w:rsidR="00B7611D" w:rsidRPr="00B7611D" w:rsidRDefault="00B7611D" w:rsidP="00B7611D">
            <w:pPr>
              <w:spacing w:after="160" w:line="278" w:lineRule="auto"/>
              <w:rPr>
                <w:b/>
                <w:bCs w:val="0"/>
              </w:rPr>
            </w:pPr>
            <w:r w:rsidRPr="00B7611D">
              <w:rPr>
                <w:bCs w:val="0"/>
              </w:rPr>
              <w:t>FR-152</w:t>
            </w:r>
          </w:p>
        </w:tc>
        <w:tc>
          <w:tcPr>
            <w:tcW w:w="0" w:type="auto"/>
            <w:hideMark/>
          </w:tcPr>
          <w:p w14:paraId="3CC7880A"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The system shall identify workflow activities that are never executed for the given scenario.</w:t>
            </w:r>
          </w:p>
        </w:tc>
        <w:tc>
          <w:tcPr>
            <w:tcW w:w="0" w:type="auto"/>
            <w:hideMark/>
          </w:tcPr>
          <w:p w14:paraId="4DBACC90"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Medium</w:t>
            </w:r>
          </w:p>
        </w:tc>
      </w:tr>
      <w:tr w:rsidR="00B7611D" w:rsidRPr="00B7611D" w14:paraId="0DB29C2E"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901B2" w14:textId="77777777" w:rsidR="00B7611D" w:rsidRPr="00B7611D" w:rsidRDefault="00B7611D" w:rsidP="00B7611D">
            <w:pPr>
              <w:spacing w:after="160" w:line="278" w:lineRule="auto"/>
              <w:rPr>
                <w:b/>
                <w:bCs w:val="0"/>
              </w:rPr>
            </w:pPr>
            <w:r w:rsidRPr="00B7611D">
              <w:rPr>
                <w:bCs w:val="0"/>
              </w:rPr>
              <w:t>FR-153</w:t>
            </w:r>
          </w:p>
        </w:tc>
        <w:tc>
          <w:tcPr>
            <w:tcW w:w="0" w:type="auto"/>
            <w:hideMark/>
          </w:tcPr>
          <w:p w14:paraId="4CD2E8F9"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The system shall display simulation results in a user-friendly format.</w:t>
            </w:r>
          </w:p>
        </w:tc>
        <w:tc>
          <w:tcPr>
            <w:tcW w:w="0" w:type="auto"/>
            <w:hideMark/>
          </w:tcPr>
          <w:p w14:paraId="52407418"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High</w:t>
            </w:r>
          </w:p>
        </w:tc>
      </w:tr>
      <w:tr w:rsidR="00B7611D" w:rsidRPr="00B7611D" w14:paraId="1C33DB1F" w14:textId="77777777" w:rsidTr="00B7611D">
        <w:tc>
          <w:tcPr>
            <w:cnfStyle w:val="001000000000" w:firstRow="0" w:lastRow="0" w:firstColumn="1" w:lastColumn="0" w:oddVBand="0" w:evenVBand="0" w:oddHBand="0" w:evenHBand="0" w:firstRowFirstColumn="0" w:firstRowLastColumn="0" w:lastRowFirstColumn="0" w:lastRowLastColumn="0"/>
            <w:tcW w:w="0" w:type="auto"/>
            <w:hideMark/>
          </w:tcPr>
          <w:p w14:paraId="181E53ED" w14:textId="77777777" w:rsidR="00B7611D" w:rsidRPr="00B7611D" w:rsidRDefault="00B7611D" w:rsidP="00B7611D">
            <w:pPr>
              <w:spacing w:after="160" w:line="278" w:lineRule="auto"/>
              <w:rPr>
                <w:b/>
                <w:bCs w:val="0"/>
              </w:rPr>
            </w:pPr>
            <w:r w:rsidRPr="00B7611D">
              <w:rPr>
                <w:bCs w:val="0"/>
              </w:rPr>
              <w:t>FR-154</w:t>
            </w:r>
          </w:p>
        </w:tc>
        <w:tc>
          <w:tcPr>
            <w:tcW w:w="0" w:type="auto"/>
            <w:hideMark/>
          </w:tcPr>
          <w:p w14:paraId="5E865BF3"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The system shall generate a simulation report for each execution.</w:t>
            </w:r>
          </w:p>
        </w:tc>
        <w:tc>
          <w:tcPr>
            <w:tcW w:w="0" w:type="auto"/>
            <w:hideMark/>
          </w:tcPr>
          <w:p w14:paraId="63826399"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High</w:t>
            </w:r>
          </w:p>
        </w:tc>
      </w:tr>
      <w:tr w:rsidR="00B7611D" w:rsidRPr="00B7611D" w14:paraId="06526F33"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9F561" w14:textId="77777777" w:rsidR="00B7611D" w:rsidRPr="00B7611D" w:rsidRDefault="00B7611D" w:rsidP="00B7611D">
            <w:pPr>
              <w:spacing w:after="160" w:line="278" w:lineRule="auto"/>
              <w:rPr>
                <w:b/>
                <w:bCs w:val="0"/>
              </w:rPr>
            </w:pPr>
            <w:r w:rsidRPr="00B7611D">
              <w:rPr>
                <w:bCs w:val="0"/>
              </w:rPr>
              <w:t>FR-155</w:t>
            </w:r>
          </w:p>
        </w:tc>
        <w:tc>
          <w:tcPr>
            <w:tcW w:w="0" w:type="auto"/>
            <w:hideMark/>
          </w:tcPr>
          <w:p w14:paraId="57F737CB"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The system shall allow users to compare multiple simulation scenarios.</w:t>
            </w:r>
          </w:p>
        </w:tc>
        <w:tc>
          <w:tcPr>
            <w:tcW w:w="0" w:type="auto"/>
            <w:hideMark/>
          </w:tcPr>
          <w:p w14:paraId="4224515F"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Medium</w:t>
            </w:r>
          </w:p>
        </w:tc>
      </w:tr>
      <w:tr w:rsidR="00B7611D" w:rsidRPr="00B7611D" w14:paraId="0DC872EB" w14:textId="77777777" w:rsidTr="00B7611D">
        <w:tc>
          <w:tcPr>
            <w:cnfStyle w:val="001000000000" w:firstRow="0" w:lastRow="0" w:firstColumn="1" w:lastColumn="0" w:oddVBand="0" w:evenVBand="0" w:oddHBand="0" w:evenHBand="0" w:firstRowFirstColumn="0" w:firstRowLastColumn="0" w:lastRowFirstColumn="0" w:lastRowLastColumn="0"/>
            <w:tcW w:w="0" w:type="auto"/>
            <w:hideMark/>
          </w:tcPr>
          <w:p w14:paraId="2380A828" w14:textId="77777777" w:rsidR="00B7611D" w:rsidRPr="00B7611D" w:rsidRDefault="00B7611D" w:rsidP="00B7611D">
            <w:pPr>
              <w:spacing w:after="160" w:line="278" w:lineRule="auto"/>
              <w:rPr>
                <w:b/>
                <w:bCs w:val="0"/>
              </w:rPr>
            </w:pPr>
            <w:r w:rsidRPr="00B7611D">
              <w:rPr>
                <w:bCs w:val="0"/>
              </w:rPr>
              <w:t>FR-156</w:t>
            </w:r>
          </w:p>
        </w:tc>
        <w:tc>
          <w:tcPr>
            <w:tcW w:w="0" w:type="auto"/>
            <w:hideMark/>
          </w:tcPr>
          <w:p w14:paraId="19BFDBF4"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The system shall support repeated simulations using different input values.</w:t>
            </w:r>
          </w:p>
        </w:tc>
        <w:tc>
          <w:tcPr>
            <w:tcW w:w="0" w:type="auto"/>
            <w:hideMark/>
          </w:tcPr>
          <w:p w14:paraId="7065D5D0"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High</w:t>
            </w:r>
          </w:p>
        </w:tc>
      </w:tr>
      <w:tr w:rsidR="00B7611D" w:rsidRPr="00B7611D" w14:paraId="040878E5"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D59A4" w14:textId="77777777" w:rsidR="00B7611D" w:rsidRPr="00B7611D" w:rsidRDefault="00B7611D" w:rsidP="00B7611D">
            <w:pPr>
              <w:spacing w:after="160" w:line="278" w:lineRule="auto"/>
              <w:rPr>
                <w:b/>
                <w:bCs w:val="0"/>
              </w:rPr>
            </w:pPr>
            <w:r w:rsidRPr="00B7611D">
              <w:rPr>
                <w:bCs w:val="0"/>
              </w:rPr>
              <w:t>FR-157</w:t>
            </w:r>
          </w:p>
        </w:tc>
        <w:tc>
          <w:tcPr>
            <w:tcW w:w="0" w:type="auto"/>
            <w:hideMark/>
          </w:tcPr>
          <w:p w14:paraId="7594D239"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The system shall preserve previous simulation history.</w:t>
            </w:r>
          </w:p>
        </w:tc>
        <w:tc>
          <w:tcPr>
            <w:tcW w:w="0" w:type="auto"/>
            <w:hideMark/>
          </w:tcPr>
          <w:p w14:paraId="6951D941"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Medium</w:t>
            </w:r>
          </w:p>
        </w:tc>
      </w:tr>
      <w:tr w:rsidR="00B7611D" w:rsidRPr="00B7611D" w14:paraId="43A32CA8" w14:textId="77777777" w:rsidTr="00B7611D">
        <w:tc>
          <w:tcPr>
            <w:cnfStyle w:val="001000000000" w:firstRow="0" w:lastRow="0" w:firstColumn="1" w:lastColumn="0" w:oddVBand="0" w:evenVBand="0" w:oddHBand="0" w:evenHBand="0" w:firstRowFirstColumn="0" w:firstRowLastColumn="0" w:lastRowFirstColumn="0" w:lastRowLastColumn="0"/>
            <w:tcW w:w="0" w:type="auto"/>
            <w:hideMark/>
          </w:tcPr>
          <w:p w14:paraId="54129A58" w14:textId="77777777" w:rsidR="00B7611D" w:rsidRPr="00B7611D" w:rsidRDefault="00B7611D" w:rsidP="00B7611D">
            <w:pPr>
              <w:spacing w:after="160" w:line="278" w:lineRule="auto"/>
              <w:rPr>
                <w:b/>
                <w:bCs w:val="0"/>
              </w:rPr>
            </w:pPr>
            <w:r w:rsidRPr="00B7611D">
              <w:rPr>
                <w:bCs w:val="0"/>
              </w:rPr>
              <w:t>FR-158</w:t>
            </w:r>
          </w:p>
        </w:tc>
        <w:tc>
          <w:tcPr>
            <w:tcW w:w="0" w:type="auto"/>
            <w:hideMark/>
          </w:tcPr>
          <w:p w14:paraId="68B801CD"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The system shall notify users when simulation is completed successfully.</w:t>
            </w:r>
          </w:p>
        </w:tc>
        <w:tc>
          <w:tcPr>
            <w:tcW w:w="0" w:type="auto"/>
            <w:hideMark/>
          </w:tcPr>
          <w:p w14:paraId="7629FB86"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Medium</w:t>
            </w:r>
          </w:p>
        </w:tc>
      </w:tr>
      <w:tr w:rsidR="00B7611D" w:rsidRPr="00B7611D" w14:paraId="22B62C06"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F4EEF0" w14:textId="77777777" w:rsidR="00B7611D" w:rsidRPr="00B7611D" w:rsidRDefault="00B7611D" w:rsidP="00B7611D">
            <w:pPr>
              <w:spacing w:after="160" w:line="278" w:lineRule="auto"/>
              <w:rPr>
                <w:b/>
                <w:bCs w:val="0"/>
              </w:rPr>
            </w:pPr>
            <w:r w:rsidRPr="00B7611D">
              <w:rPr>
                <w:bCs w:val="0"/>
              </w:rPr>
              <w:t>FR-159</w:t>
            </w:r>
          </w:p>
        </w:tc>
        <w:tc>
          <w:tcPr>
            <w:tcW w:w="0" w:type="auto"/>
            <w:hideMark/>
          </w:tcPr>
          <w:p w14:paraId="007F5917"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The system shall prevent deployment if simulation identifies critical execution failures.</w:t>
            </w:r>
          </w:p>
        </w:tc>
        <w:tc>
          <w:tcPr>
            <w:tcW w:w="0" w:type="auto"/>
            <w:hideMark/>
          </w:tcPr>
          <w:p w14:paraId="30896A0C"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High</w:t>
            </w:r>
          </w:p>
        </w:tc>
      </w:tr>
      <w:tr w:rsidR="00B7611D" w:rsidRPr="00B7611D" w14:paraId="35633458" w14:textId="77777777" w:rsidTr="00B7611D">
        <w:tc>
          <w:tcPr>
            <w:cnfStyle w:val="001000000000" w:firstRow="0" w:lastRow="0" w:firstColumn="1" w:lastColumn="0" w:oddVBand="0" w:evenVBand="0" w:oddHBand="0" w:evenHBand="0" w:firstRowFirstColumn="0" w:firstRowLastColumn="0" w:lastRowFirstColumn="0" w:lastRowLastColumn="0"/>
            <w:tcW w:w="0" w:type="auto"/>
            <w:hideMark/>
          </w:tcPr>
          <w:p w14:paraId="41C3A31B" w14:textId="77777777" w:rsidR="00B7611D" w:rsidRPr="00B7611D" w:rsidRDefault="00B7611D" w:rsidP="00B7611D">
            <w:pPr>
              <w:spacing w:after="160" w:line="278" w:lineRule="auto"/>
              <w:rPr>
                <w:b/>
                <w:bCs w:val="0"/>
              </w:rPr>
            </w:pPr>
            <w:r w:rsidRPr="00B7611D">
              <w:rPr>
                <w:bCs w:val="0"/>
              </w:rPr>
              <w:t>FR-160</w:t>
            </w:r>
          </w:p>
        </w:tc>
        <w:tc>
          <w:tcPr>
            <w:tcW w:w="0" w:type="auto"/>
            <w:hideMark/>
          </w:tcPr>
          <w:p w14:paraId="0955187E"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The system shall allow users to export simulation reports.</w:t>
            </w:r>
          </w:p>
        </w:tc>
        <w:tc>
          <w:tcPr>
            <w:tcW w:w="0" w:type="auto"/>
            <w:hideMark/>
          </w:tcPr>
          <w:p w14:paraId="2099551E"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Low</w:t>
            </w:r>
          </w:p>
        </w:tc>
      </w:tr>
    </w:tbl>
    <w:p w14:paraId="39DBE2A5" w14:textId="01D2D79C" w:rsidR="00B7611D" w:rsidRPr="00B7611D" w:rsidRDefault="00B7611D" w:rsidP="00B7611D">
      <w:r>
        <w:t xml:space="preserve"> </w:t>
      </w:r>
    </w:p>
    <w:p w14:paraId="4392A324" w14:textId="77777777" w:rsidR="00B7611D" w:rsidRPr="00B7611D" w:rsidRDefault="00B7611D" w:rsidP="00B7611D">
      <w:pPr>
        <w:rPr>
          <w:b/>
          <w:bCs/>
        </w:rPr>
      </w:pPr>
      <w:r w:rsidRPr="00B7611D">
        <w:rPr>
          <w:b/>
          <w:bCs/>
        </w:rPr>
        <w:t>5.8.3 Simulation Inputs</w:t>
      </w:r>
    </w:p>
    <w:p w14:paraId="6B8975B1" w14:textId="77777777" w:rsidR="00B7611D" w:rsidRPr="00B7611D" w:rsidRDefault="00B7611D" w:rsidP="00B7611D">
      <w:r w:rsidRPr="00B7611D">
        <w:t>The Process Simulation Engine shall accept the following inputs:</w:t>
      </w:r>
    </w:p>
    <w:tbl>
      <w:tblPr>
        <w:tblStyle w:val="PlainTable1"/>
        <w:tblW w:w="10525" w:type="dxa"/>
        <w:tblLook w:val="04A0" w:firstRow="1" w:lastRow="0" w:firstColumn="1" w:lastColumn="0" w:noHBand="0" w:noVBand="1"/>
      </w:tblPr>
      <w:tblGrid>
        <w:gridCol w:w="2526"/>
        <w:gridCol w:w="7999"/>
      </w:tblGrid>
      <w:tr w:rsidR="00B7611D" w:rsidRPr="00B7611D" w14:paraId="7ECB1073" w14:textId="77777777" w:rsidTr="00B761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4EA6F" w14:textId="77777777" w:rsidR="00B7611D" w:rsidRPr="00B7611D" w:rsidRDefault="00B7611D" w:rsidP="00B7611D">
            <w:pPr>
              <w:spacing w:after="160" w:line="278" w:lineRule="auto"/>
            </w:pPr>
            <w:r w:rsidRPr="00B7611D">
              <w:lastRenderedPageBreak/>
              <w:t>Input</w:t>
            </w:r>
          </w:p>
        </w:tc>
        <w:tc>
          <w:tcPr>
            <w:tcW w:w="7999" w:type="dxa"/>
            <w:hideMark/>
          </w:tcPr>
          <w:p w14:paraId="075263CB" w14:textId="77777777" w:rsidR="00B7611D" w:rsidRPr="00B7611D" w:rsidRDefault="00B7611D" w:rsidP="00B7611D">
            <w:pPr>
              <w:spacing w:after="160" w:line="278" w:lineRule="auto"/>
              <w:cnfStyle w:val="100000000000" w:firstRow="1" w:lastRow="0" w:firstColumn="0" w:lastColumn="0" w:oddVBand="0" w:evenVBand="0" w:oddHBand="0" w:evenHBand="0" w:firstRowFirstColumn="0" w:firstRowLastColumn="0" w:lastRowFirstColumn="0" w:lastRowLastColumn="0"/>
            </w:pPr>
            <w:r w:rsidRPr="00B7611D">
              <w:t>Description</w:t>
            </w:r>
          </w:p>
        </w:tc>
      </w:tr>
      <w:tr w:rsidR="00B7611D" w:rsidRPr="00B7611D" w14:paraId="788AF2F8"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30456" w14:textId="77777777" w:rsidR="00B7611D" w:rsidRPr="00B7611D" w:rsidRDefault="00B7611D" w:rsidP="00B7611D">
            <w:pPr>
              <w:spacing w:after="160" w:line="278" w:lineRule="auto"/>
              <w:rPr>
                <w:b/>
                <w:bCs w:val="0"/>
              </w:rPr>
            </w:pPr>
            <w:r w:rsidRPr="00B7611D">
              <w:rPr>
                <w:bCs w:val="0"/>
              </w:rPr>
              <w:t>Workflow Definition</w:t>
            </w:r>
          </w:p>
        </w:tc>
        <w:tc>
          <w:tcPr>
            <w:tcW w:w="7999" w:type="dxa"/>
            <w:hideMark/>
          </w:tcPr>
          <w:p w14:paraId="590A3B1F"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Validated workflow selected for simulation</w:t>
            </w:r>
          </w:p>
        </w:tc>
      </w:tr>
      <w:tr w:rsidR="00B7611D" w:rsidRPr="00B7611D" w14:paraId="08B96F2A" w14:textId="77777777" w:rsidTr="00B7611D">
        <w:tc>
          <w:tcPr>
            <w:cnfStyle w:val="001000000000" w:firstRow="0" w:lastRow="0" w:firstColumn="1" w:lastColumn="0" w:oddVBand="0" w:evenVBand="0" w:oddHBand="0" w:evenHBand="0" w:firstRowFirstColumn="0" w:firstRowLastColumn="0" w:lastRowFirstColumn="0" w:lastRowLastColumn="0"/>
            <w:tcW w:w="0" w:type="auto"/>
            <w:hideMark/>
          </w:tcPr>
          <w:p w14:paraId="059804B7" w14:textId="77777777" w:rsidR="00B7611D" w:rsidRPr="00B7611D" w:rsidRDefault="00B7611D" w:rsidP="00B7611D">
            <w:pPr>
              <w:spacing w:after="160" w:line="278" w:lineRule="auto"/>
              <w:rPr>
                <w:b/>
                <w:bCs w:val="0"/>
              </w:rPr>
            </w:pPr>
            <w:r w:rsidRPr="00B7611D">
              <w:rPr>
                <w:bCs w:val="0"/>
              </w:rPr>
              <w:t>Input Variables</w:t>
            </w:r>
          </w:p>
        </w:tc>
        <w:tc>
          <w:tcPr>
            <w:tcW w:w="7999" w:type="dxa"/>
            <w:hideMark/>
          </w:tcPr>
          <w:p w14:paraId="33F99442"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User-provided business values</w:t>
            </w:r>
          </w:p>
        </w:tc>
      </w:tr>
      <w:tr w:rsidR="00B7611D" w:rsidRPr="00B7611D" w14:paraId="05410A32"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A40CD" w14:textId="77777777" w:rsidR="00B7611D" w:rsidRPr="00B7611D" w:rsidRDefault="00B7611D" w:rsidP="00B7611D">
            <w:pPr>
              <w:spacing w:after="160" w:line="278" w:lineRule="auto"/>
              <w:rPr>
                <w:b/>
                <w:bCs w:val="0"/>
              </w:rPr>
            </w:pPr>
            <w:r w:rsidRPr="00B7611D">
              <w:rPr>
                <w:bCs w:val="0"/>
              </w:rPr>
              <w:t>Simulation Scenario</w:t>
            </w:r>
          </w:p>
        </w:tc>
        <w:tc>
          <w:tcPr>
            <w:tcW w:w="7999" w:type="dxa"/>
            <w:hideMark/>
          </w:tcPr>
          <w:p w14:paraId="51C4C832"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Test case selected by the user</w:t>
            </w:r>
          </w:p>
        </w:tc>
      </w:tr>
      <w:tr w:rsidR="00B7611D" w:rsidRPr="00B7611D" w14:paraId="05D09F33" w14:textId="77777777" w:rsidTr="00B7611D">
        <w:tc>
          <w:tcPr>
            <w:cnfStyle w:val="001000000000" w:firstRow="0" w:lastRow="0" w:firstColumn="1" w:lastColumn="0" w:oddVBand="0" w:evenVBand="0" w:oddHBand="0" w:evenHBand="0" w:firstRowFirstColumn="0" w:firstRowLastColumn="0" w:lastRowFirstColumn="0" w:lastRowLastColumn="0"/>
            <w:tcW w:w="0" w:type="auto"/>
            <w:hideMark/>
          </w:tcPr>
          <w:p w14:paraId="2B30E673" w14:textId="77777777" w:rsidR="00B7611D" w:rsidRPr="00B7611D" w:rsidRDefault="00B7611D" w:rsidP="00B7611D">
            <w:pPr>
              <w:spacing w:after="160" w:line="278" w:lineRule="auto"/>
              <w:rPr>
                <w:b/>
                <w:bCs w:val="0"/>
              </w:rPr>
            </w:pPr>
            <w:r w:rsidRPr="00B7611D">
              <w:rPr>
                <w:bCs w:val="0"/>
              </w:rPr>
              <w:t>Organization Settings</w:t>
            </w:r>
          </w:p>
        </w:tc>
        <w:tc>
          <w:tcPr>
            <w:tcW w:w="7999" w:type="dxa"/>
            <w:hideMark/>
          </w:tcPr>
          <w:p w14:paraId="0E058BCB"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Organization-specific rules</w:t>
            </w:r>
          </w:p>
        </w:tc>
      </w:tr>
      <w:tr w:rsidR="00B7611D" w:rsidRPr="00B7611D" w14:paraId="2EB7ED5A"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7820B3" w14:textId="77777777" w:rsidR="00B7611D" w:rsidRPr="00B7611D" w:rsidRDefault="00B7611D" w:rsidP="00B7611D">
            <w:pPr>
              <w:spacing w:after="160" w:line="278" w:lineRule="auto"/>
              <w:rPr>
                <w:b/>
                <w:bCs w:val="0"/>
              </w:rPr>
            </w:pPr>
            <w:r w:rsidRPr="00B7611D">
              <w:rPr>
                <w:bCs w:val="0"/>
              </w:rPr>
              <w:t>Approval Configuration</w:t>
            </w:r>
          </w:p>
        </w:tc>
        <w:tc>
          <w:tcPr>
            <w:tcW w:w="7999" w:type="dxa"/>
            <w:hideMark/>
          </w:tcPr>
          <w:p w14:paraId="2E8B3D35"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Approval hierarchy used during simulation</w:t>
            </w:r>
          </w:p>
        </w:tc>
      </w:tr>
    </w:tbl>
    <w:p w14:paraId="61195A07" w14:textId="3A2D13EF" w:rsidR="00B7611D" w:rsidRPr="00B7611D" w:rsidRDefault="00B7611D" w:rsidP="00B7611D">
      <w:r>
        <w:t xml:space="preserve"> </w:t>
      </w:r>
    </w:p>
    <w:p w14:paraId="249FB18F" w14:textId="77777777" w:rsidR="00B7611D" w:rsidRPr="00B7611D" w:rsidRDefault="00B7611D" w:rsidP="00B7611D">
      <w:pPr>
        <w:rPr>
          <w:b/>
          <w:bCs/>
        </w:rPr>
      </w:pPr>
      <w:r w:rsidRPr="00B7611D">
        <w:rPr>
          <w:b/>
          <w:bCs/>
        </w:rPr>
        <w:t>5.8.4 Simulation Outputs</w:t>
      </w:r>
    </w:p>
    <w:p w14:paraId="1D6B8DD3" w14:textId="77777777" w:rsidR="00B7611D" w:rsidRPr="00B7611D" w:rsidRDefault="00B7611D" w:rsidP="00B7611D">
      <w:r w:rsidRPr="00B7611D">
        <w:t>The engine shall generate the following outputs:</w:t>
      </w:r>
    </w:p>
    <w:tbl>
      <w:tblPr>
        <w:tblStyle w:val="PlainTable1"/>
        <w:tblW w:w="0" w:type="auto"/>
        <w:tblLook w:val="04A0" w:firstRow="1" w:lastRow="0" w:firstColumn="1" w:lastColumn="0" w:noHBand="0" w:noVBand="1"/>
      </w:tblPr>
      <w:tblGrid>
        <w:gridCol w:w="3145"/>
        <w:gridCol w:w="7290"/>
      </w:tblGrid>
      <w:tr w:rsidR="00B7611D" w:rsidRPr="00B7611D" w14:paraId="5D49D0B0" w14:textId="77777777" w:rsidTr="00B761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hideMark/>
          </w:tcPr>
          <w:p w14:paraId="422C8715" w14:textId="77777777" w:rsidR="00B7611D" w:rsidRPr="00B7611D" w:rsidRDefault="00B7611D" w:rsidP="00B7611D">
            <w:pPr>
              <w:spacing w:after="160" w:line="278" w:lineRule="auto"/>
            </w:pPr>
            <w:r w:rsidRPr="00B7611D">
              <w:t>Output</w:t>
            </w:r>
          </w:p>
        </w:tc>
        <w:tc>
          <w:tcPr>
            <w:tcW w:w="7290" w:type="dxa"/>
            <w:hideMark/>
          </w:tcPr>
          <w:p w14:paraId="414709A5" w14:textId="77777777" w:rsidR="00B7611D" w:rsidRPr="00B7611D" w:rsidRDefault="00B7611D" w:rsidP="00B7611D">
            <w:pPr>
              <w:spacing w:after="160" w:line="278" w:lineRule="auto"/>
              <w:cnfStyle w:val="100000000000" w:firstRow="1" w:lastRow="0" w:firstColumn="0" w:lastColumn="0" w:oddVBand="0" w:evenVBand="0" w:oddHBand="0" w:evenHBand="0" w:firstRowFirstColumn="0" w:firstRowLastColumn="0" w:lastRowFirstColumn="0" w:lastRowLastColumn="0"/>
            </w:pPr>
            <w:r w:rsidRPr="00B7611D">
              <w:t>Description</w:t>
            </w:r>
          </w:p>
        </w:tc>
      </w:tr>
      <w:tr w:rsidR="00B7611D" w:rsidRPr="00B7611D" w14:paraId="02A0E1B0"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hideMark/>
          </w:tcPr>
          <w:p w14:paraId="73D7D04B" w14:textId="77777777" w:rsidR="00B7611D" w:rsidRPr="00B7611D" w:rsidRDefault="00B7611D" w:rsidP="00B7611D">
            <w:pPr>
              <w:spacing w:after="160" w:line="278" w:lineRule="auto"/>
              <w:rPr>
                <w:b/>
                <w:bCs w:val="0"/>
              </w:rPr>
            </w:pPr>
            <w:r w:rsidRPr="00B7611D">
              <w:rPr>
                <w:bCs w:val="0"/>
              </w:rPr>
              <w:t>Execution Path</w:t>
            </w:r>
          </w:p>
        </w:tc>
        <w:tc>
          <w:tcPr>
            <w:tcW w:w="7290" w:type="dxa"/>
            <w:hideMark/>
          </w:tcPr>
          <w:p w14:paraId="395EBDB7"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Activities executed during simulation</w:t>
            </w:r>
          </w:p>
        </w:tc>
      </w:tr>
      <w:tr w:rsidR="00B7611D" w:rsidRPr="00B7611D" w14:paraId="5E9F0A4D" w14:textId="77777777" w:rsidTr="00B7611D">
        <w:tc>
          <w:tcPr>
            <w:cnfStyle w:val="001000000000" w:firstRow="0" w:lastRow="0" w:firstColumn="1" w:lastColumn="0" w:oddVBand="0" w:evenVBand="0" w:oddHBand="0" w:evenHBand="0" w:firstRowFirstColumn="0" w:firstRowLastColumn="0" w:lastRowFirstColumn="0" w:lastRowLastColumn="0"/>
            <w:tcW w:w="3145" w:type="dxa"/>
            <w:hideMark/>
          </w:tcPr>
          <w:p w14:paraId="70FEC5FF" w14:textId="77777777" w:rsidR="00B7611D" w:rsidRPr="00B7611D" w:rsidRDefault="00B7611D" w:rsidP="00B7611D">
            <w:pPr>
              <w:spacing w:after="160" w:line="278" w:lineRule="auto"/>
              <w:rPr>
                <w:b/>
                <w:bCs w:val="0"/>
              </w:rPr>
            </w:pPr>
            <w:r w:rsidRPr="00B7611D">
              <w:rPr>
                <w:bCs w:val="0"/>
              </w:rPr>
              <w:t>Decision Results</w:t>
            </w:r>
          </w:p>
        </w:tc>
        <w:tc>
          <w:tcPr>
            <w:tcW w:w="7290" w:type="dxa"/>
            <w:hideMark/>
          </w:tcPr>
          <w:p w14:paraId="78FEB628"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Outcomes of workflow conditions</w:t>
            </w:r>
          </w:p>
        </w:tc>
      </w:tr>
      <w:tr w:rsidR="00B7611D" w:rsidRPr="00B7611D" w14:paraId="3FA10348"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hideMark/>
          </w:tcPr>
          <w:p w14:paraId="165B09DC" w14:textId="77777777" w:rsidR="00B7611D" w:rsidRPr="00B7611D" w:rsidRDefault="00B7611D" w:rsidP="00B7611D">
            <w:pPr>
              <w:spacing w:after="160" w:line="278" w:lineRule="auto"/>
              <w:rPr>
                <w:b/>
                <w:bCs w:val="0"/>
              </w:rPr>
            </w:pPr>
            <w:r w:rsidRPr="00B7611D">
              <w:rPr>
                <w:bCs w:val="0"/>
              </w:rPr>
              <w:t>Approval Chain</w:t>
            </w:r>
          </w:p>
        </w:tc>
        <w:tc>
          <w:tcPr>
            <w:tcW w:w="7290" w:type="dxa"/>
            <w:hideMark/>
          </w:tcPr>
          <w:p w14:paraId="3D960740"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Simulated approval sequence</w:t>
            </w:r>
          </w:p>
        </w:tc>
      </w:tr>
      <w:tr w:rsidR="00B7611D" w:rsidRPr="00B7611D" w14:paraId="70D73383" w14:textId="77777777" w:rsidTr="00B7611D">
        <w:tc>
          <w:tcPr>
            <w:cnfStyle w:val="001000000000" w:firstRow="0" w:lastRow="0" w:firstColumn="1" w:lastColumn="0" w:oddVBand="0" w:evenVBand="0" w:oddHBand="0" w:evenHBand="0" w:firstRowFirstColumn="0" w:firstRowLastColumn="0" w:lastRowFirstColumn="0" w:lastRowLastColumn="0"/>
            <w:tcW w:w="3145" w:type="dxa"/>
            <w:hideMark/>
          </w:tcPr>
          <w:p w14:paraId="1F07C39D" w14:textId="77777777" w:rsidR="00B7611D" w:rsidRPr="00B7611D" w:rsidRDefault="00B7611D" w:rsidP="00B7611D">
            <w:pPr>
              <w:spacing w:after="160" w:line="278" w:lineRule="auto"/>
              <w:rPr>
                <w:b/>
                <w:bCs w:val="0"/>
              </w:rPr>
            </w:pPr>
            <w:r w:rsidRPr="00B7611D">
              <w:rPr>
                <w:bCs w:val="0"/>
              </w:rPr>
              <w:t>Completion Time</w:t>
            </w:r>
          </w:p>
        </w:tc>
        <w:tc>
          <w:tcPr>
            <w:tcW w:w="7290" w:type="dxa"/>
            <w:hideMark/>
          </w:tcPr>
          <w:p w14:paraId="07E82B71"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Estimated execution duration</w:t>
            </w:r>
          </w:p>
        </w:tc>
      </w:tr>
      <w:tr w:rsidR="00B7611D" w:rsidRPr="00B7611D" w14:paraId="231C4531"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hideMark/>
          </w:tcPr>
          <w:p w14:paraId="0AE021E7" w14:textId="77777777" w:rsidR="00B7611D" w:rsidRPr="00B7611D" w:rsidRDefault="00B7611D" w:rsidP="00B7611D">
            <w:pPr>
              <w:spacing w:after="160" w:line="278" w:lineRule="auto"/>
              <w:rPr>
                <w:b/>
                <w:bCs w:val="0"/>
              </w:rPr>
            </w:pPr>
            <w:r w:rsidRPr="00B7611D">
              <w:rPr>
                <w:bCs w:val="0"/>
              </w:rPr>
              <w:t>Bottlenecks</w:t>
            </w:r>
          </w:p>
        </w:tc>
        <w:tc>
          <w:tcPr>
            <w:tcW w:w="7290" w:type="dxa"/>
            <w:hideMark/>
          </w:tcPr>
          <w:p w14:paraId="53815164"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Identified process delays</w:t>
            </w:r>
          </w:p>
        </w:tc>
      </w:tr>
      <w:tr w:rsidR="00B7611D" w:rsidRPr="00B7611D" w14:paraId="53B198EA" w14:textId="77777777" w:rsidTr="00B7611D">
        <w:tc>
          <w:tcPr>
            <w:cnfStyle w:val="001000000000" w:firstRow="0" w:lastRow="0" w:firstColumn="1" w:lastColumn="0" w:oddVBand="0" w:evenVBand="0" w:oddHBand="0" w:evenHBand="0" w:firstRowFirstColumn="0" w:firstRowLastColumn="0" w:lastRowFirstColumn="0" w:lastRowLastColumn="0"/>
            <w:tcW w:w="3145" w:type="dxa"/>
            <w:hideMark/>
          </w:tcPr>
          <w:p w14:paraId="0E9736CE" w14:textId="77777777" w:rsidR="00B7611D" w:rsidRPr="00B7611D" w:rsidRDefault="00B7611D" w:rsidP="00B7611D">
            <w:pPr>
              <w:spacing w:after="160" w:line="278" w:lineRule="auto"/>
              <w:rPr>
                <w:b/>
                <w:bCs w:val="0"/>
              </w:rPr>
            </w:pPr>
            <w:r w:rsidRPr="00B7611D">
              <w:rPr>
                <w:bCs w:val="0"/>
              </w:rPr>
              <w:t>Workflow Status</w:t>
            </w:r>
          </w:p>
        </w:tc>
        <w:tc>
          <w:tcPr>
            <w:tcW w:w="7290" w:type="dxa"/>
            <w:hideMark/>
          </w:tcPr>
          <w:p w14:paraId="5A1E33AF"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Simulation result</w:t>
            </w:r>
          </w:p>
        </w:tc>
      </w:tr>
      <w:tr w:rsidR="00B7611D" w:rsidRPr="00B7611D" w14:paraId="34AFCB9E"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hideMark/>
          </w:tcPr>
          <w:p w14:paraId="5F4428C4" w14:textId="77777777" w:rsidR="00B7611D" w:rsidRPr="00B7611D" w:rsidRDefault="00B7611D" w:rsidP="00B7611D">
            <w:pPr>
              <w:spacing w:after="160" w:line="278" w:lineRule="auto"/>
              <w:rPr>
                <w:b/>
                <w:bCs w:val="0"/>
              </w:rPr>
            </w:pPr>
            <w:r w:rsidRPr="00B7611D">
              <w:rPr>
                <w:bCs w:val="0"/>
              </w:rPr>
              <w:t>Simulation Report</w:t>
            </w:r>
          </w:p>
        </w:tc>
        <w:tc>
          <w:tcPr>
            <w:tcW w:w="7290" w:type="dxa"/>
            <w:hideMark/>
          </w:tcPr>
          <w:p w14:paraId="54DCC649"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Detailed simulation summary</w:t>
            </w:r>
          </w:p>
        </w:tc>
      </w:tr>
    </w:tbl>
    <w:p w14:paraId="572331DB" w14:textId="59A01539" w:rsidR="00B7611D" w:rsidRDefault="00B7611D" w:rsidP="00B7611D">
      <w:r>
        <w:t xml:space="preserve"> </w:t>
      </w:r>
    </w:p>
    <w:p w14:paraId="59270F90" w14:textId="77777777" w:rsidR="00B7611D" w:rsidRDefault="00B7611D" w:rsidP="00B7611D"/>
    <w:p w14:paraId="1BE54CFA" w14:textId="77777777" w:rsidR="00B7611D" w:rsidRDefault="00B7611D" w:rsidP="00B7611D"/>
    <w:p w14:paraId="5597C1EA" w14:textId="77777777" w:rsidR="00B7611D" w:rsidRPr="00B7611D" w:rsidRDefault="00B7611D" w:rsidP="00B7611D"/>
    <w:p w14:paraId="7C3C8701" w14:textId="77777777" w:rsidR="00B7611D" w:rsidRPr="00B7611D" w:rsidRDefault="00B7611D" w:rsidP="00B7611D">
      <w:pPr>
        <w:rPr>
          <w:b/>
          <w:bCs/>
        </w:rPr>
      </w:pPr>
      <w:r w:rsidRPr="00B7611D">
        <w:rPr>
          <w:b/>
          <w:bCs/>
        </w:rPr>
        <w:t>5.8.5 Simulation Workflow</w:t>
      </w:r>
    </w:p>
    <w:p w14:paraId="46BF148E" w14:textId="18D59D38" w:rsidR="00DF332E" w:rsidRPr="00DF332E" w:rsidRDefault="00DF332E" w:rsidP="00DF332E">
      <w:r w:rsidRPr="00DF332E">
        <w:rPr>
          <w:noProof/>
        </w:rPr>
        <w:lastRenderedPageBreak/>
        <w:drawing>
          <wp:inline distT="0" distB="0" distL="0" distR="0" wp14:anchorId="5AA9FF96" wp14:editId="593E8FE7">
            <wp:extent cx="3822700" cy="5734236"/>
            <wp:effectExtent l="0" t="0" r="6350" b="0"/>
            <wp:docPr id="19602795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34853" cy="5752467"/>
                    </a:xfrm>
                    <a:prstGeom prst="rect">
                      <a:avLst/>
                    </a:prstGeom>
                    <a:noFill/>
                    <a:ln>
                      <a:noFill/>
                    </a:ln>
                  </pic:spPr>
                </pic:pic>
              </a:graphicData>
            </a:graphic>
          </wp:inline>
        </w:drawing>
      </w:r>
    </w:p>
    <w:p w14:paraId="7B701E65" w14:textId="1FFDD3F3" w:rsidR="00B7611D" w:rsidRPr="00B7611D" w:rsidRDefault="00B7611D" w:rsidP="00B7611D"/>
    <w:p w14:paraId="174B0719" w14:textId="77777777" w:rsidR="00B7611D" w:rsidRPr="00B7611D" w:rsidRDefault="00B7611D" w:rsidP="00B7611D">
      <w:pPr>
        <w:rPr>
          <w:b/>
          <w:bCs/>
        </w:rPr>
      </w:pPr>
      <w:r w:rsidRPr="00B7611D">
        <w:rPr>
          <w:b/>
          <w:bCs/>
        </w:rPr>
        <w:t>5.8.6 Business Rules</w:t>
      </w:r>
    </w:p>
    <w:tbl>
      <w:tblPr>
        <w:tblStyle w:val="PlainTable1"/>
        <w:tblW w:w="10615" w:type="dxa"/>
        <w:tblLook w:val="04A0" w:firstRow="1" w:lastRow="0" w:firstColumn="1" w:lastColumn="0" w:noHBand="0" w:noVBand="1"/>
      </w:tblPr>
      <w:tblGrid>
        <w:gridCol w:w="3055"/>
        <w:gridCol w:w="7560"/>
      </w:tblGrid>
      <w:tr w:rsidR="00B7611D" w:rsidRPr="00B7611D" w14:paraId="1975351A" w14:textId="77777777" w:rsidTr="00B761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45C0E0B" w14:textId="77777777" w:rsidR="00B7611D" w:rsidRPr="00B7611D" w:rsidRDefault="00B7611D" w:rsidP="00B7611D">
            <w:pPr>
              <w:spacing w:after="160" w:line="278" w:lineRule="auto"/>
            </w:pPr>
            <w:r w:rsidRPr="00B7611D">
              <w:t>Rule ID</w:t>
            </w:r>
          </w:p>
        </w:tc>
        <w:tc>
          <w:tcPr>
            <w:tcW w:w="7560" w:type="dxa"/>
            <w:hideMark/>
          </w:tcPr>
          <w:p w14:paraId="4A938C2B" w14:textId="77777777" w:rsidR="00B7611D" w:rsidRPr="00B7611D" w:rsidRDefault="00B7611D" w:rsidP="00B7611D">
            <w:pPr>
              <w:spacing w:after="160" w:line="278" w:lineRule="auto"/>
              <w:cnfStyle w:val="100000000000" w:firstRow="1" w:lastRow="0" w:firstColumn="0" w:lastColumn="0" w:oddVBand="0" w:evenVBand="0" w:oddHBand="0" w:evenHBand="0" w:firstRowFirstColumn="0" w:firstRowLastColumn="0" w:lastRowFirstColumn="0" w:lastRowLastColumn="0"/>
            </w:pPr>
            <w:r w:rsidRPr="00B7611D">
              <w:t>Business Rule</w:t>
            </w:r>
          </w:p>
        </w:tc>
      </w:tr>
      <w:tr w:rsidR="00B7611D" w:rsidRPr="00B7611D" w14:paraId="42CE35CF"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082D401" w14:textId="77777777" w:rsidR="00B7611D" w:rsidRPr="00B7611D" w:rsidRDefault="00B7611D" w:rsidP="00B7611D">
            <w:pPr>
              <w:spacing w:after="160" w:line="278" w:lineRule="auto"/>
              <w:rPr>
                <w:b/>
                <w:bCs w:val="0"/>
              </w:rPr>
            </w:pPr>
            <w:r w:rsidRPr="00B7611D">
              <w:rPr>
                <w:bCs w:val="0"/>
              </w:rPr>
              <w:t>BR-SIM-001</w:t>
            </w:r>
          </w:p>
        </w:tc>
        <w:tc>
          <w:tcPr>
            <w:tcW w:w="7560" w:type="dxa"/>
            <w:hideMark/>
          </w:tcPr>
          <w:p w14:paraId="760BEE9F"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Simulations shall not modify production workflow data.</w:t>
            </w:r>
          </w:p>
        </w:tc>
      </w:tr>
      <w:tr w:rsidR="00B7611D" w:rsidRPr="00B7611D" w14:paraId="3DEF32D0" w14:textId="77777777" w:rsidTr="00B7611D">
        <w:tc>
          <w:tcPr>
            <w:cnfStyle w:val="001000000000" w:firstRow="0" w:lastRow="0" w:firstColumn="1" w:lastColumn="0" w:oddVBand="0" w:evenVBand="0" w:oddHBand="0" w:evenHBand="0" w:firstRowFirstColumn="0" w:firstRowLastColumn="0" w:lastRowFirstColumn="0" w:lastRowLastColumn="0"/>
            <w:tcW w:w="3055" w:type="dxa"/>
            <w:hideMark/>
          </w:tcPr>
          <w:p w14:paraId="7BF31D56" w14:textId="77777777" w:rsidR="00B7611D" w:rsidRPr="00B7611D" w:rsidRDefault="00B7611D" w:rsidP="00B7611D">
            <w:pPr>
              <w:spacing w:after="160" w:line="278" w:lineRule="auto"/>
              <w:rPr>
                <w:b/>
                <w:bCs w:val="0"/>
              </w:rPr>
            </w:pPr>
            <w:r w:rsidRPr="00B7611D">
              <w:rPr>
                <w:bCs w:val="0"/>
              </w:rPr>
              <w:t>BR-SIM-002</w:t>
            </w:r>
          </w:p>
        </w:tc>
        <w:tc>
          <w:tcPr>
            <w:tcW w:w="7560" w:type="dxa"/>
            <w:hideMark/>
          </w:tcPr>
          <w:p w14:paraId="38B975F6"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Only validated workflows may be simulated.</w:t>
            </w:r>
          </w:p>
        </w:tc>
      </w:tr>
      <w:tr w:rsidR="00B7611D" w:rsidRPr="00B7611D" w14:paraId="51FB2E09"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C7D243D" w14:textId="77777777" w:rsidR="00B7611D" w:rsidRPr="00B7611D" w:rsidRDefault="00B7611D" w:rsidP="00B7611D">
            <w:pPr>
              <w:spacing w:after="160" w:line="278" w:lineRule="auto"/>
              <w:rPr>
                <w:b/>
                <w:bCs w:val="0"/>
              </w:rPr>
            </w:pPr>
            <w:r w:rsidRPr="00B7611D">
              <w:rPr>
                <w:bCs w:val="0"/>
              </w:rPr>
              <w:t>BR-SIM-003</w:t>
            </w:r>
          </w:p>
        </w:tc>
        <w:tc>
          <w:tcPr>
            <w:tcW w:w="7560" w:type="dxa"/>
            <w:hideMark/>
          </w:tcPr>
          <w:p w14:paraId="07E4075D"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Every simulation shall generate a simulation report.</w:t>
            </w:r>
          </w:p>
        </w:tc>
      </w:tr>
      <w:tr w:rsidR="00B7611D" w:rsidRPr="00B7611D" w14:paraId="678D8A4C" w14:textId="77777777" w:rsidTr="00B7611D">
        <w:tc>
          <w:tcPr>
            <w:cnfStyle w:val="001000000000" w:firstRow="0" w:lastRow="0" w:firstColumn="1" w:lastColumn="0" w:oddVBand="0" w:evenVBand="0" w:oddHBand="0" w:evenHBand="0" w:firstRowFirstColumn="0" w:firstRowLastColumn="0" w:lastRowFirstColumn="0" w:lastRowLastColumn="0"/>
            <w:tcW w:w="3055" w:type="dxa"/>
            <w:hideMark/>
          </w:tcPr>
          <w:p w14:paraId="2C21F267" w14:textId="77777777" w:rsidR="00B7611D" w:rsidRPr="00B7611D" w:rsidRDefault="00B7611D" w:rsidP="00B7611D">
            <w:pPr>
              <w:spacing w:after="160" w:line="278" w:lineRule="auto"/>
              <w:rPr>
                <w:b/>
                <w:bCs w:val="0"/>
              </w:rPr>
            </w:pPr>
            <w:r w:rsidRPr="00B7611D">
              <w:rPr>
                <w:bCs w:val="0"/>
              </w:rPr>
              <w:t>BR-SIM-004</w:t>
            </w:r>
          </w:p>
        </w:tc>
        <w:tc>
          <w:tcPr>
            <w:tcW w:w="7560" w:type="dxa"/>
            <w:hideMark/>
          </w:tcPr>
          <w:p w14:paraId="2D5D18CF"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Simulation history shall be stored for future reference.</w:t>
            </w:r>
          </w:p>
        </w:tc>
      </w:tr>
      <w:tr w:rsidR="00B7611D" w:rsidRPr="00B7611D" w14:paraId="3E81BC53"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BFF824A" w14:textId="77777777" w:rsidR="00B7611D" w:rsidRPr="00B7611D" w:rsidRDefault="00B7611D" w:rsidP="00B7611D">
            <w:pPr>
              <w:spacing w:after="160" w:line="278" w:lineRule="auto"/>
              <w:rPr>
                <w:b/>
                <w:bCs w:val="0"/>
              </w:rPr>
            </w:pPr>
            <w:r w:rsidRPr="00B7611D">
              <w:rPr>
                <w:bCs w:val="0"/>
              </w:rPr>
              <w:t>BR-SIM-005</w:t>
            </w:r>
          </w:p>
        </w:tc>
        <w:tc>
          <w:tcPr>
            <w:tcW w:w="7560" w:type="dxa"/>
            <w:hideMark/>
          </w:tcPr>
          <w:p w14:paraId="54363450"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Multiple simulation scenarios may be executed for the same workflow.</w:t>
            </w:r>
          </w:p>
        </w:tc>
      </w:tr>
      <w:tr w:rsidR="00B7611D" w:rsidRPr="00B7611D" w14:paraId="07C94DF8" w14:textId="77777777" w:rsidTr="00B7611D">
        <w:tc>
          <w:tcPr>
            <w:cnfStyle w:val="001000000000" w:firstRow="0" w:lastRow="0" w:firstColumn="1" w:lastColumn="0" w:oddVBand="0" w:evenVBand="0" w:oddHBand="0" w:evenHBand="0" w:firstRowFirstColumn="0" w:firstRowLastColumn="0" w:lastRowFirstColumn="0" w:lastRowLastColumn="0"/>
            <w:tcW w:w="3055" w:type="dxa"/>
            <w:hideMark/>
          </w:tcPr>
          <w:p w14:paraId="12229F23" w14:textId="77777777" w:rsidR="00B7611D" w:rsidRPr="00B7611D" w:rsidRDefault="00B7611D" w:rsidP="00B7611D">
            <w:pPr>
              <w:spacing w:after="160" w:line="278" w:lineRule="auto"/>
              <w:rPr>
                <w:b/>
                <w:bCs w:val="0"/>
              </w:rPr>
            </w:pPr>
            <w:r w:rsidRPr="00B7611D">
              <w:rPr>
                <w:bCs w:val="0"/>
              </w:rPr>
              <w:t>BR-SIM-006</w:t>
            </w:r>
          </w:p>
        </w:tc>
        <w:tc>
          <w:tcPr>
            <w:tcW w:w="7560" w:type="dxa"/>
            <w:hideMark/>
          </w:tcPr>
          <w:p w14:paraId="553FB32B"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Critical simulation failures shall be reported before deployment.</w:t>
            </w:r>
          </w:p>
        </w:tc>
      </w:tr>
      <w:tr w:rsidR="00B7611D" w:rsidRPr="00B7611D" w14:paraId="7EE73BBC"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0C0D24C" w14:textId="77777777" w:rsidR="00B7611D" w:rsidRPr="00B7611D" w:rsidRDefault="00B7611D" w:rsidP="00B7611D">
            <w:pPr>
              <w:spacing w:after="160" w:line="278" w:lineRule="auto"/>
              <w:rPr>
                <w:b/>
                <w:bCs w:val="0"/>
              </w:rPr>
            </w:pPr>
            <w:r w:rsidRPr="00B7611D">
              <w:rPr>
                <w:bCs w:val="0"/>
              </w:rPr>
              <w:t>BR-SIM-007</w:t>
            </w:r>
          </w:p>
        </w:tc>
        <w:tc>
          <w:tcPr>
            <w:tcW w:w="7560" w:type="dxa"/>
            <w:hideMark/>
          </w:tcPr>
          <w:p w14:paraId="10509816"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Simulation results shall remain available until manually deleted or archived.</w:t>
            </w:r>
          </w:p>
        </w:tc>
      </w:tr>
    </w:tbl>
    <w:p w14:paraId="07EBA0E6" w14:textId="71139B49" w:rsidR="00B7611D" w:rsidRPr="00B7611D" w:rsidRDefault="00B7611D" w:rsidP="00B7611D">
      <w:r>
        <w:t xml:space="preserve"> </w:t>
      </w:r>
    </w:p>
    <w:p w14:paraId="758845EF" w14:textId="77777777" w:rsidR="00B7611D" w:rsidRPr="00B7611D" w:rsidRDefault="00B7611D" w:rsidP="00B7611D">
      <w:pPr>
        <w:rPr>
          <w:b/>
          <w:bCs/>
        </w:rPr>
      </w:pPr>
      <w:r w:rsidRPr="00B7611D">
        <w:rPr>
          <w:b/>
          <w:bCs/>
        </w:rPr>
        <w:lastRenderedPageBreak/>
        <w:t>5.8.7 Exception Handling</w:t>
      </w:r>
    </w:p>
    <w:tbl>
      <w:tblPr>
        <w:tblStyle w:val="PlainTable1"/>
        <w:tblW w:w="10615" w:type="dxa"/>
        <w:tblLook w:val="04A0" w:firstRow="1" w:lastRow="0" w:firstColumn="1" w:lastColumn="0" w:noHBand="0" w:noVBand="1"/>
      </w:tblPr>
      <w:tblGrid>
        <w:gridCol w:w="3775"/>
        <w:gridCol w:w="6840"/>
      </w:tblGrid>
      <w:tr w:rsidR="00B7611D" w:rsidRPr="00B7611D" w14:paraId="73CD64B5" w14:textId="77777777" w:rsidTr="00B761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hideMark/>
          </w:tcPr>
          <w:p w14:paraId="07EFCC60" w14:textId="77777777" w:rsidR="00B7611D" w:rsidRPr="00B7611D" w:rsidRDefault="00B7611D" w:rsidP="00B7611D">
            <w:pPr>
              <w:spacing w:after="160" w:line="278" w:lineRule="auto"/>
            </w:pPr>
            <w:r w:rsidRPr="00B7611D">
              <w:t>Exception</w:t>
            </w:r>
          </w:p>
        </w:tc>
        <w:tc>
          <w:tcPr>
            <w:tcW w:w="6840" w:type="dxa"/>
            <w:hideMark/>
          </w:tcPr>
          <w:p w14:paraId="15803DBE" w14:textId="77777777" w:rsidR="00B7611D" w:rsidRPr="00B7611D" w:rsidRDefault="00B7611D" w:rsidP="00B7611D">
            <w:pPr>
              <w:spacing w:after="160" w:line="278" w:lineRule="auto"/>
              <w:cnfStyle w:val="100000000000" w:firstRow="1" w:lastRow="0" w:firstColumn="0" w:lastColumn="0" w:oddVBand="0" w:evenVBand="0" w:oddHBand="0" w:evenHBand="0" w:firstRowFirstColumn="0" w:firstRowLastColumn="0" w:lastRowFirstColumn="0" w:lastRowLastColumn="0"/>
            </w:pPr>
            <w:r w:rsidRPr="00B7611D">
              <w:t>Expected System Response</w:t>
            </w:r>
          </w:p>
        </w:tc>
      </w:tr>
      <w:tr w:rsidR="00B7611D" w:rsidRPr="00B7611D" w14:paraId="1A026023"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hideMark/>
          </w:tcPr>
          <w:p w14:paraId="299D66EC" w14:textId="77777777" w:rsidR="00B7611D" w:rsidRPr="00B7611D" w:rsidRDefault="00B7611D" w:rsidP="00B7611D">
            <w:pPr>
              <w:spacing w:after="160" w:line="278" w:lineRule="auto"/>
              <w:rPr>
                <w:b/>
                <w:bCs w:val="0"/>
              </w:rPr>
            </w:pPr>
            <w:r w:rsidRPr="00B7611D">
              <w:rPr>
                <w:bCs w:val="0"/>
              </w:rPr>
              <w:t>Invalid workflow selected</w:t>
            </w:r>
          </w:p>
        </w:tc>
        <w:tc>
          <w:tcPr>
            <w:tcW w:w="6840" w:type="dxa"/>
            <w:hideMark/>
          </w:tcPr>
          <w:p w14:paraId="16822642"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Prevent simulation and notify the user.</w:t>
            </w:r>
          </w:p>
        </w:tc>
      </w:tr>
      <w:tr w:rsidR="00B7611D" w:rsidRPr="00B7611D" w14:paraId="5BED9878" w14:textId="77777777" w:rsidTr="00B7611D">
        <w:tc>
          <w:tcPr>
            <w:cnfStyle w:val="001000000000" w:firstRow="0" w:lastRow="0" w:firstColumn="1" w:lastColumn="0" w:oddVBand="0" w:evenVBand="0" w:oddHBand="0" w:evenHBand="0" w:firstRowFirstColumn="0" w:firstRowLastColumn="0" w:lastRowFirstColumn="0" w:lastRowLastColumn="0"/>
            <w:tcW w:w="3775" w:type="dxa"/>
            <w:hideMark/>
          </w:tcPr>
          <w:p w14:paraId="682ECDFE" w14:textId="77777777" w:rsidR="00B7611D" w:rsidRPr="00B7611D" w:rsidRDefault="00B7611D" w:rsidP="00B7611D">
            <w:pPr>
              <w:spacing w:after="160" w:line="278" w:lineRule="auto"/>
              <w:rPr>
                <w:b/>
                <w:bCs w:val="0"/>
              </w:rPr>
            </w:pPr>
            <w:r w:rsidRPr="00B7611D">
              <w:rPr>
                <w:bCs w:val="0"/>
              </w:rPr>
              <w:t>Missing simulation inputs</w:t>
            </w:r>
          </w:p>
        </w:tc>
        <w:tc>
          <w:tcPr>
            <w:tcW w:w="6840" w:type="dxa"/>
            <w:hideMark/>
          </w:tcPr>
          <w:p w14:paraId="66A17AB6"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Display validation errors and request required data.</w:t>
            </w:r>
          </w:p>
        </w:tc>
      </w:tr>
      <w:tr w:rsidR="00B7611D" w:rsidRPr="00B7611D" w14:paraId="2AFFE59C"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hideMark/>
          </w:tcPr>
          <w:p w14:paraId="44FF1334" w14:textId="77777777" w:rsidR="00B7611D" w:rsidRPr="00B7611D" w:rsidRDefault="00B7611D" w:rsidP="00B7611D">
            <w:pPr>
              <w:spacing w:after="160" w:line="278" w:lineRule="auto"/>
              <w:rPr>
                <w:b/>
                <w:bCs w:val="0"/>
              </w:rPr>
            </w:pPr>
            <w:r w:rsidRPr="00B7611D">
              <w:rPr>
                <w:bCs w:val="0"/>
              </w:rPr>
              <w:t>Simulation execution failure</w:t>
            </w:r>
          </w:p>
        </w:tc>
        <w:tc>
          <w:tcPr>
            <w:tcW w:w="6840" w:type="dxa"/>
            <w:hideMark/>
          </w:tcPr>
          <w:p w14:paraId="0890830B"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Stop simulation and display an error message.</w:t>
            </w:r>
          </w:p>
        </w:tc>
      </w:tr>
      <w:tr w:rsidR="00B7611D" w:rsidRPr="00B7611D" w14:paraId="228D0890" w14:textId="77777777" w:rsidTr="00B7611D">
        <w:tc>
          <w:tcPr>
            <w:cnfStyle w:val="001000000000" w:firstRow="0" w:lastRow="0" w:firstColumn="1" w:lastColumn="0" w:oddVBand="0" w:evenVBand="0" w:oddHBand="0" w:evenHBand="0" w:firstRowFirstColumn="0" w:firstRowLastColumn="0" w:lastRowFirstColumn="0" w:lastRowLastColumn="0"/>
            <w:tcW w:w="3775" w:type="dxa"/>
            <w:hideMark/>
          </w:tcPr>
          <w:p w14:paraId="36185662" w14:textId="77777777" w:rsidR="00B7611D" w:rsidRPr="00B7611D" w:rsidRDefault="00B7611D" w:rsidP="00B7611D">
            <w:pPr>
              <w:spacing w:after="160" w:line="278" w:lineRule="auto"/>
              <w:rPr>
                <w:b/>
                <w:bCs w:val="0"/>
              </w:rPr>
            </w:pPr>
            <w:r w:rsidRPr="00B7611D">
              <w:rPr>
                <w:bCs w:val="0"/>
              </w:rPr>
              <w:t>Workflow corruption</w:t>
            </w:r>
          </w:p>
        </w:tc>
        <w:tc>
          <w:tcPr>
            <w:tcW w:w="6840" w:type="dxa"/>
            <w:hideMark/>
          </w:tcPr>
          <w:p w14:paraId="5EB6B6BB"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Reject simulation and log the incident.</w:t>
            </w:r>
          </w:p>
        </w:tc>
      </w:tr>
      <w:tr w:rsidR="00B7611D" w:rsidRPr="00B7611D" w14:paraId="764FFDAA" w14:textId="77777777" w:rsidTr="00B76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hideMark/>
          </w:tcPr>
          <w:p w14:paraId="178E53FB" w14:textId="77777777" w:rsidR="00B7611D" w:rsidRPr="00B7611D" w:rsidRDefault="00B7611D" w:rsidP="00B7611D">
            <w:pPr>
              <w:spacing w:after="160" w:line="278" w:lineRule="auto"/>
              <w:rPr>
                <w:b/>
                <w:bCs w:val="0"/>
              </w:rPr>
            </w:pPr>
            <w:r w:rsidRPr="00B7611D">
              <w:rPr>
                <w:bCs w:val="0"/>
              </w:rPr>
              <w:t>System timeout</w:t>
            </w:r>
          </w:p>
        </w:tc>
        <w:tc>
          <w:tcPr>
            <w:tcW w:w="6840" w:type="dxa"/>
            <w:hideMark/>
          </w:tcPr>
          <w:p w14:paraId="4A388B97" w14:textId="77777777" w:rsidR="00B7611D" w:rsidRPr="00B7611D" w:rsidRDefault="00B7611D" w:rsidP="00B7611D">
            <w:pPr>
              <w:spacing w:after="160" w:line="278" w:lineRule="auto"/>
              <w:cnfStyle w:val="000000100000" w:firstRow="0" w:lastRow="0" w:firstColumn="0" w:lastColumn="0" w:oddVBand="0" w:evenVBand="0" w:oddHBand="1" w:evenHBand="0" w:firstRowFirstColumn="0" w:firstRowLastColumn="0" w:lastRowFirstColumn="0" w:lastRowLastColumn="0"/>
            </w:pPr>
            <w:r w:rsidRPr="00B7611D">
              <w:t>Cancel simulation and allow the user to retry.</w:t>
            </w:r>
          </w:p>
        </w:tc>
      </w:tr>
      <w:tr w:rsidR="00B7611D" w:rsidRPr="00B7611D" w14:paraId="7555A6C4" w14:textId="77777777" w:rsidTr="00B7611D">
        <w:tc>
          <w:tcPr>
            <w:cnfStyle w:val="001000000000" w:firstRow="0" w:lastRow="0" w:firstColumn="1" w:lastColumn="0" w:oddVBand="0" w:evenVBand="0" w:oddHBand="0" w:evenHBand="0" w:firstRowFirstColumn="0" w:firstRowLastColumn="0" w:lastRowFirstColumn="0" w:lastRowLastColumn="0"/>
            <w:tcW w:w="3775" w:type="dxa"/>
            <w:hideMark/>
          </w:tcPr>
          <w:p w14:paraId="75C34C7B" w14:textId="77777777" w:rsidR="00B7611D" w:rsidRPr="00B7611D" w:rsidRDefault="00B7611D" w:rsidP="00B7611D">
            <w:pPr>
              <w:spacing w:after="160" w:line="278" w:lineRule="auto"/>
              <w:rPr>
                <w:b/>
                <w:bCs w:val="0"/>
              </w:rPr>
            </w:pPr>
            <w:r w:rsidRPr="00B7611D">
              <w:rPr>
                <w:bCs w:val="0"/>
              </w:rPr>
              <w:t>AI reasoning failure</w:t>
            </w:r>
          </w:p>
        </w:tc>
        <w:tc>
          <w:tcPr>
            <w:tcW w:w="6840" w:type="dxa"/>
            <w:hideMark/>
          </w:tcPr>
          <w:p w14:paraId="6059EFE9" w14:textId="77777777" w:rsidR="00B7611D" w:rsidRPr="00B7611D" w:rsidRDefault="00B7611D" w:rsidP="00B7611D">
            <w:pPr>
              <w:spacing w:after="160" w:line="278" w:lineRule="auto"/>
              <w:cnfStyle w:val="000000000000" w:firstRow="0" w:lastRow="0" w:firstColumn="0" w:lastColumn="0" w:oddVBand="0" w:evenVBand="0" w:oddHBand="0" w:evenHBand="0" w:firstRowFirstColumn="0" w:firstRowLastColumn="0" w:lastRowFirstColumn="0" w:lastRowLastColumn="0"/>
            </w:pPr>
            <w:r w:rsidRPr="00B7611D">
              <w:t>Notify the user and preserve workflow data.</w:t>
            </w:r>
          </w:p>
        </w:tc>
      </w:tr>
    </w:tbl>
    <w:p w14:paraId="71EBA755" w14:textId="5895C252" w:rsidR="00B7611D" w:rsidRPr="00B7611D" w:rsidRDefault="00B7611D" w:rsidP="00B7611D">
      <w:r>
        <w:t xml:space="preserve"> </w:t>
      </w:r>
    </w:p>
    <w:p w14:paraId="787F6B13" w14:textId="77777777" w:rsidR="00B7611D" w:rsidRPr="00B7611D" w:rsidRDefault="00B7611D" w:rsidP="00B7611D">
      <w:pPr>
        <w:rPr>
          <w:b/>
          <w:bCs/>
        </w:rPr>
      </w:pPr>
      <w:r w:rsidRPr="00B7611D">
        <w:rPr>
          <w:b/>
          <w:bCs/>
        </w:rPr>
        <w:t>5.8.8 Acceptance Criteria</w:t>
      </w:r>
    </w:p>
    <w:p w14:paraId="4B3BBA34" w14:textId="77777777" w:rsidR="00B7611D" w:rsidRPr="00B7611D" w:rsidRDefault="00B7611D" w:rsidP="00B7611D">
      <w:r w:rsidRPr="00B7611D">
        <w:t>The Process Simulation Engine shall be considered complete when:</w:t>
      </w:r>
    </w:p>
    <w:p w14:paraId="4D6331EF" w14:textId="77777777" w:rsidR="00B7611D" w:rsidRPr="00B7611D" w:rsidRDefault="00B7611D" w:rsidP="00B7611D">
      <w:pPr>
        <w:numPr>
          <w:ilvl w:val="0"/>
          <w:numId w:val="93"/>
        </w:numPr>
      </w:pPr>
      <w:r w:rsidRPr="00B7611D">
        <w:t>Users can successfully simulate validated workflows.</w:t>
      </w:r>
    </w:p>
    <w:p w14:paraId="717F7DE1" w14:textId="77777777" w:rsidR="00B7611D" w:rsidRPr="00B7611D" w:rsidRDefault="00B7611D" w:rsidP="00B7611D">
      <w:pPr>
        <w:numPr>
          <w:ilvl w:val="0"/>
          <w:numId w:val="93"/>
        </w:numPr>
      </w:pPr>
      <w:r w:rsidRPr="00B7611D">
        <w:t>Simulation accurately follows workflow logic.</w:t>
      </w:r>
    </w:p>
    <w:p w14:paraId="430D1BB2" w14:textId="77777777" w:rsidR="00B7611D" w:rsidRPr="00B7611D" w:rsidRDefault="00B7611D" w:rsidP="00B7611D">
      <w:pPr>
        <w:numPr>
          <w:ilvl w:val="0"/>
          <w:numId w:val="93"/>
        </w:numPr>
      </w:pPr>
      <w:r w:rsidRPr="00B7611D">
        <w:t>Execution paths are displayed correctly.</w:t>
      </w:r>
    </w:p>
    <w:p w14:paraId="68EC5859" w14:textId="77777777" w:rsidR="00B7611D" w:rsidRPr="00B7611D" w:rsidRDefault="00B7611D" w:rsidP="00B7611D">
      <w:pPr>
        <w:numPr>
          <w:ilvl w:val="0"/>
          <w:numId w:val="93"/>
        </w:numPr>
      </w:pPr>
      <w:r w:rsidRPr="00B7611D">
        <w:t>Completion time estimates are generated.</w:t>
      </w:r>
    </w:p>
    <w:p w14:paraId="4E06429F" w14:textId="77777777" w:rsidR="00B7611D" w:rsidRPr="00B7611D" w:rsidRDefault="00B7611D" w:rsidP="00B7611D">
      <w:pPr>
        <w:numPr>
          <w:ilvl w:val="0"/>
          <w:numId w:val="93"/>
        </w:numPr>
      </w:pPr>
      <w:r w:rsidRPr="00B7611D">
        <w:t>Approval chains are simulated accurately.</w:t>
      </w:r>
    </w:p>
    <w:p w14:paraId="6136A401" w14:textId="77777777" w:rsidR="00B7611D" w:rsidRPr="00B7611D" w:rsidRDefault="00B7611D" w:rsidP="00B7611D">
      <w:pPr>
        <w:numPr>
          <w:ilvl w:val="0"/>
          <w:numId w:val="93"/>
        </w:numPr>
      </w:pPr>
      <w:r w:rsidRPr="00B7611D">
        <w:t>Simulation reports are generated successfully.</w:t>
      </w:r>
    </w:p>
    <w:p w14:paraId="083E96D4" w14:textId="77777777" w:rsidR="00B7611D" w:rsidRPr="00B7611D" w:rsidRDefault="00B7611D" w:rsidP="00B7611D">
      <w:pPr>
        <w:numPr>
          <w:ilvl w:val="0"/>
          <w:numId w:val="93"/>
        </w:numPr>
      </w:pPr>
      <w:r w:rsidRPr="00B7611D">
        <w:t>Multiple simulation scenarios can be compared.</w:t>
      </w:r>
    </w:p>
    <w:p w14:paraId="642CFC09" w14:textId="77777777" w:rsidR="00B7611D" w:rsidRPr="00B7611D" w:rsidRDefault="00B7611D" w:rsidP="00B7611D">
      <w:pPr>
        <w:numPr>
          <w:ilvl w:val="0"/>
          <w:numId w:val="93"/>
        </w:numPr>
      </w:pPr>
      <w:r w:rsidRPr="00B7611D">
        <w:t>Production workflow data remains unchanged during simulation.</w:t>
      </w:r>
    </w:p>
    <w:p w14:paraId="2CCDC7E0" w14:textId="77777777" w:rsidR="00B7611D" w:rsidRPr="00B7611D" w:rsidRDefault="00B7611D" w:rsidP="00B7611D">
      <w:pPr>
        <w:numPr>
          <w:ilvl w:val="0"/>
          <w:numId w:val="93"/>
        </w:numPr>
      </w:pPr>
      <w:r w:rsidRPr="00B7611D">
        <w:t>Critical simulation failures prevent unsafe workflow deployment.</w:t>
      </w:r>
    </w:p>
    <w:p w14:paraId="3A840BB2" w14:textId="77777777" w:rsidR="00B7611D" w:rsidRDefault="00B7611D" w:rsidP="00B7611D"/>
    <w:p w14:paraId="77608D51" w14:textId="77777777" w:rsidR="00DF332E" w:rsidRPr="00DF332E" w:rsidRDefault="00DF332E" w:rsidP="00DF332E">
      <w:pPr>
        <w:rPr>
          <w:b/>
          <w:bCs/>
        </w:rPr>
      </w:pPr>
      <w:r w:rsidRPr="00DF332E">
        <w:rPr>
          <w:b/>
          <w:bCs/>
        </w:rPr>
        <w:t>5.9 Workflow Execution Engine</w:t>
      </w:r>
    </w:p>
    <w:p w14:paraId="4E1A4DDE" w14:textId="77777777" w:rsidR="00DF332E" w:rsidRPr="00DF332E" w:rsidRDefault="00DF332E" w:rsidP="00DF332E">
      <w:pPr>
        <w:rPr>
          <w:b/>
          <w:bCs/>
        </w:rPr>
      </w:pPr>
      <w:r w:rsidRPr="00DF332E">
        <w:rPr>
          <w:b/>
          <w:bCs/>
        </w:rPr>
        <w:t>5.9.1 Module Description</w:t>
      </w:r>
    </w:p>
    <w:p w14:paraId="622A17C9" w14:textId="77777777" w:rsidR="00DF332E" w:rsidRPr="00DF332E" w:rsidRDefault="00DF332E" w:rsidP="00DF332E">
      <w:r w:rsidRPr="00DF332E">
        <w:t>The Workflow Execution Engine is responsible for executing deployed workflows in accordance with their defined business logic, workflow structure, approval rules, and organizational policies.</w:t>
      </w:r>
    </w:p>
    <w:p w14:paraId="03DF6792" w14:textId="77777777" w:rsidR="00DF332E" w:rsidRPr="00DF332E" w:rsidRDefault="00DF332E" w:rsidP="00DF332E">
      <w:r w:rsidRPr="00DF332E">
        <w:t>The engine manages the complete lifecycle of workflow instances, including workflow initiation, task routing, state transitions, decision evaluation, approval coordination, exception handling, workflow completion, and execution history.</w:t>
      </w:r>
    </w:p>
    <w:p w14:paraId="2C94EE95" w14:textId="77777777" w:rsidR="00DF332E" w:rsidRPr="00DF332E" w:rsidRDefault="00DF332E" w:rsidP="00DF332E">
      <w:r w:rsidRPr="00DF332E">
        <w:t>Each workflow instance is executed independently while maintaining complete traceability, auditability, and data integrity.</w:t>
      </w:r>
    </w:p>
    <w:p w14:paraId="34C8243A" w14:textId="6AC9F5AE" w:rsidR="00DF332E" w:rsidRPr="00DF332E" w:rsidRDefault="00DF332E" w:rsidP="00DF332E">
      <w:r w:rsidRPr="00DF332E">
        <w:lastRenderedPageBreak/>
        <w:t xml:space="preserve">The Workflow Execution Engine acts as the operational core of </w:t>
      </w:r>
      <w:proofErr w:type="spellStart"/>
      <w:r w:rsidRPr="00DF332E">
        <w:t>ProcessMind</w:t>
      </w:r>
      <w:proofErr w:type="spellEnd"/>
      <w:r w:rsidRPr="00DF332E">
        <w:t xml:space="preserve"> AI and ensures that business processes are executed reliably, consistently, and securely.</w:t>
      </w:r>
    </w:p>
    <w:p w14:paraId="7D228B5A" w14:textId="77777777" w:rsidR="00DF332E" w:rsidRPr="00DF332E" w:rsidRDefault="00DF332E" w:rsidP="00DF332E">
      <w:pPr>
        <w:rPr>
          <w:b/>
          <w:bCs/>
        </w:rPr>
      </w:pPr>
      <w:r w:rsidRPr="00DF332E">
        <w:rPr>
          <w:b/>
          <w:bCs/>
        </w:rPr>
        <w:t>5.9.2 Functional Requirements</w:t>
      </w:r>
    </w:p>
    <w:tbl>
      <w:tblPr>
        <w:tblStyle w:val="PlainTable1"/>
        <w:tblW w:w="0" w:type="auto"/>
        <w:tblLook w:val="04A0" w:firstRow="1" w:lastRow="0" w:firstColumn="1" w:lastColumn="0" w:noHBand="0" w:noVBand="1"/>
      </w:tblPr>
      <w:tblGrid>
        <w:gridCol w:w="2065"/>
        <w:gridCol w:w="7351"/>
        <w:gridCol w:w="1040"/>
      </w:tblGrid>
      <w:tr w:rsidR="00DF332E" w:rsidRPr="00DF332E" w14:paraId="0D72A082" w14:textId="77777777" w:rsidTr="00DF33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3148E412" w14:textId="77777777" w:rsidR="00DF332E" w:rsidRPr="00DF332E" w:rsidRDefault="00DF332E" w:rsidP="00DF332E">
            <w:pPr>
              <w:spacing w:after="160" w:line="278" w:lineRule="auto"/>
            </w:pPr>
            <w:r w:rsidRPr="00DF332E">
              <w:t>Requirement ID</w:t>
            </w:r>
          </w:p>
        </w:tc>
        <w:tc>
          <w:tcPr>
            <w:tcW w:w="7351" w:type="dxa"/>
            <w:hideMark/>
          </w:tcPr>
          <w:p w14:paraId="5462616D" w14:textId="77777777" w:rsidR="00DF332E" w:rsidRPr="00DF332E" w:rsidRDefault="00DF332E" w:rsidP="00DF332E">
            <w:pPr>
              <w:spacing w:after="160" w:line="278" w:lineRule="auto"/>
              <w:cnfStyle w:val="100000000000" w:firstRow="1" w:lastRow="0" w:firstColumn="0" w:lastColumn="0" w:oddVBand="0" w:evenVBand="0" w:oddHBand="0" w:evenHBand="0" w:firstRowFirstColumn="0" w:firstRowLastColumn="0" w:lastRowFirstColumn="0" w:lastRowLastColumn="0"/>
            </w:pPr>
            <w:r w:rsidRPr="00DF332E">
              <w:t>Functional Requirement</w:t>
            </w:r>
          </w:p>
        </w:tc>
        <w:tc>
          <w:tcPr>
            <w:tcW w:w="0" w:type="auto"/>
            <w:hideMark/>
          </w:tcPr>
          <w:p w14:paraId="5D407919" w14:textId="77777777" w:rsidR="00DF332E" w:rsidRPr="00DF332E" w:rsidRDefault="00DF332E" w:rsidP="00DF332E">
            <w:pPr>
              <w:spacing w:after="160" w:line="278" w:lineRule="auto"/>
              <w:cnfStyle w:val="100000000000" w:firstRow="1" w:lastRow="0" w:firstColumn="0" w:lastColumn="0" w:oddVBand="0" w:evenVBand="0" w:oddHBand="0" w:evenHBand="0" w:firstRowFirstColumn="0" w:firstRowLastColumn="0" w:lastRowFirstColumn="0" w:lastRowLastColumn="0"/>
            </w:pPr>
            <w:r w:rsidRPr="00DF332E">
              <w:t>Priority</w:t>
            </w:r>
          </w:p>
        </w:tc>
      </w:tr>
      <w:tr w:rsidR="00DF332E" w:rsidRPr="00DF332E" w14:paraId="7144CF58"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01844856" w14:textId="77777777" w:rsidR="00DF332E" w:rsidRPr="00DF332E" w:rsidRDefault="00DF332E" w:rsidP="00DF332E">
            <w:pPr>
              <w:spacing w:after="160" w:line="278" w:lineRule="auto"/>
              <w:rPr>
                <w:b/>
                <w:bCs w:val="0"/>
              </w:rPr>
            </w:pPr>
            <w:r w:rsidRPr="00DF332E">
              <w:rPr>
                <w:bCs w:val="0"/>
              </w:rPr>
              <w:t>FR-161</w:t>
            </w:r>
          </w:p>
        </w:tc>
        <w:tc>
          <w:tcPr>
            <w:tcW w:w="7351" w:type="dxa"/>
            <w:hideMark/>
          </w:tcPr>
          <w:p w14:paraId="4AD7CC0E"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The system shall execute only deployed workflows.</w:t>
            </w:r>
          </w:p>
        </w:tc>
        <w:tc>
          <w:tcPr>
            <w:tcW w:w="0" w:type="auto"/>
            <w:hideMark/>
          </w:tcPr>
          <w:p w14:paraId="53BC137F"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High</w:t>
            </w:r>
          </w:p>
        </w:tc>
      </w:tr>
      <w:tr w:rsidR="00DF332E" w:rsidRPr="00DF332E" w14:paraId="7449C4FF" w14:textId="77777777" w:rsidTr="00DF332E">
        <w:tc>
          <w:tcPr>
            <w:cnfStyle w:val="001000000000" w:firstRow="0" w:lastRow="0" w:firstColumn="1" w:lastColumn="0" w:oddVBand="0" w:evenVBand="0" w:oddHBand="0" w:evenHBand="0" w:firstRowFirstColumn="0" w:firstRowLastColumn="0" w:lastRowFirstColumn="0" w:lastRowLastColumn="0"/>
            <w:tcW w:w="2065" w:type="dxa"/>
            <w:hideMark/>
          </w:tcPr>
          <w:p w14:paraId="77D3457F" w14:textId="77777777" w:rsidR="00DF332E" w:rsidRPr="00DF332E" w:rsidRDefault="00DF332E" w:rsidP="00DF332E">
            <w:pPr>
              <w:spacing w:after="160" w:line="278" w:lineRule="auto"/>
              <w:rPr>
                <w:b/>
                <w:bCs w:val="0"/>
              </w:rPr>
            </w:pPr>
            <w:r w:rsidRPr="00DF332E">
              <w:rPr>
                <w:bCs w:val="0"/>
              </w:rPr>
              <w:t>FR-162</w:t>
            </w:r>
          </w:p>
        </w:tc>
        <w:tc>
          <w:tcPr>
            <w:tcW w:w="7351" w:type="dxa"/>
            <w:hideMark/>
          </w:tcPr>
          <w:p w14:paraId="7F1E13F1"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The system shall create a new workflow instance for each execution request.</w:t>
            </w:r>
          </w:p>
        </w:tc>
        <w:tc>
          <w:tcPr>
            <w:tcW w:w="0" w:type="auto"/>
            <w:hideMark/>
          </w:tcPr>
          <w:p w14:paraId="3FEFF9AA"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High</w:t>
            </w:r>
          </w:p>
        </w:tc>
      </w:tr>
      <w:tr w:rsidR="00DF332E" w:rsidRPr="00DF332E" w14:paraId="164B14AE"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4D176D76" w14:textId="77777777" w:rsidR="00DF332E" w:rsidRPr="00DF332E" w:rsidRDefault="00DF332E" w:rsidP="00DF332E">
            <w:pPr>
              <w:spacing w:after="160" w:line="278" w:lineRule="auto"/>
              <w:rPr>
                <w:b/>
                <w:bCs w:val="0"/>
              </w:rPr>
            </w:pPr>
            <w:r w:rsidRPr="00DF332E">
              <w:rPr>
                <w:bCs w:val="0"/>
              </w:rPr>
              <w:t>FR-163</w:t>
            </w:r>
          </w:p>
        </w:tc>
        <w:tc>
          <w:tcPr>
            <w:tcW w:w="7351" w:type="dxa"/>
            <w:hideMark/>
          </w:tcPr>
          <w:p w14:paraId="16CF2767"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The system shall assign a unique Workflow Instance ID to every execution.</w:t>
            </w:r>
          </w:p>
        </w:tc>
        <w:tc>
          <w:tcPr>
            <w:tcW w:w="0" w:type="auto"/>
            <w:hideMark/>
          </w:tcPr>
          <w:p w14:paraId="24276499"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High</w:t>
            </w:r>
          </w:p>
        </w:tc>
      </w:tr>
      <w:tr w:rsidR="00DF332E" w:rsidRPr="00DF332E" w14:paraId="7AA26EA8" w14:textId="77777777" w:rsidTr="00DF332E">
        <w:tc>
          <w:tcPr>
            <w:cnfStyle w:val="001000000000" w:firstRow="0" w:lastRow="0" w:firstColumn="1" w:lastColumn="0" w:oddVBand="0" w:evenVBand="0" w:oddHBand="0" w:evenHBand="0" w:firstRowFirstColumn="0" w:firstRowLastColumn="0" w:lastRowFirstColumn="0" w:lastRowLastColumn="0"/>
            <w:tcW w:w="2065" w:type="dxa"/>
            <w:hideMark/>
          </w:tcPr>
          <w:p w14:paraId="59651B8B" w14:textId="77777777" w:rsidR="00DF332E" w:rsidRPr="00DF332E" w:rsidRDefault="00DF332E" w:rsidP="00DF332E">
            <w:pPr>
              <w:spacing w:after="160" w:line="278" w:lineRule="auto"/>
              <w:rPr>
                <w:b/>
                <w:bCs w:val="0"/>
              </w:rPr>
            </w:pPr>
            <w:r w:rsidRPr="00DF332E">
              <w:rPr>
                <w:bCs w:val="0"/>
              </w:rPr>
              <w:t>FR-164</w:t>
            </w:r>
          </w:p>
        </w:tc>
        <w:tc>
          <w:tcPr>
            <w:tcW w:w="7351" w:type="dxa"/>
            <w:hideMark/>
          </w:tcPr>
          <w:p w14:paraId="16DE9684"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The system shall initialize workflow execution from the Start Node.</w:t>
            </w:r>
          </w:p>
        </w:tc>
        <w:tc>
          <w:tcPr>
            <w:tcW w:w="0" w:type="auto"/>
            <w:hideMark/>
          </w:tcPr>
          <w:p w14:paraId="7440F275"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High</w:t>
            </w:r>
          </w:p>
        </w:tc>
      </w:tr>
      <w:tr w:rsidR="00DF332E" w:rsidRPr="00DF332E" w14:paraId="4FE013A2"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447C227C" w14:textId="77777777" w:rsidR="00DF332E" w:rsidRPr="00DF332E" w:rsidRDefault="00DF332E" w:rsidP="00DF332E">
            <w:pPr>
              <w:spacing w:after="160" w:line="278" w:lineRule="auto"/>
              <w:rPr>
                <w:b/>
                <w:bCs w:val="0"/>
              </w:rPr>
            </w:pPr>
            <w:r w:rsidRPr="00DF332E">
              <w:rPr>
                <w:bCs w:val="0"/>
              </w:rPr>
              <w:t>FR-165</w:t>
            </w:r>
          </w:p>
        </w:tc>
        <w:tc>
          <w:tcPr>
            <w:tcW w:w="7351" w:type="dxa"/>
            <w:hideMark/>
          </w:tcPr>
          <w:p w14:paraId="6943C7D6"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The system shall execute workflow activities according to the defined execution sequence.</w:t>
            </w:r>
          </w:p>
        </w:tc>
        <w:tc>
          <w:tcPr>
            <w:tcW w:w="0" w:type="auto"/>
            <w:hideMark/>
          </w:tcPr>
          <w:p w14:paraId="68563FF2"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High</w:t>
            </w:r>
          </w:p>
        </w:tc>
      </w:tr>
      <w:tr w:rsidR="00DF332E" w:rsidRPr="00DF332E" w14:paraId="0D769441" w14:textId="77777777" w:rsidTr="00DF332E">
        <w:tc>
          <w:tcPr>
            <w:cnfStyle w:val="001000000000" w:firstRow="0" w:lastRow="0" w:firstColumn="1" w:lastColumn="0" w:oddVBand="0" w:evenVBand="0" w:oddHBand="0" w:evenHBand="0" w:firstRowFirstColumn="0" w:firstRowLastColumn="0" w:lastRowFirstColumn="0" w:lastRowLastColumn="0"/>
            <w:tcW w:w="2065" w:type="dxa"/>
            <w:hideMark/>
          </w:tcPr>
          <w:p w14:paraId="625E1D31" w14:textId="77777777" w:rsidR="00DF332E" w:rsidRPr="00DF332E" w:rsidRDefault="00DF332E" w:rsidP="00DF332E">
            <w:pPr>
              <w:spacing w:after="160" w:line="278" w:lineRule="auto"/>
              <w:rPr>
                <w:b/>
                <w:bCs w:val="0"/>
              </w:rPr>
            </w:pPr>
            <w:r w:rsidRPr="00DF332E">
              <w:rPr>
                <w:bCs w:val="0"/>
              </w:rPr>
              <w:t>FR-166</w:t>
            </w:r>
          </w:p>
        </w:tc>
        <w:tc>
          <w:tcPr>
            <w:tcW w:w="7351" w:type="dxa"/>
            <w:hideMark/>
          </w:tcPr>
          <w:p w14:paraId="4F92DDDB"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The system shall evaluate workflow conditions during execution.</w:t>
            </w:r>
          </w:p>
        </w:tc>
        <w:tc>
          <w:tcPr>
            <w:tcW w:w="0" w:type="auto"/>
            <w:hideMark/>
          </w:tcPr>
          <w:p w14:paraId="5055FA77"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High</w:t>
            </w:r>
          </w:p>
        </w:tc>
      </w:tr>
      <w:tr w:rsidR="00DF332E" w:rsidRPr="00DF332E" w14:paraId="48194ADB"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1922401B" w14:textId="77777777" w:rsidR="00DF332E" w:rsidRPr="00DF332E" w:rsidRDefault="00DF332E" w:rsidP="00DF332E">
            <w:pPr>
              <w:spacing w:after="160" w:line="278" w:lineRule="auto"/>
              <w:rPr>
                <w:b/>
                <w:bCs w:val="0"/>
              </w:rPr>
            </w:pPr>
            <w:r w:rsidRPr="00DF332E">
              <w:rPr>
                <w:bCs w:val="0"/>
              </w:rPr>
              <w:t>FR-167</w:t>
            </w:r>
          </w:p>
        </w:tc>
        <w:tc>
          <w:tcPr>
            <w:tcW w:w="7351" w:type="dxa"/>
            <w:hideMark/>
          </w:tcPr>
          <w:p w14:paraId="52021204"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The system shall automatically route execution based on condition evaluation results.</w:t>
            </w:r>
          </w:p>
        </w:tc>
        <w:tc>
          <w:tcPr>
            <w:tcW w:w="0" w:type="auto"/>
            <w:hideMark/>
          </w:tcPr>
          <w:p w14:paraId="347A04DC"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High</w:t>
            </w:r>
          </w:p>
        </w:tc>
      </w:tr>
      <w:tr w:rsidR="00DF332E" w:rsidRPr="00DF332E" w14:paraId="4CA0ECFD" w14:textId="77777777" w:rsidTr="00DF332E">
        <w:tc>
          <w:tcPr>
            <w:cnfStyle w:val="001000000000" w:firstRow="0" w:lastRow="0" w:firstColumn="1" w:lastColumn="0" w:oddVBand="0" w:evenVBand="0" w:oddHBand="0" w:evenHBand="0" w:firstRowFirstColumn="0" w:firstRowLastColumn="0" w:lastRowFirstColumn="0" w:lastRowLastColumn="0"/>
            <w:tcW w:w="2065" w:type="dxa"/>
            <w:hideMark/>
          </w:tcPr>
          <w:p w14:paraId="0D5992B9" w14:textId="77777777" w:rsidR="00DF332E" w:rsidRPr="00DF332E" w:rsidRDefault="00DF332E" w:rsidP="00DF332E">
            <w:pPr>
              <w:spacing w:after="160" w:line="278" w:lineRule="auto"/>
              <w:rPr>
                <w:b/>
                <w:bCs w:val="0"/>
              </w:rPr>
            </w:pPr>
            <w:r w:rsidRPr="00DF332E">
              <w:rPr>
                <w:bCs w:val="0"/>
              </w:rPr>
              <w:t>FR-168</w:t>
            </w:r>
          </w:p>
        </w:tc>
        <w:tc>
          <w:tcPr>
            <w:tcW w:w="7351" w:type="dxa"/>
            <w:hideMark/>
          </w:tcPr>
          <w:p w14:paraId="405E6A8B"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The system shall create human approval tasks when approval nodes are reached.</w:t>
            </w:r>
          </w:p>
        </w:tc>
        <w:tc>
          <w:tcPr>
            <w:tcW w:w="0" w:type="auto"/>
            <w:hideMark/>
          </w:tcPr>
          <w:p w14:paraId="012A3E33"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High</w:t>
            </w:r>
          </w:p>
        </w:tc>
      </w:tr>
      <w:tr w:rsidR="00DF332E" w:rsidRPr="00DF332E" w14:paraId="57597F95"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54B0842C" w14:textId="77777777" w:rsidR="00DF332E" w:rsidRPr="00DF332E" w:rsidRDefault="00DF332E" w:rsidP="00DF332E">
            <w:pPr>
              <w:spacing w:after="160" w:line="278" w:lineRule="auto"/>
              <w:rPr>
                <w:b/>
                <w:bCs w:val="0"/>
              </w:rPr>
            </w:pPr>
            <w:r w:rsidRPr="00DF332E">
              <w:rPr>
                <w:bCs w:val="0"/>
              </w:rPr>
              <w:t>FR-169</w:t>
            </w:r>
          </w:p>
        </w:tc>
        <w:tc>
          <w:tcPr>
            <w:tcW w:w="7351" w:type="dxa"/>
            <w:hideMark/>
          </w:tcPr>
          <w:p w14:paraId="12CB5E42"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The system shall pause workflow execution while waiting for required approvals.</w:t>
            </w:r>
          </w:p>
        </w:tc>
        <w:tc>
          <w:tcPr>
            <w:tcW w:w="0" w:type="auto"/>
            <w:hideMark/>
          </w:tcPr>
          <w:p w14:paraId="1EEBCE63"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High</w:t>
            </w:r>
          </w:p>
        </w:tc>
      </w:tr>
      <w:tr w:rsidR="00DF332E" w:rsidRPr="00DF332E" w14:paraId="3FDA9A40" w14:textId="77777777" w:rsidTr="00DF332E">
        <w:tc>
          <w:tcPr>
            <w:cnfStyle w:val="001000000000" w:firstRow="0" w:lastRow="0" w:firstColumn="1" w:lastColumn="0" w:oddVBand="0" w:evenVBand="0" w:oddHBand="0" w:evenHBand="0" w:firstRowFirstColumn="0" w:firstRowLastColumn="0" w:lastRowFirstColumn="0" w:lastRowLastColumn="0"/>
            <w:tcW w:w="2065" w:type="dxa"/>
            <w:hideMark/>
          </w:tcPr>
          <w:p w14:paraId="1F806C3E" w14:textId="77777777" w:rsidR="00DF332E" w:rsidRPr="00DF332E" w:rsidRDefault="00DF332E" w:rsidP="00DF332E">
            <w:pPr>
              <w:spacing w:after="160" w:line="278" w:lineRule="auto"/>
              <w:rPr>
                <w:b/>
                <w:bCs w:val="0"/>
              </w:rPr>
            </w:pPr>
            <w:r w:rsidRPr="00DF332E">
              <w:rPr>
                <w:bCs w:val="0"/>
              </w:rPr>
              <w:t>FR-170</w:t>
            </w:r>
          </w:p>
        </w:tc>
        <w:tc>
          <w:tcPr>
            <w:tcW w:w="7351" w:type="dxa"/>
            <w:hideMark/>
          </w:tcPr>
          <w:p w14:paraId="1CC55CB2"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The system shall resume workflow execution after approval decisions are received.</w:t>
            </w:r>
          </w:p>
        </w:tc>
        <w:tc>
          <w:tcPr>
            <w:tcW w:w="0" w:type="auto"/>
            <w:hideMark/>
          </w:tcPr>
          <w:p w14:paraId="5A81C7CB"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High</w:t>
            </w:r>
          </w:p>
        </w:tc>
      </w:tr>
      <w:tr w:rsidR="00DF332E" w:rsidRPr="00DF332E" w14:paraId="76BD39C2"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405C6B7B" w14:textId="77777777" w:rsidR="00DF332E" w:rsidRPr="00DF332E" w:rsidRDefault="00DF332E" w:rsidP="00DF332E">
            <w:pPr>
              <w:spacing w:after="160" w:line="278" w:lineRule="auto"/>
              <w:rPr>
                <w:b/>
                <w:bCs w:val="0"/>
              </w:rPr>
            </w:pPr>
            <w:r w:rsidRPr="00DF332E">
              <w:rPr>
                <w:bCs w:val="0"/>
              </w:rPr>
              <w:t>FR-171</w:t>
            </w:r>
          </w:p>
        </w:tc>
        <w:tc>
          <w:tcPr>
            <w:tcW w:w="7351" w:type="dxa"/>
            <w:hideMark/>
          </w:tcPr>
          <w:p w14:paraId="34942C8B"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The system shall reject workflows when approval is denied according to workflow rules.</w:t>
            </w:r>
          </w:p>
        </w:tc>
        <w:tc>
          <w:tcPr>
            <w:tcW w:w="0" w:type="auto"/>
            <w:hideMark/>
          </w:tcPr>
          <w:p w14:paraId="337DA8B0"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High</w:t>
            </w:r>
          </w:p>
        </w:tc>
      </w:tr>
      <w:tr w:rsidR="00DF332E" w:rsidRPr="00DF332E" w14:paraId="23BA7893" w14:textId="77777777" w:rsidTr="00DF332E">
        <w:tc>
          <w:tcPr>
            <w:cnfStyle w:val="001000000000" w:firstRow="0" w:lastRow="0" w:firstColumn="1" w:lastColumn="0" w:oddVBand="0" w:evenVBand="0" w:oddHBand="0" w:evenHBand="0" w:firstRowFirstColumn="0" w:firstRowLastColumn="0" w:lastRowFirstColumn="0" w:lastRowLastColumn="0"/>
            <w:tcW w:w="2065" w:type="dxa"/>
            <w:hideMark/>
          </w:tcPr>
          <w:p w14:paraId="545DAECD" w14:textId="77777777" w:rsidR="00DF332E" w:rsidRPr="00DF332E" w:rsidRDefault="00DF332E" w:rsidP="00DF332E">
            <w:pPr>
              <w:spacing w:after="160" w:line="278" w:lineRule="auto"/>
              <w:rPr>
                <w:b/>
                <w:bCs w:val="0"/>
              </w:rPr>
            </w:pPr>
            <w:r w:rsidRPr="00DF332E">
              <w:rPr>
                <w:bCs w:val="0"/>
              </w:rPr>
              <w:t>FR-172</w:t>
            </w:r>
          </w:p>
        </w:tc>
        <w:tc>
          <w:tcPr>
            <w:tcW w:w="7351" w:type="dxa"/>
            <w:hideMark/>
          </w:tcPr>
          <w:p w14:paraId="2907DAE5"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The system shall execute parallel workflow branches simultaneously where defined.</w:t>
            </w:r>
          </w:p>
        </w:tc>
        <w:tc>
          <w:tcPr>
            <w:tcW w:w="0" w:type="auto"/>
            <w:hideMark/>
          </w:tcPr>
          <w:p w14:paraId="2D6556AA"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Medium</w:t>
            </w:r>
          </w:p>
        </w:tc>
      </w:tr>
      <w:tr w:rsidR="00DF332E" w:rsidRPr="00DF332E" w14:paraId="0E00BE5E"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43B05773" w14:textId="77777777" w:rsidR="00DF332E" w:rsidRPr="00DF332E" w:rsidRDefault="00DF332E" w:rsidP="00DF332E">
            <w:pPr>
              <w:spacing w:after="160" w:line="278" w:lineRule="auto"/>
              <w:rPr>
                <w:b/>
                <w:bCs w:val="0"/>
              </w:rPr>
            </w:pPr>
            <w:r w:rsidRPr="00DF332E">
              <w:rPr>
                <w:bCs w:val="0"/>
              </w:rPr>
              <w:t>FR-173</w:t>
            </w:r>
          </w:p>
        </w:tc>
        <w:tc>
          <w:tcPr>
            <w:tcW w:w="7351" w:type="dxa"/>
            <w:hideMark/>
          </w:tcPr>
          <w:p w14:paraId="5F17AB85"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The system shall merge parallel workflow branches before continuing execution.</w:t>
            </w:r>
          </w:p>
        </w:tc>
        <w:tc>
          <w:tcPr>
            <w:tcW w:w="0" w:type="auto"/>
            <w:hideMark/>
          </w:tcPr>
          <w:p w14:paraId="2A1BF7DE"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Medium</w:t>
            </w:r>
          </w:p>
        </w:tc>
      </w:tr>
      <w:tr w:rsidR="00DF332E" w:rsidRPr="00DF332E" w14:paraId="2D369D2C" w14:textId="77777777" w:rsidTr="00DF332E">
        <w:tc>
          <w:tcPr>
            <w:cnfStyle w:val="001000000000" w:firstRow="0" w:lastRow="0" w:firstColumn="1" w:lastColumn="0" w:oddVBand="0" w:evenVBand="0" w:oddHBand="0" w:evenHBand="0" w:firstRowFirstColumn="0" w:firstRowLastColumn="0" w:lastRowFirstColumn="0" w:lastRowLastColumn="0"/>
            <w:tcW w:w="2065" w:type="dxa"/>
            <w:hideMark/>
          </w:tcPr>
          <w:p w14:paraId="4D93D0E6" w14:textId="77777777" w:rsidR="00DF332E" w:rsidRPr="00DF332E" w:rsidRDefault="00DF332E" w:rsidP="00DF332E">
            <w:pPr>
              <w:spacing w:after="160" w:line="278" w:lineRule="auto"/>
              <w:rPr>
                <w:b/>
                <w:bCs w:val="0"/>
              </w:rPr>
            </w:pPr>
            <w:r w:rsidRPr="00DF332E">
              <w:rPr>
                <w:bCs w:val="0"/>
              </w:rPr>
              <w:t>FR-174</w:t>
            </w:r>
          </w:p>
        </w:tc>
        <w:tc>
          <w:tcPr>
            <w:tcW w:w="7351" w:type="dxa"/>
            <w:hideMark/>
          </w:tcPr>
          <w:p w14:paraId="3AC1DC99"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The system shall update workflow state after every completed activity.</w:t>
            </w:r>
          </w:p>
        </w:tc>
        <w:tc>
          <w:tcPr>
            <w:tcW w:w="0" w:type="auto"/>
            <w:hideMark/>
          </w:tcPr>
          <w:p w14:paraId="3A38B9A4"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High</w:t>
            </w:r>
          </w:p>
        </w:tc>
      </w:tr>
      <w:tr w:rsidR="00DF332E" w:rsidRPr="00DF332E" w14:paraId="402D1139"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23387D99" w14:textId="77777777" w:rsidR="00DF332E" w:rsidRPr="00DF332E" w:rsidRDefault="00DF332E" w:rsidP="00DF332E">
            <w:pPr>
              <w:spacing w:after="160" w:line="278" w:lineRule="auto"/>
              <w:rPr>
                <w:b/>
                <w:bCs w:val="0"/>
              </w:rPr>
            </w:pPr>
            <w:r w:rsidRPr="00DF332E">
              <w:rPr>
                <w:bCs w:val="0"/>
              </w:rPr>
              <w:t>FR-175</w:t>
            </w:r>
          </w:p>
        </w:tc>
        <w:tc>
          <w:tcPr>
            <w:tcW w:w="7351" w:type="dxa"/>
            <w:hideMark/>
          </w:tcPr>
          <w:p w14:paraId="49371D8A"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The system shall record execution timestamps for each workflow activity.</w:t>
            </w:r>
          </w:p>
        </w:tc>
        <w:tc>
          <w:tcPr>
            <w:tcW w:w="0" w:type="auto"/>
            <w:hideMark/>
          </w:tcPr>
          <w:p w14:paraId="6275117F"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High</w:t>
            </w:r>
          </w:p>
        </w:tc>
      </w:tr>
      <w:tr w:rsidR="00DF332E" w:rsidRPr="00DF332E" w14:paraId="393D5C05" w14:textId="77777777" w:rsidTr="00DF332E">
        <w:tc>
          <w:tcPr>
            <w:cnfStyle w:val="001000000000" w:firstRow="0" w:lastRow="0" w:firstColumn="1" w:lastColumn="0" w:oddVBand="0" w:evenVBand="0" w:oddHBand="0" w:evenHBand="0" w:firstRowFirstColumn="0" w:firstRowLastColumn="0" w:lastRowFirstColumn="0" w:lastRowLastColumn="0"/>
            <w:tcW w:w="2065" w:type="dxa"/>
            <w:hideMark/>
          </w:tcPr>
          <w:p w14:paraId="1BFA9A9D" w14:textId="77777777" w:rsidR="00DF332E" w:rsidRPr="00DF332E" w:rsidRDefault="00DF332E" w:rsidP="00DF332E">
            <w:pPr>
              <w:spacing w:after="160" w:line="278" w:lineRule="auto"/>
              <w:rPr>
                <w:b/>
                <w:bCs w:val="0"/>
              </w:rPr>
            </w:pPr>
            <w:r w:rsidRPr="00DF332E">
              <w:rPr>
                <w:bCs w:val="0"/>
              </w:rPr>
              <w:t>FR-176</w:t>
            </w:r>
          </w:p>
        </w:tc>
        <w:tc>
          <w:tcPr>
            <w:tcW w:w="7351" w:type="dxa"/>
            <w:hideMark/>
          </w:tcPr>
          <w:p w14:paraId="780A49E1"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The system shall assign workflow tasks to the appropriate users or roles.</w:t>
            </w:r>
          </w:p>
        </w:tc>
        <w:tc>
          <w:tcPr>
            <w:tcW w:w="0" w:type="auto"/>
            <w:hideMark/>
          </w:tcPr>
          <w:p w14:paraId="3DC13C91"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High</w:t>
            </w:r>
          </w:p>
        </w:tc>
      </w:tr>
      <w:tr w:rsidR="00DF332E" w:rsidRPr="00DF332E" w14:paraId="3212D354"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02000163" w14:textId="77777777" w:rsidR="00DF332E" w:rsidRPr="00DF332E" w:rsidRDefault="00DF332E" w:rsidP="00DF332E">
            <w:pPr>
              <w:spacing w:after="160" w:line="278" w:lineRule="auto"/>
              <w:rPr>
                <w:b/>
                <w:bCs w:val="0"/>
              </w:rPr>
            </w:pPr>
            <w:r w:rsidRPr="00DF332E">
              <w:rPr>
                <w:bCs w:val="0"/>
              </w:rPr>
              <w:t>FR-177</w:t>
            </w:r>
          </w:p>
        </w:tc>
        <w:tc>
          <w:tcPr>
            <w:tcW w:w="7351" w:type="dxa"/>
            <w:hideMark/>
          </w:tcPr>
          <w:p w14:paraId="5541F713"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The system shall support reassignment of workflow tasks by authorized users.</w:t>
            </w:r>
          </w:p>
        </w:tc>
        <w:tc>
          <w:tcPr>
            <w:tcW w:w="0" w:type="auto"/>
            <w:hideMark/>
          </w:tcPr>
          <w:p w14:paraId="5EB07203"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Medium</w:t>
            </w:r>
          </w:p>
        </w:tc>
      </w:tr>
      <w:tr w:rsidR="00DF332E" w:rsidRPr="00DF332E" w14:paraId="7E1441D9" w14:textId="77777777" w:rsidTr="00DF332E">
        <w:tc>
          <w:tcPr>
            <w:cnfStyle w:val="001000000000" w:firstRow="0" w:lastRow="0" w:firstColumn="1" w:lastColumn="0" w:oddVBand="0" w:evenVBand="0" w:oddHBand="0" w:evenHBand="0" w:firstRowFirstColumn="0" w:firstRowLastColumn="0" w:lastRowFirstColumn="0" w:lastRowLastColumn="0"/>
            <w:tcW w:w="2065" w:type="dxa"/>
            <w:hideMark/>
          </w:tcPr>
          <w:p w14:paraId="1742091F" w14:textId="77777777" w:rsidR="00DF332E" w:rsidRPr="00DF332E" w:rsidRDefault="00DF332E" w:rsidP="00DF332E">
            <w:pPr>
              <w:spacing w:after="160" w:line="278" w:lineRule="auto"/>
              <w:rPr>
                <w:b/>
                <w:bCs w:val="0"/>
              </w:rPr>
            </w:pPr>
            <w:r w:rsidRPr="00DF332E">
              <w:rPr>
                <w:bCs w:val="0"/>
              </w:rPr>
              <w:lastRenderedPageBreak/>
              <w:t>FR-178</w:t>
            </w:r>
          </w:p>
        </w:tc>
        <w:tc>
          <w:tcPr>
            <w:tcW w:w="7351" w:type="dxa"/>
            <w:hideMark/>
          </w:tcPr>
          <w:p w14:paraId="5B64A84D"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The system shall automatically complete workflow execution when the End Node is reached.</w:t>
            </w:r>
          </w:p>
        </w:tc>
        <w:tc>
          <w:tcPr>
            <w:tcW w:w="0" w:type="auto"/>
            <w:hideMark/>
          </w:tcPr>
          <w:p w14:paraId="3F997B19"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High</w:t>
            </w:r>
          </w:p>
        </w:tc>
      </w:tr>
      <w:tr w:rsidR="00DF332E" w:rsidRPr="00DF332E" w14:paraId="20B53F60"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6A2F24E1" w14:textId="77777777" w:rsidR="00DF332E" w:rsidRPr="00DF332E" w:rsidRDefault="00DF332E" w:rsidP="00DF332E">
            <w:pPr>
              <w:spacing w:after="160" w:line="278" w:lineRule="auto"/>
              <w:rPr>
                <w:b/>
                <w:bCs w:val="0"/>
              </w:rPr>
            </w:pPr>
            <w:r w:rsidRPr="00DF332E">
              <w:rPr>
                <w:bCs w:val="0"/>
              </w:rPr>
              <w:t>FR-179</w:t>
            </w:r>
          </w:p>
        </w:tc>
        <w:tc>
          <w:tcPr>
            <w:tcW w:w="7351" w:type="dxa"/>
            <w:hideMark/>
          </w:tcPr>
          <w:p w14:paraId="2DA6C01A"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The system shall terminate workflow execution if an unrecoverable system error occurs.</w:t>
            </w:r>
          </w:p>
        </w:tc>
        <w:tc>
          <w:tcPr>
            <w:tcW w:w="0" w:type="auto"/>
            <w:hideMark/>
          </w:tcPr>
          <w:p w14:paraId="712482A7"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High</w:t>
            </w:r>
          </w:p>
        </w:tc>
      </w:tr>
      <w:tr w:rsidR="00DF332E" w:rsidRPr="00DF332E" w14:paraId="33837AA8" w14:textId="77777777" w:rsidTr="00DF332E">
        <w:tc>
          <w:tcPr>
            <w:cnfStyle w:val="001000000000" w:firstRow="0" w:lastRow="0" w:firstColumn="1" w:lastColumn="0" w:oddVBand="0" w:evenVBand="0" w:oddHBand="0" w:evenHBand="0" w:firstRowFirstColumn="0" w:firstRowLastColumn="0" w:lastRowFirstColumn="0" w:lastRowLastColumn="0"/>
            <w:tcW w:w="2065" w:type="dxa"/>
            <w:hideMark/>
          </w:tcPr>
          <w:p w14:paraId="644CFF58" w14:textId="77777777" w:rsidR="00DF332E" w:rsidRPr="00DF332E" w:rsidRDefault="00DF332E" w:rsidP="00DF332E">
            <w:pPr>
              <w:spacing w:after="160" w:line="278" w:lineRule="auto"/>
              <w:rPr>
                <w:b/>
                <w:bCs w:val="0"/>
              </w:rPr>
            </w:pPr>
            <w:r w:rsidRPr="00DF332E">
              <w:rPr>
                <w:bCs w:val="0"/>
              </w:rPr>
              <w:t>FR-180</w:t>
            </w:r>
          </w:p>
        </w:tc>
        <w:tc>
          <w:tcPr>
            <w:tcW w:w="7351" w:type="dxa"/>
            <w:hideMark/>
          </w:tcPr>
          <w:p w14:paraId="78ECB905"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The system shall maintain complete execution history for every workflow instance.</w:t>
            </w:r>
          </w:p>
        </w:tc>
        <w:tc>
          <w:tcPr>
            <w:tcW w:w="0" w:type="auto"/>
            <w:hideMark/>
          </w:tcPr>
          <w:p w14:paraId="2C82DDCB"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High</w:t>
            </w:r>
          </w:p>
        </w:tc>
      </w:tr>
      <w:tr w:rsidR="00DF332E" w:rsidRPr="00DF332E" w14:paraId="67BA4901"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56054490" w14:textId="77777777" w:rsidR="00DF332E" w:rsidRPr="00DF332E" w:rsidRDefault="00DF332E" w:rsidP="00DF332E">
            <w:pPr>
              <w:spacing w:after="160" w:line="278" w:lineRule="auto"/>
              <w:rPr>
                <w:b/>
                <w:bCs w:val="0"/>
              </w:rPr>
            </w:pPr>
            <w:r w:rsidRPr="00DF332E">
              <w:rPr>
                <w:bCs w:val="0"/>
              </w:rPr>
              <w:t>FR-181</w:t>
            </w:r>
          </w:p>
        </w:tc>
        <w:tc>
          <w:tcPr>
            <w:tcW w:w="7351" w:type="dxa"/>
            <w:hideMark/>
          </w:tcPr>
          <w:p w14:paraId="232437BC"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The system shall allow authorized users to view workflow execution progress.</w:t>
            </w:r>
          </w:p>
        </w:tc>
        <w:tc>
          <w:tcPr>
            <w:tcW w:w="0" w:type="auto"/>
            <w:hideMark/>
          </w:tcPr>
          <w:p w14:paraId="3F7ADE98"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High</w:t>
            </w:r>
          </w:p>
        </w:tc>
      </w:tr>
      <w:tr w:rsidR="00DF332E" w:rsidRPr="00DF332E" w14:paraId="3FB81A69" w14:textId="77777777" w:rsidTr="00DF332E">
        <w:tc>
          <w:tcPr>
            <w:cnfStyle w:val="001000000000" w:firstRow="0" w:lastRow="0" w:firstColumn="1" w:lastColumn="0" w:oddVBand="0" w:evenVBand="0" w:oddHBand="0" w:evenHBand="0" w:firstRowFirstColumn="0" w:firstRowLastColumn="0" w:lastRowFirstColumn="0" w:lastRowLastColumn="0"/>
            <w:tcW w:w="2065" w:type="dxa"/>
            <w:hideMark/>
          </w:tcPr>
          <w:p w14:paraId="708F98C2" w14:textId="77777777" w:rsidR="00DF332E" w:rsidRPr="00DF332E" w:rsidRDefault="00DF332E" w:rsidP="00DF332E">
            <w:pPr>
              <w:spacing w:after="160" w:line="278" w:lineRule="auto"/>
              <w:rPr>
                <w:b/>
                <w:bCs w:val="0"/>
              </w:rPr>
            </w:pPr>
            <w:r w:rsidRPr="00DF332E">
              <w:rPr>
                <w:bCs w:val="0"/>
              </w:rPr>
              <w:t>FR-182</w:t>
            </w:r>
          </w:p>
        </w:tc>
        <w:tc>
          <w:tcPr>
            <w:tcW w:w="7351" w:type="dxa"/>
            <w:hideMark/>
          </w:tcPr>
          <w:p w14:paraId="4FE42BCF"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The system shall support cancellation of active workflow instances by authorized administrators.</w:t>
            </w:r>
          </w:p>
        </w:tc>
        <w:tc>
          <w:tcPr>
            <w:tcW w:w="0" w:type="auto"/>
            <w:hideMark/>
          </w:tcPr>
          <w:p w14:paraId="7F717C3D"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Medium</w:t>
            </w:r>
          </w:p>
        </w:tc>
      </w:tr>
      <w:tr w:rsidR="00DF332E" w:rsidRPr="00DF332E" w14:paraId="23CB56EA"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14D9F781" w14:textId="77777777" w:rsidR="00DF332E" w:rsidRPr="00DF332E" w:rsidRDefault="00DF332E" w:rsidP="00DF332E">
            <w:pPr>
              <w:spacing w:after="160" w:line="278" w:lineRule="auto"/>
              <w:rPr>
                <w:b/>
                <w:bCs w:val="0"/>
              </w:rPr>
            </w:pPr>
            <w:r w:rsidRPr="00DF332E">
              <w:rPr>
                <w:bCs w:val="0"/>
              </w:rPr>
              <w:t>FR-183</w:t>
            </w:r>
          </w:p>
        </w:tc>
        <w:tc>
          <w:tcPr>
            <w:tcW w:w="7351" w:type="dxa"/>
            <w:hideMark/>
          </w:tcPr>
          <w:p w14:paraId="08F8BCAD"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The system shall maintain workflow execution logs for auditing purposes.</w:t>
            </w:r>
          </w:p>
        </w:tc>
        <w:tc>
          <w:tcPr>
            <w:tcW w:w="0" w:type="auto"/>
            <w:hideMark/>
          </w:tcPr>
          <w:p w14:paraId="496ADDC9"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High</w:t>
            </w:r>
          </w:p>
        </w:tc>
      </w:tr>
      <w:tr w:rsidR="00DF332E" w:rsidRPr="00DF332E" w14:paraId="30D0FE12" w14:textId="77777777" w:rsidTr="00DF332E">
        <w:tc>
          <w:tcPr>
            <w:cnfStyle w:val="001000000000" w:firstRow="0" w:lastRow="0" w:firstColumn="1" w:lastColumn="0" w:oddVBand="0" w:evenVBand="0" w:oddHBand="0" w:evenHBand="0" w:firstRowFirstColumn="0" w:firstRowLastColumn="0" w:lastRowFirstColumn="0" w:lastRowLastColumn="0"/>
            <w:tcW w:w="2065" w:type="dxa"/>
            <w:hideMark/>
          </w:tcPr>
          <w:p w14:paraId="4AD22241" w14:textId="77777777" w:rsidR="00DF332E" w:rsidRPr="00DF332E" w:rsidRDefault="00DF332E" w:rsidP="00DF332E">
            <w:pPr>
              <w:spacing w:after="160" w:line="278" w:lineRule="auto"/>
              <w:rPr>
                <w:b/>
                <w:bCs w:val="0"/>
              </w:rPr>
            </w:pPr>
            <w:r w:rsidRPr="00DF332E">
              <w:rPr>
                <w:bCs w:val="0"/>
              </w:rPr>
              <w:t>FR-184</w:t>
            </w:r>
          </w:p>
        </w:tc>
        <w:tc>
          <w:tcPr>
            <w:tcW w:w="7351" w:type="dxa"/>
            <w:hideMark/>
          </w:tcPr>
          <w:p w14:paraId="7A78E9E2"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The system shall notify users of workflow status changes.</w:t>
            </w:r>
          </w:p>
        </w:tc>
        <w:tc>
          <w:tcPr>
            <w:tcW w:w="0" w:type="auto"/>
            <w:hideMark/>
          </w:tcPr>
          <w:p w14:paraId="0BB16DE1"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Medium</w:t>
            </w:r>
          </w:p>
        </w:tc>
      </w:tr>
      <w:tr w:rsidR="00DF332E" w:rsidRPr="00DF332E" w14:paraId="3E85E458"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5CAFCE41" w14:textId="77777777" w:rsidR="00DF332E" w:rsidRPr="00DF332E" w:rsidRDefault="00DF332E" w:rsidP="00DF332E">
            <w:pPr>
              <w:spacing w:after="160" w:line="278" w:lineRule="auto"/>
              <w:rPr>
                <w:b/>
                <w:bCs w:val="0"/>
              </w:rPr>
            </w:pPr>
            <w:r w:rsidRPr="00DF332E">
              <w:rPr>
                <w:bCs w:val="0"/>
              </w:rPr>
              <w:t>FR-185</w:t>
            </w:r>
          </w:p>
        </w:tc>
        <w:tc>
          <w:tcPr>
            <w:tcW w:w="7351" w:type="dxa"/>
            <w:hideMark/>
          </w:tcPr>
          <w:p w14:paraId="5F888C05"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The system shall automatically archive completed workflow instances based on retention policies.</w:t>
            </w:r>
          </w:p>
        </w:tc>
        <w:tc>
          <w:tcPr>
            <w:tcW w:w="0" w:type="auto"/>
            <w:hideMark/>
          </w:tcPr>
          <w:p w14:paraId="1470980D"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Medium</w:t>
            </w:r>
          </w:p>
        </w:tc>
      </w:tr>
    </w:tbl>
    <w:p w14:paraId="3195D198" w14:textId="1695E22A" w:rsidR="00DF332E" w:rsidRPr="00DF332E" w:rsidRDefault="00DF332E" w:rsidP="00DF332E">
      <w:r>
        <w:t xml:space="preserve"> </w:t>
      </w:r>
    </w:p>
    <w:p w14:paraId="5B9694F3" w14:textId="77777777" w:rsidR="00DF332E" w:rsidRPr="00DF332E" w:rsidRDefault="00DF332E" w:rsidP="00DF332E">
      <w:pPr>
        <w:rPr>
          <w:b/>
          <w:bCs/>
        </w:rPr>
      </w:pPr>
      <w:r w:rsidRPr="00DF332E">
        <w:rPr>
          <w:b/>
          <w:bCs/>
        </w:rPr>
        <w:t>5.9.3 Workflow States</w:t>
      </w:r>
    </w:p>
    <w:p w14:paraId="3ADD1B39" w14:textId="77777777" w:rsidR="00DF332E" w:rsidRPr="00DF332E" w:rsidRDefault="00DF332E" w:rsidP="00DF332E">
      <w:r w:rsidRPr="00DF332E">
        <w:t>Each workflow instance shall maintain one of the following states:</w:t>
      </w:r>
    </w:p>
    <w:tbl>
      <w:tblPr>
        <w:tblStyle w:val="PlainTable1"/>
        <w:tblW w:w="10525" w:type="dxa"/>
        <w:tblLook w:val="04A0" w:firstRow="1" w:lastRow="0" w:firstColumn="1" w:lastColumn="0" w:noHBand="0" w:noVBand="1"/>
      </w:tblPr>
      <w:tblGrid>
        <w:gridCol w:w="3055"/>
        <w:gridCol w:w="7470"/>
      </w:tblGrid>
      <w:tr w:rsidR="00DF332E" w:rsidRPr="00DF332E" w14:paraId="0C93B7E5" w14:textId="77777777" w:rsidTr="00DF33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F6A3797" w14:textId="77777777" w:rsidR="00DF332E" w:rsidRPr="00DF332E" w:rsidRDefault="00DF332E" w:rsidP="00DF332E">
            <w:pPr>
              <w:spacing w:after="160" w:line="278" w:lineRule="auto"/>
            </w:pPr>
            <w:r w:rsidRPr="00DF332E">
              <w:t>State</w:t>
            </w:r>
          </w:p>
        </w:tc>
        <w:tc>
          <w:tcPr>
            <w:tcW w:w="7470" w:type="dxa"/>
            <w:hideMark/>
          </w:tcPr>
          <w:p w14:paraId="38E38C8C" w14:textId="77777777" w:rsidR="00DF332E" w:rsidRPr="00DF332E" w:rsidRDefault="00DF332E" w:rsidP="00DF332E">
            <w:pPr>
              <w:spacing w:after="160" w:line="278" w:lineRule="auto"/>
              <w:cnfStyle w:val="100000000000" w:firstRow="1" w:lastRow="0" w:firstColumn="0" w:lastColumn="0" w:oddVBand="0" w:evenVBand="0" w:oddHBand="0" w:evenHBand="0" w:firstRowFirstColumn="0" w:firstRowLastColumn="0" w:lastRowFirstColumn="0" w:lastRowLastColumn="0"/>
            </w:pPr>
            <w:r w:rsidRPr="00DF332E">
              <w:t>Description</w:t>
            </w:r>
          </w:p>
        </w:tc>
      </w:tr>
      <w:tr w:rsidR="00DF332E" w:rsidRPr="00DF332E" w14:paraId="3B429A90"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A028849" w14:textId="77777777" w:rsidR="00DF332E" w:rsidRPr="00DF332E" w:rsidRDefault="00DF332E" w:rsidP="00DF332E">
            <w:pPr>
              <w:spacing w:after="160" w:line="278" w:lineRule="auto"/>
              <w:rPr>
                <w:b/>
                <w:bCs w:val="0"/>
              </w:rPr>
            </w:pPr>
            <w:r w:rsidRPr="00DF332E">
              <w:rPr>
                <w:bCs w:val="0"/>
              </w:rPr>
              <w:t>Draft</w:t>
            </w:r>
          </w:p>
        </w:tc>
        <w:tc>
          <w:tcPr>
            <w:tcW w:w="7470" w:type="dxa"/>
            <w:hideMark/>
          </w:tcPr>
          <w:p w14:paraId="6E3325EB"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Workflow definition created but not deployed</w:t>
            </w:r>
          </w:p>
        </w:tc>
      </w:tr>
      <w:tr w:rsidR="00DF332E" w:rsidRPr="00DF332E" w14:paraId="7E97C88D" w14:textId="77777777" w:rsidTr="00DF332E">
        <w:tc>
          <w:tcPr>
            <w:cnfStyle w:val="001000000000" w:firstRow="0" w:lastRow="0" w:firstColumn="1" w:lastColumn="0" w:oddVBand="0" w:evenVBand="0" w:oddHBand="0" w:evenHBand="0" w:firstRowFirstColumn="0" w:firstRowLastColumn="0" w:lastRowFirstColumn="0" w:lastRowLastColumn="0"/>
            <w:tcW w:w="3055" w:type="dxa"/>
            <w:hideMark/>
          </w:tcPr>
          <w:p w14:paraId="05305943" w14:textId="77777777" w:rsidR="00DF332E" w:rsidRPr="00DF332E" w:rsidRDefault="00DF332E" w:rsidP="00DF332E">
            <w:pPr>
              <w:spacing w:after="160" w:line="278" w:lineRule="auto"/>
              <w:rPr>
                <w:b/>
                <w:bCs w:val="0"/>
              </w:rPr>
            </w:pPr>
            <w:r w:rsidRPr="00DF332E">
              <w:rPr>
                <w:bCs w:val="0"/>
              </w:rPr>
              <w:t>Active</w:t>
            </w:r>
          </w:p>
        </w:tc>
        <w:tc>
          <w:tcPr>
            <w:tcW w:w="7470" w:type="dxa"/>
            <w:hideMark/>
          </w:tcPr>
          <w:p w14:paraId="2ADD15BD"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Workflow deployed and ready for execution</w:t>
            </w:r>
          </w:p>
        </w:tc>
      </w:tr>
      <w:tr w:rsidR="00DF332E" w:rsidRPr="00DF332E" w14:paraId="6E8391B7"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FF5C1B6" w14:textId="77777777" w:rsidR="00DF332E" w:rsidRPr="00DF332E" w:rsidRDefault="00DF332E" w:rsidP="00DF332E">
            <w:pPr>
              <w:spacing w:after="160" w:line="278" w:lineRule="auto"/>
              <w:rPr>
                <w:b/>
                <w:bCs w:val="0"/>
              </w:rPr>
            </w:pPr>
            <w:r w:rsidRPr="00DF332E">
              <w:rPr>
                <w:bCs w:val="0"/>
              </w:rPr>
              <w:t>Running</w:t>
            </w:r>
          </w:p>
        </w:tc>
        <w:tc>
          <w:tcPr>
            <w:tcW w:w="7470" w:type="dxa"/>
            <w:hideMark/>
          </w:tcPr>
          <w:p w14:paraId="32151997"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Workflow currently executing</w:t>
            </w:r>
          </w:p>
        </w:tc>
      </w:tr>
      <w:tr w:rsidR="00DF332E" w:rsidRPr="00DF332E" w14:paraId="67C76F6C" w14:textId="77777777" w:rsidTr="00DF332E">
        <w:tc>
          <w:tcPr>
            <w:cnfStyle w:val="001000000000" w:firstRow="0" w:lastRow="0" w:firstColumn="1" w:lastColumn="0" w:oddVBand="0" w:evenVBand="0" w:oddHBand="0" w:evenHBand="0" w:firstRowFirstColumn="0" w:firstRowLastColumn="0" w:lastRowFirstColumn="0" w:lastRowLastColumn="0"/>
            <w:tcW w:w="3055" w:type="dxa"/>
            <w:hideMark/>
          </w:tcPr>
          <w:p w14:paraId="487A0DD8" w14:textId="77777777" w:rsidR="00DF332E" w:rsidRPr="00DF332E" w:rsidRDefault="00DF332E" w:rsidP="00DF332E">
            <w:pPr>
              <w:spacing w:after="160" w:line="278" w:lineRule="auto"/>
              <w:rPr>
                <w:b/>
                <w:bCs w:val="0"/>
              </w:rPr>
            </w:pPr>
            <w:r w:rsidRPr="00DF332E">
              <w:rPr>
                <w:bCs w:val="0"/>
              </w:rPr>
              <w:t>Waiting for Approval</w:t>
            </w:r>
          </w:p>
        </w:tc>
        <w:tc>
          <w:tcPr>
            <w:tcW w:w="7470" w:type="dxa"/>
            <w:hideMark/>
          </w:tcPr>
          <w:p w14:paraId="0D71F4C2"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Execution paused pending approval</w:t>
            </w:r>
          </w:p>
        </w:tc>
      </w:tr>
      <w:tr w:rsidR="00DF332E" w:rsidRPr="00DF332E" w14:paraId="5CB7CC2B"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90A5DDF" w14:textId="77777777" w:rsidR="00DF332E" w:rsidRPr="00DF332E" w:rsidRDefault="00DF332E" w:rsidP="00DF332E">
            <w:pPr>
              <w:spacing w:after="160" w:line="278" w:lineRule="auto"/>
              <w:rPr>
                <w:b/>
                <w:bCs w:val="0"/>
              </w:rPr>
            </w:pPr>
            <w:r w:rsidRPr="00DF332E">
              <w:rPr>
                <w:bCs w:val="0"/>
              </w:rPr>
              <w:t>Completed</w:t>
            </w:r>
          </w:p>
        </w:tc>
        <w:tc>
          <w:tcPr>
            <w:tcW w:w="7470" w:type="dxa"/>
            <w:hideMark/>
          </w:tcPr>
          <w:p w14:paraId="4DC01378"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Workflow finished successfully</w:t>
            </w:r>
          </w:p>
        </w:tc>
      </w:tr>
      <w:tr w:rsidR="00DF332E" w:rsidRPr="00DF332E" w14:paraId="69116C59" w14:textId="77777777" w:rsidTr="00DF332E">
        <w:tc>
          <w:tcPr>
            <w:cnfStyle w:val="001000000000" w:firstRow="0" w:lastRow="0" w:firstColumn="1" w:lastColumn="0" w:oddVBand="0" w:evenVBand="0" w:oddHBand="0" w:evenHBand="0" w:firstRowFirstColumn="0" w:firstRowLastColumn="0" w:lastRowFirstColumn="0" w:lastRowLastColumn="0"/>
            <w:tcW w:w="3055" w:type="dxa"/>
            <w:hideMark/>
          </w:tcPr>
          <w:p w14:paraId="122064D7" w14:textId="77777777" w:rsidR="00DF332E" w:rsidRPr="00DF332E" w:rsidRDefault="00DF332E" w:rsidP="00DF332E">
            <w:pPr>
              <w:spacing w:after="160" w:line="278" w:lineRule="auto"/>
              <w:rPr>
                <w:b/>
                <w:bCs w:val="0"/>
              </w:rPr>
            </w:pPr>
            <w:r w:rsidRPr="00DF332E">
              <w:rPr>
                <w:bCs w:val="0"/>
              </w:rPr>
              <w:t>Rejected</w:t>
            </w:r>
          </w:p>
        </w:tc>
        <w:tc>
          <w:tcPr>
            <w:tcW w:w="7470" w:type="dxa"/>
            <w:hideMark/>
          </w:tcPr>
          <w:p w14:paraId="7FC95010"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Workflow terminated due to rejection</w:t>
            </w:r>
          </w:p>
        </w:tc>
      </w:tr>
      <w:tr w:rsidR="00DF332E" w:rsidRPr="00DF332E" w14:paraId="301C134E"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C7679F5" w14:textId="77777777" w:rsidR="00DF332E" w:rsidRPr="00DF332E" w:rsidRDefault="00DF332E" w:rsidP="00DF332E">
            <w:pPr>
              <w:spacing w:after="160" w:line="278" w:lineRule="auto"/>
              <w:rPr>
                <w:b/>
                <w:bCs w:val="0"/>
              </w:rPr>
            </w:pPr>
            <w:r w:rsidRPr="00DF332E">
              <w:rPr>
                <w:bCs w:val="0"/>
              </w:rPr>
              <w:t>Cancelled</w:t>
            </w:r>
          </w:p>
        </w:tc>
        <w:tc>
          <w:tcPr>
            <w:tcW w:w="7470" w:type="dxa"/>
            <w:hideMark/>
          </w:tcPr>
          <w:p w14:paraId="48318DDC"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Workflow cancelled by an authorized user</w:t>
            </w:r>
          </w:p>
        </w:tc>
      </w:tr>
      <w:tr w:rsidR="00DF332E" w:rsidRPr="00DF332E" w14:paraId="29D68087" w14:textId="77777777" w:rsidTr="00DF332E">
        <w:tc>
          <w:tcPr>
            <w:cnfStyle w:val="001000000000" w:firstRow="0" w:lastRow="0" w:firstColumn="1" w:lastColumn="0" w:oddVBand="0" w:evenVBand="0" w:oddHBand="0" w:evenHBand="0" w:firstRowFirstColumn="0" w:firstRowLastColumn="0" w:lastRowFirstColumn="0" w:lastRowLastColumn="0"/>
            <w:tcW w:w="3055" w:type="dxa"/>
            <w:hideMark/>
          </w:tcPr>
          <w:p w14:paraId="401D5DC5" w14:textId="77777777" w:rsidR="00DF332E" w:rsidRPr="00DF332E" w:rsidRDefault="00DF332E" w:rsidP="00DF332E">
            <w:pPr>
              <w:spacing w:after="160" w:line="278" w:lineRule="auto"/>
              <w:rPr>
                <w:b/>
                <w:bCs w:val="0"/>
              </w:rPr>
            </w:pPr>
            <w:r w:rsidRPr="00DF332E">
              <w:rPr>
                <w:bCs w:val="0"/>
              </w:rPr>
              <w:t>Failed</w:t>
            </w:r>
          </w:p>
        </w:tc>
        <w:tc>
          <w:tcPr>
            <w:tcW w:w="7470" w:type="dxa"/>
            <w:hideMark/>
          </w:tcPr>
          <w:p w14:paraId="41A31E84"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Workflow terminated due to a system error</w:t>
            </w:r>
          </w:p>
        </w:tc>
      </w:tr>
      <w:tr w:rsidR="00DF332E" w:rsidRPr="00DF332E" w14:paraId="71DB16E5"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50D74F7" w14:textId="77777777" w:rsidR="00DF332E" w:rsidRPr="00DF332E" w:rsidRDefault="00DF332E" w:rsidP="00DF332E">
            <w:pPr>
              <w:spacing w:after="160" w:line="278" w:lineRule="auto"/>
              <w:rPr>
                <w:b/>
                <w:bCs w:val="0"/>
              </w:rPr>
            </w:pPr>
            <w:r w:rsidRPr="00DF332E">
              <w:rPr>
                <w:bCs w:val="0"/>
              </w:rPr>
              <w:t>Archived</w:t>
            </w:r>
          </w:p>
        </w:tc>
        <w:tc>
          <w:tcPr>
            <w:tcW w:w="7470" w:type="dxa"/>
            <w:hideMark/>
          </w:tcPr>
          <w:p w14:paraId="104CEADF"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Workflow retained for historical purposes</w:t>
            </w:r>
          </w:p>
        </w:tc>
      </w:tr>
    </w:tbl>
    <w:p w14:paraId="7D0A3DA2" w14:textId="6293408A" w:rsidR="00DF332E" w:rsidRDefault="00DF332E" w:rsidP="00DF332E">
      <w:r>
        <w:t xml:space="preserve"> </w:t>
      </w:r>
    </w:p>
    <w:p w14:paraId="714017C4" w14:textId="77777777" w:rsidR="00DF332E" w:rsidRDefault="00DF332E" w:rsidP="00DF332E"/>
    <w:p w14:paraId="27B4674B" w14:textId="77777777" w:rsidR="00DF332E" w:rsidRDefault="00DF332E" w:rsidP="00DF332E"/>
    <w:p w14:paraId="38F099F0" w14:textId="77777777" w:rsidR="00DF332E" w:rsidRDefault="00DF332E" w:rsidP="00DF332E"/>
    <w:p w14:paraId="348AF04C" w14:textId="77777777" w:rsidR="00DF332E" w:rsidRDefault="00DF332E" w:rsidP="00DF332E"/>
    <w:p w14:paraId="700454AA" w14:textId="77777777" w:rsidR="00DF332E" w:rsidRDefault="00DF332E" w:rsidP="00DF332E"/>
    <w:p w14:paraId="7D6690BD" w14:textId="77777777" w:rsidR="00DF332E" w:rsidRDefault="00DF332E" w:rsidP="00DF332E"/>
    <w:p w14:paraId="365F6A9F" w14:textId="77777777" w:rsidR="00DF332E" w:rsidRDefault="00DF332E" w:rsidP="00DF332E"/>
    <w:p w14:paraId="22B288B6" w14:textId="77777777" w:rsidR="00DF332E" w:rsidRPr="00DF332E" w:rsidRDefault="00DF332E" w:rsidP="00DF332E"/>
    <w:p w14:paraId="0CEB662B" w14:textId="77777777" w:rsidR="00DF332E" w:rsidRPr="00DF332E" w:rsidRDefault="00DF332E" w:rsidP="00DF332E">
      <w:pPr>
        <w:rPr>
          <w:b/>
          <w:bCs/>
        </w:rPr>
      </w:pPr>
      <w:r w:rsidRPr="00DF332E">
        <w:rPr>
          <w:b/>
          <w:bCs/>
        </w:rPr>
        <w:t>5.9.4 Execution Inputs</w:t>
      </w:r>
    </w:p>
    <w:p w14:paraId="3DBB2BE7" w14:textId="77777777" w:rsidR="00DF332E" w:rsidRPr="00DF332E" w:rsidRDefault="00DF332E" w:rsidP="00DF332E">
      <w:r w:rsidRPr="00DF332E">
        <w:t>The Workflow Execution Engine shall accept the following inputs:</w:t>
      </w:r>
    </w:p>
    <w:tbl>
      <w:tblPr>
        <w:tblStyle w:val="PlainTable1"/>
        <w:tblW w:w="10525" w:type="dxa"/>
        <w:tblLook w:val="04A0" w:firstRow="1" w:lastRow="0" w:firstColumn="1" w:lastColumn="0" w:noHBand="0" w:noVBand="1"/>
      </w:tblPr>
      <w:tblGrid>
        <w:gridCol w:w="3235"/>
        <w:gridCol w:w="7290"/>
      </w:tblGrid>
      <w:tr w:rsidR="00DF332E" w:rsidRPr="00DF332E" w14:paraId="57BDAF9F" w14:textId="77777777" w:rsidTr="00DF33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5090242B" w14:textId="77777777" w:rsidR="00DF332E" w:rsidRPr="00DF332E" w:rsidRDefault="00DF332E" w:rsidP="00DF332E">
            <w:pPr>
              <w:spacing w:after="160" w:line="278" w:lineRule="auto"/>
            </w:pPr>
            <w:r w:rsidRPr="00DF332E">
              <w:t>Input</w:t>
            </w:r>
          </w:p>
        </w:tc>
        <w:tc>
          <w:tcPr>
            <w:tcW w:w="7290" w:type="dxa"/>
            <w:hideMark/>
          </w:tcPr>
          <w:p w14:paraId="44C86B00" w14:textId="77777777" w:rsidR="00DF332E" w:rsidRPr="00DF332E" w:rsidRDefault="00DF332E" w:rsidP="00DF332E">
            <w:pPr>
              <w:spacing w:after="160" w:line="278" w:lineRule="auto"/>
              <w:cnfStyle w:val="100000000000" w:firstRow="1" w:lastRow="0" w:firstColumn="0" w:lastColumn="0" w:oddVBand="0" w:evenVBand="0" w:oddHBand="0" w:evenHBand="0" w:firstRowFirstColumn="0" w:firstRowLastColumn="0" w:lastRowFirstColumn="0" w:lastRowLastColumn="0"/>
            </w:pPr>
            <w:r w:rsidRPr="00DF332E">
              <w:t>Description</w:t>
            </w:r>
          </w:p>
        </w:tc>
      </w:tr>
      <w:tr w:rsidR="00DF332E" w:rsidRPr="00DF332E" w14:paraId="1CD446DD"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230751B0" w14:textId="77777777" w:rsidR="00DF332E" w:rsidRPr="00DF332E" w:rsidRDefault="00DF332E" w:rsidP="00DF332E">
            <w:pPr>
              <w:spacing w:after="160" w:line="278" w:lineRule="auto"/>
              <w:rPr>
                <w:b/>
                <w:bCs w:val="0"/>
              </w:rPr>
            </w:pPr>
            <w:r w:rsidRPr="00DF332E">
              <w:rPr>
                <w:bCs w:val="0"/>
              </w:rPr>
              <w:t>Workflow Definition</w:t>
            </w:r>
          </w:p>
        </w:tc>
        <w:tc>
          <w:tcPr>
            <w:tcW w:w="7290" w:type="dxa"/>
            <w:hideMark/>
          </w:tcPr>
          <w:p w14:paraId="6AD58821"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Deployed workflow model</w:t>
            </w:r>
          </w:p>
        </w:tc>
      </w:tr>
      <w:tr w:rsidR="00DF332E" w:rsidRPr="00DF332E" w14:paraId="0A89DC23" w14:textId="77777777" w:rsidTr="00DF332E">
        <w:tc>
          <w:tcPr>
            <w:cnfStyle w:val="001000000000" w:firstRow="0" w:lastRow="0" w:firstColumn="1" w:lastColumn="0" w:oddVBand="0" w:evenVBand="0" w:oddHBand="0" w:evenHBand="0" w:firstRowFirstColumn="0" w:firstRowLastColumn="0" w:lastRowFirstColumn="0" w:lastRowLastColumn="0"/>
            <w:tcW w:w="3235" w:type="dxa"/>
            <w:hideMark/>
          </w:tcPr>
          <w:p w14:paraId="16AF3CEB" w14:textId="77777777" w:rsidR="00DF332E" w:rsidRPr="00DF332E" w:rsidRDefault="00DF332E" w:rsidP="00DF332E">
            <w:pPr>
              <w:spacing w:after="160" w:line="278" w:lineRule="auto"/>
              <w:rPr>
                <w:b/>
                <w:bCs w:val="0"/>
              </w:rPr>
            </w:pPr>
            <w:r w:rsidRPr="00DF332E">
              <w:rPr>
                <w:bCs w:val="0"/>
              </w:rPr>
              <w:t>Workflow Instance Request</w:t>
            </w:r>
          </w:p>
        </w:tc>
        <w:tc>
          <w:tcPr>
            <w:tcW w:w="7290" w:type="dxa"/>
            <w:hideMark/>
          </w:tcPr>
          <w:p w14:paraId="5BC0B26D"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User request to start workflow</w:t>
            </w:r>
          </w:p>
        </w:tc>
      </w:tr>
      <w:tr w:rsidR="00DF332E" w:rsidRPr="00DF332E" w14:paraId="2AC94217"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65CEEAB4" w14:textId="77777777" w:rsidR="00DF332E" w:rsidRPr="00DF332E" w:rsidRDefault="00DF332E" w:rsidP="00DF332E">
            <w:pPr>
              <w:spacing w:after="160" w:line="278" w:lineRule="auto"/>
              <w:rPr>
                <w:b/>
                <w:bCs w:val="0"/>
              </w:rPr>
            </w:pPr>
            <w:r w:rsidRPr="00DF332E">
              <w:rPr>
                <w:bCs w:val="0"/>
              </w:rPr>
              <w:t>Business Data</w:t>
            </w:r>
          </w:p>
        </w:tc>
        <w:tc>
          <w:tcPr>
            <w:tcW w:w="7290" w:type="dxa"/>
            <w:hideMark/>
          </w:tcPr>
          <w:p w14:paraId="4E0ED9E0"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Input values required by the workflow</w:t>
            </w:r>
          </w:p>
        </w:tc>
      </w:tr>
      <w:tr w:rsidR="00DF332E" w:rsidRPr="00DF332E" w14:paraId="3A0F49BF" w14:textId="77777777" w:rsidTr="00DF332E">
        <w:tc>
          <w:tcPr>
            <w:cnfStyle w:val="001000000000" w:firstRow="0" w:lastRow="0" w:firstColumn="1" w:lastColumn="0" w:oddVBand="0" w:evenVBand="0" w:oddHBand="0" w:evenHBand="0" w:firstRowFirstColumn="0" w:firstRowLastColumn="0" w:lastRowFirstColumn="0" w:lastRowLastColumn="0"/>
            <w:tcW w:w="3235" w:type="dxa"/>
            <w:hideMark/>
          </w:tcPr>
          <w:p w14:paraId="05F92C6C" w14:textId="77777777" w:rsidR="00DF332E" w:rsidRPr="00DF332E" w:rsidRDefault="00DF332E" w:rsidP="00DF332E">
            <w:pPr>
              <w:spacing w:after="160" w:line="278" w:lineRule="auto"/>
              <w:rPr>
                <w:b/>
                <w:bCs w:val="0"/>
              </w:rPr>
            </w:pPr>
            <w:r w:rsidRPr="00DF332E">
              <w:rPr>
                <w:bCs w:val="0"/>
              </w:rPr>
              <w:t>Approval Decisions</w:t>
            </w:r>
          </w:p>
        </w:tc>
        <w:tc>
          <w:tcPr>
            <w:tcW w:w="7290" w:type="dxa"/>
            <w:hideMark/>
          </w:tcPr>
          <w:p w14:paraId="4329EA53"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Responses from approvers</w:t>
            </w:r>
          </w:p>
        </w:tc>
      </w:tr>
      <w:tr w:rsidR="00DF332E" w:rsidRPr="00DF332E" w14:paraId="1340C18E"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778CE4D2" w14:textId="77777777" w:rsidR="00DF332E" w:rsidRPr="00DF332E" w:rsidRDefault="00DF332E" w:rsidP="00DF332E">
            <w:pPr>
              <w:spacing w:after="160" w:line="278" w:lineRule="auto"/>
              <w:rPr>
                <w:b/>
                <w:bCs w:val="0"/>
              </w:rPr>
            </w:pPr>
            <w:r w:rsidRPr="00DF332E">
              <w:rPr>
                <w:bCs w:val="0"/>
              </w:rPr>
              <w:t>Organization Configuration</w:t>
            </w:r>
          </w:p>
        </w:tc>
        <w:tc>
          <w:tcPr>
            <w:tcW w:w="7290" w:type="dxa"/>
            <w:hideMark/>
          </w:tcPr>
          <w:p w14:paraId="73335495"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Organization-specific workflow settings</w:t>
            </w:r>
          </w:p>
        </w:tc>
      </w:tr>
    </w:tbl>
    <w:p w14:paraId="364E2DF1" w14:textId="00222FBC" w:rsidR="00DF332E" w:rsidRPr="00DF332E" w:rsidRDefault="00DF332E" w:rsidP="00DF332E">
      <w:r>
        <w:t xml:space="preserve"> </w:t>
      </w:r>
    </w:p>
    <w:p w14:paraId="704549B8" w14:textId="77777777" w:rsidR="00DF332E" w:rsidRPr="00DF332E" w:rsidRDefault="00DF332E" w:rsidP="00DF332E">
      <w:pPr>
        <w:rPr>
          <w:b/>
          <w:bCs/>
        </w:rPr>
      </w:pPr>
      <w:r w:rsidRPr="00DF332E">
        <w:rPr>
          <w:b/>
          <w:bCs/>
        </w:rPr>
        <w:t>5.9.5 Execution Outputs</w:t>
      </w:r>
    </w:p>
    <w:p w14:paraId="2D2A0983" w14:textId="77777777" w:rsidR="00DF332E" w:rsidRPr="00DF332E" w:rsidRDefault="00DF332E" w:rsidP="00DF332E">
      <w:r w:rsidRPr="00DF332E">
        <w:t>The Workflow Execution Engine shall produce:</w:t>
      </w:r>
    </w:p>
    <w:tbl>
      <w:tblPr>
        <w:tblStyle w:val="PlainTable1"/>
        <w:tblW w:w="0" w:type="auto"/>
        <w:tblLook w:val="04A0" w:firstRow="1" w:lastRow="0" w:firstColumn="1" w:lastColumn="0" w:noHBand="0" w:noVBand="1"/>
      </w:tblPr>
      <w:tblGrid>
        <w:gridCol w:w="2875"/>
        <w:gridCol w:w="7470"/>
      </w:tblGrid>
      <w:tr w:rsidR="00DF332E" w:rsidRPr="00DF332E" w14:paraId="6B1EB663" w14:textId="77777777" w:rsidTr="00DF33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40BBAF32" w14:textId="77777777" w:rsidR="00DF332E" w:rsidRPr="00DF332E" w:rsidRDefault="00DF332E" w:rsidP="00DF332E">
            <w:pPr>
              <w:spacing w:after="160" w:line="278" w:lineRule="auto"/>
            </w:pPr>
            <w:r w:rsidRPr="00DF332E">
              <w:t>Output</w:t>
            </w:r>
          </w:p>
        </w:tc>
        <w:tc>
          <w:tcPr>
            <w:tcW w:w="7470" w:type="dxa"/>
            <w:hideMark/>
          </w:tcPr>
          <w:p w14:paraId="7B3CEB60" w14:textId="77777777" w:rsidR="00DF332E" w:rsidRPr="00DF332E" w:rsidRDefault="00DF332E" w:rsidP="00DF332E">
            <w:pPr>
              <w:spacing w:after="160" w:line="278" w:lineRule="auto"/>
              <w:cnfStyle w:val="100000000000" w:firstRow="1" w:lastRow="0" w:firstColumn="0" w:lastColumn="0" w:oddVBand="0" w:evenVBand="0" w:oddHBand="0" w:evenHBand="0" w:firstRowFirstColumn="0" w:firstRowLastColumn="0" w:lastRowFirstColumn="0" w:lastRowLastColumn="0"/>
            </w:pPr>
            <w:r w:rsidRPr="00DF332E">
              <w:t>Description</w:t>
            </w:r>
          </w:p>
        </w:tc>
      </w:tr>
      <w:tr w:rsidR="00DF332E" w:rsidRPr="00DF332E" w14:paraId="47AB101F"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1447DF31" w14:textId="77777777" w:rsidR="00DF332E" w:rsidRPr="00DF332E" w:rsidRDefault="00DF332E" w:rsidP="00DF332E">
            <w:pPr>
              <w:spacing w:after="160" w:line="278" w:lineRule="auto"/>
              <w:rPr>
                <w:b/>
                <w:bCs w:val="0"/>
              </w:rPr>
            </w:pPr>
            <w:r w:rsidRPr="00DF332E">
              <w:rPr>
                <w:bCs w:val="0"/>
              </w:rPr>
              <w:t>Workflow Instance</w:t>
            </w:r>
          </w:p>
        </w:tc>
        <w:tc>
          <w:tcPr>
            <w:tcW w:w="7470" w:type="dxa"/>
            <w:hideMark/>
          </w:tcPr>
          <w:p w14:paraId="244A0B95"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Active workflow execution</w:t>
            </w:r>
          </w:p>
        </w:tc>
      </w:tr>
      <w:tr w:rsidR="00DF332E" w:rsidRPr="00DF332E" w14:paraId="324A3E61" w14:textId="77777777" w:rsidTr="00DF332E">
        <w:tc>
          <w:tcPr>
            <w:cnfStyle w:val="001000000000" w:firstRow="0" w:lastRow="0" w:firstColumn="1" w:lastColumn="0" w:oddVBand="0" w:evenVBand="0" w:oddHBand="0" w:evenHBand="0" w:firstRowFirstColumn="0" w:firstRowLastColumn="0" w:lastRowFirstColumn="0" w:lastRowLastColumn="0"/>
            <w:tcW w:w="2875" w:type="dxa"/>
            <w:hideMark/>
          </w:tcPr>
          <w:p w14:paraId="0896498F" w14:textId="77777777" w:rsidR="00DF332E" w:rsidRPr="00DF332E" w:rsidRDefault="00DF332E" w:rsidP="00DF332E">
            <w:pPr>
              <w:spacing w:after="160" w:line="278" w:lineRule="auto"/>
              <w:rPr>
                <w:b/>
                <w:bCs w:val="0"/>
              </w:rPr>
            </w:pPr>
            <w:r w:rsidRPr="00DF332E">
              <w:rPr>
                <w:bCs w:val="0"/>
              </w:rPr>
              <w:t>Task Assignments</w:t>
            </w:r>
          </w:p>
        </w:tc>
        <w:tc>
          <w:tcPr>
            <w:tcW w:w="7470" w:type="dxa"/>
            <w:hideMark/>
          </w:tcPr>
          <w:p w14:paraId="0890B3B1"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Generated workflow tasks</w:t>
            </w:r>
          </w:p>
        </w:tc>
      </w:tr>
      <w:tr w:rsidR="00DF332E" w:rsidRPr="00DF332E" w14:paraId="22B6F100"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6547E81A" w14:textId="77777777" w:rsidR="00DF332E" w:rsidRPr="00DF332E" w:rsidRDefault="00DF332E" w:rsidP="00DF332E">
            <w:pPr>
              <w:spacing w:after="160" w:line="278" w:lineRule="auto"/>
              <w:rPr>
                <w:b/>
                <w:bCs w:val="0"/>
              </w:rPr>
            </w:pPr>
            <w:r w:rsidRPr="00DF332E">
              <w:rPr>
                <w:bCs w:val="0"/>
              </w:rPr>
              <w:t>Approval Requests</w:t>
            </w:r>
          </w:p>
        </w:tc>
        <w:tc>
          <w:tcPr>
            <w:tcW w:w="7470" w:type="dxa"/>
            <w:hideMark/>
          </w:tcPr>
          <w:p w14:paraId="12A0179F"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Human approval tasks</w:t>
            </w:r>
          </w:p>
        </w:tc>
      </w:tr>
      <w:tr w:rsidR="00DF332E" w:rsidRPr="00DF332E" w14:paraId="428006BD" w14:textId="77777777" w:rsidTr="00DF332E">
        <w:tc>
          <w:tcPr>
            <w:cnfStyle w:val="001000000000" w:firstRow="0" w:lastRow="0" w:firstColumn="1" w:lastColumn="0" w:oddVBand="0" w:evenVBand="0" w:oddHBand="0" w:evenHBand="0" w:firstRowFirstColumn="0" w:firstRowLastColumn="0" w:lastRowFirstColumn="0" w:lastRowLastColumn="0"/>
            <w:tcW w:w="2875" w:type="dxa"/>
            <w:hideMark/>
          </w:tcPr>
          <w:p w14:paraId="5F48565A" w14:textId="77777777" w:rsidR="00DF332E" w:rsidRPr="00DF332E" w:rsidRDefault="00DF332E" w:rsidP="00DF332E">
            <w:pPr>
              <w:spacing w:after="160" w:line="278" w:lineRule="auto"/>
              <w:rPr>
                <w:b/>
                <w:bCs w:val="0"/>
              </w:rPr>
            </w:pPr>
            <w:r w:rsidRPr="00DF332E">
              <w:rPr>
                <w:bCs w:val="0"/>
              </w:rPr>
              <w:t>Workflow Status</w:t>
            </w:r>
          </w:p>
        </w:tc>
        <w:tc>
          <w:tcPr>
            <w:tcW w:w="7470" w:type="dxa"/>
            <w:hideMark/>
          </w:tcPr>
          <w:p w14:paraId="7525B43A"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Current execution state</w:t>
            </w:r>
          </w:p>
        </w:tc>
      </w:tr>
      <w:tr w:rsidR="00DF332E" w:rsidRPr="00DF332E" w14:paraId="726FF885"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448F4944" w14:textId="77777777" w:rsidR="00DF332E" w:rsidRPr="00DF332E" w:rsidRDefault="00DF332E" w:rsidP="00DF332E">
            <w:pPr>
              <w:spacing w:after="160" w:line="278" w:lineRule="auto"/>
              <w:rPr>
                <w:b/>
                <w:bCs w:val="0"/>
              </w:rPr>
            </w:pPr>
            <w:r w:rsidRPr="00DF332E">
              <w:rPr>
                <w:bCs w:val="0"/>
              </w:rPr>
              <w:t>Execution History</w:t>
            </w:r>
          </w:p>
        </w:tc>
        <w:tc>
          <w:tcPr>
            <w:tcW w:w="7470" w:type="dxa"/>
            <w:hideMark/>
          </w:tcPr>
          <w:p w14:paraId="47FA8FEB"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Complete activity log</w:t>
            </w:r>
          </w:p>
        </w:tc>
      </w:tr>
      <w:tr w:rsidR="00DF332E" w:rsidRPr="00DF332E" w14:paraId="13AE60C5" w14:textId="77777777" w:rsidTr="00DF332E">
        <w:tc>
          <w:tcPr>
            <w:cnfStyle w:val="001000000000" w:firstRow="0" w:lastRow="0" w:firstColumn="1" w:lastColumn="0" w:oddVBand="0" w:evenVBand="0" w:oddHBand="0" w:evenHBand="0" w:firstRowFirstColumn="0" w:firstRowLastColumn="0" w:lastRowFirstColumn="0" w:lastRowLastColumn="0"/>
            <w:tcW w:w="2875" w:type="dxa"/>
            <w:hideMark/>
          </w:tcPr>
          <w:p w14:paraId="4C9DF177" w14:textId="77777777" w:rsidR="00DF332E" w:rsidRPr="00DF332E" w:rsidRDefault="00DF332E" w:rsidP="00DF332E">
            <w:pPr>
              <w:spacing w:after="160" w:line="278" w:lineRule="auto"/>
              <w:rPr>
                <w:b/>
                <w:bCs w:val="0"/>
              </w:rPr>
            </w:pPr>
            <w:r w:rsidRPr="00DF332E">
              <w:rPr>
                <w:bCs w:val="0"/>
              </w:rPr>
              <w:t>Notifications</w:t>
            </w:r>
          </w:p>
        </w:tc>
        <w:tc>
          <w:tcPr>
            <w:tcW w:w="7470" w:type="dxa"/>
            <w:hideMark/>
          </w:tcPr>
          <w:p w14:paraId="6245327A"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Workflow events and updates</w:t>
            </w:r>
          </w:p>
        </w:tc>
      </w:tr>
    </w:tbl>
    <w:p w14:paraId="23C30F01" w14:textId="36337F57" w:rsidR="00DF332E" w:rsidRDefault="00DF332E" w:rsidP="00DF332E"/>
    <w:p w14:paraId="30D404EF" w14:textId="77777777" w:rsidR="00DF332E" w:rsidRDefault="00DF332E" w:rsidP="00DF332E"/>
    <w:p w14:paraId="09EF05CF" w14:textId="77777777" w:rsidR="00DF332E" w:rsidRDefault="00DF332E" w:rsidP="00DF332E"/>
    <w:p w14:paraId="788BC2CC" w14:textId="77777777" w:rsidR="00DF332E" w:rsidRDefault="00DF332E" w:rsidP="00DF332E"/>
    <w:p w14:paraId="0277576F" w14:textId="77777777" w:rsidR="00DF332E" w:rsidRDefault="00DF332E" w:rsidP="00DF332E"/>
    <w:p w14:paraId="420F6947" w14:textId="77777777" w:rsidR="00DF332E" w:rsidRDefault="00DF332E" w:rsidP="00DF332E"/>
    <w:p w14:paraId="05BFE82E" w14:textId="77777777" w:rsidR="00DF332E" w:rsidRDefault="00DF332E" w:rsidP="00DF332E"/>
    <w:p w14:paraId="25FC08FD" w14:textId="77777777" w:rsidR="00DF332E" w:rsidRDefault="00DF332E" w:rsidP="00DF332E"/>
    <w:p w14:paraId="5E40657F" w14:textId="77777777" w:rsidR="00DF332E" w:rsidRDefault="00DF332E" w:rsidP="00DF332E"/>
    <w:p w14:paraId="17D18C8C" w14:textId="77777777" w:rsidR="00DF332E" w:rsidRDefault="00DF332E" w:rsidP="00DF332E"/>
    <w:p w14:paraId="5251D3CF" w14:textId="77777777" w:rsidR="00DF332E" w:rsidRDefault="00DF332E" w:rsidP="00DF332E"/>
    <w:p w14:paraId="3544EA50" w14:textId="77777777" w:rsidR="00DF332E" w:rsidRPr="00DF332E" w:rsidRDefault="00DF332E" w:rsidP="00DF332E"/>
    <w:p w14:paraId="0D235E00" w14:textId="77777777" w:rsidR="00DF332E" w:rsidRPr="00DF332E" w:rsidRDefault="00DF332E" w:rsidP="00DF332E">
      <w:pPr>
        <w:rPr>
          <w:b/>
          <w:bCs/>
        </w:rPr>
      </w:pPr>
      <w:r w:rsidRPr="00DF332E">
        <w:rPr>
          <w:b/>
          <w:bCs/>
        </w:rPr>
        <w:t>5.9.6 Workflow Lifecycle</w:t>
      </w:r>
    </w:p>
    <w:p w14:paraId="60A92C0F" w14:textId="6A7E12C3" w:rsidR="00DF332E" w:rsidRPr="00DF332E" w:rsidRDefault="00DF332E" w:rsidP="00DF332E">
      <w:r w:rsidRPr="00DF332E">
        <w:rPr>
          <w:noProof/>
        </w:rPr>
        <w:drawing>
          <wp:inline distT="0" distB="0" distL="0" distR="0" wp14:anchorId="253833B1" wp14:editId="2BC81B6E">
            <wp:extent cx="3606800" cy="5544185"/>
            <wp:effectExtent l="0" t="0" r="0" b="0"/>
            <wp:docPr id="12420746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11703" cy="5551722"/>
                    </a:xfrm>
                    <a:prstGeom prst="rect">
                      <a:avLst/>
                    </a:prstGeom>
                    <a:noFill/>
                    <a:ln>
                      <a:noFill/>
                    </a:ln>
                  </pic:spPr>
                </pic:pic>
              </a:graphicData>
            </a:graphic>
          </wp:inline>
        </w:drawing>
      </w:r>
    </w:p>
    <w:p w14:paraId="550C362E" w14:textId="77777777" w:rsidR="00DF332E" w:rsidRPr="00DF332E" w:rsidRDefault="00DF332E" w:rsidP="00DF332E">
      <w:pPr>
        <w:rPr>
          <w:b/>
          <w:bCs/>
        </w:rPr>
      </w:pPr>
      <w:r w:rsidRPr="00DF332E">
        <w:rPr>
          <w:b/>
          <w:bCs/>
        </w:rPr>
        <w:t>5.9.7 Business Rules</w:t>
      </w:r>
    </w:p>
    <w:tbl>
      <w:tblPr>
        <w:tblStyle w:val="PlainTable1"/>
        <w:tblW w:w="0" w:type="auto"/>
        <w:tblLook w:val="04A0" w:firstRow="1" w:lastRow="0" w:firstColumn="1" w:lastColumn="0" w:noHBand="0" w:noVBand="1"/>
      </w:tblPr>
      <w:tblGrid>
        <w:gridCol w:w="1885"/>
        <w:gridCol w:w="8460"/>
      </w:tblGrid>
      <w:tr w:rsidR="00DF332E" w:rsidRPr="00DF332E" w14:paraId="1BE6FF10" w14:textId="77777777" w:rsidTr="00DF33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508770C8" w14:textId="77777777" w:rsidR="00DF332E" w:rsidRPr="00DF332E" w:rsidRDefault="00DF332E" w:rsidP="00DF332E">
            <w:pPr>
              <w:spacing w:after="160" w:line="278" w:lineRule="auto"/>
            </w:pPr>
            <w:r w:rsidRPr="00DF332E">
              <w:t>Rule ID</w:t>
            </w:r>
          </w:p>
        </w:tc>
        <w:tc>
          <w:tcPr>
            <w:tcW w:w="8460" w:type="dxa"/>
            <w:hideMark/>
          </w:tcPr>
          <w:p w14:paraId="76FE7BF9" w14:textId="77777777" w:rsidR="00DF332E" w:rsidRPr="00DF332E" w:rsidRDefault="00DF332E" w:rsidP="00DF332E">
            <w:pPr>
              <w:spacing w:after="160" w:line="278" w:lineRule="auto"/>
              <w:cnfStyle w:val="100000000000" w:firstRow="1" w:lastRow="0" w:firstColumn="0" w:lastColumn="0" w:oddVBand="0" w:evenVBand="0" w:oddHBand="0" w:evenHBand="0" w:firstRowFirstColumn="0" w:firstRowLastColumn="0" w:lastRowFirstColumn="0" w:lastRowLastColumn="0"/>
            </w:pPr>
            <w:r w:rsidRPr="00DF332E">
              <w:t>Business Rule</w:t>
            </w:r>
          </w:p>
        </w:tc>
      </w:tr>
      <w:tr w:rsidR="00DF332E" w:rsidRPr="00DF332E" w14:paraId="519B2A2B"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07D3C92E" w14:textId="77777777" w:rsidR="00DF332E" w:rsidRPr="00DF332E" w:rsidRDefault="00DF332E" w:rsidP="00DF332E">
            <w:pPr>
              <w:spacing w:after="160" w:line="278" w:lineRule="auto"/>
              <w:rPr>
                <w:b/>
                <w:bCs w:val="0"/>
              </w:rPr>
            </w:pPr>
            <w:r w:rsidRPr="00DF332E">
              <w:rPr>
                <w:bCs w:val="0"/>
              </w:rPr>
              <w:t>BR-EXEC-001</w:t>
            </w:r>
          </w:p>
        </w:tc>
        <w:tc>
          <w:tcPr>
            <w:tcW w:w="8460" w:type="dxa"/>
            <w:hideMark/>
          </w:tcPr>
          <w:p w14:paraId="62D99E4F"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Only deployed workflows may be executed.</w:t>
            </w:r>
          </w:p>
        </w:tc>
      </w:tr>
      <w:tr w:rsidR="00DF332E" w:rsidRPr="00DF332E" w14:paraId="03A8916D" w14:textId="77777777" w:rsidTr="00DF332E">
        <w:tc>
          <w:tcPr>
            <w:cnfStyle w:val="001000000000" w:firstRow="0" w:lastRow="0" w:firstColumn="1" w:lastColumn="0" w:oddVBand="0" w:evenVBand="0" w:oddHBand="0" w:evenHBand="0" w:firstRowFirstColumn="0" w:firstRowLastColumn="0" w:lastRowFirstColumn="0" w:lastRowLastColumn="0"/>
            <w:tcW w:w="1885" w:type="dxa"/>
            <w:hideMark/>
          </w:tcPr>
          <w:p w14:paraId="48AD9BEC" w14:textId="77777777" w:rsidR="00DF332E" w:rsidRPr="00DF332E" w:rsidRDefault="00DF332E" w:rsidP="00DF332E">
            <w:pPr>
              <w:spacing w:after="160" w:line="278" w:lineRule="auto"/>
              <w:rPr>
                <w:b/>
                <w:bCs w:val="0"/>
              </w:rPr>
            </w:pPr>
            <w:r w:rsidRPr="00DF332E">
              <w:rPr>
                <w:bCs w:val="0"/>
              </w:rPr>
              <w:t>BR-EXEC-002</w:t>
            </w:r>
          </w:p>
        </w:tc>
        <w:tc>
          <w:tcPr>
            <w:tcW w:w="8460" w:type="dxa"/>
            <w:hideMark/>
          </w:tcPr>
          <w:p w14:paraId="47438094"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Every workflow execution shall create a unique workflow instance.</w:t>
            </w:r>
          </w:p>
        </w:tc>
      </w:tr>
      <w:tr w:rsidR="00DF332E" w:rsidRPr="00DF332E" w14:paraId="4B370431"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74DFA609" w14:textId="77777777" w:rsidR="00DF332E" w:rsidRPr="00DF332E" w:rsidRDefault="00DF332E" w:rsidP="00DF332E">
            <w:pPr>
              <w:spacing w:after="160" w:line="278" w:lineRule="auto"/>
              <w:rPr>
                <w:b/>
                <w:bCs w:val="0"/>
              </w:rPr>
            </w:pPr>
            <w:r w:rsidRPr="00DF332E">
              <w:rPr>
                <w:bCs w:val="0"/>
              </w:rPr>
              <w:lastRenderedPageBreak/>
              <w:t>BR-EXEC-003</w:t>
            </w:r>
          </w:p>
        </w:tc>
        <w:tc>
          <w:tcPr>
            <w:tcW w:w="8460" w:type="dxa"/>
            <w:hideMark/>
          </w:tcPr>
          <w:p w14:paraId="42F1A440"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Workflow execution shall always begin at the Start Node.</w:t>
            </w:r>
          </w:p>
        </w:tc>
      </w:tr>
      <w:tr w:rsidR="00DF332E" w:rsidRPr="00DF332E" w14:paraId="689B8A9D" w14:textId="77777777" w:rsidTr="00DF332E">
        <w:tc>
          <w:tcPr>
            <w:cnfStyle w:val="001000000000" w:firstRow="0" w:lastRow="0" w:firstColumn="1" w:lastColumn="0" w:oddVBand="0" w:evenVBand="0" w:oddHBand="0" w:evenHBand="0" w:firstRowFirstColumn="0" w:firstRowLastColumn="0" w:lastRowFirstColumn="0" w:lastRowLastColumn="0"/>
            <w:tcW w:w="1885" w:type="dxa"/>
            <w:hideMark/>
          </w:tcPr>
          <w:p w14:paraId="18A89695" w14:textId="77777777" w:rsidR="00DF332E" w:rsidRPr="00DF332E" w:rsidRDefault="00DF332E" w:rsidP="00DF332E">
            <w:pPr>
              <w:spacing w:after="160" w:line="278" w:lineRule="auto"/>
              <w:rPr>
                <w:b/>
                <w:bCs w:val="0"/>
              </w:rPr>
            </w:pPr>
            <w:r w:rsidRPr="00DF332E">
              <w:rPr>
                <w:bCs w:val="0"/>
              </w:rPr>
              <w:t>BR-EXEC-004</w:t>
            </w:r>
          </w:p>
        </w:tc>
        <w:tc>
          <w:tcPr>
            <w:tcW w:w="8460" w:type="dxa"/>
            <w:hideMark/>
          </w:tcPr>
          <w:p w14:paraId="16A5903F"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Workflow execution shall terminate at an End Node, cancellation, rejection, or failure.</w:t>
            </w:r>
          </w:p>
        </w:tc>
      </w:tr>
      <w:tr w:rsidR="00DF332E" w:rsidRPr="00DF332E" w14:paraId="6C4F35A3"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32219F0C" w14:textId="77777777" w:rsidR="00DF332E" w:rsidRPr="00DF332E" w:rsidRDefault="00DF332E" w:rsidP="00DF332E">
            <w:pPr>
              <w:spacing w:after="160" w:line="278" w:lineRule="auto"/>
              <w:rPr>
                <w:b/>
                <w:bCs w:val="0"/>
              </w:rPr>
            </w:pPr>
            <w:r w:rsidRPr="00DF332E">
              <w:rPr>
                <w:bCs w:val="0"/>
              </w:rPr>
              <w:t>BR-EXEC-005</w:t>
            </w:r>
          </w:p>
        </w:tc>
        <w:tc>
          <w:tcPr>
            <w:tcW w:w="8460" w:type="dxa"/>
            <w:hideMark/>
          </w:tcPr>
          <w:p w14:paraId="4EDF6C6B"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Approval tasks shall suspend workflow execution until completed.</w:t>
            </w:r>
          </w:p>
        </w:tc>
      </w:tr>
      <w:tr w:rsidR="00DF332E" w:rsidRPr="00DF332E" w14:paraId="0CF0E334" w14:textId="77777777" w:rsidTr="00DF332E">
        <w:tc>
          <w:tcPr>
            <w:cnfStyle w:val="001000000000" w:firstRow="0" w:lastRow="0" w:firstColumn="1" w:lastColumn="0" w:oddVBand="0" w:evenVBand="0" w:oddHBand="0" w:evenHBand="0" w:firstRowFirstColumn="0" w:firstRowLastColumn="0" w:lastRowFirstColumn="0" w:lastRowLastColumn="0"/>
            <w:tcW w:w="1885" w:type="dxa"/>
            <w:hideMark/>
          </w:tcPr>
          <w:p w14:paraId="35C99637" w14:textId="77777777" w:rsidR="00DF332E" w:rsidRPr="00DF332E" w:rsidRDefault="00DF332E" w:rsidP="00DF332E">
            <w:pPr>
              <w:spacing w:after="160" w:line="278" w:lineRule="auto"/>
              <w:rPr>
                <w:b/>
                <w:bCs w:val="0"/>
              </w:rPr>
            </w:pPr>
            <w:r w:rsidRPr="00DF332E">
              <w:rPr>
                <w:bCs w:val="0"/>
              </w:rPr>
              <w:t>BR-EXEC-006</w:t>
            </w:r>
          </w:p>
        </w:tc>
        <w:tc>
          <w:tcPr>
            <w:tcW w:w="8460" w:type="dxa"/>
            <w:hideMark/>
          </w:tcPr>
          <w:p w14:paraId="11949A51"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Every workflow activity shall be recorded in the execution history.</w:t>
            </w:r>
          </w:p>
        </w:tc>
      </w:tr>
      <w:tr w:rsidR="00DF332E" w:rsidRPr="00DF332E" w14:paraId="23DC9749"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10490A33" w14:textId="77777777" w:rsidR="00DF332E" w:rsidRPr="00DF332E" w:rsidRDefault="00DF332E" w:rsidP="00DF332E">
            <w:pPr>
              <w:spacing w:after="160" w:line="278" w:lineRule="auto"/>
              <w:rPr>
                <w:b/>
                <w:bCs w:val="0"/>
              </w:rPr>
            </w:pPr>
            <w:r w:rsidRPr="00DF332E">
              <w:rPr>
                <w:bCs w:val="0"/>
              </w:rPr>
              <w:t>BR-EXEC-007</w:t>
            </w:r>
          </w:p>
        </w:tc>
        <w:tc>
          <w:tcPr>
            <w:tcW w:w="8460" w:type="dxa"/>
            <w:hideMark/>
          </w:tcPr>
          <w:p w14:paraId="5D1904DE"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Workflow execution logs shall be retained for auditing purposes.</w:t>
            </w:r>
          </w:p>
        </w:tc>
      </w:tr>
      <w:tr w:rsidR="00DF332E" w:rsidRPr="00DF332E" w14:paraId="4808CD05" w14:textId="77777777" w:rsidTr="00DF332E">
        <w:tc>
          <w:tcPr>
            <w:cnfStyle w:val="001000000000" w:firstRow="0" w:lastRow="0" w:firstColumn="1" w:lastColumn="0" w:oddVBand="0" w:evenVBand="0" w:oddHBand="0" w:evenHBand="0" w:firstRowFirstColumn="0" w:firstRowLastColumn="0" w:lastRowFirstColumn="0" w:lastRowLastColumn="0"/>
            <w:tcW w:w="1885" w:type="dxa"/>
            <w:hideMark/>
          </w:tcPr>
          <w:p w14:paraId="60A48ECE" w14:textId="77777777" w:rsidR="00DF332E" w:rsidRPr="00DF332E" w:rsidRDefault="00DF332E" w:rsidP="00DF332E">
            <w:pPr>
              <w:spacing w:after="160" w:line="278" w:lineRule="auto"/>
              <w:rPr>
                <w:b/>
                <w:bCs w:val="0"/>
              </w:rPr>
            </w:pPr>
            <w:r w:rsidRPr="00DF332E">
              <w:rPr>
                <w:bCs w:val="0"/>
              </w:rPr>
              <w:t>BR-EXEC-008</w:t>
            </w:r>
          </w:p>
        </w:tc>
        <w:tc>
          <w:tcPr>
            <w:tcW w:w="8460" w:type="dxa"/>
            <w:hideMark/>
          </w:tcPr>
          <w:p w14:paraId="24075306"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Only authorized users may cancel active workflow instances.</w:t>
            </w:r>
          </w:p>
        </w:tc>
      </w:tr>
    </w:tbl>
    <w:p w14:paraId="14AE095E" w14:textId="7DF5AAE8" w:rsidR="00DF332E" w:rsidRPr="00DF332E" w:rsidRDefault="00DF332E" w:rsidP="00DF332E">
      <w:r>
        <w:t xml:space="preserve"> </w:t>
      </w:r>
    </w:p>
    <w:p w14:paraId="73AA18BD" w14:textId="77777777" w:rsidR="00DF332E" w:rsidRPr="00DF332E" w:rsidRDefault="00DF332E" w:rsidP="00DF332E">
      <w:pPr>
        <w:rPr>
          <w:b/>
          <w:bCs/>
        </w:rPr>
      </w:pPr>
      <w:r w:rsidRPr="00DF332E">
        <w:rPr>
          <w:b/>
          <w:bCs/>
        </w:rPr>
        <w:t>5.9.8 Exception Handling</w:t>
      </w:r>
    </w:p>
    <w:tbl>
      <w:tblPr>
        <w:tblStyle w:val="PlainTable1"/>
        <w:tblW w:w="0" w:type="auto"/>
        <w:tblLook w:val="04A0" w:firstRow="1" w:lastRow="0" w:firstColumn="1" w:lastColumn="0" w:noHBand="0" w:noVBand="1"/>
      </w:tblPr>
      <w:tblGrid>
        <w:gridCol w:w="3270"/>
        <w:gridCol w:w="7075"/>
      </w:tblGrid>
      <w:tr w:rsidR="00DF332E" w:rsidRPr="00DF332E" w14:paraId="3F0DAFF8" w14:textId="77777777" w:rsidTr="00DF33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3F056" w14:textId="77777777" w:rsidR="00DF332E" w:rsidRPr="00DF332E" w:rsidRDefault="00DF332E" w:rsidP="00DF332E">
            <w:pPr>
              <w:spacing w:after="160" w:line="278" w:lineRule="auto"/>
            </w:pPr>
            <w:r w:rsidRPr="00DF332E">
              <w:t>Exception</w:t>
            </w:r>
          </w:p>
        </w:tc>
        <w:tc>
          <w:tcPr>
            <w:tcW w:w="7075" w:type="dxa"/>
            <w:hideMark/>
          </w:tcPr>
          <w:p w14:paraId="63A7FFD0" w14:textId="77777777" w:rsidR="00DF332E" w:rsidRPr="00DF332E" w:rsidRDefault="00DF332E" w:rsidP="00DF332E">
            <w:pPr>
              <w:spacing w:after="160" w:line="278" w:lineRule="auto"/>
              <w:cnfStyle w:val="100000000000" w:firstRow="1" w:lastRow="0" w:firstColumn="0" w:lastColumn="0" w:oddVBand="0" w:evenVBand="0" w:oddHBand="0" w:evenHBand="0" w:firstRowFirstColumn="0" w:firstRowLastColumn="0" w:lastRowFirstColumn="0" w:lastRowLastColumn="0"/>
            </w:pPr>
            <w:r w:rsidRPr="00DF332E">
              <w:t>Expected System Response</w:t>
            </w:r>
          </w:p>
        </w:tc>
      </w:tr>
      <w:tr w:rsidR="00DF332E" w:rsidRPr="00DF332E" w14:paraId="2B02A218"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249C08" w14:textId="77777777" w:rsidR="00DF332E" w:rsidRPr="00DF332E" w:rsidRDefault="00DF332E" w:rsidP="00DF332E">
            <w:pPr>
              <w:spacing w:after="160" w:line="278" w:lineRule="auto"/>
              <w:rPr>
                <w:b/>
                <w:bCs w:val="0"/>
              </w:rPr>
            </w:pPr>
            <w:r w:rsidRPr="00DF332E">
              <w:rPr>
                <w:bCs w:val="0"/>
              </w:rPr>
              <w:t>Workflow not deployed</w:t>
            </w:r>
          </w:p>
        </w:tc>
        <w:tc>
          <w:tcPr>
            <w:tcW w:w="7075" w:type="dxa"/>
            <w:hideMark/>
          </w:tcPr>
          <w:p w14:paraId="168297B4"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Prevent execution and notify the user.</w:t>
            </w:r>
          </w:p>
        </w:tc>
      </w:tr>
      <w:tr w:rsidR="00DF332E" w:rsidRPr="00DF332E" w14:paraId="0DAEF9E8" w14:textId="77777777" w:rsidTr="00DF332E">
        <w:tc>
          <w:tcPr>
            <w:cnfStyle w:val="001000000000" w:firstRow="0" w:lastRow="0" w:firstColumn="1" w:lastColumn="0" w:oddVBand="0" w:evenVBand="0" w:oddHBand="0" w:evenHBand="0" w:firstRowFirstColumn="0" w:firstRowLastColumn="0" w:lastRowFirstColumn="0" w:lastRowLastColumn="0"/>
            <w:tcW w:w="0" w:type="auto"/>
            <w:hideMark/>
          </w:tcPr>
          <w:p w14:paraId="1F11340F" w14:textId="77777777" w:rsidR="00DF332E" w:rsidRPr="00DF332E" w:rsidRDefault="00DF332E" w:rsidP="00DF332E">
            <w:pPr>
              <w:spacing w:after="160" w:line="278" w:lineRule="auto"/>
              <w:rPr>
                <w:b/>
                <w:bCs w:val="0"/>
              </w:rPr>
            </w:pPr>
            <w:r w:rsidRPr="00DF332E">
              <w:rPr>
                <w:bCs w:val="0"/>
              </w:rPr>
              <w:t>Missing workflow input data</w:t>
            </w:r>
          </w:p>
        </w:tc>
        <w:tc>
          <w:tcPr>
            <w:tcW w:w="7075" w:type="dxa"/>
            <w:hideMark/>
          </w:tcPr>
          <w:p w14:paraId="7206E5E8"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Reject execution request and request required information.</w:t>
            </w:r>
          </w:p>
        </w:tc>
      </w:tr>
      <w:tr w:rsidR="00DF332E" w:rsidRPr="00DF332E" w14:paraId="0EB836C5"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B6003E" w14:textId="77777777" w:rsidR="00DF332E" w:rsidRPr="00DF332E" w:rsidRDefault="00DF332E" w:rsidP="00DF332E">
            <w:pPr>
              <w:spacing w:after="160" w:line="278" w:lineRule="auto"/>
              <w:rPr>
                <w:b/>
                <w:bCs w:val="0"/>
              </w:rPr>
            </w:pPr>
            <w:r w:rsidRPr="00DF332E">
              <w:rPr>
                <w:bCs w:val="0"/>
              </w:rPr>
              <w:t>Approval timeout</w:t>
            </w:r>
          </w:p>
        </w:tc>
        <w:tc>
          <w:tcPr>
            <w:tcW w:w="7075" w:type="dxa"/>
            <w:hideMark/>
          </w:tcPr>
          <w:p w14:paraId="3D33FE86"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Escalate or terminate according to workflow rules.</w:t>
            </w:r>
          </w:p>
        </w:tc>
      </w:tr>
      <w:tr w:rsidR="00DF332E" w:rsidRPr="00DF332E" w14:paraId="715E9047" w14:textId="77777777" w:rsidTr="00DF332E">
        <w:tc>
          <w:tcPr>
            <w:cnfStyle w:val="001000000000" w:firstRow="0" w:lastRow="0" w:firstColumn="1" w:lastColumn="0" w:oddVBand="0" w:evenVBand="0" w:oddHBand="0" w:evenHBand="0" w:firstRowFirstColumn="0" w:firstRowLastColumn="0" w:lastRowFirstColumn="0" w:lastRowLastColumn="0"/>
            <w:tcW w:w="0" w:type="auto"/>
            <w:hideMark/>
          </w:tcPr>
          <w:p w14:paraId="4C19E01C" w14:textId="77777777" w:rsidR="00DF332E" w:rsidRPr="00DF332E" w:rsidRDefault="00DF332E" w:rsidP="00DF332E">
            <w:pPr>
              <w:spacing w:after="160" w:line="278" w:lineRule="auto"/>
              <w:rPr>
                <w:b/>
                <w:bCs w:val="0"/>
              </w:rPr>
            </w:pPr>
            <w:r w:rsidRPr="00DF332E">
              <w:rPr>
                <w:bCs w:val="0"/>
              </w:rPr>
              <w:t>System failure during execution</w:t>
            </w:r>
          </w:p>
        </w:tc>
        <w:tc>
          <w:tcPr>
            <w:tcW w:w="7075" w:type="dxa"/>
            <w:hideMark/>
          </w:tcPr>
          <w:p w14:paraId="17B76306"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Preserve workflow state and record failure details.</w:t>
            </w:r>
          </w:p>
        </w:tc>
      </w:tr>
      <w:tr w:rsidR="00DF332E" w:rsidRPr="00DF332E" w14:paraId="78069DBC"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1EF59" w14:textId="77777777" w:rsidR="00DF332E" w:rsidRPr="00DF332E" w:rsidRDefault="00DF332E" w:rsidP="00DF332E">
            <w:pPr>
              <w:spacing w:after="160" w:line="278" w:lineRule="auto"/>
              <w:rPr>
                <w:b/>
                <w:bCs w:val="0"/>
              </w:rPr>
            </w:pPr>
            <w:r w:rsidRPr="00DF332E">
              <w:rPr>
                <w:bCs w:val="0"/>
              </w:rPr>
              <w:t>Invalid workflow state</w:t>
            </w:r>
          </w:p>
        </w:tc>
        <w:tc>
          <w:tcPr>
            <w:tcW w:w="7075" w:type="dxa"/>
            <w:hideMark/>
          </w:tcPr>
          <w:p w14:paraId="37D81767"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Reject operation and log the incident.</w:t>
            </w:r>
          </w:p>
        </w:tc>
      </w:tr>
      <w:tr w:rsidR="00DF332E" w:rsidRPr="00DF332E" w14:paraId="3A1B9F1F" w14:textId="77777777" w:rsidTr="00DF332E">
        <w:tc>
          <w:tcPr>
            <w:cnfStyle w:val="001000000000" w:firstRow="0" w:lastRow="0" w:firstColumn="1" w:lastColumn="0" w:oddVBand="0" w:evenVBand="0" w:oddHBand="0" w:evenHBand="0" w:firstRowFirstColumn="0" w:firstRowLastColumn="0" w:lastRowFirstColumn="0" w:lastRowLastColumn="0"/>
            <w:tcW w:w="0" w:type="auto"/>
            <w:hideMark/>
          </w:tcPr>
          <w:p w14:paraId="30DE34E7" w14:textId="77777777" w:rsidR="00DF332E" w:rsidRPr="00DF332E" w:rsidRDefault="00DF332E" w:rsidP="00DF332E">
            <w:pPr>
              <w:spacing w:after="160" w:line="278" w:lineRule="auto"/>
              <w:rPr>
                <w:b/>
                <w:bCs w:val="0"/>
              </w:rPr>
            </w:pPr>
            <w:r w:rsidRPr="00DF332E">
              <w:rPr>
                <w:bCs w:val="0"/>
              </w:rPr>
              <w:t>Database failure</w:t>
            </w:r>
          </w:p>
        </w:tc>
        <w:tc>
          <w:tcPr>
            <w:tcW w:w="7075" w:type="dxa"/>
            <w:hideMark/>
          </w:tcPr>
          <w:p w14:paraId="57A04248" w14:textId="77777777" w:rsidR="00DF332E" w:rsidRPr="00DF332E" w:rsidRDefault="00DF332E" w:rsidP="00DF332E">
            <w:pPr>
              <w:spacing w:after="160" w:line="278" w:lineRule="auto"/>
              <w:cnfStyle w:val="000000000000" w:firstRow="0" w:lastRow="0" w:firstColumn="0" w:lastColumn="0" w:oddVBand="0" w:evenVBand="0" w:oddHBand="0" w:evenHBand="0" w:firstRowFirstColumn="0" w:firstRowLastColumn="0" w:lastRowFirstColumn="0" w:lastRowLastColumn="0"/>
            </w:pPr>
            <w:r w:rsidRPr="00DF332E">
              <w:t>Roll back incomplete transactions where applicable.</w:t>
            </w:r>
          </w:p>
        </w:tc>
      </w:tr>
      <w:tr w:rsidR="00DF332E" w:rsidRPr="00DF332E" w14:paraId="6ACC3C9F" w14:textId="77777777" w:rsidTr="00D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42F5E" w14:textId="77777777" w:rsidR="00DF332E" w:rsidRPr="00DF332E" w:rsidRDefault="00DF332E" w:rsidP="00DF332E">
            <w:pPr>
              <w:spacing w:after="160" w:line="278" w:lineRule="auto"/>
              <w:rPr>
                <w:b/>
                <w:bCs w:val="0"/>
              </w:rPr>
            </w:pPr>
            <w:r w:rsidRPr="00DF332E">
              <w:rPr>
                <w:bCs w:val="0"/>
              </w:rPr>
              <w:t>User assignment unavailable</w:t>
            </w:r>
          </w:p>
        </w:tc>
        <w:tc>
          <w:tcPr>
            <w:tcW w:w="7075" w:type="dxa"/>
            <w:hideMark/>
          </w:tcPr>
          <w:p w14:paraId="2B8A1173" w14:textId="77777777" w:rsidR="00DF332E" w:rsidRPr="00DF332E" w:rsidRDefault="00DF332E" w:rsidP="00DF332E">
            <w:pPr>
              <w:spacing w:after="160" w:line="278" w:lineRule="auto"/>
              <w:cnfStyle w:val="000000100000" w:firstRow="0" w:lastRow="0" w:firstColumn="0" w:lastColumn="0" w:oddVBand="0" w:evenVBand="0" w:oddHBand="1" w:evenHBand="0" w:firstRowFirstColumn="0" w:firstRowLastColumn="0" w:lastRowFirstColumn="0" w:lastRowLastColumn="0"/>
            </w:pPr>
            <w:r w:rsidRPr="00DF332E">
              <w:t>Notify administrator and pause execution if required.</w:t>
            </w:r>
          </w:p>
        </w:tc>
      </w:tr>
    </w:tbl>
    <w:p w14:paraId="383E836B" w14:textId="28DD9F8B" w:rsidR="00DF332E" w:rsidRPr="00DF332E" w:rsidRDefault="00DF332E" w:rsidP="00DF332E">
      <w:r>
        <w:t xml:space="preserve"> </w:t>
      </w:r>
    </w:p>
    <w:p w14:paraId="514469D3" w14:textId="77777777" w:rsidR="00DF332E" w:rsidRPr="00DF332E" w:rsidRDefault="00DF332E" w:rsidP="00DF332E">
      <w:pPr>
        <w:rPr>
          <w:b/>
          <w:bCs/>
        </w:rPr>
      </w:pPr>
      <w:r w:rsidRPr="00DF332E">
        <w:rPr>
          <w:b/>
          <w:bCs/>
        </w:rPr>
        <w:t>5.9.9 Acceptance Criteria</w:t>
      </w:r>
    </w:p>
    <w:p w14:paraId="489CA835" w14:textId="77777777" w:rsidR="00DF332E" w:rsidRPr="00DF332E" w:rsidRDefault="00DF332E" w:rsidP="00DF332E">
      <w:r w:rsidRPr="00DF332E">
        <w:t>The Workflow Execution Engine shall be considered complete when:</w:t>
      </w:r>
    </w:p>
    <w:p w14:paraId="3CEDC9F4" w14:textId="77777777" w:rsidR="00DF332E" w:rsidRPr="00DF332E" w:rsidRDefault="00DF332E" w:rsidP="00DF332E">
      <w:pPr>
        <w:numPr>
          <w:ilvl w:val="0"/>
          <w:numId w:val="94"/>
        </w:numPr>
      </w:pPr>
      <w:r w:rsidRPr="00DF332E">
        <w:t>Deployed workflows execute successfully.</w:t>
      </w:r>
    </w:p>
    <w:p w14:paraId="0969612C" w14:textId="77777777" w:rsidR="00DF332E" w:rsidRPr="00DF332E" w:rsidRDefault="00DF332E" w:rsidP="00DF332E">
      <w:pPr>
        <w:numPr>
          <w:ilvl w:val="0"/>
          <w:numId w:val="94"/>
        </w:numPr>
      </w:pPr>
      <w:r w:rsidRPr="00DF332E">
        <w:t>Workflow instances are created correctly.</w:t>
      </w:r>
    </w:p>
    <w:p w14:paraId="2AC18C0F" w14:textId="77777777" w:rsidR="00DF332E" w:rsidRPr="00DF332E" w:rsidRDefault="00DF332E" w:rsidP="00DF332E">
      <w:pPr>
        <w:numPr>
          <w:ilvl w:val="0"/>
          <w:numId w:val="94"/>
        </w:numPr>
      </w:pPr>
      <w:r w:rsidRPr="00DF332E">
        <w:t>Workflow states transition correctly throughout execution.</w:t>
      </w:r>
    </w:p>
    <w:p w14:paraId="5E26E254" w14:textId="77777777" w:rsidR="00DF332E" w:rsidRPr="00DF332E" w:rsidRDefault="00DF332E" w:rsidP="00DF332E">
      <w:pPr>
        <w:numPr>
          <w:ilvl w:val="0"/>
          <w:numId w:val="94"/>
        </w:numPr>
      </w:pPr>
      <w:r w:rsidRPr="00DF332E">
        <w:t>Approval stages pause and resume execution appropriately.</w:t>
      </w:r>
    </w:p>
    <w:p w14:paraId="14C5AA47" w14:textId="77777777" w:rsidR="00DF332E" w:rsidRPr="00DF332E" w:rsidRDefault="00DF332E" w:rsidP="00DF332E">
      <w:pPr>
        <w:numPr>
          <w:ilvl w:val="0"/>
          <w:numId w:val="94"/>
        </w:numPr>
      </w:pPr>
      <w:r w:rsidRPr="00DF332E">
        <w:t>Conditional routing follows workflow logic accurately.</w:t>
      </w:r>
    </w:p>
    <w:p w14:paraId="7E221FA2" w14:textId="77777777" w:rsidR="00DF332E" w:rsidRPr="00DF332E" w:rsidRDefault="00DF332E" w:rsidP="00DF332E">
      <w:pPr>
        <w:numPr>
          <w:ilvl w:val="0"/>
          <w:numId w:val="94"/>
        </w:numPr>
      </w:pPr>
      <w:r w:rsidRPr="00DF332E">
        <w:t>Execution history is maintained for every workflow instance.</w:t>
      </w:r>
    </w:p>
    <w:p w14:paraId="7E2492BE" w14:textId="77777777" w:rsidR="00DF332E" w:rsidRPr="00DF332E" w:rsidRDefault="00DF332E" w:rsidP="00DF332E">
      <w:pPr>
        <w:numPr>
          <w:ilvl w:val="0"/>
          <w:numId w:val="94"/>
        </w:numPr>
      </w:pPr>
      <w:r w:rsidRPr="00DF332E">
        <w:t>Workflow cancellation and rejection operate correctly.</w:t>
      </w:r>
    </w:p>
    <w:p w14:paraId="5C1E7DD4" w14:textId="77777777" w:rsidR="00DF332E" w:rsidRPr="00DF332E" w:rsidRDefault="00DF332E" w:rsidP="00DF332E">
      <w:pPr>
        <w:numPr>
          <w:ilvl w:val="0"/>
          <w:numId w:val="94"/>
        </w:numPr>
      </w:pPr>
      <w:r w:rsidRPr="00DF332E">
        <w:t>Audit logs accurately record execution events.</w:t>
      </w:r>
    </w:p>
    <w:p w14:paraId="18CE2322" w14:textId="77777777" w:rsidR="00DF332E" w:rsidRPr="00DF332E" w:rsidRDefault="00DF332E" w:rsidP="00DF332E">
      <w:pPr>
        <w:numPr>
          <w:ilvl w:val="0"/>
          <w:numId w:val="94"/>
        </w:numPr>
      </w:pPr>
      <w:r w:rsidRPr="00DF332E">
        <w:t>Workflow completion is detected automatically.</w:t>
      </w:r>
    </w:p>
    <w:p w14:paraId="3633A15A" w14:textId="770202C1" w:rsidR="00911500" w:rsidRPr="00DF332E" w:rsidRDefault="00DF332E" w:rsidP="00911500">
      <w:pPr>
        <w:numPr>
          <w:ilvl w:val="0"/>
          <w:numId w:val="94"/>
        </w:numPr>
      </w:pPr>
      <w:r w:rsidRPr="00DF332E">
        <w:t>Failed workflow executions are handled gracefully without data corruption.</w:t>
      </w:r>
    </w:p>
    <w:p w14:paraId="0BB326DE" w14:textId="77777777" w:rsidR="00911500" w:rsidRPr="00911500" w:rsidRDefault="00911500" w:rsidP="00911500">
      <w:pPr>
        <w:rPr>
          <w:b/>
          <w:bCs/>
        </w:rPr>
      </w:pPr>
      <w:r w:rsidRPr="00911500">
        <w:rPr>
          <w:b/>
          <w:bCs/>
        </w:rPr>
        <w:lastRenderedPageBreak/>
        <w:t>5.10 Human Approval Engine</w:t>
      </w:r>
    </w:p>
    <w:p w14:paraId="72E6D7F4" w14:textId="77777777" w:rsidR="00911500" w:rsidRPr="00911500" w:rsidRDefault="00911500" w:rsidP="00911500">
      <w:pPr>
        <w:rPr>
          <w:b/>
          <w:bCs/>
        </w:rPr>
      </w:pPr>
      <w:r w:rsidRPr="00911500">
        <w:rPr>
          <w:b/>
          <w:bCs/>
        </w:rPr>
        <w:t>5.10.1 Module Description</w:t>
      </w:r>
    </w:p>
    <w:p w14:paraId="1CF7AC85" w14:textId="77777777" w:rsidR="00911500" w:rsidRPr="00911500" w:rsidRDefault="00911500" w:rsidP="00911500">
      <w:r w:rsidRPr="00911500">
        <w:t xml:space="preserve">The Human Approval Engine is responsible for managing approval-based workflow activities within </w:t>
      </w:r>
      <w:proofErr w:type="spellStart"/>
      <w:r w:rsidRPr="00911500">
        <w:t>ProcessMind</w:t>
      </w:r>
      <w:proofErr w:type="spellEnd"/>
      <w:r w:rsidRPr="00911500">
        <w:t xml:space="preserve"> AI. It enables the routing of approval requests to designated users or organizational roles, collects approval decisions, enforces approval rules, manages escalation procedures, and maintains a complete audit trail of all approval activities.</w:t>
      </w:r>
    </w:p>
    <w:p w14:paraId="64A22DFA" w14:textId="77777777" w:rsidR="00911500" w:rsidRPr="00911500" w:rsidRDefault="00911500" w:rsidP="00911500">
      <w:r w:rsidRPr="00911500">
        <w:t>The module supports configurable approval hierarchies, multiple approval levels, sequential and parallel approvals, delegation of approval authority, reminders, deadlines, and escalation mechanisms.</w:t>
      </w:r>
    </w:p>
    <w:p w14:paraId="45FB28A5" w14:textId="5FBEE0CF" w:rsidR="00911500" w:rsidRPr="00911500" w:rsidRDefault="00911500" w:rsidP="00911500">
      <w:r w:rsidRPr="00911500">
        <w:t>It integrates directly with the Workflow Execution Engine to pause workflow execution until all required approval decisions have been received.</w:t>
      </w:r>
    </w:p>
    <w:p w14:paraId="4F53145D" w14:textId="77777777" w:rsidR="00911500" w:rsidRPr="00911500" w:rsidRDefault="00911500" w:rsidP="00911500">
      <w:pPr>
        <w:rPr>
          <w:b/>
          <w:bCs/>
        </w:rPr>
      </w:pPr>
      <w:r w:rsidRPr="00911500">
        <w:rPr>
          <w:b/>
          <w:bCs/>
        </w:rPr>
        <w:t>5.10.2 Functional Requirements</w:t>
      </w:r>
    </w:p>
    <w:tbl>
      <w:tblPr>
        <w:tblStyle w:val="PlainTable1"/>
        <w:tblW w:w="0" w:type="auto"/>
        <w:tblLook w:val="04A0" w:firstRow="1" w:lastRow="0" w:firstColumn="1" w:lastColumn="0" w:noHBand="0" w:noVBand="1"/>
      </w:tblPr>
      <w:tblGrid>
        <w:gridCol w:w="1795"/>
        <w:gridCol w:w="7621"/>
        <w:gridCol w:w="1040"/>
      </w:tblGrid>
      <w:tr w:rsidR="00911500" w:rsidRPr="00911500" w14:paraId="60282B86" w14:textId="77777777" w:rsidTr="009115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41410622" w14:textId="77777777" w:rsidR="00911500" w:rsidRPr="00911500" w:rsidRDefault="00911500" w:rsidP="00911500">
            <w:pPr>
              <w:spacing w:after="160" w:line="278" w:lineRule="auto"/>
            </w:pPr>
            <w:r w:rsidRPr="00911500">
              <w:t>Requirement ID</w:t>
            </w:r>
          </w:p>
        </w:tc>
        <w:tc>
          <w:tcPr>
            <w:tcW w:w="7621" w:type="dxa"/>
            <w:hideMark/>
          </w:tcPr>
          <w:p w14:paraId="769511BA" w14:textId="77777777" w:rsidR="00911500" w:rsidRPr="00911500" w:rsidRDefault="00911500" w:rsidP="00911500">
            <w:pPr>
              <w:spacing w:after="160" w:line="278" w:lineRule="auto"/>
              <w:cnfStyle w:val="100000000000" w:firstRow="1" w:lastRow="0" w:firstColumn="0" w:lastColumn="0" w:oddVBand="0" w:evenVBand="0" w:oddHBand="0" w:evenHBand="0" w:firstRowFirstColumn="0" w:firstRowLastColumn="0" w:lastRowFirstColumn="0" w:lastRowLastColumn="0"/>
            </w:pPr>
            <w:r w:rsidRPr="00911500">
              <w:t>Functional Requirement</w:t>
            </w:r>
          </w:p>
        </w:tc>
        <w:tc>
          <w:tcPr>
            <w:tcW w:w="0" w:type="auto"/>
            <w:hideMark/>
          </w:tcPr>
          <w:p w14:paraId="4FD6026F" w14:textId="77777777" w:rsidR="00911500" w:rsidRPr="00911500" w:rsidRDefault="00911500" w:rsidP="00911500">
            <w:pPr>
              <w:spacing w:after="160" w:line="278" w:lineRule="auto"/>
              <w:cnfStyle w:val="100000000000" w:firstRow="1" w:lastRow="0" w:firstColumn="0" w:lastColumn="0" w:oddVBand="0" w:evenVBand="0" w:oddHBand="0" w:evenHBand="0" w:firstRowFirstColumn="0" w:firstRowLastColumn="0" w:lastRowFirstColumn="0" w:lastRowLastColumn="0"/>
            </w:pPr>
            <w:r w:rsidRPr="00911500">
              <w:t>Priority</w:t>
            </w:r>
          </w:p>
        </w:tc>
      </w:tr>
      <w:tr w:rsidR="00911500" w:rsidRPr="00911500" w14:paraId="6BFC04F4"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001A8D4C" w14:textId="77777777" w:rsidR="00911500" w:rsidRPr="00911500" w:rsidRDefault="00911500" w:rsidP="00911500">
            <w:pPr>
              <w:spacing w:after="160" w:line="278" w:lineRule="auto"/>
              <w:rPr>
                <w:b/>
                <w:bCs w:val="0"/>
              </w:rPr>
            </w:pPr>
            <w:r w:rsidRPr="00911500">
              <w:rPr>
                <w:bCs w:val="0"/>
              </w:rPr>
              <w:t>FR-186</w:t>
            </w:r>
          </w:p>
        </w:tc>
        <w:tc>
          <w:tcPr>
            <w:tcW w:w="7621" w:type="dxa"/>
            <w:hideMark/>
          </w:tcPr>
          <w:p w14:paraId="15AB5961"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The system shall generate approval requests when a workflow reaches an approval activity.</w:t>
            </w:r>
          </w:p>
        </w:tc>
        <w:tc>
          <w:tcPr>
            <w:tcW w:w="0" w:type="auto"/>
            <w:hideMark/>
          </w:tcPr>
          <w:p w14:paraId="69909DA0"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High</w:t>
            </w:r>
          </w:p>
        </w:tc>
      </w:tr>
      <w:tr w:rsidR="00911500" w:rsidRPr="00911500" w14:paraId="022D9C7F" w14:textId="77777777" w:rsidTr="00911500">
        <w:tc>
          <w:tcPr>
            <w:cnfStyle w:val="001000000000" w:firstRow="0" w:lastRow="0" w:firstColumn="1" w:lastColumn="0" w:oddVBand="0" w:evenVBand="0" w:oddHBand="0" w:evenHBand="0" w:firstRowFirstColumn="0" w:firstRowLastColumn="0" w:lastRowFirstColumn="0" w:lastRowLastColumn="0"/>
            <w:tcW w:w="1795" w:type="dxa"/>
            <w:hideMark/>
          </w:tcPr>
          <w:p w14:paraId="3E570465" w14:textId="77777777" w:rsidR="00911500" w:rsidRPr="00911500" w:rsidRDefault="00911500" w:rsidP="00911500">
            <w:pPr>
              <w:spacing w:after="160" w:line="278" w:lineRule="auto"/>
              <w:rPr>
                <w:b/>
                <w:bCs w:val="0"/>
              </w:rPr>
            </w:pPr>
            <w:r w:rsidRPr="00911500">
              <w:rPr>
                <w:bCs w:val="0"/>
              </w:rPr>
              <w:t>FR-187</w:t>
            </w:r>
          </w:p>
        </w:tc>
        <w:tc>
          <w:tcPr>
            <w:tcW w:w="7621" w:type="dxa"/>
            <w:hideMark/>
          </w:tcPr>
          <w:p w14:paraId="2B5064FE"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The system shall assign approval requests to the designated approver(s).</w:t>
            </w:r>
          </w:p>
        </w:tc>
        <w:tc>
          <w:tcPr>
            <w:tcW w:w="0" w:type="auto"/>
            <w:hideMark/>
          </w:tcPr>
          <w:p w14:paraId="463F36FF"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High</w:t>
            </w:r>
          </w:p>
        </w:tc>
      </w:tr>
      <w:tr w:rsidR="00911500" w:rsidRPr="00911500" w14:paraId="11BB661E"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2AD96F08" w14:textId="77777777" w:rsidR="00911500" w:rsidRPr="00911500" w:rsidRDefault="00911500" w:rsidP="00911500">
            <w:pPr>
              <w:spacing w:after="160" w:line="278" w:lineRule="auto"/>
              <w:rPr>
                <w:b/>
                <w:bCs w:val="0"/>
              </w:rPr>
            </w:pPr>
            <w:r w:rsidRPr="00911500">
              <w:rPr>
                <w:bCs w:val="0"/>
              </w:rPr>
              <w:t>FR-188</w:t>
            </w:r>
          </w:p>
        </w:tc>
        <w:tc>
          <w:tcPr>
            <w:tcW w:w="7621" w:type="dxa"/>
            <w:hideMark/>
          </w:tcPr>
          <w:p w14:paraId="728556E7"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The system shall support single-level approval workflows.</w:t>
            </w:r>
          </w:p>
        </w:tc>
        <w:tc>
          <w:tcPr>
            <w:tcW w:w="0" w:type="auto"/>
            <w:hideMark/>
          </w:tcPr>
          <w:p w14:paraId="0063DA54"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High</w:t>
            </w:r>
          </w:p>
        </w:tc>
      </w:tr>
      <w:tr w:rsidR="00911500" w:rsidRPr="00911500" w14:paraId="61D09BD2" w14:textId="77777777" w:rsidTr="00911500">
        <w:tc>
          <w:tcPr>
            <w:cnfStyle w:val="001000000000" w:firstRow="0" w:lastRow="0" w:firstColumn="1" w:lastColumn="0" w:oddVBand="0" w:evenVBand="0" w:oddHBand="0" w:evenHBand="0" w:firstRowFirstColumn="0" w:firstRowLastColumn="0" w:lastRowFirstColumn="0" w:lastRowLastColumn="0"/>
            <w:tcW w:w="1795" w:type="dxa"/>
            <w:hideMark/>
          </w:tcPr>
          <w:p w14:paraId="5D4936B5" w14:textId="77777777" w:rsidR="00911500" w:rsidRPr="00911500" w:rsidRDefault="00911500" w:rsidP="00911500">
            <w:pPr>
              <w:spacing w:after="160" w:line="278" w:lineRule="auto"/>
              <w:rPr>
                <w:b/>
                <w:bCs w:val="0"/>
              </w:rPr>
            </w:pPr>
            <w:r w:rsidRPr="00911500">
              <w:rPr>
                <w:bCs w:val="0"/>
              </w:rPr>
              <w:t>FR-189</w:t>
            </w:r>
          </w:p>
        </w:tc>
        <w:tc>
          <w:tcPr>
            <w:tcW w:w="7621" w:type="dxa"/>
            <w:hideMark/>
          </w:tcPr>
          <w:p w14:paraId="5CC4B399"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The system shall support multi-level approval workflows.</w:t>
            </w:r>
          </w:p>
        </w:tc>
        <w:tc>
          <w:tcPr>
            <w:tcW w:w="0" w:type="auto"/>
            <w:hideMark/>
          </w:tcPr>
          <w:p w14:paraId="012ACB94"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High</w:t>
            </w:r>
          </w:p>
        </w:tc>
      </w:tr>
      <w:tr w:rsidR="00911500" w:rsidRPr="00911500" w14:paraId="43E3B9D1"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1AF6A3D4" w14:textId="77777777" w:rsidR="00911500" w:rsidRPr="00911500" w:rsidRDefault="00911500" w:rsidP="00911500">
            <w:pPr>
              <w:spacing w:after="160" w:line="278" w:lineRule="auto"/>
              <w:rPr>
                <w:b/>
                <w:bCs w:val="0"/>
              </w:rPr>
            </w:pPr>
            <w:r w:rsidRPr="00911500">
              <w:rPr>
                <w:bCs w:val="0"/>
              </w:rPr>
              <w:t>FR-190</w:t>
            </w:r>
          </w:p>
        </w:tc>
        <w:tc>
          <w:tcPr>
            <w:tcW w:w="7621" w:type="dxa"/>
            <w:hideMark/>
          </w:tcPr>
          <w:p w14:paraId="02F7C779"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The system shall support sequential approval processes.</w:t>
            </w:r>
          </w:p>
        </w:tc>
        <w:tc>
          <w:tcPr>
            <w:tcW w:w="0" w:type="auto"/>
            <w:hideMark/>
          </w:tcPr>
          <w:p w14:paraId="76AC1D0F"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High</w:t>
            </w:r>
          </w:p>
        </w:tc>
      </w:tr>
      <w:tr w:rsidR="00911500" w:rsidRPr="00911500" w14:paraId="1783EB4E" w14:textId="77777777" w:rsidTr="00911500">
        <w:tc>
          <w:tcPr>
            <w:cnfStyle w:val="001000000000" w:firstRow="0" w:lastRow="0" w:firstColumn="1" w:lastColumn="0" w:oddVBand="0" w:evenVBand="0" w:oddHBand="0" w:evenHBand="0" w:firstRowFirstColumn="0" w:firstRowLastColumn="0" w:lastRowFirstColumn="0" w:lastRowLastColumn="0"/>
            <w:tcW w:w="1795" w:type="dxa"/>
            <w:hideMark/>
          </w:tcPr>
          <w:p w14:paraId="125C70F4" w14:textId="77777777" w:rsidR="00911500" w:rsidRPr="00911500" w:rsidRDefault="00911500" w:rsidP="00911500">
            <w:pPr>
              <w:spacing w:after="160" w:line="278" w:lineRule="auto"/>
              <w:rPr>
                <w:b/>
                <w:bCs w:val="0"/>
              </w:rPr>
            </w:pPr>
            <w:r w:rsidRPr="00911500">
              <w:rPr>
                <w:bCs w:val="0"/>
              </w:rPr>
              <w:t>FR-191</w:t>
            </w:r>
          </w:p>
        </w:tc>
        <w:tc>
          <w:tcPr>
            <w:tcW w:w="7621" w:type="dxa"/>
            <w:hideMark/>
          </w:tcPr>
          <w:p w14:paraId="7F65F4F0"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The system shall support parallel approval processes.</w:t>
            </w:r>
          </w:p>
        </w:tc>
        <w:tc>
          <w:tcPr>
            <w:tcW w:w="0" w:type="auto"/>
            <w:hideMark/>
          </w:tcPr>
          <w:p w14:paraId="05729327"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Medium</w:t>
            </w:r>
          </w:p>
        </w:tc>
      </w:tr>
      <w:tr w:rsidR="00911500" w:rsidRPr="00911500" w14:paraId="7F3B583D"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3AE6C24A" w14:textId="77777777" w:rsidR="00911500" w:rsidRPr="00911500" w:rsidRDefault="00911500" w:rsidP="00911500">
            <w:pPr>
              <w:spacing w:after="160" w:line="278" w:lineRule="auto"/>
              <w:rPr>
                <w:b/>
                <w:bCs w:val="0"/>
              </w:rPr>
            </w:pPr>
            <w:r w:rsidRPr="00911500">
              <w:rPr>
                <w:bCs w:val="0"/>
              </w:rPr>
              <w:t>FR-192</w:t>
            </w:r>
          </w:p>
        </w:tc>
        <w:tc>
          <w:tcPr>
            <w:tcW w:w="7621" w:type="dxa"/>
            <w:hideMark/>
          </w:tcPr>
          <w:p w14:paraId="41B85824"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The system shall allow approvers to approve workflow requests.</w:t>
            </w:r>
          </w:p>
        </w:tc>
        <w:tc>
          <w:tcPr>
            <w:tcW w:w="0" w:type="auto"/>
            <w:hideMark/>
          </w:tcPr>
          <w:p w14:paraId="581A2CF3"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High</w:t>
            </w:r>
          </w:p>
        </w:tc>
      </w:tr>
      <w:tr w:rsidR="00911500" w:rsidRPr="00911500" w14:paraId="0F8E9E03" w14:textId="77777777" w:rsidTr="00911500">
        <w:tc>
          <w:tcPr>
            <w:cnfStyle w:val="001000000000" w:firstRow="0" w:lastRow="0" w:firstColumn="1" w:lastColumn="0" w:oddVBand="0" w:evenVBand="0" w:oddHBand="0" w:evenHBand="0" w:firstRowFirstColumn="0" w:firstRowLastColumn="0" w:lastRowFirstColumn="0" w:lastRowLastColumn="0"/>
            <w:tcW w:w="1795" w:type="dxa"/>
            <w:hideMark/>
          </w:tcPr>
          <w:p w14:paraId="22B526EE" w14:textId="77777777" w:rsidR="00911500" w:rsidRPr="00911500" w:rsidRDefault="00911500" w:rsidP="00911500">
            <w:pPr>
              <w:spacing w:after="160" w:line="278" w:lineRule="auto"/>
              <w:rPr>
                <w:b/>
                <w:bCs w:val="0"/>
              </w:rPr>
            </w:pPr>
            <w:r w:rsidRPr="00911500">
              <w:rPr>
                <w:bCs w:val="0"/>
              </w:rPr>
              <w:t>FR-193</w:t>
            </w:r>
          </w:p>
        </w:tc>
        <w:tc>
          <w:tcPr>
            <w:tcW w:w="7621" w:type="dxa"/>
            <w:hideMark/>
          </w:tcPr>
          <w:p w14:paraId="1AA33B3A"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The system shall allow approvers to reject workflow requests.</w:t>
            </w:r>
          </w:p>
        </w:tc>
        <w:tc>
          <w:tcPr>
            <w:tcW w:w="0" w:type="auto"/>
            <w:hideMark/>
          </w:tcPr>
          <w:p w14:paraId="0323CD7B"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High</w:t>
            </w:r>
          </w:p>
        </w:tc>
      </w:tr>
      <w:tr w:rsidR="00911500" w:rsidRPr="00911500" w14:paraId="40252E5E"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6D5080A7" w14:textId="77777777" w:rsidR="00911500" w:rsidRPr="00911500" w:rsidRDefault="00911500" w:rsidP="00911500">
            <w:pPr>
              <w:spacing w:after="160" w:line="278" w:lineRule="auto"/>
              <w:rPr>
                <w:b/>
                <w:bCs w:val="0"/>
              </w:rPr>
            </w:pPr>
            <w:r w:rsidRPr="00911500">
              <w:rPr>
                <w:bCs w:val="0"/>
              </w:rPr>
              <w:t>FR-194</w:t>
            </w:r>
          </w:p>
        </w:tc>
        <w:tc>
          <w:tcPr>
            <w:tcW w:w="7621" w:type="dxa"/>
            <w:hideMark/>
          </w:tcPr>
          <w:p w14:paraId="446473EA"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The system shall allow approvers to request additional information before making a decision.</w:t>
            </w:r>
          </w:p>
        </w:tc>
        <w:tc>
          <w:tcPr>
            <w:tcW w:w="0" w:type="auto"/>
            <w:hideMark/>
          </w:tcPr>
          <w:p w14:paraId="5CBFAB8D"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Medium</w:t>
            </w:r>
          </w:p>
        </w:tc>
      </w:tr>
      <w:tr w:rsidR="00911500" w:rsidRPr="00911500" w14:paraId="3A5F02C2" w14:textId="77777777" w:rsidTr="00911500">
        <w:tc>
          <w:tcPr>
            <w:cnfStyle w:val="001000000000" w:firstRow="0" w:lastRow="0" w:firstColumn="1" w:lastColumn="0" w:oddVBand="0" w:evenVBand="0" w:oddHBand="0" w:evenHBand="0" w:firstRowFirstColumn="0" w:firstRowLastColumn="0" w:lastRowFirstColumn="0" w:lastRowLastColumn="0"/>
            <w:tcW w:w="1795" w:type="dxa"/>
            <w:hideMark/>
          </w:tcPr>
          <w:p w14:paraId="6D70A66F" w14:textId="77777777" w:rsidR="00911500" w:rsidRPr="00911500" w:rsidRDefault="00911500" w:rsidP="00911500">
            <w:pPr>
              <w:spacing w:after="160" w:line="278" w:lineRule="auto"/>
              <w:rPr>
                <w:b/>
                <w:bCs w:val="0"/>
              </w:rPr>
            </w:pPr>
            <w:r w:rsidRPr="00911500">
              <w:rPr>
                <w:bCs w:val="0"/>
              </w:rPr>
              <w:t>FR-195</w:t>
            </w:r>
          </w:p>
        </w:tc>
        <w:tc>
          <w:tcPr>
            <w:tcW w:w="7621" w:type="dxa"/>
            <w:hideMark/>
          </w:tcPr>
          <w:p w14:paraId="15ADEBCF"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The system shall allow approvers to provide comments with approval decisions.</w:t>
            </w:r>
          </w:p>
        </w:tc>
        <w:tc>
          <w:tcPr>
            <w:tcW w:w="0" w:type="auto"/>
            <w:hideMark/>
          </w:tcPr>
          <w:p w14:paraId="4C3C24DD"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Medium</w:t>
            </w:r>
          </w:p>
        </w:tc>
      </w:tr>
      <w:tr w:rsidR="00911500" w:rsidRPr="00911500" w14:paraId="5D44EBB2"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69F9A976" w14:textId="77777777" w:rsidR="00911500" w:rsidRPr="00911500" w:rsidRDefault="00911500" w:rsidP="00911500">
            <w:pPr>
              <w:spacing w:after="160" w:line="278" w:lineRule="auto"/>
              <w:rPr>
                <w:b/>
                <w:bCs w:val="0"/>
              </w:rPr>
            </w:pPr>
            <w:r w:rsidRPr="00911500">
              <w:rPr>
                <w:bCs w:val="0"/>
              </w:rPr>
              <w:t>FR-196</w:t>
            </w:r>
          </w:p>
        </w:tc>
        <w:tc>
          <w:tcPr>
            <w:tcW w:w="7621" w:type="dxa"/>
            <w:hideMark/>
          </w:tcPr>
          <w:p w14:paraId="29E6FDAB"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The system shall record approval timestamps.</w:t>
            </w:r>
          </w:p>
        </w:tc>
        <w:tc>
          <w:tcPr>
            <w:tcW w:w="0" w:type="auto"/>
            <w:hideMark/>
          </w:tcPr>
          <w:p w14:paraId="1D9E4EE2"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High</w:t>
            </w:r>
          </w:p>
        </w:tc>
      </w:tr>
      <w:tr w:rsidR="00911500" w:rsidRPr="00911500" w14:paraId="07D02FD3" w14:textId="77777777" w:rsidTr="00911500">
        <w:tc>
          <w:tcPr>
            <w:cnfStyle w:val="001000000000" w:firstRow="0" w:lastRow="0" w:firstColumn="1" w:lastColumn="0" w:oddVBand="0" w:evenVBand="0" w:oddHBand="0" w:evenHBand="0" w:firstRowFirstColumn="0" w:firstRowLastColumn="0" w:lastRowFirstColumn="0" w:lastRowLastColumn="0"/>
            <w:tcW w:w="1795" w:type="dxa"/>
            <w:hideMark/>
          </w:tcPr>
          <w:p w14:paraId="38130353" w14:textId="77777777" w:rsidR="00911500" w:rsidRPr="00911500" w:rsidRDefault="00911500" w:rsidP="00911500">
            <w:pPr>
              <w:spacing w:after="160" w:line="278" w:lineRule="auto"/>
              <w:rPr>
                <w:b/>
                <w:bCs w:val="0"/>
              </w:rPr>
            </w:pPr>
            <w:r w:rsidRPr="00911500">
              <w:rPr>
                <w:bCs w:val="0"/>
              </w:rPr>
              <w:t>FR-197</w:t>
            </w:r>
          </w:p>
        </w:tc>
        <w:tc>
          <w:tcPr>
            <w:tcW w:w="7621" w:type="dxa"/>
            <w:hideMark/>
          </w:tcPr>
          <w:p w14:paraId="4C736410"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The system shall record the identity of every approver.</w:t>
            </w:r>
          </w:p>
        </w:tc>
        <w:tc>
          <w:tcPr>
            <w:tcW w:w="0" w:type="auto"/>
            <w:hideMark/>
          </w:tcPr>
          <w:p w14:paraId="01D29CA6"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High</w:t>
            </w:r>
          </w:p>
        </w:tc>
      </w:tr>
      <w:tr w:rsidR="00911500" w:rsidRPr="00911500" w14:paraId="14D5C2C8"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58C768E0" w14:textId="77777777" w:rsidR="00911500" w:rsidRPr="00911500" w:rsidRDefault="00911500" w:rsidP="00911500">
            <w:pPr>
              <w:spacing w:after="160" w:line="278" w:lineRule="auto"/>
              <w:rPr>
                <w:b/>
                <w:bCs w:val="0"/>
              </w:rPr>
            </w:pPr>
            <w:r w:rsidRPr="00911500">
              <w:rPr>
                <w:bCs w:val="0"/>
              </w:rPr>
              <w:t>FR-198</w:t>
            </w:r>
          </w:p>
        </w:tc>
        <w:tc>
          <w:tcPr>
            <w:tcW w:w="7621" w:type="dxa"/>
            <w:hideMark/>
          </w:tcPr>
          <w:p w14:paraId="750F452F"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The system shall automatically continue workflow execution after all required approvals are received.</w:t>
            </w:r>
          </w:p>
        </w:tc>
        <w:tc>
          <w:tcPr>
            <w:tcW w:w="0" w:type="auto"/>
            <w:hideMark/>
          </w:tcPr>
          <w:p w14:paraId="65DE1B9A"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High</w:t>
            </w:r>
          </w:p>
        </w:tc>
      </w:tr>
      <w:tr w:rsidR="00911500" w:rsidRPr="00911500" w14:paraId="09AB9B52" w14:textId="77777777" w:rsidTr="00911500">
        <w:tc>
          <w:tcPr>
            <w:cnfStyle w:val="001000000000" w:firstRow="0" w:lastRow="0" w:firstColumn="1" w:lastColumn="0" w:oddVBand="0" w:evenVBand="0" w:oddHBand="0" w:evenHBand="0" w:firstRowFirstColumn="0" w:firstRowLastColumn="0" w:lastRowFirstColumn="0" w:lastRowLastColumn="0"/>
            <w:tcW w:w="1795" w:type="dxa"/>
            <w:hideMark/>
          </w:tcPr>
          <w:p w14:paraId="679E3258" w14:textId="77777777" w:rsidR="00911500" w:rsidRPr="00911500" w:rsidRDefault="00911500" w:rsidP="00911500">
            <w:pPr>
              <w:spacing w:after="160" w:line="278" w:lineRule="auto"/>
              <w:rPr>
                <w:b/>
                <w:bCs w:val="0"/>
              </w:rPr>
            </w:pPr>
            <w:r w:rsidRPr="00911500">
              <w:rPr>
                <w:bCs w:val="0"/>
              </w:rPr>
              <w:t>FR-199</w:t>
            </w:r>
          </w:p>
        </w:tc>
        <w:tc>
          <w:tcPr>
            <w:tcW w:w="7621" w:type="dxa"/>
            <w:hideMark/>
          </w:tcPr>
          <w:p w14:paraId="3AFE42F2"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The system shall terminate or redirect workflows according to configured rejection rules.</w:t>
            </w:r>
          </w:p>
        </w:tc>
        <w:tc>
          <w:tcPr>
            <w:tcW w:w="0" w:type="auto"/>
            <w:hideMark/>
          </w:tcPr>
          <w:p w14:paraId="475B03BF"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High</w:t>
            </w:r>
          </w:p>
        </w:tc>
      </w:tr>
      <w:tr w:rsidR="00911500" w:rsidRPr="00911500" w14:paraId="75A8E6A8"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17723F9B" w14:textId="77777777" w:rsidR="00911500" w:rsidRPr="00911500" w:rsidRDefault="00911500" w:rsidP="00911500">
            <w:pPr>
              <w:spacing w:after="160" w:line="278" w:lineRule="auto"/>
              <w:rPr>
                <w:b/>
                <w:bCs w:val="0"/>
              </w:rPr>
            </w:pPr>
            <w:r w:rsidRPr="00911500">
              <w:rPr>
                <w:bCs w:val="0"/>
              </w:rPr>
              <w:t>FR-200</w:t>
            </w:r>
          </w:p>
        </w:tc>
        <w:tc>
          <w:tcPr>
            <w:tcW w:w="7621" w:type="dxa"/>
            <w:hideMark/>
          </w:tcPr>
          <w:p w14:paraId="14FED43C"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The system shall support configurable approval deadlines.</w:t>
            </w:r>
          </w:p>
        </w:tc>
        <w:tc>
          <w:tcPr>
            <w:tcW w:w="0" w:type="auto"/>
            <w:hideMark/>
          </w:tcPr>
          <w:p w14:paraId="0F20BABF"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Medium</w:t>
            </w:r>
          </w:p>
        </w:tc>
      </w:tr>
      <w:tr w:rsidR="00911500" w:rsidRPr="00911500" w14:paraId="610FF6A1" w14:textId="77777777" w:rsidTr="00911500">
        <w:tc>
          <w:tcPr>
            <w:cnfStyle w:val="001000000000" w:firstRow="0" w:lastRow="0" w:firstColumn="1" w:lastColumn="0" w:oddVBand="0" w:evenVBand="0" w:oddHBand="0" w:evenHBand="0" w:firstRowFirstColumn="0" w:firstRowLastColumn="0" w:lastRowFirstColumn="0" w:lastRowLastColumn="0"/>
            <w:tcW w:w="1795" w:type="dxa"/>
            <w:hideMark/>
          </w:tcPr>
          <w:p w14:paraId="6BA5C0DA" w14:textId="77777777" w:rsidR="00911500" w:rsidRPr="00911500" w:rsidRDefault="00911500" w:rsidP="00911500">
            <w:pPr>
              <w:spacing w:after="160" w:line="278" w:lineRule="auto"/>
              <w:rPr>
                <w:b/>
                <w:bCs w:val="0"/>
              </w:rPr>
            </w:pPr>
            <w:r w:rsidRPr="00911500">
              <w:rPr>
                <w:bCs w:val="0"/>
              </w:rPr>
              <w:lastRenderedPageBreak/>
              <w:t>FR-201</w:t>
            </w:r>
          </w:p>
        </w:tc>
        <w:tc>
          <w:tcPr>
            <w:tcW w:w="7621" w:type="dxa"/>
            <w:hideMark/>
          </w:tcPr>
          <w:p w14:paraId="50E454EB"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The system shall send reminder notifications for pending approvals.</w:t>
            </w:r>
          </w:p>
        </w:tc>
        <w:tc>
          <w:tcPr>
            <w:tcW w:w="0" w:type="auto"/>
            <w:hideMark/>
          </w:tcPr>
          <w:p w14:paraId="629AA099"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Medium</w:t>
            </w:r>
          </w:p>
        </w:tc>
      </w:tr>
      <w:tr w:rsidR="00911500" w:rsidRPr="00911500" w14:paraId="497779C7"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3C7571A7" w14:textId="77777777" w:rsidR="00911500" w:rsidRPr="00911500" w:rsidRDefault="00911500" w:rsidP="00911500">
            <w:pPr>
              <w:spacing w:after="160" w:line="278" w:lineRule="auto"/>
              <w:rPr>
                <w:b/>
                <w:bCs w:val="0"/>
              </w:rPr>
            </w:pPr>
            <w:r w:rsidRPr="00911500">
              <w:rPr>
                <w:bCs w:val="0"/>
              </w:rPr>
              <w:t>FR-202</w:t>
            </w:r>
          </w:p>
        </w:tc>
        <w:tc>
          <w:tcPr>
            <w:tcW w:w="7621" w:type="dxa"/>
            <w:hideMark/>
          </w:tcPr>
          <w:p w14:paraId="0095F47B"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The system shall automatically escalate overdue approval requests.</w:t>
            </w:r>
          </w:p>
        </w:tc>
        <w:tc>
          <w:tcPr>
            <w:tcW w:w="0" w:type="auto"/>
            <w:hideMark/>
          </w:tcPr>
          <w:p w14:paraId="13D0B9E0"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High</w:t>
            </w:r>
          </w:p>
        </w:tc>
      </w:tr>
      <w:tr w:rsidR="00911500" w:rsidRPr="00911500" w14:paraId="2FE9F474" w14:textId="77777777" w:rsidTr="00911500">
        <w:tc>
          <w:tcPr>
            <w:cnfStyle w:val="001000000000" w:firstRow="0" w:lastRow="0" w:firstColumn="1" w:lastColumn="0" w:oddVBand="0" w:evenVBand="0" w:oddHBand="0" w:evenHBand="0" w:firstRowFirstColumn="0" w:firstRowLastColumn="0" w:lastRowFirstColumn="0" w:lastRowLastColumn="0"/>
            <w:tcW w:w="1795" w:type="dxa"/>
            <w:hideMark/>
          </w:tcPr>
          <w:p w14:paraId="07879D80" w14:textId="77777777" w:rsidR="00911500" w:rsidRPr="00911500" w:rsidRDefault="00911500" w:rsidP="00911500">
            <w:pPr>
              <w:spacing w:after="160" w:line="278" w:lineRule="auto"/>
              <w:rPr>
                <w:b/>
                <w:bCs w:val="0"/>
              </w:rPr>
            </w:pPr>
            <w:r w:rsidRPr="00911500">
              <w:rPr>
                <w:bCs w:val="0"/>
              </w:rPr>
              <w:t>FR-203</w:t>
            </w:r>
          </w:p>
        </w:tc>
        <w:tc>
          <w:tcPr>
            <w:tcW w:w="7621" w:type="dxa"/>
            <w:hideMark/>
          </w:tcPr>
          <w:p w14:paraId="78B1FD54"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The system shall support delegation of approval authority to another authorized user.</w:t>
            </w:r>
          </w:p>
        </w:tc>
        <w:tc>
          <w:tcPr>
            <w:tcW w:w="0" w:type="auto"/>
            <w:hideMark/>
          </w:tcPr>
          <w:p w14:paraId="5F508ACE"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Medium</w:t>
            </w:r>
          </w:p>
        </w:tc>
      </w:tr>
      <w:tr w:rsidR="00911500" w:rsidRPr="00911500" w14:paraId="217CD7DF"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3D53C408" w14:textId="77777777" w:rsidR="00911500" w:rsidRPr="00911500" w:rsidRDefault="00911500" w:rsidP="00911500">
            <w:pPr>
              <w:spacing w:after="160" w:line="278" w:lineRule="auto"/>
              <w:rPr>
                <w:b/>
                <w:bCs w:val="0"/>
              </w:rPr>
            </w:pPr>
            <w:r w:rsidRPr="00911500">
              <w:rPr>
                <w:bCs w:val="0"/>
              </w:rPr>
              <w:t>FR-204</w:t>
            </w:r>
          </w:p>
        </w:tc>
        <w:tc>
          <w:tcPr>
            <w:tcW w:w="7621" w:type="dxa"/>
            <w:hideMark/>
          </w:tcPr>
          <w:p w14:paraId="51944218"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The system shall maintain a complete approval history for each workflow instance.</w:t>
            </w:r>
          </w:p>
        </w:tc>
        <w:tc>
          <w:tcPr>
            <w:tcW w:w="0" w:type="auto"/>
            <w:hideMark/>
          </w:tcPr>
          <w:p w14:paraId="3FB86EBB"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High</w:t>
            </w:r>
          </w:p>
        </w:tc>
      </w:tr>
      <w:tr w:rsidR="00911500" w:rsidRPr="00911500" w14:paraId="16990DAE" w14:textId="77777777" w:rsidTr="00911500">
        <w:tc>
          <w:tcPr>
            <w:cnfStyle w:val="001000000000" w:firstRow="0" w:lastRow="0" w:firstColumn="1" w:lastColumn="0" w:oddVBand="0" w:evenVBand="0" w:oddHBand="0" w:evenHBand="0" w:firstRowFirstColumn="0" w:firstRowLastColumn="0" w:lastRowFirstColumn="0" w:lastRowLastColumn="0"/>
            <w:tcW w:w="1795" w:type="dxa"/>
            <w:hideMark/>
          </w:tcPr>
          <w:p w14:paraId="4D725AFB" w14:textId="77777777" w:rsidR="00911500" w:rsidRPr="00911500" w:rsidRDefault="00911500" w:rsidP="00911500">
            <w:pPr>
              <w:spacing w:after="160" w:line="278" w:lineRule="auto"/>
              <w:rPr>
                <w:b/>
                <w:bCs w:val="0"/>
              </w:rPr>
            </w:pPr>
            <w:r w:rsidRPr="00911500">
              <w:rPr>
                <w:bCs w:val="0"/>
              </w:rPr>
              <w:t>FR-205</w:t>
            </w:r>
          </w:p>
        </w:tc>
        <w:tc>
          <w:tcPr>
            <w:tcW w:w="7621" w:type="dxa"/>
            <w:hideMark/>
          </w:tcPr>
          <w:p w14:paraId="37192846"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The system shall display the current approval status to authorized users.</w:t>
            </w:r>
          </w:p>
        </w:tc>
        <w:tc>
          <w:tcPr>
            <w:tcW w:w="0" w:type="auto"/>
            <w:hideMark/>
          </w:tcPr>
          <w:p w14:paraId="5B2ADE25"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High</w:t>
            </w:r>
          </w:p>
        </w:tc>
      </w:tr>
      <w:tr w:rsidR="00911500" w:rsidRPr="00911500" w14:paraId="47EB6849"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08AE96B2" w14:textId="77777777" w:rsidR="00911500" w:rsidRPr="00911500" w:rsidRDefault="00911500" w:rsidP="00911500">
            <w:pPr>
              <w:spacing w:after="160" w:line="278" w:lineRule="auto"/>
              <w:rPr>
                <w:b/>
                <w:bCs w:val="0"/>
              </w:rPr>
            </w:pPr>
            <w:r w:rsidRPr="00911500">
              <w:rPr>
                <w:bCs w:val="0"/>
              </w:rPr>
              <w:t>FR-206</w:t>
            </w:r>
          </w:p>
        </w:tc>
        <w:tc>
          <w:tcPr>
            <w:tcW w:w="7621" w:type="dxa"/>
            <w:hideMark/>
          </w:tcPr>
          <w:p w14:paraId="2CD7CCE8"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The system shall prevent unauthorized users from approving workflow requests.</w:t>
            </w:r>
          </w:p>
        </w:tc>
        <w:tc>
          <w:tcPr>
            <w:tcW w:w="0" w:type="auto"/>
            <w:hideMark/>
          </w:tcPr>
          <w:p w14:paraId="6DDCBA7E"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High</w:t>
            </w:r>
          </w:p>
        </w:tc>
      </w:tr>
      <w:tr w:rsidR="00911500" w:rsidRPr="00911500" w14:paraId="78C0A670" w14:textId="77777777" w:rsidTr="00911500">
        <w:tc>
          <w:tcPr>
            <w:cnfStyle w:val="001000000000" w:firstRow="0" w:lastRow="0" w:firstColumn="1" w:lastColumn="0" w:oddVBand="0" w:evenVBand="0" w:oddHBand="0" w:evenHBand="0" w:firstRowFirstColumn="0" w:firstRowLastColumn="0" w:lastRowFirstColumn="0" w:lastRowLastColumn="0"/>
            <w:tcW w:w="1795" w:type="dxa"/>
            <w:hideMark/>
          </w:tcPr>
          <w:p w14:paraId="2D0CA3BE" w14:textId="77777777" w:rsidR="00911500" w:rsidRPr="00911500" w:rsidRDefault="00911500" w:rsidP="00911500">
            <w:pPr>
              <w:spacing w:after="160" w:line="278" w:lineRule="auto"/>
              <w:rPr>
                <w:b/>
                <w:bCs w:val="0"/>
              </w:rPr>
            </w:pPr>
            <w:r w:rsidRPr="00911500">
              <w:rPr>
                <w:bCs w:val="0"/>
              </w:rPr>
              <w:t>FR-207</w:t>
            </w:r>
          </w:p>
        </w:tc>
        <w:tc>
          <w:tcPr>
            <w:tcW w:w="7621" w:type="dxa"/>
            <w:hideMark/>
          </w:tcPr>
          <w:p w14:paraId="58F28717"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The system shall allow administrators to configure approval rules and escalation policies.</w:t>
            </w:r>
          </w:p>
        </w:tc>
        <w:tc>
          <w:tcPr>
            <w:tcW w:w="0" w:type="auto"/>
            <w:hideMark/>
          </w:tcPr>
          <w:p w14:paraId="6B3559BD"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Medium</w:t>
            </w:r>
          </w:p>
        </w:tc>
      </w:tr>
      <w:tr w:rsidR="00911500" w:rsidRPr="00911500" w14:paraId="4B9DB301"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11BDFD6B" w14:textId="77777777" w:rsidR="00911500" w:rsidRPr="00911500" w:rsidRDefault="00911500" w:rsidP="00911500">
            <w:pPr>
              <w:spacing w:after="160" w:line="278" w:lineRule="auto"/>
              <w:rPr>
                <w:b/>
                <w:bCs w:val="0"/>
              </w:rPr>
            </w:pPr>
            <w:r w:rsidRPr="00911500">
              <w:rPr>
                <w:bCs w:val="0"/>
              </w:rPr>
              <w:t>FR-208</w:t>
            </w:r>
          </w:p>
        </w:tc>
        <w:tc>
          <w:tcPr>
            <w:tcW w:w="7621" w:type="dxa"/>
            <w:hideMark/>
          </w:tcPr>
          <w:p w14:paraId="40AFA68C"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The system shall notify workflow initiators of approval decisions.</w:t>
            </w:r>
          </w:p>
        </w:tc>
        <w:tc>
          <w:tcPr>
            <w:tcW w:w="0" w:type="auto"/>
            <w:hideMark/>
          </w:tcPr>
          <w:p w14:paraId="2D9516F0"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Medium</w:t>
            </w:r>
          </w:p>
        </w:tc>
      </w:tr>
      <w:tr w:rsidR="00911500" w:rsidRPr="00911500" w14:paraId="37DE6048" w14:textId="77777777" w:rsidTr="00911500">
        <w:tc>
          <w:tcPr>
            <w:cnfStyle w:val="001000000000" w:firstRow="0" w:lastRow="0" w:firstColumn="1" w:lastColumn="0" w:oddVBand="0" w:evenVBand="0" w:oddHBand="0" w:evenHBand="0" w:firstRowFirstColumn="0" w:firstRowLastColumn="0" w:lastRowFirstColumn="0" w:lastRowLastColumn="0"/>
            <w:tcW w:w="1795" w:type="dxa"/>
            <w:hideMark/>
          </w:tcPr>
          <w:p w14:paraId="7BE90194" w14:textId="77777777" w:rsidR="00911500" w:rsidRPr="00911500" w:rsidRDefault="00911500" w:rsidP="00911500">
            <w:pPr>
              <w:spacing w:after="160" w:line="278" w:lineRule="auto"/>
              <w:rPr>
                <w:b/>
                <w:bCs w:val="0"/>
              </w:rPr>
            </w:pPr>
            <w:r w:rsidRPr="00911500">
              <w:rPr>
                <w:bCs w:val="0"/>
              </w:rPr>
              <w:t>FR-209</w:t>
            </w:r>
          </w:p>
        </w:tc>
        <w:tc>
          <w:tcPr>
            <w:tcW w:w="7621" w:type="dxa"/>
            <w:hideMark/>
          </w:tcPr>
          <w:p w14:paraId="34EE9143"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The system shall allow administrators to reassign pending approval requests.</w:t>
            </w:r>
          </w:p>
        </w:tc>
        <w:tc>
          <w:tcPr>
            <w:tcW w:w="0" w:type="auto"/>
            <w:hideMark/>
          </w:tcPr>
          <w:p w14:paraId="3F4792FA"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Medium</w:t>
            </w:r>
          </w:p>
        </w:tc>
      </w:tr>
      <w:tr w:rsidR="00911500" w:rsidRPr="00911500" w14:paraId="26156A59"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69206D5D" w14:textId="77777777" w:rsidR="00911500" w:rsidRPr="00911500" w:rsidRDefault="00911500" w:rsidP="00911500">
            <w:pPr>
              <w:spacing w:after="160" w:line="278" w:lineRule="auto"/>
              <w:rPr>
                <w:b/>
                <w:bCs w:val="0"/>
              </w:rPr>
            </w:pPr>
            <w:r w:rsidRPr="00911500">
              <w:rPr>
                <w:bCs w:val="0"/>
              </w:rPr>
              <w:t>FR-210</w:t>
            </w:r>
          </w:p>
        </w:tc>
        <w:tc>
          <w:tcPr>
            <w:tcW w:w="7621" w:type="dxa"/>
            <w:hideMark/>
          </w:tcPr>
          <w:p w14:paraId="1C10865E"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The system shall maintain audit logs for all approval activities.</w:t>
            </w:r>
          </w:p>
        </w:tc>
        <w:tc>
          <w:tcPr>
            <w:tcW w:w="0" w:type="auto"/>
            <w:hideMark/>
          </w:tcPr>
          <w:p w14:paraId="40FF881C"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High</w:t>
            </w:r>
          </w:p>
        </w:tc>
      </w:tr>
    </w:tbl>
    <w:p w14:paraId="1E9D9972" w14:textId="48C1C4D8" w:rsidR="00911500" w:rsidRPr="00911500" w:rsidRDefault="00911500" w:rsidP="00911500">
      <w:r>
        <w:t xml:space="preserve"> </w:t>
      </w:r>
    </w:p>
    <w:p w14:paraId="1F147E56" w14:textId="77777777" w:rsidR="00911500" w:rsidRPr="00911500" w:rsidRDefault="00911500" w:rsidP="00911500">
      <w:pPr>
        <w:rPr>
          <w:b/>
          <w:bCs/>
        </w:rPr>
      </w:pPr>
      <w:r w:rsidRPr="00911500">
        <w:rPr>
          <w:b/>
          <w:bCs/>
        </w:rPr>
        <w:t>5.10.3 Approval Types</w:t>
      </w:r>
    </w:p>
    <w:p w14:paraId="703F6D80" w14:textId="77777777" w:rsidR="00911500" w:rsidRPr="00911500" w:rsidRDefault="00911500" w:rsidP="00911500">
      <w:r w:rsidRPr="00911500">
        <w:t>The system shall support the following approval mechanisms:</w:t>
      </w:r>
    </w:p>
    <w:tbl>
      <w:tblPr>
        <w:tblStyle w:val="PlainTable1"/>
        <w:tblW w:w="10530" w:type="dxa"/>
        <w:tblLook w:val="04A0" w:firstRow="1" w:lastRow="0" w:firstColumn="1" w:lastColumn="0" w:noHBand="0" w:noVBand="1"/>
      </w:tblPr>
      <w:tblGrid>
        <w:gridCol w:w="3041"/>
        <w:gridCol w:w="7489"/>
      </w:tblGrid>
      <w:tr w:rsidR="00911500" w:rsidRPr="00911500" w14:paraId="764DB85A" w14:textId="77777777" w:rsidTr="009115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5" w:type="dxa"/>
            <w:hideMark/>
          </w:tcPr>
          <w:p w14:paraId="4C58B38C" w14:textId="77777777" w:rsidR="00911500" w:rsidRPr="00911500" w:rsidRDefault="00911500" w:rsidP="00911500">
            <w:pPr>
              <w:spacing w:after="160" w:line="278" w:lineRule="auto"/>
            </w:pPr>
            <w:r w:rsidRPr="00911500">
              <w:t>Approval Type</w:t>
            </w:r>
          </w:p>
        </w:tc>
        <w:tc>
          <w:tcPr>
            <w:tcW w:w="7425" w:type="dxa"/>
            <w:hideMark/>
          </w:tcPr>
          <w:p w14:paraId="01ECD901" w14:textId="77777777" w:rsidR="00911500" w:rsidRPr="00911500" w:rsidRDefault="00911500" w:rsidP="00911500">
            <w:pPr>
              <w:spacing w:after="160" w:line="278" w:lineRule="auto"/>
              <w:cnfStyle w:val="100000000000" w:firstRow="1" w:lastRow="0" w:firstColumn="0" w:lastColumn="0" w:oddVBand="0" w:evenVBand="0" w:oddHBand="0" w:evenHBand="0" w:firstRowFirstColumn="0" w:firstRowLastColumn="0" w:lastRowFirstColumn="0" w:lastRowLastColumn="0"/>
            </w:pPr>
            <w:r w:rsidRPr="00911500">
              <w:t>Description</w:t>
            </w:r>
          </w:p>
        </w:tc>
      </w:tr>
      <w:tr w:rsidR="00911500" w:rsidRPr="00911500" w14:paraId="2BCCDFD9"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5" w:type="dxa"/>
            <w:hideMark/>
          </w:tcPr>
          <w:p w14:paraId="1EA64F5C" w14:textId="77777777" w:rsidR="00911500" w:rsidRPr="00911500" w:rsidRDefault="00911500" w:rsidP="00911500">
            <w:pPr>
              <w:spacing w:after="160" w:line="278" w:lineRule="auto"/>
              <w:rPr>
                <w:b/>
                <w:bCs w:val="0"/>
              </w:rPr>
            </w:pPr>
            <w:r w:rsidRPr="00911500">
              <w:rPr>
                <w:bCs w:val="0"/>
              </w:rPr>
              <w:t>Single Approval</w:t>
            </w:r>
          </w:p>
        </w:tc>
        <w:tc>
          <w:tcPr>
            <w:tcW w:w="7425" w:type="dxa"/>
            <w:hideMark/>
          </w:tcPr>
          <w:p w14:paraId="6D3F2DCC"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One designated approver makes the decision.</w:t>
            </w:r>
          </w:p>
        </w:tc>
      </w:tr>
      <w:tr w:rsidR="00911500" w:rsidRPr="00911500" w14:paraId="5FE53912" w14:textId="77777777" w:rsidTr="00911500">
        <w:tc>
          <w:tcPr>
            <w:cnfStyle w:val="001000000000" w:firstRow="0" w:lastRow="0" w:firstColumn="1" w:lastColumn="0" w:oddVBand="0" w:evenVBand="0" w:oddHBand="0" w:evenHBand="0" w:firstRowFirstColumn="0" w:firstRowLastColumn="0" w:lastRowFirstColumn="0" w:lastRowLastColumn="0"/>
            <w:tcW w:w="3015" w:type="dxa"/>
            <w:hideMark/>
          </w:tcPr>
          <w:p w14:paraId="6DB461AB" w14:textId="77777777" w:rsidR="00911500" w:rsidRPr="00911500" w:rsidRDefault="00911500" w:rsidP="00911500">
            <w:pPr>
              <w:spacing w:after="160" w:line="278" w:lineRule="auto"/>
              <w:rPr>
                <w:b/>
                <w:bCs w:val="0"/>
              </w:rPr>
            </w:pPr>
            <w:r w:rsidRPr="00911500">
              <w:rPr>
                <w:bCs w:val="0"/>
              </w:rPr>
              <w:t>Sequential Approval</w:t>
            </w:r>
          </w:p>
        </w:tc>
        <w:tc>
          <w:tcPr>
            <w:tcW w:w="7425" w:type="dxa"/>
            <w:hideMark/>
          </w:tcPr>
          <w:p w14:paraId="3C13D528"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Multiple approvers review the request in a predefined order.</w:t>
            </w:r>
          </w:p>
        </w:tc>
      </w:tr>
      <w:tr w:rsidR="00911500" w:rsidRPr="00911500" w14:paraId="7A9551B7"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5" w:type="dxa"/>
            <w:hideMark/>
          </w:tcPr>
          <w:p w14:paraId="77CB43B3" w14:textId="77777777" w:rsidR="00911500" w:rsidRPr="00911500" w:rsidRDefault="00911500" w:rsidP="00911500">
            <w:pPr>
              <w:spacing w:after="160" w:line="278" w:lineRule="auto"/>
              <w:rPr>
                <w:b/>
                <w:bCs w:val="0"/>
              </w:rPr>
            </w:pPr>
            <w:r w:rsidRPr="00911500">
              <w:rPr>
                <w:bCs w:val="0"/>
              </w:rPr>
              <w:t>Parallel Approval</w:t>
            </w:r>
          </w:p>
        </w:tc>
        <w:tc>
          <w:tcPr>
            <w:tcW w:w="7425" w:type="dxa"/>
            <w:hideMark/>
          </w:tcPr>
          <w:p w14:paraId="4BF113E7"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Multiple approvers review the request simultaneously.</w:t>
            </w:r>
          </w:p>
        </w:tc>
      </w:tr>
      <w:tr w:rsidR="00911500" w:rsidRPr="00911500" w14:paraId="6127221B" w14:textId="77777777" w:rsidTr="00911500">
        <w:tc>
          <w:tcPr>
            <w:cnfStyle w:val="001000000000" w:firstRow="0" w:lastRow="0" w:firstColumn="1" w:lastColumn="0" w:oddVBand="0" w:evenVBand="0" w:oddHBand="0" w:evenHBand="0" w:firstRowFirstColumn="0" w:firstRowLastColumn="0" w:lastRowFirstColumn="0" w:lastRowLastColumn="0"/>
            <w:tcW w:w="3015" w:type="dxa"/>
            <w:hideMark/>
          </w:tcPr>
          <w:p w14:paraId="4D6CE0A7" w14:textId="77777777" w:rsidR="00911500" w:rsidRPr="00911500" w:rsidRDefault="00911500" w:rsidP="00911500">
            <w:pPr>
              <w:spacing w:after="160" w:line="278" w:lineRule="auto"/>
              <w:rPr>
                <w:b/>
                <w:bCs w:val="0"/>
              </w:rPr>
            </w:pPr>
            <w:r w:rsidRPr="00911500">
              <w:rPr>
                <w:bCs w:val="0"/>
              </w:rPr>
              <w:t>Multi-Level Approval</w:t>
            </w:r>
          </w:p>
        </w:tc>
        <w:tc>
          <w:tcPr>
            <w:tcW w:w="7425" w:type="dxa"/>
            <w:hideMark/>
          </w:tcPr>
          <w:p w14:paraId="64F33438"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Workflow passes through multiple organizational approval levels.</w:t>
            </w:r>
          </w:p>
        </w:tc>
      </w:tr>
      <w:tr w:rsidR="00911500" w:rsidRPr="00911500" w14:paraId="2C164E51"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5" w:type="dxa"/>
            <w:hideMark/>
          </w:tcPr>
          <w:p w14:paraId="355456E0" w14:textId="77777777" w:rsidR="00911500" w:rsidRPr="00911500" w:rsidRDefault="00911500" w:rsidP="00911500">
            <w:pPr>
              <w:spacing w:after="160" w:line="278" w:lineRule="auto"/>
              <w:rPr>
                <w:b/>
                <w:bCs w:val="0"/>
              </w:rPr>
            </w:pPr>
            <w:r w:rsidRPr="00911500">
              <w:rPr>
                <w:bCs w:val="0"/>
              </w:rPr>
              <w:t>Delegated Approval</w:t>
            </w:r>
          </w:p>
        </w:tc>
        <w:tc>
          <w:tcPr>
            <w:tcW w:w="7425" w:type="dxa"/>
            <w:hideMark/>
          </w:tcPr>
          <w:p w14:paraId="7F95ACE2"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Approval authority is temporarily assigned to another authorized user.</w:t>
            </w:r>
          </w:p>
        </w:tc>
      </w:tr>
    </w:tbl>
    <w:p w14:paraId="6EC748C6" w14:textId="5BAB5EA9" w:rsidR="00911500" w:rsidRPr="00911500" w:rsidRDefault="00911500" w:rsidP="00911500">
      <w:r>
        <w:t xml:space="preserve"> </w:t>
      </w:r>
    </w:p>
    <w:p w14:paraId="6E3FBB7A" w14:textId="77777777" w:rsidR="00911500" w:rsidRPr="00911500" w:rsidRDefault="00911500" w:rsidP="00911500">
      <w:pPr>
        <w:rPr>
          <w:b/>
          <w:bCs/>
        </w:rPr>
      </w:pPr>
      <w:r w:rsidRPr="00911500">
        <w:rPr>
          <w:b/>
          <w:bCs/>
        </w:rPr>
        <w:t>5.10.4 Approval Statuses</w:t>
      </w:r>
    </w:p>
    <w:p w14:paraId="1E0838B9" w14:textId="77777777" w:rsidR="00911500" w:rsidRPr="00911500" w:rsidRDefault="00911500" w:rsidP="00911500">
      <w:r w:rsidRPr="00911500">
        <w:t>Each approval request shall maintain one of the following statuses:</w:t>
      </w:r>
    </w:p>
    <w:tbl>
      <w:tblPr>
        <w:tblStyle w:val="PlainTable1"/>
        <w:tblW w:w="10525" w:type="dxa"/>
        <w:tblLook w:val="04A0" w:firstRow="1" w:lastRow="0" w:firstColumn="1" w:lastColumn="0" w:noHBand="0" w:noVBand="1"/>
      </w:tblPr>
      <w:tblGrid>
        <w:gridCol w:w="3055"/>
        <w:gridCol w:w="7470"/>
      </w:tblGrid>
      <w:tr w:rsidR="00911500" w:rsidRPr="00911500" w14:paraId="06346E5B" w14:textId="77777777" w:rsidTr="009115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C74DF5C" w14:textId="77777777" w:rsidR="00911500" w:rsidRPr="00911500" w:rsidRDefault="00911500" w:rsidP="00911500">
            <w:pPr>
              <w:spacing w:after="160" w:line="278" w:lineRule="auto"/>
            </w:pPr>
            <w:r w:rsidRPr="00911500">
              <w:t>Status</w:t>
            </w:r>
          </w:p>
        </w:tc>
        <w:tc>
          <w:tcPr>
            <w:tcW w:w="7470" w:type="dxa"/>
            <w:hideMark/>
          </w:tcPr>
          <w:p w14:paraId="6AA99134" w14:textId="77777777" w:rsidR="00911500" w:rsidRPr="00911500" w:rsidRDefault="00911500" w:rsidP="00911500">
            <w:pPr>
              <w:spacing w:after="160" w:line="278" w:lineRule="auto"/>
              <w:cnfStyle w:val="100000000000" w:firstRow="1" w:lastRow="0" w:firstColumn="0" w:lastColumn="0" w:oddVBand="0" w:evenVBand="0" w:oddHBand="0" w:evenHBand="0" w:firstRowFirstColumn="0" w:firstRowLastColumn="0" w:lastRowFirstColumn="0" w:lastRowLastColumn="0"/>
            </w:pPr>
            <w:r w:rsidRPr="00911500">
              <w:t>Description</w:t>
            </w:r>
          </w:p>
        </w:tc>
      </w:tr>
      <w:tr w:rsidR="00911500" w:rsidRPr="00911500" w14:paraId="620D99B5"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47A5334" w14:textId="77777777" w:rsidR="00911500" w:rsidRPr="00911500" w:rsidRDefault="00911500" w:rsidP="00911500">
            <w:pPr>
              <w:spacing w:after="160" w:line="278" w:lineRule="auto"/>
              <w:rPr>
                <w:b/>
                <w:bCs w:val="0"/>
              </w:rPr>
            </w:pPr>
            <w:r w:rsidRPr="00911500">
              <w:rPr>
                <w:bCs w:val="0"/>
              </w:rPr>
              <w:t>Pending</w:t>
            </w:r>
          </w:p>
        </w:tc>
        <w:tc>
          <w:tcPr>
            <w:tcW w:w="7470" w:type="dxa"/>
            <w:hideMark/>
          </w:tcPr>
          <w:p w14:paraId="03D6C9EF"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Waiting for approver action</w:t>
            </w:r>
          </w:p>
        </w:tc>
      </w:tr>
      <w:tr w:rsidR="00911500" w:rsidRPr="00911500" w14:paraId="6C74AE82" w14:textId="77777777" w:rsidTr="00911500">
        <w:tc>
          <w:tcPr>
            <w:cnfStyle w:val="001000000000" w:firstRow="0" w:lastRow="0" w:firstColumn="1" w:lastColumn="0" w:oddVBand="0" w:evenVBand="0" w:oddHBand="0" w:evenHBand="0" w:firstRowFirstColumn="0" w:firstRowLastColumn="0" w:lastRowFirstColumn="0" w:lastRowLastColumn="0"/>
            <w:tcW w:w="3055" w:type="dxa"/>
            <w:hideMark/>
          </w:tcPr>
          <w:p w14:paraId="3ECEA453" w14:textId="77777777" w:rsidR="00911500" w:rsidRPr="00911500" w:rsidRDefault="00911500" w:rsidP="00911500">
            <w:pPr>
              <w:spacing w:after="160" w:line="278" w:lineRule="auto"/>
              <w:rPr>
                <w:b/>
                <w:bCs w:val="0"/>
              </w:rPr>
            </w:pPr>
            <w:r w:rsidRPr="00911500">
              <w:rPr>
                <w:bCs w:val="0"/>
              </w:rPr>
              <w:t>Approved</w:t>
            </w:r>
          </w:p>
        </w:tc>
        <w:tc>
          <w:tcPr>
            <w:tcW w:w="7470" w:type="dxa"/>
            <w:hideMark/>
          </w:tcPr>
          <w:p w14:paraId="1882C964"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Request approved</w:t>
            </w:r>
          </w:p>
        </w:tc>
      </w:tr>
      <w:tr w:rsidR="00911500" w:rsidRPr="00911500" w14:paraId="3A7B2255"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3579F5F" w14:textId="77777777" w:rsidR="00911500" w:rsidRPr="00911500" w:rsidRDefault="00911500" w:rsidP="00911500">
            <w:pPr>
              <w:spacing w:after="160" w:line="278" w:lineRule="auto"/>
              <w:rPr>
                <w:b/>
                <w:bCs w:val="0"/>
              </w:rPr>
            </w:pPr>
            <w:r w:rsidRPr="00911500">
              <w:rPr>
                <w:bCs w:val="0"/>
              </w:rPr>
              <w:lastRenderedPageBreak/>
              <w:t>Rejected</w:t>
            </w:r>
          </w:p>
        </w:tc>
        <w:tc>
          <w:tcPr>
            <w:tcW w:w="7470" w:type="dxa"/>
            <w:hideMark/>
          </w:tcPr>
          <w:p w14:paraId="6389D9F3"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Request rejected</w:t>
            </w:r>
          </w:p>
        </w:tc>
      </w:tr>
      <w:tr w:rsidR="00911500" w:rsidRPr="00911500" w14:paraId="5798B220" w14:textId="77777777" w:rsidTr="00911500">
        <w:tc>
          <w:tcPr>
            <w:cnfStyle w:val="001000000000" w:firstRow="0" w:lastRow="0" w:firstColumn="1" w:lastColumn="0" w:oddVBand="0" w:evenVBand="0" w:oddHBand="0" w:evenHBand="0" w:firstRowFirstColumn="0" w:firstRowLastColumn="0" w:lastRowFirstColumn="0" w:lastRowLastColumn="0"/>
            <w:tcW w:w="3055" w:type="dxa"/>
            <w:hideMark/>
          </w:tcPr>
          <w:p w14:paraId="20E0F5AA" w14:textId="77777777" w:rsidR="00911500" w:rsidRPr="00911500" w:rsidRDefault="00911500" w:rsidP="00911500">
            <w:pPr>
              <w:spacing w:after="160" w:line="278" w:lineRule="auto"/>
              <w:rPr>
                <w:b/>
                <w:bCs w:val="0"/>
              </w:rPr>
            </w:pPr>
            <w:r w:rsidRPr="00911500">
              <w:rPr>
                <w:bCs w:val="0"/>
              </w:rPr>
              <w:t>Escalated</w:t>
            </w:r>
          </w:p>
        </w:tc>
        <w:tc>
          <w:tcPr>
            <w:tcW w:w="7470" w:type="dxa"/>
            <w:hideMark/>
          </w:tcPr>
          <w:p w14:paraId="713D4BFA"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Forwarded to a higher authority</w:t>
            </w:r>
          </w:p>
        </w:tc>
      </w:tr>
      <w:tr w:rsidR="00911500" w:rsidRPr="00911500" w14:paraId="6C159910"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7F65CA7" w14:textId="77777777" w:rsidR="00911500" w:rsidRPr="00911500" w:rsidRDefault="00911500" w:rsidP="00911500">
            <w:pPr>
              <w:spacing w:after="160" w:line="278" w:lineRule="auto"/>
              <w:rPr>
                <w:b/>
                <w:bCs w:val="0"/>
              </w:rPr>
            </w:pPr>
            <w:r w:rsidRPr="00911500">
              <w:rPr>
                <w:bCs w:val="0"/>
              </w:rPr>
              <w:t>Delegated</w:t>
            </w:r>
          </w:p>
        </w:tc>
        <w:tc>
          <w:tcPr>
            <w:tcW w:w="7470" w:type="dxa"/>
            <w:hideMark/>
          </w:tcPr>
          <w:p w14:paraId="614D4324"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Assigned to another approver</w:t>
            </w:r>
          </w:p>
        </w:tc>
      </w:tr>
      <w:tr w:rsidR="00911500" w:rsidRPr="00911500" w14:paraId="6EEEE9B4" w14:textId="77777777" w:rsidTr="00911500">
        <w:tc>
          <w:tcPr>
            <w:cnfStyle w:val="001000000000" w:firstRow="0" w:lastRow="0" w:firstColumn="1" w:lastColumn="0" w:oddVBand="0" w:evenVBand="0" w:oddHBand="0" w:evenHBand="0" w:firstRowFirstColumn="0" w:firstRowLastColumn="0" w:lastRowFirstColumn="0" w:lastRowLastColumn="0"/>
            <w:tcW w:w="3055" w:type="dxa"/>
            <w:hideMark/>
          </w:tcPr>
          <w:p w14:paraId="139DE49D" w14:textId="77777777" w:rsidR="00911500" w:rsidRPr="00911500" w:rsidRDefault="00911500" w:rsidP="00911500">
            <w:pPr>
              <w:spacing w:after="160" w:line="278" w:lineRule="auto"/>
              <w:rPr>
                <w:b/>
                <w:bCs w:val="0"/>
              </w:rPr>
            </w:pPr>
            <w:r w:rsidRPr="00911500">
              <w:rPr>
                <w:bCs w:val="0"/>
              </w:rPr>
              <w:t>Expired</w:t>
            </w:r>
          </w:p>
        </w:tc>
        <w:tc>
          <w:tcPr>
            <w:tcW w:w="7470" w:type="dxa"/>
            <w:hideMark/>
          </w:tcPr>
          <w:p w14:paraId="2B5820CC"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Approval deadline exceeded</w:t>
            </w:r>
          </w:p>
        </w:tc>
      </w:tr>
      <w:tr w:rsidR="00911500" w:rsidRPr="00911500" w14:paraId="1C3F028E"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E88960D" w14:textId="77777777" w:rsidR="00911500" w:rsidRPr="00911500" w:rsidRDefault="00911500" w:rsidP="00911500">
            <w:pPr>
              <w:spacing w:after="160" w:line="278" w:lineRule="auto"/>
              <w:rPr>
                <w:b/>
                <w:bCs w:val="0"/>
              </w:rPr>
            </w:pPr>
            <w:r w:rsidRPr="00911500">
              <w:rPr>
                <w:bCs w:val="0"/>
              </w:rPr>
              <w:t>Cancelled</w:t>
            </w:r>
          </w:p>
        </w:tc>
        <w:tc>
          <w:tcPr>
            <w:tcW w:w="7470" w:type="dxa"/>
            <w:hideMark/>
          </w:tcPr>
          <w:p w14:paraId="38F14DB6"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Approval request cancelled</w:t>
            </w:r>
          </w:p>
        </w:tc>
      </w:tr>
    </w:tbl>
    <w:p w14:paraId="3851C758" w14:textId="3B9A2D0D" w:rsidR="00911500" w:rsidRDefault="00911500" w:rsidP="00911500"/>
    <w:p w14:paraId="544A5466" w14:textId="77777777" w:rsidR="00911500" w:rsidRDefault="00911500" w:rsidP="00911500"/>
    <w:p w14:paraId="5AE7BB77" w14:textId="77777777" w:rsidR="00911500" w:rsidRDefault="00911500" w:rsidP="00911500"/>
    <w:p w14:paraId="01C4B573" w14:textId="77777777" w:rsidR="00911500" w:rsidRDefault="00911500" w:rsidP="00911500"/>
    <w:p w14:paraId="0F6F34B0" w14:textId="77777777" w:rsidR="00911500" w:rsidRDefault="00911500" w:rsidP="00911500"/>
    <w:p w14:paraId="47927DAA" w14:textId="77777777" w:rsidR="00911500" w:rsidRDefault="00911500" w:rsidP="00911500"/>
    <w:p w14:paraId="43CBC9F6" w14:textId="77777777" w:rsidR="00911500" w:rsidRPr="00911500" w:rsidRDefault="00911500" w:rsidP="00911500"/>
    <w:p w14:paraId="345958EE" w14:textId="77777777" w:rsidR="00911500" w:rsidRPr="00911500" w:rsidRDefault="00911500" w:rsidP="00911500">
      <w:pPr>
        <w:rPr>
          <w:b/>
          <w:bCs/>
        </w:rPr>
      </w:pPr>
      <w:r w:rsidRPr="00911500">
        <w:rPr>
          <w:b/>
          <w:bCs/>
        </w:rPr>
        <w:t>5.10.5 Approval Workflow</w:t>
      </w:r>
    </w:p>
    <w:p w14:paraId="751388B4" w14:textId="525A157C" w:rsidR="00911500" w:rsidRPr="00911500" w:rsidRDefault="00911500" w:rsidP="00911500">
      <w:r w:rsidRPr="00911500">
        <w:rPr>
          <w:noProof/>
        </w:rPr>
        <w:lastRenderedPageBreak/>
        <w:drawing>
          <wp:inline distT="0" distB="0" distL="0" distR="0" wp14:anchorId="56AEEA33" wp14:editId="67F87E5E">
            <wp:extent cx="4216400" cy="5314950"/>
            <wp:effectExtent l="0" t="0" r="0" b="0"/>
            <wp:docPr id="15101626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20295" cy="5319860"/>
                    </a:xfrm>
                    <a:prstGeom prst="rect">
                      <a:avLst/>
                    </a:prstGeom>
                    <a:noFill/>
                    <a:ln>
                      <a:noFill/>
                    </a:ln>
                  </pic:spPr>
                </pic:pic>
              </a:graphicData>
            </a:graphic>
          </wp:inline>
        </w:drawing>
      </w:r>
    </w:p>
    <w:p w14:paraId="09706438" w14:textId="77777777" w:rsidR="00911500" w:rsidRPr="00911500" w:rsidRDefault="00911500" w:rsidP="00911500">
      <w:pPr>
        <w:rPr>
          <w:b/>
          <w:bCs/>
        </w:rPr>
      </w:pPr>
      <w:r w:rsidRPr="00911500">
        <w:rPr>
          <w:b/>
          <w:bCs/>
        </w:rPr>
        <w:t>5.10.6 Business Rules</w:t>
      </w:r>
    </w:p>
    <w:tbl>
      <w:tblPr>
        <w:tblStyle w:val="PlainTable1"/>
        <w:tblW w:w="10615" w:type="dxa"/>
        <w:tblLook w:val="04A0" w:firstRow="1" w:lastRow="0" w:firstColumn="1" w:lastColumn="0" w:noHBand="0" w:noVBand="1"/>
      </w:tblPr>
      <w:tblGrid>
        <w:gridCol w:w="2515"/>
        <w:gridCol w:w="8100"/>
      </w:tblGrid>
      <w:tr w:rsidR="00911500" w:rsidRPr="00911500" w14:paraId="31E1AE73" w14:textId="77777777" w:rsidTr="009115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37C17184" w14:textId="77777777" w:rsidR="00911500" w:rsidRPr="00911500" w:rsidRDefault="00911500" w:rsidP="00911500">
            <w:pPr>
              <w:spacing w:after="160" w:line="278" w:lineRule="auto"/>
            </w:pPr>
            <w:r w:rsidRPr="00911500">
              <w:t>Rule ID</w:t>
            </w:r>
          </w:p>
        </w:tc>
        <w:tc>
          <w:tcPr>
            <w:tcW w:w="8100" w:type="dxa"/>
            <w:hideMark/>
          </w:tcPr>
          <w:p w14:paraId="132C9F23" w14:textId="77777777" w:rsidR="00911500" w:rsidRPr="00911500" w:rsidRDefault="00911500" w:rsidP="00911500">
            <w:pPr>
              <w:spacing w:after="160" w:line="278" w:lineRule="auto"/>
              <w:cnfStyle w:val="100000000000" w:firstRow="1" w:lastRow="0" w:firstColumn="0" w:lastColumn="0" w:oddVBand="0" w:evenVBand="0" w:oddHBand="0" w:evenHBand="0" w:firstRowFirstColumn="0" w:firstRowLastColumn="0" w:lastRowFirstColumn="0" w:lastRowLastColumn="0"/>
            </w:pPr>
            <w:r w:rsidRPr="00911500">
              <w:t>Business Rule</w:t>
            </w:r>
          </w:p>
        </w:tc>
      </w:tr>
      <w:tr w:rsidR="00911500" w:rsidRPr="00911500" w14:paraId="1FB2DB4F"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39EE361D" w14:textId="77777777" w:rsidR="00911500" w:rsidRPr="00911500" w:rsidRDefault="00911500" w:rsidP="00911500">
            <w:pPr>
              <w:spacing w:after="160" w:line="278" w:lineRule="auto"/>
              <w:rPr>
                <w:b/>
                <w:bCs w:val="0"/>
              </w:rPr>
            </w:pPr>
            <w:r w:rsidRPr="00911500">
              <w:rPr>
                <w:bCs w:val="0"/>
              </w:rPr>
              <w:t>BR-APP-001</w:t>
            </w:r>
          </w:p>
        </w:tc>
        <w:tc>
          <w:tcPr>
            <w:tcW w:w="8100" w:type="dxa"/>
            <w:hideMark/>
          </w:tcPr>
          <w:p w14:paraId="029EC331"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Every approval request shall have at least one assigned approver.</w:t>
            </w:r>
          </w:p>
        </w:tc>
      </w:tr>
      <w:tr w:rsidR="00911500" w:rsidRPr="00911500" w14:paraId="5AB1746D" w14:textId="77777777" w:rsidTr="00911500">
        <w:tc>
          <w:tcPr>
            <w:cnfStyle w:val="001000000000" w:firstRow="0" w:lastRow="0" w:firstColumn="1" w:lastColumn="0" w:oddVBand="0" w:evenVBand="0" w:oddHBand="0" w:evenHBand="0" w:firstRowFirstColumn="0" w:firstRowLastColumn="0" w:lastRowFirstColumn="0" w:lastRowLastColumn="0"/>
            <w:tcW w:w="2515" w:type="dxa"/>
            <w:hideMark/>
          </w:tcPr>
          <w:p w14:paraId="2B943B7F" w14:textId="77777777" w:rsidR="00911500" w:rsidRPr="00911500" w:rsidRDefault="00911500" w:rsidP="00911500">
            <w:pPr>
              <w:spacing w:after="160" w:line="278" w:lineRule="auto"/>
              <w:rPr>
                <w:b/>
                <w:bCs w:val="0"/>
              </w:rPr>
            </w:pPr>
            <w:r w:rsidRPr="00911500">
              <w:rPr>
                <w:bCs w:val="0"/>
              </w:rPr>
              <w:t>BR-APP-002</w:t>
            </w:r>
          </w:p>
        </w:tc>
        <w:tc>
          <w:tcPr>
            <w:tcW w:w="8100" w:type="dxa"/>
            <w:hideMark/>
          </w:tcPr>
          <w:p w14:paraId="70BB40CA"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Only authorized approvers may approve or reject requests.</w:t>
            </w:r>
          </w:p>
        </w:tc>
      </w:tr>
      <w:tr w:rsidR="00911500" w:rsidRPr="00911500" w14:paraId="57ED1CE0"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64CC5AED" w14:textId="77777777" w:rsidR="00911500" w:rsidRPr="00911500" w:rsidRDefault="00911500" w:rsidP="00911500">
            <w:pPr>
              <w:spacing w:after="160" w:line="278" w:lineRule="auto"/>
              <w:rPr>
                <w:b/>
                <w:bCs w:val="0"/>
              </w:rPr>
            </w:pPr>
            <w:r w:rsidRPr="00911500">
              <w:rPr>
                <w:bCs w:val="0"/>
              </w:rPr>
              <w:t>BR-APP-003</w:t>
            </w:r>
          </w:p>
        </w:tc>
        <w:tc>
          <w:tcPr>
            <w:tcW w:w="8100" w:type="dxa"/>
            <w:hideMark/>
          </w:tcPr>
          <w:p w14:paraId="0EC9346E"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Workflow execution shall remain suspended until required approvals are completed.</w:t>
            </w:r>
          </w:p>
        </w:tc>
      </w:tr>
      <w:tr w:rsidR="00911500" w:rsidRPr="00911500" w14:paraId="29DD9656" w14:textId="77777777" w:rsidTr="00911500">
        <w:tc>
          <w:tcPr>
            <w:cnfStyle w:val="001000000000" w:firstRow="0" w:lastRow="0" w:firstColumn="1" w:lastColumn="0" w:oddVBand="0" w:evenVBand="0" w:oddHBand="0" w:evenHBand="0" w:firstRowFirstColumn="0" w:firstRowLastColumn="0" w:lastRowFirstColumn="0" w:lastRowLastColumn="0"/>
            <w:tcW w:w="2515" w:type="dxa"/>
            <w:hideMark/>
          </w:tcPr>
          <w:p w14:paraId="3E79B111" w14:textId="77777777" w:rsidR="00911500" w:rsidRPr="00911500" w:rsidRDefault="00911500" w:rsidP="00911500">
            <w:pPr>
              <w:spacing w:after="160" w:line="278" w:lineRule="auto"/>
              <w:rPr>
                <w:b/>
                <w:bCs w:val="0"/>
              </w:rPr>
            </w:pPr>
            <w:r w:rsidRPr="00911500">
              <w:rPr>
                <w:bCs w:val="0"/>
              </w:rPr>
              <w:t>BR-APP-004</w:t>
            </w:r>
          </w:p>
        </w:tc>
        <w:tc>
          <w:tcPr>
            <w:tcW w:w="8100" w:type="dxa"/>
            <w:hideMark/>
          </w:tcPr>
          <w:p w14:paraId="5D8A9E09"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Approval comments shall be recorded when provided.</w:t>
            </w:r>
          </w:p>
        </w:tc>
      </w:tr>
      <w:tr w:rsidR="00911500" w:rsidRPr="00911500" w14:paraId="4F2B81A5"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34DD3DA1" w14:textId="77777777" w:rsidR="00911500" w:rsidRPr="00911500" w:rsidRDefault="00911500" w:rsidP="00911500">
            <w:pPr>
              <w:spacing w:after="160" w:line="278" w:lineRule="auto"/>
              <w:rPr>
                <w:b/>
                <w:bCs w:val="0"/>
              </w:rPr>
            </w:pPr>
            <w:r w:rsidRPr="00911500">
              <w:rPr>
                <w:bCs w:val="0"/>
              </w:rPr>
              <w:t>BR-APP-005</w:t>
            </w:r>
          </w:p>
        </w:tc>
        <w:tc>
          <w:tcPr>
            <w:tcW w:w="8100" w:type="dxa"/>
            <w:hideMark/>
          </w:tcPr>
          <w:p w14:paraId="269221E8"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All approval activities shall be stored in the audit log.</w:t>
            </w:r>
          </w:p>
        </w:tc>
      </w:tr>
      <w:tr w:rsidR="00911500" w:rsidRPr="00911500" w14:paraId="6069F643" w14:textId="77777777" w:rsidTr="00911500">
        <w:tc>
          <w:tcPr>
            <w:cnfStyle w:val="001000000000" w:firstRow="0" w:lastRow="0" w:firstColumn="1" w:lastColumn="0" w:oddVBand="0" w:evenVBand="0" w:oddHBand="0" w:evenHBand="0" w:firstRowFirstColumn="0" w:firstRowLastColumn="0" w:lastRowFirstColumn="0" w:lastRowLastColumn="0"/>
            <w:tcW w:w="2515" w:type="dxa"/>
            <w:hideMark/>
          </w:tcPr>
          <w:p w14:paraId="531971E7" w14:textId="77777777" w:rsidR="00911500" w:rsidRPr="00911500" w:rsidRDefault="00911500" w:rsidP="00911500">
            <w:pPr>
              <w:spacing w:after="160" w:line="278" w:lineRule="auto"/>
              <w:rPr>
                <w:b/>
                <w:bCs w:val="0"/>
              </w:rPr>
            </w:pPr>
            <w:r w:rsidRPr="00911500">
              <w:rPr>
                <w:bCs w:val="0"/>
              </w:rPr>
              <w:t>BR-APP-006</w:t>
            </w:r>
          </w:p>
        </w:tc>
        <w:tc>
          <w:tcPr>
            <w:tcW w:w="8100" w:type="dxa"/>
            <w:hideMark/>
          </w:tcPr>
          <w:p w14:paraId="12339864"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Escalation shall occur automatically when approval deadlines are exceeded.</w:t>
            </w:r>
          </w:p>
        </w:tc>
      </w:tr>
      <w:tr w:rsidR="00911500" w:rsidRPr="00911500" w14:paraId="28AA29C2"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5C19628C" w14:textId="77777777" w:rsidR="00911500" w:rsidRPr="00911500" w:rsidRDefault="00911500" w:rsidP="00911500">
            <w:pPr>
              <w:spacing w:after="160" w:line="278" w:lineRule="auto"/>
              <w:rPr>
                <w:b/>
                <w:bCs w:val="0"/>
              </w:rPr>
            </w:pPr>
            <w:r w:rsidRPr="00911500">
              <w:rPr>
                <w:bCs w:val="0"/>
              </w:rPr>
              <w:t>BR-APP-007</w:t>
            </w:r>
          </w:p>
        </w:tc>
        <w:tc>
          <w:tcPr>
            <w:tcW w:w="8100" w:type="dxa"/>
            <w:hideMark/>
          </w:tcPr>
          <w:p w14:paraId="54E67883"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Delegated approvers shall possess equivalent approval permissions.</w:t>
            </w:r>
          </w:p>
        </w:tc>
      </w:tr>
      <w:tr w:rsidR="00911500" w:rsidRPr="00911500" w14:paraId="032CE92D" w14:textId="77777777" w:rsidTr="00911500">
        <w:tc>
          <w:tcPr>
            <w:cnfStyle w:val="001000000000" w:firstRow="0" w:lastRow="0" w:firstColumn="1" w:lastColumn="0" w:oddVBand="0" w:evenVBand="0" w:oddHBand="0" w:evenHBand="0" w:firstRowFirstColumn="0" w:firstRowLastColumn="0" w:lastRowFirstColumn="0" w:lastRowLastColumn="0"/>
            <w:tcW w:w="2515" w:type="dxa"/>
            <w:hideMark/>
          </w:tcPr>
          <w:p w14:paraId="2310CE19" w14:textId="77777777" w:rsidR="00911500" w:rsidRPr="00911500" w:rsidRDefault="00911500" w:rsidP="00911500">
            <w:pPr>
              <w:spacing w:after="160" w:line="278" w:lineRule="auto"/>
              <w:rPr>
                <w:b/>
                <w:bCs w:val="0"/>
              </w:rPr>
            </w:pPr>
            <w:r w:rsidRPr="00911500">
              <w:rPr>
                <w:bCs w:val="0"/>
              </w:rPr>
              <w:t>BR-APP-008</w:t>
            </w:r>
          </w:p>
        </w:tc>
        <w:tc>
          <w:tcPr>
            <w:tcW w:w="8100" w:type="dxa"/>
            <w:hideMark/>
          </w:tcPr>
          <w:p w14:paraId="56BF47A8"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Approval history shall remain immutable after workflow completion.</w:t>
            </w:r>
          </w:p>
        </w:tc>
      </w:tr>
    </w:tbl>
    <w:p w14:paraId="6CFA2176" w14:textId="34ADF603" w:rsidR="00911500" w:rsidRDefault="00911500" w:rsidP="00911500">
      <w:r>
        <w:t xml:space="preserve"> </w:t>
      </w:r>
    </w:p>
    <w:p w14:paraId="75238964" w14:textId="77777777" w:rsidR="00911500" w:rsidRPr="00911500" w:rsidRDefault="00911500" w:rsidP="00911500"/>
    <w:p w14:paraId="52E29BF6" w14:textId="77777777" w:rsidR="00911500" w:rsidRPr="00911500" w:rsidRDefault="00911500" w:rsidP="00911500">
      <w:pPr>
        <w:rPr>
          <w:b/>
          <w:bCs/>
        </w:rPr>
      </w:pPr>
      <w:r w:rsidRPr="00911500">
        <w:rPr>
          <w:b/>
          <w:bCs/>
        </w:rPr>
        <w:lastRenderedPageBreak/>
        <w:t>5.10.7 Exception Handling</w:t>
      </w:r>
    </w:p>
    <w:tbl>
      <w:tblPr>
        <w:tblStyle w:val="PlainTable1"/>
        <w:tblW w:w="0" w:type="auto"/>
        <w:tblLook w:val="04A0" w:firstRow="1" w:lastRow="0" w:firstColumn="1" w:lastColumn="0" w:noHBand="0" w:noVBand="1"/>
      </w:tblPr>
      <w:tblGrid>
        <w:gridCol w:w="3721"/>
        <w:gridCol w:w="6624"/>
      </w:tblGrid>
      <w:tr w:rsidR="00911500" w:rsidRPr="00911500" w14:paraId="1D7EB2AF" w14:textId="77777777" w:rsidTr="009115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861318" w14:textId="77777777" w:rsidR="00911500" w:rsidRPr="00911500" w:rsidRDefault="00911500" w:rsidP="00911500">
            <w:pPr>
              <w:spacing w:after="160" w:line="278" w:lineRule="auto"/>
            </w:pPr>
            <w:r w:rsidRPr="00911500">
              <w:t>Exception</w:t>
            </w:r>
          </w:p>
        </w:tc>
        <w:tc>
          <w:tcPr>
            <w:tcW w:w="6624" w:type="dxa"/>
            <w:hideMark/>
          </w:tcPr>
          <w:p w14:paraId="64975AAE" w14:textId="77777777" w:rsidR="00911500" w:rsidRPr="00911500" w:rsidRDefault="00911500" w:rsidP="00911500">
            <w:pPr>
              <w:spacing w:after="160" w:line="278" w:lineRule="auto"/>
              <w:cnfStyle w:val="100000000000" w:firstRow="1" w:lastRow="0" w:firstColumn="0" w:lastColumn="0" w:oddVBand="0" w:evenVBand="0" w:oddHBand="0" w:evenHBand="0" w:firstRowFirstColumn="0" w:firstRowLastColumn="0" w:lastRowFirstColumn="0" w:lastRowLastColumn="0"/>
            </w:pPr>
            <w:r w:rsidRPr="00911500">
              <w:t>Expected System Response</w:t>
            </w:r>
          </w:p>
        </w:tc>
      </w:tr>
      <w:tr w:rsidR="00911500" w:rsidRPr="00911500" w14:paraId="69B993FA"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9A583" w14:textId="77777777" w:rsidR="00911500" w:rsidRPr="00911500" w:rsidRDefault="00911500" w:rsidP="00911500">
            <w:pPr>
              <w:spacing w:after="160" w:line="278" w:lineRule="auto"/>
              <w:rPr>
                <w:b/>
                <w:bCs w:val="0"/>
              </w:rPr>
            </w:pPr>
            <w:r w:rsidRPr="00911500">
              <w:rPr>
                <w:bCs w:val="0"/>
              </w:rPr>
              <w:t>Assigned approver does not exist</w:t>
            </w:r>
          </w:p>
        </w:tc>
        <w:tc>
          <w:tcPr>
            <w:tcW w:w="6624" w:type="dxa"/>
            <w:hideMark/>
          </w:tcPr>
          <w:p w14:paraId="416F666F"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Prevent workflow execution and notify the administrator.</w:t>
            </w:r>
          </w:p>
        </w:tc>
      </w:tr>
      <w:tr w:rsidR="00911500" w:rsidRPr="00911500" w14:paraId="6368C8FB" w14:textId="77777777" w:rsidTr="00911500">
        <w:tc>
          <w:tcPr>
            <w:cnfStyle w:val="001000000000" w:firstRow="0" w:lastRow="0" w:firstColumn="1" w:lastColumn="0" w:oddVBand="0" w:evenVBand="0" w:oddHBand="0" w:evenHBand="0" w:firstRowFirstColumn="0" w:firstRowLastColumn="0" w:lastRowFirstColumn="0" w:lastRowLastColumn="0"/>
            <w:tcW w:w="0" w:type="auto"/>
            <w:hideMark/>
          </w:tcPr>
          <w:p w14:paraId="0F6ECDFE" w14:textId="77777777" w:rsidR="00911500" w:rsidRPr="00911500" w:rsidRDefault="00911500" w:rsidP="00911500">
            <w:pPr>
              <w:spacing w:after="160" w:line="278" w:lineRule="auto"/>
              <w:rPr>
                <w:b/>
                <w:bCs w:val="0"/>
              </w:rPr>
            </w:pPr>
            <w:r w:rsidRPr="00911500">
              <w:rPr>
                <w:bCs w:val="0"/>
              </w:rPr>
              <w:t>Unauthorized approval attempt</w:t>
            </w:r>
          </w:p>
        </w:tc>
        <w:tc>
          <w:tcPr>
            <w:tcW w:w="6624" w:type="dxa"/>
            <w:hideMark/>
          </w:tcPr>
          <w:p w14:paraId="28E13987"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Reject the request and return HTTP 403 Forbidden.</w:t>
            </w:r>
          </w:p>
        </w:tc>
      </w:tr>
      <w:tr w:rsidR="00911500" w:rsidRPr="00911500" w14:paraId="7AA3FA94"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F33653" w14:textId="77777777" w:rsidR="00911500" w:rsidRPr="00911500" w:rsidRDefault="00911500" w:rsidP="00911500">
            <w:pPr>
              <w:spacing w:after="160" w:line="278" w:lineRule="auto"/>
              <w:rPr>
                <w:b/>
                <w:bCs w:val="0"/>
              </w:rPr>
            </w:pPr>
            <w:r w:rsidRPr="00911500">
              <w:rPr>
                <w:bCs w:val="0"/>
              </w:rPr>
              <w:t>Approval deadline exceeded</w:t>
            </w:r>
          </w:p>
        </w:tc>
        <w:tc>
          <w:tcPr>
            <w:tcW w:w="6624" w:type="dxa"/>
            <w:hideMark/>
          </w:tcPr>
          <w:p w14:paraId="1E77F2A2"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Trigger configured escalation policy.</w:t>
            </w:r>
          </w:p>
        </w:tc>
      </w:tr>
      <w:tr w:rsidR="00911500" w:rsidRPr="00911500" w14:paraId="3A8A3D69" w14:textId="77777777" w:rsidTr="00911500">
        <w:tc>
          <w:tcPr>
            <w:cnfStyle w:val="001000000000" w:firstRow="0" w:lastRow="0" w:firstColumn="1" w:lastColumn="0" w:oddVBand="0" w:evenVBand="0" w:oddHBand="0" w:evenHBand="0" w:firstRowFirstColumn="0" w:firstRowLastColumn="0" w:lastRowFirstColumn="0" w:lastRowLastColumn="0"/>
            <w:tcW w:w="0" w:type="auto"/>
            <w:hideMark/>
          </w:tcPr>
          <w:p w14:paraId="7FD0F5C6" w14:textId="77777777" w:rsidR="00911500" w:rsidRPr="00911500" w:rsidRDefault="00911500" w:rsidP="00911500">
            <w:pPr>
              <w:spacing w:after="160" w:line="278" w:lineRule="auto"/>
              <w:rPr>
                <w:b/>
                <w:bCs w:val="0"/>
              </w:rPr>
            </w:pPr>
            <w:r w:rsidRPr="00911500">
              <w:rPr>
                <w:bCs w:val="0"/>
              </w:rPr>
              <w:t>Delegated approver unavailable</w:t>
            </w:r>
          </w:p>
        </w:tc>
        <w:tc>
          <w:tcPr>
            <w:tcW w:w="6624" w:type="dxa"/>
            <w:hideMark/>
          </w:tcPr>
          <w:p w14:paraId="0E71B06F"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Notify the administrator and request reassignment.</w:t>
            </w:r>
          </w:p>
        </w:tc>
      </w:tr>
      <w:tr w:rsidR="00911500" w:rsidRPr="00911500" w14:paraId="33FCA9E5"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62A9A1" w14:textId="77777777" w:rsidR="00911500" w:rsidRPr="00911500" w:rsidRDefault="00911500" w:rsidP="00911500">
            <w:pPr>
              <w:spacing w:after="160" w:line="278" w:lineRule="auto"/>
              <w:rPr>
                <w:b/>
                <w:bCs w:val="0"/>
              </w:rPr>
            </w:pPr>
            <w:r w:rsidRPr="00911500">
              <w:rPr>
                <w:bCs w:val="0"/>
              </w:rPr>
              <w:t>Workflow cancelled during approval</w:t>
            </w:r>
          </w:p>
        </w:tc>
        <w:tc>
          <w:tcPr>
            <w:tcW w:w="6624" w:type="dxa"/>
            <w:hideMark/>
          </w:tcPr>
          <w:p w14:paraId="38126014"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Cancel all pending approval requests.</w:t>
            </w:r>
          </w:p>
        </w:tc>
      </w:tr>
      <w:tr w:rsidR="00911500" w:rsidRPr="00911500" w14:paraId="0277581F" w14:textId="77777777" w:rsidTr="00911500">
        <w:tc>
          <w:tcPr>
            <w:cnfStyle w:val="001000000000" w:firstRow="0" w:lastRow="0" w:firstColumn="1" w:lastColumn="0" w:oddVBand="0" w:evenVBand="0" w:oddHBand="0" w:evenHBand="0" w:firstRowFirstColumn="0" w:firstRowLastColumn="0" w:lastRowFirstColumn="0" w:lastRowLastColumn="0"/>
            <w:tcW w:w="0" w:type="auto"/>
            <w:hideMark/>
          </w:tcPr>
          <w:p w14:paraId="7F0E8CBB" w14:textId="77777777" w:rsidR="00911500" w:rsidRPr="00911500" w:rsidRDefault="00911500" w:rsidP="00911500">
            <w:pPr>
              <w:spacing w:after="160" w:line="278" w:lineRule="auto"/>
              <w:rPr>
                <w:b/>
                <w:bCs w:val="0"/>
              </w:rPr>
            </w:pPr>
            <w:r w:rsidRPr="00911500">
              <w:rPr>
                <w:bCs w:val="0"/>
              </w:rPr>
              <w:t>Notification failure</w:t>
            </w:r>
          </w:p>
        </w:tc>
        <w:tc>
          <w:tcPr>
            <w:tcW w:w="6624" w:type="dxa"/>
            <w:hideMark/>
          </w:tcPr>
          <w:p w14:paraId="6C39DA44"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Log the incident and retry notification delivery.</w:t>
            </w:r>
          </w:p>
        </w:tc>
      </w:tr>
      <w:tr w:rsidR="00911500" w:rsidRPr="00911500" w14:paraId="2058CDD4"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C42A7" w14:textId="77777777" w:rsidR="00911500" w:rsidRPr="00911500" w:rsidRDefault="00911500" w:rsidP="00911500">
            <w:pPr>
              <w:spacing w:after="160" w:line="278" w:lineRule="auto"/>
              <w:rPr>
                <w:b/>
                <w:bCs w:val="0"/>
              </w:rPr>
            </w:pPr>
            <w:r w:rsidRPr="00911500">
              <w:rPr>
                <w:bCs w:val="0"/>
              </w:rPr>
              <w:t>Database failure</w:t>
            </w:r>
          </w:p>
        </w:tc>
        <w:tc>
          <w:tcPr>
            <w:tcW w:w="6624" w:type="dxa"/>
            <w:hideMark/>
          </w:tcPr>
          <w:p w14:paraId="3515CCA6"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Preserve workflow state and record the error for recovery.</w:t>
            </w:r>
          </w:p>
        </w:tc>
      </w:tr>
    </w:tbl>
    <w:p w14:paraId="09DD0979" w14:textId="42B201F2" w:rsidR="00911500" w:rsidRPr="00911500" w:rsidRDefault="00911500" w:rsidP="00911500">
      <w:r>
        <w:t xml:space="preserve"> </w:t>
      </w:r>
    </w:p>
    <w:p w14:paraId="7FC1170F" w14:textId="77777777" w:rsidR="00911500" w:rsidRPr="00911500" w:rsidRDefault="00911500" w:rsidP="00911500">
      <w:pPr>
        <w:rPr>
          <w:b/>
          <w:bCs/>
        </w:rPr>
      </w:pPr>
      <w:r w:rsidRPr="00911500">
        <w:rPr>
          <w:b/>
          <w:bCs/>
        </w:rPr>
        <w:t>5.10.8 Acceptance Criteria</w:t>
      </w:r>
    </w:p>
    <w:p w14:paraId="2D9E8BD1" w14:textId="77777777" w:rsidR="00911500" w:rsidRPr="00911500" w:rsidRDefault="00911500" w:rsidP="00911500">
      <w:r w:rsidRPr="00911500">
        <w:t>The Human Approval Engine shall be considered complete when:</w:t>
      </w:r>
    </w:p>
    <w:p w14:paraId="3666A406" w14:textId="77777777" w:rsidR="00911500" w:rsidRPr="00911500" w:rsidRDefault="00911500" w:rsidP="00911500">
      <w:pPr>
        <w:numPr>
          <w:ilvl w:val="0"/>
          <w:numId w:val="95"/>
        </w:numPr>
      </w:pPr>
      <w:r w:rsidRPr="00911500">
        <w:t>Approval requests are automatically generated during workflow execution.</w:t>
      </w:r>
    </w:p>
    <w:p w14:paraId="1AAF3E84" w14:textId="77777777" w:rsidR="00911500" w:rsidRPr="00911500" w:rsidRDefault="00911500" w:rsidP="00911500">
      <w:pPr>
        <w:numPr>
          <w:ilvl w:val="0"/>
          <w:numId w:val="95"/>
        </w:numPr>
      </w:pPr>
      <w:r w:rsidRPr="00911500">
        <w:t>Single-level and multi-level approvals function correctly.</w:t>
      </w:r>
    </w:p>
    <w:p w14:paraId="4FFE1A9B" w14:textId="77777777" w:rsidR="00911500" w:rsidRPr="00911500" w:rsidRDefault="00911500" w:rsidP="00911500">
      <w:pPr>
        <w:numPr>
          <w:ilvl w:val="0"/>
          <w:numId w:val="95"/>
        </w:numPr>
      </w:pPr>
      <w:r w:rsidRPr="00911500">
        <w:t>Sequential and parallel approval workflows operate as configured.</w:t>
      </w:r>
    </w:p>
    <w:p w14:paraId="624F7F2D" w14:textId="77777777" w:rsidR="00911500" w:rsidRPr="00911500" w:rsidRDefault="00911500" w:rsidP="00911500">
      <w:pPr>
        <w:numPr>
          <w:ilvl w:val="0"/>
          <w:numId w:val="95"/>
        </w:numPr>
      </w:pPr>
      <w:r w:rsidRPr="00911500">
        <w:t>Workflow execution pauses and resumes appropriately.</w:t>
      </w:r>
    </w:p>
    <w:p w14:paraId="1ECEDD82" w14:textId="77777777" w:rsidR="00911500" w:rsidRPr="00911500" w:rsidRDefault="00911500" w:rsidP="00911500">
      <w:pPr>
        <w:numPr>
          <w:ilvl w:val="0"/>
          <w:numId w:val="95"/>
        </w:numPr>
      </w:pPr>
      <w:r w:rsidRPr="00911500">
        <w:t>Approval deadlines and escalations are enforced.</w:t>
      </w:r>
    </w:p>
    <w:p w14:paraId="011476E2" w14:textId="77777777" w:rsidR="00911500" w:rsidRPr="00911500" w:rsidRDefault="00911500" w:rsidP="00911500">
      <w:pPr>
        <w:numPr>
          <w:ilvl w:val="0"/>
          <w:numId w:val="95"/>
        </w:numPr>
      </w:pPr>
      <w:r w:rsidRPr="00911500">
        <w:t>Delegation and reassignment functions operate correctly.</w:t>
      </w:r>
    </w:p>
    <w:p w14:paraId="0921677D" w14:textId="77777777" w:rsidR="00911500" w:rsidRPr="00911500" w:rsidRDefault="00911500" w:rsidP="00911500">
      <w:pPr>
        <w:numPr>
          <w:ilvl w:val="0"/>
          <w:numId w:val="95"/>
        </w:numPr>
      </w:pPr>
      <w:r w:rsidRPr="00911500">
        <w:t>Complete approval histories and audit logs are maintained.</w:t>
      </w:r>
    </w:p>
    <w:p w14:paraId="618BE067" w14:textId="77777777" w:rsidR="00911500" w:rsidRPr="00911500" w:rsidRDefault="00911500" w:rsidP="00911500">
      <w:pPr>
        <w:numPr>
          <w:ilvl w:val="0"/>
          <w:numId w:val="95"/>
        </w:numPr>
      </w:pPr>
      <w:r w:rsidRPr="00911500">
        <w:t>Unauthorized users cannot approve workflow requests.</w:t>
      </w:r>
    </w:p>
    <w:p w14:paraId="4E2CCB63" w14:textId="77777777" w:rsidR="00911500" w:rsidRDefault="00911500" w:rsidP="00911500">
      <w:pPr>
        <w:numPr>
          <w:ilvl w:val="0"/>
          <w:numId w:val="95"/>
        </w:numPr>
      </w:pPr>
      <w:r w:rsidRPr="00911500">
        <w:t>Workflow initiators receive approval outcome notifications.</w:t>
      </w:r>
    </w:p>
    <w:p w14:paraId="58C540BF" w14:textId="77777777" w:rsidR="00911500" w:rsidRDefault="00911500" w:rsidP="00911500">
      <w:pPr>
        <w:ind w:left="720"/>
      </w:pPr>
    </w:p>
    <w:p w14:paraId="3491F3DD" w14:textId="77777777" w:rsidR="00911500" w:rsidRPr="00911500" w:rsidRDefault="00911500" w:rsidP="00911500">
      <w:pPr>
        <w:ind w:left="720"/>
      </w:pPr>
    </w:p>
    <w:p w14:paraId="2C7602CD" w14:textId="77777777" w:rsidR="00911500" w:rsidRPr="00911500" w:rsidRDefault="00911500" w:rsidP="00911500">
      <w:pPr>
        <w:rPr>
          <w:b/>
          <w:bCs/>
        </w:rPr>
      </w:pPr>
      <w:r w:rsidRPr="00911500">
        <w:rPr>
          <w:b/>
          <w:bCs/>
        </w:rPr>
        <w:t>5.11 Analytics Dashboard</w:t>
      </w:r>
    </w:p>
    <w:p w14:paraId="46563922" w14:textId="77777777" w:rsidR="00911500" w:rsidRPr="00911500" w:rsidRDefault="00911500" w:rsidP="00911500">
      <w:pPr>
        <w:rPr>
          <w:b/>
          <w:bCs/>
        </w:rPr>
      </w:pPr>
      <w:r w:rsidRPr="00911500">
        <w:rPr>
          <w:b/>
          <w:bCs/>
        </w:rPr>
        <w:t>5.11.1 Module Description</w:t>
      </w:r>
    </w:p>
    <w:p w14:paraId="74DAA2D8" w14:textId="77777777" w:rsidR="00911500" w:rsidRPr="00911500" w:rsidRDefault="00911500" w:rsidP="00911500">
      <w:r w:rsidRPr="00911500">
        <w:t>The Analytics Dashboard provides real-time visualization and analysis of workflow execution, approval performance, process efficiency, operational trends, and organizational metrics.</w:t>
      </w:r>
    </w:p>
    <w:p w14:paraId="02A61BFA" w14:textId="77777777" w:rsidR="00911500" w:rsidRPr="00911500" w:rsidRDefault="00911500" w:rsidP="00911500">
      <w:r w:rsidRPr="00911500">
        <w:t>The module collects execution data from workflow instances and presents meaningful insights through dashboards, reports, charts, and key performance indicators (KPIs). It enables managers, administrators, and process analysts to monitor business operations, identify bottlenecks, evaluate workflow effectiveness, and support data-driven decision-making.</w:t>
      </w:r>
    </w:p>
    <w:p w14:paraId="4B299BCC" w14:textId="203A8FD1" w:rsidR="00911500" w:rsidRPr="00911500" w:rsidRDefault="00911500" w:rsidP="00911500">
      <w:r w:rsidRPr="00911500">
        <w:lastRenderedPageBreak/>
        <w:t>The Analytics Dashboard also serves as the primary data source for the AI Process Optimization Engine.</w:t>
      </w:r>
    </w:p>
    <w:p w14:paraId="164AD04E" w14:textId="77777777" w:rsidR="00911500" w:rsidRPr="00911500" w:rsidRDefault="00911500" w:rsidP="00911500">
      <w:pPr>
        <w:rPr>
          <w:b/>
          <w:bCs/>
        </w:rPr>
      </w:pPr>
      <w:r w:rsidRPr="00911500">
        <w:rPr>
          <w:b/>
          <w:bCs/>
        </w:rPr>
        <w:t>5.11.2 Functional Requirements</w:t>
      </w:r>
    </w:p>
    <w:tbl>
      <w:tblPr>
        <w:tblStyle w:val="PlainTable1"/>
        <w:tblW w:w="0" w:type="auto"/>
        <w:tblLook w:val="04A0" w:firstRow="1" w:lastRow="0" w:firstColumn="1" w:lastColumn="0" w:noHBand="0" w:noVBand="1"/>
      </w:tblPr>
      <w:tblGrid>
        <w:gridCol w:w="1841"/>
        <w:gridCol w:w="7575"/>
        <w:gridCol w:w="1040"/>
      </w:tblGrid>
      <w:tr w:rsidR="00911500" w:rsidRPr="00911500" w14:paraId="657E783F" w14:textId="77777777" w:rsidTr="009115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5" w:type="dxa"/>
            <w:hideMark/>
          </w:tcPr>
          <w:p w14:paraId="4F260917" w14:textId="77777777" w:rsidR="00911500" w:rsidRPr="00911500" w:rsidRDefault="00911500" w:rsidP="00911500">
            <w:pPr>
              <w:spacing w:after="160" w:line="278" w:lineRule="auto"/>
            </w:pPr>
            <w:r w:rsidRPr="00911500">
              <w:t>Requirement ID</w:t>
            </w:r>
          </w:p>
        </w:tc>
        <w:tc>
          <w:tcPr>
            <w:tcW w:w="7647" w:type="dxa"/>
            <w:hideMark/>
          </w:tcPr>
          <w:p w14:paraId="01379F83" w14:textId="77777777" w:rsidR="00911500" w:rsidRPr="00911500" w:rsidRDefault="00911500" w:rsidP="00911500">
            <w:pPr>
              <w:spacing w:after="160" w:line="278" w:lineRule="auto"/>
              <w:cnfStyle w:val="100000000000" w:firstRow="1" w:lastRow="0" w:firstColumn="0" w:lastColumn="0" w:oddVBand="0" w:evenVBand="0" w:oddHBand="0" w:evenHBand="0" w:firstRowFirstColumn="0" w:firstRowLastColumn="0" w:lastRowFirstColumn="0" w:lastRowLastColumn="0"/>
            </w:pPr>
            <w:r w:rsidRPr="00911500">
              <w:t>Functional Requirement</w:t>
            </w:r>
          </w:p>
        </w:tc>
        <w:tc>
          <w:tcPr>
            <w:tcW w:w="0" w:type="auto"/>
            <w:hideMark/>
          </w:tcPr>
          <w:p w14:paraId="4DEF0422" w14:textId="77777777" w:rsidR="00911500" w:rsidRPr="00911500" w:rsidRDefault="00911500" w:rsidP="00911500">
            <w:pPr>
              <w:spacing w:after="160" w:line="278" w:lineRule="auto"/>
              <w:cnfStyle w:val="100000000000" w:firstRow="1" w:lastRow="0" w:firstColumn="0" w:lastColumn="0" w:oddVBand="0" w:evenVBand="0" w:oddHBand="0" w:evenHBand="0" w:firstRowFirstColumn="0" w:firstRowLastColumn="0" w:lastRowFirstColumn="0" w:lastRowLastColumn="0"/>
            </w:pPr>
            <w:r w:rsidRPr="00911500">
              <w:t>Priority</w:t>
            </w:r>
          </w:p>
        </w:tc>
      </w:tr>
      <w:tr w:rsidR="00911500" w:rsidRPr="00911500" w14:paraId="044A22A8"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5" w:type="dxa"/>
            <w:hideMark/>
          </w:tcPr>
          <w:p w14:paraId="3FD803C5" w14:textId="77777777" w:rsidR="00911500" w:rsidRPr="00911500" w:rsidRDefault="00911500" w:rsidP="00911500">
            <w:pPr>
              <w:spacing w:after="160" w:line="278" w:lineRule="auto"/>
              <w:rPr>
                <w:b/>
                <w:bCs w:val="0"/>
              </w:rPr>
            </w:pPr>
            <w:r w:rsidRPr="00911500">
              <w:rPr>
                <w:bCs w:val="0"/>
              </w:rPr>
              <w:t>FR-211</w:t>
            </w:r>
          </w:p>
        </w:tc>
        <w:tc>
          <w:tcPr>
            <w:tcW w:w="7647" w:type="dxa"/>
            <w:hideMark/>
          </w:tcPr>
          <w:p w14:paraId="5D157235"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The system shall provide a real-time analytics dashboard.</w:t>
            </w:r>
          </w:p>
        </w:tc>
        <w:tc>
          <w:tcPr>
            <w:tcW w:w="0" w:type="auto"/>
            <w:hideMark/>
          </w:tcPr>
          <w:p w14:paraId="1ACB4CB3"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High</w:t>
            </w:r>
          </w:p>
        </w:tc>
      </w:tr>
      <w:tr w:rsidR="00911500" w:rsidRPr="00911500" w14:paraId="2A9E0FC1" w14:textId="77777777" w:rsidTr="00911500">
        <w:tc>
          <w:tcPr>
            <w:cnfStyle w:val="001000000000" w:firstRow="0" w:lastRow="0" w:firstColumn="1" w:lastColumn="0" w:oddVBand="0" w:evenVBand="0" w:oddHBand="0" w:evenHBand="0" w:firstRowFirstColumn="0" w:firstRowLastColumn="0" w:lastRowFirstColumn="0" w:lastRowLastColumn="0"/>
            <w:tcW w:w="1845" w:type="dxa"/>
            <w:hideMark/>
          </w:tcPr>
          <w:p w14:paraId="2B204047" w14:textId="77777777" w:rsidR="00911500" w:rsidRPr="00911500" w:rsidRDefault="00911500" w:rsidP="00911500">
            <w:pPr>
              <w:spacing w:after="160" w:line="278" w:lineRule="auto"/>
              <w:rPr>
                <w:b/>
                <w:bCs w:val="0"/>
              </w:rPr>
            </w:pPr>
            <w:r w:rsidRPr="00911500">
              <w:rPr>
                <w:bCs w:val="0"/>
              </w:rPr>
              <w:t>FR-212</w:t>
            </w:r>
          </w:p>
        </w:tc>
        <w:tc>
          <w:tcPr>
            <w:tcW w:w="7647" w:type="dxa"/>
            <w:hideMark/>
          </w:tcPr>
          <w:p w14:paraId="0F4EB4F2"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The system shall display the total number of active workflows.</w:t>
            </w:r>
          </w:p>
        </w:tc>
        <w:tc>
          <w:tcPr>
            <w:tcW w:w="0" w:type="auto"/>
            <w:hideMark/>
          </w:tcPr>
          <w:p w14:paraId="59805086"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High</w:t>
            </w:r>
          </w:p>
        </w:tc>
      </w:tr>
      <w:tr w:rsidR="00911500" w:rsidRPr="00911500" w14:paraId="7C5A1B26"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5" w:type="dxa"/>
            <w:hideMark/>
          </w:tcPr>
          <w:p w14:paraId="0CCF283F" w14:textId="77777777" w:rsidR="00911500" w:rsidRPr="00911500" w:rsidRDefault="00911500" w:rsidP="00911500">
            <w:pPr>
              <w:spacing w:after="160" w:line="278" w:lineRule="auto"/>
              <w:rPr>
                <w:b/>
                <w:bCs w:val="0"/>
              </w:rPr>
            </w:pPr>
            <w:r w:rsidRPr="00911500">
              <w:rPr>
                <w:bCs w:val="0"/>
              </w:rPr>
              <w:t>FR-213</w:t>
            </w:r>
          </w:p>
        </w:tc>
        <w:tc>
          <w:tcPr>
            <w:tcW w:w="7647" w:type="dxa"/>
            <w:hideMark/>
          </w:tcPr>
          <w:p w14:paraId="0247B728"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The system shall display the total number of completed workflows.</w:t>
            </w:r>
          </w:p>
        </w:tc>
        <w:tc>
          <w:tcPr>
            <w:tcW w:w="0" w:type="auto"/>
            <w:hideMark/>
          </w:tcPr>
          <w:p w14:paraId="144A2AD6"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High</w:t>
            </w:r>
          </w:p>
        </w:tc>
      </w:tr>
      <w:tr w:rsidR="00911500" w:rsidRPr="00911500" w14:paraId="67A61BB6" w14:textId="77777777" w:rsidTr="00911500">
        <w:tc>
          <w:tcPr>
            <w:cnfStyle w:val="001000000000" w:firstRow="0" w:lastRow="0" w:firstColumn="1" w:lastColumn="0" w:oddVBand="0" w:evenVBand="0" w:oddHBand="0" w:evenHBand="0" w:firstRowFirstColumn="0" w:firstRowLastColumn="0" w:lastRowFirstColumn="0" w:lastRowLastColumn="0"/>
            <w:tcW w:w="1845" w:type="dxa"/>
            <w:hideMark/>
          </w:tcPr>
          <w:p w14:paraId="27D0759F" w14:textId="77777777" w:rsidR="00911500" w:rsidRPr="00911500" w:rsidRDefault="00911500" w:rsidP="00911500">
            <w:pPr>
              <w:spacing w:after="160" w:line="278" w:lineRule="auto"/>
              <w:rPr>
                <w:b/>
                <w:bCs w:val="0"/>
              </w:rPr>
            </w:pPr>
            <w:r w:rsidRPr="00911500">
              <w:rPr>
                <w:bCs w:val="0"/>
              </w:rPr>
              <w:t>FR-214</w:t>
            </w:r>
          </w:p>
        </w:tc>
        <w:tc>
          <w:tcPr>
            <w:tcW w:w="7647" w:type="dxa"/>
            <w:hideMark/>
          </w:tcPr>
          <w:p w14:paraId="033D0F23"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The system shall display the total number of pending workflows.</w:t>
            </w:r>
          </w:p>
        </w:tc>
        <w:tc>
          <w:tcPr>
            <w:tcW w:w="0" w:type="auto"/>
            <w:hideMark/>
          </w:tcPr>
          <w:p w14:paraId="587A51EF"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High</w:t>
            </w:r>
          </w:p>
        </w:tc>
      </w:tr>
      <w:tr w:rsidR="00911500" w:rsidRPr="00911500" w14:paraId="2724A2AA"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5" w:type="dxa"/>
            <w:hideMark/>
          </w:tcPr>
          <w:p w14:paraId="6A81F672" w14:textId="77777777" w:rsidR="00911500" w:rsidRPr="00911500" w:rsidRDefault="00911500" w:rsidP="00911500">
            <w:pPr>
              <w:spacing w:after="160" w:line="278" w:lineRule="auto"/>
              <w:rPr>
                <w:b/>
                <w:bCs w:val="0"/>
              </w:rPr>
            </w:pPr>
            <w:r w:rsidRPr="00911500">
              <w:rPr>
                <w:bCs w:val="0"/>
              </w:rPr>
              <w:t>FR-215</w:t>
            </w:r>
          </w:p>
        </w:tc>
        <w:tc>
          <w:tcPr>
            <w:tcW w:w="7647" w:type="dxa"/>
            <w:hideMark/>
          </w:tcPr>
          <w:p w14:paraId="16D871BF"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The system shall display the total number of rejected workflows.</w:t>
            </w:r>
          </w:p>
        </w:tc>
        <w:tc>
          <w:tcPr>
            <w:tcW w:w="0" w:type="auto"/>
            <w:hideMark/>
          </w:tcPr>
          <w:p w14:paraId="0890694F"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Medium</w:t>
            </w:r>
          </w:p>
        </w:tc>
      </w:tr>
      <w:tr w:rsidR="00911500" w:rsidRPr="00911500" w14:paraId="38F5EED1" w14:textId="77777777" w:rsidTr="00911500">
        <w:tc>
          <w:tcPr>
            <w:cnfStyle w:val="001000000000" w:firstRow="0" w:lastRow="0" w:firstColumn="1" w:lastColumn="0" w:oddVBand="0" w:evenVBand="0" w:oddHBand="0" w:evenHBand="0" w:firstRowFirstColumn="0" w:firstRowLastColumn="0" w:lastRowFirstColumn="0" w:lastRowLastColumn="0"/>
            <w:tcW w:w="1845" w:type="dxa"/>
            <w:hideMark/>
          </w:tcPr>
          <w:p w14:paraId="4381189E" w14:textId="77777777" w:rsidR="00911500" w:rsidRPr="00911500" w:rsidRDefault="00911500" w:rsidP="00911500">
            <w:pPr>
              <w:spacing w:after="160" w:line="278" w:lineRule="auto"/>
              <w:rPr>
                <w:b/>
                <w:bCs w:val="0"/>
              </w:rPr>
            </w:pPr>
            <w:r w:rsidRPr="00911500">
              <w:rPr>
                <w:bCs w:val="0"/>
              </w:rPr>
              <w:t>FR-216</w:t>
            </w:r>
          </w:p>
        </w:tc>
        <w:tc>
          <w:tcPr>
            <w:tcW w:w="7647" w:type="dxa"/>
            <w:hideMark/>
          </w:tcPr>
          <w:p w14:paraId="4A9A3C77"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The system shall calculate workflow completion rates.</w:t>
            </w:r>
          </w:p>
        </w:tc>
        <w:tc>
          <w:tcPr>
            <w:tcW w:w="0" w:type="auto"/>
            <w:hideMark/>
          </w:tcPr>
          <w:p w14:paraId="1A0E7D9F"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High</w:t>
            </w:r>
          </w:p>
        </w:tc>
      </w:tr>
      <w:tr w:rsidR="00911500" w:rsidRPr="00911500" w14:paraId="74F5FF7C"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5" w:type="dxa"/>
            <w:hideMark/>
          </w:tcPr>
          <w:p w14:paraId="4DD7884A" w14:textId="77777777" w:rsidR="00911500" w:rsidRPr="00911500" w:rsidRDefault="00911500" w:rsidP="00911500">
            <w:pPr>
              <w:spacing w:after="160" w:line="278" w:lineRule="auto"/>
              <w:rPr>
                <w:b/>
                <w:bCs w:val="0"/>
              </w:rPr>
            </w:pPr>
            <w:r w:rsidRPr="00911500">
              <w:rPr>
                <w:bCs w:val="0"/>
              </w:rPr>
              <w:t>FR-217</w:t>
            </w:r>
          </w:p>
        </w:tc>
        <w:tc>
          <w:tcPr>
            <w:tcW w:w="7647" w:type="dxa"/>
            <w:hideMark/>
          </w:tcPr>
          <w:p w14:paraId="609459D8"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The system shall calculate average workflow completion time.</w:t>
            </w:r>
          </w:p>
        </w:tc>
        <w:tc>
          <w:tcPr>
            <w:tcW w:w="0" w:type="auto"/>
            <w:hideMark/>
          </w:tcPr>
          <w:p w14:paraId="3647A0F1"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High</w:t>
            </w:r>
          </w:p>
        </w:tc>
      </w:tr>
      <w:tr w:rsidR="00911500" w:rsidRPr="00911500" w14:paraId="4B00AE85" w14:textId="77777777" w:rsidTr="00911500">
        <w:tc>
          <w:tcPr>
            <w:cnfStyle w:val="001000000000" w:firstRow="0" w:lastRow="0" w:firstColumn="1" w:lastColumn="0" w:oddVBand="0" w:evenVBand="0" w:oddHBand="0" w:evenHBand="0" w:firstRowFirstColumn="0" w:firstRowLastColumn="0" w:lastRowFirstColumn="0" w:lastRowLastColumn="0"/>
            <w:tcW w:w="1845" w:type="dxa"/>
            <w:hideMark/>
          </w:tcPr>
          <w:p w14:paraId="1C573242" w14:textId="77777777" w:rsidR="00911500" w:rsidRPr="00911500" w:rsidRDefault="00911500" w:rsidP="00911500">
            <w:pPr>
              <w:spacing w:after="160" w:line="278" w:lineRule="auto"/>
              <w:rPr>
                <w:b/>
                <w:bCs w:val="0"/>
              </w:rPr>
            </w:pPr>
            <w:r w:rsidRPr="00911500">
              <w:rPr>
                <w:bCs w:val="0"/>
              </w:rPr>
              <w:t>FR-218</w:t>
            </w:r>
          </w:p>
        </w:tc>
        <w:tc>
          <w:tcPr>
            <w:tcW w:w="7647" w:type="dxa"/>
            <w:hideMark/>
          </w:tcPr>
          <w:p w14:paraId="582FCB57"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The system shall calculate average approval processing time.</w:t>
            </w:r>
          </w:p>
        </w:tc>
        <w:tc>
          <w:tcPr>
            <w:tcW w:w="0" w:type="auto"/>
            <w:hideMark/>
          </w:tcPr>
          <w:p w14:paraId="3C98BFBE"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High</w:t>
            </w:r>
          </w:p>
        </w:tc>
      </w:tr>
      <w:tr w:rsidR="00911500" w:rsidRPr="00911500" w14:paraId="7DA520D4"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5" w:type="dxa"/>
            <w:hideMark/>
          </w:tcPr>
          <w:p w14:paraId="7433FDA1" w14:textId="77777777" w:rsidR="00911500" w:rsidRPr="00911500" w:rsidRDefault="00911500" w:rsidP="00911500">
            <w:pPr>
              <w:spacing w:after="160" w:line="278" w:lineRule="auto"/>
              <w:rPr>
                <w:b/>
                <w:bCs w:val="0"/>
              </w:rPr>
            </w:pPr>
            <w:r w:rsidRPr="00911500">
              <w:rPr>
                <w:bCs w:val="0"/>
              </w:rPr>
              <w:t>FR-219</w:t>
            </w:r>
          </w:p>
        </w:tc>
        <w:tc>
          <w:tcPr>
            <w:tcW w:w="7647" w:type="dxa"/>
            <w:hideMark/>
          </w:tcPr>
          <w:p w14:paraId="0995F71D"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The system shall identify workflow bottlenecks.</w:t>
            </w:r>
          </w:p>
        </w:tc>
        <w:tc>
          <w:tcPr>
            <w:tcW w:w="0" w:type="auto"/>
            <w:hideMark/>
          </w:tcPr>
          <w:p w14:paraId="5935BD1F"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High</w:t>
            </w:r>
          </w:p>
        </w:tc>
      </w:tr>
      <w:tr w:rsidR="00911500" w:rsidRPr="00911500" w14:paraId="12E15107" w14:textId="77777777" w:rsidTr="00911500">
        <w:tc>
          <w:tcPr>
            <w:cnfStyle w:val="001000000000" w:firstRow="0" w:lastRow="0" w:firstColumn="1" w:lastColumn="0" w:oddVBand="0" w:evenVBand="0" w:oddHBand="0" w:evenHBand="0" w:firstRowFirstColumn="0" w:firstRowLastColumn="0" w:lastRowFirstColumn="0" w:lastRowLastColumn="0"/>
            <w:tcW w:w="1845" w:type="dxa"/>
            <w:hideMark/>
          </w:tcPr>
          <w:p w14:paraId="42E96BA9" w14:textId="77777777" w:rsidR="00911500" w:rsidRPr="00911500" w:rsidRDefault="00911500" w:rsidP="00911500">
            <w:pPr>
              <w:spacing w:after="160" w:line="278" w:lineRule="auto"/>
              <w:rPr>
                <w:b/>
                <w:bCs w:val="0"/>
              </w:rPr>
            </w:pPr>
            <w:r w:rsidRPr="00911500">
              <w:rPr>
                <w:bCs w:val="0"/>
              </w:rPr>
              <w:t>FR-220</w:t>
            </w:r>
          </w:p>
        </w:tc>
        <w:tc>
          <w:tcPr>
            <w:tcW w:w="7647" w:type="dxa"/>
            <w:hideMark/>
          </w:tcPr>
          <w:p w14:paraId="0FD41BF9"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The system shall identify the most delayed workflow activities.</w:t>
            </w:r>
          </w:p>
        </w:tc>
        <w:tc>
          <w:tcPr>
            <w:tcW w:w="0" w:type="auto"/>
            <w:hideMark/>
          </w:tcPr>
          <w:p w14:paraId="5741D04F"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Medium</w:t>
            </w:r>
          </w:p>
        </w:tc>
      </w:tr>
      <w:tr w:rsidR="00911500" w:rsidRPr="00911500" w14:paraId="23AA9A8B"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5" w:type="dxa"/>
            <w:hideMark/>
          </w:tcPr>
          <w:p w14:paraId="68EE235A" w14:textId="77777777" w:rsidR="00911500" w:rsidRPr="00911500" w:rsidRDefault="00911500" w:rsidP="00911500">
            <w:pPr>
              <w:spacing w:after="160" w:line="278" w:lineRule="auto"/>
              <w:rPr>
                <w:b/>
                <w:bCs w:val="0"/>
              </w:rPr>
            </w:pPr>
            <w:r w:rsidRPr="00911500">
              <w:rPr>
                <w:bCs w:val="0"/>
              </w:rPr>
              <w:t>FR-221</w:t>
            </w:r>
          </w:p>
        </w:tc>
        <w:tc>
          <w:tcPr>
            <w:tcW w:w="7647" w:type="dxa"/>
            <w:hideMark/>
          </w:tcPr>
          <w:p w14:paraId="12CF1B2D"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The system shall display department-wise workflow statistics.</w:t>
            </w:r>
          </w:p>
        </w:tc>
        <w:tc>
          <w:tcPr>
            <w:tcW w:w="0" w:type="auto"/>
            <w:hideMark/>
          </w:tcPr>
          <w:p w14:paraId="2E523AE8"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Medium</w:t>
            </w:r>
          </w:p>
        </w:tc>
      </w:tr>
      <w:tr w:rsidR="00911500" w:rsidRPr="00911500" w14:paraId="71F846BC" w14:textId="77777777" w:rsidTr="00911500">
        <w:tc>
          <w:tcPr>
            <w:cnfStyle w:val="001000000000" w:firstRow="0" w:lastRow="0" w:firstColumn="1" w:lastColumn="0" w:oddVBand="0" w:evenVBand="0" w:oddHBand="0" w:evenHBand="0" w:firstRowFirstColumn="0" w:firstRowLastColumn="0" w:lastRowFirstColumn="0" w:lastRowLastColumn="0"/>
            <w:tcW w:w="1845" w:type="dxa"/>
            <w:hideMark/>
          </w:tcPr>
          <w:p w14:paraId="62F78C2D" w14:textId="77777777" w:rsidR="00911500" w:rsidRPr="00911500" w:rsidRDefault="00911500" w:rsidP="00911500">
            <w:pPr>
              <w:spacing w:after="160" w:line="278" w:lineRule="auto"/>
              <w:rPr>
                <w:b/>
                <w:bCs w:val="0"/>
              </w:rPr>
            </w:pPr>
            <w:r w:rsidRPr="00911500">
              <w:rPr>
                <w:bCs w:val="0"/>
              </w:rPr>
              <w:t>FR-222</w:t>
            </w:r>
          </w:p>
        </w:tc>
        <w:tc>
          <w:tcPr>
            <w:tcW w:w="7647" w:type="dxa"/>
            <w:hideMark/>
          </w:tcPr>
          <w:p w14:paraId="4DC997B4"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The system shall display user workload statistics.</w:t>
            </w:r>
          </w:p>
        </w:tc>
        <w:tc>
          <w:tcPr>
            <w:tcW w:w="0" w:type="auto"/>
            <w:hideMark/>
          </w:tcPr>
          <w:p w14:paraId="49CDA9CF"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Medium</w:t>
            </w:r>
          </w:p>
        </w:tc>
      </w:tr>
      <w:tr w:rsidR="00911500" w:rsidRPr="00911500" w14:paraId="50CEFDED"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5" w:type="dxa"/>
            <w:hideMark/>
          </w:tcPr>
          <w:p w14:paraId="5CBE80A6" w14:textId="77777777" w:rsidR="00911500" w:rsidRPr="00911500" w:rsidRDefault="00911500" w:rsidP="00911500">
            <w:pPr>
              <w:spacing w:after="160" w:line="278" w:lineRule="auto"/>
              <w:rPr>
                <w:b/>
                <w:bCs w:val="0"/>
              </w:rPr>
            </w:pPr>
            <w:r w:rsidRPr="00911500">
              <w:rPr>
                <w:bCs w:val="0"/>
              </w:rPr>
              <w:t>FR-223</w:t>
            </w:r>
          </w:p>
        </w:tc>
        <w:tc>
          <w:tcPr>
            <w:tcW w:w="7647" w:type="dxa"/>
            <w:hideMark/>
          </w:tcPr>
          <w:p w14:paraId="135A3EF1"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The system shall display approval performance metrics.</w:t>
            </w:r>
          </w:p>
        </w:tc>
        <w:tc>
          <w:tcPr>
            <w:tcW w:w="0" w:type="auto"/>
            <w:hideMark/>
          </w:tcPr>
          <w:p w14:paraId="082D66D7"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Medium</w:t>
            </w:r>
          </w:p>
        </w:tc>
      </w:tr>
      <w:tr w:rsidR="00911500" w:rsidRPr="00911500" w14:paraId="5549CFBE" w14:textId="77777777" w:rsidTr="00911500">
        <w:tc>
          <w:tcPr>
            <w:cnfStyle w:val="001000000000" w:firstRow="0" w:lastRow="0" w:firstColumn="1" w:lastColumn="0" w:oddVBand="0" w:evenVBand="0" w:oddHBand="0" w:evenHBand="0" w:firstRowFirstColumn="0" w:firstRowLastColumn="0" w:lastRowFirstColumn="0" w:lastRowLastColumn="0"/>
            <w:tcW w:w="1845" w:type="dxa"/>
            <w:hideMark/>
          </w:tcPr>
          <w:p w14:paraId="2FF0534D" w14:textId="77777777" w:rsidR="00911500" w:rsidRPr="00911500" w:rsidRDefault="00911500" w:rsidP="00911500">
            <w:pPr>
              <w:spacing w:after="160" w:line="278" w:lineRule="auto"/>
              <w:rPr>
                <w:b/>
                <w:bCs w:val="0"/>
              </w:rPr>
            </w:pPr>
            <w:r w:rsidRPr="00911500">
              <w:rPr>
                <w:bCs w:val="0"/>
              </w:rPr>
              <w:t>FR-224</w:t>
            </w:r>
          </w:p>
        </w:tc>
        <w:tc>
          <w:tcPr>
            <w:tcW w:w="7647" w:type="dxa"/>
            <w:hideMark/>
          </w:tcPr>
          <w:p w14:paraId="31B88186"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The system shall display workflow execution trends over time.</w:t>
            </w:r>
          </w:p>
        </w:tc>
        <w:tc>
          <w:tcPr>
            <w:tcW w:w="0" w:type="auto"/>
            <w:hideMark/>
          </w:tcPr>
          <w:p w14:paraId="0E4DAF46"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Medium</w:t>
            </w:r>
          </w:p>
        </w:tc>
      </w:tr>
      <w:tr w:rsidR="00911500" w:rsidRPr="00911500" w14:paraId="37A48368"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5" w:type="dxa"/>
            <w:hideMark/>
          </w:tcPr>
          <w:p w14:paraId="0BB39886" w14:textId="77777777" w:rsidR="00911500" w:rsidRPr="00911500" w:rsidRDefault="00911500" w:rsidP="00911500">
            <w:pPr>
              <w:spacing w:after="160" w:line="278" w:lineRule="auto"/>
              <w:rPr>
                <w:b/>
                <w:bCs w:val="0"/>
              </w:rPr>
            </w:pPr>
            <w:r w:rsidRPr="00911500">
              <w:rPr>
                <w:bCs w:val="0"/>
              </w:rPr>
              <w:t>FR-225</w:t>
            </w:r>
          </w:p>
        </w:tc>
        <w:tc>
          <w:tcPr>
            <w:tcW w:w="7647" w:type="dxa"/>
            <w:hideMark/>
          </w:tcPr>
          <w:p w14:paraId="03EF00C2"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The system shall support filtering analytics by workflow type, department, user, and date range.</w:t>
            </w:r>
          </w:p>
        </w:tc>
        <w:tc>
          <w:tcPr>
            <w:tcW w:w="0" w:type="auto"/>
            <w:hideMark/>
          </w:tcPr>
          <w:p w14:paraId="02FCCF2C"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High</w:t>
            </w:r>
          </w:p>
        </w:tc>
      </w:tr>
      <w:tr w:rsidR="00911500" w:rsidRPr="00911500" w14:paraId="4A2989D2" w14:textId="77777777" w:rsidTr="00911500">
        <w:tc>
          <w:tcPr>
            <w:cnfStyle w:val="001000000000" w:firstRow="0" w:lastRow="0" w:firstColumn="1" w:lastColumn="0" w:oddVBand="0" w:evenVBand="0" w:oddHBand="0" w:evenHBand="0" w:firstRowFirstColumn="0" w:firstRowLastColumn="0" w:lastRowFirstColumn="0" w:lastRowLastColumn="0"/>
            <w:tcW w:w="1845" w:type="dxa"/>
            <w:hideMark/>
          </w:tcPr>
          <w:p w14:paraId="3D51FE02" w14:textId="77777777" w:rsidR="00911500" w:rsidRPr="00911500" w:rsidRDefault="00911500" w:rsidP="00911500">
            <w:pPr>
              <w:spacing w:after="160" w:line="278" w:lineRule="auto"/>
              <w:rPr>
                <w:b/>
                <w:bCs w:val="0"/>
              </w:rPr>
            </w:pPr>
            <w:r w:rsidRPr="00911500">
              <w:rPr>
                <w:bCs w:val="0"/>
              </w:rPr>
              <w:t>FR-226</w:t>
            </w:r>
          </w:p>
        </w:tc>
        <w:tc>
          <w:tcPr>
            <w:tcW w:w="7647" w:type="dxa"/>
            <w:hideMark/>
          </w:tcPr>
          <w:p w14:paraId="0D8A5950"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The system shall allow users to search workflow analytics.</w:t>
            </w:r>
          </w:p>
        </w:tc>
        <w:tc>
          <w:tcPr>
            <w:tcW w:w="0" w:type="auto"/>
            <w:hideMark/>
          </w:tcPr>
          <w:p w14:paraId="0F910996"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Medium</w:t>
            </w:r>
          </w:p>
        </w:tc>
      </w:tr>
      <w:tr w:rsidR="00911500" w:rsidRPr="00911500" w14:paraId="5A0D8AB5"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5" w:type="dxa"/>
            <w:hideMark/>
          </w:tcPr>
          <w:p w14:paraId="36991E52" w14:textId="77777777" w:rsidR="00911500" w:rsidRPr="00911500" w:rsidRDefault="00911500" w:rsidP="00911500">
            <w:pPr>
              <w:spacing w:after="160" w:line="278" w:lineRule="auto"/>
              <w:rPr>
                <w:b/>
                <w:bCs w:val="0"/>
              </w:rPr>
            </w:pPr>
            <w:r w:rsidRPr="00911500">
              <w:rPr>
                <w:bCs w:val="0"/>
              </w:rPr>
              <w:t>FR-227</w:t>
            </w:r>
          </w:p>
        </w:tc>
        <w:tc>
          <w:tcPr>
            <w:tcW w:w="7647" w:type="dxa"/>
            <w:hideMark/>
          </w:tcPr>
          <w:p w14:paraId="2B2D123F"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The system shall generate workflow performance reports.</w:t>
            </w:r>
          </w:p>
        </w:tc>
        <w:tc>
          <w:tcPr>
            <w:tcW w:w="0" w:type="auto"/>
            <w:hideMark/>
          </w:tcPr>
          <w:p w14:paraId="7B21C849"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High</w:t>
            </w:r>
          </w:p>
        </w:tc>
      </w:tr>
      <w:tr w:rsidR="00911500" w:rsidRPr="00911500" w14:paraId="12031ABC" w14:textId="77777777" w:rsidTr="00911500">
        <w:tc>
          <w:tcPr>
            <w:cnfStyle w:val="001000000000" w:firstRow="0" w:lastRow="0" w:firstColumn="1" w:lastColumn="0" w:oddVBand="0" w:evenVBand="0" w:oddHBand="0" w:evenHBand="0" w:firstRowFirstColumn="0" w:firstRowLastColumn="0" w:lastRowFirstColumn="0" w:lastRowLastColumn="0"/>
            <w:tcW w:w="1845" w:type="dxa"/>
            <w:hideMark/>
          </w:tcPr>
          <w:p w14:paraId="548F3B10" w14:textId="77777777" w:rsidR="00911500" w:rsidRPr="00911500" w:rsidRDefault="00911500" w:rsidP="00911500">
            <w:pPr>
              <w:spacing w:after="160" w:line="278" w:lineRule="auto"/>
              <w:rPr>
                <w:b/>
                <w:bCs w:val="0"/>
              </w:rPr>
            </w:pPr>
            <w:r w:rsidRPr="00911500">
              <w:rPr>
                <w:bCs w:val="0"/>
              </w:rPr>
              <w:t>FR-228</w:t>
            </w:r>
          </w:p>
        </w:tc>
        <w:tc>
          <w:tcPr>
            <w:tcW w:w="7647" w:type="dxa"/>
            <w:hideMark/>
          </w:tcPr>
          <w:p w14:paraId="15D9B194"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The system shall allow authorized users to export reports in PDF and CSV formats.</w:t>
            </w:r>
          </w:p>
        </w:tc>
        <w:tc>
          <w:tcPr>
            <w:tcW w:w="0" w:type="auto"/>
            <w:hideMark/>
          </w:tcPr>
          <w:p w14:paraId="5B7E294B"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Medium</w:t>
            </w:r>
          </w:p>
        </w:tc>
      </w:tr>
      <w:tr w:rsidR="00911500" w:rsidRPr="00911500" w14:paraId="3CE90C94"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5" w:type="dxa"/>
            <w:hideMark/>
          </w:tcPr>
          <w:p w14:paraId="1C2554C6" w14:textId="77777777" w:rsidR="00911500" w:rsidRPr="00911500" w:rsidRDefault="00911500" w:rsidP="00911500">
            <w:pPr>
              <w:spacing w:after="160" w:line="278" w:lineRule="auto"/>
              <w:rPr>
                <w:b/>
                <w:bCs w:val="0"/>
              </w:rPr>
            </w:pPr>
            <w:r w:rsidRPr="00911500">
              <w:rPr>
                <w:bCs w:val="0"/>
              </w:rPr>
              <w:t>FR-229</w:t>
            </w:r>
          </w:p>
        </w:tc>
        <w:tc>
          <w:tcPr>
            <w:tcW w:w="7647" w:type="dxa"/>
            <w:hideMark/>
          </w:tcPr>
          <w:p w14:paraId="5F31E56D"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The system shall present analytics using charts, graphs, and summary cards.</w:t>
            </w:r>
          </w:p>
        </w:tc>
        <w:tc>
          <w:tcPr>
            <w:tcW w:w="0" w:type="auto"/>
            <w:hideMark/>
          </w:tcPr>
          <w:p w14:paraId="183B7AF7"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Medium</w:t>
            </w:r>
          </w:p>
        </w:tc>
      </w:tr>
      <w:tr w:rsidR="00911500" w:rsidRPr="00911500" w14:paraId="00AF01A7" w14:textId="77777777" w:rsidTr="00911500">
        <w:tc>
          <w:tcPr>
            <w:cnfStyle w:val="001000000000" w:firstRow="0" w:lastRow="0" w:firstColumn="1" w:lastColumn="0" w:oddVBand="0" w:evenVBand="0" w:oddHBand="0" w:evenHBand="0" w:firstRowFirstColumn="0" w:firstRowLastColumn="0" w:lastRowFirstColumn="0" w:lastRowLastColumn="0"/>
            <w:tcW w:w="1845" w:type="dxa"/>
            <w:hideMark/>
          </w:tcPr>
          <w:p w14:paraId="5394621B" w14:textId="77777777" w:rsidR="00911500" w:rsidRPr="00911500" w:rsidRDefault="00911500" w:rsidP="00911500">
            <w:pPr>
              <w:spacing w:after="160" w:line="278" w:lineRule="auto"/>
              <w:rPr>
                <w:b/>
                <w:bCs w:val="0"/>
              </w:rPr>
            </w:pPr>
            <w:r w:rsidRPr="00911500">
              <w:rPr>
                <w:bCs w:val="0"/>
              </w:rPr>
              <w:t>FR-230</w:t>
            </w:r>
          </w:p>
        </w:tc>
        <w:tc>
          <w:tcPr>
            <w:tcW w:w="7647" w:type="dxa"/>
            <w:hideMark/>
          </w:tcPr>
          <w:p w14:paraId="7E848590"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The system shall refresh dashboard data automatically at configurable intervals.</w:t>
            </w:r>
          </w:p>
        </w:tc>
        <w:tc>
          <w:tcPr>
            <w:tcW w:w="0" w:type="auto"/>
            <w:hideMark/>
          </w:tcPr>
          <w:p w14:paraId="3D04EAC3"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Medium</w:t>
            </w:r>
          </w:p>
        </w:tc>
      </w:tr>
    </w:tbl>
    <w:p w14:paraId="54DF09BB" w14:textId="21E3320F" w:rsidR="00911500" w:rsidRDefault="00911500" w:rsidP="00911500">
      <w:r>
        <w:t xml:space="preserve"> </w:t>
      </w:r>
    </w:p>
    <w:p w14:paraId="4F9F61B2" w14:textId="77777777" w:rsidR="00911500" w:rsidRDefault="00911500" w:rsidP="00911500"/>
    <w:p w14:paraId="661FA683" w14:textId="77777777" w:rsidR="00911500" w:rsidRDefault="00911500" w:rsidP="00911500"/>
    <w:p w14:paraId="338F9937" w14:textId="77777777" w:rsidR="00911500" w:rsidRDefault="00911500" w:rsidP="00911500"/>
    <w:p w14:paraId="35E334C7" w14:textId="77777777" w:rsidR="00911500" w:rsidRDefault="00911500" w:rsidP="00911500"/>
    <w:p w14:paraId="272A424D" w14:textId="77777777" w:rsidR="00911500" w:rsidRPr="00911500" w:rsidRDefault="00911500" w:rsidP="00911500"/>
    <w:p w14:paraId="0B852F44" w14:textId="77777777" w:rsidR="00911500" w:rsidRPr="00911500" w:rsidRDefault="00911500" w:rsidP="00911500">
      <w:pPr>
        <w:rPr>
          <w:b/>
          <w:bCs/>
        </w:rPr>
      </w:pPr>
      <w:r w:rsidRPr="00911500">
        <w:rPr>
          <w:b/>
          <w:bCs/>
        </w:rPr>
        <w:t>5.11.3 Dashboard Components</w:t>
      </w:r>
    </w:p>
    <w:p w14:paraId="0F730AF7" w14:textId="77777777" w:rsidR="00911500" w:rsidRPr="00911500" w:rsidRDefault="00911500" w:rsidP="00911500">
      <w:r w:rsidRPr="00911500">
        <w:t>The Analytics Dashboard shall include the following components:</w:t>
      </w:r>
    </w:p>
    <w:tbl>
      <w:tblPr>
        <w:tblStyle w:val="PlainTable1"/>
        <w:tblW w:w="0" w:type="auto"/>
        <w:tblLook w:val="04A0" w:firstRow="1" w:lastRow="0" w:firstColumn="1" w:lastColumn="0" w:noHBand="0" w:noVBand="1"/>
      </w:tblPr>
      <w:tblGrid>
        <w:gridCol w:w="3145"/>
        <w:gridCol w:w="7110"/>
      </w:tblGrid>
      <w:tr w:rsidR="00911500" w:rsidRPr="00911500" w14:paraId="3E24B508" w14:textId="77777777" w:rsidTr="009115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hideMark/>
          </w:tcPr>
          <w:p w14:paraId="4B784F3E" w14:textId="77777777" w:rsidR="00911500" w:rsidRPr="00911500" w:rsidRDefault="00911500" w:rsidP="00911500">
            <w:pPr>
              <w:spacing w:after="160" w:line="278" w:lineRule="auto"/>
            </w:pPr>
            <w:r w:rsidRPr="00911500">
              <w:t>Component</w:t>
            </w:r>
          </w:p>
        </w:tc>
        <w:tc>
          <w:tcPr>
            <w:tcW w:w="7110" w:type="dxa"/>
            <w:hideMark/>
          </w:tcPr>
          <w:p w14:paraId="6184C920" w14:textId="77777777" w:rsidR="00911500" w:rsidRPr="00911500" w:rsidRDefault="00911500" w:rsidP="00911500">
            <w:pPr>
              <w:spacing w:after="160" w:line="278" w:lineRule="auto"/>
              <w:cnfStyle w:val="100000000000" w:firstRow="1" w:lastRow="0" w:firstColumn="0" w:lastColumn="0" w:oddVBand="0" w:evenVBand="0" w:oddHBand="0" w:evenHBand="0" w:firstRowFirstColumn="0" w:firstRowLastColumn="0" w:lastRowFirstColumn="0" w:lastRowLastColumn="0"/>
            </w:pPr>
            <w:r w:rsidRPr="00911500">
              <w:t>Description</w:t>
            </w:r>
          </w:p>
        </w:tc>
      </w:tr>
      <w:tr w:rsidR="00911500" w:rsidRPr="00911500" w14:paraId="172EB484"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hideMark/>
          </w:tcPr>
          <w:p w14:paraId="2141B6AB" w14:textId="77777777" w:rsidR="00911500" w:rsidRPr="00911500" w:rsidRDefault="00911500" w:rsidP="00911500">
            <w:pPr>
              <w:spacing w:after="160" w:line="278" w:lineRule="auto"/>
              <w:rPr>
                <w:b/>
                <w:bCs w:val="0"/>
              </w:rPr>
            </w:pPr>
            <w:r w:rsidRPr="00911500">
              <w:rPr>
                <w:bCs w:val="0"/>
              </w:rPr>
              <w:t>KPI Cards</w:t>
            </w:r>
          </w:p>
        </w:tc>
        <w:tc>
          <w:tcPr>
            <w:tcW w:w="7110" w:type="dxa"/>
            <w:hideMark/>
          </w:tcPr>
          <w:p w14:paraId="710991E3"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Display high-level workflow metrics</w:t>
            </w:r>
          </w:p>
        </w:tc>
      </w:tr>
      <w:tr w:rsidR="00911500" w:rsidRPr="00911500" w14:paraId="246F9D8A" w14:textId="77777777" w:rsidTr="00911500">
        <w:tc>
          <w:tcPr>
            <w:cnfStyle w:val="001000000000" w:firstRow="0" w:lastRow="0" w:firstColumn="1" w:lastColumn="0" w:oddVBand="0" w:evenVBand="0" w:oddHBand="0" w:evenHBand="0" w:firstRowFirstColumn="0" w:firstRowLastColumn="0" w:lastRowFirstColumn="0" w:lastRowLastColumn="0"/>
            <w:tcW w:w="3145" w:type="dxa"/>
            <w:hideMark/>
          </w:tcPr>
          <w:p w14:paraId="75CFF9F3" w14:textId="77777777" w:rsidR="00911500" w:rsidRPr="00911500" w:rsidRDefault="00911500" w:rsidP="00911500">
            <w:pPr>
              <w:spacing w:after="160" w:line="278" w:lineRule="auto"/>
              <w:rPr>
                <w:b/>
                <w:bCs w:val="0"/>
              </w:rPr>
            </w:pPr>
            <w:r w:rsidRPr="00911500">
              <w:rPr>
                <w:bCs w:val="0"/>
              </w:rPr>
              <w:t>Workflow Status Summary</w:t>
            </w:r>
          </w:p>
        </w:tc>
        <w:tc>
          <w:tcPr>
            <w:tcW w:w="7110" w:type="dxa"/>
            <w:hideMark/>
          </w:tcPr>
          <w:p w14:paraId="46B4E2DA"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Active, Pending, Completed, Rejected workflows</w:t>
            </w:r>
          </w:p>
        </w:tc>
      </w:tr>
      <w:tr w:rsidR="00911500" w:rsidRPr="00911500" w14:paraId="7F0F1AB8"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hideMark/>
          </w:tcPr>
          <w:p w14:paraId="68FB7087" w14:textId="77777777" w:rsidR="00911500" w:rsidRPr="00911500" w:rsidRDefault="00911500" w:rsidP="00911500">
            <w:pPr>
              <w:spacing w:after="160" w:line="278" w:lineRule="auto"/>
              <w:rPr>
                <w:b/>
                <w:bCs w:val="0"/>
              </w:rPr>
            </w:pPr>
            <w:r w:rsidRPr="00911500">
              <w:rPr>
                <w:bCs w:val="0"/>
              </w:rPr>
              <w:t>Approval Metrics</w:t>
            </w:r>
          </w:p>
        </w:tc>
        <w:tc>
          <w:tcPr>
            <w:tcW w:w="7110" w:type="dxa"/>
            <w:hideMark/>
          </w:tcPr>
          <w:p w14:paraId="1118CA21"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Approval counts and processing times</w:t>
            </w:r>
          </w:p>
        </w:tc>
      </w:tr>
      <w:tr w:rsidR="00911500" w:rsidRPr="00911500" w14:paraId="1A01BCE9" w14:textId="77777777" w:rsidTr="00911500">
        <w:tc>
          <w:tcPr>
            <w:cnfStyle w:val="001000000000" w:firstRow="0" w:lastRow="0" w:firstColumn="1" w:lastColumn="0" w:oddVBand="0" w:evenVBand="0" w:oddHBand="0" w:evenHBand="0" w:firstRowFirstColumn="0" w:firstRowLastColumn="0" w:lastRowFirstColumn="0" w:lastRowLastColumn="0"/>
            <w:tcW w:w="3145" w:type="dxa"/>
            <w:hideMark/>
          </w:tcPr>
          <w:p w14:paraId="0180F0AB" w14:textId="77777777" w:rsidR="00911500" w:rsidRPr="00911500" w:rsidRDefault="00911500" w:rsidP="00911500">
            <w:pPr>
              <w:spacing w:after="160" w:line="278" w:lineRule="auto"/>
              <w:rPr>
                <w:b/>
                <w:bCs w:val="0"/>
              </w:rPr>
            </w:pPr>
            <w:r w:rsidRPr="00911500">
              <w:rPr>
                <w:bCs w:val="0"/>
              </w:rPr>
              <w:t>Workflow Trend Charts</w:t>
            </w:r>
          </w:p>
        </w:tc>
        <w:tc>
          <w:tcPr>
            <w:tcW w:w="7110" w:type="dxa"/>
            <w:hideMark/>
          </w:tcPr>
          <w:p w14:paraId="4A9D9248"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Workflow execution over time</w:t>
            </w:r>
          </w:p>
        </w:tc>
      </w:tr>
      <w:tr w:rsidR="00911500" w:rsidRPr="00911500" w14:paraId="7DB97B33"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hideMark/>
          </w:tcPr>
          <w:p w14:paraId="4FB8F309" w14:textId="77777777" w:rsidR="00911500" w:rsidRPr="00911500" w:rsidRDefault="00911500" w:rsidP="00911500">
            <w:pPr>
              <w:spacing w:after="160" w:line="278" w:lineRule="auto"/>
              <w:rPr>
                <w:b/>
                <w:bCs w:val="0"/>
              </w:rPr>
            </w:pPr>
            <w:r w:rsidRPr="00911500">
              <w:rPr>
                <w:bCs w:val="0"/>
              </w:rPr>
              <w:t>Bottleneck Analysis</w:t>
            </w:r>
          </w:p>
        </w:tc>
        <w:tc>
          <w:tcPr>
            <w:tcW w:w="7110" w:type="dxa"/>
            <w:hideMark/>
          </w:tcPr>
          <w:p w14:paraId="0550898C"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Delayed workflow activities</w:t>
            </w:r>
          </w:p>
        </w:tc>
      </w:tr>
      <w:tr w:rsidR="00911500" w:rsidRPr="00911500" w14:paraId="1F197171" w14:textId="77777777" w:rsidTr="00911500">
        <w:tc>
          <w:tcPr>
            <w:cnfStyle w:val="001000000000" w:firstRow="0" w:lastRow="0" w:firstColumn="1" w:lastColumn="0" w:oddVBand="0" w:evenVBand="0" w:oddHBand="0" w:evenHBand="0" w:firstRowFirstColumn="0" w:firstRowLastColumn="0" w:lastRowFirstColumn="0" w:lastRowLastColumn="0"/>
            <w:tcW w:w="3145" w:type="dxa"/>
            <w:hideMark/>
          </w:tcPr>
          <w:p w14:paraId="4FB84E56" w14:textId="77777777" w:rsidR="00911500" w:rsidRPr="00911500" w:rsidRDefault="00911500" w:rsidP="00911500">
            <w:pPr>
              <w:spacing w:after="160" w:line="278" w:lineRule="auto"/>
              <w:rPr>
                <w:b/>
                <w:bCs w:val="0"/>
              </w:rPr>
            </w:pPr>
            <w:r w:rsidRPr="00911500">
              <w:rPr>
                <w:bCs w:val="0"/>
              </w:rPr>
              <w:t>Department Statistics</w:t>
            </w:r>
          </w:p>
        </w:tc>
        <w:tc>
          <w:tcPr>
            <w:tcW w:w="7110" w:type="dxa"/>
            <w:hideMark/>
          </w:tcPr>
          <w:p w14:paraId="6CA207FD"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Workflow performance by department</w:t>
            </w:r>
          </w:p>
        </w:tc>
      </w:tr>
      <w:tr w:rsidR="00911500" w:rsidRPr="00911500" w14:paraId="7303A702"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hideMark/>
          </w:tcPr>
          <w:p w14:paraId="2E21D1B2" w14:textId="77777777" w:rsidR="00911500" w:rsidRPr="00911500" w:rsidRDefault="00911500" w:rsidP="00911500">
            <w:pPr>
              <w:spacing w:after="160" w:line="278" w:lineRule="auto"/>
              <w:rPr>
                <w:b/>
                <w:bCs w:val="0"/>
              </w:rPr>
            </w:pPr>
            <w:r w:rsidRPr="00911500">
              <w:rPr>
                <w:bCs w:val="0"/>
              </w:rPr>
              <w:t>User Performance</w:t>
            </w:r>
          </w:p>
        </w:tc>
        <w:tc>
          <w:tcPr>
            <w:tcW w:w="7110" w:type="dxa"/>
            <w:hideMark/>
          </w:tcPr>
          <w:p w14:paraId="627664BE"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Task assignments and workload</w:t>
            </w:r>
          </w:p>
        </w:tc>
      </w:tr>
      <w:tr w:rsidR="00911500" w:rsidRPr="00911500" w14:paraId="5A5BC665" w14:textId="77777777" w:rsidTr="00911500">
        <w:tc>
          <w:tcPr>
            <w:cnfStyle w:val="001000000000" w:firstRow="0" w:lastRow="0" w:firstColumn="1" w:lastColumn="0" w:oddVBand="0" w:evenVBand="0" w:oddHBand="0" w:evenHBand="0" w:firstRowFirstColumn="0" w:firstRowLastColumn="0" w:lastRowFirstColumn="0" w:lastRowLastColumn="0"/>
            <w:tcW w:w="3145" w:type="dxa"/>
            <w:hideMark/>
          </w:tcPr>
          <w:p w14:paraId="6E2AFDB2" w14:textId="77777777" w:rsidR="00911500" w:rsidRPr="00911500" w:rsidRDefault="00911500" w:rsidP="00911500">
            <w:pPr>
              <w:spacing w:after="160" w:line="278" w:lineRule="auto"/>
              <w:rPr>
                <w:b/>
                <w:bCs w:val="0"/>
              </w:rPr>
            </w:pPr>
            <w:r w:rsidRPr="00911500">
              <w:rPr>
                <w:bCs w:val="0"/>
              </w:rPr>
              <w:t>Report Center</w:t>
            </w:r>
          </w:p>
        </w:tc>
        <w:tc>
          <w:tcPr>
            <w:tcW w:w="7110" w:type="dxa"/>
            <w:hideMark/>
          </w:tcPr>
          <w:p w14:paraId="02538D2E"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Exportable analytics reports</w:t>
            </w:r>
          </w:p>
        </w:tc>
      </w:tr>
    </w:tbl>
    <w:p w14:paraId="0DD702BD" w14:textId="4BABEDBE" w:rsidR="00911500" w:rsidRPr="00911500" w:rsidRDefault="00911500" w:rsidP="00911500">
      <w:r>
        <w:t xml:space="preserve"> </w:t>
      </w:r>
    </w:p>
    <w:p w14:paraId="0C90C250" w14:textId="77777777" w:rsidR="00911500" w:rsidRPr="00911500" w:rsidRDefault="00911500" w:rsidP="00911500">
      <w:pPr>
        <w:rPr>
          <w:b/>
          <w:bCs/>
        </w:rPr>
      </w:pPr>
      <w:r w:rsidRPr="00911500">
        <w:rPr>
          <w:b/>
          <w:bCs/>
        </w:rPr>
        <w:t>5.11.4 Key Performance Indicators (KPIs)</w:t>
      </w:r>
    </w:p>
    <w:p w14:paraId="287B2CA3" w14:textId="77777777" w:rsidR="00911500" w:rsidRPr="00911500" w:rsidRDefault="00911500" w:rsidP="00911500">
      <w:r w:rsidRPr="00911500">
        <w:t>The dashboard shall calculate and display the following KPIs:</w:t>
      </w:r>
    </w:p>
    <w:tbl>
      <w:tblPr>
        <w:tblStyle w:val="PlainTable1"/>
        <w:tblW w:w="0" w:type="auto"/>
        <w:tblLook w:val="04A0" w:firstRow="1" w:lastRow="0" w:firstColumn="1" w:lastColumn="0" w:noHBand="0" w:noVBand="1"/>
      </w:tblPr>
      <w:tblGrid>
        <w:gridCol w:w="3285"/>
        <w:gridCol w:w="7065"/>
      </w:tblGrid>
      <w:tr w:rsidR="00911500" w:rsidRPr="00911500" w14:paraId="3DE7A5F9" w14:textId="77777777" w:rsidTr="009115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5" w:type="dxa"/>
            <w:hideMark/>
          </w:tcPr>
          <w:p w14:paraId="186C3E30" w14:textId="77777777" w:rsidR="00911500" w:rsidRPr="00911500" w:rsidRDefault="00911500" w:rsidP="00911500">
            <w:pPr>
              <w:spacing w:after="160" w:line="278" w:lineRule="auto"/>
            </w:pPr>
            <w:r w:rsidRPr="00911500">
              <w:t>KPI</w:t>
            </w:r>
          </w:p>
        </w:tc>
        <w:tc>
          <w:tcPr>
            <w:tcW w:w="7065" w:type="dxa"/>
            <w:hideMark/>
          </w:tcPr>
          <w:p w14:paraId="0B9A6A2B" w14:textId="77777777" w:rsidR="00911500" w:rsidRPr="00911500" w:rsidRDefault="00911500" w:rsidP="00911500">
            <w:pPr>
              <w:spacing w:after="160" w:line="278" w:lineRule="auto"/>
              <w:cnfStyle w:val="100000000000" w:firstRow="1" w:lastRow="0" w:firstColumn="0" w:lastColumn="0" w:oddVBand="0" w:evenVBand="0" w:oddHBand="0" w:evenHBand="0" w:firstRowFirstColumn="0" w:firstRowLastColumn="0" w:lastRowFirstColumn="0" w:lastRowLastColumn="0"/>
            </w:pPr>
            <w:r w:rsidRPr="00911500">
              <w:t>Description</w:t>
            </w:r>
          </w:p>
        </w:tc>
      </w:tr>
      <w:tr w:rsidR="00911500" w:rsidRPr="00911500" w14:paraId="3A615433"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5" w:type="dxa"/>
            <w:hideMark/>
          </w:tcPr>
          <w:p w14:paraId="7AD71DB1" w14:textId="77777777" w:rsidR="00911500" w:rsidRPr="00911500" w:rsidRDefault="00911500" w:rsidP="00911500">
            <w:pPr>
              <w:spacing w:after="160" w:line="278" w:lineRule="auto"/>
              <w:rPr>
                <w:b/>
                <w:bCs w:val="0"/>
              </w:rPr>
            </w:pPr>
            <w:r w:rsidRPr="00911500">
              <w:rPr>
                <w:bCs w:val="0"/>
              </w:rPr>
              <w:t>Active Workflows</w:t>
            </w:r>
          </w:p>
        </w:tc>
        <w:tc>
          <w:tcPr>
            <w:tcW w:w="7065" w:type="dxa"/>
            <w:hideMark/>
          </w:tcPr>
          <w:p w14:paraId="299B0025"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Number of workflows currently executing</w:t>
            </w:r>
          </w:p>
        </w:tc>
      </w:tr>
      <w:tr w:rsidR="00911500" w:rsidRPr="00911500" w14:paraId="7B9507C6" w14:textId="77777777" w:rsidTr="00911500">
        <w:tc>
          <w:tcPr>
            <w:cnfStyle w:val="001000000000" w:firstRow="0" w:lastRow="0" w:firstColumn="1" w:lastColumn="0" w:oddVBand="0" w:evenVBand="0" w:oddHBand="0" w:evenHBand="0" w:firstRowFirstColumn="0" w:firstRowLastColumn="0" w:lastRowFirstColumn="0" w:lastRowLastColumn="0"/>
            <w:tcW w:w="3285" w:type="dxa"/>
            <w:hideMark/>
          </w:tcPr>
          <w:p w14:paraId="42E7EA51" w14:textId="77777777" w:rsidR="00911500" w:rsidRPr="00911500" w:rsidRDefault="00911500" w:rsidP="00911500">
            <w:pPr>
              <w:spacing w:after="160" w:line="278" w:lineRule="auto"/>
              <w:rPr>
                <w:b/>
                <w:bCs w:val="0"/>
              </w:rPr>
            </w:pPr>
            <w:r w:rsidRPr="00911500">
              <w:rPr>
                <w:bCs w:val="0"/>
              </w:rPr>
              <w:t>Completed Workflows</w:t>
            </w:r>
          </w:p>
        </w:tc>
        <w:tc>
          <w:tcPr>
            <w:tcW w:w="7065" w:type="dxa"/>
            <w:hideMark/>
          </w:tcPr>
          <w:p w14:paraId="5614EB55"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Number of successfully completed workflows</w:t>
            </w:r>
          </w:p>
        </w:tc>
      </w:tr>
      <w:tr w:rsidR="00911500" w:rsidRPr="00911500" w14:paraId="619028EE"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5" w:type="dxa"/>
            <w:hideMark/>
          </w:tcPr>
          <w:p w14:paraId="1F58265A" w14:textId="77777777" w:rsidR="00911500" w:rsidRPr="00911500" w:rsidRDefault="00911500" w:rsidP="00911500">
            <w:pPr>
              <w:spacing w:after="160" w:line="278" w:lineRule="auto"/>
              <w:rPr>
                <w:b/>
                <w:bCs w:val="0"/>
              </w:rPr>
            </w:pPr>
            <w:r w:rsidRPr="00911500">
              <w:rPr>
                <w:bCs w:val="0"/>
              </w:rPr>
              <w:t>Pending Workflows</w:t>
            </w:r>
          </w:p>
        </w:tc>
        <w:tc>
          <w:tcPr>
            <w:tcW w:w="7065" w:type="dxa"/>
            <w:hideMark/>
          </w:tcPr>
          <w:p w14:paraId="13C40212"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Number of workflows awaiting action</w:t>
            </w:r>
          </w:p>
        </w:tc>
      </w:tr>
      <w:tr w:rsidR="00911500" w:rsidRPr="00911500" w14:paraId="72C643CE" w14:textId="77777777" w:rsidTr="00911500">
        <w:tc>
          <w:tcPr>
            <w:cnfStyle w:val="001000000000" w:firstRow="0" w:lastRow="0" w:firstColumn="1" w:lastColumn="0" w:oddVBand="0" w:evenVBand="0" w:oddHBand="0" w:evenHBand="0" w:firstRowFirstColumn="0" w:firstRowLastColumn="0" w:lastRowFirstColumn="0" w:lastRowLastColumn="0"/>
            <w:tcW w:w="3285" w:type="dxa"/>
            <w:hideMark/>
          </w:tcPr>
          <w:p w14:paraId="727F1BBC" w14:textId="77777777" w:rsidR="00911500" w:rsidRPr="00911500" w:rsidRDefault="00911500" w:rsidP="00911500">
            <w:pPr>
              <w:spacing w:after="160" w:line="278" w:lineRule="auto"/>
              <w:rPr>
                <w:b/>
                <w:bCs w:val="0"/>
              </w:rPr>
            </w:pPr>
            <w:r w:rsidRPr="00911500">
              <w:rPr>
                <w:bCs w:val="0"/>
              </w:rPr>
              <w:t>Rejected Workflows</w:t>
            </w:r>
          </w:p>
        </w:tc>
        <w:tc>
          <w:tcPr>
            <w:tcW w:w="7065" w:type="dxa"/>
            <w:hideMark/>
          </w:tcPr>
          <w:p w14:paraId="1157DD02"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Number of rejected workflow instances</w:t>
            </w:r>
          </w:p>
        </w:tc>
      </w:tr>
      <w:tr w:rsidR="00911500" w:rsidRPr="00911500" w14:paraId="55A87AC2"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5" w:type="dxa"/>
            <w:hideMark/>
          </w:tcPr>
          <w:p w14:paraId="3B242AE0" w14:textId="77777777" w:rsidR="00911500" w:rsidRPr="00911500" w:rsidRDefault="00911500" w:rsidP="00911500">
            <w:pPr>
              <w:spacing w:after="160" w:line="278" w:lineRule="auto"/>
              <w:rPr>
                <w:b/>
                <w:bCs w:val="0"/>
              </w:rPr>
            </w:pPr>
            <w:r w:rsidRPr="00911500">
              <w:rPr>
                <w:bCs w:val="0"/>
              </w:rPr>
              <w:t>Average Completion Time</w:t>
            </w:r>
          </w:p>
        </w:tc>
        <w:tc>
          <w:tcPr>
            <w:tcW w:w="7065" w:type="dxa"/>
            <w:hideMark/>
          </w:tcPr>
          <w:p w14:paraId="758DA2B9"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Average duration to complete workflows</w:t>
            </w:r>
          </w:p>
        </w:tc>
      </w:tr>
      <w:tr w:rsidR="00911500" w:rsidRPr="00911500" w14:paraId="40A6E5B9" w14:textId="77777777" w:rsidTr="00911500">
        <w:tc>
          <w:tcPr>
            <w:cnfStyle w:val="001000000000" w:firstRow="0" w:lastRow="0" w:firstColumn="1" w:lastColumn="0" w:oddVBand="0" w:evenVBand="0" w:oddHBand="0" w:evenHBand="0" w:firstRowFirstColumn="0" w:firstRowLastColumn="0" w:lastRowFirstColumn="0" w:lastRowLastColumn="0"/>
            <w:tcW w:w="3285" w:type="dxa"/>
            <w:hideMark/>
          </w:tcPr>
          <w:p w14:paraId="3B7A3F84" w14:textId="77777777" w:rsidR="00911500" w:rsidRPr="00911500" w:rsidRDefault="00911500" w:rsidP="00911500">
            <w:pPr>
              <w:spacing w:after="160" w:line="278" w:lineRule="auto"/>
              <w:rPr>
                <w:b/>
                <w:bCs w:val="0"/>
              </w:rPr>
            </w:pPr>
            <w:r w:rsidRPr="00911500">
              <w:rPr>
                <w:bCs w:val="0"/>
              </w:rPr>
              <w:t>Approval Time</w:t>
            </w:r>
          </w:p>
        </w:tc>
        <w:tc>
          <w:tcPr>
            <w:tcW w:w="7065" w:type="dxa"/>
            <w:hideMark/>
          </w:tcPr>
          <w:p w14:paraId="5BE37907"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Average approval processing time</w:t>
            </w:r>
          </w:p>
        </w:tc>
      </w:tr>
      <w:tr w:rsidR="00911500" w:rsidRPr="00911500" w14:paraId="25BD507F"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5" w:type="dxa"/>
            <w:hideMark/>
          </w:tcPr>
          <w:p w14:paraId="5DC7BE6D" w14:textId="77777777" w:rsidR="00911500" w:rsidRPr="00911500" w:rsidRDefault="00911500" w:rsidP="00911500">
            <w:pPr>
              <w:spacing w:after="160" w:line="278" w:lineRule="auto"/>
              <w:rPr>
                <w:b/>
                <w:bCs w:val="0"/>
              </w:rPr>
            </w:pPr>
            <w:r w:rsidRPr="00911500">
              <w:rPr>
                <w:bCs w:val="0"/>
              </w:rPr>
              <w:t>Bottleneck Count</w:t>
            </w:r>
          </w:p>
        </w:tc>
        <w:tc>
          <w:tcPr>
            <w:tcW w:w="7065" w:type="dxa"/>
            <w:hideMark/>
          </w:tcPr>
          <w:p w14:paraId="52E13BBB"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Number of identified workflow bottlenecks</w:t>
            </w:r>
          </w:p>
        </w:tc>
      </w:tr>
      <w:tr w:rsidR="00911500" w:rsidRPr="00911500" w14:paraId="7977AA21" w14:textId="77777777" w:rsidTr="00911500">
        <w:tc>
          <w:tcPr>
            <w:cnfStyle w:val="001000000000" w:firstRow="0" w:lastRow="0" w:firstColumn="1" w:lastColumn="0" w:oddVBand="0" w:evenVBand="0" w:oddHBand="0" w:evenHBand="0" w:firstRowFirstColumn="0" w:firstRowLastColumn="0" w:lastRowFirstColumn="0" w:lastRowLastColumn="0"/>
            <w:tcW w:w="3285" w:type="dxa"/>
            <w:hideMark/>
          </w:tcPr>
          <w:p w14:paraId="6AC5F0A0" w14:textId="77777777" w:rsidR="00911500" w:rsidRPr="00911500" w:rsidRDefault="00911500" w:rsidP="00911500">
            <w:pPr>
              <w:spacing w:after="160" w:line="278" w:lineRule="auto"/>
              <w:rPr>
                <w:b/>
                <w:bCs w:val="0"/>
              </w:rPr>
            </w:pPr>
            <w:r w:rsidRPr="00911500">
              <w:rPr>
                <w:bCs w:val="0"/>
              </w:rPr>
              <w:t>Workflow Success Rate</w:t>
            </w:r>
          </w:p>
        </w:tc>
        <w:tc>
          <w:tcPr>
            <w:tcW w:w="7065" w:type="dxa"/>
            <w:hideMark/>
          </w:tcPr>
          <w:p w14:paraId="46AD17D2"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Percentage of successfully completed workflows</w:t>
            </w:r>
          </w:p>
        </w:tc>
      </w:tr>
    </w:tbl>
    <w:p w14:paraId="7EC6A1D4" w14:textId="51353044" w:rsidR="00911500" w:rsidRDefault="00911500" w:rsidP="00911500">
      <w:r>
        <w:t xml:space="preserve"> </w:t>
      </w:r>
    </w:p>
    <w:p w14:paraId="357C94AD" w14:textId="77777777" w:rsidR="00911500" w:rsidRDefault="00911500" w:rsidP="00911500"/>
    <w:p w14:paraId="1E36B942" w14:textId="77777777" w:rsidR="00911500" w:rsidRDefault="00911500" w:rsidP="00911500"/>
    <w:p w14:paraId="72F8D36E" w14:textId="77777777" w:rsidR="00911500" w:rsidRDefault="00911500" w:rsidP="00911500"/>
    <w:p w14:paraId="3B501444" w14:textId="77777777" w:rsidR="00911500" w:rsidRDefault="00911500" w:rsidP="00911500"/>
    <w:p w14:paraId="771684E7" w14:textId="77777777" w:rsidR="00911500" w:rsidRDefault="00911500" w:rsidP="00911500"/>
    <w:p w14:paraId="27F3AC98" w14:textId="77777777" w:rsidR="00911500" w:rsidRPr="00911500" w:rsidRDefault="00911500" w:rsidP="00911500"/>
    <w:p w14:paraId="253B4D4F" w14:textId="77777777" w:rsidR="00911500" w:rsidRPr="00911500" w:rsidRDefault="00911500" w:rsidP="00911500">
      <w:pPr>
        <w:rPr>
          <w:b/>
          <w:bCs/>
        </w:rPr>
      </w:pPr>
      <w:r w:rsidRPr="00911500">
        <w:rPr>
          <w:b/>
          <w:bCs/>
        </w:rPr>
        <w:t>5.11.5 Analytics Workflow</w:t>
      </w:r>
    </w:p>
    <w:p w14:paraId="56DBD20A" w14:textId="2E80C3FF" w:rsidR="00911500" w:rsidRPr="00911500" w:rsidRDefault="00911500" w:rsidP="00911500">
      <w:r w:rsidRPr="00911500">
        <w:rPr>
          <w:noProof/>
        </w:rPr>
        <w:drawing>
          <wp:inline distT="0" distB="0" distL="0" distR="0" wp14:anchorId="62D3150F" wp14:editId="5CE8BF1C">
            <wp:extent cx="3511550" cy="4819650"/>
            <wp:effectExtent l="0" t="0" r="0" b="0"/>
            <wp:docPr id="19850582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35128" cy="4852011"/>
                    </a:xfrm>
                    <a:prstGeom prst="rect">
                      <a:avLst/>
                    </a:prstGeom>
                    <a:noFill/>
                    <a:ln>
                      <a:noFill/>
                    </a:ln>
                  </pic:spPr>
                </pic:pic>
              </a:graphicData>
            </a:graphic>
          </wp:inline>
        </w:drawing>
      </w:r>
    </w:p>
    <w:p w14:paraId="2F874B50" w14:textId="5C8A2BC3" w:rsidR="00911500" w:rsidRPr="00911500" w:rsidRDefault="00911500" w:rsidP="00911500"/>
    <w:p w14:paraId="746111C7" w14:textId="77777777" w:rsidR="00911500" w:rsidRPr="00911500" w:rsidRDefault="00911500" w:rsidP="00911500">
      <w:pPr>
        <w:rPr>
          <w:b/>
          <w:bCs/>
        </w:rPr>
      </w:pPr>
      <w:r w:rsidRPr="00911500">
        <w:rPr>
          <w:b/>
          <w:bCs/>
        </w:rPr>
        <w:t>5.11.6 Business Rules</w:t>
      </w:r>
    </w:p>
    <w:tbl>
      <w:tblPr>
        <w:tblStyle w:val="PlainTable1"/>
        <w:tblW w:w="0" w:type="auto"/>
        <w:tblLook w:val="04A0" w:firstRow="1" w:lastRow="0" w:firstColumn="1" w:lastColumn="0" w:noHBand="0" w:noVBand="1"/>
      </w:tblPr>
      <w:tblGrid>
        <w:gridCol w:w="2245"/>
        <w:gridCol w:w="8211"/>
      </w:tblGrid>
      <w:tr w:rsidR="00911500" w:rsidRPr="00911500" w14:paraId="2131C5D5" w14:textId="77777777" w:rsidTr="009115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4AF3F7B4" w14:textId="77777777" w:rsidR="00911500" w:rsidRPr="00911500" w:rsidRDefault="00911500" w:rsidP="00911500">
            <w:pPr>
              <w:spacing w:after="160" w:line="278" w:lineRule="auto"/>
            </w:pPr>
            <w:r w:rsidRPr="00911500">
              <w:t>Rule ID</w:t>
            </w:r>
          </w:p>
        </w:tc>
        <w:tc>
          <w:tcPr>
            <w:tcW w:w="8211" w:type="dxa"/>
            <w:hideMark/>
          </w:tcPr>
          <w:p w14:paraId="0C728A56" w14:textId="77777777" w:rsidR="00911500" w:rsidRPr="00911500" w:rsidRDefault="00911500" w:rsidP="00911500">
            <w:pPr>
              <w:spacing w:after="160" w:line="278" w:lineRule="auto"/>
              <w:cnfStyle w:val="100000000000" w:firstRow="1" w:lastRow="0" w:firstColumn="0" w:lastColumn="0" w:oddVBand="0" w:evenVBand="0" w:oddHBand="0" w:evenHBand="0" w:firstRowFirstColumn="0" w:firstRowLastColumn="0" w:lastRowFirstColumn="0" w:lastRowLastColumn="0"/>
            </w:pPr>
            <w:r w:rsidRPr="00911500">
              <w:t>Business Rule</w:t>
            </w:r>
          </w:p>
        </w:tc>
      </w:tr>
      <w:tr w:rsidR="00911500" w:rsidRPr="00911500" w14:paraId="75486AAD"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0D7F45E3" w14:textId="77777777" w:rsidR="00911500" w:rsidRPr="00911500" w:rsidRDefault="00911500" w:rsidP="00911500">
            <w:pPr>
              <w:spacing w:after="160" w:line="278" w:lineRule="auto"/>
              <w:rPr>
                <w:b/>
                <w:bCs w:val="0"/>
              </w:rPr>
            </w:pPr>
            <w:r w:rsidRPr="00911500">
              <w:rPr>
                <w:bCs w:val="0"/>
              </w:rPr>
              <w:t>BR-ANA-001</w:t>
            </w:r>
          </w:p>
        </w:tc>
        <w:tc>
          <w:tcPr>
            <w:tcW w:w="8211" w:type="dxa"/>
            <w:hideMark/>
          </w:tcPr>
          <w:p w14:paraId="66A8D035"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Dashboard metrics shall reflect the most recent workflow execution data.</w:t>
            </w:r>
          </w:p>
        </w:tc>
      </w:tr>
      <w:tr w:rsidR="00911500" w:rsidRPr="00911500" w14:paraId="0A90AD10" w14:textId="77777777" w:rsidTr="00911500">
        <w:tc>
          <w:tcPr>
            <w:cnfStyle w:val="001000000000" w:firstRow="0" w:lastRow="0" w:firstColumn="1" w:lastColumn="0" w:oddVBand="0" w:evenVBand="0" w:oddHBand="0" w:evenHBand="0" w:firstRowFirstColumn="0" w:firstRowLastColumn="0" w:lastRowFirstColumn="0" w:lastRowLastColumn="0"/>
            <w:tcW w:w="2245" w:type="dxa"/>
            <w:hideMark/>
          </w:tcPr>
          <w:p w14:paraId="76315E7D" w14:textId="77777777" w:rsidR="00911500" w:rsidRPr="00911500" w:rsidRDefault="00911500" w:rsidP="00911500">
            <w:pPr>
              <w:spacing w:after="160" w:line="278" w:lineRule="auto"/>
              <w:rPr>
                <w:b/>
                <w:bCs w:val="0"/>
              </w:rPr>
            </w:pPr>
            <w:r w:rsidRPr="00911500">
              <w:rPr>
                <w:bCs w:val="0"/>
              </w:rPr>
              <w:t>BR-ANA-002</w:t>
            </w:r>
          </w:p>
        </w:tc>
        <w:tc>
          <w:tcPr>
            <w:tcW w:w="8211" w:type="dxa"/>
            <w:hideMark/>
          </w:tcPr>
          <w:p w14:paraId="5F02D420"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Users shall only access analytics for organizations they belong to.</w:t>
            </w:r>
          </w:p>
        </w:tc>
      </w:tr>
      <w:tr w:rsidR="00911500" w:rsidRPr="00911500" w14:paraId="6EC98CBB"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6B4C05B1" w14:textId="77777777" w:rsidR="00911500" w:rsidRPr="00911500" w:rsidRDefault="00911500" w:rsidP="00911500">
            <w:pPr>
              <w:spacing w:after="160" w:line="278" w:lineRule="auto"/>
              <w:rPr>
                <w:b/>
                <w:bCs w:val="0"/>
              </w:rPr>
            </w:pPr>
            <w:r w:rsidRPr="00911500">
              <w:rPr>
                <w:bCs w:val="0"/>
              </w:rPr>
              <w:t>BR-ANA-003</w:t>
            </w:r>
          </w:p>
        </w:tc>
        <w:tc>
          <w:tcPr>
            <w:tcW w:w="8211" w:type="dxa"/>
            <w:hideMark/>
          </w:tcPr>
          <w:p w14:paraId="5E83510F"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Sensitive workflow information shall only be visible to authorized roles.</w:t>
            </w:r>
          </w:p>
        </w:tc>
      </w:tr>
      <w:tr w:rsidR="00911500" w:rsidRPr="00911500" w14:paraId="33A79C7C" w14:textId="77777777" w:rsidTr="00911500">
        <w:tc>
          <w:tcPr>
            <w:cnfStyle w:val="001000000000" w:firstRow="0" w:lastRow="0" w:firstColumn="1" w:lastColumn="0" w:oddVBand="0" w:evenVBand="0" w:oddHBand="0" w:evenHBand="0" w:firstRowFirstColumn="0" w:firstRowLastColumn="0" w:lastRowFirstColumn="0" w:lastRowLastColumn="0"/>
            <w:tcW w:w="2245" w:type="dxa"/>
            <w:hideMark/>
          </w:tcPr>
          <w:p w14:paraId="4528CB6F" w14:textId="77777777" w:rsidR="00911500" w:rsidRPr="00911500" w:rsidRDefault="00911500" w:rsidP="00911500">
            <w:pPr>
              <w:spacing w:after="160" w:line="278" w:lineRule="auto"/>
              <w:rPr>
                <w:b/>
                <w:bCs w:val="0"/>
              </w:rPr>
            </w:pPr>
            <w:r w:rsidRPr="00911500">
              <w:rPr>
                <w:bCs w:val="0"/>
              </w:rPr>
              <w:t>BR-ANA-004</w:t>
            </w:r>
          </w:p>
        </w:tc>
        <w:tc>
          <w:tcPr>
            <w:tcW w:w="8211" w:type="dxa"/>
            <w:hideMark/>
          </w:tcPr>
          <w:p w14:paraId="49113192"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KPI calculations shall use verified workflow execution data only.</w:t>
            </w:r>
          </w:p>
        </w:tc>
      </w:tr>
      <w:tr w:rsidR="00911500" w:rsidRPr="00911500" w14:paraId="5007D2C1"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402B10D9" w14:textId="77777777" w:rsidR="00911500" w:rsidRPr="00911500" w:rsidRDefault="00911500" w:rsidP="00911500">
            <w:pPr>
              <w:spacing w:after="160" w:line="278" w:lineRule="auto"/>
              <w:rPr>
                <w:b/>
                <w:bCs w:val="0"/>
              </w:rPr>
            </w:pPr>
            <w:r w:rsidRPr="00911500">
              <w:rPr>
                <w:bCs w:val="0"/>
              </w:rPr>
              <w:t>BR-ANA-005</w:t>
            </w:r>
          </w:p>
        </w:tc>
        <w:tc>
          <w:tcPr>
            <w:tcW w:w="8211" w:type="dxa"/>
            <w:hideMark/>
          </w:tcPr>
          <w:p w14:paraId="4F321977"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Generated reports shall include the report generation timestamp.</w:t>
            </w:r>
          </w:p>
        </w:tc>
      </w:tr>
      <w:tr w:rsidR="00911500" w:rsidRPr="00911500" w14:paraId="70C587B1" w14:textId="77777777" w:rsidTr="00911500">
        <w:tc>
          <w:tcPr>
            <w:cnfStyle w:val="001000000000" w:firstRow="0" w:lastRow="0" w:firstColumn="1" w:lastColumn="0" w:oddVBand="0" w:evenVBand="0" w:oddHBand="0" w:evenHBand="0" w:firstRowFirstColumn="0" w:firstRowLastColumn="0" w:lastRowFirstColumn="0" w:lastRowLastColumn="0"/>
            <w:tcW w:w="2245" w:type="dxa"/>
            <w:hideMark/>
          </w:tcPr>
          <w:p w14:paraId="572D1EDD" w14:textId="77777777" w:rsidR="00911500" w:rsidRPr="00911500" w:rsidRDefault="00911500" w:rsidP="00911500">
            <w:pPr>
              <w:spacing w:after="160" w:line="278" w:lineRule="auto"/>
              <w:rPr>
                <w:b/>
                <w:bCs w:val="0"/>
              </w:rPr>
            </w:pPr>
            <w:r w:rsidRPr="00911500">
              <w:rPr>
                <w:bCs w:val="0"/>
              </w:rPr>
              <w:lastRenderedPageBreak/>
              <w:t>BR-ANA-006</w:t>
            </w:r>
          </w:p>
        </w:tc>
        <w:tc>
          <w:tcPr>
            <w:tcW w:w="8211" w:type="dxa"/>
            <w:hideMark/>
          </w:tcPr>
          <w:p w14:paraId="7905DB93"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Historical analytics data shall remain available according to organizational retention policies.</w:t>
            </w:r>
          </w:p>
        </w:tc>
      </w:tr>
      <w:tr w:rsidR="00911500" w:rsidRPr="00911500" w14:paraId="3D23CC26"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64F383B7" w14:textId="77777777" w:rsidR="00911500" w:rsidRPr="00911500" w:rsidRDefault="00911500" w:rsidP="00911500">
            <w:pPr>
              <w:spacing w:after="160" w:line="278" w:lineRule="auto"/>
              <w:rPr>
                <w:b/>
                <w:bCs w:val="0"/>
              </w:rPr>
            </w:pPr>
            <w:r w:rsidRPr="00911500">
              <w:rPr>
                <w:bCs w:val="0"/>
              </w:rPr>
              <w:t>BR-ANA-007</w:t>
            </w:r>
          </w:p>
        </w:tc>
        <w:tc>
          <w:tcPr>
            <w:tcW w:w="8211" w:type="dxa"/>
            <w:hideMark/>
          </w:tcPr>
          <w:p w14:paraId="6D10EB67"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Exported reports shall preserve data integrity and formatting.</w:t>
            </w:r>
          </w:p>
        </w:tc>
      </w:tr>
    </w:tbl>
    <w:p w14:paraId="215B9FDA" w14:textId="1014F864" w:rsidR="00911500" w:rsidRDefault="00911500" w:rsidP="00911500">
      <w:r>
        <w:t xml:space="preserve"> </w:t>
      </w:r>
    </w:p>
    <w:p w14:paraId="376371BD" w14:textId="77777777" w:rsidR="00911500" w:rsidRDefault="00911500" w:rsidP="00911500"/>
    <w:p w14:paraId="480A441E" w14:textId="77777777" w:rsidR="00911500" w:rsidRPr="00911500" w:rsidRDefault="00911500" w:rsidP="00911500"/>
    <w:p w14:paraId="53104410" w14:textId="77777777" w:rsidR="00911500" w:rsidRPr="00911500" w:rsidRDefault="00911500" w:rsidP="00911500">
      <w:pPr>
        <w:rPr>
          <w:b/>
          <w:bCs/>
        </w:rPr>
      </w:pPr>
      <w:r w:rsidRPr="00911500">
        <w:rPr>
          <w:b/>
          <w:bCs/>
        </w:rPr>
        <w:t>5.11.7 Exception Handling</w:t>
      </w:r>
    </w:p>
    <w:tbl>
      <w:tblPr>
        <w:tblStyle w:val="PlainTable1"/>
        <w:tblW w:w="0" w:type="auto"/>
        <w:tblLook w:val="04A0" w:firstRow="1" w:lastRow="0" w:firstColumn="1" w:lastColumn="0" w:noHBand="0" w:noVBand="1"/>
      </w:tblPr>
      <w:tblGrid>
        <w:gridCol w:w="2861"/>
        <w:gridCol w:w="7484"/>
      </w:tblGrid>
      <w:tr w:rsidR="00911500" w:rsidRPr="00911500" w14:paraId="4A641107" w14:textId="77777777" w:rsidTr="009115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FF9CC" w14:textId="77777777" w:rsidR="00911500" w:rsidRPr="00911500" w:rsidRDefault="00911500" w:rsidP="00911500">
            <w:pPr>
              <w:spacing w:after="160" w:line="278" w:lineRule="auto"/>
            </w:pPr>
            <w:r w:rsidRPr="00911500">
              <w:t>Exception</w:t>
            </w:r>
          </w:p>
        </w:tc>
        <w:tc>
          <w:tcPr>
            <w:tcW w:w="7484" w:type="dxa"/>
            <w:hideMark/>
          </w:tcPr>
          <w:p w14:paraId="29EED4BD" w14:textId="77777777" w:rsidR="00911500" w:rsidRPr="00911500" w:rsidRDefault="00911500" w:rsidP="00911500">
            <w:pPr>
              <w:spacing w:after="160" w:line="278" w:lineRule="auto"/>
              <w:cnfStyle w:val="100000000000" w:firstRow="1" w:lastRow="0" w:firstColumn="0" w:lastColumn="0" w:oddVBand="0" w:evenVBand="0" w:oddHBand="0" w:evenHBand="0" w:firstRowFirstColumn="0" w:firstRowLastColumn="0" w:lastRowFirstColumn="0" w:lastRowLastColumn="0"/>
            </w:pPr>
            <w:r w:rsidRPr="00911500">
              <w:t>Expected System Response</w:t>
            </w:r>
          </w:p>
        </w:tc>
      </w:tr>
      <w:tr w:rsidR="00911500" w:rsidRPr="00911500" w14:paraId="20529904"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EE267C" w14:textId="77777777" w:rsidR="00911500" w:rsidRPr="00911500" w:rsidRDefault="00911500" w:rsidP="00911500">
            <w:pPr>
              <w:spacing w:after="160" w:line="278" w:lineRule="auto"/>
              <w:rPr>
                <w:b/>
                <w:bCs w:val="0"/>
              </w:rPr>
            </w:pPr>
            <w:r w:rsidRPr="00911500">
              <w:rPr>
                <w:bCs w:val="0"/>
              </w:rPr>
              <w:t>No workflow data available</w:t>
            </w:r>
          </w:p>
        </w:tc>
        <w:tc>
          <w:tcPr>
            <w:tcW w:w="7484" w:type="dxa"/>
            <w:hideMark/>
          </w:tcPr>
          <w:p w14:paraId="7A47674B"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Display an empty-state dashboard with an informative message.</w:t>
            </w:r>
          </w:p>
        </w:tc>
      </w:tr>
      <w:tr w:rsidR="00911500" w:rsidRPr="00911500" w14:paraId="0D0B3DF8" w14:textId="77777777" w:rsidTr="00911500">
        <w:tc>
          <w:tcPr>
            <w:cnfStyle w:val="001000000000" w:firstRow="0" w:lastRow="0" w:firstColumn="1" w:lastColumn="0" w:oddVBand="0" w:evenVBand="0" w:oddHBand="0" w:evenHBand="0" w:firstRowFirstColumn="0" w:firstRowLastColumn="0" w:lastRowFirstColumn="0" w:lastRowLastColumn="0"/>
            <w:tcW w:w="0" w:type="auto"/>
            <w:hideMark/>
          </w:tcPr>
          <w:p w14:paraId="1BC4F02B" w14:textId="77777777" w:rsidR="00911500" w:rsidRPr="00911500" w:rsidRDefault="00911500" w:rsidP="00911500">
            <w:pPr>
              <w:spacing w:after="160" w:line="278" w:lineRule="auto"/>
              <w:rPr>
                <w:b/>
                <w:bCs w:val="0"/>
              </w:rPr>
            </w:pPr>
            <w:r w:rsidRPr="00911500">
              <w:rPr>
                <w:bCs w:val="0"/>
              </w:rPr>
              <w:t>Invalid filter criteria</w:t>
            </w:r>
          </w:p>
        </w:tc>
        <w:tc>
          <w:tcPr>
            <w:tcW w:w="7484" w:type="dxa"/>
            <w:hideMark/>
          </w:tcPr>
          <w:p w14:paraId="6D3E608F"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Reject the request and request valid filter values.</w:t>
            </w:r>
          </w:p>
        </w:tc>
      </w:tr>
      <w:tr w:rsidR="00911500" w:rsidRPr="00911500" w14:paraId="507BF875"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51BDA" w14:textId="77777777" w:rsidR="00911500" w:rsidRPr="00911500" w:rsidRDefault="00911500" w:rsidP="00911500">
            <w:pPr>
              <w:spacing w:after="160" w:line="278" w:lineRule="auto"/>
              <w:rPr>
                <w:b/>
                <w:bCs w:val="0"/>
              </w:rPr>
            </w:pPr>
            <w:r w:rsidRPr="00911500">
              <w:rPr>
                <w:bCs w:val="0"/>
              </w:rPr>
              <w:t>Report generation failure</w:t>
            </w:r>
          </w:p>
        </w:tc>
        <w:tc>
          <w:tcPr>
            <w:tcW w:w="7484" w:type="dxa"/>
            <w:hideMark/>
          </w:tcPr>
          <w:p w14:paraId="731A3BFB"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Notify the user and log the incident.</w:t>
            </w:r>
          </w:p>
        </w:tc>
      </w:tr>
      <w:tr w:rsidR="00911500" w:rsidRPr="00911500" w14:paraId="7D057807" w14:textId="77777777" w:rsidTr="00911500">
        <w:tc>
          <w:tcPr>
            <w:cnfStyle w:val="001000000000" w:firstRow="0" w:lastRow="0" w:firstColumn="1" w:lastColumn="0" w:oddVBand="0" w:evenVBand="0" w:oddHBand="0" w:evenHBand="0" w:firstRowFirstColumn="0" w:firstRowLastColumn="0" w:lastRowFirstColumn="0" w:lastRowLastColumn="0"/>
            <w:tcW w:w="0" w:type="auto"/>
            <w:hideMark/>
          </w:tcPr>
          <w:p w14:paraId="3EF77D0A" w14:textId="77777777" w:rsidR="00911500" w:rsidRPr="00911500" w:rsidRDefault="00911500" w:rsidP="00911500">
            <w:pPr>
              <w:spacing w:after="160" w:line="278" w:lineRule="auto"/>
              <w:rPr>
                <w:b/>
                <w:bCs w:val="0"/>
              </w:rPr>
            </w:pPr>
            <w:r w:rsidRPr="00911500">
              <w:rPr>
                <w:bCs w:val="0"/>
              </w:rPr>
              <w:t>Export failure</w:t>
            </w:r>
          </w:p>
        </w:tc>
        <w:tc>
          <w:tcPr>
            <w:tcW w:w="7484" w:type="dxa"/>
            <w:hideMark/>
          </w:tcPr>
          <w:p w14:paraId="3784CEFC"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Preserve report data and allow export retry.</w:t>
            </w:r>
          </w:p>
        </w:tc>
      </w:tr>
      <w:tr w:rsidR="00911500" w:rsidRPr="00911500" w14:paraId="1482411C" w14:textId="77777777" w:rsidTr="009115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AA69E" w14:textId="77777777" w:rsidR="00911500" w:rsidRPr="00911500" w:rsidRDefault="00911500" w:rsidP="00911500">
            <w:pPr>
              <w:spacing w:after="160" w:line="278" w:lineRule="auto"/>
              <w:rPr>
                <w:b/>
                <w:bCs w:val="0"/>
              </w:rPr>
            </w:pPr>
            <w:r w:rsidRPr="00911500">
              <w:rPr>
                <w:bCs w:val="0"/>
              </w:rPr>
              <w:t>Database unavailable</w:t>
            </w:r>
          </w:p>
        </w:tc>
        <w:tc>
          <w:tcPr>
            <w:tcW w:w="7484" w:type="dxa"/>
            <w:hideMark/>
          </w:tcPr>
          <w:p w14:paraId="4036E1D3" w14:textId="77777777" w:rsidR="00911500" w:rsidRPr="00911500" w:rsidRDefault="00911500" w:rsidP="00911500">
            <w:pPr>
              <w:spacing w:after="160" w:line="278" w:lineRule="auto"/>
              <w:cnfStyle w:val="000000100000" w:firstRow="0" w:lastRow="0" w:firstColumn="0" w:lastColumn="0" w:oddVBand="0" w:evenVBand="0" w:oddHBand="1" w:evenHBand="0" w:firstRowFirstColumn="0" w:firstRowLastColumn="0" w:lastRowFirstColumn="0" w:lastRowLastColumn="0"/>
            </w:pPr>
            <w:r w:rsidRPr="00911500">
              <w:t>Display a service unavailable message and record the error.</w:t>
            </w:r>
          </w:p>
        </w:tc>
      </w:tr>
      <w:tr w:rsidR="00911500" w:rsidRPr="00911500" w14:paraId="7491467D" w14:textId="77777777" w:rsidTr="00911500">
        <w:tc>
          <w:tcPr>
            <w:cnfStyle w:val="001000000000" w:firstRow="0" w:lastRow="0" w:firstColumn="1" w:lastColumn="0" w:oddVBand="0" w:evenVBand="0" w:oddHBand="0" w:evenHBand="0" w:firstRowFirstColumn="0" w:firstRowLastColumn="0" w:lastRowFirstColumn="0" w:lastRowLastColumn="0"/>
            <w:tcW w:w="0" w:type="auto"/>
            <w:hideMark/>
          </w:tcPr>
          <w:p w14:paraId="64088066" w14:textId="77777777" w:rsidR="00911500" w:rsidRPr="00911500" w:rsidRDefault="00911500" w:rsidP="00911500">
            <w:pPr>
              <w:spacing w:after="160" w:line="278" w:lineRule="auto"/>
              <w:rPr>
                <w:b/>
                <w:bCs w:val="0"/>
              </w:rPr>
            </w:pPr>
            <w:r w:rsidRPr="00911500">
              <w:rPr>
                <w:bCs w:val="0"/>
              </w:rPr>
              <w:t>Insufficient permissions</w:t>
            </w:r>
          </w:p>
        </w:tc>
        <w:tc>
          <w:tcPr>
            <w:tcW w:w="7484" w:type="dxa"/>
            <w:hideMark/>
          </w:tcPr>
          <w:p w14:paraId="3532AFDB" w14:textId="77777777" w:rsidR="00911500" w:rsidRPr="00911500" w:rsidRDefault="00911500" w:rsidP="00911500">
            <w:pPr>
              <w:spacing w:after="160" w:line="278" w:lineRule="auto"/>
              <w:cnfStyle w:val="000000000000" w:firstRow="0" w:lastRow="0" w:firstColumn="0" w:lastColumn="0" w:oddVBand="0" w:evenVBand="0" w:oddHBand="0" w:evenHBand="0" w:firstRowFirstColumn="0" w:firstRowLastColumn="0" w:lastRowFirstColumn="0" w:lastRowLastColumn="0"/>
            </w:pPr>
            <w:r w:rsidRPr="00911500">
              <w:t>Return HTTP 403 Forbidden.</w:t>
            </w:r>
          </w:p>
        </w:tc>
      </w:tr>
    </w:tbl>
    <w:p w14:paraId="044A12C3" w14:textId="7D19A98B" w:rsidR="00911500" w:rsidRPr="00911500" w:rsidRDefault="00911500" w:rsidP="00911500">
      <w:r>
        <w:t xml:space="preserve"> </w:t>
      </w:r>
    </w:p>
    <w:p w14:paraId="28BE854E" w14:textId="77777777" w:rsidR="00911500" w:rsidRPr="00911500" w:rsidRDefault="00911500" w:rsidP="00911500">
      <w:pPr>
        <w:rPr>
          <w:b/>
          <w:bCs/>
        </w:rPr>
      </w:pPr>
      <w:r w:rsidRPr="00911500">
        <w:rPr>
          <w:b/>
          <w:bCs/>
        </w:rPr>
        <w:t>5.11.8 Acceptance Criteria</w:t>
      </w:r>
    </w:p>
    <w:p w14:paraId="300CB93C" w14:textId="77777777" w:rsidR="00911500" w:rsidRPr="00911500" w:rsidRDefault="00911500" w:rsidP="00911500">
      <w:r w:rsidRPr="00911500">
        <w:t>The Analytics Dashboard shall be considered complete when:</w:t>
      </w:r>
    </w:p>
    <w:p w14:paraId="732AF99A" w14:textId="77777777" w:rsidR="00911500" w:rsidRPr="00911500" w:rsidRDefault="00911500" w:rsidP="00911500">
      <w:pPr>
        <w:numPr>
          <w:ilvl w:val="0"/>
          <w:numId w:val="96"/>
        </w:numPr>
      </w:pPr>
      <w:r w:rsidRPr="00911500">
        <w:t>Workflow statistics are displayed accurately.</w:t>
      </w:r>
    </w:p>
    <w:p w14:paraId="52B67BBC" w14:textId="77777777" w:rsidR="00911500" w:rsidRPr="00911500" w:rsidRDefault="00911500" w:rsidP="00911500">
      <w:pPr>
        <w:numPr>
          <w:ilvl w:val="0"/>
          <w:numId w:val="96"/>
        </w:numPr>
      </w:pPr>
      <w:r w:rsidRPr="00911500">
        <w:t>KPI calculations are correct.</w:t>
      </w:r>
    </w:p>
    <w:p w14:paraId="3DB5BFA0" w14:textId="77777777" w:rsidR="00911500" w:rsidRPr="00911500" w:rsidRDefault="00911500" w:rsidP="00911500">
      <w:pPr>
        <w:numPr>
          <w:ilvl w:val="0"/>
          <w:numId w:val="96"/>
        </w:numPr>
      </w:pPr>
      <w:r w:rsidRPr="00911500">
        <w:t>Dashboard filters function properly.</w:t>
      </w:r>
    </w:p>
    <w:p w14:paraId="00853F49" w14:textId="77777777" w:rsidR="00911500" w:rsidRPr="00911500" w:rsidRDefault="00911500" w:rsidP="00911500">
      <w:pPr>
        <w:numPr>
          <w:ilvl w:val="0"/>
          <w:numId w:val="96"/>
        </w:numPr>
      </w:pPr>
      <w:r w:rsidRPr="00911500">
        <w:t>Workflow bottlenecks are identified.</w:t>
      </w:r>
    </w:p>
    <w:p w14:paraId="12D9850D" w14:textId="77777777" w:rsidR="00911500" w:rsidRPr="00911500" w:rsidRDefault="00911500" w:rsidP="00911500">
      <w:pPr>
        <w:numPr>
          <w:ilvl w:val="0"/>
          <w:numId w:val="96"/>
        </w:numPr>
      </w:pPr>
      <w:r w:rsidRPr="00911500">
        <w:t>Reports can be generated and exported.</w:t>
      </w:r>
    </w:p>
    <w:p w14:paraId="3DD1F9AC" w14:textId="77777777" w:rsidR="00911500" w:rsidRPr="00911500" w:rsidRDefault="00911500" w:rsidP="00911500">
      <w:pPr>
        <w:numPr>
          <w:ilvl w:val="0"/>
          <w:numId w:val="96"/>
        </w:numPr>
      </w:pPr>
      <w:r w:rsidRPr="00911500">
        <w:t>Analytics update automatically according to configuration.</w:t>
      </w:r>
    </w:p>
    <w:p w14:paraId="3B64186F" w14:textId="77777777" w:rsidR="00911500" w:rsidRPr="00911500" w:rsidRDefault="00911500" w:rsidP="00911500">
      <w:pPr>
        <w:numPr>
          <w:ilvl w:val="0"/>
          <w:numId w:val="96"/>
        </w:numPr>
      </w:pPr>
      <w:r w:rsidRPr="00911500">
        <w:t>Users only access authorized organizational analytics.</w:t>
      </w:r>
    </w:p>
    <w:p w14:paraId="0A0A2D80" w14:textId="77777777" w:rsidR="00911500" w:rsidRPr="00911500" w:rsidRDefault="00911500" w:rsidP="00911500">
      <w:pPr>
        <w:numPr>
          <w:ilvl w:val="0"/>
          <w:numId w:val="96"/>
        </w:numPr>
      </w:pPr>
      <w:r w:rsidRPr="00911500">
        <w:t>Dashboard performance remains responsive under normal operating conditions.</w:t>
      </w:r>
    </w:p>
    <w:p w14:paraId="17C388B6" w14:textId="77777777" w:rsidR="00DF332E" w:rsidRDefault="00DF332E" w:rsidP="00B7611D"/>
    <w:p w14:paraId="52CD9A87" w14:textId="77777777" w:rsidR="00726ACD" w:rsidRPr="00726ACD" w:rsidRDefault="00726ACD" w:rsidP="00726ACD">
      <w:pPr>
        <w:rPr>
          <w:b/>
          <w:bCs/>
        </w:rPr>
      </w:pPr>
      <w:r w:rsidRPr="00726ACD">
        <w:rPr>
          <w:b/>
          <w:bCs/>
        </w:rPr>
        <w:t>5.12 Process Optimization Engine</w:t>
      </w:r>
    </w:p>
    <w:p w14:paraId="34AE1B44" w14:textId="77777777" w:rsidR="00726ACD" w:rsidRPr="00726ACD" w:rsidRDefault="00726ACD" w:rsidP="00726ACD">
      <w:pPr>
        <w:rPr>
          <w:b/>
          <w:bCs/>
        </w:rPr>
      </w:pPr>
      <w:r w:rsidRPr="00726ACD">
        <w:rPr>
          <w:b/>
          <w:bCs/>
        </w:rPr>
        <w:t>5.12.1 Module Description</w:t>
      </w:r>
    </w:p>
    <w:p w14:paraId="1658D19A" w14:textId="77777777" w:rsidR="00726ACD" w:rsidRPr="00726ACD" w:rsidRDefault="00726ACD" w:rsidP="00726ACD">
      <w:r w:rsidRPr="00726ACD">
        <w:lastRenderedPageBreak/>
        <w:t>The Process Optimization Engine is an AI-powered component responsible for continuously analyzing workflow execution history, identifying operational inefficiencies, and recommending improvements to business processes.</w:t>
      </w:r>
    </w:p>
    <w:p w14:paraId="686DC8E0" w14:textId="77777777" w:rsidR="00726ACD" w:rsidRPr="00726ACD" w:rsidRDefault="00726ACD" w:rsidP="00726ACD">
      <w:r w:rsidRPr="00726ACD">
        <w:t>The engine evaluates workflow performance, approval patterns, execution delays, resource utilization, and process bottlenecks to generate intelligent optimization recommendations.</w:t>
      </w:r>
    </w:p>
    <w:p w14:paraId="56C02199" w14:textId="77777777" w:rsidR="00726ACD" w:rsidRPr="00726ACD" w:rsidRDefault="00726ACD" w:rsidP="00726ACD">
      <w:r w:rsidRPr="00726ACD">
        <w:t>Unlike traditional workflow platforms that only automate predefined workflows, the Process Optimization Engine continuously learns from execution data and assists organizations in improving efficiency, reducing operational costs, minimizing delays, and simplifying business processes.</w:t>
      </w:r>
    </w:p>
    <w:p w14:paraId="23D5DDD3" w14:textId="77777777" w:rsidR="00726ACD" w:rsidRPr="00726ACD" w:rsidRDefault="00726ACD" w:rsidP="00726ACD">
      <w:r w:rsidRPr="00726ACD">
        <w:t>This module utilizes Artificial Intelligence to support data-driven process improvement while allowing administrators and process analysts to review recommendations before implementation.</w:t>
      </w:r>
    </w:p>
    <w:p w14:paraId="5EABA910" w14:textId="1FF08D56" w:rsidR="00726ACD" w:rsidRPr="00726ACD" w:rsidRDefault="00726ACD" w:rsidP="00726ACD">
      <w:r>
        <w:t xml:space="preserve"> </w:t>
      </w:r>
    </w:p>
    <w:p w14:paraId="7A81BA9A" w14:textId="77777777" w:rsidR="00726ACD" w:rsidRPr="00726ACD" w:rsidRDefault="00726ACD" w:rsidP="00726ACD">
      <w:pPr>
        <w:rPr>
          <w:b/>
          <w:bCs/>
        </w:rPr>
      </w:pPr>
      <w:r w:rsidRPr="00726ACD">
        <w:rPr>
          <w:b/>
          <w:bCs/>
        </w:rPr>
        <w:t>5.12.2 Functional Requirements</w:t>
      </w:r>
    </w:p>
    <w:tbl>
      <w:tblPr>
        <w:tblStyle w:val="PlainTable1"/>
        <w:tblW w:w="0" w:type="auto"/>
        <w:tblLook w:val="04A0" w:firstRow="1" w:lastRow="0" w:firstColumn="1" w:lastColumn="0" w:noHBand="0" w:noVBand="1"/>
      </w:tblPr>
      <w:tblGrid>
        <w:gridCol w:w="1732"/>
        <w:gridCol w:w="7684"/>
        <w:gridCol w:w="1040"/>
      </w:tblGrid>
      <w:tr w:rsidR="00726ACD" w:rsidRPr="00726ACD" w14:paraId="6227D50B" w14:textId="77777777" w:rsidTr="00726A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0A672" w14:textId="77777777" w:rsidR="00726ACD" w:rsidRPr="00726ACD" w:rsidRDefault="00726ACD" w:rsidP="00726ACD">
            <w:pPr>
              <w:spacing w:after="160" w:line="278" w:lineRule="auto"/>
            </w:pPr>
            <w:r w:rsidRPr="00726ACD">
              <w:t>Requirement ID</w:t>
            </w:r>
          </w:p>
        </w:tc>
        <w:tc>
          <w:tcPr>
            <w:tcW w:w="0" w:type="auto"/>
            <w:hideMark/>
          </w:tcPr>
          <w:p w14:paraId="0E5E510A" w14:textId="77777777" w:rsidR="00726ACD" w:rsidRPr="00726ACD" w:rsidRDefault="00726ACD" w:rsidP="00726ACD">
            <w:pPr>
              <w:spacing w:after="160" w:line="278" w:lineRule="auto"/>
              <w:cnfStyle w:val="100000000000" w:firstRow="1" w:lastRow="0" w:firstColumn="0" w:lastColumn="0" w:oddVBand="0" w:evenVBand="0" w:oddHBand="0" w:evenHBand="0" w:firstRowFirstColumn="0" w:firstRowLastColumn="0" w:lastRowFirstColumn="0" w:lastRowLastColumn="0"/>
            </w:pPr>
            <w:r w:rsidRPr="00726ACD">
              <w:t>Functional Requirement</w:t>
            </w:r>
          </w:p>
        </w:tc>
        <w:tc>
          <w:tcPr>
            <w:tcW w:w="0" w:type="auto"/>
            <w:hideMark/>
          </w:tcPr>
          <w:p w14:paraId="53579624" w14:textId="77777777" w:rsidR="00726ACD" w:rsidRPr="00726ACD" w:rsidRDefault="00726ACD" w:rsidP="00726ACD">
            <w:pPr>
              <w:spacing w:after="160" w:line="278" w:lineRule="auto"/>
              <w:cnfStyle w:val="100000000000" w:firstRow="1" w:lastRow="0" w:firstColumn="0" w:lastColumn="0" w:oddVBand="0" w:evenVBand="0" w:oddHBand="0" w:evenHBand="0" w:firstRowFirstColumn="0" w:firstRowLastColumn="0" w:lastRowFirstColumn="0" w:lastRowLastColumn="0"/>
            </w:pPr>
            <w:r w:rsidRPr="00726ACD">
              <w:t>Priority</w:t>
            </w:r>
          </w:p>
        </w:tc>
      </w:tr>
      <w:tr w:rsidR="00726ACD" w:rsidRPr="00726ACD" w14:paraId="30F6FC85"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24EB67" w14:textId="77777777" w:rsidR="00726ACD" w:rsidRPr="00726ACD" w:rsidRDefault="00726ACD" w:rsidP="00726ACD">
            <w:pPr>
              <w:spacing w:after="160" w:line="278" w:lineRule="auto"/>
              <w:rPr>
                <w:b/>
                <w:bCs w:val="0"/>
              </w:rPr>
            </w:pPr>
            <w:r w:rsidRPr="00726ACD">
              <w:rPr>
                <w:bCs w:val="0"/>
              </w:rPr>
              <w:t>FR-231</w:t>
            </w:r>
          </w:p>
        </w:tc>
        <w:tc>
          <w:tcPr>
            <w:tcW w:w="0" w:type="auto"/>
            <w:hideMark/>
          </w:tcPr>
          <w:p w14:paraId="7C67912D"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The system shall analyze completed workflow execution history.</w:t>
            </w:r>
          </w:p>
        </w:tc>
        <w:tc>
          <w:tcPr>
            <w:tcW w:w="0" w:type="auto"/>
            <w:hideMark/>
          </w:tcPr>
          <w:p w14:paraId="2C39657B"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High</w:t>
            </w:r>
          </w:p>
        </w:tc>
      </w:tr>
      <w:tr w:rsidR="00726ACD" w:rsidRPr="00726ACD" w14:paraId="053C95DC" w14:textId="77777777" w:rsidTr="00726ACD">
        <w:tc>
          <w:tcPr>
            <w:cnfStyle w:val="001000000000" w:firstRow="0" w:lastRow="0" w:firstColumn="1" w:lastColumn="0" w:oddVBand="0" w:evenVBand="0" w:oddHBand="0" w:evenHBand="0" w:firstRowFirstColumn="0" w:firstRowLastColumn="0" w:lastRowFirstColumn="0" w:lastRowLastColumn="0"/>
            <w:tcW w:w="0" w:type="auto"/>
            <w:hideMark/>
          </w:tcPr>
          <w:p w14:paraId="0E42562F" w14:textId="77777777" w:rsidR="00726ACD" w:rsidRPr="00726ACD" w:rsidRDefault="00726ACD" w:rsidP="00726ACD">
            <w:pPr>
              <w:spacing w:after="160" w:line="278" w:lineRule="auto"/>
              <w:rPr>
                <w:b/>
                <w:bCs w:val="0"/>
              </w:rPr>
            </w:pPr>
            <w:r w:rsidRPr="00726ACD">
              <w:rPr>
                <w:bCs w:val="0"/>
              </w:rPr>
              <w:t>FR-232</w:t>
            </w:r>
          </w:p>
        </w:tc>
        <w:tc>
          <w:tcPr>
            <w:tcW w:w="0" w:type="auto"/>
            <w:hideMark/>
          </w:tcPr>
          <w:p w14:paraId="21F0F0B7"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The system shall identify workflow bottlenecks automatically.</w:t>
            </w:r>
          </w:p>
        </w:tc>
        <w:tc>
          <w:tcPr>
            <w:tcW w:w="0" w:type="auto"/>
            <w:hideMark/>
          </w:tcPr>
          <w:p w14:paraId="334F5354"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High</w:t>
            </w:r>
          </w:p>
        </w:tc>
      </w:tr>
      <w:tr w:rsidR="00726ACD" w:rsidRPr="00726ACD" w14:paraId="6400B7FF"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4DD252" w14:textId="77777777" w:rsidR="00726ACD" w:rsidRPr="00726ACD" w:rsidRDefault="00726ACD" w:rsidP="00726ACD">
            <w:pPr>
              <w:spacing w:after="160" w:line="278" w:lineRule="auto"/>
              <w:rPr>
                <w:b/>
                <w:bCs w:val="0"/>
              </w:rPr>
            </w:pPr>
            <w:r w:rsidRPr="00726ACD">
              <w:rPr>
                <w:bCs w:val="0"/>
              </w:rPr>
              <w:t>FR-233</w:t>
            </w:r>
          </w:p>
        </w:tc>
        <w:tc>
          <w:tcPr>
            <w:tcW w:w="0" w:type="auto"/>
            <w:hideMark/>
          </w:tcPr>
          <w:p w14:paraId="448A4C83"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The system shall identify activities with the longest execution times.</w:t>
            </w:r>
          </w:p>
        </w:tc>
        <w:tc>
          <w:tcPr>
            <w:tcW w:w="0" w:type="auto"/>
            <w:hideMark/>
          </w:tcPr>
          <w:p w14:paraId="08A60454"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High</w:t>
            </w:r>
          </w:p>
        </w:tc>
      </w:tr>
      <w:tr w:rsidR="00726ACD" w:rsidRPr="00726ACD" w14:paraId="0DDD4F8C" w14:textId="77777777" w:rsidTr="00726ACD">
        <w:tc>
          <w:tcPr>
            <w:cnfStyle w:val="001000000000" w:firstRow="0" w:lastRow="0" w:firstColumn="1" w:lastColumn="0" w:oddVBand="0" w:evenVBand="0" w:oddHBand="0" w:evenHBand="0" w:firstRowFirstColumn="0" w:firstRowLastColumn="0" w:lastRowFirstColumn="0" w:lastRowLastColumn="0"/>
            <w:tcW w:w="0" w:type="auto"/>
            <w:hideMark/>
          </w:tcPr>
          <w:p w14:paraId="0A9F954C" w14:textId="77777777" w:rsidR="00726ACD" w:rsidRPr="00726ACD" w:rsidRDefault="00726ACD" w:rsidP="00726ACD">
            <w:pPr>
              <w:spacing w:after="160" w:line="278" w:lineRule="auto"/>
              <w:rPr>
                <w:b/>
                <w:bCs w:val="0"/>
              </w:rPr>
            </w:pPr>
            <w:r w:rsidRPr="00726ACD">
              <w:rPr>
                <w:bCs w:val="0"/>
              </w:rPr>
              <w:t>FR-234</w:t>
            </w:r>
          </w:p>
        </w:tc>
        <w:tc>
          <w:tcPr>
            <w:tcW w:w="0" w:type="auto"/>
            <w:hideMark/>
          </w:tcPr>
          <w:p w14:paraId="272F280D"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The system shall identify approval stages causing significant delays.</w:t>
            </w:r>
          </w:p>
        </w:tc>
        <w:tc>
          <w:tcPr>
            <w:tcW w:w="0" w:type="auto"/>
            <w:hideMark/>
          </w:tcPr>
          <w:p w14:paraId="57205157"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High</w:t>
            </w:r>
          </w:p>
        </w:tc>
      </w:tr>
      <w:tr w:rsidR="00726ACD" w:rsidRPr="00726ACD" w14:paraId="2519A136"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4178A2" w14:textId="77777777" w:rsidR="00726ACD" w:rsidRPr="00726ACD" w:rsidRDefault="00726ACD" w:rsidP="00726ACD">
            <w:pPr>
              <w:spacing w:after="160" w:line="278" w:lineRule="auto"/>
              <w:rPr>
                <w:b/>
                <w:bCs w:val="0"/>
              </w:rPr>
            </w:pPr>
            <w:r w:rsidRPr="00726ACD">
              <w:rPr>
                <w:bCs w:val="0"/>
              </w:rPr>
              <w:t>FR-235</w:t>
            </w:r>
          </w:p>
        </w:tc>
        <w:tc>
          <w:tcPr>
            <w:tcW w:w="0" w:type="auto"/>
            <w:hideMark/>
          </w:tcPr>
          <w:p w14:paraId="30BDE9B2"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The system shall detect redundant workflow activities.</w:t>
            </w:r>
          </w:p>
        </w:tc>
        <w:tc>
          <w:tcPr>
            <w:tcW w:w="0" w:type="auto"/>
            <w:hideMark/>
          </w:tcPr>
          <w:p w14:paraId="00BB1B79"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Medium</w:t>
            </w:r>
          </w:p>
        </w:tc>
      </w:tr>
      <w:tr w:rsidR="00726ACD" w:rsidRPr="00726ACD" w14:paraId="6AFF17BB" w14:textId="77777777" w:rsidTr="00726ACD">
        <w:tc>
          <w:tcPr>
            <w:cnfStyle w:val="001000000000" w:firstRow="0" w:lastRow="0" w:firstColumn="1" w:lastColumn="0" w:oddVBand="0" w:evenVBand="0" w:oddHBand="0" w:evenHBand="0" w:firstRowFirstColumn="0" w:firstRowLastColumn="0" w:lastRowFirstColumn="0" w:lastRowLastColumn="0"/>
            <w:tcW w:w="0" w:type="auto"/>
            <w:hideMark/>
          </w:tcPr>
          <w:p w14:paraId="634A6D8E" w14:textId="77777777" w:rsidR="00726ACD" w:rsidRPr="00726ACD" w:rsidRDefault="00726ACD" w:rsidP="00726ACD">
            <w:pPr>
              <w:spacing w:after="160" w:line="278" w:lineRule="auto"/>
              <w:rPr>
                <w:b/>
                <w:bCs w:val="0"/>
              </w:rPr>
            </w:pPr>
            <w:r w:rsidRPr="00726ACD">
              <w:rPr>
                <w:bCs w:val="0"/>
              </w:rPr>
              <w:t>FR-236</w:t>
            </w:r>
          </w:p>
        </w:tc>
        <w:tc>
          <w:tcPr>
            <w:tcW w:w="0" w:type="auto"/>
            <w:hideMark/>
          </w:tcPr>
          <w:p w14:paraId="3959DD3B"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The system shall identify duplicate approval steps.</w:t>
            </w:r>
          </w:p>
        </w:tc>
        <w:tc>
          <w:tcPr>
            <w:tcW w:w="0" w:type="auto"/>
            <w:hideMark/>
          </w:tcPr>
          <w:p w14:paraId="4788ED29"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Medium</w:t>
            </w:r>
          </w:p>
        </w:tc>
      </w:tr>
      <w:tr w:rsidR="00726ACD" w:rsidRPr="00726ACD" w14:paraId="6F3026F6"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3E58F8" w14:textId="77777777" w:rsidR="00726ACD" w:rsidRPr="00726ACD" w:rsidRDefault="00726ACD" w:rsidP="00726ACD">
            <w:pPr>
              <w:spacing w:after="160" w:line="278" w:lineRule="auto"/>
              <w:rPr>
                <w:b/>
                <w:bCs w:val="0"/>
              </w:rPr>
            </w:pPr>
            <w:r w:rsidRPr="00726ACD">
              <w:rPr>
                <w:bCs w:val="0"/>
              </w:rPr>
              <w:t>FR-237</w:t>
            </w:r>
          </w:p>
        </w:tc>
        <w:tc>
          <w:tcPr>
            <w:tcW w:w="0" w:type="auto"/>
            <w:hideMark/>
          </w:tcPr>
          <w:p w14:paraId="0DE7FBA3"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The system shall identify frequently rejected workflow paths.</w:t>
            </w:r>
          </w:p>
        </w:tc>
        <w:tc>
          <w:tcPr>
            <w:tcW w:w="0" w:type="auto"/>
            <w:hideMark/>
          </w:tcPr>
          <w:p w14:paraId="17AD5204"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Medium</w:t>
            </w:r>
          </w:p>
        </w:tc>
      </w:tr>
      <w:tr w:rsidR="00726ACD" w:rsidRPr="00726ACD" w14:paraId="6F04D1F7" w14:textId="77777777" w:rsidTr="00726ACD">
        <w:tc>
          <w:tcPr>
            <w:cnfStyle w:val="001000000000" w:firstRow="0" w:lastRow="0" w:firstColumn="1" w:lastColumn="0" w:oddVBand="0" w:evenVBand="0" w:oddHBand="0" w:evenHBand="0" w:firstRowFirstColumn="0" w:firstRowLastColumn="0" w:lastRowFirstColumn="0" w:lastRowLastColumn="0"/>
            <w:tcW w:w="0" w:type="auto"/>
            <w:hideMark/>
          </w:tcPr>
          <w:p w14:paraId="25539E76" w14:textId="77777777" w:rsidR="00726ACD" w:rsidRPr="00726ACD" w:rsidRDefault="00726ACD" w:rsidP="00726ACD">
            <w:pPr>
              <w:spacing w:after="160" w:line="278" w:lineRule="auto"/>
              <w:rPr>
                <w:b/>
                <w:bCs w:val="0"/>
              </w:rPr>
            </w:pPr>
            <w:r w:rsidRPr="00726ACD">
              <w:rPr>
                <w:bCs w:val="0"/>
              </w:rPr>
              <w:t>FR-238</w:t>
            </w:r>
          </w:p>
        </w:tc>
        <w:tc>
          <w:tcPr>
            <w:tcW w:w="0" w:type="auto"/>
            <w:hideMark/>
          </w:tcPr>
          <w:p w14:paraId="13F2C859"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The system shall recommend workflow simplifications.</w:t>
            </w:r>
          </w:p>
        </w:tc>
        <w:tc>
          <w:tcPr>
            <w:tcW w:w="0" w:type="auto"/>
            <w:hideMark/>
          </w:tcPr>
          <w:p w14:paraId="63FCA9A4"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High</w:t>
            </w:r>
          </w:p>
        </w:tc>
      </w:tr>
      <w:tr w:rsidR="00726ACD" w:rsidRPr="00726ACD" w14:paraId="170818D8"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7E552" w14:textId="77777777" w:rsidR="00726ACD" w:rsidRPr="00726ACD" w:rsidRDefault="00726ACD" w:rsidP="00726ACD">
            <w:pPr>
              <w:spacing w:after="160" w:line="278" w:lineRule="auto"/>
              <w:rPr>
                <w:b/>
                <w:bCs w:val="0"/>
              </w:rPr>
            </w:pPr>
            <w:r w:rsidRPr="00726ACD">
              <w:rPr>
                <w:bCs w:val="0"/>
              </w:rPr>
              <w:t>FR-239</w:t>
            </w:r>
          </w:p>
        </w:tc>
        <w:tc>
          <w:tcPr>
            <w:tcW w:w="0" w:type="auto"/>
            <w:hideMark/>
          </w:tcPr>
          <w:p w14:paraId="0F25468B"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The system shall recommend approval hierarchy improvements.</w:t>
            </w:r>
          </w:p>
        </w:tc>
        <w:tc>
          <w:tcPr>
            <w:tcW w:w="0" w:type="auto"/>
            <w:hideMark/>
          </w:tcPr>
          <w:p w14:paraId="24100E7A"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Medium</w:t>
            </w:r>
          </w:p>
        </w:tc>
      </w:tr>
      <w:tr w:rsidR="00726ACD" w:rsidRPr="00726ACD" w14:paraId="5BA2FEEE" w14:textId="77777777" w:rsidTr="00726ACD">
        <w:tc>
          <w:tcPr>
            <w:cnfStyle w:val="001000000000" w:firstRow="0" w:lastRow="0" w:firstColumn="1" w:lastColumn="0" w:oddVBand="0" w:evenVBand="0" w:oddHBand="0" w:evenHBand="0" w:firstRowFirstColumn="0" w:firstRowLastColumn="0" w:lastRowFirstColumn="0" w:lastRowLastColumn="0"/>
            <w:tcW w:w="0" w:type="auto"/>
            <w:hideMark/>
          </w:tcPr>
          <w:p w14:paraId="2CADC4A0" w14:textId="77777777" w:rsidR="00726ACD" w:rsidRPr="00726ACD" w:rsidRDefault="00726ACD" w:rsidP="00726ACD">
            <w:pPr>
              <w:spacing w:after="160" w:line="278" w:lineRule="auto"/>
              <w:rPr>
                <w:b/>
                <w:bCs w:val="0"/>
              </w:rPr>
            </w:pPr>
            <w:r w:rsidRPr="00726ACD">
              <w:rPr>
                <w:bCs w:val="0"/>
              </w:rPr>
              <w:t>FR-240</w:t>
            </w:r>
          </w:p>
        </w:tc>
        <w:tc>
          <w:tcPr>
            <w:tcW w:w="0" w:type="auto"/>
            <w:hideMark/>
          </w:tcPr>
          <w:p w14:paraId="215D03C5"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The system shall estimate the expected time savings of recommended improvements.</w:t>
            </w:r>
          </w:p>
        </w:tc>
        <w:tc>
          <w:tcPr>
            <w:tcW w:w="0" w:type="auto"/>
            <w:hideMark/>
          </w:tcPr>
          <w:p w14:paraId="086667A6"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Medium</w:t>
            </w:r>
          </w:p>
        </w:tc>
      </w:tr>
      <w:tr w:rsidR="00726ACD" w:rsidRPr="00726ACD" w14:paraId="0F2A76DF"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1AD012" w14:textId="77777777" w:rsidR="00726ACD" w:rsidRPr="00726ACD" w:rsidRDefault="00726ACD" w:rsidP="00726ACD">
            <w:pPr>
              <w:spacing w:after="160" w:line="278" w:lineRule="auto"/>
              <w:rPr>
                <w:b/>
                <w:bCs w:val="0"/>
              </w:rPr>
            </w:pPr>
            <w:r w:rsidRPr="00726ACD">
              <w:rPr>
                <w:bCs w:val="0"/>
              </w:rPr>
              <w:t>FR-241</w:t>
            </w:r>
          </w:p>
        </w:tc>
        <w:tc>
          <w:tcPr>
            <w:tcW w:w="0" w:type="auto"/>
            <w:hideMark/>
          </w:tcPr>
          <w:p w14:paraId="7AAD13AF"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The system shall estimate workflow efficiency improvements.</w:t>
            </w:r>
          </w:p>
        </w:tc>
        <w:tc>
          <w:tcPr>
            <w:tcW w:w="0" w:type="auto"/>
            <w:hideMark/>
          </w:tcPr>
          <w:p w14:paraId="5CD915E9"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Medium</w:t>
            </w:r>
          </w:p>
        </w:tc>
      </w:tr>
      <w:tr w:rsidR="00726ACD" w:rsidRPr="00726ACD" w14:paraId="200C1A6A" w14:textId="77777777" w:rsidTr="00726ACD">
        <w:tc>
          <w:tcPr>
            <w:cnfStyle w:val="001000000000" w:firstRow="0" w:lastRow="0" w:firstColumn="1" w:lastColumn="0" w:oddVBand="0" w:evenVBand="0" w:oddHBand="0" w:evenHBand="0" w:firstRowFirstColumn="0" w:firstRowLastColumn="0" w:lastRowFirstColumn="0" w:lastRowLastColumn="0"/>
            <w:tcW w:w="0" w:type="auto"/>
            <w:hideMark/>
          </w:tcPr>
          <w:p w14:paraId="6B1EF9B6" w14:textId="77777777" w:rsidR="00726ACD" w:rsidRPr="00726ACD" w:rsidRDefault="00726ACD" w:rsidP="00726ACD">
            <w:pPr>
              <w:spacing w:after="160" w:line="278" w:lineRule="auto"/>
              <w:rPr>
                <w:b/>
                <w:bCs w:val="0"/>
              </w:rPr>
            </w:pPr>
            <w:r w:rsidRPr="00726ACD">
              <w:rPr>
                <w:bCs w:val="0"/>
              </w:rPr>
              <w:t>FR-242</w:t>
            </w:r>
          </w:p>
        </w:tc>
        <w:tc>
          <w:tcPr>
            <w:tcW w:w="0" w:type="auto"/>
            <w:hideMark/>
          </w:tcPr>
          <w:p w14:paraId="1E5EBDDF"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The system shall prioritize optimization recommendations based on business impact.</w:t>
            </w:r>
          </w:p>
        </w:tc>
        <w:tc>
          <w:tcPr>
            <w:tcW w:w="0" w:type="auto"/>
            <w:hideMark/>
          </w:tcPr>
          <w:p w14:paraId="33A6C624"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Medium</w:t>
            </w:r>
          </w:p>
        </w:tc>
      </w:tr>
      <w:tr w:rsidR="00726ACD" w:rsidRPr="00726ACD" w14:paraId="6607BB69"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5E04FD" w14:textId="77777777" w:rsidR="00726ACD" w:rsidRPr="00726ACD" w:rsidRDefault="00726ACD" w:rsidP="00726ACD">
            <w:pPr>
              <w:spacing w:after="160" w:line="278" w:lineRule="auto"/>
              <w:rPr>
                <w:b/>
                <w:bCs w:val="0"/>
              </w:rPr>
            </w:pPr>
            <w:r w:rsidRPr="00726ACD">
              <w:rPr>
                <w:bCs w:val="0"/>
              </w:rPr>
              <w:t>FR-243</w:t>
            </w:r>
          </w:p>
        </w:tc>
        <w:tc>
          <w:tcPr>
            <w:tcW w:w="0" w:type="auto"/>
            <w:hideMark/>
          </w:tcPr>
          <w:p w14:paraId="30F22565"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The system shall generate AI-powered optimization reports.</w:t>
            </w:r>
          </w:p>
        </w:tc>
        <w:tc>
          <w:tcPr>
            <w:tcW w:w="0" w:type="auto"/>
            <w:hideMark/>
          </w:tcPr>
          <w:p w14:paraId="5491521B"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High</w:t>
            </w:r>
          </w:p>
        </w:tc>
      </w:tr>
      <w:tr w:rsidR="00726ACD" w:rsidRPr="00726ACD" w14:paraId="6CAA9427" w14:textId="77777777" w:rsidTr="00726ACD">
        <w:tc>
          <w:tcPr>
            <w:cnfStyle w:val="001000000000" w:firstRow="0" w:lastRow="0" w:firstColumn="1" w:lastColumn="0" w:oddVBand="0" w:evenVBand="0" w:oddHBand="0" w:evenHBand="0" w:firstRowFirstColumn="0" w:firstRowLastColumn="0" w:lastRowFirstColumn="0" w:lastRowLastColumn="0"/>
            <w:tcW w:w="0" w:type="auto"/>
            <w:hideMark/>
          </w:tcPr>
          <w:p w14:paraId="51AD90AC" w14:textId="77777777" w:rsidR="00726ACD" w:rsidRPr="00726ACD" w:rsidRDefault="00726ACD" w:rsidP="00726ACD">
            <w:pPr>
              <w:spacing w:after="160" w:line="278" w:lineRule="auto"/>
              <w:rPr>
                <w:b/>
                <w:bCs w:val="0"/>
              </w:rPr>
            </w:pPr>
            <w:r w:rsidRPr="00726ACD">
              <w:rPr>
                <w:bCs w:val="0"/>
              </w:rPr>
              <w:t>FR-244</w:t>
            </w:r>
          </w:p>
        </w:tc>
        <w:tc>
          <w:tcPr>
            <w:tcW w:w="0" w:type="auto"/>
            <w:hideMark/>
          </w:tcPr>
          <w:p w14:paraId="0A93F50C"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The system shall allow users to review optimization recommendations.</w:t>
            </w:r>
          </w:p>
        </w:tc>
        <w:tc>
          <w:tcPr>
            <w:tcW w:w="0" w:type="auto"/>
            <w:hideMark/>
          </w:tcPr>
          <w:p w14:paraId="692C89AD"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High</w:t>
            </w:r>
          </w:p>
        </w:tc>
      </w:tr>
      <w:tr w:rsidR="00726ACD" w:rsidRPr="00726ACD" w14:paraId="1F09A3FA"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0281FE" w14:textId="77777777" w:rsidR="00726ACD" w:rsidRPr="00726ACD" w:rsidRDefault="00726ACD" w:rsidP="00726ACD">
            <w:pPr>
              <w:spacing w:after="160" w:line="278" w:lineRule="auto"/>
              <w:rPr>
                <w:b/>
                <w:bCs w:val="0"/>
              </w:rPr>
            </w:pPr>
            <w:r w:rsidRPr="00726ACD">
              <w:rPr>
                <w:bCs w:val="0"/>
              </w:rPr>
              <w:t>FR-245</w:t>
            </w:r>
          </w:p>
        </w:tc>
        <w:tc>
          <w:tcPr>
            <w:tcW w:w="0" w:type="auto"/>
            <w:hideMark/>
          </w:tcPr>
          <w:p w14:paraId="6641E7C7"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The system shall allow administrators to accept or reject optimization recommendations.</w:t>
            </w:r>
          </w:p>
        </w:tc>
        <w:tc>
          <w:tcPr>
            <w:tcW w:w="0" w:type="auto"/>
            <w:hideMark/>
          </w:tcPr>
          <w:p w14:paraId="0965BCD3"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Medium</w:t>
            </w:r>
          </w:p>
        </w:tc>
      </w:tr>
      <w:tr w:rsidR="00726ACD" w:rsidRPr="00726ACD" w14:paraId="476F4D6C" w14:textId="77777777" w:rsidTr="00726ACD">
        <w:tc>
          <w:tcPr>
            <w:cnfStyle w:val="001000000000" w:firstRow="0" w:lastRow="0" w:firstColumn="1" w:lastColumn="0" w:oddVBand="0" w:evenVBand="0" w:oddHBand="0" w:evenHBand="0" w:firstRowFirstColumn="0" w:firstRowLastColumn="0" w:lastRowFirstColumn="0" w:lastRowLastColumn="0"/>
            <w:tcW w:w="0" w:type="auto"/>
            <w:hideMark/>
          </w:tcPr>
          <w:p w14:paraId="4FE45F92" w14:textId="77777777" w:rsidR="00726ACD" w:rsidRPr="00726ACD" w:rsidRDefault="00726ACD" w:rsidP="00726ACD">
            <w:pPr>
              <w:spacing w:after="160" w:line="278" w:lineRule="auto"/>
              <w:rPr>
                <w:b/>
                <w:bCs w:val="0"/>
              </w:rPr>
            </w:pPr>
            <w:r w:rsidRPr="00726ACD">
              <w:rPr>
                <w:bCs w:val="0"/>
              </w:rPr>
              <w:lastRenderedPageBreak/>
              <w:t>FR-246</w:t>
            </w:r>
          </w:p>
        </w:tc>
        <w:tc>
          <w:tcPr>
            <w:tcW w:w="0" w:type="auto"/>
            <w:hideMark/>
          </w:tcPr>
          <w:p w14:paraId="07335542"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The system shall maintain optimization history for each workflow.</w:t>
            </w:r>
          </w:p>
        </w:tc>
        <w:tc>
          <w:tcPr>
            <w:tcW w:w="0" w:type="auto"/>
            <w:hideMark/>
          </w:tcPr>
          <w:p w14:paraId="575A8A0F"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Medium</w:t>
            </w:r>
          </w:p>
        </w:tc>
      </w:tr>
      <w:tr w:rsidR="00726ACD" w:rsidRPr="00726ACD" w14:paraId="754A138E"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9F843" w14:textId="77777777" w:rsidR="00726ACD" w:rsidRPr="00726ACD" w:rsidRDefault="00726ACD" w:rsidP="00726ACD">
            <w:pPr>
              <w:spacing w:after="160" w:line="278" w:lineRule="auto"/>
              <w:rPr>
                <w:b/>
                <w:bCs w:val="0"/>
              </w:rPr>
            </w:pPr>
            <w:r w:rsidRPr="00726ACD">
              <w:rPr>
                <w:bCs w:val="0"/>
              </w:rPr>
              <w:t>FR-247</w:t>
            </w:r>
          </w:p>
        </w:tc>
        <w:tc>
          <w:tcPr>
            <w:tcW w:w="0" w:type="auto"/>
            <w:hideMark/>
          </w:tcPr>
          <w:p w14:paraId="77B5D583"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The system shall compare workflow performance before and after optimization.</w:t>
            </w:r>
          </w:p>
        </w:tc>
        <w:tc>
          <w:tcPr>
            <w:tcW w:w="0" w:type="auto"/>
            <w:hideMark/>
          </w:tcPr>
          <w:p w14:paraId="15CD051E"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Medium</w:t>
            </w:r>
          </w:p>
        </w:tc>
      </w:tr>
      <w:tr w:rsidR="00726ACD" w:rsidRPr="00726ACD" w14:paraId="395F3B8F" w14:textId="77777777" w:rsidTr="00726ACD">
        <w:tc>
          <w:tcPr>
            <w:cnfStyle w:val="001000000000" w:firstRow="0" w:lastRow="0" w:firstColumn="1" w:lastColumn="0" w:oddVBand="0" w:evenVBand="0" w:oddHBand="0" w:evenHBand="0" w:firstRowFirstColumn="0" w:firstRowLastColumn="0" w:lastRowFirstColumn="0" w:lastRowLastColumn="0"/>
            <w:tcW w:w="0" w:type="auto"/>
            <w:hideMark/>
          </w:tcPr>
          <w:p w14:paraId="35DD2F9D" w14:textId="77777777" w:rsidR="00726ACD" w:rsidRPr="00726ACD" w:rsidRDefault="00726ACD" w:rsidP="00726ACD">
            <w:pPr>
              <w:spacing w:after="160" w:line="278" w:lineRule="auto"/>
              <w:rPr>
                <w:b/>
                <w:bCs w:val="0"/>
              </w:rPr>
            </w:pPr>
            <w:r w:rsidRPr="00726ACD">
              <w:rPr>
                <w:bCs w:val="0"/>
              </w:rPr>
              <w:t>FR-248</w:t>
            </w:r>
          </w:p>
        </w:tc>
        <w:tc>
          <w:tcPr>
            <w:tcW w:w="0" w:type="auto"/>
            <w:hideMark/>
          </w:tcPr>
          <w:p w14:paraId="01786BC9" w14:textId="07F318B3"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The system shall support continuous optimization as workflow execution data increases.</w:t>
            </w:r>
            <w:r>
              <w:t xml:space="preserve"> </w:t>
            </w:r>
          </w:p>
        </w:tc>
        <w:tc>
          <w:tcPr>
            <w:tcW w:w="0" w:type="auto"/>
            <w:hideMark/>
          </w:tcPr>
          <w:p w14:paraId="03CBB805"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High</w:t>
            </w:r>
          </w:p>
        </w:tc>
      </w:tr>
      <w:tr w:rsidR="00726ACD" w:rsidRPr="00726ACD" w14:paraId="69DE9BA4"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CB493" w14:textId="77777777" w:rsidR="00726ACD" w:rsidRPr="00726ACD" w:rsidRDefault="00726ACD" w:rsidP="00726ACD">
            <w:pPr>
              <w:spacing w:after="160" w:line="278" w:lineRule="auto"/>
              <w:rPr>
                <w:b/>
                <w:bCs w:val="0"/>
              </w:rPr>
            </w:pPr>
            <w:r w:rsidRPr="00726ACD">
              <w:rPr>
                <w:bCs w:val="0"/>
              </w:rPr>
              <w:t>FR-249</w:t>
            </w:r>
          </w:p>
        </w:tc>
        <w:tc>
          <w:tcPr>
            <w:tcW w:w="0" w:type="auto"/>
            <w:hideMark/>
          </w:tcPr>
          <w:p w14:paraId="6C283AE6"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The system shall notify administrators when new optimization opportunities are identified.</w:t>
            </w:r>
          </w:p>
        </w:tc>
        <w:tc>
          <w:tcPr>
            <w:tcW w:w="0" w:type="auto"/>
            <w:hideMark/>
          </w:tcPr>
          <w:p w14:paraId="5E687F0A"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Medium</w:t>
            </w:r>
          </w:p>
        </w:tc>
      </w:tr>
      <w:tr w:rsidR="00726ACD" w:rsidRPr="00726ACD" w14:paraId="7C0A95FB" w14:textId="77777777" w:rsidTr="00726ACD">
        <w:tc>
          <w:tcPr>
            <w:cnfStyle w:val="001000000000" w:firstRow="0" w:lastRow="0" w:firstColumn="1" w:lastColumn="0" w:oddVBand="0" w:evenVBand="0" w:oddHBand="0" w:evenHBand="0" w:firstRowFirstColumn="0" w:firstRowLastColumn="0" w:lastRowFirstColumn="0" w:lastRowLastColumn="0"/>
            <w:tcW w:w="0" w:type="auto"/>
            <w:hideMark/>
          </w:tcPr>
          <w:p w14:paraId="1C05C9D5" w14:textId="77777777" w:rsidR="00726ACD" w:rsidRPr="00726ACD" w:rsidRDefault="00726ACD" w:rsidP="00726ACD">
            <w:pPr>
              <w:spacing w:after="160" w:line="278" w:lineRule="auto"/>
              <w:rPr>
                <w:b/>
                <w:bCs w:val="0"/>
              </w:rPr>
            </w:pPr>
            <w:r w:rsidRPr="00726ACD">
              <w:rPr>
                <w:bCs w:val="0"/>
              </w:rPr>
              <w:t>FR-250</w:t>
            </w:r>
          </w:p>
        </w:tc>
        <w:tc>
          <w:tcPr>
            <w:tcW w:w="0" w:type="auto"/>
            <w:hideMark/>
          </w:tcPr>
          <w:p w14:paraId="251CAF65"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The system shall generate an overall workflow efficiency score.</w:t>
            </w:r>
          </w:p>
        </w:tc>
        <w:tc>
          <w:tcPr>
            <w:tcW w:w="0" w:type="auto"/>
            <w:hideMark/>
          </w:tcPr>
          <w:p w14:paraId="58818650"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Medium</w:t>
            </w:r>
          </w:p>
        </w:tc>
      </w:tr>
    </w:tbl>
    <w:p w14:paraId="3D28C61B" w14:textId="76D896CE" w:rsidR="00726ACD" w:rsidRDefault="00726ACD" w:rsidP="00726ACD">
      <w:r>
        <w:t xml:space="preserve"> </w:t>
      </w:r>
    </w:p>
    <w:p w14:paraId="1D8DDE43" w14:textId="77777777" w:rsidR="00726ACD" w:rsidRDefault="00726ACD" w:rsidP="00726ACD"/>
    <w:p w14:paraId="680AC079" w14:textId="77777777" w:rsidR="00726ACD" w:rsidRDefault="00726ACD" w:rsidP="00726ACD"/>
    <w:p w14:paraId="7088BFA3" w14:textId="77777777" w:rsidR="00726ACD" w:rsidRPr="00726ACD" w:rsidRDefault="00726ACD" w:rsidP="00726ACD"/>
    <w:p w14:paraId="6044C077" w14:textId="77777777" w:rsidR="00726ACD" w:rsidRPr="00726ACD" w:rsidRDefault="00726ACD" w:rsidP="00726ACD">
      <w:pPr>
        <w:rPr>
          <w:b/>
          <w:bCs/>
        </w:rPr>
      </w:pPr>
      <w:r w:rsidRPr="00726ACD">
        <w:rPr>
          <w:b/>
          <w:bCs/>
        </w:rPr>
        <w:t>5.12.3 Optimization Types</w:t>
      </w:r>
    </w:p>
    <w:p w14:paraId="48987A15" w14:textId="77777777" w:rsidR="00726ACD" w:rsidRPr="00726ACD" w:rsidRDefault="00726ACD" w:rsidP="00726ACD">
      <w:r w:rsidRPr="00726ACD">
        <w:t>The Process Optimization Engine shall support the following optimization analyses:</w:t>
      </w:r>
    </w:p>
    <w:tbl>
      <w:tblPr>
        <w:tblStyle w:val="PlainTable1"/>
        <w:tblW w:w="10530" w:type="dxa"/>
        <w:tblLook w:val="04A0" w:firstRow="1" w:lastRow="0" w:firstColumn="1" w:lastColumn="0" w:noHBand="0" w:noVBand="1"/>
      </w:tblPr>
      <w:tblGrid>
        <w:gridCol w:w="3313"/>
        <w:gridCol w:w="7217"/>
      </w:tblGrid>
      <w:tr w:rsidR="00726ACD" w:rsidRPr="00726ACD" w14:paraId="209584C3" w14:textId="77777777" w:rsidTr="00726A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5" w:type="dxa"/>
            <w:hideMark/>
          </w:tcPr>
          <w:p w14:paraId="1C906434" w14:textId="77777777" w:rsidR="00726ACD" w:rsidRPr="00726ACD" w:rsidRDefault="00726ACD" w:rsidP="00726ACD">
            <w:pPr>
              <w:spacing w:after="160" w:line="278" w:lineRule="auto"/>
            </w:pPr>
            <w:r w:rsidRPr="00726ACD">
              <w:t>Optimization Type</w:t>
            </w:r>
          </w:p>
        </w:tc>
        <w:tc>
          <w:tcPr>
            <w:tcW w:w="7155" w:type="dxa"/>
            <w:hideMark/>
          </w:tcPr>
          <w:p w14:paraId="6A60D9EF" w14:textId="77777777" w:rsidR="00726ACD" w:rsidRPr="00726ACD" w:rsidRDefault="00726ACD" w:rsidP="00726ACD">
            <w:pPr>
              <w:spacing w:after="160" w:line="278" w:lineRule="auto"/>
              <w:cnfStyle w:val="100000000000" w:firstRow="1" w:lastRow="0" w:firstColumn="0" w:lastColumn="0" w:oddVBand="0" w:evenVBand="0" w:oddHBand="0" w:evenHBand="0" w:firstRowFirstColumn="0" w:firstRowLastColumn="0" w:lastRowFirstColumn="0" w:lastRowLastColumn="0"/>
            </w:pPr>
            <w:r w:rsidRPr="00726ACD">
              <w:t>Description</w:t>
            </w:r>
          </w:p>
        </w:tc>
      </w:tr>
      <w:tr w:rsidR="00726ACD" w:rsidRPr="00726ACD" w14:paraId="5638D7B5"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5" w:type="dxa"/>
            <w:hideMark/>
          </w:tcPr>
          <w:p w14:paraId="2312E5A3" w14:textId="77777777" w:rsidR="00726ACD" w:rsidRPr="00726ACD" w:rsidRDefault="00726ACD" w:rsidP="00726ACD">
            <w:pPr>
              <w:spacing w:after="160" w:line="278" w:lineRule="auto"/>
              <w:rPr>
                <w:b/>
                <w:bCs w:val="0"/>
              </w:rPr>
            </w:pPr>
            <w:r w:rsidRPr="00726ACD">
              <w:rPr>
                <w:bCs w:val="0"/>
              </w:rPr>
              <w:t>Bottleneck Analysis</w:t>
            </w:r>
          </w:p>
        </w:tc>
        <w:tc>
          <w:tcPr>
            <w:tcW w:w="7155" w:type="dxa"/>
            <w:hideMark/>
          </w:tcPr>
          <w:p w14:paraId="27006BEB"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Identify slow workflow activities</w:t>
            </w:r>
          </w:p>
        </w:tc>
      </w:tr>
      <w:tr w:rsidR="00726ACD" w:rsidRPr="00726ACD" w14:paraId="4EFBAA5A" w14:textId="77777777" w:rsidTr="00726ACD">
        <w:tc>
          <w:tcPr>
            <w:cnfStyle w:val="001000000000" w:firstRow="0" w:lastRow="0" w:firstColumn="1" w:lastColumn="0" w:oddVBand="0" w:evenVBand="0" w:oddHBand="0" w:evenHBand="0" w:firstRowFirstColumn="0" w:firstRowLastColumn="0" w:lastRowFirstColumn="0" w:lastRowLastColumn="0"/>
            <w:tcW w:w="3285" w:type="dxa"/>
            <w:hideMark/>
          </w:tcPr>
          <w:p w14:paraId="5DB82394" w14:textId="77777777" w:rsidR="00726ACD" w:rsidRPr="00726ACD" w:rsidRDefault="00726ACD" w:rsidP="00726ACD">
            <w:pPr>
              <w:spacing w:after="160" w:line="278" w:lineRule="auto"/>
              <w:rPr>
                <w:b/>
                <w:bCs w:val="0"/>
              </w:rPr>
            </w:pPr>
            <w:r w:rsidRPr="00726ACD">
              <w:rPr>
                <w:bCs w:val="0"/>
              </w:rPr>
              <w:t>Approval Optimization</w:t>
            </w:r>
          </w:p>
        </w:tc>
        <w:tc>
          <w:tcPr>
            <w:tcW w:w="7155" w:type="dxa"/>
            <w:hideMark/>
          </w:tcPr>
          <w:p w14:paraId="7C39C306"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Reduce unnecessary approval steps</w:t>
            </w:r>
          </w:p>
        </w:tc>
      </w:tr>
      <w:tr w:rsidR="00726ACD" w:rsidRPr="00726ACD" w14:paraId="656154E6"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5" w:type="dxa"/>
            <w:hideMark/>
          </w:tcPr>
          <w:p w14:paraId="27C30B33" w14:textId="77777777" w:rsidR="00726ACD" w:rsidRPr="00726ACD" w:rsidRDefault="00726ACD" w:rsidP="00726ACD">
            <w:pPr>
              <w:spacing w:after="160" w:line="278" w:lineRule="auto"/>
              <w:rPr>
                <w:b/>
                <w:bCs w:val="0"/>
              </w:rPr>
            </w:pPr>
            <w:r w:rsidRPr="00726ACD">
              <w:rPr>
                <w:bCs w:val="0"/>
              </w:rPr>
              <w:t>Workflow Simplification</w:t>
            </w:r>
          </w:p>
        </w:tc>
        <w:tc>
          <w:tcPr>
            <w:tcW w:w="7155" w:type="dxa"/>
            <w:hideMark/>
          </w:tcPr>
          <w:p w14:paraId="00916877"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Remove redundant activities</w:t>
            </w:r>
          </w:p>
        </w:tc>
      </w:tr>
      <w:tr w:rsidR="00726ACD" w:rsidRPr="00726ACD" w14:paraId="13B98EB5" w14:textId="77777777" w:rsidTr="00726ACD">
        <w:tc>
          <w:tcPr>
            <w:cnfStyle w:val="001000000000" w:firstRow="0" w:lastRow="0" w:firstColumn="1" w:lastColumn="0" w:oddVBand="0" w:evenVBand="0" w:oddHBand="0" w:evenHBand="0" w:firstRowFirstColumn="0" w:firstRowLastColumn="0" w:lastRowFirstColumn="0" w:lastRowLastColumn="0"/>
            <w:tcW w:w="3285" w:type="dxa"/>
            <w:hideMark/>
          </w:tcPr>
          <w:p w14:paraId="6202FA2F" w14:textId="77777777" w:rsidR="00726ACD" w:rsidRPr="00726ACD" w:rsidRDefault="00726ACD" w:rsidP="00726ACD">
            <w:pPr>
              <w:spacing w:after="160" w:line="278" w:lineRule="auto"/>
              <w:rPr>
                <w:b/>
                <w:bCs w:val="0"/>
              </w:rPr>
            </w:pPr>
            <w:r w:rsidRPr="00726ACD">
              <w:rPr>
                <w:bCs w:val="0"/>
              </w:rPr>
              <w:t>Time Optimization</w:t>
            </w:r>
          </w:p>
        </w:tc>
        <w:tc>
          <w:tcPr>
            <w:tcW w:w="7155" w:type="dxa"/>
            <w:hideMark/>
          </w:tcPr>
          <w:p w14:paraId="2744C155"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Reduce workflow completion time</w:t>
            </w:r>
          </w:p>
        </w:tc>
      </w:tr>
      <w:tr w:rsidR="00726ACD" w:rsidRPr="00726ACD" w14:paraId="309ABA07"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5" w:type="dxa"/>
            <w:hideMark/>
          </w:tcPr>
          <w:p w14:paraId="50A46B67" w14:textId="77777777" w:rsidR="00726ACD" w:rsidRPr="00726ACD" w:rsidRDefault="00726ACD" w:rsidP="00726ACD">
            <w:pPr>
              <w:spacing w:after="160" w:line="278" w:lineRule="auto"/>
              <w:rPr>
                <w:b/>
                <w:bCs w:val="0"/>
              </w:rPr>
            </w:pPr>
            <w:r w:rsidRPr="00726ACD">
              <w:rPr>
                <w:bCs w:val="0"/>
              </w:rPr>
              <w:t>Resource Optimization</w:t>
            </w:r>
          </w:p>
        </w:tc>
        <w:tc>
          <w:tcPr>
            <w:tcW w:w="7155" w:type="dxa"/>
            <w:hideMark/>
          </w:tcPr>
          <w:p w14:paraId="4EB92A5B"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Improve workload distribution</w:t>
            </w:r>
          </w:p>
        </w:tc>
      </w:tr>
      <w:tr w:rsidR="00726ACD" w:rsidRPr="00726ACD" w14:paraId="778848E9" w14:textId="77777777" w:rsidTr="00726ACD">
        <w:tc>
          <w:tcPr>
            <w:cnfStyle w:val="001000000000" w:firstRow="0" w:lastRow="0" w:firstColumn="1" w:lastColumn="0" w:oddVBand="0" w:evenVBand="0" w:oddHBand="0" w:evenHBand="0" w:firstRowFirstColumn="0" w:firstRowLastColumn="0" w:lastRowFirstColumn="0" w:lastRowLastColumn="0"/>
            <w:tcW w:w="3285" w:type="dxa"/>
            <w:hideMark/>
          </w:tcPr>
          <w:p w14:paraId="3ADF77A2" w14:textId="77777777" w:rsidR="00726ACD" w:rsidRPr="00726ACD" w:rsidRDefault="00726ACD" w:rsidP="00726ACD">
            <w:pPr>
              <w:spacing w:after="160" w:line="278" w:lineRule="auto"/>
              <w:rPr>
                <w:b/>
                <w:bCs w:val="0"/>
              </w:rPr>
            </w:pPr>
            <w:r w:rsidRPr="00726ACD">
              <w:rPr>
                <w:bCs w:val="0"/>
              </w:rPr>
              <w:t>Process Efficiency Analysis</w:t>
            </w:r>
          </w:p>
        </w:tc>
        <w:tc>
          <w:tcPr>
            <w:tcW w:w="7155" w:type="dxa"/>
            <w:hideMark/>
          </w:tcPr>
          <w:p w14:paraId="29FD5A91"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Evaluate overall workflow performance</w:t>
            </w:r>
          </w:p>
        </w:tc>
      </w:tr>
      <w:tr w:rsidR="00726ACD" w:rsidRPr="00726ACD" w14:paraId="5B498268"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5" w:type="dxa"/>
            <w:hideMark/>
          </w:tcPr>
          <w:p w14:paraId="4262037D" w14:textId="77777777" w:rsidR="00726ACD" w:rsidRPr="00726ACD" w:rsidRDefault="00726ACD" w:rsidP="00726ACD">
            <w:pPr>
              <w:spacing w:after="160" w:line="278" w:lineRule="auto"/>
              <w:rPr>
                <w:b/>
                <w:bCs w:val="0"/>
              </w:rPr>
            </w:pPr>
            <w:r w:rsidRPr="00726ACD">
              <w:rPr>
                <w:bCs w:val="0"/>
              </w:rPr>
              <w:t>AI Recommendations</w:t>
            </w:r>
          </w:p>
        </w:tc>
        <w:tc>
          <w:tcPr>
            <w:tcW w:w="7155" w:type="dxa"/>
            <w:hideMark/>
          </w:tcPr>
          <w:p w14:paraId="452C9B2A"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Suggest improvements using AI reasoning</w:t>
            </w:r>
          </w:p>
        </w:tc>
      </w:tr>
    </w:tbl>
    <w:p w14:paraId="2E1CBC0E" w14:textId="7EE4BFA2" w:rsidR="00726ACD" w:rsidRPr="00726ACD" w:rsidRDefault="00726ACD" w:rsidP="00726ACD">
      <w:r>
        <w:t xml:space="preserve"> </w:t>
      </w:r>
    </w:p>
    <w:p w14:paraId="1F672A9F" w14:textId="77777777" w:rsidR="00726ACD" w:rsidRPr="00726ACD" w:rsidRDefault="00726ACD" w:rsidP="00726ACD">
      <w:pPr>
        <w:rPr>
          <w:b/>
          <w:bCs/>
        </w:rPr>
      </w:pPr>
      <w:r w:rsidRPr="00726ACD">
        <w:rPr>
          <w:b/>
          <w:bCs/>
        </w:rPr>
        <w:t>5.12.4 Optimization Inputs</w:t>
      </w:r>
    </w:p>
    <w:p w14:paraId="53DADED1" w14:textId="77777777" w:rsidR="00726ACD" w:rsidRPr="00726ACD" w:rsidRDefault="00726ACD" w:rsidP="00726ACD">
      <w:r w:rsidRPr="00726ACD">
        <w:t>The engine shall analyze:</w:t>
      </w:r>
    </w:p>
    <w:tbl>
      <w:tblPr>
        <w:tblStyle w:val="PlainTable1"/>
        <w:tblW w:w="10530" w:type="dxa"/>
        <w:tblLook w:val="04A0" w:firstRow="1" w:lastRow="0" w:firstColumn="1" w:lastColumn="0" w:noHBand="0" w:noVBand="1"/>
      </w:tblPr>
      <w:tblGrid>
        <w:gridCol w:w="3313"/>
        <w:gridCol w:w="7217"/>
      </w:tblGrid>
      <w:tr w:rsidR="00726ACD" w:rsidRPr="00726ACD" w14:paraId="55CC0C30" w14:textId="77777777" w:rsidTr="00726A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5" w:type="dxa"/>
            <w:hideMark/>
          </w:tcPr>
          <w:p w14:paraId="0EA2D597" w14:textId="77777777" w:rsidR="00726ACD" w:rsidRPr="00726ACD" w:rsidRDefault="00726ACD" w:rsidP="00726ACD">
            <w:pPr>
              <w:spacing w:after="160" w:line="278" w:lineRule="auto"/>
            </w:pPr>
            <w:r w:rsidRPr="00726ACD">
              <w:t>Input</w:t>
            </w:r>
          </w:p>
        </w:tc>
        <w:tc>
          <w:tcPr>
            <w:tcW w:w="7155" w:type="dxa"/>
            <w:hideMark/>
          </w:tcPr>
          <w:p w14:paraId="17E8B748" w14:textId="77777777" w:rsidR="00726ACD" w:rsidRPr="00726ACD" w:rsidRDefault="00726ACD" w:rsidP="00726ACD">
            <w:pPr>
              <w:spacing w:after="160" w:line="278" w:lineRule="auto"/>
              <w:cnfStyle w:val="100000000000" w:firstRow="1" w:lastRow="0" w:firstColumn="0" w:lastColumn="0" w:oddVBand="0" w:evenVBand="0" w:oddHBand="0" w:evenHBand="0" w:firstRowFirstColumn="0" w:firstRowLastColumn="0" w:lastRowFirstColumn="0" w:lastRowLastColumn="0"/>
            </w:pPr>
            <w:r w:rsidRPr="00726ACD">
              <w:t>Description</w:t>
            </w:r>
          </w:p>
        </w:tc>
      </w:tr>
      <w:tr w:rsidR="00726ACD" w:rsidRPr="00726ACD" w14:paraId="3FBB6BB0"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5" w:type="dxa"/>
            <w:hideMark/>
          </w:tcPr>
          <w:p w14:paraId="0FFC6EC6" w14:textId="77777777" w:rsidR="00726ACD" w:rsidRPr="00726ACD" w:rsidRDefault="00726ACD" w:rsidP="00726ACD">
            <w:pPr>
              <w:spacing w:after="160" w:line="278" w:lineRule="auto"/>
              <w:rPr>
                <w:b/>
                <w:bCs w:val="0"/>
              </w:rPr>
            </w:pPr>
            <w:r w:rsidRPr="00726ACD">
              <w:rPr>
                <w:bCs w:val="0"/>
              </w:rPr>
              <w:t>Workflow Execution History</w:t>
            </w:r>
          </w:p>
        </w:tc>
        <w:tc>
          <w:tcPr>
            <w:tcW w:w="7155" w:type="dxa"/>
            <w:hideMark/>
          </w:tcPr>
          <w:p w14:paraId="62325388"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Historical workflow instances</w:t>
            </w:r>
          </w:p>
        </w:tc>
      </w:tr>
      <w:tr w:rsidR="00726ACD" w:rsidRPr="00726ACD" w14:paraId="0713D862" w14:textId="77777777" w:rsidTr="00726ACD">
        <w:tc>
          <w:tcPr>
            <w:cnfStyle w:val="001000000000" w:firstRow="0" w:lastRow="0" w:firstColumn="1" w:lastColumn="0" w:oddVBand="0" w:evenVBand="0" w:oddHBand="0" w:evenHBand="0" w:firstRowFirstColumn="0" w:firstRowLastColumn="0" w:lastRowFirstColumn="0" w:lastRowLastColumn="0"/>
            <w:tcW w:w="3285" w:type="dxa"/>
            <w:hideMark/>
          </w:tcPr>
          <w:p w14:paraId="141F0C44" w14:textId="77777777" w:rsidR="00726ACD" w:rsidRPr="00726ACD" w:rsidRDefault="00726ACD" w:rsidP="00726ACD">
            <w:pPr>
              <w:spacing w:after="160" w:line="278" w:lineRule="auto"/>
              <w:rPr>
                <w:b/>
                <w:bCs w:val="0"/>
              </w:rPr>
            </w:pPr>
            <w:r w:rsidRPr="00726ACD">
              <w:rPr>
                <w:bCs w:val="0"/>
              </w:rPr>
              <w:t>Approval Records</w:t>
            </w:r>
          </w:p>
        </w:tc>
        <w:tc>
          <w:tcPr>
            <w:tcW w:w="7155" w:type="dxa"/>
            <w:hideMark/>
          </w:tcPr>
          <w:p w14:paraId="06265191"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Approval decisions and durations</w:t>
            </w:r>
          </w:p>
        </w:tc>
      </w:tr>
      <w:tr w:rsidR="00726ACD" w:rsidRPr="00726ACD" w14:paraId="77E463DB"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5" w:type="dxa"/>
            <w:hideMark/>
          </w:tcPr>
          <w:p w14:paraId="1F60DDA1" w14:textId="77777777" w:rsidR="00726ACD" w:rsidRPr="00726ACD" w:rsidRDefault="00726ACD" w:rsidP="00726ACD">
            <w:pPr>
              <w:spacing w:after="160" w:line="278" w:lineRule="auto"/>
              <w:rPr>
                <w:b/>
                <w:bCs w:val="0"/>
              </w:rPr>
            </w:pPr>
            <w:r w:rsidRPr="00726ACD">
              <w:rPr>
                <w:bCs w:val="0"/>
              </w:rPr>
              <w:t>Analytics Data</w:t>
            </w:r>
          </w:p>
        </w:tc>
        <w:tc>
          <w:tcPr>
            <w:tcW w:w="7155" w:type="dxa"/>
            <w:hideMark/>
          </w:tcPr>
          <w:p w14:paraId="62231B8A"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Workflow KPIs</w:t>
            </w:r>
          </w:p>
        </w:tc>
      </w:tr>
      <w:tr w:rsidR="00726ACD" w:rsidRPr="00726ACD" w14:paraId="241C1915" w14:textId="77777777" w:rsidTr="00726ACD">
        <w:tc>
          <w:tcPr>
            <w:cnfStyle w:val="001000000000" w:firstRow="0" w:lastRow="0" w:firstColumn="1" w:lastColumn="0" w:oddVBand="0" w:evenVBand="0" w:oddHBand="0" w:evenHBand="0" w:firstRowFirstColumn="0" w:firstRowLastColumn="0" w:lastRowFirstColumn="0" w:lastRowLastColumn="0"/>
            <w:tcW w:w="3285" w:type="dxa"/>
            <w:hideMark/>
          </w:tcPr>
          <w:p w14:paraId="0FD7C9E3" w14:textId="77777777" w:rsidR="00726ACD" w:rsidRPr="00726ACD" w:rsidRDefault="00726ACD" w:rsidP="00726ACD">
            <w:pPr>
              <w:spacing w:after="160" w:line="278" w:lineRule="auto"/>
              <w:rPr>
                <w:b/>
                <w:bCs w:val="0"/>
              </w:rPr>
            </w:pPr>
            <w:r w:rsidRPr="00726ACD">
              <w:rPr>
                <w:bCs w:val="0"/>
              </w:rPr>
              <w:t>User Activity Logs</w:t>
            </w:r>
          </w:p>
        </w:tc>
        <w:tc>
          <w:tcPr>
            <w:tcW w:w="7155" w:type="dxa"/>
            <w:hideMark/>
          </w:tcPr>
          <w:p w14:paraId="6468D0B8"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Workflow interaction history</w:t>
            </w:r>
          </w:p>
        </w:tc>
      </w:tr>
      <w:tr w:rsidR="00726ACD" w:rsidRPr="00726ACD" w14:paraId="42599FDE"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5" w:type="dxa"/>
            <w:hideMark/>
          </w:tcPr>
          <w:p w14:paraId="64FB063B" w14:textId="77777777" w:rsidR="00726ACD" w:rsidRPr="00726ACD" w:rsidRDefault="00726ACD" w:rsidP="00726ACD">
            <w:pPr>
              <w:spacing w:after="160" w:line="278" w:lineRule="auto"/>
              <w:rPr>
                <w:b/>
                <w:bCs w:val="0"/>
              </w:rPr>
            </w:pPr>
            <w:r w:rsidRPr="00726ACD">
              <w:rPr>
                <w:bCs w:val="0"/>
              </w:rPr>
              <w:lastRenderedPageBreak/>
              <w:t>Organization Rules</w:t>
            </w:r>
          </w:p>
        </w:tc>
        <w:tc>
          <w:tcPr>
            <w:tcW w:w="7155" w:type="dxa"/>
            <w:hideMark/>
          </w:tcPr>
          <w:p w14:paraId="0D2AE9D7"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Business constraints and policies</w:t>
            </w:r>
          </w:p>
        </w:tc>
      </w:tr>
    </w:tbl>
    <w:p w14:paraId="0356DB6C" w14:textId="70517F58" w:rsidR="00726ACD" w:rsidRPr="00726ACD" w:rsidRDefault="00726ACD" w:rsidP="00726ACD">
      <w:r>
        <w:t xml:space="preserve"> </w:t>
      </w:r>
    </w:p>
    <w:p w14:paraId="362C748F" w14:textId="77777777" w:rsidR="00726ACD" w:rsidRPr="00726ACD" w:rsidRDefault="00726ACD" w:rsidP="00726ACD">
      <w:pPr>
        <w:rPr>
          <w:b/>
          <w:bCs/>
        </w:rPr>
      </w:pPr>
      <w:r w:rsidRPr="00726ACD">
        <w:rPr>
          <w:b/>
          <w:bCs/>
        </w:rPr>
        <w:t>5.12.5 Optimization Outputs</w:t>
      </w:r>
    </w:p>
    <w:p w14:paraId="62805FDF" w14:textId="77777777" w:rsidR="00726ACD" w:rsidRPr="00726ACD" w:rsidRDefault="00726ACD" w:rsidP="00726ACD">
      <w:r w:rsidRPr="00726ACD">
        <w:t>The engine shall generate:</w:t>
      </w:r>
    </w:p>
    <w:tbl>
      <w:tblPr>
        <w:tblStyle w:val="PlainTable1"/>
        <w:tblW w:w="10615" w:type="dxa"/>
        <w:tblLook w:val="04A0" w:firstRow="1" w:lastRow="0" w:firstColumn="1" w:lastColumn="0" w:noHBand="0" w:noVBand="1"/>
      </w:tblPr>
      <w:tblGrid>
        <w:gridCol w:w="3422"/>
        <w:gridCol w:w="7193"/>
      </w:tblGrid>
      <w:tr w:rsidR="00726ACD" w:rsidRPr="00726ACD" w14:paraId="59FD5674" w14:textId="77777777" w:rsidTr="00726A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EAEA9D" w14:textId="77777777" w:rsidR="00726ACD" w:rsidRPr="00726ACD" w:rsidRDefault="00726ACD" w:rsidP="00726ACD">
            <w:pPr>
              <w:spacing w:after="160" w:line="278" w:lineRule="auto"/>
            </w:pPr>
            <w:r w:rsidRPr="00726ACD">
              <w:t>Output</w:t>
            </w:r>
          </w:p>
        </w:tc>
        <w:tc>
          <w:tcPr>
            <w:tcW w:w="7193" w:type="dxa"/>
            <w:hideMark/>
          </w:tcPr>
          <w:p w14:paraId="5C378BDC" w14:textId="77777777" w:rsidR="00726ACD" w:rsidRPr="00726ACD" w:rsidRDefault="00726ACD" w:rsidP="00726ACD">
            <w:pPr>
              <w:spacing w:after="160" w:line="278" w:lineRule="auto"/>
              <w:cnfStyle w:val="100000000000" w:firstRow="1" w:lastRow="0" w:firstColumn="0" w:lastColumn="0" w:oddVBand="0" w:evenVBand="0" w:oddHBand="0" w:evenHBand="0" w:firstRowFirstColumn="0" w:firstRowLastColumn="0" w:lastRowFirstColumn="0" w:lastRowLastColumn="0"/>
            </w:pPr>
            <w:r w:rsidRPr="00726ACD">
              <w:t>Description</w:t>
            </w:r>
          </w:p>
        </w:tc>
      </w:tr>
      <w:tr w:rsidR="00726ACD" w:rsidRPr="00726ACD" w14:paraId="2E98F6D2"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A90AE" w14:textId="77777777" w:rsidR="00726ACD" w:rsidRPr="00726ACD" w:rsidRDefault="00726ACD" w:rsidP="00726ACD">
            <w:pPr>
              <w:spacing w:after="160" w:line="278" w:lineRule="auto"/>
              <w:rPr>
                <w:b/>
                <w:bCs w:val="0"/>
              </w:rPr>
            </w:pPr>
            <w:r w:rsidRPr="00726ACD">
              <w:rPr>
                <w:bCs w:val="0"/>
              </w:rPr>
              <w:t>Bottleneck Report</w:t>
            </w:r>
          </w:p>
        </w:tc>
        <w:tc>
          <w:tcPr>
            <w:tcW w:w="7193" w:type="dxa"/>
            <w:hideMark/>
          </w:tcPr>
          <w:p w14:paraId="4FBD5CAB"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Identified process delays</w:t>
            </w:r>
          </w:p>
        </w:tc>
      </w:tr>
      <w:tr w:rsidR="00726ACD" w:rsidRPr="00726ACD" w14:paraId="2AA66707" w14:textId="77777777" w:rsidTr="00726ACD">
        <w:tc>
          <w:tcPr>
            <w:cnfStyle w:val="001000000000" w:firstRow="0" w:lastRow="0" w:firstColumn="1" w:lastColumn="0" w:oddVBand="0" w:evenVBand="0" w:oddHBand="0" w:evenHBand="0" w:firstRowFirstColumn="0" w:firstRowLastColumn="0" w:lastRowFirstColumn="0" w:lastRowLastColumn="0"/>
            <w:tcW w:w="0" w:type="auto"/>
            <w:hideMark/>
          </w:tcPr>
          <w:p w14:paraId="3D41A2F1" w14:textId="77777777" w:rsidR="00726ACD" w:rsidRPr="00726ACD" w:rsidRDefault="00726ACD" w:rsidP="00726ACD">
            <w:pPr>
              <w:spacing w:after="160" w:line="278" w:lineRule="auto"/>
              <w:rPr>
                <w:b/>
                <w:bCs w:val="0"/>
              </w:rPr>
            </w:pPr>
            <w:r w:rsidRPr="00726ACD">
              <w:rPr>
                <w:bCs w:val="0"/>
              </w:rPr>
              <w:t>Optimization Recommendations</w:t>
            </w:r>
          </w:p>
        </w:tc>
        <w:tc>
          <w:tcPr>
            <w:tcW w:w="7193" w:type="dxa"/>
            <w:hideMark/>
          </w:tcPr>
          <w:p w14:paraId="1A14CA6D"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AI-generated improvement suggestions</w:t>
            </w:r>
          </w:p>
        </w:tc>
      </w:tr>
      <w:tr w:rsidR="00726ACD" w:rsidRPr="00726ACD" w14:paraId="21A44006"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CB508F" w14:textId="77777777" w:rsidR="00726ACD" w:rsidRPr="00726ACD" w:rsidRDefault="00726ACD" w:rsidP="00726ACD">
            <w:pPr>
              <w:spacing w:after="160" w:line="278" w:lineRule="auto"/>
              <w:rPr>
                <w:b/>
                <w:bCs w:val="0"/>
              </w:rPr>
            </w:pPr>
            <w:r w:rsidRPr="00726ACD">
              <w:rPr>
                <w:bCs w:val="0"/>
              </w:rPr>
              <w:t>Estimated Time Savings</w:t>
            </w:r>
          </w:p>
        </w:tc>
        <w:tc>
          <w:tcPr>
            <w:tcW w:w="7193" w:type="dxa"/>
            <w:hideMark/>
          </w:tcPr>
          <w:p w14:paraId="2EDE4FB3"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Predicted reduction in execution time</w:t>
            </w:r>
          </w:p>
        </w:tc>
      </w:tr>
      <w:tr w:rsidR="00726ACD" w:rsidRPr="00726ACD" w14:paraId="5B9164C2" w14:textId="77777777" w:rsidTr="00726ACD">
        <w:tc>
          <w:tcPr>
            <w:cnfStyle w:val="001000000000" w:firstRow="0" w:lastRow="0" w:firstColumn="1" w:lastColumn="0" w:oddVBand="0" w:evenVBand="0" w:oddHBand="0" w:evenHBand="0" w:firstRowFirstColumn="0" w:firstRowLastColumn="0" w:lastRowFirstColumn="0" w:lastRowLastColumn="0"/>
            <w:tcW w:w="0" w:type="auto"/>
            <w:hideMark/>
          </w:tcPr>
          <w:p w14:paraId="3538F049" w14:textId="77777777" w:rsidR="00726ACD" w:rsidRPr="00726ACD" w:rsidRDefault="00726ACD" w:rsidP="00726ACD">
            <w:pPr>
              <w:spacing w:after="160" w:line="278" w:lineRule="auto"/>
              <w:rPr>
                <w:b/>
                <w:bCs w:val="0"/>
              </w:rPr>
            </w:pPr>
            <w:r w:rsidRPr="00726ACD">
              <w:rPr>
                <w:bCs w:val="0"/>
              </w:rPr>
              <w:t>Efficiency Score</w:t>
            </w:r>
          </w:p>
        </w:tc>
        <w:tc>
          <w:tcPr>
            <w:tcW w:w="7193" w:type="dxa"/>
            <w:hideMark/>
          </w:tcPr>
          <w:p w14:paraId="6466ECA5"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Workflow performance rating</w:t>
            </w:r>
          </w:p>
        </w:tc>
      </w:tr>
      <w:tr w:rsidR="00726ACD" w:rsidRPr="00726ACD" w14:paraId="63A7C35B"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3591D" w14:textId="77777777" w:rsidR="00726ACD" w:rsidRPr="00726ACD" w:rsidRDefault="00726ACD" w:rsidP="00726ACD">
            <w:pPr>
              <w:spacing w:after="160" w:line="278" w:lineRule="auto"/>
              <w:rPr>
                <w:b/>
                <w:bCs w:val="0"/>
              </w:rPr>
            </w:pPr>
            <w:r w:rsidRPr="00726ACD">
              <w:rPr>
                <w:bCs w:val="0"/>
              </w:rPr>
              <w:t>Comparison Report</w:t>
            </w:r>
          </w:p>
        </w:tc>
        <w:tc>
          <w:tcPr>
            <w:tcW w:w="7193" w:type="dxa"/>
            <w:hideMark/>
          </w:tcPr>
          <w:p w14:paraId="0E0EAA4B"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Before vs. after optimization analysis</w:t>
            </w:r>
          </w:p>
        </w:tc>
      </w:tr>
      <w:tr w:rsidR="00726ACD" w:rsidRPr="00726ACD" w14:paraId="22BCCE3B" w14:textId="77777777" w:rsidTr="00726ACD">
        <w:tc>
          <w:tcPr>
            <w:cnfStyle w:val="001000000000" w:firstRow="0" w:lastRow="0" w:firstColumn="1" w:lastColumn="0" w:oddVBand="0" w:evenVBand="0" w:oddHBand="0" w:evenHBand="0" w:firstRowFirstColumn="0" w:firstRowLastColumn="0" w:lastRowFirstColumn="0" w:lastRowLastColumn="0"/>
            <w:tcW w:w="0" w:type="auto"/>
            <w:hideMark/>
          </w:tcPr>
          <w:p w14:paraId="35FE582B" w14:textId="77777777" w:rsidR="00726ACD" w:rsidRPr="00726ACD" w:rsidRDefault="00726ACD" w:rsidP="00726ACD">
            <w:pPr>
              <w:spacing w:after="160" w:line="278" w:lineRule="auto"/>
              <w:rPr>
                <w:b/>
                <w:bCs w:val="0"/>
              </w:rPr>
            </w:pPr>
            <w:r w:rsidRPr="00726ACD">
              <w:rPr>
                <w:bCs w:val="0"/>
              </w:rPr>
              <w:t>Optimization History</w:t>
            </w:r>
          </w:p>
        </w:tc>
        <w:tc>
          <w:tcPr>
            <w:tcW w:w="7193" w:type="dxa"/>
            <w:hideMark/>
          </w:tcPr>
          <w:p w14:paraId="798948DA"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Record of previous recommendations</w:t>
            </w:r>
          </w:p>
        </w:tc>
      </w:tr>
    </w:tbl>
    <w:p w14:paraId="40406ACD" w14:textId="505A54DE" w:rsidR="00726ACD" w:rsidRPr="00726ACD" w:rsidRDefault="00726ACD" w:rsidP="00726ACD">
      <w:r>
        <w:t xml:space="preserve"> </w:t>
      </w:r>
    </w:p>
    <w:p w14:paraId="024E0B40" w14:textId="77777777" w:rsidR="00726ACD" w:rsidRDefault="00726ACD" w:rsidP="00726ACD">
      <w:pPr>
        <w:rPr>
          <w:b/>
          <w:bCs/>
        </w:rPr>
      </w:pPr>
      <w:r w:rsidRPr="00726ACD">
        <w:rPr>
          <w:b/>
          <w:bCs/>
        </w:rPr>
        <w:t>5.12.6 Optimization Workflow</w:t>
      </w:r>
    </w:p>
    <w:p w14:paraId="060A2DA3" w14:textId="28B36142" w:rsidR="00726ACD" w:rsidRPr="00726ACD" w:rsidRDefault="00726ACD" w:rsidP="00726ACD">
      <w:pPr>
        <w:rPr>
          <w:b/>
          <w:bCs/>
        </w:rPr>
      </w:pPr>
      <w:r w:rsidRPr="00726ACD">
        <w:rPr>
          <w:b/>
          <w:bCs/>
          <w:noProof/>
        </w:rPr>
        <w:drawing>
          <wp:inline distT="0" distB="0" distL="0" distR="0" wp14:anchorId="2C48F5CB" wp14:editId="5D51F05E">
            <wp:extent cx="3371850" cy="4766915"/>
            <wp:effectExtent l="0" t="0" r="0" b="0"/>
            <wp:docPr id="5918671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79055" cy="4777100"/>
                    </a:xfrm>
                    <a:prstGeom prst="rect">
                      <a:avLst/>
                    </a:prstGeom>
                    <a:noFill/>
                    <a:ln>
                      <a:noFill/>
                    </a:ln>
                  </pic:spPr>
                </pic:pic>
              </a:graphicData>
            </a:graphic>
          </wp:inline>
        </w:drawing>
      </w:r>
    </w:p>
    <w:p w14:paraId="13E78A96" w14:textId="77777777" w:rsidR="00726ACD" w:rsidRPr="00726ACD" w:rsidRDefault="00726ACD" w:rsidP="00726ACD">
      <w:pPr>
        <w:rPr>
          <w:b/>
          <w:bCs/>
        </w:rPr>
      </w:pPr>
    </w:p>
    <w:p w14:paraId="25706849" w14:textId="77777777" w:rsidR="00726ACD" w:rsidRPr="00726ACD" w:rsidRDefault="00726ACD" w:rsidP="00726ACD">
      <w:pPr>
        <w:rPr>
          <w:b/>
          <w:bCs/>
        </w:rPr>
      </w:pPr>
      <w:r w:rsidRPr="00726ACD">
        <w:rPr>
          <w:b/>
          <w:bCs/>
        </w:rPr>
        <w:lastRenderedPageBreak/>
        <w:t>5.12.7 Business Rules</w:t>
      </w:r>
    </w:p>
    <w:tbl>
      <w:tblPr>
        <w:tblStyle w:val="PlainTable1"/>
        <w:tblW w:w="0" w:type="auto"/>
        <w:tblLook w:val="04A0" w:firstRow="1" w:lastRow="0" w:firstColumn="1" w:lastColumn="0" w:noHBand="0" w:noVBand="1"/>
      </w:tblPr>
      <w:tblGrid>
        <w:gridCol w:w="1975"/>
        <w:gridCol w:w="8481"/>
      </w:tblGrid>
      <w:tr w:rsidR="00726ACD" w:rsidRPr="00726ACD" w14:paraId="028C4F6D" w14:textId="77777777" w:rsidTr="00726A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5D755C" w14:textId="77777777" w:rsidR="00726ACD" w:rsidRPr="00726ACD" w:rsidRDefault="00726ACD" w:rsidP="00726ACD">
            <w:pPr>
              <w:spacing w:after="160" w:line="278" w:lineRule="auto"/>
            </w:pPr>
            <w:r w:rsidRPr="00726ACD">
              <w:t>Rule ID</w:t>
            </w:r>
          </w:p>
        </w:tc>
        <w:tc>
          <w:tcPr>
            <w:tcW w:w="0" w:type="auto"/>
            <w:hideMark/>
          </w:tcPr>
          <w:p w14:paraId="706C3724" w14:textId="77777777" w:rsidR="00726ACD" w:rsidRPr="00726ACD" w:rsidRDefault="00726ACD" w:rsidP="00726ACD">
            <w:pPr>
              <w:spacing w:after="160" w:line="278" w:lineRule="auto"/>
              <w:cnfStyle w:val="100000000000" w:firstRow="1" w:lastRow="0" w:firstColumn="0" w:lastColumn="0" w:oddVBand="0" w:evenVBand="0" w:oddHBand="0" w:evenHBand="0" w:firstRowFirstColumn="0" w:firstRowLastColumn="0" w:lastRowFirstColumn="0" w:lastRowLastColumn="0"/>
            </w:pPr>
            <w:r w:rsidRPr="00726ACD">
              <w:t>Business Rule</w:t>
            </w:r>
          </w:p>
        </w:tc>
      </w:tr>
      <w:tr w:rsidR="00726ACD" w:rsidRPr="00726ACD" w14:paraId="3FF5CA2B"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5BCFB913" w14:textId="77777777" w:rsidR="00726ACD" w:rsidRPr="00726ACD" w:rsidRDefault="00726ACD" w:rsidP="00726ACD">
            <w:pPr>
              <w:spacing w:after="160" w:line="278" w:lineRule="auto"/>
              <w:rPr>
                <w:b/>
                <w:bCs w:val="0"/>
              </w:rPr>
            </w:pPr>
            <w:r w:rsidRPr="00726ACD">
              <w:rPr>
                <w:bCs w:val="0"/>
              </w:rPr>
              <w:t>BR-OPT-001</w:t>
            </w:r>
          </w:p>
        </w:tc>
        <w:tc>
          <w:tcPr>
            <w:tcW w:w="8481" w:type="dxa"/>
            <w:hideMark/>
          </w:tcPr>
          <w:p w14:paraId="4AFBFBC0"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Optimization recommendations shall be generated using completed workflow execution data only.</w:t>
            </w:r>
          </w:p>
        </w:tc>
      </w:tr>
      <w:tr w:rsidR="00726ACD" w:rsidRPr="00726ACD" w14:paraId="373EC096" w14:textId="77777777" w:rsidTr="00726ACD">
        <w:tc>
          <w:tcPr>
            <w:cnfStyle w:val="001000000000" w:firstRow="0" w:lastRow="0" w:firstColumn="1" w:lastColumn="0" w:oddVBand="0" w:evenVBand="0" w:oddHBand="0" w:evenHBand="0" w:firstRowFirstColumn="0" w:firstRowLastColumn="0" w:lastRowFirstColumn="0" w:lastRowLastColumn="0"/>
            <w:tcW w:w="1975" w:type="dxa"/>
            <w:hideMark/>
          </w:tcPr>
          <w:p w14:paraId="5359B028" w14:textId="77777777" w:rsidR="00726ACD" w:rsidRPr="00726ACD" w:rsidRDefault="00726ACD" w:rsidP="00726ACD">
            <w:pPr>
              <w:spacing w:after="160" w:line="278" w:lineRule="auto"/>
              <w:rPr>
                <w:b/>
                <w:bCs w:val="0"/>
              </w:rPr>
            </w:pPr>
            <w:r w:rsidRPr="00726ACD">
              <w:rPr>
                <w:bCs w:val="0"/>
              </w:rPr>
              <w:t>BR-OPT-002</w:t>
            </w:r>
          </w:p>
        </w:tc>
        <w:tc>
          <w:tcPr>
            <w:tcW w:w="8481" w:type="dxa"/>
            <w:hideMark/>
          </w:tcPr>
          <w:p w14:paraId="32C7D4E2"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AI recommendations shall not automatically modify deployed workflows.</w:t>
            </w:r>
          </w:p>
        </w:tc>
      </w:tr>
      <w:tr w:rsidR="00726ACD" w:rsidRPr="00726ACD" w14:paraId="6D599BF4"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7D6F1633" w14:textId="77777777" w:rsidR="00726ACD" w:rsidRPr="00726ACD" w:rsidRDefault="00726ACD" w:rsidP="00726ACD">
            <w:pPr>
              <w:spacing w:after="160" w:line="278" w:lineRule="auto"/>
              <w:rPr>
                <w:b/>
                <w:bCs w:val="0"/>
              </w:rPr>
            </w:pPr>
            <w:r w:rsidRPr="00726ACD">
              <w:rPr>
                <w:bCs w:val="0"/>
              </w:rPr>
              <w:t>BR-OPT-003</w:t>
            </w:r>
          </w:p>
        </w:tc>
        <w:tc>
          <w:tcPr>
            <w:tcW w:w="8481" w:type="dxa"/>
            <w:hideMark/>
          </w:tcPr>
          <w:p w14:paraId="29B3AF52"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Administrators shall review recommendations before implementation.</w:t>
            </w:r>
          </w:p>
        </w:tc>
      </w:tr>
      <w:tr w:rsidR="00726ACD" w:rsidRPr="00726ACD" w14:paraId="0C34CC4E" w14:textId="77777777" w:rsidTr="00726ACD">
        <w:tc>
          <w:tcPr>
            <w:cnfStyle w:val="001000000000" w:firstRow="0" w:lastRow="0" w:firstColumn="1" w:lastColumn="0" w:oddVBand="0" w:evenVBand="0" w:oddHBand="0" w:evenHBand="0" w:firstRowFirstColumn="0" w:firstRowLastColumn="0" w:lastRowFirstColumn="0" w:lastRowLastColumn="0"/>
            <w:tcW w:w="1975" w:type="dxa"/>
            <w:hideMark/>
          </w:tcPr>
          <w:p w14:paraId="21C0BE34" w14:textId="77777777" w:rsidR="00726ACD" w:rsidRPr="00726ACD" w:rsidRDefault="00726ACD" w:rsidP="00726ACD">
            <w:pPr>
              <w:spacing w:after="160" w:line="278" w:lineRule="auto"/>
              <w:rPr>
                <w:b/>
                <w:bCs w:val="0"/>
              </w:rPr>
            </w:pPr>
            <w:r w:rsidRPr="00726ACD">
              <w:rPr>
                <w:bCs w:val="0"/>
              </w:rPr>
              <w:t>BR-OPT-004</w:t>
            </w:r>
          </w:p>
        </w:tc>
        <w:tc>
          <w:tcPr>
            <w:tcW w:w="8481" w:type="dxa"/>
            <w:hideMark/>
          </w:tcPr>
          <w:p w14:paraId="7A4D8D5B"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Workflow optimization history shall be retained for auditing purposes.</w:t>
            </w:r>
          </w:p>
        </w:tc>
      </w:tr>
      <w:tr w:rsidR="00726ACD" w:rsidRPr="00726ACD" w14:paraId="2C90F981"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608E83B5" w14:textId="77777777" w:rsidR="00726ACD" w:rsidRPr="00726ACD" w:rsidRDefault="00726ACD" w:rsidP="00726ACD">
            <w:pPr>
              <w:spacing w:after="160" w:line="278" w:lineRule="auto"/>
              <w:rPr>
                <w:b/>
                <w:bCs w:val="0"/>
              </w:rPr>
            </w:pPr>
            <w:r w:rsidRPr="00726ACD">
              <w:rPr>
                <w:bCs w:val="0"/>
              </w:rPr>
              <w:t>BR-OPT-005</w:t>
            </w:r>
          </w:p>
        </w:tc>
        <w:tc>
          <w:tcPr>
            <w:tcW w:w="8481" w:type="dxa"/>
            <w:hideMark/>
          </w:tcPr>
          <w:p w14:paraId="565F9982"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Optimization reports shall include estimated business impact where applicable.</w:t>
            </w:r>
          </w:p>
        </w:tc>
      </w:tr>
      <w:tr w:rsidR="00726ACD" w:rsidRPr="00726ACD" w14:paraId="4B4A9FB4" w14:textId="77777777" w:rsidTr="00726ACD">
        <w:tc>
          <w:tcPr>
            <w:cnfStyle w:val="001000000000" w:firstRow="0" w:lastRow="0" w:firstColumn="1" w:lastColumn="0" w:oddVBand="0" w:evenVBand="0" w:oddHBand="0" w:evenHBand="0" w:firstRowFirstColumn="0" w:firstRowLastColumn="0" w:lastRowFirstColumn="0" w:lastRowLastColumn="0"/>
            <w:tcW w:w="1975" w:type="dxa"/>
            <w:hideMark/>
          </w:tcPr>
          <w:p w14:paraId="50C08535" w14:textId="77777777" w:rsidR="00726ACD" w:rsidRPr="00726ACD" w:rsidRDefault="00726ACD" w:rsidP="00726ACD">
            <w:pPr>
              <w:spacing w:after="160" w:line="278" w:lineRule="auto"/>
              <w:rPr>
                <w:b/>
                <w:bCs w:val="0"/>
              </w:rPr>
            </w:pPr>
            <w:r w:rsidRPr="00726ACD">
              <w:rPr>
                <w:bCs w:val="0"/>
              </w:rPr>
              <w:t>BR-OPT-006</w:t>
            </w:r>
          </w:p>
        </w:tc>
        <w:tc>
          <w:tcPr>
            <w:tcW w:w="8481" w:type="dxa"/>
            <w:hideMark/>
          </w:tcPr>
          <w:p w14:paraId="04C316B4"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The system shall preserve historical workflow versions after optimization.</w:t>
            </w:r>
          </w:p>
        </w:tc>
      </w:tr>
      <w:tr w:rsidR="00726ACD" w:rsidRPr="00726ACD" w14:paraId="75AF53B9"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08DD8B98" w14:textId="77777777" w:rsidR="00726ACD" w:rsidRPr="00726ACD" w:rsidRDefault="00726ACD" w:rsidP="00726ACD">
            <w:pPr>
              <w:spacing w:after="160" w:line="278" w:lineRule="auto"/>
              <w:rPr>
                <w:b/>
                <w:bCs w:val="0"/>
              </w:rPr>
            </w:pPr>
            <w:r w:rsidRPr="00726ACD">
              <w:rPr>
                <w:bCs w:val="0"/>
              </w:rPr>
              <w:t>BR-OPT-007</w:t>
            </w:r>
          </w:p>
        </w:tc>
        <w:tc>
          <w:tcPr>
            <w:tcW w:w="8481" w:type="dxa"/>
            <w:hideMark/>
          </w:tcPr>
          <w:p w14:paraId="3640F978"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Recommendations shall respect organization-specific business rules and compliance requirements.</w:t>
            </w:r>
          </w:p>
        </w:tc>
      </w:tr>
    </w:tbl>
    <w:p w14:paraId="622BC5F5" w14:textId="012E89B6" w:rsidR="00726ACD" w:rsidRDefault="00726ACD" w:rsidP="00726ACD">
      <w:r>
        <w:t xml:space="preserve"> </w:t>
      </w:r>
    </w:p>
    <w:p w14:paraId="1284609A" w14:textId="77777777" w:rsidR="00726ACD" w:rsidRDefault="00726ACD" w:rsidP="00726ACD"/>
    <w:p w14:paraId="0D1D0693" w14:textId="77777777" w:rsidR="00726ACD" w:rsidRPr="00726ACD" w:rsidRDefault="00726ACD" w:rsidP="00726ACD"/>
    <w:p w14:paraId="44563B9E" w14:textId="77777777" w:rsidR="00726ACD" w:rsidRPr="00726ACD" w:rsidRDefault="00726ACD" w:rsidP="00726ACD">
      <w:pPr>
        <w:rPr>
          <w:b/>
          <w:bCs/>
        </w:rPr>
      </w:pPr>
      <w:r w:rsidRPr="00726ACD">
        <w:rPr>
          <w:b/>
          <w:bCs/>
        </w:rPr>
        <w:t>5.12.8 Exception Handling</w:t>
      </w:r>
    </w:p>
    <w:tbl>
      <w:tblPr>
        <w:tblStyle w:val="PlainTable1"/>
        <w:tblW w:w="0" w:type="auto"/>
        <w:tblLook w:val="04A0" w:firstRow="1" w:lastRow="0" w:firstColumn="1" w:lastColumn="0" w:noHBand="0" w:noVBand="1"/>
      </w:tblPr>
      <w:tblGrid>
        <w:gridCol w:w="3873"/>
        <w:gridCol w:w="6583"/>
      </w:tblGrid>
      <w:tr w:rsidR="00726ACD" w:rsidRPr="00726ACD" w14:paraId="69E06A91" w14:textId="77777777" w:rsidTr="00726A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A00A7" w14:textId="77777777" w:rsidR="00726ACD" w:rsidRPr="00726ACD" w:rsidRDefault="00726ACD" w:rsidP="00726ACD">
            <w:pPr>
              <w:spacing w:after="160" w:line="278" w:lineRule="auto"/>
            </w:pPr>
            <w:r w:rsidRPr="00726ACD">
              <w:t>Exception</w:t>
            </w:r>
          </w:p>
        </w:tc>
        <w:tc>
          <w:tcPr>
            <w:tcW w:w="0" w:type="auto"/>
            <w:hideMark/>
          </w:tcPr>
          <w:p w14:paraId="3B37E1DB" w14:textId="77777777" w:rsidR="00726ACD" w:rsidRPr="00726ACD" w:rsidRDefault="00726ACD" w:rsidP="00726ACD">
            <w:pPr>
              <w:spacing w:after="160" w:line="278" w:lineRule="auto"/>
              <w:cnfStyle w:val="100000000000" w:firstRow="1" w:lastRow="0" w:firstColumn="0" w:lastColumn="0" w:oddVBand="0" w:evenVBand="0" w:oddHBand="0" w:evenHBand="0" w:firstRowFirstColumn="0" w:firstRowLastColumn="0" w:lastRowFirstColumn="0" w:lastRowLastColumn="0"/>
            </w:pPr>
            <w:r w:rsidRPr="00726ACD">
              <w:t>Expected System Response</w:t>
            </w:r>
          </w:p>
        </w:tc>
      </w:tr>
      <w:tr w:rsidR="00726ACD" w:rsidRPr="00726ACD" w14:paraId="6CD60B78"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653EF9" w14:textId="77777777" w:rsidR="00726ACD" w:rsidRPr="00726ACD" w:rsidRDefault="00726ACD" w:rsidP="00726ACD">
            <w:pPr>
              <w:spacing w:after="160" w:line="278" w:lineRule="auto"/>
              <w:rPr>
                <w:b/>
                <w:bCs w:val="0"/>
              </w:rPr>
            </w:pPr>
            <w:r w:rsidRPr="00726ACD">
              <w:rPr>
                <w:bCs w:val="0"/>
              </w:rPr>
              <w:t>Insufficient workflow history</w:t>
            </w:r>
          </w:p>
        </w:tc>
        <w:tc>
          <w:tcPr>
            <w:tcW w:w="0" w:type="auto"/>
            <w:hideMark/>
          </w:tcPr>
          <w:p w14:paraId="042DD1CB"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Notify the user that additional execution data is required.</w:t>
            </w:r>
          </w:p>
        </w:tc>
      </w:tr>
      <w:tr w:rsidR="00726ACD" w:rsidRPr="00726ACD" w14:paraId="4DE7DEAF" w14:textId="77777777" w:rsidTr="00726ACD">
        <w:tc>
          <w:tcPr>
            <w:cnfStyle w:val="001000000000" w:firstRow="0" w:lastRow="0" w:firstColumn="1" w:lastColumn="0" w:oddVBand="0" w:evenVBand="0" w:oddHBand="0" w:evenHBand="0" w:firstRowFirstColumn="0" w:firstRowLastColumn="0" w:lastRowFirstColumn="0" w:lastRowLastColumn="0"/>
            <w:tcW w:w="0" w:type="auto"/>
            <w:hideMark/>
          </w:tcPr>
          <w:p w14:paraId="6A82F9AB" w14:textId="77777777" w:rsidR="00726ACD" w:rsidRPr="00726ACD" w:rsidRDefault="00726ACD" w:rsidP="00726ACD">
            <w:pPr>
              <w:spacing w:after="160" w:line="278" w:lineRule="auto"/>
              <w:rPr>
                <w:b/>
                <w:bCs w:val="0"/>
              </w:rPr>
            </w:pPr>
            <w:r w:rsidRPr="00726ACD">
              <w:rPr>
                <w:bCs w:val="0"/>
              </w:rPr>
              <w:t>AI optimization failure</w:t>
            </w:r>
          </w:p>
        </w:tc>
        <w:tc>
          <w:tcPr>
            <w:tcW w:w="0" w:type="auto"/>
            <w:hideMark/>
          </w:tcPr>
          <w:p w14:paraId="3DB117B9"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Preserve existing workflow and log the error.</w:t>
            </w:r>
          </w:p>
        </w:tc>
      </w:tr>
      <w:tr w:rsidR="00726ACD" w:rsidRPr="00726ACD" w14:paraId="2D760845"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56CE8B" w14:textId="77777777" w:rsidR="00726ACD" w:rsidRPr="00726ACD" w:rsidRDefault="00726ACD" w:rsidP="00726ACD">
            <w:pPr>
              <w:spacing w:after="160" w:line="278" w:lineRule="auto"/>
              <w:rPr>
                <w:b/>
                <w:bCs w:val="0"/>
              </w:rPr>
            </w:pPr>
            <w:r w:rsidRPr="00726ACD">
              <w:rPr>
                <w:bCs w:val="0"/>
              </w:rPr>
              <w:t>Missing analytics data</w:t>
            </w:r>
          </w:p>
        </w:tc>
        <w:tc>
          <w:tcPr>
            <w:tcW w:w="0" w:type="auto"/>
            <w:hideMark/>
          </w:tcPr>
          <w:p w14:paraId="443E84B6"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Generate a partial optimization report with appropriate warnings.</w:t>
            </w:r>
          </w:p>
        </w:tc>
      </w:tr>
      <w:tr w:rsidR="00726ACD" w:rsidRPr="00726ACD" w14:paraId="658127C0" w14:textId="77777777" w:rsidTr="00726ACD">
        <w:tc>
          <w:tcPr>
            <w:cnfStyle w:val="001000000000" w:firstRow="0" w:lastRow="0" w:firstColumn="1" w:lastColumn="0" w:oddVBand="0" w:evenVBand="0" w:oddHBand="0" w:evenHBand="0" w:firstRowFirstColumn="0" w:firstRowLastColumn="0" w:lastRowFirstColumn="0" w:lastRowLastColumn="0"/>
            <w:tcW w:w="0" w:type="auto"/>
            <w:hideMark/>
          </w:tcPr>
          <w:p w14:paraId="242803DA" w14:textId="77777777" w:rsidR="00726ACD" w:rsidRPr="00726ACD" w:rsidRDefault="00726ACD" w:rsidP="00726ACD">
            <w:pPr>
              <w:spacing w:after="160" w:line="278" w:lineRule="auto"/>
              <w:rPr>
                <w:b/>
                <w:bCs w:val="0"/>
              </w:rPr>
            </w:pPr>
            <w:r w:rsidRPr="00726ACD">
              <w:rPr>
                <w:bCs w:val="0"/>
              </w:rPr>
              <w:t>Database unavailable</w:t>
            </w:r>
          </w:p>
        </w:tc>
        <w:tc>
          <w:tcPr>
            <w:tcW w:w="0" w:type="auto"/>
            <w:hideMark/>
          </w:tcPr>
          <w:p w14:paraId="2E28924C"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Record the incident and notify the administrator.</w:t>
            </w:r>
          </w:p>
        </w:tc>
      </w:tr>
      <w:tr w:rsidR="00726ACD" w:rsidRPr="00726ACD" w14:paraId="2635F314"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EEF28" w14:textId="77777777" w:rsidR="00726ACD" w:rsidRPr="00726ACD" w:rsidRDefault="00726ACD" w:rsidP="00726ACD">
            <w:pPr>
              <w:spacing w:after="160" w:line="278" w:lineRule="auto"/>
              <w:rPr>
                <w:b/>
                <w:bCs w:val="0"/>
              </w:rPr>
            </w:pPr>
            <w:r w:rsidRPr="00726ACD">
              <w:rPr>
                <w:bCs w:val="0"/>
              </w:rPr>
              <w:t>Invalid workflow history</w:t>
            </w:r>
          </w:p>
        </w:tc>
        <w:tc>
          <w:tcPr>
            <w:tcW w:w="0" w:type="auto"/>
            <w:hideMark/>
          </w:tcPr>
          <w:p w14:paraId="5189956A"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Exclude invalid records from analysis and continue processing.</w:t>
            </w:r>
          </w:p>
        </w:tc>
      </w:tr>
      <w:tr w:rsidR="00726ACD" w:rsidRPr="00726ACD" w14:paraId="02F5F138" w14:textId="77777777" w:rsidTr="00726ACD">
        <w:tc>
          <w:tcPr>
            <w:cnfStyle w:val="001000000000" w:firstRow="0" w:lastRow="0" w:firstColumn="1" w:lastColumn="0" w:oddVBand="0" w:evenVBand="0" w:oddHBand="0" w:evenHBand="0" w:firstRowFirstColumn="0" w:firstRowLastColumn="0" w:lastRowFirstColumn="0" w:lastRowLastColumn="0"/>
            <w:tcW w:w="0" w:type="auto"/>
            <w:hideMark/>
          </w:tcPr>
          <w:p w14:paraId="7EBB0B7F" w14:textId="77777777" w:rsidR="00726ACD" w:rsidRPr="00726ACD" w:rsidRDefault="00726ACD" w:rsidP="00726ACD">
            <w:pPr>
              <w:spacing w:after="160" w:line="278" w:lineRule="auto"/>
              <w:rPr>
                <w:b/>
                <w:bCs w:val="0"/>
              </w:rPr>
            </w:pPr>
            <w:r w:rsidRPr="00726ACD">
              <w:rPr>
                <w:bCs w:val="0"/>
              </w:rPr>
              <w:t>Recommendation generation timeout</w:t>
            </w:r>
          </w:p>
        </w:tc>
        <w:tc>
          <w:tcPr>
            <w:tcW w:w="0" w:type="auto"/>
            <w:hideMark/>
          </w:tcPr>
          <w:p w14:paraId="68B5010B"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Cancel optimization and allow retry.</w:t>
            </w:r>
          </w:p>
        </w:tc>
      </w:tr>
    </w:tbl>
    <w:p w14:paraId="3033AC3D" w14:textId="4AE6F78B" w:rsidR="00726ACD" w:rsidRPr="00726ACD" w:rsidRDefault="00726ACD" w:rsidP="00726ACD">
      <w:r>
        <w:t xml:space="preserve"> </w:t>
      </w:r>
    </w:p>
    <w:p w14:paraId="49637129" w14:textId="77777777" w:rsidR="00726ACD" w:rsidRPr="00726ACD" w:rsidRDefault="00726ACD" w:rsidP="00726ACD">
      <w:pPr>
        <w:rPr>
          <w:b/>
          <w:bCs/>
        </w:rPr>
      </w:pPr>
      <w:r w:rsidRPr="00726ACD">
        <w:rPr>
          <w:b/>
          <w:bCs/>
        </w:rPr>
        <w:t>5.12.9 Acceptance Criteria</w:t>
      </w:r>
    </w:p>
    <w:p w14:paraId="06F909F0" w14:textId="77777777" w:rsidR="00726ACD" w:rsidRPr="00726ACD" w:rsidRDefault="00726ACD" w:rsidP="00726ACD">
      <w:r w:rsidRPr="00726ACD">
        <w:t>The Process Optimization Engine shall be considered complete when:</w:t>
      </w:r>
    </w:p>
    <w:p w14:paraId="1AFF0013" w14:textId="77777777" w:rsidR="00726ACD" w:rsidRPr="00726ACD" w:rsidRDefault="00726ACD" w:rsidP="00726ACD">
      <w:pPr>
        <w:numPr>
          <w:ilvl w:val="0"/>
          <w:numId w:val="97"/>
        </w:numPr>
      </w:pPr>
      <w:r w:rsidRPr="00726ACD">
        <w:t>Workflow bottlenecks are identified accurately.</w:t>
      </w:r>
    </w:p>
    <w:p w14:paraId="43B2A21B" w14:textId="77777777" w:rsidR="00726ACD" w:rsidRPr="00726ACD" w:rsidRDefault="00726ACD" w:rsidP="00726ACD">
      <w:pPr>
        <w:numPr>
          <w:ilvl w:val="0"/>
          <w:numId w:val="97"/>
        </w:numPr>
      </w:pPr>
      <w:r w:rsidRPr="00726ACD">
        <w:t>AI-generated recommendations are produced successfully.</w:t>
      </w:r>
    </w:p>
    <w:p w14:paraId="3701D168" w14:textId="77777777" w:rsidR="00726ACD" w:rsidRPr="00726ACD" w:rsidRDefault="00726ACD" w:rsidP="00726ACD">
      <w:pPr>
        <w:numPr>
          <w:ilvl w:val="0"/>
          <w:numId w:val="97"/>
        </w:numPr>
      </w:pPr>
      <w:r w:rsidRPr="00726ACD">
        <w:t>Optimization reports include estimated business impact.</w:t>
      </w:r>
    </w:p>
    <w:p w14:paraId="5BCB5653" w14:textId="77777777" w:rsidR="00726ACD" w:rsidRPr="00726ACD" w:rsidRDefault="00726ACD" w:rsidP="00726ACD">
      <w:pPr>
        <w:numPr>
          <w:ilvl w:val="0"/>
          <w:numId w:val="97"/>
        </w:numPr>
      </w:pPr>
      <w:r w:rsidRPr="00726ACD">
        <w:t>Administrators can review recommendations before implementation.</w:t>
      </w:r>
    </w:p>
    <w:p w14:paraId="22BB9C4D" w14:textId="77777777" w:rsidR="00726ACD" w:rsidRPr="00726ACD" w:rsidRDefault="00726ACD" w:rsidP="00726ACD">
      <w:pPr>
        <w:numPr>
          <w:ilvl w:val="0"/>
          <w:numId w:val="97"/>
        </w:numPr>
      </w:pPr>
      <w:r w:rsidRPr="00726ACD">
        <w:lastRenderedPageBreak/>
        <w:t>Workflow efficiency scores are calculated correctly.</w:t>
      </w:r>
    </w:p>
    <w:p w14:paraId="1267E9E7" w14:textId="77777777" w:rsidR="00726ACD" w:rsidRPr="00726ACD" w:rsidRDefault="00726ACD" w:rsidP="00726ACD">
      <w:pPr>
        <w:numPr>
          <w:ilvl w:val="0"/>
          <w:numId w:val="97"/>
        </w:numPr>
      </w:pPr>
      <w:r w:rsidRPr="00726ACD">
        <w:t>Historical optimization records are maintained.</w:t>
      </w:r>
    </w:p>
    <w:p w14:paraId="3784F1AD" w14:textId="77777777" w:rsidR="00726ACD" w:rsidRPr="00726ACD" w:rsidRDefault="00726ACD" w:rsidP="00726ACD">
      <w:pPr>
        <w:numPr>
          <w:ilvl w:val="0"/>
          <w:numId w:val="97"/>
        </w:numPr>
      </w:pPr>
      <w:r w:rsidRPr="00726ACD">
        <w:t>The system supports continuous optimization as additional workflow data becomes available.</w:t>
      </w:r>
    </w:p>
    <w:p w14:paraId="02383A84" w14:textId="77777777" w:rsidR="00726ACD" w:rsidRPr="00726ACD" w:rsidRDefault="00726ACD" w:rsidP="00726ACD">
      <w:pPr>
        <w:numPr>
          <w:ilvl w:val="0"/>
          <w:numId w:val="97"/>
        </w:numPr>
      </w:pPr>
      <w:r w:rsidRPr="00726ACD">
        <w:t>Optimization recommendations never modify deployed workflows automatically.</w:t>
      </w:r>
    </w:p>
    <w:p w14:paraId="15788749" w14:textId="77777777" w:rsidR="00726ACD" w:rsidRDefault="00726ACD" w:rsidP="00B7611D"/>
    <w:p w14:paraId="70EB162F" w14:textId="77777777" w:rsidR="00726ACD" w:rsidRPr="00726ACD" w:rsidRDefault="00726ACD" w:rsidP="00726ACD">
      <w:pPr>
        <w:rPr>
          <w:b/>
          <w:bCs/>
        </w:rPr>
      </w:pPr>
      <w:r w:rsidRPr="00726ACD">
        <w:rPr>
          <w:b/>
          <w:bCs/>
        </w:rPr>
        <w:t>5.13 Notification Module</w:t>
      </w:r>
    </w:p>
    <w:p w14:paraId="05BEFA72" w14:textId="77777777" w:rsidR="00726ACD" w:rsidRPr="00726ACD" w:rsidRDefault="00726ACD" w:rsidP="00726ACD">
      <w:pPr>
        <w:rPr>
          <w:b/>
          <w:bCs/>
        </w:rPr>
      </w:pPr>
      <w:r w:rsidRPr="00726ACD">
        <w:rPr>
          <w:b/>
          <w:bCs/>
        </w:rPr>
        <w:t>5.13.1 Module Description</w:t>
      </w:r>
    </w:p>
    <w:p w14:paraId="0A9A9426" w14:textId="77777777" w:rsidR="00726ACD" w:rsidRPr="00726ACD" w:rsidRDefault="00726ACD" w:rsidP="00726ACD">
      <w:r w:rsidRPr="00726ACD">
        <w:t>The Notification Module is responsible for delivering timely and relevant notifications to users regarding workflow events, approval requests, system activities, and organizational updates.</w:t>
      </w:r>
    </w:p>
    <w:p w14:paraId="67323A23" w14:textId="77777777" w:rsidR="00726ACD" w:rsidRPr="00726ACD" w:rsidRDefault="00726ACD" w:rsidP="00726ACD">
      <w:r w:rsidRPr="00726ACD">
        <w:t>The module supports multiple notification channels, including in-application notifications and email notifications. It ensures that users are informed about workflow progress, pending tasks, approval requests, deadlines, reminders, escalations, and system events.</w:t>
      </w:r>
    </w:p>
    <w:p w14:paraId="0CED43BC" w14:textId="77777777" w:rsidR="00726ACD" w:rsidRPr="00726ACD" w:rsidRDefault="00726ACD" w:rsidP="00726ACD">
      <w:r w:rsidRPr="00726ACD">
        <w:t>The Notification Module integrates with the Workflow Execution Engine, Human Approval Engine, and Administration Module to provide real-time communication throughout the workflow lifecycle.</w:t>
      </w:r>
    </w:p>
    <w:p w14:paraId="054C2FCF" w14:textId="29DAABF0" w:rsidR="00726ACD" w:rsidRDefault="00726ACD" w:rsidP="00726ACD">
      <w:r>
        <w:t xml:space="preserve"> </w:t>
      </w:r>
    </w:p>
    <w:p w14:paraId="1CD8ED0E" w14:textId="77777777" w:rsidR="00726ACD" w:rsidRPr="00726ACD" w:rsidRDefault="00726ACD" w:rsidP="00726ACD"/>
    <w:p w14:paraId="56D2C7A1" w14:textId="77777777" w:rsidR="00726ACD" w:rsidRPr="00726ACD" w:rsidRDefault="00726ACD" w:rsidP="00726ACD">
      <w:pPr>
        <w:rPr>
          <w:b/>
          <w:bCs/>
        </w:rPr>
      </w:pPr>
      <w:r w:rsidRPr="00726ACD">
        <w:rPr>
          <w:b/>
          <w:bCs/>
        </w:rPr>
        <w:t>5.13.2 Functional Requirements</w:t>
      </w:r>
    </w:p>
    <w:tbl>
      <w:tblPr>
        <w:tblStyle w:val="PlainTable1"/>
        <w:tblW w:w="0" w:type="auto"/>
        <w:tblLook w:val="04A0" w:firstRow="1" w:lastRow="0" w:firstColumn="1" w:lastColumn="0" w:noHBand="0" w:noVBand="1"/>
      </w:tblPr>
      <w:tblGrid>
        <w:gridCol w:w="1777"/>
        <w:gridCol w:w="7639"/>
        <w:gridCol w:w="1040"/>
      </w:tblGrid>
      <w:tr w:rsidR="00726ACD" w:rsidRPr="00726ACD" w14:paraId="7094A3E1" w14:textId="77777777" w:rsidTr="00726A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14480" w14:textId="77777777" w:rsidR="00726ACD" w:rsidRPr="00726ACD" w:rsidRDefault="00726ACD" w:rsidP="00726ACD">
            <w:pPr>
              <w:spacing w:after="160" w:line="278" w:lineRule="auto"/>
            </w:pPr>
            <w:r w:rsidRPr="00726ACD">
              <w:t>Requirement ID</w:t>
            </w:r>
          </w:p>
        </w:tc>
        <w:tc>
          <w:tcPr>
            <w:tcW w:w="0" w:type="auto"/>
            <w:hideMark/>
          </w:tcPr>
          <w:p w14:paraId="35EDDA9C" w14:textId="77777777" w:rsidR="00726ACD" w:rsidRPr="00726ACD" w:rsidRDefault="00726ACD" w:rsidP="00726ACD">
            <w:pPr>
              <w:spacing w:after="160" w:line="278" w:lineRule="auto"/>
              <w:cnfStyle w:val="100000000000" w:firstRow="1" w:lastRow="0" w:firstColumn="0" w:lastColumn="0" w:oddVBand="0" w:evenVBand="0" w:oddHBand="0" w:evenHBand="0" w:firstRowFirstColumn="0" w:firstRowLastColumn="0" w:lastRowFirstColumn="0" w:lastRowLastColumn="0"/>
            </w:pPr>
            <w:r w:rsidRPr="00726ACD">
              <w:t>Functional Requirement</w:t>
            </w:r>
          </w:p>
        </w:tc>
        <w:tc>
          <w:tcPr>
            <w:tcW w:w="0" w:type="auto"/>
            <w:hideMark/>
          </w:tcPr>
          <w:p w14:paraId="00E8731C" w14:textId="77777777" w:rsidR="00726ACD" w:rsidRPr="00726ACD" w:rsidRDefault="00726ACD" w:rsidP="00726ACD">
            <w:pPr>
              <w:spacing w:after="160" w:line="278" w:lineRule="auto"/>
              <w:cnfStyle w:val="100000000000" w:firstRow="1" w:lastRow="0" w:firstColumn="0" w:lastColumn="0" w:oddVBand="0" w:evenVBand="0" w:oddHBand="0" w:evenHBand="0" w:firstRowFirstColumn="0" w:firstRowLastColumn="0" w:lastRowFirstColumn="0" w:lastRowLastColumn="0"/>
            </w:pPr>
            <w:r w:rsidRPr="00726ACD">
              <w:t>Priority</w:t>
            </w:r>
          </w:p>
        </w:tc>
      </w:tr>
      <w:tr w:rsidR="00726ACD" w:rsidRPr="00726ACD" w14:paraId="100BBB1B"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FDD1D" w14:textId="77777777" w:rsidR="00726ACD" w:rsidRPr="00726ACD" w:rsidRDefault="00726ACD" w:rsidP="00726ACD">
            <w:pPr>
              <w:spacing w:after="160" w:line="278" w:lineRule="auto"/>
              <w:rPr>
                <w:b/>
                <w:bCs w:val="0"/>
              </w:rPr>
            </w:pPr>
            <w:r w:rsidRPr="00726ACD">
              <w:rPr>
                <w:bCs w:val="0"/>
              </w:rPr>
              <w:t>FR-251</w:t>
            </w:r>
          </w:p>
        </w:tc>
        <w:tc>
          <w:tcPr>
            <w:tcW w:w="0" w:type="auto"/>
            <w:hideMark/>
          </w:tcPr>
          <w:p w14:paraId="25B24F9E"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The system shall generate notifications for workflow status changes.</w:t>
            </w:r>
          </w:p>
        </w:tc>
        <w:tc>
          <w:tcPr>
            <w:tcW w:w="0" w:type="auto"/>
            <w:hideMark/>
          </w:tcPr>
          <w:p w14:paraId="44A52F13"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High</w:t>
            </w:r>
          </w:p>
        </w:tc>
      </w:tr>
      <w:tr w:rsidR="00726ACD" w:rsidRPr="00726ACD" w14:paraId="3008BA6B" w14:textId="77777777" w:rsidTr="00726ACD">
        <w:tc>
          <w:tcPr>
            <w:cnfStyle w:val="001000000000" w:firstRow="0" w:lastRow="0" w:firstColumn="1" w:lastColumn="0" w:oddVBand="0" w:evenVBand="0" w:oddHBand="0" w:evenHBand="0" w:firstRowFirstColumn="0" w:firstRowLastColumn="0" w:lastRowFirstColumn="0" w:lastRowLastColumn="0"/>
            <w:tcW w:w="0" w:type="auto"/>
            <w:hideMark/>
          </w:tcPr>
          <w:p w14:paraId="2D15AE10" w14:textId="77777777" w:rsidR="00726ACD" w:rsidRPr="00726ACD" w:rsidRDefault="00726ACD" w:rsidP="00726ACD">
            <w:pPr>
              <w:spacing w:after="160" w:line="278" w:lineRule="auto"/>
              <w:rPr>
                <w:b/>
                <w:bCs w:val="0"/>
              </w:rPr>
            </w:pPr>
            <w:r w:rsidRPr="00726ACD">
              <w:rPr>
                <w:bCs w:val="0"/>
              </w:rPr>
              <w:t>FR-252</w:t>
            </w:r>
          </w:p>
        </w:tc>
        <w:tc>
          <w:tcPr>
            <w:tcW w:w="0" w:type="auto"/>
            <w:hideMark/>
          </w:tcPr>
          <w:p w14:paraId="33C35895"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The system shall notify users when a new workflow task is assigned.</w:t>
            </w:r>
          </w:p>
        </w:tc>
        <w:tc>
          <w:tcPr>
            <w:tcW w:w="0" w:type="auto"/>
            <w:hideMark/>
          </w:tcPr>
          <w:p w14:paraId="682A0B84"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High</w:t>
            </w:r>
          </w:p>
        </w:tc>
      </w:tr>
      <w:tr w:rsidR="00726ACD" w:rsidRPr="00726ACD" w14:paraId="31D0F9A0"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E47130" w14:textId="77777777" w:rsidR="00726ACD" w:rsidRPr="00726ACD" w:rsidRDefault="00726ACD" w:rsidP="00726ACD">
            <w:pPr>
              <w:spacing w:after="160" w:line="278" w:lineRule="auto"/>
              <w:rPr>
                <w:b/>
                <w:bCs w:val="0"/>
              </w:rPr>
            </w:pPr>
            <w:r w:rsidRPr="00726ACD">
              <w:rPr>
                <w:bCs w:val="0"/>
              </w:rPr>
              <w:t>FR-253</w:t>
            </w:r>
          </w:p>
        </w:tc>
        <w:tc>
          <w:tcPr>
            <w:tcW w:w="0" w:type="auto"/>
            <w:hideMark/>
          </w:tcPr>
          <w:p w14:paraId="2BD721DE"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The system shall notify approvers when an approval request is assigned.</w:t>
            </w:r>
          </w:p>
        </w:tc>
        <w:tc>
          <w:tcPr>
            <w:tcW w:w="0" w:type="auto"/>
            <w:hideMark/>
          </w:tcPr>
          <w:p w14:paraId="773B1CE8"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High</w:t>
            </w:r>
          </w:p>
        </w:tc>
      </w:tr>
      <w:tr w:rsidR="00726ACD" w:rsidRPr="00726ACD" w14:paraId="761D7B26" w14:textId="77777777" w:rsidTr="00726ACD">
        <w:tc>
          <w:tcPr>
            <w:cnfStyle w:val="001000000000" w:firstRow="0" w:lastRow="0" w:firstColumn="1" w:lastColumn="0" w:oddVBand="0" w:evenVBand="0" w:oddHBand="0" w:evenHBand="0" w:firstRowFirstColumn="0" w:firstRowLastColumn="0" w:lastRowFirstColumn="0" w:lastRowLastColumn="0"/>
            <w:tcW w:w="0" w:type="auto"/>
            <w:hideMark/>
          </w:tcPr>
          <w:p w14:paraId="39054704" w14:textId="77777777" w:rsidR="00726ACD" w:rsidRPr="00726ACD" w:rsidRDefault="00726ACD" w:rsidP="00726ACD">
            <w:pPr>
              <w:spacing w:after="160" w:line="278" w:lineRule="auto"/>
              <w:rPr>
                <w:b/>
                <w:bCs w:val="0"/>
              </w:rPr>
            </w:pPr>
            <w:r w:rsidRPr="00726ACD">
              <w:rPr>
                <w:bCs w:val="0"/>
              </w:rPr>
              <w:t>FR-254</w:t>
            </w:r>
          </w:p>
        </w:tc>
        <w:tc>
          <w:tcPr>
            <w:tcW w:w="0" w:type="auto"/>
            <w:hideMark/>
          </w:tcPr>
          <w:p w14:paraId="1A8240C4"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The system shall notify workflow initiators when approval decisions are made.</w:t>
            </w:r>
          </w:p>
        </w:tc>
        <w:tc>
          <w:tcPr>
            <w:tcW w:w="0" w:type="auto"/>
            <w:hideMark/>
          </w:tcPr>
          <w:p w14:paraId="11FB70A7"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High</w:t>
            </w:r>
          </w:p>
        </w:tc>
      </w:tr>
      <w:tr w:rsidR="00726ACD" w:rsidRPr="00726ACD" w14:paraId="02123C90"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A61C1" w14:textId="77777777" w:rsidR="00726ACD" w:rsidRPr="00726ACD" w:rsidRDefault="00726ACD" w:rsidP="00726ACD">
            <w:pPr>
              <w:spacing w:after="160" w:line="278" w:lineRule="auto"/>
              <w:rPr>
                <w:b/>
                <w:bCs w:val="0"/>
              </w:rPr>
            </w:pPr>
            <w:r w:rsidRPr="00726ACD">
              <w:rPr>
                <w:bCs w:val="0"/>
              </w:rPr>
              <w:t>FR-255</w:t>
            </w:r>
          </w:p>
        </w:tc>
        <w:tc>
          <w:tcPr>
            <w:tcW w:w="0" w:type="auto"/>
            <w:hideMark/>
          </w:tcPr>
          <w:p w14:paraId="7D551A2D"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The system shall notify users when workflows are completed successfully.</w:t>
            </w:r>
          </w:p>
        </w:tc>
        <w:tc>
          <w:tcPr>
            <w:tcW w:w="0" w:type="auto"/>
            <w:hideMark/>
          </w:tcPr>
          <w:p w14:paraId="44DA3439"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Medium</w:t>
            </w:r>
          </w:p>
        </w:tc>
      </w:tr>
      <w:tr w:rsidR="00726ACD" w:rsidRPr="00726ACD" w14:paraId="02DDBA42" w14:textId="77777777" w:rsidTr="00726ACD">
        <w:tc>
          <w:tcPr>
            <w:cnfStyle w:val="001000000000" w:firstRow="0" w:lastRow="0" w:firstColumn="1" w:lastColumn="0" w:oddVBand="0" w:evenVBand="0" w:oddHBand="0" w:evenHBand="0" w:firstRowFirstColumn="0" w:firstRowLastColumn="0" w:lastRowFirstColumn="0" w:lastRowLastColumn="0"/>
            <w:tcW w:w="0" w:type="auto"/>
            <w:hideMark/>
          </w:tcPr>
          <w:p w14:paraId="10AA093A" w14:textId="77777777" w:rsidR="00726ACD" w:rsidRPr="00726ACD" w:rsidRDefault="00726ACD" w:rsidP="00726ACD">
            <w:pPr>
              <w:spacing w:after="160" w:line="278" w:lineRule="auto"/>
              <w:rPr>
                <w:b/>
                <w:bCs w:val="0"/>
              </w:rPr>
            </w:pPr>
            <w:r w:rsidRPr="00726ACD">
              <w:rPr>
                <w:bCs w:val="0"/>
              </w:rPr>
              <w:t>FR-256</w:t>
            </w:r>
          </w:p>
        </w:tc>
        <w:tc>
          <w:tcPr>
            <w:tcW w:w="0" w:type="auto"/>
            <w:hideMark/>
          </w:tcPr>
          <w:p w14:paraId="6630B04A"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The system shall notify users when workflows are rejected.</w:t>
            </w:r>
          </w:p>
        </w:tc>
        <w:tc>
          <w:tcPr>
            <w:tcW w:w="0" w:type="auto"/>
            <w:hideMark/>
          </w:tcPr>
          <w:p w14:paraId="74E7FCE4"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High</w:t>
            </w:r>
          </w:p>
        </w:tc>
      </w:tr>
      <w:tr w:rsidR="00726ACD" w:rsidRPr="00726ACD" w14:paraId="780A39CC"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F1A2C" w14:textId="77777777" w:rsidR="00726ACD" w:rsidRPr="00726ACD" w:rsidRDefault="00726ACD" w:rsidP="00726ACD">
            <w:pPr>
              <w:spacing w:after="160" w:line="278" w:lineRule="auto"/>
              <w:rPr>
                <w:b/>
                <w:bCs w:val="0"/>
              </w:rPr>
            </w:pPr>
            <w:r w:rsidRPr="00726ACD">
              <w:rPr>
                <w:bCs w:val="0"/>
              </w:rPr>
              <w:t>FR-257</w:t>
            </w:r>
          </w:p>
        </w:tc>
        <w:tc>
          <w:tcPr>
            <w:tcW w:w="0" w:type="auto"/>
            <w:hideMark/>
          </w:tcPr>
          <w:p w14:paraId="02DBB334"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The system shall notify administrators when workflow execution fails.</w:t>
            </w:r>
          </w:p>
        </w:tc>
        <w:tc>
          <w:tcPr>
            <w:tcW w:w="0" w:type="auto"/>
            <w:hideMark/>
          </w:tcPr>
          <w:p w14:paraId="41767243"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High</w:t>
            </w:r>
          </w:p>
        </w:tc>
      </w:tr>
      <w:tr w:rsidR="00726ACD" w:rsidRPr="00726ACD" w14:paraId="4AD86806" w14:textId="77777777" w:rsidTr="00726ACD">
        <w:tc>
          <w:tcPr>
            <w:cnfStyle w:val="001000000000" w:firstRow="0" w:lastRow="0" w:firstColumn="1" w:lastColumn="0" w:oddVBand="0" w:evenVBand="0" w:oddHBand="0" w:evenHBand="0" w:firstRowFirstColumn="0" w:firstRowLastColumn="0" w:lastRowFirstColumn="0" w:lastRowLastColumn="0"/>
            <w:tcW w:w="0" w:type="auto"/>
            <w:hideMark/>
          </w:tcPr>
          <w:p w14:paraId="3B584690" w14:textId="77777777" w:rsidR="00726ACD" w:rsidRPr="00726ACD" w:rsidRDefault="00726ACD" w:rsidP="00726ACD">
            <w:pPr>
              <w:spacing w:after="160" w:line="278" w:lineRule="auto"/>
              <w:rPr>
                <w:b/>
                <w:bCs w:val="0"/>
              </w:rPr>
            </w:pPr>
            <w:r w:rsidRPr="00726ACD">
              <w:rPr>
                <w:bCs w:val="0"/>
              </w:rPr>
              <w:t>FR-258</w:t>
            </w:r>
          </w:p>
        </w:tc>
        <w:tc>
          <w:tcPr>
            <w:tcW w:w="0" w:type="auto"/>
            <w:hideMark/>
          </w:tcPr>
          <w:p w14:paraId="4497DB1A"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The system shall send reminder notifications for pending workflow tasks.</w:t>
            </w:r>
          </w:p>
        </w:tc>
        <w:tc>
          <w:tcPr>
            <w:tcW w:w="0" w:type="auto"/>
            <w:hideMark/>
          </w:tcPr>
          <w:p w14:paraId="10BD57A7"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Medium</w:t>
            </w:r>
          </w:p>
        </w:tc>
      </w:tr>
      <w:tr w:rsidR="00726ACD" w:rsidRPr="00726ACD" w14:paraId="7AAA95C2"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B9D85" w14:textId="77777777" w:rsidR="00726ACD" w:rsidRPr="00726ACD" w:rsidRDefault="00726ACD" w:rsidP="00726ACD">
            <w:pPr>
              <w:spacing w:after="160" w:line="278" w:lineRule="auto"/>
              <w:rPr>
                <w:b/>
                <w:bCs w:val="0"/>
              </w:rPr>
            </w:pPr>
            <w:r w:rsidRPr="00726ACD">
              <w:rPr>
                <w:bCs w:val="0"/>
              </w:rPr>
              <w:t>FR-259</w:t>
            </w:r>
          </w:p>
        </w:tc>
        <w:tc>
          <w:tcPr>
            <w:tcW w:w="0" w:type="auto"/>
            <w:hideMark/>
          </w:tcPr>
          <w:p w14:paraId="1D76F460"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The system shall send reminder notifications for pending approvals.</w:t>
            </w:r>
          </w:p>
        </w:tc>
        <w:tc>
          <w:tcPr>
            <w:tcW w:w="0" w:type="auto"/>
            <w:hideMark/>
          </w:tcPr>
          <w:p w14:paraId="7789C07E"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Medium</w:t>
            </w:r>
          </w:p>
        </w:tc>
      </w:tr>
      <w:tr w:rsidR="00726ACD" w:rsidRPr="00726ACD" w14:paraId="4EEE4A6A" w14:textId="77777777" w:rsidTr="00726ACD">
        <w:tc>
          <w:tcPr>
            <w:cnfStyle w:val="001000000000" w:firstRow="0" w:lastRow="0" w:firstColumn="1" w:lastColumn="0" w:oddVBand="0" w:evenVBand="0" w:oddHBand="0" w:evenHBand="0" w:firstRowFirstColumn="0" w:firstRowLastColumn="0" w:lastRowFirstColumn="0" w:lastRowLastColumn="0"/>
            <w:tcW w:w="0" w:type="auto"/>
            <w:hideMark/>
          </w:tcPr>
          <w:p w14:paraId="7D403A92" w14:textId="77777777" w:rsidR="00726ACD" w:rsidRPr="00726ACD" w:rsidRDefault="00726ACD" w:rsidP="00726ACD">
            <w:pPr>
              <w:spacing w:after="160" w:line="278" w:lineRule="auto"/>
              <w:rPr>
                <w:b/>
                <w:bCs w:val="0"/>
              </w:rPr>
            </w:pPr>
            <w:r w:rsidRPr="00726ACD">
              <w:rPr>
                <w:bCs w:val="0"/>
              </w:rPr>
              <w:t>FR-260</w:t>
            </w:r>
          </w:p>
        </w:tc>
        <w:tc>
          <w:tcPr>
            <w:tcW w:w="0" w:type="auto"/>
            <w:hideMark/>
          </w:tcPr>
          <w:p w14:paraId="2413E010"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The system shall notify administrators when approval deadlines are exceeded.</w:t>
            </w:r>
          </w:p>
        </w:tc>
        <w:tc>
          <w:tcPr>
            <w:tcW w:w="0" w:type="auto"/>
            <w:hideMark/>
          </w:tcPr>
          <w:p w14:paraId="29878461"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Medium</w:t>
            </w:r>
          </w:p>
        </w:tc>
      </w:tr>
      <w:tr w:rsidR="00726ACD" w:rsidRPr="00726ACD" w14:paraId="624444AA"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9A1CC" w14:textId="77777777" w:rsidR="00726ACD" w:rsidRPr="00726ACD" w:rsidRDefault="00726ACD" w:rsidP="00726ACD">
            <w:pPr>
              <w:spacing w:after="160" w:line="278" w:lineRule="auto"/>
              <w:rPr>
                <w:b/>
                <w:bCs w:val="0"/>
              </w:rPr>
            </w:pPr>
            <w:r w:rsidRPr="00726ACD">
              <w:rPr>
                <w:bCs w:val="0"/>
              </w:rPr>
              <w:lastRenderedPageBreak/>
              <w:t>FR-261</w:t>
            </w:r>
          </w:p>
        </w:tc>
        <w:tc>
          <w:tcPr>
            <w:tcW w:w="0" w:type="auto"/>
            <w:hideMark/>
          </w:tcPr>
          <w:p w14:paraId="54B0C80E"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The system shall notify users when workflows are cancelled.</w:t>
            </w:r>
          </w:p>
        </w:tc>
        <w:tc>
          <w:tcPr>
            <w:tcW w:w="0" w:type="auto"/>
            <w:hideMark/>
          </w:tcPr>
          <w:p w14:paraId="1CF79CBA"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Medium</w:t>
            </w:r>
          </w:p>
        </w:tc>
      </w:tr>
      <w:tr w:rsidR="00726ACD" w:rsidRPr="00726ACD" w14:paraId="4808B43E" w14:textId="77777777" w:rsidTr="00726ACD">
        <w:tc>
          <w:tcPr>
            <w:cnfStyle w:val="001000000000" w:firstRow="0" w:lastRow="0" w:firstColumn="1" w:lastColumn="0" w:oddVBand="0" w:evenVBand="0" w:oddHBand="0" w:evenHBand="0" w:firstRowFirstColumn="0" w:firstRowLastColumn="0" w:lastRowFirstColumn="0" w:lastRowLastColumn="0"/>
            <w:tcW w:w="0" w:type="auto"/>
            <w:hideMark/>
          </w:tcPr>
          <w:p w14:paraId="700B1754" w14:textId="77777777" w:rsidR="00726ACD" w:rsidRPr="00726ACD" w:rsidRDefault="00726ACD" w:rsidP="00726ACD">
            <w:pPr>
              <w:spacing w:after="160" w:line="278" w:lineRule="auto"/>
              <w:rPr>
                <w:b/>
                <w:bCs w:val="0"/>
              </w:rPr>
            </w:pPr>
            <w:r w:rsidRPr="00726ACD">
              <w:rPr>
                <w:bCs w:val="0"/>
              </w:rPr>
              <w:t>FR-262</w:t>
            </w:r>
          </w:p>
        </w:tc>
        <w:tc>
          <w:tcPr>
            <w:tcW w:w="0" w:type="auto"/>
            <w:hideMark/>
          </w:tcPr>
          <w:p w14:paraId="748AEF18"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The system shall support in-application notifications.</w:t>
            </w:r>
          </w:p>
        </w:tc>
        <w:tc>
          <w:tcPr>
            <w:tcW w:w="0" w:type="auto"/>
            <w:hideMark/>
          </w:tcPr>
          <w:p w14:paraId="1103560C"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High</w:t>
            </w:r>
          </w:p>
        </w:tc>
      </w:tr>
      <w:tr w:rsidR="00726ACD" w:rsidRPr="00726ACD" w14:paraId="592CB52D"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79CF9" w14:textId="77777777" w:rsidR="00726ACD" w:rsidRPr="00726ACD" w:rsidRDefault="00726ACD" w:rsidP="00726ACD">
            <w:pPr>
              <w:spacing w:after="160" w:line="278" w:lineRule="auto"/>
              <w:rPr>
                <w:b/>
                <w:bCs w:val="0"/>
              </w:rPr>
            </w:pPr>
            <w:r w:rsidRPr="00726ACD">
              <w:rPr>
                <w:bCs w:val="0"/>
              </w:rPr>
              <w:t>FR-263</w:t>
            </w:r>
          </w:p>
        </w:tc>
        <w:tc>
          <w:tcPr>
            <w:tcW w:w="0" w:type="auto"/>
            <w:hideMark/>
          </w:tcPr>
          <w:p w14:paraId="064DA5E5"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The system shall support email notifications.</w:t>
            </w:r>
          </w:p>
        </w:tc>
        <w:tc>
          <w:tcPr>
            <w:tcW w:w="0" w:type="auto"/>
            <w:hideMark/>
          </w:tcPr>
          <w:p w14:paraId="6BE206D3"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High</w:t>
            </w:r>
          </w:p>
        </w:tc>
      </w:tr>
      <w:tr w:rsidR="00726ACD" w:rsidRPr="00726ACD" w14:paraId="59F6222A" w14:textId="77777777" w:rsidTr="00726ACD">
        <w:tc>
          <w:tcPr>
            <w:cnfStyle w:val="001000000000" w:firstRow="0" w:lastRow="0" w:firstColumn="1" w:lastColumn="0" w:oddVBand="0" w:evenVBand="0" w:oddHBand="0" w:evenHBand="0" w:firstRowFirstColumn="0" w:firstRowLastColumn="0" w:lastRowFirstColumn="0" w:lastRowLastColumn="0"/>
            <w:tcW w:w="0" w:type="auto"/>
            <w:hideMark/>
          </w:tcPr>
          <w:p w14:paraId="232F682D" w14:textId="77777777" w:rsidR="00726ACD" w:rsidRPr="00726ACD" w:rsidRDefault="00726ACD" w:rsidP="00726ACD">
            <w:pPr>
              <w:spacing w:after="160" w:line="278" w:lineRule="auto"/>
              <w:rPr>
                <w:b/>
                <w:bCs w:val="0"/>
              </w:rPr>
            </w:pPr>
            <w:r w:rsidRPr="00726ACD">
              <w:rPr>
                <w:bCs w:val="0"/>
              </w:rPr>
              <w:t>FR-264</w:t>
            </w:r>
          </w:p>
        </w:tc>
        <w:tc>
          <w:tcPr>
            <w:tcW w:w="0" w:type="auto"/>
            <w:hideMark/>
          </w:tcPr>
          <w:p w14:paraId="6CBC3E3E"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The system shall allow users to mark notifications as read or unread.</w:t>
            </w:r>
          </w:p>
        </w:tc>
        <w:tc>
          <w:tcPr>
            <w:tcW w:w="0" w:type="auto"/>
            <w:hideMark/>
          </w:tcPr>
          <w:p w14:paraId="0CACBDB3"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Medium</w:t>
            </w:r>
          </w:p>
        </w:tc>
      </w:tr>
      <w:tr w:rsidR="00726ACD" w:rsidRPr="00726ACD" w14:paraId="4C383E56"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89908E" w14:textId="77777777" w:rsidR="00726ACD" w:rsidRPr="00726ACD" w:rsidRDefault="00726ACD" w:rsidP="00726ACD">
            <w:pPr>
              <w:spacing w:after="160" w:line="278" w:lineRule="auto"/>
              <w:rPr>
                <w:b/>
                <w:bCs w:val="0"/>
              </w:rPr>
            </w:pPr>
            <w:r w:rsidRPr="00726ACD">
              <w:rPr>
                <w:bCs w:val="0"/>
              </w:rPr>
              <w:t>FR-265</w:t>
            </w:r>
          </w:p>
        </w:tc>
        <w:tc>
          <w:tcPr>
            <w:tcW w:w="0" w:type="auto"/>
            <w:hideMark/>
          </w:tcPr>
          <w:p w14:paraId="027B75A0"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The system shall display notification history to users.</w:t>
            </w:r>
          </w:p>
        </w:tc>
        <w:tc>
          <w:tcPr>
            <w:tcW w:w="0" w:type="auto"/>
            <w:hideMark/>
          </w:tcPr>
          <w:p w14:paraId="555C2D07"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Medium</w:t>
            </w:r>
          </w:p>
        </w:tc>
      </w:tr>
      <w:tr w:rsidR="00726ACD" w:rsidRPr="00726ACD" w14:paraId="60B8E2CA" w14:textId="77777777" w:rsidTr="00726ACD">
        <w:tc>
          <w:tcPr>
            <w:cnfStyle w:val="001000000000" w:firstRow="0" w:lastRow="0" w:firstColumn="1" w:lastColumn="0" w:oddVBand="0" w:evenVBand="0" w:oddHBand="0" w:evenHBand="0" w:firstRowFirstColumn="0" w:firstRowLastColumn="0" w:lastRowFirstColumn="0" w:lastRowLastColumn="0"/>
            <w:tcW w:w="0" w:type="auto"/>
            <w:hideMark/>
          </w:tcPr>
          <w:p w14:paraId="24BC3D17" w14:textId="77777777" w:rsidR="00726ACD" w:rsidRPr="00726ACD" w:rsidRDefault="00726ACD" w:rsidP="00726ACD">
            <w:pPr>
              <w:spacing w:after="160" w:line="278" w:lineRule="auto"/>
              <w:rPr>
                <w:b/>
                <w:bCs w:val="0"/>
              </w:rPr>
            </w:pPr>
            <w:r w:rsidRPr="00726ACD">
              <w:rPr>
                <w:bCs w:val="0"/>
              </w:rPr>
              <w:t>FR-266</w:t>
            </w:r>
          </w:p>
        </w:tc>
        <w:tc>
          <w:tcPr>
            <w:tcW w:w="0" w:type="auto"/>
            <w:hideMark/>
          </w:tcPr>
          <w:p w14:paraId="648058A5"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The system shall allow users to delete notifications.</w:t>
            </w:r>
          </w:p>
        </w:tc>
        <w:tc>
          <w:tcPr>
            <w:tcW w:w="0" w:type="auto"/>
            <w:hideMark/>
          </w:tcPr>
          <w:p w14:paraId="2AD5A21C"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Low</w:t>
            </w:r>
          </w:p>
        </w:tc>
      </w:tr>
      <w:tr w:rsidR="00726ACD" w:rsidRPr="00726ACD" w14:paraId="68AF1F5A"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E13853" w14:textId="77777777" w:rsidR="00726ACD" w:rsidRPr="00726ACD" w:rsidRDefault="00726ACD" w:rsidP="00726ACD">
            <w:pPr>
              <w:spacing w:after="160" w:line="278" w:lineRule="auto"/>
              <w:rPr>
                <w:b/>
                <w:bCs w:val="0"/>
              </w:rPr>
            </w:pPr>
            <w:r w:rsidRPr="00726ACD">
              <w:rPr>
                <w:bCs w:val="0"/>
              </w:rPr>
              <w:t>FR-267</w:t>
            </w:r>
          </w:p>
        </w:tc>
        <w:tc>
          <w:tcPr>
            <w:tcW w:w="0" w:type="auto"/>
            <w:hideMark/>
          </w:tcPr>
          <w:p w14:paraId="6E3A92EE"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The system shall allow users to configure notification preferences.</w:t>
            </w:r>
          </w:p>
        </w:tc>
        <w:tc>
          <w:tcPr>
            <w:tcW w:w="0" w:type="auto"/>
            <w:hideMark/>
          </w:tcPr>
          <w:p w14:paraId="582398F0"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Medium</w:t>
            </w:r>
          </w:p>
        </w:tc>
      </w:tr>
      <w:tr w:rsidR="00726ACD" w:rsidRPr="00726ACD" w14:paraId="07773287" w14:textId="77777777" w:rsidTr="00726ACD">
        <w:tc>
          <w:tcPr>
            <w:cnfStyle w:val="001000000000" w:firstRow="0" w:lastRow="0" w:firstColumn="1" w:lastColumn="0" w:oddVBand="0" w:evenVBand="0" w:oddHBand="0" w:evenHBand="0" w:firstRowFirstColumn="0" w:firstRowLastColumn="0" w:lastRowFirstColumn="0" w:lastRowLastColumn="0"/>
            <w:tcW w:w="0" w:type="auto"/>
            <w:hideMark/>
          </w:tcPr>
          <w:p w14:paraId="2152BCAE" w14:textId="77777777" w:rsidR="00726ACD" w:rsidRPr="00726ACD" w:rsidRDefault="00726ACD" w:rsidP="00726ACD">
            <w:pPr>
              <w:spacing w:after="160" w:line="278" w:lineRule="auto"/>
              <w:rPr>
                <w:b/>
                <w:bCs w:val="0"/>
              </w:rPr>
            </w:pPr>
            <w:r w:rsidRPr="00726ACD">
              <w:rPr>
                <w:bCs w:val="0"/>
              </w:rPr>
              <w:t>FR-268</w:t>
            </w:r>
          </w:p>
        </w:tc>
        <w:tc>
          <w:tcPr>
            <w:tcW w:w="0" w:type="auto"/>
            <w:hideMark/>
          </w:tcPr>
          <w:p w14:paraId="7E1D11C9"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The system shall categorize notifications by type and priority.</w:t>
            </w:r>
          </w:p>
        </w:tc>
        <w:tc>
          <w:tcPr>
            <w:tcW w:w="0" w:type="auto"/>
            <w:hideMark/>
          </w:tcPr>
          <w:p w14:paraId="3C403D29"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Medium</w:t>
            </w:r>
          </w:p>
        </w:tc>
      </w:tr>
      <w:tr w:rsidR="00726ACD" w:rsidRPr="00726ACD" w14:paraId="59919F4F"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DA165A" w14:textId="77777777" w:rsidR="00726ACD" w:rsidRPr="00726ACD" w:rsidRDefault="00726ACD" w:rsidP="00726ACD">
            <w:pPr>
              <w:spacing w:after="160" w:line="278" w:lineRule="auto"/>
              <w:rPr>
                <w:b/>
                <w:bCs w:val="0"/>
              </w:rPr>
            </w:pPr>
            <w:r w:rsidRPr="00726ACD">
              <w:rPr>
                <w:bCs w:val="0"/>
              </w:rPr>
              <w:t>FR-269</w:t>
            </w:r>
          </w:p>
        </w:tc>
        <w:tc>
          <w:tcPr>
            <w:tcW w:w="0" w:type="auto"/>
            <w:hideMark/>
          </w:tcPr>
          <w:p w14:paraId="03981BBE"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The system shall maintain delivery status for each notification.</w:t>
            </w:r>
          </w:p>
        </w:tc>
        <w:tc>
          <w:tcPr>
            <w:tcW w:w="0" w:type="auto"/>
            <w:hideMark/>
          </w:tcPr>
          <w:p w14:paraId="7D6CFF78"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Medium</w:t>
            </w:r>
          </w:p>
        </w:tc>
      </w:tr>
      <w:tr w:rsidR="00726ACD" w:rsidRPr="00726ACD" w14:paraId="1988D23D" w14:textId="77777777" w:rsidTr="00726ACD">
        <w:tc>
          <w:tcPr>
            <w:cnfStyle w:val="001000000000" w:firstRow="0" w:lastRow="0" w:firstColumn="1" w:lastColumn="0" w:oddVBand="0" w:evenVBand="0" w:oddHBand="0" w:evenHBand="0" w:firstRowFirstColumn="0" w:firstRowLastColumn="0" w:lastRowFirstColumn="0" w:lastRowLastColumn="0"/>
            <w:tcW w:w="0" w:type="auto"/>
            <w:hideMark/>
          </w:tcPr>
          <w:p w14:paraId="42998D04" w14:textId="77777777" w:rsidR="00726ACD" w:rsidRPr="00726ACD" w:rsidRDefault="00726ACD" w:rsidP="00726ACD">
            <w:pPr>
              <w:spacing w:after="160" w:line="278" w:lineRule="auto"/>
              <w:rPr>
                <w:b/>
                <w:bCs w:val="0"/>
              </w:rPr>
            </w:pPr>
            <w:r w:rsidRPr="00726ACD">
              <w:rPr>
                <w:bCs w:val="0"/>
              </w:rPr>
              <w:t>FR-270</w:t>
            </w:r>
          </w:p>
        </w:tc>
        <w:tc>
          <w:tcPr>
            <w:tcW w:w="0" w:type="auto"/>
            <w:hideMark/>
          </w:tcPr>
          <w:p w14:paraId="17C39AD6"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The system shall log notification delivery events for auditing purposes.</w:t>
            </w:r>
          </w:p>
        </w:tc>
        <w:tc>
          <w:tcPr>
            <w:tcW w:w="0" w:type="auto"/>
            <w:hideMark/>
          </w:tcPr>
          <w:p w14:paraId="4617C90D"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Medium</w:t>
            </w:r>
          </w:p>
        </w:tc>
      </w:tr>
    </w:tbl>
    <w:p w14:paraId="30F631D2" w14:textId="7131B2C2" w:rsidR="00726ACD" w:rsidRDefault="00726ACD" w:rsidP="00726ACD">
      <w:r>
        <w:t xml:space="preserve"> </w:t>
      </w:r>
    </w:p>
    <w:p w14:paraId="14EC4395" w14:textId="77777777" w:rsidR="00726ACD" w:rsidRDefault="00726ACD" w:rsidP="00726ACD"/>
    <w:p w14:paraId="058B27B2" w14:textId="77777777" w:rsidR="00726ACD" w:rsidRDefault="00726ACD" w:rsidP="00726ACD"/>
    <w:p w14:paraId="7EE09EEE" w14:textId="77777777" w:rsidR="00726ACD" w:rsidRDefault="00726ACD" w:rsidP="00726ACD"/>
    <w:p w14:paraId="07DBD50F" w14:textId="77777777" w:rsidR="00726ACD" w:rsidRDefault="00726ACD" w:rsidP="00726ACD"/>
    <w:p w14:paraId="0D597AC3" w14:textId="77777777" w:rsidR="00726ACD" w:rsidRPr="00726ACD" w:rsidRDefault="00726ACD" w:rsidP="00726ACD"/>
    <w:p w14:paraId="6FE21FF3" w14:textId="77777777" w:rsidR="00726ACD" w:rsidRPr="00726ACD" w:rsidRDefault="00726ACD" w:rsidP="00726ACD">
      <w:pPr>
        <w:rPr>
          <w:b/>
          <w:bCs/>
        </w:rPr>
      </w:pPr>
      <w:r w:rsidRPr="00726ACD">
        <w:rPr>
          <w:b/>
          <w:bCs/>
        </w:rPr>
        <w:t>5.13.3 Notification Types</w:t>
      </w:r>
    </w:p>
    <w:p w14:paraId="50F0A53D" w14:textId="77777777" w:rsidR="00726ACD" w:rsidRPr="00726ACD" w:rsidRDefault="00726ACD" w:rsidP="00726ACD">
      <w:r w:rsidRPr="00726ACD">
        <w:t>The system shall support the following notification types:</w:t>
      </w:r>
    </w:p>
    <w:tbl>
      <w:tblPr>
        <w:tblStyle w:val="PlainTable1"/>
        <w:tblW w:w="0" w:type="auto"/>
        <w:tblLook w:val="04A0" w:firstRow="1" w:lastRow="0" w:firstColumn="1" w:lastColumn="0" w:noHBand="0" w:noVBand="1"/>
      </w:tblPr>
      <w:tblGrid>
        <w:gridCol w:w="3055"/>
        <w:gridCol w:w="7380"/>
      </w:tblGrid>
      <w:tr w:rsidR="00726ACD" w:rsidRPr="00726ACD" w14:paraId="3645AA97" w14:textId="77777777" w:rsidTr="00726A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AFFE7A8" w14:textId="77777777" w:rsidR="00726ACD" w:rsidRPr="00726ACD" w:rsidRDefault="00726ACD" w:rsidP="00726ACD">
            <w:pPr>
              <w:spacing w:after="160" w:line="278" w:lineRule="auto"/>
            </w:pPr>
            <w:r w:rsidRPr="00726ACD">
              <w:t>Notification Type</w:t>
            </w:r>
          </w:p>
        </w:tc>
        <w:tc>
          <w:tcPr>
            <w:tcW w:w="7380" w:type="dxa"/>
            <w:hideMark/>
          </w:tcPr>
          <w:p w14:paraId="0666F15A" w14:textId="77777777" w:rsidR="00726ACD" w:rsidRPr="00726ACD" w:rsidRDefault="00726ACD" w:rsidP="00726ACD">
            <w:pPr>
              <w:spacing w:after="160" w:line="278" w:lineRule="auto"/>
              <w:cnfStyle w:val="100000000000" w:firstRow="1" w:lastRow="0" w:firstColumn="0" w:lastColumn="0" w:oddVBand="0" w:evenVBand="0" w:oddHBand="0" w:evenHBand="0" w:firstRowFirstColumn="0" w:firstRowLastColumn="0" w:lastRowFirstColumn="0" w:lastRowLastColumn="0"/>
            </w:pPr>
            <w:r w:rsidRPr="00726ACD">
              <w:t>Description</w:t>
            </w:r>
          </w:p>
        </w:tc>
      </w:tr>
      <w:tr w:rsidR="00726ACD" w:rsidRPr="00726ACD" w14:paraId="2AAA9B2D"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9AE32BB" w14:textId="77777777" w:rsidR="00726ACD" w:rsidRPr="00726ACD" w:rsidRDefault="00726ACD" w:rsidP="00726ACD">
            <w:pPr>
              <w:spacing w:after="160" w:line="278" w:lineRule="auto"/>
              <w:rPr>
                <w:b/>
                <w:bCs w:val="0"/>
              </w:rPr>
            </w:pPr>
            <w:r w:rsidRPr="00726ACD">
              <w:rPr>
                <w:bCs w:val="0"/>
              </w:rPr>
              <w:t>Workflow Assigned</w:t>
            </w:r>
          </w:p>
        </w:tc>
        <w:tc>
          <w:tcPr>
            <w:tcW w:w="7380" w:type="dxa"/>
            <w:hideMark/>
          </w:tcPr>
          <w:p w14:paraId="1ADCFB8A"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User receives a new workflow task</w:t>
            </w:r>
          </w:p>
        </w:tc>
      </w:tr>
      <w:tr w:rsidR="00726ACD" w:rsidRPr="00726ACD" w14:paraId="3E181B63" w14:textId="77777777" w:rsidTr="00726ACD">
        <w:tc>
          <w:tcPr>
            <w:cnfStyle w:val="001000000000" w:firstRow="0" w:lastRow="0" w:firstColumn="1" w:lastColumn="0" w:oddVBand="0" w:evenVBand="0" w:oddHBand="0" w:evenHBand="0" w:firstRowFirstColumn="0" w:firstRowLastColumn="0" w:lastRowFirstColumn="0" w:lastRowLastColumn="0"/>
            <w:tcW w:w="3055" w:type="dxa"/>
            <w:hideMark/>
          </w:tcPr>
          <w:p w14:paraId="6E0FD01B" w14:textId="77777777" w:rsidR="00726ACD" w:rsidRPr="00726ACD" w:rsidRDefault="00726ACD" w:rsidP="00726ACD">
            <w:pPr>
              <w:spacing w:after="160" w:line="278" w:lineRule="auto"/>
              <w:rPr>
                <w:b/>
                <w:bCs w:val="0"/>
              </w:rPr>
            </w:pPr>
            <w:r w:rsidRPr="00726ACD">
              <w:rPr>
                <w:bCs w:val="0"/>
              </w:rPr>
              <w:t>Approval Request</w:t>
            </w:r>
          </w:p>
        </w:tc>
        <w:tc>
          <w:tcPr>
            <w:tcW w:w="7380" w:type="dxa"/>
            <w:hideMark/>
          </w:tcPr>
          <w:p w14:paraId="6FAF95F0"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Approval action is required</w:t>
            </w:r>
          </w:p>
        </w:tc>
      </w:tr>
      <w:tr w:rsidR="00726ACD" w:rsidRPr="00726ACD" w14:paraId="1C52C78F"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DDF80E7" w14:textId="77777777" w:rsidR="00726ACD" w:rsidRPr="00726ACD" w:rsidRDefault="00726ACD" w:rsidP="00726ACD">
            <w:pPr>
              <w:spacing w:after="160" w:line="278" w:lineRule="auto"/>
              <w:rPr>
                <w:b/>
                <w:bCs w:val="0"/>
              </w:rPr>
            </w:pPr>
            <w:r w:rsidRPr="00726ACD">
              <w:rPr>
                <w:bCs w:val="0"/>
              </w:rPr>
              <w:t>Workflow Completed</w:t>
            </w:r>
          </w:p>
        </w:tc>
        <w:tc>
          <w:tcPr>
            <w:tcW w:w="7380" w:type="dxa"/>
            <w:hideMark/>
          </w:tcPr>
          <w:p w14:paraId="4260F2E3"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Workflow finished successfully</w:t>
            </w:r>
          </w:p>
        </w:tc>
      </w:tr>
      <w:tr w:rsidR="00726ACD" w:rsidRPr="00726ACD" w14:paraId="2F96F319" w14:textId="77777777" w:rsidTr="00726ACD">
        <w:tc>
          <w:tcPr>
            <w:cnfStyle w:val="001000000000" w:firstRow="0" w:lastRow="0" w:firstColumn="1" w:lastColumn="0" w:oddVBand="0" w:evenVBand="0" w:oddHBand="0" w:evenHBand="0" w:firstRowFirstColumn="0" w:firstRowLastColumn="0" w:lastRowFirstColumn="0" w:lastRowLastColumn="0"/>
            <w:tcW w:w="3055" w:type="dxa"/>
            <w:hideMark/>
          </w:tcPr>
          <w:p w14:paraId="2EBE6B4D" w14:textId="77777777" w:rsidR="00726ACD" w:rsidRPr="00726ACD" w:rsidRDefault="00726ACD" w:rsidP="00726ACD">
            <w:pPr>
              <w:spacing w:after="160" w:line="278" w:lineRule="auto"/>
              <w:rPr>
                <w:b/>
                <w:bCs w:val="0"/>
              </w:rPr>
            </w:pPr>
            <w:r w:rsidRPr="00726ACD">
              <w:rPr>
                <w:bCs w:val="0"/>
              </w:rPr>
              <w:t>Workflow Rejected</w:t>
            </w:r>
          </w:p>
        </w:tc>
        <w:tc>
          <w:tcPr>
            <w:tcW w:w="7380" w:type="dxa"/>
            <w:hideMark/>
          </w:tcPr>
          <w:p w14:paraId="5A274535"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Workflow has been rejected</w:t>
            </w:r>
          </w:p>
        </w:tc>
      </w:tr>
      <w:tr w:rsidR="00726ACD" w:rsidRPr="00726ACD" w14:paraId="1C5E7652"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CF8CEB0" w14:textId="77777777" w:rsidR="00726ACD" w:rsidRPr="00726ACD" w:rsidRDefault="00726ACD" w:rsidP="00726ACD">
            <w:pPr>
              <w:spacing w:after="160" w:line="278" w:lineRule="auto"/>
              <w:rPr>
                <w:b/>
                <w:bCs w:val="0"/>
              </w:rPr>
            </w:pPr>
            <w:r w:rsidRPr="00726ACD">
              <w:rPr>
                <w:bCs w:val="0"/>
              </w:rPr>
              <w:t>Workflow Cancelled</w:t>
            </w:r>
          </w:p>
        </w:tc>
        <w:tc>
          <w:tcPr>
            <w:tcW w:w="7380" w:type="dxa"/>
            <w:hideMark/>
          </w:tcPr>
          <w:p w14:paraId="001E1028"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Workflow has been cancelled</w:t>
            </w:r>
          </w:p>
        </w:tc>
      </w:tr>
      <w:tr w:rsidR="00726ACD" w:rsidRPr="00726ACD" w14:paraId="78E45D40" w14:textId="77777777" w:rsidTr="00726ACD">
        <w:tc>
          <w:tcPr>
            <w:cnfStyle w:val="001000000000" w:firstRow="0" w:lastRow="0" w:firstColumn="1" w:lastColumn="0" w:oddVBand="0" w:evenVBand="0" w:oddHBand="0" w:evenHBand="0" w:firstRowFirstColumn="0" w:firstRowLastColumn="0" w:lastRowFirstColumn="0" w:lastRowLastColumn="0"/>
            <w:tcW w:w="3055" w:type="dxa"/>
            <w:hideMark/>
          </w:tcPr>
          <w:p w14:paraId="6EEDEC92" w14:textId="77777777" w:rsidR="00726ACD" w:rsidRPr="00726ACD" w:rsidRDefault="00726ACD" w:rsidP="00726ACD">
            <w:pPr>
              <w:spacing w:after="160" w:line="278" w:lineRule="auto"/>
              <w:rPr>
                <w:b/>
                <w:bCs w:val="0"/>
              </w:rPr>
            </w:pPr>
            <w:r w:rsidRPr="00726ACD">
              <w:rPr>
                <w:bCs w:val="0"/>
              </w:rPr>
              <w:t>Reminder</w:t>
            </w:r>
          </w:p>
        </w:tc>
        <w:tc>
          <w:tcPr>
            <w:tcW w:w="7380" w:type="dxa"/>
            <w:hideMark/>
          </w:tcPr>
          <w:p w14:paraId="3899A1E3"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Pending task or approval reminder</w:t>
            </w:r>
          </w:p>
        </w:tc>
      </w:tr>
      <w:tr w:rsidR="00726ACD" w:rsidRPr="00726ACD" w14:paraId="59021978"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BDA4DA5" w14:textId="77777777" w:rsidR="00726ACD" w:rsidRPr="00726ACD" w:rsidRDefault="00726ACD" w:rsidP="00726ACD">
            <w:pPr>
              <w:spacing w:after="160" w:line="278" w:lineRule="auto"/>
              <w:rPr>
                <w:b/>
                <w:bCs w:val="0"/>
              </w:rPr>
            </w:pPr>
            <w:r w:rsidRPr="00726ACD">
              <w:rPr>
                <w:bCs w:val="0"/>
              </w:rPr>
              <w:t>Escalation</w:t>
            </w:r>
          </w:p>
        </w:tc>
        <w:tc>
          <w:tcPr>
            <w:tcW w:w="7380" w:type="dxa"/>
            <w:hideMark/>
          </w:tcPr>
          <w:p w14:paraId="30E19446"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Approval deadline exceeded</w:t>
            </w:r>
          </w:p>
        </w:tc>
      </w:tr>
      <w:tr w:rsidR="00726ACD" w:rsidRPr="00726ACD" w14:paraId="1F3D2715" w14:textId="77777777" w:rsidTr="00726ACD">
        <w:tc>
          <w:tcPr>
            <w:cnfStyle w:val="001000000000" w:firstRow="0" w:lastRow="0" w:firstColumn="1" w:lastColumn="0" w:oddVBand="0" w:evenVBand="0" w:oddHBand="0" w:evenHBand="0" w:firstRowFirstColumn="0" w:firstRowLastColumn="0" w:lastRowFirstColumn="0" w:lastRowLastColumn="0"/>
            <w:tcW w:w="3055" w:type="dxa"/>
            <w:hideMark/>
          </w:tcPr>
          <w:p w14:paraId="4097FAD8" w14:textId="77777777" w:rsidR="00726ACD" w:rsidRPr="00726ACD" w:rsidRDefault="00726ACD" w:rsidP="00726ACD">
            <w:pPr>
              <w:spacing w:after="160" w:line="278" w:lineRule="auto"/>
              <w:rPr>
                <w:b/>
                <w:bCs w:val="0"/>
              </w:rPr>
            </w:pPr>
            <w:r w:rsidRPr="00726ACD">
              <w:rPr>
                <w:bCs w:val="0"/>
              </w:rPr>
              <w:t>System Alert</w:t>
            </w:r>
          </w:p>
        </w:tc>
        <w:tc>
          <w:tcPr>
            <w:tcW w:w="7380" w:type="dxa"/>
            <w:hideMark/>
          </w:tcPr>
          <w:p w14:paraId="217EF9AD"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Important administrative or system event</w:t>
            </w:r>
          </w:p>
        </w:tc>
      </w:tr>
    </w:tbl>
    <w:p w14:paraId="0811242D" w14:textId="2AA0F9DF" w:rsidR="00726ACD" w:rsidRPr="00726ACD" w:rsidRDefault="00726ACD" w:rsidP="00726ACD">
      <w:r>
        <w:t xml:space="preserve"> </w:t>
      </w:r>
    </w:p>
    <w:p w14:paraId="14A59A22" w14:textId="77777777" w:rsidR="00726ACD" w:rsidRPr="00726ACD" w:rsidRDefault="00726ACD" w:rsidP="00726ACD">
      <w:pPr>
        <w:rPr>
          <w:b/>
          <w:bCs/>
        </w:rPr>
      </w:pPr>
      <w:r w:rsidRPr="00726ACD">
        <w:rPr>
          <w:b/>
          <w:bCs/>
        </w:rPr>
        <w:t>5.13.4 Notification Channels</w:t>
      </w:r>
    </w:p>
    <w:tbl>
      <w:tblPr>
        <w:tblStyle w:val="PlainTable1"/>
        <w:tblW w:w="0" w:type="auto"/>
        <w:tblLook w:val="04A0" w:firstRow="1" w:lastRow="0" w:firstColumn="1" w:lastColumn="0" w:noHBand="0" w:noVBand="1"/>
      </w:tblPr>
      <w:tblGrid>
        <w:gridCol w:w="2965"/>
        <w:gridCol w:w="7470"/>
      </w:tblGrid>
      <w:tr w:rsidR="00726ACD" w:rsidRPr="00726ACD" w14:paraId="3CA797AC" w14:textId="77777777" w:rsidTr="00726A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016BE47" w14:textId="77777777" w:rsidR="00726ACD" w:rsidRPr="00726ACD" w:rsidRDefault="00726ACD" w:rsidP="00726ACD">
            <w:pPr>
              <w:spacing w:after="160" w:line="278" w:lineRule="auto"/>
            </w:pPr>
            <w:r w:rsidRPr="00726ACD">
              <w:lastRenderedPageBreak/>
              <w:t>Channel</w:t>
            </w:r>
          </w:p>
        </w:tc>
        <w:tc>
          <w:tcPr>
            <w:tcW w:w="7470" w:type="dxa"/>
            <w:hideMark/>
          </w:tcPr>
          <w:p w14:paraId="738E7EE9" w14:textId="77777777" w:rsidR="00726ACD" w:rsidRPr="00726ACD" w:rsidRDefault="00726ACD" w:rsidP="00726ACD">
            <w:pPr>
              <w:spacing w:after="160" w:line="278" w:lineRule="auto"/>
              <w:cnfStyle w:val="100000000000" w:firstRow="1" w:lastRow="0" w:firstColumn="0" w:lastColumn="0" w:oddVBand="0" w:evenVBand="0" w:oddHBand="0" w:evenHBand="0" w:firstRowFirstColumn="0" w:firstRowLastColumn="0" w:lastRowFirstColumn="0" w:lastRowLastColumn="0"/>
            </w:pPr>
            <w:r w:rsidRPr="00726ACD">
              <w:t>Description</w:t>
            </w:r>
          </w:p>
        </w:tc>
      </w:tr>
      <w:tr w:rsidR="00726ACD" w:rsidRPr="00726ACD" w14:paraId="10955D9A"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4727209" w14:textId="77777777" w:rsidR="00726ACD" w:rsidRPr="00726ACD" w:rsidRDefault="00726ACD" w:rsidP="00726ACD">
            <w:pPr>
              <w:spacing w:after="160" w:line="278" w:lineRule="auto"/>
              <w:rPr>
                <w:b/>
                <w:bCs w:val="0"/>
              </w:rPr>
            </w:pPr>
            <w:r w:rsidRPr="00726ACD">
              <w:rPr>
                <w:bCs w:val="0"/>
              </w:rPr>
              <w:t>In-App Notification</w:t>
            </w:r>
          </w:p>
        </w:tc>
        <w:tc>
          <w:tcPr>
            <w:tcW w:w="7470" w:type="dxa"/>
            <w:hideMark/>
          </w:tcPr>
          <w:p w14:paraId="358D80DD"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 xml:space="preserve">Displayed within the </w:t>
            </w:r>
            <w:proofErr w:type="spellStart"/>
            <w:r w:rsidRPr="00726ACD">
              <w:t>ProcessMind</w:t>
            </w:r>
            <w:proofErr w:type="spellEnd"/>
            <w:r w:rsidRPr="00726ACD">
              <w:t xml:space="preserve"> AI dashboard</w:t>
            </w:r>
          </w:p>
        </w:tc>
      </w:tr>
      <w:tr w:rsidR="00726ACD" w:rsidRPr="00726ACD" w14:paraId="61CAAC72" w14:textId="77777777" w:rsidTr="00726ACD">
        <w:tc>
          <w:tcPr>
            <w:cnfStyle w:val="001000000000" w:firstRow="0" w:lastRow="0" w:firstColumn="1" w:lastColumn="0" w:oddVBand="0" w:evenVBand="0" w:oddHBand="0" w:evenHBand="0" w:firstRowFirstColumn="0" w:firstRowLastColumn="0" w:lastRowFirstColumn="0" w:lastRowLastColumn="0"/>
            <w:tcW w:w="2965" w:type="dxa"/>
            <w:hideMark/>
          </w:tcPr>
          <w:p w14:paraId="4D34A314" w14:textId="77777777" w:rsidR="00726ACD" w:rsidRPr="00726ACD" w:rsidRDefault="00726ACD" w:rsidP="00726ACD">
            <w:pPr>
              <w:spacing w:after="160" w:line="278" w:lineRule="auto"/>
              <w:rPr>
                <w:b/>
                <w:bCs w:val="0"/>
              </w:rPr>
            </w:pPr>
            <w:r w:rsidRPr="00726ACD">
              <w:rPr>
                <w:bCs w:val="0"/>
              </w:rPr>
              <w:t>Email Notification</w:t>
            </w:r>
          </w:p>
        </w:tc>
        <w:tc>
          <w:tcPr>
            <w:tcW w:w="7470" w:type="dxa"/>
            <w:hideMark/>
          </w:tcPr>
          <w:p w14:paraId="776110B3"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Sent to the user's registered email address</w:t>
            </w:r>
          </w:p>
        </w:tc>
      </w:tr>
    </w:tbl>
    <w:p w14:paraId="37467059" w14:textId="6DD16E72" w:rsidR="00726ACD" w:rsidRPr="00726ACD" w:rsidRDefault="00726ACD" w:rsidP="00726ACD">
      <w:r>
        <w:t xml:space="preserve"> </w:t>
      </w:r>
    </w:p>
    <w:p w14:paraId="2450E57E" w14:textId="77777777" w:rsidR="00726ACD" w:rsidRPr="00726ACD" w:rsidRDefault="00726ACD" w:rsidP="00726ACD">
      <w:pPr>
        <w:rPr>
          <w:b/>
          <w:bCs/>
        </w:rPr>
      </w:pPr>
      <w:r w:rsidRPr="00726ACD">
        <w:rPr>
          <w:b/>
          <w:bCs/>
        </w:rPr>
        <w:t>5.13.5 Notification Workflow</w:t>
      </w:r>
    </w:p>
    <w:p w14:paraId="5C0251B2" w14:textId="61A2FAF2" w:rsidR="00726ACD" w:rsidRPr="00726ACD" w:rsidRDefault="00726ACD" w:rsidP="00726ACD">
      <w:r w:rsidRPr="00726ACD">
        <w:rPr>
          <w:noProof/>
        </w:rPr>
        <w:drawing>
          <wp:inline distT="0" distB="0" distL="0" distR="0" wp14:anchorId="07CCEF3B" wp14:editId="32C226A9">
            <wp:extent cx="2819400" cy="3905250"/>
            <wp:effectExtent l="0" t="0" r="0" b="0"/>
            <wp:docPr id="2642930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25050" cy="3913076"/>
                    </a:xfrm>
                    <a:prstGeom prst="rect">
                      <a:avLst/>
                    </a:prstGeom>
                    <a:noFill/>
                    <a:ln>
                      <a:noFill/>
                    </a:ln>
                  </pic:spPr>
                </pic:pic>
              </a:graphicData>
            </a:graphic>
          </wp:inline>
        </w:drawing>
      </w:r>
    </w:p>
    <w:p w14:paraId="2B215D80" w14:textId="4FCF4241" w:rsidR="00726ACD" w:rsidRPr="00726ACD" w:rsidRDefault="00726ACD" w:rsidP="00726ACD">
      <w:r>
        <w:t xml:space="preserve"> </w:t>
      </w:r>
    </w:p>
    <w:p w14:paraId="3A0CCABF" w14:textId="77777777" w:rsidR="00726ACD" w:rsidRPr="00726ACD" w:rsidRDefault="00726ACD" w:rsidP="00726ACD">
      <w:pPr>
        <w:rPr>
          <w:b/>
          <w:bCs/>
        </w:rPr>
      </w:pPr>
      <w:r w:rsidRPr="00726ACD">
        <w:rPr>
          <w:b/>
          <w:bCs/>
        </w:rPr>
        <w:t>5.13.6 Business Rules</w:t>
      </w:r>
    </w:p>
    <w:tbl>
      <w:tblPr>
        <w:tblStyle w:val="PlainTable1"/>
        <w:tblW w:w="10525" w:type="dxa"/>
        <w:tblLook w:val="04A0" w:firstRow="1" w:lastRow="0" w:firstColumn="1" w:lastColumn="0" w:noHBand="0" w:noVBand="1"/>
      </w:tblPr>
      <w:tblGrid>
        <w:gridCol w:w="1885"/>
        <w:gridCol w:w="8640"/>
      </w:tblGrid>
      <w:tr w:rsidR="00726ACD" w:rsidRPr="00726ACD" w14:paraId="7872B874" w14:textId="77777777" w:rsidTr="00726A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17CAD3A9" w14:textId="77777777" w:rsidR="00726ACD" w:rsidRPr="00726ACD" w:rsidRDefault="00726ACD" w:rsidP="00726ACD">
            <w:pPr>
              <w:spacing w:after="160" w:line="278" w:lineRule="auto"/>
            </w:pPr>
            <w:r w:rsidRPr="00726ACD">
              <w:t>Rule ID</w:t>
            </w:r>
          </w:p>
        </w:tc>
        <w:tc>
          <w:tcPr>
            <w:tcW w:w="8640" w:type="dxa"/>
            <w:hideMark/>
          </w:tcPr>
          <w:p w14:paraId="5B26BECD" w14:textId="77777777" w:rsidR="00726ACD" w:rsidRPr="00726ACD" w:rsidRDefault="00726ACD" w:rsidP="00726ACD">
            <w:pPr>
              <w:spacing w:after="160" w:line="278" w:lineRule="auto"/>
              <w:cnfStyle w:val="100000000000" w:firstRow="1" w:lastRow="0" w:firstColumn="0" w:lastColumn="0" w:oddVBand="0" w:evenVBand="0" w:oddHBand="0" w:evenHBand="0" w:firstRowFirstColumn="0" w:firstRowLastColumn="0" w:lastRowFirstColumn="0" w:lastRowLastColumn="0"/>
            </w:pPr>
            <w:r w:rsidRPr="00726ACD">
              <w:t>Business Rule</w:t>
            </w:r>
          </w:p>
        </w:tc>
      </w:tr>
      <w:tr w:rsidR="00726ACD" w:rsidRPr="00726ACD" w14:paraId="083DFC06"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641B2F40" w14:textId="77777777" w:rsidR="00726ACD" w:rsidRPr="00726ACD" w:rsidRDefault="00726ACD" w:rsidP="00726ACD">
            <w:pPr>
              <w:spacing w:after="160" w:line="278" w:lineRule="auto"/>
              <w:rPr>
                <w:b/>
                <w:bCs w:val="0"/>
              </w:rPr>
            </w:pPr>
            <w:r w:rsidRPr="00726ACD">
              <w:rPr>
                <w:bCs w:val="0"/>
              </w:rPr>
              <w:t>BR-NOT-001</w:t>
            </w:r>
          </w:p>
        </w:tc>
        <w:tc>
          <w:tcPr>
            <w:tcW w:w="8640" w:type="dxa"/>
            <w:hideMark/>
          </w:tcPr>
          <w:p w14:paraId="01F0A6DC"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Notifications shall only be sent to authorized recipients.</w:t>
            </w:r>
          </w:p>
        </w:tc>
      </w:tr>
      <w:tr w:rsidR="00726ACD" w:rsidRPr="00726ACD" w14:paraId="382DDDFA" w14:textId="77777777" w:rsidTr="00726ACD">
        <w:tc>
          <w:tcPr>
            <w:cnfStyle w:val="001000000000" w:firstRow="0" w:lastRow="0" w:firstColumn="1" w:lastColumn="0" w:oddVBand="0" w:evenVBand="0" w:oddHBand="0" w:evenHBand="0" w:firstRowFirstColumn="0" w:firstRowLastColumn="0" w:lastRowFirstColumn="0" w:lastRowLastColumn="0"/>
            <w:tcW w:w="1885" w:type="dxa"/>
            <w:hideMark/>
          </w:tcPr>
          <w:p w14:paraId="4CFA2B34" w14:textId="77777777" w:rsidR="00726ACD" w:rsidRPr="00726ACD" w:rsidRDefault="00726ACD" w:rsidP="00726ACD">
            <w:pPr>
              <w:spacing w:after="160" w:line="278" w:lineRule="auto"/>
              <w:rPr>
                <w:b/>
                <w:bCs w:val="0"/>
              </w:rPr>
            </w:pPr>
            <w:r w:rsidRPr="00726ACD">
              <w:rPr>
                <w:bCs w:val="0"/>
              </w:rPr>
              <w:t>BR-NOT-002</w:t>
            </w:r>
          </w:p>
        </w:tc>
        <w:tc>
          <w:tcPr>
            <w:tcW w:w="8640" w:type="dxa"/>
            <w:hideMark/>
          </w:tcPr>
          <w:p w14:paraId="34583D21"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Notification delivery shall be recorded in the audit log.</w:t>
            </w:r>
          </w:p>
        </w:tc>
      </w:tr>
      <w:tr w:rsidR="00726ACD" w:rsidRPr="00726ACD" w14:paraId="232915E6"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52A98222" w14:textId="77777777" w:rsidR="00726ACD" w:rsidRPr="00726ACD" w:rsidRDefault="00726ACD" w:rsidP="00726ACD">
            <w:pPr>
              <w:spacing w:after="160" w:line="278" w:lineRule="auto"/>
              <w:rPr>
                <w:b/>
                <w:bCs w:val="0"/>
              </w:rPr>
            </w:pPr>
            <w:r w:rsidRPr="00726ACD">
              <w:rPr>
                <w:bCs w:val="0"/>
              </w:rPr>
              <w:t>BR-NOT-003</w:t>
            </w:r>
          </w:p>
        </w:tc>
        <w:tc>
          <w:tcPr>
            <w:tcW w:w="8640" w:type="dxa"/>
            <w:hideMark/>
          </w:tcPr>
          <w:p w14:paraId="4BF222AD"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Users shall receive only notifications relevant to their assigned workflows and roles.</w:t>
            </w:r>
          </w:p>
        </w:tc>
      </w:tr>
      <w:tr w:rsidR="00726ACD" w:rsidRPr="00726ACD" w14:paraId="7DA741E9" w14:textId="77777777" w:rsidTr="00726ACD">
        <w:tc>
          <w:tcPr>
            <w:cnfStyle w:val="001000000000" w:firstRow="0" w:lastRow="0" w:firstColumn="1" w:lastColumn="0" w:oddVBand="0" w:evenVBand="0" w:oddHBand="0" w:evenHBand="0" w:firstRowFirstColumn="0" w:firstRowLastColumn="0" w:lastRowFirstColumn="0" w:lastRowLastColumn="0"/>
            <w:tcW w:w="1885" w:type="dxa"/>
            <w:hideMark/>
          </w:tcPr>
          <w:p w14:paraId="7A39E43B" w14:textId="77777777" w:rsidR="00726ACD" w:rsidRPr="00726ACD" w:rsidRDefault="00726ACD" w:rsidP="00726ACD">
            <w:pPr>
              <w:spacing w:after="160" w:line="278" w:lineRule="auto"/>
              <w:rPr>
                <w:b/>
                <w:bCs w:val="0"/>
              </w:rPr>
            </w:pPr>
            <w:r w:rsidRPr="00726ACD">
              <w:rPr>
                <w:bCs w:val="0"/>
              </w:rPr>
              <w:t>BR-NOT-004</w:t>
            </w:r>
          </w:p>
        </w:tc>
        <w:tc>
          <w:tcPr>
            <w:tcW w:w="8640" w:type="dxa"/>
            <w:hideMark/>
          </w:tcPr>
          <w:p w14:paraId="19F596CF"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Failed notification delivery attempts shall be logged for retry or administrator review.</w:t>
            </w:r>
          </w:p>
        </w:tc>
      </w:tr>
      <w:tr w:rsidR="00726ACD" w:rsidRPr="00726ACD" w14:paraId="08767366"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14988920" w14:textId="77777777" w:rsidR="00726ACD" w:rsidRPr="00726ACD" w:rsidRDefault="00726ACD" w:rsidP="00726ACD">
            <w:pPr>
              <w:spacing w:after="160" w:line="278" w:lineRule="auto"/>
              <w:rPr>
                <w:b/>
                <w:bCs w:val="0"/>
              </w:rPr>
            </w:pPr>
            <w:r w:rsidRPr="00726ACD">
              <w:rPr>
                <w:bCs w:val="0"/>
              </w:rPr>
              <w:t>BR-NOT-005</w:t>
            </w:r>
          </w:p>
        </w:tc>
        <w:tc>
          <w:tcPr>
            <w:tcW w:w="8640" w:type="dxa"/>
            <w:hideMark/>
          </w:tcPr>
          <w:p w14:paraId="3AD13F4E"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Users may configure their personal notification preferences where permitted.</w:t>
            </w:r>
          </w:p>
        </w:tc>
      </w:tr>
      <w:tr w:rsidR="00726ACD" w:rsidRPr="00726ACD" w14:paraId="2F9D864F" w14:textId="77777777" w:rsidTr="00726ACD">
        <w:tc>
          <w:tcPr>
            <w:cnfStyle w:val="001000000000" w:firstRow="0" w:lastRow="0" w:firstColumn="1" w:lastColumn="0" w:oddVBand="0" w:evenVBand="0" w:oddHBand="0" w:evenHBand="0" w:firstRowFirstColumn="0" w:firstRowLastColumn="0" w:lastRowFirstColumn="0" w:lastRowLastColumn="0"/>
            <w:tcW w:w="1885" w:type="dxa"/>
            <w:hideMark/>
          </w:tcPr>
          <w:p w14:paraId="4335BE49" w14:textId="77777777" w:rsidR="00726ACD" w:rsidRPr="00726ACD" w:rsidRDefault="00726ACD" w:rsidP="00726ACD">
            <w:pPr>
              <w:spacing w:after="160" w:line="278" w:lineRule="auto"/>
              <w:rPr>
                <w:b/>
                <w:bCs w:val="0"/>
              </w:rPr>
            </w:pPr>
            <w:r w:rsidRPr="00726ACD">
              <w:rPr>
                <w:bCs w:val="0"/>
              </w:rPr>
              <w:t>BR-NOT-006</w:t>
            </w:r>
          </w:p>
        </w:tc>
        <w:tc>
          <w:tcPr>
            <w:tcW w:w="8640" w:type="dxa"/>
            <w:hideMark/>
          </w:tcPr>
          <w:p w14:paraId="7FD1D321"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Notification history shall be retained according to organizational retention policies.</w:t>
            </w:r>
          </w:p>
        </w:tc>
      </w:tr>
      <w:tr w:rsidR="00726ACD" w:rsidRPr="00726ACD" w14:paraId="2279F85A"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49365F23" w14:textId="77777777" w:rsidR="00726ACD" w:rsidRPr="00726ACD" w:rsidRDefault="00726ACD" w:rsidP="00726ACD">
            <w:pPr>
              <w:spacing w:after="160" w:line="278" w:lineRule="auto"/>
              <w:rPr>
                <w:b/>
                <w:bCs w:val="0"/>
              </w:rPr>
            </w:pPr>
            <w:r w:rsidRPr="00726ACD">
              <w:rPr>
                <w:bCs w:val="0"/>
              </w:rPr>
              <w:t>BR-NOT-007</w:t>
            </w:r>
          </w:p>
        </w:tc>
        <w:tc>
          <w:tcPr>
            <w:tcW w:w="8640" w:type="dxa"/>
            <w:hideMark/>
          </w:tcPr>
          <w:p w14:paraId="45ECA4C5"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Critical workflow notifications shall be prioritized over informational notifications.</w:t>
            </w:r>
          </w:p>
        </w:tc>
      </w:tr>
    </w:tbl>
    <w:p w14:paraId="3C3965EB" w14:textId="1F5EA3FD" w:rsidR="00726ACD" w:rsidRPr="00726ACD" w:rsidRDefault="00726ACD" w:rsidP="00726ACD">
      <w:r>
        <w:t xml:space="preserve"> </w:t>
      </w:r>
    </w:p>
    <w:p w14:paraId="0107BE51" w14:textId="77777777" w:rsidR="00726ACD" w:rsidRPr="00726ACD" w:rsidRDefault="00726ACD" w:rsidP="00726ACD">
      <w:pPr>
        <w:rPr>
          <w:b/>
          <w:bCs/>
        </w:rPr>
      </w:pPr>
      <w:r w:rsidRPr="00726ACD">
        <w:rPr>
          <w:b/>
          <w:bCs/>
        </w:rPr>
        <w:t>5.13.7 Exception Handling</w:t>
      </w:r>
    </w:p>
    <w:tbl>
      <w:tblPr>
        <w:tblStyle w:val="PlainTable1"/>
        <w:tblW w:w="0" w:type="auto"/>
        <w:tblLook w:val="04A0" w:firstRow="1" w:lastRow="0" w:firstColumn="1" w:lastColumn="0" w:noHBand="0" w:noVBand="1"/>
      </w:tblPr>
      <w:tblGrid>
        <w:gridCol w:w="3462"/>
        <w:gridCol w:w="6994"/>
      </w:tblGrid>
      <w:tr w:rsidR="00726ACD" w:rsidRPr="00726ACD" w14:paraId="5A0FF79C" w14:textId="77777777" w:rsidTr="00726A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CEA04" w14:textId="77777777" w:rsidR="00726ACD" w:rsidRPr="00726ACD" w:rsidRDefault="00726ACD" w:rsidP="00726ACD">
            <w:pPr>
              <w:spacing w:after="160" w:line="278" w:lineRule="auto"/>
            </w:pPr>
            <w:r w:rsidRPr="00726ACD">
              <w:lastRenderedPageBreak/>
              <w:t>Exception</w:t>
            </w:r>
          </w:p>
        </w:tc>
        <w:tc>
          <w:tcPr>
            <w:tcW w:w="0" w:type="auto"/>
            <w:hideMark/>
          </w:tcPr>
          <w:p w14:paraId="6D4A64F5" w14:textId="77777777" w:rsidR="00726ACD" w:rsidRPr="00726ACD" w:rsidRDefault="00726ACD" w:rsidP="00726ACD">
            <w:pPr>
              <w:spacing w:after="160" w:line="278" w:lineRule="auto"/>
              <w:cnfStyle w:val="100000000000" w:firstRow="1" w:lastRow="0" w:firstColumn="0" w:lastColumn="0" w:oddVBand="0" w:evenVBand="0" w:oddHBand="0" w:evenHBand="0" w:firstRowFirstColumn="0" w:firstRowLastColumn="0" w:lastRowFirstColumn="0" w:lastRowLastColumn="0"/>
            </w:pPr>
            <w:r w:rsidRPr="00726ACD">
              <w:t>Expected System Response</w:t>
            </w:r>
          </w:p>
        </w:tc>
      </w:tr>
      <w:tr w:rsidR="00726ACD" w:rsidRPr="00726ACD" w14:paraId="729D238E"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B13C8" w14:textId="77777777" w:rsidR="00726ACD" w:rsidRPr="00726ACD" w:rsidRDefault="00726ACD" w:rsidP="00726ACD">
            <w:pPr>
              <w:spacing w:after="160" w:line="278" w:lineRule="auto"/>
              <w:rPr>
                <w:b/>
                <w:bCs w:val="0"/>
              </w:rPr>
            </w:pPr>
            <w:r w:rsidRPr="00726ACD">
              <w:rPr>
                <w:bCs w:val="0"/>
              </w:rPr>
              <w:t>Email delivery failure</w:t>
            </w:r>
          </w:p>
        </w:tc>
        <w:tc>
          <w:tcPr>
            <w:tcW w:w="0" w:type="auto"/>
            <w:hideMark/>
          </w:tcPr>
          <w:p w14:paraId="2552C004"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Record the failure and retry according to retry policy.</w:t>
            </w:r>
          </w:p>
        </w:tc>
      </w:tr>
      <w:tr w:rsidR="00726ACD" w:rsidRPr="00726ACD" w14:paraId="7989097B" w14:textId="77777777" w:rsidTr="00726ACD">
        <w:tc>
          <w:tcPr>
            <w:cnfStyle w:val="001000000000" w:firstRow="0" w:lastRow="0" w:firstColumn="1" w:lastColumn="0" w:oddVBand="0" w:evenVBand="0" w:oddHBand="0" w:evenHBand="0" w:firstRowFirstColumn="0" w:firstRowLastColumn="0" w:lastRowFirstColumn="0" w:lastRowLastColumn="0"/>
            <w:tcW w:w="0" w:type="auto"/>
            <w:hideMark/>
          </w:tcPr>
          <w:p w14:paraId="1169F114" w14:textId="77777777" w:rsidR="00726ACD" w:rsidRPr="00726ACD" w:rsidRDefault="00726ACD" w:rsidP="00726ACD">
            <w:pPr>
              <w:spacing w:after="160" w:line="278" w:lineRule="auto"/>
              <w:rPr>
                <w:b/>
                <w:bCs w:val="0"/>
              </w:rPr>
            </w:pPr>
            <w:r w:rsidRPr="00726ACD">
              <w:rPr>
                <w:bCs w:val="0"/>
              </w:rPr>
              <w:t>Invalid recipient</w:t>
            </w:r>
          </w:p>
        </w:tc>
        <w:tc>
          <w:tcPr>
            <w:tcW w:w="0" w:type="auto"/>
            <w:hideMark/>
          </w:tcPr>
          <w:p w14:paraId="285254B9"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Skip delivery and notify the administrator if necessary.</w:t>
            </w:r>
          </w:p>
        </w:tc>
      </w:tr>
      <w:tr w:rsidR="00726ACD" w:rsidRPr="00726ACD" w14:paraId="09CE3A02"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DB071" w14:textId="77777777" w:rsidR="00726ACD" w:rsidRPr="00726ACD" w:rsidRDefault="00726ACD" w:rsidP="00726ACD">
            <w:pPr>
              <w:spacing w:after="160" w:line="278" w:lineRule="auto"/>
              <w:rPr>
                <w:b/>
                <w:bCs w:val="0"/>
              </w:rPr>
            </w:pPr>
            <w:r w:rsidRPr="00726ACD">
              <w:rPr>
                <w:bCs w:val="0"/>
              </w:rPr>
              <w:t>Notification service unavailable</w:t>
            </w:r>
          </w:p>
        </w:tc>
        <w:tc>
          <w:tcPr>
            <w:tcW w:w="0" w:type="auto"/>
            <w:hideMark/>
          </w:tcPr>
          <w:p w14:paraId="6EA6A328"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Queue notifications until the service becomes available.</w:t>
            </w:r>
          </w:p>
        </w:tc>
      </w:tr>
      <w:tr w:rsidR="00726ACD" w:rsidRPr="00726ACD" w14:paraId="772103D4" w14:textId="77777777" w:rsidTr="00726ACD">
        <w:tc>
          <w:tcPr>
            <w:cnfStyle w:val="001000000000" w:firstRow="0" w:lastRow="0" w:firstColumn="1" w:lastColumn="0" w:oddVBand="0" w:evenVBand="0" w:oddHBand="0" w:evenHBand="0" w:firstRowFirstColumn="0" w:firstRowLastColumn="0" w:lastRowFirstColumn="0" w:lastRowLastColumn="0"/>
            <w:tcW w:w="0" w:type="auto"/>
            <w:hideMark/>
          </w:tcPr>
          <w:p w14:paraId="47941799" w14:textId="77777777" w:rsidR="00726ACD" w:rsidRPr="00726ACD" w:rsidRDefault="00726ACD" w:rsidP="00726ACD">
            <w:pPr>
              <w:spacing w:after="160" w:line="278" w:lineRule="auto"/>
              <w:rPr>
                <w:b/>
                <w:bCs w:val="0"/>
              </w:rPr>
            </w:pPr>
            <w:r w:rsidRPr="00726ACD">
              <w:rPr>
                <w:bCs w:val="0"/>
              </w:rPr>
              <w:t>Database unavailable</w:t>
            </w:r>
          </w:p>
        </w:tc>
        <w:tc>
          <w:tcPr>
            <w:tcW w:w="0" w:type="auto"/>
            <w:hideMark/>
          </w:tcPr>
          <w:p w14:paraId="175A1D41"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Preserve pending notifications and retry later.</w:t>
            </w:r>
          </w:p>
        </w:tc>
      </w:tr>
      <w:tr w:rsidR="00726ACD" w:rsidRPr="00726ACD" w14:paraId="4EE9D069" w14:textId="77777777" w:rsidTr="00726A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9CC537" w14:textId="77777777" w:rsidR="00726ACD" w:rsidRPr="00726ACD" w:rsidRDefault="00726ACD" w:rsidP="00726ACD">
            <w:pPr>
              <w:spacing w:after="160" w:line="278" w:lineRule="auto"/>
              <w:rPr>
                <w:b/>
                <w:bCs w:val="0"/>
              </w:rPr>
            </w:pPr>
            <w:r w:rsidRPr="00726ACD">
              <w:rPr>
                <w:bCs w:val="0"/>
              </w:rPr>
              <w:t>User has disabled notification type</w:t>
            </w:r>
          </w:p>
        </w:tc>
        <w:tc>
          <w:tcPr>
            <w:tcW w:w="0" w:type="auto"/>
            <w:hideMark/>
          </w:tcPr>
          <w:p w14:paraId="4146A9B8" w14:textId="77777777" w:rsidR="00726ACD" w:rsidRPr="00726ACD" w:rsidRDefault="00726ACD" w:rsidP="00726ACD">
            <w:pPr>
              <w:spacing w:after="160" w:line="278" w:lineRule="auto"/>
              <w:cnfStyle w:val="000000100000" w:firstRow="0" w:lastRow="0" w:firstColumn="0" w:lastColumn="0" w:oddVBand="0" w:evenVBand="0" w:oddHBand="1" w:evenHBand="0" w:firstRowFirstColumn="0" w:firstRowLastColumn="0" w:lastRowFirstColumn="0" w:lastRowLastColumn="0"/>
            </w:pPr>
            <w:r w:rsidRPr="00726ACD">
              <w:t>Respect user preferences unless the notification is marked as mandatory.</w:t>
            </w:r>
          </w:p>
        </w:tc>
      </w:tr>
      <w:tr w:rsidR="00726ACD" w:rsidRPr="00726ACD" w14:paraId="5BBAB892" w14:textId="77777777" w:rsidTr="00726ACD">
        <w:tc>
          <w:tcPr>
            <w:cnfStyle w:val="001000000000" w:firstRow="0" w:lastRow="0" w:firstColumn="1" w:lastColumn="0" w:oddVBand="0" w:evenVBand="0" w:oddHBand="0" w:evenHBand="0" w:firstRowFirstColumn="0" w:firstRowLastColumn="0" w:lastRowFirstColumn="0" w:lastRowLastColumn="0"/>
            <w:tcW w:w="0" w:type="auto"/>
            <w:hideMark/>
          </w:tcPr>
          <w:p w14:paraId="7AED1A71" w14:textId="77777777" w:rsidR="00726ACD" w:rsidRPr="00726ACD" w:rsidRDefault="00726ACD" w:rsidP="00726ACD">
            <w:pPr>
              <w:spacing w:after="160" w:line="278" w:lineRule="auto"/>
              <w:rPr>
                <w:b/>
                <w:bCs w:val="0"/>
              </w:rPr>
            </w:pPr>
            <w:r w:rsidRPr="00726ACD">
              <w:rPr>
                <w:bCs w:val="0"/>
              </w:rPr>
              <w:t>Duplicate notification event</w:t>
            </w:r>
          </w:p>
        </w:tc>
        <w:tc>
          <w:tcPr>
            <w:tcW w:w="0" w:type="auto"/>
            <w:hideMark/>
          </w:tcPr>
          <w:p w14:paraId="751C5A22" w14:textId="77777777" w:rsidR="00726ACD" w:rsidRPr="00726ACD" w:rsidRDefault="00726ACD" w:rsidP="00726ACD">
            <w:pPr>
              <w:spacing w:after="160" w:line="278" w:lineRule="auto"/>
              <w:cnfStyle w:val="000000000000" w:firstRow="0" w:lastRow="0" w:firstColumn="0" w:lastColumn="0" w:oddVBand="0" w:evenVBand="0" w:oddHBand="0" w:evenHBand="0" w:firstRowFirstColumn="0" w:firstRowLastColumn="0" w:lastRowFirstColumn="0" w:lastRowLastColumn="0"/>
            </w:pPr>
            <w:r w:rsidRPr="00726ACD">
              <w:t>Prevent duplicate notification delivery.</w:t>
            </w:r>
          </w:p>
        </w:tc>
      </w:tr>
    </w:tbl>
    <w:p w14:paraId="25479A5F" w14:textId="5C7FED5E" w:rsidR="00726ACD" w:rsidRPr="00726ACD" w:rsidRDefault="00726ACD" w:rsidP="00726ACD">
      <w:r>
        <w:t xml:space="preserve"> </w:t>
      </w:r>
    </w:p>
    <w:p w14:paraId="46FA067A" w14:textId="77777777" w:rsidR="00726ACD" w:rsidRPr="00726ACD" w:rsidRDefault="00726ACD" w:rsidP="00726ACD">
      <w:pPr>
        <w:rPr>
          <w:b/>
          <w:bCs/>
        </w:rPr>
      </w:pPr>
      <w:r w:rsidRPr="00726ACD">
        <w:rPr>
          <w:b/>
          <w:bCs/>
        </w:rPr>
        <w:t>5.13.8 Acceptance Criteria</w:t>
      </w:r>
    </w:p>
    <w:p w14:paraId="00D7599B" w14:textId="77777777" w:rsidR="00726ACD" w:rsidRPr="00726ACD" w:rsidRDefault="00726ACD" w:rsidP="00726ACD">
      <w:r w:rsidRPr="00726ACD">
        <w:t>The Notification Module shall be considered complete when:</w:t>
      </w:r>
    </w:p>
    <w:p w14:paraId="60953645" w14:textId="77777777" w:rsidR="00726ACD" w:rsidRPr="00726ACD" w:rsidRDefault="00726ACD" w:rsidP="00726ACD">
      <w:pPr>
        <w:numPr>
          <w:ilvl w:val="0"/>
          <w:numId w:val="98"/>
        </w:numPr>
      </w:pPr>
      <w:r w:rsidRPr="00726ACD">
        <w:t>Users receive workflow-related notifications promptly.</w:t>
      </w:r>
    </w:p>
    <w:p w14:paraId="574FE04A" w14:textId="77777777" w:rsidR="00726ACD" w:rsidRPr="00726ACD" w:rsidRDefault="00726ACD" w:rsidP="00726ACD">
      <w:pPr>
        <w:numPr>
          <w:ilvl w:val="0"/>
          <w:numId w:val="98"/>
        </w:numPr>
      </w:pPr>
      <w:r w:rsidRPr="00726ACD">
        <w:t>Approval requests trigger notifications correctly.</w:t>
      </w:r>
    </w:p>
    <w:p w14:paraId="2E5C596A" w14:textId="77777777" w:rsidR="00726ACD" w:rsidRPr="00726ACD" w:rsidRDefault="00726ACD" w:rsidP="00726ACD">
      <w:pPr>
        <w:numPr>
          <w:ilvl w:val="0"/>
          <w:numId w:val="98"/>
        </w:numPr>
      </w:pPr>
      <w:r w:rsidRPr="00726ACD">
        <w:t>Reminder and escalation notifications function as configured.</w:t>
      </w:r>
    </w:p>
    <w:p w14:paraId="27DF0BE1" w14:textId="77777777" w:rsidR="00726ACD" w:rsidRPr="00726ACD" w:rsidRDefault="00726ACD" w:rsidP="00726ACD">
      <w:pPr>
        <w:numPr>
          <w:ilvl w:val="0"/>
          <w:numId w:val="98"/>
        </w:numPr>
      </w:pPr>
      <w:r w:rsidRPr="00726ACD">
        <w:t>In-app and email notifications are delivered successfully.</w:t>
      </w:r>
    </w:p>
    <w:p w14:paraId="32D77E72" w14:textId="77777777" w:rsidR="00726ACD" w:rsidRPr="00726ACD" w:rsidRDefault="00726ACD" w:rsidP="00726ACD">
      <w:pPr>
        <w:numPr>
          <w:ilvl w:val="0"/>
          <w:numId w:val="98"/>
        </w:numPr>
      </w:pPr>
      <w:r w:rsidRPr="00726ACD">
        <w:t>Notification preferences are respected.</w:t>
      </w:r>
    </w:p>
    <w:p w14:paraId="101AAEBD" w14:textId="77777777" w:rsidR="00726ACD" w:rsidRPr="00726ACD" w:rsidRDefault="00726ACD" w:rsidP="00726ACD">
      <w:pPr>
        <w:numPr>
          <w:ilvl w:val="0"/>
          <w:numId w:val="98"/>
        </w:numPr>
      </w:pPr>
      <w:r w:rsidRPr="00726ACD">
        <w:t>Notification history is available to users.</w:t>
      </w:r>
    </w:p>
    <w:p w14:paraId="6AAE3B89" w14:textId="77777777" w:rsidR="00726ACD" w:rsidRPr="00726ACD" w:rsidRDefault="00726ACD" w:rsidP="00726ACD">
      <w:pPr>
        <w:numPr>
          <w:ilvl w:val="0"/>
          <w:numId w:val="98"/>
        </w:numPr>
      </w:pPr>
      <w:r w:rsidRPr="00726ACD">
        <w:t>Delivery events are logged for auditing purposes.</w:t>
      </w:r>
    </w:p>
    <w:p w14:paraId="392EDD6C" w14:textId="77777777" w:rsidR="00726ACD" w:rsidRPr="00726ACD" w:rsidRDefault="00726ACD" w:rsidP="00726ACD">
      <w:pPr>
        <w:numPr>
          <w:ilvl w:val="0"/>
          <w:numId w:val="98"/>
        </w:numPr>
      </w:pPr>
      <w:r w:rsidRPr="00726ACD">
        <w:t>Failed notification deliveries are handled gracefully.</w:t>
      </w:r>
    </w:p>
    <w:p w14:paraId="5A6F7518" w14:textId="00EC0984" w:rsidR="00CF333F" w:rsidRPr="00CF333F" w:rsidRDefault="00CF333F" w:rsidP="00CF333F">
      <w:pPr>
        <w:rPr>
          <w:b/>
          <w:bCs/>
        </w:rPr>
      </w:pPr>
      <w:r w:rsidRPr="00CF333F">
        <w:rPr>
          <w:b/>
          <w:bCs/>
        </w:rPr>
        <w:t>5.14 Administration Module</w:t>
      </w:r>
    </w:p>
    <w:p w14:paraId="7088E900" w14:textId="77777777" w:rsidR="00CF333F" w:rsidRPr="00CF333F" w:rsidRDefault="00CF333F" w:rsidP="00CF333F">
      <w:pPr>
        <w:rPr>
          <w:b/>
          <w:bCs/>
        </w:rPr>
      </w:pPr>
      <w:r w:rsidRPr="00CF333F">
        <w:rPr>
          <w:b/>
          <w:bCs/>
        </w:rPr>
        <w:t>5.14.1 Module Description</w:t>
      </w:r>
    </w:p>
    <w:p w14:paraId="4F5F93AB" w14:textId="77777777" w:rsidR="00CF333F" w:rsidRPr="00CF333F" w:rsidRDefault="00CF333F" w:rsidP="00CF333F">
      <w:r w:rsidRPr="00CF333F">
        <w:t xml:space="preserve">The Administration Module provides centralized management and configuration capabilities for the </w:t>
      </w:r>
      <w:proofErr w:type="spellStart"/>
      <w:r w:rsidRPr="00CF333F">
        <w:t>ProcessMind</w:t>
      </w:r>
      <w:proofErr w:type="spellEnd"/>
      <w:r w:rsidRPr="00CF333F">
        <w:t xml:space="preserve"> AI platform. It enables authorized administrators to manage organizations, users, system settings, AI configurations, workflow configurations, audit logs, monitoring, backups, and platform maintenance.</w:t>
      </w:r>
    </w:p>
    <w:p w14:paraId="20B0EBE7" w14:textId="77777777" w:rsidR="00CF333F" w:rsidRPr="00CF333F" w:rsidRDefault="00CF333F" w:rsidP="00CF333F">
      <w:r w:rsidRPr="00CF333F">
        <w:t>The module ensures that the platform remains secure, configurable, maintainable, and scalable while supporting operational governance and administrative oversight.</w:t>
      </w:r>
    </w:p>
    <w:p w14:paraId="3E56BC28" w14:textId="77777777" w:rsidR="00CF333F" w:rsidRPr="00CF333F" w:rsidRDefault="00CF333F" w:rsidP="00CF333F">
      <w:r w:rsidRPr="00CF333F">
        <w:t>Different administrative capabilities are provided based on administrator roles to maintain security and organizational separation.</w:t>
      </w:r>
    </w:p>
    <w:p w14:paraId="207D3010" w14:textId="14D47395" w:rsidR="00CF333F" w:rsidRPr="00CF333F" w:rsidRDefault="00CF333F" w:rsidP="00CF333F">
      <w:r>
        <w:t xml:space="preserve"> </w:t>
      </w:r>
    </w:p>
    <w:p w14:paraId="7DA98E01" w14:textId="77777777" w:rsidR="00CF333F" w:rsidRPr="00CF333F" w:rsidRDefault="00CF333F" w:rsidP="00CF333F">
      <w:pPr>
        <w:rPr>
          <w:b/>
          <w:bCs/>
        </w:rPr>
      </w:pPr>
      <w:r w:rsidRPr="00CF333F">
        <w:rPr>
          <w:b/>
          <w:bCs/>
        </w:rPr>
        <w:t>5.14.2 Functional Requirements</w:t>
      </w:r>
    </w:p>
    <w:tbl>
      <w:tblPr>
        <w:tblStyle w:val="PlainTable1"/>
        <w:tblW w:w="0" w:type="auto"/>
        <w:tblLook w:val="04A0" w:firstRow="1" w:lastRow="0" w:firstColumn="1" w:lastColumn="0" w:noHBand="0" w:noVBand="1"/>
      </w:tblPr>
      <w:tblGrid>
        <w:gridCol w:w="2245"/>
        <w:gridCol w:w="7171"/>
        <w:gridCol w:w="1040"/>
      </w:tblGrid>
      <w:tr w:rsidR="00CF333F" w:rsidRPr="00CF333F" w14:paraId="3C18741F" w14:textId="77777777" w:rsidTr="00CF3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6CB9C568" w14:textId="77777777" w:rsidR="00CF333F" w:rsidRPr="00CF333F" w:rsidRDefault="00CF333F" w:rsidP="00CF333F">
            <w:pPr>
              <w:spacing w:after="160" w:line="278" w:lineRule="auto"/>
            </w:pPr>
            <w:r w:rsidRPr="00CF333F">
              <w:lastRenderedPageBreak/>
              <w:t>Requirement ID</w:t>
            </w:r>
          </w:p>
        </w:tc>
        <w:tc>
          <w:tcPr>
            <w:tcW w:w="7171" w:type="dxa"/>
            <w:hideMark/>
          </w:tcPr>
          <w:p w14:paraId="2DD7092A" w14:textId="77777777" w:rsidR="00CF333F" w:rsidRPr="00CF333F" w:rsidRDefault="00CF333F" w:rsidP="00CF333F">
            <w:pPr>
              <w:spacing w:after="160" w:line="278" w:lineRule="auto"/>
              <w:cnfStyle w:val="100000000000" w:firstRow="1" w:lastRow="0" w:firstColumn="0" w:lastColumn="0" w:oddVBand="0" w:evenVBand="0" w:oddHBand="0" w:evenHBand="0" w:firstRowFirstColumn="0" w:firstRowLastColumn="0" w:lastRowFirstColumn="0" w:lastRowLastColumn="0"/>
            </w:pPr>
            <w:r w:rsidRPr="00CF333F">
              <w:t>Functional Requirement</w:t>
            </w:r>
          </w:p>
        </w:tc>
        <w:tc>
          <w:tcPr>
            <w:tcW w:w="0" w:type="auto"/>
            <w:hideMark/>
          </w:tcPr>
          <w:p w14:paraId="2D8756C4" w14:textId="77777777" w:rsidR="00CF333F" w:rsidRPr="00CF333F" w:rsidRDefault="00CF333F" w:rsidP="00CF333F">
            <w:pPr>
              <w:spacing w:after="160" w:line="278" w:lineRule="auto"/>
              <w:cnfStyle w:val="100000000000" w:firstRow="1" w:lastRow="0" w:firstColumn="0" w:lastColumn="0" w:oddVBand="0" w:evenVBand="0" w:oddHBand="0" w:evenHBand="0" w:firstRowFirstColumn="0" w:firstRowLastColumn="0" w:lastRowFirstColumn="0" w:lastRowLastColumn="0"/>
            </w:pPr>
            <w:r w:rsidRPr="00CF333F">
              <w:t>Priority</w:t>
            </w:r>
          </w:p>
        </w:tc>
      </w:tr>
      <w:tr w:rsidR="00CF333F" w:rsidRPr="00CF333F" w14:paraId="74921C49" w14:textId="77777777" w:rsidTr="00CF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112B97B7" w14:textId="77777777" w:rsidR="00CF333F" w:rsidRPr="00CF333F" w:rsidRDefault="00CF333F" w:rsidP="00CF333F">
            <w:pPr>
              <w:spacing w:after="160" w:line="278" w:lineRule="auto"/>
              <w:rPr>
                <w:b/>
                <w:bCs w:val="0"/>
              </w:rPr>
            </w:pPr>
            <w:r w:rsidRPr="00CF333F">
              <w:rPr>
                <w:bCs w:val="0"/>
              </w:rPr>
              <w:t>FR-271</w:t>
            </w:r>
          </w:p>
        </w:tc>
        <w:tc>
          <w:tcPr>
            <w:tcW w:w="7171" w:type="dxa"/>
            <w:hideMark/>
          </w:tcPr>
          <w:p w14:paraId="506801C6"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The system shall provide an administrative dashboard for authorized administrators.</w:t>
            </w:r>
          </w:p>
        </w:tc>
        <w:tc>
          <w:tcPr>
            <w:tcW w:w="0" w:type="auto"/>
            <w:hideMark/>
          </w:tcPr>
          <w:p w14:paraId="4118EEE8"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High</w:t>
            </w:r>
          </w:p>
        </w:tc>
      </w:tr>
      <w:tr w:rsidR="00CF333F" w:rsidRPr="00CF333F" w14:paraId="4DD1521E" w14:textId="77777777" w:rsidTr="00CF333F">
        <w:tc>
          <w:tcPr>
            <w:cnfStyle w:val="001000000000" w:firstRow="0" w:lastRow="0" w:firstColumn="1" w:lastColumn="0" w:oddVBand="0" w:evenVBand="0" w:oddHBand="0" w:evenHBand="0" w:firstRowFirstColumn="0" w:firstRowLastColumn="0" w:lastRowFirstColumn="0" w:lastRowLastColumn="0"/>
            <w:tcW w:w="2245" w:type="dxa"/>
            <w:hideMark/>
          </w:tcPr>
          <w:p w14:paraId="24540CD7" w14:textId="77777777" w:rsidR="00CF333F" w:rsidRPr="00CF333F" w:rsidRDefault="00CF333F" w:rsidP="00CF333F">
            <w:pPr>
              <w:spacing w:after="160" w:line="278" w:lineRule="auto"/>
              <w:rPr>
                <w:b/>
                <w:bCs w:val="0"/>
              </w:rPr>
            </w:pPr>
            <w:r w:rsidRPr="00CF333F">
              <w:rPr>
                <w:bCs w:val="0"/>
              </w:rPr>
              <w:t>FR-272</w:t>
            </w:r>
          </w:p>
        </w:tc>
        <w:tc>
          <w:tcPr>
            <w:tcW w:w="7171" w:type="dxa"/>
            <w:hideMark/>
          </w:tcPr>
          <w:p w14:paraId="477D525F"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The system shall allow System Administrators to manage organizations.</w:t>
            </w:r>
          </w:p>
        </w:tc>
        <w:tc>
          <w:tcPr>
            <w:tcW w:w="0" w:type="auto"/>
            <w:hideMark/>
          </w:tcPr>
          <w:p w14:paraId="2DCDDE2E"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High</w:t>
            </w:r>
          </w:p>
        </w:tc>
      </w:tr>
      <w:tr w:rsidR="00CF333F" w:rsidRPr="00CF333F" w14:paraId="19500BE9" w14:textId="77777777" w:rsidTr="00CF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724826B5" w14:textId="77777777" w:rsidR="00CF333F" w:rsidRPr="00CF333F" w:rsidRDefault="00CF333F" w:rsidP="00CF333F">
            <w:pPr>
              <w:spacing w:after="160" w:line="278" w:lineRule="auto"/>
              <w:rPr>
                <w:b/>
                <w:bCs w:val="0"/>
              </w:rPr>
            </w:pPr>
            <w:r w:rsidRPr="00CF333F">
              <w:rPr>
                <w:bCs w:val="0"/>
              </w:rPr>
              <w:t>FR-273</w:t>
            </w:r>
          </w:p>
        </w:tc>
        <w:tc>
          <w:tcPr>
            <w:tcW w:w="7171" w:type="dxa"/>
            <w:hideMark/>
          </w:tcPr>
          <w:p w14:paraId="5501D77A"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The system shall allow Organization Administrators to manage users within their organization.</w:t>
            </w:r>
          </w:p>
        </w:tc>
        <w:tc>
          <w:tcPr>
            <w:tcW w:w="0" w:type="auto"/>
            <w:hideMark/>
          </w:tcPr>
          <w:p w14:paraId="42B4488C"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High</w:t>
            </w:r>
          </w:p>
        </w:tc>
      </w:tr>
      <w:tr w:rsidR="00CF333F" w:rsidRPr="00CF333F" w14:paraId="72B869BD" w14:textId="77777777" w:rsidTr="00CF333F">
        <w:tc>
          <w:tcPr>
            <w:cnfStyle w:val="001000000000" w:firstRow="0" w:lastRow="0" w:firstColumn="1" w:lastColumn="0" w:oddVBand="0" w:evenVBand="0" w:oddHBand="0" w:evenHBand="0" w:firstRowFirstColumn="0" w:firstRowLastColumn="0" w:lastRowFirstColumn="0" w:lastRowLastColumn="0"/>
            <w:tcW w:w="2245" w:type="dxa"/>
            <w:hideMark/>
          </w:tcPr>
          <w:p w14:paraId="2EE5B673" w14:textId="77777777" w:rsidR="00CF333F" w:rsidRPr="00CF333F" w:rsidRDefault="00CF333F" w:rsidP="00CF333F">
            <w:pPr>
              <w:spacing w:after="160" w:line="278" w:lineRule="auto"/>
              <w:rPr>
                <w:b/>
                <w:bCs w:val="0"/>
              </w:rPr>
            </w:pPr>
            <w:r w:rsidRPr="00CF333F">
              <w:rPr>
                <w:bCs w:val="0"/>
              </w:rPr>
              <w:t>FR-274</w:t>
            </w:r>
          </w:p>
        </w:tc>
        <w:tc>
          <w:tcPr>
            <w:tcW w:w="7171" w:type="dxa"/>
            <w:hideMark/>
          </w:tcPr>
          <w:p w14:paraId="3D951439"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The system shall allow administrators to configure workflow settings.</w:t>
            </w:r>
          </w:p>
        </w:tc>
        <w:tc>
          <w:tcPr>
            <w:tcW w:w="0" w:type="auto"/>
            <w:hideMark/>
          </w:tcPr>
          <w:p w14:paraId="1B359C43"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High</w:t>
            </w:r>
          </w:p>
        </w:tc>
      </w:tr>
      <w:tr w:rsidR="00CF333F" w:rsidRPr="00CF333F" w14:paraId="1DBB5BDA" w14:textId="77777777" w:rsidTr="00CF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27BD68BB" w14:textId="77777777" w:rsidR="00CF333F" w:rsidRPr="00CF333F" w:rsidRDefault="00CF333F" w:rsidP="00CF333F">
            <w:pPr>
              <w:spacing w:after="160" w:line="278" w:lineRule="auto"/>
              <w:rPr>
                <w:b/>
                <w:bCs w:val="0"/>
              </w:rPr>
            </w:pPr>
            <w:r w:rsidRPr="00CF333F">
              <w:rPr>
                <w:bCs w:val="0"/>
              </w:rPr>
              <w:t>FR-275</w:t>
            </w:r>
          </w:p>
        </w:tc>
        <w:tc>
          <w:tcPr>
            <w:tcW w:w="7171" w:type="dxa"/>
            <w:hideMark/>
          </w:tcPr>
          <w:p w14:paraId="28678528"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The system shall allow administrators to configure organization-specific approval policies.</w:t>
            </w:r>
          </w:p>
        </w:tc>
        <w:tc>
          <w:tcPr>
            <w:tcW w:w="0" w:type="auto"/>
            <w:hideMark/>
          </w:tcPr>
          <w:p w14:paraId="266C245A"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Medium</w:t>
            </w:r>
          </w:p>
        </w:tc>
      </w:tr>
      <w:tr w:rsidR="00CF333F" w:rsidRPr="00CF333F" w14:paraId="28AE8339" w14:textId="77777777" w:rsidTr="00CF333F">
        <w:tc>
          <w:tcPr>
            <w:cnfStyle w:val="001000000000" w:firstRow="0" w:lastRow="0" w:firstColumn="1" w:lastColumn="0" w:oddVBand="0" w:evenVBand="0" w:oddHBand="0" w:evenHBand="0" w:firstRowFirstColumn="0" w:firstRowLastColumn="0" w:lastRowFirstColumn="0" w:lastRowLastColumn="0"/>
            <w:tcW w:w="2245" w:type="dxa"/>
            <w:hideMark/>
          </w:tcPr>
          <w:p w14:paraId="37BF74CA" w14:textId="77777777" w:rsidR="00CF333F" w:rsidRPr="00CF333F" w:rsidRDefault="00CF333F" w:rsidP="00CF333F">
            <w:pPr>
              <w:spacing w:after="160" w:line="278" w:lineRule="auto"/>
              <w:rPr>
                <w:b/>
                <w:bCs w:val="0"/>
              </w:rPr>
            </w:pPr>
            <w:r w:rsidRPr="00CF333F">
              <w:rPr>
                <w:bCs w:val="0"/>
              </w:rPr>
              <w:t>FR-276</w:t>
            </w:r>
          </w:p>
        </w:tc>
        <w:tc>
          <w:tcPr>
            <w:tcW w:w="7171" w:type="dxa"/>
            <w:hideMark/>
          </w:tcPr>
          <w:p w14:paraId="46F044DF"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The system shall allow administrators to configure notification settings.</w:t>
            </w:r>
          </w:p>
        </w:tc>
        <w:tc>
          <w:tcPr>
            <w:tcW w:w="0" w:type="auto"/>
            <w:hideMark/>
          </w:tcPr>
          <w:p w14:paraId="0A8EF08A"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Medium</w:t>
            </w:r>
          </w:p>
        </w:tc>
      </w:tr>
      <w:tr w:rsidR="00CF333F" w:rsidRPr="00CF333F" w14:paraId="3C4D6C36" w14:textId="77777777" w:rsidTr="00CF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49ECF82D" w14:textId="77777777" w:rsidR="00CF333F" w:rsidRPr="00CF333F" w:rsidRDefault="00CF333F" w:rsidP="00CF333F">
            <w:pPr>
              <w:spacing w:after="160" w:line="278" w:lineRule="auto"/>
              <w:rPr>
                <w:b/>
                <w:bCs w:val="0"/>
              </w:rPr>
            </w:pPr>
            <w:r w:rsidRPr="00CF333F">
              <w:rPr>
                <w:bCs w:val="0"/>
              </w:rPr>
              <w:t>FR-277</w:t>
            </w:r>
          </w:p>
        </w:tc>
        <w:tc>
          <w:tcPr>
            <w:tcW w:w="7171" w:type="dxa"/>
            <w:hideMark/>
          </w:tcPr>
          <w:p w14:paraId="22F9A15A"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The system shall allow administrators to configure AI processing settings.</w:t>
            </w:r>
          </w:p>
        </w:tc>
        <w:tc>
          <w:tcPr>
            <w:tcW w:w="0" w:type="auto"/>
            <w:hideMark/>
          </w:tcPr>
          <w:p w14:paraId="5DAFCCB7"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Medium</w:t>
            </w:r>
          </w:p>
        </w:tc>
      </w:tr>
      <w:tr w:rsidR="00CF333F" w:rsidRPr="00CF333F" w14:paraId="0C3FA9DB" w14:textId="77777777" w:rsidTr="00CF333F">
        <w:tc>
          <w:tcPr>
            <w:cnfStyle w:val="001000000000" w:firstRow="0" w:lastRow="0" w:firstColumn="1" w:lastColumn="0" w:oddVBand="0" w:evenVBand="0" w:oddHBand="0" w:evenHBand="0" w:firstRowFirstColumn="0" w:firstRowLastColumn="0" w:lastRowFirstColumn="0" w:lastRowLastColumn="0"/>
            <w:tcW w:w="2245" w:type="dxa"/>
            <w:hideMark/>
          </w:tcPr>
          <w:p w14:paraId="013D2465" w14:textId="77777777" w:rsidR="00CF333F" w:rsidRPr="00CF333F" w:rsidRDefault="00CF333F" w:rsidP="00CF333F">
            <w:pPr>
              <w:spacing w:after="160" w:line="278" w:lineRule="auto"/>
              <w:rPr>
                <w:b/>
                <w:bCs w:val="0"/>
              </w:rPr>
            </w:pPr>
            <w:r w:rsidRPr="00CF333F">
              <w:rPr>
                <w:bCs w:val="0"/>
              </w:rPr>
              <w:t>FR-278</w:t>
            </w:r>
          </w:p>
        </w:tc>
        <w:tc>
          <w:tcPr>
            <w:tcW w:w="7171" w:type="dxa"/>
            <w:hideMark/>
          </w:tcPr>
          <w:p w14:paraId="21A9E2D4"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The system shall allow administrators to view workflow execution statistics.</w:t>
            </w:r>
          </w:p>
        </w:tc>
        <w:tc>
          <w:tcPr>
            <w:tcW w:w="0" w:type="auto"/>
            <w:hideMark/>
          </w:tcPr>
          <w:p w14:paraId="0D6F91F9"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Medium</w:t>
            </w:r>
          </w:p>
        </w:tc>
      </w:tr>
      <w:tr w:rsidR="00CF333F" w:rsidRPr="00CF333F" w14:paraId="4B847606" w14:textId="77777777" w:rsidTr="00CF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0163EEB9" w14:textId="77777777" w:rsidR="00CF333F" w:rsidRPr="00CF333F" w:rsidRDefault="00CF333F" w:rsidP="00CF333F">
            <w:pPr>
              <w:spacing w:after="160" w:line="278" w:lineRule="auto"/>
              <w:rPr>
                <w:b/>
                <w:bCs w:val="0"/>
              </w:rPr>
            </w:pPr>
            <w:r w:rsidRPr="00CF333F">
              <w:rPr>
                <w:bCs w:val="0"/>
              </w:rPr>
              <w:t>FR-279</w:t>
            </w:r>
          </w:p>
        </w:tc>
        <w:tc>
          <w:tcPr>
            <w:tcW w:w="7171" w:type="dxa"/>
            <w:hideMark/>
          </w:tcPr>
          <w:p w14:paraId="71C9D4DB"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The system shall provide access to system audit logs.</w:t>
            </w:r>
          </w:p>
        </w:tc>
        <w:tc>
          <w:tcPr>
            <w:tcW w:w="0" w:type="auto"/>
            <w:hideMark/>
          </w:tcPr>
          <w:p w14:paraId="66F7CD1B"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High</w:t>
            </w:r>
          </w:p>
        </w:tc>
      </w:tr>
      <w:tr w:rsidR="00CF333F" w:rsidRPr="00CF333F" w14:paraId="5540D959" w14:textId="77777777" w:rsidTr="00CF333F">
        <w:tc>
          <w:tcPr>
            <w:cnfStyle w:val="001000000000" w:firstRow="0" w:lastRow="0" w:firstColumn="1" w:lastColumn="0" w:oddVBand="0" w:evenVBand="0" w:oddHBand="0" w:evenHBand="0" w:firstRowFirstColumn="0" w:firstRowLastColumn="0" w:lastRowFirstColumn="0" w:lastRowLastColumn="0"/>
            <w:tcW w:w="2245" w:type="dxa"/>
            <w:hideMark/>
          </w:tcPr>
          <w:p w14:paraId="33B0AFA1" w14:textId="77777777" w:rsidR="00CF333F" w:rsidRPr="00CF333F" w:rsidRDefault="00CF333F" w:rsidP="00CF333F">
            <w:pPr>
              <w:spacing w:after="160" w:line="278" w:lineRule="auto"/>
              <w:rPr>
                <w:b/>
                <w:bCs w:val="0"/>
              </w:rPr>
            </w:pPr>
            <w:r w:rsidRPr="00CF333F">
              <w:rPr>
                <w:bCs w:val="0"/>
              </w:rPr>
              <w:t>FR-280</w:t>
            </w:r>
          </w:p>
        </w:tc>
        <w:tc>
          <w:tcPr>
            <w:tcW w:w="7171" w:type="dxa"/>
            <w:hideMark/>
          </w:tcPr>
          <w:p w14:paraId="1C4E7919"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The system shall record all administrative actions in audit logs.</w:t>
            </w:r>
          </w:p>
        </w:tc>
        <w:tc>
          <w:tcPr>
            <w:tcW w:w="0" w:type="auto"/>
            <w:hideMark/>
          </w:tcPr>
          <w:p w14:paraId="0988841C"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High</w:t>
            </w:r>
          </w:p>
        </w:tc>
      </w:tr>
      <w:tr w:rsidR="00CF333F" w:rsidRPr="00CF333F" w14:paraId="4F146BBF" w14:textId="77777777" w:rsidTr="00CF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33DF077F" w14:textId="77777777" w:rsidR="00CF333F" w:rsidRPr="00CF333F" w:rsidRDefault="00CF333F" w:rsidP="00CF333F">
            <w:pPr>
              <w:spacing w:after="160" w:line="278" w:lineRule="auto"/>
              <w:rPr>
                <w:b/>
                <w:bCs w:val="0"/>
              </w:rPr>
            </w:pPr>
            <w:r w:rsidRPr="00CF333F">
              <w:rPr>
                <w:bCs w:val="0"/>
              </w:rPr>
              <w:t>FR-281</w:t>
            </w:r>
          </w:p>
        </w:tc>
        <w:tc>
          <w:tcPr>
            <w:tcW w:w="7171" w:type="dxa"/>
            <w:hideMark/>
          </w:tcPr>
          <w:p w14:paraId="0E2F56A7"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The system shall allow administrators to search and filter audit logs.</w:t>
            </w:r>
          </w:p>
        </w:tc>
        <w:tc>
          <w:tcPr>
            <w:tcW w:w="0" w:type="auto"/>
            <w:hideMark/>
          </w:tcPr>
          <w:p w14:paraId="491BEB08"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Medium</w:t>
            </w:r>
          </w:p>
        </w:tc>
      </w:tr>
      <w:tr w:rsidR="00CF333F" w:rsidRPr="00CF333F" w14:paraId="26BA1EA2" w14:textId="77777777" w:rsidTr="00CF333F">
        <w:tc>
          <w:tcPr>
            <w:cnfStyle w:val="001000000000" w:firstRow="0" w:lastRow="0" w:firstColumn="1" w:lastColumn="0" w:oddVBand="0" w:evenVBand="0" w:oddHBand="0" w:evenHBand="0" w:firstRowFirstColumn="0" w:firstRowLastColumn="0" w:lastRowFirstColumn="0" w:lastRowLastColumn="0"/>
            <w:tcW w:w="2245" w:type="dxa"/>
            <w:hideMark/>
          </w:tcPr>
          <w:p w14:paraId="5D76500F" w14:textId="77777777" w:rsidR="00CF333F" w:rsidRPr="00CF333F" w:rsidRDefault="00CF333F" w:rsidP="00CF333F">
            <w:pPr>
              <w:spacing w:after="160" w:line="278" w:lineRule="auto"/>
              <w:rPr>
                <w:b/>
                <w:bCs w:val="0"/>
              </w:rPr>
            </w:pPr>
            <w:r w:rsidRPr="00CF333F">
              <w:rPr>
                <w:bCs w:val="0"/>
              </w:rPr>
              <w:t>FR-282</w:t>
            </w:r>
          </w:p>
        </w:tc>
        <w:tc>
          <w:tcPr>
            <w:tcW w:w="7171" w:type="dxa"/>
            <w:hideMark/>
          </w:tcPr>
          <w:p w14:paraId="1EEA28D7"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The system shall display overall platform health status.</w:t>
            </w:r>
          </w:p>
        </w:tc>
        <w:tc>
          <w:tcPr>
            <w:tcW w:w="0" w:type="auto"/>
            <w:hideMark/>
          </w:tcPr>
          <w:p w14:paraId="182D8E55"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Medium</w:t>
            </w:r>
          </w:p>
        </w:tc>
      </w:tr>
      <w:tr w:rsidR="00CF333F" w:rsidRPr="00CF333F" w14:paraId="7B32AF8B" w14:textId="77777777" w:rsidTr="00CF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4D35F8D4" w14:textId="77777777" w:rsidR="00CF333F" w:rsidRPr="00CF333F" w:rsidRDefault="00CF333F" w:rsidP="00CF333F">
            <w:pPr>
              <w:spacing w:after="160" w:line="278" w:lineRule="auto"/>
              <w:rPr>
                <w:b/>
                <w:bCs w:val="0"/>
              </w:rPr>
            </w:pPr>
            <w:r w:rsidRPr="00CF333F">
              <w:rPr>
                <w:bCs w:val="0"/>
              </w:rPr>
              <w:t>FR-283</w:t>
            </w:r>
          </w:p>
        </w:tc>
        <w:tc>
          <w:tcPr>
            <w:tcW w:w="7171" w:type="dxa"/>
            <w:hideMark/>
          </w:tcPr>
          <w:p w14:paraId="2A97BDE6"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The system shall display AI service availability status.</w:t>
            </w:r>
          </w:p>
        </w:tc>
        <w:tc>
          <w:tcPr>
            <w:tcW w:w="0" w:type="auto"/>
            <w:hideMark/>
          </w:tcPr>
          <w:p w14:paraId="1A5CF514"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Medium</w:t>
            </w:r>
          </w:p>
        </w:tc>
      </w:tr>
      <w:tr w:rsidR="00CF333F" w:rsidRPr="00CF333F" w14:paraId="2B2835EF" w14:textId="77777777" w:rsidTr="00CF333F">
        <w:tc>
          <w:tcPr>
            <w:cnfStyle w:val="001000000000" w:firstRow="0" w:lastRow="0" w:firstColumn="1" w:lastColumn="0" w:oddVBand="0" w:evenVBand="0" w:oddHBand="0" w:evenHBand="0" w:firstRowFirstColumn="0" w:firstRowLastColumn="0" w:lastRowFirstColumn="0" w:lastRowLastColumn="0"/>
            <w:tcW w:w="2245" w:type="dxa"/>
            <w:hideMark/>
          </w:tcPr>
          <w:p w14:paraId="628558F0" w14:textId="77777777" w:rsidR="00CF333F" w:rsidRPr="00CF333F" w:rsidRDefault="00CF333F" w:rsidP="00CF333F">
            <w:pPr>
              <w:spacing w:after="160" w:line="278" w:lineRule="auto"/>
              <w:rPr>
                <w:b/>
                <w:bCs w:val="0"/>
              </w:rPr>
            </w:pPr>
            <w:r w:rsidRPr="00CF333F">
              <w:rPr>
                <w:bCs w:val="0"/>
              </w:rPr>
              <w:t>FR-284</w:t>
            </w:r>
          </w:p>
        </w:tc>
        <w:tc>
          <w:tcPr>
            <w:tcW w:w="7171" w:type="dxa"/>
            <w:hideMark/>
          </w:tcPr>
          <w:p w14:paraId="30B1C954"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The system shall display database connectivity status.</w:t>
            </w:r>
          </w:p>
        </w:tc>
        <w:tc>
          <w:tcPr>
            <w:tcW w:w="0" w:type="auto"/>
            <w:hideMark/>
          </w:tcPr>
          <w:p w14:paraId="2F8562B3"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Medium</w:t>
            </w:r>
          </w:p>
        </w:tc>
      </w:tr>
      <w:tr w:rsidR="00CF333F" w:rsidRPr="00CF333F" w14:paraId="517B5A8C" w14:textId="77777777" w:rsidTr="00CF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40A9E18C" w14:textId="77777777" w:rsidR="00CF333F" w:rsidRPr="00CF333F" w:rsidRDefault="00CF333F" w:rsidP="00CF333F">
            <w:pPr>
              <w:spacing w:after="160" w:line="278" w:lineRule="auto"/>
              <w:rPr>
                <w:b/>
                <w:bCs w:val="0"/>
              </w:rPr>
            </w:pPr>
            <w:r w:rsidRPr="00CF333F">
              <w:rPr>
                <w:bCs w:val="0"/>
              </w:rPr>
              <w:t>FR-285</w:t>
            </w:r>
          </w:p>
        </w:tc>
        <w:tc>
          <w:tcPr>
            <w:tcW w:w="7171" w:type="dxa"/>
            <w:hideMark/>
          </w:tcPr>
          <w:p w14:paraId="503E9BE3"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The system shall allow administrators to configure system maintenance settings.</w:t>
            </w:r>
          </w:p>
        </w:tc>
        <w:tc>
          <w:tcPr>
            <w:tcW w:w="0" w:type="auto"/>
            <w:hideMark/>
          </w:tcPr>
          <w:p w14:paraId="0CEF401D"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Low</w:t>
            </w:r>
          </w:p>
        </w:tc>
      </w:tr>
      <w:tr w:rsidR="00CF333F" w:rsidRPr="00CF333F" w14:paraId="1155C7BC" w14:textId="77777777" w:rsidTr="00CF333F">
        <w:tc>
          <w:tcPr>
            <w:cnfStyle w:val="001000000000" w:firstRow="0" w:lastRow="0" w:firstColumn="1" w:lastColumn="0" w:oddVBand="0" w:evenVBand="0" w:oddHBand="0" w:evenHBand="0" w:firstRowFirstColumn="0" w:firstRowLastColumn="0" w:lastRowFirstColumn="0" w:lastRowLastColumn="0"/>
            <w:tcW w:w="2245" w:type="dxa"/>
            <w:hideMark/>
          </w:tcPr>
          <w:p w14:paraId="044D87AD" w14:textId="77777777" w:rsidR="00CF333F" w:rsidRPr="00CF333F" w:rsidRDefault="00CF333F" w:rsidP="00CF333F">
            <w:pPr>
              <w:spacing w:after="160" w:line="278" w:lineRule="auto"/>
              <w:rPr>
                <w:b/>
                <w:bCs w:val="0"/>
              </w:rPr>
            </w:pPr>
            <w:r w:rsidRPr="00CF333F">
              <w:rPr>
                <w:bCs w:val="0"/>
              </w:rPr>
              <w:t>FR-286</w:t>
            </w:r>
          </w:p>
        </w:tc>
        <w:tc>
          <w:tcPr>
            <w:tcW w:w="7171" w:type="dxa"/>
            <w:hideMark/>
          </w:tcPr>
          <w:p w14:paraId="2D5AB105"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The system shall allow administrators to archive completed workflows according to retention policies.</w:t>
            </w:r>
          </w:p>
        </w:tc>
        <w:tc>
          <w:tcPr>
            <w:tcW w:w="0" w:type="auto"/>
            <w:hideMark/>
          </w:tcPr>
          <w:p w14:paraId="0B45D700"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Medium</w:t>
            </w:r>
          </w:p>
        </w:tc>
      </w:tr>
      <w:tr w:rsidR="00CF333F" w:rsidRPr="00CF333F" w14:paraId="75293F3D" w14:textId="77777777" w:rsidTr="00CF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22DC3BA2" w14:textId="77777777" w:rsidR="00CF333F" w:rsidRPr="00CF333F" w:rsidRDefault="00CF333F" w:rsidP="00CF333F">
            <w:pPr>
              <w:spacing w:after="160" w:line="278" w:lineRule="auto"/>
              <w:rPr>
                <w:b/>
                <w:bCs w:val="0"/>
              </w:rPr>
            </w:pPr>
            <w:r w:rsidRPr="00CF333F">
              <w:rPr>
                <w:bCs w:val="0"/>
              </w:rPr>
              <w:t>FR-287</w:t>
            </w:r>
          </w:p>
        </w:tc>
        <w:tc>
          <w:tcPr>
            <w:tcW w:w="7171" w:type="dxa"/>
            <w:hideMark/>
          </w:tcPr>
          <w:p w14:paraId="75E88280"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The system shall support manual backup initiation by authorized administrators.</w:t>
            </w:r>
          </w:p>
        </w:tc>
        <w:tc>
          <w:tcPr>
            <w:tcW w:w="0" w:type="auto"/>
            <w:hideMark/>
          </w:tcPr>
          <w:p w14:paraId="73E361BB"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Medium</w:t>
            </w:r>
          </w:p>
        </w:tc>
      </w:tr>
      <w:tr w:rsidR="00CF333F" w:rsidRPr="00CF333F" w14:paraId="37CE2E2E" w14:textId="77777777" w:rsidTr="00CF333F">
        <w:tc>
          <w:tcPr>
            <w:cnfStyle w:val="001000000000" w:firstRow="0" w:lastRow="0" w:firstColumn="1" w:lastColumn="0" w:oddVBand="0" w:evenVBand="0" w:oddHBand="0" w:evenHBand="0" w:firstRowFirstColumn="0" w:firstRowLastColumn="0" w:lastRowFirstColumn="0" w:lastRowLastColumn="0"/>
            <w:tcW w:w="2245" w:type="dxa"/>
            <w:hideMark/>
          </w:tcPr>
          <w:p w14:paraId="4A6BEE30" w14:textId="77777777" w:rsidR="00CF333F" w:rsidRPr="00CF333F" w:rsidRDefault="00CF333F" w:rsidP="00CF333F">
            <w:pPr>
              <w:spacing w:after="160" w:line="278" w:lineRule="auto"/>
              <w:rPr>
                <w:b/>
                <w:bCs w:val="0"/>
              </w:rPr>
            </w:pPr>
            <w:r w:rsidRPr="00CF333F">
              <w:rPr>
                <w:bCs w:val="0"/>
              </w:rPr>
              <w:t>FR-288</w:t>
            </w:r>
          </w:p>
        </w:tc>
        <w:tc>
          <w:tcPr>
            <w:tcW w:w="7171" w:type="dxa"/>
            <w:hideMark/>
          </w:tcPr>
          <w:p w14:paraId="299D77FD"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The system shall support restoration from previously created backups.</w:t>
            </w:r>
          </w:p>
        </w:tc>
        <w:tc>
          <w:tcPr>
            <w:tcW w:w="0" w:type="auto"/>
            <w:hideMark/>
          </w:tcPr>
          <w:p w14:paraId="1910E281"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Medium</w:t>
            </w:r>
          </w:p>
        </w:tc>
      </w:tr>
      <w:tr w:rsidR="00CF333F" w:rsidRPr="00CF333F" w14:paraId="551724E5" w14:textId="77777777" w:rsidTr="00CF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7BCE60D7" w14:textId="77777777" w:rsidR="00CF333F" w:rsidRPr="00CF333F" w:rsidRDefault="00CF333F" w:rsidP="00CF333F">
            <w:pPr>
              <w:spacing w:after="160" w:line="278" w:lineRule="auto"/>
              <w:rPr>
                <w:b/>
                <w:bCs w:val="0"/>
              </w:rPr>
            </w:pPr>
            <w:r w:rsidRPr="00CF333F">
              <w:rPr>
                <w:bCs w:val="0"/>
              </w:rPr>
              <w:t>FR-289</w:t>
            </w:r>
          </w:p>
        </w:tc>
        <w:tc>
          <w:tcPr>
            <w:tcW w:w="7171" w:type="dxa"/>
            <w:hideMark/>
          </w:tcPr>
          <w:p w14:paraId="376618E8"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The system shall maintain system configuration version history.</w:t>
            </w:r>
          </w:p>
        </w:tc>
        <w:tc>
          <w:tcPr>
            <w:tcW w:w="0" w:type="auto"/>
            <w:hideMark/>
          </w:tcPr>
          <w:p w14:paraId="62D65F69"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Low</w:t>
            </w:r>
          </w:p>
        </w:tc>
      </w:tr>
      <w:tr w:rsidR="00CF333F" w:rsidRPr="00CF333F" w14:paraId="3EA2DC1A" w14:textId="77777777" w:rsidTr="00CF333F">
        <w:tc>
          <w:tcPr>
            <w:cnfStyle w:val="001000000000" w:firstRow="0" w:lastRow="0" w:firstColumn="1" w:lastColumn="0" w:oddVBand="0" w:evenVBand="0" w:oddHBand="0" w:evenHBand="0" w:firstRowFirstColumn="0" w:firstRowLastColumn="0" w:lastRowFirstColumn="0" w:lastRowLastColumn="0"/>
            <w:tcW w:w="2245" w:type="dxa"/>
            <w:hideMark/>
          </w:tcPr>
          <w:p w14:paraId="73EF58A7" w14:textId="77777777" w:rsidR="00CF333F" w:rsidRPr="00CF333F" w:rsidRDefault="00CF333F" w:rsidP="00CF333F">
            <w:pPr>
              <w:spacing w:after="160" w:line="278" w:lineRule="auto"/>
              <w:rPr>
                <w:b/>
                <w:bCs w:val="0"/>
              </w:rPr>
            </w:pPr>
            <w:r w:rsidRPr="00CF333F">
              <w:rPr>
                <w:bCs w:val="0"/>
              </w:rPr>
              <w:t>FR-290</w:t>
            </w:r>
          </w:p>
        </w:tc>
        <w:tc>
          <w:tcPr>
            <w:tcW w:w="7171" w:type="dxa"/>
            <w:hideMark/>
          </w:tcPr>
          <w:p w14:paraId="4028FB59"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The system shall support future integration of subscription and license management.</w:t>
            </w:r>
          </w:p>
        </w:tc>
        <w:tc>
          <w:tcPr>
            <w:tcW w:w="0" w:type="auto"/>
            <w:hideMark/>
          </w:tcPr>
          <w:p w14:paraId="7F3F68C2"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Low</w:t>
            </w:r>
          </w:p>
        </w:tc>
      </w:tr>
    </w:tbl>
    <w:p w14:paraId="08E2B494" w14:textId="6114A3B1" w:rsidR="00CF333F" w:rsidRPr="00CF333F" w:rsidRDefault="00CF333F" w:rsidP="00CF333F">
      <w:r>
        <w:t xml:space="preserve"> </w:t>
      </w:r>
    </w:p>
    <w:p w14:paraId="7C365127" w14:textId="77777777" w:rsidR="00CF333F" w:rsidRPr="00CF333F" w:rsidRDefault="00CF333F" w:rsidP="00CF333F">
      <w:pPr>
        <w:rPr>
          <w:b/>
          <w:bCs/>
        </w:rPr>
      </w:pPr>
      <w:r w:rsidRPr="00CF333F">
        <w:rPr>
          <w:b/>
          <w:bCs/>
        </w:rPr>
        <w:t>5.14.3 Administrative Functions</w:t>
      </w:r>
    </w:p>
    <w:p w14:paraId="4AD438A2" w14:textId="77777777" w:rsidR="00CF333F" w:rsidRPr="00CF333F" w:rsidRDefault="00CF333F" w:rsidP="00CF333F">
      <w:r w:rsidRPr="00CF333F">
        <w:lastRenderedPageBreak/>
        <w:t>The Administration Module shall provide the following capabilities:</w:t>
      </w:r>
    </w:p>
    <w:tbl>
      <w:tblPr>
        <w:tblStyle w:val="PlainTable1"/>
        <w:tblW w:w="0" w:type="auto"/>
        <w:tblLook w:val="04A0" w:firstRow="1" w:lastRow="0" w:firstColumn="1" w:lastColumn="0" w:noHBand="0" w:noVBand="1"/>
      </w:tblPr>
      <w:tblGrid>
        <w:gridCol w:w="2958"/>
        <w:gridCol w:w="7477"/>
      </w:tblGrid>
      <w:tr w:rsidR="00CF333F" w:rsidRPr="00CF333F" w14:paraId="016AF5E1" w14:textId="77777777" w:rsidTr="00CF3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8" w:type="dxa"/>
            <w:hideMark/>
          </w:tcPr>
          <w:p w14:paraId="4A8D753E" w14:textId="77777777" w:rsidR="00CF333F" w:rsidRPr="00CF333F" w:rsidRDefault="00CF333F" w:rsidP="00CF333F">
            <w:pPr>
              <w:spacing w:after="160" w:line="278" w:lineRule="auto"/>
            </w:pPr>
            <w:r w:rsidRPr="00CF333F">
              <w:t>Function</w:t>
            </w:r>
          </w:p>
        </w:tc>
        <w:tc>
          <w:tcPr>
            <w:tcW w:w="7477" w:type="dxa"/>
            <w:hideMark/>
          </w:tcPr>
          <w:p w14:paraId="2FD7B5EC" w14:textId="77777777" w:rsidR="00CF333F" w:rsidRPr="00CF333F" w:rsidRDefault="00CF333F" w:rsidP="00CF333F">
            <w:pPr>
              <w:spacing w:after="160" w:line="278" w:lineRule="auto"/>
              <w:cnfStyle w:val="100000000000" w:firstRow="1" w:lastRow="0" w:firstColumn="0" w:lastColumn="0" w:oddVBand="0" w:evenVBand="0" w:oddHBand="0" w:evenHBand="0" w:firstRowFirstColumn="0" w:firstRowLastColumn="0" w:lastRowFirstColumn="0" w:lastRowLastColumn="0"/>
            </w:pPr>
            <w:r w:rsidRPr="00CF333F">
              <w:t>Description</w:t>
            </w:r>
          </w:p>
        </w:tc>
      </w:tr>
      <w:tr w:rsidR="00CF333F" w:rsidRPr="00CF333F" w14:paraId="3DE4B2C9" w14:textId="77777777" w:rsidTr="00CF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8" w:type="dxa"/>
            <w:hideMark/>
          </w:tcPr>
          <w:p w14:paraId="7F6775BA" w14:textId="77777777" w:rsidR="00CF333F" w:rsidRPr="00CF333F" w:rsidRDefault="00CF333F" w:rsidP="00CF333F">
            <w:pPr>
              <w:spacing w:after="160" w:line="278" w:lineRule="auto"/>
              <w:rPr>
                <w:b/>
                <w:bCs w:val="0"/>
              </w:rPr>
            </w:pPr>
            <w:r w:rsidRPr="00CF333F">
              <w:rPr>
                <w:bCs w:val="0"/>
              </w:rPr>
              <w:t>Organization Management</w:t>
            </w:r>
          </w:p>
        </w:tc>
        <w:tc>
          <w:tcPr>
            <w:tcW w:w="7477" w:type="dxa"/>
            <w:hideMark/>
          </w:tcPr>
          <w:p w14:paraId="3F1C5B3B"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Create, update, archive, and manage organizations</w:t>
            </w:r>
          </w:p>
        </w:tc>
      </w:tr>
      <w:tr w:rsidR="00CF333F" w:rsidRPr="00CF333F" w14:paraId="31E54878" w14:textId="77777777" w:rsidTr="00CF333F">
        <w:tc>
          <w:tcPr>
            <w:cnfStyle w:val="001000000000" w:firstRow="0" w:lastRow="0" w:firstColumn="1" w:lastColumn="0" w:oddVBand="0" w:evenVBand="0" w:oddHBand="0" w:evenHBand="0" w:firstRowFirstColumn="0" w:firstRowLastColumn="0" w:lastRowFirstColumn="0" w:lastRowLastColumn="0"/>
            <w:tcW w:w="2958" w:type="dxa"/>
            <w:hideMark/>
          </w:tcPr>
          <w:p w14:paraId="09ABA662" w14:textId="77777777" w:rsidR="00CF333F" w:rsidRPr="00CF333F" w:rsidRDefault="00CF333F" w:rsidP="00CF333F">
            <w:pPr>
              <w:spacing w:after="160" w:line="278" w:lineRule="auto"/>
              <w:rPr>
                <w:b/>
                <w:bCs w:val="0"/>
              </w:rPr>
            </w:pPr>
            <w:r w:rsidRPr="00CF333F">
              <w:rPr>
                <w:bCs w:val="0"/>
              </w:rPr>
              <w:t>User Administration</w:t>
            </w:r>
          </w:p>
        </w:tc>
        <w:tc>
          <w:tcPr>
            <w:tcW w:w="7477" w:type="dxa"/>
            <w:hideMark/>
          </w:tcPr>
          <w:p w14:paraId="191ABD85"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Manage users, roles, and permissions</w:t>
            </w:r>
          </w:p>
        </w:tc>
      </w:tr>
      <w:tr w:rsidR="00CF333F" w:rsidRPr="00CF333F" w14:paraId="35299348" w14:textId="77777777" w:rsidTr="00CF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8" w:type="dxa"/>
            <w:hideMark/>
          </w:tcPr>
          <w:p w14:paraId="441A036D" w14:textId="77777777" w:rsidR="00CF333F" w:rsidRPr="00CF333F" w:rsidRDefault="00CF333F" w:rsidP="00CF333F">
            <w:pPr>
              <w:spacing w:after="160" w:line="278" w:lineRule="auto"/>
              <w:rPr>
                <w:b/>
                <w:bCs w:val="0"/>
              </w:rPr>
            </w:pPr>
            <w:r w:rsidRPr="00CF333F">
              <w:rPr>
                <w:bCs w:val="0"/>
              </w:rPr>
              <w:t>Workflow Administration</w:t>
            </w:r>
          </w:p>
        </w:tc>
        <w:tc>
          <w:tcPr>
            <w:tcW w:w="7477" w:type="dxa"/>
            <w:hideMark/>
          </w:tcPr>
          <w:p w14:paraId="350252A7"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Configure workflow execution settings</w:t>
            </w:r>
          </w:p>
        </w:tc>
      </w:tr>
      <w:tr w:rsidR="00CF333F" w:rsidRPr="00CF333F" w14:paraId="0FF00149" w14:textId="77777777" w:rsidTr="00CF333F">
        <w:tc>
          <w:tcPr>
            <w:cnfStyle w:val="001000000000" w:firstRow="0" w:lastRow="0" w:firstColumn="1" w:lastColumn="0" w:oddVBand="0" w:evenVBand="0" w:oddHBand="0" w:evenHBand="0" w:firstRowFirstColumn="0" w:firstRowLastColumn="0" w:lastRowFirstColumn="0" w:lastRowLastColumn="0"/>
            <w:tcW w:w="2958" w:type="dxa"/>
            <w:hideMark/>
          </w:tcPr>
          <w:p w14:paraId="1703F6FE" w14:textId="77777777" w:rsidR="00CF333F" w:rsidRPr="00CF333F" w:rsidRDefault="00CF333F" w:rsidP="00CF333F">
            <w:pPr>
              <w:spacing w:after="160" w:line="278" w:lineRule="auto"/>
              <w:rPr>
                <w:b/>
                <w:bCs w:val="0"/>
              </w:rPr>
            </w:pPr>
            <w:r w:rsidRPr="00CF333F">
              <w:rPr>
                <w:bCs w:val="0"/>
              </w:rPr>
              <w:t>AI Configuration</w:t>
            </w:r>
          </w:p>
        </w:tc>
        <w:tc>
          <w:tcPr>
            <w:tcW w:w="7477" w:type="dxa"/>
            <w:hideMark/>
          </w:tcPr>
          <w:p w14:paraId="0E272CD8"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Configure AI-related settings and parameters</w:t>
            </w:r>
          </w:p>
        </w:tc>
      </w:tr>
      <w:tr w:rsidR="00CF333F" w:rsidRPr="00CF333F" w14:paraId="59D79F0F" w14:textId="77777777" w:rsidTr="00CF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8" w:type="dxa"/>
            <w:hideMark/>
          </w:tcPr>
          <w:p w14:paraId="056E0472" w14:textId="77777777" w:rsidR="00CF333F" w:rsidRPr="00CF333F" w:rsidRDefault="00CF333F" w:rsidP="00CF333F">
            <w:pPr>
              <w:spacing w:after="160" w:line="278" w:lineRule="auto"/>
              <w:rPr>
                <w:b/>
                <w:bCs w:val="0"/>
              </w:rPr>
            </w:pPr>
            <w:r w:rsidRPr="00CF333F">
              <w:rPr>
                <w:bCs w:val="0"/>
              </w:rPr>
              <w:t>Notification Configuration</w:t>
            </w:r>
          </w:p>
        </w:tc>
        <w:tc>
          <w:tcPr>
            <w:tcW w:w="7477" w:type="dxa"/>
            <w:hideMark/>
          </w:tcPr>
          <w:p w14:paraId="68AD425B"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Configure notification channels and preferences</w:t>
            </w:r>
          </w:p>
        </w:tc>
      </w:tr>
      <w:tr w:rsidR="00CF333F" w:rsidRPr="00CF333F" w14:paraId="1BA02AC7" w14:textId="77777777" w:rsidTr="00CF333F">
        <w:tc>
          <w:tcPr>
            <w:cnfStyle w:val="001000000000" w:firstRow="0" w:lastRow="0" w:firstColumn="1" w:lastColumn="0" w:oddVBand="0" w:evenVBand="0" w:oddHBand="0" w:evenHBand="0" w:firstRowFirstColumn="0" w:firstRowLastColumn="0" w:lastRowFirstColumn="0" w:lastRowLastColumn="0"/>
            <w:tcW w:w="2958" w:type="dxa"/>
            <w:hideMark/>
          </w:tcPr>
          <w:p w14:paraId="3FFDE1E8" w14:textId="77777777" w:rsidR="00CF333F" w:rsidRPr="00CF333F" w:rsidRDefault="00CF333F" w:rsidP="00CF333F">
            <w:pPr>
              <w:spacing w:after="160" w:line="278" w:lineRule="auto"/>
              <w:rPr>
                <w:b/>
                <w:bCs w:val="0"/>
              </w:rPr>
            </w:pPr>
            <w:r w:rsidRPr="00CF333F">
              <w:rPr>
                <w:bCs w:val="0"/>
              </w:rPr>
              <w:t>Audit Management</w:t>
            </w:r>
          </w:p>
        </w:tc>
        <w:tc>
          <w:tcPr>
            <w:tcW w:w="7477" w:type="dxa"/>
            <w:hideMark/>
          </w:tcPr>
          <w:p w14:paraId="09D06ADC"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View and search system audit logs</w:t>
            </w:r>
          </w:p>
        </w:tc>
      </w:tr>
      <w:tr w:rsidR="00CF333F" w:rsidRPr="00CF333F" w14:paraId="4368D77F" w14:textId="77777777" w:rsidTr="00CF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8" w:type="dxa"/>
            <w:hideMark/>
          </w:tcPr>
          <w:p w14:paraId="6A95D840" w14:textId="77777777" w:rsidR="00CF333F" w:rsidRPr="00CF333F" w:rsidRDefault="00CF333F" w:rsidP="00CF333F">
            <w:pPr>
              <w:spacing w:after="160" w:line="278" w:lineRule="auto"/>
              <w:rPr>
                <w:b/>
                <w:bCs w:val="0"/>
              </w:rPr>
            </w:pPr>
            <w:r w:rsidRPr="00CF333F">
              <w:rPr>
                <w:bCs w:val="0"/>
              </w:rPr>
              <w:t>System Monitoring</w:t>
            </w:r>
          </w:p>
        </w:tc>
        <w:tc>
          <w:tcPr>
            <w:tcW w:w="7477" w:type="dxa"/>
            <w:hideMark/>
          </w:tcPr>
          <w:p w14:paraId="119605CA"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Monitor platform health and service availability</w:t>
            </w:r>
          </w:p>
        </w:tc>
      </w:tr>
      <w:tr w:rsidR="00CF333F" w:rsidRPr="00CF333F" w14:paraId="0D8211CE" w14:textId="77777777" w:rsidTr="00CF333F">
        <w:tc>
          <w:tcPr>
            <w:cnfStyle w:val="001000000000" w:firstRow="0" w:lastRow="0" w:firstColumn="1" w:lastColumn="0" w:oddVBand="0" w:evenVBand="0" w:oddHBand="0" w:evenHBand="0" w:firstRowFirstColumn="0" w:firstRowLastColumn="0" w:lastRowFirstColumn="0" w:lastRowLastColumn="0"/>
            <w:tcW w:w="2958" w:type="dxa"/>
            <w:hideMark/>
          </w:tcPr>
          <w:p w14:paraId="281FF70F" w14:textId="77777777" w:rsidR="00CF333F" w:rsidRPr="00CF333F" w:rsidRDefault="00CF333F" w:rsidP="00CF333F">
            <w:pPr>
              <w:spacing w:after="160" w:line="278" w:lineRule="auto"/>
              <w:rPr>
                <w:b/>
                <w:bCs w:val="0"/>
              </w:rPr>
            </w:pPr>
            <w:r w:rsidRPr="00CF333F">
              <w:rPr>
                <w:bCs w:val="0"/>
              </w:rPr>
              <w:t>Backup &amp; Recovery</w:t>
            </w:r>
          </w:p>
        </w:tc>
        <w:tc>
          <w:tcPr>
            <w:tcW w:w="7477" w:type="dxa"/>
            <w:hideMark/>
          </w:tcPr>
          <w:p w14:paraId="6D55BEB5"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Perform backup and restore operations</w:t>
            </w:r>
          </w:p>
        </w:tc>
      </w:tr>
      <w:tr w:rsidR="00CF333F" w:rsidRPr="00CF333F" w14:paraId="71AAEE9F" w14:textId="77777777" w:rsidTr="00CF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8" w:type="dxa"/>
            <w:hideMark/>
          </w:tcPr>
          <w:p w14:paraId="51F1BC9D" w14:textId="77777777" w:rsidR="00CF333F" w:rsidRPr="00CF333F" w:rsidRDefault="00CF333F" w:rsidP="00CF333F">
            <w:pPr>
              <w:spacing w:after="160" w:line="278" w:lineRule="auto"/>
              <w:rPr>
                <w:b/>
                <w:bCs w:val="0"/>
              </w:rPr>
            </w:pPr>
            <w:r w:rsidRPr="00CF333F">
              <w:rPr>
                <w:bCs w:val="0"/>
              </w:rPr>
              <w:t>Configuration Management</w:t>
            </w:r>
          </w:p>
        </w:tc>
        <w:tc>
          <w:tcPr>
            <w:tcW w:w="7477" w:type="dxa"/>
            <w:hideMark/>
          </w:tcPr>
          <w:p w14:paraId="41DDB664"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Manage system-wide settings</w:t>
            </w:r>
          </w:p>
        </w:tc>
      </w:tr>
      <w:tr w:rsidR="00CF333F" w:rsidRPr="00CF333F" w14:paraId="6CA7696F" w14:textId="77777777" w:rsidTr="00CF333F">
        <w:tc>
          <w:tcPr>
            <w:cnfStyle w:val="001000000000" w:firstRow="0" w:lastRow="0" w:firstColumn="1" w:lastColumn="0" w:oddVBand="0" w:evenVBand="0" w:oddHBand="0" w:evenHBand="0" w:firstRowFirstColumn="0" w:firstRowLastColumn="0" w:lastRowFirstColumn="0" w:lastRowLastColumn="0"/>
            <w:tcW w:w="2958" w:type="dxa"/>
            <w:hideMark/>
          </w:tcPr>
          <w:p w14:paraId="459130DD" w14:textId="77777777" w:rsidR="00CF333F" w:rsidRPr="00CF333F" w:rsidRDefault="00CF333F" w:rsidP="00CF333F">
            <w:pPr>
              <w:spacing w:after="160" w:line="278" w:lineRule="auto"/>
              <w:rPr>
                <w:b/>
                <w:bCs w:val="0"/>
              </w:rPr>
            </w:pPr>
            <w:r w:rsidRPr="00CF333F">
              <w:rPr>
                <w:bCs w:val="0"/>
              </w:rPr>
              <w:t>Maintenance</w:t>
            </w:r>
          </w:p>
        </w:tc>
        <w:tc>
          <w:tcPr>
            <w:tcW w:w="7477" w:type="dxa"/>
            <w:hideMark/>
          </w:tcPr>
          <w:p w14:paraId="6E0C65B9"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Configure maintenance-related operations</w:t>
            </w:r>
          </w:p>
        </w:tc>
      </w:tr>
    </w:tbl>
    <w:p w14:paraId="6D84B1A5" w14:textId="26EA4B67" w:rsidR="00CF333F" w:rsidRPr="00CF333F" w:rsidRDefault="00CF333F" w:rsidP="00CF333F">
      <w:r>
        <w:t xml:space="preserve"> </w:t>
      </w:r>
    </w:p>
    <w:p w14:paraId="169FFD8E" w14:textId="77777777" w:rsidR="00CF333F" w:rsidRPr="00CF333F" w:rsidRDefault="00CF333F" w:rsidP="00CF333F">
      <w:pPr>
        <w:rPr>
          <w:b/>
          <w:bCs/>
        </w:rPr>
      </w:pPr>
      <w:r w:rsidRPr="00CF333F">
        <w:rPr>
          <w:b/>
          <w:bCs/>
        </w:rPr>
        <w:t>5.14.4 Administrative Roles</w:t>
      </w:r>
    </w:p>
    <w:tbl>
      <w:tblPr>
        <w:tblStyle w:val="PlainTable1"/>
        <w:tblW w:w="0" w:type="auto"/>
        <w:tblLook w:val="04A0" w:firstRow="1" w:lastRow="0" w:firstColumn="1" w:lastColumn="0" w:noHBand="0" w:noVBand="1"/>
      </w:tblPr>
      <w:tblGrid>
        <w:gridCol w:w="4945"/>
        <w:gridCol w:w="5511"/>
      </w:tblGrid>
      <w:tr w:rsidR="00CF333F" w:rsidRPr="00CF333F" w14:paraId="347F9743" w14:textId="77777777" w:rsidTr="00CF3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hideMark/>
          </w:tcPr>
          <w:p w14:paraId="12CEF8BF" w14:textId="77777777" w:rsidR="00CF333F" w:rsidRPr="00CF333F" w:rsidRDefault="00CF333F" w:rsidP="00CF333F">
            <w:pPr>
              <w:spacing w:after="160" w:line="278" w:lineRule="auto"/>
            </w:pPr>
            <w:r w:rsidRPr="00CF333F">
              <w:t>Role</w:t>
            </w:r>
          </w:p>
        </w:tc>
        <w:tc>
          <w:tcPr>
            <w:tcW w:w="5511" w:type="dxa"/>
            <w:hideMark/>
          </w:tcPr>
          <w:p w14:paraId="292967CB" w14:textId="77777777" w:rsidR="00CF333F" w:rsidRPr="00CF333F" w:rsidRDefault="00CF333F" w:rsidP="00CF333F">
            <w:pPr>
              <w:spacing w:after="160" w:line="278" w:lineRule="auto"/>
              <w:cnfStyle w:val="100000000000" w:firstRow="1" w:lastRow="0" w:firstColumn="0" w:lastColumn="0" w:oddVBand="0" w:evenVBand="0" w:oddHBand="0" w:evenHBand="0" w:firstRowFirstColumn="0" w:firstRowLastColumn="0" w:lastRowFirstColumn="0" w:lastRowLastColumn="0"/>
            </w:pPr>
            <w:r w:rsidRPr="00CF333F">
              <w:t>Responsibilities</w:t>
            </w:r>
          </w:p>
        </w:tc>
      </w:tr>
      <w:tr w:rsidR="00CF333F" w:rsidRPr="00CF333F" w14:paraId="5780F9FE" w14:textId="77777777" w:rsidTr="00CF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hideMark/>
          </w:tcPr>
          <w:p w14:paraId="1DDAA7E1" w14:textId="77777777" w:rsidR="00CF333F" w:rsidRPr="00CF333F" w:rsidRDefault="00CF333F" w:rsidP="00CF333F">
            <w:pPr>
              <w:spacing w:after="160" w:line="278" w:lineRule="auto"/>
            </w:pPr>
            <w:r w:rsidRPr="00CF333F">
              <w:t>System Administrator</w:t>
            </w:r>
          </w:p>
        </w:tc>
        <w:tc>
          <w:tcPr>
            <w:tcW w:w="5511" w:type="dxa"/>
            <w:hideMark/>
          </w:tcPr>
          <w:p w14:paraId="6867219A"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Full access to all organizations, system settings, AI configuration, monitoring, backups, and platform maintenance.</w:t>
            </w:r>
          </w:p>
        </w:tc>
      </w:tr>
      <w:tr w:rsidR="00CF333F" w:rsidRPr="00CF333F" w14:paraId="504D72B0" w14:textId="77777777" w:rsidTr="00CF333F">
        <w:tc>
          <w:tcPr>
            <w:cnfStyle w:val="001000000000" w:firstRow="0" w:lastRow="0" w:firstColumn="1" w:lastColumn="0" w:oddVBand="0" w:evenVBand="0" w:oddHBand="0" w:evenHBand="0" w:firstRowFirstColumn="0" w:firstRowLastColumn="0" w:lastRowFirstColumn="0" w:lastRowLastColumn="0"/>
            <w:tcW w:w="4945" w:type="dxa"/>
            <w:hideMark/>
          </w:tcPr>
          <w:p w14:paraId="0A037871" w14:textId="77777777" w:rsidR="00CF333F" w:rsidRPr="00CF333F" w:rsidRDefault="00CF333F" w:rsidP="00CF333F">
            <w:pPr>
              <w:spacing w:after="160" w:line="278" w:lineRule="auto"/>
            </w:pPr>
            <w:r w:rsidRPr="00CF333F">
              <w:t>Organization Administrator</w:t>
            </w:r>
          </w:p>
        </w:tc>
        <w:tc>
          <w:tcPr>
            <w:tcW w:w="5511" w:type="dxa"/>
            <w:hideMark/>
          </w:tcPr>
          <w:p w14:paraId="4230417F"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Manage users, workflows, departments, and settings within their own organization only.</w:t>
            </w:r>
          </w:p>
        </w:tc>
      </w:tr>
    </w:tbl>
    <w:p w14:paraId="4635A3B4" w14:textId="5F862DE3" w:rsidR="00CF333F" w:rsidRDefault="00CF333F" w:rsidP="00CF333F">
      <w:r>
        <w:t xml:space="preserve"> </w:t>
      </w:r>
    </w:p>
    <w:p w14:paraId="134F1561" w14:textId="77777777" w:rsidR="00CF333F" w:rsidRPr="00CF333F" w:rsidRDefault="00CF333F" w:rsidP="00CF333F"/>
    <w:p w14:paraId="12D5FB19" w14:textId="77777777" w:rsidR="00CF333F" w:rsidRPr="00CF333F" w:rsidRDefault="00CF333F" w:rsidP="00CF333F">
      <w:pPr>
        <w:rPr>
          <w:b/>
          <w:bCs/>
        </w:rPr>
      </w:pPr>
      <w:r w:rsidRPr="00CF333F">
        <w:rPr>
          <w:b/>
          <w:bCs/>
        </w:rPr>
        <w:t>5.14.5 Administration Workflow</w:t>
      </w:r>
    </w:p>
    <w:p w14:paraId="6867310B" w14:textId="7A35C0BA" w:rsidR="00CF333F" w:rsidRPr="00CF333F" w:rsidRDefault="00CF333F" w:rsidP="00CF333F">
      <w:r w:rsidRPr="00CF333F">
        <w:rPr>
          <w:b/>
          <w:bCs/>
          <w:noProof/>
        </w:rPr>
        <w:lastRenderedPageBreak/>
        <w:drawing>
          <wp:inline distT="0" distB="0" distL="0" distR="0" wp14:anchorId="7B2F8D1D" wp14:editId="3C02B0D9">
            <wp:extent cx="2975000" cy="4462645"/>
            <wp:effectExtent l="0" t="0" r="0" b="0"/>
            <wp:docPr id="2744361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96014" cy="4494168"/>
                    </a:xfrm>
                    <a:prstGeom prst="rect">
                      <a:avLst/>
                    </a:prstGeom>
                    <a:noFill/>
                    <a:ln>
                      <a:noFill/>
                    </a:ln>
                  </pic:spPr>
                </pic:pic>
              </a:graphicData>
            </a:graphic>
          </wp:inline>
        </w:drawing>
      </w:r>
    </w:p>
    <w:p w14:paraId="59D1658F" w14:textId="77777777" w:rsidR="00CF333F" w:rsidRPr="00CF333F" w:rsidRDefault="00CF333F" w:rsidP="00CF333F">
      <w:pPr>
        <w:rPr>
          <w:b/>
          <w:bCs/>
        </w:rPr>
      </w:pPr>
      <w:r w:rsidRPr="00CF333F">
        <w:rPr>
          <w:b/>
          <w:bCs/>
        </w:rPr>
        <w:t>5.14.6 Business Rules</w:t>
      </w:r>
    </w:p>
    <w:tbl>
      <w:tblPr>
        <w:tblStyle w:val="PlainTable1"/>
        <w:tblW w:w="0" w:type="auto"/>
        <w:tblLook w:val="04A0" w:firstRow="1" w:lastRow="0" w:firstColumn="1" w:lastColumn="0" w:noHBand="0" w:noVBand="1"/>
      </w:tblPr>
      <w:tblGrid>
        <w:gridCol w:w="1481"/>
        <w:gridCol w:w="8504"/>
      </w:tblGrid>
      <w:tr w:rsidR="00CF333F" w:rsidRPr="00CF333F" w14:paraId="380C4EB2" w14:textId="77777777" w:rsidTr="00CF3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214BC" w14:textId="77777777" w:rsidR="00CF333F" w:rsidRPr="00CF333F" w:rsidRDefault="00CF333F" w:rsidP="00CF333F">
            <w:pPr>
              <w:spacing w:after="160" w:line="278" w:lineRule="auto"/>
            </w:pPr>
            <w:r w:rsidRPr="00CF333F">
              <w:t>Rule ID</w:t>
            </w:r>
          </w:p>
        </w:tc>
        <w:tc>
          <w:tcPr>
            <w:tcW w:w="0" w:type="auto"/>
            <w:hideMark/>
          </w:tcPr>
          <w:p w14:paraId="09525ED2" w14:textId="77777777" w:rsidR="00CF333F" w:rsidRPr="00CF333F" w:rsidRDefault="00CF333F" w:rsidP="00CF333F">
            <w:pPr>
              <w:spacing w:after="160" w:line="278" w:lineRule="auto"/>
              <w:cnfStyle w:val="100000000000" w:firstRow="1" w:lastRow="0" w:firstColumn="0" w:lastColumn="0" w:oddVBand="0" w:evenVBand="0" w:oddHBand="0" w:evenHBand="0" w:firstRowFirstColumn="0" w:firstRowLastColumn="0" w:lastRowFirstColumn="0" w:lastRowLastColumn="0"/>
            </w:pPr>
            <w:r w:rsidRPr="00CF333F">
              <w:t>Business Rule</w:t>
            </w:r>
          </w:p>
        </w:tc>
      </w:tr>
      <w:tr w:rsidR="00CF333F" w:rsidRPr="00CF333F" w14:paraId="1B9F1C1E" w14:textId="77777777" w:rsidTr="00CF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33C32D" w14:textId="77777777" w:rsidR="00CF333F" w:rsidRPr="00CF333F" w:rsidRDefault="00CF333F" w:rsidP="00CF333F">
            <w:pPr>
              <w:spacing w:after="160" w:line="278" w:lineRule="auto"/>
              <w:rPr>
                <w:b/>
                <w:bCs w:val="0"/>
              </w:rPr>
            </w:pPr>
            <w:r w:rsidRPr="00CF333F">
              <w:rPr>
                <w:bCs w:val="0"/>
              </w:rPr>
              <w:t>BR-ADM-001</w:t>
            </w:r>
          </w:p>
        </w:tc>
        <w:tc>
          <w:tcPr>
            <w:tcW w:w="0" w:type="auto"/>
            <w:hideMark/>
          </w:tcPr>
          <w:p w14:paraId="1BD37E40"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Only authorized administrators shall access administrative functions.</w:t>
            </w:r>
          </w:p>
        </w:tc>
      </w:tr>
      <w:tr w:rsidR="00CF333F" w:rsidRPr="00CF333F" w14:paraId="1BF77E0E" w14:textId="77777777" w:rsidTr="00CF333F">
        <w:tc>
          <w:tcPr>
            <w:cnfStyle w:val="001000000000" w:firstRow="0" w:lastRow="0" w:firstColumn="1" w:lastColumn="0" w:oddVBand="0" w:evenVBand="0" w:oddHBand="0" w:evenHBand="0" w:firstRowFirstColumn="0" w:firstRowLastColumn="0" w:lastRowFirstColumn="0" w:lastRowLastColumn="0"/>
            <w:tcW w:w="0" w:type="auto"/>
            <w:hideMark/>
          </w:tcPr>
          <w:p w14:paraId="42066D96" w14:textId="77777777" w:rsidR="00CF333F" w:rsidRPr="00CF333F" w:rsidRDefault="00CF333F" w:rsidP="00CF333F">
            <w:pPr>
              <w:spacing w:after="160" w:line="278" w:lineRule="auto"/>
              <w:rPr>
                <w:b/>
                <w:bCs w:val="0"/>
              </w:rPr>
            </w:pPr>
            <w:r w:rsidRPr="00CF333F">
              <w:rPr>
                <w:bCs w:val="0"/>
              </w:rPr>
              <w:t>BR-ADM-002</w:t>
            </w:r>
          </w:p>
        </w:tc>
        <w:tc>
          <w:tcPr>
            <w:tcW w:w="0" w:type="auto"/>
            <w:hideMark/>
          </w:tcPr>
          <w:p w14:paraId="0BA6E04C"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Every administrative action shall be recorded in the audit log.</w:t>
            </w:r>
          </w:p>
        </w:tc>
      </w:tr>
      <w:tr w:rsidR="00CF333F" w:rsidRPr="00CF333F" w14:paraId="18E6E1E4" w14:textId="77777777" w:rsidTr="00CF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ABACA4" w14:textId="77777777" w:rsidR="00CF333F" w:rsidRPr="00CF333F" w:rsidRDefault="00CF333F" w:rsidP="00CF333F">
            <w:pPr>
              <w:spacing w:after="160" w:line="278" w:lineRule="auto"/>
              <w:rPr>
                <w:b/>
                <w:bCs w:val="0"/>
              </w:rPr>
            </w:pPr>
            <w:r w:rsidRPr="00CF333F">
              <w:rPr>
                <w:bCs w:val="0"/>
              </w:rPr>
              <w:t>BR-ADM-003</w:t>
            </w:r>
          </w:p>
        </w:tc>
        <w:tc>
          <w:tcPr>
            <w:tcW w:w="0" w:type="auto"/>
            <w:hideMark/>
          </w:tcPr>
          <w:p w14:paraId="550AC2FA"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Organization Administrators shall manage only their own organization.</w:t>
            </w:r>
          </w:p>
        </w:tc>
      </w:tr>
      <w:tr w:rsidR="00CF333F" w:rsidRPr="00CF333F" w14:paraId="7CCCA107" w14:textId="77777777" w:rsidTr="00CF333F">
        <w:tc>
          <w:tcPr>
            <w:cnfStyle w:val="001000000000" w:firstRow="0" w:lastRow="0" w:firstColumn="1" w:lastColumn="0" w:oddVBand="0" w:evenVBand="0" w:oddHBand="0" w:evenHBand="0" w:firstRowFirstColumn="0" w:firstRowLastColumn="0" w:lastRowFirstColumn="0" w:lastRowLastColumn="0"/>
            <w:tcW w:w="0" w:type="auto"/>
            <w:hideMark/>
          </w:tcPr>
          <w:p w14:paraId="6C74AA70" w14:textId="77777777" w:rsidR="00CF333F" w:rsidRPr="00CF333F" w:rsidRDefault="00CF333F" w:rsidP="00CF333F">
            <w:pPr>
              <w:spacing w:after="160" w:line="278" w:lineRule="auto"/>
              <w:rPr>
                <w:b/>
                <w:bCs w:val="0"/>
              </w:rPr>
            </w:pPr>
            <w:r w:rsidRPr="00CF333F">
              <w:rPr>
                <w:bCs w:val="0"/>
              </w:rPr>
              <w:t>BR-ADM-004</w:t>
            </w:r>
          </w:p>
        </w:tc>
        <w:tc>
          <w:tcPr>
            <w:tcW w:w="0" w:type="auto"/>
            <w:hideMark/>
          </w:tcPr>
          <w:p w14:paraId="52BB76E2"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System Administrators shall have access to all organizations and platform resources.</w:t>
            </w:r>
          </w:p>
        </w:tc>
      </w:tr>
      <w:tr w:rsidR="00CF333F" w:rsidRPr="00CF333F" w14:paraId="65178F0E" w14:textId="77777777" w:rsidTr="00CF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A7D15" w14:textId="77777777" w:rsidR="00CF333F" w:rsidRPr="00CF333F" w:rsidRDefault="00CF333F" w:rsidP="00CF333F">
            <w:pPr>
              <w:spacing w:after="160" w:line="278" w:lineRule="auto"/>
              <w:rPr>
                <w:b/>
                <w:bCs w:val="0"/>
              </w:rPr>
            </w:pPr>
            <w:r w:rsidRPr="00CF333F">
              <w:rPr>
                <w:bCs w:val="0"/>
              </w:rPr>
              <w:t>BR-ADM-005</w:t>
            </w:r>
          </w:p>
        </w:tc>
        <w:tc>
          <w:tcPr>
            <w:tcW w:w="0" w:type="auto"/>
            <w:hideMark/>
          </w:tcPr>
          <w:p w14:paraId="31AD6C11"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Critical system configuration changes shall require confirmation before being applied.</w:t>
            </w:r>
          </w:p>
        </w:tc>
      </w:tr>
      <w:tr w:rsidR="00CF333F" w:rsidRPr="00CF333F" w14:paraId="3D174261" w14:textId="77777777" w:rsidTr="00CF333F">
        <w:tc>
          <w:tcPr>
            <w:cnfStyle w:val="001000000000" w:firstRow="0" w:lastRow="0" w:firstColumn="1" w:lastColumn="0" w:oddVBand="0" w:evenVBand="0" w:oddHBand="0" w:evenHBand="0" w:firstRowFirstColumn="0" w:firstRowLastColumn="0" w:lastRowFirstColumn="0" w:lastRowLastColumn="0"/>
            <w:tcW w:w="0" w:type="auto"/>
            <w:hideMark/>
          </w:tcPr>
          <w:p w14:paraId="53D805D8" w14:textId="77777777" w:rsidR="00CF333F" w:rsidRPr="00CF333F" w:rsidRDefault="00CF333F" w:rsidP="00CF333F">
            <w:pPr>
              <w:spacing w:after="160" w:line="278" w:lineRule="auto"/>
              <w:rPr>
                <w:b/>
                <w:bCs w:val="0"/>
              </w:rPr>
            </w:pPr>
            <w:r w:rsidRPr="00CF333F">
              <w:rPr>
                <w:bCs w:val="0"/>
              </w:rPr>
              <w:t>BR-ADM-006</w:t>
            </w:r>
          </w:p>
        </w:tc>
        <w:tc>
          <w:tcPr>
            <w:tcW w:w="0" w:type="auto"/>
            <w:hideMark/>
          </w:tcPr>
          <w:p w14:paraId="21650FAE"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Backup and recovery operations shall be available only to authorized administrators.</w:t>
            </w:r>
          </w:p>
        </w:tc>
      </w:tr>
      <w:tr w:rsidR="00CF333F" w:rsidRPr="00CF333F" w14:paraId="7757338E" w14:textId="77777777" w:rsidTr="00CF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5A579C" w14:textId="77777777" w:rsidR="00CF333F" w:rsidRPr="00CF333F" w:rsidRDefault="00CF333F" w:rsidP="00CF333F">
            <w:pPr>
              <w:spacing w:after="160" w:line="278" w:lineRule="auto"/>
              <w:rPr>
                <w:b/>
                <w:bCs w:val="0"/>
              </w:rPr>
            </w:pPr>
            <w:r w:rsidRPr="00CF333F">
              <w:rPr>
                <w:bCs w:val="0"/>
              </w:rPr>
              <w:t>BR-ADM-007</w:t>
            </w:r>
          </w:p>
        </w:tc>
        <w:tc>
          <w:tcPr>
            <w:tcW w:w="0" w:type="auto"/>
            <w:hideMark/>
          </w:tcPr>
          <w:p w14:paraId="64DFC360"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Administrative actions shall preserve data integrity and system consistency.</w:t>
            </w:r>
          </w:p>
        </w:tc>
      </w:tr>
    </w:tbl>
    <w:p w14:paraId="6761CE30" w14:textId="3416A806" w:rsidR="00CF333F" w:rsidRDefault="00CF333F" w:rsidP="00CF333F">
      <w:r>
        <w:t xml:space="preserve"> </w:t>
      </w:r>
    </w:p>
    <w:p w14:paraId="09A3B380" w14:textId="77777777" w:rsidR="00CF333F" w:rsidRDefault="00CF333F" w:rsidP="00CF333F"/>
    <w:p w14:paraId="28EA46DE" w14:textId="77777777" w:rsidR="00CF333F" w:rsidRDefault="00CF333F" w:rsidP="00CF333F"/>
    <w:p w14:paraId="207DE568" w14:textId="77777777" w:rsidR="00CF333F" w:rsidRDefault="00CF333F" w:rsidP="00CF333F"/>
    <w:p w14:paraId="7A1105A2" w14:textId="77777777" w:rsidR="00CF333F" w:rsidRDefault="00CF333F" w:rsidP="00CF333F"/>
    <w:p w14:paraId="21AD9438" w14:textId="77777777" w:rsidR="00CF333F" w:rsidRPr="00CF333F" w:rsidRDefault="00CF333F" w:rsidP="00CF333F"/>
    <w:p w14:paraId="2E2FEE2A" w14:textId="77777777" w:rsidR="00CF333F" w:rsidRPr="00CF333F" w:rsidRDefault="00CF333F" w:rsidP="00CF333F">
      <w:pPr>
        <w:rPr>
          <w:b/>
          <w:bCs/>
        </w:rPr>
      </w:pPr>
      <w:r w:rsidRPr="00CF333F">
        <w:rPr>
          <w:b/>
          <w:bCs/>
        </w:rPr>
        <w:lastRenderedPageBreak/>
        <w:t>5.14.7 Exception Handling</w:t>
      </w:r>
    </w:p>
    <w:tbl>
      <w:tblPr>
        <w:tblStyle w:val="PlainTable1"/>
        <w:tblW w:w="0" w:type="auto"/>
        <w:tblLook w:val="04A0" w:firstRow="1" w:lastRow="0" w:firstColumn="1" w:lastColumn="0" w:noHBand="0" w:noVBand="1"/>
      </w:tblPr>
      <w:tblGrid>
        <w:gridCol w:w="3189"/>
        <w:gridCol w:w="7267"/>
      </w:tblGrid>
      <w:tr w:rsidR="00CF333F" w:rsidRPr="00CF333F" w14:paraId="5DE6FCF0" w14:textId="77777777" w:rsidTr="00CF3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D09C38" w14:textId="77777777" w:rsidR="00CF333F" w:rsidRPr="00CF333F" w:rsidRDefault="00CF333F" w:rsidP="00CF333F">
            <w:pPr>
              <w:spacing w:after="160" w:line="278" w:lineRule="auto"/>
            </w:pPr>
            <w:r w:rsidRPr="00CF333F">
              <w:t>Exception</w:t>
            </w:r>
          </w:p>
        </w:tc>
        <w:tc>
          <w:tcPr>
            <w:tcW w:w="0" w:type="auto"/>
            <w:hideMark/>
          </w:tcPr>
          <w:p w14:paraId="0105FDD1" w14:textId="77777777" w:rsidR="00CF333F" w:rsidRPr="00CF333F" w:rsidRDefault="00CF333F" w:rsidP="00CF333F">
            <w:pPr>
              <w:spacing w:after="160" w:line="278" w:lineRule="auto"/>
              <w:cnfStyle w:val="100000000000" w:firstRow="1" w:lastRow="0" w:firstColumn="0" w:lastColumn="0" w:oddVBand="0" w:evenVBand="0" w:oddHBand="0" w:evenHBand="0" w:firstRowFirstColumn="0" w:firstRowLastColumn="0" w:lastRowFirstColumn="0" w:lastRowLastColumn="0"/>
            </w:pPr>
            <w:r w:rsidRPr="00CF333F">
              <w:t>Expected System Response</w:t>
            </w:r>
          </w:p>
        </w:tc>
      </w:tr>
      <w:tr w:rsidR="00CF333F" w:rsidRPr="00CF333F" w14:paraId="6A61EF29" w14:textId="77777777" w:rsidTr="00CF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825E02" w14:textId="77777777" w:rsidR="00CF333F" w:rsidRPr="00CF333F" w:rsidRDefault="00CF333F" w:rsidP="00CF333F">
            <w:pPr>
              <w:spacing w:after="160" w:line="278" w:lineRule="auto"/>
              <w:rPr>
                <w:b/>
                <w:bCs w:val="0"/>
              </w:rPr>
            </w:pPr>
            <w:r w:rsidRPr="00CF333F">
              <w:rPr>
                <w:bCs w:val="0"/>
              </w:rPr>
              <w:t>Unauthorized administrative access</w:t>
            </w:r>
          </w:p>
        </w:tc>
        <w:tc>
          <w:tcPr>
            <w:tcW w:w="0" w:type="auto"/>
            <w:hideMark/>
          </w:tcPr>
          <w:p w14:paraId="015D1100"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Reject the request and return HTTP 403 Forbidden.</w:t>
            </w:r>
          </w:p>
        </w:tc>
      </w:tr>
      <w:tr w:rsidR="00CF333F" w:rsidRPr="00CF333F" w14:paraId="4038CB95" w14:textId="77777777" w:rsidTr="00CF333F">
        <w:tc>
          <w:tcPr>
            <w:cnfStyle w:val="001000000000" w:firstRow="0" w:lastRow="0" w:firstColumn="1" w:lastColumn="0" w:oddVBand="0" w:evenVBand="0" w:oddHBand="0" w:evenHBand="0" w:firstRowFirstColumn="0" w:firstRowLastColumn="0" w:lastRowFirstColumn="0" w:lastRowLastColumn="0"/>
            <w:tcW w:w="0" w:type="auto"/>
            <w:hideMark/>
          </w:tcPr>
          <w:p w14:paraId="4A20EC25" w14:textId="77777777" w:rsidR="00CF333F" w:rsidRPr="00CF333F" w:rsidRDefault="00CF333F" w:rsidP="00CF333F">
            <w:pPr>
              <w:spacing w:after="160" w:line="278" w:lineRule="auto"/>
              <w:rPr>
                <w:b/>
                <w:bCs w:val="0"/>
              </w:rPr>
            </w:pPr>
            <w:r w:rsidRPr="00CF333F">
              <w:rPr>
                <w:bCs w:val="0"/>
              </w:rPr>
              <w:t>Invalid system configuration</w:t>
            </w:r>
          </w:p>
        </w:tc>
        <w:tc>
          <w:tcPr>
            <w:tcW w:w="0" w:type="auto"/>
            <w:hideMark/>
          </w:tcPr>
          <w:p w14:paraId="6C10166A"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Reject the configuration and display validation errors.</w:t>
            </w:r>
          </w:p>
        </w:tc>
      </w:tr>
      <w:tr w:rsidR="00CF333F" w:rsidRPr="00CF333F" w14:paraId="110FDFDE" w14:textId="77777777" w:rsidTr="00CF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6DC55" w14:textId="77777777" w:rsidR="00CF333F" w:rsidRPr="00CF333F" w:rsidRDefault="00CF333F" w:rsidP="00CF333F">
            <w:pPr>
              <w:spacing w:after="160" w:line="278" w:lineRule="auto"/>
              <w:rPr>
                <w:b/>
                <w:bCs w:val="0"/>
              </w:rPr>
            </w:pPr>
            <w:r w:rsidRPr="00CF333F">
              <w:rPr>
                <w:bCs w:val="0"/>
              </w:rPr>
              <w:t>Backup failure</w:t>
            </w:r>
          </w:p>
        </w:tc>
        <w:tc>
          <w:tcPr>
            <w:tcW w:w="0" w:type="auto"/>
            <w:hideMark/>
          </w:tcPr>
          <w:p w14:paraId="7C9F9479"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Notify the administrator and log the failure.</w:t>
            </w:r>
          </w:p>
        </w:tc>
      </w:tr>
      <w:tr w:rsidR="00CF333F" w:rsidRPr="00CF333F" w14:paraId="1053DB43" w14:textId="77777777" w:rsidTr="00CF333F">
        <w:tc>
          <w:tcPr>
            <w:cnfStyle w:val="001000000000" w:firstRow="0" w:lastRow="0" w:firstColumn="1" w:lastColumn="0" w:oddVBand="0" w:evenVBand="0" w:oddHBand="0" w:evenHBand="0" w:firstRowFirstColumn="0" w:firstRowLastColumn="0" w:lastRowFirstColumn="0" w:lastRowLastColumn="0"/>
            <w:tcW w:w="0" w:type="auto"/>
            <w:hideMark/>
          </w:tcPr>
          <w:p w14:paraId="290C0F82" w14:textId="77777777" w:rsidR="00CF333F" w:rsidRPr="00CF333F" w:rsidRDefault="00CF333F" w:rsidP="00CF333F">
            <w:pPr>
              <w:spacing w:after="160" w:line="278" w:lineRule="auto"/>
              <w:rPr>
                <w:b/>
                <w:bCs w:val="0"/>
              </w:rPr>
            </w:pPr>
            <w:r w:rsidRPr="00CF333F">
              <w:rPr>
                <w:bCs w:val="0"/>
              </w:rPr>
              <w:t>Restore failure</w:t>
            </w:r>
          </w:p>
        </w:tc>
        <w:tc>
          <w:tcPr>
            <w:tcW w:w="0" w:type="auto"/>
            <w:hideMark/>
          </w:tcPr>
          <w:p w14:paraId="4EBBA91F"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Preserve existing data and notify the administrator.</w:t>
            </w:r>
          </w:p>
        </w:tc>
      </w:tr>
      <w:tr w:rsidR="00CF333F" w:rsidRPr="00CF333F" w14:paraId="66460841" w14:textId="77777777" w:rsidTr="00CF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F5A60" w14:textId="77777777" w:rsidR="00CF333F" w:rsidRPr="00CF333F" w:rsidRDefault="00CF333F" w:rsidP="00CF333F">
            <w:pPr>
              <w:spacing w:after="160" w:line="278" w:lineRule="auto"/>
              <w:rPr>
                <w:b/>
                <w:bCs w:val="0"/>
              </w:rPr>
            </w:pPr>
            <w:r w:rsidRPr="00CF333F">
              <w:rPr>
                <w:bCs w:val="0"/>
              </w:rPr>
              <w:t>Audit log retrieval failure</w:t>
            </w:r>
          </w:p>
        </w:tc>
        <w:tc>
          <w:tcPr>
            <w:tcW w:w="0" w:type="auto"/>
            <w:hideMark/>
          </w:tcPr>
          <w:p w14:paraId="740B0830"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Display an error message and record the incident.</w:t>
            </w:r>
          </w:p>
        </w:tc>
      </w:tr>
      <w:tr w:rsidR="00CF333F" w:rsidRPr="00CF333F" w14:paraId="5CDD96A7" w14:textId="77777777" w:rsidTr="00CF333F">
        <w:tc>
          <w:tcPr>
            <w:cnfStyle w:val="001000000000" w:firstRow="0" w:lastRow="0" w:firstColumn="1" w:lastColumn="0" w:oddVBand="0" w:evenVBand="0" w:oddHBand="0" w:evenHBand="0" w:firstRowFirstColumn="0" w:firstRowLastColumn="0" w:lastRowFirstColumn="0" w:lastRowLastColumn="0"/>
            <w:tcW w:w="0" w:type="auto"/>
            <w:hideMark/>
          </w:tcPr>
          <w:p w14:paraId="27B79855" w14:textId="77777777" w:rsidR="00CF333F" w:rsidRPr="00CF333F" w:rsidRDefault="00CF333F" w:rsidP="00CF333F">
            <w:pPr>
              <w:spacing w:after="160" w:line="278" w:lineRule="auto"/>
              <w:rPr>
                <w:b/>
                <w:bCs w:val="0"/>
              </w:rPr>
            </w:pPr>
            <w:r w:rsidRPr="00CF333F">
              <w:rPr>
                <w:bCs w:val="0"/>
              </w:rPr>
              <w:t>AI service unavailable</w:t>
            </w:r>
          </w:p>
        </w:tc>
        <w:tc>
          <w:tcPr>
            <w:tcW w:w="0" w:type="auto"/>
            <w:hideMark/>
          </w:tcPr>
          <w:p w14:paraId="495BABE0" w14:textId="77777777" w:rsidR="00CF333F" w:rsidRPr="00CF333F" w:rsidRDefault="00CF333F" w:rsidP="00CF333F">
            <w:pPr>
              <w:spacing w:after="160" w:line="278" w:lineRule="auto"/>
              <w:cnfStyle w:val="000000000000" w:firstRow="0" w:lastRow="0" w:firstColumn="0" w:lastColumn="0" w:oddVBand="0" w:evenVBand="0" w:oddHBand="0" w:evenHBand="0" w:firstRowFirstColumn="0" w:firstRowLastColumn="0" w:lastRowFirstColumn="0" w:lastRowLastColumn="0"/>
            </w:pPr>
            <w:r w:rsidRPr="00CF333F">
              <w:t>Display service status and disable AI-dependent administrative functions where necessary.</w:t>
            </w:r>
          </w:p>
        </w:tc>
      </w:tr>
      <w:tr w:rsidR="00CF333F" w:rsidRPr="00CF333F" w14:paraId="5D4CE855" w14:textId="77777777" w:rsidTr="00CF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95C2F" w14:textId="77777777" w:rsidR="00CF333F" w:rsidRPr="00CF333F" w:rsidRDefault="00CF333F" w:rsidP="00CF333F">
            <w:pPr>
              <w:spacing w:after="160" w:line="278" w:lineRule="auto"/>
              <w:rPr>
                <w:b/>
                <w:bCs w:val="0"/>
              </w:rPr>
            </w:pPr>
            <w:r w:rsidRPr="00CF333F">
              <w:rPr>
                <w:bCs w:val="0"/>
              </w:rPr>
              <w:t>Database unavailable</w:t>
            </w:r>
          </w:p>
        </w:tc>
        <w:tc>
          <w:tcPr>
            <w:tcW w:w="0" w:type="auto"/>
            <w:hideMark/>
          </w:tcPr>
          <w:p w14:paraId="028256E9" w14:textId="77777777" w:rsidR="00CF333F" w:rsidRPr="00CF333F" w:rsidRDefault="00CF333F" w:rsidP="00CF333F">
            <w:pPr>
              <w:spacing w:after="160" w:line="278" w:lineRule="auto"/>
              <w:cnfStyle w:val="000000100000" w:firstRow="0" w:lastRow="0" w:firstColumn="0" w:lastColumn="0" w:oddVBand="0" w:evenVBand="0" w:oddHBand="1" w:evenHBand="0" w:firstRowFirstColumn="0" w:firstRowLastColumn="0" w:lastRowFirstColumn="0" w:lastRowLastColumn="0"/>
            </w:pPr>
            <w:r w:rsidRPr="00CF333F">
              <w:t>Prevent configuration changes and notify the administrator.</w:t>
            </w:r>
          </w:p>
        </w:tc>
      </w:tr>
    </w:tbl>
    <w:p w14:paraId="6A79EDDB" w14:textId="71EDF305" w:rsidR="00CF333F" w:rsidRPr="00CF333F" w:rsidRDefault="00CF333F" w:rsidP="00CF333F">
      <w:r>
        <w:t xml:space="preserve"> </w:t>
      </w:r>
    </w:p>
    <w:p w14:paraId="62A6C765" w14:textId="77777777" w:rsidR="00CF333F" w:rsidRPr="00CF333F" w:rsidRDefault="00CF333F" w:rsidP="00CF333F">
      <w:pPr>
        <w:rPr>
          <w:b/>
          <w:bCs/>
        </w:rPr>
      </w:pPr>
      <w:r w:rsidRPr="00CF333F">
        <w:rPr>
          <w:b/>
          <w:bCs/>
        </w:rPr>
        <w:t>5.14.8 Acceptance Criteria</w:t>
      </w:r>
    </w:p>
    <w:p w14:paraId="333C498E" w14:textId="77777777" w:rsidR="00CF333F" w:rsidRPr="00CF333F" w:rsidRDefault="00CF333F" w:rsidP="00CF333F">
      <w:r w:rsidRPr="00CF333F">
        <w:t>The Administration Module shall be considered complete when:</w:t>
      </w:r>
    </w:p>
    <w:p w14:paraId="2ADE9A97" w14:textId="77777777" w:rsidR="00CF333F" w:rsidRPr="00CF333F" w:rsidRDefault="00CF333F" w:rsidP="00CF333F">
      <w:pPr>
        <w:numPr>
          <w:ilvl w:val="0"/>
          <w:numId w:val="99"/>
        </w:numPr>
      </w:pPr>
      <w:r w:rsidRPr="00CF333F">
        <w:t>Authorized administrators can successfully access the administration dashboard.</w:t>
      </w:r>
    </w:p>
    <w:p w14:paraId="38DD49B4" w14:textId="77777777" w:rsidR="00CF333F" w:rsidRPr="00CF333F" w:rsidRDefault="00CF333F" w:rsidP="00CF333F">
      <w:pPr>
        <w:numPr>
          <w:ilvl w:val="0"/>
          <w:numId w:val="99"/>
        </w:numPr>
      </w:pPr>
      <w:r w:rsidRPr="00CF333F">
        <w:t>Organization and user administration functions operate correctly.</w:t>
      </w:r>
    </w:p>
    <w:p w14:paraId="1C6156BC" w14:textId="77777777" w:rsidR="00CF333F" w:rsidRPr="00CF333F" w:rsidRDefault="00CF333F" w:rsidP="00CF333F">
      <w:pPr>
        <w:numPr>
          <w:ilvl w:val="0"/>
          <w:numId w:val="99"/>
        </w:numPr>
      </w:pPr>
      <w:r w:rsidRPr="00CF333F">
        <w:t>Workflow and AI settings can be configured securely.</w:t>
      </w:r>
    </w:p>
    <w:p w14:paraId="5D4923B1" w14:textId="77777777" w:rsidR="00CF333F" w:rsidRPr="00CF333F" w:rsidRDefault="00CF333F" w:rsidP="00CF333F">
      <w:pPr>
        <w:numPr>
          <w:ilvl w:val="0"/>
          <w:numId w:val="99"/>
        </w:numPr>
      </w:pPr>
      <w:r w:rsidRPr="00CF333F">
        <w:t>Audit logs accurately record all administrative activities.</w:t>
      </w:r>
    </w:p>
    <w:p w14:paraId="59EB1C62" w14:textId="77777777" w:rsidR="00CF333F" w:rsidRPr="00CF333F" w:rsidRDefault="00CF333F" w:rsidP="00CF333F">
      <w:pPr>
        <w:numPr>
          <w:ilvl w:val="0"/>
          <w:numId w:val="99"/>
        </w:numPr>
      </w:pPr>
      <w:r w:rsidRPr="00CF333F">
        <w:t>System health information is available.</w:t>
      </w:r>
    </w:p>
    <w:p w14:paraId="2BACC8B3" w14:textId="77777777" w:rsidR="00CF333F" w:rsidRPr="00CF333F" w:rsidRDefault="00CF333F" w:rsidP="00CF333F">
      <w:pPr>
        <w:numPr>
          <w:ilvl w:val="0"/>
          <w:numId w:val="99"/>
        </w:numPr>
      </w:pPr>
      <w:r w:rsidRPr="00CF333F">
        <w:t>Backup and restore operations function correctly.</w:t>
      </w:r>
    </w:p>
    <w:p w14:paraId="1E9C407D" w14:textId="77777777" w:rsidR="00CF333F" w:rsidRPr="00CF333F" w:rsidRDefault="00CF333F" w:rsidP="00CF333F">
      <w:pPr>
        <w:numPr>
          <w:ilvl w:val="0"/>
          <w:numId w:val="99"/>
        </w:numPr>
      </w:pPr>
      <w:r w:rsidRPr="00CF333F">
        <w:t>Administrative permissions are enforced according to user roles.</w:t>
      </w:r>
    </w:p>
    <w:p w14:paraId="6B62BD7F" w14:textId="77777777" w:rsidR="00CF333F" w:rsidRPr="00CF333F" w:rsidRDefault="00CF333F" w:rsidP="00CF333F">
      <w:pPr>
        <w:numPr>
          <w:ilvl w:val="0"/>
          <w:numId w:val="99"/>
        </w:numPr>
      </w:pPr>
      <w:r w:rsidRPr="00CF333F">
        <w:t>Unauthorized administrative access is prevented.</w:t>
      </w:r>
    </w:p>
    <w:p w14:paraId="1327968E" w14:textId="77777777" w:rsidR="00726ACD" w:rsidRDefault="00726ACD" w:rsidP="00B7611D"/>
    <w:p w14:paraId="45C23598" w14:textId="77777777" w:rsidR="00A11501" w:rsidRDefault="00A11501" w:rsidP="00B7611D"/>
    <w:p w14:paraId="71C85386" w14:textId="77777777" w:rsidR="00A11501" w:rsidRDefault="00A11501" w:rsidP="00B7611D"/>
    <w:p w14:paraId="079000B8" w14:textId="77777777" w:rsidR="00A11501" w:rsidRDefault="00A11501" w:rsidP="00B7611D"/>
    <w:p w14:paraId="30E143F9" w14:textId="77777777" w:rsidR="00A11501" w:rsidRDefault="00A11501" w:rsidP="00B7611D"/>
    <w:p w14:paraId="1AF071A3" w14:textId="77777777" w:rsidR="00A11501" w:rsidRDefault="00A11501" w:rsidP="00B7611D"/>
    <w:p w14:paraId="7631B318" w14:textId="77777777" w:rsidR="00A11501" w:rsidRDefault="00A11501" w:rsidP="00B7611D"/>
    <w:p w14:paraId="72F3C6E5" w14:textId="77777777" w:rsidR="00A11501" w:rsidRDefault="00A11501" w:rsidP="00B7611D"/>
    <w:p w14:paraId="729F7D33" w14:textId="77777777" w:rsidR="00A11501" w:rsidRDefault="00A11501" w:rsidP="00B7611D"/>
    <w:p w14:paraId="167A30E2" w14:textId="77777777" w:rsidR="007A38EB" w:rsidRPr="007A38EB" w:rsidRDefault="007A38EB" w:rsidP="007A38EB">
      <w:pPr>
        <w:rPr>
          <w:b/>
          <w:bCs/>
        </w:rPr>
      </w:pPr>
      <w:r w:rsidRPr="007A38EB">
        <w:rPr>
          <w:b/>
          <w:bCs/>
        </w:rPr>
        <w:t>Chapter 6: AI Functional Requirements</w:t>
      </w:r>
    </w:p>
    <w:p w14:paraId="68B21D39" w14:textId="77777777" w:rsidR="007A38EB" w:rsidRPr="007A38EB" w:rsidRDefault="007A38EB" w:rsidP="007A38EB">
      <w:pPr>
        <w:rPr>
          <w:b/>
          <w:bCs/>
        </w:rPr>
      </w:pPr>
      <w:r w:rsidRPr="007A38EB">
        <w:rPr>
          <w:b/>
          <w:bCs/>
        </w:rPr>
        <w:t>6.1 Overview</w:t>
      </w:r>
    </w:p>
    <w:p w14:paraId="14180CB8" w14:textId="77777777" w:rsidR="007A38EB" w:rsidRPr="007A38EB" w:rsidRDefault="007A38EB" w:rsidP="007A38EB">
      <w:r w:rsidRPr="007A38EB">
        <w:t xml:space="preserve">Artificial Intelligence (AI) is the core enabling technology of </w:t>
      </w:r>
      <w:proofErr w:type="spellStart"/>
      <w:r w:rsidRPr="007A38EB">
        <w:t>ProcessMind</w:t>
      </w:r>
      <w:proofErr w:type="spellEnd"/>
      <w:r w:rsidRPr="007A38EB">
        <w:t xml:space="preserve"> AI. Unlike traditional workflow automation platforms that require users to manually design and configure workflows, </w:t>
      </w:r>
      <w:proofErr w:type="spellStart"/>
      <w:r w:rsidRPr="007A38EB">
        <w:t>ProcessMind</w:t>
      </w:r>
      <w:proofErr w:type="spellEnd"/>
      <w:r w:rsidRPr="007A38EB">
        <w:t xml:space="preserve"> AI leverages AI to understand Standard Operating Procedures (SOPs), reason about business logic, generate workflows, validate process structures, simulate execution scenarios, and recommend process optimizations.</w:t>
      </w:r>
    </w:p>
    <w:p w14:paraId="79ACAFBA" w14:textId="77777777" w:rsidR="007A38EB" w:rsidRPr="007A38EB" w:rsidRDefault="007A38EB" w:rsidP="007A38EB">
      <w:r w:rsidRPr="007A38EB">
        <w:t>This chapter specifies the functional requirements for all AI-related capabilities within the platform. These requirements define how AI services shall interact with users, workflow components, and organizational data while ensuring reliability, explainability, security, and human oversight.</w:t>
      </w:r>
    </w:p>
    <w:p w14:paraId="70DE7E4F" w14:textId="77777777" w:rsidR="007A38EB" w:rsidRPr="007A38EB" w:rsidRDefault="007A38EB" w:rsidP="007A38EB">
      <w:r w:rsidRPr="007A38EB">
        <w:t>The AI layer is designed as an independent service abstraction, allowing the platform to support multiple AI providers in the future without requiring significant architectural modifications.</w:t>
      </w:r>
    </w:p>
    <w:p w14:paraId="22A093C3" w14:textId="77777777" w:rsidR="007A38EB" w:rsidRPr="007A38EB" w:rsidRDefault="007A38EB" w:rsidP="007A38EB">
      <w:r w:rsidRPr="007A38EB">
        <w:t>The primary objectives of the AI layer are to:</w:t>
      </w:r>
    </w:p>
    <w:p w14:paraId="05516B72" w14:textId="77777777" w:rsidR="007A38EB" w:rsidRPr="007A38EB" w:rsidRDefault="007A38EB" w:rsidP="007A38EB">
      <w:pPr>
        <w:numPr>
          <w:ilvl w:val="0"/>
          <w:numId w:val="100"/>
        </w:numPr>
      </w:pPr>
      <w:r w:rsidRPr="007A38EB">
        <w:t>Understand natural-language SOPs.</w:t>
      </w:r>
    </w:p>
    <w:p w14:paraId="1F93B275" w14:textId="77777777" w:rsidR="007A38EB" w:rsidRPr="007A38EB" w:rsidRDefault="007A38EB" w:rsidP="007A38EB">
      <w:pPr>
        <w:numPr>
          <w:ilvl w:val="0"/>
          <w:numId w:val="100"/>
        </w:numPr>
      </w:pPr>
      <w:r w:rsidRPr="007A38EB">
        <w:t>Extract structured business knowledge.</w:t>
      </w:r>
    </w:p>
    <w:p w14:paraId="0031F545" w14:textId="77777777" w:rsidR="007A38EB" w:rsidRPr="007A38EB" w:rsidRDefault="007A38EB" w:rsidP="007A38EB">
      <w:pPr>
        <w:numPr>
          <w:ilvl w:val="0"/>
          <w:numId w:val="100"/>
        </w:numPr>
      </w:pPr>
      <w:r w:rsidRPr="007A38EB">
        <w:t>Generate executable workflow definitions.</w:t>
      </w:r>
    </w:p>
    <w:p w14:paraId="179B057A" w14:textId="77777777" w:rsidR="007A38EB" w:rsidRPr="007A38EB" w:rsidRDefault="007A38EB" w:rsidP="007A38EB">
      <w:pPr>
        <w:numPr>
          <w:ilvl w:val="0"/>
          <w:numId w:val="100"/>
        </w:numPr>
      </w:pPr>
      <w:r w:rsidRPr="007A38EB">
        <w:t>Validate business process logic.</w:t>
      </w:r>
    </w:p>
    <w:p w14:paraId="312DCFA5" w14:textId="77777777" w:rsidR="007A38EB" w:rsidRPr="007A38EB" w:rsidRDefault="007A38EB" w:rsidP="007A38EB">
      <w:pPr>
        <w:numPr>
          <w:ilvl w:val="0"/>
          <w:numId w:val="100"/>
        </w:numPr>
      </w:pPr>
      <w:r w:rsidRPr="007A38EB">
        <w:t>Simulate workflow execution.</w:t>
      </w:r>
    </w:p>
    <w:p w14:paraId="4583C93C" w14:textId="77777777" w:rsidR="007A38EB" w:rsidRPr="007A38EB" w:rsidRDefault="007A38EB" w:rsidP="007A38EB">
      <w:pPr>
        <w:numPr>
          <w:ilvl w:val="0"/>
          <w:numId w:val="100"/>
        </w:numPr>
      </w:pPr>
      <w:r w:rsidRPr="007A38EB">
        <w:t>Analyze workflow performance.</w:t>
      </w:r>
    </w:p>
    <w:p w14:paraId="6BCBDC1C" w14:textId="77777777" w:rsidR="007A38EB" w:rsidRPr="007A38EB" w:rsidRDefault="007A38EB" w:rsidP="007A38EB">
      <w:pPr>
        <w:numPr>
          <w:ilvl w:val="0"/>
          <w:numId w:val="100"/>
        </w:numPr>
      </w:pPr>
      <w:r w:rsidRPr="007A38EB">
        <w:t>Recommend workflow optimizations.</w:t>
      </w:r>
    </w:p>
    <w:p w14:paraId="06C80BCC" w14:textId="77777777" w:rsidR="007A38EB" w:rsidRPr="007A38EB" w:rsidRDefault="007A38EB" w:rsidP="007A38EB">
      <w:pPr>
        <w:numPr>
          <w:ilvl w:val="0"/>
          <w:numId w:val="100"/>
        </w:numPr>
      </w:pPr>
      <w:r w:rsidRPr="007A38EB">
        <w:t>Assist users through intelligent reasoning and decision support.</w:t>
      </w:r>
    </w:p>
    <w:p w14:paraId="43793AB2" w14:textId="77777777" w:rsidR="007A38EB" w:rsidRPr="007A38EB" w:rsidRDefault="007A38EB" w:rsidP="007A38EB">
      <w:r w:rsidRPr="007A38EB">
        <w:t>The AI layer is intended to augment human decision-making rather than replace it. All AI-generated outputs that affect workflow definitions or business processes shall be subject to user review and approval before deployment.</w:t>
      </w:r>
    </w:p>
    <w:p w14:paraId="1CCD913D" w14:textId="013257BB" w:rsidR="007A38EB" w:rsidRPr="007A38EB" w:rsidRDefault="007A38EB" w:rsidP="007A38EB">
      <w:r>
        <w:t xml:space="preserve">  </w:t>
      </w:r>
    </w:p>
    <w:p w14:paraId="15498B15" w14:textId="77777777" w:rsidR="007A38EB" w:rsidRPr="007A38EB" w:rsidRDefault="007A38EB" w:rsidP="007A38EB">
      <w:pPr>
        <w:rPr>
          <w:b/>
          <w:bCs/>
        </w:rPr>
      </w:pPr>
      <w:r w:rsidRPr="007A38EB">
        <w:rPr>
          <w:b/>
          <w:bCs/>
        </w:rPr>
        <w:t>6.2 AI Architecture</w:t>
      </w:r>
    </w:p>
    <w:p w14:paraId="416967C4" w14:textId="77777777" w:rsidR="007A38EB" w:rsidRPr="007A38EB" w:rsidRDefault="007A38EB" w:rsidP="007A38EB">
      <w:r w:rsidRPr="007A38EB">
        <w:t>The AI subsystem shall consist of the following logical components:</w:t>
      </w:r>
    </w:p>
    <w:p w14:paraId="03BE9A75" w14:textId="77777777" w:rsidR="007A38EB" w:rsidRPr="007A38EB" w:rsidRDefault="007A38EB" w:rsidP="007A38EB">
      <w:pPr>
        <w:numPr>
          <w:ilvl w:val="0"/>
          <w:numId w:val="101"/>
        </w:numPr>
      </w:pPr>
      <w:r w:rsidRPr="007A38EB">
        <w:t>AI Service Layer</w:t>
      </w:r>
    </w:p>
    <w:p w14:paraId="42381C39" w14:textId="77777777" w:rsidR="007A38EB" w:rsidRPr="007A38EB" w:rsidRDefault="007A38EB" w:rsidP="007A38EB">
      <w:pPr>
        <w:numPr>
          <w:ilvl w:val="0"/>
          <w:numId w:val="101"/>
        </w:numPr>
      </w:pPr>
      <w:r w:rsidRPr="007A38EB">
        <w:t>Prompt Management</w:t>
      </w:r>
    </w:p>
    <w:p w14:paraId="7D9F8681" w14:textId="77777777" w:rsidR="007A38EB" w:rsidRPr="007A38EB" w:rsidRDefault="007A38EB" w:rsidP="007A38EB">
      <w:pPr>
        <w:numPr>
          <w:ilvl w:val="0"/>
          <w:numId w:val="101"/>
        </w:numPr>
      </w:pPr>
      <w:r w:rsidRPr="007A38EB">
        <w:t>SOP Understanding Engine</w:t>
      </w:r>
    </w:p>
    <w:p w14:paraId="6BF7EDDC" w14:textId="77777777" w:rsidR="007A38EB" w:rsidRPr="007A38EB" w:rsidRDefault="007A38EB" w:rsidP="007A38EB">
      <w:pPr>
        <w:numPr>
          <w:ilvl w:val="0"/>
          <w:numId w:val="101"/>
        </w:numPr>
      </w:pPr>
      <w:r w:rsidRPr="007A38EB">
        <w:t>Workflow Reasoning Engine</w:t>
      </w:r>
    </w:p>
    <w:p w14:paraId="216CF973" w14:textId="77777777" w:rsidR="007A38EB" w:rsidRPr="007A38EB" w:rsidRDefault="007A38EB" w:rsidP="007A38EB">
      <w:pPr>
        <w:numPr>
          <w:ilvl w:val="0"/>
          <w:numId w:val="101"/>
        </w:numPr>
      </w:pPr>
      <w:r w:rsidRPr="007A38EB">
        <w:lastRenderedPageBreak/>
        <w:t>Validation Engine</w:t>
      </w:r>
    </w:p>
    <w:p w14:paraId="6CAA733D" w14:textId="77777777" w:rsidR="007A38EB" w:rsidRPr="007A38EB" w:rsidRDefault="007A38EB" w:rsidP="007A38EB">
      <w:pPr>
        <w:numPr>
          <w:ilvl w:val="0"/>
          <w:numId w:val="101"/>
        </w:numPr>
      </w:pPr>
      <w:r w:rsidRPr="007A38EB">
        <w:t>Simulation Engine</w:t>
      </w:r>
    </w:p>
    <w:p w14:paraId="6213C96B" w14:textId="77777777" w:rsidR="007A38EB" w:rsidRPr="007A38EB" w:rsidRDefault="007A38EB" w:rsidP="007A38EB">
      <w:pPr>
        <w:numPr>
          <w:ilvl w:val="0"/>
          <w:numId w:val="101"/>
        </w:numPr>
      </w:pPr>
      <w:r w:rsidRPr="007A38EB">
        <w:t>Optimization Engine</w:t>
      </w:r>
    </w:p>
    <w:p w14:paraId="2C22FB31" w14:textId="77777777" w:rsidR="007A38EB" w:rsidRPr="007A38EB" w:rsidRDefault="007A38EB" w:rsidP="007A38EB">
      <w:pPr>
        <w:numPr>
          <w:ilvl w:val="0"/>
          <w:numId w:val="101"/>
        </w:numPr>
      </w:pPr>
      <w:r w:rsidRPr="007A38EB">
        <w:t>AI Response Validator</w:t>
      </w:r>
    </w:p>
    <w:p w14:paraId="550B612A" w14:textId="77777777" w:rsidR="007A38EB" w:rsidRPr="007A38EB" w:rsidRDefault="007A38EB" w:rsidP="007A38EB">
      <w:pPr>
        <w:numPr>
          <w:ilvl w:val="0"/>
          <w:numId w:val="101"/>
        </w:numPr>
      </w:pPr>
      <w:r w:rsidRPr="007A38EB">
        <w:t>AI Provider Interface</w:t>
      </w:r>
    </w:p>
    <w:p w14:paraId="309B6459" w14:textId="77777777" w:rsidR="007A38EB" w:rsidRPr="007A38EB" w:rsidRDefault="007A38EB" w:rsidP="007A38EB">
      <w:r w:rsidRPr="007A38EB">
        <w:t>These components work together to provide intelligent assistance throughout the workflow lifecycle.</w:t>
      </w:r>
    </w:p>
    <w:p w14:paraId="546566E0" w14:textId="0A77D6CB" w:rsidR="007A38EB" w:rsidRPr="007A38EB" w:rsidRDefault="007A38EB" w:rsidP="007A38EB">
      <w:r>
        <w:t xml:space="preserve"> </w:t>
      </w:r>
    </w:p>
    <w:p w14:paraId="51287039" w14:textId="77777777" w:rsidR="007A38EB" w:rsidRPr="007A38EB" w:rsidRDefault="007A38EB" w:rsidP="007A38EB">
      <w:pPr>
        <w:rPr>
          <w:b/>
          <w:bCs/>
        </w:rPr>
      </w:pPr>
      <w:r w:rsidRPr="007A38EB">
        <w:rPr>
          <w:b/>
          <w:bCs/>
        </w:rPr>
        <w:t>6.3 AI Processing Workflow</w:t>
      </w:r>
    </w:p>
    <w:p w14:paraId="4203B6A8" w14:textId="719EBE98" w:rsidR="007A38EB" w:rsidRPr="007A38EB" w:rsidRDefault="007A38EB" w:rsidP="007A38EB">
      <w:r w:rsidRPr="007A38EB">
        <w:rPr>
          <w:noProof/>
        </w:rPr>
        <w:drawing>
          <wp:inline distT="0" distB="0" distL="0" distR="0" wp14:anchorId="052ECEB5" wp14:editId="6FE945FF">
            <wp:extent cx="2408688" cy="3613150"/>
            <wp:effectExtent l="0" t="0" r="0" b="6350"/>
            <wp:docPr id="1131036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18343" cy="3627632"/>
                    </a:xfrm>
                    <a:prstGeom prst="rect">
                      <a:avLst/>
                    </a:prstGeom>
                    <a:noFill/>
                    <a:ln>
                      <a:noFill/>
                    </a:ln>
                  </pic:spPr>
                </pic:pic>
              </a:graphicData>
            </a:graphic>
          </wp:inline>
        </w:drawing>
      </w:r>
    </w:p>
    <w:p w14:paraId="2BDCD7CE" w14:textId="77777777" w:rsidR="007A38EB" w:rsidRPr="007A38EB" w:rsidRDefault="007A38EB" w:rsidP="007A38EB">
      <w:pPr>
        <w:rPr>
          <w:b/>
          <w:bCs/>
        </w:rPr>
      </w:pPr>
      <w:r w:rsidRPr="007A38EB">
        <w:rPr>
          <w:b/>
          <w:bCs/>
        </w:rPr>
        <w:t>6.4 AI Functional Modules</w:t>
      </w:r>
    </w:p>
    <w:p w14:paraId="524FD699" w14:textId="77777777" w:rsidR="007A38EB" w:rsidRPr="007A38EB" w:rsidRDefault="007A38EB" w:rsidP="007A38EB">
      <w:r w:rsidRPr="007A38EB">
        <w:t>The AI subsystem consists of the following modules:</w:t>
      </w:r>
    </w:p>
    <w:p w14:paraId="5BE88079" w14:textId="77777777" w:rsidR="007A38EB" w:rsidRPr="007A38EB" w:rsidRDefault="007A38EB" w:rsidP="007A38EB">
      <w:pPr>
        <w:numPr>
          <w:ilvl w:val="0"/>
          <w:numId w:val="102"/>
        </w:numPr>
      </w:pPr>
      <w:r w:rsidRPr="007A38EB">
        <w:t>AI Provider Management</w:t>
      </w:r>
    </w:p>
    <w:p w14:paraId="01959A72" w14:textId="77777777" w:rsidR="007A38EB" w:rsidRPr="007A38EB" w:rsidRDefault="007A38EB" w:rsidP="007A38EB">
      <w:pPr>
        <w:numPr>
          <w:ilvl w:val="0"/>
          <w:numId w:val="102"/>
        </w:numPr>
      </w:pPr>
      <w:r w:rsidRPr="007A38EB">
        <w:t>Prompt Management</w:t>
      </w:r>
    </w:p>
    <w:p w14:paraId="6352BDE3" w14:textId="77777777" w:rsidR="007A38EB" w:rsidRPr="007A38EB" w:rsidRDefault="007A38EB" w:rsidP="007A38EB">
      <w:pPr>
        <w:numPr>
          <w:ilvl w:val="0"/>
          <w:numId w:val="102"/>
        </w:numPr>
      </w:pPr>
      <w:r w:rsidRPr="007A38EB">
        <w:t>SOP Understanding</w:t>
      </w:r>
    </w:p>
    <w:p w14:paraId="784B8953" w14:textId="77777777" w:rsidR="007A38EB" w:rsidRPr="007A38EB" w:rsidRDefault="007A38EB" w:rsidP="007A38EB">
      <w:pPr>
        <w:numPr>
          <w:ilvl w:val="0"/>
          <w:numId w:val="102"/>
        </w:numPr>
      </w:pPr>
      <w:r w:rsidRPr="007A38EB">
        <w:t>AI Workflow Reasoning</w:t>
      </w:r>
    </w:p>
    <w:p w14:paraId="04E034FC" w14:textId="77777777" w:rsidR="007A38EB" w:rsidRPr="007A38EB" w:rsidRDefault="007A38EB" w:rsidP="007A38EB">
      <w:pPr>
        <w:numPr>
          <w:ilvl w:val="0"/>
          <w:numId w:val="102"/>
        </w:numPr>
      </w:pPr>
      <w:r w:rsidRPr="007A38EB">
        <w:t>AI Response Validation</w:t>
      </w:r>
    </w:p>
    <w:p w14:paraId="285D5687" w14:textId="77777777" w:rsidR="007A38EB" w:rsidRPr="007A38EB" w:rsidRDefault="007A38EB" w:rsidP="007A38EB">
      <w:pPr>
        <w:numPr>
          <w:ilvl w:val="0"/>
          <w:numId w:val="102"/>
        </w:numPr>
      </w:pPr>
      <w:r w:rsidRPr="007A38EB">
        <w:t>AI Confidence Evaluation</w:t>
      </w:r>
    </w:p>
    <w:p w14:paraId="1FCD4E9D" w14:textId="77777777" w:rsidR="007A38EB" w:rsidRPr="007A38EB" w:rsidRDefault="007A38EB" w:rsidP="007A38EB">
      <w:pPr>
        <w:numPr>
          <w:ilvl w:val="0"/>
          <w:numId w:val="102"/>
        </w:numPr>
      </w:pPr>
      <w:r w:rsidRPr="007A38EB">
        <w:t>Human-in-the-Loop Review</w:t>
      </w:r>
    </w:p>
    <w:p w14:paraId="224DA126" w14:textId="77777777" w:rsidR="007A38EB" w:rsidRPr="007A38EB" w:rsidRDefault="007A38EB" w:rsidP="007A38EB">
      <w:pPr>
        <w:numPr>
          <w:ilvl w:val="0"/>
          <w:numId w:val="102"/>
        </w:numPr>
      </w:pPr>
      <w:r w:rsidRPr="007A38EB">
        <w:t>AI Monitoring and Logging</w:t>
      </w:r>
    </w:p>
    <w:p w14:paraId="172BE68E" w14:textId="77777777" w:rsidR="007A38EB" w:rsidRPr="007A38EB" w:rsidRDefault="007A38EB" w:rsidP="007A38EB">
      <w:pPr>
        <w:numPr>
          <w:ilvl w:val="0"/>
          <w:numId w:val="102"/>
        </w:numPr>
      </w:pPr>
      <w:r w:rsidRPr="007A38EB">
        <w:lastRenderedPageBreak/>
        <w:t>AI Failure Recovery</w:t>
      </w:r>
    </w:p>
    <w:p w14:paraId="0A388E76" w14:textId="77777777" w:rsidR="007A38EB" w:rsidRPr="007A38EB" w:rsidRDefault="007A38EB" w:rsidP="007A38EB">
      <w:pPr>
        <w:numPr>
          <w:ilvl w:val="0"/>
          <w:numId w:val="102"/>
        </w:numPr>
      </w:pPr>
      <w:r w:rsidRPr="007A38EB">
        <w:t>AI Learning and Improvement (Future)</w:t>
      </w:r>
    </w:p>
    <w:p w14:paraId="36BDF32C" w14:textId="77777777" w:rsidR="007A38EB" w:rsidRDefault="007A38EB" w:rsidP="007A38EB">
      <w:r w:rsidRPr="007A38EB">
        <w:t>The following sections specify the functional requirements for each module.</w:t>
      </w:r>
    </w:p>
    <w:p w14:paraId="71756FA2" w14:textId="77777777" w:rsidR="007A38EB" w:rsidRDefault="007A38EB" w:rsidP="007A38EB"/>
    <w:p w14:paraId="5D0583D4" w14:textId="77777777" w:rsidR="007A38EB" w:rsidRPr="007A38EB" w:rsidRDefault="007A38EB" w:rsidP="007A38EB">
      <w:pPr>
        <w:rPr>
          <w:b/>
          <w:bCs/>
        </w:rPr>
      </w:pPr>
      <w:r w:rsidRPr="007A38EB">
        <w:rPr>
          <w:b/>
          <w:bCs/>
        </w:rPr>
        <w:t>6.2 AI Provider Management</w:t>
      </w:r>
    </w:p>
    <w:p w14:paraId="379F46CA" w14:textId="77777777" w:rsidR="007A38EB" w:rsidRPr="007A38EB" w:rsidRDefault="007A38EB" w:rsidP="007A38EB">
      <w:pPr>
        <w:rPr>
          <w:b/>
          <w:bCs/>
        </w:rPr>
      </w:pPr>
      <w:r w:rsidRPr="007A38EB">
        <w:rPr>
          <w:b/>
          <w:bCs/>
        </w:rPr>
        <w:t>6.2.1 Module Description</w:t>
      </w:r>
    </w:p>
    <w:p w14:paraId="746B8700" w14:textId="77777777" w:rsidR="007A38EB" w:rsidRPr="007A38EB" w:rsidRDefault="007A38EB" w:rsidP="007A38EB">
      <w:r w:rsidRPr="007A38EB">
        <w:t xml:space="preserve">The AI Provider Management module is responsible for managing communication between </w:t>
      </w:r>
      <w:proofErr w:type="spellStart"/>
      <w:r w:rsidRPr="007A38EB">
        <w:t>ProcessMind</w:t>
      </w:r>
      <w:proofErr w:type="spellEnd"/>
      <w:r w:rsidRPr="007A38EB">
        <w:t xml:space="preserve"> AI and external Artificial Intelligence service providers.</w:t>
      </w:r>
    </w:p>
    <w:p w14:paraId="5C27001D" w14:textId="77777777" w:rsidR="007A38EB" w:rsidRPr="007A38EB" w:rsidRDefault="007A38EB" w:rsidP="007A38EB">
      <w:r w:rsidRPr="007A38EB">
        <w:t>The module abstracts AI provider implementations behind a common service interface, enabling the platform to support multiple Large Language Model (LLM) providers without modifying business logic.</w:t>
      </w:r>
    </w:p>
    <w:p w14:paraId="5F3C2EC7" w14:textId="77777777" w:rsidR="007A38EB" w:rsidRPr="007A38EB" w:rsidRDefault="007A38EB" w:rsidP="007A38EB">
      <w:r w:rsidRPr="007A38EB">
        <w:t>The initial implementation shall integrate with the Google Gemini API. However, the architecture shall support future integration with additional AI providers such as OpenAI, Anthropic Claude, Microsoft Azure OpenAI, self-hosted models, and other compatible AI services.</w:t>
      </w:r>
    </w:p>
    <w:p w14:paraId="22DB64C2" w14:textId="77777777" w:rsidR="007A38EB" w:rsidRPr="007A38EB" w:rsidRDefault="007A38EB" w:rsidP="007A38EB">
      <w:r w:rsidRPr="007A38EB">
        <w:t>The module is also responsible for managing AI requests, authentication, retries, timeout handling, provider selection, usage monitoring, and error recovery.</w:t>
      </w:r>
    </w:p>
    <w:p w14:paraId="55B51F7F" w14:textId="0F6566DD" w:rsidR="007A38EB" w:rsidRPr="007A38EB" w:rsidRDefault="007A38EB" w:rsidP="007A38EB">
      <w:r>
        <w:t xml:space="preserve"> </w:t>
      </w:r>
    </w:p>
    <w:p w14:paraId="20862DBF" w14:textId="77777777" w:rsidR="007A38EB" w:rsidRPr="007A38EB" w:rsidRDefault="007A38EB" w:rsidP="007A38EB">
      <w:pPr>
        <w:rPr>
          <w:b/>
          <w:bCs/>
        </w:rPr>
      </w:pPr>
      <w:r w:rsidRPr="007A38EB">
        <w:rPr>
          <w:b/>
          <w:bCs/>
        </w:rPr>
        <w:t>6.2.2 Functional Requirements</w:t>
      </w:r>
    </w:p>
    <w:tbl>
      <w:tblPr>
        <w:tblStyle w:val="PlainTable1"/>
        <w:tblW w:w="0" w:type="auto"/>
        <w:tblLook w:val="04A0" w:firstRow="1" w:lastRow="0" w:firstColumn="1" w:lastColumn="0" w:noHBand="0" w:noVBand="1"/>
      </w:tblPr>
      <w:tblGrid>
        <w:gridCol w:w="1795"/>
        <w:gridCol w:w="7621"/>
        <w:gridCol w:w="1040"/>
      </w:tblGrid>
      <w:tr w:rsidR="007A38EB" w:rsidRPr="007A38EB" w14:paraId="3A7B82F9" w14:textId="77777777" w:rsidTr="007A38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5695AD5C" w14:textId="77777777" w:rsidR="007A38EB" w:rsidRPr="007A38EB" w:rsidRDefault="007A38EB" w:rsidP="007A38EB">
            <w:pPr>
              <w:spacing w:after="160" w:line="278" w:lineRule="auto"/>
            </w:pPr>
            <w:r w:rsidRPr="007A38EB">
              <w:t>Requirement ID</w:t>
            </w:r>
          </w:p>
        </w:tc>
        <w:tc>
          <w:tcPr>
            <w:tcW w:w="7621" w:type="dxa"/>
            <w:hideMark/>
          </w:tcPr>
          <w:p w14:paraId="47288C5F" w14:textId="77777777" w:rsidR="007A38EB" w:rsidRPr="007A38EB" w:rsidRDefault="007A38EB" w:rsidP="007A38EB">
            <w:pPr>
              <w:spacing w:after="160" w:line="278" w:lineRule="auto"/>
              <w:cnfStyle w:val="100000000000" w:firstRow="1" w:lastRow="0" w:firstColumn="0" w:lastColumn="0" w:oddVBand="0" w:evenVBand="0" w:oddHBand="0" w:evenHBand="0" w:firstRowFirstColumn="0" w:firstRowLastColumn="0" w:lastRowFirstColumn="0" w:lastRowLastColumn="0"/>
            </w:pPr>
            <w:r w:rsidRPr="007A38EB">
              <w:t>Functional Requirement</w:t>
            </w:r>
          </w:p>
        </w:tc>
        <w:tc>
          <w:tcPr>
            <w:tcW w:w="0" w:type="auto"/>
            <w:hideMark/>
          </w:tcPr>
          <w:p w14:paraId="799DEC34" w14:textId="77777777" w:rsidR="007A38EB" w:rsidRPr="007A38EB" w:rsidRDefault="007A38EB" w:rsidP="007A38EB">
            <w:pPr>
              <w:spacing w:after="160" w:line="278" w:lineRule="auto"/>
              <w:cnfStyle w:val="100000000000" w:firstRow="1" w:lastRow="0" w:firstColumn="0" w:lastColumn="0" w:oddVBand="0" w:evenVBand="0" w:oddHBand="0" w:evenHBand="0" w:firstRowFirstColumn="0" w:firstRowLastColumn="0" w:lastRowFirstColumn="0" w:lastRowLastColumn="0"/>
            </w:pPr>
            <w:r w:rsidRPr="007A38EB">
              <w:t>Priority</w:t>
            </w:r>
          </w:p>
        </w:tc>
      </w:tr>
      <w:tr w:rsidR="007A38EB" w:rsidRPr="007A38EB" w14:paraId="54F9FBFF" w14:textId="77777777" w:rsidTr="007A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2F5C5C81" w14:textId="77777777" w:rsidR="007A38EB" w:rsidRPr="007A38EB" w:rsidRDefault="007A38EB" w:rsidP="007A38EB">
            <w:pPr>
              <w:spacing w:after="160" w:line="278" w:lineRule="auto"/>
              <w:rPr>
                <w:b/>
                <w:bCs w:val="0"/>
              </w:rPr>
            </w:pPr>
            <w:r w:rsidRPr="007A38EB">
              <w:rPr>
                <w:bCs w:val="0"/>
              </w:rPr>
              <w:t>AI-FR-001</w:t>
            </w:r>
          </w:p>
        </w:tc>
        <w:tc>
          <w:tcPr>
            <w:tcW w:w="7621" w:type="dxa"/>
            <w:hideMark/>
          </w:tcPr>
          <w:p w14:paraId="055596BC" w14:textId="77777777" w:rsidR="007A38EB" w:rsidRPr="007A38EB" w:rsidRDefault="007A38EB" w:rsidP="007A38EB">
            <w:pPr>
              <w:spacing w:after="160" w:line="278" w:lineRule="auto"/>
              <w:cnfStyle w:val="000000100000" w:firstRow="0" w:lastRow="0" w:firstColumn="0" w:lastColumn="0" w:oddVBand="0" w:evenVBand="0" w:oddHBand="1" w:evenHBand="0" w:firstRowFirstColumn="0" w:firstRowLastColumn="0" w:lastRowFirstColumn="0" w:lastRowLastColumn="0"/>
            </w:pPr>
            <w:r w:rsidRPr="007A38EB">
              <w:t>The system shall communicate with AI providers through an abstract AI service interface.</w:t>
            </w:r>
          </w:p>
        </w:tc>
        <w:tc>
          <w:tcPr>
            <w:tcW w:w="0" w:type="auto"/>
            <w:hideMark/>
          </w:tcPr>
          <w:p w14:paraId="3F8463EB" w14:textId="77777777" w:rsidR="007A38EB" w:rsidRPr="007A38EB" w:rsidRDefault="007A38EB" w:rsidP="007A38EB">
            <w:pPr>
              <w:spacing w:after="160" w:line="278" w:lineRule="auto"/>
              <w:cnfStyle w:val="000000100000" w:firstRow="0" w:lastRow="0" w:firstColumn="0" w:lastColumn="0" w:oddVBand="0" w:evenVBand="0" w:oddHBand="1" w:evenHBand="0" w:firstRowFirstColumn="0" w:firstRowLastColumn="0" w:lastRowFirstColumn="0" w:lastRowLastColumn="0"/>
            </w:pPr>
            <w:r w:rsidRPr="007A38EB">
              <w:t>High</w:t>
            </w:r>
          </w:p>
        </w:tc>
      </w:tr>
      <w:tr w:rsidR="007A38EB" w:rsidRPr="007A38EB" w14:paraId="13199BA4" w14:textId="77777777" w:rsidTr="007A38EB">
        <w:tc>
          <w:tcPr>
            <w:cnfStyle w:val="001000000000" w:firstRow="0" w:lastRow="0" w:firstColumn="1" w:lastColumn="0" w:oddVBand="0" w:evenVBand="0" w:oddHBand="0" w:evenHBand="0" w:firstRowFirstColumn="0" w:firstRowLastColumn="0" w:lastRowFirstColumn="0" w:lastRowLastColumn="0"/>
            <w:tcW w:w="1795" w:type="dxa"/>
            <w:hideMark/>
          </w:tcPr>
          <w:p w14:paraId="1545465F" w14:textId="77777777" w:rsidR="007A38EB" w:rsidRPr="007A38EB" w:rsidRDefault="007A38EB" w:rsidP="007A38EB">
            <w:pPr>
              <w:spacing w:after="160" w:line="278" w:lineRule="auto"/>
              <w:rPr>
                <w:b/>
                <w:bCs w:val="0"/>
              </w:rPr>
            </w:pPr>
            <w:r w:rsidRPr="007A38EB">
              <w:rPr>
                <w:bCs w:val="0"/>
              </w:rPr>
              <w:t>AI-FR-002</w:t>
            </w:r>
          </w:p>
        </w:tc>
        <w:tc>
          <w:tcPr>
            <w:tcW w:w="7621" w:type="dxa"/>
            <w:hideMark/>
          </w:tcPr>
          <w:p w14:paraId="1DA97119" w14:textId="77777777" w:rsidR="007A38EB" w:rsidRPr="007A38EB" w:rsidRDefault="007A38EB" w:rsidP="007A38EB">
            <w:pPr>
              <w:spacing w:after="160" w:line="278" w:lineRule="auto"/>
              <w:cnfStyle w:val="000000000000" w:firstRow="0" w:lastRow="0" w:firstColumn="0" w:lastColumn="0" w:oddVBand="0" w:evenVBand="0" w:oddHBand="0" w:evenHBand="0" w:firstRowFirstColumn="0" w:firstRowLastColumn="0" w:lastRowFirstColumn="0" w:lastRowLastColumn="0"/>
            </w:pPr>
            <w:r w:rsidRPr="007A38EB">
              <w:t>The system shall support Google Gemini as the default AI provider.</w:t>
            </w:r>
          </w:p>
        </w:tc>
        <w:tc>
          <w:tcPr>
            <w:tcW w:w="0" w:type="auto"/>
            <w:hideMark/>
          </w:tcPr>
          <w:p w14:paraId="0864839C" w14:textId="77777777" w:rsidR="007A38EB" w:rsidRPr="007A38EB" w:rsidRDefault="007A38EB" w:rsidP="007A38EB">
            <w:pPr>
              <w:spacing w:after="160" w:line="278" w:lineRule="auto"/>
              <w:cnfStyle w:val="000000000000" w:firstRow="0" w:lastRow="0" w:firstColumn="0" w:lastColumn="0" w:oddVBand="0" w:evenVBand="0" w:oddHBand="0" w:evenHBand="0" w:firstRowFirstColumn="0" w:firstRowLastColumn="0" w:lastRowFirstColumn="0" w:lastRowLastColumn="0"/>
            </w:pPr>
            <w:r w:rsidRPr="007A38EB">
              <w:t>High</w:t>
            </w:r>
          </w:p>
        </w:tc>
      </w:tr>
      <w:tr w:rsidR="007A38EB" w:rsidRPr="007A38EB" w14:paraId="37D72D57" w14:textId="77777777" w:rsidTr="007A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58749D3F" w14:textId="77777777" w:rsidR="007A38EB" w:rsidRPr="007A38EB" w:rsidRDefault="007A38EB" w:rsidP="007A38EB">
            <w:pPr>
              <w:spacing w:after="160" w:line="278" w:lineRule="auto"/>
              <w:rPr>
                <w:b/>
                <w:bCs w:val="0"/>
              </w:rPr>
            </w:pPr>
            <w:r w:rsidRPr="007A38EB">
              <w:rPr>
                <w:bCs w:val="0"/>
              </w:rPr>
              <w:t>AI-FR-003</w:t>
            </w:r>
          </w:p>
        </w:tc>
        <w:tc>
          <w:tcPr>
            <w:tcW w:w="7621" w:type="dxa"/>
            <w:hideMark/>
          </w:tcPr>
          <w:p w14:paraId="0CC15C59" w14:textId="77777777" w:rsidR="007A38EB" w:rsidRPr="007A38EB" w:rsidRDefault="007A38EB" w:rsidP="007A38EB">
            <w:pPr>
              <w:spacing w:after="160" w:line="278" w:lineRule="auto"/>
              <w:cnfStyle w:val="000000100000" w:firstRow="0" w:lastRow="0" w:firstColumn="0" w:lastColumn="0" w:oddVBand="0" w:evenVBand="0" w:oddHBand="1" w:evenHBand="0" w:firstRowFirstColumn="0" w:firstRowLastColumn="0" w:lastRowFirstColumn="0" w:lastRowLastColumn="0"/>
            </w:pPr>
            <w:r w:rsidRPr="007A38EB">
              <w:t>The system architecture shall allow future integration of additional AI providers without modifying business logic.</w:t>
            </w:r>
          </w:p>
        </w:tc>
        <w:tc>
          <w:tcPr>
            <w:tcW w:w="0" w:type="auto"/>
            <w:hideMark/>
          </w:tcPr>
          <w:p w14:paraId="7100695E" w14:textId="77777777" w:rsidR="007A38EB" w:rsidRPr="007A38EB" w:rsidRDefault="007A38EB" w:rsidP="007A38EB">
            <w:pPr>
              <w:spacing w:after="160" w:line="278" w:lineRule="auto"/>
              <w:cnfStyle w:val="000000100000" w:firstRow="0" w:lastRow="0" w:firstColumn="0" w:lastColumn="0" w:oddVBand="0" w:evenVBand="0" w:oddHBand="1" w:evenHBand="0" w:firstRowFirstColumn="0" w:firstRowLastColumn="0" w:lastRowFirstColumn="0" w:lastRowLastColumn="0"/>
            </w:pPr>
            <w:r w:rsidRPr="007A38EB">
              <w:t>High</w:t>
            </w:r>
          </w:p>
        </w:tc>
      </w:tr>
      <w:tr w:rsidR="007A38EB" w:rsidRPr="007A38EB" w14:paraId="00AFA72D" w14:textId="77777777" w:rsidTr="007A38EB">
        <w:tc>
          <w:tcPr>
            <w:cnfStyle w:val="001000000000" w:firstRow="0" w:lastRow="0" w:firstColumn="1" w:lastColumn="0" w:oddVBand="0" w:evenVBand="0" w:oddHBand="0" w:evenHBand="0" w:firstRowFirstColumn="0" w:firstRowLastColumn="0" w:lastRowFirstColumn="0" w:lastRowLastColumn="0"/>
            <w:tcW w:w="1795" w:type="dxa"/>
            <w:hideMark/>
          </w:tcPr>
          <w:p w14:paraId="54F3358D" w14:textId="77777777" w:rsidR="007A38EB" w:rsidRPr="007A38EB" w:rsidRDefault="007A38EB" w:rsidP="007A38EB">
            <w:pPr>
              <w:spacing w:after="160" w:line="278" w:lineRule="auto"/>
              <w:rPr>
                <w:b/>
                <w:bCs w:val="0"/>
              </w:rPr>
            </w:pPr>
            <w:r w:rsidRPr="007A38EB">
              <w:rPr>
                <w:bCs w:val="0"/>
              </w:rPr>
              <w:t>AI-FR-004</w:t>
            </w:r>
          </w:p>
        </w:tc>
        <w:tc>
          <w:tcPr>
            <w:tcW w:w="7621" w:type="dxa"/>
            <w:hideMark/>
          </w:tcPr>
          <w:p w14:paraId="115A3EFD" w14:textId="77777777" w:rsidR="007A38EB" w:rsidRPr="007A38EB" w:rsidRDefault="007A38EB" w:rsidP="007A38EB">
            <w:pPr>
              <w:spacing w:after="160" w:line="278" w:lineRule="auto"/>
              <w:cnfStyle w:val="000000000000" w:firstRow="0" w:lastRow="0" w:firstColumn="0" w:lastColumn="0" w:oddVBand="0" w:evenVBand="0" w:oddHBand="0" w:evenHBand="0" w:firstRowFirstColumn="0" w:firstRowLastColumn="0" w:lastRowFirstColumn="0" w:lastRowLastColumn="0"/>
            </w:pPr>
            <w:r w:rsidRPr="007A38EB">
              <w:t>The system shall securely store AI provider API credentials using environment variables or a secure secret management mechanism.</w:t>
            </w:r>
          </w:p>
        </w:tc>
        <w:tc>
          <w:tcPr>
            <w:tcW w:w="0" w:type="auto"/>
            <w:hideMark/>
          </w:tcPr>
          <w:p w14:paraId="4E2F1E71" w14:textId="77777777" w:rsidR="007A38EB" w:rsidRPr="007A38EB" w:rsidRDefault="007A38EB" w:rsidP="007A38EB">
            <w:pPr>
              <w:spacing w:after="160" w:line="278" w:lineRule="auto"/>
              <w:cnfStyle w:val="000000000000" w:firstRow="0" w:lastRow="0" w:firstColumn="0" w:lastColumn="0" w:oddVBand="0" w:evenVBand="0" w:oddHBand="0" w:evenHBand="0" w:firstRowFirstColumn="0" w:firstRowLastColumn="0" w:lastRowFirstColumn="0" w:lastRowLastColumn="0"/>
            </w:pPr>
            <w:r w:rsidRPr="007A38EB">
              <w:t>High</w:t>
            </w:r>
          </w:p>
        </w:tc>
      </w:tr>
      <w:tr w:rsidR="007A38EB" w:rsidRPr="007A38EB" w14:paraId="64A3D7EA" w14:textId="77777777" w:rsidTr="007A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6DAD1FD1" w14:textId="77777777" w:rsidR="007A38EB" w:rsidRPr="007A38EB" w:rsidRDefault="007A38EB" w:rsidP="007A38EB">
            <w:pPr>
              <w:spacing w:after="160" w:line="278" w:lineRule="auto"/>
              <w:rPr>
                <w:b/>
                <w:bCs w:val="0"/>
              </w:rPr>
            </w:pPr>
            <w:r w:rsidRPr="007A38EB">
              <w:rPr>
                <w:bCs w:val="0"/>
              </w:rPr>
              <w:t>AI-FR-005</w:t>
            </w:r>
          </w:p>
        </w:tc>
        <w:tc>
          <w:tcPr>
            <w:tcW w:w="7621" w:type="dxa"/>
            <w:hideMark/>
          </w:tcPr>
          <w:p w14:paraId="25AA9727" w14:textId="77777777" w:rsidR="007A38EB" w:rsidRPr="007A38EB" w:rsidRDefault="007A38EB" w:rsidP="007A38EB">
            <w:pPr>
              <w:spacing w:after="160" w:line="278" w:lineRule="auto"/>
              <w:cnfStyle w:val="000000100000" w:firstRow="0" w:lastRow="0" w:firstColumn="0" w:lastColumn="0" w:oddVBand="0" w:evenVBand="0" w:oddHBand="1" w:evenHBand="0" w:firstRowFirstColumn="0" w:firstRowLastColumn="0" w:lastRowFirstColumn="0" w:lastRowLastColumn="0"/>
            </w:pPr>
            <w:r w:rsidRPr="007A38EB">
              <w:t>The system shall authenticate requests before communicating with the AI provider.</w:t>
            </w:r>
          </w:p>
        </w:tc>
        <w:tc>
          <w:tcPr>
            <w:tcW w:w="0" w:type="auto"/>
            <w:hideMark/>
          </w:tcPr>
          <w:p w14:paraId="1C758CB6" w14:textId="77777777" w:rsidR="007A38EB" w:rsidRPr="007A38EB" w:rsidRDefault="007A38EB" w:rsidP="007A38EB">
            <w:pPr>
              <w:spacing w:after="160" w:line="278" w:lineRule="auto"/>
              <w:cnfStyle w:val="000000100000" w:firstRow="0" w:lastRow="0" w:firstColumn="0" w:lastColumn="0" w:oddVBand="0" w:evenVBand="0" w:oddHBand="1" w:evenHBand="0" w:firstRowFirstColumn="0" w:firstRowLastColumn="0" w:lastRowFirstColumn="0" w:lastRowLastColumn="0"/>
            </w:pPr>
            <w:r w:rsidRPr="007A38EB">
              <w:t>High</w:t>
            </w:r>
          </w:p>
        </w:tc>
      </w:tr>
      <w:tr w:rsidR="007A38EB" w:rsidRPr="007A38EB" w14:paraId="417FEC4E" w14:textId="77777777" w:rsidTr="007A38EB">
        <w:tc>
          <w:tcPr>
            <w:cnfStyle w:val="001000000000" w:firstRow="0" w:lastRow="0" w:firstColumn="1" w:lastColumn="0" w:oddVBand="0" w:evenVBand="0" w:oddHBand="0" w:evenHBand="0" w:firstRowFirstColumn="0" w:firstRowLastColumn="0" w:lastRowFirstColumn="0" w:lastRowLastColumn="0"/>
            <w:tcW w:w="1795" w:type="dxa"/>
            <w:hideMark/>
          </w:tcPr>
          <w:p w14:paraId="7C9F15E1" w14:textId="77777777" w:rsidR="007A38EB" w:rsidRPr="007A38EB" w:rsidRDefault="007A38EB" w:rsidP="007A38EB">
            <w:pPr>
              <w:spacing w:after="160" w:line="278" w:lineRule="auto"/>
              <w:rPr>
                <w:b/>
                <w:bCs w:val="0"/>
              </w:rPr>
            </w:pPr>
            <w:r w:rsidRPr="007A38EB">
              <w:rPr>
                <w:bCs w:val="0"/>
              </w:rPr>
              <w:t>AI-FR-006</w:t>
            </w:r>
          </w:p>
        </w:tc>
        <w:tc>
          <w:tcPr>
            <w:tcW w:w="7621" w:type="dxa"/>
            <w:hideMark/>
          </w:tcPr>
          <w:p w14:paraId="7E174BD3" w14:textId="77777777" w:rsidR="007A38EB" w:rsidRPr="007A38EB" w:rsidRDefault="007A38EB" w:rsidP="007A38EB">
            <w:pPr>
              <w:spacing w:after="160" w:line="278" w:lineRule="auto"/>
              <w:cnfStyle w:val="000000000000" w:firstRow="0" w:lastRow="0" w:firstColumn="0" w:lastColumn="0" w:oddVBand="0" w:evenVBand="0" w:oddHBand="0" w:evenHBand="0" w:firstRowFirstColumn="0" w:firstRowLastColumn="0" w:lastRowFirstColumn="0" w:lastRowLastColumn="0"/>
            </w:pPr>
            <w:r w:rsidRPr="007A38EB">
              <w:t>The system shall validate AI requests before submission.</w:t>
            </w:r>
          </w:p>
        </w:tc>
        <w:tc>
          <w:tcPr>
            <w:tcW w:w="0" w:type="auto"/>
            <w:hideMark/>
          </w:tcPr>
          <w:p w14:paraId="5EC4DDDA" w14:textId="77777777" w:rsidR="007A38EB" w:rsidRPr="007A38EB" w:rsidRDefault="007A38EB" w:rsidP="007A38EB">
            <w:pPr>
              <w:spacing w:after="160" w:line="278" w:lineRule="auto"/>
              <w:cnfStyle w:val="000000000000" w:firstRow="0" w:lastRow="0" w:firstColumn="0" w:lastColumn="0" w:oddVBand="0" w:evenVBand="0" w:oddHBand="0" w:evenHBand="0" w:firstRowFirstColumn="0" w:firstRowLastColumn="0" w:lastRowFirstColumn="0" w:lastRowLastColumn="0"/>
            </w:pPr>
            <w:r w:rsidRPr="007A38EB">
              <w:t>Medium</w:t>
            </w:r>
          </w:p>
        </w:tc>
      </w:tr>
      <w:tr w:rsidR="007A38EB" w:rsidRPr="007A38EB" w14:paraId="1905041F" w14:textId="77777777" w:rsidTr="007A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63994CB1" w14:textId="77777777" w:rsidR="007A38EB" w:rsidRPr="007A38EB" w:rsidRDefault="007A38EB" w:rsidP="007A38EB">
            <w:pPr>
              <w:spacing w:after="160" w:line="278" w:lineRule="auto"/>
              <w:rPr>
                <w:b/>
                <w:bCs w:val="0"/>
              </w:rPr>
            </w:pPr>
            <w:r w:rsidRPr="007A38EB">
              <w:rPr>
                <w:bCs w:val="0"/>
              </w:rPr>
              <w:t>AI-FR-007</w:t>
            </w:r>
          </w:p>
        </w:tc>
        <w:tc>
          <w:tcPr>
            <w:tcW w:w="7621" w:type="dxa"/>
            <w:hideMark/>
          </w:tcPr>
          <w:p w14:paraId="0B2012C6" w14:textId="77777777" w:rsidR="007A38EB" w:rsidRPr="007A38EB" w:rsidRDefault="007A38EB" w:rsidP="007A38EB">
            <w:pPr>
              <w:spacing w:after="160" w:line="278" w:lineRule="auto"/>
              <w:cnfStyle w:val="000000100000" w:firstRow="0" w:lastRow="0" w:firstColumn="0" w:lastColumn="0" w:oddVBand="0" w:evenVBand="0" w:oddHBand="1" w:evenHBand="0" w:firstRowFirstColumn="0" w:firstRowLastColumn="0" w:lastRowFirstColumn="0" w:lastRowLastColumn="0"/>
            </w:pPr>
            <w:r w:rsidRPr="007A38EB">
              <w:t>The system shall support configurable request timeout values.</w:t>
            </w:r>
          </w:p>
        </w:tc>
        <w:tc>
          <w:tcPr>
            <w:tcW w:w="0" w:type="auto"/>
            <w:hideMark/>
          </w:tcPr>
          <w:p w14:paraId="687CDBB1" w14:textId="77777777" w:rsidR="007A38EB" w:rsidRPr="007A38EB" w:rsidRDefault="007A38EB" w:rsidP="007A38EB">
            <w:pPr>
              <w:spacing w:after="160" w:line="278" w:lineRule="auto"/>
              <w:cnfStyle w:val="000000100000" w:firstRow="0" w:lastRow="0" w:firstColumn="0" w:lastColumn="0" w:oddVBand="0" w:evenVBand="0" w:oddHBand="1" w:evenHBand="0" w:firstRowFirstColumn="0" w:firstRowLastColumn="0" w:lastRowFirstColumn="0" w:lastRowLastColumn="0"/>
            </w:pPr>
            <w:r w:rsidRPr="007A38EB">
              <w:t>Medium</w:t>
            </w:r>
          </w:p>
        </w:tc>
      </w:tr>
      <w:tr w:rsidR="007A38EB" w:rsidRPr="007A38EB" w14:paraId="20017648" w14:textId="77777777" w:rsidTr="007A38EB">
        <w:tc>
          <w:tcPr>
            <w:cnfStyle w:val="001000000000" w:firstRow="0" w:lastRow="0" w:firstColumn="1" w:lastColumn="0" w:oddVBand="0" w:evenVBand="0" w:oddHBand="0" w:evenHBand="0" w:firstRowFirstColumn="0" w:firstRowLastColumn="0" w:lastRowFirstColumn="0" w:lastRowLastColumn="0"/>
            <w:tcW w:w="1795" w:type="dxa"/>
            <w:hideMark/>
          </w:tcPr>
          <w:p w14:paraId="707BE589" w14:textId="77777777" w:rsidR="007A38EB" w:rsidRPr="007A38EB" w:rsidRDefault="007A38EB" w:rsidP="007A38EB">
            <w:pPr>
              <w:spacing w:after="160" w:line="278" w:lineRule="auto"/>
              <w:rPr>
                <w:b/>
                <w:bCs w:val="0"/>
              </w:rPr>
            </w:pPr>
            <w:r w:rsidRPr="007A38EB">
              <w:rPr>
                <w:bCs w:val="0"/>
              </w:rPr>
              <w:t>AI-FR-008</w:t>
            </w:r>
          </w:p>
        </w:tc>
        <w:tc>
          <w:tcPr>
            <w:tcW w:w="7621" w:type="dxa"/>
            <w:hideMark/>
          </w:tcPr>
          <w:p w14:paraId="5C21B586" w14:textId="77777777" w:rsidR="007A38EB" w:rsidRPr="007A38EB" w:rsidRDefault="007A38EB" w:rsidP="007A38EB">
            <w:pPr>
              <w:spacing w:after="160" w:line="278" w:lineRule="auto"/>
              <w:cnfStyle w:val="000000000000" w:firstRow="0" w:lastRow="0" w:firstColumn="0" w:lastColumn="0" w:oddVBand="0" w:evenVBand="0" w:oddHBand="0" w:evenHBand="0" w:firstRowFirstColumn="0" w:firstRowLastColumn="0" w:lastRowFirstColumn="0" w:lastRowLastColumn="0"/>
            </w:pPr>
            <w:r w:rsidRPr="007A38EB">
              <w:t>The system shall automatically retry failed AI requests according to configurable retry policies.</w:t>
            </w:r>
          </w:p>
        </w:tc>
        <w:tc>
          <w:tcPr>
            <w:tcW w:w="0" w:type="auto"/>
            <w:hideMark/>
          </w:tcPr>
          <w:p w14:paraId="143DC028" w14:textId="77777777" w:rsidR="007A38EB" w:rsidRPr="007A38EB" w:rsidRDefault="007A38EB" w:rsidP="007A38EB">
            <w:pPr>
              <w:spacing w:after="160" w:line="278" w:lineRule="auto"/>
              <w:cnfStyle w:val="000000000000" w:firstRow="0" w:lastRow="0" w:firstColumn="0" w:lastColumn="0" w:oddVBand="0" w:evenVBand="0" w:oddHBand="0" w:evenHBand="0" w:firstRowFirstColumn="0" w:firstRowLastColumn="0" w:lastRowFirstColumn="0" w:lastRowLastColumn="0"/>
            </w:pPr>
            <w:r w:rsidRPr="007A38EB">
              <w:t>Medium</w:t>
            </w:r>
          </w:p>
        </w:tc>
      </w:tr>
      <w:tr w:rsidR="007A38EB" w:rsidRPr="007A38EB" w14:paraId="4176E41B" w14:textId="77777777" w:rsidTr="007A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73236106" w14:textId="77777777" w:rsidR="007A38EB" w:rsidRPr="007A38EB" w:rsidRDefault="007A38EB" w:rsidP="007A38EB">
            <w:pPr>
              <w:spacing w:after="160" w:line="278" w:lineRule="auto"/>
              <w:rPr>
                <w:b/>
                <w:bCs w:val="0"/>
              </w:rPr>
            </w:pPr>
            <w:r w:rsidRPr="007A38EB">
              <w:rPr>
                <w:bCs w:val="0"/>
              </w:rPr>
              <w:t>AI-FR-009</w:t>
            </w:r>
          </w:p>
        </w:tc>
        <w:tc>
          <w:tcPr>
            <w:tcW w:w="7621" w:type="dxa"/>
            <w:hideMark/>
          </w:tcPr>
          <w:p w14:paraId="2F4E1E37" w14:textId="77777777" w:rsidR="007A38EB" w:rsidRPr="007A38EB" w:rsidRDefault="007A38EB" w:rsidP="007A38EB">
            <w:pPr>
              <w:spacing w:after="160" w:line="278" w:lineRule="auto"/>
              <w:cnfStyle w:val="000000100000" w:firstRow="0" w:lastRow="0" w:firstColumn="0" w:lastColumn="0" w:oddVBand="0" w:evenVBand="0" w:oddHBand="1" w:evenHBand="0" w:firstRowFirstColumn="0" w:firstRowLastColumn="0" w:lastRowFirstColumn="0" w:lastRowLastColumn="0"/>
            </w:pPr>
            <w:r w:rsidRPr="007A38EB">
              <w:t>The system shall detect AI service unavailability.</w:t>
            </w:r>
          </w:p>
        </w:tc>
        <w:tc>
          <w:tcPr>
            <w:tcW w:w="0" w:type="auto"/>
            <w:hideMark/>
          </w:tcPr>
          <w:p w14:paraId="62E9E158" w14:textId="77777777" w:rsidR="007A38EB" w:rsidRPr="007A38EB" w:rsidRDefault="007A38EB" w:rsidP="007A38EB">
            <w:pPr>
              <w:spacing w:after="160" w:line="278" w:lineRule="auto"/>
              <w:cnfStyle w:val="000000100000" w:firstRow="0" w:lastRow="0" w:firstColumn="0" w:lastColumn="0" w:oddVBand="0" w:evenVBand="0" w:oddHBand="1" w:evenHBand="0" w:firstRowFirstColumn="0" w:firstRowLastColumn="0" w:lastRowFirstColumn="0" w:lastRowLastColumn="0"/>
            </w:pPr>
            <w:r w:rsidRPr="007A38EB">
              <w:t>High</w:t>
            </w:r>
          </w:p>
        </w:tc>
      </w:tr>
      <w:tr w:rsidR="007A38EB" w:rsidRPr="007A38EB" w14:paraId="2552D7F9" w14:textId="77777777" w:rsidTr="007A38EB">
        <w:tc>
          <w:tcPr>
            <w:cnfStyle w:val="001000000000" w:firstRow="0" w:lastRow="0" w:firstColumn="1" w:lastColumn="0" w:oddVBand="0" w:evenVBand="0" w:oddHBand="0" w:evenHBand="0" w:firstRowFirstColumn="0" w:firstRowLastColumn="0" w:lastRowFirstColumn="0" w:lastRowLastColumn="0"/>
            <w:tcW w:w="1795" w:type="dxa"/>
            <w:hideMark/>
          </w:tcPr>
          <w:p w14:paraId="0919B24F" w14:textId="77777777" w:rsidR="007A38EB" w:rsidRPr="007A38EB" w:rsidRDefault="007A38EB" w:rsidP="007A38EB">
            <w:pPr>
              <w:spacing w:after="160" w:line="278" w:lineRule="auto"/>
              <w:rPr>
                <w:b/>
                <w:bCs w:val="0"/>
              </w:rPr>
            </w:pPr>
            <w:r w:rsidRPr="007A38EB">
              <w:rPr>
                <w:bCs w:val="0"/>
              </w:rPr>
              <w:lastRenderedPageBreak/>
              <w:t>AI-FR-010</w:t>
            </w:r>
          </w:p>
        </w:tc>
        <w:tc>
          <w:tcPr>
            <w:tcW w:w="7621" w:type="dxa"/>
            <w:hideMark/>
          </w:tcPr>
          <w:p w14:paraId="39DA33A7" w14:textId="77777777" w:rsidR="007A38EB" w:rsidRPr="007A38EB" w:rsidRDefault="007A38EB" w:rsidP="007A38EB">
            <w:pPr>
              <w:spacing w:after="160" w:line="278" w:lineRule="auto"/>
              <w:cnfStyle w:val="000000000000" w:firstRow="0" w:lastRow="0" w:firstColumn="0" w:lastColumn="0" w:oddVBand="0" w:evenVBand="0" w:oddHBand="0" w:evenHBand="0" w:firstRowFirstColumn="0" w:firstRowLastColumn="0" w:lastRowFirstColumn="0" w:lastRowLastColumn="0"/>
            </w:pPr>
            <w:r w:rsidRPr="007A38EB">
              <w:t>The system shall gracefully handle AI provider failures without causing system crashes.</w:t>
            </w:r>
          </w:p>
        </w:tc>
        <w:tc>
          <w:tcPr>
            <w:tcW w:w="0" w:type="auto"/>
            <w:hideMark/>
          </w:tcPr>
          <w:p w14:paraId="02FC54EE" w14:textId="77777777" w:rsidR="007A38EB" w:rsidRPr="007A38EB" w:rsidRDefault="007A38EB" w:rsidP="007A38EB">
            <w:pPr>
              <w:spacing w:after="160" w:line="278" w:lineRule="auto"/>
              <w:cnfStyle w:val="000000000000" w:firstRow="0" w:lastRow="0" w:firstColumn="0" w:lastColumn="0" w:oddVBand="0" w:evenVBand="0" w:oddHBand="0" w:evenHBand="0" w:firstRowFirstColumn="0" w:firstRowLastColumn="0" w:lastRowFirstColumn="0" w:lastRowLastColumn="0"/>
            </w:pPr>
            <w:r w:rsidRPr="007A38EB">
              <w:t>High</w:t>
            </w:r>
          </w:p>
        </w:tc>
      </w:tr>
      <w:tr w:rsidR="007A38EB" w:rsidRPr="007A38EB" w14:paraId="74CA4BDC" w14:textId="77777777" w:rsidTr="007A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7634370F" w14:textId="77777777" w:rsidR="007A38EB" w:rsidRPr="007A38EB" w:rsidRDefault="007A38EB" w:rsidP="007A38EB">
            <w:pPr>
              <w:spacing w:after="160" w:line="278" w:lineRule="auto"/>
              <w:rPr>
                <w:b/>
                <w:bCs w:val="0"/>
              </w:rPr>
            </w:pPr>
            <w:r w:rsidRPr="007A38EB">
              <w:rPr>
                <w:bCs w:val="0"/>
              </w:rPr>
              <w:t>AI-FR-011</w:t>
            </w:r>
          </w:p>
        </w:tc>
        <w:tc>
          <w:tcPr>
            <w:tcW w:w="7621" w:type="dxa"/>
            <w:hideMark/>
          </w:tcPr>
          <w:p w14:paraId="4C3135DB" w14:textId="77777777" w:rsidR="007A38EB" w:rsidRPr="007A38EB" w:rsidRDefault="007A38EB" w:rsidP="007A38EB">
            <w:pPr>
              <w:spacing w:after="160" w:line="278" w:lineRule="auto"/>
              <w:cnfStyle w:val="000000100000" w:firstRow="0" w:lastRow="0" w:firstColumn="0" w:lastColumn="0" w:oddVBand="0" w:evenVBand="0" w:oddHBand="1" w:evenHBand="0" w:firstRowFirstColumn="0" w:firstRowLastColumn="0" w:lastRowFirstColumn="0" w:lastRowLastColumn="0"/>
            </w:pPr>
            <w:r w:rsidRPr="007A38EB">
              <w:t>The system shall record AI request execution time.</w:t>
            </w:r>
          </w:p>
        </w:tc>
        <w:tc>
          <w:tcPr>
            <w:tcW w:w="0" w:type="auto"/>
            <w:hideMark/>
          </w:tcPr>
          <w:p w14:paraId="16EBF2B2" w14:textId="77777777" w:rsidR="007A38EB" w:rsidRPr="007A38EB" w:rsidRDefault="007A38EB" w:rsidP="007A38EB">
            <w:pPr>
              <w:spacing w:after="160" w:line="278" w:lineRule="auto"/>
              <w:cnfStyle w:val="000000100000" w:firstRow="0" w:lastRow="0" w:firstColumn="0" w:lastColumn="0" w:oddVBand="0" w:evenVBand="0" w:oddHBand="1" w:evenHBand="0" w:firstRowFirstColumn="0" w:firstRowLastColumn="0" w:lastRowFirstColumn="0" w:lastRowLastColumn="0"/>
            </w:pPr>
            <w:r w:rsidRPr="007A38EB">
              <w:t>Medium</w:t>
            </w:r>
          </w:p>
        </w:tc>
      </w:tr>
      <w:tr w:rsidR="007A38EB" w:rsidRPr="007A38EB" w14:paraId="1A891578" w14:textId="77777777" w:rsidTr="007A38EB">
        <w:tc>
          <w:tcPr>
            <w:cnfStyle w:val="001000000000" w:firstRow="0" w:lastRow="0" w:firstColumn="1" w:lastColumn="0" w:oddVBand="0" w:evenVBand="0" w:oddHBand="0" w:evenHBand="0" w:firstRowFirstColumn="0" w:firstRowLastColumn="0" w:lastRowFirstColumn="0" w:lastRowLastColumn="0"/>
            <w:tcW w:w="1795" w:type="dxa"/>
            <w:hideMark/>
          </w:tcPr>
          <w:p w14:paraId="0FCD35C7" w14:textId="77777777" w:rsidR="007A38EB" w:rsidRPr="007A38EB" w:rsidRDefault="007A38EB" w:rsidP="007A38EB">
            <w:pPr>
              <w:spacing w:after="160" w:line="278" w:lineRule="auto"/>
              <w:rPr>
                <w:b/>
                <w:bCs w:val="0"/>
              </w:rPr>
            </w:pPr>
            <w:r w:rsidRPr="007A38EB">
              <w:rPr>
                <w:bCs w:val="0"/>
              </w:rPr>
              <w:t>AI-FR-012</w:t>
            </w:r>
          </w:p>
        </w:tc>
        <w:tc>
          <w:tcPr>
            <w:tcW w:w="7621" w:type="dxa"/>
            <w:hideMark/>
          </w:tcPr>
          <w:p w14:paraId="4E94DAB3" w14:textId="77777777" w:rsidR="007A38EB" w:rsidRPr="007A38EB" w:rsidRDefault="007A38EB" w:rsidP="007A38EB">
            <w:pPr>
              <w:spacing w:after="160" w:line="278" w:lineRule="auto"/>
              <w:cnfStyle w:val="000000000000" w:firstRow="0" w:lastRow="0" w:firstColumn="0" w:lastColumn="0" w:oddVBand="0" w:evenVBand="0" w:oddHBand="0" w:evenHBand="0" w:firstRowFirstColumn="0" w:firstRowLastColumn="0" w:lastRowFirstColumn="0" w:lastRowLastColumn="0"/>
            </w:pPr>
            <w:r w:rsidRPr="007A38EB">
              <w:t>The system shall record AI response status for monitoring purposes.</w:t>
            </w:r>
          </w:p>
        </w:tc>
        <w:tc>
          <w:tcPr>
            <w:tcW w:w="0" w:type="auto"/>
            <w:hideMark/>
          </w:tcPr>
          <w:p w14:paraId="3F96E2D7" w14:textId="77777777" w:rsidR="007A38EB" w:rsidRPr="007A38EB" w:rsidRDefault="007A38EB" w:rsidP="007A38EB">
            <w:pPr>
              <w:spacing w:after="160" w:line="278" w:lineRule="auto"/>
              <w:cnfStyle w:val="000000000000" w:firstRow="0" w:lastRow="0" w:firstColumn="0" w:lastColumn="0" w:oddVBand="0" w:evenVBand="0" w:oddHBand="0" w:evenHBand="0" w:firstRowFirstColumn="0" w:firstRowLastColumn="0" w:lastRowFirstColumn="0" w:lastRowLastColumn="0"/>
            </w:pPr>
            <w:r w:rsidRPr="007A38EB">
              <w:t>Medium</w:t>
            </w:r>
          </w:p>
        </w:tc>
      </w:tr>
      <w:tr w:rsidR="007A38EB" w:rsidRPr="007A38EB" w14:paraId="5DC32A91" w14:textId="77777777" w:rsidTr="007A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18095B63" w14:textId="77777777" w:rsidR="007A38EB" w:rsidRPr="007A38EB" w:rsidRDefault="007A38EB" w:rsidP="007A38EB">
            <w:pPr>
              <w:spacing w:after="160" w:line="278" w:lineRule="auto"/>
              <w:rPr>
                <w:b/>
                <w:bCs w:val="0"/>
              </w:rPr>
            </w:pPr>
            <w:r w:rsidRPr="007A38EB">
              <w:rPr>
                <w:bCs w:val="0"/>
              </w:rPr>
              <w:t>AI-FR-013</w:t>
            </w:r>
          </w:p>
        </w:tc>
        <w:tc>
          <w:tcPr>
            <w:tcW w:w="7621" w:type="dxa"/>
            <w:hideMark/>
          </w:tcPr>
          <w:p w14:paraId="3A03A0AF" w14:textId="77777777" w:rsidR="007A38EB" w:rsidRPr="007A38EB" w:rsidRDefault="007A38EB" w:rsidP="007A38EB">
            <w:pPr>
              <w:spacing w:after="160" w:line="278" w:lineRule="auto"/>
              <w:cnfStyle w:val="000000100000" w:firstRow="0" w:lastRow="0" w:firstColumn="0" w:lastColumn="0" w:oddVBand="0" w:evenVBand="0" w:oddHBand="1" w:evenHBand="0" w:firstRowFirstColumn="0" w:firstRowLastColumn="0" w:lastRowFirstColumn="0" w:lastRowLastColumn="0"/>
            </w:pPr>
            <w:r w:rsidRPr="007A38EB">
              <w:t>The system shall monitor AI usage statistics.</w:t>
            </w:r>
          </w:p>
        </w:tc>
        <w:tc>
          <w:tcPr>
            <w:tcW w:w="0" w:type="auto"/>
            <w:hideMark/>
          </w:tcPr>
          <w:p w14:paraId="38382A7F" w14:textId="77777777" w:rsidR="007A38EB" w:rsidRPr="007A38EB" w:rsidRDefault="007A38EB" w:rsidP="007A38EB">
            <w:pPr>
              <w:spacing w:after="160" w:line="278" w:lineRule="auto"/>
              <w:cnfStyle w:val="000000100000" w:firstRow="0" w:lastRow="0" w:firstColumn="0" w:lastColumn="0" w:oddVBand="0" w:evenVBand="0" w:oddHBand="1" w:evenHBand="0" w:firstRowFirstColumn="0" w:firstRowLastColumn="0" w:lastRowFirstColumn="0" w:lastRowLastColumn="0"/>
            </w:pPr>
            <w:r w:rsidRPr="007A38EB">
              <w:t>Medium</w:t>
            </w:r>
          </w:p>
        </w:tc>
      </w:tr>
      <w:tr w:rsidR="007A38EB" w:rsidRPr="007A38EB" w14:paraId="63A84C45" w14:textId="77777777" w:rsidTr="007A38EB">
        <w:tc>
          <w:tcPr>
            <w:cnfStyle w:val="001000000000" w:firstRow="0" w:lastRow="0" w:firstColumn="1" w:lastColumn="0" w:oddVBand="0" w:evenVBand="0" w:oddHBand="0" w:evenHBand="0" w:firstRowFirstColumn="0" w:firstRowLastColumn="0" w:lastRowFirstColumn="0" w:lastRowLastColumn="0"/>
            <w:tcW w:w="1795" w:type="dxa"/>
            <w:hideMark/>
          </w:tcPr>
          <w:p w14:paraId="2344F41D" w14:textId="77777777" w:rsidR="007A38EB" w:rsidRPr="007A38EB" w:rsidRDefault="007A38EB" w:rsidP="007A38EB">
            <w:pPr>
              <w:spacing w:after="160" w:line="278" w:lineRule="auto"/>
              <w:rPr>
                <w:b/>
                <w:bCs w:val="0"/>
              </w:rPr>
            </w:pPr>
            <w:r w:rsidRPr="007A38EB">
              <w:rPr>
                <w:bCs w:val="0"/>
              </w:rPr>
              <w:t>AI-FR-014</w:t>
            </w:r>
          </w:p>
        </w:tc>
        <w:tc>
          <w:tcPr>
            <w:tcW w:w="7621" w:type="dxa"/>
            <w:hideMark/>
          </w:tcPr>
          <w:p w14:paraId="2755C48B" w14:textId="77777777" w:rsidR="007A38EB" w:rsidRPr="007A38EB" w:rsidRDefault="007A38EB" w:rsidP="007A38EB">
            <w:pPr>
              <w:spacing w:after="160" w:line="278" w:lineRule="auto"/>
              <w:cnfStyle w:val="000000000000" w:firstRow="0" w:lastRow="0" w:firstColumn="0" w:lastColumn="0" w:oddVBand="0" w:evenVBand="0" w:oddHBand="0" w:evenHBand="0" w:firstRowFirstColumn="0" w:firstRowLastColumn="0" w:lastRowFirstColumn="0" w:lastRowLastColumn="0"/>
            </w:pPr>
            <w:r w:rsidRPr="007A38EB">
              <w:t>The system shall maintain AI request logs for auditing purposes.</w:t>
            </w:r>
          </w:p>
        </w:tc>
        <w:tc>
          <w:tcPr>
            <w:tcW w:w="0" w:type="auto"/>
            <w:hideMark/>
          </w:tcPr>
          <w:p w14:paraId="2061D154" w14:textId="77777777" w:rsidR="007A38EB" w:rsidRPr="007A38EB" w:rsidRDefault="007A38EB" w:rsidP="007A38EB">
            <w:pPr>
              <w:spacing w:after="160" w:line="278" w:lineRule="auto"/>
              <w:cnfStyle w:val="000000000000" w:firstRow="0" w:lastRow="0" w:firstColumn="0" w:lastColumn="0" w:oddVBand="0" w:evenVBand="0" w:oddHBand="0" w:evenHBand="0" w:firstRowFirstColumn="0" w:firstRowLastColumn="0" w:lastRowFirstColumn="0" w:lastRowLastColumn="0"/>
            </w:pPr>
            <w:r w:rsidRPr="007A38EB">
              <w:t>Medium</w:t>
            </w:r>
          </w:p>
        </w:tc>
      </w:tr>
      <w:tr w:rsidR="007A38EB" w:rsidRPr="007A38EB" w14:paraId="33F852DC" w14:textId="77777777" w:rsidTr="007A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4A82DB37" w14:textId="77777777" w:rsidR="007A38EB" w:rsidRPr="007A38EB" w:rsidRDefault="007A38EB" w:rsidP="007A38EB">
            <w:pPr>
              <w:spacing w:after="160" w:line="278" w:lineRule="auto"/>
              <w:rPr>
                <w:b/>
                <w:bCs w:val="0"/>
              </w:rPr>
            </w:pPr>
            <w:r w:rsidRPr="007A38EB">
              <w:rPr>
                <w:bCs w:val="0"/>
              </w:rPr>
              <w:t>AI-FR-015</w:t>
            </w:r>
          </w:p>
        </w:tc>
        <w:tc>
          <w:tcPr>
            <w:tcW w:w="7621" w:type="dxa"/>
            <w:hideMark/>
          </w:tcPr>
          <w:p w14:paraId="1920B941" w14:textId="77777777" w:rsidR="007A38EB" w:rsidRPr="007A38EB" w:rsidRDefault="007A38EB" w:rsidP="007A38EB">
            <w:pPr>
              <w:spacing w:after="160" w:line="278" w:lineRule="auto"/>
              <w:cnfStyle w:val="000000100000" w:firstRow="0" w:lastRow="0" w:firstColumn="0" w:lastColumn="0" w:oddVBand="0" w:evenVBand="0" w:oddHBand="1" w:evenHBand="0" w:firstRowFirstColumn="0" w:firstRowLastColumn="0" w:lastRowFirstColumn="0" w:lastRowLastColumn="0"/>
            </w:pPr>
            <w:r w:rsidRPr="007A38EB">
              <w:t>The system shall support configurable AI model selection.</w:t>
            </w:r>
          </w:p>
        </w:tc>
        <w:tc>
          <w:tcPr>
            <w:tcW w:w="0" w:type="auto"/>
            <w:hideMark/>
          </w:tcPr>
          <w:p w14:paraId="176FB826" w14:textId="77777777" w:rsidR="007A38EB" w:rsidRPr="007A38EB" w:rsidRDefault="007A38EB" w:rsidP="007A38EB">
            <w:pPr>
              <w:spacing w:after="160" w:line="278" w:lineRule="auto"/>
              <w:cnfStyle w:val="000000100000" w:firstRow="0" w:lastRow="0" w:firstColumn="0" w:lastColumn="0" w:oddVBand="0" w:evenVBand="0" w:oddHBand="1" w:evenHBand="0" w:firstRowFirstColumn="0" w:firstRowLastColumn="0" w:lastRowFirstColumn="0" w:lastRowLastColumn="0"/>
            </w:pPr>
            <w:r w:rsidRPr="007A38EB">
              <w:t>Medium</w:t>
            </w:r>
          </w:p>
        </w:tc>
      </w:tr>
      <w:tr w:rsidR="007A38EB" w:rsidRPr="007A38EB" w14:paraId="709898BF" w14:textId="77777777" w:rsidTr="007A38EB">
        <w:tc>
          <w:tcPr>
            <w:cnfStyle w:val="001000000000" w:firstRow="0" w:lastRow="0" w:firstColumn="1" w:lastColumn="0" w:oddVBand="0" w:evenVBand="0" w:oddHBand="0" w:evenHBand="0" w:firstRowFirstColumn="0" w:firstRowLastColumn="0" w:lastRowFirstColumn="0" w:lastRowLastColumn="0"/>
            <w:tcW w:w="1795" w:type="dxa"/>
            <w:hideMark/>
          </w:tcPr>
          <w:p w14:paraId="588F9F95" w14:textId="77777777" w:rsidR="007A38EB" w:rsidRPr="007A38EB" w:rsidRDefault="007A38EB" w:rsidP="007A38EB">
            <w:pPr>
              <w:spacing w:after="160" w:line="278" w:lineRule="auto"/>
              <w:rPr>
                <w:b/>
                <w:bCs w:val="0"/>
              </w:rPr>
            </w:pPr>
            <w:r w:rsidRPr="007A38EB">
              <w:rPr>
                <w:bCs w:val="0"/>
              </w:rPr>
              <w:t>AI-FR-016</w:t>
            </w:r>
          </w:p>
        </w:tc>
        <w:tc>
          <w:tcPr>
            <w:tcW w:w="7621" w:type="dxa"/>
            <w:hideMark/>
          </w:tcPr>
          <w:p w14:paraId="18E9F2EB" w14:textId="77777777" w:rsidR="007A38EB" w:rsidRPr="007A38EB" w:rsidRDefault="007A38EB" w:rsidP="007A38EB">
            <w:pPr>
              <w:spacing w:after="160" w:line="278" w:lineRule="auto"/>
              <w:cnfStyle w:val="000000000000" w:firstRow="0" w:lastRow="0" w:firstColumn="0" w:lastColumn="0" w:oddVBand="0" w:evenVBand="0" w:oddHBand="0" w:evenHBand="0" w:firstRowFirstColumn="0" w:firstRowLastColumn="0" w:lastRowFirstColumn="0" w:lastRowLastColumn="0"/>
            </w:pPr>
            <w:r w:rsidRPr="007A38EB">
              <w:t>The system shall prevent unauthorized access to AI provider credentials.</w:t>
            </w:r>
          </w:p>
        </w:tc>
        <w:tc>
          <w:tcPr>
            <w:tcW w:w="0" w:type="auto"/>
            <w:hideMark/>
          </w:tcPr>
          <w:p w14:paraId="6218E867" w14:textId="77777777" w:rsidR="007A38EB" w:rsidRPr="007A38EB" w:rsidRDefault="007A38EB" w:rsidP="007A38EB">
            <w:pPr>
              <w:spacing w:after="160" w:line="278" w:lineRule="auto"/>
              <w:cnfStyle w:val="000000000000" w:firstRow="0" w:lastRow="0" w:firstColumn="0" w:lastColumn="0" w:oddVBand="0" w:evenVBand="0" w:oddHBand="0" w:evenHBand="0" w:firstRowFirstColumn="0" w:firstRowLastColumn="0" w:lastRowFirstColumn="0" w:lastRowLastColumn="0"/>
            </w:pPr>
            <w:r w:rsidRPr="007A38EB">
              <w:t>High</w:t>
            </w:r>
          </w:p>
        </w:tc>
      </w:tr>
      <w:tr w:rsidR="007A38EB" w:rsidRPr="007A38EB" w14:paraId="5BF56843" w14:textId="77777777" w:rsidTr="007A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2928D5B8" w14:textId="77777777" w:rsidR="007A38EB" w:rsidRPr="007A38EB" w:rsidRDefault="007A38EB" w:rsidP="007A38EB">
            <w:pPr>
              <w:spacing w:after="160" w:line="278" w:lineRule="auto"/>
              <w:rPr>
                <w:b/>
                <w:bCs w:val="0"/>
              </w:rPr>
            </w:pPr>
            <w:r w:rsidRPr="007A38EB">
              <w:rPr>
                <w:bCs w:val="0"/>
              </w:rPr>
              <w:t>AI-FR-017</w:t>
            </w:r>
          </w:p>
        </w:tc>
        <w:tc>
          <w:tcPr>
            <w:tcW w:w="7621" w:type="dxa"/>
            <w:hideMark/>
          </w:tcPr>
          <w:p w14:paraId="1E9BB0EA" w14:textId="77777777" w:rsidR="007A38EB" w:rsidRPr="007A38EB" w:rsidRDefault="007A38EB" w:rsidP="007A38EB">
            <w:pPr>
              <w:spacing w:after="160" w:line="278" w:lineRule="auto"/>
              <w:cnfStyle w:val="000000100000" w:firstRow="0" w:lastRow="0" w:firstColumn="0" w:lastColumn="0" w:oddVBand="0" w:evenVBand="0" w:oddHBand="1" w:evenHBand="0" w:firstRowFirstColumn="0" w:firstRowLastColumn="0" w:lastRowFirstColumn="0" w:lastRowLastColumn="0"/>
            </w:pPr>
            <w:r w:rsidRPr="007A38EB">
              <w:t>The system shall allow administrators to configure AI provider settings.</w:t>
            </w:r>
          </w:p>
        </w:tc>
        <w:tc>
          <w:tcPr>
            <w:tcW w:w="0" w:type="auto"/>
            <w:hideMark/>
          </w:tcPr>
          <w:p w14:paraId="55DEB5E8" w14:textId="77777777" w:rsidR="007A38EB" w:rsidRPr="007A38EB" w:rsidRDefault="007A38EB" w:rsidP="007A38EB">
            <w:pPr>
              <w:spacing w:after="160" w:line="278" w:lineRule="auto"/>
              <w:cnfStyle w:val="000000100000" w:firstRow="0" w:lastRow="0" w:firstColumn="0" w:lastColumn="0" w:oddVBand="0" w:evenVBand="0" w:oddHBand="1" w:evenHBand="0" w:firstRowFirstColumn="0" w:firstRowLastColumn="0" w:lastRowFirstColumn="0" w:lastRowLastColumn="0"/>
            </w:pPr>
            <w:r w:rsidRPr="007A38EB">
              <w:t>Medium</w:t>
            </w:r>
          </w:p>
        </w:tc>
      </w:tr>
      <w:tr w:rsidR="007A38EB" w:rsidRPr="007A38EB" w14:paraId="70F5F2E4" w14:textId="77777777" w:rsidTr="007A38EB">
        <w:tc>
          <w:tcPr>
            <w:cnfStyle w:val="001000000000" w:firstRow="0" w:lastRow="0" w:firstColumn="1" w:lastColumn="0" w:oddVBand="0" w:evenVBand="0" w:oddHBand="0" w:evenHBand="0" w:firstRowFirstColumn="0" w:firstRowLastColumn="0" w:lastRowFirstColumn="0" w:lastRowLastColumn="0"/>
            <w:tcW w:w="1795" w:type="dxa"/>
            <w:hideMark/>
          </w:tcPr>
          <w:p w14:paraId="70ADAA27" w14:textId="77777777" w:rsidR="007A38EB" w:rsidRPr="007A38EB" w:rsidRDefault="007A38EB" w:rsidP="007A38EB">
            <w:pPr>
              <w:spacing w:after="160" w:line="278" w:lineRule="auto"/>
              <w:rPr>
                <w:b/>
                <w:bCs w:val="0"/>
              </w:rPr>
            </w:pPr>
            <w:r w:rsidRPr="007A38EB">
              <w:rPr>
                <w:bCs w:val="0"/>
              </w:rPr>
              <w:t>AI-FR-018</w:t>
            </w:r>
          </w:p>
        </w:tc>
        <w:tc>
          <w:tcPr>
            <w:tcW w:w="7621" w:type="dxa"/>
            <w:hideMark/>
          </w:tcPr>
          <w:p w14:paraId="516595E0" w14:textId="77777777" w:rsidR="007A38EB" w:rsidRPr="007A38EB" w:rsidRDefault="007A38EB" w:rsidP="007A38EB">
            <w:pPr>
              <w:spacing w:after="160" w:line="278" w:lineRule="auto"/>
              <w:cnfStyle w:val="000000000000" w:firstRow="0" w:lastRow="0" w:firstColumn="0" w:lastColumn="0" w:oddVBand="0" w:evenVBand="0" w:oddHBand="0" w:evenHBand="0" w:firstRowFirstColumn="0" w:firstRowLastColumn="0" w:lastRowFirstColumn="0" w:lastRowLastColumn="0"/>
            </w:pPr>
            <w:r w:rsidRPr="007A38EB">
              <w:t>The system shall notify administrators when AI provider connectivity fails.</w:t>
            </w:r>
          </w:p>
        </w:tc>
        <w:tc>
          <w:tcPr>
            <w:tcW w:w="0" w:type="auto"/>
            <w:hideMark/>
          </w:tcPr>
          <w:p w14:paraId="41338805" w14:textId="77777777" w:rsidR="007A38EB" w:rsidRPr="007A38EB" w:rsidRDefault="007A38EB" w:rsidP="007A38EB">
            <w:pPr>
              <w:spacing w:after="160" w:line="278" w:lineRule="auto"/>
              <w:cnfStyle w:val="000000000000" w:firstRow="0" w:lastRow="0" w:firstColumn="0" w:lastColumn="0" w:oddVBand="0" w:evenVBand="0" w:oddHBand="0" w:evenHBand="0" w:firstRowFirstColumn="0" w:firstRowLastColumn="0" w:lastRowFirstColumn="0" w:lastRowLastColumn="0"/>
            </w:pPr>
            <w:r w:rsidRPr="007A38EB">
              <w:t>Medium</w:t>
            </w:r>
          </w:p>
        </w:tc>
      </w:tr>
      <w:tr w:rsidR="007A38EB" w:rsidRPr="007A38EB" w14:paraId="7156EF0D" w14:textId="77777777" w:rsidTr="007A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2674152F" w14:textId="77777777" w:rsidR="007A38EB" w:rsidRPr="007A38EB" w:rsidRDefault="007A38EB" w:rsidP="007A38EB">
            <w:pPr>
              <w:spacing w:after="160" w:line="278" w:lineRule="auto"/>
              <w:rPr>
                <w:b/>
                <w:bCs w:val="0"/>
              </w:rPr>
            </w:pPr>
            <w:r w:rsidRPr="007A38EB">
              <w:rPr>
                <w:bCs w:val="0"/>
              </w:rPr>
              <w:t>AI-FR-019</w:t>
            </w:r>
          </w:p>
        </w:tc>
        <w:tc>
          <w:tcPr>
            <w:tcW w:w="7621" w:type="dxa"/>
            <w:hideMark/>
          </w:tcPr>
          <w:p w14:paraId="4E5D6565" w14:textId="77777777" w:rsidR="007A38EB" w:rsidRPr="007A38EB" w:rsidRDefault="007A38EB" w:rsidP="007A38EB">
            <w:pPr>
              <w:spacing w:after="160" w:line="278" w:lineRule="auto"/>
              <w:cnfStyle w:val="000000100000" w:firstRow="0" w:lastRow="0" w:firstColumn="0" w:lastColumn="0" w:oddVBand="0" w:evenVBand="0" w:oddHBand="1" w:evenHBand="0" w:firstRowFirstColumn="0" w:firstRowLastColumn="0" w:lastRowFirstColumn="0" w:lastRowLastColumn="0"/>
            </w:pPr>
            <w:r w:rsidRPr="007A38EB">
              <w:t>The system shall support future AI provider failover mechanisms.</w:t>
            </w:r>
          </w:p>
        </w:tc>
        <w:tc>
          <w:tcPr>
            <w:tcW w:w="0" w:type="auto"/>
            <w:hideMark/>
          </w:tcPr>
          <w:p w14:paraId="7007ABCE" w14:textId="77777777" w:rsidR="007A38EB" w:rsidRPr="007A38EB" w:rsidRDefault="007A38EB" w:rsidP="007A38EB">
            <w:pPr>
              <w:spacing w:after="160" w:line="278" w:lineRule="auto"/>
              <w:cnfStyle w:val="000000100000" w:firstRow="0" w:lastRow="0" w:firstColumn="0" w:lastColumn="0" w:oddVBand="0" w:evenVBand="0" w:oddHBand="1" w:evenHBand="0" w:firstRowFirstColumn="0" w:firstRowLastColumn="0" w:lastRowFirstColumn="0" w:lastRowLastColumn="0"/>
            </w:pPr>
            <w:r w:rsidRPr="007A38EB">
              <w:t>Low</w:t>
            </w:r>
          </w:p>
        </w:tc>
      </w:tr>
      <w:tr w:rsidR="007A38EB" w:rsidRPr="007A38EB" w14:paraId="22BA3329" w14:textId="77777777" w:rsidTr="007A38EB">
        <w:tc>
          <w:tcPr>
            <w:cnfStyle w:val="001000000000" w:firstRow="0" w:lastRow="0" w:firstColumn="1" w:lastColumn="0" w:oddVBand="0" w:evenVBand="0" w:oddHBand="0" w:evenHBand="0" w:firstRowFirstColumn="0" w:firstRowLastColumn="0" w:lastRowFirstColumn="0" w:lastRowLastColumn="0"/>
            <w:tcW w:w="1795" w:type="dxa"/>
            <w:hideMark/>
          </w:tcPr>
          <w:p w14:paraId="2F1DB13F" w14:textId="77777777" w:rsidR="007A38EB" w:rsidRPr="007A38EB" w:rsidRDefault="007A38EB" w:rsidP="007A38EB">
            <w:pPr>
              <w:spacing w:after="160" w:line="278" w:lineRule="auto"/>
              <w:rPr>
                <w:b/>
                <w:bCs w:val="0"/>
              </w:rPr>
            </w:pPr>
            <w:r w:rsidRPr="007A38EB">
              <w:rPr>
                <w:bCs w:val="0"/>
              </w:rPr>
              <w:t>AI-FR-020</w:t>
            </w:r>
          </w:p>
        </w:tc>
        <w:tc>
          <w:tcPr>
            <w:tcW w:w="7621" w:type="dxa"/>
            <w:hideMark/>
          </w:tcPr>
          <w:p w14:paraId="21258A8A" w14:textId="77777777" w:rsidR="007A38EB" w:rsidRPr="007A38EB" w:rsidRDefault="007A38EB" w:rsidP="007A38EB">
            <w:pPr>
              <w:spacing w:after="160" w:line="278" w:lineRule="auto"/>
              <w:cnfStyle w:val="000000000000" w:firstRow="0" w:lastRow="0" w:firstColumn="0" w:lastColumn="0" w:oddVBand="0" w:evenVBand="0" w:oddHBand="0" w:evenHBand="0" w:firstRowFirstColumn="0" w:firstRowLastColumn="0" w:lastRowFirstColumn="0" w:lastRowLastColumn="0"/>
            </w:pPr>
            <w:r w:rsidRPr="007A38EB">
              <w:t>The system shall maintain compatibility with future versions of supported AI provider APIs.</w:t>
            </w:r>
          </w:p>
        </w:tc>
        <w:tc>
          <w:tcPr>
            <w:tcW w:w="0" w:type="auto"/>
            <w:hideMark/>
          </w:tcPr>
          <w:p w14:paraId="3840A301" w14:textId="77777777" w:rsidR="007A38EB" w:rsidRPr="007A38EB" w:rsidRDefault="007A38EB" w:rsidP="007A38EB">
            <w:pPr>
              <w:spacing w:after="160" w:line="278" w:lineRule="auto"/>
              <w:cnfStyle w:val="000000000000" w:firstRow="0" w:lastRow="0" w:firstColumn="0" w:lastColumn="0" w:oddVBand="0" w:evenVBand="0" w:oddHBand="0" w:evenHBand="0" w:firstRowFirstColumn="0" w:firstRowLastColumn="0" w:lastRowFirstColumn="0" w:lastRowLastColumn="0"/>
            </w:pPr>
            <w:r w:rsidRPr="007A38EB">
              <w:t>Medium</w:t>
            </w:r>
          </w:p>
        </w:tc>
      </w:tr>
    </w:tbl>
    <w:p w14:paraId="5C495E8B" w14:textId="0CF05EBC" w:rsidR="007A38EB" w:rsidRPr="007A38EB" w:rsidRDefault="007A38EB" w:rsidP="007A38EB">
      <w:r>
        <w:t xml:space="preserve"> </w:t>
      </w:r>
    </w:p>
    <w:p w14:paraId="05BCF29C" w14:textId="77777777" w:rsidR="007A38EB" w:rsidRPr="007A38EB" w:rsidRDefault="007A38EB" w:rsidP="007A38EB">
      <w:pPr>
        <w:rPr>
          <w:b/>
          <w:bCs/>
        </w:rPr>
      </w:pPr>
      <w:r w:rsidRPr="007A38EB">
        <w:rPr>
          <w:b/>
          <w:bCs/>
        </w:rPr>
        <w:t>6.2.3 Supported AI Providers</w:t>
      </w:r>
    </w:p>
    <w:tbl>
      <w:tblPr>
        <w:tblStyle w:val="PlainTable1"/>
        <w:tblW w:w="10525" w:type="dxa"/>
        <w:tblLook w:val="04A0" w:firstRow="1" w:lastRow="0" w:firstColumn="1" w:lastColumn="0" w:noHBand="0" w:noVBand="1"/>
      </w:tblPr>
      <w:tblGrid>
        <w:gridCol w:w="2842"/>
        <w:gridCol w:w="7683"/>
      </w:tblGrid>
      <w:tr w:rsidR="007A38EB" w:rsidRPr="007A38EB" w14:paraId="38112333" w14:textId="77777777" w:rsidTr="007A38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404AB" w14:textId="77777777" w:rsidR="007A38EB" w:rsidRPr="007A38EB" w:rsidRDefault="007A38EB" w:rsidP="007A38EB">
            <w:pPr>
              <w:spacing w:after="160" w:line="278" w:lineRule="auto"/>
            </w:pPr>
            <w:r w:rsidRPr="007A38EB">
              <w:t>AI Provider</w:t>
            </w:r>
          </w:p>
        </w:tc>
        <w:tc>
          <w:tcPr>
            <w:tcW w:w="7683" w:type="dxa"/>
            <w:hideMark/>
          </w:tcPr>
          <w:p w14:paraId="6123DE39" w14:textId="77777777" w:rsidR="007A38EB" w:rsidRPr="007A38EB" w:rsidRDefault="007A38EB" w:rsidP="007A38EB">
            <w:pPr>
              <w:spacing w:after="160" w:line="278" w:lineRule="auto"/>
              <w:cnfStyle w:val="100000000000" w:firstRow="1" w:lastRow="0" w:firstColumn="0" w:lastColumn="0" w:oddVBand="0" w:evenVBand="0" w:oddHBand="0" w:evenHBand="0" w:firstRowFirstColumn="0" w:firstRowLastColumn="0" w:lastRowFirstColumn="0" w:lastRowLastColumn="0"/>
            </w:pPr>
            <w:r w:rsidRPr="007A38EB">
              <w:t>Support Status</w:t>
            </w:r>
          </w:p>
        </w:tc>
      </w:tr>
      <w:tr w:rsidR="007A38EB" w:rsidRPr="007A38EB" w14:paraId="3D36E30C" w14:textId="77777777" w:rsidTr="007A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023FD" w14:textId="77777777" w:rsidR="007A38EB" w:rsidRPr="007A38EB" w:rsidRDefault="007A38EB" w:rsidP="007A38EB">
            <w:pPr>
              <w:spacing w:after="160" w:line="278" w:lineRule="auto"/>
              <w:rPr>
                <w:b/>
                <w:bCs w:val="0"/>
              </w:rPr>
            </w:pPr>
            <w:r w:rsidRPr="007A38EB">
              <w:rPr>
                <w:bCs w:val="0"/>
              </w:rPr>
              <w:t>Google Gemini</w:t>
            </w:r>
          </w:p>
        </w:tc>
        <w:tc>
          <w:tcPr>
            <w:tcW w:w="7683" w:type="dxa"/>
            <w:hideMark/>
          </w:tcPr>
          <w:p w14:paraId="42F146D3" w14:textId="77777777" w:rsidR="007A38EB" w:rsidRPr="007A38EB" w:rsidRDefault="007A38EB" w:rsidP="007A38EB">
            <w:pPr>
              <w:spacing w:after="160" w:line="278" w:lineRule="auto"/>
              <w:cnfStyle w:val="000000100000" w:firstRow="0" w:lastRow="0" w:firstColumn="0" w:lastColumn="0" w:oddVBand="0" w:evenVBand="0" w:oddHBand="1" w:evenHBand="0" w:firstRowFirstColumn="0" w:firstRowLastColumn="0" w:lastRowFirstColumn="0" w:lastRowLastColumn="0"/>
            </w:pPr>
            <w:r w:rsidRPr="007A38EB">
              <w:t>Supported (Default)</w:t>
            </w:r>
          </w:p>
        </w:tc>
      </w:tr>
      <w:tr w:rsidR="007A38EB" w:rsidRPr="007A38EB" w14:paraId="3675C2CF" w14:textId="77777777" w:rsidTr="007A38EB">
        <w:tc>
          <w:tcPr>
            <w:cnfStyle w:val="001000000000" w:firstRow="0" w:lastRow="0" w:firstColumn="1" w:lastColumn="0" w:oddVBand="0" w:evenVBand="0" w:oddHBand="0" w:evenHBand="0" w:firstRowFirstColumn="0" w:firstRowLastColumn="0" w:lastRowFirstColumn="0" w:lastRowLastColumn="0"/>
            <w:tcW w:w="0" w:type="auto"/>
            <w:hideMark/>
          </w:tcPr>
          <w:p w14:paraId="7DB10764" w14:textId="77777777" w:rsidR="007A38EB" w:rsidRPr="007A38EB" w:rsidRDefault="007A38EB" w:rsidP="007A38EB">
            <w:pPr>
              <w:spacing w:after="160" w:line="278" w:lineRule="auto"/>
              <w:rPr>
                <w:b/>
                <w:bCs w:val="0"/>
              </w:rPr>
            </w:pPr>
            <w:r w:rsidRPr="007A38EB">
              <w:rPr>
                <w:bCs w:val="0"/>
              </w:rPr>
              <w:t>OpenAI GPT</w:t>
            </w:r>
          </w:p>
        </w:tc>
        <w:tc>
          <w:tcPr>
            <w:tcW w:w="7683" w:type="dxa"/>
            <w:hideMark/>
          </w:tcPr>
          <w:p w14:paraId="0B7584D6" w14:textId="77777777" w:rsidR="007A38EB" w:rsidRPr="007A38EB" w:rsidRDefault="007A38EB" w:rsidP="007A38EB">
            <w:pPr>
              <w:spacing w:after="160" w:line="278" w:lineRule="auto"/>
              <w:cnfStyle w:val="000000000000" w:firstRow="0" w:lastRow="0" w:firstColumn="0" w:lastColumn="0" w:oddVBand="0" w:evenVBand="0" w:oddHBand="0" w:evenHBand="0" w:firstRowFirstColumn="0" w:firstRowLastColumn="0" w:lastRowFirstColumn="0" w:lastRowLastColumn="0"/>
            </w:pPr>
            <w:r w:rsidRPr="007A38EB">
              <w:t>Future</w:t>
            </w:r>
          </w:p>
        </w:tc>
      </w:tr>
      <w:tr w:rsidR="007A38EB" w:rsidRPr="007A38EB" w14:paraId="4E7DB3A6" w14:textId="77777777" w:rsidTr="007A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F5A76" w14:textId="77777777" w:rsidR="007A38EB" w:rsidRPr="007A38EB" w:rsidRDefault="007A38EB" w:rsidP="007A38EB">
            <w:pPr>
              <w:spacing w:after="160" w:line="278" w:lineRule="auto"/>
              <w:rPr>
                <w:b/>
                <w:bCs w:val="0"/>
              </w:rPr>
            </w:pPr>
            <w:r w:rsidRPr="007A38EB">
              <w:rPr>
                <w:bCs w:val="0"/>
              </w:rPr>
              <w:t>Anthropic Claude</w:t>
            </w:r>
          </w:p>
        </w:tc>
        <w:tc>
          <w:tcPr>
            <w:tcW w:w="7683" w:type="dxa"/>
            <w:hideMark/>
          </w:tcPr>
          <w:p w14:paraId="6DFE43D8" w14:textId="77777777" w:rsidR="007A38EB" w:rsidRPr="007A38EB" w:rsidRDefault="007A38EB" w:rsidP="007A38EB">
            <w:pPr>
              <w:spacing w:after="160" w:line="278" w:lineRule="auto"/>
              <w:cnfStyle w:val="000000100000" w:firstRow="0" w:lastRow="0" w:firstColumn="0" w:lastColumn="0" w:oddVBand="0" w:evenVBand="0" w:oddHBand="1" w:evenHBand="0" w:firstRowFirstColumn="0" w:firstRowLastColumn="0" w:lastRowFirstColumn="0" w:lastRowLastColumn="0"/>
            </w:pPr>
            <w:r w:rsidRPr="007A38EB">
              <w:t>Future</w:t>
            </w:r>
          </w:p>
        </w:tc>
      </w:tr>
      <w:tr w:rsidR="007A38EB" w:rsidRPr="007A38EB" w14:paraId="0847B27D" w14:textId="77777777" w:rsidTr="007A38EB">
        <w:tc>
          <w:tcPr>
            <w:cnfStyle w:val="001000000000" w:firstRow="0" w:lastRow="0" w:firstColumn="1" w:lastColumn="0" w:oddVBand="0" w:evenVBand="0" w:oddHBand="0" w:evenHBand="0" w:firstRowFirstColumn="0" w:firstRowLastColumn="0" w:lastRowFirstColumn="0" w:lastRowLastColumn="0"/>
            <w:tcW w:w="0" w:type="auto"/>
            <w:hideMark/>
          </w:tcPr>
          <w:p w14:paraId="4761BCA6" w14:textId="77777777" w:rsidR="007A38EB" w:rsidRPr="007A38EB" w:rsidRDefault="007A38EB" w:rsidP="007A38EB">
            <w:pPr>
              <w:spacing w:after="160" w:line="278" w:lineRule="auto"/>
              <w:rPr>
                <w:b/>
                <w:bCs w:val="0"/>
              </w:rPr>
            </w:pPr>
            <w:r w:rsidRPr="007A38EB">
              <w:rPr>
                <w:bCs w:val="0"/>
              </w:rPr>
              <w:t>Azure OpenAI</w:t>
            </w:r>
          </w:p>
        </w:tc>
        <w:tc>
          <w:tcPr>
            <w:tcW w:w="7683" w:type="dxa"/>
            <w:hideMark/>
          </w:tcPr>
          <w:p w14:paraId="0B8F01E0" w14:textId="77777777" w:rsidR="007A38EB" w:rsidRPr="007A38EB" w:rsidRDefault="007A38EB" w:rsidP="007A38EB">
            <w:pPr>
              <w:spacing w:after="160" w:line="278" w:lineRule="auto"/>
              <w:cnfStyle w:val="000000000000" w:firstRow="0" w:lastRow="0" w:firstColumn="0" w:lastColumn="0" w:oddVBand="0" w:evenVBand="0" w:oddHBand="0" w:evenHBand="0" w:firstRowFirstColumn="0" w:firstRowLastColumn="0" w:lastRowFirstColumn="0" w:lastRowLastColumn="0"/>
            </w:pPr>
            <w:r w:rsidRPr="007A38EB">
              <w:t>Future</w:t>
            </w:r>
          </w:p>
        </w:tc>
      </w:tr>
      <w:tr w:rsidR="007A38EB" w:rsidRPr="007A38EB" w14:paraId="70E141DF" w14:textId="77777777" w:rsidTr="007A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71D28" w14:textId="77777777" w:rsidR="007A38EB" w:rsidRPr="007A38EB" w:rsidRDefault="007A38EB" w:rsidP="007A38EB">
            <w:pPr>
              <w:spacing w:after="160" w:line="278" w:lineRule="auto"/>
              <w:rPr>
                <w:b/>
                <w:bCs w:val="0"/>
              </w:rPr>
            </w:pPr>
            <w:proofErr w:type="spellStart"/>
            <w:r w:rsidRPr="007A38EB">
              <w:rPr>
                <w:bCs w:val="0"/>
              </w:rPr>
              <w:t>Ollama</w:t>
            </w:r>
            <w:proofErr w:type="spellEnd"/>
            <w:r w:rsidRPr="007A38EB">
              <w:rPr>
                <w:bCs w:val="0"/>
              </w:rPr>
              <w:t xml:space="preserve"> (Local Models)</w:t>
            </w:r>
          </w:p>
        </w:tc>
        <w:tc>
          <w:tcPr>
            <w:tcW w:w="7683" w:type="dxa"/>
            <w:hideMark/>
          </w:tcPr>
          <w:p w14:paraId="5D4666C3" w14:textId="77777777" w:rsidR="007A38EB" w:rsidRPr="007A38EB" w:rsidRDefault="007A38EB" w:rsidP="007A38EB">
            <w:pPr>
              <w:spacing w:after="160" w:line="278" w:lineRule="auto"/>
              <w:cnfStyle w:val="000000100000" w:firstRow="0" w:lastRow="0" w:firstColumn="0" w:lastColumn="0" w:oddVBand="0" w:evenVBand="0" w:oddHBand="1" w:evenHBand="0" w:firstRowFirstColumn="0" w:firstRowLastColumn="0" w:lastRowFirstColumn="0" w:lastRowLastColumn="0"/>
            </w:pPr>
            <w:r w:rsidRPr="007A38EB">
              <w:t>Future</w:t>
            </w:r>
          </w:p>
        </w:tc>
      </w:tr>
      <w:tr w:rsidR="007A38EB" w:rsidRPr="007A38EB" w14:paraId="389678B2" w14:textId="77777777" w:rsidTr="007A38EB">
        <w:tc>
          <w:tcPr>
            <w:cnfStyle w:val="001000000000" w:firstRow="0" w:lastRow="0" w:firstColumn="1" w:lastColumn="0" w:oddVBand="0" w:evenVBand="0" w:oddHBand="0" w:evenHBand="0" w:firstRowFirstColumn="0" w:firstRowLastColumn="0" w:lastRowFirstColumn="0" w:lastRowLastColumn="0"/>
            <w:tcW w:w="0" w:type="auto"/>
            <w:hideMark/>
          </w:tcPr>
          <w:p w14:paraId="0CA8EB98" w14:textId="77777777" w:rsidR="007A38EB" w:rsidRPr="007A38EB" w:rsidRDefault="007A38EB" w:rsidP="007A38EB">
            <w:pPr>
              <w:spacing w:after="160" w:line="278" w:lineRule="auto"/>
              <w:rPr>
                <w:b/>
                <w:bCs w:val="0"/>
              </w:rPr>
            </w:pPr>
            <w:r w:rsidRPr="007A38EB">
              <w:rPr>
                <w:bCs w:val="0"/>
              </w:rPr>
              <w:t>Custom Enterprise Models</w:t>
            </w:r>
          </w:p>
        </w:tc>
        <w:tc>
          <w:tcPr>
            <w:tcW w:w="7683" w:type="dxa"/>
            <w:hideMark/>
          </w:tcPr>
          <w:p w14:paraId="4762E921" w14:textId="77777777" w:rsidR="007A38EB" w:rsidRPr="007A38EB" w:rsidRDefault="007A38EB" w:rsidP="007A38EB">
            <w:pPr>
              <w:spacing w:after="160" w:line="278" w:lineRule="auto"/>
              <w:cnfStyle w:val="000000000000" w:firstRow="0" w:lastRow="0" w:firstColumn="0" w:lastColumn="0" w:oddVBand="0" w:evenVBand="0" w:oddHBand="0" w:evenHBand="0" w:firstRowFirstColumn="0" w:firstRowLastColumn="0" w:lastRowFirstColumn="0" w:lastRowLastColumn="0"/>
            </w:pPr>
            <w:r w:rsidRPr="007A38EB">
              <w:t>Future</w:t>
            </w:r>
          </w:p>
        </w:tc>
      </w:tr>
    </w:tbl>
    <w:p w14:paraId="7FA1191B" w14:textId="49CE90DA" w:rsidR="007A38EB" w:rsidRPr="007A38EB" w:rsidRDefault="007A38EB" w:rsidP="007A38EB">
      <w:r>
        <w:t xml:space="preserve"> </w:t>
      </w:r>
    </w:p>
    <w:p w14:paraId="08380157" w14:textId="67981DC0" w:rsidR="007A38EB" w:rsidRPr="007A38EB" w:rsidRDefault="007A38EB" w:rsidP="007A38EB">
      <w:pPr>
        <w:rPr>
          <w:b/>
          <w:bCs/>
        </w:rPr>
      </w:pPr>
      <w:r w:rsidRPr="007A38EB">
        <w:rPr>
          <w:b/>
          <w:bCs/>
        </w:rPr>
        <w:t>6.2.4 AI Provider Architecture</w:t>
      </w:r>
    </w:p>
    <w:p w14:paraId="6D907EEE" w14:textId="210B0E01" w:rsidR="007A38EB" w:rsidRPr="007A38EB" w:rsidRDefault="007A38EB" w:rsidP="007A38EB">
      <w:r w:rsidRPr="007A38EB">
        <w:rPr>
          <w:noProof/>
        </w:rPr>
        <w:lastRenderedPageBreak/>
        <w:drawing>
          <wp:inline distT="0" distB="0" distL="0" distR="0" wp14:anchorId="513B5DF6" wp14:editId="4D707FF2">
            <wp:extent cx="3800656" cy="2533650"/>
            <wp:effectExtent l="0" t="0" r="9525" b="0"/>
            <wp:docPr id="4948350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15811" cy="2543753"/>
                    </a:xfrm>
                    <a:prstGeom prst="rect">
                      <a:avLst/>
                    </a:prstGeom>
                    <a:noFill/>
                    <a:ln>
                      <a:noFill/>
                    </a:ln>
                  </pic:spPr>
                </pic:pic>
              </a:graphicData>
            </a:graphic>
          </wp:inline>
        </w:drawing>
      </w:r>
    </w:p>
    <w:p w14:paraId="188B88CC" w14:textId="5B4D0958" w:rsidR="007A38EB" w:rsidRDefault="007A38EB" w:rsidP="007A38EB"/>
    <w:p w14:paraId="0451BF66" w14:textId="77777777" w:rsidR="007A38EB" w:rsidRDefault="007A38EB" w:rsidP="007A38EB"/>
    <w:p w14:paraId="4BCA4F3E" w14:textId="77777777" w:rsidR="007A38EB" w:rsidRDefault="007A38EB" w:rsidP="007A38EB"/>
    <w:p w14:paraId="0D6BFCA5" w14:textId="77777777" w:rsidR="007A38EB" w:rsidRPr="007A38EB" w:rsidRDefault="007A38EB" w:rsidP="007A38EB"/>
    <w:p w14:paraId="3C0BAEA2" w14:textId="77777777" w:rsidR="007A38EB" w:rsidRPr="007A38EB" w:rsidRDefault="007A38EB" w:rsidP="007A38EB">
      <w:pPr>
        <w:rPr>
          <w:b/>
          <w:bCs/>
        </w:rPr>
      </w:pPr>
      <w:r w:rsidRPr="007A38EB">
        <w:rPr>
          <w:b/>
          <w:bCs/>
        </w:rPr>
        <w:t>6.2.5 Business Rules</w:t>
      </w:r>
    </w:p>
    <w:tbl>
      <w:tblPr>
        <w:tblStyle w:val="PlainTable1"/>
        <w:tblW w:w="0" w:type="auto"/>
        <w:tblLook w:val="04A0" w:firstRow="1" w:lastRow="0" w:firstColumn="1" w:lastColumn="0" w:noHBand="0" w:noVBand="1"/>
      </w:tblPr>
      <w:tblGrid>
        <w:gridCol w:w="1885"/>
        <w:gridCol w:w="8532"/>
      </w:tblGrid>
      <w:tr w:rsidR="007A38EB" w:rsidRPr="007A38EB" w14:paraId="6AD3325E" w14:textId="77777777" w:rsidTr="007A38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2737635B" w14:textId="77777777" w:rsidR="007A38EB" w:rsidRPr="007A38EB" w:rsidRDefault="007A38EB" w:rsidP="007A38EB">
            <w:pPr>
              <w:spacing w:after="160" w:line="278" w:lineRule="auto"/>
            </w:pPr>
            <w:r w:rsidRPr="007A38EB">
              <w:t>Rule ID</w:t>
            </w:r>
          </w:p>
        </w:tc>
        <w:tc>
          <w:tcPr>
            <w:tcW w:w="8532" w:type="dxa"/>
            <w:hideMark/>
          </w:tcPr>
          <w:p w14:paraId="12EB601F" w14:textId="77777777" w:rsidR="007A38EB" w:rsidRPr="007A38EB" w:rsidRDefault="007A38EB" w:rsidP="007A38EB">
            <w:pPr>
              <w:spacing w:after="160" w:line="278" w:lineRule="auto"/>
              <w:cnfStyle w:val="100000000000" w:firstRow="1" w:lastRow="0" w:firstColumn="0" w:lastColumn="0" w:oddVBand="0" w:evenVBand="0" w:oddHBand="0" w:evenHBand="0" w:firstRowFirstColumn="0" w:firstRowLastColumn="0" w:lastRowFirstColumn="0" w:lastRowLastColumn="0"/>
            </w:pPr>
            <w:r w:rsidRPr="007A38EB">
              <w:t>Business Rule</w:t>
            </w:r>
          </w:p>
        </w:tc>
      </w:tr>
      <w:tr w:rsidR="007A38EB" w:rsidRPr="007A38EB" w14:paraId="78143DED" w14:textId="77777777" w:rsidTr="007A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43402753" w14:textId="77777777" w:rsidR="007A38EB" w:rsidRPr="007A38EB" w:rsidRDefault="007A38EB" w:rsidP="007A38EB">
            <w:pPr>
              <w:spacing w:after="160" w:line="278" w:lineRule="auto"/>
              <w:rPr>
                <w:b/>
                <w:bCs w:val="0"/>
              </w:rPr>
            </w:pPr>
            <w:r w:rsidRPr="007A38EB">
              <w:rPr>
                <w:bCs w:val="0"/>
              </w:rPr>
              <w:t>BR-AI-001</w:t>
            </w:r>
          </w:p>
        </w:tc>
        <w:tc>
          <w:tcPr>
            <w:tcW w:w="8532" w:type="dxa"/>
            <w:hideMark/>
          </w:tcPr>
          <w:p w14:paraId="0F3179A4" w14:textId="77777777" w:rsidR="007A38EB" w:rsidRPr="007A38EB" w:rsidRDefault="007A38EB" w:rsidP="007A38EB">
            <w:pPr>
              <w:spacing w:after="160" w:line="278" w:lineRule="auto"/>
              <w:cnfStyle w:val="000000100000" w:firstRow="0" w:lastRow="0" w:firstColumn="0" w:lastColumn="0" w:oddVBand="0" w:evenVBand="0" w:oddHBand="1" w:evenHBand="0" w:firstRowFirstColumn="0" w:firstRowLastColumn="0" w:lastRowFirstColumn="0" w:lastRowLastColumn="0"/>
            </w:pPr>
            <w:r w:rsidRPr="007A38EB">
              <w:t>Business logic shall not communicate directly with any AI provider.</w:t>
            </w:r>
          </w:p>
        </w:tc>
      </w:tr>
      <w:tr w:rsidR="007A38EB" w:rsidRPr="007A38EB" w14:paraId="777E0CCF" w14:textId="77777777" w:rsidTr="007A38EB">
        <w:tc>
          <w:tcPr>
            <w:cnfStyle w:val="001000000000" w:firstRow="0" w:lastRow="0" w:firstColumn="1" w:lastColumn="0" w:oddVBand="0" w:evenVBand="0" w:oddHBand="0" w:evenHBand="0" w:firstRowFirstColumn="0" w:firstRowLastColumn="0" w:lastRowFirstColumn="0" w:lastRowLastColumn="0"/>
            <w:tcW w:w="1885" w:type="dxa"/>
            <w:hideMark/>
          </w:tcPr>
          <w:p w14:paraId="3B989386" w14:textId="77777777" w:rsidR="007A38EB" w:rsidRPr="007A38EB" w:rsidRDefault="007A38EB" w:rsidP="007A38EB">
            <w:pPr>
              <w:spacing w:after="160" w:line="278" w:lineRule="auto"/>
              <w:rPr>
                <w:b/>
                <w:bCs w:val="0"/>
              </w:rPr>
            </w:pPr>
            <w:r w:rsidRPr="007A38EB">
              <w:rPr>
                <w:bCs w:val="0"/>
              </w:rPr>
              <w:t>BR-AI-002</w:t>
            </w:r>
          </w:p>
        </w:tc>
        <w:tc>
          <w:tcPr>
            <w:tcW w:w="8532" w:type="dxa"/>
            <w:hideMark/>
          </w:tcPr>
          <w:p w14:paraId="67606135" w14:textId="77777777" w:rsidR="007A38EB" w:rsidRPr="007A38EB" w:rsidRDefault="007A38EB" w:rsidP="007A38EB">
            <w:pPr>
              <w:spacing w:after="160" w:line="278" w:lineRule="auto"/>
              <w:cnfStyle w:val="000000000000" w:firstRow="0" w:lastRow="0" w:firstColumn="0" w:lastColumn="0" w:oddVBand="0" w:evenVBand="0" w:oddHBand="0" w:evenHBand="0" w:firstRowFirstColumn="0" w:firstRowLastColumn="0" w:lastRowFirstColumn="0" w:lastRowLastColumn="0"/>
            </w:pPr>
            <w:r w:rsidRPr="007A38EB">
              <w:t>AI providers shall be accessed only through the AI Provider Interface.</w:t>
            </w:r>
          </w:p>
        </w:tc>
      </w:tr>
      <w:tr w:rsidR="007A38EB" w:rsidRPr="007A38EB" w14:paraId="3D88C0B7" w14:textId="77777777" w:rsidTr="007A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39BE6A3E" w14:textId="77777777" w:rsidR="007A38EB" w:rsidRPr="007A38EB" w:rsidRDefault="007A38EB" w:rsidP="007A38EB">
            <w:pPr>
              <w:spacing w:after="160" w:line="278" w:lineRule="auto"/>
              <w:rPr>
                <w:b/>
                <w:bCs w:val="0"/>
              </w:rPr>
            </w:pPr>
            <w:r w:rsidRPr="007A38EB">
              <w:rPr>
                <w:bCs w:val="0"/>
              </w:rPr>
              <w:t>BR-AI-003</w:t>
            </w:r>
          </w:p>
        </w:tc>
        <w:tc>
          <w:tcPr>
            <w:tcW w:w="8532" w:type="dxa"/>
            <w:hideMark/>
          </w:tcPr>
          <w:p w14:paraId="58FEAEE7" w14:textId="77777777" w:rsidR="007A38EB" w:rsidRPr="007A38EB" w:rsidRDefault="007A38EB" w:rsidP="007A38EB">
            <w:pPr>
              <w:spacing w:after="160" w:line="278" w:lineRule="auto"/>
              <w:cnfStyle w:val="000000100000" w:firstRow="0" w:lastRow="0" w:firstColumn="0" w:lastColumn="0" w:oddVBand="0" w:evenVBand="0" w:oddHBand="1" w:evenHBand="0" w:firstRowFirstColumn="0" w:firstRowLastColumn="0" w:lastRowFirstColumn="0" w:lastRowLastColumn="0"/>
            </w:pPr>
            <w:r w:rsidRPr="007A38EB">
              <w:t>AI credentials shall never be stored in source code.</w:t>
            </w:r>
          </w:p>
        </w:tc>
      </w:tr>
      <w:tr w:rsidR="007A38EB" w:rsidRPr="007A38EB" w14:paraId="62E973B0" w14:textId="77777777" w:rsidTr="007A38EB">
        <w:tc>
          <w:tcPr>
            <w:cnfStyle w:val="001000000000" w:firstRow="0" w:lastRow="0" w:firstColumn="1" w:lastColumn="0" w:oddVBand="0" w:evenVBand="0" w:oddHBand="0" w:evenHBand="0" w:firstRowFirstColumn="0" w:firstRowLastColumn="0" w:lastRowFirstColumn="0" w:lastRowLastColumn="0"/>
            <w:tcW w:w="1885" w:type="dxa"/>
            <w:hideMark/>
          </w:tcPr>
          <w:p w14:paraId="4255FC6E" w14:textId="77777777" w:rsidR="007A38EB" w:rsidRPr="007A38EB" w:rsidRDefault="007A38EB" w:rsidP="007A38EB">
            <w:pPr>
              <w:spacing w:after="160" w:line="278" w:lineRule="auto"/>
              <w:rPr>
                <w:b/>
                <w:bCs w:val="0"/>
              </w:rPr>
            </w:pPr>
            <w:r w:rsidRPr="007A38EB">
              <w:rPr>
                <w:bCs w:val="0"/>
              </w:rPr>
              <w:t>BR-AI-004</w:t>
            </w:r>
          </w:p>
        </w:tc>
        <w:tc>
          <w:tcPr>
            <w:tcW w:w="8532" w:type="dxa"/>
            <w:hideMark/>
          </w:tcPr>
          <w:p w14:paraId="77C1DA87" w14:textId="77777777" w:rsidR="007A38EB" w:rsidRPr="007A38EB" w:rsidRDefault="007A38EB" w:rsidP="007A38EB">
            <w:pPr>
              <w:spacing w:after="160" w:line="278" w:lineRule="auto"/>
              <w:cnfStyle w:val="000000000000" w:firstRow="0" w:lastRow="0" w:firstColumn="0" w:lastColumn="0" w:oddVBand="0" w:evenVBand="0" w:oddHBand="0" w:evenHBand="0" w:firstRowFirstColumn="0" w:firstRowLastColumn="0" w:lastRowFirstColumn="0" w:lastRowLastColumn="0"/>
            </w:pPr>
            <w:r w:rsidRPr="007A38EB">
              <w:t>AI request failures shall not cause data corruption.</w:t>
            </w:r>
          </w:p>
        </w:tc>
      </w:tr>
      <w:tr w:rsidR="007A38EB" w:rsidRPr="007A38EB" w14:paraId="2AEBF129" w14:textId="77777777" w:rsidTr="007A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31081083" w14:textId="77777777" w:rsidR="007A38EB" w:rsidRPr="007A38EB" w:rsidRDefault="007A38EB" w:rsidP="007A38EB">
            <w:pPr>
              <w:spacing w:after="160" w:line="278" w:lineRule="auto"/>
              <w:rPr>
                <w:b/>
                <w:bCs w:val="0"/>
              </w:rPr>
            </w:pPr>
            <w:r w:rsidRPr="007A38EB">
              <w:rPr>
                <w:bCs w:val="0"/>
              </w:rPr>
              <w:t>BR-AI-005</w:t>
            </w:r>
          </w:p>
        </w:tc>
        <w:tc>
          <w:tcPr>
            <w:tcW w:w="8532" w:type="dxa"/>
            <w:hideMark/>
          </w:tcPr>
          <w:p w14:paraId="1D6E48CF" w14:textId="77777777" w:rsidR="007A38EB" w:rsidRPr="007A38EB" w:rsidRDefault="007A38EB" w:rsidP="007A38EB">
            <w:pPr>
              <w:spacing w:after="160" w:line="278" w:lineRule="auto"/>
              <w:cnfStyle w:val="000000100000" w:firstRow="0" w:lastRow="0" w:firstColumn="0" w:lastColumn="0" w:oddVBand="0" w:evenVBand="0" w:oddHBand="1" w:evenHBand="0" w:firstRowFirstColumn="0" w:firstRowLastColumn="0" w:lastRowFirstColumn="0" w:lastRowLastColumn="0"/>
            </w:pPr>
            <w:r w:rsidRPr="007A38EB">
              <w:t>All AI requests shall be logged for monitoring and troubleshooting.</w:t>
            </w:r>
          </w:p>
        </w:tc>
      </w:tr>
      <w:tr w:rsidR="007A38EB" w:rsidRPr="007A38EB" w14:paraId="147BB397" w14:textId="77777777" w:rsidTr="007A38EB">
        <w:tc>
          <w:tcPr>
            <w:cnfStyle w:val="001000000000" w:firstRow="0" w:lastRow="0" w:firstColumn="1" w:lastColumn="0" w:oddVBand="0" w:evenVBand="0" w:oddHBand="0" w:evenHBand="0" w:firstRowFirstColumn="0" w:firstRowLastColumn="0" w:lastRowFirstColumn="0" w:lastRowLastColumn="0"/>
            <w:tcW w:w="1885" w:type="dxa"/>
            <w:hideMark/>
          </w:tcPr>
          <w:p w14:paraId="388F8212" w14:textId="77777777" w:rsidR="007A38EB" w:rsidRPr="007A38EB" w:rsidRDefault="007A38EB" w:rsidP="007A38EB">
            <w:pPr>
              <w:spacing w:after="160" w:line="278" w:lineRule="auto"/>
              <w:rPr>
                <w:b/>
                <w:bCs w:val="0"/>
              </w:rPr>
            </w:pPr>
            <w:r w:rsidRPr="007A38EB">
              <w:rPr>
                <w:bCs w:val="0"/>
              </w:rPr>
              <w:t>BR-AI-006</w:t>
            </w:r>
          </w:p>
        </w:tc>
        <w:tc>
          <w:tcPr>
            <w:tcW w:w="8532" w:type="dxa"/>
            <w:hideMark/>
          </w:tcPr>
          <w:p w14:paraId="747DADA6" w14:textId="77777777" w:rsidR="007A38EB" w:rsidRPr="007A38EB" w:rsidRDefault="007A38EB" w:rsidP="007A38EB">
            <w:pPr>
              <w:spacing w:after="160" w:line="278" w:lineRule="auto"/>
              <w:cnfStyle w:val="000000000000" w:firstRow="0" w:lastRow="0" w:firstColumn="0" w:lastColumn="0" w:oddVBand="0" w:evenVBand="0" w:oddHBand="0" w:evenHBand="0" w:firstRowFirstColumn="0" w:firstRowLastColumn="0" w:lastRowFirstColumn="0" w:lastRowLastColumn="0"/>
            </w:pPr>
            <w:r w:rsidRPr="007A38EB">
              <w:t>AI provider configuration changes shall be restricted to authorized administrators.</w:t>
            </w:r>
          </w:p>
        </w:tc>
      </w:tr>
    </w:tbl>
    <w:p w14:paraId="68A56C1D" w14:textId="50DCC2EE" w:rsidR="007A38EB" w:rsidRPr="007A38EB" w:rsidRDefault="007A38EB" w:rsidP="007A38EB">
      <w:r>
        <w:t xml:space="preserve"> </w:t>
      </w:r>
    </w:p>
    <w:p w14:paraId="2D318095" w14:textId="77777777" w:rsidR="007A38EB" w:rsidRPr="007A38EB" w:rsidRDefault="007A38EB" w:rsidP="007A38EB">
      <w:pPr>
        <w:rPr>
          <w:b/>
          <w:bCs/>
        </w:rPr>
      </w:pPr>
      <w:r w:rsidRPr="007A38EB">
        <w:rPr>
          <w:b/>
          <w:bCs/>
        </w:rPr>
        <w:t>6.2.6 Exception Handling</w:t>
      </w:r>
    </w:p>
    <w:tbl>
      <w:tblPr>
        <w:tblStyle w:val="PlainTable1"/>
        <w:tblW w:w="0" w:type="auto"/>
        <w:tblLook w:val="04A0" w:firstRow="1" w:lastRow="0" w:firstColumn="1" w:lastColumn="0" w:noHBand="0" w:noVBand="1"/>
      </w:tblPr>
      <w:tblGrid>
        <w:gridCol w:w="2605"/>
        <w:gridCol w:w="7851"/>
      </w:tblGrid>
      <w:tr w:rsidR="007A38EB" w:rsidRPr="007A38EB" w14:paraId="70EF84BF" w14:textId="77777777" w:rsidTr="007A38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5F1EAB1E" w14:textId="77777777" w:rsidR="007A38EB" w:rsidRPr="007A38EB" w:rsidRDefault="007A38EB" w:rsidP="007A38EB">
            <w:pPr>
              <w:spacing w:after="160" w:line="278" w:lineRule="auto"/>
            </w:pPr>
            <w:r w:rsidRPr="007A38EB">
              <w:t>Exception</w:t>
            </w:r>
          </w:p>
        </w:tc>
        <w:tc>
          <w:tcPr>
            <w:tcW w:w="7851" w:type="dxa"/>
            <w:hideMark/>
          </w:tcPr>
          <w:p w14:paraId="369799AE" w14:textId="77777777" w:rsidR="007A38EB" w:rsidRPr="007A38EB" w:rsidRDefault="007A38EB" w:rsidP="007A38EB">
            <w:pPr>
              <w:spacing w:after="160" w:line="278" w:lineRule="auto"/>
              <w:cnfStyle w:val="100000000000" w:firstRow="1" w:lastRow="0" w:firstColumn="0" w:lastColumn="0" w:oddVBand="0" w:evenVBand="0" w:oddHBand="0" w:evenHBand="0" w:firstRowFirstColumn="0" w:firstRowLastColumn="0" w:lastRowFirstColumn="0" w:lastRowLastColumn="0"/>
            </w:pPr>
            <w:r w:rsidRPr="007A38EB">
              <w:t>Expected System Response</w:t>
            </w:r>
          </w:p>
        </w:tc>
      </w:tr>
      <w:tr w:rsidR="007A38EB" w:rsidRPr="007A38EB" w14:paraId="6BECF4E5" w14:textId="77777777" w:rsidTr="007A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2FC479BD" w14:textId="77777777" w:rsidR="007A38EB" w:rsidRPr="007A38EB" w:rsidRDefault="007A38EB" w:rsidP="007A38EB">
            <w:pPr>
              <w:spacing w:after="160" w:line="278" w:lineRule="auto"/>
              <w:rPr>
                <w:b/>
                <w:bCs w:val="0"/>
              </w:rPr>
            </w:pPr>
            <w:r w:rsidRPr="007A38EB">
              <w:rPr>
                <w:bCs w:val="0"/>
              </w:rPr>
              <w:t>Invalid API credentials</w:t>
            </w:r>
          </w:p>
        </w:tc>
        <w:tc>
          <w:tcPr>
            <w:tcW w:w="7851" w:type="dxa"/>
            <w:hideMark/>
          </w:tcPr>
          <w:p w14:paraId="1F7F264C" w14:textId="77777777" w:rsidR="007A38EB" w:rsidRPr="007A38EB" w:rsidRDefault="007A38EB" w:rsidP="007A38EB">
            <w:pPr>
              <w:spacing w:after="160" w:line="278" w:lineRule="auto"/>
              <w:cnfStyle w:val="000000100000" w:firstRow="0" w:lastRow="0" w:firstColumn="0" w:lastColumn="0" w:oddVBand="0" w:evenVBand="0" w:oddHBand="1" w:evenHBand="0" w:firstRowFirstColumn="0" w:firstRowLastColumn="0" w:lastRowFirstColumn="0" w:lastRowLastColumn="0"/>
            </w:pPr>
            <w:r w:rsidRPr="007A38EB">
              <w:t>Reject the request, notify the administrator, and log the incident.</w:t>
            </w:r>
          </w:p>
        </w:tc>
      </w:tr>
      <w:tr w:rsidR="007A38EB" w:rsidRPr="007A38EB" w14:paraId="15D1DFC3" w14:textId="77777777" w:rsidTr="007A38EB">
        <w:tc>
          <w:tcPr>
            <w:cnfStyle w:val="001000000000" w:firstRow="0" w:lastRow="0" w:firstColumn="1" w:lastColumn="0" w:oddVBand="0" w:evenVBand="0" w:oddHBand="0" w:evenHBand="0" w:firstRowFirstColumn="0" w:firstRowLastColumn="0" w:lastRowFirstColumn="0" w:lastRowLastColumn="0"/>
            <w:tcW w:w="2605" w:type="dxa"/>
            <w:hideMark/>
          </w:tcPr>
          <w:p w14:paraId="7C7BD35F" w14:textId="77777777" w:rsidR="007A38EB" w:rsidRPr="007A38EB" w:rsidRDefault="007A38EB" w:rsidP="007A38EB">
            <w:pPr>
              <w:spacing w:after="160" w:line="278" w:lineRule="auto"/>
              <w:rPr>
                <w:b/>
                <w:bCs w:val="0"/>
              </w:rPr>
            </w:pPr>
            <w:r w:rsidRPr="007A38EB">
              <w:rPr>
                <w:bCs w:val="0"/>
              </w:rPr>
              <w:t>AI provider unavailable</w:t>
            </w:r>
          </w:p>
        </w:tc>
        <w:tc>
          <w:tcPr>
            <w:tcW w:w="7851" w:type="dxa"/>
            <w:hideMark/>
          </w:tcPr>
          <w:p w14:paraId="3568F027" w14:textId="77777777" w:rsidR="007A38EB" w:rsidRPr="007A38EB" w:rsidRDefault="007A38EB" w:rsidP="007A38EB">
            <w:pPr>
              <w:spacing w:after="160" w:line="278" w:lineRule="auto"/>
              <w:cnfStyle w:val="000000000000" w:firstRow="0" w:lastRow="0" w:firstColumn="0" w:lastColumn="0" w:oddVBand="0" w:evenVBand="0" w:oddHBand="0" w:evenHBand="0" w:firstRowFirstColumn="0" w:firstRowLastColumn="0" w:lastRowFirstColumn="0" w:lastRowLastColumn="0"/>
            </w:pPr>
            <w:r w:rsidRPr="007A38EB">
              <w:t>Return an appropriate error message and preserve pending requests where applicable.</w:t>
            </w:r>
          </w:p>
        </w:tc>
      </w:tr>
      <w:tr w:rsidR="007A38EB" w:rsidRPr="007A38EB" w14:paraId="388CCF8F" w14:textId="77777777" w:rsidTr="007A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2F81FC48" w14:textId="77777777" w:rsidR="007A38EB" w:rsidRPr="007A38EB" w:rsidRDefault="007A38EB" w:rsidP="007A38EB">
            <w:pPr>
              <w:spacing w:after="160" w:line="278" w:lineRule="auto"/>
              <w:rPr>
                <w:b/>
                <w:bCs w:val="0"/>
              </w:rPr>
            </w:pPr>
            <w:r w:rsidRPr="007A38EB">
              <w:rPr>
                <w:bCs w:val="0"/>
              </w:rPr>
              <w:t>Request timeout</w:t>
            </w:r>
          </w:p>
        </w:tc>
        <w:tc>
          <w:tcPr>
            <w:tcW w:w="7851" w:type="dxa"/>
            <w:hideMark/>
          </w:tcPr>
          <w:p w14:paraId="28B811BA" w14:textId="77777777" w:rsidR="007A38EB" w:rsidRPr="007A38EB" w:rsidRDefault="007A38EB" w:rsidP="007A38EB">
            <w:pPr>
              <w:spacing w:after="160" w:line="278" w:lineRule="auto"/>
              <w:cnfStyle w:val="000000100000" w:firstRow="0" w:lastRow="0" w:firstColumn="0" w:lastColumn="0" w:oddVBand="0" w:evenVBand="0" w:oddHBand="1" w:evenHBand="0" w:firstRowFirstColumn="0" w:firstRowLastColumn="0" w:lastRowFirstColumn="0" w:lastRowLastColumn="0"/>
            </w:pPr>
            <w:r w:rsidRPr="007A38EB">
              <w:t>Retry according to configured retry policy before reporting failure.</w:t>
            </w:r>
          </w:p>
        </w:tc>
      </w:tr>
      <w:tr w:rsidR="007A38EB" w:rsidRPr="007A38EB" w14:paraId="6B8F35CE" w14:textId="77777777" w:rsidTr="007A38EB">
        <w:tc>
          <w:tcPr>
            <w:cnfStyle w:val="001000000000" w:firstRow="0" w:lastRow="0" w:firstColumn="1" w:lastColumn="0" w:oddVBand="0" w:evenVBand="0" w:oddHBand="0" w:evenHBand="0" w:firstRowFirstColumn="0" w:firstRowLastColumn="0" w:lastRowFirstColumn="0" w:lastRowLastColumn="0"/>
            <w:tcW w:w="2605" w:type="dxa"/>
            <w:hideMark/>
          </w:tcPr>
          <w:p w14:paraId="0D036344" w14:textId="77777777" w:rsidR="007A38EB" w:rsidRPr="007A38EB" w:rsidRDefault="007A38EB" w:rsidP="007A38EB">
            <w:pPr>
              <w:spacing w:after="160" w:line="278" w:lineRule="auto"/>
              <w:rPr>
                <w:b/>
                <w:bCs w:val="0"/>
              </w:rPr>
            </w:pPr>
            <w:r w:rsidRPr="007A38EB">
              <w:rPr>
                <w:bCs w:val="0"/>
              </w:rPr>
              <w:t>Invalid AI response</w:t>
            </w:r>
          </w:p>
        </w:tc>
        <w:tc>
          <w:tcPr>
            <w:tcW w:w="7851" w:type="dxa"/>
            <w:hideMark/>
          </w:tcPr>
          <w:p w14:paraId="5603D1A9" w14:textId="77777777" w:rsidR="007A38EB" w:rsidRPr="007A38EB" w:rsidRDefault="007A38EB" w:rsidP="007A38EB">
            <w:pPr>
              <w:spacing w:after="160" w:line="278" w:lineRule="auto"/>
              <w:cnfStyle w:val="000000000000" w:firstRow="0" w:lastRow="0" w:firstColumn="0" w:lastColumn="0" w:oddVBand="0" w:evenVBand="0" w:oddHBand="0" w:evenHBand="0" w:firstRowFirstColumn="0" w:firstRowLastColumn="0" w:lastRowFirstColumn="0" w:lastRowLastColumn="0"/>
            </w:pPr>
            <w:r w:rsidRPr="007A38EB">
              <w:t>Reject the response and request regeneration if applicable.</w:t>
            </w:r>
          </w:p>
        </w:tc>
      </w:tr>
      <w:tr w:rsidR="007A38EB" w:rsidRPr="007A38EB" w14:paraId="69A4A934" w14:textId="77777777" w:rsidTr="007A3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701011E0" w14:textId="77777777" w:rsidR="007A38EB" w:rsidRPr="007A38EB" w:rsidRDefault="007A38EB" w:rsidP="007A38EB">
            <w:pPr>
              <w:spacing w:after="160" w:line="278" w:lineRule="auto"/>
              <w:rPr>
                <w:b/>
                <w:bCs w:val="0"/>
              </w:rPr>
            </w:pPr>
            <w:r w:rsidRPr="007A38EB">
              <w:rPr>
                <w:bCs w:val="0"/>
              </w:rPr>
              <w:t>Network failure</w:t>
            </w:r>
          </w:p>
        </w:tc>
        <w:tc>
          <w:tcPr>
            <w:tcW w:w="7851" w:type="dxa"/>
            <w:hideMark/>
          </w:tcPr>
          <w:p w14:paraId="338AA9E6" w14:textId="77777777" w:rsidR="007A38EB" w:rsidRPr="007A38EB" w:rsidRDefault="007A38EB" w:rsidP="007A38EB">
            <w:pPr>
              <w:spacing w:after="160" w:line="278" w:lineRule="auto"/>
              <w:cnfStyle w:val="000000100000" w:firstRow="0" w:lastRow="0" w:firstColumn="0" w:lastColumn="0" w:oddVBand="0" w:evenVBand="0" w:oddHBand="1" w:evenHBand="0" w:firstRowFirstColumn="0" w:firstRowLastColumn="0" w:lastRowFirstColumn="0" w:lastRowLastColumn="0"/>
            </w:pPr>
            <w:r w:rsidRPr="007A38EB">
              <w:t>Retry the request and log connectivity issues.</w:t>
            </w:r>
          </w:p>
        </w:tc>
      </w:tr>
      <w:tr w:rsidR="007A38EB" w:rsidRPr="007A38EB" w14:paraId="61AB8FF6" w14:textId="77777777" w:rsidTr="007A38EB">
        <w:tc>
          <w:tcPr>
            <w:cnfStyle w:val="001000000000" w:firstRow="0" w:lastRow="0" w:firstColumn="1" w:lastColumn="0" w:oddVBand="0" w:evenVBand="0" w:oddHBand="0" w:evenHBand="0" w:firstRowFirstColumn="0" w:firstRowLastColumn="0" w:lastRowFirstColumn="0" w:lastRowLastColumn="0"/>
            <w:tcW w:w="2605" w:type="dxa"/>
            <w:hideMark/>
          </w:tcPr>
          <w:p w14:paraId="6CFC291F" w14:textId="77777777" w:rsidR="007A38EB" w:rsidRPr="007A38EB" w:rsidRDefault="007A38EB" w:rsidP="007A38EB">
            <w:pPr>
              <w:spacing w:after="160" w:line="278" w:lineRule="auto"/>
              <w:rPr>
                <w:b/>
                <w:bCs w:val="0"/>
              </w:rPr>
            </w:pPr>
            <w:r w:rsidRPr="007A38EB">
              <w:rPr>
                <w:bCs w:val="0"/>
              </w:rPr>
              <w:lastRenderedPageBreak/>
              <w:t>Rate limit exceeded</w:t>
            </w:r>
          </w:p>
        </w:tc>
        <w:tc>
          <w:tcPr>
            <w:tcW w:w="7851" w:type="dxa"/>
            <w:hideMark/>
          </w:tcPr>
          <w:p w14:paraId="20C2866C" w14:textId="77777777" w:rsidR="007A38EB" w:rsidRPr="007A38EB" w:rsidRDefault="007A38EB" w:rsidP="007A38EB">
            <w:pPr>
              <w:spacing w:after="160" w:line="278" w:lineRule="auto"/>
              <w:cnfStyle w:val="000000000000" w:firstRow="0" w:lastRow="0" w:firstColumn="0" w:lastColumn="0" w:oddVBand="0" w:evenVBand="0" w:oddHBand="0" w:evenHBand="0" w:firstRowFirstColumn="0" w:firstRowLastColumn="0" w:lastRowFirstColumn="0" w:lastRowLastColumn="0"/>
            </w:pPr>
            <w:r w:rsidRPr="007A38EB">
              <w:t>Delay or queue requests according to configured throttling policies.</w:t>
            </w:r>
          </w:p>
        </w:tc>
      </w:tr>
    </w:tbl>
    <w:p w14:paraId="0DBEA916" w14:textId="07BC3BC1" w:rsidR="007A38EB" w:rsidRPr="007A38EB" w:rsidRDefault="007A38EB" w:rsidP="007A38EB">
      <w:r>
        <w:t xml:space="preserve"> </w:t>
      </w:r>
    </w:p>
    <w:p w14:paraId="666966DD" w14:textId="77777777" w:rsidR="007A38EB" w:rsidRPr="007A38EB" w:rsidRDefault="007A38EB" w:rsidP="007A38EB">
      <w:pPr>
        <w:rPr>
          <w:b/>
          <w:bCs/>
        </w:rPr>
      </w:pPr>
      <w:r w:rsidRPr="007A38EB">
        <w:rPr>
          <w:b/>
          <w:bCs/>
        </w:rPr>
        <w:t>6.2.7 Acceptance Criteria</w:t>
      </w:r>
    </w:p>
    <w:p w14:paraId="749C1D20" w14:textId="77777777" w:rsidR="007A38EB" w:rsidRPr="007A38EB" w:rsidRDefault="007A38EB" w:rsidP="007A38EB">
      <w:r w:rsidRPr="007A38EB">
        <w:t>The AI Provider Management module shall be considered complete when:</w:t>
      </w:r>
    </w:p>
    <w:p w14:paraId="24164399" w14:textId="77777777" w:rsidR="007A38EB" w:rsidRPr="007A38EB" w:rsidRDefault="007A38EB" w:rsidP="007A38EB">
      <w:pPr>
        <w:numPr>
          <w:ilvl w:val="0"/>
          <w:numId w:val="103"/>
        </w:numPr>
      </w:pPr>
      <w:r w:rsidRPr="007A38EB">
        <w:t>AI requests are routed through the AI Provider Interface.</w:t>
      </w:r>
    </w:p>
    <w:p w14:paraId="052BF883" w14:textId="77777777" w:rsidR="007A38EB" w:rsidRPr="007A38EB" w:rsidRDefault="007A38EB" w:rsidP="007A38EB">
      <w:pPr>
        <w:numPr>
          <w:ilvl w:val="0"/>
          <w:numId w:val="103"/>
        </w:numPr>
      </w:pPr>
      <w:r w:rsidRPr="007A38EB">
        <w:t>Google Gemini integration functions correctly.</w:t>
      </w:r>
    </w:p>
    <w:p w14:paraId="02E96859" w14:textId="77777777" w:rsidR="007A38EB" w:rsidRPr="007A38EB" w:rsidRDefault="007A38EB" w:rsidP="007A38EB">
      <w:pPr>
        <w:numPr>
          <w:ilvl w:val="0"/>
          <w:numId w:val="103"/>
        </w:numPr>
      </w:pPr>
      <w:r w:rsidRPr="007A38EB">
        <w:t>AI credentials are securely managed.</w:t>
      </w:r>
    </w:p>
    <w:p w14:paraId="4F54DEFF" w14:textId="77777777" w:rsidR="007A38EB" w:rsidRPr="007A38EB" w:rsidRDefault="007A38EB" w:rsidP="007A38EB">
      <w:pPr>
        <w:numPr>
          <w:ilvl w:val="0"/>
          <w:numId w:val="103"/>
        </w:numPr>
      </w:pPr>
      <w:r w:rsidRPr="007A38EB">
        <w:t>AI request failures are handled gracefully.</w:t>
      </w:r>
    </w:p>
    <w:p w14:paraId="05FBAD1E" w14:textId="77777777" w:rsidR="007A38EB" w:rsidRPr="007A38EB" w:rsidRDefault="007A38EB" w:rsidP="007A38EB">
      <w:pPr>
        <w:numPr>
          <w:ilvl w:val="0"/>
          <w:numId w:val="103"/>
        </w:numPr>
      </w:pPr>
      <w:r w:rsidRPr="007A38EB">
        <w:t>AI usage statistics are recorded.</w:t>
      </w:r>
    </w:p>
    <w:p w14:paraId="232CFF2A" w14:textId="77777777" w:rsidR="007A38EB" w:rsidRPr="007A38EB" w:rsidRDefault="007A38EB" w:rsidP="007A38EB">
      <w:pPr>
        <w:numPr>
          <w:ilvl w:val="0"/>
          <w:numId w:val="103"/>
        </w:numPr>
      </w:pPr>
      <w:r w:rsidRPr="007A38EB">
        <w:t>AI request logs are maintained.</w:t>
      </w:r>
    </w:p>
    <w:p w14:paraId="1045A8A1" w14:textId="77777777" w:rsidR="007A38EB" w:rsidRPr="007A38EB" w:rsidRDefault="007A38EB" w:rsidP="007A38EB">
      <w:pPr>
        <w:numPr>
          <w:ilvl w:val="0"/>
          <w:numId w:val="103"/>
        </w:numPr>
      </w:pPr>
      <w:r w:rsidRPr="007A38EB">
        <w:t>The architecture supports future integration of additional AI providers without requiring changes to business logic.</w:t>
      </w:r>
    </w:p>
    <w:p w14:paraId="16DDF8C5" w14:textId="77777777" w:rsidR="007A38EB" w:rsidRPr="007A38EB" w:rsidRDefault="007A38EB" w:rsidP="007A38EB"/>
    <w:p w14:paraId="00D94F69" w14:textId="77777777" w:rsidR="00A11501" w:rsidRDefault="00A11501" w:rsidP="00B7611D"/>
    <w:p w14:paraId="31EFF4B5" w14:textId="77777777" w:rsidR="007851BC" w:rsidRPr="007851BC" w:rsidRDefault="007851BC" w:rsidP="007851BC">
      <w:pPr>
        <w:rPr>
          <w:b/>
          <w:bCs/>
        </w:rPr>
      </w:pPr>
      <w:r w:rsidRPr="007851BC">
        <w:rPr>
          <w:b/>
          <w:bCs/>
        </w:rPr>
        <w:t>6.3 Prompt Management</w:t>
      </w:r>
    </w:p>
    <w:p w14:paraId="5D8BA070" w14:textId="77777777" w:rsidR="007851BC" w:rsidRPr="007851BC" w:rsidRDefault="007851BC" w:rsidP="007851BC">
      <w:pPr>
        <w:rPr>
          <w:b/>
          <w:bCs/>
        </w:rPr>
      </w:pPr>
      <w:r w:rsidRPr="007851BC">
        <w:rPr>
          <w:b/>
          <w:bCs/>
        </w:rPr>
        <w:t>6.3.1 Module Description</w:t>
      </w:r>
    </w:p>
    <w:p w14:paraId="5096DCFA" w14:textId="77777777" w:rsidR="007851BC" w:rsidRPr="007851BC" w:rsidRDefault="007851BC" w:rsidP="007851BC">
      <w:r w:rsidRPr="007851BC">
        <w:t>The Prompt Management module is responsible for constructing, managing, validating, versioning, and optimizing prompts used for communication with Artificial Intelligence providers.</w:t>
      </w:r>
    </w:p>
    <w:p w14:paraId="46A83910" w14:textId="77777777" w:rsidR="007851BC" w:rsidRPr="007851BC" w:rsidRDefault="007851BC" w:rsidP="007851BC">
      <w:r w:rsidRPr="007851BC">
        <w:t>Instead of embedding prompts directly within application source code, the system shall maintain prompts as configurable and reusable resources. This enables administrators and developers to improve AI behavior without modifying application logic.</w:t>
      </w:r>
    </w:p>
    <w:p w14:paraId="3EA1F746" w14:textId="77777777" w:rsidR="007851BC" w:rsidRPr="007851BC" w:rsidRDefault="007851BC" w:rsidP="007851BC">
      <w:r w:rsidRPr="007851BC">
        <w:t>The module supports prompt templates, variable substitution, prompt versioning, prompt validation, prompt testing, and prompt execution history.</w:t>
      </w:r>
    </w:p>
    <w:p w14:paraId="669817D0" w14:textId="77777777" w:rsidR="007851BC" w:rsidRPr="007851BC" w:rsidRDefault="007851BC" w:rsidP="007851BC">
      <w:r w:rsidRPr="007851BC">
        <w:t xml:space="preserve">Prompt Management ensures consistency, maintainability, and reliability across all AI-powered features within </w:t>
      </w:r>
      <w:proofErr w:type="spellStart"/>
      <w:r w:rsidRPr="007851BC">
        <w:t>ProcessMind</w:t>
      </w:r>
      <w:proofErr w:type="spellEnd"/>
      <w:r w:rsidRPr="007851BC">
        <w:t xml:space="preserve"> AI.</w:t>
      </w:r>
    </w:p>
    <w:p w14:paraId="73D6692A" w14:textId="58E83E54" w:rsidR="007851BC" w:rsidRPr="007851BC" w:rsidRDefault="007851BC" w:rsidP="007851BC">
      <w:r>
        <w:t xml:space="preserve"> </w:t>
      </w:r>
    </w:p>
    <w:p w14:paraId="038D71F6" w14:textId="77777777" w:rsidR="007851BC" w:rsidRPr="007851BC" w:rsidRDefault="007851BC" w:rsidP="007851BC">
      <w:pPr>
        <w:rPr>
          <w:b/>
          <w:bCs/>
        </w:rPr>
      </w:pPr>
      <w:r w:rsidRPr="007851BC">
        <w:rPr>
          <w:b/>
          <w:bCs/>
        </w:rPr>
        <w:t>6.3.2 Functional Requirements</w:t>
      </w:r>
    </w:p>
    <w:tbl>
      <w:tblPr>
        <w:tblStyle w:val="PlainTable1"/>
        <w:tblW w:w="0" w:type="auto"/>
        <w:tblLook w:val="04A0" w:firstRow="1" w:lastRow="0" w:firstColumn="1" w:lastColumn="0" w:noHBand="0" w:noVBand="1"/>
      </w:tblPr>
      <w:tblGrid>
        <w:gridCol w:w="1885"/>
        <w:gridCol w:w="7531"/>
        <w:gridCol w:w="1040"/>
      </w:tblGrid>
      <w:tr w:rsidR="007851BC" w:rsidRPr="007851BC" w14:paraId="50A9BC9E" w14:textId="77777777" w:rsidTr="007851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6459AE07" w14:textId="77777777" w:rsidR="007851BC" w:rsidRPr="007851BC" w:rsidRDefault="007851BC" w:rsidP="007851BC">
            <w:pPr>
              <w:spacing w:after="160" w:line="278" w:lineRule="auto"/>
            </w:pPr>
            <w:r w:rsidRPr="007851BC">
              <w:t>Requirement ID</w:t>
            </w:r>
          </w:p>
        </w:tc>
        <w:tc>
          <w:tcPr>
            <w:tcW w:w="7531" w:type="dxa"/>
            <w:hideMark/>
          </w:tcPr>
          <w:p w14:paraId="5F761D34" w14:textId="77777777" w:rsidR="007851BC" w:rsidRPr="007851BC" w:rsidRDefault="007851BC" w:rsidP="007851BC">
            <w:pPr>
              <w:spacing w:after="160" w:line="278" w:lineRule="auto"/>
              <w:cnfStyle w:val="100000000000" w:firstRow="1" w:lastRow="0" w:firstColumn="0" w:lastColumn="0" w:oddVBand="0" w:evenVBand="0" w:oddHBand="0" w:evenHBand="0" w:firstRowFirstColumn="0" w:firstRowLastColumn="0" w:lastRowFirstColumn="0" w:lastRowLastColumn="0"/>
            </w:pPr>
            <w:r w:rsidRPr="007851BC">
              <w:t>Functional Requirement</w:t>
            </w:r>
          </w:p>
        </w:tc>
        <w:tc>
          <w:tcPr>
            <w:tcW w:w="0" w:type="auto"/>
            <w:hideMark/>
          </w:tcPr>
          <w:p w14:paraId="514B4BDA" w14:textId="77777777" w:rsidR="007851BC" w:rsidRPr="007851BC" w:rsidRDefault="007851BC" w:rsidP="007851BC">
            <w:pPr>
              <w:spacing w:after="160" w:line="278" w:lineRule="auto"/>
              <w:cnfStyle w:val="100000000000" w:firstRow="1" w:lastRow="0" w:firstColumn="0" w:lastColumn="0" w:oddVBand="0" w:evenVBand="0" w:oddHBand="0" w:evenHBand="0" w:firstRowFirstColumn="0" w:firstRowLastColumn="0" w:lastRowFirstColumn="0" w:lastRowLastColumn="0"/>
            </w:pPr>
            <w:r w:rsidRPr="007851BC">
              <w:t>Priority</w:t>
            </w:r>
          </w:p>
        </w:tc>
      </w:tr>
      <w:tr w:rsidR="007851BC" w:rsidRPr="007851BC" w14:paraId="1639AF85"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1AB5CBBF" w14:textId="77777777" w:rsidR="007851BC" w:rsidRPr="007851BC" w:rsidRDefault="007851BC" w:rsidP="007851BC">
            <w:pPr>
              <w:spacing w:after="160" w:line="278" w:lineRule="auto"/>
              <w:rPr>
                <w:b/>
                <w:bCs w:val="0"/>
              </w:rPr>
            </w:pPr>
            <w:r w:rsidRPr="007851BC">
              <w:rPr>
                <w:bCs w:val="0"/>
              </w:rPr>
              <w:t>AI-FR-021</w:t>
            </w:r>
          </w:p>
        </w:tc>
        <w:tc>
          <w:tcPr>
            <w:tcW w:w="7531" w:type="dxa"/>
            <w:hideMark/>
          </w:tcPr>
          <w:p w14:paraId="4B5629C4"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The system shall maintain prompt templates for all AI-powered operations.</w:t>
            </w:r>
          </w:p>
        </w:tc>
        <w:tc>
          <w:tcPr>
            <w:tcW w:w="0" w:type="auto"/>
            <w:hideMark/>
          </w:tcPr>
          <w:p w14:paraId="438D13B4"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High</w:t>
            </w:r>
          </w:p>
        </w:tc>
      </w:tr>
      <w:tr w:rsidR="007851BC" w:rsidRPr="007851BC" w14:paraId="386AC81A" w14:textId="77777777" w:rsidTr="007851BC">
        <w:tc>
          <w:tcPr>
            <w:cnfStyle w:val="001000000000" w:firstRow="0" w:lastRow="0" w:firstColumn="1" w:lastColumn="0" w:oddVBand="0" w:evenVBand="0" w:oddHBand="0" w:evenHBand="0" w:firstRowFirstColumn="0" w:firstRowLastColumn="0" w:lastRowFirstColumn="0" w:lastRowLastColumn="0"/>
            <w:tcW w:w="1885" w:type="dxa"/>
            <w:hideMark/>
          </w:tcPr>
          <w:p w14:paraId="3E0F2D99" w14:textId="77777777" w:rsidR="007851BC" w:rsidRPr="007851BC" w:rsidRDefault="007851BC" w:rsidP="007851BC">
            <w:pPr>
              <w:spacing w:after="160" w:line="278" w:lineRule="auto"/>
              <w:rPr>
                <w:b/>
                <w:bCs w:val="0"/>
              </w:rPr>
            </w:pPr>
            <w:r w:rsidRPr="007851BC">
              <w:rPr>
                <w:bCs w:val="0"/>
              </w:rPr>
              <w:t>AI-FR-022</w:t>
            </w:r>
          </w:p>
        </w:tc>
        <w:tc>
          <w:tcPr>
            <w:tcW w:w="7531" w:type="dxa"/>
            <w:hideMark/>
          </w:tcPr>
          <w:p w14:paraId="67552DD5"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The system shall support dynamic variable substitution within prompts.</w:t>
            </w:r>
          </w:p>
        </w:tc>
        <w:tc>
          <w:tcPr>
            <w:tcW w:w="0" w:type="auto"/>
            <w:hideMark/>
          </w:tcPr>
          <w:p w14:paraId="49CC29C2"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High</w:t>
            </w:r>
          </w:p>
        </w:tc>
      </w:tr>
      <w:tr w:rsidR="007851BC" w:rsidRPr="007851BC" w14:paraId="651F0E2E"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738B5200" w14:textId="77777777" w:rsidR="007851BC" w:rsidRPr="007851BC" w:rsidRDefault="007851BC" w:rsidP="007851BC">
            <w:pPr>
              <w:spacing w:after="160" w:line="278" w:lineRule="auto"/>
              <w:rPr>
                <w:b/>
                <w:bCs w:val="0"/>
              </w:rPr>
            </w:pPr>
            <w:r w:rsidRPr="007851BC">
              <w:rPr>
                <w:bCs w:val="0"/>
              </w:rPr>
              <w:lastRenderedPageBreak/>
              <w:t>AI-FR-023</w:t>
            </w:r>
          </w:p>
        </w:tc>
        <w:tc>
          <w:tcPr>
            <w:tcW w:w="7531" w:type="dxa"/>
            <w:hideMark/>
          </w:tcPr>
          <w:p w14:paraId="42D5D1EC"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The system shall construct prompts using SOP content and workflow context.</w:t>
            </w:r>
          </w:p>
        </w:tc>
        <w:tc>
          <w:tcPr>
            <w:tcW w:w="0" w:type="auto"/>
            <w:hideMark/>
          </w:tcPr>
          <w:p w14:paraId="1FE31165"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High</w:t>
            </w:r>
          </w:p>
        </w:tc>
      </w:tr>
      <w:tr w:rsidR="007851BC" w:rsidRPr="007851BC" w14:paraId="7A27DD0B" w14:textId="77777777" w:rsidTr="007851BC">
        <w:tc>
          <w:tcPr>
            <w:cnfStyle w:val="001000000000" w:firstRow="0" w:lastRow="0" w:firstColumn="1" w:lastColumn="0" w:oddVBand="0" w:evenVBand="0" w:oddHBand="0" w:evenHBand="0" w:firstRowFirstColumn="0" w:firstRowLastColumn="0" w:lastRowFirstColumn="0" w:lastRowLastColumn="0"/>
            <w:tcW w:w="1885" w:type="dxa"/>
            <w:hideMark/>
          </w:tcPr>
          <w:p w14:paraId="736FE747" w14:textId="77777777" w:rsidR="007851BC" w:rsidRPr="007851BC" w:rsidRDefault="007851BC" w:rsidP="007851BC">
            <w:pPr>
              <w:spacing w:after="160" w:line="278" w:lineRule="auto"/>
              <w:rPr>
                <w:b/>
                <w:bCs w:val="0"/>
              </w:rPr>
            </w:pPr>
            <w:r w:rsidRPr="007851BC">
              <w:rPr>
                <w:bCs w:val="0"/>
              </w:rPr>
              <w:t>AI-FR-024</w:t>
            </w:r>
          </w:p>
        </w:tc>
        <w:tc>
          <w:tcPr>
            <w:tcW w:w="7531" w:type="dxa"/>
            <w:hideMark/>
          </w:tcPr>
          <w:p w14:paraId="27089691"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The system shall validate prompt completeness before submission to the AI provider.</w:t>
            </w:r>
          </w:p>
        </w:tc>
        <w:tc>
          <w:tcPr>
            <w:tcW w:w="0" w:type="auto"/>
            <w:hideMark/>
          </w:tcPr>
          <w:p w14:paraId="0F84F140"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High</w:t>
            </w:r>
          </w:p>
        </w:tc>
      </w:tr>
      <w:tr w:rsidR="007851BC" w:rsidRPr="007851BC" w14:paraId="6BC968A3"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6657E30F" w14:textId="77777777" w:rsidR="007851BC" w:rsidRPr="007851BC" w:rsidRDefault="007851BC" w:rsidP="007851BC">
            <w:pPr>
              <w:spacing w:after="160" w:line="278" w:lineRule="auto"/>
              <w:rPr>
                <w:b/>
                <w:bCs w:val="0"/>
              </w:rPr>
            </w:pPr>
            <w:r w:rsidRPr="007851BC">
              <w:rPr>
                <w:bCs w:val="0"/>
              </w:rPr>
              <w:t>AI-FR-025</w:t>
            </w:r>
          </w:p>
        </w:tc>
        <w:tc>
          <w:tcPr>
            <w:tcW w:w="7531" w:type="dxa"/>
            <w:hideMark/>
          </w:tcPr>
          <w:p w14:paraId="54AE9E39"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The system shall prevent submission of empty or invalid prompts.</w:t>
            </w:r>
          </w:p>
        </w:tc>
        <w:tc>
          <w:tcPr>
            <w:tcW w:w="0" w:type="auto"/>
            <w:hideMark/>
          </w:tcPr>
          <w:p w14:paraId="49F8E080"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High</w:t>
            </w:r>
          </w:p>
        </w:tc>
      </w:tr>
      <w:tr w:rsidR="007851BC" w:rsidRPr="007851BC" w14:paraId="7E2DB021" w14:textId="77777777" w:rsidTr="007851BC">
        <w:tc>
          <w:tcPr>
            <w:cnfStyle w:val="001000000000" w:firstRow="0" w:lastRow="0" w:firstColumn="1" w:lastColumn="0" w:oddVBand="0" w:evenVBand="0" w:oddHBand="0" w:evenHBand="0" w:firstRowFirstColumn="0" w:firstRowLastColumn="0" w:lastRowFirstColumn="0" w:lastRowLastColumn="0"/>
            <w:tcW w:w="1885" w:type="dxa"/>
            <w:hideMark/>
          </w:tcPr>
          <w:p w14:paraId="28C022C3" w14:textId="77777777" w:rsidR="007851BC" w:rsidRPr="007851BC" w:rsidRDefault="007851BC" w:rsidP="007851BC">
            <w:pPr>
              <w:spacing w:after="160" w:line="278" w:lineRule="auto"/>
              <w:rPr>
                <w:b/>
                <w:bCs w:val="0"/>
              </w:rPr>
            </w:pPr>
            <w:r w:rsidRPr="007851BC">
              <w:rPr>
                <w:bCs w:val="0"/>
              </w:rPr>
              <w:t>AI-FR-026</w:t>
            </w:r>
          </w:p>
        </w:tc>
        <w:tc>
          <w:tcPr>
            <w:tcW w:w="7531" w:type="dxa"/>
            <w:hideMark/>
          </w:tcPr>
          <w:p w14:paraId="6E025BE4"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The system shall maintain version history for prompt templates.</w:t>
            </w:r>
          </w:p>
        </w:tc>
        <w:tc>
          <w:tcPr>
            <w:tcW w:w="0" w:type="auto"/>
            <w:hideMark/>
          </w:tcPr>
          <w:p w14:paraId="6B8C3DD9"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Medium</w:t>
            </w:r>
          </w:p>
        </w:tc>
      </w:tr>
      <w:tr w:rsidR="007851BC" w:rsidRPr="007851BC" w14:paraId="4D6F4B78"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39CADD65" w14:textId="77777777" w:rsidR="007851BC" w:rsidRPr="007851BC" w:rsidRDefault="007851BC" w:rsidP="007851BC">
            <w:pPr>
              <w:spacing w:after="160" w:line="278" w:lineRule="auto"/>
              <w:rPr>
                <w:b/>
                <w:bCs w:val="0"/>
              </w:rPr>
            </w:pPr>
            <w:r w:rsidRPr="007851BC">
              <w:rPr>
                <w:bCs w:val="0"/>
              </w:rPr>
              <w:t>AI-FR-027</w:t>
            </w:r>
          </w:p>
        </w:tc>
        <w:tc>
          <w:tcPr>
            <w:tcW w:w="7531" w:type="dxa"/>
            <w:hideMark/>
          </w:tcPr>
          <w:p w14:paraId="369C4BD3"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The system shall allow administrators to update prompt templates.</w:t>
            </w:r>
          </w:p>
        </w:tc>
        <w:tc>
          <w:tcPr>
            <w:tcW w:w="0" w:type="auto"/>
            <w:hideMark/>
          </w:tcPr>
          <w:p w14:paraId="2515B937"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Medium</w:t>
            </w:r>
          </w:p>
        </w:tc>
      </w:tr>
      <w:tr w:rsidR="007851BC" w:rsidRPr="007851BC" w14:paraId="5C0B5FA6" w14:textId="77777777" w:rsidTr="007851BC">
        <w:tc>
          <w:tcPr>
            <w:cnfStyle w:val="001000000000" w:firstRow="0" w:lastRow="0" w:firstColumn="1" w:lastColumn="0" w:oddVBand="0" w:evenVBand="0" w:oddHBand="0" w:evenHBand="0" w:firstRowFirstColumn="0" w:firstRowLastColumn="0" w:lastRowFirstColumn="0" w:lastRowLastColumn="0"/>
            <w:tcW w:w="1885" w:type="dxa"/>
            <w:hideMark/>
          </w:tcPr>
          <w:p w14:paraId="41AF284A" w14:textId="77777777" w:rsidR="007851BC" w:rsidRPr="007851BC" w:rsidRDefault="007851BC" w:rsidP="007851BC">
            <w:pPr>
              <w:spacing w:after="160" w:line="278" w:lineRule="auto"/>
              <w:rPr>
                <w:b/>
                <w:bCs w:val="0"/>
              </w:rPr>
            </w:pPr>
            <w:r w:rsidRPr="007851BC">
              <w:rPr>
                <w:bCs w:val="0"/>
              </w:rPr>
              <w:t>AI-FR-028</w:t>
            </w:r>
          </w:p>
        </w:tc>
        <w:tc>
          <w:tcPr>
            <w:tcW w:w="7531" w:type="dxa"/>
            <w:hideMark/>
          </w:tcPr>
          <w:p w14:paraId="77A975B9"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The system shall support multiple prompt templates for different AI tasks.</w:t>
            </w:r>
          </w:p>
        </w:tc>
        <w:tc>
          <w:tcPr>
            <w:tcW w:w="0" w:type="auto"/>
            <w:hideMark/>
          </w:tcPr>
          <w:p w14:paraId="3B16280D"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High</w:t>
            </w:r>
          </w:p>
        </w:tc>
      </w:tr>
      <w:tr w:rsidR="007851BC" w:rsidRPr="007851BC" w14:paraId="0396CAE0"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3B6156D8" w14:textId="77777777" w:rsidR="007851BC" w:rsidRPr="007851BC" w:rsidRDefault="007851BC" w:rsidP="007851BC">
            <w:pPr>
              <w:spacing w:after="160" w:line="278" w:lineRule="auto"/>
              <w:rPr>
                <w:b/>
                <w:bCs w:val="0"/>
              </w:rPr>
            </w:pPr>
            <w:r w:rsidRPr="007851BC">
              <w:rPr>
                <w:bCs w:val="0"/>
              </w:rPr>
              <w:t>AI-FR-029</w:t>
            </w:r>
          </w:p>
        </w:tc>
        <w:tc>
          <w:tcPr>
            <w:tcW w:w="7531" w:type="dxa"/>
            <w:hideMark/>
          </w:tcPr>
          <w:p w14:paraId="204D79C2"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The system shall allow prompt selection based on the requested AI operation.</w:t>
            </w:r>
          </w:p>
        </w:tc>
        <w:tc>
          <w:tcPr>
            <w:tcW w:w="0" w:type="auto"/>
            <w:hideMark/>
          </w:tcPr>
          <w:p w14:paraId="5744C06C"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High</w:t>
            </w:r>
          </w:p>
        </w:tc>
      </w:tr>
      <w:tr w:rsidR="007851BC" w:rsidRPr="007851BC" w14:paraId="4C494D11" w14:textId="77777777" w:rsidTr="007851BC">
        <w:tc>
          <w:tcPr>
            <w:cnfStyle w:val="001000000000" w:firstRow="0" w:lastRow="0" w:firstColumn="1" w:lastColumn="0" w:oddVBand="0" w:evenVBand="0" w:oddHBand="0" w:evenHBand="0" w:firstRowFirstColumn="0" w:firstRowLastColumn="0" w:lastRowFirstColumn="0" w:lastRowLastColumn="0"/>
            <w:tcW w:w="1885" w:type="dxa"/>
            <w:hideMark/>
          </w:tcPr>
          <w:p w14:paraId="4AF1AC78" w14:textId="77777777" w:rsidR="007851BC" w:rsidRPr="007851BC" w:rsidRDefault="007851BC" w:rsidP="007851BC">
            <w:pPr>
              <w:spacing w:after="160" w:line="278" w:lineRule="auto"/>
              <w:rPr>
                <w:b/>
                <w:bCs w:val="0"/>
              </w:rPr>
            </w:pPr>
            <w:r w:rsidRPr="007851BC">
              <w:rPr>
                <w:bCs w:val="0"/>
              </w:rPr>
              <w:t>AI-FR-030</w:t>
            </w:r>
          </w:p>
        </w:tc>
        <w:tc>
          <w:tcPr>
            <w:tcW w:w="7531" w:type="dxa"/>
            <w:hideMark/>
          </w:tcPr>
          <w:p w14:paraId="3472612B"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The system shall sanitize user input before constructing prompts.</w:t>
            </w:r>
          </w:p>
        </w:tc>
        <w:tc>
          <w:tcPr>
            <w:tcW w:w="0" w:type="auto"/>
            <w:hideMark/>
          </w:tcPr>
          <w:p w14:paraId="230685D7"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High</w:t>
            </w:r>
          </w:p>
        </w:tc>
      </w:tr>
      <w:tr w:rsidR="007851BC" w:rsidRPr="007851BC" w14:paraId="66D7CC85"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331E555A" w14:textId="77777777" w:rsidR="007851BC" w:rsidRPr="007851BC" w:rsidRDefault="007851BC" w:rsidP="007851BC">
            <w:pPr>
              <w:spacing w:after="160" w:line="278" w:lineRule="auto"/>
              <w:rPr>
                <w:b/>
                <w:bCs w:val="0"/>
              </w:rPr>
            </w:pPr>
            <w:r w:rsidRPr="007851BC">
              <w:rPr>
                <w:bCs w:val="0"/>
              </w:rPr>
              <w:t>AI-FR-031</w:t>
            </w:r>
          </w:p>
        </w:tc>
        <w:tc>
          <w:tcPr>
            <w:tcW w:w="7531" w:type="dxa"/>
            <w:hideMark/>
          </w:tcPr>
          <w:p w14:paraId="2DBD1ECF"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The system shall include organization-specific context when generating prompts where applicable.</w:t>
            </w:r>
          </w:p>
        </w:tc>
        <w:tc>
          <w:tcPr>
            <w:tcW w:w="0" w:type="auto"/>
            <w:hideMark/>
          </w:tcPr>
          <w:p w14:paraId="4B53BF1E"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Medium</w:t>
            </w:r>
          </w:p>
        </w:tc>
      </w:tr>
      <w:tr w:rsidR="007851BC" w:rsidRPr="007851BC" w14:paraId="3DDCF186" w14:textId="77777777" w:rsidTr="007851BC">
        <w:tc>
          <w:tcPr>
            <w:cnfStyle w:val="001000000000" w:firstRow="0" w:lastRow="0" w:firstColumn="1" w:lastColumn="0" w:oddVBand="0" w:evenVBand="0" w:oddHBand="0" w:evenHBand="0" w:firstRowFirstColumn="0" w:firstRowLastColumn="0" w:lastRowFirstColumn="0" w:lastRowLastColumn="0"/>
            <w:tcW w:w="1885" w:type="dxa"/>
            <w:hideMark/>
          </w:tcPr>
          <w:p w14:paraId="7FCDF65C" w14:textId="77777777" w:rsidR="007851BC" w:rsidRPr="007851BC" w:rsidRDefault="007851BC" w:rsidP="007851BC">
            <w:pPr>
              <w:spacing w:after="160" w:line="278" w:lineRule="auto"/>
              <w:rPr>
                <w:b/>
                <w:bCs w:val="0"/>
              </w:rPr>
            </w:pPr>
            <w:r w:rsidRPr="007851BC">
              <w:rPr>
                <w:bCs w:val="0"/>
              </w:rPr>
              <w:t>AI-FR-032</w:t>
            </w:r>
          </w:p>
        </w:tc>
        <w:tc>
          <w:tcPr>
            <w:tcW w:w="7531" w:type="dxa"/>
            <w:hideMark/>
          </w:tcPr>
          <w:p w14:paraId="1B7124C8"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The system shall support configurable AI generation parameters such as temperature and token limits.</w:t>
            </w:r>
          </w:p>
        </w:tc>
        <w:tc>
          <w:tcPr>
            <w:tcW w:w="0" w:type="auto"/>
            <w:hideMark/>
          </w:tcPr>
          <w:p w14:paraId="5E9CBBC9"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Medium</w:t>
            </w:r>
          </w:p>
        </w:tc>
      </w:tr>
      <w:tr w:rsidR="007851BC" w:rsidRPr="007851BC" w14:paraId="6383A3E8"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602A83E9" w14:textId="77777777" w:rsidR="007851BC" w:rsidRPr="007851BC" w:rsidRDefault="007851BC" w:rsidP="007851BC">
            <w:pPr>
              <w:spacing w:after="160" w:line="278" w:lineRule="auto"/>
              <w:rPr>
                <w:b/>
                <w:bCs w:val="0"/>
              </w:rPr>
            </w:pPr>
            <w:r w:rsidRPr="007851BC">
              <w:rPr>
                <w:bCs w:val="0"/>
              </w:rPr>
              <w:t>AI-FR-033</w:t>
            </w:r>
          </w:p>
        </w:tc>
        <w:tc>
          <w:tcPr>
            <w:tcW w:w="7531" w:type="dxa"/>
            <w:hideMark/>
          </w:tcPr>
          <w:p w14:paraId="5A136081"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The system shall record prompt execution history for auditing and troubleshooting.</w:t>
            </w:r>
          </w:p>
        </w:tc>
        <w:tc>
          <w:tcPr>
            <w:tcW w:w="0" w:type="auto"/>
            <w:hideMark/>
          </w:tcPr>
          <w:p w14:paraId="346A0D0E"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Medium</w:t>
            </w:r>
          </w:p>
        </w:tc>
      </w:tr>
      <w:tr w:rsidR="007851BC" w:rsidRPr="007851BC" w14:paraId="3FE601C7" w14:textId="77777777" w:rsidTr="007851BC">
        <w:tc>
          <w:tcPr>
            <w:cnfStyle w:val="001000000000" w:firstRow="0" w:lastRow="0" w:firstColumn="1" w:lastColumn="0" w:oddVBand="0" w:evenVBand="0" w:oddHBand="0" w:evenHBand="0" w:firstRowFirstColumn="0" w:firstRowLastColumn="0" w:lastRowFirstColumn="0" w:lastRowLastColumn="0"/>
            <w:tcW w:w="1885" w:type="dxa"/>
            <w:hideMark/>
          </w:tcPr>
          <w:p w14:paraId="4C33E29B" w14:textId="77777777" w:rsidR="007851BC" w:rsidRPr="007851BC" w:rsidRDefault="007851BC" w:rsidP="007851BC">
            <w:pPr>
              <w:spacing w:after="160" w:line="278" w:lineRule="auto"/>
              <w:rPr>
                <w:b/>
                <w:bCs w:val="0"/>
              </w:rPr>
            </w:pPr>
            <w:r w:rsidRPr="007851BC">
              <w:rPr>
                <w:bCs w:val="0"/>
              </w:rPr>
              <w:t>AI-FR-034</w:t>
            </w:r>
          </w:p>
        </w:tc>
        <w:tc>
          <w:tcPr>
            <w:tcW w:w="7531" w:type="dxa"/>
            <w:hideMark/>
          </w:tcPr>
          <w:p w14:paraId="7D8940A7"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The system shall allow administrators to test prompt templates before production use.</w:t>
            </w:r>
          </w:p>
        </w:tc>
        <w:tc>
          <w:tcPr>
            <w:tcW w:w="0" w:type="auto"/>
            <w:hideMark/>
          </w:tcPr>
          <w:p w14:paraId="15823989"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Medium</w:t>
            </w:r>
          </w:p>
        </w:tc>
      </w:tr>
      <w:tr w:rsidR="007851BC" w:rsidRPr="007851BC" w14:paraId="6D1E8758"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75DF144B" w14:textId="77777777" w:rsidR="007851BC" w:rsidRPr="007851BC" w:rsidRDefault="007851BC" w:rsidP="007851BC">
            <w:pPr>
              <w:spacing w:after="160" w:line="278" w:lineRule="auto"/>
              <w:rPr>
                <w:b/>
                <w:bCs w:val="0"/>
              </w:rPr>
            </w:pPr>
            <w:r w:rsidRPr="007851BC">
              <w:rPr>
                <w:bCs w:val="0"/>
              </w:rPr>
              <w:t>AI-FR-035</w:t>
            </w:r>
          </w:p>
        </w:tc>
        <w:tc>
          <w:tcPr>
            <w:tcW w:w="7531" w:type="dxa"/>
            <w:hideMark/>
          </w:tcPr>
          <w:p w14:paraId="0A1A7BC2"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The system shall support prompt preview before AI execution.</w:t>
            </w:r>
          </w:p>
        </w:tc>
        <w:tc>
          <w:tcPr>
            <w:tcW w:w="0" w:type="auto"/>
            <w:hideMark/>
          </w:tcPr>
          <w:p w14:paraId="350A745B"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Medium</w:t>
            </w:r>
          </w:p>
        </w:tc>
      </w:tr>
      <w:tr w:rsidR="007851BC" w:rsidRPr="007851BC" w14:paraId="42D9BD89" w14:textId="77777777" w:rsidTr="007851BC">
        <w:tc>
          <w:tcPr>
            <w:cnfStyle w:val="001000000000" w:firstRow="0" w:lastRow="0" w:firstColumn="1" w:lastColumn="0" w:oddVBand="0" w:evenVBand="0" w:oddHBand="0" w:evenHBand="0" w:firstRowFirstColumn="0" w:firstRowLastColumn="0" w:lastRowFirstColumn="0" w:lastRowLastColumn="0"/>
            <w:tcW w:w="1885" w:type="dxa"/>
            <w:hideMark/>
          </w:tcPr>
          <w:p w14:paraId="473B3554" w14:textId="77777777" w:rsidR="007851BC" w:rsidRPr="007851BC" w:rsidRDefault="007851BC" w:rsidP="007851BC">
            <w:pPr>
              <w:spacing w:after="160" w:line="278" w:lineRule="auto"/>
              <w:rPr>
                <w:b/>
                <w:bCs w:val="0"/>
              </w:rPr>
            </w:pPr>
            <w:r w:rsidRPr="007851BC">
              <w:rPr>
                <w:bCs w:val="0"/>
              </w:rPr>
              <w:t>AI-FR-036</w:t>
            </w:r>
          </w:p>
        </w:tc>
        <w:tc>
          <w:tcPr>
            <w:tcW w:w="7531" w:type="dxa"/>
            <w:hideMark/>
          </w:tcPr>
          <w:p w14:paraId="4579A2D2"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The system shall prevent unauthorized modification of production prompt templates.</w:t>
            </w:r>
          </w:p>
        </w:tc>
        <w:tc>
          <w:tcPr>
            <w:tcW w:w="0" w:type="auto"/>
            <w:hideMark/>
          </w:tcPr>
          <w:p w14:paraId="66681AD1"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High</w:t>
            </w:r>
          </w:p>
        </w:tc>
      </w:tr>
      <w:tr w:rsidR="007851BC" w:rsidRPr="007851BC" w14:paraId="375CAC2B"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3649030B" w14:textId="77777777" w:rsidR="007851BC" w:rsidRPr="007851BC" w:rsidRDefault="007851BC" w:rsidP="007851BC">
            <w:pPr>
              <w:spacing w:after="160" w:line="278" w:lineRule="auto"/>
              <w:rPr>
                <w:b/>
                <w:bCs w:val="0"/>
              </w:rPr>
            </w:pPr>
            <w:r w:rsidRPr="007851BC">
              <w:rPr>
                <w:bCs w:val="0"/>
              </w:rPr>
              <w:t>AI-FR-037</w:t>
            </w:r>
          </w:p>
        </w:tc>
        <w:tc>
          <w:tcPr>
            <w:tcW w:w="7531" w:type="dxa"/>
            <w:hideMark/>
          </w:tcPr>
          <w:p w14:paraId="2A068168"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The system shall maintain prompt metadata including version, creator, creation date, and last modification date.</w:t>
            </w:r>
          </w:p>
        </w:tc>
        <w:tc>
          <w:tcPr>
            <w:tcW w:w="0" w:type="auto"/>
            <w:hideMark/>
          </w:tcPr>
          <w:p w14:paraId="569F4666"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Medium</w:t>
            </w:r>
          </w:p>
        </w:tc>
      </w:tr>
      <w:tr w:rsidR="007851BC" w:rsidRPr="007851BC" w14:paraId="0507D6D8" w14:textId="77777777" w:rsidTr="007851BC">
        <w:tc>
          <w:tcPr>
            <w:cnfStyle w:val="001000000000" w:firstRow="0" w:lastRow="0" w:firstColumn="1" w:lastColumn="0" w:oddVBand="0" w:evenVBand="0" w:oddHBand="0" w:evenHBand="0" w:firstRowFirstColumn="0" w:firstRowLastColumn="0" w:lastRowFirstColumn="0" w:lastRowLastColumn="0"/>
            <w:tcW w:w="1885" w:type="dxa"/>
            <w:hideMark/>
          </w:tcPr>
          <w:p w14:paraId="7945C3C9" w14:textId="77777777" w:rsidR="007851BC" w:rsidRPr="007851BC" w:rsidRDefault="007851BC" w:rsidP="007851BC">
            <w:pPr>
              <w:spacing w:after="160" w:line="278" w:lineRule="auto"/>
              <w:rPr>
                <w:b/>
                <w:bCs w:val="0"/>
              </w:rPr>
            </w:pPr>
            <w:r w:rsidRPr="007851BC">
              <w:rPr>
                <w:bCs w:val="0"/>
              </w:rPr>
              <w:t>AI-FR-038</w:t>
            </w:r>
          </w:p>
        </w:tc>
        <w:tc>
          <w:tcPr>
            <w:tcW w:w="7531" w:type="dxa"/>
            <w:hideMark/>
          </w:tcPr>
          <w:p w14:paraId="0474F1E1"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The system shall support prompt rollback to a previous version.</w:t>
            </w:r>
          </w:p>
        </w:tc>
        <w:tc>
          <w:tcPr>
            <w:tcW w:w="0" w:type="auto"/>
            <w:hideMark/>
          </w:tcPr>
          <w:p w14:paraId="157001F5"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Low</w:t>
            </w:r>
          </w:p>
        </w:tc>
      </w:tr>
      <w:tr w:rsidR="007851BC" w:rsidRPr="007851BC" w14:paraId="609D1DC2"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18C9D0D9" w14:textId="77777777" w:rsidR="007851BC" w:rsidRPr="007851BC" w:rsidRDefault="007851BC" w:rsidP="007851BC">
            <w:pPr>
              <w:spacing w:after="160" w:line="278" w:lineRule="auto"/>
              <w:rPr>
                <w:b/>
                <w:bCs w:val="0"/>
              </w:rPr>
            </w:pPr>
            <w:r w:rsidRPr="007851BC">
              <w:rPr>
                <w:bCs w:val="0"/>
              </w:rPr>
              <w:t>AI-FR-039</w:t>
            </w:r>
          </w:p>
        </w:tc>
        <w:tc>
          <w:tcPr>
            <w:tcW w:w="7531" w:type="dxa"/>
            <w:hideMark/>
          </w:tcPr>
          <w:p w14:paraId="115DC70A"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The system shall log prompt execution failures.</w:t>
            </w:r>
          </w:p>
        </w:tc>
        <w:tc>
          <w:tcPr>
            <w:tcW w:w="0" w:type="auto"/>
            <w:hideMark/>
          </w:tcPr>
          <w:p w14:paraId="55A97292"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Medium</w:t>
            </w:r>
          </w:p>
        </w:tc>
      </w:tr>
      <w:tr w:rsidR="007851BC" w:rsidRPr="007851BC" w14:paraId="69660555" w14:textId="77777777" w:rsidTr="007851BC">
        <w:tc>
          <w:tcPr>
            <w:cnfStyle w:val="001000000000" w:firstRow="0" w:lastRow="0" w:firstColumn="1" w:lastColumn="0" w:oddVBand="0" w:evenVBand="0" w:oddHBand="0" w:evenHBand="0" w:firstRowFirstColumn="0" w:firstRowLastColumn="0" w:lastRowFirstColumn="0" w:lastRowLastColumn="0"/>
            <w:tcW w:w="1885" w:type="dxa"/>
            <w:hideMark/>
          </w:tcPr>
          <w:p w14:paraId="068B89B3" w14:textId="77777777" w:rsidR="007851BC" w:rsidRPr="007851BC" w:rsidRDefault="007851BC" w:rsidP="007851BC">
            <w:pPr>
              <w:spacing w:after="160" w:line="278" w:lineRule="auto"/>
              <w:rPr>
                <w:b/>
                <w:bCs w:val="0"/>
              </w:rPr>
            </w:pPr>
            <w:r w:rsidRPr="007851BC">
              <w:rPr>
                <w:bCs w:val="0"/>
              </w:rPr>
              <w:t>AI-FR-040</w:t>
            </w:r>
          </w:p>
        </w:tc>
        <w:tc>
          <w:tcPr>
            <w:tcW w:w="7531" w:type="dxa"/>
            <w:hideMark/>
          </w:tcPr>
          <w:p w14:paraId="322E52EC"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The system shall reuse standardized prompt templates across multiple AI modules.</w:t>
            </w:r>
          </w:p>
        </w:tc>
        <w:tc>
          <w:tcPr>
            <w:tcW w:w="0" w:type="auto"/>
            <w:hideMark/>
          </w:tcPr>
          <w:p w14:paraId="362FF8BC"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High</w:t>
            </w:r>
          </w:p>
        </w:tc>
      </w:tr>
    </w:tbl>
    <w:p w14:paraId="09E78132" w14:textId="676632E1" w:rsidR="007851BC" w:rsidRPr="007851BC" w:rsidRDefault="007851BC" w:rsidP="007851BC">
      <w:r>
        <w:t xml:space="preserve"> </w:t>
      </w:r>
    </w:p>
    <w:p w14:paraId="1154238C" w14:textId="77777777" w:rsidR="007851BC" w:rsidRPr="007851BC" w:rsidRDefault="007851BC" w:rsidP="007851BC">
      <w:pPr>
        <w:rPr>
          <w:b/>
          <w:bCs/>
        </w:rPr>
      </w:pPr>
      <w:r w:rsidRPr="007851BC">
        <w:rPr>
          <w:b/>
          <w:bCs/>
        </w:rPr>
        <w:t>6.3.3 Prompt Categories</w:t>
      </w:r>
    </w:p>
    <w:p w14:paraId="63E4772B" w14:textId="77777777" w:rsidR="007851BC" w:rsidRPr="007851BC" w:rsidRDefault="007851BC" w:rsidP="007851BC">
      <w:r w:rsidRPr="007851BC">
        <w:t>The platform shall maintain separate prompt templates for different AI operations.</w:t>
      </w:r>
    </w:p>
    <w:tbl>
      <w:tblPr>
        <w:tblStyle w:val="PlainTable1"/>
        <w:tblW w:w="10525" w:type="dxa"/>
        <w:tblLook w:val="04A0" w:firstRow="1" w:lastRow="0" w:firstColumn="1" w:lastColumn="0" w:noHBand="0" w:noVBand="1"/>
      </w:tblPr>
      <w:tblGrid>
        <w:gridCol w:w="2367"/>
        <w:gridCol w:w="8158"/>
      </w:tblGrid>
      <w:tr w:rsidR="007851BC" w:rsidRPr="007851BC" w14:paraId="57A2F68A" w14:textId="77777777" w:rsidTr="007851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C8722" w14:textId="77777777" w:rsidR="007851BC" w:rsidRPr="007851BC" w:rsidRDefault="007851BC" w:rsidP="007851BC">
            <w:pPr>
              <w:spacing w:after="160" w:line="278" w:lineRule="auto"/>
            </w:pPr>
            <w:r w:rsidRPr="007851BC">
              <w:t>Prompt Category</w:t>
            </w:r>
          </w:p>
        </w:tc>
        <w:tc>
          <w:tcPr>
            <w:tcW w:w="8158" w:type="dxa"/>
            <w:hideMark/>
          </w:tcPr>
          <w:p w14:paraId="31990D60" w14:textId="77777777" w:rsidR="007851BC" w:rsidRPr="007851BC" w:rsidRDefault="007851BC" w:rsidP="007851BC">
            <w:pPr>
              <w:spacing w:after="160" w:line="278" w:lineRule="auto"/>
              <w:cnfStyle w:val="100000000000" w:firstRow="1" w:lastRow="0" w:firstColumn="0" w:lastColumn="0" w:oddVBand="0" w:evenVBand="0" w:oddHBand="0" w:evenHBand="0" w:firstRowFirstColumn="0" w:firstRowLastColumn="0" w:lastRowFirstColumn="0" w:lastRowLastColumn="0"/>
            </w:pPr>
            <w:r w:rsidRPr="007851BC">
              <w:t>Purpose</w:t>
            </w:r>
          </w:p>
        </w:tc>
      </w:tr>
      <w:tr w:rsidR="007851BC" w:rsidRPr="007851BC" w14:paraId="1A6F7268"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8DDBB" w14:textId="77777777" w:rsidR="007851BC" w:rsidRPr="007851BC" w:rsidRDefault="007851BC" w:rsidP="007851BC">
            <w:pPr>
              <w:spacing w:after="160" w:line="278" w:lineRule="auto"/>
              <w:rPr>
                <w:b/>
                <w:bCs w:val="0"/>
              </w:rPr>
            </w:pPr>
            <w:r w:rsidRPr="007851BC">
              <w:rPr>
                <w:bCs w:val="0"/>
              </w:rPr>
              <w:lastRenderedPageBreak/>
              <w:t>SOP Understanding</w:t>
            </w:r>
          </w:p>
        </w:tc>
        <w:tc>
          <w:tcPr>
            <w:tcW w:w="8158" w:type="dxa"/>
            <w:hideMark/>
          </w:tcPr>
          <w:p w14:paraId="17BF215C"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Extract workflow logic from SOP documents</w:t>
            </w:r>
          </w:p>
        </w:tc>
      </w:tr>
      <w:tr w:rsidR="007851BC" w:rsidRPr="007851BC" w14:paraId="6858F8D0" w14:textId="77777777" w:rsidTr="007851BC">
        <w:tc>
          <w:tcPr>
            <w:cnfStyle w:val="001000000000" w:firstRow="0" w:lastRow="0" w:firstColumn="1" w:lastColumn="0" w:oddVBand="0" w:evenVBand="0" w:oddHBand="0" w:evenHBand="0" w:firstRowFirstColumn="0" w:firstRowLastColumn="0" w:lastRowFirstColumn="0" w:lastRowLastColumn="0"/>
            <w:tcW w:w="0" w:type="auto"/>
            <w:hideMark/>
          </w:tcPr>
          <w:p w14:paraId="4084CB29" w14:textId="77777777" w:rsidR="007851BC" w:rsidRPr="007851BC" w:rsidRDefault="007851BC" w:rsidP="007851BC">
            <w:pPr>
              <w:spacing w:after="160" w:line="278" w:lineRule="auto"/>
              <w:rPr>
                <w:b/>
                <w:bCs w:val="0"/>
              </w:rPr>
            </w:pPr>
            <w:r w:rsidRPr="007851BC">
              <w:rPr>
                <w:bCs w:val="0"/>
              </w:rPr>
              <w:t>Workflow Generation</w:t>
            </w:r>
          </w:p>
        </w:tc>
        <w:tc>
          <w:tcPr>
            <w:tcW w:w="8158" w:type="dxa"/>
            <w:hideMark/>
          </w:tcPr>
          <w:p w14:paraId="4172B365"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Generate executable workflow definitions</w:t>
            </w:r>
          </w:p>
        </w:tc>
      </w:tr>
      <w:tr w:rsidR="007851BC" w:rsidRPr="007851BC" w14:paraId="5C23C042"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4E3C93" w14:textId="77777777" w:rsidR="007851BC" w:rsidRPr="007851BC" w:rsidRDefault="007851BC" w:rsidP="007851BC">
            <w:pPr>
              <w:spacing w:after="160" w:line="278" w:lineRule="auto"/>
              <w:rPr>
                <w:b/>
                <w:bCs w:val="0"/>
              </w:rPr>
            </w:pPr>
            <w:r w:rsidRPr="007851BC">
              <w:rPr>
                <w:bCs w:val="0"/>
              </w:rPr>
              <w:t>Workflow Validation</w:t>
            </w:r>
          </w:p>
        </w:tc>
        <w:tc>
          <w:tcPr>
            <w:tcW w:w="8158" w:type="dxa"/>
            <w:hideMark/>
          </w:tcPr>
          <w:p w14:paraId="2C76944B"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Detect workflow issues and inconsistencies</w:t>
            </w:r>
          </w:p>
        </w:tc>
      </w:tr>
      <w:tr w:rsidR="007851BC" w:rsidRPr="007851BC" w14:paraId="24738A71" w14:textId="77777777" w:rsidTr="007851BC">
        <w:tc>
          <w:tcPr>
            <w:cnfStyle w:val="001000000000" w:firstRow="0" w:lastRow="0" w:firstColumn="1" w:lastColumn="0" w:oddVBand="0" w:evenVBand="0" w:oddHBand="0" w:evenHBand="0" w:firstRowFirstColumn="0" w:firstRowLastColumn="0" w:lastRowFirstColumn="0" w:lastRowLastColumn="0"/>
            <w:tcW w:w="0" w:type="auto"/>
            <w:hideMark/>
          </w:tcPr>
          <w:p w14:paraId="62939AF6" w14:textId="77777777" w:rsidR="007851BC" w:rsidRPr="007851BC" w:rsidRDefault="007851BC" w:rsidP="007851BC">
            <w:pPr>
              <w:spacing w:after="160" w:line="278" w:lineRule="auto"/>
              <w:rPr>
                <w:b/>
                <w:bCs w:val="0"/>
              </w:rPr>
            </w:pPr>
            <w:r w:rsidRPr="007851BC">
              <w:rPr>
                <w:bCs w:val="0"/>
              </w:rPr>
              <w:t>Process Simulation</w:t>
            </w:r>
          </w:p>
        </w:tc>
        <w:tc>
          <w:tcPr>
            <w:tcW w:w="8158" w:type="dxa"/>
            <w:hideMark/>
          </w:tcPr>
          <w:p w14:paraId="53ACBA4A"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Simulate workflow execution scenarios</w:t>
            </w:r>
          </w:p>
        </w:tc>
      </w:tr>
      <w:tr w:rsidR="007851BC" w:rsidRPr="007851BC" w14:paraId="08BE961A"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92D78E" w14:textId="77777777" w:rsidR="007851BC" w:rsidRPr="007851BC" w:rsidRDefault="007851BC" w:rsidP="007851BC">
            <w:pPr>
              <w:spacing w:after="160" w:line="278" w:lineRule="auto"/>
              <w:rPr>
                <w:b/>
                <w:bCs w:val="0"/>
              </w:rPr>
            </w:pPr>
            <w:r w:rsidRPr="007851BC">
              <w:rPr>
                <w:bCs w:val="0"/>
              </w:rPr>
              <w:t>Process Optimization</w:t>
            </w:r>
          </w:p>
        </w:tc>
        <w:tc>
          <w:tcPr>
            <w:tcW w:w="8158" w:type="dxa"/>
            <w:hideMark/>
          </w:tcPr>
          <w:p w14:paraId="3F645FDE"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Generate optimization recommendations</w:t>
            </w:r>
          </w:p>
        </w:tc>
      </w:tr>
      <w:tr w:rsidR="007851BC" w:rsidRPr="007851BC" w14:paraId="70C76C38" w14:textId="77777777" w:rsidTr="007851BC">
        <w:tc>
          <w:tcPr>
            <w:cnfStyle w:val="001000000000" w:firstRow="0" w:lastRow="0" w:firstColumn="1" w:lastColumn="0" w:oddVBand="0" w:evenVBand="0" w:oddHBand="0" w:evenHBand="0" w:firstRowFirstColumn="0" w:firstRowLastColumn="0" w:lastRowFirstColumn="0" w:lastRowLastColumn="0"/>
            <w:tcW w:w="0" w:type="auto"/>
            <w:hideMark/>
          </w:tcPr>
          <w:p w14:paraId="12911DBE" w14:textId="77777777" w:rsidR="007851BC" w:rsidRPr="007851BC" w:rsidRDefault="007851BC" w:rsidP="007851BC">
            <w:pPr>
              <w:spacing w:after="160" w:line="278" w:lineRule="auto"/>
              <w:rPr>
                <w:b/>
                <w:bCs w:val="0"/>
              </w:rPr>
            </w:pPr>
            <w:r w:rsidRPr="007851BC">
              <w:rPr>
                <w:bCs w:val="0"/>
              </w:rPr>
              <w:t>AI Assistant</w:t>
            </w:r>
          </w:p>
        </w:tc>
        <w:tc>
          <w:tcPr>
            <w:tcW w:w="8158" w:type="dxa"/>
            <w:hideMark/>
          </w:tcPr>
          <w:p w14:paraId="642EC1A3"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Respond to user questions and guidance</w:t>
            </w:r>
          </w:p>
        </w:tc>
      </w:tr>
      <w:tr w:rsidR="007851BC" w:rsidRPr="007851BC" w14:paraId="574825D8"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F90AA" w14:textId="77777777" w:rsidR="007851BC" w:rsidRPr="007851BC" w:rsidRDefault="007851BC" w:rsidP="007851BC">
            <w:pPr>
              <w:spacing w:after="160" w:line="278" w:lineRule="auto"/>
              <w:rPr>
                <w:b/>
                <w:bCs w:val="0"/>
              </w:rPr>
            </w:pPr>
            <w:r w:rsidRPr="007851BC">
              <w:rPr>
                <w:bCs w:val="0"/>
              </w:rPr>
              <w:t>Report Generation</w:t>
            </w:r>
          </w:p>
        </w:tc>
        <w:tc>
          <w:tcPr>
            <w:tcW w:w="8158" w:type="dxa"/>
            <w:hideMark/>
          </w:tcPr>
          <w:p w14:paraId="77AD8805"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Generate AI-powered summaries and reports</w:t>
            </w:r>
          </w:p>
        </w:tc>
      </w:tr>
    </w:tbl>
    <w:p w14:paraId="05E0BD64" w14:textId="3A237DF3" w:rsidR="007851BC" w:rsidRPr="007851BC" w:rsidRDefault="007851BC" w:rsidP="007851BC">
      <w:r>
        <w:t xml:space="preserve"> </w:t>
      </w:r>
    </w:p>
    <w:p w14:paraId="19CE6AB7" w14:textId="77777777" w:rsidR="007851BC" w:rsidRPr="007851BC" w:rsidRDefault="007851BC" w:rsidP="007851BC">
      <w:pPr>
        <w:rPr>
          <w:b/>
          <w:bCs/>
        </w:rPr>
      </w:pPr>
      <w:r w:rsidRPr="007851BC">
        <w:rPr>
          <w:b/>
          <w:bCs/>
        </w:rPr>
        <w:t>6.3.4 Prompt Structure</w:t>
      </w:r>
    </w:p>
    <w:p w14:paraId="1EE0A99A" w14:textId="77777777" w:rsidR="007851BC" w:rsidRPr="007851BC" w:rsidRDefault="007851BC" w:rsidP="007851BC">
      <w:r w:rsidRPr="007851BC">
        <w:t>Each prompt template shall contain:</w:t>
      </w:r>
    </w:p>
    <w:tbl>
      <w:tblPr>
        <w:tblStyle w:val="PlainTable1"/>
        <w:tblW w:w="10525" w:type="dxa"/>
        <w:tblLook w:val="04A0" w:firstRow="1" w:lastRow="0" w:firstColumn="1" w:lastColumn="0" w:noHBand="0" w:noVBand="1"/>
      </w:tblPr>
      <w:tblGrid>
        <w:gridCol w:w="2425"/>
        <w:gridCol w:w="8100"/>
      </w:tblGrid>
      <w:tr w:rsidR="007851BC" w:rsidRPr="007851BC" w14:paraId="386EC211" w14:textId="77777777" w:rsidTr="007851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2BD7387C" w14:textId="77777777" w:rsidR="007851BC" w:rsidRPr="007851BC" w:rsidRDefault="007851BC" w:rsidP="007851BC">
            <w:pPr>
              <w:spacing w:after="160" w:line="278" w:lineRule="auto"/>
            </w:pPr>
            <w:r w:rsidRPr="007851BC">
              <w:t>Component</w:t>
            </w:r>
          </w:p>
        </w:tc>
        <w:tc>
          <w:tcPr>
            <w:tcW w:w="8100" w:type="dxa"/>
            <w:hideMark/>
          </w:tcPr>
          <w:p w14:paraId="7A9EC815" w14:textId="77777777" w:rsidR="007851BC" w:rsidRPr="007851BC" w:rsidRDefault="007851BC" w:rsidP="007851BC">
            <w:pPr>
              <w:spacing w:after="160" w:line="278" w:lineRule="auto"/>
              <w:cnfStyle w:val="100000000000" w:firstRow="1" w:lastRow="0" w:firstColumn="0" w:lastColumn="0" w:oddVBand="0" w:evenVBand="0" w:oddHBand="0" w:evenHBand="0" w:firstRowFirstColumn="0" w:firstRowLastColumn="0" w:lastRowFirstColumn="0" w:lastRowLastColumn="0"/>
            </w:pPr>
            <w:r w:rsidRPr="007851BC">
              <w:t>Description</w:t>
            </w:r>
          </w:p>
        </w:tc>
      </w:tr>
      <w:tr w:rsidR="007851BC" w:rsidRPr="007851BC" w14:paraId="7A744CB4"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0C17EA82" w14:textId="77777777" w:rsidR="007851BC" w:rsidRPr="007851BC" w:rsidRDefault="007851BC" w:rsidP="007851BC">
            <w:pPr>
              <w:spacing w:after="160" w:line="278" w:lineRule="auto"/>
              <w:rPr>
                <w:b/>
                <w:bCs w:val="0"/>
              </w:rPr>
            </w:pPr>
            <w:r w:rsidRPr="007851BC">
              <w:rPr>
                <w:bCs w:val="0"/>
              </w:rPr>
              <w:t>System Instructions</w:t>
            </w:r>
          </w:p>
        </w:tc>
        <w:tc>
          <w:tcPr>
            <w:tcW w:w="8100" w:type="dxa"/>
            <w:hideMark/>
          </w:tcPr>
          <w:p w14:paraId="0C8C3906"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Define AI behavior and response format</w:t>
            </w:r>
          </w:p>
        </w:tc>
      </w:tr>
      <w:tr w:rsidR="007851BC" w:rsidRPr="007851BC" w14:paraId="769DDF9B" w14:textId="77777777" w:rsidTr="007851BC">
        <w:tc>
          <w:tcPr>
            <w:cnfStyle w:val="001000000000" w:firstRow="0" w:lastRow="0" w:firstColumn="1" w:lastColumn="0" w:oddVBand="0" w:evenVBand="0" w:oddHBand="0" w:evenHBand="0" w:firstRowFirstColumn="0" w:firstRowLastColumn="0" w:lastRowFirstColumn="0" w:lastRowLastColumn="0"/>
            <w:tcW w:w="2425" w:type="dxa"/>
            <w:hideMark/>
          </w:tcPr>
          <w:p w14:paraId="5AAF9810" w14:textId="77777777" w:rsidR="007851BC" w:rsidRPr="007851BC" w:rsidRDefault="007851BC" w:rsidP="007851BC">
            <w:pPr>
              <w:spacing w:after="160" w:line="278" w:lineRule="auto"/>
              <w:rPr>
                <w:b/>
                <w:bCs w:val="0"/>
              </w:rPr>
            </w:pPr>
            <w:r w:rsidRPr="007851BC">
              <w:rPr>
                <w:bCs w:val="0"/>
              </w:rPr>
              <w:t>Context</w:t>
            </w:r>
          </w:p>
        </w:tc>
        <w:tc>
          <w:tcPr>
            <w:tcW w:w="8100" w:type="dxa"/>
            <w:hideMark/>
          </w:tcPr>
          <w:p w14:paraId="1D6995A0"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Organization and workflow context</w:t>
            </w:r>
          </w:p>
        </w:tc>
      </w:tr>
      <w:tr w:rsidR="007851BC" w:rsidRPr="007851BC" w14:paraId="5E469281"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21983E43" w14:textId="77777777" w:rsidR="007851BC" w:rsidRPr="007851BC" w:rsidRDefault="007851BC" w:rsidP="007851BC">
            <w:pPr>
              <w:spacing w:after="160" w:line="278" w:lineRule="auto"/>
              <w:rPr>
                <w:b/>
                <w:bCs w:val="0"/>
              </w:rPr>
            </w:pPr>
            <w:r w:rsidRPr="007851BC">
              <w:rPr>
                <w:bCs w:val="0"/>
              </w:rPr>
              <w:t>User Input</w:t>
            </w:r>
          </w:p>
        </w:tc>
        <w:tc>
          <w:tcPr>
            <w:tcW w:w="8100" w:type="dxa"/>
            <w:hideMark/>
          </w:tcPr>
          <w:p w14:paraId="68995B0B"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SOP or business process content</w:t>
            </w:r>
          </w:p>
        </w:tc>
      </w:tr>
      <w:tr w:rsidR="007851BC" w:rsidRPr="007851BC" w14:paraId="31228FB7" w14:textId="77777777" w:rsidTr="007851BC">
        <w:tc>
          <w:tcPr>
            <w:cnfStyle w:val="001000000000" w:firstRow="0" w:lastRow="0" w:firstColumn="1" w:lastColumn="0" w:oddVBand="0" w:evenVBand="0" w:oddHBand="0" w:evenHBand="0" w:firstRowFirstColumn="0" w:firstRowLastColumn="0" w:lastRowFirstColumn="0" w:lastRowLastColumn="0"/>
            <w:tcW w:w="2425" w:type="dxa"/>
            <w:hideMark/>
          </w:tcPr>
          <w:p w14:paraId="546F5313" w14:textId="77777777" w:rsidR="007851BC" w:rsidRPr="007851BC" w:rsidRDefault="007851BC" w:rsidP="007851BC">
            <w:pPr>
              <w:spacing w:after="160" w:line="278" w:lineRule="auto"/>
              <w:rPr>
                <w:b/>
                <w:bCs w:val="0"/>
              </w:rPr>
            </w:pPr>
            <w:r w:rsidRPr="007851BC">
              <w:rPr>
                <w:bCs w:val="0"/>
              </w:rPr>
              <w:t>Output Format</w:t>
            </w:r>
          </w:p>
        </w:tc>
        <w:tc>
          <w:tcPr>
            <w:tcW w:w="8100" w:type="dxa"/>
            <w:hideMark/>
          </w:tcPr>
          <w:p w14:paraId="4DD2F58A"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Expected structured response format</w:t>
            </w:r>
          </w:p>
        </w:tc>
      </w:tr>
      <w:tr w:rsidR="007851BC" w:rsidRPr="007851BC" w14:paraId="00EBA2B7"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15F03E7E" w14:textId="77777777" w:rsidR="007851BC" w:rsidRPr="007851BC" w:rsidRDefault="007851BC" w:rsidP="007851BC">
            <w:pPr>
              <w:spacing w:after="160" w:line="278" w:lineRule="auto"/>
              <w:rPr>
                <w:b/>
                <w:bCs w:val="0"/>
              </w:rPr>
            </w:pPr>
            <w:r w:rsidRPr="007851BC">
              <w:rPr>
                <w:bCs w:val="0"/>
              </w:rPr>
              <w:t>Validation Rules</w:t>
            </w:r>
          </w:p>
        </w:tc>
        <w:tc>
          <w:tcPr>
            <w:tcW w:w="8100" w:type="dxa"/>
            <w:hideMark/>
          </w:tcPr>
          <w:p w14:paraId="3C9A278A"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Constraints applied to AI output</w:t>
            </w:r>
          </w:p>
        </w:tc>
      </w:tr>
    </w:tbl>
    <w:p w14:paraId="6ACE0831" w14:textId="27FB3864" w:rsidR="007851BC" w:rsidRPr="007851BC" w:rsidRDefault="007851BC" w:rsidP="007851BC">
      <w:r>
        <w:t xml:space="preserve"> </w:t>
      </w:r>
    </w:p>
    <w:p w14:paraId="7D1D251A" w14:textId="77777777" w:rsidR="007851BC" w:rsidRPr="007851BC" w:rsidRDefault="007851BC" w:rsidP="007851BC">
      <w:pPr>
        <w:rPr>
          <w:b/>
          <w:bCs/>
        </w:rPr>
      </w:pPr>
      <w:r w:rsidRPr="007851BC">
        <w:rPr>
          <w:b/>
          <w:bCs/>
        </w:rPr>
        <w:t>6.3.5 Prompt Processing Workflow</w:t>
      </w:r>
    </w:p>
    <w:p w14:paraId="38E6E86E" w14:textId="33C5CE09" w:rsidR="007851BC" w:rsidRPr="007851BC" w:rsidRDefault="007851BC" w:rsidP="007851BC">
      <w:r w:rsidRPr="007851BC">
        <w:rPr>
          <w:noProof/>
        </w:rPr>
        <w:drawing>
          <wp:inline distT="0" distB="0" distL="0" distR="0" wp14:anchorId="58CFD9E4" wp14:editId="523C03E4">
            <wp:extent cx="2311400" cy="3187166"/>
            <wp:effectExtent l="0" t="0" r="0" b="0"/>
            <wp:docPr id="237017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28493" cy="3210735"/>
                    </a:xfrm>
                    <a:prstGeom prst="rect">
                      <a:avLst/>
                    </a:prstGeom>
                    <a:noFill/>
                    <a:ln>
                      <a:noFill/>
                    </a:ln>
                  </pic:spPr>
                </pic:pic>
              </a:graphicData>
            </a:graphic>
          </wp:inline>
        </w:drawing>
      </w:r>
    </w:p>
    <w:p w14:paraId="5813835A" w14:textId="77777777" w:rsidR="007851BC" w:rsidRPr="007851BC" w:rsidRDefault="007851BC" w:rsidP="007851BC"/>
    <w:p w14:paraId="46739935" w14:textId="77777777" w:rsidR="007851BC" w:rsidRPr="007851BC" w:rsidRDefault="007851BC" w:rsidP="007851BC">
      <w:pPr>
        <w:rPr>
          <w:b/>
          <w:bCs/>
        </w:rPr>
      </w:pPr>
      <w:r w:rsidRPr="007851BC">
        <w:rPr>
          <w:b/>
          <w:bCs/>
        </w:rPr>
        <w:lastRenderedPageBreak/>
        <w:t>6.3.6 Business Rules</w:t>
      </w:r>
    </w:p>
    <w:tbl>
      <w:tblPr>
        <w:tblStyle w:val="PlainTable1"/>
        <w:tblW w:w="0" w:type="auto"/>
        <w:tblLook w:val="04A0" w:firstRow="1" w:lastRow="0" w:firstColumn="1" w:lastColumn="0" w:noHBand="0" w:noVBand="1"/>
      </w:tblPr>
      <w:tblGrid>
        <w:gridCol w:w="1826"/>
        <w:gridCol w:w="8395"/>
      </w:tblGrid>
      <w:tr w:rsidR="007851BC" w:rsidRPr="007851BC" w14:paraId="30C5CDCD" w14:textId="77777777" w:rsidTr="007851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C96842" w14:textId="77777777" w:rsidR="007851BC" w:rsidRPr="007851BC" w:rsidRDefault="007851BC" w:rsidP="007851BC">
            <w:pPr>
              <w:spacing w:after="160" w:line="278" w:lineRule="auto"/>
            </w:pPr>
            <w:r w:rsidRPr="007851BC">
              <w:t>Rule ID</w:t>
            </w:r>
          </w:p>
        </w:tc>
        <w:tc>
          <w:tcPr>
            <w:tcW w:w="8395" w:type="dxa"/>
            <w:hideMark/>
          </w:tcPr>
          <w:p w14:paraId="58B19C4B" w14:textId="77777777" w:rsidR="007851BC" w:rsidRPr="007851BC" w:rsidRDefault="007851BC" w:rsidP="007851BC">
            <w:pPr>
              <w:spacing w:after="160" w:line="278" w:lineRule="auto"/>
              <w:cnfStyle w:val="100000000000" w:firstRow="1" w:lastRow="0" w:firstColumn="0" w:lastColumn="0" w:oddVBand="0" w:evenVBand="0" w:oddHBand="0" w:evenHBand="0" w:firstRowFirstColumn="0" w:firstRowLastColumn="0" w:lastRowFirstColumn="0" w:lastRowLastColumn="0"/>
            </w:pPr>
            <w:r w:rsidRPr="007851BC">
              <w:t>Business Rule</w:t>
            </w:r>
          </w:p>
        </w:tc>
      </w:tr>
      <w:tr w:rsidR="007851BC" w:rsidRPr="007851BC" w14:paraId="75360806"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75022C" w14:textId="77777777" w:rsidR="007851BC" w:rsidRPr="007851BC" w:rsidRDefault="007851BC" w:rsidP="007851BC">
            <w:pPr>
              <w:spacing w:after="160" w:line="278" w:lineRule="auto"/>
              <w:rPr>
                <w:b/>
                <w:bCs w:val="0"/>
              </w:rPr>
            </w:pPr>
            <w:r w:rsidRPr="007851BC">
              <w:rPr>
                <w:bCs w:val="0"/>
              </w:rPr>
              <w:t>BR-PROMPT-001</w:t>
            </w:r>
          </w:p>
        </w:tc>
        <w:tc>
          <w:tcPr>
            <w:tcW w:w="8395" w:type="dxa"/>
            <w:hideMark/>
          </w:tcPr>
          <w:p w14:paraId="36E11D83"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All AI interactions shall use predefined prompt templates.</w:t>
            </w:r>
          </w:p>
        </w:tc>
      </w:tr>
      <w:tr w:rsidR="007851BC" w:rsidRPr="007851BC" w14:paraId="40B00B39" w14:textId="77777777" w:rsidTr="007851BC">
        <w:tc>
          <w:tcPr>
            <w:cnfStyle w:val="001000000000" w:firstRow="0" w:lastRow="0" w:firstColumn="1" w:lastColumn="0" w:oddVBand="0" w:evenVBand="0" w:oddHBand="0" w:evenHBand="0" w:firstRowFirstColumn="0" w:firstRowLastColumn="0" w:lastRowFirstColumn="0" w:lastRowLastColumn="0"/>
            <w:tcW w:w="0" w:type="auto"/>
            <w:hideMark/>
          </w:tcPr>
          <w:p w14:paraId="34DEBB6D" w14:textId="77777777" w:rsidR="007851BC" w:rsidRPr="007851BC" w:rsidRDefault="007851BC" w:rsidP="007851BC">
            <w:pPr>
              <w:spacing w:after="160" w:line="278" w:lineRule="auto"/>
              <w:rPr>
                <w:b/>
                <w:bCs w:val="0"/>
              </w:rPr>
            </w:pPr>
            <w:r w:rsidRPr="007851BC">
              <w:rPr>
                <w:bCs w:val="0"/>
              </w:rPr>
              <w:t>BR-PROMPT-002</w:t>
            </w:r>
          </w:p>
        </w:tc>
        <w:tc>
          <w:tcPr>
            <w:tcW w:w="8395" w:type="dxa"/>
            <w:hideMark/>
          </w:tcPr>
          <w:p w14:paraId="5FC91824"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Prompt templates shall be version-controlled.</w:t>
            </w:r>
          </w:p>
        </w:tc>
      </w:tr>
      <w:tr w:rsidR="007851BC" w:rsidRPr="007851BC" w14:paraId="17FE8D24"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AB63FF" w14:textId="77777777" w:rsidR="007851BC" w:rsidRPr="007851BC" w:rsidRDefault="007851BC" w:rsidP="007851BC">
            <w:pPr>
              <w:spacing w:after="160" w:line="278" w:lineRule="auto"/>
              <w:rPr>
                <w:b/>
                <w:bCs w:val="0"/>
              </w:rPr>
            </w:pPr>
            <w:r w:rsidRPr="007851BC">
              <w:rPr>
                <w:bCs w:val="0"/>
              </w:rPr>
              <w:t>BR-PROMPT-003</w:t>
            </w:r>
          </w:p>
        </w:tc>
        <w:tc>
          <w:tcPr>
            <w:tcW w:w="8395" w:type="dxa"/>
            <w:hideMark/>
          </w:tcPr>
          <w:p w14:paraId="162802C2"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Prompt templates shall only be modified by authorized administrators.</w:t>
            </w:r>
          </w:p>
        </w:tc>
      </w:tr>
      <w:tr w:rsidR="007851BC" w:rsidRPr="007851BC" w14:paraId="4CAF7F0D" w14:textId="77777777" w:rsidTr="007851BC">
        <w:tc>
          <w:tcPr>
            <w:cnfStyle w:val="001000000000" w:firstRow="0" w:lastRow="0" w:firstColumn="1" w:lastColumn="0" w:oddVBand="0" w:evenVBand="0" w:oddHBand="0" w:evenHBand="0" w:firstRowFirstColumn="0" w:firstRowLastColumn="0" w:lastRowFirstColumn="0" w:lastRowLastColumn="0"/>
            <w:tcW w:w="0" w:type="auto"/>
            <w:hideMark/>
          </w:tcPr>
          <w:p w14:paraId="1B796E8E" w14:textId="77777777" w:rsidR="007851BC" w:rsidRPr="007851BC" w:rsidRDefault="007851BC" w:rsidP="007851BC">
            <w:pPr>
              <w:spacing w:after="160" w:line="278" w:lineRule="auto"/>
              <w:rPr>
                <w:b/>
                <w:bCs w:val="0"/>
              </w:rPr>
            </w:pPr>
            <w:r w:rsidRPr="007851BC">
              <w:rPr>
                <w:bCs w:val="0"/>
              </w:rPr>
              <w:t>BR-PROMPT-004</w:t>
            </w:r>
          </w:p>
        </w:tc>
        <w:tc>
          <w:tcPr>
            <w:tcW w:w="8395" w:type="dxa"/>
            <w:hideMark/>
          </w:tcPr>
          <w:p w14:paraId="1C92F436"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User input shall be sanitized before inclusion in prompts.</w:t>
            </w:r>
          </w:p>
        </w:tc>
      </w:tr>
      <w:tr w:rsidR="007851BC" w:rsidRPr="007851BC" w14:paraId="53ABE242"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AA01D9" w14:textId="77777777" w:rsidR="007851BC" w:rsidRPr="007851BC" w:rsidRDefault="007851BC" w:rsidP="007851BC">
            <w:pPr>
              <w:spacing w:after="160" w:line="278" w:lineRule="auto"/>
              <w:rPr>
                <w:b/>
                <w:bCs w:val="0"/>
              </w:rPr>
            </w:pPr>
            <w:r w:rsidRPr="007851BC">
              <w:rPr>
                <w:bCs w:val="0"/>
              </w:rPr>
              <w:t>BR-PROMPT-005</w:t>
            </w:r>
          </w:p>
        </w:tc>
        <w:tc>
          <w:tcPr>
            <w:tcW w:w="8395" w:type="dxa"/>
            <w:hideMark/>
          </w:tcPr>
          <w:p w14:paraId="2C15996E"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Prompt execution history shall be retained for auditing and troubleshooting.</w:t>
            </w:r>
          </w:p>
        </w:tc>
      </w:tr>
      <w:tr w:rsidR="007851BC" w:rsidRPr="007851BC" w14:paraId="72F4427C" w14:textId="77777777" w:rsidTr="007851BC">
        <w:tc>
          <w:tcPr>
            <w:cnfStyle w:val="001000000000" w:firstRow="0" w:lastRow="0" w:firstColumn="1" w:lastColumn="0" w:oddVBand="0" w:evenVBand="0" w:oddHBand="0" w:evenHBand="0" w:firstRowFirstColumn="0" w:firstRowLastColumn="0" w:lastRowFirstColumn="0" w:lastRowLastColumn="0"/>
            <w:tcW w:w="0" w:type="auto"/>
            <w:hideMark/>
          </w:tcPr>
          <w:p w14:paraId="0413DAE4" w14:textId="77777777" w:rsidR="007851BC" w:rsidRPr="007851BC" w:rsidRDefault="007851BC" w:rsidP="007851BC">
            <w:pPr>
              <w:spacing w:after="160" w:line="278" w:lineRule="auto"/>
              <w:rPr>
                <w:b/>
                <w:bCs w:val="0"/>
              </w:rPr>
            </w:pPr>
            <w:r w:rsidRPr="007851BC">
              <w:rPr>
                <w:bCs w:val="0"/>
              </w:rPr>
              <w:t>BR-PROMPT-006</w:t>
            </w:r>
          </w:p>
        </w:tc>
        <w:tc>
          <w:tcPr>
            <w:tcW w:w="8395" w:type="dxa"/>
            <w:hideMark/>
          </w:tcPr>
          <w:p w14:paraId="08C1194D"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Production prompt templates shall be tested before activation.</w:t>
            </w:r>
          </w:p>
        </w:tc>
      </w:tr>
      <w:tr w:rsidR="007851BC" w:rsidRPr="007851BC" w14:paraId="0FA9D488"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A792FF" w14:textId="77777777" w:rsidR="007851BC" w:rsidRPr="007851BC" w:rsidRDefault="007851BC" w:rsidP="007851BC">
            <w:pPr>
              <w:spacing w:after="160" w:line="278" w:lineRule="auto"/>
              <w:rPr>
                <w:b/>
                <w:bCs w:val="0"/>
              </w:rPr>
            </w:pPr>
            <w:r w:rsidRPr="007851BC">
              <w:rPr>
                <w:bCs w:val="0"/>
              </w:rPr>
              <w:t>BR-PROMPT-007</w:t>
            </w:r>
          </w:p>
        </w:tc>
        <w:tc>
          <w:tcPr>
            <w:tcW w:w="8395" w:type="dxa"/>
            <w:hideMark/>
          </w:tcPr>
          <w:p w14:paraId="7ABF1587"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Prompt rollback shall preserve historical versions.</w:t>
            </w:r>
          </w:p>
        </w:tc>
      </w:tr>
    </w:tbl>
    <w:p w14:paraId="014B1BE2" w14:textId="59FD5181" w:rsidR="007851BC" w:rsidRPr="007851BC" w:rsidRDefault="007851BC" w:rsidP="007851BC">
      <w:r>
        <w:t xml:space="preserve"> </w:t>
      </w:r>
    </w:p>
    <w:p w14:paraId="3979629A" w14:textId="77777777" w:rsidR="007851BC" w:rsidRPr="007851BC" w:rsidRDefault="007851BC" w:rsidP="007851BC">
      <w:pPr>
        <w:rPr>
          <w:b/>
          <w:bCs/>
        </w:rPr>
      </w:pPr>
      <w:r w:rsidRPr="007851BC">
        <w:rPr>
          <w:b/>
          <w:bCs/>
        </w:rPr>
        <w:t>6.3.7 Exception Handling</w:t>
      </w:r>
    </w:p>
    <w:tbl>
      <w:tblPr>
        <w:tblStyle w:val="PlainTable1"/>
        <w:tblW w:w="0" w:type="auto"/>
        <w:tblLook w:val="04A0" w:firstRow="1" w:lastRow="0" w:firstColumn="1" w:lastColumn="0" w:noHBand="0" w:noVBand="1"/>
      </w:tblPr>
      <w:tblGrid>
        <w:gridCol w:w="3608"/>
        <w:gridCol w:w="6647"/>
      </w:tblGrid>
      <w:tr w:rsidR="007851BC" w:rsidRPr="007851BC" w14:paraId="2DC0002E" w14:textId="77777777" w:rsidTr="007851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C87BF3" w14:textId="77777777" w:rsidR="007851BC" w:rsidRPr="007851BC" w:rsidRDefault="007851BC" w:rsidP="007851BC">
            <w:pPr>
              <w:spacing w:after="160" w:line="278" w:lineRule="auto"/>
            </w:pPr>
            <w:r w:rsidRPr="007851BC">
              <w:t>Exception</w:t>
            </w:r>
          </w:p>
        </w:tc>
        <w:tc>
          <w:tcPr>
            <w:tcW w:w="6647" w:type="dxa"/>
            <w:hideMark/>
          </w:tcPr>
          <w:p w14:paraId="2647DB97" w14:textId="77777777" w:rsidR="007851BC" w:rsidRPr="007851BC" w:rsidRDefault="007851BC" w:rsidP="007851BC">
            <w:pPr>
              <w:spacing w:after="160" w:line="278" w:lineRule="auto"/>
              <w:cnfStyle w:val="100000000000" w:firstRow="1" w:lastRow="0" w:firstColumn="0" w:lastColumn="0" w:oddVBand="0" w:evenVBand="0" w:oddHBand="0" w:evenHBand="0" w:firstRowFirstColumn="0" w:firstRowLastColumn="0" w:lastRowFirstColumn="0" w:lastRowLastColumn="0"/>
            </w:pPr>
            <w:r w:rsidRPr="007851BC">
              <w:t>Expected System Response</w:t>
            </w:r>
          </w:p>
        </w:tc>
      </w:tr>
      <w:tr w:rsidR="007851BC" w:rsidRPr="007851BC" w14:paraId="14933082"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D3BF43" w14:textId="77777777" w:rsidR="007851BC" w:rsidRPr="007851BC" w:rsidRDefault="007851BC" w:rsidP="007851BC">
            <w:pPr>
              <w:spacing w:after="160" w:line="278" w:lineRule="auto"/>
              <w:rPr>
                <w:b/>
                <w:bCs w:val="0"/>
              </w:rPr>
            </w:pPr>
            <w:r w:rsidRPr="007851BC">
              <w:rPr>
                <w:bCs w:val="0"/>
              </w:rPr>
              <w:t>Missing prompt template</w:t>
            </w:r>
          </w:p>
        </w:tc>
        <w:tc>
          <w:tcPr>
            <w:tcW w:w="6647" w:type="dxa"/>
            <w:hideMark/>
          </w:tcPr>
          <w:p w14:paraId="0B5D47AB"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Prevent AI execution and notify the administrator.</w:t>
            </w:r>
          </w:p>
        </w:tc>
      </w:tr>
      <w:tr w:rsidR="007851BC" w:rsidRPr="007851BC" w14:paraId="254E3D0D" w14:textId="77777777" w:rsidTr="007851BC">
        <w:tc>
          <w:tcPr>
            <w:cnfStyle w:val="001000000000" w:firstRow="0" w:lastRow="0" w:firstColumn="1" w:lastColumn="0" w:oddVBand="0" w:evenVBand="0" w:oddHBand="0" w:evenHBand="0" w:firstRowFirstColumn="0" w:firstRowLastColumn="0" w:lastRowFirstColumn="0" w:lastRowLastColumn="0"/>
            <w:tcW w:w="0" w:type="auto"/>
            <w:hideMark/>
          </w:tcPr>
          <w:p w14:paraId="6DB8A658" w14:textId="77777777" w:rsidR="007851BC" w:rsidRPr="007851BC" w:rsidRDefault="007851BC" w:rsidP="007851BC">
            <w:pPr>
              <w:spacing w:after="160" w:line="278" w:lineRule="auto"/>
              <w:rPr>
                <w:b/>
                <w:bCs w:val="0"/>
              </w:rPr>
            </w:pPr>
            <w:r w:rsidRPr="007851BC">
              <w:rPr>
                <w:bCs w:val="0"/>
              </w:rPr>
              <w:t>Invalid prompt variables</w:t>
            </w:r>
          </w:p>
        </w:tc>
        <w:tc>
          <w:tcPr>
            <w:tcW w:w="6647" w:type="dxa"/>
            <w:hideMark/>
          </w:tcPr>
          <w:p w14:paraId="5FD263DF"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Reject prompt construction and display validation errors.</w:t>
            </w:r>
          </w:p>
        </w:tc>
      </w:tr>
      <w:tr w:rsidR="007851BC" w:rsidRPr="007851BC" w14:paraId="70E9BA19"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8E9CC" w14:textId="77777777" w:rsidR="007851BC" w:rsidRPr="007851BC" w:rsidRDefault="007851BC" w:rsidP="007851BC">
            <w:pPr>
              <w:spacing w:after="160" w:line="278" w:lineRule="auto"/>
              <w:rPr>
                <w:b/>
                <w:bCs w:val="0"/>
              </w:rPr>
            </w:pPr>
            <w:r w:rsidRPr="007851BC">
              <w:rPr>
                <w:bCs w:val="0"/>
              </w:rPr>
              <w:t>Unauthorized prompt modification</w:t>
            </w:r>
          </w:p>
        </w:tc>
        <w:tc>
          <w:tcPr>
            <w:tcW w:w="6647" w:type="dxa"/>
            <w:hideMark/>
          </w:tcPr>
          <w:p w14:paraId="307E1B4A"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Return HTTP 403 Forbidden.</w:t>
            </w:r>
          </w:p>
        </w:tc>
      </w:tr>
      <w:tr w:rsidR="007851BC" w:rsidRPr="007851BC" w14:paraId="62A8E2E0" w14:textId="77777777" w:rsidTr="007851BC">
        <w:tc>
          <w:tcPr>
            <w:cnfStyle w:val="001000000000" w:firstRow="0" w:lastRow="0" w:firstColumn="1" w:lastColumn="0" w:oddVBand="0" w:evenVBand="0" w:oddHBand="0" w:evenHBand="0" w:firstRowFirstColumn="0" w:firstRowLastColumn="0" w:lastRowFirstColumn="0" w:lastRowLastColumn="0"/>
            <w:tcW w:w="0" w:type="auto"/>
            <w:hideMark/>
          </w:tcPr>
          <w:p w14:paraId="51955794" w14:textId="77777777" w:rsidR="007851BC" w:rsidRPr="007851BC" w:rsidRDefault="007851BC" w:rsidP="007851BC">
            <w:pPr>
              <w:spacing w:after="160" w:line="278" w:lineRule="auto"/>
              <w:rPr>
                <w:b/>
                <w:bCs w:val="0"/>
              </w:rPr>
            </w:pPr>
            <w:r w:rsidRPr="007851BC">
              <w:rPr>
                <w:bCs w:val="0"/>
              </w:rPr>
              <w:t>Prompt validation failure</w:t>
            </w:r>
          </w:p>
        </w:tc>
        <w:tc>
          <w:tcPr>
            <w:tcW w:w="6647" w:type="dxa"/>
            <w:hideMark/>
          </w:tcPr>
          <w:p w14:paraId="694DA467"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Prevent submission to the AI provider.</w:t>
            </w:r>
          </w:p>
        </w:tc>
      </w:tr>
      <w:tr w:rsidR="007851BC" w:rsidRPr="007851BC" w14:paraId="1D169D19"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494F4" w14:textId="77777777" w:rsidR="007851BC" w:rsidRPr="007851BC" w:rsidRDefault="007851BC" w:rsidP="007851BC">
            <w:pPr>
              <w:spacing w:after="160" w:line="278" w:lineRule="auto"/>
              <w:rPr>
                <w:b/>
                <w:bCs w:val="0"/>
              </w:rPr>
            </w:pPr>
            <w:r w:rsidRPr="007851BC">
              <w:rPr>
                <w:bCs w:val="0"/>
              </w:rPr>
              <w:t>Prompt execution failure</w:t>
            </w:r>
          </w:p>
        </w:tc>
        <w:tc>
          <w:tcPr>
            <w:tcW w:w="6647" w:type="dxa"/>
            <w:hideMark/>
          </w:tcPr>
          <w:p w14:paraId="24A3057F"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Log the incident and allow retry.</w:t>
            </w:r>
          </w:p>
        </w:tc>
      </w:tr>
      <w:tr w:rsidR="007851BC" w:rsidRPr="007851BC" w14:paraId="1C748F47" w14:textId="77777777" w:rsidTr="007851BC">
        <w:tc>
          <w:tcPr>
            <w:cnfStyle w:val="001000000000" w:firstRow="0" w:lastRow="0" w:firstColumn="1" w:lastColumn="0" w:oddVBand="0" w:evenVBand="0" w:oddHBand="0" w:evenHBand="0" w:firstRowFirstColumn="0" w:firstRowLastColumn="0" w:lastRowFirstColumn="0" w:lastRowLastColumn="0"/>
            <w:tcW w:w="0" w:type="auto"/>
            <w:hideMark/>
          </w:tcPr>
          <w:p w14:paraId="07959842" w14:textId="77777777" w:rsidR="007851BC" w:rsidRPr="007851BC" w:rsidRDefault="007851BC" w:rsidP="007851BC">
            <w:pPr>
              <w:spacing w:after="160" w:line="278" w:lineRule="auto"/>
              <w:rPr>
                <w:b/>
                <w:bCs w:val="0"/>
              </w:rPr>
            </w:pPr>
            <w:r w:rsidRPr="007851BC">
              <w:rPr>
                <w:bCs w:val="0"/>
              </w:rPr>
              <w:t>Prompt version conflict</w:t>
            </w:r>
          </w:p>
        </w:tc>
        <w:tc>
          <w:tcPr>
            <w:tcW w:w="6647" w:type="dxa"/>
            <w:hideMark/>
          </w:tcPr>
          <w:p w14:paraId="10FEDD18"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Preserve the active version and require administrator resolution.</w:t>
            </w:r>
          </w:p>
        </w:tc>
      </w:tr>
    </w:tbl>
    <w:p w14:paraId="0216EDC6" w14:textId="77777777" w:rsidR="007851BC" w:rsidRPr="007851BC" w:rsidRDefault="007851BC" w:rsidP="007851BC">
      <w:pPr>
        <w:rPr>
          <w:b/>
          <w:bCs/>
        </w:rPr>
      </w:pPr>
      <w:r w:rsidRPr="007851BC">
        <w:rPr>
          <w:b/>
          <w:bCs/>
        </w:rPr>
        <w:t>6.3.8 Acceptance Criteria</w:t>
      </w:r>
    </w:p>
    <w:p w14:paraId="44AC758F" w14:textId="77777777" w:rsidR="007851BC" w:rsidRPr="007851BC" w:rsidRDefault="007851BC" w:rsidP="007851BC">
      <w:r w:rsidRPr="007851BC">
        <w:t>The Prompt Management module shall be considered complete when:</w:t>
      </w:r>
    </w:p>
    <w:p w14:paraId="2726C45F" w14:textId="77777777" w:rsidR="007851BC" w:rsidRPr="007851BC" w:rsidRDefault="007851BC" w:rsidP="007851BC">
      <w:pPr>
        <w:numPr>
          <w:ilvl w:val="0"/>
          <w:numId w:val="104"/>
        </w:numPr>
      </w:pPr>
      <w:r w:rsidRPr="007851BC">
        <w:t>Prompt templates are managed independently of application code.</w:t>
      </w:r>
    </w:p>
    <w:p w14:paraId="15483DB1" w14:textId="77777777" w:rsidR="007851BC" w:rsidRPr="007851BC" w:rsidRDefault="007851BC" w:rsidP="007851BC">
      <w:pPr>
        <w:numPr>
          <w:ilvl w:val="0"/>
          <w:numId w:val="104"/>
        </w:numPr>
      </w:pPr>
      <w:r w:rsidRPr="007851BC">
        <w:t>Dynamic variables are correctly substituted into prompts.</w:t>
      </w:r>
    </w:p>
    <w:p w14:paraId="0F73663A" w14:textId="77777777" w:rsidR="007851BC" w:rsidRPr="007851BC" w:rsidRDefault="007851BC" w:rsidP="007851BC">
      <w:pPr>
        <w:numPr>
          <w:ilvl w:val="0"/>
          <w:numId w:val="104"/>
        </w:numPr>
      </w:pPr>
      <w:r w:rsidRPr="007851BC">
        <w:t>Prompt templates are version-controlled.</w:t>
      </w:r>
    </w:p>
    <w:p w14:paraId="59257804" w14:textId="77777777" w:rsidR="007851BC" w:rsidRPr="007851BC" w:rsidRDefault="007851BC" w:rsidP="007851BC">
      <w:pPr>
        <w:numPr>
          <w:ilvl w:val="0"/>
          <w:numId w:val="104"/>
        </w:numPr>
      </w:pPr>
      <w:r w:rsidRPr="007851BC">
        <w:t>Prompt validation prevents invalid AI requests.</w:t>
      </w:r>
    </w:p>
    <w:p w14:paraId="0D7A0D18" w14:textId="77777777" w:rsidR="007851BC" w:rsidRPr="007851BC" w:rsidRDefault="007851BC" w:rsidP="007851BC">
      <w:pPr>
        <w:numPr>
          <w:ilvl w:val="0"/>
          <w:numId w:val="104"/>
        </w:numPr>
      </w:pPr>
      <w:r w:rsidRPr="007851BC">
        <w:t>Prompt execution history is recorded.</w:t>
      </w:r>
    </w:p>
    <w:p w14:paraId="1E550AD1" w14:textId="77777777" w:rsidR="007851BC" w:rsidRPr="007851BC" w:rsidRDefault="007851BC" w:rsidP="007851BC">
      <w:pPr>
        <w:numPr>
          <w:ilvl w:val="0"/>
          <w:numId w:val="104"/>
        </w:numPr>
      </w:pPr>
      <w:r w:rsidRPr="007851BC">
        <w:t>Administrators can safely manage and test prompt templates.</w:t>
      </w:r>
    </w:p>
    <w:p w14:paraId="3F8CB723" w14:textId="77777777" w:rsidR="007851BC" w:rsidRPr="007851BC" w:rsidRDefault="007851BC" w:rsidP="007851BC">
      <w:pPr>
        <w:numPr>
          <w:ilvl w:val="0"/>
          <w:numId w:val="104"/>
        </w:numPr>
      </w:pPr>
      <w:r w:rsidRPr="007851BC">
        <w:t>Prompt rollback functions correctly.</w:t>
      </w:r>
    </w:p>
    <w:p w14:paraId="145A90EF" w14:textId="77777777" w:rsidR="007851BC" w:rsidRDefault="007851BC" w:rsidP="007851BC">
      <w:pPr>
        <w:numPr>
          <w:ilvl w:val="0"/>
          <w:numId w:val="104"/>
        </w:numPr>
      </w:pPr>
      <w:r w:rsidRPr="007851BC">
        <w:t>Prompt templates are reusable across multiple AI-powered modules.</w:t>
      </w:r>
    </w:p>
    <w:p w14:paraId="7138669B" w14:textId="77777777" w:rsidR="007851BC" w:rsidRPr="007851BC" w:rsidRDefault="007851BC" w:rsidP="007851BC">
      <w:pPr>
        <w:ind w:left="720"/>
      </w:pPr>
    </w:p>
    <w:p w14:paraId="7147FD19" w14:textId="77777777" w:rsidR="007851BC" w:rsidRPr="007851BC" w:rsidRDefault="007851BC" w:rsidP="007851BC">
      <w:pPr>
        <w:rPr>
          <w:b/>
          <w:bCs/>
        </w:rPr>
      </w:pPr>
      <w:r w:rsidRPr="007851BC">
        <w:rPr>
          <w:b/>
          <w:bCs/>
        </w:rPr>
        <w:lastRenderedPageBreak/>
        <w:t>6.4 SOP Understanding Engine</w:t>
      </w:r>
    </w:p>
    <w:p w14:paraId="71C5A09A" w14:textId="77777777" w:rsidR="007851BC" w:rsidRPr="007851BC" w:rsidRDefault="007851BC" w:rsidP="007851BC">
      <w:pPr>
        <w:rPr>
          <w:b/>
          <w:bCs/>
        </w:rPr>
      </w:pPr>
      <w:r w:rsidRPr="007851BC">
        <w:rPr>
          <w:b/>
          <w:bCs/>
        </w:rPr>
        <w:t>6.4.1 Module Description</w:t>
      </w:r>
    </w:p>
    <w:p w14:paraId="45AF278F" w14:textId="77777777" w:rsidR="007851BC" w:rsidRPr="007851BC" w:rsidRDefault="007851BC" w:rsidP="007851BC">
      <w:r w:rsidRPr="007851BC">
        <w:t>The SOP Understanding Engine is the primary Artificial Intelligence component responsible for interpreting Standard Operating Procedures (SOPs) written in natural language and transforming them into structured business knowledge.</w:t>
      </w:r>
    </w:p>
    <w:p w14:paraId="6B8D7D47" w14:textId="77777777" w:rsidR="007851BC" w:rsidRPr="007851BC" w:rsidRDefault="007851BC" w:rsidP="007851BC">
      <w:r w:rsidRPr="007851BC">
        <w:t>The engine analyzes uploaded SOP documents to identify business activities, decision points, conditions, organizational roles, approval requirements, dependencies, inputs, outputs, exceptions, and business rules.</w:t>
      </w:r>
    </w:p>
    <w:p w14:paraId="2E0BEEF3" w14:textId="77777777" w:rsidR="007851BC" w:rsidRPr="007851BC" w:rsidRDefault="007851BC" w:rsidP="007851BC">
      <w:r w:rsidRPr="007851BC">
        <w:t>Rather than simply extracting text, the engine performs semantic reasoning to understand the intent and operational logic of the process. The resulting structured representation serves as the foundation for workflow generation, validation, simulation, execution, and optimization.</w:t>
      </w:r>
    </w:p>
    <w:p w14:paraId="1ADAB852" w14:textId="77777777" w:rsidR="007851BC" w:rsidRPr="007851BC" w:rsidRDefault="007851BC" w:rsidP="007851BC">
      <w:r w:rsidRPr="007851BC">
        <w:t>The module shall support future enhancements such as multilingual SOP analysis, industry-specific reasoning models, and organization-specific knowledge bases.</w:t>
      </w:r>
    </w:p>
    <w:p w14:paraId="53DDE5AC" w14:textId="79424981" w:rsidR="007851BC" w:rsidRPr="007851BC" w:rsidRDefault="007851BC" w:rsidP="007851BC">
      <w:r>
        <w:t xml:space="preserve"> </w:t>
      </w:r>
    </w:p>
    <w:p w14:paraId="02C0E70F" w14:textId="77777777" w:rsidR="007851BC" w:rsidRPr="007851BC" w:rsidRDefault="007851BC" w:rsidP="007851BC">
      <w:pPr>
        <w:rPr>
          <w:b/>
          <w:bCs/>
        </w:rPr>
      </w:pPr>
      <w:r w:rsidRPr="007851BC">
        <w:rPr>
          <w:b/>
          <w:bCs/>
        </w:rPr>
        <w:t>6.4.2 Functional Requirements</w:t>
      </w:r>
    </w:p>
    <w:tbl>
      <w:tblPr>
        <w:tblStyle w:val="PlainTable1"/>
        <w:tblW w:w="0" w:type="auto"/>
        <w:tblLook w:val="04A0" w:firstRow="1" w:lastRow="0" w:firstColumn="1" w:lastColumn="0" w:noHBand="0" w:noVBand="1"/>
      </w:tblPr>
      <w:tblGrid>
        <w:gridCol w:w="1795"/>
        <w:gridCol w:w="7621"/>
        <w:gridCol w:w="1040"/>
      </w:tblGrid>
      <w:tr w:rsidR="007851BC" w:rsidRPr="007851BC" w14:paraId="157E09C5" w14:textId="77777777" w:rsidTr="008E0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3D6CC952" w14:textId="77777777" w:rsidR="007851BC" w:rsidRPr="007851BC" w:rsidRDefault="007851BC" w:rsidP="007851BC">
            <w:pPr>
              <w:spacing w:after="160" w:line="278" w:lineRule="auto"/>
            </w:pPr>
            <w:r w:rsidRPr="007851BC">
              <w:t>Requirement ID</w:t>
            </w:r>
          </w:p>
        </w:tc>
        <w:tc>
          <w:tcPr>
            <w:tcW w:w="7621" w:type="dxa"/>
            <w:hideMark/>
          </w:tcPr>
          <w:p w14:paraId="11742257" w14:textId="77777777" w:rsidR="007851BC" w:rsidRPr="007851BC" w:rsidRDefault="007851BC" w:rsidP="007851BC">
            <w:pPr>
              <w:spacing w:after="160" w:line="278" w:lineRule="auto"/>
              <w:cnfStyle w:val="100000000000" w:firstRow="1" w:lastRow="0" w:firstColumn="0" w:lastColumn="0" w:oddVBand="0" w:evenVBand="0" w:oddHBand="0" w:evenHBand="0" w:firstRowFirstColumn="0" w:firstRowLastColumn="0" w:lastRowFirstColumn="0" w:lastRowLastColumn="0"/>
            </w:pPr>
            <w:r w:rsidRPr="007851BC">
              <w:t>Functional Requirement</w:t>
            </w:r>
          </w:p>
        </w:tc>
        <w:tc>
          <w:tcPr>
            <w:tcW w:w="0" w:type="auto"/>
            <w:hideMark/>
          </w:tcPr>
          <w:p w14:paraId="2F561C07" w14:textId="77777777" w:rsidR="007851BC" w:rsidRPr="007851BC" w:rsidRDefault="007851BC" w:rsidP="007851BC">
            <w:pPr>
              <w:spacing w:after="160" w:line="278" w:lineRule="auto"/>
              <w:cnfStyle w:val="100000000000" w:firstRow="1" w:lastRow="0" w:firstColumn="0" w:lastColumn="0" w:oddVBand="0" w:evenVBand="0" w:oddHBand="0" w:evenHBand="0" w:firstRowFirstColumn="0" w:firstRowLastColumn="0" w:lastRowFirstColumn="0" w:lastRowLastColumn="0"/>
            </w:pPr>
            <w:r w:rsidRPr="007851BC">
              <w:t>Priority</w:t>
            </w:r>
          </w:p>
        </w:tc>
      </w:tr>
      <w:tr w:rsidR="007851BC" w:rsidRPr="007851BC" w14:paraId="18A5FF46"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1F497A26" w14:textId="77777777" w:rsidR="007851BC" w:rsidRPr="008E0EC4" w:rsidRDefault="007851BC" w:rsidP="007851BC">
            <w:pPr>
              <w:spacing w:after="160" w:line="278" w:lineRule="auto"/>
              <w:rPr>
                <w:b/>
                <w:bCs w:val="0"/>
              </w:rPr>
            </w:pPr>
            <w:r w:rsidRPr="008E0EC4">
              <w:rPr>
                <w:bCs w:val="0"/>
              </w:rPr>
              <w:t>AI-FR-041</w:t>
            </w:r>
          </w:p>
        </w:tc>
        <w:tc>
          <w:tcPr>
            <w:tcW w:w="7621" w:type="dxa"/>
            <w:hideMark/>
          </w:tcPr>
          <w:p w14:paraId="60DFC464"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The system shall analyze SOP documents written in natural language.</w:t>
            </w:r>
          </w:p>
        </w:tc>
        <w:tc>
          <w:tcPr>
            <w:tcW w:w="0" w:type="auto"/>
            <w:hideMark/>
          </w:tcPr>
          <w:p w14:paraId="037E2033"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High</w:t>
            </w:r>
          </w:p>
        </w:tc>
      </w:tr>
      <w:tr w:rsidR="007851BC" w:rsidRPr="007851BC" w14:paraId="222DC94F" w14:textId="77777777" w:rsidTr="008E0EC4">
        <w:tc>
          <w:tcPr>
            <w:cnfStyle w:val="001000000000" w:firstRow="0" w:lastRow="0" w:firstColumn="1" w:lastColumn="0" w:oddVBand="0" w:evenVBand="0" w:oddHBand="0" w:evenHBand="0" w:firstRowFirstColumn="0" w:firstRowLastColumn="0" w:lastRowFirstColumn="0" w:lastRowLastColumn="0"/>
            <w:tcW w:w="1795" w:type="dxa"/>
            <w:hideMark/>
          </w:tcPr>
          <w:p w14:paraId="333EE37E" w14:textId="77777777" w:rsidR="007851BC" w:rsidRPr="008E0EC4" w:rsidRDefault="007851BC" w:rsidP="007851BC">
            <w:pPr>
              <w:spacing w:after="160" w:line="278" w:lineRule="auto"/>
              <w:rPr>
                <w:b/>
                <w:bCs w:val="0"/>
              </w:rPr>
            </w:pPr>
            <w:r w:rsidRPr="008E0EC4">
              <w:rPr>
                <w:bCs w:val="0"/>
              </w:rPr>
              <w:t>AI-FR-042</w:t>
            </w:r>
          </w:p>
        </w:tc>
        <w:tc>
          <w:tcPr>
            <w:tcW w:w="7621" w:type="dxa"/>
            <w:hideMark/>
          </w:tcPr>
          <w:p w14:paraId="0EAA220F"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The system shall extract business activities from the SOP.</w:t>
            </w:r>
          </w:p>
        </w:tc>
        <w:tc>
          <w:tcPr>
            <w:tcW w:w="0" w:type="auto"/>
            <w:hideMark/>
          </w:tcPr>
          <w:p w14:paraId="2FE93F4A"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High</w:t>
            </w:r>
          </w:p>
        </w:tc>
      </w:tr>
      <w:tr w:rsidR="007851BC" w:rsidRPr="007851BC" w14:paraId="0A38A772"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5190A3DB" w14:textId="77777777" w:rsidR="007851BC" w:rsidRPr="008E0EC4" w:rsidRDefault="007851BC" w:rsidP="007851BC">
            <w:pPr>
              <w:spacing w:after="160" w:line="278" w:lineRule="auto"/>
              <w:rPr>
                <w:b/>
                <w:bCs w:val="0"/>
              </w:rPr>
            </w:pPr>
            <w:r w:rsidRPr="008E0EC4">
              <w:rPr>
                <w:bCs w:val="0"/>
              </w:rPr>
              <w:t>AI-FR-043</w:t>
            </w:r>
          </w:p>
        </w:tc>
        <w:tc>
          <w:tcPr>
            <w:tcW w:w="7621" w:type="dxa"/>
            <w:hideMark/>
          </w:tcPr>
          <w:p w14:paraId="34EADF54"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The system shall identify workflow start events.</w:t>
            </w:r>
          </w:p>
        </w:tc>
        <w:tc>
          <w:tcPr>
            <w:tcW w:w="0" w:type="auto"/>
            <w:hideMark/>
          </w:tcPr>
          <w:p w14:paraId="31865A08"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High</w:t>
            </w:r>
          </w:p>
        </w:tc>
      </w:tr>
      <w:tr w:rsidR="007851BC" w:rsidRPr="007851BC" w14:paraId="5F613DDF" w14:textId="77777777" w:rsidTr="008E0EC4">
        <w:tc>
          <w:tcPr>
            <w:cnfStyle w:val="001000000000" w:firstRow="0" w:lastRow="0" w:firstColumn="1" w:lastColumn="0" w:oddVBand="0" w:evenVBand="0" w:oddHBand="0" w:evenHBand="0" w:firstRowFirstColumn="0" w:firstRowLastColumn="0" w:lastRowFirstColumn="0" w:lastRowLastColumn="0"/>
            <w:tcW w:w="1795" w:type="dxa"/>
            <w:hideMark/>
          </w:tcPr>
          <w:p w14:paraId="3A7C7F48" w14:textId="77777777" w:rsidR="007851BC" w:rsidRPr="008E0EC4" w:rsidRDefault="007851BC" w:rsidP="007851BC">
            <w:pPr>
              <w:spacing w:after="160" w:line="278" w:lineRule="auto"/>
              <w:rPr>
                <w:b/>
                <w:bCs w:val="0"/>
              </w:rPr>
            </w:pPr>
            <w:r w:rsidRPr="008E0EC4">
              <w:rPr>
                <w:bCs w:val="0"/>
              </w:rPr>
              <w:t>AI-FR-044</w:t>
            </w:r>
          </w:p>
        </w:tc>
        <w:tc>
          <w:tcPr>
            <w:tcW w:w="7621" w:type="dxa"/>
            <w:hideMark/>
          </w:tcPr>
          <w:p w14:paraId="552BAFD7"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The system shall identify workflow end events.</w:t>
            </w:r>
          </w:p>
        </w:tc>
        <w:tc>
          <w:tcPr>
            <w:tcW w:w="0" w:type="auto"/>
            <w:hideMark/>
          </w:tcPr>
          <w:p w14:paraId="0805BE46"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High</w:t>
            </w:r>
          </w:p>
        </w:tc>
      </w:tr>
      <w:tr w:rsidR="007851BC" w:rsidRPr="007851BC" w14:paraId="1537B76C"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308F87ED" w14:textId="77777777" w:rsidR="007851BC" w:rsidRPr="008E0EC4" w:rsidRDefault="007851BC" w:rsidP="007851BC">
            <w:pPr>
              <w:spacing w:after="160" w:line="278" w:lineRule="auto"/>
              <w:rPr>
                <w:b/>
                <w:bCs w:val="0"/>
              </w:rPr>
            </w:pPr>
            <w:r w:rsidRPr="008E0EC4">
              <w:rPr>
                <w:bCs w:val="0"/>
              </w:rPr>
              <w:t>AI-FR-045</w:t>
            </w:r>
          </w:p>
        </w:tc>
        <w:tc>
          <w:tcPr>
            <w:tcW w:w="7621" w:type="dxa"/>
            <w:hideMark/>
          </w:tcPr>
          <w:p w14:paraId="0D5E68DD"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The system shall identify decision points and conditional branches.</w:t>
            </w:r>
          </w:p>
        </w:tc>
        <w:tc>
          <w:tcPr>
            <w:tcW w:w="0" w:type="auto"/>
            <w:hideMark/>
          </w:tcPr>
          <w:p w14:paraId="79E9B0FC"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High</w:t>
            </w:r>
          </w:p>
        </w:tc>
      </w:tr>
      <w:tr w:rsidR="007851BC" w:rsidRPr="007851BC" w14:paraId="78E98787" w14:textId="77777777" w:rsidTr="008E0EC4">
        <w:tc>
          <w:tcPr>
            <w:cnfStyle w:val="001000000000" w:firstRow="0" w:lastRow="0" w:firstColumn="1" w:lastColumn="0" w:oddVBand="0" w:evenVBand="0" w:oddHBand="0" w:evenHBand="0" w:firstRowFirstColumn="0" w:firstRowLastColumn="0" w:lastRowFirstColumn="0" w:lastRowLastColumn="0"/>
            <w:tcW w:w="1795" w:type="dxa"/>
            <w:hideMark/>
          </w:tcPr>
          <w:p w14:paraId="15847816" w14:textId="77777777" w:rsidR="007851BC" w:rsidRPr="008E0EC4" w:rsidRDefault="007851BC" w:rsidP="007851BC">
            <w:pPr>
              <w:spacing w:after="160" w:line="278" w:lineRule="auto"/>
              <w:rPr>
                <w:b/>
                <w:bCs w:val="0"/>
              </w:rPr>
            </w:pPr>
            <w:r w:rsidRPr="008E0EC4">
              <w:rPr>
                <w:bCs w:val="0"/>
              </w:rPr>
              <w:t>AI-FR-046</w:t>
            </w:r>
          </w:p>
        </w:tc>
        <w:tc>
          <w:tcPr>
            <w:tcW w:w="7621" w:type="dxa"/>
            <w:hideMark/>
          </w:tcPr>
          <w:p w14:paraId="15FFB345"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The system shall extract business conditions from the SOP.</w:t>
            </w:r>
          </w:p>
        </w:tc>
        <w:tc>
          <w:tcPr>
            <w:tcW w:w="0" w:type="auto"/>
            <w:hideMark/>
          </w:tcPr>
          <w:p w14:paraId="0D8D184A"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High</w:t>
            </w:r>
          </w:p>
        </w:tc>
      </w:tr>
      <w:tr w:rsidR="007851BC" w:rsidRPr="007851BC" w14:paraId="1B8B3650"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32012C2C" w14:textId="77777777" w:rsidR="007851BC" w:rsidRPr="008E0EC4" w:rsidRDefault="007851BC" w:rsidP="007851BC">
            <w:pPr>
              <w:spacing w:after="160" w:line="278" w:lineRule="auto"/>
              <w:rPr>
                <w:b/>
                <w:bCs w:val="0"/>
              </w:rPr>
            </w:pPr>
            <w:r w:rsidRPr="008E0EC4">
              <w:rPr>
                <w:bCs w:val="0"/>
              </w:rPr>
              <w:t>AI-FR-047</w:t>
            </w:r>
          </w:p>
        </w:tc>
        <w:tc>
          <w:tcPr>
            <w:tcW w:w="7621" w:type="dxa"/>
            <w:hideMark/>
          </w:tcPr>
          <w:p w14:paraId="72085DA3"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The system shall identify approval requirements.</w:t>
            </w:r>
          </w:p>
        </w:tc>
        <w:tc>
          <w:tcPr>
            <w:tcW w:w="0" w:type="auto"/>
            <w:hideMark/>
          </w:tcPr>
          <w:p w14:paraId="45FD2542"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High</w:t>
            </w:r>
          </w:p>
        </w:tc>
      </w:tr>
      <w:tr w:rsidR="007851BC" w:rsidRPr="007851BC" w14:paraId="0E3FBF3B" w14:textId="77777777" w:rsidTr="008E0EC4">
        <w:tc>
          <w:tcPr>
            <w:cnfStyle w:val="001000000000" w:firstRow="0" w:lastRow="0" w:firstColumn="1" w:lastColumn="0" w:oddVBand="0" w:evenVBand="0" w:oddHBand="0" w:evenHBand="0" w:firstRowFirstColumn="0" w:firstRowLastColumn="0" w:lastRowFirstColumn="0" w:lastRowLastColumn="0"/>
            <w:tcW w:w="1795" w:type="dxa"/>
            <w:hideMark/>
          </w:tcPr>
          <w:p w14:paraId="46AF4CAA" w14:textId="77777777" w:rsidR="007851BC" w:rsidRPr="008E0EC4" w:rsidRDefault="007851BC" w:rsidP="007851BC">
            <w:pPr>
              <w:spacing w:after="160" w:line="278" w:lineRule="auto"/>
              <w:rPr>
                <w:b/>
                <w:bCs w:val="0"/>
              </w:rPr>
            </w:pPr>
            <w:r w:rsidRPr="008E0EC4">
              <w:rPr>
                <w:bCs w:val="0"/>
              </w:rPr>
              <w:t>AI-FR-048</w:t>
            </w:r>
          </w:p>
        </w:tc>
        <w:tc>
          <w:tcPr>
            <w:tcW w:w="7621" w:type="dxa"/>
            <w:hideMark/>
          </w:tcPr>
          <w:p w14:paraId="4E1CF90A"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The system shall identify organizational roles involved in the process.</w:t>
            </w:r>
          </w:p>
        </w:tc>
        <w:tc>
          <w:tcPr>
            <w:tcW w:w="0" w:type="auto"/>
            <w:hideMark/>
          </w:tcPr>
          <w:p w14:paraId="488AC1F5"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High</w:t>
            </w:r>
          </w:p>
        </w:tc>
      </w:tr>
      <w:tr w:rsidR="007851BC" w:rsidRPr="007851BC" w14:paraId="4A0651A6"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3E97EB23" w14:textId="77777777" w:rsidR="007851BC" w:rsidRPr="008E0EC4" w:rsidRDefault="007851BC" w:rsidP="007851BC">
            <w:pPr>
              <w:spacing w:after="160" w:line="278" w:lineRule="auto"/>
              <w:rPr>
                <w:b/>
                <w:bCs w:val="0"/>
              </w:rPr>
            </w:pPr>
            <w:r w:rsidRPr="008E0EC4">
              <w:rPr>
                <w:bCs w:val="0"/>
              </w:rPr>
              <w:t>AI-FR-049</w:t>
            </w:r>
          </w:p>
        </w:tc>
        <w:tc>
          <w:tcPr>
            <w:tcW w:w="7621" w:type="dxa"/>
            <w:hideMark/>
          </w:tcPr>
          <w:p w14:paraId="65247A19"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The system shall identify workflow dependencies between activities.</w:t>
            </w:r>
          </w:p>
        </w:tc>
        <w:tc>
          <w:tcPr>
            <w:tcW w:w="0" w:type="auto"/>
            <w:hideMark/>
          </w:tcPr>
          <w:p w14:paraId="436D0FDC"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High</w:t>
            </w:r>
          </w:p>
        </w:tc>
      </w:tr>
      <w:tr w:rsidR="007851BC" w:rsidRPr="007851BC" w14:paraId="4B107A3C" w14:textId="77777777" w:rsidTr="008E0EC4">
        <w:tc>
          <w:tcPr>
            <w:cnfStyle w:val="001000000000" w:firstRow="0" w:lastRow="0" w:firstColumn="1" w:lastColumn="0" w:oddVBand="0" w:evenVBand="0" w:oddHBand="0" w:evenHBand="0" w:firstRowFirstColumn="0" w:firstRowLastColumn="0" w:lastRowFirstColumn="0" w:lastRowLastColumn="0"/>
            <w:tcW w:w="1795" w:type="dxa"/>
            <w:hideMark/>
          </w:tcPr>
          <w:p w14:paraId="6F772844" w14:textId="77777777" w:rsidR="007851BC" w:rsidRPr="008E0EC4" w:rsidRDefault="007851BC" w:rsidP="007851BC">
            <w:pPr>
              <w:spacing w:after="160" w:line="278" w:lineRule="auto"/>
              <w:rPr>
                <w:b/>
                <w:bCs w:val="0"/>
              </w:rPr>
            </w:pPr>
            <w:r w:rsidRPr="008E0EC4">
              <w:rPr>
                <w:bCs w:val="0"/>
              </w:rPr>
              <w:t>AI-FR-050</w:t>
            </w:r>
          </w:p>
        </w:tc>
        <w:tc>
          <w:tcPr>
            <w:tcW w:w="7621" w:type="dxa"/>
            <w:hideMark/>
          </w:tcPr>
          <w:p w14:paraId="4950A62C"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The system shall identify workflow inputs and outputs.</w:t>
            </w:r>
          </w:p>
        </w:tc>
        <w:tc>
          <w:tcPr>
            <w:tcW w:w="0" w:type="auto"/>
            <w:hideMark/>
          </w:tcPr>
          <w:p w14:paraId="3603CE5C"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Medium</w:t>
            </w:r>
          </w:p>
        </w:tc>
      </w:tr>
      <w:tr w:rsidR="007851BC" w:rsidRPr="007851BC" w14:paraId="719C3331"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522E2F54" w14:textId="77777777" w:rsidR="007851BC" w:rsidRPr="008E0EC4" w:rsidRDefault="007851BC" w:rsidP="007851BC">
            <w:pPr>
              <w:spacing w:after="160" w:line="278" w:lineRule="auto"/>
              <w:rPr>
                <w:b/>
                <w:bCs w:val="0"/>
              </w:rPr>
            </w:pPr>
            <w:r w:rsidRPr="008E0EC4">
              <w:rPr>
                <w:bCs w:val="0"/>
              </w:rPr>
              <w:t>AI-FR-051</w:t>
            </w:r>
          </w:p>
        </w:tc>
        <w:tc>
          <w:tcPr>
            <w:tcW w:w="7621" w:type="dxa"/>
            <w:hideMark/>
          </w:tcPr>
          <w:p w14:paraId="50DA9A0F"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The system shall extract business rules described in the SOP.</w:t>
            </w:r>
          </w:p>
        </w:tc>
        <w:tc>
          <w:tcPr>
            <w:tcW w:w="0" w:type="auto"/>
            <w:hideMark/>
          </w:tcPr>
          <w:p w14:paraId="6D55048B"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High</w:t>
            </w:r>
          </w:p>
        </w:tc>
      </w:tr>
      <w:tr w:rsidR="007851BC" w:rsidRPr="007851BC" w14:paraId="7A00A4D2" w14:textId="77777777" w:rsidTr="008E0EC4">
        <w:tc>
          <w:tcPr>
            <w:cnfStyle w:val="001000000000" w:firstRow="0" w:lastRow="0" w:firstColumn="1" w:lastColumn="0" w:oddVBand="0" w:evenVBand="0" w:oddHBand="0" w:evenHBand="0" w:firstRowFirstColumn="0" w:firstRowLastColumn="0" w:lastRowFirstColumn="0" w:lastRowLastColumn="0"/>
            <w:tcW w:w="1795" w:type="dxa"/>
            <w:hideMark/>
          </w:tcPr>
          <w:p w14:paraId="1064D1D2" w14:textId="77777777" w:rsidR="007851BC" w:rsidRPr="008E0EC4" w:rsidRDefault="007851BC" w:rsidP="007851BC">
            <w:pPr>
              <w:spacing w:after="160" w:line="278" w:lineRule="auto"/>
              <w:rPr>
                <w:b/>
                <w:bCs w:val="0"/>
              </w:rPr>
            </w:pPr>
            <w:r w:rsidRPr="008E0EC4">
              <w:rPr>
                <w:bCs w:val="0"/>
              </w:rPr>
              <w:t>AI-FR-052</w:t>
            </w:r>
          </w:p>
        </w:tc>
        <w:tc>
          <w:tcPr>
            <w:tcW w:w="7621" w:type="dxa"/>
            <w:hideMark/>
          </w:tcPr>
          <w:p w14:paraId="06D211E0"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The system shall identify exception handling procedures described in the SOP.</w:t>
            </w:r>
          </w:p>
        </w:tc>
        <w:tc>
          <w:tcPr>
            <w:tcW w:w="0" w:type="auto"/>
            <w:hideMark/>
          </w:tcPr>
          <w:p w14:paraId="440474C6"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Medium</w:t>
            </w:r>
          </w:p>
        </w:tc>
      </w:tr>
      <w:tr w:rsidR="007851BC" w:rsidRPr="007851BC" w14:paraId="5CD5A52D"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05C004C7" w14:textId="77777777" w:rsidR="007851BC" w:rsidRPr="008E0EC4" w:rsidRDefault="007851BC" w:rsidP="007851BC">
            <w:pPr>
              <w:spacing w:after="160" w:line="278" w:lineRule="auto"/>
              <w:rPr>
                <w:b/>
                <w:bCs w:val="0"/>
              </w:rPr>
            </w:pPr>
            <w:r w:rsidRPr="008E0EC4">
              <w:rPr>
                <w:bCs w:val="0"/>
              </w:rPr>
              <w:t>AI-FR-053</w:t>
            </w:r>
          </w:p>
        </w:tc>
        <w:tc>
          <w:tcPr>
            <w:tcW w:w="7621" w:type="dxa"/>
            <w:hideMark/>
          </w:tcPr>
          <w:p w14:paraId="3283FCC4"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The system shall identify required documents and supporting artifacts referenced in the SOP.</w:t>
            </w:r>
          </w:p>
        </w:tc>
        <w:tc>
          <w:tcPr>
            <w:tcW w:w="0" w:type="auto"/>
            <w:hideMark/>
          </w:tcPr>
          <w:p w14:paraId="0C84C712"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Medium</w:t>
            </w:r>
          </w:p>
        </w:tc>
      </w:tr>
      <w:tr w:rsidR="007851BC" w:rsidRPr="007851BC" w14:paraId="503D82A9" w14:textId="77777777" w:rsidTr="008E0EC4">
        <w:tc>
          <w:tcPr>
            <w:cnfStyle w:val="001000000000" w:firstRow="0" w:lastRow="0" w:firstColumn="1" w:lastColumn="0" w:oddVBand="0" w:evenVBand="0" w:oddHBand="0" w:evenHBand="0" w:firstRowFirstColumn="0" w:firstRowLastColumn="0" w:lastRowFirstColumn="0" w:lastRowLastColumn="0"/>
            <w:tcW w:w="1795" w:type="dxa"/>
            <w:hideMark/>
          </w:tcPr>
          <w:p w14:paraId="0B2E8C90" w14:textId="77777777" w:rsidR="007851BC" w:rsidRPr="008E0EC4" w:rsidRDefault="007851BC" w:rsidP="007851BC">
            <w:pPr>
              <w:spacing w:after="160" w:line="278" w:lineRule="auto"/>
              <w:rPr>
                <w:b/>
                <w:bCs w:val="0"/>
              </w:rPr>
            </w:pPr>
            <w:r w:rsidRPr="008E0EC4">
              <w:rPr>
                <w:bCs w:val="0"/>
              </w:rPr>
              <w:t>AI-FR-054</w:t>
            </w:r>
          </w:p>
        </w:tc>
        <w:tc>
          <w:tcPr>
            <w:tcW w:w="7621" w:type="dxa"/>
            <w:hideMark/>
          </w:tcPr>
          <w:p w14:paraId="13D3224B"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The system shall classify workflow activities according to predefined activity types.</w:t>
            </w:r>
          </w:p>
        </w:tc>
        <w:tc>
          <w:tcPr>
            <w:tcW w:w="0" w:type="auto"/>
            <w:hideMark/>
          </w:tcPr>
          <w:p w14:paraId="25D750A5"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Medium</w:t>
            </w:r>
          </w:p>
        </w:tc>
      </w:tr>
      <w:tr w:rsidR="007851BC" w:rsidRPr="007851BC" w14:paraId="1AD8A3E3"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62CA7A7D" w14:textId="77777777" w:rsidR="007851BC" w:rsidRPr="008E0EC4" w:rsidRDefault="007851BC" w:rsidP="007851BC">
            <w:pPr>
              <w:spacing w:after="160" w:line="278" w:lineRule="auto"/>
              <w:rPr>
                <w:b/>
                <w:bCs w:val="0"/>
              </w:rPr>
            </w:pPr>
            <w:r w:rsidRPr="008E0EC4">
              <w:rPr>
                <w:bCs w:val="0"/>
              </w:rPr>
              <w:lastRenderedPageBreak/>
              <w:t>AI-FR-055</w:t>
            </w:r>
          </w:p>
        </w:tc>
        <w:tc>
          <w:tcPr>
            <w:tcW w:w="7621" w:type="dxa"/>
            <w:hideMark/>
          </w:tcPr>
          <w:p w14:paraId="0CC9F93C"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The system shall detect ambiguous or incomplete SOP instructions.</w:t>
            </w:r>
          </w:p>
        </w:tc>
        <w:tc>
          <w:tcPr>
            <w:tcW w:w="0" w:type="auto"/>
            <w:hideMark/>
          </w:tcPr>
          <w:p w14:paraId="3B6B34E2"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High</w:t>
            </w:r>
          </w:p>
        </w:tc>
      </w:tr>
      <w:tr w:rsidR="007851BC" w:rsidRPr="007851BC" w14:paraId="7F22C290" w14:textId="77777777" w:rsidTr="008E0EC4">
        <w:tc>
          <w:tcPr>
            <w:cnfStyle w:val="001000000000" w:firstRow="0" w:lastRow="0" w:firstColumn="1" w:lastColumn="0" w:oddVBand="0" w:evenVBand="0" w:oddHBand="0" w:evenHBand="0" w:firstRowFirstColumn="0" w:firstRowLastColumn="0" w:lastRowFirstColumn="0" w:lastRowLastColumn="0"/>
            <w:tcW w:w="1795" w:type="dxa"/>
            <w:hideMark/>
          </w:tcPr>
          <w:p w14:paraId="0413F085" w14:textId="77777777" w:rsidR="007851BC" w:rsidRPr="008E0EC4" w:rsidRDefault="007851BC" w:rsidP="007851BC">
            <w:pPr>
              <w:spacing w:after="160" w:line="278" w:lineRule="auto"/>
              <w:rPr>
                <w:b/>
                <w:bCs w:val="0"/>
              </w:rPr>
            </w:pPr>
            <w:r w:rsidRPr="008E0EC4">
              <w:rPr>
                <w:bCs w:val="0"/>
              </w:rPr>
              <w:t>AI-FR-056</w:t>
            </w:r>
          </w:p>
        </w:tc>
        <w:tc>
          <w:tcPr>
            <w:tcW w:w="7621" w:type="dxa"/>
            <w:hideMark/>
          </w:tcPr>
          <w:p w14:paraId="0BFEC283"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The system shall identify missing process information where possible.</w:t>
            </w:r>
          </w:p>
        </w:tc>
        <w:tc>
          <w:tcPr>
            <w:tcW w:w="0" w:type="auto"/>
            <w:hideMark/>
          </w:tcPr>
          <w:p w14:paraId="4778C4CD"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Medium</w:t>
            </w:r>
          </w:p>
        </w:tc>
      </w:tr>
      <w:tr w:rsidR="007851BC" w:rsidRPr="007851BC" w14:paraId="101B356F"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738F0333" w14:textId="77777777" w:rsidR="007851BC" w:rsidRPr="008E0EC4" w:rsidRDefault="007851BC" w:rsidP="007851BC">
            <w:pPr>
              <w:spacing w:after="160" w:line="278" w:lineRule="auto"/>
              <w:rPr>
                <w:b/>
                <w:bCs w:val="0"/>
              </w:rPr>
            </w:pPr>
            <w:r w:rsidRPr="008E0EC4">
              <w:rPr>
                <w:bCs w:val="0"/>
              </w:rPr>
              <w:t>AI-FR-057</w:t>
            </w:r>
          </w:p>
        </w:tc>
        <w:tc>
          <w:tcPr>
            <w:tcW w:w="7621" w:type="dxa"/>
            <w:hideMark/>
          </w:tcPr>
          <w:p w14:paraId="507AA327"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The system shall generate a structured process representation in JSON format.</w:t>
            </w:r>
          </w:p>
        </w:tc>
        <w:tc>
          <w:tcPr>
            <w:tcW w:w="0" w:type="auto"/>
            <w:hideMark/>
          </w:tcPr>
          <w:p w14:paraId="0BD1F11A"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High</w:t>
            </w:r>
          </w:p>
        </w:tc>
      </w:tr>
      <w:tr w:rsidR="007851BC" w:rsidRPr="007851BC" w14:paraId="624E5DC0" w14:textId="77777777" w:rsidTr="008E0EC4">
        <w:tc>
          <w:tcPr>
            <w:cnfStyle w:val="001000000000" w:firstRow="0" w:lastRow="0" w:firstColumn="1" w:lastColumn="0" w:oddVBand="0" w:evenVBand="0" w:oddHBand="0" w:evenHBand="0" w:firstRowFirstColumn="0" w:firstRowLastColumn="0" w:lastRowFirstColumn="0" w:lastRowLastColumn="0"/>
            <w:tcW w:w="1795" w:type="dxa"/>
            <w:hideMark/>
          </w:tcPr>
          <w:p w14:paraId="7EDDA5A2" w14:textId="77777777" w:rsidR="007851BC" w:rsidRPr="008E0EC4" w:rsidRDefault="007851BC" w:rsidP="007851BC">
            <w:pPr>
              <w:spacing w:after="160" w:line="278" w:lineRule="auto"/>
              <w:rPr>
                <w:b/>
                <w:bCs w:val="0"/>
              </w:rPr>
            </w:pPr>
            <w:r w:rsidRPr="008E0EC4">
              <w:rPr>
                <w:bCs w:val="0"/>
              </w:rPr>
              <w:t>AI-FR-058</w:t>
            </w:r>
          </w:p>
        </w:tc>
        <w:tc>
          <w:tcPr>
            <w:tcW w:w="7621" w:type="dxa"/>
            <w:hideMark/>
          </w:tcPr>
          <w:p w14:paraId="18282E8A"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The system shall assign confidence scores to extracted entities and relationships.</w:t>
            </w:r>
          </w:p>
        </w:tc>
        <w:tc>
          <w:tcPr>
            <w:tcW w:w="0" w:type="auto"/>
            <w:hideMark/>
          </w:tcPr>
          <w:p w14:paraId="588E332E"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High</w:t>
            </w:r>
          </w:p>
        </w:tc>
      </w:tr>
      <w:tr w:rsidR="007851BC" w:rsidRPr="007851BC" w14:paraId="6D468DFF"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736F7A1F" w14:textId="77777777" w:rsidR="007851BC" w:rsidRPr="008E0EC4" w:rsidRDefault="007851BC" w:rsidP="007851BC">
            <w:pPr>
              <w:spacing w:after="160" w:line="278" w:lineRule="auto"/>
              <w:rPr>
                <w:b/>
                <w:bCs w:val="0"/>
              </w:rPr>
            </w:pPr>
            <w:r w:rsidRPr="008E0EC4">
              <w:rPr>
                <w:bCs w:val="0"/>
              </w:rPr>
              <w:t>AI-FR-059</w:t>
            </w:r>
          </w:p>
        </w:tc>
        <w:tc>
          <w:tcPr>
            <w:tcW w:w="7621" w:type="dxa"/>
            <w:hideMark/>
          </w:tcPr>
          <w:p w14:paraId="16ACDC45"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The system shall preserve traceability between extracted information and the original SOP text.</w:t>
            </w:r>
          </w:p>
        </w:tc>
        <w:tc>
          <w:tcPr>
            <w:tcW w:w="0" w:type="auto"/>
            <w:hideMark/>
          </w:tcPr>
          <w:p w14:paraId="008AF0DA"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High</w:t>
            </w:r>
          </w:p>
        </w:tc>
      </w:tr>
      <w:tr w:rsidR="007851BC" w:rsidRPr="007851BC" w14:paraId="0ED087DB" w14:textId="77777777" w:rsidTr="008E0EC4">
        <w:tc>
          <w:tcPr>
            <w:cnfStyle w:val="001000000000" w:firstRow="0" w:lastRow="0" w:firstColumn="1" w:lastColumn="0" w:oddVBand="0" w:evenVBand="0" w:oddHBand="0" w:evenHBand="0" w:firstRowFirstColumn="0" w:firstRowLastColumn="0" w:lastRowFirstColumn="0" w:lastRowLastColumn="0"/>
            <w:tcW w:w="1795" w:type="dxa"/>
            <w:hideMark/>
          </w:tcPr>
          <w:p w14:paraId="46C24F52" w14:textId="77777777" w:rsidR="007851BC" w:rsidRPr="008E0EC4" w:rsidRDefault="007851BC" w:rsidP="007851BC">
            <w:pPr>
              <w:spacing w:after="160" w:line="278" w:lineRule="auto"/>
              <w:rPr>
                <w:b/>
                <w:bCs w:val="0"/>
              </w:rPr>
            </w:pPr>
            <w:r w:rsidRPr="008E0EC4">
              <w:rPr>
                <w:bCs w:val="0"/>
              </w:rPr>
              <w:t>AI-FR-060</w:t>
            </w:r>
          </w:p>
        </w:tc>
        <w:tc>
          <w:tcPr>
            <w:tcW w:w="7621" w:type="dxa"/>
            <w:hideMark/>
          </w:tcPr>
          <w:p w14:paraId="2769E085"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The system shall allow users to review and edit AI-generated process representations before workflow generation.</w:t>
            </w:r>
          </w:p>
        </w:tc>
        <w:tc>
          <w:tcPr>
            <w:tcW w:w="0" w:type="auto"/>
            <w:hideMark/>
          </w:tcPr>
          <w:p w14:paraId="23D71F17"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High</w:t>
            </w:r>
          </w:p>
        </w:tc>
      </w:tr>
    </w:tbl>
    <w:p w14:paraId="70F88F82" w14:textId="5EB5ABFD" w:rsidR="007851BC" w:rsidRPr="007851BC" w:rsidRDefault="007851BC" w:rsidP="007851BC">
      <w:r>
        <w:t xml:space="preserve"> </w:t>
      </w:r>
    </w:p>
    <w:p w14:paraId="0AA65BDA" w14:textId="77777777" w:rsidR="007851BC" w:rsidRPr="007851BC" w:rsidRDefault="007851BC" w:rsidP="007851BC">
      <w:pPr>
        <w:rPr>
          <w:b/>
          <w:bCs/>
        </w:rPr>
      </w:pPr>
      <w:r w:rsidRPr="007851BC">
        <w:rPr>
          <w:b/>
          <w:bCs/>
        </w:rPr>
        <w:t>6.4.3 AI Knowledge Extraction</w:t>
      </w:r>
    </w:p>
    <w:p w14:paraId="2B1E63C8" w14:textId="77777777" w:rsidR="007851BC" w:rsidRPr="007851BC" w:rsidRDefault="007851BC" w:rsidP="007851BC">
      <w:r w:rsidRPr="007851BC">
        <w:t>The SOP Understanding Engine shall extract the following knowledge elements:</w:t>
      </w:r>
    </w:p>
    <w:tbl>
      <w:tblPr>
        <w:tblStyle w:val="PlainTable1"/>
        <w:tblW w:w="10525" w:type="dxa"/>
        <w:tblLook w:val="04A0" w:firstRow="1" w:lastRow="0" w:firstColumn="1" w:lastColumn="0" w:noHBand="0" w:noVBand="1"/>
      </w:tblPr>
      <w:tblGrid>
        <w:gridCol w:w="2504"/>
        <w:gridCol w:w="8021"/>
      </w:tblGrid>
      <w:tr w:rsidR="007851BC" w:rsidRPr="007851BC" w14:paraId="34DE6532" w14:textId="77777777" w:rsidTr="008E0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E6C23A" w14:textId="77777777" w:rsidR="007851BC" w:rsidRPr="007851BC" w:rsidRDefault="007851BC" w:rsidP="007851BC">
            <w:pPr>
              <w:spacing w:after="160" w:line="278" w:lineRule="auto"/>
            </w:pPr>
            <w:r w:rsidRPr="007851BC">
              <w:t>Knowledge Element</w:t>
            </w:r>
          </w:p>
        </w:tc>
        <w:tc>
          <w:tcPr>
            <w:tcW w:w="8021" w:type="dxa"/>
            <w:hideMark/>
          </w:tcPr>
          <w:p w14:paraId="7AB60B5A" w14:textId="77777777" w:rsidR="007851BC" w:rsidRPr="007851BC" w:rsidRDefault="007851BC" w:rsidP="007851BC">
            <w:pPr>
              <w:spacing w:after="160" w:line="278" w:lineRule="auto"/>
              <w:cnfStyle w:val="100000000000" w:firstRow="1" w:lastRow="0" w:firstColumn="0" w:lastColumn="0" w:oddVBand="0" w:evenVBand="0" w:oddHBand="0" w:evenHBand="0" w:firstRowFirstColumn="0" w:firstRowLastColumn="0" w:lastRowFirstColumn="0" w:lastRowLastColumn="0"/>
            </w:pPr>
            <w:r w:rsidRPr="007851BC">
              <w:t>Description</w:t>
            </w:r>
          </w:p>
        </w:tc>
      </w:tr>
      <w:tr w:rsidR="007851BC" w:rsidRPr="007851BC" w14:paraId="2E9069A8"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CFF69" w14:textId="77777777" w:rsidR="007851BC" w:rsidRPr="008E0EC4" w:rsidRDefault="007851BC" w:rsidP="007851BC">
            <w:pPr>
              <w:spacing w:after="160" w:line="278" w:lineRule="auto"/>
              <w:rPr>
                <w:b/>
                <w:bCs w:val="0"/>
              </w:rPr>
            </w:pPr>
            <w:r w:rsidRPr="008E0EC4">
              <w:rPr>
                <w:bCs w:val="0"/>
              </w:rPr>
              <w:t>Workflow Activities</w:t>
            </w:r>
          </w:p>
        </w:tc>
        <w:tc>
          <w:tcPr>
            <w:tcW w:w="8021" w:type="dxa"/>
            <w:hideMark/>
          </w:tcPr>
          <w:p w14:paraId="033F4D98"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Individual business tasks</w:t>
            </w:r>
          </w:p>
        </w:tc>
      </w:tr>
      <w:tr w:rsidR="007851BC" w:rsidRPr="007851BC" w14:paraId="16990B5B" w14:textId="77777777" w:rsidTr="008E0EC4">
        <w:tc>
          <w:tcPr>
            <w:cnfStyle w:val="001000000000" w:firstRow="0" w:lastRow="0" w:firstColumn="1" w:lastColumn="0" w:oddVBand="0" w:evenVBand="0" w:oddHBand="0" w:evenHBand="0" w:firstRowFirstColumn="0" w:firstRowLastColumn="0" w:lastRowFirstColumn="0" w:lastRowLastColumn="0"/>
            <w:tcW w:w="0" w:type="auto"/>
            <w:hideMark/>
          </w:tcPr>
          <w:p w14:paraId="753216AA" w14:textId="77777777" w:rsidR="007851BC" w:rsidRPr="008E0EC4" w:rsidRDefault="007851BC" w:rsidP="007851BC">
            <w:pPr>
              <w:spacing w:after="160" w:line="278" w:lineRule="auto"/>
              <w:rPr>
                <w:b/>
                <w:bCs w:val="0"/>
              </w:rPr>
            </w:pPr>
            <w:r w:rsidRPr="008E0EC4">
              <w:rPr>
                <w:bCs w:val="0"/>
              </w:rPr>
              <w:t>Decision Points</w:t>
            </w:r>
          </w:p>
        </w:tc>
        <w:tc>
          <w:tcPr>
            <w:tcW w:w="8021" w:type="dxa"/>
            <w:hideMark/>
          </w:tcPr>
          <w:p w14:paraId="1D9C774A"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Conditional workflow branches</w:t>
            </w:r>
          </w:p>
        </w:tc>
      </w:tr>
      <w:tr w:rsidR="007851BC" w:rsidRPr="007851BC" w14:paraId="1607469F"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561C0" w14:textId="77777777" w:rsidR="007851BC" w:rsidRPr="008E0EC4" w:rsidRDefault="007851BC" w:rsidP="007851BC">
            <w:pPr>
              <w:spacing w:after="160" w:line="278" w:lineRule="auto"/>
              <w:rPr>
                <w:b/>
                <w:bCs w:val="0"/>
              </w:rPr>
            </w:pPr>
            <w:r w:rsidRPr="008E0EC4">
              <w:rPr>
                <w:bCs w:val="0"/>
              </w:rPr>
              <w:t>Business Rules</w:t>
            </w:r>
          </w:p>
        </w:tc>
        <w:tc>
          <w:tcPr>
            <w:tcW w:w="8021" w:type="dxa"/>
            <w:hideMark/>
          </w:tcPr>
          <w:p w14:paraId="4E93C55C"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Organizational policies and constraints</w:t>
            </w:r>
          </w:p>
        </w:tc>
      </w:tr>
      <w:tr w:rsidR="007851BC" w:rsidRPr="007851BC" w14:paraId="44675A96" w14:textId="77777777" w:rsidTr="008E0EC4">
        <w:tc>
          <w:tcPr>
            <w:cnfStyle w:val="001000000000" w:firstRow="0" w:lastRow="0" w:firstColumn="1" w:lastColumn="0" w:oddVBand="0" w:evenVBand="0" w:oddHBand="0" w:evenHBand="0" w:firstRowFirstColumn="0" w:firstRowLastColumn="0" w:lastRowFirstColumn="0" w:lastRowLastColumn="0"/>
            <w:tcW w:w="0" w:type="auto"/>
            <w:hideMark/>
          </w:tcPr>
          <w:p w14:paraId="302D0054" w14:textId="77777777" w:rsidR="007851BC" w:rsidRPr="008E0EC4" w:rsidRDefault="007851BC" w:rsidP="007851BC">
            <w:pPr>
              <w:spacing w:after="160" w:line="278" w:lineRule="auto"/>
              <w:rPr>
                <w:b/>
                <w:bCs w:val="0"/>
              </w:rPr>
            </w:pPr>
            <w:r w:rsidRPr="008E0EC4">
              <w:rPr>
                <w:bCs w:val="0"/>
              </w:rPr>
              <w:t>Organizational Roles</w:t>
            </w:r>
          </w:p>
        </w:tc>
        <w:tc>
          <w:tcPr>
            <w:tcW w:w="8021" w:type="dxa"/>
            <w:hideMark/>
          </w:tcPr>
          <w:p w14:paraId="497263B1"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Users or departments responsible for activities</w:t>
            </w:r>
          </w:p>
        </w:tc>
      </w:tr>
      <w:tr w:rsidR="007851BC" w:rsidRPr="007851BC" w14:paraId="02A878A2"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0B0BCD" w14:textId="77777777" w:rsidR="007851BC" w:rsidRPr="008E0EC4" w:rsidRDefault="007851BC" w:rsidP="007851BC">
            <w:pPr>
              <w:spacing w:after="160" w:line="278" w:lineRule="auto"/>
              <w:rPr>
                <w:b/>
                <w:bCs w:val="0"/>
              </w:rPr>
            </w:pPr>
            <w:r w:rsidRPr="008E0EC4">
              <w:rPr>
                <w:bCs w:val="0"/>
              </w:rPr>
              <w:t>Approval Requirements</w:t>
            </w:r>
          </w:p>
        </w:tc>
        <w:tc>
          <w:tcPr>
            <w:tcW w:w="8021" w:type="dxa"/>
            <w:hideMark/>
          </w:tcPr>
          <w:p w14:paraId="5ED0931C"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Required approval stages</w:t>
            </w:r>
          </w:p>
        </w:tc>
      </w:tr>
      <w:tr w:rsidR="007851BC" w:rsidRPr="007851BC" w14:paraId="642668DE" w14:textId="77777777" w:rsidTr="008E0EC4">
        <w:tc>
          <w:tcPr>
            <w:cnfStyle w:val="001000000000" w:firstRow="0" w:lastRow="0" w:firstColumn="1" w:lastColumn="0" w:oddVBand="0" w:evenVBand="0" w:oddHBand="0" w:evenHBand="0" w:firstRowFirstColumn="0" w:firstRowLastColumn="0" w:lastRowFirstColumn="0" w:lastRowLastColumn="0"/>
            <w:tcW w:w="0" w:type="auto"/>
            <w:hideMark/>
          </w:tcPr>
          <w:p w14:paraId="1428A211" w14:textId="77777777" w:rsidR="007851BC" w:rsidRPr="008E0EC4" w:rsidRDefault="007851BC" w:rsidP="007851BC">
            <w:pPr>
              <w:spacing w:after="160" w:line="278" w:lineRule="auto"/>
              <w:rPr>
                <w:b/>
                <w:bCs w:val="0"/>
              </w:rPr>
            </w:pPr>
            <w:r w:rsidRPr="008E0EC4">
              <w:rPr>
                <w:bCs w:val="0"/>
              </w:rPr>
              <w:t>Dependencies</w:t>
            </w:r>
          </w:p>
        </w:tc>
        <w:tc>
          <w:tcPr>
            <w:tcW w:w="8021" w:type="dxa"/>
            <w:hideMark/>
          </w:tcPr>
          <w:p w14:paraId="75DE1707"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Relationships between workflow activities</w:t>
            </w:r>
          </w:p>
        </w:tc>
      </w:tr>
      <w:tr w:rsidR="007851BC" w:rsidRPr="007851BC" w14:paraId="506D0127"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91FA45" w14:textId="77777777" w:rsidR="007851BC" w:rsidRPr="008E0EC4" w:rsidRDefault="007851BC" w:rsidP="007851BC">
            <w:pPr>
              <w:spacing w:after="160" w:line="278" w:lineRule="auto"/>
              <w:rPr>
                <w:b/>
                <w:bCs w:val="0"/>
              </w:rPr>
            </w:pPr>
            <w:r w:rsidRPr="008E0EC4">
              <w:rPr>
                <w:bCs w:val="0"/>
              </w:rPr>
              <w:t>Inputs</w:t>
            </w:r>
          </w:p>
        </w:tc>
        <w:tc>
          <w:tcPr>
            <w:tcW w:w="8021" w:type="dxa"/>
            <w:hideMark/>
          </w:tcPr>
          <w:p w14:paraId="6B3AF8F0"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Required information for execution</w:t>
            </w:r>
          </w:p>
        </w:tc>
      </w:tr>
      <w:tr w:rsidR="007851BC" w:rsidRPr="007851BC" w14:paraId="77638BEB" w14:textId="77777777" w:rsidTr="008E0EC4">
        <w:tc>
          <w:tcPr>
            <w:cnfStyle w:val="001000000000" w:firstRow="0" w:lastRow="0" w:firstColumn="1" w:lastColumn="0" w:oddVBand="0" w:evenVBand="0" w:oddHBand="0" w:evenHBand="0" w:firstRowFirstColumn="0" w:firstRowLastColumn="0" w:lastRowFirstColumn="0" w:lastRowLastColumn="0"/>
            <w:tcW w:w="0" w:type="auto"/>
            <w:hideMark/>
          </w:tcPr>
          <w:p w14:paraId="00D219A7" w14:textId="77777777" w:rsidR="007851BC" w:rsidRPr="008E0EC4" w:rsidRDefault="007851BC" w:rsidP="007851BC">
            <w:pPr>
              <w:spacing w:after="160" w:line="278" w:lineRule="auto"/>
              <w:rPr>
                <w:b/>
                <w:bCs w:val="0"/>
              </w:rPr>
            </w:pPr>
            <w:r w:rsidRPr="008E0EC4">
              <w:rPr>
                <w:bCs w:val="0"/>
              </w:rPr>
              <w:t>Outputs</w:t>
            </w:r>
          </w:p>
        </w:tc>
        <w:tc>
          <w:tcPr>
            <w:tcW w:w="8021" w:type="dxa"/>
            <w:hideMark/>
          </w:tcPr>
          <w:p w14:paraId="172EBF09"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Results produced by workflow activities</w:t>
            </w:r>
          </w:p>
        </w:tc>
      </w:tr>
      <w:tr w:rsidR="007851BC" w:rsidRPr="007851BC" w14:paraId="60285CB9"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B9EEF" w14:textId="77777777" w:rsidR="007851BC" w:rsidRPr="008E0EC4" w:rsidRDefault="007851BC" w:rsidP="007851BC">
            <w:pPr>
              <w:spacing w:after="160" w:line="278" w:lineRule="auto"/>
              <w:rPr>
                <w:b/>
                <w:bCs w:val="0"/>
              </w:rPr>
            </w:pPr>
            <w:r w:rsidRPr="008E0EC4">
              <w:rPr>
                <w:bCs w:val="0"/>
              </w:rPr>
              <w:t>Exceptions</w:t>
            </w:r>
          </w:p>
        </w:tc>
        <w:tc>
          <w:tcPr>
            <w:tcW w:w="8021" w:type="dxa"/>
            <w:hideMark/>
          </w:tcPr>
          <w:p w14:paraId="100D0FEB"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Error-handling or alternative execution paths</w:t>
            </w:r>
          </w:p>
        </w:tc>
      </w:tr>
      <w:tr w:rsidR="007851BC" w:rsidRPr="007851BC" w14:paraId="14AAE5CD" w14:textId="77777777" w:rsidTr="008E0EC4">
        <w:tc>
          <w:tcPr>
            <w:cnfStyle w:val="001000000000" w:firstRow="0" w:lastRow="0" w:firstColumn="1" w:lastColumn="0" w:oddVBand="0" w:evenVBand="0" w:oddHBand="0" w:evenHBand="0" w:firstRowFirstColumn="0" w:firstRowLastColumn="0" w:lastRowFirstColumn="0" w:lastRowLastColumn="0"/>
            <w:tcW w:w="0" w:type="auto"/>
            <w:hideMark/>
          </w:tcPr>
          <w:p w14:paraId="077A0173" w14:textId="77777777" w:rsidR="007851BC" w:rsidRPr="008E0EC4" w:rsidRDefault="007851BC" w:rsidP="007851BC">
            <w:pPr>
              <w:spacing w:after="160" w:line="278" w:lineRule="auto"/>
              <w:rPr>
                <w:b/>
                <w:bCs w:val="0"/>
              </w:rPr>
            </w:pPr>
            <w:r w:rsidRPr="008E0EC4">
              <w:rPr>
                <w:bCs w:val="0"/>
              </w:rPr>
              <w:t>Documents</w:t>
            </w:r>
          </w:p>
        </w:tc>
        <w:tc>
          <w:tcPr>
            <w:tcW w:w="8021" w:type="dxa"/>
            <w:hideMark/>
          </w:tcPr>
          <w:p w14:paraId="6E963CE4"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Forms, invoices, contracts, or other referenced documents</w:t>
            </w:r>
          </w:p>
        </w:tc>
      </w:tr>
    </w:tbl>
    <w:p w14:paraId="7B3E9D65" w14:textId="7B359809" w:rsidR="007851BC" w:rsidRPr="007851BC" w:rsidRDefault="007851BC" w:rsidP="007851BC">
      <w:r>
        <w:t xml:space="preserve"> </w:t>
      </w:r>
    </w:p>
    <w:p w14:paraId="2C29272D" w14:textId="77777777" w:rsidR="007851BC" w:rsidRPr="007851BC" w:rsidRDefault="007851BC" w:rsidP="007851BC">
      <w:pPr>
        <w:rPr>
          <w:b/>
          <w:bCs/>
        </w:rPr>
      </w:pPr>
      <w:r w:rsidRPr="007851BC">
        <w:rPr>
          <w:b/>
          <w:bCs/>
        </w:rPr>
        <w:t>6.4.4 AI Processing Workflow</w:t>
      </w:r>
    </w:p>
    <w:p w14:paraId="77147EA5" w14:textId="1DA034DD" w:rsidR="007851BC" w:rsidRPr="007851BC" w:rsidRDefault="008E0EC4" w:rsidP="007851BC">
      <w:r w:rsidRPr="008E0EC4">
        <w:rPr>
          <w:noProof/>
        </w:rPr>
        <w:lastRenderedPageBreak/>
        <w:drawing>
          <wp:inline distT="0" distB="0" distL="0" distR="0" wp14:anchorId="015AE168" wp14:editId="5BF248F3">
            <wp:extent cx="2970742" cy="4622800"/>
            <wp:effectExtent l="0" t="0" r="1270" b="6350"/>
            <wp:docPr id="8781803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74850" cy="4629193"/>
                    </a:xfrm>
                    <a:prstGeom prst="rect">
                      <a:avLst/>
                    </a:prstGeom>
                    <a:noFill/>
                    <a:ln>
                      <a:noFill/>
                    </a:ln>
                  </pic:spPr>
                </pic:pic>
              </a:graphicData>
            </a:graphic>
          </wp:inline>
        </w:drawing>
      </w:r>
    </w:p>
    <w:p w14:paraId="684B8A42" w14:textId="77777777" w:rsidR="007851BC" w:rsidRPr="007851BC" w:rsidRDefault="007851BC" w:rsidP="007851BC">
      <w:pPr>
        <w:rPr>
          <w:b/>
          <w:bCs/>
        </w:rPr>
      </w:pPr>
      <w:r w:rsidRPr="007851BC">
        <w:rPr>
          <w:b/>
          <w:bCs/>
        </w:rPr>
        <w:t>6.4.5 Structured Output Model</w:t>
      </w:r>
    </w:p>
    <w:p w14:paraId="3503EBCE" w14:textId="77777777" w:rsidR="007851BC" w:rsidRPr="007851BC" w:rsidRDefault="007851BC" w:rsidP="007851BC">
      <w:r w:rsidRPr="007851BC">
        <w:t>The generated process representation shall include:</w:t>
      </w:r>
    </w:p>
    <w:tbl>
      <w:tblPr>
        <w:tblStyle w:val="PlainTable1"/>
        <w:tblW w:w="0" w:type="auto"/>
        <w:tblLook w:val="04A0" w:firstRow="1" w:lastRow="0" w:firstColumn="1" w:lastColumn="0" w:noHBand="0" w:noVBand="1"/>
      </w:tblPr>
      <w:tblGrid>
        <w:gridCol w:w="2335"/>
        <w:gridCol w:w="8100"/>
      </w:tblGrid>
      <w:tr w:rsidR="007851BC" w:rsidRPr="007851BC" w14:paraId="3B110333" w14:textId="77777777" w:rsidTr="007851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727A11E7" w14:textId="77777777" w:rsidR="007851BC" w:rsidRPr="007851BC" w:rsidRDefault="007851BC" w:rsidP="007851BC">
            <w:pPr>
              <w:spacing w:after="160" w:line="278" w:lineRule="auto"/>
            </w:pPr>
            <w:r w:rsidRPr="007851BC">
              <w:t>Output</w:t>
            </w:r>
          </w:p>
        </w:tc>
        <w:tc>
          <w:tcPr>
            <w:tcW w:w="8100" w:type="dxa"/>
            <w:hideMark/>
          </w:tcPr>
          <w:p w14:paraId="500DC37A" w14:textId="77777777" w:rsidR="007851BC" w:rsidRPr="007851BC" w:rsidRDefault="007851BC" w:rsidP="007851BC">
            <w:pPr>
              <w:spacing w:after="160" w:line="278" w:lineRule="auto"/>
              <w:cnfStyle w:val="100000000000" w:firstRow="1" w:lastRow="0" w:firstColumn="0" w:lastColumn="0" w:oddVBand="0" w:evenVBand="0" w:oddHBand="0" w:evenHBand="0" w:firstRowFirstColumn="0" w:firstRowLastColumn="0" w:lastRowFirstColumn="0" w:lastRowLastColumn="0"/>
            </w:pPr>
            <w:r w:rsidRPr="007851BC">
              <w:t>Description</w:t>
            </w:r>
          </w:p>
        </w:tc>
      </w:tr>
      <w:tr w:rsidR="007851BC" w:rsidRPr="007851BC" w14:paraId="42E71C92"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16B49A3D" w14:textId="77777777" w:rsidR="007851BC" w:rsidRPr="007851BC" w:rsidRDefault="007851BC" w:rsidP="007851BC">
            <w:pPr>
              <w:spacing w:after="160" w:line="278" w:lineRule="auto"/>
              <w:rPr>
                <w:b/>
                <w:bCs w:val="0"/>
              </w:rPr>
            </w:pPr>
            <w:r w:rsidRPr="007851BC">
              <w:rPr>
                <w:bCs w:val="0"/>
              </w:rPr>
              <w:t>Workflow Name</w:t>
            </w:r>
          </w:p>
        </w:tc>
        <w:tc>
          <w:tcPr>
            <w:tcW w:w="8100" w:type="dxa"/>
            <w:hideMark/>
          </w:tcPr>
          <w:p w14:paraId="298DE06A"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Name of the identified process</w:t>
            </w:r>
          </w:p>
        </w:tc>
      </w:tr>
      <w:tr w:rsidR="007851BC" w:rsidRPr="007851BC" w14:paraId="461641F2" w14:textId="77777777" w:rsidTr="007851BC">
        <w:tc>
          <w:tcPr>
            <w:cnfStyle w:val="001000000000" w:firstRow="0" w:lastRow="0" w:firstColumn="1" w:lastColumn="0" w:oddVBand="0" w:evenVBand="0" w:oddHBand="0" w:evenHBand="0" w:firstRowFirstColumn="0" w:firstRowLastColumn="0" w:lastRowFirstColumn="0" w:lastRowLastColumn="0"/>
            <w:tcW w:w="2335" w:type="dxa"/>
            <w:hideMark/>
          </w:tcPr>
          <w:p w14:paraId="373FF39E" w14:textId="77777777" w:rsidR="007851BC" w:rsidRPr="007851BC" w:rsidRDefault="007851BC" w:rsidP="007851BC">
            <w:pPr>
              <w:spacing w:after="160" w:line="278" w:lineRule="auto"/>
              <w:rPr>
                <w:b/>
                <w:bCs w:val="0"/>
              </w:rPr>
            </w:pPr>
            <w:r w:rsidRPr="007851BC">
              <w:rPr>
                <w:bCs w:val="0"/>
              </w:rPr>
              <w:t>Activities</w:t>
            </w:r>
          </w:p>
        </w:tc>
        <w:tc>
          <w:tcPr>
            <w:tcW w:w="8100" w:type="dxa"/>
            <w:hideMark/>
          </w:tcPr>
          <w:p w14:paraId="2B71C16D"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Ordered list of workflow tasks</w:t>
            </w:r>
          </w:p>
        </w:tc>
      </w:tr>
      <w:tr w:rsidR="007851BC" w:rsidRPr="007851BC" w14:paraId="12E85D67"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5EECC877" w14:textId="77777777" w:rsidR="007851BC" w:rsidRPr="007851BC" w:rsidRDefault="007851BC" w:rsidP="007851BC">
            <w:pPr>
              <w:spacing w:after="160" w:line="278" w:lineRule="auto"/>
              <w:rPr>
                <w:b/>
                <w:bCs w:val="0"/>
              </w:rPr>
            </w:pPr>
            <w:r w:rsidRPr="007851BC">
              <w:rPr>
                <w:bCs w:val="0"/>
              </w:rPr>
              <w:t>Conditions</w:t>
            </w:r>
          </w:p>
        </w:tc>
        <w:tc>
          <w:tcPr>
            <w:tcW w:w="8100" w:type="dxa"/>
            <w:hideMark/>
          </w:tcPr>
          <w:p w14:paraId="3CD3581E"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Decision logic</w:t>
            </w:r>
          </w:p>
        </w:tc>
      </w:tr>
      <w:tr w:rsidR="007851BC" w:rsidRPr="007851BC" w14:paraId="48F269B5" w14:textId="77777777" w:rsidTr="007851BC">
        <w:tc>
          <w:tcPr>
            <w:cnfStyle w:val="001000000000" w:firstRow="0" w:lastRow="0" w:firstColumn="1" w:lastColumn="0" w:oddVBand="0" w:evenVBand="0" w:oddHBand="0" w:evenHBand="0" w:firstRowFirstColumn="0" w:firstRowLastColumn="0" w:lastRowFirstColumn="0" w:lastRowLastColumn="0"/>
            <w:tcW w:w="2335" w:type="dxa"/>
            <w:hideMark/>
          </w:tcPr>
          <w:p w14:paraId="7753FE79" w14:textId="77777777" w:rsidR="007851BC" w:rsidRPr="007851BC" w:rsidRDefault="007851BC" w:rsidP="007851BC">
            <w:pPr>
              <w:spacing w:after="160" w:line="278" w:lineRule="auto"/>
              <w:rPr>
                <w:b/>
                <w:bCs w:val="0"/>
              </w:rPr>
            </w:pPr>
            <w:r w:rsidRPr="007851BC">
              <w:rPr>
                <w:bCs w:val="0"/>
              </w:rPr>
              <w:t>Roles</w:t>
            </w:r>
          </w:p>
        </w:tc>
        <w:tc>
          <w:tcPr>
            <w:tcW w:w="8100" w:type="dxa"/>
            <w:hideMark/>
          </w:tcPr>
          <w:p w14:paraId="6C5661CA"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Responsible users or departments</w:t>
            </w:r>
          </w:p>
        </w:tc>
      </w:tr>
      <w:tr w:rsidR="007851BC" w:rsidRPr="007851BC" w14:paraId="09DF5F1B"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16CE312E" w14:textId="77777777" w:rsidR="007851BC" w:rsidRPr="007851BC" w:rsidRDefault="007851BC" w:rsidP="007851BC">
            <w:pPr>
              <w:spacing w:after="160" w:line="278" w:lineRule="auto"/>
              <w:rPr>
                <w:b/>
                <w:bCs w:val="0"/>
              </w:rPr>
            </w:pPr>
            <w:r w:rsidRPr="007851BC">
              <w:rPr>
                <w:bCs w:val="0"/>
              </w:rPr>
              <w:t>Approvals</w:t>
            </w:r>
          </w:p>
        </w:tc>
        <w:tc>
          <w:tcPr>
            <w:tcW w:w="8100" w:type="dxa"/>
            <w:hideMark/>
          </w:tcPr>
          <w:p w14:paraId="7F415ED0"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Required approval stages</w:t>
            </w:r>
          </w:p>
        </w:tc>
      </w:tr>
      <w:tr w:rsidR="007851BC" w:rsidRPr="007851BC" w14:paraId="4D4D2269" w14:textId="77777777" w:rsidTr="007851BC">
        <w:tc>
          <w:tcPr>
            <w:cnfStyle w:val="001000000000" w:firstRow="0" w:lastRow="0" w:firstColumn="1" w:lastColumn="0" w:oddVBand="0" w:evenVBand="0" w:oddHBand="0" w:evenHBand="0" w:firstRowFirstColumn="0" w:firstRowLastColumn="0" w:lastRowFirstColumn="0" w:lastRowLastColumn="0"/>
            <w:tcW w:w="2335" w:type="dxa"/>
            <w:hideMark/>
          </w:tcPr>
          <w:p w14:paraId="595046EE" w14:textId="77777777" w:rsidR="007851BC" w:rsidRPr="007851BC" w:rsidRDefault="007851BC" w:rsidP="007851BC">
            <w:pPr>
              <w:spacing w:after="160" w:line="278" w:lineRule="auto"/>
              <w:rPr>
                <w:b/>
                <w:bCs w:val="0"/>
              </w:rPr>
            </w:pPr>
            <w:r w:rsidRPr="007851BC">
              <w:rPr>
                <w:bCs w:val="0"/>
              </w:rPr>
              <w:t>Business Rules</w:t>
            </w:r>
          </w:p>
        </w:tc>
        <w:tc>
          <w:tcPr>
            <w:tcW w:w="8100" w:type="dxa"/>
            <w:hideMark/>
          </w:tcPr>
          <w:p w14:paraId="77BDF42C"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Extracted organizational rules</w:t>
            </w:r>
          </w:p>
        </w:tc>
      </w:tr>
      <w:tr w:rsidR="007851BC" w:rsidRPr="007851BC" w14:paraId="0AFF8CAE"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232DFBAD" w14:textId="77777777" w:rsidR="007851BC" w:rsidRPr="007851BC" w:rsidRDefault="007851BC" w:rsidP="007851BC">
            <w:pPr>
              <w:spacing w:after="160" w:line="278" w:lineRule="auto"/>
              <w:rPr>
                <w:b/>
                <w:bCs w:val="0"/>
              </w:rPr>
            </w:pPr>
            <w:r w:rsidRPr="007851BC">
              <w:rPr>
                <w:bCs w:val="0"/>
              </w:rPr>
              <w:t>Dependencies</w:t>
            </w:r>
          </w:p>
        </w:tc>
        <w:tc>
          <w:tcPr>
            <w:tcW w:w="8100" w:type="dxa"/>
            <w:hideMark/>
          </w:tcPr>
          <w:p w14:paraId="361CD40B"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Relationships among activities</w:t>
            </w:r>
          </w:p>
        </w:tc>
      </w:tr>
      <w:tr w:rsidR="007851BC" w:rsidRPr="007851BC" w14:paraId="62B8F6B4" w14:textId="77777777" w:rsidTr="007851BC">
        <w:tc>
          <w:tcPr>
            <w:cnfStyle w:val="001000000000" w:firstRow="0" w:lastRow="0" w:firstColumn="1" w:lastColumn="0" w:oddVBand="0" w:evenVBand="0" w:oddHBand="0" w:evenHBand="0" w:firstRowFirstColumn="0" w:firstRowLastColumn="0" w:lastRowFirstColumn="0" w:lastRowLastColumn="0"/>
            <w:tcW w:w="2335" w:type="dxa"/>
            <w:hideMark/>
          </w:tcPr>
          <w:p w14:paraId="08C4AB28" w14:textId="77777777" w:rsidR="007851BC" w:rsidRPr="007851BC" w:rsidRDefault="007851BC" w:rsidP="007851BC">
            <w:pPr>
              <w:spacing w:after="160" w:line="278" w:lineRule="auto"/>
              <w:rPr>
                <w:b/>
                <w:bCs w:val="0"/>
              </w:rPr>
            </w:pPr>
            <w:r w:rsidRPr="007851BC">
              <w:rPr>
                <w:bCs w:val="0"/>
              </w:rPr>
              <w:t>Exceptions</w:t>
            </w:r>
          </w:p>
        </w:tc>
        <w:tc>
          <w:tcPr>
            <w:tcW w:w="8100" w:type="dxa"/>
            <w:hideMark/>
          </w:tcPr>
          <w:p w14:paraId="7BE6DCFE"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Alternative execution paths</w:t>
            </w:r>
          </w:p>
        </w:tc>
      </w:tr>
      <w:tr w:rsidR="007851BC" w:rsidRPr="007851BC" w14:paraId="78302E4C"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6CDD5019" w14:textId="77777777" w:rsidR="007851BC" w:rsidRPr="007851BC" w:rsidRDefault="007851BC" w:rsidP="007851BC">
            <w:pPr>
              <w:spacing w:after="160" w:line="278" w:lineRule="auto"/>
              <w:rPr>
                <w:b/>
                <w:bCs w:val="0"/>
              </w:rPr>
            </w:pPr>
            <w:r w:rsidRPr="007851BC">
              <w:rPr>
                <w:bCs w:val="0"/>
              </w:rPr>
              <w:t>Confidence Scores</w:t>
            </w:r>
          </w:p>
        </w:tc>
        <w:tc>
          <w:tcPr>
            <w:tcW w:w="8100" w:type="dxa"/>
            <w:hideMark/>
          </w:tcPr>
          <w:p w14:paraId="0156C0D4"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AI confidence for extracted information</w:t>
            </w:r>
          </w:p>
        </w:tc>
      </w:tr>
    </w:tbl>
    <w:p w14:paraId="6B6D1D08" w14:textId="44FCF8E1" w:rsidR="007851BC" w:rsidRPr="007851BC" w:rsidRDefault="007851BC" w:rsidP="007851BC">
      <w:r>
        <w:t xml:space="preserve"> </w:t>
      </w:r>
    </w:p>
    <w:p w14:paraId="53FFB836" w14:textId="77777777" w:rsidR="007851BC" w:rsidRPr="007851BC" w:rsidRDefault="007851BC" w:rsidP="007851BC">
      <w:pPr>
        <w:rPr>
          <w:b/>
          <w:bCs/>
        </w:rPr>
      </w:pPr>
      <w:r w:rsidRPr="007851BC">
        <w:rPr>
          <w:b/>
          <w:bCs/>
        </w:rPr>
        <w:t>6.4.6 Business Rules</w:t>
      </w:r>
    </w:p>
    <w:tbl>
      <w:tblPr>
        <w:tblStyle w:val="PlainTable1"/>
        <w:tblW w:w="0" w:type="auto"/>
        <w:tblLook w:val="04A0" w:firstRow="1" w:lastRow="0" w:firstColumn="1" w:lastColumn="0" w:noHBand="0" w:noVBand="1"/>
      </w:tblPr>
      <w:tblGrid>
        <w:gridCol w:w="1795"/>
        <w:gridCol w:w="8640"/>
      </w:tblGrid>
      <w:tr w:rsidR="007851BC" w:rsidRPr="007851BC" w14:paraId="62FBE77E" w14:textId="77777777" w:rsidTr="007851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144AD6A6" w14:textId="77777777" w:rsidR="007851BC" w:rsidRPr="007851BC" w:rsidRDefault="007851BC" w:rsidP="007851BC">
            <w:pPr>
              <w:spacing w:after="160" w:line="278" w:lineRule="auto"/>
            </w:pPr>
            <w:r w:rsidRPr="007851BC">
              <w:lastRenderedPageBreak/>
              <w:t>Rule ID</w:t>
            </w:r>
          </w:p>
        </w:tc>
        <w:tc>
          <w:tcPr>
            <w:tcW w:w="8640" w:type="dxa"/>
            <w:hideMark/>
          </w:tcPr>
          <w:p w14:paraId="1619486B" w14:textId="77777777" w:rsidR="007851BC" w:rsidRPr="007851BC" w:rsidRDefault="007851BC" w:rsidP="007851BC">
            <w:pPr>
              <w:spacing w:after="160" w:line="278" w:lineRule="auto"/>
              <w:cnfStyle w:val="100000000000" w:firstRow="1" w:lastRow="0" w:firstColumn="0" w:lastColumn="0" w:oddVBand="0" w:evenVBand="0" w:oddHBand="0" w:evenHBand="0" w:firstRowFirstColumn="0" w:firstRowLastColumn="0" w:lastRowFirstColumn="0" w:lastRowLastColumn="0"/>
            </w:pPr>
            <w:r w:rsidRPr="007851BC">
              <w:t>Business Rule</w:t>
            </w:r>
          </w:p>
        </w:tc>
      </w:tr>
      <w:tr w:rsidR="007851BC" w:rsidRPr="007851BC" w14:paraId="7B5E61ED"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74ECB692" w14:textId="77777777" w:rsidR="007851BC" w:rsidRPr="007851BC" w:rsidRDefault="007851BC" w:rsidP="007851BC">
            <w:pPr>
              <w:spacing w:after="160" w:line="278" w:lineRule="auto"/>
              <w:rPr>
                <w:b/>
                <w:bCs w:val="0"/>
              </w:rPr>
            </w:pPr>
            <w:r w:rsidRPr="007851BC">
              <w:rPr>
                <w:bCs w:val="0"/>
              </w:rPr>
              <w:t>BR-SOPAI-001</w:t>
            </w:r>
          </w:p>
        </w:tc>
        <w:tc>
          <w:tcPr>
            <w:tcW w:w="8640" w:type="dxa"/>
            <w:hideMark/>
          </w:tcPr>
          <w:p w14:paraId="3824EB29"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AI-generated process models shall preserve the meaning of the original SOP.</w:t>
            </w:r>
          </w:p>
        </w:tc>
      </w:tr>
      <w:tr w:rsidR="007851BC" w:rsidRPr="007851BC" w14:paraId="42EB3B71" w14:textId="77777777" w:rsidTr="007851BC">
        <w:tc>
          <w:tcPr>
            <w:cnfStyle w:val="001000000000" w:firstRow="0" w:lastRow="0" w:firstColumn="1" w:lastColumn="0" w:oddVBand="0" w:evenVBand="0" w:oddHBand="0" w:evenHBand="0" w:firstRowFirstColumn="0" w:firstRowLastColumn="0" w:lastRowFirstColumn="0" w:lastRowLastColumn="0"/>
            <w:tcW w:w="1795" w:type="dxa"/>
            <w:hideMark/>
          </w:tcPr>
          <w:p w14:paraId="6EDFBFB9" w14:textId="77777777" w:rsidR="007851BC" w:rsidRPr="007851BC" w:rsidRDefault="007851BC" w:rsidP="007851BC">
            <w:pPr>
              <w:spacing w:after="160" w:line="278" w:lineRule="auto"/>
              <w:rPr>
                <w:b/>
                <w:bCs w:val="0"/>
              </w:rPr>
            </w:pPr>
            <w:r w:rsidRPr="007851BC">
              <w:rPr>
                <w:bCs w:val="0"/>
              </w:rPr>
              <w:t>BR-SOPAI-002</w:t>
            </w:r>
          </w:p>
        </w:tc>
        <w:tc>
          <w:tcPr>
            <w:tcW w:w="8640" w:type="dxa"/>
            <w:hideMark/>
          </w:tcPr>
          <w:p w14:paraId="18CB1B83"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Confidence scores shall be generated for all extracted entities.</w:t>
            </w:r>
          </w:p>
        </w:tc>
      </w:tr>
      <w:tr w:rsidR="007851BC" w:rsidRPr="007851BC" w14:paraId="63F6F732"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5554497F" w14:textId="77777777" w:rsidR="007851BC" w:rsidRPr="007851BC" w:rsidRDefault="007851BC" w:rsidP="007851BC">
            <w:pPr>
              <w:spacing w:after="160" w:line="278" w:lineRule="auto"/>
              <w:rPr>
                <w:b/>
                <w:bCs w:val="0"/>
              </w:rPr>
            </w:pPr>
            <w:r w:rsidRPr="007851BC">
              <w:rPr>
                <w:bCs w:val="0"/>
              </w:rPr>
              <w:t>BR-SOPAI-003</w:t>
            </w:r>
          </w:p>
        </w:tc>
        <w:tc>
          <w:tcPr>
            <w:tcW w:w="8640" w:type="dxa"/>
            <w:hideMark/>
          </w:tcPr>
          <w:p w14:paraId="1D94791C"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Ambiguous SOP sections shall be highlighted for user review.</w:t>
            </w:r>
          </w:p>
        </w:tc>
      </w:tr>
      <w:tr w:rsidR="007851BC" w:rsidRPr="007851BC" w14:paraId="0C368E1A" w14:textId="77777777" w:rsidTr="007851BC">
        <w:tc>
          <w:tcPr>
            <w:cnfStyle w:val="001000000000" w:firstRow="0" w:lastRow="0" w:firstColumn="1" w:lastColumn="0" w:oddVBand="0" w:evenVBand="0" w:oddHBand="0" w:evenHBand="0" w:firstRowFirstColumn="0" w:firstRowLastColumn="0" w:lastRowFirstColumn="0" w:lastRowLastColumn="0"/>
            <w:tcW w:w="1795" w:type="dxa"/>
            <w:hideMark/>
          </w:tcPr>
          <w:p w14:paraId="147612B5" w14:textId="77777777" w:rsidR="007851BC" w:rsidRPr="007851BC" w:rsidRDefault="007851BC" w:rsidP="007851BC">
            <w:pPr>
              <w:spacing w:after="160" w:line="278" w:lineRule="auto"/>
              <w:rPr>
                <w:b/>
                <w:bCs w:val="0"/>
              </w:rPr>
            </w:pPr>
            <w:r w:rsidRPr="007851BC">
              <w:rPr>
                <w:bCs w:val="0"/>
              </w:rPr>
              <w:t>BR-SOPAI-004</w:t>
            </w:r>
          </w:p>
        </w:tc>
        <w:tc>
          <w:tcPr>
            <w:tcW w:w="8640" w:type="dxa"/>
            <w:hideMark/>
          </w:tcPr>
          <w:p w14:paraId="10B85F8E"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Users shall review AI-generated process models before workflow generation.</w:t>
            </w:r>
          </w:p>
        </w:tc>
      </w:tr>
      <w:tr w:rsidR="007851BC" w:rsidRPr="007851BC" w14:paraId="0EB53D4F"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23F621D0" w14:textId="77777777" w:rsidR="007851BC" w:rsidRPr="007851BC" w:rsidRDefault="007851BC" w:rsidP="007851BC">
            <w:pPr>
              <w:spacing w:after="160" w:line="278" w:lineRule="auto"/>
              <w:rPr>
                <w:b/>
                <w:bCs w:val="0"/>
              </w:rPr>
            </w:pPr>
            <w:r w:rsidRPr="007851BC">
              <w:rPr>
                <w:bCs w:val="0"/>
              </w:rPr>
              <w:t>BR-SOPAI-005</w:t>
            </w:r>
          </w:p>
        </w:tc>
        <w:tc>
          <w:tcPr>
            <w:tcW w:w="8640" w:type="dxa"/>
            <w:hideMark/>
          </w:tcPr>
          <w:p w14:paraId="347BDC0A"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Original SOP documents shall remain unchanged throughout AI processing.</w:t>
            </w:r>
          </w:p>
        </w:tc>
      </w:tr>
      <w:tr w:rsidR="007851BC" w:rsidRPr="007851BC" w14:paraId="453AF8DD" w14:textId="77777777" w:rsidTr="007851BC">
        <w:tc>
          <w:tcPr>
            <w:cnfStyle w:val="001000000000" w:firstRow="0" w:lastRow="0" w:firstColumn="1" w:lastColumn="0" w:oddVBand="0" w:evenVBand="0" w:oddHBand="0" w:evenHBand="0" w:firstRowFirstColumn="0" w:firstRowLastColumn="0" w:lastRowFirstColumn="0" w:lastRowLastColumn="0"/>
            <w:tcW w:w="1795" w:type="dxa"/>
            <w:hideMark/>
          </w:tcPr>
          <w:p w14:paraId="59FDB2B9" w14:textId="77777777" w:rsidR="007851BC" w:rsidRPr="007851BC" w:rsidRDefault="007851BC" w:rsidP="007851BC">
            <w:pPr>
              <w:spacing w:after="160" w:line="278" w:lineRule="auto"/>
              <w:rPr>
                <w:b/>
                <w:bCs w:val="0"/>
              </w:rPr>
            </w:pPr>
            <w:r w:rsidRPr="007851BC">
              <w:rPr>
                <w:bCs w:val="0"/>
              </w:rPr>
              <w:t>BR-SOPAI-006</w:t>
            </w:r>
          </w:p>
        </w:tc>
        <w:tc>
          <w:tcPr>
            <w:tcW w:w="8640" w:type="dxa"/>
            <w:hideMark/>
          </w:tcPr>
          <w:p w14:paraId="74BE57CB"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Traceability shall be maintained between extracted elements and source text.</w:t>
            </w:r>
          </w:p>
        </w:tc>
      </w:tr>
      <w:tr w:rsidR="007851BC" w:rsidRPr="007851BC" w14:paraId="6E46BA1E" w14:textId="77777777" w:rsidTr="00785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026A0257" w14:textId="77777777" w:rsidR="007851BC" w:rsidRPr="007851BC" w:rsidRDefault="007851BC" w:rsidP="007851BC">
            <w:pPr>
              <w:spacing w:after="160" w:line="278" w:lineRule="auto"/>
              <w:rPr>
                <w:b/>
                <w:bCs w:val="0"/>
              </w:rPr>
            </w:pPr>
            <w:r w:rsidRPr="007851BC">
              <w:rPr>
                <w:bCs w:val="0"/>
              </w:rPr>
              <w:t>BR-SOPAI-007</w:t>
            </w:r>
          </w:p>
        </w:tc>
        <w:tc>
          <w:tcPr>
            <w:tcW w:w="8640" w:type="dxa"/>
            <w:hideMark/>
          </w:tcPr>
          <w:p w14:paraId="37E88518"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AI shall not fabricate business rules that are unsupported by the SOP content.</w:t>
            </w:r>
          </w:p>
        </w:tc>
      </w:tr>
    </w:tbl>
    <w:p w14:paraId="2A5EFDEC" w14:textId="4641CD9A" w:rsidR="007851BC" w:rsidRPr="007851BC" w:rsidRDefault="007851BC" w:rsidP="007851BC">
      <w:r>
        <w:t xml:space="preserve"> </w:t>
      </w:r>
    </w:p>
    <w:p w14:paraId="1940054D" w14:textId="77777777" w:rsidR="007851BC" w:rsidRPr="007851BC" w:rsidRDefault="007851BC" w:rsidP="007851BC">
      <w:pPr>
        <w:rPr>
          <w:b/>
          <w:bCs/>
        </w:rPr>
      </w:pPr>
      <w:r w:rsidRPr="007851BC">
        <w:rPr>
          <w:b/>
          <w:bCs/>
        </w:rPr>
        <w:t>6.4.7 Exception Handling</w:t>
      </w:r>
    </w:p>
    <w:tbl>
      <w:tblPr>
        <w:tblStyle w:val="PlainTable1"/>
        <w:tblW w:w="0" w:type="auto"/>
        <w:tblLook w:val="04A0" w:firstRow="1" w:lastRow="0" w:firstColumn="1" w:lastColumn="0" w:noHBand="0" w:noVBand="1"/>
      </w:tblPr>
      <w:tblGrid>
        <w:gridCol w:w="3129"/>
        <w:gridCol w:w="7306"/>
      </w:tblGrid>
      <w:tr w:rsidR="007851BC" w:rsidRPr="007851BC" w14:paraId="7A87ACA9" w14:textId="77777777" w:rsidTr="008E0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82826" w14:textId="77777777" w:rsidR="007851BC" w:rsidRPr="007851BC" w:rsidRDefault="007851BC" w:rsidP="007851BC">
            <w:pPr>
              <w:spacing w:after="160" w:line="278" w:lineRule="auto"/>
            </w:pPr>
            <w:r w:rsidRPr="007851BC">
              <w:t>Exception</w:t>
            </w:r>
          </w:p>
        </w:tc>
        <w:tc>
          <w:tcPr>
            <w:tcW w:w="7306" w:type="dxa"/>
            <w:hideMark/>
          </w:tcPr>
          <w:p w14:paraId="61C91717" w14:textId="77777777" w:rsidR="007851BC" w:rsidRPr="007851BC" w:rsidRDefault="007851BC" w:rsidP="007851BC">
            <w:pPr>
              <w:spacing w:after="160" w:line="278" w:lineRule="auto"/>
              <w:cnfStyle w:val="100000000000" w:firstRow="1" w:lastRow="0" w:firstColumn="0" w:lastColumn="0" w:oddVBand="0" w:evenVBand="0" w:oddHBand="0" w:evenHBand="0" w:firstRowFirstColumn="0" w:firstRowLastColumn="0" w:lastRowFirstColumn="0" w:lastRowLastColumn="0"/>
            </w:pPr>
            <w:r w:rsidRPr="007851BC">
              <w:t>Expected System Response</w:t>
            </w:r>
          </w:p>
        </w:tc>
      </w:tr>
      <w:tr w:rsidR="007851BC" w:rsidRPr="007851BC" w14:paraId="4C6E4E40"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7D165" w14:textId="77777777" w:rsidR="007851BC" w:rsidRPr="008E0EC4" w:rsidRDefault="007851BC" w:rsidP="007851BC">
            <w:pPr>
              <w:spacing w:after="160" w:line="278" w:lineRule="auto"/>
              <w:rPr>
                <w:b/>
                <w:bCs w:val="0"/>
              </w:rPr>
            </w:pPr>
            <w:r w:rsidRPr="008E0EC4">
              <w:rPr>
                <w:bCs w:val="0"/>
              </w:rPr>
              <w:t>Unsupported language</w:t>
            </w:r>
          </w:p>
        </w:tc>
        <w:tc>
          <w:tcPr>
            <w:tcW w:w="7306" w:type="dxa"/>
            <w:hideMark/>
          </w:tcPr>
          <w:p w14:paraId="5B28EF39"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Notify the user that the language is not currently supported.</w:t>
            </w:r>
          </w:p>
        </w:tc>
      </w:tr>
      <w:tr w:rsidR="007851BC" w:rsidRPr="007851BC" w14:paraId="2F709EC6" w14:textId="77777777" w:rsidTr="008E0EC4">
        <w:tc>
          <w:tcPr>
            <w:cnfStyle w:val="001000000000" w:firstRow="0" w:lastRow="0" w:firstColumn="1" w:lastColumn="0" w:oddVBand="0" w:evenVBand="0" w:oddHBand="0" w:evenHBand="0" w:firstRowFirstColumn="0" w:firstRowLastColumn="0" w:lastRowFirstColumn="0" w:lastRowLastColumn="0"/>
            <w:tcW w:w="0" w:type="auto"/>
            <w:hideMark/>
          </w:tcPr>
          <w:p w14:paraId="3EBCC059" w14:textId="77777777" w:rsidR="007851BC" w:rsidRPr="008E0EC4" w:rsidRDefault="007851BC" w:rsidP="007851BC">
            <w:pPr>
              <w:spacing w:after="160" w:line="278" w:lineRule="auto"/>
              <w:rPr>
                <w:b/>
                <w:bCs w:val="0"/>
              </w:rPr>
            </w:pPr>
            <w:r w:rsidRPr="008E0EC4">
              <w:rPr>
                <w:bCs w:val="0"/>
              </w:rPr>
              <w:t>Poor document quality</w:t>
            </w:r>
          </w:p>
        </w:tc>
        <w:tc>
          <w:tcPr>
            <w:tcW w:w="7306" w:type="dxa"/>
            <w:hideMark/>
          </w:tcPr>
          <w:p w14:paraId="6A2BDAAA"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Highlight unreadable sections and request a higher-quality document.</w:t>
            </w:r>
          </w:p>
        </w:tc>
      </w:tr>
      <w:tr w:rsidR="007851BC" w:rsidRPr="007851BC" w14:paraId="4903A3B8"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7E4CE" w14:textId="77777777" w:rsidR="007851BC" w:rsidRPr="008E0EC4" w:rsidRDefault="007851BC" w:rsidP="007851BC">
            <w:pPr>
              <w:spacing w:after="160" w:line="278" w:lineRule="auto"/>
              <w:rPr>
                <w:b/>
                <w:bCs w:val="0"/>
              </w:rPr>
            </w:pPr>
            <w:r w:rsidRPr="008E0EC4">
              <w:rPr>
                <w:bCs w:val="0"/>
              </w:rPr>
              <w:t>Ambiguous instructions</w:t>
            </w:r>
          </w:p>
        </w:tc>
        <w:tc>
          <w:tcPr>
            <w:tcW w:w="7306" w:type="dxa"/>
            <w:hideMark/>
          </w:tcPr>
          <w:p w14:paraId="0E616245"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Flag the affected sections for manual review.</w:t>
            </w:r>
          </w:p>
        </w:tc>
      </w:tr>
      <w:tr w:rsidR="007851BC" w:rsidRPr="007851BC" w14:paraId="1A159816" w14:textId="77777777" w:rsidTr="008E0EC4">
        <w:tc>
          <w:tcPr>
            <w:cnfStyle w:val="001000000000" w:firstRow="0" w:lastRow="0" w:firstColumn="1" w:lastColumn="0" w:oddVBand="0" w:evenVBand="0" w:oddHBand="0" w:evenHBand="0" w:firstRowFirstColumn="0" w:firstRowLastColumn="0" w:lastRowFirstColumn="0" w:lastRowLastColumn="0"/>
            <w:tcW w:w="0" w:type="auto"/>
            <w:hideMark/>
          </w:tcPr>
          <w:p w14:paraId="2BAC9B98" w14:textId="77777777" w:rsidR="007851BC" w:rsidRPr="008E0EC4" w:rsidRDefault="007851BC" w:rsidP="007851BC">
            <w:pPr>
              <w:spacing w:after="160" w:line="278" w:lineRule="auto"/>
              <w:rPr>
                <w:b/>
                <w:bCs w:val="0"/>
              </w:rPr>
            </w:pPr>
            <w:r w:rsidRPr="008E0EC4">
              <w:rPr>
                <w:bCs w:val="0"/>
              </w:rPr>
              <w:t>Missing workflow information</w:t>
            </w:r>
          </w:p>
        </w:tc>
        <w:tc>
          <w:tcPr>
            <w:tcW w:w="7306" w:type="dxa"/>
            <w:hideMark/>
          </w:tcPr>
          <w:p w14:paraId="17D9D037"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Generate a partial process model and report missing elements.</w:t>
            </w:r>
          </w:p>
        </w:tc>
      </w:tr>
      <w:tr w:rsidR="007851BC" w:rsidRPr="007851BC" w14:paraId="3931C81F"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78501E" w14:textId="77777777" w:rsidR="007851BC" w:rsidRPr="008E0EC4" w:rsidRDefault="007851BC" w:rsidP="007851BC">
            <w:pPr>
              <w:spacing w:after="160" w:line="278" w:lineRule="auto"/>
              <w:rPr>
                <w:b/>
                <w:bCs w:val="0"/>
              </w:rPr>
            </w:pPr>
            <w:r w:rsidRPr="008E0EC4">
              <w:rPr>
                <w:bCs w:val="0"/>
              </w:rPr>
              <w:t>AI interpretation failure</w:t>
            </w:r>
          </w:p>
        </w:tc>
        <w:tc>
          <w:tcPr>
            <w:tcW w:w="7306" w:type="dxa"/>
            <w:hideMark/>
          </w:tcPr>
          <w:p w14:paraId="27A67DB8" w14:textId="77777777" w:rsidR="007851BC" w:rsidRPr="007851BC" w:rsidRDefault="007851BC" w:rsidP="007851BC">
            <w:pPr>
              <w:spacing w:after="160" w:line="278" w:lineRule="auto"/>
              <w:cnfStyle w:val="000000100000" w:firstRow="0" w:lastRow="0" w:firstColumn="0" w:lastColumn="0" w:oddVBand="0" w:evenVBand="0" w:oddHBand="1" w:evenHBand="0" w:firstRowFirstColumn="0" w:firstRowLastColumn="0" w:lastRowFirstColumn="0" w:lastRowLastColumn="0"/>
            </w:pPr>
            <w:r w:rsidRPr="007851BC">
              <w:t>Preserve uploaded data, log the incident, and allow reprocessing.</w:t>
            </w:r>
          </w:p>
        </w:tc>
      </w:tr>
      <w:tr w:rsidR="007851BC" w:rsidRPr="007851BC" w14:paraId="615F6B51" w14:textId="77777777" w:rsidTr="008E0EC4">
        <w:tc>
          <w:tcPr>
            <w:cnfStyle w:val="001000000000" w:firstRow="0" w:lastRow="0" w:firstColumn="1" w:lastColumn="0" w:oddVBand="0" w:evenVBand="0" w:oddHBand="0" w:evenHBand="0" w:firstRowFirstColumn="0" w:firstRowLastColumn="0" w:lastRowFirstColumn="0" w:lastRowLastColumn="0"/>
            <w:tcW w:w="0" w:type="auto"/>
            <w:hideMark/>
          </w:tcPr>
          <w:p w14:paraId="45D723A7" w14:textId="77777777" w:rsidR="007851BC" w:rsidRPr="008E0EC4" w:rsidRDefault="007851BC" w:rsidP="007851BC">
            <w:pPr>
              <w:spacing w:after="160" w:line="278" w:lineRule="auto"/>
              <w:rPr>
                <w:b/>
                <w:bCs w:val="0"/>
              </w:rPr>
            </w:pPr>
            <w:r w:rsidRPr="008E0EC4">
              <w:rPr>
                <w:bCs w:val="0"/>
              </w:rPr>
              <w:t>Invalid AI response</w:t>
            </w:r>
          </w:p>
        </w:tc>
        <w:tc>
          <w:tcPr>
            <w:tcW w:w="7306" w:type="dxa"/>
            <w:hideMark/>
          </w:tcPr>
          <w:p w14:paraId="697FA810" w14:textId="77777777" w:rsidR="007851BC" w:rsidRPr="007851BC" w:rsidRDefault="007851BC" w:rsidP="007851BC">
            <w:pPr>
              <w:spacing w:after="160" w:line="278" w:lineRule="auto"/>
              <w:cnfStyle w:val="000000000000" w:firstRow="0" w:lastRow="0" w:firstColumn="0" w:lastColumn="0" w:oddVBand="0" w:evenVBand="0" w:oddHBand="0" w:evenHBand="0" w:firstRowFirstColumn="0" w:firstRowLastColumn="0" w:lastRowFirstColumn="0" w:lastRowLastColumn="0"/>
            </w:pPr>
            <w:r w:rsidRPr="007851BC">
              <w:t>Reject the generated model and request regeneration.</w:t>
            </w:r>
          </w:p>
        </w:tc>
      </w:tr>
    </w:tbl>
    <w:p w14:paraId="24A4E5C8" w14:textId="1B0C880E" w:rsidR="007851BC" w:rsidRPr="007851BC" w:rsidRDefault="008E0EC4" w:rsidP="007851BC">
      <w:r>
        <w:t xml:space="preserve"> </w:t>
      </w:r>
    </w:p>
    <w:p w14:paraId="650FFDF3" w14:textId="77777777" w:rsidR="007851BC" w:rsidRPr="007851BC" w:rsidRDefault="007851BC" w:rsidP="007851BC">
      <w:pPr>
        <w:rPr>
          <w:b/>
          <w:bCs/>
        </w:rPr>
      </w:pPr>
      <w:r w:rsidRPr="007851BC">
        <w:rPr>
          <w:b/>
          <w:bCs/>
        </w:rPr>
        <w:t>6.4.8 Acceptance Criteria</w:t>
      </w:r>
    </w:p>
    <w:p w14:paraId="318E3A61" w14:textId="77777777" w:rsidR="007851BC" w:rsidRPr="007851BC" w:rsidRDefault="007851BC" w:rsidP="007851BC">
      <w:r w:rsidRPr="007851BC">
        <w:t>The SOP Understanding Engine shall be considered complete when:</w:t>
      </w:r>
    </w:p>
    <w:p w14:paraId="386272AE" w14:textId="77777777" w:rsidR="007851BC" w:rsidRPr="007851BC" w:rsidRDefault="007851BC" w:rsidP="007851BC">
      <w:pPr>
        <w:numPr>
          <w:ilvl w:val="0"/>
          <w:numId w:val="105"/>
        </w:numPr>
      </w:pPr>
      <w:r w:rsidRPr="007851BC">
        <w:t>SOPs are successfully interpreted into structured process models.</w:t>
      </w:r>
    </w:p>
    <w:p w14:paraId="33D65614" w14:textId="77777777" w:rsidR="007851BC" w:rsidRPr="007851BC" w:rsidRDefault="007851BC" w:rsidP="007851BC">
      <w:pPr>
        <w:numPr>
          <w:ilvl w:val="0"/>
          <w:numId w:val="105"/>
        </w:numPr>
      </w:pPr>
      <w:r w:rsidRPr="007851BC">
        <w:t>Workflow activities, roles, approvals, conditions, and business rules are accurately extracted.</w:t>
      </w:r>
    </w:p>
    <w:p w14:paraId="40B10113" w14:textId="77777777" w:rsidR="007851BC" w:rsidRPr="007851BC" w:rsidRDefault="007851BC" w:rsidP="007851BC">
      <w:pPr>
        <w:numPr>
          <w:ilvl w:val="0"/>
          <w:numId w:val="105"/>
        </w:numPr>
      </w:pPr>
      <w:r w:rsidRPr="007851BC">
        <w:t>Confidence scores are assigned to extracted information.</w:t>
      </w:r>
    </w:p>
    <w:p w14:paraId="61831E80" w14:textId="77777777" w:rsidR="007851BC" w:rsidRPr="007851BC" w:rsidRDefault="007851BC" w:rsidP="007851BC">
      <w:pPr>
        <w:numPr>
          <w:ilvl w:val="0"/>
          <w:numId w:val="105"/>
        </w:numPr>
      </w:pPr>
      <w:r w:rsidRPr="007851BC">
        <w:t>Ambiguous or incomplete instructions are identified.</w:t>
      </w:r>
    </w:p>
    <w:p w14:paraId="7E360437" w14:textId="77777777" w:rsidR="007851BC" w:rsidRPr="007851BC" w:rsidRDefault="007851BC" w:rsidP="007851BC">
      <w:pPr>
        <w:numPr>
          <w:ilvl w:val="0"/>
          <w:numId w:val="105"/>
        </w:numPr>
      </w:pPr>
      <w:r w:rsidRPr="007851BC">
        <w:t>Users can review and modify AI-generated outputs.</w:t>
      </w:r>
    </w:p>
    <w:p w14:paraId="794CAB83" w14:textId="77777777" w:rsidR="007851BC" w:rsidRPr="007851BC" w:rsidRDefault="007851BC" w:rsidP="007851BC">
      <w:pPr>
        <w:numPr>
          <w:ilvl w:val="0"/>
          <w:numId w:val="105"/>
        </w:numPr>
      </w:pPr>
      <w:r w:rsidRPr="007851BC">
        <w:t>Traceability between the original SOP and extracted knowledge is preserved.</w:t>
      </w:r>
    </w:p>
    <w:p w14:paraId="0D5CB269" w14:textId="77777777" w:rsidR="007851BC" w:rsidRDefault="007851BC" w:rsidP="007851BC">
      <w:pPr>
        <w:numPr>
          <w:ilvl w:val="0"/>
          <w:numId w:val="105"/>
        </w:numPr>
      </w:pPr>
      <w:r w:rsidRPr="007851BC">
        <w:t>Structured outputs are suitable for downstream workflow generation and validation.</w:t>
      </w:r>
    </w:p>
    <w:p w14:paraId="4FFD8EC1" w14:textId="77777777" w:rsidR="008E0EC4" w:rsidRPr="007851BC" w:rsidRDefault="008E0EC4" w:rsidP="008E0EC4">
      <w:pPr>
        <w:ind w:left="720"/>
      </w:pPr>
    </w:p>
    <w:p w14:paraId="55C7CEC7" w14:textId="77777777" w:rsidR="008E0EC4" w:rsidRPr="008E0EC4" w:rsidRDefault="008E0EC4" w:rsidP="008E0EC4">
      <w:pPr>
        <w:rPr>
          <w:b/>
          <w:bCs/>
        </w:rPr>
      </w:pPr>
      <w:r w:rsidRPr="008E0EC4">
        <w:rPr>
          <w:b/>
          <w:bCs/>
        </w:rPr>
        <w:t>6.5 AI Workflow Reasoning Engine</w:t>
      </w:r>
    </w:p>
    <w:p w14:paraId="6D54919A" w14:textId="77777777" w:rsidR="008E0EC4" w:rsidRPr="008E0EC4" w:rsidRDefault="008E0EC4" w:rsidP="008E0EC4">
      <w:pPr>
        <w:rPr>
          <w:b/>
          <w:bCs/>
        </w:rPr>
      </w:pPr>
      <w:r w:rsidRPr="008E0EC4">
        <w:rPr>
          <w:b/>
          <w:bCs/>
        </w:rPr>
        <w:lastRenderedPageBreak/>
        <w:t>6.5.1 Module Description</w:t>
      </w:r>
    </w:p>
    <w:p w14:paraId="6062B947" w14:textId="77777777" w:rsidR="008E0EC4" w:rsidRPr="008E0EC4" w:rsidRDefault="008E0EC4" w:rsidP="008E0EC4">
      <w:r w:rsidRPr="008E0EC4">
        <w:t>The AI Workflow Reasoning Engine is responsible for transforming structured business knowledge into logically consistent and executable workflow models through Artificial Intelligence reasoning.</w:t>
      </w:r>
    </w:p>
    <w:p w14:paraId="466ACE35" w14:textId="77777777" w:rsidR="008E0EC4" w:rsidRPr="008E0EC4" w:rsidRDefault="008E0EC4" w:rsidP="008E0EC4">
      <w:r w:rsidRPr="008E0EC4">
        <w:t>Unlike rule-based workflow generators, this module performs semantic reasoning to determine the optimal workflow structure by analyzing business objectives, organizational policies, dependencies, decision logic, approval chains, exceptions, and execution constraints.</w:t>
      </w:r>
    </w:p>
    <w:p w14:paraId="0A7592EF" w14:textId="77777777" w:rsidR="008E0EC4" w:rsidRPr="008E0EC4" w:rsidRDefault="008E0EC4" w:rsidP="008E0EC4">
      <w:r w:rsidRPr="008E0EC4">
        <w:t>The engine acts as an intelligent business analyst by interpreting extracted knowledge, identifying implicit workflow relationships, resolving ambiguities where possible, and constructing workflow models that accurately represent organizational processes.</w:t>
      </w:r>
    </w:p>
    <w:p w14:paraId="5B929FD5" w14:textId="77777777" w:rsidR="008E0EC4" w:rsidRPr="008E0EC4" w:rsidRDefault="008E0EC4" w:rsidP="008E0EC4">
      <w:r w:rsidRPr="008E0EC4">
        <w:t>The generated workflow serves as the primary input for workflow validation, simulation, and execution.</w:t>
      </w:r>
    </w:p>
    <w:p w14:paraId="230A9362" w14:textId="1F020BC1" w:rsidR="008E0EC4" w:rsidRPr="008E0EC4" w:rsidRDefault="008E0EC4" w:rsidP="008E0EC4">
      <w:r>
        <w:t xml:space="preserve"> </w:t>
      </w:r>
    </w:p>
    <w:p w14:paraId="67C4EABE" w14:textId="77777777" w:rsidR="008E0EC4" w:rsidRPr="008E0EC4" w:rsidRDefault="008E0EC4" w:rsidP="008E0EC4">
      <w:pPr>
        <w:rPr>
          <w:b/>
          <w:bCs/>
        </w:rPr>
      </w:pPr>
      <w:r w:rsidRPr="008E0EC4">
        <w:rPr>
          <w:b/>
          <w:bCs/>
        </w:rPr>
        <w:t>6.5.2 Functional Requirements</w:t>
      </w:r>
    </w:p>
    <w:tbl>
      <w:tblPr>
        <w:tblStyle w:val="PlainTable1"/>
        <w:tblW w:w="0" w:type="auto"/>
        <w:tblLook w:val="04A0" w:firstRow="1" w:lastRow="0" w:firstColumn="1" w:lastColumn="0" w:noHBand="0" w:noVBand="1"/>
      </w:tblPr>
      <w:tblGrid>
        <w:gridCol w:w="1795"/>
        <w:gridCol w:w="7621"/>
        <w:gridCol w:w="1040"/>
      </w:tblGrid>
      <w:tr w:rsidR="008E0EC4" w:rsidRPr="008E0EC4" w14:paraId="7BBA21E8" w14:textId="77777777" w:rsidTr="008E0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086E7A8E" w14:textId="77777777" w:rsidR="008E0EC4" w:rsidRPr="008E0EC4" w:rsidRDefault="008E0EC4" w:rsidP="008E0EC4">
            <w:pPr>
              <w:spacing w:after="160" w:line="278" w:lineRule="auto"/>
            </w:pPr>
            <w:r w:rsidRPr="008E0EC4">
              <w:t>Requirement ID</w:t>
            </w:r>
          </w:p>
        </w:tc>
        <w:tc>
          <w:tcPr>
            <w:tcW w:w="7621" w:type="dxa"/>
            <w:hideMark/>
          </w:tcPr>
          <w:p w14:paraId="116052E9" w14:textId="77777777" w:rsidR="008E0EC4" w:rsidRPr="008E0EC4" w:rsidRDefault="008E0EC4" w:rsidP="008E0EC4">
            <w:pPr>
              <w:spacing w:after="160" w:line="278" w:lineRule="auto"/>
              <w:cnfStyle w:val="100000000000" w:firstRow="1" w:lastRow="0" w:firstColumn="0" w:lastColumn="0" w:oddVBand="0" w:evenVBand="0" w:oddHBand="0" w:evenHBand="0" w:firstRowFirstColumn="0" w:firstRowLastColumn="0" w:lastRowFirstColumn="0" w:lastRowLastColumn="0"/>
            </w:pPr>
            <w:r w:rsidRPr="008E0EC4">
              <w:t>Functional Requirement</w:t>
            </w:r>
          </w:p>
        </w:tc>
        <w:tc>
          <w:tcPr>
            <w:tcW w:w="0" w:type="auto"/>
            <w:hideMark/>
          </w:tcPr>
          <w:p w14:paraId="37596666" w14:textId="77777777" w:rsidR="008E0EC4" w:rsidRPr="008E0EC4" w:rsidRDefault="008E0EC4" w:rsidP="008E0EC4">
            <w:pPr>
              <w:spacing w:after="160" w:line="278" w:lineRule="auto"/>
              <w:cnfStyle w:val="100000000000" w:firstRow="1" w:lastRow="0" w:firstColumn="0" w:lastColumn="0" w:oddVBand="0" w:evenVBand="0" w:oddHBand="0" w:evenHBand="0" w:firstRowFirstColumn="0" w:firstRowLastColumn="0" w:lastRowFirstColumn="0" w:lastRowLastColumn="0"/>
            </w:pPr>
            <w:r w:rsidRPr="008E0EC4">
              <w:t>Priority</w:t>
            </w:r>
          </w:p>
        </w:tc>
      </w:tr>
      <w:tr w:rsidR="008E0EC4" w:rsidRPr="008E0EC4" w14:paraId="4306EEA3"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2EB3ACBB" w14:textId="77777777" w:rsidR="008E0EC4" w:rsidRPr="008E0EC4" w:rsidRDefault="008E0EC4" w:rsidP="008E0EC4">
            <w:pPr>
              <w:spacing w:after="160" w:line="278" w:lineRule="auto"/>
              <w:rPr>
                <w:b/>
                <w:bCs w:val="0"/>
              </w:rPr>
            </w:pPr>
            <w:r w:rsidRPr="008E0EC4">
              <w:rPr>
                <w:bCs w:val="0"/>
              </w:rPr>
              <w:t>AI-FR-061</w:t>
            </w:r>
          </w:p>
        </w:tc>
        <w:tc>
          <w:tcPr>
            <w:tcW w:w="7621" w:type="dxa"/>
            <w:hideMark/>
          </w:tcPr>
          <w:p w14:paraId="3DF647B1"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The system shall reason over structured process knowledge to generate executable workflow logic.</w:t>
            </w:r>
          </w:p>
        </w:tc>
        <w:tc>
          <w:tcPr>
            <w:tcW w:w="0" w:type="auto"/>
            <w:hideMark/>
          </w:tcPr>
          <w:p w14:paraId="2C292F43"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High</w:t>
            </w:r>
          </w:p>
        </w:tc>
      </w:tr>
      <w:tr w:rsidR="008E0EC4" w:rsidRPr="008E0EC4" w14:paraId="7F9A950E" w14:textId="77777777" w:rsidTr="008E0EC4">
        <w:tc>
          <w:tcPr>
            <w:cnfStyle w:val="001000000000" w:firstRow="0" w:lastRow="0" w:firstColumn="1" w:lastColumn="0" w:oddVBand="0" w:evenVBand="0" w:oddHBand="0" w:evenHBand="0" w:firstRowFirstColumn="0" w:firstRowLastColumn="0" w:lastRowFirstColumn="0" w:lastRowLastColumn="0"/>
            <w:tcW w:w="1795" w:type="dxa"/>
            <w:hideMark/>
          </w:tcPr>
          <w:p w14:paraId="7BFDC01F" w14:textId="77777777" w:rsidR="008E0EC4" w:rsidRPr="008E0EC4" w:rsidRDefault="008E0EC4" w:rsidP="008E0EC4">
            <w:pPr>
              <w:spacing w:after="160" w:line="278" w:lineRule="auto"/>
              <w:rPr>
                <w:b/>
                <w:bCs w:val="0"/>
              </w:rPr>
            </w:pPr>
            <w:r w:rsidRPr="008E0EC4">
              <w:rPr>
                <w:bCs w:val="0"/>
              </w:rPr>
              <w:t>AI-FR-062</w:t>
            </w:r>
          </w:p>
        </w:tc>
        <w:tc>
          <w:tcPr>
            <w:tcW w:w="7621" w:type="dxa"/>
            <w:hideMark/>
          </w:tcPr>
          <w:p w14:paraId="50C06E74"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The system shall determine the optimal execution sequence for workflow activities.</w:t>
            </w:r>
          </w:p>
        </w:tc>
        <w:tc>
          <w:tcPr>
            <w:tcW w:w="0" w:type="auto"/>
            <w:hideMark/>
          </w:tcPr>
          <w:p w14:paraId="015A4876"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High</w:t>
            </w:r>
          </w:p>
        </w:tc>
      </w:tr>
      <w:tr w:rsidR="008E0EC4" w:rsidRPr="008E0EC4" w14:paraId="2AA3135D"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68553125" w14:textId="77777777" w:rsidR="008E0EC4" w:rsidRPr="008E0EC4" w:rsidRDefault="008E0EC4" w:rsidP="008E0EC4">
            <w:pPr>
              <w:spacing w:after="160" w:line="278" w:lineRule="auto"/>
              <w:rPr>
                <w:b/>
                <w:bCs w:val="0"/>
              </w:rPr>
            </w:pPr>
            <w:r w:rsidRPr="008E0EC4">
              <w:rPr>
                <w:bCs w:val="0"/>
              </w:rPr>
              <w:t>AI-FR-063</w:t>
            </w:r>
          </w:p>
        </w:tc>
        <w:tc>
          <w:tcPr>
            <w:tcW w:w="7621" w:type="dxa"/>
            <w:hideMark/>
          </w:tcPr>
          <w:p w14:paraId="274B55F3"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The system shall infer missing workflow transitions where sufficient evidence exists.</w:t>
            </w:r>
          </w:p>
        </w:tc>
        <w:tc>
          <w:tcPr>
            <w:tcW w:w="0" w:type="auto"/>
            <w:hideMark/>
          </w:tcPr>
          <w:p w14:paraId="102D0846"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High</w:t>
            </w:r>
          </w:p>
        </w:tc>
      </w:tr>
      <w:tr w:rsidR="008E0EC4" w:rsidRPr="008E0EC4" w14:paraId="7502BAF2" w14:textId="77777777" w:rsidTr="008E0EC4">
        <w:tc>
          <w:tcPr>
            <w:cnfStyle w:val="001000000000" w:firstRow="0" w:lastRow="0" w:firstColumn="1" w:lastColumn="0" w:oddVBand="0" w:evenVBand="0" w:oddHBand="0" w:evenHBand="0" w:firstRowFirstColumn="0" w:firstRowLastColumn="0" w:lastRowFirstColumn="0" w:lastRowLastColumn="0"/>
            <w:tcW w:w="1795" w:type="dxa"/>
            <w:hideMark/>
          </w:tcPr>
          <w:p w14:paraId="4D2A9786" w14:textId="77777777" w:rsidR="008E0EC4" w:rsidRPr="008E0EC4" w:rsidRDefault="008E0EC4" w:rsidP="008E0EC4">
            <w:pPr>
              <w:spacing w:after="160" w:line="278" w:lineRule="auto"/>
              <w:rPr>
                <w:b/>
                <w:bCs w:val="0"/>
              </w:rPr>
            </w:pPr>
            <w:r w:rsidRPr="008E0EC4">
              <w:rPr>
                <w:bCs w:val="0"/>
              </w:rPr>
              <w:t>AI-FR-064</w:t>
            </w:r>
          </w:p>
        </w:tc>
        <w:tc>
          <w:tcPr>
            <w:tcW w:w="7621" w:type="dxa"/>
            <w:hideMark/>
          </w:tcPr>
          <w:p w14:paraId="7603C71E"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The system shall construct workflow decision trees based on identified business conditions.</w:t>
            </w:r>
          </w:p>
        </w:tc>
        <w:tc>
          <w:tcPr>
            <w:tcW w:w="0" w:type="auto"/>
            <w:hideMark/>
          </w:tcPr>
          <w:p w14:paraId="09FAC921"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High</w:t>
            </w:r>
          </w:p>
        </w:tc>
      </w:tr>
      <w:tr w:rsidR="008E0EC4" w:rsidRPr="008E0EC4" w14:paraId="7B3D43F5"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04CACC74" w14:textId="77777777" w:rsidR="008E0EC4" w:rsidRPr="008E0EC4" w:rsidRDefault="008E0EC4" w:rsidP="008E0EC4">
            <w:pPr>
              <w:spacing w:after="160" w:line="278" w:lineRule="auto"/>
              <w:rPr>
                <w:b/>
                <w:bCs w:val="0"/>
              </w:rPr>
            </w:pPr>
            <w:r w:rsidRPr="008E0EC4">
              <w:rPr>
                <w:bCs w:val="0"/>
              </w:rPr>
              <w:t>AI-FR-065</w:t>
            </w:r>
          </w:p>
        </w:tc>
        <w:tc>
          <w:tcPr>
            <w:tcW w:w="7621" w:type="dxa"/>
            <w:hideMark/>
          </w:tcPr>
          <w:p w14:paraId="73123F66"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The system shall identify opportunities for parallel workflow execution.</w:t>
            </w:r>
          </w:p>
        </w:tc>
        <w:tc>
          <w:tcPr>
            <w:tcW w:w="0" w:type="auto"/>
            <w:hideMark/>
          </w:tcPr>
          <w:p w14:paraId="1E173447"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Medium</w:t>
            </w:r>
          </w:p>
        </w:tc>
      </w:tr>
      <w:tr w:rsidR="008E0EC4" w:rsidRPr="008E0EC4" w14:paraId="40BBBF7C" w14:textId="77777777" w:rsidTr="008E0EC4">
        <w:tc>
          <w:tcPr>
            <w:cnfStyle w:val="001000000000" w:firstRow="0" w:lastRow="0" w:firstColumn="1" w:lastColumn="0" w:oddVBand="0" w:evenVBand="0" w:oddHBand="0" w:evenHBand="0" w:firstRowFirstColumn="0" w:firstRowLastColumn="0" w:lastRowFirstColumn="0" w:lastRowLastColumn="0"/>
            <w:tcW w:w="1795" w:type="dxa"/>
            <w:hideMark/>
          </w:tcPr>
          <w:p w14:paraId="786508BC" w14:textId="77777777" w:rsidR="008E0EC4" w:rsidRPr="008E0EC4" w:rsidRDefault="008E0EC4" w:rsidP="008E0EC4">
            <w:pPr>
              <w:spacing w:after="160" w:line="278" w:lineRule="auto"/>
              <w:rPr>
                <w:b/>
                <w:bCs w:val="0"/>
              </w:rPr>
            </w:pPr>
            <w:r w:rsidRPr="008E0EC4">
              <w:rPr>
                <w:bCs w:val="0"/>
              </w:rPr>
              <w:t>AI-FR-066</w:t>
            </w:r>
          </w:p>
        </w:tc>
        <w:tc>
          <w:tcPr>
            <w:tcW w:w="7621" w:type="dxa"/>
            <w:hideMark/>
          </w:tcPr>
          <w:p w14:paraId="570D0284"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The system shall determine approval routing based on extracted organizational roles and business rules.</w:t>
            </w:r>
          </w:p>
        </w:tc>
        <w:tc>
          <w:tcPr>
            <w:tcW w:w="0" w:type="auto"/>
            <w:hideMark/>
          </w:tcPr>
          <w:p w14:paraId="29266349"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High</w:t>
            </w:r>
          </w:p>
        </w:tc>
      </w:tr>
      <w:tr w:rsidR="008E0EC4" w:rsidRPr="008E0EC4" w14:paraId="58342695"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7DADDB53" w14:textId="77777777" w:rsidR="008E0EC4" w:rsidRPr="008E0EC4" w:rsidRDefault="008E0EC4" w:rsidP="008E0EC4">
            <w:pPr>
              <w:spacing w:after="160" w:line="278" w:lineRule="auto"/>
              <w:rPr>
                <w:b/>
                <w:bCs w:val="0"/>
              </w:rPr>
            </w:pPr>
            <w:r w:rsidRPr="008E0EC4">
              <w:rPr>
                <w:bCs w:val="0"/>
              </w:rPr>
              <w:t>AI-FR-067</w:t>
            </w:r>
          </w:p>
        </w:tc>
        <w:tc>
          <w:tcPr>
            <w:tcW w:w="7621" w:type="dxa"/>
            <w:hideMark/>
          </w:tcPr>
          <w:p w14:paraId="11C3F2D8"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The system shall infer workflow dependencies between activities.</w:t>
            </w:r>
          </w:p>
        </w:tc>
        <w:tc>
          <w:tcPr>
            <w:tcW w:w="0" w:type="auto"/>
            <w:hideMark/>
          </w:tcPr>
          <w:p w14:paraId="25480D54"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High</w:t>
            </w:r>
          </w:p>
        </w:tc>
      </w:tr>
      <w:tr w:rsidR="008E0EC4" w:rsidRPr="008E0EC4" w14:paraId="0B2E8E57" w14:textId="77777777" w:rsidTr="008E0EC4">
        <w:tc>
          <w:tcPr>
            <w:cnfStyle w:val="001000000000" w:firstRow="0" w:lastRow="0" w:firstColumn="1" w:lastColumn="0" w:oddVBand="0" w:evenVBand="0" w:oddHBand="0" w:evenHBand="0" w:firstRowFirstColumn="0" w:firstRowLastColumn="0" w:lastRowFirstColumn="0" w:lastRowLastColumn="0"/>
            <w:tcW w:w="1795" w:type="dxa"/>
            <w:hideMark/>
          </w:tcPr>
          <w:p w14:paraId="63B8FE83" w14:textId="77777777" w:rsidR="008E0EC4" w:rsidRPr="008E0EC4" w:rsidRDefault="008E0EC4" w:rsidP="008E0EC4">
            <w:pPr>
              <w:spacing w:after="160" w:line="278" w:lineRule="auto"/>
              <w:rPr>
                <w:b/>
                <w:bCs w:val="0"/>
              </w:rPr>
            </w:pPr>
            <w:r w:rsidRPr="008E0EC4">
              <w:rPr>
                <w:bCs w:val="0"/>
              </w:rPr>
              <w:t>AI-FR-068</w:t>
            </w:r>
          </w:p>
        </w:tc>
        <w:tc>
          <w:tcPr>
            <w:tcW w:w="7621" w:type="dxa"/>
            <w:hideMark/>
          </w:tcPr>
          <w:p w14:paraId="4B08E65E"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The system shall identify alternative execution paths for exception scenarios.</w:t>
            </w:r>
          </w:p>
        </w:tc>
        <w:tc>
          <w:tcPr>
            <w:tcW w:w="0" w:type="auto"/>
            <w:hideMark/>
          </w:tcPr>
          <w:p w14:paraId="2F7A8AE0"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Medium</w:t>
            </w:r>
          </w:p>
        </w:tc>
      </w:tr>
      <w:tr w:rsidR="008E0EC4" w:rsidRPr="008E0EC4" w14:paraId="49F35823"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141766B7" w14:textId="77777777" w:rsidR="008E0EC4" w:rsidRPr="008E0EC4" w:rsidRDefault="008E0EC4" w:rsidP="008E0EC4">
            <w:pPr>
              <w:spacing w:after="160" w:line="278" w:lineRule="auto"/>
              <w:rPr>
                <w:b/>
                <w:bCs w:val="0"/>
              </w:rPr>
            </w:pPr>
            <w:r w:rsidRPr="008E0EC4">
              <w:rPr>
                <w:bCs w:val="0"/>
              </w:rPr>
              <w:t>AI-FR-069</w:t>
            </w:r>
          </w:p>
        </w:tc>
        <w:tc>
          <w:tcPr>
            <w:tcW w:w="7621" w:type="dxa"/>
            <w:hideMark/>
          </w:tcPr>
          <w:p w14:paraId="60CC3C6A"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The system shall reason about workflow termination conditions.</w:t>
            </w:r>
          </w:p>
        </w:tc>
        <w:tc>
          <w:tcPr>
            <w:tcW w:w="0" w:type="auto"/>
            <w:hideMark/>
          </w:tcPr>
          <w:p w14:paraId="1636A8B8"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High</w:t>
            </w:r>
          </w:p>
        </w:tc>
      </w:tr>
      <w:tr w:rsidR="008E0EC4" w:rsidRPr="008E0EC4" w14:paraId="6C08730E" w14:textId="77777777" w:rsidTr="008E0EC4">
        <w:tc>
          <w:tcPr>
            <w:cnfStyle w:val="001000000000" w:firstRow="0" w:lastRow="0" w:firstColumn="1" w:lastColumn="0" w:oddVBand="0" w:evenVBand="0" w:oddHBand="0" w:evenHBand="0" w:firstRowFirstColumn="0" w:firstRowLastColumn="0" w:lastRowFirstColumn="0" w:lastRowLastColumn="0"/>
            <w:tcW w:w="1795" w:type="dxa"/>
            <w:hideMark/>
          </w:tcPr>
          <w:p w14:paraId="17890086" w14:textId="77777777" w:rsidR="008E0EC4" w:rsidRPr="008E0EC4" w:rsidRDefault="008E0EC4" w:rsidP="008E0EC4">
            <w:pPr>
              <w:spacing w:after="160" w:line="278" w:lineRule="auto"/>
              <w:rPr>
                <w:b/>
                <w:bCs w:val="0"/>
              </w:rPr>
            </w:pPr>
            <w:r w:rsidRPr="008E0EC4">
              <w:rPr>
                <w:bCs w:val="0"/>
              </w:rPr>
              <w:t>AI-FR-070</w:t>
            </w:r>
          </w:p>
        </w:tc>
        <w:tc>
          <w:tcPr>
            <w:tcW w:w="7621" w:type="dxa"/>
            <w:hideMark/>
          </w:tcPr>
          <w:p w14:paraId="7DE5C4EE"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The system shall ensure that generated workflows satisfy identified business rules.</w:t>
            </w:r>
          </w:p>
        </w:tc>
        <w:tc>
          <w:tcPr>
            <w:tcW w:w="0" w:type="auto"/>
            <w:hideMark/>
          </w:tcPr>
          <w:p w14:paraId="72C0DDC3"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High</w:t>
            </w:r>
          </w:p>
        </w:tc>
      </w:tr>
      <w:tr w:rsidR="008E0EC4" w:rsidRPr="008E0EC4" w14:paraId="52635EF9"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1B32CB9C" w14:textId="77777777" w:rsidR="008E0EC4" w:rsidRPr="008E0EC4" w:rsidRDefault="008E0EC4" w:rsidP="008E0EC4">
            <w:pPr>
              <w:spacing w:after="160" w:line="278" w:lineRule="auto"/>
              <w:rPr>
                <w:b/>
                <w:bCs w:val="0"/>
              </w:rPr>
            </w:pPr>
            <w:r w:rsidRPr="008E0EC4">
              <w:rPr>
                <w:bCs w:val="0"/>
              </w:rPr>
              <w:t>AI-FR-071</w:t>
            </w:r>
          </w:p>
        </w:tc>
        <w:tc>
          <w:tcPr>
            <w:tcW w:w="7621" w:type="dxa"/>
            <w:hideMark/>
          </w:tcPr>
          <w:p w14:paraId="06B9EC54"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The system shall identify logical inconsistencies before workflow generation.</w:t>
            </w:r>
          </w:p>
        </w:tc>
        <w:tc>
          <w:tcPr>
            <w:tcW w:w="0" w:type="auto"/>
            <w:hideMark/>
          </w:tcPr>
          <w:p w14:paraId="25ABFF06"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High</w:t>
            </w:r>
          </w:p>
        </w:tc>
      </w:tr>
      <w:tr w:rsidR="008E0EC4" w:rsidRPr="008E0EC4" w14:paraId="5581BADA" w14:textId="77777777" w:rsidTr="008E0EC4">
        <w:tc>
          <w:tcPr>
            <w:cnfStyle w:val="001000000000" w:firstRow="0" w:lastRow="0" w:firstColumn="1" w:lastColumn="0" w:oddVBand="0" w:evenVBand="0" w:oddHBand="0" w:evenHBand="0" w:firstRowFirstColumn="0" w:firstRowLastColumn="0" w:lastRowFirstColumn="0" w:lastRowLastColumn="0"/>
            <w:tcW w:w="1795" w:type="dxa"/>
            <w:hideMark/>
          </w:tcPr>
          <w:p w14:paraId="493F4F79" w14:textId="77777777" w:rsidR="008E0EC4" w:rsidRPr="008E0EC4" w:rsidRDefault="008E0EC4" w:rsidP="008E0EC4">
            <w:pPr>
              <w:spacing w:after="160" w:line="278" w:lineRule="auto"/>
              <w:rPr>
                <w:b/>
                <w:bCs w:val="0"/>
              </w:rPr>
            </w:pPr>
            <w:r w:rsidRPr="008E0EC4">
              <w:rPr>
                <w:bCs w:val="0"/>
              </w:rPr>
              <w:lastRenderedPageBreak/>
              <w:t>AI-FR-072</w:t>
            </w:r>
          </w:p>
        </w:tc>
        <w:tc>
          <w:tcPr>
            <w:tcW w:w="7621" w:type="dxa"/>
            <w:hideMark/>
          </w:tcPr>
          <w:p w14:paraId="1CD8A6B5"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The system shall recommend clarification when business rules are ambiguous.</w:t>
            </w:r>
          </w:p>
        </w:tc>
        <w:tc>
          <w:tcPr>
            <w:tcW w:w="0" w:type="auto"/>
            <w:hideMark/>
          </w:tcPr>
          <w:p w14:paraId="3E8027C0"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High</w:t>
            </w:r>
          </w:p>
        </w:tc>
      </w:tr>
      <w:tr w:rsidR="008E0EC4" w:rsidRPr="008E0EC4" w14:paraId="7E3FA96E"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6CEA2FAF" w14:textId="77777777" w:rsidR="008E0EC4" w:rsidRPr="008E0EC4" w:rsidRDefault="008E0EC4" w:rsidP="008E0EC4">
            <w:pPr>
              <w:spacing w:after="160" w:line="278" w:lineRule="auto"/>
              <w:rPr>
                <w:b/>
                <w:bCs w:val="0"/>
              </w:rPr>
            </w:pPr>
            <w:r w:rsidRPr="008E0EC4">
              <w:rPr>
                <w:bCs w:val="0"/>
              </w:rPr>
              <w:t>AI-FR-073</w:t>
            </w:r>
          </w:p>
        </w:tc>
        <w:tc>
          <w:tcPr>
            <w:tcW w:w="7621" w:type="dxa"/>
            <w:hideMark/>
          </w:tcPr>
          <w:p w14:paraId="6F343B64"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The system shall generate workflow metadata describing reasoning decisions.</w:t>
            </w:r>
          </w:p>
        </w:tc>
        <w:tc>
          <w:tcPr>
            <w:tcW w:w="0" w:type="auto"/>
            <w:hideMark/>
          </w:tcPr>
          <w:p w14:paraId="41D75E0B"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Medium</w:t>
            </w:r>
          </w:p>
        </w:tc>
      </w:tr>
      <w:tr w:rsidR="008E0EC4" w:rsidRPr="008E0EC4" w14:paraId="1E7BE1C6" w14:textId="77777777" w:rsidTr="008E0EC4">
        <w:tc>
          <w:tcPr>
            <w:cnfStyle w:val="001000000000" w:firstRow="0" w:lastRow="0" w:firstColumn="1" w:lastColumn="0" w:oddVBand="0" w:evenVBand="0" w:oddHBand="0" w:evenHBand="0" w:firstRowFirstColumn="0" w:firstRowLastColumn="0" w:lastRowFirstColumn="0" w:lastRowLastColumn="0"/>
            <w:tcW w:w="1795" w:type="dxa"/>
            <w:hideMark/>
          </w:tcPr>
          <w:p w14:paraId="6B53CE34" w14:textId="77777777" w:rsidR="008E0EC4" w:rsidRPr="008E0EC4" w:rsidRDefault="008E0EC4" w:rsidP="008E0EC4">
            <w:pPr>
              <w:spacing w:after="160" w:line="278" w:lineRule="auto"/>
              <w:rPr>
                <w:b/>
                <w:bCs w:val="0"/>
              </w:rPr>
            </w:pPr>
            <w:r w:rsidRPr="008E0EC4">
              <w:rPr>
                <w:bCs w:val="0"/>
              </w:rPr>
              <w:t>AI-FR-074</w:t>
            </w:r>
          </w:p>
        </w:tc>
        <w:tc>
          <w:tcPr>
            <w:tcW w:w="7621" w:type="dxa"/>
            <w:hideMark/>
          </w:tcPr>
          <w:p w14:paraId="091A9ACD"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The system shall provide explanations for AI-generated workflow decisions.</w:t>
            </w:r>
          </w:p>
        </w:tc>
        <w:tc>
          <w:tcPr>
            <w:tcW w:w="0" w:type="auto"/>
            <w:hideMark/>
          </w:tcPr>
          <w:p w14:paraId="5CB17254"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High</w:t>
            </w:r>
          </w:p>
        </w:tc>
      </w:tr>
      <w:tr w:rsidR="008E0EC4" w:rsidRPr="008E0EC4" w14:paraId="695F7985"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119139EE" w14:textId="77777777" w:rsidR="008E0EC4" w:rsidRPr="008E0EC4" w:rsidRDefault="008E0EC4" w:rsidP="008E0EC4">
            <w:pPr>
              <w:spacing w:after="160" w:line="278" w:lineRule="auto"/>
              <w:rPr>
                <w:b/>
                <w:bCs w:val="0"/>
              </w:rPr>
            </w:pPr>
            <w:r w:rsidRPr="008E0EC4">
              <w:rPr>
                <w:bCs w:val="0"/>
              </w:rPr>
              <w:t>AI-FR-075</w:t>
            </w:r>
          </w:p>
        </w:tc>
        <w:tc>
          <w:tcPr>
            <w:tcW w:w="7621" w:type="dxa"/>
            <w:hideMark/>
          </w:tcPr>
          <w:p w14:paraId="0B682081"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The system shall produce machine-readable workflow representations suitable for execution.</w:t>
            </w:r>
          </w:p>
        </w:tc>
        <w:tc>
          <w:tcPr>
            <w:tcW w:w="0" w:type="auto"/>
            <w:hideMark/>
          </w:tcPr>
          <w:p w14:paraId="34B39B74"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High</w:t>
            </w:r>
          </w:p>
        </w:tc>
      </w:tr>
      <w:tr w:rsidR="008E0EC4" w:rsidRPr="008E0EC4" w14:paraId="74BBBDA3" w14:textId="77777777" w:rsidTr="008E0EC4">
        <w:tc>
          <w:tcPr>
            <w:cnfStyle w:val="001000000000" w:firstRow="0" w:lastRow="0" w:firstColumn="1" w:lastColumn="0" w:oddVBand="0" w:evenVBand="0" w:oddHBand="0" w:evenHBand="0" w:firstRowFirstColumn="0" w:firstRowLastColumn="0" w:lastRowFirstColumn="0" w:lastRowLastColumn="0"/>
            <w:tcW w:w="1795" w:type="dxa"/>
            <w:hideMark/>
          </w:tcPr>
          <w:p w14:paraId="0EC5CEFE" w14:textId="77777777" w:rsidR="008E0EC4" w:rsidRPr="008E0EC4" w:rsidRDefault="008E0EC4" w:rsidP="008E0EC4">
            <w:pPr>
              <w:spacing w:after="160" w:line="278" w:lineRule="auto"/>
              <w:rPr>
                <w:b/>
                <w:bCs w:val="0"/>
              </w:rPr>
            </w:pPr>
            <w:r w:rsidRPr="008E0EC4">
              <w:rPr>
                <w:bCs w:val="0"/>
              </w:rPr>
              <w:t>AI-FR-076</w:t>
            </w:r>
          </w:p>
        </w:tc>
        <w:tc>
          <w:tcPr>
            <w:tcW w:w="7621" w:type="dxa"/>
            <w:hideMark/>
          </w:tcPr>
          <w:p w14:paraId="55A29A6C"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The system shall preserve reasoning traceability between workflow elements and source SOP content.</w:t>
            </w:r>
          </w:p>
        </w:tc>
        <w:tc>
          <w:tcPr>
            <w:tcW w:w="0" w:type="auto"/>
            <w:hideMark/>
          </w:tcPr>
          <w:p w14:paraId="5A0B0B42"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High</w:t>
            </w:r>
          </w:p>
        </w:tc>
      </w:tr>
      <w:tr w:rsidR="008E0EC4" w:rsidRPr="008E0EC4" w14:paraId="48613747"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61670E2C" w14:textId="77777777" w:rsidR="008E0EC4" w:rsidRPr="008E0EC4" w:rsidRDefault="008E0EC4" w:rsidP="008E0EC4">
            <w:pPr>
              <w:spacing w:after="160" w:line="278" w:lineRule="auto"/>
              <w:rPr>
                <w:b/>
                <w:bCs w:val="0"/>
              </w:rPr>
            </w:pPr>
            <w:r w:rsidRPr="008E0EC4">
              <w:rPr>
                <w:bCs w:val="0"/>
              </w:rPr>
              <w:t>AI-FR-077</w:t>
            </w:r>
          </w:p>
        </w:tc>
        <w:tc>
          <w:tcPr>
            <w:tcW w:w="7621" w:type="dxa"/>
            <w:hideMark/>
          </w:tcPr>
          <w:p w14:paraId="4997A6D8"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The system shall assign confidence scores to generated workflow structures.</w:t>
            </w:r>
          </w:p>
        </w:tc>
        <w:tc>
          <w:tcPr>
            <w:tcW w:w="0" w:type="auto"/>
            <w:hideMark/>
          </w:tcPr>
          <w:p w14:paraId="59E885C8"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High</w:t>
            </w:r>
          </w:p>
        </w:tc>
      </w:tr>
      <w:tr w:rsidR="008E0EC4" w:rsidRPr="008E0EC4" w14:paraId="3A287BCC" w14:textId="77777777" w:rsidTr="008E0EC4">
        <w:tc>
          <w:tcPr>
            <w:cnfStyle w:val="001000000000" w:firstRow="0" w:lastRow="0" w:firstColumn="1" w:lastColumn="0" w:oddVBand="0" w:evenVBand="0" w:oddHBand="0" w:evenHBand="0" w:firstRowFirstColumn="0" w:firstRowLastColumn="0" w:lastRowFirstColumn="0" w:lastRowLastColumn="0"/>
            <w:tcW w:w="1795" w:type="dxa"/>
            <w:hideMark/>
          </w:tcPr>
          <w:p w14:paraId="54926EAA" w14:textId="77777777" w:rsidR="008E0EC4" w:rsidRPr="008E0EC4" w:rsidRDefault="008E0EC4" w:rsidP="008E0EC4">
            <w:pPr>
              <w:spacing w:after="160" w:line="278" w:lineRule="auto"/>
              <w:rPr>
                <w:b/>
                <w:bCs w:val="0"/>
              </w:rPr>
            </w:pPr>
            <w:r w:rsidRPr="008E0EC4">
              <w:rPr>
                <w:bCs w:val="0"/>
              </w:rPr>
              <w:t>AI-FR-078</w:t>
            </w:r>
          </w:p>
        </w:tc>
        <w:tc>
          <w:tcPr>
            <w:tcW w:w="7621" w:type="dxa"/>
            <w:hideMark/>
          </w:tcPr>
          <w:p w14:paraId="10AC61BA"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The system shall allow users to review AI reasoning before workflow deployment.</w:t>
            </w:r>
          </w:p>
        </w:tc>
        <w:tc>
          <w:tcPr>
            <w:tcW w:w="0" w:type="auto"/>
            <w:hideMark/>
          </w:tcPr>
          <w:p w14:paraId="402DDA9C"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High</w:t>
            </w:r>
          </w:p>
        </w:tc>
      </w:tr>
      <w:tr w:rsidR="008E0EC4" w:rsidRPr="008E0EC4" w14:paraId="410939EC"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3E2214E1" w14:textId="77777777" w:rsidR="008E0EC4" w:rsidRPr="008E0EC4" w:rsidRDefault="008E0EC4" w:rsidP="008E0EC4">
            <w:pPr>
              <w:spacing w:after="160" w:line="278" w:lineRule="auto"/>
              <w:rPr>
                <w:b/>
                <w:bCs w:val="0"/>
              </w:rPr>
            </w:pPr>
            <w:r w:rsidRPr="008E0EC4">
              <w:rPr>
                <w:bCs w:val="0"/>
              </w:rPr>
              <w:t>AI-FR-079</w:t>
            </w:r>
          </w:p>
        </w:tc>
        <w:tc>
          <w:tcPr>
            <w:tcW w:w="7621" w:type="dxa"/>
            <w:hideMark/>
          </w:tcPr>
          <w:p w14:paraId="3C87D86D"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The system shall support organization-specific reasoning rules in future releases.</w:t>
            </w:r>
          </w:p>
        </w:tc>
        <w:tc>
          <w:tcPr>
            <w:tcW w:w="0" w:type="auto"/>
            <w:hideMark/>
          </w:tcPr>
          <w:p w14:paraId="42869B86"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Medium</w:t>
            </w:r>
          </w:p>
        </w:tc>
      </w:tr>
      <w:tr w:rsidR="008E0EC4" w:rsidRPr="008E0EC4" w14:paraId="1D97A992" w14:textId="77777777" w:rsidTr="008E0EC4">
        <w:tc>
          <w:tcPr>
            <w:cnfStyle w:val="001000000000" w:firstRow="0" w:lastRow="0" w:firstColumn="1" w:lastColumn="0" w:oddVBand="0" w:evenVBand="0" w:oddHBand="0" w:evenHBand="0" w:firstRowFirstColumn="0" w:firstRowLastColumn="0" w:lastRowFirstColumn="0" w:lastRowLastColumn="0"/>
            <w:tcW w:w="1795" w:type="dxa"/>
            <w:hideMark/>
          </w:tcPr>
          <w:p w14:paraId="19FFEF33" w14:textId="77777777" w:rsidR="008E0EC4" w:rsidRPr="008E0EC4" w:rsidRDefault="008E0EC4" w:rsidP="008E0EC4">
            <w:pPr>
              <w:spacing w:after="160" w:line="278" w:lineRule="auto"/>
              <w:rPr>
                <w:b/>
                <w:bCs w:val="0"/>
              </w:rPr>
            </w:pPr>
            <w:r w:rsidRPr="008E0EC4">
              <w:rPr>
                <w:bCs w:val="0"/>
              </w:rPr>
              <w:t>AI-FR-080</w:t>
            </w:r>
          </w:p>
        </w:tc>
        <w:tc>
          <w:tcPr>
            <w:tcW w:w="7621" w:type="dxa"/>
            <w:hideMark/>
          </w:tcPr>
          <w:p w14:paraId="0A88308D"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The system shall generate reasoning logs for auditing and debugging purposes.</w:t>
            </w:r>
          </w:p>
        </w:tc>
        <w:tc>
          <w:tcPr>
            <w:tcW w:w="0" w:type="auto"/>
            <w:hideMark/>
          </w:tcPr>
          <w:p w14:paraId="25BB4D78"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Medium</w:t>
            </w:r>
          </w:p>
        </w:tc>
      </w:tr>
    </w:tbl>
    <w:p w14:paraId="5E51099F" w14:textId="64B90AB1" w:rsidR="008E0EC4" w:rsidRPr="008E0EC4" w:rsidRDefault="008E0EC4" w:rsidP="008E0EC4">
      <w:r>
        <w:t xml:space="preserve"> </w:t>
      </w:r>
    </w:p>
    <w:p w14:paraId="65EB12D1" w14:textId="77777777" w:rsidR="008E0EC4" w:rsidRPr="008E0EC4" w:rsidRDefault="008E0EC4" w:rsidP="008E0EC4">
      <w:pPr>
        <w:rPr>
          <w:b/>
          <w:bCs/>
        </w:rPr>
      </w:pPr>
      <w:r w:rsidRPr="008E0EC4">
        <w:rPr>
          <w:b/>
          <w:bCs/>
        </w:rPr>
        <w:t>6.5.3 AI Reasoning Capabilities</w:t>
      </w:r>
    </w:p>
    <w:p w14:paraId="063DD803" w14:textId="77777777" w:rsidR="008E0EC4" w:rsidRPr="008E0EC4" w:rsidRDefault="008E0EC4" w:rsidP="008E0EC4">
      <w:r w:rsidRPr="008E0EC4">
        <w:t>The AI Workflow Reasoning Engine shall perform the following reasoning tasks:</w:t>
      </w:r>
    </w:p>
    <w:tbl>
      <w:tblPr>
        <w:tblStyle w:val="PlainTable1"/>
        <w:tblW w:w="10525" w:type="dxa"/>
        <w:tblLook w:val="04A0" w:firstRow="1" w:lastRow="0" w:firstColumn="1" w:lastColumn="0" w:noHBand="0" w:noVBand="1"/>
      </w:tblPr>
      <w:tblGrid>
        <w:gridCol w:w="2647"/>
        <w:gridCol w:w="7878"/>
      </w:tblGrid>
      <w:tr w:rsidR="008E0EC4" w:rsidRPr="008E0EC4" w14:paraId="0F2A1519" w14:textId="77777777" w:rsidTr="008E0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496C7" w14:textId="77777777" w:rsidR="008E0EC4" w:rsidRPr="008E0EC4" w:rsidRDefault="008E0EC4" w:rsidP="008E0EC4">
            <w:pPr>
              <w:spacing w:after="160" w:line="278" w:lineRule="auto"/>
            </w:pPr>
            <w:r w:rsidRPr="008E0EC4">
              <w:t>Reasoning Capability</w:t>
            </w:r>
          </w:p>
        </w:tc>
        <w:tc>
          <w:tcPr>
            <w:tcW w:w="7878" w:type="dxa"/>
            <w:hideMark/>
          </w:tcPr>
          <w:p w14:paraId="1868FFCD" w14:textId="77777777" w:rsidR="008E0EC4" w:rsidRPr="008E0EC4" w:rsidRDefault="008E0EC4" w:rsidP="008E0EC4">
            <w:pPr>
              <w:spacing w:after="160" w:line="278" w:lineRule="auto"/>
              <w:cnfStyle w:val="100000000000" w:firstRow="1" w:lastRow="0" w:firstColumn="0" w:lastColumn="0" w:oddVBand="0" w:evenVBand="0" w:oddHBand="0" w:evenHBand="0" w:firstRowFirstColumn="0" w:firstRowLastColumn="0" w:lastRowFirstColumn="0" w:lastRowLastColumn="0"/>
            </w:pPr>
            <w:r w:rsidRPr="008E0EC4">
              <w:t>Description</w:t>
            </w:r>
          </w:p>
        </w:tc>
      </w:tr>
      <w:tr w:rsidR="008E0EC4" w:rsidRPr="008E0EC4" w14:paraId="42680EF9"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780758" w14:textId="77777777" w:rsidR="008E0EC4" w:rsidRPr="008E0EC4" w:rsidRDefault="008E0EC4" w:rsidP="008E0EC4">
            <w:pPr>
              <w:spacing w:after="160" w:line="278" w:lineRule="auto"/>
              <w:rPr>
                <w:b/>
                <w:bCs w:val="0"/>
              </w:rPr>
            </w:pPr>
            <w:r w:rsidRPr="008E0EC4">
              <w:rPr>
                <w:bCs w:val="0"/>
              </w:rPr>
              <w:t>Process Sequencing</w:t>
            </w:r>
          </w:p>
        </w:tc>
        <w:tc>
          <w:tcPr>
            <w:tcW w:w="7878" w:type="dxa"/>
            <w:hideMark/>
          </w:tcPr>
          <w:p w14:paraId="03BE9BB5"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Determine the logical order of activities</w:t>
            </w:r>
          </w:p>
        </w:tc>
      </w:tr>
      <w:tr w:rsidR="008E0EC4" w:rsidRPr="008E0EC4" w14:paraId="27F87AA5" w14:textId="77777777" w:rsidTr="008E0EC4">
        <w:tc>
          <w:tcPr>
            <w:cnfStyle w:val="001000000000" w:firstRow="0" w:lastRow="0" w:firstColumn="1" w:lastColumn="0" w:oddVBand="0" w:evenVBand="0" w:oddHBand="0" w:evenHBand="0" w:firstRowFirstColumn="0" w:firstRowLastColumn="0" w:lastRowFirstColumn="0" w:lastRowLastColumn="0"/>
            <w:tcW w:w="0" w:type="auto"/>
            <w:hideMark/>
          </w:tcPr>
          <w:p w14:paraId="2D134458" w14:textId="77777777" w:rsidR="008E0EC4" w:rsidRPr="008E0EC4" w:rsidRDefault="008E0EC4" w:rsidP="008E0EC4">
            <w:pPr>
              <w:spacing w:after="160" w:line="278" w:lineRule="auto"/>
              <w:rPr>
                <w:b/>
                <w:bCs w:val="0"/>
              </w:rPr>
            </w:pPr>
            <w:r w:rsidRPr="008E0EC4">
              <w:rPr>
                <w:bCs w:val="0"/>
              </w:rPr>
              <w:t>Dependency Reasoning</w:t>
            </w:r>
          </w:p>
        </w:tc>
        <w:tc>
          <w:tcPr>
            <w:tcW w:w="7878" w:type="dxa"/>
            <w:hideMark/>
          </w:tcPr>
          <w:p w14:paraId="5731AE4C"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Identify activity dependencies</w:t>
            </w:r>
          </w:p>
        </w:tc>
      </w:tr>
      <w:tr w:rsidR="008E0EC4" w:rsidRPr="008E0EC4" w14:paraId="00A06851"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5C80A" w14:textId="77777777" w:rsidR="008E0EC4" w:rsidRPr="008E0EC4" w:rsidRDefault="008E0EC4" w:rsidP="008E0EC4">
            <w:pPr>
              <w:spacing w:after="160" w:line="278" w:lineRule="auto"/>
              <w:rPr>
                <w:b/>
                <w:bCs w:val="0"/>
              </w:rPr>
            </w:pPr>
            <w:r w:rsidRPr="008E0EC4">
              <w:rPr>
                <w:bCs w:val="0"/>
              </w:rPr>
              <w:t>Decision Reasoning</w:t>
            </w:r>
          </w:p>
        </w:tc>
        <w:tc>
          <w:tcPr>
            <w:tcW w:w="7878" w:type="dxa"/>
            <w:hideMark/>
          </w:tcPr>
          <w:p w14:paraId="6157CEAB"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Build conditional execution paths</w:t>
            </w:r>
          </w:p>
        </w:tc>
      </w:tr>
      <w:tr w:rsidR="008E0EC4" w:rsidRPr="008E0EC4" w14:paraId="75DBD53C" w14:textId="77777777" w:rsidTr="008E0EC4">
        <w:tc>
          <w:tcPr>
            <w:cnfStyle w:val="001000000000" w:firstRow="0" w:lastRow="0" w:firstColumn="1" w:lastColumn="0" w:oddVBand="0" w:evenVBand="0" w:oddHBand="0" w:evenHBand="0" w:firstRowFirstColumn="0" w:firstRowLastColumn="0" w:lastRowFirstColumn="0" w:lastRowLastColumn="0"/>
            <w:tcW w:w="0" w:type="auto"/>
            <w:hideMark/>
          </w:tcPr>
          <w:p w14:paraId="24CEAF03" w14:textId="77777777" w:rsidR="008E0EC4" w:rsidRPr="008E0EC4" w:rsidRDefault="008E0EC4" w:rsidP="008E0EC4">
            <w:pPr>
              <w:spacing w:after="160" w:line="278" w:lineRule="auto"/>
              <w:rPr>
                <w:b/>
                <w:bCs w:val="0"/>
              </w:rPr>
            </w:pPr>
            <w:r w:rsidRPr="008E0EC4">
              <w:rPr>
                <w:bCs w:val="0"/>
              </w:rPr>
              <w:t>Approval Reasoning</w:t>
            </w:r>
          </w:p>
        </w:tc>
        <w:tc>
          <w:tcPr>
            <w:tcW w:w="7878" w:type="dxa"/>
            <w:hideMark/>
          </w:tcPr>
          <w:p w14:paraId="281CD9CA"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Determine approval hierarchy</w:t>
            </w:r>
          </w:p>
        </w:tc>
      </w:tr>
      <w:tr w:rsidR="008E0EC4" w:rsidRPr="008E0EC4" w14:paraId="5D814CAD"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065DC" w14:textId="77777777" w:rsidR="008E0EC4" w:rsidRPr="008E0EC4" w:rsidRDefault="008E0EC4" w:rsidP="008E0EC4">
            <w:pPr>
              <w:spacing w:after="160" w:line="278" w:lineRule="auto"/>
              <w:rPr>
                <w:b/>
                <w:bCs w:val="0"/>
              </w:rPr>
            </w:pPr>
            <w:r w:rsidRPr="008E0EC4">
              <w:rPr>
                <w:bCs w:val="0"/>
              </w:rPr>
              <w:t>Exception Reasoning</w:t>
            </w:r>
          </w:p>
        </w:tc>
        <w:tc>
          <w:tcPr>
            <w:tcW w:w="7878" w:type="dxa"/>
            <w:hideMark/>
          </w:tcPr>
          <w:p w14:paraId="77A058F3"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Handle alternative execution paths</w:t>
            </w:r>
          </w:p>
        </w:tc>
      </w:tr>
      <w:tr w:rsidR="008E0EC4" w:rsidRPr="008E0EC4" w14:paraId="6E4614FF" w14:textId="77777777" w:rsidTr="008E0EC4">
        <w:tc>
          <w:tcPr>
            <w:cnfStyle w:val="001000000000" w:firstRow="0" w:lastRow="0" w:firstColumn="1" w:lastColumn="0" w:oddVBand="0" w:evenVBand="0" w:oddHBand="0" w:evenHBand="0" w:firstRowFirstColumn="0" w:firstRowLastColumn="0" w:lastRowFirstColumn="0" w:lastRowLastColumn="0"/>
            <w:tcW w:w="0" w:type="auto"/>
            <w:hideMark/>
          </w:tcPr>
          <w:p w14:paraId="44675FFD" w14:textId="77777777" w:rsidR="008E0EC4" w:rsidRPr="008E0EC4" w:rsidRDefault="008E0EC4" w:rsidP="008E0EC4">
            <w:pPr>
              <w:spacing w:after="160" w:line="278" w:lineRule="auto"/>
              <w:rPr>
                <w:b/>
                <w:bCs w:val="0"/>
              </w:rPr>
            </w:pPr>
            <w:r w:rsidRPr="008E0EC4">
              <w:rPr>
                <w:bCs w:val="0"/>
              </w:rPr>
              <w:t>Compliance Reasoning</w:t>
            </w:r>
          </w:p>
        </w:tc>
        <w:tc>
          <w:tcPr>
            <w:tcW w:w="7878" w:type="dxa"/>
            <w:hideMark/>
          </w:tcPr>
          <w:p w14:paraId="4CDA5044"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Ensure workflows satisfy business policies</w:t>
            </w:r>
          </w:p>
        </w:tc>
      </w:tr>
      <w:tr w:rsidR="008E0EC4" w:rsidRPr="008E0EC4" w14:paraId="32CA2950"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A061BE" w14:textId="77777777" w:rsidR="008E0EC4" w:rsidRPr="008E0EC4" w:rsidRDefault="008E0EC4" w:rsidP="008E0EC4">
            <w:pPr>
              <w:spacing w:after="160" w:line="278" w:lineRule="auto"/>
              <w:rPr>
                <w:b/>
                <w:bCs w:val="0"/>
              </w:rPr>
            </w:pPr>
            <w:r w:rsidRPr="008E0EC4">
              <w:rPr>
                <w:bCs w:val="0"/>
              </w:rPr>
              <w:t>Optimization Awareness</w:t>
            </w:r>
          </w:p>
        </w:tc>
        <w:tc>
          <w:tcPr>
            <w:tcW w:w="7878" w:type="dxa"/>
            <w:hideMark/>
          </w:tcPr>
          <w:p w14:paraId="50D2671A"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Generate workflows suitable for later optimization</w:t>
            </w:r>
          </w:p>
        </w:tc>
      </w:tr>
    </w:tbl>
    <w:p w14:paraId="109FA5E0" w14:textId="5823B6B6" w:rsidR="008E0EC4" w:rsidRDefault="008E0EC4" w:rsidP="008E0EC4">
      <w:r>
        <w:t xml:space="preserve"> </w:t>
      </w:r>
    </w:p>
    <w:p w14:paraId="4A701E89" w14:textId="77777777" w:rsidR="008E0EC4" w:rsidRDefault="008E0EC4" w:rsidP="008E0EC4"/>
    <w:p w14:paraId="0561F724" w14:textId="77777777" w:rsidR="008E0EC4" w:rsidRDefault="008E0EC4" w:rsidP="008E0EC4"/>
    <w:p w14:paraId="75938B60" w14:textId="77777777" w:rsidR="008E0EC4" w:rsidRPr="008E0EC4" w:rsidRDefault="008E0EC4" w:rsidP="008E0EC4"/>
    <w:p w14:paraId="57AB449C" w14:textId="77777777" w:rsidR="008E0EC4" w:rsidRPr="008E0EC4" w:rsidRDefault="008E0EC4" w:rsidP="008E0EC4">
      <w:pPr>
        <w:rPr>
          <w:b/>
          <w:bCs/>
        </w:rPr>
      </w:pPr>
      <w:r w:rsidRPr="008E0EC4">
        <w:rPr>
          <w:b/>
          <w:bCs/>
        </w:rPr>
        <w:lastRenderedPageBreak/>
        <w:t>6.5.4 AI Reasoning Workflow</w:t>
      </w:r>
    </w:p>
    <w:p w14:paraId="0DD72370" w14:textId="452BA3F8" w:rsidR="008E0EC4" w:rsidRPr="008E0EC4" w:rsidRDefault="008E0EC4" w:rsidP="008E0EC4">
      <w:r w:rsidRPr="008E0EC4">
        <w:rPr>
          <w:noProof/>
        </w:rPr>
        <w:drawing>
          <wp:inline distT="0" distB="0" distL="0" distR="0" wp14:anchorId="1C7D4BF1" wp14:editId="1679DBCF">
            <wp:extent cx="2952750" cy="5435600"/>
            <wp:effectExtent l="0" t="0" r="0" b="0"/>
            <wp:docPr id="19981340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52750" cy="5435600"/>
                    </a:xfrm>
                    <a:prstGeom prst="rect">
                      <a:avLst/>
                    </a:prstGeom>
                    <a:noFill/>
                    <a:ln>
                      <a:noFill/>
                    </a:ln>
                  </pic:spPr>
                </pic:pic>
              </a:graphicData>
            </a:graphic>
          </wp:inline>
        </w:drawing>
      </w:r>
    </w:p>
    <w:p w14:paraId="566524E5" w14:textId="757C16A2" w:rsidR="008E0EC4" w:rsidRPr="008E0EC4" w:rsidRDefault="008E0EC4" w:rsidP="008E0EC4"/>
    <w:p w14:paraId="01454674" w14:textId="77777777" w:rsidR="008E0EC4" w:rsidRPr="008E0EC4" w:rsidRDefault="008E0EC4" w:rsidP="008E0EC4">
      <w:pPr>
        <w:rPr>
          <w:b/>
          <w:bCs/>
        </w:rPr>
      </w:pPr>
      <w:r w:rsidRPr="008E0EC4">
        <w:rPr>
          <w:b/>
          <w:bCs/>
        </w:rPr>
        <w:t>6.5.5 AI Outputs</w:t>
      </w:r>
    </w:p>
    <w:p w14:paraId="59AC7AC6" w14:textId="77777777" w:rsidR="008E0EC4" w:rsidRPr="008E0EC4" w:rsidRDefault="008E0EC4" w:rsidP="008E0EC4">
      <w:r w:rsidRPr="008E0EC4">
        <w:t>The engine shall generate the following outputs:</w:t>
      </w:r>
    </w:p>
    <w:tbl>
      <w:tblPr>
        <w:tblStyle w:val="PlainTable1"/>
        <w:tblW w:w="10525" w:type="dxa"/>
        <w:tblLook w:val="04A0" w:firstRow="1" w:lastRow="0" w:firstColumn="1" w:lastColumn="0" w:noHBand="0" w:noVBand="1"/>
      </w:tblPr>
      <w:tblGrid>
        <w:gridCol w:w="2203"/>
        <w:gridCol w:w="8322"/>
      </w:tblGrid>
      <w:tr w:rsidR="008E0EC4" w:rsidRPr="008E0EC4" w14:paraId="3D2411F9" w14:textId="77777777" w:rsidTr="008E0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EEE555" w14:textId="77777777" w:rsidR="008E0EC4" w:rsidRPr="008E0EC4" w:rsidRDefault="008E0EC4" w:rsidP="008E0EC4">
            <w:pPr>
              <w:spacing w:after="160" w:line="278" w:lineRule="auto"/>
            </w:pPr>
            <w:r w:rsidRPr="008E0EC4">
              <w:t>Output</w:t>
            </w:r>
          </w:p>
        </w:tc>
        <w:tc>
          <w:tcPr>
            <w:tcW w:w="8322" w:type="dxa"/>
            <w:hideMark/>
          </w:tcPr>
          <w:p w14:paraId="0FE0C64C" w14:textId="77777777" w:rsidR="008E0EC4" w:rsidRPr="008E0EC4" w:rsidRDefault="008E0EC4" w:rsidP="008E0EC4">
            <w:pPr>
              <w:spacing w:after="160" w:line="278" w:lineRule="auto"/>
              <w:cnfStyle w:val="100000000000" w:firstRow="1" w:lastRow="0" w:firstColumn="0" w:lastColumn="0" w:oddVBand="0" w:evenVBand="0" w:oddHBand="0" w:evenHBand="0" w:firstRowFirstColumn="0" w:firstRowLastColumn="0" w:lastRowFirstColumn="0" w:lastRowLastColumn="0"/>
            </w:pPr>
            <w:r w:rsidRPr="008E0EC4">
              <w:t>Description</w:t>
            </w:r>
          </w:p>
        </w:tc>
      </w:tr>
      <w:tr w:rsidR="008E0EC4" w:rsidRPr="008E0EC4" w14:paraId="1C4267E8"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2586C" w14:textId="77777777" w:rsidR="008E0EC4" w:rsidRPr="008E0EC4" w:rsidRDefault="008E0EC4" w:rsidP="008E0EC4">
            <w:pPr>
              <w:spacing w:after="160" w:line="278" w:lineRule="auto"/>
              <w:rPr>
                <w:b/>
                <w:bCs w:val="0"/>
              </w:rPr>
            </w:pPr>
            <w:r w:rsidRPr="008E0EC4">
              <w:rPr>
                <w:bCs w:val="0"/>
              </w:rPr>
              <w:t>Workflow Graph</w:t>
            </w:r>
          </w:p>
        </w:tc>
        <w:tc>
          <w:tcPr>
            <w:tcW w:w="8322" w:type="dxa"/>
            <w:hideMark/>
          </w:tcPr>
          <w:p w14:paraId="3F96EE57"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AI-generated executable workflow structure</w:t>
            </w:r>
          </w:p>
        </w:tc>
      </w:tr>
      <w:tr w:rsidR="008E0EC4" w:rsidRPr="008E0EC4" w14:paraId="46D881F6" w14:textId="77777777" w:rsidTr="008E0EC4">
        <w:tc>
          <w:tcPr>
            <w:cnfStyle w:val="001000000000" w:firstRow="0" w:lastRow="0" w:firstColumn="1" w:lastColumn="0" w:oddVBand="0" w:evenVBand="0" w:oddHBand="0" w:evenHBand="0" w:firstRowFirstColumn="0" w:firstRowLastColumn="0" w:lastRowFirstColumn="0" w:lastRowLastColumn="0"/>
            <w:tcW w:w="0" w:type="auto"/>
            <w:hideMark/>
          </w:tcPr>
          <w:p w14:paraId="3A990320" w14:textId="77777777" w:rsidR="008E0EC4" w:rsidRPr="008E0EC4" w:rsidRDefault="008E0EC4" w:rsidP="008E0EC4">
            <w:pPr>
              <w:spacing w:after="160" w:line="278" w:lineRule="auto"/>
              <w:rPr>
                <w:b/>
                <w:bCs w:val="0"/>
              </w:rPr>
            </w:pPr>
            <w:r w:rsidRPr="008E0EC4">
              <w:rPr>
                <w:bCs w:val="0"/>
              </w:rPr>
              <w:t>Decision Tree</w:t>
            </w:r>
          </w:p>
        </w:tc>
        <w:tc>
          <w:tcPr>
            <w:tcW w:w="8322" w:type="dxa"/>
            <w:hideMark/>
          </w:tcPr>
          <w:p w14:paraId="1B19C648"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Conditional workflow logic</w:t>
            </w:r>
          </w:p>
        </w:tc>
      </w:tr>
      <w:tr w:rsidR="008E0EC4" w:rsidRPr="008E0EC4" w14:paraId="71D94243"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E90FB" w14:textId="77777777" w:rsidR="008E0EC4" w:rsidRPr="008E0EC4" w:rsidRDefault="008E0EC4" w:rsidP="008E0EC4">
            <w:pPr>
              <w:spacing w:after="160" w:line="278" w:lineRule="auto"/>
              <w:rPr>
                <w:b/>
                <w:bCs w:val="0"/>
              </w:rPr>
            </w:pPr>
            <w:r w:rsidRPr="008E0EC4">
              <w:rPr>
                <w:bCs w:val="0"/>
              </w:rPr>
              <w:t>Approval Chain</w:t>
            </w:r>
          </w:p>
        </w:tc>
        <w:tc>
          <w:tcPr>
            <w:tcW w:w="8322" w:type="dxa"/>
            <w:hideMark/>
          </w:tcPr>
          <w:p w14:paraId="130CEC7D"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Inferred approval routing</w:t>
            </w:r>
          </w:p>
        </w:tc>
      </w:tr>
      <w:tr w:rsidR="008E0EC4" w:rsidRPr="008E0EC4" w14:paraId="3B0CE90A" w14:textId="77777777" w:rsidTr="008E0EC4">
        <w:tc>
          <w:tcPr>
            <w:cnfStyle w:val="001000000000" w:firstRow="0" w:lastRow="0" w:firstColumn="1" w:lastColumn="0" w:oddVBand="0" w:evenVBand="0" w:oddHBand="0" w:evenHBand="0" w:firstRowFirstColumn="0" w:firstRowLastColumn="0" w:lastRowFirstColumn="0" w:lastRowLastColumn="0"/>
            <w:tcW w:w="0" w:type="auto"/>
            <w:hideMark/>
          </w:tcPr>
          <w:p w14:paraId="36CFEFCA" w14:textId="77777777" w:rsidR="008E0EC4" w:rsidRPr="008E0EC4" w:rsidRDefault="008E0EC4" w:rsidP="008E0EC4">
            <w:pPr>
              <w:spacing w:after="160" w:line="278" w:lineRule="auto"/>
              <w:rPr>
                <w:b/>
                <w:bCs w:val="0"/>
              </w:rPr>
            </w:pPr>
            <w:r w:rsidRPr="008E0EC4">
              <w:rPr>
                <w:bCs w:val="0"/>
              </w:rPr>
              <w:t>Execution Sequence</w:t>
            </w:r>
          </w:p>
        </w:tc>
        <w:tc>
          <w:tcPr>
            <w:tcW w:w="8322" w:type="dxa"/>
            <w:hideMark/>
          </w:tcPr>
          <w:p w14:paraId="622EDE24"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Ordered workflow activities</w:t>
            </w:r>
          </w:p>
        </w:tc>
      </w:tr>
      <w:tr w:rsidR="008E0EC4" w:rsidRPr="008E0EC4" w14:paraId="775B8757"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4F5ED" w14:textId="77777777" w:rsidR="008E0EC4" w:rsidRPr="008E0EC4" w:rsidRDefault="008E0EC4" w:rsidP="008E0EC4">
            <w:pPr>
              <w:spacing w:after="160" w:line="278" w:lineRule="auto"/>
              <w:rPr>
                <w:b/>
                <w:bCs w:val="0"/>
              </w:rPr>
            </w:pPr>
            <w:r w:rsidRPr="008E0EC4">
              <w:rPr>
                <w:bCs w:val="0"/>
              </w:rPr>
              <w:t>Reasoning Report</w:t>
            </w:r>
          </w:p>
        </w:tc>
        <w:tc>
          <w:tcPr>
            <w:tcW w:w="8322" w:type="dxa"/>
            <w:hideMark/>
          </w:tcPr>
          <w:p w14:paraId="4B6B885F"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Explanation of AI decisions</w:t>
            </w:r>
          </w:p>
        </w:tc>
      </w:tr>
      <w:tr w:rsidR="008E0EC4" w:rsidRPr="008E0EC4" w14:paraId="0DA65B6F" w14:textId="77777777" w:rsidTr="008E0EC4">
        <w:tc>
          <w:tcPr>
            <w:cnfStyle w:val="001000000000" w:firstRow="0" w:lastRow="0" w:firstColumn="1" w:lastColumn="0" w:oddVBand="0" w:evenVBand="0" w:oddHBand="0" w:evenHBand="0" w:firstRowFirstColumn="0" w:firstRowLastColumn="0" w:lastRowFirstColumn="0" w:lastRowLastColumn="0"/>
            <w:tcW w:w="0" w:type="auto"/>
            <w:hideMark/>
          </w:tcPr>
          <w:p w14:paraId="0D6404DA" w14:textId="77777777" w:rsidR="008E0EC4" w:rsidRPr="008E0EC4" w:rsidRDefault="008E0EC4" w:rsidP="008E0EC4">
            <w:pPr>
              <w:spacing w:after="160" w:line="278" w:lineRule="auto"/>
              <w:rPr>
                <w:b/>
                <w:bCs w:val="0"/>
              </w:rPr>
            </w:pPr>
            <w:r w:rsidRPr="008E0EC4">
              <w:rPr>
                <w:bCs w:val="0"/>
              </w:rPr>
              <w:t>Confidence Scores</w:t>
            </w:r>
          </w:p>
        </w:tc>
        <w:tc>
          <w:tcPr>
            <w:tcW w:w="8322" w:type="dxa"/>
            <w:hideMark/>
          </w:tcPr>
          <w:p w14:paraId="511AD691"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Confidence assigned to workflow components</w:t>
            </w:r>
          </w:p>
        </w:tc>
      </w:tr>
      <w:tr w:rsidR="008E0EC4" w:rsidRPr="008E0EC4" w14:paraId="4629404F"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0E743C" w14:textId="77777777" w:rsidR="008E0EC4" w:rsidRPr="008E0EC4" w:rsidRDefault="008E0EC4" w:rsidP="008E0EC4">
            <w:pPr>
              <w:spacing w:after="160" w:line="278" w:lineRule="auto"/>
              <w:rPr>
                <w:b/>
                <w:bCs w:val="0"/>
              </w:rPr>
            </w:pPr>
            <w:r w:rsidRPr="008E0EC4">
              <w:rPr>
                <w:bCs w:val="0"/>
              </w:rPr>
              <w:lastRenderedPageBreak/>
              <w:t>Traceability Map</w:t>
            </w:r>
          </w:p>
        </w:tc>
        <w:tc>
          <w:tcPr>
            <w:tcW w:w="8322" w:type="dxa"/>
            <w:hideMark/>
          </w:tcPr>
          <w:p w14:paraId="3F8E0381"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Mapping between workflow elements and SOP content</w:t>
            </w:r>
          </w:p>
        </w:tc>
      </w:tr>
    </w:tbl>
    <w:p w14:paraId="3794E560" w14:textId="32FFADCC" w:rsidR="008E0EC4" w:rsidRPr="008E0EC4" w:rsidRDefault="008E0EC4" w:rsidP="008E0EC4">
      <w:r>
        <w:t xml:space="preserve"> </w:t>
      </w:r>
    </w:p>
    <w:p w14:paraId="66306312" w14:textId="77777777" w:rsidR="008E0EC4" w:rsidRPr="008E0EC4" w:rsidRDefault="008E0EC4" w:rsidP="008E0EC4">
      <w:pPr>
        <w:rPr>
          <w:b/>
          <w:bCs/>
        </w:rPr>
      </w:pPr>
      <w:r w:rsidRPr="008E0EC4">
        <w:rPr>
          <w:b/>
          <w:bCs/>
        </w:rPr>
        <w:t>6.5.6 Business Rules</w:t>
      </w:r>
    </w:p>
    <w:tbl>
      <w:tblPr>
        <w:tblStyle w:val="PlainTable1"/>
        <w:tblW w:w="0" w:type="auto"/>
        <w:tblLook w:val="04A0" w:firstRow="1" w:lastRow="0" w:firstColumn="1" w:lastColumn="0" w:noHBand="0" w:noVBand="1"/>
      </w:tblPr>
      <w:tblGrid>
        <w:gridCol w:w="2155"/>
        <w:gridCol w:w="8301"/>
      </w:tblGrid>
      <w:tr w:rsidR="008E0EC4" w:rsidRPr="008E0EC4" w14:paraId="5856DB61" w14:textId="77777777" w:rsidTr="008E0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6955A984" w14:textId="77777777" w:rsidR="008E0EC4" w:rsidRPr="008E0EC4" w:rsidRDefault="008E0EC4" w:rsidP="008E0EC4">
            <w:pPr>
              <w:spacing w:after="160" w:line="278" w:lineRule="auto"/>
            </w:pPr>
            <w:r w:rsidRPr="008E0EC4">
              <w:t>Rule ID</w:t>
            </w:r>
          </w:p>
        </w:tc>
        <w:tc>
          <w:tcPr>
            <w:tcW w:w="8301" w:type="dxa"/>
            <w:hideMark/>
          </w:tcPr>
          <w:p w14:paraId="16551016" w14:textId="77777777" w:rsidR="008E0EC4" w:rsidRPr="008E0EC4" w:rsidRDefault="008E0EC4" w:rsidP="008E0EC4">
            <w:pPr>
              <w:spacing w:after="160" w:line="278" w:lineRule="auto"/>
              <w:cnfStyle w:val="100000000000" w:firstRow="1" w:lastRow="0" w:firstColumn="0" w:lastColumn="0" w:oddVBand="0" w:evenVBand="0" w:oddHBand="0" w:evenHBand="0" w:firstRowFirstColumn="0" w:firstRowLastColumn="0" w:lastRowFirstColumn="0" w:lastRowLastColumn="0"/>
            </w:pPr>
            <w:r w:rsidRPr="008E0EC4">
              <w:t>Business Rule</w:t>
            </w:r>
          </w:p>
        </w:tc>
      </w:tr>
      <w:tr w:rsidR="008E0EC4" w:rsidRPr="008E0EC4" w14:paraId="0E42D930"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172B0BB5" w14:textId="77777777" w:rsidR="008E0EC4" w:rsidRPr="008E0EC4" w:rsidRDefault="008E0EC4" w:rsidP="008E0EC4">
            <w:pPr>
              <w:spacing w:after="160" w:line="278" w:lineRule="auto"/>
              <w:rPr>
                <w:b/>
                <w:bCs w:val="0"/>
              </w:rPr>
            </w:pPr>
            <w:r w:rsidRPr="008E0EC4">
              <w:rPr>
                <w:bCs w:val="0"/>
              </w:rPr>
              <w:t>BR-REASON-001</w:t>
            </w:r>
          </w:p>
        </w:tc>
        <w:tc>
          <w:tcPr>
            <w:tcW w:w="8301" w:type="dxa"/>
            <w:hideMark/>
          </w:tcPr>
          <w:p w14:paraId="696CCEB5"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AI-generated workflows shall remain consistent with the original SOP.</w:t>
            </w:r>
          </w:p>
        </w:tc>
      </w:tr>
      <w:tr w:rsidR="008E0EC4" w:rsidRPr="008E0EC4" w14:paraId="301A2386" w14:textId="77777777" w:rsidTr="008E0EC4">
        <w:tc>
          <w:tcPr>
            <w:cnfStyle w:val="001000000000" w:firstRow="0" w:lastRow="0" w:firstColumn="1" w:lastColumn="0" w:oddVBand="0" w:evenVBand="0" w:oddHBand="0" w:evenHBand="0" w:firstRowFirstColumn="0" w:firstRowLastColumn="0" w:lastRowFirstColumn="0" w:lastRowLastColumn="0"/>
            <w:tcW w:w="2155" w:type="dxa"/>
            <w:hideMark/>
          </w:tcPr>
          <w:p w14:paraId="3592BB56" w14:textId="77777777" w:rsidR="008E0EC4" w:rsidRPr="008E0EC4" w:rsidRDefault="008E0EC4" w:rsidP="008E0EC4">
            <w:pPr>
              <w:spacing w:after="160" w:line="278" w:lineRule="auto"/>
              <w:rPr>
                <w:b/>
                <w:bCs w:val="0"/>
              </w:rPr>
            </w:pPr>
            <w:r w:rsidRPr="008E0EC4">
              <w:rPr>
                <w:bCs w:val="0"/>
              </w:rPr>
              <w:t>BR-REASON-002</w:t>
            </w:r>
          </w:p>
        </w:tc>
        <w:tc>
          <w:tcPr>
            <w:tcW w:w="8301" w:type="dxa"/>
            <w:hideMark/>
          </w:tcPr>
          <w:p w14:paraId="5929B539"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AI shall provide explanations for significant reasoning decisions.</w:t>
            </w:r>
          </w:p>
        </w:tc>
      </w:tr>
      <w:tr w:rsidR="008E0EC4" w:rsidRPr="008E0EC4" w14:paraId="5D5CE202"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75D1A105" w14:textId="77777777" w:rsidR="008E0EC4" w:rsidRPr="008E0EC4" w:rsidRDefault="008E0EC4" w:rsidP="008E0EC4">
            <w:pPr>
              <w:spacing w:after="160" w:line="278" w:lineRule="auto"/>
              <w:rPr>
                <w:b/>
                <w:bCs w:val="0"/>
              </w:rPr>
            </w:pPr>
            <w:r w:rsidRPr="008E0EC4">
              <w:rPr>
                <w:bCs w:val="0"/>
              </w:rPr>
              <w:t>BR-REASON-003</w:t>
            </w:r>
          </w:p>
        </w:tc>
        <w:tc>
          <w:tcPr>
            <w:tcW w:w="8301" w:type="dxa"/>
            <w:hideMark/>
          </w:tcPr>
          <w:p w14:paraId="061B38C0"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Workflow reasoning shall preserve identified business rules and organizational constraints.</w:t>
            </w:r>
          </w:p>
        </w:tc>
      </w:tr>
      <w:tr w:rsidR="008E0EC4" w:rsidRPr="008E0EC4" w14:paraId="3A06CF27" w14:textId="77777777" w:rsidTr="008E0EC4">
        <w:tc>
          <w:tcPr>
            <w:cnfStyle w:val="001000000000" w:firstRow="0" w:lastRow="0" w:firstColumn="1" w:lastColumn="0" w:oddVBand="0" w:evenVBand="0" w:oddHBand="0" w:evenHBand="0" w:firstRowFirstColumn="0" w:firstRowLastColumn="0" w:lastRowFirstColumn="0" w:lastRowLastColumn="0"/>
            <w:tcW w:w="2155" w:type="dxa"/>
            <w:hideMark/>
          </w:tcPr>
          <w:p w14:paraId="4F5752C6" w14:textId="77777777" w:rsidR="008E0EC4" w:rsidRPr="008E0EC4" w:rsidRDefault="008E0EC4" w:rsidP="008E0EC4">
            <w:pPr>
              <w:spacing w:after="160" w:line="278" w:lineRule="auto"/>
              <w:rPr>
                <w:b/>
                <w:bCs w:val="0"/>
              </w:rPr>
            </w:pPr>
            <w:r w:rsidRPr="008E0EC4">
              <w:rPr>
                <w:bCs w:val="0"/>
              </w:rPr>
              <w:t>BR-REASON-004</w:t>
            </w:r>
          </w:p>
        </w:tc>
        <w:tc>
          <w:tcPr>
            <w:tcW w:w="8301" w:type="dxa"/>
            <w:hideMark/>
          </w:tcPr>
          <w:p w14:paraId="640F4CEB"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Users shall review AI-generated workflows before deployment.</w:t>
            </w:r>
          </w:p>
        </w:tc>
      </w:tr>
      <w:tr w:rsidR="008E0EC4" w:rsidRPr="008E0EC4" w14:paraId="512CB982"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3245E7B5" w14:textId="77777777" w:rsidR="008E0EC4" w:rsidRPr="008E0EC4" w:rsidRDefault="008E0EC4" w:rsidP="008E0EC4">
            <w:pPr>
              <w:spacing w:after="160" w:line="278" w:lineRule="auto"/>
              <w:rPr>
                <w:b/>
                <w:bCs w:val="0"/>
              </w:rPr>
            </w:pPr>
            <w:r w:rsidRPr="008E0EC4">
              <w:rPr>
                <w:bCs w:val="0"/>
              </w:rPr>
              <w:t>BR-REASON-005</w:t>
            </w:r>
          </w:p>
        </w:tc>
        <w:tc>
          <w:tcPr>
            <w:tcW w:w="8301" w:type="dxa"/>
            <w:hideMark/>
          </w:tcPr>
          <w:p w14:paraId="3ED6CABE"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Confidence scores shall accompany generated workflow structures.</w:t>
            </w:r>
          </w:p>
        </w:tc>
      </w:tr>
      <w:tr w:rsidR="008E0EC4" w:rsidRPr="008E0EC4" w14:paraId="13FBD87E" w14:textId="77777777" w:rsidTr="008E0EC4">
        <w:tc>
          <w:tcPr>
            <w:cnfStyle w:val="001000000000" w:firstRow="0" w:lastRow="0" w:firstColumn="1" w:lastColumn="0" w:oddVBand="0" w:evenVBand="0" w:oddHBand="0" w:evenHBand="0" w:firstRowFirstColumn="0" w:firstRowLastColumn="0" w:lastRowFirstColumn="0" w:lastRowLastColumn="0"/>
            <w:tcW w:w="2155" w:type="dxa"/>
            <w:hideMark/>
          </w:tcPr>
          <w:p w14:paraId="3BD58BF0" w14:textId="77777777" w:rsidR="008E0EC4" w:rsidRPr="008E0EC4" w:rsidRDefault="008E0EC4" w:rsidP="008E0EC4">
            <w:pPr>
              <w:spacing w:after="160" w:line="278" w:lineRule="auto"/>
              <w:rPr>
                <w:b/>
                <w:bCs w:val="0"/>
              </w:rPr>
            </w:pPr>
            <w:r w:rsidRPr="008E0EC4">
              <w:rPr>
                <w:bCs w:val="0"/>
              </w:rPr>
              <w:t>BR-REASON-006</w:t>
            </w:r>
          </w:p>
        </w:tc>
        <w:tc>
          <w:tcPr>
            <w:tcW w:w="8301" w:type="dxa"/>
            <w:hideMark/>
          </w:tcPr>
          <w:p w14:paraId="0A665C9E"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AI shall highlight assumptions made during reasoning.</w:t>
            </w:r>
          </w:p>
        </w:tc>
      </w:tr>
      <w:tr w:rsidR="008E0EC4" w:rsidRPr="008E0EC4" w14:paraId="4DFBCB67"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3FAD0B00" w14:textId="77777777" w:rsidR="008E0EC4" w:rsidRPr="008E0EC4" w:rsidRDefault="008E0EC4" w:rsidP="008E0EC4">
            <w:pPr>
              <w:spacing w:after="160" w:line="278" w:lineRule="auto"/>
              <w:rPr>
                <w:b/>
                <w:bCs w:val="0"/>
              </w:rPr>
            </w:pPr>
            <w:r w:rsidRPr="008E0EC4">
              <w:rPr>
                <w:bCs w:val="0"/>
              </w:rPr>
              <w:t>BR-REASON-007</w:t>
            </w:r>
          </w:p>
        </w:tc>
        <w:tc>
          <w:tcPr>
            <w:tcW w:w="8301" w:type="dxa"/>
            <w:hideMark/>
          </w:tcPr>
          <w:p w14:paraId="6C8BE5CD"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Traceability between workflow elements and SOP content shall be maintained.</w:t>
            </w:r>
          </w:p>
        </w:tc>
      </w:tr>
    </w:tbl>
    <w:p w14:paraId="4FB717D7" w14:textId="102C9FDD" w:rsidR="008E0EC4" w:rsidRPr="008E0EC4" w:rsidRDefault="008E0EC4" w:rsidP="008E0EC4">
      <w:r>
        <w:t xml:space="preserve"> </w:t>
      </w:r>
    </w:p>
    <w:p w14:paraId="3E1A82C0" w14:textId="77777777" w:rsidR="008E0EC4" w:rsidRPr="008E0EC4" w:rsidRDefault="008E0EC4" w:rsidP="008E0EC4">
      <w:pPr>
        <w:rPr>
          <w:b/>
          <w:bCs/>
        </w:rPr>
      </w:pPr>
      <w:r w:rsidRPr="008E0EC4">
        <w:rPr>
          <w:b/>
          <w:bCs/>
        </w:rPr>
        <w:t>6.5.7 Exception Handling</w:t>
      </w:r>
    </w:p>
    <w:tbl>
      <w:tblPr>
        <w:tblStyle w:val="PlainTable1"/>
        <w:tblW w:w="0" w:type="auto"/>
        <w:tblLook w:val="04A0" w:firstRow="1" w:lastRow="0" w:firstColumn="1" w:lastColumn="0" w:noHBand="0" w:noVBand="1"/>
      </w:tblPr>
      <w:tblGrid>
        <w:gridCol w:w="3415"/>
        <w:gridCol w:w="7031"/>
      </w:tblGrid>
      <w:tr w:rsidR="008E0EC4" w:rsidRPr="008E0EC4" w14:paraId="15039756" w14:textId="77777777" w:rsidTr="008E0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6CBF4" w14:textId="77777777" w:rsidR="008E0EC4" w:rsidRPr="008E0EC4" w:rsidRDefault="008E0EC4" w:rsidP="008E0EC4">
            <w:pPr>
              <w:spacing w:after="160" w:line="278" w:lineRule="auto"/>
            </w:pPr>
            <w:r w:rsidRPr="008E0EC4">
              <w:t>Exception</w:t>
            </w:r>
          </w:p>
        </w:tc>
        <w:tc>
          <w:tcPr>
            <w:tcW w:w="7031" w:type="dxa"/>
            <w:hideMark/>
          </w:tcPr>
          <w:p w14:paraId="779B1F10" w14:textId="77777777" w:rsidR="008E0EC4" w:rsidRPr="008E0EC4" w:rsidRDefault="008E0EC4" w:rsidP="008E0EC4">
            <w:pPr>
              <w:spacing w:after="160" w:line="278" w:lineRule="auto"/>
              <w:cnfStyle w:val="100000000000" w:firstRow="1" w:lastRow="0" w:firstColumn="0" w:lastColumn="0" w:oddVBand="0" w:evenVBand="0" w:oddHBand="0" w:evenHBand="0" w:firstRowFirstColumn="0" w:firstRowLastColumn="0" w:lastRowFirstColumn="0" w:lastRowLastColumn="0"/>
            </w:pPr>
            <w:r w:rsidRPr="008E0EC4">
              <w:t>Expected System Response</w:t>
            </w:r>
          </w:p>
        </w:tc>
      </w:tr>
      <w:tr w:rsidR="008E0EC4" w:rsidRPr="008E0EC4" w14:paraId="7D8322B6"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D16EB9" w14:textId="77777777" w:rsidR="008E0EC4" w:rsidRPr="008E0EC4" w:rsidRDefault="008E0EC4" w:rsidP="008E0EC4">
            <w:pPr>
              <w:spacing w:after="160" w:line="278" w:lineRule="auto"/>
              <w:rPr>
                <w:b/>
                <w:bCs w:val="0"/>
              </w:rPr>
            </w:pPr>
            <w:r w:rsidRPr="008E0EC4">
              <w:rPr>
                <w:bCs w:val="0"/>
              </w:rPr>
              <w:t>Conflicting business rules</w:t>
            </w:r>
          </w:p>
        </w:tc>
        <w:tc>
          <w:tcPr>
            <w:tcW w:w="7031" w:type="dxa"/>
            <w:hideMark/>
          </w:tcPr>
          <w:p w14:paraId="0E9176B1"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Highlight conflicts and request user review.</w:t>
            </w:r>
          </w:p>
        </w:tc>
      </w:tr>
      <w:tr w:rsidR="008E0EC4" w:rsidRPr="008E0EC4" w14:paraId="02DAE818" w14:textId="77777777" w:rsidTr="008E0EC4">
        <w:tc>
          <w:tcPr>
            <w:cnfStyle w:val="001000000000" w:firstRow="0" w:lastRow="0" w:firstColumn="1" w:lastColumn="0" w:oddVBand="0" w:evenVBand="0" w:oddHBand="0" w:evenHBand="0" w:firstRowFirstColumn="0" w:firstRowLastColumn="0" w:lastRowFirstColumn="0" w:lastRowLastColumn="0"/>
            <w:tcW w:w="0" w:type="auto"/>
            <w:hideMark/>
          </w:tcPr>
          <w:p w14:paraId="2AD7AC16" w14:textId="77777777" w:rsidR="008E0EC4" w:rsidRPr="008E0EC4" w:rsidRDefault="008E0EC4" w:rsidP="008E0EC4">
            <w:pPr>
              <w:spacing w:after="160" w:line="278" w:lineRule="auto"/>
              <w:rPr>
                <w:b/>
                <w:bCs w:val="0"/>
              </w:rPr>
            </w:pPr>
            <w:r w:rsidRPr="008E0EC4">
              <w:rPr>
                <w:bCs w:val="0"/>
              </w:rPr>
              <w:t>Ambiguous workflow sequence</w:t>
            </w:r>
          </w:p>
        </w:tc>
        <w:tc>
          <w:tcPr>
            <w:tcW w:w="7031" w:type="dxa"/>
            <w:hideMark/>
          </w:tcPr>
          <w:p w14:paraId="2EF18728"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Generate multiple candidate sequences or request clarification.</w:t>
            </w:r>
          </w:p>
        </w:tc>
      </w:tr>
      <w:tr w:rsidR="008E0EC4" w:rsidRPr="008E0EC4" w14:paraId="112AB83C"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69D0A" w14:textId="77777777" w:rsidR="008E0EC4" w:rsidRPr="008E0EC4" w:rsidRDefault="008E0EC4" w:rsidP="008E0EC4">
            <w:pPr>
              <w:spacing w:after="160" w:line="278" w:lineRule="auto"/>
              <w:rPr>
                <w:b/>
                <w:bCs w:val="0"/>
              </w:rPr>
            </w:pPr>
            <w:r w:rsidRPr="008E0EC4">
              <w:rPr>
                <w:bCs w:val="0"/>
              </w:rPr>
              <w:t>Missing dependency information</w:t>
            </w:r>
          </w:p>
        </w:tc>
        <w:tc>
          <w:tcPr>
            <w:tcW w:w="7031" w:type="dxa"/>
            <w:hideMark/>
          </w:tcPr>
          <w:p w14:paraId="4FC34494"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Produce a partial workflow and identify missing information.</w:t>
            </w:r>
          </w:p>
        </w:tc>
      </w:tr>
      <w:tr w:rsidR="008E0EC4" w:rsidRPr="008E0EC4" w14:paraId="5EEAE480" w14:textId="77777777" w:rsidTr="008E0EC4">
        <w:tc>
          <w:tcPr>
            <w:cnfStyle w:val="001000000000" w:firstRow="0" w:lastRow="0" w:firstColumn="1" w:lastColumn="0" w:oddVBand="0" w:evenVBand="0" w:oddHBand="0" w:evenHBand="0" w:firstRowFirstColumn="0" w:firstRowLastColumn="0" w:lastRowFirstColumn="0" w:lastRowLastColumn="0"/>
            <w:tcW w:w="0" w:type="auto"/>
            <w:hideMark/>
          </w:tcPr>
          <w:p w14:paraId="2EEAA0CD" w14:textId="77777777" w:rsidR="008E0EC4" w:rsidRPr="008E0EC4" w:rsidRDefault="008E0EC4" w:rsidP="008E0EC4">
            <w:pPr>
              <w:spacing w:after="160" w:line="278" w:lineRule="auto"/>
              <w:rPr>
                <w:b/>
                <w:bCs w:val="0"/>
              </w:rPr>
            </w:pPr>
            <w:r w:rsidRPr="008E0EC4">
              <w:rPr>
                <w:bCs w:val="0"/>
              </w:rPr>
              <w:t>AI reasoning failure</w:t>
            </w:r>
          </w:p>
        </w:tc>
        <w:tc>
          <w:tcPr>
            <w:tcW w:w="7031" w:type="dxa"/>
            <w:hideMark/>
          </w:tcPr>
          <w:p w14:paraId="7A27AB7D"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Preserve extracted process model and allow regeneration.</w:t>
            </w:r>
          </w:p>
        </w:tc>
      </w:tr>
      <w:tr w:rsidR="008E0EC4" w:rsidRPr="008E0EC4" w14:paraId="5894ED79"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CF9B5" w14:textId="77777777" w:rsidR="008E0EC4" w:rsidRPr="008E0EC4" w:rsidRDefault="008E0EC4" w:rsidP="008E0EC4">
            <w:pPr>
              <w:spacing w:after="160" w:line="278" w:lineRule="auto"/>
              <w:rPr>
                <w:b/>
                <w:bCs w:val="0"/>
              </w:rPr>
            </w:pPr>
            <w:r w:rsidRPr="008E0EC4">
              <w:rPr>
                <w:bCs w:val="0"/>
              </w:rPr>
              <w:t>Low confidence result</w:t>
            </w:r>
          </w:p>
        </w:tc>
        <w:tc>
          <w:tcPr>
            <w:tcW w:w="7031" w:type="dxa"/>
            <w:hideMark/>
          </w:tcPr>
          <w:p w14:paraId="48149495"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Flag the workflow for mandatory manual review.</w:t>
            </w:r>
          </w:p>
        </w:tc>
      </w:tr>
      <w:tr w:rsidR="008E0EC4" w:rsidRPr="008E0EC4" w14:paraId="37A4E947" w14:textId="77777777" w:rsidTr="008E0EC4">
        <w:tc>
          <w:tcPr>
            <w:cnfStyle w:val="001000000000" w:firstRow="0" w:lastRow="0" w:firstColumn="1" w:lastColumn="0" w:oddVBand="0" w:evenVBand="0" w:oddHBand="0" w:evenHBand="0" w:firstRowFirstColumn="0" w:firstRowLastColumn="0" w:lastRowFirstColumn="0" w:lastRowLastColumn="0"/>
            <w:tcW w:w="0" w:type="auto"/>
            <w:hideMark/>
          </w:tcPr>
          <w:p w14:paraId="64671086" w14:textId="77777777" w:rsidR="008E0EC4" w:rsidRPr="008E0EC4" w:rsidRDefault="008E0EC4" w:rsidP="008E0EC4">
            <w:pPr>
              <w:spacing w:after="160" w:line="278" w:lineRule="auto"/>
              <w:rPr>
                <w:b/>
                <w:bCs w:val="0"/>
              </w:rPr>
            </w:pPr>
            <w:r w:rsidRPr="008E0EC4">
              <w:rPr>
                <w:bCs w:val="0"/>
              </w:rPr>
              <w:t>Invalid workflow graph</w:t>
            </w:r>
          </w:p>
        </w:tc>
        <w:tc>
          <w:tcPr>
            <w:tcW w:w="7031" w:type="dxa"/>
            <w:hideMark/>
          </w:tcPr>
          <w:p w14:paraId="60F1CF27"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Reject the generated workflow and log the incident.</w:t>
            </w:r>
          </w:p>
        </w:tc>
      </w:tr>
    </w:tbl>
    <w:p w14:paraId="4C962807" w14:textId="22EE8E1F" w:rsidR="008E0EC4" w:rsidRPr="008E0EC4" w:rsidRDefault="008E0EC4" w:rsidP="008E0EC4">
      <w:r>
        <w:t xml:space="preserve"> </w:t>
      </w:r>
    </w:p>
    <w:p w14:paraId="378A6936" w14:textId="77777777" w:rsidR="008E0EC4" w:rsidRPr="008E0EC4" w:rsidRDefault="008E0EC4" w:rsidP="008E0EC4">
      <w:pPr>
        <w:rPr>
          <w:b/>
          <w:bCs/>
        </w:rPr>
      </w:pPr>
      <w:r w:rsidRPr="008E0EC4">
        <w:rPr>
          <w:b/>
          <w:bCs/>
        </w:rPr>
        <w:t>6.5.8 Acceptance Criteria</w:t>
      </w:r>
    </w:p>
    <w:p w14:paraId="53F32032" w14:textId="77777777" w:rsidR="008E0EC4" w:rsidRPr="008E0EC4" w:rsidRDefault="008E0EC4" w:rsidP="008E0EC4">
      <w:r w:rsidRPr="008E0EC4">
        <w:t>The AI Workflow Reasoning Engine shall be considered complete when:</w:t>
      </w:r>
    </w:p>
    <w:p w14:paraId="3127075D" w14:textId="77777777" w:rsidR="008E0EC4" w:rsidRPr="008E0EC4" w:rsidRDefault="008E0EC4" w:rsidP="008E0EC4">
      <w:pPr>
        <w:numPr>
          <w:ilvl w:val="0"/>
          <w:numId w:val="106"/>
        </w:numPr>
      </w:pPr>
      <w:r w:rsidRPr="008E0EC4">
        <w:t>AI successfully constructs executable workflow logic.</w:t>
      </w:r>
    </w:p>
    <w:p w14:paraId="41525586" w14:textId="77777777" w:rsidR="008E0EC4" w:rsidRPr="008E0EC4" w:rsidRDefault="008E0EC4" w:rsidP="008E0EC4">
      <w:pPr>
        <w:numPr>
          <w:ilvl w:val="0"/>
          <w:numId w:val="106"/>
        </w:numPr>
      </w:pPr>
      <w:r w:rsidRPr="008E0EC4">
        <w:t>Workflow sequencing reflects business intent.</w:t>
      </w:r>
    </w:p>
    <w:p w14:paraId="0EA7CE40" w14:textId="77777777" w:rsidR="008E0EC4" w:rsidRPr="008E0EC4" w:rsidRDefault="008E0EC4" w:rsidP="008E0EC4">
      <w:pPr>
        <w:numPr>
          <w:ilvl w:val="0"/>
          <w:numId w:val="106"/>
        </w:numPr>
      </w:pPr>
      <w:r w:rsidRPr="008E0EC4">
        <w:t>Decision trees and approval paths are generated accurately.</w:t>
      </w:r>
    </w:p>
    <w:p w14:paraId="56A01530" w14:textId="77777777" w:rsidR="008E0EC4" w:rsidRPr="008E0EC4" w:rsidRDefault="008E0EC4" w:rsidP="008E0EC4">
      <w:pPr>
        <w:numPr>
          <w:ilvl w:val="0"/>
          <w:numId w:val="106"/>
        </w:numPr>
      </w:pPr>
      <w:r w:rsidRPr="008E0EC4">
        <w:t>Reasoning explanations accompany AI-generated workflows.</w:t>
      </w:r>
    </w:p>
    <w:p w14:paraId="5659A528" w14:textId="77777777" w:rsidR="008E0EC4" w:rsidRPr="008E0EC4" w:rsidRDefault="008E0EC4" w:rsidP="008E0EC4">
      <w:pPr>
        <w:numPr>
          <w:ilvl w:val="0"/>
          <w:numId w:val="106"/>
        </w:numPr>
      </w:pPr>
      <w:r w:rsidRPr="008E0EC4">
        <w:t>Confidence scores are assigned to workflow structures.</w:t>
      </w:r>
    </w:p>
    <w:p w14:paraId="4821DDC0" w14:textId="77777777" w:rsidR="008E0EC4" w:rsidRPr="008E0EC4" w:rsidRDefault="008E0EC4" w:rsidP="008E0EC4">
      <w:pPr>
        <w:numPr>
          <w:ilvl w:val="0"/>
          <w:numId w:val="106"/>
        </w:numPr>
      </w:pPr>
      <w:r w:rsidRPr="008E0EC4">
        <w:t>Users can review AI-generated reasoning before deployment.</w:t>
      </w:r>
    </w:p>
    <w:p w14:paraId="5644F002" w14:textId="77777777" w:rsidR="008E0EC4" w:rsidRPr="008E0EC4" w:rsidRDefault="008E0EC4" w:rsidP="008E0EC4">
      <w:pPr>
        <w:numPr>
          <w:ilvl w:val="0"/>
          <w:numId w:val="106"/>
        </w:numPr>
      </w:pPr>
      <w:r w:rsidRPr="008E0EC4">
        <w:lastRenderedPageBreak/>
        <w:t>Traceability between workflow elements and source SOP content is preserved.</w:t>
      </w:r>
    </w:p>
    <w:p w14:paraId="2DB84DBA" w14:textId="77777777" w:rsidR="008E0EC4" w:rsidRPr="008E0EC4" w:rsidRDefault="008E0EC4" w:rsidP="008E0EC4">
      <w:pPr>
        <w:numPr>
          <w:ilvl w:val="0"/>
          <w:numId w:val="106"/>
        </w:numPr>
      </w:pPr>
      <w:r w:rsidRPr="008E0EC4">
        <w:t>Generated workflows are compatible with validation, simulation, and execution modules.</w:t>
      </w:r>
    </w:p>
    <w:p w14:paraId="71A7CD00" w14:textId="77777777" w:rsidR="007A38EB" w:rsidRDefault="007A38EB" w:rsidP="00B7611D"/>
    <w:p w14:paraId="7B987A33" w14:textId="77777777" w:rsidR="008E0EC4" w:rsidRPr="008E0EC4" w:rsidRDefault="008E0EC4" w:rsidP="008E0EC4">
      <w:pPr>
        <w:rPr>
          <w:b/>
          <w:bCs/>
        </w:rPr>
      </w:pPr>
      <w:r w:rsidRPr="008E0EC4">
        <w:rPr>
          <w:b/>
          <w:bCs/>
        </w:rPr>
        <w:t>6.6 AI Response Validation Engine</w:t>
      </w:r>
    </w:p>
    <w:p w14:paraId="2394E858" w14:textId="77777777" w:rsidR="008E0EC4" w:rsidRPr="008E0EC4" w:rsidRDefault="008E0EC4" w:rsidP="008E0EC4">
      <w:pPr>
        <w:rPr>
          <w:b/>
          <w:bCs/>
        </w:rPr>
      </w:pPr>
      <w:r w:rsidRPr="008E0EC4">
        <w:rPr>
          <w:b/>
          <w:bCs/>
        </w:rPr>
        <w:t>6.6.1 Module Description</w:t>
      </w:r>
    </w:p>
    <w:p w14:paraId="22A24E83" w14:textId="77777777" w:rsidR="008E0EC4" w:rsidRPr="008E0EC4" w:rsidRDefault="008E0EC4" w:rsidP="008E0EC4">
      <w:r w:rsidRPr="008E0EC4">
        <w:t xml:space="preserve">The AI Response Validation Engine is responsible for validating all responses generated by Artificial Intelligence before they are used by </w:t>
      </w:r>
      <w:proofErr w:type="spellStart"/>
      <w:r w:rsidRPr="008E0EC4">
        <w:t>ProcessMind</w:t>
      </w:r>
      <w:proofErr w:type="spellEnd"/>
      <w:r w:rsidRPr="008E0EC4">
        <w:t xml:space="preserve"> AI.</w:t>
      </w:r>
    </w:p>
    <w:p w14:paraId="47AAC990" w14:textId="77777777" w:rsidR="008E0EC4" w:rsidRPr="008E0EC4" w:rsidRDefault="008E0EC4" w:rsidP="008E0EC4">
      <w:r w:rsidRPr="008E0EC4">
        <w:t>The engine verifies that AI-generated outputs are syntactically correct, structurally complete, logically consistent, semantically valid, and compliant with system rules.</w:t>
      </w:r>
    </w:p>
    <w:p w14:paraId="7E036835" w14:textId="77777777" w:rsidR="008E0EC4" w:rsidRPr="008E0EC4" w:rsidRDefault="008E0EC4" w:rsidP="008E0EC4">
      <w:r w:rsidRPr="008E0EC4">
        <w:t>The validation process prevents malformed, incomplete, hallucinated, or unsafe AI responses from affecting workflow generation, workflow execution, or business operations.</w:t>
      </w:r>
    </w:p>
    <w:p w14:paraId="63C1C3B8" w14:textId="77777777" w:rsidR="008E0EC4" w:rsidRPr="008E0EC4" w:rsidRDefault="008E0EC4" w:rsidP="008E0EC4">
      <w:r w:rsidRPr="008E0EC4">
        <w:t>The engine acts as the quality assurance layer between the AI Provider and the remaining system modules.</w:t>
      </w:r>
    </w:p>
    <w:p w14:paraId="1B7E5D76" w14:textId="54636B66" w:rsidR="008E0EC4" w:rsidRPr="008E0EC4" w:rsidRDefault="007409F9" w:rsidP="008E0EC4">
      <w:r>
        <w:t xml:space="preserve"> </w:t>
      </w:r>
    </w:p>
    <w:p w14:paraId="59D435C2" w14:textId="77777777" w:rsidR="008E0EC4" w:rsidRPr="008E0EC4" w:rsidRDefault="008E0EC4" w:rsidP="008E0EC4">
      <w:pPr>
        <w:rPr>
          <w:b/>
          <w:bCs/>
        </w:rPr>
      </w:pPr>
      <w:r w:rsidRPr="008E0EC4">
        <w:rPr>
          <w:b/>
          <w:bCs/>
        </w:rPr>
        <w:t>6.6.2 Functional Requirements</w:t>
      </w:r>
    </w:p>
    <w:tbl>
      <w:tblPr>
        <w:tblStyle w:val="PlainTable1"/>
        <w:tblW w:w="0" w:type="auto"/>
        <w:tblLook w:val="04A0" w:firstRow="1" w:lastRow="0" w:firstColumn="1" w:lastColumn="0" w:noHBand="0" w:noVBand="1"/>
      </w:tblPr>
      <w:tblGrid>
        <w:gridCol w:w="2065"/>
        <w:gridCol w:w="7351"/>
        <w:gridCol w:w="1040"/>
      </w:tblGrid>
      <w:tr w:rsidR="008E0EC4" w:rsidRPr="008E0EC4" w14:paraId="445109E8" w14:textId="77777777" w:rsidTr="00740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3D1F2EAA" w14:textId="77777777" w:rsidR="008E0EC4" w:rsidRPr="008E0EC4" w:rsidRDefault="008E0EC4" w:rsidP="008E0EC4">
            <w:pPr>
              <w:spacing w:after="160" w:line="278" w:lineRule="auto"/>
            </w:pPr>
            <w:r w:rsidRPr="008E0EC4">
              <w:t>Requirement ID</w:t>
            </w:r>
          </w:p>
        </w:tc>
        <w:tc>
          <w:tcPr>
            <w:tcW w:w="7351" w:type="dxa"/>
            <w:hideMark/>
          </w:tcPr>
          <w:p w14:paraId="704E0BC4" w14:textId="77777777" w:rsidR="008E0EC4" w:rsidRPr="008E0EC4" w:rsidRDefault="008E0EC4" w:rsidP="008E0EC4">
            <w:pPr>
              <w:spacing w:after="160" w:line="278" w:lineRule="auto"/>
              <w:cnfStyle w:val="100000000000" w:firstRow="1" w:lastRow="0" w:firstColumn="0" w:lastColumn="0" w:oddVBand="0" w:evenVBand="0" w:oddHBand="0" w:evenHBand="0" w:firstRowFirstColumn="0" w:firstRowLastColumn="0" w:lastRowFirstColumn="0" w:lastRowLastColumn="0"/>
            </w:pPr>
            <w:r w:rsidRPr="008E0EC4">
              <w:t>Functional Requirement</w:t>
            </w:r>
          </w:p>
        </w:tc>
        <w:tc>
          <w:tcPr>
            <w:tcW w:w="0" w:type="auto"/>
            <w:hideMark/>
          </w:tcPr>
          <w:p w14:paraId="7D266080" w14:textId="77777777" w:rsidR="008E0EC4" w:rsidRPr="008E0EC4" w:rsidRDefault="008E0EC4" w:rsidP="008E0EC4">
            <w:pPr>
              <w:spacing w:after="160" w:line="278" w:lineRule="auto"/>
              <w:cnfStyle w:val="100000000000" w:firstRow="1" w:lastRow="0" w:firstColumn="0" w:lastColumn="0" w:oddVBand="0" w:evenVBand="0" w:oddHBand="0" w:evenHBand="0" w:firstRowFirstColumn="0" w:firstRowLastColumn="0" w:lastRowFirstColumn="0" w:lastRowLastColumn="0"/>
            </w:pPr>
            <w:r w:rsidRPr="008E0EC4">
              <w:t>Priority</w:t>
            </w:r>
          </w:p>
        </w:tc>
      </w:tr>
      <w:tr w:rsidR="008E0EC4" w:rsidRPr="008E0EC4" w14:paraId="6F07F3FA"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73F5E969" w14:textId="77777777" w:rsidR="008E0EC4" w:rsidRPr="007409F9" w:rsidRDefault="008E0EC4" w:rsidP="008E0EC4">
            <w:pPr>
              <w:spacing w:after="160" w:line="278" w:lineRule="auto"/>
              <w:rPr>
                <w:b/>
                <w:bCs w:val="0"/>
              </w:rPr>
            </w:pPr>
            <w:r w:rsidRPr="007409F9">
              <w:rPr>
                <w:bCs w:val="0"/>
              </w:rPr>
              <w:t>AI-FR-081</w:t>
            </w:r>
          </w:p>
        </w:tc>
        <w:tc>
          <w:tcPr>
            <w:tcW w:w="7351" w:type="dxa"/>
            <w:hideMark/>
          </w:tcPr>
          <w:p w14:paraId="3C086312"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The system shall validate every AI response before processing it.</w:t>
            </w:r>
          </w:p>
        </w:tc>
        <w:tc>
          <w:tcPr>
            <w:tcW w:w="0" w:type="auto"/>
            <w:hideMark/>
          </w:tcPr>
          <w:p w14:paraId="28CD822E"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High</w:t>
            </w:r>
          </w:p>
        </w:tc>
      </w:tr>
      <w:tr w:rsidR="008E0EC4" w:rsidRPr="008E0EC4" w14:paraId="64EA0D31" w14:textId="77777777" w:rsidTr="007409F9">
        <w:tc>
          <w:tcPr>
            <w:cnfStyle w:val="001000000000" w:firstRow="0" w:lastRow="0" w:firstColumn="1" w:lastColumn="0" w:oddVBand="0" w:evenVBand="0" w:oddHBand="0" w:evenHBand="0" w:firstRowFirstColumn="0" w:firstRowLastColumn="0" w:lastRowFirstColumn="0" w:lastRowLastColumn="0"/>
            <w:tcW w:w="2065" w:type="dxa"/>
            <w:hideMark/>
          </w:tcPr>
          <w:p w14:paraId="1F27B2C9" w14:textId="77777777" w:rsidR="008E0EC4" w:rsidRPr="007409F9" w:rsidRDefault="008E0EC4" w:rsidP="008E0EC4">
            <w:pPr>
              <w:spacing w:after="160" w:line="278" w:lineRule="auto"/>
              <w:rPr>
                <w:b/>
                <w:bCs w:val="0"/>
              </w:rPr>
            </w:pPr>
            <w:r w:rsidRPr="007409F9">
              <w:rPr>
                <w:bCs w:val="0"/>
              </w:rPr>
              <w:t>AI-FR-082</w:t>
            </w:r>
          </w:p>
        </w:tc>
        <w:tc>
          <w:tcPr>
            <w:tcW w:w="7351" w:type="dxa"/>
            <w:hideMark/>
          </w:tcPr>
          <w:p w14:paraId="51029153"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The system shall verify that AI responses conform to the expected JSON schema.</w:t>
            </w:r>
          </w:p>
        </w:tc>
        <w:tc>
          <w:tcPr>
            <w:tcW w:w="0" w:type="auto"/>
            <w:hideMark/>
          </w:tcPr>
          <w:p w14:paraId="6A8E01DB"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High</w:t>
            </w:r>
          </w:p>
        </w:tc>
      </w:tr>
      <w:tr w:rsidR="008E0EC4" w:rsidRPr="008E0EC4" w14:paraId="24BC2298"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0208FA74" w14:textId="77777777" w:rsidR="008E0EC4" w:rsidRPr="007409F9" w:rsidRDefault="008E0EC4" w:rsidP="008E0EC4">
            <w:pPr>
              <w:spacing w:after="160" w:line="278" w:lineRule="auto"/>
              <w:rPr>
                <w:b/>
                <w:bCs w:val="0"/>
              </w:rPr>
            </w:pPr>
            <w:r w:rsidRPr="007409F9">
              <w:rPr>
                <w:bCs w:val="0"/>
              </w:rPr>
              <w:t>AI-FR-083</w:t>
            </w:r>
          </w:p>
        </w:tc>
        <w:tc>
          <w:tcPr>
            <w:tcW w:w="7351" w:type="dxa"/>
            <w:hideMark/>
          </w:tcPr>
          <w:p w14:paraId="2D7CEBF7"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The system shall detect incomplete AI responses.</w:t>
            </w:r>
          </w:p>
        </w:tc>
        <w:tc>
          <w:tcPr>
            <w:tcW w:w="0" w:type="auto"/>
            <w:hideMark/>
          </w:tcPr>
          <w:p w14:paraId="2C752293"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High</w:t>
            </w:r>
          </w:p>
        </w:tc>
      </w:tr>
      <w:tr w:rsidR="008E0EC4" w:rsidRPr="008E0EC4" w14:paraId="2BE1D5EB" w14:textId="77777777" w:rsidTr="007409F9">
        <w:tc>
          <w:tcPr>
            <w:cnfStyle w:val="001000000000" w:firstRow="0" w:lastRow="0" w:firstColumn="1" w:lastColumn="0" w:oddVBand="0" w:evenVBand="0" w:oddHBand="0" w:evenHBand="0" w:firstRowFirstColumn="0" w:firstRowLastColumn="0" w:lastRowFirstColumn="0" w:lastRowLastColumn="0"/>
            <w:tcW w:w="2065" w:type="dxa"/>
            <w:hideMark/>
          </w:tcPr>
          <w:p w14:paraId="6087D5BE" w14:textId="77777777" w:rsidR="008E0EC4" w:rsidRPr="007409F9" w:rsidRDefault="008E0EC4" w:rsidP="008E0EC4">
            <w:pPr>
              <w:spacing w:after="160" w:line="278" w:lineRule="auto"/>
              <w:rPr>
                <w:b/>
                <w:bCs w:val="0"/>
              </w:rPr>
            </w:pPr>
            <w:r w:rsidRPr="007409F9">
              <w:rPr>
                <w:bCs w:val="0"/>
              </w:rPr>
              <w:t>AI-FR-084</w:t>
            </w:r>
          </w:p>
        </w:tc>
        <w:tc>
          <w:tcPr>
            <w:tcW w:w="7351" w:type="dxa"/>
            <w:hideMark/>
          </w:tcPr>
          <w:p w14:paraId="561FC086"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The system shall detect malformed AI responses.</w:t>
            </w:r>
          </w:p>
        </w:tc>
        <w:tc>
          <w:tcPr>
            <w:tcW w:w="0" w:type="auto"/>
            <w:hideMark/>
          </w:tcPr>
          <w:p w14:paraId="1B29C11A"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High</w:t>
            </w:r>
          </w:p>
        </w:tc>
      </w:tr>
      <w:tr w:rsidR="008E0EC4" w:rsidRPr="008E0EC4" w14:paraId="259302EF"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11D85930" w14:textId="77777777" w:rsidR="008E0EC4" w:rsidRPr="007409F9" w:rsidRDefault="008E0EC4" w:rsidP="008E0EC4">
            <w:pPr>
              <w:spacing w:after="160" w:line="278" w:lineRule="auto"/>
              <w:rPr>
                <w:b/>
                <w:bCs w:val="0"/>
              </w:rPr>
            </w:pPr>
            <w:r w:rsidRPr="007409F9">
              <w:rPr>
                <w:bCs w:val="0"/>
              </w:rPr>
              <w:t>AI-FR-085</w:t>
            </w:r>
          </w:p>
        </w:tc>
        <w:tc>
          <w:tcPr>
            <w:tcW w:w="7351" w:type="dxa"/>
            <w:hideMark/>
          </w:tcPr>
          <w:p w14:paraId="33E23E7C"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The system shall validate required workflow fields.</w:t>
            </w:r>
          </w:p>
        </w:tc>
        <w:tc>
          <w:tcPr>
            <w:tcW w:w="0" w:type="auto"/>
            <w:hideMark/>
          </w:tcPr>
          <w:p w14:paraId="0983EFCB"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High</w:t>
            </w:r>
          </w:p>
        </w:tc>
      </w:tr>
      <w:tr w:rsidR="008E0EC4" w:rsidRPr="008E0EC4" w14:paraId="6E7C9984" w14:textId="77777777" w:rsidTr="007409F9">
        <w:tc>
          <w:tcPr>
            <w:cnfStyle w:val="001000000000" w:firstRow="0" w:lastRow="0" w:firstColumn="1" w:lastColumn="0" w:oddVBand="0" w:evenVBand="0" w:oddHBand="0" w:evenHBand="0" w:firstRowFirstColumn="0" w:firstRowLastColumn="0" w:lastRowFirstColumn="0" w:lastRowLastColumn="0"/>
            <w:tcW w:w="2065" w:type="dxa"/>
            <w:hideMark/>
          </w:tcPr>
          <w:p w14:paraId="13E4498B" w14:textId="77777777" w:rsidR="008E0EC4" w:rsidRPr="007409F9" w:rsidRDefault="008E0EC4" w:rsidP="008E0EC4">
            <w:pPr>
              <w:spacing w:after="160" w:line="278" w:lineRule="auto"/>
              <w:rPr>
                <w:b/>
                <w:bCs w:val="0"/>
              </w:rPr>
            </w:pPr>
            <w:r w:rsidRPr="007409F9">
              <w:rPr>
                <w:bCs w:val="0"/>
              </w:rPr>
              <w:t>AI-FR-086</w:t>
            </w:r>
          </w:p>
        </w:tc>
        <w:tc>
          <w:tcPr>
            <w:tcW w:w="7351" w:type="dxa"/>
            <w:hideMark/>
          </w:tcPr>
          <w:p w14:paraId="37E60E3F"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The system shall validate workflow relationships and dependencies.</w:t>
            </w:r>
          </w:p>
        </w:tc>
        <w:tc>
          <w:tcPr>
            <w:tcW w:w="0" w:type="auto"/>
            <w:hideMark/>
          </w:tcPr>
          <w:p w14:paraId="0FBD5BEF"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High</w:t>
            </w:r>
          </w:p>
        </w:tc>
      </w:tr>
      <w:tr w:rsidR="008E0EC4" w:rsidRPr="008E0EC4" w14:paraId="4FD8C914"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3D1A57E9" w14:textId="77777777" w:rsidR="008E0EC4" w:rsidRPr="007409F9" w:rsidRDefault="008E0EC4" w:rsidP="008E0EC4">
            <w:pPr>
              <w:spacing w:after="160" w:line="278" w:lineRule="auto"/>
              <w:rPr>
                <w:b/>
                <w:bCs w:val="0"/>
              </w:rPr>
            </w:pPr>
            <w:r w:rsidRPr="007409F9">
              <w:rPr>
                <w:bCs w:val="0"/>
              </w:rPr>
              <w:t>AI-FR-087</w:t>
            </w:r>
          </w:p>
        </w:tc>
        <w:tc>
          <w:tcPr>
            <w:tcW w:w="7351" w:type="dxa"/>
            <w:hideMark/>
          </w:tcPr>
          <w:p w14:paraId="36AB6255"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The system shall validate approval structures generated by AI.</w:t>
            </w:r>
          </w:p>
        </w:tc>
        <w:tc>
          <w:tcPr>
            <w:tcW w:w="0" w:type="auto"/>
            <w:hideMark/>
          </w:tcPr>
          <w:p w14:paraId="67E824CD"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High</w:t>
            </w:r>
          </w:p>
        </w:tc>
      </w:tr>
      <w:tr w:rsidR="008E0EC4" w:rsidRPr="008E0EC4" w14:paraId="70A4A139" w14:textId="77777777" w:rsidTr="007409F9">
        <w:tc>
          <w:tcPr>
            <w:cnfStyle w:val="001000000000" w:firstRow="0" w:lastRow="0" w:firstColumn="1" w:lastColumn="0" w:oddVBand="0" w:evenVBand="0" w:oddHBand="0" w:evenHBand="0" w:firstRowFirstColumn="0" w:firstRowLastColumn="0" w:lastRowFirstColumn="0" w:lastRowLastColumn="0"/>
            <w:tcW w:w="2065" w:type="dxa"/>
            <w:hideMark/>
          </w:tcPr>
          <w:p w14:paraId="4AA6E0BA" w14:textId="77777777" w:rsidR="008E0EC4" w:rsidRPr="007409F9" w:rsidRDefault="008E0EC4" w:rsidP="008E0EC4">
            <w:pPr>
              <w:spacing w:after="160" w:line="278" w:lineRule="auto"/>
              <w:rPr>
                <w:b/>
                <w:bCs w:val="0"/>
              </w:rPr>
            </w:pPr>
            <w:r w:rsidRPr="007409F9">
              <w:rPr>
                <w:bCs w:val="0"/>
              </w:rPr>
              <w:t>AI-FR-088</w:t>
            </w:r>
          </w:p>
        </w:tc>
        <w:tc>
          <w:tcPr>
            <w:tcW w:w="7351" w:type="dxa"/>
            <w:hideMark/>
          </w:tcPr>
          <w:p w14:paraId="7F081EF3"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The system shall validate extracted business rules for completeness.</w:t>
            </w:r>
          </w:p>
        </w:tc>
        <w:tc>
          <w:tcPr>
            <w:tcW w:w="0" w:type="auto"/>
            <w:hideMark/>
          </w:tcPr>
          <w:p w14:paraId="7598593E"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Medium</w:t>
            </w:r>
          </w:p>
        </w:tc>
      </w:tr>
      <w:tr w:rsidR="008E0EC4" w:rsidRPr="008E0EC4" w14:paraId="0D64F8E6"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76C9F1BA" w14:textId="77777777" w:rsidR="008E0EC4" w:rsidRPr="007409F9" w:rsidRDefault="008E0EC4" w:rsidP="008E0EC4">
            <w:pPr>
              <w:spacing w:after="160" w:line="278" w:lineRule="auto"/>
              <w:rPr>
                <w:b/>
                <w:bCs w:val="0"/>
              </w:rPr>
            </w:pPr>
            <w:r w:rsidRPr="007409F9">
              <w:rPr>
                <w:bCs w:val="0"/>
              </w:rPr>
              <w:t>AI-FR-089</w:t>
            </w:r>
          </w:p>
        </w:tc>
        <w:tc>
          <w:tcPr>
            <w:tcW w:w="7351" w:type="dxa"/>
            <w:hideMark/>
          </w:tcPr>
          <w:p w14:paraId="3C4B6DAC"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The system shall detect contradictory workflow logic.</w:t>
            </w:r>
          </w:p>
        </w:tc>
        <w:tc>
          <w:tcPr>
            <w:tcW w:w="0" w:type="auto"/>
            <w:hideMark/>
          </w:tcPr>
          <w:p w14:paraId="34BB3820"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High</w:t>
            </w:r>
          </w:p>
        </w:tc>
      </w:tr>
      <w:tr w:rsidR="008E0EC4" w:rsidRPr="008E0EC4" w14:paraId="2FCECC58" w14:textId="77777777" w:rsidTr="007409F9">
        <w:tc>
          <w:tcPr>
            <w:cnfStyle w:val="001000000000" w:firstRow="0" w:lastRow="0" w:firstColumn="1" w:lastColumn="0" w:oddVBand="0" w:evenVBand="0" w:oddHBand="0" w:evenHBand="0" w:firstRowFirstColumn="0" w:firstRowLastColumn="0" w:lastRowFirstColumn="0" w:lastRowLastColumn="0"/>
            <w:tcW w:w="2065" w:type="dxa"/>
            <w:hideMark/>
          </w:tcPr>
          <w:p w14:paraId="75AD37CA" w14:textId="77777777" w:rsidR="008E0EC4" w:rsidRPr="007409F9" w:rsidRDefault="008E0EC4" w:rsidP="008E0EC4">
            <w:pPr>
              <w:spacing w:after="160" w:line="278" w:lineRule="auto"/>
              <w:rPr>
                <w:b/>
                <w:bCs w:val="0"/>
              </w:rPr>
            </w:pPr>
            <w:r w:rsidRPr="007409F9">
              <w:rPr>
                <w:bCs w:val="0"/>
              </w:rPr>
              <w:t>AI-FR-090</w:t>
            </w:r>
          </w:p>
        </w:tc>
        <w:tc>
          <w:tcPr>
            <w:tcW w:w="7351" w:type="dxa"/>
            <w:hideMark/>
          </w:tcPr>
          <w:p w14:paraId="11422EFB"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The system shall detect duplicate workflow activities generated by AI.</w:t>
            </w:r>
          </w:p>
        </w:tc>
        <w:tc>
          <w:tcPr>
            <w:tcW w:w="0" w:type="auto"/>
            <w:hideMark/>
          </w:tcPr>
          <w:p w14:paraId="33110A8F"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Medium</w:t>
            </w:r>
          </w:p>
        </w:tc>
      </w:tr>
      <w:tr w:rsidR="008E0EC4" w:rsidRPr="008E0EC4" w14:paraId="49A6D299"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2B820EE2" w14:textId="77777777" w:rsidR="008E0EC4" w:rsidRPr="007409F9" w:rsidRDefault="008E0EC4" w:rsidP="008E0EC4">
            <w:pPr>
              <w:spacing w:after="160" w:line="278" w:lineRule="auto"/>
              <w:rPr>
                <w:b/>
                <w:bCs w:val="0"/>
              </w:rPr>
            </w:pPr>
            <w:r w:rsidRPr="007409F9">
              <w:rPr>
                <w:bCs w:val="0"/>
              </w:rPr>
              <w:t>AI-FR-091</w:t>
            </w:r>
          </w:p>
        </w:tc>
        <w:tc>
          <w:tcPr>
            <w:tcW w:w="7351" w:type="dxa"/>
            <w:hideMark/>
          </w:tcPr>
          <w:p w14:paraId="3781AF72"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The system shall detect unsupported workflow constructs.</w:t>
            </w:r>
          </w:p>
        </w:tc>
        <w:tc>
          <w:tcPr>
            <w:tcW w:w="0" w:type="auto"/>
            <w:hideMark/>
          </w:tcPr>
          <w:p w14:paraId="05347CDD"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Medium</w:t>
            </w:r>
          </w:p>
        </w:tc>
      </w:tr>
      <w:tr w:rsidR="008E0EC4" w:rsidRPr="008E0EC4" w14:paraId="6B0B75FD" w14:textId="77777777" w:rsidTr="007409F9">
        <w:tc>
          <w:tcPr>
            <w:cnfStyle w:val="001000000000" w:firstRow="0" w:lastRow="0" w:firstColumn="1" w:lastColumn="0" w:oddVBand="0" w:evenVBand="0" w:oddHBand="0" w:evenHBand="0" w:firstRowFirstColumn="0" w:firstRowLastColumn="0" w:lastRowFirstColumn="0" w:lastRowLastColumn="0"/>
            <w:tcW w:w="2065" w:type="dxa"/>
            <w:hideMark/>
          </w:tcPr>
          <w:p w14:paraId="1FEA06C9" w14:textId="77777777" w:rsidR="008E0EC4" w:rsidRPr="007409F9" w:rsidRDefault="008E0EC4" w:rsidP="008E0EC4">
            <w:pPr>
              <w:spacing w:after="160" w:line="278" w:lineRule="auto"/>
              <w:rPr>
                <w:b/>
                <w:bCs w:val="0"/>
              </w:rPr>
            </w:pPr>
            <w:r w:rsidRPr="007409F9">
              <w:rPr>
                <w:bCs w:val="0"/>
              </w:rPr>
              <w:t>AI-FR-092</w:t>
            </w:r>
          </w:p>
        </w:tc>
        <w:tc>
          <w:tcPr>
            <w:tcW w:w="7351" w:type="dxa"/>
            <w:hideMark/>
          </w:tcPr>
          <w:p w14:paraId="70130045"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The system shall validate workflow graph connectivity.</w:t>
            </w:r>
          </w:p>
        </w:tc>
        <w:tc>
          <w:tcPr>
            <w:tcW w:w="0" w:type="auto"/>
            <w:hideMark/>
          </w:tcPr>
          <w:p w14:paraId="23FE3A33"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High</w:t>
            </w:r>
          </w:p>
        </w:tc>
      </w:tr>
      <w:tr w:rsidR="008E0EC4" w:rsidRPr="008E0EC4" w14:paraId="75FFAF55"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31BA6558" w14:textId="77777777" w:rsidR="008E0EC4" w:rsidRPr="007409F9" w:rsidRDefault="008E0EC4" w:rsidP="008E0EC4">
            <w:pPr>
              <w:spacing w:after="160" w:line="278" w:lineRule="auto"/>
              <w:rPr>
                <w:b/>
                <w:bCs w:val="0"/>
              </w:rPr>
            </w:pPr>
            <w:r w:rsidRPr="007409F9">
              <w:rPr>
                <w:bCs w:val="0"/>
              </w:rPr>
              <w:t>AI-FR-093</w:t>
            </w:r>
          </w:p>
        </w:tc>
        <w:tc>
          <w:tcPr>
            <w:tcW w:w="7351" w:type="dxa"/>
            <w:hideMark/>
          </w:tcPr>
          <w:p w14:paraId="56CEB350"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The system shall reject AI responses that fail validation.</w:t>
            </w:r>
          </w:p>
        </w:tc>
        <w:tc>
          <w:tcPr>
            <w:tcW w:w="0" w:type="auto"/>
            <w:hideMark/>
          </w:tcPr>
          <w:p w14:paraId="52C1F5CE"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High</w:t>
            </w:r>
          </w:p>
        </w:tc>
      </w:tr>
      <w:tr w:rsidR="008E0EC4" w:rsidRPr="008E0EC4" w14:paraId="0B3E46E4" w14:textId="77777777" w:rsidTr="007409F9">
        <w:tc>
          <w:tcPr>
            <w:cnfStyle w:val="001000000000" w:firstRow="0" w:lastRow="0" w:firstColumn="1" w:lastColumn="0" w:oddVBand="0" w:evenVBand="0" w:oddHBand="0" w:evenHBand="0" w:firstRowFirstColumn="0" w:firstRowLastColumn="0" w:lastRowFirstColumn="0" w:lastRowLastColumn="0"/>
            <w:tcW w:w="2065" w:type="dxa"/>
            <w:hideMark/>
          </w:tcPr>
          <w:p w14:paraId="6CF6455D" w14:textId="77777777" w:rsidR="008E0EC4" w:rsidRPr="007409F9" w:rsidRDefault="008E0EC4" w:rsidP="008E0EC4">
            <w:pPr>
              <w:spacing w:after="160" w:line="278" w:lineRule="auto"/>
              <w:rPr>
                <w:b/>
                <w:bCs w:val="0"/>
              </w:rPr>
            </w:pPr>
            <w:r w:rsidRPr="007409F9">
              <w:rPr>
                <w:bCs w:val="0"/>
              </w:rPr>
              <w:t>AI-FR-094</w:t>
            </w:r>
          </w:p>
        </w:tc>
        <w:tc>
          <w:tcPr>
            <w:tcW w:w="7351" w:type="dxa"/>
            <w:hideMark/>
          </w:tcPr>
          <w:p w14:paraId="3ECFF9CB"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The system shall request AI regeneration when validation fails.</w:t>
            </w:r>
          </w:p>
        </w:tc>
        <w:tc>
          <w:tcPr>
            <w:tcW w:w="0" w:type="auto"/>
            <w:hideMark/>
          </w:tcPr>
          <w:p w14:paraId="4BAEC812"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Medium</w:t>
            </w:r>
          </w:p>
        </w:tc>
      </w:tr>
      <w:tr w:rsidR="008E0EC4" w:rsidRPr="008E0EC4" w14:paraId="0EFFE51C"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6F323EF7" w14:textId="77777777" w:rsidR="008E0EC4" w:rsidRPr="007409F9" w:rsidRDefault="008E0EC4" w:rsidP="008E0EC4">
            <w:pPr>
              <w:spacing w:after="160" w:line="278" w:lineRule="auto"/>
              <w:rPr>
                <w:b/>
                <w:bCs w:val="0"/>
              </w:rPr>
            </w:pPr>
            <w:r w:rsidRPr="007409F9">
              <w:rPr>
                <w:bCs w:val="0"/>
              </w:rPr>
              <w:lastRenderedPageBreak/>
              <w:t>AI-FR-095</w:t>
            </w:r>
          </w:p>
        </w:tc>
        <w:tc>
          <w:tcPr>
            <w:tcW w:w="7351" w:type="dxa"/>
            <w:hideMark/>
          </w:tcPr>
          <w:p w14:paraId="75A67506"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The system shall allow manual review of rejected AI responses.</w:t>
            </w:r>
          </w:p>
        </w:tc>
        <w:tc>
          <w:tcPr>
            <w:tcW w:w="0" w:type="auto"/>
            <w:hideMark/>
          </w:tcPr>
          <w:p w14:paraId="0DE46B95"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Medium</w:t>
            </w:r>
          </w:p>
        </w:tc>
      </w:tr>
      <w:tr w:rsidR="008E0EC4" w:rsidRPr="008E0EC4" w14:paraId="79571CDC" w14:textId="77777777" w:rsidTr="007409F9">
        <w:tc>
          <w:tcPr>
            <w:cnfStyle w:val="001000000000" w:firstRow="0" w:lastRow="0" w:firstColumn="1" w:lastColumn="0" w:oddVBand="0" w:evenVBand="0" w:oddHBand="0" w:evenHBand="0" w:firstRowFirstColumn="0" w:firstRowLastColumn="0" w:lastRowFirstColumn="0" w:lastRowLastColumn="0"/>
            <w:tcW w:w="2065" w:type="dxa"/>
            <w:hideMark/>
          </w:tcPr>
          <w:p w14:paraId="0A051C92" w14:textId="77777777" w:rsidR="008E0EC4" w:rsidRPr="007409F9" w:rsidRDefault="008E0EC4" w:rsidP="008E0EC4">
            <w:pPr>
              <w:spacing w:after="160" w:line="278" w:lineRule="auto"/>
              <w:rPr>
                <w:b/>
                <w:bCs w:val="0"/>
              </w:rPr>
            </w:pPr>
            <w:r w:rsidRPr="007409F9">
              <w:rPr>
                <w:bCs w:val="0"/>
              </w:rPr>
              <w:t>AI-FR-096</w:t>
            </w:r>
          </w:p>
        </w:tc>
        <w:tc>
          <w:tcPr>
            <w:tcW w:w="7351" w:type="dxa"/>
            <w:hideMark/>
          </w:tcPr>
          <w:p w14:paraId="0125C5C4"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The system shall log all validation failures.</w:t>
            </w:r>
          </w:p>
        </w:tc>
        <w:tc>
          <w:tcPr>
            <w:tcW w:w="0" w:type="auto"/>
            <w:hideMark/>
          </w:tcPr>
          <w:p w14:paraId="21209093"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Medium</w:t>
            </w:r>
          </w:p>
        </w:tc>
      </w:tr>
      <w:tr w:rsidR="008E0EC4" w:rsidRPr="008E0EC4" w14:paraId="4293EC05"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1DFB17E0" w14:textId="77777777" w:rsidR="008E0EC4" w:rsidRPr="007409F9" w:rsidRDefault="008E0EC4" w:rsidP="008E0EC4">
            <w:pPr>
              <w:spacing w:after="160" w:line="278" w:lineRule="auto"/>
              <w:rPr>
                <w:b/>
                <w:bCs w:val="0"/>
              </w:rPr>
            </w:pPr>
            <w:r w:rsidRPr="007409F9">
              <w:rPr>
                <w:bCs w:val="0"/>
              </w:rPr>
              <w:t>AI-FR-097</w:t>
            </w:r>
          </w:p>
        </w:tc>
        <w:tc>
          <w:tcPr>
            <w:tcW w:w="7351" w:type="dxa"/>
            <w:hideMark/>
          </w:tcPr>
          <w:p w14:paraId="44CFB67B"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The system shall assign a validation status to every AI response.</w:t>
            </w:r>
          </w:p>
        </w:tc>
        <w:tc>
          <w:tcPr>
            <w:tcW w:w="0" w:type="auto"/>
            <w:hideMark/>
          </w:tcPr>
          <w:p w14:paraId="6F9858CF"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Medium</w:t>
            </w:r>
          </w:p>
        </w:tc>
      </w:tr>
      <w:tr w:rsidR="008E0EC4" w:rsidRPr="008E0EC4" w14:paraId="1003C363" w14:textId="77777777" w:rsidTr="007409F9">
        <w:tc>
          <w:tcPr>
            <w:cnfStyle w:val="001000000000" w:firstRow="0" w:lastRow="0" w:firstColumn="1" w:lastColumn="0" w:oddVBand="0" w:evenVBand="0" w:oddHBand="0" w:evenHBand="0" w:firstRowFirstColumn="0" w:firstRowLastColumn="0" w:lastRowFirstColumn="0" w:lastRowLastColumn="0"/>
            <w:tcW w:w="2065" w:type="dxa"/>
            <w:hideMark/>
          </w:tcPr>
          <w:p w14:paraId="3FD2482B" w14:textId="77777777" w:rsidR="008E0EC4" w:rsidRPr="007409F9" w:rsidRDefault="008E0EC4" w:rsidP="008E0EC4">
            <w:pPr>
              <w:spacing w:after="160" w:line="278" w:lineRule="auto"/>
              <w:rPr>
                <w:b/>
                <w:bCs w:val="0"/>
              </w:rPr>
            </w:pPr>
            <w:r w:rsidRPr="007409F9">
              <w:rPr>
                <w:bCs w:val="0"/>
              </w:rPr>
              <w:t>AI-FR-098</w:t>
            </w:r>
          </w:p>
        </w:tc>
        <w:tc>
          <w:tcPr>
            <w:tcW w:w="7351" w:type="dxa"/>
            <w:hideMark/>
          </w:tcPr>
          <w:p w14:paraId="012776FC"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The system shall support configurable validation rules.</w:t>
            </w:r>
          </w:p>
        </w:tc>
        <w:tc>
          <w:tcPr>
            <w:tcW w:w="0" w:type="auto"/>
            <w:hideMark/>
          </w:tcPr>
          <w:p w14:paraId="620C6175"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Low</w:t>
            </w:r>
          </w:p>
        </w:tc>
      </w:tr>
      <w:tr w:rsidR="008E0EC4" w:rsidRPr="008E0EC4" w14:paraId="6C3944EC"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7B6B71E5" w14:textId="77777777" w:rsidR="008E0EC4" w:rsidRPr="007409F9" w:rsidRDefault="008E0EC4" w:rsidP="008E0EC4">
            <w:pPr>
              <w:spacing w:after="160" w:line="278" w:lineRule="auto"/>
              <w:rPr>
                <w:b/>
                <w:bCs w:val="0"/>
              </w:rPr>
            </w:pPr>
            <w:r w:rsidRPr="007409F9">
              <w:rPr>
                <w:bCs w:val="0"/>
              </w:rPr>
              <w:t>AI-FR-099</w:t>
            </w:r>
          </w:p>
        </w:tc>
        <w:tc>
          <w:tcPr>
            <w:tcW w:w="7351" w:type="dxa"/>
            <w:hideMark/>
          </w:tcPr>
          <w:p w14:paraId="63FD6296"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The system shall generate detailed validation reports for AI outputs.</w:t>
            </w:r>
          </w:p>
        </w:tc>
        <w:tc>
          <w:tcPr>
            <w:tcW w:w="0" w:type="auto"/>
            <w:hideMark/>
          </w:tcPr>
          <w:p w14:paraId="0ABC1333"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Medium</w:t>
            </w:r>
          </w:p>
        </w:tc>
      </w:tr>
      <w:tr w:rsidR="008E0EC4" w:rsidRPr="008E0EC4" w14:paraId="75F5E56C" w14:textId="77777777" w:rsidTr="007409F9">
        <w:tc>
          <w:tcPr>
            <w:cnfStyle w:val="001000000000" w:firstRow="0" w:lastRow="0" w:firstColumn="1" w:lastColumn="0" w:oddVBand="0" w:evenVBand="0" w:oddHBand="0" w:evenHBand="0" w:firstRowFirstColumn="0" w:firstRowLastColumn="0" w:lastRowFirstColumn="0" w:lastRowLastColumn="0"/>
            <w:tcW w:w="2065" w:type="dxa"/>
            <w:hideMark/>
          </w:tcPr>
          <w:p w14:paraId="6C15F0D1" w14:textId="77777777" w:rsidR="008E0EC4" w:rsidRPr="007409F9" w:rsidRDefault="008E0EC4" w:rsidP="008E0EC4">
            <w:pPr>
              <w:spacing w:after="160" w:line="278" w:lineRule="auto"/>
              <w:rPr>
                <w:b/>
                <w:bCs w:val="0"/>
              </w:rPr>
            </w:pPr>
            <w:r w:rsidRPr="007409F9">
              <w:rPr>
                <w:bCs w:val="0"/>
              </w:rPr>
              <w:t>AI-FR-100</w:t>
            </w:r>
          </w:p>
        </w:tc>
        <w:tc>
          <w:tcPr>
            <w:tcW w:w="7351" w:type="dxa"/>
            <w:hideMark/>
          </w:tcPr>
          <w:p w14:paraId="20C46F19"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The system shall maintain validation history for audit and troubleshooting purposes.</w:t>
            </w:r>
          </w:p>
        </w:tc>
        <w:tc>
          <w:tcPr>
            <w:tcW w:w="0" w:type="auto"/>
            <w:hideMark/>
          </w:tcPr>
          <w:p w14:paraId="2AE6DE96"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Medium</w:t>
            </w:r>
          </w:p>
        </w:tc>
      </w:tr>
    </w:tbl>
    <w:p w14:paraId="756F64A1" w14:textId="61B6162C" w:rsidR="008E0EC4" w:rsidRPr="008E0EC4" w:rsidRDefault="007409F9" w:rsidP="008E0EC4">
      <w:r>
        <w:t xml:space="preserve"> </w:t>
      </w:r>
    </w:p>
    <w:p w14:paraId="4D747331" w14:textId="77777777" w:rsidR="008E0EC4" w:rsidRPr="008E0EC4" w:rsidRDefault="008E0EC4" w:rsidP="008E0EC4">
      <w:pPr>
        <w:rPr>
          <w:b/>
          <w:bCs/>
        </w:rPr>
      </w:pPr>
      <w:r w:rsidRPr="008E0EC4">
        <w:rPr>
          <w:b/>
          <w:bCs/>
        </w:rPr>
        <w:t>6.6.3 Validation Types</w:t>
      </w:r>
    </w:p>
    <w:p w14:paraId="0773FEA3" w14:textId="77777777" w:rsidR="008E0EC4" w:rsidRPr="008E0EC4" w:rsidRDefault="008E0EC4" w:rsidP="008E0EC4">
      <w:r w:rsidRPr="008E0EC4">
        <w:t>The AI Response Validation Engine shall perform the following validations:</w:t>
      </w:r>
    </w:p>
    <w:tbl>
      <w:tblPr>
        <w:tblStyle w:val="PlainTable1"/>
        <w:tblW w:w="10525" w:type="dxa"/>
        <w:tblLook w:val="04A0" w:firstRow="1" w:lastRow="0" w:firstColumn="1" w:lastColumn="0" w:noHBand="0" w:noVBand="1"/>
      </w:tblPr>
      <w:tblGrid>
        <w:gridCol w:w="2620"/>
        <w:gridCol w:w="7905"/>
      </w:tblGrid>
      <w:tr w:rsidR="008E0EC4" w:rsidRPr="008E0EC4" w14:paraId="3CB64706" w14:textId="77777777" w:rsidTr="00740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C72E8" w14:textId="77777777" w:rsidR="008E0EC4" w:rsidRPr="008E0EC4" w:rsidRDefault="008E0EC4" w:rsidP="008E0EC4">
            <w:pPr>
              <w:spacing w:after="160" w:line="278" w:lineRule="auto"/>
            </w:pPr>
            <w:r w:rsidRPr="008E0EC4">
              <w:t>Validation Type</w:t>
            </w:r>
          </w:p>
        </w:tc>
        <w:tc>
          <w:tcPr>
            <w:tcW w:w="7905" w:type="dxa"/>
            <w:hideMark/>
          </w:tcPr>
          <w:p w14:paraId="7AD0F0E4" w14:textId="77777777" w:rsidR="008E0EC4" w:rsidRPr="008E0EC4" w:rsidRDefault="008E0EC4" w:rsidP="008E0EC4">
            <w:pPr>
              <w:spacing w:after="160" w:line="278" w:lineRule="auto"/>
              <w:cnfStyle w:val="100000000000" w:firstRow="1" w:lastRow="0" w:firstColumn="0" w:lastColumn="0" w:oddVBand="0" w:evenVBand="0" w:oddHBand="0" w:evenHBand="0" w:firstRowFirstColumn="0" w:firstRowLastColumn="0" w:lastRowFirstColumn="0" w:lastRowLastColumn="0"/>
            </w:pPr>
            <w:r w:rsidRPr="008E0EC4">
              <w:t>Description</w:t>
            </w:r>
          </w:p>
        </w:tc>
      </w:tr>
      <w:tr w:rsidR="008E0EC4" w:rsidRPr="008E0EC4" w14:paraId="73DB9C9D"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F961C" w14:textId="77777777" w:rsidR="008E0EC4" w:rsidRPr="007409F9" w:rsidRDefault="008E0EC4" w:rsidP="008E0EC4">
            <w:pPr>
              <w:spacing w:after="160" w:line="278" w:lineRule="auto"/>
              <w:rPr>
                <w:b/>
                <w:bCs w:val="0"/>
              </w:rPr>
            </w:pPr>
            <w:r w:rsidRPr="007409F9">
              <w:rPr>
                <w:bCs w:val="0"/>
              </w:rPr>
              <w:t>Schema Validation</w:t>
            </w:r>
          </w:p>
        </w:tc>
        <w:tc>
          <w:tcPr>
            <w:tcW w:w="7905" w:type="dxa"/>
            <w:hideMark/>
          </w:tcPr>
          <w:p w14:paraId="31BE7D59"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Verify JSON structure and required fields</w:t>
            </w:r>
          </w:p>
        </w:tc>
      </w:tr>
      <w:tr w:rsidR="008E0EC4" w:rsidRPr="008E0EC4" w14:paraId="101C02CA" w14:textId="77777777" w:rsidTr="007409F9">
        <w:tc>
          <w:tcPr>
            <w:cnfStyle w:val="001000000000" w:firstRow="0" w:lastRow="0" w:firstColumn="1" w:lastColumn="0" w:oddVBand="0" w:evenVBand="0" w:oddHBand="0" w:evenHBand="0" w:firstRowFirstColumn="0" w:firstRowLastColumn="0" w:lastRowFirstColumn="0" w:lastRowLastColumn="0"/>
            <w:tcW w:w="0" w:type="auto"/>
            <w:hideMark/>
          </w:tcPr>
          <w:p w14:paraId="4B1438B5" w14:textId="77777777" w:rsidR="008E0EC4" w:rsidRPr="007409F9" w:rsidRDefault="008E0EC4" w:rsidP="008E0EC4">
            <w:pPr>
              <w:spacing w:after="160" w:line="278" w:lineRule="auto"/>
              <w:rPr>
                <w:b/>
                <w:bCs w:val="0"/>
              </w:rPr>
            </w:pPr>
            <w:r w:rsidRPr="007409F9">
              <w:rPr>
                <w:bCs w:val="0"/>
              </w:rPr>
              <w:t>Syntax Validation</w:t>
            </w:r>
          </w:p>
        </w:tc>
        <w:tc>
          <w:tcPr>
            <w:tcW w:w="7905" w:type="dxa"/>
            <w:hideMark/>
          </w:tcPr>
          <w:p w14:paraId="61D05364"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Detect malformed responses</w:t>
            </w:r>
          </w:p>
        </w:tc>
      </w:tr>
      <w:tr w:rsidR="008E0EC4" w:rsidRPr="008E0EC4" w14:paraId="2A4F44A6"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3C299" w14:textId="77777777" w:rsidR="008E0EC4" w:rsidRPr="007409F9" w:rsidRDefault="008E0EC4" w:rsidP="008E0EC4">
            <w:pPr>
              <w:spacing w:after="160" w:line="278" w:lineRule="auto"/>
              <w:rPr>
                <w:b/>
                <w:bCs w:val="0"/>
              </w:rPr>
            </w:pPr>
            <w:r w:rsidRPr="007409F9">
              <w:rPr>
                <w:bCs w:val="0"/>
              </w:rPr>
              <w:t>Logical Validation</w:t>
            </w:r>
          </w:p>
        </w:tc>
        <w:tc>
          <w:tcPr>
            <w:tcW w:w="7905" w:type="dxa"/>
            <w:hideMark/>
          </w:tcPr>
          <w:p w14:paraId="2E6D1870"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Detect inconsistent workflow logic</w:t>
            </w:r>
          </w:p>
        </w:tc>
      </w:tr>
      <w:tr w:rsidR="008E0EC4" w:rsidRPr="008E0EC4" w14:paraId="56ACFD07" w14:textId="77777777" w:rsidTr="007409F9">
        <w:tc>
          <w:tcPr>
            <w:cnfStyle w:val="001000000000" w:firstRow="0" w:lastRow="0" w:firstColumn="1" w:lastColumn="0" w:oddVBand="0" w:evenVBand="0" w:oddHBand="0" w:evenHBand="0" w:firstRowFirstColumn="0" w:firstRowLastColumn="0" w:lastRowFirstColumn="0" w:lastRowLastColumn="0"/>
            <w:tcW w:w="0" w:type="auto"/>
            <w:hideMark/>
          </w:tcPr>
          <w:p w14:paraId="3E09647A" w14:textId="77777777" w:rsidR="008E0EC4" w:rsidRPr="007409F9" w:rsidRDefault="008E0EC4" w:rsidP="008E0EC4">
            <w:pPr>
              <w:spacing w:after="160" w:line="278" w:lineRule="auto"/>
              <w:rPr>
                <w:b/>
                <w:bCs w:val="0"/>
              </w:rPr>
            </w:pPr>
            <w:r w:rsidRPr="007409F9">
              <w:rPr>
                <w:bCs w:val="0"/>
              </w:rPr>
              <w:t>Semantic Validation</w:t>
            </w:r>
          </w:p>
        </w:tc>
        <w:tc>
          <w:tcPr>
            <w:tcW w:w="7905" w:type="dxa"/>
            <w:hideMark/>
          </w:tcPr>
          <w:p w14:paraId="096083CD"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Ensure AI output matches business intent</w:t>
            </w:r>
          </w:p>
        </w:tc>
      </w:tr>
      <w:tr w:rsidR="008E0EC4" w:rsidRPr="008E0EC4" w14:paraId="7F986253"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73E02A" w14:textId="77777777" w:rsidR="008E0EC4" w:rsidRPr="007409F9" w:rsidRDefault="008E0EC4" w:rsidP="008E0EC4">
            <w:pPr>
              <w:spacing w:after="160" w:line="278" w:lineRule="auto"/>
              <w:rPr>
                <w:b/>
                <w:bCs w:val="0"/>
              </w:rPr>
            </w:pPr>
            <w:r w:rsidRPr="007409F9">
              <w:rPr>
                <w:bCs w:val="0"/>
              </w:rPr>
              <w:t>Dependency Validation</w:t>
            </w:r>
          </w:p>
        </w:tc>
        <w:tc>
          <w:tcPr>
            <w:tcW w:w="7905" w:type="dxa"/>
            <w:hideMark/>
          </w:tcPr>
          <w:p w14:paraId="096B974F"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Verify workflow relationships</w:t>
            </w:r>
          </w:p>
        </w:tc>
      </w:tr>
      <w:tr w:rsidR="008E0EC4" w:rsidRPr="008E0EC4" w14:paraId="65F575C6" w14:textId="77777777" w:rsidTr="007409F9">
        <w:tc>
          <w:tcPr>
            <w:cnfStyle w:val="001000000000" w:firstRow="0" w:lastRow="0" w:firstColumn="1" w:lastColumn="0" w:oddVBand="0" w:evenVBand="0" w:oddHBand="0" w:evenHBand="0" w:firstRowFirstColumn="0" w:firstRowLastColumn="0" w:lastRowFirstColumn="0" w:lastRowLastColumn="0"/>
            <w:tcW w:w="0" w:type="auto"/>
            <w:hideMark/>
          </w:tcPr>
          <w:p w14:paraId="140105F0" w14:textId="77777777" w:rsidR="008E0EC4" w:rsidRPr="007409F9" w:rsidRDefault="008E0EC4" w:rsidP="008E0EC4">
            <w:pPr>
              <w:spacing w:after="160" w:line="278" w:lineRule="auto"/>
              <w:rPr>
                <w:b/>
                <w:bCs w:val="0"/>
              </w:rPr>
            </w:pPr>
            <w:r w:rsidRPr="007409F9">
              <w:rPr>
                <w:bCs w:val="0"/>
              </w:rPr>
              <w:t>Approval Validation</w:t>
            </w:r>
          </w:p>
        </w:tc>
        <w:tc>
          <w:tcPr>
            <w:tcW w:w="7905" w:type="dxa"/>
            <w:hideMark/>
          </w:tcPr>
          <w:p w14:paraId="064D7E5D"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Validate approval chains</w:t>
            </w:r>
          </w:p>
        </w:tc>
      </w:tr>
      <w:tr w:rsidR="008E0EC4" w:rsidRPr="008E0EC4" w14:paraId="1B35F3C6"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40B6B" w14:textId="77777777" w:rsidR="008E0EC4" w:rsidRPr="007409F9" w:rsidRDefault="008E0EC4" w:rsidP="008E0EC4">
            <w:pPr>
              <w:spacing w:after="160" w:line="278" w:lineRule="auto"/>
              <w:rPr>
                <w:b/>
                <w:bCs w:val="0"/>
              </w:rPr>
            </w:pPr>
            <w:r w:rsidRPr="007409F9">
              <w:rPr>
                <w:bCs w:val="0"/>
              </w:rPr>
              <w:t>Safety Validation</w:t>
            </w:r>
          </w:p>
        </w:tc>
        <w:tc>
          <w:tcPr>
            <w:tcW w:w="7905" w:type="dxa"/>
            <w:hideMark/>
          </w:tcPr>
          <w:p w14:paraId="5A26BD38"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Detect unsafe or prohibited content</w:t>
            </w:r>
          </w:p>
        </w:tc>
      </w:tr>
      <w:tr w:rsidR="008E0EC4" w:rsidRPr="008E0EC4" w14:paraId="64A919A8" w14:textId="77777777" w:rsidTr="007409F9">
        <w:tc>
          <w:tcPr>
            <w:cnfStyle w:val="001000000000" w:firstRow="0" w:lastRow="0" w:firstColumn="1" w:lastColumn="0" w:oddVBand="0" w:evenVBand="0" w:oddHBand="0" w:evenHBand="0" w:firstRowFirstColumn="0" w:firstRowLastColumn="0" w:lastRowFirstColumn="0" w:lastRowLastColumn="0"/>
            <w:tcW w:w="0" w:type="auto"/>
            <w:hideMark/>
          </w:tcPr>
          <w:p w14:paraId="7FD5B204" w14:textId="77777777" w:rsidR="008E0EC4" w:rsidRPr="007409F9" w:rsidRDefault="008E0EC4" w:rsidP="008E0EC4">
            <w:pPr>
              <w:spacing w:after="160" w:line="278" w:lineRule="auto"/>
              <w:rPr>
                <w:b/>
                <w:bCs w:val="0"/>
              </w:rPr>
            </w:pPr>
            <w:r w:rsidRPr="007409F9">
              <w:rPr>
                <w:bCs w:val="0"/>
              </w:rPr>
              <w:t>Completeness Validation</w:t>
            </w:r>
          </w:p>
        </w:tc>
        <w:tc>
          <w:tcPr>
            <w:tcW w:w="7905" w:type="dxa"/>
            <w:hideMark/>
          </w:tcPr>
          <w:p w14:paraId="441B4168"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Ensure all required information is present</w:t>
            </w:r>
          </w:p>
        </w:tc>
      </w:tr>
    </w:tbl>
    <w:p w14:paraId="464A2AEE" w14:textId="0923C0E8" w:rsidR="008E0EC4" w:rsidRPr="008E0EC4" w:rsidRDefault="007409F9" w:rsidP="008E0EC4">
      <w:r>
        <w:t xml:space="preserve"> </w:t>
      </w:r>
    </w:p>
    <w:p w14:paraId="265DD1B1" w14:textId="77777777" w:rsidR="008E0EC4" w:rsidRPr="008E0EC4" w:rsidRDefault="008E0EC4" w:rsidP="008E0EC4">
      <w:pPr>
        <w:rPr>
          <w:b/>
          <w:bCs/>
        </w:rPr>
      </w:pPr>
      <w:r w:rsidRPr="008E0EC4">
        <w:rPr>
          <w:b/>
          <w:bCs/>
        </w:rPr>
        <w:t>6.6.4 AI Validation Workflow</w:t>
      </w:r>
    </w:p>
    <w:p w14:paraId="6DBB9691" w14:textId="3860BF65" w:rsidR="007409F9" w:rsidRPr="007409F9" w:rsidRDefault="007409F9" w:rsidP="007409F9">
      <w:r w:rsidRPr="007409F9">
        <w:rPr>
          <w:noProof/>
        </w:rPr>
        <w:lastRenderedPageBreak/>
        <w:drawing>
          <wp:inline distT="0" distB="0" distL="0" distR="0" wp14:anchorId="1A84A506" wp14:editId="4C058508">
            <wp:extent cx="2241550" cy="3812160"/>
            <wp:effectExtent l="0" t="0" r="6350" b="0"/>
            <wp:docPr id="2298352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44778" cy="3817649"/>
                    </a:xfrm>
                    <a:prstGeom prst="rect">
                      <a:avLst/>
                    </a:prstGeom>
                    <a:noFill/>
                    <a:ln>
                      <a:noFill/>
                    </a:ln>
                  </pic:spPr>
                </pic:pic>
              </a:graphicData>
            </a:graphic>
          </wp:inline>
        </w:drawing>
      </w:r>
    </w:p>
    <w:p w14:paraId="2670D0A3" w14:textId="61D41C3E" w:rsidR="008E0EC4" w:rsidRPr="008E0EC4" w:rsidRDefault="008E0EC4" w:rsidP="008E0EC4"/>
    <w:p w14:paraId="5100BF13" w14:textId="77777777" w:rsidR="008E0EC4" w:rsidRPr="008E0EC4" w:rsidRDefault="008E0EC4" w:rsidP="008E0EC4">
      <w:pPr>
        <w:rPr>
          <w:b/>
          <w:bCs/>
        </w:rPr>
      </w:pPr>
      <w:r w:rsidRPr="008E0EC4">
        <w:rPr>
          <w:b/>
          <w:bCs/>
        </w:rPr>
        <w:t>6.6.5 Validation Status</w:t>
      </w:r>
    </w:p>
    <w:p w14:paraId="24AF2F25" w14:textId="77777777" w:rsidR="008E0EC4" w:rsidRPr="008E0EC4" w:rsidRDefault="008E0EC4" w:rsidP="008E0EC4">
      <w:r w:rsidRPr="008E0EC4">
        <w:t>Each AI response shall receive one of the following validation statuses:</w:t>
      </w:r>
    </w:p>
    <w:tbl>
      <w:tblPr>
        <w:tblStyle w:val="PlainTable1"/>
        <w:tblW w:w="10525" w:type="dxa"/>
        <w:tblLook w:val="04A0" w:firstRow="1" w:lastRow="0" w:firstColumn="1" w:lastColumn="0" w:noHBand="0" w:noVBand="1"/>
      </w:tblPr>
      <w:tblGrid>
        <w:gridCol w:w="2501"/>
        <w:gridCol w:w="8024"/>
      </w:tblGrid>
      <w:tr w:rsidR="008E0EC4" w:rsidRPr="008E0EC4" w14:paraId="083D4D0D" w14:textId="77777777" w:rsidTr="00740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B05FDA" w14:textId="77777777" w:rsidR="008E0EC4" w:rsidRPr="008E0EC4" w:rsidRDefault="008E0EC4" w:rsidP="008E0EC4">
            <w:pPr>
              <w:spacing w:after="160" w:line="278" w:lineRule="auto"/>
            </w:pPr>
            <w:r w:rsidRPr="008E0EC4">
              <w:t>Status</w:t>
            </w:r>
          </w:p>
        </w:tc>
        <w:tc>
          <w:tcPr>
            <w:tcW w:w="8024" w:type="dxa"/>
            <w:hideMark/>
          </w:tcPr>
          <w:p w14:paraId="5C5A1DFD" w14:textId="77777777" w:rsidR="008E0EC4" w:rsidRPr="008E0EC4" w:rsidRDefault="008E0EC4" w:rsidP="008E0EC4">
            <w:pPr>
              <w:spacing w:after="160" w:line="278" w:lineRule="auto"/>
              <w:cnfStyle w:val="100000000000" w:firstRow="1" w:lastRow="0" w:firstColumn="0" w:lastColumn="0" w:oddVBand="0" w:evenVBand="0" w:oddHBand="0" w:evenHBand="0" w:firstRowFirstColumn="0" w:firstRowLastColumn="0" w:lastRowFirstColumn="0" w:lastRowLastColumn="0"/>
            </w:pPr>
            <w:r w:rsidRPr="008E0EC4">
              <w:t>Description</w:t>
            </w:r>
          </w:p>
        </w:tc>
      </w:tr>
      <w:tr w:rsidR="008E0EC4" w:rsidRPr="008E0EC4" w14:paraId="32C6FC2A"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C1B2E8" w14:textId="77777777" w:rsidR="008E0EC4" w:rsidRPr="007409F9" w:rsidRDefault="008E0EC4" w:rsidP="008E0EC4">
            <w:pPr>
              <w:spacing w:after="160" w:line="278" w:lineRule="auto"/>
              <w:rPr>
                <w:b/>
                <w:bCs w:val="0"/>
              </w:rPr>
            </w:pPr>
            <w:r w:rsidRPr="007409F9">
              <w:rPr>
                <w:bCs w:val="0"/>
              </w:rPr>
              <w:t>Valid</w:t>
            </w:r>
          </w:p>
        </w:tc>
        <w:tc>
          <w:tcPr>
            <w:tcW w:w="8024" w:type="dxa"/>
            <w:hideMark/>
          </w:tcPr>
          <w:p w14:paraId="4BF93730"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Response passed all validation checks</w:t>
            </w:r>
          </w:p>
        </w:tc>
      </w:tr>
      <w:tr w:rsidR="008E0EC4" w:rsidRPr="008E0EC4" w14:paraId="143E879E" w14:textId="77777777" w:rsidTr="007409F9">
        <w:tc>
          <w:tcPr>
            <w:cnfStyle w:val="001000000000" w:firstRow="0" w:lastRow="0" w:firstColumn="1" w:lastColumn="0" w:oddVBand="0" w:evenVBand="0" w:oddHBand="0" w:evenHBand="0" w:firstRowFirstColumn="0" w:firstRowLastColumn="0" w:lastRowFirstColumn="0" w:lastRowLastColumn="0"/>
            <w:tcW w:w="0" w:type="auto"/>
            <w:hideMark/>
          </w:tcPr>
          <w:p w14:paraId="16C494ED" w14:textId="77777777" w:rsidR="008E0EC4" w:rsidRPr="007409F9" w:rsidRDefault="008E0EC4" w:rsidP="008E0EC4">
            <w:pPr>
              <w:spacing w:after="160" w:line="278" w:lineRule="auto"/>
              <w:rPr>
                <w:b/>
                <w:bCs w:val="0"/>
              </w:rPr>
            </w:pPr>
            <w:r w:rsidRPr="007409F9">
              <w:rPr>
                <w:bCs w:val="0"/>
              </w:rPr>
              <w:t>Valid with Warnings</w:t>
            </w:r>
          </w:p>
        </w:tc>
        <w:tc>
          <w:tcPr>
            <w:tcW w:w="8024" w:type="dxa"/>
            <w:hideMark/>
          </w:tcPr>
          <w:p w14:paraId="0E920E62"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Minor issues detected but response is acceptable</w:t>
            </w:r>
          </w:p>
        </w:tc>
      </w:tr>
      <w:tr w:rsidR="008E0EC4" w:rsidRPr="008E0EC4" w14:paraId="454E0054"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E56CD9" w14:textId="77777777" w:rsidR="008E0EC4" w:rsidRPr="007409F9" w:rsidRDefault="008E0EC4" w:rsidP="008E0EC4">
            <w:pPr>
              <w:spacing w:after="160" w:line="278" w:lineRule="auto"/>
              <w:rPr>
                <w:b/>
                <w:bCs w:val="0"/>
              </w:rPr>
            </w:pPr>
            <w:r w:rsidRPr="007409F9">
              <w:rPr>
                <w:bCs w:val="0"/>
              </w:rPr>
              <w:t>Review Required</w:t>
            </w:r>
          </w:p>
        </w:tc>
        <w:tc>
          <w:tcPr>
            <w:tcW w:w="8024" w:type="dxa"/>
            <w:hideMark/>
          </w:tcPr>
          <w:p w14:paraId="258DA05E"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Manual review is required before use</w:t>
            </w:r>
          </w:p>
        </w:tc>
      </w:tr>
      <w:tr w:rsidR="008E0EC4" w:rsidRPr="008E0EC4" w14:paraId="056AB92B" w14:textId="77777777" w:rsidTr="007409F9">
        <w:tc>
          <w:tcPr>
            <w:cnfStyle w:val="001000000000" w:firstRow="0" w:lastRow="0" w:firstColumn="1" w:lastColumn="0" w:oddVBand="0" w:evenVBand="0" w:oddHBand="0" w:evenHBand="0" w:firstRowFirstColumn="0" w:firstRowLastColumn="0" w:lastRowFirstColumn="0" w:lastRowLastColumn="0"/>
            <w:tcW w:w="0" w:type="auto"/>
            <w:hideMark/>
          </w:tcPr>
          <w:p w14:paraId="5C6F699C" w14:textId="77777777" w:rsidR="008E0EC4" w:rsidRPr="007409F9" w:rsidRDefault="008E0EC4" w:rsidP="008E0EC4">
            <w:pPr>
              <w:spacing w:after="160" w:line="278" w:lineRule="auto"/>
              <w:rPr>
                <w:b/>
                <w:bCs w:val="0"/>
              </w:rPr>
            </w:pPr>
            <w:r w:rsidRPr="007409F9">
              <w:rPr>
                <w:bCs w:val="0"/>
              </w:rPr>
              <w:t>Invalid</w:t>
            </w:r>
          </w:p>
        </w:tc>
        <w:tc>
          <w:tcPr>
            <w:tcW w:w="8024" w:type="dxa"/>
            <w:hideMark/>
          </w:tcPr>
          <w:p w14:paraId="3933705F"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Response failed validation and cannot be used</w:t>
            </w:r>
          </w:p>
        </w:tc>
      </w:tr>
      <w:tr w:rsidR="008E0EC4" w:rsidRPr="008E0EC4" w14:paraId="4BF047AC"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4E5320" w14:textId="77777777" w:rsidR="008E0EC4" w:rsidRPr="007409F9" w:rsidRDefault="008E0EC4" w:rsidP="008E0EC4">
            <w:pPr>
              <w:spacing w:after="160" w:line="278" w:lineRule="auto"/>
              <w:rPr>
                <w:b/>
                <w:bCs w:val="0"/>
              </w:rPr>
            </w:pPr>
            <w:r w:rsidRPr="007409F9">
              <w:rPr>
                <w:bCs w:val="0"/>
              </w:rPr>
              <w:t>Regeneration Required</w:t>
            </w:r>
          </w:p>
        </w:tc>
        <w:tc>
          <w:tcPr>
            <w:tcW w:w="8024" w:type="dxa"/>
            <w:hideMark/>
          </w:tcPr>
          <w:p w14:paraId="59D7EEC8"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AI response must be regenerated</w:t>
            </w:r>
          </w:p>
        </w:tc>
      </w:tr>
    </w:tbl>
    <w:p w14:paraId="5BFA633B" w14:textId="18544746" w:rsidR="008E0EC4" w:rsidRPr="008E0EC4" w:rsidRDefault="008E0EC4" w:rsidP="008E0EC4">
      <w:r>
        <w:t xml:space="preserve"> </w:t>
      </w:r>
    </w:p>
    <w:p w14:paraId="2FBDAECB" w14:textId="77777777" w:rsidR="008E0EC4" w:rsidRPr="008E0EC4" w:rsidRDefault="008E0EC4" w:rsidP="008E0EC4">
      <w:pPr>
        <w:rPr>
          <w:b/>
          <w:bCs/>
        </w:rPr>
      </w:pPr>
      <w:r w:rsidRPr="008E0EC4">
        <w:rPr>
          <w:b/>
          <w:bCs/>
        </w:rPr>
        <w:t>6.6.6 Business Rules</w:t>
      </w:r>
    </w:p>
    <w:tbl>
      <w:tblPr>
        <w:tblStyle w:val="PlainTable1"/>
        <w:tblW w:w="10525" w:type="dxa"/>
        <w:tblLook w:val="04A0" w:firstRow="1" w:lastRow="0" w:firstColumn="1" w:lastColumn="0" w:noHBand="0" w:noVBand="1"/>
      </w:tblPr>
      <w:tblGrid>
        <w:gridCol w:w="1583"/>
        <w:gridCol w:w="8942"/>
      </w:tblGrid>
      <w:tr w:rsidR="008E0EC4" w:rsidRPr="008E0EC4" w14:paraId="08F9769D" w14:textId="77777777" w:rsidTr="008E0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E76BDA" w14:textId="77777777" w:rsidR="008E0EC4" w:rsidRPr="008E0EC4" w:rsidRDefault="008E0EC4" w:rsidP="008E0EC4">
            <w:pPr>
              <w:spacing w:after="160" w:line="278" w:lineRule="auto"/>
            </w:pPr>
            <w:r w:rsidRPr="008E0EC4">
              <w:t>Rule ID</w:t>
            </w:r>
          </w:p>
        </w:tc>
        <w:tc>
          <w:tcPr>
            <w:tcW w:w="8942" w:type="dxa"/>
            <w:hideMark/>
          </w:tcPr>
          <w:p w14:paraId="3B215653" w14:textId="77777777" w:rsidR="008E0EC4" w:rsidRPr="008E0EC4" w:rsidRDefault="008E0EC4" w:rsidP="008E0EC4">
            <w:pPr>
              <w:spacing w:after="160" w:line="278" w:lineRule="auto"/>
              <w:cnfStyle w:val="100000000000" w:firstRow="1" w:lastRow="0" w:firstColumn="0" w:lastColumn="0" w:oddVBand="0" w:evenVBand="0" w:oddHBand="0" w:evenHBand="0" w:firstRowFirstColumn="0" w:firstRowLastColumn="0" w:lastRowFirstColumn="0" w:lastRowLastColumn="0"/>
            </w:pPr>
            <w:r w:rsidRPr="008E0EC4">
              <w:t>Business Rule</w:t>
            </w:r>
          </w:p>
        </w:tc>
      </w:tr>
      <w:tr w:rsidR="008E0EC4" w:rsidRPr="008E0EC4" w14:paraId="767CA484"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480AF2" w14:textId="77777777" w:rsidR="008E0EC4" w:rsidRPr="008E0EC4" w:rsidRDefault="008E0EC4" w:rsidP="008E0EC4">
            <w:pPr>
              <w:spacing w:after="160" w:line="278" w:lineRule="auto"/>
              <w:rPr>
                <w:b/>
                <w:bCs w:val="0"/>
              </w:rPr>
            </w:pPr>
            <w:r w:rsidRPr="008E0EC4">
              <w:rPr>
                <w:bCs w:val="0"/>
              </w:rPr>
              <w:t>BR-AIVAL-001</w:t>
            </w:r>
          </w:p>
        </w:tc>
        <w:tc>
          <w:tcPr>
            <w:tcW w:w="8942" w:type="dxa"/>
            <w:hideMark/>
          </w:tcPr>
          <w:p w14:paraId="17D8E2AC"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Every AI response shall undergo validation before use.</w:t>
            </w:r>
          </w:p>
        </w:tc>
      </w:tr>
      <w:tr w:rsidR="008E0EC4" w:rsidRPr="008E0EC4" w14:paraId="4EDA6C16" w14:textId="77777777" w:rsidTr="008E0EC4">
        <w:tc>
          <w:tcPr>
            <w:cnfStyle w:val="001000000000" w:firstRow="0" w:lastRow="0" w:firstColumn="1" w:lastColumn="0" w:oddVBand="0" w:evenVBand="0" w:oddHBand="0" w:evenHBand="0" w:firstRowFirstColumn="0" w:firstRowLastColumn="0" w:lastRowFirstColumn="0" w:lastRowLastColumn="0"/>
            <w:tcW w:w="0" w:type="auto"/>
            <w:hideMark/>
          </w:tcPr>
          <w:p w14:paraId="26C05976" w14:textId="77777777" w:rsidR="008E0EC4" w:rsidRPr="008E0EC4" w:rsidRDefault="008E0EC4" w:rsidP="008E0EC4">
            <w:pPr>
              <w:spacing w:after="160" w:line="278" w:lineRule="auto"/>
              <w:rPr>
                <w:b/>
                <w:bCs w:val="0"/>
              </w:rPr>
            </w:pPr>
            <w:r w:rsidRPr="008E0EC4">
              <w:rPr>
                <w:bCs w:val="0"/>
              </w:rPr>
              <w:t>BR-AIVAL-002</w:t>
            </w:r>
          </w:p>
        </w:tc>
        <w:tc>
          <w:tcPr>
            <w:tcW w:w="8942" w:type="dxa"/>
            <w:hideMark/>
          </w:tcPr>
          <w:p w14:paraId="3C34C0EF"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Invalid AI responses shall never be used for workflow generation or execution.</w:t>
            </w:r>
          </w:p>
        </w:tc>
      </w:tr>
      <w:tr w:rsidR="008E0EC4" w:rsidRPr="008E0EC4" w14:paraId="248E14C6"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716AF9" w14:textId="77777777" w:rsidR="008E0EC4" w:rsidRPr="008E0EC4" w:rsidRDefault="008E0EC4" w:rsidP="008E0EC4">
            <w:pPr>
              <w:spacing w:after="160" w:line="278" w:lineRule="auto"/>
              <w:rPr>
                <w:b/>
                <w:bCs w:val="0"/>
              </w:rPr>
            </w:pPr>
            <w:r w:rsidRPr="008E0EC4">
              <w:rPr>
                <w:bCs w:val="0"/>
              </w:rPr>
              <w:t>BR-AIVAL-003</w:t>
            </w:r>
          </w:p>
        </w:tc>
        <w:tc>
          <w:tcPr>
            <w:tcW w:w="8942" w:type="dxa"/>
            <w:hideMark/>
          </w:tcPr>
          <w:p w14:paraId="1621AA47"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AI responses failing validation shall be logged for analysis.</w:t>
            </w:r>
          </w:p>
        </w:tc>
      </w:tr>
      <w:tr w:rsidR="008E0EC4" w:rsidRPr="008E0EC4" w14:paraId="5AADD5DB" w14:textId="77777777" w:rsidTr="008E0EC4">
        <w:tc>
          <w:tcPr>
            <w:cnfStyle w:val="001000000000" w:firstRow="0" w:lastRow="0" w:firstColumn="1" w:lastColumn="0" w:oddVBand="0" w:evenVBand="0" w:oddHBand="0" w:evenHBand="0" w:firstRowFirstColumn="0" w:firstRowLastColumn="0" w:lastRowFirstColumn="0" w:lastRowLastColumn="0"/>
            <w:tcW w:w="0" w:type="auto"/>
            <w:hideMark/>
          </w:tcPr>
          <w:p w14:paraId="79BFC57F" w14:textId="77777777" w:rsidR="008E0EC4" w:rsidRPr="008E0EC4" w:rsidRDefault="008E0EC4" w:rsidP="008E0EC4">
            <w:pPr>
              <w:spacing w:after="160" w:line="278" w:lineRule="auto"/>
              <w:rPr>
                <w:b/>
                <w:bCs w:val="0"/>
              </w:rPr>
            </w:pPr>
            <w:r w:rsidRPr="008E0EC4">
              <w:rPr>
                <w:bCs w:val="0"/>
              </w:rPr>
              <w:t>BR-AIVAL-004</w:t>
            </w:r>
          </w:p>
        </w:tc>
        <w:tc>
          <w:tcPr>
            <w:tcW w:w="8942" w:type="dxa"/>
            <w:hideMark/>
          </w:tcPr>
          <w:p w14:paraId="4D08839C"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Critical validation failures shall trigger AI response regeneration.</w:t>
            </w:r>
          </w:p>
        </w:tc>
      </w:tr>
      <w:tr w:rsidR="008E0EC4" w:rsidRPr="008E0EC4" w14:paraId="7983D6EA"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F218C2" w14:textId="77777777" w:rsidR="008E0EC4" w:rsidRPr="008E0EC4" w:rsidRDefault="008E0EC4" w:rsidP="008E0EC4">
            <w:pPr>
              <w:spacing w:after="160" w:line="278" w:lineRule="auto"/>
              <w:rPr>
                <w:b/>
                <w:bCs w:val="0"/>
              </w:rPr>
            </w:pPr>
            <w:r w:rsidRPr="008E0EC4">
              <w:rPr>
                <w:bCs w:val="0"/>
              </w:rPr>
              <w:lastRenderedPageBreak/>
              <w:t>BR-AIVAL-005</w:t>
            </w:r>
          </w:p>
        </w:tc>
        <w:tc>
          <w:tcPr>
            <w:tcW w:w="8942" w:type="dxa"/>
            <w:hideMark/>
          </w:tcPr>
          <w:p w14:paraId="37ACC163"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Manual review shall be required for low-confidence or partially valid responses.</w:t>
            </w:r>
          </w:p>
        </w:tc>
      </w:tr>
      <w:tr w:rsidR="008E0EC4" w:rsidRPr="008E0EC4" w14:paraId="60CC56DE" w14:textId="77777777" w:rsidTr="008E0EC4">
        <w:tc>
          <w:tcPr>
            <w:cnfStyle w:val="001000000000" w:firstRow="0" w:lastRow="0" w:firstColumn="1" w:lastColumn="0" w:oddVBand="0" w:evenVBand="0" w:oddHBand="0" w:evenHBand="0" w:firstRowFirstColumn="0" w:firstRowLastColumn="0" w:lastRowFirstColumn="0" w:lastRowLastColumn="0"/>
            <w:tcW w:w="0" w:type="auto"/>
            <w:hideMark/>
          </w:tcPr>
          <w:p w14:paraId="51D8DB0C" w14:textId="77777777" w:rsidR="008E0EC4" w:rsidRPr="008E0EC4" w:rsidRDefault="008E0EC4" w:rsidP="008E0EC4">
            <w:pPr>
              <w:spacing w:after="160" w:line="278" w:lineRule="auto"/>
              <w:rPr>
                <w:b/>
                <w:bCs w:val="0"/>
              </w:rPr>
            </w:pPr>
            <w:r w:rsidRPr="008E0EC4">
              <w:rPr>
                <w:bCs w:val="0"/>
              </w:rPr>
              <w:t>BR-AIVAL-006</w:t>
            </w:r>
          </w:p>
        </w:tc>
        <w:tc>
          <w:tcPr>
            <w:tcW w:w="8942" w:type="dxa"/>
            <w:hideMark/>
          </w:tcPr>
          <w:p w14:paraId="075847EF"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Validation reports shall be retained for auditing purposes.</w:t>
            </w:r>
          </w:p>
        </w:tc>
      </w:tr>
      <w:tr w:rsidR="008E0EC4" w:rsidRPr="008E0EC4" w14:paraId="1DB19496"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D6196" w14:textId="77777777" w:rsidR="008E0EC4" w:rsidRPr="008E0EC4" w:rsidRDefault="008E0EC4" w:rsidP="008E0EC4">
            <w:pPr>
              <w:spacing w:after="160" w:line="278" w:lineRule="auto"/>
              <w:rPr>
                <w:b/>
                <w:bCs w:val="0"/>
              </w:rPr>
            </w:pPr>
            <w:r w:rsidRPr="008E0EC4">
              <w:rPr>
                <w:bCs w:val="0"/>
              </w:rPr>
              <w:t>BR-AIVAL-007</w:t>
            </w:r>
          </w:p>
        </w:tc>
        <w:tc>
          <w:tcPr>
            <w:tcW w:w="8942" w:type="dxa"/>
            <w:hideMark/>
          </w:tcPr>
          <w:p w14:paraId="5A057049"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Validation rules shall be configurable by authorized administrators where supported.</w:t>
            </w:r>
          </w:p>
        </w:tc>
      </w:tr>
    </w:tbl>
    <w:p w14:paraId="409DFFD4" w14:textId="65BC1CB6" w:rsidR="008E0EC4" w:rsidRPr="008E0EC4" w:rsidRDefault="008E0EC4" w:rsidP="008E0EC4">
      <w:r>
        <w:t xml:space="preserve"> </w:t>
      </w:r>
    </w:p>
    <w:p w14:paraId="086C50D8" w14:textId="77777777" w:rsidR="008E0EC4" w:rsidRPr="008E0EC4" w:rsidRDefault="008E0EC4" w:rsidP="008E0EC4">
      <w:pPr>
        <w:rPr>
          <w:b/>
          <w:bCs/>
        </w:rPr>
      </w:pPr>
      <w:r w:rsidRPr="008E0EC4">
        <w:rPr>
          <w:b/>
          <w:bCs/>
        </w:rPr>
        <w:t>6.6.7 Exception Handling</w:t>
      </w:r>
    </w:p>
    <w:tbl>
      <w:tblPr>
        <w:tblStyle w:val="PlainTable1"/>
        <w:tblW w:w="10525" w:type="dxa"/>
        <w:tblLook w:val="04A0" w:firstRow="1" w:lastRow="0" w:firstColumn="1" w:lastColumn="0" w:noHBand="0" w:noVBand="1"/>
      </w:tblPr>
      <w:tblGrid>
        <w:gridCol w:w="3095"/>
        <w:gridCol w:w="7430"/>
      </w:tblGrid>
      <w:tr w:rsidR="008E0EC4" w:rsidRPr="008E0EC4" w14:paraId="32DD456F" w14:textId="77777777" w:rsidTr="008E0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66265E" w14:textId="77777777" w:rsidR="008E0EC4" w:rsidRPr="008E0EC4" w:rsidRDefault="008E0EC4" w:rsidP="008E0EC4">
            <w:pPr>
              <w:spacing w:after="160" w:line="278" w:lineRule="auto"/>
            </w:pPr>
            <w:r w:rsidRPr="008E0EC4">
              <w:t>Exception</w:t>
            </w:r>
          </w:p>
        </w:tc>
        <w:tc>
          <w:tcPr>
            <w:tcW w:w="7430" w:type="dxa"/>
            <w:hideMark/>
          </w:tcPr>
          <w:p w14:paraId="6FDAAAF4" w14:textId="77777777" w:rsidR="008E0EC4" w:rsidRPr="008E0EC4" w:rsidRDefault="008E0EC4" w:rsidP="008E0EC4">
            <w:pPr>
              <w:spacing w:after="160" w:line="278" w:lineRule="auto"/>
              <w:cnfStyle w:val="100000000000" w:firstRow="1" w:lastRow="0" w:firstColumn="0" w:lastColumn="0" w:oddVBand="0" w:evenVBand="0" w:oddHBand="0" w:evenHBand="0" w:firstRowFirstColumn="0" w:firstRowLastColumn="0" w:lastRowFirstColumn="0" w:lastRowLastColumn="0"/>
            </w:pPr>
            <w:r w:rsidRPr="008E0EC4">
              <w:t>Expected System Response</w:t>
            </w:r>
          </w:p>
        </w:tc>
      </w:tr>
      <w:tr w:rsidR="008E0EC4" w:rsidRPr="008E0EC4" w14:paraId="56E485AC"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D714A" w14:textId="77777777" w:rsidR="008E0EC4" w:rsidRPr="008E0EC4" w:rsidRDefault="008E0EC4" w:rsidP="008E0EC4">
            <w:pPr>
              <w:spacing w:after="160" w:line="278" w:lineRule="auto"/>
              <w:rPr>
                <w:b/>
                <w:bCs w:val="0"/>
              </w:rPr>
            </w:pPr>
            <w:r w:rsidRPr="008E0EC4">
              <w:rPr>
                <w:bCs w:val="0"/>
              </w:rPr>
              <w:t>Invalid JSON response</w:t>
            </w:r>
          </w:p>
        </w:tc>
        <w:tc>
          <w:tcPr>
            <w:tcW w:w="7430" w:type="dxa"/>
            <w:hideMark/>
          </w:tcPr>
          <w:p w14:paraId="17B0060B"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Reject the response and request regeneration.</w:t>
            </w:r>
          </w:p>
        </w:tc>
      </w:tr>
      <w:tr w:rsidR="008E0EC4" w:rsidRPr="008E0EC4" w14:paraId="180DE41A" w14:textId="77777777" w:rsidTr="008E0EC4">
        <w:tc>
          <w:tcPr>
            <w:cnfStyle w:val="001000000000" w:firstRow="0" w:lastRow="0" w:firstColumn="1" w:lastColumn="0" w:oddVBand="0" w:evenVBand="0" w:oddHBand="0" w:evenHBand="0" w:firstRowFirstColumn="0" w:firstRowLastColumn="0" w:lastRowFirstColumn="0" w:lastRowLastColumn="0"/>
            <w:tcW w:w="0" w:type="auto"/>
            <w:hideMark/>
          </w:tcPr>
          <w:p w14:paraId="17E901BC" w14:textId="77777777" w:rsidR="008E0EC4" w:rsidRPr="008E0EC4" w:rsidRDefault="008E0EC4" w:rsidP="008E0EC4">
            <w:pPr>
              <w:spacing w:after="160" w:line="278" w:lineRule="auto"/>
              <w:rPr>
                <w:b/>
                <w:bCs w:val="0"/>
              </w:rPr>
            </w:pPr>
            <w:r w:rsidRPr="008E0EC4">
              <w:rPr>
                <w:bCs w:val="0"/>
              </w:rPr>
              <w:t>Missing required fields</w:t>
            </w:r>
          </w:p>
        </w:tc>
        <w:tc>
          <w:tcPr>
            <w:tcW w:w="7430" w:type="dxa"/>
            <w:hideMark/>
          </w:tcPr>
          <w:p w14:paraId="60F45280"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Mark the response as invalid and notify the user.</w:t>
            </w:r>
          </w:p>
        </w:tc>
      </w:tr>
      <w:tr w:rsidR="008E0EC4" w:rsidRPr="008E0EC4" w14:paraId="1A218F5C"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466A0" w14:textId="77777777" w:rsidR="008E0EC4" w:rsidRPr="008E0EC4" w:rsidRDefault="008E0EC4" w:rsidP="008E0EC4">
            <w:pPr>
              <w:spacing w:after="160" w:line="278" w:lineRule="auto"/>
              <w:rPr>
                <w:b/>
                <w:bCs w:val="0"/>
              </w:rPr>
            </w:pPr>
            <w:r w:rsidRPr="008E0EC4">
              <w:rPr>
                <w:bCs w:val="0"/>
              </w:rPr>
              <w:t>Contradictory workflow logic</w:t>
            </w:r>
          </w:p>
        </w:tc>
        <w:tc>
          <w:tcPr>
            <w:tcW w:w="7430" w:type="dxa"/>
            <w:hideMark/>
          </w:tcPr>
          <w:p w14:paraId="2611F646"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Prevent processing and require manual review.</w:t>
            </w:r>
          </w:p>
        </w:tc>
      </w:tr>
      <w:tr w:rsidR="008E0EC4" w:rsidRPr="008E0EC4" w14:paraId="4D7C2759" w14:textId="77777777" w:rsidTr="008E0EC4">
        <w:tc>
          <w:tcPr>
            <w:cnfStyle w:val="001000000000" w:firstRow="0" w:lastRow="0" w:firstColumn="1" w:lastColumn="0" w:oddVBand="0" w:evenVBand="0" w:oddHBand="0" w:evenHBand="0" w:firstRowFirstColumn="0" w:firstRowLastColumn="0" w:lastRowFirstColumn="0" w:lastRowLastColumn="0"/>
            <w:tcW w:w="0" w:type="auto"/>
            <w:hideMark/>
          </w:tcPr>
          <w:p w14:paraId="14856B2E" w14:textId="77777777" w:rsidR="008E0EC4" w:rsidRPr="008E0EC4" w:rsidRDefault="008E0EC4" w:rsidP="008E0EC4">
            <w:pPr>
              <w:spacing w:after="160" w:line="278" w:lineRule="auto"/>
              <w:rPr>
                <w:b/>
                <w:bCs w:val="0"/>
              </w:rPr>
            </w:pPr>
            <w:r w:rsidRPr="008E0EC4">
              <w:rPr>
                <w:bCs w:val="0"/>
              </w:rPr>
              <w:t>Unsupported output format</w:t>
            </w:r>
          </w:p>
        </w:tc>
        <w:tc>
          <w:tcPr>
            <w:tcW w:w="7430" w:type="dxa"/>
            <w:hideMark/>
          </w:tcPr>
          <w:p w14:paraId="5D6D845F"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Reject the response and log the incident.</w:t>
            </w:r>
          </w:p>
        </w:tc>
      </w:tr>
      <w:tr w:rsidR="008E0EC4" w:rsidRPr="008E0EC4" w14:paraId="7E3AFDD3" w14:textId="77777777" w:rsidTr="008E0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FE5E52" w14:textId="77777777" w:rsidR="008E0EC4" w:rsidRPr="008E0EC4" w:rsidRDefault="008E0EC4" w:rsidP="008E0EC4">
            <w:pPr>
              <w:spacing w:after="160" w:line="278" w:lineRule="auto"/>
              <w:rPr>
                <w:b/>
                <w:bCs w:val="0"/>
              </w:rPr>
            </w:pPr>
            <w:r w:rsidRPr="008E0EC4">
              <w:rPr>
                <w:bCs w:val="0"/>
              </w:rPr>
              <w:t>Validation engine failure</w:t>
            </w:r>
          </w:p>
        </w:tc>
        <w:tc>
          <w:tcPr>
            <w:tcW w:w="7430" w:type="dxa"/>
            <w:hideMark/>
          </w:tcPr>
          <w:p w14:paraId="6F753339" w14:textId="77777777" w:rsidR="008E0EC4" w:rsidRPr="008E0EC4" w:rsidRDefault="008E0EC4" w:rsidP="008E0EC4">
            <w:pPr>
              <w:spacing w:after="160" w:line="278" w:lineRule="auto"/>
              <w:cnfStyle w:val="000000100000" w:firstRow="0" w:lastRow="0" w:firstColumn="0" w:lastColumn="0" w:oddVBand="0" w:evenVBand="0" w:oddHBand="1" w:evenHBand="0" w:firstRowFirstColumn="0" w:firstRowLastColumn="0" w:lastRowFirstColumn="0" w:lastRowLastColumn="0"/>
            </w:pPr>
            <w:r w:rsidRPr="008E0EC4">
              <w:t>Stop downstream processing and notify the administrator.</w:t>
            </w:r>
          </w:p>
        </w:tc>
      </w:tr>
      <w:tr w:rsidR="008E0EC4" w:rsidRPr="008E0EC4" w14:paraId="1CC2F093" w14:textId="77777777" w:rsidTr="008E0EC4">
        <w:tc>
          <w:tcPr>
            <w:cnfStyle w:val="001000000000" w:firstRow="0" w:lastRow="0" w:firstColumn="1" w:lastColumn="0" w:oddVBand="0" w:evenVBand="0" w:oddHBand="0" w:evenHBand="0" w:firstRowFirstColumn="0" w:firstRowLastColumn="0" w:lastRowFirstColumn="0" w:lastRowLastColumn="0"/>
            <w:tcW w:w="0" w:type="auto"/>
            <w:hideMark/>
          </w:tcPr>
          <w:p w14:paraId="38288C0D" w14:textId="77777777" w:rsidR="008E0EC4" w:rsidRPr="008E0EC4" w:rsidRDefault="008E0EC4" w:rsidP="008E0EC4">
            <w:pPr>
              <w:spacing w:after="160" w:line="278" w:lineRule="auto"/>
              <w:rPr>
                <w:b/>
                <w:bCs w:val="0"/>
              </w:rPr>
            </w:pPr>
            <w:r w:rsidRPr="008E0EC4">
              <w:rPr>
                <w:bCs w:val="0"/>
              </w:rPr>
              <w:t>AI regeneration failure</w:t>
            </w:r>
          </w:p>
        </w:tc>
        <w:tc>
          <w:tcPr>
            <w:tcW w:w="7430" w:type="dxa"/>
            <w:hideMark/>
          </w:tcPr>
          <w:p w14:paraId="0691A711" w14:textId="77777777" w:rsidR="008E0EC4" w:rsidRPr="008E0EC4" w:rsidRDefault="008E0EC4" w:rsidP="008E0EC4">
            <w:pPr>
              <w:spacing w:after="160" w:line="278" w:lineRule="auto"/>
              <w:cnfStyle w:val="000000000000" w:firstRow="0" w:lastRow="0" w:firstColumn="0" w:lastColumn="0" w:oddVBand="0" w:evenVBand="0" w:oddHBand="0" w:evenHBand="0" w:firstRowFirstColumn="0" w:firstRowLastColumn="0" w:lastRowFirstColumn="0" w:lastRowLastColumn="0"/>
            </w:pPr>
            <w:r w:rsidRPr="008E0EC4">
              <w:t>Preserve previous valid data and request user intervention.</w:t>
            </w:r>
          </w:p>
        </w:tc>
      </w:tr>
    </w:tbl>
    <w:p w14:paraId="0C67A5E5" w14:textId="77777777" w:rsidR="007409F9" w:rsidRDefault="007409F9" w:rsidP="008E0EC4"/>
    <w:p w14:paraId="53D92939" w14:textId="77777777" w:rsidR="007409F9" w:rsidRDefault="007409F9" w:rsidP="008E0EC4"/>
    <w:p w14:paraId="7D93F01F" w14:textId="7F53FB35" w:rsidR="008E0EC4" w:rsidRPr="008E0EC4" w:rsidRDefault="008E0EC4" w:rsidP="008E0EC4">
      <w:r>
        <w:t xml:space="preserve"> </w:t>
      </w:r>
    </w:p>
    <w:p w14:paraId="2F6FC25C" w14:textId="77777777" w:rsidR="008E0EC4" w:rsidRPr="008E0EC4" w:rsidRDefault="008E0EC4" w:rsidP="008E0EC4">
      <w:pPr>
        <w:rPr>
          <w:b/>
          <w:bCs/>
        </w:rPr>
      </w:pPr>
      <w:r w:rsidRPr="008E0EC4">
        <w:rPr>
          <w:b/>
          <w:bCs/>
        </w:rPr>
        <w:t>6.6.8 Acceptance Criteria</w:t>
      </w:r>
    </w:p>
    <w:p w14:paraId="6D8008E1" w14:textId="77777777" w:rsidR="008E0EC4" w:rsidRPr="008E0EC4" w:rsidRDefault="008E0EC4" w:rsidP="008E0EC4">
      <w:r w:rsidRPr="008E0EC4">
        <w:t>The AI Response Validation Engine shall be considered complete when:</w:t>
      </w:r>
    </w:p>
    <w:p w14:paraId="63E18830" w14:textId="77777777" w:rsidR="008E0EC4" w:rsidRPr="008E0EC4" w:rsidRDefault="008E0EC4" w:rsidP="008E0EC4">
      <w:pPr>
        <w:numPr>
          <w:ilvl w:val="0"/>
          <w:numId w:val="107"/>
        </w:numPr>
      </w:pPr>
      <w:r w:rsidRPr="008E0EC4">
        <w:t>Every AI response is validated before use.</w:t>
      </w:r>
    </w:p>
    <w:p w14:paraId="5E327B5E" w14:textId="77777777" w:rsidR="008E0EC4" w:rsidRPr="008E0EC4" w:rsidRDefault="008E0EC4" w:rsidP="008E0EC4">
      <w:pPr>
        <w:numPr>
          <w:ilvl w:val="0"/>
          <w:numId w:val="107"/>
        </w:numPr>
      </w:pPr>
      <w:r w:rsidRPr="008E0EC4">
        <w:t>Invalid responses are rejected automatically.</w:t>
      </w:r>
    </w:p>
    <w:p w14:paraId="51B3AE7F" w14:textId="77777777" w:rsidR="008E0EC4" w:rsidRPr="008E0EC4" w:rsidRDefault="008E0EC4" w:rsidP="008E0EC4">
      <w:pPr>
        <w:numPr>
          <w:ilvl w:val="0"/>
          <w:numId w:val="107"/>
        </w:numPr>
      </w:pPr>
      <w:r w:rsidRPr="008E0EC4">
        <w:t>Validation reports accurately identify detected issues.</w:t>
      </w:r>
    </w:p>
    <w:p w14:paraId="753A26CF" w14:textId="77777777" w:rsidR="008E0EC4" w:rsidRPr="008E0EC4" w:rsidRDefault="008E0EC4" w:rsidP="008E0EC4">
      <w:pPr>
        <w:numPr>
          <w:ilvl w:val="0"/>
          <w:numId w:val="107"/>
        </w:numPr>
      </w:pPr>
      <w:r w:rsidRPr="008E0EC4">
        <w:t>AI regeneration is triggered when required.</w:t>
      </w:r>
    </w:p>
    <w:p w14:paraId="52EFC9E3" w14:textId="77777777" w:rsidR="008E0EC4" w:rsidRPr="008E0EC4" w:rsidRDefault="008E0EC4" w:rsidP="008E0EC4">
      <w:pPr>
        <w:numPr>
          <w:ilvl w:val="0"/>
          <w:numId w:val="107"/>
        </w:numPr>
      </w:pPr>
      <w:r w:rsidRPr="008E0EC4">
        <w:t>Validation history is maintained for auditing.</w:t>
      </w:r>
    </w:p>
    <w:p w14:paraId="5420D883" w14:textId="77777777" w:rsidR="008E0EC4" w:rsidRPr="008E0EC4" w:rsidRDefault="008E0EC4" w:rsidP="008E0EC4">
      <w:pPr>
        <w:numPr>
          <w:ilvl w:val="0"/>
          <w:numId w:val="107"/>
        </w:numPr>
      </w:pPr>
      <w:r w:rsidRPr="008E0EC4">
        <w:t>Manual review is supported for uncertain AI outputs.</w:t>
      </w:r>
    </w:p>
    <w:p w14:paraId="0B1F0BA2" w14:textId="77777777" w:rsidR="008E0EC4" w:rsidRDefault="008E0EC4" w:rsidP="008E0EC4">
      <w:pPr>
        <w:numPr>
          <w:ilvl w:val="0"/>
          <w:numId w:val="107"/>
        </w:numPr>
      </w:pPr>
      <w:r w:rsidRPr="008E0EC4">
        <w:t>Only validated AI outputs proceed to downstream workflow generation and execution.</w:t>
      </w:r>
    </w:p>
    <w:p w14:paraId="03357657" w14:textId="77777777" w:rsidR="007409F9" w:rsidRPr="008E0EC4" w:rsidRDefault="007409F9" w:rsidP="007409F9"/>
    <w:p w14:paraId="77E67F8D" w14:textId="77777777" w:rsidR="007409F9" w:rsidRPr="007409F9" w:rsidRDefault="007409F9" w:rsidP="007409F9">
      <w:pPr>
        <w:rPr>
          <w:b/>
          <w:bCs/>
        </w:rPr>
      </w:pPr>
      <w:r w:rsidRPr="007409F9">
        <w:rPr>
          <w:b/>
          <w:bCs/>
        </w:rPr>
        <w:t>6.7 AI Confidence Evaluation</w:t>
      </w:r>
    </w:p>
    <w:p w14:paraId="60B84014" w14:textId="77777777" w:rsidR="007409F9" w:rsidRPr="007409F9" w:rsidRDefault="007409F9" w:rsidP="007409F9">
      <w:pPr>
        <w:rPr>
          <w:b/>
          <w:bCs/>
        </w:rPr>
      </w:pPr>
      <w:r w:rsidRPr="007409F9">
        <w:rPr>
          <w:b/>
          <w:bCs/>
        </w:rPr>
        <w:t>6.7.1 Module Description</w:t>
      </w:r>
    </w:p>
    <w:p w14:paraId="177F22D9" w14:textId="77777777" w:rsidR="007409F9" w:rsidRPr="007409F9" w:rsidRDefault="007409F9" w:rsidP="007409F9">
      <w:r w:rsidRPr="007409F9">
        <w:t>The AI Confidence Evaluation module is responsible for measuring the reliability of AI-generated outputs and determining the level of human intervention required before the outputs are accepted by the system.</w:t>
      </w:r>
    </w:p>
    <w:p w14:paraId="0368A1AC" w14:textId="77777777" w:rsidR="007409F9" w:rsidRPr="007409F9" w:rsidRDefault="007409F9" w:rsidP="007409F9">
      <w:r w:rsidRPr="007409F9">
        <w:lastRenderedPageBreak/>
        <w:t>For every AI-generated response, the module calculates confidence scores based on multiple evaluation criteria, including response completeness, consistency, validation results, reasoning quality, semantic alignment with the original SOP, and historical AI performance.</w:t>
      </w:r>
    </w:p>
    <w:p w14:paraId="600EF7DC" w14:textId="77777777" w:rsidR="007409F9" w:rsidRPr="007409F9" w:rsidRDefault="007409F9" w:rsidP="007409F9">
      <w:r w:rsidRPr="007409F9">
        <w:t xml:space="preserve">The calculated confidence score enables </w:t>
      </w:r>
      <w:proofErr w:type="spellStart"/>
      <w:r w:rsidRPr="007409F9">
        <w:t>ProcessMind</w:t>
      </w:r>
      <w:proofErr w:type="spellEnd"/>
      <w:r w:rsidRPr="007409F9">
        <w:t xml:space="preserve"> AI to distinguish between highly reliable AI outputs that may proceed with minimal intervention and lower-confidence outputs that require additional review or clarification.</w:t>
      </w:r>
    </w:p>
    <w:p w14:paraId="39478B7D" w14:textId="77777777" w:rsidR="007409F9" w:rsidRPr="007409F9" w:rsidRDefault="007409F9" w:rsidP="007409F9">
      <w:r w:rsidRPr="007409F9">
        <w:t>This module improves transparency, trustworthiness, and governance while supporting responsible AI practices.</w:t>
      </w:r>
    </w:p>
    <w:p w14:paraId="08BF08B7" w14:textId="4D6CB357" w:rsidR="007409F9" w:rsidRPr="007409F9" w:rsidRDefault="007409F9" w:rsidP="007409F9">
      <w:r>
        <w:t xml:space="preserve"> </w:t>
      </w:r>
    </w:p>
    <w:p w14:paraId="23BE00D7" w14:textId="77777777" w:rsidR="007409F9" w:rsidRPr="007409F9" w:rsidRDefault="007409F9" w:rsidP="007409F9">
      <w:pPr>
        <w:rPr>
          <w:b/>
          <w:bCs/>
        </w:rPr>
      </w:pPr>
      <w:r w:rsidRPr="007409F9">
        <w:rPr>
          <w:b/>
          <w:bCs/>
        </w:rPr>
        <w:t>6.7.2 Functional Requirements</w:t>
      </w:r>
    </w:p>
    <w:tbl>
      <w:tblPr>
        <w:tblStyle w:val="PlainTable1"/>
        <w:tblW w:w="0" w:type="auto"/>
        <w:tblLook w:val="04A0" w:firstRow="1" w:lastRow="0" w:firstColumn="1" w:lastColumn="0" w:noHBand="0" w:noVBand="1"/>
      </w:tblPr>
      <w:tblGrid>
        <w:gridCol w:w="1795"/>
        <w:gridCol w:w="7621"/>
        <w:gridCol w:w="1040"/>
      </w:tblGrid>
      <w:tr w:rsidR="007409F9" w:rsidRPr="007409F9" w14:paraId="3F1C74BD" w14:textId="77777777" w:rsidTr="00740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4B32FFF6" w14:textId="77777777" w:rsidR="007409F9" w:rsidRPr="007409F9" w:rsidRDefault="007409F9" w:rsidP="007409F9">
            <w:pPr>
              <w:spacing w:after="160" w:line="278" w:lineRule="auto"/>
            </w:pPr>
            <w:r w:rsidRPr="007409F9">
              <w:t>Requirement ID</w:t>
            </w:r>
          </w:p>
        </w:tc>
        <w:tc>
          <w:tcPr>
            <w:tcW w:w="7621" w:type="dxa"/>
            <w:hideMark/>
          </w:tcPr>
          <w:p w14:paraId="7E92619F" w14:textId="77777777" w:rsidR="007409F9" w:rsidRPr="007409F9" w:rsidRDefault="007409F9" w:rsidP="007409F9">
            <w:pPr>
              <w:spacing w:after="160" w:line="278" w:lineRule="auto"/>
              <w:cnfStyle w:val="100000000000" w:firstRow="1" w:lastRow="0" w:firstColumn="0" w:lastColumn="0" w:oddVBand="0" w:evenVBand="0" w:oddHBand="0" w:evenHBand="0" w:firstRowFirstColumn="0" w:firstRowLastColumn="0" w:lastRowFirstColumn="0" w:lastRowLastColumn="0"/>
            </w:pPr>
            <w:r w:rsidRPr="007409F9">
              <w:t>Functional Requirement</w:t>
            </w:r>
          </w:p>
        </w:tc>
        <w:tc>
          <w:tcPr>
            <w:tcW w:w="0" w:type="auto"/>
            <w:hideMark/>
          </w:tcPr>
          <w:p w14:paraId="50B8081F" w14:textId="77777777" w:rsidR="007409F9" w:rsidRPr="007409F9" w:rsidRDefault="007409F9" w:rsidP="007409F9">
            <w:pPr>
              <w:spacing w:after="160" w:line="278" w:lineRule="auto"/>
              <w:cnfStyle w:val="100000000000" w:firstRow="1" w:lastRow="0" w:firstColumn="0" w:lastColumn="0" w:oddVBand="0" w:evenVBand="0" w:oddHBand="0" w:evenHBand="0" w:firstRowFirstColumn="0" w:firstRowLastColumn="0" w:lastRowFirstColumn="0" w:lastRowLastColumn="0"/>
            </w:pPr>
            <w:r w:rsidRPr="007409F9">
              <w:t>Priority</w:t>
            </w:r>
          </w:p>
        </w:tc>
      </w:tr>
      <w:tr w:rsidR="007409F9" w:rsidRPr="007409F9" w14:paraId="2A990E15"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41B74A94" w14:textId="77777777" w:rsidR="007409F9" w:rsidRPr="007409F9" w:rsidRDefault="007409F9" w:rsidP="007409F9">
            <w:pPr>
              <w:spacing w:after="160" w:line="278" w:lineRule="auto"/>
              <w:rPr>
                <w:b/>
                <w:bCs w:val="0"/>
              </w:rPr>
            </w:pPr>
            <w:r w:rsidRPr="007409F9">
              <w:rPr>
                <w:bCs w:val="0"/>
              </w:rPr>
              <w:t>AI-FR-101</w:t>
            </w:r>
          </w:p>
        </w:tc>
        <w:tc>
          <w:tcPr>
            <w:tcW w:w="7621" w:type="dxa"/>
            <w:hideMark/>
          </w:tcPr>
          <w:p w14:paraId="2FB4FA64"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The system shall calculate a confidence score for every AI-generated response.</w:t>
            </w:r>
          </w:p>
        </w:tc>
        <w:tc>
          <w:tcPr>
            <w:tcW w:w="0" w:type="auto"/>
            <w:hideMark/>
          </w:tcPr>
          <w:p w14:paraId="4CF69403"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High</w:t>
            </w:r>
          </w:p>
        </w:tc>
      </w:tr>
      <w:tr w:rsidR="007409F9" w:rsidRPr="007409F9" w14:paraId="65FAEAFB" w14:textId="77777777" w:rsidTr="007409F9">
        <w:tc>
          <w:tcPr>
            <w:cnfStyle w:val="001000000000" w:firstRow="0" w:lastRow="0" w:firstColumn="1" w:lastColumn="0" w:oddVBand="0" w:evenVBand="0" w:oddHBand="0" w:evenHBand="0" w:firstRowFirstColumn="0" w:firstRowLastColumn="0" w:lastRowFirstColumn="0" w:lastRowLastColumn="0"/>
            <w:tcW w:w="1795" w:type="dxa"/>
            <w:hideMark/>
          </w:tcPr>
          <w:p w14:paraId="4CBE110C" w14:textId="77777777" w:rsidR="007409F9" w:rsidRPr="007409F9" w:rsidRDefault="007409F9" w:rsidP="007409F9">
            <w:pPr>
              <w:spacing w:after="160" w:line="278" w:lineRule="auto"/>
              <w:rPr>
                <w:b/>
                <w:bCs w:val="0"/>
              </w:rPr>
            </w:pPr>
            <w:r w:rsidRPr="007409F9">
              <w:rPr>
                <w:bCs w:val="0"/>
              </w:rPr>
              <w:t>AI-FR-102</w:t>
            </w:r>
          </w:p>
        </w:tc>
        <w:tc>
          <w:tcPr>
            <w:tcW w:w="7621" w:type="dxa"/>
            <w:hideMark/>
          </w:tcPr>
          <w:p w14:paraId="32A0D5E6" w14:textId="77777777" w:rsidR="007409F9" w:rsidRPr="007409F9" w:rsidRDefault="007409F9" w:rsidP="007409F9">
            <w:pPr>
              <w:spacing w:after="160" w:line="278" w:lineRule="auto"/>
              <w:cnfStyle w:val="000000000000" w:firstRow="0" w:lastRow="0" w:firstColumn="0" w:lastColumn="0" w:oddVBand="0" w:evenVBand="0" w:oddHBand="0" w:evenHBand="0" w:firstRowFirstColumn="0" w:firstRowLastColumn="0" w:lastRowFirstColumn="0" w:lastRowLastColumn="0"/>
            </w:pPr>
            <w:r w:rsidRPr="007409F9">
              <w:t>The system shall calculate confidence scores using multiple evaluation criteria.</w:t>
            </w:r>
          </w:p>
        </w:tc>
        <w:tc>
          <w:tcPr>
            <w:tcW w:w="0" w:type="auto"/>
            <w:hideMark/>
          </w:tcPr>
          <w:p w14:paraId="5F3A988B" w14:textId="77777777" w:rsidR="007409F9" w:rsidRPr="007409F9" w:rsidRDefault="007409F9" w:rsidP="007409F9">
            <w:pPr>
              <w:spacing w:after="160" w:line="278" w:lineRule="auto"/>
              <w:cnfStyle w:val="000000000000" w:firstRow="0" w:lastRow="0" w:firstColumn="0" w:lastColumn="0" w:oddVBand="0" w:evenVBand="0" w:oddHBand="0" w:evenHBand="0" w:firstRowFirstColumn="0" w:firstRowLastColumn="0" w:lastRowFirstColumn="0" w:lastRowLastColumn="0"/>
            </w:pPr>
            <w:r w:rsidRPr="007409F9">
              <w:t>High</w:t>
            </w:r>
          </w:p>
        </w:tc>
      </w:tr>
      <w:tr w:rsidR="007409F9" w:rsidRPr="007409F9" w14:paraId="758B1DC9"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66157AE5" w14:textId="77777777" w:rsidR="007409F9" w:rsidRPr="007409F9" w:rsidRDefault="007409F9" w:rsidP="007409F9">
            <w:pPr>
              <w:spacing w:after="160" w:line="278" w:lineRule="auto"/>
              <w:rPr>
                <w:b/>
                <w:bCs w:val="0"/>
              </w:rPr>
            </w:pPr>
            <w:r w:rsidRPr="007409F9">
              <w:rPr>
                <w:bCs w:val="0"/>
              </w:rPr>
              <w:t>AI-FR-103</w:t>
            </w:r>
          </w:p>
        </w:tc>
        <w:tc>
          <w:tcPr>
            <w:tcW w:w="7621" w:type="dxa"/>
            <w:hideMark/>
          </w:tcPr>
          <w:p w14:paraId="6118899E"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The system shall evaluate semantic similarity between the AI response and the original SOP.</w:t>
            </w:r>
          </w:p>
        </w:tc>
        <w:tc>
          <w:tcPr>
            <w:tcW w:w="0" w:type="auto"/>
            <w:hideMark/>
          </w:tcPr>
          <w:p w14:paraId="056457DB"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High</w:t>
            </w:r>
          </w:p>
        </w:tc>
      </w:tr>
      <w:tr w:rsidR="007409F9" w:rsidRPr="007409F9" w14:paraId="2796B7EC" w14:textId="77777777" w:rsidTr="007409F9">
        <w:tc>
          <w:tcPr>
            <w:cnfStyle w:val="001000000000" w:firstRow="0" w:lastRow="0" w:firstColumn="1" w:lastColumn="0" w:oddVBand="0" w:evenVBand="0" w:oddHBand="0" w:evenHBand="0" w:firstRowFirstColumn="0" w:firstRowLastColumn="0" w:lastRowFirstColumn="0" w:lastRowLastColumn="0"/>
            <w:tcW w:w="1795" w:type="dxa"/>
            <w:hideMark/>
          </w:tcPr>
          <w:p w14:paraId="75028ED1" w14:textId="77777777" w:rsidR="007409F9" w:rsidRPr="007409F9" w:rsidRDefault="007409F9" w:rsidP="007409F9">
            <w:pPr>
              <w:spacing w:after="160" w:line="278" w:lineRule="auto"/>
              <w:rPr>
                <w:b/>
                <w:bCs w:val="0"/>
              </w:rPr>
            </w:pPr>
            <w:r w:rsidRPr="007409F9">
              <w:rPr>
                <w:bCs w:val="0"/>
              </w:rPr>
              <w:t>AI-FR-104</w:t>
            </w:r>
          </w:p>
        </w:tc>
        <w:tc>
          <w:tcPr>
            <w:tcW w:w="7621" w:type="dxa"/>
            <w:hideMark/>
          </w:tcPr>
          <w:p w14:paraId="7E2DF038" w14:textId="77777777" w:rsidR="007409F9" w:rsidRPr="007409F9" w:rsidRDefault="007409F9" w:rsidP="007409F9">
            <w:pPr>
              <w:spacing w:after="160" w:line="278" w:lineRule="auto"/>
              <w:cnfStyle w:val="000000000000" w:firstRow="0" w:lastRow="0" w:firstColumn="0" w:lastColumn="0" w:oddVBand="0" w:evenVBand="0" w:oddHBand="0" w:evenHBand="0" w:firstRowFirstColumn="0" w:firstRowLastColumn="0" w:lastRowFirstColumn="0" w:lastRowLastColumn="0"/>
            </w:pPr>
            <w:r w:rsidRPr="007409F9">
              <w:t>The system shall incorporate AI Response Validation results into the confidence score.</w:t>
            </w:r>
          </w:p>
        </w:tc>
        <w:tc>
          <w:tcPr>
            <w:tcW w:w="0" w:type="auto"/>
            <w:hideMark/>
          </w:tcPr>
          <w:p w14:paraId="43657DC5" w14:textId="77777777" w:rsidR="007409F9" w:rsidRPr="007409F9" w:rsidRDefault="007409F9" w:rsidP="007409F9">
            <w:pPr>
              <w:spacing w:after="160" w:line="278" w:lineRule="auto"/>
              <w:cnfStyle w:val="000000000000" w:firstRow="0" w:lastRow="0" w:firstColumn="0" w:lastColumn="0" w:oddVBand="0" w:evenVBand="0" w:oddHBand="0" w:evenHBand="0" w:firstRowFirstColumn="0" w:firstRowLastColumn="0" w:lastRowFirstColumn="0" w:lastRowLastColumn="0"/>
            </w:pPr>
            <w:r w:rsidRPr="007409F9">
              <w:t>High</w:t>
            </w:r>
          </w:p>
        </w:tc>
      </w:tr>
      <w:tr w:rsidR="007409F9" w:rsidRPr="007409F9" w14:paraId="6BD6AE6C"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5C1AABE7" w14:textId="77777777" w:rsidR="007409F9" w:rsidRPr="007409F9" w:rsidRDefault="007409F9" w:rsidP="007409F9">
            <w:pPr>
              <w:spacing w:after="160" w:line="278" w:lineRule="auto"/>
              <w:rPr>
                <w:b/>
                <w:bCs w:val="0"/>
              </w:rPr>
            </w:pPr>
            <w:r w:rsidRPr="007409F9">
              <w:rPr>
                <w:bCs w:val="0"/>
              </w:rPr>
              <w:t>AI-FR-105</w:t>
            </w:r>
          </w:p>
        </w:tc>
        <w:tc>
          <w:tcPr>
            <w:tcW w:w="7621" w:type="dxa"/>
            <w:hideMark/>
          </w:tcPr>
          <w:p w14:paraId="0641AE97"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The system shall reduce confidence scores when inconsistencies are detected.</w:t>
            </w:r>
          </w:p>
        </w:tc>
        <w:tc>
          <w:tcPr>
            <w:tcW w:w="0" w:type="auto"/>
            <w:hideMark/>
          </w:tcPr>
          <w:p w14:paraId="20D37906"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High</w:t>
            </w:r>
          </w:p>
        </w:tc>
      </w:tr>
      <w:tr w:rsidR="007409F9" w:rsidRPr="007409F9" w14:paraId="3DD5E617" w14:textId="77777777" w:rsidTr="007409F9">
        <w:tc>
          <w:tcPr>
            <w:cnfStyle w:val="001000000000" w:firstRow="0" w:lastRow="0" w:firstColumn="1" w:lastColumn="0" w:oddVBand="0" w:evenVBand="0" w:oddHBand="0" w:evenHBand="0" w:firstRowFirstColumn="0" w:firstRowLastColumn="0" w:lastRowFirstColumn="0" w:lastRowLastColumn="0"/>
            <w:tcW w:w="1795" w:type="dxa"/>
            <w:hideMark/>
          </w:tcPr>
          <w:p w14:paraId="25EE5DDF" w14:textId="77777777" w:rsidR="007409F9" w:rsidRPr="007409F9" w:rsidRDefault="007409F9" w:rsidP="007409F9">
            <w:pPr>
              <w:spacing w:after="160" w:line="278" w:lineRule="auto"/>
              <w:rPr>
                <w:b/>
                <w:bCs w:val="0"/>
              </w:rPr>
            </w:pPr>
            <w:r w:rsidRPr="007409F9">
              <w:rPr>
                <w:bCs w:val="0"/>
              </w:rPr>
              <w:t>AI-FR-106</w:t>
            </w:r>
          </w:p>
        </w:tc>
        <w:tc>
          <w:tcPr>
            <w:tcW w:w="7621" w:type="dxa"/>
            <w:hideMark/>
          </w:tcPr>
          <w:p w14:paraId="4493F892" w14:textId="77777777" w:rsidR="007409F9" w:rsidRPr="007409F9" w:rsidRDefault="007409F9" w:rsidP="007409F9">
            <w:pPr>
              <w:spacing w:after="160" w:line="278" w:lineRule="auto"/>
              <w:cnfStyle w:val="000000000000" w:firstRow="0" w:lastRow="0" w:firstColumn="0" w:lastColumn="0" w:oddVBand="0" w:evenVBand="0" w:oddHBand="0" w:evenHBand="0" w:firstRowFirstColumn="0" w:firstRowLastColumn="0" w:lastRowFirstColumn="0" w:lastRowLastColumn="0"/>
            </w:pPr>
            <w:r w:rsidRPr="007409F9">
              <w:t>The system shall increase confidence scores when all validation checks pass successfully.</w:t>
            </w:r>
          </w:p>
        </w:tc>
        <w:tc>
          <w:tcPr>
            <w:tcW w:w="0" w:type="auto"/>
            <w:hideMark/>
          </w:tcPr>
          <w:p w14:paraId="7BB3DA98" w14:textId="77777777" w:rsidR="007409F9" w:rsidRPr="007409F9" w:rsidRDefault="007409F9" w:rsidP="007409F9">
            <w:pPr>
              <w:spacing w:after="160" w:line="278" w:lineRule="auto"/>
              <w:cnfStyle w:val="000000000000" w:firstRow="0" w:lastRow="0" w:firstColumn="0" w:lastColumn="0" w:oddVBand="0" w:evenVBand="0" w:oddHBand="0" w:evenHBand="0" w:firstRowFirstColumn="0" w:firstRowLastColumn="0" w:lastRowFirstColumn="0" w:lastRowLastColumn="0"/>
            </w:pPr>
            <w:r w:rsidRPr="007409F9">
              <w:t>Medium</w:t>
            </w:r>
          </w:p>
        </w:tc>
      </w:tr>
      <w:tr w:rsidR="007409F9" w:rsidRPr="007409F9" w14:paraId="0C12A6F3"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51E8D759" w14:textId="77777777" w:rsidR="007409F9" w:rsidRPr="007409F9" w:rsidRDefault="007409F9" w:rsidP="007409F9">
            <w:pPr>
              <w:spacing w:after="160" w:line="278" w:lineRule="auto"/>
              <w:rPr>
                <w:b/>
                <w:bCs w:val="0"/>
              </w:rPr>
            </w:pPr>
            <w:r w:rsidRPr="007409F9">
              <w:rPr>
                <w:bCs w:val="0"/>
              </w:rPr>
              <w:t>AI-FR-107</w:t>
            </w:r>
          </w:p>
        </w:tc>
        <w:tc>
          <w:tcPr>
            <w:tcW w:w="7621" w:type="dxa"/>
            <w:hideMark/>
          </w:tcPr>
          <w:p w14:paraId="6C9A46BF"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The system shall assign confidence scores to individual workflow components.</w:t>
            </w:r>
          </w:p>
        </w:tc>
        <w:tc>
          <w:tcPr>
            <w:tcW w:w="0" w:type="auto"/>
            <w:hideMark/>
          </w:tcPr>
          <w:p w14:paraId="75991049"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Medium</w:t>
            </w:r>
          </w:p>
        </w:tc>
      </w:tr>
      <w:tr w:rsidR="007409F9" w:rsidRPr="007409F9" w14:paraId="6DF8FE00" w14:textId="77777777" w:rsidTr="007409F9">
        <w:tc>
          <w:tcPr>
            <w:cnfStyle w:val="001000000000" w:firstRow="0" w:lastRow="0" w:firstColumn="1" w:lastColumn="0" w:oddVBand="0" w:evenVBand="0" w:oddHBand="0" w:evenHBand="0" w:firstRowFirstColumn="0" w:firstRowLastColumn="0" w:lastRowFirstColumn="0" w:lastRowLastColumn="0"/>
            <w:tcW w:w="1795" w:type="dxa"/>
            <w:hideMark/>
          </w:tcPr>
          <w:p w14:paraId="429B7771" w14:textId="77777777" w:rsidR="007409F9" w:rsidRPr="007409F9" w:rsidRDefault="007409F9" w:rsidP="007409F9">
            <w:pPr>
              <w:spacing w:after="160" w:line="278" w:lineRule="auto"/>
              <w:rPr>
                <w:b/>
                <w:bCs w:val="0"/>
              </w:rPr>
            </w:pPr>
            <w:r w:rsidRPr="007409F9">
              <w:rPr>
                <w:bCs w:val="0"/>
              </w:rPr>
              <w:t>AI-FR-108</w:t>
            </w:r>
          </w:p>
        </w:tc>
        <w:tc>
          <w:tcPr>
            <w:tcW w:w="7621" w:type="dxa"/>
            <w:hideMark/>
          </w:tcPr>
          <w:p w14:paraId="6142089C" w14:textId="77777777" w:rsidR="007409F9" w:rsidRPr="007409F9" w:rsidRDefault="007409F9" w:rsidP="007409F9">
            <w:pPr>
              <w:spacing w:after="160" w:line="278" w:lineRule="auto"/>
              <w:cnfStyle w:val="000000000000" w:firstRow="0" w:lastRow="0" w:firstColumn="0" w:lastColumn="0" w:oddVBand="0" w:evenVBand="0" w:oddHBand="0" w:evenHBand="0" w:firstRowFirstColumn="0" w:firstRowLastColumn="0" w:lastRowFirstColumn="0" w:lastRowLastColumn="0"/>
            </w:pPr>
            <w:r w:rsidRPr="007409F9">
              <w:t>The system shall assign an overall confidence score to the generated workflow.</w:t>
            </w:r>
          </w:p>
        </w:tc>
        <w:tc>
          <w:tcPr>
            <w:tcW w:w="0" w:type="auto"/>
            <w:hideMark/>
          </w:tcPr>
          <w:p w14:paraId="3D512B5A" w14:textId="77777777" w:rsidR="007409F9" w:rsidRPr="007409F9" w:rsidRDefault="007409F9" w:rsidP="007409F9">
            <w:pPr>
              <w:spacing w:after="160" w:line="278" w:lineRule="auto"/>
              <w:cnfStyle w:val="000000000000" w:firstRow="0" w:lastRow="0" w:firstColumn="0" w:lastColumn="0" w:oddVBand="0" w:evenVBand="0" w:oddHBand="0" w:evenHBand="0" w:firstRowFirstColumn="0" w:firstRowLastColumn="0" w:lastRowFirstColumn="0" w:lastRowLastColumn="0"/>
            </w:pPr>
            <w:r w:rsidRPr="007409F9">
              <w:t>High</w:t>
            </w:r>
          </w:p>
        </w:tc>
      </w:tr>
      <w:tr w:rsidR="007409F9" w:rsidRPr="007409F9" w14:paraId="3C445D22"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04352BD5" w14:textId="77777777" w:rsidR="007409F9" w:rsidRPr="007409F9" w:rsidRDefault="007409F9" w:rsidP="007409F9">
            <w:pPr>
              <w:spacing w:after="160" w:line="278" w:lineRule="auto"/>
              <w:rPr>
                <w:b/>
                <w:bCs w:val="0"/>
              </w:rPr>
            </w:pPr>
            <w:r w:rsidRPr="007409F9">
              <w:rPr>
                <w:bCs w:val="0"/>
              </w:rPr>
              <w:t>AI-FR-109</w:t>
            </w:r>
          </w:p>
        </w:tc>
        <w:tc>
          <w:tcPr>
            <w:tcW w:w="7621" w:type="dxa"/>
            <w:hideMark/>
          </w:tcPr>
          <w:p w14:paraId="06DF382A"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The system shall categorize confidence levels (High, Medium, Low).</w:t>
            </w:r>
          </w:p>
        </w:tc>
        <w:tc>
          <w:tcPr>
            <w:tcW w:w="0" w:type="auto"/>
            <w:hideMark/>
          </w:tcPr>
          <w:p w14:paraId="3C7A560F"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High</w:t>
            </w:r>
          </w:p>
        </w:tc>
      </w:tr>
      <w:tr w:rsidR="007409F9" w:rsidRPr="007409F9" w14:paraId="567FF6E4" w14:textId="77777777" w:rsidTr="007409F9">
        <w:tc>
          <w:tcPr>
            <w:cnfStyle w:val="001000000000" w:firstRow="0" w:lastRow="0" w:firstColumn="1" w:lastColumn="0" w:oddVBand="0" w:evenVBand="0" w:oddHBand="0" w:evenHBand="0" w:firstRowFirstColumn="0" w:firstRowLastColumn="0" w:lastRowFirstColumn="0" w:lastRowLastColumn="0"/>
            <w:tcW w:w="1795" w:type="dxa"/>
            <w:hideMark/>
          </w:tcPr>
          <w:p w14:paraId="25B5B978" w14:textId="77777777" w:rsidR="007409F9" w:rsidRPr="007409F9" w:rsidRDefault="007409F9" w:rsidP="007409F9">
            <w:pPr>
              <w:spacing w:after="160" w:line="278" w:lineRule="auto"/>
              <w:rPr>
                <w:b/>
                <w:bCs w:val="0"/>
              </w:rPr>
            </w:pPr>
            <w:r w:rsidRPr="007409F9">
              <w:rPr>
                <w:bCs w:val="0"/>
              </w:rPr>
              <w:t>AI-FR-110</w:t>
            </w:r>
          </w:p>
        </w:tc>
        <w:tc>
          <w:tcPr>
            <w:tcW w:w="7621" w:type="dxa"/>
            <w:hideMark/>
          </w:tcPr>
          <w:p w14:paraId="4798FB72" w14:textId="77777777" w:rsidR="007409F9" w:rsidRPr="007409F9" w:rsidRDefault="007409F9" w:rsidP="007409F9">
            <w:pPr>
              <w:spacing w:after="160" w:line="278" w:lineRule="auto"/>
              <w:cnfStyle w:val="000000000000" w:firstRow="0" w:lastRow="0" w:firstColumn="0" w:lastColumn="0" w:oddVBand="0" w:evenVBand="0" w:oddHBand="0" w:evenHBand="0" w:firstRowFirstColumn="0" w:firstRowLastColumn="0" w:lastRowFirstColumn="0" w:lastRowLastColumn="0"/>
            </w:pPr>
            <w:r w:rsidRPr="007409F9">
              <w:t>The system shall require manual review for AI outputs below a configurable confidence threshold.</w:t>
            </w:r>
          </w:p>
        </w:tc>
        <w:tc>
          <w:tcPr>
            <w:tcW w:w="0" w:type="auto"/>
            <w:hideMark/>
          </w:tcPr>
          <w:p w14:paraId="52F32FDC" w14:textId="77777777" w:rsidR="007409F9" w:rsidRPr="007409F9" w:rsidRDefault="007409F9" w:rsidP="007409F9">
            <w:pPr>
              <w:spacing w:after="160" w:line="278" w:lineRule="auto"/>
              <w:cnfStyle w:val="000000000000" w:firstRow="0" w:lastRow="0" w:firstColumn="0" w:lastColumn="0" w:oddVBand="0" w:evenVBand="0" w:oddHBand="0" w:evenHBand="0" w:firstRowFirstColumn="0" w:firstRowLastColumn="0" w:lastRowFirstColumn="0" w:lastRowLastColumn="0"/>
            </w:pPr>
            <w:r w:rsidRPr="007409F9">
              <w:t>High</w:t>
            </w:r>
          </w:p>
        </w:tc>
      </w:tr>
      <w:tr w:rsidR="007409F9" w:rsidRPr="007409F9" w14:paraId="39B41E32"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062F7F38" w14:textId="77777777" w:rsidR="007409F9" w:rsidRPr="007409F9" w:rsidRDefault="007409F9" w:rsidP="007409F9">
            <w:pPr>
              <w:spacing w:after="160" w:line="278" w:lineRule="auto"/>
              <w:rPr>
                <w:b/>
                <w:bCs w:val="0"/>
              </w:rPr>
            </w:pPr>
            <w:r w:rsidRPr="007409F9">
              <w:rPr>
                <w:bCs w:val="0"/>
              </w:rPr>
              <w:t>AI-FR-111</w:t>
            </w:r>
          </w:p>
        </w:tc>
        <w:tc>
          <w:tcPr>
            <w:tcW w:w="7621" w:type="dxa"/>
            <w:hideMark/>
          </w:tcPr>
          <w:p w14:paraId="67303A85"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The system shall display confidence scores to authorized users.</w:t>
            </w:r>
          </w:p>
        </w:tc>
        <w:tc>
          <w:tcPr>
            <w:tcW w:w="0" w:type="auto"/>
            <w:hideMark/>
          </w:tcPr>
          <w:p w14:paraId="4041DC7A"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High</w:t>
            </w:r>
          </w:p>
        </w:tc>
      </w:tr>
      <w:tr w:rsidR="007409F9" w:rsidRPr="007409F9" w14:paraId="6A1A6622" w14:textId="77777777" w:rsidTr="007409F9">
        <w:tc>
          <w:tcPr>
            <w:cnfStyle w:val="001000000000" w:firstRow="0" w:lastRow="0" w:firstColumn="1" w:lastColumn="0" w:oddVBand="0" w:evenVBand="0" w:oddHBand="0" w:evenHBand="0" w:firstRowFirstColumn="0" w:firstRowLastColumn="0" w:lastRowFirstColumn="0" w:lastRowLastColumn="0"/>
            <w:tcW w:w="1795" w:type="dxa"/>
            <w:hideMark/>
          </w:tcPr>
          <w:p w14:paraId="4DF730E4" w14:textId="77777777" w:rsidR="007409F9" w:rsidRPr="007409F9" w:rsidRDefault="007409F9" w:rsidP="007409F9">
            <w:pPr>
              <w:spacing w:after="160" w:line="278" w:lineRule="auto"/>
              <w:rPr>
                <w:b/>
                <w:bCs w:val="0"/>
              </w:rPr>
            </w:pPr>
            <w:r w:rsidRPr="007409F9">
              <w:rPr>
                <w:bCs w:val="0"/>
              </w:rPr>
              <w:t>AI-FR-112</w:t>
            </w:r>
          </w:p>
        </w:tc>
        <w:tc>
          <w:tcPr>
            <w:tcW w:w="7621" w:type="dxa"/>
            <w:hideMark/>
          </w:tcPr>
          <w:p w14:paraId="1F1B74AB" w14:textId="77777777" w:rsidR="007409F9" w:rsidRPr="007409F9" w:rsidRDefault="007409F9" w:rsidP="007409F9">
            <w:pPr>
              <w:spacing w:after="160" w:line="278" w:lineRule="auto"/>
              <w:cnfStyle w:val="000000000000" w:firstRow="0" w:lastRow="0" w:firstColumn="0" w:lastColumn="0" w:oddVBand="0" w:evenVBand="0" w:oddHBand="0" w:evenHBand="0" w:firstRowFirstColumn="0" w:firstRowLastColumn="0" w:lastRowFirstColumn="0" w:lastRowLastColumn="0"/>
            </w:pPr>
            <w:r w:rsidRPr="007409F9">
              <w:t>The system shall record confidence evaluation history.</w:t>
            </w:r>
          </w:p>
        </w:tc>
        <w:tc>
          <w:tcPr>
            <w:tcW w:w="0" w:type="auto"/>
            <w:hideMark/>
          </w:tcPr>
          <w:p w14:paraId="7B5795CA" w14:textId="77777777" w:rsidR="007409F9" w:rsidRPr="007409F9" w:rsidRDefault="007409F9" w:rsidP="007409F9">
            <w:pPr>
              <w:spacing w:after="160" w:line="278" w:lineRule="auto"/>
              <w:cnfStyle w:val="000000000000" w:firstRow="0" w:lastRow="0" w:firstColumn="0" w:lastColumn="0" w:oddVBand="0" w:evenVBand="0" w:oddHBand="0" w:evenHBand="0" w:firstRowFirstColumn="0" w:firstRowLastColumn="0" w:lastRowFirstColumn="0" w:lastRowLastColumn="0"/>
            </w:pPr>
            <w:r w:rsidRPr="007409F9">
              <w:t>Medium</w:t>
            </w:r>
          </w:p>
        </w:tc>
      </w:tr>
      <w:tr w:rsidR="007409F9" w:rsidRPr="007409F9" w14:paraId="686FAD25"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11CD1B05" w14:textId="77777777" w:rsidR="007409F9" w:rsidRPr="007409F9" w:rsidRDefault="007409F9" w:rsidP="007409F9">
            <w:pPr>
              <w:spacing w:after="160" w:line="278" w:lineRule="auto"/>
              <w:rPr>
                <w:b/>
                <w:bCs w:val="0"/>
              </w:rPr>
            </w:pPr>
            <w:r w:rsidRPr="007409F9">
              <w:rPr>
                <w:bCs w:val="0"/>
              </w:rPr>
              <w:t>AI-FR-113</w:t>
            </w:r>
          </w:p>
        </w:tc>
        <w:tc>
          <w:tcPr>
            <w:tcW w:w="7621" w:type="dxa"/>
            <w:hideMark/>
          </w:tcPr>
          <w:p w14:paraId="04923B2E"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The system shall support configurable confidence thresholds.</w:t>
            </w:r>
          </w:p>
        </w:tc>
        <w:tc>
          <w:tcPr>
            <w:tcW w:w="0" w:type="auto"/>
            <w:hideMark/>
          </w:tcPr>
          <w:p w14:paraId="78F4F533"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Medium</w:t>
            </w:r>
          </w:p>
        </w:tc>
      </w:tr>
      <w:tr w:rsidR="007409F9" w:rsidRPr="007409F9" w14:paraId="02D4C34E" w14:textId="77777777" w:rsidTr="007409F9">
        <w:tc>
          <w:tcPr>
            <w:cnfStyle w:val="001000000000" w:firstRow="0" w:lastRow="0" w:firstColumn="1" w:lastColumn="0" w:oddVBand="0" w:evenVBand="0" w:oddHBand="0" w:evenHBand="0" w:firstRowFirstColumn="0" w:firstRowLastColumn="0" w:lastRowFirstColumn="0" w:lastRowLastColumn="0"/>
            <w:tcW w:w="1795" w:type="dxa"/>
            <w:hideMark/>
          </w:tcPr>
          <w:p w14:paraId="1F525BF4" w14:textId="77777777" w:rsidR="007409F9" w:rsidRPr="007409F9" w:rsidRDefault="007409F9" w:rsidP="007409F9">
            <w:pPr>
              <w:spacing w:after="160" w:line="278" w:lineRule="auto"/>
              <w:rPr>
                <w:b/>
                <w:bCs w:val="0"/>
              </w:rPr>
            </w:pPr>
            <w:r w:rsidRPr="007409F9">
              <w:rPr>
                <w:bCs w:val="0"/>
              </w:rPr>
              <w:lastRenderedPageBreak/>
              <w:t>AI-FR-114</w:t>
            </w:r>
          </w:p>
        </w:tc>
        <w:tc>
          <w:tcPr>
            <w:tcW w:w="7621" w:type="dxa"/>
            <w:hideMark/>
          </w:tcPr>
          <w:p w14:paraId="359E6E9E" w14:textId="77777777" w:rsidR="007409F9" w:rsidRPr="007409F9" w:rsidRDefault="007409F9" w:rsidP="007409F9">
            <w:pPr>
              <w:spacing w:after="160" w:line="278" w:lineRule="auto"/>
              <w:cnfStyle w:val="000000000000" w:firstRow="0" w:lastRow="0" w:firstColumn="0" w:lastColumn="0" w:oddVBand="0" w:evenVBand="0" w:oddHBand="0" w:evenHBand="0" w:firstRowFirstColumn="0" w:firstRowLastColumn="0" w:lastRowFirstColumn="0" w:lastRowLastColumn="0"/>
            </w:pPr>
            <w:r w:rsidRPr="007409F9">
              <w:t>The system shall explain the primary factors affecting confidence scores.</w:t>
            </w:r>
          </w:p>
        </w:tc>
        <w:tc>
          <w:tcPr>
            <w:tcW w:w="0" w:type="auto"/>
            <w:hideMark/>
          </w:tcPr>
          <w:p w14:paraId="1A06681C" w14:textId="77777777" w:rsidR="007409F9" w:rsidRPr="007409F9" w:rsidRDefault="007409F9" w:rsidP="007409F9">
            <w:pPr>
              <w:spacing w:after="160" w:line="278" w:lineRule="auto"/>
              <w:cnfStyle w:val="000000000000" w:firstRow="0" w:lastRow="0" w:firstColumn="0" w:lastColumn="0" w:oddVBand="0" w:evenVBand="0" w:oddHBand="0" w:evenHBand="0" w:firstRowFirstColumn="0" w:firstRowLastColumn="0" w:lastRowFirstColumn="0" w:lastRowLastColumn="0"/>
            </w:pPr>
            <w:r w:rsidRPr="007409F9">
              <w:t>High</w:t>
            </w:r>
          </w:p>
        </w:tc>
      </w:tr>
      <w:tr w:rsidR="007409F9" w:rsidRPr="007409F9" w14:paraId="18997729"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3755459A" w14:textId="77777777" w:rsidR="007409F9" w:rsidRPr="007409F9" w:rsidRDefault="007409F9" w:rsidP="007409F9">
            <w:pPr>
              <w:spacing w:after="160" w:line="278" w:lineRule="auto"/>
              <w:rPr>
                <w:b/>
                <w:bCs w:val="0"/>
              </w:rPr>
            </w:pPr>
            <w:r w:rsidRPr="007409F9">
              <w:rPr>
                <w:bCs w:val="0"/>
              </w:rPr>
              <w:t>AI-FR-115</w:t>
            </w:r>
          </w:p>
        </w:tc>
        <w:tc>
          <w:tcPr>
            <w:tcW w:w="7621" w:type="dxa"/>
            <w:hideMark/>
          </w:tcPr>
          <w:p w14:paraId="5D5BFC9D"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The system shall notify users when low-confidence results require review.</w:t>
            </w:r>
          </w:p>
        </w:tc>
        <w:tc>
          <w:tcPr>
            <w:tcW w:w="0" w:type="auto"/>
            <w:hideMark/>
          </w:tcPr>
          <w:p w14:paraId="2CF6F172"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Medium</w:t>
            </w:r>
          </w:p>
        </w:tc>
      </w:tr>
      <w:tr w:rsidR="007409F9" w:rsidRPr="007409F9" w14:paraId="7487B1AB" w14:textId="77777777" w:rsidTr="007409F9">
        <w:tc>
          <w:tcPr>
            <w:cnfStyle w:val="001000000000" w:firstRow="0" w:lastRow="0" w:firstColumn="1" w:lastColumn="0" w:oddVBand="0" w:evenVBand="0" w:oddHBand="0" w:evenHBand="0" w:firstRowFirstColumn="0" w:firstRowLastColumn="0" w:lastRowFirstColumn="0" w:lastRowLastColumn="0"/>
            <w:tcW w:w="1795" w:type="dxa"/>
            <w:hideMark/>
          </w:tcPr>
          <w:p w14:paraId="527D2414" w14:textId="77777777" w:rsidR="007409F9" w:rsidRPr="007409F9" w:rsidRDefault="007409F9" w:rsidP="007409F9">
            <w:pPr>
              <w:spacing w:after="160" w:line="278" w:lineRule="auto"/>
              <w:rPr>
                <w:b/>
                <w:bCs w:val="0"/>
              </w:rPr>
            </w:pPr>
            <w:r w:rsidRPr="007409F9">
              <w:rPr>
                <w:bCs w:val="0"/>
              </w:rPr>
              <w:t>AI-FR-116</w:t>
            </w:r>
          </w:p>
        </w:tc>
        <w:tc>
          <w:tcPr>
            <w:tcW w:w="7621" w:type="dxa"/>
            <w:hideMark/>
          </w:tcPr>
          <w:p w14:paraId="25DDF859" w14:textId="77777777" w:rsidR="007409F9" w:rsidRPr="007409F9" w:rsidRDefault="007409F9" w:rsidP="007409F9">
            <w:pPr>
              <w:spacing w:after="160" w:line="278" w:lineRule="auto"/>
              <w:cnfStyle w:val="000000000000" w:firstRow="0" w:lastRow="0" w:firstColumn="0" w:lastColumn="0" w:oddVBand="0" w:evenVBand="0" w:oddHBand="0" w:evenHBand="0" w:firstRowFirstColumn="0" w:firstRowLastColumn="0" w:lastRowFirstColumn="0" w:lastRowLastColumn="0"/>
            </w:pPr>
            <w:r w:rsidRPr="007409F9">
              <w:t>The system shall support confidence recalculation after manual edits.</w:t>
            </w:r>
          </w:p>
        </w:tc>
        <w:tc>
          <w:tcPr>
            <w:tcW w:w="0" w:type="auto"/>
            <w:hideMark/>
          </w:tcPr>
          <w:p w14:paraId="4F8D2315" w14:textId="77777777" w:rsidR="007409F9" w:rsidRPr="007409F9" w:rsidRDefault="007409F9" w:rsidP="007409F9">
            <w:pPr>
              <w:spacing w:after="160" w:line="278" w:lineRule="auto"/>
              <w:cnfStyle w:val="000000000000" w:firstRow="0" w:lastRow="0" w:firstColumn="0" w:lastColumn="0" w:oddVBand="0" w:evenVBand="0" w:oddHBand="0" w:evenHBand="0" w:firstRowFirstColumn="0" w:firstRowLastColumn="0" w:lastRowFirstColumn="0" w:lastRowLastColumn="0"/>
            </w:pPr>
            <w:r w:rsidRPr="007409F9">
              <w:t>Medium</w:t>
            </w:r>
          </w:p>
        </w:tc>
      </w:tr>
      <w:tr w:rsidR="007409F9" w:rsidRPr="007409F9" w14:paraId="5CE18AFB"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14B7F38C" w14:textId="77777777" w:rsidR="007409F9" w:rsidRPr="007409F9" w:rsidRDefault="007409F9" w:rsidP="007409F9">
            <w:pPr>
              <w:spacing w:after="160" w:line="278" w:lineRule="auto"/>
              <w:rPr>
                <w:b/>
                <w:bCs w:val="0"/>
              </w:rPr>
            </w:pPr>
            <w:r w:rsidRPr="007409F9">
              <w:rPr>
                <w:bCs w:val="0"/>
              </w:rPr>
              <w:t>AI-FR-117</w:t>
            </w:r>
          </w:p>
        </w:tc>
        <w:tc>
          <w:tcPr>
            <w:tcW w:w="7621" w:type="dxa"/>
            <w:hideMark/>
          </w:tcPr>
          <w:p w14:paraId="7006F03D"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The system shall preserve confidence evaluation reports for auditing.</w:t>
            </w:r>
          </w:p>
        </w:tc>
        <w:tc>
          <w:tcPr>
            <w:tcW w:w="0" w:type="auto"/>
            <w:hideMark/>
          </w:tcPr>
          <w:p w14:paraId="553B3EB5"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Medium</w:t>
            </w:r>
          </w:p>
        </w:tc>
      </w:tr>
      <w:tr w:rsidR="007409F9" w:rsidRPr="007409F9" w14:paraId="1D4381E2" w14:textId="77777777" w:rsidTr="007409F9">
        <w:tc>
          <w:tcPr>
            <w:cnfStyle w:val="001000000000" w:firstRow="0" w:lastRow="0" w:firstColumn="1" w:lastColumn="0" w:oddVBand="0" w:evenVBand="0" w:oddHBand="0" w:evenHBand="0" w:firstRowFirstColumn="0" w:firstRowLastColumn="0" w:lastRowFirstColumn="0" w:lastRowLastColumn="0"/>
            <w:tcW w:w="1795" w:type="dxa"/>
            <w:hideMark/>
          </w:tcPr>
          <w:p w14:paraId="539DA83B" w14:textId="77777777" w:rsidR="007409F9" w:rsidRPr="007409F9" w:rsidRDefault="007409F9" w:rsidP="007409F9">
            <w:pPr>
              <w:spacing w:after="160" w:line="278" w:lineRule="auto"/>
              <w:rPr>
                <w:b/>
                <w:bCs w:val="0"/>
              </w:rPr>
            </w:pPr>
            <w:r w:rsidRPr="007409F9">
              <w:rPr>
                <w:bCs w:val="0"/>
              </w:rPr>
              <w:t>AI-FR-118</w:t>
            </w:r>
          </w:p>
        </w:tc>
        <w:tc>
          <w:tcPr>
            <w:tcW w:w="7621" w:type="dxa"/>
            <w:hideMark/>
          </w:tcPr>
          <w:p w14:paraId="624BD299" w14:textId="77777777" w:rsidR="007409F9" w:rsidRPr="007409F9" w:rsidRDefault="007409F9" w:rsidP="007409F9">
            <w:pPr>
              <w:spacing w:after="160" w:line="278" w:lineRule="auto"/>
              <w:cnfStyle w:val="000000000000" w:firstRow="0" w:lastRow="0" w:firstColumn="0" w:lastColumn="0" w:oddVBand="0" w:evenVBand="0" w:oddHBand="0" w:evenHBand="0" w:firstRowFirstColumn="0" w:firstRowLastColumn="0" w:lastRowFirstColumn="0" w:lastRowLastColumn="0"/>
            </w:pPr>
            <w:r w:rsidRPr="007409F9">
              <w:t>The system shall allow administrators to configure confidence evaluation policies.</w:t>
            </w:r>
          </w:p>
        </w:tc>
        <w:tc>
          <w:tcPr>
            <w:tcW w:w="0" w:type="auto"/>
            <w:hideMark/>
          </w:tcPr>
          <w:p w14:paraId="11DB1864" w14:textId="77777777" w:rsidR="007409F9" w:rsidRPr="007409F9" w:rsidRDefault="007409F9" w:rsidP="007409F9">
            <w:pPr>
              <w:spacing w:after="160" w:line="278" w:lineRule="auto"/>
              <w:cnfStyle w:val="000000000000" w:firstRow="0" w:lastRow="0" w:firstColumn="0" w:lastColumn="0" w:oddVBand="0" w:evenVBand="0" w:oddHBand="0" w:evenHBand="0" w:firstRowFirstColumn="0" w:firstRowLastColumn="0" w:lastRowFirstColumn="0" w:lastRowLastColumn="0"/>
            </w:pPr>
            <w:r w:rsidRPr="007409F9">
              <w:t>Low</w:t>
            </w:r>
          </w:p>
        </w:tc>
      </w:tr>
      <w:tr w:rsidR="007409F9" w:rsidRPr="007409F9" w14:paraId="5684B449"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41DA6E81" w14:textId="77777777" w:rsidR="007409F9" w:rsidRPr="007409F9" w:rsidRDefault="007409F9" w:rsidP="007409F9">
            <w:pPr>
              <w:spacing w:after="160" w:line="278" w:lineRule="auto"/>
              <w:rPr>
                <w:b/>
                <w:bCs w:val="0"/>
              </w:rPr>
            </w:pPr>
            <w:r w:rsidRPr="007409F9">
              <w:rPr>
                <w:bCs w:val="0"/>
              </w:rPr>
              <w:t>AI-FR-119</w:t>
            </w:r>
          </w:p>
        </w:tc>
        <w:tc>
          <w:tcPr>
            <w:tcW w:w="7621" w:type="dxa"/>
            <w:hideMark/>
          </w:tcPr>
          <w:p w14:paraId="73CE1590"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The system shall maintain traceability between confidence scores and evaluated AI outputs.</w:t>
            </w:r>
          </w:p>
        </w:tc>
        <w:tc>
          <w:tcPr>
            <w:tcW w:w="0" w:type="auto"/>
            <w:hideMark/>
          </w:tcPr>
          <w:p w14:paraId="441E3930"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Medium</w:t>
            </w:r>
          </w:p>
        </w:tc>
      </w:tr>
      <w:tr w:rsidR="007409F9" w:rsidRPr="007409F9" w14:paraId="5BEB3E9F" w14:textId="77777777" w:rsidTr="007409F9">
        <w:tc>
          <w:tcPr>
            <w:cnfStyle w:val="001000000000" w:firstRow="0" w:lastRow="0" w:firstColumn="1" w:lastColumn="0" w:oddVBand="0" w:evenVBand="0" w:oddHBand="0" w:evenHBand="0" w:firstRowFirstColumn="0" w:firstRowLastColumn="0" w:lastRowFirstColumn="0" w:lastRowLastColumn="0"/>
            <w:tcW w:w="1795" w:type="dxa"/>
            <w:hideMark/>
          </w:tcPr>
          <w:p w14:paraId="3C054A28" w14:textId="77777777" w:rsidR="007409F9" w:rsidRPr="007409F9" w:rsidRDefault="007409F9" w:rsidP="007409F9">
            <w:pPr>
              <w:spacing w:after="160" w:line="278" w:lineRule="auto"/>
              <w:rPr>
                <w:b/>
                <w:bCs w:val="0"/>
              </w:rPr>
            </w:pPr>
            <w:r w:rsidRPr="007409F9">
              <w:rPr>
                <w:bCs w:val="0"/>
              </w:rPr>
              <w:t>AI-FR-120</w:t>
            </w:r>
          </w:p>
        </w:tc>
        <w:tc>
          <w:tcPr>
            <w:tcW w:w="7621" w:type="dxa"/>
            <w:hideMark/>
          </w:tcPr>
          <w:p w14:paraId="31FAC11D" w14:textId="77777777" w:rsidR="007409F9" w:rsidRPr="007409F9" w:rsidRDefault="007409F9" w:rsidP="007409F9">
            <w:pPr>
              <w:spacing w:after="160" w:line="278" w:lineRule="auto"/>
              <w:cnfStyle w:val="000000000000" w:firstRow="0" w:lastRow="0" w:firstColumn="0" w:lastColumn="0" w:oddVBand="0" w:evenVBand="0" w:oddHBand="0" w:evenHBand="0" w:firstRowFirstColumn="0" w:firstRowLastColumn="0" w:lastRowFirstColumn="0" w:lastRowLastColumn="0"/>
            </w:pPr>
            <w:r w:rsidRPr="007409F9">
              <w:t>The system shall prevent automatic deployment of workflows that fail confidence policy requirements.</w:t>
            </w:r>
          </w:p>
        </w:tc>
        <w:tc>
          <w:tcPr>
            <w:tcW w:w="0" w:type="auto"/>
            <w:hideMark/>
          </w:tcPr>
          <w:p w14:paraId="7BCF548A" w14:textId="77777777" w:rsidR="007409F9" w:rsidRPr="007409F9" w:rsidRDefault="007409F9" w:rsidP="007409F9">
            <w:pPr>
              <w:spacing w:after="160" w:line="278" w:lineRule="auto"/>
              <w:cnfStyle w:val="000000000000" w:firstRow="0" w:lastRow="0" w:firstColumn="0" w:lastColumn="0" w:oddVBand="0" w:evenVBand="0" w:oddHBand="0" w:evenHBand="0" w:firstRowFirstColumn="0" w:firstRowLastColumn="0" w:lastRowFirstColumn="0" w:lastRowLastColumn="0"/>
            </w:pPr>
            <w:r w:rsidRPr="007409F9">
              <w:t>High</w:t>
            </w:r>
          </w:p>
        </w:tc>
      </w:tr>
    </w:tbl>
    <w:p w14:paraId="6ACE49C7" w14:textId="7CA3FC3E" w:rsidR="007409F9" w:rsidRPr="007409F9" w:rsidRDefault="007409F9" w:rsidP="007409F9">
      <w:r>
        <w:t xml:space="preserve"> </w:t>
      </w:r>
    </w:p>
    <w:p w14:paraId="06F14657" w14:textId="77777777" w:rsidR="007409F9" w:rsidRPr="007409F9" w:rsidRDefault="007409F9" w:rsidP="007409F9">
      <w:pPr>
        <w:rPr>
          <w:b/>
          <w:bCs/>
        </w:rPr>
      </w:pPr>
      <w:r w:rsidRPr="007409F9">
        <w:rPr>
          <w:b/>
          <w:bCs/>
        </w:rPr>
        <w:t>6.7.3 Confidence Levels</w:t>
      </w:r>
    </w:p>
    <w:p w14:paraId="71243292" w14:textId="77777777" w:rsidR="007409F9" w:rsidRPr="007409F9" w:rsidRDefault="007409F9" w:rsidP="007409F9">
      <w:r w:rsidRPr="007409F9">
        <w:t>The system shall classify AI confidence into the following categories:</w:t>
      </w:r>
    </w:p>
    <w:tbl>
      <w:tblPr>
        <w:tblStyle w:val="PlainTable1"/>
        <w:tblW w:w="0" w:type="auto"/>
        <w:tblLook w:val="04A0" w:firstRow="1" w:lastRow="0" w:firstColumn="1" w:lastColumn="0" w:noHBand="0" w:noVBand="1"/>
      </w:tblPr>
      <w:tblGrid>
        <w:gridCol w:w="1899"/>
        <w:gridCol w:w="1430"/>
        <w:gridCol w:w="6776"/>
      </w:tblGrid>
      <w:tr w:rsidR="007409F9" w:rsidRPr="007409F9" w14:paraId="64B1E286" w14:textId="77777777" w:rsidTr="00740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5095F" w14:textId="77777777" w:rsidR="007409F9" w:rsidRPr="007409F9" w:rsidRDefault="007409F9" w:rsidP="007409F9">
            <w:pPr>
              <w:spacing w:after="160" w:line="278" w:lineRule="auto"/>
            </w:pPr>
            <w:r w:rsidRPr="007409F9">
              <w:t>Confidence Level</w:t>
            </w:r>
          </w:p>
        </w:tc>
        <w:tc>
          <w:tcPr>
            <w:tcW w:w="0" w:type="auto"/>
            <w:hideMark/>
          </w:tcPr>
          <w:p w14:paraId="00353E95" w14:textId="77777777" w:rsidR="007409F9" w:rsidRPr="007409F9" w:rsidRDefault="007409F9" w:rsidP="007409F9">
            <w:pPr>
              <w:spacing w:after="160" w:line="278" w:lineRule="auto"/>
              <w:cnfStyle w:val="100000000000" w:firstRow="1" w:lastRow="0" w:firstColumn="0" w:lastColumn="0" w:oddVBand="0" w:evenVBand="0" w:oddHBand="0" w:evenHBand="0" w:firstRowFirstColumn="0" w:firstRowLastColumn="0" w:lastRowFirstColumn="0" w:lastRowLastColumn="0"/>
            </w:pPr>
            <w:r w:rsidRPr="007409F9">
              <w:t>Score Range</w:t>
            </w:r>
          </w:p>
        </w:tc>
        <w:tc>
          <w:tcPr>
            <w:tcW w:w="0" w:type="auto"/>
            <w:hideMark/>
          </w:tcPr>
          <w:p w14:paraId="15AE8F08" w14:textId="77777777" w:rsidR="007409F9" w:rsidRPr="007409F9" w:rsidRDefault="007409F9" w:rsidP="007409F9">
            <w:pPr>
              <w:spacing w:after="160" w:line="278" w:lineRule="auto"/>
              <w:cnfStyle w:val="100000000000" w:firstRow="1" w:lastRow="0" w:firstColumn="0" w:lastColumn="0" w:oddVBand="0" w:evenVBand="0" w:oddHBand="0" w:evenHBand="0" w:firstRowFirstColumn="0" w:firstRowLastColumn="0" w:lastRowFirstColumn="0" w:lastRowLastColumn="0"/>
            </w:pPr>
            <w:r w:rsidRPr="007409F9">
              <w:t>Description</w:t>
            </w:r>
          </w:p>
        </w:tc>
      </w:tr>
      <w:tr w:rsidR="007409F9" w:rsidRPr="007409F9" w14:paraId="0DDE8614"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C14DE" w14:textId="77777777" w:rsidR="007409F9" w:rsidRPr="007409F9" w:rsidRDefault="007409F9" w:rsidP="007409F9">
            <w:pPr>
              <w:spacing w:after="160" w:line="278" w:lineRule="auto"/>
              <w:rPr>
                <w:b/>
                <w:bCs w:val="0"/>
              </w:rPr>
            </w:pPr>
            <w:r w:rsidRPr="007409F9">
              <w:rPr>
                <w:bCs w:val="0"/>
              </w:rPr>
              <w:t>High</w:t>
            </w:r>
          </w:p>
        </w:tc>
        <w:tc>
          <w:tcPr>
            <w:tcW w:w="0" w:type="auto"/>
            <w:hideMark/>
          </w:tcPr>
          <w:p w14:paraId="5CC93AB3"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90–100%</w:t>
            </w:r>
          </w:p>
        </w:tc>
        <w:tc>
          <w:tcPr>
            <w:tcW w:w="0" w:type="auto"/>
            <w:hideMark/>
          </w:tcPr>
          <w:p w14:paraId="2EDDCBC1"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AI output is highly reliable and requires minimal review.</w:t>
            </w:r>
          </w:p>
        </w:tc>
      </w:tr>
      <w:tr w:rsidR="007409F9" w:rsidRPr="007409F9" w14:paraId="5669A482" w14:textId="77777777" w:rsidTr="007409F9">
        <w:tc>
          <w:tcPr>
            <w:cnfStyle w:val="001000000000" w:firstRow="0" w:lastRow="0" w:firstColumn="1" w:lastColumn="0" w:oddVBand="0" w:evenVBand="0" w:oddHBand="0" w:evenHBand="0" w:firstRowFirstColumn="0" w:firstRowLastColumn="0" w:lastRowFirstColumn="0" w:lastRowLastColumn="0"/>
            <w:tcW w:w="0" w:type="auto"/>
            <w:hideMark/>
          </w:tcPr>
          <w:p w14:paraId="2CCA7460" w14:textId="77777777" w:rsidR="007409F9" w:rsidRPr="007409F9" w:rsidRDefault="007409F9" w:rsidP="007409F9">
            <w:pPr>
              <w:spacing w:after="160" w:line="278" w:lineRule="auto"/>
              <w:rPr>
                <w:b/>
                <w:bCs w:val="0"/>
              </w:rPr>
            </w:pPr>
            <w:r w:rsidRPr="007409F9">
              <w:rPr>
                <w:bCs w:val="0"/>
              </w:rPr>
              <w:t>Medium</w:t>
            </w:r>
          </w:p>
        </w:tc>
        <w:tc>
          <w:tcPr>
            <w:tcW w:w="0" w:type="auto"/>
            <w:hideMark/>
          </w:tcPr>
          <w:p w14:paraId="6DDF48CF" w14:textId="77777777" w:rsidR="007409F9" w:rsidRPr="007409F9" w:rsidRDefault="007409F9" w:rsidP="007409F9">
            <w:pPr>
              <w:spacing w:after="160" w:line="278" w:lineRule="auto"/>
              <w:cnfStyle w:val="000000000000" w:firstRow="0" w:lastRow="0" w:firstColumn="0" w:lastColumn="0" w:oddVBand="0" w:evenVBand="0" w:oddHBand="0" w:evenHBand="0" w:firstRowFirstColumn="0" w:firstRowLastColumn="0" w:lastRowFirstColumn="0" w:lastRowLastColumn="0"/>
            </w:pPr>
            <w:r w:rsidRPr="007409F9">
              <w:t>70–89%</w:t>
            </w:r>
          </w:p>
        </w:tc>
        <w:tc>
          <w:tcPr>
            <w:tcW w:w="0" w:type="auto"/>
            <w:hideMark/>
          </w:tcPr>
          <w:p w14:paraId="29F92769" w14:textId="77777777" w:rsidR="007409F9" w:rsidRPr="007409F9" w:rsidRDefault="007409F9" w:rsidP="007409F9">
            <w:pPr>
              <w:spacing w:after="160" w:line="278" w:lineRule="auto"/>
              <w:cnfStyle w:val="000000000000" w:firstRow="0" w:lastRow="0" w:firstColumn="0" w:lastColumn="0" w:oddVBand="0" w:evenVBand="0" w:oddHBand="0" w:evenHBand="0" w:firstRowFirstColumn="0" w:firstRowLastColumn="0" w:lastRowFirstColumn="0" w:lastRowLastColumn="0"/>
            </w:pPr>
            <w:r w:rsidRPr="007409F9">
              <w:t>AI output is acceptable but should be reviewed before deployment.</w:t>
            </w:r>
          </w:p>
        </w:tc>
      </w:tr>
      <w:tr w:rsidR="007409F9" w:rsidRPr="007409F9" w14:paraId="20109037"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9065D" w14:textId="77777777" w:rsidR="007409F9" w:rsidRPr="007409F9" w:rsidRDefault="007409F9" w:rsidP="007409F9">
            <w:pPr>
              <w:spacing w:after="160" w:line="278" w:lineRule="auto"/>
              <w:rPr>
                <w:b/>
                <w:bCs w:val="0"/>
              </w:rPr>
            </w:pPr>
            <w:r w:rsidRPr="007409F9">
              <w:rPr>
                <w:bCs w:val="0"/>
              </w:rPr>
              <w:t>Low</w:t>
            </w:r>
          </w:p>
        </w:tc>
        <w:tc>
          <w:tcPr>
            <w:tcW w:w="0" w:type="auto"/>
            <w:hideMark/>
          </w:tcPr>
          <w:p w14:paraId="79D5F047"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Below 70%</w:t>
            </w:r>
          </w:p>
        </w:tc>
        <w:tc>
          <w:tcPr>
            <w:tcW w:w="0" w:type="auto"/>
            <w:hideMark/>
          </w:tcPr>
          <w:p w14:paraId="1F6FD379"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AI output requires mandatory manual review and correction.</w:t>
            </w:r>
          </w:p>
        </w:tc>
      </w:tr>
    </w:tbl>
    <w:p w14:paraId="36795DDB" w14:textId="52F0D816" w:rsidR="007409F9" w:rsidRDefault="007409F9" w:rsidP="007409F9">
      <w:r>
        <w:t xml:space="preserve"> </w:t>
      </w:r>
    </w:p>
    <w:p w14:paraId="700AB8A8" w14:textId="77777777" w:rsidR="007409F9" w:rsidRPr="007409F9" w:rsidRDefault="007409F9" w:rsidP="007409F9"/>
    <w:p w14:paraId="69126629" w14:textId="77777777" w:rsidR="007409F9" w:rsidRPr="007409F9" w:rsidRDefault="007409F9" w:rsidP="007409F9">
      <w:pPr>
        <w:rPr>
          <w:b/>
          <w:bCs/>
        </w:rPr>
      </w:pPr>
      <w:r w:rsidRPr="007409F9">
        <w:rPr>
          <w:b/>
          <w:bCs/>
        </w:rPr>
        <w:t>6.7.4 Confidence Evaluation Criteria</w:t>
      </w:r>
    </w:p>
    <w:p w14:paraId="01E6174D" w14:textId="77777777" w:rsidR="007409F9" w:rsidRPr="007409F9" w:rsidRDefault="007409F9" w:rsidP="007409F9">
      <w:r w:rsidRPr="007409F9">
        <w:t>The confidence score shall consider the following factors:</w:t>
      </w:r>
    </w:p>
    <w:tbl>
      <w:tblPr>
        <w:tblStyle w:val="PlainTable1"/>
        <w:tblW w:w="10525" w:type="dxa"/>
        <w:tblLook w:val="04A0" w:firstRow="1" w:lastRow="0" w:firstColumn="1" w:lastColumn="0" w:noHBand="0" w:noVBand="1"/>
      </w:tblPr>
      <w:tblGrid>
        <w:gridCol w:w="2794"/>
        <w:gridCol w:w="7731"/>
      </w:tblGrid>
      <w:tr w:rsidR="007409F9" w:rsidRPr="007409F9" w14:paraId="399A9EF1" w14:textId="77777777" w:rsidTr="00740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8A7BB" w14:textId="77777777" w:rsidR="007409F9" w:rsidRPr="007409F9" w:rsidRDefault="007409F9" w:rsidP="007409F9">
            <w:pPr>
              <w:spacing w:after="160" w:line="278" w:lineRule="auto"/>
            </w:pPr>
            <w:r w:rsidRPr="007409F9">
              <w:t>Evaluation Criterion</w:t>
            </w:r>
          </w:p>
        </w:tc>
        <w:tc>
          <w:tcPr>
            <w:tcW w:w="7731" w:type="dxa"/>
            <w:hideMark/>
          </w:tcPr>
          <w:p w14:paraId="13E7AB12" w14:textId="77777777" w:rsidR="007409F9" w:rsidRPr="007409F9" w:rsidRDefault="007409F9" w:rsidP="007409F9">
            <w:pPr>
              <w:spacing w:after="160" w:line="278" w:lineRule="auto"/>
              <w:cnfStyle w:val="100000000000" w:firstRow="1" w:lastRow="0" w:firstColumn="0" w:lastColumn="0" w:oddVBand="0" w:evenVBand="0" w:oddHBand="0" w:evenHBand="0" w:firstRowFirstColumn="0" w:firstRowLastColumn="0" w:lastRowFirstColumn="0" w:lastRowLastColumn="0"/>
            </w:pPr>
            <w:r w:rsidRPr="007409F9">
              <w:t>Description</w:t>
            </w:r>
          </w:p>
        </w:tc>
      </w:tr>
      <w:tr w:rsidR="007409F9" w:rsidRPr="007409F9" w14:paraId="758D5AE8"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04F60" w14:textId="77777777" w:rsidR="007409F9" w:rsidRPr="007409F9" w:rsidRDefault="007409F9" w:rsidP="007409F9">
            <w:pPr>
              <w:spacing w:after="160" w:line="278" w:lineRule="auto"/>
              <w:rPr>
                <w:b/>
                <w:bCs w:val="0"/>
              </w:rPr>
            </w:pPr>
            <w:r w:rsidRPr="007409F9">
              <w:rPr>
                <w:bCs w:val="0"/>
              </w:rPr>
              <w:t>Response Completeness</w:t>
            </w:r>
          </w:p>
        </w:tc>
        <w:tc>
          <w:tcPr>
            <w:tcW w:w="7731" w:type="dxa"/>
            <w:hideMark/>
          </w:tcPr>
          <w:p w14:paraId="01820F30"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Presence of all required workflow information</w:t>
            </w:r>
          </w:p>
        </w:tc>
      </w:tr>
      <w:tr w:rsidR="007409F9" w:rsidRPr="007409F9" w14:paraId="0223F75E" w14:textId="77777777" w:rsidTr="007409F9">
        <w:tc>
          <w:tcPr>
            <w:cnfStyle w:val="001000000000" w:firstRow="0" w:lastRow="0" w:firstColumn="1" w:lastColumn="0" w:oddVBand="0" w:evenVBand="0" w:oddHBand="0" w:evenHBand="0" w:firstRowFirstColumn="0" w:firstRowLastColumn="0" w:lastRowFirstColumn="0" w:lastRowLastColumn="0"/>
            <w:tcW w:w="0" w:type="auto"/>
            <w:hideMark/>
          </w:tcPr>
          <w:p w14:paraId="4AE57882" w14:textId="77777777" w:rsidR="007409F9" w:rsidRPr="007409F9" w:rsidRDefault="007409F9" w:rsidP="007409F9">
            <w:pPr>
              <w:spacing w:after="160" w:line="278" w:lineRule="auto"/>
              <w:rPr>
                <w:b/>
                <w:bCs w:val="0"/>
              </w:rPr>
            </w:pPr>
            <w:r w:rsidRPr="007409F9">
              <w:rPr>
                <w:bCs w:val="0"/>
              </w:rPr>
              <w:t>Structural Validity</w:t>
            </w:r>
          </w:p>
        </w:tc>
        <w:tc>
          <w:tcPr>
            <w:tcW w:w="7731" w:type="dxa"/>
            <w:hideMark/>
          </w:tcPr>
          <w:p w14:paraId="604CECC4" w14:textId="77777777" w:rsidR="007409F9" w:rsidRPr="007409F9" w:rsidRDefault="007409F9" w:rsidP="007409F9">
            <w:pPr>
              <w:spacing w:after="160" w:line="278" w:lineRule="auto"/>
              <w:cnfStyle w:val="000000000000" w:firstRow="0" w:lastRow="0" w:firstColumn="0" w:lastColumn="0" w:oddVBand="0" w:evenVBand="0" w:oddHBand="0" w:evenHBand="0" w:firstRowFirstColumn="0" w:firstRowLastColumn="0" w:lastRowFirstColumn="0" w:lastRowLastColumn="0"/>
            </w:pPr>
            <w:r w:rsidRPr="007409F9">
              <w:t>Compliance with expected workflow schema</w:t>
            </w:r>
          </w:p>
        </w:tc>
      </w:tr>
      <w:tr w:rsidR="007409F9" w:rsidRPr="007409F9" w14:paraId="5AA06A1A"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594A9" w14:textId="77777777" w:rsidR="007409F9" w:rsidRPr="007409F9" w:rsidRDefault="007409F9" w:rsidP="007409F9">
            <w:pPr>
              <w:spacing w:after="160" w:line="278" w:lineRule="auto"/>
              <w:rPr>
                <w:b/>
                <w:bCs w:val="0"/>
              </w:rPr>
            </w:pPr>
            <w:r w:rsidRPr="007409F9">
              <w:rPr>
                <w:bCs w:val="0"/>
              </w:rPr>
              <w:t>Logical Consistency</w:t>
            </w:r>
          </w:p>
        </w:tc>
        <w:tc>
          <w:tcPr>
            <w:tcW w:w="7731" w:type="dxa"/>
            <w:hideMark/>
          </w:tcPr>
          <w:p w14:paraId="74B4E41F"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Absence of conflicting workflow logic</w:t>
            </w:r>
          </w:p>
        </w:tc>
      </w:tr>
      <w:tr w:rsidR="007409F9" w:rsidRPr="007409F9" w14:paraId="63BA2D23" w14:textId="77777777" w:rsidTr="007409F9">
        <w:tc>
          <w:tcPr>
            <w:cnfStyle w:val="001000000000" w:firstRow="0" w:lastRow="0" w:firstColumn="1" w:lastColumn="0" w:oddVBand="0" w:evenVBand="0" w:oddHBand="0" w:evenHBand="0" w:firstRowFirstColumn="0" w:firstRowLastColumn="0" w:lastRowFirstColumn="0" w:lastRowLastColumn="0"/>
            <w:tcW w:w="0" w:type="auto"/>
            <w:hideMark/>
          </w:tcPr>
          <w:p w14:paraId="57135690" w14:textId="77777777" w:rsidR="007409F9" w:rsidRPr="007409F9" w:rsidRDefault="007409F9" w:rsidP="007409F9">
            <w:pPr>
              <w:spacing w:after="160" w:line="278" w:lineRule="auto"/>
              <w:rPr>
                <w:b/>
                <w:bCs w:val="0"/>
              </w:rPr>
            </w:pPr>
            <w:r w:rsidRPr="007409F9">
              <w:rPr>
                <w:bCs w:val="0"/>
              </w:rPr>
              <w:t>Semantic Accuracy</w:t>
            </w:r>
          </w:p>
        </w:tc>
        <w:tc>
          <w:tcPr>
            <w:tcW w:w="7731" w:type="dxa"/>
            <w:hideMark/>
          </w:tcPr>
          <w:p w14:paraId="1BECBA77" w14:textId="77777777" w:rsidR="007409F9" w:rsidRPr="007409F9" w:rsidRDefault="007409F9" w:rsidP="007409F9">
            <w:pPr>
              <w:spacing w:after="160" w:line="278" w:lineRule="auto"/>
              <w:cnfStyle w:val="000000000000" w:firstRow="0" w:lastRow="0" w:firstColumn="0" w:lastColumn="0" w:oddVBand="0" w:evenVBand="0" w:oddHBand="0" w:evenHBand="0" w:firstRowFirstColumn="0" w:firstRowLastColumn="0" w:lastRowFirstColumn="0" w:lastRowLastColumn="0"/>
            </w:pPr>
            <w:r w:rsidRPr="007409F9">
              <w:t>Alignment with the original SOP</w:t>
            </w:r>
          </w:p>
        </w:tc>
      </w:tr>
      <w:tr w:rsidR="007409F9" w:rsidRPr="007409F9" w14:paraId="58313B17"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62839C" w14:textId="77777777" w:rsidR="007409F9" w:rsidRPr="007409F9" w:rsidRDefault="007409F9" w:rsidP="007409F9">
            <w:pPr>
              <w:spacing w:after="160" w:line="278" w:lineRule="auto"/>
              <w:rPr>
                <w:b/>
                <w:bCs w:val="0"/>
              </w:rPr>
            </w:pPr>
            <w:r w:rsidRPr="007409F9">
              <w:rPr>
                <w:bCs w:val="0"/>
              </w:rPr>
              <w:t>Business Rule Compliance</w:t>
            </w:r>
          </w:p>
        </w:tc>
        <w:tc>
          <w:tcPr>
            <w:tcW w:w="7731" w:type="dxa"/>
            <w:hideMark/>
          </w:tcPr>
          <w:p w14:paraId="765FE716"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Compliance with extracted business rules</w:t>
            </w:r>
          </w:p>
        </w:tc>
      </w:tr>
      <w:tr w:rsidR="007409F9" w:rsidRPr="007409F9" w14:paraId="723F1429" w14:textId="77777777" w:rsidTr="007409F9">
        <w:tc>
          <w:tcPr>
            <w:cnfStyle w:val="001000000000" w:firstRow="0" w:lastRow="0" w:firstColumn="1" w:lastColumn="0" w:oddVBand="0" w:evenVBand="0" w:oddHBand="0" w:evenHBand="0" w:firstRowFirstColumn="0" w:firstRowLastColumn="0" w:lastRowFirstColumn="0" w:lastRowLastColumn="0"/>
            <w:tcW w:w="0" w:type="auto"/>
            <w:hideMark/>
          </w:tcPr>
          <w:p w14:paraId="73B4C42F" w14:textId="77777777" w:rsidR="007409F9" w:rsidRPr="007409F9" w:rsidRDefault="007409F9" w:rsidP="007409F9">
            <w:pPr>
              <w:spacing w:after="160" w:line="278" w:lineRule="auto"/>
              <w:rPr>
                <w:b/>
                <w:bCs w:val="0"/>
              </w:rPr>
            </w:pPr>
            <w:r w:rsidRPr="007409F9">
              <w:rPr>
                <w:bCs w:val="0"/>
              </w:rPr>
              <w:t>Validation Results</w:t>
            </w:r>
          </w:p>
        </w:tc>
        <w:tc>
          <w:tcPr>
            <w:tcW w:w="7731" w:type="dxa"/>
            <w:hideMark/>
          </w:tcPr>
          <w:p w14:paraId="78D72F50" w14:textId="77777777" w:rsidR="007409F9" w:rsidRPr="007409F9" w:rsidRDefault="007409F9" w:rsidP="007409F9">
            <w:pPr>
              <w:spacing w:after="160" w:line="278" w:lineRule="auto"/>
              <w:cnfStyle w:val="000000000000" w:firstRow="0" w:lastRow="0" w:firstColumn="0" w:lastColumn="0" w:oddVBand="0" w:evenVBand="0" w:oddHBand="0" w:evenHBand="0" w:firstRowFirstColumn="0" w:firstRowLastColumn="0" w:lastRowFirstColumn="0" w:lastRowLastColumn="0"/>
            </w:pPr>
            <w:r w:rsidRPr="007409F9">
              <w:t>Outcome of AI Response Validation</w:t>
            </w:r>
          </w:p>
        </w:tc>
      </w:tr>
      <w:tr w:rsidR="007409F9" w:rsidRPr="007409F9" w14:paraId="07F34150"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54BB9" w14:textId="77777777" w:rsidR="007409F9" w:rsidRPr="007409F9" w:rsidRDefault="007409F9" w:rsidP="007409F9">
            <w:pPr>
              <w:spacing w:after="160" w:line="278" w:lineRule="auto"/>
              <w:rPr>
                <w:b/>
                <w:bCs w:val="0"/>
              </w:rPr>
            </w:pPr>
            <w:r w:rsidRPr="007409F9">
              <w:rPr>
                <w:bCs w:val="0"/>
              </w:rPr>
              <w:t>Historical Performance</w:t>
            </w:r>
          </w:p>
        </w:tc>
        <w:tc>
          <w:tcPr>
            <w:tcW w:w="7731" w:type="dxa"/>
            <w:hideMark/>
          </w:tcPr>
          <w:p w14:paraId="7566E886"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Previous AI accuracy for similar workflows</w:t>
            </w:r>
          </w:p>
        </w:tc>
      </w:tr>
    </w:tbl>
    <w:p w14:paraId="1A1D4B71" w14:textId="665AE9CF" w:rsidR="007409F9" w:rsidRPr="007409F9" w:rsidRDefault="007409F9" w:rsidP="007409F9"/>
    <w:p w14:paraId="70E3FC6C" w14:textId="77777777" w:rsidR="007409F9" w:rsidRDefault="007409F9" w:rsidP="007409F9">
      <w:pPr>
        <w:rPr>
          <w:b/>
          <w:bCs/>
        </w:rPr>
      </w:pPr>
      <w:r w:rsidRPr="007409F9">
        <w:rPr>
          <w:b/>
          <w:bCs/>
        </w:rPr>
        <w:lastRenderedPageBreak/>
        <w:t>6.7.5 Confidence Evaluation Workflow</w:t>
      </w:r>
    </w:p>
    <w:p w14:paraId="1F035E14" w14:textId="0E020627" w:rsidR="007409F9" w:rsidRPr="007409F9" w:rsidRDefault="007409F9" w:rsidP="007409F9">
      <w:pPr>
        <w:rPr>
          <w:b/>
          <w:bCs/>
        </w:rPr>
      </w:pPr>
      <w:r w:rsidRPr="007409F9">
        <w:rPr>
          <w:b/>
          <w:bCs/>
          <w:noProof/>
        </w:rPr>
        <w:drawing>
          <wp:inline distT="0" distB="0" distL="0" distR="0" wp14:anchorId="2F7E655D" wp14:editId="32A70207">
            <wp:extent cx="2889250" cy="5393267"/>
            <wp:effectExtent l="0" t="0" r="6350" b="0"/>
            <wp:docPr id="5411588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89708" cy="5394122"/>
                    </a:xfrm>
                    <a:prstGeom prst="rect">
                      <a:avLst/>
                    </a:prstGeom>
                    <a:noFill/>
                    <a:ln>
                      <a:noFill/>
                    </a:ln>
                  </pic:spPr>
                </pic:pic>
              </a:graphicData>
            </a:graphic>
          </wp:inline>
        </w:drawing>
      </w:r>
    </w:p>
    <w:p w14:paraId="162EC229" w14:textId="77777777" w:rsidR="007409F9" w:rsidRPr="007409F9" w:rsidRDefault="007409F9" w:rsidP="007409F9">
      <w:pPr>
        <w:rPr>
          <w:b/>
          <w:bCs/>
        </w:rPr>
      </w:pPr>
    </w:p>
    <w:p w14:paraId="7799172D" w14:textId="77777777" w:rsidR="007409F9" w:rsidRPr="007409F9" w:rsidRDefault="007409F9" w:rsidP="007409F9">
      <w:pPr>
        <w:rPr>
          <w:b/>
          <w:bCs/>
        </w:rPr>
      </w:pPr>
      <w:r w:rsidRPr="007409F9">
        <w:rPr>
          <w:b/>
          <w:bCs/>
        </w:rPr>
        <w:t>6.7.6 Business Rules</w:t>
      </w:r>
    </w:p>
    <w:tbl>
      <w:tblPr>
        <w:tblStyle w:val="PlainTable1"/>
        <w:tblW w:w="0" w:type="auto"/>
        <w:tblLook w:val="04A0" w:firstRow="1" w:lastRow="0" w:firstColumn="1" w:lastColumn="0" w:noHBand="0" w:noVBand="1"/>
      </w:tblPr>
      <w:tblGrid>
        <w:gridCol w:w="1975"/>
        <w:gridCol w:w="8481"/>
      </w:tblGrid>
      <w:tr w:rsidR="007409F9" w:rsidRPr="007409F9" w14:paraId="08F2654A" w14:textId="77777777" w:rsidTr="00740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471B1B20" w14:textId="77777777" w:rsidR="007409F9" w:rsidRPr="007409F9" w:rsidRDefault="007409F9" w:rsidP="007409F9">
            <w:pPr>
              <w:spacing w:after="160" w:line="278" w:lineRule="auto"/>
            </w:pPr>
            <w:r w:rsidRPr="007409F9">
              <w:t>Rule ID</w:t>
            </w:r>
          </w:p>
        </w:tc>
        <w:tc>
          <w:tcPr>
            <w:tcW w:w="8481" w:type="dxa"/>
            <w:hideMark/>
          </w:tcPr>
          <w:p w14:paraId="75EC652D" w14:textId="77777777" w:rsidR="007409F9" w:rsidRPr="007409F9" w:rsidRDefault="007409F9" w:rsidP="007409F9">
            <w:pPr>
              <w:spacing w:after="160" w:line="278" w:lineRule="auto"/>
              <w:cnfStyle w:val="100000000000" w:firstRow="1" w:lastRow="0" w:firstColumn="0" w:lastColumn="0" w:oddVBand="0" w:evenVBand="0" w:oddHBand="0" w:evenHBand="0" w:firstRowFirstColumn="0" w:firstRowLastColumn="0" w:lastRowFirstColumn="0" w:lastRowLastColumn="0"/>
            </w:pPr>
            <w:r w:rsidRPr="007409F9">
              <w:t>Business Rule</w:t>
            </w:r>
          </w:p>
        </w:tc>
      </w:tr>
      <w:tr w:rsidR="007409F9" w:rsidRPr="007409F9" w14:paraId="0FFC795C"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562477C3" w14:textId="77777777" w:rsidR="007409F9" w:rsidRPr="007409F9" w:rsidRDefault="007409F9" w:rsidP="007409F9">
            <w:pPr>
              <w:spacing w:after="160" w:line="278" w:lineRule="auto"/>
              <w:rPr>
                <w:b/>
                <w:bCs w:val="0"/>
              </w:rPr>
            </w:pPr>
            <w:r w:rsidRPr="007409F9">
              <w:rPr>
                <w:bCs w:val="0"/>
              </w:rPr>
              <w:t>BR-CONF-001</w:t>
            </w:r>
          </w:p>
        </w:tc>
        <w:tc>
          <w:tcPr>
            <w:tcW w:w="8481" w:type="dxa"/>
            <w:hideMark/>
          </w:tcPr>
          <w:p w14:paraId="5013504D"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Every AI-generated response shall receive a confidence score.</w:t>
            </w:r>
          </w:p>
        </w:tc>
      </w:tr>
      <w:tr w:rsidR="007409F9" w:rsidRPr="007409F9" w14:paraId="09152DAC" w14:textId="77777777" w:rsidTr="007409F9">
        <w:tc>
          <w:tcPr>
            <w:cnfStyle w:val="001000000000" w:firstRow="0" w:lastRow="0" w:firstColumn="1" w:lastColumn="0" w:oddVBand="0" w:evenVBand="0" w:oddHBand="0" w:evenHBand="0" w:firstRowFirstColumn="0" w:firstRowLastColumn="0" w:lastRowFirstColumn="0" w:lastRowLastColumn="0"/>
            <w:tcW w:w="1975" w:type="dxa"/>
            <w:hideMark/>
          </w:tcPr>
          <w:p w14:paraId="63C87AAA" w14:textId="77777777" w:rsidR="007409F9" w:rsidRPr="007409F9" w:rsidRDefault="007409F9" w:rsidP="007409F9">
            <w:pPr>
              <w:spacing w:after="160" w:line="278" w:lineRule="auto"/>
              <w:rPr>
                <w:b/>
                <w:bCs w:val="0"/>
              </w:rPr>
            </w:pPr>
            <w:r w:rsidRPr="007409F9">
              <w:rPr>
                <w:bCs w:val="0"/>
              </w:rPr>
              <w:t>BR-CONF-002</w:t>
            </w:r>
          </w:p>
        </w:tc>
        <w:tc>
          <w:tcPr>
            <w:tcW w:w="8481" w:type="dxa"/>
            <w:hideMark/>
          </w:tcPr>
          <w:p w14:paraId="1D16A719" w14:textId="77777777" w:rsidR="007409F9" w:rsidRPr="007409F9" w:rsidRDefault="007409F9" w:rsidP="007409F9">
            <w:pPr>
              <w:spacing w:after="160" w:line="278" w:lineRule="auto"/>
              <w:cnfStyle w:val="000000000000" w:firstRow="0" w:lastRow="0" w:firstColumn="0" w:lastColumn="0" w:oddVBand="0" w:evenVBand="0" w:oddHBand="0" w:evenHBand="0" w:firstRowFirstColumn="0" w:firstRowLastColumn="0" w:lastRowFirstColumn="0" w:lastRowLastColumn="0"/>
            </w:pPr>
            <w:r w:rsidRPr="007409F9">
              <w:t>Low-confidence responses shall require manual review before workflow generation.</w:t>
            </w:r>
          </w:p>
        </w:tc>
      </w:tr>
      <w:tr w:rsidR="007409F9" w:rsidRPr="007409F9" w14:paraId="58A2E2FD"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0C85CCD2" w14:textId="77777777" w:rsidR="007409F9" w:rsidRPr="007409F9" w:rsidRDefault="007409F9" w:rsidP="007409F9">
            <w:pPr>
              <w:spacing w:after="160" w:line="278" w:lineRule="auto"/>
              <w:rPr>
                <w:b/>
                <w:bCs w:val="0"/>
              </w:rPr>
            </w:pPr>
            <w:r w:rsidRPr="007409F9">
              <w:rPr>
                <w:bCs w:val="0"/>
              </w:rPr>
              <w:t>BR-CONF-003</w:t>
            </w:r>
          </w:p>
        </w:tc>
        <w:tc>
          <w:tcPr>
            <w:tcW w:w="8481" w:type="dxa"/>
            <w:hideMark/>
          </w:tcPr>
          <w:p w14:paraId="040F43A6"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Confidence scores shall be recalculated whenever AI outputs are modified.</w:t>
            </w:r>
          </w:p>
        </w:tc>
      </w:tr>
      <w:tr w:rsidR="007409F9" w:rsidRPr="007409F9" w14:paraId="649F7C7E" w14:textId="77777777" w:rsidTr="007409F9">
        <w:tc>
          <w:tcPr>
            <w:cnfStyle w:val="001000000000" w:firstRow="0" w:lastRow="0" w:firstColumn="1" w:lastColumn="0" w:oddVBand="0" w:evenVBand="0" w:oddHBand="0" w:evenHBand="0" w:firstRowFirstColumn="0" w:firstRowLastColumn="0" w:lastRowFirstColumn="0" w:lastRowLastColumn="0"/>
            <w:tcW w:w="1975" w:type="dxa"/>
            <w:hideMark/>
          </w:tcPr>
          <w:p w14:paraId="7BEAD9C6" w14:textId="77777777" w:rsidR="007409F9" w:rsidRPr="007409F9" w:rsidRDefault="007409F9" w:rsidP="007409F9">
            <w:pPr>
              <w:spacing w:after="160" w:line="278" w:lineRule="auto"/>
              <w:rPr>
                <w:b/>
                <w:bCs w:val="0"/>
              </w:rPr>
            </w:pPr>
            <w:r w:rsidRPr="007409F9">
              <w:rPr>
                <w:bCs w:val="0"/>
              </w:rPr>
              <w:t>BR-CONF-004</w:t>
            </w:r>
          </w:p>
        </w:tc>
        <w:tc>
          <w:tcPr>
            <w:tcW w:w="8481" w:type="dxa"/>
            <w:hideMark/>
          </w:tcPr>
          <w:p w14:paraId="7BB18746" w14:textId="77777777" w:rsidR="007409F9" w:rsidRPr="007409F9" w:rsidRDefault="007409F9" w:rsidP="007409F9">
            <w:pPr>
              <w:spacing w:after="160" w:line="278" w:lineRule="auto"/>
              <w:cnfStyle w:val="000000000000" w:firstRow="0" w:lastRow="0" w:firstColumn="0" w:lastColumn="0" w:oddVBand="0" w:evenVBand="0" w:oddHBand="0" w:evenHBand="0" w:firstRowFirstColumn="0" w:firstRowLastColumn="0" w:lastRowFirstColumn="0" w:lastRowLastColumn="0"/>
            </w:pPr>
            <w:r w:rsidRPr="007409F9">
              <w:t>Confidence evaluation reports shall be retained for auditing purposes.</w:t>
            </w:r>
          </w:p>
        </w:tc>
      </w:tr>
      <w:tr w:rsidR="007409F9" w:rsidRPr="007409F9" w14:paraId="7D8B1FCE"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5577D58C" w14:textId="77777777" w:rsidR="007409F9" w:rsidRPr="007409F9" w:rsidRDefault="007409F9" w:rsidP="007409F9">
            <w:pPr>
              <w:spacing w:after="160" w:line="278" w:lineRule="auto"/>
              <w:rPr>
                <w:b/>
                <w:bCs w:val="0"/>
              </w:rPr>
            </w:pPr>
            <w:r w:rsidRPr="007409F9">
              <w:rPr>
                <w:bCs w:val="0"/>
              </w:rPr>
              <w:t>BR-CONF-005</w:t>
            </w:r>
          </w:p>
        </w:tc>
        <w:tc>
          <w:tcPr>
            <w:tcW w:w="8481" w:type="dxa"/>
            <w:hideMark/>
          </w:tcPr>
          <w:p w14:paraId="71484BA6"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Administrators may configure confidence thresholds within defined system limits.</w:t>
            </w:r>
          </w:p>
        </w:tc>
      </w:tr>
      <w:tr w:rsidR="007409F9" w:rsidRPr="007409F9" w14:paraId="0622F3B7" w14:textId="77777777" w:rsidTr="007409F9">
        <w:tc>
          <w:tcPr>
            <w:cnfStyle w:val="001000000000" w:firstRow="0" w:lastRow="0" w:firstColumn="1" w:lastColumn="0" w:oddVBand="0" w:evenVBand="0" w:oddHBand="0" w:evenHBand="0" w:firstRowFirstColumn="0" w:firstRowLastColumn="0" w:lastRowFirstColumn="0" w:lastRowLastColumn="0"/>
            <w:tcW w:w="1975" w:type="dxa"/>
            <w:hideMark/>
          </w:tcPr>
          <w:p w14:paraId="5D500F74" w14:textId="77777777" w:rsidR="007409F9" w:rsidRPr="007409F9" w:rsidRDefault="007409F9" w:rsidP="007409F9">
            <w:pPr>
              <w:spacing w:after="160" w:line="278" w:lineRule="auto"/>
              <w:rPr>
                <w:b/>
                <w:bCs w:val="0"/>
              </w:rPr>
            </w:pPr>
            <w:r w:rsidRPr="007409F9">
              <w:rPr>
                <w:bCs w:val="0"/>
              </w:rPr>
              <w:t>BR-CONF-006</w:t>
            </w:r>
          </w:p>
        </w:tc>
        <w:tc>
          <w:tcPr>
            <w:tcW w:w="8481" w:type="dxa"/>
            <w:hideMark/>
          </w:tcPr>
          <w:p w14:paraId="636DCB73" w14:textId="77777777" w:rsidR="007409F9" w:rsidRPr="007409F9" w:rsidRDefault="007409F9" w:rsidP="007409F9">
            <w:pPr>
              <w:spacing w:after="160" w:line="278" w:lineRule="auto"/>
              <w:cnfStyle w:val="000000000000" w:firstRow="0" w:lastRow="0" w:firstColumn="0" w:lastColumn="0" w:oddVBand="0" w:evenVBand="0" w:oddHBand="0" w:evenHBand="0" w:firstRowFirstColumn="0" w:firstRowLastColumn="0" w:lastRowFirstColumn="0" w:lastRowLastColumn="0"/>
            </w:pPr>
            <w:r w:rsidRPr="007409F9">
              <w:t>Confidence evaluation shall consider both AI-generated content and validation results.</w:t>
            </w:r>
          </w:p>
        </w:tc>
      </w:tr>
      <w:tr w:rsidR="007409F9" w:rsidRPr="007409F9" w14:paraId="29E6D6D6"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05EC6D67" w14:textId="77777777" w:rsidR="007409F9" w:rsidRPr="007409F9" w:rsidRDefault="007409F9" w:rsidP="007409F9">
            <w:pPr>
              <w:spacing w:after="160" w:line="278" w:lineRule="auto"/>
              <w:rPr>
                <w:b/>
                <w:bCs w:val="0"/>
              </w:rPr>
            </w:pPr>
            <w:r w:rsidRPr="007409F9">
              <w:rPr>
                <w:bCs w:val="0"/>
              </w:rPr>
              <w:lastRenderedPageBreak/>
              <w:t>BR-CONF-007</w:t>
            </w:r>
          </w:p>
        </w:tc>
        <w:tc>
          <w:tcPr>
            <w:tcW w:w="8481" w:type="dxa"/>
            <w:hideMark/>
          </w:tcPr>
          <w:p w14:paraId="5A2DCB8D"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Confidence scores shall not replace human review where organizational policies require manual approval.</w:t>
            </w:r>
          </w:p>
        </w:tc>
      </w:tr>
    </w:tbl>
    <w:p w14:paraId="17CC97D3" w14:textId="55860074" w:rsidR="007409F9" w:rsidRPr="007409F9" w:rsidRDefault="007409F9" w:rsidP="007409F9">
      <w:r>
        <w:t xml:space="preserve"> </w:t>
      </w:r>
    </w:p>
    <w:p w14:paraId="1EE94974" w14:textId="77777777" w:rsidR="007409F9" w:rsidRPr="007409F9" w:rsidRDefault="007409F9" w:rsidP="007409F9">
      <w:pPr>
        <w:rPr>
          <w:b/>
          <w:bCs/>
        </w:rPr>
      </w:pPr>
      <w:r w:rsidRPr="007409F9">
        <w:rPr>
          <w:b/>
          <w:bCs/>
        </w:rPr>
        <w:t>6.7.7 Exception Handling</w:t>
      </w:r>
    </w:p>
    <w:tbl>
      <w:tblPr>
        <w:tblStyle w:val="PlainTable1"/>
        <w:tblW w:w="10525" w:type="dxa"/>
        <w:tblLook w:val="04A0" w:firstRow="1" w:lastRow="0" w:firstColumn="1" w:lastColumn="0" w:noHBand="0" w:noVBand="1"/>
      </w:tblPr>
      <w:tblGrid>
        <w:gridCol w:w="3161"/>
        <w:gridCol w:w="7364"/>
      </w:tblGrid>
      <w:tr w:rsidR="007409F9" w:rsidRPr="007409F9" w14:paraId="38DE51F7" w14:textId="77777777" w:rsidTr="00740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B3ABC6" w14:textId="77777777" w:rsidR="007409F9" w:rsidRPr="007409F9" w:rsidRDefault="007409F9" w:rsidP="007409F9">
            <w:pPr>
              <w:spacing w:after="160" w:line="278" w:lineRule="auto"/>
            </w:pPr>
            <w:r w:rsidRPr="007409F9">
              <w:t>Exception</w:t>
            </w:r>
          </w:p>
        </w:tc>
        <w:tc>
          <w:tcPr>
            <w:tcW w:w="7364" w:type="dxa"/>
            <w:hideMark/>
          </w:tcPr>
          <w:p w14:paraId="65D1B374" w14:textId="77777777" w:rsidR="007409F9" w:rsidRPr="007409F9" w:rsidRDefault="007409F9" w:rsidP="007409F9">
            <w:pPr>
              <w:spacing w:after="160" w:line="278" w:lineRule="auto"/>
              <w:cnfStyle w:val="100000000000" w:firstRow="1" w:lastRow="0" w:firstColumn="0" w:lastColumn="0" w:oddVBand="0" w:evenVBand="0" w:oddHBand="0" w:evenHBand="0" w:firstRowFirstColumn="0" w:firstRowLastColumn="0" w:lastRowFirstColumn="0" w:lastRowLastColumn="0"/>
            </w:pPr>
            <w:r w:rsidRPr="007409F9">
              <w:t>Expected System Response</w:t>
            </w:r>
          </w:p>
        </w:tc>
      </w:tr>
      <w:tr w:rsidR="007409F9" w:rsidRPr="007409F9" w14:paraId="23584B0F"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B4EFE" w14:textId="77777777" w:rsidR="007409F9" w:rsidRPr="007409F9" w:rsidRDefault="007409F9" w:rsidP="007409F9">
            <w:pPr>
              <w:spacing w:after="160" w:line="278" w:lineRule="auto"/>
              <w:rPr>
                <w:b/>
                <w:bCs w:val="0"/>
              </w:rPr>
            </w:pPr>
            <w:r w:rsidRPr="007409F9">
              <w:rPr>
                <w:bCs w:val="0"/>
              </w:rPr>
              <w:t>Confidence calculation failure</w:t>
            </w:r>
          </w:p>
        </w:tc>
        <w:tc>
          <w:tcPr>
            <w:tcW w:w="7364" w:type="dxa"/>
            <w:hideMark/>
          </w:tcPr>
          <w:p w14:paraId="1B122D15"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Prevent automatic workflow progression and notify the administrator.</w:t>
            </w:r>
          </w:p>
        </w:tc>
      </w:tr>
      <w:tr w:rsidR="007409F9" w:rsidRPr="007409F9" w14:paraId="4890A1A6" w14:textId="77777777" w:rsidTr="007409F9">
        <w:tc>
          <w:tcPr>
            <w:cnfStyle w:val="001000000000" w:firstRow="0" w:lastRow="0" w:firstColumn="1" w:lastColumn="0" w:oddVBand="0" w:evenVBand="0" w:oddHBand="0" w:evenHBand="0" w:firstRowFirstColumn="0" w:firstRowLastColumn="0" w:lastRowFirstColumn="0" w:lastRowLastColumn="0"/>
            <w:tcW w:w="0" w:type="auto"/>
            <w:hideMark/>
          </w:tcPr>
          <w:p w14:paraId="0D443C6B" w14:textId="77777777" w:rsidR="007409F9" w:rsidRPr="007409F9" w:rsidRDefault="007409F9" w:rsidP="007409F9">
            <w:pPr>
              <w:spacing w:after="160" w:line="278" w:lineRule="auto"/>
              <w:rPr>
                <w:b/>
                <w:bCs w:val="0"/>
              </w:rPr>
            </w:pPr>
            <w:r w:rsidRPr="007409F9">
              <w:rPr>
                <w:bCs w:val="0"/>
              </w:rPr>
              <w:t>Missing validation results</w:t>
            </w:r>
          </w:p>
        </w:tc>
        <w:tc>
          <w:tcPr>
            <w:tcW w:w="7364" w:type="dxa"/>
            <w:hideMark/>
          </w:tcPr>
          <w:p w14:paraId="0DCE90AB" w14:textId="77777777" w:rsidR="007409F9" w:rsidRPr="007409F9" w:rsidRDefault="007409F9" w:rsidP="007409F9">
            <w:pPr>
              <w:spacing w:after="160" w:line="278" w:lineRule="auto"/>
              <w:cnfStyle w:val="000000000000" w:firstRow="0" w:lastRow="0" w:firstColumn="0" w:lastColumn="0" w:oddVBand="0" w:evenVBand="0" w:oddHBand="0" w:evenHBand="0" w:firstRowFirstColumn="0" w:firstRowLastColumn="0" w:lastRowFirstColumn="0" w:lastRowLastColumn="0"/>
            </w:pPr>
            <w:r w:rsidRPr="007409F9">
              <w:t>Delay confidence evaluation until validation is completed.</w:t>
            </w:r>
          </w:p>
        </w:tc>
      </w:tr>
      <w:tr w:rsidR="007409F9" w:rsidRPr="007409F9" w14:paraId="6E2AD064"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96399D" w14:textId="77777777" w:rsidR="007409F9" w:rsidRPr="007409F9" w:rsidRDefault="007409F9" w:rsidP="007409F9">
            <w:pPr>
              <w:spacing w:after="160" w:line="278" w:lineRule="auto"/>
              <w:rPr>
                <w:b/>
                <w:bCs w:val="0"/>
              </w:rPr>
            </w:pPr>
            <w:r w:rsidRPr="007409F9">
              <w:rPr>
                <w:bCs w:val="0"/>
              </w:rPr>
              <w:t>Invalid confidence score</w:t>
            </w:r>
          </w:p>
        </w:tc>
        <w:tc>
          <w:tcPr>
            <w:tcW w:w="7364" w:type="dxa"/>
            <w:hideMark/>
          </w:tcPr>
          <w:p w14:paraId="712D33D8"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Reject the evaluation and log the incident.</w:t>
            </w:r>
          </w:p>
        </w:tc>
      </w:tr>
      <w:tr w:rsidR="007409F9" w:rsidRPr="007409F9" w14:paraId="22D66836" w14:textId="77777777" w:rsidTr="007409F9">
        <w:tc>
          <w:tcPr>
            <w:cnfStyle w:val="001000000000" w:firstRow="0" w:lastRow="0" w:firstColumn="1" w:lastColumn="0" w:oddVBand="0" w:evenVBand="0" w:oddHBand="0" w:evenHBand="0" w:firstRowFirstColumn="0" w:firstRowLastColumn="0" w:lastRowFirstColumn="0" w:lastRowLastColumn="0"/>
            <w:tcW w:w="0" w:type="auto"/>
            <w:hideMark/>
          </w:tcPr>
          <w:p w14:paraId="7B896DF5" w14:textId="77777777" w:rsidR="007409F9" w:rsidRPr="007409F9" w:rsidRDefault="007409F9" w:rsidP="007409F9">
            <w:pPr>
              <w:spacing w:after="160" w:line="278" w:lineRule="auto"/>
              <w:rPr>
                <w:b/>
                <w:bCs w:val="0"/>
              </w:rPr>
            </w:pPr>
            <w:r w:rsidRPr="007409F9">
              <w:rPr>
                <w:bCs w:val="0"/>
              </w:rPr>
              <w:t>Threshold configuration error</w:t>
            </w:r>
          </w:p>
        </w:tc>
        <w:tc>
          <w:tcPr>
            <w:tcW w:w="7364" w:type="dxa"/>
            <w:hideMark/>
          </w:tcPr>
          <w:p w14:paraId="624C43EB" w14:textId="77777777" w:rsidR="007409F9" w:rsidRPr="007409F9" w:rsidRDefault="007409F9" w:rsidP="007409F9">
            <w:pPr>
              <w:spacing w:after="160" w:line="278" w:lineRule="auto"/>
              <w:cnfStyle w:val="000000000000" w:firstRow="0" w:lastRow="0" w:firstColumn="0" w:lastColumn="0" w:oddVBand="0" w:evenVBand="0" w:oddHBand="0" w:evenHBand="0" w:firstRowFirstColumn="0" w:firstRowLastColumn="0" w:lastRowFirstColumn="0" w:lastRowLastColumn="0"/>
            </w:pPr>
            <w:r w:rsidRPr="007409F9">
              <w:t>Apply system default thresholds and notify the administrator.</w:t>
            </w:r>
          </w:p>
        </w:tc>
      </w:tr>
      <w:tr w:rsidR="007409F9" w:rsidRPr="007409F9" w14:paraId="724974A7" w14:textId="77777777" w:rsidTr="00740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8B14B" w14:textId="77777777" w:rsidR="007409F9" w:rsidRPr="007409F9" w:rsidRDefault="007409F9" w:rsidP="007409F9">
            <w:pPr>
              <w:spacing w:after="160" w:line="278" w:lineRule="auto"/>
              <w:rPr>
                <w:b/>
                <w:bCs w:val="0"/>
              </w:rPr>
            </w:pPr>
            <w:r w:rsidRPr="007409F9">
              <w:rPr>
                <w:bCs w:val="0"/>
              </w:rPr>
              <w:t>Evaluation engine failure</w:t>
            </w:r>
          </w:p>
        </w:tc>
        <w:tc>
          <w:tcPr>
            <w:tcW w:w="7364" w:type="dxa"/>
            <w:hideMark/>
          </w:tcPr>
          <w:p w14:paraId="49663D46" w14:textId="77777777" w:rsidR="007409F9" w:rsidRPr="007409F9" w:rsidRDefault="007409F9" w:rsidP="007409F9">
            <w:pPr>
              <w:spacing w:after="160" w:line="278" w:lineRule="auto"/>
              <w:cnfStyle w:val="000000100000" w:firstRow="0" w:lastRow="0" w:firstColumn="0" w:lastColumn="0" w:oddVBand="0" w:evenVBand="0" w:oddHBand="1" w:evenHBand="0" w:firstRowFirstColumn="0" w:firstRowLastColumn="0" w:lastRowFirstColumn="0" w:lastRowLastColumn="0"/>
            </w:pPr>
            <w:r w:rsidRPr="007409F9">
              <w:t>Require manual review of AI outputs before further processing.</w:t>
            </w:r>
          </w:p>
        </w:tc>
      </w:tr>
    </w:tbl>
    <w:p w14:paraId="070D1CCA" w14:textId="76A7875B" w:rsidR="007409F9" w:rsidRPr="007409F9" w:rsidRDefault="007409F9" w:rsidP="007409F9">
      <w:r>
        <w:t xml:space="preserve"> </w:t>
      </w:r>
    </w:p>
    <w:p w14:paraId="1D161713" w14:textId="77777777" w:rsidR="007409F9" w:rsidRPr="007409F9" w:rsidRDefault="007409F9" w:rsidP="007409F9">
      <w:pPr>
        <w:rPr>
          <w:b/>
          <w:bCs/>
        </w:rPr>
      </w:pPr>
      <w:r w:rsidRPr="007409F9">
        <w:rPr>
          <w:b/>
          <w:bCs/>
        </w:rPr>
        <w:t>6.7.8 Acceptance Criteria</w:t>
      </w:r>
    </w:p>
    <w:p w14:paraId="737FF563" w14:textId="77777777" w:rsidR="007409F9" w:rsidRPr="007409F9" w:rsidRDefault="007409F9" w:rsidP="007409F9">
      <w:r w:rsidRPr="007409F9">
        <w:t>The AI Confidence Evaluation module shall be considered complete when:</w:t>
      </w:r>
    </w:p>
    <w:p w14:paraId="0EF5CDBB" w14:textId="77777777" w:rsidR="007409F9" w:rsidRPr="007409F9" w:rsidRDefault="007409F9" w:rsidP="007409F9">
      <w:pPr>
        <w:numPr>
          <w:ilvl w:val="0"/>
          <w:numId w:val="108"/>
        </w:numPr>
      </w:pPr>
      <w:r w:rsidRPr="007409F9">
        <w:t>Every AI-generated response receives a confidence score.</w:t>
      </w:r>
    </w:p>
    <w:p w14:paraId="06E22EAB" w14:textId="77777777" w:rsidR="007409F9" w:rsidRPr="007409F9" w:rsidRDefault="007409F9" w:rsidP="007409F9">
      <w:pPr>
        <w:numPr>
          <w:ilvl w:val="0"/>
          <w:numId w:val="108"/>
        </w:numPr>
      </w:pPr>
      <w:r w:rsidRPr="007409F9">
        <w:t>Confidence scores accurately reflect validation outcomes.</w:t>
      </w:r>
    </w:p>
    <w:p w14:paraId="2E24FE49" w14:textId="77777777" w:rsidR="007409F9" w:rsidRPr="007409F9" w:rsidRDefault="007409F9" w:rsidP="007409F9">
      <w:pPr>
        <w:numPr>
          <w:ilvl w:val="0"/>
          <w:numId w:val="108"/>
        </w:numPr>
      </w:pPr>
      <w:r w:rsidRPr="007409F9">
        <w:t>Low-confidence outputs are automatically flagged for manual review.</w:t>
      </w:r>
    </w:p>
    <w:p w14:paraId="5C3BF7C8" w14:textId="77777777" w:rsidR="007409F9" w:rsidRPr="007409F9" w:rsidRDefault="007409F9" w:rsidP="007409F9">
      <w:pPr>
        <w:numPr>
          <w:ilvl w:val="0"/>
          <w:numId w:val="108"/>
        </w:numPr>
      </w:pPr>
      <w:r w:rsidRPr="007409F9">
        <w:t>Confidence reports explain key factors influencing the score.</w:t>
      </w:r>
    </w:p>
    <w:p w14:paraId="039D9584" w14:textId="77777777" w:rsidR="007409F9" w:rsidRPr="007409F9" w:rsidRDefault="007409F9" w:rsidP="007409F9">
      <w:pPr>
        <w:numPr>
          <w:ilvl w:val="0"/>
          <w:numId w:val="108"/>
        </w:numPr>
      </w:pPr>
      <w:r w:rsidRPr="007409F9">
        <w:t>Confidence thresholds are configurable by administrators.</w:t>
      </w:r>
    </w:p>
    <w:p w14:paraId="4F7DA4F8" w14:textId="77777777" w:rsidR="007409F9" w:rsidRPr="007409F9" w:rsidRDefault="007409F9" w:rsidP="007409F9">
      <w:pPr>
        <w:numPr>
          <w:ilvl w:val="0"/>
          <w:numId w:val="108"/>
        </w:numPr>
      </w:pPr>
      <w:r w:rsidRPr="007409F9">
        <w:t>Confidence evaluation history is maintained for auditing.</w:t>
      </w:r>
    </w:p>
    <w:p w14:paraId="222EAAE4" w14:textId="77777777" w:rsidR="007409F9" w:rsidRPr="007409F9" w:rsidRDefault="007409F9" w:rsidP="007409F9">
      <w:pPr>
        <w:numPr>
          <w:ilvl w:val="0"/>
          <w:numId w:val="108"/>
        </w:numPr>
      </w:pPr>
      <w:r w:rsidRPr="007409F9">
        <w:t>Workflow deployment complies with confidence evaluation policies.</w:t>
      </w:r>
    </w:p>
    <w:p w14:paraId="018241D9" w14:textId="77777777" w:rsidR="008E0EC4" w:rsidRDefault="008E0EC4" w:rsidP="00B7611D"/>
    <w:p w14:paraId="45779CC0" w14:textId="77777777" w:rsidR="007409F9" w:rsidRDefault="007409F9" w:rsidP="00B7611D"/>
    <w:p w14:paraId="62B485BE" w14:textId="77777777" w:rsidR="00A041B1" w:rsidRPr="00A041B1" w:rsidRDefault="00A041B1" w:rsidP="00A041B1">
      <w:pPr>
        <w:rPr>
          <w:b/>
          <w:bCs/>
        </w:rPr>
      </w:pPr>
      <w:r w:rsidRPr="00A041B1">
        <w:rPr>
          <w:b/>
          <w:bCs/>
        </w:rPr>
        <w:t>6.8 Human-in-the-Loop (HITL) Review</w:t>
      </w:r>
    </w:p>
    <w:p w14:paraId="427BB732" w14:textId="77777777" w:rsidR="00A041B1" w:rsidRPr="00A041B1" w:rsidRDefault="00A041B1" w:rsidP="00A041B1">
      <w:pPr>
        <w:rPr>
          <w:b/>
          <w:bCs/>
        </w:rPr>
      </w:pPr>
      <w:r w:rsidRPr="00A041B1">
        <w:rPr>
          <w:b/>
          <w:bCs/>
        </w:rPr>
        <w:t>6.8.1 Module Description</w:t>
      </w:r>
    </w:p>
    <w:p w14:paraId="1F2FC598" w14:textId="77777777" w:rsidR="00A041B1" w:rsidRPr="00A041B1" w:rsidRDefault="00A041B1" w:rsidP="00A041B1">
      <w:r w:rsidRPr="00A041B1">
        <w:t>The Human-in-the-Loop (HITL) Review module ensures that human users remain responsible for reviewing, validating, correcting, and approving AI-generated outputs before they are used in business operations.</w:t>
      </w:r>
    </w:p>
    <w:p w14:paraId="06BC1630" w14:textId="77777777" w:rsidR="00A041B1" w:rsidRPr="00A041B1" w:rsidRDefault="00A041B1" w:rsidP="00A041B1">
      <w:r w:rsidRPr="00A041B1">
        <w:t xml:space="preserve">Rather than replacing human expertise, </w:t>
      </w:r>
      <w:proofErr w:type="spellStart"/>
      <w:r w:rsidRPr="00A041B1">
        <w:t>ProcessMind</w:t>
      </w:r>
      <w:proofErr w:type="spellEnd"/>
      <w:r w:rsidRPr="00A041B1">
        <w:t xml:space="preserve"> AI augments human decision-making by generating intelligent recommendations while allowing authorized users to review and modify AI outputs.</w:t>
      </w:r>
    </w:p>
    <w:p w14:paraId="78ABEB3A" w14:textId="77777777" w:rsidR="00A041B1" w:rsidRPr="00A041B1" w:rsidRDefault="00A041B1" w:rsidP="00A041B1">
      <w:r w:rsidRPr="00A041B1">
        <w:t>The module supports collaborative review, manual corrections, approval workflows, feedback collection, and traceability of all user interventions. It provides transparency into AI reasoning and ensures accountability for AI-assisted business decisions.</w:t>
      </w:r>
    </w:p>
    <w:p w14:paraId="766C0E52" w14:textId="7806D3B5" w:rsidR="00A041B1" w:rsidRPr="00A041B1" w:rsidRDefault="00A041B1" w:rsidP="00A041B1">
      <w:r>
        <w:lastRenderedPageBreak/>
        <w:t xml:space="preserve"> </w:t>
      </w:r>
    </w:p>
    <w:p w14:paraId="2A6E628A" w14:textId="77777777" w:rsidR="00A041B1" w:rsidRPr="00A041B1" w:rsidRDefault="00A041B1" w:rsidP="00A041B1">
      <w:pPr>
        <w:rPr>
          <w:b/>
          <w:bCs/>
        </w:rPr>
      </w:pPr>
      <w:r w:rsidRPr="00A041B1">
        <w:rPr>
          <w:b/>
          <w:bCs/>
        </w:rPr>
        <w:t>6.8.2 Functional Requirements</w:t>
      </w:r>
    </w:p>
    <w:tbl>
      <w:tblPr>
        <w:tblStyle w:val="PlainTable1"/>
        <w:tblW w:w="0" w:type="auto"/>
        <w:tblLook w:val="04A0" w:firstRow="1" w:lastRow="0" w:firstColumn="1" w:lastColumn="0" w:noHBand="0" w:noVBand="1"/>
      </w:tblPr>
      <w:tblGrid>
        <w:gridCol w:w="1885"/>
        <w:gridCol w:w="7531"/>
        <w:gridCol w:w="1040"/>
      </w:tblGrid>
      <w:tr w:rsidR="00A041B1" w:rsidRPr="00A041B1" w14:paraId="6078C9D0" w14:textId="77777777" w:rsidTr="00A041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67C7209F" w14:textId="77777777" w:rsidR="00A041B1" w:rsidRPr="00A041B1" w:rsidRDefault="00A041B1" w:rsidP="00A041B1">
            <w:pPr>
              <w:spacing w:after="160" w:line="278" w:lineRule="auto"/>
            </w:pPr>
            <w:r w:rsidRPr="00A041B1">
              <w:t>Requirement ID</w:t>
            </w:r>
          </w:p>
        </w:tc>
        <w:tc>
          <w:tcPr>
            <w:tcW w:w="7531" w:type="dxa"/>
            <w:hideMark/>
          </w:tcPr>
          <w:p w14:paraId="5D3B6175" w14:textId="77777777" w:rsidR="00A041B1" w:rsidRPr="00A041B1" w:rsidRDefault="00A041B1" w:rsidP="00A041B1">
            <w:pPr>
              <w:spacing w:after="160" w:line="278" w:lineRule="auto"/>
              <w:cnfStyle w:val="100000000000" w:firstRow="1" w:lastRow="0" w:firstColumn="0" w:lastColumn="0" w:oddVBand="0" w:evenVBand="0" w:oddHBand="0" w:evenHBand="0" w:firstRowFirstColumn="0" w:firstRowLastColumn="0" w:lastRowFirstColumn="0" w:lastRowLastColumn="0"/>
            </w:pPr>
            <w:r w:rsidRPr="00A041B1">
              <w:t>Functional Requirement</w:t>
            </w:r>
          </w:p>
        </w:tc>
        <w:tc>
          <w:tcPr>
            <w:tcW w:w="0" w:type="auto"/>
            <w:hideMark/>
          </w:tcPr>
          <w:p w14:paraId="4A169C58" w14:textId="77777777" w:rsidR="00A041B1" w:rsidRPr="00A041B1" w:rsidRDefault="00A041B1" w:rsidP="00A041B1">
            <w:pPr>
              <w:spacing w:after="160" w:line="278" w:lineRule="auto"/>
              <w:cnfStyle w:val="100000000000" w:firstRow="1" w:lastRow="0" w:firstColumn="0" w:lastColumn="0" w:oddVBand="0" w:evenVBand="0" w:oddHBand="0" w:evenHBand="0" w:firstRowFirstColumn="0" w:firstRowLastColumn="0" w:lastRowFirstColumn="0" w:lastRowLastColumn="0"/>
            </w:pPr>
            <w:r w:rsidRPr="00A041B1">
              <w:t>Priority</w:t>
            </w:r>
          </w:p>
        </w:tc>
      </w:tr>
      <w:tr w:rsidR="00A041B1" w:rsidRPr="00A041B1" w14:paraId="6727A537"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14E31558" w14:textId="77777777" w:rsidR="00A041B1" w:rsidRPr="00A041B1" w:rsidRDefault="00A041B1" w:rsidP="00A041B1">
            <w:pPr>
              <w:spacing w:after="160" w:line="278" w:lineRule="auto"/>
              <w:rPr>
                <w:b/>
                <w:bCs w:val="0"/>
              </w:rPr>
            </w:pPr>
            <w:r w:rsidRPr="00A041B1">
              <w:rPr>
                <w:bCs w:val="0"/>
              </w:rPr>
              <w:t>AI-FR-121</w:t>
            </w:r>
          </w:p>
        </w:tc>
        <w:tc>
          <w:tcPr>
            <w:tcW w:w="7531" w:type="dxa"/>
            <w:hideMark/>
          </w:tcPr>
          <w:p w14:paraId="66B69035"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The system shall require human review for AI outputs that fall below the configured confidence threshold.</w:t>
            </w:r>
          </w:p>
        </w:tc>
        <w:tc>
          <w:tcPr>
            <w:tcW w:w="0" w:type="auto"/>
            <w:hideMark/>
          </w:tcPr>
          <w:p w14:paraId="04C726C9"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High</w:t>
            </w:r>
          </w:p>
        </w:tc>
      </w:tr>
      <w:tr w:rsidR="00A041B1" w:rsidRPr="00A041B1" w14:paraId="22366FB5" w14:textId="77777777" w:rsidTr="00A041B1">
        <w:tc>
          <w:tcPr>
            <w:cnfStyle w:val="001000000000" w:firstRow="0" w:lastRow="0" w:firstColumn="1" w:lastColumn="0" w:oddVBand="0" w:evenVBand="0" w:oddHBand="0" w:evenHBand="0" w:firstRowFirstColumn="0" w:firstRowLastColumn="0" w:lastRowFirstColumn="0" w:lastRowLastColumn="0"/>
            <w:tcW w:w="1885" w:type="dxa"/>
            <w:hideMark/>
          </w:tcPr>
          <w:p w14:paraId="76FA11A8" w14:textId="77777777" w:rsidR="00A041B1" w:rsidRPr="00A041B1" w:rsidRDefault="00A041B1" w:rsidP="00A041B1">
            <w:pPr>
              <w:spacing w:after="160" w:line="278" w:lineRule="auto"/>
              <w:rPr>
                <w:b/>
                <w:bCs w:val="0"/>
              </w:rPr>
            </w:pPr>
            <w:r w:rsidRPr="00A041B1">
              <w:rPr>
                <w:bCs w:val="0"/>
              </w:rPr>
              <w:t>AI-FR-122</w:t>
            </w:r>
          </w:p>
        </w:tc>
        <w:tc>
          <w:tcPr>
            <w:tcW w:w="7531" w:type="dxa"/>
            <w:hideMark/>
          </w:tcPr>
          <w:p w14:paraId="728462B3"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The system shall allow authorized users to review AI-generated workflow definitions before deployment.</w:t>
            </w:r>
          </w:p>
        </w:tc>
        <w:tc>
          <w:tcPr>
            <w:tcW w:w="0" w:type="auto"/>
            <w:hideMark/>
          </w:tcPr>
          <w:p w14:paraId="5BCB52DB"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High</w:t>
            </w:r>
          </w:p>
        </w:tc>
      </w:tr>
      <w:tr w:rsidR="00A041B1" w:rsidRPr="00A041B1" w14:paraId="700640ED"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1D68258F" w14:textId="77777777" w:rsidR="00A041B1" w:rsidRPr="00A041B1" w:rsidRDefault="00A041B1" w:rsidP="00A041B1">
            <w:pPr>
              <w:spacing w:after="160" w:line="278" w:lineRule="auto"/>
              <w:rPr>
                <w:b/>
                <w:bCs w:val="0"/>
              </w:rPr>
            </w:pPr>
            <w:r w:rsidRPr="00A041B1">
              <w:rPr>
                <w:bCs w:val="0"/>
              </w:rPr>
              <w:t>AI-FR-123</w:t>
            </w:r>
          </w:p>
        </w:tc>
        <w:tc>
          <w:tcPr>
            <w:tcW w:w="7531" w:type="dxa"/>
            <w:hideMark/>
          </w:tcPr>
          <w:p w14:paraId="3F759845"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The system shall display AI reasoning explanations during review.</w:t>
            </w:r>
          </w:p>
        </w:tc>
        <w:tc>
          <w:tcPr>
            <w:tcW w:w="0" w:type="auto"/>
            <w:hideMark/>
          </w:tcPr>
          <w:p w14:paraId="1D5F672F"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High</w:t>
            </w:r>
          </w:p>
        </w:tc>
      </w:tr>
      <w:tr w:rsidR="00A041B1" w:rsidRPr="00A041B1" w14:paraId="30C744DF" w14:textId="77777777" w:rsidTr="00A041B1">
        <w:tc>
          <w:tcPr>
            <w:cnfStyle w:val="001000000000" w:firstRow="0" w:lastRow="0" w:firstColumn="1" w:lastColumn="0" w:oddVBand="0" w:evenVBand="0" w:oddHBand="0" w:evenHBand="0" w:firstRowFirstColumn="0" w:firstRowLastColumn="0" w:lastRowFirstColumn="0" w:lastRowLastColumn="0"/>
            <w:tcW w:w="1885" w:type="dxa"/>
            <w:hideMark/>
          </w:tcPr>
          <w:p w14:paraId="3AF5AF8C" w14:textId="77777777" w:rsidR="00A041B1" w:rsidRPr="00A041B1" w:rsidRDefault="00A041B1" w:rsidP="00A041B1">
            <w:pPr>
              <w:spacing w:after="160" w:line="278" w:lineRule="auto"/>
              <w:rPr>
                <w:b/>
                <w:bCs w:val="0"/>
              </w:rPr>
            </w:pPr>
            <w:r w:rsidRPr="00A041B1">
              <w:rPr>
                <w:bCs w:val="0"/>
              </w:rPr>
              <w:t>AI-FR-124</w:t>
            </w:r>
          </w:p>
        </w:tc>
        <w:tc>
          <w:tcPr>
            <w:tcW w:w="7531" w:type="dxa"/>
            <w:hideMark/>
          </w:tcPr>
          <w:p w14:paraId="7E5C539D"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The system shall display confidence scores for AI-generated workflow elements.</w:t>
            </w:r>
          </w:p>
        </w:tc>
        <w:tc>
          <w:tcPr>
            <w:tcW w:w="0" w:type="auto"/>
            <w:hideMark/>
          </w:tcPr>
          <w:p w14:paraId="3700B25C"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High</w:t>
            </w:r>
          </w:p>
        </w:tc>
      </w:tr>
      <w:tr w:rsidR="00A041B1" w:rsidRPr="00A041B1" w14:paraId="4EA21E12"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67A9E37E" w14:textId="77777777" w:rsidR="00A041B1" w:rsidRPr="00A041B1" w:rsidRDefault="00A041B1" w:rsidP="00A041B1">
            <w:pPr>
              <w:spacing w:after="160" w:line="278" w:lineRule="auto"/>
              <w:rPr>
                <w:b/>
                <w:bCs w:val="0"/>
              </w:rPr>
            </w:pPr>
            <w:r w:rsidRPr="00A041B1">
              <w:rPr>
                <w:bCs w:val="0"/>
              </w:rPr>
              <w:t>AI-FR-125</w:t>
            </w:r>
          </w:p>
        </w:tc>
        <w:tc>
          <w:tcPr>
            <w:tcW w:w="7531" w:type="dxa"/>
            <w:hideMark/>
          </w:tcPr>
          <w:p w14:paraId="7B8959B9"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The system shall allow reviewers to edit AI-generated workflow components.</w:t>
            </w:r>
          </w:p>
        </w:tc>
        <w:tc>
          <w:tcPr>
            <w:tcW w:w="0" w:type="auto"/>
            <w:hideMark/>
          </w:tcPr>
          <w:p w14:paraId="5F43FF33"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High</w:t>
            </w:r>
          </w:p>
        </w:tc>
      </w:tr>
      <w:tr w:rsidR="00A041B1" w:rsidRPr="00A041B1" w14:paraId="15395A35" w14:textId="77777777" w:rsidTr="00A041B1">
        <w:tc>
          <w:tcPr>
            <w:cnfStyle w:val="001000000000" w:firstRow="0" w:lastRow="0" w:firstColumn="1" w:lastColumn="0" w:oddVBand="0" w:evenVBand="0" w:oddHBand="0" w:evenHBand="0" w:firstRowFirstColumn="0" w:firstRowLastColumn="0" w:lastRowFirstColumn="0" w:lastRowLastColumn="0"/>
            <w:tcW w:w="1885" w:type="dxa"/>
            <w:hideMark/>
          </w:tcPr>
          <w:p w14:paraId="3C686A83" w14:textId="77777777" w:rsidR="00A041B1" w:rsidRPr="00A041B1" w:rsidRDefault="00A041B1" w:rsidP="00A041B1">
            <w:pPr>
              <w:spacing w:after="160" w:line="278" w:lineRule="auto"/>
              <w:rPr>
                <w:b/>
                <w:bCs w:val="0"/>
              </w:rPr>
            </w:pPr>
            <w:r w:rsidRPr="00A041B1">
              <w:rPr>
                <w:bCs w:val="0"/>
              </w:rPr>
              <w:t>AI-FR-126</w:t>
            </w:r>
          </w:p>
        </w:tc>
        <w:tc>
          <w:tcPr>
            <w:tcW w:w="7531" w:type="dxa"/>
            <w:hideMark/>
          </w:tcPr>
          <w:p w14:paraId="0CCAF27E"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The system shall allow reviewers to modify business rules generated by AI.</w:t>
            </w:r>
          </w:p>
        </w:tc>
        <w:tc>
          <w:tcPr>
            <w:tcW w:w="0" w:type="auto"/>
            <w:hideMark/>
          </w:tcPr>
          <w:p w14:paraId="60C58983"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Medium</w:t>
            </w:r>
          </w:p>
        </w:tc>
      </w:tr>
      <w:tr w:rsidR="00A041B1" w:rsidRPr="00A041B1" w14:paraId="79DF916F"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54466125" w14:textId="77777777" w:rsidR="00A041B1" w:rsidRPr="00A041B1" w:rsidRDefault="00A041B1" w:rsidP="00A041B1">
            <w:pPr>
              <w:spacing w:after="160" w:line="278" w:lineRule="auto"/>
              <w:rPr>
                <w:b/>
                <w:bCs w:val="0"/>
              </w:rPr>
            </w:pPr>
            <w:r w:rsidRPr="00A041B1">
              <w:rPr>
                <w:bCs w:val="0"/>
              </w:rPr>
              <w:t>AI-FR-127</w:t>
            </w:r>
          </w:p>
        </w:tc>
        <w:tc>
          <w:tcPr>
            <w:tcW w:w="7531" w:type="dxa"/>
            <w:hideMark/>
          </w:tcPr>
          <w:p w14:paraId="2B09A3A1"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The system shall allow reviewers to modify approval chains before deployment.</w:t>
            </w:r>
          </w:p>
        </w:tc>
        <w:tc>
          <w:tcPr>
            <w:tcW w:w="0" w:type="auto"/>
            <w:hideMark/>
          </w:tcPr>
          <w:p w14:paraId="2BD73380"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Medium</w:t>
            </w:r>
          </w:p>
        </w:tc>
      </w:tr>
      <w:tr w:rsidR="00A041B1" w:rsidRPr="00A041B1" w14:paraId="6708B7D6" w14:textId="77777777" w:rsidTr="00A041B1">
        <w:tc>
          <w:tcPr>
            <w:cnfStyle w:val="001000000000" w:firstRow="0" w:lastRow="0" w:firstColumn="1" w:lastColumn="0" w:oddVBand="0" w:evenVBand="0" w:oddHBand="0" w:evenHBand="0" w:firstRowFirstColumn="0" w:firstRowLastColumn="0" w:lastRowFirstColumn="0" w:lastRowLastColumn="0"/>
            <w:tcW w:w="1885" w:type="dxa"/>
            <w:hideMark/>
          </w:tcPr>
          <w:p w14:paraId="10DB4AA9" w14:textId="77777777" w:rsidR="00A041B1" w:rsidRPr="00A041B1" w:rsidRDefault="00A041B1" w:rsidP="00A041B1">
            <w:pPr>
              <w:spacing w:after="160" w:line="278" w:lineRule="auto"/>
              <w:rPr>
                <w:b/>
                <w:bCs w:val="0"/>
              </w:rPr>
            </w:pPr>
            <w:r w:rsidRPr="00A041B1">
              <w:rPr>
                <w:bCs w:val="0"/>
              </w:rPr>
              <w:t>AI-FR-128</w:t>
            </w:r>
          </w:p>
        </w:tc>
        <w:tc>
          <w:tcPr>
            <w:tcW w:w="7531" w:type="dxa"/>
            <w:hideMark/>
          </w:tcPr>
          <w:p w14:paraId="47CBE845"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The system shall allow reviewers to accept AI recommendations without modification.</w:t>
            </w:r>
          </w:p>
        </w:tc>
        <w:tc>
          <w:tcPr>
            <w:tcW w:w="0" w:type="auto"/>
            <w:hideMark/>
          </w:tcPr>
          <w:p w14:paraId="749A85B7"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Medium</w:t>
            </w:r>
          </w:p>
        </w:tc>
      </w:tr>
      <w:tr w:rsidR="00A041B1" w:rsidRPr="00A041B1" w14:paraId="367344FE"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54817E68" w14:textId="77777777" w:rsidR="00A041B1" w:rsidRPr="00A041B1" w:rsidRDefault="00A041B1" w:rsidP="00A041B1">
            <w:pPr>
              <w:spacing w:after="160" w:line="278" w:lineRule="auto"/>
              <w:rPr>
                <w:b/>
                <w:bCs w:val="0"/>
              </w:rPr>
            </w:pPr>
            <w:r w:rsidRPr="00A041B1">
              <w:rPr>
                <w:bCs w:val="0"/>
              </w:rPr>
              <w:t>AI-FR-129</w:t>
            </w:r>
          </w:p>
        </w:tc>
        <w:tc>
          <w:tcPr>
            <w:tcW w:w="7531" w:type="dxa"/>
            <w:hideMark/>
          </w:tcPr>
          <w:p w14:paraId="06DB4AAE"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The system shall allow reviewers to reject AI-generated outputs.</w:t>
            </w:r>
          </w:p>
        </w:tc>
        <w:tc>
          <w:tcPr>
            <w:tcW w:w="0" w:type="auto"/>
            <w:hideMark/>
          </w:tcPr>
          <w:p w14:paraId="25CCA218"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High</w:t>
            </w:r>
          </w:p>
        </w:tc>
      </w:tr>
      <w:tr w:rsidR="00A041B1" w:rsidRPr="00A041B1" w14:paraId="1C2E602E" w14:textId="77777777" w:rsidTr="00A041B1">
        <w:tc>
          <w:tcPr>
            <w:cnfStyle w:val="001000000000" w:firstRow="0" w:lastRow="0" w:firstColumn="1" w:lastColumn="0" w:oddVBand="0" w:evenVBand="0" w:oddHBand="0" w:evenHBand="0" w:firstRowFirstColumn="0" w:firstRowLastColumn="0" w:lastRowFirstColumn="0" w:lastRowLastColumn="0"/>
            <w:tcW w:w="1885" w:type="dxa"/>
            <w:hideMark/>
          </w:tcPr>
          <w:p w14:paraId="7F2A88AE" w14:textId="77777777" w:rsidR="00A041B1" w:rsidRPr="00A041B1" w:rsidRDefault="00A041B1" w:rsidP="00A041B1">
            <w:pPr>
              <w:spacing w:after="160" w:line="278" w:lineRule="auto"/>
              <w:rPr>
                <w:b/>
                <w:bCs w:val="0"/>
              </w:rPr>
            </w:pPr>
            <w:r w:rsidRPr="00A041B1">
              <w:rPr>
                <w:bCs w:val="0"/>
              </w:rPr>
              <w:t>AI-FR-130</w:t>
            </w:r>
          </w:p>
        </w:tc>
        <w:tc>
          <w:tcPr>
            <w:tcW w:w="7531" w:type="dxa"/>
            <w:hideMark/>
          </w:tcPr>
          <w:p w14:paraId="1DCA7532"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The system shall require reviewers to provide a reason when rejecting AI-generated outputs.</w:t>
            </w:r>
          </w:p>
        </w:tc>
        <w:tc>
          <w:tcPr>
            <w:tcW w:w="0" w:type="auto"/>
            <w:hideMark/>
          </w:tcPr>
          <w:p w14:paraId="7AFECDE9"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Medium</w:t>
            </w:r>
          </w:p>
        </w:tc>
      </w:tr>
      <w:tr w:rsidR="00A041B1" w:rsidRPr="00A041B1" w14:paraId="4DCF892F"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3A2C73FE" w14:textId="77777777" w:rsidR="00A041B1" w:rsidRPr="00A041B1" w:rsidRDefault="00A041B1" w:rsidP="00A041B1">
            <w:pPr>
              <w:spacing w:after="160" w:line="278" w:lineRule="auto"/>
              <w:rPr>
                <w:b/>
                <w:bCs w:val="0"/>
              </w:rPr>
            </w:pPr>
            <w:r w:rsidRPr="00A041B1">
              <w:rPr>
                <w:bCs w:val="0"/>
              </w:rPr>
              <w:t>AI-FR-131</w:t>
            </w:r>
          </w:p>
        </w:tc>
        <w:tc>
          <w:tcPr>
            <w:tcW w:w="7531" w:type="dxa"/>
            <w:hideMark/>
          </w:tcPr>
          <w:p w14:paraId="566AA25A"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The system shall record all manual modifications made to AI-generated content.</w:t>
            </w:r>
          </w:p>
        </w:tc>
        <w:tc>
          <w:tcPr>
            <w:tcW w:w="0" w:type="auto"/>
            <w:hideMark/>
          </w:tcPr>
          <w:p w14:paraId="53E330AF"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High</w:t>
            </w:r>
          </w:p>
        </w:tc>
      </w:tr>
      <w:tr w:rsidR="00A041B1" w:rsidRPr="00A041B1" w14:paraId="353F05BA" w14:textId="77777777" w:rsidTr="00A041B1">
        <w:tc>
          <w:tcPr>
            <w:cnfStyle w:val="001000000000" w:firstRow="0" w:lastRow="0" w:firstColumn="1" w:lastColumn="0" w:oddVBand="0" w:evenVBand="0" w:oddHBand="0" w:evenHBand="0" w:firstRowFirstColumn="0" w:firstRowLastColumn="0" w:lastRowFirstColumn="0" w:lastRowLastColumn="0"/>
            <w:tcW w:w="1885" w:type="dxa"/>
            <w:hideMark/>
          </w:tcPr>
          <w:p w14:paraId="2DCEA139" w14:textId="77777777" w:rsidR="00A041B1" w:rsidRPr="00A041B1" w:rsidRDefault="00A041B1" w:rsidP="00A041B1">
            <w:pPr>
              <w:spacing w:after="160" w:line="278" w:lineRule="auto"/>
              <w:rPr>
                <w:b/>
                <w:bCs w:val="0"/>
              </w:rPr>
            </w:pPr>
            <w:r w:rsidRPr="00A041B1">
              <w:rPr>
                <w:bCs w:val="0"/>
              </w:rPr>
              <w:t>AI-FR-132</w:t>
            </w:r>
          </w:p>
        </w:tc>
        <w:tc>
          <w:tcPr>
            <w:tcW w:w="7531" w:type="dxa"/>
            <w:hideMark/>
          </w:tcPr>
          <w:p w14:paraId="6B0BD6AE"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The system shall maintain version history for reviewed AI outputs.</w:t>
            </w:r>
          </w:p>
        </w:tc>
        <w:tc>
          <w:tcPr>
            <w:tcW w:w="0" w:type="auto"/>
            <w:hideMark/>
          </w:tcPr>
          <w:p w14:paraId="4037BC49"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High</w:t>
            </w:r>
          </w:p>
        </w:tc>
      </w:tr>
      <w:tr w:rsidR="00A041B1" w:rsidRPr="00A041B1" w14:paraId="54D9CFE4"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4DCB75CE" w14:textId="77777777" w:rsidR="00A041B1" w:rsidRPr="00A041B1" w:rsidRDefault="00A041B1" w:rsidP="00A041B1">
            <w:pPr>
              <w:spacing w:after="160" w:line="278" w:lineRule="auto"/>
              <w:rPr>
                <w:b/>
                <w:bCs w:val="0"/>
              </w:rPr>
            </w:pPr>
            <w:r w:rsidRPr="00A041B1">
              <w:rPr>
                <w:bCs w:val="0"/>
              </w:rPr>
              <w:t>AI-FR-133</w:t>
            </w:r>
          </w:p>
        </w:tc>
        <w:tc>
          <w:tcPr>
            <w:tcW w:w="7531" w:type="dxa"/>
            <w:hideMark/>
          </w:tcPr>
          <w:p w14:paraId="11733362"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The system shall recalculate confidence scores after manual modifications where applicable.</w:t>
            </w:r>
          </w:p>
        </w:tc>
        <w:tc>
          <w:tcPr>
            <w:tcW w:w="0" w:type="auto"/>
            <w:hideMark/>
          </w:tcPr>
          <w:p w14:paraId="0B86FE63"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Medium</w:t>
            </w:r>
          </w:p>
        </w:tc>
      </w:tr>
      <w:tr w:rsidR="00A041B1" w:rsidRPr="00A041B1" w14:paraId="6F022D2A" w14:textId="77777777" w:rsidTr="00A041B1">
        <w:tc>
          <w:tcPr>
            <w:cnfStyle w:val="001000000000" w:firstRow="0" w:lastRow="0" w:firstColumn="1" w:lastColumn="0" w:oddVBand="0" w:evenVBand="0" w:oddHBand="0" w:evenHBand="0" w:firstRowFirstColumn="0" w:firstRowLastColumn="0" w:lastRowFirstColumn="0" w:lastRowLastColumn="0"/>
            <w:tcW w:w="1885" w:type="dxa"/>
            <w:hideMark/>
          </w:tcPr>
          <w:p w14:paraId="430932F2" w14:textId="77777777" w:rsidR="00A041B1" w:rsidRPr="00A041B1" w:rsidRDefault="00A041B1" w:rsidP="00A041B1">
            <w:pPr>
              <w:spacing w:after="160" w:line="278" w:lineRule="auto"/>
              <w:rPr>
                <w:b/>
                <w:bCs w:val="0"/>
              </w:rPr>
            </w:pPr>
            <w:r w:rsidRPr="00A041B1">
              <w:rPr>
                <w:bCs w:val="0"/>
              </w:rPr>
              <w:t>AI-FR-134</w:t>
            </w:r>
          </w:p>
        </w:tc>
        <w:tc>
          <w:tcPr>
            <w:tcW w:w="7531" w:type="dxa"/>
            <w:hideMark/>
          </w:tcPr>
          <w:p w14:paraId="52F454F1"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The system shall collect reviewer feedback regarding AI output quality.</w:t>
            </w:r>
          </w:p>
        </w:tc>
        <w:tc>
          <w:tcPr>
            <w:tcW w:w="0" w:type="auto"/>
            <w:hideMark/>
          </w:tcPr>
          <w:p w14:paraId="026B7207"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Medium</w:t>
            </w:r>
          </w:p>
        </w:tc>
      </w:tr>
      <w:tr w:rsidR="00A041B1" w:rsidRPr="00A041B1" w14:paraId="1E3B5B9B"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418B8E0F" w14:textId="77777777" w:rsidR="00A041B1" w:rsidRPr="00A041B1" w:rsidRDefault="00A041B1" w:rsidP="00A041B1">
            <w:pPr>
              <w:spacing w:after="160" w:line="278" w:lineRule="auto"/>
              <w:rPr>
                <w:b/>
                <w:bCs w:val="0"/>
              </w:rPr>
            </w:pPr>
            <w:r w:rsidRPr="00A041B1">
              <w:rPr>
                <w:bCs w:val="0"/>
              </w:rPr>
              <w:t>AI-FR-135</w:t>
            </w:r>
          </w:p>
        </w:tc>
        <w:tc>
          <w:tcPr>
            <w:tcW w:w="7531" w:type="dxa"/>
            <w:hideMark/>
          </w:tcPr>
          <w:p w14:paraId="21D5B24A"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The system shall maintain complete review history for auditing purposes.</w:t>
            </w:r>
          </w:p>
        </w:tc>
        <w:tc>
          <w:tcPr>
            <w:tcW w:w="0" w:type="auto"/>
            <w:hideMark/>
          </w:tcPr>
          <w:p w14:paraId="1E257662"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High</w:t>
            </w:r>
          </w:p>
        </w:tc>
      </w:tr>
      <w:tr w:rsidR="00A041B1" w:rsidRPr="00A041B1" w14:paraId="5CCD4CA6" w14:textId="77777777" w:rsidTr="00A041B1">
        <w:tc>
          <w:tcPr>
            <w:cnfStyle w:val="001000000000" w:firstRow="0" w:lastRow="0" w:firstColumn="1" w:lastColumn="0" w:oddVBand="0" w:evenVBand="0" w:oddHBand="0" w:evenHBand="0" w:firstRowFirstColumn="0" w:firstRowLastColumn="0" w:lastRowFirstColumn="0" w:lastRowLastColumn="0"/>
            <w:tcW w:w="1885" w:type="dxa"/>
            <w:hideMark/>
          </w:tcPr>
          <w:p w14:paraId="66360027" w14:textId="77777777" w:rsidR="00A041B1" w:rsidRPr="00A041B1" w:rsidRDefault="00A041B1" w:rsidP="00A041B1">
            <w:pPr>
              <w:spacing w:after="160" w:line="278" w:lineRule="auto"/>
              <w:rPr>
                <w:b/>
                <w:bCs w:val="0"/>
              </w:rPr>
            </w:pPr>
            <w:r w:rsidRPr="00A041B1">
              <w:rPr>
                <w:bCs w:val="0"/>
              </w:rPr>
              <w:t>AI-FR-136</w:t>
            </w:r>
          </w:p>
        </w:tc>
        <w:tc>
          <w:tcPr>
            <w:tcW w:w="7531" w:type="dxa"/>
            <w:hideMark/>
          </w:tcPr>
          <w:p w14:paraId="40B0D6DF"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The system shall identify the reviewer responsible for approving AI-generated outputs.</w:t>
            </w:r>
          </w:p>
        </w:tc>
        <w:tc>
          <w:tcPr>
            <w:tcW w:w="0" w:type="auto"/>
            <w:hideMark/>
          </w:tcPr>
          <w:p w14:paraId="5B3008C5"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High</w:t>
            </w:r>
          </w:p>
        </w:tc>
      </w:tr>
      <w:tr w:rsidR="00A041B1" w:rsidRPr="00A041B1" w14:paraId="2CA1566F"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4B026966" w14:textId="77777777" w:rsidR="00A041B1" w:rsidRPr="00A041B1" w:rsidRDefault="00A041B1" w:rsidP="00A041B1">
            <w:pPr>
              <w:spacing w:after="160" w:line="278" w:lineRule="auto"/>
              <w:rPr>
                <w:b/>
                <w:bCs w:val="0"/>
              </w:rPr>
            </w:pPr>
            <w:r w:rsidRPr="00A041B1">
              <w:rPr>
                <w:bCs w:val="0"/>
              </w:rPr>
              <w:t>AI-FR-137</w:t>
            </w:r>
          </w:p>
        </w:tc>
        <w:tc>
          <w:tcPr>
            <w:tcW w:w="7531" w:type="dxa"/>
            <w:hideMark/>
          </w:tcPr>
          <w:p w14:paraId="369259E1"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The system shall support multiple review cycles before workflow deployment.</w:t>
            </w:r>
          </w:p>
        </w:tc>
        <w:tc>
          <w:tcPr>
            <w:tcW w:w="0" w:type="auto"/>
            <w:hideMark/>
          </w:tcPr>
          <w:p w14:paraId="278ECED4"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Medium</w:t>
            </w:r>
          </w:p>
        </w:tc>
      </w:tr>
      <w:tr w:rsidR="00A041B1" w:rsidRPr="00A041B1" w14:paraId="13F342AE" w14:textId="77777777" w:rsidTr="00A041B1">
        <w:tc>
          <w:tcPr>
            <w:cnfStyle w:val="001000000000" w:firstRow="0" w:lastRow="0" w:firstColumn="1" w:lastColumn="0" w:oddVBand="0" w:evenVBand="0" w:oddHBand="0" w:evenHBand="0" w:firstRowFirstColumn="0" w:firstRowLastColumn="0" w:lastRowFirstColumn="0" w:lastRowLastColumn="0"/>
            <w:tcW w:w="1885" w:type="dxa"/>
            <w:hideMark/>
          </w:tcPr>
          <w:p w14:paraId="447DBBBD" w14:textId="77777777" w:rsidR="00A041B1" w:rsidRPr="00A041B1" w:rsidRDefault="00A041B1" w:rsidP="00A041B1">
            <w:pPr>
              <w:spacing w:after="160" w:line="278" w:lineRule="auto"/>
              <w:rPr>
                <w:b/>
                <w:bCs w:val="0"/>
              </w:rPr>
            </w:pPr>
            <w:r w:rsidRPr="00A041B1">
              <w:rPr>
                <w:bCs w:val="0"/>
              </w:rPr>
              <w:t>AI-FR-138</w:t>
            </w:r>
          </w:p>
        </w:tc>
        <w:tc>
          <w:tcPr>
            <w:tcW w:w="7531" w:type="dxa"/>
            <w:hideMark/>
          </w:tcPr>
          <w:p w14:paraId="26980C37"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The system shall prevent deployment of AI-generated workflows until mandatory reviews are completed.</w:t>
            </w:r>
          </w:p>
        </w:tc>
        <w:tc>
          <w:tcPr>
            <w:tcW w:w="0" w:type="auto"/>
            <w:hideMark/>
          </w:tcPr>
          <w:p w14:paraId="3219698E"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High</w:t>
            </w:r>
          </w:p>
        </w:tc>
      </w:tr>
      <w:tr w:rsidR="00A041B1" w:rsidRPr="00A041B1" w14:paraId="3BFF781C"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7651DBBC" w14:textId="77777777" w:rsidR="00A041B1" w:rsidRPr="00A041B1" w:rsidRDefault="00A041B1" w:rsidP="00A041B1">
            <w:pPr>
              <w:spacing w:after="160" w:line="278" w:lineRule="auto"/>
              <w:rPr>
                <w:b/>
                <w:bCs w:val="0"/>
              </w:rPr>
            </w:pPr>
            <w:r w:rsidRPr="00A041B1">
              <w:rPr>
                <w:bCs w:val="0"/>
              </w:rPr>
              <w:lastRenderedPageBreak/>
              <w:t>AI-FR-139</w:t>
            </w:r>
          </w:p>
        </w:tc>
        <w:tc>
          <w:tcPr>
            <w:tcW w:w="7531" w:type="dxa"/>
            <w:hideMark/>
          </w:tcPr>
          <w:p w14:paraId="3D67A2EC"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The system shall notify reviewers when AI-generated outputs require review.</w:t>
            </w:r>
          </w:p>
        </w:tc>
        <w:tc>
          <w:tcPr>
            <w:tcW w:w="0" w:type="auto"/>
            <w:hideMark/>
          </w:tcPr>
          <w:p w14:paraId="4BE219AA"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Medium</w:t>
            </w:r>
          </w:p>
        </w:tc>
      </w:tr>
      <w:tr w:rsidR="00A041B1" w:rsidRPr="00A041B1" w14:paraId="729C67FD" w14:textId="77777777" w:rsidTr="00A041B1">
        <w:tc>
          <w:tcPr>
            <w:cnfStyle w:val="001000000000" w:firstRow="0" w:lastRow="0" w:firstColumn="1" w:lastColumn="0" w:oddVBand="0" w:evenVBand="0" w:oddHBand="0" w:evenHBand="0" w:firstRowFirstColumn="0" w:firstRowLastColumn="0" w:lastRowFirstColumn="0" w:lastRowLastColumn="0"/>
            <w:tcW w:w="1885" w:type="dxa"/>
            <w:hideMark/>
          </w:tcPr>
          <w:p w14:paraId="52AF8C7C" w14:textId="77777777" w:rsidR="00A041B1" w:rsidRPr="00A041B1" w:rsidRDefault="00A041B1" w:rsidP="00A041B1">
            <w:pPr>
              <w:spacing w:after="160" w:line="278" w:lineRule="auto"/>
              <w:rPr>
                <w:b/>
                <w:bCs w:val="0"/>
              </w:rPr>
            </w:pPr>
            <w:r w:rsidRPr="00A041B1">
              <w:rPr>
                <w:bCs w:val="0"/>
              </w:rPr>
              <w:t>AI-FR-140</w:t>
            </w:r>
          </w:p>
        </w:tc>
        <w:tc>
          <w:tcPr>
            <w:tcW w:w="7531" w:type="dxa"/>
            <w:hideMark/>
          </w:tcPr>
          <w:p w14:paraId="33AD415F"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The system shall generate review reports summarizing reviewer decisions and modifications.</w:t>
            </w:r>
          </w:p>
        </w:tc>
        <w:tc>
          <w:tcPr>
            <w:tcW w:w="0" w:type="auto"/>
            <w:hideMark/>
          </w:tcPr>
          <w:p w14:paraId="18B1A890"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Medium</w:t>
            </w:r>
          </w:p>
        </w:tc>
      </w:tr>
    </w:tbl>
    <w:p w14:paraId="754E4048" w14:textId="204D0E6D" w:rsidR="00A041B1" w:rsidRPr="00A041B1" w:rsidRDefault="00A041B1" w:rsidP="00A041B1">
      <w:r>
        <w:t xml:space="preserve"> </w:t>
      </w:r>
    </w:p>
    <w:p w14:paraId="5604EF3C" w14:textId="77777777" w:rsidR="00A041B1" w:rsidRPr="00A041B1" w:rsidRDefault="00A041B1" w:rsidP="00A041B1">
      <w:pPr>
        <w:rPr>
          <w:b/>
          <w:bCs/>
        </w:rPr>
      </w:pPr>
      <w:r w:rsidRPr="00A041B1">
        <w:rPr>
          <w:b/>
          <w:bCs/>
        </w:rPr>
        <w:t>6.8.3 Review Actions</w:t>
      </w:r>
    </w:p>
    <w:p w14:paraId="165AABFD" w14:textId="77777777" w:rsidR="00A041B1" w:rsidRPr="00A041B1" w:rsidRDefault="00A041B1" w:rsidP="00A041B1">
      <w:r w:rsidRPr="00A041B1">
        <w:t>Authorized reviewers shall be able to perform the following actions:</w:t>
      </w:r>
    </w:p>
    <w:tbl>
      <w:tblPr>
        <w:tblStyle w:val="PlainTable1"/>
        <w:tblW w:w="10525" w:type="dxa"/>
        <w:tblLook w:val="04A0" w:firstRow="1" w:lastRow="0" w:firstColumn="1" w:lastColumn="0" w:noHBand="0" w:noVBand="1"/>
      </w:tblPr>
      <w:tblGrid>
        <w:gridCol w:w="2695"/>
        <w:gridCol w:w="7830"/>
      </w:tblGrid>
      <w:tr w:rsidR="00A041B1" w:rsidRPr="00A041B1" w14:paraId="1EF88C70" w14:textId="77777777" w:rsidTr="00A041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2F84BE8F" w14:textId="77777777" w:rsidR="00A041B1" w:rsidRPr="00A041B1" w:rsidRDefault="00A041B1" w:rsidP="00A041B1">
            <w:pPr>
              <w:spacing w:after="160" w:line="278" w:lineRule="auto"/>
            </w:pPr>
            <w:r w:rsidRPr="00A041B1">
              <w:t>Action</w:t>
            </w:r>
          </w:p>
        </w:tc>
        <w:tc>
          <w:tcPr>
            <w:tcW w:w="7830" w:type="dxa"/>
            <w:hideMark/>
          </w:tcPr>
          <w:p w14:paraId="128F4FE4" w14:textId="77777777" w:rsidR="00A041B1" w:rsidRPr="00A041B1" w:rsidRDefault="00A041B1" w:rsidP="00A041B1">
            <w:pPr>
              <w:spacing w:after="160" w:line="278" w:lineRule="auto"/>
              <w:cnfStyle w:val="100000000000" w:firstRow="1" w:lastRow="0" w:firstColumn="0" w:lastColumn="0" w:oddVBand="0" w:evenVBand="0" w:oddHBand="0" w:evenHBand="0" w:firstRowFirstColumn="0" w:firstRowLastColumn="0" w:lastRowFirstColumn="0" w:lastRowLastColumn="0"/>
            </w:pPr>
            <w:r w:rsidRPr="00A041B1">
              <w:t>Description</w:t>
            </w:r>
          </w:p>
        </w:tc>
      </w:tr>
      <w:tr w:rsidR="00A041B1" w:rsidRPr="00A041B1" w14:paraId="3776A4F2"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4030576A" w14:textId="77777777" w:rsidR="00A041B1" w:rsidRPr="00A041B1" w:rsidRDefault="00A041B1" w:rsidP="00A041B1">
            <w:pPr>
              <w:spacing w:after="160" w:line="278" w:lineRule="auto"/>
              <w:rPr>
                <w:b/>
                <w:bCs w:val="0"/>
              </w:rPr>
            </w:pPr>
            <w:r w:rsidRPr="00A041B1">
              <w:rPr>
                <w:bCs w:val="0"/>
              </w:rPr>
              <w:t>Accept</w:t>
            </w:r>
          </w:p>
        </w:tc>
        <w:tc>
          <w:tcPr>
            <w:tcW w:w="7830" w:type="dxa"/>
            <w:hideMark/>
          </w:tcPr>
          <w:p w14:paraId="1996563A"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Approve AI-generated output without changes</w:t>
            </w:r>
          </w:p>
        </w:tc>
      </w:tr>
      <w:tr w:rsidR="00A041B1" w:rsidRPr="00A041B1" w14:paraId="0D69CED4" w14:textId="77777777" w:rsidTr="00A041B1">
        <w:tc>
          <w:tcPr>
            <w:cnfStyle w:val="001000000000" w:firstRow="0" w:lastRow="0" w:firstColumn="1" w:lastColumn="0" w:oddVBand="0" w:evenVBand="0" w:oddHBand="0" w:evenHBand="0" w:firstRowFirstColumn="0" w:firstRowLastColumn="0" w:lastRowFirstColumn="0" w:lastRowLastColumn="0"/>
            <w:tcW w:w="2695" w:type="dxa"/>
            <w:hideMark/>
          </w:tcPr>
          <w:p w14:paraId="5DA2A264" w14:textId="77777777" w:rsidR="00A041B1" w:rsidRPr="00A041B1" w:rsidRDefault="00A041B1" w:rsidP="00A041B1">
            <w:pPr>
              <w:spacing w:after="160" w:line="278" w:lineRule="auto"/>
              <w:rPr>
                <w:b/>
                <w:bCs w:val="0"/>
              </w:rPr>
            </w:pPr>
            <w:r w:rsidRPr="00A041B1">
              <w:rPr>
                <w:bCs w:val="0"/>
              </w:rPr>
              <w:t>Edit</w:t>
            </w:r>
          </w:p>
        </w:tc>
        <w:tc>
          <w:tcPr>
            <w:tcW w:w="7830" w:type="dxa"/>
            <w:hideMark/>
          </w:tcPr>
          <w:p w14:paraId="433CC54C"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Modify AI-generated workflow elements</w:t>
            </w:r>
          </w:p>
        </w:tc>
      </w:tr>
      <w:tr w:rsidR="00A041B1" w:rsidRPr="00A041B1" w14:paraId="5FCEACDC"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2F3042CE" w14:textId="77777777" w:rsidR="00A041B1" w:rsidRPr="00A041B1" w:rsidRDefault="00A041B1" w:rsidP="00A041B1">
            <w:pPr>
              <w:spacing w:after="160" w:line="278" w:lineRule="auto"/>
              <w:rPr>
                <w:b/>
                <w:bCs w:val="0"/>
              </w:rPr>
            </w:pPr>
            <w:r w:rsidRPr="00A041B1">
              <w:rPr>
                <w:bCs w:val="0"/>
              </w:rPr>
              <w:t>Reject</w:t>
            </w:r>
          </w:p>
        </w:tc>
        <w:tc>
          <w:tcPr>
            <w:tcW w:w="7830" w:type="dxa"/>
            <w:hideMark/>
          </w:tcPr>
          <w:p w14:paraId="697F9D9E"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Reject AI-generated output</w:t>
            </w:r>
          </w:p>
        </w:tc>
      </w:tr>
      <w:tr w:rsidR="00A041B1" w:rsidRPr="00A041B1" w14:paraId="400C6240" w14:textId="77777777" w:rsidTr="00A041B1">
        <w:tc>
          <w:tcPr>
            <w:cnfStyle w:val="001000000000" w:firstRow="0" w:lastRow="0" w:firstColumn="1" w:lastColumn="0" w:oddVBand="0" w:evenVBand="0" w:oddHBand="0" w:evenHBand="0" w:firstRowFirstColumn="0" w:firstRowLastColumn="0" w:lastRowFirstColumn="0" w:lastRowLastColumn="0"/>
            <w:tcW w:w="2695" w:type="dxa"/>
            <w:hideMark/>
          </w:tcPr>
          <w:p w14:paraId="16CA546F" w14:textId="77777777" w:rsidR="00A041B1" w:rsidRPr="00A041B1" w:rsidRDefault="00A041B1" w:rsidP="00A041B1">
            <w:pPr>
              <w:spacing w:after="160" w:line="278" w:lineRule="auto"/>
              <w:rPr>
                <w:b/>
                <w:bCs w:val="0"/>
              </w:rPr>
            </w:pPr>
            <w:r w:rsidRPr="00A041B1">
              <w:rPr>
                <w:bCs w:val="0"/>
              </w:rPr>
              <w:t>Request Regeneration</w:t>
            </w:r>
          </w:p>
        </w:tc>
        <w:tc>
          <w:tcPr>
            <w:tcW w:w="7830" w:type="dxa"/>
            <w:hideMark/>
          </w:tcPr>
          <w:p w14:paraId="6B15D800"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Request the AI to generate a new result</w:t>
            </w:r>
          </w:p>
        </w:tc>
      </w:tr>
      <w:tr w:rsidR="00A041B1" w:rsidRPr="00A041B1" w14:paraId="6D653CFC"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3621FA9B" w14:textId="77777777" w:rsidR="00A041B1" w:rsidRPr="00A041B1" w:rsidRDefault="00A041B1" w:rsidP="00A041B1">
            <w:pPr>
              <w:spacing w:after="160" w:line="278" w:lineRule="auto"/>
              <w:rPr>
                <w:b/>
                <w:bCs w:val="0"/>
              </w:rPr>
            </w:pPr>
            <w:r w:rsidRPr="00A041B1">
              <w:rPr>
                <w:bCs w:val="0"/>
              </w:rPr>
              <w:t>Add Comments</w:t>
            </w:r>
          </w:p>
        </w:tc>
        <w:tc>
          <w:tcPr>
            <w:tcW w:w="7830" w:type="dxa"/>
            <w:hideMark/>
          </w:tcPr>
          <w:p w14:paraId="5097DF7A"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Provide reviewer comments and feedback</w:t>
            </w:r>
          </w:p>
        </w:tc>
      </w:tr>
      <w:tr w:rsidR="00A041B1" w:rsidRPr="00A041B1" w14:paraId="23C59DE2" w14:textId="77777777" w:rsidTr="00A041B1">
        <w:tc>
          <w:tcPr>
            <w:cnfStyle w:val="001000000000" w:firstRow="0" w:lastRow="0" w:firstColumn="1" w:lastColumn="0" w:oddVBand="0" w:evenVBand="0" w:oddHBand="0" w:evenHBand="0" w:firstRowFirstColumn="0" w:firstRowLastColumn="0" w:lastRowFirstColumn="0" w:lastRowLastColumn="0"/>
            <w:tcW w:w="2695" w:type="dxa"/>
            <w:hideMark/>
          </w:tcPr>
          <w:p w14:paraId="5FE17E70" w14:textId="77777777" w:rsidR="00A041B1" w:rsidRPr="00A041B1" w:rsidRDefault="00A041B1" w:rsidP="00A041B1">
            <w:pPr>
              <w:spacing w:after="160" w:line="278" w:lineRule="auto"/>
              <w:rPr>
                <w:b/>
                <w:bCs w:val="0"/>
              </w:rPr>
            </w:pPr>
            <w:r w:rsidRPr="00A041B1">
              <w:rPr>
                <w:bCs w:val="0"/>
              </w:rPr>
              <w:t>Save Draft</w:t>
            </w:r>
          </w:p>
        </w:tc>
        <w:tc>
          <w:tcPr>
            <w:tcW w:w="7830" w:type="dxa"/>
            <w:hideMark/>
          </w:tcPr>
          <w:p w14:paraId="68BC884B"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Save review progress before completion</w:t>
            </w:r>
          </w:p>
        </w:tc>
      </w:tr>
    </w:tbl>
    <w:p w14:paraId="6F46AB82" w14:textId="18A77622" w:rsidR="00A041B1" w:rsidRDefault="00A041B1" w:rsidP="00A041B1">
      <w:r>
        <w:t xml:space="preserve"> </w:t>
      </w:r>
    </w:p>
    <w:p w14:paraId="383B13C4" w14:textId="77777777" w:rsidR="00A041B1" w:rsidRDefault="00A041B1" w:rsidP="00A041B1"/>
    <w:p w14:paraId="2F8BC8ED" w14:textId="77777777" w:rsidR="00A041B1" w:rsidRDefault="00A041B1" w:rsidP="00A041B1"/>
    <w:p w14:paraId="677D2AEE" w14:textId="77777777" w:rsidR="00A041B1" w:rsidRDefault="00A041B1" w:rsidP="00A041B1"/>
    <w:p w14:paraId="2F8F7E86" w14:textId="77777777" w:rsidR="00A041B1" w:rsidRDefault="00A041B1" w:rsidP="00A041B1"/>
    <w:p w14:paraId="21AB348B" w14:textId="77777777" w:rsidR="00A041B1" w:rsidRDefault="00A041B1" w:rsidP="00A041B1"/>
    <w:p w14:paraId="1578903F" w14:textId="77777777" w:rsidR="00A041B1" w:rsidRDefault="00A041B1" w:rsidP="00A041B1"/>
    <w:p w14:paraId="0BAA4C1D" w14:textId="77777777" w:rsidR="00A041B1" w:rsidRDefault="00A041B1" w:rsidP="00A041B1"/>
    <w:p w14:paraId="0E76912A" w14:textId="77777777" w:rsidR="00A041B1" w:rsidRDefault="00A041B1" w:rsidP="00A041B1"/>
    <w:p w14:paraId="53D734C4" w14:textId="77777777" w:rsidR="00A041B1" w:rsidRPr="00A041B1" w:rsidRDefault="00A041B1" w:rsidP="00A041B1"/>
    <w:p w14:paraId="052E9437" w14:textId="77777777" w:rsidR="00A041B1" w:rsidRPr="00A041B1" w:rsidRDefault="00A041B1" w:rsidP="00A041B1">
      <w:pPr>
        <w:rPr>
          <w:b/>
          <w:bCs/>
        </w:rPr>
      </w:pPr>
      <w:r w:rsidRPr="00A041B1">
        <w:rPr>
          <w:b/>
          <w:bCs/>
        </w:rPr>
        <w:t>6.8.4 Review Workflow</w:t>
      </w:r>
    </w:p>
    <w:p w14:paraId="5DD80680" w14:textId="1C091930" w:rsidR="00A041B1" w:rsidRPr="00A041B1" w:rsidRDefault="00A041B1" w:rsidP="00A041B1">
      <w:r>
        <w:lastRenderedPageBreak/>
        <w:t xml:space="preserve"> </w:t>
      </w:r>
      <w:r w:rsidRPr="00A041B1">
        <w:rPr>
          <w:noProof/>
        </w:rPr>
        <w:drawing>
          <wp:inline distT="0" distB="0" distL="0" distR="0" wp14:anchorId="1593B01D" wp14:editId="558A58B9">
            <wp:extent cx="3263900" cy="4896008"/>
            <wp:effectExtent l="0" t="0" r="0" b="0"/>
            <wp:docPr id="4159761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82772" cy="4924317"/>
                    </a:xfrm>
                    <a:prstGeom prst="rect">
                      <a:avLst/>
                    </a:prstGeom>
                    <a:noFill/>
                    <a:ln>
                      <a:noFill/>
                    </a:ln>
                  </pic:spPr>
                </pic:pic>
              </a:graphicData>
            </a:graphic>
          </wp:inline>
        </w:drawing>
      </w:r>
    </w:p>
    <w:p w14:paraId="38B52D9B" w14:textId="437E3EA8" w:rsidR="00A041B1" w:rsidRPr="00A041B1" w:rsidRDefault="00A041B1" w:rsidP="00A041B1"/>
    <w:p w14:paraId="19A3577F" w14:textId="77777777" w:rsidR="00A041B1" w:rsidRPr="00A041B1" w:rsidRDefault="00A041B1" w:rsidP="00A041B1">
      <w:pPr>
        <w:rPr>
          <w:b/>
          <w:bCs/>
        </w:rPr>
      </w:pPr>
      <w:r w:rsidRPr="00A041B1">
        <w:rPr>
          <w:b/>
          <w:bCs/>
        </w:rPr>
        <w:t>6.8.5 Review Information</w:t>
      </w:r>
    </w:p>
    <w:p w14:paraId="2A6061DA" w14:textId="77777777" w:rsidR="00A041B1" w:rsidRPr="00A041B1" w:rsidRDefault="00A041B1" w:rsidP="00A041B1">
      <w:r w:rsidRPr="00A041B1">
        <w:t>The review interface shall display:</w:t>
      </w:r>
    </w:p>
    <w:tbl>
      <w:tblPr>
        <w:tblStyle w:val="PlainTable1"/>
        <w:tblW w:w="0" w:type="auto"/>
        <w:tblLook w:val="04A0" w:firstRow="1" w:lastRow="0" w:firstColumn="1" w:lastColumn="0" w:noHBand="0" w:noVBand="1"/>
      </w:tblPr>
      <w:tblGrid>
        <w:gridCol w:w="2225"/>
        <w:gridCol w:w="8165"/>
      </w:tblGrid>
      <w:tr w:rsidR="00A041B1" w:rsidRPr="00A041B1" w14:paraId="1BD79316" w14:textId="77777777" w:rsidTr="00A041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6C34F" w14:textId="77777777" w:rsidR="00A041B1" w:rsidRPr="00A041B1" w:rsidRDefault="00A041B1" w:rsidP="00A041B1">
            <w:pPr>
              <w:spacing w:after="160" w:line="278" w:lineRule="auto"/>
            </w:pPr>
            <w:r w:rsidRPr="00A041B1">
              <w:t>Information</w:t>
            </w:r>
          </w:p>
        </w:tc>
        <w:tc>
          <w:tcPr>
            <w:tcW w:w="8165" w:type="dxa"/>
            <w:hideMark/>
          </w:tcPr>
          <w:p w14:paraId="08CF82BF" w14:textId="77777777" w:rsidR="00A041B1" w:rsidRPr="00A041B1" w:rsidRDefault="00A041B1" w:rsidP="00A041B1">
            <w:pPr>
              <w:spacing w:after="160" w:line="278" w:lineRule="auto"/>
              <w:cnfStyle w:val="100000000000" w:firstRow="1" w:lastRow="0" w:firstColumn="0" w:lastColumn="0" w:oddVBand="0" w:evenVBand="0" w:oddHBand="0" w:evenHBand="0" w:firstRowFirstColumn="0" w:firstRowLastColumn="0" w:lastRowFirstColumn="0" w:lastRowLastColumn="0"/>
            </w:pPr>
            <w:r w:rsidRPr="00A041B1">
              <w:t>Description</w:t>
            </w:r>
          </w:p>
        </w:tc>
      </w:tr>
      <w:tr w:rsidR="00A041B1" w:rsidRPr="00A041B1" w14:paraId="4F54A4BF"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326139" w14:textId="77777777" w:rsidR="00A041B1" w:rsidRPr="00A041B1" w:rsidRDefault="00A041B1" w:rsidP="00A041B1">
            <w:pPr>
              <w:spacing w:after="160" w:line="278" w:lineRule="auto"/>
              <w:rPr>
                <w:b/>
                <w:bCs w:val="0"/>
              </w:rPr>
            </w:pPr>
            <w:r w:rsidRPr="00A041B1">
              <w:rPr>
                <w:bCs w:val="0"/>
              </w:rPr>
              <w:t>Original SOP</w:t>
            </w:r>
          </w:p>
        </w:tc>
        <w:tc>
          <w:tcPr>
            <w:tcW w:w="8165" w:type="dxa"/>
            <w:hideMark/>
          </w:tcPr>
          <w:p w14:paraId="7FC8A451"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Uploaded source document</w:t>
            </w:r>
          </w:p>
        </w:tc>
      </w:tr>
      <w:tr w:rsidR="00A041B1" w:rsidRPr="00A041B1" w14:paraId="272510B1" w14:textId="77777777" w:rsidTr="00A041B1">
        <w:tc>
          <w:tcPr>
            <w:cnfStyle w:val="001000000000" w:firstRow="0" w:lastRow="0" w:firstColumn="1" w:lastColumn="0" w:oddVBand="0" w:evenVBand="0" w:oddHBand="0" w:evenHBand="0" w:firstRowFirstColumn="0" w:firstRowLastColumn="0" w:lastRowFirstColumn="0" w:lastRowLastColumn="0"/>
            <w:tcW w:w="0" w:type="auto"/>
            <w:hideMark/>
          </w:tcPr>
          <w:p w14:paraId="7D410DD2" w14:textId="77777777" w:rsidR="00A041B1" w:rsidRPr="00A041B1" w:rsidRDefault="00A041B1" w:rsidP="00A041B1">
            <w:pPr>
              <w:spacing w:after="160" w:line="278" w:lineRule="auto"/>
              <w:rPr>
                <w:b/>
                <w:bCs w:val="0"/>
              </w:rPr>
            </w:pPr>
            <w:r w:rsidRPr="00A041B1">
              <w:rPr>
                <w:bCs w:val="0"/>
              </w:rPr>
              <w:t>AI Output</w:t>
            </w:r>
          </w:p>
        </w:tc>
        <w:tc>
          <w:tcPr>
            <w:tcW w:w="8165" w:type="dxa"/>
            <w:hideMark/>
          </w:tcPr>
          <w:p w14:paraId="43BC3AB5"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Generated workflow or analysis</w:t>
            </w:r>
          </w:p>
        </w:tc>
      </w:tr>
      <w:tr w:rsidR="00A041B1" w:rsidRPr="00A041B1" w14:paraId="1982835C"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FE0F18" w14:textId="77777777" w:rsidR="00A041B1" w:rsidRPr="00A041B1" w:rsidRDefault="00A041B1" w:rsidP="00A041B1">
            <w:pPr>
              <w:spacing w:after="160" w:line="278" w:lineRule="auto"/>
              <w:rPr>
                <w:b/>
                <w:bCs w:val="0"/>
              </w:rPr>
            </w:pPr>
            <w:r w:rsidRPr="00A041B1">
              <w:rPr>
                <w:bCs w:val="0"/>
              </w:rPr>
              <w:t>Confidence Scores</w:t>
            </w:r>
          </w:p>
        </w:tc>
        <w:tc>
          <w:tcPr>
            <w:tcW w:w="8165" w:type="dxa"/>
            <w:hideMark/>
          </w:tcPr>
          <w:p w14:paraId="5495FFC8"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AI confidence for each component</w:t>
            </w:r>
          </w:p>
        </w:tc>
      </w:tr>
      <w:tr w:rsidR="00A041B1" w:rsidRPr="00A041B1" w14:paraId="6F57B497" w14:textId="77777777" w:rsidTr="00A041B1">
        <w:tc>
          <w:tcPr>
            <w:cnfStyle w:val="001000000000" w:firstRow="0" w:lastRow="0" w:firstColumn="1" w:lastColumn="0" w:oddVBand="0" w:evenVBand="0" w:oddHBand="0" w:evenHBand="0" w:firstRowFirstColumn="0" w:firstRowLastColumn="0" w:lastRowFirstColumn="0" w:lastRowLastColumn="0"/>
            <w:tcW w:w="0" w:type="auto"/>
            <w:hideMark/>
          </w:tcPr>
          <w:p w14:paraId="3EF622E2" w14:textId="77777777" w:rsidR="00A041B1" w:rsidRPr="00A041B1" w:rsidRDefault="00A041B1" w:rsidP="00A041B1">
            <w:pPr>
              <w:spacing w:after="160" w:line="278" w:lineRule="auto"/>
              <w:rPr>
                <w:b/>
                <w:bCs w:val="0"/>
              </w:rPr>
            </w:pPr>
            <w:r w:rsidRPr="00A041B1">
              <w:rPr>
                <w:bCs w:val="0"/>
              </w:rPr>
              <w:t>AI Reasoning</w:t>
            </w:r>
          </w:p>
        </w:tc>
        <w:tc>
          <w:tcPr>
            <w:tcW w:w="8165" w:type="dxa"/>
            <w:hideMark/>
          </w:tcPr>
          <w:p w14:paraId="03A5165E"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Explanation of AI decisions</w:t>
            </w:r>
          </w:p>
        </w:tc>
      </w:tr>
      <w:tr w:rsidR="00A041B1" w:rsidRPr="00A041B1" w14:paraId="5A018E39"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7F7A6" w14:textId="77777777" w:rsidR="00A041B1" w:rsidRPr="00A041B1" w:rsidRDefault="00A041B1" w:rsidP="00A041B1">
            <w:pPr>
              <w:spacing w:after="160" w:line="278" w:lineRule="auto"/>
              <w:rPr>
                <w:b/>
                <w:bCs w:val="0"/>
              </w:rPr>
            </w:pPr>
            <w:r w:rsidRPr="00A041B1">
              <w:rPr>
                <w:bCs w:val="0"/>
              </w:rPr>
              <w:t>Validation Results</w:t>
            </w:r>
          </w:p>
        </w:tc>
        <w:tc>
          <w:tcPr>
            <w:tcW w:w="8165" w:type="dxa"/>
            <w:hideMark/>
          </w:tcPr>
          <w:p w14:paraId="36A45945"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AI Response Validation findings</w:t>
            </w:r>
          </w:p>
        </w:tc>
      </w:tr>
      <w:tr w:rsidR="00A041B1" w:rsidRPr="00A041B1" w14:paraId="7520DFA3" w14:textId="77777777" w:rsidTr="00A041B1">
        <w:tc>
          <w:tcPr>
            <w:cnfStyle w:val="001000000000" w:firstRow="0" w:lastRow="0" w:firstColumn="1" w:lastColumn="0" w:oddVBand="0" w:evenVBand="0" w:oddHBand="0" w:evenHBand="0" w:firstRowFirstColumn="0" w:firstRowLastColumn="0" w:lastRowFirstColumn="0" w:lastRowLastColumn="0"/>
            <w:tcW w:w="0" w:type="auto"/>
            <w:hideMark/>
          </w:tcPr>
          <w:p w14:paraId="08B9F89A" w14:textId="77777777" w:rsidR="00A041B1" w:rsidRPr="00A041B1" w:rsidRDefault="00A041B1" w:rsidP="00A041B1">
            <w:pPr>
              <w:spacing w:after="160" w:line="278" w:lineRule="auto"/>
              <w:rPr>
                <w:b/>
                <w:bCs w:val="0"/>
              </w:rPr>
            </w:pPr>
            <w:r w:rsidRPr="00A041B1">
              <w:rPr>
                <w:bCs w:val="0"/>
              </w:rPr>
              <w:t>Reviewer Comments</w:t>
            </w:r>
          </w:p>
        </w:tc>
        <w:tc>
          <w:tcPr>
            <w:tcW w:w="8165" w:type="dxa"/>
            <w:hideMark/>
          </w:tcPr>
          <w:p w14:paraId="6182E1E4"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Comments from reviewers</w:t>
            </w:r>
          </w:p>
        </w:tc>
      </w:tr>
      <w:tr w:rsidR="00A041B1" w:rsidRPr="00A041B1" w14:paraId="0252ACCB"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305B11" w14:textId="77777777" w:rsidR="00A041B1" w:rsidRPr="00A041B1" w:rsidRDefault="00A041B1" w:rsidP="00A041B1">
            <w:pPr>
              <w:spacing w:after="160" w:line="278" w:lineRule="auto"/>
              <w:rPr>
                <w:b/>
                <w:bCs w:val="0"/>
              </w:rPr>
            </w:pPr>
            <w:r w:rsidRPr="00A041B1">
              <w:rPr>
                <w:bCs w:val="0"/>
              </w:rPr>
              <w:t>Version History</w:t>
            </w:r>
          </w:p>
        </w:tc>
        <w:tc>
          <w:tcPr>
            <w:tcW w:w="8165" w:type="dxa"/>
            <w:hideMark/>
          </w:tcPr>
          <w:p w14:paraId="1F224F8E"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Previous review versions</w:t>
            </w:r>
          </w:p>
        </w:tc>
      </w:tr>
    </w:tbl>
    <w:p w14:paraId="38BB8FAF" w14:textId="4955F104" w:rsidR="00A041B1" w:rsidRDefault="00A041B1" w:rsidP="00A041B1">
      <w:r>
        <w:t xml:space="preserve"> </w:t>
      </w:r>
    </w:p>
    <w:p w14:paraId="2F2785A9" w14:textId="77777777" w:rsidR="00A041B1" w:rsidRDefault="00A041B1" w:rsidP="00A041B1"/>
    <w:p w14:paraId="0D204069" w14:textId="77777777" w:rsidR="00A041B1" w:rsidRPr="00A041B1" w:rsidRDefault="00A041B1" w:rsidP="00A041B1"/>
    <w:p w14:paraId="0E83FF4D" w14:textId="77777777" w:rsidR="00A041B1" w:rsidRPr="00A041B1" w:rsidRDefault="00A041B1" w:rsidP="00A041B1">
      <w:pPr>
        <w:rPr>
          <w:b/>
          <w:bCs/>
        </w:rPr>
      </w:pPr>
      <w:r w:rsidRPr="00A041B1">
        <w:rPr>
          <w:b/>
          <w:bCs/>
        </w:rPr>
        <w:lastRenderedPageBreak/>
        <w:t>6.8.6 Business Rules</w:t>
      </w:r>
    </w:p>
    <w:tbl>
      <w:tblPr>
        <w:tblStyle w:val="PlainTable1"/>
        <w:tblW w:w="0" w:type="auto"/>
        <w:tblLook w:val="04A0" w:firstRow="1" w:lastRow="0" w:firstColumn="1" w:lastColumn="0" w:noHBand="0" w:noVBand="1"/>
      </w:tblPr>
      <w:tblGrid>
        <w:gridCol w:w="1525"/>
        <w:gridCol w:w="8931"/>
      </w:tblGrid>
      <w:tr w:rsidR="00A041B1" w:rsidRPr="00A041B1" w14:paraId="0A4164EB" w14:textId="77777777" w:rsidTr="00A041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78E5E577" w14:textId="77777777" w:rsidR="00A041B1" w:rsidRPr="00A041B1" w:rsidRDefault="00A041B1" w:rsidP="00A041B1">
            <w:pPr>
              <w:spacing w:after="160" w:line="278" w:lineRule="auto"/>
            </w:pPr>
            <w:r w:rsidRPr="00A041B1">
              <w:t>Rule ID</w:t>
            </w:r>
          </w:p>
        </w:tc>
        <w:tc>
          <w:tcPr>
            <w:tcW w:w="8931" w:type="dxa"/>
            <w:hideMark/>
          </w:tcPr>
          <w:p w14:paraId="26A104C9" w14:textId="77777777" w:rsidR="00A041B1" w:rsidRPr="00A041B1" w:rsidRDefault="00A041B1" w:rsidP="00A041B1">
            <w:pPr>
              <w:spacing w:after="160" w:line="278" w:lineRule="auto"/>
              <w:cnfStyle w:val="100000000000" w:firstRow="1" w:lastRow="0" w:firstColumn="0" w:lastColumn="0" w:oddVBand="0" w:evenVBand="0" w:oddHBand="0" w:evenHBand="0" w:firstRowFirstColumn="0" w:firstRowLastColumn="0" w:lastRowFirstColumn="0" w:lastRowLastColumn="0"/>
            </w:pPr>
            <w:r w:rsidRPr="00A041B1">
              <w:t>Business Rule</w:t>
            </w:r>
          </w:p>
        </w:tc>
      </w:tr>
      <w:tr w:rsidR="00A041B1" w:rsidRPr="00A041B1" w14:paraId="523B0667"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09C9534E" w14:textId="77777777" w:rsidR="00A041B1" w:rsidRPr="00A041B1" w:rsidRDefault="00A041B1" w:rsidP="00A041B1">
            <w:pPr>
              <w:spacing w:after="160" w:line="278" w:lineRule="auto"/>
              <w:rPr>
                <w:b/>
                <w:bCs w:val="0"/>
              </w:rPr>
            </w:pPr>
            <w:r w:rsidRPr="00A041B1">
              <w:rPr>
                <w:bCs w:val="0"/>
              </w:rPr>
              <w:t>BR-HITL-001</w:t>
            </w:r>
          </w:p>
        </w:tc>
        <w:tc>
          <w:tcPr>
            <w:tcW w:w="8931" w:type="dxa"/>
            <w:hideMark/>
          </w:tcPr>
          <w:p w14:paraId="0B8D9934"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AI-generated workflows requiring review shall not be deployed until approved by an authorized reviewer.</w:t>
            </w:r>
          </w:p>
        </w:tc>
      </w:tr>
      <w:tr w:rsidR="00A041B1" w:rsidRPr="00A041B1" w14:paraId="3C5DD95C" w14:textId="77777777" w:rsidTr="00A041B1">
        <w:tc>
          <w:tcPr>
            <w:cnfStyle w:val="001000000000" w:firstRow="0" w:lastRow="0" w:firstColumn="1" w:lastColumn="0" w:oddVBand="0" w:evenVBand="0" w:oddHBand="0" w:evenHBand="0" w:firstRowFirstColumn="0" w:firstRowLastColumn="0" w:lastRowFirstColumn="0" w:lastRowLastColumn="0"/>
            <w:tcW w:w="1525" w:type="dxa"/>
            <w:hideMark/>
          </w:tcPr>
          <w:p w14:paraId="3D718532" w14:textId="77777777" w:rsidR="00A041B1" w:rsidRPr="00A041B1" w:rsidRDefault="00A041B1" w:rsidP="00A041B1">
            <w:pPr>
              <w:spacing w:after="160" w:line="278" w:lineRule="auto"/>
              <w:rPr>
                <w:b/>
                <w:bCs w:val="0"/>
              </w:rPr>
            </w:pPr>
            <w:r w:rsidRPr="00A041B1">
              <w:rPr>
                <w:bCs w:val="0"/>
              </w:rPr>
              <w:t>BR-HITL-002</w:t>
            </w:r>
          </w:p>
        </w:tc>
        <w:tc>
          <w:tcPr>
            <w:tcW w:w="8931" w:type="dxa"/>
            <w:hideMark/>
          </w:tcPr>
          <w:p w14:paraId="470F9898"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Manual modifications shall be recorded with user identity and timestamp.</w:t>
            </w:r>
          </w:p>
        </w:tc>
      </w:tr>
      <w:tr w:rsidR="00A041B1" w:rsidRPr="00A041B1" w14:paraId="7E2471C7"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7768659A" w14:textId="77777777" w:rsidR="00A041B1" w:rsidRPr="00A041B1" w:rsidRDefault="00A041B1" w:rsidP="00A041B1">
            <w:pPr>
              <w:spacing w:after="160" w:line="278" w:lineRule="auto"/>
              <w:rPr>
                <w:b/>
                <w:bCs w:val="0"/>
              </w:rPr>
            </w:pPr>
            <w:r w:rsidRPr="00A041B1">
              <w:rPr>
                <w:bCs w:val="0"/>
              </w:rPr>
              <w:t>BR-HITL-003</w:t>
            </w:r>
          </w:p>
        </w:tc>
        <w:tc>
          <w:tcPr>
            <w:tcW w:w="8931" w:type="dxa"/>
            <w:hideMark/>
          </w:tcPr>
          <w:p w14:paraId="7B0EB436"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Every rejection shall include a reviewer-provided reason.</w:t>
            </w:r>
          </w:p>
        </w:tc>
      </w:tr>
      <w:tr w:rsidR="00A041B1" w:rsidRPr="00A041B1" w14:paraId="680D054A" w14:textId="77777777" w:rsidTr="00A041B1">
        <w:tc>
          <w:tcPr>
            <w:cnfStyle w:val="001000000000" w:firstRow="0" w:lastRow="0" w:firstColumn="1" w:lastColumn="0" w:oddVBand="0" w:evenVBand="0" w:oddHBand="0" w:evenHBand="0" w:firstRowFirstColumn="0" w:firstRowLastColumn="0" w:lastRowFirstColumn="0" w:lastRowLastColumn="0"/>
            <w:tcW w:w="1525" w:type="dxa"/>
            <w:hideMark/>
          </w:tcPr>
          <w:p w14:paraId="572DCA5D" w14:textId="77777777" w:rsidR="00A041B1" w:rsidRPr="00A041B1" w:rsidRDefault="00A041B1" w:rsidP="00A041B1">
            <w:pPr>
              <w:spacing w:after="160" w:line="278" w:lineRule="auto"/>
              <w:rPr>
                <w:b/>
                <w:bCs w:val="0"/>
              </w:rPr>
            </w:pPr>
            <w:r w:rsidRPr="00A041B1">
              <w:rPr>
                <w:bCs w:val="0"/>
              </w:rPr>
              <w:t>BR-HITL-004</w:t>
            </w:r>
          </w:p>
        </w:tc>
        <w:tc>
          <w:tcPr>
            <w:tcW w:w="8931" w:type="dxa"/>
            <w:hideMark/>
          </w:tcPr>
          <w:p w14:paraId="12B9415B"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Review history shall be retained for auditing purposes.</w:t>
            </w:r>
          </w:p>
        </w:tc>
      </w:tr>
      <w:tr w:rsidR="00A041B1" w:rsidRPr="00A041B1" w14:paraId="30424555"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5690E1CA" w14:textId="77777777" w:rsidR="00A041B1" w:rsidRPr="00A041B1" w:rsidRDefault="00A041B1" w:rsidP="00A041B1">
            <w:pPr>
              <w:spacing w:after="160" w:line="278" w:lineRule="auto"/>
              <w:rPr>
                <w:b/>
                <w:bCs w:val="0"/>
              </w:rPr>
            </w:pPr>
            <w:r w:rsidRPr="00A041B1">
              <w:rPr>
                <w:bCs w:val="0"/>
              </w:rPr>
              <w:t>BR-HITL-005</w:t>
            </w:r>
          </w:p>
        </w:tc>
        <w:tc>
          <w:tcPr>
            <w:tcW w:w="8931" w:type="dxa"/>
            <w:hideMark/>
          </w:tcPr>
          <w:p w14:paraId="0F32F088"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Reviewer permissions shall be enforced using Role-Based Access Control (RBAC).</w:t>
            </w:r>
          </w:p>
        </w:tc>
      </w:tr>
      <w:tr w:rsidR="00A041B1" w:rsidRPr="00A041B1" w14:paraId="7F59054D" w14:textId="77777777" w:rsidTr="00A041B1">
        <w:tc>
          <w:tcPr>
            <w:cnfStyle w:val="001000000000" w:firstRow="0" w:lastRow="0" w:firstColumn="1" w:lastColumn="0" w:oddVBand="0" w:evenVBand="0" w:oddHBand="0" w:evenHBand="0" w:firstRowFirstColumn="0" w:firstRowLastColumn="0" w:lastRowFirstColumn="0" w:lastRowLastColumn="0"/>
            <w:tcW w:w="1525" w:type="dxa"/>
            <w:hideMark/>
          </w:tcPr>
          <w:p w14:paraId="796AA2FF" w14:textId="77777777" w:rsidR="00A041B1" w:rsidRPr="00A041B1" w:rsidRDefault="00A041B1" w:rsidP="00A041B1">
            <w:pPr>
              <w:spacing w:after="160" w:line="278" w:lineRule="auto"/>
              <w:rPr>
                <w:b/>
                <w:bCs w:val="0"/>
              </w:rPr>
            </w:pPr>
            <w:r w:rsidRPr="00A041B1">
              <w:rPr>
                <w:bCs w:val="0"/>
              </w:rPr>
              <w:t>BR-HITL-006</w:t>
            </w:r>
          </w:p>
        </w:tc>
        <w:tc>
          <w:tcPr>
            <w:tcW w:w="8931" w:type="dxa"/>
            <w:hideMark/>
          </w:tcPr>
          <w:p w14:paraId="0AFBF7AB"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AI reasoning explanations shall be available during the review process.</w:t>
            </w:r>
          </w:p>
        </w:tc>
      </w:tr>
      <w:tr w:rsidR="00A041B1" w:rsidRPr="00A041B1" w14:paraId="017BF331"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152D654B" w14:textId="77777777" w:rsidR="00A041B1" w:rsidRPr="00A041B1" w:rsidRDefault="00A041B1" w:rsidP="00A041B1">
            <w:pPr>
              <w:spacing w:after="160" w:line="278" w:lineRule="auto"/>
              <w:rPr>
                <w:b/>
                <w:bCs w:val="0"/>
              </w:rPr>
            </w:pPr>
            <w:r w:rsidRPr="00A041B1">
              <w:rPr>
                <w:bCs w:val="0"/>
              </w:rPr>
              <w:t>BR-HITL-007</w:t>
            </w:r>
          </w:p>
        </w:tc>
        <w:tc>
          <w:tcPr>
            <w:tcW w:w="8931" w:type="dxa"/>
            <w:hideMark/>
          </w:tcPr>
          <w:p w14:paraId="0993ADB7"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Manual edits shall not overwrite previous versions of AI-generated outputs.</w:t>
            </w:r>
          </w:p>
        </w:tc>
      </w:tr>
    </w:tbl>
    <w:p w14:paraId="0B2D4AA3" w14:textId="0D5ECBCF" w:rsidR="00A041B1" w:rsidRPr="00A041B1" w:rsidRDefault="00A041B1" w:rsidP="00A041B1">
      <w:r>
        <w:t xml:space="preserve"> </w:t>
      </w:r>
    </w:p>
    <w:p w14:paraId="63950CA8" w14:textId="77777777" w:rsidR="00A041B1" w:rsidRPr="00A041B1" w:rsidRDefault="00A041B1" w:rsidP="00A041B1">
      <w:pPr>
        <w:rPr>
          <w:b/>
          <w:bCs/>
        </w:rPr>
      </w:pPr>
      <w:r w:rsidRPr="00A041B1">
        <w:rPr>
          <w:b/>
          <w:bCs/>
        </w:rPr>
        <w:t>6.8.7 Exception Handling</w:t>
      </w:r>
    </w:p>
    <w:tbl>
      <w:tblPr>
        <w:tblStyle w:val="PlainTable1"/>
        <w:tblW w:w="0" w:type="auto"/>
        <w:tblLook w:val="04A0" w:firstRow="1" w:lastRow="0" w:firstColumn="1" w:lastColumn="0" w:noHBand="0" w:noVBand="1"/>
      </w:tblPr>
      <w:tblGrid>
        <w:gridCol w:w="4173"/>
        <w:gridCol w:w="6175"/>
      </w:tblGrid>
      <w:tr w:rsidR="00A041B1" w:rsidRPr="00A041B1" w14:paraId="0BF32A2E" w14:textId="77777777" w:rsidTr="00A041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36C46" w14:textId="77777777" w:rsidR="00A041B1" w:rsidRPr="00A041B1" w:rsidRDefault="00A041B1" w:rsidP="00A041B1">
            <w:pPr>
              <w:spacing w:after="160" w:line="278" w:lineRule="auto"/>
            </w:pPr>
            <w:r w:rsidRPr="00A041B1">
              <w:t>Exception</w:t>
            </w:r>
          </w:p>
        </w:tc>
        <w:tc>
          <w:tcPr>
            <w:tcW w:w="6175" w:type="dxa"/>
            <w:hideMark/>
          </w:tcPr>
          <w:p w14:paraId="4C2D967D" w14:textId="77777777" w:rsidR="00A041B1" w:rsidRPr="00A041B1" w:rsidRDefault="00A041B1" w:rsidP="00A041B1">
            <w:pPr>
              <w:spacing w:after="160" w:line="278" w:lineRule="auto"/>
              <w:cnfStyle w:val="100000000000" w:firstRow="1" w:lastRow="0" w:firstColumn="0" w:lastColumn="0" w:oddVBand="0" w:evenVBand="0" w:oddHBand="0" w:evenHBand="0" w:firstRowFirstColumn="0" w:firstRowLastColumn="0" w:lastRowFirstColumn="0" w:lastRowLastColumn="0"/>
            </w:pPr>
            <w:r w:rsidRPr="00A041B1">
              <w:t>Expected System Response</w:t>
            </w:r>
          </w:p>
        </w:tc>
      </w:tr>
      <w:tr w:rsidR="00A041B1" w:rsidRPr="00A041B1" w14:paraId="47EE79E6"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A5E85A" w14:textId="77777777" w:rsidR="00A041B1" w:rsidRPr="00A041B1" w:rsidRDefault="00A041B1" w:rsidP="00A041B1">
            <w:pPr>
              <w:spacing w:after="160" w:line="278" w:lineRule="auto"/>
              <w:rPr>
                <w:b/>
                <w:bCs w:val="0"/>
              </w:rPr>
            </w:pPr>
            <w:r w:rsidRPr="00A041B1">
              <w:rPr>
                <w:bCs w:val="0"/>
              </w:rPr>
              <w:t>Unauthorized review attempt</w:t>
            </w:r>
          </w:p>
        </w:tc>
        <w:tc>
          <w:tcPr>
            <w:tcW w:w="6175" w:type="dxa"/>
            <w:hideMark/>
          </w:tcPr>
          <w:p w14:paraId="19CF7CAB"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Reject the request and return HTTP 403 Forbidden.</w:t>
            </w:r>
          </w:p>
        </w:tc>
      </w:tr>
      <w:tr w:rsidR="00A041B1" w:rsidRPr="00A041B1" w14:paraId="754198C2" w14:textId="77777777" w:rsidTr="00A041B1">
        <w:tc>
          <w:tcPr>
            <w:cnfStyle w:val="001000000000" w:firstRow="0" w:lastRow="0" w:firstColumn="1" w:lastColumn="0" w:oddVBand="0" w:evenVBand="0" w:oddHBand="0" w:evenHBand="0" w:firstRowFirstColumn="0" w:firstRowLastColumn="0" w:lastRowFirstColumn="0" w:lastRowLastColumn="0"/>
            <w:tcW w:w="0" w:type="auto"/>
            <w:hideMark/>
          </w:tcPr>
          <w:p w14:paraId="22C734DD" w14:textId="77777777" w:rsidR="00A041B1" w:rsidRPr="00A041B1" w:rsidRDefault="00A041B1" w:rsidP="00A041B1">
            <w:pPr>
              <w:spacing w:after="160" w:line="278" w:lineRule="auto"/>
              <w:rPr>
                <w:b/>
                <w:bCs w:val="0"/>
              </w:rPr>
            </w:pPr>
            <w:r w:rsidRPr="00A041B1">
              <w:rPr>
                <w:bCs w:val="0"/>
              </w:rPr>
              <w:t>Missing reviewer comments on rejection</w:t>
            </w:r>
          </w:p>
        </w:tc>
        <w:tc>
          <w:tcPr>
            <w:tcW w:w="6175" w:type="dxa"/>
            <w:hideMark/>
          </w:tcPr>
          <w:p w14:paraId="4F43C0A0"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Prevent submission until a reason is provided.</w:t>
            </w:r>
          </w:p>
        </w:tc>
      </w:tr>
      <w:tr w:rsidR="00A041B1" w:rsidRPr="00A041B1" w14:paraId="37BCE438"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E341F" w14:textId="77777777" w:rsidR="00A041B1" w:rsidRPr="00A041B1" w:rsidRDefault="00A041B1" w:rsidP="00A041B1">
            <w:pPr>
              <w:spacing w:after="160" w:line="278" w:lineRule="auto"/>
              <w:rPr>
                <w:b/>
                <w:bCs w:val="0"/>
              </w:rPr>
            </w:pPr>
            <w:r w:rsidRPr="00A041B1">
              <w:rPr>
                <w:bCs w:val="0"/>
              </w:rPr>
              <w:t>Concurrent review conflict</w:t>
            </w:r>
          </w:p>
        </w:tc>
        <w:tc>
          <w:tcPr>
            <w:tcW w:w="6175" w:type="dxa"/>
            <w:hideMark/>
          </w:tcPr>
          <w:p w14:paraId="1A728DF6"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Notify reviewers and require conflict resolution.</w:t>
            </w:r>
          </w:p>
        </w:tc>
      </w:tr>
      <w:tr w:rsidR="00A041B1" w:rsidRPr="00A041B1" w14:paraId="70843431" w14:textId="77777777" w:rsidTr="00A041B1">
        <w:tc>
          <w:tcPr>
            <w:cnfStyle w:val="001000000000" w:firstRow="0" w:lastRow="0" w:firstColumn="1" w:lastColumn="0" w:oddVBand="0" w:evenVBand="0" w:oddHBand="0" w:evenHBand="0" w:firstRowFirstColumn="0" w:firstRowLastColumn="0" w:lastRowFirstColumn="0" w:lastRowLastColumn="0"/>
            <w:tcW w:w="0" w:type="auto"/>
            <w:hideMark/>
          </w:tcPr>
          <w:p w14:paraId="648C079E" w14:textId="77777777" w:rsidR="00A041B1" w:rsidRPr="00A041B1" w:rsidRDefault="00A041B1" w:rsidP="00A041B1">
            <w:pPr>
              <w:spacing w:after="160" w:line="278" w:lineRule="auto"/>
              <w:rPr>
                <w:b/>
                <w:bCs w:val="0"/>
              </w:rPr>
            </w:pPr>
            <w:r w:rsidRPr="00A041B1">
              <w:rPr>
                <w:bCs w:val="0"/>
              </w:rPr>
              <w:t>Version conflict</w:t>
            </w:r>
          </w:p>
        </w:tc>
        <w:tc>
          <w:tcPr>
            <w:tcW w:w="6175" w:type="dxa"/>
            <w:hideMark/>
          </w:tcPr>
          <w:p w14:paraId="6B0D18FB"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Preserve both versions and request manual reconciliation.</w:t>
            </w:r>
          </w:p>
        </w:tc>
      </w:tr>
      <w:tr w:rsidR="00A041B1" w:rsidRPr="00A041B1" w14:paraId="3B055494"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321EE" w14:textId="77777777" w:rsidR="00A041B1" w:rsidRPr="00A041B1" w:rsidRDefault="00A041B1" w:rsidP="00A041B1">
            <w:pPr>
              <w:spacing w:after="160" w:line="278" w:lineRule="auto"/>
              <w:rPr>
                <w:b/>
                <w:bCs w:val="0"/>
              </w:rPr>
            </w:pPr>
            <w:r w:rsidRPr="00A041B1">
              <w:rPr>
                <w:bCs w:val="0"/>
              </w:rPr>
              <w:t>Review session timeout</w:t>
            </w:r>
          </w:p>
        </w:tc>
        <w:tc>
          <w:tcPr>
            <w:tcW w:w="6175" w:type="dxa"/>
            <w:hideMark/>
          </w:tcPr>
          <w:p w14:paraId="30C9711E"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Save draft changes where possible and notify the reviewer.</w:t>
            </w:r>
          </w:p>
        </w:tc>
      </w:tr>
      <w:tr w:rsidR="00A041B1" w:rsidRPr="00A041B1" w14:paraId="784721DB" w14:textId="77777777" w:rsidTr="00A041B1">
        <w:tc>
          <w:tcPr>
            <w:cnfStyle w:val="001000000000" w:firstRow="0" w:lastRow="0" w:firstColumn="1" w:lastColumn="0" w:oddVBand="0" w:evenVBand="0" w:oddHBand="0" w:evenHBand="0" w:firstRowFirstColumn="0" w:firstRowLastColumn="0" w:lastRowFirstColumn="0" w:lastRowLastColumn="0"/>
            <w:tcW w:w="0" w:type="auto"/>
            <w:hideMark/>
          </w:tcPr>
          <w:p w14:paraId="568A92F2" w14:textId="77777777" w:rsidR="00A041B1" w:rsidRPr="00A041B1" w:rsidRDefault="00A041B1" w:rsidP="00A041B1">
            <w:pPr>
              <w:spacing w:after="160" w:line="278" w:lineRule="auto"/>
              <w:rPr>
                <w:b/>
                <w:bCs w:val="0"/>
              </w:rPr>
            </w:pPr>
            <w:r w:rsidRPr="00A041B1">
              <w:rPr>
                <w:bCs w:val="0"/>
              </w:rPr>
              <w:t>Review history unavailable</w:t>
            </w:r>
          </w:p>
        </w:tc>
        <w:tc>
          <w:tcPr>
            <w:tcW w:w="6175" w:type="dxa"/>
            <w:hideMark/>
          </w:tcPr>
          <w:p w14:paraId="1D343E4F"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Log the incident and notify the administrator.</w:t>
            </w:r>
          </w:p>
        </w:tc>
      </w:tr>
    </w:tbl>
    <w:p w14:paraId="5BEAC17F" w14:textId="14D843BD" w:rsidR="00A041B1" w:rsidRPr="00A041B1" w:rsidRDefault="00A041B1" w:rsidP="00A041B1">
      <w:r>
        <w:t xml:space="preserve"> </w:t>
      </w:r>
    </w:p>
    <w:p w14:paraId="580E178D" w14:textId="77777777" w:rsidR="00A041B1" w:rsidRPr="00A041B1" w:rsidRDefault="00A041B1" w:rsidP="00A041B1">
      <w:pPr>
        <w:rPr>
          <w:b/>
          <w:bCs/>
        </w:rPr>
      </w:pPr>
      <w:r w:rsidRPr="00A041B1">
        <w:rPr>
          <w:b/>
          <w:bCs/>
        </w:rPr>
        <w:t>6.8.8 Acceptance Criteria</w:t>
      </w:r>
    </w:p>
    <w:p w14:paraId="2FAA6413" w14:textId="77777777" w:rsidR="00A041B1" w:rsidRPr="00A041B1" w:rsidRDefault="00A041B1" w:rsidP="00A041B1">
      <w:r w:rsidRPr="00A041B1">
        <w:t>The Human-in-the-Loop Review module shall be considered complete when:</w:t>
      </w:r>
    </w:p>
    <w:p w14:paraId="36CDFD4D" w14:textId="77777777" w:rsidR="00A041B1" w:rsidRPr="00A041B1" w:rsidRDefault="00A041B1" w:rsidP="00A041B1">
      <w:pPr>
        <w:numPr>
          <w:ilvl w:val="0"/>
          <w:numId w:val="109"/>
        </w:numPr>
      </w:pPr>
      <w:r w:rsidRPr="00A041B1">
        <w:t>Authorized users can review AI-generated outputs.</w:t>
      </w:r>
    </w:p>
    <w:p w14:paraId="177B48FE" w14:textId="77777777" w:rsidR="00A041B1" w:rsidRPr="00A041B1" w:rsidRDefault="00A041B1" w:rsidP="00A041B1">
      <w:pPr>
        <w:numPr>
          <w:ilvl w:val="0"/>
          <w:numId w:val="109"/>
        </w:numPr>
      </w:pPr>
      <w:r w:rsidRPr="00A041B1">
        <w:t>AI reasoning and confidence scores are displayed during review.</w:t>
      </w:r>
    </w:p>
    <w:p w14:paraId="6FABFFD4" w14:textId="77777777" w:rsidR="00A041B1" w:rsidRPr="00A041B1" w:rsidRDefault="00A041B1" w:rsidP="00A041B1">
      <w:pPr>
        <w:numPr>
          <w:ilvl w:val="0"/>
          <w:numId w:val="109"/>
        </w:numPr>
      </w:pPr>
      <w:r w:rsidRPr="00A041B1">
        <w:t>Users can edit, accept, reject, or regenerate AI-generated results.</w:t>
      </w:r>
    </w:p>
    <w:p w14:paraId="348253C3" w14:textId="77777777" w:rsidR="00A041B1" w:rsidRPr="00A041B1" w:rsidRDefault="00A041B1" w:rsidP="00A041B1">
      <w:pPr>
        <w:numPr>
          <w:ilvl w:val="0"/>
          <w:numId w:val="109"/>
        </w:numPr>
      </w:pPr>
      <w:r w:rsidRPr="00A041B1">
        <w:t>Manual modifications are recorded with full traceability.</w:t>
      </w:r>
    </w:p>
    <w:p w14:paraId="06D4417A" w14:textId="77777777" w:rsidR="00A041B1" w:rsidRPr="00A041B1" w:rsidRDefault="00A041B1" w:rsidP="00A041B1">
      <w:pPr>
        <w:numPr>
          <w:ilvl w:val="0"/>
          <w:numId w:val="109"/>
        </w:numPr>
      </w:pPr>
      <w:r w:rsidRPr="00A041B1">
        <w:t>Review history and version history are maintained.</w:t>
      </w:r>
    </w:p>
    <w:p w14:paraId="17E08C70" w14:textId="77777777" w:rsidR="00A041B1" w:rsidRPr="00A041B1" w:rsidRDefault="00A041B1" w:rsidP="00A041B1">
      <w:pPr>
        <w:numPr>
          <w:ilvl w:val="0"/>
          <w:numId w:val="109"/>
        </w:numPr>
      </w:pPr>
      <w:r w:rsidRPr="00A041B1">
        <w:t>Mandatory reviews prevent deployment until completed.</w:t>
      </w:r>
    </w:p>
    <w:p w14:paraId="1C78511F" w14:textId="77777777" w:rsidR="00A041B1" w:rsidRPr="00A041B1" w:rsidRDefault="00A041B1" w:rsidP="00A041B1">
      <w:pPr>
        <w:numPr>
          <w:ilvl w:val="0"/>
          <w:numId w:val="109"/>
        </w:numPr>
      </w:pPr>
      <w:r w:rsidRPr="00A041B1">
        <w:t>Reviewer feedback is captured for future analysis.</w:t>
      </w:r>
    </w:p>
    <w:p w14:paraId="4ECCE116" w14:textId="77777777" w:rsidR="00A041B1" w:rsidRPr="00A041B1" w:rsidRDefault="00A041B1" w:rsidP="00A041B1">
      <w:pPr>
        <w:numPr>
          <w:ilvl w:val="0"/>
          <w:numId w:val="109"/>
        </w:numPr>
      </w:pPr>
      <w:r w:rsidRPr="00A041B1">
        <w:t>All review activities are recorded for auditing.</w:t>
      </w:r>
    </w:p>
    <w:p w14:paraId="6378F6F5" w14:textId="77777777" w:rsidR="007409F9" w:rsidRDefault="007409F9" w:rsidP="00B7611D"/>
    <w:p w14:paraId="7C1BC59A" w14:textId="77777777" w:rsidR="00A041B1" w:rsidRPr="00A041B1" w:rsidRDefault="00A041B1" w:rsidP="00A041B1">
      <w:pPr>
        <w:rPr>
          <w:b/>
          <w:bCs/>
        </w:rPr>
      </w:pPr>
      <w:r w:rsidRPr="00A041B1">
        <w:rPr>
          <w:b/>
          <w:bCs/>
        </w:rPr>
        <w:t>6.9 AI Monitoring and Logging</w:t>
      </w:r>
    </w:p>
    <w:p w14:paraId="5078AC0A" w14:textId="77777777" w:rsidR="00A041B1" w:rsidRPr="00A041B1" w:rsidRDefault="00A041B1" w:rsidP="00A041B1">
      <w:pPr>
        <w:rPr>
          <w:b/>
          <w:bCs/>
        </w:rPr>
      </w:pPr>
      <w:r w:rsidRPr="00A041B1">
        <w:rPr>
          <w:b/>
          <w:bCs/>
        </w:rPr>
        <w:t>6.9.1 Module Description</w:t>
      </w:r>
    </w:p>
    <w:p w14:paraId="406CE8A7" w14:textId="77777777" w:rsidR="00A041B1" w:rsidRPr="00A041B1" w:rsidRDefault="00A041B1" w:rsidP="00A041B1">
      <w:r w:rsidRPr="00A041B1">
        <w:t xml:space="preserve">The AI Monitoring and Logging module is responsible for continuously monitoring, recording, and analyzing all AI-related activities within </w:t>
      </w:r>
      <w:proofErr w:type="spellStart"/>
      <w:r w:rsidRPr="00A041B1">
        <w:t>ProcessMind</w:t>
      </w:r>
      <w:proofErr w:type="spellEnd"/>
      <w:r w:rsidRPr="00A041B1">
        <w:t xml:space="preserve"> AI.</w:t>
      </w:r>
    </w:p>
    <w:p w14:paraId="2D263386" w14:textId="77777777" w:rsidR="00A041B1" w:rsidRPr="00A041B1" w:rsidRDefault="00A041B1" w:rsidP="00A041B1">
      <w:r w:rsidRPr="00A041B1">
        <w:t>The module provides operational visibility into AI service performance, request processing, response quality, latency, resource utilization, token consumption, API usage, costs, and system health.</w:t>
      </w:r>
    </w:p>
    <w:p w14:paraId="2D9361E4" w14:textId="77777777" w:rsidR="00A041B1" w:rsidRPr="00A041B1" w:rsidRDefault="00A041B1" w:rsidP="00A041B1">
      <w:r w:rsidRPr="00A041B1">
        <w:t>Monitoring data enables administrators to identify performance issues, troubleshoot failures, optimize AI usage, evaluate service reliability, and ensure compliance with organizational governance policies.</w:t>
      </w:r>
    </w:p>
    <w:p w14:paraId="0A1F22E0" w14:textId="77777777" w:rsidR="00A041B1" w:rsidRPr="00A041B1" w:rsidRDefault="00A041B1" w:rsidP="00A041B1">
      <w:r w:rsidRPr="00A041B1">
        <w:t>Comprehensive logging also supports auditing, debugging, incident investigation, and continuous improvement of AI-powered features.</w:t>
      </w:r>
    </w:p>
    <w:p w14:paraId="6789A3F2" w14:textId="1DAF25D1" w:rsidR="00A041B1" w:rsidRPr="00A041B1" w:rsidRDefault="00A041B1" w:rsidP="00A041B1">
      <w:r>
        <w:t xml:space="preserve"> </w:t>
      </w:r>
    </w:p>
    <w:p w14:paraId="26635A13" w14:textId="77777777" w:rsidR="00A041B1" w:rsidRPr="00A041B1" w:rsidRDefault="00A041B1" w:rsidP="00A041B1">
      <w:pPr>
        <w:rPr>
          <w:b/>
          <w:bCs/>
        </w:rPr>
      </w:pPr>
      <w:r w:rsidRPr="00A041B1">
        <w:rPr>
          <w:b/>
          <w:bCs/>
        </w:rPr>
        <w:t>6.9.2 Functional Requirements</w:t>
      </w:r>
    </w:p>
    <w:tbl>
      <w:tblPr>
        <w:tblStyle w:val="PlainTable1"/>
        <w:tblW w:w="0" w:type="auto"/>
        <w:tblLook w:val="04A0" w:firstRow="1" w:lastRow="0" w:firstColumn="1" w:lastColumn="0" w:noHBand="0" w:noVBand="1"/>
      </w:tblPr>
      <w:tblGrid>
        <w:gridCol w:w="1784"/>
        <w:gridCol w:w="7442"/>
        <w:gridCol w:w="1040"/>
      </w:tblGrid>
      <w:tr w:rsidR="00A041B1" w:rsidRPr="00A041B1" w14:paraId="55C1E276" w14:textId="77777777" w:rsidTr="00A041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3589A" w14:textId="77777777" w:rsidR="00A041B1" w:rsidRPr="00A041B1" w:rsidRDefault="00A041B1" w:rsidP="00A041B1">
            <w:pPr>
              <w:spacing w:after="160" w:line="278" w:lineRule="auto"/>
            </w:pPr>
            <w:r w:rsidRPr="00A041B1">
              <w:t>Requirement ID</w:t>
            </w:r>
          </w:p>
        </w:tc>
        <w:tc>
          <w:tcPr>
            <w:tcW w:w="0" w:type="auto"/>
            <w:hideMark/>
          </w:tcPr>
          <w:p w14:paraId="65EAF3A5" w14:textId="77777777" w:rsidR="00A041B1" w:rsidRPr="00A041B1" w:rsidRDefault="00A041B1" w:rsidP="00A041B1">
            <w:pPr>
              <w:spacing w:after="160" w:line="278" w:lineRule="auto"/>
              <w:cnfStyle w:val="100000000000" w:firstRow="1" w:lastRow="0" w:firstColumn="0" w:lastColumn="0" w:oddVBand="0" w:evenVBand="0" w:oddHBand="0" w:evenHBand="0" w:firstRowFirstColumn="0" w:firstRowLastColumn="0" w:lastRowFirstColumn="0" w:lastRowLastColumn="0"/>
            </w:pPr>
            <w:r w:rsidRPr="00A041B1">
              <w:t>Functional Requirement</w:t>
            </w:r>
          </w:p>
        </w:tc>
        <w:tc>
          <w:tcPr>
            <w:tcW w:w="0" w:type="auto"/>
            <w:hideMark/>
          </w:tcPr>
          <w:p w14:paraId="0191E9C5" w14:textId="77777777" w:rsidR="00A041B1" w:rsidRPr="00A041B1" w:rsidRDefault="00A041B1" w:rsidP="00A041B1">
            <w:pPr>
              <w:spacing w:after="160" w:line="278" w:lineRule="auto"/>
              <w:cnfStyle w:val="100000000000" w:firstRow="1" w:lastRow="0" w:firstColumn="0" w:lastColumn="0" w:oddVBand="0" w:evenVBand="0" w:oddHBand="0" w:evenHBand="0" w:firstRowFirstColumn="0" w:firstRowLastColumn="0" w:lastRowFirstColumn="0" w:lastRowLastColumn="0"/>
            </w:pPr>
            <w:r w:rsidRPr="00A041B1">
              <w:t>Priority</w:t>
            </w:r>
          </w:p>
        </w:tc>
      </w:tr>
      <w:tr w:rsidR="00A041B1" w:rsidRPr="00A041B1" w14:paraId="61F7EEB8"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9B60B" w14:textId="77777777" w:rsidR="00A041B1" w:rsidRPr="00A041B1" w:rsidRDefault="00A041B1" w:rsidP="00A041B1">
            <w:pPr>
              <w:spacing w:after="160" w:line="278" w:lineRule="auto"/>
              <w:rPr>
                <w:b/>
                <w:bCs w:val="0"/>
              </w:rPr>
            </w:pPr>
            <w:r w:rsidRPr="00A041B1">
              <w:rPr>
                <w:bCs w:val="0"/>
              </w:rPr>
              <w:t>AI-FR-141</w:t>
            </w:r>
          </w:p>
        </w:tc>
        <w:tc>
          <w:tcPr>
            <w:tcW w:w="0" w:type="auto"/>
            <w:hideMark/>
          </w:tcPr>
          <w:p w14:paraId="17697587"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The system shall log every AI request submitted to an AI provider.</w:t>
            </w:r>
          </w:p>
        </w:tc>
        <w:tc>
          <w:tcPr>
            <w:tcW w:w="0" w:type="auto"/>
            <w:hideMark/>
          </w:tcPr>
          <w:p w14:paraId="43CE71FE"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High</w:t>
            </w:r>
          </w:p>
        </w:tc>
      </w:tr>
      <w:tr w:rsidR="00A041B1" w:rsidRPr="00A041B1" w14:paraId="23F65EEB" w14:textId="77777777" w:rsidTr="00A041B1">
        <w:tc>
          <w:tcPr>
            <w:cnfStyle w:val="001000000000" w:firstRow="0" w:lastRow="0" w:firstColumn="1" w:lastColumn="0" w:oddVBand="0" w:evenVBand="0" w:oddHBand="0" w:evenHBand="0" w:firstRowFirstColumn="0" w:firstRowLastColumn="0" w:lastRowFirstColumn="0" w:lastRowLastColumn="0"/>
            <w:tcW w:w="0" w:type="auto"/>
            <w:hideMark/>
          </w:tcPr>
          <w:p w14:paraId="7F8DF3B0" w14:textId="77777777" w:rsidR="00A041B1" w:rsidRPr="00A041B1" w:rsidRDefault="00A041B1" w:rsidP="00A041B1">
            <w:pPr>
              <w:spacing w:after="160" w:line="278" w:lineRule="auto"/>
              <w:rPr>
                <w:b/>
                <w:bCs w:val="0"/>
              </w:rPr>
            </w:pPr>
            <w:r w:rsidRPr="00A041B1">
              <w:rPr>
                <w:bCs w:val="0"/>
              </w:rPr>
              <w:t>AI-FR-142</w:t>
            </w:r>
          </w:p>
        </w:tc>
        <w:tc>
          <w:tcPr>
            <w:tcW w:w="0" w:type="auto"/>
            <w:hideMark/>
          </w:tcPr>
          <w:p w14:paraId="03CAA7E5"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The system shall log every AI response received from an AI provider.</w:t>
            </w:r>
          </w:p>
        </w:tc>
        <w:tc>
          <w:tcPr>
            <w:tcW w:w="0" w:type="auto"/>
            <w:hideMark/>
          </w:tcPr>
          <w:p w14:paraId="1097A089"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High</w:t>
            </w:r>
          </w:p>
        </w:tc>
      </w:tr>
      <w:tr w:rsidR="00A041B1" w:rsidRPr="00A041B1" w14:paraId="4F545F36"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42B39" w14:textId="77777777" w:rsidR="00A041B1" w:rsidRPr="00A041B1" w:rsidRDefault="00A041B1" w:rsidP="00A041B1">
            <w:pPr>
              <w:spacing w:after="160" w:line="278" w:lineRule="auto"/>
              <w:rPr>
                <w:b/>
                <w:bCs w:val="0"/>
              </w:rPr>
            </w:pPr>
            <w:r w:rsidRPr="00A041B1">
              <w:rPr>
                <w:bCs w:val="0"/>
              </w:rPr>
              <w:t>AI-FR-143</w:t>
            </w:r>
          </w:p>
        </w:tc>
        <w:tc>
          <w:tcPr>
            <w:tcW w:w="0" w:type="auto"/>
            <w:hideMark/>
          </w:tcPr>
          <w:p w14:paraId="5E1AF8FB"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The system shall record AI request timestamps.</w:t>
            </w:r>
          </w:p>
        </w:tc>
        <w:tc>
          <w:tcPr>
            <w:tcW w:w="0" w:type="auto"/>
            <w:hideMark/>
          </w:tcPr>
          <w:p w14:paraId="4BCE95C4"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High</w:t>
            </w:r>
          </w:p>
        </w:tc>
      </w:tr>
      <w:tr w:rsidR="00A041B1" w:rsidRPr="00A041B1" w14:paraId="6CAC0AE1" w14:textId="77777777" w:rsidTr="00A041B1">
        <w:tc>
          <w:tcPr>
            <w:cnfStyle w:val="001000000000" w:firstRow="0" w:lastRow="0" w:firstColumn="1" w:lastColumn="0" w:oddVBand="0" w:evenVBand="0" w:oddHBand="0" w:evenHBand="0" w:firstRowFirstColumn="0" w:firstRowLastColumn="0" w:lastRowFirstColumn="0" w:lastRowLastColumn="0"/>
            <w:tcW w:w="0" w:type="auto"/>
            <w:hideMark/>
          </w:tcPr>
          <w:p w14:paraId="72D580BE" w14:textId="77777777" w:rsidR="00A041B1" w:rsidRPr="00A041B1" w:rsidRDefault="00A041B1" w:rsidP="00A041B1">
            <w:pPr>
              <w:spacing w:after="160" w:line="278" w:lineRule="auto"/>
              <w:rPr>
                <w:b/>
                <w:bCs w:val="0"/>
              </w:rPr>
            </w:pPr>
            <w:r w:rsidRPr="00A041B1">
              <w:rPr>
                <w:bCs w:val="0"/>
              </w:rPr>
              <w:t>AI-FR-144</w:t>
            </w:r>
          </w:p>
        </w:tc>
        <w:tc>
          <w:tcPr>
            <w:tcW w:w="0" w:type="auto"/>
            <w:hideMark/>
          </w:tcPr>
          <w:p w14:paraId="03B8E8F8"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The system shall record AI response times.</w:t>
            </w:r>
          </w:p>
        </w:tc>
        <w:tc>
          <w:tcPr>
            <w:tcW w:w="0" w:type="auto"/>
            <w:hideMark/>
          </w:tcPr>
          <w:p w14:paraId="67CE33F4"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High</w:t>
            </w:r>
          </w:p>
        </w:tc>
      </w:tr>
      <w:tr w:rsidR="00A041B1" w:rsidRPr="00A041B1" w14:paraId="31008D19"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A4184" w14:textId="77777777" w:rsidR="00A041B1" w:rsidRPr="00A041B1" w:rsidRDefault="00A041B1" w:rsidP="00A041B1">
            <w:pPr>
              <w:spacing w:after="160" w:line="278" w:lineRule="auto"/>
              <w:rPr>
                <w:b/>
                <w:bCs w:val="0"/>
              </w:rPr>
            </w:pPr>
            <w:r w:rsidRPr="00A041B1">
              <w:rPr>
                <w:bCs w:val="0"/>
              </w:rPr>
              <w:t>AI-FR-145</w:t>
            </w:r>
          </w:p>
        </w:tc>
        <w:tc>
          <w:tcPr>
            <w:tcW w:w="0" w:type="auto"/>
            <w:hideMark/>
          </w:tcPr>
          <w:p w14:paraId="33202E75"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The system shall monitor AI request latency.</w:t>
            </w:r>
          </w:p>
        </w:tc>
        <w:tc>
          <w:tcPr>
            <w:tcW w:w="0" w:type="auto"/>
            <w:hideMark/>
          </w:tcPr>
          <w:p w14:paraId="74A31F9C"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High</w:t>
            </w:r>
          </w:p>
        </w:tc>
      </w:tr>
      <w:tr w:rsidR="00A041B1" w:rsidRPr="00A041B1" w14:paraId="741B886A" w14:textId="77777777" w:rsidTr="00A041B1">
        <w:tc>
          <w:tcPr>
            <w:cnfStyle w:val="001000000000" w:firstRow="0" w:lastRow="0" w:firstColumn="1" w:lastColumn="0" w:oddVBand="0" w:evenVBand="0" w:oddHBand="0" w:evenHBand="0" w:firstRowFirstColumn="0" w:firstRowLastColumn="0" w:lastRowFirstColumn="0" w:lastRowLastColumn="0"/>
            <w:tcW w:w="0" w:type="auto"/>
            <w:hideMark/>
          </w:tcPr>
          <w:p w14:paraId="7D31C16F" w14:textId="77777777" w:rsidR="00A041B1" w:rsidRPr="00A041B1" w:rsidRDefault="00A041B1" w:rsidP="00A041B1">
            <w:pPr>
              <w:spacing w:after="160" w:line="278" w:lineRule="auto"/>
              <w:rPr>
                <w:b/>
                <w:bCs w:val="0"/>
              </w:rPr>
            </w:pPr>
            <w:r w:rsidRPr="00A041B1">
              <w:rPr>
                <w:bCs w:val="0"/>
              </w:rPr>
              <w:t>AI-FR-146</w:t>
            </w:r>
          </w:p>
        </w:tc>
        <w:tc>
          <w:tcPr>
            <w:tcW w:w="0" w:type="auto"/>
            <w:hideMark/>
          </w:tcPr>
          <w:p w14:paraId="78D6B8DB"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The system shall record AI processing duration for each request.</w:t>
            </w:r>
          </w:p>
        </w:tc>
        <w:tc>
          <w:tcPr>
            <w:tcW w:w="0" w:type="auto"/>
            <w:hideMark/>
          </w:tcPr>
          <w:p w14:paraId="607E9B5F"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High</w:t>
            </w:r>
          </w:p>
        </w:tc>
      </w:tr>
      <w:tr w:rsidR="00A041B1" w:rsidRPr="00A041B1" w14:paraId="334FCFA6"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4D42D7" w14:textId="77777777" w:rsidR="00A041B1" w:rsidRPr="00A041B1" w:rsidRDefault="00A041B1" w:rsidP="00A041B1">
            <w:pPr>
              <w:spacing w:after="160" w:line="278" w:lineRule="auto"/>
              <w:rPr>
                <w:b/>
                <w:bCs w:val="0"/>
              </w:rPr>
            </w:pPr>
            <w:r w:rsidRPr="00A041B1">
              <w:rPr>
                <w:bCs w:val="0"/>
              </w:rPr>
              <w:t>AI-FR-147</w:t>
            </w:r>
          </w:p>
        </w:tc>
        <w:tc>
          <w:tcPr>
            <w:tcW w:w="0" w:type="auto"/>
            <w:hideMark/>
          </w:tcPr>
          <w:p w14:paraId="320A2785"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The system shall record AI provider information for every request.</w:t>
            </w:r>
          </w:p>
        </w:tc>
        <w:tc>
          <w:tcPr>
            <w:tcW w:w="0" w:type="auto"/>
            <w:hideMark/>
          </w:tcPr>
          <w:p w14:paraId="4A9AE4FE"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Medium</w:t>
            </w:r>
          </w:p>
        </w:tc>
      </w:tr>
      <w:tr w:rsidR="00A041B1" w:rsidRPr="00A041B1" w14:paraId="33110BB8" w14:textId="77777777" w:rsidTr="00A041B1">
        <w:tc>
          <w:tcPr>
            <w:cnfStyle w:val="001000000000" w:firstRow="0" w:lastRow="0" w:firstColumn="1" w:lastColumn="0" w:oddVBand="0" w:evenVBand="0" w:oddHBand="0" w:evenHBand="0" w:firstRowFirstColumn="0" w:firstRowLastColumn="0" w:lastRowFirstColumn="0" w:lastRowLastColumn="0"/>
            <w:tcW w:w="0" w:type="auto"/>
            <w:hideMark/>
          </w:tcPr>
          <w:p w14:paraId="17DDD1F3" w14:textId="77777777" w:rsidR="00A041B1" w:rsidRPr="00A041B1" w:rsidRDefault="00A041B1" w:rsidP="00A041B1">
            <w:pPr>
              <w:spacing w:after="160" w:line="278" w:lineRule="auto"/>
              <w:rPr>
                <w:b/>
                <w:bCs w:val="0"/>
              </w:rPr>
            </w:pPr>
            <w:r w:rsidRPr="00A041B1">
              <w:rPr>
                <w:bCs w:val="0"/>
              </w:rPr>
              <w:t>AI-FR-148</w:t>
            </w:r>
          </w:p>
        </w:tc>
        <w:tc>
          <w:tcPr>
            <w:tcW w:w="0" w:type="auto"/>
            <w:hideMark/>
          </w:tcPr>
          <w:p w14:paraId="33CC050F"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The system shall monitor AI API success and failure rates.</w:t>
            </w:r>
          </w:p>
        </w:tc>
        <w:tc>
          <w:tcPr>
            <w:tcW w:w="0" w:type="auto"/>
            <w:hideMark/>
          </w:tcPr>
          <w:p w14:paraId="34EAE99D"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High</w:t>
            </w:r>
          </w:p>
        </w:tc>
      </w:tr>
      <w:tr w:rsidR="00A041B1" w:rsidRPr="00A041B1" w14:paraId="5B98D95A"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B69F6" w14:textId="77777777" w:rsidR="00A041B1" w:rsidRPr="00A041B1" w:rsidRDefault="00A041B1" w:rsidP="00A041B1">
            <w:pPr>
              <w:spacing w:after="160" w:line="278" w:lineRule="auto"/>
              <w:rPr>
                <w:b/>
                <w:bCs w:val="0"/>
              </w:rPr>
            </w:pPr>
            <w:r w:rsidRPr="00A041B1">
              <w:rPr>
                <w:bCs w:val="0"/>
              </w:rPr>
              <w:t>AI-FR-149</w:t>
            </w:r>
          </w:p>
        </w:tc>
        <w:tc>
          <w:tcPr>
            <w:tcW w:w="0" w:type="auto"/>
            <w:hideMark/>
          </w:tcPr>
          <w:p w14:paraId="5B1CCD38"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The system shall record AI request and response sizes.</w:t>
            </w:r>
          </w:p>
        </w:tc>
        <w:tc>
          <w:tcPr>
            <w:tcW w:w="0" w:type="auto"/>
            <w:hideMark/>
          </w:tcPr>
          <w:p w14:paraId="7AF9C8CA"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Medium</w:t>
            </w:r>
          </w:p>
        </w:tc>
      </w:tr>
      <w:tr w:rsidR="00A041B1" w:rsidRPr="00A041B1" w14:paraId="032ECABD" w14:textId="77777777" w:rsidTr="00A041B1">
        <w:tc>
          <w:tcPr>
            <w:cnfStyle w:val="001000000000" w:firstRow="0" w:lastRow="0" w:firstColumn="1" w:lastColumn="0" w:oddVBand="0" w:evenVBand="0" w:oddHBand="0" w:evenHBand="0" w:firstRowFirstColumn="0" w:firstRowLastColumn="0" w:lastRowFirstColumn="0" w:lastRowLastColumn="0"/>
            <w:tcW w:w="0" w:type="auto"/>
            <w:hideMark/>
          </w:tcPr>
          <w:p w14:paraId="11D74829" w14:textId="77777777" w:rsidR="00A041B1" w:rsidRPr="00A041B1" w:rsidRDefault="00A041B1" w:rsidP="00A041B1">
            <w:pPr>
              <w:spacing w:after="160" w:line="278" w:lineRule="auto"/>
              <w:rPr>
                <w:b/>
                <w:bCs w:val="0"/>
              </w:rPr>
            </w:pPr>
            <w:r w:rsidRPr="00A041B1">
              <w:rPr>
                <w:bCs w:val="0"/>
              </w:rPr>
              <w:t>AI-FR-150</w:t>
            </w:r>
          </w:p>
        </w:tc>
        <w:tc>
          <w:tcPr>
            <w:tcW w:w="0" w:type="auto"/>
            <w:hideMark/>
          </w:tcPr>
          <w:p w14:paraId="0AF8070B"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The system shall monitor token consumption for each AI request.</w:t>
            </w:r>
          </w:p>
        </w:tc>
        <w:tc>
          <w:tcPr>
            <w:tcW w:w="0" w:type="auto"/>
            <w:hideMark/>
          </w:tcPr>
          <w:p w14:paraId="6832E2AC"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Medium</w:t>
            </w:r>
          </w:p>
        </w:tc>
      </w:tr>
      <w:tr w:rsidR="00A041B1" w:rsidRPr="00A041B1" w14:paraId="715C8790"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45781" w14:textId="77777777" w:rsidR="00A041B1" w:rsidRPr="00A041B1" w:rsidRDefault="00A041B1" w:rsidP="00A041B1">
            <w:pPr>
              <w:spacing w:after="160" w:line="278" w:lineRule="auto"/>
              <w:rPr>
                <w:b/>
                <w:bCs w:val="0"/>
              </w:rPr>
            </w:pPr>
            <w:r w:rsidRPr="00A041B1">
              <w:rPr>
                <w:bCs w:val="0"/>
              </w:rPr>
              <w:t>AI-FR-151</w:t>
            </w:r>
          </w:p>
        </w:tc>
        <w:tc>
          <w:tcPr>
            <w:tcW w:w="0" w:type="auto"/>
            <w:hideMark/>
          </w:tcPr>
          <w:p w14:paraId="4E3DB519"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 xml:space="preserve">The system shall estimate AI usage costs </w:t>
            </w:r>
            <w:proofErr w:type="gramStart"/>
            <w:r w:rsidRPr="00A041B1">
              <w:t>where</w:t>
            </w:r>
            <w:proofErr w:type="gramEnd"/>
            <w:r w:rsidRPr="00A041B1">
              <w:t xml:space="preserve"> supported by the provider.</w:t>
            </w:r>
          </w:p>
        </w:tc>
        <w:tc>
          <w:tcPr>
            <w:tcW w:w="0" w:type="auto"/>
            <w:hideMark/>
          </w:tcPr>
          <w:p w14:paraId="30596AA2"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Medium</w:t>
            </w:r>
          </w:p>
        </w:tc>
      </w:tr>
      <w:tr w:rsidR="00A041B1" w:rsidRPr="00A041B1" w14:paraId="5999CCA0" w14:textId="77777777" w:rsidTr="00A041B1">
        <w:tc>
          <w:tcPr>
            <w:cnfStyle w:val="001000000000" w:firstRow="0" w:lastRow="0" w:firstColumn="1" w:lastColumn="0" w:oddVBand="0" w:evenVBand="0" w:oddHBand="0" w:evenHBand="0" w:firstRowFirstColumn="0" w:firstRowLastColumn="0" w:lastRowFirstColumn="0" w:lastRowLastColumn="0"/>
            <w:tcW w:w="0" w:type="auto"/>
            <w:hideMark/>
          </w:tcPr>
          <w:p w14:paraId="05C9A0CB" w14:textId="77777777" w:rsidR="00A041B1" w:rsidRPr="00A041B1" w:rsidRDefault="00A041B1" w:rsidP="00A041B1">
            <w:pPr>
              <w:spacing w:after="160" w:line="278" w:lineRule="auto"/>
              <w:rPr>
                <w:b/>
                <w:bCs w:val="0"/>
              </w:rPr>
            </w:pPr>
            <w:r w:rsidRPr="00A041B1">
              <w:rPr>
                <w:bCs w:val="0"/>
              </w:rPr>
              <w:t>AI-FR-152</w:t>
            </w:r>
          </w:p>
        </w:tc>
        <w:tc>
          <w:tcPr>
            <w:tcW w:w="0" w:type="auto"/>
            <w:hideMark/>
          </w:tcPr>
          <w:p w14:paraId="232A3A6E"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The system shall monitor AI provider availability.</w:t>
            </w:r>
          </w:p>
        </w:tc>
        <w:tc>
          <w:tcPr>
            <w:tcW w:w="0" w:type="auto"/>
            <w:hideMark/>
          </w:tcPr>
          <w:p w14:paraId="261047A8"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High</w:t>
            </w:r>
          </w:p>
        </w:tc>
      </w:tr>
      <w:tr w:rsidR="00A041B1" w:rsidRPr="00A041B1" w14:paraId="6DC15ACB"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BF2BC" w14:textId="77777777" w:rsidR="00A041B1" w:rsidRPr="00A041B1" w:rsidRDefault="00A041B1" w:rsidP="00A041B1">
            <w:pPr>
              <w:spacing w:after="160" w:line="278" w:lineRule="auto"/>
              <w:rPr>
                <w:b/>
                <w:bCs w:val="0"/>
              </w:rPr>
            </w:pPr>
            <w:r w:rsidRPr="00A041B1">
              <w:rPr>
                <w:bCs w:val="0"/>
              </w:rPr>
              <w:t>AI-FR-153</w:t>
            </w:r>
          </w:p>
        </w:tc>
        <w:tc>
          <w:tcPr>
            <w:tcW w:w="0" w:type="auto"/>
            <w:hideMark/>
          </w:tcPr>
          <w:p w14:paraId="08AC039F"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The system shall generate alerts for repeated AI failures.</w:t>
            </w:r>
          </w:p>
        </w:tc>
        <w:tc>
          <w:tcPr>
            <w:tcW w:w="0" w:type="auto"/>
            <w:hideMark/>
          </w:tcPr>
          <w:p w14:paraId="4A139ED6"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High</w:t>
            </w:r>
          </w:p>
        </w:tc>
      </w:tr>
      <w:tr w:rsidR="00A041B1" w:rsidRPr="00A041B1" w14:paraId="15A8C09F" w14:textId="77777777" w:rsidTr="00A041B1">
        <w:tc>
          <w:tcPr>
            <w:cnfStyle w:val="001000000000" w:firstRow="0" w:lastRow="0" w:firstColumn="1" w:lastColumn="0" w:oddVBand="0" w:evenVBand="0" w:oddHBand="0" w:evenHBand="0" w:firstRowFirstColumn="0" w:firstRowLastColumn="0" w:lastRowFirstColumn="0" w:lastRowLastColumn="0"/>
            <w:tcW w:w="0" w:type="auto"/>
            <w:hideMark/>
          </w:tcPr>
          <w:p w14:paraId="2DC522E5" w14:textId="77777777" w:rsidR="00A041B1" w:rsidRPr="00A041B1" w:rsidRDefault="00A041B1" w:rsidP="00A041B1">
            <w:pPr>
              <w:spacing w:after="160" w:line="278" w:lineRule="auto"/>
              <w:rPr>
                <w:b/>
                <w:bCs w:val="0"/>
              </w:rPr>
            </w:pPr>
            <w:r w:rsidRPr="00A041B1">
              <w:rPr>
                <w:bCs w:val="0"/>
              </w:rPr>
              <w:t>AI-FR-154</w:t>
            </w:r>
          </w:p>
        </w:tc>
        <w:tc>
          <w:tcPr>
            <w:tcW w:w="0" w:type="auto"/>
            <w:hideMark/>
          </w:tcPr>
          <w:p w14:paraId="7ED87C7C"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The system shall log AI validation failures.</w:t>
            </w:r>
          </w:p>
        </w:tc>
        <w:tc>
          <w:tcPr>
            <w:tcW w:w="0" w:type="auto"/>
            <w:hideMark/>
          </w:tcPr>
          <w:p w14:paraId="522CA452"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Medium</w:t>
            </w:r>
          </w:p>
        </w:tc>
      </w:tr>
      <w:tr w:rsidR="00A041B1" w:rsidRPr="00A041B1" w14:paraId="28F8F46C"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F25DA5" w14:textId="77777777" w:rsidR="00A041B1" w:rsidRPr="00A041B1" w:rsidRDefault="00A041B1" w:rsidP="00A041B1">
            <w:pPr>
              <w:spacing w:after="160" w:line="278" w:lineRule="auto"/>
              <w:rPr>
                <w:b/>
                <w:bCs w:val="0"/>
              </w:rPr>
            </w:pPr>
            <w:r w:rsidRPr="00A041B1">
              <w:rPr>
                <w:bCs w:val="0"/>
              </w:rPr>
              <w:t>AI-FR-155</w:t>
            </w:r>
          </w:p>
        </w:tc>
        <w:tc>
          <w:tcPr>
            <w:tcW w:w="0" w:type="auto"/>
            <w:hideMark/>
          </w:tcPr>
          <w:p w14:paraId="3DFF3A2A"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The system shall log confidence evaluation results.</w:t>
            </w:r>
          </w:p>
        </w:tc>
        <w:tc>
          <w:tcPr>
            <w:tcW w:w="0" w:type="auto"/>
            <w:hideMark/>
          </w:tcPr>
          <w:p w14:paraId="03673215"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Medium</w:t>
            </w:r>
          </w:p>
        </w:tc>
      </w:tr>
      <w:tr w:rsidR="00A041B1" w:rsidRPr="00A041B1" w14:paraId="299DB04A" w14:textId="77777777" w:rsidTr="00A041B1">
        <w:tc>
          <w:tcPr>
            <w:cnfStyle w:val="001000000000" w:firstRow="0" w:lastRow="0" w:firstColumn="1" w:lastColumn="0" w:oddVBand="0" w:evenVBand="0" w:oddHBand="0" w:evenHBand="0" w:firstRowFirstColumn="0" w:firstRowLastColumn="0" w:lastRowFirstColumn="0" w:lastRowLastColumn="0"/>
            <w:tcW w:w="0" w:type="auto"/>
            <w:hideMark/>
          </w:tcPr>
          <w:p w14:paraId="71C58DD3" w14:textId="77777777" w:rsidR="00A041B1" w:rsidRPr="00A041B1" w:rsidRDefault="00A041B1" w:rsidP="00A041B1">
            <w:pPr>
              <w:spacing w:after="160" w:line="278" w:lineRule="auto"/>
              <w:rPr>
                <w:b/>
                <w:bCs w:val="0"/>
              </w:rPr>
            </w:pPr>
            <w:r w:rsidRPr="00A041B1">
              <w:rPr>
                <w:bCs w:val="0"/>
              </w:rPr>
              <w:t>AI-FR-156</w:t>
            </w:r>
          </w:p>
        </w:tc>
        <w:tc>
          <w:tcPr>
            <w:tcW w:w="0" w:type="auto"/>
            <w:hideMark/>
          </w:tcPr>
          <w:p w14:paraId="42DED981"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The system shall maintain AI operational metrics.</w:t>
            </w:r>
          </w:p>
        </w:tc>
        <w:tc>
          <w:tcPr>
            <w:tcW w:w="0" w:type="auto"/>
            <w:hideMark/>
          </w:tcPr>
          <w:p w14:paraId="7A4AFB75"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Medium</w:t>
            </w:r>
          </w:p>
        </w:tc>
      </w:tr>
      <w:tr w:rsidR="00A041B1" w:rsidRPr="00A041B1" w14:paraId="47EDD2F0"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0D93B" w14:textId="77777777" w:rsidR="00A041B1" w:rsidRPr="00A041B1" w:rsidRDefault="00A041B1" w:rsidP="00A041B1">
            <w:pPr>
              <w:spacing w:after="160" w:line="278" w:lineRule="auto"/>
              <w:rPr>
                <w:b/>
                <w:bCs w:val="0"/>
              </w:rPr>
            </w:pPr>
            <w:r w:rsidRPr="00A041B1">
              <w:rPr>
                <w:bCs w:val="0"/>
              </w:rPr>
              <w:lastRenderedPageBreak/>
              <w:t>AI-FR-157</w:t>
            </w:r>
          </w:p>
        </w:tc>
        <w:tc>
          <w:tcPr>
            <w:tcW w:w="0" w:type="auto"/>
            <w:hideMark/>
          </w:tcPr>
          <w:p w14:paraId="671A77CF"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The system shall allow administrators to search AI logs.</w:t>
            </w:r>
          </w:p>
        </w:tc>
        <w:tc>
          <w:tcPr>
            <w:tcW w:w="0" w:type="auto"/>
            <w:hideMark/>
          </w:tcPr>
          <w:p w14:paraId="7D73360F"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Medium</w:t>
            </w:r>
          </w:p>
        </w:tc>
      </w:tr>
      <w:tr w:rsidR="00A041B1" w:rsidRPr="00A041B1" w14:paraId="0A3C275A" w14:textId="77777777" w:rsidTr="00A041B1">
        <w:tc>
          <w:tcPr>
            <w:cnfStyle w:val="001000000000" w:firstRow="0" w:lastRow="0" w:firstColumn="1" w:lastColumn="0" w:oddVBand="0" w:evenVBand="0" w:oddHBand="0" w:evenHBand="0" w:firstRowFirstColumn="0" w:firstRowLastColumn="0" w:lastRowFirstColumn="0" w:lastRowLastColumn="0"/>
            <w:tcW w:w="0" w:type="auto"/>
            <w:hideMark/>
          </w:tcPr>
          <w:p w14:paraId="09C213D6" w14:textId="77777777" w:rsidR="00A041B1" w:rsidRPr="00A041B1" w:rsidRDefault="00A041B1" w:rsidP="00A041B1">
            <w:pPr>
              <w:spacing w:after="160" w:line="278" w:lineRule="auto"/>
              <w:rPr>
                <w:b/>
                <w:bCs w:val="0"/>
              </w:rPr>
            </w:pPr>
            <w:r w:rsidRPr="00A041B1">
              <w:rPr>
                <w:bCs w:val="0"/>
              </w:rPr>
              <w:t>AI-FR-158</w:t>
            </w:r>
          </w:p>
        </w:tc>
        <w:tc>
          <w:tcPr>
            <w:tcW w:w="0" w:type="auto"/>
            <w:hideMark/>
          </w:tcPr>
          <w:p w14:paraId="757FB9A1"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The system shall support configurable AI log retention periods.</w:t>
            </w:r>
          </w:p>
        </w:tc>
        <w:tc>
          <w:tcPr>
            <w:tcW w:w="0" w:type="auto"/>
            <w:hideMark/>
          </w:tcPr>
          <w:p w14:paraId="40013ADE"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Low</w:t>
            </w:r>
          </w:p>
        </w:tc>
      </w:tr>
      <w:tr w:rsidR="00A041B1" w:rsidRPr="00A041B1" w14:paraId="10738CBC"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BE4CDC" w14:textId="77777777" w:rsidR="00A041B1" w:rsidRPr="00A041B1" w:rsidRDefault="00A041B1" w:rsidP="00A041B1">
            <w:pPr>
              <w:spacing w:after="160" w:line="278" w:lineRule="auto"/>
              <w:rPr>
                <w:b/>
                <w:bCs w:val="0"/>
              </w:rPr>
            </w:pPr>
            <w:r w:rsidRPr="00A041B1">
              <w:rPr>
                <w:bCs w:val="0"/>
              </w:rPr>
              <w:t>AI-FR-159</w:t>
            </w:r>
          </w:p>
        </w:tc>
        <w:tc>
          <w:tcPr>
            <w:tcW w:w="0" w:type="auto"/>
            <w:hideMark/>
          </w:tcPr>
          <w:p w14:paraId="5F97715B"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The system shall generate AI performance reports.</w:t>
            </w:r>
          </w:p>
        </w:tc>
        <w:tc>
          <w:tcPr>
            <w:tcW w:w="0" w:type="auto"/>
            <w:hideMark/>
          </w:tcPr>
          <w:p w14:paraId="4FE49D4E"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Medium</w:t>
            </w:r>
          </w:p>
        </w:tc>
      </w:tr>
      <w:tr w:rsidR="00A041B1" w:rsidRPr="00A041B1" w14:paraId="08FE37B5" w14:textId="77777777" w:rsidTr="00A041B1">
        <w:tc>
          <w:tcPr>
            <w:cnfStyle w:val="001000000000" w:firstRow="0" w:lastRow="0" w:firstColumn="1" w:lastColumn="0" w:oddVBand="0" w:evenVBand="0" w:oddHBand="0" w:evenHBand="0" w:firstRowFirstColumn="0" w:firstRowLastColumn="0" w:lastRowFirstColumn="0" w:lastRowLastColumn="0"/>
            <w:tcW w:w="0" w:type="auto"/>
            <w:hideMark/>
          </w:tcPr>
          <w:p w14:paraId="3BEAC224" w14:textId="77777777" w:rsidR="00A041B1" w:rsidRPr="00A041B1" w:rsidRDefault="00A041B1" w:rsidP="00A041B1">
            <w:pPr>
              <w:spacing w:after="160" w:line="278" w:lineRule="auto"/>
              <w:rPr>
                <w:b/>
                <w:bCs w:val="0"/>
              </w:rPr>
            </w:pPr>
            <w:r w:rsidRPr="00A041B1">
              <w:rPr>
                <w:bCs w:val="0"/>
              </w:rPr>
              <w:t>AI-FR-160</w:t>
            </w:r>
          </w:p>
        </w:tc>
        <w:tc>
          <w:tcPr>
            <w:tcW w:w="0" w:type="auto"/>
            <w:hideMark/>
          </w:tcPr>
          <w:p w14:paraId="3826C19C"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The system shall display AI monitoring dashboards for administrators.</w:t>
            </w:r>
          </w:p>
        </w:tc>
        <w:tc>
          <w:tcPr>
            <w:tcW w:w="0" w:type="auto"/>
            <w:hideMark/>
          </w:tcPr>
          <w:p w14:paraId="41DE520B"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Medium</w:t>
            </w:r>
          </w:p>
        </w:tc>
      </w:tr>
    </w:tbl>
    <w:p w14:paraId="1BABC7B7" w14:textId="729781EA" w:rsidR="00A041B1" w:rsidRPr="00A041B1" w:rsidRDefault="00A041B1" w:rsidP="00A041B1">
      <w:r>
        <w:t xml:space="preserve"> </w:t>
      </w:r>
    </w:p>
    <w:p w14:paraId="28196A5C" w14:textId="77777777" w:rsidR="00A041B1" w:rsidRPr="00A041B1" w:rsidRDefault="00A041B1" w:rsidP="00A041B1">
      <w:pPr>
        <w:rPr>
          <w:b/>
          <w:bCs/>
        </w:rPr>
      </w:pPr>
      <w:r w:rsidRPr="00A041B1">
        <w:rPr>
          <w:b/>
          <w:bCs/>
        </w:rPr>
        <w:t>6.9.3 AI Metrics</w:t>
      </w:r>
    </w:p>
    <w:p w14:paraId="72120BB5" w14:textId="77777777" w:rsidR="00A041B1" w:rsidRPr="00A041B1" w:rsidRDefault="00A041B1" w:rsidP="00A041B1">
      <w:r w:rsidRPr="00A041B1">
        <w:t>The monitoring module shall collect the following operational metrics:</w:t>
      </w:r>
    </w:p>
    <w:tbl>
      <w:tblPr>
        <w:tblStyle w:val="PlainTable1"/>
        <w:tblW w:w="0" w:type="auto"/>
        <w:tblLook w:val="04A0" w:firstRow="1" w:lastRow="0" w:firstColumn="1" w:lastColumn="0" w:noHBand="0" w:noVBand="1"/>
      </w:tblPr>
      <w:tblGrid>
        <w:gridCol w:w="2744"/>
        <w:gridCol w:w="7646"/>
      </w:tblGrid>
      <w:tr w:rsidR="00A041B1" w:rsidRPr="00A041B1" w14:paraId="333958A3" w14:textId="77777777" w:rsidTr="00A041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8191D" w14:textId="77777777" w:rsidR="00A041B1" w:rsidRPr="00A041B1" w:rsidRDefault="00A041B1" w:rsidP="00A041B1">
            <w:pPr>
              <w:spacing w:after="160" w:line="278" w:lineRule="auto"/>
            </w:pPr>
            <w:r w:rsidRPr="00A041B1">
              <w:t>Metric</w:t>
            </w:r>
          </w:p>
        </w:tc>
        <w:tc>
          <w:tcPr>
            <w:tcW w:w="7646" w:type="dxa"/>
            <w:hideMark/>
          </w:tcPr>
          <w:p w14:paraId="03C838D8" w14:textId="77777777" w:rsidR="00A041B1" w:rsidRPr="00A041B1" w:rsidRDefault="00A041B1" w:rsidP="00A041B1">
            <w:pPr>
              <w:spacing w:after="160" w:line="278" w:lineRule="auto"/>
              <w:cnfStyle w:val="100000000000" w:firstRow="1" w:lastRow="0" w:firstColumn="0" w:lastColumn="0" w:oddVBand="0" w:evenVBand="0" w:oddHBand="0" w:evenHBand="0" w:firstRowFirstColumn="0" w:firstRowLastColumn="0" w:lastRowFirstColumn="0" w:lastRowLastColumn="0"/>
            </w:pPr>
            <w:r w:rsidRPr="00A041B1">
              <w:t>Description</w:t>
            </w:r>
          </w:p>
        </w:tc>
      </w:tr>
      <w:tr w:rsidR="00A041B1" w:rsidRPr="00A041B1" w14:paraId="61AAFE7C"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0A3876" w14:textId="77777777" w:rsidR="00A041B1" w:rsidRPr="00A041B1" w:rsidRDefault="00A041B1" w:rsidP="00A041B1">
            <w:pPr>
              <w:spacing w:after="160" w:line="278" w:lineRule="auto"/>
              <w:rPr>
                <w:b/>
                <w:bCs w:val="0"/>
              </w:rPr>
            </w:pPr>
            <w:r w:rsidRPr="00A041B1">
              <w:rPr>
                <w:bCs w:val="0"/>
              </w:rPr>
              <w:t>Total AI Requests</w:t>
            </w:r>
          </w:p>
        </w:tc>
        <w:tc>
          <w:tcPr>
            <w:tcW w:w="7646" w:type="dxa"/>
            <w:hideMark/>
          </w:tcPr>
          <w:p w14:paraId="3524D924"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Total number of AI requests processed</w:t>
            </w:r>
          </w:p>
        </w:tc>
      </w:tr>
      <w:tr w:rsidR="00A041B1" w:rsidRPr="00A041B1" w14:paraId="25839D47" w14:textId="77777777" w:rsidTr="00A041B1">
        <w:tc>
          <w:tcPr>
            <w:cnfStyle w:val="001000000000" w:firstRow="0" w:lastRow="0" w:firstColumn="1" w:lastColumn="0" w:oddVBand="0" w:evenVBand="0" w:oddHBand="0" w:evenHBand="0" w:firstRowFirstColumn="0" w:firstRowLastColumn="0" w:lastRowFirstColumn="0" w:lastRowLastColumn="0"/>
            <w:tcW w:w="0" w:type="auto"/>
            <w:hideMark/>
          </w:tcPr>
          <w:p w14:paraId="77F1D507" w14:textId="77777777" w:rsidR="00A041B1" w:rsidRPr="00A041B1" w:rsidRDefault="00A041B1" w:rsidP="00A041B1">
            <w:pPr>
              <w:spacing w:after="160" w:line="278" w:lineRule="auto"/>
              <w:rPr>
                <w:b/>
                <w:bCs w:val="0"/>
              </w:rPr>
            </w:pPr>
            <w:r w:rsidRPr="00A041B1">
              <w:rPr>
                <w:bCs w:val="0"/>
              </w:rPr>
              <w:t>Successful Requests</w:t>
            </w:r>
          </w:p>
        </w:tc>
        <w:tc>
          <w:tcPr>
            <w:tcW w:w="7646" w:type="dxa"/>
            <w:hideMark/>
          </w:tcPr>
          <w:p w14:paraId="138662A9"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Number of successful AI responses</w:t>
            </w:r>
          </w:p>
        </w:tc>
      </w:tr>
      <w:tr w:rsidR="00A041B1" w:rsidRPr="00A041B1" w14:paraId="54EB8E39"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3562E4" w14:textId="77777777" w:rsidR="00A041B1" w:rsidRPr="00A041B1" w:rsidRDefault="00A041B1" w:rsidP="00A041B1">
            <w:pPr>
              <w:spacing w:after="160" w:line="278" w:lineRule="auto"/>
              <w:rPr>
                <w:b/>
                <w:bCs w:val="0"/>
              </w:rPr>
            </w:pPr>
            <w:r w:rsidRPr="00A041B1">
              <w:rPr>
                <w:bCs w:val="0"/>
              </w:rPr>
              <w:t>Failed Requests</w:t>
            </w:r>
          </w:p>
        </w:tc>
        <w:tc>
          <w:tcPr>
            <w:tcW w:w="7646" w:type="dxa"/>
            <w:hideMark/>
          </w:tcPr>
          <w:p w14:paraId="2C1FA437"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Number of failed AI requests</w:t>
            </w:r>
          </w:p>
        </w:tc>
      </w:tr>
      <w:tr w:rsidR="00A041B1" w:rsidRPr="00A041B1" w14:paraId="7C59E6C1" w14:textId="77777777" w:rsidTr="00A041B1">
        <w:tc>
          <w:tcPr>
            <w:cnfStyle w:val="001000000000" w:firstRow="0" w:lastRow="0" w:firstColumn="1" w:lastColumn="0" w:oddVBand="0" w:evenVBand="0" w:oddHBand="0" w:evenHBand="0" w:firstRowFirstColumn="0" w:firstRowLastColumn="0" w:lastRowFirstColumn="0" w:lastRowLastColumn="0"/>
            <w:tcW w:w="0" w:type="auto"/>
            <w:hideMark/>
          </w:tcPr>
          <w:p w14:paraId="6BBBFC0B" w14:textId="77777777" w:rsidR="00A041B1" w:rsidRPr="00A041B1" w:rsidRDefault="00A041B1" w:rsidP="00A041B1">
            <w:pPr>
              <w:spacing w:after="160" w:line="278" w:lineRule="auto"/>
              <w:rPr>
                <w:b/>
                <w:bCs w:val="0"/>
              </w:rPr>
            </w:pPr>
            <w:r w:rsidRPr="00A041B1">
              <w:rPr>
                <w:bCs w:val="0"/>
              </w:rPr>
              <w:t>Average Response Time</w:t>
            </w:r>
          </w:p>
        </w:tc>
        <w:tc>
          <w:tcPr>
            <w:tcW w:w="7646" w:type="dxa"/>
            <w:hideMark/>
          </w:tcPr>
          <w:p w14:paraId="25C11BF2"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Average AI response latency</w:t>
            </w:r>
          </w:p>
        </w:tc>
      </w:tr>
      <w:tr w:rsidR="00A041B1" w:rsidRPr="00A041B1" w14:paraId="2C2552E4"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68422" w14:textId="77777777" w:rsidR="00A041B1" w:rsidRPr="00A041B1" w:rsidRDefault="00A041B1" w:rsidP="00A041B1">
            <w:pPr>
              <w:spacing w:after="160" w:line="278" w:lineRule="auto"/>
              <w:rPr>
                <w:b/>
                <w:bCs w:val="0"/>
              </w:rPr>
            </w:pPr>
            <w:r w:rsidRPr="00A041B1">
              <w:rPr>
                <w:bCs w:val="0"/>
              </w:rPr>
              <w:t>Average Processing Time</w:t>
            </w:r>
          </w:p>
        </w:tc>
        <w:tc>
          <w:tcPr>
            <w:tcW w:w="7646" w:type="dxa"/>
            <w:hideMark/>
          </w:tcPr>
          <w:p w14:paraId="4F37D64E"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Total AI processing duration</w:t>
            </w:r>
          </w:p>
        </w:tc>
      </w:tr>
      <w:tr w:rsidR="00A041B1" w:rsidRPr="00A041B1" w14:paraId="4402997A" w14:textId="77777777" w:rsidTr="00A041B1">
        <w:tc>
          <w:tcPr>
            <w:cnfStyle w:val="001000000000" w:firstRow="0" w:lastRow="0" w:firstColumn="1" w:lastColumn="0" w:oddVBand="0" w:evenVBand="0" w:oddHBand="0" w:evenHBand="0" w:firstRowFirstColumn="0" w:firstRowLastColumn="0" w:lastRowFirstColumn="0" w:lastRowLastColumn="0"/>
            <w:tcW w:w="0" w:type="auto"/>
            <w:hideMark/>
          </w:tcPr>
          <w:p w14:paraId="2EE9C587" w14:textId="77777777" w:rsidR="00A041B1" w:rsidRPr="00A041B1" w:rsidRDefault="00A041B1" w:rsidP="00A041B1">
            <w:pPr>
              <w:spacing w:after="160" w:line="278" w:lineRule="auto"/>
              <w:rPr>
                <w:b/>
                <w:bCs w:val="0"/>
              </w:rPr>
            </w:pPr>
            <w:r w:rsidRPr="00A041B1">
              <w:rPr>
                <w:bCs w:val="0"/>
              </w:rPr>
              <w:t>Token Usage</w:t>
            </w:r>
          </w:p>
        </w:tc>
        <w:tc>
          <w:tcPr>
            <w:tcW w:w="7646" w:type="dxa"/>
            <w:hideMark/>
          </w:tcPr>
          <w:p w14:paraId="594B9792"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Tokens consumed per request and overall</w:t>
            </w:r>
          </w:p>
        </w:tc>
      </w:tr>
      <w:tr w:rsidR="00A041B1" w:rsidRPr="00A041B1" w14:paraId="6213FABA"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C6A434" w14:textId="77777777" w:rsidR="00A041B1" w:rsidRPr="00A041B1" w:rsidRDefault="00A041B1" w:rsidP="00A041B1">
            <w:pPr>
              <w:spacing w:after="160" w:line="278" w:lineRule="auto"/>
              <w:rPr>
                <w:b/>
                <w:bCs w:val="0"/>
              </w:rPr>
            </w:pPr>
            <w:r w:rsidRPr="00A041B1">
              <w:rPr>
                <w:bCs w:val="0"/>
              </w:rPr>
              <w:t>Estimated AI Cost</w:t>
            </w:r>
          </w:p>
        </w:tc>
        <w:tc>
          <w:tcPr>
            <w:tcW w:w="7646" w:type="dxa"/>
            <w:hideMark/>
          </w:tcPr>
          <w:p w14:paraId="0996324A"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Estimated API usage cost</w:t>
            </w:r>
          </w:p>
        </w:tc>
      </w:tr>
      <w:tr w:rsidR="00A041B1" w:rsidRPr="00A041B1" w14:paraId="27A382A2" w14:textId="77777777" w:rsidTr="00A041B1">
        <w:tc>
          <w:tcPr>
            <w:cnfStyle w:val="001000000000" w:firstRow="0" w:lastRow="0" w:firstColumn="1" w:lastColumn="0" w:oddVBand="0" w:evenVBand="0" w:oddHBand="0" w:evenHBand="0" w:firstRowFirstColumn="0" w:firstRowLastColumn="0" w:lastRowFirstColumn="0" w:lastRowLastColumn="0"/>
            <w:tcW w:w="0" w:type="auto"/>
            <w:hideMark/>
          </w:tcPr>
          <w:p w14:paraId="3386941A" w14:textId="77777777" w:rsidR="00A041B1" w:rsidRPr="00A041B1" w:rsidRDefault="00A041B1" w:rsidP="00A041B1">
            <w:pPr>
              <w:spacing w:after="160" w:line="278" w:lineRule="auto"/>
              <w:rPr>
                <w:b/>
                <w:bCs w:val="0"/>
              </w:rPr>
            </w:pPr>
            <w:r w:rsidRPr="00A041B1">
              <w:rPr>
                <w:bCs w:val="0"/>
              </w:rPr>
              <w:t>Validation Success Rate</w:t>
            </w:r>
          </w:p>
        </w:tc>
        <w:tc>
          <w:tcPr>
            <w:tcW w:w="7646" w:type="dxa"/>
            <w:hideMark/>
          </w:tcPr>
          <w:p w14:paraId="4CEC7DD0"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Percentage of responses passing validation</w:t>
            </w:r>
          </w:p>
        </w:tc>
      </w:tr>
      <w:tr w:rsidR="00A041B1" w:rsidRPr="00A041B1" w14:paraId="1800725D"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7542C" w14:textId="77777777" w:rsidR="00A041B1" w:rsidRPr="00A041B1" w:rsidRDefault="00A041B1" w:rsidP="00A041B1">
            <w:pPr>
              <w:spacing w:after="160" w:line="278" w:lineRule="auto"/>
              <w:rPr>
                <w:b/>
                <w:bCs w:val="0"/>
              </w:rPr>
            </w:pPr>
            <w:r w:rsidRPr="00A041B1">
              <w:rPr>
                <w:bCs w:val="0"/>
              </w:rPr>
              <w:t>Average Confidence Score</w:t>
            </w:r>
          </w:p>
        </w:tc>
        <w:tc>
          <w:tcPr>
            <w:tcW w:w="7646" w:type="dxa"/>
            <w:hideMark/>
          </w:tcPr>
          <w:p w14:paraId="4DC4F539"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Average confidence across AI outputs</w:t>
            </w:r>
          </w:p>
        </w:tc>
      </w:tr>
      <w:tr w:rsidR="00A041B1" w:rsidRPr="00A041B1" w14:paraId="13E22A03" w14:textId="77777777" w:rsidTr="00A041B1">
        <w:tc>
          <w:tcPr>
            <w:cnfStyle w:val="001000000000" w:firstRow="0" w:lastRow="0" w:firstColumn="1" w:lastColumn="0" w:oddVBand="0" w:evenVBand="0" w:oddHBand="0" w:evenHBand="0" w:firstRowFirstColumn="0" w:firstRowLastColumn="0" w:lastRowFirstColumn="0" w:lastRowLastColumn="0"/>
            <w:tcW w:w="0" w:type="auto"/>
            <w:hideMark/>
          </w:tcPr>
          <w:p w14:paraId="6430076A" w14:textId="77777777" w:rsidR="00A041B1" w:rsidRPr="00A041B1" w:rsidRDefault="00A041B1" w:rsidP="00A041B1">
            <w:pPr>
              <w:spacing w:after="160" w:line="278" w:lineRule="auto"/>
              <w:rPr>
                <w:b/>
                <w:bCs w:val="0"/>
              </w:rPr>
            </w:pPr>
            <w:r w:rsidRPr="00A041B1">
              <w:rPr>
                <w:bCs w:val="0"/>
              </w:rPr>
              <w:t>Provider Availability</w:t>
            </w:r>
          </w:p>
        </w:tc>
        <w:tc>
          <w:tcPr>
            <w:tcW w:w="7646" w:type="dxa"/>
            <w:hideMark/>
          </w:tcPr>
          <w:p w14:paraId="21995F1A"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AI service uptime and availability</w:t>
            </w:r>
          </w:p>
        </w:tc>
      </w:tr>
    </w:tbl>
    <w:p w14:paraId="66726617" w14:textId="71FE1CAA" w:rsidR="00A041B1" w:rsidRPr="00A041B1" w:rsidRDefault="00A041B1" w:rsidP="00A041B1">
      <w:r>
        <w:t xml:space="preserve"> </w:t>
      </w:r>
    </w:p>
    <w:p w14:paraId="4DC3789D" w14:textId="77777777" w:rsidR="00A041B1" w:rsidRPr="00A041B1" w:rsidRDefault="00A041B1" w:rsidP="00A041B1">
      <w:pPr>
        <w:rPr>
          <w:b/>
          <w:bCs/>
        </w:rPr>
      </w:pPr>
      <w:r w:rsidRPr="00A041B1">
        <w:rPr>
          <w:b/>
          <w:bCs/>
        </w:rPr>
        <w:t>6.9.4 Monitoring Workflow</w:t>
      </w:r>
    </w:p>
    <w:p w14:paraId="4D757BD6" w14:textId="70BCF1CA" w:rsidR="00A041B1" w:rsidRPr="00A041B1" w:rsidRDefault="00A041B1" w:rsidP="00A041B1">
      <w:r>
        <w:lastRenderedPageBreak/>
        <w:t xml:space="preserve"> </w:t>
      </w:r>
      <w:r w:rsidR="00310A64" w:rsidRPr="00310A64">
        <w:rPr>
          <w:noProof/>
        </w:rPr>
        <w:drawing>
          <wp:inline distT="0" distB="0" distL="0" distR="0" wp14:anchorId="08388435" wp14:editId="021B657F">
            <wp:extent cx="2482850" cy="3873500"/>
            <wp:effectExtent l="0" t="0" r="0" b="0"/>
            <wp:docPr id="10786276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482850" cy="3873500"/>
                    </a:xfrm>
                    <a:prstGeom prst="rect">
                      <a:avLst/>
                    </a:prstGeom>
                    <a:noFill/>
                    <a:ln>
                      <a:noFill/>
                    </a:ln>
                  </pic:spPr>
                </pic:pic>
              </a:graphicData>
            </a:graphic>
          </wp:inline>
        </w:drawing>
      </w:r>
    </w:p>
    <w:p w14:paraId="2F1C944A" w14:textId="77777777" w:rsidR="00A041B1" w:rsidRPr="00A041B1" w:rsidRDefault="00A041B1" w:rsidP="00A041B1">
      <w:pPr>
        <w:rPr>
          <w:b/>
          <w:bCs/>
        </w:rPr>
      </w:pPr>
      <w:r w:rsidRPr="00A041B1">
        <w:rPr>
          <w:b/>
          <w:bCs/>
        </w:rPr>
        <w:t>6.9.5 Log Information</w:t>
      </w:r>
    </w:p>
    <w:p w14:paraId="7671A2A9" w14:textId="77777777" w:rsidR="00A041B1" w:rsidRPr="00A041B1" w:rsidRDefault="00A041B1" w:rsidP="00A041B1">
      <w:r w:rsidRPr="00A041B1">
        <w:t>Each AI log entry shall include:</w:t>
      </w:r>
    </w:p>
    <w:tbl>
      <w:tblPr>
        <w:tblStyle w:val="PlainTable1"/>
        <w:tblW w:w="10525" w:type="dxa"/>
        <w:tblLook w:val="04A0" w:firstRow="1" w:lastRow="0" w:firstColumn="1" w:lastColumn="0" w:noHBand="0" w:noVBand="1"/>
      </w:tblPr>
      <w:tblGrid>
        <w:gridCol w:w="2735"/>
        <w:gridCol w:w="7790"/>
      </w:tblGrid>
      <w:tr w:rsidR="00A041B1" w:rsidRPr="00A041B1" w14:paraId="013CAA39" w14:textId="77777777" w:rsidTr="00A041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7A2E0D" w14:textId="77777777" w:rsidR="00A041B1" w:rsidRPr="00A041B1" w:rsidRDefault="00A041B1" w:rsidP="00A041B1">
            <w:pPr>
              <w:spacing w:after="160" w:line="278" w:lineRule="auto"/>
            </w:pPr>
            <w:r w:rsidRPr="00A041B1">
              <w:t>Field</w:t>
            </w:r>
          </w:p>
        </w:tc>
        <w:tc>
          <w:tcPr>
            <w:tcW w:w="7790" w:type="dxa"/>
            <w:hideMark/>
          </w:tcPr>
          <w:p w14:paraId="6A45578D" w14:textId="77777777" w:rsidR="00A041B1" w:rsidRPr="00A041B1" w:rsidRDefault="00A041B1" w:rsidP="00A041B1">
            <w:pPr>
              <w:spacing w:after="160" w:line="278" w:lineRule="auto"/>
              <w:cnfStyle w:val="100000000000" w:firstRow="1" w:lastRow="0" w:firstColumn="0" w:lastColumn="0" w:oddVBand="0" w:evenVBand="0" w:oddHBand="0" w:evenHBand="0" w:firstRowFirstColumn="0" w:firstRowLastColumn="0" w:lastRowFirstColumn="0" w:lastRowLastColumn="0"/>
            </w:pPr>
            <w:r w:rsidRPr="00A041B1">
              <w:t>Description</w:t>
            </w:r>
          </w:p>
        </w:tc>
      </w:tr>
      <w:tr w:rsidR="00A041B1" w:rsidRPr="00A041B1" w14:paraId="000E453C"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AFE2A" w14:textId="77777777" w:rsidR="00A041B1" w:rsidRPr="00A041B1" w:rsidRDefault="00A041B1" w:rsidP="00A041B1">
            <w:pPr>
              <w:spacing w:after="160" w:line="278" w:lineRule="auto"/>
              <w:rPr>
                <w:b/>
                <w:bCs w:val="0"/>
              </w:rPr>
            </w:pPr>
            <w:r w:rsidRPr="00A041B1">
              <w:rPr>
                <w:bCs w:val="0"/>
              </w:rPr>
              <w:t>Request ID</w:t>
            </w:r>
          </w:p>
        </w:tc>
        <w:tc>
          <w:tcPr>
            <w:tcW w:w="7790" w:type="dxa"/>
            <w:hideMark/>
          </w:tcPr>
          <w:p w14:paraId="30D5403E"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Unique identifier</w:t>
            </w:r>
          </w:p>
        </w:tc>
      </w:tr>
      <w:tr w:rsidR="00A041B1" w:rsidRPr="00A041B1" w14:paraId="0F28BAD8" w14:textId="77777777" w:rsidTr="00A041B1">
        <w:tc>
          <w:tcPr>
            <w:cnfStyle w:val="001000000000" w:firstRow="0" w:lastRow="0" w:firstColumn="1" w:lastColumn="0" w:oddVBand="0" w:evenVBand="0" w:oddHBand="0" w:evenHBand="0" w:firstRowFirstColumn="0" w:firstRowLastColumn="0" w:lastRowFirstColumn="0" w:lastRowLastColumn="0"/>
            <w:tcW w:w="0" w:type="auto"/>
            <w:hideMark/>
          </w:tcPr>
          <w:p w14:paraId="3E82BB31" w14:textId="77777777" w:rsidR="00A041B1" w:rsidRPr="00A041B1" w:rsidRDefault="00A041B1" w:rsidP="00A041B1">
            <w:pPr>
              <w:spacing w:after="160" w:line="278" w:lineRule="auto"/>
              <w:rPr>
                <w:b/>
                <w:bCs w:val="0"/>
              </w:rPr>
            </w:pPr>
            <w:r w:rsidRPr="00A041B1">
              <w:rPr>
                <w:bCs w:val="0"/>
              </w:rPr>
              <w:t>Timestamp</w:t>
            </w:r>
          </w:p>
        </w:tc>
        <w:tc>
          <w:tcPr>
            <w:tcW w:w="7790" w:type="dxa"/>
            <w:hideMark/>
          </w:tcPr>
          <w:p w14:paraId="38542553"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Request and response time</w:t>
            </w:r>
          </w:p>
        </w:tc>
      </w:tr>
      <w:tr w:rsidR="00A041B1" w:rsidRPr="00A041B1" w14:paraId="74D0B227"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4B435" w14:textId="77777777" w:rsidR="00A041B1" w:rsidRPr="00A041B1" w:rsidRDefault="00A041B1" w:rsidP="00A041B1">
            <w:pPr>
              <w:spacing w:after="160" w:line="278" w:lineRule="auto"/>
              <w:rPr>
                <w:b/>
                <w:bCs w:val="0"/>
              </w:rPr>
            </w:pPr>
            <w:r w:rsidRPr="00A041B1">
              <w:rPr>
                <w:bCs w:val="0"/>
              </w:rPr>
              <w:t>User ID</w:t>
            </w:r>
          </w:p>
        </w:tc>
        <w:tc>
          <w:tcPr>
            <w:tcW w:w="7790" w:type="dxa"/>
            <w:hideMark/>
          </w:tcPr>
          <w:p w14:paraId="6BD21085"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Requesting user</w:t>
            </w:r>
          </w:p>
        </w:tc>
      </w:tr>
      <w:tr w:rsidR="00A041B1" w:rsidRPr="00A041B1" w14:paraId="3317DE65" w14:textId="77777777" w:rsidTr="00A041B1">
        <w:tc>
          <w:tcPr>
            <w:cnfStyle w:val="001000000000" w:firstRow="0" w:lastRow="0" w:firstColumn="1" w:lastColumn="0" w:oddVBand="0" w:evenVBand="0" w:oddHBand="0" w:evenHBand="0" w:firstRowFirstColumn="0" w:firstRowLastColumn="0" w:lastRowFirstColumn="0" w:lastRowLastColumn="0"/>
            <w:tcW w:w="0" w:type="auto"/>
            <w:hideMark/>
          </w:tcPr>
          <w:p w14:paraId="054F7B7B" w14:textId="77777777" w:rsidR="00A041B1" w:rsidRPr="00A041B1" w:rsidRDefault="00A041B1" w:rsidP="00A041B1">
            <w:pPr>
              <w:spacing w:after="160" w:line="278" w:lineRule="auto"/>
              <w:rPr>
                <w:b/>
                <w:bCs w:val="0"/>
              </w:rPr>
            </w:pPr>
            <w:r w:rsidRPr="00A041B1">
              <w:rPr>
                <w:bCs w:val="0"/>
              </w:rPr>
              <w:t>Organization ID</w:t>
            </w:r>
          </w:p>
        </w:tc>
        <w:tc>
          <w:tcPr>
            <w:tcW w:w="7790" w:type="dxa"/>
            <w:hideMark/>
          </w:tcPr>
          <w:p w14:paraId="5540D428"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Organization initiating the request</w:t>
            </w:r>
          </w:p>
        </w:tc>
      </w:tr>
      <w:tr w:rsidR="00A041B1" w:rsidRPr="00A041B1" w14:paraId="692836EE"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B96B1" w14:textId="77777777" w:rsidR="00A041B1" w:rsidRPr="00A041B1" w:rsidRDefault="00A041B1" w:rsidP="00A041B1">
            <w:pPr>
              <w:spacing w:after="160" w:line="278" w:lineRule="auto"/>
              <w:rPr>
                <w:b/>
                <w:bCs w:val="0"/>
              </w:rPr>
            </w:pPr>
            <w:r w:rsidRPr="00A041B1">
              <w:rPr>
                <w:bCs w:val="0"/>
              </w:rPr>
              <w:t>AI Provider</w:t>
            </w:r>
          </w:p>
        </w:tc>
        <w:tc>
          <w:tcPr>
            <w:tcW w:w="7790" w:type="dxa"/>
            <w:hideMark/>
          </w:tcPr>
          <w:p w14:paraId="7890E182"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AI service used</w:t>
            </w:r>
          </w:p>
        </w:tc>
      </w:tr>
      <w:tr w:rsidR="00A041B1" w:rsidRPr="00A041B1" w14:paraId="27066B96" w14:textId="77777777" w:rsidTr="00A041B1">
        <w:tc>
          <w:tcPr>
            <w:cnfStyle w:val="001000000000" w:firstRow="0" w:lastRow="0" w:firstColumn="1" w:lastColumn="0" w:oddVBand="0" w:evenVBand="0" w:oddHBand="0" w:evenHBand="0" w:firstRowFirstColumn="0" w:firstRowLastColumn="0" w:lastRowFirstColumn="0" w:lastRowLastColumn="0"/>
            <w:tcW w:w="0" w:type="auto"/>
            <w:hideMark/>
          </w:tcPr>
          <w:p w14:paraId="46D0284B" w14:textId="77777777" w:rsidR="00A041B1" w:rsidRPr="00A041B1" w:rsidRDefault="00A041B1" w:rsidP="00A041B1">
            <w:pPr>
              <w:spacing w:after="160" w:line="278" w:lineRule="auto"/>
              <w:rPr>
                <w:b/>
                <w:bCs w:val="0"/>
              </w:rPr>
            </w:pPr>
            <w:r w:rsidRPr="00A041B1">
              <w:rPr>
                <w:bCs w:val="0"/>
              </w:rPr>
              <w:t>AI Model</w:t>
            </w:r>
          </w:p>
        </w:tc>
        <w:tc>
          <w:tcPr>
            <w:tcW w:w="7790" w:type="dxa"/>
            <w:hideMark/>
          </w:tcPr>
          <w:p w14:paraId="3AA6AB4D"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Model used for processing</w:t>
            </w:r>
          </w:p>
        </w:tc>
      </w:tr>
      <w:tr w:rsidR="00A041B1" w:rsidRPr="00A041B1" w14:paraId="42872ACE"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5A1F53" w14:textId="77777777" w:rsidR="00A041B1" w:rsidRPr="00A041B1" w:rsidRDefault="00A041B1" w:rsidP="00A041B1">
            <w:pPr>
              <w:spacing w:after="160" w:line="278" w:lineRule="auto"/>
              <w:rPr>
                <w:b/>
                <w:bCs w:val="0"/>
              </w:rPr>
            </w:pPr>
            <w:r w:rsidRPr="00A041B1">
              <w:rPr>
                <w:bCs w:val="0"/>
              </w:rPr>
              <w:t>Prompt Template Version</w:t>
            </w:r>
          </w:p>
        </w:tc>
        <w:tc>
          <w:tcPr>
            <w:tcW w:w="7790" w:type="dxa"/>
            <w:hideMark/>
          </w:tcPr>
          <w:p w14:paraId="68709814"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Version of prompt template used</w:t>
            </w:r>
          </w:p>
        </w:tc>
      </w:tr>
      <w:tr w:rsidR="00A041B1" w:rsidRPr="00A041B1" w14:paraId="70AE1EAC" w14:textId="77777777" w:rsidTr="00A041B1">
        <w:tc>
          <w:tcPr>
            <w:cnfStyle w:val="001000000000" w:firstRow="0" w:lastRow="0" w:firstColumn="1" w:lastColumn="0" w:oddVBand="0" w:evenVBand="0" w:oddHBand="0" w:evenHBand="0" w:firstRowFirstColumn="0" w:firstRowLastColumn="0" w:lastRowFirstColumn="0" w:lastRowLastColumn="0"/>
            <w:tcW w:w="0" w:type="auto"/>
            <w:hideMark/>
          </w:tcPr>
          <w:p w14:paraId="5681FE1F" w14:textId="77777777" w:rsidR="00A041B1" w:rsidRPr="00A041B1" w:rsidRDefault="00A041B1" w:rsidP="00A041B1">
            <w:pPr>
              <w:spacing w:after="160" w:line="278" w:lineRule="auto"/>
              <w:rPr>
                <w:b/>
                <w:bCs w:val="0"/>
              </w:rPr>
            </w:pPr>
            <w:r w:rsidRPr="00A041B1">
              <w:rPr>
                <w:bCs w:val="0"/>
              </w:rPr>
              <w:t>Response Status</w:t>
            </w:r>
          </w:p>
        </w:tc>
        <w:tc>
          <w:tcPr>
            <w:tcW w:w="7790" w:type="dxa"/>
            <w:hideMark/>
          </w:tcPr>
          <w:p w14:paraId="53FECA92"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Success or failure</w:t>
            </w:r>
          </w:p>
        </w:tc>
      </w:tr>
      <w:tr w:rsidR="00A041B1" w:rsidRPr="00A041B1" w14:paraId="38C3D89A"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DBB24E" w14:textId="77777777" w:rsidR="00A041B1" w:rsidRPr="00A041B1" w:rsidRDefault="00A041B1" w:rsidP="00A041B1">
            <w:pPr>
              <w:spacing w:after="160" w:line="278" w:lineRule="auto"/>
              <w:rPr>
                <w:b/>
                <w:bCs w:val="0"/>
              </w:rPr>
            </w:pPr>
            <w:r w:rsidRPr="00A041B1">
              <w:rPr>
                <w:bCs w:val="0"/>
              </w:rPr>
              <w:t>Response Time</w:t>
            </w:r>
          </w:p>
        </w:tc>
        <w:tc>
          <w:tcPr>
            <w:tcW w:w="7790" w:type="dxa"/>
            <w:hideMark/>
          </w:tcPr>
          <w:p w14:paraId="21544410"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Processing latency</w:t>
            </w:r>
          </w:p>
        </w:tc>
      </w:tr>
      <w:tr w:rsidR="00A041B1" w:rsidRPr="00A041B1" w14:paraId="08635CAB" w14:textId="77777777" w:rsidTr="00A041B1">
        <w:tc>
          <w:tcPr>
            <w:cnfStyle w:val="001000000000" w:firstRow="0" w:lastRow="0" w:firstColumn="1" w:lastColumn="0" w:oddVBand="0" w:evenVBand="0" w:oddHBand="0" w:evenHBand="0" w:firstRowFirstColumn="0" w:firstRowLastColumn="0" w:lastRowFirstColumn="0" w:lastRowLastColumn="0"/>
            <w:tcW w:w="0" w:type="auto"/>
            <w:hideMark/>
          </w:tcPr>
          <w:p w14:paraId="4C596E07" w14:textId="77777777" w:rsidR="00A041B1" w:rsidRPr="00A041B1" w:rsidRDefault="00A041B1" w:rsidP="00A041B1">
            <w:pPr>
              <w:spacing w:after="160" w:line="278" w:lineRule="auto"/>
              <w:rPr>
                <w:b/>
                <w:bCs w:val="0"/>
              </w:rPr>
            </w:pPr>
            <w:r w:rsidRPr="00A041B1">
              <w:rPr>
                <w:bCs w:val="0"/>
              </w:rPr>
              <w:t>Confidence Score</w:t>
            </w:r>
          </w:p>
        </w:tc>
        <w:tc>
          <w:tcPr>
            <w:tcW w:w="7790" w:type="dxa"/>
            <w:hideMark/>
          </w:tcPr>
          <w:p w14:paraId="1DDED378"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AI confidence evaluation</w:t>
            </w:r>
          </w:p>
        </w:tc>
      </w:tr>
      <w:tr w:rsidR="00A041B1" w:rsidRPr="00A041B1" w14:paraId="066D8BCD"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6B6D4" w14:textId="77777777" w:rsidR="00A041B1" w:rsidRPr="00A041B1" w:rsidRDefault="00A041B1" w:rsidP="00A041B1">
            <w:pPr>
              <w:spacing w:after="160" w:line="278" w:lineRule="auto"/>
              <w:rPr>
                <w:b/>
                <w:bCs w:val="0"/>
              </w:rPr>
            </w:pPr>
            <w:r w:rsidRPr="00A041B1">
              <w:rPr>
                <w:bCs w:val="0"/>
              </w:rPr>
              <w:t>Validation Status</w:t>
            </w:r>
          </w:p>
        </w:tc>
        <w:tc>
          <w:tcPr>
            <w:tcW w:w="7790" w:type="dxa"/>
            <w:hideMark/>
          </w:tcPr>
          <w:p w14:paraId="3C00D163"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Validation result</w:t>
            </w:r>
          </w:p>
        </w:tc>
      </w:tr>
      <w:tr w:rsidR="00A041B1" w:rsidRPr="00A041B1" w14:paraId="11F11D99" w14:textId="77777777" w:rsidTr="00A041B1">
        <w:tc>
          <w:tcPr>
            <w:cnfStyle w:val="001000000000" w:firstRow="0" w:lastRow="0" w:firstColumn="1" w:lastColumn="0" w:oddVBand="0" w:evenVBand="0" w:oddHBand="0" w:evenHBand="0" w:firstRowFirstColumn="0" w:firstRowLastColumn="0" w:lastRowFirstColumn="0" w:lastRowLastColumn="0"/>
            <w:tcW w:w="0" w:type="auto"/>
            <w:hideMark/>
          </w:tcPr>
          <w:p w14:paraId="3398D9DE" w14:textId="77777777" w:rsidR="00A041B1" w:rsidRPr="00A041B1" w:rsidRDefault="00A041B1" w:rsidP="00A041B1">
            <w:pPr>
              <w:spacing w:after="160" w:line="278" w:lineRule="auto"/>
              <w:rPr>
                <w:b/>
                <w:bCs w:val="0"/>
              </w:rPr>
            </w:pPr>
            <w:r w:rsidRPr="00A041B1">
              <w:rPr>
                <w:bCs w:val="0"/>
              </w:rPr>
              <w:t>Error Details</w:t>
            </w:r>
          </w:p>
        </w:tc>
        <w:tc>
          <w:tcPr>
            <w:tcW w:w="7790" w:type="dxa"/>
            <w:hideMark/>
          </w:tcPr>
          <w:p w14:paraId="09EADB70"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Failure information (if applicable)</w:t>
            </w:r>
          </w:p>
        </w:tc>
      </w:tr>
    </w:tbl>
    <w:p w14:paraId="6A093C1D" w14:textId="1BFE7E0F" w:rsidR="00A041B1" w:rsidRPr="00A041B1" w:rsidRDefault="00A041B1" w:rsidP="00A041B1">
      <w:r>
        <w:t xml:space="preserve"> </w:t>
      </w:r>
    </w:p>
    <w:p w14:paraId="7F5413F3" w14:textId="77777777" w:rsidR="00A041B1" w:rsidRPr="00A041B1" w:rsidRDefault="00A041B1" w:rsidP="00A041B1">
      <w:pPr>
        <w:rPr>
          <w:b/>
          <w:bCs/>
        </w:rPr>
      </w:pPr>
      <w:r w:rsidRPr="00A041B1">
        <w:rPr>
          <w:b/>
          <w:bCs/>
        </w:rPr>
        <w:t>6.9.6 Business Rules</w:t>
      </w:r>
    </w:p>
    <w:tbl>
      <w:tblPr>
        <w:tblStyle w:val="PlainTable1"/>
        <w:tblW w:w="10525" w:type="dxa"/>
        <w:tblLook w:val="04A0" w:firstRow="1" w:lastRow="0" w:firstColumn="1" w:lastColumn="0" w:noHBand="0" w:noVBand="1"/>
      </w:tblPr>
      <w:tblGrid>
        <w:gridCol w:w="1508"/>
        <w:gridCol w:w="9017"/>
      </w:tblGrid>
      <w:tr w:rsidR="00A041B1" w:rsidRPr="00A041B1" w14:paraId="508C2D9D" w14:textId="77777777" w:rsidTr="00A041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E554D" w14:textId="77777777" w:rsidR="00A041B1" w:rsidRPr="00A041B1" w:rsidRDefault="00A041B1" w:rsidP="00A041B1">
            <w:pPr>
              <w:spacing w:after="160" w:line="278" w:lineRule="auto"/>
            </w:pPr>
            <w:r w:rsidRPr="00A041B1">
              <w:lastRenderedPageBreak/>
              <w:t>Rule ID</w:t>
            </w:r>
          </w:p>
        </w:tc>
        <w:tc>
          <w:tcPr>
            <w:tcW w:w="9017" w:type="dxa"/>
            <w:hideMark/>
          </w:tcPr>
          <w:p w14:paraId="0A6B46EA" w14:textId="77777777" w:rsidR="00A041B1" w:rsidRPr="00A041B1" w:rsidRDefault="00A041B1" w:rsidP="00A041B1">
            <w:pPr>
              <w:spacing w:after="160" w:line="278" w:lineRule="auto"/>
              <w:cnfStyle w:val="100000000000" w:firstRow="1" w:lastRow="0" w:firstColumn="0" w:lastColumn="0" w:oddVBand="0" w:evenVBand="0" w:oddHBand="0" w:evenHBand="0" w:firstRowFirstColumn="0" w:firstRowLastColumn="0" w:lastRowFirstColumn="0" w:lastRowLastColumn="0"/>
            </w:pPr>
            <w:r w:rsidRPr="00A041B1">
              <w:t>Business Rule</w:t>
            </w:r>
          </w:p>
        </w:tc>
      </w:tr>
      <w:tr w:rsidR="00A041B1" w:rsidRPr="00A041B1" w14:paraId="062EBAD9"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EB920" w14:textId="77777777" w:rsidR="00A041B1" w:rsidRPr="00A041B1" w:rsidRDefault="00A041B1" w:rsidP="00A041B1">
            <w:pPr>
              <w:spacing w:after="160" w:line="278" w:lineRule="auto"/>
              <w:rPr>
                <w:b/>
                <w:bCs w:val="0"/>
              </w:rPr>
            </w:pPr>
            <w:r w:rsidRPr="00A041B1">
              <w:rPr>
                <w:bCs w:val="0"/>
              </w:rPr>
              <w:t>BR-MON-001</w:t>
            </w:r>
          </w:p>
        </w:tc>
        <w:tc>
          <w:tcPr>
            <w:tcW w:w="9017" w:type="dxa"/>
            <w:hideMark/>
          </w:tcPr>
          <w:p w14:paraId="2BD0D957"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Every AI request shall be logged.</w:t>
            </w:r>
          </w:p>
        </w:tc>
      </w:tr>
      <w:tr w:rsidR="00A041B1" w:rsidRPr="00A041B1" w14:paraId="3CAFEC51" w14:textId="77777777" w:rsidTr="00A041B1">
        <w:tc>
          <w:tcPr>
            <w:cnfStyle w:val="001000000000" w:firstRow="0" w:lastRow="0" w:firstColumn="1" w:lastColumn="0" w:oddVBand="0" w:evenVBand="0" w:oddHBand="0" w:evenHBand="0" w:firstRowFirstColumn="0" w:firstRowLastColumn="0" w:lastRowFirstColumn="0" w:lastRowLastColumn="0"/>
            <w:tcW w:w="0" w:type="auto"/>
            <w:hideMark/>
          </w:tcPr>
          <w:p w14:paraId="49C2BAF2" w14:textId="77777777" w:rsidR="00A041B1" w:rsidRPr="00A041B1" w:rsidRDefault="00A041B1" w:rsidP="00A041B1">
            <w:pPr>
              <w:spacing w:after="160" w:line="278" w:lineRule="auto"/>
              <w:rPr>
                <w:b/>
                <w:bCs w:val="0"/>
              </w:rPr>
            </w:pPr>
            <w:r w:rsidRPr="00A041B1">
              <w:rPr>
                <w:bCs w:val="0"/>
              </w:rPr>
              <w:t>BR-MON-002</w:t>
            </w:r>
          </w:p>
        </w:tc>
        <w:tc>
          <w:tcPr>
            <w:tcW w:w="9017" w:type="dxa"/>
            <w:hideMark/>
          </w:tcPr>
          <w:p w14:paraId="4E8AC4E2"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AI logs shall not expose sensitive information such as API keys or user passwords.</w:t>
            </w:r>
          </w:p>
        </w:tc>
      </w:tr>
      <w:tr w:rsidR="00A041B1" w:rsidRPr="00A041B1" w14:paraId="4A11B052"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9AD93" w14:textId="77777777" w:rsidR="00A041B1" w:rsidRPr="00A041B1" w:rsidRDefault="00A041B1" w:rsidP="00A041B1">
            <w:pPr>
              <w:spacing w:after="160" w:line="278" w:lineRule="auto"/>
              <w:rPr>
                <w:b/>
                <w:bCs w:val="0"/>
              </w:rPr>
            </w:pPr>
            <w:r w:rsidRPr="00A041B1">
              <w:rPr>
                <w:bCs w:val="0"/>
              </w:rPr>
              <w:t>BR-MON-003</w:t>
            </w:r>
          </w:p>
        </w:tc>
        <w:tc>
          <w:tcPr>
            <w:tcW w:w="9017" w:type="dxa"/>
            <w:hideMark/>
          </w:tcPr>
          <w:p w14:paraId="4254CB8D"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Monitoring data shall only be accessible to authorized administrators.</w:t>
            </w:r>
          </w:p>
        </w:tc>
      </w:tr>
      <w:tr w:rsidR="00A041B1" w:rsidRPr="00A041B1" w14:paraId="1051A38E" w14:textId="77777777" w:rsidTr="00A041B1">
        <w:tc>
          <w:tcPr>
            <w:cnfStyle w:val="001000000000" w:firstRow="0" w:lastRow="0" w:firstColumn="1" w:lastColumn="0" w:oddVBand="0" w:evenVBand="0" w:oddHBand="0" w:evenHBand="0" w:firstRowFirstColumn="0" w:firstRowLastColumn="0" w:lastRowFirstColumn="0" w:lastRowLastColumn="0"/>
            <w:tcW w:w="0" w:type="auto"/>
            <w:hideMark/>
          </w:tcPr>
          <w:p w14:paraId="23A61A4C" w14:textId="77777777" w:rsidR="00A041B1" w:rsidRPr="00A041B1" w:rsidRDefault="00A041B1" w:rsidP="00A041B1">
            <w:pPr>
              <w:spacing w:after="160" w:line="278" w:lineRule="auto"/>
              <w:rPr>
                <w:b/>
                <w:bCs w:val="0"/>
              </w:rPr>
            </w:pPr>
            <w:r w:rsidRPr="00A041B1">
              <w:rPr>
                <w:bCs w:val="0"/>
              </w:rPr>
              <w:t>BR-MON-004</w:t>
            </w:r>
          </w:p>
        </w:tc>
        <w:tc>
          <w:tcPr>
            <w:tcW w:w="9017" w:type="dxa"/>
            <w:hideMark/>
          </w:tcPr>
          <w:p w14:paraId="364BADA7"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Critical AI failures shall trigger administrator alerts.</w:t>
            </w:r>
          </w:p>
        </w:tc>
      </w:tr>
      <w:tr w:rsidR="00A041B1" w:rsidRPr="00A041B1" w14:paraId="38819FBB"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C47CB" w14:textId="77777777" w:rsidR="00A041B1" w:rsidRPr="00A041B1" w:rsidRDefault="00A041B1" w:rsidP="00A041B1">
            <w:pPr>
              <w:spacing w:after="160" w:line="278" w:lineRule="auto"/>
              <w:rPr>
                <w:b/>
                <w:bCs w:val="0"/>
              </w:rPr>
            </w:pPr>
            <w:r w:rsidRPr="00A041B1">
              <w:rPr>
                <w:bCs w:val="0"/>
              </w:rPr>
              <w:t>BR-MON-005</w:t>
            </w:r>
          </w:p>
        </w:tc>
        <w:tc>
          <w:tcPr>
            <w:tcW w:w="9017" w:type="dxa"/>
            <w:hideMark/>
          </w:tcPr>
          <w:p w14:paraId="375AFBFB"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AI operational metrics shall be retained according to organizational retention policies.</w:t>
            </w:r>
          </w:p>
        </w:tc>
      </w:tr>
      <w:tr w:rsidR="00A041B1" w:rsidRPr="00A041B1" w14:paraId="4451D8AF" w14:textId="77777777" w:rsidTr="00A041B1">
        <w:tc>
          <w:tcPr>
            <w:cnfStyle w:val="001000000000" w:firstRow="0" w:lastRow="0" w:firstColumn="1" w:lastColumn="0" w:oddVBand="0" w:evenVBand="0" w:oddHBand="0" w:evenHBand="0" w:firstRowFirstColumn="0" w:firstRowLastColumn="0" w:lastRowFirstColumn="0" w:lastRowLastColumn="0"/>
            <w:tcW w:w="0" w:type="auto"/>
            <w:hideMark/>
          </w:tcPr>
          <w:p w14:paraId="5FD990B7" w14:textId="77777777" w:rsidR="00A041B1" w:rsidRPr="00A041B1" w:rsidRDefault="00A041B1" w:rsidP="00A041B1">
            <w:pPr>
              <w:spacing w:after="160" w:line="278" w:lineRule="auto"/>
              <w:rPr>
                <w:b/>
                <w:bCs w:val="0"/>
              </w:rPr>
            </w:pPr>
            <w:r w:rsidRPr="00A041B1">
              <w:rPr>
                <w:bCs w:val="0"/>
              </w:rPr>
              <w:t>BR-MON-006</w:t>
            </w:r>
          </w:p>
        </w:tc>
        <w:tc>
          <w:tcPr>
            <w:tcW w:w="9017" w:type="dxa"/>
            <w:hideMark/>
          </w:tcPr>
          <w:p w14:paraId="389196C5"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AI monitoring shall not significantly impact application performance.</w:t>
            </w:r>
          </w:p>
        </w:tc>
      </w:tr>
      <w:tr w:rsidR="00A041B1" w:rsidRPr="00A041B1" w14:paraId="2DB011DC" w14:textId="77777777" w:rsidTr="00A0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2989B" w14:textId="77777777" w:rsidR="00A041B1" w:rsidRPr="00A041B1" w:rsidRDefault="00A041B1" w:rsidP="00A041B1">
            <w:pPr>
              <w:spacing w:after="160" w:line="278" w:lineRule="auto"/>
              <w:rPr>
                <w:b/>
                <w:bCs w:val="0"/>
              </w:rPr>
            </w:pPr>
            <w:r w:rsidRPr="00A041B1">
              <w:rPr>
                <w:bCs w:val="0"/>
              </w:rPr>
              <w:t>BR-MON-007</w:t>
            </w:r>
          </w:p>
        </w:tc>
        <w:tc>
          <w:tcPr>
            <w:tcW w:w="9017" w:type="dxa"/>
            <w:hideMark/>
          </w:tcPr>
          <w:p w14:paraId="7FD51C6A"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Monitoring dashboards shall display near real-time operational metrics.</w:t>
            </w:r>
          </w:p>
        </w:tc>
      </w:tr>
    </w:tbl>
    <w:p w14:paraId="56A9E86E" w14:textId="5195C9D1" w:rsidR="00A041B1" w:rsidRDefault="00A041B1" w:rsidP="00A041B1">
      <w:r>
        <w:t xml:space="preserve"> </w:t>
      </w:r>
    </w:p>
    <w:p w14:paraId="36BE9D7B" w14:textId="77777777" w:rsidR="00310A64" w:rsidRDefault="00310A64" w:rsidP="00A041B1"/>
    <w:p w14:paraId="73D16710" w14:textId="77777777" w:rsidR="00310A64" w:rsidRDefault="00310A64" w:rsidP="00A041B1"/>
    <w:p w14:paraId="18FF467C" w14:textId="77777777" w:rsidR="00310A64" w:rsidRDefault="00310A64" w:rsidP="00A041B1"/>
    <w:p w14:paraId="6AC8AA2B" w14:textId="77777777" w:rsidR="00310A64" w:rsidRPr="00A041B1" w:rsidRDefault="00310A64" w:rsidP="00A041B1"/>
    <w:p w14:paraId="4F46B70D" w14:textId="77777777" w:rsidR="00A041B1" w:rsidRPr="00A041B1" w:rsidRDefault="00A041B1" w:rsidP="00A041B1">
      <w:pPr>
        <w:rPr>
          <w:b/>
          <w:bCs/>
        </w:rPr>
      </w:pPr>
      <w:r w:rsidRPr="00A041B1">
        <w:rPr>
          <w:b/>
          <w:bCs/>
        </w:rPr>
        <w:t>6.9.7 Exception Handling</w:t>
      </w:r>
    </w:p>
    <w:tbl>
      <w:tblPr>
        <w:tblStyle w:val="PlainTable1"/>
        <w:tblW w:w="10525" w:type="dxa"/>
        <w:tblLook w:val="04A0" w:firstRow="1" w:lastRow="0" w:firstColumn="1" w:lastColumn="0" w:noHBand="0" w:noVBand="1"/>
      </w:tblPr>
      <w:tblGrid>
        <w:gridCol w:w="2948"/>
        <w:gridCol w:w="7577"/>
      </w:tblGrid>
      <w:tr w:rsidR="00A041B1" w:rsidRPr="00A041B1" w14:paraId="11430CF1" w14:textId="77777777" w:rsidTr="00310A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9478F" w14:textId="77777777" w:rsidR="00A041B1" w:rsidRPr="00A041B1" w:rsidRDefault="00A041B1" w:rsidP="00A041B1">
            <w:pPr>
              <w:spacing w:after="160" w:line="278" w:lineRule="auto"/>
            </w:pPr>
            <w:r w:rsidRPr="00A041B1">
              <w:t>Exception</w:t>
            </w:r>
          </w:p>
        </w:tc>
        <w:tc>
          <w:tcPr>
            <w:tcW w:w="7577" w:type="dxa"/>
            <w:hideMark/>
          </w:tcPr>
          <w:p w14:paraId="1E6B30FD" w14:textId="77777777" w:rsidR="00A041B1" w:rsidRPr="00A041B1" w:rsidRDefault="00A041B1" w:rsidP="00A041B1">
            <w:pPr>
              <w:spacing w:after="160" w:line="278" w:lineRule="auto"/>
              <w:cnfStyle w:val="100000000000" w:firstRow="1" w:lastRow="0" w:firstColumn="0" w:lastColumn="0" w:oddVBand="0" w:evenVBand="0" w:oddHBand="0" w:evenHBand="0" w:firstRowFirstColumn="0" w:firstRowLastColumn="0" w:lastRowFirstColumn="0" w:lastRowLastColumn="0"/>
            </w:pPr>
            <w:r w:rsidRPr="00A041B1">
              <w:t>Expected System Response</w:t>
            </w:r>
          </w:p>
        </w:tc>
      </w:tr>
      <w:tr w:rsidR="00A041B1" w:rsidRPr="00A041B1" w14:paraId="27C0F552" w14:textId="77777777" w:rsidTr="00310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42169" w14:textId="77777777" w:rsidR="00A041B1" w:rsidRPr="00A041B1" w:rsidRDefault="00A041B1" w:rsidP="00A041B1">
            <w:pPr>
              <w:spacing w:after="160" w:line="278" w:lineRule="auto"/>
              <w:rPr>
                <w:b/>
                <w:bCs w:val="0"/>
              </w:rPr>
            </w:pPr>
            <w:r w:rsidRPr="00A041B1">
              <w:rPr>
                <w:bCs w:val="0"/>
              </w:rPr>
              <w:t>AI logging failure</w:t>
            </w:r>
          </w:p>
        </w:tc>
        <w:tc>
          <w:tcPr>
            <w:tcW w:w="7577" w:type="dxa"/>
            <w:hideMark/>
          </w:tcPr>
          <w:p w14:paraId="3A92AB43"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Continue AI processing and log the failure through the system logging service.</w:t>
            </w:r>
          </w:p>
        </w:tc>
      </w:tr>
      <w:tr w:rsidR="00A041B1" w:rsidRPr="00A041B1" w14:paraId="4C3245FD" w14:textId="77777777" w:rsidTr="00310A64">
        <w:tc>
          <w:tcPr>
            <w:cnfStyle w:val="001000000000" w:firstRow="0" w:lastRow="0" w:firstColumn="1" w:lastColumn="0" w:oddVBand="0" w:evenVBand="0" w:oddHBand="0" w:evenHBand="0" w:firstRowFirstColumn="0" w:firstRowLastColumn="0" w:lastRowFirstColumn="0" w:lastRowLastColumn="0"/>
            <w:tcW w:w="0" w:type="auto"/>
            <w:hideMark/>
          </w:tcPr>
          <w:p w14:paraId="3090054F" w14:textId="77777777" w:rsidR="00A041B1" w:rsidRPr="00A041B1" w:rsidRDefault="00A041B1" w:rsidP="00A041B1">
            <w:pPr>
              <w:spacing w:after="160" w:line="278" w:lineRule="auto"/>
              <w:rPr>
                <w:b/>
                <w:bCs w:val="0"/>
              </w:rPr>
            </w:pPr>
            <w:r w:rsidRPr="00A041B1">
              <w:rPr>
                <w:bCs w:val="0"/>
              </w:rPr>
              <w:t>Monitoring service unavailable</w:t>
            </w:r>
          </w:p>
        </w:tc>
        <w:tc>
          <w:tcPr>
            <w:tcW w:w="7577" w:type="dxa"/>
            <w:hideMark/>
          </w:tcPr>
          <w:p w14:paraId="20287C38"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Buffer monitoring events and synchronize them when the service becomes available.</w:t>
            </w:r>
          </w:p>
        </w:tc>
      </w:tr>
      <w:tr w:rsidR="00A041B1" w:rsidRPr="00A041B1" w14:paraId="3D28DB2A" w14:textId="77777777" w:rsidTr="00310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3C5FD" w14:textId="77777777" w:rsidR="00A041B1" w:rsidRPr="00A041B1" w:rsidRDefault="00A041B1" w:rsidP="00A041B1">
            <w:pPr>
              <w:spacing w:after="160" w:line="278" w:lineRule="auto"/>
              <w:rPr>
                <w:b/>
                <w:bCs w:val="0"/>
              </w:rPr>
            </w:pPr>
            <w:r w:rsidRPr="00A041B1">
              <w:rPr>
                <w:bCs w:val="0"/>
              </w:rPr>
              <w:t>Dashboard data unavailable</w:t>
            </w:r>
          </w:p>
        </w:tc>
        <w:tc>
          <w:tcPr>
            <w:tcW w:w="7577" w:type="dxa"/>
            <w:hideMark/>
          </w:tcPr>
          <w:p w14:paraId="6EBF54E6"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Display the most recent available metrics and notify administrators.</w:t>
            </w:r>
          </w:p>
        </w:tc>
      </w:tr>
      <w:tr w:rsidR="00A041B1" w:rsidRPr="00A041B1" w14:paraId="0AE36E30" w14:textId="77777777" w:rsidTr="00310A64">
        <w:tc>
          <w:tcPr>
            <w:cnfStyle w:val="001000000000" w:firstRow="0" w:lastRow="0" w:firstColumn="1" w:lastColumn="0" w:oddVBand="0" w:evenVBand="0" w:oddHBand="0" w:evenHBand="0" w:firstRowFirstColumn="0" w:firstRowLastColumn="0" w:lastRowFirstColumn="0" w:lastRowLastColumn="0"/>
            <w:tcW w:w="0" w:type="auto"/>
            <w:hideMark/>
          </w:tcPr>
          <w:p w14:paraId="636CAB67" w14:textId="77777777" w:rsidR="00A041B1" w:rsidRPr="00A041B1" w:rsidRDefault="00A041B1" w:rsidP="00A041B1">
            <w:pPr>
              <w:spacing w:after="160" w:line="278" w:lineRule="auto"/>
              <w:rPr>
                <w:b/>
                <w:bCs w:val="0"/>
              </w:rPr>
            </w:pPr>
            <w:r w:rsidRPr="00A041B1">
              <w:rPr>
                <w:bCs w:val="0"/>
              </w:rPr>
              <w:t>Metric calculation failure</w:t>
            </w:r>
          </w:p>
        </w:tc>
        <w:tc>
          <w:tcPr>
            <w:tcW w:w="7577" w:type="dxa"/>
            <w:hideMark/>
          </w:tcPr>
          <w:p w14:paraId="5AF883C1" w14:textId="77777777" w:rsidR="00A041B1" w:rsidRPr="00A041B1" w:rsidRDefault="00A041B1" w:rsidP="00A041B1">
            <w:pPr>
              <w:spacing w:after="160" w:line="278" w:lineRule="auto"/>
              <w:cnfStyle w:val="000000000000" w:firstRow="0" w:lastRow="0" w:firstColumn="0" w:lastColumn="0" w:oddVBand="0" w:evenVBand="0" w:oddHBand="0" w:evenHBand="0" w:firstRowFirstColumn="0" w:firstRowLastColumn="0" w:lastRowFirstColumn="0" w:lastRowLastColumn="0"/>
            </w:pPr>
            <w:r w:rsidRPr="00A041B1">
              <w:t>Mark affected metrics as unavailable and record the incident.</w:t>
            </w:r>
          </w:p>
        </w:tc>
      </w:tr>
      <w:tr w:rsidR="00A041B1" w:rsidRPr="00A041B1" w14:paraId="30E8BB01" w14:textId="77777777" w:rsidTr="00310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06F091" w14:textId="77777777" w:rsidR="00A041B1" w:rsidRPr="00A041B1" w:rsidRDefault="00A041B1" w:rsidP="00A041B1">
            <w:pPr>
              <w:spacing w:after="160" w:line="278" w:lineRule="auto"/>
              <w:rPr>
                <w:b/>
                <w:bCs w:val="0"/>
              </w:rPr>
            </w:pPr>
            <w:r w:rsidRPr="00A041B1">
              <w:rPr>
                <w:bCs w:val="0"/>
              </w:rPr>
              <w:t>Log storage failure</w:t>
            </w:r>
          </w:p>
        </w:tc>
        <w:tc>
          <w:tcPr>
            <w:tcW w:w="7577" w:type="dxa"/>
            <w:hideMark/>
          </w:tcPr>
          <w:p w14:paraId="6F47CF4D" w14:textId="77777777" w:rsidR="00A041B1" w:rsidRPr="00A041B1" w:rsidRDefault="00A041B1" w:rsidP="00A041B1">
            <w:pPr>
              <w:spacing w:after="160" w:line="278" w:lineRule="auto"/>
              <w:cnfStyle w:val="000000100000" w:firstRow="0" w:lastRow="0" w:firstColumn="0" w:lastColumn="0" w:oddVBand="0" w:evenVBand="0" w:oddHBand="1" w:evenHBand="0" w:firstRowFirstColumn="0" w:firstRowLastColumn="0" w:lastRowFirstColumn="0" w:lastRowLastColumn="0"/>
            </w:pPr>
            <w:r w:rsidRPr="00A041B1">
              <w:t>Notify administrators and preserve logs in temporary storage where possible.</w:t>
            </w:r>
          </w:p>
        </w:tc>
      </w:tr>
    </w:tbl>
    <w:p w14:paraId="6B5ADCEB" w14:textId="6831B219" w:rsidR="00A041B1" w:rsidRPr="00A041B1" w:rsidRDefault="00A041B1" w:rsidP="00A041B1">
      <w:r>
        <w:t xml:space="preserve"> </w:t>
      </w:r>
    </w:p>
    <w:p w14:paraId="17DA0F1F" w14:textId="77777777" w:rsidR="00A041B1" w:rsidRPr="00A041B1" w:rsidRDefault="00A041B1" w:rsidP="00A041B1">
      <w:pPr>
        <w:rPr>
          <w:b/>
          <w:bCs/>
        </w:rPr>
      </w:pPr>
      <w:r w:rsidRPr="00A041B1">
        <w:rPr>
          <w:b/>
          <w:bCs/>
        </w:rPr>
        <w:t>6.9.8 Acceptance Criteria</w:t>
      </w:r>
    </w:p>
    <w:p w14:paraId="2382D388" w14:textId="77777777" w:rsidR="00A041B1" w:rsidRPr="00A041B1" w:rsidRDefault="00A041B1" w:rsidP="00A041B1">
      <w:r w:rsidRPr="00A041B1">
        <w:t>The AI Monitoring and Logging module shall be considered complete when:</w:t>
      </w:r>
    </w:p>
    <w:p w14:paraId="6CF9D5E1" w14:textId="77777777" w:rsidR="00A041B1" w:rsidRPr="00A041B1" w:rsidRDefault="00A041B1" w:rsidP="00A041B1">
      <w:pPr>
        <w:numPr>
          <w:ilvl w:val="0"/>
          <w:numId w:val="110"/>
        </w:numPr>
      </w:pPr>
      <w:r w:rsidRPr="00A041B1">
        <w:t>All AI requests and responses are logged.</w:t>
      </w:r>
    </w:p>
    <w:p w14:paraId="478F11E6" w14:textId="77777777" w:rsidR="00A041B1" w:rsidRPr="00A041B1" w:rsidRDefault="00A041B1" w:rsidP="00A041B1">
      <w:pPr>
        <w:numPr>
          <w:ilvl w:val="0"/>
          <w:numId w:val="110"/>
        </w:numPr>
      </w:pPr>
      <w:r w:rsidRPr="00A041B1">
        <w:t>AI performance metrics are collected accurately.</w:t>
      </w:r>
    </w:p>
    <w:p w14:paraId="56AE7374" w14:textId="77777777" w:rsidR="00A041B1" w:rsidRPr="00A041B1" w:rsidRDefault="00A041B1" w:rsidP="00A041B1">
      <w:pPr>
        <w:numPr>
          <w:ilvl w:val="0"/>
          <w:numId w:val="110"/>
        </w:numPr>
      </w:pPr>
      <w:r w:rsidRPr="00A041B1">
        <w:t>Token usage and estimated costs are monitored.</w:t>
      </w:r>
    </w:p>
    <w:p w14:paraId="7D900D3E" w14:textId="77777777" w:rsidR="00A041B1" w:rsidRPr="00A041B1" w:rsidRDefault="00A041B1" w:rsidP="00A041B1">
      <w:pPr>
        <w:numPr>
          <w:ilvl w:val="0"/>
          <w:numId w:val="110"/>
        </w:numPr>
      </w:pPr>
      <w:r w:rsidRPr="00A041B1">
        <w:t>AI monitoring dashboards display operational metrics.</w:t>
      </w:r>
    </w:p>
    <w:p w14:paraId="1A58F724" w14:textId="77777777" w:rsidR="00A041B1" w:rsidRPr="00A041B1" w:rsidRDefault="00A041B1" w:rsidP="00A041B1">
      <w:pPr>
        <w:numPr>
          <w:ilvl w:val="0"/>
          <w:numId w:val="110"/>
        </w:numPr>
      </w:pPr>
      <w:r w:rsidRPr="00A041B1">
        <w:lastRenderedPageBreak/>
        <w:t>Critical AI failures trigger alerts.</w:t>
      </w:r>
    </w:p>
    <w:p w14:paraId="620DDE0B" w14:textId="77777777" w:rsidR="00A041B1" w:rsidRPr="00A041B1" w:rsidRDefault="00A041B1" w:rsidP="00A041B1">
      <w:pPr>
        <w:numPr>
          <w:ilvl w:val="0"/>
          <w:numId w:val="110"/>
        </w:numPr>
      </w:pPr>
      <w:r w:rsidRPr="00A041B1">
        <w:t>Administrators can search and review AI logs.</w:t>
      </w:r>
    </w:p>
    <w:p w14:paraId="490C2E27" w14:textId="77777777" w:rsidR="00A041B1" w:rsidRPr="00A041B1" w:rsidRDefault="00A041B1" w:rsidP="00A041B1">
      <w:pPr>
        <w:numPr>
          <w:ilvl w:val="0"/>
          <w:numId w:val="110"/>
        </w:numPr>
      </w:pPr>
      <w:r w:rsidRPr="00A041B1">
        <w:t>Monitoring data is retained according to configured policies.</w:t>
      </w:r>
    </w:p>
    <w:p w14:paraId="7353660E" w14:textId="77777777" w:rsidR="00A041B1" w:rsidRDefault="00A041B1" w:rsidP="00A041B1">
      <w:pPr>
        <w:numPr>
          <w:ilvl w:val="0"/>
          <w:numId w:val="110"/>
        </w:numPr>
      </w:pPr>
      <w:r w:rsidRPr="00A041B1">
        <w:t>Sensitive information is protected within AI logs.</w:t>
      </w:r>
    </w:p>
    <w:p w14:paraId="1DB67B3D" w14:textId="77777777" w:rsidR="00310A64" w:rsidRPr="00A041B1" w:rsidRDefault="00310A64" w:rsidP="00310A64">
      <w:pPr>
        <w:ind w:left="720"/>
      </w:pPr>
    </w:p>
    <w:p w14:paraId="6C1F7ECD" w14:textId="77777777" w:rsidR="00310A64" w:rsidRPr="00310A64" w:rsidRDefault="00310A64" w:rsidP="00310A64">
      <w:pPr>
        <w:rPr>
          <w:b/>
          <w:bCs/>
        </w:rPr>
      </w:pPr>
      <w:r w:rsidRPr="00310A64">
        <w:rPr>
          <w:b/>
          <w:bCs/>
        </w:rPr>
        <w:t>6.10 AI Failure Recovery</w:t>
      </w:r>
    </w:p>
    <w:p w14:paraId="0F506AF9" w14:textId="77777777" w:rsidR="00310A64" w:rsidRPr="00310A64" w:rsidRDefault="00310A64" w:rsidP="00310A64">
      <w:pPr>
        <w:rPr>
          <w:b/>
          <w:bCs/>
        </w:rPr>
      </w:pPr>
      <w:r w:rsidRPr="00310A64">
        <w:rPr>
          <w:b/>
          <w:bCs/>
        </w:rPr>
        <w:t>6.10.1 Module Description</w:t>
      </w:r>
    </w:p>
    <w:p w14:paraId="1B248689" w14:textId="77777777" w:rsidR="00310A64" w:rsidRPr="00310A64" w:rsidRDefault="00310A64" w:rsidP="00310A64">
      <w:r w:rsidRPr="00310A64">
        <w:t>The AI Failure Recovery module is responsible for detecting, managing, and recovering from failures that occur during AI processing.</w:t>
      </w:r>
    </w:p>
    <w:p w14:paraId="6349F276" w14:textId="77777777" w:rsidR="00310A64" w:rsidRPr="00310A64" w:rsidRDefault="00310A64" w:rsidP="00310A64">
      <w:r w:rsidRPr="00310A64">
        <w:t xml:space="preserve">The module ensures that temporary AI service interruptions, invalid responses, provider outages, timeout errors, and communication failures do not compromise the integrity, availability, or reliability of </w:t>
      </w:r>
      <w:proofErr w:type="spellStart"/>
      <w:r w:rsidRPr="00310A64">
        <w:t>ProcessMind</w:t>
      </w:r>
      <w:proofErr w:type="spellEnd"/>
      <w:r w:rsidRPr="00310A64">
        <w:t xml:space="preserve"> AI.</w:t>
      </w:r>
    </w:p>
    <w:p w14:paraId="26E777A7" w14:textId="77777777" w:rsidR="00310A64" w:rsidRPr="00310A64" w:rsidRDefault="00310A64" w:rsidP="00310A64">
      <w:r w:rsidRPr="00310A64">
        <w:t>Recovery strategies include automatic retries, request queuing, fallback mechanisms, user notifications, manual intervention, and comprehensive failure logging.</w:t>
      </w:r>
    </w:p>
    <w:p w14:paraId="18E612E5" w14:textId="77777777" w:rsidR="00310A64" w:rsidRPr="00310A64" w:rsidRDefault="00310A64" w:rsidP="00310A64">
      <w:r w:rsidRPr="00310A64">
        <w:t>The module enhances system resilience by allowing business operations to continue safely while minimizing the impact of AI service disruptions.</w:t>
      </w:r>
    </w:p>
    <w:p w14:paraId="4B2B8E84" w14:textId="77777777" w:rsidR="00310A64" w:rsidRPr="00310A64" w:rsidRDefault="00310A64" w:rsidP="00310A64">
      <w:pPr>
        <w:rPr>
          <w:b/>
          <w:bCs/>
        </w:rPr>
      </w:pPr>
      <w:r w:rsidRPr="00310A64">
        <w:rPr>
          <w:b/>
          <w:bCs/>
        </w:rPr>
        <w:t>6.10.2 Functional Requirements</w:t>
      </w:r>
    </w:p>
    <w:tbl>
      <w:tblPr>
        <w:tblStyle w:val="PlainTable1"/>
        <w:tblW w:w="0" w:type="auto"/>
        <w:tblLook w:val="04A0" w:firstRow="1" w:lastRow="0" w:firstColumn="1" w:lastColumn="0" w:noHBand="0" w:noVBand="1"/>
      </w:tblPr>
      <w:tblGrid>
        <w:gridCol w:w="1795"/>
        <w:gridCol w:w="7621"/>
        <w:gridCol w:w="1040"/>
      </w:tblGrid>
      <w:tr w:rsidR="00310A64" w:rsidRPr="00310A64" w14:paraId="28DD0641" w14:textId="77777777" w:rsidTr="00310A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61074DD2" w14:textId="77777777" w:rsidR="00310A64" w:rsidRPr="00310A64" w:rsidRDefault="00310A64" w:rsidP="00310A64">
            <w:pPr>
              <w:spacing w:after="160" w:line="278" w:lineRule="auto"/>
            </w:pPr>
            <w:r w:rsidRPr="00310A64">
              <w:t>Requirement ID</w:t>
            </w:r>
          </w:p>
        </w:tc>
        <w:tc>
          <w:tcPr>
            <w:tcW w:w="7621" w:type="dxa"/>
            <w:hideMark/>
          </w:tcPr>
          <w:p w14:paraId="70415265" w14:textId="77777777" w:rsidR="00310A64" w:rsidRPr="00310A64" w:rsidRDefault="00310A64" w:rsidP="00310A64">
            <w:pPr>
              <w:spacing w:after="160" w:line="278" w:lineRule="auto"/>
              <w:cnfStyle w:val="100000000000" w:firstRow="1" w:lastRow="0" w:firstColumn="0" w:lastColumn="0" w:oddVBand="0" w:evenVBand="0" w:oddHBand="0" w:evenHBand="0" w:firstRowFirstColumn="0" w:firstRowLastColumn="0" w:lastRowFirstColumn="0" w:lastRowLastColumn="0"/>
            </w:pPr>
            <w:r w:rsidRPr="00310A64">
              <w:t>Functional Requirement</w:t>
            </w:r>
          </w:p>
        </w:tc>
        <w:tc>
          <w:tcPr>
            <w:tcW w:w="0" w:type="auto"/>
            <w:hideMark/>
          </w:tcPr>
          <w:p w14:paraId="1502D61E" w14:textId="77777777" w:rsidR="00310A64" w:rsidRPr="00310A64" w:rsidRDefault="00310A64" w:rsidP="00310A64">
            <w:pPr>
              <w:spacing w:after="160" w:line="278" w:lineRule="auto"/>
              <w:cnfStyle w:val="100000000000" w:firstRow="1" w:lastRow="0" w:firstColumn="0" w:lastColumn="0" w:oddVBand="0" w:evenVBand="0" w:oddHBand="0" w:evenHBand="0" w:firstRowFirstColumn="0" w:firstRowLastColumn="0" w:lastRowFirstColumn="0" w:lastRowLastColumn="0"/>
            </w:pPr>
            <w:r w:rsidRPr="00310A64">
              <w:t>Priority</w:t>
            </w:r>
          </w:p>
        </w:tc>
      </w:tr>
      <w:tr w:rsidR="00310A64" w:rsidRPr="00310A64" w14:paraId="2CE0D4D2" w14:textId="77777777" w:rsidTr="00310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4245BEC9" w14:textId="77777777" w:rsidR="00310A64" w:rsidRPr="00310A64" w:rsidRDefault="00310A64" w:rsidP="00310A64">
            <w:pPr>
              <w:spacing w:after="160" w:line="278" w:lineRule="auto"/>
              <w:rPr>
                <w:b/>
                <w:bCs w:val="0"/>
              </w:rPr>
            </w:pPr>
            <w:r w:rsidRPr="00310A64">
              <w:rPr>
                <w:bCs w:val="0"/>
              </w:rPr>
              <w:t>AI-FR-161</w:t>
            </w:r>
          </w:p>
        </w:tc>
        <w:tc>
          <w:tcPr>
            <w:tcW w:w="7621" w:type="dxa"/>
            <w:hideMark/>
          </w:tcPr>
          <w:p w14:paraId="08B4F053"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The system shall detect AI service failures automatically.</w:t>
            </w:r>
          </w:p>
        </w:tc>
        <w:tc>
          <w:tcPr>
            <w:tcW w:w="0" w:type="auto"/>
            <w:hideMark/>
          </w:tcPr>
          <w:p w14:paraId="207468AF"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High</w:t>
            </w:r>
          </w:p>
        </w:tc>
      </w:tr>
      <w:tr w:rsidR="00310A64" w:rsidRPr="00310A64" w14:paraId="07250DC5" w14:textId="77777777" w:rsidTr="00310A64">
        <w:tc>
          <w:tcPr>
            <w:cnfStyle w:val="001000000000" w:firstRow="0" w:lastRow="0" w:firstColumn="1" w:lastColumn="0" w:oddVBand="0" w:evenVBand="0" w:oddHBand="0" w:evenHBand="0" w:firstRowFirstColumn="0" w:firstRowLastColumn="0" w:lastRowFirstColumn="0" w:lastRowLastColumn="0"/>
            <w:tcW w:w="1795" w:type="dxa"/>
            <w:hideMark/>
          </w:tcPr>
          <w:p w14:paraId="48514E8F" w14:textId="77777777" w:rsidR="00310A64" w:rsidRPr="00310A64" w:rsidRDefault="00310A64" w:rsidP="00310A64">
            <w:pPr>
              <w:spacing w:after="160" w:line="278" w:lineRule="auto"/>
              <w:rPr>
                <w:b/>
                <w:bCs w:val="0"/>
              </w:rPr>
            </w:pPr>
            <w:r w:rsidRPr="00310A64">
              <w:rPr>
                <w:bCs w:val="0"/>
              </w:rPr>
              <w:t>AI-FR-162</w:t>
            </w:r>
          </w:p>
        </w:tc>
        <w:tc>
          <w:tcPr>
            <w:tcW w:w="7621" w:type="dxa"/>
            <w:hideMark/>
          </w:tcPr>
          <w:p w14:paraId="723FAEB8"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The system shall detect AI request timeouts.</w:t>
            </w:r>
          </w:p>
        </w:tc>
        <w:tc>
          <w:tcPr>
            <w:tcW w:w="0" w:type="auto"/>
            <w:hideMark/>
          </w:tcPr>
          <w:p w14:paraId="101EC2D5"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High</w:t>
            </w:r>
          </w:p>
        </w:tc>
      </w:tr>
      <w:tr w:rsidR="00310A64" w:rsidRPr="00310A64" w14:paraId="1E8133E2" w14:textId="77777777" w:rsidTr="00310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338DEE5F" w14:textId="77777777" w:rsidR="00310A64" w:rsidRPr="00310A64" w:rsidRDefault="00310A64" w:rsidP="00310A64">
            <w:pPr>
              <w:spacing w:after="160" w:line="278" w:lineRule="auto"/>
              <w:rPr>
                <w:b/>
                <w:bCs w:val="0"/>
              </w:rPr>
            </w:pPr>
            <w:r w:rsidRPr="00310A64">
              <w:rPr>
                <w:bCs w:val="0"/>
              </w:rPr>
              <w:t>AI-FR-163</w:t>
            </w:r>
          </w:p>
        </w:tc>
        <w:tc>
          <w:tcPr>
            <w:tcW w:w="7621" w:type="dxa"/>
            <w:hideMark/>
          </w:tcPr>
          <w:p w14:paraId="66FE8801"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The system shall detect malformed AI responses.</w:t>
            </w:r>
          </w:p>
        </w:tc>
        <w:tc>
          <w:tcPr>
            <w:tcW w:w="0" w:type="auto"/>
            <w:hideMark/>
          </w:tcPr>
          <w:p w14:paraId="4DB471DE"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High</w:t>
            </w:r>
          </w:p>
        </w:tc>
      </w:tr>
      <w:tr w:rsidR="00310A64" w:rsidRPr="00310A64" w14:paraId="4CC65413" w14:textId="77777777" w:rsidTr="00310A64">
        <w:tc>
          <w:tcPr>
            <w:cnfStyle w:val="001000000000" w:firstRow="0" w:lastRow="0" w:firstColumn="1" w:lastColumn="0" w:oddVBand="0" w:evenVBand="0" w:oddHBand="0" w:evenHBand="0" w:firstRowFirstColumn="0" w:firstRowLastColumn="0" w:lastRowFirstColumn="0" w:lastRowLastColumn="0"/>
            <w:tcW w:w="1795" w:type="dxa"/>
            <w:hideMark/>
          </w:tcPr>
          <w:p w14:paraId="5DB01D99" w14:textId="77777777" w:rsidR="00310A64" w:rsidRPr="00310A64" w:rsidRDefault="00310A64" w:rsidP="00310A64">
            <w:pPr>
              <w:spacing w:after="160" w:line="278" w:lineRule="auto"/>
              <w:rPr>
                <w:b/>
                <w:bCs w:val="0"/>
              </w:rPr>
            </w:pPr>
            <w:r w:rsidRPr="00310A64">
              <w:rPr>
                <w:bCs w:val="0"/>
              </w:rPr>
              <w:t>AI-FR-164</w:t>
            </w:r>
          </w:p>
        </w:tc>
        <w:tc>
          <w:tcPr>
            <w:tcW w:w="7621" w:type="dxa"/>
            <w:hideMark/>
          </w:tcPr>
          <w:p w14:paraId="486C4EC6"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The system shall automatically retry failed AI requests according to configurable retry policies.</w:t>
            </w:r>
          </w:p>
        </w:tc>
        <w:tc>
          <w:tcPr>
            <w:tcW w:w="0" w:type="auto"/>
            <w:hideMark/>
          </w:tcPr>
          <w:p w14:paraId="7E16D3BF"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High</w:t>
            </w:r>
          </w:p>
        </w:tc>
      </w:tr>
      <w:tr w:rsidR="00310A64" w:rsidRPr="00310A64" w14:paraId="07642F58" w14:textId="77777777" w:rsidTr="00310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6F944952" w14:textId="77777777" w:rsidR="00310A64" w:rsidRPr="00310A64" w:rsidRDefault="00310A64" w:rsidP="00310A64">
            <w:pPr>
              <w:spacing w:after="160" w:line="278" w:lineRule="auto"/>
              <w:rPr>
                <w:b/>
                <w:bCs w:val="0"/>
              </w:rPr>
            </w:pPr>
            <w:r w:rsidRPr="00310A64">
              <w:rPr>
                <w:bCs w:val="0"/>
              </w:rPr>
              <w:t>AI-FR-165</w:t>
            </w:r>
          </w:p>
        </w:tc>
        <w:tc>
          <w:tcPr>
            <w:tcW w:w="7621" w:type="dxa"/>
            <w:hideMark/>
          </w:tcPr>
          <w:p w14:paraId="26CDC8A0"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The system shall stop retrying after the maximum retry limit is reached.</w:t>
            </w:r>
          </w:p>
        </w:tc>
        <w:tc>
          <w:tcPr>
            <w:tcW w:w="0" w:type="auto"/>
            <w:hideMark/>
          </w:tcPr>
          <w:p w14:paraId="3F966317"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Medium</w:t>
            </w:r>
          </w:p>
        </w:tc>
      </w:tr>
      <w:tr w:rsidR="00310A64" w:rsidRPr="00310A64" w14:paraId="52F957BC" w14:textId="77777777" w:rsidTr="00310A64">
        <w:tc>
          <w:tcPr>
            <w:cnfStyle w:val="001000000000" w:firstRow="0" w:lastRow="0" w:firstColumn="1" w:lastColumn="0" w:oddVBand="0" w:evenVBand="0" w:oddHBand="0" w:evenHBand="0" w:firstRowFirstColumn="0" w:firstRowLastColumn="0" w:lastRowFirstColumn="0" w:lastRowLastColumn="0"/>
            <w:tcW w:w="1795" w:type="dxa"/>
            <w:hideMark/>
          </w:tcPr>
          <w:p w14:paraId="2978E91C" w14:textId="77777777" w:rsidR="00310A64" w:rsidRPr="00310A64" w:rsidRDefault="00310A64" w:rsidP="00310A64">
            <w:pPr>
              <w:spacing w:after="160" w:line="278" w:lineRule="auto"/>
              <w:rPr>
                <w:b/>
                <w:bCs w:val="0"/>
              </w:rPr>
            </w:pPr>
            <w:r w:rsidRPr="00310A64">
              <w:rPr>
                <w:bCs w:val="0"/>
              </w:rPr>
              <w:t>AI-FR-166</w:t>
            </w:r>
          </w:p>
        </w:tc>
        <w:tc>
          <w:tcPr>
            <w:tcW w:w="7621" w:type="dxa"/>
            <w:hideMark/>
          </w:tcPr>
          <w:p w14:paraId="1E939C1C"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The system shall preserve the original user request when AI processing fails.</w:t>
            </w:r>
          </w:p>
        </w:tc>
        <w:tc>
          <w:tcPr>
            <w:tcW w:w="0" w:type="auto"/>
            <w:hideMark/>
          </w:tcPr>
          <w:p w14:paraId="1FD895D9"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High</w:t>
            </w:r>
          </w:p>
        </w:tc>
      </w:tr>
      <w:tr w:rsidR="00310A64" w:rsidRPr="00310A64" w14:paraId="5F035672" w14:textId="77777777" w:rsidTr="00310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42A7A016" w14:textId="77777777" w:rsidR="00310A64" w:rsidRPr="00310A64" w:rsidRDefault="00310A64" w:rsidP="00310A64">
            <w:pPr>
              <w:spacing w:after="160" w:line="278" w:lineRule="auto"/>
              <w:rPr>
                <w:b/>
                <w:bCs w:val="0"/>
              </w:rPr>
            </w:pPr>
            <w:r w:rsidRPr="00310A64">
              <w:rPr>
                <w:bCs w:val="0"/>
              </w:rPr>
              <w:t>AI-FR-167</w:t>
            </w:r>
          </w:p>
        </w:tc>
        <w:tc>
          <w:tcPr>
            <w:tcW w:w="7621" w:type="dxa"/>
            <w:hideMark/>
          </w:tcPr>
          <w:p w14:paraId="33B54F33"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The system shall queue failed AI requests for later retry where appropriate.</w:t>
            </w:r>
          </w:p>
        </w:tc>
        <w:tc>
          <w:tcPr>
            <w:tcW w:w="0" w:type="auto"/>
            <w:hideMark/>
          </w:tcPr>
          <w:p w14:paraId="4DAC1DE2"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Medium</w:t>
            </w:r>
          </w:p>
        </w:tc>
      </w:tr>
      <w:tr w:rsidR="00310A64" w:rsidRPr="00310A64" w14:paraId="1E0EBD5B" w14:textId="77777777" w:rsidTr="00310A64">
        <w:tc>
          <w:tcPr>
            <w:cnfStyle w:val="001000000000" w:firstRow="0" w:lastRow="0" w:firstColumn="1" w:lastColumn="0" w:oddVBand="0" w:evenVBand="0" w:oddHBand="0" w:evenHBand="0" w:firstRowFirstColumn="0" w:firstRowLastColumn="0" w:lastRowFirstColumn="0" w:lastRowLastColumn="0"/>
            <w:tcW w:w="1795" w:type="dxa"/>
            <w:hideMark/>
          </w:tcPr>
          <w:p w14:paraId="1E182A1C" w14:textId="77777777" w:rsidR="00310A64" w:rsidRPr="00310A64" w:rsidRDefault="00310A64" w:rsidP="00310A64">
            <w:pPr>
              <w:spacing w:after="160" w:line="278" w:lineRule="auto"/>
              <w:rPr>
                <w:b/>
                <w:bCs w:val="0"/>
              </w:rPr>
            </w:pPr>
            <w:r w:rsidRPr="00310A64">
              <w:rPr>
                <w:bCs w:val="0"/>
              </w:rPr>
              <w:t>AI-FR-168</w:t>
            </w:r>
          </w:p>
        </w:tc>
        <w:tc>
          <w:tcPr>
            <w:tcW w:w="7621" w:type="dxa"/>
            <w:hideMark/>
          </w:tcPr>
          <w:p w14:paraId="20142DB8"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The system shall notify users when AI processing cannot be completed.</w:t>
            </w:r>
          </w:p>
        </w:tc>
        <w:tc>
          <w:tcPr>
            <w:tcW w:w="0" w:type="auto"/>
            <w:hideMark/>
          </w:tcPr>
          <w:p w14:paraId="412AB280"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High</w:t>
            </w:r>
          </w:p>
        </w:tc>
      </w:tr>
      <w:tr w:rsidR="00310A64" w:rsidRPr="00310A64" w14:paraId="00D093F9" w14:textId="77777777" w:rsidTr="00310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36831244" w14:textId="77777777" w:rsidR="00310A64" w:rsidRPr="00310A64" w:rsidRDefault="00310A64" w:rsidP="00310A64">
            <w:pPr>
              <w:spacing w:after="160" w:line="278" w:lineRule="auto"/>
              <w:rPr>
                <w:b/>
                <w:bCs w:val="0"/>
              </w:rPr>
            </w:pPr>
            <w:r w:rsidRPr="00310A64">
              <w:rPr>
                <w:bCs w:val="0"/>
              </w:rPr>
              <w:t>AI-FR-169</w:t>
            </w:r>
          </w:p>
        </w:tc>
        <w:tc>
          <w:tcPr>
            <w:tcW w:w="7621" w:type="dxa"/>
            <w:hideMark/>
          </w:tcPr>
          <w:p w14:paraId="5D609C1C"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The system shall notify administrators of repeated AI service failures.</w:t>
            </w:r>
          </w:p>
        </w:tc>
        <w:tc>
          <w:tcPr>
            <w:tcW w:w="0" w:type="auto"/>
            <w:hideMark/>
          </w:tcPr>
          <w:p w14:paraId="5E51BD1B"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High</w:t>
            </w:r>
          </w:p>
        </w:tc>
      </w:tr>
      <w:tr w:rsidR="00310A64" w:rsidRPr="00310A64" w14:paraId="441115A2" w14:textId="77777777" w:rsidTr="00310A64">
        <w:tc>
          <w:tcPr>
            <w:cnfStyle w:val="001000000000" w:firstRow="0" w:lastRow="0" w:firstColumn="1" w:lastColumn="0" w:oddVBand="0" w:evenVBand="0" w:oddHBand="0" w:evenHBand="0" w:firstRowFirstColumn="0" w:firstRowLastColumn="0" w:lastRowFirstColumn="0" w:lastRowLastColumn="0"/>
            <w:tcW w:w="1795" w:type="dxa"/>
            <w:hideMark/>
          </w:tcPr>
          <w:p w14:paraId="5CC95ECB" w14:textId="77777777" w:rsidR="00310A64" w:rsidRPr="00310A64" w:rsidRDefault="00310A64" w:rsidP="00310A64">
            <w:pPr>
              <w:spacing w:after="160" w:line="278" w:lineRule="auto"/>
              <w:rPr>
                <w:b/>
                <w:bCs w:val="0"/>
              </w:rPr>
            </w:pPr>
            <w:r w:rsidRPr="00310A64">
              <w:rPr>
                <w:bCs w:val="0"/>
              </w:rPr>
              <w:t>AI-FR-170</w:t>
            </w:r>
          </w:p>
        </w:tc>
        <w:tc>
          <w:tcPr>
            <w:tcW w:w="7621" w:type="dxa"/>
            <w:hideMark/>
          </w:tcPr>
          <w:p w14:paraId="34467973"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The system shall log all AI failures for auditing and troubleshooting.</w:t>
            </w:r>
          </w:p>
        </w:tc>
        <w:tc>
          <w:tcPr>
            <w:tcW w:w="0" w:type="auto"/>
            <w:hideMark/>
          </w:tcPr>
          <w:p w14:paraId="0EADFEB5"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High</w:t>
            </w:r>
          </w:p>
        </w:tc>
      </w:tr>
      <w:tr w:rsidR="00310A64" w:rsidRPr="00310A64" w14:paraId="22284328" w14:textId="77777777" w:rsidTr="00310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5E77C450" w14:textId="77777777" w:rsidR="00310A64" w:rsidRPr="00310A64" w:rsidRDefault="00310A64" w:rsidP="00310A64">
            <w:pPr>
              <w:spacing w:after="160" w:line="278" w:lineRule="auto"/>
              <w:rPr>
                <w:b/>
                <w:bCs w:val="0"/>
              </w:rPr>
            </w:pPr>
            <w:r w:rsidRPr="00310A64">
              <w:rPr>
                <w:bCs w:val="0"/>
              </w:rPr>
              <w:t>AI-FR-171</w:t>
            </w:r>
          </w:p>
        </w:tc>
        <w:tc>
          <w:tcPr>
            <w:tcW w:w="7621" w:type="dxa"/>
            <w:hideMark/>
          </w:tcPr>
          <w:p w14:paraId="33B31073"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The system shall prevent partially generated workflows from being deployed.</w:t>
            </w:r>
          </w:p>
        </w:tc>
        <w:tc>
          <w:tcPr>
            <w:tcW w:w="0" w:type="auto"/>
            <w:hideMark/>
          </w:tcPr>
          <w:p w14:paraId="778AC804"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High</w:t>
            </w:r>
          </w:p>
        </w:tc>
      </w:tr>
      <w:tr w:rsidR="00310A64" w:rsidRPr="00310A64" w14:paraId="067F642F" w14:textId="77777777" w:rsidTr="00310A64">
        <w:tc>
          <w:tcPr>
            <w:cnfStyle w:val="001000000000" w:firstRow="0" w:lastRow="0" w:firstColumn="1" w:lastColumn="0" w:oddVBand="0" w:evenVBand="0" w:oddHBand="0" w:evenHBand="0" w:firstRowFirstColumn="0" w:firstRowLastColumn="0" w:lastRowFirstColumn="0" w:lastRowLastColumn="0"/>
            <w:tcW w:w="1795" w:type="dxa"/>
            <w:hideMark/>
          </w:tcPr>
          <w:p w14:paraId="7DA51930" w14:textId="77777777" w:rsidR="00310A64" w:rsidRPr="00310A64" w:rsidRDefault="00310A64" w:rsidP="00310A64">
            <w:pPr>
              <w:spacing w:after="160" w:line="278" w:lineRule="auto"/>
              <w:rPr>
                <w:b/>
                <w:bCs w:val="0"/>
              </w:rPr>
            </w:pPr>
            <w:r w:rsidRPr="00310A64">
              <w:rPr>
                <w:bCs w:val="0"/>
              </w:rPr>
              <w:lastRenderedPageBreak/>
              <w:t>AI-FR-172</w:t>
            </w:r>
          </w:p>
        </w:tc>
        <w:tc>
          <w:tcPr>
            <w:tcW w:w="7621" w:type="dxa"/>
            <w:hideMark/>
          </w:tcPr>
          <w:p w14:paraId="41C44777"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The system shall allow users to manually restart failed AI operations.</w:t>
            </w:r>
          </w:p>
        </w:tc>
        <w:tc>
          <w:tcPr>
            <w:tcW w:w="0" w:type="auto"/>
            <w:hideMark/>
          </w:tcPr>
          <w:p w14:paraId="21F671FB"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Medium</w:t>
            </w:r>
          </w:p>
        </w:tc>
      </w:tr>
      <w:tr w:rsidR="00310A64" w:rsidRPr="00310A64" w14:paraId="4F47F5C6" w14:textId="77777777" w:rsidTr="00310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603302D0" w14:textId="77777777" w:rsidR="00310A64" w:rsidRPr="00310A64" w:rsidRDefault="00310A64" w:rsidP="00310A64">
            <w:pPr>
              <w:spacing w:after="160" w:line="278" w:lineRule="auto"/>
              <w:rPr>
                <w:b/>
                <w:bCs w:val="0"/>
              </w:rPr>
            </w:pPr>
            <w:r w:rsidRPr="00310A64">
              <w:rPr>
                <w:bCs w:val="0"/>
              </w:rPr>
              <w:t>AI-FR-173</w:t>
            </w:r>
          </w:p>
        </w:tc>
        <w:tc>
          <w:tcPr>
            <w:tcW w:w="7621" w:type="dxa"/>
            <w:hideMark/>
          </w:tcPr>
          <w:p w14:paraId="1FFFD80E"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The system shall support configurable recovery policies.</w:t>
            </w:r>
          </w:p>
        </w:tc>
        <w:tc>
          <w:tcPr>
            <w:tcW w:w="0" w:type="auto"/>
            <w:hideMark/>
          </w:tcPr>
          <w:p w14:paraId="3510598B"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Medium</w:t>
            </w:r>
          </w:p>
        </w:tc>
      </w:tr>
      <w:tr w:rsidR="00310A64" w:rsidRPr="00310A64" w14:paraId="497E5C32" w14:textId="77777777" w:rsidTr="00310A64">
        <w:tc>
          <w:tcPr>
            <w:cnfStyle w:val="001000000000" w:firstRow="0" w:lastRow="0" w:firstColumn="1" w:lastColumn="0" w:oddVBand="0" w:evenVBand="0" w:oddHBand="0" w:evenHBand="0" w:firstRowFirstColumn="0" w:firstRowLastColumn="0" w:lastRowFirstColumn="0" w:lastRowLastColumn="0"/>
            <w:tcW w:w="1795" w:type="dxa"/>
            <w:hideMark/>
          </w:tcPr>
          <w:p w14:paraId="16AC8353" w14:textId="77777777" w:rsidR="00310A64" w:rsidRPr="00310A64" w:rsidRDefault="00310A64" w:rsidP="00310A64">
            <w:pPr>
              <w:spacing w:after="160" w:line="278" w:lineRule="auto"/>
              <w:rPr>
                <w:b/>
                <w:bCs w:val="0"/>
              </w:rPr>
            </w:pPr>
            <w:r w:rsidRPr="00310A64">
              <w:rPr>
                <w:bCs w:val="0"/>
              </w:rPr>
              <w:t>AI-FR-174</w:t>
            </w:r>
          </w:p>
        </w:tc>
        <w:tc>
          <w:tcPr>
            <w:tcW w:w="7621" w:type="dxa"/>
            <w:hideMark/>
          </w:tcPr>
          <w:p w14:paraId="7336CB2F"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The system shall maintain recovery history for failed AI operations.</w:t>
            </w:r>
          </w:p>
        </w:tc>
        <w:tc>
          <w:tcPr>
            <w:tcW w:w="0" w:type="auto"/>
            <w:hideMark/>
          </w:tcPr>
          <w:p w14:paraId="181DC795"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Medium</w:t>
            </w:r>
          </w:p>
        </w:tc>
      </w:tr>
      <w:tr w:rsidR="00310A64" w:rsidRPr="00310A64" w14:paraId="6CFDCB78" w14:textId="77777777" w:rsidTr="00310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0FA3C56E" w14:textId="77777777" w:rsidR="00310A64" w:rsidRPr="00310A64" w:rsidRDefault="00310A64" w:rsidP="00310A64">
            <w:pPr>
              <w:spacing w:after="160" w:line="278" w:lineRule="auto"/>
              <w:rPr>
                <w:b/>
                <w:bCs w:val="0"/>
              </w:rPr>
            </w:pPr>
            <w:r w:rsidRPr="00310A64">
              <w:rPr>
                <w:bCs w:val="0"/>
              </w:rPr>
              <w:t>AI-FR-175</w:t>
            </w:r>
          </w:p>
        </w:tc>
        <w:tc>
          <w:tcPr>
            <w:tcW w:w="7621" w:type="dxa"/>
            <w:hideMark/>
          </w:tcPr>
          <w:p w14:paraId="18D9C995"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The system shall support future failover to alternative AI providers.</w:t>
            </w:r>
          </w:p>
        </w:tc>
        <w:tc>
          <w:tcPr>
            <w:tcW w:w="0" w:type="auto"/>
            <w:hideMark/>
          </w:tcPr>
          <w:p w14:paraId="76170A94"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Low</w:t>
            </w:r>
          </w:p>
        </w:tc>
      </w:tr>
      <w:tr w:rsidR="00310A64" w:rsidRPr="00310A64" w14:paraId="59182045" w14:textId="77777777" w:rsidTr="00310A64">
        <w:tc>
          <w:tcPr>
            <w:cnfStyle w:val="001000000000" w:firstRow="0" w:lastRow="0" w:firstColumn="1" w:lastColumn="0" w:oddVBand="0" w:evenVBand="0" w:oddHBand="0" w:evenHBand="0" w:firstRowFirstColumn="0" w:firstRowLastColumn="0" w:lastRowFirstColumn="0" w:lastRowLastColumn="0"/>
            <w:tcW w:w="1795" w:type="dxa"/>
            <w:hideMark/>
          </w:tcPr>
          <w:p w14:paraId="5F73B699" w14:textId="77777777" w:rsidR="00310A64" w:rsidRPr="00310A64" w:rsidRDefault="00310A64" w:rsidP="00310A64">
            <w:pPr>
              <w:spacing w:after="160" w:line="278" w:lineRule="auto"/>
              <w:rPr>
                <w:b/>
                <w:bCs w:val="0"/>
              </w:rPr>
            </w:pPr>
            <w:r w:rsidRPr="00310A64">
              <w:rPr>
                <w:bCs w:val="0"/>
              </w:rPr>
              <w:t>AI-FR-176</w:t>
            </w:r>
          </w:p>
        </w:tc>
        <w:tc>
          <w:tcPr>
            <w:tcW w:w="7621" w:type="dxa"/>
            <w:hideMark/>
          </w:tcPr>
          <w:p w14:paraId="7530FD18"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The system shall preserve workflow state during AI recovery operations.</w:t>
            </w:r>
          </w:p>
        </w:tc>
        <w:tc>
          <w:tcPr>
            <w:tcW w:w="0" w:type="auto"/>
            <w:hideMark/>
          </w:tcPr>
          <w:p w14:paraId="736A8909"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High</w:t>
            </w:r>
          </w:p>
        </w:tc>
      </w:tr>
      <w:tr w:rsidR="00310A64" w:rsidRPr="00310A64" w14:paraId="17485F8B" w14:textId="77777777" w:rsidTr="00310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0D9AD69A" w14:textId="77777777" w:rsidR="00310A64" w:rsidRPr="00310A64" w:rsidRDefault="00310A64" w:rsidP="00310A64">
            <w:pPr>
              <w:spacing w:after="160" w:line="278" w:lineRule="auto"/>
              <w:rPr>
                <w:b/>
                <w:bCs w:val="0"/>
              </w:rPr>
            </w:pPr>
            <w:r w:rsidRPr="00310A64">
              <w:rPr>
                <w:bCs w:val="0"/>
              </w:rPr>
              <w:t>AI-FR-177</w:t>
            </w:r>
          </w:p>
        </w:tc>
        <w:tc>
          <w:tcPr>
            <w:tcW w:w="7621" w:type="dxa"/>
            <w:hideMark/>
          </w:tcPr>
          <w:p w14:paraId="08279C21"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The system shall generate recovery reports for administrators.</w:t>
            </w:r>
          </w:p>
        </w:tc>
        <w:tc>
          <w:tcPr>
            <w:tcW w:w="0" w:type="auto"/>
            <w:hideMark/>
          </w:tcPr>
          <w:p w14:paraId="729D4AB8"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Medium</w:t>
            </w:r>
          </w:p>
        </w:tc>
      </w:tr>
      <w:tr w:rsidR="00310A64" w:rsidRPr="00310A64" w14:paraId="22C23E98" w14:textId="77777777" w:rsidTr="00310A64">
        <w:tc>
          <w:tcPr>
            <w:cnfStyle w:val="001000000000" w:firstRow="0" w:lastRow="0" w:firstColumn="1" w:lastColumn="0" w:oddVBand="0" w:evenVBand="0" w:oddHBand="0" w:evenHBand="0" w:firstRowFirstColumn="0" w:firstRowLastColumn="0" w:lastRowFirstColumn="0" w:lastRowLastColumn="0"/>
            <w:tcW w:w="1795" w:type="dxa"/>
            <w:hideMark/>
          </w:tcPr>
          <w:p w14:paraId="4E862426" w14:textId="77777777" w:rsidR="00310A64" w:rsidRPr="00310A64" w:rsidRDefault="00310A64" w:rsidP="00310A64">
            <w:pPr>
              <w:spacing w:after="160" w:line="278" w:lineRule="auto"/>
              <w:rPr>
                <w:b/>
                <w:bCs w:val="0"/>
              </w:rPr>
            </w:pPr>
            <w:r w:rsidRPr="00310A64">
              <w:rPr>
                <w:bCs w:val="0"/>
              </w:rPr>
              <w:t>AI-FR-178</w:t>
            </w:r>
          </w:p>
        </w:tc>
        <w:tc>
          <w:tcPr>
            <w:tcW w:w="7621" w:type="dxa"/>
            <w:hideMark/>
          </w:tcPr>
          <w:p w14:paraId="0B2598AE"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The system shall support graceful degradation when AI services are unavailable.</w:t>
            </w:r>
          </w:p>
        </w:tc>
        <w:tc>
          <w:tcPr>
            <w:tcW w:w="0" w:type="auto"/>
            <w:hideMark/>
          </w:tcPr>
          <w:p w14:paraId="3C5EFAA4"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High</w:t>
            </w:r>
          </w:p>
        </w:tc>
      </w:tr>
      <w:tr w:rsidR="00310A64" w:rsidRPr="00310A64" w14:paraId="0A64E0FF" w14:textId="77777777" w:rsidTr="00310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10E81EF8" w14:textId="77777777" w:rsidR="00310A64" w:rsidRPr="00310A64" w:rsidRDefault="00310A64" w:rsidP="00310A64">
            <w:pPr>
              <w:spacing w:after="160" w:line="278" w:lineRule="auto"/>
              <w:rPr>
                <w:b/>
                <w:bCs w:val="0"/>
              </w:rPr>
            </w:pPr>
            <w:r w:rsidRPr="00310A64">
              <w:rPr>
                <w:bCs w:val="0"/>
              </w:rPr>
              <w:t>AI-FR-179</w:t>
            </w:r>
          </w:p>
        </w:tc>
        <w:tc>
          <w:tcPr>
            <w:tcW w:w="7621" w:type="dxa"/>
            <w:hideMark/>
          </w:tcPr>
          <w:p w14:paraId="33F8CA17"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The system shall allow manual completion of AI-assisted processes when recovery is not possible.</w:t>
            </w:r>
          </w:p>
        </w:tc>
        <w:tc>
          <w:tcPr>
            <w:tcW w:w="0" w:type="auto"/>
            <w:hideMark/>
          </w:tcPr>
          <w:p w14:paraId="6A6D9E75"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Medium</w:t>
            </w:r>
          </w:p>
        </w:tc>
      </w:tr>
      <w:tr w:rsidR="00310A64" w:rsidRPr="00310A64" w14:paraId="24EC0EF1" w14:textId="77777777" w:rsidTr="00310A64">
        <w:tc>
          <w:tcPr>
            <w:cnfStyle w:val="001000000000" w:firstRow="0" w:lastRow="0" w:firstColumn="1" w:lastColumn="0" w:oddVBand="0" w:evenVBand="0" w:oddHBand="0" w:evenHBand="0" w:firstRowFirstColumn="0" w:firstRowLastColumn="0" w:lastRowFirstColumn="0" w:lastRowLastColumn="0"/>
            <w:tcW w:w="1795" w:type="dxa"/>
            <w:hideMark/>
          </w:tcPr>
          <w:p w14:paraId="5B185F17" w14:textId="77777777" w:rsidR="00310A64" w:rsidRPr="00310A64" w:rsidRDefault="00310A64" w:rsidP="00310A64">
            <w:pPr>
              <w:spacing w:after="160" w:line="278" w:lineRule="auto"/>
              <w:rPr>
                <w:b/>
                <w:bCs w:val="0"/>
              </w:rPr>
            </w:pPr>
            <w:r w:rsidRPr="00310A64">
              <w:rPr>
                <w:bCs w:val="0"/>
              </w:rPr>
              <w:t>AI-FR-180</w:t>
            </w:r>
          </w:p>
        </w:tc>
        <w:tc>
          <w:tcPr>
            <w:tcW w:w="7621" w:type="dxa"/>
            <w:hideMark/>
          </w:tcPr>
          <w:p w14:paraId="5104E7FF"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The system shall ensure that AI failures do not corrupt workflow or organizational data.</w:t>
            </w:r>
          </w:p>
        </w:tc>
        <w:tc>
          <w:tcPr>
            <w:tcW w:w="0" w:type="auto"/>
            <w:hideMark/>
          </w:tcPr>
          <w:p w14:paraId="4444F807"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High</w:t>
            </w:r>
          </w:p>
        </w:tc>
      </w:tr>
    </w:tbl>
    <w:p w14:paraId="0F060AB2" w14:textId="7CC8C2A2" w:rsidR="00310A64" w:rsidRDefault="00310A64" w:rsidP="00310A64">
      <w:r>
        <w:t xml:space="preserve"> </w:t>
      </w:r>
    </w:p>
    <w:p w14:paraId="6F93811B" w14:textId="77777777" w:rsidR="00310A64" w:rsidRDefault="00310A64" w:rsidP="00310A64"/>
    <w:p w14:paraId="35AFA575" w14:textId="77777777" w:rsidR="00310A64" w:rsidRDefault="00310A64" w:rsidP="00310A64"/>
    <w:p w14:paraId="67BF3940" w14:textId="77777777" w:rsidR="00310A64" w:rsidRDefault="00310A64" w:rsidP="00310A64"/>
    <w:p w14:paraId="7163E472" w14:textId="77777777" w:rsidR="00310A64" w:rsidRPr="00310A64" w:rsidRDefault="00310A64" w:rsidP="00310A64"/>
    <w:p w14:paraId="75D50BA7" w14:textId="77777777" w:rsidR="00310A64" w:rsidRPr="00310A64" w:rsidRDefault="00310A64" w:rsidP="00310A64">
      <w:pPr>
        <w:rPr>
          <w:b/>
          <w:bCs/>
        </w:rPr>
      </w:pPr>
      <w:r w:rsidRPr="00310A64">
        <w:rPr>
          <w:b/>
          <w:bCs/>
        </w:rPr>
        <w:t>6.10.3 Failure Types</w:t>
      </w:r>
    </w:p>
    <w:p w14:paraId="092D0054" w14:textId="77777777" w:rsidR="00310A64" w:rsidRPr="00310A64" w:rsidRDefault="00310A64" w:rsidP="00310A64">
      <w:r w:rsidRPr="00310A64">
        <w:t>The AI Failure Recovery module shall handle the following failure categories:</w:t>
      </w:r>
    </w:p>
    <w:tbl>
      <w:tblPr>
        <w:tblStyle w:val="PlainTable1"/>
        <w:tblW w:w="0" w:type="auto"/>
        <w:tblLook w:val="04A0" w:firstRow="1" w:lastRow="0" w:firstColumn="1" w:lastColumn="0" w:noHBand="0" w:noVBand="1"/>
      </w:tblPr>
      <w:tblGrid>
        <w:gridCol w:w="2373"/>
        <w:gridCol w:w="7914"/>
      </w:tblGrid>
      <w:tr w:rsidR="00310A64" w:rsidRPr="00310A64" w14:paraId="75A8CBD7" w14:textId="77777777" w:rsidTr="00310A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725755" w14:textId="77777777" w:rsidR="00310A64" w:rsidRPr="00310A64" w:rsidRDefault="00310A64" w:rsidP="00310A64">
            <w:pPr>
              <w:spacing w:after="160" w:line="278" w:lineRule="auto"/>
            </w:pPr>
            <w:r w:rsidRPr="00310A64">
              <w:t>Failure Type</w:t>
            </w:r>
          </w:p>
        </w:tc>
        <w:tc>
          <w:tcPr>
            <w:tcW w:w="7914" w:type="dxa"/>
            <w:hideMark/>
          </w:tcPr>
          <w:p w14:paraId="238D0FED" w14:textId="77777777" w:rsidR="00310A64" w:rsidRPr="00310A64" w:rsidRDefault="00310A64" w:rsidP="00310A64">
            <w:pPr>
              <w:spacing w:after="160" w:line="278" w:lineRule="auto"/>
              <w:cnfStyle w:val="100000000000" w:firstRow="1" w:lastRow="0" w:firstColumn="0" w:lastColumn="0" w:oddVBand="0" w:evenVBand="0" w:oddHBand="0" w:evenHBand="0" w:firstRowFirstColumn="0" w:firstRowLastColumn="0" w:lastRowFirstColumn="0" w:lastRowLastColumn="0"/>
            </w:pPr>
            <w:r w:rsidRPr="00310A64">
              <w:t>Description</w:t>
            </w:r>
          </w:p>
        </w:tc>
      </w:tr>
      <w:tr w:rsidR="00310A64" w:rsidRPr="00310A64" w14:paraId="1B45423E" w14:textId="77777777" w:rsidTr="00310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0E1A7" w14:textId="77777777" w:rsidR="00310A64" w:rsidRPr="00310A64" w:rsidRDefault="00310A64" w:rsidP="00310A64">
            <w:pPr>
              <w:spacing w:after="160" w:line="278" w:lineRule="auto"/>
              <w:rPr>
                <w:b/>
                <w:bCs w:val="0"/>
              </w:rPr>
            </w:pPr>
            <w:r w:rsidRPr="00310A64">
              <w:rPr>
                <w:bCs w:val="0"/>
              </w:rPr>
              <w:t>Provider Unavailable</w:t>
            </w:r>
          </w:p>
        </w:tc>
        <w:tc>
          <w:tcPr>
            <w:tcW w:w="7914" w:type="dxa"/>
            <w:hideMark/>
          </w:tcPr>
          <w:p w14:paraId="21FDA8E6"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AI service cannot be reached</w:t>
            </w:r>
          </w:p>
        </w:tc>
      </w:tr>
      <w:tr w:rsidR="00310A64" w:rsidRPr="00310A64" w14:paraId="7B8113EA" w14:textId="77777777" w:rsidTr="00310A64">
        <w:tc>
          <w:tcPr>
            <w:cnfStyle w:val="001000000000" w:firstRow="0" w:lastRow="0" w:firstColumn="1" w:lastColumn="0" w:oddVBand="0" w:evenVBand="0" w:oddHBand="0" w:evenHBand="0" w:firstRowFirstColumn="0" w:firstRowLastColumn="0" w:lastRowFirstColumn="0" w:lastRowLastColumn="0"/>
            <w:tcW w:w="0" w:type="auto"/>
            <w:hideMark/>
          </w:tcPr>
          <w:p w14:paraId="4B0B1153" w14:textId="77777777" w:rsidR="00310A64" w:rsidRPr="00310A64" w:rsidRDefault="00310A64" w:rsidP="00310A64">
            <w:pPr>
              <w:spacing w:after="160" w:line="278" w:lineRule="auto"/>
              <w:rPr>
                <w:b/>
                <w:bCs w:val="0"/>
              </w:rPr>
            </w:pPr>
            <w:r w:rsidRPr="00310A64">
              <w:rPr>
                <w:bCs w:val="0"/>
              </w:rPr>
              <w:t>Network Failure</w:t>
            </w:r>
          </w:p>
        </w:tc>
        <w:tc>
          <w:tcPr>
            <w:tcW w:w="7914" w:type="dxa"/>
            <w:hideMark/>
          </w:tcPr>
          <w:p w14:paraId="02A47DF7"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Communication failure between the application and AI provider</w:t>
            </w:r>
          </w:p>
        </w:tc>
      </w:tr>
      <w:tr w:rsidR="00310A64" w:rsidRPr="00310A64" w14:paraId="0F1D3B8D" w14:textId="77777777" w:rsidTr="00310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E5F824" w14:textId="77777777" w:rsidR="00310A64" w:rsidRPr="00310A64" w:rsidRDefault="00310A64" w:rsidP="00310A64">
            <w:pPr>
              <w:spacing w:after="160" w:line="278" w:lineRule="auto"/>
              <w:rPr>
                <w:b/>
                <w:bCs w:val="0"/>
              </w:rPr>
            </w:pPr>
            <w:r w:rsidRPr="00310A64">
              <w:rPr>
                <w:bCs w:val="0"/>
              </w:rPr>
              <w:t>Timeout</w:t>
            </w:r>
          </w:p>
        </w:tc>
        <w:tc>
          <w:tcPr>
            <w:tcW w:w="7914" w:type="dxa"/>
            <w:hideMark/>
          </w:tcPr>
          <w:p w14:paraId="0E6D3880"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AI response exceeds configured timeout</w:t>
            </w:r>
          </w:p>
        </w:tc>
      </w:tr>
      <w:tr w:rsidR="00310A64" w:rsidRPr="00310A64" w14:paraId="3D5B41E4" w14:textId="77777777" w:rsidTr="00310A64">
        <w:tc>
          <w:tcPr>
            <w:cnfStyle w:val="001000000000" w:firstRow="0" w:lastRow="0" w:firstColumn="1" w:lastColumn="0" w:oddVBand="0" w:evenVBand="0" w:oddHBand="0" w:evenHBand="0" w:firstRowFirstColumn="0" w:firstRowLastColumn="0" w:lastRowFirstColumn="0" w:lastRowLastColumn="0"/>
            <w:tcW w:w="0" w:type="auto"/>
            <w:hideMark/>
          </w:tcPr>
          <w:p w14:paraId="6F825AC6" w14:textId="77777777" w:rsidR="00310A64" w:rsidRPr="00310A64" w:rsidRDefault="00310A64" w:rsidP="00310A64">
            <w:pPr>
              <w:spacing w:after="160" w:line="278" w:lineRule="auto"/>
              <w:rPr>
                <w:b/>
                <w:bCs w:val="0"/>
              </w:rPr>
            </w:pPr>
            <w:r w:rsidRPr="00310A64">
              <w:rPr>
                <w:bCs w:val="0"/>
              </w:rPr>
              <w:t>Invalid Response</w:t>
            </w:r>
          </w:p>
        </w:tc>
        <w:tc>
          <w:tcPr>
            <w:tcW w:w="7914" w:type="dxa"/>
            <w:hideMark/>
          </w:tcPr>
          <w:p w14:paraId="76E153DD"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Malformed or incomplete AI output</w:t>
            </w:r>
          </w:p>
        </w:tc>
      </w:tr>
      <w:tr w:rsidR="00310A64" w:rsidRPr="00310A64" w14:paraId="493D9F59" w14:textId="77777777" w:rsidTr="00310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BA45D" w14:textId="77777777" w:rsidR="00310A64" w:rsidRPr="00310A64" w:rsidRDefault="00310A64" w:rsidP="00310A64">
            <w:pPr>
              <w:spacing w:after="160" w:line="278" w:lineRule="auto"/>
              <w:rPr>
                <w:b/>
                <w:bCs w:val="0"/>
              </w:rPr>
            </w:pPr>
            <w:r w:rsidRPr="00310A64">
              <w:rPr>
                <w:bCs w:val="0"/>
              </w:rPr>
              <w:t>Rate Limit Exceeded</w:t>
            </w:r>
          </w:p>
        </w:tc>
        <w:tc>
          <w:tcPr>
            <w:tcW w:w="7914" w:type="dxa"/>
            <w:hideMark/>
          </w:tcPr>
          <w:p w14:paraId="00DD6A24"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AI provider rejects requests due to usage limits</w:t>
            </w:r>
          </w:p>
        </w:tc>
      </w:tr>
      <w:tr w:rsidR="00310A64" w:rsidRPr="00310A64" w14:paraId="44F60990" w14:textId="77777777" w:rsidTr="00310A64">
        <w:tc>
          <w:tcPr>
            <w:cnfStyle w:val="001000000000" w:firstRow="0" w:lastRow="0" w:firstColumn="1" w:lastColumn="0" w:oddVBand="0" w:evenVBand="0" w:oddHBand="0" w:evenHBand="0" w:firstRowFirstColumn="0" w:firstRowLastColumn="0" w:lastRowFirstColumn="0" w:lastRowLastColumn="0"/>
            <w:tcW w:w="0" w:type="auto"/>
            <w:hideMark/>
          </w:tcPr>
          <w:p w14:paraId="5C1702FB" w14:textId="77777777" w:rsidR="00310A64" w:rsidRPr="00310A64" w:rsidRDefault="00310A64" w:rsidP="00310A64">
            <w:pPr>
              <w:spacing w:after="160" w:line="278" w:lineRule="auto"/>
              <w:rPr>
                <w:b/>
                <w:bCs w:val="0"/>
              </w:rPr>
            </w:pPr>
            <w:r w:rsidRPr="00310A64">
              <w:rPr>
                <w:bCs w:val="0"/>
              </w:rPr>
              <w:t>Authentication Failure</w:t>
            </w:r>
          </w:p>
        </w:tc>
        <w:tc>
          <w:tcPr>
            <w:tcW w:w="7914" w:type="dxa"/>
            <w:hideMark/>
          </w:tcPr>
          <w:p w14:paraId="79DA40D4"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Invalid or expired API credentials</w:t>
            </w:r>
          </w:p>
        </w:tc>
      </w:tr>
      <w:tr w:rsidR="00310A64" w:rsidRPr="00310A64" w14:paraId="7DC7AB57" w14:textId="77777777" w:rsidTr="00310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9BF97" w14:textId="77777777" w:rsidR="00310A64" w:rsidRPr="00310A64" w:rsidRDefault="00310A64" w:rsidP="00310A64">
            <w:pPr>
              <w:spacing w:after="160" w:line="278" w:lineRule="auto"/>
              <w:rPr>
                <w:b/>
                <w:bCs w:val="0"/>
              </w:rPr>
            </w:pPr>
            <w:r w:rsidRPr="00310A64">
              <w:rPr>
                <w:bCs w:val="0"/>
              </w:rPr>
              <w:t>Internal AI Error</w:t>
            </w:r>
          </w:p>
        </w:tc>
        <w:tc>
          <w:tcPr>
            <w:tcW w:w="7914" w:type="dxa"/>
            <w:hideMark/>
          </w:tcPr>
          <w:p w14:paraId="1597DB60"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AI provider returns an internal server error</w:t>
            </w:r>
          </w:p>
        </w:tc>
      </w:tr>
    </w:tbl>
    <w:p w14:paraId="70053505" w14:textId="4CB533CF" w:rsidR="00310A64" w:rsidRPr="00310A64" w:rsidRDefault="00310A64" w:rsidP="00310A64">
      <w:r>
        <w:t xml:space="preserve"> </w:t>
      </w:r>
    </w:p>
    <w:p w14:paraId="12CFE9F2" w14:textId="77777777" w:rsidR="00310A64" w:rsidRPr="00310A64" w:rsidRDefault="00310A64" w:rsidP="00310A64">
      <w:pPr>
        <w:rPr>
          <w:b/>
          <w:bCs/>
        </w:rPr>
      </w:pPr>
      <w:r w:rsidRPr="00310A64">
        <w:rPr>
          <w:b/>
          <w:bCs/>
        </w:rPr>
        <w:t>6.10.4 Recovery Workflow</w:t>
      </w:r>
    </w:p>
    <w:p w14:paraId="7F2C58A2" w14:textId="16EDB632" w:rsidR="00310A64" w:rsidRDefault="00310A64" w:rsidP="00310A64">
      <w:r w:rsidRPr="00310A64">
        <w:rPr>
          <w:noProof/>
        </w:rPr>
        <w:lastRenderedPageBreak/>
        <w:drawing>
          <wp:inline distT="0" distB="0" distL="0" distR="0" wp14:anchorId="06A9F356" wp14:editId="7483DF53">
            <wp:extent cx="3395023" cy="5092700"/>
            <wp:effectExtent l="0" t="0" r="0" b="0"/>
            <wp:docPr id="17146481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426424" cy="5139803"/>
                    </a:xfrm>
                    <a:prstGeom prst="rect">
                      <a:avLst/>
                    </a:prstGeom>
                    <a:noFill/>
                    <a:ln>
                      <a:noFill/>
                    </a:ln>
                  </pic:spPr>
                </pic:pic>
              </a:graphicData>
            </a:graphic>
          </wp:inline>
        </w:drawing>
      </w:r>
    </w:p>
    <w:p w14:paraId="311904BA" w14:textId="77777777" w:rsidR="00310A64" w:rsidRDefault="00310A64" w:rsidP="00310A64"/>
    <w:p w14:paraId="024CA578" w14:textId="77777777" w:rsidR="00310A64" w:rsidRPr="00310A64" w:rsidRDefault="00310A64" w:rsidP="00310A64"/>
    <w:p w14:paraId="6351475E" w14:textId="77777777" w:rsidR="00310A64" w:rsidRPr="00310A64" w:rsidRDefault="00310A64" w:rsidP="00310A64">
      <w:pPr>
        <w:rPr>
          <w:b/>
          <w:bCs/>
        </w:rPr>
      </w:pPr>
      <w:r w:rsidRPr="00310A64">
        <w:rPr>
          <w:b/>
          <w:bCs/>
        </w:rPr>
        <w:t>6.10.5 Recovery Strategies</w:t>
      </w:r>
    </w:p>
    <w:tbl>
      <w:tblPr>
        <w:tblStyle w:val="PlainTable1"/>
        <w:tblW w:w="0" w:type="auto"/>
        <w:tblLook w:val="04A0" w:firstRow="1" w:lastRow="0" w:firstColumn="1" w:lastColumn="0" w:noHBand="0" w:noVBand="1"/>
      </w:tblPr>
      <w:tblGrid>
        <w:gridCol w:w="2288"/>
        <w:gridCol w:w="8079"/>
      </w:tblGrid>
      <w:tr w:rsidR="00310A64" w:rsidRPr="00310A64" w14:paraId="2B34012A" w14:textId="77777777" w:rsidTr="00310A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BDF8E" w14:textId="77777777" w:rsidR="00310A64" w:rsidRPr="00310A64" w:rsidRDefault="00310A64" w:rsidP="00310A64">
            <w:pPr>
              <w:spacing w:after="160" w:line="278" w:lineRule="auto"/>
            </w:pPr>
            <w:r w:rsidRPr="00310A64">
              <w:t>Strategy</w:t>
            </w:r>
          </w:p>
        </w:tc>
        <w:tc>
          <w:tcPr>
            <w:tcW w:w="0" w:type="auto"/>
            <w:hideMark/>
          </w:tcPr>
          <w:p w14:paraId="6E2C0E78" w14:textId="77777777" w:rsidR="00310A64" w:rsidRPr="00310A64" w:rsidRDefault="00310A64" w:rsidP="00310A64">
            <w:pPr>
              <w:spacing w:after="160" w:line="278" w:lineRule="auto"/>
              <w:cnfStyle w:val="100000000000" w:firstRow="1" w:lastRow="0" w:firstColumn="0" w:lastColumn="0" w:oddVBand="0" w:evenVBand="0" w:oddHBand="0" w:evenHBand="0" w:firstRowFirstColumn="0" w:firstRowLastColumn="0" w:lastRowFirstColumn="0" w:lastRowLastColumn="0"/>
            </w:pPr>
            <w:r w:rsidRPr="00310A64">
              <w:t>Description</w:t>
            </w:r>
          </w:p>
        </w:tc>
      </w:tr>
      <w:tr w:rsidR="00310A64" w:rsidRPr="00310A64" w14:paraId="2955D176" w14:textId="77777777" w:rsidTr="00310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D6D92" w14:textId="77777777" w:rsidR="00310A64" w:rsidRPr="00310A64" w:rsidRDefault="00310A64" w:rsidP="00310A64">
            <w:pPr>
              <w:spacing w:after="160" w:line="278" w:lineRule="auto"/>
              <w:rPr>
                <w:b/>
                <w:bCs w:val="0"/>
              </w:rPr>
            </w:pPr>
            <w:r w:rsidRPr="00310A64">
              <w:rPr>
                <w:bCs w:val="0"/>
              </w:rPr>
              <w:t>Automatic Retry</w:t>
            </w:r>
          </w:p>
        </w:tc>
        <w:tc>
          <w:tcPr>
            <w:tcW w:w="0" w:type="auto"/>
            <w:hideMark/>
          </w:tcPr>
          <w:p w14:paraId="55012E30"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Retry transient failures using configurable policies</w:t>
            </w:r>
          </w:p>
        </w:tc>
      </w:tr>
      <w:tr w:rsidR="00310A64" w:rsidRPr="00310A64" w14:paraId="0DC225CA" w14:textId="77777777" w:rsidTr="00310A64">
        <w:tc>
          <w:tcPr>
            <w:cnfStyle w:val="001000000000" w:firstRow="0" w:lastRow="0" w:firstColumn="1" w:lastColumn="0" w:oddVBand="0" w:evenVBand="0" w:oddHBand="0" w:evenHBand="0" w:firstRowFirstColumn="0" w:firstRowLastColumn="0" w:lastRowFirstColumn="0" w:lastRowLastColumn="0"/>
            <w:tcW w:w="0" w:type="auto"/>
            <w:hideMark/>
          </w:tcPr>
          <w:p w14:paraId="5C517687" w14:textId="77777777" w:rsidR="00310A64" w:rsidRPr="00310A64" w:rsidRDefault="00310A64" w:rsidP="00310A64">
            <w:pPr>
              <w:spacing w:after="160" w:line="278" w:lineRule="auto"/>
              <w:rPr>
                <w:b/>
                <w:bCs w:val="0"/>
              </w:rPr>
            </w:pPr>
            <w:r w:rsidRPr="00310A64">
              <w:rPr>
                <w:bCs w:val="0"/>
              </w:rPr>
              <w:t>Request Queue</w:t>
            </w:r>
          </w:p>
        </w:tc>
        <w:tc>
          <w:tcPr>
            <w:tcW w:w="0" w:type="auto"/>
            <w:hideMark/>
          </w:tcPr>
          <w:p w14:paraId="3C3D1101"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Store eligible failed requests for later processing</w:t>
            </w:r>
          </w:p>
        </w:tc>
      </w:tr>
      <w:tr w:rsidR="00310A64" w:rsidRPr="00310A64" w14:paraId="39A1B9B1" w14:textId="77777777" w:rsidTr="00310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0625D" w14:textId="77777777" w:rsidR="00310A64" w:rsidRPr="00310A64" w:rsidRDefault="00310A64" w:rsidP="00310A64">
            <w:pPr>
              <w:spacing w:after="160" w:line="278" w:lineRule="auto"/>
              <w:rPr>
                <w:b/>
                <w:bCs w:val="0"/>
              </w:rPr>
            </w:pPr>
            <w:r w:rsidRPr="00310A64">
              <w:rPr>
                <w:bCs w:val="0"/>
              </w:rPr>
              <w:t>Manual Retry</w:t>
            </w:r>
          </w:p>
        </w:tc>
        <w:tc>
          <w:tcPr>
            <w:tcW w:w="0" w:type="auto"/>
            <w:hideMark/>
          </w:tcPr>
          <w:p w14:paraId="173A7B87"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Allow users or administrators to restart failed operations</w:t>
            </w:r>
          </w:p>
        </w:tc>
      </w:tr>
      <w:tr w:rsidR="00310A64" w:rsidRPr="00310A64" w14:paraId="221A0371" w14:textId="77777777" w:rsidTr="00310A64">
        <w:tc>
          <w:tcPr>
            <w:cnfStyle w:val="001000000000" w:firstRow="0" w:lastRow="0" w:firstColumn="1" w:lastColumn="0" w:oddVBand="0" w:evenVBand="0" w:oddHBand="0" w:evenHBand="0" w:firstRowFirstColumn="0" w:firstRowLastColumn="0" w:lastRowFirstColumn="0" w:lastRowLastColumn="0"/>
            <w:tcW w:w="0" w:type="auto"/>
            <w:hideMark/>
          </w:tcPr>
          <w:p w14:paraId="0C5D985D" w14:textId="77777777" w:rsidR="00310A64" w:rsidRPr="00310A64" w:rsidRDefault="00310A64" w:rsidP="00310A64">
            <w:pPr>
              <w:spacing w:after="160" w:line="278" w:lineRule="auto"/>
              <w:rPr>
                <w:b/>
                <w:bCs w:val="0"/>
              </w:rPr>
            </w:pPr>
            <w:r w:rsidRPr="00310A64">
              <w:rPr>
                <w:bCs w:val="0"/>
              </w:rPr>
              <w:t>Graceful Degradation</w:t>
            </w:r>
          </w:p>
        </w:tc>
        <w:tc>
          <w:tcPr>
            <w:tcW w:w="0" w:type="auto"/>
            <w:hideMark/>
          </w:tcPr>
          <w:p w14:paraId="7DAAF22F"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Disable AI-dependent features while allowing other system functions to continue</w:t>
            </w:r>
          </w:p>
        </w:tc>
      </w:tr>
      <w:tr w:rsidR="00310A64" w:rsidRPr="00310A64" w14:paraId="352AB450" w14:textId="77777777" w:rsidTr="00310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2BE05" w14:textId="77777777" w:rsidR="00310A64" w:rsidRPr="00310A64" w:rsidRDefault="00310A64" w:rsidP="00310A64">
            <w:pPr>
              <w:spacing w:after="160" w:line="278" w:lineRule="auto"/>
              <w:rPr>
                <w:b/>
                <w:bCs w:val="0"/>
              </w:rPr>
            </w:pPr>
            <w:r w:rsidRPr="00310A64">
              <w:rPr>
                <w:bCs w:val="0"/>
              </w:rPr>
              <w:t>Provider Failover</w:t>
            </w:r>
          </w:p>
        </w:tc>
        <w:tc>
          <w:tcPr>
            <w:tcW w:w="0" w:type="auto"/>
            <w:hideMark/>
          </w:tcPr>
          <w:p w14:paraId="1340B9F5"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Route requests to an alternative AI provider (future enhancement)</w:t>
            </w:r>
          </w:p>
        </w:tc>
      </w:tr>
      <w:tr w:rsidR="00310A64" w:rsidRPr="00310A64" w14:paraId="77DA895E" w14:textId="77777777" w:rsidTr="00310A64">
        <w:tc>
          <w:tcPr>
            <w:cnfStyle w:val="001000000000" w:firstRow="0" w:lastRow="0" w:firstColumn="1" w:lastColumn="0" w:oddVBand="0" w:evenVBand="0" w:oddHBand="0" w:evenHBand="0" w:firstRowFirstColumn="0" w:firstRowLastColumn="0" w:lastRowFirstColumn="0" w:lastRowLastColumn="0"/>
            <w:tcW w:w="0" w:type="auto"/>
            <w:hideMark/>
          </w:tcPr>
          <w:p w14:paraId="42541F67" w14:textId="77777777" w:rsidR="00310A64" w:rsidRPr="00310A64" w:rsidRDefault="00310A64" w:rsidP="00310A64">
            <w:pPr>
              <w:spacing w:after="160" w:line="278" w:lineRule="auto"/>
              <w:rPr>
                <w:b/>
                <w:bCs w:val="0"/>
              </w:rPr>
            </w:pPr>
            <w:r w:rsidRPr="00310A64">
              <w:rPr>
                <w:bCs w:val="0"/>
              </w:rPr>
              <w:t>Manual Completion</w:t>
            </w:r>
          </w:p>
        </w:tc>
        <w:tc>
          <w:tcPr>
            <w:tcW w:w="0" w:type="auto"/>
            <w:hideMark/>
          </w:tcPr>
          <w:p w14:paraId="3045910E"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Allow users to complete processes without AI assistance</w:t>
            </w:r>
          </w:p>
        </w:tc>
      </w:tr>
    </w:tbl>
    <w:p w14:paraId="15D4DFB3" w14:textId="149FEF3E" w:rsidR="00310A64" w:rsidRPr="00310A64" w:rsidRDefault="00310A64" w:rsidP="00310A64">
      <w:r>
        <w:t xml:space="preserve"> </w:t>
      </w:r>
    </w:p>
    <w:p w14:paraId="229695F1" w14:textId="77777777" w:rsidR="00310A64" w:rsidRPr="00310A64" w:rsidRDefault="00310A64" w:rsidP="00310A64">
      <w:pPr>
        <w:rPr>
          <w:b/>
          <w:bCs/>
        </w:rPr>
      </w:pPr>
      <w:r w:rsidRPr="00310A64">
        <w:rPr>
          <w:b/>
          <w:bCs/>
        </w:rPr>
        <w:t>6.10.6 Business Rules</w:t>
      </w:r>
    </w:p>
    <w:tbl>
      <w:tblPr>
        <w:tblStyle w:val="PlainTable1"/>
        <w:tblW w:w="0" w:type="auto"/>
        <w:tblLook w:val="04A0" w:firstRow="1" w:lastRow="0" w:firstColumn="1" w:lastColumn="0" w:noHBand="0" w:noVBand="1"/>
      </w:tblPr>
      <w:tblGrid>
        <w:gridCol w:w="1362"/>
        <w:gridCol w:w="8971"/>
      </w:tblGrid>
      <w:tr w:rsidR="00310A64" w:rsidRPr="00310A64" w14:paraId="2359B4C8" w14:textId="77777777" w:rsidTr="00310A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31612" w14:textId="77777777" w:rsidR="00310A64" w:rsidRPr="00310A64" w:rsidRDefault="00310A64" w:rsidP="00310A64">
            <w:pPr>
              <w:spacing w:after="160" w:line="278" w:lineRule="auto"/>
            </w:pPr>
            <w:r w:rsidRPr="00310A64">
              <w:lastRenderedPageBreak/>
              <w:t>Rule ID</w:t>
            </w:r>
          </w:p>
        </w:tc>
        <w:tc>
          <w:tcPr>
            <w:tcW w:w="8971" w:type="dxa"/>
            <w:hideMark/>
          </w:tcPr>
          <w:p w14:paraId="3F726A02" w14:textId="77777777" w:rsidR="00310A64" w:rsidRPr="00310A64" w:rsidRDefault="00310A64" w:rsidP="00310A64">
            <w:pPr>
              <w:spacing w:after="160" w:line="278" w:lineRule="auto"/>
              <w:cnfStyle w:val="100000000000" w:firstRow="1" w:lastRow="0" w:firstColumn="0" w:lastColumn="0" w:oddVBand="0" w:evenVBand="0" w:oddHBand="0" w:evenHBand="0" w:firstRowFirstColumn="0" w:firstRowLastColumn="0" w:lastRowFirstColumn="0" w:lastRowLastColumn="0"/>
            </w:pPr>
            <w:r w:rsidRPr="00310A64">
              <w:t>Business Rule</w:t>
            </w:r>
          </w:p>
        </w:tc>
      </w:tr>
      <w:tr w:rsidR="00310A64" w:rsidRPr="00310A64" w14:paraId="67B8DF7B" w14:textId="77777777" w:rsidTr="00310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91F45" w14:textId="77777777" w:rsidR="00310A64" w:rsidRPr="00310A64" w:rsidRDefault="00310A64" w:rsidP="00310A64">
            <w:pPr>
              <w:spacing w:after="160" w:line="278" w:lineRule="auto"/>
              <w:rPr>
                <w:b/>
                <w:bCs w:val="0"/>
              </w:rPr>
            </w:pPr>
            <w:r w:rsidRPr="00310A64">
              <w:rPr>
                <w:bCs w:val="0"/>
              </w:rPr>
              <w:t>BR-REC-001</w:t>
            </w:r>
          </w:p>
        </w:tc>
        <w:tc>
          <w:tcPr>
            <w:tcW w:w="8971" w:type="dxa"/>
            <w:hideMark/>
          </w:tcPr>
          <w:p w14:paraId="18B15FE7"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AI failures shall not corrupt workflow or organizational data.</w:t>
            </w:r>
          </w:p>
        </w:tc>
      </w:tr>
      <w:tr w:rsidR="00310A64" w:rsidRPr="00310A64" w14:paraId="7615A794" w14:textId="77777777" w:rsidTr="00310A64">
        <w:tc>
          <w:tcPr>
            <w:cnfStyle w:val="001000000000" w:firstRow="0" w:lastRow="0" w:firstColumn="1" w:lastColumn="0" w:oddVBand="0" w:evenVBand="0" w:oddHBand="0" w:evenHBand="0" w:firstRowFirstColumn="0" w:firstRowLastColumn="0" w:lastRowFirstColumn="0" w:lastRowLastColumn="0"/>
            <w:tcW w:w="0" w:type="auto"/>
            <w:hideMark/>
          </w:tcPr>
          <w:p w14:paraId="3A626539" w14:textId="77777777" w:rsidR="00310A64" w:rsidRPr="00310A64" w:rsidRDefault="00310A64" w:rsidP="00310A64">
            <w:pPr>
              <w:spacing w:after="160" w:line="278" w:lineRule="auto"/>
              <w:rPr>
                <w:b/>
                <w:bCs w:val="0"/>
              </w:rPr>
            </w:pPr>
            <w:r w:rsidRPr="00310A64">
              <w:rPr>
                <w:bCs w:val="0"/>
              </w:rPr>
              <w:t>BR-REC-002</w:t>
            </w:r>
          </w:p>
        </w:tc>
        <w:tc>
          <w:tcPr>
            <w:tcW w:w="8971" w:type="dxa"/>
            <w:hideMark/>
          </w:tcPr>
          <w:p w14:paraId="6BD218FE"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Failed AI requests shall be logged with complete diagnostic information.</w:t>
            </w:r>
          </w:p>
        </w:tc>
      </w:tr>
      <w:tr w:rsidR="00310A64" w:rsidRPr="00310A64" w14:paraId="75ECCCD6" w14:textId="77777777" w:rsidTr="00310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ADAC4" w14:textId="77777777" w:rsidR="00310A64" w:rsidRPr="00310A64" w:rsidRDefault="00310A64" w:rsidP="00310A64">
            <w:pPr>
              <w:spacing w:after="160" w:line="278" w:lineRule="auto"/>
              <w:rPr>
                <w:b/>
                <w:bCs w:val="0"/>
              </w:rPr>
            </w:pPr>
            <w:r w:rsidRPr="00310A64">
              <w:rPr>
                <w:bCs w:val="0"/>
              </w:rPr>
              <w:t>BR-REC-003</w:t>
            </w:r>
          </w:p>
        </w:tc>
        <w:tc>
          <w:tcPr>
            <w:tcW w:w="8971" w:type="dxa"/>
            <w:hideMark/>
          </w:tcPr>
          <w:p w14:paraId="7C3770BC"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Maximum retry attempts shall be configurable.</w:t>
            </w:r>
          </w:p>
        </w:tc>
      </w:tr>
      <w:tr w:rsidR="00310A64" w:rsidRPr="00310A64" w14:paraId="18D3C360" w14:textId="77777777" w:rsidTr="00310A64">
        <w:tc>
          <w:tcPr>
            <w:cnfStyle w:val="001000000000" w:firstRow="0" w:lastRow="0" w:firstColumn="1" w:lastColumn="0" w:oddVBand="0" w:evenVBand="0" w:oddHBand="0" w:evenHBand="0" w:firstRowFirstColumn="0" w:firstRowLastColumn="0" w:lastRowFirstColumn="0" w:lastRowLastColumn="0"/>
            <w:tcW w:w="0" w:type="auto"/>
            <w:hideMark/>
          </w:tcPr>
          <w:p w14:paraId="187B275B" w14:textId="77777777" w:rsidR="00310A64" w:rsidRPr="00310A64" w:rsidRDefault="00310A64" w:rsidP="00310A64">
            <w:pPr>
              <w:spacing w:after="160" w:line="278" w:lineRule="auto"/>
              <w:rPr>
                <w:b/>
                <w:bCs w:val="0"/>
              </w:rPr>
            </w:pPr>
            <w:r w:rsidRPr="00310A64">
              <w:rPr>
                <w:bCs w:val="0"/>
              </w:rPr>
              <w:t>BR-REC-004</w:t>
            </w:r>
          </w:p>
        </w:tc>
        <w:tc>
          <w:tcPr>
            <w:tcW w:w="8971" w:type="dxa"/>
            <w:hideMark/>
          </w:tcPr>
          <w:p w14:paraId="47A17A0B"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Users shall be informed when AI processing cannot be completed.</w:t>
            </w:r>
          </w:p>
        </w:tc>
      </w:tr>
      <w:tr w:rsidR="00310A64" w:rsidRPr="00310A64" w14:paraId="4D190DA5" w14:textId="77777777" w:rsidTr="00310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B0961" w14:textId="77777777" w:rsidR="00310A64" w:rsidRPr="00310A64" w:rsidRDefault="00310A64" w:rsidP="00310A64">
            <w:pPr>
              <w:spacing w:after="160" w:line="278" w:lineRule="auto"/>
              <w:rPr>
                <w:b/>
                <w:bCs w:val="0"/>
              </w:rPr>
            </w:pPr>
            <w:r w:rsidRPr="00310A64">
              <w:rPr>
                <w:bCs w:val="0"/>
              </w:rPr>
              <w:t>BR-REC-005</w:t>
            </w:r>
          </w:p>
        </w:tc>
        <w:tc>
          <w:tcPr>
            <w:tcW w:w="8971" w:type="dxa"/>
            <w:hideMark/>
          </w:tcPr>
          <w:p w14:paraId="4FA37700"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Administrators shall be notified of repeated or critical AI failures.</w:t>
            </w:r>
          </w:p>
        </w:tc>
      </w:tr>
      <w:tr w:rsidR="00310A64" w:rsidRPr="00310A64" w14:paraId="74898855" w14:textId="77777777" w:rsidTr="00310A64">
        <w:tc>
          <w:tcPr>
            <w:cnfStyle w:val="001000000000" w:firstRow="0" w:lastRow="0" w:firstColumn="1" w:lastColumn="0" w:oddVBand="0" w:evenVBand="0" w:oddHBand="0" w:evenHBand="0" w:firstRowFirstColumn="0" w:firstRowLastColumn="0" w:lastRowFirstColumn="0" w:lastRowLastColumn="0"/>
            <w:tcW w:w="0" w:type="auto"/>
            <w:hideMark/>
          </w:tcPr>
          <w:p w14:paraId="552D5A31" w14:textId="77777777" w:rsidR="00310A64" w:rsidRPr="00310A64" w:rsidRDefault="00310A64" w:rsidP="00310A64">
            <w:pPr>
              <w:spacing w:after="160" w:line="278" w:lineRule="auto"/>
              <w:rPr>
                <w:b/>
                <w:bCs w:val="0"/>
              </w:rPr>
            </w:pPr>
            <w:r w:rsidRPr="00310A64">
              <w:rPr>
                <w:bCs w:val="0"/>
              </w:rPr>
              <w:t>BR-REC-006</w:t>
            </w:r>
          </w:p>
        </w:tc>
        <w:tc>
          <w:tcPr>
            <w:tcW w:w="8971" w:type="dxa"/>
            <w:hideMark/>
          </w:tcPr>
          <w:p w14:paraId="47E9EF2E"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Workflow execution shall not continue using invalid AI-generated outputs.</w:t>
            </w:r>
          </w:p>
        </w:tc>
      </w:tr>
      <w:tr w:rsidR="00310A64" w:rsidRPr="00310A64" w14:paraId="1422924A" w14:textId="77777777" w:rsidTr="00310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00FCD" w14:textId="77777777" w:rsidR="00310A64" w:rsidRPr="00310A64" w:rsidRDefault="00310A64" w:rsidP="00310A64">
            <w:pPr>
              <w:spacing w:after="160" w:line="278" w:lineRule="auto"/>
              <w:rPr>
                <w:b/>
                <w:bCs w:val="0"/>
              </w:rPr>
            </w:pPr>
            <w:r w:rsidRPr="00310A64">
              <w:rPr>
                <w:bCs w:val="0"/>
              </w:rPr>
              <w:t>BR-REC-007</w:t>
            </w:r>
          </w:p>
        </w:tc>
        <w:tc>
          <w:tcPr>
            <w:tcW w:w="8971" w:type="dxa"/>
            <w:hideMark/>
          </w:tcPr>
          <w:p w14:paraId="43AB0D1B"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Recovery operations shall preserve auditability and traceability.</w:t>
            </w:r>
          </w:p>
        </w:tc>
      </w:tr>
    </w:tbl>
    <w:p w14:paraId="0D52CD52" w14:textId="4D27F6D4" w:rsidR="00310A64" w:rsidRPr="00310A64" w:rsidRDefault="00310A64" w:rsidP="00310A64">
      <w:r>
        <w:t xml:space="preserve"> </w:t>
      </w:r>
    </w:p>
    <w:p w14:paraId="3C9B6B40" w14:textId="77777777" w:rsidR="00310A64" w:rsidRPr="00310A64" w:rsidRDefault="00310A64" w:rsidP="00310A64">
      <w:pPr>
        <w:rPr>
          <w:b/>
          <w:bCs/>
        </w:rPr>
      </w:pPr>
      <w:r w:rsidRPr="00310A64">
        <w:rPr>
          <w:b/>
          <w:bCs/>
        </w:rPr>
        <w:t>6.10.7 Exception Handling</w:t>
      </w:r>
    </w:p>
    <w:tbl>
      <w:tblPr>
        <w:tblStyle w:val="PlainTable1"/>
        <w:tblW w:w="0" w:type="auto"/>
        <w:tblLook w:val="04A0" w:firstRow="1" w:lastRow="0" w:firstColumn="1" w:lastColumn="0" w:noHBand="0" w:noVBand="1"/>
      </w:tblPr>
      <w:tblGrid>
        <w:gridCol w:w="2984"/>
        <w:gridCol w:w="7361"/>
      </w:tblGrid>
      <w:tr w:rsidR="00310A64" w:rsidRPr="00310A64" w14:paraId="3ED59D1F" w14:textId="77777777" w:rsidTr="00310A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E5363" w14:textId="77777777" w:rsidR="00310A64" w:rsidRPr="00310A64" w:rsidRDefault="00310A64" w:rsidP="00310A64">
            <w:pPr>
              <w:spacing w:after="160" w:line="278" w:lineRule="auto"/>
            </w:pPr>
            <w:r w:rsidRPr="00310A64">
              <w:t>Exception</w:t>
            </w:r>
          </w:p>
        </w:tc>
        <w:tc>
          <w:tcPr>
            <w:tcW w:w="7361" w:type="dxa"/>
            <w:hideMark/>
          </w:tcPr>
          <w:p w14:paraId="7081CE56" w14:textId="77777777" w:rsidR="00310A64" w:rsidRPr="00310A64" w:rsidRDefault="00310A64" w:rsidP="00310A64">
            <w:pPr>
              <w:spacing w:after="160" w:line="278" w:lineRule="auto"/>
              <w:cnfStyle w:val="100000000000" w:firstRow="1" w:lastRow="0" w:firstColumn="0" w:lastColumn="0" w:oddVBand="0" w:evenVBand="0" w:oddHBand="0" w:evenHBand="0" w:firstRowFirstColumn="0" w:firstRowLastColumn="0" w:lastRowFirstColumn="0" w:lastRowLastColumn="0"/>
            </w:pPr>
            <w:r w:rsidRPr="00310A64">
              <w:t>Expected System Response</w:t>
            </w:r>
          </w:p>
        </w:tc>
      </w:tr>
      <w:tr w:rsidR="00310A64" w:rsidRPr="00310A64" w14:paraId="49C8E812" w14:textId="77777777" w:rsidTr="00310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98D0C" w14:textId="77777777" w:rsidR="00310A64" w:rsidRPr="00310A64" w:rsidRDefault="00310A64" w:rsidP="00310A64">
            <w:pPr>
              <w:spacing w:after="160" w:line="278" w:lineRule="auto"/>
              <w:rPr>
                <w:b/>
                <w:bCs w:val="0"/>
              </w:rPr>
            </w:pPr>
            <w:r w:rsidRPr="00310A64">
              <w:rPr>
                <w:bCs w:val="0"/>
              </w:rPr>
              <w:t>Retry limit exceeded</w:t>
            </w:r>
          </w:p>
        </w:tc>
        <w:tc>
          <w:tcPr>
            <w:tcW w:w="7361" w:type="dxa"/>
            <w:hideMark/>
          </w:tcPr>
          <w:p w14:paraId="37A4D695"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Stop retry attempts, notify the user, and log the incident.</w:t>
            </w:r>
          </w:p>
        </w:tc>
      </w:tr>
      <w:tr w:rsidR="00310A64" w:rsidRPr="00310A64" w14:paraId="315B4CE7" w14:textId="77777777" w:rsidTr="00310A64">
        <w:tc>
          <w:tcPr>
            <w:cnfStyle w:val="001000000000" w:firstRow="0" w:lastRow="0" w:firstColumn="1" w:lastColumn="0" w:oddVBand="0" w:evenVBand="0" w:oddHBand="0" w:evenHBand="0" w:firstRowFirstColumn="0" w:firstRowLastColumn="0" w:lastRowFirstColumn="0" w:lastRowLastColumn="0"/>
            <w:tcW w:w="0" w:type="auto"/>
            <w:hideMark/>
          </w:tcPr>
          <w:p w14:paraId="3B7BE17E" w14:textId="77777777" w:rsidR="00310A64" w:rsidRPr="00310A64" w:rsidRDefault="00310A64" w:rsidP="00310A64">
            <w:pPr>
              <w:spacing w:after="160" w:line="278" w:lineRule="auto"/>
              <w:rPr>
                <w:b/>
                <w:bCs w:val="0"/>
              </w:rPr>
            </w:pPr>
            <w:r w:rsidRPr="00310A64">
              <w:rPr>
                <w:bCs w:val="0"/>
              </w:rPr>
              <w:t>Recovery queue unavailable</w:t>
            </w:r>
          </w:p>
        </w:tc>
        <w:tc>
          <w:tcPr>
            <w:tcW w:w="7361" w:type="dxa"/>
            <w:hideMark/>
          </w:tcPr>
          <w:p w14:paraId="1A866848"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Record the failure and require manual retry.</w:t>
            </w:r>
          </w:p>
        </w:tc>
      </w:tr>
      <w:tr w:rsidR="00310A64" w:rsidRPr="00310A64" w14:paraId="57CC8B6E" w14:textId="77777777" w:rsidTr="00310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1FCFB" w14:textId="77777777" w:rsidR="00310A64" w:rsidRPr="00310A64" w:rsidRDefault="00310A64" w:rsidP="00310A64">
            <w:pPr>
              <w:spacing w:after="160" w:line="278" w:lineRule="auto"/>
              <w:rPr>
                <w:b/>
                <w:bCs w:val="0"/>
              </w:rPr>
            </w:pPr>
            <w:r w:rsidRPr="00310A64">
              <w:rPr>
                <w:bCs w:val="0"/>
              </w:rPr>
              <w:t>Provider failover unavailable</w:t>
            </w:r>
          </w:p>
        </w:tc>
        <w:tc>
          <w:tcPr>
            <w:tcW w:w="7361" w:type="dxa"/>
            <w:hideMark/>
          </w:tcPr>
          <w:p w14:paraId="5F72F276"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Continue with manual recovery procedures.</w:t>
            </w:r>
          </w:p>
        </w:tc>
      </w:tr>
      <w:tr w:rsidR="00310A64" w:rsidRPr="00310A64" w14:paraId="0E57440D" w14:textId="77777777" w:rsidTr="00310A64">
        <w:tc>
          <w:tcPr>
            <w:cnfStyle w:val="001000000000" w:firstRow="0" w:lastRow="0" w:firstColumn="1" w:lastColumn="0" w:oddVBand="0" w:evenVBand="0" w:oddHBand="0" w:evenHBand="0" w:firstRowFirstColumn="0" w:firstRowLastColumn="0" w:lastRowFirstColumn="0" w:lastRowLastColumn="0"/>
            <w:tcW w:w="0" w:type="auto"/>
            <w:hideMark/>
          </w:tcPr>
          <w:p w14:paraId="5D0DF0BF" w14:textId="77777777" w:rsidR="00310A64" w:rsidRPr="00310A64" w:rsidRDefault="00310A64" w:rsidP="00310A64">
            <w:pPr>
              <w:spacing w:after="160" w:line="278" w:lineRule="auto"/>
              <w:rPr>
                <w:b/>
                <w:bCs w:val="0"/>
              </w:rPr>
            </w:pPr>
            <w:r w:rsidRPr="00310A64">
              <w:rPr>
                <w:bCs w:val="0"/>
              </w:rPr>
              <w:t>Persistent AI outage</w:t>
            </w:r>
          </w:p>
        </w:tc>
        <w:tc>
          <w:tcPr>
            <w:tcW w:w="7361" w:type="dxa"/>
            <w:hideMark/>
          </w:tcPr>
          <w:p w14:paraId="7AD9BDE7"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Enable graceful degradation and notify administrators.</w:t>
            </w:r>
          </w:p>
        </w:tc>
      </w:tr>
      <w:tr w:rsidR="00310A64" w:rsidRPr="00310A64" w14:paraId="3552D2AD" w14:textId="77777777" w:rsidTr="00310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A6763" w14:textId="77777777" w:rsidR="00310A64" w:rsidRPr="00310A64" w:rsidRDefault="00310A64" w:rsidP="00310A64">
            <w:pPr>
              <w:spacing w:after="160" w:line="278" w:lineRule="auto"/>
              <w:rPr>
                <w:b/>
                <w:bCs w:val="0"/>
              </w:rPr>
            </w:pPr>
            <w:r w:rsidRPr="00310A64">
              <w:rPr>
                <w:bCs w:val="0"/>
              </w:rPr>
              <w:t>Corrupted recovery data</w:t>
            </w:r>
          </w:p>
        </w:tc>
        <w:tc>
          <w:tcPr>
            <w:tcW w:w="7361" w:type="dxa"/>
            <w:hideMark/>
          </w:tcPr>
          <w:p w14:paraId="09BD1171" w14:textId="77777777" w:rsidR="00310A64" w:rsidRPr="00310A64" w:rsidRDefault="00310A64" w:rsidP="00310A64">
            <w:pPr>
              <w:spacing w:after="160" w:line="278" w:lineRule="auto"/>
              <w:cnfStyle w:val="000000100000" w:firstRow="0" w:lastRow="0" w:firstColumn="0" w:lastColumn="0" w:oddVBand="0" w:evenVBand="0" w:oddHBand="1" w:evenHBand="0" w:firstRowFirstColumn="0" w:firstRowLastColumn="0" w:lastRowFirstColumn="0" w:lastRowLastColumn="0"/>
            </w:pPr>
            <w:r w:rsidRPr="00310A64">
              <w:t>Reject recovery and preserve original workflow data.</w:t>
            </w:r>
          </w:p>
        </w:tc>
      </w:tr>
      <w:tr w:rsidR="00310A64" w:rsidRPr="00310A64" w14:paraId="7DB6E9C0" w14:textId="77777777" w:rsidTr="00310A64">
        <w:tc>
          <w:tcPr>
            <w:cnfStyle w:val="001000000000" w:firstRow="0" w:lastRow="0" w:firstColumn="1" w:lastColumn="0" w:oddVBand="0" w:evenVBand="0" w:oddHBand="0" w:evenHBand="0" w:firstRowFirstColumn="0" w:firstRowLastColumn="0" w:lastRowFirstColumn="0" w:lastRowLastColumn="0"/>
            <w:tcW w:w="0" w:type="auto"/>
            <w:hideMark/>
          </w:tcPr>
          <w:p w14:paraId="4568FA48" w14:textId="77777777" w:rsidR="00310A64" w:rsidRPr="00310A64" w:rsidRDefault="00310A64" w:rsidP="00310A64">
            <w:pPr>
              <w:spacing w:after="160" w:line="278" w:lineRule="auto"/>
              <w:rPr>
                <w:b/>
                <w:bCs w:val="0"/>
              </w:rPr>
            </w:pPr>
            <w:r w:rsidRPr="00310A64">
              <w:rPr>
                <w:bCs w:val="0"/>
              </w:rPr>
              <w:t>Recovery service failure</w:t>
            </w:r>
          </w:p>
        </w:tc>
        <w:tc>
          <w:tcPr>
            <w:tcW w:w="7361" w:type="dxa"/>
            <w:hideMark/>
          </w:tcPr>
          <w:p w14:paraId="67568847" w14:textId="77777777" w:rsidR="00310A64" w:rsidRPr="00310A64" w:rsidRDefault="00310A64" w:rsidP="00310A64">
            <w:pPr>
              <w:spacing w:after="160" w:line="278" w:lineRule="auto"/>
              <w:cnfStyle w:val="000000000000" w:firstRow="0" w:lastRow="0" w:firstColumn="0" w:lastColumn="0" w:oddVBand="0" w:evenVBand="0" w:oddHBand="0" w:evenHBand="0" w:firstRowFirstColumn="0" w:firstRowLastColumn="0" w:lastRowFirstColumn="0" w:lastRowLastColumn="0"/>
            </w:pPr>
            <w:r w:rsidRPr="00310A64">
              <w:t>Log the incident and require administrator intervention.</w:t>
            </w:r>
          </w:p>
        </w:tc>
      </w:tr>
    </w:tbl>
    <w:p w14:paraId="6D326268" w14:textId="76AFCC51" w:rsidR="00310A64" w:rsidRDefault="00310A64" w:rsidP="00310A64">
      <w:r>
        <w:t xml:space="preserve"> </w:t>
      </w:r>
    </w:p>
    <w:p w14:paraId="04BFE69A" w14:textId="77777777" w:rsidR="00310A64" w:rsidRDefault="00310A64" w:rsidP="00310A64"/>
    <w:p w14:paraId="480EA2AF" w14:textId="77777777" w:rsidR="00310A64" w:rsidRPr="00310A64" w:rsidRDefault="00310A64" w:rsidP="00310A64"/>
    <w:p w14:paraId="40F63321" w14:textId="77777777" w:rsidR="00310A64" w:rsidRPr="00310A64" w:rsidRDefault="00310A64" w:rsidP="00310A64">
      <w:pPr>
        <w:rPr>
          <w:b/>
          <w:bCs/>
        </w:rPr>
      </w:pPr>
      <w:r w:rsidRPr="00310A64">
        <w:rPr>
          <w:b/>
          <w:bCs/>
        </w:rPr>
        <w:t>6.10.8 Acceptance Criteria</w:t>
      </w:r>
    </w:p>
    <w:p w14:paraId="401462DD" w14:textId="77777777" w:rsidR="00310A64" w:rsidRPr="00310A64" w:rsidRDefault="00310A64" w:rsidP="00310A64">
      <w:r w:rsidRPr="00310A64">
        <w:t>The AI Failure Recovery module shall be considered complete when:</w:t>
      </w:r>
    </w:p>
    <w:p w14:paraId="69218502" w14:textId="77777777" w:rsidR="00310A64" w:rsidRPr="00310A64" w:rsidRDefault="00310A64" w:rsidP="00310A64">
      <w:pPr>
        <w:numPr>
          <w:ilvl w:val="0"/>
          <w:numId w:val="111"/>
        </w:numPr>
      </w:pPr>
      <w:r w:rsidRPr="00310A64">
        <w:t>AI failures are detected automatically.</w:t>
      </w:r>
    </w:p>
    <w:p w14:paraId="45F89DEE" w14:textId="77777777" w:rsidR="00310A64" w:rsidRPr="00310A64" w:rsidRDefault="00310A64" w:rsidP="00310A64">
      <w:pPr>
        <w:numPr>
          <w:ilvl w:val="0"/>
          <w:numId w:val="111"/>
        </w:numPr>
      </w:pPr>
      <w:r w:rsidRPr="00310A64">
        <w:t>Retry policies are executed correctly.</w:t>
      </w:r>
    </w:p>
    <w:p w14:paraId="6DCF8521" w14:textId="77777777" w:rsidR="00310A64" w:rsidRPr="00310A64" w:rsidRDefault="00310A64" w:rsidP="00310A64">
      <w:pPr>
        <w:numPr>
          <w:ilvl w:val="0"/>
          <w:numId w:val="111"/>
        </w:numPr>
      </w:pPr>
      <w:r w:rsidRPr="00310A64">
        <w:t>Failed requests can be queued and retried.</w:t>
      </w:r>
    </w:p>
    <w:p w14:paraId="4D3342BE" w14:textId="77777777" w:rsidR="00310A64" w:rsidRPr="00310A64" w:rsidRDefault="00310A64" w:rsidP="00310A64">
      <w:pPr>
        <w:numPr>
          <w:ilvl w:val="0"/>
          <w:numId w:val="111"/>
        </w:numPr>
      </w:pPr>
      <w:r w:rsidRPr="00310A64">
        <w:t>Users and administrators receive appropriate notifications.</w:t>
      </w:r>
    </w:p>
    <w:p w14:paraId="42944153" w14:textId="77777777" w:rsidR="00310A64" w:rsidRPr="00310A64" w:rsidRDefault="00310A64" w:rsidP="00310A64">
      <w:pPr>
        <w:numPr>
          <w:ilvl w:val="0"/>
          <w:numId w:val="111"/>
        </w:numPr>
      </w:pPr>
      <w:r w:rsidRPr="00310A64">
        <w:t>Workflow and organizational data remain protected during failures.</w:t>
      </w:r>
    </w:p>
    <w:p w14:paraId="4C9ADFDF" w14:textId="77777777" w:rsidR="00310A64" w:rsidRPr="00310A64" w:rsidRDefault="00310A64" w:rsidP="00310A64">
      <w:pPr>
        <w:numPr>
          <w:ilvl w:val="0"/>
          <w:numId w:val="111"/>
        </w:numPr>
      </w:pPr>
      <w:r w:rsidRPr="00310A64">
        <w:t>Recovery history is maintained.</w:t>
      </w:r>
    </w:p>
    <w:p w14:paraId="63077335" w14:textId="77777777" w:rsidR="00570BF8" w:rsidRDefault="00570BF8" w:rsidP="00570BF8"/>
    <w:p w14:paraId="35686F4F" w14:textId="0C959F28" w:rsidR="00570BF8" w:rsidRPr="00570BF8" w:rsidRDefault="00570BF8" w:rsidP="00570BF8">
      <w:pPr>
        <w:rPr>
          <w:b/>
          <w:bCs/>
        </w:rPr>
      </w:pPr>
      <w:r w:rsidRPr="00570BF8">
        <w:rPr>
          <w:b/>
          <w:bCs/>
        </w:rPr>
        <w:lastRenderedPageBreak/>
        <w:t>Chapter 7: Database Requirements</w:t>
      </w:r>
    </w:p>
    <w:p w14:paraId="028304BE" w14:textId="77777777" w:rsidR="00570BF8" w:rsidRPr="00570BF8" w:rsidRDefault="00570BF8" w:rsidP="00570BF8">
      <w:pPr>
        <w:rPr>
          <w:b/>
          <w:bCs/>
        </w:rPr>
      </w:pPr>
      <w:r w:rsidRPr="00570BF8">
        <w:rPr>
          <w:b/>
          <w:bCs/>
        </w:rPr>
        <w:t>7.1 Database Overview</w:t>
      </w:r>
    </w:p>
    <w:p w14:paraId="775994BB" w14:textId="77777777" w:rsidR="00570BF8" w:rsidRPr="00570BF8" w:rsidRDefault="00570BF8" w:rsidP="00570BF8">
      <w:pPr>
        <w:rPr>
          <w:b/>
          <w:bCs/>
        </w:rPr>
      </w:pPr>
      <w:r w:rsidRPr="00570BF8">
        <w:rPr>
          <w:b/>
          <w:bCs/>
        </w:rPr>
        <w:t>7.1.1 Purpose</w:t>
      </w:r>
    </w:p>
    <w:p w14:paraId="42ABD47A" w14:textId="77777777" w:rsidR="00570BF8" w:rsidRPr="00570BF8" w:rsidRDefault="00570BF8" w:rsidP="00570BF8">
      <w:r w:rsidRPr="00570BF8">
        <w:t xml:space="preserve">The database is responsible for securely storing, organizing, and managing all persistent data required by </w:t>
      </w:r>
      <w:proofErr w:type="spellStart"/>
      <w:r w:rsidRPr="00570BF8">
        <w:t>ProcessMind</w:t>
      </w:r>
      <w:proofErr w:type="spellEnd"/>
      <w:r w:rsidRPr="00570BF8">
        <w:t xml:space="preserve"> AI.</w:t>
      </w:r>
    </w:p>
    <w:p w14:paraId="5503378B" w14:textId="77777777" w:rsidR="00570BF8" w:rsidRPr="00570BF8" w:rsidRDefault="00570BF8" w:rsidP="00570BF8">
      <w:r w:rsidRPr="00570BF8">
        <w:t>It serves as the central repository for organizational information, user accounts, Standard Operating Procedures (SOPs), AI-generated process definitions, workflow configurations, workflow execution history, approval records, analytics data, notifications, audit logs, and system configuration.</w:t>
      </w:r>
    </w:p>
    <w:p w14:paraId="7776A68F" w14:textId="77777777" w:rsidR="00570BF8" w:rsidRPr="00570BF8" w:rsidRDefault="00570BF8" w:rsidP="00570BF8">
      <w:r w:rsidRPr="00570BF8">
        <w:t>The database shall provide high data integrity, consistency, security, scalability, and availability while supporting concurrent access by multiple organizations in a multi-tenant Software-as-a-Service (SaaS) environment.</w:t>
      </w:r>
    </w:p>
    <w:p w14:paraId="1DE0BEB4" w14:textId="479570CA" w:rsidR="00570BF8" w:rsidRPr="00570BF8" w:rsidRDefault="00570BF8" w:rsidP="00570BF8">
      <w:r>
        <w:t xml:space="preserve"> </w:t>
      </w:r>
    </w:p>
    <w:p w14:paraId="5200B184" w14:textId="77777777" w:rsidR="00570BF8" w:rsidRPr="00570BF8" w:rsidRDefault="00570BF8" w:rsidP="00570BF8">
      <w:pPr>
        <w:rPr>
          <w:b/>
          <w:bCs/>
        </w:rPr>
      </w:pPr>
      <w:r w:rsidRPr="00570BF8">
        <w:rPr>
          <w:b/>
          <w:bCs/>
        </w:rPr>
        <w:t>7.1.2 Database Management System</w:t>
      </w:r>
    </w:p>
    <w:p w14:paraId="7FA702A5" w14:textId="77777777" w:rsidR="00570BF8" w:rsidRPr="00570BF8" w:rsidRDefault="00570BF8" w:rsidP="00570BF8">
      <w:r w:rsidRPr="00570BF8">
        <w:t>The primary database management system shall be:</w:t>
      </w:r>
    </w:p>
    <w:tbl>
      <w:tblPr>
        <w:tblStyle w:val="PlainTable1"/>
        <w:tblW w:w="0" w:type="auto"/>
        <w:tblLook w:val="04A0" w:firstRow="1" w:lastRow="0" w:firstColumn="1" w:lastColumn="0" w:noHBand="0" w:noVBand="1"/>
      </w:tblPr>
      <w:tblGrid>
        <w:gridCol w:w="3233"/>
        <w:gridCol w:w="7134"/>
      </w:tblGrid>
      <w:tr w:rsidR="00570BF8" w:rsidRPr="00570BF8" w14:paraId="7E51632A" w14:textId="77777777" w:rsidTr="00570B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1D7126" w14:textId="77777777" w:rsidR="00570BF8" w:rsidRPr="00570BF8" w:rsidRDefault="00570BF8" w:rsidP="00570BF8">
            <w:pPr>
              <w:spacing w:after="160" w:line="278" w:lineRule="auto"/>
            </w:pPr>
            <w:r w:rsidRPr="00570BF8">
              <w:t>Property</w:t>
            </w:r>
          </w:p>
        </w:tc>
        <w:tc>
          <w:tcPr>
            <w:tcW w:w="7134" w:type="dxa"/>
            <w:hideMark/>
          </w:tcPr>
          <w:p w14:paraId="158A865D" w14:textId="77777777" w:rsidR="00570BF8" w:rsidRPr="00570BF8" w:rsidRDefault="00570BF8" w:rsidP="00570BF8">
            <w:pPr>
              <w:spacing w:after="160" w:line="278" w:lineRule="auto"/>
              <w:cnfStyle w:val="100000000000" w:firstRow="1" w:lastRow="0" w:firstColumn="0" w:lastColumn="0" w:oddVBand="0" w:evenVBand="0" w:oddHBand="0" w:evenHBand="0" w:firstRowFirstColumn="0" w:firstRowLastColumn="0" w:lastRowFirstColumn="0" w:lastRowLastColumn="0"/>
            </w:pPr>
            <w:r w:rsidRPr="00570BF8">
              <w:t>Specification</w:t>
            </w:r>
          </w:p>
        </w:tc>
      </w:tr>
      <w:tr w:rsidR="00570BF8" w:rsidRPr="00570BF8" w14:paraId="07BAEA3F" w14:textId="77777777" w:rsidTr="00570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564A1B" w14:textId="77777777" w:rsidR="00570BF8" w:rsidRPr="00570BF8" w:rsidRDefault="00570BF8" w:rsidP="00570BF8">
            <w:pPr>
              <w:spacing w:after="160" w:line="278" w:lineRule="auto"/>
              <w:rPr>
                <w:b/>
                <w:bCs w:val="0"/>
              </w:rPr>
            </w:pPr>
            <w:r w:rsidRPr="00570BF8">
              <w:rPr>
                <w:bCs w:val="0"/>
              </w:rPr>
              <w:t>Database Management System</w:t>
            </w:r>
          </w:p>
        </w:tc>
        <w:tc>
          <w:tcPr>
            <w:tcW w:w="7134" w:type="dxa"/>
            <w:hideMark/>
          </w:tcPr>
          <w:p w14:paraId="7065AD6C" w14:textId="77777777" w:rsidR="00570BF8" w:rsidRPr="00570BF8" w:rsidRDefault="00570BF8" w:rsidP="00570BF8">
            <w:pPr>
              <w:spacing w:after="160" w:line="278" w:lineRule="auto"/>
              <w:cnfStyle w:val="000000100000" w:firstRow="0" w:lastRow="0" w:firstColumn="0" w:lastColumn="0" w:oddVBand="0" w:evenVBand="0" w:oddHBand="1" w:evenHBand="0" w:firstRowFirstColumn="0" w:firstRowLastColumn="0" w:lastRowFirstColumn="0" w:lastRowLastColumn="0"/>
            </w:pPr>
            <w:r w:rsidRPr="00570BF8">
              <w:t>PostgreSQL</w:t>
            </w:r>
          </w:p>
        </w:tc>
      </w:tr>
      <w:tr w:rsidR="00570BF8" w:rsidRPr="00570BF8" w14:paraId="1E99A413" w14:textId="77777777" w:rsidTr="00570BF8">
        <w:tc>
          <w:tcPr>
            <w:cnfStyle w:val="001000000000" w:firstRow="0" w:lastRow="0" w:firstColumn="1" w:lastColumn="0" w:oddVBand="0" w:evenVBand="0" w:oddHBand="0" w:evenHBand="0" w:firstRowFirstColumn="0" w:firstRowLastColumn="0" w:lastRowFirstColumn="0" w:lastRowLastColumn="0"/>
            <w:tcW w:w="0" w:type="auto"/>
            <w:hideMark/>
          </w:tcPr>
          <w:p w14:paraId="28B9167B" w14:textId="77777777" w:rsidR="00570BF8" w:rsidRPr="00570BF8" w:rsidRDefault="00570BF8" w:rsidP="00570BF8">
            <w:pPr>
              <w:spacing w:after="160" w:line="278" w:lineRule="auto"/>
              <w:rPr>
                <w:b/>
                <w:bCs w:val="0"/>
              </w:rPr>
            </w:pPr>
            <w:r w:rsidRPr="00570BF8">
              <w:rPr>
                <w:bCs w:val="0"/>
              </w:rPr>
              <w:t>Database Type</w:t>
            </w:r>
          </w:p>
        </w:tc>
        <w:tc>
          <w:tcPr>
            <w:tcW w:w="7134" w:type="dxa"/>
            <w:hideMark/>
          </w:tcPr>
          <w:p w14:paraId="5FA02ADF" w14:textId="77777777" w:rsidR="00570BF8" w:rsidRPr="00570BF8" w:rsidRDefault="00570BF8" w:rsidP="00570BF8">
            <w:pPr>
              <w:spacing w:after="160" w:line="278" w:lineRule="auto"/>
              <w:cnfStyle w:val="000000000000" w:firstRow="0" w:lastRow="0" w:firstColumn="0" w:lastColumn="0" w:oddVBand="0" w:evenVBand="0" w:oddHBand="0" w:evenHBand="0" w:firstRowFirstColumn="0" w:firstRowLastColumn="0" w:lastRowFirstColumn="0" w:lastRowLastColumn="0"/>
            </w:pPr>
            <w:r w:rsidRPr="00570BF8">
              <w:t>Relational Database Management System (RDBMS)</w:t>
            </w:r>
          </w:p>
        </w:tc>
      </w:tr>
      <w:tr w:rsidR="00570BF8" w:rsidRPr="00570BF8" w14:paraId="44775CF0" w14:textId="77777777" w:rsidTr="00570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38386F" w14:textId="77777777" w:rsidR="00570BF8" w:rsidRPr="00570BF8" w:rsidRDefault="00570BF8" w:rsidP="00570BF8">
            <w:pPr>
              <w:spacing w:after="160" w:line="278" w:lineRule="auto"/>
              <w:rPr>
                <w:b/>
                <w:bCs w:val="0"/>
              </w:rPr>
            </w:pPr>
            <w:r w:rsidRPr="00570BF8">
              <w:rPr>
                <w:bCs w:val="0"/>
              </w:rPr>
              <w:t>Deployment</w:t>
            </w:r>
          </w:p>
        </w:tc>
        <w:tc>
          <w:tcPr>
            <w:tcW w:w="7134" w:type="dxa"/>
            <w:hideMark/>
          </w:tcPr>
          <w:p w14:paraId="12D9B166" w14:textId="77777777" w:rsidR="00570BF8" w:rsidRPr="00570BF8" w:rsidRDefault="00570BF8" w:rsidP="00570BF8">
            <w:pPr>
              <w:spacing w:after="160" w:line="278" w:lineRule="auto"/>
              <w:cnfStyle w:val="000000100000" w:firstRow="0" w:lastRow="0" w:firstColumn="0" w:lastColumn="0" w:oddVBand="0" w:evenVBand="0" w:oddHBand="1" w:evenHBand="0" w:firstRowFirstColumn="0" w:firstRowLastColumn="0" w:lastRowFirstColumn="0" w:lastRowLastColumn="0"/>
            </w:pPr>
            <w:r w:rsidRPr="00570BF8">
              <w:t>Cloud-hosted PostgreSQL</w:t>
            </w:r>
          </w:p>
        </w:tc>
      </w:tr>
      <w:tr w:rsidR="00570BF8" w:rsidRPr="00570BF8" w14:paraId="2F410FC6" w14:textId="77777777" w:rsidTr="00570BF8">
        <w:tc>
          <w:tcPr>
            <w:cnfStyle w:val="001000000000" w:firstRow="0" w:lastRow="0" w:firstColumn="1" w:lastColumn="0" w:oddVBand="0" w:evenVBand="0" w:oddHBand="0" w:evenHBand="0" w:firstRowFirstColumn="0" w:firstRowLastColumn="0" w:lastRowFirstColumn="0" w:lastRowLastColumn="0"/>
            <w:tcW w:w="0" w:type="auto"/>
            <w:hideMark/>
          </w:tcPr>
          <w:p w14:paraId="32353695" w14:textId="77777777" w:rsidR="00570BF8" w:rsidRPr="00570BF8" w:rsidRDefault="00570BF8" w:rsidP="00570BF8">
            <w:pPr>
              <w:spacing w:after="160" w:line="278" w:lineRule="auto"/>
              <w:rPr>
                <w:b/>
                <w:bCs w:val="0"/>
              </w:rPr>
            </w:pPr>
            <w:r w:rsidRPr="00570BF8">
              <w:rPr>
                <w:bCs w:val="0"/>
              </w:rPr>
              <w:t>ORM Framework</w:t>
            </w:r>
          </w:p>
        </w:tc>
        <w:tc>
          <w:tcPr>
            <w:tcW w:w="7134" w:type="dxa"/>
            <w:hideMark/>
          </w:tcPr>
          <w:p w14:paraId="3E7BD256" w14:textId="77777777" w:rsidR="00570BF8" w:rsidRPr="00570BF8" w:rsidRDefault="00570BF8" w:rsidP="00570BF8">
            <w:pPr>
              <w:spacing w:after="160" w:line="278" w:lineRule="auto"/>
              <w:cnfStyle w:val="000000000000" w:firstRow="0" w:lastRow="0" w:firstColumn="0" w:lastColumn="0" w:oddVBand="0" w:evenVBand="0" w:oddHBand="0" w:evenHBand="0" w:firstRowFirstColumn="0" w:firstRowLastColumn="0" w:lastRowFirstColumn="0" w:lastRowLastColumn="0"/>
            </w:pPr>
            <w:r w:rsidRPr="00570BF8">
              <w:t>Spring Data JPA / Hibernate</w:t>
            </w:r>
          </w:p>
        </w:tc>
      </w:tr>
      <w:tr w:rsidR="00570BF8" w:rsidRPr="00570BF8" w14:paraId="60DE1E9B" w14:textId="77777777" w:rsidTr="00570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6F34C" w14:textId="77777777" w:rsidR="00570BF8" w:rsidRPr="00570BF8" w:rsidRDefault="00570BF8" w:rsidP="00570BF8">
            <w:pPr>
              <w:spacing w:after="160" w:line="278" w:lineRule="auto"/>
              <w:rPr>
                <w:b/>
                <w:bCs w:val="0"/>
              </w:rPr>
            </w:pPr>
            <w:r w:rsidRPr="00570BF8">
              <w:rPr>
                <w:bCs w:val="0"/>
              </w:rPr>
              <w:t>SQL Standard</w:t>
            </w:r>
          </w:p>
        </w:tc>
        <w:tc>
          <w:tcPr>
            <w:tcW w:w="7134" w:type="dxa"/>
            <w:hideMark/>
          </w:tcPr>
          <w:p w14:paraId="1BB098AE" w14:textId="77777777" w:rsidR="00570BF8" w:rsidRPr="00570BF8" w:rsidRDefault="00570BF8" w:rsidP="00570BF8">
            <w:pPr>
              <w:spacing w:after="160" w:line="278" w:lineRule="auto"/>
              <w:cnfStyle w:val="000000100000" w:firstRow="0" w:lastRow="0" w:firstColumn="0" w:lastColumn="0" w:oddVBand="0" w:evenVBand="0" w:oddHBand="1" w:evenHBand="0" w:firstRowFirstColumn="0" w:firstRowLastColumn="0" w:lastRowFirstColumn="0" w:lastRowLastColumn="0"/>
            </w:pPr>
            <w:r w:rsidRPr="00570BF8">
              <w:t>PostgreSQL SQL</w:t>
            </w:r>
          </w:p>
        </w:tc>
      </w:tr>
      <w:tr w:rsidR="00570BF8" w:rsidRPr="00570BF8" w14:paraId="518A2B6A" w14:textId="77777777" w:rsidTr="00570BF8">
        <w:tc>
          <w:tcPr>
            <w:cnfStyle w:val="001000000000" w:firstRow="0" w:lastRow="0" w:firstColumn="1" w:lastColumn="0" w:oddVBand="0" w:evenVBand="0" w:oddHBand="0" w:evenHBand="0" w:firstRowFirstColumn="0" w:firstRowLastColumn="0" w:lastRowFirstColumn="0" w:lastRowLastColumn="0"/>
            <w:tcW w:w="0" w:type="auto"/>
            <w:hideMark/>
          </w:tcPr>
          <w:p w14:paraId="44490084" w14:textId="77777777" w:rsidR="00570BF8" w:rsidRPr="00570BF8" w:rsidRDefault="00570BF8" w:rsidP="00570BF8">
            <w:pPr>
              <w:spacing w:after="160" w:line="278" w:lineRule="auto"/>
              <w:rPr>
                <w:b/>
                <w:bCs w:val="0"/>
              </w:rPr>
            </w:pPr>
            <w:r w:rsidRPr="00570BF8">
              <w:rPr>
                <w:bCs w:val="0"/>
              </w:rPr>
              <w:t>Transaction Support</w:t>
            </w:r>
          </w:p>
        </w:tc>
        <w:tc>
          <w:tcPr>
            <w:tcW w:w="7134" w:type="dxa"/>
            <w:hideMark/>
          </w:tcPr>
          <w:p w14:paraId="3FA5AA7C" w14:textId="77777777" w:rsidR="00570BF8" w:rsidRPr="00570BF8" w:rsidRDefault="00570BF8" w:rsidP="00570BF8">
            <w:pPr>
              <w:spacing w:after="160" w:line="278" w:lineRule="auto"/>
              <w:cnfStyle w:val="000000000000" w:firstRow="0" w:lastRow="0" w:firstColumn="0" w:lastColumn="0" w:oddVBand="0" w:evenVBand="0" w:oddHBand="0" w:evenHBand="0" w:firstRowFirstColumn="0" w:firstRowLastColumn="0" w:lastRowFirstColumn="0" w:lastRowLastColumn="0"/>
            </w:pPr>
            <w:r w:rsidRPr="00570BF8">
              <w:t>ACID Compliant</w:t>
            </w:r>
          </w:p>
        </w:tc>
      </w:tr>
      <w:tr w:rsidR="00570BF8" w:rsidRPr="00570BF8" w14:paraId="6267A93B" w14:textId="77777777" w:rsidTr="00570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06F94" w14:textId="77777777" w:rsidR="00570BF8" w:rsidRPr="00570BF8" w:rsidRDefault="00570BF8" w:rsidP="00570BF8">
            <w:pPr>
              <w:spacing w:after="160" w:line="278" w:lineRule="auto"/>
              <w:rPr>
                <w:b/>
                <w:bCs w:val="0"/>
              </w:rPr>
            </w:pPr>
            <w:r w:rsidRPr="00570BF8">
              <w:rPr>
                <w:bCs w:val="0"/>
              </w:rPr>
              <w:t>Multi-Tenant Support</w:t>
            </w:r>
          </w:p>
        </w:tc>
        <w:tc>
          <w:tcPr>
            <w:tcW w:w="7134" w:type="dxa"/>
            <w:hideMark/>
          </w:tcPr>
          <w:p w14:paraId="57B55416" w14:textId="77777777" w:rsidR="00570BF8" w:rsidRPr="00570BF8" w:rsidRDefault="00570BF8" w:rsidP="00570BF8">
            <w:pPr>
              <w:spacing w:after="160" w:line="278" w:lineRule="auto"/>
              <w:cnfStyle w:val="000000100000" w:firstRow="0" w:lastRow="0" w:firstColumn="0" w:lastColumn="0" w:oddVBand="0" w:evenVBand="0" w:oddHBand="1" w:evenHBand="0" w:firstRowFirstColumn="0" w:firstRowLastColumn="0" w:lastRowFirstColumn="0" w:lastRowLastColumn="0"/>
            </w:pPr>
            <w:r w:rsidRPr="00570BF8">
              <w:t>Shared Database with Tenant Isolation</w:t>
            </w:r>
          </w:p>
        </w:tc>
      </w:tr>
    </w:tbl>
    <w:p w14:paraId="3DD42316" w14:textId="2A18EEAF" w:rsidR="00570BF8" w:rsidRPr="00570BF8" w:rsidRDefault="00570BF8" w:rsidP="00570BF8">
      <w:r>
        <w:t xml:space="preserve"> </w:t>
      </w:r>
    </w:p>
    <w:p w14:paraId="0E52D6FD" w14:textId="77777777" w:rsidR="00570BF8" w:rsidRPr="00570BF8" w:rsidRDefault="00570BF8" w:rsidP="00570BF8">
      <w:pPr>
        <w:rPr>
          <w:b/>
          <w:bCs/>
        </w:rPr>
      </w:pPr>
      <w:r w:rsidRPr="00570BF8">
        <w:rPr>
          <w:b/>
          <w:bCs/>
        </w:rPr>
        <w:t>7.1.3 Database Objectives</w:t>
      </w:r>
    </w:p>
    <w:p w14:paraId="1B0E7324" w14:textId="77777777" w:rsidR="00570BF8" w:rsidRPr="00570BF8" w:rsidRDefault="00570BF8" w:rsidP="00570BF8">
      <w:r w:rsidRPr="00570BF8">
        <w:t>The database shall support the following objectives:</w:t>
      </w:r>
    </w:p>
    <w:p w14:paraId="1463EDA5" w14:textId="77777777" w:rsidR="00570BF8" w:rsidRPr="00570BF8" w:rsidRDefault="00570BF8" w:rsidP="00570BF8">
      <w:pPr>
        <w:numPr>
          <w:ilvl w:val="0"/>
          <w:numId w:val="112"/>
        </w:numPr>
      </w:pPr>
      <w:r w:rsidRPr="00570BF8">
        <w:t>Store organizational business information securely.</w:t>
      </w:r>
    </w:p>
    <w:p w14:paraId="58A083F1" w14:textId="77777777" w:rsidR="00570BF8" w:rsidRPr="00570BF8" w:rsidRDefault="00570BF8" w:rsidP="00570BF8">
      <w:pPr>
        <w:numPr>
          <w:ilvl w:val="0"/>
          <w:numId w:val="112"/>
        </w:numPr>
      </w:pPr>
      <w:r w:rsidRPr="00570BF8">
        <w:t>Maintain workflow execution history.</w:t>
      </w:r>
    </w:p>
    <w:p w14:paraId="20F2ACD0" w14:textId="77777777" w:rsidR="00570BF8" w:rsidRPr="00570BF8" w:rsidRDefault="00570BF8" w:rsidP="00570BF8">
      <w:pPr>
        <w:numPr>
          <w:ilvl w:val="0"/>
          <w:numId w:val="112"/>
        </w:numPr>
      </w:pPr>
      <w:r w:rsidRPr="00570BF8">
        <w:t>Store AI-generated workflow definitions.</w:t>
      </w:r>
    </w:p>
    <w:p w14:paraId="18DC6F7F" w14:textId="77777777" w:rsidR="00570BF8" w:rsidRPr="00570BF8" w:rsidRDefault="00570BF8" w:rsidP="00570BF8">
      <w:pPr>
        <w:numPr>
          <w:ilvl w:val="0"/>
          <w:numId w:val="112"/>
        </w:numPr>
      </w:pPr>
      <w:r w:rsidRPr="00570BF8">
        <w:t>Preserve workflow version history.</w:t>
      </w:r>
    </w:p>
    <w:p w14:paraId="5BAE1CFF" w14:textId="77777777" w:rsidR="00570BF8" w:rsidRPr="00570BF8" w:rsidRDefault="00570BF8" w:rsidP="00570BF8">
      <w:pPr>
        <w:numPr>
          <w:ilvl w:val="0"/>
          <w:numId w:val="112"/>
        </w:numPr>
      </w:pPr>
      <w:r w:rsidRPr="00570BF8">
        <w:t>Maintain complete audit trails.</w:t>
      </w:r>
    </w:p>
    <w:p w14:paraId="419B55E0" w14:textId="77777777" w:rsidR="00570BF8" w:rsidRPr="00570BF8" w:rsidRDefault="00570BF8" w:rsidP="00570BF8">
      <w:pPr>
        <w:numPr>
          <w:ilvl w:val="0"/>
          <w:numId w:val="112"/>
        </w:numPr>
      </w:pPr>
      <w:r w:rsidRPr="00570BF8">
        <w:t>Support workflow analytics.</w:t>
      </w:r>
    </w:p>
    <w:p w14:paraId="7F3A5A26" w14:textId="77777777" w:rsidR="00570BF8" w:rsidRPr="00570BF8" w:rsidRDefault="00570BF8" w:rsidP="00570BF8">
      <w:pPr>
        <w:numPr>
          <w:ilvl w:val="0"/>
          <w:numId w:val="112"/>
        </w:numPr>
      </w:pPr>
      <w:r w:rsidRPr="00570BF8">
        <w:lastRenderedPageBreak/>
        <w:t>Enable AI optimization using historical workflow data.</w:t>
      </w:r>
    </w:p>
    <w:p w14:paraId="7CA15398" w14:textId="77777777" w:rsidR="00570BF8" w:rsidRPr="00570BF8" w:rsidRDefault="00570BF8" w:rsidP="00570BF8">
      <w:pPr>
        <w:numPr>
          <w:ilvl w:val="0"/>
          <w:numId w:val="112"/>
        </w:numPr>
      </w:pPr>
      <w:r w:rsidRPr="00570BF8">
        <w:t>Ensure data consistency across all modules.</w:t>
      </w:r>
    </w:p>
    <w:p w14:paraId="5410EEB8" w14:textId="77777777" w:rsidR="00570BF8" w:rsidRPr="00570BF8" w:rsidRDefault="00570BF8" w:rsidP="00570BF8">
      <w:pPr>
        <w:numPr>
          <w:ilvl w:val="0"/>
          <w:numId w:val="112"/>
        </w:numPr>
      </w:pPr>
      <w:r w:rsidRPr="00570BF8">
        <w:t>Support future scalability and enterprise integrations.</w:t>
      </w:r>
    </w:p>
    <w:p w14:paraId="28A2F677" w14:textId="039218D5" w:rsidR="00570BF8" w:rsidRPr="00570BF8" w:rsidRDefault="00570BF8" w:rsidP="00570BF8">
      <w:r>
        <w:t xml:space="preserve"> </w:t>
      </w:r>
    </w:p>
    <w:p w14:paraId="0ED6031B" w14:textId="77777777" w:rsidR="00570BF8" w:rsidRPr="00570BF8" w:rsidRDefault="00570BF8" w:rsidP="00570BF8">
      <w:pPr>
        <w:rPr>
          <w:b/>
          <w:bCs/>
        </w:rPr>
      </w:pPr>
      <w:r w:rsidRPr="00570BF8">
        <w:rPr>
          <w:b/>
          <w:bCs/>
        </w:rPr>
        <w:t>7.1.4 Data Categories</w:t>
      </w:r>
    </w:p>
    <w:p w14:paraId="4341EE69" w14:textId="77777777" w:rsidR="00570BF8" w:rsidRPr="00570BF8" w:rsidRDefault="00570BF8" w:rsidP="00570BF8">
      <w:r w:rsidRPr="00570BF8">
        <w:t>The database shall store the following categories of information:</w:t>
      </w:r>
    </w:p>
    <w:tbl>
      <w:tblPr>
        <w:tblStyle w:val="PlainTable1"/>
        <w:tblW w:w="10525" w:type="dxa"/>
        <w:tblLook w:val="04A0" w:firstRow="1" w:lastRow="0" w:firstColumn="1" w:lastColumn="0" w:noHBand="0" w:noVBand="1"/>
      </w:tblPr>
      <w:tblGrid>
        <w:gridCol w:w="2335"/>
        <w:gridCol w:w="8190"/>
      </w:tblGrid>
      <w:tr w:rsidR="00570BF8" w:rsidRPr="00570BF8" w14:paraId="46075451" w14:textId="77777777" w:rsidTr="00570B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5364168C" w14:textId="77777777" w:rsidR="00570BF8" w:rsidRPr="00570BF8" w:rsidRDefault="00570BF8" w:rsidP="00570BF8">
            <w:pPr>
              <w:spacing w:after="160" w:line="278" w:lineRule="auto"/>
            </w:pPr>
            <w:r w:rsidRPr="00570BF8">
              <w:t>Data Category</w:t>
            </w:r>
          </w:p>
        </w:tc>
        <w:tc>
          <w:tcPr>
            <w:tcW w:w="8190" w:type="dxa"/>
            <w:hideMark/>
          </w:tcPr>
          <w:p w14:paraId="41C1E1FC" w14:textId="77777777" w:rsidR="00570BF8" w:rsidRPr="00570BF8" w:rsidRDefault="00570BF8" w:rsidP="00570BF8">
            <w:pPr>
              <w:spacing w:after="160" w:line="278" w:lineRule="auto"/>
              <w:cnfStyle w:val="100000000000" w:firstRow="1" w:lastRow="0" w:firstColumn="0" w:lastColumn="0" w:oddVBand="0" w:evenVBand="0" w:oddHBand="0" w:evenHBand="0" w:firstRowFirstColumn="0" w:firstRowLastColumn="0" w:lastRowFirstColumn="0" w:lastRowLastColumn="0"/>
            </w:pPr>
            <w:r w:rsidRPr="00570BF8">
              <w:t>Description</w:t>
            </w:r>
          </w:p>
        </w:tc>
      </w:tr>
      <w:tr w:rsidR="00570BF8" w:rsidRPr="00570BF8" w14:paraId="0B62F71D" w14:textId="77777777" w:rsidTr="00570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223A841D" w14:textId="77777777" w:rsidR="00570BF8" w:rsidRPr="00570BF8" w:rsidRDefault="00570BF8" w:rsidP="00570BF8">
            <w:pPr>
              <w:spacing w:after="160" w:line="278" w:lineRule="auto"/>
              <w:rPr>
                <w:b/>
                <w:bCs w:val="0"/>
              </w:rPr>
            </w:pPr>
            <w:r w:rsidRPr="00570BF8">
              <w:rPr>
                <w:bCs w:val="0"/>
              </w:rPr>
              <w:t>Organization Data</w:t>
            </w:r>
          </w:p>
        </w:tc>
        <w:tc>
          <w:tcPr>
            <w:tcW w:w="8190" w:type="dxa"/>
            <w:hideMark/>
          </w:tcPr>
          <w:p w14:paraId="39EB1A76" w14:textId="77777777" w:rsidR="00570BF8" w:rsidRPr="00570BF8" w:rsidRDefault="00570BF8" w:rsidP="00570BF8">
            <w:pPr>
              <w:spacing w:after="160" w:line="278" w:lineRule="auto"/>
              <w:cnfStyle w:val="000000100000" w:firstRow="0" w:lastRow="0" w:firstColumn="0" w:lastColumn="0" w:oddVBand="0" w:evenVBand="0" w:oddHBand="1" w:evenHBand="0" w:firstRowFirstColumn="0" w:firstRowLastColumn="0" w:lastRowFirstColumn="0" w:lastRowLastColumn="0"/>
            </w:pPr>
            <w:r w:rsidRPr="00570BF8">
              <w:t>Organizations, departments, settings</w:t>
            </w:r>
          </w:p>
        </w:tc>
      </w:tr>
      <w:tr w:rsidR="00570BF8" w:rsidRPr="00570BF8" w14:paraId="63D97F7A" w14:textId="77777777" w:rsidTr="00570BF8">
        <w:tc>
          <w:tcPr>
            <w:cnfStyle w:val="001000000000" w:firstRow="0" w:lastRow="0" w:firstColumn="1" w:lastColumn="0" w:oddVBand="0" w:evenVBand="0" w:oddHBand="0" w:evenHBand="0" w:firstRowFirstColumn="0" w:firstRowLastColumn="0" w:lastRowFirstColumn="0" w:lastRowLastColumn="0"/>
            <w:tcW w:w="2335" w:type="dxa"/>
            <w:hideMark/>
          </w:tcPr>
          <w:p w14:paraId="6EAEC9A2" w14:textId="77777777" w:rsidR="00570BF8" w:rsidRPr="00570BF8" w:rsidRDefault="00570BF8" w:rsidP="00570BF8">
            <w:pPr>
              <w:spacing w:after="160" w:line="278" w:lineRule="auto"/>
              <w:rPr>
                <w:b/>
                <w:bCs w:val="0"/>
              </w:rPr>
            </w:pPr>
            <w:r w:rsidRPr="00570BF8">
              <w:rPr>
                <w:bCs w:val="0"/>
              </w:rPr>
              <w:t>User Data</w:t>
            </w:r>
          </w:p>
        </w:tc>
        <w:tc>
          <w:tcPr>
            <w:tcW w:w="8190" w:type="dxa"/>
            <w:hideMark/>
          </w:tcPr>
          <w:p w14:paraId="427A2B3C" w14:textId="77777777" w:rsidR="00570BF8" w:rsidRPr="00570BF8" w:rsidRDefault="00570BF8" w:rsidP="00570BF8">
            <w:pPr>
              <w:spacing w:after="160" w:line="278" w:lineRule="auto"/>
              <w:cnfStyle w:val="000000000000" w:firstRow="0" w:lastRow="0" w:firstColumn="0" w:lastColumn="0" w:oddVBand="0" w:evenVBand="0" w:oddHBand="0" w:evenHBand="0" w:firstRowFirstColumn="0" w:firstRowLastColumn="0" w:lastRowFirstColumn="0" w:lastRowLastColumn="0"/>
            </w:pPr>
            <w:r w:rsidRPr="00570BF8">
              <w:t>Users, roles, permissions, profiles</w:t>
            </w:r>
          </w:p>
        </w:tc>
      </w:tr>
      <w:tr w:rsidR="00570BF8" w:rsidRPr="00570BF8" w14:paraId="1FA1DCB6" w14:textId="77777777" w:rsidTr="00570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29FC4DA1" w14:textId="77777777" w:rsidR="00570BF8" w:rsidRPr="00570BF8" w:rsidRDefault="00570BF8" w:rsidP="00570BF8">
            <w:pPr>
              <w:spacing w:after="160" w:line="278" w:lineRule="auto"/>
              <w:rPr>
                <w:b/>
                <w:bCs w:val="0"/>
              </w:rPr>
            </w:pPr>
            <w:r w:rsidRPr="00570BF8">
              <w:rPr>
                <w:bCs w:val="0"/>
              </w:rPr>
              <w:t>Authentication Data</w:t>
            </w:r>
          </w:p>
        </w:tc>
        <w:tc>
          <w:tcPr>
            <w:tcW w:w="8190" w:type="dxa"/>
            <w:hideMark/>
          </w:tcPr>
          <w:p w14:paraId="4F3AD8F4" w14:textId="77777777" w:rsidR="00570BF8" w:rsidRPr="00570BF8" w:rsidRDefault="00570BF8" w:rsidP="00570BF8">
            <w:pPr>
              <w:spacing w:after="160" w:line="278" w:lineRule="auto"/>
              <w:cnfStyle w:val="000000100000" w:firstRow="0" w:lastRow="0" w:firstColumn="0" w:lastColumn="0" w:oddVBand="0" w:evenVBand="0" w:oddHBand="1" w:evenHBand="0" w:firstRowFirstColumn="0" w:firstRowLastColumn="0" w:lastRowFirstColumn="0" w:lastRowLastColumn="0"/>
            </w:pPr>
            <w:r w:rsidRPr="00570BF8">
              <w:t>Login credentials, sessions, tokens</w:t>
            </w:r>
          </w:p>
        </w:tc>
      </w:tr>
      <w:tr w:rsidR="00570BF8" w:rsidRPr="00570BF8" w14:paraId="5EB3A063" w14:textId="77777777" w:rsidTr="00570BF8">
        <w:tc>
          <w:tcPr>
            <w:cnfStyle w:val="001000000000" w:firstRow="0" w:lastRow="0" w:firstColumn="1" w:lastColumn="0" w:oddVBand="0" w:evenVBand="0" w:oddHBand="0" w:evenHBand="0" w:firstRowFirstColumn="0" w:firstRowLastColumn="0" w:lastRowFirstColumn="0" w:lastRowLastColumn="0"/>
            <w:tcW w:w="2335" w:type="dxa"/>
            <w:hideMark/>
          </w:tcPr>
          <w:p w14:paraId="1F9D0451" w14:textId="77777777" w:rsidR="00570BF8" w:rsidRPr="00570BF8" w:rsidRDefault="00570BF8" w:rsidP="00570BF8">
            <w:pPr>
              <w:spacing w:after="160" w:line="278" w:lineRule="auto"/>
              <w:rPr>
                <w:b/>
                <w:bCs w:val="0"/>
              </w:rPr>
            </w:pPr>
            <w:r w:rsidRPr="00570BF8">
              <w:rPr>
                <w:bCs w:val="0"/>
              </w:rPr>
              <w:t>SOP Data</w:t>
            </w:r>
          </w:p>
        </w:tc>
        <w:tc>
          <w:tcPr>
            <w:tcW w:w="8190" w:type="dxa"/>
            <w:hideMark/>
          </w:tcPr>
          <w:p w14:paraId="65BB54DD" w14:textId="77777777" w:rsidR="00570BF8" w:rsidRPr="00570BF8" w:rsidRDefault="00570BF8" w:rsidP="00570BF8">
            <w:pPr>
              <w:spacing w:after="160" w:line="278" w:lineRule="auto"/>
              <w:cnfStyle w:val="000000000000" w:firstRow="0" w:lastRow="0" w:firstColumn="0" w:lastColumn="0" w:oddVBand="0" w:evenVBand="0" w:oddHBand="0" w:evenHBand="0" w:firstRowFirstColumn="0" w:firstRowLastColumn="0" w:lastRowFirstColumn="0" w:lastRowLastColumn="0"/>
            </w:pPr>
            <w:r w:rsidRPr="00570BF8">
              <w:t>Uploaded SOP documents and versions</w:t>
            </w:r>
          </w:p>
        </w:tc>
      </w:tr>
      <w:tr w:rsidR="00570BF8" w:rsidRPr="00570BF8" w14:paraId="734F4A5C" w14:textId="77777777" w:rsidTr="00570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2C1CEAB4" w14:textId="77777777" w:rsidR="00570BF8" w:rsidRPr="00570BF8" w:rsidRDefault="00570BF8" w:rsidP="00570BF8">
            <w:pPr>
              <w:spacing w:after="160" w:line="278" w:lineRule="auto"/>
              <w:rPr>
                <w:b/>
                <w:bCs w:val="0"/>
              </w:rPr>
            </w:pPr>
            <w:r w:rsidRPr="00570BF8">
              <w:rPr>
                <w:bCs w:val="0"/>
              </w:rPr>
              <w:t>AI Data</w:t>
            </w:r>
          </w:p>
        </w:tc>
        <w:tc>
          <w:tcPr>
            <w:tcW w:w="8190" w:type="dxa"/>
            <w:hideMark/>
          </w:tcPr>
          <w:p w14:paraId="6C64D514" w14:textId="77777777" w:rsidR="00570BF8" w:rsidRPr="00570BF8" w:rsidRDefault="00570BF8" w:rsidP="00570BF8">
            <w:pPr>
              <w:spacing w:after="160" w:line="278" w:lineRule="auto"/>
              <w:cnfStyle w:val="000000100000" w:firstRow="0" w:lastRow="0" w:firstColumn="0" w:lastColumn="0" w:oddVBand="0" w:evenVBand="0" w:oddHBand="1" w:evenHBand="0" w:firstRowFirstColumn="0" w:firstRowLastColumn="0" w:lastRowFirstColumn="0" w:lastRowLastColumn="0"/>
            </w:pPr>
            <w:r w:rsidRPr="00570BF8">
              <w:t>AI requests, responses, prompts, confidence scores</w:t>
            </w:r>
          </w:p>
        </w:tc>
      </w:tr>
      <w:tr w:rsidR="00570BF8" w:rsidRPr="00570BF8" w14:paraId="701251FF" w14:textId="77777777" w:rsidTr="00570BF8">
        <w:tc>
          <w:tcPr>
            <w:cnfStyle w:val="001000000000" w:firstRow="0" w:lastRow="0" w:firstColumn="1" w:lastColumn="0" w:oddVBand="0" w:evenVBand="0" w:oddHBand="0" w:evenHBand="0" w:firstRowFirstColumn="0" w:firstRowLastColumn="0" w:lastRowFirstColumn="0" w:lastRowLastColumn="0"/>
            <w:tcW w:w="2335" w:type="dxa"/>
            <w:hideMark/>
          </w:tcPr>
          <w:p w14:paraId="43E4B36B" w14:textId="77777777" w:rsidR="00570BF8" w:rsidRPr="00570BF8" w:rsidRDefault="00570BF8" w:rsidP="00570BF8">
            <w:pPr>
              <w:spacing w:after="160" w:line="278" w:lineRule="auto"/>
              <w:rPr>
                <w:b/>
                <w:bCs w:val="0"/>
              </w:rPr>
            </w:pPr>
            <w:r w:rsidRPr="00570BF8">
              <w:rPr>
                <w:bCs w:val="0"/>
              </w:rPr>
              <w:t>Workflow Data</w:t>
            </w:r>
          </w:p>
        </w:tc>
        <w:tc>
          <w:tcPr>
            <w:tcW w:w="8190" w:type="dxa"/>
            <w:hideMark/>
          </w:tcPr>
          <w:p w14:paraId="37C3DD6C" w14:textId="77777777" w:rsidR="00570BF8" w:rsidRPr="00570BF8" w:rsidRDefault="00570BF8" w:rsidP="00570BF8">
            <w:pPr>
              <w:spacing w:after="160" w:line="278" w:lineRule="auto"/>
              <w:cnfStyle w:val="000000000000" w:firstRow="0" w:lastRow="0" w:firstColumn="0" w:lastColumn="0" w:oddVBand="0" w:evenVBand="0" w:oddHBand="0" w:evenHBand="0" w:firstRowFirstColumn="0" w:firstRowLastColumn="0" w:lastRowFirstColumn="0" w:lastRowLastColumn="0"/>
            </w:pPr>
            <w:r w:rsidRPr="00570BF8">
              <w:t>Workflow definitions, versions, diagrams</w:t>
            </w:r>
          </w:p>
        </w:tc>
      </w:tr>
      <w:tr w:rsidR="00570BF8" w:rsidRPr="00570BF8" w14:paraId="5D073DA3" w14:textId="77777777" w:rsidTr="00570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09E094B5" w14:textId="77777777" w:rsidR="00570BF8" w:rsidRPr="00570BF8" w:rsidRDefault="00570BF8" w:rsidP="00570BF8">
            <w:pPr>
              <w:spacing w:after="160" w:line="278" w:lineRule="auto"/>
              <w:rPr>
                <w:b/>
                <w:bCs w:val="0"/>
              </w:rPr>
            </w:pPr>
            <w:r w:rsidRPr="00570BF8">
              <w:rPr>
                <w:bCs w:val="0"/>
              </w:rPr>
              <w:t>Execution Data</w:t>
            </w:r>
          </w:p>
        </w:tc>
        <w:tc>
          <w:tcPr>
            <w:tcW w:w="8190" w:type="dxa"/>
            <w:hideMark/>
          </w:tcPr>
          <w:p w14:paraId="07B59AFB" w14:textId="77777777" w:rsidR="00570BF8" w:rsidRPr="00570BF8" w:rsidRDefault="00570BF8" w:rsidP="00570BF8">
            <w:pPr>
              <w:spacing w:after="160" w:line="278" w:lineRule="auto"/>
              <w:cnfStyle w:val="000000100000" w:firstRow="0" w:lastRow="0" w:firstColumn="0" w:lastColumn="0" w:oddVBand="0" w:evenVBand="0" w:oddHBand="1" w:evenHBand="0" w:firstRowFirstColumn="0" w:firstRowLastColumn="0" w:lastRowFirstColumn="0" w:lastRowLastColumn="0"/>
            </w:pPr>
            <w:r w:rsidRPr="00570BF8">
              <w:t>Workflow instances, task execution history</w:t>
            </w:r>
          </w:p>
        </w:tc>
      </w:tr>
      <w:tr w:rsidR="00570BF8" w:rsidRPr="00570BF8" w14:paraId="53B79377" w14:textId="77777777" w:rsidTr="00570BF8">
        <w:tc>
          <w:tcPr>
            <w:cnfStyle w:val="001000000000" w:firstRow="0" w:lastRow="0" w:firstColumn="1" w:lastColumn="0" w:oddVBand="0" w:evenVBand="0" w:oddHBand="0" w:evenHBand="0" w:firstRowFirstColumn="0" w:firstRowLastColumn="0" w:lastRowFirstColumn="0" w:lastRowLastColumn="0"/>
            <w:tcW w:w="2335" w:type="dxa"/>
            <w:hideMark/>
          </w:tcPr>
          <w:p w14:paraId="79D487BA" w14:textId="77777777" w:rsidR="00570BF8" w:rsidRPr="00570BF8" w:rsidRDefault="00570BF8" w:rsidP="00570BF8">
            <w:pPr>
              <w:spacing w:after="160" w:line="278" w:lineRule="auto"/>
              <w:rPr>
                <w:b/>
                <w:bCs w:val="0"/>
              </w:rPr>
            </w:pPr>
            <w:r w:rsidRPr="00570BF8">
              <w:rPr>
                <w:bCs w:val="0"/>
              </w:rPr>
              <w:t>Approval Data</w:t>
            </w:r>
          </w:p>
        </w:tc>
        <w:tc>
          <w:tcPr>
            <w:tcW w:w="8190" w:type="dxa"/>
            <w:hideMark/>
          </w:tcPr>
          <w:p w14:paraId="6967F1E3" w14:textId="77777777" w:rsidR="00570BF8" w:rsidRPr="00570BF8" w:rsidRDefault="00570BF8" w:rsidP="00570BF8">
            <w:pPr>
              <w:spacing w:after="160" w:line="278" w:lineRule="auto"/>
              <w:cnfStyle w:val="000000000000" w:firstRow="0" w:lastRow="0" w:firstColumn="0" w:lastColumn="0" w:oddVBand="0" w:evenVBand="0" w:oddHBand="0" w:evenHBand="0" w:firstRowFirstColumn="0" w:firstRowLastColumn="0" w:lastRowFirstColumn="0" w:lastRowLastColumn="0"/>
            </w:pPr>
            <w:r w:rsidRPr="00570BF8">
              <w:t>Approval requests and decisions</w:t>
            </w:r>
          </w:p>
        </w:tc>
      </w:tr>
      <w:tr w:rsidR="00570BF8" w:rsidRPr="00570BF8" w14:paraId="45A930CE" w14:textId="77777777" w:rsidTr="00570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44A11BB0" w14:textId="77777777" w:rsidR="00570BF8" w:rsidRPr="00570BF8" w:rsidRDefault="00570BF8" w:rsidP="00570BF8">
            <w:pPr>
              <w:spacing w:after="160" w:line="278" w:lineRule="auto"/>
              <w:rPr>
                <w:b/>
                <w:bCs w:val="0"/>
              </w:rPr>
            </w:pPr>
            <w:r w:rsidRPr="00570BF8">
              <w:rPr>
                <w:bCs w:val="0"/>
              </w:rPr>
              <w:t>Notification Data</w:t>
            </w:r>
          </w:p>
        </w:tc>
        <w:tc>
          <w:tcPr>
            <w:tcW w:w="8190" w:type="dxa"/>
            <w:hideMark/>
          </w:tcPr>
          <w:p w14:paraId="73B01882" w14:textId="77777777" w:rsidR="00570BF8" w:rsidRPr="00570BF8" w:rsidRDefault="00570BF8" w:rsidP="00570BF8">
            <w:pPr>
              <w:spacing w:after="160" w:line="278" w:lineRule="auto"/>
              <w:cnfStyle w:val="000000100000" w:firstRow="0" w:lastRow="0" w:firstColumn="0" w:lastColumn="0" w:oddVBand="0" w:evenVBand="0" w:oddHBand="1" w:evenHBand="0" w:firstRowFirstColumn="0" w:firstRowLastColumn="0" w:lastRowFirstColumn="0" w:lastRowLastColumn="0"/>
            </w:pPr>
            <w:r w:rsidRPr="00570BF8">
              <w:t>User notifications</w:t>
            </w:r>
          </w:p>
        </w:tc>
      </w:tr>
      <w:tr w:rsidR="00570BF8" w:rsidRPr="00570BF8" w14:paraId="7AE435A6" w14:textId="77777777" w:rsidTr="00570BF8">
        <w:tc>
          <w:tcPr>
            <w:cnfStyle w:val="001000000000" w:firstRow="0" w:lastRow="0" w:firstColumn="1" w:lastColumn="0" w:oddVBand="0" w:evenVBand="0" w:oddHBand="0" w:evenHBand="0" w:firstRowFirstColumn="0" w:firstRowLastColumn="0" w:lastRowFirstColumn="0" w:lastRowLastColumn="0"/>
            <w:tcW w:w="2335" w:type="dxa"/>
            <w:hideMark/>
          </w:tcPr>
          <w:p w14:paraId="06C2392A" w14:textId="77777777" w:rsidR="00570BF8" w:rsidRPr="00570BF8" w:rsidRDefault="00570BF8" w:rsidP="00570BF8">
            <w:pPr>
              <w:spacing w:after="160" w:line="278" w:lineRule="auto"/>
              <w:rPr>
                <w:b/>
                <w:bCs w:val="0"/>
              </w:rPr>
            </w:pPr>
            <w:r w:rsidRPr="00570BF8">
              <w:rPr>
                <w:bCs w:val="0"/>
              </w:rPr>
              <w:t>Analytics Data</w:t>
            </w:r>
          </w:p>
        </w:tc>
        <w:tc>
          <w:tcPr>
            <w:tcW w:w="8190" w:type="dxa"/>
            <w:hideMark/>
          </w:tcPr>
          <w:p w14:paraId="6417AA11" w14:textId="77777777" w:rsidR="00570BF8" w:rsidRPr="00570BF8" w:rsidRDefault="00570BF8" w:rsidP="00570BF8">
            <w:pPr>
              <w:spacing w:after="160" w:line="278" w:lineRule="auto"/>
              <w:cnfStyle w:val="000000000000" w:firstRow="0" w:lastRow="0" w:firstColumn="0" w:lastColumn="0" w:oddVBand="0" w:evenVBand="0" w:oddHBand="0" w:evenHBand="0" w:firstRowFirstColumn="0" w:firstRowLastColumn="0" w:lastRowFirstColumn="0" w:lastRowLastColumn="0"/>
            </w:pPr>
            <w:r w:rsidRPr="00570BF8">
              <w:t>Workflow metrics and reports</w:t>
            </w:r>
          </w:p>
        </w:tc>
      </w:tr>
      <w:tr w:rsidR="00570BF8" w:rsidRPr="00570BF8" w14:paraId="7F722894" w14:textId="77777777" w:rsidTr="00570B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1FEB1B97" w14:textId="77777777" w:rsidR="00570BF8" w:rsidRPr="00570BF8" w:rsidRDefault="00570BF8" w:rsidP="00570BF8">
            <w:pPr>
              <w:spacing w:after="160" w:line="278" w:lineRule="auto"/>
              <w:rPr>
                <w:b/>
                <w:bCs w:val="0"/>
              </w:rPr>
            </w:pPr>
            <w:r w:rsidRPr="00570BF8">
              <w:rPr>
                <w:bCs w:val="0"/>
              </w:rPr>
              <w:t>Audit Data</w:t>
            </w:r>
          </w:p>
        </w:tc>
        <w:tc>
          <w:tcPr>
            <w:tcW w:w="8190" w:type="dxa"/>
            <w:hideMark/>
          </w:tcPr>
          <w:p w14:paraId="198E341E" w14:textId="77777777" w:rsidR="00570BF8" w:rsidRPr="00570BF8" w:rsidRDefault="00570BF8" w:rsidP="00570BF8">
            <w:pPr>
              <w:spacing w:after="160" w:line="278" w:lineRule="auto"/>
              <w:cnfStyle w:val="000000100000" w:firstRow="0" w:lastRow="0" w:firstColumn="0" w:lastColumn="0" w:oddVBand="0" w:evenVBand="0" w:oddHBand="1" w:evenHBand="0" w:firstRowFirstColumn="0" w:firstRowLastColumn="0" w:lastRowFirstColumn="0" w:lastRowLastColumn="0"/>
            </w:pPr>
            <w:r w:rsidRPr="00570BF8">
              <w:t>System audit logs</w:t>
            </w:r>
          </w:p>
        </w:tc>
      </w:tr>
      <w:tr w:rsidR="00570BF8" w:rsidRPr="00570BF8" w14:paraId="0775AC9F" w14:textId="77777777" w:rsidTr="00570BF8">
        <w:tc>
          <w:tcPr>
            <w:cnfStyle w:val="001000000000" w:firstRow="0" w:lastRow="0" w:firstColumn="1" w:lastColumn="0" w:oddVBand="0" w:evenVBand="0" w:oddHBand="0" w:evenHBand="0" w:firstRowFirstColumn="0" w:firstRowLastColumn="0" w:lastRowFirstColumn="0" w:lastRowLastColumn="0"/>
            <w:tcW w:w="2335" w:type="dxa"/>
            <w:hideMark/>
          </w:tcPr>
          <w:p w14:paraId="598BB31F" w14:textId="77777777" w:rsidR="00570BF8" w:rsidRPr="00570BF8" w:rsidRDefault="00570BF8" w:rsidP="00570BF8">
            <w:pPr>
              <w:spacing w:after="160" w:line="278" w:lineRule="auto"/>
              <w:rPr>
                <w:b/>
                <w:bCs w:val="0"/>
              </w:rPr>
            </w:pPr>
            <w:r w:rsidRPr="00570BF8">
              <w:rPr>
                <w:bCs w:val="0"/>
              </w:rPr>
              <w:t>Configuration Data</w:t>
            </w:r>
          </w:p>
        </w:tc>
        <w:tc>
          <w:tcPr>
            <w:tcW w:w="8190" w:type="dxa"/>
            <w:hideMark/>
          </w:tcPr>
          <w:p w14:paraId="5F6381C1" w14:textId="77777777" w:rsidR="00570BF8" w:rsidRPr="00570BF8" w:rsidRDefault="00570BF8" w:rsidP="00570BF8">
            <w:pPr>
              <w:spacing w:after="160" w:line="278" w:lineRule="auto"/>
              <w:cnfStyle w:val="000000000000" w:firstRow="0" w:lastRow="0" w:firstColumn="0" w:lastColumn="0" w:oddVBand="0" w:evenVBand="0" w:oddHBand="0" w:evenHBand="0" w:firstRowFirstColumn="0" w:firstRowLastColumn="0" w:lastRowFirstColumn="0" w:lastRowLastColumn="0"/>
            </w:pPr>
            <w:r w:rsidRPr="00570BF8">
              <w:t>System settings and AI configurations</w:t>
            </w:r>
          </w:p>
        </w:tc>
      </w:tr>
    </w:tbl>
    <w:p w14:paraId="486C0BA1" w14:textId="1A3944E3" w:rsidR="00570BF8" w:rsidRDefault="00570BF8" w:rsidP="00570BF8">
      <w:r>
        <w:t xml:space="preserve"> </w:t>
      </w:r>
    </w:p>
    <w:p w14:paraId="24EF91CB" w14:textId="77777777" w:rsidR="00570BF8" w:rsidRDefault="00570BF8" w:rsidP="00570BF8"/>
    <w:p w14:paraId="721163BE" w14:textId="77777777" w:rsidR="00570BF8" w:rsidRPr="00570BF8" w:rsidRDefault="00570BF8" w:rsidP="00570BF8"/>
    <w:p w14:paraId="7406FE58" w14:textId="77777777" w:rsidR="00570BF8" w:rsidRPr="00570BF8" w:rsidRDefault="00570BF8" w:rsidP="00570BF8">
      <w:pPr>
        <w:rPr>
          <w:b/>
          <w:bCs/>
        </w:rPr>
      </w:pPr>
      <w:r w:rsidRPr="00570BF8">
        <w:rPr>
          <w:b/>
          <w:bCs/>
        </w:rPr>
        <w:t>7.1.5 Database Architecture</w:t>
      </w:r>
    </w:p>
    <w:p w14:paraId="4B587486" w14:textId="77777777" w:rsidR="00570BF8" w:rsidRPr="00570BF8" w:rsidRDefault="00570BF8" w:rsidP="00570BF8">
      <w:r w:rsidRPr="00570BF8">
        <w:t>The database architecture follows a normalized relational design to minimize redundancy while maintaining high performance and scalability.</w:t>
      </w:r>
    </w:p>
    <w:p w14:paraId="1B7B0A94" w14:textId="77777777" w:rsidR="00570BF8" w:rsidRPr="00570BF8" w:rsidRDefault="00570BF8" w:rsidP="00570BF8">
      <w:r w:rsidRPr="00570BF8">
        <w:t>The architecture consists of multiple logical domains:</w:t>
      </w:r>
    </w:p>
    <w:p w14:paraId="07356FE5" w14:textId="202C5421" w:rsidR="00570BF8" w:rsidRPr="00570BF8" w:rsidRDefault="00570BF8" w:rsidP="00570BF8">
      <w:pPr>
        <w:pStyle w:val="ListParagraph"/>
        <w:numPr>
          <w:ilvl w:val="0"/>
          <w:numId w:val="119"/>
        </w:numPr>
      </w:pPr>
      <w:r w:rsidRPr="00570BF8">
        <w:t>Authentication Domain</w:t>
      </w:r>
    </w:p>
    <w:p w14:paraId="28124AB5" w14:textId="77777777" w:rsidR="00570BF8" w:rsidRPr="00570BF8" w:rsidRDefault="00570BF8" w:rsidP="00570BF8">
      <w:pPr>
        <w:pStyle w:val="ListParagraph"/>
        <w:numPr>
          <w:ilvl w:val="0"/>
          <w:numId w:val="119"/>
        </w:numPr>
      </w:pPr>
      <w:r w:rsidRPr="00570BF8">
        <w:t>Organizations Domain</w:t>
      </w:r>
    </w:p>
    <w:p w14:paraId="7E6556DC" w14:textId="5FA4433D" w:rsidR="00570BF8" w:rsidRPr="00570BF8" w:rsidRDefault="00570BF8" w:rsidP="00570BF8">
      <w:pPr>
        <w:pStyle w:val="ListParagraph"/>
        <w:numPr>
          <w:ilvl w:val="0"/>
          <w:numId w:val="119"/>
        </w:numPr>
      </w:pPr>
      <w:r w:rsidRPr="00570BF8">
        <w:t>Workflow Domain</w:t>
      </w:r>
    </w:p>
    <w:p w14:paraId="02D77BA7" w14:textId="3BB45F6A" w:rsidR="00570BF8" w:rsidRPr="00570BF8" w:rsidRDefault="00570BF8" w:rsidP="00570BF8">
      <w:pPr>
        <w:pStyle w:val="ListParagraph"/>
        <w:numPr>
          <w:ilvl w:val="0"/>
          <w:numId w:val="119"/>
        </w:numPr>
      </w:pPr>
      <w:r w:rsidRPr="00570BF8">
        <w:t>AI Domain</w:t>
      </w:r>
    </w:p>
    <w:p w14:paraId="27F41B86" w14:textId="11BD40B3" w:rsidR="00570BF8" w:rsidRPr="00570BF8" w:rsidRDefault="00570BF8" w:rsidP="00570BF8">
      <w:pPr>
        <w:pStyle w:val="ListParagraph"/>
        <w:numPr>
          <w:ilvl w:val="0"/>
          <w:numId w:val="119"/>
        </w:numPr>
      </w:pPr>
      <w:r w:rsidRPr="00570BF8">
        <w:t>Execution Domain</w:t>
      </w:r>
    </w:p>
    <w:p w14:paraId="0FE4A3F7" w14:textId="2467C8AE" w:rsidR="00570BF8" w:rsidRPr="00570BF8" w:rsidRDefault="00570BF8" w:rsidP="00570BF8">
      <w:pPr>
        <w:pStyle w:val="ListParagraph"/>
        <w:numPr>
          <w:ilvl w:val="0"/>
          <w:numId w:val="119"/>
        </w:numPr>
      </w:pPr>
      <w:r w:rsidRPr="00570BF8">
        <w:lastRenderedPageBreak/>
        <w:t>Analytics Domain</w:t>
      </w:r>
    </w:p>
    <w:p w14:paraId="5172ED28" w14:textId="77777777" w:rsidR="00570BF8" w:rsidRPr="00570BF8" w:rsidRDefault="00570BF8" w:rsidP="00570BF8">
      <w:pPr>
        <w:pStyle w:val="ListParagraph"/>
        <w:numPr>
          <w:ilvl w:val="0"/>
          <w:numId w:val="119"/>
        </w:numPr>
      </w:pPr>
      <w:r w:rsidRPr="00570BF8">
        <w:t>Administration Domain</w:t>
      </w:r>
    </w:p>
    <w:p w14:paraId="4100FABD" w14:textId="77777777" w:rsidR="00570BF8" w:rsidRPr="00570BF8" w:rsidRDefault="00570BF8" w:rsidP="00570BF8">
      <w:r w:rsidRPr="00570BF8">
        <w:t>Each domain contains related entities that collectively support the platform's business processes.</w:t>
      </w:r>
    </w:p>
    <w:p w14:paraId="5D9FEB04" w14:textId="5BC328D5" w:rsidR="00570BF8" w:rsidRPr="00570BF8" w:rsidRDefault="00570BF8" w:rsidP="00570BF8">
      <w:r>
        <w:t xml:space="preserve"> </w:t>
      </w:r>
    </w:p>
    <w:p w14:paraId="5B07E7CC" w14:textId="77777777" w:rsidR="00570BF8" w:rsidRPr="00570BF8" w:rsidRDefault="00570BF8" w:rsidP="00570BF8">
      <w:pPr>
        <w:rPr>
          <w:b/>
          <w:bCs/>
        </w:rPr>
      </w:pPr>
      <w:r w:rsidRPr="00570BF8">
        <w:rPr>
          <w:b/>
          <w:bCs/>
        </w:rPr>
        <w:t>7.1.6 Multi-Tenant Database Strategy</w:t>
      </w:r>
    </w:p>
    <w:p w14:paraId="595453CD" w14:textId="77777777" w:rsidR="00570BF8" w:rsidRPr="00570BF8" w:rsidRDefault="00570BF8" w:rsidP="00570BF8">
      <w:proofErr w:type="spellStart"/>
      <w:r w:rsidRPr="00570BF8">
        <w:t>ProcessMind</w:t>
      </w:r>
      <w:proofErr w:type="spellEnd"/>
      <w:r w:rsidRPr="00570BF8">
        <w:t xml:space="preserve"> AI shall implement a shared database with logical tenant isolation.</w:t>
      </w:r>
    </w:p>
    <w:p w14:paraId="131FBF62" w14:textId="77777777" w:rsidR="00570BF8" w:rsidRPr="00570BF8" w:rsidRDefault="00570BF8" w:rsidP="00570BF8">
      <w:r w:rsidRPr="00570BF8">
        <w:t>Each organization shall have its own isolated data while sharing the same database infrastructure.</w:t>
      </w:r>
    </w:p>
    <w:p w14:paraId="43FDD942" w14:textId="77777777" w:rsidR="00570BF8" w:rsidRPr="00570BF8" w:rsidRDefault="00570BF8" w:rsidP="00570BF8">
      <w:r w:rsidRPr="00570BF8">
        <w:t>Every organization-owned record shall contain an Organization ID to enforce tenant isolation.</w:t>
      </w:r>
    </w:p>
    <w:p w14:paraId="7C849DD4" w14:textId="77777777" w:rsidR="00570BF8" w:rsidRPr="00570BF8" w:rsidRDefault="00570BF8" w:rsidP="00570BF8">
      <w:r w:rsidRPr="00570BF8">
        <w:t>The application layer shall ensure that users can access only data belonging to their own organization.</w:t>
      </w:r>
    </w:p>
    <w:p w14:paraId="06A7BA97" w14:textId="3CA78185" w:rsidR="00570BF8" w:rsidRPr="00570BF8" w:rsidRDefault="00570BF8" w:rsidP="00570BF8">
      <w:r>
        <w:t xml:space="preserve"> </w:t>
      </w:r>
    </w:p>
    <w:p w14:paraId="6BADEDF9" w14:textId="77777777" w:rsidR="00570BF8" w:rsidRPr="00570BF8" w:rsidRDefault="00570BF8" w:rsidP="00570BF8">
      <w:pPr>
        <w:rPr>
          <w:b/>
          <w:bCs/>
        </w:rPr>
      </w:pPr>
      <w:r w:rsidRPr="00570BF8">
        <w:rPr>
          <w:b/>
          <w:bCs/>
        </w:rPr>
        <w:t>7.1.7 Data Integrity</w:t>
      </w:r>
    </w:p>
    <w:p w14:paraId="0A8F4F5D" w14:textId="77777777" w:rsidR="00570BF8" w:rsidRPr="00570BF8" w:rsidRDefault="00570BF8" w:rsidP="00570BF8">
      <w:r w:rsidRPr="00570BF8">
        <w:t>The database shall enforce the following integrity requirements:</w:t>
      </w:r>
    </w:p>
    <w:p w14:paraId="36E45776" w14:textId="77777777" w:rsidR="00570BF8" w:rsidRPr="00570BF8" w:rsidRDefault="00570BF8" w:rsidP="00570BF8">
      <w:pPr>
        <w:numPr>
          <w:ilvl w:val="0"/>
          <w:numId w:val="113"/>
        </w:numPr>
      </w:pPr>
      <w:r w:rsidRPr="00570BF8">
        <w:t>Primary Key constraints</w:t>
      </w:r>
    </w:p>
    <w:p w14:paraId="70FC17F1" w14:textId="77777777" w:rsidR="00570BF8" w:rsidRPr="00570BF8" w:rsidRDefault="00570BF8" w:rsidP="00570BF8">
      <w:pPr>
        <w:numPr>
          <w:ilvl w:val="0"/>
          <w:numId w:val="113"/>
        </w:numPr>
      </w:pPr>
      <w:r w:rsidRPr="00570BF8">
        <w:t>Foreign Key constraints</w:t>
      </w:r>
    </w:p>
    <w:p w14:paraId="122F5CBC" w14:textId="77777777" w:rsidR="00570BF8" w:rsidRPr="00570BF8" w:rsidRDefault="00570BF8" w:rsidP="00570BF8">
      <w:pPr>
        <w:numPr>
          <w:ilvl w:val="0"/>
          <w:numId w:val="113"/>
        </w:numPr>
      </w:pPr>
      <w:r w:rsidRPr="00570BF8">
        <w:t>Unique constraints</w:t>
      </w:r>
    </w:p>
    <w:p w14:paraId="3E05463A" w14:textId="77777777" w:rsidR="00570BF8" w:rsidRPr="00570BF8" w:rsidRDefault="00570BF8" w:rsidP="00570BF8">
      <w:pPr>
        <w:numPr>
          <w:ilvl w:val="0"/>
          <w:numId w:val="113"/>
        </w:numPr>
      </w:pPr>
      <w:r w:rsidRPr="00570BF8">
        <w:t>Check constraints</w:t>
      </w:r>
    </w:p>
    <w:p w14:paraId="6B64062B" w14:textId="77777777" w:rsidR="00570BF8" w:rsidRPr="00570BF8" w:rsidRDefault="00570BF8" w:rsidP="00570BF8">
      <w:pPr>
        <w:numPr>
          <w:ilvl w:val="0"/>
          <w:numId w:val="113"/>
        </w:numPr>
      </w:pPr>
      <w:r w:rsidRPr="00570BF8">
        <w:t>NOT NULL constraints</w:t>
      </w:r>
    </w:p>
    <w:p w14:paraId="774D9D6C" w14:textId="77777777" w:rsidR="00570BF8" w:rsidRPr="00570BF8" w:rsidRDefault="00570BF8" w:rsidP="00570BF8">
      <w:pPr>
        <w:numPr>
          <w:ilvl w:val="0"/>
          <w:numId w:val="113"/>
        </w:numPr>
      </w:pPr>
      <w:r w:rsidRPr="00570BF8">
        <w:t>Referential integrity</w:t>
      </w:r>
    </w:p>
    <w:p w14:paraId="779D3789" w14:textId="77777777" w:rsidR="00570BF8" w:rsidRPr="00570BF8" w:rsidRDefault="00570BF8" w:rsidP="00570BF8">
      <w:pPr>
        <w:numPr>
          <w:ilvl w:val="0"/>
          <w:numId w:val="113"/>
        </w:numPr>
      </w:pPr>
      <w:r w:rsidRPr="00570BF8">
        <w:t>Transaction consistency</w:t>
      </w:r>
    </w:p>
    <w:p w14:paraId="656873FC" w14:textId="5454CA53" w:rsidR="00570BF8" w:rsidRDefault="00570BF8" w:rsidP="00570BF8">
      <w:r>
        <w:t xml:space="preserve"> </w:t>
      </w:r>
    </w:p>
    <w:p w14:paraId="1F88C9AE" w14:textId="77777777" w:rsidR="00570BF8" w:rsidRDefault="00570BF8" w:rsidP="00570BF8"/>
    <w:p w14:paraId="70F2DF05" w14:textId="77777777" w:rsidR="00570BF8" w:rsidRDefault="00570BF8" w:rsidP="00570BF8"/>
    <w:p w14:paraId="544E51B0" w14:textId="77777777" w:rsidR="00570BF8" w:rsidRDefault="00570BF8" w:rsidP="00570BF8"/>
    <w:p w14:paraId="3F10BC1C" w14:textId="77777777" w:rsidR="00570BF8" w:rsidRPr="00570BF8" w:rsidRDefault="00570BF8" w:rsidP="00570BF8"/>
    <w:p w14:paraId="73367611" w14:textId="77777777" w:rsidR="00570BF8" w:rsidRPr="00570BF8" w:rsidRDefault="00570BF8" w:rsidP="00570BF8">
      <w:pPr>
        <w:rPr>
          <w:b/>
          <w:bCs/>
        </w:rPr>
      </w:pPr>
      <w:r w:rsidRPr="00570BF8">
        <w:rPr>
          <w:b/>
          <w:bCs/>
        </w:rPr>
        <w:t>7.1.8 Transaction Management</w:t>
      </w:r>
    </w:p>
    <w:p w14:paraId="0B5C5D1F" w14:textId="77777777" w:rsidR="00570BF8" w:rsidRPr="00570BF8" w:rsidRDefault="00570BF8" w:rsidP="00570BF8">
      <w:r w:rsidRPr="00570BF8">
        <w:t>The database shall support ACID transactions.</w:t>
      </w:r>
    </w:p>
    <w:p w14:paraId="716D13F3" w14:textId="77777777" w:rsidR="00570BF8" w:rsidRPr="00570BF8" w:rsidRDefault="00570BF8" w:rsidP="00570BF8">
      <w:r w:rsidRPr="00570BF8">
        <w:t>Every critical operation, including workflow deployment, approval processing, user creation, workflow execution, and AI result storage, shall execute within transactional boundaries to ensure data consistency.</w:t>
      </w:r>
    </w:p>
    <w:p w14:paraId="00A33922" w14:textId="77777777" w:rsidR="00570BF8" w:rsidRPr="00570BF8" w:rsidRDefault="00570BF8" w:rsidP="00570BF8">
      <w:r w:rsidRPr="00570BF8">
        <w:t>Transactions shall be rolled back automatically if any operation fails.</w:t>
      </w:r>
    </w:p>
    <w:p w14:paraId="10D3778A" w14:textId="10B6FD2E" w:rsidR="00570BF8" w:rsidRPr="00570BF8" w:rsidRDefault="00570BF8" w:rsidP="00570BF8">
      <w:r>
        <w:t xml:space="preserve"> </w:t>
      </w:r>
    </w:p>
    <w:p w14:paraId="1B9DA6BA" w14:textId="77777777" w:rsidR="00570BF8" w:rsidRPr="00570BF8" w:rsidRDefault="00570BF8" w:rsidP="00570BF8">
      <w:pPr>
        <w:rPr>
          <w:b/>
          <w:bCs/>
        </w:rPr>
      </w:pPr>
      <w:r w:rsidRPr="00570BF8">
        <w:rPr>
          <w:b/>
          <w:bCs/>
        </w:rPr>
        <w:lastRenderedPageBreak/>
        <w:t>7.1.9 Database Scalability</w:t>
      </w:r>
    </w:p>
    <w:p w14:paraId="0A11F864" w14:textId="77777777" w:rsidR="00570BF8" w:rsidRPr="00570BF8" w:rsidRDefault="00570BF8" w:rsidP="00570BF8">
      <w:r w:rsidRPr="00570BF8">
        <w:t>The database architecture shall support future growth through:</w:t>
      </w:r>
    </w:p>
    <w:p w14:paraId="6E72C2BE" w14:textId="77777777" w:rsidR="00570BF8" w:rsidRPr="00570BF8" w:rsidRDefault="00570BF8" w:rsidP="00570BF8">
      <w:pPr>
        <w:numPr>
          <w:ilvl w:val="0"/>
          <w:numId w:val="114"/>
        </w:numPr>
      </w:pPr>
      <w:r w:rsidRPr="00570BF8">
        <w:t>Database indexing</w:t>
      </w:r>
    </w:p>
    <w:p w14:paraId="43A5F43D" w14:textId="77777777" w:rsidR="00570BF8" w:rsidRPr="00570BF8" w:rsidRDefault="00570BF8" w:rsidP="00570BF8">
      <w:pPr>
        <w:numPr>
          <w:ilvl w:val="0"/>
          <w:numId w:val="114"/>
        </w:numPr>
      </w:pPr>
      <w:r w:rsidRPr="00570BF8">
        <w:t>Connection pooling</w:t>
      </w:r>
    </w:p>
    <w:p w14:paraId="5097981C" w14:textId="77777777" w:rsidR="00570BF8" w:rsidRPr="00570BF8" w:rsidRDefault="00570BF8" w:rsidP="00570BF8">
      <w:pPr>
        <w:numPr>
          <w:ilvl w:val="0"/>
          <w:numId w:val="114"/>
        </w:numPr>
      </w:pPr>
      <w:r w:rsidRPr="00570BF8">
        <w:t>Read replicas</w:t>
      </w:r>
    </w:p>
    <w:p w14:paraId="62B33CBE" w14:textId="77777777" w:rsidR="00570BF8" w:rsidRPr="00570BF8" w:rsidRDefault="00570BF8" w:rsidP="00570BF8">
      <w:pPr>
        <w:numPr>
          <w:ilvl w:val="0"/>
          <w:numId w:val="114"/>
        </w:numPr>
      </w:pPr>
      <w:r w:rsidRPr="00570BF8">
        <w:t>Database partitioning</w:t>
      </w:r>
    </w:p>
    <w:p w14:paraId="112E254F" w14:textId="77777777" w:rsidR="00570BF8" w:rsidRPr="00570BF8" w:rsidRDefault="00570BF8" w:rsidP="00570BF8">
      <w:pPr>
        <w:numPr>
          <w:ilvl w:val="0"/>
          <w:numId w:val="114"/>
        </w:numPr>
      </w:pPr>
      <w:r w:rsidRPr="00570BF8">
        <w:t>Horizontal scaling (future)</w:t>
      </w:r>
    </w:p>
    <w:p w14:paraId="325A0AD6" w14:textId="77777777" w:rsidR="00570BF8" w:rsidRPr="00570BF8" w:rsidRDefault="00570BF8" w:rsidP="00570BF8">
      <w:pPr>
        <w:numPr>
          <w:ilvl w:val="0"/>
          <w:numId w:val="114"/>
        </w:numPr>
      </w:pPr>
      <w:r w:rsidRPr="00570BF8">
        <w:t>Query optimization</w:t>
      </w:r>
    </w:p>
    <w:p w14:paraId="435E83FE" w14:textId="77777777" w:rsidR="00570BF8" w:rsidRPr="00570BF8" w:rsidRDefault="00570BF8" w:rsidP="00570BF8">
      <w:pPr>
        <w:numPr>
          <w:ilvl w:val="0"/>
          <w:numId w:val="114"/>
        </w:numPr>
      </w:pPr>
      <w:r w:rsidRPr="00570BF8">
        <w:t>Efficient transaction management</w:t>
      </w:r>
    </w:p>
    <w:p w14:paraId="1BFA6F5B" w14:textId="71C41E8F" w:rsidR="00570BF8" w:rsidRPr="00570BF8" w:rsidRDefault="00570BF8" w:rsidP="00570BF8">
      <w:r>
        <w:t xml:space="preserve"> </w:t>
      </w:r>
    </w:p>
    <w:p w14:paraId="718EC5DB" w14:textId="77777777" w:rsidR="00570BF8" w:rsidRPr="00570BF8" w:rsidRDefault="00570BF8" w:rsidP="00570BF8">
      <w:pPr>
        <w:rPr>
          <w:b/>
          <w:bCs/>
        </w:rPr>
      </w:pPr>
      <w:r w:rsidRPr="00570BF8">
        <w:rPr>
          <w:b/>
          <w:bCs/>
        </w:rPr>
        <w:t>7.1.10 Database Security</w:t>
      </w:r>
    </w:p>
    <w:p w14:paraId="0D494D8F" w14:textId="77777777" w:rsidR="00570BF8" w:rsidRPr="00570BF8" w:rsidRDefault="00570BF8" w:rsidP="00570BF8">
      <w:r w:rsidRPr="00570BF8">
        <w:t>The database shall implement the following security measures:</w:t>
      </w:r>
    </w:p>
    <w:p w14:paraId="5031291C" w14:textId="77777777" w:rsidR="00570BF8" w:rsidRPr="00570BF8" w:rsidRDefault="00570BF8" w:rsidP="00570BF8">
      <w:pPr>
        <w:numPr>
          <w:ilvl w:val="0"/>
          <w:numId w:val="115"/>
        </w:numPr>
      </w:pPr>
      <w:r w:rsidRPr="00570BF8">
        <w:t>Encrypted database connections (TLS)</w:t>
      </w:r>
    </w:p>
    <w:p w14:paraId="0902FFED" w14:textId="77777777" w:rsidR="00570BF8" w:rsidRPr="00570BF8" w:rsidRDefault="00570BF8" w:rsidP="00570BF8">
      <w:pPr>
        <w:numPr>
          <w:ilvl w:val="0"/>
          <w:numId w:val="115"/>
        </w:numPr>
      </w:pPr>
      <w:r w:rsidRPr="00570BF8">
        <w:t xml:space="preserve">Password hashing using </w:t>
      </w:r>
      <w:proofErr w:type="spellStart"/>
      <w:r w:rsidRPr="00570BF8">
        <w:t>BCrypt</w:t>
      </w:r>
      <w:proofErr w:type="spellEnd"/>
    </w:p>
    <w:p w14:paraId="5320D806" w14:textId="77777777" w:rsidR="00570BF8" w:rsidRPr="00570BF8" w:rsidRDefault="00570BF8" w:rsidP="00570BF8">
      <w:pPr>
        <w:numPr>
          <w:ilvl w:val="0"/>
          <w:numId w:val="115"/>
        </w:numPr>
      </w:pPr>
      <w:r w:rsidRPr="00570BF8">
        <w:t>Role-based database access</w:t>
      </w:r>
    </w:p>
    <w:p w14:paraId="2E0C4F79" w14:textId="77777777" w:rsidR="00570BF8" w:rsidRPr="00570BF8" w:rsidRDefault="00570BF8" w:rsidP="00570BF8">
      <w:pPr>
        <w:numPr>
          <w:ilvl w:val="0"/>
          <w:numId w:val="115"/>
        </w:numPr>
      </w:pPr>
      <w:r w:rsidRPr="00570BF8">
        <w:t>Secure credential management</w:t>
      </w:r>
    </w:p>
    <w:p w14:paraId="2951A103" w14:textId="77777777" w:rsidR="00570BF8" w:rsidRPr="00570BF8" w:rsidRDefault="00570BF8" w:rsidP="00570BF8">
      <w:pPr>
        <w:numPr>
          <w:ilvl w:val="0"/>
          <w:numId w:val="115"/>
        </w:numPr>
      </w:pPr>
      <w:r w:rsidRPr="00570BF8">
        <w:t>Audit logging</w:t>
      </w:r>
    </w:p>
    <w:p w14:paraId="3B9AB194" w14:textId="77777777" w:rsidR="00570BF8" w:rsidRPr="00570BF8" w:rsidRDefault="00570BF8" w:rsidP="00570BF8">
      <w:pPr>
        <w:numPr>
          <w:ilvl w:val="0"/>
          <w:numId w:val="115"/>
        </w:numPr>
      </w:pPr>
      <w:r w:rsidRPr="00570BF8">
        <w:t>Backup encryption</w:t>
      </w:r>
    </w:p>
    <w:p w14:paraId="389B4B2A" w14:textId="77777777" w:rsidR="00570BF8" w:rsidRPr="00570BF8" w:rsidRDefault="00570BF8" w:rsidP="00570BF8">
      <w:pPr>
        <w:numPr>
          <w:ilvl w:val="0"/>
          <w:numId w:val="115"/>
        </w:numPr>
      </w:pPr>
      <w:r w:rsidRPr="00570BF8">
        <w:t>Protection against SQL Injection through parameterized queries and ORM frameworks</w:t>
      </w:r>
    </w:p>
    <w:p w14:paraId="389F6047" w14:textId="30CD8E47" w:rsidR="00570BF8" w:rsidRDefault="00570BF8" w:rsidP="00570BF8">
      <w:r>
        <w:t xml:space="preserve"> </w:t>
      </w:r>
    </w:p>
    <w:p w14:paraId="1A01E7C2" w14:textId="77777777" w:rsidR="00570BF8" w:rsidRDefault="00570BF8" w:rsidP="00570BF8"/>
    <w:p w14:paraId="5954B814" w14:textId="77777777" w:rsidR="00570BF8" w:rsidRDefault="00570BF8" w:rsidP="00570BF8"/>
    <w:p w14:paraId="430E9757" w14:textId="77777777" w:rsidR="00570BF8" w:rsidRDefault="00570BF8" w:rsidP="00570BF8"/>
    <w:p w14:paraId="60AB2723" w14:textId="77777777" w:rsidR="00570BF8" w:rsidRDefault="00570BF8" w:rsidP="00570BF8"/>
    <w:p w14:paraId="7BB66D27" w14:textId="77777777" w:rsidR="00570BF8" w:rsidRPr="00570BF8" w:rsidRDefault="00570BF8" w:rsidP="00570BF8"/>
    <w:p w14:paraId="553D4B59" w14:textId="77777777" w:rsidR="00570BF8" w:rsidRPr="00570BF8" w:rsidRDefault="00570BF8" w:rsidP="00570BF8">
      <w:pPr>
        <w:rPr>
          <w:b/>
          <w:bCs/>
        </w:rPr>
      </w:pPr>
      <w:r w:rsidRPr="00570BF8">
        <w:rPr>
          <w:b/>
          <w:bCs/>
        </w:rPr>
        <w:t>7.1.11 Database Backup</w:t>
      </w:r>
    </w:p>
    <w:p w14:paraId="2B808115" w14:textId="77777777" w:rsidR="00570BF8" w:rsidRPr="00570BF8" w:rsidRDefault="00570BF8" w:rsidP="00570BF8">
      <w:r w:rsidRPr="00570BF8">
        <w:t>The platform shall support:</w:t>
      </w:r>
    </w:p>
    <w:p w14:paraId="7BE4BDBE" w14:textId="77777777" w:rsidR="00570BF8" w:rsidRPr="00570BF8" w:rsidRDefault="00570BF8" w:rsidP="00570BF8">
      <w:pPr>
        <w:numPr>
          <w:ilvl w:val="0"/>
          <w:numId w:val="116"/>
        </w:numPr>
      </w:pPr>
      <w:r w:rsidRPr="00570BF8">
        <w:t>Automatic scheduled backups</w:t>
      </w:r>
    </w:p>
    <w:p w14:paraId="11502E4B" w14:textId="77777777" w:rsidR="00570BF8" w:rsidRPr="00570BF8" w:rsidRDefault="00570BF8" w:rsidP="00570BF8">
      <w:pPr>
        <w:numPr>
          <w:ilvl w:val="0"/>
          <w:numId w:val="116"/>
        </w:numPr>
      </w:pPr>
      <w:r w:rsidRPr="00570BF8">
        <w:t>Manual backups</w:t>
      </w:r>
    </w:p>
    <w:p w14:paraId="4C0CA7EC" w14:textId="77777777" w:rsidR="00570BF8" w:rsidRPr="00570BF8" w:rsidRDefault="00570BF8" w:rsidP="00570BF8">
      <w:pPr>
        <w:numPr>
          <w:ilvl w:val="0"/>
          <w:numId w:val="116"/>
        </w:numPr>
      </w:pPr>
      <w:r w:rsidRPr="00570BF8">
        <w:t>Point-in-time recovery (where supported)</w:t>
      </w:r>
    </w:p>
    <w:p w14:paraId="1C92D6D0" w14:textId="77777777" w:rsidR="00570BF8" w:rsidRPr="00570BF8" w:rsidRDefault="00570BF8" w:rsidP="00570BF8">
      <w:pPr>
        <w:numPr>
          <w:ilvl w:val="0"/>
          <w:numId w:val="116"/>
        </w:numPr>
      </w:pPr>
      <w:r w:rsidRPr="00570BF8">
        <w:lastRenderedPageBreak/>
        <w:t>Backup verification</w:t>
      </w:r>
    </w:p>
    <w:p w14:paraId="4847A761" w14:textId="77777777" w:rsidR="00570BF8" w:rsidRPr="00570BF8" w:rsidRDefault="00570BF8" w:rsidP="00570BF8">
      <w:pPr>
        <w:numPr>
          <w:ilvl w:val="0"/>
          <w:numId w:val="116"/>
        </w:numPr>
      </w:pPr>
      <w:r w:rsidRPr="00570BF8">
        <w:t>Disaster recovery procedures</w:t>
      </w:r>
    </w:p>
    <w:p w14:paraId="7FED0874" w14:textId="110117F7" w:rsidR="00570BF8" w:rsidRPr="00570BF8" w:rsidRDefault="00570BF8" w:rsidP="00570BF8">
      <w:r>
        <w:t xml:space="preserve"> </w:t>
      </w:r>
    </w:p>
    <w:p w14:paraId="436A50A3" w14:textId="77777777" w:rsidR="00570BF8" w:rsidRPr="00570BF8" w:rsidRDefault="00570BF8" w:rsidP="00570BF8">
      <w:pPr>
        <w:rPr>
          <w:b/>
          <w:bCs/>
        </w:rPr>
      </w:pPr>
      <w:r w:rsidRPr="00570BF8">
        <w:rPr>
          <w:b/>
          <w:bCs/>
        </w:rPr>
        <w:t>7.1.12 Database Retention Policy</w:t>
      </w:r>
    </w:p>
    <w:p w14:paraId="60A458DA" w14:textId="77777777" w:rsidR="00570BF8" w:rsidRPr="00570BF8" w:rsidRDefault="00570BF8" w:rsidP="00570BF8">
      <w:r w:rsidRPr="00570BF8">
        <w:t>Historical records shall be retained according to configurable organizational policies.</w:t>
      </w:r>
    </w:p>
    <w:p w14:paraId="1BF182A8" w14:textId="77777777" w:rsidR="00570BF8" w:rsidRPr="00570BF8" w:rsidRDefault="00570BF8" w:rsidP="00570BF8">
      <w:r w:rsidRPr="00570BF8">
        <w:t>Retention policies shall apply to:</w:t>
      </w:r>
    </w:p>
    <w:p w14:paraId="1B2E2A3F" w14:textId="77777777" w:rsidR="00570BF8" w:rsidRPr="00570BF8" w:rsidRDefault="00570BF8" w:rsidP="00570BF8">
      <w:pPr>
        <w:numPr>
          <w:ilvl w:val="0"/>
          <w:numId w:val="117"/>
        </w:numPr>
      </w:pPr>
      <w:r w:rsidRPr="00570BF8">
        <w:t>Workflow history</w:t>
      </w:r>
    </w:p>
    <w:p w14:paraId="551763BD" w14:textId="77777777" w:rsidR="00570BF8" w:rsidRPr="00570BF8" w:rsidRDefault="00570BF8" w:rsidP="00570BF8">
      <w:pPr>
        <w:numPr>
          <w:ilvl w:val="0"/>
          <w:numId w:val="117"/>
        </w:numPr>
      </w:pPr>
      <w:r w:rsidRPr="00570BF8">
        <w:t>AI logs</w:t>
      </w:r>
    </w:p>
    <w:p w14:paraId="7D5A33FB" w14:textId="77777777" w:rsidR="00570BF8" w:rsidRPr="00570BF8" w:rsidRDefault="00570BF8" w:rsidP="00570BF8">
      <w:pPr>
        <w:numPr>
          <w:ilvl w:val="0"/>
          <w:numId w:val="117"/>
        </w:numPr>
      </w:pPr>
      <w:r w:rsidRPr="00570BF8">
        <w:t>Audit logs</w:t>
      </w:r>
    </w:p>
    <w:p w14:paraId="08891AB9" w14:textId="77777777" w:rsidR="00570BF8" w:rsidRPr="00570BF8" w:rsidRDefault="00570BF8" w:rsidP="00570BF8">
      <w:pPr>
        <w:numPr>
          <w:ilvl w:val="0"/>
          <w:numId w:val="117"/>
        </w:numPr>
      </w:pPr>
      <w:r w:rsidRPr="00570BF8">
        <w:t>Notifications</w:t>
      </w:r>
    </w:p>
    <w:p w14:paraId="0ED2EC79" w14:textId="77777777" w:rsidR="00570BF8" w:rsidRPr="00570BF8" w:rsidRDefault="00570BF8" w:rsidP="00570BF8">
      <w:pPr>
        <w:numPr>
          <w:ilvl w:val="0"/>
          <w:numId w:val="117"/>
        </w:numPr>
      </w:pPr>
      <w:r w:rsidRPr="00570BF8">
        <w:t>Analytics data</w:t>
      </w:r>
    </w:p>
    <w:p w14:paraId="4CC69973" w14:textId="77777777" w:rsidR="00570BF8" w:rsidRPr="00570BF8" w:rsidRDefault="00570BF8" w:rsidP="00570BF8">
      <w:pPr>
        <w:numPr>
          <w:ilvl w:val="0"/>
          <w:numId w:val="117"/>
        </w:numPr>
      </w:pPr>
      <w:r w:rsidRPr="00570BF8">
        <w:t>Approval history</w:t>
      </w:r>
    </w:p>
    <w:p w14:paraId="79F9B328" w14:textId="77777777" w:rsidR="00570BF8" w:rsidRPr="00570BF8" w:rsidRDefault="00570BF8" w:rsidP="00570BF8">
      <w:r w:rsidRPr="00570BF8">
        <w:t>Archived data shall remain accessible to authorized administrators where required.</w:t>
      </w:r>
    </w:p>
    <w:p w14:paraId="7B5AF253" w14:textId="77C8B183" w:rsidR="00570BF8" w:rsidRPr="00570BF8" w:rsidRDefault="00570BF8" w:rsidP="00570BF8">
      <w:r>
        <w:t xml:space="preserve"> </w:t>
      </w:r>
    </w:p>
    <w:p w14:paraId="6B0F5076" w14:textId="77777777" w:rsidR="00570BF8" w:rsidRPr="00570BF8" w:rsidRDefault="00570BF8" w:rsidP="00570BF8">
      <w:pPr>
        <w:rPr>
          <w:b/>
          <w:bCs/>
        </w:rPr>
      </w:pPr>
      <w:r w:rsidRPr="00570BF8">
        <w:rPr>
          <w:b/>
          <w:bCs/>
        </w:rPr>
        <w:t>7.1.13 Acceptance Criteria</w:t>
      </w:r>
    </w:p>
    <w:p w14:paraId="458EB7E0" w14:textId="77777777" w:rsidR="00570BF8" w:rsidRPr="00570BF8" w:rsidRDefault="00570BF8" w:rsidP="00570BF8">
      <w:r w:rsidRPr="00570BF8">
        <w:t>The database shall be considered compliant when:</w:t>
      </w:r>
    </w:p>
    <w:p w14:paraId="0F30F3B4" w14:textId="77777777" w:rsidR="00570BF8" w:rsidRPr="00570BF8" w:rsidRDefault="00570BF8" w:rsidP="00570BF8">
      <w:pPr>
        <w:numPr>
          <w:ilvl w:val="0"/>
          <w:numId w:val="118"/>
        </w:numPr>
      </w:pPr>
      <w:r w:rsidRPr="00570BF8">
        <w:t>Data integrity is maintained.</w:t>
      </w:r>
    </w:p>
    <w:p w14:paraId="6402065F" w14:textId="77777777" w:rsidR="00570BF8" w:rsidRPr="00570BF8" w:rsidRDefault="00570BF8" w:rsidP="00570BF8">
      <w:pPr>
        <w:numPr>
          <w:ilvl w:val="0"/>
          <w:numId w:val="118"/>
        </w:numPr>
      </w:pPr>
      <w:r w:rsidRPr="00570BF8">
        <w:t>Multi-tenant isolation is enforced.</w:t>
      </w:r>
    </w:p>
    <w:p w14:paraId="3CBB5D61" w14:textId="77777777" w:rsidR="00570BF8" w:rsidRPr="00570BF8" w:rsidRDefault="00570BF8" w:rsidP="00570BF8">
      <w:pPr>
        <w:numPr>
          <w:ilvl w:val="0"/>
          <w:numId w:val="118"/>
        </w:numPr>
      </w:pPr>
      <w:r w:rsidRPr="00570BF8">
        <w:t>Transactions execute reliably.</w:t>
      </w:r>
    </w:p>
    <w:p w14:paraId="7AFA172B" w14:textId="77777777" w:rsidR="00570BF8" w:rsidRPr="00570BF8" w:rsidRDefault="00570BF8" w:rsidP="00570BF8">
      <w:pPr>
        <w:numPr>
          <w:ilvl w:val="0"/>
          <w:numId w:val="118"/>
        </w:numPr>
      </w:pPr>
      <w:r w:rsidRPr="00570BF8">
        <w:t>Database performance meets system requirements.</w:t>
      </w:r>
    </w:p>
    <w:p w14:paraId="6757D104" w14:textId="77777777" w:rsidR="00570BF8" w:rsidRPr="00570BF8" w:rsidRDefault="00570BF8" w:rsidP="00570BF8">
      <w:pPr>
        <w:numPr>
          <w:ilvl w:val="0"/>
          <w:numId w:val="118"/>
        </w:numPr>
      </w:pPr>
      <w:r w:rsidRPr="00570BF8">
        <w:t>Backup and recovery procedures function successfully.</w:t>
      </w:r>
    </w:p>
    <w:p w14:paraId="2EFA8529" w14:textId="77777777" w:rsidR="00570BF8" w:rsidRPr="00570BF8" w:rsidRDefault="00570BF8" w:rsidP="00570BF8">
      <w:pPr>
        <w:numPr>
          <w:ilvl w:val="0"/>
          <w:numId w:val="118"/>
        </w:numPr>
      </w:pPr>
      <w:r w:rsidRPr="00570BF8">
        <w:t>Security controls protect sensitive information.</w:t>
      </w:r>
    </w:p>
    <w:p w14:paraId="5BD32F4A" w14:textId="77777777" w:rsidR="00570BF8" w:rsidRPr="00570BF8" w:rsidRDefault="00570BF8" w:rsidP="00570BF8">
      <w:pPr>
        <w:numPr>
          <w:ilvl w:val="0"/>
          <w:numId w:val="118"/>
        </w:numPr>
      </w:pPr>
      <w:r w:rsidRPr="00570BF8">
        <w:t>Historical data is retained according to configured policies.</w:t>
      </w:r>
    </w:p>
    <w:p w14:paraId="75E05E7C" w14:textId="77777777" w:rsidR="00570BF8" w:rsidRDefault="00570BF8" w:rsidP="00B7611D"/>
    <w:p w14:paraId="5D540250" w14:textId="77777777" w:rsidR="00570BF8" w:rsidRDefault="00570BF8" w:rsidP="00B7611D"/>
    <w:p w14:paraId="70EC771C" w14:textId="77777777" w:rsidR="00570BF8" w:rsidRDefault="00570BF8" w:rsidP="00B7611D"/>
    <w:p w14:paraId="7C92F1F0" w14:textId="77777777" w:rsidR="00EE16D5" w:rsidRPr="00EE16D5" w:rsidRDefault="00EE16D5" w:rsidP="00EE16D5">
      <w:pPr>
        <w:rPr>
          <w:b/>
          <w:bCs/>
        </w:rPr>
      </w:pPr>
      <w:r w:rsidRPr="00EE16D5">
        <w:rPr>
          <w:b/>
          <w:bCs/>
        </w:rPr>
        <w:t>7.2 Entity Definitions</w:t>
      </w:r>
    </w:p>
    <w:p w14:paraId="2C587A47" w14:textId="77777777" w:rsidR="00EE16D5" w:rsidRPr="00EE16D5" w:rsidRDefault="00EE16D5" w:rsidP="00EE16D5">
      <w:pPr>
        <w:rPr>
          <w:b/>
          <w:bCs/>
        </w:rPr>
      </w:pPr>
      <w:r w:rsidRPr="00EE16D5">
        <w:rPr>
          <w:b/>
          <w:bCs/>
        </w:rPr>
        <w:t>7.2.1 Overview</w:t>
      </w:r>
    </w:p>
    <w:p w14:paraId="5957B375" w14:textId="77777777" w:rsidR="00EE16D5" w:rsidRPr="00EE16D5" w:rsidRDefault="00EE16D5" w:rsidP="00EE16D5">
      <w:r w:rsidRPr="00EE16D5">
        <w:lastRenderedPageBreak/>
        <w:t xml:space="preserve">The </w:t>
      </w:r>
      <w:proofErr w:type="spellStart"/>
      <w:r w:rsidRPr="00EE16D5">
        <w:t>ProcessMind</w:t>
      </w:r>
      <w:proofErr w:type="spellEnd"/>
      <w:r w:rsidRPr="00EE16D5">
        <w:t xml:space="preserve"> AI database is organized into logical business domains. Each entity represents a business object required to support workflow management, AI processing, user management, analytics, notifications, approvals, and system administration.</w:t>
      </w:r>
    </w:p>
    <w:p w14:paraId="148C7C27" w14:textId="77777777" w:rsidR="00EE16D5" w:rsidRPr="00EE16D5" w:rsidRDefault="00EE16D5" w:rsidP="00EE16D5">
      <w:r w:rsidRPr="00EE16D5">
        <w:t>The database follows normalization principles (up to Third Normal Form where applicable) while maintaining performance through appropriate indexing and optimized relationships.</w:t>
      </w:r>
    </w:p>
    <w:p w14:paraId="6C83A62D" w14:textId="77777777" w:rsidR="00EE16D5" w:rsidRPr="00EE16D5" w:rsidRDefault="00EE16D5" w:rsidP="00EE16D5">
      <w:r w:rsidRPr="00EE16D5">
        <w:t>The primary domains are:</w:t>
      </w:r>
    </w:p>
    <w:p w14:paraId="118B0D87" w14:textId="77777777" w:rsidR="00EE16D5" w:rsidRPr="00EE16D5" w:rsidRDefault="00EE16D5" w:rsidP="00EE16D5">
      <w:pPr>
        <w:numPr>
          <w:ilvl w:val="0"/>
          <w:numId w:val="120"/>
        </w:numPr>
      </w:pPr>
      <w:r w:rsidRPr="00EE16D5">
        <w:t xml:space="preserve">Identity &amp; Access Management </w:t>
      </w:r>
    </w:p>
    <w:p w14:paraId="1E92AD37" w14:textId="77777777" w:rsidR="00EE16D5" w:rsidRPr="00EE16D5" w:rsidRDefault="00EE16D5" w:rsidP="00EE16D5">
      <w:pPr>
        <w:numPr>
          <w:ilvl w:val="0"/>
          <w:numId w:val="120"/>
        </w:numPr>
      </w:pPr>
      <w:r w:rsidRPr="00EE16D5">
        <w:t xml:space="preserve">Organization Management </w:t>
      </w:r>
    </w:p>
    <w:p w14:paraId="7C0BE128" w14:textId="77777777" w:rsidR="00EE16D5" w:rsidRPr="00EE16D5" w:rsidRDefault="00EE16D5" w:rsidP="00EE16D5">
      <w:pPr>
        <w:numPr>
          <w:ilvl w:val="0"/>
          <w:numId w:val="120"/>
        </w:numPr>
      </w:pPr>
      <w:r w:rsidRPr="00EE16D5">
        <w:t xml:space="preserve">SOP Management </w:t>
      </w:r>
    </w:p>
    <w:p w14:paraId="6EC9B4FD" w14:textId="77777777" w:rsidR="00EE16D5" w:rsidRPr="00EE16D5" w:rsidRDefault="00EE16D5" w:rsidP="00EE16D5">
      <w:pPr>
        <w:numPr>
          <w:ilvl w:val="0"/>
          <w:numId w:val="120"/>
        </w:numPr>
      </w:pPr>
      <w:r w:rsidRPr="00EE16D5">
        <w:t xml:space="preserve">Workflow Management </w:t>
      </w:r>
    </w:p>
    <w:p w14:paraId="4B3138AF" w14:textId="77777777" w:rsidR="00EE16D5" w:rsidRPr="00EE16D5" w:rsidRDefault="00EE16D5" w:rsidP="00EE16D5">
      <w:pPr>
        <w:numPr>
          <w:ilvl w:val="0"/>
          <w:numId w:val="120"/>
        </w:numPr>
      </w:pPr>
      <w:r w:rsidRPr="00EE16D5">
        <w:t xml:space="preserve">Workflow Execution </w:t>
      </w:r>
    </w:p>
    <w:p w14:paraId="3A586545" w14:textId="77777777" w:rsidR="00EE16D5" w:rsidRPr="00EE16D5" w:rsidRDefault="00EE16D5" w:rsidP="00EE16D5">
      <w:pPr>
        <w:numPr>
          <w:ilvl w:val="0"/>
          <w:numId w:val="120"/>
        </w:numPr>
      </w:pPr>
      <w:r w:rsidRPr="00EE16D5">
        <w:t xml:space="preserve">AI Management </w:t>
      </w:r>
    </w:p>
    <w:p w14:paraId="6C31DDC8" w14:textId="77777777" w:rsidR="00EE16D5" w:rsidRPr="00EE16D5" w:rsidRDefault="00EE16D5" w:rsidP="00EE16D5">
      <w:pPr>
        <w:numPr>
          <w:ilvl w:val="0"/>
          <w:numId w:val="120"/>
        </w:numPr>
      </w:pPr>
      <w:r w:rsidRPr="00EE16D5">
        <w:t xml:space="preserve">Analytics </w:t>
      </w:r>
    </w:p>
    <w:p w14:paraId="50163A11" w14:textId="77777777" w:rsidR="00EE16D5" w:rsidRPr="00EE16D5" w:rsidRDefault="00EE16D5" w:rsidP="00EE16D5">
      <w:pPr>
        <w:numPr>
          <w:ilvl w:val="0"/>
          <w:numId w:val="120"/>
        </w:numPr>
      </w:pPr>
      <w:r w:rsidRPr="00EE16D5">
        <w:t xml:space="preserve">Notification </w:t>
      </w:r>
    </w:p>
    <w:p w14:paraId="7FBE741D" w14:textId="77777777" w:rsidR="00EE16D5" w:rsidRPr="00EE16D5" w:rsidRDefault="00EE16D5" w:rsidP="00EE16D5">
      <w:pPr>
        <w:numPr>
          <w:ilvl w:val="0"/>
          <w:numId w:val="120"/>
        </w:numPr>
      </w:pPr>
      <w:r w:rsidRPr="00EE16D5">
        <w:t xml:space="preserve">Administration </w:t>
      </w:r>
    </w:p>
    <w:p w14:paraId="487989DA" w14:textId="77777777" w:rsidR="00EE16D5" w:rsidRPr="00EE16D5" w:rsidRDefault="00EE16D5" w:rsidP="00EE16D5">
      <w:pPr>
        <w:numPr>
          <w:ilvl w:val="0"/>
          <w:numId w:val="120"/>
        </w:numPr>
      </w:pPr>
      <w:r w:rsidRPr="00EE16D5">
        <w:t xml:space="preserve">Audit &amp; Logging </w:t>
      </w:r>
    </w:p>
    <w:p w14:paraId="79AA39D9" w14:textId="49EA11A3" w:rsidR="00EE16D5" w:rsidRPr="00EE16D5" w:rsidRDefault="00EE16D5" w:rsidP="00EE16D5">
      <w:r>
        <w:t xml:space="preserve"> </w:t>
      </w:r>
    </w:p>
    <w:p w14:paraId="737EFAB4" w14:textId="086F9ACF" w:rsidR="00EE16D5" w:rsidRPr="00EE16D5" w:rsidRDefault="00EE16D5" w:rsidP="00EE16D5">
      <w:pPr>
        <w:rPr>
          <w:b/>
          <w:bCs/>
        </w:rPr>
      </w:pPr>
      <w:r w:rsidRPr="00EE16D5">
        <w:rPr>
          <w:b/>
          <w:bCs/>
        </w:rPr>
        <w:t>Identity &amp; Access Management</w:t>
      </w:r>
    </w:p>
    <w:p w14:paraId="6964C9B8" w14:textId="77777777" w:rsidR="00EE16D5" w:rsidRPr="00EE16D5" w:rsidRDefault="00EE16D5" w:rsidP="00EE16D5">
      <w:pPr>
        <w:rPr>
          <w:b/>
          <w:bCs/>
        </w:rPr>
      </w:pPr>
      <w:r w:rsidRPr="00EE16D5">
        <w:rPr>
          <w:b/>
          <w:bCs/>
        </w:rPr>
        <w:t>Entity: Organization</w:t>
      </w:r>
    </w:p>
    <w:p w14:paraId="5A9B7B46" w14:textId="77777777" w:rsidR="00EE16D5" w:rsidRPr="00EE16D5" w:rsidRDefault="00EE16D5" w:rsidP="00EE16D5">
      <w:pPr>
        <w:rPr>
          <w:b/>
          <w:bCs/>
        </w:rPr>
      </w:pPr>
      <w:r w:rsidRPr="00EE16D5">
        <w:rPr>
          <w:b/>
          <w:bCs/>
        </w:rPr>
        <w:t>Purpose</w:t>
      </w:r>
    </w:p>
    <w:p w14:paraId="19D507B2" w14:textId="77777777" w:rsidR="00EE16D5" w:rsidRPr="00EE16D5" w:rsidRDefault="00EE16D5" w:rsidP="00EE16D5">
      <w:r w:rsidRPr="00EE16D5">
        <w:t xml:space="preserve">Stores information about organizations (tenants) using </w:t>
      </w:r>
      <w:proofErr w:type="spellStart"/>
      <w:r w:rsidRPr="00EE16D5">
        <w:t>ProcessMind</w:t>
      </w:r>
      <w:proofErr w:type="spellEnd"/>
      <w:r w:rsidRPr="00EE16D5">
        <w:t xml:space="preserve"> AI.</w:t>
      </w:r>
    </w:p>
    <w:p w14:paraId="1C94F449" w14:textId="77777777" w:rsidR="00EE16D5" w:rsidRPr="00EE16D5" w:rsidRDefault="00EE16D5" w:rsidP="00EE16D5">
      <w:pPr>
        <w:rPr>
          <w:b/>
          <w:bCs/>
        </w:rPr>
      </w:pPr>
      <w:r w:rsidRPr="00EE16D5">
        <w:rPr>
          <w:b/>
          <w:bCs/>
        </w:rPr>
        <w:t>Primary Key</w:t>
      </w:r>
    </w:p>
    <w:p w14:paraId="196C45FA" w14:textId="77777777" w:rsidR="00EE16D5" w:rsidRPr="00EE16D5" w:rsidRDefault="00EE16D5" w:rsidP="00EE16D5">
      <w:pPr>
        <w:numPr>
          <w:ilvl w:val="0"/>
          <w:numId w:val="121"/>
        </w:numPr>
      </w:pPr>
      <w:proofErr w:type="spellStart"/>
      <w:r w:rsidRPr="00EE16D5">
        <w:t>organization_id</w:t>
      </w:r>
      <w:proofErr w:type="spellEnd"/>
      <w:r w:rsidRPr="00EE16D5">
        <w:t xml:space="preserve"> (UUID) </w:t>
      </w:r>
    </w:p>
    <w:p w14:paraId="69C536CC" w14:textId="77777777" w:rsidR="00EE16D5" w:rsidRPr="00EE16D5" w:rsidRDefault="00EE16D5" w:rsidP="00EE16D5">
      <w:pPr>
        <w:rPr>
          <w:b/>
          <w:bCs/>
        </w:rPr>
      </w:pPr>
      <w:r w:rsidRPr="00EE16D5">
        <w:rPr>
          <w:b/>
          <w:bCs/>
        </w:rPr>
        <w:t>Attributes</w:t>
      </w:r>
    </w:p>
    <w:tbl>
      <w:tblPr>
        <w:tblStyle w:val="PlainTable1"/>
        <w:tblW w:w="0" w:type="auto"/>
        <w:tblLook w:val="04A0" w:firstRow="1" w:lastRow="0" w:firstColumn="1" w:lastColumn="0" w:noHBand="0" w:noVBand="1"/>
      </w:tblPr>
      <w:tblGrid>
        <w:gridCol w:w="2134"/>
        <w:gridCol w:w="2271"/>
        <w:gridCol w:w="5850"/>
      </w:tblGrid>
      <w:tr w:rsidR="00EE16D5" w:rsidRPr="00EE16D5" w14:paraId="7702D19A" w14:textId="77777777" w:rsidTr="00EE16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4" w:type="dxa"/>
            <w:hideMark/>
          </w:tcPr>
          <w:p w14:paraId="4DD42C0A" w14:textId="77777777" w:rsidR="00EE16D5" w:rsidRPr="00EE16D5" w:rsidRDefault="00EE16D5" w:rsidP="00EE16D5">
            <w:pPr>
              <w:spacing w:after="160" w:line="278" w:lineRule="auto"/>
            </w:pPr>
            <w:r w:rsidRPr="00EE16D5">
              <w:t>Attribute</w:t>
            </w:r>
          </w:p>
        </w:tc>
        <w:tc>
          <w:tcPr>
            <w:tcW w:w="2271" w:type="dxa"/>
            <w:hideMark/>
          </w:tcPr>
          <w:p w14:paraId="5FAA661B"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Type</w:t>
            </w:r>
          </w:p>
        </w:tc>
        <w:tc>
          <w:tcPr>
            <w:tcW w:w="5850" w:type="dxa"/>
            <w:hideMark/>
          </w:tcPr>
          <w:p w14:paraId="271BF7EC"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Description</w:t>
            </w:r>
          </w:p>
        </w:tc>
      </w:tr>
      <w:tr w:rsidR="00EE16D5" w:rsidRPr="00EE16D5" w14:paraId="55502722" w14:textId="77777777" w:rsidTr="00EE16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4" w:type="dxa"/>
            <w:hideMark/>
          </w:tcPr>
          <w:p w14:paraId="422FFBFA" w14:textId="77777777" w:rsidR="00EE16D5" w:rsidRPr="00EE16D5" w:rsidRDefault="00EE16D5" w:rsidP="00EE16D5">
            <w:pPr>
              <w:spacing w:after="160" w:line="278" w:lineRule="auto"/>
              <w:rPr>
                <w:b/>
                <w:bCs w:val="0"/>
              </w:rPr>
            </w:pPr>
            <w:proofErr w:type="spellStart"/>
            <w:r w:rsidRPr="00EE16D5">
              <w:rPr>
                <w:bCs w:val="0"/>
              </w:rPr>
              <w:t>organization_id</w:t>
            </w:r>
            <w:proofErr w:type="spellEnd"/>
          </w:p>
        </w:tc>
        <w:tc>
          <w:tcPr>
            <w:tcW w:w="2271" w:type="dxa"/>
            <w:hideMark/>
          </w:tcPr>
          <w:p w14:paraId="45E2898D"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UUID</w:t>
            </w:r>
          </w:p>
        </w:tc>
        <w:tc>
          <w:tcPr>
            <w:tcW w:w="5850" w:type="dxa"/>
            <w:hideMark/>
          </w:tcPr>
          <w:p w14:paraId="1EC3B6FF"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Unique identifier</w:t>
            </w:r>
          </w:p>
        </w:tc>
      </w:tr>
      <w:tr w:rsidR="00EE16D5" w:rsidRPr="00EE16D5" w14:paraId="7C2DC401" w14:textId="77777777" w:rsidTr="00EE16D5">
        <w:tc>
          <w:tcPr>
            <w:cnfStyle w:val="001000000000" w:firstRow="0" w:lastRow="0" w:firstColumn="1" w:lastColumn="0" w:oddVBand="0" w:evenVBand="0" w:oddHBand="0" w:evenHBand="0" w:firstRowFirstColumn="0" w:firstRowLastColumn="0" w:lastRowFirstColumn="0" w:lastRowLastColumn="0"/>
            <w:tcW w:w="2134" w:type="dxa"/>
            <w:hideMark/>
          </w:tcPr>
          <w:p w14:paraId="7EFA1CAA" w14:textId="77777777" w:rsidR="00EE16D5" w:rsidRPr="00EE16D5" w:rsidRDefault="00EE16D5" w:rsidP="00EE16D5">
            <w:pPr>
              <w:spacing w:after="160" w:line="278" w:lineRule="auto"/>
              <w:rPr>
                <w:b/>
                <w:bCs w:val="0"/>
              </w:rPr>
            </w:pPr>
            <w:proofErr w:type="spellStart"/>
            <w:r w:rsidRPr="00EE16D5">
              <w:rPr>
                <w:bCs w:val="0"/>
              </w:rPr>
              <w:t>organization_name</w:t>
            </w:r>
            <w:proofErr w:type="spellEnd"/>
          </w:p>
        </w:tc>
        <w:tc>
          <w:tcPr>
            <w:tcW w:w="2271" w:type="dxa"/>
            <w:hideMark/>
          </w:tcPr>
          <w:p w14:paraId="5C2A9360"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EE16D5">
              <w:t>VARCHAR(</w:t>
            </w:r>
            <w:proofErr w:type="gramEnd"/>
            <w:r w:rsidRPr="00EE16D5">
              <w:t>255)</w:t>
            </w:r>
          </w:p>
        </w:tc>
        <w:tc>
          <w:tcPr>
            <w:tcW w:w="5850" w:type="dxa"/>
            <w:hideMark/>
          </w:tcPr>
          <w:p w14:paraId="6864C02F"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r w:rsidRPr="00EE16D5">
              <w:t>Organization name</w:t>
            </w:r>
          </w:p>
        </w:tc>
      </w:tr>
      <w:tr w:rsidR="00EE16D5" w:rsidRPr="00EE16D5" w14:paraId="0E35BAC4" w14:textId="77777777" w:rsidTr="00EE16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4" w:type="dxa"/>
            <w:hideMark/>
          </w:tcPr>
          <w:p w14:paraId="02C56103" w14:textId="77777777" w:rsidR="00EE16D5" w:rsidRPr="00EE16D5" w:rsidRDefault="00EE16D5" w:rsidP="00EE16D5">
            <w:pPr>
              <w:spacing w:after="160" w:line="278" w:lineRule="auto"/>
              <w:rPr>
                <w:b/>
                <w:bCs w:val="0"/>
              </w:rPr>
            </w:pPr>
            <w:proofErr w:type="spellStart"/>
            <w:r w:rsidRPr="00EE16D5">
              <w:rPr>
                <w:bCs w:val="0"/>
              </w:rPr>
              <w:t>organization_code</w:t>
            </w:r>
            <w:proofErr w:type="spellEnd"/>
          </w:p>
        </w:tc>
        <w:tc>
          <w:tcPr>
            <w:tcW w:w="2271" w:type="dxa"/>
            <w:hideMark/>
          </w:tcPr>
          <w:p w14:paraId="6927734C"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EE16D5">
              <w:t>VARCHAR(</w:t>
            </w:r>
            <w:proofErr w:type="gramEnd"/>
            <w:r w:rsidRPr="00EE16D5">
              <w:t>50)</w:t>
            </w:r>
          </w:p>
        </w:tc>
        <w:tc>
          <w:tcPr>
            <w:tcW w:w="5850" w:type="dxa"/>
            <w:hideMark/>
          </w:tcPr>
          <w:p w14:paraId="297F2831"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Unique organization code</w:t>
            </w:r>
          </w:p>
        </w:tc>
      </w:tr>
      <w:tr w:rsidR="00EE16D5" w:rsidRPr="00EE16D5" w14:paraId="21CE7820" w14:textId="77777777" w:rsidTr="00EE16D5">
        <w:tc>
          <w:tcPr>
            <w:cnfStyle w:val="001000000000" w:firstRow="0" w:lastRow="0" w:firstColumn="1" w:lastColumn="0" w:oddVBand="0" w:evenVBand="0" w:oddHBand="0" w:evenHBand="0" w:firstRowFirstColumn="0" w:firstRowLastColumn="0" w:lastRowFirstColumn="0" w:lastRowLastColumn="0"/>
            <w:tcW w:w="2134" w:type="dxa"/>
            <w:hideMark/>
          </w:tcPr>
          <w:p w14:paraId="3E4AB84F" w14:textId="77777777" w:rsidR="00EE16D5" w:rsidRPr="00EE16D5" w:rsidRDefault="00EE16D5" w:rsidP="00EE16D5">
            <w:pPr>
              <w:spacing w:after="160" w:line="278" w:lineRule="auto"/>
              <w:rPr>
                <w:b/>
                <w:bCs w:val="0"/>
              </w:rPr>
            </w:pPr>
            <w:r w:rsidRPr="00EE16D5">
              <w:rPr>
                <w:bCs w:val="0"/>
              </w:rPr>
              <w:t>industry</w:t>
            </w:r>
          </w:p>
        </w:tc>
        <w:tc>
          <w:tcPr>
            <w:tcW w:w="2271" w:type="dxa"/>
            <w:hideMark/>
          </w:tcPr>
          <w:p w14:paraId="538D9700"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EE16D5">
              <w:t>VARCHAR(</w:t>
            </w:r>
            <w:proofErr w:type="gramEnd"/>
            <w:r w:rsidRPr="00EE16D5">
              <w:t>100)</w:t>
            </w:r>
          </w:p>
        </w:tc>
        <w:tc>
          <w:tcPr>
            <w:tcW w:w="5850" w:type="dxa"/>
            <w:hideMark/>
          </w:tcPr>
          <w:p w14:paraId="79E6AED7"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r w:rsidRPr="00EE16D5">
              <w:t>Industry sector</w:t>
            </w:r>
          </w:p>
        </w:tc>
      </w:tr>
      <w:tr w:rsidR="00EE16D5" w:rsidRPr="00EE16D5" w14:paraId="0C84FBF1" w14:textId="77777777" w:rsidTr="00EE16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4" w:type="dxa"/>
            <w:hideMark/>
          </w:tcPr>
          <w:p w14:paraId="08E32D95" w14:textId="77777777" w:rsidR="00EE16D5" w:rsidRPr="00EE16D5" w:rsidRDefault="00EE16D5" w:rsidP="00EE16D5">
            <w:pPr>
              <w:spacing w:after="160" w:line="278" w:lineRule="auto"/>
              <w:rPr>
                <w:b/>
                <w:bCs w:val="0"/>
              </w:rPr>
            </w:pPr>
            <w:r w:rsidRPr="00EE16D5">
              <w:rPr>
                <w:bCs w:val="0"/>
              </w:rPr>
              <w:t>email</w:t>
            </w:r>
          </w:p>
        </w:tc>
        <w:tc>
          <w:tcPr>
            <w:tcW w:w="2271" w:type="dxa"/>
            <w:hideMark/>
          </w:tcPr>
          <w:p w14:paraId="0E586B53"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EE16D5">
              <w:t>VARCHAR(</w:t>
            </w:r>
            <w:proofErr w:type="gramEnd"/>
            <w:r w:rsidRPr="00EE16D5">
              <w:t>255)</w:t>
            </w:r>
          </w:p>
        </w:tc>
        <w:tc>
          <w:tcPr>
            <w:tcW w:w="5850" w:type="dxa"/>
            <w:hideMark/>
          </w:tcPr>
          <w:p w14:paraId="7119F97C"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Contact email</w:t>
            </w:r>
          </w:p>
        </w:tc>
      </w:tr>
      <w:tr w:rsidR="00EE16D5" w:rsidRPr="00EE16D5" w14:paraId="5610BD79" w14:textId="77777777" w:rsidTr="00EE16D5">
        <w:tc>
          <w:tcPr>
            <w:cnfStyle w:val="001000000000" w:firstRow="0" w:lastRow="0" w:firstColumn="1" w:lastColumn="0" w:oddVBand="0" w:evenVBand="0" w:oddHBand="0" w:evenHBand="0" w:firstRowFirstColumn="0" w:firstRowLastColumn="0" w:lastRowFirstColumn="0" w:lastRowLastColumn="0"/>
            <w:tcW w:w="2134" w:type="dxa"/>
            <w:hideMark/>
          </w:tcPr>
          <w:p w14:paraId="64C2039F" w14:textId="77777777" w:rsidR="00EE16D5" w:rsidRPr="00EE16D5" w:rsidRDefault="00EE16D5" w:rsidP="00EE16D5">
            <w:pPr>
              <w:spacing w:after="160" w:line="278" w:lineRule="auto"/>
              <w:rPr>
                <w:b/>
                <w:bCs w:val="0"/>
              </w:rPr>
            </w:pPr>
            <w:r w:rsidRPr="00EE16D5">
              <w:rPr>
                <w:bCs w:val="0"/>
              </w:rPr>
              <w:lastRenderedPageBreak/>
              <w:t>phone</w:t>
            </w:r>
          </w:p>
        </w:tc>
        <w:tc>
          <w:tcPr>
            <w:tcW w:w="2271" w:type="dxa"/>
            <w:hideMark/>
          </w:tcPr>
          <w:p w14:paraId="0211D803"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EE16D5">
              <w:t>VARCHAR(</w:t>
            </w:r>
            <w:proofErr w:type="gramEnd"/>
            <w:r w:rsidRPr="00EE16D5">
              <w:t>30)</w:t>
            </w:r>
          </w:p>
        </w:tc>
        <w:tc>
          <w:tcPr>
            <w:tcW w:w="5850" w:type="dxa"/>
            <w:hideMark/>
          </w:tcPr>
          <w:p w14:paraId="01989820"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r w:rsidRPr="00EE16D5">
              <w:t>Contact phone</w:t>
            </w:r>
          </w:p>
        </w:tc>
      </w:tr>
      <w:tr w:rsidR="00EE16D5" w:rsidRPr="00EE16D5" w14:paraId="40D9AF7A" w14:textId="77777777" w:rsidTr="00EE16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4" w:type="dxa"/>
            <w:hideMark/>
          </w:tcPr>
          <w:p w14:paraId="5B419E1F" w14:textId="77777777" w:rsidR="00EE16D5" w:rsidRPr="00EE16D5" w:rsidRDefault="00EE16D5" w:rsidP="00EE16D5">
            <w:pPr>
              <w:spacing w:after="160" w:line="278" w:lineRule="auto"/>
              <w:rPr>
                <w:b/>
                <w:bCs w:val="0"/>
              </w:rPr>
            </w:pPr>
            <w:r w:rsidRPr="00EE16D5">
              <w:rPr>
                <w:bCs w:val="0"/>
              </w:rPr>
              <w:t>address</w:t>
            </w:r>
          </w:p>
        </w:tc>
        <w:tc>
          <w:tcPr>
            <w:tcW w:w="2271" w:type="dxa"/>
            <w:hideMark/>
          </w:tcPr>
          <w:p w14:paraId="7F5BE9D1"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TEXT</w:t>
            </w:r>
          </w:p>
        </w:tc>
        <w:tc>
          <w:tcPr>
            <w:tcW w:w="5850" w:type="dxa"/>
            <w:hideMark/>
          </w:tcPr>
          <w:p w14:paraId="0425FFF9"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Address</w:t>
            </w:r>
          </w:p>
        </w:tc>
      </w:tr>
      <w:tr w:rsidR="00EE16D5" w:rsidRPr="00EE16D5" w14:paraId="553288C1" w14:textId="77777777" w:rsidTr="00EE16D5">
        <w:tc>
          <w:tcPr>
            <w:cnfStyle w:val="001000000000" w:firstRow="0" w:lastRow="0" w:firstColumn="1" w:lastColumn="0" w:oddVBand="0" w:evenVBand="0" w:oddHBand="0" w:evenHBand="0" w:firstRowFirstColumn="0" w:firstRowLastColumn="0" w:lastRowFirstColumn="0" w:lastRowLastColumn="0"/>
            <w:tcW w:w="2134" w:type="dxa"/>
            <w:hideMark/>
          </w:tcPr>
          <w:p w14:paraId="7A2DA1C0" w14:textId="77777777" w:rsidR="00EE16D5" w:rsidRPr="00EE16D5" w:rsidRDefault="00EE16D5" w:rsidP="00EE16D5">
            <w:pPr>
              <w:spacing w:after="160" w:line="278" w:lineRule="auto"/>
              <w:rPr>
                <w:b/>
                <w:bCs w:val="0"/>
              </w:rPr>
            </w:pPr>
            <w:proofErr w:type="spellStart"/>
            <w:r w:rsidRPr="00EE16D5">
              <w:rPr>
                <w:bCs w:val="0"/>
              </w:rPr>
              <w:t>subscription_plan</w:t>
            </w:r>
            <w:proofErr w:type="spellEnd"/>
          </w:p>
        </w:tc>
        <w:tc>
          <w:tcPr>
            <w:tcW w:w="2271" w:type="dxa"/>
            <w:hideMark/>
          </w:tcPr>
          <w:p w14:paraId="43A33910"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EE16D5">
              <w:t>VARCHAR(</w:t>
            </w:r>
            <w:proofErr w:type="gramEnd"/>
            <w:r w:rsidRPr="00EE16D5">
              <w:t>50)</w:t>
            </w:r>
          </w:p>
        </w:tc>
        <w:tc>
          <w:tcPr>
            <w:tcW w:w="5850" w:type="dxa"/>
            <w:hideMark/>
          </w:tcPr>
          <w:p w14:paraId="67D0ED75"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r w:rsidRPr="00EE16D5">
              <w:t>Current subscription</w:t>
            </w:r>
          </w:p>
        </w:tc>
      </w:tr>
      <w:tr w:rsidR="00EE16D5" w:rsidRPr="00EE16D5" w14:paraId="77A20097" w14:textId="77777777" w:rsidTr="00EE16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4" w:type="dxa"/>
            <w:hideMark/>
          </w:tcPr>
          <w:p w14:paraId="0EB5397F" w14:textId="77777777" w:rsidR="00EE16D5" w:rsidRPr="00EE16D5" w:rsidRDefault="00EE16D5" w:rsidP="00EE16D5">
            <w:pPr>
              <w:spacing w:after="160" w:line="278" w:lineRule="auto"/>
              <w:rPr>
                <w:b/>
                <w:bCs w:val="0"/>
              </w:rPr>
            </w:pPr>
            <w:r w:rsidRPr="00EE16D5">
              <w:rPr>
                <w:bCs w:val="0"/>
              </w:rPr>
              <w:t>status</w:t>
            </w:r>
          </w:p>
        </w:tc>
        <w:tc>
          <w:tcPr>
            <w:tcW w:w="2271" w:type="dxa"/>
            <w:hideMark/>
          </w:tcPr>
          <w:p w14:paraId="596B6765"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ENUM</w:t>
            </w:r>
          </w:p>
        </w:tc>
        <w:tc>
          <w:tcPr>
            <w:tcW w:w="5850" w:type="dxa"/>
            <w:hideMark/>
          </w:tcPr>
          <w:p w14:paraId="086A789E"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Active, Suspended, Archived</w:t>
            </w:r>
          </w:p>
        </w:tc>
      </w:tr>
      <w:tr w:rsidR="00EE16D5" w:rsidRPr="00EE16D5" w14:paraId="1BAFAE79" w14:textId="77777777" w:rsidTr="00EE16D5">
        <w:tc>
          <w:tcPr>
            <w:cnfStyle w:val="001000000000" w:firstRow="0" w:lastRow="0" w:firstColumn="1" w:lastColumn="0" w:oddVBand="0" w:evenVBand="0" w:oddHBand="0" w:evenHBand="0" w:firstRowFirstColumn="0" w:firstRowLastColumn="0" w:lastRowFirstColumn="0" w:lastRowLastColumn="0"/>
            <w:tcW w:w="2134" w:type="dxa"/>
            <w:hideMark/>
          </w:tcPr>
          <w:p w14:paraId="1CFD8DBB" w14:textId="77777777" w:rsidR="00EE16D5" w:rsidRPr="00EE16D5" w:rsidRDefault="00EE16D5" w:rsidP="00EE16D5">
            <w:pPr>
              <w:spacing w:after="160" w:line="278" w:lineRule="auto"/>
              <w:rPr>
                <w:b/>
                <w:bCs w:val="0"/>
              </w:rPr>
            </w:pPr>
            <w:proofErr w:type="spellStart"/>
            <w:r w:rsidRPr="00EE16D5">
              <w:rPr>
                <w:bCs w:val="0"/>
              </w:rPr>
              <w:t>created_at</w:t>
            </w:r>
            <w:proofErr w:type="spellEnd"/>
          </w:p>
        </w:tc>
        <w:tc>
          <w:tcPr>
            <w:tcW w:w="2271" w:type="dxa"/>
            <w:hideMark/>
          </w:tcPr>
          <w:p w14:paraId="4632EF90"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r w:rsidRPr="00EE16D5">
              <w:t>TIMESTAMP</w:t>
            </w:r>
          </w:p>
        </w:tc>
        <w:tc>
          <w:tcPr>
            <w:tcW w:w="5850" w:type="dxa"/>
            <w:hideMark/>
          </w:tcPr>
          <w:p w14:paraId="2B1D3CBB"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r w:rsidRPr="00EE16D5">
              <w:t>Creation date</w:t>
            </w:r>
          </w:p>
        </w:tc>
      </w:tr>
      <w:tr w:rsidR="00EE16D5" w:rsidRPr="00EE16D5" w14:paraId="433A7EA1" w14:textId="77777777" w:rsidTr="00EE16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4" w:type="dxa"/>
            <w:hideMark/>
          </w:tcPr>
          <w:p w14:paraId="3DC517F2" w14:textId="77777777" w:rsidR="00EE16D5" w:rsidRPr="00EE16D5" w:rsidRDefault="00EE16D5" w:rsidP="00EE16D5">
            <w:pPr>
              <w:spacing w:after="160" w:line="278" w:lineRule="auto"/>
              <w:rPr>
                <w:b/>
                <w:bCs w:val="0"/>
              </w:rPr>
            </w:pPr>
            <w:proofErr w:type="spellStart"/>
            <w:r w:rsidRPr="00EE16D5">
              <w:rPr>
                <w:bCs w:val="0"/>
              </w:rPr>
              <w:t>updated_at</w:t>
            </w:r>
            <w:proofErr w:type="spellEnd"/>
          </w:p>
        </w:tc>
        <w:tc>
          <w:tcPr>
            <w:tcW w:w="2271" w:type="dxa"/>
            <w:hideMark/>
          </w:tcPr>
          <w:p w14:paraId="4D347D66"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TIMESTAMP</w:t>
            </w:r>
          </w:p>
        </w:tc>
        <w:tc>
          <w:tcPr>
            <w:tcW w:w="5850" w:type="dxa"/>
            <w:hideMark/>
          </w:tcPr>
          <w:p w14:paraId="71BB8DC4"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Last update</w:t>
            </w:r>
          </w:p>
        </w:tc>
      </w:tr>
    </w:tbl>
    <w:p w14:paraId="3618CC04" w14:textId="77777777" w:rsidR="00EE16D5" w:rsidRPr="00EE16D5" w:rsidRDefault="00EE16D5" w:rsidP="00EE16D5">
      <w:pPr>
        <w:rPr>
          <w:b/>
          <w:bCs/>
        </w:rPr>
      </w:pPr>
      <w:r w:rsidRPr="00EE16D5">
        <w:rPr>
          <w:b/>
          <w:bCs/>
        </w:rPr>
        <w:t>Relationships</w:t>
      </w:r>
    </w:p>
    <w:p w14:paraId="70579403" w14:textId="77777777" w:rsidR="00EE16D5" w:rsidRPr="00EE16D5" w:rsidRDefault="00EE16D5" w:rsidP="00EE16D5">
      <w:pPr>
        <w:numPr>
          <w:ilvl w:val="0"/>
          <w:numId w:val="122"/>
        </w:numPr>
      </w:pPr>
      <w:r w:rsidRPr="00EE16D5">
        <w:t xml:space="preserve">One Organization → Many Departments </w:t>
      </w:r>
    </w:p>
    <w:p w14:paraId="6AD619C5" w14:textId="77777777" w:rsidR="00EE16D5" w:rsidRPr="00EE16D5" w:rsidRDefault="00EE16D5" w:rsidP="00EE16D5">
      <w:pPr>
        <w:numPr>
          <w:ilvl w:val="0"/>
          <w:numId w:val="122"/>
        </w:numPr>
      </w:pPr>
      <w:r w:rsidRPr="00EE16D5">
        <w:t xml:space="preserve">One Organization → Many Users </w:t>
      </w:r>
    </w:p>
    <w:p w14:paraId="32A77CF3" w14:textId="77777777" w:rsidR="00EE16D5" w:rsidRPr="00EE16D5" w:rsidRDefault="00EE16D5" w:rsidP="00EE16D5">
      <w:pPr>
        <w:numPr>
          <w:ilvl w:val="0"/>
          <w:numId w:val="122"/>
        </w:numPr>
      </w:pPr>
      <w:r w:rsidRPr="00EE16D5">
        <w:t xml:space="preserve">One Organization → Many SOPs </w:t>
      </w:r>
    </w:p>
    <w:p w14:paraId="5E713CC9" w14:textId="77777777" w:rsidR="00EE16D5" w:rsidRPr="00EE16D5" w:rsidRDefault="00EE16D5" w:rsidP="00EE16D5">
      <w:pPr>
        <w:numPr>
          <w:ilvl w:val="0"/>
          <w:numId w:val="122"/>
        </w:numPr>
      </w:pPr>
      <w:r w:rsidRPr="00EE16D5">
        <w:t xml:space="preserve">One Organization → Many Workflows </w:t>
      </w:r>
    </w:p>
    <w:p w14:paraId="3935C1F0" w14:textId="7859CD18" w:rsidR="00EE16D5" w:rsidRPr="00EE16D5" w:rsidRDefault="00EE16D5" w:rsidP="00EE16D5">
      <w:r>
        <w:t xml:space="preserve"> </w:t>
      </w:r>
    </w:p>
    <w:p w14:paraId="5E5DE2A3" w14:textId="77777777" w:rsidR="00EE16D5" w:rsidRPr="00EE16D5" w:rsidRDefault="00EE16D5" w:rsidP="00EE16D5">
      <w:pPr>
        <w:rPr>
          <w:b/>
          <w:bCs/>
        </w:rPr>
      </w:pPr>
      <w:r w:rsidRPr="00EE16D5">
        <w:rPr>
          <w:b/>
          <w:bCs/>
        </w:rPr>
        <w:t>Entity: Department</w:t>
      </w:r>
    </w:p>
    <w:p w14:paraId="52CC67DF" w14:textId="77777777" w:rsidR="00EE16D5" w:rsidRPr="00EE16D5" w:rsidRDefault="00EE16D5" w:rsidP="00EE16D5">
      <w:pPr>
        <w:rPr>
          <w:b/>
          <w:bCs/>
        </w:rPr>
      </w:pPr>
      <w:r w:rsidRPr="00EE16D5">
        <w:rPr>
          <w:b/>
          <w:bCs/>
        </w:rPr>
        <w:t>Purpose</w:t>
      </w:r>
    </w:p>
    <w:p w14:paraId="06B9BBFE" w14:textId="77777777" w:rsidR="00EE16D5" w:rsidRPr="00EE16D5" w:rsidRDefault="00EE16D5" w:rsidP="00EE16D5">
      <w:r w:rsidRPr="00EE16D5">
        <w:t>Stores organizational departments.</w:t>
      </w:r>
    </w:p>
    <w:p w14:paraId="1E6DBAEB" w14:textId="77777777" w:rsidR="00EE16D5" w:rsidRPr="00EE16D5" w:rsidRDefault="00EE16D5" w:rsidP="00EE16D5">
      <w:pPr>
        <w:rPr>
          <w:b/>
          <w:bCs/>
        </w:rPr>
      </w:pPr>
      <w:r w:rsidRPr="00EE16D5">
        <w:rPr>
          <w:b/>
          <w:bCs/>
        </w:rPr>
        <w:t>Primary Key</w:t>
      </w:r>
    </w:p>
    <w:p w14:paraId="72A89353" w14:textId="77777777" w:rsidR="00EE16D5" w:rsidRPr="00EE16D5" w:rsidRDefault="00EE16D5" w:rsidP="00EE16D5">
      <w:proofErr w:type="spellStart"/>
      <w:r w:rsidRPr="00EE16D5">
        <w:t>department_id</w:t>
      </w:r>
      <w:proofErr w:type="spellEnd"/>
    </w:p>
    <w:p w14:paraId="4828BBB5" w14:textId="77777777" w:rsidR="00EE16D5" w:rsidRPr="00EE16D5" w:rsidRDefault="00EE16D5" w:rsidP="00EE16D5">
      <w:pPr>
        <w:rPr>
          <w:b/>
          <w:bCs/>
        </w:rPr>
      </w:pPr>
      <w:r w:rsidRPr="00EE16D5">
        <w:rPr>
          <w:b/>
          <w:bCs/>
        </w:rPr>
        <w:t>Foreign Keys</w:t>
      </w:r>
    </w:p>
    <w:p w14:paraId="5DB5DF9A" w14:textId="77777777" w:rsidR="00EE16D5" w:rsidRPr="00EE16D5" w:rsidRDefault="00EE16D5" w:rsidP="00EE16D5">
      <w:proofErr w:type="spellStart"/>
      <w:r w:rsidRPr="00EE16D5">
        <w:t>organization_id</w:t>
      </w:r>
      <w:proofErr w:type="spellEnd"/>
    </w:p>
    <w:p w14:paraId="254FF069" w14:textId="77777777" w:rsidR="00EE16D5" w:rsidRPr="00EE16D5" w:rsidRDefault="00EE16D5" w:rsidP="00EE16D5">
      <w:pPr>
        <w:rPr>
          <w:b/>
          <w:bCs/>
        </w:rPr>
      </w:pPr>
      <w:r w:rsidRPr="00EE16D5">
        <w:rPr>
          <w:b/>
          <w:bCs/>
        </w:rPr>
        <w:t>Attributes</w:t>
      </w:r>
    </w:p>
    <w:p w14:paraId="06C6C158" w14:textId="77777777" w:rsidR="00EE16D5" w:rsidRPr="00EE16D5" w:rsidRDefault="00EE16D5" w:rsidP="00EE16D5">
      <w:pPr>
        <w:numPr>
          <w:ilvl w:val="0"/>
          <w:numId w:val="123"/>
        </w:numPr>
      </w:pPr>
      <w:proofErr w:type="spellStart"/>
      <w:r w:rsidRPr="00EE16D5">
        <w:t>department_name</w:t>
      </w:r>
      <w:proofErr w:type="spellEnd"/>
      <w:r w:rsidRPr="00EE16D5">
        <w:t xml:space="preserve"> </w:t>
      </w:r>
    </w:p>
    <w:p w14:paraId="11F3EE3D" w14:textId="77777777" w:rsidR="00EE16D5" w:rsidRPr="00EE16D5" w:rsidRDefault="00EE16D5" w:rsidP="00EE16D5">
      <w:pPr>
        <w:numPr>
          <w:ilvl w:val="0"/>
          <w:numId w:val="123"/>
        </w:numPr>
      </w:pPr>
      <w:r w:rsidRPr="00EE16D5">
        <w:t xml:space="preserve">description </w:t>
      </w:r>
    </w:p>
    <w:p w14:paraId="56076683" w14:textId="77777777" w:rsidR="00EE16D5" w:rsidRPr="00EE16D5" w:rsidRDefault="00EE16D5" w:rsidP="00EE16D5">
      <w:pPr>
        <w:numPr>
          <w:ilvl w:val="0"/>
          <w:numId w:val="123"/>
        </w:numPr>
      </w:pPr>
      <w:proofErr w:type="spellStart"/>
      <w:r w:rsidRPr="00EE16D5">
        <w:t>manager_id</w:t>
      </w:r>
      <w:proofErr w:type="spellEnd"/>
      <w:r w:rsidRPr="00EE16D5">
        <w:t xml:space="preserve"> </w:t>
      </w:r>
    </w:p>
    <w:p w14:paraId="74F48CF3" w14:textId="77777777" w:rsidR="00EE16D5" w:rsidRPr="00EE16D5" w:rsidRDefault="00EE16D5" w:rsidP="00EE16D5">
      <w:pPr>
        <w:numPr>
          <w:ilvl w:val="0"/>
          <w:numId w:val="123"/>
        </w:numPr>
      </w:pPr>
      <w:r w:rsidRPr="00EE16D5">
        <w:t xml:space="preserve">status </w:t>
      </w:r>
    </w:p>
    <w:p w14:paraId="64D02C8D" w14:textId="77777777" w:rsidR="00EE16D5" w:rsidRPr="00EE16D5" w:rsidRDefault="00EE16D5" w:rsidP="00EE16D5">
      <w:pPr>
        <w:numPr>
          <w:ilvl w:val="0"/>
          <w:numId w:val="123"/>
        </w:numPr>
      </w:pPr>
      <w:proofErr w:type="spellStart"/>
      <w:r w:rsidRPr="00EE16D5">
        <w:t>created_at</w:t>
      </w:r>
      <w:proofErr w:type="spellEnd"/>
      <w:r w:rsidRPr="00EE16D5">
        <w:t xml:space="preserve"> </w:t>
      </w:r>
    </w:p>
    <w:p w14:paraId="214A1B2E" w14:textId="77777777" w:rsidR="00EE16D5" w:rsidRPr="00EE16D5" w:rsidRDefault="00EE16D5" w:rsidP="00EE16D5">
      <w:pPr>
        <w:rPr>
          <w:b/>
          <w:bCs/>
        </w:rPr>
      </w:pPr>
      <w:r w:rsidRPr="00EE16D5">
        <w:rPr>
          <w:b/>
          <w:bCs/>
        </w:rPr>
        <w:t>Relationships</w:t>
      </w:r>
    </w:p>
    <w:p w14:paraId="33017426" w14:textId="77777777" w:rsidR="00EE16D5" w:rsidRPr="00EE16D5" w:rsidRDefault="00EE16D5" w:rsidP="00EE16D5">
      <w:pPr>
        <w:numPr>
          <w:ilvl w:val="0"/>
          <w:numId w:val="124"/>
        </w:numPr>
      </w:pPr>
      <w:r w:rsidRPr="00EE16D5">
        <w:t xml:space="preserve">One Organization → Many Departments </w:t>
      </w:r>
    </w:p>
    <w:p w14:paraId="59D1B7BC" w14:textId="77777777" w:rsidR="00EE16D5" w:rsidRPr="00EE16D5" w:rsidRDefault="00EE16D5" w:rsidP="00EE16D5">
      <w:pPr>
        <w:numPr>
          <w:ilvl w:val="0"/>
          <w:numId w:val="124"/>
        </w:numPr>
      </w:pPr>
      <w:r w:rsidRPr="00EE16D5">
        <w:t xml:space="preserve">One Department → Many Users </w:t>
      </w:r>
    </w:p>
    <w:p w14:paraId="5D8290A5" w14:textId="281E10B9" w:rsidR="00EE16D5" w:rsidRDefault="00EE16D5" w:rsidP="00EE16D5"/>
    <w:p w14:paraId="1F5C1CCB" w14:textId="77777777" w:rsidR="00EE16D5" w:rsidRPr="00EE16D5" w:rsidRDefault="00EE16D5" w:rsidP="00EE16D5"/>
    <w:p w14:paraId="74F3F29D" w14:textId="77777777" w:rsidR="00EE16D5" w:rsidRPr="00EE16D5" w:rsidRDefault="00EE16D5" w:rsidP="00EE16D5">
      <w:pPr>
        <w:rPr>
          <w:b/>
          <w:bCs/>
        </w:rPr>
      </w:pPr>
      <w:r w:rsidRPr="00EE16D5">
        <w:rPr>
          <w:b/>
          <w:bCs/>
        </w:rPr>
        <w:t>Entity: Role</w:t>
      </w:r>
    </w:p>
    <w:p w14:paraId="4DAF67B9" w14:textId="77777777" w:rsidR="00EE16D5" w:rsidRPr="00EE16D5" w:rsidRDefault="00EE16D5" w:rsidP="00EE16D5">
      <w:pPr>
        <w:rPr>
          <w:b/>
          <w:bCs/>
        </w:rPr>
      </w:pPr>
      <w:r w:rsidRPr="00EE16D5">
        <w:rPr>
          <w:b/>
          <w:bCs/>
        </w:rPr>
        <w:t>Purpose</w:t>
      </w:r>
    </w:p>
    <w:p w14:paraId="5D2AF341" w14:textId="77777777" w:rsidR="00EE16D5" w:rsidRPr="00EE16D5" w:rsidRDefault="00EE16D5" w:rsidP="00EE16D5">
      <w:r w:rsidRPr="00EE16D5">
        <w:t>Stores application roles.</w:t>
      </w:r>
    </w:p>
    <w:p w14:paraId="53C2F6A7" w14:textId="77777777" w:rsidR="00EE16D5" w:rsidRPr="00EE16D5" w:rsidRDefault="00EE16D5" w:rsidP="00EE16D5">
      <w:r w:rsidRPr="00EE16D5">
        <w:t>Examples</w:t>
      </w:r>
    </w:p>
    <w:p w14:paraId="797D5009" w14:textId="77777777" w:rsidR="00EE16D5" w:rsidRPr="00EE16D5" w:rsidRDefault="00EE16D5" w:rsidP="00EE16D5">
      <w:pPr>
        <w:numPr>
          <w:ilvl w:val="0"/>
          <w:numId w:val="125"/>
        </w:numPr>
      </w:pPr>
      <w:r w:rsidRPr="00EE16D5">
        <w:t xml:space="preserve">Super Admin </w:t>
      </w:r>
    </w:p>
    <w:p w14:paraId="577474A3" w14:textId="77777777" w:rsidR="00EE16D5" w:rsidRPr="00EE16D5" w:rsidRDefault="00EE16D5" w:rsidP="00EE16D5">
      <w:pPr>
        <w:numPr>
          <w:ilvl w:val="0"/>
          <w:numId w:val="125"/>
        </w:numPr>
      </w:pPr>
      <w:r w:rsidRPr="00EE16D5">
        <w:t xml:space="preserve">Organization Admin </w:t>
      </w:r>
    </w:p>
    <w:p w14:paraId="29AB655C" w14:textId="77777777" w:rsidR="00EE16D5" w:rsidRPr="00EE16D5" w:rsidRDefault="00EE16D5" w:rsidP="00EE16D5">
      <w:pPr>
        <w:numPr>
          <w:ilvl w:val="0"/>
          <w:numId w:val="125"/>
        </w:numPr>
      </w:pPr>
      <w:r w:rsidRPr="00EE16D5">
        <w:t xml:space="preserve">Process Manager </w:t>
      </w:r>
    </w:p>
    <w:p w14:paraId="2F5C5396" w14:textId="77777777" w:rsidR="00EE16D5" w:rsidRPr="00EE16D5" w:rsidRDefault="00EE16D5" w:rsidP="00EE16D5">
      <w:pPr>
        <w:numPr>
          <w:ilvl w:val="0"/>
          <w:numId w:val="125"/>
        </w:numPr>
      </w:pPr>
      <w:r w:rsidRPr="00EE16D5">
        <w:t xml:space="preserve">Employee </w:t>
      </w:r>
    </w:p>
    <w:p w14:paraId="03FF812E" w14:textId="77777777" w:rsidR="00EE16D5" w:rsidRPr="00EE16D5" w:rsidRDefault="00EE16D5" w:rsidP="00EE16D5">
      <w:pPr>
        <w:numPr>
          <w:ilvl w:val="0"/>
          <w:numId w:val="125"/>
        </w:numPr>
      </w:pPr>
      <w:r w:rsidRPr="00EE16D5">
        <w:t xml:space="preserve">Reviewer </w:t>
      </w:r>
    </w:p>
    <w:p w14:paraId="7C0B7376" w14:textId="77777777" w:rsidR="00EE16D5" w:rsidRPr="00EE16D5" w:rsidRDefault="00EE16D5" w:rsidP="00EE16D5">
      <w:pPr>
        <w:numPr>
          <w:ilvl w:val="0"/>
          <w:numId w:val="125"/>
        </w:numPr>
      </w:pPr>
      <w:r w:rsidRPr="00EE16D5">
        <w:t xml:space="preserve">Approver </w:t>
      </w:r>
    </w:p>
    <w:p w14:paraId="5E596715" w14:textId="77777777" w:rsidR="00EE16D5" w:rsidRPr="00EE16D5" w:rsidRDefault="00EE16D5" w:rsidP="00EE16D5">
      <w:pPr>
        <w:rPr>
          <w:b/>
          <w:bCs/>
        </w:rPr>
      </w:pPr>
      <w:r w:rsidRPr="00EE16D5">
        <w:rPr>
          <w:b/>
          <w:bCs/>
        </w:rPr>
        <w:t>Primary Key</w:t>
      </w:r>
    </w:p>
    <w:p w14:paraId="40ABB0BF" w14:textId="7C08C8B9" w:rsidR="00EE16D5" w:rsidRPr="00EE16D5" w:rsidRDefault="00EE16D5" w:rsidP="00EE16D5">
      <w:proofErr w:type="spellStart"/>
      <w:r w:rsidRPr="00EE16D5">
        <w:t>role_id</w:t>
      </w:r>
      <w:proofErr w:type="spellEnd"/>
    </w:p>
    <w:p w14:paraId="15A85B4B" w14:textId="77777777" w:rsidR="00EE16D5" w:rsidRPr="00EE16D5" w:rsidRDefault="00EE16D5" w:rsidP="00EE16D5">
      <w:pPr>
        <w:rPr>
          <w:b/>
          <w:bCs/>
        </w:rPr>
      </w:pPr>
      <w:r w:rsidRPr="00EE16D5">
        <w:rPr>
          <w:b/>
          <w:bCs/>
        </w:rPr>
        <w:t>Entity: Permission</w:t>
      </w:r>
    </w:p>
    <w:p w14:paraId="76C2FFCB" w14:textId="77777777" w:rsidR="00EE16D5" w:rsidRPr="00EE16D5" w:rsidRDefault="00EE16D5" w:rsidP="00EE16D5">
      <w:pPr>
        <w:rPr>
          <w:b/>
          <w:bCs/>
        </w:rPr>
      </w:pPr>
      <w:r w:rsidRPr="00EE16D5">
        <w:rPr>
          <w:b/>
          <w:bCs/>
        </w:rPr>
        <w:t>Purpose</w:t>
      </w:r>
    </w:p>
    <w:p w14:paraId="31DC0DC0" w14:textId="77777777" w:rsidR="00EE16D5" w:rsidRPr="00EE16D5" w:rsidRDefault="00EE16D5" w:rsidP="00EE16D5">
      <w:r w:rsidRPr="00EE16D5">
        <w:t>Stores system permissions.</w:t>
      </w:r>
    </w:p>
    <w:p w14:paraId="62085417" w14:textId="77777777" w:rsidR="00EE16D5" w:rsidRPr="00EE16D5" w:rsidRDefault="00EE16D5" w:rsidP="00EE16D5">
      <w:r w:rsidRPr="00EE16D5">
        <w:t>Examples</w:t>
      </w:r>
    </w:p>
    <w:p w14:paraId="748EF249" w14:textId="77777777" w:rsidR="00EE16D5" w:rsidRPr="00EE16D5" w:rsidRDefault="00EE16D5" w:rsidP="00EE16D5">
      <w:pPr>
        <w:numPr>
          <w:ilvl w:val="0"/>
          <w:numId w:val="126"/>
        </w:numPr>
      </w:pPr>
      <w:r w:rsidRPr="00EE16D5">
        <w:t xml:space="preserve">CREATE_WORKFLOW </w:t>
      </w:r>
    </w:p>
    <w:p w14:paraId="2AF1C4FF" w14:textId="77777777" w:rsidR="00EE16D5" w:rsidRPr="00EE16D5" w:rsidRDefault="00EE16D5" w:rsidP="00EE16D5">
      <w:pPr>
        <w:numPr>
          <w:ilvl w:val="0"/>
          <w:numId w:val="126"/>
        </w:numPr>
      </w:pPr>
      <w:r w:rsidRPr="00EE16D5">
        <w:t xml:space="preserve">DELETE_SOP </w:t>
      </w:r>
    </w:p>
    <w:p w14:paraId="181F2276" w14:textId="77777777" w:rsidR="00EE16D5" w:rsidRPr="00EE16D5" w:rsidRDefault="00EE16D5" w:rsidP="00EE16D5">
      <w:pPr>
        <w:numPr>
          <w:ilvl w:val="0"/>
          <w:numId w:val="126"/>
        </w:numPr>
      </w:pPr>
      <w:r w:rsidRPr="00EE16D5">
        <w:t xml:space="preserve">DEPLOY_WORKFLOW </w:t>
      </w:r>
    </w:p>
    <w:p w14:paraId="7D79C8B4" w14:textId="77777777" w:rsidR="00EE16D5" w:rsidRPr="00EE16D5" w:rsidRDefault="00EE16D5" w:rsidP="00EE16D5">
      <w:pPr>
        <w:numPr>
          <w:ilvl w:val="0"/>
          <w:numId w:val="126"/>
        </w:numPr>
      </w:pPr>
      <w:r w:rsidRPr="00EE16D5">
        <w:t xml:space="preserve">MANAGE_USERS </w:t>
      </w:r>
    </w:p>
    <w:p w14:paraId="4415984D" w14:textId="77777777" w:rsidR="00EE16D5" w:rsidRPr="00EE16D5" w:rsidRDefault="00EE16D5" w:rsidP="00EE16D5">
      <w:pPr>
        <w:rPr>
          <w:b/>
          <w:bCs/>
        </w:rPr>
      </w:pPr>
      <w:r w:rsidRPr="00EE16D5">
        <w:rPr>
          <w:b/>
          <w:bCs/>
        </w:rPr>
        <w:t>Primary Key</w:t>
      </w:r>
    </w:p>
    <w:p w14:paraId="0B80A601" w14:textId="77777777" w:rsidR="00EE16D5" w:rsidRPr="00EE16D5" w:rsidRDefault="00EE16D5" w:rsidP="00EE16D5">
      <w:proofErr w:type="spellStart"/>
      <w:r w:rsidRPr="00EE16D5">
        <w:t>permission_id</w:t>
      </w:r>
      <w:proofErr w:type="spellEnd"/>
    </w:p>
    <w:p w14:paraId="616D3AA5" w14:textId="1C607A15" w:rsidR="00EE16D5" w:rsidRPr="00EE16D5" w:rsidRDefault="00EE16D5" w:rsidP="00EE16D5">
      <w:r>
        <w:t xml:space="preserve"> </w:t>
      </w:r>
    </w:p>
    <w:p w14:paraId="366FB451" w14:textId="77777777" w:rsidR="00EE16D5" w:rsidRPr="00EE16D5" w:rsidRDefault="00EE16D5" w:rsidP="00EE16D5">
      <w:pPr>
        <w:rPr>
          <w:b/>
          <w:bCs/>
        </w:rPr>
      </w:pPr>
      <w:r w:rsidRPr="00EE16D5">
        <w:rPr>
          <w:b/>
          <w:bCs/>
        </w:rPr>
        <w:t>Entity: RolePermission</w:t>
      </w:r>
    </w:p>
    <w:p w14:paraId="7665623C" w14:textId="77777777" w:rsidR="00EE16D5" w:rsidRPr="00EE16D5" w:rsidRDefault="00EE16D5" w:rsidP="00EE16D5">
      <w:pPr>
        <w:rPr>
          <w:b/>
          <w:bCs/>
        </w:rPr>
      </w:pPr>
      <w:r w:rsidRPr="00EE16D5">
        <w:rPr>
          <w:b/>
          <w:bCs/>
        </w:rPr>
        <w:t>Purpose</w:t>
      </w:r>
    </w:p>
    <w:p w14:paraId="238C7FEC" w14:textId="0DCD60A0" w:rsidR="00EE16D5" w:rsidRDefault="00EE16D5" w:rsidP="00EE16D5">
      <w:r w:rsidRPr="00EE16D5">
        <w:t>Many-to-Many relationship between Roles and Permissions.</w:t>
      </w:r>
    </w:p>
    <w:p w14:paraId="7EBB24D2" w14:textId="77777777" w:rsidR="00EE16D5" w:rsidRDefault="00EE16D5" w:rsidP="00EE16D5"/>
    <w:p w14:paraId="1B6F45F4" w14:textId="77777777" w:rsidR="00EE16D5" w:rsidRDefault="00EE16D5" w:rsidP="00EE16D5"/>
    <w:p w14:paraId="78A4E2D3" w14:textId="77777777" w:rsidR="00EE16D5" w:rsidRDefault="00EE16D5" w:rsidP="00EE16D5"/>
    <w:p w14:paraId="2AAB0C61" w14:textId="77777777" w:rsidR="00EE16D5" w:rsidRDefault="00EE16D5" w:rsidP="00EE16D5"/>
    <w:p w14:paraId="39D12357" w14:textId="77777777" w:rsidR="00EE16D5" w:rsidRPr="00EE16D5" w:rsidRDefault="00EE16D5" w:rsidP="00EE16D5"/>
    <w:p w14:paraId="6014346F" w14:textId="77777777" w:rsidR="00EE16D5" w:rsidRPr="00EE16D5" w:rsidRDefault="00EE16D5" w:rsidP="00EE16D5">
      <w:pPr>
        <w:rPr>
          <w:b/>
          <w:bCs/>
        </w:rPr>
      </w:pPr>
      <w:r w:rsidRPr="00EE16D5">
        <w:rPr>
          <w:b/>
          <w:bCs/>
        </w:rPr>
        <w:t>Entity: User</w:t>
      </w:r>
    </w:p>
    <w:p w14:paraId="022C6CE8" w14:textId="77777777" w:rsidR="00EE16D5" w:rsidRPr="00EE16D5" w:rsidRDefault="00EE16D5" w:rsidP="00EE16D5">
      <w:pPr>
        <w:rPr>
          <w:b/>
          <w:bCs/>
        </w:rPr>
      </w:pPr>
      <w:r w:rsidRPr="00EE16D5">
        <w:rPr>
          <w:b/>
          <w:bCs/>
        </w:rPr>
        <w:t>Purpose</w:t>
      </w:r>
    </w:p>
    <w:p w14:paraId="7D5AA6F1" w14:textId="77777777" w:rsidR="00EE16D5" w:rsidRPr="00EE16D5" w:rsidRDefault="00EE16D5" w:rsidP="00EE16D5">
      <w:r w:rsidRPr="00EE16D5">
        <w:t>Stores user accounts.</w:t>
      </w:r>
    </w:p>
    <w:p w14:paraId="19C36145" w14:textId="77777777" w:rsidR="00EE16D5" w:rsidRPr="00EE16D5" w:rsidRDefault="00EE16D5" w:rsidP="00EE16D5">
      <w:pPr>
        <w:rPr>
          <w:b/>
          <w:bCs/>
        </w:rPr>
      </w:pPr>
      <w:r w:rsidRPr="00EE16D5">
        <w:rPr>
          <w:b/>
          <w:bCs/>
        </w:rPr>
        <w:t>Primary Key</w:t>
      </w:r>
    </w:p>
    <w:p w14:paraId="777745E4" w14:textId="77777777" w:rsidR="00EE16D5" w:rsidRPr="00EE16D5" w:rsidRDefault="00EE16D5" w:rsidP="00EE16D5">
      <w:proofErr w:type="spellStart"/>
      <w:r w:rsidRPr="00EE16D5">
        <w:t>user_id</w:t>
      </w:r>
      <w:proofErr w:type="spellEnd"/>
    </w:p>
    <w:p w14:paraId="35C13404" w14:textId="77777777" w:rsidR="00EE16D5" w:rsidRPr="00EE16D5" w:rsidRDefault="00EE16D5" w:rsidP="00EE16D5">
      <w:pPr>
        <w:rPr>
          <w:b/>
          <w:bCs/>
        </w:rPr>
      </w:pPr>
      <w:r w:rsidRPr="00EE16D5">
        <w:rPr>
          <w:b/>
          <w:bCs/>
        </w:rPr>
        <w:t>Foreign Keys</w:t>
      </w:r>
    </w:p>
    <w:p w14:paraId="4FF53E6A" w14:textId="77777777" w:rsidR="00EE16D5" w:rsidRPr="00EE16D5" w:rsidRDefault="00EE16D5" w:rsidP="00EE16D5">
      <w:pPr>
        <w:numPr>
          <w:ilvl w:val="0"/>
          <w:numId w:val="127"/>
        </w:numPr>
      </w:pPr>
      <w:proofErr w:type="spellStart"/>
      <w:r w:rsidRPr="00EE16D5">
        <w:t>organization_id</w:t>
      </w:r>
      <w:proofErr w:type="spellEnd"/>
      <w:r w:rsidRPr="00EE16D5">
        <w:t xml:space="preserve"> </w:t>
      </w:r>
    </w:p>
    <w:p w14:paraId="0E6854DC" w14:textId="77777777" w:rsidR="00EE16D5" w:rsidRPr="00EE16D5" w:rsidRDefault="00EE16D5" w:rsidP="00EE16D5">
      <w:pPr>
        <w:numPr>
          <w:ilvl w:val="0"/>
          <w:numId w:val="127"/>
        </w:numPr>
      </w:pPr>
      <w:proofErr w:type="spellStart"/>
      <w:r w:rsidRPr="00EE16D5">
        <w:t>department_id</w:t>
      </w:r>
      <w:proofErr w:type="spellEnd"/>
      <w:r w:rsidRPr="00EE16D5">
        <w:t xml:space="preserve"> </w:t>
      </w:r>
    </w:p>
    <w:p w14:paraId="538C220F" w14:textId="77777777" w:rsidR="00EE16D5" w:rsidRPr="00EE16D5" w:rsidRDefault="00EE16D5" w:rsidP="00EE16D5">
      <w:pPr>
        <w:numPr>
          <w:ilvl w:val="0"/>
          <w:numId w:val="127"/>
        </w:numPr>
      </w:pPr>
      <w:proofErr w:type="spellStart"/>
      <w:r w:rsidRPr="00EE16D5">
        <w:t>role_id</w:t>
      </w:r>
      <w:proofErr w:type="spellEnd"/>
      <w:r w:rsidRPr="00EE16D5">
        <w:t xml:space="preserve"> </w:t>
      </w:r>
    </w:p>
    <w:p w14:paraId="420384BF" w14:textId="77777777" w:rsidR="00EE16D5" w:rsidRPr="00EE16D5" w:rsidRDefault="00EE16D5" w:rsidP="00EE16D5">
      <w:pPr>
        <w:rPr>
          <w:b/>
          <w:bCs/>
        </w:rPr>
      </w:pPr>
      <w:r w:rsidRPr="00EE16D5">
        <w:rPr>
          <w:b/>
          <w:bCs/>
        </w:rPr>
        <w:t>Attributes</w:t>
      </w:r>
    </w:p>
    <w:p w14:paraId="1C08716D" w14:textId="77777777" w:rsidR="00EE16D5" w:rsidRPr="00EE16D5" w:rsidRDefault="00EE16D5" w:rsidP="00EE16D5">
      <w:pPr>
        <w:numPr>
          <w:ilvl w:val="0"/>
          <w:numId w:val="128"/>
        </w:numPr>
      </w:pPr>
      <w:proofErr w:type="spellStart"/>
      <w:r w:rsidRPr="00EE16D5">
        <w:t>first_name</w:t>
      </w:r>
      <w:proofErr w:type="spellEnd"/>
      <w:r w:rsidRPr="00EE16D5">
        <w:t xml:space="preserve"> </w:t>
      </w:r>
    </w:p>
    <w:p w14:paraId="0AF41481" w14:textId="77777777" w:rsidR="00EE16D5" w:rsidRPr="00EE16D5" w:rsidRDefault="00EE16D5" w:rsidP="00EE16D5">
      <w:pPr>
        <w:numPr>
          <w:ilvl w:val="0"/>
          <w:numId w:val="128"/>
        </w:numPr>
      </w:pPr>
      <w:proofErr w:type="spellStart"/>
      <w:r w:rsidRPr="00EE16D5">
        <w:t>last_name</w:t>
      </w:r>
      <w:proofErr w:type="spellEnd"/>
      <w:r w:rsidRPr="00EE16D5">
        <w:t xml:space="preserve"> </w:t>
      </w:r>
    </w:p>
    <w:p w14:paraId="50C34B4A" w14:textId="77777777" w:rsidR="00EE16D5" w:rsidRPr="00EE16D5" w:rsidRDefault="00EE16D5" w:rsidP="00EE16D5">
      <w:pPr>
        <w:numPr>
          <w:ilvl w:val="0"/>
          <w:numId w:val="128"/>
        </w:numPr>
      </w:pPr>
      <w:r w:rsidRPr="00EE16D5">
        <w:t xml:space="preserve">email </w:t>
      </w:r>
    </w:p>
    <w:p w14:paraId="6F2C3916" w14:textId="77777777" w:rsidR="00EE16D5" w:rsidRPr="00EE16D5" w:rsidRDefault="00EE16D5" w:rsidP="00EE16D5">
      <w:pPr>
        <w:numPr>
          <w:ilvl w:val="0"/>
          <w:numId w:val="128"/>
        </w:numPr>
      </w:pPr>
      <w:proofErr w:type="spellStart"/>
      <w:r w:rsidRPr="00EE16D5">
        <w:t>password_hash</w:t>
      </w:r>
      <w:proofErr w:type="spellEnd"/>
      <w:r w:rsidRPr="00EE16D5">
        <w:t xml:space="preserve"> </w:t>
      </w:r>
    </w:p>
    <w:p w14:paraId="0E96EDB7" w14:textId="77777777" w:rsidR="00EE16D5" w:rsidRPr="00EE16D5" w:rsidRDefault="00EE16D5" w:rsidP="00EE16D5">
      <w:pPr>
        <w:numPr>
          <w:ilvl w:val="0"/>
          <w:numId w:val="128"/>
        </w:numPr>
      </w:pPr>
      <w:proofErr w:type="spellStart"/>
      <w:r w:rsidRPr="00EE16D5">
        <w:t>profile_picture</w:t>
      </w:r>
      <w:proofErr w:type="spellEnd"/>
      <w:r w:rsidRPr="00EE16D5">
        <w:t xml:space="preserve"> </w:t>
      </w:r>
    </w:p>
    <w:p w14:paraId="4F2A4E89" w14:textId="77777777" w:rsidR="00EE16D5" w:rsidRPr="00EE16D5" w:rsidRDefault="00EE16D5" w:rsidP="00EE16D5">
      <w:pPr>
        <w:numPr>
          <w:ilvl w:val="0"/>
          <w:numId w:val="128"/>
        </w:numPr>
      </w:pPr>
      <w:r w:rsidRPr="00EE16D5">
        <w:t xml:space="preserve">designation </w:t>
      </w:r>
    </w:p>
    <w:p w14:paraId="2513BB6F" w14:textId="77777777" w:rsidR="00EE16D5" w:rsidRPr="00EE16D5" w:rsidRDefault="00EE16D5" w:rsidP="00EE16D5">
      <w:pPr>
        <w:numPr>
          <w:ilvl w:val="0"/>
          <w:numId w:val="128"/>
        </w:numPr>
      </w:pPr>
      <w:r w:rsidRPr="00EE16D5">
        <w:t xml:space="preserve">status </w:t>
      </w:r>
    </w:p>
    <w:p w14:paraId="010A46C1" w14:textId="77777777" w:rsidR="00EE16D5" w:rsidRPr="00EE16D5" w:rsidRDefault="00EE16D5" w:rsidP="00EE16D5">
      <w:pPr>
        <w:numPr>
          <w:ilvl w:val="0"/>
          <w:numId w:val="128"/>
        </w:numPr>
      </w:pPr>
      <w:proofErr w:type="spellStart"/>
      <w:r w:rsidRPr="00EE16D5">
        <w:t>last_login</w:t>
      </w:r>
      <w:proofErr w:type="spellEnd"/>
      <w:r w:rsidRPr="00EE16D5">
        <w:t xml:space="preserve"> </w:t>
      </w:r>
    </w:p>
    <w:p w14:paraId="0248FAC9" w14:textId="77777777" w:rsidR="00EE16D5" w:rsidRPr="00EE16D5" w:rsidRDefault="00EE16D5" w:rsidP="00EE16D5">
      <w:pPr>
        <w:numPr>
          <w:ilvl w:val="0"/>
          <w:numId w:val="128"/>
        </w:numPr>
      </w:pPr>
      <w:proofErr w:type="spellStart"/>
      <w:r w:rsidRPr="00EE16D5">
        <w:t>created_at</w:t>
      </w:r>
      <w:proofErr w:type="spellEnd"/>
      <w:r w:rsidRPr="00EE16D5">
        <w:t xml:space="preserve"> </w:t>
      </w:r>
    </w:p>
    <w:p w14:paraId="44C9ABFD" w14:textId="77777777" w:rsidR="00EE16D5" w:rsidRPr="00EE16D5" w:rsidRDefault="00EE16D5" w:rsidP="00EE16D5">
      <w:pPr>
        <w:rPr>
          <w:b/>
          <w:bCs/>
        </w:rPr>
      </w:pPr>
      <w:r w:rsidRPr="00EE16D5">
        <w:rPr>
          <w:b/>
          <w:bCs/>
        </w:rPr>
        <w:t>Relationships</w:t>
      </w:r>
    </w:p>
    <w:p w14:paraId="07D7EC61" w14:textId="77777777" w:rsidR="00EE16D5" w:rsidRPr="00EE16D5" w:rsidRDefault="00EE16D5" w:rsidP="00EE16D5">
      <w:pPr>
        <w:numPr>
          <w:ilvl w:val="0"/>
          <w:numId w:val="129"/>
        </w:numPr>
      </w:pPr>
      <w:r w:rsidRPr="00EE16D5">
        <w:t xml:space="preserve">User creates SOPs </w:t>
      </w:r>
    </w:p>
    <w:p w14:paraId="0193F9D8" w14:textId="77777777" w:rsidR="00EE16D5" w:rsidRPr="00EE16D5" w:rsidRDefault="00EE16D5" w:rsidP="00EE16D5">
      <w:pPr>
        <w:numPr>
          <w:ilvl w:val="0"/>
          <w:numId w:val="129"/>
        </w:numPr>
      </w:pPr>
      <w:r w:rsidRPr="00EE16D5">
        <w:t xml:space="preserve">User owns workflows </w:t>
      </w:r>
    </w:p>
    <w:p w14:paraId="24E47437" w14:textId="77777777" w:rsidR="00EE16D5" w:rsidRPr="00EE16D5" w:rsidRDefault="00EE16D5" w:rsidP="00EE16D5">
      <w:pPr>
        <w:numPr>
          <w:ilvl w:val="0"/>
          <w:numId w:val="129"/>
        </w:numPr>
      </w:pPr>
      <w:r w:rsidRPr="00EE16D5">
        <w:t xml:space="preserve">User approves requests </w:t>
      </w:r>
    </w:p>
    <w:p w14:paraId="6B4B23EB" w14:textId="77777777" w:rsidR="00EE16D5" w:rsidRPr="00EE16D5" w:rsidRDefault="00EE16D5" w:rsidP="00EE16D5">
      <w:pPr>
        <w:numPr>
          <w:ilvl w:val="0"/>
          <w:numId w:val="129"/>
        </w:numPr>
      </w:pPr>
      <w:r w:rsidRPr="00EE16D5">
        <w:t xml:space="preserve">User reviews AI output </w:t>
      </w:r>
    </w:p>
    <w:p w14:paraId="3CADCDB8" w14:textId="34CCD2E1" w:rsidR="00EE16D5" w:rsidRDefault="00EE16D5" w:rsidP="00EE16D5">
      <w:r>
        <w:t xml:space="preserve"> </w:t>
      </w:r>
    </w:p>
    <w:p w14:paraId="1B3F7312" w14:textId="77777777" w:rsidR="00EE16D5" w:rsidRDefault="00EE16D5" w:rsidP="00EE16D5"/>
    <w:p w14:paraId="426AC529" w14:textId="77777777" w:rsidR="00EE16D5" w:rsidRDefault="00EE16D5" w:rsidP="00EE16D5"/>
    <w:p w14:paraId="362E7ACC" w14:textId="77777777" w:rsidR="00EE16D5" w:rsidRDefault="00EE16D5" w:rsidP="00EE16D5"/>
    <w:p w14:paraId="4D491ADC" w14:textId="77777777" w:rsidR="00EE16D5" w:rsidRDefault="00EE16D5" w:rsidP="00EE16D5"/>
    <w:p w14:paraId="57ED3929" w14:textId="77777777" w:rsidR="00EE16D5" w:rsidRDefault="00EE16D5" w:rsidP="00EE16D5"/>
    <w:p w14:paraId="78D1A5AB" w14:textId="77777777" w:rsidR="00EE16D5" w:rsidRPr="00EE16D5" w:rsidRDefault="00EE16D5" w:rsidP="00EE16D5"/>
    <w:p w14:paraId="5E9C540A" w14:textId="54E0340D" w:rsidR="00EE16D5" w:rsidRPr="00EE16D5" w:rsidRDefault="00EE16D5" w:rsidP="00EE16D5">
      <w:pPr>
        <w:rPr>
          <w:b/>
          <w:bCs/>
        </w:rPr>
      </w:pPr>
      <w:r w:rsidRPr="00EE16D5">
        <w:rPr>
          <w:b/>
          <w:bCs/>
        </w:rPr>
        <w:t>SOP Management</w:t>
      </w:r>
    </w:p>
    <w:p w14:paraId="2E50FA8C" w14:textId="77777777" w:rsidR="00EE16D5" w:rsidRPr="00EE16D5" w:rsidRDefault="00EE16D5" w:rsidP="00EE16D5">
      <w:pPr>
        <w:rPr>
          <w:b/>
          <w:bCs/>
        </w:rPr>
      </w:pPr>
      <w:r w:rsidRPr="00EE16D5">
        <w:rPr>
          <w:b/>
          <w:bCs/>
        </w:rPr>
        <w:t>Entity: SOP</w:t>
      </w:r>
    </w:p>
    <w:p w14:paraId="73A88A73" w14:textId="77777777" w:rsidR="00EE16D5" w:rsidRPr="00EE16D5" w:rsidRDefault="00EE16D5" w:rsidP="00EE16D5">
      <w:r w:rsidRPr="00EE16D5">
        <w:t>Purpose</w:t>
      </w:r>
    </w:p>
    <w:p w14:paraId="23D44375" w14:textId="77777777" w:rsidR="00EE16D5" w:rsidRPr="00EE16D5" w:rsidRDefault="00EE16D5" w:rsidP="00EE16D5">
      <w:r w:rsidRPr="00EE16D5">
        <w:t>Stores uploaded Standard Operating Procedures.</w:t>
      </w:r>
    </w:p>
    <w:p w14:paraId="212CA5B7" w14:textId="77777777" w:rsidR="00EE16D5" w:rsidRPr="00EE16D5" w:rsidRDefault="00EE16D5" w:rsidP="00EE16D5">
      <w:r w:rsidRPr="00EE16D5">
        <w:t>Attributes</w:t>
      </w:r>
    </w:p>
    <w:p w14:paraId="48DE1886" w14:textId="77777777" w:rsidR="00EE16D5" w:rsidRPr="00EE16D5" w:rsidRDefault="00EE16D5" w:rsidP="00EE16D5">
      <w:pPr>
        <w:numPr>
          <w:ilvl w:val="0"/>
          <w:numId w:val="130"/>
        </w:numPr>
      </w:pPr>
      <w:proofErr w:type="spellStart"/>
      <w:r w:rsidRPr="00EE16D5">
        <w:t>sop_id</w:t>
      </w:r>
      <w:proofErr w:type="spellEnd"/>
      <w:r w:rsidRPr="00EE16D5">
        <w:t xml:space="preserve"> </w:t>
      </w:r>
    </w:p>
    <w:p w14:paraId="0B5FAB9E" w14:textId="77777777" w:rsidR="00EE16D5" w:rsidRPr="00EE16D5" w:rsidRDefault="00EE16D5" w:rsidP="00EE16D5">
      <w:pPr>
        <w:numPr>
          <w:ilvl w:val="0"/>
          <w:numId w:val="130"/>
        </w:numPr>
      </w:pPr>
      <w:proofErr w:type="spellStart"/>
      <w:r w:rsidRPr="00EE16D5">
        <w:t>organization_id</w:t>
      </w:r>
      <w:proofErr w:type="spellEnd"/>
      <w:r w:rsidRPr="00EE16D5">
        <w:t xml:space="preserve"> </w:t>
      </w:r>
    </w:p>
    <w:p w14:paraId="70478531" w14:textId="77777777" w:rsidR="00EE16D5" w:rsidRPr="00EE16D5" w:rsidRDefault="00EE16D5" w:rsidP="00EE16D5">
      <w:pPr>
        <w:numPr>
          <w:ilvl w:val="0"/>
          <w:numId w:val="130"/>
        </w:numPr>
      </w:pPr>
      <w:r w:rsidRPr="00EE16D5">
        <w:t xml:space="preserve">title </w:t>
      </w:r>
    </w:p>
    <w:p w14:paraId="02CD9CDE" w14:textId="77777777" w:rsidR="00EE16D5" w:rsidRPr="00EE16D5" w:rsidRDefault="00EE16D5" w:rsidP="00EE16D5">
      <w:pPr>
        <w:numPr>
          <w:ilvl w:val="0"/>
          <w:numId w:val="130"/>
        </w:numPr>
      </w:pPr>
      <w:r w:rsidRPr="00EE16D5">
        <w:t xml:space="preserve">description </w:t>
      </w:r>
    </w:p>
    <w:p w14:paraId="2507B210" w14:textId="77777777" w:rsidR="00EE16D5" w:rsidRPr="00EE16D5" w:rsidRDefault="00EE16D5" w:rsidP="00EE16D5">
      <w:pPr>
        <w:numPr>
          <w:ilvl w:val="0"/>
          <w:numId w:val="130"/>
        </w:numPr>
      </w:pPr>
      <w:proofErr w:type="spellStart"/>
      <w:r w:rsidRPr="00EE16D5">
        <w:t>current_version</w:t>
      </w:r>
      <w:proofErr w:type="spellEnd"/>
      <w:r w:rsidRPr="00EE16D5">
        <w:t xml:space="preserve"> </w:t>
      </w:r>
    </w:p>
    <w:p w14:paraId="3346D93F" w14:textId="77777777" w:rsidR="00EE16D5" w:rsidRPr="00EE16D5" w:rsidRDefault="00EE16D5" w:rsidP="00EE16D5">
      <w:pPr>
        <w:numPr>
          <w:ilvl w:val="0"/>
          <w:numId w:val="130"/>
        </w:numPr>
      </w:pPr>
      <w:r w:rsidRPr="00EE16D5">
        <w:t xml:space="preserve">status </w:t>
      </w:r>
    </w:p>
    <w:p w14:paraId="400910AA" w14:textId="77777777" w:rsidR="00EE16D5" w:rsidRPr="00EE16D5" w:rsidRDefault="00EE16D5" w:rsidP="00EE16D5">
      <w:pPr>
        <w:numPr>
          <w:ilvl w:val="0"/>
          <w:numId w:val="130"/>
        </w:numPr>
      </w:pPr>
      <w:proofErr w:type="spellStart"/>
      <w:r w:rsidRPr="00EE16D5">
        <w:t>uploaded_by</w:t>
      </w:r>
      <w:proofErr w:type="spellEnd"/>
      <w:r w:rsidRPr="00EE16D5">
        <w:t xml:space="preserve"> </w:t>
      </w:r>
    </w:p>
    <w:p w14:paraId="36D12E3D" w14:textId="77777777" w:rsidR="00EE16D5" w:rsidRPr="00EE16D5" w:rsidRDefault="00EE16D5" w:rsidP="00EE16D5">
      <w:pPr>
        <w:numPr>
          <w:ilvl w:val="0"/>
          <w:numId w:val="130"/>
        </w:numPr>
      </w:pPr>
      <w:proofErr w:type="spellStart"/>
      <w:r w:rsidRPr="00EE16D5">
        <w:t>uploaded_at</w:t>
      </w:r>
      <w:proofErr w:type="spellEnd"/>
      <w:r w:rsidRPr="00EE16D5">
        <w:t xml:space="preserve"> </w:t>
      </w:r>
    </w:p>
    <w:p w14:paraId="11E7A3E5" w14:textId="72416F6A" w:rsidR="00EE16D5" w:rsidRPr="00EE16D5" w:rsidRDefault="00EE16D5" w:rsidP="00EE16D5">
      <w:r>
        <w:t xml:space="preserve"> </w:t>
      </w:r>
    </w:p>
    <w:p w14:paraId="7E873179" w14:textId="77777777" w:rsidR="00EE16D5" w:rsidRPr="00EE16D5" w:rsidRDefault="00EE16D5" w:rsidP="00EE16D5">
      <w:pPr>
        <w:rPr>
          <w:b/>
          <w:bCs/>
        </w:rPr>
      </w:pPr>
      <w:r w:rsidRPr="00EE16D5">
        <w:rPr>
          <w:b/>
          <w:bCs/>
        </w:rPr>
        <w:t xml:space="preserve">Entity: </w:t>
      </w:r>
      <w:proofErr w:type="spellStart"/>
      <w:r w:rsidRPr="00EE16D5">
        <w:rPr>
          <w:b/>
          <w:bCs/>
        </w:rPr>
        <w:t>SOPVersion</w:t>
      </w:r>
      <w:proofErr w:type="spellEnd"/>
    </w:p>
    <w:p w14:paraId="2381F262" w14:textId="77777777" w:rsidR="00EE16D5" w:rsidRPr="00EE16D5" w:rsidRDefault="00EE16D5" w:rsidP="00EE16D5">
      <w:r w:rsidRPr="00EE16D5">
        <w:t>Purpose</w:t>
      </w:r>
    </w:p>
    <w:p w14:paraId="4B3C6428" w14:textId="77777777" w:rsidR="00EE16D5" w:rsidRPr="00EE16D5" w:rsidRDefault="00EE16D5" w:rsidP="00EE16D5">
      <w:r w:rsidRPr="00EE16D5">
        <w:t>Stores version history.</w:t>
      </w:r>
    </w:p>
    <w:p w14:paraId="66DB221A" w14:textId="77777777" w:rsidR="00EE16D5" w:rsidRPr="00EE16D5" w:rsidRDefault="00EE16D5" w:rsidP="00EE16D5">
      <w:r w:rsidRPr="00EE16D5">
        <w:t>Attributes</w:t>
      </w:r>
    </w:p>
    <w:p w14:paraId="7FB83BE6" w14:textId="77777777" w:rsidR="00EE16D5" w:rsidRPr="00EE16D5" w:rsidRDefault="00EE16D5" w:rsidP="00EE16D5">
      <w:pPr>
        <w:numPr>
          <w:ilvl w:val="0"/>
          <w:numId w:val="131"/>
        </w:numPr>
      </w:pPr>
      <w:proofErr w:type="spellStart"/>
      <w:r w:rsidRPr="00EE16D5">
        <w:t>version_number</w:t>
      </w:r>
      <w:proofErr w:type="spellEnd"/>
      <w:r w:rsidRPr="00EE16D5">
        <w:t xml:space="preserve"> </w:t>
      </w:r>
    </w:p>
    <w:p w14:paraId="59DEDB71" w14:textId="77777777" w:rsidR="00EE16D5" w:rsidRPr="00EE16D5" w:rsidRDefault="00EE16D5" w:rsidP="00EE16D5">
      <w:pPr>
        <w:numPr>
          <w:ilvl w:val="0"/>
          <w:numId w:val="131"/>
        </w:numPr>
      </w:pPr>
      <w:proofErr w:type="spellStart"/>
      <w:r w:rsidRPr="00EE16D5">
        <w:t>file_location</w:t>
      </w:r>
      <w:proofErr w:type="spellEnd"/>
      <w:r w:rsidRPr="00EE16D5">
        <w:t xml:space="preserve"> </w:t>
      </w:r>
    </w:p>
    <w:p w14:paraId="559565AD" w14:textId="77777777" w:rsidR="00EE16D5" w:rsidRPr="00EE16D5" w:rsidRDefault="00EE16D5" w:rsidP="00EE16D5">
      <w:pPr>
        <w:numPr>
          <w:ilvl w:val="0"/>
          <w:numId w:val="131"/>
        </w:numPr>
      </w:pPr>
      <w:proofErr w:type="spellStart"/>
      <w:r w:rsidRPr="00EE16D5">
        <w:t>extracted_text</w:t>
      </w:r>
      <w:proofErr w:type="spellEnd"/>
      <w:r w:rsidRPr="00EE16D5">
        <w:t xml:space="preserve"> </w:t>
      </w:r>
    </w:p>
    <w:p w14:paraId="5F6A7FB4" w14:textId="77777777" w:rsidR="00EE16D5" w:rsidRPr="00EE16D5" w:rsidRDefault="00EE16D5" w:rsidP="00EE16D5">
      <w:pPr>
        <w:numPr>
          <w:ilvl w:val="0"/>
          <w:numId w:val="131"/>
        </w:numPr>
      </w:pPr>
      <w:proofErr w:type="spellStart"/>
      <w:r w:rsidRPr="00EE16D5">
        <w:t>ai_processing_status</w:t>
      </w:r>
      <w:proofErr w:type="spellEnd"/>
      <w:r w:rsidRPr="00EE16D5">
        <w:t xml:space="preserve"> </w:t>
      </w:r>
    </w:p>
    <w:p w14:paraId="13B1FEC6" w14:textId="77777777" w:rsidR="00EE16D5" w:rsidRPr="00EE16D5" w:rsidRDefault="00EE16D5" w:rsidP="00EE16D5">
      <w:pPr>
        <w:numPr>
          <w:ilvl w:val="0"/>
          <w:numId w:val="131"/>
        </w:numPr>
      </w:pPr>
      <w:proofErr w:type="spellStart"/>
      <w:r w:rsidRPr="00EE16D5">
        <w:t>created_at</w:t>
      </w:r>
      <w:proofErr w:type="spellEnd"/>
      <w:r w:rsidRPr="00EE16D5">
        <w:t xml:space="preserve"> </w:t>
      </w:r>
    </w:p>
    <w:p w14:paraId="2E87B85D" w14:textId="11381374" w:rsidR="00EE16D5" w:rsidRDefault="00EE16D5" w:rsidP="00EE16D5">
      <w:r>
        <w:t xml:space="preserve"> </w:t>
      </w:r>
    </w:p>
    <w:p w14:paraId="00AFC66A" w14:textId="77777777" w:rsidR="00EE16D5" w:rsidRDefault="00EE16D5" w:rsidP="00EE16D5"/>
    <w:p w14:paraId="3911ACAE" w14:textId="77777777" w:rsidR="00EE16D5" w:rsidRDefault="00EE16D5" w:rsidP="00EE16D5"/>
    <w:p w14:paraId="6FB29894" w14:textId="77777777" w:rsidR="00EE16D5" w:rsidRDefault="00EE16D5" w:rsidP="00EE16D5"/>
    <w:p w14:paraId="253B2B4A" w14:textId="77777777" w:rsidR="00EE16D5" w:rsidRDefault="00EE16D5" w:rsidP="00EE16D5"/>
    <w:p w14:paraId="7EFF25C4" w14:textId="77777777" w:rsidR="00EE16D5" w:rsidRDefault="00EE16D5" w:rsidP="00EE16D5"/>
    <w:p w14:paraId="709C75D8" w14:textId="77777777" w:rsidR="00EE16D5" w:rsidRDefault="00EE16D5" w:rsidP="00EE16D5"/>
    <w:p w14:paraId="6A64EE21" w14:textId="77777777" w:rsidR="00EE16D5" w:rsidRPr="00EE16D5" w:rsidRDefault="00EE16D5" w:rsidP="00EE16D5"/>
    <w:p w14:paraId="6FA1D9DE" w14:textId="0C3D716B" w:rsidR="00EE16D5" w:rsidRPr="00EE16D5" w:rsidRDefault="00EE16D5" w:rsidP="00EE16D5">
      <w:pPr>
        <w:rPr>
          <w:b/>
          <w:bCs/>
        </w:rPr>
      </w:pPr>
      <w:r w:rsidRPr="00EE16D5">
        <w:rPr>
          <w:b/>
          <w:bCs/>
        </w:rPr>
        <w:t>Workflow Management</w:t>
      </w:r>
    </w:p>
    <w:p w14:paraId="2F2FF9EF" w14:textId="77777777" w:rsidR="00EE16D5" w:rsidRPr="00EE16D5" w:rsidRDefault="00EE16D5" w:rsidP="00EE16D5">
      <w:pPr>
        <w:rPr>
          <w:b/>
          <w:bCs/>
        </w:rPr>
      </w:pPr>
      <w:r w:rsidRPr="00EE16D5">
        <w:rPr>
          <w:b/>
          <w:bCs/>
        </w:rPr>
        <w:t>Entity: Workflow</w:t>
      </w:r>
    </w:p>
    <w:p w14:paraId="5E940909" w14:textId="77777777" w:rsidR="00EE16D5" w:rsidRPr="00EE16D5" w:rsidRDefault="00EE16D5" w:rsidP="00EE16D5">
      <w:r w:rsidRPr="00EE16D5">
        <w:t>Purpose</w:t>
      </w:r>
    </w:p>
    <w:p w14:paraId="702B757C" w14:textId="77777777" w:rsidR="00EE16D5" w:rsidRPr="00EE16D5" w:rsidRDefault="00EE16D5" w:rsidP="00EE16D5">
      <w:r w:rsidRPr="00EE16D5">
        <w:t>Stores workflow definitions.</w:t>
      </w:r>
    </w:p>
    <w:p w14:paraId="4E47005F" w14:textId="77777777" w:rsidR="00EE16D5" w:rsidRPr="00EE16D5" w:rsidRDefault="00EE16D5" w:rsidP="00EE16D5">
      <w:r w:rsidRPr="00EE16D5">
        <w:t>Attributes</w:t>
      </w:r>
    </w:p>
    <w:p w14:paraId="14E60CC3" w14:textId="77777777" w:rsidR="00EE16D5" w:rsidRPr="00EE16D5" w:rsidRDefault="00EE16D5" w:rsidP="00EE16D5">
      <w:pPr>
        <w:numPr>
          <w:ilvl w:val="0"/>
          <w:numId w:val="132"/>
        </w:numPr>
      </w:pPr>
      <w:proofErr w:type="spellStart"/>
      <w:r w:rsidRPr="00EE16D5">
        <w:t>workflow_id</w:t>
      </w:r>
      <w:proofErr w:type="spellEnd"/>
      <w:r w:rsidRPr="00EE16D5">
        <w:t xml:space="preserve"> </w:t>
      </w:r>
    </w:p>
    <w:p w14:paraId="58845CEB" w14:textId="77777777" w:rsidR="00EE16D5" w:rsidRPr="00EE16D5" w:rsidRDefault="00EE16D5" w:rsidP="00EE16D5">
      <w:pPr>
        <w:numPr>
          <w:ilvl w:val="0"/>
          <w:numId w:val="132"/>
        </w:numPr>
      </w:pPr>
      <w:proofErr w:type="spellStart"/>
      <w:r w:rsidRPr="00EE16D5">
        <w:t>organization_id</w:t>
      </w:r>
      <w:proofErr w:type="spellEnd"/>
      <w:r w:rsidRPr="00EE16D5">
        <w:t xml:space="preserve"> </w:t>
      </w:r>
    </w:p>
    <w:p w14:paraId="68ED9988" w14:textId="77777777" w:rsidR="00EE16D5" w:rsidRPr="00EE16D5" w:rsidRDefault="00EE16D5" w:rsidP="00EE16D5">
      <w:pPr>
        <w:numPr>
          <w:ilvl w:val="0"/>
          <w:numId w:val="132"/>
        </w:numPr>
      </w:pPr>
      <w:proofErr w:type="spellStart"/>
      <w:r w:rsidRPr="00EE16D5">
        <w:t>sop_id</w:t>
      </w:r>
      <w:proofErr w:type="spellEnd"/>
      <w:r w:rsidRPr="00EE16D5">
        <w:t xml:space="preserve"> </w:t>
      </w:r>
    </w:p>
    <w:p w14:paraId="7E27E166" w14:textId="77777777" w:rsidR="00EE16D5" w:rsidRPr="00EE16D5" w:rsidRDefault="00EE16D5" w:rsidP="00EE16D5">
      <w:pPr>
        <w:numPr>
          <w:ilvl w:val="0"/>
          <w:numId w:val="132"/>
        </w:numPr>
      </w:pPr>
      <w:proofErr w:type="spellStart"/>
      <w:r w:rsidRPr="00EE16D5">
        <w:t>workflow_name</w:t>
      </w:r>
      <w:proofErr w:type="spellEnd"/>
      <w:r w:rsidRPr="00EE16D5">
        <w:t xml:space="preserve"> </w:t>
      </w:r>
    </w:p>
    <w:p w14:paraId="5AFF14F1" w14:textId="77777777" w:rsidR="00EE16D5" w:rsidRPr="00EE16D5" w:rsidRDefault="00EE16D5" w:rsidP="00EE16D5">
      <w:pPr>
        <w:numPr>
          <w:ilvl w:val="0"/>
          <w:numId w:val="132"/>
        </w:numPr>
      </w:pPr>
      <w:r w:rsidRPr="00EE16D5">
        <w:t xml:space="preserve">status </w:t>
      </w:r>
    </w:p>
    <w:p w14:paraId="06D34A61" w14:textId="77777777" w:rsidR="00EE16D5" w:rsidRPr="00EE16D5" w:rsidRDefault="00EE16D5" w:rsidP="00EE16D5">
      <w:pPr>
        <w:numPr>
          <w:ilvl w:val="0"/>
          <w:numId w:val="132"/>
        </w:numPr>
      </w:pPr>
      <w:proofErr w:type="spellStart"/>
      <w:r w:rsidRPr="00EE16D5">
        <w:t>created_by</w:t>
      </w:r>
      <w:proofErr w:type="spellEnd"/>
      <w:r w:rsidRPr="00EE16D5">
        <w:t xml:space="preserve"> </w:t>
      </w:r>
    </w:p>
    <w:p w14:paraId="72D92322" w14:textId="77777777" w:rsidR="00EE16D5" w:rsidRPr="00EE16D5" w:rsidRDefault="00EE16D5" w:rsidP="00EE16D5">
      <w:pPr>
        <w:numPr>
          <w:ilvl w:val="0"/>
          <w:numId w:val="132"/>
        </w:numPr>
      </w:pPr>
      <w:proofErr w:type="spellStart"/>
      <w:r w:rsidRPr="00EE16D5">
        <w:t>created_at</w:t>
      </w:r>
      <w:proofErr w:type="spellEnd"/>
      <w:r w:rsidRPr="00EE16D5">
        <w:t xml:space="preserve"> </w:t>
      </w:r>
    </w:p>
    <w:p w14:paraId="0F25BC87" w14:textId="36FEAE0E" w:rsidR="00EE16D5" w:rsidRPr="00EE16D5" w:rsidRDefault="00EE16D5" w:rsidP="00EE16D5">
      <w:r>
        <w:t xml:space="preserve"> </w:t>
      </w:r>
    </w:p>
    <w:p w14:paraId="35BE2D2F" w14:textId="77777777" w:rsidR="00EE16D5" w:rsidRPr="00EE16D5" w:rsidRDefault="00EE16D5" w:rsidP="00EE16D5">
      <w:pPr>
        <w:rPr>
          <w:b/>
          <w:bCs/>
        </w:rPr>
      </w:pPr>
      <w:r w:rsidRPr="00EE16D5">
        <w:rPr>
          <w:b/>
          <w:bCs/>
        </w:rPr>
        <w:t xml:space="preserve">Entity: </w:t>
      </w:r>
      <w:proofErr w:type="spellStart"/>
      <w:r w:rsidRPr="00EE16D5">
        <w:rPr>
          <w:b/>
          <w:bCs/>
        </w:rPr>
        <w:t>WorkflowVersion</w:t>
      </w:r>
      <w:proofErr w:type="spellEnd"/>
    </w:p>
    <w:p w14:paraId="5BD82902" w14:textId="77777777" w:rsidR="00EE16D5" w:rsidRPr="00EE16D5" w:rsidRDefault="00EE16D5" w:rsidP="00EE16D5">
      <w:r w:rsidRPr="00EE16D5">
        <w:t>Purpose</w:t>
      </w:r>
    </w:p>
    <w:p w14:paraId="0EAA0FC4" w14:textId="77777777" w:rsidR="00EE16D5" w:rsidRPr="00EE16D5" w:rsidRDefault="00EE16D5" w:rsidP="00EE16D5">
      <w:r w:rsidRPr="00EE16D5">
        <w:t>Stores workflow versions.</w:t>
      </w:r>
    </w:p>
    <w:p w14:paraId="2D2B841B" w14:textId="77777777" w:rsidR="00EE16D5" w:rsidRPr="00EE16D5" w:rsidRDefault="00EE16D5" w:rsidP="00EE16D5">
      <w:r w:rsidRPr="00EE16D5">
        <w:t>Attributes</w:t>
      </w:r>
    </w:p>
    <w:p w14:paraId="7977D898" w14:textId="77777777" w:rsidR="00EE16D5" w:rsidRPr="00EE16D5" w:rsidRDefault="00EE16D5" w:rsidP="00EE16D5">
      <w:pPr>
        <w:numPr>
          <w:ilvl w:val="0"/>
          <w:numId w:val="133"/>
        </w:numPr>
      </w:pPr>
      <w:proofErr w:type="spellStart"/>
      <w:r w:rsidRPr="00EE16D5">
        <w:t>workflow_json</w:t>
      </w:r>
      <w:proofErr w:type="spellEnd"/>
      <w:r w:rsidRPr="00EE16D5">
        <w:t xml:space="preserve"> </w:t>
      </w:r>
    </w:p>
    <w:p w14:paraId="05BD48CA" w14:textId="77777777" w:rsidR="00EE16D5" w:rsidRPr="00EE16D5" w:rsidRDefault="00EE16D5" w:rsidP="00EE16D5">
      <w:pPr>
        <w:numPr>
          <w:ilvl w:val="0"/>
          <w:numId w:val="133"/>
        </w:numPr>
      </w:pPr>
      <w:proofErr w:type="spellStart"/>
      <w:r w:rsidRPr="00EE16D5">
        <w:t>version_number</w:t>
      </w:r>
      <w:proofErr w:type="spellEnd"/>
      <w:r w:rsidRPr="00EE16D5">
        <w:t xml:space="preserve"> </w:t>
      </w:r>
    </w:p>
    <w:p w14:paraId="499E33BD" w14:textId="77777777" w:rsidR="00EE16D5" w:rsidRPr="00EE16D5" w:rsidRDefault="00EE16D5" w:rsidP="00EE16D5">
      <w:pPr>
        <w:numPr>
          <w:ilvl w:val="0"/>
          <w:numId w:val="133"/>
        </w:numPr>
      </w:pPr>
      <w:proofErr w:type="spellStart"/>
      <w:r w:rsidRPr="00EE16D5">
        <w:t>validation_score</w:t>
      </w:r>
      <w:proofErr w:type="spellEnd"/>
      <w:r w:rsidRPr="00EE16D5">
        <w:t xml:space="preserve"> </w:t>
      </w:r>
    </w:p>
    <w:p w14:paraId="5533C901" w14:textId="77777777" w:rsidR="00EE16D5" w:rsidRPr="00EE16D5" w:rsidRDefault="00EE16D5" w:rsidP="00EE16D5">
      <w:pPr>
        <w:numPr>
          <w:ilvl w:val="0"/>
          <w:numId w:val="133"/>
        </w:numPr>
      </w:pPr>
      <w:proofErr w:type="spellStart"/>
      <w:r w:rsidRPr="00EE16D5">
        <w:t>confidence_score</w:t>
      </w:r>
      <w:proofErr w:type="spellEnd"/>
      <w:r w:rsidRPr="00EE16D5">
        <w:t xml:space="preserve"> </w:t>
      </w:r>
    </w:p>
    <w:p w14:paraId="3EB3020E" w14:textId="77777777" w:rsidR="00EE16D5" w:rsidRPr="00EE16D5" w:rsidRDefault="00EE16D5" w:rsidP="00EE16D5">
      <w:pPr>
        <w:numPr>
          <w:ilvl w:val="0"/>
          <w:numId w:val="133"/>
        </w:numPr>
      </w:pPr>
      <w:proofErr w:type="spellStart"/>
      <w:r w:rsidRPr="00EE16D5">
        <w:t>deployment_status</w:t>
      </w:r>
      <w:proofErr w:type="spellEnd"/>
      <w:r w:rsidRPr="00EE16D5">
        <w:t xml:space="preserve"> </w:t>
      </w:r>
    </w:p>
    <w:p w14:paraId="7462B2FE" w14:textId="2C674FBF" w:rsidR="00EE16D5" w:rsidRPr="00EE16D5" w:rsidRDefault="00EE16D5" w:rsidP="00EE16D5">
      <w:r>
        <w:t xml:space="preserve"> </w:t>
      </w:r>
    </w:p>
    <w:p w14:paraId="0979A74C" w14:textId="77777777" w:rsidR="00EE16D5" w:rsidRPr="00EE16D5" w:rsidRDefault="00EE16D5" w:rsidP="00EE16D5">
      <w:pPr>
        <w:rPr>
          <w:b/>
          <w:bCs/>
        </w:rPr>
      </w:pPr>
      <w:r w:rsidRPr="00EE16D5">
        <w:rPr>
          <w:b/>
          <w:bCs/>
        </w:rPr>
        <w:t xml:space="preserve">Entity: </w:t>
      </w:r>
      <w:proofErr w:type="spellStart"/>
      <w:r w:rsidRPr="00EE16D5">
        <w:rPr>
          <w:b/>
          <w:bCs/>
        </w:rPr>
        <w:t>WorkflowNode</w:t>
      </w:r>
      <w:proofErr w:type="spellEnd"/>
    </w:p>
    <w:p w14:paraId="1B13CD2D" w14:textId="77777777" w:rsidR="00EE16D5" w:rsidRPr="00EE16D5" w:rsidRDefault="00EE16D5" w:rsidP="00EE16D5">
      <w:r w:rsidRPr="00EE16D5">
        <w:t>Purpose</w:t>
      </w:r>
    </w:p>
    <w:p w14:paraId="61B30486" w14:textId="77777777" w:rsidR="00EE16D5" w:rsidRPr="00EE16D5" w:rsidRDefault="00EE16D5" w:rsidP="00EE16D5">
      <w:r w:rsidRPr="00EE16D5">
        <w:t>Stores workflow nodes.</w:t>
      </w:r>
    </w:p>
    <w:p w14:paraId="2BC165F8" w14:textId="77777777" w:rsidR="00EE16D5" w:rsidRPr="00EE16D5" w:rsidRDefault="00EE16D5" w:rsidP="00EE16D5">
      <w:r w:rsidRPr="00EE16D5">
        <w:lastRenderedPageBreak/>
        <w:t>Examples</w:t>
      </w:r>
    </w:p>
    <w:p w14:paraId="3571940A" w14:textId="77777777" w:rsidR="00EE16D5" w:rsidRPr="00EE16D5" w:rsidRDefault="00EE16D5" w:rsidP="00EE16D5">
      <w:pPr>
        <w:numPr>
          <w:ilvl w:val="0"/>
          <w:numId w:val="134"/>
        </w:numPr>
      </w:pPr>
      <w:r w:rsidRPr="00EE16D5">
        <w:t xml:space="preserve">Task </w:t>
      </w:r>
    </w:p>
    <w:p w14:paraId="61491F45" w14:textId="77777777" w:rsidR="00EE16D5" w:rsidRPr="00EE16D5" w:rsidRDefault="00EE16D5" w:rsidP="00EE16D5">
      <w:pPr>
        <w:numPr>
          <w:ilvl w:val="0"/>
          <w:numId w:val="134"/>
        </w:numPr>
      </w:pPr>
      <w:r w:rsidRPr="00EE16D5">
        <w:t xml:space="preserve">Approval </w:t>
      </w:r>
    </w:p>
    <w:p w14:paraId="4D417986" w14:textId="77777777" w:rsidR="00EE16D5" w:rsidRPr="00EE16D5" w:rsidRDefault="00EE16D5" w:rsidP="00EE16D5">
      <w:pPr>
        <w:numPr>
          <w:ilvl w:val="0"/>
          <w:numId w:val="134"/>
        </w:numPr>
      </w:pPr>
      <w:r w:rsidRPr="00EE16D5">
        <w:t xml:space="preserve">Decision </w:t>
      </w:r>
    </w:p>
    <w:p w14:paraId="63DFF340" w14:textId="77777777" w:rsidR="00EE16D5" w:rsidRPr="00EE16D5" w:rsidRDefault="00EE16D5" w:rsidP="00EE16D5">
      <w:pPr>
        <w:numPr>
          <w:ilvl w:val="0"/>
          <w:numId w:val="134"/>
        </w:numPr>
      </w:pPr>
      <w:r w:rsidRPr="00EE16D5">
        <w:t xml:space="preserve">Start </w:t>
      </w:r>
    </w:p>
    <w:p w14:paraId="2183DBD5" w14:textId="77777777" w:rsidR="00EE16D5" w:rsidRPr="00EE16D5" w:rsidRDefault="00EE16D5" w:rsidP="00EE16D5">
      <w:pPr>
        <w:numPr>
          <w:ilvl w:val="0"/>
          <w:numId w:val="134"/>
        </w:numPr>
      </w:pPr>
      <w:r w:rsidRPr="00EE16D5">
        <w:t xml:space="preserve">End </w:t>
      </w:r>
    </w:p>
    <w:p w14:paraId="5A953E56" w14:textId="77777777" w:rsidR="00EE16D5" w:rsidRPr="00EE16D5" w:rsidRDefault="00EE16D5" w:rsidP="00EE16D5">
      <w:r w:rsidRPr="00EE16D5">
        <w:t>Attributes</w:t>
      </w:r>
    </w:p>
    <w:p w14:paraId="2A855FC8" w14:textId="77777777" w:rsidR="00EE16D5" w:rsidRPr="00EE16D5" w:rsidRDefault="00EE16D5" w:rsidP="00EE16D5">
      <w:pPr>
        <w:numPr>
          <w:ilvl w:val="0"/>
          <w:numId w:val="135"/>
        </w:numPr>
      </w:pPr>
      <w:proofErr w:type="spellStart"/>
      <w:r w:rsidRPr="00EE16D5">
        <w:t>node_type</w:t>
      </w:r>
      <w:proofErr w:type="spellEnd"/>
      <w:r w:rsidRPr="00EE16D5">
        <w:t xml:space="preserve"> </w:t>
      </w:r>
    </w:p>
    <w:p w14:paraId="59B83CC5" w14:textId="77777777" w:rsidR="00EE16D5" w:rsidRPr="00EE16D5" w:rsidRDefault="00EE16D5" w:rsidP="00EE16D5">
      <w:pPr>
        <w:numPr>
          <w:ilvl w:val="0"/>
          <w:numId w:val="135"/>
        </w:numPr>
      </w:pPr>
      <w:r w:rsidRPr="00EE16D5">
        <w:t xml:space="preserve">position </w:t>
      </w:r>
    </w:p>
    <w:p w14:paraId="0C00257D" w14:textId="77777777" w:rsidR="00EE16D5" w:rsidRPr="00EE16D5" w:rsidRDefault="00EE16D5" w:rsidP="00EE16D5">
      <w:pPr>
        <w:numPr>
          <w:ilvl w:val="0"/>
          <w:numId w:val="135"/>
        </w:numPr>
      </w:pPr>
      <w:r w:rsidRPr="00EE16D5">
        <w:t xml:space="preserve">label </w:t>
      </w:r>
    </w:p>
    <w:p w14:paraId="7CAAF0AB" w14:textId="77777777" w:rsidR="00EE16D5" w:rsidRPr="00EE16D5" w:rsidRDefault="00EE16D5" w:rsidP="00EE16D5">
      <w:pPr>
        <w:numPr>
          <w:ilvl w:val="0"/>
          <w:numId w:val="135"/>
        </w:numPr>
      </w:pPr>
      <w:r w:rsidRPr="00EE16D5">
        <w:t xml:space="preserve">configuration </w:t>
      </w:r>
    </w:p>
    <w:p w14:paraId="44DFBC2B" w14:textId="3416A40C" w:rsidR="00EE16D5" w:rsidRPr="00EE16D5" w:rsidRDefault="00EE16D5" w:rsidP="00EE16D5">
      <w:r>
        <w:t xml:space="preserve"> </w:t>
      </w:r>
    </w:p>
    <w:p w14:paraId="564294C3" w14:textId="77777777" w:rsidR="00EE16D5" w:rsidRPr="00EE16D5" w:rsidRDefault="00EE16D5" w:rsidP="00EE16D5">
      <w:pPr>
        <w:rPr>
          <w:b/>
          <w:bCs/>
        </w:rPr>
      </w:pPr>
      <w:r w:rsidRPr="00EE16D5">
        <w:rPr>
          <w:b/>
          <w:bCs/>
        </w:rPr>
        <w:t xml:space="preserve">Entity: </w:t>
      </w:r>
      <w:proofErr w:type="spellStart"/>
      <w:r w:rsidRPr="00EE16D5">
        <w:rPr>
          <w:b/>
          <w:bCs/>
        </w:rPr>
        <w:t>WorkflowEdge</w:t>
      </w:r>
      <w:proofErr w:type="spellEnd"/>
    </w:p>
    <w:p w14:paraId="5351E032" w14:textId="77777777" w:rsidR="00EE16D5" w:rsidRPr="00EE16D5" w:rsidRDefault="00EE16D5" w:rsidP="00EE16D5">
      <w:r w:rsidRPr="00EE16D5">
        <w:t>Purpose</w:t>
      </w:r>
    </w:p>
    <w:p w14:paraId="0712B276" w14:textId="77777777" w:rsidR="00EE16D5" w:rsidRPr="00EE16D5" w:rsidRDefault="00EE16D5" w:rsidP="00EE16D5">
      <w:r w:rsidRPr="00EE16D5">
        <w:t>Stores connections between nodes.</w:t>
      </w:r>
    </w:p>
    <w:p w14:paraId="7355199A" w14:textId="77777777" w:rsidR="00EE16D5" w:rsidRPr="00EE16D5" w:rsidRDefault="00EE16D5" w:rsidP="00EE16D5">
      <w:r w:rsidRPr="00EE16D5">
        <w:t>Attributes</w:t>
      </w:r>
    </w:p>
    <w:p w14:paraId="22C426C1" w14:textId="77777777" w:rsidR="00EE16D5" w:rsidRPr="00EE16D5" w:rsidRDefault="00EE16D5" w:rsidP="00EE16D5">
      <w:pPr>
        <w:numPr>
          <w:ilvl w:val="0"/>
          <w:numId w:val="136"/>
        </w:numPr>
      </w:pPr>
      <w:proofErr w:type="spellStart"/>
      <w:r w:rsidRPr="00EE16D5">
        <w:t>source_node</w:t>
      </w:r>
      <w:proofErr w:type="spellEnd"/>
      <w:r w:rsidRPr="00EE16D5">
        <w:t xml:space="preserve"> </w:t>
      </w:r>
    </w:p>
    <w:p w14:paraId="5A0F6CB0" w14:textId="77777777" w:rsidR="00EE16D5" w:rsidRPr="00EE16D5" w:rsidRDefault="00EE16D5" w:rsidP="00EE16D5">
      <w:pPr>
        <w:numPr>
          <w:ilvl w:val="0"/>
          <w:numId w:val="136"/>
        </w:numPr>
      </w:pPr>
      <w:proofErr w:type="spellStart"/>
      <w:r w:rsidRPr="00EE16D5">
        <w:t>target_node</w:t>
      </w:r>
      <w:proofErr w:type="spellEnd"/>
      <w:r w:rsidRPr="00EE16D5">
        <w:t xml:space="preserve"> </w:t>
      </w:r>
    </w:p>
    <w:p w14:paraId="1CC98D15" w14:textId="77777777" w:rsidR="00EE16D5" w:rsidRPr="00EE16D5" w:rsidRDefault="00EE16D5" w:rsidP="00EE16D5">
      <w:pPr>
        <w:numPr>
          <w:ilvl w:val="0"/>
          <w:numId w:val="136"/>
        </w:numPr>
      </w:pPr>
      <w:r w:rsidRPr="00EE16D5">
        <w:t xml:space="preserve">condition </w:t>
      </w:r>
    </w:p>
    <w:p w14:paraId="7B361CBE" w14:textId="77777777" w:rsidR="00EE16D5" w:rsidRPr="00EE16D5" w:rsidRDefault="00EE16D5" w:rsidP="00EE16D5">
      <w:pPr>
        <w:numPr>
          <w:ilvl w:val="0"/>
          <w:numId w:val="136"/>
        </w:numPr>
      </w:pPr>
      <w:r w:rsidRPr="00EE16D5">
        <w:t xml:space="preserve">priority </w:t>
      </w:r>
    </w:p>
    <w:p w14:paraId="65F9951D" w14:textId="1167906C" w:rsidR="00EE16D5" w:rsidRPr="00EE16D5" w:rsidRDefault="00EE16D5" w:rsidP="00EE16D5">
      <w:r>
        <w:t xml:space="preserve"> </w:t>
      </w:r>
    </w:p>
    <w:p w14:paraId="00F62AED" w14:textId="50DE0251" w:rsidR="00EE16D5" w:rsidRPr="00EE16D5" w:rsidRDefault="00EE16D5" w:rsidP="00EE16D5">
      <w:pPr>
        <w:rPr>
          <w:b/>
          <w:bCs/>
        </w:rPr>
      </w:pPr>
      <w:r w:rsidRPr="00EE16D5">
        <w:rPr>
          <w:b/>
          <w:bCs/>
        </w:rPr>
        <w:t>Workflow Execution</w:t>
      </w:r>
    </w:p>
    <w:p w14:paraId="7ED96A22" w14:textId="77777777" w:rsidR="00EE16D5" w:rsidRPr="00EE16D5" w:rsidRDefault="00EE16D5" w:rsidP="00EE16D5">
      <w:pPr>
        <w:rPr>
          <w:b/>
          <w:bCs/>
        </w:rPr>
      </w:pPr>
      <w:r w:rsidRPr="00EE16D5">
        <w:rPr>
          <w:b/>
          <w:bCs/>
        </w:rPr>
        <w:t xml:space="preserve">Entity: </w:t>
      </w:r>
      <w:proofErr w:type="spellStart"/>
      <w:r w:rsidRPr="00EE16D5">
        <w:rPr>
          <w:b/>
          <w:bCs/>
        </w:rPr>
        <w:t>WorkflowInstance</w:t>
      </w:r>
      <w:proofErr w:type="spellEnd"/>
    </w:p>
    <w:p w14:paraId="75C9A8B7" w14:textId="77777777" w:rsidR="00EE16D5" w:rsidRPr="00EE16D5" w:rsidRDefault="00EE16D5" w:rsidP="00EE16D5">
      <w:r w:rsidRPr="00EE16D5">
        <w:t>Purpose</w:t>
      </w:r>
    </w:p>
    <w:p w14:paraId="545A5E5A" w14:textId="77777777" w:rsidR="00EE16D5" w:rsidRPr="00EE16D5" w:rsidRDefault="00EE16D5" w:rsidP="00EE16D5">
      <w:r w:rsidRPr="00EE16D5">
        <w:t>Stores every workflow execution.</w:t>
      </w:r>
    </w:p>
    <w:p w14:paraId="29E295DD" w14:textId="77777777" w:rsidR="00EE16D5" w:rsidRPr="00EE16D5" w:rsidRDefault="00EE16D5" w:rsidP="00EE16D5">
      <w:r w:rsidRPr="00EE16D5">
        <w:t>Attributes</w:t>
      </w:r>
    </w:p>
    <w:p w14:paraId="749BF9BA" w14:textId="77777777" w:rsidR="00EE16D5" w:rsidRPr="00EE16D5" w:rsidRDefault="00EE16D5" w:rsidP="00EE16D5">
      <w:pPr>
        <w:numPr>
          <w:ilvl w:val="0"/>
          <w:numId w:val="137"/>
        </w:numPr>
      </w:pPr>
      <w:proofErr w:type="spellStart"/>
      <w:r w:rsidRPr="00EE16D5">
        <w:t>instance_id</w:t>
      </w:r>
      <w:proofErr w:type="spellEnd"/>
      <w:r w:rsidRPr="00EE16D5">
        <w:t xml:space="preserve"> </w:t>
      </w:r>
    </w:p>
    <w:p w14:paraId="1EC8487D" w14:textId="77777777" w:rsidR="00EE16D5" w:rsidRPr="00EE16D5" w:rsidRDefault="00EE16D5" w:rsidP="00EE16D5">
      <w:pPr>
        <w:numPr>
          <w:ilvl w:val="0"/>
          <w:numId w:val="137"/>
        </w:numPr>
      </w:pPr>
      <w:proofErr w:type="spellStart"/>
      <w:r w:rsidRPr="00EE16D5">
        <w:t>workflow_version</w:t>
      </w:r>
      <w:proofErr w:type="spellEnd"/>
      <w:r w:rsidRPr="00EE16D5">
        <w:t xml:space="preserve"> </w:t>
      </w:r>
    </w:p>
    <w:p w14:paraId="049196E4" w14:textId="77777777" w:rsidR="00EE16D5" w:rsidRPr="00EE16D5" w:rsidRDefault="00EE16D5" w:rsidP="00EE16D5">
      <w:pPr>
        <w:numPr>
          <w:ilvl w:val="0"/>
          <w:numId w:val="137"/>
        </w:numPr>
      </w:pPr>
      <w:proofErr w:type="spellStart"/>
      <w:r w:rsidRPr="00EE16D5">
        <w:t>initiated_by</w:t>
      </w:r>
      <w:proofErr w:type="spellEnd"/>
      <w:r w:rsidRPr="00EE16D5">
        <w:t xml:space="preserve"> </w:t>
      </w:r>
    </w:p>
    <w:p w14:paraId="60565423" w14:textId="77777777" w:rsidR="00EE16D5" w:rsidRPr="00EE16D5" w:rsidRDefault="00EE16D5" w:rsidP="00EE16D5">
      <w:pPr>
        <w:numPr>
          <w:ilvl w:val="0"/>
          <w:numId w:val="137"/>
        </w:numPr>
      </w:pPr>
      <w:r w:rsidRPr="00EE16D5">
        <w:t xml:space="preserve">status </w:t>
      </w:r>
    </w:p>
    <w:p w14:paraId="6AE69C1A" w14:textId="77777777" w:rsidR="00EE16D5" w:rsidRPr="00EE16D5" w:rsidRDefault="00EE16D5" w:rsidP="00EE16D5">
      <w:pPr>
        <w:numPr>
          <w:ilvl w:val="0"/>
          <w:numId w:val="137"/>
        </w:numPr>
      </w:pPr>
      <w:proofErr w:type="spellStart"/>
      <w:r w:rsidRPr="00EE16D5">
        <w:lastRenderedPageBreak/>
        <w:t>started_at</w:t>
      </w:r>
      <w:proofErr w:type="spellEnd"/>
      <w:r w:rsidRPr="00EE16D5">
        <w:t xml:space="preserve"> </w:t>
      </w:r>
    </w:p>
    <w:p w14:paraId="04C5D307" w14:textId="54DA2022" w:rsidR="00EE16D5" w:rsidRDefault="00EE16D5" w:rsidP="00EE16D5">
      <w:pPr>
        <w:numPr>
          <w:ilvl w:val="0"/>
          <w:numId w:val="137"/>
        </w:numPr>
      </w:pPr>
      <w:proofErr w:type="spellStart"/>
      <w:r w:rsidRPr="00EE16D5">
        <w:t>completed_at</w:t>
      </w:r>
      <w:proofErr w:type="spellEnd"/>
      <w:r w:rsidRPr="00EE16D5">
        <w:t xml:space="preserve"> </w:t>
      </w:r>
    </w:p>
    <w:p w14:paraId="21C8E0A2" w14:textId="77777777" w:rsidR="00EE16D5" w:rsidRDefault="00EE16D5" w:rsidP="00EE16D5"/>
    <w:p w14:paraId="69BECE8C" w14:textId="77777777" w:rsidR="00EE16D5" w:rsidRDefault="00EE16D5" w:rsidP="00EE16D5"/>
    <w:p w14:paraId="14A6D17E" w14:textId="77777777" w:rsidR="00EE16D5" w:rsidRDefault="00EE16D5" w:rsidP="00EE16D5"/>
    <w:p w14:paraId="7616CA59" w14:textId="77777777" w:rsidR="00EE16D5" w:rsidRPr="00EE16D5" w:rsidRDefault="00EE16D5" w:rsidP="00EE16D5"/>
    <w:p w14:paraId="343D5928" w14:textId="77777777" w:rsidR="00EE16D5" w:rsidRPr="00EE16D5" w:rsidRDefault="00EE16D5" w:rsidP="00EE16D5">
      <w:pPr>
        <w:rPr>
          <w:b/>
          <w:bCs/>
        </w:rPr>
      </w:pPr>
      <w:r w:rsidRPr="00EE16D5">
        <w:rPr>
          <w:b/>
          <w:bCs/>
        </w:rPr>
        <w:t xml:space="preserve">Entity: </w:t>
      </w:r>
      <w:proofErr w:type="spellStart"/>
      <w:r w:rsidRPr="00EE16D5">
        <w:rPr>
          <w:b/>
          <w:bCs/>
        </w:rPr>
        <w:t>WorkflowTask</w:t>
      </w:r>
      <w:proofErr w:type="spellEnd"/>
    </w:p>
    <w:p w14:paraId="3092346A" w14:textId="77777777" w:rsidR="00EE16D5" w:rsidRPr="00EE16D5" w:rsidRDefault="00EE16D5" w:rsidP="00EE16D5">
      <w:r w:rsidRPr="00EE16D5">
        <w:t>Purpose</w:t>
      </w:r>
    </w:p>
    <w:p w14:paraId="73F19B06" w14:textId="77777777" w:rsidR="00EE16D5" w:rsidRPr="00EE16D5" w:rsidRDefault="00EE16D5" w:rsidP="00EE16D5">
      <w:r w:rsidRPr="00EE16D5">
        <w:t>Stores runtime tasks.</w:t>
      </w:r>
    </w:p>
    <w:p w14:paraId="16D53130" w14:textId="77777777" w:rsidR="00EE16D5" w:rsidRPr="00EE16D5" w:rsidRDefault="00EE16D5" w:rsidP="00EE16D5">
      <w:r w:rsidRPr="00EE16D5">
        <w:t>Attributes</w:t>
      </w:r>
    </w:p>
    <w:p w14:paraId="0BCCC998" w14:textId="77777777" w:rsidR="00EE16D5" w:rsidRPr="00EE16D5" w:rsidRDefault="00EE16D5" w:rsidP="00EE16D5">
      <w:pPr>
        <w:numPr>
          <w:ilvl w:val="0"/>
          <w:numId w:val="138"/>
        </w:numPr>
      </w:pPr>
      <w:proofErr w:type="spellStart"/>
      <w:r w:rsidRPr="00EE16D5">
        <w:t>task_name</w:t>
      </w:r>
      <w:proofErr w:type="spellEnd"/>
      <w:r w:rsidRPr="00EE16D5">
        <w:t xml:space="preserve"> </w:t>
      </w:r>
    </w:p>
    <w:p w14:paraId="4A5E86D0" w14:textId="77777777" w:rsidR="00EE16D5" w:rsidRPr="00EE16D5" w:rsidRDefault="00EE16D5" w:rsidP="00EE16D5">
      <w:pPr>
        <w:numPr>
          <w:ilvl w:val="0"/>
          <w:numId w:val="138"/>
        </w:numPr>
      </w:pPr>
      <w:proofErr w:type="spellStart"/>
      <w:r w:rsidRPr="00EE16D5">
        <w:t>assigned_user</w:t>
      </w:r>
      <w:proofErr w:type="spellEnd"/>
      <w:r w:rsidRPr="00EE16D5">
        <w:t xml:space="preserve"> </w:t>
      </w:r>
    </w:p>
    <w:p w14:paraId="2766B50D" w14:textId="77777777" w:rsidR="00EE16D5" w:rsidRPr="00EE16D5" w:rsidRDefault="00EE16D5" w:rsidP="00EE16D5">
      <w:pPr>
        <w:numPr>
          <w:ilvl w:val="0"/>
          <w:numId w:val="138"/>
        </w:numPr>
      </w:pPr>
      <w:r w:rsidRPr="00EE16D5">
        <w:t xml:space="preserve">status </w:t>
      </w:r>
    </w:p>
    <w:p w14:paraId="2A3C853F" w14:textId="77777777" w:rsidR="00EE16D5" w:rsidRPr="00EE16D5" w:rsidRDefault="00EE16D5" w:rsidP="00EE16D5">
      <w:pPr>
        <w:numPr>
          <w:ilvl w:val="0"/>
          <w:numId w:val="138"/>
        </w:numPr>
      </w:pPr>
      <w:proofErr w:type="spellStart"/>
      <w:r w:rsidRPr="00EE16D5">
        <w:t>due_date</w:t>
      </w:r>
      <w:proofErr w:type="spellEnd"/>
      <w:r w:rsidRPr="00EE16D5">
        <w:t xml:space="preserve"> </w:t>
      </w:r>
    </w:p>
    <w:p w14:paraId="51CB1912" w14:textId="0391E462" w:rsidR="00EE16D5" w:rsidRPr="00EE16D5" w:rsidRDefault="00EE16D5" w:rsidP="00EE16D5">
      <w:pPr>
        <w:numPr>
          <w:ilvl w:val="0"/>
          <w:numId w:val="138"/>
        </w:numPr>
      </w:pPr>
      <w:proofErr w:type="spellStart"/>
      <w:r w:rsidRPr="00EE16D5">
        <w:t>completed_at</w:t>
      </w:r>
      <w:proofErr w:type="spellEnd"/>
      <w:r w:rsidRPr="00EE16D5">
        <w:t xml:space="preserve"> </w:t>
      </w:r>
    </w:p>
    <w:p w14:paraId="778DB90D" w14:textId="77777777" w:rsidR="00EE16D5" w:rsidRPr="00EE16D5" w:rsidRDefault="00EE16D5" w:rsidP="00EE16D5">
      <w:pPr>
        <w:rPr>
          <w:b/>
          <w:bCs/>
        </w:rPr>
      </w:pPr>
      <w:r w:rsidRPr="00EE16D5">
        <w:rPr>
          <w:b/>
          <w:bCs/>
        </w:rPr>
        <w:t xml:space="preserve">Entity: </w:t>
      </w:r>
      <w:proofErr w:type="spellStart"/>
      <w:r w:rsidRPr="00EE16D5">
        <w:rPr>
          <w:b/>
          <w:bCs/>
        </w:rPr>
        <w:t>ApprovalRequest</w:t>
      </w:r>
      <w:proofErr w:type="spellEnd"/>
    </w:p>
    <w:p w14:paraId="13012F0C" w14:textId="77777777" w:rsidR="00EE16D5" w:rsidRPr="00EE16D5" w:rsidRDefault="00EE16D5" w:rsidP="00EE16D5">
      <w:r w:rsidRPr="00EE16D5">
        <w:t>Purpose</w:t>
      </w:r>
    </w:p>
    <w:p w14:paraId="2F7694A2" w14:textId="77777777" w:rsidR="00EE16D5" w:rsidRPr="00EE16D5" w:rsidRDefault="00EE16D5" w:rsidP="00EE16D5">
      <w:r w:rsidRPr="00EE16D5">
        <w:t>Stores approval requests.</w:t>
      </w:r>
    </w:p>
    <w:p w14:paraId="7330EA4F" w14:textId="77777777" w:rsidR="00EE16D5" w:rsidRPr="00EE16D5" w:rsidRDefault="00EE16D5" w:rsidP="00EE16D5">
      <w:r w:rsidRPr="00EE16D5">
        <w:t>Attributes</w:t>
      </w:r>
    </w:p>
    <w:p w14:paraId="3699C246" w14:textId="77777777" w:rsidR="00EE16D5" w:rsidRPr="00EE16D5" w:rsidRDefault="00EE16D5" w:rsidP="00EE16D5">
      <w:pPr>
        <w:numPr>
          <w:ilvl w:val="0"/>
          <w:numId w:val="139"/>
        </w:numPr>
      </w:pPr>
      <w:proofErr w:type="spellStart"/>
      <w:r w:rsidRPr="00EE16D5">
        <w:t>approver_id</w:t>
      </w:r>
      <w:proofErr w:type="spellEnd"/>
      <w:r w:rsidRPr="00EE16D5">
        <w:t xml:space="preserve"> </w:t>
      </w:r>
    </w:p>
    <w:p w14:paraId="43BECEB9" w14:textId="77777777" w:rsidR="00EE16D5" w:rsidRPr="00EE16D5" w:rsidRDefault="00EE16D5" w:rsidP="00EE16D5">
      <w:pPr>
        <w:numPr>
          <w:ilvl w:val="0"/>
          <w:numId w:val="139"/>
        </w:numPr>
      </w:pPr>
      <w:proofErr w:type="spellStart"/>
      <w:r w:rsidRPr="00EE16D5">
        <w:t>approval_level</w:t>
      </w:r>
      <w:proofErr w:type="spellEnd"/>
      <w:r w:rsidRPr="00EE16D5">
        <w:t xml:space="preserve"> </w:t>
      </w:r>
    </w:p>
    <w:p w14:paraId="0A0D5A24" w14:textId="77777777" w:rsidR="00EE16D5" w:rsidRPr="00EE16D5" w:rsidRDefault="00EE16D5" w:rsidP="00EE16D5">
      <w:pPr>
        <w:numPr>
          <w:ilvl w:val="0"/>
          <w:numId w:val="139"/>
        </w:numPr>
      </w:pPr>
      <w:r w:rsidRPr="00EE16D5">
        <w:t xml:space="preserve">decision </w:t>
      </w:r>
    </w:p>
    <w:p w14:paraId="3D47BCC4" w14:textId="77777777" w:rsidR="00EE16D5" w:rsidRPr="00EE16D5" w:rsidRDefault="00EE16D5" w:rsidP="00EE16D5">
      <w:pPr>
        <w:numPr>
          <w:ilvl w:val="0"/>
          <w:numId w:val="139"/>
        </w:numPr>
      </w:pPr>
      <w:r w:rsidRPr="00EE16D5">
        <w:t xml:space="preserve">comments </w:t>
      </w:r>
    </w:p>
    <w:p w14:paraId="1713507D" w14:textId="3C81832F" w:rsidR="00EE16D5" w:rsidRDefault="00EE16D5" w:rsidP="00EE16D5">
      <w:pPr>
        <w:numPr>
          <w:ilvl w:val="0"/>
          <w:numId w:val="139"/>
        </w:numPr>
      </w:pPr>
      <w:proofErr w:type="spellStart"/>
      <w:r w:rsidRPr="00EE16D5">
        <w:t>decided_at</w:t>
      </w:r>
      <w:proofErr w:type="spellEnd"/>
      <w:r w:rsidRPr="00EE16D5">
        <w:t xml:space="preserve"> </w:t>
      </w:r>
    </w:p>
    <w:p w14:paraId="412CF73E" w14:textId="77777777" w:rsidR="00EE16D5" w:rsidRPr="00EE16D5" w:rsidRDefault="00EE16D5" w:rsidP="00EE16D5">
      <w:pPr>
        <w:ind w:left="720"/>
      </w:pPr>
    </w:p>
    <w:p w14:paraId="5B037B10" w14:textId="77777777" w:rsidR="00EE16D5" w:rsidRPr="00EE16D5" w:rsidRDefault="00EE16D5" w:rsidP="00EE16D5">
      <w:pPr>
        <w:rPr>
          <w:b/>
          <w:bCs/>
        </w:rPr>
      </w:pPr>
      <w:r w:rsidRPr="00EE16D5">
        <w:rPr>
          <w:b/>
          <w:bCs/>
        </w:rPr>
        <w:t xml:space="preserve">Entity: </w:t>
      </w:r>
      <w:proofErr w:type="spellStart"/>
      <w:r w:rsidRPr="00EE16D5">
        <w:rPr>
          <w:b/>
          <w:bCs/>
        </w:rPr>
        <w:t>ApprovalHistory</w:t>
      </w:r>
      <w:proofErr w:type="spellEnd"/>
    </w:p>
    <w:p w14:paraId="2F9502BC" w14:textId="77777777" w:rsidR="00EE16D5" w:rsidRPr="00EE16D5" w:rsidRDefault="00EE16D5" w:rsidP="00EE16D5">
      <w:r w:rsidRPr="00EE16D5">
        <w:t>Purpose</w:t>
      </w:r>
    </w:p>
    <w:p w14:paraId="0296ABAF" w14:textId="77777777" w:rsidR="00EE16D5" w:rsidRPr="00EE16D5" w:rsidRDefault="00EE16D5" w:rsidP="00EE16D5">
      <w:r w:rsidRPr="00EE16D5">
        <w:t>Stores approval history.</w:t>
      </w:r>
    </w:p>
    <w:p w14:paraId="694513B1" w14:textId="60E4FE73" w:rsidR="00EE16D5" w:rsidRPr="00EE16D5" w:rsidRDefault="00EE16D5" w:rsidP="00EE16D5">
      <w:r>
        <w:t xml:space="preserve"> </w:t>
      </w:r>
    </w:p>
    <w:p w14:paraId="25B1E3EF" w14:textId="6BDBD21C" w:rsidR="00EE16D5" w:rsidRPr="00EE16D5" w:rsidRDefault="00EE16D5" w:rsidP="00EE16D5">
      <w:pPr>
        <w:rPr>
          <w:b/>
          <w:bCs/>
        </w:rPr>
      </w:pPr>
      <w:r w:rsidRPr="00EE16D5">
        <w:rPr>
          <w:b/>
          <w:bCs/>
        </w:rPr>
        <w:t>AI Domain</w:t>
      </w:r>
    </w:p>
    <w:p w14:paraId="34820CD6" w14:textId="77777777" w:rsidR="00EE16D5" w:rsidRPr="00EE16D5" w:rsidRDefault="00EE16D5" w:rsidP="00EE16D5">
      <w:pPr>
        <w:rPr>
          <w:b/>
          <w:bCs/>
        </w:rPr>
      </w:pPr>
      <w:r w:rsidRPr="00EE16D5">
        <w:rPr>
          <w:b/>
          <w:bCs/>
        </w:rPr>
        <w:lastRenderedPageBreak/>
        <w:t xml:space="preserve">Entity: </w:t>
      </w:r>
      <w:proofErr w:type="spellStart"/>
      <w:r w:rsidRPr="00EE16D5">
        <w:rPr>
          <w:b/>
          <w:bCs/>
        </w:rPr>
        <w:t>AIRequest</w:t>
      </w:r>
      <w:proofErr w:type="spellEnd"/>
    </w:p>
    <w:p w14:paraId="7C332C61" w14:textId="77777777" w:rsidR="00EE16D5" w:rsidRPr="00EE16D5" w:rsidRDefault="00EE16D5" w:rsidP="00EE16D5">
      <w:r w:rsidRPr="00EE16D5">
        <w:t>Purpose</w:t>
      </w:r>
    </w:p>
    <w:p w14:paraId="523A7FBF" w14:textId="77777777" w:rsidR="00EE16D5" w:rsidRPr="00EE16D5" w:rsidRDefault="00EE16D5" w:rsidP="00EE16D5">
      <w:r w:rsidRPr="00EE16D5">
        <w:t>Stores every request sent to Gemini.</w:t>
      </w:r>
    </w:p>
    <w:p w14:paraId="29439BA1" w14:textId="77777777" w:rsidR="00EE16D5" w:rsidRPr="00EE16D5" w:rsidRDefault="00EE16D5" w:rsidP="00EE16D5">
      <w:r w:rsidRPr="00EE16D5">
        <w:t>Attributes</w:t>
      </w:r>
    </w:p>
    <w:p w14:paraId="21B62FC7" w14:textId="77777777" w:rsidR="00EE16D5" w:rsidRPr="00EE16D5" w:rsidRDefault="00EE16D5" w:rsidP="00EE16D5">
      <w:pPr>
        <w:numPr>
          <w:ilvl w:val="0"/>
          <w:numId w:val="140"/>
        </w:numPr>
      </w:pPr>
      <w:proofErr w:type="spellStart"/>
      <w:r w:rsidRPr="00EE16D5">
        <w:t>request_id</w:t>
      </w:r>
      <w:proofErr w:type="spellEnd"/>
      <w:r w:rsidRPr="00EE16D5">
        <w:t xml:space="preserve"> </w:t>
      </w:r>
    </w:p>
    <w:p w14:paraId="6553B949" w14:textId="77777777" w:rsidR="00EE16D5" w:rsidRPr="00EE16D5" w:rsidRDefault="00EE16D5" w:rsidP="00EE16D5">
      <w:pPr>
        <w:numPr>
          <w:ilvl w:val="0"/>
          <w:numId w:val="140"/>
        </w:numPr>
      </w:pPr>
      <w:proofErr w:type="spellStart"/>
      <w:r w:rsidRPr="00EE16D5">
        <w:t>prompt_template</w:t>
      </w:r>
      <w:proofErr w:type="spellEnd"/>
      <w:r w:rsidRPr="00EE16D5">
        <w:t xml:space="preserve"> </w:t>
      </w:r>
    </w:p>
    <w:p w14:paraId="57F8171C" w14:textId="77777777" w:rsidR="00EE16D5" w:rsidRPr="00EE16D5" w:rsidRDefault="00EE16D5" w:rsidP="00EE16D5">
      <w:pPr>
        <w:numPr>
          <w:ilvl w:val="0"/>
          <w:numId w:val="140"/>
        </w:numPr>
      </w:pPr>
      <w:proofErr w:type="spellStart"/>
      <w:r w:rsidRPr="00EE16D5">
        <w:t>request_payload</w:t>
      </w:r>
      <w:proofErr w:type="spellEnd"/>
      <w:r w:rsidRPr="00EE16D5">
        <w:t xml:space="preserve"> </w:t>
      </w:r>
    </w:p>
    <w:p w14:paraId="639B7518" w14:textId="77777777" w:rsidR="00EE16D5" w:rsidRPr="00EE16D5" w:rsidRDefault="00EE16D5" w:rsidP="00EE16D5">
      <w:pPr>
        <w:numPr>
          <w:ilvl w:val="0"/>
          <w:numId w:val="140"/>
        </w:numPr>
      </w:pPr>
      <w:r w:rsidRPr="00EE16D5">
        <w:t xml:space="preserve">model </w:t>
      </w:r>
    </w:p>
    <w:p w14:paraId="5DE81772" w14:textId="77777777" w:rsidR="00EE16D5" w:rsidRPr="00EE16D5" w:rsidRDefault="00EE16D5" w:rsidP="00EE16D5">
      <w:pPr>
        <w:numPr>
          <w:ilvl w:val="0"/>
          <w:numId w:val="140"/>
        </w:numPr>
      </w:pPr>
      <w:proofErr w:type="spellStart"/>
      <w:r w:rsidRPr="00EE16D5">
        <w:t>token_count</w:t>
      </w:r>
      <w:proofErr w:type="spellEnd"/>
      <w:r w:rsidRPr="00EE16D5">
        <w:t xml:space="preserve"> </w:t>
      </w:r>
    </w:p>
    <w:p w14:paraId="2BD868AD" w14:textId="77777777" w:rsidR="00EE16D5" w:rsidRPr="00EE16D5" w:rsidRDefault="00EE16D5" w:rsidP="00EE16D5">
      <w:pPr>
        <w:numPr>
          <w:ilvl w:val="0"/>
          <w:numId w:val="140"/>
        </w:numPr>
      </w:pPr>
      <w:r w:rsidRPr="00EE16D5">
        <w:t xml:space="preserve">status </w:t>
      </w:r>
    </w:p>
    <w:p w14:paraId="28347CC8" w14:textId="2140B079" w:rsidR="00EE16D5" w:rsidRPr="00EE16D5" w:rsidRDefault="00EE16D5" w:rsidP="00EE16D5">
      <w:r>
        <w:t xml:space="preserve"> </w:t>
      </w:r>
    </w:p>
    <w:p w14:paraId="00A3C686" w14:textId="77777777" w:rsidR="00EE16D5" w:rsidRPr="00EE16D5" w:rsidRDefault="00EE16D5" w:rsidP="00EE16D5">
      <w:pPr>
        <w:rPr>
          <w:b/>
          <w:bCs/>
        </w:rPr>
      </w:pPr>
      <w:r w:rsidRPr="00EE16D5">
        <w:rPr>
          <w:b/>
          <w:bCs/>
        </w:rPr>
        <w:t xml:space="preserve">Entity: </w:t>
      </w:r>
      <w:proofErr w:type="spellStart"/>
      <w:r w:rsidRPr="00EE16D5">
        <w:rPr>
          <w:b/>
          <w:bCs/>
        </w:rPr>
        <w:t>AIResponse</w:t>
      </w:r>
      <w:proofErr w:type="spellEnd"/>
    </w:p>
    <w:p w14:paraId="2603A932" w14:textId="77777777" w:rsidR="00EE16D5" w:rsidRPr="00EE16D5" w:rsidRDefault="00EE16D5" w:rsidP="00EE16D5">
      <w:r w:rsidRPr="00EE16D5">
        <w:t>Purpose</w:t>
      </w:r>
    </w:p>
    <w:p w14:paraId="757EA493" w14:textId="77777777" w:rsidR="00EE16D5" w:rsidRPr="00EE16D5" w:rsidRDefault="00EE16D5" w:rsidP="00EE16D5">
      <w:r w:rsidRPr="00EE16D5">
        <w:t>Stores AI responses.</w:t>
      </w:r>
    </w:p>
    <w:p w14:paraId="167C96B3" w14:textId="77777777" w:rsidR="00EE16D5" w:rsidRPr="00EE16D5" w:rsidRDefault="00EE16D5" w:rsidP="00EE16D5">
      <w:r w:rsidRPr="00EE16D5">
        <w:t>Attributes</w:t>
      </w:r>
    </w:p>
    <w:p w14:paraId="44AE137D" w14:textId="77777777" w:rsidR="00EE16D5" w:rsidRPr="00EE16D5" w:rsidRDefault="00EE16D5" w:rsidP="00EE16D5">
      <w:pPr>
        <w:numPr>
          <w:ilvl w:val="0"/>
          <w:numId w:val="141"/>
        </w:numPr>
      </w:pPr>
      <w:proofErr w:type="spellStart"/>
      <w:r w:rsidRPr="00EE16D5">
        <w:t>response_text</w:t>
      </w:r>
      <w:proofErr w:type="spellEnd"/>
      <w:r w:rsidRPr="00EE16D5">
        <w:t xml:space="preserve"> </w:t>
      </w:r>
    </w:p>
    <w:p w14:paraId="652E80AB" w14:textId="77777777" w:rsidR="00EE16D5" w:rsidRPr="00EE16D5" w:rsidRDefault="00EE16D5" w:rsidP="00EE16D5">
      <w:pPr>
        <w:numPr>
          <w:ilvl w:val="0"/>
          <w:numId w:val="141"/>
        </w:numPr>
      </w:pPr>
      <w:r w:rsidRPr="00EE16D5">
        <w:t xml:space="preserve">confidence </w:t>
      </w:r>
    </w:p>
    <w:p w14:paraId="440B0D4B" w14:textId="77777777" w:rsidR="00EE16D5" w:rsidRPr="00EE16D5" w:rsidRDefault="00EE16D5" w:rsidP="00EE16D5">
      <w:pPr>
        <w:numPr>
          <w:ilvl w:val="0"/>
          <w:numId w:val="141"/>
        </w:numPr>
      </w:pPr>
      <w:r w:rsidRPr="00EE16D5">
        <w:t xml:space="preserve">latency </w:t>
      </w:r>
    </w:p>
    <w:p w14:paraId="7709C2AB" w14:textId="77777777" w:rsidR="00EE16D5" w:rsidRPr="00EE16D5" w:rsidRDefault="00EE16D5" w:rsidP="00EE16D5">
      <w:pPr>
        <w:numPr>
          <w:ilvl w:val="0"/>
          <w:numId w:val="141"/>
        </w:numPr>
      </w:pPr>
      <w:proofErr w:type="spellStart"/>
      <w:r w:rsidRPr="00EE16D5">
        <w:t>validation_status</w:t>
      </w:r>
      <w:proofErr w:type="spellEnd"/>
      <w:r w:rsidRPr="00EE16D5">
        <w:t xml:space="preserve"> </w:t>
      </w:r>
    </w:p>
    <w:p w14:paraId="4C7E24D0" w14:textId="3BF00837" w:rsidR="00EE16D5" w:rsidRPr="00EE16D5" w:rsidRDefault="00EE16D5" w:rsidP="00EE16D5">
      <w:r>
        <w:t xml:space="preserve"> </w:t>
      </w:r>
    </w:p>
    <w:p w14:paraId="1E5721CC" w14:textId="77777777" w:rsidR="00EE16D5" w:rsidRPr="00EE16D5" w:rsidRDefault="00EE16D5" w:rsidP="00EE16D5">
      <w:pPr>
        <w:rPr>
          <w:b/>
          <w:bCs/>
        </w:rPr>
      </w:pPr>
      <w:r w:rsidRPr="00EE16D5">
        <w:rPr>
          <w:b/>
          <w:bCs/>
        </w:rPr>
        <w:t xml:space="preserve">Entity: </w:t>
      </w:r>
      <w:proofErr w:type="spellStart"/>
      <w:r w:rsidRPr="00EE16D5">
        <w:rPr>
          <w:b/>
          <w:bCs/>
        </w:rPr>
        <w:t>PromptTemplate</w:t>
      </w:r>
      <w:proofErr w:type="spellEnd"/>
    </w:p>
    <w:p w14:paraId="0FB8479C" w14:textId="77777777" w:rsidR="00EE16D5" w:rsidRPr="00EE16D5" w:rsidRDefault="00EE16D5" w:rsidP="00EE16D5">
      <w:r w:rsidRPr="00EE16D5">
        <w:t>Purpose</w:t>
      </w:r>
    </w:p>
    <w:p w14:paraId="2B9FDD80" w14:textId="77777777" w:rsidR="00EE16D5" w:rsidRPr="00EE16D5" w:rsidRDefault="00EE16D5" w:rsidP="00EE16D5">
      <w:r w:rsidRPr="00EE16D5">
        <w:t>Stores prompt templates.</w:t>
      </w:r>
    </w:p>
    <w:p w14:paraId="2F014953" w14:textId="77777777" w:rsidR="00EE16D5" w:rsidRPr="00EE16D5" w:rsidRDefault="00EE16D5" w:rsidP="00EE16D5">
      <w:r w:rsidRPr="00EE16D5">
        <w:t>Attributes</w:t>
      </w:r>
    </w:p>
    <w:p w14:paraId="5F66B61D" w14:textId="77777777" w:rsidR="00EE16D5" w:rsidRPr="00EE16D5" w:rsidRDefault="00EE16D5" w:rsidP="00EE16D5">
      <w:pPr>
        <w:numPr>
          <w:ilvl w:val="0"/>
          <w:numId w:val="142"/>
        </w:numPr>
      </w:pPr>
      <w:proofErr w:type="spellStart"/>
      <w:r w:rsidRPr="00EE16D5">
        <w:t>template_name</w:t>
      </w:r>
      <w:proofErr w:type="spellEnd"/>
      <w:r w:rsidRPr="00EE16D5">
        <w:t xml:space="preserve"> </w:t>
      </w:r>
    </w:p>
    <w:p w14:paraId="026562E3" w14:textId="77777777" w:rsidR="00EE16D5" w:rsidRPr="00EE16D5" w:rsidRDefault="00EE16D5" w:rsidP="00EE16D5">
      <w:pPr>
        <w:numPr>
          <w:ilvl w:val="0"/>
          <w:numId w:val="142"/>
        </w:numPr>
      </w:pPr>
      <w:r w:rsidRPr="00EE16D5">
        <w:t xml:space="preserve">version </w:t>
      </w:r>
    </w:p>
    <w:p w14:paraId="068F449B" w14:textId="77777777" w:rsidR="00EE16D5" w:rsidRPr="00EE16D5" w:rsidRDefault="00EE16D5" w:rsidP="00EE16D5">
      <w:pPr>
        <w:numPr>
          <w:ilvl w:val="0"/>
          <w:numId w:val="142"/>
        </w:numPr>
      </w:pPr>
      <w:proofErr w:type="spellStart"/>
      <w:r w:rsidRPr="00EE16D5">
        <w:t>template_body</w:t>
      </w:r>
      <w:proofErr w:type="spellEnd"/>
      <w:r w:rsidRPr="00EE16D5">
        <w:t xml:space="preserve"> </w:t>
      </w:r>
    </w:p>
    <w:p w14:paraId="4147B33F" w14:textId="77777777" w:rsidR="00EE16D5" w:rsidRPr="00EE16D5" w:rsidRDefault="00EE16D5" w:rsidP="00EE16D5">
      <w:pPr>
        <w:numPr>
          <w:ilvl w:val="0"/>
          <w:numId w:val="142"/>
        </w:numPr>
      </w:pPr>
      <w:proofErr w:type="spellStart"/>
      <w:r w:rsidRPr="00EE16D5">
        <w:t>task_type</w:t>
      </w:r>
      <w:proofErr w:type="spellEnd"/>
      <w:r w:rsidRPr="00EE16D5">
        <w:t xml:space="preserve"> </w:t>
      </w:r>
    </w:p>
    <w:p w14:paraId="76B4468D" w14:textId="77777777" w:rsidR="00EE16D5" w:rsidRPr="00EE16D5" w:rsidRDefault="00EE16D5" w:rsidP="00EE16D5">
      <w:pPr>
        <w:numPr>
          <w:ilvl w:val="0"/>
          <w:numId w:val="142"/>
        </w:numPr>
      </w:pPr>
      <w:r w:rsidRPr="00EE16D5">
        <w:t xml:space="preserve">status </w:t>
      </w:r>
    </w:p>
    <w:p w14:paraId="7D03757F" w14:textId="28AC856B" w:rsidR="00EE16D5" w:rsidRPr="00EE16D5" w:rsidRDefault="00EE16D5" w:rsidP="00EE16D5">
      <w:r>
        <w:t xml:space="preserve"> </w:t>
      </w:r>
    </w:p>
    <w:p w14:paraId="08BF8718" w14:textId="77777777" w:rsidR="00EE16D5" w:rsidRPr="00EE16D5" w:rsidRDefault="00EE16D5" w:rsidP="00EE16D5">
      <w:pPr>
        <w:rPr>
          <w:b/>
          <w:bCs/>
        </w:rPr>
      </w:pPr>
      <w:r w:rsidRPr="00EE16D5">
        <w:rPr>
          <w:b/>
          <w:bCs/>
        </w:rPr>
        <w:lastRenderedPageBreak/>
        <w:t xml:space="preserve">Entity: </w:t>
      </w:r>
      <w:proofErr w:type="spellStart"/>
      <w:r w:rsidRPr="00EE16D5">
        <w:rPr>
          <w:b/>
          <w:bCs/>
        </w:rPr>
        <w:t>PromptVersion</w:t>
      </w:r>
      <w:proofErr w:type="spellEnd"/>
    </w:p>
    <w:p w14:paraId="36AE643C" w14:textId="77777777" w:rsidR="00EE16D5" w:rsidRPr="00EE16D5" w:rsidRDefault="00EE16D5" w:rsidP="00EE16D5">
      <w:r w:rsidRPr="00EE16D5">
        <w:t>Purpose</w:t>
      </w:r>
    </w:p>
    <w:p w14:paraId="5B481455" w14:textId="77777777" w:rsidR="00EE16D5" w:rsidRPr="00EE16D5" w:rsidRDefault="00EE16D5" w:rsidP="00EE16D5">
      <w:r w:rsidRPr="00EE16D5">
        <w:t>Stores prompt version history.</w:t>
      </w:r>
    </w:p>
    <w:p w14:paraId="7740E61B" w14:textId="42627222" w:rsidR="00EE16D5" w:rsidRDefault="00EE16D5" w:rsidP="00EE16D5">
      <w:r>
        <w:t xml:space="preserve"> </w:t>
      </w:r>
    </w:p>
    <w:p w14:paraId="73E3ED86" w14:textId="77777777" w:rsidR="00EE16D5" w:rsidRDefault="00EE16D5" w:rsidP="00EE16D5"/>
    <w:p w14:paraId="75EB0AEA" w14:textId="77777777" w:rsidR="00EE16D5" w:rsidRDefault="00EE16D5" w:rsidP="00EE16D5"/>
    <w:p w14:paraId="2F5A17D0" w14:textId="77777777" w:rsidR="00EE16D5" w:rsidRDefault="00EE16D5" w:rsidP="00EE16D5"/>
    <w:p w14:paraId="5AC44F11" w14:textId="77777777" w:rsidR="00EE16D5" w:rsidRPr="00EE16D5" w:rsidRDefault="00EE16D5" w:rsidP="00EE16D5"/>
    <w:p w14:paraId="0FC882DD" w14:textId="77777777" w:rsidR="00EE16D5" w:rsidRPr="00EE16D5" w:rsidRDefault="00EE16D5" w:rsidP="00EE16D5">
      <w:pPr>
        <w:rPr>
          <w:b/>
          <w:bCs/>
        </w:rPr>
      </w:pPr>
      <w:r w:rsidRPr="00EE16D5">
        <w:rPr>
          <w:b/>
          <w:bCs/>
        </w:rPr>
        <w:t xml:space="preserve">Entity: </w:t>
      </w:r>
      <w:proofErr w:type="spellStart"/>
      <w:r w:rsidRPr="00EE16D5">
        <w:rPr>
          <w:b/>
          <w:bCs/>
        </w:rPr>
        <w:t>AIValidationResult</w:t>
      </w:r>
      <w:proofErr w:type="spellEnd"/>
    </w:p>
    <w:p w14:paraId="1A50FEE0" w14:textId="77777777" w:rsidR="00EE16D5" w:rsidRPr="00EE16D5" w:rsidRDefault="00EE16D5" w:rsidP="00EE16D5">
      <w:r w:rsidRPr="00EE16D5">
        <w:t>Purpose</w:t>
      </w:r>
    </w:p>
    <w:p w14:paraId="304E9FC2" w14:textId="77777777" w:rsidR="00EE16D5" w:rsidRPr="00EE16D5" w:rsidRDefault="00EE16D5" w:rsidP="00EE16D5">
      <w:r w:rsidRPr="00EE16D5">
        <w:t>Stores validation reports.</w:t>
      </w:r>
    </w:p>
    <w:p w14:paraId="53539AC9" w14:textId="77777777" w:rsidR="00EE16D5" w:rsidRPr="00EE16D5" w:rsidRDefault="00EE16D5" w:rsidP="00EE16D5">
      <w:r w:rsidRPr="00EE16D5">
        <w:t>Attributes</w:t>
      </w:r>
    </w:p>
    <w:p w14:paraId="4965EB88" w14:textId="77777777" w:rsidR="00EE16D5" w:rsidRPr="00EE16D5" w:rsidRDefault="00EE16D5" w:rsidP="00EE16D5">
      <w:pPr>
        <w:numPr>
          <w:ilvl w:val="0"/>
          <w:numId w:val="143"/>
        </w:numPr>
      </w:pPr>
      <w:proofErr w:type="spellStart"/>
      <w:r w:rsidRPr="00EE16D5">
        <w:t>schema_status</w:t>
      </w:r>
      <w:proofErr w:type="spellEnd"/>
      <w:r w:rsidRPr="00EE16D5">
        <w:t xml:space="preserve"> </w:t>
      </w:r>
    </w:p>
    <w:p w14:paraId="6609AA6E" w14:textId="77777777" w:rsidR="00EE16D5" w:rsidRPr="00EE16D5" w:rsidRDefault="00EE16D5" w:rsidP="00EE16D5">
      <w:pPr>
        <w:numPr>
          <w:ilvl w:val="0"/>
          <w:numId w:val="143"/>
        </w:numPr>
      </w:pPr>
      <w:proofErr w:type="spellStart"/>
      <w:r w:rsidRPr="00EE16D5">
        <w:t>logical_status</w:t>
      </w:r>
      <w:proofErr w:type="spellEnd"/>
      <w:r w:rsidRPr="00EE16D5">
        <w:t xml:space="preserve"> </w:t>
      </w:r>
    </w:p>
    <w:p w14:paraId="1BDC18A0" w14:textId="77777777" w:rsidR="00EE16D5" w:rsidRPr="00EE16D5" w:rsidRDefault="00EE16D5" w:rsidP="00EE16D5">
      <w:pPr>
        <w:numPr>
          <w:ilvl w:val="0"/>
          <w:numId w:val="143"/>
        </w:numPr>
      </w:pPr>
      <w:proofErr w:type="spellStart"/>
      <w:r w:rsidRPr="00EE16D5">
        <w:t>semantic_status</w:t>
      </w:r>
      <w:proofErr w:type="spellEnd"/>
      <w:r w:rsidRPr="00EE16D5">
        <w:t xml:space="preserve"> </w:t>
      </w:r>
    </w:p>
    <w:p w14:paraId="65A983B8" w14:textId="77777777" w:rsidR="00EE16D5" w:rsidRPr="00EE16D5" w:rsidRDefault="00EE16D5" w:rsidP="00EE16D5">
      <w:pPr>
        <w:numPr>
          <w:ilvl w:val="0"/>
          <w:numId w:val="143"/>
        </w:numPr>
      </w:pPr>
      <w:proofErr w:type="spellStart"/>
      <w:r w:rsidRPr="00EE16D5">
        <w:t>validation_score</w:t>
      </w:r>
      <w:proofErr w:type="spellEnd"/>
      <w:r w:rsidRPr="00EE16D5">
        <w:t xml:space="preserve"> </w:t>
      </w:r>
    </w:p>
    <w:p w14:paraId="332F22A1" w14:textId="5E1E8A87" w:rsidR="00EE16D5" w:rsidRPr="00EE16D5" w:rsidRDefault="00EE16D5" w:rsidP="00EE16D5">
      <w:r>
        <w:t xml:space="preserve"> </w:t>
      </w:r>
    </w:p>
    <w:p w14:paraId="32504CD6" w14:textId="77777777" w:rsidR="00EE16D5" w:rsidRPr="00EE16D5" w:rsidRDefault="00EE16D5" w:rsidP="00EE16D5">
      <w:pPr>
        <w:rPr>
          <w:b/>
          <w:bCs/>
        </w:rPr>
      </w:pPr>
      <w:r w:rsidRPr="00EE16D5">
        <w:rPr>
          <w:b/>
          <w:bCs/>
        </w:rPr>
        <w:t xml:space="preserve">Entity: </w:t>
      </w:r>
      <w:proofErr w:type="spellStart"/>
      <w:r w:rsidRPr="00EE16D5">
        <w:rPr>
          <w:b/>
          <w:bCs/>
        </w:rPr>
        <w:t>AIConfidence</w:t>
      </w:r>
      <w:proofErr w:type="spellEnd"/>
    </w:p>
    <w:p w14:paraId="4DA0791F" w14:textId="77777777" w:rsidR="00EE16D5" w:rsidRPr="00EE16D5" w:rsidRDefault="00EE16D5" w:rsidP="00EE16D5">
      <w:r w:rsidRPr="00EE16D5">
        <w:t>Purpose</w:t>
      </w:r>
    </w:p>
    <w:p w14:paraId="205369C3" w14:textId="77777777" w:rsidR="00EE16D5" w:rsidRPr="00EE16D5" w:rsidRDefault="00EE16D5" w:rsidP="00EE16D5">
      <w:r w:rsidRPr="00EE16D5">
        <w:t>Stores confidence evaluations.</w:t>
      </w:r>
    </w:p>
    <w:p w14:paraId="3B0D2CF7" w14:textId="77777777" w:rsidR="00EE16D5" w:rsidRPr="00EE16D5" w:rsidRDefault="00EE16D5" w:rsidP="00EE16D5">
      <w:r w:rsidRPr="00EE16D5">
        <w:t>Attributes</w:t>
      </w:r>
    </w:p>
    <w:p w14:paraId="0382D261" w14:textId="77777777" w:rsidR="00EE16D5" w:rsidRPr="00EE16D5" w:rsidRDefault="00EE16D5" w:rsidP="00EE16D5">
      <w:pPr>
        <w:numPr>
          <w:ilvl w:val="0"/>
          <w:numId w:val="144"/>
        </w:numPr>
      </w:pPr>
      <w:proofErr w:type="spellStart"/>
      <w:r w:rsidRPr="00EE16D5">
        <w:t>confidence_score</w:t>
      </w:r>
      <w:proofErr w:type="spellEnd"/>
      <w:r w:rsidRPr="00EE16D5">
        <w:t xml:space="preserve"> </w:t>
      </w:r>
    </w:p>
    <w:p w14:paraId="4CCD9420" w14:textId="77777777" w:rsidR="00EE16D5" w:rsidRPr="00EE16D5" w:rsidRDefault="00EE16D5" w:rsidP="00EE16D5">
      <w:pPr>
        <w:numPr>
          <w:ilvl w:val="0"/>
          <w:numId w:val="144"/>
        </w:numPr>
      </w:pPr>
      <w:proofErr w:type="spellStart"/>
      <w:r w:rsidRPr="00EE16D5">
        <w:t>confidence_level</w:t>
      </w:r>
      <w:proofErr w:type="spellEnd"/>
      <w:r w:rsidRPr="00EE16D5">
        <w:t xml:space="preserve"> </w:t>
      </w:r>
    </w:p>
    <w:p w14:paraId="05B87502" w14:textId="77777777" w:rsidR="00EE16D5" w:rsidRPr="00EE16D5" w:rsidRDefault="00EE16D5" w:rsidP="00EE16D5">
      <w:pPr>
        <w:numPr>
          <w:ilvl w:val="0"/>
          <w:numId w:val="144"/>
        </w:numPr>
      </w:pPr>
      <w:r w:rsidRPr="00EE16D5">
        <w:t xml:space="preserve">explanation </w:t>
      </w:r>
    </w:p>
    <w:p w14:paraId="106D77FD" w14:textId="474F2A8A" w:rsidR="00EE16D5" w:rsidRPr="00EE16D5" w:rsidRDefault="00EE16D5" w:rsidP="00EE16D5">
      <w:r>
        <w:t xml:space="preserve"> </w:t>
      </w:r>
    </w:p>
    <w:p w14:paraId="52A0E978" w14:textId="77777777" w:rsidR="00EE16D5" w:rsidRPr="00EE16D5" w:rsidRDefault="00EE16D5" w:rsidP="00EE16D5">
      <w:pPr>
        <w:rPr>
          <w:b/>
          <w:bCs/>
        </w:rPr>
      </w:pPr>
      <w:r w:rsidRPr="00EE16D5">
        <w:rPr>
          <w:b/>
          <w:bCs/>
        </w:rPr>
        <w:t xml:space="preserve">Entity: </w:t>
      </w:r>
      <w:proofErr w:type="spellStart"/>
      <w:r w:rsidRPr="00EE16D5">
        <w:rPr>
          <w:b/>
          <w:bCs/>
        </w:rPr>
        <w:t>AIReview</w:t>
      </w:r>
      <w:proofErr w:type="spellEnd"/>
    </w:p>
    <w:p w14:paraId="02298228" w14:textId="77777777" w:rsidR="00EE16D5" w:rsidRPr="00EE16D5" w:rsidRDefault="00EE16D5" w:rsidP="00EE16D5">
      <w:r w:rsidRPr="00EE16D5">
        <w:t>Purpose</w:t>
      </w:r>
    </w:p>
    <w:p w14:paraId="0D72D8AE" w14:textId="77777777" w:rsidR="00EE16D5" w:rsidRPr="00EE16D5" w:rsidRDefault="00EE16D5" w:rsidP="00EE16D5">
      <w:r w:rsidRPr="00EE16D5">
        <w:t>Stores Human-in-the-Loop review.</w:t>
      </w:r>
    </w:p>
    <w:p w14:paraId="09EF3BC5" w14:textId="77777777" w:rsidR="00EE16D5" w:rsidRPr="00EE16D5" w:rsidRDefault="00EE16D5" w:rsidP="00EE16D5">
      <w:r w:rsidRPr="00EE16D5">
        <w:t>Attributes</w:t>
      </w:r>
    </w:p>
    <w:p w14:paraId="39D4B3A8" w14:textId="77777777" w:rsidR="00EE16D5" w:rsidRPr="00EE16D5" w:rsidRDefault="00EE16D5" w:rsidP="00EE16D5">
      <w:pPr>
        <w:numPr>
          <w:ilvl w:val="0"/>
          <w:numId w:val="145"/>
        </w:numPr>
      </w:pPr>
      <w:r w:rsidRPr="00EE16D5">
        <w:t xml:space="preserve">reviewer </w:t>
      </w:r>
    </w:p>
    <w:p w14:paraId="2FFD0BA0" w14:textId="77777777" w:rsidR="00EE16D5" w:rsidRPr="00EE16D5" w:rsidRDefault="00EE16D5" w:rsidP="00EE16D5">
      <w:pPr>
        <w:numPr>
          <w:ilvl w:val="0"/>
          <w:numId w:val="145"/>
        </w:numPr>
      </w:pPr>
      <w:r w:rsidRPr="00EE16D5">
        <w:lastRenderedPageBreak/>
        <w:t xml:space="preserve">decision </w:t>
      </w:r>
    </w:p>
    <w:p w14:paraId="19B3B991" w14:textId="77777777" w:rsidR="00EE16D5" w:rsidRPr="00EE16D5" w:rsidRDefault="00EE16D5" w:rsidP="00EE16D5">
      <w:pPr>
        <w:numPr>
          <w:ilvl w:val="0"/>
          <w:numId w:val="145"/>
        </w:numPr>
      </w:pPr>
      <w:r w:rsidRPr="00EE16D5">
        <w:t xml:space="preserve">comments </w:t>
      </w:r>
    </w:p>
    <w:p w14:paraId="1EE2AB3F" w14:textId="77777777" w:rsidR="00EE16D5" w:rsidRPr="00EE16D5" w:rsidRDefault="00EE16D5" w:rsidP="00EE16D5">
      <w:pPr>
        <w:numPr>
          <w:ilvl w:val="0"/>
          <w:numId w:val="145"/>
        </w:numPr>
      </w:pPr>
      <w:proofErr w:type="spellStart"/>
      <w:r w:rsidRPr="00EE16D5">
        <w:t>reviewed_at</w:t>
      </w:r>
      <w:proofErr w:type="spellEnd"/>
      <w:r w:rsidRPr="00EE16D5">
        <w:t xml:space="preserve"> </w:t>
      </w:r>
    </w:p>
    <w:p w14:paraId="78D052DF" w14:textId="3751B316" w:rsidR="00EE16D5" w:rsidRDefault="00EE16D5" w:rsidP="00EE16D5">
      <w:r>
        <w:t xml:space="preserve"> </w:t>
      </w:r>
    </w:p>
    <w:p w14:paraId="7ADD48E9" w14:textId="77777777" w:rsidR="00EE16D5" w:rsidRDefault="00EE16D5" w:rsidP="00EE16D5"/>
    <w:p w14:paraId="241A78E5" w14:textId="77777777" w:rsidR="00EE16D5" w:rsidRDefault="00EE16D5" w:rsidP="00EE16D5"/>
    <w:p w14:paraId="634CA59B" w14:textId="77777777" w:rsidR="00EE16D5" w:rsidRDefault="00EE16D5" w:rsidP="00EE16D5"/>
    <w:p w14:paraId="7F5178DB" w14:textId="77777777" w:rsidR="00EE16D5" w:rsidRDefault="00EE16D5" w:rsidP="00EE16D5"/>
    <w:p w14:paraId="695372F7" w14:textId="77777777" w:rsidR="00EE16D5" w:rsidRPr="00EE16D5" w:rsidRDefault="00EE16D5" w:rsidP="00EE16D5"/>
    <w:p w14:paraId="3167B956" w14:textId="30454F06" w:rsidR="00EE16D5" w:rsidRPr="00EE16D5" w:rsidRDefault="00EE16D5" w:rsidP="00EE16D5">
      <w:pPr>
        <w:rPr>
          <w:b/>
          <w:bCs/>
        </w:rPr>
      </w:pPr>
      <w:r w:rsidRPr="00EE16D5">
        <w:rPr>
          <w:b/>
          <w:bCs/>
        </w:rPr>
        <w:t>Analytics</w:t>
      </w:r>
    </w:p>
    <w:p w14:paraId="733DEE55" w14:textId="77777777" w:rsidR="00EE16D5" w:rsidRPr="00EE16D5" w:rsidRDefault="00EE16D5" w:rsidP="00EE16D5">
      <w:pPr>
        <w:rPr>
          <w:b/>
          <w:bCs/>
        </w:rPr>
      </w:pPr>
      <w:r w:rsidRPr="00EE16D5">
        <w:rPr>
          <w:b/>
          <w:bCs/>
        </w:rPr>
        <w:t xml:space="preserve">Entity: </w:t>
      </w:r>
      <w:proofErr w:type="spellStart"/>
      <w:r w:rsidRPr="00EE16D5">
        <w:rPr>
          <w:b/>
          <w:bCs/>
        </w:rPr>
        <w:t>AnalyticsRecord</w:t>
      </w:r>
      <w:proofErr w:type="spellEnd"/>
    </w:p>
    <w:p w14:paraId="29ED27C5" w14:textId="77777777" w:rsidR="00EE16D5" w:rsidRPr="00EE16D5" w:rsidRDefault="00EE16D5" w:rsidP="00EE16D5">
      <w:r w:rsidRPr="00EE16D5">
        <w:t>Purpose</w:t>
      </w:r>
    </w:p>
    <w:p w14:paraId="0A1B71D5" w14:textId="77777777" w:rsidR="00EE16D5" w:rsidRPr="00EE16D5" w:rsidRDefault="00EE16D5" w:rsidP="00EE16D5">
      <w:r w:rsidRPr="00EE16D5">
        <w:t>Stores workflow analytics.</w:t>
      </w:r>
    </w:p>
    <w:p w14:paraId="59EAB3DF" w14:textId="77777777" w:rsidR="00EE16D5" w:rsidRPr="00EE16D5" w:rsidRDefault="00EE16D5" w:rsidP="00EE16D5">
      <w:r w:rsidRPr="00EE16D5">
        <w:t>Metrics</w:t>
      </w:r>
    </w:p>
    <w:p w14:paraId="1C035465" w14:textId="77777777" w:rsidR="00EE16D5" w:rsidRPr="00EE16D5" w:rsidRDefault="00EE16D5" w:rsidP="00EE16D5">
      <w:pPr>
        <w:numPr>
          <w:ilvl w:val="0"/>
          <w:numId w:val="146"/>
        </w:numPr>
      </w:pPr>
      <w:proofErr w:type="spellStart"/>
      <w:r w:rsidRPr="00EE16D5">
        <w:t>completion_time</w:t>
      </w:r>
      <w:proofErr w:type="spellEnd"/>
      <w:r w:rsidRPr="00EE16D5">
        <w:t xml:space="preserve"> </w:t>
      </w:r>
    </w:p>
    <w:p w14:paraId="46C96D20" w14:textId="77777777" w:rsidR="00EE16D5" w:rsidRPr="00EE16D5" w:rsidRDefault="00EE16D5" w:rsidP="00EE16D5">
      <w:pPr>
        <w:numPr>
          <w:ilvl w:val="0"/>
          <w:numId w:val="146"/>
        </w:numPr>
      </w:pPr>
      <w:proofErr w:type="spellStart"/>
      <w:r w:rsidRPr="00EE16D5">
        <w:t>approval_time</w:t>
      </w:r>
      <w:proofErr w:type="spellEnd"/>
      <w:r w:rsidRPr="00EE16D5">
        <w:t xml:space="preserve"> </w:t>
      </w:r>
    </w:p>
    <w:p w14:paraId="386C3493" w14:textId="77777777" w:rsidR="00EE16D5" w:rsidRPr="00EE16D5" w:rsidRDefault="00EE16D5" w:rsidP="00EE16D5">
      <w:pPr>
        <w:numPr>
          <w:ilvl w:val="0"/>
          <w:numId w:val="146"/>
        </w:numPr>
      </w:pPr>
      <w:r w:rsidRPr="00EE16D5">
        <w:t xml:space="preserve">bottlenecks </w:t>
      </w:r>
    </w:p>
    <w:p w14:paraId="2A29BDFA" w14:textId="77777777" w:rsidR="00EE16D5" w:rsidRPr="00EE16D5" w:rsidRDefault="00EE16D5" w:rsidP="00EE16D5">
      <w:pPr>
        <w:numPr>
          <w:ilvl w:val="0"/>
          <w:numId w:val="146"/>
        </w:numPr>
      </w:pPr>
      <w:proofErr w:type="spellStart"/>
      <w:r w:rsidRPr="00EE16D5">
        <w:t>execution_count</w:t>
      </w:r>
      <w:proofErr w:type="spellEnd"/>
      <w:r w:rsidRPr="00EE16D5">
        <w:t xml:space="preserve"> </w:t>
      </w:r>
    </w:p>
    <w:p w14:paraId="1E69D9BE" w14:textId="42A4D0B5" w:rsidR="00EE16D5" w:rsidRPr="00EE16D5" w:rsidRDefault="00EE16D5" w:rsidP="00EE16D5">
      <w:r>
        <w:t xml:space="preserve"> </w:t>
      </w:r>
    </w:p>
    <w:p w14:paraId="5DD31128" w14:textId="77777777" w:rsidR="00EE16D5" w:rsidRPr="00EE16D5" w:rsidRDefault="00EE16D5" w:rsidP="00EE16D5">
      <w:pPr>
        <w:rPr>
          <w:b/>
          <w:bCs/>
        </w:rPr>
      </w:pPr>
      <w:r w:rsidRPr="00EE16D5">
        <w:rPr>
          <w:b/>
          <w:bCs/>
        </w:rPr>
        <w:t xml:space="preserve">Entity: </w:t>
      </w:r>
      <w:proofErr w:type="spellStart"/>
      <w:r w:rsidRPr="00EE16D5">
        <w:rPr>
          <w:b/>
          <w:bCs/>
        </w:rPr>
        <w:t>OptimizationRecommendation</w:t>
      </w:r>
      <w:proofErr w:type="spellEnd"/>
    </w:p>
    <w:p w14:paraId="05462226" w14:textId="77777777" w:rsidR="00EE16D5" w:rsidRPr="00EE16D5" w:rsidRDefault="00EE16D5" w:rsidP="00EE16D5">
      <w:r w:rsidRPr="00EE16D5">
        <w:t>Purpose</w:t>
      </w:r>
    </w:p>
    <w:p w14:paraId="6E98AD85" w14:textId="77777777" w:rsidR="00EE16D5" w:rsidRPr="00EE16D5" w:rsidRDefault="00EE16D5" w:rsidP="00EE16D5">
      <w:r w:rsidRPr="00EE16D5">
        <w:t>Stores AI optimization suggestions.</w:t>
      </w:r>
    </w:p>
    <w:p w14:paraId="7245BD7A" w14:textId="77777777" w:rsidR="00EE16D5" w:rsidRPr="00EE16D5" w:rsidRDefault="00EE16D5" w:rsidP="00EE16D5">
      <w:r w:rsidRPr="00EE16D5">
        <w:t>Attributes</w:t>
      </w:r>
    </w:p>
    <w:p w14:paraId="7882DC64" w14:textId="77777777" w:rsidR="00EE16D5" w:rsidRPr="00EE16D5" w:rsidRDefault="00EE16D5" w:rsidP="00EE16D5">
      <w:pPr>
        <w:numPr>
          <w:ilvl w:val="0"/>
          <w:numId w:val="147"/>
        </w:numPr>
      </w:pPr>
      <w:r w:rsidRPr="00EE16D5">
        <w:t xml:space="preserve">recommendation </w:t>
      </w:r>
    </w:p>
    <w:p w14:paraId="4F4DD7E5" w14:textId="77777777" w:rsidR="00EE16D5" w:rsidRPr="00EE16D5" w:rsidRDefault="00EE16D5" w:rsidP="00EE16D5">
      <w:pPr>
        <w:numPr>
          <w:ilvl w:val="0"/>
          <w:numId w:val="147"/>
        </w:numPr>
      </w:pPr>
      <w:proofErr w:type="spellStart"/>
      <w:r w:rsidRPr="00EE16D5">
        <w:t>estimated_time_saved</w:t>
      </w:r>
      <w:proofErr w:type="spellEnd"/>
      <w:r w:rsidRPr="00EE16D5">
        <w:t xml:space="preserve"> </w:t>
      </w:r>
    </w:p>
    <w:p w14:paraId="786057DC" w14:textId="77777777" w:rsidR="00EE16D5" w:rsidRPr="00EE16D5" w:rsidRDefault="00EE16D5" w:rsidP="00EE16D5">
      <w:pPr>
        <w:numPr>
          <w:ilvl w:val="0"/>
          <w:numId w:val="147"/>
        </w:numPr>
      </w:pPr>
      <w:proofErr w:type="spellStart"/>
      <w:r w:rsidRPr="00EE16D5">
        <w:t>estimated_cost_saved</w:t>
      </w:r>
      <w:proofErr w:type="spellEnd"/>
      <w:r w:rsidRPr="00EE16D5">
        <w:t xml:space="preserve"> </w:t>
      </w:r>
    </w:p>
    <w:p w14:paraId="231793CD" w14:textId="77777777" w:rsidR="00EE16D5" w:rsidRPr="00EE16D5" w:rsidRDefault="00EE16D5" w:rsidP="00EE16D5">
      <w:pPr>
        <w:numPr>
          <w:ilvl w:val="0"/>
          <w:numId w:val="147"/>
        </w:numPr>
      </w:pPr>
      <w:r w:rsidRPr="00EE16D5">
        <w:t xml:space="preserve">accepted </w:t>
      </w:r>
    </w:p>
    <w:p w14:paraId="5A8DE322" w14:textId="1651B804" w:rsidR="00EE16D5" w:rsidRPr="00EE16D5" w:rsidRDefault="00EE16D5" w:rsidP="00EE16D5">
      <w:r>
        <w:t xml:space="preserve"> </w:t>
      </w:r>
    </w:p>
    <w:p w14:paraId="51A2ED0D" w14:textId="74612B9F" w:rsidR="00EE16D5" w:rsidRPr="00EE16D5" w:rsidRDefault="00EE16D5" w:rsidP="00EE16D5">
      <w:pPr>
        <w:rPr>
          <w:b/>
          <w:bCs/>
        </w:rPr>
      </w:pPr>
      <w:r w:rsidRPr="00EE16D5">
        <w:rPr>
          <w:b/>
          <w:bCs/>
        </w:rPr>
        <w:t>Notifications</w:t>
      </w:r>
    </w:p>
    <w:p w14:paraId="726CDE24" w14:textId="77777777" w:rsidR="00EE16D5" w:rsidRPr="00EE16D5" w:rsidRDefault="00EE16D5" w:rsidP="00EE16D5">
      <w:pPr>
        <w:rPr>
          <w:b/>
          <w:bCs/>
        </w:rPr>
      </w:pPr>
      <w:r w:rsidRPr="00EE16D5">
        <w:rPr>
          <w:b/>
          <w:bCs/>
        </w:rPr>
        <w:t>Entity: Notification</w:t>
      </w:r>
    </w:p>
    <w:p w14:paraId="559303C9" w14:textId="77777777" w:rsidR="00EE16D5" w:rsidRPr="00EE16D5" w:rsidRDefault="00EE16D5" w:rsidP="00EE16D5">
      <w:r w:rsidRPr="00EE16D5">
        <w:lastRenderedPageBreak/>
        <w:t>Purpose</w:t>
      </w:r>
    </w:p>
    <w:p w14:paraId="040527D7" w14:textId="77777777" w:rsidR="00EE16D5" w:rsidRPr="00EE16D5" w:rsidRDefault="00EE16D5" w:rsidP="00EE16D5">
      <w:r w:rsidRPr="00EE16D5">
        <w:t>Stores notifications.</w:t>
      </w:r>
    </w:p>
    <w:p w14:paraId="54D61335" w14:textId="77777777" w:rsidR="00EE16D5" w:rsidRPr="00EE16D5" w:rsidRDefault="00EE16D5" w:rsidP="00EE16D5">
      <w:r w:rsidRPr="00EE16D5">
        <w:t>Attributes</w:t>
      </w:r>
    </w:p>
    <w:p w14:paraId="33ABC99F" w14:textId="77777777" w:rsidR="00EE16D5" w:rsidRPr="00EE16D5" w:rsidRDefault="00EE16D5" w:rsidP="00EE16D5">
      <w:pPr>
        <w:numPr>
          <w:ilvl w:val="0"/>
          <w:numId w:val="148"/>
        </w:numPr>
      </w:pPr>
      <w:r w:rsidRPr="00EE16D5">
        <w:t xml:space="preserve">title </w:t>
      </w:r>
    </w:p>
    <w:p w14:paraId="6062ABC8" w14:textId="77777777" w:rsidR="00EE16D5" w:rsidRPr="00EE16D5" w:rsidRDefault="00EE16D5" w:rsidP="00EE16D5">
      <w:pPr>
        <w:numPr>
          <w:ilvl w:val="0"/>
          <w:numId w:val="148"/>
        </w:numPr>
      </w:pPr>
      <w:r w:rsidRPr="00EE16D5">
        <w:t xml:space="preserve">message </w:t>
      </w:r>
    </w:p>
    <w:p w14:paraId="4464FB63" w14:textId="77777777" w:rsidR="00EE16D5" w:rsidRPr="00EE16D5" w:rsidRDefault="00EE16D5" w:rsidP="00EE16D5">
      <w:pPr>
        <w:numPr>
          <w:ilvl w:val="0"/>
          <w:numId w:val="148"/>
        </w:numPr>
      </w:pPr>
      <w:r w:rsidRPr="00EE16D5">
        <w:t xml:space="preserve">recipient </w:t>
      </w:r>
    </w:p>
    <w:p w14:paraId="710CD5BC" w14:textId="77777777" w:rsidR="00EE16D5" w:rsidRPr="00EE16D5" w:rsidRDefault="00EE16D5" w:rsidP="00EE16D5">
      <w:pPr>
        <w:numPr>
          <w:ilvl w:val="0"/>
          <w:numId w:val="148"/>
        </w:numPr>
      </w:pPr>
      <w:r w:rsidRPr="00EE16D5">
        <w:t xml:space="preserve">channel </w:t>
      </w:r>
    </w:p>
    <w:p w14:paraId="14708629" w14:textId="77777777" w:rsidR="00EE16D5" w:rsidRPr="00EE16D5" w:rsidRDefault="00EE16D5" w:rsidP="00EE16D5">
      <w:pPr>
        <w:numPr>
          <w:ilvl w:val="0"/>
          <w:numId w:val="148"/>
        </w:numPr>
      </w:pPr>
      <w:r w:rsidRPr="00EE16D5">
        <w:t xml:space="preserve">status </w:t>
      </w:r>
    </w:p>
    <w:p w14:paraId="3BD785EC" w14:textId="1D05F806" w:rsidR="00EE16D5" w:rsidRDefault="00EE16D5" w:rsidP="00EE16D5">
      <w:r>
        <w:t xml:space="preserve"> </w:t>
      </w:r>
    </w:p>
    <w:p w14:paraId="309988EA" w14:textId="77777777" w:rsidR="00EE16D5" w:rsidRPr="00EE16D5" w:rsidRDefault="00EE16D5" w:rsidP="00EE16D5"/>
    <w:p w14:paraId="767BB51E" w14:textId="18841B5F" w:rsidR="00EE16D5" w:rsidRPr="00EE16D5" w:rsidRDefault="00EE16D5" w:rsidP="00EE16D5">
      <w:pPr>
        <w:rPr>
          <w:b/>
          <w:bCs/>
        </w:rPr>
      </w:pPr>
      <w:r w:rsidRPr="00EE16D5">
        <w:rPr>
          <w:b/>
          <w:bCs/>
        </w:rPr>
        <w:t>Administration</w:t>
      </w:r>
    </w:p>
    <w:p w14:paraId="02E0323E" w14:textId="77777777" w:rsidR="00EE16D5" w:rsidRPr="00EE16D5" w:rsidRDefault="00EE16D5" w:rsidP="00EE16D5">
      <w:pPr>
        <w:rPr>
          <w:b/>
          <w:bCs/>
        </w:rPr>
      </w:pPr>
      <w:r w:rsidRPr="00EE16D5">
        <w:rPr>
          <w:b/>
          <w:bCs/>
        </w:rPr>
        <w:t xml:space="preserve">Entity: </w:t>
      </w:r>
      <w:proofErr w:type="spellStart"/>
      <w:r w:rsidRPr="00EE16D5">
        <w:rPr>
          <w:b/>
          <w:bCs/>
        </w:rPr>
        <w:t>SystemConfiguration</w:t>
      </w:r>
      <w:proofErr w:type="spellEnd"/>
    </w:p>
    <w:p w14:paraId="6DF42F31" w14:textId="77777777" w:rsidR="00EE16D5" w:rsidRPr="00EE16D5" w:rsidRDefault="00EE16D5" w:rsidP="00EE16D5">
      <w:r w:rsidRPr="00EE16D5">
        <w:t>Purpose</w:t>
      </w:r>
    </w:p>
    <w:p w14:paraId="4BC34D42" w14:textId="77777777" w:rsidR="00EE16D5" w:rsidRPr="00EE16D5" w:rsidRDefault="00EE16D5" w:rsidP="00EE16D5">
      <w:r w:rsidRPr="00EE16D5">
        <w:t>Stores system-wide settings.</w:t>
      </w:r>
    </w:p>
    <w:p w14:paraId="1E77C175" w14:textId="77777777" w:rsidR="00EE16D5" w:rsidRPr="00EE16D5" w:rsidRDefault="00EE16D5" w:rsidP="00EE16D5">
      <w:r w:rsidRPr="00EE16D5">
        <w:t>Examples</w:t>
      </w:r>
    </w:p>
    <w:p w14:paraId="73456F3B" w14:textId="77777777" w:rsidR="00EE16D5" w:rsidRPr="00EE16D5" w:rsidRDefault="00EE16D5" w:rsidP="00EE16D5">
      <w:pPr>
        <w:numPr>
          <w:ilvl w:val="0"/>
          <w:numId w:val="149"/>
        </w:numPr>
      </w:pPr>
      <w:r w:rsidRPr="00EE16D5">
        <w:t xml:space="preserve">AI timeout </w:t>
      </w:r>
    </w:p>
    <w:p w14:paraId="49C92072" w14:textId="77777777" w:rsidR="00EE16D5" w:rsidRPr="00EE16D5" w:rsidRDefault="00EE16D5" w:rsidP="00EE16D5">
      <w:pPr>
        <w:numPr>
          <w:ilvl w:val="0"/>
          <w:numId w:val="149"/>
        </w:numPr>
      </w:pPr>
      <w:r w:rsidRPr="00EE16D5">
        <w:t xml:space="preserve">Retry policy </w:t>
      </w:r>
    </w:p>
    <w:p w14:paraId="43EE928D" w14:textId="77777777" w:rsidR="00EE16D5" w:rsidRPr="00EE16D5" w:rsidRDefault="00EE16D5" w:rsidP="00EE16D5">
      <w:pPr>
        <w:numPr>
          <w:ilvl w:val="0"/>
          <w:numId w:val="149"/>
        </w:numPr>
      </w:pPr>
      <w:r w:rsidRPr="00EE16D5">
        <w:t xml:space="preserve">Confidence threshold </w:t>
      </w:r>
    </w:p>
    <w:p w14:paraId="667F3719" w14:textId="0FF4A5D8" w:rsidR="00EE16D5" w:rsidRPr="00EE16D5" w:rsidRDefault="00EE16D5" w:rsidP="00EE16D5">
      <w:pPr>
        <w:numPr>
          <w:ilvl w:val="0"/>
          <w:numId w:val="149"/>
        </w:numPr>
      </w:pPr>
      <w:r w:rsidRPr="00EE16D5">
        <w:t xml:space="preserve">Notification configuration </w:t>
      </w:r>
    </w:p>
    <w:p w14:paraId="397198CB" w14:textId="77777777" w:rsidR="00EE16D5" w:rsidRPr="00EE16D5" w:rsidRDefault="00EE16D5" w:rsidP="00EE16D5">
      <w:pPr>
        <w:rPr>
          <w:b/>
          <w:bCs/>
        </w:rPr>
      </w:pPr>
      <w:r w:rsidRPr="00EE16D5">
        <w:rPr>
          <w:b/>
          <w:bCs/>
        </w:rPr>
        <w:t xml:space="preserve">Entity: </w:t>
      </w:r>
      <w:proofErr w:type="spellStart"/>
      <w:r w:rsidRPr="00EE16D5">
        <w:rPr>
          <w:b/>
          <w:bCs/>
        </w:rPr>
        <w:t>OrganizationSettings</w:t>
      </w:r>
      <w:proofErr w:type="spellEnd"/>
    </w:p>
    <w:p w14:paraId="55FF6E00" w14:textId="77777777" w:rsidR="00EE16D5" w:rsidRPr="00EE16D5" w:rsidRDefault="00EE16D5" w:rsidP="00EE16D5">
      <w:r w:rsidRPr="00EE16D5">
        <w:t>Purpose</w:t>
      </w:r>
    </w:p>
    <w:p w14:paraId="02D9DC65" w14:textId="6D6DECEC" w:rsidR="00EE16D5" w:rsidRDefault="00EE16D5" w:rsidP="00EE16D5">
      <w:r w:rsidRPr="00EE16D5">
        <w:t>Stores organization-specific settings.</w:t>
      </w:r>
    </w:p>
    <w:p w14:paraId="4C6752A5" w14:textId="77777777" w:rsidR="00EE16D5" w:rsidRPr="00EE16D5" w:rsidRDefault="00EE16D5" w:rsidP="00EE16D5"/>
    <w:p w14:paraId="4C823369" w14:textId="61EBFB30" w:rsidR="00EE16D5" w:rsidRPr="00EE16D5" w:rsidRDefault="00EE16D5" w:rsidP="00EE16D5">
      <w:pPr>
        <w:rPr>
          <w:b/>
          <w:bCs/>
        </w:rPr>
      </w:pPr>
      <w:r w:rsidRPr="00EE16D5">
        <w:rPr>
          <w:b/>
          <w:bCs/>
        </w:rPr>
        <w:t>Audit</w:t>
      </w:r>
    </w:p>
    <w:p w14:paraId="39FB1B56" w14:textId="77777777" w:rsidR="00EE16D5" w:rsidRPr="00EE16D5" w:rsidRDefault="00EE16D5" w:rsidP="00EE16D5">
      <w:pPr>
        <w:rPr>
          <w:b/>
          <w:bCs/>
        </w:rPr>
      </w:pPr>
      <w:r w:rsidRPr="00EE16D5">
        <w:rPr>
          <w:b/>
          <w:bCs/>
        </w:rPr>
        <w:t xml:space="preserve">Entity: </w:t>
      </w:r>
      <w:proofErr w:type="spellStart"/>
      <w:r w:rsidRPr="00EE16D5">
        <w:rPr>
          <w:b/>
          <w:bCs/>
        </w:rPr>
        <w:t>AuditLog</w:t>
      </w:r>
      <w:proofErr w:type="spellEnd"/>
    </w:p>
    <w:p w14:paraId="71548410" w14:textId="77777777" w:rsidR="00EE16D5" w:rsidRPr="00EE16D5" w:rsidRDefault="00EE16D5" w:rsidP="00EE16D5">
      <w:r w:rsidRPr="00EE16D5">
        <w:t>Purpose</w:t>
      </w:r>
    </w:p>
    <w:p w14:paraId="525B4123" w14:textId="77777777" w:rsidR="00EE16D5" w:rsidRPr="00EE16D5" w:rsidRDefault="00EE16D5" w:rsidP="00EE16D5">
      <w:r w:rsidRPr="00EE16D5">
        <w:t>Stores every important system event.</w:t>
      </w:r>
    </w:p>
    <w:p w14:paraId="11DEC824" w14:textId="77777777" w:rsidR="00EE16D5" w:rsidRPr="00EE16D5" w:rsidRDefault="00EE16D5" w:rsidP="00EE16D5">
      <w:r w:rsidRPr="00EE16D5">
        <w:t>Examples</w:t>
      </w:r>
    </w:p>
    <w:p w14:paraId="2AB0BA30" w14:textId="77777777" w:rsidR="00EE16D5" w:rsidRPr="00EE16D5" w:rsidRDefault="00EE16D5" w:rsidP="00EE16D5">
      <w:pPr>
        <w:numPr>
          <w:ilvl w:val="0"/>
          <w:numId w:val="150"/>
        </w:numPr>
      </w:pPr>
      <w:r w:rsidRPr="00EE16D5">
        <w:t xml:space="preserve">Login </w:t>
      </w:r>
    </w:p>
    <w:p w14:paraId="58E38440" w14:textId="77777777" w:rsidR="00EE16D5" w:rsidRPr="00EE16D5" w:rsidRDefault="00EE16D5" w:rsidP="00EE16D5">
      <w:pPr>
        <w:numPr>
          <w:ilvl w:val="0"/>
          <w:numId w:val="150"/>
        </w:numPr>
      </w:pPr>
      <w:r w:rsidRPr="00EE16D5">
        <w:t xml:space="preserve">Workflow deployed </w:t>
      </w:r>
    </w:p>
    <w:p w14:paraId="2B5569A9" w14:textId="77777777" w:rsidR="00EE16D5" w:rsidRPr="00EE16D5" w:rsidRDefault="00EE16D5" w:rsidP="00EE16D5">
      <w:pPr>
        <w:numPr>
          <w:ilvl w:val="0"/>
          <w:numId w:val="150"/>
        </w:numPr>
      </w:pPr>
      <w:r w:rsidRPr="00EE16D5">
        <w:lastRenderedPageBreak/>
        <w:t xml:space="preserve">Approval </w:t>
      </w:r>
    </w:p>
    <w:p w14:paraId="06C34D24" w14:textId="77777777" w:rsidR="00EE16D5" w:rsidRPr="00EE16D5" w:rsidRDefault="00EE16D5" w:rsidP="00EE16D5">
      <w:pPr>
        <w:numPr>
          <w:ilvl w:val="0"/>
          <w:numId w:val="150"/>
        </w:numPr>
      </w:pPr>
      <w:r w:rsidRPr="00EE16D5">
        <w:t xml:space="preserve">AI review </w:t>
      </w:r>
    </w:p>
    <w:p w14:paraId="0D732244" w14:textId="77777777" w:rsidR="00EE16D5" w:rsidRPr="00EE16D5" w:rsidRDefault="00EE16D5" w:rsidP="00EE16D5">
      <w:pPr>
        <w:numPr>
          <w:ilvl w:val="0"/>
          <w:numId w:val="150"/>
        </w:numPr>
      </w:pPr>
      <w:r w:rsidRPr="00EE16D5">
        <w:t xml:space="preserve">User creation </w:t>
      </w:r>
    </w:p>
    <w:p w14:paraId="14F6496C" w14:textId="77777777" w:rsidR="00EE16D5" w:rsidRPr="00EE16D5" w:rsidRDefault="00EE16D5" w:rsidP="00EE16D5">
      <w:r w:rsidRPr="00EE16D5">
        <w:t>Attributes</w:t>
      </w:r>
    </w:p>
    <w:p w14:paraId="476B68FC" w14:textId="77777777" w:rsidR="00EE16D5" w:rsidRPr="00EE16D5" w:rsidRDefault="00EE16D5" w:rsidP="00EE16D5">
      <w:pPr>
        <w:numPr>
          <w:ilvl w:val="0"/>
          <w:numId w:val="151"/>
        </w:numPr>
      </w:pPr>
      <w:r w:rsidRPr="00EE16D5">
        <w:t xml:space="preserve">action </w:t>
      </w:r>
    </w:p>
    <w:p w14:paraId="7EA76096" w14:textId="77777777" w:rsidR="00EE16D5" w:rsidRPr="00EE16D5" w:rsidRDefault="00EE16D5" w:rsidP="00EE16D5">
      <w:pPr>
        <w:numPr>
          <w:ilvl w:val="0"/>
          <w:numId w:val="151"/>
        </w:numPr>
      </w:pPr>
      <w:r w:rsidRPr="00EE16D5">
        <w:t xml:space="preserve">actor </w:t>
      </w:r>
    </w:p>
    <w:p w14:paraId="763160E9" w14:textId="77777777" w:rsidR="00EE16D5" w:rsidRPr="00EE16D5" w:rsidRDefault="00EE16D5" w:rsidP="00EE16D5">
      <w:pPr>
        <w:numPr>
          <w:ilvl w:val="0"/>
          <w:numId w:val="151"/>
        </w:numPr>
      </w:pPr>
      <w:r w:rsidRPr="00EE16D5">
        <w:t xml:space="preserve">timestamp </w:t>
      </w:r>
    </w:p>
    <w:p w14:paraId="5F5FC5C0" w14:textId="77777777" w:rsidR="00EE16D5" w:rsidRPr="00EE16D5" w:rsidRDefault="00EE16D5" w:rsidP="00EE16D5">
      <w:pPr>
        <w:numPr>
          <w:ilvl w:val="0"/>
          <w:numId w:val="151"/>
        </w:numPr>
      </w:pPr>
      <w:r w:rsidRPr="00EE16D5">
        <w:t xml:space="preserve">IP address </w:t>
      </w:r>
    </w:p>
    <w:p w14:paraId="7832415F" w14:textId="77777777" w:rsidR="00EE16D5" w:rsidRPr="00EE16D5" w:rsidRDefault="00EE16D5" w:rsidP="00EE16D5">
      <w:pPr>
        <w:numPr>
          <w:ilvl w:val="0"/>
          <w:numId w:val="151"/>
        </w:numPr>
      </w:pPr>
      <w:proofErr w:type="spellStart"/>
      <w:r w:rsidRPr="00EE16D5">
        <w:t>entity_type</w:t>
      </w:r>
      <w:proofErr w:type="spellEnd"/>
      <w:r w:rsidRPr="00EE16D5">
        <w:t xml:space="preserve"> </w:t>
      </w:r>
    </w:p>
    <w:p w14:paraId="3B02C58F" w14:textId="77777777" w:rsidR="00EE16D5" w:rsidRPr="00EE16D5" w:rsidRDefault="00EE16D5" w:rsidP="00EE16D5">
      <w:pPr>
        <w:numPr>
          <w:ilvl w:val="0"/>
          <w:numId w:val="151"/>
        </w:numPr>
      </w:pPr>
      <w:proofErr w:type="spellStart"/>
      <w:r w:rsidRPr="00EE16D5">
        <w:t>entity_id</w:t>
      </w:r>
      <w:proofErr w:type="spellEnd"/>
      <w:r w:rsidRPr="00EE16D5">
        <w:t xml:space="preserve"> </w:t>
      </w:r>
    </w:p>
    <w:p w14:paraId="7461D617" w14:textId="32DA5205" w:rsidR="00EE16D5" w:rsidRPr="00EE16D5" w:rsidRDefault="00EE16D5" w:rsidP="00EE16D5"/>
    <w:p w14:paraId="685F13B5" w14:textId="77777777" w:rsidR="00EE16D5" w:rsidRPr="00EE16D5" w:rsidRDefault="00EE16D5" w:rsidP="00EE16D5">
      <w:pPr>
        <w:rPr>
          <w:b/>
          <w:bCs/>
        </w:rPr>
      </w:pPr>
      <w:r w:rsidRPr="00EE16D5">
        <w:rPr>
          <w:b/>
          <w:bCs/>
        </w:rPr>
        <w:t xml:space="preserve">Entity: </w:t>
      </w:r>
      <w:proofErr w:type="spellStart"/>
      <w:r w:rsidRPr="00EE16D5">
        <w:rPr>
          <w:b/>
          <w:bCs/>
        </w:rPr>
        <w:t>ActivityLog</w:t>
      </w:r>
      <w:proofErr w:type="spellEnd"/>
    </w:p>
    <w:p w14:paraId="22840190" w14:textId="77777777" w:rsidR="00EE16D5" w:rsidRPr="00EE16D5" w:rsidRDefault="00EE16D5" w:rsidP="00EE16D5">
      <w:r w:rsidRPr="00EE16D5">
        <w:t>Purpose</w:t>
      </w:r>
    </w:p>
    <w:p w14:paraId="3D3CBFFD" w14:textId="77777777" w:rsidR="00EE16D5" w:rsidRPr="00EE16D5" w:rsidRDefault="00EE16D5" w:rsidP="00EE16D5">
      <w:r w:rsidRPr="00EE16D5">
        <w:t>Stores general user activities.</w:t>
      </w:r>
    </w:p>
    <w:p w14:paraId="5E9E1C1C" w14:textId="398DE612" w:rsidR="00EE16D5" w:rsidRPr="00EE16D5" w:rsidRDefault="00EE16D5" w:rsidP="00EE16D5">
      <w:r>
        <w:t xml:space="preserve"> </w:t>
      </w:r>
    </w:p>
    <w:p w14:paraId="72A937C9" w14:textId="77777777" w:rsidR="00EE16D5" w:rsidRPr="00EE16D5" w:rsidRDefault="00EE16D5" w:rsidP="00EE16D5">
      <w:pPr>
        <w:rPr>
          <w:b/>
          <w:bCs/>
        </w:rPr>
      </w:pPr>
      <w:r w:rsidRPr="00EE16D5">
        <w:rPr>
          <w:b/>
          <w:bCs/>
        </w:rPr>
        <w:t xml:space="preserve">Entity: </w:t>
      </w:r>
      <w:proofErr w:type="spellStart"/>
      <w:r w:rsidRPr="00EE16D5">
        <w:rPr>
          <w:b/>
          <w:bCs/>
        </w:rPr>
        <w:t>ErrorLog</w:t>
      </w:r>
      <w:proofErr w:type="spellEnd"/>
    </w:p>
    <w:p w14:paraId="60CDFD26" w14:textId="77777777" w:rsidR="00EE16D5" w:rsidRPr="00EE16D5" w:rsidRDefault="00EE16D5" w:rsidP="00EE16D5">
      <w:r w:rsidRPr="00EE16D5">
        <w:t>Purpose</w:t>
      </w:r>
    </w:p>
    <w:p w14:paraId="597580A2" w14:textId="77777777" w:rsidR="00EE16D5" w:rsidRPr="00EE16D5" w:rsidRDefault="00EE16D5" w:rsidP="00EE16D5">
      <w:r w:rsidRPr="00EE16D5">
        <w:t>Stores application errors.</w:t>
      </w:r>
    </w:p>
    <w:p w14:paraId="0BD49AED" w14:textId="4CB2420C" w:rsidR="00EE16D5" w:rsidRPr="00EE16D5" w:rsidRDefault="00EE16D5" w:rsidP="00EE16D5">
      <w:r>
        <w:t xml:space="preserve"> </w:t>
      </w:r>
    </w:p>
    <w:p w14:paraId="764821ED" w14:textId="77777777" w:rsidR="00EE16D5" w:rsidRPr="00EE16D5" w:rsidRDefault="00EE16D5" w:rsidP="00EE16D5">
      <w:pPr>
        <w:rPr>
          <w:b/>
          <w:bCs/>
        </w:rPr>
      </w:pPr>
      <w:r w:rsidRPr="00EE16D5">
        <w:rPr>
          <w:b/>
          <w:bCs/>
        </w:rPr>
        <w:t xml:space="preserve">Entity: </w:t>
      </w:r>
      <w:proofErr w:type="spellStart"/>
      <w:r w:rsidRPr="00EE16D5">
        <w:rPr>
          <w:b/>
          <w:bCs/>
        </w:rPr>
        <w:t>SystemHealth</w:t>
      </w:r>
      <w:proofErr w:type="spellEnd"/>
    </w:p>
    <w:p w14:paraId="484A8B44" w14:textId="77777777" w:rsidR="00EE16D5" w:rsidRPr="00EE16D5" w:rsidRDefault="00EE16D5" w:rsidP="00EE16D5">
      <w:r w:rsidRPr="00EE16D5">
        <w:t>Purpose</w:t>
      </w:r>
    </w:p>
    <w:p w14:paraId="6ECD8771" w14:textId="77777777" w:rsidR="00EE16D5" w:rsidRPr="00EE16D5" w:rsidRDefault="00EE16D5" w:rsidP="00EE16D5">
      <w:r w:rsidRPr="00EE16D5">
        <w:t>Stores monitoring metrics.</w:t>
      </w:r>
    </w:p>
    <w:p w14:paraId="5DD1EECA" w14:textId="77777777" w:rsidR="00EE16D5" w:rsidRPr="00EE16D5" w:rsidRDefault="00EE16D5" w:rsidP="00EE16D5">
      <w:r w:rsidRPr="00EE16D5">
        <w:t>Examples</w:t>
      </w:r>
    </w:p>
    <w:p w14:paraId="59C29538" w14:textId="77777777" w:rsidR="00EE16D5" w:rsidRPr="00EE16D5" w:rsidRDefault="00EE16D5" w:rsidP="00EE16D5">
      <w:pPr>
        <w:numPr>
          <w:ilvl w:val="0"/>
          <w:numId w:val="152"/>
        </w:numPr>
      </w:pPr>
      <w:r w:rsidRPr="00EE16D5">
        <w:t xml:space="preserve">CPU </w:t>
      </w:r>
    </w:p>
    <w:p w14:paraId="18E37D62" w14:textId="77777777" w:rsidR="00EE16D5" w:rsidRPr="00EE16D5" w:rsidRDefault="00EE16D5" w:rsidP="00EE16D5">
      <w:pPr>
        <w:numPr>
          <w:ilvl w:val="0"/>
          <w:numId w:val="152"/>
        </w:numPr>
      </w:pPr>
      <w:r w:rsidRPr="00EE16D5">
        <w:t xml:space="preserve">Memory </w:t>
      </w:r>
    </w:p>
    <w:p w14:paraId="6A4DCBA0" w14:textId="77777777" w:rsidR="00EE16D5" w:rsidRPr="00EE16D5" w:rsidRDefault="00EE16D5" w:rsidP="00EE16D5">
      <w:pPr>
        <w:numPr>
          <w:ilvl w:val="0"/>
          <w:numId w:val="152"/>
        </w:numPr>
      </w:pPr>
      <w:r w:rsidRPr="00EE16D5">
        <w:t xml:space="preserve">AI latency </w:t>
      </w:r>
    </w:p>
    <w:p w14:paraId="4589ADB7" w14:textId="77777777" w:rsidR="00EE16D5" w:rsidRPr="00EE16D5" w:rsidRDefault="00EE16D5" w:rsidP="00EE16D5">
      <w:pPr>
        <w:numPr>
          <w:ilvl w:val="0"/>
          <w:numId w:val="152"/>
        </w:numPr>
      </w:pPr>
      <w:r w:rsidRPr="00EE16D5">
        <w:t xml:space="preserve">API uptime </w:t>
      </w:r>
    </w:p>
    <w:p w14:paraId="4DDA113C" w14:textId="2C86D887" w:rsidR="00EE16D5" w:rsidRPr="00EE16D5" w:rsidRDefault="00EE16D5" w:rsidP="00EE16D5">
      <w:r>
        <w:t xml:space="preserve"> </w:t>
      </w:r>
    </w:p>
    <w:p w14:paraId="41D3F6C6" w14:textId="77777777" w:rsidR="00EE16D5" w:rsidRPr="00EE16D5" w:rsidRDefault="00EE16D5" w:rsidP="00EE16D5">
      <w:pPr>
        <w:rPr>
          <w:b/>
          <w:bCs/>
        </w:rPr>
      </w:pPr>
      <w:r w:rsidRPr="00EE16D5">
        <w:rPr>
          <w:b/>
          <w:bCs/>
        </w:rPr>
        <w:t>Entity Relationship Summary</w:t>
      </w:r>
    </w:p>
    <w:tbl>
      <w:tblPr>
        <w:tblStyle w:val="PlainTable1"/>
        <w:tblW w:w="0" w:type="auto"/>
        <w:tblLook w:val="04A0" w:firstRow="1" w:lastRow="0" w:firstColumn="1" w:lastColumn="0" w:noHBand="0" w:noVBand="1"/>
      </w:tblPr>
      <w:tblGrid>
        <w:gridCol w:w="2155"/>
        <w:gridCol w:w="8301"/>
      </w:tblGrid>
      <w:tr w:rsidR="00EE16D5" w:rsidRPr="00EE16D5" w14:paraId="5723B545" w14:textId="77777777" w:rsidTr="00EE16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7BAEEACF" w14:textId="77777777" w:rsidR="00EE16D5" w:rsidRPr="00EE16D5" w:rsidRDefault="00EE16D5" w:rsidP="00EE16D5">
            <w:pPr>
              <w:spacing w:after="160" w:line="278" w:lineRule="auto"/>
            </w:pPr>
            <w:r w:rsidRPr="00EE16D5">
              <w:lastRenderedPageBreak/>
              <w:t>Domain</w:t>
            </w:r>
          </w:p>
        </w:tc>
        <w:tc>
          <w:tcPr>
            <w:tcW w:w="8301" w:type="dxa"/>
            <w:hideMark/>
          </w:tcPr>
          <w:p w14:paraId="00730216"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Entities</w:t>
            </w:r>
          </w:p>
        </w:tc>
      </w:tr>
      <w:tr w:rsidR="00EE16D5" w:rsidRPr="00EE16D5" w14:paraId="39B3DBCE" w14:textId="77777777" w:rsidTr="00EE16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0FEE0983" w14:textId="77777777" w:rsidR="00EE16D5" w:rsidRPr="00EE16D5" w:rsidRDefault="00EE16D5" w:rsidP="00EE16D5">
            <w:pPr>
              <w:spacing w:after="160" w:line="278" w:lineRule="auto"/>
              <w:rPr>
                <w:b/>
                <w:bCs w:val="0"/>
              </w:rPr>
            </w:pPr>
            <w:r w:rsidRPr="00EE16D5">
              <w:rPr>
                <w:bCs w:val="0"/>
              </w:rPr>
              <w:t>Identity &amp; Access</w:t>
            </w:r>
          </w:p>
        </w:tc>
        <w:tc>
          <w:tcPr>
            <w:tcW w:w="8301" w:type="dxa"/>
            <w:hideMark/>
          </w:tcPr>
          <w:p w14:paraId="39EFA5AE"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Organization, Department, User, Role, Permission, RolePermission</w:t>
            </w:r>
          </w:p>
        </w:tc>
      </w:tr>
      <w:tr w:rsidR="00EE16D5" w:rsidRPr="00EE16D5" w14:paraId="39F053C6" w14:textId="77777777" w:rsidTr="00EE16D5">
        <w:tc>
          <w:tcPr>
            <w:cnfStyle w:val="001000000000" w:firstRow="0" w:lastRow="0" w:firstColumn="1" w:lastColumn="0" w:oddVBand="0" w:evenVBand="0" w:oddHBand="0" w:evenHBand="0" w:firstRowFirstColumn="0" w:firstRowLastColumn="0" w:lastRowFirstColumn="0" w:lastRowLastColumn="0"/>
            <w:tcW w:w="2155" w:type="dxa"/>
            <w:hideMark/>
          </w:tcPr>
          <w:p w14:paraId="44042E46" w14:textId="77777777" w:rsidR="00EE16D5" w:rsidRPr="00EE16D5" w:rsidRDefault="00EE16D5" w:rsidP="00EE16D5">
            <w:pPr>
              <w:spacing w:after="160" w:line="278" w:lineRule="auto"/>
              <w:rPr>
                <w:b/>
                <w:bCs w:val="0"/>
              </w:rPr>
            </w:pPr>
            <w:r w:rsidRPr="00EE16D5">
              <w:rPr>
                <w:bCs w:val="0"/>
              </w:rPr>
              <w:t>SOP</w:t>
            </w:r>
          </w:p>
        </w:tc>
        <w:tc>
          <w:tcPr>
            <w:tcW w:w="8301" w:type="dxa"/>
            <w:hideMark/>
          </w:tcPr>
          <w:p w14:paraId="6F70155C"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r w:rsidRPr="00EE16D5">
              <w:t xml:space="preserve">SOP, </w:t>
            </w:r>
            <w:proofErr w:type="spellStart"/>
            <w:r w:rsidRPr="00EE16D5">
              <w:t>SOPVersion</w:t>
            </w:r>
            <w:proofErr w:type="spellEnd"/>
          </w:p>
        </w:tc>
      </w:tr>
      <w:tr w:rsidR="00EE16D5" w:rsidRPr="00EE16D5" w14:paraId="1BAD96AA" w14:textId="77777777" w:rsidTr="00EE16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53CA9564" w14:textId="77777777" w:rsidR="00EE16D5" w:rsidRPr="00EE16D5" w:rsidRDefault="00EE16D5" w:rsidP="00EE16D5">
            <w:pPr>
              <w:spacing w:after="160" w:line="278" w:lineRule="auto"/>
              <w:rPr>
                <w:b/>
                <w:bCs w:val="0"/>
              </w:rPr>
            </w:pPr>
            <w:r w:rsidRPr="00EE16D5">
              <w:rPr>
                <w:bCs w:val="0"/>
              </w:rPr>
              <w:t>Workflow</w:t>
            </w:r>
          </w:p>
        </w:tc>
        <w:tc>
          <w:tcPr>
            <w:tcW w:w="8301" w:type="dxa"/>
            <w:hideMark/>
          </w:tcPr>
          <w:p w14:paraId="1DD1FB97"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 xml:space="preserve">Workflow, </w:t>
            </w:r>
            <w:proofErr w:type="spellStart"/>
            <w:r w:rsidRPr="00EE16D5">
              <w:t>WorkflowVersion</w:t>
            </w:r>
            <w:proofErr w:type="spellEnd"/>
            <w:r w:rsidRPr="00EE16D5">
              <w:t xml:space="preserve">, </w:t>
            </w:r>
            <w:proofErr w:type="spellStart"/>
            <w:r w:rsidRPr="00EE16D5">
              <w:t>WorkflowNode</w:t>
            </w:r>
            <w:proofErr w:type="spellEnd"/>
            <w:r w:rsidRPr="00EE16D5">
              <w:t xml:space="preserve">, </w:t>
            </w:r>
            <w:proofErr w:type="spellStart"/>
            <w:r w:rsidRPr="00EE16D5">
              <w:t>WorkflowEdge</w:t>
            </w:r>
            <w:proofErr w:type="spellEnd"/>
          </w:p>
        </w:tc>
      </w:tr>
      <w:tr w:rsidR="00EE16D5" w:rsidRPr="00EE16D5" w14:paraId="7D2308A5" w14:textId="77777777" w:rsidTr="00EE16D5">
        <w:tc>
          <w:tcPr>
            <w:cnfStyle w:val="001000000000" w:firstRow="0" w:lastRow="0" w:firstColumn="1" w:lastColumn="0" w:oddVBand="0" w:evenVBand="0" w:oddHBand="0" w:evenHBand="0" w:firstRowFirstColumn="0" w:firstRowLastColumn="0" w:lastRowFirstColumn="0" w:lastRowLastColumn="0"/>
            <w:tcW w:w="2155" w:type="dxa"/>
            <w:hideMark/>
          </w:tcPr>
          <w:p w14:paraId="6D79C42F" w14:textId="77777777" w:rsidR="00EE16D5" w:rsidRPr="00EE16D5" w:rsidRDefault="00EE16D5" w:rsidP="00EE16D5">
            <w:pPr>
              <w:spacing w:after="160" w:line="278" w:lineRule="auto"/>
              <w:rPr>
                <w:b/>
                <w:bCs w:val="0"/>
              </w:rPr>
            </w:pPr>
            <w:r w:rsidRPr="00EE16D5">
              <w:rPr>
                <w:bCs w:val="0"/>
              </w:rPr>
              <w:t>Execution</w:t>
            </w:r>
          </w:p>
        </w:tc>
        <w:tc>
          <w:tcPr>
            <w:tcW w:w="8301" w:type="dxa"/>
            <w:hideMark/>
          </w:tcPr>
          <w:p w14:paraId="73682367"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E16D5">
              <w:t>WorkflowInstance</w:t>
            </w:r>
            <w:proofErr w:type="spellEnd"/>
            <w:r w:rsidRPr="00EE16D5">
              <w:t xml:space="preserve">, </w:t>
            </w:r>
            <w:proofErr w:type="spellStart"/>
            <w:r w:rsidRPr="00EE16D5">
              <w:t>WorkflowTask</w:t>
            </w:r>
            <w:proofErr w:type="spellEnd"/>
            <w:r w:rsidRPr="00EE16D5">
              <w:t xml:space="preserve">, </w:t>
            </w:r>
            <w:proofErr w:type="spellStart"/>
            <w:r w:rsidRPr="00EE16D5">
              <w:t>ApprovalRequest</w:t>
            </w:r>
            <w:proofErr w:type="spellEnd"/>
            <w:r w:rsidRPr="00EE16D5">
              <w:t xml:space="preserve">, </w:t>
            </w:r>
            <w:proofErr w:type="spellStart"/>
            <w:r w:rsidRPr="00EE16D5">
              <w:t>ApprovalHistory</w:t>
            </w:r>
            <w:proofErr w:type="spellEnd"/>
          </w:p>
        </w:tc>
      </w:tr>
      <w:tr w:rsidR="00EE16D5" w:rsidRPr="00EE16D5" w14:paraId="4E222D5C" w14:textId="77777777" w:rsidTr="00EE16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440FA73D" w14:textId="77777777" w:rsidR="00EE16D5" w:rsidRPr="00EE16D5" w:rsidRDefault="00EE16D5" w:rsidP="00EE16D5">
            <w:pPr>
              <w:spacing w:after="160" w:line="278" w:lineRule="auto"/>
              <w:rPr>
                <w:b/>
                <w:bCs w:val="0"/>
              </w:rPr>
            </w:pPr>
            <w:r w:rsidRPr="00EE16D5">
              <w:rPr>
                <w:bCs w:val="0"/>
              </w:rPr>
              <w:t>AI</w:t>
            </w:r>
          </w:p>
        </w:tc>
        <w:tc>
          <w:tcPr>
            <w:tcW w:w="8301" w:type="dxa"/>
            <w:hideMark/>
          </w:tcPr>
          <w:p w14:paraId="278FAE65"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EE16D5">
              <w:t>AIRequest</w:t>
            </w:r>
            <w:proofErr w:type="spellEnd"/>
            <w:r w:rsidRPr="00EE16D5">
              <w:t xml:space="preserve">, </w:t>
            </w:r>
            <w:proofErr w:type="spellStart"/>
            <w:r w:rsidRPr="00EE16D5">
              <w:t>AIResponse</w:t>
            </w:r>
            <w:proofErr w:type="spellEnd"/>
            <w:r w:rsidRPr="00EE16D5">
              <w:t xml:space="preserve">, </w:t>
            </w:r>
            <w:proofErr w:type="spellStart"/>
            <w:r w:rsidRPr="00EE16D5">
              <w:t>PromptTemplate</w:t>
            </w:r>
            <w:proofErr w:type="spellEnd"/>
            <w:r w:rsidRPr="00EE16D5">
              <w:t xml:space="preserve">, </w:t>
            </w:r>
            <w:proofErr w:type="spellStart"/>
            <w:r w:rsidRPr="00EE16D5">
              <w:t>PromptVersion</w:t>
            </w:r>
            <w:proofErr w:type="spellEnd"/>
            <w:r w:rsidRPr="00EE16D5">
              <w:t xml:space="preserve">, </w:t>
            </w:r>
            <w:proofErr w:type="spellStart"/>
            <w:r w:rsidRPr="00EE16D5">
              <w:t>AIValidationResult</w:t>
            </w:r>
            <w:proofErr w:type="spellEnd"/>
            <w:r w:rsidRPr="00EE16D5">
              <w:t xml:space="preserve">, </w:t>
            </w:r>
            <w:proofErr w:type="spellStart"/>
            <w:r w:rsidRPr="00EE16D5">
              <w:t>AIConfidence</w:t>
            </w:r>
            <w:proofErr w:type="spellEnd"/>
            <w:r w:rsidRPr="00EE16D5">
              <w:t xml:space="preserve">, </w:t>
            </w:r>
            <w:proofErr w:type="spellStart"/>
            <w:r w:rsidRPr="00EE16D5">
              <w:t>AIReview</w:t>
            </w:r>
            <w:proofErr w:type="spellEnd"/>
          </w:p>
        </w:tc>
      </w:tr>
      <w:tr w:rsidR="00EE16D5" w:rsidRPr="00EE16D5" w14:paraId="36D8DA44" w14:textId="77777777" w:rsidTr="00EE16D5">
        <w:tc>
          <w:tcPr>
            <w:cnfStyle w:val="001000000000" w:firstRow="0" w:lastRow="0" w:firstColumn="1" w:lastColumn="0" w:oddVBand="0" w:evenVBand="0" w:oddHBand="0" w:evenHBand="0" w:firstRowFirstColumn="0" w:firstRowLastColumn="0" w:lastRowFirstColumn="0" w:lastRowLastColumn="0"/>
            <w:tcW w:w="2155" w:type="dxa"/>
            <w:hideMark/>
          </w:tcPr>
          <w:p w14:paraId="10330601" w14:textId="77777777" w:rsidR="00EE16D5" w:rsidRPr="00EE16D5" w:rsidRDefault="00EE16D5" w:rsidP="00EE16D5">
            <w:pPr>
              <w:spacing w:after="160" w:line="278" w:lineRule="auto"/>
              <w:rPr>
                <w:b/>
                <w:bCs w:val="0"/>
              </w:rPr>
            </w:pPr>
            <w:r w:rsidRPr="00EE16D5">
              <w:rPr>
                <w:bCs w:val="0"/>
              </w:rPr>
              <w:t>Analytics</w:t>
            </w:r>
          </w:p>
        </w:tc>
        <w:tc>
          <w:tcPr>
            <w:tcW w:w="8301" w:type="dxa"/>
            <w:hideMark/>
          </w:tcPr>
          <w:p w14:paraId="107A1734"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E16D5">
              <w:t>AnalyticsRecord</w:t>
            </w:r>
            <w:proofErr w:type="spellEnd"/>
            <w:r w:rsidRPr="00EE16D5">
              <w:t xml:space="preserve">, </w:t>
            </w:r>
            <w:proofErr w:type="spellStart"/>
            <w:r w:rsidRPr="00EE16D5">
              <w:t>OptimizationRecommendation</w:t>
            </w:r>
            <w:proofErr w:type="spellEnd"/>
          </w:p>
        </w:tc>
      </w:tr>
      <w:tr w:rsidR="00EE16D5" w:rsidRPr="00EE16D5" w14:paraId="0A48ACDF" w14:textId="77777777" w:rsidTr="00EE16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383A3B45" w14:textId="77777777" w:rsidR="00EE16D5" w:rsidRPr="00EE16D5" w:rsidRDefault="00EE16D5" w:rsidP="00EE16D5">
            <w:pPr>
              <w:spacing w:after="160" w:line="278" w:lineRule="auto"/>
              <w:rPr>
                <w:b/>
                <w:bCs w:val="0"/>
              </w:rPr>
            </w:pPr>
            <w:r w:rsidRPr="00EE16D5">
              <w:rPr>
                <w:bCs w:val="0"/>
              </w:rPr>
              <w:t>Notification</w:t>
            </w:r>
          </w:p>
        </w:tc>
        <w:tc>
          <w:tcPr>
            <w:tcW w:w="8301" w:type="dxa"/>
            <w:hideMark/>
          </w:tcPr>
          <w:p w14:paraId="2D00945E"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Notification</w:t>
            </w:r>
          </w:p>
        </w:tc>
      </w:tr>
      <w:tr w:rsidR="00EE16D5" w:rsidRPr="00EE16D5" w14:paraId="526BA447" w14:textId="77777777" w:rsidTr="00EE16D5">
        <w:tc>
          <w:tcPr>
            <w:cnfStyle w:val="001000000000" w:firstRow="0" w:lastRow="0" w:firstColumn="1" w:lastColumn="0" w:oddVBand="0" w:evenVBand="0" w:oddHBand="0" w:evenHBand="0" w:firstRowFirstColumn="0" w:firstRowLastColumn="0" w:lastRowFirstColumn="0" w:lastRowLastColumn="0"/>
            <w:tcW w:w="2155" w:type="dxa"/>
            <w:hideMark/>
          </w:tcPr>
          <w:p w14:paraId="211CAEDF" w14:textId="77777777" w:rsidR="00EE16D5" w:rsidRPr="00EE16D5" w:rsidRDefault="00EE16D5" w:rsidP="00EE16D5">
            <w:pPr>
              <w:spacing w:after="160" w:line="278" w:lineRule="auto"/>
              <w:rPr>
                <w:b/>
                <w:bCs w:val="0"/>
              </w:rPr>
            </w:pPr>
            <w:r w:rsidRPr="00EE16D5">
              <w:rPr>
                <w:bCs w:val="0"/>
              </w:rPr>
              <w:t>Administration</w:t>
            </w:r>
          </w:p>
        </w:tc>
        <w:tc>
          <w:tcPr>
            <w:tcW w:w="8301" w:type="dxa"/>
            <w:hideMark/>
          </w:tcPr>
          <w:p w14:paraId="646D5BE7"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E16D5">
              <w:t>SystemConfiguration</w:t>
            </w:r>
            <w:proofErr w:type="spellEnd"/>
            <w:r w:rsidRPr="00EE16D5">
              <w:t xml:space="preserve">, </w:t>
            </w:r>
            <w:proofErr w:type="spellStart"/>
            <w:r w:rsidRPr="00EE16D5">
              <w:t>OrganizationSettings</w:t>
            </w:r>
            <w:proofErr w:type="spellEnd"/>
          </w:p>
        </w:tc>
      </w:tr>
      <w:tr w:rsidR="00EE16D5" w:rsidRPr="00EE16D5" w14:paraId="30E7DD48" w14:textId="77777777" w:rsidTr="00EE16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068A1F33" w14:textId="77777777" w:rsidR="00EE16D5" w:rsidRPr="00EE16D5" w:rsidRDefault="00EE16D5" w:rsidP="00EE16D5">
            <w:pPr>
              <w:spacing w:after="160" w:line="278" w:lineRule="auto"/>
              <w:rPr>
                <w:b/>
                <w:bCs w:val="0"/>
              </w:rPr>
            </w:pPr>
            <w:r w:rsidRPr="00EE16D5">
              <w:rPr>
                <w:bCs w:val="0"/>
              </w:rPr>
              <w:t>Audit</w:t>
            </w:r>
          </w:p>
        </w:tc>
        <w:tc>
          <w:tcPr>
            <w:tcW w:w="8301" w:type="dxa"/>
            <w:hideMark/>
          </w:tcPr>
          <w:p w14:paraId="7BDB8E1D"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EE16D5">
              <w:t>AuditLog</w:t>
            </w:r>
            <w:proofErr w:type="spellEnd"/>
            <w:r w:rsidRPr="00EE16D5">
              <w:t xml:space="preserve">, </w:t>
            </w:r>
            <w:proofErr w:type="spellStart"/>
            <w:r w:rsidRPr="00EE16D5">
              <w:t>ActivityLog</w:t>
            </w:r>
            <w:proofErr w:type="spellEnd"/>
            <w:r w:rsidRPr="00EE16D5">
              <w:t xml:space="preserve">, </w:t>
            </w:r>
            <w:proofErr w:type="spellStart"/>
            <w:r w:rsidRPr="00EE16D5">
              <w:t>ErrorLog</w:t>
            </w:r>
            <w:proofErr w:type="spellEnd"/>
            <w:r w:rsidRPr="00EE16D5">
              <w:t xml:space="preserve">, </w:t>
            </w:r>
            <w:proofErr w:type="spellStart"/>
            <w:r w:rsidRPr="00EE16D5">
              <w:t>SystemHealth</w:t>
            </w:r>
            <w:proofErr w:type="spellEnd"/>
          </w:p>
        </w:tc>
      </w:tr>
    </w:tbl>
    <w:p w14:paraId="00A77787" w14:textId="77777777" w:rsidR="00570BF8" w:rsidRDefault="00570BF8" w:rsidP="00B7611D"/>
    <w:p w14:paraId="290A7C11" w14:textId="77777777" w:rsidR="00EE16D5" w:rsidRDefault="00EE16D5" w:rsidP="00B7611D"/>
    <w:p w14:paraId="24DC9DF5" w14:textId="77777777" w:rsidR="00EE16D5" w:rsidRPr="00EE16D5" w:rsidRDefault="00EE16D5" w:rsidP="00EE16D5">
      <w:pPr>
        <w:rPr>
          <w:b/>
          <w:bCs/>
        </w:rPr>
      </w:pPr>
      <w:r w:rsidRPr="00EE16D5">
        <w:rPr>
          <w:b/>
          <w:bCs/>
        </w:rPr>
        <w:t>7.3 Relationship Specifications</w:t>
      </w:r>
    </w:p>
    <w:p w14:paraId="3EA47AE6" w14:textId="77777777" w:rsidR="00EE16D5" w:rsidRPr="00EE16D5" w:rsidRDefault="00EE16D5" w:rsidP="00EE16D5">
      <w:pPr>
        <w:rPr>
          <w:b/>
          <w:bCs/>
        </w:rPr>
      </w:pPr>
      <w:r w:rsidRPr="00EE16D5">
        <w:rPr>
          <w:b/>
          <w:bCs/>
        </w:rPr>
        <w:t>7.3.1 Overview</w:t>
      </w:r>
    </w:p>
    <w:p w14:paraId="470B9A8D" w14:textId="77777777" w:rsidR="00EE16D5" w:rsidRPr="00EE16D5" w:rsidRDefault="00EE16D5" w:rsidP="00EE16D5">
      <w:r w:rsidRPr="00EE16D5">
        <w:t xml:space="preserve">This section defines the relationships among the database entities used within </w:t>
      </w:r>
      <w:proofErr w:type="spellStart"/>
      <w:r w:rsidRPr="00EE16D5">
        <w:t>ProcessMind</w:t>
      </w:r>
      <w:proofErr w:type="spellEnd"/>
      <w:r w:rsidRPr="00EE16D5">
        <w:t xml:space="preserve"> AI.</w:t>
      </w:r>
    </w:p>
    <w:p w14:paraId="2334FAA0" w14:textId="77777777" w:rsidR="00EE16D5" w:rsidRPr="00EE16D5" w:rsidRDefault="00EE16D5" w:rsidP="00EE16D5">
      <w:r w:rsidRPr="00EE16D5">
        <w:t>Relationships establish referential integrity between entities and ensure that business data remains consistent throughout the lifecycle of organizations, users, workflows, AI processing, approvals, analytics, and system administration.</w:t>
      </w:r>
    </w:p>
    <w:p w14:paraId="34205CA6" w14:textId="4F6BB505" w:rsidR="00EE16D5" w:rsidRDefault="00EE16D5" w:rsidP="00EE16D5">
      <w:r w:rsidRPr="00EE16D5">
        <w:t>All relationships shall be enforced through foreign key constraints unless otherwise specified.</w:t>
      </w:r>
    </w:p>
    <w:p w14:paraId="5F88AA7E" w14:textId="77777777" w:rsidR="00EE16D5" w:rsidRPr="00EE16D5" w:rsidRDefault="00EE16D5" w:rsidP="00EE16D5"/>
    <w:p w14:paraId="588F119D" w14:textId="77777777" w:rsidR="00EE16D5" w:rsidRPr="00EE16D5" w:rsidRDefault="00EE16D5" w:rsidP="00EE16D5">
      <w:pPr>
        <w:rPr>
          <w:b/>
          <w:bCs/>
        </w:rPr>
      </w:pPr>
      <w:r w:rsidRPr="00EE16D5">
        <w:rPr>
          <w:b/>
          <w:bCs/>
        </w:rPr>
        <w:t>7.3.2 Organization Relationships</w:t>
      </w:r>
    </w:p>
    <w:p w14:paraId="03A38E8D" w14:textId="77777777" w:rsidR="00EE16D5" w:rsidRPr="00EE16D5" w:rsidRDefault="00EE16D5" w:rsidP="00EE16D5">
      <w:pPr>
        <w:rPr>
          <w:b/>
          <w:bCs/>
        </w:rPr>
      </w:pPr>
      <w:r w:rsidRPr="00EE16D5">
        <w:rPr>
          <w:b/>
          <w:bCs/>
        </w:rPr>
        <w:t>Organization → Department</w:t>
      </w:r>
    </w:p>
    <w:tbl>
      <w:tblPr>
        <w:tblStyle w:val="PlainTable1"/>
        <w:tblW w:w="0" w:type="auto"/>
        <w:tblLook w:val="04A0" w:firstRow="1" w:lastRow="0" w:firstColumn="1" w:lastColumn="0" w:noHBand="0" w:noVBand="1"/>
      </w:tblPr>
      <w:tblGrid>
        <w:gridCol w:w="1932"/>
        <w:gridCol w:w="8361"/>
      </w:tblGrid>
      <w:tr w:rsidR="00EE16D5" w:rsidRPr="00EE16D5" w14:paraId="3C84D2CD" w14:textId="77777777" w:rsidTr="00EE16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07AE2" w14:textId="77777777" w:rsidR="00EE16D5" w:rsidRPr="00EE16D5" w:rsidRDefault="00EE16D5" w:rsidP="00EE16D5">
            <w:pPr>
              <w:spacing w:after="160" w:line="278" w:lineRule="auto"/>
            </w:pPr>
            <w:r w:rsidRPr="00EE16D5">
              <w:t>Property</w:t>
            </w:r>
          </w:p>
        </w:tc>
        <w:tc>
          <w:tcPr>
            <w:tcW w:w="8361" w:type="dxa"/>
            <w:hideMark/>
          </w:tcPr>
          <w:p w14:paraId="0B970AC5"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Value</w:t>
            </w:r>
          </w:p>
        </w:tc>
      </w:tr>
      <w:tr w:rsidR="00EE16D5" w:rsidRPr="00EE16D5" w14:paraId="732CA482" w14:textId="77777777" w:rsidTr="00EE16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7D4E5" w14:textId="77777777" w:rsidR="00EE16D5" w:rsidRPr="00EE16D5" w:rsidRDefault="00EE16D5" w:rsidP="00EE16D5">
            <w:pPr>
              <w:spacing w:after="160" w:line="278" w:lineRule="auto"/>
              <w:rPr>
                <w:b/>
                <w:bCs w:val="0"/>
              </w:rPr>
            </w:pPr>
            <w:r w:rsidRPr="00EE16D5">
              <w:rPr>
                <w:bCs w:val="0"/>
              </w:rPr>
              <w:t>Relationship Type</w:t>
            </w:r>
          </w:p>
        </w:tc>
        <w:tc>
          <w:tcPr>
            <w:tcW w:w="8361" w:type="dxa"/>
            <w:hideMark/>
          </w:tcPr>
          <w:p w14:paraId="31CF278A"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One-to-Many (</w:t>
            </w:r>
            <w:proofErr w:type="gramStart"/>
            <w:r w:rsidRPr="00EE16D5">
              <w:t>1:N</w:t>
            </w:r>
            <w:proofErr w:type="gramEnd"/>
            <w:r w:rsidRPr="00EE16D5">
              <w:t>)</w:t>
            </w:r>
          </w:p>
        </w:tc>
      </w:tr>
      <w:tr w:rsidR="00EE16D5" w:rsidRPr="00EE16D5" w14:paraId="3494AB34" w14:textId="77777777" w:rsidTr="00EE16D5">
        <w:tc>
          <w:tcPr>
            <w:cnfStyle w:val="001000000000" w:firstRow="0" w:lastRow="0" w:firstColumn="1" w:lastColumn="0" w:oddVBand="0" w:evenVBand="0" w:oddHBand="0" w:evenHBand="0" w:firstRowFirstColumn="0" w:firstRowLastColumn="0" w:lastRowFirstColumn="0" w:lastRowLastColumn="0"/>
            <w:tcW w:w="0" w:type="auto"/>
            <w:hideMark/>
          </w:tcPr>
          <w:p w14:paraId="12B00518" w14:textId="77777777" w:rsidR="00EE16D5" w:rsidRPr="00EE16D5" w:rsidRDefault="00EE16D5" w:rsidP="00EE16D5">
            <w:pPr>
              <w:spacing w:after="160" w:line="278" w:lineRule="auto"/>
              <w:rPr>
                <w:b/>
                <w:bCs w:val="0"/>
              </w:rPr>
            </w:pPr>
            <w:r w:rsidRPr="00EE16D5">
              <w:rPr>
                <w:bCs w:val="0"/>
              </w:rPr>
              <w:t>Parent Entity</w:t>
            </w:r>
          </w:p>
        </w:tc>
        <w:tc>
          <w:tcPr>
            <w:tcW w:w="8361" w:type="dxa"/>
            <w:hideMark/>
          </w:tcPr>
          <w:p w14:paraId="05C0128F"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r w:rsidRPr="00EE16D5">
              <w:t>Organization</w:t>
            </w:r>
          </w:p>
        </w:tc>
      </w:tr>
      <w:tr w:rsidR="00EE16D5" w:rsidRPr="00EE16D5" w14:paraId="5FF3CC1E" w14:textId="77777777" w:rsidTr="00EE16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78A6A8" w14:textId="77777777" w:rsidR="00EE16D5" w:rsidRPr="00EE16D5" w:rsidRDefault="00EE16D5" w:rsidP="00EE16D5">
            <w:pPr>
              <w:spacing w:after="160" w:line="278" w:lineRule="auto"/>
              <w:rPr>
                <w:b/>
                <w:bCs w:val="0"/>
              </w:rPr>
            </w:pPr>
            <w:r w:rsidRPr="00EE16D5">
              <w:rPr>
                <w:bCs w:val="0"/>
              </w:rPr>
              <w:t>Child Entity</w:t>
            </w:r>
          </w:p>
        </w:tc>
        <w:tc>
          <w:tcPr>
            <w:tcW w:w="8361" w:type="dxa"/>
            <w:hideMark/>
          </w:tcPr>
          <w:p w14:paraId="1D9E60C9"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Department</w:t>
            </w:r>
          </w:p>
        </w:tc>
      </w:tr>
      <w:tr w:rsidR="00EE16D5" w:rsidRPr="00EE16D5" w14:paraId="1403156E" w14:textId="77777777" w:rsidTr="00EE16D5">
        <w:tc>
          <w:tcPr>
            <w:cnfStyle w:val="001000000000" w:firstRow="0" w:lastRow="0" w:firstColumn="1" w:lastColumn="0" w:oddVBand="0" w:evenVBand="0" w:oddHBand="0" w:evenHBand="0" w:firstRowFirstColumn="0" w:firstRowLastColumn="0" w:lastRowFirstColumn="0" w:lastRowLastColumn="0"/>
            <w:tcW w:w="0" w:type="auto"/>
            <w:hideMark/>
          </w:tcPr>
          <w:p w14:paraId="26EA9795" w14:textId="77777777" w:rsidR="00EE16D5" w:rsidRPr="00EE16D5" w:rsidRDefault="00EE16D5" w:rsidP="00EE16D5">
            <w:pPr>
              <w:spacing w:after="160" w:line="278" w:lineRule="auto"/>
              <w:rPr>
                <w:b/>
                <w:bCs w:val="0"/>
              </w:rPr>
            </w:pPr>
            <w:r w:rsidRPr="00EE16D5">
              <w:rPr>
                <w:bCs w:val="0"/>
              </w:rPr>
              <w:t>Foreign Key</w:t>
            </w:r>
          </w:p>
        </w:tc>
        <w:tc>
          <w:tcPr>
            <w:tcW w:w="8361" w:type="dxa"/>
            <w:hideMark/>
          </w:tcPr>
          <w:p w14:paraId="10C5EC33"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E16D5">
              <w:t>Department.organization_id</w:t>
            </w:r>
            <w:proofErr w:type="spellEnd"/>
          </w:p>
        </w:tc>
      </w:tr>
    </w:tbl>
    <w:p w14:paraId="5559D994" w14:textId="77777777" w:rsidR="00EE16D5" w:rsidRPr="00EE16D5" w:rsidRDefault="00EE16D5" w:rsidP="00EE16D5">
      <w:r w:rsidRPr="00EE16D5">
        <w:rPr>
          <w:b/>
          <w:bCs/>
        </w:rPr>
        <w:t>Description</w:t>
      </w:r>
    </w:p>
    <w:p w14:paraId="72FCDA94" w14:textId="77777777" w:rsidR="00EE16D5" w:rsidRPr="00EE16D5" w:rsidRDefault="00EE16D5" w:rsidP="00EE16D5">
      <w:r w:rsidRPr="00EE16D5">
        <w:t>An organization may contain multiple departments.</w:t>
      </w:r>
    </w:p>
    <w:p w14:paraId="695A5B78" w14:textId="6DC42003" w:rsidR="00EE16D5" w:rsidRPr="00EE16D5" w:rsidRDefault="00EE16D5" w:rsidP="00EE16D5">
      <w:r w:rsidRPr="00EE16D5">
        <w:lastRenderedPageBreak/>
        <w:t>Each department shall belong to exactly one organization.</w:t>
      </w:r>
      <w:r>
        <w:t xml:space="preserve"> </w:t>
      </w:r>
    </w:p>
    <w:p w14:paraId="4A74069A" w14:textId="4446087C" w:rsidR="00EE16D5" w:rsidRPr="00EE16D5" w:rsidRDefault="00EE16D5" w:rsidP="00EE16D5">
      <w:r>
        <w:t xml:space="preserve"> </w:t>
      </w:r>
    </w:p>
    <w:p w14:paraId="602E0D06" w14:textId="77777777" w:rsidR="00EE16D5" w:rsidRPr="00EE16D5" w:rsidRDefault="00EE16D5" w:rsidP="00EE16D5">
      <w:pPr>
        <w:rPr>
          <w:b/>
          <w:bCs/>
        </w:rPr>
      </w:pPr>
      <w:r w:rsidRPr="00EE16D5">
        <w:rPr>
          <w:b/>
          <w:bCs/>
        </w:rPr>
        <w:t>Organization → User</w:t>
      </w:r>
    </w:p>
    <w:tbl>
      <w:tblPr>
        <w:tblStyle w:val="PlainTable1"/>
        <w:tblW w:w="0" w:type="auto"/>
        <w:tblLook w:val="04A0" w:firstRow="1" w:lastRow="0" w:firstColumn="1" w:lastColumn="0" w:noHBand="0" w:noVBand="1"/>
      </w:tblPr>
      <w:tblGrid>
        <w:gridCol w:w="1932"/>
        <w:gridCol w:w="8361"/>
      </w:tblGrid>
      <w:tr w:rsidR="00EE16D5" w:rsidRPr="00EE16D5" w14:paraId="05BA1696" w14:textId="77777777" w:rsidTr="00EE16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6792B" w14:textId="77777777" w:rsidR="00EE16D5" w:rsidRPr="00EE16D5" w:rsidRDefault="00EE16D5" w:rsidP="00EE16D5">
            <w:pPr>
              <w:spacing w:after="160" w:line="278" w:lineRule="auto"/>
            </w:pPr>
            <w:r w:rsidRPr="00EE16D5">
              <w:t>Property</w:t>
            </w:r>
          </w:p>
        </w:tc>
        <w:tc>
          <w:tcPr>
            <w:tcW w:w="8361" w:type="dxa"/>
            <w:hideMark/>
          </w:tcPr>
          <w:p w14:paraId="3053463B"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Value</w:t>
            </w:r>
          </w:p>
        </w:tc>
      </w:tr>
      <w:tr w:rsidR="00EE16D5" w:rsidRPr="00EE16D5" w14:paraId="6B5C3072" w14:textId="77777777" w:rsidTr="00EE16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01211A" w14:textId="77777777" w:rsidR="00EE16D5" w:rsidRPr="00EE16D5" w:rsidRDefault="00EE16D5" w:rsidP="00EE16D5">
            <w:pPr>
              <w:spacing w:after="160" w:line="278" w:lineRule="auto"/>
              <w:rPr>
                <w:b/>
                <w:bCs w:val="0"/>
              </w:rPr>
            </w:pPr>
            <w:r w:rsidRPr="00EE16D5">
              <w:rPr>
                <w:bCs w:val="0"/>
              </w:rPr>
              <w:t>Relationship Type</w:t>
            </w:r>
          </w:p>
        </w:tc>
        <w:tc>
          <w:tcPr>
            <w:tcW w:w="8361" w:type="dxa"/>
            <w:hideMark/>
          </w:tcPr>
          <w:p w14:paraId="795FCD84"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One-to-Many</w:t>
            </w:r>
          </w:p>
        </w:tc>
      </w:tr>
      <w:tr w:rsidR="00EE16D5" w:rsidRPr="00EE16D5" w14:paraId="3662C409" w14:textId="77777777" w:rsidTr="00EE16D5">
        <w:tc>
          <w:tcPr>
            <w:cnfStyle w:val="001000000000" w:firstRow="0" w:lastRow="0" w:firstColumn="1" w:lastColumn="0" w:oddVBand="0" w:evenVBand="0" w:oddHBand="0" w:evenHBand="0" w:firstRowFirstColumn="0" w:firstRowLastColumn="0" w:lastRowFirstColumn="0" w:lastRowLastColumn="0"/>
            <w:tcW w:w="0" w:type="auto"/>
            <w:hideMark/>
          </w:tcPr>
          <w:p w14:paraId="4ABB6A0B" w14:textId="77777777" w:rsidR="00EE16D5" w:rsidRPr="00EE16D5" w:rsidRDefault="00EE16D5" w:rsidP="00EE16D5">
            <w:pPr>
              <w:spacing w:after="160" w:line="278" w:lineRule="auto"/>
              <w:rPr>
                <w:b/>
                <w:bCs w:val="0"/>
              </w:rPr>
            </w:pPr>
            <w:r w:rsidRPr="00EE16D5">
              <w:rPr>
                <w:bCs w:val="0"/>
              </w:rPr>
              <w:t>Foreign Key</w:t>
            </w:r>
          </w:p>
        </w:tc>
        <w:tc>
          <w:tcPr>
            <w:tcW w:w="8361" w:type="dxa"/>
            <w:hideMark/>
          </w:tcPr>
          <w:p w14:paraId="12DFFFBD"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E16D5">
              <w:t>User.organization_id</w:t>
            </w:r>
            <w:proofErr w:type="spellEnd"/>
          </w:p>
        </w:tc>
      </w:tr>
    </w:tbl>
    <w:p w14:paraId="060766F6" w14:textId="77777777" w:rsidR="00EE16D5" w:rsidRPr="00EE16D5" w:rsidRDefault="00EE16D5" w:rsidP="00EE16D5">
      <w:r w:rsidRPr="00EE16D5">
        <w:t>Each organization may contain multiple users.</w:t>
      </w:r>
    </w:p>
    <w:p w14:paraId="6505AF1A" w14:textId="77777777" w:rsidR="00EE16D5" w:rsidRPr="00EE16D5" w:rsidRDefault="00EE16D5" w:rsidP="00EE16D5">
      <w:r w:rsidRPr="00EE16D5">
        <w:t>Each user belongs to exactly one organization.</w:t>
      </w:r>
    </w:p>
    <w:p w14:paraId="261B5A14" w14:textId="69549AD0" w:rsidR="00EE16D5" w:rsidRDefault="00EE16D5" w:rsidP="00EE16D5">
      <w:r>
        <w:t xml:space="preserve"> </w:t>
      </w:r>
    </w:p>
    <w:p w14:paraId="7CE1616C" w14:textId="77777777" w:rsidR="00EE16D5" w:rsidRDefault="00EE16D5" w:rsidP="00EE16D5"/>
    <w:p w14:paraId="1C2100F8" w14:textId="77777777" w:rsidR="00EE16D5" w:rsidRDefault="00EE16D5" w:rsidP="00EE16D5"/>
    <w:p w14:paraId="57EB2535" w14:textId="77777777" w:rsidR="00EE16D5" w:rsidRDefault="00EE16D5" w:rsidP="00EE16D5"/>
    <w:p w14:paraId="466622BC" w14:textId="77777777" w:rsidR="00EE16D5" w:rsidRDefault="00EE16D5" w:rsidP="00EE16D5"/>
    <w:p w14:paraId="193986A2" w14:textId="77777777" w:rsidR="00EE16D5" w:rsidRPr="00EE16D5" w:rsidRDefault="00EE16D5" w:rsidP="00EE16D5"/>
    <w:p w14:paraId="025B7EBF" w14:textId="77777777" w:rsidR="00EE16D5" w:rsidRPr="00EE16D5" w:rsidRDefault="00EE16D5" w:rsidP="00EE16D5">
      <w:pPr>
        <w:rPr>
          <w:b/>
          <w:bCs/>
        </w:rPr>
      </w:pPr>
      <w:r w:rsidRPr="00EE16D5">
        <w:rPr>
          <w:b/>
          <w:bCs/>
        </w:rPr>
        <w:t>Organization → SOP</w:t>
      </w:r>
    </w:p>
    <w:tbl>
      <w:tblPr>
        <w:tblStyle w:val="PlainTable1"/>
        <w:tblW w:w="10615" w:type="dxa"/>
        <w:tblLook w:val="04A0" w:firstRow="1" w:lastRow="0" w:firstColumn="1" w:lastColumn="0" w:noHBand="0" w:noVBand="1"/>
      </w:tblPr>
      <w:tblGrid>
        <w:gridCol w:w="2335"/>
        <w:gridCol w:w="8280"/>
      </w:tblGrid>
      <w:tr w:rsidR="00EE16D5" w:rsidRPr="00EE16D5" w14:paraId="31B570AA" w14:textId="77777777" w:rsidTr="00EE16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0B1A11D3" w14:textId="77777777" w:rsidR="00EE16D5" w:rsidRPr="00EE16D5" w:rsidRDefault="00EE16D5" w:rsidP="00EE16D5">
            <w:pPr>
              <w:spacing w:after="160" w:line="278" w:lineRule="auto"/>
            </w:pPr>
            <w:r w:rsidRPr="00EE16D5">
              <w:t>Property</w:t>
            </w:r>
          </w:p>
        </w:tc>
        <w:tc>
          <w:tcPr>
            <w:tcW w:w="8280" w:type="dxa"/>
            <w:hideMark/>
          </w:tcPr>
          <w:p w14:paraId="022A741F"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Value</w:t>
            </w:r>
          </w:p>
        </w:tc>
      </w:tr>
      <w:tr w:rsidR="00EE16D5" w:rsidRPr="00EE16D5" w14:paraId="63FE2CE6" w14:textId="77777777" w:rsidTr="00EE16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18B0092D" w14:textId="77777777" w:rsidR="00EE16D5" w:rsidRPr="00EE16D5" w:rsidRDefault="00EE16D5" w:rsidP="00EE16D5">
            <w:pPr>
              <w:spacing w:after="160" w:line="278" w:lineRule="auto"/>
              <w:rPr>
                <w:b/>
                <w:bCs w:val="0"/>
              </w:rPr>
            </w:pPr>
            <w:r w:rsidRPr="00EE16D5">
              <w:rPr>
                <w:bCs w:val="0"/>
              </w:rPr>
              <w:t>Relationship Type</w:t>
            </w:r>
          </w:p>
        </w:tc>
        <w:tc>
          <w:tcPr>
            <w:tcW w:w="8280" w:type="dxa"/>
            <w:hideMark/>
          </w:tcPr>
          <w:p w14:paraId="345CB7A6"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One-to-Many</w:t>
            </w:r>
          </w:p>
        </w:tc>
      </w:tr>
      <w:tr w:rsidR="00EE16D5" w:rsidRPr="00EE16D5" w14:paraId="025DB706" w14:textId="77777777" w:rsidTr="00EE16D5">
        <w:tc>
          <w:tcPr>
            <w:cnfStyle w:val="001000000000" w:firstRow="0" w:lastRow="0" w:firstColumn="1" w:lastColumn="0" w:oddVBand="0" w:evenVBand="0" w:oddHBand="0" w:evenHBand="0" w:firstRowFirstColumn="0" w:firstRowLastColumn="0" w:lastRowFirstColumn="0" w:lastRowLastColumn="0"/>
            <w:tcW w:w="2335" w:type="dxa"/>
            <w:hideMark/>
          </w:tcPr>
          <w:p w14:paraId="290D6C57" w14:textId="77777777" w:rsidR="00EE16D5" w:rsidRPr="00EE16D5" w:rsidRDefault="00EE16D5" w:rsidP="00EE16D5">
            <w:pPr>
              <w:spacing w:after="160" w:line="278" w:lineRule="auto"/>
              <w:rPr>
                <w:b/>
                <w:bCs w:val="0"/>
              </w:rPr>
            </w:pPr>
            <w:r w:rsidRPr="00EE16D5">
              <w:rPr>
                <w:bCs w:val="0"/>
              </w:rPr>
              <w:t>Foreign Key</w:t>
            </w:r>
          </w:p>
        </w:tc>
        <w:tc>
          <w:tcPr>
            <w:tcW w:w="8280" w:type="dxa"/>
            <w:hideMark/>
          </w:tcPr>
          <w:p w14:paraId="030217F5"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E16D5">
              <w:t>SOP.organization_id</w:t>
            </w:r>
            <w:proofErr w:type="spellEnd"/>
          </w:p>
        </w:tc>
      </w:tr>
    </w:tbl>
    <w:p w14:paraId="60430A51" w14:textId="77777777" w:rsidR="00EE16D5" w:rsidRPr="00EE16D5" w:rsidRDefault="00EE16D5" w:rsidP="00EE16D5">
      <w:r w:rsidRPr="00EE16D5">
        <w:t>Each organization may own multiple SOPs.</w:t>
      </w:r>
    </w:p>
    <w:p w14:paraId="06EFAB8D" w14:textId="0D686FE5" w:rsidR="00EE16D5" w:rsidRPr="00EE16D5" w:rsidRDefault="00EE16D5" w:rsidP="00EE16D5">
      <w:r>
        <w:t xml:space="preserve"> </w:t>
      </w:r>
    </w:p>
    <w:p w14:paraId="33950229" w14:textId="77777777" w:rsidR="00EE16D5" w:rsidRPr="00EE16D5" w:rsidRDefault="00EE16D5" w:rsidP="00EE16D5">
      <w:pPr>
        <w:rPr>
          <w:b/>
          <w:bCs/>
        </w:rPr>
      </w:pPr>
      <w:r w:rsidRPr="00EE16D5">
        <w:rPr>
          <w:b/>
          <w:bCs/>
        </w:rPr>
        <w:t>Organization → Workflow</w:t>
      </w:r>
    </w:p>
    <w:tbl>
      <w:tblPr>
        <w:tblStyle w:val="PlainTable1"/>
        <w:tblW w:w="10705" w:type="dxa"/>
        <w:tblLook w:val="04A0" w:firstRow="1" w:lastRow="0" w:firstColumn="1" w:lastColumn="0" w:noHBand="0" w:noVBand="1"/>
      </w:tblPr>
      <w:tblGrid>
        <w:gridCol w:w="1984"/>
        <w:gridCol w:w="8721"/>
      </w:tblGrid>
      <w:tr w:rsidR="00EE16D5" w:rsidRPr="00EE16D5" w14:paraId="738B4D61" w14:textId="77777777" w:rsidTr="00EE16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0B2BC" w14:textId="77777777" w:rsidR="00EE16D5" w:rsidRPr="00EE16D5" w:rsidRDefault="00EE16D5" w:rsidP="00EE16D5">
            <w:pPr>
              <w:spacing w:after="160" w:line="278" w:lineRule="auto"/>
            </w:pPr>
            <w:r w:rsidRPr="00EE16D5">
              <w:t>Property</w:t>
            </w:r>
          </w:p>
        </w:tc>
        <w:tc>
          <w:tcPr>
            <w:tcW w:w="8721" w:type="dxa"/>
            <w:hideMark/>
          </w:tcPr>
          <w:p w14:paraId="4255E051"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Value</w:t>
            </w:r>
          </w:p>
        </w:tc>
      </w:tr>
      <w:tr w:rsidR="00EE16D5" w:rsidRPr="00EE16D5" w14:paraId="4CA282AF" w14:textId="77777777" w:rsidTr="00EE16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2466CB" w14:textId="77777777" w:rsidR="00EE16D5" w:rsidRPr="00EE16D5" w:rsidRDefault="00EE16D5" w:rsidP="00EE16D5">
            <w:pPr>
              <w:spacing w:after="160" w:line="278" w:lineRule="auto"/>
              <w:rPr>
                <w:b/>
                <w:bCs w:val="0"/>
              </w:rPr>
            </w:pPr>
            <w:r w:rsidRPr="00EE16D5">
              <w:rPr>
                <w:bCs w:val="0"/>
              </w:rPr>
              <w:t>Relationship Type</w:t>
            </w:r>
          </w:p>
        </w:tc>
        <w:tc>
          <w:tcPr>
            <w:tcW w:w="8721" w:type="dxa"/>
            <w:hideMark/>
          </w:tcPr>
          <w:p w14:paraId="09884A99"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One-to-Many</w:t>
            </w:r>
          </w:p>
        </w:tc>
      </w:tr>
      <w:tr w:rsidR="00EE16D5" w:rsidRPr="00EE16D5" w14:paraId="749CF1E0" w14:textId="77777777" w:rsidTr="00EE16D5">
        <w:tc>
          <w:tcPr>
            <w:cnfStyle w:val="001000000000" w:firstRow="0" w:lastRow="0" w:firstColumn="1" w:lastColumn="0" w:oddVBand="0" w:evenVBand="0" w:oddHBand="0" w:evenHBand="0" w:firstRowFirstColumn="0" w:firstRowLastColumn="0" w:lastRowFirstColumn="0" w:lastRowLastColumn="0"/>
            <w:tcW w:w="0" w:type="auto"/>
            <w:hideMark/>
          </w:tcPr>
          <w:p w14:paraId="117C48C5" w14:textId="77777777" w:rsidR="00EE16D5" w:rsidRPr="00EE16D5" w:rsidRDefault="00EE16D5" w:rsidP="00EE16D5">
            <w:pPr>
              <w:spacing w:after="160" w:line="278" w:lineRule="auto"/>
              <w:rPr>
                <w:b/>
                <w:bCs w:val="0"/>
              </w:rPr>
            </w:pPr>
            <w:r w:rsidRPr="00EE16D5">
              <w:rPr>
                <w:bCs w:val="0"/>
              </w:rPr>
              <w:t>Foreign Key</w:t>
            </w:r>
          </w:p>
        </w:tc>
        <w:tc>
          <w:tcPr>
            <w:tcW w:w="8721" w:type="dxa"/>
            <w:hideMark/>
          </w:tcPr>
          <w:p w14:paraId="68007532"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E16D5">
              <w:t>Workflow.organization_id</w:t>
            </w:r>
            <w:proofErr w:type="spellEnd"/>
          </w:p>
        </w:tc>
      </w:tr>
    </w:tbl>
    <w:p w14:paraId="43F82219" w14:textId="77777777" w:rsidR="00EE16D5" w:rsidRPr="00EE16D5" w:rsidRDefault="00EE16D5" w:rsidP="00EE16D5">
      <w:r w:rsidRPr="00EE16D5">
        <w:t>Each organization may own multiple workflows.</w:t>
      </w:r>
    </w:p>
    <w:p w14:paraId="2140FF83" w14:textId="46EA72AD" w:rsidR="00EE16D5" w:rsidRPr="00EE16D5" w:rsidRDefault="00EE16D5" w:rsidP="00EE16D5">
      <w:r>
        <w:t xml:space="preserve"> </w:t>
      </w:r>
    </w:p>
    <w:p w14:paraId="559703AE" w14:textId="77777777" w:rsidR="00EE16D5" w:rsidRPr="00EE16D5" w:rsidRDefault="00EE16D5" w:rsidP="00EE16D5">
      <w:pPr>
        <w:rPr>
          <w:b/>
          <w:bCs/>
        </w:rPr>
      </w:pPr>
      <w:r w:rsidRPr="00EE16D5">
        <w:rPr>
          <w:b/>
          <w:bCs/>
        </w:rPr>
        <w:t>7.3.3 Department Relationships</w:t>
      </w:r>
    </w:p>
    <w:p w14:paraId="1D7501CE" w14:textId="77777777" w:rsidR="00EE16D5" w:rsidRPr="00EE16D5" w:rsidRDefault="00EE16D5" w:rsidP="00EE16D5">
      <w:pPr>
        <w:rPr>
          <w:b/>
          <w:bCs/>
        </w:rPr>
      </w:pPr>
      <w:r w:rsidRPr="00EE16D5">
        <w:rPr>
          <w:b/>
          <w:bCs/>
        </w:rPr>
        <w:t>Department → User</w:t>
      </w:r>
    </w:p>
    <w:tbl>
      <w:tblPr>
        <w:tblStyle w:val="PlainTable1"/>
        <w:tblW w:w="10705" w:type="dxa"/>
        <w:tblLook w:val="04A0" w:firstRow="1" w:lastRow="0" w:firstColumn="1" w:lastColumn="0" w:noHBand="0" w:noVBand="1"/>
      </w:tblPr>
      <w:tblGrid>
        <w:gridCol w:w="1984"/>
        <w:gridCol w:w="8721"/>
      </w:tblGrid>
      <w:tr w:rsidR="00EE16D5" w:rsidRPr="00EE16D5" w14:paraId="646611C5" w14:textId="77777777" w:rsidTr="00EE16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2FC47" w14:textId="77777777" w:rsidR="00EE16D5" w:rsidRPr="00EE16D5" w:rsidRDefault="00EE16D5" w:rsidP="00EE16D5">
            <w:pPr>
              <w:spacing w:after="160" w:line="278" w:lineRule="auto"/>
            </w:pPr>
            <w:r w:rsidRPr="00EE16D5">
              <w:t>Property</w:t>
            </w:r>
          </w:p>
        </w:tc>
        <w:tc>
          <w:tcPr>
            <w:tcW w:w="8721" w:type="dxa"/>
            <w:hideMark/>
          </w:tcPr>
          <w:p w14:paraId="3524EB5D"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Value</w:t>
            </w:r>
          </w:p>
        </w:tc>
      </w:tr>
      <w:tr w:rsidR="00EE16D5" w:rsidRPr="00EE16D5" w14:paraId="29DD78E2" w14:textId="77777777" w:rsidTr="00EE16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C49B3E" w14:textId="77777777" w:rsidR="00EE16D5" w:rsidRPr="00EE16D5" w:rsidRDefault="00EE16D5" w:rsidP="00EE16D5">
            <w:pPr>
              <w:spacing w:after="160" w:line="278" w:lineRule="auto"/>
              <w:rPr>
                <w:b/>
                <w:bCs w:val="0"/>
              </w:rPr>
            </w:pPr>
            <w:r w:rsidRPr="00EE16D5">
              <w:rPr>
                <w:bCs w:val="0"/>
              </w:rPr>
              <w:lastRenderedPageBreak/>
              <w:t>Relationship Type</w:t>
            </w:r>
          </w:p>
        </w:tc>
        <w:tc>
          <w:tcPr>
            <w:tcW w:w="8721" w:type="dxa"/>
            <w:hideMark/>
          </w:tcPr>
          <w:p w14:paraId="238469D9"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One-to-Many</w:t>
            </w:r>
          </w:p>
        </w:tc>
      </w:tr>
      <w:tr w:rsidR="00EE16D5" w:rsidRPr="00EE16D5" w14:paraId="723610C2" w14:textId="77777777" w:rsidTr="00EE16D5">
        <w:tc>
          <w:tcPr>
            <w:cnfStyle w:val="001000000000" w:firstRow="0" w:lastRow="0" w:firstColumn="1" w:lastColumn="0" w:oddVBand="0" w:evenVBand="0" w:oddHBand="0" w:evenHBand="0" w:firstRowFirstColumn="0" w:firstRowLastColumn="0" w:lastRowFirstColumn="0" w:lastRowLastColumn="0"/>
            <w:tcW w:w="0" w:type="auto"/>
            <w:hideMark/>
          </w:tcPr>
          <w:p w14:paraId="307341C8" w14:textId="77777777" w:rsidR="00EE16D5" w:rsidRPr="00EE16D5" w:rsidRDefault="00EE16D5" w:rsidP="00EE16D5">
            <w:pPr>
              <w:spacing w:after="160" w:line="278" w:lineRule="auto"/>
              <w:rPr>
                <w:b/>
                <w:bCs w:val="0"/>
              </w:rPr>
            </w:pPr>
            <w:r w:rsidRPr="00EE16D5">
              <w:rPr>
                <w:bCs w:val="0"/>
              </w:rPr>
              <w:t>Foreign Key</w:t>
            </w:r>
          </w:p>
        </w:tc>
        <w:tc>
          <w:tcPr>
            <w:tcW w:w="8721" w:type="dxa"/>
            <w:hideMark/>
          </w:tcPr>
          <w:p w14:paraId="50AF5AAA"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E16D5">
              <w:t>User.department_id</w:t>
            </w:r>
            <w:proofErr w:type="spellEnd"/>
          </w:p>
        </w:tc>
      </w:tr>
    </w:tbl>
    <w:p w14:paraId="1F2DDCFD" w14:textId="77777777" w:rsidR="00EE16D5" w:rsidRPr="00EE16D5" w:rsidRDefault="00EE16D5" w:rsidP="00EE16D5">
      <w:r w:rsidRPr="00EE16D5">
        <w:t>A department may contain multiple users.</w:t>
      </w:r>
    </w:p>
    <w:p w14:paraId="3D8388C9" w14:textId="77777777" w:rsidR="00EE16D5" w:rsidRPr="00EE16D5" w:rsidRDefault="00EE16D5" w:rsidP="00EE16D5">
      <w:r w:rsidRPr="00EE16D5">
        <w:t>Each user belongs to one department.</w:t>
      </w:r>
    </w:p>
    <w:p w14:paraId="7A236DAB" w14:textId="2691F4C2" w:rsidR="00EE16D5" w:rsidRPr="00EE16D5" w:rsidRDefault="00EE16D5" w:rsidP="00EE16D5">
      <w:r>
        <w:t xml:space="preserve"> </w:t>
      </w:r>
    </w:p>
    <w:p w14:paraId="3C33337B" w14:textId="77777777" w:rsidR="00EE16D5" w:rsidRPr="00EE16D5" w:rsidRDefault="00EE16D5" w:rsidP="00EE16D5">
      <w:pPr>
        <w:rPr>
          <w:b/>
          <w:bCs/>
        </w:rPr>
      </w:pPr>
      <w:r w:rsidRPr="00EE16D5">
        <w:rPr>
          <w:b/>
          <w:bCs/>
        </w:rPr>
        <w:t>7.3.4 Role Relationships</w:t>
      </w:r>
    </w:p>
    <w:p w14:paraId="134AC0FD" w14:textId="77777777" w:rsidR="00EE16D5" w:rsidRPr="00EE16D5" w:rsidRDefault="00EE16D5" w:rsidP="00EE16D5">
      <w:pPr>
        <w:rPr>
          <w:b/>
          <w:bCs/>
        </w:rPr>
      </w:pPr>
      <w:r w:rsidRPr="00EE16D5">
        <w:rPr>
          <w:b/>
          <w:bCs/>
        </w:rPr>
        <w:t>Role → User</w:t>
      </w:r>
    </w:p>
    <w:tbl>
      <w:tblPr>
        <w:tblStyle w:val="PlainTable1"/>
        <w:tblW w:w="10705" w:type="dxa"/>
        <w:tblLook w:val="04A0" w:firstRow="1" w:lastRow="0" w:firstColumn="1" w:lastColumn="0" w:noHBand="0" w:noVBand="1"/>
      </w:tblPr>
      <w:tblGrid>
        <w:gridCol w:w="1984"/>
        <w:gridCol w:w="8721"/>
      </w:tblGrid>
      <w:tr w:rsidR="00EE16D5" w:rsidRPr="00EE16D5" w14:paraId="7C6131E1" w14:textId="77777777" w:rsidTr="00EE16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DA7271" w14:textId="77777777" w:rsidR="00EE16D5" w:rsidRPr="00EE16D5" w:rsidRDefault="00EE16D5" w:rsidP="00EE16D5">
            <w:pPr>
              <w:spacing w:after="160" w:line="278" w:lineRule="auto"/>
            </w:pPr>
            <w:r w:rsidRPr="00EE16D5">
              <w:t>Property</w:t>
            </w:r>
          </w:p>
        </w:tc>
        <w:tc>
          <w:tcPr>
            <w:tcW w:w="8721" w:type="dxa"/>
            <w:hideMark/>
          </w:tcPr>
          <w:p w14:paraId="18652C4D"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Value</w:t>
            </w:r>
          </w:p>
        </w:tc>
      </w:tr>
      <w:tr w:rsidR="00EE16D5" w:rsidRPr="00EE16D5" w14:paraId="29A56E3D" w14:textId="77777777" w:rsidTr="00EE16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36F83" w14:textId="77777777" w:rsidR="00EE16D5" w:rsidRPr="00EE16D5" w:rsidRDefault="00EE16D5" w:rsidP="00EE16D5">
            <w:pPr>
              <w:spacing w:after="160" w:line="278" w:lineRule="auto"/>
              <w:rPr>
                <w:b/>
                <w:bCs w:val="0"/>
              </w:rPr>
            </w:pPr>
            <w:r w:rsidRPr="00EE16D5">
              <w:rPr>
                <w:bCs w:val="0"/>
              </w:rPr>
              <w:t>Relationship Type</w:t>
            </w:r>
          </w:p>
        </w:tc>
        <w:tc>
          <w:tcPr>
            <w:tcW w:w="8721" w:type="dxa"/>
            <w:hideMark/>
          </w:tcPr>
          <w:p w14:paraId="5F99C848"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One-to-Many</w:t>
            </w:r>
          </w:p>
        </w:tc>
      </w:tr>
      <w:tr w:rsidR="00EE16D5" w:rsidRPr="00EE16D5" w14:paraId="442F1C3F" w14:textId="77777777" w:rsidTr="00EE16D5">
        <w:tc>
          <w:tcPr>
            <w:cnfStyle w:val="001000000000" w:firstRow="0" w:lastRow="0" w:firstColumn="1" w:lastColumn="0" w:oddVBand="0" w:evenVBand="0" w:oddHBand="0" w:evenHBand="0" w:firstRowFirstColumn="0" w:firstRowLastColumn="0" w:lastRowFirstColumn="0" w:lastRowLastColumn="0"/>
            <w:tcW w:w="0" w:type="auto"/>
            <w:hideMark/>
          </w:tcPr>
          <w:p w14:paraId="4A82EC35" w14:textId="77777777" w:rsidR="00EE16D5" w:rsidRPr="00EE16D5" w:rsidRDefault="00EE16D5" w:rsidP="00EE16D5">
            <w:pPr>
              <w:spacing w:after="160" w:line="278" w:lineRule="auto"/>
              <w:rPr>
                <w:b/>
                <w:bCs w:val="0"/>
              </w:rPr>
            </w:pPr>
            <w:r w:rsidRPr="00EE16D5">
              <w:rPr>
                <w:bCs w:val="0"/>
              </w:rPr>
              <w:t>Foreign Key</w:t>
            </w:r>
          </w:p>
        </w:tc>
        <w:tc>
          <w:tcPr>
            <w:tcW w:w="8721" w:type="dxa"/>
            <w:hideMark/>
          </w:tcPr>
          <w:p w14:paraId="1BAC8320"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E16D5">
              <w:t>User.role_id</w:t>
            </w:r>
            <w:proofErr w:type="spellEnd"/>
          </w:p>
        </w:tc>
      </w:tr>
    </w:tbl>
    <w:p w14:paraId="5E5B6A83" w14:textId="77777777" w:rsidR="00EE16D5" w:rsidRPr="00EE16D5" w:rsidRDefault="00EE16D5" w:rsidP="00EE16D5">
      <w:r w:rsidRPr="00EE16D5">
        <w:t>Each role may be assigned to multiple users.</w:t>
      </w:r>
    </w:p>
    <w:p w14:paraId="74120452" w14:textId="7D5C310B" w:rsidR="00EE16D5" w:rsidRDefault="00EE16D5" w:rsidP="00EE16D5">
      <w:r>
        <w:t xml:space="preserve"> </w:t>
      </w:r>
    </w:p>
    <w:p w14:paraId="54A7B05B" w14:textId="77777777" w:rsidR="00EE16D5" w:rsidRDefault="00EE16D5" w:rsidP="00EE16D5"/>
    <w:p w14:paraId="780BB6FF" w14:textId="77777777" w:rsidR="00EE16D5" w:rsidRDefault="00EE16D5" w:rsidP="00EE16D5"/>
    <w:p w14:paraId="3088B768" w14:textId="77777777" w:rsidR="00EE16D5" w:rsidRPr="00EE16D5" w:rsidRDefault="00EE16D5" w:rsidP="00EE16D5"/>
    <w:p w14:paraId="723CAABB" w14:textId="77777777" w:rsidR="00EE16D5" w:rsidRPr="00EE16D5" w:rsidRDefault="00EE16D5" w:rsidP="00EE16D5">
      <w:pPr>
        <w:rPr>
          <w:b/>
          <w:bCs/>
        </w:rPr>
      </w:pPr>
      <w:r w:rsidRPr="00EE16D5">
        <w:rPr>
          <w:b/>
          <w:bCs/>
        </w:rPr>
        <w:t>Role → Permission</w:t>
      </w:r>
    </w:p>
    <w:tbl>
      <w:tblPr>
        <w:tblStyle w:val="PlainTable1"/>
        <w:tblW w:w="0" w:type="auto"/>
        <w:tblLook w:val="04A0" w:firstRow="1" w:lastRow="0" w:firstColumn="1" w:lastColumn="0" w:noHBand="0" w:noVBand="1"/>
      </w:tblPr>
      <w:tblGrid>
        <w:gridCol w:w="2065"/>
        <w:gridCol w:w="8318"/>
      </w:tblGrid>
      <w:tr w:rsidR="00EE16D5" w:rsidRPr="00EE16D5" w14:paraId="1318911B" w14:textId="77777777" w:rsidTr="00EE16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1C6ECC56" w14:textId="77777777" w:rsidR="00EE16D5" w:rsidRPr="00EE16D5" w:rsidRDefault="00EE16D5" w:rsidP="00EE16D5">
            <w:pPr>
              <w:spacing w:after="160" w:line="278" w:lineRule="auto"/>
            </w:pPr>
            <w:r w:rsidRPr="00EE16D5">
              <w:t>Property</w:t>
            </w:r>
          </w:p>
        </w:tc>
        <w:tc>
          <w:tcPr>
            <w:tcW w:w="8318" w:type="dxa"/>
            <w:hideMark/>
          </w:tcPr>
          <w:p w14:paraId="61A1B138"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Value</w:t>
            </w:r>
          </w:p>
        </w:tc>
      </w:tr>
      <w:tr w:rsidR="00EE16D5" w:rsidRPr="00EE16D5" w14:paraId="52AE6B89" w14:textId="77777777" w:rsidTr="00EE16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30837188" w14:textId="77777777" w:rsidR="00EE16D5" w:rsidRPr="00EE16D5" w:rsidRDefault="00EE16D5" w:rsidP="00EE16D5">
            <w:pPr>
              <w:spacing w:after="160" w:line="278" w:lineRule="auto"/>
              <w:rPr>
                <w:b/>
                <w:bCs w:val="0"/>
              </w:rPr>
            </w:pPr>
            <w:r w:rsidRPr="00EE16D5">
              <w:rPr>
                <w:bCs w:val="0"/>
              </w:rPr>
              <w:t>Relationship Type</w:t>
            </w:r>
          </w:p>
        </w:tc>
        <w:tc>
          <w:tcPr>
            <w:tcW w:w="8318" w:type="dxa"/>
            <w:hideMark/>
          </w:tcPr>
          <w:p w14:paraId="3DA73524"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Many-to-Many</w:t>
            </w:r>
          </w:p>
        </w:tc>
      </w:tr>
      <w:tr w:rsidR="00EE16D5" w:rsidRPr="00EE16D5" w14:paraId="39211C0A" w14:textId="77777777" w:rsidTr="00EE16D5">
        <w:tc>
          <w:tcPr>
            <w:cnfStyle w:val="001000000000" w:firstRow="0" w:lastRow="0" w:firstColumn="1" w:lastColumn="0" w:oddVBand="0" w:evenVBand="0" w:oddHBand="0" w:evenHBand="0" w:firstRowFirstColumn="0" w:firstRowLastColumn="0" w:lastRowFirstColumn="0" w:lastRowLastColumn="0"/>
            <w:tcW w:w="2065" w:type="dxa"/>
            <w:hideMark/>
          </w:tcPr>
          <w:p w14:paraId="08604F39" w14:textId="77777777" w:rsidR="00EE16D5" w:rsidRPr="00EE16D5" w:rsidRDefault="00EE16D5" w:rsidP="00EE16D5">
            <w:pPr>
              <w:spacing w:after="160" w:line="278" w:lineRule="auto"/>
              <w:rPr>
                <w:b/>
                <w:bCs w:val="0"/>
              </w:rPr>
            </w:pPr>
            <w:r w:rsidRPr="00EE16D5">
              <w:rPr>
                <w:bCs w:val="0"/>
              </w:rPr>
              <w:t>Junction Entity</w:t>
            </w:r>
          </w:p>
        </w:tc>
        <w:tc>
          <w:tcPr>
            <w:tcW w:w="8318" w:type="dxa"/>
            <w:hideMark/>
          </w:tcPr>
          <w:p w14:paraId="71CBF91F"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r w:rsidRPr="00EE16D5">
              <w:t>RolePermission</w:t>
            </w:r>
          </w:p>
        </w:tc>
      </w:tr>
    </w:tbl>
    <w:p w14:paraId="463D7630" w14:textId="77777777" w:rsidR="00EE16D5" w:rsidRPr="00EE16D5" w:rsidRDefault="00EE16D5" w:rsidP="00EE16D5">
      <w:r w:rsidRPr="00EE16D5">
        <w:t>A role may contain multiple permissions.</w:t>
      </w:r>
    </w:p>
    <w:p w14:paraId="3EEBDF03" w14:textId="77777777" w:rsidR="00EE16D5" w:rsidRPr="00EE16D5" w:rsidRDefault="00EE16D5" w:rsidP="00EE16D5">
      <w:r w:rsidRPr="00EE16D5">
        <w:t>A permission may belong to multiple roles.</w:t>
      </w:r>
    </w:p>
    <w:p w14:paraId="79D74C2E" w14:textId="20D0CACA" w:rsidR="00EE16D5" w:rsidRPr="00EE16D5" w:rsidRDefault="00EE16D5" w:rsidP="00EE16D5">
      <w:r>
        <w:t xml:space="preserve">  </w:t>
      </w:r>
    </w:p>
    <w:p w14:paraId="53927599" w14:textId="77777777" w:rsidR="00EE16D5" w:rsidRPr="00EE16D5" w:rsidRDefault="00EE16D5" w:rsidP="00EE16D5">
      <w:pPr>
        <w:rPr>
          <w:b/>
          <w:bCs/>
        </w:rPr>
      </w:pPr>
      <w:r w:rsidRPr="00EE16D5">
        <w:rPr>
          <w:b/>
          <w:bCs/>
        </w:rPr>
        <w:t>7.3.5 SOP Relationships</w:t>
      </w:r>
    </w:p>
    <w:p w14:paraId="34B65635" w14:textId="77777777" w:rsidR="00EE16D5" w:rsidRPr="00EE16D5" w:rsidRDefault="00EE16D5" w:rsidP="00EE16D5">
      <w:pPr>
        <w:rPr>
          <w:b/>
          <w:bCs/>
        </w:rPr>
      </w:pPr>
      <w:r w:rsidRPr="00EE16D5">
        <w:rPr>
          <w:b/>
          <w:bCs/>
        </w:rPr>
        <w:t xml:space="preserve">SOP → </w:t>
      </w:r>
      <w:proofErr w:type="spellStart"/>
      <w:r w:rsidRPr="00EE16D5">
        <w:rPr>
          <w:b/>
          <w:bCs/>
        </w:rPr>
        <w:t>SOPVersion</w:t>
      </w:r>
      <w:proofErr w:type="spellEnd"/>
    </w:p>
    <w:tbl>
      <w:tblPr>
        <w:tblStyle w:val="PlainTable1"/>
        <w:tblW w:w="0" w:type="auto"/>
        <w:tblLook w:val="04A0" w:firstRow="1" w:lastRow="0" w:firstColumn="1" w:lastColumn="0" w:noHBand="0" w:noVBand="1"/>
      </w:tblPr>
      <w:tblGrid>
        <w:gridCol w:w="1932"/>
        <w:gridCol w:w="8361"/>
      </w:tblGrid>
      <w:tr w:rsidR="00EE16D5" w:rsidRPr="00EE16D5" w14:paraId="662EAB04" w14:textId="77777777" w:rsidTr="00EE16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16111C" w14:textId="77777777" w:rsidR="00EE16D5" w:rsidRPr="00EE16D5" w:rsidRDefault="00EE16D5" w:rsidP="00EE16D5">
            <w:pPr>
              <w:spacing w:after="160" w:line="278" w:lineRule="auto"/>
            </w:pPr>
            <w:r w:rsidRPr="00EE16D5">
              <w:t>Property</w:t>
            </w:r>
          </w:p>
        </w:tc>
        <w:tc>
          <w:tcPr>
            <w:tcW w:w="8361" w:type="dxa"/>
            <w:hideMark/>
          </w:tcPr>
          <w:p w14:paraId="339B418E"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Value</w:t>
            </w:r>
          </w:p>
        </w:tc>
      </w:tr>
      <w:tr w:rsidR="00EE16D5" w:rsidRPr="00EE16D5" w14:paraId="137DF737" w14:textId="77777777" w:rsidTr="00EE16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3AEC4" w14:textId="77777777" w:rsidR="00EE16D5" w:rsidRPr="00EE16D5" w:rsidRDefault="00EE16D5" w:rsidP="00EE16D5">
            <w:pPr>
              <w:spacing w:after="160" w:line="278" w:lineRule="auto"/>
              <w:rPr>
                <w:b/>
                <w:bCs w:val="0"/>
              </w:rPr>
            </w:pPr>
            <w:r w:rsidRPr="00EE16D5">
              <w:rPr>
                <w:bCs w:val="0"/>
              </w:rPr>
              <w:t>Relationship Type</w:t>
            </w:r>
          </w:p>
        </w:tc>
        <w:tc>
          <w:tcPr>
            <w:tcW w:w="8361" w:type="dxa"/>
            <w:hideMark/>
          </w:tcPr>
          <w:p w14:paraId="363467C6"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One-to-Many</w:t>
            </w:r>
          </w:p>
        </w:tc>
      </w:tr>
      <w:tr w:rsidR="00EE16D5" w:rsidRPr="00EE16D5" w14:paraId="65BEC8E2" w14:textId="77777777" w:rsidTr="00EE16D5">
        <w:tc>
          <w:tcPr>
            <w:cnfStyle w:val="001000000000" w:firstRow="0" w:lastRow="0" w:firstColumn="1" w:lastColumn="0" w:oddVBand="0" w:evenVBand="0" w:oddHBand="0" w:evenHBand="0" w:firstRowFirstColumn="0" w:firstRowLastColumn="0" w:lastRowFirstColumn="0" w:lastRowLastColumn="0"/>
            <w:tcW w:w="0" w:type="auto"/>
            <w:hideMark/>
          </w:tcPr>
          <w:p w14:paraId="6281BC1D" w14:textId="77777777" w:rsidR="00EE16D5" w:rsidRPr="00EE16D5" w:rsidRDefault="00EE16D5" w:rsidP="00EE16D5">
            <w:pPr>
              <w:spacing w:after="160" w:line="278" w:lineRule="auto"/>
              <w:rPr>
                <w:b/>
                <w:bCs w:val="0"/>
              </w:rPr>
            </w:pPr>
            <w:r w:rsidRPr="00EE16D5">
              <w:rPr>
                <w:bCs w:val="0"/>
              </w:rPr>
              <w:t>Foreign Key</w:t>
            </w:r>
          </w:p>
        </w:tc>
        <w:tc>
          <w:tcPr>
            <w:tcW w:w="8361" w:type="dxa"/>
            <w:hideMark/>
          </w:tcPr>
          <w:p w14:paraId="261A9B26"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E16D5">
              <w:t>SOPVersion.sop_id</w:t>
            </w:r>
            <w:proofErr w:type="spellEnd"/>
          </w:p>
        </w:tc>
      </w:tr>
    </w:tbl>
    <w:p w14:paraId="632D7C43" w14:textId="4137473C" w:rsidR="00EE16D5" w:rsidRPr="00EE16D5" w:rsidRDefault="00EE16D5" w:rsidP="00EE16D5">
      <w:r w:rsidRPr="00EE16D5">
        <w:t>Each SOP may have multiple versions.</w:t>
      </w:r>
      <w:r>
        <w:t xml:space="preserve"> </w:t>
      </w:r>
    </w:p>
    <w:p w14:paraId="63050156" w14:textId="2D994FD6" w:rsidR="00EE16D5" w:rsidRPr="00EE16D5" w:rsidRDefault="00EE16D5" w:rsidP="00EE16D5">
      <w:r>
        <w:t xml:space="preserve"> </w:t>
      </w:r>
    </w:p>
    <w:p w14:paraId="521128C4" w14:textId="77777777" w:rsidR="00EE16D5" w:rsidRPr="00EE16D5" w:rsidRDefault="00EE16D5" w:rsidP="00EE16D5">
      <w:pPr>
        <w:rPr>
          <w:b/>
          <w:bCs/>
        </w:rPr>
      </w:pPr>
      <w:r w:rsidRPr="00EE16D5">
        <w:rPr>
          <w:b/>
          <w:bCs/>
        </w:rPr>
        <w:lastRenderedPageBreak/>
        <w:t>SOP → Workflow</w:t>
      </w:r>
    </w:p>
    <w:tbl>
      <w:tblPr>
        <w:tblStyle w:val="PlainTable1"/>
        <w:tblW w:w="0" w:type="auto"/>
        <w:tblLook w:val="04A0" w:firstRow="1" w:lastRow="0" w:firstColumn="1" w:lastColumn="0" w:noHBand="0" w:noVBand="1"/>
      </w:tblPr>
      <w:tblGrid>
        <w:gridCol w:w="1932"/>
        <w:gridCol w:w="8361"/>
      </w:tblGrid>
      <w:tr w:rsidR="00EE16D5" w:rsidRPr="00EE16D5" w14:paraId="4E9F8DD4" w14:textId="77777777" w:rsidTr="00E41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5CFF3" w14:textId="77777777" w:rsidR="00EE16D5" w:rsidRPr="00EE16D5" w:rsidRDefault="00EE16D5" w:rsidP="00EE16D5">
            <w:pPr>
              <w:spacing w:after="160" w:line="278" w:lineRule="auto"/>
            </w:pPr>
            <w:r w:rsidRPr="00EE16D5">
              <w:t>Property</w:t>
            </w:r>
          </w:p>
        </w:tc>
        <w:tc>
          <w:tcPr>
            <w:tcW w:w="8361" w:type="dxa"/>
            <w:hideMark/>
          </w:tcPr>
          <w:p w14:paraId="32179AEF"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Value</w:t>
            </w:r>
          </w:p>
        </w:tc>
      </w:tr>
      <w:tr w:rsidR="00EE16D5" w:rsidRPr="00EE16D5" w14:paraId="1CC812C6"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0D109" w14:textId="77777777" w:rsidR="00EE16D5" w:rsidRPr="00E4199E" w:rsidRDefault="00EE16D5" w:rsidP="00EE16D5">
            <w:pPr>
              <w:spacing w:after="160" w:line="278" w:lineRule="auto"/>
              <w:rPr>
                <w:b/>
                <w:bCs w:val="0"/>
              </w:rPr>
            </w:pPr>
            <w:r w:rsidRPr="00E4199E">
              <w:rPr>
                <w:bCs w:val="0"/>
              </w:rPr>
              <w:t>Relationship Type</w:t>
            </w:r>
          </w:p>
        </w:tc>
        <w:tc>
          <w:tcPr>
            <w:tcW w:w="8361" w:type="dxa"/>
            <w:hideMark/>
          </w:tcPr>
          <w:p w14:paraId="52302A00"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One-to-Many</w:t>
            </w:r>
          </w:p>
        </w:tc>
      </w:tr>
      <w:tr w:rsidR="00EE16D5" w:rsidRPr="00EE16D5" w14:paraId="32F8D644" w14:textId="77777777" w:rsidTr="00E4199E">
        <w:tc>
          <w:tcPr>
            <w:cnfStyle w:val="001000000000" w:firstRow="0" w:lastRow="0" w:firstColumn="1" w:lastColumn="0" w:oddVBand="0" w:evenVBand="0" w:oddHBand="0" w:evenHBand="0" w:firstRowFirstColumn="0" w:firstRowLastColumn="0" w:lastRowFirstColumn="0" w:lastRowLastColumn="0"/>
            <w:tcW w:w="0" w:type="auto"/>
            <w:hideMark/>
          </w:tcPr>
          <w:p w14:paraId="4285086D" w14:textId="77777777" w:rsidR="00EE16D5" w:rsidRPr="00E4199E" w:rsidRDefault="00EE16D5" w:rsidP="00EE16D5">
            <w:pPr>
              <w:spacing w:after="160" w:line="278" w:lineRule="auto"/>
              <w:rPr>
                <w:b/>
                <w:bCs w:val="0"/>
              </w:rPr>
            </w:pPr>
            <w:r w:rsidRPr="00E4199E">
              <w:rPr>
                <w:bCs w:val="0"/>
              </w:rPr>
              <w:t>Foreign Key</w:t>
            </w:r>
          </w:p>
        </w:tc>
        <w:tc>
          <w:tcPr>
            <w:tcW w:w="8361" w:type="dxa"/>
            <w:hideMark/>
          </w:tcPr>
          <w:p w14:paraId="04A116EB"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E16D5">
              <w:t>Workflow.sop_id</w:t>
            </w:r>
            <w:proofErr w:type="spellEnd"/>
          </w:p>
        </w:tc>
      </w:tr>
    </w:tbl>
    <w:p w14:paraId="0F40BE94" w14:textId="77777777" w:rsidR="00EE16D5" w:rsidRPr="00EE16D5" w:rsidRDefault="00EE16D5" w:rsidP="00EE16D5">
      <w:r w:rsidRPr="00EE16D5">
        <w:t>One SOP may generate multiple workflow versions over time.</w:t>
      </w:r>
    </w:p>
    <w:p w14:paraId="41DBFF5E" w14:textId="7EF968D2" w:rsidR="00EE16D5" w:rsidRPr="00EE16D5" w:rsidRDefault="00EE16D5" w:rsidP="00EE16D5">
      <w:r>
        <w:t xml:space="preserve"> </w:t>
      </w:r>
    </w:p>
    <w:p w14:paraId="2FE09D8E" w14:textId="77777777" w:rsidR="00EE16D5" w:rsidRPr="00EE16D5" w:rsidRDefault="00EE16D5" w:rsidP="00EE16D5">
      <w:pPr>
        <w:rPr>
          <w:b/>
          <w:bCs/>
        </w:rPr>
      </w:pPr>
      <w:r w:rsidRPr="00EE16D5">
        <w:rPr>
          <w:b/>
          <w:bCs/>
        </w:rPr>
        <w:t>7.3.6 Workflow Relationships</w:t>
      </w:r>
    </w:p>
    <w:p w14:paraId="57091359" w14:textId="77777777" w:rsidR="00EE16D5" w:rsidRPr="00EE16D5" w:rsidRDefault="00EE16D5" w:rsidP="00EE16D5">
      <w:pPr>
        <w:rPr>
          <w:b/>
          <w:bCs/>
        </w:rPr>
      </w:pPr>
      <w:r w:rsidRPr="00EE16D5">
        <w:rPr>
          <w:b/>
          <w:bCs/>
        </w:rPr>
        <w:t xml:space="preserve">Workflow → </w:t>
      </w:r>
      <w:proofErr w:type="spellStart"/>
      <w:r w:rsidRPr="00EE16D5">
        <w:rPr>
          <w:b/>
          <w:bCs/>
        </w:rPr>
        <w:t>WorkflowVersion</w:t>
      </w:r>
      <w:proofErr w:type="spellEnd"/>
    </w:p>
    <w:tbl>
      <w:tblPr>
        <w:tblStyle w:val="PlainTable1"/>
        <w:tblW w:w="0" w:type="auto"/>
        <w:tblLook w:val="04A0" w:firstRow="1" w:lastRow="0" w:firstColumn="1" w:lastColumn="0" w:noHBand="0" w:noVBand="1"/>
      </w:tblPr>
      <w:tblGrid>
        <w:gridCol w:w="1932"/>
        <w:gridCol w:w="8361"/>
      </w:tblGrid>
      <w:tr w:rsidR="00EE16D5" w:rsidRPr="00EE16D5" w14:paraId="4E86B947" w14:textId="77777777" w:rsidTr="00E41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38111B" w14:textId="77777777" w:rsidR="00EE16D5" w:rsidRPr="00EE16D5" w:rsidRDefault="00EE16D5" w:rsidP="00EE16D5">
            <w:pPr>
              <w:spacing w:after="160" w:line="278" w:lineRule="auto"/>
            </w:pPr>
            <w:r w:rsidRPr="00EE16D5">
              <w:t>Property</w:t>
            </w:r>
          </w:p>
        </w:tc>
        <w:tc>
          <w:tcPr>
            <w:tcW w:w="8361" w:type="dxa"/>
            <w:hideMark/>
          </w:tcPr>
          <w:p w14:paraId="0BF4EF23"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Value</w:t>
            </w:r>
          </w:p>
        </w:tc>
      </w:tr>
      <w:tr w:rsidR="00EE16D5" w:rsidRPr="00EE16D5" w14:paraId="6FDA8D51"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7EAF0A" w14:textId="77777777" w:rsidR="00EE16D5" w:rsidRPr="00E4199E" w:rsidRDefault="00EE16D5" w:rsidP="00EE16D5">
            <w:pPr>
              <w:spacing w:after="160" w:line="278" w:lineRule="auto"/>
              <w:rPr>
                <w:b/>
                <w:bCs w:val="0"/>
              </w:rPr>
            </w:pPr>
            <w:r w:rsidRPr="00E4199E">
              <w:rPr>
                <w:bCs w:val="0"/>
              </w:rPr>
              <w:t>Relationship Type</w:t>
            </w:r>
          </w:p>
        </w:tc>
        <w:tc>
          <w:tcPr>
            <w:tcW w:w="8361" w:type="dxa"/>
            <w:hideMark/>
          </w:tcPr>
          <w:p w14:paraId="140DC8BC"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One-to-Many</w:t>
            </w:r>
          </w:p>
        </w:tc>
      </w:tr>
      <w:tr w:rsidR="00EE16D5" w:rsidRPr="00EE16D5" w14:paraId="63C5C178" w14:textId="77777777" w:rsidTr="00E4199E">
        <w:tc>
          <w:tcPr>
            <w:cnfStyle w:val="001000000000" w:firstRow="0" w:lastRow="0" w:firstColumn="1" w:lastColumn="0" w:oddVBand="0" w:evenVBand="0" w:oddHBand="0" w:evenHBand="0" w:firstRowFirstColumn="0" w:firstRowLastColumn="0" w:lastRowFirstColumn="0" w:lastRowLastColumn="0"/>
            <w:tcW w:w="0" w:type="auto"/>
            <w:hideMark/>
          </w:tcPr>
          <w:p w14:paraId="2E6C3F08" w14:textId="77777777" w:rsidR="00EE16D5" w:rsidRPr="00E4199E" w:rsidRDefault="00EE16D5" w:rsidP="00EE16D5">
            <w:pPr>
              <w:spacing w:after="160" w:line="278" w:lineRule="auto"/>
              <w:rPr>
                <w:b/>
                <w:bCs w:val="0"/>
              </w:rPr>
            </w:pPr>
            <w:r w:rsidRPr="00E4199E">
              <w:rPr>
                <w:bCs w:val="0"/>
              </w:rPr>
              <w:t>Foreign Key</w:t>
            </w:r>
          </w:p>
        </w:tc>
        <w:tc>
          <w:tcPr>
            <w:tcW w:w="8361" w:type="dxa"/>
            <w:hideMark/>
          </w:tcPr>
          <w:p w14:paraId="09BAF13F"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E16D5">
              <w:t>WorkflowVersion.workflow_id</w:t>
            </w:r>
            <w:proofErr w:type="spellEnd"/>
          </w:p>
        </w:tc>
      </w:tr>
    </w:tbl>
    <w:p w14:paraId="349C12A7" w14:textId="77777777" w:rsidR="00EE16D5" w:rsidRPr="00EE16D5" w:rsidRDefault="00EE16D5" w:rsidP="00EE16D5">
      <w:r w:rsidRPr="00EE16D5">
        <w:t>A workflow may contain multiple versions.</w:t>
      </w:r>
    </w:p>
    <w:p w14:paraId="62846662" w14:textId="33F29548" w:rsidR="00EE16D5" w:rsidRDefault="00EE16D5" w:rsidP="00EE16D5">
      <w:r>
        <w:t xml:space="preserve"> </w:t>
      </w:r>
    </w:p>
    <w:p w14:paraId="23AD7D47" w14:textId="77777777" w:rsidR="00E4199E" w:rsidRDefault="00E4199E" w:rsidP="00EE16D5"/>
    <w:p w14:paraId="45E1DE64" w14:textId="77777777" w:rsidR="00E4199E" w:rsidRDefault="00E4199E" w:rsidP="00EE16D5"/>
    <w:p w14:paraId="5975F52B" w14:textId="77777777" w:rsidR="00E4199E" w:rsidRPr="00EE16D5" w:rsidRDefault="00E4199E" w:rsidP="00EE16D5"/>
    <w:p w14:paraId="0C58B604" w14:textId="77777777" w:rsidR="00EE16D5" w:rsidRPr="00EE16D5" w:rsidRDefault="00EE16D5" w:rsidP="00EE16D5">
      <w:pPr>
        <w:rPr>
          <w:b/>
          <w:bCs/>
        </w:rPr>
      </w:pPr>
      <w:proofErr w:type="spellStart"/>
      <w:r w:rsidRPr="00EE16D5">
        <w:rPr>
          <w:b/>
          <w:bCs/>
        </w:rPr>
        <w:t>WorkflowVersion</w:t>
      </w:r>
      <w:proofErr w:type="spellEnd"/>
      <w:r w:rsidRPr="00EE16D5">
        <w:rPr>
          <w:b/>
          <w:bCs/>
        </w:rPr>
        <w:t xml:space="preserve"> → </w:t>
      </w:r>
      <w:proofErr w:type="spellStart"/>
      <w:r w:rsidRPr="00EE16D5">
        <w:rPr>
          <w:b/>
          <w:bCs/>
        </w:rPr>
        <w:t>WorkflowNode</w:t>
      </w:r>
      <w:proofErr w:type="spellEnd"/>
    </w:p>
    <w:tbl>
      <w:tblPr>
        <w:tblStyle w:val="PlainTable1"/>
        <w:tblW w:w="10530" w:type="dxa"/>
        <w:tblLook w:val="04A0" w:firstRow="1" w:lastRow="0" w:firstColumn="1" w:lastColumn="0" w:noHBand="0" w:noVBand="1"/>
      </w:tblPr>
      <w:tblGrid>
        <w:gridCol w:w="3055"/>
        <w:gridCol w:w="7475"/>
      </w:tblGrid>
      <w:tr w:rsidR="00EE16D5" w:rsidRPr="00EE16D5" w14:paraId="29FB4B8A" w14:textId="77777777" w:rsidTr="00E41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24B66F5" w14:textId="77777777" w:rsidR="00EE16D5" w:rsidRPr="00EE16D5" w:rsidRDefault="00EE16D5" w:rsidP="00EE16D5">
            <w:pPr>
              <w:spacing w:after="160" w:line="278" w:lineRule="auto"/>
            </w:pPr>
            <w:r w:rsidRPr="00EE16D5">
              <w:t>Property</w:t>
            </w:r>
          </w:p>
        </w:tc>
        <w:tc>
          <w:tcPr>
            <w:tcW w:w="7475" w:type="dxa"/>
            <w:hideMark/>
          </w:tcPr>
          <w:p w14:paraId="61B9A4FC"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Value</w:t>
            </w:r>
          </w:p>
        </w:tc>
      </w:tr>
      <w:tr w:rsidR="00EE16D5" w:rsidRPr="00EE16D5" w14:paraId="3E4CE14D"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88DA781" w14:textId="77777777" w:rsidR="00EE16D5" w:rsidRPr="00E4199E" w:rsidRDefault="00EE16D5" w:rsidP="00EE16D5">
            <w:pPr>
              <w:spacing w:after="160" w:line="278" w:lineRule="auto"/>
              <w:rPr>
                <w:b/>
                <w:bCs w:val="0"/>
              </w:rPr>
            </w:pPr>
            <w:r w:rsidRPr="00E4199E">
              <w:rPr>
                <w:bCs w:val="0"/>
              </w:rPr>
              <w:t>Relationship Type</w:t>
            </w:r>
          </w:p>
        </w:tc>
        <w:tc>
          <w:tcPr>
            <w:tcW w:w="7475" w:type="dxa"/>
            <w:hideMark/>
          </w:tcPr>
          <w:p w14:paraId="5D5FC672"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One-to-Many</w:t>
            </w:r>
          </w:p>
        </w:tc>
      </w:tr>
      <w:tr w:rsidR="00EE16D5" w:rsidRPr="00EE16D5" w14:paraId="353440D2" w14:textId="77777777" w:rsidTr="00E4199E">
        <w:tc>
          <w:tcPr>
            <w:cnfStyle w:val="001000000000" w:firstRow="0" w:lastRow="0" w:firstColumn="1" w:lastColumn="0" w:oddVBand="0" w:evenVBand="0" w:oddHBand="0" w:evenHBand="0" w:firstRowFirstColumn="0" w:firstRowLastColumn="0" w:lastRowFirstColumn="0" w:lastRowLastColumn="0"/>
            <w:tcW w:w="3055" w:type="dxa"/>
            <w:hideMark/>
          </w:tcPr>
          <w:p w14:paraId="266C114E" w14:textId="77777777" w:rsidR="00EE16D5" w:rsidRPr="00E4199E" w:rsidRDefault="00EE16D5" w:rsidP="00EE16D5">
            <w:pPr>
              <w:spacing w:after="160" w:line="278" w:lineRule="auto"/>
              <w:rPr>
                <w:b/>
                <w:bCs w:val="0"/>
              </w:rPr>
            </w:pPr>
            <w:r w:rsidRPr="00E4199E">
              <w:rPr>
                <w:bCs w:val="0"/>
              </w:rPr>
              <w:t>Foreign Key</w:t>
            </w:r>
          </w:p>
        </w:tc>
        <w:tc>
          <w:tcPr>
            <w:tcW w:w="7475" w:type="dxa"/>
            <w:hideMark/>
          </w:tcPr>
          <w:p w14:paraId="1AE09802"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E16D5">
              <w:t>WorkflowNode.workflow_version_id</w:t>
            </w:r>
            <w:proofErr w:type="spellEnd"/>
          </w:p>
        </w:tc>
      </w:tr>
    </w:tbl>
    <w:p w14:paraId="30A785B1" w14:textId="77777777" w:rsidR="00EE16D5" w:rsidRPr="00EE16D5" w:rsidRDefault="00EE16D5" w:rsidP="00EE16D5">
      <w:r w:rsidRPr="00EE16D5">
        <w:t>Each workflow version contains multiple workflow nodes.</w:t>
      </w:r>
    </w:p>
    <w:p w14:paraId="25C0A321" w14:textId="0157D503" w:rsidR="00EE16D5" w:rsidRPr="00EE16D5" w:rsidRDefault="00EE16D5" w:rsidP="00EE16D5">
      <w:r>
        <w:t xml:space="preserve"> </w:t>
      </w:r>
    </w:p>
    <w:p w14:paraId="6A3EFBEF" w14:textId="77777777" w:rsidR="00EE16D5" w:rsidRPr="00EE16D5" w:rsidRDefault="00EE16D5" w:rsidP="00EE16D5">
      <w:pPr>
        <w:rPr>
          <w:b/>
          <w:bCs/>
        </w:rPr>
      </w:pPr>
      <w:proofErr w:type="spellStart"/>
      <w:r w:rsidRPr="00EE16D5">
        <w:rPr>
          <w:b/>
          <w:bCs/>
        </w:rPr>
        <w:t>WorkflowNode</w:t>
      </w:r>
      <w:proofErr w:type="spellEnd"/>
      <w:r w:rsidRPr="00EE16D5">
        <w:rPr>
          <w:b/>
          <w:bCs/>
        </w:rPr>
        <w:t xml:space="preserve"> → </w:t>
      </w:r>
      <w:proofErr w:type="spellStart"/>
      <w:r w:rsidRPr="00EE16D5">
        <w:rPr>
          <w:b/>
          <w:bCs/>
        </w:rPr>
        <w:t>WorkflowEdge</w:t>
      </w:r>
      <w:proofErr w:type="spellEnd"/>
    </w:p>
    <w:tbl>
      <w:tblPr>
        <w:tblStyle w:val="PlainTable1"/>
        <w:tblW w:w="10525" w:type="dxa"/>
        <w:tblLook w:val="04A0" w:firstRow="1" w:lastRow="0" w:firstColumn="1" w:lastColumn="0" w:noHBand="0" w:noVBand="1"/>
      </w:tblPr>
      <w:tblGrid>
        <w:gridCol w:w="1984"/>
        <w:gridCol w:w="8541"/>
      </w:tblGrid>
      <w:tr w:rsidR="00EE16D5" w:rsidRPr="00EE16D5" w14:paraId="38ED1716" w14:textId="77777777" w:rsidTr="00E41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3DC97" w14:textId="77777777" w:rsidR="00EE16D5" w:rsidRPr="00EE16D5" w:rsidRDefault="00EE16D5" w:rsidP="00EE16D5">
            <w:pPr>
              <w:spacing w:after="160" w:line="278" w:lineRule="auto"/>
            </w:pPr>
            <w:r w:rsidRPr="00EE16D5">
              <w:t>Property</w:t>
            </w:r>
          </w:p>
        </w:tc>
        <w:tc>
          <w:tcPr>
            <w:tcW w:w="8541" w:type="dxa"/>
            <w:hideMark/>
          </w:tcPr>
          <w:p w14:paraId="65423B62"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Value</w:t>
            </w:r>
          </w:p>
        </w:tc>
      </w:tr>
      <w:tr w:rsidR="00EE16D5" w:rsidRPr="00EE16D5" w14:paraId="6AF580E3"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B83D3" w14:textId="77777777" w:rsidR="00EE16D5" w:rsidRPr="00E4199E" w:rsidRDefault="00EE16D5" w:rsidP="00EE16D5">
            <w:pPr>
              <w:spacing w:after="160" w:line="278" w:lineRule="auto"/>
              <w:rPr>
                <w:b/>
                <w:bCs w:val="0"/>
              </w:rPr>
            </w:pPr>
            <w:r w:rsidRPr="00E4199E">
              <w:rPr>
                <w:bCs w:val="0"/>
              </w:rPr>
              <w:t>Relationship Type</w:t>
            </w:r>
          </w:p>
        </w:tc>
        <w:tc>
          <w:tcPr>
            <w:tcW w:w="8541" w:type="dxa"/>
            <w:hideMark/>
          </w:tcPr>
          <w:p w14:paraId="3B1D37E1"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One-to-Many (Source Node)</w:t>
            </w:r>
          </w:p>
        </w:tc>
      </w:tr>
    </w:tbl>
    <w:p w14:paraId="675E6F9C" w14:textId="77777777" w:rsidR="00EE16D5" w:rsidRPr="00EE16D5" w:rsidRDefault="00EE16D5" w:rsidP="00EE16D5">
      <w:r w:rsidRPr="00EE16D5">
        <w:t>Each workflow node may connect to multiple outgoing edges.</w:t>
      </w:r>
    </w:p>
    <w:p w14:paraId="2CECAA49" w14:textId="237FEE0D" w:rsidR="00EE16D5" w:rsidRPr="00EE16D5" w:rsidRDefault="00EE16D5" w:rsidP="00EE16D5">
      <w:r>
        <w:t xml:space="preserve"> </w:t>
      </w:r>
    </w:p>
    <w:p w14:paraId="0E4D7A9B" w14:textId="77777777" w:rsidR="00EE16D5" w:rsidRPr="00EE16D5" w:rsidRDefault="00EE16D5" w:rsidP="00EE16D5">
      <w:pPr>
        <w:rPr>
          <w:b/>
          <w:bCs/>
        </w:rPr>
      </w:pPr>
      <w:proofErr w:type="spellStart"/>
      <w:r w:rsidRPr="00EE16D5">
        <w:rPr>
          <w:b/>
          <w:bCs/>
        </w:rPr>
        <w:t>WorkflowEdge</w:t>
      </w:r>
      <w:proofErr w:type="spellEnd"/>
      <w:r w:rsidRPr="00EE16D5">
        <w:rPr>
          <w:b/>
          <w:bCs/>
        </w:rPr>
        <w:t xml:space="preserve"> → </w:t>
      </w:r>
      <w:proofErr w:type="spellStart"/>
      <w:r w:rsidRPr="00EE16D5">
        <w:rPr>
          <w:b/>
          <w:bCs/>
        </w:rPr>
        <w:t>WorkflowNode</w:t>
      </w:r>
      <w:proofErr w:type="spellEnd"/>
    </w:p>
    <w:tbl>
      <w:tblPr>
        <w:tblStyle w:val="PlainTable1"/>
        <w:tblW w:w="10525" w:type="dxa"/>
        <w:tblLook w:val="04A0" w:firstRow="1" w:lastRow="0" w:firstColumn="1" w:lastColumn="0" w:noHBand="0" w:noVBand="1"/>
      </w:tblPr>
      <w:tblGrid>
        <w:gridCol w:w="2335"/>
        <w:gridCol w:w="8190"/>
      </w:tblGrid>
      <w:tr w:rsidR="00EE16D5" w:rsidRPr="00EE16D5" w14:paraId="25869958" w14:textId="77777777" w:rsidTr="00E41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4D6535BE" w14:textId="77777777" w:rsidR="00EE16D5" w:rsidRPr="00EE16D5" w:rsidRDefault="00EE16D5" w:rsidP="00EE16D5">
            <w:pPr>
              <w:spacing w:after="160" w:line="278" w:lineRule="auto"/>
            </w:pPr>
            <w:r w:rsidRPr="00EE16D5">
              <w:t>Property</w:t>
            </w:r>
          </w:p>
        </w:tc>
        <w:tc>
          <w:tcPr>
            <w:tcW w:w="8190" w:type="dxa"/>
            <w:hideMark/>
          </w:tcPr>
          <w:p w14:paraId="3ECBA505"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Value</w:t>
            </w:r>
          </w:p>
        </w:tc>
      </w:tr>
      <w:tr w:rsidR="00EE16D5" w:rsidRPr="00EE16D5" w14:paraId="5D06989F"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37B5875B" w14:textId="77777777" w:rsidR="00EE16D5" w:rsidRPr="00E4199E" w:rsidRDefault="00EE16D5" w:rsidP="00EE16D5">
            <w:pPr>
              <w:spacing w:after="160" w:line="278" w:lineRule="auto"/>
              <w:rPr>
                <w:b/>
                <w:bCs w:val="0"/>
              </w:rPr>
            </w:pPr>
            <w:r w:rsidRPr="00E4199E">
              <w:rPr>
                <w:bCs w:val="0"/>
              </w:rPr>
              <w:lastRenderedPageBreak/>
              <w:t>Relationship Type</w:t>
            </w:r>
          </w:p>
        </w:tc>
        <w:tc>
          <w:tcPr>
            <w:tcW w:w="8190" w:type="dxa"/>
            <w:hideMark/>
          </w:tcPr>
          <w:p w14:paraId="4A16855A"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Many-to-One (Target Node)</w:t>
            </w:r>
          </w:p>
        </w:tc>
      </w:tr>
    </w:tbl>
    <w:p w14:paraId="6119FE2D" w14:textId="77777777" w:rsidR="00EE16D5" w:rsidRPr="00EE16D5" w:rsidRDefault="00EE16D5" w:rsidP="00EE16D5">
      <w:r w:rsidRPr="00EE16D5">
        <w:t>Each workflow edge connects to one destination node.</w:t>
      </w:r>
    </w:p>
    <w:p w14:paraId="3D38EC33" w14:textId="41FE817F" w:rsidR="00EE16D5" w:rsidRPr="00EE16D5" w:rsidRDefault="00EE16D5" w:rsidP="00EE16D5">
      <w:r>
        <w:t xml:space="preserve"> </w:t>
      </w:r>
    </w:p>
    <w:p w14:paraId="4BCA30ED" w14:textId="77777777" w:rsidR="00EE16D5" w:rsidRPr="00EE16D5" w:rsidRDefault="00EE16D5" w:rsidP="00EE16D5">
      <w:pPr>
        <w:rPr>
          <w:b/>
          <w:bCs/>
        </w:rPr>
      </w:pPr>
      <w:r w:rsidRPr="00EE16D5">
        <w:rPr>
          <w:b/>
          <w:bCs/>
        </w:rPr>
        <w:t>7.3.7 Workflow Execution Relationships</w:t>
      </w:r>
    </w:p>
    <w:p w14:paraId="26C3CA1E" w14:textId="77777777" w:rsidR="00EE16D5" w:rsidRPr="00EE16D5" w:rsidRDefault="00EE16D5" w:rsidP="00EE16D5">
      <w:pPr>
        <w:rPr>
          <w:b/>
          <w:bCs/>
        </w:rPr>
      </w:pPr>
      <w:proofErr w:type="spellStart"/>
      <w:r w:rsidRPr="00EE16D5">
        <w:rPr>
          <w:b/>
          <w:bCs/>
        </w:rPr>
        <w:t>WorkflowVersion</w:t>
      </w:r>
      <w:proofErr w:type="spellEnd"/>
      <w:r w:rsidRPr="00EE16D5">
        <w:rPr>
          <w:b/>
          <w:bCs/>
        </w:rPr>
        <w:t xml:space="preserve"> → </w:t>
      </w:r>
      <w:proofErr w:type="spellStart"/>
      <w:r w:rsidRPr="00EE16D5">
        <w:rPr>
          <w:b/>
          <w:bCs/>
        </w:rPr>
        <w:t>WorkflowInstance</w:t>
      </w:r>
      <w:proofErr w:type="spellEnd"/>
    </w:p>
    <w:tbl>
      <w:tblPr>
        <w:tblStyle w:val="PlainTable1"/>
        <w:tblW w:w="10525" w:type="dxa"/>
        <w:tblLook w:val="04A0" w:firstRow="1" w:lastRow="0" w:firstColumn="1" w:lastColumn="0" w:noHBand="0" w:noVBand="1"/>
      </w:tblPr>
      <w:tblGrid>
        <w:gridCol w:w="1984"/>
        <w:gridCol w:w="8541"/>
      </w:tblGrid>
      <w:tr w:rsidR="00EE16D5" w:rsidRPr="00EE16D5" w14:paraId="657FC6F2" w14:textId="77777777" w:rsidTr="00E41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DA875" w14:textId="77777777" w:rsidR="00EE16D5" w:rsidRPr="00EE16D5" w:rsidRDefault="00EE16D5" w:rsidP="00EE16D5">
            <w:pPr>
              <w:spacing w:after="160" w:line="278" w:lineRule="auto"/>
            </w:pPr>
            <w:r w:rsidRPr="00EE16D5">
              <w:t>Property</w:t>
            </w:r>
          </w:p>
        </w:tc>
        <w:tc>
          <w:tcPr>
            <w:tcW w:w="8541" w:type="dxa"/>
            <w:hideMark/>
          </w:tcPr>
          <w:p w14:paraId="32A455E3"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Value</w:t>
            </w:r>
          </w:p>
        </w:tc>
      </w:tr>
      <w:tr w:rsidR="00EE16D5" w:rsidRPr="00EE16D5" w14:paraId="44D2DCE1"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017D0" w14:textId="77777777" w:rsidR="00EE16D5" w:rsidRPr="00E4199E" w:rsidRDefault="00EE16D5" w:rsidP="00EE16D5">
            <w:pPr>
              <w:spacing w:after="160" w:line="278" w:lineRule="auto"/>
              <w:rPr>
                <w:b/>
                <w:bCs w:val="0"/>
              </w:rPr>
            </w:pPr>
            <w:r w:rsidRPr="00E4199E">
              <w:rPr>
                <w:bCs w:val="0"/>
              </w:rPr>
              <w:t>Relationship Type</w:t>
            </w:r>
          </w:p>
        </w:tc>
        <w:tc>
          <w:tcPr>
            <w:tcW w:w="8541" w:type="dxa"/>
            <w:hideMark/>
          </w:tcPr>
          <w:p w14:paraId="089E87F8"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One-to-Many</w:t>
            </w:r>
          </w:p>
        </w:tc>
      </w:tr>
    </w:tbl>
    <w:p w14:paraId="68708EE2" w14:textId="77777777" w:rsidR="00EE16D5" w:rsidRPr="00EE16D5" w:rsidRDefault="00EE16D5" w:rsidP="00EE16D5">
      <w:r w:rsidRPr="00EE16D5">
        <w:t>Each deployed workflow version may be executed many times.</w:t>
      </w:r>
    </w:p>
    <w:p w14:paraId="41266A90" w14:textId="43E1050C" w:rsidR="00EE16D5" w:rsidRPr="00EE16D5" w:rsidRDefault="00EE16D5" w:rsidP="00EE16D5">
      <w:r>
        <w:t xml:space="preserve"> </w:t>
      </w:r>
    </w:p>
    <w:p w14:paraId="79D2F6D1" w14:textId="77777777" w:rsidR="00EE16D5" w:rsidRPr="00EE16D5" w:rsidRDefault="00EE16D5" w:rsidP="00EE16D5">
      <w:pPr>
        <w:rPr>
          <w:b/>
          <w:bCs/>
        </w:rPr>
      </w:pPr>
      <w:proofErr w:type="spellStart"/>
      <w:r w:rsidRPr="00EE16D5">
        <w:rPr>
          <w:b/>
          <w:bCs/>
        </w:rPr>
        <w:t>WorkflowInstance</w:t>
      </w:r>
      <w:proofErr w:type="spellEnd"/>
      <w:r w:rsidRPr="00EE16D5">
        <w:rPr>
          <w:b/>
          <w:bCs/>
        </w:rPr>
        <w:t xml:space="preserve"> → </w:t>
      </w:r>
      <w:proofErr w:type="spellStart"/>
      <w:r w:rsidRPr="00EE16D5">
        <w:rPr>
          <w:b/>
          <w:bCs/>
        </w:rPr>
        <w:t>WorkflowTask</w:t>
      </w:r>
      <w:proofErr w:type="spellEnd"/>
    </w:p>
    <w:tbl>
      <w:tblPr>
        <w:tblStyle w:val="PlainTable1"/>
        <w:tblW w:w="0" w:type="auto"/>
        <w:tblLook w:val="04A0" w:firstRow="1" w:lastRow="0" w:firstColumn="1" w:lastColumn="0" w:noHBand="0" w:noVBand="1"/>
      </w:tblPr>
      <w:tblGrid>
        <w:gridCol w:w="2785"/>
        <w:gridCol w:w="7650"/>
      </w:tblGrid>
      <w:tr w:rsidR="00EE16D5" w:rsidRPr="00EE16D5" w14:paraId="6C9A2647" w14:textId="77777777" w:rsidTr="00E41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hideMark/>
          </w:tcPr>
          <w:p w14:paraId="2D53AE55" w14:textId="77777777" w:rsidR="00EE16D5" w:rsidRPr="00EE16D5" w:rsidRDefault="00EE16D5" w:rsidP="00EE16D5">
            <w:pPr>
              <w:spacing w:after="160" w:line="278" w:lineRule="auto"/>
            </w:pPr>
            <w:r w:rsidRPr="00EE16D5">
              <w:t>Property</w:t>
            </w:r>
          </w:p>
        </w:tc>
        <w:tc>
          <w:tcPr>
            <w:tcW w:w="7650" w:type="dxa"/>
            <w:hideMark/>
          </w:tcPr>
          <w:p w14:paraId="7E53B6D6"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Value</w:t>
            </w:r>
          </w:p>
        </w:tc>
      </w:tr>
      <w:tr w:rsidR="00EE16D5" w:rsidRPr="00EE16D5" w14:paraId="7A3684E5"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hideMark/>
          </w:tcPr>
          <w:p w14:paraId="70BB596B" w14:textId="77777777" w:rsidR="00EE16D5" w:rsidRPr="00E4199E" w:rsidRDefault="00EE16D5" w:rsidP="00EE16D5">
            <w:pPr>
              <w:spacing w:after="160" w:line="278" w:lineRule="auto"/>
              <w:rPr>
                <w:b/>
                <w:bCs w:val="0"/>
              </w:rPr>
            </w:pPr>
            <w:r w:rsidRPr="00E4199E">
              <w:rPr>
                <w:bCs w:val="0"/>
              </w:rPr>
              <w:t>Relationship Type</w:t>
            </w:r>
          </w:p>
        </w:tc>
        <w:tc>
          <w:tcPr>
            <w:tcW w:w="7650" w:type="dxa"/>
            <w:hideMark/>
          </w:tcPr>
          <w:p w14:paraId="5E623FCD"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One-to-Many</w:t>
            </w:r>
          </w:p>
        </w:tc>
      </w:tr>
    </w:tbl>
    <w:p w14:paraId="189534D6" w14:textId="77777777" w:rsidR="00EE16D5" w:rsidRPr="00EE16D5" w:rsidRDefault="00EE16D5" w:rsidP="00EE16D5">
      <w:r w:rsidRPr="00EE16D5">
        <w:t>Each workflow execution generates multiple runtime tasks.</w:t>
      </w:r>
    </w:p>
    <w:p w14:paraId="2F18C218" w14:textId="2E6C6331" w:rsidR="00EE16D5" w:rsidRDefault="00EE16D5" w:rsidP="00EE16D5">
      <w:r>
        <w:t xml:space="preserve"> </w:t>
      </w:r>
    </w:p>
    <w:p w14:paraId="246C3184" w14:textId="77777777" w:rsidR="00E4199E" w:rsidRDefault="00E4199E" w:rsidP="00EE16D5"/>
    <w:p w14:paraId="559DF855" w14:textId="77777777" w:rsidR="00E4199E" w:rsidRDefault="00E4199E" w:rsidP="00EE16D5"/>
    <w:p w14:paraId="213F15DD" w14:textId="77777777" w:rsidR="00E4199E" w:rsidRPr="00EE16D5" w:rsidRDefault="00E4199E" w:rsidP="00EE16D5"/>
    <w:p w14:paraId="63DAF014" w14:textId="77777777" w:rsidR="00EE16D5" w:rsidRPr="00EE16D5" w:rsidRDefault="00EE16D5" w:rsidP="00EE16D5">
      <w:pPr>
        <w:rPr>
          <w:b/>
          <w:bCs/>
        </w:rPr>
      </w:pPr>
      <w:proofErr w:type="spellStart"/>
      <w:r w:rsidRPr="00EE16D5">
        <w:rPr>
          <w:b/>
          <w:bCs/>
        </w:rPr>
        <w:t>WorkflowTask</w:t>
      </w:r>
      <w:proofErr w:type="spellEnd"/>
      <w:r w:rsidRPr="00EE16D5">
        <w:rPr>
          <w:b/>
          <w:bCs/>
        </w:rPr>
        <w:t xml:space="preserve"> → </w:t>
      </w:r>
      <w:proofErr w:type="spellStart"/>
      <w:r w:rsidRPr="00EE16D5">
        <w:rPr>
          <w:b/>
          <w:bCs/>
        </w:rPr>
        <w:t>ApprovalRequest</w:t>
      </w:r>
      <w:proofErr w:type="spellEnd"/>
    </w:p>
    <w:tbl>
      <w:tblPr>
        <w:tblStyle w:val="PlainTable1"/>
        <w:tblW w:w="10525" w:type="dxa"/>
        <w:tblLook w:val="04A0" w:firstRow="1" w:lastRow="0" w:firstColumn="1" w:lastColumn="0" w:noHBand="0" w:noVBand="1"/>
      </w:tblPr>
      <w:tblGrid>
        <w:gridCol w:w="1984"/>
        <w:gridCol w:w="8541"/>
      </w:tblGrid>
      <w:tr w:rsidR="00EE16D5" w:rsidRPr="00EE16D5" w14:paraId="1B234BED" w14:textId="77777777" w:rsidTr="00E41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39158B" w14:textId="77777777" w:rsidR="00EE16D5" w:rsidRPr="00EE16D5" w:rsidRDefault="00EE16D5" w:rsidP="00EE16D5">
            <w:pPr>
              <w:spacing w:after="160" w:line="278" w:lineRule="auto"/>
            </w:pPr>
            <w:r w:rsidRPr="00EE16D5">
              <w:t>Property</w:t>
            </w:r>
          </w:p>
        </w:tc>
        <w:tc>
          <w:tcPr>
            <w:tcW w:w="8541" w:type="dxa"/>
            <w:hideMark/>
          </w:tcPr>
          <w:p w14:paraId="65FC4D03"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Value</w:t>
            </w:r>
          </w:p>
        </w:tc>
      </w:tr>
      <w:tr w:rsidR="00EE16D5" w:rsidRPr="00EE16D5" w14:paraId="3F829978"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2482CA" w14:textId="77777777" w:rsidR="00EE16D5" w:rsidRPr="00E4199E" w:rsidRDefault="00EE16D5" w:rsidP="00EE16D5">
            <w:pPr>
              <w:spacing w:after="160" w:line="278" w:lineRule="auto"/>
              <w:rPr>
                <w:b/>
                <w:bCs w:val="0"/>
              </w:rPr>
            </w:pPr>
            <w:r w:rsidRPr="00E4199E">
              <w:rPr>
                <w:bCs w:val="0"/>
              </w:rPr>
              <w:t>Relationship Type</w:t>
            </w:r>
          </w:p>
        </w:tc>
        <w:tc>
          <w:tcPr>
            <w:tcW w:w="8541" w:type="dxa"/>
            <w:hideMark/>
          </w:tcPr>
          <w:p w14:paraId="77BA41FE"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One-to-One or One-to-Many</w:t>
            </w:r>
          </w:p>
        </w:tc>
      </w:tr>
    </w:tbl>
    <w:p w14:paraId="10467587" w14:textId="77777777" w:rsidR="00EE16D5" w:rsidRPr="00EE16D5" w:rsidRDefault="00EE16D5" w:rsidP="00EE16D5">
      <w:r w:rsidRPr="00EE16D5">
        <w:t>Approval tasks generate one or more approval requests.</w:t>
      </w:r>
    </w:p>
    <w:p w14:paraId="7A1762DA" w14:textId="38E6646E" w:rsidR="00EE16D5" w:rsidRPr="00EE16D5" w:rsidRDefault="00EE16D5" w:rsidP="00EE16D5">
      <w:r>
        <w:t xml:space="preserve"> </w:t>
      </w:r>
    </w:p>
    <w:p w14:paraId="6E3848D8" w14:textId="77777777" w:rsidR="00EE16D5" w:rsidRPr="00EE16D5" w:rsidRDefault="00EE16D5" w:rsidP="00EE16D5">
      <w:pPr>
        <w:rPr>
          <w:b/>
          <w:bCs/>
        </w:rPr>
      </w:pPr>
      <w:proofErr w:type="spellStart"/>
      <w:r w:rsidRPr="00EE16D5">
        <w:rPr>
          <w:b/>
          <w:bCs/>
        </w:rPr>
        <w:t>ApprovalRequest</w:t>
      </w:r>
      <w:proofErr w:type="spellEnd"/>
      <w:r w:rsidRPr="00EE16D5">
        <w:rPr>
          <w:b/>
          <w:bCs/>
        </w:rPr>
        <w:t xml:space="preserve"> → </w:t>
      </w:r>
      <w:proofErr w:type="spellStart"/>
      <w:r w:rsidRPr="00EE16D5">
        <w:rPr>
          <w:b/>
          <w:bCs/>
        </w:rPr>
        <w:t>ApprovalHistory</w:t>
      </w:r>
      <w:proofErr w:type="spellEnd"/>
    </w:p>
    <w:tbl>
      <w:tblPr>
        <w:tblStyle w:val="PlainTable1"/>
        <w:tblW w:w="10615" w:type="dxa"/>
        <w:tblLook w:val="04A0" w:firstRow="1" w:lastRow="0" w:firstColumn="1" w:lastColumn="0" w:noHBand="0" w:noVBand="1"/>
      </w:tblPr>
      <w:tblGrid>
        <w:gridCol w:w="2425"/>
        <w:gridCol w:w="8190"/>
      </w:tblGrid>
      <w:tr w:rsidR="00EE16D5" w:rsidRPr="00EE16D5" w14:paraId="748FF9AE" w14:textId="77777777" w:rsidTr="00E41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004F65DB" w14:textId="77777777" w:rsidR="00EE16D5" w:rsidRPr="00EE16D5" w:rsidRDefault="00EE16D5" w:rsidP="00EE16D5">
            <w:pPr>
              <w:spacing w:after="160" w:line="278" w:lineRule="auto"/>
            </w:pPr>
            <w:r w:rsidRPr="00EE16D5">
              <w:t>Property</w:t>
            </w:r>
          </w:p>
        </w:tc>
        <w:tc>
          <w:tcPr>
            <w:tcW w:w="8190" w:type="dxa"/>
            <w:hideMark/>
          </w:tcPr>
          <w:p w14:paraId="01033EE1"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Value</w:t>
            </w:r>
          </w:p>
        </w:tc>
      </w:tr>
      <w:tr w:rsidR="00EE16D5" w:rsidRPr="00EE16D5" w14:paraId="0C5275C5"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526A7C69" w14:textId="77777777" w:rsidR="00EE16D5" w:rsidRPr="00E4199E" w:rsidRDefault="00EE16D5" w:rsidP="00EE16D5">
            <w:pPr>
              <w:spacing w:after="160" w:line="278" w:lineRule="auto"/>
              <w:rPr>
                <w:b/>
                <w:bCs w:val="0"/>
              </w:rPr>
            </w:pPr>
            <w:r w:rsidRPr="00E4199E">
              <w:rPr>
                <w:bCs w:val="0"/>
              </w:rPr>
              <w:t>Relationship Type</w:t>
            </w:r>
          </w:p>
        </w:tc>
        <w:tc>
          <w:tcPr>
            <w:tcW w:w="8190" w:type="dxa"/>
            <w:hideMark/>
          </w:tcPr>
          <w:p w14:paraId="5A33B277"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One-to-Many</w:t>
            </w:r>
          </w:p>
        </w:tc>
      </w:tr>
    </w:tbl>
    <w:p w14:paraId="527CC7AE" w14:textId="77777777" w:rsidR="00EE16D5" w:rsidRPr="00EE16D5" w:rsidRDefault="00EE16D5" w:rsidP="00EE16D5">
      <w:r w:rsidRPr="00EE16D5">
        <w:t>Each approval request maintains its approval history.</w:t>
      </w:r>
    </w:p>
    <w:p w14:paraId="18053222" w14:textId="0C91CA1F" w:rsidR="00EE16D5" w:rsidRPr="00EE16D5" w:rsidRDefault="00EE16D5" w:rsidP="00EE16D5">
      <w:r>
        <w:t xml:space="preserve"> </w:t>
      </w:r>
    </w:p>
    <w:p w14:paraId="1A61069D" w14:textId="77777777" w:rsidR="00EE16D5" w:rsidRPr="00EE16D5" w:rsidRDefault="00EE16D5" w:rsidP="00EE16D5">
      <w:pPr>
        <w:rPr>
          <w:b/>
          <w:bCs/>
        </w:rPr>
      </w:pPr>
      <w:r w:rsidRPr="00EE16D5">
        <w:rPr>
          <w:b/>
          <w:bCs/>
        </w:rPr>
        <w:t>7.3.8 AI Relationships</w:t>
      </w:r>
    </w:p>
    <w:p w14:paraId="17477AB9" w14:textId="77777777" w:rsidR="00EE16D5" w:rsidRPr="00EE16D5" w:rsidRDefault="00EE16D5" w:rsidP="00EE16D5">
      <w:pPr>
        <w:rPr>
          <w:b/>
          <w:bCs/>
        </w:rPr>
      </w:pPr>
      <w:proofErr w:type="spellStart"/>
      <w:r w:rsidRPr="00EE16D5">
        <w:rPr>
          <w:b/>
          <w:bCs/>
        </w:rPr>
        <w:t>PromptTemplate</w:t>
      </w:r>
      <w:proofErr w:type="spellEnd"/>
      <w:r w:rsidRPr="00EE16D5">
        <w:rPr>
          <w:b/>
          <w:bCs/>
        </w:rPr>
        <w:t xml:space="preserve"> → </w:t>
      </w:r>
      <w:proofErr w:type="spellStart"/>
      <w:r w:rsidRPr="00EE16D5">
        <w:rPr>
          <w:b/>
          <w:bCs/>
        </w:rPr>
        <w:t>AIRequest</w:t>
      </w:r>
      <w:proofErr w:type="spellEnd"/>
    </w:p>
    <w:tbl>
      <w:tblPr>
        <w:tblStyle w:val="PlainTable1"/>
        <w:tblW w:w="10525" w:type="dxa"/>
        <w:tblLook w:val="04A0" w:firstRow="1" w:lastRow="0" w:firstColumn="1" w:lastColumn="0" w:noHBand="0" w:noVBand="1"/>
      </w:tblPr>
      <w:tblGrid>
        <w:gridCol w:w="2425"/>
        <w:gridCol w:w="8100"/>
      </w:tblGrid>
      <w:tr w:rsidR="00EE16D5" w:rsidRPr="00EE16D5" w14:paraId="7DA1BF6D" w14:textId="77777777" w:rsidTr="00E41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2C3BBBD6" w14:textId="77777777" w:rsidR="00EE16D5" w:rsidRPr="00EE16D5" w:rsidRDefault="00EE16D5" w:rsidP="00EE16D5">
            <w:pPr>
              <w:spacing w:after="160" w:line="278" w:lineRule="auto"/>
            </w:pPr>
            <w:r w:rsidRPr="00EE16D5">
              <w:lastRenderedPageBreak/>
              <w:t>Property</w:t>
            </w:r>
          </w:p>
        </w:tc>
        <w:tc>
          <w:tcPr>
            <w:tcW w:w="8100" w:type="dxa"/>
            <w:hideMark/>
          </w:tcPr>
          <w:p w14:paraId="0AA1D62A"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Value</w:t>
            </w:r>
          </w:p>
        </w:tc>
      </w:tr>
      <w:tr w:rsidR="00EE16D5" w:rsidRPr="00EE16D5" w14:paraId="7B7DD24F"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4139C550" w14:textId="77777777" w:rsidR="00EE16D5" w:rsidRPr="00E4199E" w:rsidRDefault="00EE16D5" w:rsidP="00EE16D5">
            <w:pPr>
              <w:spacing w:after="160" w:line="278" w:lineRule="auto"/>
              <w:rPr>
                <w:b/>
                <w:bCs w:val="0"/>
              </w:rPr>
            </w:pPr>
            <w:r w:rsidRPr="00E4199E">
              <w:rPr>
                <w:bCs w:val="0"/>
              </w:rPr>
              <w:t>Relationship Type</w:t>
            </w:r>
          </w:p>
        </w:tc>
        <w:tc>
          <w:tcPr>
            <w:tcW w:w="8100" w:type="dxa"/>
            <w:hideMark/>
          </w:tcPr>
          <w:p w14:paraId="60536CB2"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One-to-Many</w:t>
            </w:r>
          </w:p>
        </w:tc>
      </w:tr>
    </w:tbl>
    <w:p w14:paraId="24FA2540" w14:textId="77777777" w:rsidR="00EE16D5" w:rsidRPr="00EE16D5" w:rsidRDefault="00EE16D5" w:rsidP="00EE16D5">
      <w:r w:rsidRPr="00EE16D5">
        <w:t>One prompt template may generate many AI requests.</w:t>
      </w:r>
    </w:p>
    <w:p w14:paraId="2B73C82A" w14:textId="7CEC949D" w:rsidR="00EE16D5" w:rsidRPr="00EE16D5" w:rsidRDefault="00EE16D5" w:rsidP="00EE16D5">
      <w:r>
        <w:t xml:space="preserve"> </w:t>
      </w:r>
    </w:p>
    <w:p w14:paraId="13D2CAC7" w14:textId="77777777" w:rsidR="00EE16D5" w:rsidRPr="00EE16D5" w:rsidRDefault="00EE16D5" w:rsidP="00EE16D5">
      <w:pPr>
        <w:rPr>
          <w:b/>
          <w:bCs/>
        </w:rPr>
      </w:pPr>
      <w:proofErr w:type="spellStart"/>
      <w:r w:rsidRPr="00EE16D5">
        <w:rPr>
          <w:b/>
          <w:bCs/>
        </w:rPr>
        <w:t>AIRequest</w:t>
      </w:r>
      <w:proofErr w:type="spellEnd"/>
      <w:r w:rsidRPr="00EE16D5">
        <w:rPr>
          <w:b/>
          <w:bCs/>
        </w:rPr>
        <w:t xml:space="preserve"> → </w:t>
      </w:r>
      <w:proofErr w:type="spellStart"/>
      <w:r w:rsidRPr="00EE16D5">
        <w:rPr>
          <w:b/>
          <w:bCs/>
        </w:rPr>
        <w:t>AIResponse</w:t>
      </w:r>
      <w:proofErr w:type="spellEnd"/>
    </w:p>
    <w:tbl>
      <w:tblPr>
        <w:tblStyle w:val="PlainTable1"/>
        <w:tblW w:w="10530" w:type="dxa"/>
        <w:tblLook w:val="04A0" w:firstRow="1" w:lastRow="0" w:firstColumn="1" w:lastColumn="0" w:noHBand="0" w:noVBand="1"/>
      </w:tblPr>
      <w:tblGrid>
        <w:gridCol w:w="2065"/>
        <w:gridCol w:w="8465"/>
      </w:tblGrid>
      <w:tr w:rsidR="00EE16D5" w:rsidRPr="00EE16D5" w14:paraId="3AE40ECE" w14:textId="77777777" w:rsidTr="00E41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18B9EDC4" w14:textId="77777777" w:rsidR="00EE16D5" w:rsidRPr="00EE16D5" w:rsidRDefault="00EE16D5" w:rsidP="00EE16D5">
            <w:pPr>
              <w:spacing w:after="160" w:line="278" w:lineRule="auto"/>
            </w:pPr>
            <w:r w:rsidRPr="00EE16D5">
              <w:t>Property</w:t>
            </w:r>
          </w:p>
        </w:tc>
        <w:tc>
          <w:tcPr>
            <w:tcW w:w="8465" w:type="dxa"/>
            <w:hideMark/>
          </w:tcPr>
          <w:p w14:paraId="2FE337E5"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Value</w:t>
            </w:r>
          </w:p>
        </w:tc>
      </w:tr>
      <w:tr w:rsidR="00EE16D5" w:rsidRPr="00EE16D5" w14:paraId="74871AE5"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5A18BAAB" w14:textId="77777777" w:rsidR="00EE16D5" w:rsidRPr="00E4199E" w:rsidRDefault="00EE16D5" w:rsidP="00EE16D5">
            <w:pPr>
              <w:spacing w:after="160" w:line="278" w:lineRule="auto"/>
              <w:rPr>
                <w:b/>
                <w:bCs w:val="0"/>
              </w:rPr>
            </w:pPr>
            <w:r w:rsidRPr="00E4199E">
              <w:rPr>
                <w:bCs w:val="0"/>
              </w:rPr>
              <w:t>Relationship Type</w:t>
            </w:r>
          </w:p>
        </w:tc>
        <w:tc>
          <w:tcPr>
            <w:tcW w:w="8465" w:type="dxa"/>
            <w:hideMark/>
          </w:tcPr>
          <w:p w14:paraId="01BE170E"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One-to-One</w:t>
            </w:r>
          </w:p>
        </w:tc>
      </w:tr>
    </w:tbl>
    <w:p w14:paraId="7E1FC6D7" w14:textId="77777777" w:rsidR="00EE16D5" w:rsidRPr="00EE16D5" w:rsidRDefault="00EE16D5" w:rsidP="00EE16D5">
      <w:r w:rsidRPr="00EE16D5">
        <w:t>Each AI request produces one AI response.</w:t>
      </w:r>
    </w:p>
    <w:p w14:paraId="241C1C6B" w14:textId="6C74E2A0" w:rsidR="00EE16D5" w:rsidRPr="00EE16D5" w:rsidRDefault="00EE16D5" w:rsidP="00EE16D5">
      <w:r>
        <w:t xml:space="preserve"> </w:t>
      </w:r>
    </w:p>
    <w:p w14:paraId="657B0784" w14:textId="77777777" w:rsidR="00EE16D5" w:rsidRPr="00EE16D5" w:rsidRDefault="00EE16D5" w:rsidP="00EE16D5">
      <w:pPr>
        <w:rPr>
          <w:b/>
          <w:bCs/>
        </w:rPr>
      </w:pPr>
      <w:proofErr w:type="spellStart"/>
      <w:r w:rsidRPr="00EE16D5">
        <w:rPr>
          <w:b/>
          <w:bCs/>
        </w:rPr>
        <w:t>AIResponse</w:t>
      </w:r>
      <w:proofErr w:type="spellEnd"/>
      <w:r w:rsidRPr="00EE16D5">
        <w:rPr>
          <w:b/>
          <w:bCs/>
        </w:rPr>
        <w:t xml:space="preserve"> → </w:t>
      </w:r>
      <w:proofErr w:type="spellStart"/>
      <w:r w:rsidRPr="00EE16D5">
        <w:rPr>
          <w:b/>
          <w:bCs/>
        </w:rPr>
        <w:t>AIValidationResult</w:t>
      </w:r>
      <w:proofErr w:type="spellEnd"/>
    </w:p>
    <w:tbl>
      <w:tblPr>
        <w:tblStyle w:val="PlainTable1"/>
        <w:tblW w:w="10530" w:type="dxa"/>
        <w:tblLook w:val="04A0" w:firstRow="1" w:lastRow="0" w:firstColumn="1" w:lastColumn="0" w:noHBand="0" w:noVBand="1"/>
      </w:tblPr>
      <w:tblGrid>
        <w:gridCol w:w="2425"/>
        <w:gridCol w:w="8105"/>
      </w:tblGrid>
      <w:tr w:rsidR="00EE16D5" w:rsidRPr="00EE16D5" w14:paraId="6076A1B0" w14:textId="77777777" w:rsidTr="00E41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3BDC3A34" w14:textId="77777777" w:rsidR="00EE16D5" w:rsidRPr="00EE16D5" w:rsidRDefault="00EE16D5" w:rsidP="00EE16D5">
            <w:pPr>
              <w:spacing w:after="160" w:line="278" w:lineRule="auto"/>
            </w:pPr>
            <w:r w:rsidRPr="00EE16D5">
              <w:t>Property</w:t>
            </w:r>
          </w:p>
        </w:tc>
        <w:tc>
          <w:tcPr>
            <w:tcW w:w="8105" w:type="dxa"/>
            <w:hideMark/>
          </w:tcPr>
          <w:p w14:paraId="0AB1C246"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Value</w:t>
            </w:r>
          </w:p>
        </w:tc>
      </w:tr>
      <w:tr w:rsidR="00EE16D5" w:rsidRPr="00EE16D5" w14:paraId="15914932"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4225C7DC" w14:textId="77777777" w:rsidR="00EE16D5" w:rsidRPr="00EE16D5" w:rsidRDefault="00EE16D5" w:rsidP="00EE16D5">
            <w:pPr>
              <w:spacing w:after="160" w:line="278" w:lineRule="auto"/>
            </w:pPr>
            <w:r w:rsidRPr="00EE16D5">
              <w:t>Relationship Type</w:t>
            </w:r>
          </w:p>
        </w:tc>
        <w:tc>
          <w:tcPr>
            <w:tcW w:w="8105" w:type="dxa"/>
            <w:hideMark/>
          </w:tcPr>
          <w:p w14:paraId="3E71247B"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One-to-One</w:t>
            </w:r>
          </w:p>
        </w:tc>
      </w:tr>
    </w:tbl>
    <w:p w14:paraId="01B1B3B9" w14:textId="77777777" w:rsidR="00EE16D5" w:rsidRPr="00EE16D5" w:rsidRDefault="00EE16D5" w:rsidP="00EE16D5">
      <w:r w:rsidRPr="00EE16D5">
        <w:t>Every AI response has one validation result.</w:t>
      </w:r>
    </w:p>
    <w:p w14:paraId="1948684C" w14:textId="01E832DC" w:rsidR="00EE16D5" w:rsidRDefault="00EE16D5" w:rsidP="00EE16D5">
      <w:r>
        <w:t xml:space="preserve"> </w:t>
      </w:r>
    </w:p>
    <w:p w14:paraId="21804B68" w14:textId="77777777" w:rsidR="00E4199E" w:rsidRDefault="00E4199E" w:rsidP="00EE16D5"/>
    <w:p w14:paraId="241E9D31" w14:textId="77777777" w:rsidR="00E4199E" w:rsidRDefault="00E4199E" w:rsidP="00EE16D5"/>
    <w:p w14:paraId="041917CA" w14:textId="77777777" w:rsidR="00E4199E" w:rsidRDefault="00E4199E" w:rsidP="00EE16D5"/>
    <w:p w14:paraId="3EEF2BA0" w14:textId="77777777" w:rsidR="00E4199E" w:rsidRPr="00EE16D5" w:rsidRDefault="00E4199E" w:rsidP="00EE16D5"/>
    <w:p w14:paraId="09D5E5E9" w14:textId="77777777" w:rsidR="00EE16D5" w:rsidRPr="00EE16D5" w:rsidRDefault="00EE16D5" w:rsidP="00EE16D5">
      <w:pPr>
        <w:rPr>
          <w:b/>
          <w:bCs/>
        </w:rPr>
      </w:pPr>
      <w:proofErr w:type="spellStart"/>
      <w:r w:rsidRPr="00EE16D5">
        <w:rPr>
          <w:b/>
          <w:bCs/>
        </w:rPr>
        <w:t>AIResponse</w:t>
      </w:r>
      <w:proofErr w:type="spellEnd"/>
      <w:r w:rsidRPr="00EE16D5">
        <w:rPr>
          <w:b/>
          <w:bCs/>
        </w:rPr>
        <w:t xml:space="preserve"> → </w:t>
      </w:r>
      <w:proofErr w:type="spellStart"/>
      <w:r w:rsidRPr="00EE16D5">
        <w:rPr>
          <w:b/>
          <w:bCs/>
        </w:rPr>
        <w:t>AIConfidence</w:t>
      </w:r>
      <w:proofErr w:type="spellEnd"/>
    </w:p>
    <w:tbl>
      <w:tblPr>
        <w:tblStyle w:val="PlainTable1"/>
        <w:tblW w:w="0" w:type="auto"/>
        <w:tblLook w:val="04A0" w:firstRow="1" w:lastRow="0" w:firstColumn="1" w:lastColumn="0" w:noHBand="0" w:noVBand="1"/>
      </w:tblPr>
      <w:tblGrid>
        <w:gridCol w:w="2425"/>
        <w:gridCol w:w="8010"/>
      </w:tblGrid>
      <w:tr w:rsidR="00EE16D5" w:rsidRPr="00EE16D5" w14:paraId="6F5745FD" w14:textId="77777777" w:rsidTr="00E41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6DE1CBE5" w14:textId="77777777" w:rsidR="00EE16D5" w:rsidRPr="00EE16D5" w:rsidRDefault="00EE16D5" w:rsidP="00EE16D5">
            <w:pPr>
              <w:spacing w:after="160" w:line="278" w:lineRule="auto"/>
            </w:pPr>
            <w:r w:rsidRPr="00EE16D5">
              <w:t>Property</w:t>
            </w:r>
          </w:p>
        </w:tc>
        <w:tc>
          <w:tcPr>
            <w:tcW w:w="8010" w:type="dxa"/>
            <w:hideMark/>
          </w:tcPr>
          <w:p w14:paraId="0A580F80"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Value</w:t>
            </w:r>
          </w:p>
        </w:tc>
      </w:tr>
      <w:tr w:rsidR="00EE16D5" w:rsidRPr="00EE16D5" w14:paraId="6BBA4BAC"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0224E65D" w14:textId="77777777" w:rsidR="00EE16D5" w:rsidRPr="00E4199E" w:rsidRDefault="00EE16D5" w:rsidP="00EE16D5">
            <w:pPr>
              <w:spacing w:after="160" w:line="278" w:lineRule="auto"/>
              <w:rPr>
                <w:b/>
                <w:bCs w:val="0"/>
              </w:rPr>
            </w:pPr>
            <w:r w:rsidRPr="00E4199E">
              <w:rPr>
                <w:bCs w:val="0"/>
              </w:rPr>
              <w:t>Relationship Type</w:t>
            </w:r>
          </w:p>
        </w:tc>
        <w:tc>
          <w:tcPr>
            <w:tcW w:w="8010" w:type="dxa"/>
            <w:hideMark/>
          </w:tcPr>
          <w:p w14:paraId="5CA61D2E"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One-to-One</w:t>
            </w:r>
          </w:p>
        </w:tc>
      </w:tr>
    </w:tbl>
    <w:p w14:paraId="64F5EDC8" w14:textId="77777777" w:rsidR="00EE16D5" w:rsidRPr="00EE16D5" w:rsidRDefault="00EE16D5" w:rsidP="00EE16D5">
      <w:r w:rsidRPr="00EE16D5">
        <w:t>Each AI response receives one confidence evaluation.</w:t>
      </w:r>
    </w:p>
    <w:p w14:paraId="49B00BDD" w14:textId="0570E1B8" w:rsidR="00EE16D5" w:rsidRPr="00EE16D5" w:rsidRDefault="00EE16D5" w:rsidP="00EE16D5">
      <w:r>
        <w:t xml:space="preserve"> </w:t>
      </w:r>
    </w:p>
    <w:p w14:paraId="01C400F2" w14:textId="77777777" w:rsidR="00EE16D5" w:rsidRPr="00EE16D5" w:rsidRDefault="00EE16D5" w:rsidP="00EE16D5">
      <w:pPr>
        <w:rPr>
          <w:b/>
          <w:bCs/>
        </w:rPr>
      </w:pPr>
      <w:proofErr w:type="spellStart"/>
      <w:r w:rsidRPr="00EE16D5">
        <w:rPr>
          <w:b/>
          <w:bCs/>
        </w:rPr>
        <w:t>AIResponse</w:t>
      </w:r>
      <w:proofErr w:type="spellEnd"/>
      <w:r w:rsidRPr="00EE16D5">
        <w:rPr>
          <w:b/>
          <w:bCs/>
        </w:rPr>
        <w:t xml:space="preserve"> → </w:t>
      </w:r>
      <w:proofErr w:type="spellStart"/>
      <w:r w:rsidRPr="00EE16D5">
        <w:rPr>
          <w:b/>
          <w:bCs/>
        </w:rPr>
        <w:t>AIReview</w:t>
      </w:r>
      <w:proofErr w:type="spellEnd"/>
    </w:p>
    <w:tbl>
      <w:tblPr>
        <w:tblStyle w:val="PlainTable1"/>
        <w:tblW w:w="0" w:type="auto"/>
        <w:tblLook w:val="04A0" w:firstRow="1" w:lastRow="0" w:firstColumn="1" w:lastColumn="0" w:noHBand="0" w:noVBand="1"/>
      </w:tblPr>
      <w:tblGrid>
        <w:gridCol w:w="1932"/>
        <w:gridCol w:w="8451"/>
      </w:tblGrid>
      <w:tr w:rsidR="00EE16D5" w:rsidRPr="00EE16D5" w14:paraId="577F30CA" w14:textId="77777777" w:rsidTr="00E41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4E75B" w14:textId="77777777" w:rsidR="00EE16D5" w:rsidRPr="00EE16D5" w:rsidRDefault="00EE16D5" w:rsidP="00EE16D5">
            <w:pPr>
              <w:spacing w:after="160" w:line="278" w:lineRule="auto"/>
            </w:pPr>
            <w:r w:rsidRPr="00EE16D5">
              <w:t>Property</w:t>
            </w:r>
          </w:p>
        </w:tc>
        <w:tc>
          <w:tcPr>
            <w:tcW w:w="8451" w:type="dxa"/>
            <w:hideMark/>
          </w:tcPr>
          <w:p w14:paraId="550C64AD"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Value</w:t>
            </w:r>
          </w:p>
        </w:tc>
      </w:tr>
      <w:tr w:rsidR="00EE16D5" w:rsidRPr="00EE16D5" w14:paraId="6482ACDA"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7F9D75" w14:textId="77777777" w:rsidR="00EE16D5" w:rsidRPr="00E4199E" w:rsidRDefault="00EE16D5" w:rsidP="00EE16D5">
            <w:pPr>
              <w:spacing w:after="160" w:line="278" w:lineRule="auto"/>
              <w:rPr>
                <w:b/>
                <w:bCs w:val="0"/>
              </w:rPr>
            </w:pPr>
            <w:r w:rsidRPr="00E4199E">
              <w:rPr>
                <w:bCs w:val="0"/>
              </w:rPr>
              <w:t>Relationship Type</w:t>
            </w:r>
          </w:p>
        </w:tc>
        <w:tc>
          <w:tcPr>
            <w:tcW w:w="8451" w:type="dxa"/>
            <w:hideMark/>
          </w:tcPr>
          <w:p w14:paraId="4BC876CE"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One-to-Many</w:t>
            </w:r>
          </w:p>
        </w:tc>
      </w:tr>
    </w:tbl>
    <w:p w14:paraId="042E163E" w14:textId="77777777" w:rsidR="00EE16D5" w:rsidRPr="00EE16D5" w:rsidRDefault="00EE16D5" w:rsidP="00EE16D5">
      <w:r w:rsidRPr="00EE16D5">
        <w:t>AI responses may undergo multiple review cycles.</w:t>
      </w:r>
    </w:p>
    <w:p w14:paraId="77180357" w14:textId="7346FF9B" w:rsidR="00EE16D5" w:rsidRPr="00EE16D5" w:rsidRDefault="00EE16D5" w:rsidP="00EE16D5">
      <w:r>
        <w:t xml:space="preserve"> </w:t>
      </w:r>
    </w:p>
    <w:p w14:paraId="6F4510FF" w14:textId="77777777" w:rsidR="00EE16D5" w:rsidRPr="00EE16D5" w:rsidRDefault="00EE16D5" w:rsidP="00EE16D5">
      <w:pPr>
        <w:rPr>
          <w:b/>
          <w:bCs/>
        </w:rPr>
      </w:pPr>
      <w:r w:rsidRPr="00EE16D5">
        <w:rPr>
          <w:b/>
          <w:bCs/>
        </w:rPr>
        <w:t>7.3.9 Analytics Relationships</w:t>
      </w:r>
    </w:p>
    <w:p w14:paraId="47A9F229" w14:textId="77777777" w:rsidR="00EE16D5" w:rsidRPr="00EE16D5" w:rsidRDefault="00EE16D5" w:rsidP="00EE16D5">
      <w:pPr>
        <w:rPr>
          <w:b/>
          <w:bCs/>
        </w:rPr>
      </w:pPr>
      <w:proofErr w:type="spellStart"/>
      <w:r w:rsidRPr="00EE16D5">
        <w:rPr>
          <w:b/>
          <w:bCs/>
        </w:rPr>
        <w:lastRenderedPageBreak/>
        <w:t>WorkflowInstance</w:t>
      </w:r>
      <w:proofErr w:type="spellEnd"/>
      <w:r w:rsidRPr="00EE16D5">
        <w:rPr>
          <w:b/>
          <w:bCs/>
        </w:rPr>
        <w:t xml:space="preserve"> → </w:t>
      </w:r>
      <w:proofErr w:type="spellStart"/>
      <w:r w:rsidRPr="00EE16D5">
        <w:rPr>
          <w:b/>
          <w:bCs/>
        </w:rPr>
        <w:t>AnalyticsRecord</w:t>
      </w:r>
      <w:proofErr w:type="spellEnd"/>
    </w:p>
    <w:tbl>
      <w:tblPr>
        <w:tblStyle w:val="PlainTable1"/>
        <w:tblW w:w="0" w:type="auto"/>
        <w:tblLook w:val="04A0" w:firstRow="1" w:lastRow="0" w:firstColumn="1" w:lastColumn="0" w:noHBand="0" w:noVBand="1"/>
      </w:tblPr>
      <w:tblGrid>
        <w:gridCol w:w="1932"/>
        <w:gridCol w:w="8233"/>
      </w:tblGrid>
      <w:tr w:rsidR="00EE16D5" w:rsidRPr="00EE16D5" w14:paraId="290C47BA" w14:textId="77777777" w:rsidTr="00E41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BDB8B" w14:textId="77777777" w:rsidR="00EE16D5" w:rsidRPr="00EE16D5" w:rsidRDefault="00EE16D5" w:rsidP="00EE16D5">
            <w:pPr>
              <w:spacing w:after="160" w:line="278" w:lineRule="auto"/>
            </w:pPr>
            <w:r w:rsidRPr="00EE16D5">
              <w:t>Property</w:t>
            </w:r>
          </w:p>
        </w:tc>
        <w:tc>
          <w:tcPr>
            <w:tcW w:w="8233" w:type="dxa"/>
            <w:hideMark/>
          </w:tcPr>
          <w:p w14:paraId="0AE25CBC"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Value</w:t>
            </w:r>
          </w:p>
        </w:tc>
      </w:tr>
      <w:tr w:rsidR="00EE16D5" w:rsidRPr="00EE16D5" w14:paraId="48B67B85"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288396" w14:textId="77777777" w:rsidR="00EE16D5" w:rsidRPr="00E4199E" w:rsidRDefault="00EE16D5" w:rsidP="00EE16D5">
            <w:pPr>
              <w:spacing w:after="160" w:line="278" w:lineRule="auto"/>
              <w:rPr>
                <w:b/>
                <w:bCs w:val="0"/>
              </w:rPr>
            </w:pPr>
            <w:r w:rsidRPr="00E4199E">
              <w:rPr>
                <w:bCs w:val="0"/>
              </w:rPr>
              <w:t>Relationship Type</w:t>
            </w:r>
          </w:p>
        </w:tc>
        <w:tc>
          <w:tcPr>
            <w:tcW w:w="8233" w:type="dxa"/>
            <w:hideMark/>
          </w:tcPr>
          <w:p w14:paraId="484CE33D"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One-to-One</w:t>
            </w:r>
          </w:p>
        </w:tc>
      </w:tr>
    </w:tbl>
    <w:p w14:paraId="1BAD676C" w14:textId="77777777" w:rsidR="00EE16D5" w:rsidRPr="00EE16D5" w:rsidRDefault="00EE16D5" w:rsidP="00EE16D5">
      <w:r w:rsidRPr="00EE16D5">
        <w:t>Each completed workflow execution contributes one analytics record.</w:t>
      </w:r>
    </w:p>
    <w:p w14:paraId="6665665C" w14:textId="144A8983" w:rsidR="00EE16D5" w:rsidRPr="00EE16D5" w:rsidRDefault="00EE16D5" w:rsidP="00EE16D5">
      <w:r>
        <w:t xml:space="preserve"> </w:t>
      </w:r>
    </w:p>
    <w:p w14:paraId="5B14C63D" w14:textId="77777777" w:rsidR="00EE16D5" w:rsidRPr="00EE16D5" w:rsidRDefault="00EE16D5" w:rsidP="00EE16D5">
      <w:pPr>
        <w:rPr>
          <w:b/>
          <w:bCs/>
        </w:rPr>
      </w:pPr>
      <w:r w:rsidRPr="00EE16D5">
        <w:rPr>
          <w:b/>
          <w:bCs/>
        </w:rPr>
        <w:t xml:space="preserve">Workflow → </w:t>
      </w:r>
      <w:proofErr w:type="spellStart"/>
      <w:r w:rsidRPr="00EE16D5">
        <w:rPr>
          <w:b/>
          <w:bCs/>
        </w:rPr>
        <w:t>OptimizationRecommendation</w:t>
      </w:r>
      <w:proofErr w:type="spellEnd"/>
    </w:p>
    <w:tbl>
      <w:tblPr>
        <w:tblStyle w:val="PlainTable1"/>
        <w:tblW w:w="0" w:type="auto"/>
        <w:tblLook w:val="04A0" w:firstRow="1" w:lastRow="0" w:firstColumn="1" w:lastColumn="0" w:noHBand="0" w:noVBand="1"/>
      </w:tblPr>
      <w:tblGrid>
        <w:gridCol w:w="1932"/>
        <w:gridCol w:w="8181"/>
      </w:tblGrid>
      <w:tr w:rsidR="00EE16D5" w:rsidRPr="00EE16D5" w14:paraId="21C1C2AF" w14:textId="77777777" w:rsidTr="00E41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0604CD" w14:textId="77777777" w:rsidR="00EE16D5" w:rsidRPr="00EE16D5" w:rsidRDefault="00EE16D5" w:rsidP="00EE16D5">
            <w:pPr>
              <w:spacing w:after="160" w:line="278" w:lineRule="auto"/>
            </w:pPr>
            <w:r w:rsidRPr="00EE16D5">
              <w:t>Property</w:t>
            </w:r>
          </w:p>
        </w:tc>
        <w:tc>
          <w:tcPr>
            <w:tcW w:w="8181" w:type="dxa"/>
            <w:hideMark/>
          </w:tcPr>
          <w:p w14:paraId="4CF302DD"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Value</w:t>
            </w:r>
          </w:p>
        </w:tc>
      </w:tr>
      <w:tr w:rsidR="00EE16D5" w:rsidRPr="00EE16D5" w14:paraId="7B5FF309"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568AB8" w14:textId="77777777" w:rsidR="00EE16D5" w:rsidRPr="00E4199E" w:rsidRDefault="00EE16D5" w:rsidP="00EE16D5">
            <w:pPr>
              <w:spacing w:after="160" w:line="278" w:lineRule="auto"/>
              <w:rPr>
                <w:b/>
                <w:bCs w:val="0"/>
              </w:rPr>
            </w:pPr>
            <w:r w:rsidRPr="00E4199E">
              <w:rPr>
                <w:bCs w:val="0"/>
              </w:rPr>
              <w:t>Relationship Type</w:t>
            </w:r>
          </w:p>
        </w:tc>
        <w:tc>
          <w:tcPr>
            <w:tcW w:w="8181" w:type="dxa"/>
            <w:hideMark/>
          </w:tcPr>
          <w:p w14:paraId="101471D7"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One-to-Many</w:t>
            </w:r>
          </w:p>
        </w:tc>
      </w:tr>
    </w:tbl>
    <w:p w14:paraId="2AFB875F" w14:textId="77777777" w:rsidR="00EE16D5" w:rsidRPr="00EE16D5" w:rsidRDefault="00EE16D5" w:rsidP="00EE16D5">
      <w:r w:rsidRPr="00EE16D5">
        <w:t>A workflow may receive multiple optimization recommendations over time.</w:t>
      </w:r>
    </w:p>
    <w:p w14:paraId="0E851EF5" w14:textId="2E71846F" w:rsidR="00EE16D5" w:rsidRPr="00EE16D5" w:rsidRDefault="00EE16D5" w:rsidP="00EE16D5">
      <w:r>
        <w:t xml:space="preserve"> </w:t>
      </w:r>
    </w:p>
    <w:p w14:paraId="24014F82" w14:textId="77777777" w:rsidR="00EE16D5" w:rsidRPr="00EE16D5" w:rsidRDefault="00EE16D5" w:rsidP="00EE16D5">
      <w:pPr>
        <w:rPr>
          <w:b/>
          <w:bCs/>
        </w:rPr>
      </w:pPr>
      <w:r w:rsidRPr="00EE16D5">
        <w:rPr>
          <w:b/>
          <w:bCs/>
        </w:rPr>
        <w:t>7.3.10 Notification Relationships</w:t>
      </w:r>
    </w:p>
    <w:p w14:paraId="6153F209" w14:textId="77777777" w:rsidR="00EE16D5" w:rsidRPr="00EE16D5" w:rsidRDefault="00EE16D5" w:rsidP="00EE16D5">
      <w:pPr>
        <w:rPr>
          <w:b/>
          <w:bCs/>
        </w:rPr>
      </w:pPr>
      <w:r w:rsidRPr="00EE16D5">
        <w:rPr>
          <w:b/>
          <w:bCs/>
        </w:rPr>
        <w:t>User → Notification</w:t>
      </w:r>
    </w:p>
    <w:tbl>
      <w:tblPr>
        <w:tblStyle w:val="PlainTable1"/>
        <w:tblW w:w="0" w:type="auto"/>
        <w:tblLook w:val="04A0" w:firstRow="1" w:lastRow="0" w:firstColumn="1" w:lastColumn="0" w:noHBand="0" w:noVBand="1"/>
      </w:tblPr>
      <w:tblGrid>
        <w:gridCol w:w="1932"/>
        <w:gridCol w:w="8181"/>
      </w:tblGrid>
      <w:tr w:rsidR="00EE16D5" w:rsidRPr="00EE16D5" w14:paraId="0B7D9066" w14:textId="77777777" w:rsidTr="00E41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792BDE" w14:textId="77777777" w:rsidR="00EE16D5" w:rsidRPr="00EE16D5" w:rsidRDefault="00EE16D5" w:rsidP="00EE16D5">
            <w:pPr>
              <w:spacing w:after="160" w:line="278" w:lineRule="auto"/>
            </w:pPr>
            <w:r w:rsidRPr="00EE16D5">
              <w:t>Property</w:t>
            </w:r>
          </w:p>
        </w:tc>
        <w:tc>
          <w:tcPr>
            <w:tcW w:w="8181" w:type="dxa"/>
            <w:hideMark/>
          </w:tcPr>
          <w:p w14:paraId="7F94D35D"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Value</w:t>
            </w:r>
          </w:p>
        </w:tc>
      </w:tr>
      <w:tr w:rsidR="00EE16D5" w:rsidRPr="00EE16D5" w14:paraId="4828AEBD"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94509" w14:textId="77777777" w:rsidR="00EE16D5" w:rsidRPr="00E4199E" w:rsidRDefault="00EE16D5" w:rsidP="00EE16D5">
            <w:pPr>
              <w:spacing w:after="160" w:line="278" w:lineRule="auto"/>
              <w:rPr>
                <w:b/>
                <w:bCs w:val="0"/>
              </w:rPr>
            </w:pPr>
            <w:r w:rsidRPr="00E4199E">
              <w:rPr>
                <w:bCs w:val="0"/>
              </w:rPr>
              <w:t>Relationship Type</w:t>
            </w:r>
          </w:p>
        </w:tc>
        <w:tc>
          <w:tcPr>
            <w:tcW w:w="8181" w:type="dxa"/>
            <w:hideMark/>
          </w:tcPr>
          <w:p w14:paraId="437A5C03" w14:textId="77777777" w:rsidR="00EE16D5" w:rsidRPr="00E4199E"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One-to-Many</w:t>
            </w:r>
          </w:p>
        </w:tc>
      </w:tr>
    </w:tbl>
    <w:p w14:paraId="5BC465B8" w14:textId="77777777" w:rsidR="00EE16D5" w:rsidRPr="00EE16D5" w:rsidRDefault="00EE16D5" w:rsidP="00EE16D5">
      <w:r w:rsidRPr="00EE16D5">
        <w:t>Each user may receive multiple notifications.</w:t>
      </w:r>
    </w:p>
    <w:p w14:paraId="187F349D" w14:textId="1A445E1C" w:rsidR="00EE16D5" w:rsidRDefault="00EE16D5" w:rsidP="00EE16D5">
      <w:r>
        <w:t xml:space="preserve"> </w:t>
      </w:r>
    </w:p>
    <w:p w14:paraId="54B53EE8" w14:textId="77777777" w:rsidR="00E4199E" w:rsidRDefault="00E4199E" w:rsidP="00EE16D5"/>
    <w:p w14:paraId="52EFDBBE" w14:textId="77777777" w:rsidR="00E4199E" w:rsidRDefault="00E4199E" w:rsidP="00EE16D5"/>
    <w:p w14:paraId="20B7617F" w14:textId="77777777" w:rsidR="00E4199E" w:rsidRPr="00EE16D5" w:rsidRDefault="00E4199E" w:rsidP="00EE16D5"/>
    <w:p w14:paraId="63122CAC" w14:textId="77777777" w:rsidR="00EE16D5" w:rsidRPr="00EE16D5" w:rsidRDefault="00EE16D5" w:rsidP="00EE16D5">
      <w:pPr>
        <w:rPr>
          <w:b/>
          <w:bCs/>
        </w:rPr>
      </w:pPr>
      <w:r w:rsidRPr="00EE16D5">
        <w:rPr>
          <w:b/>
          <w:bCs/>
        </w:rPr>
        <w:t>7.3.11 Audit Relationships</w:t>
      </w:r>
    </w:p>
    <w:p w14:paraId="4B48A0D2" w14:textId="77777777" w:rsidR="00EE16D5" w:rsidRPr="00EE16D5" w:rsidRDefault="00EE16D5" w:rsidP="00EE16D5">
      <w:pPr>
        <w:rPr>
          <w:b/>
          <w:bCs/>
        </w:rPr>
      </w:pPr>
      <w:r w:rsidRPr="00EE16D5">
        <w:rPr>
          <w:b/>
          <w:bCs/>
        </w:rPr>
        <w:t xml:space="preserve">User → </w:t>
      </w:r>
      <w:proofErr w:type="spellStart"/>
      <w:r w:rsidRPr="00EE16D5">
        <w:rPr>
          <w:b/>
          <w:bCs/>
        </w:rPr>
        <w:t>AuditLog</w:t>
      </w:r>
      <w:proofErr w:type="spellEnd"/>
    </w:p>
    <w:tbl>
      <w:tblPr>
        <w:tblStyle w:val="PlainTable1"/>
        <w:tblW w:w="0" w:type="auto"/>
        <w:tblLook w:val="04A0" w:firstRow="1" w:lastRow="0" w:firstColumn="1" w:lastColumn="0" w:noHBand="0" w:noVBand="1"/>
      </w:tblPr>
      <w:tblGrid>
        <w:gridCol w:w="1932"/>
        <w:gridCol w:w="8271"/>
      </w:tblGrid>
      <w:tr w:rsidR="00EE16D5" w:rsidRPr="00EE16D5" w14:paraId="0B04ED64" w14:textId="77777777" w:rsidTr="00E41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E6611" w14:textId="77777777" w:rsidR="00EE16D5" w:rsidRPr="00EE16D5" w:rsidRDefault="00EE16D5" w:rsidP="00EE16D5">
            <w:pPr>
              <w:spacing w:after="160" w:line="278" w:lineRule="auto"/>
            </w:pPr>
            <w:r w:rsidRPr="00EE16D5">
              <w:t>Property</w:t>
            </w:r>
          </w:p>
        </w:tc>
        <w:tc>
          <w:tcPr>
            <w:tcW w:w="8271" w:type="dxa"/>
            <w:hideMark/>
          </w:tcPr>
          <w:p w14:paraId="26AE627C"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Value</w:t>
            </w:r>
          </w:p>
        </w:tc>
      </w:tr>
      <w:tr w:rsidR="00EE16D5" w:rsidRPr="00EE16D5" w14:paraId="38E9C59F"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13CD99" w14:textId="77777777" w:rsidR="00EE16D5" w:rsidRPr="00E4199E" w:rsidRDefault="00EE16D5" w:rsidP="00EE16D5">
            <w:pPr>
              <w:spacing w:after="160" w:line="278" w:lineRule="auto"/>
              <w:rPr>
                <w:b/>
                <w:bCs w:val="0"/>
              </w:rPr>
            </w:pPr>
            <w:r w:rsidRPr="00E4199E">
              <w:rPr>
                <w:bCs w:val="0"/>
              </w:rPr>
              <w:t>Relationship Type</w:t>
            </w:r>
          </w:p>
        </w:tc>
        <w:tc>
          <w:tcPr>
            <w:tcW w:w="8271" w:type="dxa"/>
            <w:hideMark/>
          </w:tcPr>
          <w:p w14:paraId="2DC3503B"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One-to-Many</w:t>
            </w:r>
          </w:p>
        </w:tc>
      </w:tr>
    </w:tbl>
    <w:p w14:paraId="7B4F2499" w14:textId="77777777" w:rsidR="00EE16D5" w:rsidRPr="00EE16D5" w:rsidRDefault="00EE16D5" w:rsidP="00EE16D5">
      <w:r w:rsidRPr="00EE16D5">
        <w:t>Every user action may create an audit log entry.</w:t>
      </w:r>
    </w:p>
    <w:p w14:paraId="263BF87F" w14:textId="0CB98947" w:rsidR="00EE16D5" w:rsidRPr="00EE16D5" w:rsidRDefault="00EE16D5" w:rsidP="00EE16D5">
      <w:r>
        <w:t xml:space="preserve"> </w:t>
      </w:r>
    </w:p>
    <w:p w14:paraId="65B8DDCD" w14:textId="77777777" w:rsidR="00EE16D5" w:rsidRPr="00EE16D5" w:rsidRDefault="00EE16D5" w:rsidP="00EE16D5">
      <w:pPr>
        <w:rPr>
          <w:b/>
          <w:bCs/>
        </w:rPr>
      </w:pPr>
      <w:r w:rsidRPr="00EE16D5">
        <w:rPr>
          <w:b/>
          <w:bCs/>
        </w:rPr>
        <w:t xml:space="preserve">User → </w:t>
      </w:r>
      <w:proofErr w:type="spellStart"/>
      <w:r w:rsidRPr="00EE16D5">
        <w:rPr>
          <w:b/>
          <w:bCs/>
        </w:rPr>
        <w:t>ActivityLog</w:t>
      </w:r>
      <w:proofErr w:type="spellEnd"/>
    </w:p>
    <w:tbl>
      <w:tblPr>
        <w:tblStyle w:val="PlainTable1"/>
        <w:tblW w:w="0" w:type="auto"/>
        <w:tblLook w:val="04A0" w:firstRow="1" w:lastRow="0" w:firstColumn="1" w:lastColumn="0" w:noHBand="0" w:noVBand="1"/>
      </w:tblPr>
      <w:tblGrid>
        <w:gridCol w:w="1932"/>
        <w:gridCol w:w="8271"/>
      </w:tblGrid>
      <w:tr w:rsidR="00EE16D5" w:rsidRPr="00EE16D5" w14:paraId="3F0DA13F" w14:textId="77777777" w:rsidTr="00E41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1EE1F" w14:textId="77777777" w:rsidR="00EE16D5" w:rsidRPr="00EE16D5" w:rsidRDefault="00EE16D5" w:rsidP="00EE16D5">
            <w:pPr>
              <w:spacing w:after="160" w:line="278" w:lineRule="auto"/>
            </w:pPr>
            <w:r w:rsidRPr="00EE16D5">
              <w:t>Property</w:t>
            </w:r>
          </w:p>
        </w:tc>
        <w:tc>
          <w:tcPr>
            <w:tcW w:w="8271" w:type="dxa"/>
            <w:hideMark/>
          </w:tcPr>
          <w:p w14:paraId="30B8DD46"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Value</w:t>
            </w:r>
          </w:p>
        </w:tc>
      </w:tr>
      <w:tr w:rsidR="00EE16D5" w:rsidRPr="00EE16D5" w14:paraId="6B35C297"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FB572" w14:textId="77777777" w:rsidR="00EE16D5" w:rsidRPr="00E4199E" w:rsidRDefault="00EE16D5" w:rsidP="00EE16D5">
            <w:pPr>
              <w:spacing w:after="160" w:line="278" w:lineRule="auto"/>
              <w:rPr>
                <w:b/>
                <w:bCs w:val="0"/>
              </w:rPr>
            </w:pPr>
            <w:r w:rsidRPr="00E4199E">
              <w:rPr>
                <w:bCs w:val="0"/>
              </w:rPr>
              <w:t>Relationship Type</w:t>
            </w:r>
          </w:p>
        </w:tc>
        <w:tc>
          <w:tcPr>
            <w:tcW w:w="8271" w:type="dxa"/>
            <w:hideMark/>
          </w:tcPr>
          <w:p w14:paraId="6F109BCC"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One-to-Many</w:t>
            </w:r>
          </w:p>
        </w:tc>
      </w:tr>
    </w:tbl>
    <w:p w14:paraId="087700D6" w14:textId="77777777" w:rsidR="00EE16D5" w:rsidRPr="00EE16D5" w:rsidRDefault="00EE16D5" w:rsidP="00EE16D5">
      <w:r w:rsidRPr="00EE16D5">
        <w:t>User activities shall be recorded for operational monitoring.</w:t>
      </w:r>
    </w:p>
    <w:p w14:paraId="5867CD75" w14:textId="6799AE9F" w:rsidR="00EE16D5" w:rsidRPr="00EE16D5" w:rsidRDefault="00EE16D5" w:rsidP="00EE16D5">
      <w:r>
        <w:lastRenderedPageBreak/>
        <w:t xml:space="preserve"> </w:t>
      </w:r>
    </w:p>
    <w:p w14:paraId="2141F8CB" w14:textId="77777777" w:rsidR="00EE16D5" w:rsidRPr="00EE16D5" w:rsidRDefault="00EE16D5" w:rsidP="00EE16D5">
      <w:pPr>
        <w:rPr>
          <w:b/>
          <w:bCs/>
        </w:rPr>
      </w:pPr>
      <w:proofErr w:type="spellStart"/>
      <w:r w:rsidRPr="00EE16D5">
        <w:rPr>
          <w:b/>
          <w:bCs/>
        </w:rPr>
        <w:t>SystemConfiguration</w:t>
      </w:r>
      <w:proofErr w:type="spellEnd"/>
      <w:r w:rsidRPr="00EE16D5">
        <w:rPr>
          <w:b/>
          <w:bCs/>
        </w:rPr>
        <w:t xml:space="preserve"> → </w:t>
      </w:r>
      <w:proofErr w:type="spellStart"/>
      <w:r w:rsidRPr="00EE16D5">
        <w:rPr>
          <w:b/>
          <w:bCs/>
        </w:rPr>
        <w:t>OrganizationSettings</w:t>
      </w:r>
      <w:proofErr w:type="spellEnd"/>
    </w:p>
    <w:tbl>
      <w:tblPr>
        <w:tblStyle w:val="PlainTable1"/>
        <w:tblW w:w="0" w:type="auto"/>
        <w:tblLook w:val="04A0" w:firstRow="1" w:lastRow="0" w:firstColumn="1" w:lastColumn="0" w:noHBand="0" w:noVBand="1"/>
      </w:tblPr>
      <w:tblGrid>
        <w:gridCol w:w="1932"/>
        <w:gridCol w:w="8361"/>
      </w:tblGrid>
      <w:tr w:rsidR="00EE16D5" w:rsidRPr="00EE16D5" w14:paraId="69826427" w14:textId="77777777" w:rsidTr="00E41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23DD0" w14:textId="77777777" w:rsidR="00EE16D5" w:rsidRPr="00EE16D5" w:rsidRDefault="00EE16D5" w:rsidP="00EE16D5">
            <w:pPr>
              <w:spacing w:after="160" w:line="278" w:lineRule="auto"/>
            </w:pPr>
            <w:r w:rsidRPr="00EE16D5">
              <w:t>Property</w:t>
            </w:r>
          </w:p>
        </w:tc>
        <w:tc>
          <w:tcPr>
            <w:tcW w:w="8361" w:type="dxa"/>
            <w:hideMark/>
          </w:tcPr>
          <w:p w14:paraId="3A3A4C00"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Value</w:t>
            </w:r>
          </w:p>
        </w:tc>
      </w:tr>
      <w:tr w:rsidR="00EE16D5" w:rsidRPr="00EE16D5" w14:paraId="7BA490F1"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49294C" w14:textId="77777777" w:rsidR="00EE16D5" w:rsidRPr="00E4199E" w:rsidRDefault="00EE16D5" w:rsidP="00EE16D5">
            <w:pPr>
              <w:spacing w:after="160" w:line="278" w:lineRule="auto"/>
              <w:rPr>
                <w:b/>
                <w:bCs w:val="0"/>
              </w:rPr>
            </w:pPr>
            <w:r w:rsidRPr="00E4199E">
              <w:rPr>
                <w:bCs w:val="0"/>
              </w:rPr>
              <w:t>Relationship Type</w:t>
            </w:r>
          </w:p>
        </w:tc>
        <w:tc>
          <w:tcPr>
            <w:tcW w:w="8361" w:type="dxa"/>
            <w:hideMark/>
          </w:tcPr>
          <w:p w14:paraId="73C22F7C"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One-to-Many</w:t>
            </w:r>
          </w:p>
        </w:tc>
      </w:tr>
    </w:tbl>
    <w:p w14:paraId="73597924" w14:textId="77777777" w:rsidR="00EE16D5" w:rsidRPr="00EE16D5" w:rsidRDefault="00EE16D5" w:rsidP="00EE16D5">
      <w:r w:rsidRPr="00EE16D5">
        <w:t>Global system settings provide defaults for organization-specific settings.</w:t>
      </w:r>
    </w:p>
    <w:p w14:paraId="4A894334" w14:textId="1E580E3A" w:rsidR="00EE16D5" w:rsidRPr="00EE16D5" w:rsidRDefault="00EE16D5" w:rsidP="00EE16D5">
      <w:r>
        <w:t xml:space="preserve"> </w:t>
      </w:r>
    </w:p>
    <w:p w14:paraId="0EE3F5BD" w14:textId="77777777" w:rsidR="00EE16D5" w:rsidRPr="00EE16D5" w:rsidRDefault="00EE16D5" w:rsidP="00EE16D5">
      <w:pPr>
        <w:rPr>
          <w:b/>
          <w:bCs/>
        </w:rPr>
      </w:pPr>
      <w:r w:rsidRPr="00EE16D5">
        <w:rPr>
          <w:b/>
          <w:bCs/>
        </w:rPr>
        <w:t>7.3.12 Relationship Summary</w:t>
      </w:r>
    </w:p>
    <w:tbl>
      <w:tblPr>
        <w:tblStyle w:val="PlainTable1"/>
        <w:tblW w:w="0" w:type="auto"/>
        <w:tblLook w:val="04A0" w:firstRow="1" w:lastRow="0" w:firstColumn="1" w:lastColumn="0" w:noHBand="0" w:noVBand="1"/>
      </w:tblPr>
      <w:tblGrid>
        <w:gridCol w:w="3235"/>
        <w:gridCol w:w="3960"/>
        <w:gridCol w:w="3240"/>
      </w:tblGrid>
      <w:tr w:rsidR="00EE16D5" w:rsidRPr="00EE16D5" w14:paraId="4D59C1D8" w14:textId="77777777" w:rsidTr="00E41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5A5710F3" w14:textId="77777777" w:rsidR="00EE16D5" w:rsidRPr="00EE16D5" w:rsidRDefault="00EE16D5" w:rsidP="00EE16D5">
            <w:pPr>
              <w:spacing w:after="160" w:line="278" w:lineRule="auto"/>
            </w:pPr>
            <w:r w:rsidRPr="00EE16D5">
              <w:t>Parent Entity</w:t>
            </w:r>
          </w:p>
        </w:tc>
        <w:tc>
          <w:tcPr>
            <w:tcW w:w="3960" w:type="dxa"/>
            <w:hideMark/>
          </w:tcPr>
          <w:p w14:paraId="59322A72"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Child Entity</w:t>
            </w:r>
          </w:p>
        </w:tc>
        <w:tc>
          <w:tcPr>
            <w:tcW w:w="3240" w:type="dxa"/>
            <w:hideMark/>
          </w:tcPr>
          <w:p w14:paraId="74932E07" w14:textId="77777777" w:rsidR="00EE16D5" w:rsidRPr="00EE16D5" w:rsidRDefault="00EE16D5" w:rsidP="00EE16D5">
            <w:pPr>
              <w:spacing w:after="160" w:line="278" w:lineRule="auto"/>
              <w:cnfStyle w:val="100000000000" w:firstRow="1" w:lastRow="0" w:firstColumn="0" w:lastColumn="0" w:oddVBand="0" w:evenVBand="0" w:oddHBand="0" w:evenHBand="0" w:firstRowFirstColumn="0" w:firstRowLastColumn="0" w:lastRowFirstColumn="0" w:lastRowLastColumn="0"/>
            </w:pPr>
            <w:r w:rsidRPr="00EE16D5">
              <w:t>Cardinality</w:t>
            </w:r>
          </w:p>
        </w:tc>
      </w:tr>
      <w:tr w:rsidR="00EE16D5" w:rsidRPr="00EE16D5" w14:paraId="37195D68"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076E6CB0" w14:textId="77777777" w:rsidR="00EE16D5" w:rsidRPr="00E4199E" w:rsidRDefault="00EE16D5" w:rsidP="00EE16D5">
            <w:pPr>
              <w:spacing w:after="160" w:line="278" w:lineRule="auto"/>
              <w:rPr>
                <w:b/>
                <w:bCs w:val="0"/>
              </w:rPr>
            </w:pPr>
            <w:r w:rsidRPr="00E4199E">
              <w:rPr>
                <w:bCs w:val="0"/>
              </w:rPr>
              <w:t>Organization</w:t>
            </w:r>
          </w:p>
        </w:tc>
        <w:tc>
          <w:tcPr>
            <w:tcW w:w="3960" w:type="dxa"/>
            <w:hideMark/>
          </w:tcPr>
          <w:p w14:paraId="324C6106"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Department</w:t>
            </w:r>
          </w:p>
        </w:tc>
        <w:tc>
          <w:tcPr>
            <w:tcW w:w="3240" w:type="dxa"/>
            <w:hideMark/>
          </w:tcPr>
          <w:p w14:paraId="3732E8CA"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EE16D5">
              <w:t>1:N</w:t>
            </w:r>
            <w:proofErr w:type="gramEnd"/>
          </w:p>
        </w:tc>
      </w:tr>
      <w:tr w:rsidR="00EE16D5" w:rsidRPr="00EE16D5" w14:paraId="4BEB4DE5" w14:textId="77777777" w:rsidTr="00E4199E">
        <w:tc>
          <w:tcPr>
            <w:cnfStyle w:val="001000000000" w:firstRow="0" w:lastRow="0" w:firstColumn="1" w:lastColumn="0" w:oddVBand="0" w:evenVBand="0" w:oddHBand="0" w:evenHBand="0" w:firstRowFirstColumn="0" w:firstRowLastColumn="0" w:lastRowFirstColumn="0" w:lastRowLastColumn="0"/>
            <w:tcW w:w="3235" w:type="dxa"/>
            <w:hideMark/>
          </w:tcPr>
          <w:p w14:paraId="63213852" w14:textId="77777777" w:rsidR="00EE16D5" w:rsidRPr="00E4199E" w:rsidRDefault="00EE16D5" w:rsidP="00EE16D5">
            <w:pPr>
              <w:spacing w:after="160" w:line="278" w:lineRule="auto"/>
              <w:rPr>
                <w:b/>
                <w:bCs w:val="0"/>
              </w:rPr>
            </w:pPr>
            <w:r w:rsidRPr="00E4199E">
              <w:rPr>
                <w:bCs w:val="0"/>
              </w:rPr>
              <w:t>Organization</w:t>
            </w:r>
          </w:p>
        </w:tc>
        <w:tc>
          <w:tcPr>
            <w:tcW w:w="3960" w:type="dxa"/>
            <w:hideMark/>
          </w:tcPr>
          <w:p w14:paraId="0C7A7DF4"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r w:rsidRPr="00EE16D5">
              <w:t>User</w:t>
            </w:r>
          </w:p>
        </w:tc>
        <w:tc>
          <w:tcPr>
            <w:tcW w:w="3240" w:type="dxa"/>
            <w:hideMark/>
          </w:tcPr>
          <w:p w14:paraId="523EBD26"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EE16D5">
              <w:t>1:N</w:t>
            </w:r>
            <w:proofErr w:type="gramEnd"/>
          </w:p>
        </w:tc>
      </w:tr>
      <w:tr w:rsidR="00EE16D5" w:rsidRPr="00EE16D5" w14:paraId="56642FC1"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1D182408" w14:textId="77777777" w:rsidR="00EE16D5" w:rsidRPr="00E4199E" w:rsidRDefault="00EE16D5" w:rsidP="00EE16D5">
            <w:pPr>
              <w:spacing w:after="160" w:line="278" w:lineRule="auto"/>
              <w:rPr>
                <w:b/>
                <w:bCs w:val="0"/>
              </w:rPr>
            </w:pPr>
            <w:r w:rsidRPr="00E4199E">
              <w:rPr>
                <w:bCs w:val="0"/>
              </w:rPr>
              <w:t>Organization</w:t>
            </w:r>
          </w:p>
        </w:tc>
        <w:tc>
          <w:tcPr>
            <w:tcW w:w="3960" w:type="dxa"/>
            <w:hideMark/>
          </w:tcPr>
          <w:p w14:paraId="422B1894"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SOP</w:t>
            </w:r>
          </w:p>
        </w:tc>
        <w:tc>
          <w:tcPr>
            <w:tcW w:w="3240" w:type="dxa"/>
            <w:hideMark/>
          </w:tcPr>
          <w:p w14:paraId="0A5ABF29"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EE16D5">
              <w:t>1:N</w:t>
            </w:r>
            <w:proofErr w:type="gramEnd"/>
          </w:p>
        </w:tc>
      </w:tr>
      <w:tr w:rsidR="00EE16D5" w:rsidRPr="00EE16D5" w14:paraId="7C099A0F" w14:textId="77777777" w:rsidTr="00E4199E">
        <w:tc>
          <w:tcPr>
            <w:cnfStyle w:val="001000000000" w:firstRow="0" w:lastRow="0" w:firstColumn="1" w:lastColumn="0" w:oddVBand="0" w:evenVBand="0" w:oddHBand="0" w:evenHBand="0" w:firstRowFirstColumn="0" w:firstRowLastColumn="0" w:lastRowFirstColumn="0" w:lastRowLastColumn="0"/>
            <w:tcW w:w="3235" w:type="dxa"/>
            <w:hideMark/>
          </w:tcPr>
          <w:p w14:paraId="5C88F13A" w14:textId="77777777" w:rsidR="00EE16D5" w:rsidRPr="00E4199E" w:rsidRDefault="00EE16D5" w:rsidP="00EE16D5">
            <w:pPr>
              <w:spacing w:after="160" w:line="278" w:lineRule="auto"/>
              <w:rPr>
                <w:b/>
                <w:bCs w:val="0"/>
              </w:rPr>
            </w:pPr>
            <w:r w:rsidRPr="00E4199E">
              <w:rPr>
                <w:bCs w:val="0"/>
              </w:rPr>
              <w:t>Organization</w:t>
            </w:r>
          </w:p>
        </w:tc>
        <w:tc>
          <w:tcPr>
            <w:tcW w:w="3960" w:type="dxa"/>
            <w:hideMark/>
          </w:tcPr>
          <w:p w14:paraId="0C9B306A"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r w:rsidRPr="00EE16D5">
              <w:t>Workflow</w:t>
            </w:r>
          </w:p>
        </w:tc>
        <w:tc>
          <w:tcPr>
            <w:tcW w:w="3240" w:type="dxa"/>
            <w:hideMark/>
          </w:tcPr>
          <w:p w14:paraId="389D0D07"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EE16D5">
              <w:t>1:N</w:t>
            </w:r>
            <w:proofErr w:type="gramEnd"/>
          </w:p>
        </w:tc>
      </w:tr>
      <w:tr w:rsidR="00EE16D5" w:rsidRPr="00EE16D5" w14:paraId="283A8A66"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17682D75" w14:textId="77777777" w:rsidR="00EE16D5" w:rsidRPr="00E4199E" w:rsidRDefault="00EE16D5" w:rsidP="00EE16D5">
            <w:pPr>
              <w:spacing w:after="160" w:line="278" w:lineRule="auto"/>
              <w:rPr>
                <w:b/>
                <w:bCs w:val="0"/>
              </w:rPr>
            </w:pPr>
            <w:r w:rsidRPr="00E4199E">
              <w:rPr>
                <w:bCs w:val="0"/>
              </w:rPr>
              <w:t>Department</w:t>
            </w:r>
          </w:p>
        </w:tc>
        <w:tc>
          <w:tcPr>
            <w:tcW w:w="3960" w:type="dxa"/>
            <w:hideMark/>
          </w:tcPr>
          <w:p w14:paraId="12A4ACA9"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User</w:t>
            </w:r>
          </w:p>
        </w:tc>
        <w:tc>
          <w:tcPr>
            <w:tcW w:w="3240" w:type="dxa"/>
            <w:hideMark/>
          </w:tcPr>
          <w:p w14:paraId="528089FD"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EE16D5">
              <w:t>1:N</w:t>
            </w:r>
            <w:proofErr w:type="gramEnd"/>
          </w:p>
        </w:tc>
      </w:tr>
      <w:tr w:rsidR="00EE16D5" w:rsidRPr="00EE16D5" w14:paraId="0EF5B592" w14:textId="77777777" w:rsidTr="00E4199E">
        <w:tc>
          <w:tcPr>
            <w:cnfStyle w:val="001000000000" w:firstRow="0" w:lastRow="0" w:firstColumn="1" w:lastColumn="0" w:oddVBand="0" w:evenVBand="0" w:oddHBand="0" w:evenHBand="0" w:firstRowFirstColumn="0" w:firstRowLastColumn="0" w:lastRowFirstColumn="0" w:lastRowLastColumn="0"/>
            <w:tcW w:w="3235" w:type="dxa"/>
            <w:hideMark/>
          </w:tcPr>
          <w:p w14:paraId="68DC3C93" w14:textId="77777777" w:rsidR="00EE16D5" w:rsidRPr="00E4199E" w:rsidRDefault="00EE16D5" w:rsidP="00EE16D5">
            <w:pPr>
              <w:spacing w:after="160" w:line="278" w:lineRule="auto"/>
              <w:rPr>
                <w:b/>
                <w:bCs w:val="0"/>
              </w:rPr>
            </w:pPr>
            <w:r w:rsidRPr="00E4199E">
              <w:rPr>
                <w:bCs w:val="0"/>
              </w:rPr>
              <w:t>Role</w:t>
            </w:r>
          </w:p>
        </w:tc>
        <w:tc>
          <w:tcPr>
            <w:tcW w:w="3960" w:type="dxa"/>
            <w:hideMark/>
          </w:tcPr>
          <w:p w14:paraId="640CC537"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r w:rsidRPr="00EE16D5">
              <w:t>User</w:t>
            </w:r>
          </w:p>
        </w:tc>
        <w:tc>
          <w:tcPr>
            <w:tcW w:w="3240" w:type="dxa"/>
            <w:hideMark/>
          </w:tcPr>
          <w:p w14:paraId="58F6CBCF"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EE16D5">
              <w:t>1:N</w:t>
            </w:r>
            <w:proofErr w:type="gramEnd"/>
          </w:p>
        </w:tc>
      </w:tr>
      <w:tr w:rsidR="00EE16D5" w:rsidRPr="00EE16D5" w14:paraId="00F89BBC"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03434EB3" w14:textId="77777777" w:rsidR="00EE16D5" w:rsidRPr="00E4199E" w:rsidRDefault="00EE16D5" w:rsidP="00EE16D5">
            <w:pPr>
              <w:spacing w:after="160" w:line="278" w:lineRule="auto"/>
              <w:rPr>
                <w:b/>
                <w:bCs w:val="0"/>
              </w:rPr>
            </w:pPr>
            <w:r w:rsidRPr="00E4199E">
              <w:rPr>
                <w:bCs w:val="0"/>
              </w:rPr>
              <w:t>Role</w:t>
            </w:r>
          </w:p>
        </w:tc>
        <w:tc>
          <w:tcPr>
            <w:tcW w:w="3960" w:type="dxa"/>
            <w:hideMark/>
          </w:tcPr>
          <w:p w14:paraId="482EE665"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Permission</w:t>
            </w:r>
          </w:p>
        </w:tc>
        <w:tc>
          <w:tcPr>
            <w:tcW w:w="3240" w:type="dxa"/>
            <w:hideMark/>
          </w:tcPr>
          <w:p w14:paraId="4A498177"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EE16D5">
              <w:t>M:N</w:t>
            </w:r>
            <w:proofErr w:type="gramEnd"/>
          </w:p>
        </w:tc>
      </w:tr>
      <w:tr w:rsidR="00EE16D5" w:rsidRPr="00EE16D5" w14:paraId="11E187E1" w14:textId="77777777" w:rsidTr="00E4199E">
        <w:tc>
          <w:tcPr>
            <w:cnfStyle w:val="001000000000" w:firstRow="0" w:lastRow="0" w:firstColumn="1" w:lastColumn="0" w:oddVBand="0" w:evenVBand="0" w:oddHBand="0" w:evenHBand="0" w:firstRowFirstColumn="0" w:firstRowLastColumn="0" w:lastRowFirstColumn="0" w:lastRowLastColumn="0"/>
            <w:tcW w:w="3235" w:type="dxa"/>
            <w:hideMark/>
          </w:tcPr>
          <w:p w14:paraId="5C7B252E" w14:textId="77777777" w:rsidR="00EE16D5" w:rsidRPr="00E4199E" w:rsidRDefault="00EE16D5" w:rsidP="00EE16D5">
            <w:pPr>
              <w:spacing w:after="160" w:line="278" w:lineRule="auto"/>
              <w:rPr>
                <w:b/>
                <w:bCs w:val="0"/>
              </w:rPr>
            </w:pPr>
            <w:r w:rsidRPr="00E4199E">
              <w:rPr>
                <w:bCs w:val="0"/>
              </w:rPr>
              <w:t>SOP</w:t>
            </w:r>
          </w:p>
        </w:tc>
        <w:tc>
          <w:tcPr>
            <w:tcW w:w="3960" w:type="dxa"/>
            <w:hideMark/>
          </w:tcPr>
          <w:p w14:paraId="7B4E4427"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E16D5">
              <w:t>SOPVersion</w:t>
            </w:r>
            <w:proofErr w:type="spellEnd"/>
          </w:p>
        </w:tc>
        <w:tc>
          <w:tcPr>
            <w:tcW w:w="3240" w:type="dxa"/>
            <w:hideMark/>
          </w:tcPr>
          <w:p w14:paraId="04998DCC"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EE16D5">
              <w:t>1:N</w:t>
            </w:r>
            <w:proofErr w:type="gramEnd"/>
          </w:p>
        </w:tc>
      </w:tr>
      <w:tr w:rsidR="00EE16D5" w:rsidRPr="00EE16D5" w14:paraId="570352EA"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14268221" w14:textId="77777777" w:rsidR="00EE16D5" w:rsidRPr="00E4199E" w:rsidRDefault="00EE16D5" w:rsidP="00EE16D5">
            <w:pPr>
              <w:spacing w:after="160" w:line="278" w:lineRule="auto"/>
              <w:rPr>
                <w:b/>
                <w:bCs w:val="0"/>
              </w:rPr>
            </w:pPr>
            <w:r w:rsidRPr="00E4199E">
              <w:rPr>
                <w:bCs w:val="0"/>
              </w:rPr>
              <w:t>SOP</w:t>
            </w:r>
          </w:p>
        </w:tc>
        <w:tc>
          <w:tcPr>
            <w:tcW w:w="3960" w:type="dxa"/>
            <w:hideMark/>
          </w:tcPr>
          <w:p w14:paraId="245AF917"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Workflow</w:t>
            </w:r>
          </w:p>
        </w:tc>
        <w:tc>
          <w:tcPr>
            <w:tcW w:w="3240" w:type="dxa"/>
            <w:hideMark/>
          </w:tcPr>
          <w:p w14:paraId="5112BDAC"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EE16D5">
              <w:t>1:N</w:t>
            </w:r>
            <w:proofErr w:type="gramEnd"/>
          </w:p>
        </w:tc>
      </w:tr>
      <w:tr w:rsidR="00EE16D5" w:rsidRPr="00EE16D5" w14:paraId="68CF3FB0" w14:textId="77777777" w:rsidTr="00E4199E">
        <w:tc>
          <w:tcPr>
            <w:cnfStyle w:val="001000000000" w:firstRow="0" w:lastRow="0" w:firstColumn="1" w:lastColumn="0" w:oddVBand="0" w:evenVBand="0" w:oddHBand="0" w:evenHBand="0" w:firstRowFirstColumn="0" w:firstRowLastColumn="0" w:lastRowFirstColumn="0" w:lastRowLastColumn="0"/>
            <w:tcW w:w="3235" w:type="dxa"/>
            <w:hideMark/>
          </w:tcPr>
          <w:p w14:paraId="3590B645" w14:textId="77777777" w:rsidR="00EE16D5" w:rsidRPr="00E4199E" w:rsidRDefault="00EE16D5" w:rsidP="00EE16D5">
            <w:pPr>
              <w:spacing w:after="160" w:line="278" w:lineRule="auto"/>
              <w:rPr>
                <w:b/>
                <w:bCs w:val="0"/>
              </w:rPr>
            </w:pPr>
            <w:r w:rsidRPr="00E4199E">
              <w:rPr>
                <w:bCs w:val="0"/>
              </w:rPr>
              <w:t>Workflow</w:t>
            </w:r>
          </w:p>
        </w:tc>
        <w:tc>
          <w:tcPr>
            <w:tcW w:w="3960" w:type="dxa"/>
            <w:hideMark/>
          </w:tcPr>
          <w:p w14:paraId="0BAD580D"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E16D5">
              <w:t>WorkflowVersion</w:t>
            </w:r>
            <w:proofErr w:type="spellEnd"/>
          </w:p>
        </w:tc>
        <w:tc>
          <w:tcPr>
            <w:tcW w:w="3240" w:type="dxa"/>
            <w:hideMark/>
          </w:tcPr>
          <w:p w14:paraId="14179C2E"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EE16D5">
              <w:t>1:N</w:t>
            </w:r>
            <w:proofErr w:type="gramEnd"/>
          </w:p>
        </w:tc>
      </w:tr>
      <w:tr w:rsidR="00EE16D5" w:rsidRPr="00EE16D5" w14:paraId="264AAF9E"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71CB3EDE" w14:textId="77777777" w:rsidR="00EE16D5" w:rsidRPr="00E4199E" w:rsidRDefault="00EE16D5" w:rsidP="00EE16D5">
            <w:pPr>
              <w:spacing w:after="160" w:line="278" w:lineRule="auto"/>
              <w:rPr>
                <w:b/>
                <w:bCs w:val="0"/>
              </w:rPr>
            </w:pPr>
            <w:proofErr w:type="spellStart"/>
            <w:r w:rsidRPr="00E4199E">
              <w:rPr>
                <w:bCs w:val="0"/>
              </w:rPr>
              <w:t>WorkflowVersion</w:t>
            </w:r>
            <w:proofErr w:type="spellEnd"/>
          </w:p>
        </w:tc>
        <w:tc>
          <w:tcPr>
            <w:tcW w:w="3960" w:type="dxa"/>
            <w:hideMark/>
          </w:tcPr>
          <w:p w14:paraId="1D37B520"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EE16D5">
              <w:t>WorkflowNode</w:t>
            </w:r>
            <w:proofErr w:type="spellEnd"/>
          </w:p>
        </w:tc>
        <w:tc>
          <w:tcPr>
            <w:tcW w:w="3240" w:type="dxa"/>
            <w:hideMark/>
          </w:tcPr>
          <w:p w14:paraId="7D2C4471"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EE16D5">
              <w:t>1:N</w:t>
            </w:r>
            <w:proofErr w:type="gramEnd"/>
          </w:p>
        </w:tc>
      </w:tr>
      <w:tr w:rsidR="00EE16D5" w:rsidRPr="00EE16D5" w14:paraId="513D8DA6" w14:textId="77777777" w:rsidTr="00E4199E">
        <w:tc>
          <w:tcPr>
            <w:cnfStyle w:val="001000000000" w:firstRow="0" w:lastRow="0" w:firstColumn="1" w:lastColumn="0" w:oddVBand="0" w:evenVBand="0" w:oddHBand="0" w:evenHBand="0" w:firstRowFirstColumn="0" w:firstRowLastColumn="0" w:lastRowFirstColumn="0" w:lastRowLastColumn="0"/>
            <w:tcW w:w="3235" w:type="dxa"/>
            <w:hideMark/>
          </w:tcPr>
          <w:p w14:paraId="1A4010F3" w14:textId="77777777" w:rsidR="00EE16D5" w:rsidRPr="00E4199E" w:rsidRDefault="00EE16D5" w:rsidP="00EE16D5">
            <w:pPr>
              <w:spacing w:after="160" w:line="278" w:lineRule="auto"/>
              <w:rPr>
                <w:b/>
                <w:bCs w:val="0"/>
              </w:rPr>
            </w:pPr>
            <w:proofErr w:type="spellStart"/>
            <w:r w:rsidRPr="00E4199E">
              <w:rPr>
                <w:bCs w:val="0"/>
              </w:rPr>
              <w:t>WorkflowNode</w:t>
            </w:r>
            <w:proofErr w:type="spellEnd"/>
          </w:p>
        </w:tc>
        <w:tc>
          <w:tcPr>
            <w:tcW w:w="3960" w:type="dxa"/>
            <w:hideMark/>
          </w:tcPr>
          <w:p w14:paraId="26D6F7DF"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E16D5">
              <w:t>WorkflowEdge</w:t>
            </w:r>
            <w:proofErr w:type="spellEnd"/>
          </w:p>
        </w:tc>
        <w:tc>
          <w:tcPr>
            <w:tcW w:w="3240" w:type="dxa"/>
            <w:hideMark/>
          </w:tcPr>
          <w:p w14:paraId="1FEFE554"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EE16D5">
              <w:t>1:N</w:t>
            </w:r>
            <w:proofErr w:type="gramEnd"/>
          </w:p>
        </w:tc>
      </w:tr>
      <w:tr w:rsidR="00EE16D5" w:rsidRPr="00EE16D5" w14:paraId="51336505"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416FF3BE" w14:textId="77777777" w:rsidR="00EE16D5" w:rsidRPr="00E4199E" w:rsidRDefault="00EE16D5" w:rsidP="00EE16D5">
            <w:pPr>
              <w:spacing w:after="160" w:line="278" w:lineRule="auto"/>
              <w:rPr>
                <w:b/>
                <w:bCs w:val="0"/>
              </w:rPr>
            </w:pPr>
            <w:proofErr w:type="spellStart"/>
            <w:r w:rsidRPr="00E4199E">
              <w:rPr>
                <w:bCs w:val="0"/>
              </w:rPr>
              <w:t>WorkflowVersion</w:t>
            </w:r>
            <w:proofErr w:type="spellEnd"/>
          </w:p>
        </w:tc>
        <w:tc>
          <w:tcPr>
            <w:tcW w:w="3960" w:type="dxa"/>
            <w:hideMark/>
          </w:tcPr>
          <w:p w14:paraId="7EE6A313"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EE16D5">
              <w:t>WorkflowInstance</w:t>
            </w:r>
            <w:proofErr w:type="spellEnd"/>
          </w:p>
        </w:tc>
        <w:tc>
          <w:tcPr>
            <w:tcW w:w="3240" w:type="dxa"/>
            <w:hideMark/>
          </w:tcPr>
          <w:p w14:paraId="710B150C"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EE16D5">
              <w:t>1:N</w:t>
            </w:r>
            <w:proofErr w:type="gramEnd"/>
          </w:p>
        </w:tc>
      </w:tr>
      <w:tr w:rsidR="00EE16D5" w:rsidRPr="00EE16D5" w14:paraId="26121967" w14:textId="77777777" w:rsidTr="00E4199E">
        <w:tc>
          <w:tcPr>
            <w:cnfStyle w:val="001000000000" w:firstRow="0" w:lastRow="0" w:firstColumn="1" w:lastColumn="0" w:oddVBand="0" w:evenVBand="0" w:oddHBand="0" w:evenHBand="0" w:firstRowFirstColumn="0" w:firstRowLastColumn="0" w:lastRowFirstColumn="0" w:lastRowLastColumn="0"/>
            <w:tcW w:w="3235" w:type="dxa"/>
            <w:hideMark/>
          </w:tcPr>
          <w:p w14:paraId="3BB74DCE" w14:textId="77777777" w:rsidR="00EE16D5" w:rsidRPr="00E4199E" w:rsidRDefault="00EE16D5" w:rsidP="00EE16D5">
            <w:pPr>
              <w:spacing w:after="160" w:line="278" w:lineRule="auto"/>
              <w:rPr>
                <w:b/>
                <w:bCs w:val="0"/>
              </w:rPr>
            </w:pPr>
            <w:proofErr w:type="spellStart"/>
            <w:r w:rsidRPr="00E4199E">
              <w:rPr>
                <w:bCs w:val="0"/>
              </w:rPr>
              <w:t>WorkflowInstance</w:t>
            </w:r>
            <w:proofErr w:type="spellEnd"/>
          </w:p>
        </w:tc>
        <w:tc>
          <w:tcPr>
            <w:tcW w:w="3960" w:type="dxa"/>
            <w:hideMark/>
          </w:tcPr>
          <w:p w14:paraId="02309B47"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E16D5">
              <w:t>WorkflowTask</w:t>
            </w:r>
            <w:proofErr w:type="spellEnd"/>
          </w:p>
        </w:tc>
        <w:tc>
          <w:tcPr>
            <w:tcW w:w="3240" w:type="dxa"/>
            <w:hideMark/>
          </w:tcPr>
          <w:p w14:paraId="1DC19231"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EE16D5">
              <w:t>1:N</w:t>
            </w:r>
            <w:proofErr w:type="gramEnd"/>
          </w:p>
        </w:tc>
      </w:tr>
      <w:tr w:rsidR="00EE16D5" w:rsidRPr="00EE16D5" w14:paraId="5119B235"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1F65465B" w14:textId="77777777" w:rsidR="00EE16D5" w:rsidRPr="00E4199E" w:rsidRDefault="00EE16D5" w:rsidP="00EE16D5">
            <w:pPr>
              <w:spacing w:after="160" w:line="278" w:lineRule="auto"/>
              <w:rPr>
                <w:b/>
                <w:bCs w:val="0"/>
              </w:rPr>
            </w:pPr>
            <w:proofErr w:type="spellStart"/>
            <w:r w:rsidRPr="00E4199E">
              <w:rPr>
                <w:bCs w:val="0"/>
              </w:rPr>
              <w:t>WorkflowTask</w:t>
            </w:r>
            <w:proofErr w:type="spellEnd"/>
          </w:p>
        </w:tc>
        <w:tc>
          <w:tcPr>
            <w:tcW w:w="3960" w:type="dxa"/>
            <w:hideMark/>
          </w:tcPr>
          <w:p w14:paraId="0B48E4E8"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EE16D5">
              <w:t>ApprovalRequest</w:t>
            </w:r>
            <w:proofErr w:type="spellEnd"/>
          </w:p>
        </w:tc>
        <w:tc>
          <w:tcPr>
            <w:tcW w:w="3240" w:type="dxa"/>
            <w:hideMark/>
          </w:tcPr>
          <w:p w14:paraId="06825594"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EE16D5">
              <w:t>1:N</w:t>
            </w:r>
            <w:proofErr w:type="gramEnd"/>
          </w:p>
        </w:tc>
      </w:tr>
      <w:tr w:rsidR="00EE16D5" w:rsidRPr="00EE16D5" w14:paraId="5FCECC80" w14:textId="77777777" w:rsidTr="00E4199E">
        <w:tc>
          <w:tcPr>
            <w:cnfStyle w:val="001000000000" w:firstRow="0" w:lastRow="0" w:firstColumn="1" w:lastColumn="0" w:oddVBand="0" w:evenVBand="0" w:oddHBand="0" w:evenHBand="0" w:firstRowFirstColumn="0" w:firstRowLastColumn="0" w:lastRowFirstColumn="0" w:lastRowLastColumn="0"/>
            <w:tcW w:w="3235" w:type="dxa"/>
            <w:hideMark/>
          </w:tcPr>
          <w:p w14:paraId="61D671DF" w14:textId="77777777" w:rsidR="00EE16D5" w:rsidRPr="00E4199E" w:rsidRDefault="00EE16D5" w:rsidP="00EE16D5">
            <w:pPr>
              <w:spacing w:after="160" w:line="278" w:lineRule="auto"/>
              <w:rPr>
                <w:b/>
                <w:bCs w:val="0"/>
              </w:rPr>
            </w:pPr>
            <w:proofErr w:type="spellStart"/>
            <w:r w:rsidRPr="00E4199E">
              <w:rPr>
                <w:bCs w:val="0"/>
              </w:rPr>
              <w:t>ApprovalRequest</w:t>
            </w:r>
            <w:proofErr w:type="spellEnd"/>
          </w:p>
        </w:tc>
        <w:tc>
          <w:tcPr>
            <w:tcW w:w="3960" w:type="dxa"/>
            <w:hideMark/>
          </w:tcPr>
          <w:p w14:paraId="7ADB50F3"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E16D5">
              <w:t>ApprovalHistory</w:t>
            </w:r>
            <w:proofErr w:type="spellEnd"/>
          </w:p>
        </w:tc>
        <w:tc>
          <w:tcPr>
            <w:tcW w:w="3240" w:type="dxa"/>
            <w:hideMark/>
          </w:tcPr>
          <w:p w14:paraId="4ABD6B6B"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EE16D5">
              <w:t>1:N</w:t>
            </w:r>
            <w:proofErr w:type="gramEnd"/>
          </w:p>
        </w:tc>
      </w:tr>
      <w:tr w:rsidR="00EE16D5" w:rsidRPr="00EE16D5" w14:paraId="6449D36B"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1B88222B" w14:textId="77777777" w:rsidR="00EE16D5" w:rsidRPr="00E4199E" w:rsidRDefault="00EE16D5" w:rsidP="00EE16D5">
            <w:pPr>
              <w:spacing w:after="160" w:line="278" w:lineRule="auto"/>
              <w:rPr>
                <w:b/>
                <w:bCs w:val="0"/>
              </w:rPr>
            </w:pPr>
            <w:proofErr w:type="spellStart"/>
            <w:r w:rsidRPr="00E4199E">
              <w:rPr>
                <w:bCs w:val="0"/>
              </w:rPr>
              <w:t>PromptTemplate</w:t>
            </w:r>
            <w:proofErr w:type="spellEnd"/>
          </w:p>
        </w:tc>
        <w:tc>
          <w:tcPr>
            <w:tcW w:w="3960" w:type="dxa"/>
            <w:hideMark/>
          </w:tcPr>
          <w:p w14:paraId="50939307"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EE16D5">
              <w:t>AIRequest</w:t>
            </w:r>
            <w:proofErr w:type="spellEnd"/>
          </w:p>
        </w:tc>
        <w:tc>
          <w:tcPr>
            <w:tcW w:w="3240" w:type="dxa"/>
            <w:hideMark/>
          </w:tcPr>
          <w:p w14:paraId="487C515A"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EE16D5">
              <w:t>1:N</w:t>
            </w:r>
            <w:proofErr w:type="gramEnd"/>
          </w:p>
        </w:tc>
      </w:tr>
      <w:tr w:rsidR="00EE16D5" w:rsidRPr="00EE16D5" w14:paraId="390E4AB8" w14:textId="77777777" w:rsidTr="00E4199E">
        <w:tc>
          <w:tcPr>
            <w:cnfStyle w:val="001000000000" w:firstRow="0" w:lastRow="0" w:firstColumn="1" w:lastColumn="0" w:oddVBand="0" w:evenVBand="0" w:oddHBand="0" w:evenHBand="0" w:firstRowFirstColumn="0" w:firstRowLastColumn="0" w:lastRowFirstColumn="0" w:lastRowLastColumn="0"/>
            <w:tcW w:w="3235" w:type="dxa"/>
            <w:hideMark/>
          </w:tcPr>
          <w:p w14:paraId="7F409505" w14:textId="77777777" w:rsidR="00EE16D5" w:rsidRPr="00E4199E" w:rsidRDefault="00EE16D5" w:rsidP="00EE16D5">
            <w:pPr>
              <w:spacing w:after="160" w:line="278" w:lineRule="auto"/>
              <w:rPr>
                <w:b/>
                <w:bCs w:val="0"/>
              </w:rPr>
            </w:pPr>
            <w:proofErr w:type="spellStart"/>
            <w:r w:rsidRPr="00E4199E">
              <w:rPr>
                <w:bCs w:val="0"/>
              </w:rPr>
              <w:t>AIRequest</w:t>
            </w:r>
            <w:proofErr w:type="spellEnd"/>
          </w:p>
        </w:tc>
        <w:tc>
          <w:tcPr>
            <w:tcW w:w="3960" w:type="dxa"/>
            <w:hideMark/>
          </w:tcPr>
          <w:p w14:paraId="6BA1E942"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E16D5">
              <w:t>AIResponse</w:t>
            </w:r>
            <w:proofErr w:type="spellEnd"/>
          </w:p>
        </w:tc>
        <w:tc>
          <w:tcPr>
            <w:tcW w:w="3240" w:type="dxa"/>
            <w:hideMark/>
          </w:tcPr>
          <w:p w14:paraId="3D7E8056"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r w:rsidRPr="00EE16D5">
              <w:t>1:1</w:t>
            </w:r>
          </w:p>
        </w:tc>
      </w:tr>
      <w:tr w:rsidR="00EE16D5" w:rsidRPr="00EE16D5" w14:paraId="4B039CDF"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745548C3" w14:textId="77777777" w:rsidR="00EE16D5" w:rsidRPr="00E4199E" w:rsidRDefault="00EE16D5" w:rsidP="00EE16D5">
            <w:pPr>
              <w:spacing w:after="160" w:line="278" w:lineRule="auto"/>
              <w:rPr>
                <w:b/>
                <w:bCs w:val="0"/>
              </w:rPr>
            </w:pPr>
            <w:proofErr w:type="spellStart"/>
            <w:r w:rsidRPr="00E4199E">
              <w:rPr>
                <w:bCs w:val="0"/>
              </w:rPr>
              <w:t>AIResponse</w:t>
            </w:r>
            <w:proofErr w:type="spellEnd"/>
          </w:p>
        </w:tc>
        <w:tc>
          <w:tcPr>
            <w:tcW w:w="3960" w:type="dxa"/>
            <w:hideMark/>
          </w:tcPr>
          <w:p w14:paraId="06D54B77"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EE16D5">
              <w:t>AIValidationResult</w:t>
            </w:r>
            <w:proofErr w:type="spellEnd"/>
          </w:p>
        </w:tc>
        <w:tc>
          <w:tcPr>
            <w:tcW w:w="3240" w:type="dxa"/>
            <w:hideMark/>
          </w:tcPr>
          <w:p w14:paraId="3FBCD9FD"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r w:rsidRPr="00EE16D5">
              <w:t>1:1</w:t>
            </w:r>
          </w:p>
        </w:tc>
      </w:tr>
      <w:tr w:rsidR="00EE16D5" w:rsidRPr="00EE16D5" w14:paraId="354788BE" w14:textId="77777777" w:rsidTr="00E4199E">
        <w:tc>
          <w:tcPr>
            <w:cnfStyle w:val="001000000000" w:firstRow="0" w:lastRow="0" w:firstColumn="1" w:lastColumn="0" w:oddVBand="0" w:evenVBand="0" w:oddHBand="0" w:evenHBand="0" w:firstRowFirstColumn="0" w:firstRowLastColumn="0" w:lastRowFirstColumn="0" w:lastRowLastColumn="0"/>
            <w:tcW w:w="3235" w:type="dxa"/>
            <w:hideMark/>
          </w:tcPr>
          <w:p w14:paraId="64A5E84F" w14:textId="77777777" w:rsidR="00EE16D5" w:rsidRPr="00E4199E" w:rsidRDefault="00EE16D5" w:rsidP="00EE16D5">
            <w:pPr>
              <w:spacing w:after="160" w:line="278" w:lineRule="auto"/>
              <w:rPr>
                <w:b/>
                <w:bCs w:val="0"/>
              </w:rPr>
            </w:pPr>
            <w:proofErr w:type="spellStart"/>
            <w:r w:rsidRPr="00E4199E">
              <w:rPr>
                <w:bCs w:val="0"/>
              </w:rPr>
              <w:t>AIResponse</w:t>
            </w:r>
            <w:proofErr w:type="spellEnd"/>
          </w:p>
        </w:tc>
        <w:tc>
          <w:tcPr>
            <w:tcW w:w="3960" w:type="dxa"/>
            <w:hideMark/>
          </w:tcPr>
          <w:p w14:paraId="4BCDFB9C"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E16D5">
              <w:t>AIConfidence</w:t>
            </w:r>
            <w:proofErr w:type="spellEnd"/>
          </w:p>
        </w:tc>
        <w:tc>
          <w:tcPr>
            <w:tcW w:w="3240" w:type="dxa"/>
            <w:hideMark/>
          </w:tcPr>
          <w:p w14:paraId="383A7281"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r w:rsidRPr="00EE16D5">
              <w:t>1:1</w:t>
            </w:r>
          </w:p>
        </w:tc>
      </w:tr>
      <w:tr w:rsidR="00EE16D5" w:rsidRPr="00EE16D5" w14:paraId="3AE5340E"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1455BE9D" w14:textId="77777777" w:rsidR="00EE16D5" w:rsidRPr="00E4199E" w:rsidRDefault="00EE16D5" w:rsidP="00EE16D5">
            <w:pPr>
              <w:spacing w:after="160" w:line="278" w:lineRule="auto"/>
              <w:rPr>
                <w:b/>
                <w:bCs w:val="0"/>
              </w:rPr>
            </w:pPr>
            <w:proofErr w:type="spellStart"/>
            <w:r w:rsidRPr="00E4199E">
              <w:rPr>
                <w:bCs w:val="0"/>
              </w:rPr>
              <w:t>AIResponse</w:t>
            </w:r>
            <w:proofErr w:type="spellEnd"/>
          </w:p>
        </w:tc>
        <w:tc>
          <w:tcPr>
            <w:tcW w:w="3960" w:type="dxa"/>
            <w:hideMark/>
          </w:tcPr>
          <w:p w14:paraId="387E3B7E"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EE16D5">
              <w:t>AIReview</w:t>
            </w:r>
            <w:proofErr w:type="spellEnd"/>
          </w:p>
        </w:tc>
        <w:tc>
          <w:tcPr>
            <w:tcW w:w="3240" w:type="dxa"/>
            <w:hideMark/>
          </w:tcPr>
          <w:p w14:paraId="5DBD1BED"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EE16D5">
              <w:t>1:N</w:t>
            </w:r>
            <w:proofErr w:type="gramEnd"/>
          </w:p>
        </w:tc>
      </w:tr>
      <w:tr w:rsidR="00EE16D5" w:rsidRPr="00EE16D5" w14:paraId="76327AB0" w14:textId="77777777" w:rsidTr="00E4199E">
        <w:tc>
          <w:tcPr>
            <w:cnfStyle w:val="001000000000" w:firstRow="0" w:lastRow="0" w:firstColumn="1" w:lastColumn="0" w:oddVBand="0" w:evenVBand="0" w:oddHBand="0" w:evenHBand="0" w:firstRowFirstColumn="0" w:firstRowLastColumn="0" w:lastRowFirstColumn="0" w:lastRowLastColumn="0"/>
            <w:tcW w:w="3235" w:type="dxa"/>
            <w:hideMark/>
          </w:tcPr>
          <w:p w14:paraId="060AD894" w14:textId="77777777" w:rsidR="00EE16D5" w:rsidRPr="00E4199E" w:rsidRDefault="00EE16D5" w:rsidP="00EE16D5">
            <w:pPr>
              <w:spacing w:after="160" w:line="278" w:lineRule="auto"/>
              <w:rPr>
                <w:b/>
                <w:bCs w:val="0"/>
              </w:rPr>
            </w:pPr>
            <w:proofErr w:type="spellStart"/>
            <w:r w:rsidRPr="00E4199E">
              <w:rPr>
                <w:bCs w:val="0"/>
              </w:rPr>
              <w:lastRenderedPageBreak/>
              <w:t>WorkflowInstance</w:t>
            </w:r>
            <w:proofErr w:type="spellEnd"/>
          </w:p>
        </w:tc>
        <w:tc>
          <w:tcPr>
            <w:tcW w:w="3960" w:type="dxa"/>
            <w:hideMark/>
          </w:tcPr>
          <w:p w14:paraId="692350EC"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E16D5">
              <w:t>AnalyticsRecord</w:t>
            </w:r>
            <w:proofErr w:type="spellEnd"/>
          </w:p>
        </w:tc>
        <w:tc>
          <w:tcPr>
            <w:tcW w:w="3240" w:type="dxa"/>
            <w:hideMark/>
          </w:tcPr>
          <w:p w14:paraId="0AE45F8E"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r w:rsidRPr="00EE16D5">
              <w:t>1:1</w:t>
            </w:r>
          </w:p>
        </w:tc>
      </w:tr>
      <w:tr w:rsidR="00EE16D5" w:rsidRPr="00EE16D5" w14:paraId="7E46380B"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0999A34F" w14:textId="77777777" w:rsidR="00EE16D5" w:rsidRPr="00E4199E" w:rsidRDefault="00EE16D5" w:rsidP="00EE16D5">
            <w:pPr>
              <w:spacing w:after="160" w:line="278" w:lineRule="auto"/>
              <w:rPr>
                <w:b/>
                <w:bCs w:val="0"/>
              </w:rPr>
            </w:pPr>
            <w:r w:rsidRPr="00E4199E">
              <w:rPr>
                <w:bCs w:val="0"/>
              </w:rPr>
              <w:t>Workflow</w:t>
            </w:r>
          </w:p>
        </w:tc>
        <w:tc>
          <w:tcPr>
            <w:tcW w:w="3960" w:type="dxa"/>
            <w:hideMark/>
          </w:tcPr>
          <w:p w14:paraId="661ABA6E"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EE16D5">
              <w:t>OptimizationRecommendation</w:t>
            </w:r>
            <w:proofErr w:type="spellEnd"/>
          </w:p>
        </w:tc>
        <w:tc>
          <w:tcPr>
            <w:tcW w:w="3240" w:type="dxa"/>
            <w:hideMark/>
          </w:tcPr>
          <w:p w14:paraId="2A6EF8A9"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EE16D5">
              <w:t>1:N</w:t>
            </w:r>
            <w:proofErr w:type="gramEnd"/>
          </w:p>
        </w:tc>
      </w:tr>
      <w:tr w:rsidR="00EE16D5" w:rsidRPr="00EE16D5" w14:paraId="3106BB86" w14:textId="77777777" w:rsidTr="00E4199E">
        <w:tc>
          <w:tcPr>
            <w:cnfStyle w:val="001000000000" w:firstRow="0" w:lastRow="0" w:firstColumn="1" w:lastColumn="0" w:oddVBand="0" w:evenVBand="0" w:oddHBand="0" w:evenHBand="0" w:firstRowFirstColumn="0" w:firstRowLastColumn="0" w:lastRowFirstColumn="0" w:lastRowLastColumn="0"/>
            <w:tcW w:w="3235" w:type="dxa"/>
            <w:hideMark/>
          </w:tcPr>
          <w:p w14:paraId="66E0F73A" w14:textId="77777777" w:rsidR="00EE16D5" w:rsidRPr="00E4199E" w:rsidRDefault="00EE16D5" w:rsidP="00EE16D5">
            <w:pPr>
              <w:spacing w:after="160" w:line="278" w:lineRule="auto"/>
              <w:rPr>
                <w:b/>
                <w:bCs w:val="0"/>
              </w:rPr>
            </w:pPr>
            <w:r w:rsidRPr="00E4199E">
              <w:rPr>
                <w:bCs w:val="0"/>
              </w:rPr>
              <w:t>User</w:t>
            </w:r>
          </w:p>
        </w:tc>
        <w:tc>
          <w:tcPr>
            <w:tcW w:w="3960" w:type="dxa"/>
            <w:hideMark/>
          </w:tcPr>
          <w:p w14:paraId="5F796860"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r w:rsidRPr="00EE16D5">
              <w:t>Notification</w:t>
            </w:r>
          </w:p>
        </w:tc>
        <w:tc>
          <w:tcPr>
            <w:tcW w:w="3240" w:type="dxa"/>
            <w:hideMark/>
          </w:tcPr>
          <w:p w14:paraId="4FA611D3"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EE16D5">
              <w:t>1:N</w:t>
            </w:r>
            <w:proofErr w:type="gramEnd"/>
          </w:p>
        </w:tc>
      </w:tr>
      <w:tr w:rsidR="00EE16D5" w:rsidRPr="00EE16D5" w14:paraId="2ECE730D" w14:textId="77777777" w:rsidTr="00E41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hideMark/>
          </w:tcPr>
          <w:p w14:paraId="6A54BE6C" w14:textId="77777777" w:rsidR="00EE16D5" w:rsidRPr="00E4199E" w:rsidRDefault="00EE16D5" w:rsidP="00EE16D5">
            <w:pPr>
              <w:spacing w:after="160" w:line="278" w:lineRule="auto"/>
              <w:rPr>
                <w:b/>
                <w:bCs w:val="0"/>
              </w:rPr>
            </w:pPr>
            <w:r w:rsidRPr="00E4199E">
              <w:rPr>
                <w:bCs w:val="0"/>
              </w:rPr>
              <w:t>User</w:t>
            </w:r>
          </w:p>
        </w:tc>
        <w:tc>
          <w:tcPr>
            <w:tcW w:w="3960" w:type="dxa"/>
            <w:hideMark/>
          </w:tcPr>
          <w:p w14:paraId="501A1EA8"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EE16D5">
              <w:t>AuditLog</w:t>
            </w:r>
            <w:proofErr w:type="spellEnd"/>
          </w:p>
        </w:tc>
        <w:tc>
          <w:tcPr>
            <w:tcW w:w="3240" w:type="dxa"/>
            <w:hideMark/>
          </w:tcPr>
          <w:p w14:paraId="151702AD" w14:textId="77777777" w:rsidR="00EE16D5" w:rsidRPr="00EE16D5" w:rsidRDefault="00EE16D5" w:rsidP="00EE16D5">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EE16D5">
              <w:t>1:N</w:t>
            </w:r>
            <w:proofErr w:type="gramEnd"/>
          </w:p>
        </w:tc>
      </w:tr>
      <w:tr w:rsidR="00EE16D5" w:rsidRPr="00EE16D5" w14:paraId="2459113B" w14:textId="77777777" w:rsidTr="00E4199E">
        <w:tc>
          <w:tcPr>
            <w:cnfStyle w:val="001000000000" w:firstRow="0" w:lastRow="0" w:firstColumn="1" w:lastColumn="0" w:oddVBand="0" w:evenVBand="0" w:oddHBand="0" w:evenHBand="0" w:firstRowFirstColumn="0" w:firstRowLastColumn="0" w:lastRowFirstColumn="0" w:lastRowLastColumn="0"/>
            <w:tcW w:w="3235" w:type="dxa"/>
            <w:hideMark/>
          </w:tcPr>
          <w:p w14:paraId="41208926" w14:textId="77777777" w:rsidR="00EE16D5" w:rsidRPr="00E4199E" w:rsidRDefault="00EE16D5" w:rsidP="00EE16D5">
            <w:pPr>
              <w:spacing w:after="160" w:line="278" w:lineRule="auto"/>
              <w:rPr>
                <w:b/>
                <w:bCs w:val="0"/>
              </w:rPr>
            </w:pPr>
            <w:r w:rsidRPr="00E4199E">
              <w:rPr>
                <w:bCs w:val="0"/>
              </w:rPr>
              <w:t>User</w:t>
            </w:r>
          </w:p>
        </w:tc>
        <w:tc>
          <w:tcPr>
            <w:tcW w:w="3960" w:type="dxa"/>
            <w:hideMark/>
          </w:tcPr>
          <w:p w14:paraId="183A3EF7"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E16D5">
              <w:t>ActivityLog</w:t>
            </w:r>
            <w:proofErr w:type="spellEnd"/>
          </w:p>
        </w:tc>
        <w:tc>
          <w:tcPr>
            <w:tcW w:w="3240" w:type="dxa"/>
            <w:hideMark/>
          </w:tcPr>
          <w:p w14:paraId="0D8E3A23" w14:textId="77777777" w:rsidR="00EE16D5" w:rsidRPr="00EE16D5" w:rsidRDefault="00EE16D5" w:rsidP="00EE16D5">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EE16D5">
              <w:t>1:N</w:t>
            </w:r>
            <w:proofErr w:type="gramEnd"/>
          </w:p>
        </w:tc>
      </w:tr>
    </w:tbl>
    <w:p w14:paraId="07F6C6F9" w14:textId="4F8BCD76" w:rsidR="00EE16D5" w:rsidRPr="00EE16D5" w:rsidRDefault="00EE16D5" w:rsidP="00EE16D5">
      <w:r>
        <w:t xml:space="preserve"> </w:t>
      </w:r>
    </w:p>
    <w:p w14:paraId="213BFD53" w14:textId="77777777" w:rsidR="00EE16D5" w:rsidRPr="00EE16D5" w:rsidRDefault="00EE16D5" w:rsidP="00EE16D5">
      <w:pPr>
        <w:rPr>
          <w:b/>
          <w:bCs/>
        </w:rPr>
      </w:pPr>
      <w:r w:rsidRPr="00EE16D5">
        <w:rPr>
          <w:b/>
          <w:bCs/>
        </w:rPr>
        <w:t>7.3.13 Acceptance Criteria</w:t>
      </w:r>
    </w:p>
    <w:p w14:paraId="15721BD7" w14:textId="77777777" w:rsidR="00EE16D5" w:rsidRPr="00EE16D5" w:rsidRDefault="00EE16D5" w:rsidP="00EE16D5">
      <w:r w:rsidRPr="00EE16D5">
        <w:t>The relationship model shall be considered complete when:</w:t>
      </w:r>
    </w:p>
    <w:p w14:paraId="55A2D3E8" w14:textId="77777777" w:rsidR="00EE16D5" w:rsidRPr="00EE16D5" w:rsidRDefault="00EE16D5" w:rsidP="00EE16D5">
      <w:pPr>
        <w:numPr>
          <w:ilvl w:val="0"/>
          <w:numId w:val="153"/>
        </w:numPr>
      </w:pPr>
      <w:r w:rsidRPr="00EE16D5">
        <w:t>All entities are connected through defined relationships.</w:t>
      </w:r>
    </w:p>
    <w:p w14:paraId="62A84C16" w14:textId="77777777" w:rsidR="00EE16D5" w:rsidRPr="00EE16D5" w:rsidRDefault="00EE16D5" w:rsidP="00EE16D5">
      <w:pPr>
        <w:numPr>
          <w:ilvl w:val="0"/>
          <w:numId w:val="153"/>
        </w:numPr>
      </w:pPr>
      <w:r w:rsidRPr="00EE16D5">
        <w:t>Referential integrity is enforced using foreign keys.</w:t>
      </w:r>
    </w:p>
    <w:p w14:paraId="6D7BDBE7" w14:textId="77777777" w:rsidR="00EE16D5" w:rsidRPr="00EE16D5" w:rsidRDefault="00EE16D5" w:rsidP="00EE16D5">
      <w:pPr>
        <w:numPr>
          <w:ilvl w:val="0"/>
          <w:numId w:val="153"/>
        </w:numPr>
      </w:pPr>
      <w:r w:rsidRPr="00EE16D5">
        <w:t>Cardinality accurately reflects business rules.</w:t>
      </w:r>
    </w:p>
    <w:p w14:paraId="43B02D0C" w14:textId="77777777" w:rsidR="00EE16D5" w:rsidRPr="00EE16D5" w:rsidRDefault="00EE16D5" w:rsidP="00EE16D5">
      <w:pPr>
        <w:numPr>
          <w:ilvl w:val="0"/>
          <w:numId w:val="153"/>
        </w:numPr>
      </w:pPr>
      <w:r w:rsidRPr="00EE16D5">
        <w:t>No orphan records exist for mandatory relationships.</w:t>
      </w:r>
    </w:p>
    <w:p w14:paraId="58BCF036" w14:textId="77777777" w:rsidR="00EE16D5" w:rsidRPr="00EE16D5" w:rsidRDefault="00EE16D5" w:rsidP="00EE16D5">
      <w:pPr>
        <w:numPr>
          <w:ilvl w:val="0"/>
          <w:numId w:val="153"/>
        </w:numPr>
      </w:pPr>
      <w:r w:rsidRPr="00EE16D5">
        <w:t>Relationship definitions align with the Entity Relationship Diagram (ERD).</w:t>
      </w:r>
    </w:p>
    <w:p w14:paraId="63583310" w14:textId="77777777" w:rsidR="00EE16D5" w:rsidRPr="00EE16D5" w:rsidRDefault="00EE16D5" w:rsidP="00EE16D5">
      <w:pPr>
        <w:numPr>
          <w:ilvl w:val="0"/>
          <w:numId w:val="153"/>
        </w:numPr>
      </w:pPr>
      <w:r w:rsidRPr="00EE16D5">
        <w:t>Multi-tenant isolation is maintained across all organization-owned entities.</w:t>
      </w:r>
    </w:p>
    <w:p w14:paraId="311B5173" w14:textId="77777777" w:rsidR="00EE16D5" w:rsidRDefault="00EE16D5" w:rsidP="00B7611D"/>
    <w:p w14:paraId="35DA0ABC" w14:textId="77777777" w:rsidR="00E4199E" w:rsidRDefault="00E4199E" w:rsidP="00B7611D"/>
    <w:p w14:paraId="468842DD" w14:textId="77777777" w:rsidR="00E4199E" w:rsidRDefault="00E4199E" w:rsidP="00B7611D"/>
    <w:p w14:paraId="03817BDD" w14:textId="77777777" w:rsidR="00E4199E" w:rsidRDefault="00E4199E" w:rsidP="00B7611D"/>
    <w:p w14:paraId="65B505DB" w14:textId="77777777" w:rsidR="00E4199E" w:rsidRDefault="00E4199E" w:rsidP="00B7611D"/>
    <w:p w14:paraId="7D995EB4" w14:textId="77777777" w:rsidR="00E4199E" w:rsidRDefault="00E4199E" w:rsidP="00B7611D"/>
    <w:p w14:paraId="6352C63D" w14:textId="77777777" w:rsidR="00E4199E" w:rsidRDefault="00E4199E" w:rsidP="00B7611D"/>
    <w:p w14:paraId="61BD1E90" w14:textId="77777777" w:rsidR="00E4199E" w:rsidRPr="00E4199E" w:rsidRDefault="00E4199E" w:rsidP="00E4199E">
      <w:pPr>
        <w:rPr>
          <w:b/>
          <w:bCs/>
        </w:rPr>
      </w:pPr>
      <w:r w:rsidRPr="00E4199E">
        <w:rPr>
          <w:b/>
          <w:bCs/>
        </w:rPr>
        <w:t>7.4 Data Dictionary</w:t>
      </w:r>
    </w:p>
    <w:p w14:paraId="2F4A5786" w14:textId="77777777" w:rsidR="00E4199E" w:rsidRPr="00E4199E" w:rsidRDefault="00E4199E" w:rsidP="00E4199E">
      <w:pPr>
        <w:rPr>
          <w:b/>
          <w:bCs/>
        </w:rPr>
      </w:pPr>
      <w:r w:rsidRPr="00E4199E">
        <w:rPr>
          <w:b/>
          <w:bCs/>
        </w:rPr>
        <w:t>7.4.1 Overview</w:t>
      </w:r>
    </w:p>
    <w:p w14:paraId="520C8805" w14:textId="77777777" w:rsidR="00E4199E" w:rsidRPr="00E4199E" w:rsidRDefault="00E4199E" w:rsidP="00E4199E">
      <w:r w:rsidRPr="00E4199E">
        <w:t xml:space="preserve">The Data Dictionary defines the metadata of all database entities used within </w:t>
      </w:r>
      <w:proofErr w:type="spellStart"/>
      <w:r w:rsidRPr="00E4199E">
        <w:t>ProcessMind</w:t>
      </w:r>
      <w:proofErr w:type="spellEnd"/>
      <w:r w:rsidRPr="00E4199E">
        <w:t xml:space="preserve"> AI. It specifies the structure, data types, constraints, default values, and descriptions of database attributes to ensure consistency during implementation and maintenance.</w:t>
      </w:r>
    </w:p>
    <w:p w14:paraId="45CB0793" w14:textId="77777777" w:rsidR="00E4199E" w:rsidRPr="00E4199E" w:rsidRDefault="00E4199E" w:rsidP="00E4199E">
      <w:r w:rsidRPr="00E4199E">
        <w:t>All database objects shall follow standardized naming conventions and data integrity rules.</w:t>
      </w:r>
    </w:p>
    <w:p w14:paraId="18EE717D" w14:textId="29751E2C" w:rsidR="00E4199E" w:rsidRPr="00E4199E" w:rsidRDefault="00E4199E" w:rsidP="00E4199E">
      <w:r>
        <w:t xml:space="preserve"> </w:t>
      </w:r>
    </w:p>
    <w:p w14:paraId="0E848F25" w14:textId="77777777" w:rsidR="00E4199E" w:rsidRPr="00E4199E" w:rsidRDefault="00E4199E" w:rsidP="00E4199E">
      <w:pPr>
        <w:rPr>
          <w:b/>
          <w:bCs/>
        </w:rPr>
      </w:pPr>
      <w:r w:rsidRPr="00E4199E">
        <w:rPr>
          <w:b/>
          <w:bCs/>
        </w:rPr>
        <w:t>7.4.2 Naming Conventions</w:t>
      </w:r>
    </w:p>
    <w:tbl>
      <w:tblPr>
        <w:tblStyle w:val="PlainTable1"/>
        <w:tblW w:w="0" w:type="auto"/>
        <w:tblLook w:val="04A0" w:firstRow="1" w:lastRow="0" w:firstColumn="1" w:lastColumn="0" w:noHBand="0" w:noVBand="1"/>
      </w:tblPr>
      <w:tblGrid>
        <w:gridCol w:w="2155"/>
        <w:gridCol w:w="3420"/>
        <w:gridCol w:w="4860"/>
      </w:tblGrid>
      <w:tr w:rsidR="00E4199E" w:rsidRPr="00E4199E" w14:paraId="25ADFDDB" w14:textId="77777777" w:rsidTr="00163D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0E7443E7" w14:textId="77777777" w:rsidR="00E4199E" w:rsidRPr="00E4199E" w:rsidRDefault="00E4199E" w:rsidP="00E4199E">
            <w:pPr>
              <w:spacing w:after="160" w:line="278" w:lineRule="auto"/>
            </w:pPr>
            <w:r w:rsidRPr="00E4199E">
              <w:t>Item</w:t>
            </w:r>
          </w:p>
        </w:tc>
        <w:tc>
          <w:tcPr>
            <w:tcW w:w="3420" w:type="dxa"/>
            <w:hideMark/>
          </w:tcPr>
          <w:p w14:paraId="1D5DB702"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Convention</w:t>
            </w:r>
          </w:p>
        </w:tc>
        <w:tc>
          <w:tcPr>
            <w:tcW w:w="4860" w:type="dxa"/>
            <w:hideMark/>
          </w:tcPr>
          <w:p w14:paraId="2F428325"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Example</w:t>
            </w:r>
          </w:p>
        </w:tc>
      </w:tr>
      <w:tr w:rsidR="00E4199E" w:rsidRPr="00E4199E" w14:paraId="5C11E83A"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1EF0851D" w14:textId="77777777" w:rsidR="00E4199E" w:rsidRPr="00E4199E" w:rsidRDefault="00E4199E" w:rsidP="00E4199E">
            <w:pPr>
              <w:spacing w:after="160" w:line="278" w:lineRule="auto"/>
            </w:pPr>
            <w:r w:rsidRPr="00E4199E">
              <w:lastRenderedPageBreak/>
              <w:t>Tables</w:t>
            </w:r>
          </w:p>
        </w:tc>
        <w:tc>
          <w:tcPr>
            <w:tcW w:w="3420" w:type="dxa"/>
            <w:hideMark/>
          </w:tcPr>
          <w:p w14:paraId="0C2F791D"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 xml:space="preserve">Singular </w:t>
            </w:r>
            <w:proofErr w:type="spellStart"/>
            <w:r w:rsidRPr="00E4199E">
              <w:t>PascalCase</w:t>
            </w:r>
            <w:proofErr w:type="spellEnd"/>
          </w:p>
        </w:tc>
        <w:tc>
          <w:tcPr>
            <w:tcW w:w="4860" w:type="dxa"/>
            <w:hideMark/>
          </w:tcPr>
          <w:p w14:paraId="1445FD44"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 xml:space="preserve">User, </w:t>
            </w:r>
            <w:proofErr w:type="spellStart"/>
            <w:r w:rsidRPr="00E4199E">
              <w:t>WorkflowInstance</w:t>
            </w:r>
            <w:proofErr w:type="spellEnd"/>
          </w:p>
        </w:tc>
      </w:tr>
      <w:tr w:rsidR="00E4199E" w:rsidRPr="00E4199E" w14:paraId="59FA0775" w14:textId="77777777" w:rsidTr="00163D21">
        <w:tc>
          <w:tcPr>
            <w:cnfStyle w:val="001000000000" w:firstRow="0" w:lastRow="0" w:firstColumn="1" w:lastColumn="0" w:oddVBand="0" w:evenVBand="0" w:oddHBand="0" w:evenHBand="0" w:firstRowFirstColumn="0" w:firstRowLastColumn="0" w:lastRowFirstColumn="0" w:lastRowLastColumn="0"/>
            <w:tcW w:w="2155" w:type="dxa"/>
            <w:hideMark/>
          </w:tcPr>
          <w:p w14:paraId="3606E0B2" w14:textId="77777777" w:rsidR="00E4199E" w:rsidRPr="00E4199E" w:rsidRDefault="00E4199E" w:rsidP="00E4199E">
            <w:pPr>
              <w:spacing w:after="160" w:line="278" w:lineRule="auto"/>
            </w:pPr>
            <w:r w:rsidRPr="00E4199E">
              <w:t>Columns</w:t>
            </w:r>
          </w:p>
        </w:tc>
        <w:tc>
          <w:tcPr>
            <w:tcW w:w="3420" w:type="dxa"/>
            <w:hideMark/>
          </w:tcPr>
          <w:p w14:paraId="40E6EE85"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4199E">
              <w:t>snake_case</w:t>
            </w:r>
            <w:proofErr w:type="spellEnd"/>
          </w:p>
        </w:tc>
        <w:tc>
          <w:tcPr>
            <w:tcW w:w="4860" w:type="dxa"/>
            <w:hideMark/>
          </w:tcPr>
          <w:p w14:paraId="765946B2"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4199E">
              <w:t>organization_id</w:t>
            </w:r>
            <w:proofErr w:type="spellEnd"/>
          </w:p>
        </w:tc>
      </w:tr>
      <w:tr w:rsidR="00E4199E" w:rsidRPr="00E4199E" w14:paraId="1C59AB73"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67FD09D0" w14:textId="77777777" w:rsidR="00E4199E" w:rsidRPr="00E4199E" w:rsidRDefault="00E4199E" w:rsidP="00E4199E">
            <w:pPr>
              <w:spacing w:after="160" w:line="278" w:lineRule="auto"/>
            </w:pPr>
            <w:r w:rsidRPr="00E4199E">
              <w:t>Primary Keys</w:t>
            </w:r>
          </w:p>
        </w:tc>
        <w:tc>
          <w:tcPr>
            <w:tcW w:w="3420" w:type="dxa"/>
            <w:hideMark/>
          </w:tcPr>
          <w:p w14:paraId="716E697E"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&lt;entity&gt;_id</w:t>
            </w:r>
          </w:p>
        </w:tc>
        <w:tc>
          <w:tcPr>
            <w:tcW w:w="4860" w:type="dxa"/>
            <w:hideMark/>
          </w:tcPr>
          <w:p w14:paraId="33D20D6C"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E4199E">
              <w:t>user_id</w:t>
            </w:r>
            <w:proofErr w:type="spellEnd"/>
          </w:p>
        </w:tc>
      </w:tr>
      <w:tr w:rsidR="00E4199E" w:rsidRPr="00E4199E" w14:paraId="24D353ED" w14:textId="77777777" w:rsidTr="00163D21">
        <w:tc>
          <w:tcPr>
            <w:cnfStyle w:val="001000000000" w:firstRow="0" w:lastRow="0" w:firstColumn="1" w:lastColumn="0" w:oddVBand="0" w:evenVBand="0" w:oddHBand="0" w:evenHBand="0" w:firstRowFirstColumn="0" w:firstRowLastColumn="0" w:lastRowFirstColumn="0" w:lastRowLastColumn="0"/>
            <w:tcW w:w="2155" w:type="dxa"/>
            <w:hideMark/>
          </w:tcPr>
          <w:p w14:paraId="37130BA2" w14:textId="77777777" w:rsidR="00E4199E" w:rsidRPr="00E4199E" w:rsidRDefault="00E4199E" w:rsidP="00E4199E">
            <w:pPr>
              <w:spacing w:after="160" w:line="278" w:lineRule="auto"/>
            </w:pPr>
            <w:r w:rsidRPr="00E4199E">
              <w:t>Foreign Keys</w:t>
            </w:r>
          </w:p>
        </w:tc>
        <w:tc>
          <w:tcPr>
            <w:tcW w:w="3420" w:type="dxa"/>
            <w:hideMark/>
          </w:tcPr>
          <w:p w14:paraId="70B209CF"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&lt;</w:t>
            </w:r>
            <w:proofErr w:type="spellStart"/>
            <w:r w:rsidRPr="00E4199E">
              <w:t>referenced_entity</w:t>
            </w:r>
            <w:proofErr w:type="spellEnd"/>
            <w:r w:rsidRPr="00E4199E">
              <w:t>&gt;_id</w:t>
            </w:r>
          </w:p>
        </w:tc>
        <w:tc>
          <w:tcPr>
            <w:tcW w:w="4860" w:type="dxa"/>
            <w:hideMark/>
          </w:tcPr>
          <w:p w14:paraId="792F40BC"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4199E">
              <w:t>workflow_id</w:t>
            </w:r>
            <w:proofErr w:type="spellEnd"/>
          </w:p>
        </w:tc>
      </w:tr>
      <w:tr w:rsidR="00E4199E" w:rsidRPr="00E4199E" w14:paraId="16CFC260"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5A4766AA" w14:textId="77777777" w:rsidR="00E4199E" w:rsidRPr="00E4199E" w:rsidRDefault="00E4199E" w:rsidP="00E4199E">
            <w:pPr>
              <w:spacing w:after="160" w:line="278" w:lineRule="auto"/>
            </w:pPr>
            <w:r w:rsidRPr="00E4199E">
              <w:t>Boolean Fields</w:t>
            </w:r>
          </w:p>
        </w:tc>
        <w:tc>
          <w:tcPr>
            <w:tcW w:w="3420" w:type="dxa"/>
            <w:hideMark/>
          </w:tcPr>
          <w:p w14:paraId="003A711C"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Prefix with is_ or has_</w:t>
            </w:r>
          </w:p>
        </w:tc>
        <w:tc>
          <w:tcPr>
            <w:tcW w:w="4860" w:type="dxa"/>
            <w:hideMark/>
          </w:tcPr>
          <w:p w14:paraId="5D12017B"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E4199E">
              <w:t>is_active</w:t>
            </w:r>
            <w:proofErr w:type="spellEnd"/>
          </w:p>
        </w:tc>
      </w:tr>
      <w:tr w:rsidR="00E4199E" w:rsidRPr="00E4199E" w14:paraId="40536718" w14:textId="77777777" w:rsidTr="00163D21">
        <w:tc>
          <w:tcPr>
            <w:cnfStyle w:val="001000000000" w:firstRow="0" w:lastRow="0" w:firstColumn="1" w:lastColumn="0" w:oddVBand="0" w:evenVBand="0" w:oddHBand="0" w:evenHBand="0" w:firstRowFirstColumn="0" w:firstRowLastColumn="0" w:lastRowFirstColumn="0" w:lastRowLastColumn="0"/>
            <w:tcW w:w="2155" w:type="dxa"/>
            <w:hideMark/>
          </w:tcPr>
          <w:p w14:paraId="3B6093F3" w14:textId="77777777" w:rsidR="00E4199E" w:rsidRPr="00E4199E" w:rsidRDefault="00E4199E" w:rsidP="00E4199E">
            <w:pPr>
              <w:spacing w:after="160" w:line="278" w:lineRule="auto"/>
            </w:pPr>
            <w:r w:rsidRPr="00E4199E">
              <w:t>Date Fields</w:t>
            </w:r>
          </w:p>
        </w:tc>
        <w:tc>
          <w:tcPr>
            <w:tcW w:w="3420" w:type="dxa"/>
            <w:hideMark/>
          </w:tcPr>
          <w:p w14:paraId="0318982A"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Suffix _at</w:t>
            </w:r>
          </w:p>
        </w:tc>
        <w:tc>
          <w:tcPr>
            <w:tcW w:w="4860" w:type="dxa"/>
            <w:hideMark/>
          </w:tcPr>
          <w:p w14:paraId="6192304A"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4199E">
              <w:t>created_at</w:t>
            </w:r>
            <w:proofErr w:type="spellEnd"/>
          </w:p>
        </w:tc>
      </w:tr>
      <w:tr w:rsidR="00E4199E" w:rsidRPr="00E4199E" w14:paraId="23DC6559"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5AA6D6E3" w14:textId="77777777" w:rsidR="00E4199E" w:rsidRPr="00E4199E" w:rsidRDefault="00E4199E" w:rsidP="00E4199E">
            <w:pPr>
              <w:spacing w:after="160" w:line="278" w:lineRule="auto"/>
            </w:pPr>
            <w:r w:rsidRPr="00E4199E">
              <w:t>Version Fields</w:t>
            </w:r>
          </w:p>
        </w:tc>
        <w:tc>
          <w:tcPr>
            <w:tcW w:w="3420" w:type="dxa"/>
            <w:hideMark/>
          </w:tcPr>
          <w:p w14:paraId="4D8EB421"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Suffix _version</w:t>
            </w:r>
          </w:p>
        </w:tc>
        <w:tc>
          <w:tcPr>
            <w:tcW w:w="4860" w:type="dxa"/>
            <w:hideMark/>
          </w:tcPr>
          <w:p w14:paraId="76A144E1"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E4199E">
              <w:t>prompt_version</w:t>
            </w:r>
            <w:proofErr w:type="spellEnd"/>
          </w:p>
        </w:tc>
      </w:tr>
    </w:tbl>
    <w:p w14:paraId="5928D9AD" w14:textId="0665EB67" w:rsidR="00E4199E" w:rsidRPr="00E4199E" w:rsidRDefault="00163D21" w:rsidP="00E4199E">
      <w:r>
        <w:t xml:space="preserve"> </w:t>
      </w:r>
    </w:p>
    <w:p w14:paraId="0F33B398" w14:textId="77777777" w:rsidR="00E4199E" w:rsidRPr="00E4199E" w:rsidRDefault="00E4199E" w:rsidP="00E4199E">
      <w:pPr>
        <w:rPr>
          <w:b/>
          <w:bCs/>
        </w:rPr>
      </w:pPr>
      <w:r w:rsidRPr="00E4199E">
        <w:rPr>
          <w:b/>
          <w:bCs/>
        </w:rPr>
        <w:t>7.4.3 Standard Data Types</w:t>
      </w:r>
    </w:p>
    <w:tbl>
      <w:tblPr>
        <w:tblStyle w:val="PlainTable1"/>
        <w:tblW w:w="0" w:type="auto"/>
        <w:tblLook w:val="04A0" w:firstRow="1" w:lastRow="0" w:firstColumn="1" w:lastColumn="0" w:noHBand="0" w:noVBand="1"/>
      </w:tblPr>
      <w:tblGrid>
        <w:gridCol w:w="3505"/>
        <w:gridCol w:w="6930"/>
      </w:tblGrid>
      <w:tr w:rsidR="00E4199E" w:rsidRPr="00E4199E" w14:paraId="21F8B6B9" w14:textId="77777777" w:rsidTr="00163D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4D7D775B" w14:textId="77777777" w:rsidR="00E4199E" w:rsidRPr="00E4199E" w:rsidRDefault="00E4199E" w:rsidP="00E4199E">
            <w:pPr>
              <w:spacing w:after="160" w:line="278" w:lineRule="auto"/>
            </w:pPr>
            <w:r w:rsidRPr="00E4199E">
              <w:t>PostgreSQL Type</w:t>
            </w:r>
          </w:p>
        </w:tc>
        <w:tc>
          <w:tcPr>
            <w:tcW w:w="6930" w:type="dxa"/>
            <w:hideMark/>
          </w:tcPr>
          <w:p w14:paraId="6158AD2E"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Usage</w:t>
            </w:r>
          </w:p>
        </w:tc>
      </w:tr>
      <w:tr w:rsidR="00E4199E" w:rsidRPr="00E4199E" w14:paraId="17A7ADB5"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5D869818" w14:textId="77777777" w:rsidR="00E4199E" w:rsidRPr="00163D21" w:rsidRDefault="00E4199E" w:rsidP="00E4199E">
            <w:pPr>
              <w:spacing w:after="160" w:line="278" w:lineRule="auto"/>
              <w:rPr>
                <w:b/>
                <w:bCs w:val="0"/>
              </w:rPr>
            </w:pPr>
            <w:r w:rsidRPr="00163D21">
              <w:rPr>
                <w:bCs w:val="0"/>
              </w:rPr>
              <w:t>UUID</w:t>
            </w:r>
          </w:p>
        </w:tc>
        <w:tc>
          <w:tcPr>
            <w:tcW w:w="6930" w:type="dxa"/>
            <w:hideMark/>
          </w:tcPr>
          <w:p w14:paraId="0F85B61A"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Primary and foreign keys</w:t>
            </w:r>
          </w:p>
        </w:tc>
      </w:tr>
      <w:tr w:rsidR="00E4199E" w:rsidRPr="00E4199E" w14:paraId="1235A546" w14:textId="77777777" w:rsidTr="00163D21">
        <w:tc>
          <w:tcPr>
            <w:cnfStyle w:val="001000000000" w:firstRow="0" w:lastRow="0" w:firstColumn="1" w:lastColumn="0" w:oddVBand="0" w:evenVBand="0" w:oddHBand="0" w:evenHBand="0" w:firstRowFirstColumn="0" w:firstRowLastColumn="0" w:lastRowFirstColumn="0" w:lastRowLastColumn="0"/>
            <w:tcW w:w="3505" w:type="dxa"/>
            <w:hideMark/>
          </w:tcPr>
          <w:p w14:paraId="16BFBD51" w14:textId="77777777" w:rsidR="00E4199E" w:rsidRPr="00163D21" w:rsidRDefault="00E4199E" w:rsidP="00E4199E">
            <w:pPr>
              <w:spacing w:after="160" w:line="278" w:lineRule="auto"/>
              <w:rPr>
                <w:b/>
                <w:bCs w:val="0"/>
              </w:rPr>
            </w:pPr>
            <w:r w:rsidRPr="00163D21">
              <w:rPr>
                <w:bCs w:val="0"/>
              </w:rPr>
              <w:t>VARCHAR(n)</w:t>
            </w:r>
          </w:p>
        </w:tc>
        <w:tc>
          <w:tcPr>
            <w:tcW w:w="6930" w:type="dxa"/>
            <w:hideMark/>
          </w:tcPr>
          <w:p w14:paraId="54CE879E"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Short text</w:t>
            </w:r>
          </w:p>
        </w:tc>
      </w:tr>
      <w:tr w:rsidR="00E4199E" w:rsidRPr="00E4199E" w14:paraId="3577524C"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2F121EFC" w14:textId="77777777" w:rsidR="00E4199E" w:rsidRPr="00163D21" w:rsidRDefault="00E4199E" w:rsidP="00E4199E">
            <w:pPr>
              <w:spacing w:after="160" w:line="278" w:lineRule="auto"/>
              <w:rPr>
                <w:b/>
                <w:bCs w:val="0"/>
              </w:rPr>
            </w:pPr>
            <w:r w:rsidRPr="00163D21">
              <w:rPr>
                <w:bCs w:val="0"/>
              </w:rPr>
              <w:t>TEXT</w:t>
            </w:r>
          </w:p>
        </w:tc>
        <w:tc>
          <w:tcPr>
            <w:tcW w:w="6930" w:type="dxa"/>
            <w:hideMark/>
          </w:tcPr>
          <w:p w14:paraId="653B77FF"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Long text</w:t>
            </w:r>
          </w:p>
        </w:tc>
      </w:tr>
      <w:tr w:rsidR="00E4199E" w:rsidRPr="00E4199E" w14:paraId="2E278770" w14:textId="77777777" w:rsidTr="00163D21">
        <w:tc>
          <w:tcPr>
            <w:cnfStyle w:val="001000000000" w:firstRow="0" w:lastRow="0" w:firstColumn="1" w:lastColumn="0" w:oddVBand="0" w:evenVBand="0" w:oddHBand="0" w:evenHBand="0" w:firstRowFirstColumn="0" w:firstRowLastColumn="0" w:lastRowFirstColumn="0" w:lastRowLastColumn="0"/>
            <w:tcW w:w="3505" w:type="dxa"/>
            <w:hideMark/>
          </w:tcPr>
          <w:p w14:paraId="3D9CED39" w14:textId="77777777" w:rsidR="00E4199E" w:rsidRPr="00163D21" w:rsidRDefault="00E4199E" w:rsidP="00E4199E">
            <w:pPr>
              <w:spacing w:after="160" w:line="278" w:lineRule="auto"/>
              <w:rPr>
                <w:b/>
                <w:bCs w:val="0"/>
              </w:rPr>
            </w:pPr>
            <w:r w:rsidRPr="00163D21">
              <w:rPr>
                <w:bCs w:val="0"/>
              </w:rPr>
              <w:t>BOOLEAN</w:t>
            </w:r>
          </w:p>
        </w:tc>
        <w:tc>
          <w:tcPr>
            <w:tcW w:w="6930" w:type="dxa"/>
            <w:hideMark/>
          </w:tcPr>
          <w:p w14:paraId="484585B7"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True/False values</w:t>
            </w:r>
          </w:p>
        </w:tc>
      </w:tr>
      <w:tr w:rsidR="00E4199E" w:rsidRPr="00E4199E" w14:paraId="008ED538"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3D8391E1" w14:textId="77777777" w:rsidR="00E4199E" w:rsidRPr="00163D21" w:rsidRDefault="00E4199E" w:rsidP="00E4199E">
            <w:pPr>
              <w:spacing w:after="160" w:line="278" w:lineRule="auto"/>
              <w:rPr>
                <w:b/>
                <w:bCs w:val="0"/>
              </w:rPr>
            </w:pPr>
            <w:r w:rsidRPr="00163D21">
              <w:rPr>
                <w:bCs w:val="0"/>
              </w:rPr>
              <w:t>INTEGER</w:t>
            </w:r>
          </w:p>
        </w:tc>
        <w:tc>
          <w:tcPr>
            <w:tcW w:w="6930" w:type="dxa"/>
            <w:hideMark/>
          </w:tcPr>
          <w:p w14:paraId="7B80356F"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Numeric counters</w:t>
            </w:r>
          </w:p>
        </w:tc>
      </w:tr>
      <w:tr w:rsidR="00E4199E" w:rsidRPr="00E4199E" w14:paraId="610E5A02" w14:textId="77777777" w:rsidTr="00163D21">
        <w:tc>
          <w:tcPr>
            <w:cnfStyle w:val="001000000000" w:firstRow="0" w:lastRow="0" w:firstColumn="1" w:lastColumn="0" w:oddVBand="0" w:evenVBand="0" w:oddHBand="0" w:evenHBand="0" w:firstRowFirstColumn="0" w:firstRowLastColumn="0" w:lastRowFirstColumn="0" w:lastRowLastColumn="0"/>
            <w:tcW w:w="3505" w:type="dxa"/>
            <w:hideMark/>
          </w:tcPr>
          <w:p w14:paraId="02967C6C" w14:textId="77777777" w:rsidR="00E4199E" w:rsidRPr="00163D21" w:rsidRDefault="00E4199E" w:rsidP="00E4199E">
            <w:pPr>
              <w:spacing w:after="160" w:line="278" w:lineRule="auto"/>
              <w:rPr>
                <w:b/>
                <w:bCs w:val="0"/>
              </w:rPr>
            </w:pPr>
            <w:r w:rsidRPr="00163D21">
              <w:rPr>
                <w:bCs w:val="0"/>
              </w:rPr>
              <w:t>BIGINT</w:t>
            </w:r>
          </w:p>
        </w:tc>
        <w:tc>
          <w:tcPr>
            <w:tcW w:w="6930" w:type="dxa"/>
            <w:hideMark/>
          </w:tcPr>
          <w:p w14:paraId="622FDBC1"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Large numeric values</w:t>
            </w:r>
          </w:p>
        </w:tc>
      </w:tr>
      <w:tr w:rsidR="00E4199E" w:rsidRPr="00E4199E" w14:paraId="7A40E290"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7E9FD69D" w14:textId="77777777" w:rsidR="00E4199E" w:rsidRPr="00163D21" w:rsidRDefault="00E4199E" w:rsidP="00E4199E">
            <w:pPr>
              <w:spacing w:after="160" w:line="278" w:lineRule="auto"/>
              <w:rPr>
                <w:b/>
                <w:bCs w:val="0"/>
              </w:rPr>
            </w:pPr>
            <w:r w:rsidRPr="00163D21">
              <w:rPr>
                <w:bCs w:val="0"/>
              </w:rPr>
              <w:t>DECIMAL</w:t>
            </w:r>
          </w:p>
        </w:tc>
        <w:tc>
          <w:tcPr>
            <w:tcW w:w="6930" w:type="dxa"/>
            <w:hideMark/>
          </w:tcPr>
          <w:p w14:paraId="54F947B6"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Percentages and monetary values</w:t>
            </w:r>
          </w:p>
        </w:tc>
      </w:tr>
      <w:tr w:rsidR="00E4199E" w:rsidRPr="00E4199E" w14:paraId="2392E36B" w14:textId="77777777" w:rsidTr="00163D21">
        <w:tc>
          <w:tcPr>
            <w:cnfStyle w:val="001000000000" w:firstRow="0" w:lastRow="0" w:firstColumn="1" w:lastColumn="0" w:oddVBand="0" w:evenVBand="0" w:oddHBand="0" w:evenHBand="0" w:firstRowFirstColumn="0" w:firstRowLastColumn="0" w:lastRowFirstColumn="0" w:lastRowLastColumn="0"/>
            <w:tcW w:w="3505" w:type="dxa"/>
            <w:hideMark/>
          </w:tcPr>
          <w:p w14:paraId="2640992A" w14:textId="77777777" w:rsidR="00E4199E" w:rsidRPr="00163D21" w:rsidRDefault="00E4199E" w:rsidP="00E4199E">
            <w:pPr>
              <w:spacing w:after="160" w:line="278" w:lineRule="auto"/>
              <w:rPr>
                <w:b/>
                <w:bCs w:val="0"/>
              </w:rPr>
            </w:pPr>
            <w:r w:rsidRPr="00163D21">
              <w:rPr>
                <w:bCs w:val="0"/>
              </w:rPr>
              <w:t>TIMESTAMP WITH TIME ZONE</w:t>
            </w:r>
          </w:p>
        </w:tc>
        <w:tc>
          <w:tcPr>
            <w:tcW w:w="6930" w:type="dxa"/>
            <w:hideMark/>
          </w:tcPr>
          <w:p w14:paraId="174094A3"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Date and time</w:t>
            </w:r>
          </w:p>
        </w:tc>
      </w:tr>
      <w:tr w:rsidR="00E4199E" w:rsidRPr="00E4199E" w14:paraId="5C87A79C"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552B4E2C" w14:textId="77777777" w:rsidR="00E4199E" w:rsidRPr="00163D21" w:rsidRDefault="00E4199E" w:rsidP="00E4199E">
            <w:pPr>
              <w:spacing w:after="160" w:line="278" w:lineRule="auto"/>
              <w:rPr>
                <w:b/>
                <w:bCs w:val="0"/>
              </w:rPr>
            </w:pPr>
            <w:r w:rsidRPr="00163D21">
              <w:rPr>
                <w:bCs w:val="0"/>
              </w:rPr>
              <w:t>DATE</w:t>
            </w:r>
          </w:p>
        </w:tc>
        <w:tc>
          <w:tcPr>
            <w:tcW w:w="6930" w:type="dxa"/>
            <w:hideMark/>
          </w:tcPr>
          <w:p w14:paraId="7962C0B4"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Calendar date</w:t>
            </w:r>
          </w:p>
        </w:tc>
      </w:tr>
      <w:tr w:rsidR="00E4199E" w:rsidRPr="00E4199E" w14:paraId="1CD5D4CC" w14:textId="77777777" w:rsidTr="00163D21">
        <w:tc>
          <w:tcPr>
            <w:cnfStyle w:val="001000000000" w:firstRow="0" w:lastRow="0" w:firstColumn="1" w:lastColumn="0" w:oddVBand="0" w:evenVBand="0" w:oddHBand="0" w:evenHBand="0" w:firstRowFirstColumn="0" w:firstRowLastColumn="0" w:lastRowFirstColumn="0" w:lastRowLastColumn="0"/>
            <w:tcW w:w="3505" w:type="dxa"/>
            <w:hideMark/>
          </w:tcPr>
          <w:p w14:paraId="5B35ED01" w14:textId="77777777" w:rsidR="00E4199E" w:rsidRPr="00163D21" w:rsidRDefault="00E4199E" w:rsidP="00E4199E">
            <w:pPr>
              <w:spacing w:after="160" w:line="278" w:lineRule="auto"/>
              <w:rPr>
                <w:b/>
                <w:bCs w:val="0"/>
              </w:rPr>
            </w:pPr>
            <w:r w:rsidRPr="00163D21">
              <w:rPr>
                <w:bCs w:val="0"/>
              </w:rPr>
              <w:t>JSONB</w:t>
            </w:r>
          </w:p>
        </w:tc>
        <w:tc>
          <w:tcPr>
            <w:tcW w:w="6930" w:type="dxa"/>
            <w:hideMark/>
          </w:tcPr>
          <w:p w14:paraId="3ED21754"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AI responses, workflow definitions, metadata</w:t>
            </w:r>
          </w:p>
        </w:tc>
      </w:tr>
      <w:tr w:rsidR="00E4199E" w:rsidRPr="00E4199E" w14:paraId="6CC9C5EC"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5251636F" w14:textId="77777777" w:rsidR="00E4199E" w:rsidRPr="00163D21" w:rsidRDefault="00E4199E" w:rsidP="00E4199E">
            <w:pPr>
              <w:spacing w:after="160" w:line="278" w:lineRule="auto"/>
              <w:rPr>
                <w:b/>
                <w:bCs w:val="0"/>
              </w:rPr>
            </w:pPr>
            <w:r w:rsidRPr="00163D21">
              <w:rPr>
                <w:bCs w:val="0"/>
              </w:rPr>
              <w:t>BYTEA</w:t>
            </w:r>
          </w:p>
        </w:tc>
        <w:tc>
          <w:tcPr>
            <w:tcW w:w="6930" w:type="dxa"/>
            <w:hideMark/>
          </w:tcPr>
          <w:p w14:paraId="1760848D"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Binary files (if stored in DB)</w:t>
            </w:r>
          </w:p>
        </w:tc>
      </w:tr>
      <w:tr w:rsidR="00E4199E" w:rsidRPr="00E4199E" w14:paraId="706E4776" w14:textId="77777777" w:rsidTr="00163D21">
        <w:tc>
          <w:tcPr>
            <w:cnfStyle w:val="001000000000" w:firstRow="0" w:lastRow="0" w:firstColumn="1" w:lastColumn="0" w:oddVBand="0" w:evenVBand="0" w:oddHBand="0" w:evenHBand="0" w:firstRowFirstColumn="0" w:firstRowLastColumn="0" w:lastRowFirstColumn="0" w:lastRowLastColumn="0"/>
            <w:tcW w:w="3505" w:type="dxa"/>
            <w:hideMark/>
          </w:tcPr>
          <w:p w14:paraId="13BAF17D" w14:textId="77777777" w:rsidR="00E4199E" w:rsidRPr="00163D21" w:rsidRDefault="00E4199E" w:rsidP="00E4199E">
            <w:pPr>
              <w:spacing w:after="160" w:line="278" w:lineRule="auto"/>
              <w:rPr>
                <w:b/>
                <w:bCs w:val="0"/>
              </w:rPr>
            </w:pPr>
            <w:r w:rsidRPr="00163D21">
              <w:rPr>
                <w:bCs w:val="0"/>
              </w:rPr>
              <w:t>ENUM</w:t>
            </w:r>
          </w:p>
        </w:tc>
        <w:tc>
          <w:tcPr>
            <w:tcW w:w="6930" w:type="dxa"/>
            <w:hideMark/>
          </w:tcPr>
          <w:p w14:paraId="05CEFA8B"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Controlled value lists</w:t>
            </w:r>
          </w:p>
        </w:tc>
      </w:tr>
    </w:tbl>
    <w:p w14:paraId="2CBCDB76" w14:textId="77777777" w:rsidR="00E4199E" w:rsidRPr="00E4199E" w:rsidRDefault="00E4199E" w:rsidP="00E4199E">
      <w:pPr>
        <w:rPr>
          <w:b/>
          <w:bCs/>
        </w:rPr>
      </w:pPr>
      <w:r w:rsidRPr="00E4199E">
        <w:rPr>
          <w:b/>
          <w:bCs/>
        </w:rPr>
        <w:t>7.4.4 Standard Audit Columns</w:t>
      </w:r>
    </w:p>
    <w:p w14:paraId="643C0340" w14:textId="77777777" w:rsidR="00E4199E" w:rsidRPr="00E4199E" w:rsidRDefault="00E4199E" w:rsidP="00E4199E">
      <w:r w:rsidRPr="00E4199E">
        <w:t>Unless otherwise specified, every business entity shall include the following audit attributes.</w:t>
      </w:r>
    </w:p>
    <w:tbl>
      <w:tblPr>
        <w:tblStyle w:val="PlainTable1"/>
        <w:tblW w:w="10525" w:type="dxa"/>
        <w:tblLook w:val="04A0" w:firstRow="1" w:lastRow="0" w:firstColumn="1" w:lastColumn="0" w:noHBand="0" w:noVBand="1"/>
      </w:tblPr>
      <w:tblGrid>
        <w:gridCol w:w="1615"/>
        <w:gridCol w:w="1620"/>
        <w:gridCol w:w="1350"/>
        <w:gridCol w:w="5940"/>
      </w:tblGrid>
      <w:tr w:rsidR="00E4199E" w:rsidRPr="00E4199E" w14:paraId="275F7A1D" w14:textId="77777777" w:rsidTr="00163D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6D558FBB" w14:textId="77777777" w:rsidR="00E4199E" w:rsidRPr="00E4199E" w:rsidRDefault="00E4199E" w:rsidP="00E4199E">
            <w:pPr>
              <w:spacing w:after="160" w:line="278" w:lineRule="auto"/>
            </w:pPr>
            <w:r w:rsidRPr="00E4199E">
              <w:t>Column</w:t>
            </w:r>
          </w:p>
        </w:tc>
        <w:tc>
          <w:tcPr>
            <w:tcW w:w="1620" w:type="dxa"/>
            <w:hideMark/>
          </w:tcPr>
          <w:p w14:paraId="0677DED7"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Type</w:t>
            </w:r>
          </w:p>
        </w:tc>
        <w:tc>
          <w:tcPr>
            <w:tcW w:w="1350" w:type="dxa"/>
            <w:hideMark/>
          </w:tcPr>
          <w:p w14:paraId="3FAC92C8"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Nullable</w:t>
            </w:r>
          </w:p>
        </w:tc>
        <w:tc>
          <w:tcPr>
            <w:tcW w:w="5940" w:type="dxa"/>
            <w:hideMark/>
          </w:tcPr>
          <w:p w14:paraId="5A87D0BB"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Description</w:t>
            </w:r>
          </w:p>
        </w:tc>
      </w:tr>
      <w:tr w:rsidR="00E4199E" w:rsidRPr="00E4199E" w14:paraId="2C7FE866"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14DC7EC2" w14:textId="77777777" w:rsidR="00E4199E" w:rsidRPr="00163D21" w:rsidRDefault="00E4199E" w:rsidP="00E4199E">
            <w:pPr>
              <w:spacing w:after="160" w:line="278" w:lineRule="auto"/>
              <w:rPr>
                <w:b/>
                <w:bCs w:val="0"/>
              </w:rPr>
            </w:pPr>
            <w:proofErr w:type="spellStart"/>
            <w:r w:rsidRPr="00163D21">
              <w:rPr>
                <w:bCs w:val="0"/>
              </w:rPr>
              <w:t>created_at</w:t>
            </w:r>
            <w:proofErr w:type="spellEnd"/>
          </w:p>
        </w:tc>
        <w:tc>
          <w:tcPr>
            <w:tcW w:w="1620" w:type="dxa"/>
            <w:hideMark/>
          </w:tcPr>
          <w:p w14:paraId="69F7923E"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TIMESTAMP</w:t>
            </w:r>
          </w:p>
        </w:tc>
        <w:tc>
          <w:tcPr>
            <w:tcW w:w="1350" w:type="dxa"/>
            <w:hideMark/>
          </w:tcPr>
          <w:p w14:paraId="59B25673"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5940" w:type="dxa"/>
            <w:hideMark/>
          </w:tcPr>
          <w:p w14:paraId="29AB5245"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Record creation timestamp</w:t>
            </w:r>
          </w:p>
        </w:tc>
      </w:tr>
      <w:tr w:rsidR="00E4199E" w:rsidRPr="00E4199E" w14:paraId="231F0FE6" w14:textId="77777777" w:rsidTr="00163D21">
        <w:tc>
          <w:tcPr>
            <w:cnfStyle w:val="001000000000" w:firstRow="0" w:lastRow="0" w:firstColumn="1" w:lastColumn="0" w:oddVBand="0" w:evenVBand="0" w:oddHBand="0" w:evenHBand="0" w:firstRowFirstColumn="0" w:firstRowLastColumn="0" w:lastRowFirstColumn="0" w:lastRowLastColumn="0"/>
            <w:tcW w:w="1615" w:type="dxa"/>
            <w:hideMark/>
          </w:tcPr>
          <w:p w14:paraId="420367E6" w14:textId="77777777" w:rsidR="00E4199E" w:rsidRPr="00163D21" w:rsidRDefault="00E4199E" w:rsidP="00E4199E">
            <w:pPr>
              <w:spacing w:after="160" w:line="278" w:lineRule="auto"/>
              <w:rPr>
                <w:b/>
                <w:bCs w:val="0"/>
              </w:rPr>
            </w:pPr>
            <w:proofErr w:type="spellStart"/>
            <w:r w:rsidRPr="00163D21">
              <w:rPr>
                <w:bCs w:val="0"/>
              </w:rPr>
              <w:t>updated_at</w:t>
            </w:r>
            <w:proofErr w:type="spellEnd"/>
          </w:p>
        </w:tc>
        <w:tc>
          <w:tcPr>
            <w:tcW w:w="1620" w:type="dxa"/>
            <w:hideMark/>
          </w:tcPr>
          <w:p w14:paraId="17B5AA0A"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TIMESTAMP</w:t>
            </w:r>
          </w:p>
        </w:tc>
        <w:tc>
          <w:tcPr>
            <w:tcW w:w="1350" w:type="dxa"/>
            <w:hideMark/>
          </w:tcPr>
          <w:p w14:paraId="2F49000D"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No</w:t>
            </w:r>
          </w:p>
        </w:tc>
        <w:tc>
          <w:tcPr>
            <w:tcW w:w="5940" w:type="dxa"/>
            <w:hideMark/>
          </w:tcPr>
          <w:p w14:paraId="1E93B1F7"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Last modification timestamp</w:t>
            </w:r>
          </w:p>
        </w:tc>
      </w:tr>
      <w:tr w:rsidR="00E4199E" w:rsidRPr="00E4199E" w14:paraId="05C6F55F"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79B1A2BF" w14:textId="77777777" w:rsidR="00E4199E" w:rsidRPr="00163D21" w:rsidRDefault="00E4199E" w:rsidP="00E4199E">
            <w:pPr>
              <w:spacing w:after="160" w:line="278" w:lineRule="auto"/>
              <w:rPr>
                <w:b/>
                <w:bCs w:val="0"/>
              </w:rPr>
            </w:pPr>
            <w:proofErr w:type="spellStart"/>
            <w:r w:rsidRPr="00163D21">
              <w:rPr>
                <w:bCs w:val="0"/>
              </w:rPr>
              <w:t>created_by</w:t>
            </w:r>
            <w:proofErr w:type="spellEnd"/>
          </w:p>
        </w:tc>
        <w:tc>
          <w:tcPr>
            <w:tcW w:w="1620" w:type="dxa"/>
            <w:hideMark/>
          </w:tcPr>
          <w:p w14:paraId="2EBD826F"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UUID</w:t>
            </w:r>
          </w:p>
        </w:tc>
        <w:tc>
          <w:tcPr>
            <w:tcW w:w="1350" w:type="dxa"/>
            <w:hideMark/>
          </w:tcPr>
          <w:p w14:paraId="37419858"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Yes</w:t>
            </w:r>
          </w:p>
        </w:tc>
        <w:tc>
          <w:tcPr>
            <w:tcW w:w="5940" w:type="dxa"/>
            <w:hideMark/>
          </w:tcPr>
          <w:p w14:paraId="6A7E2E66"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User who created the record</w:t>
            </w:r>
          </w:p>
        </w:tc>
      </w:tr>
      <w:tr w:rsidR="00E4199E" w:rsidRPr="00E4199E" w14:paraId="462C3D75" w14:textId="77777777" w:rsidTr="00163D21">
        <w:tc>
          <w:tcPr>
            <w:cnfStyle w:val="001000000000" w:firstRow="0" w:lastRow="0" w:firstColumn="1" w:lastColumn="0" w:oddVBand="0" w:evenVBand="0" w:oddHBand="0" w:evenHBand="0" w:firstRowFirstColumn="0" w:firstRowLastColumn="0" w:lastRowFirstColumn="0" w:lastRowLastColumn="0"/>
            <w:tcW w:w="1615" w:type="dxa"/>
            <w:hideMark/>
          </w:tcPr>
          <w:p w14:paraId="3CBFE9B8" w14:textId="77777777" w:rsidR="00E4199E" w:rsidRPr="00163D21" w:rsidRDefault="00E4199E" w:rsidP="00E4199E">
            <w:pPr>
              <w:spacing w:after="160" w:line="278" w:lineRule="auto"/>
              <w:rPr>
                <w:b/>
                <w:bCs w:val="0"/>
              </w:rPr>
            </w:pPr>
            <w:proofErr w:type="spellStart"/>
            <w:r w:rsidRPr="00163D21">
              <w:rPr>
                <w:bCs w:val="0"/>
              </w:rPr>
              <w:t>updated_by</w:t>
            </w:r>
            <w:proofErr w:type="spellEnd"/>
          </w:p>
        </w:tc>
        <w:tc>
          <w:tcPr>
            <w:tcW w:w="1620" w:type="dxa"/>
            <w:hideMark/>
          </w:tcPr>
          <w:p w14:paraId="29761821"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UUID</w:t>
            </w:r>
          </w:p>
        </w:tc>
        <w:tc>
          <w:tcPr>
            <w:tcW w:w="1350" w:type="dxa"/>
            <w:hideMark/>
          </w:tcPr>
          <w:p w14:paraId="32886D20"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Yes</w:t>
            </w:r>
          </w:p>
        </w:tc>
        <w:tc>
          <w:tcPr>
            <w:tcW w:w="5940" w:type="dxa"/>
            <w:hideMark/>
          </w:tcPr>
          <w:p w14:paraId="36CF34E0"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User who last modified the record</w:t>
            </w:r>
          </w:p>
        </w:tc>
      </w:tr>
      <w:tr w:rsidR="00E4199E" w:rsidRPr="00E4199E" w14:paraId="2643BE19"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2A3E814E" w14:textId="77777777" w:rsidR="00E4199E" w:rsidRPr="00163D21" w:rsidRDefault="00E4199E" w:rsidP="00E4199E">
            <w:pPr>
              <w:spacing w:after="160" w:line="278" w:lineRule="auto"/>
              <w:rPr>
                <w:b/>
                <w:bCs w:val="0"/>
              </w:rPr>
            </w:pPr>
            <w:r w:rsidRPr="00163D21">
              <w:rPr>
                <w:bCs w:val="0"/>
              </w:rPr>
              <w:lastRenderedPageBreak/>
              <w:t>version</w:t>
            </w:r>
          </w:p>
        </w:tc>
        <w:tc>
          <w:tcPr>
            <w:tcW w:w="1620" w:type="dxa"/>
            <w:hideMark/>
          </w:tcPr>
          <w:p w14:paraId="3AF351F9"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INTEGER</w:t>
            </w:r>
          </w:p>
        </w:tc>
        <w:tc>
          <w:tcPr>
            <w:tcW w:w="1350" w:type="dxa"/>
            <w:hideMark/>
          </w:tcPr>
          <w:p w14:paraId="239C7F9F"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5940" w:type="dxa"/>
            <w:hideMark/>
          </w:tcPr>
          <w:p w14:paraId="45D8B926"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Optimistic locking version</w:t>
            </w:r>
          </w:p>
        </w:tc>
      </w:tr>
      <w:tr w:rsidR="00E4199E" w:rsidRPr="00E4199E" w14:paraId="431F96F1" w14:textId="77777777" w:rsidTr="00163D21">
        <w:tc>
          <w:tcPr>
            <w:cnfStyle w:val="001000000000" w:firstRow="0" w:lastRow="0" w:firstColumn="1" w:lastColumn="0" w:oddVBand="0" w:evenVBand="0" w:oddHBand="0" w:evenHBand="0" w:firstRowFirstColumn="0" w:firstRowLastColumn="0" w:lastRowFirstColumn="0" w:lastRowLastColumn="0"/>
            <w:tcW w:w="1615" w:type="dxa"/>
            <w:hideMark/>
          </w:tcPr>
          <w:p w14:paraId="0FE09003" w14:textId="77777777" w:rsidR="00E4199E" w:rsidRPr="00163D21" w:rsidRDefault="00E4199E" w:rsidP="00E4199E">
            <w:pPr>
              <w:spacing w:after="160" w:line="278" w:lineRule="auto"/>
              <w:rPr>
                <w:b/>
                <w:bCs w:val="0"/>
              </w:rPr>
            </w:pPr>
            <w:proofErr w:type="spellStart"/>
            <w:r w:rsidRPr="00163D21">
              <w:rPr>
                <w:bCs w:val="0"/>
              </w:rPr>
              <w:t>is_deleted</w:t>
            </w:r>
            <w:proofErr w:type="spellEnd"/>
          </w:p>
        </w:tc>
        <w:tc>
          <w:tcPr>
            <w:tcW w:w="1620" w:type="dxa"/>
            <w:hideMark/>
          </w:tcPr>
          <w:p w14:paraId="35018F25"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BOOLEAN</w:t>
            </w:r>
          </w:p>
        </w:tc>
        <w:tc>
          <w:tcPr>
            <w:tcW w:w="1350" w:type="dxa"/>
            <w:hideMark/>
          </w:tcPr>
          <w:p w14:paraId="17DD3FEE"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No</w:t>
            </w:r>
          </w:p>
        </w:tc>
        <w:tc>
          <w:tcPr>
            <w:tcW w:w="5940" w:type="dxa"/>
            <w:hideMark/>
          </w:tcPr>
          <w:p w14:paraId="1DEA5DDD"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Soft delete indicator</w:t>
            </w:r>
          </w:p>
        </w:tc>
      </w:tr>
    </w:tbl>
    <w:p w14:paraId="2DEE631C" w14:textId="31EDD518" w:rsidR="00E4199E" w:rsidRPr="00E4199E" w:rsidRDefault="00163D21" w:rsidP="00E4199E">
      <w:r>
        <w:t xml:space="preserve"> </w:t>
      </w:r>
    </w:p>
    <w:p w14:paraId="2D5CEE8F" w14:textId="77777777" w:rsidR="00E4199E" w:rsidRPr="00E4199E" w:rsidRDefault="00E4199E" w:rsidP="00E4199E">
      <w:pPr>
        <w:rPr>
          <w:b/>
          <w:bCs/>
        </w:rPr>
      </w:pPr>
      <w:r w:rsidRPr="00E4199E">
        <w:rPr>
          <w:b/>
          <w:bCs/>
        </w:rPr>
        <w:t>7.4.5 Entity Data Dictionary</w:t>
      </w:r>
    </w:p>
    <w:p w14:paraId="61389F11" w14:textId="77777777" w:rsidR="00E4199E" w:rsidRPr="00E4199E" w:rsidRDefault="00E4199E" w:rsidP="00E4199E">
      <w:pPr>
        <w:rPr>
          <w:b/>
          <w:bCs/>
        </w:rPr>
      </w:pPr>
      <w:r w:rsidRPr="00E4199E">
        <w:rPr>
          <w:b/>
          <w:bCs/>
        </w:rPr>
        <w:t>Organization</w:t>
      </w:r>
    </w:p>
    <w:tbl>
      <w:tblPr>
        <w:tblStyle w:val="PlainTable1"/>
        <w:tblW w:w="10525" w:type="dxa"/>
        <w:tblLook w:val="04A0" w:firstRow="1" w:lastRow="0" w:firstColumn="1" w:lastColumn="0" w:noHBand="0" w:noVBand="1"/>
      </w:tblPr>
      <w:tblGrid>
        <w:gridCol w:w="2134"/>
        <w:gridCol w:w="1821"/>
        <w:gridCol w:w="1170"/>
        <w:gridCol w:w="1530"/>
        <w:gridCol w:w="3870"/>
      </w:tblGrid>
      <w:tr w:rsidR="00E4199E" w:rsidRPr="00E4199E" w14:paraId="13D4C56E" w14:textId="77777777" w:rsidTr="00163D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B3514" w14:textId="77777777" w:rsidR="00E4199E" w:rsidRPr="00E4199E" w:rsidRDefault="00E4199E" w:rsidP="00E4199E">
            <w:pPr>
              <w:spacing w:after="160" w:line="278" w:lineRule="auto"/>
            </w:pPr>
            <w:r w:rsidRPr="00E4199E">
              <w:t>Column</w:t>
            </w:r>
          </w:p>
        </w:tc>
        <w:tc>
          <w:tcPr>
            <w:tcW w:w="1821" w:type="dxa"/>
            <w:hideMark/>
          </w:tcPr>
          <w:p w14:paraId="7E701B4D"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Type</w:t>
            </w:r>
          </w:p>
        </w:tc>
        <w:tc>
          <w:tcPr>
            <w:tcW w:w="1170" w:type="dxa"/>
            <w:hideMark/>
          </w:tcPr>
          <w:p w14:paraId="2DD44D6A"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Nullable</w:t>
            </w:r>
          </w:p>
        </w:tc>
        <w:tc>
          <w:tcPr>
            <w:tcW w:w="1530" w:type="dxa"/>
            <w:hideMark/>
          </w:tcPr>
          <w:p w14:paraId="44AA9979"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Constraints</w:t>
            </w:r>
          </w:p>
        </w:tc>
        <w:tc>
          <w:tcPr>
            <w:tcW w:w="3870" w:type="dxa"/>
            <w:hideMark/>
          </w:tcPr>
          <w:p w14:paraId="5FCE991D"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Description</w:t>
            </w:r>
          </w:p>
        </w:tc>
      </w:tr>
      <w:tr w:rsidR="00E4199E" w:rsidRPr="00E4199E" w14:paraId="6EECB041"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A6C2E8" w14:textId="77777777" w:rsidR="00E4199E" w:rsidRPr="00163D21" w:rsidRDefault="00E4199E" w:rsidP="00E4199E">
            <w:pPr>
              <w:spacing w:after="160" w:line="278" w:lineRule="auto"/>
              <w:rPr>
                <w:b/>
                <w:bCs w:val="0"/>
              </w:rPr>
            </w:pPr>
            <w:proofErr w:type="spellStart"/>
            <w:r w:rsidRPr="00163D21">
              <w:rPr>
                <w:bCs w:val="0"/>
              </w:rPr>
              <w:t>organization_id</w:t>
            </w:r>
            <w:proofErr w:type="spellEnd"/>
          </w:p>
        </w:tc>
        <w:tc>
          <w:tcPr>
            <w:tcW w:w="1821" w:type="dxa"/>
            <w:hideMark/>
          </w:tcPr>
          <w:p w14:paraId="6C903617"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UUID</w:t>
            </w:r>
          </w:p>
        </w:tc>
        <w:tc>
          <w:tcPr>
            <w:tcW w:w="1170" w:type="dxa"/>
            <w:hideMark/>
          </w:tcPr>
          <w:p w14:paraId="7377FB33"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530" w:type="dxa"/>
            <w:hideMark/>
          </w:tcPr>
          <w:p w14:paraId="5CECD4A1"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PK</w:t>
            </w:r>
          </w:p>
        </w:tc>
        <w:tc>
          <w:tcPr>
            <w:tcW w:w="3870" w:type="dxa"/>
            <w:hideMark/>
          </w:tcPr>
          <w:p w14:paraId="04A5FD22"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Organization identifier</w:t>
            </w:r>
          </w:p>
        </w:tc>
      </w:tr>
      <w:tr w:rsidR="00E4199E" w:rsidRPr="00E4199E" w14:paraId="68AFFEE5" w14:textId="77777777" w:rsidTr="00163D21">
        <w:tc>
          <w:tcPr>
            <w:cnfStyle w:val="001000000000" w:firstRow="0" w:lastRow="0" w:firstColumn="1" w:lastColumn="0" w:oddVBand="0" w:evenVBand="0" w:oddHBand="0" w:evenHBand="0" w:firstRowFirstColumn="0" w:firstRowLastColumn="0" w:lastRowFirstColumn="0" w:lastRowLastColumn="0"/>
            <w:tcW w:w="0" w:type="auto"/>
            <w:hideMark/>
          </w:tcPr>
          <w:p w14:paraId="0932A294" w14:textId="77777777" w:rsidR="00E4199E" w:rsidRPr="00163D21" w:rsidRDefault="00E4199E" w:rsidP="00E4199E">
            <w:pPr>
              <w:spacing w:after="160" w:line="278" w:lineRule="auto"/>
              <w:rPr>
                <w:b/>
                <w:bCs w:val="0"/>
              </w:rPr>
            </w:pPr>
            <w:proofErr w:type="spellStart"/>
            <w:r w:rsidRPr="00163D21">
              <w:rPr>
                <w:bCs w:val="0"/>
              </w:rPr>
              <w:t>organization_name</w:t>
            </w:r>
            <w:proofErr w:type="spellEnd"/>
          </w:p>
        </w:tc>
        <w:tc>
          <w:tcPr>
            <w:tcW w:w="1821" w:type="dxa"/>
            <w:hideMark/>
          </w:tcPr>
          <w:p w14:paraId="7693D012"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E4199E">
              <w:t>VARCHAR(</w:t>
            </w:r>
            <w:proofErr w:type="gramEnd"/>
            <w:r w:rsidRPr="00E4199E">
              <w:t>255)</w:t>
            </w:r>
          </w:p>
        </w:tc>
        <w:tc>
          <w:tcPr>
            <w:tcW w:w="1170" w:type="dxa"/>
            <w:hideMark/>
          </w:tcPr>
          <w:p w14:paraId="1FA2273F"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No</w:t>
            </w:r>
          </w:p>
        </w:tc>
        <w:tc>
          <w:tcPr>
            <w:tcW w:w="1530" w:type="dxa"/>
            <w:hideMark/>
          </w:tcPr>
          <w:p w14:paraId="2AC85429"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Unique</w:t>
            </w:r>
          </w:p>
        </w:tc>
        <w:tc>
          <w:tcPr>
            <w:tcW w:w="3870" w:type="dxa"/>
            <w:hideMark/>
          </w:tcPr>
          <w:p w14:paraId="62516C2E"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Organization name</w:t>
            </w:r>
          </w:p>
        </w:tc>
      </w:tr>
      <w:tr w:rsidR="00E4199E" w:rsidRPr="00E4199E" w14:paraId="4A8998F9"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27D65" w14:textId="77777777" w:rsidR="00E4199E" w:rsidRPr="00163D21" w:rsidRDefault="00E4199E" w:rsidP="00E4199E">
            <w:pPr>
              <w:spacing w:after="160" w:line="278" w:lineRule="auto"/>
              <w:rPr>
                <w:b/>
                <w:bCs w:val="0"/>
              </w:rPr>
            </w:pPr>
            <w:proofErr w:type="spellStart"/>
            <w:r w:rsidRPr="00163D21">
              <w:rPr>
                <w:bCs w:val="0"/>
              </w:rPr>
              <w:t>organization_code</w:t>
            </w:r>
            <w:proofErr w:type="spellEnd"/>
          </w:p>
        </w:tc>
        <w:tc>
          <w:tcPr>
            <w:tcW w:w="1821" w:type="dxa"/>
            <w:hideMark/>
          </w:tcPr>
          <w:p w14:paraId="20215C3E"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E4199E">
              <w:t>VARCHAR(</w:t>
            </w:r>
            <w:proofErr w:type="gramEnd"/>
            <w:r w:rsidRPr="00E4199E">
              <w:t>50)</w:t>
            </w:r>
          </w:p>
        </w:tc>
        <w:tc>
          <w:tcPr>
            <w:tcW w:w="1170" w:type="dxa"/>
            <w:hideMark/>
          </w:tcPr>
          <w:p w14:paraId="3ADC741D"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530" w:type="dxa"/>
            <w:hideMark/>
          </w:tcPr>
          <w:p w14:paraId="365F6237"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Unique</w:t>
            </w:r>
          </w:p>
        </w:tc>
        <w:tc>
          <w:tcPr>
            <w:tcW w:w="3870" w:type="dxa"/>
            <w:hideMark/>
          </w:tcPr>
          <w:p w14:paraId="04479E1E"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Internal organization code</w:t>
            </w:r>
          </w:p>
        </w:tc>
      </w:tr>
      <w:tr w:rsidR="00E4199E" w:rsidRPr="00E4199E" w14:paraId="4199CABA" w14:textId="77777777" w:rsidTr="00163D21">
        <w:tc>
          <w:tcPr>
            <w:cnfStyle w:val="001000000000" w:firstRow="0" w:lastRow="0" w:firstColumn="1" w:lastColumn="0" w:oddVBand="0" w:evenVBand="0" w:oddHBand="0" w:evenHBand="0" w:firstRowFirstColumn="0" w:firstRowLastColumn="0" w:lastRowFirstColumn="0" w:lastRowLastColumn="0"/>
            <w:tcW w:w="0" w:type="auto"/>
            <w:hideMark/>
          </w:tcPr>
          <w:p w14:paraId="1BBE6B84" w14:textId="77777777" w:rsidR="00E4199E" w:rsidRPr="00163D21" w:rsidRDefault="00E4199E" w:rsidP="00E4199E">
            <w:pPr>
              <w:spacing w:after="160" w:line="278" w:lineRule="auto"/>
              <w:rPr>
                <w:b/>
                <w:bCs w:val="0"/>
              </w:rPr>
            </w:pPr>
            <w:r w:rsidRPr="00163D21">
              <w:rPr>
                <w:bCs w:val="0"/>
              </w:rPr>
              <w:t>industry</w:t>
            </w:r>
          </w:p>
        </w:tc>
        <w:tc>
          <w:tcPr>
            <w:tcW w:w="1821" w:type="dxa"/>
            <w:hideMark/>
          </w:tcPr>
          <w:p w14:paraId="732F5F5F"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E4199E">
              <w:t>VARCHAR(</w:t>
            </w:r>
            <w:proofErr w:type="gramEnd"/>
            <w:r w:rsidRPr="00E4199E">
              <w:t>100)</w:t>
            </w:r>
          </w:p>
        </w:tc>
        <w:tc>
          <w:tcPr>
            <w:tcW w:w="1170" w:type="dxa"/>
            <w:hideMark/>
          </w:tcPr>
          <w:p w14:paraId="7B6AB718"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Yes</w:t>
            </w:r>
          </w:p>
        </w:tc>
        <w:tc>
          <w:tcPr>
            <w:tcW w:w="1530" w:type="dxa"/>
            <w:hideMark/>
          </w:tcPr>
          <w:p w14:paraId="47FF1006"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w:t>
            </w:r>
          </w:p>
        </w:tc>
        <w:tc>
          <w:tcPr>
            <w:tcW w:w="3870" w:type="dxa"/>
            <w:hideMark/>
          </w:tcPr>
          <w:p w14:paraId="1F169D35"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Industry sector</w:t>
            </w:r>
          </w:p>
        </w:tc>
      </w:tr>
      <w:tr w:rsidR="00E4199E" w:rsidRPr="00E4199E" w14:paraId="47826B48"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31E8E" w14:textId="77777777" w:rsidR="00E4199E" w:rsidRPr="00163D21" w:rsidRDefault="00E4199E" w:rsidP="00E4199E">
            <w:pPr>
              <w:spacing w:after="160" w:line="278" w:lineRule="auto"/>
              <w:rPr>
                <w:b/>
                <w:bCs w:val="0"/>
              </w:rPr>
            </w:pPr>
            <w:r w:rsidRPr="00163D21">
              <w:rPr>
                <w:bCs w:val="0"/>
              </w:rPr>
              <w:t>email</w:t>
            </w:r>
          </w:p>
        </w:tc>
        <w:tc>
          <w:tcPr>
            <w:tcW w:w="1821" w:type="dxa"/>
            <w:hideMark/>
          </w:tcPr>
          <w:p w14:paraId="46B81762"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E4199E">
              <w:t>VARCHAR(</w:t>
            </w:r>
            <w:proofErr w:type="gramEnd"/>
            <w:r w:rsidRPr="00E4199E">
              <w:t>255)</w:t>
            </w:r>
          </w:p>
        </w:tc>
        <w:tc>
          <w:tcPr>
            <w:tcW w:w="1170" w:type="dxa"/>
            <w:hideMark/>
          </w:tcPr>
          <w:p w14:paraId="1F65F6BA"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530" w:type="dxa"/>
            <w:hideMark/>
          </w:tcPr>
          <w:p w14:paraId="25B6F52B"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Unique</w:t>
            </w:r>
          </w:p>
        </w:tc>
        <w:tc>
          <w:tcPr>
            <w:tcW w:w="3870" w:type="dxa"/>
            <w:hideMark/>
          </w:tcPr>
          <w:p w14:paraId="76E843EA"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Contact email</w:t>
            </w:r>
          </w:p>
        </w:tc>
      </w:tr>
      <w:tr w:rsidR="00E4199E" w:rsidRPr="00E4199E" w14:paraId="05347C43" w14:textId="77777777" w:rsidTr="00163D21">
        <w:tc>
          <w:tcPr>
            <w:cnfStyle w:val="001000000000" w:firstRow="0" w:lastRow="0" w:firstColumn="1" w:lastColumn="0" w:oddVBand="0" w:evenVBand="0" w:oddHBand="0" w:evenHBand="0" w:firstRowFirstColumn="0" w:firstRowLastColumn="0" w:lastRowFirstColumn="0" w:lastRowLastColumn="0"/>
            <w:tcW w:w="0" w:type="auto"/>
            <w:hideMark/>
          </w:tcPr>
          <w:p w14:paraId="715A8BFC" w14:textId="77777777" w:rsidR="00E4199E" w:rsidRPr="00163D21" w:rsidRDefault="00E4199E" w:rsidP="00E4199E">
            <w:pPr>
              <w:spacing w:after="160" w:line="278" w:lineRule="auto"/>
              <w:rPr>
                <w:b/>
                <w:bCs w:val="0"/>
              </w:rPr>
            </w:pPr>
            <w:r w:rsidRPr="00163D21">
              <w:rPr>
                <w:bCs w:val="0"/>
              </w:rPr>
              <w:t>phone</w:t>
            </w:r>
          </w:p>
        </w:tc>
        <w:tc>
          <w:tcPr>
            <w:tcW w:w="1821" w:type="dxa"/>
            <w:hideMark/>
          </w:tcPr>
          <w:p w14:paraId="39B932CA"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E4199E">
              <w:t>VARCHAR(</w:t>
            </w:r>
            <w:proofErr w:type="gramEnd"/>
            <w:r w:rsidRPr="00E4199E">
              <w:t>30)</w:t>
            </w:r>
          </w:p>
        </w:tc>
        <w:tc>
          <w:tcPr>
            <w:tcW w:w="1170" w:type="dxa"/>
            <w:hideMark/>
          </w:tcPr>
          <w:p w14:paraId="10DE4D1F"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Yes</w:t>
            </w:r>
          </w:p>
        </w:tc>
        <w:tc>
          <w:tcPr>
            <w:tcW w:w="1530" w:type="dxa"/>
            <w:hideMark/>
          </w:tcPr>
          <w:p w14:paraId="3B415AA8"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w:t>
            </w:r>
          </w:p>
        </w:tc>
        <w:tc>
          <w:tcPr>
            <w:tcW w:w="3870" w:type="dxa"/>
            <w:hideMark/>
          </w:tcPr>
          <w:p w14:paraId="553FA1F1"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Contact number</w:t>
            </w:r>
          </w:p>
        </w:tc>
      </w:tr>
      <w:tr w:rsidR="00E4199E" w:rsidRPr="00E4199E" w14:paraId="6FFA763A"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FC46C" w14:textId="77777777" w:rsidR="00E4199E" w:rsidRPr="00163D21" w:rsidRDefault="00E4199E" w:rsidP="00E4199E">
            <w:pPr>
              <w:spacing w:after="160" w:line="278" w:lineRule="auto"/>
              <w:rPr>
                <w:b/>
                <w:bCs w:val="0"/>
              </w:rPr>
            </w:pPr>
            <w:r w:rsidRPr="00163D21">
              <w:rPr>
                <w:bCs w:val="0"/>
              </w:rPr>
              <w:t>address</w:t>
            </w:r>
          </w:p>
        </w:tc>
        <w:tc>
          <w:tcPr>
            <w:tcW w:w="1821" w:type="dxa"/>
            <w:hideMark/>
          </w:tcPr>
          <w:p w14:paraId="2B6F31E9"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TEXT</w:t>
            </w:r>
          </w:p>
        </w:tc>
        <w:tc>
          <w:tcPr>
            <w:tcW w:w="1170" w:type="dxa"/>
            <w:hideMark/>
          </w:tcPr>
          <w:p w14:paraId="63DA86D8"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Yes</w:t>
            </w:r>
          </w:p>
        </w:tc>
        <w:tc>
          <w:tcPr>
            <w:tcW w:w="1530" w:type="dxa"/>
            <w:hideMark/>
          </w:tcPr>
          <w:p w14:paraId="5173E615"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w:t>
            </w:r>
          </w:p>
        </w:tc>
        <w:tc>
          <w:tcPr>
            <w:tcW w:w="3870" w:type="dxa"/>
            <w:hideMark/>
          </w:tcPr>
          <w:p w14:paraId="664E96C2"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Organization address</w:t>
            </w:r>
          </w:p>
        </w:tc>
      </w:tr>
      <w:tr w:rsidR="00E4199E" w:rsidRPr="00E4199E" w14:paraId="558EBA49" w14:textId="77777777" w:rsidTr="00163D21">
        <w:tc>
          <w:tcPr>
            <w:cnfStyle w:val="001000000000" w:firstRow="0" w:lastRow="0" w:firstColumn="1" w:lastColumn="0" w:oddVBand="0" w:evenVBand="0" w:oddHBand="0" w:evenHBand="0" w:firstRowFirstColumn="0" w:firstRowLastColumn="0" w:lastRowFirstColumn="0" w:lastRowLastColumn="0"/>
            <w:tcW w:w="0" w:type="auto"/>
            <w:hideMark/>
          </w:tcPr>
          <w:p w14:paraId="76968288" w14:textId="77777777" w:rsidR="00E4199E" w:rsidRPr="00163D21" w:rsidRDefault="00E4199E" w:rsidP="00E4199E">
            <w:pPr>
              <w:spacing w:after="160" w:line="278" w:lineRule="auto"/>
              <w:rPr>
                <w:b/>
                <w:bCs w:val="0"/>
              </w:rPr>
            </w:pPr>
            <w:proofErr w:type="spellStart"/>
            <w:r w:rsidRPr="00163D21">
              <w:rPr>
                <w:bCs w:val="0"/>
              </w:rPr>
              <w:t>subscription_plan</w:t>
            </w:r>
            <w:proofErr w:type="spellEnd"/>
          </w:p>
        </w:tc>
        <w:tc>
          <w:tcPr>
            <w:tcW w:w="1821" w:type="dxa"/>
            <w:hideMark/>
          </w:tcPr>
          <w:p w14:paraId="071A982A"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E4199E">
              <w:t>VARCHAR(</w:t>
            </w:r>
            <w:proofErr w:type="gramEnd"/>
            <w:r w:rsidRPr="00E4199E">
              <w:t>50)</w:t>
            </w:r>
          </w:p>
        </w:tc>
        <w:tc>
          <w:tcPr>
            <w:tcW w:w="1170" w:type="dxa"/>
            <w:hideMark/>
          </w:tcPr>
          <w:p w14:paraId="224C475F"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No</w:t>
            </w:r>
          </w:p>
        </w:tc>
        <w:tc>
          <w:tcPr>
            <w:tcW w:w="1530" w:type="dxa"/>
            <w:hideMark/>
          </w:tcPr>
          <w:p w14:paraId="635ABF42"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w:t>
            </w:r>
          </w:p>
        </w:tc>
        <w:tc>
          <w:tcPr>
            <w:tcW w:w="3870" w:type="dxa"/>
            <w:hideMark/>
          </w:tcPr>
          <w:p w14:paraId="2B682636"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Subscription plan</w:t>
            </w:r>
          </w:p>
        </w:tc>
      </w:tr>
      <w:tr w:rsidR="00E4199E" w:rsidRPr="00E4199E" w14:paraId="0989BFC2"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D6619" w14:textId="77777777" w:rsidR="00E4199E" w:rsidRPr="00163D21" w:rsidRDefault="00E4199E" w:rsidP="00E4199E">
            <w:pPr>
              <w:spacing w:after="160" w:line="278" w:lineRule="auto"/>
              <w:rPr>
                <w:b/>
                <w:bCs w:val="0"/>
              </w:rPr>
            </w:pPr>
            <w:r w:rsidRPr="00163D21">
              <w:rPr>
                <w:bCs w:val="0"/>
              </w:rPr>
              <w:t>status</w:t>
            </w:r>
          </w:p>
        </w:tc>
        <w:tc>
          <w:tcPr>
            <w:tcW w:w="1821" w:type="dxa"/>
            <w:hideMark/>
          </w:tcPr>
          <w:p w14:paraId="4E92B648"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ENUM</w:t>
            </w:r>
          </w:p>
        </w:tc>
        <w:tc>
          <w:tcPr>
            <w:tcW w:w="1170" w:type="dxa"/>
            <w:hideMark/>
          </w:tcPr>
          <w:p w14:paraId="6D67C2E4"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530" w:type="dxa"/>
            <w:hideMark/>
          </w:tcPr>
          <w:p w14:paraId="40ACA3C2"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w:t>
            </w:r>
          </w:p>
        </w:tc>
        <w:tc>
          <w:tcPr>
            <w:tcW w:w="3870" w:type="dxa"/>
            <w:hideMark/>
          </w:tcPr>
          <w:p w14:paraId="3A1317ED"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Organization status</w:t>
            </w:r>
          </w:p>
        </w:tc>
      </w:tr>
    </w:tbl>
    <w:p w14:paraId="048E3518" w14:textId="12E74D3C" w:rsidR="00E4199E" w:rsidRDefault="00163D21" w:rsidP="00E4199E">
      <w:r>
        <w:t xml:space="preserve"> </w:t>
      </w:r>
    </w:p>
    <w:p w14:paraId="31D5F1CA" w14:textId="77777777" w:rsidR="00163D21" w:rsidRDefault="00163D21" w:rsidP="00E4199E"/>
    <w:p w14:paraId="407238B6" w14:textId="77777777" w:rsidR="00163D21" w:rsidRDefault="00163D21" w:rsidP="00E4199E"/>
    <w:p w14:paraId="217ECE06" w14:textId="77777777" w:rsidR="00163D21" w:rsidRDefault="00163D21" w:rsidP="00E4199E"/>
    <w:p w14:paraId="13D0AAE9" w14:textId="77777777" w:rsidR="00163D21" w:rsidRDefault="00163D21" w:rsidP="00E4199E"/>
    <w:p w14:paraId="7DCAA6B5" w14:textId="77777777" w:rsidR="00163D21" w:rsidRDefault="00163D21" w:rsidP="00E4199E"/>
    <w:p w14:paraId="28931B8B" w14:textId="77777777" w:rsidR="00163D21" w:rsidRDefault="00163D21" w:rsidP="00E4199E"/>
    <w:p w14:paraId="11AD3D03" w14:textId="77777777" w:rsidR="00163D21" w:rsidRPr="00E4199E" w:rsidRDefault="00163D21" w:rsidP="00E4199E"/>
    <w:p w14:paraId="5E97955C" w14:textId="77777777" w:rsidR="00E4199E" w:rsidRPr="00E4199E" w:rsidRDefault="00E4199E" w:rsidP="00E4199E">
      <w:pPr>
        <w:rPr>
          <w:b/>
          <w:bCs/>
        </w:rPr>
      </w:pPr>
      <w:r w:rsidRPr="00E4199E">
        <w:rPr>
          <w:b/>
          <w:bCs/>
        </w:rPr>
        <w:t>Department</w:t>
      </w:r>
    </w:p>
    <w:tbl>
      <w:tblPr>
        <w:tblStyle w:val="PlainTable1"/>
        <w:tblW w:w="10525" w:type="dxa"/>
        <w:tblLook w:val="04A0" w:firstRow="1" w:lastRow="0" w:firstColumn="1" w:lastColumn="0" w:noHBand="0" w:noVBand="1"/>
      </w:tblPr>
      <w:tblGrid>
        <w:gridCol w:w="2245"/>
        <w:gridCol w:w="1710"/>
        <w:gridCol w:w="1260"/>
        <w:gridCol w:w="1530"/>
        <w:gridCol w:w="3780"/>
      </w:tblGrid>
      <w:tr w:rsidR="00E4199E" w:rsidRPr="00E4199E" w14:paraId="2CC0E35F" w14:textId="77777777" w:rsidTr="00163D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7849DABC" w14:textId="77777777" w:rsidR="00E4199E" w:rsidRPr="00E4199E" w:rsidRDefault="00E4199E" w:rsidP="00E4199E">
            <w:pPr>
              <w:spacing w:after="160" w:line="278" w:lineRule="auto"/>
            </w:pPr>
            <w:r w:rsidRPr="00E4199E">
              <w:t>Column</w:t>
            </w:r>
          </w:p>
        </w:tc>
        <w:tc>
          <w:tcPr>
            <w:tcW w:w="1710" w:type="dxa"/>
            <w:hideMark/>
          </w:tcPr>
          <w:p w14:paraId="44596937"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Type</w:t>
            </w:r>
          </w:p>
        </w:tc>
        <w:tc>
          <w:tcPr>
            <w:tcW w:w="1260" w:type="dxa"/>
            <w:hideMark/>
          </w:tcPr>
          <w:p w14:paraId="352633D4"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Nullable</w:t>
            </w:r>
          </w:p>
        </w:tc>
        <w:tc>
          <w:tcPr>
            <w:tcW w:w="1530" w:type="dxa"/>
            <w:hideMark/>
          </w:tcPr>
          <w:p w14:paraId="159F257C"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Constraints</w:t>
            </w:r>
          </w:p>
        </w:tc>
        <w:tc>
          <w:tcPr>
            <w:tcW w:w="3780" w:type="dxa"/>
            <w:hideMark/>
          </w:tcPr>
          <w:p w14:paraId="156DB4E1"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Description</w:t>
            </w:r>
          </w:p>
        </w:tc>
      </w:tr>
      <w:tr w:rsidR="00E4199E" w:rsidRPr="00E4199E" w14:paraId="09FD7E93"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7EDF7FDC" w14:textId="77777777" w:rsidR="00E4199E" w:rsidRPr="00163D21" w:rsidRDefault="00E4199E" w:rsidP="00E4199E">
            <w:pPr>
              <w:spacing w:after="160" w:line="278" w:lineRule="auto"/>
              <w:rPr>
                <w:b/>
                <w:bCs w:val="0"/>
              </w:rPr>
            </w:pPr>
            <w:proofErr w:type="spellStart"/>
            <w:r w:rsidRPr="00163D21">
              <w:rPr>
                <w:bCs w:val="0"/>
              </w:rPr>
              <w:t>department_id</w:t>
            </w:r>
            <w:proofErr w:type="spellEnd"/>
          </w:p>
        </w:tc>
        <w:tc>
          <w:tcPr>
            <w:tcW w:w="1710" w:type="dxa"/>
            <w:hideMark/>
          </w:tcPr>
          <w:p w14:paraId="5F391EA5"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UUID</w:t>
            </w:r>
          </w:p>
        </w:tc>
        <w:tc>
          <w:tcPr>
            <w:tcW w:w="1260" w:type="dxa"/>
            <w:hideMark/>
          </w:tcPr>
          <w:p w14:paraId="2D59865F"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530" w:type="dxa"/>
            <w:hideMark/>
          </w:tcPr>
          <w:p w14:paraId="5E84A99A"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PK</w:t>
            </w:r>
          </w:p>
        </w:tc>
        <w:tc>
          <w:tcPr>
            <w:tcW w:w="3780" w:type="dxa"/>
            <w:hideMark/>
          </w:tcPr>
          <w:p w14:paraId="226B508A"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Department identifier</w:t>
            </w:r>
          </w:p>
        </w:tc>
      </w:tr>
      <w:tr w:rsidR="00E4199E" w:rsidRPr="00E4199E" w14:paraId="14F3BB34" w14:textId="77777777" w:rsidTr="00163D21">
        <w:tc>
          <w:tcPr>
            <w:cnfStyle w:val="001000000000" w:firstRow="0" w:lastRow="0" w:firstColumn="1" w:lastColumn="0" w:oddVBand="0" w:evenVBand="0" w:oddHBand="0" w:evenHBand="0" w:firstRowFirstColumn="0" w:firstRowLastColumn="0" w:lastRowFirstColumn="0" w:lastRowLastColumn="0"/>
            <w:tcW w:w="2245" w:type="dxa"/>
            <w:hideMark/>
          </w:tcPr>
          <w:p w14:paraId="5CED88F8" w14:textId="77777777" w:rsidR="00E4199E" w:rsidRPr="00163D21" w:rsidRDefault="00E4199E" w:rsidP="00E4199E">
            <w:pPr>
              <w:spacing w:after="160" w:line="278" w:lineRule="auto"/>
              <w:rPr>
                <w:b/>
                <w:bCs w:val="0"/>
              </w:rPr>
            </w:pPr>
            <w:proofErr w:type="spellStart"/>
            <w:r w:rsidRPr="00163D21">
              <w:rPr>
                <w:bCs w:val="0"/>
              </w:rPr>
              <w:t>organization_id</w:t>
            </w:r>
            <w:proofErr w:type="spellEnd"/>
          </w:p>
        </w:tc>
        <w:tc>
          <w:tcPr>
            <w:tcW w:w="1710" w:type="dxa"/>
            <w:hideMark/>
          </w:tcPr>
          <w:p w14:paraId="1FAC7B72"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UUID</w:t>
            </w:r>
          </w:p>
        </w:tc>
        <w:tc>
          <w:tcPr>
            <w:tcW w:w="1260" w:type="dxa"/>
            <w:hideMark/>
          </w:tcPr>
          <w:p w14:paraId="370886BA"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No</w:t>
            </w:r>
          </w:p>
        </w:tc>
        <w:tc>
          <w:tcPr>
            <w:tcW w:w="1530" w:type="dxa"/>
            <w:hideMark/>
          </w:tcPr>
          <w:p w14:paraId="5D255DE4"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FK</w:t>
            </w:r>
          </w:p>
        </w:tc>
        <w:tc>
          <w:tcPr>
            <w:tcW w:w="3780" w:type="dxa"/>
            <w:hideMark/>
          </w:tcPr>
          <w:p w14:paraId="7D8FE93D"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Parent organization</w:t>
            </w:r>
          </w:p>
        </w:tc>
      </w:tr>
      <w:tr w:rsidR="00E4199E" w:rsidRPr="00E4199E" w14:paraId="3708EAF3"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65617F0C" w14:textId="77777777" w:rsidR="00E4199E" w:rsidRPr="00163D21" w:rsidRDefault="00E4199E" w:rsidP="00E4199E">
            <w:pPr>
              <w:spacing w:after="160" w:line="278" w:lineRule="auto"/>
              <w:rPr>
                <w:b/>
                <w:bCs w:val="0"/>
              </w:rPr>
            </w:pPr>
            <w:proofErr w:type="spellStart"/>
            <w:r w:rsidRPr="00163D21">
              <w:rPr>
                <w:bCs w:val="0"/>
              </w:rPr>
              <w:t>department_name</w:t>
            </w:r>
            <w:proofErr w:type="spellEnd"/>
          </w:p>
        </w:tc>
        <w:tc>
          <w:tcPr>
            <w:tcW w:w="1710" w:type="dxa"/>
            <w:hideMark/>
          </w:tcPr>
          <w:p w14:paraId="6853E24C"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E4199E">
              <w:t>VARCHAR(</w:t>
            </w:r>
            <w:proofErr w:type="gramEnd"/>
            <w:r w:rsidRPr="00E4199E">
              <w:t>255)</w:t>
            </w:r>
          </w:p>
        </w:tc>
        <w:tc>
          <w:tcPr>
            <w:tcW w:w="1260" w:type="dxa"/>
            <w:hideMark/>
          </w:tcPr>
          <w:p w14:paraId="751D6FDF"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530" w:type="dxa"/>
            <w:hideMark/>
          </w:tcPr>
          <w:p w14:paraId="0559BE4B"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w:t>
            </w:r>
          </w:p>
        </w:tc>
        <w:tc>
          <w:tcPr>
            <w:tcW w:w="3780" w:type="dxa"/>
            <w:hideMark/>
          </w:tcPr>
          <w:p w14:paraId="5EE5F585"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Department name</w:t>
            </w:r>
          </w:p>
        </w:tc>
      </w:tr>
      <w:tr w:rsidR="00E4199E" w:rsidRPr="00E4199E" w14:paraId="6675B2CF" w14:textId="77777777" w:rsidTr="00163D21">
        <w:tc>
          <w:tcPr>
            <w:cnfStyle w:val="001000000000" w:firstRow="0" w:lastRow="0" w:firstColumn="1" w:lastColumn="0" w:oddVBand="0" w:evenVBand="0" w:oddHBand="0" w:evenHBand="0" w:firstRowFirstColumn="0" w:firstRowLastColumn="0" w:lastRowFirstColumn="0" w:lastRowLastColumn="0"/>
            <w:tcW w:w="2245" w:type="dxa"/>
            <w:hideMark/>
          </w:tcPr>
          <w:p w14:paraId="6C2A3AE0" w14:textId="77777777" w:rsidR="00E4199E" w:rsidRPr="00163D21" w:rsidRDefault="00E4199E" w:rsidP="00E4199E">
            <w:pPr>
              <w:spacing w:after="160" w:line="278" w:lineRule="auto"/>
              <w:rPr>
                <w:b/>
                <w:bCs w:val="0"/>
              </w:rPr>
            </w:pPr>
            <w:proofErr w:type="spellStart"/>
            <w:r w:rsidRPr="00163D21">
              <w:rPr>
                <w:bCs w:val="0"/>
              </w:rPr>
              <w:t>manager_id</w:t>
            </w:r>
            <w:proofErr w:type="spellEnd"/>
          </w:p>
        </w:tc>
        <w:tc>
          <w:tcPr>
            <w:tcW w:w="1710" w:type="dxa"/>
            <w:hideMark/>
          </w:tcPr>
          <w:p w14:paraId="2B2191F9"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UUID</w:t>
            </w:r>
          </w:p>
        </w:tc>
        <w:tc>
          <w:tcPr>
            <w:tcW w:w="1260" w:type="dxa"/>
            <w:hideMark/>
          </w:tcPr>
          <w:p w14:paraId="41E9B4D4"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Yes</w:t>
            </w:r>
          </w:p>
        </w:tc>
        <w:tc>
          <w:tcPr>
            <w:tcW w:w="1530" w:type="dxa"/>
            <w:hideMark/>
          </w:tcPr>
          <w:p w14:paraId="3DCB0BC6"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FK</w:t>
            </w:r>
          </w:p>
        </w:tc>
        <w:tc>
          <w:tcPr>
            <w:tcW w:w="3780" w:type="dxa"/>
            <w:hideMark/>
          </w:tcPr>
          <w:p w14:paraId="318F6DD8"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Department manager</w:t>
            </w:r>
          </w:p>
        </w:tc>
      </w:tr>
      <w:tr w:rsidR="00E4199E" w:rsidRPr="00E4199E" w14:paraId="6B722A18"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4C59AA02" w14:textId="77777777" w:rsidR="00E4199E" w:rsidRPr="00163D21" w:rsidRDefault="00E4199E" w:rsidP="00E4199E">
            <w:pPr>
              <w:spacing w:after="160" w:line="278" w:lineRule="auto"/>
              <w:rPr>
                <w:b/>
                <w:bCs w:val="0"/>
              </w:rPr>
            </w:pPr>
            <w:r w:rsidRPr="00163D21">
              <w:rPr>
                <w:bCs w:val="0"/>
              </w:rPr>
              <w:lastRenderedPageBreak/>
              <w:t>description</w:t>
            </w:r>
          </w:p>
        </w:tc>
        <w:tc>
          <w:tcPr>
            <w:tcW w:w="1710" w:type="dxa"/>
            <w:hideMark/>
          </w:tcPr>
          <w:p w14:paraId="26DBDD67"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TEXT</w:t>
            </w:r>
          </w:p>
        </w:tc>
        <w:tc>
          <w:tcPr>
            <w:tcW w:w="1260" w:type="dxa"/>
            <w:hideMark/>
          </w:tcPr>
          <w:p w14:paraId="5BC9879E"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Yes</w:t>
            </w:r>
          </w:p>
        </w:tc>
        <w:tc>
          <w:tcPr>
            <w:tcW w:w="1530" w:type="dxa"/>
            <w:hideMark/>
          </w:tcPr>
          <w:p w14:paraId="5D649203"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w:t>
            </w:r>
          </w:p>
        </w:tc>
        <w:tc>
          <w:tcPr>
            <w:tcW w:w="3780" w:type="dxa"/>
            <w:hideMark/>
          </w:tcPr>
          <w:p w14:paraId="76426038"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Department description</w:t>
            </w:r>
          </w:p>
        </w:tc>
      </w:tr>
      <w:tr w:rsidR="00E4199E" w:rsidRPr="00E4199E" w14:paraId="0E39E094" w14:textId="77777777" w:rsidTr="00163D21">
        <w:tc>
          <w:tcPr>
            <w:cnfStyle w:val="001000000000" w:firstRow="0" w:lastRow="0" w:firstColumn="1" w:lastColumn="0" w:oddVBand="0" w:evenVBand="0" w:oddHBand="0" w:evenHBand="0" w:firstRowFirstColumn="0" w:firstRowLastColumn="0" w:lastRowFirstColumn="0" w:lastRowLastColumn="0"/>
            <w:tcW w:w="2245" w:type="dxa"/>
            <w:hideMark/>
          </w:tcPr>
          <w:p w14:paraId="15C5CE56" w14:textId="77777777" w:rsidR="00E4199E" w:rsidRPr="00163D21" w:rsidRDefault="00E4199E" w:rsidP="00E4199E">
            <w:pPr>
              <w:spacing w:after="160" w:line="278" w:lineRule="auto"/>
              <w:rPr>
                <w:b/>
                <w:bCs w:val="0"/>
              </w:rPr>
            </w:pPr>
            <w:r w:rsidRPr="00163D21">
              <w:rPr>
                <w:bCs w:val="0"/>
              </w:rPr>
              <w:t>status</w:t>
            </w:r>
          </w:p>
        </w:tc>
        <w:tc>
          <w:tcPr>
            <w:tcW w:w="1710" w:type="dxa"/>
            <w:hideMark/>
          </w:tcPr>
          <w:p w14:paraId="60897735"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ENUM</w:t>
            </w:r>
          </w:p>
        </w:tc>
        <w:tc>
          <w:tcPr>
            <w:tcW w:w="1260" w:type="dxa"/>
            <w:hideMark/>
          </w:tcPr>
          <w:p w14:paraId="14AF0E6A"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No</w:t>
            </w:r>
          </w:p>
        </w:tc>
        <w:tc>
          <w:tcPr>
            <w:tcW w:w="1530" w:type="dxa"/>
            <w:hideMark/>
          </w:tcPr>
          <w:p w14:paraId="1AC8AA0A"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w:t>
            </w:r>
          </w:p>
        </w:tc>
        <w:tc>
          <w:tcPr>
            <w:tcW w:w="3780" w:type="dxa"/>
            <w:hideMark/>
          </w:tcPr>
          <w:p w14:paraId="1F2FF795"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Department status</w:t>
            </w:r>
          </w:p>
        </w:tc>
      </w:tr>
    </w:tbl>
    <w:p w14:paraId="5D695240" w14:textId="72951266" w:rsidR="00E4199E" w:rsidRPr="00E4199E" w:rsidRDefault="00163D21" w:rsidP="00E4199E">
      <w:r>
        <w:t xml:space="preserve"> </w:t>
      </w:r>
    </w:p>
    <w:p w14:paraId="2C853BD7" w14:textId="77777777" w:rsidR="00E4199E" w:rsidRPr="00E4199E" w:rsidRDefault="00E4199E" w:rsidP="00E4199E">
      <w:pPr>
        <w:rPr>
          <w:b/>
          <w:bCs/>
        </w:rPr>
      </w:pPr>
      <w:r w:rsidRPr="00E4199E">
        <w:rPr>
          <w:b/>
          <w:bCs/>
        </w:rPr>
        <w:t>User</w:t>
      </w:r>
    </w:p>
    <w:tbl>
      <w:tblPr>
        <w:tblStyle w:val="PlainTable1"/>
        <w:tblW w:w="10525" w:type="dxa"/>
        <w:tblLook w:val="04A0" w:firstRow="1" w:lastRow="0" w:firstColumn="1" w:lastColumn="0" w:noHBand="0" w:noVBand="1"/>
      </w:tblPr>
      <w:tblGrid>
        <w:gridCol w:w="1885"/>
        <w:gridCol w:w="1980"/>
        <w:gridCol w:w="1088"/>
        <w:gridCol w:w="1341"/>
        <w:gridCol w:w="4231"/>
      </w:tblGrid>
      <w:tr w:rsidR="00E4199E" w:rsidRPr="00E4199E" w14:paraId="7727D2F7" w14:textId="77777777" w:rsidTr="00163D21">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1885" w:type="dxa"/>
            <w:hideMark/>
          </w:tcPr>
          <w:p w14:paraId="0E5571BD" w14:textId="77777777" w:rsidR="00E4199E" w:rsidRPr="00E4199E" w:rsidRDefault="00E4199E" w:rsidP="00E4199E">
            <w:pPr>
              <w:spacing w:after="160" w:line="278" w:lineRule="auto"/>
            </w:pPr>
            <w:r w:rsidRPr="00E4199E">
              <w:t>Column</w:t>
            </w:r>
          </w:p>
        </w:tc>
        <w:tc>
          <w:tcPr>
            <w:tcW w:w="1980" w:type="dxa"/>
            <w:hideMark/>
          </w:tcPr>
          <w:p w14:paraId="7EF90FD6"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Type</w:t>
            </w:r>
          </w:p>
        </w:tc>
        <w:tc>
          <w:tcPr>
            <w:tcW w:w="1088" w:type="dxa"/>
            <w:hideMark/>
          </w:tcPr>
          <w:p w14:paraId="33E17D14"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Nullable</w:t>
            </w:r>
          </w:p>
        </w:tc>
        <w:tc>
          <w:tcPr>
            <w:tcW w:w="1341" w:type="dxa"/>
            <w:hideMark/>
          </w:tcPr>
          <w:p w14:paraId="6C883750"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Constraints</w:t>
            </w:r>
          </w:p>
        </w:tc>
        <w:tc>
          <w:tcPr>
            <w:tcW w:w="4231" w:type="dxa"/>
            <w:hideMark/>
          </w:tcPr>
          <w:p w14:paraId="40BEEA1B"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Description</w:t>
            </w:r>
          </w:p>
        </w:tc>
      </w:tr>
      <w:tr w:rsidR="00E4199E" w:rsidRPr="00E4199E" w14:paraId="3712EB70"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4DD540AC" w14:textId="77777777" w:rsidR="00E4199E" w:rsidRPr="00163D21" w:rsidRDefault="00E4199E" w:rsidP="00E4199E">
            <w:pPr>
              <w:spacing w:after="160" w:line="278" w:lineRule="auto"/>
              <w:rPr>
                <w:b/>
                <w:bCs w:val="0"/>
              </w:rPr>
            </w:pPr>
            <w:proofErr w:type="spellStart"/>
            <w:r w:rsidRPr="00163D21">
              <w:rPr>
                <w:bCs w:val="0"/>
              </w:rPr>
              <w:t>user_id</w:t>
            </w:r>
            <w:proofErr w:type="spellEnd"/>
          </w:p>
        </w:tc>
        <w:tc>
          <w:tcPr>
            <w:tcW w:w="1980" w:type="dxa"/>
            <w:hideMark/>
          </w:tcPr>
          <w:p w14:paraId="091ED28A"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UUID</w:t>
            </w:r>
          </w:p>
        </w:tc>
        <w:tc>
          <w:tcPr>
            <w:tcW w:w="1088" w:type="dxa"/>
            <w:hideMark/>
          </w:tcPr>
          <w:p w14:paraId="7E7FB99E"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341" w:type="dxa"/>
            <w:hideMark/>
          </w:tcPr>
          <w:p w14:paraId="0500D92A"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PK</w:t>
            </w:r>
          </w:p>
        </w:tc>
        <w:tc>
          <w:tcPr>
            <w:tcW w:w="4231" w:type="dxa"/>
            <w:hideMark/>
          </w:tcPr>
          <w:p w14:paraId="0C97CFFE"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User identifier</w:t>
            </w:r>
          </w:p>
        </w:tc>
      </w:tr>
      <w:tr w:rsidR="00E4199E" w:rsidRPr="00E4199E" w14:paraId="14446A15" w14:textId="77777777" w:rsidTr="00163D21">
        <w:tc>
          <w:tcPr>
            <w:cnfStyle w:val="001000000000" w:firstRow="0" w:lastRow="0" w:firstColumn="1" w:lastColumn="0" w:oddVBand="0" w:evenVBand="0" w:oddHBand="0" w:evenHBand="0" w:firstRowFirstColumn="0" w:firstRowLastColumn="0" w:lastRowFirstColumn="0" w:lastRowLastColumn="0"/>
            <w:tcW w:w="1885" w:type="dxa"/>
            <w:hideMark/>
          </w:tcPr>
          <w:p w14:paraId="6BDEE8F3" w14:textId="77777777" w:rsidR="00E4199E" w:rsidRPr="00163D21" w:rsidRDefault="00E4199E" w:rsidP="00E4199E">
            <w:pPr>
              <w:spacing w:after="160" w:line="278" w:lineRule="auto"/>
              <w:rPr>
                <w:b/>
                <w:bCs w:val="0"/>
              </w:rPr>
            </w:pPr>
            <w:proofErr w:type="spellStart"/>
            <w:r w:rsidRPr="00163D21">
              <w:rPr>
                <w:bCs w:val="0"/>
              </w:rPr>
              <w:t>organization_id</w:t>
            </w:r>
            <w:proofErr w:type="spellEnd"/>
          </w:p>
        </w:tc>
        <w:tc>
          <w:tcPr>
            <w:tcW w:w="1980" w:type="dxa"/>
            <w:hideMark/>
          </w:tcPr>
          <w:p w14:paraId="619B9422"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UUID</w:t>
            </w:r>
          </w:p>
        </w:tc>
        <w:tc>
          <w:tcPr>
            <w:tcW w:w="1088" w:type="dxa"/>
            <w:hideMark/>
          </w:tcPr>
          <w:p w14:paraId="288EBEE2"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No</w:t>
            </w:r>
          </w:p>
        </w:tc>
        <w:tc>
          <w:tcPr>
            <w:tcW w:w="1341" w:type="dxa"/>
            <w:hideMark/>
          </w:tcPr>
          <w:p w14:paraId="073DB87A"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FK</w:t>
            </w:r>
          </w:p>
        </w:tc>
        <w:tc>
          <w:tcPr>
            <w:tcW w:w="4231" w:type="dxa"/>
            <w:hideMark/>
          </w:tcPr>
          <w:p w14:paraId="65DAC1A9"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Organization</w:t>
            </w:r>
          </w:p>
        </w:tc>
      </w:tr>
      <w:tr w:rsidR="00E4199E" w:rsidRPr="00E4199E" w14:paraId="596E09BF"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1FA65A82" w14:textId="77777777" w:rsidR="00E4199E" w:rsidRPr="00163D21" w:rsidRDefault="00E4199E" w:rsidP="00E4199E">
            <w:pPr>
              <w:spacing w:after="160" w:line="278" w:lineRule="auto"/>
              <w:rPr>
                <w:b/>
                <w:bCs w:val="0"/>
              </w:rPr>
            </w:pPr>
            <w:proofErr w:type="spellStart"/>
            <w:r w:rsidRPr="00163D21">
              <w:rPr>
                <w:bCs w:val="0"/>
              </w:rPr>
              <w:t>department_id</w:t>
            </w:r>
            <w:proofErr w:type="spellEnd"/>
          </w:p>
        </w:tc>
        <w:tc>
          <w:tcPr>
            <w:tcW w:w="1980" w:type="dxa"/>
            <w:hideMark/>
          </w:tcPr>
          <w:p w14:paraId="4BEAED84"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UUID</w:t>
            </w:r>
          </w:p>
        </w:tc>
        <w:tc>
          <w:tcPr>
            <w:tcW w:w="1088" w:type="dxa"/>
            <w:hideMark/>
          </w:tcPr>
          <w:p w14:paraId="0EA6B4F3"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Yes</w:t>
            </w:r>
          </w:p>
        </w:tc>
        <w:tc>
          <w:tcPr>
            <w:tcW w:w="1341" w:type="dxa"/>
            <w:hideMark/>
          </w:tcPr>
          <w:p w14:paraId="2C789982"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FK</w:t>
            </w:r>
          </w:p>
        </w:tc>
        <w:tc>
          <w:tcPr>
            <w:tcW w:w="4231" w:type="dxa"/>
            <w:hideMark/>
          </w:tcPr>
          <w:p w14:paraId="29A5D1CA"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Department</w:t>
            </w:r>
          </w:p>
        </w:tc>
      </w:tr>
      <w:tr w:rsidR="00E4199E" w:rsidRPr="00E4199E" w14:paraId="3970C4B7" w14:textId="77777777" w:rsidTr="00163D21">
        <w:tc>
          <w:tcPr>
            <w:cnfStyle w:val="001000000000" w:firstRow="0" w:lastRow="0" w:firstColumn="1" w:lastColumn="0" w:oddVBand="0" w:evenVBand="0" w:oddHBand="0" w:evenHBand="0" w:firstRowFirstColumn="0" w:firstRowLastColumn="0" w:lastRowFirstColumn="0" w:lastRowLastColumn="0"/>
            <w:tcW w:w="1885" w:type="dxa"/>
            <w:hideMark/>
          </w:tcPr>
          <w:p w14:paraId="6D78DCA5" w14:textId="77777777" w:rsidR="00E4199E" w:rsidRPr="00163D21" w:rsidRDefault="00E4199E" w:rsidP="00E4199E">
            <w:pPr>
              <w:spacing w:after="160" w:line="278" w:lineRule="auto"/>
              <w:rPr>
                <w:b/>
                <w:bCs w:val="0"/>
              </w:rPr>
            </w:pPr>
            <w:proofErr w:type="spellStart"/>
            <w:r w:rsidRPr="00163D21">
              <w:rPr>
                <w:bCs w:val="0"/>
              </w:rPr>
              <w:t>role_id</w:t>
            </w:r>
            <w:proofErr w:type="spellEnd"/>
          </w:p>
        </w:tc>
        <w:tc>
          <w:tcPr>
            <w:tcW w:w="1980" w:type="dxa"/>
            <w:hideMark/>
          </w:tcPr>
          <w:p w14:paraId="50B5943C"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UUID</w:t>
            </w:r>
          </w:p>
        </w:tc>
        <w:tc>
          <w:tcPr>
            <w:tcW w:w="1088" w:type="dxa"/>
            <w:hideMark/>
          </w:tcPr>
          <w:p w14:paraId="6104AA05"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No</w:t>
            </w:r>
          </w:p>
        </w:tc>
        <w:tc>
          <w:tcPr>
            <w:tcW w:w="1341" w:type="dxa"/>
            <w:hideMark/>
          </w:tcPr>
          <w:p w14:paraId="0AFB750F"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FK</w:t>
            </w:r>
          </w:p>
        </w:tc>
        <w:tc>
          <w:tcPr>
            <w:tcW w:w="4231" w:type="dxa"/>
            <w:hideMark/>
          </w:tcPr>
          <w:p w14:paraId="6BC681DC"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Assigned role</w:t>
            </w:r>
          </w:p>
        </w:tc>
      </w:tr>
      <w:tr w:rsidR="00E4199E" w:rsidRPr="00E4199E" w14:paraId="63E1769E"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36377A9F" w14:textId="77777777" w:rsidR="00E4199E" w:rsidRPr="00163D21" w:rsidRDefault="00E4199E" w:rsidP="00E4199E">
            <w:pPr>
              <w:spacing w:after="160" w:line="278" w:lineRule="auto"/>
              <w:rPr>
                <w:b/>
                <w:bCs w:val="0"/>
              </w:rPr>
            </w:pPr>
            <w:proofErr w:type="spellStart"/>
            <w:r w:rsidRPr="00163D21">
              <w:rPr>
                <w:bCs w:val="0"/>
              </w:rPr>
              <w:t>first_name</w:t>
            </w:r>
            <w:proofErr w:type="spellEnd"/>
          </w:p>
        </w:tc>
        <w:tc>
          <w:tcPr>
            <w:tcW w:w="1980" w:type="dxa"/>
            <w:hideMark/>
          </w:tcPr>
          <w:p w14:paraId="0967ECF2"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E4199E">
              <w:t>VARCHAR(</w:t>
            </w:r>
            <w:proofErr w:type="gramEnd"/>
            <w:r w:rsidRPr="00E4199E">
              <w:t>100)</w:t>
            </w:r>
          </w:p>
        </w:tc>
        <w:tc>
          <w:tcPr>
            <w:tcW w:w="1088" w:type="dxa"/>
            <w:hideMark/>
          </w:tcPr>
          <w:p w14:paraId="72F9C8D1"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341" w:type="dxa"/>
            <w:hideMark/>
          </w:tcPr>
          <w:p w14:paraId="7399F003"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w:t>
            </w:r>
          </w:p>
        </w:tc>
        <w:tc>
          <w:tcPr>
            <w:tcW w:w="4231" w:type="dxa"/>
            <w:hideMark/>
          </w:tcPr>
          <w:p w14:paraId="7399871E"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First name</w:t>
            </w:r>
          </w:p>
        </w:tc>
      </w:tr>
      <w:tr w:rsidR="00E4199E" w:rsidRPr="00E4199E" w14:paraId="6BE3BF9B" w14:textId="77777777" w:rsidTr="00163D21">
        <w:tc>
          <w:tcPr>
            <w:cnfStyle w:val="001000000000" w:firstRow="0" w:lastRow="0" w:firstColumn="1" w:lastColumn="0" w:oddVBand="0" w:evenVBand="0" w:oddHBand="0" w:evenHBand="0" w:firstRowFirstColumn="0" w:firstRowLastColumn="0" w:lastRowFirstColumn="0" w:lastRowLastColumn="0"/>
            <w:tcW w:w="1885" w:type="dxa"/>
            <w:hideMark/>
          </w:tcPr>
          <w:p w14:paraId="5B907AD1" w14:textId="77777777" w:rsidR="00E4199E" w:rsidRPr="00163D21" w:rsidRDefault="00E4199E" w:rsidP="00E4199E">
            <w:pPr>
              <w:spacing w:after="160" w:line="278" w:lineRule="auto"/>
              <w:rPr>
                <w:b/>
                <w:bCs w:val="0"/>
              </w:rPr>
            </w:pPr>
            <w:proofErr w:type="spellStart"/>
            <w:r w:rsidRPr="00163D21">
              <w:rPr>
                <w:bCs w:val="0"/>
              </w:rPr>
              <w:t>last_name</w:t>
            </w:r>
            <w:proofErr w:type="spellEnd"/>
          </w:p>
        </w:tc>
        <w:tc>
          <w:tcPr>
            <w:tcW w:w="1980" w:type="dxa"/>
            <w:hideMark/>
          </w:tcPr>
          <w:p w14:paraId="50C48196"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E4199E">
              <w:t>VARCHAR(</w:t>
            </w:r>
            <w:proofErr w:type="gramEnd"/>
            <w:r w:rsidRPr="00E4199E">
              <w:t>100)</w:t>
            </w:r>
          </w:p>
        </w:tc>
        <w:tc>
          <w:tcPr>
            <w:tcW w:w="1088" w:type="dxa"/>
            <w:hideMark/>
          </w:tcPr>
          <w:p w14:paraId="1DAC3348"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No</w:t>
            </w:r>
          </w:p>
        </w:tc>
        <w:tc>
          <w:tcPr>
            <w:tcW w:w="1341" w:type="dxa"/>
            <w:hideMark/>
          </w:tcPr>
          <w:p w14:paraId="7238182F"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w:t>
            </w:r>
          </w:p>
        </w:tc>
        <w:tc>
          <w:tcPr>
            <w:tcW w:w="4231" w:type="dxa"/>
            <w:hideMark/>
          </w:tcPr>
          <w:p w14:paraId="6D04CAC4"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Last name</w:t>
            </w:r>
          </w:p>
        </w:tc>
      </w:tr>
      <w:tr w:rsidR="00E4199E" w:rsidRPr="00E4199E" w14:paraId="625281F8"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1B3A87A2" w14:textId="77777777" w:rsidR="00E4199E" w:rsidRPr="00163D21" w:rsidRDefault="00E4199E" w:rsidP="00E4199E">
            <w:pPr>
              <w:spacing w:after="160" w:line="278" w:lineRule="auto"/>
              <w:rPr>
                <w:b/>
                <w:bCs w:val="0"/>
              </w:rPr>
            </w:pPr>
            <w:r w:rsidRPr="00163D21">
              <w:rPr>
                <w:bCs w:val="0"/>
              </w:rPr>
              <w:t>email</w:t>
            </w:r>
          </w:p>
        </w:tc>
        <w:tc>
          <w:tcPr>
            <w:tcW w:w="1980" w:type="dxa"/>
            <w:hideMark/>
          </w:tcPr>
          <w:p w14:paraId="2F72221A"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E4199E">
              <w:t>VARCHAR(</w:t>
            </w:r>
            <w:proofErr w:type="gramEnd"/>
            <w:r w:rsidRPr="00E4199E">
              <w:t>255)</w:t>
            </w:r>
          </w:p>
        </w:tc>
        <w:tc>
          <w:tcPr>
            <w:tcW w:w="1088" w:type="dxa"/>
            <w:hideMark/>
          </w:tcPr>
          <w:p w14:paraId="48930787"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341" w:type="dxa"/>
            <w:hideMark/>
          </w:tcPr>
          <w:p w14:paraId="4B9495D7"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Unique</w:t>
            </w:r>
          </w:p>
        </w:tc>
        <w:tc>
          <w:tcPr>
            <w:tcW w:w="4231" w:type="dxa"/>
            <w:hideMark/>
          </w:tcPr>
          <w:p w14:paraId="1E45441B"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Login email</w:t>
            </w:r>
          </w:p>
        </w:tc>
      </w:tr>
      <w:tr w:rsidR="00E4199E" w:rsidRPr="00E4199E" w14:paraId="105BB8A7" w14:textId="77777777" w:rsidTr="00163D21">
        <w:tc>
          <w:tcPr>
            <w:cnfStyle w:val="001000000000" w:firstRow="0" w:lastRow="0" w:firstColumn="1" w:lastColumn="0" w:oddVBand="0" w:evenVBand="0" w:oddHBand="0" w:evenHBand="0" w:firstRowFirstColumn="0" w:firstRowLastColumn="0" w:lastRowFirstColumn="0" w:lastRowLastColumn="0"/>
            <w:tcW w:w="1885" w:type="dxa"/>
            <w:hideMark/>
          </w:tcPr>
          <w:p w14:paraId="1250EFD9" w14:textId="77777777" w:rsidR="00E4199E" w:rsidRPr="00163D21" w:rsidRDefault="00E4199E" w:rsidP="00E4199E">
            <w:pPr>
              <w:spacing w:after="160" w:line="278" w:lineRule="auto"/>
              <w:rPr>
                <w:b/>
                <w:bCs w:val="0"/>
              </w:rPr>
            </w:pPr>
            <w:proofErr w:type="spellStart"/>
            <w:r w:rsidRPr="00163D21">
              <w:rPr>
                <w:bCs w:val="0"/>
              </w:rPr>
              <w:t>password_hash</w:t>
            </w:r>
            <w:proofErr w:type="spellEnd"/>
          </w:p>
        </w:tc>
        <w:tc>
          <w:tcPr>
            <w:tcW w:w="1980" w:type="dxa"/>
            <w:hideMark/>
          </w:tcPr>
          <w:p w14:paraId="460E08C3"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E4199E">
              <w:t>VARCHAR(</w:t>
            </w:r>
            <w:proofErr w:type="gramEnd"/>
            <w:r w:rsidRPr="00E4199E">
              <w:t>255)</w:t>
            </w:r>
          </w:p>
        </w:tc>
        <w:tc>
          <w:tcPr>
            <w:tcW w:w="1088" w:type="dxa"/>
            <w:hideMark/>
          </w:tcPr>
          <w:p w14:paraId="2372EBC5"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No</w:t>
            </w:r>
          </w:p>
        </w:tc>
        <w:tc>
          <w:tcPr>
            <w:tcW w:w="1341" w:type="dxa"/>
            <w:hideMark/>
          </w:tcPr>
          <w:p w14:paraId="0ACBB09F"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w:t>
            </w:r>
          </w:p>
        </w:tc>
        <w:tc>
          <w:tcPr>
            <w:tcW w:w="4231" w:type="dxa"/>
            <w:hideMark/>
          </w:tcPr>
          <w:p w14:paraId="43438540"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E4199E">
              <w:t>BCrypt</w:t>
            </w:r>
            <w:proofErr w:type="spellEnd"/>
            <w:r w:rsidRPr="00E4199E">
              <w:t xml:space="preserve"> password</w:t>
            </w:r>
          </w:p>
        </w:tc>
      </w:tr>
      <w:tr w:rsidR="00E4199E" w:rsidRPr="00E4199E" w14:paraId="68381907"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29C78E53" w14:textId="77777777" w:rsidR="00E4199E" w:rsidRPr="00163D21" w:rsidRDefault="00E4199E" w:rsidP="00E4199E">
            <w:pPr>
              <w:spacing w:after="160" w:line="278" w:lineRule="auto"/>
              <w:rPr>
                <w:b/>
                <w:bCs w:val="0"/>
              </w:rPr>
            </w:pPr>
            <w:r w:rsidRPr="00163D21">
              <w:rPr>
                <w:bCs w:val="0"/>
              </w:rPr>
              <w:t>designation</w:t>
            </w:r>
          </w:p>
        </w:tc>
        <w:tc>
          <w:tcPr>
            <w:tcW w:w="1980" w:type="dxa"/>
            <w:hideMark/>
          </w:tcPr>
          <w:p w14:paraId="67ABCDB5"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E4199E">
              <w:t>VARCHAR(</w:t>
            </w:r>
            <w:proofErr w:type="gramEnd"/>
            <w:r w:rsidRPr="00E4199E">
              <w:t>100)</w:t>
            </w:r>
          </w:p>
        </w:tc>
        <w:tc>
          <w:tcPr>
            <w:tcW w:w="1088" w:type="dxa"/>
            <w:hideMark/>
          </w:tcPr>
          <w:p w14:paraId="44FF8480"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Yes</w:t>
            </w:r>
          </w:p>
        </w:tc>
        <w:tc>
          <w:tcPr>
            <w:tcW w:w="1341" w:type="dxa"/>
            <w:hideMark/>
          </w:tcPr>
          <w:p w14:paraId="198B03FC"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w:t>
            </w:r>
          </w:p>
        </w:tc>
        <w:tc>
          <w:tcPr>
            <w:tcW w:w="4231" w:type="dxa"/>
            <w:hideMark/>
          </w:tcPr>
          <w:p w14:paraId="05249A17"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Job title</w:t>
            </w:r>
          </w:p>
        </w:tc>
      </w:tr>
      <w:tr w:rsidR="00E4199E" w:rsidRPr="00E4199E" w14:paraId="3B9F6E85" w14:textId="77777777" w:rsidTr="00163D21">
        <w:tc>
          <w:tcPr>
            <w:cnfStyle w:val="001000000000" w:firstRow="0" w:lastRow="0" w:firstColumn="1" w:lastColumn="0" w:oddVBand="0" w:evenVBand="0" w:oddHBand="0" w:evenHBand="0" w:firstRowFirstColumn="0" w:firstRowLastColumn="0" w:lastRowFirstColumn="0" w:lastRowLastColumn="0"/>
            <w:tcW w:w="1885" w:type="dxa"/>
            <w:hideMark/>
          </w:tcPr>
          <w:p w14:paraId="4B2515FB" w14:textId="77777777" w:rsidR="00E4199E" w:rsidRPr="00163D21" w:rsidRDefault="00E4199E" w:rsidP="00E4199E">
            <w:pPr>
              <w:spacing w:after="160" w:line="278" w:lineRule="auto"/>
              <w:rPr>
                <w:b/>
                <w:bCs w:val="0"/>
              </w:rPr>
            </w:pPr>
            <w:r w:rsidRPr="00163D21">
              <w:rPr>
                <w:bCs w:val="0"/>
              </w:rPr>
              <w:t>status</w:t>
            </w:r>
          </w:p>
        </w:tc>
        <w:tc>
          <w:tcPr>
            <w:tcW w:w="1980" w:type="dxa"/>
            <w:hideMark/>
          </w:tcPr>
          <w:p w14:paraId="68C9225C"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ENUM</w:t>
            </w:r>
          </w:p>
        </w:tc>
        <w:tc>
          <w:tcPr>
            <w:tcW w:w="1088" w:type="dxa"/>
            <w:hideMark/>
          </w:tcPr>
          <w:p w14:paraId="07381E02"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No</w:t>
            </w:r>
          </w:p>
        </w:tc>
        <w:tc>
          <w:tcPr>
            <w:tcW w:w="1341" w:type="dxa"/>
            <w:hideMark/>
          </w:tcPr>
          <w:p w14:paraId="0EE3EC80"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w:t>
            </w:r>
          </w:p>
        </w:tc>
        <w:tc>
          <w:tcPr>
            <w:tcW w:w="4231" w:type="dxa"/>
            <w:hideMark/>
          </w:tcPr>
          <w:p w14:paraId="58F49FB3"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User status</w:t>
            </w:r>
          </w:p>
        </w:tc>
      </w:tr>
      <w:tr w:rsidR="00E4199E" w:rsidRPr="00E4199E" w14:paraId="6B7BE216"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6E5FABA5" w14:textId="77777777" w:rsidR="00E4199E" w:rsidRPr="00163D21" w:rsidRDefault="00E4199E" w:rsidP="00E4199E">
            <w:pPr>
              <w:spacing w:after="160" w:line="278" w:lineRule="auto"/>
              <w:rPr>
                <w:b/>
                <w:bCs w:val="0"/>
              </w:rPr>
            </w:pPr>
            <w:proofErr w:type="spellStart"/>
            <w:r w:rsidRPr="00163D21">
              <w:rPr>
                <w:bCs w:val="0"/>
              </w:rPr>
              <w:t>last_login</w:t>
            </w:r>
            <w:proofErr w:type="spellEnd"/>
          </w:p>
        </w:tc>
        <w:tc>
          <w:tcPr>
            <w:tcW w:w="1980" w:type="dxa"/>
            <w:hideMark/>
          </w:tcPr>
          <w:p w14:paraId="6748D625"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TIMESTAMP</w:t>
            </w:r>
          </w:p>
        </w:tc>
        <w:tc>
          <w:tcPr>
            <w:tcW w:w="1088" w:type="dxa"/>
            <w:hideMark/>
          </w:tcPr>
          <w:p w14:paraId="704C375C"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Yes</w:t>
            </w:r>
          </w:p>
        </w:tc>
        <w:tc>
          <w:tcPr>
            <w:tcW w:w="1341" w:type="dxa"/>
            <w:hideMark/>
          </w:tcPr>
          <w:p w14:paraId="36F4B02B"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w:t>
            </w:r>
          </w:p>
        </w:tc>
        <w:tc>
          <w:tcPr>
            <w:tcW w:w="4231" w:type="dxa"/>
            <w:hideMark/>
          </w:tcPr>
          <w:p w14:paraId="64174340"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Last login</w:t>
            </w:r>
          </w:p>
        </w:tc>
      </w:tr>
    </w:tbl>
    <w:p w14:paraId="0A9D5F28" w14:textId="7D101B3D" w:rsidR="00E4199E" w:rsidRDefault="00163D21" w:rsidP="00E4199E">
      <w:r>
        <w:t xml:space="preserve"> </w:t>
      </w:r>
    </w:p>
    <w:p w14:paraId="72C4EE8D" w14:textId="77777777" w:rsidR="00163D21" w:rsidRDefault="00163D21" w:rsidP="00E4199E"/>
    <w:p w14:paraId="1853D2A4" w14:textId="77777777" w:rsidR="00163D21" w:rsidRDefault="00163D21" w:rsidP="00E4199E"/>
    <w:p w14:paraId="2E0B4913" w14:textId="77777777" w:rsidR="00163D21" w:rsidRDefault="00163D21" w:rsidP="00E4199E"/>
    <w:p w14:paraId="327E1A13" w14:textId="77777777" w:rsidR="00163D21" w:rsidRDefault="00163D21" w:rsidP="00E4199E"/>
    <w:p w14:paraId="6594F731" w14:textId="77777777" w:rsidR="00163D21" w:rsidRDefault="00163D21" w:rsidP="00E4199E"/>
    <w:p w14:paraId="795F3B3A" w14:textId="77777777" w:rsidR="00163D21" w:rsidRDefault="00163D21" w:rsidP="00E4199E"/>
    <w:p w14:paraId="4629167E" w14:textId="77777777" w:rsidR="00163D21" w:rsidRPr="00E4199E" w:rsidRDefault="00163D21" w:rsidP="00E4199E"/>
    <w:p w14:paraId="52582A11" w14:textId="77777777" w:rsidR="00E4199E" w:rsidRPr="00E4199E" w:rsidRDefault="00E4199E" w:rsidP="00E4199E">
      <w:pPr>
        <w:rPr>
          <w:b/>
          <w:bCs/>
        </w:rPr>
      </w:pPr>
      <w:r w:rsidRPr="00E4199E">
        <w:rPr>
          <w:b/>
          <w:bCs/>
        </w:rPr>
        <w:t>SOP</w:t>
      </w:r>
    </w:p>
    <w:tbl>
      <w:tblPr>
        <w:tblStyle w:val="PlainTable1"/>
        <w:tblW w:w="10525" w:type="dxa"/>
        <w:tblLook w:val="04A0" w:firstRow="1" w:lastRow="0" w:firstColumn="1" w:lastColumn="0" w:noHBand="0" w:noVBand="1"/>
      </w:tblPr>
      <w:tblGrid>
        <w:gridCol w:w="1791"/>
        <w:gridCol w:w="1894"/>
        <w:gridCol w:w="1440"/>
        <w:gridCol w:w="1620"/>
        <w:gridCol w:w="3780"/>
      </w:tblGrid>
      <w:tr w:rsidR="00E4199E" w:rsidRPr="00E4199E" w14:paraId="51B63EE4" w14:textId="77777777" w:rsidTr="00163D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52B248" w14:textId="77777777" w:rsidR="00E4199E" w:rsidRPr="00E4199E" w:rsidRDefault="00E4199E" w:rsidP="00E4199E">
            <w:pPr>
              <w:spacing w:after="160" w:line="278" w:lineRule="auto"/>
            </w:pPr>
            <w:r w:rsidRPr="00E4199E">
              <w:t>Column</w:t>
            </w:r>
          </w:p>
        </w:tc>
        <w:tc>
          <w:tcPr>
            <w:tcW w:w="1894" w:type="dxa"/>
            <w:hideMark/>
          </w:tcPr>
          <w:p w14:paraId="4E8E4168"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Type</w:t>
            </w:r>
          </w:p>
        </w:tc>
        <w:tc>
          <w:tcPr>
            <w:tcW w:w="1440" w:type="dxa"/>
            <w:hideMark/>
          </w:tcPr>
          <w:p w14:paraId="42701709"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Nullable</w:t>
            </w:r>
          </w:p>
        </w:tc>
        <w:tc>
          <w:tcPr>
            <w:tcW w:w="1620" w:type="dxa"/>
            <w:hideMark/>
          </w:tcPr>
          <w:p w14:paraId="61308F75"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Constraints</w:t>
            </w:r>
          </w:p>
        </w:tc>
        <w:tc>
          <w:tcPr>
            <w:tcW w:w="3780" w:type="dxa"/>
            <w:hideMark/>
          </w:tcPr>
          <w:p w14:paraId="1EFC5785"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Description</w:t>
            </w:r>
          </w:p>
        </w:tc>
      </w:tr>
      <w:tr w:rsidR="00E4199E" w:rsidRPr="00E4199E" w14:paraId="07BFEC66"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785CC" w14:textId="77777777" w:rsidR="00E4199E" w:rsidRPr="00163D21" w:rsidRDefault="00E4199E" w:rsidP="00E4199E">
            <w:pPr>
              <w:spacing w:after="160" w:line="278" w:lineRule="auto"/>
              <w:rPr>
                <w:b/>
                <w:bCs w:val="0"/>
              </w:rPr>
            </w:pPr>
            <w:proofErr w:type="spellStart"/>
            <w:r w:rsidRPr="00163D21">
              <w:rPr>
                <w:bCs w:val="0"/>
              </w:rPr>
              <w:t>sop_id</w:t>
            </w:r>
            <w:proofErr w:type="spellEnd"/>
          </w:p>
        </w:tc>
        <w:tc>
          <w:tcPr>
            <w:tcW w:w="1894" w:type="dxa"/>
            <w:hideMark/>
          </w:tcPr>
          <w:p w14:paraId="6AF4BC32"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UUID</w:t>
            </w:r>
          </w:p>
        </w:tc>
        <w:tc>
          <w:tcPr>
            <w:tcW w:w="1440" w:type="dxa"/>
            <w:hideMark/>
          </w:tcPr>
          <w:p w14:paraId="49E4C93E"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620" w:type="dxa"/>
            <w:hideMark/>
          </w:tcPr>
          <w:p w14:paraId="69092BC2"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PK</w:t>
            </w:r>
          </w:p>
        </w:tc>
        <w:tc>
          <w:tcPr>
            <w:tcW w:w="3780" w:type="dxa"/>
            <w:hideMark/>
          </w:tcPr>
          <w:p w14:paraId="1FE0A252"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SOP identifier</w:t>
            </w:r>
          </w:p>
        </w:tc>
      </w:tr>
      <w:tr w:rsidR="00E4199E" w:rsidRPr="00E4199E" w14:paraId="4432CD39" w14:textId="77777777" w:rsidTr="00163D21">
        <w:tc>
          <w:tcPr>
            <w:cnfStyle w:val="001000000000" w:firstRow="0" w:lastRow="0" w:firstColumn="1" w:lastColumn="0" w:oddVBand="0" w:evenVBand="0" w:oddHBand="0" w:evenHBand="0" w:firstRowFirstColumn="0" w:firstRowLastColumn="0" w:lastRowFirstColumn="0" w:lastRowLastColumn="0"/>
            <w:tcW w:w="0" w:type="auto"/>
            <w:hideMark/>
          </w:tcPr>
          <w:p w14:paraId="68DCB8E7" w14:textId="77777777" w:rsidR="00E4199E" w:rsidRPr="00163D21" w:rsidRDefault="00E4199E" w:rsidP="00E4199E">
            <w:pPr>
              <w:spacing w:after="160" w:line="278" w:lineRule="auto"/>
              <w:rPr>
                <w:b/>
                <w:bCs w:val="0"/>
              </w:rPr>
            </w:pPr>
            <w:proofErr w:type="spellStart"/>
            <w:r w:rsidRPr="00163D21">
              <w:rPr>
                <w:bCs w:val="0"/>
              </w:rPr>
              <w:t>organization_id</w:t>
            </w:r>
            <w:proofErr w:type="spellEnd"/>
          </w:p>
        </w:tc>
        <w:tc>
          <w:tcPr>
            <w:tcW w:w="1894" w:type="dxa"/>
            <w:hideMark/>
          </w:tcPr>
          <w:p w14:paraId="76AE6A6E"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UUID</w:t>
            </w:r>
          </w:p>
        </w:tc>
        <w:tc>
          <w:tcPr>
            <w:tcW w:w="1440" w:type="dxa"/>
            <w:hideMark/>
          </w:tcPr>
          <w:p w14:paraId="1C35E91C"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No</w:t>
            </w:r>
          </w:p>
        </w:tc>
        <w:tc>
          <w:tcPr>
            <w:tcW w:w="1620" w:type="dxa"/>
            <w:hideMark/>
          </w:tcPr>
          <w:p w14:paraId="5B3CA76B"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FK</w:t>
            </w:r>
          </w:p>
        </w:tc>
        <w:tc>
          <w:tcPr>
            <w:tcW w:w="3780" w:type="dxa"/>
            <w:hideMark/>
          </w:tcPr>
          <w:p w14:paraId="40EFA251"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Organization</w:t>
            </w:r>
          </w:p>
        </w:tc>
      </w:tr>
      <w:tr w:rsidR="00E4199E" w:rsidRPr="00E4199E" w14:paraId="40750964"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7EEB4" w14:textId="77777777" w:rsidR="00E4199E" w:rsidRPr="00163D21" w:rsidRDefault="00E4199E" w:rsidP="00E4199E">
            <w:pPr>
              <w:spacing w:after="160" w:line="278" w:lineRule="auto"/>
              <w:rPr>
                <w:b/>
                <w:bCs w:val="0"/>
              </w:rPr>
            </w:pPr>
            <w:r w:rsidRPr="00163D21">
              <w:rPr>
                <w:bCs w:val="0"/>
              </w:rPr>
              <w:t>title</w:t>
            </w:r>
          </w:p>
        </w:tc>
        <w:tc>
          <w:tcPr>
            <w:tcW w:w="1894" w:type="dxa"/>
            <w:hideMark/>
          </w:tcPr>
          <w:p w14:paraId="218D57EB"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E4199E">
              <w:t>VARCHAR(</w:t>
            </w:r>
            <w:proofErr w:type="gramEnd"/>
            <w:r w:rsidRPr="00E4199E">
              <w:t>255)</w:t>
            </w:r>
          </w:p>
        </w:tc>
        <w:tc>
          <w:tcPr>
            <w:tcW w:w="1440" w:type="dxa"/>
            <w:hideMark/>
          </w:tcPr>
          <w:p w14:paraId="467294D5"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620" w:type="dxa"/>
            <w:hideMark/>
          </w:tcPr>
          <w:p w14:paraId="34C48DA4"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w:t>
            </w:r>
          </w:p>
        </w:tc>
        <w:tc>
          <w:tcPr>
            <w:tcW w:w="3780" w:type="dxa"/>
            <w:hideMark/>
          </w:tcPr>
          <w:p w14:paraId="737A9362"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SOP title</w:t>
            </w:r>
          </w:p>
        </w:tc>
      </w:tr>
      <w:tr w:rsidR="00E4199E" w:rsidRPr="00E4199E" w14:paraId="0B4D46B8" w14:textId="77777777" w:rsidTr="00163D21">
        <w:tc>
          <w:tcPr>
            <w:cnfStyle w:val="001000000000" w:firstRow="0" w:lastRow="0" w:firstColumn="1" w:lastColumn="0" w:oddVBand="0" w:evenVBand="0" w:oddHBand="0" w:evenHBand="0" w:firstRowFirstColumn="0" w:firstRowLastColumn="0" w:lastRowFirstColumn="0" w:lastRowLastColumn="0"/>
            <w:tcW w:w="0" w:type="auto"/>
            <w:hideMark/>
          </w:tcPr>
          <w:p w14:paraId="64F625A8" w14:textId="77777777" w:rsidR="00E4199E" w:rsidRPr="00163D21" w:rsidRDefault="00E4199E" w:rsidP="00E4199E">
            <w:pPr>
              <w:spacing w:after="160" w:line="278" w:lineRule="auto"/>
              <w:rPr>
                <w:b/>
                <w:bCs w:val="0"/>
              </w:rPr>
            </w:pPr>
            <w:r w:rsidRPr="00163D21">
              <w:rPr>
                <w:bCs w:val="0"/>
              </w:rPr>
              <w:lastRenderedPageBreak/>
              <w:t>description</w:t>
            </w:r>
          </w:p>
        </w:tc>
        <w:tc>
          <w:tcPr>
            <w:tcW w:w="1894" w:type="dxa"/>
            <w:hideMark/>
          </w:tcPr>
          <w:p w14:paraId="520F8030"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TEXT</w:t>
            </w:r>
          </w:p>
        </w:tc>
        <w:tc>
          <w:tcPr>
            <w:tcW w:w="1440" w:type="dxa"/>
            <w:hideMark/>
          </w:tcPr>
          <w:p w14:paraId="37B58954"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Yes</w:t>
            </w:r>
          </w:p>
        </w:tc>
        <w:tc>
          <w:tcPr>
            <w:tcW w:w="1620" w:type="dxa"/>
            <w:hideMark/>
          </w:tcPr>
          <w:p w14:paraId="4A6237D4"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w:t>
            </w:r>
          </w:p>
        </w:tc>
        <w:tc>
          <w:tcPr>
            <w:tcW w:w="3780" w:type="dxa"/>
            <w:hideMark/>
          </w:tcPr>
          <w:p w14:paraId="35049177"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Description</w:t>
            </w:r>
          </w:p>
        </w:tc>
      </w:tr>
      <w:tr w:rsidR="00E4199E" w:rsidRPr="00E4199E" w14:paraId="486FB9FC"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9EB512" w14:textId="77777777" w:rsidR="00E4199E" w:rsidRPr="00163D21" w:rsidRDefault="00E4199E" w:rsidP="00E4199E">
            <w:pPr>
              <w:spacing w:after="160" w:line="278" w:lineRule="auto"/>
              <w:rPr>
                <w:b/>
                <w:bCs w:val="0"/>
              </w:rPr>
            </w:pPr>
            <w:proofErr w:type="spellStart"/>
            <w:r w:rsidRPr="00163D21">
              <w:rPr>
                <w:bCs w:val="0"/>
              </w:rPr>
              <w:t>current_version</w:t>
            </w:r>
            <w:proofErr w:type="spellEnd"/>
          </w:p>
        </w:tc>
        <w:tc>
          <w:tcPr>
            <w:tcW w:w="1894" w:type="dxa"/>
            <w:hideMark/>
          </w:tcPr>
          <w:p w14:paraId="19953E2C"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INTEGER</w:t>
            </w:r>
          </w:p>
        </w:tc>
        <w:tc>
          <w:tcPr>
            <w:tcW w:w="1440" w:type="dxa"/>
            <w:hideMark/>
          </w:tcPr>
          <w:p w14:paraId="0D7ECE2B"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620" w:type="dxa"/>
            <w:hideMark/>
          </w:tcPr>
          <w:p w14:paraId="54B7F33A"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w:t>
            </w:r>
          </w:p>
        </w:tc>
        <w:tc>
          <w:tcPr>
            <w:tcW w:w="3780" w:type="dxa"/>
            <w:hideMark/>
          </w:tcPr>
          <w:p w14:paraId="2FFAED56"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Current version</w:t>
            </w:r>
          </w:p>
        </w:tc>
      </w:tr>
      <w:tr w:rsidR="00E4199E" w:rsidRPr="00E4199E" w14:paraId="2E48CFA6" w14:textId="77777777" w:rsidTr="00163D21">
        <w:tc>
          <w:tcPr>
            <w:cnfStyle w:val="001000000000" w:firstRow="0" w:lastRow="0" w:firstColumn="1" w:lastColumn="0" w:oddVBand="0" w:evenVBand="0" w:oddHBand="0" w:evenHBand="0" w:firstRowFirstColumn="0" w:firstRowLastColumn="0" w:lastRowFirstColumn="0" w:lastRowLastColumn="0"/>
            <w:tcW w:w="0" w:type="auto"/>
            <w:hideMark/>
          </w:tcPr>
          <w:p w14:paraId="013EC5CD" w14:textId="77777777" w:rsidR="00E4199E" w:rsidRPr="00163D21" w:rsidRDefault="00E4199E" w:rsidP="00E4199E">
            <w:pPr>
              <w:spacing w:after="160" w:line="278" w:lineRule="auto"/>
              <w:rPr>
                <w:b/>
                <w:bCs w:val="0"/>
              </w:rPr>
            </w:pPr>
            <w:proofErr w:type="spellStart"/>
            <w:r w:rsidRPr="00163D21">
              <w:rPr>
                <w:bCs w:val="0"/>
              </w:rPr>
              <w:t>uploaded_by</w:t>
            </w:r>
            <w:proofErr w:type="spellEnd"/>
          </w:p>
        </w:tc>
        <w:tc>
          <w:tcPr>
            <w:tcW w:w="1894" w:type="dxa"/>
            <w:hideMark/>
          </w:tcPr>
          <w:p w14:paraId="6037075D"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UUID</w:t>
            </w:r>
          </w:p>
        </w:tc>
        <w:tc>
          <w:tcPr>
            <w:tcW w:w="1440" w:type="dxa"/>
            <w:hideMark/>
          </w:tcPr>
          <w:p w14:paraId="3A2255FA"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No</w:t>
            </w:r>
          </w:p>
        </w:tc>
        <w:tc>
          <w:tcPr>
            <w:tcW w:w="1620" w:type="dxa"/>
            <w:hideMark/>
          </w:tcPr>
          <w:p w14:paraId="524918EF"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FK</w:t>
            </w:r>
          </w:p>
        </w:tc>
        <w:tc>
          <w:tcPr>
            <w:tcW w:w="3780" w:type="dxa"/>
            <w:hideMark/>
          </w:tcPr>
          <w:p w14:paraId="594E5CBE"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User who uploaded</w:t>
            </w:r>
          </w:p>
        </w:tc>
      </w:tr>
      <w:tr w:rsidR="00E4199E" w:rsidRPr="00E4199E" w14:paraId="42FA5E93"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52D8FD" w14:textId="77777777" w:rsidR="00E4199E" w:rsidRPr="00163D21" w:rsidRDefault="00E4199E" w:rsidP="00E4199E">
            <w:pPr>
              <w:spacing w:after="160" w:line="278" w:lineRule="auto"/>
              <w:rPr>
                <w:b/>
                <w:bCs w:val="0"/>
              </w:rPr>
            </w:pPr>
            <w:r w:rsidRPr="00163D21">
              <w:rPr>
                <w:bCs w:val="0"/>
              </w:rPr>
              <w:t>status</w:t>
            </w:r>
          </w:p>
        </w:tc>
        <w:tc>
          <w:tcPr>
            <w:tcW w:w="1894" w:type="dxa"/>
            <w:hideMark/>
          </w:tcPr>
          <w:p w14:paraId="175B38E8"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ENUM</w:t>
            </w:r>
          </w:p>
        </w:tc>
        <w:tc>
          <w:tcPr>
            <w:tcW w:w="1440" w:type="dxa"/>
            <w:hideMark/>
          </w:tcPr>
          <w:p w14:paraId="21A2CB57"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620" w:type="dxa"/>
            <w:hideMark/>
          </w:tcPr>
          <w:p w14:paraId="7D5F7EC6"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w:t>
            </w:r>
          </w:p>
        </w:tc>
        <w:tc>
          <w:tcPr>
            <w:tcW w:w="3780" w:type="dxa"/>
            <w:hideMark/>
          </w:tcPr>
          <w:p w14:paraId="538F7EA5"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SOP status</w:t>
            </w:r>
          </w:p>
        </w:tc>
      </w:tr>
    </w:tbl>
    <w:p w14:paraId="1A0B170E" w14:textId="67B2A471" w:rsidR="00E4199E" w:rsidRPr="00E4199E" w:rsidRDefault="00163D21" w:rsidP="00E4199E">
      <w:r>
        <w:t xml:space="preserve"> </w:t>
      </w:r>
    </w:p>
    <w:p w14:paraId="36802BE9" w14:textId="77777777" w:rsidR="00E4199E" w:rsidRPr="00E4199E" w:rsidRDefault="00E4199E" w:rsidP="00E4199E">
      <w:pPr>
        <w:rPr>
          <w:b/>
          <w:bCs/>
        </w:rPr>
      </w:pPr>
      <w:r w:rsidRPr="00E4199E">
        <w:rPr>
          <w:b/>
          <w:bCs/>
        </w:rPr>
        <w:t>Workflow</w:t>
      </w:r>
    </w:p>
    <w:tbl>
      <w:tblPr>
        <w:tblStyle w:val="PlainTable1"/>
        <w:tblW w:w="10525" w:type="dxa"/>
        <w:tblLook w:val="04A0" w:firstRow="1" w:lastRow="0" w:firstColumn="1" w:lastColumn="0" w:noHBand="0" w:noVBand="1"/>
      </w:tblPr>
      <w:tblGrid>
        <w:gridCol w:w="2051"/>
        <w:gridCol w:w="1666"/>
        <w:gridCol w:w="1408"/>
        <w:gridCol w:w="1530"/>
        <w:gridCol w:w="3870"/>
      </w:tblGrid>
      <w:tr w:rsidR="00E4199E" w:rsidRPr="00E4199E" w14:paraId="524BBE78" w14:textId="77777777" w:rsidTr="00163D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1" w:type="dxa"/>
            <w:hideMark/>
          </w:tcPr>
          <w:p w14:paraId="6E21497B" w14:textId="77777777" w:rsidR="00E4199E" w:rsidRPr="00E4199E" w:rsidRDefault="00E4199E" w:rsidP="00E4199E">
            <w:pPr>
              <w:spacing w:after="160" w:line="278" w:lineRule="auto"/>
            </w:pPr>
            <w:r w:rsidRPr="00E4199E">
              <w:t>Column</w:t>
            </w:r>
          </w:p>
        </w:tc>
        <w:tc>
          <w:tcPr>
            <w:tcW w:w="1666" w:type="dxa"/>
            <w:hideMark/>
          </w:tcPr>
          <w:p w14:paraId="0E0CEA99"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Type</w:t>
            </w:r>
          </w:p>
        </w:tc>
        <w:tc>
          <w:tcPr>
            <w:tcW w:w="1408" w:type="dxa"/>
            <w:hideMark/>
          </w:tcPr>
          <w:p w14:paraId="2090AD40"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Nullable</w:t>
            </w:r>
          </w:p>
        </w:tc>
        <w:tc>
          <w:tcPr>
            <w:tcW w:w="1530" w:type="dxa"/>
            <w:hideMark/>
          </w:tcPr>
          <w:p w14:paraId="69533688"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Constraints</w:t>
            </w:r>
          </w:p>
        </w:tc>
        <w:tc>
          <w:tcPr>
            <w:tcW w:w="3870" w:type="dxa"/>
            <w:hideMark/>
          </w:tcPr>
          <w:p w14:paraId="385FE7C8"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Description</w:t>
            </w:r>
          </w:p>
        </w:tc>
      </w:tr>
      <w:tr w:rsidR="00E4199E" w:rsidRPr="00E4199E" w14:paraId="26387BBC"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1" w:type="dxa"/>
            <w:hideMark/>
          </w:tcPr>
          <w:p w14:paraId="3ED6E121" w14:textId="77777777" w:rsidR="00E4199E" w:rsidRPr="00163D21" w:rsidRDefault="00E4199E" w:rsidP="00E4199E">
            <w:pPr>
              <w:spacing w:after="160" w:line="278" w:lineRule="auto"/>
              <w:rPr>
                <w:b/>
                <w:bCs w:val="0"/>
              </w:rPr>
            </w:pPr>
            <w:proofErr w:type="spellStart"/>
            <w:r w:rsidRPr="00163D21">
              <w:rPr>
                <w:bCs w:val="0"/>
              </w:rPr>
              <w:t>workflow_id</w:t>
            </w:r>
            <w:proofErr w:type="spellEnd"/>
          </w:p>
        </w:tc>
        <w:tc>
          <w:tcPr>
            <w:tcW w:w="1666" w:type="dxa"/>
            <w:hideMark/>
          </w:tcPr>
          <w:p w14:paraId="5487792B"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UUID</w:t>
            </w:r>
          </w:p>
        </w:tc>
        <w:tc>
          <w:tcPr>
            <w:tcW w:w="1408" w:type="dxa"/>
            <w:hideMark/>
          </w:tcPr>
          <w:p w14:paraId="6C4039B7"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530" w:type="dxa"/>
            <w:hideMark/>
          </w:tcPr>
          <w:p w14:paraId="76F30C2D"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PK</w:t>
            </w:r>
          </w:p>
        </w:tc>
        <w:tc>
          <w:tcPr>
            <w:tcW w:w="3870" w:type="dxa"/>
            <w:hideMark/>
          </w:tcPr>
          <w:p w14:paraId="65270D5C"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Workflow identifier</w:t>
            </w:r>
          </w:p>
        </w:tc>
      </w:tr>
      <w:tr w:rsidR="00E4199E" w:rsidRPr="00E4199E" w14:paraId="7324BBA8" w14:textId="77777777" w:rsidTr="00163D21">
        <w:tc>
          <w:tcPr>
            <w:cnfStyle w:val="001000000000" w:firstRow="0" w:lastRow="0" w:firstColumn="1" w:lastColumn="0" w:oddVBand="0" w:evenVBand="0" w:oddHBand="0" w:evenHBand="0" w:firstRowFirstColumn="0" w:firstRowLastColumn="0" w:lastRowFirstColumn="0" w:lastRowLastColumn="0"/>
            <w:tcW w:w="2051" w:type="dxa"/>
            <w:hideMark/>
          </w:tcPr>
          <w:p w14:paraId="5FEF91B1" w14:textId="77777777" w:rsidR="00E4199E" w:rsidRPr="00163D21" w:rsidRDefault="00E4199E" w:rsidP="00E4199E">
            <w:pPr>
              <w:spacing w:after="160" w:line="278" w:lineRule="auto"/>
              <w:rPr>
                <w:b/>
                <w:bCs w:val="0"/>
              </w:rPr>
            </w:pPr>
            <w:proofErr w:type="spellStart"/>
            <w:r w:rsidRPr="00163D21">
              <w:rPr>
                <w:bCs w:val="0"/>
              </w:rPr>
              <w:t>organization_id</w:t>
            </w:r>
            <w:proofErr w:type="spellEnd"/>
          </w:p>
        </w:tc>
        <w:tc>
          <w:tcPr>
            <w:tcW w:w="1666" w:type="dxa"/>
            <w:hideMark/>
          </w:tcPr>
          <w:p w14:paraId="04B52E90"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UUID</w:t>
            </w:r>
          </w:p>
        </w:tc>
        <w:tc>
          <w:tcPr>
            <w:tcW w:w="1408" w:type="dxa"/>
            <w:hideMark/>
          </w:tcPr>
          <w:p w14:paraId="35C7F612"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No</w:t>
            </w:r>
          </w:p>
        </w:tc>
        <w:tc>
          <w:tcPr>
            <w:tcW w:w="1530" w:type="dxa"/>
            <w:hideMark/>
          </w:tcPr>
          <w:p w14:paraId="5337ED60"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FK</w:t>
            </w:r>
          </w:p>
        </w:tc>
        <w:tc>
          <w:tcPr>
            <w:tcW w:w="3870" w:type="dxa"/>
            <w:hideMark/>
          </w:tcPr>
          <w:p w14:paraId="239A57BD"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Organization</w:t>
            </w:r>
          </w:p>
        </w:tc>
      </w:tr>
      <w:tr w:rsidR="00E4199E" w:rsidRPr="00E4199E" w14:paraId="7B33EB57"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1" w:type="dxa"/>
            <w:hideMark/>
          </w:tcPr>
          <w:p w14:paraId="63401F9A" w14:textId="77777777" w:rsidR="00E4199E" w:rsidRPr="00163D21" w:rsidRDefault="00E4199E" w:rsidP="00E4199E">
            <w:pPr>
              <w:spacing w:after="160" w:line="278" w:lineRule="auto"/>
              <w:rPr>
                <w:b/>
                <w:bCs w:val="0"/>
              </w:rPr>
            </w:pPr>
            <w:proofErr w:type="spellStart"/>
            <w:r w:rsidRPr="00163D21">
              <w:rPr>
                <w:bCs w:val="0"/>
              </w:rPr>
              <w:t>sop_id</w:t>
            </w:r>
            <w:proofErr w:type="spellEnd"/>
          </w:p>
        </w:tc>
        <w:tc>
          <w:tcPr>
            <w:tcW w:w="1666" w:type="dxa"/>
            <w:hideMark/>
          </w:tcPr>
          <w:p w14:paraId="2E0955A7"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UUID</w:t>
            </w:r>
          </w:p>
        </w:tc>
        <w:tc>
          <w:tcPr>
            <w:tcW w:w="1408" w:type="dxa"/>
            <w:hideMark/>
          </w:tcPr>
          <w:p w14:paraId="3727A110"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530" w:type="dxa"/>
            <w:hideMark/>
          </w:tcPr>
          <w:p w14:paraId="065AC1E6"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FK</w:t>
            </w:r>
          </w:p>
        </w:tc>
        <w:tc>
          <w:tcPr>
            <w:tcW w:w="3870" w:type="dxa"/>
            <w:hideMark/>
          </w:tcPr>
          <w:p w14:paraId="62CD5B49"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Source SOP</w:t>
            </w:r>
          </w:p>
        </w:tc>
      </w:tr>
      <w:tr w:rsidR="00E4199E" w:rsidRPr="00E4199E" w14:paraId="01FFD60B" w14:textId="77777777" w:rsidTr="00163D21">
        <w:tc>
          <w:tcPr>
            <w:cnfStyle w:val="001000000000" w:firstRow="0" w:lastRow="0" w:firstColumn="1" w:lastColumn="0" w:oddVBand="0" w:evenVBand="0" w:oddHBand="0" w:evenHBand="0" w:firstRowFirstColumn="0" w:firstRowLastColumn="0" w:lastRowFirstColumn="0" w:lastRowLastColumn="0"/>
            <w:tcW w:w="2051" w:type="dxa"/>
            <w:hideMark/>
          </w:tcPr>
          <w:p w14:paraId="11D8510F" w14:textId="77777777" w:rsidR="00E4199E" w:rsidRPr="00163D21" w:rsidRDefault="00E4199E" w:rsidP="00E4199E">
            <w:pPr>
              <w:spacing w:after="160" w:line="278" w:lineRule="auto"/>
              <w:rPr>
                <w:b/>
                <w:bCs w:val="0"/>
              </w:rPr>
            </w:pPr>
            <w:proofErr w:type="spellStart"/>
            <w:r w:rsidRPr="00163D21">
              <w:rPr>
                <w:bCs w:val="0"/>
              </w:rPr>
              <w:t>workflow_name</w:t>
            </w:r>
            <w:proofErr w:type="spellEnd"/>
          </w:p>
        </w:tc>
        <w:tc>
          <w:tcPr>
            <w:tcW w:w="1666" w:type="dxa"/>
            <w:hideMark/>
          </w:tcPr>
          <w:p w14:paraId="32AA6805"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E4199E">
              <w:t>VARCHAR(</w:t>
            </w:r>
            <w:proofErr w:type="gramEnd"/>
            <w:r w:rsidRPr="00E4199E">
              <w:t>255)</w:t>
            </w:r>
          </w:p>
        </w:tc>
        <w:tc>
          <w:tcPr>
            <w:tcW w:w="1408" w:type="dxa"/>
            <w:hideMark/>
          </w:tcPr>
          <w:p w14:paraId="4E654ACD"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No</w:t>
            </w:r>
          </w:p>
        </w:tc>
        <w:tc>
          <w:tcPr>
            <w:tcW w:w="1530" w:type="dxa"/>
            <w:hideMark/>
          </w:tcPr>
          <w:p w14:paraId="1EF38326"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w:t>
            </w:r>
          </w:p>
        </w:tc>
        <w:tc>
          <w:tcPr>
            <w:tcW w:w="3870" w:type="dxa"/>
            <w:hideMark/>
          </w:tcPr>
          <w:p w14:paraId="7EFB1920"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Workflow name</w:t>
            </w:r>
          </w:p>
        </w:tc>
      </w:tr>
      <w:tr w:rsidR="00E4199E" w:rsidRPr="00E4199E" w14:paraId="03DE97DE"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1" w:type="dxa"/>
            <w:hideMark/>
          </w:tcPr>
          <w:p w14:paraId="4EC30962" w14:textId="77777777" w:rsidR="00E4199E" w:rsidRPr="00163D21" w:rsidRDefault="00E4199E" w:rsidP="00E4199E">
            <w:pPr>
              <w:spacing w:after="160" w:line="278" w:lineRule="auto"/>
              <w:rPr>
                <w:b/>
                <w:bCs w:val="0"/>
              </w:rPr>
            </w:pPr>
            <w:r w:rsidRPr="00163D21">
              <w:rPr>
                <w:bCs w:val="0"/>
              </w:rPr>
              <w:t>status</w:t>
            </w:r>
          </w:p>
        </w:tc>
        <w:tc>
          <w:tcPr>
            <w:tcW w:w="1666" w:type="dxa"/>
            <w:hideMark/>
          </w:tcPr>
          <w:p w14:paraId="2B4BE6F2"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ENUM</w:t>
            </w:r>
          </w:p>
        </w:tc>
        <w:tc>
          <w:tcPr>
            <w:tcW w:w="1408" w:type="dxa"/>
            <w:hideMark/>
          </w:tcPr>
          <w:p w14:paraId="19E7A370"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530" w:type="dxa"/>
            <w:hideMark/>
          </w:tcPr>
          <w:p w14:paraId="6675CB23"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w:t>
            </w:r>
          </w:p>
        </w:tc>
        <w:tc>
          <w:tcPr>
            <w:tcW w:w="3870" w:type="dxa"/>
            <w:hideMark/>
          </w:tcPr>
          <w:p w14:paraId="4FFEFA8B"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Workflow status</w:t>
            </w:r>
          </w:p>
        </w:tc>
      </w:tr>
      <w:tr w:rsidR="00E4199E" w:rsidRPr="00E4199E" w14:paraId="00F52126" w14:textId="77777777" w:rsidTr="00163D21">
        <w:tc>
          <w:tcPr>
            <w:cnfStyle w:val="001000000000" w:firstRow="0" w:lastRow="0" w:firstColumn="1" w:lastColumn="0" w:oddVBand="0" w:evenVBand="0" w:oddHBand="0" w:evenHBand="0" w:firstRowFirstColumn="0" w:firstRowLastColumn="0" w:lastRowFirstColumn="0" w:lastRowLastColumn="0"/>
            <w:tcW w:w="2051" w:type="dxa"/>
            <w:hideMark/>
          </w:tcPr>
          <w:p w14:paraId="0D74CC4F" w14:textId="77777777" w:rsidR="00E4199E" w:rsidRPr="00163D21" w:rsidRDefault="00E4199E" w:rsidP="00E4199E">
            <w:pPr>
              <w:spacing w:after="160" w:line="278" w:lineRule="auto"/>
              <w:rPr>
                <w:b/>
                <w:bCs w:val="0"/>
              </w:rPr>
            </w:pPr>
            <w:proofErr w:type="spellStart"/>
            <w:r w:rsidRPr="00163D21">
              <w:rPr>
                <w:bCs w:val="0"/>
              </w:rPr>
              <w:t>current_version</w:t>
            </w:r>
            <w:proofErr w:type="spellEnd"/>
          </w:p>
        </w:tc>
        <w:tc>
          <w:tcPr>
            <w:tcW w:w="1666" w:type="dxa"/>
            <w:hideMark/>
          </w:tcPr>
          <w:p w14:paraId="54CEB011"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INTEGER</w:t>
            </w:r>
          </w:p>
        </w:tc>
        <w:tc>
          <w:tcPr>
            <w:tcW w:w="1408" w:type="dxa"/>
            <w:hideMark/>
          </w:tcPr>
          <w:p w14:paraId="18454CF4"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No</w:t>
            </w:r>
          </w:p>
        </w:tc>
        <w:tc>
          <w:tcPr>
            <w:tcW w:w="1530" w:type="dxa"/>
            <w:hideMark/>
          </w:tcPr>
          <w:p w14:paraId="35A5D8C6"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w:t>
            </w:r>
          </w:p>
        </w:tc>
        <w:tc>
          <w:tcPr>
            <w:tcW w:w="3870" w:type="dxa"/>
            <w:hideMark/>
          </w:tcPr>
          <w:p w14:paraId="3679FD3F"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Active version</w:t>
            </w:r>
          </w:p>
        </w:tc>
      </w:tr>
    </w:tbl>
    <w:p w14:paraId="57055850" w14:textId="61C91B07" w:rsidR="00E4199E" w:rsidRPr="00E4199E" w:rsidRDefault="00163D21" w:rsidP="00E4199E">
      <w:r>
        <w:t xml:space="preserve"> </w:t>
      </w:r>
    </w:p>
    <w:p w14:paraId="0319E709" w14:textId="77777777" w:rsidR="00E4199E" w:rsidRPr="00E4199E" w:rsidRDefault="00E4199E" w:rsidP="00E4199E">
      <w:pPr>
        <w:rPr>
          <w:b/>
          <w:bCs/>
        </w:rPr>
      </w:pPr>
      <w:proofErr w:type="spellStart"/>
      <w:r w:rsidRPr="00E4199E">
        <w:rPr>
          <w:b/>
          <w:bCs/>
        </w:rPr>
        <w:t>WorkflowVersion</w:t>
      </w:r>
      <w:proofErr w:type="spellEnd"/>
    </w:p>
    <w:tbl>
      <w:tblPr>
        <w:tblStyle w:val="PlainTable1"/>
        <w:tblW w:w="10525" w:type="dxa"/>
        <w:tblLook w:val="04A0" w:firstRow="1" w:lastRow="0" w:firstColumn="1" w:lastColumn="0" w:noHBand="0" w:noVBand="1"/>
      </w:tblPr>
      <w:tblGrid>
        <w:gridCol w:w="2292"/>
        <w:gridCol w:w="1586"/>
        <w:gridCol w:w="1247"/>
        <w:gridCol w:w="1530"/>
        <w:gridCol w:w="3870"/>
      </w:tblGrid>
      <w:tr w:rsidR="00E4199E" w:rsidRPr="00E4199E" w14:paraId="0D35A959" w14:textId="77777777" w:rsidTr="00163D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0E76A" w14:textId="77777777" w:rsidR="00E4199E" w:rsidRPr="00E4199E" w:rsidRDefault="00E4199E" w:rsidP="00E4199E">
            <w:pPr>
              <w:spacing w:after="160" w:line="278" w:lineRule="auto"/>
            </w:pPr>
            <w:r w:rsidRPr="00E4199E">
              <w:t>Column</w:t>
            </w:r>
          </w:p>
        </w:tc>
        <w:tc>
          <w:tcPr>
            <w:tcW w:w="0" w:type="auto"/>
            <w:hideMark/>
          </w:tcPr>
          <w:p w14:paraId="6A7A8840"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Type</w:t>
            </w:r>
          </w:p>
        </w:tc>
        <w:tc>
          <w:tcPr>
            <w:tcW w:w="1247" w:type="dxa"/>
            <w:hideMark/>
          </w:tcPr>
          <w:p w14:paraId="79C9FFAD"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Nullable</w:t>
            </w:r>
          </w:p>
        </w:tc>
        <w:tc>
          <w:tcPr>
            <w:tcW w:w="1530" w:type="dxa"/>
            <w:hideMark/>
          </w:tcPr>
          <w:p w14:paraId="5562766C"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Constraints</w:t>
            </w:r>
          </w:p>
        </w:tc>
        <w:tc>
          <w:tcPr>
            <w:tcW w:w="3870" w:type="dxa"/>
            <w:hideMark/>
          </w:tcPr>
          <w:p w14:paraId="3D6600B3"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Description</w:t>
            </w:r>
          </w:p>
        </w:tc>
      </w:tr>
      <w:tr w:rsidR="00E4199E" w:rsidRPr="00E4199E" w14:paraId="310C02AB"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E7866" w14:textId="77777777" w:rsidR="00E4199E" w:rsidRPr="00163D21" w:rsidRDefault="00E4199E" w:rsidP="00E4199E">
            <w:pPr>
              <w:spacing w:after="160" w:line="278" w:lineRule="auto"/>
              <w:rPr>
                <w:b/>
                <w:bCs w:val="0"/>
              </w:rPr>
            </w:pPr>
            <w:proofErr w:type="spellStart"/>
            <w:r w:rsidRPr="00163D21">
              <w:rPr>
                <w:bCs w:val="0"/>
              </w:rPr>
              <w:t>workflow_version_id</w:t>
            </w:r>
            <w:proofErr w:type="spellEnd"/>
          </w:p>
        </w:tc>
        <w:tc>
          <w:tcPr>
            <w:tcW w:w="0" w:type="auto"/>
            <w:hideMark/>
          </w:tcPr>
          <w:p w14:paraId="664DBC51"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UUID</w:t>
            </w:r>
          </w:p>
        </w:tc>
        <w:tc>
          <w:tcPr>
            <w:tcW w:w="1247" w:type="dxa"/>
            <w:hideMark/>
          </w:tcPr>
          <w:p w14:paraId="4F3E5268"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530" w:type="dxa"/>
            <w:hideMark/>
          </w:tcPr>
          <w:p w14:paraId="24EC3799"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PK</w:t>
            </w:r>
          </w:p>
        </w:tc>
        <w:tc>
          <w:tcPr>
            <w:tcW w:w="3870" w:type="dxa"/>
            <w:hideMark/>
          </w:tcPr>
          <w:p w14:paraId="151DBDEE"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Version identifier</w:t>
            </w:r>
          </w:p>
        </w:tc>
      </w:tr>
      <w:tr w:rsidR="00E4199E" w:rsidRPr="00E4199E" w14:paraId="2EB9AC9F" w14:textId="77777777" w:rsidTr="00163D21">
        <w:tc>
          <w:tcPr>
            <w:cnfStyle w:val="001000000000" w:firstRow="0" w:lastRow="0" w:firstColumn="1" w:lastColumn="0" w:oddVBand="0" w:evenVBand="0" w:oddHBand="0" w:evenHBand="0" w:firstRowFirstColumn="0" w:firstRowLastColumn="0" w:lastRowFirstColumn="0" w:lastRowLastColumn="0"/>
            <w:tcW w:w="0" w:type="auto"/>
            <w:hideMark/>
          </w:tcPr>
          <w:p w14:paraId="34CF1E3B" w14:textId="77777777" w:rsidR="00E4199E" w:rsidRPr="00163D21" w:rsidRDefault="00E4199E" w:rsidP="00E4199E">
            <w:pPr>
              <w:spacing w:after="160" w:line="278" w:lineRule="auto"/>
              <w:rPr>
                <w:b/>
                <w:bCs w:val="0"/>
              </w:rPr>
            </w:pPr>
            <w:proofErr w:type="spellStart"/>
            <w:r w:rsidRPr="00163D21">
              <w:rPr>
                <w:bCs w:val="0"/>
              </w:rPr>
              <w:t>workflow_id</w:t>
            </w:r>
            <w:proofErr w:type="spellEnd"/>
          </w:p>
        </w:tc>
        <w:tc>
          <w:tcPr>
            <w:tcW w:w="0" w:type="auto"/>
            <w:hideMark/>
          </w:tcPr>
          <w:p w14:paraId="08C79B8C"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UUID</w:t>
            </w:r>
          </w:p>
        </w:tc>
        <w:tc>
          <w:tcPr>
            <w:tcW w:w="1247" w:type="dxa"/>
            <w:hideMark/>
          </w:tcPr>
          <w:p w14:paraId="6CA702BA"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No</w:t>
            </w:r>
          </w:p>
        </w:tc>
        <w:tc>
          <w:tcPr>
            <w:tcW w:w="1530" w:type="dxa"/>
            <w:hideMark/>
          </w:tcPr>
          <w:p w14:paraId="5E20949A"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FK</w:t>
            </w:r>
          </w:p>
        </w:tc>
        <w:tc>
          <w:tcPr>
            <w:tcW w:w="3870" w:type="dxa"/>
            <w:hideMark/>
          </w:tcPr>
          <w:p w14:paraId="22F1BBAD"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Parent workflow</w:t>
            </w:r>
          </w:p>
        </w:tc>
      </w:tr>
      <w:tr w:rsidR="00E4199E" w:rsidRPr="00E4199E" w14:paraId="057C5DA3"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202243" w14:textId="77777777" w:rsidR="00E4199E" w:rsidRPr="00163D21" w:rsidRDefault="00E4199E" w:rsidP="00E4199E">
            <w:pPr>
              <w:spacing w:after="160" w:line="278" w:lineRule="auto"/>
              <w:rPr>
                <w:b/>
                <w:bCs w:val="0"/>
              </w:rPr>
            </w:pPr>
            <w:proofErr w:type="spellStart"/>
            <w:r w:rsidRPr="00163D21">
              <w:rPr>
                <w:bCs w:val="0"/>
              </w:rPr>
              <w:t>version_number</w:t>
            </w:r>
            <w:proofErr w:type="spellEnd"/>
          </w:p>
        </w:tc>
        <w:tc>
          <w:tcPr>
            <w:tcW w:w="0" w:type="auto"/>
            <w:hideMark/>
          </w:tcPr>
          <w:p w14:paraId="7FCF174A"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INTEGER</w:t>
            </w:r>
          </w:p>
        </w:tc>
        <w:tc>
          <w:tcPr>
            <w:tcW w:w="1247" w:type="dxa"/>
            <w:hideMark/>
          </w:tcPr>
          <w:p w14:paraId="46BD5F81"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530" w:type="dxa"/>
            <w:hideMark/>
          </w:tcPr>
          <w:p w14:paraId="6A05A7CF"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w:t>
            </w:r>
          </w:p>
        </w:tc>
        <w:tc>
          <w:tcPr>
            <w:tcW w:w="3870" w:type="dxa"/>
            <w:hideMark/>
          </w:tcPr>
          <w:p w14:paraId="7603A921"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Version number</w:t>
            </w:r>
          </w:p>
        </w:tc>
      </w:tr>
      <w:tr w:rsidR="00E4199E" w:rsidRPr="00E4199E" w14:paraId="23E99643" w14:textId="77777777" w:rsidTr="00163D21">
        <w:tc>
          <w:tcPr>
            <w:cnfStyle w:val="001000000000" w:firstRow="0" w:lastRow="0" w:firstColumn="1" w:lastColumn="0" w:oddVBand="0" w:evenVBand="0" w:oddHBand="0" w:evenHBand="0" w:firstRowFirstColumn="0" w:firstRowLastColumn="0" w:lastRowFirstColumn="0" w:lastRowLastColumn="0"/>
            <w:tcW w:w="0" w:type="auto"/>
            <w:hideMark/>
          </w:tcPr>
          <w:p w14:paraId="0F20F96E" w14:textId="77777777" w:rsidR="00E4199E" w:rsidRPr="00163D21" w:rsidRDefault="00E4199E" w:rsidP="00E4199E">
            <w:pPr>
              <w:spacing w:after="160" w:line="278" w:lineRule="auto"/>
              <w:rPr>
                <w:b/>
                <w:bCs w:val="0"/>
              </w:rPr>
            </w:pPr>
            <w:proofErr w:type="spellStart"/>
            <w:r w:rsidRPr="00163D21">
              <w:rPr>
                <w:bCs w:val="0"/>
              </w:rPr>
              <w:t>workflow_definition</w:t>
            </w:r>
            <w:proofErr w:type="spellEnd"/>
          </w:p>
        </w:tc>
        <w:tc>
          <w:tcPr>
            <w:tcW w:w="0" w:type="auto"/>
            <w:hideMark/>
          </w:tcPr>
          <w:p w14:paraId="7F0DA1D0"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JSONB</w:t>
            </w:r>
          </w:p>
        </w:tc>
        <w:tc>
          <w:tcPr>
            <w:tcW w:w="1247" w:type="dxa"/>
            <w:hideMark/>
          </w:tcPr>
          <w:p w14:paraId="490592E3"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No</w:t>
            </w:r>
          </w:p>
        </w:tc>
        <w:tc>
          <w:tcPr>
            <w:tcW w:w="1530" w:type="dxa"/>
            <w:hideMark/>
          </w:tcPr>
          <w:p w14:paraId="75E0DEB6"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w:t>
            </w:r>
          </w:p>
        </w:tc>
        <w:tc>
          <w:tcPr>
            <w:tcW w:w="3870" w:type="dxa"/>
            <w:hideMark/>
          </w:tcPr>
          <w:p w14:paraId="4ECCDA90"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Complete workflow graph</w:t>
            </w:r>
          </w:p>
        </w:tc>
      </w:tr>
      <w:tr w:rsidR="00E4199E" w:rsidRPr="00E4199E" w14:paraId="515347AA"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365AE9" w14:textId="77777777" w:rsidR="00E4199E" w:rsidRPr="00163D21" w:rsidRDefault="00E4199E" w:rsidP="00E4199E">
            <w:pPr>
              <w:spacing w:after="160" w:line="278" w:lineRule="auto"/>
              <w:rPr>
                <w:b/>
                <w:bCs w:val="0"/>
              </w:rPr>
            </w:pPr>
            <w:proofErr w:type="spellStart"/>
            <w:r w:rsidRPr="00163D21">
              <w:rPr>
                <w:bCs w:val="0"/>
              </w:rPr>
              <w:t>confidence_score</w:t>
            </w:r>
            <w:proofErr w:type="spellEnd"/>
          </w:p>
        </w:tc>
        <w:tc>
          <w:tcPr>
            <w:tcW w:w="0" w:type="auto"/>
            <w:hideMark/>
          </w:tcPr>
          <w:p w14:paraId="674A7CED"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E4199E">
              <w:t>DECIMAL(</w:t>
            </w:r>
            <w:proofErr w:type="gramEnd"/>
            <w:r w:rsidRPr="00E4199E">
              <w:t>5,2)</w:t>
            </w:r>
          </w:p>
        </w:tc>
        <w:tc>
          <w:tcPr>
            <w:tcW w:w="1247" w:type="dxa"/>
            <w:hideMark/>
          </w:tcPr>
          <w:p w14:paraId="2FA77999"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Yes</w:t>
            </w:r>
          </w:p>
        </w:tc>
        <w:tc>
          <w:tcPr>
            <w:tcW w:w="1530" w:type="dxa"/>
            <w:hideMark/>
          </w:tcPr>
          <w:p w14:paraId="46F0B2D5"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w:t>
            </w:r>
          </w:p>
        </w:tc>
        <w:tc>
          <w:tcPr>
            <w:tcW w:w="3870" w:type="dxa"/>
            <w:hideMark/>
          </w:tcPr>
          <w:p w14:paraId="1B095D76"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AI confidence</w:t>
            </w:r>
          </w:p>
        </w:tc>
      </w:tr>
      <w:tr w:rsidR="00E4199E" w:rsidRPr="00E4199E" w14:paraId="3E3CE48C" w14:textId="77777777" w:rsidTr="00163D21">
        <w:tc>
          <w:tcPr>
            <w:cnfStyle w:val="001000000000" w:firstRow="0" w:lastRow="0" w:firstColumn="1" w:lastColumn="0" w:oddVBand="0" w:evenVBand="0" w:oddHBand="0" w:evenHBand="0" w:firstRowFirstColumn="0" w:firstRowLastColumn="0" w:lastRowFirstColumn="0" w:lastRowLastColumn="0"/>
            <w:tcW w:w="0" w:type="auto"/>
            <w:hideMark/>
          </w:tcPr>
          <w:p w14:paraId="02F12FC2" w14:textId="77777777" w:rsidR="00E4199E" w:rsidRPr="00163D21" w:rsidRDefault="00E4199E" w:rsidP="00E4199E">
            <w:pPr>
              <w:spacing w:after="160" w:line="278" w:lineRule="auto"/>
              <w:rPr>
                <w:b/>
                <w:bCs w:val="0"/>
              </w:rPr>
            </w:pPr>
            <w:proofErr w:type="spellStart"/>
            <w:r w:rsidRPr="00163D21">
              <w:rPr>
                <w:bCs w:val="0"/>
              </w:rPr>
              <w:t>validation_score</w:t>
            </w:r>
            <w:proofErr w:type="spellEnd"/>
          </w:p>
        </w:tc>
        <w:tc>
          <w:tcPr>
            <w:tcW w:w="0" w:type="auto"/>
            <w:hideMark/>
          </w:tcPr>
          <w:p w14:paraId="79C1E7A3"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E4199E">
              <w:t>DECIMAL(</w:t>
            </w:r>
            <w:proofErr w:type="gramEnd"/>
            <w:r w:rsidRPr="00E4199E">
              <w:t>5,2)</w:t>
            </w:r>
          </w:p>
        </w:tc>
        <w:tc>
          <w:tcPr>
            <w:tcW w:w="1247" w:type="dxa"/>
            <w:hideMark/>
          </w:tcPr>
          <w:p w14:paraId="1EE040F8"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Yes</w:t>
            </w:r>
          </w:p>
        </w:tc>
        <w:tc>
          <w:tcPr>
            <w:tcW w:w="1530" w:type="dxa"/>
            <w:hideMark/>
          </w:tcPr>
          <w:p w14:paraId="1C29321A"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w:t>
            </w:r>
          </w:p>
        </w:tc>
        <w:tc>
          <w:tcPr>
            <w:tcW w:w="3870" w:type="dxa"/>
            <w:hideMark/>
          </w:tcPr>
          <w:p w14:paraId="7373D846"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Validation score</w:t>
            </w:r>
          </w:p>
        </w:tc>
      </w:tr>
      <w:tr w:rsidR="00E4199E" w:rsidRPr="00E4199E" w14:paraId="14B62EA6"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8B716" w14:textId="77777777" w:rsidR="00E4199E" w:rsidRPr="00163D21" w:rsidRDefault="00E4199E" w:rsidP="00E4199E">
            <w:pPr>
              <w:spacing w:after="160" w:line="278" w:lineRule="auto"/>
              <w:rPr>
                <w:b/>
                <w:bCs w:val="0"/>
              </w:rPr>
            </w:pPr>
            <w:proofErr w:type="spellStart"/>
            <w:r w:rsidRPr="00163D21">
              <w:rPr>
                <w:bCs w:val="0"/>
              </w:rPr>
              <w:t>deployment_status</w:t>
            </w:r>
            <w:proofErr w:type="spellEnd"/>
          </w:p>
        </w:tc>
        <w:tc>
          <w:tcPr>
            <w:tcW w:w="0" w:type="auto"/>
            <w:hideMark/>
          </w:tcPr>
          <w:p w14:paraId="6C3493DE"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ENUM</w:t>
            </w:r>
          </w:p>
        </w:tc>
        <w:tc>
          <w:tcPr>
            <w:tcW w:w="1247" w:type="dxa"/>
            <w:hideMark/>
          </w:tcPr>
          <w:p w14:paraId="3819936D"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530" w:type="dxa"/>
            <w:hideMark/>
          </w:tcPr>
          <w:p w14:paraId="4839861A"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w:t>
            </w:r>
          </w:p>
        </w:tc>
        <w:tc>
          <w:tcPr>
            <w:tcW w:w="3870" w:type="dxa"/>
            <w:hideMark/>
          </w:tcPr>
          <w:p w14:paraId="61DA748D"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Deployment state</w:t>
            </w:r>
          </w:p>
        </w:tc>
      </w:tr>
    </w:tbl>
    <w:p w14:paraId="13C41147" w14:textId="1827E282" w:rsidR="00163D21" w:rsidRPr="00E4199E" w:rsidRDefault="00163D21" w:rsidP="00E4199E">
      <w:r>
        <w:t xml:space="preserve"> </w:t>
      </w:r>
    </w:p>
    <w:p w14:paraId="2C285F96" w14:textId="63D78970" w:rsidR="00E4199E" w:rsidRPr="00E4199E" w:rsidRDefault="00163D21" w:rsidP="00E4199E">
      <w:r>
        <w:t xml:space="preserve"> </w:t>
      </w:r>
    </w:p>
    <w:p w14:paraId="23E7C9B2" w14:textId="77777777" w:rsidR="00E4199E" w:rsidRPr="00E4199E" w:rsidRDefault="00E4199E" w:rsidP="00E4199E">
      <w:pPr>
        <w:rPr>
          <w:b/>
          <w:bCs/>
        </w:rPr>
      </w:pPr>
      <w:proofErr w:type="spellStart"/>
      <w:r w:rsidRPr="00E4199E">
        <w:rPr>
          <w:b/>
          <w:bCs/>
        </w:rPr>
        <w:t>WorkflowInstance</w:t>
      </w:r>
      <w:proofErr w:type="spellEnd"/>
    </w:p>
    <w:tbl>
      <w:tblPr>
        <w:tblStyle w:val="PlainTable1"/>
        <w:tblW w:w="10525" w:type="dxa"/>
        <w:tblLayout w:type="fixed"/>
        <w:tblLook w:val="04A0" w:firstRow="1" w:lastRow="0" w:firstColumn="1" w:lastColumn="0" w:noHBand="0" w:noVBand="1"/>
      </w:tblPr>
      <w:tblGrid>
        <w:gridCol w:w="2695"/>
        <w:gridCol w:w="1620"/>
        <w:gridCol w:w="1170"/>
        <w:gridCol w:w="1440"/>
        <w:gridCol w:w="3600"/>
      </w:tblGrid>
      <w:tr w:rsidR="00E4199E" w:rsidRPr="00E4199E" w14:paraId="26D48370" w14:textId="77777777" w:rsidTr="00163D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0E318117" w14:textId="77777777" w:rsidR="00E4199E" w:rsidRPr="00E4199E" w:rsidRDefault="00E4199E" w:rsidP="00E4199E">
            <w:pPr>
              <w:spacing w:after="160" w:line="278" w:lineRule="auto"/>
            </w:pPr>
            <w:r w:rsidRPr="00E4199E">
              <w:t>Column</w:t>
            </w:r>
          </w:p>
        </w:tc>
        <w:tc>
          <w:tcPr>
            <w:tcW w:w="1620" w:type="dxa"/>
            <w:hideMark/>
          </w:tcPr>
          <w:p w14:paraId="1C321784"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Type</w:t>
            </w:r>
          </w:p>
        </w:tc>
        <w:tc>
          <w:tcPr>
            <w:tcW w:w="1170" w:type="dxa"/>
            <w:hideMark/>
          </w:tcPr>
          <w:p w14:paraId="48BCD35B"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Nullable</w:t>
            </w:r>
          </w:p>
        </w:tc>
        <w:tc>
          <w:tcPr>
            <w:tcW w:w="1440" w:type="dxa"/>
            <w:hideMark/>
          </w:tcPr>
          <w:p w14:paraId="0F0530F0"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Constraints</w:t>
            </w:r>
          </w:p>
        </w:tc>
        <w:tc>
          <w:tcPr>
            <w:tcW w:w="3600" w:type="dxa"/>
            <w:hideMark/>
          </w:tcPr>
          <w:p w14:paraId="553329B9"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Description</w:t>
            </w:r>
          </w:p>
        </w:tc>
      </w:tr>
      <w:tr w:rsidR="00E4199E" w:rsidRPr="00E4199E" w14:paraId="1AAA98E6"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41C32260" w14:textId="77777777" w:rsidR="00E4199E" w:rsidRPr="00163D21" w:rsidRDefault="00E4199E" w:rsidP="00E4199E">
            <w:pPr>
              <w:spacing w:after="160" w:line="278" w:lineRule="auto"/>
              <w:rPr>
                <w:b/>
                <w:bCs w:val="0"/>
              </w:rPr>
            </w:pPr>
            <w:proofErr w:type="spellStart"/>
            <w:r w:rsidRPr="00163D21">
              <w:rPr>
                <w:bCs w:val="0"/>
              </w:rPr>
              <w:t>workflow_instance_id</w:t>
            </w:r>
            <w:proofErr w:type="spellEnd"/>
          </w:p>
        </w:tc>
        <w:tc>
          <w:tcPr>
            <w:tcW w:w="1620" w:type="dxa"/>
            <w:hideMark/>
          </w:tcPr>
          <w:p w14:paraId="760A89AC"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UUID</w:t>
            </w:r>
          </w:p>
        </w:tc>
        <w:tc>
          <w:tcPr>
            <w:tcW w:w="1170" w:type="dxa"/>
            <w:hideMark/>
          </w:tcPr>
          <w:p w14:paraId="0D5092A9"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440" w:type="dxa"/>
            <w:hideMark/>
          </w:tcPr>
          <w:p w14:paraId="67170494"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PK</w:t>
            </w:r>
          </w:p>
        </w:tc>
        <w:tc>
          <w:tcPr>
            <w:tcW w:w="3600" w:type="dxa"/>
            <w:hideMark/>
          </w:tcPr>
          <w:p w14:paraId="7917A1E4"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Workflow execution</w:t>
            </w:r>
          </w:p>
        </w:tc>
      </w:tr>
      <w:tr w:rsidR="00E4199E" w:rsidRPr="00E4199E" w14:paraId="453294BC" w14:textId="77777777" w:rsidTr="00163D21">
        <w:tc>
          <w:tcPr>
            <w:cnfStyle w:val="001000000000" w:firstRow="0" w:lastRow="0" w:firstColumn="1" w:lastColumn="0" w:oddVBand="0" w:evenVBand="0" w:oddHBand="0" w:evenHBand="0" w:firstRowFirstColumn="0" w:firstRowLastColumn="0" w:lastRowFirstColumn="0" w:lastRowLastColumn="0"/>
            <w:tcW w:w="2695" w:type="dxa"/>
            <w:hideMark/>
          </w:tcPr>
          <w:p w14:paraId="1DB866C7" w14:textId="77777777" w:rsidR="00E4199E" w:rsidRPr="00163D21" w:rsidRDefault="00E4199E" w:rsidP="00E4199E">
            <w:pPr>
              <w:spacing w:after="160" w:line="278" w:lineRule="auto"/>
              <w:rPr>
                <w:b/>
                <w:bCs w:val="0"/>
              </w:rPr>
            </w:pPr>
            <w:proofErr w:type="spellStart"/>
            <w:r w:rsidRPr="00163D21">
              <w:rPr>
                <w:bCs w:val="0"/>
              </w:rPr>
              <w:t>workflow_version_id</w:t>
            </w:r>
            <w:proofErr w:type="spellEnd"/>
          </w:p>
        </w:tc>
        <w:tc>
          <w:tcPr>
            <w:tcW w:w="1620" w:type="dxa"/>
            <w:hideMark/>
          </w:tcPr>
          <w:p w14:paraId="464BB51D"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UUID</w:t>
            </w:r>
          </w:p>
        </w:tc>
        <w:tc>
          <w:tcPr>
            <w:tcW w:w="1170" w:type="dxa"/>
            <w:hideMark/>
          </w:tcPr>
          <w:p w14:paraId="616FE4B0"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No</w:t>
            </w:r>
          </w:p>
        </w:tc>
        <w:tc>
          <w:tcPr>
            <w:tcW w:w="1440" w:type="dxa"/>
            <w:hideMark/>
          </w:tcPr>
          <w:p w14:paraId="1CA514E6"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FK</w:t>
            </w:r>
          </w:p>
        </w:tc>
        <w:tc>
          <w:tcPr>
            <w:tcW w:w="3600" w:type="dxa"/>
            <w:hideMark/>
          </w:tcPr>
          <w:p w14:paraId="041F70AF"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Workflow version</w:t>
            </w:r>
          </w:p>
        </w:tc>
      </w:tr>
      <w:tr w:rsidR="00E4199E" w:rsidRPr="00E4199E" w14:paraId="23209D73"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4080BBC0" w14:textId="77777777" w:rsidR="00E4199E" w:rsidRPr="00163D21" w:rsidRDefault="00E4199E" w:rsidP="00E4199E">
            <w:pPr>
              <w:spacing w:after="160" w:line="278" w:lineRule="auto"/>
              <w:rPr>
                <w:b/>
                <w:bCs w:val="0"/>
              </w:rPr>
            </w:pPr>
            <w:proofErr w:type="spellStart"/>
            <w:r w:rsidRPr="00163D21">
              <w:rPr>
                <w:bCs w:val="0"/>
              </w:rPr>
              <w:lastRenderedPageBreak/>
              <w:t>initiated_by</w:t>
            </w:r>
            <w:proofErr w:type="spellEnd"/>
          </w:p>
        </w:tc>
        <w:tc>
          <w:tcPr>
            <w:tcW w:w="1620" w:type="dxa"/>
            <w:hideMark/>
          </w:tcPr>
          <w:p w14:paraId="25AF8B38"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UUID</w:t>
            </w:r>
          </w:p>
        </w:tc>
        <w:tc>
          <w:tcPr>
            <w:tcW w:w="1170" w:type="dxa"/>
            <w:hideMark/>
          </w:tcPr>
          <w:p w14:paraId="5A7CAE58"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440" w:type="dxa"/>
            <w:hideMark/>
          </w:tcPr>
          <w:p w14:paraId="7C395F59"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FK</w:t>
            </w:r>
          </w:p>
        </w:tc>
        <w:tc>
          <w:tcPr>
            <w:tcW w:w="3600" w:type="dxa"/>
            <w:hideMark/>
          </w:tcPr>
          <w:p w14:paraId="400BE36D"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Initiating user</w:t>
            </w:r>
          </w:p>
        </w:tc>
      </w:tr>
      <w:tr w:rsidR="00E4199E" w:rsidRPr="00E4199E" w14:paraId="27B436A6" w14:textId="77777777" w:rsidTr="00163D21">
        <w:tc>
          <w:tcPr>
            <w:cnfStyle w:val="001000000000" w:firstRow="0" w:lastRow="0" w:firstColumn="1" w:lastColumn="0" w:oddVBand="0" w:evenVBand="0" w:oddHBand="0" w:evenHBand="0" w:firstRowFirstColumn="0" w:firstRowLastColumn="0" w:lastRowFirstColumn="0" w:lastRowLastColumn="0"/>
            <w:tcW w:w="2695" w:type="dxa"/>
            <w:hideMark/>
          </w:tcPr>
          <w:p w14:paraId="3544F7E1" w14:textId="77777777" w:rsidR="00E4199E" w:rsidRPr="00163D21" w:rsidRDefault="00E4199E" w:rsidP="00E4199E">
            <w:pPr>
              <w:spacing w:after="160" w:line="278" w:lineRule="auto"/>
              <w:rPr>
                <w:b/>
                <w:bCs w:val="0"/>
              </w:rPr>
            </w:pPr>
            <w:r w:rsidRPr="00163D21">
              <w:rPr>
                <w:bCs w:val="0"/>
              </w:rPr>
              <w:t>status</w:t>
            </w:r>
          </w:p>
        </w:tc>
        <w:tc>
          <w:tcPr>
            <w:tcW w:w="1620" w:type="dxa"/>
            <w:hideMark/>
          </w:tcPr>
          <w:p w14:paraId="31E647EF"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ENUM</w:t>
            </w:r>
          </w:p>
        </w:tc>
        <w:tc>
          <w:tcPr>
            <w:tcW w:w="1170" w:type="dxa"/>
            <w:hideMark/>
          </w:tcPr>
          <w:p w14:paraId="6A626374"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No</w:t>
            </w:r>
          </w:p>
        </w:tc>
        <w:tc>
          <w:tcPr>
            <w:tcW w:w="1440" w:type="dxa"/>
            <w:hideMark/>
          </w:tcPr>
          <w:p w14:paraId="5B8E4BDB"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w:t>
            </w:r>
          </w:p>
        </w:tc>
        <w:tc>
          <w:tcPr>
            <w:tcW w:w="3600" w:type="dxa"/>
            <w:hideMark/>
          </w:tcPr>
          <w:p w14:paraId="7D00EDEA"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Execution status</w:t>
            </w:r>
          </w:p>
        </w:tc>
      </w:tr>
      <w:tr w:rsidR="00E4199E" w:rsidRPr="00E4199E" w14:paraId="7C9FE410"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47A155E5" w14:textId="77777777" w:rsidR="00E4199E" w:rsidRPr="00163D21" w:rsidRDefault="00E4199E" w:rsidP="00E4199E">
            <w:pPr>
              <w:spacing w:after="160" w:line="278" w:lineRule="auto"/>
              <w:rPr>
                <w:b/>
                <w:bCs w:val="0"/>
              </w:rPr>
            </w:pPr>
            <w:proofErr w:type="spellStart"/>
            <w:r w:rsidRPr="00163D21">
              <w:rPr>
                <w:bCs w:val="0"/>
              </w:rPr>
              <w:t>started_at</w:t>
            </w:r>
            <w:proofErr w:type="spellEnd"/>
          </w:p>
        </w:tc>
        <w:tc>
          <w:tcPr>
            <w:tcW w:w="1620" w:type="dxa"/>
            <w:hideMark/>
          </w:tcPr>
          <w:p w14:paraId="136918FF"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TIMESTAMP</w:t>
            </w:r>
          </w:p>
        </w:tc>
        <w:tc>
          <w:tcPr>
            <w:tcW w:w="1170" w:type="dxa"/>
            <w:hideMark/>
          </w:tcPr>
          <w:p w14:paraId="41F0AA34"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440" w:type="dxa"/>
            <w:hideMark/>
          </w:tcPr>
          <w:p w14:paraId="48BE763D"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w:t>
            </w:r>
          </w:p>
        </w:tc>
        <w:tc>
          <w:tcPr>
            <w:tcW w:w="3600" w:type="dxa"/>
            <w:hideMark/>
          </w:tcPr>
          <w:p w14:paraId="4DCAEAD6"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Start time</w:t>
            </w:r>
          </w:p>
        </w:tc>
      </w:tr>
      <w:tr w:rsidR="00E4199E" w:rsidRPr="00E4199E" w14:paraId="6A38CF8C" w14:textId="77777777" w:rsidTr="00163D21">
        <w:tc>
          <w:tcPr>
            <w:cnfStyle w:val="001000000000" w:firstRow="0" w:lastRow="0" w:firstColumn="1" w:lastColumn="0" w:oddVBand="0" w:evenVBand="0" w:oddHBand="0" w:evenHBand="0" w:firstRowFirstColumn="0" w:firstRowLastColumn="0" w:lastRowFirstColumn="0" w:lastRowLastColumn="0"/>
            <w:tcW w:w="2695" w:type="dxa"/>
            <w:hideMark/>
          </w:tcPr>
          <w:p w14:paraId="1CFD2F3A" w14:textId="77777777" w:rsidR="00E4199E" w:rsidRPr="00163D21" w:rsidRDefault="00E4199E" w:rsidP="00E4199E">
            <w:pPr>
              <w:spacing w:after="160" w:line="278" w:lineRule="auto"/>
              <w:rPr>
                <w:b/>
                <w:bCs w:val="0"/>
              </w:rPr>
            </w:pPr>
            <w:proofErr w:type="spellStart"/>
            <w:r w:rsidRPr="00163D21">
              <w:rPr>
                <w:bCs w:val="0"/>
              </w:rPr>
              <w:t>completed_at</w:t>
            </w:r>
            <w:proofErr w:type="spellEnd"/>
          </w:p>
        </w:tc>
        <w:tc>
          <w:tcPr>
            <w:tcW w:w="1620" w:type="dxa"/>
            <w:hideMark/>
          </w:tcPr>
          <w:p w14:paraId="38098FD3"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TIMESTAMP</w:t>
            </w:r>
          </w:p>
        </w:tc>
        <w:tc>
          <w:tcPr>
            <w:tcW w:w="1170" w:type="dxa"/>
            <w:hideMark/>
          </w:tcPr>
          <w:p w14:paraId="61DF5DA1"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Yes</w:t>
            </w:r>
          </w:p>
        </w:tc>
        <w:tc>
          <w:tcPr>
            <w:tcW w:w="1440" w:type="dxa"/>
            <w:hideMark/>
          </w:tcPr>
          <w:p w14:paraId="5117CA5F"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w:t>
            </w:r>
          </w:p>
        </w:tc>
        <w:tc>
          <w:tcPr>
            <w:tcW w:w="3600" w:type="dxa"/>
            <w:hideMark/>
          </w:tcPr>
          <w:p w14:paraId="18BB7309"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Completion time</w:t>
            </w:r>
          </w:p>
        </w:tc>
      </w:tr>
    </w:tbl>
    <w:p w14:paraId="207F1F4E" w14:textId="5952A574" w:rsidR="00E4199E" w:rsidRPr="00E4199E" w:rsidRDefault="00163D21" w:rsidP="00E4199E">
      <w:r>
        <w:t xml:space="preserve"> </w:t>
      </w:r>
    </w:p>
    <w:p w14:paraId="47E0A6F6" w14:textId="77777777" w:rsidR="00E4199E" w:rsidRPr="00E4199E" w:rsidRDefault="00E4199E" w:rsidP="00E4199E">
      <w:pPr>
        <w:rPr>
          <w:b/>
          <w:bCs/>
        </w:rPr>
      </w:pPr>
      <w:proofErr w:type="spellStart"/>
      <w:r w:rsidRPr="00E4199E">
        <w:rPr>
          <w:b/>
          <w:bCs/>
        </w:rPr>
        <w:t>AIRequest</w:t>
      </w:r>
      <w:proofErr w:type="spellEnd"/>
    </w:p>
    <w:tbl>
      <w:tblPr>
        <w:tblStyle w:val="PlainTable1"/>
        <w:tblW w:w="10615" w:type="dxa"/>
        <w:tblLook w:val="04A0" w:firstRow="1" w:lastRow="0" w:firstColumn="1" w:lastColumn="0" w:noHBand="0" w:noVBand="1"/>
      </w:tblPr>
      <w:tblGrid>
        <w:gridCol w:w="2246"/>
        <w:gridCol w:w="2097"/>
        <w:gridCol w:w="1048"/>
        <w:gridCol w:w="1609"/>
        <w:gridCol w:w="3615"/>
      </w:tblGrid>
      <w:tr w:rsidR="00E4199E" w:rsidRPr="00E4199E" w14:paraId="1BF7EF2F" w14:textId="77777777" w:rsidTr="00163D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20AFB" w14:textId="77777777" w:rsidR="00E4199E" w:rsidRPr="00E4199E" w:rsidRDefault="00E4199E" w:rsidP="00E4199E">
            <w:pPr>
              <w:spacing w:after="160" w:line="278" w:lineRule="auto"/>
            </w:pPr>
            <w:r w:rsidRPr="00E4199E">
              <w:t>Column</w:t>
            </w:r>
          </w:p>
        </w:tc>
        <w:tc>
          <w:tcPr>
            <w:tcW w:w="2114" w:type="dxa"/>
            <w:hideMark/>
          </w:tcPr>
          <w:p w14:paraId="021BE9F9"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Type</w:t>
            </w:r>
          </w:p>
        </w:tc>
        <w:tc>
          <w:tcPr>
            <w:tcW w:w="900" w:type="dxa"/>
            <w:hideMark/>
          </w:tcPr>
          <w:p w14:paraId="03EB9E12"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Nullable</w:t>
            </w:r>
          </w:p>
        </w:tc>
        <w:tc>
          <w:tcPr>
            <w:tcW w:w="1620" w:type="dxa"/>
            <w:hideMark/>
          </w:tcPr>
          <w:p w14:paraId="011BDD41"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Constraints</w:t>
            </w:r>
          </w:p>
        </w:tc>
        <w:tc>
          <w:tcPr>
            <w:tcW w:w="3690" w:type="dxa"/>
            <w:hideMark/>
          </w:tcPr>
          <w:p w14:paraId="2503C060"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Description</w:t>
            </w:r>
          </w:p>
        </w:tc>
      </w:tr>
      <w:tr w:rsidR="00E4199E" w:rsidRPr="00E4199E" w14:paraId="7E4DA8A7"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9FA107" w14:textId="77777777" w:rsidR="00E4199E" w:rsidRPr="00163D21" w:rsidRDefault="00E4199E" w:rsidP="00E4199E">
            <w:pPr>
              <w:spacing w:after="160" w:line="278" w:lineRule="auto"/>
              <w:rPr>
                <w:b/>
                <w:bCs w:val="0"/>
              </w:rPr>
            </w:pPr>
            <w:proofErr w:type="spellStart"/>
            <w:r w:rsidRPr="00163D21">
              <w:rPr>
                <w:bCs w:val="0"/>
              </w:rPr>
              <w:t>ai_request_id</w:t>
            </w:r>
            <w:proofErr w:type="spellEnd"/>
          </w:p>
        </w:tc>
        <w:tc>
          <w:tcPr>
            <w:tcW w:w="2114" w:type="dxa"/>
            <w:hideMark/>
          </w:tcPr>
          <w:p w14:paraId="33F13531"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UUID</w:t>
            </w:r>
          </w:p>
        </w:tc>
        <w:tc>
          <w:tcPr>
            <w:tcW w:w="900" w:type="dxa"/>
            <w:hideMark/>
          </w:tcPr>
          <w:p w14:paraId="47925801"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620" w:type="dxa"/>
            <w:hideMark/>
          </w:tcPr>
          <w:p w14:paraId="5446ED39"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PK</w:t>
            </w:r>
          </w:p>
        </w:tc>
        <w:tc>
          <w:tcPr>
            <w:tcW w:w="3690" w:type="dxa"/>
            <w:hideMark/>
          </w:tcPr>
          <w:p w14:paraId="4007978C"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AI request</w:t>
            </w:r>
          </w:p>
        </w:tc>
      </w:tr>
      <w:tr w:rsidR="00E4199E" w:rsidRPr="00E4199E" w14:paraId="371AC5DC" w14:textId="77777777" w:rsidTr="00163D21">
        <w:tc>
          <w:tcPr>
            <w:cnfStyle w:val="001000000000" w:firstRow="0" w:lastRow="0" w:firstColumn="1" w:lastColumn="0" w:oddVBand="0" w:evenVBand="0" w:oddHBand="0" w:evenHBand="0" w:firstRowFirstColumn="0" w:firstRowLastColumn="0" w:lastRowFirstColumn="0" w:lastRowLastColumn="0"/>
            <w:tcW w:w="0" w:type="auto"/>
            <w:hideMark/>
          </w:tcPr>
          <w:p w14:paraId="044C03DC" w14:textId="77777777" w:rsidR="00E4199E" w:rsidRPr="00163D21" w:rsidRDefault="00E4199E" w:rsidP="00E4199E">
            <w:pPr>
              <w:spacing w:after="160" w:line="278" w:lineRule="auto"/>
              <w:rPr>
                <w:b/>
                <w:bCs w:val="0"/>
              </w:rPr>
            </w:pPr>
            <w:proofErr w:type="spellStart"/>
            <w:r w:rsidRPr="00163D21">
              <w:rPr>
                <w:bCs w:val="0"/>
              </w:rPr>
              <w:t>prompt_template_id</w:t>
            </w:r>
            <w:proofErr w:type="spellEnd"/>
          </w:p>
        </w:tc>
        <w:tc>
          <w:tcPr>
            <w:tcW w:w="2114" w:type="dxa"/>
            <w:hideMark/>
          </w:tcPr>
          <w:p w14:paraId="733CC5B1"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UUID</w:t>
            </w:r>
          </w:p>
        </w:tc>
        <w:tc>
          <w:tcPr>
            <w:tcW w:w="900" w:type="dxa"/>
            <w:hideMark/>
          </w:tcPr>
          <w:p w14:paraId="7D790F08"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No</w:t>
            </w:r>
          </w:p>
        </w:tc>
        <w:tc>
          <w:tcPr>
            <w:tcW w:w="1620" w:type="dxa"/>
            <w:hideMark/>
          </w:tcPr>
          <w:p w14:paraId="2842B04D"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FK</w:t>
            </w:r>
          </w:p>
        </w:tc>
        <w:tc>
          <w:tcPr>
            <w:tcW w:w="3690" w:type="dxa"/>
            <w:hideMark/>
          </w:tcPr>
          <w:p w14:paraId="21724055"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Prompt used</w:t>
            </w:r>
          </w:p>
        </w:tc>
      </w:tr>
      <w:tr w:rsidR="00E4199E" w:rsidRPr="00E4199E" w14:paraId="5C429D76"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255F9E" w14:textId="77777777" w:rsidR="00E4199E" w:rsidRPr="00163D21" w:rsidRDefault="00E4199E" w:rsidP="00E4199E">
            <w:pPr>
              <w:spacing w:after="160" w:line="278" w:lineRule="auto"/>
              <w:rPr>
                <w:b/>
                <w:bCs w:val="0"/>
              </w:rPr>
            </w:pPr>
            <w:r w:rsidRPr="00163D21">
              <w:rPr>
                <w:bCs w:val="0"/>
              </w:rPr>
              <w:t>provider</w:t>
            </w:r>
          </w:p>
        </w:tc>
        <w:tc>
          <w:tcPr>
            <w:tcW w:w="2114" w:type="dxa"/>
            <w:hideMark/>
          </w:tcPr>
          <w:p w14:paraId="49D1E9F1"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E4199E">
              <w:t>VARCHAR(</w:t>
            </w:r>
            <w:proofErr w:type="gramEnd"/>
            <w:r w:rsidRPr="00E4199E">
              <w:t>100)</w:t>
            </w:r>
          </w:p>
        </w:tc>
        <w:tc>
          <w:tcPr>
            <w:tcW w:w="900" w:type="dxa"/>
            <w:hideMark/>
          </w:tcPr>
          <w:p w14:paraId="1508AF93"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620" w:type="dxa"/>
            <w:hideMark/>
          </w:tcPr>
          <w:p w14:paraId="094458E5"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w:t>
            </w:r>
          </w:p>
        </w:tc>
        <w:tc>
          <w:tcPr>
            <w:tcW w:w="3690" w:type="dxa"/>
            <w:hideMark/>
          </w:tcPr>
          <w:p w14:paraId="1E130F67"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Gemini/OpenAI</w:t>
            </w:r>
          </w:p>
        </w:tc>
      </w:tr>
      <w:tr w:rsidR="00E4199E" w:rsidRPr="00E4199E" w14:paraId="71B787A4" w14:textId="77777777" w:rsidTr="00163D21">
        <w:tc>
          <w:tcPr>
            <w:cnfStyle w:val="001000000000" w:firstRow="0" w:lastRow="0" w:firstColumn="1" w:lastColumn="0" w:oddVBand="0" w:evenVBand="0" w:oddHBand="0" w:evenHBand="0" w:firstRowFirstColumn="0" w:firstRowLastColumn="0" w:lastRowFirstColumn="0" w:lastRowLastColumn="0"/>
            <w:tcW w:w="0" w:type="auto"/>
            <w:hideMark/>
          </w:tcPr>
          <w:p w14:paraId="029F96CE" w14:textId="77777777" w:rsidR="00E4199E" w:rsidRPr="00163D21" w:rsidRDefault="00E4199E" w:rsidP="00E4199E">
            <w:pPr>
              <w:spacing w:after="160" w:line="278" w:lineRule="auto"/>
              <w:rPr>
                <w:b/>
                <w:bCs w:val="0"/>
              </w:rPr>
            </w:pPr>
            <w:r w:rsidRPr="00163D21">
              <w:rPr>
                <w:bCs w:val="0"/>
              </w:rPr>
              <w:t>model</w:t>
            </w:r>
          </w:p>
        </w:tc>
        <w:tc>
          <w:tcPr>
            <w:tcW w:w="2114" w:type="dxa"/>
            <w:hideMark/>
          </w:tcPr>
          <w:p w14:paraId="3F6915A2"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E4199E">
              <w:t>VARCHAR(</w:t>
            </w:r>
            <w:proofErr w:type="gramEnd"/>
            <w:r w:rsidRPr="00E4199E">
              <w:t>100)</w:t>
            </w:r>
          </w:p>
        </w:tc>
        <w:tc>
          <w:tcPr>
            <w:tcW w:w="900" w:type="dxa"/>
            <w:hideMark/>
          </w:tcPr>
          <w:p w14:paraId="3D6FB58E"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No</w:t>
            </w:r>
          </w:p>
        </w:tc>
        <w:tc>
          <w:tcPr>
            <w:tcW w:w="1620" w:type="dxa"/>
            <w:hideMark/>
          </w:tcPr>
          <w:p w14:paraId="0194E0EE"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w:t>
            </w:r>
          </w:p>
        </w:tc>
        <w:tc>
          <w:tcPr>
            <w:tcW w:w="3690" w:type="dxa"/>
            <w:hideMark/>
          </w:tcPr>
          <w:p w14:paraId="4785C3DB"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Model name</w:t>
            </w:r>
          </w:p>
        </w:tc>
      </w:tr>
      <w:tr w:rsidR="00E4199E" w:rsidRPr="00E4199E" w14:paraId="5B1DE2F1"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B9724" w14:textId="77777777" w:rsidR="00E4199E" w:rsidRPr="00163D21" w:rsidRDefault="00E4199E" w:rsidP="00E4199E">
            <w:pPr>
              <w:spacing w:after="160" w:line="278" w:lineRule="auto"/>
              <w:rPr>
                <w:b/>
                <w:bCs w:val="0"/>
              </w:rPr>
            </w:pPr>
            <w:r w:rsidRPr="00163D21">
              <w:rPr>
                <w:bCs w:val="0"/>
              </w:rPr>
              <w:t>prompt</w:t>
            </w:r>
          </w:p>
        </w:tc>
        <w:tc>
          <w:tcPr>
            <w:tcW w:w="2114" w:type="dxa"/>
            <w:hideMark/>
          </w:tcPr>
          <w:p w14:paraId="0B41FD99"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TEXT</w:t>
            </w:r>
          </w:p>
        </w:tc>
        <w:tc>
          <w:tcPr>
            <w:tcW w:w="900" w:type="dxa"/>
            <w:hideMark/>
          </w:tcPr>
          <w:p w14:paraId="7DAA8EED"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620" w:type="dxa"/>
            <w:hideMark/>
          </w:tcPr>
          <w:p w14:paraId="133A0AB8"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w:t>
            </w:r>
          </w:p>
        </w:tc>
        <w:tc>
          <w:tcPr>
            <w:tcW w:w="3690" w:type="dxa"/>
            <w:hideMark/>
          </w:tcPr>
          <w:p w14:paraId="34B9E89F"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Submitted prompt</w:t>
            </w:r>
          </w:p>
        </w:tc>
      </w:tr>
      <w:tr w:rsidR="00E4199E" w:rsidRPr="00E4199E" w14:paraId="71698795" w14:textId="77777777" w:rsidTr="00163D21">
        <w:tc>
          <w:tcPr>
            <w:cnfStyle w:val="001000000000" w:firstRow="0" w:lastRow="0" w:firstColumn="1" w:lastColumn="0" w:oddVBand="0" w:evenVBand="0" w:oddHBand="0" w:evenHBand="0" w:firstRowFirstColumn="0" w:firstRowLastColumn="0" w:lastRowFirstColumn="0" w:lastRowLastColumn="0"/>
            <w:tcW w:w="0" w:type="auto"/>
            <w:hideMark/>
          </w:tcPr>
          <w:p w14:paraId="249826D2" w14:textId="77777777" w:rsidR="00E4199E" w:rsidRPr="00163D21" w:rsidRDefault="00E4199E" w:rsidP="00E4199E">
            <w:pPr>
              <w:spacing w:after="160" w:line="278" w:lineRule="auto"/>
              <w:rPr>
                <w:b/>
                <w:bCs w:val="0"/>
              </w:rPr>
            </w:pPr>
            <w:r w:rsidRPr="00163D21">
              <w:rPr>
                <w:bCs w:val="0"/>
              </w:rPr>
              <w:t>status</w:t>
            </w:r>
          </w:p>
        </w:tc>
        <w:tc>
          <w:tcPr>
            <w:tcW w:w="2114" w:type="dxa"/>
            <w:hideMark/>
          </w:tcPr>
          <w:p w14:paraId="7C161602"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ENUM</w:t>
            </w:r>
          </w:p>
        </w:tc>
        <w:tc>
          <w:tcPr>
            <w:tcW w:w="900" w:type="dxa"/>
            <w:hideMark/>
          </w:tcPr>
          <w:p w14:paraId="7657551E"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No</w:t>
            </w:r>
          </w:p>
        </w:tc>
        <w:tc>
          <w:tcPr>
            <w:tcW w:w="1620" w:type="dxa"/>
            <w:hideMark/>
          </w:tcPr>
          <w:p w14:paraId="0F694C9F"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w:t>
            </w:r>
          </w:p>
        </w:tc>
        <w:tc>
          <w:tcPr>
            <w:tcW w:w="3690" w:type="dxa"/>
            <w:hideMark/>
          </w:tcPr>
          <w:p w14:paraId="55AD38D1"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Request status</w:t>
            </w:r>
          </w:p>
        </w:tc>
      </w:tr>
    </w:tbl>
    <w:p w14:paraId="78836147" w14:textId="5553C9DD" w:rsidR="00E4199E" w:rsidRPr="00E4199E" w:rsidRDefault="00163D21" w:rsidP="00E4199E">
      <w:r>
        <w:t xml:space="preserve"> </w:t>
      </w:r>
    </w:p>
    <w:p w14:paraId="6337CE43" w14:textId="77777777" w:rsidR="00E4199E" w:rsidRPr="00E4199E" w:rsidRDefault="00E4199E" w:rsidP="00E4199E">
      <w:pPr>
        <w:rPr>
          <w:b/>
          <w:bCs/>
        </w:rPr>
      </w:pPr>
      <w:proofErr w:type="spellStart"/>
      <w:r w:rsidRPr="00E4199E">
        <w:rPr>
          <w:b/>
          <w:bCs/>
        </w:rPr>
        <w:t>AIResponse</w:t>
      </w:r>
      <w:proofErr w:type="spellEnd"/>
    </w:p>
    <w:tbl>
      <w:tblPr>
        <w:tblStyle w:val="PlainTable1"/>
        <w:tblW w:w="10615" w:type="dxa"/>
        <w:tblLayout w:type="fixed"/>
        <w:tblLook w:val="04A0" w:firstRow="1" w:lastRow="0" w:firstColumn="1" w:lastColumn="0" w:noHBand="0" w:noVBand="1"/>
      </w:tblPr>
      <w:tblGrid>
        <w:gridCol w:w="2245"/>
        <w:gridCol w:w="1800"/>
        <w:gridCol w:w="1440"/>
        <w:gridCol w:w="1530"/>
        <w:gridCol w:w="3600"/>
      </w:tblGrid>
      <w:tr w:rsidR="00E4199E" w:rsidRPr="00E4199E" w14:paraId="71B4CD70" w14:textId="77777777" w:rsidTr="00163D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6EF0C8B6" w14:textId="77777777" w:rsidR="00E4199E" w:rsidRPr="00E4199E" w:rsidRDefault="00E4199E" w:rsidP="00E4199E">
            <w:pPr>
              <w:spacing w:after="160" w:line="278" w:lineRule="auto"/>
            </w:pPr>
            <w:r w:rsidRPr="00E4199E">
              <w:t>Column</w:t>
            </w:r>
          </w:p>
        </w:tc>
        <w:tc>
          <w:tcPr>
            <w:tcW w:w="1800" w:type="dxa"/>
            <w:hideMark/>
          </w:tcPr>
          <w:p w14:paraId="2650EF4C"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Type</w:t>
            </w:r>
          </w:p>
        </w:tc>
        <w:tc>
          <w:tcPr>
            <w:tcW w:w="1440" w:type="dxa"/>
            <w:hideMark/>
          </w:tcPr>
          <w:p w14:paraId="09F8EFC9"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Nullable</w:t>
            </w:r>
          </w:p>
        </w:tc>
        <w:tc>
          <w:tcPr>
            <w:tcW w:w="1530" w:type="dxa"/>
            <w:hideMark/>
          </w:tcPr>
          <w:p w14:paraId="2E1395D6"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Constraints</w:t>
            </w:r>
          </w:p>
        </w:tc>
        <w:tc>
          <w:tcPr>
            <w:tcW w:w="3600" w:type="dxa"/>
            <w:hideMark/>
          </w:tcPr>
          <w:p w14:paraId="406805D7"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Description</w:t>
            </w:r>
          </w:p>
        </w:tc>
      </w:tr>
      <w:tr w:rsidR="00E4199E" w:rsidRPr="00E4199E" w14:paraId="08F93CEC"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403A34B4" w14:textId="77777777" w:rsidR="00E4199E" w:rsidRPr="00163D21" w:rsidRDefault="00E4199E" w:rsidP="00E4199E">
            <w:pPr>
              <w:spacing w:after="160" w:line="278" w:lineRule="auto"/>
              <w:rPr>
                <w:b/>
                <w:bCs w:val="0"/>
              </w:rPr>
            </w:pPr>
            <w:proofErr w:type="spellStart"/>
            <w:r w:rsidRPr="00163D21">
              <w:rPr>
                <w:bCs w:val="0"/>
              </w:rPr>
              <w:t>ai_response_id</w:t>
            </w:r>
            <w:proofErr w:type="spellEnd"/>
          </w:p>
        </w:tc>
        <w:tc>
          <w:tcPr>
            <w:tcW w:w="1800" w:type="dxa"/>
            <w:hideMark/>
          </w:tcPr>
          <w:p w14:paraId="1404B057"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UUID</w:t>
            </w:r>
          </w:p>
        </w:tc>
        <w:tc>
          <w:tcPr>
            <w:tcW w:w="1440" w:type="dxa"/>
            <w:hideMark/>
          </w:tcPr>
          <w:p w14:paraId="12EDB002"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530" w:type="dxa"/>
            <w:hideMark/>
          </w:tcPr>
          <w:p w14:paraId="4385EB42"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PK</w:t>
            </w:r>
          </w:p>
        </w:tc>
        <w:tc>
          <w:tcPr>
            <w:tcW w:w="3600" w:type="dxa"/>
            <w:hideMark/>
          </w:tcPr>
          <w:p w14:paraId="039F151A"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AI response</w:t>
            </w:r>
          </w:p>
        </w:tc>
      </w:tr>
      <w:tr w:rsidR="00E4199E" w:rsidRPr="00E4199E" w14:paraId="6E137678" w14:textId="77777777" w:rsidTr="00163D21">
        <w:tc>
          <w:tcPr>
            <w:cnfStyle w:val="001000000000" w:firstRow="0" w:lastRow="0" w:firstColumn="1" w:lastColumn="0" w:oddVBand="0" w:evenVBand="0" w:oddHBand="0" w:evenHBand="0" w:firstRowFirstColumn="0" w:firstRowLastColumn="0" w:lastRowFirstColumn="0" w:lastRowLastColumn="0"/>
            <w:tcW w:w="2245" w:type="dxa"/>
            <w:hideMark/>
          </w:tcPr>
          <w:p w14:paraId="5CA2DF3B" w14:textId="77777777" w:rsidR="00E4199E" w:rsidRPr="00163D21" w:rsidRDefault="00E4199E" w:rsidP="00E4199E">
            <w:pPr>
              <w:spacing w:after="160" w:line="278" w:lineRule="auto"/>
              <w:rPr>
                <w:b/>
                <w:bCs w:val="0"/>
              </w:rPr>
            </w:pPr>
            <w:proofErr w:type="spellStart"/>
            <w:r w:rsidRPr="00163D21">
              <w:rPr>
                <w:bCs w:val="0"/>
              </w:rPr>
              <w:t>ai_request_id</w:t>
            </w:r>
            <w:proofErr w:type="spellEnd"/>
          </w:p>
        </w:tc>
        <w:tc>
          <w:tcPr>
            <w:tcW w:w="1800" w:type="dxa"/>
            <w:hideMark/>
          </w:tcPr>
          <w:p w14:paraId="6F5ACECB"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UUID</w:t>
            </w:r>
          </w:p>
        </w:tc>
        <w:tc>
          <w:tcPr>
            <w:tcW w:w="1440" w:type="dxa"/>
            <w:hideMark/>
          </w:tcPr>
          <w:p w14:paraId="09BC4553"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No</w:t>
            </w:r>
          </w:p>
        </w:tc>
        <w:tc>
          <w:tcPr>
            <w:tcW w:w="1530" w:type="dxa"/>
            <w:hideMark/>
          </w:tcPr>
          <w:p w14:paraId="16BC3322"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FK</w:t>
            </w:r>
          </w:p>
        </w:tc>
        <w:tc>
          <w:tcPr>
            <w:tcW w:w="3600" w:type="dxa"/>
            <w:hideMark/>
          </w:tcPr>
          <w:p w14:paraId="4D0258BF"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Related request</w:t>
            </w:r>
          </w:p>
        </w:tc>
      </w:tr>
      <w:tr w:rsidR="00E4199E" w:rsidRPr="00E4199E" w14:paraId="6DD311EC"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7BB4C6B0" w14:textId="77777777" w:rsidR="00E4199E" w:rsidRPr="00163D21" w:rsidRDefault="00E4199E" w:rsidP="00E4199E">
            <w:pPr>
              <w:spacing w:after="160" w:line="278" w:lineRule="auto"/>
              <w:rPr>
                <w:b/>
                <w:bCs w:val="0"/>
              </w:rPr>
            </w:pPr>
            <w:r w:rsidRPr="00163D21">
              <w:rPr>
                <w:bCs w:val="0"/>
              </w:rPr>
              <w:t>response</w:t>
            </w:r>
          </w:p>
        </w:tc>
        <w:tc>
          <w:tcPr>
            <w:tcW w:w="1800" w:type="dxa"/>
            <w:hideMark/>
          </w:tcPr>
          <w:p w14:paraId="613739C2"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JSONB</w:t>
            </w:r>
          </w:p>
        </w:tc>
        <w:tc>
          <w:tcPr>
            <w:tcW w:w="1440" w:type="dxa"/>
            <w:hideMark/>
          </w:tcPr>
          <w:p w14:paraId="1EAFB001"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530" w:type="dxa"/>
            <w:hideMark/>
          </w:tcPr>
          <w:p w14:paraId="54FFD8C0"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w:t>
            </w:r>
          </w:p>
        </w:tc>
        <w:tc>
          <w:tcPr>
            <w:tcW w:w="3600" w:type="dxa"/>
            <w:hideMark/>
          </w:tcPr>
          <w:p w14:paraId="762B150A"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Structured response</w:t>
            </w:r>
          </w:p>
        </w:tc>
      </w:tr>
      <w:tr w:rsidR="00E4199E" w:rsidRPr="00E4199E" w14:paraId="60CF75A5" w14:textId="77777777" w:rsidTr="00163D21">
        <w:tc>
          <w:tcPr>
            <w:cnfStyle w:val="001000000000" w:firstRow="0" w:lastRow="0" w:firstColumn="1" w:lastColumn="0" w:oddVBand="0" w:evenVBand="0" w:oddHBand="0" w:evenHBand="0" w:firstRowFirstColumn="0" w:firstRowLastColumn="0" w:lastRowFirstColumn="0" w:lastRowLastColumn="0"/>
            <w:tcW w:w="2245" w:type="dxa"/>
            <w:hideMark/>
          </w:tcPr>
          <w:p w14:paraId="55637D26" w14:textId="77777777" w:rsidR="00E4199E" w:rsidRPr="00163D21" w:rsidRDefault="00E4199E" w:rsidP="00E4199E">
            <w:pPr>
              <w:spacing w:after="160" w:line="278" w:lineRule="auto"/>
              <w:rPr>
                <w:b/>
                <w:bCs w:val="0"/>
              </w:rPr>
            </w:pPr>
            <w:proofErr w:type="spellStart"/>
            <w:r w:rsidRPr="00163D21">
              <w:rPr>
                <w:bCs w:val="0"/>
              </w:rPr>
              <w:t>confidence_score</w:t>
            </w:r>
            <w:proofErr w:type="spellEnd"/>
          </w:p>
        </w:tc>
        <w:tc>
          <w:tcPr>
            <w:tcW w:w="1800" w:type="dxa"/>
            <w:hideMark/>
          </w:tcPr>
          <w:p w14:paraId="64C502BA"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E4199E">
              <w:t>DECIMAL(</w:t>
            </w:r>
            <w:proofErr w:type="gramEnd"/>
            <w:r w:rsidRPr="00E4199E">
              <w:t>5,2)</w:t>
            </w:r>
          </w:p>
        </w:tc>
        <w:tc>
          <w:tcPr>
            <w:tcW w:w="1440" w:type="dxa"/>
            <w:hideMark/>
          </w:tcPr>
          <w:p w14:paraId="7506974C"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Yes</w:t>
            </w:r>
          </w:p>
        </w:tc>
        <w:tc>
          <w:tcPr>
            <w:tcW w:w="1530" w:type="dxa"/>
            <w:hideMark/>
          </w:tcPr>
          <w:p w14:paraId="18E736DF"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w:t>
            </w:r>
          </w:p>
        </w:tc>
        <w:tc>
          <w:tcPr>
            <w:tcW w:w="3600" w:type="dxa"/>
            <w:hideMark/>
          </w:tcPr>
          <w:p w14:paraId="7930D104"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AI confidence</w:t>
            </w:r>
          </w:p>
        </w:tc>
      </w:tr>
      <w:tr w:rsidR="00E4199E" w:rsidRPr="00E4199E" w14:paraId="6F614B96"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11E12A10" w14:textId="77777777" w:rsidR="00E4199E" w:rsidRPr="00163D21" w:rsidRDefault="00E4199E" w:rsidP="00E4199E">
            <w:pPr>
              <w:spacing w:after="160" w:line="278" w:lineRule="auto"/>
              <w:rPr>
                <w:b/>
                <w:bCs w:val="0"/>
              </w:rPr>
            </w:pPr>
            <w:proofErr w:type="spellStart"/>
            <w:r w:rsidRPr="00163D21">
              <w:rPr>
                <w:bCs w:val="0"/>
              </w:rPr>
              <w:t>validation_status</w:t>
            </w:r>
            <w:proofErr w:type="spellEnd"/>
          </w:p>
        </w:tc>
        <w:tc>
          <w:tcPr>
            <w:tcW w:w="1800" w:type="dxa"/>
            <w:hideMark/>
          </w:tcPr>
          <w:p w14:paraId="0617699A"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ENUM</w:t>
            </w:r>
          </w:p>
        </w:tc>
        <w:tc>
          <w:tcPr>
            <w:tcW w:w="1440" w:type="dxa"/>
            <w:hideMark/>
          </w:tcPr>
          <w:p w14:paraId="4B3AFEDA"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530" w:type="dxa"/>
            <w:hideMark/>
          </w:tcPr>
          <w:p w14:paraId="314FDD18"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w:t>
            </w:r>
          </w:p>
        </w:tc>
        <w:tc>
          <w:tcPr>
            <w:tcW w:w="3600" w:type="dxa"/>
            <w:hideMark/>
          </w:tcPr>
          <w:p w14:paraId="5FE1AAC6"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Validation result</w:t>
            </w:r>
          </w:p>
        </w:tc>
      </w:tr>
      <w:tr w:rsidR="00E4199E" w:rsidRPr="00E4199E" w14:paraId="1476A00F" w14:textId="77777777" w:rsidTr="00163D21">
        <w:tc>
          <w:tcPr>
            <w:cnfStyle w:val="001000000000" w:firstRow="0" w:lastRow="0" w:firstColumn="1" w:lastColumn="0" w:oddVBand="0" w:evenVBand="0" w:oddHBand="0" w:evenHBand="0" w:firstRowFirstColumn="0" w:firstRowLastColumn="0" w:lastRowFirstColumn="0" w:lastRowLastColumn="0"/>
            <w:tcW w:w="2245" w:type="dxa"/>
            <w:hideMark/>
          </w:tcPr>
          <w:p w14:paraId="029DBBA6" w14:textId="77777777" w:rsidR="00E4199E" w:rsidRPr="00163D21" w:rsidRDefault="00E4199E" w:rsidP="00E4199E">
            <w:pPr>
              <w:spacing w:after="160" w:line="278" w:lineRule="auto"/>
              <w:rPr>
                <w:b/>
                <w:bCs w:val="0"/>
              </w:rPr>
            </w:pPr>
            <w:proofErr w:type="spellStart"/>
            <w:r w:rsidRPr="00163D21">
              <w:rPr>
                <w:bCs w:val="0"/>
              </w:rPr>
              <w:t>latency_ms</w:t>
            </w:r>
            <w:proofErr w:type="spellEnd"/>
          </w:p>
        </w:tc>
        <w:tc>
          <w:tcPr>
            <w:tcW w:w="1800" w:type="dxa"/>
            <w:hideMark/>
          </w:tcPr>
          <w:p w14:paraId="7834700C"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INTEGER</w:t>
            </w:r>
          </w:p>
        </w:tc>
        <w:tc>
          <w:tcPr>
            <w:tcW w:w="1440" w:type="dxa"/>
            <w:hideMark/>
          </w:tcPr>
          <w:p w14:paraId="0EBB64AA"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Yes</w:t>
            </w:r>
          </w:p>
        </w:tc>
        <w:tc>
          <w:tcPr>
            <w:tcW w:w="1530" w:type="dxa"/>
            <w:hideMark/>
          </w:tcPr>
          <w:p w14:paraId="46119251"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w:t>
            </w:r>
          </w:p>
        </w:tc>
        <w:tc>
          <w:tcPr>
            <w:tcW w:w="3600" w:type="dxa"/>
            <w:hideMark/>
          </w:tcPr>
          <w:p w14:paraId="2B270EFC"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Processing latency</w:t>
            </w:r>
          </w:p>
        </w:tc>
      </w:tr>
    </w:tbl>
    <w:p w14:paraId="25E71001" w14:textId="0641A7A9" w:rsidR="00E4199E" w:rsidRDefault="00163D21" w:rsidP="00E4199E">
      <w:r>
        <w:t xml:space="preserve"> </w:t>
      </w:r>
    </w:p>
    <w:p w14:paraId="172CB006" w14:textId="77777777" w:rsidR="00163D21" w:rsidRDefault="00163D21" w:rsidP="00E4199E"/>
    <w:p w14:paraId="75459304" w14:textId="77777777" w:rsidR="00163D21" w:rsidRDefault="00163D21" w:rsidP="00E4199E"/>
    <w:p w14:paraId="12B49631" w14:textId="77777777" w:rsidR="00163D21" w:rsidRPr="00E4199E" w:rsidRDefault="00163D21" w:rsidP="00E4199E"/>
    <w:p w14:paraId="2C5DC4D1" w14:textId="77777777" w:rsidR="00E4199E" w:rsidRPr="00E4199E" w:rsidRDefault="00E4199E" w:rsidP="00E4199E">
      <w:pPr>
        <w:rPr>
          <w:b/>
          <w:bCs/>
        </w:rPr>
      </w:pPr>
      <w:r w:rsidRPr="00E4199E">
        <w:rPr>
          <w:b/>
          <w:bCs/>
        </w:rPr>
        <w:t>Notification</w:t>
      </w:r>
    </w:p>
    <w:tbl>
      <w:tblPr>
        <w:tblStyle w:val="PlainTable1"/>
        <w:tblW w:w="0" w:type="auto"/>
        <w:tblLook w:val="04A0" w:firstRow="1" w:lastRow="0" w:firstColumn="1" w:lastColumn="0" w:noHBand="0" w:noVBand="1"/>
      </w:tblPr>
      <w:tblGrid>
        <w:gridCol w:w="1975"/>
        <w:gridCol w:w="1666"/>
        <w:gridCol w:w="1530"/>
        <w:gridCol w:w="1530"/>
        <w:gridCol w:w="3740"/>
      </w:tblGrid>
      <w:tr w:rsidR="00E4199E" w:rsidRPr="00E4199E" w14:paraId="40D885D9" w14:textId="77777777" w:rsidTr="00163D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24544039" w14:textId="77777777" w:rsidR="00E4199E" w:rsidRPr="00E4199E" w:rsidRDefault="00E4199E" w:rsidP="00E4199E">
            <w:pPr>
              <w:spacing w:after="160" w:line="278" w:lineRule="auto"/>
            </w:pPr>
            <w:r w:rsidRPr="00E4199E">
              <w:t>Column</w:t>
            </w:r>
          </w:p>
        </w:tc>
        <w:tc>
          <w:tcPr>
            <w:tcW w:w="1620" w:type="dxa"/>
            <w:hideMark/>
          </w:tcPr>
          <w:p w14:paraId="4F308A52"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Type</w:t>
            </w:r>
          </w:p>
        </w:tc>
        <w:tc>
          <w:tcPr>
            <w:tcW w:w="1530" w:type="dxa"/>
            <w:hideMark/>
          </w:tcPr>
          <w:p w14:paraId="14374DCC"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Nullable</w:t>
            </w:r>
          </w:p>
        </w:tc>
        <w:tc>
          <w:tcPr>
            <w:tcW w:w="1530" w:type="dxa"/>
            <w:hideMark/>
          </w:tcPr>
          <w:p w14:paraId="28B05511"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Constraints</w:t>
            </w:r>
          </w:p>
        </w:tc>
        <w:tc>
          <w:tcPr>
            <w:tcW w:w="3740" w:type="dxa"/>
            <w:hideMark/>
          </w:tcPr>
          <w:p w14:paraId="0FBC2B5F"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Description</w:t>
            </w:r>
          </w:p>
        </w:tc>
      </w:tr>
      <w:tr w:rsidR="00E4199E" w:rsidRPr="00E4199E" w14:paraId="32B6DBFB"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4D93A15C" w14:textId="77777777" w:rsidR="00E4199E" w:rsidRPr="00163D21" w:rsidRDefault="00E4199E" w:rsidP="00E4199E">
            <w:pPr>
              <w:spacing w:after="160" w:line="278" w:lineRule="auto"/>
              <w:rPr>
                <w:b/>
                <w:bCs w:val="0"/>
              </w:rPr>
            </w:pPr>
            <w:proofErr w:type="spellStart"/>
            <w:r w:rsidRPr="00163D21">
              <w:rPr>
                <w:bCs w:val="0"/>
              </w:rPr>
              <w:t>notification_id</w:t>
            </w:r>
            <w:proofErr w:type="spellEnd"/>
          </w:p>
        </w:tc>
        <w:tc>
          <w:tcPr>
            <w:tcW w:w="1620" w:type="dxa"/>
            <w:hideMark/>
          </w:tcPr>
          <w:p w14:paraId="33A223DC"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UUID</w:t>
            </w:r>
          </w:p>
        </w:tc>
        <w:tc>
          <w:tcPr>
            <w:tcW w:w="1530" w:type="dxa"/>
            <w:hideMark/>
          </w:tcPr>
          <w:p w14:paraId="6E4675CD"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530" w:type="dxa"/>
            <w:hideMark/>
          </w:tcPr>
          <w:p w14:paraId="2022333C"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PK</w:t>
            </w:r>
          </w:p>
        </w:tc>
        <w:tc>
          <w:tcPr>
            <w:tcW w:w="3740" w:type="dxa"/>
            <w:hideMark/>
          </w:tcPr>
          <w:p w14:paraId="5B143EB7"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Notification</w:t>
            </w:r>
          </w:p>
        </w:tc>
      </w:tr>
      <w:tr w:rsidR="00E4199E" w:rsidRPr="00E4199E" w14:paraId="203A7C8A" w14:textId="77777777" w:rsidTr="00163D21">
        <w:tc>
          <w:tcPr>
            <w:cnfStyle w:val="001000000000" w:firstRow="0" w:lastRow="0" w:firstColumn="1" w:lastColumn="0" w:oddVBand="0" w:evenVBand="0" w:oddHBand="0" w:evenHBand="0" w:firstRowFirstColumn="0" w:firstRowLastColumn="0" w:lastRowFirstColumn="0" w:lastRowLastColumn="0"/>
            <w:tcW w:w="1975" w:type="dxa"/>
            <w:hideMark/>
          </w:tcPr>
          <w:p w14:paraId="2C21FC6F" w14:textId="77777777" w:rsidR="00E4199E" w:rsidRPr="00163D21" w:rsidRDefault="00E4199E" w:rsidP="00E4199E">
            <w:pPr>
              <w:spacing w:after="160" w:line="278" w:lineRule="auto"/>
              <w:rPr>
                <w:b/>
                <w:bCs w:val="0"/>
              </w:rPr>
            </w:pPr>
            <w:proofErr w:type="spellStart"/>
            <w:r w:rsidRPr="00163D21">
              <w:rPr>
                <w:bCs w:val="0"/>
              </w:rPr>
              <w:lastRenderedPageBreak/>
              <w:t>user_id</w:t>
            </w:r>
            <w:proofErr w:type="spellEnd"/>
          </w:p>
        </w:tc>
        <w:tc>
          <w:tcPr>
            <w:tcW w:w="1620" w:type="dxa"/>
            <w:hideMark/>
          </w:tcPr>
          <w:p w14:paraId="2EDDF668"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UUID</w:t>
            </w:r>
          </w:p>
        </w:tc>
        <w:tc>
          <w:tcPr>
            <w:tcW w:w="1530" w:type="dxa"/>
            <w:hideMark/>
          </w:tcPr>
          <w:p w14:paraId="1442C395"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No</w:t>
            </w:r>
          </w:p>
        </w:tc>
        <w:tc>
          <w:tcPr>
            <w:tcW w:w="1530" w:type="dxa"/>
            <w:hideMark/>
          </w:tcPr>
          <w:p w14:paraId="6055EFC3"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FK</w:t>
            </w:r>
          </w:p>
        </w:tc>
        <w:tc>
          <w:tcPr>
            <w:tcW w:w="3740" w:type="dxa"/>
            <w:hideMark/>
          </w:tcPr>
          <w:p w14:paraId="5BDBF45D"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Recipient</w:t>
            </w:r>
          </w:p>
        </w:tc>
      </w:tr>
      <w:tr w:rsidR="00E4199E" w:rsidRPr="00E4199E" w14:paraId="6BDB1B9B"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7EC86B0F" w14:textId="77777777" w:rsidR="00E4199E" w:rsidRPr="00163D21" w:rsidRDefault="00E4199E" w:rsidP="00E4199E">
            <w:pPr>
              <w:spacing w:after="160" w:line="278" w:lineRule="auto"/>
              <w:rPr>
                <w:b/>
                <w:bCs w:val="0"/>
              </w:rPr>
            </w:pPr>
            <w:r w:rsidRPr="00163D21">
              <w:rPr>
                <w:bCs w:val="0"/>
              </w:rPr>
              <w:t>title</w:t>
            </w:r>
          </w:p>
        </w:tc>
        <w:tc>
          <w:tcPr>
            <w:tcW w:w="1620" w:type="dxa"/>
            <w:hideMark/>
          </w:tcPr>
          <w:p w14:paraId="69C00FBD"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E4199E">
              <w:t>VARCHAR(</w:t>
            </w:r>
            <w:proofErr w:type="gramEnd"/>
            <w:r w:rsidRPr="00E4199E">
              <w:t>255)</w:t>
            </w:r>
          </w:p>
        </w:tc>
        <w:tc>
          <w:tcPr>
            <w:tcW w:w="1530" w:type="dxa"/>
            <w:hideMark/>
          </w:tcPr>
          <w:p w14:paraId="0828B814"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530" w:type="dxa"/>
            <w:hideMark/>
          </w:tcPr>
          <w:p w14:paraId="1D2A98C1"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w:t>
            </w:r>
          </w:p>
        </w:tc>
        <w:tc>
          <w:tcPr>
            <w:tcW w:w="3740" w:type="dxa"/>
            <w:hideMark/>
          </w:tcPr>
          <w:p w14:paraId="0632F484"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Notification title</w:t>
            </w:r>
          </w:p>
        </w:tc>
      </w:tr>
      <w:tr w:rsidR="00E4199E" w:rsidRPr="00E4199E" w14:paraId="17F3DD43" w14:textId="77777777" w:rsidTr="00163D21">
        <w:tc>
          <w:tcPr>
            <w:cnfStyle w:val="001000000000" w:firstRow="0" w:lastRow="0" w:firstColumn="1" w:lastColumn="0" w:oddVBand="0" w:evenVBand="0" w:oddHBand="0" w:evenHBand="0" w:firstRowFirstColumn="0" w:firstRowLastColumn="0" w:lastRowFirstColumn="0" w:lastRowLastColumn="0"/>
            <w:tcW w:w="1975" w:type="dxa"/>
            <w:hideMark/>
          </w:tcPr>
          <w:p w14:paraId="4FBEF73A" w14:textId="77777777" w:rsidR="00E4199E" w:rsidRPr="00163D21" w:rsidRDefault="00E4199E" w:rsidP="00E4199E">
            <w:pPr>
              <w:spacing w:after="160" w:line="278" w:lineRule="auto"/>
              <w:rPr>
                <w:b/>
                <w:bCs w:val="0"/>
              </w:rPr>
            </w:pPr>
            <w:r w:rsidRPr="00163D21">
              <w:rPr>
                <w:bCs w:val="0"/>
              </w:rPr>
              <w:t>message</w:t>
            </w:r>
          </w:p>
        </w:tc>
        <w:tc>
          <w:tcPr>
            <w:tcW w:w="1620" w:type="dxa"/>
            <w:hideMark/>
          </w:tcPr>
          <w:p w14:paraId="6C1F57E4"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TEXT</w:t>
            </w:r>
          </w:p>
        </w:tc>
        <w:tc>
          <w:tcPr>
            <w:tcW w:w="1530" w:type="dxa"/>
            <w:hideMark/>
          </w:tcPr>
          <w:p w14:paraId="097BAE48"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No</w:t>
            </w:r>
          </w:p>
        </w:tc>
        <w:tc>
          <w:tcPr>
            <w:tcW w:w="1530" w:type="dxa"/>
            <w:hideMark/>
          </w:tcPr>
          <w:p w14:paraId="68D9BBB9"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w:t>
            </w:r>
          </w:p>
        </w:tc>
        <w:tc>
          <w:tcPr>
            <w:tcW w:w="3740" w:type="dxa"/>
            <w:hideMark/>
          </w:tcPr>
          <w:p w14:paraId="0403918F"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Content</w:t>
            </w:r>
          </w:p>
        </w:tc>
      </w:tr>
      <w:tr w:rsidR="00E4199E" w:rsidRPr="00E4199E" w14:paraId="0640DDB1"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017C23AB" w14:textId="77777777" w:rsidR="00E4199E" w:rsidRPr="00163D21" w:rsidRDefault="00E4199E" w:rsidP="00E4199E">
            <w:pPr>
              <w:spacing w:after="160" w:line="278" w:lineRule="auto"/>
              <w:rPr>
                <w:b/>
                <w:bCs w:val="0"/>
              </w:rPr>
            </w:pPr>
            <w:r w:rsidRPr="00163D21">
              <w:rPr>
                <w:bCs w:val="0"/>
              </w:rPr>
              <w:t>channel</w:t>
            </w:r>
          </w:p>
        </w:tc>
        <w:tc>
          <w:tcPr>
            <w:tcW w:w="1620" w:type="dxa"/>
            <w:hideMark/>
          </w:tcPr>
          <w:p w14:paraId="1270FFCF"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ENUM</w:t>
            </w:r>
          </w:p>
        </w:tc>
        <w:tc>
          <w:tcPr>
            <w:tcW w:w="1530" w:type="dxa"/>
            <w:hideMark/>
          </w:tcPr>
          <w:p w14:paraId="141273E2"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530" w:type="dxa"/>
            <w:hideMark/>
          </w:tcPr>
          <w:p w14:paraId="22F44F40"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w:t>
            </w:r>
          </w:p>
        </w:tc>
        <w:tc>
          <w:tcPr>
            <w:tcW w:w="3740" w:type="dxa"/>
            <w:hideMark/>
          </w:tcPr>
          <w:p w14:paraId="1191178B"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Email/In-App</w:t>
            </w:r>
          </w:p>
        </w:tc>
      </w:tr>
      <w:tr w:rsidR="00E4199E" w:rsidRPr="00E4199E" w14:paraId="00387FC9" w14:textId="77777777" w:rsidTr="00163D21">
        <w:tc>
          <w:tcPr>
            <w:cnfStyle w:val="001000000000" w:firstRow="0" w:lastRow="0" w:firstColumn="1" w:lastColumn="0" w:oddVBand="0" w:evenVBand="0" w:oddHBand="0" w:evenHBand="0" w:firstRowFirstColumn="0" w:firstRowLastColumn="0" w:lastRowFirstColumn="0" w:lastRowLastColumn="0"/>
            <w:tcW w:w="1975" w:type="dxa"/>
            <w:hideMark/>
          </w:tcPr>
          <w:p w14:paraId="01859540" w14:textId="77777777" w:rsidR="00E4199E" w:rsidRPr="00163D21" w:rsidRDefault="00E4199E" w:rsidP="00E4199E">
            <w:pPr>
              <w:spacing w:after="160" w:line="278" w:lineRule="auto"/>
              <w:rPr>
                <w:b/>
                <w:bCs w:val="0"/>
              </w:rPr>
            </w:pPr>
            <w:r w:rsidRPr="00163D21">
              <w:rPr>
                <w:bCs w:val="0"/>
              </w:rPr>
              <w:t>status</w:t>
            </w:r>
          </w:p>
        </w:tc>
        <w:tc>
          <w:tcPr>
            <w:tcW w:w="1620" w:type="dxa"/>
            <w:hideMark/>
          </w:tcPr>
          <w:p w14:paraId="7CBB6E15"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ENUM</w:t>
            </w:r>
          </w:p>
        </w:tc>
        <w:tc>
          <w:tcPr>
            <w:tcW w:w="1530" w:type="dxa"/>
            <w:hideMark/>
          </w:tcPr>
          <w:p w14:paraId="3D7B1C2C"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No</w:t>
            </w:r>
          </w:p>
        </w:tc>
        <w:tc>
          <w:tcPr>
            <w:tcW w:w="1530" w:type="dxa"/>
            <w:hideMark/>
          </w:tcPr>
          <w:p w14:paraId="36F4870C"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w:t>
            </w:r>
          </w:p>
        </w:tc>
        <w:tc>
          <w:tcPr>
            <w:tcW w:w="3740" w:type="dxa"/>
            <w:hideMark/>
          </w:tcPr>
          <w:p w14:paraId="5DEDA0A3"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Delivery status</w:t>
            </w:r>
          </w:p>
        </w:tc>
      </w:tr>
    </w:tbl>
    <w:p w14:paraId="128AEB15" w14:textId="07223D01" w:rsidR="00E4199E" w:rsidRPr="00E4199E" w:rsidRDefault="00163D21" w:rsidP="00E4199E">
      <w:r>
        <w:t xml:space="preserve"> </w:t>
      </w:r>
    </w:p>
    <w:p w14:paraId="76694CC9" w14:textId="77777777" w:rsidR="00E4199E" w:rsidRPr="00E4199E" w:rsidRDefault="00E4199E" w:rsidP="00E4199E">
      <w:pPr>
        <w:rPr>
          <w:b/>
          <w:bCs/>
        </w:rPr>
      </w:pPr>
      <w:proofErr w:type="spellStart"/>
      <w:r w:rsidRPr="00E4199E">
        <w:rPr>
          <w:b/>
          <w:bCs/>
        </w:rPr>
        <w:t>AuditLog</w:t>
      </w:r>
      <w:proofErr w:type="spellEnd"/>
    </w:p>
    <w:tbl>
      <w:tblPr>
        <w:tblStyle w:val="PlainTable1"/>
        <w:tblW w:w="0" w:type="auto"/>
        <w:tblLook w:val="04A0" w:firstRow="1" w:lastRow="0" w:firstColumn="1" w:lastColumn="0" w:noHBand="0" w:noVBand="1"/>
      </w:tblPr>
      <w:tblGrid>
        <w:gridCol w:w="1975"/>
        <w:gridCol w:w="1710"/>
        <w:gridCol w:w="1440"/>
        <w:gridCol w:w="1530"/>
        <w:gridCol w:w="3780"/>
      </w:tblGrid>
      <w:tr w:rsidR="00E4199E" w:rsidRPr="00E4199E" w14:paraId="58F74808" w14:textId="77777777" w:rsidTr="00163D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40B3A027" w14:textId="77777777" w:rsidR="00E4199E" w:rsidRPr="00E4199E" w:rsidRDefault="00E4199E" w:rsidP="00E4199E">
            <w:pPr>
              <w:spacing w:after="160" w:line="278" w:lineRule="auto"/>
            </w:pPr>
            <w:r w:rsidRPr="00E4199E">
              <w:t>Column</w:t>
            </w:r>
          </w:p>
        </w:tc>
        <w:tc>
          <w:tcPr>
            <w:tcW w:w="1710" w:type="dxa"/>
            <w:hideMark/>
          </w:tcPr>
          <w:p w14:paraId="4613E231"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Type</w:t>
            </w:r>
          </w:p>
        </w:tc>
        <w:tc>
          <w:tcPr>
            <w:tcW w:w="1440" w:type="dxa"/>
            <w:hideMark/>
          </w:tcPr>
          <w:p w14:paraId="03D94C78"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Nullable</w:t>
            </w:r>
          </w:p>
        </w:tc>
        <w:tc>
          <w:tcPr>
            <w:tcW w:w="1530" w:type="dxa"/>
            <w:hideMark/>
          </w:tcPr>
          <w:p w14:paraId="425742D4"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Constraints</w:t>
            </w:r>
          </w:p>
        </w:tc>
        <w:tc>
          <w:tcPr>
            <w:tcW w:w="3780" w:type="dxa"/>
            <w:hideMark/>
          </w:tcPr>
          <w:p w14:paraId="28AB9170"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Description</w:t>
            </w:r>
          </w:p>
        </w:tc>
      </w:tr>
      <w:tr w:rsidR="00E4199E" w:rsidRPr="00E4199E" w14:paraId="1D9F6CFC"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21934CA6" w14:textId="77777777" w:rsidR="00E4199E" w:rsidRPr="00163D21" w:rsidRDefault="00E4199E" w:rsidP="00E4199E">
            <w:pPr>
              <w:spacing w:after="160" w:line="278" w:lineRule="auto"/>
              <w:rPr>
                <w:b/>
                <w:bCs w:val="0"/>
              </w:rPr>
            </w:pPr>
            <w:proofErr w:type="spellStart"/>
            <w:r w:rsidRPr="00163D21">
              <w:rPr>
                <w:bCs w:val="0"/>
              </w:rPr>
              <w:t>audit_log_id</w:t>
            </w:r>
            <w:proofErr w:type="spellEnd"/>
          </w:p>
        </w:tc>
        <w:tc>
          <w:tcPr>
            <w:tcW w:w="1710" w:type="dxa"/>
            <w:hideMark/>
          </w:tcPr>
          <w:p w14:paraId="2AF04BCE"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UUID</w:t>
            </w:r>
          </w:p>
        </w:tc>
        <w:tc>
          <w:tcPr>
            <w:tcW w:w="1440" w:type="dxa"/>
            <w:hideMark/>
          </w:tcPr>
          <w:p w14:paraId="5F98ECF5"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530" w:type="dxa"/>
            <w:hideMark/>
          </w:tcPr>
          <w:p w14:paraId="08C76C04"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PK</w:t>
            </w:r>
          </w:p>
        </w:tc>
        <w:tc>
          <w:tcPr>
            <w:tcW w:w="3780" w:type="dxa"/>
            <w:hideMark/>
          </w:tcPr>
          <w:p w14:paraId="65879657"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Audit entry</w:t>
            </w:r>
          </w:p>
        </w:tc>
      </w:tr>
      <w:tr w:rsidR="00E4199E" w:rsidRPr="00E4199E" w14:paraId="1245C42B" w14:textId="77777777" w:rsidTr="00163D21">
        <w:tc>
          <w:tcPr>
            <w:cnfStyle w:val="001000000000" w:firstRow="0" w:lastRow="0" w:firstColumn="1" w:lastColumn="0" w:oddVBand="0" w:evenVBand="0" w:oddHBand="0" w:evenHBand="0" w:firstRowFirstColumn="0" w:firstRowLastColumn="0" w:lastRowFirstColumn="0" w:lastRowLastColumn="0"/>
            <w:tcW w:w="1975" w:type="dxa"/>
            <w:hideMark/>
          </w:tcPr>
          <w:p w14:paraId="0824D02C" w14:textId="77777777" w:rsidR="00E4199E" w:rsidRPr="00163D21" w:rsidRDefault="00E4199E" w:rsidP="00E4199E">
            <w:pPr>
              <w:spacing w:after="160" w:line="278" w:lineRule="auto"/>
              <w:rPr>
                <w:b/>
                <w:bCs w:val="0"/>
              </w:rPr>
            </w:pPr>
            <w:proofErr w:type="spellStart"/>
            <w:r w:rsidRPr="00163D21">
              <w:rPr>
                <w:bCs w:val="0"/>
              </w:rPr>
              <w:t>user_id</w:t>
            </w:r>
            <w:proofErr w:type="spellEnd"/>
          </w:p>
        </w:tc>
        <w:tc>
          <w:tcPr>
            <w:tcW w:w="1710" w:type="dxa"/>
            <w:hideMark/>
          </w:tcPr>
          <w:p w14:paraId="0752EC8C"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UUID</w:t>
            </w:r>
          </w:p>
        </w:tc>
        <w:tc>
          <w:tcPr>
            <w:tcW w:w="1440" w:type="dxa"/>
            <w:hideMark/>
          </w:tcPr>
          <w:p w14:paraId="1349720E"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Yes</w:t>
            </w:r>
          </w:p>
        </w:tc>
        <w:tc>
          <w:tcPr>
            <w:tcW w:w="1530" w:type="dxa"/>
            <w:hideMark/>
          </w:tcPr>
          <w:p w14:paraId="03A94999"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FK</w:t>
            </w:r>
          </w:p>
        </w:tc>
        <w:tc>
          <w:tcPr>
            <w:tcW w:w="3780" w:type="dxa"/>
            <w:hideMark/>
          </w:tcPr>
          <w:p w14:paraId="10792324"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User</w:t>
            </w:r>
          </w:p>
        </w:tc>
      </w:tr>
      <w:tr w:rsidR="00E4199E" w:rsidRPr="00E4199E" w14:paraId="15BBA11A"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19835FEB" w14:textId="77777777" w:rsidR="00E4199E" w:rsidRPr="00163D21" w:rsidRDefault="00E4199E" w:rsidP="00E4199E">
            <w:pPr>
              <w:spacing w:after="160" w:line="278" w:lineRule="auto"/>
              <w:rPr>
                <w:b/>
                <w:bCs w:val="0"/>
              </w:rPr>
            </w:pPr>
            <w:r w:rsidRPr="00163D21">
              <w:rPr>
                <w:bCs w:val="0"/>
              </w:rPr>
              <w:t>action</w:t>
            </w:r>
          </w:p>
        </w:tc>
        <w:tc>
          <w:tcPr>
            <w:tcW w:w="1710" w:type="dxa"/>
            <w:hideMark/>
          </w:tcPr>
          <w:p w14:paraId="600379FC"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E4199E">
              <w:t>VARCHAR(</w:t>
            </w:r>
            <w:proofErr w:type="gramEnd"/>
            <w:r w:rsidRPr="00E4199E">
              <w:t>255)</w:t>
            </w:r>
          </w:p>
        </w:tc>
        <w:tc>
          <w:tcPr>
            <w:tcW w:w="1440" w:type="dxa"/>
            <w:hideMark/>
          </w:tcPr>
          <w:p w14:paraId="006B9A8F"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530" w:type="dxa"/>
            <w:hideMark/>
          </w:tcPr>
          <w:p w14:paraId="3B15038A"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w:t>
            </w:r>
          </w:p>
        </w:tc>
        <w:tc>
          <w:tcPr>
            <w:tcW w:w="3780" w:type="dxa"/>
            <w:hideMark/>
          </w:tcPr>
          <w:p w14:paraId="3035A9B0"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Performed action</w:t>
            </w:r>
          </w:p>
        </w:tc>
      </w:tr>
      <w:tr w:rsidR="00E4199E" w:rsidRPr="00E4199E" w14:paraId="35133E36" w14:textId="77777777" w:rsidTr="00163D21">
        <w:tc>
          <w:tcPr>
            <w:cnfStyle w:val="001000000000" w:firstRow="0" w:lastRow="0" w:firstColumn="1" w:lastColumn="0" w:oddVBand="0" w:evenVBand="0" w:oddHBand="0" w:evenHBand="0" w:firstRowFirstColumn="0" w:firstRowLastColumn="0" w:lastRowFirstColumn="0" w:lastRowLastColumn="0"/>
            <w:tcW w:w="1975" w:type="dxa"/>
            <w:hideMark/>
          </w:tcPr>
          <w:p w14:paraId="5A2025F4" w14:textId="77777777" w:rsidR="00E4199E" w:rsidRPr="00163D21" w:rsidRDefault="00E4199E" w:rsidP="00E4199E">
            <w:pPr>
              <w:spacing w:after="160" w:line="278" w:lineRule="auto"/>
              <w:rPr>
                <w:b/>
                <w:bCs w:val="0"/>
              </w:rPr>
            </w:pPr>
            <w:proofErr w:type="spellStart"/>
            <w:r w:rsidRPr="00163D21">
              <w:rPr>
                <w:bCs w:val="0"/>
              </w:rPr>
              <w:t>entity_type</w:t>
            </w:r>
            <w:proofErr w:type="spellEnd"/>
          </w:p>
        </w:tc>
        <w:tc>
          <w:tcPr>
            <w:tcW w:w="1710" w:type="dxa"/>
            <w:hideMark/>
          </w:tcPr>
          <w:p w14:paraId="1E5CF4BC"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E4199E">
              <w:t>VARCHAR(</w:t>
            </w:r>
            <w:proofErr w:type="gramEnd"/>
            <w:r w:rsidRPr="00E4199E">
              <w:t>100)</w:t>
            </w:r>
          </w:p>
        </w:tc>
        <w:tc>
          <w:tcPr>
            <w:tcW w:w="1440" w:type="dxa"/>
            <w:hideMark/>
          </w:tcPr>
          <w:p w14:paraId="6F2583C5"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No</w:t>
            </w:r>
          </w:p>
        </w:tc>
        <w:tc>
          <w:tcPr>
            <w:tcW w:w="1530" w:type="dxa"/>
            <w:hideMark/>
          </w:tcPr>
          <w:p w14:paraId="0D3D149B"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w:t>
            </w:r>
          </w:p>
        </w:tc>
        <w:tc>
          <w:tcPr>
            <w:tcW w:w="3780" w:type="dxa"/>
            <w:hideMark/>
          </w:tcPr>
          <w:p w14:paraId="7B4C317B"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Affected entity</w:t>
            </w:r>
          </w:p>
        </w:tc>
      </w:tr>
      <w:tr w:rsidR="00E4199E" w:rsidRPr="00E4199E" w14:paraId="749B1C03"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3E466147" w14:textId="77777777" w:rsidR="00E4199E" w:rsidRPr="00163D21" w:rsidRDefault="00E4199E" w:rsidP="00E4199E">
            <w:pPr>
              <w:spacing w:after="160" w:line="278" w:lineRule="auto"/>
              <w:rPr>
                <w:b/>
                <w:bCs w:val="0"/>
              </w:rPr>
            </w:pPr>
            <w:proofErr w:type="spellStart"/>
            <w:r w:rsidRPr="00163D21">
              <w:rPr>
                <w:bCs w:val="0"/>
              </w:rPr>
              <w:t>entity_id</w:t>
            </w:r>
            <w:proofErr w:type="spellEnd"/>
          </w:p>
        </w:tc>
        <w:tc>
          <w:tcPr>
            <w:tcW w:w="1710" w:type="dxa"/>
            <w:hideMark/>
          </w:tcPr>
          <w:p w14:paraId="2D0EBB75"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UUID</w:t>
            </w:r>
          </w:p>
        </w:tc>
        <w:tc>
          <w:tcPr>
            <w:tcW w:w="1440" w:type="dxa"/>
            <w:hideMark/>
          </w:tcPr>
          <w:p w14:paraId="293A491A"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Yes</w:t>
            </w:r>
          </w:p>
        </w:tc>
        <w:tc>
          <w:tcPr>
            <w:tcW w:w="1530" w:type="dxa"/>
            <w:hideMark/>
          </w:tcPr>
          <w:p w14:paraId="3C133CDE"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w:t>
            </w:r>
          </w:p>
        </w:tc>
        <w:tc>
          <w:tcPr>
            <w:tcW w:w="3780" w:type="dxa"/>
            <w:hideMark/>
          </w:tcPr>
          <w:p w14:paraId="4912E2FF"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Affected record</w:t>
            </w:r>
          </w:p>
        </w:tc>
      </w:tr>
      <w:tr w:rsidR="00E4199E" w:rsidRPr="00E4199E" w14:paraId="2A2797EC" w14:textId="77777777" w:rsidTr="00163D21">
        <w:tc>
          <w:tcPr>
            <w:cnfStyle w:val="001000000000" w:firstRow="0" w:lastRow="0" w:firstColumn="1" w:lastColumn="0" w:oddVBand="0" w:evenVBand="0" w:oddHBand="0" w:evenHBand="0" w:firstRowFirstColumn="0" w:firstRowLastColumn="0" w:lastRowFirstColumn="0" w:lastRowLastColumn="0"/>
            <w:tcW w:w="1975" w:type="dxa"/>
            <w:hideMark/>
          </w:tcPr>
          <w:p w14:paraId="7D8E94F3" w14:textId="77777777" w:rsidR="00E4199E" w:rsidRPr="00163D21" w:rsidRDefault="00E4199E" w:rsidP="00E4199E">
            <w:pPr>
              <w:spacing w:after="160" w:line="278" w:lineRule="auto"/>
              <w:rPr>
                <w:b/>
                <w:bCs w:val="0"/>
              </w:rPr>
            </w:pPr>
            <w:proofErr w:type="spellStart"/>
            <w:r w:rsidRPr="00163D21">
              <w:rPr>
                <w:bCs w:val="0"/>
              </w:rPr>
              <w:t>ip_address</w:t>
            </w:r>
            <w:proofErr w:type="spellEnd"/>
          </w:p>
        </w:tc>
        <w:tc>
          <w:tcPr>
            <w:tcW w:w="1710" w:type="dxa"/>
            <w:hideMark/>
          </w:tcPr>
          <w:p w14:paraId="61F523D7"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E4199E">
              <w:t>VARCHAR(</w:t>
            </w:r>
            <w:proofErr w:type="gramEnd"/>
            <w:r w:rsidRPr="00E4199E">
              <w:t>50)</w:t>
            </w:r>
          </w:p>
        </w:tc>
        <w:tc>
          <w:tcPr>
            <w:tcW w:w="1440" w:type="dxa"/>
            <w:hideMark/>
          </w:tcPr>
          <w:p w14:paraId="146CC8CC"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Yes</w:t>
            </w:r>
          </w:p>
        </w:tc>
        <w:tc>
          <w:tcPr>
            <w:tcW w:w="1530" w:type="dxa"/>
            <w:hideMark/>
          </w:tcPr>
          <w:p w14:paraId="2C5FFDD9"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w:t>
            </w:r>
          </w:p>
        </w:tc>
        <w:tc>
          <w:tcPr>
            <w:tcW w:w="3780" w:type="dxa"/>
            <w:hideMark/>
          </w:tcPr>
          <w:p w14:paraId="799A2919"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Source IP</w:t>
            </w:r>
          </w:p>
        </w:tc>
      </w:tr>
      <w:tr w:rsidR="00E4199E" w:rsidRPr="00E4199E" w14:paraId="41870FB4"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4BFC0BAE" w14:textId="77777777" w:rsidR="00E4199E" w:rsidRPr="00163D21" w:rsidRDefault="00E4199E" w:rsidP="00E4199E">
            <w:pPr>
              <w:spacing w:after="160" w:line="278" w:lineRule="auto"/>
              <w:rPr>
                <w:b/>
                <w:bCs w:val="0"/>
              </w:rPr>
            </w:pPr>
            <w:r w:rsidRPr="00163D21">
              <w:rPr>
                <w:bCs w:val="0"/>
              </w:rPr>
              <w:t>timestamp</w:t>
            </w:r>
          </w:p>
        </w:tc>
        <w:tc>
          <w:tcPr>
            <w:tcW w:w="1710" w:type="dxa"/>
            <w:hideMark/>
          </w:tcPr>
          <w:p w14:paraId="1F58EEF9"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TIMESTAMP</w:t>
            </w:r>
          </w:p>
        </w:tc>
        <w:tc>
          <w:tcPr>
            <w:tcW w:w="1440" w:type="dxa"/>
            <w:hideMark/>
          </w:tcPr>
          <w:p w14:paraId="31D49B5A"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No</w:t>
            </w:r>
          </w:p>
        </w:tc>
        <w:tc>
          <w:tcPr>
            <w:tcW w:w="1530" w:type="dxa"/>
            <w:hideMark/>
          </w:tcPr>
          <w:p w14:paraId="44589DD1"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w:t>
            </w:r>
          </w:p>
        </w:tc>
        <w:tc>
          <w:tcPr>
            <w:tcW w:w="3780" w:type="dxa"/>
            <w:hideMark/>
          </w:tcPr>
          <w:p w14:paraId="16AB37C4"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Event time</w:t>
            </w:r>
          </w:p>
        </w:tc>
      </w:tr>
    </w:tbl>
    <w:p w14:paraId="75723A63" w14:textId="4CF34C22" w:rsidR="00E4199E" w:rsidRPr="00E4199E" w:rsidRDefault="00163D21" w:rsidP="00E4199E">
      <w:r>
        <w:t xml:space="preserve"> </w:t>
      </w:r>
    </w:p>
    <w:p w14:paraId="3A36EB8A" w14:textId="77777777" w:rsidR="00E4199E" w:rsidRPr="00E4199E" w:rsidRDefault="00E4199E" w:rsidP="00E4199E">
      <w:pPr>
        <w:rPr>
          <w:b/>
          <w:bCs/>
        </w:rPr>
      </w:pPr>
      <w:r w:rsidRPr="00E4199E">
        <w:rPr>
          <w:b/>
          <w:bCs/>
        </w:rPr>
        <w:t>7.4.6 Common Constraints</w:t>
      </w:r>
    </w:p>
    <w:tbl>
      <w:tblPr>
        <w:tblStyle w:val="PlainTable1"/>
        <w:tblW w:w="0" w:type="auto"/>
        <w:tblLook w:val="04A0" w:firstRow="1" w:lastRow="0" w:firstColumn="1" w:lastColumn="0" w:noHBand="0" w:noVBand="1"/>
      </w:tblPr>
      <w:tblGrid>
        <w:gridCol w:w="2245"/>
        <w:gridCol w:w="8190"/>
      </w:tblGrid>
      <w:tr w:rsidR="00E4199E" w:rsidRPr="00E4199E" w14:paraId="527C7590" w14:textId="77777777" w:rsidTr="00163D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67F6E579" w14:textId="77777777" w:rsidR="00E4199E" w:rsidRPr="00E4199E" w:rsidRDefault="00E4199E" w:rsidP="00E4199E">
            <w:pPr>
              <w:spacing w:after="160" w:line="278" w:lineRule="auto"/>
            </w:pPr>
            <w:r w:rsidRPr="00E4199E">
              <w:t>Constraint</w:t>
            </w:r>
          </w:p>
        </w:tc>
        <w:tc>
          <w:tcPr>
            <w:tcW w:w="8190" w:type="dxa"/>
            <w:hideMark/>
          </w:tcPr>
          <w:p w14:paraId="05CE32B8" w14:textId="77777777" w:rsidR="00E4199E" w:rsidRPr="00E4199E" w:rsidRDefault="00E4199E" w:rsidP="00E4199E">
            <w:pPr>
              <w:spacing w:after="160" w:line="278" w:lineRule="auto"/>
              <w:cnfStyle w:val="100000000000" w:firstRow="1" w:lastRow="0" w:firstColumn="0" w:lastColumn="0" w:oddVBand="0" w:evenVBand="0" w:oddHBand="0" w:evenHBand="0" w:firstRowFirstColumn="0" w:firstRowLastColumn="0" w:lastRowFirstColumn="0" w:lastRowLastColumn="0"/>
            </w:pPr>
            <w:r w:rsidRPr="00E4199E">
              <w:t>Description</w:t>
            </w:r>
          </w:p>
        </w:tc>
      </w:tr>
      <w:tr w:rsidR="00E4199E" w:rsidRPr="00E4199E" w14:paraId="7CCF6B64"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0BB70269" w14:textId="77777777" w:rsidR="00E4199E" w:rsidRPr="00163D21" w:rsidRDefault="00E4199E" w:rsidP="00E4199E">
            <w:pPr>
              <w:spacing w:after="160" w:line="278" w:lineRule="auto"/>
              <w:rPr>
                <w:b/>
                <w:bCs w:val="0"/>
              </w:rPr>
            </w:pPr>
            <w:r w:rsidRPr="00163D21">
              <w:rPr>
                <w:bCs w:val="0"/>
              </w:rPr>
              <w:t>Primary Key</w:t>
            </w:r>
          </w:p>
        </w:tc>
        <w:tc>
          <w:tcPr>
            <w:tcW w:w="8190" w:type="dxa"/>
            <w:hideMark/>
          </w:tcPr>
          <w:p w14:paraId="06E43B9B"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Every entity shall have a UUID primary key.</w:t>
            </w:r>
          </w:p>
        </w:tc>
      </w:tr>
      <w:tr w:rsidR="00E4199E" w:rsidRPr="00E4199E" w14:paraId="2F860AF0" w14:textId="77777777" w:rsidTr="00163D21">
        <w:tc>
          <w:tcPr>
            <w:cnfStyle w:val="001000000000" w:firstRow="0" w:lastRow="0" w:firstColumn="1" w:lastColumn="0" w:oddVBand="0" w:evenVBand="0" w:oddHBand="0" w:evenHBand="0" w:firstRowFirstColumn="0" w:firstRowLastColumn="0" w:lastRowFirstColumn="0" w:lastRowLastColumn="0"/>
            <w:tcW w:w="2245" w:type="dxa"/>
            <w:hideMark/>
          </w:tcPr>
          <w:p w14:paraId="3C57E379" w14:textId="77777777" w:rsidR="00E4199E" w:rsidRPr="00163D21" w:rsidRDefault="00E4199E" w:rsidP="00E4199E">
            <w:pPr>
              <w:spacing w:after="160" w:line="278" w:lineRule="auto"/>
              <w:rPr>
                <w:b/>
                <w:bCs w:val="0"/>
              </w:rPr>
            </w:pPr>
            <w:r w:rsidRPr="00163D21">
              <w:rPr>
                <w:bCs w:val="0"/>
              </w:rPr>
              <w:t>Foreign Key</w:t>
            </w:r>
          </w:p>
        </w:tc>
        <w:tc>
          <w:tcPr>
            <w:tcW w:w="8190" w:type="dxa"/>
            <w:hideMark/>
          </w:tcPr>
          <w:p w14:paraId="12BE7473"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Referential integrity shall be enforced.</w:t>
            </w:r>
          </w:p>
        </w:tc>
      </w:tr>
      <w:tr w:rsidR="00E4199E" w:rsidRPr="00E4199E" w14:paraId="7F529D5C"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445E64A4" w14:textId="77777777" w:rsidR="00E4199E" w:rsidRPr="00163D21" w:rsidRDefault="00E4199E" w:rsidP="00E4199E">
            <w:pPr>
              <w:spacing w:after="160" w:line="278" w:lineRule="auto"/>
              <w:rPr>
                <w:b/>
                <w:bCs w:val="0"/>
              </w:rPr>
            </w:pPr>
            <w:r w:rsidRPr="00163D21">
              <w:rPr>
                <w:bCs w:val="0"/>
              </w:rPr>
              <w:t>Unique</w:t>
            </w:r>
          </w:p>
        </w:tc>
        <w:tc>
          <w:tcPr>
            <w:tcW w:w="8190" w:type="dxa"/>
            <w:hideMark/>
          </w:tcPr>
          <w:p w14:paraId="7447BE0B"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Emails, organization codes, and role names shall be unique.</w:t>
            </w:r>
          </w:p>
        </w:tc>
      </w:tr>
      <w:tr w:rsidR="00E4199E" w:rsidRPr="00E4199E" w14:paraId="1C9EB236" w14:textId="77777777" w:rsidTr="00163D21">
        <w:tc>
          <w:tcPr>
            <w:cnfStyle w:val="001000000000" w:firstRow="0" w:lastRow="0" w:firstColumn="1" w:lastColumn="0" w:oddVBand="0" w:evenVBand="0" w:oddHBand="0" w:evenHBand="0" w:firstRowFirstColumn="0" w:firstRowLastColumn="0" w:lastRowFirstColumn="0" w:lastRowLastColumn="0"/>
            <w:tcW w:w="2245" w:type="dxa"/>
            <w:hideMark/>
          </w:tcPr>
          <w:p w14:paraId="1F6BCBE2" w14:textId="77777777" w:rsidR="00E4199E" w:rsidRPr="00163D21" w:rsidRDefault="00E4199E" w:rsidP="00E4199E">
            <w:pPr>
              <w:spacing w:after="160" w:line="278" w:lineRule="auto"/>
              <w:rPr>
                <w:b/>
                <w:bCs w:val="0"/>
              </w:rPr>
            </w:pPr>
            <w:r w:rsidRPr="00163D21">
              <w:rPr>
                <w:bCs w:val="0"/>
              </w:rPr>
              <w:t>NOT NULL</w:t>
            </w:r>
          </w:p>
        </w:tc>
        <w:tc>
          <w:tcPr>
            <w:tcW w:w="8190" w:type="dxa"/>
            <w:hideMark/>
          </w:tcPr>
          <w:p w14:paraId="05796184"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Mandatory business fields shall not be null.</w:t>
            </w:r>
          </w:p>
        </w:tc>
      </w:tr>
      <w:tr w:rsidR="00E4199E" w:rsidRPr="00E4199E" w14:paraId="7E48C4EA" w14:textId="77777777" w:rsidTr="00163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0F27905F" w14:textId="77777777" w:rsidR="00E4199E" w:rsidRPr="00163D21" w:rsidRDefault="00E4199E" w:rsidP="00E4199E">
            <w:pPr>
              <w:spacing w:after="160" w:line="278" w:lineRule="auto"/>
              <w:rPr>
                <w:b/>
                <w:bCs w:val="0"/>
              </w:rPr>
            </w:pPr>
            <w:r w:rsidRPr="00163D21">
              <w:rPr>
                <w:bCs w:val="0"/>
              </w:rPr>
              <w:t>CHECK</w:t>
            </w:r>
          </w:p>
        </w:tc>
        <w:tc>
          <w:tcPr>
            <w:tcW w:w="8190" w:type="dxa"/>
            <w:hideMark/>
          </w:tcPr>
          <w:p w14:paraId="7BDA3C50" w14:textId="77777777" w:rsidR="00E4199E" w:rsidRPr="00E4199E" w:rsidRDefault="00E4199E" w:rsidP="00E4199E">
            <w:pPr>
              <w:spacing w:after="160" w:line="278" w:lineRule="auto"/>
              <w:cnfStyle w:val="000000100000" w:firstRow="0" w:lastRow="0" w:firstColumn="0" w:lastColumn="0" w:oddVBand="0" w:evenVBand="0" w:oddHBand="1" w:evenHBand="0" w:firstRowFirstColumn="0" w:firstRowLastColumn="0" w:lastRowFirstColumn="0" w:lastRowLastColumn="0"/>
            </w:pPr>
            <w:r w:rsidRPr="00E4199E">
              <w:t>Enum values and numeric ranges shall be validated.</w:t>
            </w:r>
          </w:p>
        </w:tc>
      </w:tr>
      <w:tr w:rsidR="00E4199E" w:rsidRPr="00E4199E" w14:paraId="6CE167ED" w14:textId="77777777" w:rsidTr="00163D21">
        <w:tc>
          <w:tcPr>
            <w:cnfStyle w:val="001000000000" w:firstRow="0" w:lastRow="0" w:firstColumn="1" w:lastColumn="0" w:oddVBand="0" w:evenVBand="0" w:oddHBand="0" w:evenHBand="0" w:firstRowFirstColumn="0" w:firstRowLastColumn="0" w:lastRowFirstColumn="0" w:lastRowLastColumn="0"/>
            <w:tcW w:w="2245" w:type="dxa"/>
            <w:hideMark/>
          </w:tcPr>
          <w:p w14:paraId="48B74EF3" w14:textId="77777777" w:rsidR="00E4199E" w:rsidRPr="00163D21" w:rsidRDefault="00E4199E" w:rsidP="00E4199E">
            <w:pPr>
              <w:spacing w:after="160" w:line="278" w:lineRule="auto"/>
              <w:rPr>
                <w:b/>
                <w:bCs w:val="0"/>
              </w:rPr>
            </w:pPr>
            <w:r w:rsidRPr="00163D21">
              <w:rPr>
                <w:bCs w:val="0"/>
              </w:rPr>
              <w:t>Soft Delete</w:t>
            </w:r>
          </w:p>
        </w:tc>
        <w:tc>
          <w:tcPr>
            <w:tcW w:w="8190" w:type="dxa"/>
            <w:hideMark/>
          </w:tcPr>
          <w:p w14:paraId="3B5CA98D" w14:textId="77777777" w:rsidR="00E4199E" w:rsidRPr="00E4199E" w:rsidRDefault="00E4199E" w:rsidP="00E4199E">
            <w:pPr>
              <w:spacing w:after="160" w:line="278" w:lineRule="auto"/>
              <w:cnfStyle w:val="000000000000" w:firstRow="0" w:lastRow="0" w:firstColumn="0" w:lastColumn="0" w:oddVBand="0" w:evenVBand="0" w:oddHBand="0" w:evenHBand="0" w:firstRowFirstColumn="0" w:firstRowLastColumn="0" w:lastRowFirstColumn="0" w:lastRowLastColumn="0"/>
            </w:pPr>
            <w:r w:rsidRPr="00E4199E">
              <w:t>Business entities shall use logical deletion where appropriate.</w:t>
            </w:r>
          </w:p>
        </w:tc>
      </w:tr>
    </w:tbl>
    <w:p w14:paraId="1E5CE9E8" w14:textId="0ADE94B9" w:rsidR="00E4199E" w:rsidRDefault="00E4199E" w:rsidP="00E4199E">
      <w:r>
        <w:t xml:space="preserve"> </w:t>
      </w:r>
    </w:p>
    <w:p w14:paraId="3CC86EA8" w14:textId="77777777" w:rsidR="00163D21" w:rsidRDefault="00163D21" w:rsidP="00E4199E"/>
    <w:p w14:paraId="43F25812" w14:textId="77777777" w:rsidR="00E4199E" w:rsidRPr="00E4199E" w:rsidRDefault="00E4199E" w:rsidP="00E4199E"/>
    <w:p w14:paraId="6D863807" w14:textId="77777777" w:rsidR="00E4199E" w:rsidRPr="00E4199E" w:rsidRDefault="00E4199E" w:rsidP="00E4199E">
      <w:pPr>
        <w:rPr>
          <w:b/>
          <w:bCs/>
        </w:rPr>
      </w:pPr>
      <w:r w:rsidRPr="00E4199E">
        <w:rPr>
          <w:b/>
          <w:bCs/>
        </w:rPr>
        <w:t>7.4.7 Acceptance Criteria</w:t>
      </w:r>
    </w:p>
    <w:p w14:paraId="51206113" w14:textId="77777777" w:rsidR="00E4199E" w:rsidRPr="00E4199E" w:rsidRDefault="00E4199E" w:rsidP="00E4199E">
      <w:r w:rsidRPr="00E4199E">
        <w:t>The data dictionary shall be considered complete when:</w:t>
      </w:r>
    </w:p>
    <w:p w14:paraId="6238EB8B" w14:textId="77777777" w:rsidR="00E4199E" w:rsidRPr="00E4199E" w:rsidRDefault="00E4199E" w:rsidP="00E4199E">
      <w:pPr>
        <w:numPr>
          <w:ilvl w:val="0"/>
          <w:numId w:val="154"/>
        </w:numPr>
      </w:pPr>
      <w:r w:rsidRPr="00E4199E">
        <w:lastRenderedPageBreak/>
        <w:t xml:space="preserve">Every major entity has documented attributes. </w:t>
      </w:r>
    </w:p>
    <w:p w14:paraId="3CB124F0" w14:textId="77777777" w:rsidR="00E4199E" w:rsidRPr="00E4199E" w:rsidRDefault="00E4199E" w:rsidP="00E4199E">
      <w:pPr>
        <w:numPr>
          <w:ilvl w:val="0"/>
          <w:numId w:val="154"/>
        </w:numPr>
      </w:pPr>
      <w:r w:rsidRPr="00E4199E">
        <w:t xml:space="preserve">Data types align with PostgreSQL standards. </w:t>
      </w:r>
    </w:p>
    <w:p w14:paraId="72E2E52C" w14:textId="77777777" w:rsidR="00E4199E" w:rsidRPr="00E4199E" w:rsidRDefault="00E4199E" w:rsidP="00E4199E">
      <w:pPr>
        <w:numPr>
          <w:ilvl w:val="0"/>
          <w:numId w:val="154"/>
        </w:numPr>
      </w:pPr>
      <w:r w:rsidRPr="00E4199E">
        <w:t xml:space="preserve">Constraints enforce business rules. </w:t>
      </w:r>
    </w:p>
    <w:p w14:paraId="057ECEF6" w14:textId="77777777" w:rsidR="00E4199E" w:rsidRPr="00E4199E" w:rsidRDefault="00E4199E" w:rsidP="00E4199E">
      <w:pPr>
        <w:numPr>
          <w:ilvl w:val="0"/>
          <w:numId w:val="154"/>
        </w:numPr>
      </w:pPr>
      <w:r w:rsidRPr="00E4199E">
        <w:t xml:space="preserve">Naming conventions are applied consistently. </w:t>
      </w:r>
    </w:p>
    <w:p w14:paraId="6CD65E26" w14:textId="77777777" w:rsidR="00E4199E" w:rsidRPr="00E4199E" w:rsidRDefault="00E4199E" w:rsidP="00E4199E">
      <w:pPr>
        <w:numPr>
          <w:ilvl w:val="0"/>
          <w:numId w:val="154"/>
        </w:numPr>
      </w:pPr>
      <w:r w:rsidRPr="00E4199E">
        <w:t xml:space="preserve">Audit columns are standardized across business entities. </w:t>
      </w:r>
    </w:p>
    <w:p w14:paraId="76E6CD24" w14:textId="77777777" w:rsidR="00E4199E" w:rsidRDefault="00E4199E" w:rsidP="00E4199E">
      <w:pPr>
        <w:numPr>
          <w:ilvl w:val="0"/>
          <w:numId w:val="154"/>
        </w:numPr>
      </w:pPr>
      <w:r w:rsidRPr="00E4199E">
        <w:t>The documented schema aligns with the ER Diagram and implementation.</w:t>
      </w:r>
    </w:p>
    <w:p w14:paraId="5508A1A6" w14:textId="77777777" w:rsidR="0010367B" w:rsidRDefault="0010367B" w:rsidP="0010367B">
      <w:pPr>
        <w:ind w:left="720"/>
      </w:pPr>
    </w:p>
    <w:p w14:paraId="53CFBC30" w14:textId="77777777" w:rsidR="0010367B" w:rsidRPr="00E4199E" w:rsidRDefault="0010367B" w:rsidP="0010367B">
      <w:pPr>
        <w:ind w:left="720"/>
      </w:pPr>
    </w:p>
    <w:p w14:paraId="14D1B219" w14:textId="77777777" w:rsidR="00163D21" w:rsidRPr="00163D21" w:rsidRDefault="00163D21" w:rsidP="00163D21">
      <w:pPr>
        <w:rPr>
          <w:b/>
          <w:bCs/>
        </w:rPr>
      </w:pPr>
      <w:r w:rsidRPr="00163D21">
        <w:rPr>
          <w:b/>
          <w:bCs/>
        </w:rPr>
        <w:t>7.5 Constraints &amp; Integrity Rules</w:t>
      </w:r>
    </w:p>
    <w:p w14:paraId="4BAA20C1" w14:textId="77777777" w:rsidR="00163D21" w:rsidRPr="00163D21" w:rsidRDefault="00163D21" w:rsidP="00163D21">
      <w:pPr>
        <w:rPr>
          <w:b/>
          <w:bCs/>
        </w:rPr>
      </w:pPr>
      <w:r w:rsidRPr="00163D21">
        <w:rPr>
          <w:b/>
          <w:bCs/>
        </w:rPr>
        <w:t>7.5.1 Overview</w:t>
      </w:r>
    </w:p>
    <w:p w14:paraId="58B76461" w14:textId="77777777" w:rsidR="00163D21" w:rsidRPr="00163D21" w:rsidRDefault="00163D21" w:rsidP="00163D21">
      <w:r w:rsidRPr="00163D21">
        <w:t>The database shall enforce integrity constraints to ensure that all stored information remains accurate, consistent, reliable, and compliant with business rules.</w:t>
      </w:r>
    </w:p>
    <w:p w14:paraId="0E92B608" w14:textId="77777777" w:rsidR="00163D21" w:rsidRPr="00163D21" w:rsidRDefault="00163D21" w:rsidP="00163D21">
      <w:r w:rsidRPr="00163D21">
        <w:t>Constraints shall be implemented using PostgreSQL constraint mechanisms, transaction management, application-level validation, and database triggers where appropriate.</w:t>
      </w:r>
    </w:p>
    <w:p w14:paraId="2D5E0DC0" w14:textId="77777777" w:rsidR="00163D21" w:rsidRPr="00163D21" w:rsidRDefault="00163D21" w:rsidP="00163D21">
      <w:r w:rsidRPr="00163D21">
        <w:t xml:space="preserve">These rules apply across all </w:t>
      </w:r>
      <w:proofErr w:type="spellStart"/>
      <w:r w:rsidRPr="00163D21">
        <w:t>ProcessMind</w:t>
      </w:r>
      <w:proofErr w:type="spellEnd"/>
      <w:r w:rsidRPr="00163D21">
        <w:t xml:space="preserve"> AI modules, including authentication, workflow management, AI processing, approvals, analytics, notifications, and auditing.</w:t>
      </w:r>
    </w:p>
    <w:p w14:paraId="0C42451C" w14:textId="534B5502" w:rsidR="00163D21" w:rsidRPr="00163D21" w:rsidRDefault="0010367B" w:rsidP="00163D21">
      <w:r>
        <w:t xml:space="preserve"> </w:t>
      </w:r>
    </w:p>
    <w:p w14:paraId="65620C26" w14:textId="77777777" w:rsidR="00163D21" w:rsidRPr="00163D21" w:rsidRDefault="00163D21" w:rsidP="00163D21">
      <w:pPr>
        <w:rPr>
          <w:b/>
          <w:bCs/>
        </w:rPr>
      </w:pPr>
      <w:r w:rsidRPr="00163D21">
        <w:rPr>
          <w:b/>
          <w:bCs/>
        </w:rPr>
        <w:t>7.5.2 Entity Integrity</w:t>
      </w:r>
    </w:p>
    <w:p w14:paraId="7D790ADB" w14:textId="77777777" w:rsidR="00163D21" w:rsidRPr="00163D21" w:rsidRDefault="00163D21" w:rsidP="00163D21">
      <w:r w:rsidRPr="00163D21">
        <w:t>Every entity shall have a unique primary key.</w:t>
      </w:r>
    </w:p>
    <w:tbl>
      <w:tblPr>
        <w:tblStyle w:val="PlainTable1"/>
        <w:tblW w:w="0" w:type="auto"/>
        <w:tblLook w:val="04A0" w:firstRow="1" w:lastRow="0" w:firstColumn="1" w:lastColumn="0" w:noHBand="0" w:noVBand="1"/>
      </w:tblPr>
      <w:tblGrid>
        <w:gridCol w:w="1446"/>
        <w:gridCol w:w="8975"/>
      </w:tblGrid>
      <w:tr w:rsidR="00163D21" w:rsidRPr="00163D21" w14:paraId="759CE91F" w14:textId="77777777" w:rsidTr="001036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279D5" w14:textId="77777777" w:rsidR="00163D21" w:rsidRPr="00163D21" w:rsidRDefault="00163D21" w:rsidP="00163D21">
            <w:pPr>
              <w:spacing w:after="160" w:line="278" w:lineRule="auto"/>
            </w:pPr>
            <w:r w:rsidRPr="00163D21">
              <w:t>Rule ID</w:t>
            </w:r>
          </w:p>
        </w:tc>
        <w:tc>
          <w:tcPr>
            <w:tcW w:w="8975" w:type="dxa"/>
            <w:hideMark/>
          </w:tcPr>
          <w:p w14:paraId="1F28A70A" w14:textId="77777777" w:rsidR="00163D21" w:rsidRPr="00163D21" w:rsidRDefault="00163D21" w:rsidP="00163D21">
            <w:pPr>
              <w:spacing w:after="160" w:line="278" w:lineRule="auto"/>
              <w:cnfStyle w:val="100000000000" w:firstRow="1" w:lastRow="0" w:firstColumn="0" w:lastColumn="0" w:oddVBand="0" w:evenVBand="0" w:oddHBand="0" w:evenHBand="0" w:firstRowFirstColumn="0" w:firstRowLastColumn="0" w:lastRowFirstColumn="0" w:lastRowLastColumn="0"/>
            </w:pPr>
            <w:r w:rsidRPr="00163D21">
              <w:t>Constraint</w:t>
            </w:r>
          </w:p>
        </w:tc>
      </w:tr>
      <w:tr w:rsidR="00163D21" w:rsidRPr="00163D21" w14:paraId="75AC5FD2"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A836D6" w14:textId="77777777" w:rsidR="00163D21" w:rsidRPr="0010367B" w:rsidRDefault="00163D21" w:rsidP="00163D21">
            <w:pPr>
              <w:spacing w:after="160" w:line="278" w:lineRule="auto"/>
              <w:rPr>
                <w:b/>
                <w:bCs w:val="0"/>
              </w:rPr>
            </w:pPr>
            <w:r w:rsidRPr="0010367B">
              <w:rPr>
                <w:bCs w:val="0"/>
              </w:rPr>
              <w:t>DB-CON-001</w:t>
            </w:r>
          </w:p>
        </w:tc>
        <w:tc>
          <w:tcPr>
            <w:tcW w:w="8975" w:type="dxa"/>
            <w:hideMark/>
          </w:tcPr>
          <w:p w14:paraId="134C6ADD"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Every table shall contain exactly one Primary Key.</w:t>
            </w:r>
          </w:p>
        </w:tc>
      </w:tr>
      <w:tr w:rsidR="00163D21" w:rsidRPr="00163D21" w14:paraId="04B58701" w14:textId="77777777" w:rsidTr="0010367B">
        <w:tc>
          <w:tcPr>
            <w:cnfStyle w:val="001000000000" w:firstRow="0" w:lastRow="0" w:firstColumn="1" w:lastColumn="0" w:oddVBand="0" w:evenVBand="0" w:oddHBand="0" w:evenHBand="0" w:firstRowFirstColumn="0" w:firstRowLastColumn="0" w:lastRowFirstColumn="0" w:lastRowLastColumn="0"/>
            <w:tcW w:w="0" w:type="auto"/>
            <w:hideMark/>
          </w:tcPr>
          <w:p w14:paraId="70E4FCB0" w14:textId="77777777" w:rsidR="00163D21" w:rsidRPr="0010367B" w:rsidRDefault="00163D21" w:rsidP="00163D21">
            <w:pPr>
              <w:spacing w:after="160" w:line="278" w:lineRule="auto"/>
              <w:rPr>
                <w:b/>
                <w:bCs w:val="0"/>
              </w:rPr>
            </w:pPr>
            <w:r w:rsidRPr="0010367B">
              <w:rPr>
                <w:bCs w:val="0"/>
              </w:rPr>
              <w:t>DB-CON-002</w:t>
            </w:r>
          </w:p>
        </w:tc>
        <w:tc>
          <w:tcPr>
            <w:tcW w:w="8975" w:type="dxa"/>
            <w:hideMark/>
          </w:tcPr>
          <w:p w14:paraId="1BBEE074" w14:textId="77777777" w:rsidR="00163D21" w:rsidRPr="00163D21" w:rsidRDefault="00163D21" w:rsidP="00163D21">
            <w:pPr>
              <w:spacing w:after="160" w:line="278" w:lineRule="auto"/>
              <w:cnfStyle w:val="000000000000" w:firstRow="0" w:lastRow="0" w:firstColumn="0" w:lastColumn="0" w:oddVBand="0" w:evenVBand="0" w:oddHBand="0" w:evenHBand="0" w:firstRowFirstColumn="0" w:firstRowLastColumn="0" w:lastRowFirstColumn="0" w:lastRowLastColumn="0"/>
            </w:pPr>
            <w:r w:rsidRPr="00163D21">
              <w:t>Primary Keys shall use UUID data type.</w:t>
            </w:r>
          </w:p>
        </w:tc>
      </w:tr>
      <w:tr w:rsidR="00163D21" w:rsidRPr="00163D21" w14:paraId="07FEA6BB"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8E211" w14:textId="77777777" w:rsidR="00163D21" w:rsidRPr="0010367B" w:rsidRDefault="00163D21" w:rsidP="00163D21">
            <w:pPr>
              <w:spacing w:after="160" w:line="278" w:lineRule="auto"/>
              <w:rPr>
                <w:b/>
                <w:bCs w:val="0"/>
              </w:rPr>
            </w:pPr>
            <w:r w:rsidRPr="0010367B">
              <w:rPr>
                <w:bCs w:val="0"/>
              </w:rPr>
              <w:t>DB-CON-003</w:t>
            </w:r>
          </w:p>
        </w:tc>
        <w:tc>
          <w:tcPr>
            <w:tcW w:w="8975" w:type="dxa"/>
            <w:hideMark/>
          </w:tcPr>
          <w:p w14:paraId="46D58290"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Primary Keys shall never be updated after record creation.</w:t>
            </w:r>
          </w:p>
        </w:tc>
      </w:tr>
      <w:tr w:rsidR="00163D21" w:rsidRPr="00163D21" w14:paraId="1F000883" w14:textId="77777777" w:rsidTr="0010367B">
        <w:tc>
          <w:tcPr>
            <w:cnfStyle w:val="001000000000" w:firstRow="0" w:lastRow="0" w:firstColumn="1" w:lastColumn="0" w:oddVBand="0" w:evenVBand="0" w:oddHBand="0" w:evenHBand="0" w:firstRowFirstColumn="0" w:firstRowLastColumn="0" w:lastRowFirstColumn="0" w:lastRowLastColumn="0"/>
            <w:tcW w:w="0" w:type="auto"/>
            <w:hideMark/>
          </w:tcPr>
          <w:p w14:paraId="4F4F144C" w14:textId="77777777" w:rsidR="00163D21" w:rsidRPr="0010367B" w:rsidRDefault="00163D21" w:rsidP="00163D21">
            <w:pPr>
              <w:spacing w:after="160" w:line="278" w:lineRule="auto"/>
              <w:rPr>
                <w:b/>
                <w:bCs w:val="0"/>
              </w:rPr>
            </w:pPr>
            <w:r w:rsidRPr="0010367B">
              <w:rPr>
                <w:bCs w:val="0"/>
              </w:rPr>
              <w:t>DB-CON-004</w:t>
            </w:r>
          </w:p>
        </w:tc>
        <w:tc>
          <w:tcPr>
            <w:tcW w:w="8975" w:type="dxa"/>
            <w:hideMark/>
          </w:tcPr>
          <w:p w14:paraId="27CA8293" w14:textId="77777777" w:rsidR="00163D21" w:rsidRPr="00163D21" w:rsidRDefault="00163D21" w:rsidP="00163D21">
            <w:pPr>
              <w:spacing w:after="160" w:line="278" w:lineRule="auto"/>
              <w:cnfStyle w:val="000000000000" w:firstRow="0" w:lastRow="0" w:firstColumn="0" w:lastColumn="0" w:oddVBand="0" w:evenVBand="0" w:oddHBand="0" w:evenHBand="0" w:firstRowFirstColumn="0" w:firstRowLastColumn="0" w:lastRowFirstColumn="0" w:lastRowLastColumn="0"/>
            </w:pPr>
            <w:r w:rsidRPr="00163D21">
              <w:t>Primary Keys shall uniquely identify every record.</w:t>
            </w:r>
          </w:p>
        </w:tc>
      </w:tr>
    </w:tbl>
    <w:p w14:paraId="5F534B86" w14:textId="5D607403" w:rsidR="00163D21" w:rsidRDefault="0010367B" w:rsidP="00163D21">
      <w:r>
        <w:t xml:space="preserve"> </w:t>
      </w:r>
    </w:p>
    <w:p w14:paraId="7CB75498" w14:textId="77777777" w:rsidR="0010367B" w:rsidRDefault="0010367B" w:rsidP="00163D21"/>
    <w:p w14:paraId="345F653A" w14:textId="77777777" w:rsidR="0010367B" w:rsidRDefault="0010367B" w:rsidP="00163D21"/>
    <w:p w14:paraId="67AE59DF" w14:textId="77777777" w:rsidR="0010367B" w:rsidRDefault="0010367B" w:rsidP="00163D21"/>
    <w:p w14:paraId="0C944435" w14:textId="77777777" w:rsidR="0010367B" w:rsidRDefault="0010367B" w:rsidP="00163D21"/>
    <w:p w14:paraId="1513AA4E" w14:textId="77777777" w:rsidR="0010367B" w:rsidRPr="00163D21" w:rsidRDefault="0010367B" w:rsidP="00163D21"/>
    <w:p w14:paraId="19854DE4" w14:textId="77777777" w:rsidR="00163D21" w:rsidRPr="00163D21" w:rsidRDefault="00163D21" w:rsidP="00163D21">
      <w:pPr>
        <w:rPr>
          <w:b/>
          <w:bCs/>
        </w:rPr>
      </w:pPr>
      <w:r w:rsidRPr="00163D21">
        <w:rPr>
          <w:b/>
          <w:bCs/>
        </w:rPr>
        <w:lastRenderedPageBreak/>
        <w:t>7.5.3 Referential Integrity</w:t>
      </w:r>
    </w:p>
    <w:p w14:paraId="2A09E11F" w14:textId="77777777" w:rsidR="00163D21" w:rsidRPr="00163D21" w:rsidRDefault="00163D21" w:rsidP="00163D21">
      <w:r w:rsidRPr="00163D21">
        <w:t>Foreign Key relationships shall ensure valid relationships between entities.</w:t>
      </w:r>
    </w:p>
    <w:tbl>
      <w:tblPr>
        <w:tblStyle w:val="PlainTable1"/>
        <w:tblW w:w="0" w:type="auto"/>
        <w:tblLook w:val="04A0" w:firstRow="1" w:lastRow="0" w:firstColumn="1" w:lastColumn="0" w:noHBand="0" w:noVBand="1"/>
      </w:tblPr>
      <w:tblGrid>
        <w:gridCol w:w="2245"/>
        <w:gridCol w:w="8176"/>
      </w:tblGrid>
      <w:tr w:rsidR="00163D21" w:rsidRPr="00163D21" w14:paraId="25EA6AB0" w14:textId="77777777" w:rsidTr="001036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580E2C11" w14:textId="77777777" w:rsidR="00163D21" w:rsidRPr="00163D21" w:rsidRDefault="00163D21" w:rsidP="00163D21">
            <w:pPr>
              <w:spacing w:after="160" w:line="278" w:lineRule="auto"/>
            </w:pPr>
            <w:r w:rsidRPr="00163D21">
              <w:t>Rule ID</w:t>
            </w:r>
          </w:p>
        </w:tc>
        <w:tc>
          <w:tcPr>
            <w:tcW w:w="8176" w:type="dxa"/>
            <w:hideMark/>
          </w:tcPr>
          <w:p w14:paraId="32BD5ECB" w14:textId="77777777" w:rsidR="00163D21" w:rsidRPr="00163D21" w:rsidRDefault="00163D21" w:rsidP="00163D21">
            <w:pPr>
              <w:spacing w:after="160" w:line="278" w:lineRule="auto"/>
              <w:cnfStyle w:val="100000000000" w:firstRow="1" w:lastRow="0" w:firstColumn="0" w:lastColumn="0" w:oddVBand="0" w:evenVBand="0" w:oddHBand="0" w:evenHBand="0" w:firstRowFirstColumn="0" w:firstRowLastColumn="0" w:lastRowFirstColumn="0" w:lastRowLastColumn="0"/>
            </w:pPr>
            <w:r w:rsidRPr="00163D21">
              <w:t>Constraint</w:t>
            </w:r>
          </w:p>
        </w:tc>
      </w:tr>
      <w:tr w:rsidR="00163D21" w:rsidRPr="00163D21" w14:paraId="44DCC319"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2D0BACB8" w14:textId="77777777" w:rsidR="00163D21" w:rsidRPr="0010367B" w:rsidRDefault="00163D21" w:rsidP="00163D21">
            <w:pPr>
              <w:spacing w:after="160" w:line="278" w:lineRule="auto"/>
              <w:rPr>
                <w:b/>
                <w:bCs w:val="0"/>
              </w:rPr>
            </w:pPr>
            <w:r w:rsidRPr="0010367B">
              <w:rPr>
                <w:bCs w:val="0"/>
              </w:rPr>
              <w:t>DB-CON-005</w:t>
            </w:r>
          </w:p>
        </w:tc>
        <w:tc>
          <w:tcPr>
            <w:tcW w:w="8176" w:type="dxa"/>
            <w:hideMark/>
          </w:tcPr>
          <w:p w14:paraId="33EDCCF6"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Every Foreign Key shall reference an existing Primary Key.</w:t>
            </w:r>
          </w:p>
        </w:tc>
      </w:tr>
      <w:tr w:rsidR="00163D21" w:rsidRPr="00163D21" w14:paraId="7F166809" w14:textId="77777777" w:rsidTr="0010367B">
        <w:tc>
          <w:tcPr>
            <w:cnfStyle w:val="001000000000" w:firstRow="0" w:lastRow="0" w:firstColumn="1" w:lastColumn="0" w:oddVBand="0" w:evenVBand="0" w:oddHBand="0" w:evenHBand="0" w:firstRowFirstColumn="0" w:firstRowLastColumn="0" w:lastRowFirstColumn="0" w:lastRowLastColumn="0"/>
            <w:tcW w:w="2245" w:type="dxa"/>
            <w:hideMark/>
          </w:tcPr>
          <w:p w14:paraId="643565BB" w14:textId="77777777" w:rsidR="00163D21" w:rsidRPr="0010367B" w:rsidRDefault="00163D21" w:rsidP="00163D21">
            <w:pPr>
              <w:spacing w:after="160" w:line="278" w:lineRule="auto"/>
              <w:rPr>
                <w:b/>
                <w:bCs w:val="0"/>
              </w:rPr>
            </w:pPr>
            <w:r w:rsidRPr="0010367B">
              <w:rPr>
                <w:bCs w:val="0"/>
              </w:rPr>
              <w:t>DB-CON-006</w:t>
            </w:r>
          </w:p>
        </w:tc>
        <w:tc>
          <w:tcPr>
            <w:tcW w:w="8176" w:type="dxa"/>
            <w:hideMark/>
          </w:tcPr>
          <w:p w14:paraId="6F8C93FE" w14:textId="77777777" w:rsidR="00163D21" w:rsidRPr="00163D21" w:rsidRDefault="00163D21" w:rsidP="00163D21">
            <w:pPr>
              <w:spacing w:after="160" w:line="278" w:lineRule="auto"/>
              <w:cnfStyle w:val="000000000000" w:firstRow="0" w:lastRow="0" w:firstColumn="0" w:lastColumn="0" w:oddVBand="0" w:evenVBand="0" w:oddHBand="0" w:evenHBand="0" w:firstRowFirstColumn="0" w:firstRowLastColumn="0" w:lastRowFirstColumn="0" w:lastRowLastColumn="0"/>
            </w:pPr>
            <w:r w:rsidRPr="00163D21">
              <w:t>Orphan records shall not be permitted.</w:t>
            </w:r>
          </w:p>
        </w:tc>
      </w:tr>
      <w:tr w:rsidR="00163D21" w:rsidRPr="00163D21" w14:paraId="5763A0F9"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19A22FB6" w14:textId="77777777" w:rsidR="00163D21" w:rsidRPr="0010367B" w:rsidRDefault="00163D21" w:rsidP="00163D21">
            <w:pPr>
              <w:spacing w:after="160" w:line="278" w:lineRule="auto"/>
              <w:rPr>
                <w:b/>
                <w:bCs w:val="0"/>
              </w:rPr>
            </w:pPr>
            <w:r w:rsidRPr="0010367B">
              <w:rPr>
                <w:bCs w:val="0"/>
              </w:rPr>
              <w:t>DB-CON-007</w:t>
            </w:r>
          </w:p>
        </w:tc>
        <w:tc>
          <w:tcPr>
            <w:tcW w:w="8176" w:type="dxa"/>
            <w:hideMark/>
          </w:tcPr>
          <w:p w14:paraId="7E0D1821"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Referential integrity shall be enforced using PostgreSQL Foreign Keys.</w:t>
            </w:r>
          </w:p>
        </w:tc>
      </w:tr>
      <w:tr w:rsidR="00163D21" w:rsidRPr="00163D21" w14:paraId="64CE4D9D" w14:textId="77777777" w:rsidTr="0010367B">
        <w:tc>
          <w:tcPr>
            <w:cnfStyle w:val="001000000000" w:firstRow="0" w:lastRow="0" w:firstColumn="1" w:lastColumn="0" w:oddVBand="0" w:evenVBand="0" w:oddHBand="0" w:evenHBand="0" w:firstRowFirstColumn="0" w:firstRowLastColumn="0" w:lastRowFirstColumn="0" w:lastRowLastColumn="0"/>
            <w:tcW w:w="2245" w:type="dxa"/>
            <w:hideMark/>
          </w:tcPr>
          <w:p w14:paraId="24235B62" w14:textId="77777777" w:rsidR="00163D21" w:rsidRPr="0010367B" w:rsidRDefault="00163D21" w:rsidP="00163D21">
            <w:pPr>
              <w:spacing w:after="160" w:line="278" w:lineRule="auto"/>
              <w:rPr>
                <w:b/>
                <w:bCs w:val="0"/>
              </w:rPr>
            </w:pPr>
            <w:r w:rsidRPr="0010367B">
              <w:rPr>
                <w:bCs w:val="0"/>
              </w:rPr>
              <w:t>DB-CON-008</w:t>
            </w:r>
          </w:p>
        </w:tc>
        <w:tc>
          <w:tcPr>
            <w:tcW w:w="8176" w:type="dxa"/>
            <w:hideMark/>
          </w:tcPr>
          <w:p w14:paraId="7B7579CB" w14:textId="77777777" w:rsidR="00163D21" w:rsidRPr="00163D21" w:rsidRDefault="00163D21" w:rsidP="00163D21">
            <w:pPr>
              <w:spacing w:after="160" w:line="278" w:lineRule="auto"/>
              <w:cnfStyle w:val="000000000000" w:firstRow="0" w:lastRow="0" w:firstColumn="0" w:lastColumn="0" w:oddVBand="0" w:evenVBand="0" w:oddHBand="0" w:evenHBand="0" w:firstRowFirstColumn="0" w:firstRowLastColumn="0" w:lastRowFirstColumn="0" w:lastRowLastColumn="0"/>
            </w:pPr>
            <w:r w:rsidRPr="00163D21">
              <w:t>Invalid Foreign Key values shall be rejected.</w:t>
            </w:r>
          </w:p>
        </w:tc>
      </w:tr>
    </w:tbl>
    <w:p w14:paraId="59847D64" w14:textId="63A0E458" w:rsidR="00163D21" w:rsidRPr="00163D21" w:rsidRDefault="0010367B" w:rsidP="00163D21">
      <w:r>
        <w:t xml:space="preserve"> </w:t>
      </w:r>
    </w:p>
    <w:p w14:paraId="4ACB3ABF" w14:textId="77777777" w:rsidR="00163D21" w:rsidRPr="00163D21" w:rsidRDefault="00163D21" w:rsidP="00163D21">
      <w:pPr>
        <w:rPr>
          <w:b/>
          <w:bCs/>
        </w:rPr>
      </w:pPr>
      <w:r w:rsidRPr="00163D21">
        <w:rPr>
          <w:b/>
          <w:bCs/>
        </w:rPr>
        <w:t>7.5.4 Mandatory Fields</w:t>
      </w:r>
    </w:p>
    <w:p w14:paraId="71998DEC" w14:textId="77777777" w:rsidR="00163D21" w:rsidRPr="00163D21" w:rsidRDefault="00163D21" w:rsidP="00163D21">
      <w:r w:rsidRPr="00163D21">
        <w:t>Required business information shall not be omitted.</w:t>
      </w:r>
    </w:p>
    <w:tbl>
      <w:tblPr>
        <w:tblStyle w:val="PlainTable1"/>
        <w:tblW w:w="0" w:type="auto"/>
        <w:tblLook w:val="04A0" w:firstRow="1" w:lastRow="0" w:firstColumn="1" w:lastColumn="0" w:noHBand="0" w:noVBand="1"/>
      </w:tblPr>
      <w:tblGrid>
        <w:gridCol w:w="2155"/>
        <w:gridCol w:w="8266"/>
      </w:tblGrid>
      <w:tr w:rsidR="00163D21" w:rsidRPr="00163D21" w14:paraId="72814AC5" w14:textId="77777777" w:rsidTr="001036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2AE67D17" w14:textId="77777777" w:rsidR="00163D21" w:rsidRPr="00163D21" w:rsidRDefault="00163D21" w:rsidP="00163D21">
            <w:pPr>
              <w:spacing w:after="160" w:line="278" w:lineRule="auto"/>
            </w:pPr>
            <w:r w:rsidRPr="00163D21">
              <w:t>Rule ID</w:t>
            </w:r>
          </w:p>
        </w:tc>
        <w:tc>
          <w:tcPr>
            <w:tcW w:w="8266" w:type="dxa"/>
            <w:hideMark/>
          </w:tcPr>
          <w:p w14:paraId="675993A0" w14:textId="77777777" w:rsidR="00163D21" w:rsidRPr="00163D21" w:rsidRDefault="00163D21" w:rsidP="00163D21">
            <w:pPr>
              <w:spacing w:after="160" w:line="278" w:lineRule="auto"/>
              <w:cnfStyle w:val="100000000000" w:firstRow="1" w:lastRow="0" w:firstColumn="0" w:lastColumn="0" w:oddVBand="0" w:evenVBand="0" w:oddHBand="0" w:evenHBand="0" w:firstRowFirstColumn="0" w:firstRowLastColumn="0" w:lastRowFirstColumn="0" w:lastRowLastColumn="0"/>
            </w:pPr>
            <w:r w:rsidRPr="00163D21">
              <w:t>Constraint</w:t>
            </w:r>
          </w:p>
        </w:tc>
      </w:tr>
      <w:tr w:rsidR="00163D21" w:rsidRPr="00163D21" w14:paraId="6E425514"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651E6C1D" w14:textId="77777777" w:rsidR="00163D21" w:rsidRPr="0010367B" w:rsidRDefault="00163D21" w:rsidP="00163D21">
            <w:pPr>
              <w:spacing w:after="160" w:line="278" w:lineRule="auto"/>
              <w:rPr>
                <w:b/>
                <w:bCs w:val="0"/>
              </w:rPr>
            </w:pPr>
            <w:r w:rsidRPr="0010367B">
              <w:rPr>
                <w:bCs w:val="0"/>
              </w:rPr>
              <w:t>DB-CON-009</w:t>
            </w:r>
          </w:p>
        </w:tc>
        <w:tc>
          <w:tcPr>
            <w:tcW w:w="8266" w:type="dxa"/>
            <w:hideMark/>
          </w:tcPr>
          <w:p w14:paraId="5B267AD0"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Mandatory fields shall be defined using NOT NULL constraints.</w:t>
            </w:r>
          </w:p>
        </w:tc>
      </w:tr>
      <w:tr w:rsidR="00163D21" w:rsidRPr="00163D21" w14:paraId="496B9233" w14:textId="77777777" w:rsidTr="0010367B">
        <w:tc>
          <w:tcPr>
            <w:cnfStyle w:val="001000000000" w:firstRow="0" w:lastRow="0" w:firstColumn="1" w:lastColumn="0" w:oddVBand="0" w:evenVBand="0" w:oddHBand="0" w:evenHBand="0" w:firstRowFirstColumn="0" w:firstRowLastColumn="0" w:lastRowFirstColumn="0" w:lastRowLastColumn="0"/>
            <w:tcW w:w="2155" w:type="dxa"/>
            <w:hideMark/>
          </w:tcPr>
          <w:p w14:paraId="01C6C01A" w14:textId="77777777" w:rsidR="00163D21" w:rsidRPr="0010367B" w:rsidRDefault="00163D21" w:rsidP="00163D21">
            <w:pPr>
              <w:spacing w:after="160" w:line="278" w:lineRule="auto"/>
              <w:rPr>
                <w:b/>
                <w:bCs w:val="0"/>
              </w:rPr>
            </w:pPr>
            <w:r w:rsidRPr="0010367B">
              <w:rPr>
                <w:bCs w:val="0"/>
              </w:rPr>
              <w:t>DB-CON-010</w:t>
            </w:r>
          </w:p>
        </w:tc>
        <w:tc>
          <w:tcPr>
            <w:tcW w:w="8266" w:type="dxa"/>
            <w:hideMark/>
          </w:tcPr>
          <w:p w14:paraId="40C46536" w14:textId="77777777" w:rsidR="00163D21" w:rsidRPr="00163D21" w:rsidRDefault="00163D21" w:rsidP="00163D21">
            <w:pPr>
              <w:spacing w:after="160" w:line="278" w:lineRule="auto"/>
              <w:cnfStyle w:val="000000000000" w:firstRow="0" w:lastRow="0" w:firstColumn="0" w:lastColumn="0" w:oddVBand="0" w:evenVBand="0" w:oddHBand="0" w:evenHBand="0" w:firstRowFirstColumn="0" w:firstRowLastColumn="0" w:lastRowFirstColumn="0" w:lastRowLastColumn="0"/>
            </w:pPr>
            <w:r w:rsidRPr="00163D21">
              <w:t>Business-critical entities shall not be created with incomplete information.</w:t>
            </w:r>
          </w:p>
        </w:tc>
      </w:tr>
      <w:tr w:rsidR="00163D21" w:rsidRPr="00163D21" w14:paraId="3162D052"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3ED4873E" w14:textId="77777777" w:rsidR="00163D21" w:rsidRPr="0010367B" w:rsidRDefault="00163D21" w:rsidP="00163D21">
            <w:pPr>
              <w:spacing w:after="160" w:line="278" w:lineRule="auto"/>
              <w:rPr>
                <w:b/>
                <w:bCs w:val="0"/>
              </w:rPr>
            </w:pPr>
            <w:r w:rsidRPr="0010367B">
              <w:rPr>
                <w:bCs w:val="0"/>
              </w:rPr>
              <w:t>DB-CON-011</w:t>
            </w:r>
          </w:p>
        </w:tc>
        <w:tc>
          <w:tcPr>
            <w:tcW w:w="8266" w:type="dxa"/>
            <w:hideMark/>
          </w:tcPr>
          <w:p w14:paraId="7A5531C2"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Required relationships shall exist before dependent records are created.</w:t>
            </w:r>
          </w:p>
        </w:tc>
      </w:tr>
    </w:tbl>
    <w:p w14:paraId="36DEA28C" w14:textId="77777777" w:rsidR="00163D21" w:rsidRPr="00163D21" w:rsidRDefault="00163D21" w:rsidP="00163D21">
      <w:r w:rsidRPr="00163D21">
        <w:t>Examples include:</w:t>
      </w:r>
    </w:p>
    <w:p w14:paraId="160E96A6" w14:textId="77777777" w:rsidR="00163D21" w:rsidRPr="00163D21" w:rsidRDefault="00163D21" w:rsidP="00163D21">
      <w:pPr>
        <w:numPr>
          <w:ilvl w:val="0"/>
          <w:numId w:val="155"/>
        </w:numPr>
      </w:pPr>
      <w:r w:rsidRPr="00163D21">
        <w:t>Organization Name</w:t>
      </w:r>
    </w:p>
    <w:p w14:paraId="48B62436" w14:textId="77777777" w:rsidR="00163D21" w:rsidRPr="00163D21" w:rsidRDefault="00163D21" w:rsidP="00163D21">
      <w:pPr>
        <w:numPr>
          <w:ilvl w:val="0"/>
          <w:numId w:val="155"/>
        </w:numPr>
      </w:pPr>
      <w:r w:rsidRPr="00163D21">
        <w:t>User Email</w:t>
      </w:r>
    </w:p>
    <w:p w14:paraId="0E981784" w14:textId="77777777" w:rsidR="00163D21" w:rsidRPr="00163D21" w:rsidRDefault="00163D21" w:rsidP="00163D21">
      <w:pPr>
        <w:numPr>
          <w:ilvl w:val="0"/>
          <w:numId w:val="155"/>
        </w:numPr>
      </w:pPr>
      <w:r w:rsidRPr="00163D21">
        <w:t>Workflow Name</w:t>
      </w:r>
    </w:p>
    <w:p w14:paraId="7BCAEC01" w14:textId="77777777" w:rsidR="00163D21" w:rsidRPr="00163D21" w:rsidRDefault="00163D21" w:rsidP="00163D21">
      <w:pPr>
        <w:numPr>
          <w:ilvl w:val="0"/>
          <w:numId w:val="155"/>
        </w:numPr>
      </w:pPr>
      <w:r w:rsidRPr="00163D21">
        <w:t>Workflow Status</w:t>
      </w:r>
    </w:p>
    <w:p w14:paraId="32CCE663" w14:textId="77777777" w:rsidR="00163D21" w:rsidRPr="00163D21" w:rsidRDefault="00163D21" w:rsidP="00163D21">
      <w:pPr>
        <w:numPr>
          <w:ilvl w:val="0"/>
          <w:numId w:val="155"/>
        </w:numPr>
      </w:pPr>
      <w:r w:rsidRPr="00163D21">
        <w:t>AI Request Status</w:t>
      </w:r>
    </w:p>
    <w:p w14:paraId="79AF3FE6" w14:textId="1AB1F2F3" w:rsidR="00163D21" w:rsidRPr="00163D21" w:rsidRDefault="0010367B" w:rsidP="00163D21">
      <w:r>
        <w:t xml:space="preserve"> </w:t>
      </w:r>
    </w:p>
    <w:p w14:paraId="533355E3" w14:textId="77777777" w:rsidR="00163D21" w:rsidRPr="00163D21" w:rsidRDefault="00163D21" w:rsidP="00163D21">
      <w:pPr>
        <w:rPr>
          <w:b/>
          <w:bCs/>
        </w:rPr>
      </w:pPr>
      <w:r w:rsidRPr="00163D21">
        <w:rPr>
          <w:b/>
          <w:bCs/>
        </w:rPr>
        <w:t>7.5.5 Uniqueness Constraints</w:t>
      </w:r>
    </w:p>
    <w:p w14:paraId="7372BEB4" w14:textId="77777777" w:rsidR="00163D21" w:rsidRPr="00163D21" w:rsidRDefault="00163D21" w:rsidP="00163D21">
      <w:r w:rsidRPr="00163D21">
        <w:t>Certain business attributes shall remain unique.</w:t>
      </w:r>
    </w:p>
    <w:tbl>
      <w:tblPr>
        <w:tblStyle w:val="PlainTable1"/>
        <w:tblW w:w="0" w:type="auto"/>
        <w:tblLook w:val="04A0" w:firstRow="1" w:lastRow="0" w:firstColumn="1" w:lastColumn="0" w:noHBand="0" w:noVBand="1"/>
      </w:tblPr>
      <w:tblGrid>
        <w:gridCol w:w="2155"/>
        <w:gridCol w:w="8176"/>
      </w:tblGrid>
      <w:tr w:rsidR="00163D21" w:rsidRPr="00163D21" w14:paraId="77CD263D" w14:textId="77777777" w:rsidTr="001036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140AE60C" w14:textId="77777777" w:rsidR="00163D21" w:rsidRPr="00163D21" w:rsidRDefault="00163D21" w:rsidP="00163D21">
            <w:pPr>
              <w:spacing w:after="160" w:line="278" w:lineRule="auto"/>
            </w:pPr>
            <w:r w:rsidRPr="00163D21">
              <w:t>Rule ID</w:t>
            </w:r>
          </w:p>
        </w:tc>
        <w:tc>
          <w:tcPr>
            <w:tcW w:w="8176" w:type="dxa"/>
            <w:hideMark/>
          </w:tcPr>
          <w:p w14:paraId="01280825" w14:textId="77777777" w:rsidR="00163D21" w:rsidRPr="00163D21" w:rsidRDefault="00163D21" w:rsidP="00163D21">
            <w:pPr>
              <w:spacing w:after="160" w:line="278" w:lineRule="auto"/>
              <w:cnfStyle w:val="100000000000" w:firstRow="1" w:lastRow="0" w:firstColumn="0" w:lastColumn="0" w:oddVBand="0" w:evenVBand="0" w:oddHBand="0" w:evenHBand="0" w:firstRowFirstColumn="0" w:firstRowLastColumn="0" w:lastRowFirstColumn="0" w:lastRowLastColumn="0"/>
            </w:pPr>
            <w:r w:rsidRPr="00163D21">
              <w:t>Constraint</w:t>
            </w:r>
          </w:p>
        </w:tc>
      </w:tr>
      <w:tr w:rsidR="00163D21" w:rsidRPr="00163D21" w14:paraId="6F565051"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1440F836" w14:textId="77777777" w:rsidR="00163D21" w:rsidRPr="0010367B" w:rsidRDefault="00163D21" w:rsidP="00163D21">
            <w:pPr>
              <w:spacing w:after="160" w:line="278" w:lineRule="auto"/>
              <w:rPr>
                <w:b/>
                <w:bCs w:val="0"/>
              </w:rPr>
            </w:pPr>
            <w:r w:rsidRPr="0010367B">
              <w:rPr>
                <w:bCs w:val="0"/>
              </w:rPr>
              <w:t>DB-CON-012</w:t>
            </w:r>
          </w:p>
        </w:tc>
        <w:tc>
          <w:tcPr>
            <w:tcW w:w="8176" w:type="dxa"/>
            <w:hideMark/>
          </w:tcPr>
          <w:p w14:paraId="1B7EECFC"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Organization Code shall be unique.</w:t>
            </w:r>
          </w:p>
        </w:tc>
      </w:tr>
      <w:tr w:rsidR="00163D21" w:rsidRPr="00163D21" w14:paraId="3A3C49DF" w14:textId="77777777" w:rsidTr="0010367B">
        <w:tc>
          <w:tcPr>
            <w:cnfStyle w:val="001000000000" w:firstRow="0" w:lastRow="0" w:firstColumn="1" w:lastColumn="0" w:oddVBand="0" w:evenVBand="0" w:oddHBand="0" w:evenHBand="0" w:firstRowFirstColumn="0" w:firstRowLastColumn="0" w:lastRowFirstColumn="0" w:lastRowLastColumn="0"/>
            <w:tcW w:w="2155" w:type="dxa"/>
            <w:hideMark/>
          </w:tcPr>
          <w:p w14:paraId="5D542C49" w14:textId="77777777" w:rsidR="00163D21" w:rsidRPr="0010367B" w:rsidRDefault="00163D21" w:rsidP="00163D21">
            <w:pPr>
              <w:spacing w:after="160" w:line="278" w:lineRule="auto"/>
              <w:rPr>
                <w:b/>
                <w:bCs w:val="0"/>
              </w:rPr>
            </w:pPr>
            <w:r w:rsidRPr="0010367B">
              <w:rPr>
                <w:bCs w:val="0"/>
              </w:rPr>
              <w:t>DB-CON-013</w:t>
            </w:r>
          </w:p>
        </w:tc>
        <w:tc>
          <w:tcPr>
            <w:tcW w:w="8176" w:type="dxa"/>
            <w:hideMark/>
          </w:tcPr>
          <w:p w14:paraId="0133C5EA" w14:textId="77777777" w:rsidR="00163D21" w:rsidRPr="00163D21" w:rsidRDefault="00163D21" w:rsidP="00163D21">
            <w:pPr>
              <w:spacing w:after="160" w:line="278" w:lineRule="auto"/>
              <w:cnfStyle w:val="000000000000" w:firstRow="0" w:lastRow="0" w:firstColumn="0" w:lastColumn="0" w:oddVBand="0" w:evenVBand="0" w:oddHBand="0" w:evenHBand="0" w:firstRowFirstColumn="0" w:firstRowLastColumn="0" w:lastRowFirstColumn="0" w:lastRowLastColumn="0"/>
            </w:pPr>
            <w:r w:rsidRPr="00163D21">
              <w:t>User Email shall be unique within the system.</w:t>
            </w:r>
          </w:p>
        </w:tc>
      </w:tr>
      <w:tr w:rsidR="00163D21" w:rsidRPr="00163D21" w14:paraId="63DB03CE"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35EABBC4" w14:textId="77777777" w:rsidR="00163D21" w:rsidRPr="0010367B" w:rsidRDefault="00163D21" w:rsidP="00163D21">
            <w:pPr>
              <w:spacing w:after="160" w:line="278" w:lineRule="auto"/>
              <w:rPr>
                <w:b/>
                <w:bCs w:val="0"/>
              </w:rPr>
            </w:pPr>
            <w:r w:rsidRPr="0010367B">
              <w:rPr>
                <w:bCs w:val="0"/>
              </w:rPr>
              <w:t>DB-CON-014</w:t>
            </w:r>
          </w:p>
        </w:tc>
        <w:tc>
          <w:tcPr>
            <w:tcW w:w="8176" w:type="dxa"/>
            <w:hideMark/>
          </w:tcPr>
          <w:p w14:paraId="093225A6"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Role Name shall be unique.</w:t>
            </w:r>
          </w:p>
        </w:tc>
      </w:tr>
      <w:tr w:rsidR="00163D21" w:rsidRPr="00163D21" w14:paraId="0B2880E0" w14:textId="77777777" w:rsidTr="0010367B">
        <w:tc>
          <w:tcPr>
            <w:cnfStyle w:val="001000000000" w:firstRow="0" w:lastRow="0" w:firstColumn="1" w:lastColumn="0" w:oddVBand="0" w:evenVBand="0" w:oddHBand="0" w:evenHBand="0" w:firstRowFirstColumn="0" w:firstRowLastColumn="0" w:lastRowFirstColumn="0" w:lastRowLastColumn="0"/>
            <w:tcW w:w="2155" w:type="dxa"/>
            <w:hideMark/>
          </w:tcPr>
          <w:p w14:paraId="642DE002" w14:textId="77777777" w:rsidR="00163D21" w:rsidRPr="0010367B" w:rsidRDefault="00163D21" w:rsidP="00163D21">
            <w:pPr>
              <w:spacing w:after="160" w:line="278" w:lineRule="auto"/>
              <w:rPr>
                <w:b/>
                <w:bCs w:val="0"/>
              </w:rPr>
            </w:pPr>
            <w:r w:rsidRPr="0010367B">
              <w:rPr>
                <w:bCs w:val="0"/>
              </w:rPr>
              <w:t>DB-CON-015</w:t>
            </w:r>
          </w:p>
        </w:tc>
        <w:tc>
          <w:tcPr>
            <w:tcW w:w="8176" w:type="dxa"/>
            <w:hideMark/>
          </w:tcPr>
          <w:p w14:paraId="4EF79553" w14:textId="77777777" w:rsidR="00163D21" w:rsidRPr="00163D21" w:rsidRDefault="00163D21" w:rsidP="00163D21">
            <w:pPr>
              <w:spacing w:after="160" w:line="278" w:lineRule="auto"/>
              <w:cnfStyle w:val="000000000000" w:firstRow="0" w:lastRow="0" w:firstColumn="0" w:lastColumn="0" w:oddVBand="0" w:evenVBand="0" w:oddHBand="0" w:evenHBand="0" w:firstRowFirstColumn="0" w:firstRowLastColumn="0" w:lastRowFirstColumn="0" w:lastRowLastColumn="0"/>
            </w:pPr>
            <w:r w:rsidRPr="00163D21">
              <w:t>Permission Name shall be unique.</w:t>
            </w:r>
          </w:p>
        </w:tc>
      </w:tr>
      <w:tr w:rsidR="00163D21" w:rsidRPr="00163D21" w14:paraId="7BF33DC4"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2BE4BE2F" w14:textId="77777777" w:rsidR="00163D21" w:rsidRPr="0010367B" w:rsidRDefault="00163D21" w:rsidP="00163D21">
            <w:pPr>
              <w:spacing w:after="160" w:line="278" w:lineRule="auto"/>
              <w:rPr>
                <w:b/>
                <w:bCs w:val="0"/>
              </w:rPr>
            </w:pPr>
            <w:r w:rsidRPr="0010367B">
              <w:rPr>
                <w:bCs w:val="0"/>
              </w:rPr>
              <w:t>DB-CON-016</w:t>
            </w:r>
          </w:p>
        </w:tc>
        <w:tc>
          <w:tcPr>
            <w:tcW w:w="8176" w:type="dxa"/>
            <w:hideMark/>
          </w:tcPr>
          <w:p w14:paraId="0160DC62"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Prompt Template Name and Version combination shall be unique.</w:t>
            </w:r>
          </w:p>
        </w:tc>
      </w:tr>
    </w:tbl>
    <w:p w14:paraId="3D9581D0" w14:textId="0995CC42" w:rsidR="00163D21" w:rsidRPr="00163D21" w:rsidRDefault="0010367B" w:rsidP="00163D21">
      <w:r>
        <w:lastRenderedPageBreak/>
        <w:t xml:space="preserve"> </w:t>
      </w:r>
    </w:p>
    <w:p w14:paraId="2BA1E673" w14:textId="77777777" w:rsidR="00163D21" w:rsidRPr="00163D21" w:rsidRDefault="00163D21" w:rsidP="00163D21">
      <w:pPr>
        <w:rPr>
          <w:b/>
          <w:bCs/>
        </w:rPr>
      </w:pPr>
      <w:r w:rsidRPr="00163D21">
        <w:rPr>
          <w:b/>
          <w:bCs/>
        </w:rPr>
        <w:t>7.5.6 Domain Constraints</w:t>
      </w:r>
    </w:p>
    <w:p w14:paraId="7D12941A" w14:textId="77777777" w:rsidR="00163D21" w:rsidRPr="00163D21" w:rsidRDefault="00163D21" w:rsidP="00163D21">
      <w:r w:rsidRPr="00163D21">
        <w:t>Column values shall comply with predefined domains.</w:t>
      </w:r>
    </w:p>
    <w:tbl>
      <w:tblPr>
        <w:tblStyle w:val="PlainTable1"/>
        <w:tblW w:w="0" w:type="auto"/>
        <w:tblLook w:val="04A0" w:firstRow="1" w:lastRow="0" w:firstColumn="1" w:lastColumn="0" w:noHBand="0" w:noVBand="1"/>
      </w:tblPr>
      <w:tblGrid>
        <w:gridCol w:w="2245"/>
        <w:gridCol w:w="7726"/>
      </w:tblGrid>
      <w:tr w:rsidR="00163D21" w:rsidRPr="00163D21" w14:paraId="6FE5E395" w14:textId="77777777" w:rsidTr="001036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4CC8B0D7" w14:textId="77777777" w:rsidR="00163D21" w:rsidRPr="00163D21" w:rsidRDefault="00163D21" w:rsidP="00163D21">
            <w:pPr>
              <w:spacing w:after="160" w:line="278" w:lineRule="auto"/>
            </w:pPr>
            <w:r w:rsidRPr="00163D21">
              <w:t>Rule ID</w:t>
            </w:r>
          </w:p>
        </w:tc>
        <w:tc>
          <w:tcPr>
            <w:tcW w:w="7726" w:type="dxa"/>
            <w:hideMark/>
          </w:tcPr>
          <w:p w14:paraId="4A350AA3" w14:textId="77777777" w:rsidR="00163D21" w:rsidRPr="00163D21" w:rsidRDefault="00163D21" w:rsidP="00163D21">
            <w:pPr>
              <w:spacing w:after="160" w:line="278" w:lineRule="auto"/>
              <w:cnfStyle w:val="100000000000" w:firstRow="1" w:lastRow="0" w:firstColumn="0" w:lastColumn="0" w:oddVBand="0" w:evenVBand="0" w:oddHBand="0" w:evenHBand="0" w:firstRowFirstColumn="0" w:firstRowLastColumn="0" w:lastRowFirstColumn="0" w:lastRowLastColumn="0"/>
            </w:pPr>
            <w:r w:rsidRPr="00163D21">
              <w:t>Constraint</w:t>
            </w:r>
          </w:p>
        </w:tc>
      </w:tr>
      <w:tr w:rsidR="00163D21" w:rsidRPr="00163D21" w14:paraId="7187B9F1"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6158B932" w14:textId="77777777" w:rsidR="00163D21" w:rsidRPr="0010367B" w:rsidRDefault="00163D21" w:rsidP="00163D21">
            <w:pPr>
              <w:spacing w:after="160" w:line="278" w:lineRule="auto"/>
              <w:rPr>
                <w:b/>
                <w:bCs w:val="0"/>
              </w:rPr>
            </w:pPr>
            <w:r w:rsidRPr="0010367B">
              <w:rPr>
                <w:bCs w:val="0"/>
              </w:rPr>
              <w:t>DB-CON-017</w:t>
            </w:r>
          </w:p>
        </w:tc>
        <w:tc>
          <w:tcPr>
            <w:tcW w:w="7726" w:type="dxa"/>
            <w:hideMark/>
          </w:tcPr>
          <w:p w14:paraId="23C5ACED"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ENUM values shall only contain predefined values.</w:t>
            </w:r>
          </w:p>
        </w:tc>
      </w:tr>
      <w:tr w:rsidR="00163D21" w:rsidRPr="00163D21" w14:paraId="10A116A8" w14:textId="77777777" w:rsidTr="0010367B">
        <w:tc>
          <w:tcPr>
            <w:cnfStyle w:val="001000000000" w:firstRow="0" w:lastRow="0" w:firstColumn="1" w:lastColumn="0" w:oddVBand="0" w:evenVBand="0" w:oddHBand="0" w:evenHBand="0" w:firstRowFirstColumn="0" w:firstRowLastColumn="0" w:lastRowFirstColumn="0" w:lastRowLastColumn="0"/>
            <w:tcW w:w="2245" w:type="dxa"/>
            <w:hideMark/>
          </w:tcPr>
          <w:p w14:paraId="7EF53514" w14:textId="77777777" w:rsidR="00163D21" w:rsidRPr="0010367B" w:rsidRDefault="00163D21" w:rsidP="00163D21">
            <w:pPr>
              <w:spacing w:after="160" w:line="278" w:lineRule="auto"/>
              <w:rPr>
                <w:b/>
                <w:bCs w:val="0"/>
              </w:rPr>
            </w:pPr>
            <w:r w:rsidRPr="0010367B">
              <w:rPr>
                <w:bCs w:val="0"/>
              </w:rPr>
              <w:t>DB-CON-018</w:t>
            </w:r>
          </w:p>
        </w:tc>
        <w:tc>
          <w:tcPr>
            <w:tcW w:w="7726" w:type="dxa"/>
            <w:hideMark/>
          </w:tcPr>
          <w:p w14:paraId="20023B13" w14:textId="77777777" w:rsidR="00163D21" w:rsidRPr="00163D21" w:rsidRDefault="00163D21" w:rsidP="00163D21">
            <w:pPr>
              <w:spacing w:after="160" w:line="278" w:lineRule="auto"/>
              <w:cnfStyle w:val="000000000000" w:firstRow="0" w:lastRow="0" w:firstColumn="0" w:lastColumn="0" w:oddVBand="0" w:evenVBand="0" w:oddHBand="0" w:evenHBand="0" w:firstRowFirstColumn="0" w:firstRowLastColumn="0" w:lastRowFirstColumn="0" w:lastRowLastColumn="0"/>
            </w:pPr>
            <w:r w:rsidRPr="00163D21">
              <w:t>Confidence Score shall be between 0 and 100.</w:t>
            </w:r>
          </w:p>
        </w:tc>
      </w:tr>
      <w:tr w:rsidR="00163D21" w:rsidRPr="00163D21" w14:paraId="5B2AF64D"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0EEEDAD7" w14:textId="77777777" w:rsidR="00163D21" w:rsidRPr="0010367B" w:rsidRDefault="00163D21" w:rsidP="00163D21">
            <w:pPr>
              <w:spacing w:after="160" w:line="278" w:lineRule="auto"/>
              <w:rPr>
                <w:b/>
                <w:bCs w:val="0"/>
              </w:rPr>
            </w:pPr>
            <w:r w:rsidRPr="0010367B">
              <w:rPr>
                <w:bCs w:val="0"/>
              </w:rPr>
              <w:t>DB-CON-019</w:t>
            </w:r>
          </w:p>
        </w:tc>
        <w:tc>
          <w:tcPr>
            <w:tcW w:w="7726" w:type="dxa"/>
            <w:hideMark/>
          </w:tcPr>
          <w:p w14:paraId="7C4E193B"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Validation Score shall be between 0 and 100.</w:t>
            </w:r>
          </w:p>
        </w:tc>
      </w:tr>
      <w:tr w:rsidR="00163D21" w:rsidRPr="00163D21" w14:paraId="7EB09CF0" w14:textId="77777777" w:rsidTr="0010367B">
        <w:tc>
          <w:tcPr>
            <w:cnfStyle w:val="001000000000" w:firstRow="0" w:lastRow="0" w:firstColumn="1" w:lastColumn="0" w:oddVBand="0" w:evenVBand="0" w:oddHBand="0" w:evenHBand="0" w:firstRowFirstColumn="0" w:firstRowLastColumn="0" w:lastRowFirstColumn="0" w:lastRowLastColumn="0"/>
            <w:tcW w:w="2245" w:type="dxa"/>
            <w:hideMark/>
          </w:tcPr>
          <w:p w14:paraId="1A37CA35" w14:textId="77777777" w:rsidR="00163D21" w:rsidRPr="0010367B" w:rsidRDefault="00163D21" w:rsidP="00163D21">
            <w:pPr>
              <w:spacing w:after="160" w:line="278" w:lineRule="auto"/>
              <w:rPr>
                <w:b/>
                <w:bCs w:val="0"/>
              </w:rPr>
            </w:pPr>
            <w:r w:rsidRPr="0010367B">
              <w:rPr>
                <w:bCs w:val="0"/>
              </w:rPr>
              <w:t>DB-CON-020</w:t>
            </w:r>
          </w:p>
        </w:tc>
        <w:tc>
          <w:tcPr>
            <w:tcW w:w="7726" w:type="dxa"/>
            <w:hideMark/>
          </w:tcPr>
          <w:p w14:paraId="69550BBF" w14:textId="77777777" w:rsidR="00163D21" w:rsidRPr="00163D21" w:rsidRDefault="00163D21" w:rsidP="00163D21">
            <w:pPr>
              <w:spacing w:after="160" w:line="278" w:lineRule="auto"/>
              <w:cnfStyle w:val="000000000000" w:firstRow="0" w:lastRow="0" w:firstColumn="0" w:lastColumn="0" w:oddVBand="0" w:evenVBand="0" w:oddHBand="0" w:evenHBand="0" w:firstRowFirstColumn="0" w:firstRowLastColumn="0" w:lastRowFirstColumn="0" w:lastRowLastColumn="0"/>
            </w:pPr>
            <w:r w:rsidRPr="00163D21">
              <w:t>Retry Count shall be zero or greater.</w:t>
            </w:r>
          </w:p>
        </w:tc>
      </w:tr>
      <w:tr w:rsidR="00163D21" w:rsidRPr="00163D21" w14:paraId="4D6C6817"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58819B5F" w14:textId="77777777" w:rsidR="00163D21" w:rsidRPr="0010367B" w:rsidRDefault="00163D21" w:rsidP="00163D21">
            <w:pPr>
              <w:spacing w:after="160" w:line="278" w:lineRule="auto"/>
              <w:rPr>
                <w:b/>
                <w:bCs w:val="0"/>
              </w:rPr>
            </w:pPr>
            <w:r w:rsidRPr="0010367B">
              <w:rPr>
                <w:bCs w:val="0"/>
              </w:rPr>
              <w:t>DB-CON-021</w:t>
            </w:r>
          </w:p>
        </w:tc>
        <w:tc>
          <w:tcPr>
            <w:tcW w:w="7726" w:type="dxa"/>
            <w:hideMark/>
          </w:tcPr>
          <w:p w14:paraId="7F3272D6"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Workflow Version Number shall be greater than zero.</w:t>
            </w:r>
          </w:p>
        </w:tc>
      </w:tr>
    </w:tbl>
    <w:p w14:paraId="52E20702" w14:textId="1F90C242" w:rsidR="00163D21" w:rsidRPr="00163D21" w:rsidRDefault="0010367B" w:rsidP="00163D21">
      <w:r>
        <w:t xml:space="preserve"> </w:t>
      </w:r>
    </w:p>
    <w:p w14:paraId="4433AA99" w14:textId="77777777" w:rsidR="00163D21" w:rsidRPr="00163D21" w:rsidRDefault="00163D21" w:rsidP="00163D21">
      <w:pPr>
        <w:rPr>
          <w:b/>
          <w:bCs/>
        </w:rPr>
      </w:pPr>
      <w:r w:rsidRPr="00163D21">
        <w:rPr>
          <w:b/>
          <w:bCs/>
        </w:rPr>
        <w:t>7.5.7 Business Integrity Rules</w:t>
      </w:r>
    </w:p>
    <w:p w14:paraId="0D248561" w14:textId="77777777" w:rsidR="00163D21" w:rsidRPr="00163D21" w:rsidRDefault="00163D21" w:rsidP="00163D21">
      <w:r w:rsidRPr="00163D21">
        <w:t>Business processes shall maintain logical consistency.</w:t>
      </w:r>
    </w:p>
    <w:tbl>
      <w:tblPr>
        <w:tblStyle w:val="PlainTable1"/>
        <w:tblW w:w="0" w:type="auto"/>
        <w:tblLook w:val="04A0" w:firstRow="1" w:lastRow="0" w:firstColumn="1" w:lastColumn="0" w:noHBand="0" w:noVBand="1"/>
      </w:tblPr>
      <w:tblGrid>
        <w:gridCol w:w="2245"/>
        <w:gridCol w:w="7740"/>
      </w:tblGrid>
      <w:tr w:rsidR="00163D21" w:rsidRPr="00163D21" w14:paraId="452B5FC3" w14:textId="77777777" w:rsidTr="001036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4D1D8CE4" w14:textId="77777777" w:rsidR="00163D21" w:rsidRPr="00163D21" w:rsidRDefault="00163D21" w:rsidP="00163D21">
            <w:pPr>
              <w:spacing w:after="160" w:line="278" w:lineRule="auto"/>
            </w:pPr>
            <w:r w:rsidRPr="00163D21">
              <w:t>Rule ID</w:t>
            </w:r>
          </w:p>
        </w:tc>
        <w:tc>
          <w:tcPr>
            <w:tcW w:w="7740" w:type="dxa"/>
            <w:hideMark/>
          </w:tcPr>
          <w:p w14:paraId="01B2D894" w14:textId="77777777" w:rsidR="00163D21" w:rsidRPr="00163D21" w:rsidRDefault="00163D21" w:rsidP="00163D21">
            <w:pPr>
              <w:spacing w:after="160" w:line="278" w:lineRule="auto"/>
              <w:cnfStyle w:val="100000000000" w:firstRow="1" w:lastRow="0" w:firstColumn="0" w:lastColumn="0" w:oddVBand="0" w:evenVBand="0" w:oddHBand="0" w:evenHBand="0" w:firstRowFirstColumn="0" w:firstRowLastColumn="0" w:lastRowFirstColumn="0" w:lastRowLastColumn="0"/>
            </w:pPr>
            <w:r w:rsidRPr="00163D21">
              <w:t>Constraint</w:t>
            </w:r>
          </w:p>
        </w:tc>
      </w:tr>
      <w:tr w:rsidR="00163D21" w:rsidRPr="00163D21" w14:paraId="263A23C0"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2C0585F3" w14:textId="77777777" w:rsidR="00163D21" w:rsidRPr="0010367B" w:rsidRDefault="00163D21" w:rsidP="00163D21">
            <w:pPr>
              <w:spacing w:after="160" w:line="278" w:lineRule="auto"/>
              <w:rPr>
                <w:b/>
                <w:bCs w:val="0"/>
              </w:rPr>
            </w:pPr>
            <w:r w:rsidRPr="0010367B">
              <w:rPr>
                <w:bCs w:val="0"/>
              </w:rPr>
              <w:t>DB-CON-022</w:t>
            </w:r>
          </w:p>
        </w:tc>
        <w:tc>
          <w:tcPr>
            <w:tcW w:w="7740" w:type="dxa"/>
            <w:hideMark/>
          </w:tcPr>
          <w:p w14:paraId="6AF0780B"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Every Workflow shall belong to one Organization.</w:t>
            </w:r>
          </w:p>
        </w:tc>
      </w:tr>
      <w:tr w:rsidR="00163D21" w:rsidRPr="00163D21" w14:paraId="0E4386CE" w14:textId="77777777" w:rsidTr="0010367B">
        <w:tc>
          <w:tcPr>
            <w:cnfStyle w:val="001000000000" w:firstRow="0" w:lastRow="0" w:firstColumn="1" w:lastColumn="0" w:oddVBand="0" w:evenVBand="0" w:oddHBand="0" w:evenHBand="0" w:firstRowFirstColumn="0" w:firstRowLastColumn="0" w:lastRowFirstColumn="0" w:lastRowLastColumn="0"/>
            <w:tcW w:w="2245" w:type="dxa"/>
            <w:hideMark/>
          </w:tcPr>
          <w:p w14:paraId="1F7A4A01" w14:textId="77777777" w:rsidR="00163D21" w:rsidRPr="0010367B" w:rsidRDefault="00163D21" w:rsidP="00163D21">
            <w:pPr>
              <w:spacing w:after="160" w:line="278" w:lineRule="auto"/>
              <w:rPr>
                <w:b/>
                <w:bCs w:val="0"/>
              </w:rPr>
            </w:pPr>
            <w:r w:rsidRPr="0010367B">
              <w:rPr>
                <w:bCs w:val="0"/>
              </w:rPr>
              <w:t>DB-CON-023</w:t>
            </w:r>
          </w:p>
        </w:tc>
        <w:tc>
          <w:tcPr>
            <w:tcW w:w="7740" w:type="dxa"/>
            <w:hideMark/>
          </w:tcPr>
          <w:p w14:paraId="3175C641" w14:textId="77777777" w:rsidR="00163D21" w:rsidRPr="00163D21" w:rsidRDefault="00163D21" w:rsidP="00163D21">
            <w:pPr>
              <w:spacing w:after="160" w:line="278" w:lineRule="auto"/>
              <w:cnfStyle w:val="000000000000" w:firstRow="0" w:lastRow="0" w:firstColumn="0" w:lastColumn="0" w:oddVBand="0" w:evenVBand="0" w:oddHBand="0" w:evenHBand="0" w:firstRowFirstColumn="0" w:firstRowLastColumn="0" w:lastRowFirstColumn="0" w:lastRowLastColumn="0"/>
            </w:pPr>
            <w:r w:rsidRPr="00163D21">
              <w:t>Every Workflow Version shall belong to one Workflow.</w:t>
            </w:r>
          </w:p>
        </w:tc>
      </w:tr>
      <w:tr w:rsidR="00163D21" w:rsidRPr="00163D21" w14:paraId="07BB1A85"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4F97427C" w14:textId="77777777" w:rsidR="00163D21" w:rsidRPr="0010367B" w:rsidRDefault="00163D21" w:rsidP="00163D21">
            <w:pPr>
              <w:spacing w:after="160" w:line="278" w:lineRule="auto"/>
              <w:rPr>
                <w:b/>
                <w:bCs w:val="0"/>
              </w:rPr>
            </w:pPr>
            <w:r w:rsidRPr="0010367B">
              <w:rPr>
                <w:bCs w:val="0"/>
              </w:rPr>
              <w:t>DB-CON-024</w:t>
            </w:r>
          </w:p>
        </w:tc>
        <w:tc>
          <w:tcPr>
            <w:tcW w:w="7740" w:type="dxa"/>
            <w:hideMark/>
          </w:tcPr>
          <w:p w14:paraId="78DE6AFB"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Every Workflow Instance shall reference a deployed Workflow Version.</w:t>
            </w:r>
          </w:p>
        </w:tc>
      </w:tr>
      <w:tr w:rsidR="00163D21" w:rsidRPr="00163D21" w14:paraId="361FA723" w14:textId="77777777" w:rsidTr="0010367B">
        <w:tc>
          <w:tcPr>
            <w:cnfStyle w:val="001000000000" w:firstRow="0" w:lastRow="0" w:firstColumn="1" w:lastColumn="0" w:oddVBand="0" w:evenVBand="0" w:oddHBand="0" w:evenHBand="0" w:firstRowFirstColumn="0" w:firstRowLastColumn="0" w:lastRowFirstColumn="0" w:lastRowLastColumn="0"/>
            <w:tcW w:w="2245" w:type="dxa"/>
            <w:hideMark/>
          </w:tcPr>
          <w:p w14:paraId="2FF51332" w14:textId="77777777" w:rsidR="00163D21" w:rsidRPr="0010367B" w:rsidRDefault="00163D21" w:rsidP="00163D21">
            <w:pPr>
              <w:spacing w:after="160" w:line="278" w:lineRule="auto"/>
              <w:rPr>
                <w:b/>
                <w:bCs w:val="0"/>
              </w:rPr>
            </w:pPr>
            <w:r w:rsidRPr="0010367B">
              <w:rPr>
                <w:bCs w:val="0"/>
              </w:rPr>
              <w:t>DB-CON-025</w:t>
            </w:r>
          </w:p>
        </w:tc>
        <w:tc>
          <w:tcPr>
            <w:tcW w:w="7740" w:type="dxa"/>
            <w:hideMark/>
          </w:tcPr>
          <w:p w14:paraId="67EE2573" w14:textId="77777777" w:rsidR="00163D21" w:rsidRPr="00163D21" w:rsidRDefault="00163D21" w:rsidP="00163D21">
            <w:pPr>
              <w:spacing w:after="160" w:line="278" w:lineRule="auto"/>
              <w:cnfStyle w:val="000000000000" w:firstRow="0" w:lastRow="0" w:firstColumn="0" w:lastColumn="0" w:oddVBand="0" w:evenVBand="0" w:oddHBand="0" w:evenHBand="0" w:firstRowFirstColumn="0" w:firstRowLastColumn="0" w:lastRowFirstColumn="0" w:lastRowLastColumn="0"/>
            </w:pPr>
            <w:r w:rsidRPr="00163D21">
              <w:t>Every Approval Request shall reference an existing Workflow Task.</w:t>
            </w:r>
          </w:p>
        </w:tc>
      </w:tr>
      <w:tr w:rsidR="00163D21" w:rsidRPr="00163D21" w14:paraId="799044C2"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775BB4F1" w14:textId="77777777" w:rsidR="00163D21" w:rsidRPr="0010367B" w:rsidRDefault="00163D21" w:rsidP="00163D21">
            <w:pPr>
              <w:spacing w:after="160" w:line="278" w:lineRule="auto"/>
              <w:rPr>
                <w:b/>
                <w:bCs w:val="0"/>
              </w:rPr>
            </w:pPr>
            <w:r w:rsidRPr="0010367B">
              <w:rPr>
                <w:bCs w:val="0"/>
              </w:rPr>
              <w:t>DB-CON-026</w:t>
            </w:r>
          </w:p>
        </w:tc>
        <w:tc>
          <w:tcPr>
            <w:tcW w:w="7740" w:type="dxa"/>
            <w:hideMark/>
          </w:tcPr>
          <w:p w14:paraId="1439697B"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Every AI Response shall reference an existing AI Request.</w:t>
            </w:r>
          </w:p>
        </w:tc>
      </w:tr>
      <w:tr w:rsidR="00163D21" w:rsidRPr="00163D21" w14:paraId="16DD60A8" w14:textId="77777777" w:rsidTr="0010367B">
        <w:tc>
          <w:tcPr>
            <w:cnfStyle w:val="001000000000" w:firstRow="0" w:lastRow="0" w:firstColumn="1" w:lastColumn="0" w:oddVBand="0" w:evenVBand="0" w:oddHBand="0" w:evenHBand="0" w:firstRowFirstColumn="0" w:firstRowLastColumn="0" w:lastRowFirstColumn="0" w:lastRowLastColumn="0"/>
            <w:tcW w:w="2245" w:type="dxa"/>
            <w:hideMark/>
          </w:tcPr>
          <w:p w14:paraId="2EAAC5B5" w14:textId="77777777" w:rsidR="00163D21" w:rsidRPr="0010367B" w:rsidRDefault="00163D21" w:rsidP="00163D21">
            <w:pPr>
              <w:spacing w:after="160" w:line="278" w:lineRule="auto"/>
              <w:rPr>
                <w:b/>
                <w:bCs w:val="0"/>
              </w:rPr>
            </w:pPr>
            <w:r w:rsidRPr="0010367B">
              <w:rPr>
                <w:bCs w:val="0"/>
              </w:rPr>
              <w:t>DB-CON-027</w:t>
            </w:r>
          </w:p>
        </w:tc>
        <w:tc>
          <w:tcPr>
            <w:tcW w:w="7740" w:type="dxa"/>
            <w:hideMark/>
          </w:tcPr>
          <w:p w14:paraId="686F74B6" w14:textId="77777777" w:rsidR="00163D21" w:rsidRPr="00163D21" w:rsidRDefault="00163D21" w:rsidP="00163D21">
            <w:pPr>
              <w:spacing w:after="160" w:line="278" w:lineRule="auto"/>
              <w:cnfStyle w:val="000000000000" w:firstRow="0" w:lastRow="0" w:firstColumn="0" w:lastColumn="0" w:oddVBand="0" w:evenVBand="0" w:oddHBand="0" w:evenHBand="0" w:firstRowFirstColumn="0" w:firstRowLastColumn="0" w:lastRowFirstColumn="0" w:lastRowLastColumn="0"/>
            </w:pPr>
            <w:r w:rsidRPr="00163D21">
              <w:t>Every Notification shall reference an existing User.</w:t>
            </w:r>
          </w:p>
        </w:tc>
      </w:tr>
      <w:tr w:rsidR="00163D21" w:rsidRPr="00163D21" w14:paraId="13B1F50C"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45D1CE25" w14:textId="77777777" w:rsidR="00163D21" w:rsidRPr="0010367B" w:rsidRDefault="00163D21" w:rsidP="00163D21">
            <w:pPr>
              <w:spacing w:after="160" w:line="278" w:lineRule="auto"/>
              <w:rPr>
                <w:b/>
                <w:bCs w:val="0"/>
              </w:rPr>
            </w:pPr>
            <w:r w:rsidRPr="0010367B">
              <w:rPr>
                <w:bCs w:val="0"/>
              </w:rPr>
              <w:t>DB-CON-028</w:t>
            </w:r>
          </w:p>
        </w:tc>
        <w:tc>
          <w:tcPr>
            <w:tcW w:w="7740" w:type="dxa"/>
            <w:hideMark/>
          </w:tcPr>
          <w:p w14:paraId="1CDE355D"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Every Audit Log entry shall reference a valid system event.</w:t>
            </w:r>
          </w:p>
        </w:tc>
      </w:tr>
    </w:tbl>
    <w:p w14:paraId="2D12930B" w14:textId="464CCE05" w:rsidR="00163D21" w:rsidRPr="00163D21" w:rsidRDefault="0010367B" w:rsidP="00163D21">
      <w:r>
        <w:t xml:space="preserve"> </w:t>
      </w:r>
    </w:p>
    <w:p w14:paraId="3C9FE3FD" w14:textId="77777777" w:rsidR="00163D21" w:rsidRPr="00163D21" w:rsidRDefault="00163D21" w:rsidP="00163D21">
      <w:pPr>
        <w:rPr>
          <w:b/>
          <w:bCs/>
        </w:rPr>
      </w:pPr>
      <w:r w:rsidRPr="00163D21">
        <w:rPr>
          <w:b/>
          <w:bCs/>
        </w:rPr>
        <w:t>7.5.8 Cascade Rules</w:t>
      </w:r>
    </w:p>
    <w:p w14:paraId="5CFA3654" w14:textId="77777777" w:rsidR="00163D21" w:rsidRPr="00163D21" w:rsidRDefault="00163D21" w:rsidP="00163D21">
      <w:r w:rsidRPr="00163D21">
        <w:t>The database shall apply controlled cascading operations.</w:t>
      </w:r>
    </w:p>
    <w:tbl>
      <w:tblPr>
        <w:tblStyle w:val="PlainTable1"/>
        <w:tblW w:w="0" w:type="auto"/>
        <w:tblLook w:val="04A0" w:firstRow="1" w:lastRow="0" w:firstColumn="1" w:lastColumn="0" w:noHBand="0" w:noVBand="1"/>
      </w:tblPr>
      <w:tblGrid>
        <w:gridCol w:w="2965"/>
        <w:gridCol w:w="2610"/>
        <w:gridCol w:w="4410"/>
      </w:tblGrid>
      <w:tr w:rsidR="00163D21" w:rsidRPr="00163D21" w14:paraId="672FE2AD" w14:textId="77777777" w:rsidTr="0010367B">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965" w:type="dxa"/>
            <w:hideMark/>
          </w:tcPr>
          <w:p w14:paraId="0603110E" w14:textId="77777777" w:rsidR="00163D21" w:rsidRPr="00163D21" w:rsidRDefault="00163D21" w:rsidP="00163D21">
            <w:pPr>
              <w:spacing w:after="160" w:line="278" w:lineRule="auto"/>
            </w:pPr>
            <w:r w:rsidRPr="00163D21">
              <w:t>Parent Entity</w:t>
            </w:r>
          </w:p>
        </w:tc>
        <w:tc>
          <w:tcPr>
            <w:tcW w:w="2610" w:type="dxa"/>
            <w:hideMark/>
          </w:tcPr>
          <w:p w14:paraId="3EB20613" w14:textId="77777777" w:rsidR="00163D21" w:rsidRPr="00163D21" w:rsidRDefault="00163D21" w:rsidP="00163D21">
            <w:pPr>
              <w:spacing w:after="160" w:line="278" w:lineRule="auto"/>
              <w:cnfStyle w:val="100000000000" w:firstRow="1" w:lastRow="0" w:firstColumn="0" w:lastColumn="0" w:oddVBand="0" w:evenVBand="0" w:oddHBand="0" w:evenHBand="0" w:firstRowFirstColumn="0" w:firstRowLastColumn="0" w:lastRowFirstColumn="0" w:lastRowLastColumn="0"/>
            </w:pPr>
            <w:r w:rsidRPr="00163D21">
              <w:t>Child Entity</w:t>
            </w:r>
          </w:p>
        </w:tc>
        <w:tc>
          <w:tcPr>
            <w:tcW w:w="4410" w:type="dxa"/>
            <w:hideMark/>
          </w:tcPr>
          <w:p w14:paraId="4E9FE563" w14:textId="77777777" w:rsidR="00163D21" w:rsidRPr="00163D21" w:rsidRDefault="00163D21" w:rsidP="00163D21">
            <w:pPr>
              <w:spacing w:after="160" w:line="278" w:lineRule="auto"/>
              <w:cnfStyle w:val="100000000000" w:firstRow="1" w:lastRow="0" w:firstColumn="0" w:lastColumn="0" w:oddVBand="0" w:evenVBand="0" w:oddHBand="0" w:evenHBand="0" w:firstRowFirstColumn="0" w:firstRowLastColumn="0" w:lastRowFirstColumn="0" w:lastRowLastColumn="0"/>
            </w:pPr>
            <w:r w:rsidRPr="00163D21">
              <w:t>Delete Behavior</w:t>
            </w:r>
          </w:p>
        </w:tc>
      </w:tr>
      <w:tr w:rsidR="00163D21" w:rsidRPr="00163D21" w14:paraId="1852C11B"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317ED47" w14:textId="77777777" w:rsidR="00163D21" w:rsidRPr="0010367B" w:rsidRDefault="00163D21" w:rsidP="00163D21">
            <w:pPr>
              <w:spacing w:after="160" w:line="278" w:lineRule="auto"/>
              <w:rPr>
                <w:b/>
                <w:bCs w:val="0"/>
              </w:rPr>
            </w:pPr>
            <w:r w:rsidRPr="0010367B">
              <w:rPr>
                <w:bCs w:val="0"/>
              </w:rPr>
              <w:t>Organization</w:t>
            </w:r>
          </w:p>
        </w:tc>
        <w:tc>
          <w:tcPr>
            <w:tcW w:w="2610" w:type="dxa"/>
            <w:hideMark/>
          </w:tcPr>
          <w:p w14:paraId="37F67BE2"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Department</w:t>
            </w:r>
          </w:p>
        </w:tc>
        <w:tc>
          <w:tcPr>
            <w:tcW w:w="4410" w:type="dxa"/>
            <w:hideMark/>
          </w:tcPr>
          <w:p w14:paraId="05FB64B2"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RESTRICT</w:t>
            </w:r>
          </w:p>
        </w:tc>
      </w:tr>
      <w:tr w:rsidR="00163D21" w:rsidRPr="00163D21" w14:paraId="338566ED" w14:textId="77777777" w:rsidTr="0010367B">
        <w:tc>
          <w:tcPr>
            <w:cnfStyle w:val="001000000000" w:firstRow="0" w:lastRow="0" w:firstColumn="1" w:lastColumn="0" w:oddVBand="0" w:evenVBand="0" w:oddHBand="0" w:evenHBand="0" w:firstRowFirstColumn="0" w:firstRowLastColumn="0" w:lastRowFirstColumn="0" w:lastRowLastColumn="0"/>
            <w:tcW w:w="2965" w:type="dxa"/>
            <w:hideMark/>
          </w:tcPr>
          <w:p w14:paraId="39C6E461" w14:textId="77777777" w:rsidR="00163D21" w:rsidRPr="0010367B" w:rsidRDefault="00163D21" w:rsidP="00163D21">
            <w:pPr>
              <w:spacing w:after="160" w:line="278" w:lineRule="auto"/>
              <w:rPr>
                <w:b/>
                <w:bCs w:val="0"/>
              </w:rPr>
            </w:pPr>
            <w:r w:rsidRPr="0010367B">
              <w:rPr>
                <w:bCs w:val="0"/>
              </w:rPr>
              <w:t>Organization</w:t>
            </w:r>
          </w:p>
        </w:tc>
        <w:tc>
          <w:tcPr>
            <w:tcW w:w="2610" w:type="dxa"/>
            <w:hideMark/>
          </w:tcPr>
          <w:p w14:paraId="1E34203A" w14:textId="77777777" w:rsidR="00163D21" w:rsidRPr="00163D21" w:rsidRDefault="00163D21" w:rsidP="00163D21">
            <w:pPr>
              <w:spacing w:after="160" w:line="278" w:lineRule="auto"/>
              <w:cnfStyle w:val="000000000000" w:firstRow="0" w:lastRow="0" w:firstColumn="0" w:lastColumn="0" w:oddVBand="0" w:evenVBand="0" w:oddHBand="0" w:evenHBand="0" w:firstRowFirstColumn="0" w:firstRowLastColumn="0" w:lastRowFirstColumn="0" w:lastRowLastColumn="0"/>
            </w:pPr>
            <w:r w:rsidRPr="00163D21">
              <w:t>User</w:t>
            </w:r>
          </w:p>
        </w:tc>
        <w:tc>
          <w:tcPr>
            <w:tcW w:w="4410" w:type="dxa"/>
            <w:hideMark/>
          </w:tcPr>
          <w:p w14:paraId="50C51362" w14:textId="77777777" w:rsidR="00163D21" w:rsidRPr="00163D21" w:rsidRDefault="00163D21" w:rsidP="00163D21">
            <w:pPr>
              <w:spacing w:after="160" w:line="278" w:lineRule="auto"/>
              <w:cnfStyle w:val="000000000000" w:firstRow="0" w:lastRow="0" w:firstColumn="0" w:lastColumn="0" w:oddVBand="0" w:evenVBand="0" w:oddHBand="0" w:evenHBand="0" w:firstRowFirstColumn="0" w:firstRowLastColumn="0" w:lastRowFirstColumn="0" w:lastRowLastColumn="0"/>
            </w:pPr>
            <w:r w:rsidRPr="00163D21">
              <w:t>RESTRICT</w:t>
            </w:r>
          </w:p>
        </w:tc>
      </w:tr>
      <w:tr w:rsidR="00163D21" w:rsidRPr="00163D21" w14:paraId="7557BA16"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1FCA6126" w14:textId="77777777" w:rsidR="00163D21" w:rsidRPr="0010367B" w:rsidRDefault="00163D21" w:rsidP="00163D21">
            <w:pPr>
              <w:spacing w:after="160" w:line="278" w:lineRule="auto"/>
              <w:rPr>
                <w:b/>
                <w:bCs w:val="0"/>
              </w:rPr>
            </w:pPr>
            <w:r w:rsidRPr="0010367B">
              <w:rPr>
                <w:bCs w:val="0"/>
              </w:rPr>
              <w:t>Organization</w:t>
            </w:r>
          </w:p>
        </w:tc>
        <w:tc>
          <w:tcPr>
            <w:tcW w:w="2610" w:type="dxa"/>
            <w:hideMark/>
          </w:tcPr>
          <w:p w14:paraId="31FDBA7C"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Workflow</w:t>
            </w:r>
          </w:p>
        </w:tc>
        <w:tc>
          <w:tcPr>
            <w:tcW w:w="4410" w:type="dxa"/>
            <w:hideMark/>
          </w:tcPr>
          <w:p w14:paraId="6DE7EC0E"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RESTRICT</w:t>
            </w:r>
          </w:p>
        </w:tc>
      </w:tr>
      <w:tr w:rsidR="00163D21" w:rsidRPr="00163D21" w14:paraId="0A4F3D10" w14:textId="77777777" w:rsidTr="0010367B">
        <w:tc>
          <w:tcPr>
            <w:cnfStyle w:val="001000000000" w:firstRow="0" w:lastRow="0" w:firstColumn="1" w:lastColumn="0" w:oddVBand="0" w:evenVBand="0" w:oddHBand="0" w:evenHBand="0" w:firstRowFirstColumn="0" w:firstRowLastColumn="0" w:lastRowFirstColumn="0" w:lastRowLastColumn="0"/>
            <w:tcW w:w="2965" w:type="dxa"/>
            <w:hideMark/>
          </w:tcPr>
          <w:p w14:paraId="418AD880" w14:textId="77777777" w:rsidR="00163D21" w:rsidRPr="0010367B" w:rsidRDefault="00163D21" w:rsidP="00163D21">
            <w:pPr>
              <w:spacing w:after="160" w:line="278" w:lineRule="auto"/>
              <w:rPr>
                <w:b/>
                <w:bCs w:val="0"/>
              </w:rPr>
            </w:pPr>
            <w:r w:rsidRPr="0010367B">
              <w:rPr>
                <w:bCs w:val="0"/>
              </w:rPr>
              <w:t>SOP</w:t>
            </w:r>
          </w:p>
        </w:tc>
        <w:tc>
          <w:tcPr>
            <w:tcW w:w="2610" w:type="dxa"/>
            <w:hideMark/>
          </w:tcPr>
          <w:p w14:paraId="06A07FBE" w14:textId="77777777" w:rsidR="00163D21" w:rsidRPr="00163D21" w:rsidRDefault="00163D21" w:rsidP="00163D21">
            <w:pPr>
              <w:spacing w:after="160" w:line="278" w:lineRule="auto"/>
              <w:cnfStyle w:val="000000000000" w:firstRow="0" w:lastRow="0" w:firstColumn="0" w:lastColumn="0" w:oddVBand="0" w:evenVBand="0" w:oddHBand="0" w:evenHBand="0" w:firstRowFirstColumn="0" w:firstRowLastColumn="0" w:lastRowFirstColumn="0" w:lastRowLastColumn="0"/>
            </w:pPr>
            <w:r w:rsidRPr="00163D21">
              <w:t>SOP Version</w:t>
            </w:r>
          </w:p>
        </w:tc>
        <w:tc>
          <w:tcPr>
            <w:tcW w:w="4410" w:type="dxa"/>
            <w:hideMark/>
          </w:tcPr>
          <w:p w14:paraId="56515C50" w14:textId="77777777" w:rsidR="00163D21" w:rsidRPr="00163D21" w:rsidRDefault="00163D21" w:rsidP="00163D21">
            <w:pPr>
              <w:spacing w:after="160" w:line="278" w:lineRule="auto"/>
              <w:cnfStyle w:val="000000000000" w:firstRow="0" w:lastRow="0" w:firstColumn="0" w:lastColumn="0" w:oddVBand="0" w:evenVBand="0" w:oddHBand="0" w:evenHBand="0" w:firstRowFirstColumn="0" w:firstRowLastColumn="0" w:lastRowFirstColumn="0" w:lastRowLastColumn="0"/>
            </w:pPr>
            <w:r w:rsidRPr="00163D21">
              <w:t>CASCADE</w:t>
            </w:r>
          </w:p>
        </w:tc>
      </w:tr>
      <w:tr w:rsidR="00163D21" w:rsidRPr="00163D21" w14:paraId="62533F81"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1CE633AE" w14:textId="77777777" w:rsidR="00163D21" w:rsidRPr="0010367B" w:rsidRDefault="00163D21" w:rsidP="00163D21">
            <w:pPr>
              <w:spacing w:after="160" w:line="278" w:lineRule="auto"/>
              <w:rPr>
                <w:b/>
                <w:bCs w:val="0"/>
              </w:rPr>
            </w:pPr>
            <w:r w:rsidRPr="0010367B">
              <w:rPr>
                <w:bCs w:val="0"/>
              </w:rPr>
              <w:t>Workflow</w:t>
            </w:r>
          </w:p>
        </w:tc>
        <w:tc>
          <w:tcPr>
            <w:tcW w:w="2610" w:type="dxa"/>
            <w:hideMark/>
          </w:tcPr>
          <w:p w14:paraId="46595BC6"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Workflow Version</w:t>
            </w:r>
          </w:p>
        </w:tc>
        <w:tc>
          <w:tcPr>
            <w:tcW w:w="4410" w:type="dxa"/>
            <w:hideMark/>
          </w:tcPr>
          <w:p w14:paraId="6D22924B"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CASCADE</w:t>
            </w:r>
          </w:p>
        </w:tc>
      </w:tr>
      <w:tr w:rsidR="00163D21" w:rsidRPr="00163D21" w14:paraId="1CA40BAD" w14:textId="77777777" w:rsidTr="0010367B">
        <w:tc>
          <w:tcPr>
            <w:cnfStyle w:val="001000000000" w:firstRow="0" w:lastRow="0" w:firstColumn="1" w:lastColumn="0" w:oddVBand="0" w:evenVBand="0" w:oddHBand="0" w:evenHBand="0" w:firstRowFirstColumn="0" w:firstRowLastColumn="0" w:lastRowFirstColumn="0" w:lastRowLastColumn="0"/>
            <w:tcW w:w="2965" w:type="dxa"/>
            <w:hideMark/>
          </w:tcPr>
          <w:p w14:paraId="2EB8263C" w14:textId="77777777" w:rsidR="00163D21" w:rsidRPr="0010367B" w:rsidRDefault="00163D21" w:rsidP="00163D21">
            <w:pPr>
              <w:spacing w:after="160" w:line="278" w:lineRule="auto"/>
              <w:rPr>
                <w:b/>
                <w:bCs w:val="0"/>
              </w:rPr>
            </w:pPr>
            <w:r w:rsidRPr="0010367B">
              <w:rPr>
                <w:bCs w:val="0"/>
              </w:rPr>
              <w:lastRenderedPageBreak/>
              <w:t>Workflow Version</w:t>
            </w:r>
          </w:p>
        </w:tc>
        <w:tc>
          <w:tcPr>
            <w:tcW w:w="2610" w:type="dxa"/>
            <w:hideMark/>
          </w:tcPr>
          <w:p w14:paraId="699F94A0" w14:textId="77777777" w:rsidR="00163D21" w:rsidRPr="00163D21" w:rsidRDefault="00163D21" w:rsidP="00163D21">
            <w:pPr>
              <w:spacing w:after="160" w:line="278" w:lineRule="auto"/>
              <w:cnfStyle w:val="000000000000" w:firstRow="0" w:lastRow="0" w:firstColumn="0" w:lastColumn="0" w:oddVBand="0" w:evenVBand="0" w:oddHBand="0" w:evenHBand="0" w:firstRowFirstColumn="0" w:firstRowLastColumn="0" w:lastRowFirstColumn="0" w:lastRowLastColumn="0"/>
            </w:pPr>
            <w:r w:rsidRPr="00163D21">
              <w:t>Workflow Node</w:t>
            </w:r>
          </w:p>
        </w:tc>
        <w:tc>
          <w:tcPr>
            <w:tcW w:w="4410" w:type="dxa"/>
            <w:hideMark/>
          </w:tcPr>
          <w:p w14:paraId="2A15AD3F" w14:textId="77777777" w:rsidR="00163D21" w:rsidRPr="00163D21" w:rsidRDefault="00163D21" w:rsidP="00163D21">
            <w:pPr>
              <w:spacing w:after="160" w:line="278" w:lineRule="auto"/>
              <w:cnfStyle w:val="000000000000" w:firstRow="0" w:lastRow="0" w:firstColumn="0" w:lastColumn="0" w:oddVBand="0" w:evenVBand="0" w:oddHBand="0" w:evenHBand="0" w:firstRowFirstColumn="0" w:firstRowLastColumn="0" w:lastRowFirstColumn="0" w:lastRowLastColumn="0"/>
            </w:pPr>
            <w:r w:rsidRPr="00163D21">
              <w:t>CASCADE</w:t>
            </w:r>
          </w:p>
        </w:tc>
      </w:tr>
      <w:tr w:rsidR="00163D21" w:rsidRPr="00163D21" w14:paraId="0147421B"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C60B1C1" w14:textId="77777777" w:rsidR="00163D21" w:rsidRPr="0010367B" w:rsidRDefault="00163D21" w:rsidP="00163D21">
            <w:pPr>
              <w:spacing w:after="160" w:line="278" w:lineRule="auto"/>
              <w:rPr>
                <w:b/>
                <w:bCs w:val="0"/>
              </w:rPr>
            </w:pPr>
            <w:r w:rsidRPr="0010367B">
              <w:rPr>
                <w:bCs w:val="0"/>
              </w:rPr>
              <w:t>Workflow Version</w:t>
            </w:r>
          </w:p>
        </w:tc>
        <w:tc>
          <w:tcPr>
            <w:tcW w:w="2610" w:type="dxa"/>
            <w:hideMark/>
          </w:tcPr>
          <w:p w14:paraId="04902504"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Workflow Instance</w:t>
            </w:r>
          </w:p>
        </w:tc>
        <w:tc>
          <w:tcPr>
            <w:tcW w:w="4410" w:type="dxa"/>
            <w:hideMark/>
          </w:tcPr>
          <w:p w14:paraId="28E8AD26"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RESTRICT</w:t>
            </w:r>
          </w:p>
        </w:tc>
      </w:tr>
      <w:tr w:rsidR="00163D21" w:rsidRPr="00163D21" w14:paraId="5651437C" w14:textId="77777777" w:rsidTr="0010367B">
        <w:tc>
          <w:tcPr>
            <w:cnfStyle w:val="001000000000" w:firstRow="0" w:lastRow="0" w:firstColumn="1" w:lastColumn="0" w:oddVBand="0" w:evenVBand="0" w:oddHBand="0" w:evenHBand="0" w:firstRowFirstColumn="0" w:firstRowLastColumn="0" w:lastRowFirstColumn="0" w:lastRowLastColumn="0"/>
            <w:tcW w:w="2965" w:type="dxa"/>
            <w:hideMark/>
          </w:tcPr>
          <w:p w14:paraId="25BFBB3C" w14:textId="77777777" w:rsidR="00163D21" w:rsidRPr="0010367B" w:rsidRDefault="00163D21" w:rsidP="00163D21">
            <w:pPr>
              <w:spacing w:after="160" w:line="278" w:lineRule="auto"/>
              <w:rPr>
                <w:b/>
                <w:bCs w:val="0"/>
              </w:rPr>
            </w:pPr>
            <w:r w:rsidRPr="0010367B">
              <w:rPr>
                <w:bCs w:val="0"/>
              </w:rPr>
              <w:t>Workflow Instance</w:t>
            </w:r>
          </w:p>
        </w:tc>
        <w:tc>
          <w:tcPr>
            <w:tcW w:w="2610" w:type="dxa"/>
            <w:hideMark/>
          </w:tcPr>
          <w:p w14:paraId="477EB3D4" w14:textId="77777777" w:rsidR="00163D21" w:rsidRPr="00163D21" w:rsidRDefault="00163D21" w:rsidP="00163D21">
            <w:pPr>
              <w:spacing w:after="160" w:line="278" w:lineRule="auto"/>
              <w:cnfStyle w:val="000000000000" w:firstRow="0" w:lastRow="0" w:firstColumn="0" w:lastColumn="0" w:oddVBand="0" w:evenVBand="0" w:oddHBand="0" w:evenHBand="0" w:firstRowFirstColumn="0" w:firstRowLastColumn="0" w:lastRowFirstColumn="0" w:lastRowLastColumn="0"/>
            </w:pPr>
            <w:r w:rsidRPr="00163D21">
              <w:t>Workflow Task</w:t>
            </w:r>
          </w:p>
        </w:tc>
        <w:tc>
          <w:tcPr>
            <w:tcW w:w="4410" w:type="dxa"/>
            <w:hideMark/>
          </w:tcPr>
          <w:p w14:paraId="62C5B8D9" w14:textId="77777777" w:rsidR="00163D21" w:rsidRPr="00163D21" w:rsidRDefault="00163D21" w:rsidP="00163D21">
            <w:pPr>
              <w:spacing w:after="160" w:line="278" w:lineRule="auto"/>
              <w:cnfStyle w:val="000000000000" w:firstRow="0" w:lastRow="0" w:firstColumn="0" w:lastColumn="0" w:oddVBand="0" w:evenVBand="0" w:oddHBand="0" w:evenHBand="0" w:firstRowFirstColumn="0" w:firstRowLastColumn="0" w:lastRowFirstColumn="0" w:lastRowLastColumn="0"/>
            </w:pPr>
            <w:r w:rsidRPr="00163D21">
              <w:t>CASCADE</w:t>
            </w:r>
          </w:p>
        </w:tc>
      </w:tr>
      <w:tr w:rsidR="00163D21" w:rsidRPr="00163D21" w14:paraId="7E910137"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696C00C" w14:textId="77777777" w:rsidR="00163D21" w:rsidRPr="0010367B" w:rsidRDefault="00163D21" w:rsidP="00163D21">
            <w:pPr>
              <w:spacing w:after="160" w:line="278" w:lineRule="auto"/>
              <w:rPr>
                <w:b/>
                <w:bCs w:val="0"/>
              </w:rPr>
            </w:pPr>
            <w:r w:rsidRPr="0010367B">
              <w:rPr>
                <w:bCs w:val="0"/>
              </w:rPr>
              <w:t>Workflow Task</w:t>
            </w:r>
          </w:p>
        </w:tc>
        <w:tc>
          <w:tcPr>
            <w:tcW w:w="2610" w:type="dxa"/>
            <w:hideMark/>
          </w:tcPr>
          <w:p w14:paraId="60523139"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Approval Request</w:t>
            </w:r>
          </w:p>
        </w:tc>
        <w:tc>
          <w:tcPr>
            <w:tcW w:w="4410" w:type="dxa"/>
            <w:hideMark/>
          </w:tcPr>
          <w:p w14:paraId="4C373FA2"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CASCADE</w:t>
            </w:r>
          </w:p>
        </w:tc>
      </w:tr>
      <w:tr w:rsidR="00163D21" w:rsidRPr="00163D21" w14:paraId="475F2FEA" w14:textId="77777777" w:rsidTr="0010367B">
        <w:tc>
          <w:tcPr>
            <w:cnfStyle w:val="001000000000" w:firstRow="0" w:lastRow="0" w:firstColumn="1" w:lastColumn="0" w:oddVBand="0" w:evenVBand="0" w:oddHBand="0" w:evenHBand="0" w:firstRowFirstColumn="0" w:firstRowLastColumn="0" w:lastRowFirstColumn="0" w:lastRowLastColumn="0"/>
            <w:tcW w:w="2965" w:type="dxa"/>
            <w:hideMark/>
          </w:tcPr>
          <w:p w14:paraId="1BE8933E" w14:textId="77777777" w:rsidR="00163D21" w:rsidRPr="0010367B" w:rsidRDefault="00163D21" w:rsidP="00163D21">
            <w:pPr>
              <w:spacing w:after="160" w:line="278" w:lineRule="auto"/>
              <w:rPr>
                <w:b/>
                <w:bCs w:val="0"/>
              </w:rPr>
            </w:pPr>
            <w:r w:rsidRPr="0010367B">
              <w:rPr>
                <w:bCs w:val="0"/>
              </w:rPr>
              <w:t>AI Request</w:t>
            </w:r>
          </w:p>
        </w:tc>
        <w:tc>
          <w:tcPr>
            <w:tcW w:w="2610" w:type="dxa"/>
            <w:hideMark/>
          </w:tcPr>
          <w:p w14:paraId="44657988" w14:textId="77777777" w:rsidR="00163D21" w:rsidRPr="00163D21" w:rsidRDefault="00163D21" w:rsidP="00163D21">
            <w:pPr>
              <w:spacing w:after="160" w:line="278" w:lineRule="auto"/>
              <w:cnfStyle w:val="000000000000" w:firstRow="0" w:lastRow="0" w:firstColumn="0" w:lastColumn="0" w:oddVBand="0" w:evenVBand="0" w:oddHBand="0" w:evenHBand="0" w:firstRowFirstColumn="0" w:firstRowLastColumn="0" w:lastRowFirstColumn="0" w:lastRowLastColumn="0"/>
            </w:pPr>
            <w:r w:rsidRPr="00163D21">
              <w:t>AI Response</w:t>
            </w:r>
          </w:p>
        </w:tc>
        <w:tc>
          <w:tcPr>
            <w:tcW w:w="4410" w:type="dxa"/>
            <w:hideMark/>
          </w:tcPr>
          <w:p w14:paraId="03F41F3E" w14:textId="77777777" w:rsidR="00163D21" w:rsidRPr="00163D21" w:rsidRDefault="00163D21" w:rsidP="00163D21">
            <w:pPr>
              <w:spacing w:after="160" w:line="278" w:lineRule="auto"/>
              <w:cnfStyle w:val="000000000000" w:firstRow="0" w:lastRow="0" w:firstColumn="0" w:lastColumn="0" w:oddVBand="0" w:evenVBand="0" w:oddHBand="0" w:evenHBand="0" w:firstRowFirstColumn="0" w:firstRowLastColumn="0" w:lastRowFirstColumn="0" w:lastRowLastColumn="0"/>
            </w:pPr>
            <w:r w:rsidRPr="00163D21">
              <w:t>CASCADE</w:t>
            </w:r>
          </w:p>
        </w:tc>
      </w:tr>
    </w:tbl>
    <w:p w14:paraId="29BE0C29" w14:textId="77777777" w:rsidR="00163D21" w:rsidRPr="00163D21" w:rsidRDefault="00163D21" w:rsidP="00163D21">
      <w:r w:rsidRPr="00163D21">
        <w:rPr>
          <w:b/>
          <w:bCs/>
        </w:rPr>
        <w:t>Explanation</w:t>
      </w:r>
    </w:p>
    <w:p w14:paraId="7AE546CD" w14:textId="77777777" w:rsidR="00163D21" w:rsidRPr="00163D21" w:rsidRDefault="00163D21" w:rsidP="00163D21">
      <w:r w:rsidRPr="00163D21">
        <w:t>Historical business records shall not be deleted automatically unless explicitly permitted by business policy.</w:t>
      </w:r>
    </w:p>
    <w:p w14:paraId="48DA125F" w14:textId="487E8C26" w:rsidR="00163D21" w:rsidRPr="00163D21" w:rsidRDefault="0010367B" w:rsidP="00163D21">
      <w:r>
        <w:t xml:space="preserve"> </w:t>
      </w:r>
    </w:p>
    <w:p w14:paraId="70FF8F90" w14:textId="77777777" w:rsidR="00163D21" w:rsidRPr="00163D21" w:rsidRDefault="00163D21" w:rsidP="00163D21">
      <w:pPr>
        <w:rPr>
          <w:b/>
          <w:bCs/>
        </w:rPr>
      </w:pPr>
      <w:r w:rsidRPr="00163D21">
        <w:rPr>
          <w:b/>
          <w:bCs/>
        </w:rPr>
        <w:t>7.5.9 Soft Delete Policy</w:t>
      </w:r>
    </w:p>
    <w:p w14:paraId="17338B57" w14:textId="77777777" w:rsidR="00163D21" w:rsidRPr="00163D21" w:rsidRDefault="00163D21" w:rsidP="00163D21">
      <w:r w:rsidRPr="00163D21">
        <w:t>To preserve historical information:</w:t>
      </w:r>
    </w:p>
    <w:tbl>
      <w:tblPr>
        <w:tblStyle w:val="PlainTable1"/>
        <w:tblW w:w="10525" w:type="dxa"/>
        <w:tblLook w:val="04A0" w:firstRow="1" w:lastRow="0" w:firstColumn="1" w:lastColumn="0" w:noHBand="0" w:noVBand="1"/>
      </w:tblPr>
      <w:tblGrid>
        <w:gridCol w:w="2965"/>
        <w:gridCol w:w="7560"/>
      </w:tblGrid>
      <w:tr w:rsidR="00163D21" w:rsidRPr="00163D21" w14:paraId="729ACF4C" w14:textId="77777777" w:rsidTr="001036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2F753E2E" w14:textId="77777777" w:rsidR="00163D21" w:rsidRPr="00163D21" w:rsidRDefault="00163D21" w:rsidP="00163D21">
            <w:pPr>
              <w:spacing w:after="160" w:line="278" w:lineRule="auto"/>
            </w:pPr>
            <w:r w:rsidRPr="00163D21">
              <w:t>Rule ID</w:t>
            </w:r>
          </w:p>
        </w:tc>
        <w:tc>
          <w:tcPr>
            <w:tcW w:w="7560" w:type="dxa"/>
            <w:hideMark/>
          </w:tcPr>
          <w:p w14:paraId="3FDF3FAE" w14:textId="77777777" w:rsidR="00163D21" w:rsidRPr="00163D21" w:rsidRDefault="00163D21" w:rsidP="00163D21">
            <w:pPr>
              <w:spacing w:after="160" w:line="278" w:lineRule="auto"/>
              <w:cnfStyle w:val="100000000000" w:firstRow="1" w:lastRow="0" w:firstColumn="0" w:lastColumn="0" w:oddVBand="0" w:evenVBand="0" w:oddHBand="0" w:evenHBand="0" w:firstRowFirstColumn="0" w:firstRowLastColumn="0" w:lastRowFirstColumn="0" w:lastRowLastColumn="0"/>
            </w:pPr>
            <w:r w:rsidRPr="00163D21">
              <w:t>Constraint</w:t>
            </w:r>
          </w:p>
        </w:tc>
      </w:tr>
      <w:tr w:rsidR="00163D21" w:rsidRPr="00163D21" w14:paraId="7B7951D3"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80F95B0" w14:textId="77777777" w:rsidR="00163D21" w:rsidRPr="0010367B" w:rsidRDefault="00163D21" w:rsidP="00163D21">
            <w:pPr>
              <w:spacing w:after="160" w:line="278" w:lineRule="auto"/>
              <w:rPr>
                <w:b/>
                <w:bCs w:val="0"/>
              </w:rPr>
            </w:pPr>
            <w:r w:rsidRPr="0010367B">
              <w:rPr>
                <w:bCs w:val="0"/>
              </w:rPr>
              <w:t>DB-CON-029</w:t>
            </w:r>
          </w:p>
        </w:tc>
        <w:tc>
          <w:tcPr>
            <w:tcW w:w="7560" w:type="dxa"/>
            <w:hideMark/>
          </w:tcPr>
          <w:p w14:paraId="48EE5D2D"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Business entities shall use logical deletion where appropriate.</w:t>
            </w:r>
          </w:p>
        </w:tc>
      </w:tr>
      <w:tr w:rsidR="00163D21" w:rsidRPr="00163D21" w14:paraId="49F047EA" w14:textId="77777777" w:rsidTr="0010367B">
        <w:tc>
          <w:tcPr>
            <w:cnfStyle w:val="001000000000" w:firstRow="0" w:lastRow="0" w:firstColumn="1" w:lastColumn="0" w:oddVBand="0" w:evenVBand="0" w:oddHBand="0" w:evenHBand="0" w:firstRowFirstColumn="0" w:firstRowLastColumn="0" w:lastRowFirstColumn="0" w:lastRowLastColumn="0"/>
            <w:tcW w:w="2965" w:type="dxa"/>
            <w:hideMark/>
          </w:tcPr>
          <w:p w14:paraId="7844FA9E" w14:textId="77777777" w:rsidR="00163D21" w:rsidRPr="0010367B" w:rsidRDefault="00163D21" w:rsidP="00163D21">
            <w:pPr>
              <w:spacing w:after="160" w:line="278" w:lineRule="auto"/>
              <w:rPr>
                <w:b/>
                <w:bCs w:val="0"/>
              </w:rPr>
            </w:pPr>
            <w:r w:rsidRPr="0010367B">
              <w:rPr>
                <w:bCs w:val="0"/>
              </w:rPr>
              <w:t>DB-CON-030</w:t>
            </w:r>
          </w:p>
        </w:tc>
        <w:tc>
          <w:tcPr>
            <w:tcW w:w="7560" w:type="dxa"/>
            <w:hideMark/>
          </w:tcPr>
          <w:p w14:paraId="094F800E" w14:textId="77777777" w:rsidR="00163D21" w:rsidRPr="00163D21" w:rsidRDefault="00163D21" w:rsidP="00163D21">
            <w:pPr>
              <w:spacing w:after="160" w:line="278" w:lineRule="auto"/>
              <w:cnfStyle w:val="000000000000" w:firstRow="0" w:lastRow="0" w:firstColumn="0" w:lastColumn="0" w:oddVBand="0" w:evenVBand="0" w:oddHBand="0" w:evenHBand="0" w:firstRowFirstColumn="0" w:firstRowLastColumn="0" w:lastRowFirstColumn="0" w:lastRowLastColumn="0"/>
            </w:pPr>
            <w:r w:rsidRPr="00163D21">
              <w:t>Deleted records shall remain available for auditing.</w:t>
            </w:r>
          </w:p>
        </w:tc>
      </w:tr>
      <w:tr w:rsidR="00163D21" w:rsidRPr="00163D21" w14:paraId="11E3CDD8"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2203CA01" w14:textId="77777777" w:rsidR="00163D21" w:rsidRPr="0010367B" w:rsidRDefault="00163D21" w:rsidP="00163D21">
            <w:pPr>
              <w:spacing w:after="160" w:line="278" w:lineRule="auto"/>
              <w:rPr>
                <w:b/>
                <w:bCs w:val="0"/>
              </w:rPr>
            </w:pPr>
            <w:r w:rsidRPr="0010367B">
              <w:rPr>
                <w:bCs w:val="0"/>
              </w:rPr>
              <w:t>DB-CON-031</w:t>
            </w:r>
          </w:p>
        </w:tc>
        <w:tc>
          <w:tcPr>
            <w:tcW w:w="7560" w:type="dxa"/>
            <w:hideMark/>
          </w:tcPr>
          <w:p w14:paraId="066954B8"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Soft-deleted records shall be excluded from normal queries.</w:t>
            </w:r>
          </w:p>
        </w:tc>
      </w:tr>
    </w:tbl>
    <w:p w14:paraId="6B5C9761" w14:textId="77777777" w:rsidR="00163D21" w:rsidRPr="00163D21" w:rsidRDefault="00163D21" w:rsidP="00163D21">
      <w:r w:rsidRPr="00163D21">
        <w:t>Entities using soft delete include:</w:t>
      </w:r>
    </w:p>
    <w:p w14:paraId="5A28621E" w14:textId="77777777" w:rsidR="00163D21" w:rsidRPr="00163D21" w:rsidRDefault="00163D21" w:rsidP="00163D21">
      <w:pPr>
        <w:numPr>
          <w:ilvl w:val="0"/>
          <w:numId w:val="156"/>
        </w:numPr>
      </w:pPr>
      <w:r w:rsidRPr="00163D21">
        <w:t>User</w:t>
      </w:r>
    </w:p>
    <w:p w14:paraId="5A48F8BB" w14:textId="77777777" w:rsidR="00163D21" w:rsidRPr="00163D21" w:rsidRDefault="00163D21" w:rsidP="00163D21">
      <w:pPr>
        <w:numPr>
          <w:ilvl w:val="0"/>
          <w:numId w:val="156"/>
        </w:numPr>
      </w:pPr>
      <w:r w:rsidRPr="00163D21">
        <w:t>Workflow</w:t>
      </w:r>
    </w:p>
    <w:p w14:paraId="3C7B03FD" w14:textId="77777777" w:rsidR="00163D21" w:rsidRPr="00163D21" w:rsidRDefault="00163D21" w:rsidP="00163D21">
      <w:pPr>
        <w:numPr>
          <w:ilvl w:val="0"/>
          <w:numId w:val="156"/>
        </w:numPr>
      </w:pPr>
      <w:r w:rsidRPr="00163D21">
        <w:t>SOP</w:t>
      </w:r>
    </w:p>
    <w:p w14:paraId="5654C385" w14:textId="77777777" w:rsidR="00163D21" w:rsidRPr="00163D21" w:rsidRDefault="00163D21" w:rsidP="00163D21">
      <w:pPr>
        <w:numPr>
          <w:ilvl w:val="0"/>
          <w:numId w:val="156"/>
        </w:numPr>
      </w:pPr>
      <w:r w:rsidRPr="00163D21">
        <w:t>Organization</w:t>
      </w:r>
    </w:p>
    <w:p w14:paraId="0CDDB184" w14:textId="77777777" w:rsidR="00163D21" w:rsidRPr="00163D21" w:rsidRDefault="00163D21" w:rsidP="00163D21">
      <w:pPr>
        <w:numPr>
          <w:ilvl w:val="0"/>
          <w:numId w:val="156"/>
        </w:numPr>
      </w:pPr>
      <w:r w:rsidRPr="00163D21">
        <w:t>Notification</w:t>
      </w:r>
    </w:p>
    <w:p w14:paraId="2FEFD385" w14:textId="1552002A" w:rsidR="00163D21" w:rsidRPr="00163D21" w:rsidRDefault="0010367B" w:rsidP="00163D21">
      <w:r>
        <w:t xml:space="preserve"> </w:t>
      </w:r>
    </w:p>
    <w:p w14:paraId="1E92627F" w14:textId="77777777" w:rsidR="00163D21" w:rsidRPr="00163D21" w:rsidRDefault="00163D21" w:rsidP="00163D21">
      <w:pPr>
        <w:rPr>
          <w:b/>
          <w:bCs/>
        </w:rPr>
      </w:pPr>
      <w:r w:rsidRPr="00163D21">
        <w:rPr>
          <w:b/>
          <w:bCs/>
        </w:rPr>
        <w:t>7.5.10 Transaction Integrity</w:t>
      </w:r>
    </w:p>
    <w:p w14:paraId="70D9590E" w14:textId="77777777" w:rsidR="00163D21" w:rsidRPr="00163D21" w:rsidRDefault="00163D21" w:rsidP="00163D21">
      <w:r w:rsidRPr="00163D21">
        <w:t>Critical business operations shall execute atomically.</w:t>
      </w:r>
    </w:p>
    <w:tbl>
      <w:tblPr>
        <w:tblStyle w:val="PlainTable1"/>
        <w:tblW w:w="0" w:type="auto"/>
        <w:tblLook w:val="04A0" w:firstRow="1" w:lastRow="0" w:firstColumn="1" w:lastColumn="0" w:noHBand="0" w:noVBand="1"/>
      </w:tblPr>
      <w:tblGrid>
        <w:gridCol w:w="2335"/>
        <w:gridCol w:w="8100"/>
      </w:tblGrid>
      <w:tr w:rsidR="00163D21" w:rsidRPr="00163D21" w14:paraId="596BF8FE" w14:textId="77777777" w:rsidTr="001036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5D3A73C2" w14:textId="77777777" w:rsidR="00163D21" w:rsidRPr="00163D21" w:rsidRDefault="00163D21" w:rsidP="00163D21">
            <w:pPr>
              <w:spacing w:after="160" w:line="278" w:lineRule="auto"/>
            </w:pPr>
            <w:r w:rsidRPr="00163D21">
              <w:t>Rule ID</w:t>
            </w:r>
          </w:p>
        </w:tc>
        <w:tc>
          <w:tcPr>
            <w:tcW w:w="8100" w:type="dxa"/>
            <w:hideMark/>
          </w:tcPr>
          <w:p w14:paraId="2677B51E" w14:textId="77777777" w:rsidR="00163D21" w:rsidRPr="00163D21" w:rsidRDefault="00163D21" w:rsidP="00163D21">
            <w:pPr>
              <w:spacing w:after="160" w:line="278" w:lineRule="auto"/>
              <w:cnfStyle w:val="100000000000" w:firstRow="1" w:lastRow="0" w:firstColumn="0" w:lastColumn="0" w:oddVBand="0" w:evenVBand="0" w:oddHBand="0" w:evenHBand="0" w:firstRowFirstColumn="0" w:firstRowLastColumn="0" w:lastRowFirstColumn="0" w:lastRowLastColumn="0"/>
            </w:pPr>
            <w:r w:rsidRPr="00163D21">
              <w:t>Constraint</w:t>
            </w:r>
          </w:p>
        </w:tc>
      </w:tr>
      <w:tr w:rsidR="00163D21" w:rsidRPr="00163D21" w14:paraId="7AE77BAE"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1E3C11DA" w14:textId="77777777" w:rsidR="00163D21" w:rsidRPr="0010367B" w:rsidRDefault="00163D21" w:rsidP="00163D21">
            <w:pPr>
              <w:spacing w:after="160" w:line="278" w:lineRule="auto"/>
              <w:rPr>
                <w:b/>
                <w:bCs w:val="0"/>
              </w:rPr>
            </w:pPr>
            <w:r w:rsidRPr="0010367B">
              <w:rPr>
                <w:bCs w:val="0"/>
              </w:rPr>
              <w:t>DB-CON-032</w:t>
            </w:r>
          </w:p>
        </w:tc>
        <w:tc>
          <w:tcPr>
            <w:tcW w:w="8100" w:type="dxa"/>
            <w:hideMark/>
          </w:tcPr>
          <w:p w14:paraId="0185890D"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Workflow deployment shall execute within a single transaction.</w:t>
            </w:r>
          </w:p>
        </w:tc>
      </w:tr>
      <w:tr w:rsidR="00163D21" w:rsidRPr="00163D21" w14:paraId="1ECAC44B" w14:textId="77777777" w:rsidTr="0010367B">
        <w:tc>
          <w:tcPr>
            <w:cnfStyle w:val="001000000000" w:firstRow="0" w:lastRow="0" w:firstColumn="1" w:lastColumn="0" w:oddVBand="0" w:evenVBand="0" w:oddHBand="0" w:evenHBand="0" w:firstRowFirstColumn="0" w:firstRowLastColumn="0" w:lastRowFirstColumn="0" w:lastRowLastColumn="0"/>
            <w:tcW w:w="2335" w:type="dxa"/>
            <w:hideMark/>
          </w:tcPr>
          <w:p w14:paraId="1D80B8C0" w14:textId="77777777" w:rsidR="00163D21" w:rsidRPr="0010367B" w:rsidRDefault="00163D21" w:rsidP="00163D21">
            <w:pPr>
              <w:spacing w:after="160" w:line="278" w:lineRule="auto"/>
              <w:rPr>
                <w:b/>
                <w:bCs w:val="0"/>
              </w:rPr>
            </w:pPr>
            <w:r w:rsidRPr="0010367B">
              <w:rPr>
                <w:bCs w:val="0"/>
              </w:rPr>
              <w:t>DB-CON-033</w:t>
            </w:r>
          </w:p>
        </w:tc>
        <w:tc>
          <w:tcPr>
            <w:tcW w:w="8100" w:type="dxa"/>
            <w:hideMark/>
          </w:tcPr>
          <w:p w14:paraId="6E3C6A66" w14:textId="77777777" w:rsidR="00163D21" w:rsidRPr="00163D21" w:rsidRDefault="00163D21" w:rsidP="00163D21">
            <w:pPr>
              <w:spacing w:after="160" w:line="278" w:lineRule="auto"/>
              <w:cnfStyle w:val="000000000000" w:firstRow="0" w:lastRow="0" w:firstColumn="0" w:lastColumn="0" w:oddVBand="0" w:evenVBand="0" w:oddHBand="0" w:evenHBand="0" w:firstRowFirstColumn="0" w:firstRowLastColumn="0" w:lastRowFirstColumn="0" w:lastRowLastColumn="0"/>
            </w:pPr>
            <w:r w:rsidRPr="00163D21">
              <w:t>Approval processing shall execute within a single transaction.</w:t>
            </w:r>
          </w:p>
        </w:tc>
      </w:tr>
      <w:tr w:rsidR="00163D21" w:rsidRPr="00163D21" w14:paraId="282874D1"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63D920D3" w14:textId="77777777" w:rsidR="00163D21" w:rsidRPr="0010367B" w:rsidRDefault="00163D21" w:rsidP="00163D21">
            <w:pPr>
              <w:spacing w:after="160" w:line="278" w:lineRule="auto"/>
              <w:rPr>
                <w:b/>
                <w:bCs w:val="0"/>
              </w:rPr>
            </w:pPr>
            <w:r w:rsidRPr="0010367B">
              <w:rPr>
                <w:bCs w:val="0"/>
              </w:rPr>
              <w:t>DB-CON-034</w:t>
            </w:r>
          </w:p>
        </w:tc>
        <w:tc>
          <w:tcPr>
            <w:tcW w:w="8100" w:type="dxa"/>
            <w:hideMark/>
          </w:tcPr>
          <w:p w14:paraId="1BCD259B"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User creation shall execute within a single transaction.</w:t>
            </w:r>
          </w:p>
        </w:tc>
      </w:tr>
      <w:tr w:rsidR="00163D21" w:rsidRPr="00163D21" w14:paraId="7E533923" w14:textId="77777777" w:rsidTr="0010367B">
        <w:tc>
          <w:tcPr>
            <w:cnfStyle w:val="001000000000" w:firstRow="0" w:lastRow="0" w:firstColumn="1" w:lastColumn="0" w:oddVBand="0" w:evenVBand="0" w:oddHBand="0" w:evenHBand="0" w:firstRowFirstColumn="0" w:firstRowLastColumn="0" w:lastRowFirstColumn="0" w:lastRowLastColumn="0"/>
            <w:tcW w:w="2335" w:type="dxa"/>
            <w:hideMark/>
          </w:tcPr>
          <w:p w14:paraId="331630AC" w14:textId="77777777" w:rsidR="00163D21" w:rsidRPr="0010367B" w:rsidRDefault="00163D21" w:rsidP="00163D21">
            <w:pPr>
              <w:spacing w:after="160" w:line="278" w:lineRule="auto"/>
              <w:rPr>
                <w:b/>
                <w:bCs w:val="0"/>
              </w:rPr>
            </w:pPr>
            <w:r w:rsidRPr="0010367B">
              <w:rPr>
                <w:bCs w:val="0"/>
              </w:rPr>
              <w:t>DB-CON-035</w:t>
            </w:r>
          </w:p>
        </w:tc>
        <w:tc>
          <w:tcPr>
            <w:tcW w:w="8100" w:type="dxa"/>
            <w:hideMark/>
          </w:tcPr>
          <w:p w14:paraId="7555F98B" w14:textId="77777777" w:rsidR="00163D21" w:rsidRPr="00163D21" w:rsidRDefault="00163D21" w:rsidP="00163D21">
            <w:pPr>
              <w:spacing w:after="160" w:line="278" w:lineRule="auto"/>
              <w:cnfStyle w:val="000000000000" w:firstRow="0" w:lastRow="0" w:firstColumn="0" w:lastColumn="0" w:oddVBand="0" w:evenVBand="0" w:oddHBand="0" w:evenHBand="0" w:firstRowFirstColumn="0" w:firstRowLastColumn="0" w:lastRowFirstColumn="0" w:lastRowLastColumn="0"/>
            </w:pPr>
            <w:r w:rsidRPr="00163D21">
              <w:t>AI processing results shall be stored atomically.</w:t>
            </w:r>
          </w:p>
        </w:tc>
      </w:tr>
      <w:tr w:rsidR="00163D21" w:rsidRPr="00163D21" w14:paraId="0598FAF1"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59C3E66E" w14:textId="77777777" w:rsidR="00163D21" w:rsidRPr="0010367B" w:rsidRDefault="00163D21" w:rsidP="00163D21">
            <w:pPr>
              <w:spacing w:after="160" w:line="278" w:lineRule="auto"/>
              <w:rPr>
                <w:b/>
                <w:bCs w:val="0"/>
              </w:rPr>
            </w:pPr>
            <w:r w:rsidRPr="0010367B">
              <w:rPr>
                <w:bCs w:val="0"/>
              </w:rPr>
              <w:t>DB-CON-036</w:t>
            </w:r>
          </w:p>
        </w:tc>
        <w:tc>
          <w:tcPr>
            <w:tcW w:w="8100" w:type="dxa"/>
            <w:hideMark/>
          </w:tcPr>
          <w:p w14:paraId="4B6BE765"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Failed transactions shall be rolled back automatically.</w:t>
            </w:r>
          </w:p>
        </w:tc>
      </w:tr>
    </w:tbl>
    <w:p w14:paraId="58DF9C95" w14:textId="758277AD" w:rsidR="00163D21" w:rsidRDefault="0010367B" w:rsidP="00163D21">
      <w:r>
        <w:lastRenderedPageBreak/>
        <w:t xml:space="preserve"> </w:t>
      </w:r>
    </w:p>
    <w:p w14:paraId="19FF56B0" w14:textId="77777777" w:rsidR="0010367B" w:rsidRDefault="0010367B" w:rsidP="00163D21"/>
    <w:p w14:paraId="5BC2B98C" w14:textId="77777777" w:rsidR="0010367B" w:rsidRPr="00163D21" w:rsidRDefault="0010367B" w:rsidP="00163D21"/>
    <w:p w14:paraId="1586E057" w14:textId="77777777" w:rsidR="00163D21" w:rsidRPr="00163D21" w:rsidRDefault="00163D21" w:rsidP="00163D21">
      <w:pPr>
        <w:rPr>
          <w:b/>
          <w:bCs/>
        </w:rPr>
      </w:pPr>
      <w:r w:rsidRPr="00163D21">
        <w:rPr>
          <w:b/>
          <w:bCs/>
        </w:rPr>
        <w:t>7.5.11 Optimistic Locking</w:t>
      </w:r>
    </w:p>
    <w:p w14:paraId="725925C5" w14:textId="77777777" w:rsidR="00163D21" w:rsidRPr="00163D21" w:rsidRDefault="00163D21" w:rsidP="00163D21">
      <w:r w:rsidRPr="00163D21">
        <w:t>To prevent concurrent update conflicts:</w:t>
      </w:r>
    </w:p>
    <w:tbl>
      <w:tblPr>
        <w:tblStyle w:val="PlainTable1"/>
        <w:tblW w:w="0" w:type="auto"/>
        <w:tblLook w:val="04A0" w:firstRow="1" w:lastRow="0" w:firstColumn="1" w:lastColumn="0" w:noHBand="0" w:noVBand="1"/>
      </w:tblPr>
      <w:tblGrid>
        <w:gridCol w:w="2065"/>
        <w:gridCol w:w="8370"/>
      </w:tblGrid>
      <w:tr w:rsidR="00163D21" w:rsidRPr="00163D21" w14:paraId="238C4C46" w14:textId="77777777" w:rsidTr="001036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610AF14C" w14:textId="77777777" w:rsidR="00163D21" w:rsidRPr="00163D21" w:rsidRDefault="00163D21" w:rsidP="00163D21">
            <w:pPr>
              <w:spacing w:after="160" w:line="278" w:lineRule="auto"/>
            </w:pPr>
            <w:r w:rsidRPr="00163D21">
              <w:t>Rule ID</w:t>
            </w:r>
          </w:p>
        </w:tc>
        <w:tc>
          <w:tcPr>
            <w:tcW w:w="8370" w:type="dxa"/>
            <w:hideMark/>
          </w:tcPr>
          <w:p w14:paraId="7BD7DED3" w14:textId="77777777" w:rsidR="00163D21" w:rsidRPr="00163D21" w:rsidRDefault="00163D21" w:rsidP="00163D21">
            <w:pPr>
              <w:spacing w:after="160" w:line="278" w:lineRule="auto"/>
              <w:cnfStyle w:val="100000000000" w:firstRow="1" w:lastRow="0" w:firstColumn="0" w:lastColumn="0" w:oddVBand="0" w:evenVBand="0" w:oddHBand="0" w:evenHBand="0" w:firstRowFirstColumn="0" w:firstRowLastColumn="0" w:lastRowFirstColumn="0" w:lastRowLastColumn="0"/>
            </w:pPr>
            <w:r w:rsidRPr="00163D21">
              <w:t>Constraint</w:t>
            </w:r>
          </w:p>
        </w:tc>
      </w:tr>
      <w:tr w:rsidR="00163D21" w:rsidRPr="00163D21" w14:paraId="454683BC"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5856EA93" w14:textId="77777777" w:rsidR="00163D21" w:rsidRPr="0010367B" w:rsidRDefault="00163D21" w:rsidP="00163D21">
            <w:pPr>
              <w:spacing w:after="160" w:line="278" w:lineRule="auto"/>
              <w:rPr>
                <w:b/>
                <w:bCs w:val="0"/>
              </w:rPr>
            </w:pPr>
            <w:r w:rsidRPr="0010367B">
              <w:rPr>
                <w:bCs w:val="0"/>
              </w:rPr>
              <w:t>DB-CON-037</w:t>
            </w:r>
          </w:p>
        </w:tc>
        <w:tc>
          <w:tcPr>
            <w:tcW w:w="8370" w:type="dxa"/>
            <w:hideMark/>
          </w:tcPr>
          <w:p w14:paraId="1971FEBE"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Business entities shall support optimistic locking.</w:t>
            </w:r>
          </w:p>
        </w:tc>
      </w:tr>
      <w:tr w:rsidR="00163D21" w:rsidRPr="00163D21" w14:paraId="101186BD" w14:textId="77777777" w:rsidTr="0010367B">
        <w:tc>
          <w:tcPr>
            <w:cnfStyle w:val="001000000000" w:firstRow="0" w:lastRow="0" w:firstColumn="1" w:lastColumn="0" w:oddVBand="0" w:evenVBand="0" w:oddHBand="0" w:evenHBand="0" w:firstRowFirstColumn="0" w:firstRowLastColumn="0" w:lastRowFirstColumn="0" w:lastRowLastColumn="0"/>
            <w:tcW w:w="2065" w:type="dxa"/>
            <w:hideMark/>
          </w:tcPr>
          <w:p w14:paraId="3D388C6D" w14:textId="77777777" w:rsidR="00163D21" w:rsidRPr="0010367B" w:rsidRDefault="00163D21" w:rsidP="00163D21">
            <w:pPr>
              <w:spacing w:after="160" w:line="278" w:lineRule="auto"/>
              <w:rPr>
                <w:b/>
                <w:bCs w:val="0"/>
              </w:rPr>
            </w:pPr>
            <w:r w:rsidRPr="0010367B">
              <w:rPr>
                <w:bCs w:val="0"/>
              </w:rPr>
              <w:t>DB-CON-038</w:t>
            </w:r>
          </w:p>
        </w:tc>
        <w:tc>
          <w:tcPr>
            <w:tcW w:w="8370" w:type="dxa"/>
            <w:hideMark/>
          </w:tcPr>
          <w:p w14:paraId="3D70163A" w14:textId="77777777" w:rsidR="00163D21" w:rsidRPr="00163D21" w:rsidRDefault="00163D21" w:rsidP="00163D21">
            <w:pPr>
              <w:spacing w:after="160" w:line="278" w:lineRule="auto"/>
              <w:cnfStyle w:val="000000000000" w:firstRow="0" w:lastRow="0" w:firstColumn="0" w:lastColumn="0" w:oddVBand="0" w:evenVBand="0" w:oddHBand="0" w:evenHBand="0" w:firstRowFirstColumn="0" w:firstRowLastColumn="0" w:lastRowFirstColumn="0" w:lastRowLastColumn="0"/>
            </w:pPr>
            <w:r w:rsidRPr="00163D21">
              <w:t>Record version numbers shall be incremented after successful updates.</w:t>
            </w:r>
          </w:p>
        </w:tc>
      </w:tr>
      <w:tr w:rsidR="00163D21" w:rsidRPr="00163D21" w14:paraId="3DE0DA45"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0B6AC812" w14:textId="77777777" w:rsidR="00163D21" w:rsidRPr="0010367B" w:rsidRDefault="00163D21" w:rsidP="00163D21">
            <w:pPr>
              <w:spacing w:after="160" w:line="278" w:lineRule="auto"/>
              <w:rPr>
                <w:b/>
                <w:bCs w:val="0"/>
              </w:rPr>
            </w:pPr>
            <w:r w:rsidRPr="0010367B">
              <w:rPr>
                <w:bCs w:val="0"/>
              </w:rPr>
              <w:t>DB-CON-039</w:t>
            </w:r>
          </w:p>
        </w:tc>
        <w:tc>
          <w:tcPr>
            <w:tcW w:w="8370" w:type="dxa"/>
            <w:hideMark/>
          </w:tcPr>
          <w:p w14:paraId="1A8A11FD"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Conflicting updates shall be rejected and require retry.</w:t>
            </w:r>
          </w:p>
        </w:tc>
      </w:tr>
    </w:tbl>
    <w:p w14:paraId="76226E37" w14:textId="7774E683" w:rsidR="00163D21" w:rsidRPr="00163D21" w:rsidRDefault="0010367B" w:rsidP="00163D21">
      <w:r>
        <w:t xml:space="preserve"> </w:t>
      </w:r>
    </w:p>
    <w:p w14:paraId="21EB3C6D" w14:textId="77777777" w:rsidR="00163D21" w:rsidRPr="00163D21" w:rsidRDefault="00163D21" w:rsidP="00163D21">
      <w:pPr>
        <w:rPr>
          <w:b/>
          <w:bCs/>
        </w:rPr>
      </w:pPr>
      <w:r w:rsidRPr="00163D21">
        <w:rPr>
          <w:b/>
          <w:bCs/>
        </w:rPr>
        <w:t>7.5.12 Audit Integrity</w:t>
      </w:r>
    </w:p>
    <w:p w14:paraId="5879F298" w14:textId="77777777" w:rsidR="00163D21" w:rsidRPr="00163D21" w:rsidRDefault="00163D21" w:rsidP="00163D21">
      <w:r w:rsidRPr="00163D21">
        <w:t>Audit information shall remain immutable.</w:t>
      </w:r>
    </w:p>
    <w:tbl>
      <w:tblPr>
        <w:tblStyle w:val="PlainTable1"/>
        <w:tblW w:w="0" w:type="auto"/>
        <w:tblLook w:val="04A0" w:firstRow="1" w:lastRow="0" w:firstColumn="1" w:lastColumn="0" w:noHBand="0" w:noVBand="1"/>
      </w:tblPr>
      <w:tblGrid>
        <w:gridCol w:w="2245"/>
        <w:gridCol w:w="8176"/>
      </w:tblGrid>
      <w:tr w:rsidR="00163D21" w:rsidRPr="00163D21" w14:paraId="5521ACDC" w14:textId="77777777" w:rsidTr="001036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595C989E" w14:textId="77777777" w:rsidR="00163D21" w:rsidRPr="00163D21" w:rsidRDefault="00163D21" w:rsidP="00163D21">
            <w:pPr>
              <w:spacing w:after="160" w:line="278" w:lineRule="auto"/>
            </w:pPr>
            <w:r w:rsidRPr="00163D21">
              <w:t>Rule ID</w:t>
            </w:r>
          </w:p>
        </w:tc>
        <w:tc>
          <w:tcPr>
            <w:tcW w:w="8176" w:type="dxa"/>
            <w:hideMark/>
          </w:tcPr>
          <w:p w14:paraId="5057D8B6" w14:textId="77777777" w:rsidR="00163D21" w:rsidRPr="00163D21" w:rsidRDefault="00163D21" w:rsidP="00163D21">
            <w:pPr>
              <w:spacing w:after="160" w:line="278" w:lineRule="auto"/>
              <w:cnfStyle w:val="100000000000" w:firstRow="1" w:lastRow="0" w:firstColumn="0" w:lastColumn="0" w:oddVBand="0" w:evenVBand="0" w:oddHBand="0" w:evenHBand="0" w:firstRowFirstColumn="0" w:firstRowLastColumn="0" w:lastRowFirstColumn="0" w:lastRowLastColumn="0"/>
            </w:pPr>
            <w:r w:rsidRPr="00163D21">
              <w:t>Constraint</w:t>
            </w:r>
          </w:p>
        </w:tc>
      </w:tr>
      <w:tr w:rsidR="00163D21" w:rsidRPr="00163D21" w14:paraId="11A703F6"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07F15F99" w14:textId="77777777" w:rsidR="00163D21" w:rsidRPr="0010367B" w:rsidRDefault="00163D21" w:rsidP="00163D21">
            <w:pPr>
              <w:spacing w:after="160" w:line="278" w:lineRule="auto"/>
              <w:rPr>
                <w:b/>
                <w:bCs w:val="0"/>
              </w:rPr>
            </w:pPr>
            <w:r w:rsidRPr="0010367B">
              <w:rPr>
                <w:bCs w:val="0"/>
              </w:rPr>
              <w:t>DB-CON-040</w:t>
            </w:r>
          </w:p>
        </w:tc>
        <w:tc>
          <w:tcPr>
            <w:tcW w:w="8176" w:type="dxa"/>
            <w:hideMark/>
          </w:tcPr>
          <w:p w14:paraId="51ED24BB"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Audit Log records shall not be modified after creation.</w:t>
            </w:r>
          </w:p>
        </w:tc>
      </w:tr>
      <w:tr w:rsidR="00163D21" w:rsidRPr="00163D21" w14:paraId="19785A44" w14:textId="77777777" w:rsidTr="0010367B">
        <w:tc>
          <w:tcPr>
            <w:cnfStyle w:val="001000000000" w:firstRow="0" w:lastRow="0" w:firstColumn="1" w:lastColumn="0" w:oddVBand="0" w:evenVBand="0" w:oddHBand="0" w:evenHBand="0" w:firstRowFirstColumn="0" w:firstRowLastColumn="0" w:lastRowFirstColumn="0" w:lastRowLastColumn="0"/>
            <w:tcW w:w="2245" w:type="dxa"/>
            <w:hideMark/>
          </w:tcPr>
          <w:p w14:paraId="4F4FA8AB" w14:textId="77777777" w:rsidR="00163D21" w:rsidRPr="0010367B" w:rsidRDefault="00163D21" w:rsidP="00163D21">
            <w:pPr>
              <w:spacing w:after="160" w:line="278" w:lineRule="auto"/>
              <w:rPr>
                <w:b/>
                <w:bCs w:val="0"/>
              </w:rPr>
            </w:pPr>
            <w:r w:rsidRPr="0010367B">
              <w:rPr>
                <w:bCs w:val="0"/>
              </w:rPr>
              <w:t>DB-CON-041</w:t>
            </w:r>
          </w:p>
        </w:tc>
        <w:tc>
          <w:tcPr>
            <w:tcW w:w="8176" w:type="dxa"/>
            <w:hideMark/>
          </w:tcPr>
          <w:p w14:paraId="3E0679B8" w14:textId="77777777" w:rsidR="00163D21" w:rsidRPr="00163D21" w:rsidRDefault="00163D21" w:rsidP="00163D21">
            <w:pPr>
              <w:spacing w:after="160" w:line="278" w:lineRule="auto"/>
              <w:cnfStyle w:val="000000000000" w:firstRow="0" w:lastRow="0" w:firstColumn="0" w:lastColumn="0" w:oddVBand="0" w:evenVBand="0" w:oddHBand="0" w:evenHBand="0" w:firstRowFirstColumn="0" w:firstRowLastColumn="0" w:lastRowFirstColumn="0" w:lastRowLastColumn="0"/>
            </w:pPr>
            <w:r w:rsidRPr="00163D21">
              <w:t>Audit Log records shall not be physically deleted.</w:t>
            </w:r>
          </w:p>
        </w:tc>
      </w:tr>
      <w:tr w:rsidR="00163D21" w:rsidRPr="00163D21" w14:paraId="5291D7F2"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392BB50D" w14:textId="77777777" w:rsidR="00163D21" w:rsidRPr="0010367B" w:rsidRDefault="00163D21" w:rsidP="00163D21">
            <w:pPr>
              <w:spacing w:after="160" w:line="278" w:lineRule="auto"/>
              <w:rPr>
                <w:b/>
                <w:bCs w:val="0"/>
              </w:rPr>
            </w:pPr>
            <w:r w:rsidRPr="0010367B">
              <w:rPr>
                <w:bCs w:val="0"/>
              </w:rPr>
              <w:t>DB-CON-042</w:t>
            </w:r>
          </w:p>
        </w:tc>
        <w:tc>
          <w:tcPr>
            <w:tcW w:w="8176" w:type="dxa"/>
            <w:hideMark/>
          </w:tcPr>
          <w:p w14:paraId="5CCD7F19"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Every administrative operation shall generate an audit record.</w:t>
            </w:r>
          </w:p>
        </w:tc>
      </w:tr>
    </w:tbl>
    <w:p w14:paraId="40162E0A" w14:textId="7FB9198B" w:rsidR="00163D21" w:rsidRPr="00163D21" w:rsidRDefault="0010367B" w:rsidP="00163D21">
      <w:r>
        <w:t xml:space="preserve"> </w:t>
      </w:r>
    </w:p>
    <w:p w14:paraId="2DF10848" w14:textId="77777777" w:rsidR="00163D21" w:rsidRPr="00163D21" w:rsidRDefault="00163D21" w:rsidP="00163D21">
      <w:pPr>
        <w:rPr>
          <w:b/>
          <w:bCs/>
        </w:rPr>
      </w:pPr>
      <w:r w:rsidRPr="00163D21">
        <w:rPr>
          <w:b/>
          <w:bCs/>
        </w:rPr>
        <w:t xml:space="preserve">7.5.13 </w:t>
      </w:r>
      <w:proofErr w:type="gramStart"/>
      <w:r w:rsidRPr="00163D21">
        <w:rPr>
          <w:b/>
          <w:bCs/>
        </w:rPr>
        <w:t>Multi-Tenant Integrity</w:t>
      </w:r>
      <w:proofErr w:type="gramEnd"/>
    </w:p>
    <w:p w14:paraId="12D7730C" w14:textId="77777777" w:rsidR="00163D21" w:rsidRPr="00163D21" w:rsidRDefault="00163D21" w:rsidP="00163D21">
      <w:r w:rsidRPr="00163D21">
        <w:t>Tenant isolation shall be enforced.</w:t>
      </w:r>
    </w:p>
    <w:tbl>
      <w:tblPr>
        <w:tblStyle w:val="PlainTable1"/>
        <w:tblW w:w="0" w:type="auto"/>
        <w:tblLook w:val="04A0" w:firstRow="1" w:lastRow="0" w:firstColumn="1" w:lastColumn="0" w:noHBand="0" w:noVBand="1"/>
      </w:tblPr>
      <w:tblGrid>
        <w:gridCol w:w="2245"/>
        <w:gridCol w:w="8176"/>
      </w:tblGrid>
      <w:tr w:rsidR="00163D21" w:rsidRPr="00163D21" w14:paraId="26AADC10" w14:textId="77777777" w:rsidTr="001036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6E65525F" w14:textId="77777777" w:rsidR="00163D21" w:rsidRPr="00163D21" w:rsidRDefault="00163D21" w:rsidP="00163D21">
            <w:pPr>
              <w:spacing w:after="160" w:line="278" w:lineRule="auto"/>
            </w:pPr>
            <w:r w:rsidRPr="00163D21">
              <w:t>Rule ID</w:t>
            </w:r>
          </w:p>
        </w:tc>
        <w:tc>
          <w:tcPr>
            <w:tcW w:w="8176" w:type="dxa"/>
            <w:hideMark/>
          </w:tcPr>
          <w:p w14:paraId="4015FD80" w14:textId="77777777" w:rsidR="00163D21" w:rsidRPr="00163D21" w:rsidRDefault="00163D21" w:rsidP="00163D21">
            <w:pPr>
              <w:spacing w:after="160" w:line="278" w:lineRule="auto"/>
              <w:cnfStyle w:val="100000000000" w:firstRow="1" w:lastRow="0" w:firstColumn="0" w:lastColumn="0" w:oddVBand="0" w:evenVBand="0" w:oddHBand="0" w:evenHBand="0" w:firstRowFirstColumn="0" w:firstRowLastColumn="0" w:lastRowFirstColumn="0" w:lastRowLastColumn="0"/>
            </w:pPr>
            <w:r w:rsidRPr="00163D21">
              <w:t>Constraint</w:t>
            </w:r>
          </w:p>
        </w:tc>
      </w:tr>
      <w:tr w:rsidR="00163D21" w:rsidRPr="00163D21" w14:paraId="7A1BF0B6"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03C90D03" w14:textId="77777777" w:rsidR="00163D21" w:rsidRPr="0010367B" w:rsidRDefault="00163D21" w:rsidP="00163D21">
            <w:pPr>
              <w:spacing w:after="160" w:line="278" w:lineRule="auto"/>
              <w:rPr>
                <w:b/>
                <w:bCs w:val="0"/>
              </w:rPr>
            </w:pPr>
            <w:r w:rsidRPr="0010367B">
              <w:rPr>
                <w:bCs w:val="0"/>
              </w:rPr>
              <w:t>DB-CON-043</w:t>
            </w:r>
          </w:p>
        </w:tc>
        <w:tc>
          <w:tcPr>
            <w:tcW w:w="8176" w:type="dxa"/>
            <w:hideMark/>
          </w:tcPr>
          <w:p w14:paraId="5304CC3C"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Every organization-owned record shall contain Organization ID.</w:t>
            </w:r>
          </w:p>
        </w:tc>
      </w:tr>
      <w:tr w:rsidR="00163D21" w:rsidRPr="00163D21" w14:paraId="01CBFDC0" w14:textId="77777777" w:rsidTr="0010367B">
        <w:tc>
          <w:tcPr>
            <w:cnfStyle w:val="001000000000" w:firstRow="0" w:lastRow="0" w:firstColumn="1" w:lastColumn="0" w:oddVBand="0" w:evenVBand="0" w:oddHBand="0" w:evenHBand="0" w:firstRowFirstColumn="0" w:firstRowLastColumn="0" w:lastRowFirstColumn="0" w:lastRowLastColumn="0"/>
            <w:tcW w:w="2245" w:type="dxa"/>
            <w:hideMark/>
          </w:tcPr>
          <w:p w14:paraId="1CEE6AEF" w14:textId="77777777" w:rsidR="00163D21" w:rsidRPr="0010367B" w:rsidRDefault="00163D21" w:rsidP="00163D21">
            <w:pPr>
              <w:spacing w:after="160" w:line="278" w:lineRule="auto"/>
              <w:rPr>
                <w:b/>
                <w:bCs w:val="0"/>
              </w:rPr>
            </w:pPr>
            <w:r w:rsidRPr="0010367B">
              <w:rPr>
                <w:bCs w:val="0"/>
              </w:rPr>
              <w:t>DB-CON-044</w:t>
            </w:r>
          </w:p>
        </w:tc>
        <w:tc>
          <w:tcPr>
            <w:tcW w:w="8176" w:type="dxa"/>
            <w:hideMark/>
          </w:tcPr>
          <w:p w14:paraId="01890D33" w14:textId="77777777" w:rsidR="00163D21" w:rsidRPr="00163D21" w:rsidRDefault="00163D21" w:rsidP="00163D21">
            <w:pPr>
              <w:spacing w:after="160" w:line="278" w:lineRule="auto"/>
              <w:cnfStyle w:val="000000000000" w:firstRow="0" w:lastRow="0" w:firstColumn="0" w:lastColumn="0" w:oddVBand="0" w:evenVBand="0" w:oddHBand="0" w:evenHBand="0" w:firstRowFirstColumn="0" w:firstRowLastColumn="0" w:lastRowFirstColumn="0" w:lastRowLastColumn="0"/>
            </w:pPr>
            <w:r w:rsidRPr="00163D21">
              <w:t>Users shall access only data belonging to their organization.</w:t>
            </w:r>
          </w:p>
        </w:tc>
      </w:tr>
      <w:tr w:rsidR="00163D21" w:rsidRPr="00163D21" w14:paraId="0E61F9AB"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09D26647" w14:textId="77777777" w:rsidR="00163D21" w:rsidRPr="0010367B" w:rsidRDefault="00163D21" w:rsidP="00163D21">
            <w:pPr>
              <w:spacing w:after="160" w:line="278" w:lineRule="auto"/>
              <w:rPr>
                <w:b/>
                <w:bCs w:val="0"/>
              </w:rPr>
            </w:pPr>
            <w:r w:rsidRPr="0010367B">
              <w:rPr>
                <w:bCs w:val="0"/>
              </w:rPr>
              <w:t>DB-CON-045</w:t>
            </w:r>
          </w:p>
        </w:tc>
        <w:tc>
          <w:tcPr>
            <w:tcW w:w="8176" w:type="dxa"/>
            <w:hideMark/>
          </w:tcPr>
          <w:p w14:paraId="67AA6141"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Cross-organization access shall be prohibited except for System Administrators.</w:t>
            </w:r>
          </w:p>
        </w:tc>
      </w:tr>
    </w:tbl>
    <w:p w14:paraId="5FB3C393" w14:textId="7FC6203E" w:rsidR="00163D21" w:rsidRPr="00163D21" w:rsidRDefault="0010367B" w:rsidP="00163D21">
      <w:r>
        <w:t xml:space="preserve"> </w:t>
      </w:r>
    </w:p>
    <w:p w14:paraId="0E62CFEC" w14:textId="77777777" w:rsidR="00163D21" w:rsidRPr="00163D21" w:rsidRDefault="00163D21" w:rsidP="00163D21">
      <w:pPr>
        <w:rPr>
          <w:b/>
          <w:bCs/>
        </w:rPr>
      </w:pPr>
      <w:r w:rsidRPr="00163D21">
        <w:rPr>
          <w:b/>
          <w:bCs/>
        </w:rPr>
        <w:t>7.5.14 Data Validation Rules</w:t>
      </w:r>
    </w:p>
    <w:p w14:paraId="7FCF4B53" w14:textId="77777777" w:rsidR="00163D21" w:rsidRPr="00163D21" w:rsidRDefault="00163D21" w:rsidP="00163D21">
      <w:r w:rsidRPr="00163D21">
        <w:t>Application-level validation shall complement database constraints.</w:t>
      </w:r>
    </w:p>
    <w:p w14:paraId="4E89B101" w14:textId="77777777" w:rsidR="00163D21" w:rsidRPr="00163D21" w:rsidRDefault="00163D21" w:rsidP="00163D21">
      <w:r w:rsidRPr="00163D21">
        <w:t>Examples include:</w:t>
      </w:r>
    </w:p>
    <w:tbl>
      <w:tblPr>
        <w:tblStyle w:val="PlainTable1"/>
        <w:tblW w:w="0" w:type="auto"/>
        <w:tblLook w:val="04A0" w:firstRow="1" w:lastRow="0" w:firstColumn="1" w:lastColumn="0" w:noHBand="0" w:noVBand="1"/>
      </w:tblPr>
      <w:tblGrid>
        <w:gridCol w:w="2515"/>
        <w:gridCol w:w="7891"/>
      </w:tblGrid>
      <w:tr w:rsidR="00163D21" w:rsidRPr="00163D21" w14:paraId="72B30EBA" w14:textId="77777777" w:rsidTr="001036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135844F7" w14:textId="77777777" w:rsidR="00163D21" w:rsidRPr="00163D21" w:rsidRDefault="00163D21" w:rsidP="00163D21">
            <w:pPr>
              <w:spacing w:after="160" w:line="278" w:lineRule="auto"/>
            </w:pPr>
            <w:r w:rsidRPr="00163D21">
              <w:t>Field</w:t>
            </w:r>
          </w:p>
        </w:tc>
        <w:tc>
          <w:tcPr>
            <w:tcW w:w="7891" w:type="dxa"/>
            <w:hideMark/>
          </w:tcPr>
          <w:p w14:paraId="3C5A63CA" w14:textId="77777777" w:rsidR="00163D21" w:rsidRPr="00163D21" w:rsidRDefault="00163D21" w:rsidP="00163D21">
            <w:pPr>
              <w:spacing w:after="160" w:line="278" w:lineRule="auto"/>
              <w:cnfStyle w:val="100000000000" w:firstRow="1" w:lastRow="0" w:firstColumn="0" w:lastColumn="0" w:oddVBand="0" w:evenVBand="0" w:oddHBand="0" w:evenHBand="0" w:firstRowFirstColumn="0" w:firstRowLastColumn="0" w:lastRowFirstColumn="0" w:lastRowLastColumn="0"/>
            </w:pPr>
            <w:r w:rsidRPr="00163D21">
              <w:t>Validation Rule</w:t>
            </w:r>
          </w:p>
        </w:tc>
      </w:tr>
      <w:tr w:rsidR="00163D21" w:rsidRPr="00163D21" w14:paraId="303A9E2E"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5A48E74F" w14:textId="77777777" w:rsidR="00163D21" w:rsidRPr="0010367B" w:rsidRDefault="00163D21" w:rsidP="00163D21">
            <w:pPr>
              <w:spacing w:after="160" w:line="278" w:lineRule="auto"/>
              <w:rPr>
                <w:b/>
                <w:bCs w:val="0"/>
              </w:rPr>
            </w:pPr>
            <w:r w:rsidRPr="0010367B">
              <w:rPr>
                <w:bCs w:val="0"/>
              </w:rPr>
              <w:t>Email</w:t>
            </w:r>
          </w:p>
        </w:tc>
        <w:tc>
          <w:tcPr>
            <w:tcW w:w="7891" w:type="dxa"/>
            <w:hideMark/>
          </w:tcPr>
          <w:p w14:paraId="39DEB7B6"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Valid email format</w:t>
            </w:r>
          </w:p>
        </w:tc>
      </w:tr>
      <w:tr w:rsidR="00163D21" w:rsidRPr="00163D21" w14:paraId="5222231A" w14:textId="77777777" w:rsidTr="0010367B">
        <w:tc>
          <w:tcPr>
            <w:cnfStyle w:val="001000000000" w:firstRow="0" w:lastRow="0" w:firstColumn="1" w:lastColumn="0" w:oddVBand="0" w:evenVBand="0" w:oddHBand="0" w:evenHBand="0" w:firstRowFirstColumn="0" w:firstRowLastColumn="0" w:lastRowFirstColumn="0" w:lastRowLastColumn="0"/>
            <w:tcW w:w="2515" w:type="dxa"/>
            <w:hideMark/>
          </w:tcPr>
          <w:p w14:paraId="53D3151D" w14:textId="77777777" w:rsidR="00163D21" w:rsidRPr="0010367B" w:rsidRDefault="00163D21" w:rsidP="00163D21">
            <w:pPr>
              <w:spacing w:after="160" w:line="278" w:lineRule="auto"/>
              <w:rPr>
                <w:b/>
                <w:bCs w:val="0"/>
              </w:rPr>
            </w:pPr>
            <w:r w:rsidRPr="0010367B">
              <w:rPr>
                <w:bCs w:val="0"/>
              </w:rPr>
              <w:lastRenderedPageBreak/>
              <w:t>Password</w:t>
            </w:r>
          </w:p>
        </w:tc>
        <w:tc>
          <w:tcPr>
            <w:tcW w:w="7891" w:type="dxa"/>
            <w:hideMark/>
          </w:tcPr>
          <w:p w14:paraId="63DDE189" w14:textId="77777777" w:rsidR="00163D21" w:rsidRPr="00163D21" w:rsidRDefault="00163D21" w:rsidP="00163D21">
            <w:pPr>
              <w:spacing w:after="160" w:line="278" w:lineRule="auto"/>
              <w:cnfStyle w:val="000000000000" w:firstRow="0" w:lastRow="0" w:firstColumn="0" w:lastColumn="0" w:oddVBand="0" w:evenVBand="0" w:oddHBand="0" w:evenHBand="0" w:firstRowFirstColumn="0" w:firstRowLastColumn="0" w:lastRowFirstColumn="0" w:lastRowLastColumn="0"/>
            </w:pPr>
            <w:r w:rsidRPr="00163D21">
              <w:t>Minimum security requirements</w:t>
            </w:r>
          </w:p>
        </w:tc>
      </w:tr>
      <w:tr w:rsidR="00163D21" w:rsidRPr="00163D21" w14:paraId="693880D0"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02A99097" w14:textId="77777777" w:rsidR="00163D21" w:rsidRPr="0010367B" w:rsidRDefault="00163D21" w:rsidP="00163D21">
            <w:pPr>
              <w:spacing w:after="160" w:line="278" w:lineRule="auto"/>
              <w:rPr>
                <w:b/>
                <w:bCs w:val="0"/>
              </w:rPr>
            </w:pPr>
            <w:r w:rsidRPr="0010367B">
              <w:rPr>
                <w:bCs w:val="0"/>
              </w:rPr>
              <w:t>Confidence Score</w:t>
            </w:r>
          </w:p>
        </w:tc>
        <w:tc>
          <w:tcPr>
            <w:tcW w:w="7891" w:type="dxa"/>
            <w:hideMark/>
          </w:tcPr>
          <w:p w14:paraId="3E1C92CC"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0–100</w:t>
            </w:r>
          </w:p>
        </w:tc>
      </w:tr>
      <w:tr w:rsidR="00163D21" w:rsidRPr="00163D21" w14:paraId="3860CB2F" w14:textId="77777777" w:rsidTr="0010367B">
        <w:tc>
          <w:tcPr>
            <w:cnfStyle w:val="001000000000" w:firstRow="0" w:lastRow="0" w:firstColumn="1" w:lastColumn="0" w:oddVBand="0" w:evenVBand="0" w:oddHBand="0" w:evenHBand="0" w:firstRowFirstColumn="0" w:firstRowLastColumn="0" w:lastRowFirstColumn="0" w:lastRowLastColumn="0"/>
            <w:tcW w:w="2515" w:type="dxa"/>
            <w:hideMark/>
          </w:tcPr>
          <w:p w14:paraId="37B2A133" w14:textId="77777777" w:rsidR="00163D21" w:rsidRPr="0010367B" w:rsidRDefault="00163D21" w:rsidP="00163D21">
            <w:pPr>
              <w:spacing w:after="160" w:line="278" w:lineRule="auto"/>
              <w:rPr>
                <w:b/>
                <w:bCs w:val="0"/>
              </w:rPr>
            </w:pPr>
            <w:r w:rsidRPr="0010367B">
              <w:rPr>
                <w:bCs w:val="0"/>
              </w:rPr>
              <w:t>Workflow Name</w:t>
            </w:r>
          </w:p>
        </w:tc>
        <w:tc>
          <w:tcPr>
            <w:tcW w:w="7891" w:type="dxa"/>
            <w:hideMark/>
          </w:tcPr>
          <w:p w14:paraId="5ADF021C" w14:textId="77777777" w:rsidR="00163D21" w:rsidRPr="00163D21" w:rsidRDefault="00163D21" w:rsidP="00163D21">
            <w:pPr>
              <w:spacing w:after="160" w:line="278" w:lineRule="auto"/>
              <w:cnfStyle w:val="000000000000" w:firstRow="0" w:lastRow="0" w:firstColumn="0" w:lastColumn="0" w:oddVBand="0" w:evenVBand="0" w:oddHBand="0" w:evenHBand="0" w:firstRowFirstColumn="0" w:firstRowLastColumn="0" w:lastRowFirstColumn="0" w:lastRowLastColumn="0"/>
            </w:pPr>
            <w:r w:rsidRPr="00163D21">
              <w:t>Maximum 255 characters</w:t>
            </w:r>
          </w:p>
        </w:tc>
      </w:tr>
      <w:tr w:rsidR="00163D21" w:rsidRPr="00163D21" w14:paraId="46CE0FCD" w14:textId="77777777" w:rsidTr="00103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hideMark/>
          </w:tcPr>
          <w:p w14:paraId="745F89D6" w14:textId="77777777" w:rsidR="00163D21" w:rsidRPr="0010367B" w:rsidRDefault="00163D21" w:rsidP="00163D21">
            <w:pPr>
              <w:spacing w:after="160" w:line="278" w:lineRule="auto"/>
              <w:rPr>
                <w:b/>
                <w:bCs w:val="0"/>
              </w:rPr>
            </w:pPr>
            <w:r w:rsidRPr="0010367B">
              <w:rPr>
                <w:bCs w:val="0"/>
              </w:rPr>
              <w:t>Prompt Template</w:t>
            </w:r>
          </w:p>
        </w:tc>
        <w:tc>
          <w:tcPr>
            <w:tcW w:w="7891" w:type="dxa"/>
            <w:hideMark/>
          </w:tcPr>
          <w:p w14:paraId="1037C6B0" w14:textId="77777777" w:rsidR="00163D21" w:rsidRPr="00163D21" w:rsidRDefault="00163D21" w:rsidP="00163D21">
            <w:pPr>
              <w:spacing w:after="160" w:line="278" w:lineRule="auto"/>
              <w:cnfStyle w:val="000000100000" w:firstRow="0" w:lastRow="0" w:firstColumn="0" w:lastColumn="0" w:oddVBand="0" w:evenVBand="0" w:oddHBand="1" w:evenHBand="0" w:firstRowFirstColumn="0" w:firstRowLastColumn="0" w:lastRowFirstColumn="0" w:lastRowLastColumn="0"/>
            </w:pPr>
            <w:r w:rsidRPr="00163D21">
              <w:t>Cannot be empty</w:t>
            </w:r>
          </w:p>
        </w:tc>
      </w:tr>
      <w:tr w:rsidR="00163D21" w:rsidRPr="00163D21" w14:paraId="44E8399A" w14:textId="77777777" w:rsidTr="0010367B">
        <w:tc>
          <w:tcPr>
            <w:cnfStyle w:val="001000000000" w:firstRow="0" w:lastRow="0" w:firstColumn="1" w:lastColumn="0" w:oddVBand="0" w:evenVBand="0" w:oddHBand="0" w:evenHBand="0" w:firstRowFirstColumn="0" w:firstRowLastColumn="0" w:lastRowFirstColumn="0" w:lastRowLastColumn="0"/>
            <w:tcW w:w="2515" w:type="dxa"/>
            <w:hideMark/>
          </w:tcPr>
          <w:p w14:paraId="6A40F859" w14:textId="77777777" w:rsidR="00163D21" w:rsidRPr="0010367B" w:rsidRDefault="00163D21" w:rsidP="00163D21">
            <w:pPr>
              <w:spacing w:after="160" w:line="278" w:lineRule="auto"/>
              <w:rPr>
                <w:b/>
                <w:bCs w:val="0"/>
              </w:rPr>
            </w:pPr>
            <w:r w:rsidRPr="0010367B">
              <w:rPr>
                <w:bCs w:val="0"/>
              </w:rPr>
              <w:t>API Key</w:t>
            </w:r>
          </w:p>
        </w:tc>
        <w:tc>
          <w:tcPr>
            <w:tcW w:w="7891" w:type="dxa"/>
            <w:hideMark/>
          </w:tcPr>
          <w:p w14:paraId="5984561B" w14:textId="77777777" w:rsidR="00163D21" w:rsidRPr="00163D21" w:rsidRDefault="00163D21" w:rsidP="00163D21">
            <w:pPr>
              <w:spacing w:after="160" w:line="278" w:lineRule="auto"/>
              <w:cnfStyle w:val="000000000000" w:firstRow="0" w:lastRow="0" w:firstColumn="0" w:lastColumn="0" w:oddVBand="0" w:evenVBand="0" w:oddHBand="0" w:evenHBand="0" w:firstRowFirstColumn="0" w:firstRowLastColumn="0" w:lastRowFirstColumn="0" w:lastRowLastColumn="0"/>
            </w:pPr>
            <w:r w:rsidRPr="00163D21">
              <w:t>Must conform to configured provider requirements</w:t>
            </w:r>
          </w:p>
        </w:tc>
      </w:tr>
    </w:tbl>
    <w:p w14:paraId="1BF6A316" w14:textId="37C17284" w:rsidR="00163D21" w:rsidRPr="00163D21" w:rsidRDefault="0010367B" w:rsidP="00163D21">
      <w:r>
        <w:t xml:space="preserve"> </w:t>
      </w:r>
    </w:p>
    <w:p w14:paraId="5FDB4A2C" w14:textId="77777777" w:rsidR="00163D21" w:rsidRPr="00163D21" w:rsidRDefault="00163D21" w:rsidP="00163D21">
      <w:pPr>
        <w:rPr>
          <w:b/>
          <w:bCs/>
        </w:rPr>
      </w:pPr>
      <w:r w:rsidRPr="00163D21">
        <w:rPr>
          <w:b/>
          <w:bCs/>
        </w:rPr>
        <w:t>7.5.15 Acceptance Criteria</w:t>
      </w:r>
    </w:p>
    <w:p w14:paraId="7AB96940" w14:textId="77777777" w:rsidR="00163D21" w:rsidRPr="00163D21" w:rsidRDefault="00163D21" w:rsidP="00163D21">
      <w:r w:rsidRPr="00163D21">
        <w:t>The database integrity model shall be considered complete when:</w:t>
      </w:r>
    </w:p>
    <w:p w14:paraId="3607B257" w14:textId="77777777" w:rsidR="00163D21" w:rsidRPr="00163D21" w:rsidRDefault="00163D21" w:rsidP="00163D21">
      <w:pPr>
        <w:numPr>
          <w:ilvl w:val="0"/>
          <w:numId w:val="157"/>
        </w:numPr>
      </w:pPr>
      <w:r w:rsidRPr="00163D21">
        <w:t>Primary and foreign key constraints are enforced.</w:t>
      </w:r>
    </w:p>
    <w:p w14:paraId="60517145" w14:textId="77777777" w:rsidR="00163D21" w:rsidRPr="00163D21" w:rsidRDefault="00163D21" w:rsidP="00163D21">
      <w:pPr>
        <w:numPr>
          <w:ilvl w:val="0"/>
          <w:numId w:val="157"/>
        </w:numPr>
      </w:pPr>
      <w:r w:rsidRPr="00163D21">
        <w:t>Referential integrity prevents orphan records.</w:t>
      </w:r>
    </w:p>
    <w:p w14:paraId="2F7350B7" w14:textId="77777777" w:rsidR="00163D21" w:rsidRPr="00163D21" w:rsidRDefault="00163D21" w:rsidP="00163D21">
      <w:pPr>
        <w:numPr>
          <w:ilvl w:val="0"/>
          <w:numId w:val="157"/>
        </w:numPr>
      </w:pPr>
      <w:r w:rsidRPr="00163D21">
        <w:t>Business rules are reflected through database constraints.</w:t>
      </w:r>
    </w:p>
    <w:p w14:paraId="75EC3E7D" w14:textId="77777777" w:rsidR="00163D21" w:rsidRPr="00163D21" w:rsidRDefault="00163D21" w:rsidP="00163D21">
      <w:pPr>
        <w:numPr>
          <w:ilvl w:val="0"/>
          <w:numId w:val="157"/>
        </w:numPr>
      </w:pPr>
      <w:r w:rsidRPr="00163D21">
        <w:t>Transactions preserve consistency.</w:t>
      </w:r>
    </w:p>
    <w:p w14:paraId="03264297" w14:textId="77777777" w:rsidR="00163D21" w:rsidRPr="00163D21" w:rsidRDefault="00163D21" w:rsidP="00163D21">
      <w:pPr>
        <w:numPr>
          <w:ilvl w:val="0"/>
          <w:numId w:val="157"/>
        </w:numPr>
      </w:pPr>
      <w:r w:rsidRPr="00163D21">
        <w:t>Soft deletion preserves historical records.</w:t>
      </w:r>
    </w:p>
    <w:p w14:paraId="6DD55406" w14:textId="77777777" w:rsidR="00163D21" w:rsidRPr="00163D21" w:rsidRDefault="00163D21" w:rsidP="00163D21">
      <w:pPr>
        <w:numPr>
          <w:ilvl w:val="0"/>
          <w:numId w:val="157"/>
        </w:numPr>
      </w:pPr>
      <w:r w:rsidRPr="00163D21">
        <w:t>Audit data remains immutable.</w:t>
      </w:r>
    </w:p>
    <w:p w14:paraId="2C055ABA" w14:textId="77777777" w:rsidR="00163D21" w:rsidRPr="00163D21" w:rsidRDefault="00163D21" w:rsidP="00163D21">
      <w:pPr>
        <w:numPr>
          <w:ilvl w:val="0"/>
          <w:numId w:val="157"/>
        </w:numPr>
      </w:pPr>
      <w:r w:rsidRPr="00163D21">
        <w:t>Tenant isolation is maintained.</w:t>
      </w:r>
    </w:p>
    <w:p w14:paraId="64765561" w14:textId="77777777" w:rsidR="00163D21" w:rsidRDefault="00163D21" w:rsidP="00163D21">
      <w:pPr>
        <w:numPr>
          <w:ilvl w:val="0"/>
          <w:numId w:val="157"/>
        </w:numPr>
      </w:pPr>
      <w:r w:rsidRPr="00163D21">
        <w:t>Concurrent updates are handled safely through optimistic locking.</w:t>
      </w:r>
    </w:p>
    <w:p w14:paraId="6B7054D1" w14:textId="77777777" w:rsidR="00565E00" w:rsidRDefault="00565E00" w:rsidP="00565E00"/>
    <w:p w14:paraId="031A86EA" w14:textId="77777777" w:rsidR="00565E00" w:rsidRPr="00163D21" w:rsidRDefault="00565E00" w:rsidP="00565E00"/>
    <w:p w14:paraId="7F952B1C" w14:textId="77777777" w:rsidR="00565E00" w:rsidRPr="00565E00" w:rsidRDefault="00565E00" w:rsidP="00565E00">
      <w:pPr>
        <w:rPr>
          <w:b/>
          <w:bCs/>
        </w:rPr>
      </w:pPr>
      <w:r w:rsidRPr="00565E00">
        <w:rPr>
          <w:b/>
          <w:bCs/>
        </w:rPr>
        <w:t>7.6 Indexing Strategy</w:t>
      </w:r>
    </w:p>
    <w:p w14:paraId="18A3DE6A" w14:textId="77777777" w:rsidR="00565E00" w:rsidRPr="00565E00" w:rsidRDefault="00565E00" w:rsidP="00565E00">
      <w:pPr>
        <w:rPr>
          <w:b/>
          <w:bCs/>
        </w:rPr>
      </w:pPr>
      <w:r w:rsidRPr="00565E00">
        <w:rPr>
          <w:b/>
          <w:bCs/>
        </w:rPr>
        <w:t>7.6.1 Overview</w:t>
      </w:r>
    </w:p>
    <w:p w14:paraId="61984B1E" w14:textId="77777777" w:rsidR="00565E00" w:rsidRPr="00565E00" w:rsidRDefault="00565E00" w:rsidP="00565E00">
      <w:r w:rsidRPr="00565E00">
        <w:t>The Indexing Strategy defines how database indexes shall be designed and maintained to optimize query performance, reduce response times, and support efficient data retrieval.</w:t>
      </w:r>
    </w:p>
    <w:p w14:paraId="2A86AA19" w14:textId="77777777" w:rsidR="00565E00" w:rsidRPr="00565E00" w:rsidRDefault="00565E00" w:rsidP="00565E00">
      <w:r w:rsidRPr="00565E00">
        <w:t>Indexes shall be created for frequently queried columns, foreign keys, search fields, and analytical operations while balancing read performance with write overhead.</w:t>
      </w:r>
    </w:p>
    <w:p w14:paraId="0B383FA7" w14:textId="77777777" w:rsidR="00565E00" w:rsidRPr="00565E00" w:rsidRDefault="00565E00" w:rsidP="00565E00">
      <w:r w:rsidRPr="00565E00">
        <w:t>The strategy shall be periodically reviewed and optimized based on application usage patterns.</w:t>
      </w:r>
    </w:p>
    <w:p w14:paraId="07EE907C" w14:textId="0E421408" w:rsidR="00565E00" w:rsidRPr="00565E00" w:rsidRDefault="00565E00" w:rsidP="00565E00">
      <w:r>
        <w:t xml:space="preserve"> </w:t>
      </w:r>
    </w:p>
    <w:p w14:paraId="66299BF8" w14:textId="77777777" w:rsidR="00565E00" w:rsidRPr="00565E00" w:rsidRDefault="00565E00" w:rsidP="00565E00">
      <w:pPr>
        <w:rPr>
          <w:b/>
          <w:bCs/>
        </w:rPr>
      </w:pPr>
      <w:r w:rsidRPr="00565E00">
        <w:rPr>
          <w:b/>
          <w:bCs/>
        </w:rPr>
        <w:t>7.6.2 Objectives</w:t>
      </w:r>
    </w:p>
    <w:p w14:paraId="65515867" w14:textId="77777777" w:rsidR="00565E00" w:rsidRPr="00565E00" w:rsidRDefault="00565E00" w:rsidP="00565E00">
      <w:r w:rsidRPr="00565E00">
        <w:t>The indexing strategy shall achieve the following objectives:</w:t>
      </w:r>
    </w:p>
    <w:p w14:paraId="7CB9430D" w14:textId="77777777" w:rsidR="00565E00" w:rsidRPr="00565E00" w:rsidRDefault="00565E00" w:rsidP="00565E00">
      <w:pPr>
        <w:numPr>
          <w:ilvl w:val="0"/>
          <w:numId w:val="158"/>
        </w:numPr>
      </w:pPr>
      <w:r w:rsidRPr="00565E00">
        <w:t>Improve query execution performance.</w:t>
      </w:r>
    </w:p>
    <w:p w14:paraId="6A4E4F8B" w14:textId="77777777" w:rsidR="00565E00" w:rsidRPr="00565E00" w:rsidRDefault="00565E00" w:rsidP="00565E00">
      <w:pPr>
        <w:numPr>
          <w:ilvl w:val="0"/>
          <w:numId w:val="158"/>
        </w:numPr>
      </w:pPr>
      <w:r w:rsidRPr="00565E00">
        <w:t>Reduce response time for user operations.</w:t>
      </w:r>
    </w:p>
    <w:p w14:paraId="594E7138" w14:textId="77777777" w:rsidR="00565E00" w:rsidRPr="00565E00" w:rsidRDefault="00565E00" w:rsidP="00565E00">
      <w:pPr>
        <w:numPr>
          <w:ilvl w:val="0"/>
          <w:numId w:val="158"/>
        </w:numPr>
      </w:pPr>
      <w:r w:rsidRPr="00565E00">
        <w:lastRenderedPageBreak/>
        <w:t>Optimize workflow search and filtering.</w:t>
      </w:r>
    </w:p>
    <w:p w14:paraId="315A5680" w14:textId="77777777" w:rsidR="00565E00" w:rsidRPr="00565E00" w:rsidRDefault="00565E00" w:rsidP="00565E00">
      <w:pPr>
        <w:numPr>
          <w:ilvl w:val="0"/>
          <w:numId w:val="158"/>
        </w:numPr>
      </w:pPr>
      <w:r w:rsidRPr="00565E00">
        <w:t>Accelerate AI log retrieval.</w:t>
      </w:r>
    </w:p>
    <w:p w14:paraId="71B52837" w14:textId="77777777" w:rsidR="00565E00" w:rsidRPr="00565E00" w:rsidRDefault="00565E00" w:rsidP="00565E00">
      <w:pPr>
        <w:numPr>
          <w:ilvl w:val="0"/>
          <w:numId w:val="158"/>
        </w:numPr>
      </w:pPr>
      <w:r w:rsidRPr="00565E00">
        <w:t>Improve analytics performance.</w:t>
      </w:r>
    </w:p>
    <w:p w14:paraId="4DD4BD44" w14:textId="77777777" w:rsidR="00565E00" w:rsidRPr="00565E00" w:rsidRDefault="00565E00" w:rsidP="00565E00">
      <w:pPr>
        <w:numPr>
          <w:ilvl w:val="0"/>
          <w:numId w:val="158"/>
        </w:numPr>
      </w:pPr>
      <w:r w:rsidRPr="00565E00">
        <w:t>Support efficient multi-tenant data access.</w:t>
      </w:r>
    </w:p>
    <w:p w14:paraId="0D8AA1CA" w14:textId="70B17A42" w:rsidR="00565E00" w:rsidRPr="00565E00" w:rsidRDefault="00565E00" w:rsidP="00565E00">
      <w:pPr>
        <w:numPr>
          <w:ilvl w:val="0"/>
          <w:numId w:val="158"/>
        </w:numPr>
      </w:pPr>
      <w:r w:rsidRPr="00565E00">
        <w:t>Minimize unnecessary full table scans.</w:t>
      </w:r>
    </w:p>
    <w:p w14:paraId="1A6D8A8B" w14:textId="77777777" w:rsidR="00565E00" w:rsidRPr="00565E00" w:rsidRDefault="00565E00" w:rsidP="00565E00">
      <w:pPr>
        <w:rPr>
          <w:b/>
          <w:bCs/>
        </w:rPr>
      </w:pPr>
      <w:r w:rsidRPr="00565E00">
        <w:rPr>
          <w:b/>
          <w:bCs/>
        </w:rPr>
        <w:t>7.6.3 Primary Key Indexes</w:t>
      </w:r>
    </w:p>
    <w:p w14:paraId="7768A6E6" w14:textId="77777777" w:rsidR="00565E00" w:rsidRPr="00565E00" w:rsidRDefault="00565E00" w:rsidP="00565E00">
      <w:r w:rsidRPr="00565E00">
        <w:t>Every Primary Key shall be indexed automatically.</w:t>
      </w:r>
    </w:p>
    <w:tbl>
      <w:tblPr>
        <w:tblStyle w:val="PlainTable1"/>
        <w:tblW w:w="0" w:type="auto"/>
        <w:tblLook w:val="04A0" w:firstRow="1" w:lastRow="0" w:firstColumn="1" w:lastColumn="0" w:noHBand="0" w:noVBand="1"/>
      </w:tblPr>
      <w:tblGrid>
        <w:gridCol w:w="2155"/>
        <w:gridCol w:w="2790"/>
        <w:gridCol w:w="5490"/>
      </w:tblGrid>
      <w:tr w:rsidR="00565E00" w:rsidRPr="00565E00" w14:paraId="2B4E2DBF" w14:textId="77777777" w:rsidTr="00565E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04D7AC6F" w14:textId="77777777" w:rsidR="00565E00" w:rsidRPr="00565E00" w:rsidRDefault="00565E00" w:rsidP="00565E00">
            <w:pPr>
              <w:spacing w:after="160" w:line="278" w:lineRule="auto"/>
            </w:pPr>
            <w:r w:rsidRPr="00565E00">
              <w:t>Index ID</w:t>
            </w:r>
          </w:p>
        </w:tc>
        <w:tc>
          <w:tcPr>
            <w:tcW w:w="2790" w:type="dxa"/>
            <w:hideMark/>
          </w:tcPr>
          <w:p w14:paraId="60FEE0EF" w14:textId="77777777" w:rsidR="00565E00" w:rsidRPr="00565E00" w:rsidRDefault="00565E00" w:rsidP="00565E00">
            <w:pPr>
              <w:spacing w:after="160" w:line="278" w:lineRule="auto"/>
              <w:cnfStyle w:val="100000000000" w:firstRow="1" w:lastRow="0" w:firstColumn="0" w:lastColumn="0" w:oddVBand="0" w:evenVBand="0" w:oddHBand="0" w:evenHBand="0" w:firstRowFirstColumn="0" w:firstRowLastColumn="0" w:lastRowFirstColumn="0" w:lastRowLastColumn="0"/>
            </w:pPr>
            <w:r w:rsidRPr="00565E00">
              <w:t>Entity</w:t>
            </w:r>
          </w:p>
        </w:tc>
        <w:tc>
          <w:tcPr>
            <w:tcW w:w="5490" w:type="dxa"/>
            <w:hideMark/>
          </w:tcPr>
          <w:p w14:paraId="2D081D06" w14:textId="77777777" w:rsidR="00565E00" w:rsidRPr="00565E00" w:rsidRDefault="00565E00" w:rsidP="00565E00">
            <w:pPr>
              <w:spacing w:after="160" w:line="278" w:lineRule="auto"/>
              <w:cnfStyle w:val="100000000000" w:firstRow="1" w:lastRow="0" w:firstColumn="0" w:lastColumn="0" w:oddVBand="0" w:evenVBand="0" w:oddHBand="0" w:evenHBand="0" w:firstRowFirstColumn="0" w:firstRowLastColumn="0" w:lastRowFirstColumn="0" w:lastRowLastColumn="0"/>
            </w:pPr>
            <w:r w:rsidRPr="00565E00">
              <w:t>Indexed Column</w:t>
            </w:r>
          </w:p>
        </w:tc>
      </w:tr>
      <w:tr w:rsidR="00565E00" w:rsidRPr="00565E00" w14:paraId="290F9456"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713DC58F" w14:textId="77777777" w:rsidR="00565E00" w:rsidRPr="00565E00" w:rsidRDefault="00565E00" w:rsidP="00565E00">
            <w:pPr>
              <w:spacing w:after="160" w:line="278" w:lineRule="auto"/>
              <w:rPr>
                <w:b/>
                <w:bCs w:val="0"/>
              </w:rPr>
            </w:pPr>
            <w:r w:rsidRPr="00565E00">
              <w:rPr>
                <w:bCs w:val="0"/>
              </w:rPr>
              <w:t>IDX-PK-001</w:t>
            </w:r>
          </w:p>
        </w:tc>
        <w:tc>
          <w:tcPr>
            <w:tcW w:w="2790" w:type="dxa"/>
            <w:hideMark/>
          </w:tcPr>
          <w:p w14:paraId="69D10299"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r w:rsidRPr="00565E00">
              <w:t>Organization</w:t>
            </w:r>
          </w:p>
        </w:tc>
        <w:tc>
          <w:tcPr>
            <w:tcW w:w="5490" w:type="dxa"/>
            <w:hideMark/>
          </w:tcPr>
          <w:p w14:paraId="125D86F8"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65E00">
              <w:t>organization_id</w:t>
            </w:r>
            <w:proofErr w:type="spellEnd"/>
          </w:p>
        </w:tc>
      </w:tr>
      <w:tr w:rsidR="00565E00" w:rsidRPr="00565E00" w14:paraId="59EF6D24" w14:textId="77777777" w:rsidTr="00565E00">
        <w:tc>
          <w:tcPr>
            <w:cnfStyle w:val="001000000000" w:firstRow="0" w:lastRow="0" w:firstColumn="1" w:lastColumn="0" w:oddVBand="0" w:evenVBand="0" w:oddHBand="0" w:evenHBand="0" w:firstRowFirstColumn="0" w:firstRowLastColumn="0" w:lastRowFirstColumn="0" w:lastRowLastColumn="0"/>
            <w:tcW w:w="2155" w:type="dxa"/>
            <w:hideMark/>
          </w:tcPr>
          <w:p w14:paraId="55BA8294" w14:textId="77777777" w:rsidR="00565E00" w:rsidRPr="00565E00" w:rsidRDefault="00565E00" w:rsidP="00565E00">
            <w:pPr>
              <w:spacing w:after="160" w:line="278" w:lineRule="auto"/>
              <w:rPr>
                <w:b/>
                <w:bCs w:val="0"/>
              </w:rPr>
            </w:pPr>
            <w:r w:rsidRPr="00565E00">
              <w:rPr>
                <w:bCs w:val="0"/>
              </w:rPr>
              <w:t>IDX-PK-002</w:t>
            </w:r>
          </w:p>
        </w:tc>
        <w:tc>
          <w:tcPr>
            <w:tcW w:w="2790" w:type="dxa"/>
            <w:hideMark/>
          </w:tcPr>
          <w:p w14:paraId="6F3051B6"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r w:rsidRPr="00565E00">
              <w:t>Department</w:t>
            </w:r>
          </w:p>
        </w:tc>
        <w:tc>
          <w:tcPr>
            <w:tcW w:w="5490" w:type="dxa"/>
            <w:hideMark/>
          </w:tcPr>
          <w:p w14:paraId="2BBBAD2D"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565E00">
              <w:t>department_id</w:t>
            </w:r>
            <w:proofErr w:type="spellEnd"/>
          </w:p>
        </w:tc>
      </w:tr>
      <w:tr w:rsidR="00565E00" w:rsidRPr="00565E00" w14:paraId="3B6C98F6"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513AD718" w14:textId="77777777" w:rsidR="00565E00" w:rsidRPr="00565E00" w:rsidRDefault="00565E00" w:rsidP="00565E00">
            <w:pPr>
              <w:spacing w:after="160" w:line="278" w:lineRule="auto"/>
              <w:rPr>
                <w:b/>
                <w:bCs w:val="0"/>
              </w:rPr>
            </w:pPr>
            <w:r w:rsidRPr="00565E00">
              <w:rPr>
                <w:bCs w:val="0"/>
              </w:rPr>
              <w:t>IDX-PK-003</w:t>
            </w:r>
          </w:p>
        </w:tc>
        <w:tc>
          <w:tcPr>
            <w:tcW w:w="2790" w:type="dxa"/>
            <w:hideMark/>
          </w:tcPr>
          <w:p w14:paraId="595A8577"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r w:rsidRPr="00565E00">
              <w:t>User</w:t>
            </w:r>
          </w:p>
        </w:tc>
        <w:tc>
          <w:tcPr>
            <w:tcW w:w="5490" w:type="dxa"/>
            <w:hideMark/>
          </w:tcPr>
          <w:p w14:paraId="00BF0698"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65E00">
              <w:t>user_id</w:t>
            </w:r>
            <w:proofErr w:type="spellEnd"/>
          </w:p>
        </w:tc>
      </w:tr>
      <w:tr w:rsidR="00565E00" w:rsidRPr="00565E00" w14:paraId="734E43CC" w14:textId="77777777" w:rsidTr="00565E00">
        <w:tc>
          <w:tcPr>
            <w:cnfStyle w:val="001000000000" w:firstRow="0" w:lastRow="0" w:firstColumn="1" w:lastColumn="0" w:oddVBand="0" w:evenVBand="0" w:oddHBand="0" w:evenHBand="0" w:firstRowFirstColumn="0" w:firstRowLastColumn="0" w:lastRowFirstColumn="0" w:lastRowLastColumn="0"/>
            <w:tcW w:w="2155" w:type="dxa"/>
            <w:hideMark/>
          </w:tcPr>
          <w:p w14:paraId="5034E17F" w14:textId="77777777" w:rsidR="00565E00" w:rsidRPr="00565E00" w:rsidRDefault="00565E00" w:rsidP="00565E00">
            <w:pPr>
              <w:spacing w:after="160" w:line="278" w:lineRule="auto"/>
              <w:rPr>
                <w:b/>
                <w:bCs w:val="0"/>
              </w:rPr>
            </w:pPr>
            <w:r w:rsidRPr="00565E00">
              <w:rPr>
                <w:bCs w:val="0"/>
              </w:rPr>
              <w:t>IDX-PK-004</w:t>
            </w:r>
          </w:p>
        </w:tc>
        <w:tc>
          <w:tcPr>
            <w:tcW w:w="2790" w:type="dxa"/>
            <w:hideMark/>
          </w:tcPr>
          <w:p w14:paraId="17BB990F"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r w:rsidRPr="00565E00">
              <w:t>SOP</w:t>
            </w:r>
          </w:p>
        </w:tc>
        <w:tc>
          <w:tcPr>
            <w:tcW w:w="5490" w:type="dxa"/>
            <w:hideMark/>
          </w:tcPr>
          <w:p w14:paraId="12EB98B6"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565E00">
              <w:t>sop_id</w:t>
            </w:r>
            <w:proofErr w:type="spellEnd"/>
          </w:p>
        </w:tc>
      </w:tr>
      <w:tr w:rsidR="00565E00" w:rsidRPr="00565E00" w14:paraId="3111CC59"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1C8BE678" w14:textId="77777777" w:rsidR="00565E00" w:rsidRPr="00565E00" w:rsidRDefault="00565E00" w:rsidP="00565E00">
            <w:pPr>
              <w:spacing w:after="160" w:line="278" w:lineRule="auto"/>
              <w:rPr>
                <w:b/>
                <w:bCs w:val="0"/>
              </w:rPr>
            </w:pPr>
            <w:r w:rsidRPr="00565E00">
              <w:rPr>
                <w:bCs w:val="0"/>
              </w:rPr>
              <w:t>IDX-PK-005</w:t>
            </w:r>
          </w:p>
        </w:tc>
        <w:tc>
          <w:tcPr>
            <w:tcW w:w="2790" w:type="dxa"/>
            <w:hideMark/>
          </w:tcPr>
          <w:p w14:paraId="3E1538B9"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r w:rsidRPr="00565E00">
              <w:t>Workflow</w:t>
            </w:r>
          </w:p>
        </w:tc>
        <w:tc>
          <w:tcPr>
            <w:tcW w:w="5490" w:type="dxa"/>
            <w:hideMark/>
          </w:tcPr>
          <w:p w14:paraId="4F2DF4B6"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65E00">
              <w:t>workflow_id</w:t>
            </w:r>
            <w:proofErr w:type="spellEnd"/>
          </w:p>
        </w:tc>
      </w:tr>
      <w:tr w:rsidR="00565E00" w:rsidRPr="00565E00" w14:paraId="2D2B160C" w14:textId="77777777" w:rsidTr="00565E00">
        <w:tc>
          <w:tcPr>
            <w:cnfStyle w:val="001000000000" w:firstRow="0" w:lastRow="0" w:firstColumn="1" w:lastColumn="0" w:oddVBand="0" w:evenVBand="0" w:oddHBand="0" w:evenHBand="0" w:firstRowFirstColumn="0" w:firstRowLastColumn="0" w:lastRowFirstColumn="0" w:lastRowLastColumn="0"/>
            <w:tcW w:w="2155" w:type="dxa"/>
            <w:hideMark/>
          </w:tcPr>
          <w:p w14:paraId="12D95132" w14:textId="77777777" w:rsidR="00565E00" w:rsidRPr="00565E00" w:rsidRDefault="00565E00" w:rsidP="00565E00">
            <w:pPr>
              <w:spacing w:after="160" w:line="278" w:lineRule="auto"/>
              <w:rPr>
                <w:b/>
                <w:bCs w:val="0"/>
              </w:rPr>
            </w:pPr>
            <w:r w:rsidRPr="00565E00">
              <w:rPr>
                <w:bCs w:val="0"/>
              </w:rPr>
              <w:t>IDX-PK-006</w:t>
            </w:r>
          </w:p>
        </w:tc>
        <w:tc>
          <w:tcPr>
            <w:tcW w:w="2790" w:type="dxa"/>
            <w:hideMark/>
          </w:tcPr>
          <w:p w14:paraId="360C9CFE"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565E00">
              <w:t>WorkflowVersion</w:t>
            </w:r>
            <w:proofErr w:type="spellEnd"/>
          </w:p>
        </w:tc>
        <w:tc>
          <w:tcPr>
            <w:tcW w:w="5490" w:type="dxa"/>
            <w:hideMark/>
          </w:tcPr>
          <w:p w14:paraId="1CEF8E19"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565E00">
              <w:t>workflow_version_id</w:t>
            </w:r>
            <w:proofErr w:type="spellEnd"/>
          </w:p>
        </w:tc>
      </w:tr>
      <w:tr w:rsidR="00565E00" w:rsidRPr="00565E00" w14:paraId="3B5F42DD"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68F99057" w14:textId="77777777" w:rsidR="00565E00" w:rsidRPr="00565E00" w:rsidRDefault="00565E00" w:rsidP="00565E00">
            <w:pPr>
              <w:spacing w:after="160" w:line="278" w:lineRule="auto"/>
              <w:rPr>
                <w:b/>
                <w:bCs w:val="0"/>
              </w:rPr>
            </w:pPr>
            <w:r w:rsidRPr="00565E00">
              <w:rPr>
                <w:bCs w:val="0"/>
              </w:rPr>
              <w:t>IDX-PK-007</w:t>
            </w:r>
          </w:p>
        </w:tc>
        <w:tc>
          <w:tcPr>
            <w:tcW w:w="2790" w:type="dxa"/>
            <w:hideMark/>
          </w:tcPr>
          <w:p w14:paraId="49234C78"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65E00">
              <w:t>WorkflowInstance</w:t>
            </w:r>
            <w:proofErr w:type="spellEnd"/>
          </w:p>
        </w:tc>
        <w:tc>
          <w:tcPr>
            <w:tcW w:w="5490" w:type="dxa"/>
            <w:hideMark/>
          </w:tcPr>
          <w:p w14:paraId="6A3982E4"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65E00">
              <w:t>workflow_instance_id</w:t>
            </w:r>
            <w:proofErr w:type="spellEnd"/>
          </w:p>
        </w:tc>
      </w:tr>
      <w:tr w:rsidR="00565E00" w:rsidRPr="00565E00" w14:paraId="115C61F8" w14:textId="77777777" w:rsidTr="00565E00">
        <w:tc>
          <w:tcPr>
            <w:cnfStyle w:val="001000000000" w:firstRow="0" w:lastRow="0" w:firstColumn="1" w:lastColumn="0" w:oddVBand="0" w:evenVBand="0" w:oddHBand="0" w:evenHBand="0" w:firstRowFirstColumn="0" w:firstRowLastColumn="0" w:lastRowFirstColumn="0" w:lastRowLastColumn="0"/>
            <w:tcW w:w="2155" w:type="dxa"/>
            <w:hideMark/>
          </w:tcPr>
          <w:p w14:paraId="5094F08D" w14:textId="77777777" w:rsidR="00565E00" w:rsidRPr="00565E00" w:rsidRDefault="00565E00" w:rsidP="00565E00">
            <w:pPr>
              <w:spacing w:after="160" w:line="278" w:lineRule="auto"/>
              <w:rPr>
                <w:b/>
                <w:bCs w:val="0"/>
              </w:rPr>
            </w:pPr>
            <w:r w:rsidRPr="00565E00">
              <w:rPr>
                <w:bCs w:val="0"/>
              </w:rPr>
              <w:t>IDX-PK-008</w:t>
            </w:r>
          </w:p>
        </w:tc>
        <w:tc>
          <w:tcPr>
            <w:tcW w:w="2790" w:type="dxa"/>
            <w:hideMark/>
          </w:tcPr>
          <w:p w14:paraId="7CDD2A02"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565E00">
              <w:t>AIRequest</w:t>
            </w:r>
            <w:proofErr w:type="spellEnd"/>
          </w:p>
        </w:tc>
        <w:tc>
          <w:tcPr>
            <w:tcW w:w="5490" w:type="dxa"/>
            <w:hideMark/>
          </w:tcPr>
          <w:p w14:paraId="4BA1984B"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565E00">
              <w:t>ai_request_id</w:t>
            </w:r>
            <w:proofErr w:type="spellEnd"/>
          </w:p>
        </w:tc>
      </w:tr>
      <w:tr w:rsidR="00565E00" w:rsidRPr="00565E00" w14:paraId="7496BAA5"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20273014" w14:textId="77777777" w:rsidR="00565E00" w:rsidRPr="00565E00" w:rsidRDefault="00565E00" w:rsidP="00565E00">
            <w:pPr>
              <w:spacing w:after="160" w:line="278" w:lineRule="auto"/>
              <w:rPr>
                <w:b/>
                <w:bCs w:val="0"/>
              </w:rPr>
            </w:pPr>
            <w:r w:rsidRPr="00565E00">
              <w:rPr>
                <w:bCs w:val="0"/>
              </w:rPr>
              <w:t>IDX-PK-009</w:t>
            </w:r>
          </w:p>
        </w:tc>
        <w:tc>
          <w:tcPr>
            <w:tcW w:w="2790" w:type="dxa"/>
            <w:hideMark/>
          </w:tcPr>
          <w:p w14:paraId="1A6C1F99"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65E00">
              <w:t>AIResponse</w:t>
            </w:r>
            <w:proofErr w:type="spellEnd"/>
          </w:p>
        </w:tc>
        <w:tc>
          <w:tcPr>
            <w:tcW w:w="5490" w:type="dxa"/>
            <w:hideMark/>
          </w:tcPr>
          <w:p w14:paraId="4104EA21"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65E00">
              <w:t>ai_response_id</w:t>
            </w:r>
            <w:proofErr w:type="spellEnd"/>
          </w:p>
        </w:tc>
      </w:tr>
      <w:tr w:rsidR="00565E00" w:rsidRPr="00565E00" w14:paraId="3C781A18" w14:textId="77777777" w:rsidTr="00565E00">
        <w:tc>
          <w:tcPr>
            <w:cnfStyle w:val="001000000000" w:firstRow="0" w:lastRow="0" w:firstColumn="1" w:lastColumn="0" w:oddVBand="0" w:evenVBand="0" w:oddHBand="0" w:evenHBand="0" w:firstRowFirstColumn="0" w:firstRowLastColumn="0" w:lastRowFirstColumn="0" w:lastRowLastColumn="0"/>
            <w:tcW w:w="2155" w:type="dxa"/>
            <w:hideMark/>
          </w:tcPr>
          <w:p w14:paraId="558330CB" w14:textId="77777777" w:rsidR="00565E00" w:rsidRPr="00565E00" w:rsidRDefault="00565E00" w:rsidP="00565E00">
            <w:pPr>
              <w:spacing w:after="160" w:line="278" w:lineRule="auto"/>
              <w:rPr>
                <w:b/>
                <w:bCs w:val="0"/>
              </w:rPr>
            </w:pPr>
            <w:r w:rsidRPr="00565E00">
              <w:rPr>
                <w:bCs w:val="0"/>
              </w:rPr>
              <w:t>IDX-PK-010</w:t>
            </w:r>
          </w:p>
        </w:tc>
        <w:tc>
          <w:tcPr>
            <w:tcW w:w="2790" w:type="dxa"/>
            <w:hideMark/>
          </w:tcPr>
          <w:p w14:paraId="24F3C878"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r w:rsidRPr="00565E00">
              <w:t>Notification</w:t>
            </w:r>
          </w:p>
        </w:tc>
        <w:tc>
          <w:tcPr>
            <w:tcW w:w="5490" w:type="dxa"/>
            <w:hideMark/>
          </w:tcPr>
          <w:p w14:paraId="375E6C93"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565E00">
              <w:t>notification_id</w:t>
            </w:r>
            <w:proofErr w:type="spellEnd"/>
          </w:p>
        </w:tc>
      </w:tr>
    </w:tbl>
    <w:p w14:paraId="668DEAA0" w14:textId="453927F3" w:rsidR="00565E00" w:rsidRPr="00565E00" w:rsidRDefault="00565E00" w:rsidP="00565E00">
      <w:r>
        <w:t xml:space="preserve"> </w:t>
      </w:r>
    </w:p>
    <w:p w14:paraId="6D6EE925" w14:textId="77777777" w:rsidR="00565E00" w:rsidRPr="00565E00" w:rsidRDefault="00565E00" w:rsidP="00565E00">
      <w:pPr>
        <w:rPr>
          <w:b/>
          <w:bCs/>
        </w:rPr>
      </w:pPr>
      <w:r w:rsidRPr="00565E00">
        <w:rPr>
          <w:b/>
          <w:bCs/>
        </w:rPr>
        <w:t>7.6.4 Foreign Key Indexes</w:t>
      </w:r>
    </w:p>
    <w:p w14:paraId="52F3154B" w14:textId="77777777" w:rsidR="00565E00" w:rsidRPr="00565E00" w:rsidRDefault="00565E00" w:rsidP="00565E00">
      <w:r w:rsidRPr="00565E00">
        <w:t>Foreign Keys shall be indexed to improve join performance.</w:t>
      </w:r>
    </w:p>
    <w:tbl>
      <w:tblPr>
        <w:tblStyle w:val="PlainTable1"/>
        <w:tblW w:w="0" w:type="auto"/>
        <w:tblLook w:val="04A0" w:firstRow="1" w:lastRow="0" w:firstColumn="1" w:lastColumn="0" w:noHBand="0" w:noVBand="1"/>
      </w:tblPr>
      <w:tblGrid>
        <w:gridCol w:w="2245"/>
        <w:gridCol w:w="8190"/>
      </w:tblGrid>
      <w:tr w:rsidR="00565E00" w:rsidRPr="00565E00" w14:paraId="6FAB9097" w14:textId="77777777" w:rsidTr="00565E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5284CAF7" w14:textId="77777777" w:rsidR="00565E00" w:rsidRPr="00565E00" w:rsidRDefault="00565E00" w:rsidP="00565E00">
            <w:pPr>
              <w:spacing w:after="160" w:line="278" w:lineRule="auto"/>
            </w:pPr>
            <w:r w:rsidRPr="00565E00">
              <w:t>Index ID</w:t>
            </w:r>
          </w:p>
        </w:tc>
        <w:tc>
          <w:tcPr>
            <w:tcW w:w="8190" w:type="dxa"/>
            <w:hideMark/>
          </w:tcPr>
          <w:p w14:paraId="4B6B5513" w14:textId="77777777" w:rsidR="00565E00" w:rsidRPr="00565E00" w:rsidRDefault="00565E00" w:rsidP="00565E00">
            <w:pPr>
              <w:spacing w:after="160" w:line="278" w:lineRule="auto"/>
              <w:cnfStyle w:val="100000000000" w:firstRow="1" w:lastRow="0" w:firstColumn="0" w:lastColumn="0" w:oddVBand="0" w:evenVBand="0" w:oddHBand="0" w:evenHBand="0" w:firstRowFirstColumn="0" w:firstRowLastColumn="0" w:lastRowFirstColumn="0" w:lastRowLastColumn="0"/>
            </w:pPr>
            <w:r w:rsidRPr="00565E00">
              <w:t>Indexed Column</w:t>
            </w:r>
          </w:p>
        </w:tc>
      </w:tr>
      <w:tr w:rsidR="00565E00" w:rsidRPr="00565E00" w14:paraId="330865CC"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23D6F721" w14:textId="77777777" w:rsidR="00565E00" w:rsidRPr="00565E00" w:rsidRDefault="00565E00" w:rsidP="00565E00">
            <w:pPr>
              <w:spacing w:after="160" w:line="278" w:lineRule="auto"/>
              <w:rPr>
                <w:b/>
                <w:bCs w:val="0"/>
              </w:rPr>
            </w:pPr>
            <w:r w:rsidRPr="00565E00">
              <w:rPr>
                <w:bCs w:val="0"/>
              </w:rPr>
              <w:t>IDX-FK-001</w:t>
            </w:r>
          </w:p>
        </w:tc>
        <w:tc>
          <w:tcPr>
            <w:tcW w:w="8190" w:type="dxa"/>
            <w:hideMark/>
          </w:tcPr>
          <w:p w14:paraId="08D373A6"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65E00">
              <w:t>organization_id</w:t>
            </w:r>
            <w:proofErr w:type="spellEnd"/>
          </w:p>
        </w:tc>
      </w:tr>
      <w:tr w:rsidR="00565E00" w:rsidRPr="00565E00" w14:paraId="73ED4F4F" w14:textId="77777777" w:rsidTr="00565E00">
        <w:tc>
          <w:tcPr>
            <w:cnfStyle w:val="001000000000" w:firstRow="0" w:lastRow="0" w:firstColumn="1" w:lastColumn="0" w:oddVBand="0" w:evenVBand="0" w:oddHBand="0" w:evenHBand="0" w:firstRowFirstColumn="0" w:firstRowLastColumn="0" w:lastRowFirstColumn="0" w:lastRowLastColumn="0"/>
            <w:tcW w:w="2245" w:type="dxa"/>
            <w:hideMark/>
          </w:tcPr>
          <w:p w14:paraId="64360951" w14:textId="77777777" w:rsidR="00565E00" w:rsidRPr="00565E00" w:rsidRDefault="00565E00" w:rsidP="00565E00">
            <w:pPr>
              <w:spacing w:after="160" w:line="278" w:lineRule="auto"/>
              <w:rPr>
                <w:b/>
                <w:bCs w:val="0"/>
              </w:rPr>
            </w:pPr>
            <w:r w:rsidRPr="00565E00">
              <w:rPr>
                <w:bCs w:val="0"/>
              </w:rPr>
              <w:t>IDX-FK-002</w:t>
            </w:r>
          </w:p>
        </w:tc>
        <w:tc>
          <w:tcPr>
            <w:tcW w:w="8190" w:type="dxa"/>
            <w:hideMark/>
          </w:tcPr>
          <w:p w14:paraId="081049D6"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565E00">
              <w:t>department_id</w:t>
            </w:r>
            <w:proofErr w:type="spellEnd"/>
          </w:p>
        </w:tc>
      </w:tr>
      <w:tr w:rsidR="00565E00" w:rsidRPr="00565E00" w14:paraId="283E7C4D"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72088F38" w14:textId="77777777" w:rsidR="00565E00" w:rsidRPr="00565E00" w:rsidRDefault="00565E00" w:rsidP="00565E00">
            <w:pPr>
              <w:spacing w:after="160" w:line="278" w:lineRule="auto"/>
              <w:rPr>
                <w:b/>
                <w:bCs w:val="0"/>
              </w:rPr>
            </w:pPr>
            <w:r w:rsidRPr="00565E00">
              <w:rPr>
                <w:bCs w:val="0"/>
              </w:rPr>
              <w:t>IDX-FK-003</w:t>
            </w:r>
          </w:p>
        </w:tc>
        <w:tc>
          <w:tcPr>
            <w:tcW w:w="8190" w:type="dxa"/>
            <w:hideMark/>
          </w:tcPr>
          <w:p w14:paraId="4D6B4B8F"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65E00">
              <w:t>role_id</w:t>
            </w:r>
            <w:proofErr w:type="spellEnd"/>
          </w:p>
        </w:tc>
      </w:tr>
      <w:tr w:rsidR="00565E00" w:rsidRPr="00565E00" w14:paraId="3B75D129" w14:textId="77777777" w:rsidTr="00565E00">
        <w:tc>
          <w:tcPr>
            <w:cnfStyle w:val="001000000000" w:firstRow="0" w:lastRow="0" w:firstColumn="1" w:lastColumn="0" w:oddVBand="0" w:evenVBand="0" w:oddHBand="0" w:evenHBand="0" w:firstRowFirstColumn="0" w:firstRowLastColumn="0" w:lastRowFirstColumn="0" w:lastRowLastColumn="0"/>
            <w:tcW w:w="2245" w:type="dxa"/>
            <w:hideMark/>
          </w:tcPr>
          <w:p w14:paraId="0033572A" w14:textId="77777777" w:rsidR="00565E00" w:rsidRPr="00565E00" w:rsidRDefault="00565E00" w:rsidP="00565E00">
            <w:pPr>
              <w:spacing w:after="160" w:line="278" w:lineRule="auto"/>
              <w:rPr>
                <w:b/>
                <w:bCs w:val="0"/>
              </w:rPr>
            </w:pPr>
            <w:r w:rsidRPr="00565E00">
              <w:rPr>
                <w:bCs w:val="0"/>
              </w:rPr>
              <w:t>IDX-FK-004</w:t>
            </w:r>
          </w:p>
        </w:tc>
        <w:tc>
          <w:tcPr>
            <w:tcW w:w="8190" w:type="dxa"/>
            <w:hideMark/>
          </w:tcPr>
          <w:p w14:paraId="4CA39AC8"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565E00">
              <w:t>workflow_id</w:t>
            </w:r>
            <w:proofErr w:type="spellEnd"/>
          </w:p>
        </w:tc>
      </w:tr>
      <w:tr w:rsidR="00565E00" w:rsidRPr="00565E00" w14:paraId="4BDAA75B"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31E5E657" w14:textId="77777777" w:rsidR="00565E00" w:rsidRPr="00565E00" w:rsidRDefault="00565E00" w:rsidP="00565E00">
            <w:pPr>
              <w:spacing w:after="160" w:line="278" w:lineRule="auto"/>
              <w:rPr>
                <w:b/>
                <w:bCs w:val="0"/>
              </w:rPr>
            </w:pPr>
            <w:r w:rsidRPr="00565E00">
              <w:rPr>
                <w:bCs w:val="0"/>
              </w:rPr>
              <w:t>IDX-FK-005</w:t>
            </w:r>
          </w:p>
        </w:tc>
        <w:tc>
          <w:tcPr>
            <w:tcW w:w="8190" w:type="dxa"/>
            <w:hideMark/>
          </w:tcPr>
          <w:p w14:paraId="5BC26647"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65E00">
              <w:t>workflow_version_id</w:t>
            </w:r>
            <w:proofErr w:type="spellEnd"/>
          </w:p>
        </w:tc>
      </w:tr>
      <w:tr w:rsidR="00565E00" w:rsidRPr="00565E00" w14:paraId="015A70CB" w14:textId="77777777" w:rsidTr="00565E00">
        <w:tc>
          <w:tcPr>
            <w:cnfStyle w:val="001000000000" w:firstRow="0" w:lastRow="0" w:firstColumn="1" w:lastColumn="0" w:oddVBand="0" w:evenVBand="0" w:oddHBand="0" w:evenHBand="0" w:firstRowFirstColumn="0" w:firstRowLastColumn="0" w:lastRowFirstColumn="0" w:lastRowLastColumn="0"/>
            <w:tcW w:w="2245" w:type="dxa"/>
            <w:hideMark/>
          </w:tcPr>
          <w:p w14:paraId="1E5327AD" w14:textId="77777777" w:rsidR="00565E00" w:rsidRPr="00565E00" w:rsidRDefault="00565E00" w:rsidP="00565E00">
            <w:pPr>
              <w:spacing w:after="160" w:line="278" w:lineRule="auto"/>
              <w:rPr>
                <w:b/>
                <w:bCs w:val="0"/>
              </w:rPr>
            </w:pPr>
            <w:r w:rsidRPr="00565E00">
              <w:rPr>
                <w:bCs w:val="0"/>
              </w:rPr>
              <w:t>IDX-FK-006</w:t>
            </w:r>
          </w:p>
        </w:tc>
        <w:tc>
          <w:tcPr>
            <w:tcW w:w="8190" w:type="dxa"/>
            <w:hideMark/>
          </w:tcPr>
          <w:p w14:paraId="7725D49D"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565E00">
              <w:t>sop_id</w:t>
            </w:r>
            <w:proofErr w:type="spellEnd"/>
          </w:p>
        </w:tc>
      </w:tr>
      <w:tr w:rsidR="00565E00" w:rsidRPr="00565E00" w14:paraId="0952E37F"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05A5C2A3" w14:textId="77777777" w:rsidR="00565E00" w:rsidRPr="00565E00" w:rsidRDefault="00565E00" w:rsidP="00565E00">
            <w:pPr>
              <w:spacing w:after="160" w:line="278" w:lineRule="auto"/>
              <w:rPr>
                <w:b/>
                <w:bCs w:val="0"/>
              </w:rPr>
            </w:pPr>
            <w:r w:rsidRPr="00565E00">
              <w:rPr>
                <w:bCs w:val="0"/>
              </w:rPr>
              <w:t>IDX-FK-007</w:t>
            </w:r>
          </w:p>
        </w:tc>
        <w:tc>
          <w:tcPr>
            <w:tcW w:w="8190" w:type="dxa"/>
            <w:hideMark/>
          </w:tcPr>
          <w:p w14:paraId="4328A51B"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65E00">
              <w:t>user_id</w:t>
            </w:r>
            <w:proofErr w:type="spellEnd"/>
          </w:p>
        </w:tc>
      </w:tr>
      <w:tr w:rsidR="00565E00" w:rsidRPr="00565E00" w14:paraId="1F3013B2" w14:textId="77777777" w:rsidTr="00565E00">
        <w:tc>
          <w:tcPr>
            <w:cnfStyle w:val="001000000000" w:firstRow="0" w:lastRow="0" w:firstColumn="1" w:lastColumn="0" w:oddVBand="0" w:evenVBand="0" w:oddHBand="0" w:evenHBand="0" w:firstRowFirstColumn="0" w:firstRowLastColumn="0" w:lastRowFirstColumn="0" w:lastRowLastColumn="0"/>
            <w:tcW w:w="2245" w:type="dxa"/>
            <w:hideMark/>
          </w:tcPr>
          <w:p w14:paraId="4BEE3BD4" w14:textId="77777777" w:rsidR="00565E00" w:rsidRPr="00565E00" w:rsidRDefault="00565E00" w:rsidP="00565E00">
            <w:pPr>
              <w:spacing w:after="160" w:line="278" w:lineRule="auto"/>
              <w:rPr>
                <w:b/>
                <w:bCs w:val="0"/>
              </w:rPr>
            </w:pPr>
            <w:r w:rsidRPr="00565E00">
              <w:rPr>
                <w:bCs w:val="0"/>
              </w:rPr>
              <w:lastRenderedPageBreak/>
              <w:t>IDX-FK-008</w:t>
            </w:r>
          </w:p>
        </w:tc>
        <w:tc>
          <w:tcPr>
            <w:tcW w:w="8190" w:type="dxa"/>
            <w:hideMark/>
          </w:tcPr>
          <w:p w14:paraId="0D7A12CE"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565E00">
              <w:t>ai_request_id</w:t>
            </w:r>
            <w:proofErr w:type="spellEnd"/>
          </w:p>
        </w:tc>
      </w:tr>
      <w:tr w:rsidR="00565E00" w:rsidRPr="00565E00" w14:paraId="22E441D9"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1270699C" w14:textId="77777777" w:rsidR="00565E00" w:rsidRPr="00565E00" w:rsidRDefault="00565E00" w:rsidP="00565E00">
            <w:pPr>
              <w:spacing w:after="160" w:line="278" w:lineRule="auto"/>
              <w:rPr>
                <w:b/>
                <w:bCs w:val="0"/>
              </w:rPr>
            </w:pPr>
            <w:r w:rsidRPr="00565E00">
              <w:rPr>
                <w:bCs w:val="0"/>
              </w:rPr>
              <w:t>IDX-FK-009</w:t>
            </w:r>
          </w:p>
        </w:tc>
        <w:tc>
          <w:tcPr>
            <w:tcW w:w="8190" w:type="dxa"/>
            <w:hideMark/>
          </w:tcPr>
          <w:p w14:paraId="7D904642"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65E00">
              <w:t>prompt_template_id</w:t>
            </w:r>
            <w:proofErr w:type="spellEnd"/>
          </w:p>
        </w:tc>
      </w:tr>
    </w:tbl>
    <w:p w14:paraId="29BEDCA7" w14:textId="51C49FA1" w:rsidR="00565E00" w:rsidRDefault="00565E00" w:rsidP="00565E00">
      <w:r>
        <w:t xml:space="preserve"> </w:t>
      </w:r>
    </w:p>
    <w:p w14:paraId="01ED383C" w14:textId="77777777" w:rsidR="00565E00" w:rsidRDefault="00565E00" w:rsidP="00565E00"/>
    <w:p w14:paraId="168FE2DA" w14:textId="77777777" w:rsidR="00565E00" w:rsidRDefault="00565E00" w:rsidP="00565E00"/>
    <w:p w14:paraId="44737F2D" w14:textId="77777777" w:rsidR="00565E00" w:rsidRPr="00565E00" w:rsidRDefault="00565E00" w:rsidP="00565E00"/>
    <w:p w14:paraId="1A23BCB3" w14:textId="77777777" w:rsidR="00565E00" w:rsidRPr="00565E00" w:rsidRDefault="00565E00" w:rsidP="00565E00">
      <w:pPr>
        <w:rPr>
          <w:b/>
          <w:bCs/>
        </w:rPr>
      </w:pPr>
      <w:r w:rsidRPr="00565E00">
        <w:rPr>
          <w:b/>
          <w:bCs/>
        </w:rPr>
        <w:t>7.6.5 Unique Indexes</w:t>
      </w:r>
    </w:p>
    <w:p w14:paraId="680AE42F" w14:textId="77777777" w:rsidR="00565E00" w:rsidRPr="00565E00" w:rsidRDefault="00565E00" w:rsidP="00565E00">
      <w:r w:rsidRPr="00565E00">
        <w:t>The following business attributes shall be uniquely indexed.</w:t>
      </w:r>
    </w:p>
    <w:tbl>
      <w:tblPr>
        <w:tblStyle w:val="PlainTable1"/>
        <w:tblW w:w="0" w:type="auto"/>
        <w:tblLook w:val="04A0" w:firstRow="1" w:lastRow="0" w:firstColumn="1" w:lastColumn="0" w:noHBand="0" w:noVBand="1"/>
      </w:tblPr>
      <w:tblGrid>
        <w:gridCol w:w="2553"/>
        <w:gridCol w:w="7834"/>
      </w:tblGrid>
      <w:tr w:rsidR="00565E00" w:rsidRPr="00565E00" w14:paraId="69850FF8" w14:textId="77777777" w:rsidTr="00565E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0D205" w14:textId="77777777" w:rsidR="00565E00" w:rsidRPr="00565E00" w:rsidRDefault="00565E00" w:rsidP="00565E00">
            <w:pPr>
              <w:spacing w:after="160" w:line="278" w:lineRule="auto"/>
            </w:pPr>
            <w:r w:rsidRPr="00565E00">
              <w:t>Column</w:t>
            </w:r>
          </w:p>
        </w:tc>
        <w:tc>
          <w:tcPr>
            <w:tcW w:w="7834" w:type="dxa"/>
            <w:hideMark/>
          </w:tcPr>
          <w:p w14:paraId="3FE5AF5B" w14:textId="77777777" w:rsidR="00565E00" w:rsidRPr="00565E00" w:rsidRDefault="00565E00" w:rsidP="00565E00">
            <w:pPr>
              <w:spacing w:after="160" w:line="278" w:lineRule="auto"/>
              <w:cnfStyle w:val="100000000000" w:firstRow="1" w:lastRow="0" w:firstColumn="0" w:lastColumn="0" w:oddVBand="0" w:evenVBand="0" w:oddHBand="0" w:evenHBand="0" w:firstRowFirstColumn="0" w:firstRowLastColumn="0" w:lastRowFirstColumn="0" w:lastRowLastColumn="0"/>
            </w:pPr>
            <w:r w:rsidRPr="00565E00">
              <w:t>Reason</w:t>
            </w:r>
          </w:p>
        </w:tc>
      </w:tr>
      <w:tr w:rsidR="00565E00" w:rsidRPr="00565E00" w14:paraId="40108B4C"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C29C19" w14:textId="77777777" w:rsidR="00565E00" w:rsidRPr="00565E00" w:rsidRDefault="00565E00" w:rsidP="00565E00">
            <w:pPr>
              <w:spacing w:after="160" w:line="278" w:lineRule="auto"/>
              <w:rPr>
                <w:b/>
                <w:bCs w:val="0"/>
              </w:rPr>
            </w:pPr>
            <w:proofErr w:type="spellStart"/>
            <w:r w:rsidRPr="00565E00">
              <w:rPr>
                <w:bCs w:val="0"/>
              </w:rPr>
              <w:t>organization_code</w:t>
            </w:r>
            <w:proofErr w:type="spellEnd"/>
          </w:p>
        </w:tc>
        <w:tc>
          <w:tcPr>
            <w:tcW w:w="7834" w:type="dxa"/>
            <w:hideMark/>
          </w:tcPr>
          <w:p w14:paraId="34EB405A"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r w:rsidRPr="00565E00">
              <w:t>Organization identification</w:t>
            </w:r>
          </w:p>
        </w:tc>
      </w:tr>
      <w:tr w:rsidR="00565E00" w:rsidRPr="00565E00" w14:paraId="1C4F35DD" w14:textId="77777777" w:rsidTr="00565E00">
        <w:tc>
          <w:tcPr>
            <w:cnfStyle w:val="001000000000" w:firstRow="0" w:lastRow="0" w:firstColumn="1" w:lastColumn="0" w:oddVBand="0" w:evenVBand="0" w:oddHBand="0" w:evenHBand="0" w:firstRowFirstColumn="0" w:firstRowLastColumn="0" w:lastRowFirstColumn="0" w:lastRowLastColumn="0"/>
            <w:tcW w:w="0" w:type="auto"/>
            <w:hideMark/>
          </w:tcPr>
          <w:p w14:paraId="55BCAAD7" w14:textId="77777777" w:rsidR="00565E00" w:rsidRPr="00565E00" w:rsidRDefault="00565E00" w:rsidP="00565E00">
            <w:pPr>
              <w:spacing w:after="160" w:line="278" w:lineRule="auto"/>
              <w:rPr>
                <w:b/>
                <w:bCs w:val="0"/>
              </w:rPr>
            </w:pPr>
            <w:r w:rsidRPr="00565E00">
              <w:rPr>
                <w:bCs w:val="0"/>
              </w:rPr>
              <w:t>email</w:t>
            </w:r>
          </w:p>
        </w:tc>
        <w:tc>
          <w:tcPr>
            <w:tcW w:w="7834" w:type="dxa"/>
            <w:hideMark/>
          </w:tcPr>
          <w:p w14:paraId="41F2D7D7"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r w:rsidRPr="00565E00">
              <w:t>User authentication</w:t>
            </w:r>
          </w:p>
        </w:tc>
      </w:tr>
      <w:tr w:rsidR="00565E00" w:rsidRPr="00565E00" w14:paraId="2AC57475"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D22233" w14:textId="77777777" w:rsidR="00565E00" w:rsidRPr="00565E00" w:rsidRDefault="00565E00" w:rsidP="00565E00">
            <w:pPr>
              <w:spacing w:after="160" w:line="278" w:lineRule="auto"/>
              <w:rPr>
                <w:b/>
                <w:bCs w:val="0"/>
              </w:rPr>
            </w:pPr>
            <w:proofErr w:type="spellStart"/>
            <w:r w:rsidRPr="00565E00">
              <w:rPr>
                <w:bCs w:val="0"/>
              </w:rPr>
              <w:t>role_name</w:t>
            </w:r>
            <w:proofErr w:type="spellEnd"/>
          </w:p>
        </w:tc>
        <w:tc>
          <w:tcPr>
            <w:tcW w:w="7834" w:type="dxa"/>
            <w:hideMark/>
          </w:tcPr>
          <w:p w14:paraId="0976B9E0"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r w:rsidRPr="00565E00">
              <w:t>RBAC</w:t>
            </w:r>
          </w:p>
        </w:tc>
      </w:tr>
      <w:tr w:rsidR="00565E00" w:rsidRPr="00565E00" w14:paraId="2C725E56" w14:textId="77777777" w:rsidTr="00565E00">
        <w:tc>
          <w:tcPr>
            <w:cnfStyle w:val="001000000000" w:firstRow="0" w:lastRow="0" w:firstColumn="1" w:lastColumn="0" w:oddVBand="0" w:evenVBand="0" w:oddHBand="0" w:evenHBand="0" w:firstRowFirstColumn="0" w:firstRowLastColumn="0" w:lastRowFirstColumn="0" w:lastRowLastColumn="0"/>
            <w:tcW w:w="0" w:type="auto"/>
            <w:hideMark/>
          </w:tcPr>
          <w:p w14:paraId="74117B2D" w14:textId="77777777" w:rsidR="00565E00" w:rsidRPr="00565E00" w:rsidRDefault="00565E00" w:rsidP="00565E00">
            <w:pPr>
              <w:spacing w:after="160" w:line="278" w:lineRule="auto"/>
              <w:rPr>
                <w:b/>
                <w:bCs w:val="0"/>
              </w:rPr>
            </w:pPr>
            <w:proofErr w:type="spellStart"/>
            <w:r w:rsidRPr="00565E00">
              <w:rPr>
                <w:bCs w:val="0"/>
              </w:rPr>
              <w:t>permission_name</w:t>
            </w:r>
            <w:proofErr w:type="spellEnd"/>
          </w:p>
        </w:tc>
        <w:tc>
          <w:tcPr>
            <w:tcW w:w="7834" w:type="dxa"/>
            <w:hideMark/>
          </w:tcPr>
          <w:p w14:paraId="5DAF62E9"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r w:rsidRPr="00565E00">
              <w:t>Permission management</w:t>
            </w:r>
          </w:p>
        </w:tc>
      </w:tr>
      <w:tr w:rsidR="00565E00" w:rsidRPr="00565E00" w14:paraId="37D5539E"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9CCFA" w14:textId="77777777" w:rsidR="00565E00" w:rsidRPr="00565E00" w:rsidRDefault="00565E00" w:rsidP="00565E00">
            <w:pPr>
              <w:spacing w:after="160" w:line="278" w:lineRule="auto"/>
              <w:rPr>
                <w:b/>
                <w:bCs w:val="0"/>
              </w:rPr>
            </w:pPr>
            <w:proofErr w:type="spellStart"/>
            <w:r w:rsidRPr="00565E00">
              <w:rPr>
                <w:bCs w:val="0"/>
              </w:rPr>
              <w:t>prompt_name</w:t>
            </w:r>
            <w:proofErr w:type="spellEnd"/>
            <w:r w:rsidRPr="00565E00">
              <w:rPr>
                <w:bCs w:val="0"/>
              </w:rPr>
              <w:t xml:space="preserve"> + version</w:t>
            </w:r>
          </w:p>
        </w:tc>
        <w:tc>
          <w:tcPr>
            <w:tcW w:w="7834" w:type="dxa"/>
            <w:hideMark/>
          </w:tcPr>
          <w:p w14:paraId="39597474"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r w:rsidRPr="00565E00">
              <w:t>Prompt versioning</w:t>
            </w:r>
          </w:p>
        </w:tc>
      </w:tr>
    </w:tbl>
    <w:p w14:paraId="0DF5A733" w14:textId="77777777" w:rsidR="00565E00" w:rsidRPr="00565E00" w:rsidRDefault="00000000" w:rsidP="00565E00">
      <w:r>
        <w:pict w14:anchorId="4E31D6E8">
          <v:rect id="_x0000_i1027" style="width:0;height:1.5pt" o:hralign="center" o:hrstd="t" o:hr="t" fillcolor="#a0a0a0" stroked="f"/>
        </w:pict>
      </w:r>
    </w:p>
    <w:p w14:paraId="241BF7FE" w14:textId="77777777" w:rsidR="00565E00" w:rsidRPr="00565E00" w:rsidRDefault="00565E00" w:rsidP="00565E00">
      <w:pPr>
        <w:rPr>
          <w:b/>
          <w:bCs/>
        </w:rPr>
      </w:pPr>
      <w:r w:rsidRPr="00565E00">
        <w:rPr>
          <w:b/>
          <w:bCs/>
        </w:rPr>
        <w:t>7.6.6 Search Indexes</w:t>
      </w:r>
    </w:p>
    <w:p w14:paraId="6005820B" w14:textId="77777777" w:rsidR="00565E00" w:rsidRPr="00565E00" w:rsidRDefault="00565E00" w:rsidP="00565E00">
      <w:r w:rsidRPr="00565E00">
        <w:t>The following fields shall be indexed to support search functionality.</w:t>
      </w:r>
    </w:p>
    <w:tbl>
      <w:tblPr>
        <w:tblStyle w:val="PlainTable1"/>
        <w:tblW w:w="0" w:type="auto"/>
        <w:tblLook w:val="04A0" w:firstRow="1" w:lastRow="0" w:firstColumn="1" w:lastColumn="0" w:noHBand="0" w:noVBand="1"/>
      </w:tblPr>
      <w:tblGrid>
        <w:gridCol w:w="2335"/>
        <w:gridCol w:w="2610"/>
        <w:gridCol w:w="5490"/>
      </w:tblGrid>
      <w:tr w:rsidR="00565E00" w:rsidRPr="00565E00" w14:paraId="16750DB0" w14:textId="77777777" w:rsidTr="00565E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4E5AD7BB" w14:textId="77777777" w:rsidR="00565E00" w:rsidRPr="00565E00" w:rsidRDefault="00565E00" w:rsidP="00565E00">
            <w:pPr>
              <w:spacing w:after="160" w:line="278" w:lineRule="auto"/>
            </w:pPr>
            <w:r w:rsidRPr="00565E00">
              <w:t>Entity</w:t>
            </w:r>
          </w:p>
        </w:tc>
        <w:tc>
          <w:tcPr>
            <w:tcW w:w="2610" w:type="dxa"/>
            <w:hideMark/>
          </w:tcPr>
          <w:p w14:paraId="0E1304D1" w14:textId="77777777" w:rsidR="00565E00" w:rsidRPr="00565E00" w:rsidRDefault="00565E00" w:rsidP="00565E00">
            <w:pPr>
              <w:spacing w:after="160" w:line="278" w:lineRule="auto"/>
              <w:cnfStyle w:val="100000000000" w:firstRow="1" w:lastRow="0" w:firstColumn="0" w:lastColumn="0" w:oddVBand="0" w:evenVBand="0" w:oddHBand="0" w:evenHBand="0" w:firstRowFirstColumn="0" w:firstRowLastColumn="0" w:lastRowFirstColumn="0" w:lastRowLastColumn="0"/>
            </w:pPr>
            <w:r w:rsidRPr="00565E00">
              <w:t>Indexed Field</w:t>
            </w:r>
          </w:p>
        </w:tc>
        <w:tc>
          <w:tcPr>
            <w:tcW w:w="5490" w:type="dxa"/>
            <w:hideMark/>
          </w:tcPr>
          <w:p w14:paraId="0AAC7E47" w14:textId="77777777" w:rsidR="00565E00" w:rsidRPr="00565E00" w:rsidRDefault="00565E00" w:rsidP="00565E00">
            <w:pPr>
              <w:spacing w:after="160" w:line="278" w:lineRule="auto"/>
              <w:cnfStyle w:val="100000000000" w:firstRow="1" w:lastRow="0" w:firstColumn="0" w:lastColumn="0" w:oddVBand="0" w:evenVBand="0" w:oddHBand="0" w:evenHBand="0" w:firstRowFirstColumn="0" w:firstRowLastColumn="0" w:lastRowFirstColumn="0" w:lastRowLastColumn="0"/>
            </w:pPr>
            <w:r w:rsidRPr="00565E00">
              <w:t>Purpose</w:t>
            </w:r>
          </w:p>
        </w:tc>
      </w:tr>
      <w:tr w:rsidR="00565E00" w:rsidRPr="00565E00" w14:paraId="7528FA47"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239ACCA4" w14:textId="77777777" w:rsidR="00565E00" w:rsidRPr="00565E00" w:rsidRDefault="00565E00" w:rsidP="00565E00">
            <w:pPr>
              <w:spacing w:after="160" w:line="278" w:lineRule="auto"/>
              <w:rPr>
                <w:b/>
                <w:bCs w:val="0"/>
              </w:rPr>
            </w:pPr>
            <w:r w:rsidRPr="00565E00">
              <w:rPr>
                <w:bCs w:val="0"/>
              </w:rPr>
              <w:t>SOP</w:t>
            </w:r>
          </w:p>
        </w:tc>
        <w:tc>
          <w:tcPr>
            <w:tcW w:w="2610" w:type="dxa"/>
            <w:hideMark/>
          </w:tcPr>
          <w:p w14:paraId="04A96FCC"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r w:rsidRPr="00565E00">
              <w:t>title</w:t>
            </w:r>
          </w:p>
        </w:tc>
        <w:tc>
          <w:tcPr>
            <w:tcW w:w="5490" w:type="dxa"/>
            <w:hideMark/>
          </w:tcPr>
          <w:p w14:paraId="73328BC5"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r w:rsidRPr="00565E00">
              <w:t>SOP search</w:t>
            </w:r>
          </w:p>
        </w:tc>
      </w:tr>
      <w:tr w:rsidR="00565E00" w:rsidRPr="00565E00" w14:paraId="0C7968F8" w14:textId="77777777" w:rsidTr="00565E00">
        <w:tc>
          <w:tcPr>
            <w:cnfStyle w:val="001000000000" w:firstRow="0" w:lastRow="0" w:firstColumn="1" w:lastColumn="0" w:oddVBand="0" w:evenVBand="0" w:oddHBand="0" w:evenHBand="0" w:firstRowFirstColumn="0" w:firstRowLastColumn="0" w:lastRowFirstColumn="0" w:lastRowLastColumn="0"/>
            <w:tcW w:w="2335" w:type="dxa"/>
            <w:hideMark/>
          </w:tcPr>
          <w:p w14:paraId="40165D6B" w14:textId="77777777" w:rsidR="00565E00" w:rsidRPr="00565E00" w:rsidRDefault="00565E00" w:rsidP="00565E00">
            <w:pPr>
              <w:spacing w:after="160" w:line="278" w:lineRule="auto"/>
              <w:rPr>
                <w:b/>
                <w:bCs w:val="0"/>
              </w:rPr>
            </w:pPr>
            <w:r w:rsidRPr="00565E00">
              <w:rPr>
                <w:bCs w:val="0"/>
              </w:rPr>
              <w:t>Workflow</w:t>
            </w:r>
          </w:p>
        </w:tc>
        <w:tc>
          <w:tcPr>
            <w:tcW w:w="2610" w:type="dxa"/>
            <w:hideMark/>
          </w:tcPr>
          <w:p w14:paraId="350AB3CE"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565E00">
              <w:t>workflow_name</w:t>
            </w:r>
            <w:proofErr w:type="spellEnd"/>
          </w:p>
        </w:tc>
        <w:tc>
          <w:tcPr>
            <w:tcW w:w="5490" w:type="dxa"/>
            <w:hideMark/>
          </w:tcPr>
          <w:p w14:paraId="76A0A8D2"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r w:rsidRPr="00565E00">
              <w:t>Workflow search</w:t>
            </w:r>
          </w:p>
        </w:tc>
      </w:tr>
      <w:tr w:rsidR="00565E00" w:rsidRPr="00565E00" w14:paraId="32FD0DE7"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28BC9C21" w14:textId="77777777" w:rsidR="00565E00" w:rsidRPr="00565E00" w:rsidRDefault="00565E00" w:rsidP="00565E00">
            <w:pPr>
              <w:spacing w:after="160" w:line="278" w:lineRule="auto"/>
              <w:rPr>
                <w:b/>
                <w:bCs w:val="0"/>
              </w:rPr>
            </w:pPr>
            <w:r w:rsidRPr="00565E00">
              <w:rPr>
                <w:bCs w:val="0"/>
              </w:rPr>
              <w:t>User</w:t>
            </w:r>
          </w:p>
        </w:tc>
        <w:tc>
          <w:tcPr>
            <w:tcW w:w="2610" w:type="dxa"/>
            <w:hideMark/>
          </w:tcPr>
          <w:p w14:paraId="66BE7401"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65E00">
              <w:t>first_name</w:t>
            </w:r>
            <w:proofErr w:type="spellEnd"/>
          </w:p>
        </w:tc>
        <w:tc>
          <w:tcPr>
            <w:tcW w:w="5490" w:type="dxa"/>
            <w:hideMark/>
          </w:tcPr>
          <w:p w14:paraId="33753849"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r w:rsidRPr="00565E00">
              <w:t>User lookup</w:t>
            </w:r>
          </w:p>
        </w:tc>
      </w:tr>
      <w:tr w:rsidR="00565E00" w:rsidRPr="00565E00" w14:paraId="21CAB413" w14:textId="77777777" w:rsidTr="00565E00">
        <w:tc>
          <w:tcPr>
            <w:cnfStyle w:val="001000000000" w:firstRow="0" w:lastRow="0" w:firstColumn="1" w:lastColumn="0" w:oddVBand="0" w:evenVBand="0" w:oddHBand="0" w:evenHBand="0" w:firstRowFirstColumn="0" w:firstRowLastColumn="0" w:lastRowFirstColumn="0" w:lastRowLastColumn="0"/>
            <w:tcW w:w="2335" w:type="dxa"/>
            <w:hideMark/>
          </w:tcPr>
          <w:p w14:paraId="310B3867" w14:textId="77777777" w:rsidR="00565E00" w:rsidRPr="00565E00" w:rsidRDefault="00565E00" w:rsidP="00565E00">
            <w:pPr>
              <w:spacing w:after="160" w:line="278" w:lineRule="auto"/>
              <w:rPr>
                <w:b/>
                <w:bCs w:val="0"/>
              </w:rPr>
            </w:pPr>
            <w:r w:rsidRPr="00565E00">
              <w:rPr>
                <w:bCs w:val="0"/>
              </w:rPr>
              <w:t>User</w:t>
            </w:r>
          </w:p>
        </w:tc>
        <w:tc>
          <w:tcPr>
            <w:tcW w:w="2610" w:type="dxa"/>
            <w:hideMark/>
          </w:tcPr>
          <w:p w14:paraId="167F86F6"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565E00">
              <w:t>last_name</w:t>
            </w:r>
            <w:proofErr w:type="spellEnd"/>
          </w:p>
        </w:tc>
        <w:tc>
          <w:tcPr>
            <w:tcW w:w="5490" w:type="dxa"/>
            <w:hideMark/>
          </w:tcPr>
          <w:p w14:paraId="3569400B"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r w:rsidRPr="00565E00">
              <w:t>User lookup</w:t>
            </w:r>
          </w:p>
        </w:tc>
      </w:tr>
      <w:tr w:rsidR="00565E00" w:rsidRPr="00565E00" w14:paraId="2F25F17A"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786AFAB7" w14:textId="77777777" w:rsidR="00565E00" w:rsidRPr="00565E00" w:rsidRDefault="00565E00" w:rsidP="00565E00">
            <w:pPr>
              <w:spacing w:after="160" w:line="278" w:lineRule="auto"/>
              <w:rPr>
                <w:b/>
                <w:bCs w:val="0"/>
              </w:rPr>
            </w:pPr>
            <w:r w:rsidRPr="00565E00">
              <w:rPr>
                <w:bCs w:val="0"/>
              </w:rPr>
              <w:t>Department</w:t>
            </w:r>
          </w:p>
        </w:tc>
        <w:tc>
          <w:tcPr>
            <w:tcW w:w="2610" w:type="dxa"/>
            <w:hideMark/>
          </w:tcPr>
          <w:p w14:paraId="3B213910"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65E00">
              <w:t>department_name</w:t>
            </w:r>
            <w:proofErr w:type="spellEnd"/>
          </w:p>
        </w:tc>
        <w:tc>
          <w:tcPr>
            <w:tcW w:w="5490" w:type="dxa"/>
            <w:hideMark/>
          </w:tcPr>
          <w:p w14:paraId="0496FAF3"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r w:rsidRPr="00565E00">
              <w:t>Department search</w:t>
            </w:r>
          </w:p>
        </w:tc>
      </w:tr>
      <w:tr w:rsidR="00565E00" w:rsidRPr="00565E00" w14:paraId="6AD70BD3" w14:textId="77777777" w:rsidTr="00565E00">
        <w:tc>
          <w:tcPr>
            <w:cnfStyle w:val="001000000000" w:firstRow="0" w:lastRow="0" w:firstColumn="1" w:lastColumn="0" w:oddVBand="0" w:evenVBand="0" w:oddHBand="0" w:evenHBand="0" w:firstRowFirstColumn="0" w:firstRowLastColumn="0" w:lastRowFirstColumn="0" w:lastRowLastColumn="0"/>
            <w:tcW w:w="2335" w:type="dxa"/>
            <w:hideMark/>
          </w:tcPr>
          <w:p w14:paraId="5DADADCF" w14:textId="77777777" w:rsidR="00565E00" w:rsidRPr="00565E00" w:rsidRDefault="00565E00" w:rsidP="00565E00">
            <w:pPr>
              <w:spacing w:after="160" w:line="278" w:lineRule="auto"/>
              <w:rPr>
                <w:b/>
                <w:bCs w:val="0"/>
              </w:rPr>
            </w:pPr>
            <w:r w:rsidRPr="00565E00">
              <w:rPr>
                <w:bCs w:val="0"/>
              </w:rPr>
              <w:t>Notification</w:t>
            </w:r>
          </w:p>
        </w:tc>
        <w:tc>
          <w:tcPr>
            <w:tcW w:w="2610" w:type="dxa"/>
            <w:hideMark/>
          </w:tcPr>
          <w:p w14:paraId="6AF1CBE4"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r w:rsidRPr="00565E00">
              <w:t>title</w:t>
            </w:r>
          </w:p>
        </w:tc>
        <w:tc>
          <w:tcPr>
            <w:tcW w:w="5490" w:type="dxa"/>
            <w:hideMark/>
          </w:tcPr>
          <w:p w14:paraId="5927E708"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r w:rsidRPr="00565E00">
              <w:t>Notification search</w:t>
            </w:r>
          </w:p>
        </w:tc>
      </w:tr>
    </w:tbl>
    <w:p w14:paraId="56ED8966" w14:textId="2175802A" w:rsidR="00565E00" w:rsidRPr="00565E00" w:rsidRDefault="00565E00" w:rsidP="00565E00">
      <w:r>
        <w:t xml:space="preserve"> </w:t>
      </w:r>
    </w:p>
    <w:p w14:paraId="71BCEFAF" w14:textId="77777777" w:rsidR="00565E00" w:rsidRPr="00565E00" w:rsidRDefault="00565E00" w:rsidP="00565E00">
      <w:pPr>
        <w:rPr>
          <w:b/>
          <w:bCs/>
        </w:rPr>
      </w:pPr>
      <w:r w:rsidRPr="00565E00">
        <w:rPr>
          <w:b/>
          <w:bCs/>
        </w:rPr>
        <w:t>7.6.7 Multi-Tenant Indexes</w:t>
      </w:r>
    </w:p>
    <w:p w14:paraId="78440069" w14:textId="77777777" w:rsidR="00565E00" w:rsidRPr="00565E00" w:rsidRDefault="00565E00" w:rsidP="00565E00">
      <w:r w:rsidRPr="00565E00">
        <w:t xml:space="preserve">Since </w:t>
      </w:r>
      <w:proofErr w:type="spellStart"/>
      <w:r w:rsidRPr="00565E00">
        <w:t>ProcessMind</w:t>
      </w:r>
      <w:proofErr w:type="spellEnd"/>
      <w:r w:rsidRPr="00565E00">
        <w:t xml:space="preserve"> AI is a SaaS application, Organization ID shall be indexed.</w:t>
      </w:r>
    </w:p>
    <w:tbl>
      <w:tblPr>
        <w:tblStyle w:val="PlainTable1"/>
        <w:tblW w:w="0" w:type="auto"/>
        <w:tblLook w:val="04A0" w:firstRow="1" w:lastRow="0" w:firstColumn="1" w:lastColumn="0" w:noHBand="0" w:noVBand="1"/>
      </w:tblPr>
      <w:tblGrid>
        <w:gridCol w:w="3325"/>
        <w:gridCol w:w="7020"/>
      </w:tblGrid>
      <w:tr w:rsidR="00565E00" w:rsidRPr="00565E00" w14:paraId="71E1F5AE" w14:textId="77777777" w:rsidTr="00565E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hideMark/>
          </w:tcPr>
          <w:p w14:paraId="63D0B574" w14:textId="77777777" w:rsidR="00565E00" w:rsidRPr="00565E00" w:rsidRDefault="00565E00" w:rsidP="00565E00">
            <w:pPr>
              <w:spacing w:after="160" w:line="278" w:lineRule="auto"/>
            </w:pPr>
            <w:r w:rsidRPr="00565E00">
              <w:t>Entity</w:t>
            </w:r>
          </w:p>
        </w:tc>
        <w:tc>
          <w:tcPr>
            <w:tcW w:w="7020" w:type="dxa"/>
            <w:hideMark/>
          </w:tcPr>
          <w:p w14:paraId="58CDFFFA" w14:textId="77777777" w:rsidR="00565E00" w:rsidRPr="00565E00" w:rsidRDefault="00565E00" w:rsidP="00565E00">
            <w:pPr>
              <w:spacing w:after="160" w:line="278" w:lineRule="auto"/>
              <w:cnfStyle w:val="100000000000" w:firstRow="1" w:lastRow="0" w:firstColumn="0" w:lastColumn="0" w:oddVBand="0" w:evenVBand="0" w:oddHBand="0" w:evenHBand="0" w:firstRowFirstColumn="0" w:firstRowLastColumn="0" w:lastRowFirstColumn="0" w:lastRowLastColumn="0"/>
            </w:pPr>
            <w:r w:rsidRPr="00565E00">
              <w:t>Indexed Field</w:t>
            </w:r>
          </w:p>
        </w:tc>
      </w:tr>
      <w:tr w:rsidR="00565E00" w:rsidRPr="00565E00" w14:paraId="2F4D5B3F"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hideMark/>
          </w:tcPr>
          <w:p w14:paraId="049B0894" w14:textId="77777777" w:rsidR="00565E00" w:rsidRPr="00565E00" w:rsidRDefault="00565E00" w:rsidP="00565E00">
            <w:pPr>
              <w:spacing w:after="160" w:line="278" w:lineRule="auto"/>
              <w:rPr>
                <w:b/>
                <w:bCs w:val="0"/>
              </w:rPr>
            </w:pPr>
            <w:r w:rsidRPr="00565E00">
              <w:rPr>
                <w:bCs w:val="0"/>
              </w:rPr>
              <w:t>User</w:t>
            </w:r>
          </w:p>
        </w:tc>
        <w:tc>
          <w:tcPr>
            <w:tcW w:w="7020" w:type="dxa"/>
            <w:hideMark/>
          </w:tcPr>
          <w:p w14:paraId="4AA4CCB0"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65E00">
              <w:t>organization_id</w:t>
            </w:r>
            <w:proofErr w:type="spellEnd"/>
          </w:p>
        </w:tc>
      </w:tr>
      <w:tr w:rsidR="00565E00" w:rsidRPr="00565E00" w14:paraId="257B3F4A" w14:textId="77777777" w:rsidTr="00565E00">
        <w:tc>
          <w:tcPr>
            <w:cnfStyle w:val="001000000000" w:firstRow="0" w:lastRow="0" w:firstColumn="1" w:lastColumn="0" w:oddVBand="0" w:evenVBand="0" w:oddHBand="0" w:evenHBand="0" w:firstRowFirstColumn="0" w:firstRowLastColumn="0" w:lastRowFirstColumn="0" w:lastRowLastColumn="0"/>
            <w:tcW w:w="3325" w:type="dxa"/>
            <w:hideMark/>
          </w:tcPr>
          <w:p w14:paraId="45B25B86" w14:textId="77777777" w:rsidR="00565E00" w:rsidRPr="00565E00" w:rsidRDefault="00565E00" w:rsidP="00565E00">
            <w:pPr>
              <w:spacing w:after="160" w:line="278" w:lineRule="auto"/>
              <w:rPr>
                <w:b/>
                <w:bCs w:val="0"/>
              </w:rPr>
            </w:pPr>
            <w:r w:rsidRPr="00565E00">
              <w:rPr>
                <w:bCs w:val="0"/>
              </w:rPr>
              <w:lastRenderedPageBreak/>
              <w:t>Department</w:t>
            </w:r>
          </w:p>
        </w:tc>
        <w:tc>
          <w:tcPr>
            <w:tcW w:w="7020" w:type="dxa"/>
            <w:hideMark/>
          </w:tcPr>
          <w:p w14:paraId="666E0323"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565E00">
              <w:t>organization_id</w:t>
            </w:r>
            <w:proofErr w:type="spellEnd"/>
          </w:p>
        </w:tc>
      </w:tr>
      <w:tr w:rsidR="00565E00" w:rsidRPr="00565E00" w14:paraId="5D5FE3F4"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hideMark/>
          </w:tcPr>
          <w:p w14:paraId="0437D11A" w14:textId="77777777" w:rsidR="00565E00" w:rsidRPr="00565E00" w:rsidRDefault="00565E00" w:rsidP="00565E00">
            <w:pPr>
              <w:spacing w:after="160" w:line="278" w:lineRule="auto"/>
              <w:rPr>
                <w:b/>
                <w:bCs w:val="0"/>
              </w:rPr>
            </w:pPr>
            <w:r w:rsidRPr="00565E00">
              <w:rPr>
                <w:bCs w:val="0"/>
              </w:rPr>
              <w:t>SOP</w:t>
            </w:r>
          </w:p>
        </w:tc>
        <w:tc>
          <w:tcPr>
            <w:tcW w:w="7020" w:type="dxa"/>
            <w:hideMark/>
          </w:tcPr>
          <w:p w14:paraId="6C5D9667"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65E00">
              <w:t>organization_id</w:t>
            </w:r>
            <w:proofErr w:type="spellEnd"/>
          </w:p>
        </w:tc>
      </w:tr>
      <w:tr w:rsidR="00565E00" w:rsidRPr="00565E00" w14:paraId="1BD68155" w14:textId="77777777" w:rsidTr="00565E00">
        <w:tc>
          <w:tcPr>
            <w:cnfStyle w:val="001000000000" w:firstRow="0" w:lastRow="0" w:firstColumn="1" w:lastColumn="0" w:oddVBand="0" w:evenVBand="0" w:oddHBand="0" w:evenHBand="0" w:firstRowFirstColumn="0" w:firstRowLastColumn="0" w:lastRowFirstColumn="0" w:lastRowLastColumn="0"/>
            <w:tcW w:w="3325" w:type="dxa"/>
            <w:hideMark/>
          </w:tcPr>
          <w:p w14:paraId="42B8EF44" w14:textId="77777777" w:rsidR="00565E00" w:rsidRPr="00565E00" w:rsidRDefault="00565E00" w:rsidP="00565E00">
            <w:pPr>
              <w:spacing w:after="160" w:line="278" w:lineRule="auto"/>
              <w:rPr>
                <w:b/>
                <w:bCs w:val="0"/>
              </w:rPr>
            </w:pPr>
            <w:r w:rsidRPr="00565E00">
              <w:rPr>
                <w:bCs w:val="0"/>
              </w:rPr>
              <w:t>Workflow</w:t>
            </w:r>
          </w:p>
        </w:tc>
        <w:tc>
          <w:tcPr>
            <w:tcW w:w="7020" w:type="dxa"/>
            <w:hideMark/>
          </w:tcPr>
          <w:p w14:paraId="4BBFE58F"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565E00">
              <w:t>organization_id</w:t>
            </w:r>
            <w:proofErr w:type="spellEnd"/>
          </w:p>
        </w:tc>
      </w:tr>
      <w:tr w:rsidR="00565E00" w:rsidRPr="00565E00" w14:paraId="6E351EA9"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hideMark/>
          </w:tcPr>
          <w:p w14:paraId="0F2C6051" w14:textId="77777777" w:rsidR="00565E00" w:rsidRPr="00565E00" w:rsidRDefault="00565E00" w:rsidP="00565E00">
            <w:pPr>
              <w:spacing w:after="160" w:line="278" w:lineRule="auto"/>
              <w:rPr>
                <w:b/>
                <w:bCs w:val="0"/>
              </w:rPr>
            </w:pPr>
            <w:proofErr w:type="spellStart"/>
            <w:r w:rsidRPr="00565E00">
              <w:rPr>
                <w:bCs w:val="0"/>
              </w:rPr>
              <w:t>WorkflowInstance</w:t>
            </w:r>
            <w:proofErr w:type="spellEnd"/>
          </w:p>
        </w:tc>
        <w:tc>
          <w:tcPr>
            <w:tcW w:w="7020" w:type="dxa"/>
            <w:hideMark/>
          </w:tcPr>
          <w:p w14:paraId="3477AD03"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65E00">
              <w:t>organization_id</w:t>
            </w:r>
            <w:proofErr w:type="spellEnd"/>
          </w:p>
        </w:tc>
      </w:tr>
      <w:tr w:rsidR="00565E00" w:rsidRPr="00565E00" w14:paraId="2E1B6574" w14:textId="77777777" w:rsidTr="00565E00">
        <w:tc>
          <w:tcPr>
            <w:cnfStyle w:val="001000000000" w:firstRow="0" w:lastRow="0" w:firstColumn="1" w:lastColumn="0" w:oddVBand="0" w:evenVBand="0" w:oddHBand="0" w:evenHBand="0" w:firstRowFirstColumn="0" w:firstRowLastColumn="0" w:lastRowFirstColumn="0" w:lastRowLastColumn="0"/>
            <w:tcW w:w="3325" w:type="dxa"/>
            <w:hideMark/>
          </w:tcPr>
          <w:p w14:paraId="06E619AE" w14:textId="77777777" w:rsidR="00565E00" w:rsidRPr="00565E00" w:rsidRDefault="00565E00" w:rsidP="00565E00">
            <w:pPr>
              <w:spacing w:after="160" w:line="278" w:lineRule="auto"/>
              <w:rPr>
                <w:b/>
                <w:bCs w:val="0"/>
              </w:rPr>
            </w:pPr>
            <w:r w:rsidRPr="00565E00">
              <w:rPr>
                <w:bCs w:val="0"/>
              </w:rPr>
              <w:t>Notification</w:t>
            </w:r>
          </w:p>
        </w:tc>
        <w:tc>
          <w:tcPr>
            <w:tcW w:w="7020" w:type="dxa"/>
            <w:hideMark/>
          </w:tcPr>
          <w:p w14:paraId="4473EB6C"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565E00">
              <w:t>organization_id</w:t>
            </w:r>
            <w:proofErr w:type="spellEnd"/>
          </w:p>
        </w:tc>
      </w:tr>
      <w:tr w:rsidR="00565E00" w:rsidRPr="00565E00" w14:paraId="5E3F2506"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hideMark/>
          </w:tcPr>
          <w:p w14:paraId="6C0FD719" w14:textId="77777777" w:rsidR="00565E00" w:rsidRPr="00565E00" w:rsidRDefault="00565E00" w:rsidP="00565E00">
            <w:pPr>
              <w:spacing w:after="160" w:line="278" w:lineRule="auto"/>
              <w:rPr>
                <w:b/>
                <w:bCs w:val="0"/>
              </w:rPr>
            </w:pPr>
            <w:proofErr w:type="spellStart"/>
            <w:r w:rsidRPr="00565E00">
              <w:rPr>
                <w:bCs w:val="0"/>
              </w:rPr>
              <w:t>AuditLog</w:t>
            </w:r>
            <w:proofErr w:type="spellEnd"/>
          </w:p>
        </w:tc>
        <w:tc>
          <w:tcPr>
            <w:tcW w:w="7020" w:type="dxa"/>
            <w:hideMark/>
          </w:tcPr>
          <w:p w14:paraId="36BBD09F"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65E00">
              <w:t>organization_id</w:t>
            </w:r>
            <w:proofErr w:type="spellEnd"/>
          </w:p>
        </w:tc>
      </w:tr>
    </w:tbl>
    <w:p w14:paraId="377C3909" w14:textId="77777777" w:rsidR="00565E00" w:rsidRPr="00565E00" w:rsidRDefault="00565E00" w:rsidP="00565E00">
      <w:r w:rsidRPr="00565E00">
        <w:t>This allows rapid filtering of organization-specific data.</w:t>
      </w:r>
    </w:p>
    <w:p w14:paraId="59B0FD19" w14:textId="1E984C93" w:rsidR="00565E00" w:rsidRPr="00565E00" w:rsidRDefault="00565E00" w:rsidP="00565E00">
      <w:pPr>
        <w:rPr>
          <w:b/>
          <w:bCs/>
        </w:rPr>
      </w:pPr>
      <w:r>
        <w:t xml:space="preserve"> </w:t>
      </w:r>
      <w:r w:rsidRPr="00565E00">
        <w:rPr>
          <w:b/>
          <w:bCs/>
        </w:rPr>
        <w:t>7.6.8 Composite Indexes</w:t>
      </w:r>
    </w:p>
    <w:p w14:paraId="75EA9E64" w14:textId="77777777" w:rsidR="00565E00" w:rsidRPr="00565E00" w:rsidRDefault="00565E00" w:rsidP="00565E00">
      <w:r w:rsidRPr="00565E00">
        <w:t>Composite indexes shall optimize common filtering scenarios.</w:t>
      </w:r>
    </w:p>
    <w:tbl>
      <w:tblPr>
        <w:tblStyle w:val="PlainTable1"/>
        <w:tblW w:w="10525" w:type="dxa"/>
        <w:tblLook w:val="04A0" w:firstRow="1" w:lastRow="0" w:firstColumn="1" w:lastColumn="0" w:noHBand="0" w:noVBand="1"/>
      </w:tblPr>
      <w:tblGrid>
        <w:gridCol w:w="3653"/>
        <w:gridCol w:w="6872"/>
      </w:tblGrid>
      <w:tr w:rsidR="00565E00" w:rsidRPr="00565E00" w14:paraId="6412F200" w14:textId="77777777" w:rsidTr="00565E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CB5B43" w14:textId="77777777" w:rsidR="00565E00" w:rsidRPr="00565E00" w:rsidRDefault="00565E00" w:rsidP="00565E00">
            <w:pPr>
              <w:spacing w:after="160" w:line="278" w:lineRule="auto"/>
            </w:pPr>
            <w:r w:rsidRPr="00565E00">
              <w:t>Composite Index</w:t>
            </w:r>
          </w:p>
        </w:tc>
        <w:tc>
          <w:tcPr>
            <w:tcW w:w="6872" w:type="dxa"/>
            <w:hideMark/>
          </w:tcPr>
          <w:p w14:paraId="4878F9C6" w14:textId="77777777" w:rsidR="00565E00" w:rsidRPr="00565E00" w:rsidRDefault="00565E00" w:rsidP="00565E00">
            <w:pPr>
              <w:spacing w:after="160" w:line="278" w:lineRule="auto"/>
              <w:cnfStyle w:val="100000000000" w:firstRow="1" w:lastRow="0" w:firstColumn="0" w:lastColumn="0" w:oddVBand="0" w:evenVBand="0" w:oddHBand="0" w:evenHBand="0" w:firstRowFirstColumn="0" w:firstRowLastColumn="0" w:lastRowFirstColumn="0" w:lastRowLastColumn="0"/>
            </w:pPr>
            <w:r w:rsidRPr="00565E00">
              <w:t>Purpose</w:t>
            </w:r>
          </w:p>
        </w:tc>
      </w:tr>
      <w:tr w:rsidR="00565E00" w:rsidRPr="00565E00" w14:paraId="08F461BA"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DAD85F" w14:textId="77777777" w:rsidR="00565E00" w:rsidRPr="00565E00" w:rsidRDefault="00565E00" w:rsidP="00565E00">
            <w:pPr>
              <w:spacing w:after="160" w:line="278" w:lineRule="auto"/>
              <w:rPr>
                <w:b/>
                <w:bCs w:val="0"/>
              </w:rPr>
            </w:pPr>
            <w:r w:rsidRPr="00565E00">
              <w:rPr>
                <w:bCs w:val="0"/>
              </w:rPr>
              <w:t>(</w:t>
            </w:r>
            <w:proofErr w:type="spellStart"/>
            <w:r w:rsidRPr="00565E00">
              <w:rPr>
                <w:bCs w:val="0"/>
              </w:rPr>
              <w:t>organization_id</w:t>
            </w:r>
            <w:proofErr w:type="spellEnd"/>
            <w:r w:rsidRPr="00565E00">
              <w:rPr>
                <w:bCs w:val="0"/>
              </w:rPr>
              <w:t>, email)</w:t>
            </w:r>
          </w:p>
        </w:tc>
        <w:tc>
          <w:tcPr>
            <w:tcW w:w="6872" w:type="dxa"/>
            <w:hideMark/>
          </w:tcPr>
          <w:p w14:paraId="77AB7D57"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r w:rsidRPr="00565E00">
              <w:t>User authentication</w:t>
            </w:r>
          </w:p>
        </w:tc>
      </w:tr>
      <w:tr w:rsidR="00565E00" w:rsidRPr="00565E00" w14:paraId="4F912D4D" w14:textId="77777777" w:rsidTr="00565E00">
        <w:tc>
          <w:tcPr>
            <w:cnfStyle w:val="001000000000" w:firstRow="0" w:lastRow="0" w:firstColumn="1" w:lastColumn="0" w:oddVBand="0" w:evenVBand="0" w:oddHBand="0" w:evenHBand="0" w:firstRowFirstColumn="0" w:firstRowLastColumn="0" w:lastRowFirstColumn="0" w:lastRowLastColumn="0"/>
            <w:tcW w:w="0" w:type="auto"/>
            <w:hideMark/>
          </w:tcPr>
          <w:p w14:paraId="2255DE6F" w14:textId="77777777" w:rsidR="00565E00" w:rsidRPr="00565E00" w:rsidRDefault="00565E00" w:rsidP="00565E00">
            <w:pPr>
              <w:spacing w:after="160" w:line="278" w:lineRule="auto"/>
              <w:rPr>
                <w:b/>
                <w:bCs w:val="0"/>
              </w:rPr>
            </w:pPr>
            <w:r w:rsidRPr="00565E00">
              <w:rPr>
                <w:bCs w:val="0"/>
              </w:rPr>
              <w:t>(</w:t>
            </w:r>
            <w:proofErr w:type="spellStart"/>
            <w:r w:rsidRPr="00565E00">
              <w:rPr>
                <w:bCs w:val="0"/>
              </w:rPr>
              <w:t>organization_id</w:t>
            </w:r>
            <w:proofErr w:type="spellEnd"/>
            <w:r w:rsidRPr="00565E00">
              <w:rPr>
                <w:bCs w:val="0"/>
              </w:rPr>
              <w:t xml:space="preserve">, </w:t>
            </w:r>
            <w:proofErr w:type="spellStart"/>
            <w:r w:rsidRPr="00565E00">
              <w:rPr>
                <w:bCs w:val="0"/>
              </w:rPr>
              <w:t>workflow_name</w:t>
            </w:r>
            <w:proofErr w:type="spellEnd"/>
            <w:r w:rsidRPr="00565E00">
              <w:rPr>
                <w:bCs w:val="0"/>
              </w:rPr>
              <w:t>)</w:t>
            </w:r>
          </w:p>
        </w:tc>
        <w:tc>
          <w:tcPr>
            <w:tcW w:w="6872" w:type="dxa"/>
            <w:hideMark/>
          </w:tcPr>
          <w:p w14:paraId="53431533"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r w:rsidRPr="00565E00">
              <w:t>Workflow search</w:t>
            </w:r>
          </w:p>
        </w:tc>
      </w:tr>
      <w:tr w:rsidR="00565E00" w:rsidRPr="00565E00" w14:paraId="6C708E26"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83D2C5" w14:textId="77777777" w:rsidR="00565E00" w:rsidRPr="00565E00" w:rsidRDefault="00565E00" w:rsidP="00565E00">
            <w:pPr>
              <w:spacing w:after="160" w:line="278" w:lineRule="auto"/>
              <w:rPr>
                <w:b/>
                <w:bCs w:val="0"/>
              </w:rPr>
            </w:pPr>
            <w:r w:rsidRPr="00565E00">
              <w:rPr>
                <w:bCs w:val="0"/>
              </w:rPr>
              <w:t>(</w:t>
            </w:r>
            <w:proofErr w:type="spellStart"/>
            <w:r w:rsidRPr="00565E00">
              <w:rPr>
                <w:bCs w:val="0"/>
              </w:rPr>
              <w:t>organization_id</w:t>
            </w:r>
            <w:proofErr w:type="spellEnd"/>
            <w:r w:rsidRPr="00565E00">
              <w:rPr>
                <w:bCs w:val="0"/>
              </w:rPr>
              <w:t>, status)</w:t>
            </w:r>
          </w:p>
        </w:tc>
        <w:tc>
          <w:tcPr>
            <w:tcW w:w="6872" w:type="dxa"/>
            <w:hideMark/>
          </w:tcPr>
          <w:p w14:paraId="4F398357"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r w:rsidRPr="00565E00">
              <w:t>Active workflow retrieval</w:t>
            </w:r>
          </w:p>
        </w:tc>
      </w:tr>
      <w:tr w:rsidR="00565E00" w:rsidRPr="00565E00" w14:paraId="7B67F506" w14:textId="77777777" w:rsidTr="00565E00">
        <w:tc>
          <w:tcPr>
            <w:cnfStyle w:val="001000000000" w:firstRow="0" w:lastRow="0" w:firstColumn="1" w:lastColumn="0" w:oddVBand="0" w:evenVBand="0" w:oddHBand="0" w:evenHBand="0" w:firstRowFirstColumn="0" w:firstRowLastColumn="0" w:lastRowFirstColumn="0" w:lastRowLastColumn="0"/>
            <w:tcW w:w="0" w:type="auto"/>
            <w:hideMark/>
          </w:tcPr>
          <w:p w14:paraId="350A3713" w14:textId="77777777" w:rsidR="00565E00" w:rsidRPr="00565E00" w:rsidRDefault="00565E00" w:rsidP="00565E00">
            <w:pPr>
              <w:spacing w:after="160" w:line="278" w:lineRule="auto"/>
              <w:rPr>
                <w:b/>
                <w:bCs w:val="0"/>
              </w:rPr>
            </w:pPr>
            <w:r w:rsidRPr="00565E00">
              <w:rPr>
                <w:bCs w:val="0"/>
              </w:rPr>
              <w:t>(</w:t>
            </w:r>
            <w:proofErr w:type="spellStart"/>
            <w:r w:rsidRPr="00565E00">
              <w:rPr>
                <w:bCs w:val="0"/>
              </w:rPr>
              <w:t>workflow_version_id</w:t>
            </w:r>
            <w:proofErr w:type="spellEnd"/>
            <w:r w:rsidRPr="00565E00">
              <w:rPr>
                <w:bCs w:val="0"/>
              </w:rPr>
              <w:t>, status)</w:t>
            </w:r>
          </w:p>
        </w:tc>
        <w:tc>
          <w:tcPr>
            <w:tcW w:w="6872" w:type="dxa"/>
            <w:hideMark/>
          </w:tcPr>
          <w:p w14:paraId="63EFA3B3"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r w:rsidRPr="00565E00">
              <w:t>Workflow execution lookup</w:t>
            </w:r>
          </w:p>
        </w:tc>
      </w:tr>
      <w:tr w:rsidR="00565E00" w:rsidRPr="00565E00" w14:paraId="147ABD3E"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FCFB4" w14:textId="77777777" w:rsidR="00565E00" w:rsidRPr="00565E00" w:rsidRDefault="00565E00" w:rsidP="00565E00">
            <w:pPr>
              <w:spacing w:after="160" w:line="278" w:lineRule="auto"/>
              <w:rPr>
                <w:b/>
                <w:bCs w:val="0"/>
              </w:rPr>
            </w:pPr>
            <w:r w:rsidRPr="00565E00">
              <w:rPr>
                <w:bCs w:val="0"/>
              </w:rPr>
              <w:t>(</w:t>
            </w:r>
            <w:proofErr w:type="spellStart"/>
            <w:r w:rsidRPr="00565E00">
              <w:rPr>
                <w:bCs w:val="0"/>
              </w:rPr>
              <w:t>assigned_user_id</w:t>
            </w:r>
            <w:proofErr w:type="spellEnd"/>
            <w:r w:rsidRPr="00565E00">
              <w:rPr>
                <w:bCs w:val="0"/>
              </w:rPr>
              <w:t>, status)</w:t>
            </w:r>
          </w:p>
        </w:tc>
        <w:tc>
          <w:tcPr>
            <w:tcW w:w="6872" w:type="dxa"/>
            <w:hideMark/>
          </w:tcPr>
          <w:p w14:paraId="6B401537"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r w:rsidRPr="00565E00">
              <w:t>Pending task retrieval</w:t>
            </w:r>
          </w:p>
        </w:tc>
      </w:tr>
      <w:tr w:rsidR="00565E00" w:rsidRPr="00565E00" w14:paraId="69303772" w14:textId="77777777" w:rsidTr="00565E00">
        <w:tc>
          <w:tcPr>
            <w:cnfStyle w:val="001000000000" w:firstRow="0" w:lastRow="0" w:firstColumn="1" w:lastColumn="0" w:oddVBand="0" w:evenVBand="0" w:oddHBand="0" w:evenHBand="0" w:firstRowFirstColumn="0" w:firstRowLastColumn="0" w:lastRowFirstColumn="0" w:lastRowLastColumn="0"/>
            <w:tcW w:w="0" w:type="auto"/>
            <w:hideMark/>
          </w:tcPr>
          <w:p w14:paraId="43BABA7B" w14:textId="77777777" w:rsidR="00565E00" w:rsidRPr="00565E00" w:rsidRDefault="00565E00" w:rsidP="00565E00">
            <w:pPr>
              <w:spacing w:after="160" w:line="278" w:lineRule="auto"/>
              <w:rPr>
                <w:b/>
                <w:bCs w:val="0"/>
              </w:rPr>
            </w:pPr>
            <w:r w:rsidRPr="00565E00">
              <w:rPr>
                <w:bCs w:val="0"/>
              </w:rPr>
              <w:t>(</w:t>
            </w:r>
            <w:proofErr w:type="spellStart"/>
            <w:r w:rsidRPr="00565E00">
              <w:rPr>
                <w:bCs w:val="0"/>
              </w:rPr>
              <w:t>approver_id</w:t>
            </w:r>
            <w:proofErr w:type="spellEnd"/>
            <w:r w:rsidRPr="00565E00">
              <w:rPr>
                <w:bCs w:val="0"/>
              </w:rPr>
              <w:t>, status)</w:t>
            </w:r>
          </w:p>
        </w:tc>
        <w:tc>
          <w:tcPr>
            <w:tcW w:w="6872" w:type="dxa"/>
            <w:hideMark/>
          </w:tcPr>
          <w:p w14:paraId="6D90DB0B"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r w:rsidRPr="00565E00">
              <w:t>Pending approvals</w:t>
            </w:r>
          </w:p>
        </w:tc>
      </w:tr>
      <w:tr w:rsidR="00565E00" w:rsidRPr="00565E00" w14:paraId="1BEEED93"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BF364" w14:textId="77777777" w:rsidR="00565E00" w:rsidRPr="00565E00" w:rsidRDefault="00565E00" w:rsidP="00565E00">
            <w:pPr>
              <w:spacing w:after="160" w:line="278" w:lineRule="auto"/>
              <w:rPr>
                <w:b/>
                <w:bCs w:val="0"/>
              </w:rPr>
            </w:pPr>
            <w:r w:rsidRPr="00565E00">
              <w:rPr>
                <w:bCs w:val="0"/>
              </w:rPr>
              <w:t>(</w:t>
            </w:r>
            <w:proofErr w:type="spellStart"/>
            <w:r w:rsidRPr="00565E00">
              <w:rPr>
                <w:bCs w:val="0"/>
              </w:rPr>
              <w:t>user_id</w:t>
            </w:r>
            <w:proofErr w:type="spellEnd"/>
            <w:r w:rsidRPr="00565E00">
              <w:rPr>
                <w:bCs w:val="0"/>
              </w:rPr>
              <w:t xml:space="preserve">, </w:t>
            </w:r>
            <w:proofErr w:type="spellStart"/>
            <w:r w:rsidRPr="00565E00">
              <w:rPr>
                <w:bCs w:val="0"/>
              </w:rPr>
              <w:t>created_at</w:t>
            </w:r>
            <w:proofErr w:type="spellEnd"/>
            <w:r w:rsidRPr="00565E00">
              <w:rPr>
                <w:bCs w:val="0"/>
              </w:rPr>
              <w:t>)</w:t>
            </w:r>
          </w:p>
        </w:tc>
        <w:tc>
          <w:tcPr>
            <w:tcW w:w="6872" w:type="dxa"/>
            <w:hideMark/>
          </w:tcPr>
          <w:p w14:paraId="20454182"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r w:rsidRPr="00565E00">
              <w:t>Notification history</w:t>
            </w:r>
          </w:p>
        </w:tc>
      </w:tr>
    </w:tbl>
    <w:p w14:paraId="381CCF9C" w14:textId="5D9D1FCD" w:rsidR="00565E00" w:rsidRPr="00565E00" w:rsidRDefault="00565E00" w:rsidP="00565E00">
      <w:r>
        <w:t xml:space="preserve"> </w:t>
      </w:r>
    </w:p>
    <w:p w14:paraId="445557C8" w14:textId="77777777" w:rsidR="00565E00" w:rsidRPr="00565E00" w:rsidRDefault="00565E00" w:rsidP="00565E00">
      <w:pPr>
        <w:rPr>
          <w:b/>
          <w:bCs/>
        </w:rPr>
      </w:pPr>
      <w:r w:rsidRPr="00565E00">
        <w:rPr>
          <w:b/>
          <w:bCs/>
        </w:rPr>
        <w:t>7.6.9 Full-Text Search Indexes</w:t>
      </w:r>
    </w:p>
    <w:p w14:paraId="191571C5" w14:textId="77777777" w:rsidR="00565E00" w:rsidRPr="00565E00" w:rsidRDefault="00565E00" w:rsidP="00565E00">
      <w:r w:rsidRPr="00565E00">
        <w:t>The platform shall support PostgreSQL Full-Text Search for textual content.</w:t>
      </w:r>
    </w:p>
    <w:tbl>
      <w:tblPr>
        <w:tblStyle w:val="PlainTable1"/>
        <w:tblW w:w="10525" w:type="dxa"/>
        <w:tblLook w:val="04A0" w:firstRow="1" w:lastRow="0" w:firstColumn="1" w:lastColumn="0" w:noHBand="0" w:noVBand="1"/>
      </w:tblPr>
      <w:tblGrid>
        <w:gridCol w:w="1881"/>
        <w:gridCol w:w="8644"/>
      </w:tblGrid>
      <w:tr w:rsidR="00565E00" w:rsidRPr="00565E00" w14:paraId="00CE72A4" w14:textId="77777777" w:rsidTr="00565E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BA4B6F" w14:textId="77777777" w:rsidR="00565E00" w:rsidRPr="00565E00" w:rsidRDefault="00565E00" w:rsidP="00565E00">
            <w:pPr>
              <w:spacing w:after="160" w:line="278" w:lineRule="auto"/>
            </w:pPr>
            <w:r w:rsidRPr="00565E00">
              <w:t>Entity</w:t>
            </w:r>
          </w:p>
        </w:tc>
        <w:tc>
          <w:tcPr>
            <w:tcW w:w="8644" w:type="dxa"/>
            <w:hideMark/>
          </w:tcPr>
          <w:p w14:paraId="13ECDC5C" w14:textId="77777777" w:rsidR="00565E00" w:rsidRPr="00565E00" w:rsidRDefault="00565E00" w:rsidP="00565E00">
            <w:pPr>
              <w:spacing w:after="160" w:line="278" w:lineRule="auto"/>
              <w:cnfStyle w:val="100000000000" w:firstRow="1" w:lastRow="0" w:firstColumn="0" w:lastColumn="0" w:oddVBand="0" w:evenVBand="0" w:oddHBand="0" w:evenHBand="0" w:firstRowFirstColumn="0" w:firstRowLastColumn="0" w:lastRowFirstColumn="0" w:lastRowLastColumn="0"/>
            </w:pPr>
            <w:r w:rsidRPr="00565E00">
              <w:t>Indexed Fields</w:t>
            </w:r>
          </w:p>
        </w:tc>
      </w:tr>
      <w:tr w:rsidR="00565E00" w:rsidRPr="00565E00" w14:paraId="067BBDF5"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0C06B" w14:textId="77777777" w:rsidR="00565E00" w:rsidRPr="00565E00" w:rsidRDefault="00565E00" w:rsidP="00565E00">
            <w:pPr>
              <w:spacing w:after="160" w:line="278" w:lineRule="auto"/>
              <w:rPr>
                <w:b/>
                <w:bCs w:val="0"/>
              </w:rPr>
            </w:pPr>
            <w:r w:rsidRPr="00565E00">
              <w:rPr>
                <w:bCs w:val="0"/>
              </w:rPr>
              <w:t>SOP</w:t>
            </w:r>
          </w:p>
        </w:tc>
        <w:tc>
          <w:tcPr>
            <w:tcW w:w="8644" w:type="dxa"/>
            <w:hideMark/>
          </w:tcPr>
          <w:p w14:paraId="1CB27D40"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r w:rsidRPr="00565E00">
              <w:t xml:space="preserve">title + </w:t>
            </w:r>
            <w:proofErr w:type="spellStart"/>
            <w:r w:rsidRPr="00565E00">
              <w:t>extracted_text</w:t>
            </w:r>
            <w:proofErr w:type="spellEnd"/>
          </w:p>
        </w:tc>
      </w:tr>
      <w:tr w:rsidR="00565E00" w:rsidRPr="00565E00" w14:paraId="777FD1DF" w14:textId="77777777" w:rsidTr="00565E00">
        <w:tc>
          <w:tcPr>
            <w:cnfStyle w:val="001000000000" w:firstRow="0" w:lastRow="0" w:firstColumn="1" w:lastColumn="0" w:oddVBand="0" w:evenVBand="0" w:oddHBand="0" w:evenHBand="0" w:firstRowFirstColumn="0" w:firstRowLastColumn="0" w:lastRowFirstColumn="0" w:lastRowLastColumn="0"/>
            <w:tcW w:w="0" w:type="auto"/>
            <w:hideMark/>
          </w:tcPr>
          <w:p w14:paraId="54331697" w14:textId="77777777" w:rsidR="00565E00" w:rsidRPr="00565E00" w:rsidRDefault="00565E00" w:rsidP="00565E00">
            <w:pPr>
              <w:spacing w:after="160" w:line="278" w:lineRule="auto"/>
              <w:rPr>
                <w:b/>
                <w:bCs w:val="0"/>
              </w:rPr>
            </w:pPr>
            <w:r w:rsidRPr="00565E00">
              <w:rPr>
                <w:bCs w:val="0"/>
              </w:rPr>
              <w:t>Workflow</w:t>
            </w:r>
          </w:p>
        </w:tc>
        <w:tc>
          <w:tcPr>
            <w:tcW w:w="8644" w:type="dxa"/>
            <w:hideMark/>
          </w:tcPr>
          <w:p w14:paraId="46F671FD"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565E00">
              <w:t>workflow_name</w:t>
            </w:r>
            <w:proofErr w:type="spellEnd"/>
            <w:r w:rsidRPr="00565E00">
              <w:t xml:space="preserve"> + description</w:t>
            </w:r>
          </w:p>
        </w:tc>
      </w:tr>
      <w:tr w:rsidR="00565E00" w:rsidRPr="00565E00" w14:paraId="467DE256"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A3457B" w14:textId="77777777" w:rsidR="00565E00" w:rsidRPr="00565E00" w:rsidRDefault="00565E00" w:rsidP="00565E00">
            <w:pPr>
              <w:spacing w:after="160" w:line="278" w:lineRule="auto"/>
              <w:rPr>
                <w:b/>
                <w:bCs w:val="0"/>
              </w:rPr>
            </w:pPr>
            <w:proofErr w:type="spellStart"/>
            <w:r w:rsidRPr="00565E00">
              <w:rPr>
                <w:bCs w:val="0"/>
              </w:rPr>
              <w:t>PromptTemplate</w:t>
            </w:r>
            <w:proofErr w:type="spellEnd"/>
          </w:p>
        </w:tc>
        <w:tc>
          <w:tcPr>
            <w:tcW w:w="8644" w:type="dxa"/>
            <w:hideMark/>
          </w:tcPr>
          <w:p w14:paraId="7BAD680E"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65E00">
              <w:t>template_name</w:t>
            </w:r>
            <w:proofErr w:type="spellEnd"/>
            <w:r w:rsidRPr="00565E00">
              <w:t xml:space="preserve"> + </w:t>
            </w:r>
            <w:proofErr w:type="spellStart"/>
            <w:r w:rsidRPr="00565E00">
              <w:t>template_body</w:t>
            </w:r>
            <w:proofErr w:type="spellEnd"/>
          </w:p>
        </w:tc>
      </w:tr>
      <w:tr w:rsidR="00565E00" w:rsidRPr="00565E00" w14:paraId="53153EC6" w14:textId="77777777" w:rsidTr="00565E00">
        <w:tc>
          <w:tcPr>
            <w:cnfStyle w:val="001000000000" w:firstRow="0" w:lastRow="0" w:firstColumn="1" w:lastColumn="0" w:oddVBand="0" w:evenVBand="0" w:oddHBand="0" w:evenHBand="0" w:firstRowFirstColumn="0" w:firstRowLastColumn="0" w:lastRowFirstColumn="0" w:lastRowLastColumn="0"/>
            <w:tcW w:w="0" w:type="auto"/>
            <w:hideMark/>
          </w:tcPr>
          <w:p w14:paraId="6660E3D1" w14:textId="77777777" w:rsidR="00565E00" w:rsidRPr="00565E00" w:rsidRDefault="00565E00" w:rsidP="00565E00">
            <w:pPr>
              <w:spacing w:after="160" w:line="278" w:lineRule="auto"/>
              <w:rPr>
                <w:b/>
                <w:bCs w:val="0"/>
              </w:rPr>
            </w:pPr>
            <w:proofErr w:type="spellStart"/>
            <w:r w:rsidRPr="00565E00">
              <w:rPr>
                <w:bCs w:val="0"/>
              </w:rPr>
              <w:t>AuditLog</w:t>
            </w:r>
            <w:proofErr w:type="spellEnd"/>
          </w:p>
        </w:tc>
        <w:tc>
          <w:tcPr>
            <w:tcW w:w="8644" w:type="dxa"/>
            <w:hideMark/>
          </w:tcPr>
          <w:p w14:paraId="2E10BC51"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r w:rsidRPr="00565E00">
              <w:t>action</w:t>
            </w:r>
          </w:p>
        </w:tc>
      </w:tr>
      <w:tr w:rsidR="00565E00" w:rsidRPr="00565E00" w14:paraId="5C24ED9D"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16197A" w14:textId="77777777" w:rsidR="00565E00" w:rsidRPr="00565E00" w:rsidRDefault="00565E00" w:rsidP="00565E00">
            <w:pPr>
              <w:spacing w:after="160" w:line="278" w:lineRule="auto"/>
              <w:rPr>
                <w:b/>
                <w:bCs w:val="0"/>
              </w:rPr>
            </w:pPr>
            <w:r w:rsidRPr="00565E00">
              <w:rPr>
                <w:bCs w:val="0"/>
              </w:rPr>
              <w:t>Notification</w:t>
            </w:r>
          </w:p>
        </w:tc>
        <w:tc>
          <w:tcPr>
            <w:tcW w:w="8644" w:type="dxa"/>
            <w:hideMark/>
          </w:tcPr>
          <w:p w14:paraId="77DC5E92"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r w:rsidRPr="00565E00">
              <w:t>title + message</w:t>
            </w:r>
          </w:p>
        </w:tc>
      </w:tr>
    </w:tbl>
    <w:p w14:paraId="0FBC9381" w14:textId="77777777" w:rsidR="00565E00" w:rsidRPr="00565E00" w:rsidRDefault="00565E00" w:rsidP="00565E00">
      <w:r w:rsidRPr="00565E00">
        <w:t>This enables:</w:t>
      </w:r>
    </w:p>
    <w:p w14:paraId="50736BD1" w14:textId="77777777" w:rsidR="00565E00" w:rsidRPr="00565E00" w:rsidRDefault="00565E00" w:rsidP="00565E00">
      <w:pPr>
        <w:numPr>
          <w:ilvl w:val="0"/>
          <w:numId w:val="159"/>
        </w:numPr>
      </w:pPr>
      <w:r w:rsidRPr="00565E00">
        <w:t>Keyword search</w:t>
      </w:r>
    </w:p>
    <w:p w14:paraId="76FC145A" w14:textId="77777777" w:rsidR="00565E00" w:rsidRPr="00565E00" w:rsidRDefault="00565E00" w:rsidP="00565E00">
      <w:pPr>
        <w:numPr>
          <w:ilvl w:val="0"/>
          <w:numId w:val="159"/>
        </w:numPr>
      </w:pPr>
      <w:r w:rsidRPr="00565E00">
        <w:t>Phrase search</w:t>
      </w:r>
    </w:p>
    <w:p w14:paraId="3FA5C252" w14:textId="77777777" w:rsidR="00565E00" w:rsidRPr="00565E00" w:rsidRDefault="00565E00" w:rsidP="00565E00">
      <w:pPr>
        <w:numPr>
          <w:ilvl w:val="0"/>
          <w:numId w:val="159"/>
        </w:numPr>
      </w:pPr>
      <w:r w:rsidRPr="00565E00">
        <w:lastRenderedPageBreak/>
        <w:t>AI document search</w:t>
      </w:r>
    </w:p>
    <w:p w14:paraId="551CA6EB" w14:textId="77777777" w:rsidR="00565E00" w:rsidRPr="00565E00" w:rsidRDefault="00565E00" w:rsidP="00565E00">
      <w:pPr>
        <w:numPr>
          <w:ilvl w:val="0"/>
          <w:numId w:val="159"/>
        </w:numPr>
      </w:pPr>
      <w:r w:rsidRPr="00565E00">
        <w:t>SOP lookup</w:t>
      </w:r>
    </w:p>
    <w:p w14:paraId="473C6B20" w14:textId="176D5A9F" w:rsidR="00565E00" w:rsidRDefault="00565E00" w:rsidP="00565E00">
      <w:r>
        <w:t xml:space="preserve"> </w:t>
      </w:r>
    </w:p>
    <w:p w14:paraId="2A6AA28F" w14:textId="77777777" w:rsidR="00565E00" w:rsidRDefault="00565E00" w:rsidP="00565E00"/>
    <w:p w14:paraId="6D630EC4" w14:textId="77777777" w:rsidR="00565E00" w:rsidRDefault="00565E00" w:rsidP="00565E00"/>
    <w:p w14:paraId="38527891" w14:textId="77777777" w:rsidR="00565E00" w:rsidRDefault="00565E00" w:rsidP="00565E00"/>
    <w:p w14:paraId="39125761" w14:textId="77777777" w:rsidR="00565E00" w:rsidRDefault="00565E00" w:rsidP="00565E00"/>
    <w:p w14:paraId="477B7542" w14:textId="77777777" w:rsidR="00565E00" w:rsidRPr="00565E00" w:rsidRDefault="00565E00" w:rsidP="00565E00"/>
    <w:p w14:paraId="73E677B9" w14:textId="77777777" w:rsidR="00565E00" w:rsidRPr="00565E00" w:rsidRDefault="00565E00" w:rsidP="00565E00">
      <w:pPr>
        <w:rPr>
          <w:b/>
          <w:bCs/>
        </w:rPr>
      </w:pPr>
      <w:r w:rsidRPr="00565E00">
        <w:rPr>
          <w:b/>
          <w:bCs/>
        </w:rPr>
        <w:t>7.6.10 JSONB Indexes</w:t>
      </w:r>
    </w:p>
    <w:p w14:paraId="6B8BF0E3" w14:textId="77777777" w:rsidR="00565E00" w:rsidRPr="00565E00" w:rsidRDefault="00565E00" w:rsidP="00565E00">
      <w:r w:rsidRPr="00565E00">
        <w:t>JSONB columns shall use GIN indexes.</w:t>
      </w:r>
    </w:p>
    <w:tbl>
      <w:tblPr>
        <w:tblStyle w:val="PlainTable1"/>
        <w:tblW w:w="10615" w:type="dxa"/>
        <w:tblLook w:val="04A0" w:firstRow="1" w:lastRow="0" w:firstColumn="1" w:lastColumn="0" w:noHBand="0" w:noVBand="1"/>
      </w:tblPr>
      <w:tblGrid>
        <w:gridCol w:w="3325"/>
        <w:gridCol w:w="2520"/>
        <w:gridCol w:w="4770"/>
      </w:tblGrid>
      <w:tr w:rsidR="00565E00" w:rsidRPr="00565E00" w14:paraId="0D4ED6D8" w14:textId="77777777" w:rsidTr="00565E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hideMark/>
          </w:tcPr>
          <w:p w14:paraId="72A517E4" w14:textId="77777777" w:rsidR="00565E00" w:rsidRPr="00565E00" w:rsidRDefault="00565E00" w:rsidP="00565E00">
            <w:pPr>
              <w:spacing w:after="160" w:line="278" w:lineRule="auto"/>
            </w:pPr>
            <w:r w:rsidRPr="00565E00">
              <w:t>Entity</w:t>
            </w:r>
          </w:p>
        </w:tc>
        <w:tc>
          <w:tcPr>
            <w:tcW w:w="2520" w:type="dxa"/>
            <w:hideMark/>
          </w:tcPr>
          <w:p w14:paraId="42928787" w14:textId="77777777" w:rsidR="00565E00" w:rsidRPr="00565E00" w:rsidRDefault="00565E00" w:rsidP="00565E00">
            <w:pPr>
              <w:spacing w:after="160" w:line="278" w:lineRule="auto"/>
              <w:cnfStyle w:val="100000000000" w:firstRow="1" w:lastRow="0" w:firstColumn="0" w:lastColumn="0" w:oddVBand="0" w:evenVBand="0" w:oddHBand="0" w:evenHBand="0" w:firstRowFirstColumn="0" w:firstRowLastColumn="0" w:lastRowFirstColumn="0" w:lastRowLastColumn="0"/>
            </w:pPr>
            <w:r w:rsidRPr="00565E00">
              <w:t>JSON Column</w:t>
            </w:r>
          </w:p>
        </w:tc>
        <w:tc>
          <w:tcPr>
            <w:tcW w:w="4770" w:type="dxa"/>
            <w:hideMark/>
          </w:tcPr>
          <w:p w14:paraId="0A663012" w14:textId="77777777" w:rsidR="00565E00" w:rsidRPr="00565E00" w:rsidRDefault="00565E00" w:rsidP="00565E00">
            <w:pPr>
              <w:spacing w:after="160" w:line="278" w:lineRule="auto"/>
              <w:cnfStyle w:val="100000000000" w:firstRow="1" w:lastRow="0" w:firstColumn="0" w:lastColumn="0" w:oddVBand="0" w:evenVBand="0" w:oddHBand="0" w:evenHBand="0" w:firstRowFirstColumn="0" w:firstRowLastColumn="0" w:lastRowFirstColumn="0" w:lastRowLastColumn="0"/>
            </w:pPr>
            <w:r w:rsidRPr="00565E00">
              <w:t>Index Type</w:t>
            </w:r>
          </w:p>
        </w:tc>
      </w:tr>
      <w:tr w:rsidR="00565E00" w:rsidRPr="00565E00" w14:paraId="2135E519"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hideMark/>
          </w:tcPr>
          <w:p w14:paraId="2494C7B4" w14:textId="77777777" w:rsidR="00565E00" w:rsidRPr="00565E00" w:rsidRDefault="00565E00" w:rsidP="00565E00">
            <w:pPr>
              <w:spacing w:after="160" w:line="278" w:lineRule="auto"/>
              <w:rPr>
                <w:b/>
                <w:bCs w:val="0"/>
              </w:rPr>
            </w:pPr>
            <w:proofErr w:type="spellStart"/>
            <w:r w:rsidRPr="00565E00">
              <w:rPr>
                <w:bCs w:val="0"/>
              </w:rPr>
              <w:t>WorkflowVersion</w:t>
            </w:r>
            <w:proofErr w:type="spellEnd"/>
          </w:p>
        </w:tc>
        <w:tc>
          <w:tcPr>
            <w:tcW w:w="2520" w:type="dxa"/>
            <w:hideMark/>
          </w:tcPr>
          <w:p w14:paraId="7ABE16CF"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65E00">
              <w:t>workflow_definition</w:t>
            </w:r>
            <w:proofErr w:type="spellEnd"/>
          </w:p>
        </w:tc>
        <w:tc>
          <w:tcPr>
            <w:tcW w:w="4770" w:type="dxa"/>
            <w:hideMark/>
          </w:tcPr>
          <w:p w14:paraId="697DFBE8"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r w:rsidRPr="00565E00">
              <w:t>GIN</w:t>
            </w:r>
          </w:p>
        </w:tc>
      </w:tr>
      <w:tr w:rsidR="00565E00" w:rsidRPr="00565E00" w14:paraId="47357416" w14:textId="77777777" w:rsidTr="00565E00">
        <w:tc>
          <w:tcPr>
            <w:cnfStyle w:val="001000000000" w:firstRow="0" w:lastRow="0" w:firstColumn="1" w:lastColumn="0" w:oddVBand="0" w:evenVBand="0" w:oddHBand="0" w:evenHBand="0" w:firstRowFirstColumn="0" w:firstRowLastColumn="0" w:lastRowFirstColumn="0" w:lastRowLastColumn="0"/>
            <w:tcW w:w="3325" w:type="dxa"/>
            <w:hideMark/>
          </w:tcPr>
          <w:p w14:paraId="2BA2C68D" w14:textId="77777777" w:rsidR="00565E00" w:rsidRPr="00565E00" w:rsidRDefault="00565E00" w:rsidP="00565E00">
            <w:pPr>
              <w:spacing w:after="160" w:line="278" w:lineRule="auto"/>
              <w:rPr>
                <w:b/>
                <w:bCs w:val="0"/>
              </w:rPr>
            </w:pPr>
            <w:proofErr w:type="spellStart"/>
            <w:r w:rsidRPr="00565E00">
              <w:rPr>
                <w:bCs w:val="0"/>
              </w:rPr>
              <w:t>AIResponse</w:t>
            </w:r>
            <w:proofErr w:type="spellEnd"/>
          </w:p>
        </w:tc>
        <w:tc>
          <w:tcPr>
            <w:tcW w:w="2520" w:type="dxa"/>
            <w:hideMark/>
          </w:tcPr>
          <w:p w14:paraId="1EA7DA3A"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r w:rsidRPr="00565E00">
              <w:t>response</w:t>
            </w:r>
          </w:p>
        </w:tc>
        <w:tc>
          <w:tcPr>
            <w:tcW w:w="4770" w:type="dxa"/>
            <w:hideMark/>
          </w:tcPr>
          <w:p w14:paraId="286BB618"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r w:rsidRPr="00565E00">
              <w:t>GIN</w:t>
            </w:r>
          </w:p>
        </w:tc>
      </w:tr>
      <w:tr w:rsidR="00565E00" w:rsidRPr="00565E00" w14:paraId="3AD92C3A"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hideMark/>
          </w:tcPr>
          <w:p w14:paraId="68B340C3" w14:textId="77777777" w:rsidR="00565E00" w:rsidRPr="00565E00" w:rsidRDefault="00565E00" w:rsidP="00565E00">
            <w:pPr>
              <w:spacing w:after="160" w:line="278" w:lineRule="auto"/>
              <w:rPr>
                <w:b/>
                <w:bCs w:val="0"/>
              </w:rPr>
            </w:pPr>
            <w:proofErr w:type="spellStart"/>
            <w:r w:rsidRPr="00565E00">
              <w:rPr>
                <w:bCs w:val="0"/>
              </w:rPr>
              <w:t>SystemConfiguration</w:t>
            </w:r>
            <w:proofErr w:type="spellEnd"/>
          </w:p>
        </w:tc>
        <w:tc>
          <w:tcPr>
            <w:tcW w:w="2520" w:type="dxa"/>
            <w:hideMark/>
          </w:tcPr>
          <w:p w14:paraId="3FC871B3"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r w:rsidRPr="00565E00">
              <w:t>configuration</w:t>
            </w:r>
          </w:p>
        </w:tc>
        <w:tc>
          <w:tcPr>
            <w:tcW w:w="4770" w:type="dxa"/>
            <w:hideMark/>
          </w:tcPr>
          <w:p w14:paraId="07BEB958"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r w:rsidRPr="00565E00">
              <w:t>GIN</w:t>
            </w:r>
          </w:p>
        </w:tc>
      </w:tr>
    </w:tbl>
    <w:p w14:paraId="38827CF2" w14:textId="77777777" w:rsidR="00565E00" w:rsidRPr="00565E00" w:rsidRDefault="00565E00" w:rsidP="00565E00">
      <w:r w:rsidRPr="00565E00">
        <w:t>These indexes support efficient querying within structured JSON data.</w:t>
      </w:r>
    </w:p>
    <w:p w14:paraId="01001B85" w14:textId="6073E4A0" w:rsidR="00565E00" w:rsidRPr="00565E00" w:rsidRDefault="00565E00" w:rsidP="00565E00">
      <w:r>
        <w:t xml:space="preserve"> </w:t>
      </w:r>
    </w:p>
    <w:p w14:paraId="7C2C7B5B" w14:textId="77777777" w:rsidR="00565E00" w:rsidRPr="00565E00" w:rsidRDefault="00565E00" w:rsidP="00565E00">
      <w:pPr>
        <w:rPr>
          <w:b/>
          <w:bCs/>
        </w:rPr>
      </w:pPr>
      <w:r w:rsidRPr="00565E00">
        <w:rPr>
          <w:b/>
          <w:bCs/>
        </w:rPr>
        <w:t>7.6.11 Analytics Indexes</w:t>
      </w:r>
    </w:p>
    <w:p w14:paraId="51853B2F" w14:textId="77777777" w:rsidR="00565E00" w:rsidRPr="00565E00" w:rsidRDefault="00565E00" w:rsidP="00565E00">
      <w:r w:rsidRPr="00565E00">
        <w:t>The following indexes shall improve reporting performance.</w:t>
      </w:r>
    </w:p>
    <w:tbl>
      <w:tblPr>
        <w:tblStyle w:val="PlainTable1"/>
        <w:tblW w:w="10525" w:type="dxa"/>
        <w:tblLook w:val="04A0" w:firstRow="1" w:lastRow="0" w:firstColumn="1" w:lastColumn="0" w:noHBand="0" w:noVBand="1"/>
      </w:tblPr>
      <w:tblGrid>
        <w:gridCol w:w="3775"/>
        <w:gridCol w:w="6750"/>
      </w:tblGrid>
      <w:tr w:rsidR="00565E00" w:rsidRPr="00565E00" w14:paraId="5416CD82" w14:textId="77777777" w:rsidTr="00565E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hideMark/>
          </w:tcPr>
          <w:p w14:paraId="7F3C5974" w14:textId="77777777" w:rsidR="00565E00" w:rsidRPr="00565E00" w:rsidRDefault="00565E00" w:rsidP="00565E00">
            <w:pPr>
              <w:spacing w:after="160" w:line="278" w:lineRule="auto"/>
            </w:pPr>
            <w:r w:rsidRPr="00565E00">
              <w:t>Indexed Column</w:t>
            </w:r>
          </w:p>
        </w:tc>
        <w:tc>
          <w:tcPr>
            <w:tcW w:w="6750" w:type="dxa"/>
            <w:hideMark/>
          </w:tcPr>
          <w:p w14:paraId="4940C01C" w14:textId="77777777" w:rsidR="00565E00" w:rsidRPr="00565E00" w:rsidRDefault="00565E00" w:rsidP="00565E00">
            <w:pPr>
              <w:spacing w:after="160" w:line="278" w:lineRule="auto"/>
              <w:cnfStyle w:val="100000000000" w:firstRow="1" w:lastRow="0" w:firstColumn="0" w:lastColumn="0" w:oddVBand="0" w:evenVBand="0" w:oddHBand="0" w:evenHBand="0" w:firstRowFirstColumn="0" w:firstRowLastColumn="0" w:lastRowFirstColumn="0" w:lastRowLastColumn="0"/>
            </w:pPr>
            <w:r w:rsidRPr="00565E00">
              <w:t>Purpose</w:t>
            </w:r>
          </w:p>
        </w:tc>
      </w:tr>
      <w:tr w:rsidR="00565E00" w:rsidRPr="00565E00" w14:paraId="5670D3B7"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hideMark/>
          </w:tcPr>
          <w:p w14:paraId="09D6DE2E" w14:textId="77777777" w:rsidR="00565E00" w:rsidRPr="00565E00" w:rsidRDefault="00565E00" w:rsidP="00565E00">
            <w:pPr>
              <w:spacing w:after="160" w:line="278" w:lineRule="auto"/>
              <w:rPr>
                <w:b/>
                <w:bCs w:val="0"/>
              </w:rPr>
            </w:pPr>
            <w:proofErr w:type="spellStart"/>
            <w:r w:rsidRPr="00565E00">
              <w:rPr>
                <w:bCs w:val="0"/>
              </w:rPr>
              <w:t>created_at</w:t>
            </w:r>
            <w:proofErr w:type="spellEnd"/>
          </w:p>
        </w:tc>
        <w:tc>
          <w:tcPr>
            <w:tcW w:w="6750" w:type="dxa"/>
            <w:hideMark/>
          </w:tcPr>
          <w:p w14:paraId="1316380C"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r w:rsidRPr="00565E00">
              <w:t>Time-series reports</w:t>
            </w:r>
          </w:p>
        </w:tc>
      </w:tr>
      <w:tr w:rsidR="00565E00" w:rsidRPr="00565E00" w14:paraId="66FD67A0" w14:textId="77777777" w:rsidTr="00565E00">
        <w:tc>
          <w:tcPr>
            <w:cnfStyle w:val="001000000000" w:firstRow="0" w:lastRow="0" w:firstColumn="1" w:lastColumn="0" w:oddVBand="0" w:evenVBand="0" w:oddHBand="0" w:evenHBand="0" w:firstRowFirstColumn="0" w:firstRowLastColumn="0" w:lastRowFirstColumn="0" w:lastRowLastColumn="0"/>
            <w:tcW w:w="3775" w:type="dxa"/>
            <w:hideMark/>
          </w:tcPr>
          <w:p w14:paraId="4176E587" w14:textId="77777777" w:rsidR="00565E00" w:rsidRPr="00565E00" w:rsidRDefault="00565E00" w:rsidP="00565E00">
            <w:pPr>
              <w:spacing w:after="160" w:line="278" w:lineRule="auto"/>
              <w:rPr>
                <w:b/>
                <w:bCs w:val="0"/>
              </w:rPr>
            </w:pPr>
            <w:proofErr w:type="spellStart"/>
            <w:r w:rsidRPr="00565E00">
              <w:rPr>
                <w:bCs w:val="0"/>
              </w:rPr>
              <w:t>completed_at</w:t>
            </w:r>
            <w:proofErr w:type="spellEnd"/>
          </w:p>
        </w:tc>
        <w:tc>
          <w:tcPr>
            <w:tcW w:w="6750" w:type="dxa"/>
            <w:hideMark/>
          </w:tcPr>
          <w:p w14:paraId="095041EA"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r w:rsidRPr="00565E00">
              <w:t>Workflow analytics</w:t>
            </w:r>
          </w:p>
        </w:tc>
      </w:tr>
      <w:tr w:rsidR="00565E00" w:rsidRPr="00565E00" w14:paraId="04EEB3A7"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hideMark/>
          </w:tcPr>
          <w:p w14:paraId="227D591E" w14:textId="77777777" w:rsidR="00565E00" w:rsidRPr="00565E00" w:rsidRDefault="00565E00" w:rsidP="00565E00">
            <w:pPr>
              <w:spacing w:after="160" w:line="278" w:lineRule="auto"/>
              <w:rPr>
                <w:b/>
                <w:bCs w:val="0"/>
              </w:rPr>
            </w:pPr>
            <w:r w:rsidRPr="00565E00">
              <w:rPr>
                <w:bCs w:val="0"/>
              </w:rPr>
              <w:t>status</w:t>
            </w:r>
          </w:p>
        </w:tc>
        <w:tc>
          <w:tcPr>
            <w:tcW w:w="6750" w:type="dxa"/>
            <w:hideMark/>
          </w:tcPr>
          <w:p w14:paraId="3DD08E45"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r w:rsidRPr="00565E00">
              <w:t>Dashboard statistics</w:t>
            </w:r>
          </w:p>
        </w:tc>
      </w:tr>
      <w:tr w:rsidR="00565E00" w:rsidRPr="00565E00" w14:paraId="7BD7DA04" w14:textId="77777777" w:rsidTr="00565E00">
        <w:tc>
          <w:tcPr>
            <w:cnfStyle w:val="001000000000" w:firstRow="0" w:lastRow="0" w:firstColumn="1" w:lastColumn="0" w:oddVBand="0" w:evenVBand="0" w:oddHBand="0" w:evenHBand="0" w:firstRowFirstColumn="0" w:firstRowLastColumn="0" w:lastRowFirstColumn="0" w:lastRowLastColumn="0"/>
            <w:tcW w:w="3775" w:type="dxa"/>
            <w:hideMark/>
          </w:tcPr>
          <w:p w14:paraId="546EC530" w14:textId="77777777" w:rsidR="00565E00" w:rsidRPr="00565E00" w:rsidRDefault="00565E00" w:rsidP="00565E00">
            <w:pPr>
              <w:spacing w:after="160" w:line="278" w:lineRule="auto"/>
              <w:rPr>
                <w:b/>
                <w:bCs w:val="0"/>
              </w:rPr>
            </w:pPr>
            <w:proofErr w:type="spellStart"/>
            <w:r w:rsidRPr="00565E00">
              <w:rPr>
                <w:bCs w:val="0"/>
              </w:rPr>
              <w:t>confidence_score</w:t>
            </w:r>
            <w:proofErr w:type="spellEnd"/>
          </w:p>
        </w:tc>
        <w:tc>
          <w:tcPr>
            <w:tcW w:w="6750" w:type="dxa"/>
            <w:hideMark/>
          </w:tcPr>
          <w:p w14:paraId="388FB321"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r w:rsidRPr="00565E00">
              <w:t>AI analytics</w:t>
            </w:r>
          </w:p>
        </w:tc>
      </w:tr>
      <w:tr w:rsidR="00565E00" w:rsidRPr="00565E00" w14:paraId="4F79CCF2"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hideMark/>
          </w:tcPr>
          <w:p w14:paraId="22D3D446" w14:textId="77777777" w:rsidR="00565E00" w:rsidRPr="00565E00" w:rsidRDefault="00565E00" w:rsidP="00565E00">
            <w:pPr>
              <w:spacing w:after="160" w:line="278" w:lineRule="auto"/>
              <w:rPr>
                <w:b/>
                <w:bCs w:val="0"/>
              </w:rPr>
            </w:pPr>
            <w:proofErr w:type="spellStart"/>
            <w:r w:rsidRPr="00565E00">
              <w:rPr>
                <w:bCs w:val="0"/>
              </w:rPr>
              <w:t>validation_status</w:t>
            </w:r>
            <w:proofErr w:type="spellEnd"/>
          </w:p>
        </w:tc>
        <w:tc>
          <w:tcPr>
            <w:tcW w:w="6750" w:type="dxa"/>
            <w:hideMark/>
          </w:tcPr>
          <w:p w14:paraId="33834EFB"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r w:rsidRPr="00565E00">
              <w:t>AI monitoring</w:t>
            </w:r>
          </w:p>
        </w:tc>
      </w:tr>
      <w:tr w:rsidR="00565E00" w:rsidRPr="00565E00" w14:paraId="4C609C84" w14:textId="77777777" w:rsidTr="00565E00">
        <w:tc>
          <w:tcPr>
            <w:cnfStyle w:val="001000000000" w:firstRow="0" w:lastRow="0" w:firstColumn="1" w:lastColumn="0" w:oddVBand="0" w:evenVBand="0" w:oddHBand="0" w:evenHBand="0" w:firstRowFirstColumn="0" w:firstRowLastColumn="0" w:lastRowFirstColumn="0" w:lastRowLastColumn="0"/>
            <w:tcW w:w="3775" w:type="dxa"/>
            <w:hideMark/>
          </w:tcPr>
          <w:p w14:paraId="0EB850FC" w14:textId="77777777" w:rsidR="00565E00" w:rsidRPr="00565E00" w:rsidRDefault="00565E00" w:rsidP="00565E00">
            <w:pPr>
              <w:spacing w:after="160" w:line="278" w:lineRule="auto"/>
              <w:rPr>
                <w:b/>
                <w:bCs w:val="0"/>
              </w:rPr>
            </w:pPr>
            <w:proofErr w:type="spellStart"/>
            <w:r w:rsidRPr="00565E00">
              <w:rPr>
                <w:bCs w:val="0"/>
              </w:rPr>
              <w:t>execution_time</w:t>
            </w:r>
            <w:proofErr w:type="spellEnd"/>
          </w:p>
        </w:tc>
        <w:tc>
          <w:tcPr>
            <w:tcW w:w="6750" w:type="dxa"/>
            <w:hideMark/>
          </w:tcPr>
          <w:p w14:paraId="50078AB2"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r w:rsidRPr="00565E00">
              <w:t>Performance analysis</w:t>
            </w:r>
          </w:p>
        </w:tc>
      </w:tr>
    </w:tbl>
    <w:p w14:paraId="3161433A" w14:textId="0BF6FFF1" w:rsidR="00565E00" w:rsidRPr="00565E00" w:rsidRDefault="00565E00" w:rsidP="00565E00">
      <w:r>
        <w:t xml:space="preserve"> </w:t>
      </w:r>
    </w:p>
    <w:p w14:paraId="7B5CE8A6" w14:textId="77777777" w:rsidR="00565E00" w:rsidRPr="00565E00" w:rsidRDefault="00565E00" w:rsidP="00565E00">
      <w:pPr>
        <w:rPr>
          <w:b/>
          <w:bCs/>
        </w:rPr>
      </w:pPr>
      <w:r w:rsidRPr="00565E00">
        <w:rPr>
          <w:b/>
          <w:bCs/>
        </w:rPr>
        <w:t>7.6.12 Audit Indexes</w:t>
      </w:r>
    </w:p>
    <w:p w14:paraId="36562DAE" w14:textId="77777777" w:rsidR="00565E00" w:rsidRPr="00565E00" w:rsidRDefault="00565E00" w:rsidP="00565E00">
      <w:r w:rsidRPr="00565E00">
        <w:t>Audit queries shall be optimized using indexes.</w:t>
      </w:r>
    </w:p>
    <w:tbl>
      <w:tblPr>
        <w:tblStyle w:val="PlainTable1"/>
        <w:tblW w:w="10525" w:type="dxa"/>
        <w:tblLook w:val="04A0" w:firstRow="1" w:lastRow="0" w:firstColumn="1" w:lastColumn="0" w:noHBand="0" w:noVBand="1"/>
      </w:tblPr>
      <w:tblGrid>
        <w:gridCol w:w="3595"/>
        <w:gridCol w:w="6930"/>
      </w:tblGrid>
      <w:tr w:rsidR="00565E00" w:rsidRPr="00565E00" w14:paraId="14393422" w14:textId="77777777" w:rsidTr="00565E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hideMark/>
          </w:tcPr>
          <w:p w14:paraId="23232BFA" w14:textId="77777777" w:rsidR="00565E00" w:rsidRPr="00565E00" w:rsidRDefault="00565E00" w:rsidP="00565E00">
            <w:pPr>
              <w:spacing w:after="160" w:line="278" w:lineRule="auto"/>
            </w:pPr>
            <w:r w:rsidRPr="00565E00">
              <w:t>Indexed Column</w:t>
            </w:r>
          </w:p>
        </w:tc>
        <w:tc>
          <w:tcPr>
            <w:tcW w:w="6930" w:type="dxa"/>
            <w:hideMark/>
          </w:tcPr>
          <w:p w14:paraId="175ADF67" w14:textId="77777777" w:rsidR="00565E00" w:rsidRPr="00565E00" w:rsidRDefault="00565E00" w:rsidP="00565E00">
            <w:pPr>
              <w:spacing w:after="160" w:line="278" w:lineRule="auto"/>
              <w:cnfStyle w:val="100000000000" w:firstRow="1" w:lastRow="0" w:firstColumn="0" w:lastColumn="0" w:oddVBand="0" w:evenVBand="0" w:oddHBand="0" w:evenHBand="0" w:firstRowFirstColumn="0" w:firstRowLastColumn="0" w:lastRowFirstColumn="0" w:lastRowLastColumn="0"/>
            </w:pPr>
            <w:r w:rsidRPr="00565E00">
              <w:t>Purpose</w:t>
            </w:r>
          </w:p>
        </w:tc>
      </w:tr>
      <w:tr w:rsidR="00565E00" w:rsidRPr="00565E00" w14:paraId="4B4867AC"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hideMark/>
          </w:tcPr>
          <w:p w14:paraId="7191BB4A" w14:textId="77777777" w:rsidR="00565E00" w:rsidRPr="00565E00" w:rsidRDefault="00565E00" w:rsidP="00565E00">
            <w:pPr>
              <w:spacing w:after="160" w:line="278" w:lineRule="auto"/>
              <w:rPr>
                <w:b/>
                <w:bCs w:val="0"/>
              </w:rPr>
            </w:pPr>
            <w:r w:rsidRPr="00565E00">
              <w:rPr>
                <w:bCs w:val="0"/>
              </w:rPr>
              <w:lastRenderedPageBreak/>
              <w:t>timestamp</w:t>
            </w:r>
          </w:p>
        </w:tc>
        <w:tc>
          <w:tcPr>
            <w:tcW w:w="6930" w:type="dxa"/>
            <w:hideMark/>
          </w:tcPr>
          <w:p w14:paraId="7ECAF5E6"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r w:rsidRPr="00565E00">
              <w:t>Audit history</w:t>
            </w:r>
          </w:p>
        </w:tc>
      </w:tr>
      <w:tr w:rsidR="00565E00" w:rsidRPr="00565E00" w14:paraId="0B24230D" w14:textId="77777777" w:rsidTr="00565E00">
        <w:tc>
          <w:tcPr>
            <w:cnfStyle w:val="001000000000" w:firstRow="0" w:lastRow="0" w:firstColumn="1" w:lastColumn="0" w:oddVBand="0" w:evenVBand="0" w:oddHBand="0" w:evenHBand="0" w:firstRowFirstColumn="0" w:firstRowLastColumn="0" w:lastRowFirstColumn="0" w:lastRowLastColumn="0"/>
            <w:tcW w:w="3595" w:type="dxa"/>
            <w:hideMark/>
          </w:tcPr>
          <w:p w14:paraId="33BE19B6" w14:textId="77777777" w:rsidR="00565E00" w:rsidRPr="00565E00" w:rsidRDefault="00565E00" w:rsidP="00565E00">
            <w:pPr>
              <w:spacing w:after="160" w:line="278" w:lineRule="auto"/>
              <w:rPr>
                <w:b/>
                <w:bCs w:val="0"/>
              </w:rPr>
            </w:pPr>
            <w:proofErr w:type="spellStart"/>
            <w:r w:rsidRPr="00565E00">
              <w:rPr>
                <w:bCs w:val="0"/>
              </w:rPr>
              <w:t>user_id</w:t>
            </w:r>
            <w:proofErr w:type="spellEnd"/>
          </w:p>
        </w:tc>
        <w:tc>
          <w:tcPr>
            <w:tcW w:w="6930" w:type="dxa"/>
            <w:hideMark/>
          </w:tcPr>
          <w:p w14:paraId="1EED27FF"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r w:rsidRPr="00565E00">
              <w:t>User activity</w:t>
            </w:r>
          </w:p>
        </w:tc>
      </w:tr>
      <w:tr w:rsidR="00565E00" w:rsidRPr="00565E00" w14:paraId="66B992E1"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5" w:type="dxa"/>
            <w:hideMark/>
          </w:tcPr>
          <w:p w14:paraId="04617328" w14:textId="77777777" w:rsidR="00565E00" w:rsidRPr="00565E00" w:rsidRDefault="00565E00" w:rsidP="00565E00">
            <w:pPr>
              <w:spacing w:after="160" w:line="278" w:lineRule="auto"/>
              <w:rPr>
                <w:b/>
                <w:bCs w:val="0"/>
              </w:rPr>
            </w:pPr>
            <w:proofErr w:type="spellStart"/>
            <w:r w:rsidRPr="00565E00">
              <w:rPr>
                <w:bCs w:val="0"/>
              </w:rPr>
              <w:t>entity_type</w:t>
            </w:r>
            <w:proofErr w:type="spellEnd"/>
          </w:p>
        </w:tc>
        <w:tc>
          <w:tcPr>
            <w:tcW w:w="6930" w:type="dxa"/>
            <w:hideMark/>
          </w:tcPr>
          <w:p w14:paraId="298B794F"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r w:rsidRPr="00565E00">
              <w:t>Entity filtering</w:t>
            </w:r>
          </w:p>
        </w:tc>
      </w:tr>
      <w:tr w:rsidR="00565E00" w:rsidRPr="00565E00" w14:paraId="14A544CF" w14:textId="77777777" w:rsidTr="00565E00">
        <w:tc>
          <w:tcPr>
            <w:cnfStyle w:val="001000000000" w:firstRow="0" w:lastRow="0" w:firstColumn="1" w:lastColumn="0" w:oddVBand="0" w:evenVBand="0" w:oddHBand="0" w:evenHBand="0" w:firstRowFirstColumn="0" w:firstRowLastColumn="0" w:lastRowFirstColumn="0" w:lastRowLastColumn="0"/>
            <w:tcW w:w="3595" w:type="dxa"/>
            <w:hideMark/>
          </w:tcPr>
          <w:p w14:paraId="7844B101" w14:textId="77777777" w:rsidR="00565E00" w:rsidRPr="00565E00" w:rsidRDefault="00565E00" w:rsidP="00565E00">
            <w:pPr>
              <w:spacing w:after="160" w:line="278" w:lineRule="auto"/>
              <w:rPr>
                <w:b/>
                <w:bCs w:val="0"/>
              </w:rPr>
            </w:pPr>
            <w:r w:rsidRPr="00565E00">
              <w:rPr>
                <w:bCs w:val="0"/>
              </w:rPr>
              <w:t>action</w:t>
            </w:r>
          </w:p>
        </w:tc>
        <w:tc>
          <w:tcPr>
            <w:tcW w:w="6930" w:type="dxa"/>
            <w:hideMark/>
          </w:tcPr>
          <w:p w14:paraId="7E476972"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r w:rsidRPr="00565E00">
              <w:t>Audit reporting</w:t>
            </w:r>
          </w:p>
        </w:tc>
      </w:tr>
    </w:tbl>
    <w:p w14:paraId="234D7F8F" w14:textId="1D7AC99A" w:rsidR="00565E00" w:rsidRDefault="00565E00" w:rsidP="00565E00">
      <w:r>
        <w:t xml:space="preserve"> </w:t>
      </w:r>
    </w:p>
    <w:p w14:paraId="3A93C721" w14:textId="77777777" w:rsidR="00565E00" w:rsidRDefault="00565E00" w:rsidP="00565E00"/>
    <w:p w14:paraId="261F1009" w14:textId="77777777" w:rsidR="00565E00" w:rsidRDefault="00565E00" w:rsidP="00565E00"/>
    <w:p w14:paraId="52F1950A" w14:textId="77777777" w:rsidR="00565E00" w:rsidRDefault="00565E00" w:rsidP="00565E00"/>
    <w:p w14:paraId="381D2FE7" w14:textId="77777777" w:rsidR="00565E00" w:rsidRPr="00565E00" w:rsidRDefault="00565E00" w:rsidP="00565E00"/>
    <w:p w14:paraId="6F2359ED" w14:textId="77777777" w:rsidR="00565E00" w:rsidRPr="00565E00" w:rsidRDefault="00565E00" w:rsidP="00565E00">
      <w:pPr>
        <w:rPr>
          <w:b/>
          <w:bCs/>
        </w:rPr>
      </w:pPr>
      <w:r w:rsidRPr="00565E00">
        <w:rPr>
          <w:b/>
          <w:bCs/>
        </w:rPr>
        <w:t>7.6.13 AI Monitoring Indexes</w:t>
      </w:r>
    </w:p>
    <w:p w14:paraId="3A3DD627" w14:textId="77777777" w:rsidR="00565E00" w:rsidRPr="00565E00" w:rsidRDefault="00565E00" w:rsidP="00565E00">
      <w:r w:rsidRPr="00565E00">
        <w:t>Indexes shall support AI monitoring dashboards.</w:t>
      </w:r>
    </w:p>
    <w:tbl>
      <w:tblPr>
        <w:tblStyle w:val="PlainTable1"/>
        <w:tblW w:w="10525" w:type="dxa"/>
        <w:tblLook w:val="04A0" w:firstRow="1" w:lastRow="0" w:firstColumn="1" w:lastColumn="0" w:noHBand="0" w:noVBand="1"/>
      </w:tblPr>
      <w:tblGrid>
        <w:gridCol w:w="2695"/>
        <w:gridCol w:w="7830"/>
      </w:tblGrid>
      <w:tr w:rsidR="00565E00" w:rsidRPr="00565E00" w14:paraId="655EE37A" w14:textId="77777777" w:rsidTr="00565E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714D7626" w14:textId="77777777" w:rsidR="00565E00" w:rsidRPr="00565E00" w:rsidRDefault="00565E00" w:rsidP="00565E00">
            <w:pPr>
              <w:spacing w:after="160" w:line="278" w:lineRule="auto"/>
            </w:pPr>
            <w:r w:rsidRPr="00565E00">
              <w:t>Indexed Column</w:t>
            </w:r>
          </w:p>
        </w:tc>
        <w:tc>
          <w:tcPr>
            <w:tcW w:w="7830" w:type="dxa"/>
            <w:hideMark/>
          </w:tcPr>
          <w:p w14:paraId="43BA83CB" w14:textId="77777777" w:rsidR="00565E00" w:rsidRPr="00565E00" w:rsidRDefault="00565E00" w:rsidP="00565E00">
            <w:pPr>
              <w:spacing w:after="160" w:line="278" w:lineRule="auto"/>
              <w:cnfStyle w:val="100000000000" w:firstRow="1" w:lastRow="0" w:firstColumn="0" w:lastColumn="0" w:oddVBand="0" w:evenVBand="0" w:oddHBand="0" w:evenHBand="0" w:firstRowFirstColumn="0" w:firstRowLastColumn="0" w:lastRowFirstColumn="0" w:lastRowLastColumn="0"/>
            </w:pPr>
            <w:r w:rsidRPr="00565E00">
              <w:t>Purpose</w:t>
            </w:r>
          </w:p>
        </w:tc>
      </w:tr>
      <w:tr w:rsidR="00565E00" w:rsidRPr="00565E00" w14:paraId="746B8D2E"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0449AC45" w14:textId="77777777" w:rsidR="00565E00" w:rsidRPr="00565E00" w:rsidRDefault="00565E00" w:rsidP="00565E00">
            <w:pPr>
              <w:spacing w:after="160" w:line="278" w:lineRule="auto"/>
              <w:rPr>
                <w:b/>
                <w:bCs w:val="0"/>
              </w:rPr>
            </w:pPr>
            <w:r w:rsidRPr="00565E00">
              <w:rPr>
                <w:bCs w:val="0"/>
              </w:rPr>
              <w:t>provider</w:t>
            </w:r>
          </w:p>
        </w:tc>
        <w:tc>
          <w:tcPr>
            <w:tcW w:w="7830" w:type="dxa"/>
            <w:hideMark/>
          </w:tcPr>
          <w:p w14:paraId="19628A97"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r w:rsidRPr="00565E00">
              <w:t>Provider performance</w:t>
            </w:r>
          </w:p>
        </w:tc>
      </w:tr>
      <w:tr w:rsidR="00565E00" w:rsidRPr="00565E00" w14:paraId="02B660FB" w14:textId="77777777" w:rsidTr="00565E00">
        <w:tc>
          <w:tcPr>
            <w:cnfStyle w:val="001000000000" w:firstRow="0" w:lastRow="0" w:firstColumn="1" w:lastColumn="0" w:oddVBand="0" w:evenVBand="0" w:oddHBand="0" w:evenHBand="0" w:firstRowFirstColumn="0" w:firstRowLastColumn="0" w:lastRowFirstColumn="0" w:lastRowLastColumn="0"/>
            <w:tcW w:w="2695" w:type="dxa"/>
            <w:hideMark/>
          </w:tcPr>
          <w:p w14:paraId="5D14251B" w14:textId="77777777" w:rsidR="00565E00" w:rsidRPr="00565E00" w:rsidRDefault="00565E00" w:rsidP="00565E00">
            <w:pPr>
              <w:spacing w:after="160" w:line="278" w:lineRule="auto"/>
              <w:rPr>
                <w:b/>
                <w:bCs w:val="0"/>
              </w:rPr>
            </w:pPr>
            <w:r w:rsidRPr="00565E00">
              <w:rPr>
                <w:bCs w:val="0"/>
              </w:rPr>
              <w:t>model</w:t>
            </w:r>
          </w:p>
        </w:tc>
        <w:tc>
          <w:tcPr>
            <w:tcW w:w="7830" w:type="dxa"/>
            <w:hideMark/>
          </w:tcPr>
          <w:p w14:paraId="68E05F56"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r w:rsidRPr="00565E00">
              <w:t>Model comparison</w:t>
            </w:r>
          </w:p>
        </w:tc>
      </w:tr>
      <w:tr w:rsidR="00565E00" w:rsidRPr="00565E00" w14:paraId="3AF98407"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29B31E87" w14:textId="77777777" w:rsidR="00565E00" w:rsidRPr="00565E00" w:rsidRDefault="00565E00" w:rsidP="00565E00">
            <w:pPr>
              <w:spacing w:after="160" w:line="278" w:lineRule="auto"/>
              <w:rPr>
                <w:b/>
                <w:bCs w:val="0"/>
              </w:rPr>
            </w:pPr>
            <w:proofErr w:type="spellStart"/>
            <w:r w:rsidRPr="00565E00">
              <w:rPr>
                <w:bCs w:val="0"/>
              </w:rPr>
              <w:t>latency_ms</w:t>
            </w:r>
            <w:proofErr w:type="spellEnd"/>
          </w:p>
        </w:tc>
        <w:tc>
          <w:tcPr>
            <w:tcW w:w="7830" w:type="dxa"/>
            <w:hideMark/>
          </w:tcPr>
          <w:p w14:paraId="57A6F45D"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r w:rsidRPr="00565E00">
              <w:t>Performance metrics</w:t>
            </w:r>
          </w:p>
        </w:tc>
      </w:tr>
      <w:tr w:rsidR="00565E00" w:rsidRPr="00565E00" w14:paraId="0FB30C5B" w14:textId="77777777" w:rsidTr="00565E00">
        <w:tc>
          <w:tcPr>
            <w:cnfStyle w:val="001000000000" w:firstRow="0" w:lastRow="0" w:firstColumn="1" w:lastColumn="0" w:oddVBand="0" w:evenVBand="0" w:oddHBand="0" w:evenHBand="0" w:firstRowFirstColumn="0" w:firstRowLastColumn="0" w:lastRowFirstColumn="0" w:lastRowLastColumn="0"/>
            <w:tcW w:w="2695" w:type="dxa"/>
            <w:hideMark/>
          </w:tcPr>
          <w:p w14:paraId="114ADE22" w14:textId="77777777" w:rsidR="00565E00" w:rsidRPr="00565E00" w:rsidRDefault="00565E00" w:rsidP="00565E00">
            <w:pPr>
              <w:spacing w:after="160" w:line="278" w:lineRule="auto"/>
              <w:rPr>
                <w:b/>
                <w:bCs w:val="0"/>
              </w:rPr>
            </w:pPr>
            <w:proofErr w:type="spellStart"/>
            <w:r w:rsidRPr="00565E00">
              <w:rPr>
                <w:bCs w:val="0"/>
              </w:rPr>
              <w:t>request_timestamp</w:t>
            </w:r>
            <w:proofErr w:type="spellEnd"/>
          </w:p>
        </w:tc>
        <w:tc>
          <w:tcPr>
            <w:tcW w:w="7830" w:type="dxa"/>
            <w:hideMark/>
          </w:tcPr>
          <w:p w14:paraId="00386CD0"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r w:rsidRPr="00565E00">
              <w:t>AI timeline</w:t>
            </w:r>
          </w:p>
        </w:tc>
      </w:tr>
      <w:tr w:rsidR="00565E00" w:rsidRPr="00565E00" w14:paraId="4EC45A46"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62EDB9A7" w14:textId="77777777" w:rsidR="00565E00" w:rsidRPr="00565E00" w:rsidRDefault="00565E00" w:rsidP="00565E00">
            <w:pPr>
              <w:spacing w:after="160" w:line="278" w:lineRule="auto"/>
              <w:rPr>
                <w:b/>
                <w:bCs w:val="0"/>
              </w:rPr>
            </w:pPr>
            <w:proofErr w:type="spellStart"/>
            <w:r w:rsidRPr="00565E00">
              <w:rPr>
                <w:bCs w:val="0"/>
              </w:rPr>
              <w:t>validation_status</w:t>
            </w:r>
            <w:proofErr w:type="spellEnd"/>
          </w:p>
        </w:tc>
        <w:tc>
          <w:tcPr>
            <w:tcW w:w="7830" w:type="dxa"/>
            <w:hideMark/>
          </w:tcPr>
          <w:p w14:paraId="54F82586"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r w:rsidRPr="00565E00">
              <w:t>Validation analytics</w:t>
            </w:r>
          </w:p>
        </w:tc>
      </w:tr>
    </w:tbl>
    <w:p w14:paraId="5DC80C0A" w14:textId="6D8CF6D8" w:rsidR="00565E00" w:rsidRPr="00565E00" w:rsidRDefault="00565E00" w:rsidP="00565E00">
      <w:r>
        <w:t xml:space="preserve"> </w:t>
      </w:r>
    </w:p>
    <w:p w14:paraId="5E82C8F4" w14:textId="77777777" w:rsidR="00565E00" w:rsidRPr="00565E00" w:rsidRDefault="00565E00" w:rsidP="00565E00">
      <w:pPr>
        <w:rPr>
          <w:b/>
          <w:bCs/>
        </w:rPr>
      </w:pPr>
      <w:r w:rsidRPr="00565E00">
        <w:rPr>
          <w:b/>
          <w:bCs/>
        </w:rPr>
        <w:t>7.6.14 Index Maintenance</w:t>
      </w:r>
    </w:p>
    <w:p w14:paraId="5A641301" w14:textId="77777777" w:rsidR="00565E00" w:rsidRPr="00565E00" w:rsidRDefault="00565E00" w:rsidP="00565E00">
      <w:r w:rsidRPr="00565E00">
        <w:t>The database shall support periodic index maintenance.</w:t>
      </w:r>
    </w:p>
    <w:p w14:paraId="4C39E973" w14:textId="77777777" w:rsidR="00565E00" w:rsidRPr="00565E00" w:rsidRDefault="00565E00" w:rsidP="00565E00">
      <w:r w:rsidRPr="00565E00">
        <w:t>Maintenance activities include:</w:t>
      </w:r>
    </w:p>
    <w:p w14:paraId="64BDC3AE" w14:textId="77777777" w:rsidR="00565E00" w:rsidRPr="00565E00" w:rsidRDefault="00565E00" w:rsidP="00565E00">
      <w:pPr>
        <w:numPr>
          <w:ilvl w:val="0"/>
          <w:numId w:val="160"/>
        </w:numPr>
      </w:pPr>
      <w:r w:rsidRPr="00565E00">
        <w:t>Rebuilding fragmented indexes.</w:t>
      </w:r>
    </w:p>
    <w:p w14:paraId="5F08E16C" w14:textId="77777777" w:rsidR="00565E00" w:rsidRPr="00565E00" w:rsidRDefault="00565E00" w:rsidP="00565E00">
      <w:pPr>
        <w:numPr>
          <w:ilvl w:val="0"/>
          <w:numId w:val="160"/>
        </w:numPr>
      </w:pPr>
      <w:r w:rsidRPr="00565E00">
        <w:t>Updating PostgreSQL statistics using ANALYZE.</w:t>
      </w:r>
    </w:p>
    <w:p w14:paraId="72BCC5B2" w14:textId="77777777" w:rsidR="00565E00" w:rsidRPr="00565E00" w:rsidRDefault="00565E00" w:rsidP="00565E00">
      <w:pPr>
        <w:numPr>
          <w:ilvl w:val="0"/>
          <w:numId w:val="160"/>
        </w:numPr>
      </w:pPr>
      <w:r w:rsidRPr="00565E00">
        <w:t>Reclaiming storage using VACUUM.</w:t>
      </w:r>
    </w:p>
    <w:p w14:paraId="4EF93938" w14:textId="77777777" w:rsidR="00565E00" w:rsidRPr="00565E00" w:rsidRDefault="00565E00" w:rsidP="00565E00">
      <w:pPr>
        <w:numPr>
          <w:ilvl w:val="0"/>
          <w:numId w:val="160"/>
        </w:numPr>
      </w:pPr>
      <w:r w:rsidRPr="00565E00">
        <w:t>Monitoring unused indexes.</w:t>
      </w:r>
    </w:p>
    <w:p w14:paraId="4A15076A" w14:textId="77777777" w:rsidR="00565E00" w:rsidRPr="00565E00" w:rsidRDefault="00565E00" w:rsidP="00565E00">
      <w:pPr>
        <w:numPr>
          <w:ilvl w:val="0"/>
          <w:numId w:val="160"/>
        </w:numPr>
      </w:pPr>
      <w:r w:rsidRPr="00565E00">
        <w:t>Removing redundant indexes.</w:t>
      </w:r>
    </w:p>
    <w:p w14:paraId="23CA40D5" w14:textId="77777777" w:rsidR="00565E00" w:rsidRPr="00565E00" w:rsidRDefault="00565E00" w:rsidP="00565E00">
      <w:r w:rsidRPr="00565E00">
        <w:t>These tasks shall be scheduled during low-traffic periods to minimize operational impact.</w:t>
      </w:r>
    </w:p>
    <w:p w14:paraId="2125DE42" w14:textId="51409983" w:rsidR="00565E00" w:rsidRPr="00565E00" w:rsidRDefault="00565E00" w:rsidP="00565E00">
      <w:r>
        <w:t xml:space="preserve"> </w:t>
      </w:r>
    </w:p>
    <w:p w14:paraId="44CC4A44" w14:textId="43273BF9" w:rsidR="00565E00" w:rsidRPr="00565E00" w:rsidRDefault="00565E00" w:rsidP="00565E00">
      <w:pPr>
        <w:pStyle w:val="ListParagraph"/>
        <w:numPr>
          <w:ilvl w:val="2"/>
          <w:numId w:val="119"/>
        </w:numPr>
        <w:rPr>
          <w:b/>
          <w:bCs/>
        </w:rPr>
      </w:pPr>
      <w:r w:rsidRPr="00565E00">
        <w:rPr>
          <w:b/>
          <w:bCs/>
        </w:rPr>
        <w:t>Business Rules</w:t>
      </w:r>
    </w:p>
    <w:tbl>
      <w:tblPr>
        <w:tblStyle w:val="PlainTable1"/>
        <w:tblW w:w="10525" w:type="dxa"/>
        <w:tblLook w:val="04A0" w:firstRow="1" w:lastRow="0" w:firstColumn="1" w:lastColumn="0" w:noHBand="0" w:noVBand="1"/>
      </w:tblPr>
      <w:tblGrid>
        <w:gridCol w:w="2605"/>
        <w:gridCol w:w="7920"/>
      </w:tblGrid>
      <w:tr w:rsidR="00565E00" w:rsidRPr="00565E00" w14:paraId="08C2A18B" w14:textId="77777777" w:rsidTr="00565E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6C49E6B2" w14:textId="77777777" w:rsidR="00565E00" w:rsidRPr="00565E00" w:rsidRDefault="00565E00" w:rsidP="00565E00">
            <w:pPr>
              <w:spacing w:after="160" w:line="278" w:lineRule="auto"/>
            </w:pPr>
            <w:r w:rsidRPr="00565E00">
              <w:lastRenderedPageBreak/>
              <w:t>Rule ID</w:t>
            </w:r>
          </w:p>
        </w:tc>
        <w:tc>
          <w:tcPr>
            <w:tcW w:w="7920" w:type="dxa"/>
            <w:hideMark/>
          </w:tcPr>
          <w:p w14:paraId="6A242C41" w14:textId="77777777" w:rsidR="00565E00" w:rsidRPr="00565E00" w:rsidRDefault="00565E00" w:rsidP="00565E00">
            <w:pPr>
              <w:spacing w:after="160" w:line="278" w:lineRule="auto"/>
              <w:cnfStyle w:val="100000000000" w:firstRow="1" w:lastRow="0" w:firstColumn="0" w:lastColumn="0" w:oddVBand="0" w:evenVBand="0" w:oddHBand="0" w:evenHBand="0" w:firstRowFirstColumn="0" w:firstRowLastColumn="0" w:lastRowFirstColumn="0" w:lastRowLastColumn="0"/>
            </w:pPr>
            <w:r w:rsidRPr="00565E00">
              <w:t>Rule</w:t>
            </w:r>
          </w:p>
        </w:tc>
      </w:tr>
      <w:tr w:rsidR="00565E00" w:rsidRPr="00565E00" w14:paraId="69D3A2FC"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2DBC0280" w14:textId="77777777" w:rsidR="00565E00" w:rsidRPr="00565E00" w:rsidRDefault="00565E00" w:rsidP="00565E00">
            <w:pPr>
              <w:spacing w:after="160" w:line="278" w:lineRule="auto"/>
              <w:rPr>
                <w:b/>
                <w:bCs w:val="0"/>
              </w:rPr>
            </w:pPr>
            <w:r w:rsidRPr="00565E00">
              <w:rPr>
                <w:bCs w:val="0"/>
              </w:rPr>
              <w:t>DB-IDX-001</w:t>
            </w:r>
          </w:p>
        </w:tc>
        <w:tc>
          <w:tcPr>
            <w:tcW w:w="7920" w:type="dxa"/>
            <w:hideMark/>
          </w:tcPr>
          <w:p w14:paraId="20B8BA66"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r w:rsidRPr="00565E00">
              <w:t>Primary Keys shall always be indexed.</w:t>
            </w:r>
          </w:p>
        </w:tc>
      </w:tr>
      <w:tr w:rsidR="00565E00" w:rsidRPr="00565E00" w14:paraId="0D22CBC4" w14:textId="77777777" w:rsidTr="00565E00">
        <w:tc>
          <w:tcPr>
            <w:cnfStyle w:val="001000000000" w:firstRow="0" w:lastRow="0" w:firstColumn="1" w:lastColumn="0" w:oddVBand="0" w:evenVBand="0" w:oddHBand="0" w:evenHBand="0" w:firstRowFirstColumn="0" w:firstRowLastColumn="0" w:lastRowFirstColumn="0" w:lastRowLastColumn="0"/>
            <w:tcW w:w="2605" w:type="dxa"/>
            <w:hideMark/>
          </w:tcPr>
          <w:p w14:paraId="772085C5" w14:textId="77777777" w:rsidR="00565E00" w:rsidRPr="00565E00" w:rsidRDefault="00565E00" w:rsidP="00565E00">
            <w:pPr>
              <w:spacing w:after="160" w:line="278" w:lineRule="auto"/>
              <w:rPr>
                <w:b/>
                <w:bCs w:val="0"/>
              </w:rPr>
            </w:pPr>
            <w:r w:rsidRPr="00565E00">
              <w:rPr>
                <w:bCs w:val="0"/>
              </w:rPr>
              <w:t>DB-IDX-002</w:t>
            </w:r>
          </w:p>
        </w:tc>
        <w:tc>
          <w:tcPr>
            <w:tcW w:w="7920" w:type="dxa"/>
            <w:hideMark/>
          </w:tcPr>
          <w:p w14:paraId="35B8C9CF"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r w:rsidRPr="00565E00">
              <w:t>Foreign Keys shall be indexed unless justified otherwise.</w:t>
            </w:r>
          </w:p>
        </w:tc>
      </w:tr>
      <w:tr w:rsidR="00565E00" w:rsidRPr="00565E00" w14:paraId="19ABFE1A"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0AEFCF36" w14:textId="77777777" w:rsidR="00565E00" w:rsidRPr="00565E00" w:rsidRDefault="00565E00" w:rsidP="00565E00">
            <w:pPr>
              <w:spacing w:after="160" w:line="278" w:lineRule="auto"/>
              <w:rPr>
                <w:b/>
                <w:bCs w:val="0"/>
              </w:rPr>
            </w:pPr>
            <w:r w:rsidRPr="00565E00">
              <w:rPr>
                <w:bCs w:val="0"/>
              </w:rPr>
              <w:t>DB-IDX-003</w:t>
            </w:r>
          </w:p>
        </w:tc>
        <w:tc>
          <w:tcPr>
            <w:tcW w:w="7920" w:type="dxa"/>
            <w:hideMark/>
          </w:tcPr>
          <w:p w14:paraId="2CECF627"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r w:rsidRPr="00565E00">
              <w:t>Frequently searched columns shall be indexed.</w:t>
            </w:r>
          </w:p>
        </w:tc>
      </w:tr>
      <w:tr w:rsidR="00565E00" w:rsidRPr="00565E00" w14:paraId="78723B53" w14:textId="77777777" w:rsidTr="00565E00">
        <w:tc>
          <w:tcPr>
            <w:cnfStyle w:val="001000000000" w:firstRow="0" w:lastRow="0" w:firstColumn="1" w:lastColumn="0" w:oddVBand="0" w:evenVBand="0" w:oddHBand="0" w:evenHBand="0" w:firstRowFirstColumn="0" w:firstRowLastColumn="0" w:lastRowFirstColumn="0" w:lastRowLastColumn="0"/>
            <w:tcW w:w="2605" w:type="dxa"/>
            <w:hideMark/>
          </w:tcPr>
          <w:p w14:paraId="763FED4E" w14:textId="77777777" w:rsidR="00565E00" w:rsidRPr="00565E00" w:rsidRDefault="00565E00" w:rsidP="00565E00">
            <w:pPr>
              <w:spacing w:after="160" w:line="278" w:lineRule="auto"/>
              <w:rPr>
                <w:b/>
                <w:bCs w:val="0"/>
              </w:rPr>
            </w:pPr>
            <w:r w:rsidRPr="00565E00">
              <w:rPr>
                <w:bCs w:val="0"/>
              </w:rPr>
              <w:t>DB-IDX-004</w:t>
            </w:r>
          </w:p>
        </w:tc>
        <w:tc>
          <w:tcPr>
            <w:tcW w:w="7920" w:type="dxa"/>
            <w:hideMark/>
          </w:tcPr>
          <w:p w14:paraId="0D7FBC94"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r w:rsidRPr="00565E00">
              <w:t>Full-text indexes shall support document search.</w:t>
            </w:r>
          </w:p>
        </w:tc>
      </w:tr>
      <w:tr w:rsidR="00565E00" w:rsidRPr="00565E00" w14:paraId="01EB33AD"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515ADCE2" w14:textId="77777777" w:rsidR="00565E00" w:rsidRPr="00565E00" w:rsidRDefault="00565E00" w:rsidP="00565E00">
            <w:pPr>
              <w:spacing w:after="160" w:line="278" w:lineRule="auto"/>
              <w:rPr>
                <w:b/>
                <w:bCs w:val="0"/>
              </w:rPr>
            </w:pPr>
            <w:r w:rsidRPr="00565E00">
              <w:rPr>
                <w:bCs w:val="0"/>
              </w:rPr>
              <w:t>DB-IDX-005</w:t>
            </w:r>
          </w:p>
        </w:tc>
        <w:tc>
          <w:tcPr>
            <w:tcW w:w="7920" w:type="dxa"/>
            <w:hideMark/>
          </w:tcPr>
          <w:p w14:paraId="25D89C26"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r w:rsidRPr="00565E00">
              <w:t>JSONB fields shall use GIN indexes where querying is required.</w:t>
            </w:r>
          </w:p>
        </w:tc>
      </w:tr>
      <w:tr w:rsidR="00565E00" w:rsidRPr="00565E00" w14:paraId="0D70B615" w14:textId="77777777" w:rsidTr="00565E00">
        <w:tc>
          <w:tcPr>
            <w:cnfStyle w:val="001000000000" w:firstRow="0" w:lastRow="0" w:firstColumn="1" w:lastColumn="0" w:oddVBand="0" w:evenVBand="0" w:oddHBand="0" w:evenHBand="0" w:firstRowFirstColumn="0" w:firstRowLastColumn="0" w:lastRowFirstColumn="0" w:lastRowLastColumn="0"/>
            <w:tcW w:w="2605" w:type="dxa"/>
            <w:hideMark/>
          </w:tcPr>
          <w:p w14:paraId="372A2D78" w14:textId="77777777" w:rsidR="00565E00" w:rsidRPr="00565E00" w:rsidRDefault="00565E00" w:rsidP="00565E00">
            <w:pPr>
              <w:spacing w:after="160" w:line="278" w:lineRule="auto"/>
              <w:rPr>
                <w:b/>
                <w:bCs w:val="0"/>
              </w:rPr>
            </w:pPr>
            <w:r w:rsidRPr="00565E00">
              <w:rPr>
                <w:bCs w:val="0"/>
              </w:rPr>
              <w:t>DB-IDX-006</w:t>
            </w:r>
          </w:p>
        </w:tc>
        <w:tc>
          <w:tcPr>
            <w:tcW w:w="7920" w:type="dxa"/>
            <w:hideMark/>
          </w:tcPr>
          <w:p w14:paraId="681F2238" w14:textId="77777777" w:rsidR="00565E00" w:rsidRPr="00565E00" w:rsidRDefault="00565E00" w:rsidP="00565E00">
            <w:pPr>
              <w:spacing w:after="160" w:line="278" w:lineRule="auto"/>
              <w:cnfStyle w:val="000000000000" w:firstRow="0" w:lastRow="0" w:firstColumn="0" w:lastColumn="0" w:oddVBand="0" w:evenVBand="0" w:oddHBand="0" w:evenHBand="0" w:firstRowFirstColumn="0" w:firstRowLastColumn="0" w:lastRowFirstColumn="0" w:lastRowLastColumn="0"/>
            </w:pPr>
            <w:r w:rsidRPr="00565E00">
              <w:t>Indexes shall be periodically reviewed for effectiveness.</w:t>
            </w:r>
          </w:p>
        </w:tc>
      </w:tr>
      <w:tr w:rsidR="00565E00" w:rsidRPr="00565E00" w14:paraId="56F2ED6C" w14:textId="77777777" w:rsidTr="00565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hideMark/>
          </w:tcPr>
          <w:p w14:paraId="38060125" w14:textId="77777777" w:rsidR="00565E00" w:rsidRPr="00565E00" w:rsidRDefault="00565E00" w:rsidP="00565E00">
            <w:pPr>
              <w:spacing w:after="160" w:line="278" w:lineRule="auto"/>
              <w:rPr>
                <w:b/>
                <w:bCs w:val="0"/>
              </w:rPr>
            </w:pPr>
            <w:r w:rsidRPr="00565E00">
              <w:rPr>
                <w:bCs w:val="0"/>
              </w:rPr>
              <w:t>DB-IDX-007</w:t>
            </w:r>
          </w:p>
        </w:tc>
        <w:tc>
          <w:tcPr>
            <w:tcW w:w="7920" w:type="dxa"/>
            <w:hideMark/>
          </w:tcPr>
          <w:p w14:paraId="5966C726" w14:textId="77777777" w:rsidR="00565E00" w:rsidRPr="00565E00" w:rsidRDefault="00565E00" w:rsidP="00565E00">
            <w:pPr>
              <w:spacing w:after="160" w:line="278" w:lineRule="auto"/>
              <w:cnfStyle w:val="000000100000" w:firstRow="0" w:lastRow="0" w:firstColumn="0" w:lastColumn="0" w:oddVBand="0" w:evenVBand="0" w:oddHBand="1" w:evenHBand="0" w:firstRowFirstColumn="0" w:firstRowLastColumn="0" w:lastRowFirstColumn="0" w:lastRowLastColumn="0"/>
            </w:pPr>
            <w:r w:rsidRPr="00565E00">
              <w:t>Indexes shall not be created unnecessarily to avoid write-performance degradation.</w:t>
            </w:r>
          </w:p>
        </w:tc>
      </w:tr>
    </w:tbl>
    <w:p w14:paraId="408B224C" w14:textId="543B5A16" w:rsidR="00565E00" w:rsidRDefault="00565E00" w:rsidP="00565E00">
      <w:r>
        <w:t xml:space="preserve"> </w:t>
      </w:r>
    </w:p>
    <w:p w14:paraId="6F62FA3F" w14:textId="77777777" w:rsidR="00565E00" w:rsidRPr="00565E00" w:rsidRDefault="00565E00" w:rsidP="00565E00"/>
    <w:p w14:paraId="34AFA430" w14:textId="77777777" w:rsidR="00565E00" w:rsidRPr="00565E00" w:rsidRDefault="00565E00" w:rsidP="00565E00">
      <w:pPr>
        <w:rPr>
          <w:b/>
          <w:bCs/>
        </w:rPr>
      </w:pPr>
      <w:r w:rsidRPr="00565E00">
        <w:rPr>
          <w:b/>
          <w:bCs/>
        </w:rPr>
        <w:t>7.6.16 Acceptance Criteria</w:t>
      </w:r>
    </w:p>
    <w:p w14:paraId="513A9277" w14:textId="77777777" w:rsidR="00565E00" w:rsidRPr="00565E00" w:rsidRDefault="00565E00" w:rsidP="00565E00">
      <w:r w:rsidRPr="00565E00">
        <w:t>The indexing strategy shall be considered complete when:</w:t>
      </w:r>
    </w:p>
    <w:p w14:paraId="4F11AE94" w14:textId="77777777" w:rsidR="00565E00" w:rsidRPr="00565E00" w:rsidRDefault="00565E00" w:rsidP="00565E00">
      <w:pPr>
        <w:numPr>
          <w:ilvl w:val="0"/>
          <w:numId w:val="161"/>
        </w:numPr>
      </w:pPr>
      <w:r w:rsidRPr="00565E00">
        <w:t>Primary and foreign key indexes exist.</w:t>
      </w:r>
    </w:p>
    <w:p w14:paraId="74634B50" w14:textId="77777777" w:rsidR="00565E00" w:rsidRPr="00565E00" w:rsidRDefault="00565E00" w:rsidP="00565E00">
      <w:pPr>
        <w:numPr>
          <w:ilvl w:val="0"/>
          <w:numId w:val="161"/>
        </w:numPr>
      </w:pPr>
      <w:r w:rsidRPr="00565E00">
        <w:t>Frequently executed queries use appropriate indexes.</w:t>
      </w:r>
    </w:p>
    <w:p w14:paraId="204D3D51" w14:textId="77777777" w:rsidR="00565E00" w:rsidRPr="00565E00" w:rsidRDefault="00565E00" w:rsidP="00565E00">
      <w:pPr>
        <w:numPr>
          <w:ilvl w:val="0"/>
          <w:numId w:val="161"/>
        </w:numPr>
      </w:pPr>
      <w:r w:rsidRPr="00565E00">
        <w:t>Search operations complete efficiently.</w:t>
      </w:r>
    </w:p>
    <w:p w14:paraId="4E360CA4" w14:textId="77777777" w:rsidR="00565E00" w:rsidRPr="00565E00" w:rsidRDefault="00565E00" w:rsidP="00565E00">
      <w:pPr>
        <w:numPr>
          <w:ilvl w:val="0"/>
          <w:numId w:val="161"/>
        </w:numPr>
      </w:pPr>
      <w:r w:rsidRPr="00565E00">
        <w:t>Analytics queries perform within acceptable response times.</w:t>
      </w:r>
    </w:p>
    <w:p w14:paraId="0A8FBC9C" w14:textId="77777777" w:rsidR="00565E00" w:rsidRPr="00565E00" w:rsidRDefault="00565E00" w:rsidP="00565E00">
      <w:pPr>
        <w:numPr>
          <w:ilvl w:val="0"/>
          <w:numId w:val="161"/>
        </w:numPr>
      </w:pPr>
      <w:r w:rsidRPr="00565E00">
        <w:t>Multi-tenant filtering is optimized.</w:t>
      </w:r>
    </w:p>
    <w:p w14:paraId="474355A8" w14:textId="77777777" w:rsidR="00565E00" w:rsidRPr="00565E00" w:rsidRDefault="00565E00" w:rsidP="00565E00">
      <w:pPr>
        <w:numPr>
          <w:ilvl w:val="0"/>
          <w:numId w:val="161"/>
        </w:numPr>
      </w:pPr>
      <w:r w:rsidRPr="00565E00">
        <w:t>Full-text search supports SOP discovery.</w:t>
      </w:r>
    </w:p>
    <w:p w14:paraId="7D39F594" w14:textId="77777777" w:rsidR="00565E00" w:rsidRPr="00565E00" w:rsidRDefault="00565E00" w:rsidP="00565E00">
      <w:pPr>
        <w:numPr>
          <w:ilvl w:val="0"/>
          <w:numId w:val="161"/>
        </w:numPr>
      </w:pPr>
      <w:r w:rsidRPr="00565E00">
        <w:t>JSONB queries perform efficiently.</w:t>
      </w:r>
    </w:p>
    <w:p w14:paraId="338F3005" w14:textId="77777777" w:rsidR="00565E00" w:rsidRDefault="00565E00" w:rsidP="00565E00">
      <w:pPr>
        <w:numPr>
          <w:ilvl w:val="0"/>
          <w:numId w:val="161"/>
        </w:numPr>
      </w:pPr>
      <w:r w:rsidRPr="00565E00">
        <w:t>Index maintenance procedures are documented and implemented.</w:t>
      </w:r>
    </w:p>
    <w:p w14:paraId="594032AA" w14:textId="77777777" w:rsidR="00825AB9" w:rsidRDefault="00825AB9" w:rsidP="00825AB9"/>
    <w:p w14:paraId="71F4C2BF" w14:textId="77777777" w:rsidR="00825AB9" w:rsidRPr="00565E00" w:rsidRDefault="00825AB9" w:rsidP="00825AB9"/>
    <w:p w14:paraId="2D609320" w14:textId="77777777" w:rsidR="00825AB9" w:rsidRPr="00825AB9" w:rsidRDefault="00825AB9" w:rsidP="00825AB9">
      <w:pPr>
        <w:rPr>
          <w:b/>
          <w:bCs/>
        </w:rPr>
      </w:pPr>
      <w:r w:rsidRPr="00825AB9">
        <w:rPr>
          <w:b/>
          <w:bCs/>
        </w:rPr>
        <w:t>7.7 Backup &amp; Recovery Requirements</w:t>
      </w:r>
    </w:p>
    <w:p w14:paraId="6CF91035" w14:textId="77777777" w:rsidR="00825AB9" w:rsidRPr="00825AB9" w:rsidRDefault="00825AB9" w:rsidP="00825AB9">
      <w:pPr>
        <w:rPr>
          <w:b/>
          <w:bCs/>
        </w:rPr>
      </w:pPr>
      <w:r w:rsidRPr="00825AB9">
        <w:rPr>
          <w:b/>
          <w:bCs/>
        </w:rPr>
        <w:t>7.7.1 Overview</w:t>
      </w:r>
    </w:p>
    <w:p w14:paraId="29EFBC70" w14:textId="77777777" w:rsidR="00825AB9" w:rsidRPr="00825AB9" w:rsidRDefault="00825AB9" w:rsidP="00825AB9">
      <w:r w:rsidRPr="00825AB9">
        <w:t>The Backup and Recovery Requirements define the strategies, policies, and procedures used to protect organizational data against accidental deletion, system failures, hardware failures, software defects, cyberattacks, and natural disasters.</w:t>
      </w:r>
    </w:p>
    <w:p w14:paraId="6D1CDFD7" w14:textId="77777777" w:rsidR="00825AB9" w:rsidRPr="00825AB9" w:rsidRDefault="00825AB9" w:rsidP="00825AB9">
      <w:r w:rsidRPr="00825AB9">
        <w:t>The backup system shall ensure that critical business data can be restored with minimal data loss and acceptable service downtime.</w:t>
      </w:r>
    </w:p>
    <w:p w14:paraId="07C41C11" w14:textId="77777777" w:rsidR="00825AB9" w:rsidRPr="00825AB9" w:rsidRDefault="00825AB9" w:rsidP="00825AB9">
      <w:r w:rsidRPr="00825AB9">
        <w:lastRenderedPageBreak/>
        <w:t xml:space="preserve">These requirements apply to all persistent data managed by </w:t>
      </w:r>
      <w:proofErr w:type="spellStart"/>
      <w:r w:rsidRPr="00825AB9">
        <w:t>ProcessMind</w:t>
      </w:r>
      <w:proofErr w:type="spellEnd"/>
      <w:r w:rsidRPr="00825AB9">
        <w:t xml:space="preserve"> AI, including organizational data, workflows, SOPs, AI processing records, approvals, audit logs, notifications, and analytics.</w:t>
      </w:r>
    </w:p>
    <w:p w14:paraId="09756D74" w14:textId="10511278" w:rsidR="00825AB9" w:rsidRPr="00825AB9" w:rsidRDefault="00825AB9" w:rsidP="00825AB9">
      <w:r>
        <w:t xml:space="preserve"> </w:t>
      </w:r>
    </w:p>
    <w:p w14:paraId="78F4B43C" w14:textId="77777777" w:rsidR="00825AB9" w:rsidRPr="00825AB9" w:rsidRDefault="00825AB9" w:rsidP="00825AB9">
      <w:pPr>
        <w:rPr>
          <w:b/>
          <w:bCs/>
        </w:rPr>
      </w:pPr>
      <w:r w:rsidRPr="00825AB9">
        <w:rPr>
          <w:b/>
          <w:bCs/>
        </w:rPr>
        <w:t>7.7.2 Objectives</w:t>
      </w:r>
    </w:p>
    <w:p w14:paraId="5EB34B5F" w14:textId="77777777" w:rsidR="00825AB9" w:rsidRPr="00825AB9" w:rsidRDefault="00825AB9" w:rsidP="00825AB9">
      <w:r w:rsidRPr="00825AB9">
        <w:t>The backup and recovery strategy shall achieve the following objectives:</w:t>
      </w:r>
    </w:p>
    <w:p w14:paraId="1F5F52CE" w14:textId="77777777" w:rsidR="00825AB9" w:rsidRPr="00825AB9" w:rsidRDefault="00825AB9" w:rsidP="00825AB9">
      <w:pPr>
        <w:numPr>
          <w:ilvl w:val="0"/>
          <w:numId w:val="162"/>
        </w:numPr>
      </w:pPr>
      <w:r w:rsidRPr="00825AB9">
        <w:t>Protect organizational data.</w:t>
      </w:r>
    </w:p>
    <w:p w14:paraId="26F873C4" w14:textId="77777777" w:rsidR="00825AB9" w:rsidRPr="00825AB9" w:rsidRDefault="00825AB9" w:rsidP="00825AB9">
      <w:pPr>
        <w:numPr>
          <w:ilvl w:val="0"/>
          <w:numId w:val="162"/>
        </w:numPr>
      </w:pPr>
      <w:r w:rsidRPr="00825AB9">
        <w:t>Minimize service interruption.</w:t>
      </w:r>
    </w:p>
    <w:p w14:paraId="247DF242" w14:textId="77777777" w:rsidR="00825AB9" w:rsidRPr="00825AB9" w:rsidRDefault="00825AB9" w:rsidP="00825AB9">
      <w:pPr>
        <w:numPr>
          <w:ilvl w:val="0"/>
          <w:numId w:val="162"/>
        </w:numPr>
      </w:pPr>
      <w:r w:rsidRPr="00825AB9">
        <w:t>Reduce data loss.</w:t>
      </w:r>
    </w:p>
    <w:p w14:paraId="0EC38F78" w14:textId="77777777" w:rsidR="00825AB9" w:rsidRPr="00825AB9" w:rsidRDefault="00825AB9" w:rsidP="00825AB9">
      <w:pPr>
        <w:numPr>
          <w:ilvl w:val="0"/>
          <w:numId w:val="162"/>
        </w:numPr>
      </w:pPr>
      <w:r w:rsidRPr="00825AB9">
        <w:t>Support disaster recovery.</w:t>
      </w:r>
    </w:p>
    <w:p w14:paraId="7F6398A0" w14:textId="77777777" w:rsidR="00825AB9" w:rsidRPr="00825AB9" w:rsidRDefault="00825AB9" w:rsidP="00825AB9">
      <w:pPr>
        <w:numPr>
          <w:ilvl w:val="0"/>
          <w:numId w:val="162"/>
        </w:numPr>
      </w:pPr>
      <w:r w:rsidRPr="00825AB9">
        <w:t>Ensure business continuity.</w:t>
      </w:r>
    </w:p>
    <w:p w14:paraId="2AE32E82" w14:textId="77777777" w:rsidR="00825AB9" w:rsidRPr="00825AB9" w:rsidRDefault="00825AB9" w:rsidP="00825AB9">
      <w:pPr>
        <w:numPr>
          <w:ilvl w:val="0"/>
          <w:numId w:val="162"/>
        </w:numPr>
      </w:pPr>
      <w:r w:rsidRPr="00825AB9">
        <w:t>Maintain regulatory compliance.</w:t>
      </w:r>
    </w:p>
    <w:p w14:paraId="687BF8C8" w14:textId="77777777" w:rsidR="00825AB9" w:rsidRPr="00825AB9" w:rsidRDefault="00825AB9" w:rsidP="00825AB9">
      <w:pPr>
        <w:numPr>
          <w:ilvl w:val="0"/>
          <w:numId w:val="162"/>
        </w:numPr>
      </w:pPr>
      <w:r w:rsidRPr="00825AB9">
        <w:t>Verify backup integrity.</w:t>
      </w:r>
    </w:p>
    <w:p w14:paraId="7703FC66" w14:textId="1C3CCC69" w:rsidR="00825AB9" w:rsidRPr="00825AB9" w:rsidRDefault="00825AB9" w:rsidP="00825AB9">
      <w:r>
        <w:t xml:space="preserve"> </w:t>
      </w:r>
    </w:p>
    <w:p w14:paraId="6EF6DCE6" w14:textId="77777777" w:rsidR="00825AB9" w:rsidRPr="00825AB9" w:rsidRDefault="00825AB9" w:rsidP="00825AB9">
      <w:pPr>
        <w:rPr>
          <w:b/>
          <w:bCs/>
        </w:rPr>
      </w:pPr>
      <w:r w:rsidRPr="00825AB9">
        <w:rPr>
          <w:b/>
          <w:bCs/>
        </w:rPr>
        <w:t>7.7.3 Backup Scope</w:t>
      </w:r>
    </w:p>
    <w:p w14:paraId="0F854989" w14:textId="77777777" w:rsidR="00825AB9" w:rsidRPr="00825AB9" w:rsidRDefault="00825AB9" w:rsidP="00825AB9">
      <w:r w:rsidRPr="00825AB9">
        <w:t>The following data shall be included in scheduled backups.</w:t>
      </w:r>
    </w:p>
    <w:tbl>
      <w:tblPr>
        <w:tblStyle w:val="PlainTable1"/>
        <w:tblW w:w="0" w:type="auto"/>
        <w:tblLook w:val="04A0" w:firstRow="1" w:lastRow="0" w:firstColumn="1" w:lastColumn="0" w:noHBand="0" w:noVBand="1"/>
      </w:tblPr>
      <w:tblGrid>
        <w:gridCol w:w="4315"/>
        <w:gridCol w:w="6120"/>
      </w:tblGrid>
      <w:tr w:rsidR="00825AB9" w:rsidRPr="00825AB9" w14:paraId="168E8151" w14:textId="77777777" w:rsidTr="00825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hideMark/>
          </w:tcPr>
          <w:p w14:paraId="0762C87E" w14:textId="77777777" w:rsidR="00825AB9" w:rsidRPr="00825AB9" w:rsidRDefault="00825AB9" w:rsidP="00825AB9">
            <w:pPr>
              <w:spacing w:after="160" w:line="278" w:lineRule="auto"/>
            </w:pPr>
            <w:r w:rsidRPr="00825AB9">
              <w:t>Data Category</w:t>
            </w:r>
          </w:p>
        </w:tc>
        <w:tc>
          <w:tcPr>
            <w:tcW w:w="6120" w:type="dxa"/>
            <w:hideMark/>
          </w:tcPr>
          <w:p w14:paraId="73B23454" w14:textId="77777777" w:rsidR="00825AB9" w:rsidRPr="00825AB9" w:rsidRDefault="00825AB9" w:rsidP="00825AB9">
            <w:pPr>
              <w:spacing w:after="160" w:line="278" w:lineRule="auto"/>
              <w:cnfStyle w:val="100000000000" w:firstRow="1" w:lastRow="0" w:firstColumn="0" w:lastColumn="0" w:oddVBand="0" w:evenVBand="0" w:oddHBand="0" w:evenHBand="0" w:firstRowFirstColumn="0" w:firstRowLastColumn="0" w:lastRowFirstColumn="0" w:lastRowLastColumn="0"/>
            </w:pPr>
            <w:r w:rsidRPr="00825AB9">
              <w:t>Included</w:t>
            </w:r>
          </w:p>
        </w:tc>
      </w:tr>
      <w:tr w:rsidR="00825AB9" w:rsidRPr="00825AB9" w14:paraId="6CFF5D13"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hideMark/>
          </w:tcPr>
          <w:p w14:paraId="7403AB35" w14:textId="77777777" w:rsidR="00825AB9" w:rsidRPr="00825AB9" w:rsidRDefault="00825AB9" w:rsidP="00825AB9">
            <w:pPr>
              <w:spacing w:after="160" w:line="278" w:lineRule="auto"/>
              <w:rPr>
                <w:b/>
                <w:bCs w:val="0"/>
              </w:rPr>
            </w:pPr>
            <w:r w:rsidRPr="00825AB9">
              <w:rPr>
                <w:bCs w:val="0"/>
              </w:rPr>
              <w:t>Organizations</w:t>
            </w:r>
          </w:p>
        </w:tc>
        <w:tc>
          <w:tcPr>
            <w:tcW w:w="6120" w:type="dxa"/>
            <w:hideMark/>
          </w:tcPr>
          <w:p w14:paraId="4BCC0597"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Yes</w:t>
            </w:r>
          </w:p>
        </w:tc>
      </w:tr>
      <w:tr w:rsidR="00825AB9" w:rsidRPr="00825AB9" w14:paraId="233134DD" w14:textId="77777777" w:rsidTr="00825AB9">
        <w:tc>
          <w:tcPr>
            <w:cnfStyle w:val="001000000000" w:firstRow="0" w:lastRow="0" w:firstColumn="1" w:lastColumn="0" w:oddVBand="0" w:evenVBand="0" w:oddHBand="0" w:evenHBand="0" w:firstRowFirstColumn="0" w:firstRowLastColumn="0" w:lastRowFirstColumn="0" w:lastRowLastColumn="0"/>
            <w:tcW w:w="4315" w:type="dxa"/>
            <w:hideMark/>
          </w:tcPr>
          <w:p w14:paraId="1BA29F56" w14:textId="77777777" w:rsidR="00825AB9" w:rsidRPr="00825AB9" w:rsidRDefault="00825AB9" w:rsidP="00825AB9">
            <w:pPr>
              <w:spacing w:after="160" w:line="278" w:lineRule="auto"/>
              <w:rPr>
                <w:b/>
                <w:bCs w:val="0"/>
              </w:rPr>
            </w:pPr>
            <w:r w:rsidRPr="00825AB9">
              <w:rPr>
                <w:bCs w:val="0"/>
              </w:rPr>
              <w:t>Users</w:t>
            </w:r>
          </w:p>
        </w:tc>
        <w:tc>
          <w:tcPr>
            <w:tcW w:w="6120" w:type="dxa"/>
            <w:hideMark/>
          </w:tcPr>
          <w:p w14:paraId="48C75C6A"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Yes</w:t>
            </w:r>
          </w:p>
        </w:tc>
      </w:tr>
      <w:tr w:rsidR="00825AB9" w:rsidRPr="00825AB9" w14:paraId="01CBDF34"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hideMark/>
          </w:tcPr>
          <w:p w14:paraId="31C5BA68" w14:textId="77777777" w:rsidR="00825AB9" w:rsidRPr="00825AB9" w:rsidRDefault="00825AB9" w:rsidP="00825AB9">
            <w:pPr>
              <w:spacing w:after="160" w:line="278" w:lineRule="auto"/>
              <w:rPr>
                <w:b/>
                <w:bCs w:val="0"/>
              </w:rPr>
            </w:pPr>
            <w:r w:rsidRPr="00825AB9">
              <w:rPr>
                <w:bCs w:val="0"/>
              </w:rPr>
              <w:t>Departments</w:t>
            </w:r>
          </w:p>
        </w:tc>
        <w:tc>
          <w:tcPr>
            <w:tcW w:w="6120" w:type="dxa"/>
            <w:hideMark/>
          </w:tcPr>
          <w:p w14:paraId="098D037F"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Yes</w:t>
            </w:r>
          </w:p>
        </w:tc>
      </w:tr>
      <w:tr w:rsidR="00825AB9" w:rsidRPr="00825AB9" w14:paraId="392EB9BA" w14:textId="77777777" w:rsidTr="00825AB9">
        <w:tc>
          <w:tcPr>
            <w:cnfStyle w:val="001000000000" w:firstRow="0" w:lastRow="0" w:firstColumn="1" w:lastColumn="0" w:oddVBand="0" w:evenVBand="0" w:oddHBand="0" w:evenHBand="0" w:firstRowFirstColumn="0" w:firstRowLastColumn="0" w:lastRowFirstColumn="0" w:lastRowLastColumn="0"/>
            <w:tcW w:w="4315" w:type="dxa"/>
            <w:hideMark/>
          </w:tcPr>
          <w:p w14:paraId="053E8CFC" w14:textId="77777777" w:rsidR="00825AB9" w:rsidRPr="00825AB9" w:rsidRDefault="00825AB9" w:rsidP="00825AB9">
            <w:pPr>
              <w:spacing w:after="160" w:line="278" w:lineRule="auto"/>
              <w:rPr>
                <w:b/>
                <w:bCs w:val="0"/>
              </w:rPr>
            </w:pPr>
            <w:r w:rsidRPr="00825AB9">
              <w:rPr>
                <w:bCs w:val="0"/>
              </w:rPr>
              <w:t>Roles &amp; Permissions</w:t>
            </w:r>
          </w:p>
        </w:tc>
        <w:tc>
          <w:tcPr>
            <w:tcW w:w="6120" w:type="dxa"/>
            <w:hideMark/>
          </w:tcPr>
          <w:p w14:paraId="4BB350C7"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Yes</w:t>
            </w:r>
          </w:p>
        </w:tc>
      </w:tr>
      <w:tr w:rsidR="00825AB9" w:rsidRPr="00825AB9" w14:paraId="3BC9800B"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hideMark/>
          </w:tcPr>
          <w:p w14:paraId="5097DE26" w14:textId="77777777" w:rsidR="00825AB9" w:rsidRPr="00825AB9" w:rsidRDefault="00825AB9" w:rsidP="00825AB9">
            <w:pPr>
              <w:spacing w:after="160" w:line="278" w:lineRule="auto"/>
              <w:rPr>
                <w:b/>
                <w:bCs w:val="0"/>
              </w:rPr>
            </w:pPr>
            <w:r w:rsidRPr="00825AB9">
              <w:rPr>
                <w:bCs w:val="0"/>
              </w:rPr>
              <w:t>SOPs</w:t>
            </w:r>
          </w:p>
        </w:tc>
        <w:tc>
          <w:tcPr>
            <w:tcW w:w="6120" w:type="dxa"/>
            <w:hideMark/>
          </w:tcPr>
          <w:p w14:paraId="6D323FE1"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Yes</w:t>
            </w:r>
          </w:p>
        </w:tc>
      </w:tr>
      <w:tr w:rsidR="00825AB9" w:rsidRPr="00825AB9" w14:paraId="62C81183" w14:textId="77777777" w:rsidTr="00825AB9">
        <w:tc>
          <w:tcPr>
            <w:cnfStyle w:val="001000000000" w:firstRow="0" w:lastRow="0" w:firstColumn="1" w:lastColumn="0" w:oddVBand="0" w:evenVBand="0" w:oddHBand="0" w:evenHBand="0" w:firstRowFirstColumn="0" w:firstRowLastColumn="0" w:lastRowFirstColumn="0" w:lastRowLastColumn="0"/>
            <w:tcW w:w="4315" w:type="dxa"/>
            <w:hideMark/>
          </w:tcPr>
          <w:p w14:paraId="3C41EFA7" w14:textId="77777777" w:rsidR="00825AB9" w:rsidRPr="00825AB9" w:rsidRDefault="00825AB9" w:rsidP="00825AB9">
            <w:pPr>
              <w:spacing w:after="160" w:line="278" w:lineRule="auto"/>
              <w:rPr>
                <w:b/>
                <w:bCs w:val="0"/>
              </w:rPr>
            </w:pPr>
            <w:r w:rsidRPr="00825AB9">
              <w:rPr>
                <w:bCs w:val="0"/>
              </w:rPr>
              <w:t>Workflow Definitions</w:t>
            </w:r>
          </w:p>
        </w:tc>
        <w:tc>
          <w:tcPr>
            <w:tcW w:w="6120" w:type="dxa"/>
            <w:hideMark/>
          </w:tcPr>
          <w:p w14:paraId="4893A259"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Yes</w:t>
            </w:r>
          </w:p>
        </w:tc>
      </w:tr>
      <w:tr w:rsidR="00825AB9" w:rsidRPr="00825AB9" w14:paraId="41828255"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hideMark/>
          </w:tcPr>
          <w:p w14:paraId="3054BEFC" w14:textId="77777777" w:rsidR="00825AB9" w:rsidRPr="00825AB9" w:rsidRDefault="00825AB9" w:rsidP="00825AB9">
            <w:pPr>
              <w:spacing w:after="160" w:line="278" w:lineRule="auto"/>
              <w:rPr>
                <w:b/>
                <w:bCs w:val="0"/>
              </w:rPr>
            </w:pPr>
            <w:r w:rsidRPr="00825AB9">
              <w:rPr>
                <w:bCs w:val="0"/>
              </w:rPr>
              <w:t>Workflow Versions</w:t>
            </w:r>
          </w:p>
        </w:tc>
        <w:tc>
          <w:tcPr>
            <w:tcW w:w="6120" w:type="dxa"/>
            <w:hideMark/>
          </w:tcPr>
          <w:p w14:paraId="3E2F8EB5"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Yes</w:t>
            </w:r>
          </w:p>
        </w:tc>
      </w:tr>
      <w:tr w:rsidR="00825AB9" w:rsidRPr="00825AB9" w14:paraId="506D55AE" w14:textId="77777777" w:rsidTr="00825AB9">
        <w:tc>
          <w:tcPr>
            <w:cnfStyle w:val="001000000000" w:firstRow="0" w:lastRow="0" w:firstColumn="1" w:lastColumn="0" w:oddVBand="0" w:evenVBand="0" w:oddHBand="0" w:evenHBand="0" w:firstRowFirstColumn="0" w:firstRowLastColumn="0" w:lastRowFirstColumn="0" w:lastRowLastColumn="0"/>
            <w:tcW w:w="4315" w:type="dxa"/>
            <w:hideMark/>
          </w:tcPr>
          <w:p w14:paraId="46CEC2C8" w14:textId="77777777" w:rsidR="00825AB9" w:rsidRPr="00825AB9" w:rsidRDefault="00825AB9" w:rsidP="00825AB9">
            <w:pPr>
              <w:spacing w:after="160" w:line="278" w:lineRule="auto"/>
              <w:rPr>
                <w:b/>
                <w:bCs w:val="0"/>
              </w:rPr>
            </w:pPr>
            <w:r w:rsidRPr="00825AB9">
              <w:rPr>
                <w:bCs w:val="0"/>
              </w:rPr>
              <w:t>Workflow Execution History</w:t>
            </w:r>
          </w:p>
        </w:tc>
        <w:tc>
          <w:tcPr>
            <w:tcW w:w="6120" w:type="dxa"/>
            <w:hideMark/>
          </w:tcPr>
          <w:p w14:paraId="05134C93"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Yes</w:t>
            </w:r>
          </w:p>
        </w:tc>
      </w:tr>
      <w:tr w:rsidR="00825AB9" w:rsidRPr="00825AB9" w14:paraId="46DDB2C0"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hideMark/>
          </w:tcPr>
          <w:p w14:paraId="0D7CC97C" w14:textId="77777777" w:rsidR="00825AB9" w:rsidRPr="00825AB9" w:rsidRDefault="00825AB9" w:rsidP="00825AB9">
            <w:pPr>
              <w:spacing w:after="160" w:line="278" w:lineRule="auto"/>
              <w:rPr>
                <w:b/>
                <w:bCs w:val="0"/>
              </w:rPr>
            </w:pPr>
            <w:r w:rsidRPr="00825AB9">
              <w:rPr>
                <w:bCs w:val="0"/>
              </w:rPr>
              <w:t>Approval Records</w:t>
            </w:r>
          </w:p>
        </w:tc>
        <w:tc>
          <w:tcPr>
            <w:tcW w:w="6120" w:type="dxa"/>
            <w:hideMark/>
          </w:tcPr>
          <w:p w14:paraId="074A424A"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Yes</w:t>
            </w:r>
          </w:p>
        </w:tc>
      </w:tr>
      <w:tr w:rsidR="00825AB9" w:rsidRPr="00825AB9" w14:paraId="1AB051C0" w14:textId="77777777" w:rsidTr="00825AB9">
        <w:tc>
          <w:tcPr>
            <w:cnfStyle w:val="001000000000" w:firstRow="0" w:lastRow="0" w:firstColumn="1" w:lastColumn="0" w:oddVBand="0" w:evenVBand="0" w:oddHBand="0" w:evenHBand="0" w:firstRowFirstColumn="0" w:firstRowLastColumn="0" w:lastRowFirstColumn="0" w:lastRowLastColumn="0"/>
            <w:tcW w:w="4315" w:type="dxa"/>
            <w:hideMark/>
          </w:tcPr>
          <w:p w14:paraId="421F4D7C" w14:textId="77777777" w:rsidR="00825AB9" w:rsidRPr="00825AB9" w:rsidRDefault="00825AB9" w:rsidP="00825AB9">
            <w:pPr>
              <w:spacing w:after="160" w:line="278" w:lineRule="auto"/>
              <w:rPr>
                <w:b/>
                <w:bCs w:val="0"/>
              </w:rPr>
            </w:pPr>
            <w:r w:rsidRPr="00825AB9">
              <w:rPr>
                <w:bCs w:val="0"/>
              </w:rPr>
              <w:t>AI Requests</w:t>
            </w:r>
          </w:p>
        </w:tc>
        <w:tc>
          <w:tcPr>
            <w:tcW w:w="6120" w:type="dxa"/>
            <w:hideMark/>
          </w:tcPr>
          <w:p w14:paraId="45EC70CD"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Yes</w:t>
            </w:r>
          </w:p>
        </w:tc>
      </w:tr>
      <w:tr w:rsidR="00825AB9" w:rsidRPr="00825AB9" w14:paraId="1EC59103"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hideMark/>
          </w:tcPr>
          <w:p w14:paraId="793CEE17" w14:textId="77777777" w:rsidR="00825AB9" w:rsidRPr="00825AB9" w:rsidRDefault="00825AB9" w:rsidP="00825AB9">
            <w:pPr>
              <w:spacing w:after="160" w:line="278" w:lineRule="auto"/>
              <w:rPr>
                <w:b/>
                <w:bCs w:val="0"/>
              </w:rPr>
            </w:pPr>
            <w:r w:rsidRPr="00825AB9">
              <w:rPr>
                <w:bCs w:val="0"/>
              </w:rPr>
              <w:t>AI Responses</w:t>
            </w:r>
          </w:p>
        </w:tc>
        <w:tc>
          <w:tcPr>
            <w:tcW w:w="6120" w:type="dxa"/>
            <w:hideMark/>
          </w:tcPr>
          <w:p w14:paraId="3186E32A"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Yes</w:t>
            </w:r>
          </w:p>
        </w:tc>
      </w:tr>
      <w:tr w:rsidR="00825AB9" w:rsidRPr="00825AB9" w14:paraId="3E797214" w14:textId="77777777" w:rsidTr="00825AB9">
        <w:tc>
          <w:tcPr>
            <w:cnfStyle w:val="001000000000" w:firstRow="0" w:lastRow="0" w:firstColumn="1" w:lastColumn="0" w:oddVBand="0" w:evenVBand="0" w:oddHBand="0" w:evenHBand="0" w:firstRowFirstColumn="0" w:firstRowLastColumn="0" w:lastRowFirstColumn="0" w:lastRowLastColumn="0"/>
            <w:tcW w:w="4315" w:type="dxa"/>
            <w:hideMark/>
          </w:tcPr>
          <w:p w14:paraId="1C58CFE6" w14:textId="77777777" w:rsidR="00825AB9" w:rsidRPr="00825AB9" w:rsidRDefault="00825AB9" w:rsidP="00825AB9">
            <w:pPr>
              <w:spacing w:after="160" w:line="278" w:lineRule="auto"/>
              <w:rPr>
                <w:b/>
                <w:bCs w:val="0"/>
              </w:rPr>
            </w:pPr>
            <w:r w:rsidRPr="00825AB9">
              <w:rPr>
                <w:bCs w:val="0"/>
              </w:rPr>
              <w:t>Prompt Templates</w:t>
            </w:r>
          </w:p>
        </w:tc>
        <w:tc>
          <w:tcPr>
            <w:tcW w:w="6120" w:type="dxa"/>
            <w:hideMark/>
          </w:tcPr>
          <w:p w14:paraId="162C59B0"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Yes</w:t>
            </w:r>
          </w:p>
        </w:tc>
      </w:tr>
      <w:tr w:rsidR="00825AB9" w:rsidRPr="00825AB9" w14:paraId="18F17FD4"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hideMark/>
          </w:tcPr>
          <w:p w14:paraId="541A4B7F" w14:textId="77777777" w:rsidR="00825AB9" w:rsidRPr="00825AB9" w:rsidRDefault="00825AB9" w:rsidP="00825AB9">
            <w:pPr>
              <w:spacing w:after="160" w:line="278" w:lineRule="auto"/>
              <w:rPr>
                <w:b/>
                <w:bCs w:val="0"/>
              </w:rPr>
            </w:pPr>
            <w:r w:rsidRPr="00825AB9">
              <w:rPr>
                <w:bCs w:val="0"/>
              </w:rPr>
              <w:t>Notifications</w:t>
            </w:r>
          </w:p>
        </w:tc>
        <w:tc>
          <w:tcPr>
            <w:tcW w:w="6120" w:type="dxa"/>
            <w:hideMark/>
          </w:tcPr>
          <w:p w14:paraId="0FCF2600"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Yes</w:t>
            </w:r>
          </w:p>
        </w:tc>
      </w:tr>
      <w:tr w:rsidR="00825AB9" w:rsidRPr="00825AB9" w14:paraId="270B2E86" w14:textId="77777777" w:rsidTr="00825AB9">
        <w:tc>
          <w:tcPr>
            <w:cnfStyle w:val="001000000000" w:firstRow="0" w:lastRow="0" w:firstColumn="1" w:lastColumn="0" w:oddVBand="0" w:evenVBand="0" w:oddHBand="0" w:evenHBand="0" w:firstRowFirstColumn="0" w:firstRowLastColumn="0" w:lastRowFirstColumn="0" w:lastRowLastColumn="0"/>
            <w:tcW w:w="4315" w:type="dxa"/>
            <w:hideMark/>
          </w:tcPr>
          <w:p w14:paraId="03C1B9D7" w14:textId="77777777" w:rsidR="00825AB9" w:rsidRPr="00825AB9" w:rsidRDefault="00825AB9" w:rsidP="00825AB9">
            <w:pPr>
              <w:spacing w:after="160" w:line="278" w:lineRule="auto"/>
              <w:rPr>
                <w:b/>
                <w:bCs w:val="0"/>
              </w:rPr>
            </w:pPr>
            <w:r w:rsidRPr="00825AB9">
              <w:rPr>
                <w:bCs w:val="0"/>
              </w:rPr>
              <w:lastRenderedPageBreak/>
              <w:t>Analytics Data</w:t>
            </w:r>
          </w:p>
        </w:tc>
        <w:tc>
          <w:tcPr>
            <w:tcW w:w="6120" w:type="dxa"/>
            <w:hideMark/>
          </w:tcPr>
          <w:p w14:paraId="3A032E12"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Yes</w:t>
            </w:r>
          </w:p>
        </w:tc>
      </w:tr>
      <w:tr w:rsidR="00825AB9" w:rsidRPr="00825AB9" w14:paraId="3D3549C3"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hideMark/>
          </w:tcPr>
          <w:p w14:paraId="7304972E" w14:textId="77777777" w:rsidR="00825AB9" w:rsidRPr="00825AB9" w:rsidRDefault="00825AB9" w:rsidP="00825AB9">
            <w:pPr>
              <w:spacing w:after="160" w:line="278" w:lineRule="auto"/>
              <w:rPr>
                <w:b/>
                <w:bCs w:val="0"/>
              </w:rPr>
            </w:pPr>
            <w:r w:rsidRPr="00825AB9">
              <w:rPr>
                <w:bCs w:val="0"/>
              </w:rPr>
              <w:t>Audit Logs</w:t>
            </w:r>
          </w:p>
        </w:tc>
        <w:tc>
          <w:tcPr>
            <w:tcW w:w="6120" w:type="dxa"/>
            <w:hideMark/>
          </w:tcPr>
          <w:p w14:paraId="1228AB03"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Yes</w:t>
            </w:r>
          </w:p>
        </w:tc>
      </w:tr>
      <w:tr w:rsidR="00825AB9" w:rsidRPr="00825AB9" w14:paraId="01C56ACB" w14:textId="77777777" w:rsidTr="00825AB9">
        <w:tc>
          <w:tcPr>
            <w:cnfStyle w:val="001000000000" w:firstRow="0" w:lastRow="0" w:firstColumn="1" w:lastColumn="0" w:oddVBand="0" w:evenVBand="0" w:oddHBand="0" w:evenHBand="0" w:firstRowFirstColumn="0" w:firstRowLastColumn="0" w:lastRowFirstColumn="0" w:lastRowLastColumn="0"/>
            <w:tcW w:w="4315" w:type="dxa"/>
            <w:hideMark/>
          </w:tcPr>
          <w:p w14:paraId="405B961B" w14:textId="77777777" w:rsidR="00825AB9" w:rsidRPr="00825AB9" w:rsidRDefault="00825AB9" w:rsidP="00825AB9">
            <w:pPr>
              <w:spacing w:after="160" w:line="278" w:lineRule="auto"/>
              <w:rPr>
                <w:b/>
                <w:bCs w:val="0"/>
              </w:rPr>
            </w:pPr>
            <w:r w:rsidRPr="00825AB9">
              <w:rPr>
                <w:bCs w:val="0"/>
              </w:rPr>
              <w:t>System Configuration</w:t>
            </w:r>
          </w:p>
        </w:tc>
        <w:tc>
          <w:tcPr>
            <w:tcW w:w="6120" w:type="dxa"/>
            <w:hideMark/>
          </w:tcPr>
          <w:p w14:paraId="149A629A"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Yes</w:t>
            </w:r>
          </w:p>
        </w:tc>
      </w:tr>
      <w:tr w:rsidR="00825AB9" w:rsidRPr="00825AB9" w14:paraId="0B6BC310"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hideMark/>
          </w:tcPr>
          <w:p w14:paraId="0D9E8DBE" w14:textId="77777777" w:rsidR="00825AB9" w:rsidRPr="00825AB9" w:rsidRDefault="00825AB9" w:rsidP="00825AB9">
            <w:pPr>
              <w:spacing w:after="160" w:line="278" w:lineRule="auto"/>
              <w:rPr>
                <w:b/>
                <w:bCs w:val="0"/>
              </w:rPr>
            </w:pPr>
            <w:r w:rsidRPr="00825AB9">
              <w:rPr>
                <w:bCs w:val="0"/>
              </w:rPr>
              <w:t>Organization Settings</w:t>
            </w:r>
          </w:p>
        </w:tc>
        <w:tc>
          <w:tcPr>
            <w:tcW w:w="6120" w:type="dxa"/>
            <w:hideMark/>
          </w:tcPr>
          <w:p w14:paraId="16B07B02"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Yes</w:t>
            </w:r>
          </w:p>
        </w:tc>
      </w:tr>
    </w:tbl>
    <w:p w14:paraId="4026ED4B" w14:textId="567C2B13" w:rsidR="00825AB9" w:rsidRPr="00825AB9" w:rsidRDefault="00825AB9" w:rsidP="00825AB9">
      <w:r>
        <w:t xml:space="preserve"> </w:t>
      </w:r>
    </w:p>
    <w:p w14:paraId="306A1DBB" w14:textId="77777777" w:rsidR="00825AB9" w:rsidRPr="00825AB9" w:rsidRDefault="00825AB9" w:rsidP="00825AB9">
      <w:pPr>
        <w:rPr>
          <w:b/>
          <w:bCs/>
        </w:rPr>
      </w:pPr>
      <w:r w:rsidRPr="00825AB9">
        <w:rPr>
          <w:b/>
          <w:bCs/>
        </w:rPr>
        <w:t>7.7.4 Backup Types</w:t>
      </w:r>
    </w:p>
    <w:p w14:paraId="72034D59" w14:textId="77777777" w:rsidR="00825AB9" w:rsidRPr="00825AB9" w:rsidRDefault="00825AB9" w:rsidP="00825AB9">
      <w:r w:rsidRPr="00825AB9">
        <w:t>The system shall support the following backup strategies.</w:t>
      </w:r>
    </w:p>
    <w:tbl>
      <w:tblPr>
        <w:tblStyle w:val="PlainTable1"/>
        <w:tblW w:w="0" w:type="auto"/>
        <w:tblLook w:val="04A0" w:firstRow="1" w:lastRow="0" w:firstColumn="1" w:lastColumn="0" w:noHBand="0" w:noVBand="1"/>
      </w:tblPr>
      <w:tblGrid>
        <w:gridCol w:w="4315"/>
        <w:gridCol w:w="6071"/>
      </w:tblGrid>
      <w:tr w:rsidR="00825AB9" w:rsidRPr="00825AB9" w14:paraId="26304D42" w14:textId="77777777" w:rsidTr="00825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hideMark/>
          </w:tcPr>
          <w:p w14:paraId="03BB34F0" w14:textId="77777777" w:rsidR="00825AB9" w:rsidRPr="00825AB9" w:rsidRDefault="00825AB9" w:rsidP="00825AB9">
            <w:pPr>
              <w:spacing w:after="160" w:line="278" w:lineRule="auto"/>
            </w:pPr>
            <w:r w:rsidRPr="00825AB9">
              <w:t>Backup Type</w:t>
            </w:r>
          </w:p>
        </w:tc>
        <w:tc>
          <w:tcPr>
            <w:tcW w:w="6071" w:type="dxa"/>
            <w:hideMark/>
          </w:tcPr>
          <w:p w14:paraId="3FEA9A5A" w14:textId="77777777" w:rsidR="00825AB9" w:rsidRPr="00825AB9" w:rsidRDefault="00825AB9" w:rsidP="00825AB9">
            <w:pPr>
              <w:spacing w:after="160" w:line="278" w:lineRule="auto"/>
              <w:cnfStyle w:val="100000000000" w:firstRow="1" w:lastRow="0" w:firstColumn="0" w:lastColumn="0" w:oddVBand="0" w:evenVBand="0" w:oddHBand="0" w:evenHBand="0" w:firstRowFirstColumn="0" w:firstRowLastColumn="0" w:lastRowFirstColumn="0" w:lastRowLastColumn="0"/>
            </w:pPr>
            <w:r w:rsidRPr="00825AB9">
              <w:t>Description</w:t>
            </w:r>
          </w:p>
        </w:tc>
      </w:tr>
      <w:tr w:rsidR="00825AB9" w:rsidRPr="00825AB9" w14:paraId="527C6B0D"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hideMark/>
          </w:tcPr>
          <w:p w14:paraId="2610994C" w14:textId="77777777" w:rsidR="00825AB9" w:rsidRPr="00825AB9" w:rsidRDefault="00825AB9" w:rsidP="00825AB9">
            <w:pPr>
              <w:spacing w:after="160" w:line="278" w:lineRule="auto"/>
              <w:rPr>
                <w:b/>
                <w:bCs w:val="0"/>
              </w:rPr>
            </w:pPr>
            <w:r w:rsidRPr="00825AB9">
              <w:rPr>
                <w:bCs w:val="0"/>
              </w:rPr>
              <w:t>Full Backup</w:t>
            </w:r>
          </w:p>
        </w:tc>
        <w:tc>
          <w:tcPr>
            <w:tcW w:w="6071" w:type="dxa"/>
            <w:hideMark/>
          </w:tcPr>
          <w:p w14:paraId="65D5B48D"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Complete database backup</w:t>
            </w:r>
          </w:p>
        </w:tc>
      </w:tr>
      <w:tr w:rsidR="00825AB9" w:rsidRPr="00825AB9" w14:paraId="46C1B75B" w14:textId="77777777" w:rsidTr="00825AB9">
        <w:tc>
          <w:tcPr>
            <w:cnfStyle w:val="001000000000" w:firstRow="0" w:lastRow="0" w:firstColumn="1" w:lastColumn="0" w:oddVBand="0" w:evenVBand="0" w:oddHBand="0" w:evenHBand="0" w:firstRowFirstColumn="0" w:firstRowLastColumn="0" w:lastRowFirstColumn="0" w:lastRowLastColumn="0"/>
            <w:tcW w:w="4315" w:type="dxa"/>
            <w:hideMark/>
          </w:tcPr>
          <w:p w14:paraId="0A23A5CC" w14:textId="77777777" w:rsidR="00825AB9" w:rsidRPr="00825AB9" w:rsidRDefault="00825AB9" w:rsidP="00825AB9">
            <w:pPr>
              <w:spacing w:after="160" w:line="278" w:lineRule="auto"/>
              <w:rPr>
                <w:b/>
                <w:bCs w:val="0"/>
              </w:rPr>
            </w:pPr>
            <w:r w:rsidRPr="00825AB9">
              <w:rPr>
                <w:bCs w:val="0"/>
              </w:rPr>
              <w:t>Incremental Backup</w:t>
            </w:r>
          </w:p>
        </w:tc>
        <w:tc>
          <w:tcPr>
            <w:tcW w:w="6071" w:type="dxa"/>
            <w:hideMark/>
          </w:tcPr>
          <w:p w14:paraId="149C2EF2"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Backup of changes since the previous backup</w:t>
            </w:r>
          </w:p>
        </w:tc>
      </w:tr>
      <w:tr w:rsidR="00825AB9" w:rsidRPr="00825AB9" w14:paraId="577D6985"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hideMark/>
          </w:tcPr>
          <w:p w14:paraId="10A3F5CE" w14:textId="77777777" w:rsidR="00825AB9" w:rsidRPr="00825AB9" w:rsidRDefault="00825AB9" w:rsidP="00825AB9">
            <w:pPr>
              <w:spacing w:after="160" w:line="278" w:lineRule="auto"/>
              <w:rPr>
                <w:b/>
                <w:bCs w:val="0"/>
              </w:rPr>
            </w:pPr>
            <w:r w:rsidRPr="00825AB9">
              <w:rPr>
                <w:bCs w:val="0"/>
              </w:rPr>
              <w:t>Differential Backup</w:t>
            </w:r>
          </w:p>
        </w:tc>
        <w:tc>
          <w:tcPr>
            <w:tcW w:w="6071" w:type="dxa"/>
            <w:hideMark/>
          </w:tcPr>
          <w:p w14:paraId="7D1987D8"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Backup of changes since the last full backup</w:t>
            </w:r>
          </w:p>
        </w:tc>
      </w:tr>
      <w:tr w:rsidR="00825AB9" w:rsidRPr="00825AB9" w14:paraId="16A07573" w14:textId="77777777" w:rsidTr="00825AB9">
        <w:tc>
          <w:tcPr>
            <w:cnfStyle w:val="001000000000" w:firstRow="0" w:lastRow="0" w:firstColumn="1" w:lastColumn="0" w:oddVBand="0" w:evenVBand="0" w:oddHBand="0" w:evenHBand="0" w:firstRowFirstColumn="0" w:firstRowLastColumn="0" w:lastRowFirstColumn="0" w:lastRowLastColumn="0"/>
            <w:tcW w:w="4315" w:type="dxa"/>
            <w:hideMark/>
          </w:tcPr>
          <w:p w14:paraId="0145FD7E" w14:textId="77777777" w:rsidR="00825AB9" w:rsidRPr="00825AB9" w:rsidRDefault="00825AB9" w:rsidP="00825AB9">
            <w:pPr>
              <w:spacing w:after="160" w:line="278" w:lineRule="auto"/>
              <w:rPr>
                <w:b/>
                <w:bCs w:val="0"/>
              </w:rPr>
            </w:pPr>
            <w:r w:rsidRPr="00825AB9">
              <w:rPr>
                <w:bCs w:val="0"/>
              </w:rPr>
              <w:t>Configuration Backup</w:t>
            </w:r>
          </w:p>
        </w:tc>
        <w:tc>
          <w:tcPr>
            <w:tcW w:w="6071" w:type="dxa"/>
            <w:hideMark/>
          </w:tcPr>
          <w:p w14:paraId="751A8D02"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System and application configuration</w:t>
            </w:r>
          </w:p>
        </w:tc>
      </w:tr>
      <w:tr w:rsidR="00825AB9" w:rsidRPr="00825AB9" w14:paraId="2A28F9B2"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hideMark/>
          </w:tcPr>
          <w:p w14:paraId="24C67533" w14:textId="77777777" w:rsidR="00825AB9" w:rsidRPr="00825AB9" w:rsidRDefault="00825AB9" w:rsidP="00825AB9">
            <w:pPr>
              <w:spacing w:after="160" w:line="278" w:lineRule="auto"/>
              <w:rPr>
                <w:b/>
                <w:bCs w:val="0"/>
              </w:rPr>
            </w:pPr>
            <w:r w:rsidRPr="00825AB9">
              <w:rPr>
                <w:bCs w:val="0"/>
              </w:rPr>
              <w:t>File Backup</w:t>
            </w:r>
          </w:p>
        </w:tc>
        <w:tc>
          <w:tcPr>
            <w:tcW w:w="6071" w:type="dxa"/>
            <w:hideMark/>
          </w:tcPr>
          <w:p w14:paraId="6C8AF6BF"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Uploaded SOP documents and related files</w:t>
            </w:r>
          </w:p>
        </w:tc>
      </w:tr>
    </w:tbl>
    <w:p w14:paraId="00FFE255" w14:textId="1C4C1D69" w:rsidR="00825AB9" w:rsidRPr="00825AB9" w:rsidRDefault="00825AB9" w:rsidP="00825AB9">
      <w:r>
        <w:t xml:space="preserve"> </w:t>
      </w:r>
    </w:p>
    <w:p w14:paraId="739A80FC" w14:textId="77777777" w:rsidR="00825AB9" w:rsidRPr="00825AB9" w:rsidRDefault="00825AB9" w:rsidP="00825AB9">
      <w:pPr>
        <w:rPr>
          <w:b/>
          <w:bCs/>
        </w:rPr>
      </w:pPr>
      <w:r w:rsidRPr="00825AB9">
        <w:rPr>
          <w:b/>
          <w:bCs/>
        </w:rPr>
        <w:t>7.7.5 Backup Schedule</w:t>
      </w:r>
    </w:p>
    <w:p w14:paraId="095346E7" w14:textId="77777777" w:rsidR="00825AB9" w:rsidRPr="00825AB9" w:rsidRDefault="00825AB9" w:rsidP="00825AB9">
      <w:r w:rsidRPr="00825AB9">
        <w:t>The following backup schedule shall be implemented.</w:t>
      </w:r>
    </w:p>
    <w:tbl>
      <w:tblPr>
        <w:tblStyle w:val="PlainTable1"/>
        <w:tblW w:w="0" w:type="auto"/>
        <w:tblLook w:val="04A0" w:firstRow="1" w:lastRow="0" w:firstColumn="1" w:lastColumn="0" w:noHBand="0" w:noVBand="1"/>
      </w:tblPr>
      <w:tblGrid>
        <w:gridCol w:w="3775"/>
        <w:gridCol w:w="6521"/>
      </w:tblGrid>
      <w:tr w:rsidR="00825AB9" w:rsidRPr="00825AB9" w14:paraId="3822D3EB" w14:textId="77777777" w:rsidTr="00825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hideMark/>
          </w:tcPr>
          <w:p w14:paraId="5AD3B49A" w14:textId="77777777" w:rsidR="00825AB9" w:rsidRPr="00825AB9" w:rsidRDefault="00825AB9" w:rsidP="00825AB9">
            <w:pPr>
              <w:spacing w:after="160" w:line="278" w:lineRule="auto"/>
            </w:pPr>
            <w:r w:rsidRPr="00825AB9">
              <w:t>Backup Type</w:t>
            </w:r>
          </w:p>
        </w:tc>
        <w:tc>
          <w:tcPr>
            <w:tcW w:w="6521" w:type="dxa"/>
            <w:hideMark/>
          </w:tcPr>
          <w:p w14:paraId="06C469FD" w14:textId="77777777" w:rsidR="00825AB9" w:rsidRPr="00825AB9" w:rsidRDefault="00825AB9" w:rsidP="00825AB9">
            <w:pPr>
              <w:spacing w:after="160" w:line="278" w:lineRule="auto"/>
              <w:cnfStyle w:val="100000000000" w:firstRow="1" w:lastRow="0" w:firstColumn="0" w:lastColumn="0" w:oddVBand="0" w:evenVBand="0" w:oddHBand="0" w:evenHBand="0" w:firstRowFirstColumn="0" w:firstRowLastColumn="0" w:lastRowFirstColumn="0" w:lastRowLastColumn="0"/>
            </w:pPr>
            <w:r w:rsidRPr="00825AB9">
              <w:t>Frequency</w:t>
            </w:r>
          </w:p>
        </w:tc>
      </w:tr>
      <w:tr w:rsidR="00825AB9" w:rsidRPr="00825AB9" w14:paraId="7612AEFA"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hideMark/>
          </w:tcPr>
          <w:p w14:paraId="2B28C360" w14:textId="77777777" w:rsidR="00825AB9" w:rsidRPr="00825AB9" w:rsidRDefault="00825AB9" w:rsidP="00825AB9">
            <w:pPr>
              <w:spacing w:after="160" w:line="278" w:lineRule="auto"/>
              <w:rPr>
                <w:b/>
                <w:bCs w:val="0"/>
              </w:rPr>
            </w:pPr>
            <w:r w:rsidRPr="00825AB9">
              <w:rPr>
                <w:bCs w:val="0"/>
              </w:rPr>
              <w:t>Full Backup</w:t>
            </w:r>
          </w:p>
        </w:tc>
        <w:tc>
          <w:tcPr>
            <w:tcW w:w="6521" w:type="dxa"/>
            <w:hideMark/>
          </w:tcPr>
          <w:p w14:paraId="55DC0E05"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Weekly</w:t>
            </w:r>
          </w:p>
        </w:tc>
      </w:tr>
      <w:tr w:rsidR="00825AB9" w:rsidRPr="00825AB9" w14:paraId="4791F7ED" w14:textId="77777777" w:rsidTr="00825AB9">
        <w:tc>
          <w:tcPr>
            <w:cnfStyle w:val="001000000000" w:firstRow="0" w:lastRow="0" w:firstColumn="1" w:lastColumn="0" w:oddVBand="0" w:evenVBand="0" w:oddHBand="0" w:evenHBand="0" w:firstRowFirstColumn="0" w:firstRowLastColumn="0" w:lastRowFirstColumn="0" w:lastRowLastColumn="0"/>
            <w:tcW w:w="3775" w:type="dxa"/>
            <w:hideMark/>
          </w:tcPr>
          <w:p w14:paraId="45CFB2DE" w14:textId="77777777" w:rsidR="00825AB9" w:rsidRPr="00825AB9" w:rsidRDefault="00825AB9" w:rsidP="00825AB9">
            <w:pPr>
              <w:spacing w:after="160" w:line="278" w:lineRule="auto"/>
              <w:rPr>
                <w:b/>
                <w:bCs w:val="0"/>
              </w:rPr>
            </w:pPr>
            <w:r w:rsidRPr="00825AB9">
              <w:rPr>
                <w:bCs w:val="0"/>
              </w:rPr>
              <w:t>Incremental Backup</w:t>
            </w:r>
          </w:p>
        </w:tc>
        <w:tc>
          <w:tcPr>
            <w:tcW w:w="6521" w:type="dxa"/>
            <w:hideMark/>
          </w:tcPr>
          <w:p w14:paraId="4C0DC6D7"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Daily</w:t>
            </w:r>
          </w:p>
        </w:tc>
      </w:tr>
      <w:tr w:rsidR="00825AB9" w:rsidRPr="00825AB9" w14:paraId="378CC5A2"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hideMark/>
          </w:tcPr>
          <w:p w14:paraId="45E1266C" w14:textId="77777777" w:rsidR="00825AB9" w:rsidRPr="00825AB9" w:rsidRDefault="00825AB9" w:rsidP="00825AB9">
            <w:pPr>
              <w:spacing w:after="160" w:line="278" w:lineRule="auto"/>
              <w:rPr>
                <w:b/>
                <w:bCs w:val="0"/>
              </w:rPr>
            </w:pPr>
            <w:r w:rsidRPr="00825AB9">
              <w:rPr>
                <w:bCs w:val="0"/>
              </w:rPr>
              <w:t>Configuration Backup</w:t>
            </w:r>
          </w:p>
        </w:tc>
        <w:tc>
          <w:tcPr>
            <w:tcW w:w="6521" w:type="dxa"/>
            <w:hideMark/>
          </w:tcPr>
          <w:p w14:paraId="698BE994"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After configuration changes</w:t>
            </w:r>
          </w:p>
        </w:tc>
      </w:tr>
      <w:tr w:rsidR="00825AB9" w:rsidRPr="00825AB9" w14:paraId="2817565A" w14:textId="77777777" w:rsidTr="00825AB9">
        <w:tc>
          <w:tcPr>
            <w:cnfStyle w:val="001000000000" w:firstRow="0" w:lastRow="0" w:firstColumn="1" w:lastColumn="0" w:oddVBand="0" w:evenVBand="0" w:oddHBand="0" w:evenHBand="0" w:firstRowFirstColumn="0" w:firstRowLastColumn="0" w:lastRowFirstColumn="0" w:lastRowLastColumn="0"/>
            <w:tcW w:w="3775" w:type="dxa"/>
            <w:hideMark/>
          </w:tcPr>
          <w:p w14:paraId="2E869CC9" w14:textId="77777777" w:rsidR="00825AB9" w:rsidRPr="00825AB9" w:rsidRDefault="00825AB9" w:rsidP="00825AB9">
            <w:pPr>
              <w:spacing w:after="160" w:line="278" w:lineRule="auto"/>
              <w:rPr>
                <w:b/>
                <w:bCs w:val="0"/>
              </w:rPr>
            </w:pPr>
            <w:r w:rsidRPr="00825AB9">
              <w:rPr>
                <w:bCs w:val="0"/>
              </w:rPr>
              <w:t>File Backup</w:t>
            </w:r>
          </w:p>
        </w:tc>
        <w:tc>
          <w:tcPr>
            <w:tcW w:w="6521" w:type="dxa"/>
            <w:hideMark/>
          </w:tcPr>
          <w:p w14:paraId="7D39A90D"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Daily</w:t>
            </w:r>
          </w:p>
        </w:tc>
      </w:tr>
      <w:tr w:rsidR="00825AB9" w:rsidRPr="00825AB9" w14:paraId="06F45AC2"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hideMark/>
          </w:tcPr>
          <w:p w14:paraId="225893A3" w14:textId="77777777" w:rsidR="00825AB9" w:rsidRPr="00825AB9" w:rsidRDefault="00825AB9" w:rsidP="00825AB9">
            <w:pPr>
              <w:spacing w:after="160" w:line="278" w:lineRule="auto"/>
              <w:rPr>
                <w:b/>
                <w:bCs w:val="0"/>
              </w:rPr>
            </w:pPr>
            <w:r w:rsidRPr="00825AB9">
              <w:rPr>
                <w:bCs w:val="0"/>
              </w:rPr>
              <w:t>Audit Log Archive</w:t>
            </w:r>
          </w:p>
        </w:tc>
        <w:tc>
          <w:tcPr>
            <w:tcW w:w="6521" w:type="dxa"/>
            <w:hideMark/>
          </w:tcPr>
          <w:p w14:paraId="3B249EFE"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Monthly</w:t>
            </w:r>
          </w:p>
        </w:tc>
      </w:tr>
    </w:tbl>
    <w:p w14:paraId="674A67D7" w14:textId="77777777" w:rsidR="00825AB9" w:rsidRPr="00825AB9" w:rsidRDefault="00825AB9" w:rsidP="00825AB9">
      <w:r w:rsidRPr="00825AB9">
        <w:t>The schedule may be modified by authorized administrators.</w:t>
      </w:r>
    </w:p>
    <w:p w14:paraId="2C7E991E" w14:textId="342F4749" w:rsidR="00825AB9" w:rsidRPr="00825AB9" w:rsidRDefault="00825AB9" w:rsidP="00825AB9">
      <w:r>
        <w:t xml:space="preserve"> </w:t>
      </w:r>
    </w:p>
    <w:p w14:paraId="0FC4F0F6" w14:textId="77777777" w:rsidR="00825AB9" w:rsidRPr="00825AB9" w:rsidRDefault="00825AB9" w:rsidP="00825AB9">
      <w:pPr>
        <w:rPr>
          <w:b/>
          <w:bCs/>
        </w:rPr>
      </w:pPr>
      <w:r w:rsidRPr="00825AB9">
        <w:rPr>
          <w:b/>
          <w:bCs/>
        </w:rPr>
        <w:t>7.7.6 Recovery Objectives</w:t>
      </w:r>
    </w:p>
    <w:p w14:paraId="115CD7C6" w14:textId="77777777" w:rsidR="00825AB9" w:rsidRPr="00825AB9" w:rsidRDefault="00825AB9" w:rsidP="00825AB9">
      <w:r w:rsidRPr="00825AB9">
        <w:t>The platform shall define recovery objectives.</w:t>
      </w:r>
    </w:p>
    <w:tbl>
      <w:tblPr>
        <w:tblStyle w:val="PlainTable1"/>
        <w:tblW w:w="0" w:type="auto"/>
        <w:tblLook w:val="04A0" w:firstRow="1" w:lastRow="0" w:firstColumn="1" w:lastColumn="0" w:noHBand="0" w:noVBand="1"/>
      </w:tblPr>
      <w:tblGrid>
        <w:gridCol w:w="3775"/>
        <w:gridCol w:w="6491"/>
      </w:tblGrid>
      <w:tr w:rsidR="00825AB9" w:rsidRPr="00825AB9" w14:paraId="26E59DDE" w14:textId="77777777" w:rsidTr="00825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hideMark/>
          </w:tcPr>
          <w:p w14:paraId="31CE8891" w14:textId="77777777" w:rsidR="00825AB9" w:rsidRPr="00825AB9" w:rsidRDefault="00825AB9" w:rsidP="00825AB9">
            <w:pPr>
              <w:spacing w:after="160" w:line="278" w:lineRule="auto"/>
            </w:pPr>
            <w:r w:rsidRPr="00825AB9">
              <w:t>Metric</w:t>
            </w:r>
          </w:p>
        </w:tc>
        <w:tc>
          <w:tcPr>
            <w:tcW w:w="6491" w:type="dxa"/>
            <w:hideMark/>
          </w:tcPr>
          <w:p w14:paraId="5B5A0102" w14:textId="77777777" w:rsidR="00825AB9" w:rsidRPr="00825AB9" w:rsidRDefault="00825AB9" w:rsidP="00825AB9">
            <w:pPr>
              <w:spacing w:after="160" w:line="278" w:lineRule="auto"/>
              <w:cnfStyle w:val="100000000000" w:firstRow="1" w:lastRow="0" w:firstColumn="0" w:lastColumn="0" w:oddVBand="0" w:evenVBand="0" w:oddHBand="0" w:evenHBand="0" w:firstRowFirstColumn="0" w:firstRowLastColumn="0" w:lastRowFirstColumn="0" w:lastRowLastColumn="0"/>
            </w:pPr>
            <w:r w:rsidRPr="00825AB9">
              <w:t>Target</w:t>
            </w:r>
          </w:p>
        </w:tc>
      </w:tr>
      <w:tr w:rsidR="00825AB9" w:rsidRPr="00825AB9" w14:paraId="29970C9B"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hideMark/>
          </w:tcPr>
          <w:p w14:paraId="51E615F4" w14:textId="77777777" w:rsidR="00825AB9" w:rsidRPr="00825AB9" w:rsidRDefault="00825AB9" w:rsidP="00825AB9">
            <w:pPr>
              <w:spacing w:after="160" w:line="278" w:lineRule="auto"/>
              <w:rPr>
                <w:b/>
                <w:bCs w:val="0"/>
              </w:rPr>
            </w:pPr>
            <w:r w:rsidRPr="00825AB9">
              <w:rPr>
                <w:bCs w:val="0"/>
              </w:rPr>
              <w:t>Recovery Point Objective (RPO)</w:t>
            </w:r>
          </w:p>
        </w:tc>
        <w:tc>
          <w:tcPr>
            <w:tcW w:w="6491" w:type="dxa"/>
            <w:hideMark/>
          </w:tcPr>
          <w:p w14:paraId="02E51659"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 24 hours</w:t>
            </w:r>
          </w:p>
        </w:tc>
      </w:tr>
      <w:tr w:rsidR="00825AB9" w:rsidRPr="00825AB9" w14:paraId="1E5D9FEB" w14:textId="77777777" w:rsidTr="00825AB9">
        <w:tc>
          <w:tcPr>
            <w:cnfStyle w:val="001000000000" w:firstRow="0" w:lastRow="0" w:firstColumn="1" w:lastColumn="0" w:oddVBand="0" w:evenVBand="0" w:oddHBand="0" w:evenHBand="0" w:firstRowFirstColumn="0" w:firstRowLastColumn="0" w:lastRowFirstColumn="0" w:lastRowLastColumn="0"/>
            <w:tcW w:w="3775" w:type="dxa"/>
            <w:hideMark/>
          </w:tcPr>
          <w:p w14:paraId="22CB5999" w14:textId="77777777" w:rsidR="00825AB9" w:rsidRPr="00825AB9" w:rsidRDefault="00825AB9" w:rsidP="00825AB9">
            <w:pPr>
              <w:spacing w:after="160" w:line="278" w:lineRule="auto"/>
              <w:rPr>
                <w:b/>
                <w:bCs w:val="0"/>
              </w:rPr>
            </w:pPr>
            <w:r w:rsidRPr="00825AB9">
              <w:rPr>
                <w:bCs w:val="0"/>
              </w:rPr>
              <w:t>Recovery Time Objective (RTO)</w:t>
            </w:r>
          </w:p>
        </w:tc>
        <w:tc>
          <w:tcPr>
            <w:tcW w:w="6491" w:type="dxa"/>
            <w:hideMark/>
          </w:tcPr>
          <w:p w14:paraId="6E391167"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 4 hours</w:t>
            </w:r>
          </w:p>
        </w:tc>
      </w:tr>
      <w:tr w:rsidR="00825AB9" w:rsidRPr="00825AB9" w14:paraId="1ACEB585"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hideMark/>
          </w:tcPr>
          <w:p w14:paraId="08CCCBD2" w14:textId="77777777" w:rsidR="00825AB9" w:rsidRPr="00825AB9" w:rsidRDefault="00825AB9" w:rsidP="00825AB9">
            <w:pPr>
              <w:spacing w:after="160" w:line="278" w:lineRule="auto"/>
              <w:rPr>
                <w:b/>
                <w:bCs w:val="0"/>
              </w:rPr>
            </w:pPr>
            <w:r w:rsidRPr="00825AB9">
              <w:rPr>
                <w:bCs w:val="0"/>
              </w:rPr>
              <w:lastRenderedPageBreak/>
              <w:t>Backup Verification</w:t>
            </w:r>
          </w:p>
        </w:tc>
        <w:tc>
          <w:tcPr>
            <w:tcW w:w="6491" w:type="dxa"/>
            <w:hideMark/>
          </w:tcPr>
          <w:p w14:paraId="33B3FBC6"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100% successful verification</w:t>
            </w:r>
          </w:p>
        </w:tc>
      </w:tr>
      <w:tr w:rsidR="00825AB9" w:rsidRPr="00825AB9" w14:paraId="34CACD7A" w14:textId="77777777" w:rsidTr="00825AB9">
        <w:tc>
          <w:tcPr>
            <w:cnfStyle w:val="001000000000" w:firstRow="0" w:lastRow="0" w:firstColumn="1" w:lastColumn="0" w:oddVBand="0" w:evenVBand="0" w:oddHBand="0" w:evenHBand="0" w:firstRowFirstColumn="0" w:firstRowLastColumn="0" w:lastRowFirstColumn="0" w:lastRowLastColumn="0"/>
            <w:tcW w:w="3775" w:type="dxa"/>
            <w:hideMark/>
          </w:tcPr>
          <w:p w14:paraId="071679F3" w14:textId="77777777" w:rsidR="00825AB9" w:rsidRPr="00825AB9" w:rsidRDefault="00825AB9" w:rsidP="00825AB9">
            <w:pPr>
              <w:spacing w:after="160" w:line="278" w:lineRule="auto"/>
              <w:rPr>
                <w:b/>
                <w:bCs w:val="0"/>
              </w:rPr>
            </w:pPr>
            <w:r w:rsidRPr="00825AB9">
              <w:rPr>
                <w:bCs w:val="0"/>
              </w:rPr>
              <w:t>Backup Availability</w:t>
            </w:r>
          </w:p>
        </w:tc>
        <w:tc>
          <w:tcPr>
            <w:tcW w:w="6491" w:type="dxa"/>
            <w:hideMark/>
          </w:tcPr>
          <w:p w14:paraId="04510F76"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99.9%</w:t>
            </w:r>
          </w:p>
        </w:tc>
      </w:tr>
    </w:tbl>
    <w:p w14:paraId="325E9873" w14:textId="253AE48D" w:rsidR="00825AB9" w:rsidRPr="00825AB9" w:rsidRDefault="00825AB9" w:rsidP="00825AB9">
      <w:r w:rsidRPr="00825AB9">
        <w:rPr>
          <w:b/>
          <w:bCs/>
        </w:rPr>
        <w:t>Note:</w:t>
      </w:r>
      <w:r w:rsidRPr="00825AB9">
        <w:t xml:space="preserve"> These values represent initial deployment targets and may be adjusted for production environments based on organizational service-level agreements (SLAs).</w:t>
      </w:r>
    </w:p>
    <w:p w14:paraId="720B4107" w14:textId="77777777" w:rsidR="00825AB9" w:rsidRPr="00825AB9" w:rsidRDefault="00825AB9" w:rsidP="00825AB9">
      <w:pPr>
        <w:rPr>
          <w:b/>
          <w:bCs/>
        </w:rPr>
      </w:pPr>
      <w:r w:rsidRPr="00825AB9">
        <w:rPr>
          <w:b/>
          <w:bCs/>
        </w:rPr>
        <w:t>7.7.7 Recovery Process</w:t>
      </w:r>
    </w:p>
    <w:p w14:paraId="34CA8DCC" w14:textId="77777777" w:rsidR="00825AB9" w:rsidRPr="00825AB9" w:rsidRDefault="00825AB9" w:rsidP="00825AB9">
      <w:r w:rsidRPr="00825AB9">
        <w:t>The recovery process shall follow the sequence below.</w:t>
      </w:r>
    </w:p>
    <w:p w14:paraId="58B928D3" w14:textId="0DCAE5CA" w:rsidR="00825AB9" w:rsidRPr="00825AB9" w:rsidRDefault="00825AB9" w:rsidP="00825AB9">
      <w:r w:rsidRPr="00825AB9">
        <w:rPr>
          <w:noProof/>
        </w:rPr>
        <w:drawing>
          <wp:inline distT="0" distB="0" distL="0" distR="0" wp14:anchorId="21AF2F60" wp14:editId="727921E9">
            <wp:extent cx="1885950" cy="2971800"/>
            <wp:effectExtent l="0" t="0" r="0" b="0"/>
            <wp:docPr id="1461861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85950" cy="2971800"/>
                    </a:xfrm>
                    <a:prstGeom prst="rect">
                      <a:avLst/>
                    </a:prstGeom>
                    <a:noFill/>
                    <a:ln>
                      <a:noFill/>
                    </a:ln>
                  </pic:spPr>
                </pic:pic>
              </a:graphicData>
            </a:graphic>
          </wp:inline>
        </w:drawing>
      </w:r>
    </w:p>
    <w:p w14:paraId="3C816105" w14:textId="77777777" w:rsidR="00825AB9" w:rsidRPr="00825AB9" w:rsidRDefault="00825AB9" w:rsidP="00825AB9">
      <w:pPr>
        <w:rPr>
          <w:b/>
          <w:bCs/>
        </w:rPr>
      </w:pPr>
      <w:r w:rsidRPr="00825AB9">
        <w:rPr>
          <w:b/>
          <w:bCs/>
        </w:rPr>
        <w:t>7.7.8 Backup Security</w:t>
      </w:r>
    </w:p>
    <w:p w14:paraId="4A73D1C9" w14:textId="77777777" w:rsidR="00825AB9" w:rsidRPr="00825AB9" w:rsidRDefault="00825AB9" w:rsidP="00825AB9">
      <w:r w:rsidRPr="00825AB9">
        <w:t>The following security controls shall apply.</w:t>
      </w:r>
    </w:p>
    <w:tbl>
      <w:tblPr>
        <w:tblStyle w:val="PlainTable1"/>
        <w:tblW w:w="0" w:type="auto"/>
        <w:tblLook w:val="04A0" w:firstRow="1" w:lastRow="0" w:firstColumn="1" w:lastColumn="0" w:noHBand="0" w:noVBand="1"/>
      </w:tblPr>
      <w:tblGrid>
        <w:gridCol w:w="2201"/>
        <w:gridCol w:w="8176"/>
      </w:tblGrid>
      <w:tr w:rsidR="00825AB9" w:rsidRPr="00825AB9" w14:paraId="403B4FB4" w14:textId="77777777" w:rsidTr="00825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43E51C" w14:textId="77777777" w:rsidR="00825AB9" w:rsidRPr="00825AB9" w:rsidRDefault="00825AB9" w:rsidP="00825AB9">
            <w:pPr>
              <w:spacing w:after="160" w:line="278" w:lineRule="auto"/>
            </w:pPr>
            <w:r w:rsidRPr="00825AB9">
              <w:t>Requirement</w:t>
            </w:r>
          </w:p>
        </w:tc>
        <w:tc>
          <w:tcPr>
            <w:tcW w:w="8176" w:type="dxa"/>
            <w:hideMark/>
          </w:tcPr>
          <w:p w14:paraId="3FB93BE3" w14:textId="77777777" w:rsidR="00825AB9" w:rsidRPr="00825AB9" w:rsidRDefault="00825AB9" w:rsidP="00825AB9">
            <w:pPr>
              <w:spacing w:after="160" w:line="278" w:lineRule="auto"/>
              <w:cnfStyle w:val="100000000000" w:firstRow="1" w:lastRow="0" w:firstColumn="0" w:lastColumn="0" w:oddVBand="0" w:evenVBand="0" w:oddHBand="0" w:evenHBand="0" w:firstRowFirstColumn="0" w:firstRowLastColumn="0" w:lastRowFirstColumn="0" w:lastRowLastColumn="0"/>
            </w:pPr>
            <w:r w:rsidRPr="00825AB9">
              <w:t>Description</w:t>
            </w:r>
          </w:p>
        </w:tc>
      </w:tr>
      <w:tr w:rsidR="00825AB9" w:rsidRPr="00825AB9" w14:paraId="348EB49D"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6D76DF" w14:textId="77777777" w:rsidR="00825AB9" w:rsidRPr="00825AB9" w:rsidRDefault="00825AB9" w:rsidP="00825AB9">
            <w:pPr>
              <w:spacing w:after="160" w:line="278" w:lineRule="auto"/>
              <w:rPr>
                <w:b/>
                <w:bCs w:val="0"/>
              </w:rPr>
            </w:pPr>
            <w:r w:rsidRPr="00825AB9">
              <w:rPr>
                <w:bCs w:val="0"/>
              </w:rPr>
              <w:t>Encryption</w:t>
            </w:r>
          </w:p>
        </w:tc>
        <w:tc>
          <w:tcPr>
            <w:tcW w:w="8176" w:type="dxa"/>
            <w:hideMark/>
          </w:tcPr>
          <w:p w14:paraId="0876119F"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Backups shall be encrypted at rest.</w:t>
            </w:r>
          </w:p>
        </w:tc>
      </w:tr>
      <w:tr w:rsidR="00825AB9" w:rsidRPr="00825AB9" w14:paraId="548AF9CE" w14:textId="77777777" w:rsidTr="00825AB9">
        <w:tc>
          <w:tcPr>
            <w:cnfStyle w:val="001000000000" w:firstRow="0" w:lastRow="0" w:firstColumn="1" w:lastColumn="0" w:oddVBand="0" w:evenVBand="0" w:oddHBand="0" w:evenHBand="0" w:firstRowFirstColumn="0" w:firstRowLastColumn="0" w:lastRowFirstColumn="0" w:lastRowLastColumn="0"/>
            <w:tcW w:w="0" w:type="auto"/>
            <w:hideMark/>
          </w:tcPr>
          <w:p w14:paraId="61B3B92F" w14:textId="77777777" w:rsidR="00825AB9" w:rsidRPr="00825AB9" w:rsidRDefault="00825AB9" w:rsidP="00825AB9">
            <w:pPr>
              <w:spacing w:after="160" w:line="278" w:lineRule="auto"/>
              <w:rPr>
                <w:b/>
                <w:bCs w:val="0"/>
              </w:rPr>
            </w:pPr>
            <w:r w:rsidRPr="00825AB9">
              <w:rPr>
                <w:bCs w:val="0"/>
              </w:rPr>
              <w:t>Secure Transfer</w:t>
            </w:r>
          </w:p>
        </w:tc>
        <w:tc>
          <w:tcPr>
            <w:tcW w:w="8176" w:type="dxa"/>
            <w:hideMark/>
          </w:tcPr>
          <w:p w14:paraId="46D42B39"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Backup transmission shall use encrypted communication channels (TLS).</w:t>
            </w:r>
          </w:p>
        </w:tc>
      </w:tr>
      <w:tr w:rsidR="00825AB9" w:rsidRPr="00825AB9" w14:paraId="674CF30C"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E3457" w14:textId="77777777" w:rsidR="00825AB9" w:rsidRPr="00825AB9" w:rsidRDefault="00825AB9" w:rsidP="00825AB9">
            <w:pPr>
              <w:spacing w:after="160" w:line="278" w:lineRule="auto"/>
              <w:rPr>
                <w:b/>
                <w:bCs w:val="0"/>
              </w:rPr>
            </w:pPr>
            <w:r w:rsidRPr="00825AB9">
              <w:rPr>
                <w:bCs w:val="0"/>
              </w:rPr>
              <w:t>Access Control</w:t>
            </w:r>
          </w:p>
        </w:tc>
        <w:tc>
          <w:tcPr>
            <w:tcW w:w="8176" w:type="dxa"/>
            <w:hideMark/>
          </w:tcPr>
          <w:p w14:paraId="3A4AEC03"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Only authorized administrators may access backups.</w:t>
            </w:r>
          </w:p>
        </w:tc>
      </w:tr>
      <w:tr w:rsidR="00825AB9" w:rsidRPr="00825AB9" w14:paraId="4AC6DD0A" w14:textId="77777777" w:rsidTr="00825AB9">
        <w:tc>
          <w:tcPr>
            <w:cnfStyle w:val="001000000000" w:firstRow="0" w:lastRow="0" w:firstColumn="1" w:lastColumn="0" w:oddVBand="0" w:evenVBand="0" w:oddHBand="0" w:evenHBand="0" w:firstRowFirstColumn="0" w:firstRowLastColumn="0" w:lastRowFirstColumn="0" w:lastRowLastColumn="0"/>
            <w:tcW w:w="0" w:type="auto"/>
            <w:hideMark/>
          </w:tcPr>
          <w:p w14:paraId="0E1509E6" w14:textId="77777777" w:rsidR="00825AB9" w:rsidRPr="00825AB9" w:rsidRDefault="00825AB9" w:rsidP="00825AB9">
            <w:pPr>
              <w:spacing w:after="160" w:line="278" w:lineRule="auto"/>
              <w:rPr>
                <w:b/>
                <w:bCs w:val="0"/>
              </w:rPr>
            </w:pPr>
            <w:r w:rsidRPr="00825AB9">
              <w:rPr>
                <w:bCs w:val="0"/>
              </w:rPr>
              <w:t>Integrity Verification</w:t>
            </w:r>
          </w:p>
        </w:tc>
        <w:tc>
          <w:tcPr>
            <w:tcW w:w="8176" w:type="dxa"/>
            <w:hideMark/>
          </w:tcPr>
          <w:p w14:paraId="58297DAB"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Backup integrity shall be verified before restoration.</w:t>
            </w:r>
          </w:p>
        </w:tc>
      </w:tr>
      <w:tr w:rsidR="00825AB9" w:rsidRPr="00825AB9" w14:paraId="41951A63"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1AB341" w14:textId="77777777" w:rsidR="00825AB9" w:rsidRPr="00825AB9" w:rsidRDefault="00825AB9" w:rsidP="00825AB9">
            <w:pPr>
              <w:spacing w:after="160" w:line="278" w:lineRule="auto"/>
              <w:rPr>
                <w:b/>
                <w:bCs w:val="0"/>
              </w:rPr>
            </w:pPr>
            <w:r w:rsidRPr="00825AB9">
              <w:rPr>
                <w:bCs w:val="0"/>
              </w:rPr>
              <w:t>Backup Logging</w:t>
            </w:r>
          </w:p>
        </w:tc>
        <w:tc>
          <w:tcPr>
            <w:tcW w:w="8176" w:type="dxa"/>
            <w:hideMark/>
          </w:tcPr>
          <w:p w14:paraId="7D5BB0A8"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All backup operations shall be logged.</w:t>
            </w:r>
          </w:p>
        </w:tc>
      </w:tr>
    </w:tbl>
    <w:p w14:paraId="10221D76" w14:textId="564161DD" w:rsidR="00825AB9" w:rsidRPr="00825AB9" w:rsidRDefault="00825AB9" w:rsidP="00825AB9">
      <w:r>
        <w:t xml:space="preserve"> </w:t>
      </w:r>
    </w:p>
    <w:p w14:paraId="07D0F503" w14:textId="77777777" w:rsidR="00825AB9" w:rsidRPr="00825AB9" w:rsidRDefault="00825AB9" w:rsidP="00825AB9">
      <w:pPr>
        <w:rPr>
          <w:b/>
          <w:bCs/>
        </w:rPr>
      </w:pPr>
      <w:r w:rsidRPr="00825AB9">
        <w:rPr>
          <w:b/>
          <w:bCs/>
        </w:rPr>
        <w:t>7.7.9 Backup Retention Policy</w:t>
      </w:r>
    </w:p>
    <w:p w14:paraId="76542FF4" w14:textId="77777777" w:rsidR="00825AB9" w:rsidRPr="00825AB9" w:rsidRDefault="00825AB9" w:rsidP="00825AB9">
      <w:r w:rsidRPr="00825AB9">
        <w:t>The system shall retain backups according to the following policy.</w:t>
      </w:r>
    </w:p>
    <w:tbl>
      <w:tblPr>
        <w:tblStyle w:val="PlainTable1"/>
        <w:tblW w:w="10525" w:type="dxa"/>
        <w:tblLook w:val="04A0" w:firstRow="1" w:lastRow="0" w:firstColumn="1" w:lastColumn="0" w:noHBand="0" w:noVBand="1"/>
      </w:tblPr>
      <w:tblGrid>
        <w:gridCol w:w="2785"/>
        <w:gridCol w:w="7740"/>
      </w:tblGrid>
      <w:tr w:rsidR="00825AB9" w:rsidRPr="00825AB9" w14:paraId="3EA71FE2" w14:textId="77777777" w:rsidTr="00825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hideMark/>
          </w:tcPr>
          <w:p w14:paraId="16C0A8DE" w14:textId="77777777" w:rsidR="00825AB9" w:rsidRPr="00825AB9" w:rsidRDefault="00825AB9" w:rsidP="00825AB9">
            <w:pPr>
              <w:spacing w:after="160" w:line="278" w:lineRule="auto"/>
            </w:pPr>
            <w:r w:rsidRPr="00825AB9">
              <w:t>Backup Type</w:t>
            </w:r>
          </w:p>
        </w:tc>
        <w:tc>
          <w:tcPr>
            <w:tcW w:w="7740" w:type="dxa"/>
            <w:hideMark/>
          </w:tcPr>
          <w:p w14:paraId="781AFE9F" w14:textId="77777777" w:rsidR="00825AB9" w:rsidRPr="00825AB9" w:rsidRDefault="00825AB9" w:rsidP="00825AB9">
            <w:pPr>
              <w:spacing w:after="160" w:line="278" w:lineRule="auto"/>
              <w:cnfStyle w:val="100000000000" w:firstRow="1" w:lastRow="0" w:firstColumn="0" w:lastColumn="0" w:oddVBand="0" w:evenVBand="0" w:oddHBand="0" w:evenHBand="0" w:firstRowFirstColumn="0" w:firstRowLastColumn="0" w:lastRowFirstColumn="0" w:lastRowLastColumn="0"/>
            </w:pPr>
            <w:r w:rsidRPr="00825AB9">
              <w:t>Retention Period</w:t>
            </w:r>
          </w:p>
        </w:tc>
      </w:tr>
      <w:tr w:rsidR="00825AB9" w:rsidRPr="00825AB9" w14:paraId="77684939"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hideMark/>
          </w:tcPr>
          <w:p w14:paraId="2C7F0056" w14:textId="77777777" w:rsidR="00825AB9" w:rsidRPr="00825AB9" w:rsidRDefault="00825AB9" w:rsidP="00825AB9">
            <w:pPr>
              <w:spacing w:after="160" w:line="278" w:lineRule="auto"/>
              <w:rPr>
                <w:b/>
                <w:bCs w:val="0"/>
              </w:rPr>
            </w:pPr>
            <w:r w:rsidRPr="00825AB9">
              <w:rPr>
                <w:bCs w:val="0"/>
              </w:rPr>
              <w:t>Daily Backups</w:t>
            </w:r>
          </w:p>
        </w:tc>
        <w:tc>
          <w:tcPr>
            <w:tcW w:w="7740" w:type="dxa"/>
            <w:hideMark/>
          </w:tcPr>
          <w:p w14:paraId="1F3CB7EA"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30 days</w:t>
            </w:r>
          </w:p>
        </w:tc>
      </w:tr>
      <w:tr w:rsidR="00825AB9" w:rsidRPr="00825AB9" w14:paraId="6CC41374" w14:textId="77777777" w:rsidTr="00825AB9">
        <w:tc>
          <w:tcPr>
            <w:cnfStyle w:val="001000000000" w:firstRow="0" w:lastRow="0" w:firstColumn="1" w:lastColumn="0" w:oddVBand="0" w:evenVBand="0" w:oddHBand="0" w:evenHBand="0" w:firstRowFirstColumn="0" w:firstRowLastColumn="0" w:lastRowFirstColumn="0" w:lastRowLastColumn="0"/>
            <w:tcW w:w="2785" w:type="dxa"/>
            <w:hideMark/>
          </w:tcPr>
          <w:p w14:paraId="76CDF8E7" w14:textId="77777777" w:rsidR="00825AB9" w:rsidRPr="00825AB9" w:rsidRDefault="00825AB9" w:rsidP="00825AB9">
            <w:pPr>
              <w:spacing w:after="160" w:line="278" w:lineRule="auto"/>
              <w:rPr>
                <w:b/>
                <w:bCs w:val="0"/>
              </w:rPr>
            </w:pPr>
            <w:r w:rsidRPr="00825AB9">
              <w:rPr>
                <w:bCs w:val="0"/>
              </w:rPr>
              <w:lastRenderedPageBreak/>
              <w:t>Weekly Backups</w:t>
            </w:r>
          </w:p>
        </w:tc>
        <w:tc>
          <w:tcPr>
            <w:tcW w:w="7740" w:type="dxa"/>
            <w:hideMark/>
          </w:tcPr>
          <w:p w14:paraId="56D2B705"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12 weeks</w:t>
            </w:r>
          </w:p>
        </w:tc>
      </w:tr>
      <w:tr w:rsidR="00825AB9" w:rsidRPr="00825AB9" w14:paraId="57DD9F61"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hideMark/>
          </w:tcPr>
          <w:p w14:paraId="392B44C6" w14:textId="77777777" w:rsidR="00825AB9" w:rsidRPr="00825AB9" w:rsidRDefault="00825AB9" w:rsidP="00825AB9">
            <w:pPr>
              <w:spacing w:after="160" w:line="278" w:lineRule="auto"/>
              <w:rPr>
                <w:b/>
                <w:bCs w:val="0"/>
              </w:rPr>
            </w:pPr>
            <w:r w:rsidRPr="00825AB9">
              <w:rPr>
                <w:bCs w:val="0"/>
              </w:rPr>
              <w:t>Monthly Backups</w:t>
            </w:r>
          </w:p>
        </w:tc>
        <w:tc>
          <w:tcPr>
            <w:tcW w:w="7740" w:type="dxa"/>
            <w:hideMark/>
          </w:tcPr>
          <w:p w14:paraId="4BFA2EAE"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12 months</w:t>
            </w:r>
          </w:p>
        </w:tc>
      </w:tr>
      <w:tr w:rsidR="00825AB9" w:rsidRPr="00825AB9" w14:paraId="12FF38EC" w14:textId="77777777" w:rsidTr="00825AB9">
        <w:tc>
          <w:tcPr>
            <w:cnfStyle w:val="001000000000" w:firstRow="0" w:lastRow="0" w:firstColumn="1" w:lastColumn="0" w:oddVBand="0" w:evenVBand="0" w:oddHBand="0" w:evenHBand="0" w:firstRowFirstColumn="0" w:firstRowLastColumn="0" w:lastRowFirstColumn="0" w:lastRowLastColumn="0"/>
            <w:tcW w:w="2785" w:type="dxa"/>
            <w:hideMark/>
          </w:tcPr>
          <w:p w14:paraId="6C3821BB" w14:textId="77777777" w:rsidR="00825AB9" w:rsidRPr="00825AB9" w:rsidRDefault="00825AB9" w:rsidP="00825AB9">
            <w:pPr>
              <w:spacing w:after="160" w:line="278" w:lineRule="auto"/>
              <w:rPr>
                <w:b/>
                <w:bCs w:val="0"/>
              </w:rPr>
            </w:pPr>
            <w:r w:rsidRPr="00825AB9">
              <w:rPr>
                <w:bCs w:val="0"/>
              </w:rPr>
              <w:t>Annual Backups</w:t>
            </w:r>
          </w:p>
        </w:tc>
        <w:tc>
          <w:tcPr>
            <w:tcW w:w="7740" w:type="dxa"/>
            <w:hideMark/>
          </w:tcPr>
          <w:p w14:paraId="4072E670"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7 years (configurable)</w:t>
            </w:r>
          </w:p>
        </w:tc>
      </w:tr>
    </w:tbl>
    <w:p w14:paraId="64376E3A" w14:textId="77777777" w:rsidR="00825AB9" w:rsidRPr="00825AB9" w:rsidRDefault="00825AB9" w:rsidP="00825AB9">
      <w:r w:rsidRPr="00825AB9">
        <w:t>Retention periods may be adjusted to comply with organizational or regulatory requirements.</w:t>
      </w:r>
    </w:p>
    <w:p w14:paraId="3D8CA5A0" w14:textId="47759234" w:rsidR="00825AB9" w:rsidRPr="00825AB9" w:rsidRDefault="00825AB9" w:rsidP="00825AB9">
      <w:r>
        <w:t xml:space="preserve"> </w:t>
      </w:r>
    </w:p>
    <w:p w14:paraId="57BABCF2" w14:textId="77777777" w:rsidR="00825AB9" w:rsidRPr="00825AB9" w:rsidRDefault="00825AB9" w:rsidP="00825AB9">
      <w:pPr>
        <w:rPr>
          <w:b/>
          <w:bCs/>
        </w:rPr>
      </w:pPr>
      <w:r w:rsidRPr="00825AB9">
        <w:rPr>
          <w:b/>
          <w:bCs/>
        </w:rPr>
        <w:t>7.7.10 Disaster Recovery</w:t>
      </w:r>
    </w:p>
    <w:p w14:paraId="31EF773E" w14:textId="77777777" w:rsidR="00825AB9" w:rsidRPr="00825AB9" w:rsidRDefault="00825AB9" w:rsidP="00825AB9">
      <w:r w:rsidRPr="00825AB9">
        <w:t>The disaster recovery strategy shall support:</w:t>
      </w:r>
    </w:p>
    <w:p w14:paraId="4ABE4B82" w14:textId="77777777" w:rsidR="00825AB9" w:rsidRPr="00825AB9" w:rsidRDefault="00825AB9" w:rsidP="00825AB9">
      <w:pPr>
        <w:numPr>
          <w:ilvl w:val="0"/>
          <w:numId w:val="163"/>
        </w:numPr>
      </w:pPr>
      <w:r w:rsidRPr="00825AB9">
        <w:t>Database recovery.</w:t>
      </w:r>
    </w:p>
    <w:p w14:paraId="016386BC" w14:textId="77777777" w:rsidR="00825AB9" w:rsidRPr="00825AB9" w:rsidRDefault="00825AB9" w:rsidP="00825AB9">
      <w:pPr>
        <w:numPr>
          <w:ilvl w:val="0"/>
          <w:numId w:val="163"/>
        </w:numPr>
      </w:pPr>
      <w:r w:rsidRPr="00825AB9">
        <w:t>File storage recovery.</w:t>
      </w:r>
    </w:p>
    <w:p w14:paraId="623478DE" w14:textId="77777777" w:rsidR="00825AB9" w:rsidRPr="00825AB9" w:rsidRDefault="00825AB9" w:rsidP="00825AB9">
      <w:pPr>
        <w:numPr>
          <w:ilvl w:val="0"/>
          <w:numId w:val="163"/>
        </w:numPr>
      </w:pPr>
      <w:r w:rsidRPr="00825AB9">
        <w:t>Configuration restoration.</w:t>
      </w:r>
    </w:p>
    <w:p w14:paraId="120DBAB0" w14:textId="77777777" w:rsidR="00825AB9" w:rsidRPr="00825AB9" w:rsidRDefault="00825AB9" w:rsidP="00825AB9">
      <w:pPr>
        <w:numPr>
          <w:ilvl w:val="0"/>
          <w:numId w:val="163"/>
        </w:numPr>
      </w:pPr>
      <w:r w:rsidRPr="00825AB9">
        <w:t>AI configuration recovery.</w:t>
      </w:r>
    </w:p>
    <w:p w14:paraId="33BFAF4E" w14:textId="77777777" w:rsidR="00825AB9" w:rsidRPr="00825AB9" w:rsidRDefault="00825AB9" w:rsidP="00825AB9">
      <w:pPr>
        <w:numPr>
          <w:ilvl w:val="0"/>
          <w:numId w:val="163"/>
        </w:numPr>
      </w:pPr>
      <w:r w:rsidRPr="00825AB9">
        <w:t>Workflow restoration.</w:t>
      </w:r>
    </w:p>
    <w:p w14:paraId="5BB5141B" w14:textId="77777777" w:rsidR="00825AB9" w:rsidRPr="00825AB9" w:rsidRDefault="00825AB9" w:rsidP="00825AB9">
      <w:pPr>
        <w:numPr>
          <w:ilvl w:val="0"/>
          <w:numId w:val="163"/>
        </w:numPr>
      </w:pPr>
      <w:r w:rsidRPr="00825AB9">
        <w:t>Audit log preservation.</w:t>
      </w:r>
    </w:p>
    <w:p w14:paraId="4CD148AB" w14:textId="77777777" w:rsidR="00825AB9" w:rsidRPr="00825AB9" w:rsidRDefault="00825AB9" w:rsidP="00825AB9">
      <w:pPr>
        <w:numPr>
          <w:ilvl w:val="0"/>
          <w:numId w:val="163"/>
        </w:numPr>
      </w:pPr>
      <w:r w:rsidRPr="00825AB9">
        <w:t>Notification recovery.</w:t>
      </w:r>
    </w:p>
    <w:p w14:paraId="13DDA170" w14:textId="77777777" w:rsidR="00825AB9" w:rsidRPr="00825AB9" w:rsidRDefault="00825AB9" w:rsidP="00825AB9">
      <w:r w:rsidRPr="00825AB9">
        <w:t>Recovery procedures shall be documented and periodically tested.</w:t>
      </w:r>
    </w:p>
    <w:p w14:paraId="38870CF2" w14:textId="58819FF4" w:rsidR="00825AB9" w:rsidRDefault="00825AB9" w:rsidP="00825AB9">
      <w:r>
        <w:t xml:space="preserve"> </w:t>
      </w:r>
    </w:p>
    <w:p w14:paraId="7EC28C63" w14:textId="77777777" w:rsidR="00825AB9" w:rsidRPr="00825AB9" w:rsidRDefault="00825AB9" w:rsidP="00825AB9"/>
    <w:p w14:paraId="30086FCA" w14:textId="77777777" w:rsidR="00825AB9" w:rsidRPr="00825AB9" w:rsidRDefault="00825AB9" w:rsidP="00825AB9">
      <w:pPr>
        <w:rPr>
          <w:b/>
          <w:bCs/>
        </w:rPr>
      </w:pPr>
      <w:r w:rsidRPr="00825AB9">
        <w:rPr>
          <w:b/>
          <w:bCs/>
        </w:rPr>
        <w:t>7.7.11 Recovery Validation</w:t>
      </w:r>
    </w:p>
    <w:p w14:paraId="4EB563FC" w14:textId="77777777" w:rsidR="00825AB9" w:rsidRPr="00825AB9" w:rsidRDefault="00825AB9" w:rsidP="00825AB9">
      <w:r w:rsidRPr="00825AB9">
        <w:t>After restoration, the following validation checks shall be performed.</w:t>
      </w:r>
    </w:p>
    <w:tbl>
      <w:tblPr>
        <w:tblStyle w:val="PlainTable1"/>
        <w:tblW w:w="0" w:type="auto"/>
        <w:tblLook w:val="04A0" w:firstRow="1" w:lastRow="0" w:firstColumn="1" w:lastColumn="0" w:noHBand="0" w:noVBand="1"/>
      </w:tblPr>
      <w:tblGrid>
        <w:gridCol w:w="2040"/>
        <w:gridCol w:w="7980"/>
      </w:tblGrid>
      <w:tr w:rsidR="00825AB9" w:rsidRPr="00825AB9" w14:paraId="7F4C782F" w14:textId="77777777" w:rsidTr="00825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99EF4" w14:textId="77777777" w:rsidR="00825AB9" w:rsidRPr="00825AB9" w:rsidRDefault="00825AB9" w:rsidP="00825AB9">
            <w:pPr>
              <w:spacing w:after="160" w:line="278" w:lineRule="auto"/>
            </w:pPr>
            <w:r w:rsidRPr="00825AB9">
              <w:t>Validation</w:t>
            </w:r>
          </w:p>
        </w:tc>
        <w:tc>
          <w:tcPr>
            <w:tcW w:w="7980" w:type="dxa"/>
            <w:hideMark/>
          </w:tcPr>
          <w:p w14:paraId="14E3B968" w14:textId="77777777" w:rsidR="00825AB9" w:rsidRPr="00825AB9" w:rsidRDefault="00825AB9" w:rsidP="00825AB9">
            <w:pPr>
              <w:spacing w:after="160" w:line="278" w:lineRule="auto"/>
              <w:cnfStyle w:val="100000000000" w:firstRow="1" w:lastRow="0" w:firstColumn="0" w:lastColumn="0" w:oddVBand="0" w:evenVBand="0" w:oddHBand="0" w:evenHBand="0" w:firstRowFirstColumn="0" w:firstRowLastColumn="0" w:lastRowFirstColumn="0" w:lastRowLastColumn="0"/>
            </w:pPr>
            <w:r w:rsidRPr="00825AB9">
              <w:t>Description</w:t>
            </w:r>
          </w:p>
        </w:tc>
      </w:tr>
      <w:tr w:rsidR="00825AB9" w:rsidRPr="00825AB9" w14:paraId="3292C256"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ABA620" w14:textId="186089B7" w:rsidR="00825AB9" w:rsidRPr="00825AB9" w:rsidRDefault="00825AB9" w:rsidP="00825AB9">
            <w:pPr>
              <w:spacing w:after="160" w:line="278" w:lineRule="auto"/>
              <w:rPr>
                <w:b/>
                <w:bCs w:val="0"/>
              </w:rPr>
            </w:pPr>
            <w:r>
              <w:rPr>
                <w:bCs w:val="0"/>
              </w:rPr>
              <w:t xml:space="preserve"> </w:t>
            </w:r>
          </w:p>
        </w:tc>
        <w:tc>
          <w:tcPr>
            <w:tcW w:w="7980" w:type="dxa"/>
            <w:hideMark/>
          </w:tcPr>
          <w:p w14:paraId="5B10E7A0"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Verify referential integrity and constraints</w:t>
            </w:r>
          </w:p>
        </w:tc>
      </w:tr>
      <w:tr w:rsidR="00825AB9" w:rsidRPr="00825AB9" w14:paraId="063B078D" w14:textId="77777777" w:rsidTr="00825AB9">
        <w:tc>
          <w:tcPr>
            <w:cnfStyle w:val="001000000000" w:firstRow="0" w:lastRow="0" w:firstColumn="1" w:lastColumn="0" w:oddVBand="0" w:evenVBand="0" w:oddHBand="0" w:evenHBand="0" w:firstRowFirstColumn="0" w:firstRowLastColumn="0" w:lastRowFirstColumn="0" w:lastRowLastColumn="0"/>
            <w:tcW w:w="0" w:type="auto"/>
            <w:hideMark/>
          </w:tcPr>
          <w:p w14:paraId="43363595" w14:textId="77777777" w:rsidR="00825AB9" w:rsidRPr="00825AB9" w:rsidRDefault="00825AB9" w:rsidP="00825AB9">
            <w:pPr>
              <w:spacing w:after="160" w:line="278" w:lineRule="auto"/>
              <w:rPr>
                <w:b/>
                <w:bCs w:val="0"/>
              </w:rPr>
            </w:pPr>
            <w:r w:rsidRPr="00825AB9">
              <w:rPr>
                <w:bCs w:val="0"/>
              </w:rPr>
              <w:t>Workflow Integrity</w:t>
            </w:r>
          </w:p>
        </w:tc>
        <w:tc>
          <w:tcPr>
            <w:tcW w:w="7980" w:type="dxa"/>
            <w:hideMark/>
          </w:tcPr>
          <w:p w14:paraId="11B274E4"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Verify workflow definitions and versions</w:t>
            </w:r>
          </w:p>
        </w:tc>
      </w:tr>
      <w:tr w:rsidR="00825AB9" w:rsidRPr="00825AB9" w14:paraId="04492552"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9D72F5" w14:textId="77777777" w:rsidR="00825AB9" w:rsidRPr="00825AB9" w:rsidRDefault="00825AB9" w:rsidP="00825AB9">
            <w:pPr>
              <w:spacing w:after="160" w:line="278" w:lineRule="auto"/>
              <w:rPr>
                <w:b/>
                <w:bCs w:val="0"/>
              </w:rPr>
            </w:pPr>
            <w:r w:rsidRPr="00825AB9">
              <w:rPr>
                <w:bCs w:val="0"/>
              </w:rPr>
              <w:t>User Accounts</w:t>
            </w:r>
          </w:p>
        </w:tc>
        <w:tc>
          <w:tcPr>
            <w:tcW w:w="7980" w:type="dxa"/>
            <w:hideMark/>
          </w:tcPr>
          <w:p w14:paraId="304FE677"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Verify user authentication data</w:t>
            </w:r>
          </w:p>
        </w:tc>
      </w:tr>
      <w:tr w:rsidR="00825AB9" w:rsidRPr="00825AB9" w14:paraId="3BA82CAD" w14:textId="77777777" w:rsidTr="00825AB9">
        <w:tc>
          <w:tcPr>
            <w:cnfStyle w:val="001000000000" w:firstRow="0" w:lastRow="0" w:firstColumn="1" w:lastColumn="0" w:oddVBand="0" w:evenVBand="0" w:oddHBand="0" w:evenHBand="0" w:firstRowFirstColumn="0" w:firstRowLastColumn="0" w:lastRowFirstColumn="0" w:lastRowLastColumn="0"/>
            <w:tcW w:w="0" w:type="auto"/>
            <w:hideMark/>
          </w:tcPr>
          <w:p w14:paraId="05297636" w14:textId="77777777" w:rsidR="00825AB9" w:rsidRPr="00825AB9" w:rsidRDefault="00825AB9" w:rsidP="00825AB9">
            <w:pPr>
              <w:spacing w:after="160" w:line="278" w:lineRule="auto"/>
              <w:rPr>
                <w:b/>
                <w:bCs w:val="0"/>
              </w:rPr>
            </w:pPr>
            <w:r w:rsidRPr="00825AB9">
              <w:rPr>
                <w:bCs w:val="0"/>
              </w:rPr>
              <w:t>AI Data</w:t>
            </w:r>
          </w:p>
        </w:tc>
        <w:tc>
          <w:tcPr>
            <w:tcW w:w="7980" w:type="dxa"/>
            <w:hideMark/>
          </w:tcPr>
          <w:p w14:paraId="22A8AAAB"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Verify AI requests and responses</w:t>
            </w:r>
          </w:p>
        </w:tc>
      </w:tr>
      <w:tr w:rsidR="00825AB9" w:rsidRPr="00825AB9" w14:paraId="4240AE0A"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6B86C" w14:textId="77777777" w:rsidR="00825AB9" w:rsidRPr="00825AB9" w:rsidRDefault="00825AB9" w:rsidP="00825AB9">
            <w:pPr>
              <w:spacing w:after="160" w:line="278" w:lineRule="auto"/>
              <w:rPr>
                <w:b/>
                <w:bCs w:val="0"/>
              </w:rPr>
            </w:pPr>
            <w:r w:rsidRPr="00825AB9">
              <w:rPr>
                <w:bCs w:val="0"/>
              </w:rPr>
              <w:t>Audit Logs</w:t>
            </w:r>
          </w:p>
        </w:tc>
        <w:tc>
          <w:tcPr>
            <w:tcW w:w="7980" w:type="dxa"/>
            <w:hideMark/>
          </w:tcPr>
          <w:p w14:paraId="0B9DDD55"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Verify audit history</w:t>
            </w:r>
          </w:p>
        </w:tc>
      </w:tr>
      <w:tr w:rsidR="00825AB9" w:rsidRPr="00825AB9" w14:paraId="4A3DA3C2" w14:textId="77777777" w:rsidTr="00825AB9">
        <w:tc>
          <w:tcPr>
            <w:cnfStyle w:val="001000000000" w:firstRow="0" w:lastRow="0" w:firstColumn="1" w:lastColumn="0" w:oddVBand="0" w:evenVBand="0" w:oddHBand="0" w:evenHBand="0" w:firstRowFirstColumn="0" w:firstRowLastColumn="0" w:lastRowFirstColumn="0" w:lastRowLastColumn="0"/>
            <w:tcW w:w="0" w:type="auto"/>
            <w:hideMark/>
          </w:tcPr>
          <w:p w14:paraId="46619D42" w14:textId="77777777" w:rsidR="00825AB9" w:rsidRPr="00825AB9" w:rsidRDefault="00825AB9" w:rsidP="00825AB9">
            <w:pPr>
              <w:spacing w:after="160" w:line="278" w:lineRule="auto"/>
              <w:rPr>
                <w:b/>
                <w:bCs w:val="0"/>
              </w:rPr>
            </w:pPr>
            <w:r w:rsidRPr="00825AB9">
              <w:rPr>
                <w:bCs w:val="0"/>
              </w:rPr>
              <w:t>File Storage</w:t>
            </w:r>
          </w:p>
        </w:tc>
        <w:tc>
          <w:tcPr>
            <w:tcW w:w="7980" w:type="dxa"/>
            <w:hideMark/>
          </w:tcPr>
          <w:p w14:paraId="29DACED6"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Verify uploaded SOP documents</w:t>
            </w:r>
          </w:p>
        </w:tc>
      </w:tr>
    </w:tbl>
    <w:p w14:paraId="39C03646" w14:textId="77777777" w:rsidR="00825AB9" w:rsidRPr="00825AB9" w:rsidRDefault="00825AB9" w:rsidP="00825AB9">
      <w:r w:rsidRPr="00825AB9">
        <w:t>The system shall not return to production until validation is successfully completed.</w:t>
      </w:r>
    </w:p>
    <w:p w14:paraId="71C8BACE" w14:textId="31D95181" w:rsidR="00825AB9" w:rsidRPr="00825AB9" w:rsidRDefault="00825AB9" w:rsidP="00825AB9">
      <w:pPr>
        <w:rPr>
          <w:b/>
          <w:bCs/>
        </w:rPr>
      </w:pPr>
      <w:r>
        <w:t xml:space="preserve"> </w:t>
      </w:r>
      <w:r w:rsidRPr="00825AB9">
        <w:rPr>
          <w:b/>
          <w:bCs/>
        </w:rPr>
        <w:t>7.7.12 Business Rules</w:t>
      </w:r>
    </w:p>
    <w:tbl>
      <w:tblPr>
        <w:tblStyle w:val="PlainTable1"/>
        <w:tblW w:w="0" w:type="auto"/>
        <w:tblLook w:val="04A0" w:firstRow="1" w:lastRow="0" w:firstColumn="1" w:lastColumn="0" w:noHBand="0" w:noVBand="1"/>
      </w:tblPr>
      <w:tblGrid>
        <w:gridCol w:w="2065"/>
        <w:gridCol w:w="7787"/>
      </w:tblGrid>
      <w:tr w:rsidR="00825AB9" w:rsidRPr="00825AB9" w14:paraId="0D4D2232" w14:textId="77777777" w:rsidTr="00825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3CB3777C" w14:textId="77777777" w:rsidR="00825AB9" w:rsidRPr="00825AB9" w:rsidRDefault="00825AB9" w:rsidP="00825AB9">
            <w:pPr>
              <w:spacing w:after="160" w:line="278" w:lineRule="auto"/>
            </w:pPr>
            <w:r w:rsidRPr="00825AB9">
              <w:t>Rule ID</w:t>
            </w:r>
          </w:p>
        </w:tc>
        <w:tc>
          <w:tcPr>
            <w:tcW w:w="7787" w:type="dxa"/>
            <w:hideMark/>
          </w:tcPr>
          <w:p w14:paraId="4BFB9342" w14:textId="77777777" w:rsidR="00825AB9" w:rsidRPr="00825AB9" w:rsidRDefault="00825AB9" w:rsidP="00825AB9">
            <w:pPr>
              <w:spacing w:after="160" w:line="278" w:lineRule="auto"/>
              <w:cnfStyle w:val="100000000000" w:firstRow="1" w:lastRow="0" w:firstColumn="0" w:lastColumn="0" w:oddVBand="0" w:evenVBand="0" w:oddHBand="0" w:evenHBand="0" w:firstRowFirstColumn="0" w:firstRowLastColumn="0" w:lastRowFirstColumn="0" w:lastRowLastColumn="0"/>
            </w:pPr>
            <w:r w:rsidRPr="00825AB9">
              <w:t>Rule</w:t>
            </w:r>
          </w:p>
        </w:tc>
      </w:tr>
      <w:tr w:rsidR="00825AB9" w:rsidRPr="00825AB9" w14:paraId="0E464497"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63259C1F" w14:textId="77777777" w:rsidR="00825AB9" w:rsidRPr="00825AB9" w:rsidRDefault="00825AB9" w:rsidP="00825AB9">
            <w:pPr>
              <w:spacing w:after="160" w:line="278" w:lineRule="auto"/>
              <w:rPr>
                <w:b/>
                <w:bCs w:val="0"/>
              </w:rPr>
            </w:pPr>
            <w:r w:rsidRPr="00825AB9">
              <w:rPr>
                <w:bCs w:val="0"/>
              </w:rPr>
              <w:lastRenderedPageBreak/>
              <w:t>DB-BKP-001</w:t>
            </w:r>
          </w:p>
        </w:tc>
        <w:tc>
          <w:tcPr>
            <w:tcW w:w="7787" w:type="dxa"/>
            <w:hideMark/>
          </w:tcPr>
          <w:p w14:paraId="34E347CD"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Scheduled backups shall execute automatically according to the configured schedule.</w:t>
            </w:r>
          </w:p>
        </w:tc>
      </w:tr>
      <w:tr w:rsidR="00825AB9" w:rsidRPr="00825AB9" w14:paraId="7F042B3F" w14:textId="77777777" w:rsidTr="00825AB9">
        <w:tc>
          <w:tcPr>
            <w:cnfStyle w:val="001000000000" w:firstRow="0" w:lastRow="0" w:firstColumn="1" w:lastColumn="0" w:oddVBand="0" w:evenVBand="0" w:oddHBand="0" w:evenHBand="0" w:firstRowFirstColumn="0" w:firstRowLastColumn="0" w:lastRowFirstColumn="0" w:lastRowLastColumn="0"/>
            <w:tcW w:w="2065" w:type="dxa"/>
            <w:hideMark/>
          </w:tcPr>
          <w:p w14:paraId="38C2026A" w14:textId="77777777" w:rsidR="00825AB9" w:rsidRPr="00825AB9" w:rsidRDefault="00825AB9" w:rsidP="00825AB9">
            <w:pPr>
              <w:spacing w:after="160" w:line="278" w:lineRule="auto"/>
              <w:rPr>
                <w:b/>
                <w:bCs w:val="0"/>
              </w:rPr>
            </w:pPr>
            <w:r w:rsidRPr="00825AB9">
              <w:rPr>
                <w:bCs w:val="0"/>
              </w:rPr>
              <w:t>DB-BKP-002</w:t>
            </w:r>
          </w:p>
        </w:tc>
        <w:tc>
          <w:tcPr>
            <w:tcW w:w="7787" w:type="dxa"/>
            <w:hideMark/>
          </w:tcPr>
          <w:p w14:paraId="05E360C5"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Backup files shall be encrypted.</w:t>
            </w:r>
          </w:p>
        </w:tc>
      </w:tr>
      <w:tr w:rsidR="00825AB9" w:rsidRPr="00825AB9" w14:paraId="4E5651F5"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5DFC0D3E" w14:textId="77777777" w:rsidR="00825AB9" w:rsidRPr="00825AB9" w:rsidRDefault="00825AB9" w:rsidP="00825AB9">
            <w:pPr>
              <w:spacing w:after="160" w:line="278" w:lineRule="auto"/>
              <w:rPr>
                <w:b/>
                <w:bCs w:val="0"/>
              </w:rPr>
            </w:pPr>
            <w:r w:rsidRPr="00825AB9">
              <w:rPr>
                <w:bCs w:val="0"/>
              </w:rPr>
              <w:t>DB-BKP-003</w:t>
            </w:r>
          </w:p>
        </w:tc>
        <w:tc>
          <w:tcPr>
            <w:tcW w:w="7787" w:type="dxa"/>
            <w:hideMark/>
          </w:tcPr>
          <w:p w14:paraId="2994D905"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Backup integrity shall be verified before restoration.</w:t>
            </w:r>
          </w:p>
        </w:tc>
      </w:tr>
      <w:tr w:rsidR="00825AB9" w:rsidRPr="00825AB9" w14:paraId="099CA73A" w14:textId="77777777" w:rsidTr="00825AB9">
        <w:tc>
          <w:tcPr>
            <w:cnfStyle w:val="001000000000" w:firstRow="0" w:lastRow="0" w:firstColumn="1" w:lastColumn="0" w:oddVBand="0" w:evenVBand="0" w:oddHBand="0" w:evenHBand="0" w:firstRowFirstColumn="0" w:firstRowLastColumn="0" w:lastRowFirstColumn="0" w:lastRowLastColumn="0"/>
            <w:tcW w:w="2065" w:type="dxa"/>
            <w:hideMark/>
          </w:tcPr>
          <w:p w14:paraId="6093063C" w14:textId="77777777" w:rsidR="00825AB9" w:rsidRPr="00825AB9" w:rsidRDefault="00825AB9" w:rsidP="00825AB9">
            <w:pPr>
              <w:spacing w:after="160" w:line="278" w:lineRule="auto"/>
              <w:rPr>
                <w:b/>
                <w:bCs w:val="0"/>
              </w:rPr>
            </w:pPr>
            <w:r w:rsidRPr="00825AB9">
              <w:rPr>
                <w:bCs w:val="0"/>
              </w:rPr>
              <w:t>DB-BKP-004</w:t>
            </w:r>
          </w:p>
        </w:tc>
        <w:tc>
          <w:tcPr>
            <w:tcW w:w="7787" w:type="dxa"/>
            <w:hideMark/>
          </w:tcPr>
          <w:p w14:paraId="03630AA9"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Only authorized administrators shall perform restore operations.</w:t>
            </w:r>
          </w:p>
        </w:tc>
      </w:tr>
      <w:tr w:rsidR="00825AB9" w:rsidRPr="00825AB9" w14:paraId="4568DB7F"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59C80787" w14:textId="77777777" w:rsidR="00825AB9" w:rsidRPr="00825AB9" w:rsidRDefault="00825AB9" w:rsidP="00825AB9">
            <w:pPr>
              <w:spacing w:after="160" w:line="278" w:lineRule="auto"/>
              <w:rPr>
                <w:b/>
                <w:bCs w:val="0"/>
              </w:rPr>
            </w:pPr>
            <w:r w:rsidRPr="00825AB9">
              <w:rPr>
                <w:bCs w:val="0"/>
              </w:rPr>
              <w:t>DB-BKP-005</w:t>
            </w:r>
          </w:p>
        </w:tc>
        <w:tc>
          <w:tcPr>
            <w:tcW w:w="7787" w:type="dxa"/>
            <w:hideMark/>
          </w:tcPr>
          <w:p w14:paraId="69D5AD5E"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All backup and recovery operations shall be recorded in the audit log.</w:t>
            </w:r>
          </w:p>
        </w:tc>
      </w:tr>
      <w:tr w:rsidR="00825AB9" w:rsidRPr="00825AB9" w14:paraId="416732A0" w14:textId="77777777" w:rsidTr="00825AB9">
        <w:tc>
          <w:tcPr>
            <w:cnfStyle w:val="001000000000" w:firstRow="0" w:lastRow="0" w:firstColumn="1" w:lastColumn="0" w:oddVBand="0" w:evenVBand="0" w:oddHBand="0" w:evenHBand="0" w:firstRowFirstColumn="0" w:firstRowLastColumn="0" w:lastRowFirstColumn="0" w:lastRowLastColumn="0"/>
            <w:tcW w:w="2065" w:type="dxa"/>
            <w:hideMark/>
          </w:tcPr>
          <w:p w14:paraId="62B963A3" w14:textId="77777777" w:rsidR="00825AB9" w:rsidRPr="00825AB9" w:rsidRDefault="00825AB9" w:rsidP="00825AB9">
            <w:pPr>
              <w:spacing w:after="160" w:line="278" w:lineRule="auto"/>
              <w:rPr>
                <w:b/>
                <w:bCs w:val="0"/>
              </w:rPr>
            </w:pPr>
            <w:r w:rsidRPr="00825AB9">
              <w:rPr>
                <w:bCs w:val="0"/>
              </w:rPr>
              <w:t>DB-BKP-006</w:t>
            </w:r>
          </w:p>
        </w:tc>
        <w:tc>
          <w:tcPr>
            <w:tcW w:w="7787" w:type="dxa"/>
            <w:hideMark/>
          </w:tcPr>
          <w:p w14:paraId="7D304F82"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Backup failures shall generate administrator alerts.</w:t>
            </w:r>
          </w:p>
        </w:tc>
      </w:tr>
      <w:tr w:rsidR="00825AB9" w:rsidRPr="00825AB9" w14:paraId="4D1908FE"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2F0DFC78" w14:textId="77777777" w:rsidR="00825AB9" w:rsidRPr="00825AB9" w:rsidRDefault="00825AB9" w:rsidP="00825AB9">
            <w:pPr>
              <w:spacing w:after="160" w:line="278" w:lineRule="auto"/>
              <w:rPr>
                <w:b/>
                <w:bCs w:val="0"/>
              </w:rPr>
            </w:pPr>
            <w:r w:rsidRPr="00825AB9">
              <w:rPr>
                <w:bCs w:val="0"/>
              </w:rPr>
              <w:t>DB-BKP-007</w:t>
            </w:r>
          </w:p>
        </w:tc>
        <w:tc>
          <w:tcPr>
            <w:tcW w:w="7787" w:type="dxa"/>
            <w:hideMark/>
          </w:tcPr>
          <w:p w14:paraId="469B40FD"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Disaster recovery procedures shall be tested periodically.</w:t>
            </w:r>
          </w:p>
        </w:tc>
      </w:tr>
    </w:tbl>
    <w:p w14:paraId="547AE55E" w14:textId="64768501" w:rsidR="00825AB9" w:rsidRPr="00825AB9" w:rsidRDefault="00825AB9" w:rsidP="00825AB9">
      <w:r>
        <w:t xml:space="preserve"> </w:t>
      </w:r>
    </w:p>
    <w:p w14:paraId="09BE32F9" w14:textId="77777777" w:rsidR="00825AB9" w:rsidRPr="00825AB9" w:rsidRDefault="00825AB9" w:rsidP="00825AB9">
      <w:pPr>
        <w:rPr>
          <w:b/>
          <w:bCs/>
        </w:rPr>
      </w:pPr>
      <w:r w:rsidRPr="00825AB9">
        <w:rPr>
          <w:b/>
          <w:bCs/>
        </w:rPr>
        <w:t>7.7.13 Exception Handling</w:t>
      </w:r>
    </w:p>
    <w:tbl>
      <w:tblPr>
        <w:tblStyle w:val="PlainTable1"/>
        <w:tblW w:w="0" w:type="auto"/>
        <w:tblLook w:val="04A0" w:firstRow="1" w:lastRow="0" w:firstColumn="1" w:lastColumn="0" w:noHBand="0" w:noVBand="1"/>
      </w:tblPr>
      <w:tblGrid>
        <w:gridCol w:w="3024"/>
        <w:gridCol w:w="7432"/>
      </w:tblGrid>
      <w:tr w:rsidR="00825AB9" w:rsidRPr="00825AB9" w14:paraId="34BBB935" w14:textId="77777777" w:rsidTr="00825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B63C8B" w14:textId="77777777" w:rsidR="00825AB9" w:rsidRPr="00825AB9" w:rsidRDefault="00825AB9" w:rsidP="00825AB9">
            <w:pPr>
              <w:spacing w:after="160" w:line="278" w:lineRule="auto"/>
            </w:pPr>
            <w:r w:rsidRPr="00825AB9">
              <w:t>Exception</w:t>
            </w:r>
          </w:p>
        </w:tc>
        <w:tc>
          <w:tcPr>
            <w:tcW w:w="0" w:type="auto"/>
            <w:hideMark/>
          </w:tcPr>
          <w:p w14:paraId="4A3D8247" w14:textId="77777777" w:rsidR="00825AB9" w:rsidRPr="00825AB9" w:rsidRDefault="00825AB9" w:rsidP="00825AB9">
            <w:pPr>
              <w:spacing w:after="160" w:line="278" w:lineRule="auto"/>
              <w:cnfStyle w:val="100000000000" w:firstRow="1" w:lastRow="0" w:firstColumn="0" w:lastColumn="0" w:oddVBand="0" w:evenVBand="0" w:oddHBand="0" w:evenHBand="0" w:firstRowFirstColumn="0" w:firstRowLastColumn="0" w:lastRowFirstColumn="0" w:lastRowLastColumn="0"/>
            </w:pPr>
            <w:r w:rsidRPr="00825AB9">
              <w:t>Expected System Response</w:t>
            </w:r>
          </w:p>
        </w:tc>
      </w:tr>
      <w:tr w:rsidR="00825AB9" w:rsidRPr="00825AB9" w14:paraId="3D16F606"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BCF0CF" w14:textId="77777777" w:rsidR="00825AB9" w:rsidRPr="00825AB9" w:rsidRDefault="00825AB9" w:rsidP="00825AB9">
            <w:pPr>
              <w:spacing w:after="160" w:line="278" w:lineRule="auto"/>
              <w:rPr>
                <w:b/>
                <w:bCs w:val="0"/>
              </w:rPr>
            </w:pPr>
            <w:r w:rsidRPr="00825AB9">
              <w:rPr>
                <w:bCs w:val="0"/>
              </w:rPr>
              <w:t>Backup failure</w:t>
            </w:r>
          </w:p>
        </w:tc>
        <w:tc>
          <w:tcPr>
            <w:tcW w:w="0" w:type="auto"/>
            <w:hideMark/>
          </w:tcPr>
          <w:p w14:paraId="0B6F04C7"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Log the failure, notify administrators, and retry according to the backup policy.</w:t>
            </w:r>
          </w:p>
        </w:tc>
      </w:tr>
      <w:tr w:rsidR="00825AB9" w:rsidRPr="00825AB9" w14:paraId="6F395A4F" w14:textId="77777777" w:rsidTr="00825AB9">
        <w:tc>
          <w:tcPr>
            <w:cnfStyle w:val="001000000000" w:firstRow="0" w:lastRow="0" w:firstColumn="1" w:lastColumn="0" w:oddVBand="0" w:evenVBand="0" w:oddHBand="0" w:evenHBand="0" w:firstRowFirstColumn="0" w:firstRowLastColumn="0" w:lastRowFirstColumn="0" w:lastRowLastColumn="0"/>
            <w:tcW w:w="0" w:type="auto"/>
            <w:hideMark/>
          </w:tcPr>
          <w:p w14:paraId="34E912B5" w14:textId="77777777" w:rsidR="00825AB9" w:rsidRPr="00825AB9" w:rsidRDefault="00825AB9" w:rsidP="00825AB9">
            <w:pPr>
              <w:spacing w:after="160" w:line="278" w:lineRule="auto"/>
              <w:rPr>
                <w:b/>
                <w:bCs w:val="0"/>
              </w:rPr>
            </w:pPr>
            <w:r w:rsidRPr="00825AB9">
              <w:rPr>
                <w:bCs w:val="0"/>
              </w:rPr>
              <w:t>Backup corruption</w:t>
            </w:r>
          </w:p>
        </w:tc>
        <w:tc>
          <w:tcPr>
            <w:tcW w:w="0" w:type="auto"/>
            <w:hideMark/>
          </w:tcPr>
          <w:p w14:paraId="6C7F6B04"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Reject the backup and restore from the most recent verified backup.</w:t>
            </w:r>
          </w:p>
        </w:tc>
      </w:tr>
      <w:tr w:rsidR="00825AB9" w:rsidRPr="00825AB9" w14:paraId="5FDCA869"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4A6B3C" w14:textId="77777777" w:rsidR="00825AB9" w:rsidRPr="00825AB9" w:rsidRDefault="00825AB9" w:rsidP="00825AB9">
            <w:pPr>
              <w:spacing w:after="160" w:line="278" w:lineRule="auto"/>
              <w:rPr>
                <w:b/>
                <w:bCs w:val="0"/>
              </w:rPr>
            </w:pPr>
            <w:r w:rsidRPr="00825AB9">
              <w:rPr>
                <w:bCs w:val="0"/>
              </w:rPr>
              <w:t>Insufficient storage</w:t>
            </w:r>
          </w:p>
        </w:tc>
        <w:tc>
          <w:tcPr>
            <w:tcW w:w="0" w:type="auto"/>
            <w:hideMark/>
          </w:tcPr>
          <w:p w14:paraId="70008AE0"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Notify administrators and suspend new backups until storage is available.</w:t>
            </w:r>
          </w:p>
        </w:tc>
      </w:tr>
      <w:tr w:rsidR="00825AB9" w:rsidRPr="00825AB9" w14:paraId="05E68310" w14:textId="77777777" w:rsidTr="00825AB9">
        <w:tc>
          <w:tcPr>
            <w:cnfStyle w:val="001000000000" w:firstRow="0" w:lastRow="0" w:firstColumn="1" w:lastColumn="0" w:oddVBand="0" w:evenVBand="0" w:oddHBand="0" w:evenHBand="0" w:firstRowFirstColumn="0" w:firstRowLastColumn="0" w:lastRowFirstColumn="0" w:lastRowLastColumn="0"/>
            <w:tcW w:w="0" w:type="auto"/>
            <w:hideMark/>
          </w:tcPr>
          <w:p w14:paraId="2F35B9DC" w14:textId="77777777" w:rsidR="00825AB9" w:rsidRPr="00825AB9" w:rsidRDefault="00825AB9" w:rsidP="00825AB9">
            <w:pPr>
              <w:spacing w:after="160" w:line="278" w:lineRule="auto"/>
              <w:rPr>
                <w:b/>
                <w:bCs w:val="0"/>
              </w:rPr>
            </w:pPr>
            <w:r w:rsidRPr="00825AB9">
              <w:rPr>
                <w:bCs w:val="0"/>
              </w:rPr>
              <w:t>Recovery validation failure</w:t>
            </w:r>
          </w:p>
        </w:tc>
        <w:tc>
          <w:tcPr>
            <w:tcW w:w="0" w:type="auto"/>
            <w:hideMark/>
          </w:tcPr>
          <w:p w14:paraId="3B27EE1C"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Prevent production use until validation succeeds.</w:t>
            </w:r>
          </w:p>
        </w:tc>
      </w:tr>
      <w:tr w:rsidR="00825AB9" w:rsidRPr="00825AB9" w14:paraId="03E58094"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3EBCF3" w14:textId="77777777" w:rsidR="00825AB9" w:rsidRPr="00825AB9" w:rsidRDefault="00825AB9" w:rsidP="00825AB9">
            <w:pPr>
              <w:spacing w:after="160" w:line="278" w:lineRule="auto"/>
              <w:rPr>
                <w:b/>
                <w:bCs w:val="0"/>
              </w:rPr>
            </w:pPr>
            <w:r w:rsidRPr="00825AB9">
              <w:rPr>
                <w:bCs w:val="0"/>
              </w:rPr>
              <w:t>Unauthorized restore attempt</w:t>
            </w:r>
          </w:p>
        </w:tc>
        <w:tc>
          <w:tcPr>
            <w:tcW w:w="0" w:type="auto"/>
            <w:hideMark/>
          </w:tcPr>
          <w:p w14:paraId="3CE3A2B3"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Reject the request and record the incident in the audit log.</w:t>
            </w:r>
          </w:p>
        </w:tc>
      </w:tr>
      <w:tr w:rsidR="00825AB9" w:rsidRPr="00825AB9" w14:paraId="36F5FCE8" w14:textId="77777777" w:rsidTr="00825AB9">
        <w:tc>
          <w:tcPr>
            <w:cnfStyle w:val="001000000000" w:firstRow="0" w:lastRow="0" w:firstColumn="1" w:lastColumn="0" w:oddVBand="0" w:evenVBand="0" w:oddHBand="0" w:evenHBand="0" w:firstRowFirstColumn="0" w:firstRowLastColumn="0" w:lastRowFirstColumn="0" w:lastRowLastColumn="0"/>
            <w:tcW w:w="0" w:type="auto"/>
            <w:hideMark/>
          </w:tcPr>
          <w:p w14:paraId="16824F30" w14:textId="77777777" w:rsidR="00825AB9" w:rsidRPr="00825AB9" w:rsidRDefault="00825AB9" w:rsidP="00825AB9">
            <w:pPr>
              <w:spacing w:after="160" w:line="278" w:lineRule="auto"/>
              <w:rPr>
                <w:b/>
                <w:bCs w:val="0"/>
              </w:rPr>
            </w:pPr>
            <w:r w:rsidRPr="00825AB9">
              <w:rPr>
                <w:bCs w:val="0"/>
              </w:rPr>
              <w:t>File restoration failure</w:t>
            </w:r>
          </w:p>
        </w:tc>
        <w:tc>
          <w:tcPr>
            <w:tcW w:w="0" w:type="auto"/>
            <w:hideMark/>
          </w:tcPr>
          <w:p w14:paraId="2024985D"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Continue database recovery where safe and report missing files.</w:t>
            </w:r>
          </w:p>
        </w:tc>
      </w:tr>
    </w:tbl>
    <w:p w14:paraId="15F410F2" w14:textId="030F336A" w:rsidR="00825AB9" w:rsidRPr="00825AB9" w:rsidRDefault="00825AB9" w:rsidP="00825AB9">
      <w:r>
        <w:t xml:space="preserve"> </w:t>
      </w:r>
    </w:p>
    <w:p w14:paraId="4F3AE463" w14:textId="77777777" w:rsidR="00825AB9" w:rsidRPr="00825AB9" w:rsidRDefault="00825AB9" w:rsidP="00825AB9">
      <w:pPr>
        <w:rPr>
          <w:b/>
          <w:bCs/>
        </w:rPr>
      </w:pPr>
      <w:r w:rsidRPr="00825AB9">
        <w:rPr>
          <w:b/>
          <w:bCs/>
        </w:rPr>
        <w:t>7.7.14 Acceptance Criteria</w:t>
      </w:r>
    </w:p>
    <w:p w14:paraId="215886F4" w14:textId="77777777" w:rsidR="00825AB9" w:rsidRPr="00825AB9" w:rsidRDefault="00825AB9" w:rsidP="00825AB9">
      <w:r w:rsidRPr="00825AB9">
        <w:t>The backup and recovery strategy shall be considered complete when:</w:t>
      </w:r>
    </w:p>
    <w:p w14:paraId="5C3E0213" w14:textId="77777777" w:rsidR="00825AB9" w:rsidRPr="00825AB9" w:rsidRDefault="00825AB9" w:rsidP="00825AB9">
      <w:pPr>
        <w:numPr>
          <w:ilvl w:val="0"/>
          <w:numId w:val="164"/>
        </w:numPr>
      </w:pPr>
      <w:r w:rsidRPr="00825AB9">
        <w:t>Scheduled backups execute successfully.</w:t>
      </w:r>
    </w:p>
    <w:p w14:paraId="51E27F06" w14:textId="77777777" w:rsidR="00825AB9" w:rsidRPr="00825AB9" w:rsidRDefault="00825AB9" w:rsidP="00825AB9">
      <w:pPr>
        <w:numPr>
          <w:ilvl w:val="0"/>
          <w:numId w:val="164"/>
        </w:numPr>
      </w:pPr>
      <w:r w:rsidRPr="00825AB9">
        <w:t>Backup files are encrypted and protected.</w:t>
      </w:r>
    </w:p>
    <w:p w14:paraId="792FE723" w14:textId="77777777" w:rsidR="00825AB9" w:rsidRPr="00825AB9" w:rsidRDefault="00825AB9" w:rsidP="00825AB9">
      <w:pPr>
        <w:numPr>
          <w:ilvl w:val="0"/>
          <w:numId w:val="164"/>
        </w:numPr>
      </w:pPr>
      <w:r w:rsidRPr="00825AB9">
        <w:t>Backup integrity is verified before restoration.</w:t>
      </w:r>
    </w:p>
    <w:p w14:paraId="3DC32160" w14:textId="77777777" w:rsidR="00825AB9" w:rsidRPr="00825AB9" w:rsidRDefault="00825AB9" w:rsidP="00825AB9">
      <w:pPr>
        <w:numPr>
          <w:ilvl w:val="0"/>
          <w:numId w:val="164"/>
        </w:numPr>
      </w:pPr>
      <w:r w:rsidRPr="00825AB9">
        <w:t>Recovery procedures restore all required data.</w:t>
      </w:r>
    </w:p>
    <w:p w14:paraId="01E43CDD" w14:textId="77777777" w:rsidR="00825AB9" w:rsidRPr="00825AB9" w:rsidRDefault="00825AB9" w:rsidP="00825AB9">
      <w:pPr>
        <w:numPr>
          <w:ilvl w:val="0"/>
          <w:numId w:val="164"/>
        </w:numPr>
      </w:pPr>
      <w:r w:rsidRPr="00825AB9">
        <w:t>Recovery objectives (RPO/RTO) are met under normal operating conditions.</w:t>
      </w:r>
    </w:p>
    <w:p w14:paraId="2BFFADB9" w14:textId="77777777" w:rsidR="00825AB9" w:rsidRPr="00825AB9" w:rsidRDefault="00825AB9" w:rsidP="00825AB9">
      <w:pPr>
        <w:numPr>
          <w:ilvl w:val="0"/>
          <w:numId w:val="164"/>
        </w:numPr>
      </w:pPr>
      <w:r w:rsidRPr="00825AB9">
        <w:t>Backup and recovery events are recorded in audit logs.</w:t>
      </w:r>
    </w:p>
    <w:p w14:paraId="0AB857F9" w14:textId="77777777" w:rsidR="00825AB9" w:rsidRPr="00825AB9" w:rsidRDefault="00825AB9" w:rsidP="00825AB9">
      <w:pPr>
        <w:numPr>
          <w:ilvl w:val="0"/>
          <w:numId w:val="164"/>
        </w:numPr>
      </w:pPr>
      <w:r w:rsidRPr="00825AB9">
        <w:t>Disaster recovery procedures are documented and tested periodically.</w:t>
      </w:r>
    </w:p>
    <w:p w14:paraId="08A18566" w14:textId="77777777" w:rsidR="00E4199E" w:rsidRDefault="00E4199E" w:rsidP="00B7611D"/>
    <w:p w14:paraId="20DD020B" w14:textId="77777777" w:rsidR="00825AB9" w:rsidRPr="00825AB9" w:rsidRDefault="00825AB9" w:rsidP="00825AB9">
      <w:pPr>
        <w:rPr>
          <w:b/>
          <w:bCs/>
        </w:rPr>
      </w:pPr>
      <w:r w:rsidRPr="00825AB9">
        <w:rPr>
          <w:b/>
          <w:bCs/>
        </w:rPr>
        <w:lastRenderedPageBreak/>
        <w:t>7.8 Data Retention &amp; Archival Policy</w:t>
      </w:r>
    </w:p>
    <w:p w14:paraId="59A42168" w14:textId="77777777" w:rsidR="00825AB9" w:rsidRPr="00825AB9" w:rsidRDefault="00825AB9" w:rsidP="00825AB9">
      <w:pPr>
        <w:rPr>
          <w:b/>
          <w:bCs/>
        </w:rPr>
      </w:pPr>
      <w:r w:rsidRPr="00825AB9">
        <w:rPr>
          <w:b/>
          <w:bCs/>
        </w:rPr>
        <w:t>7.8.1 Overview</w:t>
      </w:r>
    </w:p>
    <w:p w14:paraId="08A28294" w14:textId="77777777" w:rsidR="00825AB9" w:rsidRPr="00825AB9" w:rsidRDefault="00825AB9" w:rsidP="00825AB9">
      <w:r w:rsidRPr="00825AB9">
        <w:t xml:space="preserve">The Data Retention and Archival Policy </w:t>
      </w:r>
      <w:proofErr w:type="gramStart"/>
      <w:r w:rsidRPr="00825AB9">
        <w:t>defines</w:t>
      </w:r>
      <w:proofErr w:type="gramEnd"/>
      <w:r w:rsidRPr="00825AB9">
        <w:t xml:space="preserve"> how </w:t>
      </w:r>
      <w:proofErr w:type="spellStart"/>
      <w:r w:rsidRPr="00825AB9">
        <w:t>ProcessMind</w:t>
      </w:r>
      <w:proofErr w:type="spellEnd"/>
      <w:r w:rsidRPr="00825AB9">
        <w:t xml:space="preserve"> AI manages the lifecycle of stored data throughout its existence.</w:t>
      </w:r>
    </w:p>
    <w:p w14:paraId="5D781B8A" w14:textId="77777777" w:rsidR="00825AB9" w:rsidRPr="00825AB9" w:rsidRDefault="00825AB9" w:rsidP="00825AB9">
      <w:r w:rsidRPr="00825AB9">
        <w:t>The policy ensures that business information is retained for operational, legal, auditing, and analytical purposes while preventing unnecessary database growth.</w:t>
      </w:r>
    </w:p>
    <w:p w14:paraId="63C56AAD" w14:textId="77777777" w:rsidR="00825AB9" w:rsidRPr="00825AB9" w:rsidRDefault="00825AB9" w:rsidP="00825AB9">
      <w:r w:rsidRPr="00825AB9">
        <w:t>Data shall progress through the following lifecycle:</w:t>
      </w:r>
    </w:p>
    <w:p w14:paraId="14B0AF54" w14:textId="48725DC3" w:rsidR="00825AB9" w:rsidRDefault="00825AB9" w:rsidP="00825AB9">
      <w:r w:rsidRPr="00825AB9">
        <w:rPr>
          <w:noProof/>
        </w:rPr>
        <w:drawing>
          <wp:inline distT="0" distB="0" distL="0" distR="0" wp14:anchorId="47D52136" wp14:editId="76A35176">
            <wp:extent cx="1822938" cy="2734496"/>
            <wp:effectExtent l="0" t="0" r="6350" b="8890"/>
            <wp:docPr id="49321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55383" cy="2783165"/>
                    </a:xfrm>
                    <a:prstGeom prst="rect">
                      <a:avLst/>
                    </a:prstGeom>
                    <a:noFill/>
                    <a:ln>
                      <a:noFill/>
                    </a:ln>
                  </pic:spPr>
                </pic:pic>
              </a:graphicData>
            </a:graphic>
          </wp:inline>
        </w:drawing>
      </w:r>
    </w:p>
    <w:p w14:paraId="1A2DDDB1" w14:textId="54F34BD3" w:rsidR="00825AB9" w:rsidRPr="00825AB9" w:rsidRDefault="00825AB9" w:rsidP="00825AB9">
      <w:r w:rsidRPr="00825AB9">
        <w:t>The policy applies to all organizations using the platform while allowing organization-specific retention settings where supported.</w:t>
      </w:r>
    </w:p>
    <w:p w14:paraId="6C9E7DAE" w14:textId="0033774A" w:rsidR="00825AB9" w:rsidRDefault="00825AB9" w:rsidP="00825AB9">
      <w:r>
        <w:t xml:space="preserve"> </w:t>
      </w:r>
    </w:p>
    <w:p w14:paraId="04A17F20" w14:textId="77777777" w:rsidR="00825AB9" w:rsidRDefault="00825AB9" w:rsidP="00825AB9"/>
    <w:p w14:paraId="1237D516" w14:textId="77777777" w:rsidR="00825AB9" w:rsidRPr="00825AB9" w:rsidRDefault="00825AB9" w:rsidP="00825AB9"/>
    <w:p w14:paraId="174866C3" w14:textId="77777777" w:rsidR="00825AB9" w:rsidRPr="00825AB9" w:rsidRDefault="00825AB9" w:rsidP="00825AB9">
      <w:pPr>
        <w:rPr>
          <w:b/>
          <w:bCs/>
        </w:rPr>
      </w:pPr>
      <w:r w:rsidRPr="00825AB9">
        <w:rPr>
          <w:b/>
          <w:bCs/>
        </w:rPr>
        <w:t>7.8.2 Objectives</w:t>
      </w:r>
    </w:p>
    <w:p w14:paraId="4F9B05B4" w14:textId="77777777" w:rsidR="00825AB9" w:rsidRPr="00825AB9" w:rsidRDefault="00825AB9" w:rsidP="00825AB9">
      <w:r w:rsidRPr="00825AB9">
        <w:t>The retention policy shall:</w:t>
      </w:r>
    </w:p>
    <w:p w14:paraId="0936B372" w14:textId="77777777" w:rsidR="00825AB9" w:rsidRPr="00825AB9" w:rsidRDefault="00825AB9" w:rsidP="00825AB9">
      <w:pPr>
        <w:numPr>
          <w:ilvl w:val="0"/>
          <w:numId w:val="165"/>
        </w:numPr>
      </w:pPr>
      <w:r w:rsidRPr="00825AB9">
        <w:t>Preserve important business records.</w:t>
      </w:r>
    </w:p>
    <w:p w14:paraId="128EC2DB" w14:textId="77777777" w:rsidR="00825AB9" w:rsidRPr="00825AB9" w:rsidRDefault="00825AB9" w:rsidP="00825AB9">
      <w:pPr>
        <w:numPr>
          <w:ilvl w:val="0"/>
          <w:numId w:val="165"/>
        </w:numPr>
      </w:pPr>
      <w:r w:rsidRPr="00825AB9">
        <w:t>Reduce database storage growth.</w:t>
      </w:r>
    </w:p>
    <w:p w14:paraId="09D60602" w14:textId="77777777" w:rsidR="00825AB9" w:rsidRPr="00825AB9" w:rsidRDefault="00825AB9" w:rsidP="00825AB9">
      <w:pPr>
        <w:numPr>
          <w:ilvl w:val="0"/>
          <w:numId w:val="165"/>
        </w:numPr>
      </w:pPr>
      <w:r w:rsidRPr="00825AB9">
        <w:t>Improve database performance.</w:t>
      </w:r>
    </w:p>
    <w:p w14:paraId="72B121E9" w14:textId="77777777" w:rsidR="00825AB9" w:rsidRPr="00825AB9" w:rsidRDefault="00825AB9" w:rsidP="00825AB9">
      <w:pPr>
        <w:numPr>
          <w:ilvl w:val="0"/>
          <w:numId w:val="165"/>
        </w:numPr>
      </w:pPr>
      <w:r w:rsidRPr="00825AB9">
        <w:t>Maintain auditability.</w:t>
      </w:r>
    </w:p>
    <w:p w14:paraId="106EE7C6" w14:textId="77777777" w:rsidR="00825AB9" w:rsidRPr="00825AB9" w:rsidRDefault="00825AB9" w:rsidP="00825AB9">
      <w:pPr>
        <w:numPr>
          <w:ilvl w:val="0"/>
          <w:numId w:val="165"/>
        </w:numPr>
      </w:pPr>
      <w:r w:rsidRPr="00825AB9">
        <w:t>Support regulatory compliance.</w:t>
      </w:r>
    </w:p>
    <w:p w14:paraId="09BE61C9" w14:textId="77777777" w:rsidR="00825AB9" w:rsidRPr="00825AB9" w:rsidRDefault="00825AB9" w:rsidP="00825AB9">
      <w:pPr>
        <w:numPr>
          <w:ilvl w:val="0"/>
          <w:numId w:val="165"/>
        </w:numPr>
      </w:pPr>
      <w:r w:rsidRPr="00825AB9">
        <w:t>Reduce operational costs.</w:t>
      </w:r>
    </w:p>
    <w:p w14:paraId="67BA211A" w14:textId="77777777" w:rsidR="00825AB9" w:rsidRPr="00825AB9" w:rsidRDefault="00825AB9" w:rsidP="00825AB9">
      <w:pPr>
        <w:numPr>
          <w:ilvl w:val="0"/>
          <w:numId w:val="165"/>
        </w:numPr>
      </w:pPr>
      <w:r w:rsidRPr="00825AB9">
        <w:t>Enable historical analytics.</w:t>
      </w:r>
    </w:p>
    <w:p w14:paraId="6A94CE6A" w14:textId="6B4EE879" w:rsidR="00825AB9" w:rsidRPr="00825AB9" w:rsidRDefault="00825AB9" w:rsidP="00825AB9">
      <w:r>
        <w:lastRenderedPageBreak/>
        <w:t xml:space="preserve"> </w:t>
      </w:r>
    </w:p>
    <w:p w14:paraId="69BFAEE4" w14:textId="77777777" w:rsidR="00825AB9" w:rsidRPr="00825AB9" w:rsidRDefault="00825AB9" w:rsidP="00825AB9">
      <w:pPr>
        <w:rPr>
          <w:b/>
          <w:bCs/>
        </w:rPr>
      </w:pPr>
      <w:r w:rsidRPr="00825AB9">
        <w:rPr>
          <w:b/>
          <w:bCs/>
        </w:rPr>
        <w:t>7.8.3 Data Classification</w:t>
      </w:r>
    </w:p>
    <w:p w14:paraId="79A560BA" w14:textId="77777777" w:rsidR="00825AB9" w:rsidRPr="00825AB9" w:rsidRDefault="00825AB9" w:rsidP="00825AB9">
      <w:r w:rsidRPr="00825AB9">
        <w:t>All stored data shall be classified according to its business importance.</w:t>
      </w:r>
    </w:p>
    <w:tbl>
      <w:tblPr>
        <w:tblStyle w:val="PlainTable1"/>
        <w:tblW w:w="0" w:type="auto"/>
        <w:tblLook w:val="04A0" w:firstRow="1" w:lastRow="0" w:firstColumn="1" w:lastColumn="0" w:noHBand="0" w:noVBand="1"/>
      </w:tblPr>
      <w:tblGrid>
        <w:gridCol w:w="2047"/>
        <w:gridCol w:w="8344"/>
      </w:tblGrid>
      <w:tr w:rsidR="00825AB9" w:rsidRPr="00825AB9" w14:paraId="36A2DFB0" w14:textId="77777777" w:rsidTr="00825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7CC218" w14:textId="77777777" w:rsidR="00825AB9" w:rsidRPr="00825AB9" w:rsidRDefault="00825AB9" w:rsidP="00825AB9">
            <w:pPr>
              <w:spacing w:after="160" w:line="278" w:lineRule="auto"/>
            </w:pPr>
            <w:r w:rsidRPr="00825AB9">
              <w:t>Classification</w:t>
            </w:r>
          </w:p>
        </w:tc>
        <w:tc>
          <w:tcPr>
            <w:tcW w:w="8344" w:type="dxa"/>
            <w:hideMark/>
          </w:tcPr>
          <w:p w14:paraId="452EFCBE" w14:textId="77777777" w:rsidR="00825AB9" w:rsidRPr="00825AB9" w:rsidRDefault="00825AB9" w:rsidP="00825AB9">
            <w:pPr>
              <w:spacing w:after="160" w:line="278" w:lineRule="auto"/>
              <w:cnfStyle w:val="100000000000" w:firstRow="1" w:lastRow="0" w:firstColumn="0" w:lastColumn="0" w:oddVBand="0" w:evenVBand="0" w:oddHBand="0" w:evenHBand="0" w:firstRowFirstColumn="0" w:firstRowLastColumn="0" w:lastRowFirstColumn="0" w:lastRowLastColumn="0"/>
            </w:pPr>
            <w:r w:rsidRPr="00825AB9">
              <w:t>Description</w:t>
            </w:r>
          </w:p>
        </w:tc>
      </w:tr>
      <w:tr w:rsidR="00825AB9" w:rsidRPr="00825AB9" w14:paraId="55E6B025"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6C3489" w14:textId="77777777" w:rsidR="00825AB9" w:rsidRPr="00825AB9" w:rsidRDefault="00825AB9" w:rsidP="00825AB9">
            <w:pPr>
              <w:spacing w:after="160" w:line="278" w:lineRule="auto"/>
              <w:rPr>
                <w:b/>
                <w:bCs w:val="0"/>
              </w:rPr>
            </w:pPr>
            <w:r w:rsidRPr="00825AB9">
              <w:rPr>
                <w:bCs w:val="0"/>
              </w:rPr>
              <w:t>Operational Data</w:t>
            </w:r>
          </w:p>
        </w:tc>
        <w:tc>
          <w:tcPr>
            <w:tcW w:w="8344" w:type="dxa"/>
            <w:hideMark/>
          </w:tcPr>
          <w:p w14:paraId="4F283E31"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Data actively used by the application</w:t>
            </w:r>
          </w:p>
        </w:tc>
      </w:tr>
      <w:tr w:rsidR="00825AB9" w:rsidRPr="00825AB9" w14:paraId="05839D88" w14:textId="77777777" w:rsidTr="00825AB9">
        <w:tc>
          <w:tcPr>
            <w:cnfStyle w:val="001000000000" w:firstRow="0" w:lastRow="0" w:firstColumn="1" w:lastColumn="0" w:oddVBand="0" w:evenVBand="0" w:oddHBand="0" w:evenHBand="0" w:firstRowFirstColumn="0" w:firstRowLastColumn="0" w:lastRowFirstColumn="0" w:lastRowLastColumn="0"/>
            <w:tcW w:w="0" w:type="auto"/>
            <w:hideMark/>
          </w:tcPr>
          <w:p w14:paraId="0E006D30" w14:textId="77777777" w:rsidR="00825AB9" w:rsidRPr="00825AB9" w:rsidRDefault="00825AB9" w:rsidP="00825AB9">
            <w:pPr>
              <w:spacing w:after="160" w:line="278" w:lineRule="auto"/>
              <w:rPr>
                <w:b/>
                <w:bCs w:val="0"/>
              </w:rPr>
            </w:pPr>
            <w:r w:rsidRPr="00825AB9">
              <w:rPr>
                <w:bCs w:val="0"/>
              </w:rPr>
              <w:t>Historical Data</w:t>
            </w:r>
          </w:p>
        </w:tc>
        <w:tc>
          <w:tcPr>
            <w:tcW w:w="8344" w:type="dxa"/>
            <w:hideMark/>
          </w:tcPr>
          <w:p w14:paraId="41697393"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Completed workflows and historical records</w:t>
            </w:r>
          </w:p>
        </w:tc>
      </w:tr>
      <w:tr w:rsidR="00825AB9" w:rsidRPr="00825AB9" w14:paraId="08A927D2"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3F16B1" w14:textId="77777777" w:rsidR="00825AB9" w:rsidRPr="00825AB9" w:rsidRDefault="00825AB9" w:rsidP="00825AB9">
            <w:pPr>
              <w:spacing w:after="160" w:line="278" w:lineRule="auto"/>
              <w:rPr>
                <w:b/>
                <w:bCs w:val="0"/>
              </w:rPr>
            </w:pPr>
            <w:r w:rsidRPr="00825AB9">
              <w:rPr>
                <w:bCs w:val="0"/>
              </w:rPr>
              <w:t>Audit Data</w:t>
            </w:r>
          </w:p>
        </w:tc>
        <w:tc>
          <w:tcPr>
            <w:tcW w:w="8344" w:type="dxa"/>
            <w:hideMark/>
          </w:tcPr>
          <w:p w14:paraId="00564531"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Security and audit information</w:t>
            </w:r>
          </w:p>
        </w:tc>
      </w:tr>
      <w:tr w:rsidR="00825AB9" w:rsidRPr="00825AB9" w14:paraId="40270B5F" w14:textId="77777777" w:rsidTr="00825AB9">
        <w:tc>
          <w:tcPr>
            <w:cnfStyle w:val="001000000000" w:firstRow="0" w:lastRow="0" w:firstColumn="1" w:lastColumn="0" w:oddVBand="0" w:evenVBand="0" w:oddHBand="0" w:evenHBand="0" w:firstRowFirstColumn="0" w:firstRowLastColumn="0" w:lastRowFirstColumn="0" w:lastRowLastColumn="0"/>
            <w:tcW w:w="0" w:type="auto"/>
            <w:hideMark/>
          </w:tcPr>
          <w:p w14:paraId="5C694D8C" w14:textId="77777777" w:rsidR="00825AB9" w:rsidRPr="00825AB9" w:rsidRDefault="00825AB9" w:rsidP="00825AB9">
            <w:pPr>
              <w:spacing w:after="160" w:line="278" w:lineRule="auto"/>
              <w:rPr>
                <w:b/>
                <w:bCs w:val="0"/>
              </w:rPr>
            </w:pPr>
            <w:r w:rsidRPr="00825AB9">
              <w:rPr>
                <w:bCs w:val="0"/>
              </w:rPr>
              <w:t>AI Processing Data</w:t>
            </w:r>
          </w:p>
        </w:tc>
        <w:tc>
          <w:tcPr>
            <w:tcW w:w="8344" w:type="dxa"/>
            <w:hideMark/>
          </w:tcPr>
          <w:p w14:paraId="4ED0ED29"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AI requests, responses, prompts, confidence scores</w:t>
            </w:r>
          </w:p>
        </w:tc>
      </w:tr>
      <w:tr w:rsidR="00825AB9" w:rsidRPr="00825AB9" w14:paraId="613FE0D0"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EC0E4F" w14:textId="77777777" w:rsidR="00825AB9" w:rsidRPr="00825AB9" w:rsidRDefault="00825AB9" w:rsidP="00825AB9">
            <w:pPr>
              <w:spacing w:after="160" w:line="278" w:lineRule="auto"/>
              <w:rPr>
                <w:b/>
                <w:bCs w:val="0"/>
              </w:rPr>
            </w:pPr>
            <w:r w:rsidRPr="00825AB9">
              <w:rPr>
                <w:bCs w:val="0"/>
              </w:rPr>
              <w:t>Configuration Data</w:t>
            </w:r>
          </w:p>
        </w:tc>
        <w:tc>
          <w:tcPr>
            <w:tcW w:w="8344" w:type="dxa"/>
            <w:hideMark/>
          </w:tcPr>
          <w:p w14:paraId="5EEDBB86"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Organization and system settings</w:t>
            </w:r>
          </w:p>
        </w:tc>
      </w:tr>
      <w:tr w:rsidR="00825AB9" w:rsidRPr="00825AB9" w14:paraId="03394020" w14:textId="77777777" w:rsidTr="00825AB9">
        <w:tc>
          <w:tcPr>
            <w:cnfStyle w:val="001000000000" w:firstRow="0" w:lastRow="0" w:firstColumn="1" w:lastColumn="0" w:oddVBand="0" w:evenVBand="0" w:oddHBand="0" w:evenHBand="0" w:firstRowFirstColumn="0" w:firstRowLastColumn="0" w:lastRowFirstColumn="0" w:lastRowLastColumn="0"/>
            <w:tcW w:w="0" w:type="auto"/>
            <w:hideMark/>
          </w:tcPr>
          <w:p w14:paraId="6AA0834C" w14:textId="77777777" w:rsidR="00825AB9" w:rsidRPr="00825AB9" w:rsidRDefault="00825AB9" w:rsidP="00825AB9">
            <w:pPr>
              <w:spacing w:after="160" w:line="278" w:lineRule="auto"/>
              <w:rPr>
                <w:b/>
                <w:bCs w:val="0"/>
              </w:rPr>
            </w:pPr>
            <w:r w:rsidRPr="00825AB9">
              <w:rPr>
                <w:bCs w:val="0"/>
              </w:rPr>
              <w:t>Temporary Data</w:t>
            </w:r>
          </w:p>
        </w:tc>
        <w:tc>
          <w:tcPr>
            <w:tcW w:w="8344" w:type="dxa"/>
            <w:hideMark/>
          </w:tcPr>
          <w:p w14:paraId="2AD9DE7E"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Cached or intermediate processing data</w:t>
            </w:r>
          </w:p>
        </w:tc>
      </w:tr>
    </w:tbl>
    <w:p w14:paraId="465DAF84" w14:textId="27465512" w:rsidR="00825AB9" w:rsidRPr="00825AB9" w:rsidRDefault="00825AB9" w:rsidP="00825AB9">
      <w:r>
        <w:t xml:space="preserve"> </w:t>
      </w:r>
    </w:p>
    <w:p w14:paraId="13233506" w14:textId="77777777" w:rsidR="00825AB9" w:rsidRPr="00825AB9" w:rsidRDefault="00825AB9" w:rsidP="00825AB9">
      <w:pPr>
        <w:rPr>
          <w:b/>
          <w:bCs/>
        </w:rPr>
      </w:pPr>
      <w:r w:rsidRPr="00825AB9">
        <w:rPr>
          <w:b/>
          <w:bCs/>
        </w:rPr>
        <w:t>7.8.4 Retention Periods</w:t>
      </w:r>
    </w:p>
    <w:p w14:paraId="48B5D808" w14:textId="77777777" w:rsidR="00825AB9" w:rsidRPr="00825AB9" w:rsidRDefault="00825AB9" w:rsidP="00825AB9">
      <w:r w:rsidRPr="00825AB9">
        <w:t>The default retention periods shall be as follows.</w:t>
      </w:r>
    </w:p>
    <w:tbl>
      <w:tblPr>
        <w:tblStyle w:val="PlainTable1"/>
        <w:tblW w:w="0" w:type="auto"/>
        <w:tblLook w:val="04A0" w:firstRow="1" w:lastRow="0" w:firstColumn="1" w:lastColumn="0" w:noHBand="0" w:noVBand="1"/>
      </w:tblPr>
      <w:tblGrid>
        <w:gridCol w:w="2914"/>
        <w:gridCol w:w="2589"/>
        <w:gridCol w:w="1350"/>
        <w:gridCol w:w="3510"/>
      </w:tblGrid>
      <w:tr w:rsidR="00825AB9" w:rsidRPr="00825AB9" w14:paraId="1DF1B92C" w14:textId="77777777" w:rsidTr="00825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D953C" w14:textId="77777777" w:rsidR="00825AB9" w:rsidRPr="00825AB9" w:rsidRDefault="00825AB9" w:rsidP="00825AB9">
            <w:pPr>
              <w:spacing w:after="160" w:line="278" w:lineRule="auto"/>
            </w:pPr>
            <w:r w:rsidRPr="00825AB9">
              <w:t>Data Category</w:t>
            </w:r>
          </w:p>
        </w:tc>
        <w:tc>
          <w:tcPr>
            <w:tcW w:w="2589" w:type="dxa"/>
            <w:hideMark/>
          </w:tcPr>
          <w:p w14:paraId="06C2C89C" w14:textId="77777777" w:rsidR="00825AB9" w:rsidRPr="00825AB9" w:rsidRDefault="00825AB9" w:rsidP="00825AB9">
            <w:pPr>
              <w:spacing w:after="160" w:line="278" w:lineRule="auto"/>
              <w:cnfStyle w:val="100000000000" w:firstRow="1" w:lastRow="0" w:firstColumn="0" w:lastColumn="0" w:oddVBand="0" w:evenVBand="0" w:oddHBand="0" w:evenHBand="0" w:firstRowFirstColumn="0" w:firstRowLastColumn="0" w:lastRowFirstColumn="0" w:lastRowLastColumn="0"/>
            </w:pPr>
            <w:r w:rsidRPr="00825AB9">
              <w:t>Retention Period</w:t>
            </w:r>
          </w:p>
        </w:tc>
        <w:tc>
          <w:tcPr>
            <w:tcW w:w="1350" w:type="dxa"/>
            <w:hideMark/>
          </w:tcPr>
          <w:p w14:paraId="7996C9C9" w14:textId="77777777" w:rsidR="00825AB9" w:rsidRPr="00825AB9" w:rsidRDefault="00825AB9" w:rsidP="00825AB9">
            <w:pPr>
              <w:spacing w:after="160" w:line="278" w:lineRule="auto"/>
              <w:cnfStyle w:val="100000000000" w:firstRow="1" w:lastRow="0" w:firstColumn="0" w:lastColumn="0" w:oddVBand="0" w:evenVBand="0" w:oddHBand="0" w:evenHBand="0" w:firstRowFirstColumn="0" w:firstRowLastColumn="0" w:lastRowFirstColumn="0" w:lastRowLastColumn="0"/>
            </w:pPr>
            <w:r w:rsidRPr="00825AB9">
              <w:t>Archive</w:t>
            </w:r>
          </w:p>
        </w:tc>
        <w:tc>
          <w:tcPr>
            <w:tcW w:w="3510" w:type="dxa"/>
            <w:hideMark/>
          </w:tcPr>
          <w:p w14:paraId="28C80EEF" w14:textId="77777777" w:rsidR="00825AB9" w:rsidRPr="00825AB9" w:rsidRDefault="00825AB9" w:rsidP="00825AB9">
            <w:pPr>
              <w:spacing w:after="160" w:line="278" w:lineRule="auto"/>
              <w:cnfStyle w:val="100000000000" w:firstRow="1" w:lastRow="0" w:firstColumn="0" w:lastColumn="0" w:oddVBand="0" w:evenVBand="0" w:oddHBand="0" w:evenHBand="0" w:firstRowFirstColumn="0" w:firstRowLastColumn="0" w:lastRowFirstColumn="0" w:lastRowLastColumn="0"/>
            </w:pPr>
            <w:r w:rsidRPr="00825AB9">
              <w:t>Permanent Deletion</w:t>
            </w:r>
          </w:p>
        </w:tc>
      </w:tr>
      <w:tr w:rsidR="00825AB9" w:rsidRPr="00825AB9" w14:paraId="754207BE"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9985C" w14:textId="77777777" w:rsidR="00825AB9" w:rsidRPr="00825AB9" w:rsidRDefault="00825AB9" w:rsidP="00825AB9">
            <w:pPr>
              <w:spacing w:after="160" w:line="278" w:lineRule="auto"/>
              <w:rPr>
                <w:b/>
                <w:bCs w:val="0"/>
              </w:rPr>
            </w:pPr>
            <w:r w:rsidRPr="00825AB9">
              <w:rPr>
                <w:bCs w:val="0"/>
              </w:rPr>
              <w:t>Organizations</w:t>
            </w:r>
          </w:p>
        </w:tc>
        <w:tc>
          <w:tcPr>
            <w:tcW w:w="2589" w:type="dxa"/>
            <w:hideMark/>
          </w:tcPr>
          <w:p w14:paraId="5136F749"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Lifetime</w:t>
            </w:r>
          </w:p>
        </w:tc>
        <w:tc>
          <w:tcPr>
            <w:tcW w:w="1350" w:type="dxa"/>
            <w:hideMark/>
          </w:tcPr>
          <w:p w14:paraId="44B97AA5"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No</w:t>
            </w:r>
          </w:p>
        </w:tc>
        <w:tc>
          <w:tcPr>
            <w:tcW w:w="3510" w:type="dxa"/>
            <w:hideMark/>
          </w:tcPr>
          <w:p w14:paraId="1AA2DE97"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Administrator only</w:t>
            </w:r>
          </w:p>
        </w:tc>
      </w:tr>
      <w:tr w:rsidR="00825AB9" w:rsidRPr="00825AB9" w14:paraId="3E937657" w14:textId="77777777" w:rsidTr="00825AB9">
        <w:tc>
          <w:tcPr>
            <w:cnfStyle w:val="001000000000" w:firstRow="0" w:lastRow="0" w:firstColumn="1" w:lastColumn="0" w:oddVBand="0" w:evenVBand="0" w:oddHBand="0" w:evenHBand="0" w:firstRowFirstColumn="0" w:firstRowLastColumn="0" w:lastRowFirstColumn="0" w:lastRowLastColumn="0"/>
            <w:tcW w:w="0" w:type="auto"/>
            <w:hideMark/>
          </w:tcPr>
          <w:p w14:paraId="012FE968" w14:textId="77777777" w:rsidR="00825AB9" w:rsidRPr="00825AB9" w:rsidRDefault="00825AB9" w:rsidP="00825AB9">
            <w:pPr>
              <w:spacing w:after="160" w:line="278" w:lineRule="auto"/>
              <w:rPr>
                <w:b/>
                <w:bCs w:val="0"/>
              </w:rPr>
            </w:pPr>
            <w:r w:rsidRPr="00825AB9">
              <w:rPr>
                <w:bCs w:val="0"/>
              </w:rPr>
              <w:t>Users</w:t>
            </w:r>
          </w:p>
        </w:tc>
        <w:tc>
          <w:tcPr>
            <w:tcW w:w="2589" w:type="dxa"/>
            <w:hideMark/>
          </w:tcPr>
          <w:p w14:paraId="2619E51E"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Lifetime (while active)</w:t>
            </w:r>
          </w:p>
        </w:tc>
        <w:tc>
          <w:tcPr>
            <w:tcW w:w="1350" w:type="dxa"/>
            <w:hideMark/>
          </w:tcPr>
          <w:p w14:paraId="4A777B6D"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Yes</w:t>
            </w:r>
          </w:p>
        </w:tc>
        <w:tc>
          <w:tcPr>
            <w:tcW w:w="3510" w:type="dxa"/>
            <w:hideMark/>
          </w:tcPr>
          <w:p w14:paraId="64C6ED88"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Configurable</w:t>
            </w:r>
          </w:p>
        </w:tc>
      </w:tr>
      <w:tr w:rsidR="00825AB9" w:rsidRPr="00825AB9" w14:paraId="6D3221C2"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FABB7" w14:textId="77777777" w:rsidR="00825AB9" w:rsidRPr="00825AB9" w:rsidRDefault="00825AB9" w:rsidP="00825AB9">
            <w:pPr>
              <w:spacing w:after="160" w:line="278" w:lineRule="auto"/>
              <w:rPr>
                <w:b/>
                <w:bCs w:val="0"/>
              </w:rPr>
            </w:pPr>
            <w:r w:rsidRPr="00825AB9">
              <w:rPr>
                <w:bCs w:val="0"/>
              </w:rPr>
              <w:t>SOPs</w:t>
            </w:r>
          </w:p>
        </w:tc>
        <w:tc>
          <w:tcPr>
            <w:tcW w:w="2589" w:type="dxa"/>
            <w:hideMark/>
          </w:tcPr>
          <w:p w14:paraId="51DB6997"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Lifetime</w:t>
            </w:r>
          </w:p>
        </w:tc>
        <w:tc>
          <w:tcPr>
            <w:tcW w:w="1350" w:type="dxa"/>
            <w:hideMark/>
          </w:tcPr>
          <w:p w14:paraId="696EA516"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Yes</w:t>
            </w:r>
          </w:p>
        </w:tc>
        <w:tc>
          <w:tcPr>
            <w:tcW w:w="3510" w:type="dxa"/>
            <w:hideMark/>
          </w:tcPr>
          <w:p w14:paraId="54C03806"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Administrator only</w:t>
            </w:r>
          </w:p>
        </w:tc>
      </w:tr>
      <w:tr w:rsidR="00825AB9" w:rsidRPr="00825AB9" w14:paraId="1AB3D779" w14:textId="77777777" w:rsidTr="00825AB9">
        <w:tc>
          <w:tcPr>
            <w:cnfStyle w:val="001000000000" w:firstRow="0" w:lastRow="0" w:firstColumn="1" w:lastColumn="0" w:oddVBand="0" w:evenVBand="0" w:oddHBand="0" w:evenHBand="0" w:firstRowFirstColumn="0" w:firstRowLastColumn="0" w:lastRowFirstColumn="0" w:lastRowLastColumn="0"/>
            <w:tcW w:w="0" w:type="auto"/>
            <w:hideMark/>
          </w:tcPr>
          <w:p w14:paraId="3745F8AD" w14:textId="77777777" w:rsidR="00825AB9" w:rsidRPr="00825AB9" w:rsidRDefault="00825AB9" w:rsidP="00825AB9">
            <w:pPr>
              <w:spacing w:after="160" w:line="278" w:lineRule="auto"/>
              <w:rPr>
                <w:b/>
                <w:bCs w:val="0"/>
              </w:rPr>
            </w:pPr>
            <w:r w:rsidRPr="00825AB9">
              <w:rPr>
                <w:bCs w:val="0"/>
              </w:rPr>
              <w:t>Workflow Definitions</w:t>
            </w:r>
          </w:p>
        </w:tc>
        <w:tc>
          <w:tcPr>
            <w:tcW w:w="2589" w:type="dxa"/>
            <w:hideMark/>
          </w:tcPr>
          <w:p w14:paraId="1261DF97"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Lifetime</w:t>
            </w:r>
          </w:p>
        </w:tc>
        <w:tc>
          <w:tcPr>
            <w:tcW w:w="1350" w:type="dxa"/>
            <w:hideMark/>
          </w:tcPr>
          <w:p w14:paraId="4FCB560F"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Yes</w:t>
            </w:r>
          </w:p>
        </w:tc>
        <w:tc>
          <w:tcPr>
            <w:tcW w:w="3510" w:type="dxa"/>
            <w:hideMark/>
          </w:tcPr>
          <w:p w14:paraId="46B14BC0"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Administrator only</w:t>
            </w:r>
          </w:p>
        </w:tc>
      </w:tr>
      <w:tr w:rsidR="00825AB9" w:rsidRPr="00825AB9" w14:paraId="732EFDDA"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5E04D1" w14:textId="77777777" w:rsidR="00825AB9" w:rsidRPr="00825AB9" w:rsidRDefault="00825AB9" w:rsidP="00825AB9">
            <w:pPr>
              <w:spacing w:after="160" w:line="278" w:lineRule="auto"/>
              <w:rPr>
                <w:b/>
                <w:bCs w:val="0"/>
              </w:rPr>
            </w:pPr>
            <w:r w:rsidRPr="00825AB9">
              <w:rPr>
                <w:bCs w:val="0"/>
              </w:rPr>
              <w:t>Workflow Execution History</w:t>
            </w:r>
          </w:p>
        </w:tc>
        <w:tc>
          <w:tcPr>
            <w:tcW w:w="2589" w:type="dxa"/>
            <w:hideMark/>
          </w:tcPr>
          <w:p w14:paraId="31EB80D2"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5 Years</w:t>
            </w:r>
          </w:p>
        </w:tc>
        <w:tc>
          <w:tcPr>
            <w:tcW w:w="1350" w:type="dxa"/>
            <w:hideMark/>
          </w:tcPr>
          <w:p w14:paraId="32B9C94A"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Yes</w:t>
            </w:r>
          </w:p>
        </w:tc>
        <w:tc>
          <w:tcPr>
            <w:tcW w:w="3510" w:type="dxa"/>
            <w:hideMark/>
          </w:tcPr>
          <w:p w14:paraId="1C6BEB4F"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Configurable</w:t>
            </w:r>
          </w:p>
        </w:tc>
      </w:tr>
      <w:tr w:rsidR="00825AB9" w:rsidRPr="00825AB9" w14:paraId="5FBC0C23" w14:textId="77777777" w:rsidTr="00825AB9">
        <w:tc>
          <w:tcPr>
            <w:cnfStyle w:val="001000000000" w:firstRow="0" w:lastRow="0" w:firstColumn="1" w:lastColumn="0" w:oddVBand="0" w:evenVBand="0" w:oddHBand="0" w:evenHBand="0" w:firstRowFirstColumn="0" w:firstRowLastColumn="0" w:lastRowFirstColumn="0" w:lastRowLastColumn="0"/>
            <w:tcW w:w="0" w:type="auto"/>
            <w:hideMark/>
          </w:tcPr>
          <w:p w14:paraId="6CCD9153" w14:textId="77777777" w:rsidR="00825AB9" w:rsidRPr="00825AB9" w:rsidRDefault="00825AB9" w:rsidP="00825AB9">
            <w:pPr>
              <w:spacing w:after="160" w:line="278" w:lineRule="auto"/>
              <w:rPr>
                <w:b/>
                <w:bCs w:val="0"/>
              </w:rPr>
            </w:pPr>
            <w:r w:rsidRPr="00825AB9">
              <w:rPr>
                <w:bCs w:val="0"/>
              </w:rPr>
              <w:t>Approval History</w:t>
            </w:r>
          </w:p>
        </w:tc>
        <w:tc>
          <w:tcPr>
            <w:tcW w:w="2589" w:type="dxa"/>
            <w:hideMark/>
          </w:tcPr>
          <w:p w14:paraId="254D042E"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5 Years</w:t>
            </w:r>
          </w:p>
        </w:tc>
        <w:tc>
          <w:tcPr>
            <w:tcW w:w="1350" w:type="dxa"/>
            <w:hideMark/>
          </w:tcPr>
          <w:p w14:paraId="16A62943"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Yes</w:t>
            </w:r>
          </w:p>
        </w:tc>
        <w:tc>
          <w:tcPr>
            <w:tcW w:w="3510" w:type="dxa"/>
            <w:hideMark/>
          </w:tcPr>
          <w:p w14:paraId="7F89ACED"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Configurable</w:t>
            </w:r>
          </w:p>
        </w:tc>
      </w:tr>
      <w:tr w:rsidR="00825AB9" w:rsidRPr="00825AB9" w14:paraId="05B4EAE1"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2A8749" w14:textId="77777777" w:rsidR="00825AB9" w:rsidRPr="00825AB9" w:rsidRDefault="00825AB9" w:rsidP="00825AB9">
            <w:pPr>
              <w:spacing w:after="160" w:line="278" w:lineRule="auto"/>
              <w:rPr>
                <w:b/>
                <w:bCs w:val="0"/>
              </w:rPr>
            </w:pPr>
            <w:r w:rsidRPr="00825AB9">
              <w:rPr>
                <w:bCs w:val="0"/>
              </w:rPr>
              <w:t>AI Requests</w:t>
            </w:r>
          </w:p>
        </w:tc>
        <w:tc>
          <w:tcPr>
            <w:tcW w:w="2589" w:type="dxa"/>
            <w:hideMark/>
          </w:tcPr>
          <w:p w14:paraId="1694DCEE"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2 Years</w:t>
            </w:r>
          </w:p>
        </w:tc>
        <w:tc>
          <w:tcPr>
            <w:tcW w:w="1350" w:type="dxa"/>
            <w:hideMark/>
          </w:tcPr>
          <w:p w14:paraId="67EC4F08"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Yes</w:t>
            </w:r>
          </w:p>
        </w:tc>
        <w:tc>
          <w:tcPr>
            <w:tcW w:w="3510" w:type="dxa"/>
            <w:hideMark/>
          </w:tcPr>
          <w:p w14:paraId="6FA0C510"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Configurable</w:t>
            </w:r>
          </w:p>
        </w:tc>
      </w:tr>
      <w:tr w:rsidR="00825AB9" w:rsidRPr="00825AB9" w14:paraId="29EE2B50" w14:textId="77777777" w:rsidTr="00825AB9">
        <w:tc>
          <w:tcPr>
            <w:cnfStyle w:val="001000000000" w:firstRow="0" w:lastRow="0" w:firstColumn="1" w:lastColumn="0" w:oddVBand="0" w:evenVBand="0" w:oddHBand="0" w:evenHBand="0" w:firstRowFirstColumn="0" w:firstRowLastColumn="0" w:lastRowFirstColumn="0" w:lastRowLastColumn="0"/>
            <w:tcW w:w="0" w:type="auto"/>
            <w:hideMark/>
          </w:tcPr>
          <w:p w14:paraId="08A37B28" w14:textId="77777777" w:rsidR="00825AB9" w:rsidRPr="00825AB9" w:rsidRDefault="00825AB9" w:rsidP="00825AB9">
            <w:pPr>
              <w:spacing w:after="160" w:line="278" w:lineRule="auto"/>
              <w:rPr>
                <w:b/>
                <w:bCs w:val="0"/>
              </w:rPr>
            </w:pPr>
            <w:r w:rsidRPr="00825AB9">
              <w:rPr>
                <w:bCs w:val="0"/>
              </w:rPr>
              <w:t>AI Responses</w:t>
            </w:r>
          </w:p>
        </w:tc>
        <w:tc>
          <w:tcPr>
            <w:tcW w:w="2589" w:type="dxa"/>
            <w:hideMark/>
          </w:tcPr>
          <w:p w14:paraId="02B8509A"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2 Years</w:t>
            </w:r>
          </w:p>
        </w:tc>
        <w:tc>
          <w:tcPr>
            <w:tcW w:w="1350" w:type="dxa"/>
            <w:hideMark/>
          </w:tcPr>
          <w:p w14:paraId="73F8D7B8"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Yes</w:t>
            </w:r>
          </w:p>
        </w:tc>
        <w:tc>
          <w:tcPr>
            <w:tcW w:w="3510" w:type="dxa"/>
            <w:hideMark/>
          </w:tcPr>
          <w:p w14:paraId="2C789B65"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Configurable</w:t>
            </w:r>
          </w:p>
        </w:tc>
      </w:tr>
      <w:tr w:rsidR="00825AB9" w:rsidRPr="00825AB9" w14:paraId="71211FE1"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0069B0" w14:textId="77777777" w:rsidR="00825AB9" w:rsidRPr="00825AB9" w:rsidRDefault="00825AB9" w:rsidP="00825AB9">
            <w:pPr>
              <w:spacing w:after="160" w:line="278" w:lineRule="auto"/>
              <w:rPr>
                <w:b/>
                <w:bCs w:val="0"/>
              </w:rPr>
            </w:pPr>
            <w:r w:rsidRPr="00825AB9">
              <w:rPr>
                <w:bCs w:val="0"/>
              </w:rPr>
              <w:t>Prompt Templates</w:t>
            </w:r>
          </w:p>
        </w:tc>
        <w:tc>
          <w:tcPr>
            <w:tcW w:w="2589" w:type="dxa"/>
            <w:hideMark/>
          </w:tcPr>
          <w:p w14:paraId="77E365AB"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Lifetime</w:t>
            </w:r>
          </w:p>
        </w:tc>
        <w:tc>
          <w:tcPr>
            <w:tcW w:w="1350" w:type="dxa"/>
            <w:hideMark/>
          </w:tcPr>
          <w:p w14:paraId="69C03E11"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Yes</w:t>
            </w:r>
          </w:p>
        </w:tc>
        <w:tc>
          <w:tcPr>
            <w:tcW w:w="3510" w:type="dxa"/>
            <w:hideMark/>
          </w:tcPr>
          <w:p w14:paraId="0F19F037"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Never (default)</w:t>
            </w:r>
          </w:p>
        </w:tc>
      </w:tr>
      <w:tr w:rsidR="00825AB9" w:rsidRPr="00825AB9" w14:paraId="7308AD7C" w14:textId="77777777" w:rsidTr="00825AB9">
        <w:tc>
          <w:tcPr>
            <w:cnfStyle w:val="001000000000" w:firstRow="0" w:lastRow="0" w:firstColumn="1" w:lastColumn="0" w:oddVBand="0" w:evenVBand="0" w:oddHBand="0" w:evenHBand="0" w:firstRowFirstColumn="0" w:firstRowLastColumn="0" w:lastRowFirstColumn="0" w:lastRowLastColumn="0"/>
            <w:tcW w:w="0" w:type="auto"/>
            <w:hideMark/>
          </w:tcPr>
          <w:p w14:paraId="1ED0F9E5" w14:textId="77777777" w:rsidR="00825AB9" w:rsidRPr="00825AB9" w:rsidRDefault="00825AB9" w:rsidP="00825AB9">
            <w:pPr>
              <w:spacing w:after="160" w:line="278" w:lineRule="auto"/>
              <w:rPr>
                <w:b/>
                <w:bCs w:val="0"/>
              </w:rPr>
            </w:pPr>
            <w:r w:rsidRPr="00825AB9">
              <w:rPr>
                <w:bCs w:val="0"/>
              </w:rPr>
              <w:t>Notifications</w:t>
            </w:r>
          </w:p>
        </w:tc>
        <w:tc>
          <w:tcPr>
            <w:tcW w:w="2589" w:type="dxa"/>
            <w:hideMark/>
          </w:tcPr>
          <w:p w14:paraId="520F831B"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1 Year</w:t>
            </w:r>
          </w:p>
        </w:tc>
        <w:tc>
          <w:tcPr>
            <w:tcW w:w="1350" w:type="dxa"/>
            <w:hideMark/>
          </w:tcPr>
          <w:p w14:paraId="38259680"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Yes</w:t>
            </w:r>
          </w:p>
        </w:tc>
        <w:tc>
          <w:tcPr>
            <w:tcW w:w="3510" w:type="dxa"/>
            <w:hideMark/>
          </w:tcPr>
          <w:p w14:paraId="150B715D"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Automatic</w:t>
            </w:r>
          </w:p>
        </w:tc>
      </w:tr>
      <w:tr w:rsidR="00825AB9" w:rsidRPr="00825AB9" w14:paraId="1AE6FBB3"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F470CC" w14:textId="77777777" w:rsidR="00825AB9" w:rsidRPr="00825AB9" w:rsidRDefault="00825AB9" w:rsidP="00825AB9">
            <w:pPr>
              <w:spacing w:after="160" w:line="278" w:lineRule="auto"/>
              <w:rPr>
                <w:b/>
                <w:bCs w:val="0"/>
              </w:rPr>
            </w:pPr>
            <w:r w:rsidRPr="00825AB9">
              <w:rPr>
                <w:bCs w:val="0"/>
              </w:rPr>
              <w:t>Analytics Records</w:t>
            </w:r>
          </w:p>
        </w:tc>
        <w:tc>
          <w:tcPr>
            <w:tcW w:w="2589" w:type="dxa"/>
            <w:hideMark/>
          </w:tcPr>
          <w:p w14:paraId="72981A99"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5 Years</w:t>
            </w:r>
          </w:p>
        </w:tc>
        <w:tc>
          <w:tcPr>
            <w:tcW w:w="1350" w:type="dxa"/>
            <w:hideMark/>
          </w:tcPr>
          <w:p w14:paraId="50414D47"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Yes</w:t>
            </w:r>
          </w:p>
        </w:tc>
        <w:tc>
          <w:tcPr>
            <w:tcW w:w="3510" w:type="dxa"/>
            <w:hideMark/>
          </w:tcPr>
          <w:p w14:paraId="743E73A2"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Configurable</w:t>
            </w:r>
          </w:p>
        </w:tc>
      </w:tr>
      <w:tr w:rsidR="00825AB9" w:rsidRPr="00825AB9" w14:paraId="527DE6A0" w14:textId="77777777" w:rsidTr="00825AB9">
        <w:tc>
          <w:tcPr>
            <w:cnfStyle w:val="001000000000" w:firstRow="0" w:lastRow="0" w:firstColumn="1" w:lastColumn="0" w:oddVBand="0" w:evenVBand="0" w:oddHBand="0" w:evenHBand="0" w:firstRowFirstColumn="0" w:firstRowLastColumn="0" w:lastRowFirstColumn="0" w:lastRowLastColumn="0"/>
            <w:tcW w:w="0" w:type="auto"/>
            <w:hideMark/>
          </w:tcPr>
          <w:p w14:paraId="2A52C098" w14:textId="77777777" w:rsidR="00825AB9" w:rsidRPr="00825AB9" w:rsidRDefault="00825AB9" w:rsidP="00825AB9">
            <w:pPr>
              <w:spacing w:after="160" w:line="278" w:lineRule="auto"/>
              <w:rPr>
                <w:b/>
                <w:bCs w:val="0"/>
              </w:rPr>
            </w:pPr>
            <w:r w:rsidRPr="00825AB9">
              <w:rPr>
                <w:bCs w:val="0"/>
              </w:rPr>
              <w:t>Audit Logs</w:t>
            </w:r>
          </w:p>
        </w:tc>
        <w:tc>
          <w:tcPr>
            <w:tcW w:w="2589" w:type="dxa"/>
            <w:hideMark/>
          </w:tcPr>
          <w:p w14:paraId="43B35465"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7 Years</w:t>
            </w:r>
          </w:p>
        </w:tc>
        <w:tc>
          <w:tcPr>
            <w:tcW w:w="1350" w:type="dxa"/>
            <w:hideMark/>
          </w:tcPr>
          <w:p w14:paraId="51B983FA"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Yes</w:t>
            </w:r>
          </w:p>
        </w:tc>
        <w:tc>
          <w:tcPr>
            <w:tcW w:w="3510" w:type="dxa"/>
            <w:hideMark/>
          </w:tcPr>
          <w:p w14:paraId="5508ED21"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Restricted</w:t>
            </w:r>
          </w:p>
        </w:tc>
      </w:tr>
      <w:tr w:rsidR="00825AB9" w:rsidRPr="00825AB9" w14:paraId="55A2C306" w14:textId="77777777" w:rsidTr="00825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56795" w14:textId="77777777" w:rsidR="00825AB9" w:rsidRPr="00825AB9" w:rsidRDefault="00825AB9" w:rsidP="00825AB9">
            <w:pPr>
              <w:spacing w:after="160" w:line="278" w:lineRule="auto"/>
              <w:rPr>
                <w:b/>
                <w:bCs w:val="0"/>
              </w:rPr>
            </w:pPr>
            <w:r w:rsidRPr="00825AB9">
              <w:rPr>
                <w:bCs w:val="0"/>
              </w:rPr>
              <w:t>Error Logs</w:t>
            </w:r>
          </w:p>
        </w:tc>
        <w:tc>
          <w:tcPr>
            <w:tcW w:w="2589" w:type="dxa"/>
            <w:hideMark/>
          </w:tcPr>
          <w:p w14:paraId="4163A8B4"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1 Year</w:t>
            </w:r>
          </w:p>
        </w:tc>
        <w:tc>
          <w:tcPr>
            <w:tcW w:w="1350" w:type="dxa"/>
            <w:hideMark/>
          </w:tcPr>
          <w:p w14:paraId="274BD89C"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Yes</w:t>
            </w:r>
          </w:p>
        </w:tc>
        <w:tc>
          <w:tcPr>
            <w:tcW w:w="3510" w:type="dxa"/>
            <w:hideMark/>
          </w:tcPr>
          <w:p w14:paraId="23C19CA2"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Automatic</w:t>
            </w:r>
          </w:p>
        </w:tc>
      </w:tr>
      <w:tr w:rsidR="00825AB9" w:rsidRPr="00825AB9" w14:paraId="492BB9F0" w14:textId="77777777" w:rsidTr="00825AB9">
        <w:tc>
          <w:tcPr>
            <w:cnfStyle w:val="001000000000" w:firstRow="0" w:lastRow="0" w:firstColumn="1" w:lastColumn="0" w:oddVBand="0" w:evenVBand="0" w:oddHBand="0" w:evenHBand="0" w:firstRowFirstColumn="0" w:firstRowLastColumn="0" w:lastRowFirstColumn="0" w:lastRowLastColumn="0"/>
            <w:tcW w:w="0" w:type="auto"/>
            <w:hideMark/>
          </w:tcPr>
          <w:p w14:paraId="6020A4A7" w14:textId="77777777" w:rsidR="00825AB9" w:rsidRPr="00825AB9" w:rsidRDefault="00825AB9" w:rsidP="00825AB9">
            <w:pPr>
              <w:spacing w:after="160" w:line="278" w:lineRule="auto"/>
              <w:rPr>
                <w:b/>
                <w:bCs w:val="0"/>
              </w:rPr>
            </w:pPr>
            <w:r w:rsidRPr="00825AB9">
              <w:rPr>
                <w:bCs w:val="0"/>
              </w:rPr>
              <w:t>System Health Metrics</w:t>
            </w:r>
          </w:p>
        </w:tc>
        <w:tc>
          <w:tcPr>
            <w:tcW w:w="2589" w:type="dxa"/>
            <w:hideMark/>
          </w:tcPr>
          <w:p w14:paraId="5F5994F3"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1 Year</w:t>
            </w:r>
          </w:p>
        </w:tc>
        <w:tc>
          <w:tcPr>
            <w:tcW w:w="1350" w:type="dxa"/>
            <w:hideMark/>
          </w:tcPr>
          <w:p w14:paraId="0AB418E7"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Yes</w:t>
            </w:r>
          </w:p>
        </w:tc>
        <w:tc>
          <w:tcPr>
            <w:tcW w:w="3510" w:type="dxa"/>
            <w:hideMark/>
          </w:tcPr>
          <w:p w14:paraId="3A2C1B9A"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Automatic</w:t>
            </w:r>
          </w:p>
        </w:tc>
      </w:tr>
    </w:tbl>
    <w:p w14:paraId="2D89019B" w14:textId="77777777" w:rsidR="00825AB9" w:rsidRPr="00825AB9" w:rsidRDefault="00825AB9" w:rsidP="00825AB9">
      <w:r w:rsidRPr="00825AB9">
        <w:lastRenderedPageBreak/>
        <w:t>These values represent recommended defaults and may be overridden by organizational or regulatory policies where permitted.</w:t>
      </w:r>
    </w:p>
    <w:p w14:paraId="7C0F73D7" w14:textId="3C6DA22C" w:rsidR="00825AB9" w:rsidRPr="00825AB9" w:rsidRDefault="00825AB9" w:rsidP="00825AB9">
      <w:r>
        <w:t xml:space="preserve"> </w:t>
      </w:r>
    </w:p>
    <w:p w14:paraId="77DC0BD1" w14:textId="77777777" w:rsidR="00825AB9" w:rsidRPr="00825AB9" w:rsidRDefault="00825AB9" w:rsidP="00825AB9">
      <w:pPr>
        <w:rPr>
          <w:b/>
          <w:bCs/>
        </w:rPr>
      </w:pPr>
      <w:r w:rsidRPr="00825AB9">
        <w:rPr>
          <w:b/>
          <w:bCs/>
        </w:rPr>
        <w:t>7.8.5 Archival Strategy</w:t>
      </w:r>
    </w:p>
    <w:p w14:paraId="4FBE55EC" w14:textId="77777777" w:rsidR="00825AB9" w:rsidRPr="00825AB9" w:rsidRDefault="00825AB9" w:rsidP="00825AB9">
      <w:r w:rsidRPr="00825AB9">
        <w:t>Archived data shall:</w:t>
      </w:r>
    </w:p>
    <w:p w14:paraId="53F32875" w14:textId="77777777" w:rsidR="00825AB9" w:rsidRPr="00825AB9" w:rsidRDefault="00825AB9" w:rsidP="00825AB9">
      <w:pPr>
        <w:numPr>
          <w:ilvl w:val="0"/>
          <w:numId w:val="166"/>
        </w:numPr>
      </w:pPr>
      <w:r w:rsidRPr="00825AB9">
        <w:t>Remain read-only.</w:t>
      </w:r>
    </w:p>
    <w:p w14:paraId="3263F5A9" w14:textId="77777777" w:rsidR="00825AB9" w:rsidRPr="00825AB9" w:rsidRDefault="00825AB9" w:rsidP="00825AB9">
      <w:pPr>
        <w:numPr>
          <w:ilvl w:val="0"/>
          <w:numId w:val="166"/>
        </w:numPr>
      </w:pPr>
      <w:r w:rsidRPr="00825AB9">
        <w:t>Be removed from active operational queries.</w:t>
      </w:r>
    </w:p>
    <w:p w14:paraId="3FD4101D" w14:textId="77777777" w:rsidR="00825AB9" w:rsidRPr="00825AB9" w:rsidRDefault="00825AB9" w:rsidP="00825AB9">
      <w:pPr>
        <w:numPr>
          <w:ilvl w:val="0"/>
          <w:numId w:val="166"/>
        </w:numPr>
      </w:pPr>
      <w:r w:rsidRPr="00825AB9">
        <w:t>Remain searchable by authorized users.</w:t>
      </w:r>
    </w:p>
    <w:p w14:paraId="457AF975" w14:textId="77777777" w:rsidR="00825AB9" w:rsidRPr="00825AB9" w:rsidRDefault="00825AB9" w:rsidP="00825AB9">
      <w:pPr>
        <w:numPr>
          <w:ilvl w:val="0"/>
          <w:numId w:val="166"/>
        </w:numPr>
      </w:pPr>
      <w:r w:rsidRPr="00825AB9">
        <w:t>Be restorable when required.</w:t>
      </w:r>
    </w:p>
    <w:p w14:paraId="19C0DDF0" w14:textId="77777777" w:rsidR="00825AB9" w:rsidRPr="00825AB9" w:rsidRDefault="00825AB9" w:rsidP="00825AB9">
      <w:pPr>
        <w:numPr>
          <w:ilvl w:val="0"/>
          <w:numId w:val="166"/>
        </w:numPr>
      </w:pPr>
      <w:r w:rsidRPr="00825AB9">
        <w:t>Maintain referential integrity.</w:t>
      </w:r>
    </w:p>
    <w:p w14:paraId="170F1143" w14:textId="77777777" w:rsidR="00825AB9" w:rsidRPr="00825AB9" w:rsidRDefault="00825AB9" w:rsidP="00825AB9">
      <w:r w:rsidRPr="00825AB9">
        <w:t>Archived data may be stored in:</w:t>
      </w:r>
    </w:p>
    <w:p w14:paraId="3815FF59" w14:textId="77777777" w:rsidR="00825AB9" w:rsidRPr="00825AB9" w:rsidRDefault="00825AB9" w:rsidP="00825AB9">
      <w:pPr>
        <w:numPr>
          <w:ilvl w:val="0"/>
          <w:numId w:val="167"/>
        </w:numPr>
      </w:pPr>
      <w:r w:rsidRPr="00825AB9">
        <w:t>Archive database</w:t>
      </w:r>
    </w:p>
    <w:p w14:paraId="3EF1C22A" w14:textId="77777777" w:rsidR="00825AB9" w:rsidRPr="00825AB9" w:rsidRDefault="00825AB9" w:rsidP="00825AB9">
      <w:pPr>
        <w:numPr>
          <w:ilvl w:val="0"/>
          <w:numId w:val="167"/>
        </w:numPr>
      </w:pPr>
      <w:r w:rsidRPr="00825AB9">
        <w:t>Cold storage</w:t>
      </w:r>
    </w:p>
    <w:p w14:paraId="5BB28E03" w14:textId="77777777" w:rsidR="00825AB9" w:rsidRPr="00825AB9" w:rsidRDefault="00825AB9" w:rsidP="00825AB9">
      <w:pPr>
        <w:numPr>
          <w:ilvl w:val="0"/>
          <w:numId w:val="167"/>
        </w:numPr>
      </w:pPr>
      <w:r w:rsidRPr="00825AB9">
        <w:t>Encrypted object storage</w:t>
      </w:r>
    </w:p>
    <w:p w14:paraId="2E799D6F" w14:textId="78397090" w:rsidR="00825AB9" w:rsidRPr="00825AB9" w:rsidRDefault="00825AB9" w:rsidP="00825AB9">
      <w:pPr>
        <w:numPr>
          <w:ilvl w:val="0"/>
          <w:numId w:val="167"/>
        </w:numPr>
      </w:pPr>
      <w:r w:rsidRPr="00825AB9">
        <w:t>Long-term backup storage</w:t>
      </w:r>
    </w:p>
    <w:p w14:paraId="0A9970F0" w14:textId="77777777" w:rsidR="00825AB9" w:rsidRPr="00825AB9" w:rsidRDefault="00825AB9" w:rsidP="00825AB9">
      <w:pPr>
        <w:rPr>
          <w:b/>
          <w:bCs/>
        </w:rPr>
      </w:pPr>
      <w:r w:rsidRPr="00825AB9">
        <w:rPr>
          <w:b/>
          <w:bCs/>
        </w:rPr>
        <w:t>7.8.6 Data Lifecycle</w:t>
      </w:r>
    </w:p>
    <w:p w14:paraId="7E6DB3C6" w14:textId="33405B9F" w:rsidR="00EF60AF" w:rsidRPr="00EF60AF" w:rsidRDefault="00EF60AF" w:rsidP="00EF60AF">
      <w:r w:rsidRPr="00EF60AF">
        <w:rPr>
          <w:noProof/>
        </w:rPr>
        <w:drawing>
          <wp:inline distT="0" distB="0" distL="0" distR="0" wp14:anchorId="09D2FE2D" wp14:editId="38CCBEB1">
            <wp:extent cx="2004646" cy="2320363"/>
            <wp:effectExtent l="0" t="0" r="0" b="3810"/>
            <wp:docPr id="8356387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024817" cy="2343711"/>
                    </a:xfrm>
                    <a:prstGeom prst="rect">
                      <a:avLst/>
                    </a:prstGeom>
                    <a:noFill/>
                    <a:ln>
                      <a:noFill/>
                    </a:ln>
                  </pic:spPr>
                </pic:pic>
              </a:graphicData>
            </a:graphic>
          </wp:inline>
        </w:drawing>
      </w:r>
    </w:p>
    <w:p w14:paraId="4D1C871C" w14:textId="77777777" w:rsidR="00825AB9" w:rsidRPr="00825AB9" w:rsidRDefault="00825AB9" w:rsidP="00825AB9">
      <w:pPr>
        <w:rPr>
          <w:b/>
          <w:bCs/>
        </w:rPr>
      </w:pPr>
      <w:r w:rsidRPr="00825AB9">
        <w:rPr>
          <w:b/>
          <w:bCs/>
        </w:rPr>
        <w:t>7.8.7 Archival Rules</w:t>
      </w:r>
    </w:p>
    <w:tbl>
      <w:tblPr>
        <w:tblStyle w:val="PlainTable1"/>
        <w:tblW w:w="0" w:type="auto"/>
        <w:tblLook w:val="04A0" w:firstRow="1" w:lastRow="0" w:firstColumn="1" w:lastColumn="0" w:noHBand="0" w:noVBand="1"/>
      </w:tblPr>
      <w:tblGrid>
        <w:gridCol w:w="1705"/>
        <w:gridCol w:w="8730"/>
      </w:tblGrid>
      <w:tr w:rsidR="00825AB9" w:rsidRPr="00825AB9" w14:paraId="118367C6" w14:textId="77777777" w:rsidTr="00EF60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5A782DF0" w14:textId="77777777" w:rsidR="00825AB9" w:rsidRPr="00825AB9" w:rsidRDefault="00825AB9" w:rsidP="00825AB9">
            <w:pPr>
              <w:spacing w:after="160" w:line="278" w:lineRule="auto"/>
            </w:pPr>
            <w:r w:rsidRPr="00825AB9">
              <w:t>Rule ID</w:t>
            </w:r>
          </w:p>
        </w:tc>
        <w:tc>
          <w:tcPr>
            <w:tcW w:w="8730" w:type="dxa"/>
            <w:hideMark/>
          </w:tcPr>
          <w:p w14:paraId="4F873830" w14:textId="77777777" w:rsidR="00825AB9" w:rsidRPr="00825AB9" w:rsidRDefault="00825AB9" w:rsidP="00825AB9">
            <w:pPr>
              <w:spacing w:after="160" w:line="278" w:lineRule="auto"/>
              <w:cnfStyle w:val="100000000000" w:firstRow="1" w:lastRow="0" w:firstColumn="0" w:lastColumn="0" w:oddVBand="0" w:evenVBand="0" w:oddHBand="0" w:evenHBand="0" w:firstRowFirstColumn="0" w:firstRowLastColumn="0" w:lastRowFirstColumn="0" w:lastRowLastColumn="0"/>
            </w:pPr>
            <w:r w:rsidRPr="00825AB9">
              <w:t>Rule</w:t>
            </w:r>
          </w:p>
        </w:tc>
      </w:tr>
      <w:tr w:rsidR="00825AB9" w:rsidRPr="00825AB9" w14:paraId="40B5703A" w14:textId="77777777" w:rsidTr="00EF6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7930E4B4" w14:textId="77777777" w:rsidR="00825AB9" w:rsidRPr="00EF60AF" w:rsidRDefault="00825AB9" w:rsidP="00825AB9">
            <w:pPr>
              <w:spacing w:after="160" w:line="278" w:lineRule="auto"/>
              <w:rPr>
                <w:b/>
                <w:bCs w:val="0"/>
              </w:rPr>
            </w:pPr>
            <w:r w:rsidRPr="00EF60AF">
              <w:rPr>
                <w:bCs w:val="0"/>
              </w:rPr>
              <w:t>DB-ARC-001</w:t>
            </w:r>
          </w:p>
        </w:tc>
        <w:tc>
          <w:tcPr>
            <w:tcW w:w="8730" w:type="dxa"/>
            <w:hideMark/>
          </w:tcPr>
          <w:p w14:paraId="63C2BC0F"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Only completed workflow instances may be archived.</w:t>
            </w:r>
          </w:p>
        </w:tc>
      </w:tr>
      <w:tr w:rsidR="00825AB9" w:rsidRPr="00825AB9" w14:paraId="265DC3A7" w14:textId="77777777" w:rsidTr="00EF60AF">
        <w:tc>
          <w:tcPr>
            <w:cnfStyle w:val="001000000000" w:firstRow="0" w:lastRow="0" w:firstColumn="1" w:lastColumn="0" w:oddVBand="0" w:evenVBand="0" w:oddHBand="0" w:evenHBand="0" w:firstRowFirstColumn="0" w:firstRowLastColumn="0" w:lastRowFirstColumn="0" w:lastRowLastColumn="0"/>
            <w:tcW w:w="1705" w:type="dxa"/>
            <w:hideMark/>
          </w:tcPr>
          <w:p w14:paraId="0B9F46AD" w14:textId="77777777" w:rsidR="00825AB9" w:rsidRPr="00EF60AF" w:rsidRDefault="00825AB9" w:rsidP="00825AB9">
            <w:pPr>
              <w:spacing w:after="160" w:line="278" w:lineRule="auto"/>
              <w:rPr>
                <w:b/>
                <w:bCs w:val="0"/>
              </w:rPr>
            </w:pPr>
            <w:r w:rsidRPr="00EF60AF">
              <w:rPr>
                <w:bCs w:val="0"/>
              </w:rPr>
              <w:t>DB-ARC-002</w:t>
            </w:r>
          </w:p>
        </w:tc>
        <w:tc>
          <w:tcPr>
            <w:tcW w:w="8730" w:type="dxa"/>
            <w:hideMark/>
          </w:tcPr>
          <w:p w14:paraId="78671A02"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Archived records shall remain read-only.</w:t>
            </w:r>
          </w:p>
        </w:tc>
      </w:tr>
      <w:tr w:rsidR="00825AB9" w:rsidRPr="00825AB9" w14:paraId="05AA76F5" w14:textId="77777777" w:rsidTr="00EF6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76279A22" w14:textId="77777777" w:rsidR="00825AB9" w:rsidRPr="00EF60AF" w:rsidRDefault="00825AB9" w:rsidP="00825AB9">
            <w:pPr>
              <w:spacing w:after="160" w:line="278" w:lineRule="auto"/>
              <w:rPr>
                <w:b/>
                <w:bCs w:val="0"/>
              </w:rPr>
            </w:pPr>
            <w:r w:rsidRPr="00EF60AF">
              <w:rPr>
                <w:bCs w:val="0"/>
              </w:rPr>
              <w:t>DB-ARC-003</w:t>
            </w:r>
          </w:p>
        </w:tc>
        <w:tc>
          <w:tcPr>
            <w:tcW w:w="8730" w:type="dxa"/>
            <w:hideMark/>
          </w:tcPr>
          <w:p w14:paraId="6850FA98"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Archived records shall preserve relationships with associated entities.</w:t>
            </w:r>
          </w:p>
        </w:tc>
      </w:tr>
      <w:tr w:rsidR="00825AB9" w:rsidRPr="00825AB9" w14:paraId="51427D83" w14:textId="77777777" w:rsidTr="00EF60AF">
        <w:tc>
          <w:tcPr>
            <w:cnfStyle w:val="001000000000" w:firstRow="0" w:lastRow="0" w:firstColumn="1" w:lastColumn="0" w:oddVBand="0" w:evenVBand="0" w:oddHBand="0" w:evenHBand="0" w:firstRowFirstColumn="0" w:firstRowLastColumn="0" w:lastRowFirstColumn="0" w:lastRowLastColumn="0"/>
            <w:tcW w:w="1705" w:type="dxa"/>
            <w:hideMark/>
          </w:tcPr>
          <w:p w14:paraId="77A25165" w14:textId="77777777" w:rsidR="00825AB9" w:rsidRPr="00EF60AF" w:rsidRDefault="00825AB9" w:rsidP="00825AB9">
            <w:pPr>
              <w:spacing w:after="160" w:line="278" w:lineRule="auto"/>
              <w:rPr>
                <w:b/>
                <w:bCs w:val="0"/>
              </w:rPr>
            </w:pPr>
            <w:r w:rsidRPr="00EF60AF">
              <w:rPr>
                <w:bCs w:val="0"/>
              </w:rPr>
              <w:t>DB-ARC-004</w:t>
            </w:r>
          </w:p>
        </w:tc>
        <w:tc>
          <w:tcPr>
            <w:tcW w:w="8730" w:type="dxa"/>
            <w:hideMark/>
          </w:tcPr>
          <w:p w14:paraId="291978F8"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Archived data shall remain available for reporting and auditing where authorized.</w:t>
            </w:r>
          </w:p>
        </w:tc>
      </w:tr>
      <w:tr w:rsidR="00825AB9" w:rsidRPr="00825AB9" w14:paraId="7542CD04" w14:textId="77777777" w:rsidTr="00EF6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7ED5E600" w14:textId="77777777" w:rsidR="00825AB9" w:rsidRPr="00EF60AF" w:rsidRDefault="00825AB9" w:rsidP="00825AB9">
            <w:pPr>
              <w:spacing w:after="160" w:line="278" w:lineRule="auto"/>
              <w:rPr>
                <w:b/>
                <w:bCs w:val="0"/>
              </w:rPr>
            </w:pPr>
            <w:r w:rsidRPr="00EF60AF">
              <w:rPr>
                <w:bCs w:val="0"/>
              </w:rPr>
              <w:lastRenderedPageBreak/>
              <w:t>DB-ARC-005</w:t>
            </w:r>
          </w:p>
        </w:tc>
        <w:tc>
          <w:tcPr>
            <w:tcW w:w="8730" w:type="dxa"/>
            <w:hideMark/>
          </w:tcPr>
          <w:p w14:paraId="6EE57EEA"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Archiving shall not interrupt active system operations.</w:t>
            </w:r>
          </w:p>
        </w:tc>
      </w:tr>
      <w:tr w:rsidR="00825AB9" w:rsidRPr="00825AB9" w14:paraId="6FDE4DD6" w14:textId="77777777" w:rsidTr="00EF60AF">
        <w:tc>
          <w:tcPr>
            <w:cnfStyle w:val="001000000000" w:firstRow="0" w:lastRow="0" w:firstColumn="1" w:lastColumn="0" w:oddVBand="0" w:evenVBand="0" w:oddHBand="0" w:evenHBand="0" w:firstRowFirstColumn="0" w:firstRowLastColumn="0" w:lastRowFirstColumn="0" w:lastRowLastColumn="0"/>
            <w:tcW w:w="1705" w:type="dxa"/>
            <w:hideMark/>
          </w:tcPr>
          <w:p w14:paraId="1EC015F4" w14:textId="77777777" w:rsidR="00825AB9" w:rsidRPr="00EF60AF" w:rsidRDefault="00825AB9" w:rsidP="00825AB9">
            <w:pPr>
              <w:spacing w:after="160" w:line="278" w:lineRule="auto"/>
              <w:rPr>
                <w:b/>
                <w:bCs w:val="0"/>
              </w:rPr>
            </w:pPr>
            <w:r w:rsidRPr="00EF60AF">
              <w:rPr>
                <w:bCs w:val="0"/>
              </w:rPr>
              <w:t>DB-ARC-006</w:t>
            </w:r>
          </w:p>
        </w:tc>
        <w:tc>
          <w:tcPr>
            <w:tcW w:w="8730" w:type="dxa"/>
            <w:hideMark/>
          </w:tcPr>
          <w:p w14:paraId="4A170316"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Archival operations shall be logged.</w:t>
            </w:r>
          </w:p>
        </w:tc>
      </w:tr>
    </w:tbl>
    <w:p w14:paraId="65AD0B32" w14:textId="63A13FF9" w:rsidR="00EF60AF" w:rsidRPr="00825AB9" w:rsidRDefault="00EF60AF" w:rsidP="00825AB9">
      <w:r>
        <w:t xml:space="preserve"> </w:t>
      </w:r>
    </w:p>
    <w:p w14:paraId="1296765F" w14:textId="77777777" w:rsidR="00825AB9" w:rsidRPr="00825AB9" w:rsidRDefault="00825AB9" w:rsidP="00825AB9">
      <w:pPr>
        <w:rPr>
          <w:b/>
          <w:bCs/>
        </w:rPr>
      </w:pPr>
      <w:r w:rsidRPr="00825AB9">
        <w:rPr>
          <w:b/>
          <w:bCs/>
        </w:rPr>
        <w:t>7.8.8 Secure Deletion</w:t>
      </w:r>
    </w:p>
    <w:p w14:paraId="3147D1A9" w14:textId="77777777" w:rsidR="00825AB9" w:rsidRPr="00825AB9" w:rsidRDefault="00825AB9" w:rsidP="00825AB9">
      <w:r w:rsidRPr="00825AB9">
        <w:t>When permanent deletion is permitted:</w:t>
      </w:r>
    </w:p>
    <w:p w14:paraId="2B430E3F" w14:textId="77777777" w:rsidR="00825AB9" w:rsidRPr="00825AB9" w:rsidRDefault="00825AB9" w:rsidP="00825AB9">
      <w:pPr>
        <w:numPr>
          <w:ilvl w:val="0"/>
          <w:numId w:val="168"/>
        </w:numPr>
      </w:pPr>
      <w:r w:rsidRPr="00825AB9">
        <w:t>The deletion shall comply with organizational retention policies.</w:t>
      </w:r>
    </w:p>
    <w:p w14:paraId="46865629" w14:textId="77777777" w:rsidR="00825AB9" w:rsidRPr="00825AB9" w:rsidRDefault="00825AB9" w:rsidP="00825AB9">
      <w:pPr>
        <w:numPr>
          <w:ilvl w:val="0"/>
          <w:numId w:val="168"/>
        </w:numPr>
      </w:pPr>
      <w:r w:rsidRPr="00825AB9">
        <w:t>All related records shall be handled according to referential integrity rules.</w:t>
      </w:r>
    </w:p>
    <w:p w14:paraId="2AA4437B" w14:textId="77777777" w:rsidR="00825AB9" w:rsidRPr="00825AB9" w:rsidRDefault="00825AB9" w:rsidP="00825AB9">
      <w:pPr>
        <w:numPr>
          <w:ilvl w:val="0"/>
          <w:numId w:val="168"/>
        </w:numPr>
      </w:pPr>
      <w:r w:rsidRPr="00825AB9">
        <w:t>Deletion operations shall be audited.</w:t>
      </w:r>
    </w:p>
    <w:p w14:paraId="7ABD7E53" w14:textId="77777777" w:rsidR="00825AB9" w:rsidRPr="00825AB9" w:rsidRDefault="00825AB9" w:rsidP="00825AB9">
      <w:pPr>
        <w:numPr>
          <w:ilvl w:val="0"/>
          <w:numId w:val="168"/>
        </w:numPr>
      </w:pPr>
      <w:r w:rsidRPr="00825AB9">
        <w:t>Sensitive data shall be securely erased where applicable.</w:t>
      </w:r>
    </w:p>
    <w:p w14:paraId="52A442A4" w14:textId="77777777" w:rsidR="00825AB9" w:rsidRPr="00825AB9" w:rsidRDefault="00825AB9" w:rsidP="00825AB9">
      <w:r w:rsidRPr="00825AB9">
        <w:t>Deletion shall not occur for records subject to:</w:t>
      </w:r>
    </w:p>
    <w:p w14:paraId="029D7D9A" w14:textId="77777777" w:rsidR="00825AB9" w:rsidRPr="00825AB9" w:rsidRDefault="00825AB9" w:rsidP="00825AB9">
      <w:pPr>
        <w:numPr>
          <w:ilvl w:val="0"/>
          <w:numId w:val="169"/>
        </w:numPr>
      </w:pPr>
      <w:r w:rsidRPr="00825AB9">
        <w:t>Active legal holds.</w:t>
      </w:r>
    </w:p>
    <w:p w14:paraId="6EE81F43" w14:textId="77777777" w:rsidR="00825AB9" w:rsidRPr="00825AB9" w:rsidRDefault="00825AB9" w:rsidP="00825AB9">
      <w:pPr>
        <w:numPr>
          <w:ilvl w:val="0"/>
          <w:numId w:val="169"/>
        </w:numPr>
      </w:pPr>
      <w:r w:rsidRPr="00825AB9">
        <w:t>Compliance requirements.</w:t>
      </w:r>
    </w:p>
    <w:p w14:paraId="5A042E86" w14:textId="77777777" w:rsidR="00825AB9" w:rsidRPr="00825AB9" w:rsidRDefault="00825AB9" w:rsidP="00825AB9">
      <w:pPr>
        <w:numPr>
          <w:ilvl w:val="0"/>
          <w:numId w:val="169"/>
        </w:numPr>
      </w:pPr>
      <w:r w:rsidRPr="00825AB9">
        <w:t>Pending investigations.</w:t>
      </w:r>
    </w:p>
    <w:p w14:paraId="6D79ABB6" w14:textId="77777777" w:rsidR="00825AB9" w:rsidRPr="00825AB9" w:rsidRDefault="00825AB9" w:rsidP="00825AB9">
      <w:pPr>
        <w:numPr>
          <w:ilvl w:val="0"/>
          <w:numId w:val="169"/>
        </w:numPr>
      </w:pPr>
      <w:r w:rsidRPr="00825AB9">
        <w:t>Ongoing workflow execution.</w:t>
      </w:r>
    </w:p>
    <w:p w14:paraId="6FBD4792" w14:textId="4354FDD3" w:rsidR="00825AB9" w:rsidRPr="00825AB9" w:rsidRDefault="00EF60AF" w:rsidP="00825AB9">
      <w:r>
        <w:t xml:space="preserve"> </w:t>
      </w:r>
    </w:p>
    <w:p w14:paraId="4B6F9FF4" w14:textId="77777777" w:rsidR="00825AB9" w:rsidRPr="00825AB9" w:rsidRDefault="00825AB9" w:rsidP="00825AB9">
      <w:pPr>
        <w:rPr>
          <w:b/>
          <w:bCs/>
        </w:rPr>
      </w:pPr>
      <w:r w:rsidRPr="00825AB9">
        <w:rPr>
          <w:b/>
          <w:bCs/>
        </w:rPr>
        <w:t>7.8.9 Business Rules</w:t>
      </w:r>
    </w:p>
    <w:tbl>
      <w:tblPr>
        <w:tblStyle w:val="PlainTable1"/>
        <w:tblW w:w="0" w:type="auto"/>
        <w:tblLook w:val="04A0" w:firstRow="1" w:lastRow="0" w:firstColumn="1" w:lastColumn="0" w:noHBand="0" w:noVBand="1"/>
      </w:tblPr>
      <w:tblGrid>
        <w:gridCol w:w="2065"/>
        <w:gridCol w:w="8391"/>
      </w:tblGrid>
      <w:tr w:rsidR="00825AB9" w:rsidRPr="00825AB9" w14:paraId="3E691173" w14:textId="77777777" w:rsidTr="00EF60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14582D7C" w14:textId="77777777" w:rsidR="00825AB9" w:rsidRPr="00825AB9" w:rsidRDefault="00825AB9" w:rsidP="00825AB9">
            <w:pPr>
              <w:spacing w:after="160" w:line="278" w:lineRule="auto"/>
            </w:pPr>
            <w:r w:rsidRPr="00825AB9">
              <w:t>Rule ID</w:t>
            </w:r>
          </w:p>
        </w:tc>
        <w:tc>
          <w:tcPr>
            <w:tcW w:w="8391" w:type="dxa"/>
            <w:hideMark/>
          </w:tcPr>
          <w:p w14:paraId="15D5995C" w14:textId="77777777" w:rsidR="00825AB9" w:rsidRPr="00825AB9" w:rsidRDefault="00825AB9" w:rsidP="00825AB9">
            <w:pPr>
              <w:spacing w:after="160" w:line="278" w:lineRule="auto"/>
              <w:cnfStyle w:val="100000000000" w:firstRow="1" w:lastRow="0" w:firstColumn="0" w:lastColumn="0" w:oddVBand="0" w:evenVBand="0" w:oddHBand="0" w:evenHBand="0" w:firstRowFirstColumn="0" w:firstRowLastColumn="0" w:lastRowFirstColumn="0" w:lastRowLastColumn="0"/>
            </w:pPr>
            <w:r w:rsidRPr="00825AB9">
              <w:t>Rule</w:t>
            </w:r>
          </w:p>
        </w:tc>
      </w:tr>
      <w:tr w:rsidR="00825AB9" w:rsidRPr="00825AB9" w14:paraId="18FE63E1" w14:textId="77777777" w:rsidTr="00EF6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5FCF3700" w14:textId="77777777" w:rsidR="00825AB9" w:rsidRPr="00EF60AF" w:rsidRDefault="00825AB9" w:rsidP="00825AB9">
            <w:pPr>
              <w:spacing w:after="160" w:line="278" w:lineRule="auto"/>
              <w:rPr>
                <w:b/>
                <w:bCs w:val="0"/>
              </w:rPr>
            </w:pPr>
            <w:r w:rsidRPr="00EF60AF">
              <w:rPr>
                <w:bCs w:val="0"/>
              </w:rPr>
              <w:t>DB-RET-001</w:t>
            </w:r>
          </w:p>
        </w:tc>
        <w:tc>
          <w:tcPr>
            <w:tcW w:w="8391" w:type="dxa"/>
            <w:hideMark/>
          </w:tcPr>
          <w:p w14:paraId="2B7DED1E"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Active workflow data shall never be archived.</w:t>
            </w:r>
          </w:p>
        </w:tc>
      </w:tr>
      <w:tr w:rsidR="00825AB9" w:rsidRPr="00825AB9" w14:paraId="54A226C7" w14:textId="77777777" w:rsidTr="00EF60AF">
        <w:tc>
          <w:tcPr>
            <w:cnfStyle w:val="001000000000" w:firstRow="0" w:lastRow="0" w:firstColumn="1" w:lastColumn="0" w:oddVBand="0" w:evenVBand="0" w:oddHBand="0" w:evenHBand="0" w:firstRowFirstColumn="0" w:firstRowLastColumn="0" w:lastRowFirstColumn="0" w:lastRowLastColumn="0"/>
            <w:tcW w:w="2065" w:type="dxa"/>
            <w:hideMark/>
          </w:tcPr>
          <w:p w14:paraId="724A6941" w14:textId="77777777" w:rsidR="00825AB9" w:rsidRPr="00EF60AF" w:rsidRDefault="00825AB9" w:rsidP="00825AB9">
            <w:pPr>
              <w:spacing w:after="160" w:line="278" w:lineRule="auto"/>
              <w:rPr>
                <w:b/>
                <w:bCs w:val="0"/>
              </w:rPr>
            </w:pPr>
            <w:r w:rsidRPr="00EF60AF">
              <w:rPr>
                <w:bCs w:val="0"/>
              </w:rPr>
              <w:t>DB-RET-002</w:t>
            </w:r>
          </w:p>
        </w:tc>
        <w:tc>
          <w:tcPr>
            <w:tcW w:w="8391" w:type="dxa"/>
            <w:hideMark/>
          </w:tcPr>
          <w:p w14:paraId="2BB4DD7F"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Archived data shall remain immutable unless restored.</w:t>
            </w:r>
          </w:p>
        </w:tc>
      </w:tr>
      <w:tr w:rsidR="00825AB9" w:rsidRPr="00825AB9" w14:paraId="1A47D735" w14:textId="77777777" w:rsidTr="00EF6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6BB691BB" w14:textId="77777777" w:rsidR="00825AB9" w:rsidRPr="00EF60AF" w:rsidRDefault="00825AB9" w:rsidP="00825AB9">
            <w:pPr>
              <w:spacing w:after="160" w:line="278" w:lineRule="auto"/>
              <w:rPr>
                <w:b/>
                <w:bCs w:val="0"/>
              </w:rPr>
            </w:pPr>
            <w:r w:rsidRPr="00EF60AF">
              <w:rPr>
                <w:bCs w:val="0"/>
              </w:rPr>
              <w:t>DB-RET-003</w:t>
            </w:r>
          </w:p>
        </w:tc>
        <w:tc>
          <w:tcPr>
            <w:tcW w:w="8391" w:type="dxa"/>
            <w:hideMark/>
          </w:tcPr>
          <w:p w14:paraId="5601B349"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Retention policies shall be configurable by authorized administrators within permitted limits.</w:t>
            </w:r>
          </w:p>
        </w:tc>
      </w:tr>
      <w:tr w:rsidR="00825AB9" w:rsidRPr="00825AB9" w14:paraId="5538A236" w14:textId="77777777" w:rsidTr="00EF60AF">
        <w:tc>
          <w:tcPr>
            <w:cnfStyle w:val="001000000000" w:firstRow="0" w:lastRow="0" w:firstColumn="1" w:lastColumn="0" w:oddVBand="0" w:evenVBand="0" w:oddHBand="0" w:evenHBand="0" w:firstRowFirstColumn="0" w:firstRowLastColumn="0" w:lastRowFirstColumn="0" w:lastRowLastColumn="0"/>
            <w:tcW w:w="2065" w:type="dxa"/>
            <w:hideMark/>
          </w:tcPr>
          <w:p w14:paraId="5117BE01" w14:textId="77777777" w:rsidR="00825AB9" w:rsidRPr="00EF60AF" w:rsidRDefault="00825AB9" w:rsidP="00825AB9">
            <w:pPr>
              <w:spacing w:after="160" w:line="278" w:lineRule="auto"/>
              <w:rPr>
                <w:b/>
                <w:bCs w:val="0"/>
              </w:rPr>
            </w:pPr>
            <w:r w:rsidRPr="00EF60AF">
              <w:rPr>
                <w:bCs w:val="0"/>
              </w:rPr>
              <w:t>DB-RET-004</w:t>
            </w:r>
          </w:p>
        </w:tc>
        <w:tc>
          <w:tcPr>
            <w:tcW w:w="8391" w:type="dxa"/>
            <w:hideMark/>
          </w:tcPr>
          <w:p w14:paraId="16E11D95"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Audit logs shall not be deleted before the configured retention period expires.</w:t>
            </w:r>
          </w:p>
        </w:tc>
      </w:tr>
      <w:tr w:rsidR="00825AB9" w:rsidRPr="00825AB9" w14:paraId="2C0FC647" w14:textId="77777777" w:rsidTr="00EF6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78B3DD96" w14:textId="77777777" w:rsidR="00825AB9" w:rsidRPr="00EF60AF" w:rsidRDefault="00825AB9" w:rsidP="00825AB9">
            <w:pPr>
              <w:spacing w:after="160" w:line="278" w:lineRule="auto"/>
              <w:rPr>
                <w:b/>
                <w:bCs w:val="0"/>
              </w:rPr>
            </w:pPr>
            <w:r w:rsidRPr="00EF60AF">
              <w:rPr>
                <w:bCs w:val="0"/>
              </w:rPr>
              <w:t>DB-RET-005</w:t>
            </w:r>
          </w:p>
        </w:tc>
        <w:tc>
          <w:tcPr>
            <w:tcW w:w="8391" w:type="dxa"/>
            <w:hideMark/>
          </w:tcPr>
          <w:p w14:paraId="2748B9E1"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Archival and deletion operations shall generate audit log entries.</w:t>
            </w:r>
          </w:p>
        </w:tc>
      </w:tr>
      <w:tr w:rsidR="00825AB9" w:rsidRPr="00825AB9" w14:paraId="146A7BC2" w14:textId="77777777" w:rsidTr="00EF60AF">
        <w:tc>
          <w:tcPr>
            <w:cnfStyle w:val="001000000000" w:firstRow="0" w:lastRow="0" w:firstColumn="1" w:lastColumn="0" w:oddVBand="0" w:evenVBand="0" w:oddHBand="0" w:evenHBand="0" w:firstRowFirstColumn="0" w:firstRowLastColumn="0" w:lastRowFirstColumn="0" w:lastRowLastColumn="0"/>
            <w:tcW w:w="2065" w:type="dxa"/>
            <w:hideMark/>
          </w:tcPr>
          <w:p w14:paraId="74366DF4" w14:textId="77777777" w:rsidR="00825AB9" w:rsidRPr="00EF60AF" w:rsidRDefault="00825AB9" w:rsidP="00825AB9">
            <w:pPr>
              <w:spacing w:after="160" w:line="278" w:lineRule="auto"/>
              <w:rPr>
                <w:b/>
                <w:bCs w:val="0"/>
              </w:rPr>
            </w:pPr>
            <w:r w:rsidRPr="00EF60AF">
              <w:rPr>
                <w:bCs w:val="0"/>
              </w:rPr>
              <w:t>DB-RET-006</w:t>
            </w:r>
          </w:p>
        </w:tc>
        <w:tc>
          <w:tcPr>
            <w:tcW w:w="8391" w:type="dxa"/>
            <w:hideMark/>
          </w:tcPr>
          <w:p w14:paraId="67251383"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Archived data shall remain encrypted while stored.</w:t>
            </w:r>
          </w:p>
        </w:tc>
      </w:tr>
      <w:tr w:rsidR="00825AB9" w:rsidRPr="00825AB9" w14:paraId="7C92FC48" w14:textId="77777777" w:rsidTr="00EF6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541A7BEB" w14:textId="77777777" w:rsidR="00825AB9" w:rsidRPr="00EF60AF" w:rsidRDefault="00825AB9" w:rsidP="00825AB9">
            <w:pPr>
              <w:spacing w:after="160" w:line="278" w:lineRule="auto"/>
              <w:rPr>
                <w:b/>
                <w:bCs w:val="0"/>
              </w:rPr>
            </w:pPr>
            <w:r w:rsidRPr="00EF60AF">
              <w:rPr>
                <w:bCs w:val="0"/>
              </w:rPr>
              <w:t>DB-RET-007</w:t>
            </w:r>
          </w:p>
        </w:tc>
        <w:tc>
          <w:tcPr>
            <w:tcW w:w="8391" w:type="dxa"/>
            <w:hideMark/>
          </w:tcPr>
          <w:p w14:paraId="1710DA4A"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Restored archived records shall preserve their original identifiers and relationships.</w:t>
            </w:r>
          </w:p>
        </w:tc>
      </w:tr>
    </w:tbl>
    <w:p w14:paraId="0B700600" w14:textId="3C2028DF" w:rsidR="00EF60AF" w:rsidRPr="00825AB9" w:rsidRDefault="00EF60AF" w:rsidP="00825AB9">
      <w:r>
        <w:t xml:space="preserve"> </w:t>
      </w:r>
    </w:p>
    <w:p w14:paraId="4FEA334B" w14:textId="77777777" w:rsidR="00825AB9" w:rsidRPr="00825AB9" w:rsidRDefault="00825AB9" w:rsidP="00825AB9">
      <w:pPr>
        <w:rPr>
          <w:b/>
          <w:bCs/>
        </w:rPr>
      </w:pPr>
      <w:r w:rsidRPr="00825AB9">
        <w:rPr>
          <w:b/>
          <w:bCs/>
        </w:rPr>
        <w:t>7.8.10 Exception Handling</w:t>
      </w:r>
    </w:p>
    <w:tbl>
      <w:tblPr>
        <w:tblStyle w:val="PlainTable1"/>
        <w:tblW w:w="0" w:type="auto"/>
        <w:tblLook w:val="04A0" w:firstRow="1" w:lastRow="0" w:firstColumn="1" w:lastColumn="0" w:noHBand="0" w:noVBand="1"/>
      </w:tblPr>
      <w:tblGrid>
        <w:gridCol w:w="3775"/>
        <w:gridCol w:w="6681"/>
      </w:tblGrid>
      <w:tr w:rsidR="00825AB9" w:rsidRPr="00825AB9" w14:paraId="40313379" w14:textId="77777777" w:rsidTr="00EF60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hideMark/>
          </w:tcPr>
          <w:p w14:paraId="66BE9910" w14:textId="77777777" w:rsidR="00825AB9" w:rsidRPr="00825AB9" w:rsidRDefault="00825AB9" w:rsidP="00825AB9">
            <w:pPr>
              <w:spacing w:after="160" w:line="278" w:lineRule="auto"/>
            </w:pPr>
            <w:r w:rsidRPr="00825AB9">
              <w:t>Exception</w:t>
            </w:r>
          </w:p>
        </w:tc>
        <w:tc>
          <w:tcPr>
            <w:tcW w:w="6681" w:type="dxa"/>
            <w:hideMark/>
          </w:tcPr>
          <w:p w14:paraId="3902EC54" w14:textId="77777777" w:rsidR="00825AB9" w:rsidRPr="00825AB9" w:rsidRDefault="00825AB9" w:rsidP="00825AB9">
            <w:pPr>
              <w:spacing w:after="160" w:line="278" w:lineRule="auto"/>
              <w:cnfStyle w:val="100000000000" w:firstRow="1" w:lastRow="0" w:firstColumn="0" w:lastColumn="0" w:oddVBand="0" w:evenVBand="0" w:oddHBand="0" w:evenHBand="0" w:firstRowFirstColumn="0" w:firstRowLastColumn="0" w:lastRowFirstColumn="0" w:lastRowLastColumn="0"/>
            </w:pPr>
            <w:r w:rsidRPr="00825AB9">
              <w:t>Expected System Response</w:t>
            </w:r>
          </w:p>
        </w:tc>
      </w:tr>
      <w:tr w:rsidR="00825AB9" w:rsidRPr="00825AB9" w14:paraId="0E1CF4A5" w14:textId="77777777" w:rsidTr="00EF6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hideMark/>
          </w:tcPr>
          <w:p w14:paraId="3A908472" w14:textId="77777777" w:rsidR="00825AB9" w:rsidRPr="00EF60AF" w:rsidRDefault="00825AB9" w:rsidP="00825AB9">
            <w:pPr>
              <w:spacing w:after="160" w:line="278" w:lineRule="auto"/>
              <w:rPr>
                <w:b/>
                <w:bCs w:val="0"/>
              </w:rPr>
            </w:pPr>
            <w:r w:rsidRPr="00EF60AF">
              <w:rPr>
                <w:bCs w:val="0"/>
              </w:rPr>
              <w:t>Archive operation failure</w:t>
            </w:r>
          </w:p>
        </w:tc>
        <w:tc>
          <w:tcPr>
            <w:tcW w:w="6681" w:type="dxa"/>
            <w:hideMark/>
          </w:tcPr>
          <w:p w14:paraId="5535DAEF"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Log the incident, notify the administrator, and retry according to policy.</w:t>
            </w:r>
          </w:p>
        </w:tc>
      </w:tr>
      <w:tr w:rsidR="00825AB9" w:rsidRPr="00825AB9" w14:paraId="20A49BCF" w14:textId="77777777" w:rsidTr="00EF60AF">
        <w:tc>
          <w:tcPr>
            <w:cnfStyle w:val="001000000000" w:firstRow="0" w:lastRow="0" w:firstColumn="1" w:lastColumn="0" w:oddVBand="0" w:evenVBand="0" w:oddHBand="0" w:evenHBand="0" w:firstRowFirstColumn="0" w:firstRowLastColumn="0" w:lastRowFirstColumn="0" w:lastRowLastColumn="0"/>
            <w:tcW w:w="3775" w:type="dxa"/>
            <w:hideMark/>
          </w:tcPr>
          <w:p w14:paraId="07E20E0D" w14:textId="77777777" w:rsidR="00825AB9" w:rsidRPr="00EF60AF" w:rsidRDefault="00825AB9" w:rsidP="00825AB9">
            <w:pPr>
              <w:spacing w:after="160" w:line="278" w:lineRule="auto"/>
              <w:rPr>
                <w:b/>
                <w:bCs w:val="0"/>
              </w:rPr>
            </w:pPr>
            <w:r w:rsidRPr="00EF60AF">
              <w:rPr>
                <w:bCs w:val="0"/>
              </w:rPr>
              <w:lastRenderedPageBreak/>
              <w:t>Archive storage unavailable</w:t>
            </w:r>
          </w:p>
        </w:tc>
        <w:tc>
          <w:tcPr>
            <w:tcW w:w="6681" w:type="dxa"/>
            <w:hideMark/>
          </w:tcPr>
          <w:p w14:paraId="0641AD5E"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Delay archival and retain data in the active database until storage becomes available.</w:t>
            </w:r>
          </w:p>
        </w:tc>
      </w:tr>
      <w:tr w:rsidR="00825AB9" w:rsidRPr="00825AB9" w14:paraId="7630E645" w14:textId="77777777" w:rsidTr="00EF6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hideMark/>
          </w:tcPr>
          <w:p w14:paraId="65FA1190" w14:textId="77777777" w:rsidR="00825AB9" w:rsidRPr="00EF60AF" w:rsidRDefault="00825AB9" w:rsidP="00825AB9">
            <w:pPr>
              <w:spacing w:after="160" w:line="278" w:lineRule="auto"/>
              <w:rPr>
                <w:b/>
                <w:bCs w:val="0"/>
              </w:rPr>
            </w:pPr>
            <w:r w:rsidRPr="00EF60AF">
              <w:rPr>
                <w:bCs w:val="0"/>
              </w:rPr>
              <w:t>Restore failure</w:t>
            </w:r>
          </w:p>
        </w:tc>
        <w:tc>
          <w:tcPr>
            <w:tcW w:w="6681" w:type="dxa"/>
            <w:hideMark/>
          </w:tcPr>
          <w:p w14:paraId="4580B873"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Preserve archived data and notify the administrator.</w:t>
            </w:r>
          </w:p>
        </w:tc>
      </w:tr>
      <w:tr w:rsidR="00825AB9" w:rsidRPr="00825AB9" w14:paraId="5CC89BD0" w14:textId="77777777" w:rsidTr="00EF60AF">
        <w:tc>
          <w:tcPr>
            <w:cnfStyle w:val="001000000000" w:firstRow="0" w:lastRow="0" w:firstColumn="1" w:lastColumn="0" w:oddVBand="0" w:evenVBand="0" w:oddHBand="0" w:evenHBand="0" w:firstRowFirstColumn="0" w:firstRowLastColumn="0" w:lastRowFirstColumn="0" w:lastRowLastColumn="0"/>
            <w:tcW w:w="3775" w:type="dxa"/>
            <w:hideMark/>
          </w:tcPr>
          <w:p w14:paraId="4CFEE4BE" w14:textId="77777777" w:rsidR="00825AB9" w:rsidRPr="00EF60AF" w:rsidRDefault="00825AB9" w:rsidP="00825AB9">
            <w:pPr>
              <w:spacing w:after="160" w:line="278" w:lineRule="auto"/>
              <w:rPr>
                <w:b/>
                <w:bCs w:val="0"/>
              </w:rPr>
            </w:pPr>
            <w:r w:rsidRPr="00EF60AF">
              <w:rPr>
                <w:bCs w:val="0"/>
              </w:rPr>
              <w:t>Attempt to delete protected records</w:t>
            </w:r>
          </w:p>
        </w:tc>
        <w:tc>
          <w:tcPr>
            <w:tcW w:w="6681" w:type="dxa"/>
            <w:hideMark/>
          </w:tcPr>
          <w:p w14:paraId="699A3AA4"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Reject the request and record the event.</w:t>
            </w:r>
          </w:p>
        </w:tc>
      </w:tr>
      <w:tr w:rsidR="00825AB9" w:rsidRPr="00825AB9" w14:paraId="34CF0D8A" w14:textId="77777777" w:rsidTr="00EF60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hideMark/>
          </w:tcPr>
          <w:p w14:paraId="170E6C88" w14:textId="77777777" w:rsidR="00825AB9" w:rsidRPr="00EF60AF" w:rsidRDefault="00825AB9" w:rsidP="00825AB9">
            <w:pPr>
              <w:spacing w:after="160" w:line="278" w:lineRule="auto"/>
              <w:rPr>
                <w:b/>
                <w:bCs w:val="0"/>
              </w:rPr>
            </w:pPr>
            <w:r w:rsidRPr="00EF60AF">
              <w:rPr>
                <w:bCs w:val="0"/>
              </w:rPr>
              <w:t>Retention policy conflict</w:t>
            </w:r>
          </w:p>
        </w:tc>
        <w:tc>
          <w:tcPr>
            <w:tcW w:w="6681" w:type="dxa"/>
            <w:hideMark/>
          </w:tcPr>
          <w:p w14:paraId="1F665B73" w14:textId="77777777" w:rsidR="00825AB9" w:rsidRPr="00825AB9" w:rsidRDefault="00825AB9" w:rsidP="00825AB9">
            <w:pPr>
              <w:spacing w:after="160" w:line="278" w:lineRule="auto"/>
              <w:cnfStyle w:val="000000100000" w:firstRow="0" w:lastRow="0" w:firstColumn="0" w:lastColumn="0" w:oddVBand="0" w:evenVBand="0" w:oddHBand="1" w:evenHBand="0" w:firstRowFirstColumn="0" w:firstRowLastColumn="0" w:lastRowFirstColumn="0" w:lastRowLastColumn="0"/>
            </w:pPr>
            <w:r w:rsidRPr="00825AB9">
              <w:t>Apply the stricter policy and notify administrators.</w:t>
            </w:r>
          </w:p>
        </w:tc>
      </w:tr>
      <w:tr w:rsidR="00825AB9" w:rsidRPr="00825AB9" w14:paraId="513DE43C" w14:textId="77777777" w:rsidTr="00EF60AF">
        <w:tc>
          <w:tcPr>
            <w:cnfStyle w:val="001000000000" w:firstRow="0" w:lastRow="0" w:firstColumn="1" w:lastColumn="0" w:oddVBand="0" w:evenVBand="0" w:oddHBand="0" w:evenHBand="0" w:firstRowFirstColumn="0" w:firstRowLastColumn="0" w:lastRowFirstColumn="0" w:lastRowLastColumn="0"/>
            <w:tcW w:w="3775" w:type="dxa"/>
            <w:hideMark/>
          </w:tcPr>
          <w:p w14:paraId="06473AE8" w14:textId="77777777" w:rsidR="00825AB9" w:rsidRPr="00EF60AF" w:rsidRDefault="00825AB9" w:rsidP="00825AB9">
            <w:pPr>
              <w:spacing w:after="160" w:line="278" w:lineRule="auto"/>
              <w:rPr>
                <w:b/>
                <w:bCs w:val="0"/>
              </w:rPr>
            </w:pPr>
            <w:r w:rsidRPr="00EF60AF">
              <w:rPr>
                <w:bCs w:val="0"/>
              </w:rPr>
              <w:t>Archive integrity verification failure</w:t>
            </w:r>
          </w:p>
        </w:tc>
        <w:tc>
          <w:tcPr>
            <w:tcW w:w="6681" w:type="dxa"/>
            <w:hideMark/>
          </w:tcPr>
          <w:p w14:paraId="75AB8C9A" w14:textId="77777777" w:rsidR="00825AB9" w:rsidRPr="00825AB9" w:rsidRDefault="00825AB9" w:rsidP="00825AB9">
            <w:pPr>
              <w:spacing w:after="160" w:line="278" w:lineRule="auto"/>
              <w:cnfStyle w:val="000000000000" w:firstRow="0" w:lastRow="0" w:firstColumn="0" w:lastColumn="0" w:oddVBand="0" w:evenVBand="0" w:oddHBand="0" w:evenHBand="0" w:firstRowFirstColumn="0" w:firstRowLastColumn="0" w:lastRowFirstColumn="0" w:lastRowLastColumn="0"/>
            </w:pPr>
            <w:r w:rsidRPr="00825AB9">
              <w:t>Prevent archival completion until verification succeeds.</w:t>
            </w:r>
          </w:p>
        </w:tc>
      </w:tr>
    </w:tbl>
    <w:p w14:paraId="4E69A80A" w14:textId="07AD0AF4" w:rsidR="00825AB9" w:rsidRPr="00825AB9" w:rsidRDefault="00EF60AF" w:rsidP="00825AB9">
      <w:r>
        <w:t xml:space="preserve"> </w:t>
      </w:r>
    </w:p>
    <w:p w14:paraId="46606418" w14:textId="77777777" w:rsidR="00825AB9" w:rsidRPr="00825AB9" w:rsidRDefault="00825AB9" w:rsidP="00825AB9">
      <w:pPr>
        <w:rPr>
          <w:b/>
          <w:bCs/>
        </w:rPr>
      </w:pPr>
      <w:r w:rsidRPr="00825AB9">
        <w:rPr>
          <w:b/>
          <w:bCs/>
        </w:rPr>
        <w:t>7.8.11 Acceptance Criteria</w:t>
      </w:r>
    </w:p>
    <w:p w14:paraId="7AECCC19" w14:textId="77777777" w:rsidR="00825AB9" w:rsidRPr="00825AB9" w:rsidRDefault="00825AB9" w:rsidP="00825AB9">
      <w:r w:rsidRPr="00825AB9">
        <w:t>The Data Retention and Archival Policy shall be considered complete when:</w:t>
      </w:r>
    </w:p>
    <w:p w14:paraId="695EE40C" w14:textId="77777777" w:rsidR="00825AB9" w:rsidRPr="00825AB9" w:rsidRDefault="00825AB9" w:rsidP="00825AB9">
      <w:pPr>
        <w:numPr>
          <w:ilvl w:val="0"/>
          <w:numId w:val="170"/>
        </w:numPr>
      </w:pPr>
      <w:r w:rsidRPr="00825AB9">
        <w:t>Data retention periods are enforced according to policy.</w:t>
      </w:r>
    </w:p>
    <w:p w14:paraId="785FA20F" w14:textId="77777777" w:rsidR="00825AB9" w:rsidRPr="00825AB9" w:rsidRDefault="00825AB9" w:rsidP="00825AB9">
      <w:pPr>
        <w:numPr>
          <w:ilvl w:val="0"/>
          <w:numId w:val="170"/>
        </w:numPr>
      </w:pPr>
      <w:r w:rsidRPr="00825AB9">
        <w:t>Eligible data is archived automatically or through authorized administrative actions.</w:t>
      </w:r>
    </w:p>
    <w:p w14:paraId="07D90367" w14:textId="77777777" w:rsidR="00825AB9" w:rsidRPr="00825AB9" w:rsidRDefault="00825AB9" w:rsidP="00825AB9">
      <w:pPr>
        <w:numPr>
          <w:ilvl w:val="0"/>
          <w:numId w:val="170"/>
        </w:numPr>
      </w:pPr>
      <w:r w:rsidRPr="00825AB9">
        <w:t>Archived data remains secure, immutable, and recoverable.</w:t>
      </w:r>
    </w:p>
    <w:p w14:paraId="2B6433E7" w14:textId="77777777" w:rsidR="00825AB9" w:rsidRPr="00825AB9" w:rsidRDefault="00825AB9" w:rsidP="00825AB9">
      <w:pPr>
        <w:numPr>
          <w:ilvl w:val="0"/>
          <w:numId w:val="170"/>
        </w:numPr>
      </w:pPr>
      <w:r w:rsidRPr="00825AB9">
        <w:t>Permanent deletion occurs only when permitted.</w:t>
      </w:r>
    </w:p>
    <w:p w14:paraId="3E27E236" w14:textId="77777777" w:rsidR="00825AB9" w:rsidRPr="00825AB9" w:rsidRDefault="00825AB9" w:rsidP="00825AB9">
      <w:pPr>
        <w:numPr>
          <w:ilvl w:val="0"/>
          <w:numId w:val="170"/>
        </w:numPr>
      </w:pPr>
      <w:r w:rsidRPr="00825AB9">
        <w:t>Retention, archival, restoration, and deletion events are recorded in audit logs.</w:t>
      </w:r>
    </w:p>
    <w:p w14:paraId="1B1DFB6D" w14:textId="77777777" w:rsidR="00825AB9" w:rsidRPr="00825AB9" w:rsidRDefault="00825AB9" w:rsidP="00825AB9">
      <w:pPr>
        <w:numPr>
          <w:ilvl w:val="0"/>
          <w:numId w:val="170"/>
        </w:numPr>
      </w:pPr>
      <w:r w:rsidRPr="00825AB9">
        <w:t>The policy supports organizational and regulatory compliance requirements.</w:t>
      </w:r>
    </w:p>
    <w:p w14:paraId="33AAFAF3" w14:textId="77777777" w:rsidR="00825AB9" w:rsidRDefault="00825AB9" w:rsidP="00B7611D"/>
    <w:p w14:paraId="7E133AD4" w14:textId="77777777" w:rsidR="00404FD0" w:rsidRDefault="00404FD0" w:rsidP="00B7611D"/>
    <w:p w14:paraId="1156B590" w14:textId="77777777" w:rsidR="00404FD0" w:rsidRDefault="00404FD0" w:rsidP="00B7611D"/>
    <w:p w14:paraId="3B874068" w14:textId="77777777" w:rsidR="00404FD0" w:rsidRDefault="00404FD0" w:rsidP="00B7611D"/>
    <w:p w14:paraId="01AF779B" w14:textId="77777777" w:rsidR="00404FD0" w:rsidRDefault="00404FD0" w:rsidP="00B7611D"/>
    <w:p w14:paraId="725060D7" w14:textId="77777777" w:rsidR="00404FD0" w:rsidRDefault="00404FD0" w:rsidP="00B7611D"/>
    <w:p w14:paraId="651CCB1F" w14:textId="77777777" w:rsidR="00404FD0" w:rsidRDefault="00404FD0" w:rsidP="00B7611D"/>
    <w:p w14:paraId="274F741F" w14:textId="77777777" w:rsidR="00404FD0" w:rsidRDefault="00404FD0" w:rsidP="00B7611D"/>
    <w:p w14:paraId="1AED1263" w14:textId="77777777" w:rsidR="00404FD0" w:rsidRDefault="00404FD0" w:rsidP="00B7611D"/>
    <w:p w14:paraId="25F2646B" w14:textId="77777777" w:rsidR="00404FD0" w:rsidRDefault="00404FD0" w:rsidP="00B7611D"/>
    <w:p w14:paraId="23A80049" w14:textId="77777777" w:rsidR="00404FD0" w:rsidRPr="00404FD0" w:rsidRDefault="00404FD0" w:rsidP="00404FD0">
      <w:pPr>
        <w:rPr>
          <w:b/>
          <w:bCs/>
        </w:rPr>
      </w:pPr>
      <w:r w:rsidRPr="00404FD0">
        <w:rPr>
          <w:b/>
          <w:bCs/>
        </w:rPr>
        <w:t>7.9 Database Security Requirements</w:t>
      </w:r>
    </w:p>
    <w:p w14:paraId="7F1FB4C7" w14:textId="77777777" w:rsidR="00404FD0" w:rsidRPr="00404FD0" w:rsidRDefault="00404FD0" w:rsidP="00404FD0">
      <w:pPr>
        <w:rPr>
          <w:b/>
          <w:bCs/>
        </w:rPr>
      </w:pPr>
      <w:r w:rsidRPr="00404FD0">
        <w:rPr>
          <w:b/>
          <w:bCs/>
        </w:rPr>
        <w:t>7.9.1 Overview</w:t>
      </w:r>
    </w:p>
    <w:p w14:paraId="7E672256" w14:textId="77777777" w:rsidR="00404FD0" w:rsidRPr="00404FD0" w:rsidRDefault="00404FD0" w:rsidP="00404FD0">
      <w:r w:rsidRPr="00404FD0">
        <w:t xml:space="preserve">The Database Security Requirements define the controls, policies, and mechanisms used to protect the confidentiality, integrity, and availability of data stored within </w:t>
      </w:r>
      <w:proofErr w:type="spellStart"/>
      <w:r w:rsidRPr="00404FD0">
        <w:t>ProcessMind</w:t>
      </w:r>
      <w:proofErr w:type="spellEnd"/>
      <w:r w:rsidRPr="00404FD0">
        <w:t xml:space="preserve"> AI.</w:t>
      </w:r>
    </w:p>
    <w:p w14:paraId="559D3ABF" w14:textId="77777777" w:rsidR="00404FD0" w:rsidRPr="00404FD0" w:rsidRDefault="00404FD0" w:rsidP="00404FD0">
      <w:r w:rsidRPr="00404FD0">
        <w:lastRenderedPageBreak/>
        <w:t>The database security architecture shall implement defense-in-depth principles through authentication, authorization, encryption, auditing, network security, tenant isolation, and secure database configuration.</w:t>
      </w:r>
    </w:p>
    <w:p w14:paraId="0BE394D2" w14:textId="77777777" w:rsidR="00404FD0" w:rsidRPr="00404FD0" w:rsidRDefault="00404FD0" w:rsidP="00404FD0">
      <w:r w:rsidRPr="00404FD0">
        <w:t>These requirements apply to all database environments, including development, testing, staging, and production.</w:t>
      </w:r>
    </w:p>
    <w:p w14:paraId="34D0F130" w14:textId="3A1959AF" w:rsidR="00404FD0" w:rsidRPr="00404FD0" w:rsidRDefault="00404FD0" w:rsidP="00404FD0">
      <w:r>
        <w:t xml:space="preserve"> </w:t>
      </w:r>
    </w:p>
    <w:p w14:paraId="4EC1A16B" w14:textId="77777777" w:rsidR="00404FD0" w:rsidRPr="00404FD0" w:rsidRDefault="00404FD0" w:rsidP="00404FD0">
      <w:pPr>
        <w:rPr>
          <w:b/>
          <w:bCs/>
        </w:rPr>
      </w:pPr>
      <w:r w:rsidRPr="00404FD0">
        <w:rPr>
          <w:b/>
          <w:bCs/>
        </w:rPr>
        <w:t>7.9.2 Security Objectives</w:t>
      </w:r>
    </w:p>
    <w:p w14:paraId="755A5DAF" w14:textId="77777777" w:rsidR="00404FD0" w:rsidRPr="00404FD0" w:rsidRDefault="00404FD0" w:rsidP="00404FD0">
      <w:r w:rsidRPr="00404FD0">
        <w:t>The database security architecture shall achieve the following objectives:</w:t>
      </w:r>
    </w:p>
    <w:p w14:paraId="26C8FE48" w14:textId="77777777" w:rsidR="00404FD0" w:rsidRPr="00404FD0" w:rsidRDefault="00404FD0" w:rsidP="00404FD0">
      <w:pPr>
        <w:numPr>
          <w:ilvl w:val="0"/>
          <w:numId w:val="171"/>
        </w:numPr>
      </w:pPr>
      <w:r w:rsidRPr="00404FD0">
        <w:t>Protect sensitive organizational data.</w:t>
      </w:r>
    </w:p>
    <w:p w14:paraId="07CFE5CE" w14:textId="77777777" w:rsidR="00404FD0" w:rsidRPr="00404FD0" w:rsidRDefault="00404FD0" w:rsidP="00404FD0">
      <w:pPr>
        <w:numPr>
          <w:ilvl w:val="0"/>
          <w:numId w:val="171"/>
        </w:numPr>
      </w:pPr>
      <w:r w:rsidRPr="00404FD0">
        <w:t>Prevent unauthorized database access.</w:t>
      </w:r>
    </w:p>
    <w:p w14:paraId="4DAFB48D" w14:textId="77777777" w:rsidR="00404FD0" w:rsidRPr="00404FD0" w:rsidRDefault="00404FD0" w:rsidP="00404FD0">
      <w:pPr>
        <w:numPr>
          <w:ilvl w:val="0"/>
          <w:numId w:val="171"/>
        </w:numPr>
      </w:pPr>
      <w:r w:rsidRPr="00404FD0">
        <w:t>Ensure tenant isolation.</w:t>
      </w:r>
    </w:p>
    <w:p w14:paraId="68AE5F36" w14:textId="77777777" w:rsidR="00404FD0" w:rsidRPr="00404FD0" w:rsidRDefault="00404FD0" w:rsidP="00404FD0">
      <w:pPr>
        <w:numPr>
          <w:ilvl w:val="0"/>
          <w:numId w:val="171"/>
        </w:numPr>
      </w:pPr>
      <w:r w:rsidRPr="00404FD0">
        <w:t>Maintain data integrity.</w:t>
      </w:r>
    </w:p>
    <w:p w14:paraId="04877A3B" w14:textId="77777777" w:rsidR="00404FD0" w:rsidRPr="00404FD0" w:rsidRDefault="00404FD0" w:rsidP="00404FD0">
      <w:pPr>
        <w:numPr>
          <w:ilvl w:val="0"/>
          <w:numId w:val="171"/>
        </w:numPr>
      </w:pPr>
      <w:r w:rsidRPr="00404FD0">
        <w:t>Protect credentials and secrets.</w:t>
      </w:r>
    </w:p>
    <w:p w14:paraId="5C68D437" w14:textId="77777777" w:rsidR="00404FD0" w:rsidRPr="00404FD0" w:rsidRDefault="00404FD0" w:rsidP="00404FD0">
      <w:pPr>
        <w:numPr>
          <w:ilvl w:val="0"/>
          <w:numId w:val="171"/>
        </w:numPr>
      </w:pPr>
      <w:r w:rsidRPr="00404FD0">
        <w:t>Support auditing and forensic investigations.</w:t>
      </w:r>
    </w:p>
    <w:p w14:paraId="3CA23752" w14:textId="77777777" w:rsidR="00404FD0" w:rsidRPr="00404FD0" w:rsidRDefault="00404FD0" w:rsidP="00404FD0">
      <w:pPr>
        <w:numPr>
          <w:ilvl w:val="0"/>
          <w:numId w:val="171"/>
        </w:numPr>
      </w:pPr>
      <w:r w:rsidRPr="00404FD0">
        <w:t>Comply with security best practices.</w:t>
      </w:r>
    </w:p>
    <w:p w14:paraId="36310980" w14:textId="71227019" w:rsidR="00404FD0" w:rsidRPr="00404FD0" w:rsidRDefault="00404FD0" w:rsidP="00404FD0">
      <w:r>
        <w:t xml:space="preserve"> </w:t>
      </w:r>
    </w:p>
    <w:p w14:paraId="12463CA2" w14:textId="77777777" w:rsidR="00404FD0" w:rsidRPr="00404FD0" w:rsidRDefault="00404FD0" w:rsidP="00404FD0">
      <w:pPr>
        <w:rPr>
          <w:b/>
          <w:bCs/>
        </w:rPr>
      </w:pPr>
      <w:r w:rsidRPr="00404FD0">
        <w:rPr>
          <w:b/>
          <w:bCs/>
        </w:rPr>
        <w:t>7.9.3 Authentication</w:t>
      </w:r>
    </w:p>
    <w:p w14:paraId="2B90D11E" w14:textId="77777777" w:rsidR="00404FD0" w:rsidRPr="00404FD0" w:rsidRDefault="00404FD0" w:rsidP="00404FD0">
      <w:r w:rsidRPr="00404FD0">
        <w:t>Database authentication shall comply with the following requirements.</w:t>
      </w:r>
    </w:p>
    <w:tbl>
      <w:tblPr>
        <w:tblStyle w:val="PlainTable1"/>
        <w:tblW w:w="0" w:type="auto"/>
        <w:tblLook w:val="04A0" w:firstRow="1" w:lastRow="0" w:firstColumn="1" w:lastColumn="0" w:noHBand="0" w:noVBand="1"/>
      </w:tblPr>
      <w:tblGrid>
        <w:gridCol w:w="1795"/>
        <w:gridCol w:w="8661"/>
      </w:tblGrid>
      <w:tr w:rsidR="00404FD0" w:rsidRPr="00404FD0" w14:paraId="0D1BD884" w14:textId="77777777" w:rsidTr="00404F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6DB34390" w14:textId="77777777" w:rsidR="00404FD0" w:rsidRPr="00404FD0" w:rsidRDefault="00404FD0" w:rsidP="00404FD0">
            <w:pPr>
              <w:spacing w:after="160" w:line="278" w:lineRule="auto"/>
            </w:pPr>
            <w:r w:rsidRPr="00404FD0">
              <w:t>Requirement ID</w:t>
            </w:r>
          </w:p>
        </w:tc>
        <w:tc>
          <w:tcPr>
            <w:tcW w:w="8661" w:type="dxa"/>
            <w:hideMark/>
          </w:tcPr>
          <w:p w14:paraId="1133D916" w14:textId="77777777" w:rsidR="00404FD0" w:rsidRPr="00404FD0" w:rsidRDefault="00404FD0" w:rsidP="00404FD0">
            <w:pPr>
              <w:spacing w:after="160" w:line="278" w:lineRule="auto"/>
              <w:cnfStyle w:val="100000000000" w:firstRow="1" w:lastRow="0" w:firstColumn="0" w:lastColumn="0" w:oddVBand="0" w:evenVBand="0" w:oddHBand="0" w:evenHBand="0" w:firstRowFirstColumn="0" w:firstRowLastColumn="0" w:lastRowFirstColumn="0" w:lastRowLastColumn="0"/>
            </w:pPr>
            <w:r w:rsidRPr="00404FD0">
              <w:t>Requirement</w:t>
            </w:r>
          </w:p>
        </w:tc>
      </w:tr>
      <w:tr w:rsidR="00404FD0" w:rsidRPr="00404FD0" w14:paraId="46B70CE5" w14:textId="77777777" w:rsidTr="00404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004E0A49" w14:textId="77777777" w:rsidR="00404FD0" w:rsidRPr="00404FD0" w:rsidRDefault="00404FD0" w:rsidP="00404FD0">
            <w:pPr>
              <w:spacing w:after="160" w:line="278" w:lineRule="auto"/>
              <w:rPr>
                <w:b/>
                <w:bCs w:val="0"/>
              </w:rPr>
            </w:pPr>
            <w:r w:rsidRPr="00404FD0">
              <w:rPr>
                <w:bCs w:val="0"/>
              </w:rPr>
              <w:t>DB-SEC-001</w:t>
            </w:r>
          </w:p>
        </w:tc>
        <w:tc>
          <w:tcPr>
            <w:tcW w:w="8661" w:type="dxa"/>
            <w:hideMark/>
          </w:tcPr>
          <w:p w14:paraId="4CED4D30" w14:textId="77777777" w:rsidR="00404FD0" w:rsidRPr="00404FD0" w:rsidRDefault="00404FD0" w:rsidP="00404FD0">
            <w:pPr>
              <w:spacing w:after="160" w:line="278" w:lineRule="auto"/>
              <w:cnfStyle w:val="000000100000" w:firstRow="0" w:lastRow="0" w:firstColumn="0" w:lastColumn="0" w:oddVBand="0" w:evenVBand="0" w:oddHBand="1" w:evenHBand="0" w:firstRowFirstColumn="0" w:firstRowLastColumn="0" w:lastRowFirstColumn="0" w:lastRowLastColumn="0"/>
            </w:pPr>
            <w:r w:rsidRPr="00404FD0">
              <w:t>Every database connection shall be authenticated.</w:t>
            </w:r>
          </w:p>
        </w:tc>
      </w:tr>
      <w:tr w:rsidR="00404FD0" w:rsidRPr="00404FD0" w14:paraId="3DB43B50" w14:textId="77777777" w:rsidTr="00404FD0">
        <w:tc>
          <w:tcPr>
            <w:cnfStyle w:val="001000000000" w:firstRow="0" w:lastRow="0" w:firstColumn="1" w:lastColumn="0" w:oddVBand="0" w:evenVBand="0" w:oddHBand="0" w:evenHBand="0" w:firstRowFirstColumn="0" w:firstRowLastColumn="0" w:lastRowFirstColumn="0" w:lastRowLastColumn="0"/>
            <w:tcW w:w="1795" w:type="dxa"/>
            <w:hideMark/>
          </w:tcPr>
          <w:p w14:paraId="777688FA" w14:textId="77777777" w:rsidR="00404FD0" w:rsidRPr="00404FD0" w:rsidRDefault="00404FD0" w:rsidP="00404FD0">
            <w:pPr>
              <w:spacing w:after="160" w:line="278" w:lineRule="auto"/>
              <w:rPr>
                <w:b/>
                <w:bCs w:val="0"/>
              </w:rPr>
            </w:pPr>
            <w:r w:rsidRPr="00404FD0">
              <w:rPr>
                <w:bCs w:val="0"/>
              </w:rPr>
              <w:t>DB-SEC-002</w:t>
            </w:r>
          </w:p>
        </w:tc>
        <w:tc>
          <w:tcPr>
            <w:tcW w:w="8661" w:type="dxa"/>
            <w:hideMark/>
          </w:tcPr>
          <w:p w14:paraId="1971CC38" w14:textId="77777777" w:rsidR="00404FD0" w:rsidRPr="00404FD0" w:rsidRDefault="00404FD0" w:rsidP="00404FD0">
            <w:pPr>
              <w:spacing w:after="160" w:line="278" w:lineRule="auto"/>
              <w:cnfStyle w:val="000000000000" w:firstRow="0" w:lastRow="0" w:firstColumn="0" w:lastColumn="0" w:oddVBand="0" w:evenVBand="0" w:oddHBand="0" w:evenHBand="0" w:firstRowFirstColumn="0" w:firstRowLastColumn="0" w:lastRowFirstColumn="0" w:lastRowLastColumn="0"/>
            </w:pPr>
            <w:r w:rsidRPr="00404FD0">
              <w:t>Database credentials shall not be stored in source code.</w:t>
            </w:r>
          </w:p>
        </w:tc>
      </w:tr>
      <w:tr w:rsidR="00404FD0" w:rsidRPr="00404FD0" w14:paraId="2B13A2FB" w14:textId="77777777" w:rsidTr="00404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46544407" w14:textId="77777777" w:rsidR="00404FD0" w:rsidRPr="00404FD0" w:rsidRDefault="00404FD0" w:rsidP="00404FD0">
            <w:pPr>
              <w:spacing w:after="160" w:line="278" w:lineRule="auto"/>
              <w:rPr>
                <w:b/>
                <w:bCs w:val="0"/>
              </w:rPr>
            </w:pPr>
            <w:r w:rsidRPr="00404FD0">
              <w:rPr>
                <w:bCs w:val="0"/>
              </w:rPr>
              <w:t>DB-SEC-003</w:t>
            </w:r>
          </w:p>
        </w:tc>
        <w:tc>
          <w:tcPr>
            <w:tcW w:w="8661" w:type="dxa"/>
            <w:hideMark/>
          </w:tcPr>
          <w:p w14:paraId="29C2A3D3" w14:textId="77777777" w:rsidR="00404FD0" w:rsidRPr="00404FD0" w:rsidRDefault="00404FD0" w:rsidP="00404FD0">
            <w:pPr>
              <w:spacing w:after="160" w:line="278" w:lineRule="auto"/>
              <w:cnfStyle w:val="000000100000" w:firstRow="0" w:lastRow="0" w:firstColumn="0" w:lastColumn="0" w:oddVBand="0" w:evenVBand="0" w:oddHBand="1" w:evenHBand="0" w:firstRowFirstColumn="0" w:firstRowLastColumn="0" w:lastRowFirstColumn="0" w:lastRowLastColumn="0"/>
            </w:pPr>
            <w:r w:rsidRPr="00404FD0">
              <w:t>Database credentials shall be stored using secure environment variables or a secrets management solution.</w:t>
            </w:r>
          </w:p>
        </w:tc>
      </w:tr>
      <w:tr w:rsidR="00404FD0" w:rsidRPr="00404FD0" w14:paraId="74BBC732" w14:textId="77777777" w:rsidTr="00404FD0">
        <w:tc>
          <w:tcPr>
            <w:cnfStyle w:val="001000000000" w:firstRow="0" w:lastRow="0" w:firstColumn="1" w:lastColumn="0" w:oddVBand="0" w:evenVBand="0" w:oddHBand="0" w:evenHBand="0" w:firstRowFirstColumn="0" w:firstRowLastColumn="0" w:lastRowFirstColumn="0" w:lastRowLastColumn="0"/>
            <w:tcW w:w="1795" w:type="dxa"/>
            <w:hideMark/>
          </w:tcPr>
          <w:p w14:paraId="2B603C0B" w14:textId="77777777" w:rsidR="00404FD0" w:rsidRPr="00404FD0" w:rsidRDefault="00404FD0" w:rsidP="00404FD0">
            <w:pPr>
              <w:spacing w:after="160" w:line="278" w:lineRule="auto"/>
              <w:rPr>
                <w:b/>
                <w:bCs w:val="0"/>
              </w:rPr>
            </w:pPr>
            <w:r w:rsidRPr="00404FD0">
              <w:rPr>
                <w:bCs w:val="0"/>
              </w:rPr>
              <w:t>DB-SEC-004</w:t>
            </w:r>
          </w:p>
        </w:tc>
        <w:tc>
          <w:tcPr>
            <w:tcW w:w="8661" w:type="dxa"/>
            <w:hideMark/>
          </w:tcPr>
          <w:p w14:paraId="25EC4911" w14:textId="77777777" w:rsidR="00404FD0" w:rsidRPr="00404FD0" w:rsidRDefault="00404FD0" w:rsidP="00404FD0">
            <w:pPr>
              <w:spacing w:after="160" w:line="278" w:lineRule="auto"/>
              <w:cnfStyle w:val="000000000000" w:firstRow="0" w:lastRow="0" w:firstColumn="0" w:lastColumn="0" w:oddVBand="0" w:evenVBand="0" w:oddHBand="0" w:evenHBand="0" w:firstRowFirstColumn="0" w:firstRowLastColumn="0" w:lastRowFirstColumn="0" w:lastRowLastColumn="0"/>
            </w:pPr>
            <w:r w:rsidRPr="00404FD0">
              <w:t>Administrative database accounts shall be restricted to authorized administrators.</w:t>
            </w:r>
          </w:p>
        </w:tc>
      </w:tr>
      <w:tr w:rsidR="00404FD0" w:rsidRPr="00404FD0" w14:paraId="294231C2" w14:textId="77777777" w:rsidTr="00404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62D5C7F1" w14:textId="77777777" w:rsidR="00404FD0" w:rsidRPr="00404FD0" w:rsidRDefault="00404FD0" w:rsidP="00404FD0">
            <w:pPr>
              <w:spacing w:after="160" w:line="278" w:lineRule="auto"/>
              <w:rPr>
                <w:b/>
                <w:bCs w:val="0"/>
              </w:rPr>
            </w:pPr>
            <w:r w:rsidRPr="00404FD0">
              <w:rPr>
                <w:bCs w:val="0"/>
              </w:rPr>
              <w:t>DB-SEC-005</w:t>
            </w:r>
          </w:p>
        </w:tc>
        <w:tc>
          <w:tcPr>
            <w:tcW w:w="8661" w:type="dxa"/>
            <w:hideMark/>
          </w:tcPr>
          <w:p w14:paraId="3E644F47" w14:textId="77777777" w:rsidR="00404FD0" w:rsidRPr="00404FD0" w:rsidRDefault="00404FD0" w:rsidP="00404FD0">
            <w:pPr>
              <w:spacing w:after="160" w:line="278" w:lineRule="auto"/>
              <w:cnfStyle w:val="000000100000" w:firstRow="0" w:lastRow="0" w:firstColumn="0" w:lastColumn="0" w:oddVBand="0" w:evenVBand="0" w:oddHBand="1" w:evenHBand="0" w:firstRowFirstColumn="0" w:firstRowLastColumn="0" w:lastRowFirstColumn="0" w:lastRowLastColumn="0"/>
            </w:pPr>
            <w:r w:rsidRPr="00404FD0">
              <w:t>Shared administrator accounts shall not be used.</w:t>
            </w:r>
          </w:p>
        </w:tc>
      </w:tr>
    </w:tbl>
    <w:p w14:paraId="6B7BA695" w14:textId="5E2E3E38" w:rsidR="00404FD0" w:rsidRDefault="00404FD0" w:rsidP="00404FD0">
      <w:r>
        <w:t xml:space="preserve"> </w:t>
      </w:r>
    </w:p>
    <w:p w14:paraId="2CB12251" w14:textId="77777777" w:rsidR="00404FD0" w:rsidRDefault="00404FD0" w:rsidP="00404FD0"/>
    <w:p w14:paraId="6287ED27" w14:textId="77777777" w:rsidR="00404FD0" w:rsidRDefault="00404FD0" w:rsidP="00404FD0"/>
    <w:p w14:paraId="417FD731" w14:textId="77777777" w:rsidR="00404FD0" w:rsidRPr="00404FD0" w:rsidRDefault="00404FD0" w:rsidP="00404FD0"/>
    <w:p w14:paraId="01B28A6F" w14:textId="77777777" w:rsidR="00404FD0" w:rsidRPr="00404FD0" w:rsidRDefault="00404FD0" w:rsidP="00404FD0">
      <w:pPr>
        <w:rPr>
          <w:b/>
          <w:bCs/>
        </w:rPr>
      </w:pPr>
      <w:r w:rsidRPr="00404FD0">
        <w:rPr>
          <w:b/>
          <w:bCs/>
        </w:rPr>
        <w:t>7.9.4 Authorization</w:t>
      </w:r>
    </w:p>
    <w:p w14:paraId="397571CE" w14:textId="77777777" w:rsidR="00404FD0" w:rsidRPr="00404FD0" w:rsidRDefault="00404FD0" w:rsidP="00404FD0">
      <w:r w:rsidRPr="00404FD0">
        <w:t>Access shall follow the principle of least privilege.</w:t>
      </w:r>
    </w:p>
    <w:tbl>
      <w:tblPr>
        <w:tblStyle w:val="PlainTable1"/>
        <w:tblW w:w="0" w:type="auto"/>
        <w:tblLook w:val="04A0" w:firstRow="1" w:lastRow="0" w:firstColumn="1" w:lastColumn="0" w:noHBand="0" w:noVBand="1"/>
      </w:tblPr>
      <w:tblGrid>
        <w:gridCol w:w="1885"/>
        <w:gridCol w:w="8550"/>
      </w:tblGrid>
      <w:tr w:rsidR="00404FD0" w:rsidRPr="00404FD0" w14:paraId="10A122AF" w14:textId="77777777" w:rsidTr="00404F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699BCF7E" w14:textId="77777777" w:rsidR="00404FD0" w:rsidRPr="00404FD0" w:rsidRDefault="00404FD0" w:rsidP="00404FD0">
            <w:pPr>
              <w:spacing w:after="160" w:line="278" w:lineRule="auto"/>
            </w:pPr>
            <w:r w:rsidRPr="00404FD0">
              <w:lastRenderedPageBreak/>
              <w:t>Requirement ID</w:t>
            </w:r>
          </w:p>
        </w:tc>
        <w:tc>
          <w:tcPr>
            <w:tcW w:w="8550" w:type="dxa"/>
            <w:hideMark/>
          </w:tcPr>
          <w:p w14:paraId="1973F595" w14:textId="77777777" w:rsidR="00404FD0" w:rsidRPr="00404FD0" w:rsidRDefault="00404FD0" w:rsidP="00404FD0">
            <w:pPr>
              <w:spacing w:after="160" w:line="278" w:lineRule="auto"/>
              <w:cnfStyle w:val="100000000000" w:firstRow="1" w:lastRow="0" w:firstColumn="0" w:lastColumn="0" w:oddVBand="0" w:evenVBand="0" w:oddHBand="0" w:evenHBand="0" w:firstRowFirstColumn="0" w:firstRowLastColumn="0" w:lastRowFirstColumn="0" w:lastRowLastColumn="0"/>
            </w:pPr>
            <w:r w:rsidRPr="00404FD0">
              <w:t>Requirement</w:t>
            </w:r>
          </w:p>
        </w:tc>
      </w:tr>
      <w:tr w:rsidR="00404FD0" w:rsidRPr="00404FD0" w14:paraId="4F898531" w14:textId="77777777" w:rsidTr="00404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10BC46FA" w14:textId="77777777" w:rsidR="00404FD0" w:rsidRPr="00404FD0" w:rsidRDefault="00404FD0" w:rsidP="00404FD0">
            <w:pPr>
              <w:spacing w:after="160" w:line="278" w:lineRule="auto"/>
              <w:rPr>
                <w:b/>
                <w:bCs w:val="0"/>
              </w:rPr>
            </w:pPr>
            <w:r w:rsidRPr="00404FD0">
              <w:rPr>
                <w:bCs w:val="0"/>
              </w:rPr>
              <w:t>DB-SEC-006</w:t>
            </w:r>
          </w:p>
        </w:tc>
        <w:tc>
          <w:tcPr>
            <w:tcW w:w="8550" w:type="dxa"/>
            <w:hideMark/>
          </w:tcPr>
          <w:p w14:paraId="21FBAF87" w14:textId="77777777" w:rsidR="00404FD0" w:rsidRPr="00404FD0" w:rsidRDefault="00404FD0" w:rsidP="00404FD0">
            <w:pPr>
              <w:spacing w:after="160" w:line="278" w:lineRule="auto"/>
              <w:cnfStyle w:val="000000100000" w:firstRow="0" w:lastRow="0" w:firstColumn="0" w:lastColumn="0" w:oddVBand="0" w:evenVBand="0" w:oddHBand="1" w:evenHBand="0" w:firstRowFirstColumn="0" w:firstRowLastColumn="0" w:lastRowFirstColumn="0" w:lastRowLastColumn="0"/>
            </w:pPr>
            <w:r w:rsidRPr="00404FD0">
              <w:t>Database roles shall grant only the minimum required privileges.</w:t>
            </w:r>
          </w:p>
        </w:tc>
      </w:tr>
      <w:tr w:rsidR="00404FD0" w:rsidRPr="00404FD0" w14:paraId="6F470521" w14:textId="77777777" w:rsidTr="00404FD0">
        <w:tc>
          <w:tcPr>
            <w:cnfStyle w:val="001000000000" w:firstRow="0" w:lastRow="0" w:firstColumn="1" w:lastColumn="0" w:oddVBand="0" w:evenVBand="0" w:oddHBand="0" w:evenHBand="0" w:firstRowFirstColumn="0" w:firstRowLastColumn="0" w:lastRowFirstColumn="0" w:lastRowLastColumn="0"/>
            <w:tcW w:w="1885" w:type="dxa"/>
            <w:hideMark/>
          </w:tcPr>
          <w:p w14:paraId="69C776A6" w14:textId="77777777" w:rsidR="00404FD0" w:rsidRPr="00404FD0" w:rsidRDefault="00404FD0" w:rsidP="00404FD0">
            <w:pPr>
              <w:spacing w:after="160" w:line="278" w:lineRule="auto"/>
              <w:rPr>
                <w:b/>
                <w:bCs w:val="0"/>
              </w:rPr>
            </w:pPr>
            <w:r w:rsidRPr="00404FD0">
              <w:rPr>
                <w:bCs w:val="0"/>
              </w:rPr>
              <w:t>DB-SEC-007</w:t>
            </w:r>
          </w:p>
        </w:tc>
        <w:tc>
          <w:tcPr>
            <w:tcW w:w="8550" w:type="dxa"/>
            <w:hideMark/>
          </w:tcPr>
          <w:p w14:paraId="241FB3F2" w14:textId="77777777" w:rsidR="00404FD0" w:rsidRPr="00404FD0" w:rsidRDefault="00404FD0" w:rsidP="00404FD0">
            <w:pPr>
              <w:spacing w:after="160" w:line="278" w:lineRule="auto"/>
              <w:cnfStyle w:val="000000000000" w:firstRow="0" w:lastRow="0" w:firstColumn="0" w:lastColumn="0" w:oddVBand="0" w:evenVBand="0" w:oddHBand="0" w:evenHBand="0" w:firstRowFirstColumn="0" w:firstRowLastColumn="0" w:lastRowFirstColumn="0" w:lastRowLastColumn="0"/>
            </w:pPr>
            <w:r w:rsidRPr="00404FD0">
              <w:t>Application service accounts shall not possess superuser privileges.</w:t>
            </w:r>
          </w:p>
        </w:tc>
      </w:tr>
      <w:tr w:rsidR="00404FD0" w:rsidRPr="00404FD0" w14:paraId="7E8E85CC" w14:textId="77777777" w:rsidTr="00404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129CC85D" w14:textId="77777777" w:rsidR="00404FD0" w:rsidRPr="00404FD0" w:rsidRDefault="00404FD0" w:rsidP="00404FD0">
            <w:pPr>
              <w:spacing w:after="160" w:line="278" w:lineRule="auto"/>
              <w:rPr>
                <w:b/>
                <w:bCs w:val="0"/>
              </w:rPr>
            </w:pPr>
            <w:r w:rsidRPr="00404FD0">
              <w:rPr>
                <w:bCs w:val="0"/>
              </w:rPr>
              <w:t>DB-SEC-008</w:t>
            </w:r>
          </w:p>
        </w:tc>
        <w:tc>
          <w:tcPr>
            <w:tcW w:w="8550" w:type="dxa"/>
            <w:hideMark/>
          </w:tcPr>
          <w:p w14:paraId="23BF578D" w14:textId="77777777" w:rsidR="00404FD0" w:rsidRPr="00404FD0" w:rsidRDefault="00404FD0" w:rsidP="00404FD0">
            <w:pPr>
              <w:spacing w:after="160" w:line="278" w:lineRule="auto"/>
              <w:cnfStyle w:val="000000100000" w:firstRow="0" w:lastRow="0" w:firstColumn="0" w:lastColumn="0" w:oddVBand="0" w:evenVBand="0" w:oddHBand="1" w:evenHBand="0" w:firstRowFirstColumn="0" w:firstRowLastColumn="0" w:lastRowFirstColumn="0" w:lastRowLastColumn="0"/>
            </w:pPr>
            <w:r w:rsidRPr="00404FD0">
              <w:t>Database administrators shall use separate administrative accounts.</w:t>
            </w:r>
          </w:p>
        </w:tc>
      </w:tr>
      <w:tr w:rsidR="00404FD0" w:rsidRPr="00404FD0" w14:paraId="57B58DC8" w14:textId="77777777" w:rsidTr="00404FD0">
        <w:tc>
          <w:tcPr>
            <w:cnfStyle w:val="001000000000" w:firstRow="0" w:lastRow="0" w:firstColumn="1" w:lastColumn="0" w:oddVBand="0" w:evenVBand="0" w:oddHBand="0" w:evenHBand="0" w:firstRowFirstColumn="0" w:firstRowLastColumn="0" w:lastRowFirstColumn="0" w:lastRowLastColumn="0"/>
            <w:tcW w:w="1885" w:type="dxa"/>
            <w:hideMark/>
          </w:tcPr>
          <w:p w14:paraId="3CAFF18C" w14:textId="77777777" w:rsidR="00404FD0" w:rsidRPr="00404FD0" w:rsidRDefault="00404FD0" w:rsidP="00404FD0">
            <w:pPr>
              <w:spacing w:after="160" w:line="278" w:lineRule="auto"/>
              <w:rPr>
                <w:b/>
                <w:bCs w:val="0"/>
              </w:rPr>
            </w:pPr>
            <w:r w:rsidRPr="00404FD0">
              <w:rPr>
                <w:bCs w:val="0"/>
              </w:rPr>
              <w:t>DB-SEC-009</w:t>
            </w:r>
          </w:p>
        </w:tc>
        <w:tc>
          <w:tcPr>
            <w:tcW w:w="8550" w:type="dxa"/>
            <w:hideMark/>
          </w:tcPr>
          <w:p w14:paraId="44D26D3D" w14:textId="77777777" w:rsidR="00404FD0" w:rsidRPr="00404FD0" w:rsidRDefault="00404FD0" w:rsidP="00404FD0">
            <w:pPr>
              <w:spacing w:after="160" w:line="278" w:lineRule="auto"/>
              <w:cnfStyle w:val="000000000000" w:firstRow="0" w:lastRow="0" w:firstColumn="0" w:lastColumn="0" w:oddVBand="0" w:evenVBand="0" w:oddHBand="0" w:evenHBand="0" w:firstRowFirstColumn="0" w:firstRowLastColumn="0" w:lastRowFirstColumn="0" w:lastRowLastColumn="0"/>
            </w:pPr>
            <w:r w:rsidRPr="00404FD0">
              <w:t>Privileged operations shall be restricted to authorized personnel.</w:t>
            </w:r>
          </w:p>
        </w:tc>
      </w:tr>
      <w:tr w:rsidR="00404FD0" w:rsidRPr="00404FD0" w14:paraId="4A06A5CF" w14:textId="77777777" w:rsidTr="00404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6B0D1C94" w14:textId="77777777" w:rsidR="00404FD0" w:rsidRPr="00404FD0" w:rsidRDefault="00404FD0" w:rsidP="00404FD0">
            <w:pPr>
              <w:spacing w:after="160" w:line="278" w:lineRule="auto"/>
              <w:rPr>
                <w:b/>
                <w:bCs w:val="0"/>
              </w:rPr>
            </w:pPr>
            <w:r w:rsidRPr="00404FD0">
              <w:rPr>
                <w:bCs w:val="0"/>
              </w:rPr>
              <w:t>DB-SEC-010</w:t>
            </w:r>
          </w:p>
        </w:tc>
        <w:tc>
          <w:tcPr>
            <w:tcW w:w="8550" w:type="dxa"/>
            <w:hideMark/>
          </w:tcPr>
          <w:p w14:paraId="710E3B52" w14:textId="77777777" w:rsidR="00404FD0" w:rsidRPr="00404FD0" w:rsidRDefault="00404FD0" w:rsidP="00404FD0">
            <w:pPr>
              <w:spacing w:after="160" w:line="278" w:lineRule="auto"/>
              <w:cnfStyle w:val="000000100000" w:firstRow="0" w:lastRow="0" w:firstColumn="0" w:lastColumn="0" w:oddVBand="0" w:evenVBand="0" w:oddHBand="1" w:evenHBand="0" w:firstRowFirstColumn="0" w:firstRowLastColumn="0" w:lastRowFirstColumn="0" w:lastRowLastColumn="0"/>
            </w:pPr>
            <w:r w:rsidRPr="00404FD0">
              <w:t>Database permissions shall be reviewed periodically.</w:t>
            </w:r>
          </w:p>
        </w:tc>
      </w:tr>
    </w:tbl>
    <w:p w14:paraId="7C13DB20" w14:textId="4B0A5C7E" w:rsidR="00404FD0" w:rsidRPr="00404FD0" w:rsidRDefault="00404FD0" w:rsidP="00404FD0">
      <w:r>
        <w:t xml:space="preserve"> </w:t>
      </w:r>
    </w:p>
    <w:p w14:paraId="20CA4E2B" w14:textId="77777777" w:rsidR="00404FD0" w:rsidRPr="00404FD0" w:rsidRDefault="00404FD0" w:rsidP="00404FD0">
      <w:pPr>
        <w:rPr>
          <w:b/>
          <w:bCs/>
        </w:rPr>
      </w:pPr>
      <w:r w:rsidRPr="00404FD0">
        <w:rPr>
          <w:b/>
          <w:bCs/>
        </w:rPr>
        <w:t>7.9.5 Encryption</w:t>
      </w:r>
    </w:p>
    <w:p w14:paraId="0C257EB2" w14:textId="77777777" w:rsidR="00404FD0" w:rsidRPr="00404FD0" w:rsidRDefault="00404FD0" w:rsidP="00404FD0">
      <w:r w:rsidRPr="00404FD0">
        <w:t>Sensitive information shall be protected through encryption.</w:t>
      </w:r>
    </w:p>
    <w:tbl>
      <w:tblPr>
        <w:tblStyle w:val="PlainTable1"/>
        <w:tblW w:w="0" w:type="auto"/>
        <w:tblLook w:val="04A0" w:firstRow="1" w:lastRow="0" w:firstColumn="1" w:lastColumn="0" w:noHBand="0" w:noVBand="1"/>
      </w:tblPr>
      <w:tblGrid>
        <w:gridCol w:w="2695"/>
        <w:gridCol w:w="7740"/>
      </w:tblGrid>
      <w:tr w:rsidR="00404FD0" w:rsidRPr="00404FD0" w14:paraId="1AFE34D3" w14:textId="77777777" w:rsidTr="00404F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157A398D" w14:textId="77777777" w:rsidR="00404FD0" w:rsidRPr="00404FD0" w:rsidRDefault="00404FD0" w:rsidP="00404FD0">
            <w:pPr>
              <w:spacing w:after="160" w:line="278" w:lineRule="auto"/>
            </w:pPr>
            <w:r w:rsidRPr="00404FD0">
              <w:t>Requirement</w:t>
            </w:r>
          </w:p>
        </w:tc>
        <w:tc>
          <w:tcPr>
            <w:tcW w:w="7740" w:type="dxa"/>
            <w:hideMark/>
          </w:tcPr>
          <w:p w14:paraId="0CFE8342" w14:textId="77777777" w:rsidR="00404FD0" w:rsidRPr="00404FD0" w:rsidRDefault="00404FD0" w:rsidP="00404FD0">
            <w:pPr>
              <w:spacing w:after="160" w:line="278" w:lineRule="auto"/>
              <w:cnfStyle w:val="100000000000" w:firstRow="1" w:lastRow="0" w:firstColumn="0" w:lastColumn="0" w:oddVBand="0" w:evenVBand="0" w:oddHBand="0" w:evenHBand="0" w:firstRowFirstColumn="0" w:firstRowLastColumn="0" w:lastRowFirstColumn="0" w:lastRowLastColumn="0"/>
            </w:pPr>
            <w:r w:rsidRPr="00404FD0">
              <w:t>Description</w:t>
            </w:r>
          </w:p>
        </w:tc>
      </w:tr>
      <w:tr w:rsidR="00404FD0" w:rsidRPr="00404FD0" w14:paraId="4361651A" w14:textId="77777777" w:rsidTr="00404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253D3ED2" w14:textId="77777777" w:rsidR="00404FD0" w:rsidRPr="00404FD0" w:rsidRDefault="00404FD0" w:rsidP="00404FD0">
            <w:pPr>
              <w:spacing w:after="160" w:line="278" w:lineRule="auto"/>
              <w:rPr>
                <w:b/>
                <w:bCs w:val="0"/>
              </w:rPr>
            </w:pPr>
            <w:r w:rsidRPr="00404FD0">
              <w:rPr>
                <w:bCs w:val="0"/>
              </w:rPr>
              <w:t>Encryption in Transit</w:t>
            </w:r>
          </w:p>
        </w:tc>
        <w:tc>
          <w:tcPr>
            <w:tcW w:w="7740" w:type="dxa"/>
            <w:hideMark/>
          </w:tcPr>
          <w:p w14:paraId="399FD2A9" w14:textId="77777777" w:rsidR="00404FD0" w:rsidRPr="00404FD0" w:rsidRDefault="00404FD0" w:rsidP="00404FD0">
            <w:pPr>
              <w:spacing w:after="160" w:line="278" w:lineRule="auto"/>
              <w:cnfStyle w:val="000000100000" w:firstRow="0" w:lastRow="0" w:firstColumn="0" w:lastColumn="0" w:oddVBand="0" w:evenVBand="0" w:oddHBand="1" w:evenHBand="0" w:firstRowFirstColumn="0" w:firstRowLastColumn="0" w:lastRowFirstColumn="0" w:lastRowLastColumn="0"/>
            </w:pPr>
            <w:r w:rsidRPr="00404FD0">
              <w:t>All database communication shall use TLS.</w:t>
            </w:r>
          </w:p>
        </w:tc>
      </w:tr>
      <w:tr w:rsidR="00404FD0" w:rsidRPr="00404FD0" w14:paraId="448B9EB4" w14:textId="77777777" w:rsidTr="00404FD0">
        <w:tc>
          <w:tcPr>
            <w:cnfStyle w:val="001000000000" w:firstRow="0" w:lastRow="0" w:firstColumn="1" w:lastColumn="0" w:oddVBand="0" w:evenVBand="0" w:oddHBand="0" w:evenHBand="0" w:firstRowFirstColumn="0" w:firstRowLastColumn="0" w:lastRowFirstColumn="0" w:lastRowLastColumn="0"/>
            <w:tcW w:w="2695" w:type="dxa"/>
            <w:hideMark/>
          </w:tcPr>
          <w:p w14:paraId="0A7069C5" w14:textId="77777777" w:rsidR="00404FD0" w:rsidRPr="00404FD0" w:rsidRDefault="00404FD0" w:rsidP="00404FD0">
            <w:pPr>
              <w:spacing w:after="160" w:line="278" w:lineRule="auto"/>
              <w:rPr>
                <w:b/>
                <w:bCs w:val="0"/>
              </w:rPr>
            </w:pPr>
            <w:r w:rsidRPr="00404FD0">
              <w:rPr>
                <w:bCs w:val="0"/>
              </w:rPr>
              <w:t>Encryption at Rest</w:t>
            </w:r>
          </w:p>
        </w:tc>
        <w:tc>
          <w:tcPr>
            <w:tcW w:w="7740" w:type="dxa"/>
            <w:hideMark/>
          </w:tcPr>
          <w:p w14:paraId="15965D72" w14:textId="77777777" w:rsidR="00404FD0" w:rsidRPr="00404FD0" w:rsidRDefault="00404FD0" w:rsidP="00404FD0">
            <w:pPr>
              <w:spacing w:after="160" w:line="278" w:lineRule="auto"/>
              <w:cnfStyle w:val="000000000000" w:firstRow="0" w:lastRow="0" w:firstColumn="0" w:lastColumn="0" w:oddVBand="0" w:evenVBand="0" w:oddHBand="0" w:evenHBand="0" w:firstRowFirstColumn="0" w:firstRowLastColumn="0" w:lastRowFirstColumn="0" w:lastRowLastColumn="0"/>
            </w:pPr>
            <w:r w:rsidRPr="00404FD0">
              <w:t>Database storage and backups shall be encrypted.</w:t>
            </w:r>
          </w:p>
        </w:tc>
      </w:tr>
      <w:tr w:rsidR="00404FD0" w:rsidRPr="00404FD0" w14:paraId="59C6C7BA" w14:textId="77777777" w:rsidTr="00404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3B543363" w14:textId="77777777" w:rsidR="00404FD0" w:rsidRPr="00404FD0" w:rsidRDefault="00404FD0" w:rsidP="00404FD0">
            <w:pPr>
              <w:spacing w:after="160" w:line="278" w:lineRule="auto"/>
              <w:rPr>
                <w:b/>
                <w:bCs w:val="0"/>
              </w:rPr>
            </w:pPr>
            <w:r w:rsidRPr="00404FD0">
              <w:rPr>
                <w:bCs w:val="0"/>
              </w:rPr>
              <w:t>Password Storage</w:t>
            </w:r>
          </w:p>
        </w:tc>
        <w:tc>
          <w:tcPr>
            <w:tcW w:w="7740" w:type="dxa"/>
            <w:hideMark/>
          </w:tcPr>
          <w:p w14:paraId="28442832" w14:textId="77777777" w:rsidR="00404FD0" w:rsidRPr="00404FD0" w:rsidRDefault="00404FD0" w:rsidP="00404FD0">
            <w:pPr>
              <w:spacing w:after="160" w:line="278" w:lineRule="auto"/>
              <w:cnfStyle w:val="000000100000" w:firstRow="0" w:lastRow="0" w:firstColumn="0" w:lastColumn="0" w:oddVBand="0" w:evenVBand="0" w:oddHBand="1" w:evenHBand="0" w:firstRowFirstColumn="0" w:firstRowLastColumn="0" w:lastRowFirstColumn="0" w:lastRowLastColumn="0"/>
            </w:pPr>
            <w:r w:rsidRPr="00404FD0">
              <w:t xml:space="preserve">User passwords shall be stored using </w:t>
            </w:r>
            <w:proofErr w:type="spellStart"/>
            <w:r w:rsidRPr="00404FD0">
              <w:t>BCrypt</w:t>
            </w:r>
            <w:proofErr w:type="spellEnd"/>
            <w:r w:rsidRPr="00404FD0">
              <w:t xml:space="preserve"> hashes.</w:t>
            </w:r>
          </w:p>
        </w:tc>
      </w:tr>
      <w:tr w:rsidR="00404FD0" w:rsidRPr="00404FD0" w14:paraId="764DE1EC" w14:textId="77777777" w:rsidTr="00404FD0">
        <w:tc>
          <w:tcPr>
            <w:cnfStyle w:val="001000000000" w:firstRow="0" w:lastRow="0" w:firstColumn="1" w:lastColumn="0" w:oddVBand="0" w:evenVBand="0" w:oddHBand="0" w:evenHBand="0" w:firstRowFirstColumn="0" w:firstRowLastColumn="0" w:lastRowFirstColumn="0" w:lastRowLastColumn="0"/>
            <w:tcW w:w="2695" w:type="dxa"/>
            <w:hideMark/>
          </w:tcPr>
          <w:p w14:paraId="39E901F0" w14:textId="77777777" w:rsidR="00404FD0" w:rsidRPr="00404FD0" w:rsidRDefault="00404FD0" w:rsidP="00404FD0">
            <w:pPr>
              <w:spacing w:after="160" w:line="278" w:lineRule="auto"/>
              <w:rPr>
                <w:b/>
                <w:bCs w:val="0"/>
              </w:rPr>
            </w:pPr>
            <w:r w:rsidRPr="00404FD0">
              <w:rPr>
                <w:bCs w:val="0"/>
              </w:rPr>
              <w:t>API Credentials</w:t>
            </w:r>
          </w:p>
        </w:tc>
        <w:tc>
          <w:tcPr>
            <w:tcW w:w="7740" w:type="dxa"/>
            <w:hideMark/>
          </w:tcPr>
          <w:p w14:paraId="3AFC2616" w14:textId="77777777" w:rsidR="00404FD0" w:rsidRPr="00404FD0" w:rsidRDefault="00404FD0" w:rsidP="00404FD0">
            <w:pPr>
              <w:spacing w:after="160" w:line="278" w:lineRule="auto"/>
              <w:cnfStyle w:val="000000000000" w:firstRow="0" w:lastRow="0" w:firstColumn="0" w:lastColumn="0" w:oddVBand="0" w:evenVBand="0" w:oddHBand="0" w:evenHBand="0" w:firstRowFirstColumn="0" w:firstRowLastColumn="0" w:lastRowFirstColumn="0" w:lastRowLastColumn="0"/>
            </w:pPr>
            <w:r w:rsidRPr="00404FD0">
              <w:t>API keys and secrets shall be encrypted or securely managed.</w:t>
            </w:r>
          </w:p>
        </w:tc>
      </w:tr>
    </w:tbl>
    <w:p w14:paraId="24E102F6" w14:textId="266F2896" w:rsidR="00404FD0" w:rsidRPr="00404FD0" w:rsidRDefault="00404FD0" w:rsidP="00404FD0">
      <w:r>
        <w:t xml:space="preserve"> </w:t>
      </w:r>
    </w:p>
    <w:p w14:paraId="673B6451" w14:textId="77777777" w:rsidR="00404FD0" w:rsidRPr="00404FD0" w:rsidRDefault="00404FD0" w:rsidP="00404FD0">
      <w:pPr>
        <w:rPr>
          <w:b/>
          <w:bCs/>
        </w:rPr>
      </w:pPr>
      <w:r w:rsidRPr="00404FD0">
        <w:rPr>
          <w:b/>
          <w:bCs/>
        </w:rPr>
        <w:t>7.9.6 Multi-Tenant Security</w:t>
      </w:r>
    </w:p>
    <w:p w14:paraId="6C84662B" w14:textId="77777777" w:rsidR="00404FD0" w:rsidRPr="00404FD0" w:rsidRDefault="00404FD0" w:rsidP="00404FD0">
      <w:r w:rsidRPr="00404FD0">
        <w:t>Tenant isolation shall be enforced.</w:t>
      </w:r>
    </w:p>
    <w:tbl>
      <w:tblPr>
        <w:tblStyle w:val="PlainTable1"/>
        <w:tblW w:w="0" w:type="auto"/>
        <w:tblLook w:val="04A0" w:firstRow="1" w:lastRow="0" w:firstColumn="1" w:lastColumn="0" w:noHBand="0" w:noVBand="1"/>
      </w:tblPr>
      <w:tblGrid>
        <w:gridCol w:w="1746"/>
        <w:gridCol w:w="8710"/>
      </w:tblGrid>
      <w:tr w:rsidR="00404FD0" w:rsidRPr="00404FD0" w14:paraId="177A3A60" w14:textId="77777777" w:rsidTr="00404F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506B4B" w14:textId="77777777" w:rsidR="00404FD0" w:rsidRPr="00404FD0" w:rsidRDefault="00404FD0" w:rsidP="00404FD0">
            <w:pPr>
              <w:spacing w:after="160" w:line="278" w:lineRule="auto"/>
            </w:pPr>
            <w:r w:rsidRPr="00404FD0">
              <w:t>Requirement ID</w:t>
            </w:r>
          </w:p>
        </w:tc>
        <w:tc>
          <w:tcPr>
            <w:tcW w:w="0" w:type="auto"/>
            <w:hideMark/>
          </w:tcPr>
          <w:p w14:paraId="5E30F6D5" w14:textId="77777777" w:rsidR="00404FD0" w:rsidRPr="00404FD0" w:rsidRDefault="00404FD0" w:rsidP="00404FD0">
            <w:pPr>
              <w:spacing w:after="160" w:line="278" w:lineRule="auto"/>
              <w:cnfStyle w:val="100000000000" w:firstRow="1" w:lastRow="0" w:firstColumn="0" w:lastColumn="0" w:oddVBand="0" w:evenVBand="0" w:oddHBand="0" w:evenHBand="0" w:firstRowFirstColumn="0" w:firstRowLastColumn="0" w:lastRowFirstColumn="0" w:lastRowLastColumn="0"/>
            </w:pPr>
            <w:r w:rsidRPr="00404FD0">
              <w:t>Requirement</w:t>
            </w:r>
          </w:p>
        </w:tc>
      </w:tr>
      <w:tr w:rsidR="00404FD0" w:rsidRPr="00404FD0" w14:paraId="59587A59" w14:textId="77777777" w:rsidTr="00404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1E250E" w14:textId="77777777" w:rsidR="00404FD0" w:rsidRPr="00404FD0" w:rsidRDefault="00404FD0" w:rsidP="00404FD0">
            <w:pPr>
              <w:spacing w:after="160" w:line="278" w:lineRule="auto"/>
              <w:rPr>
                <w:b/>
                <w:bCs w:val="0"/>
              </w:rPr>
            </w:pPr>
            <w:r w:rsidRPr="00404FD0">
              <w:rPr>
                <w:bCs w:val="0"/>
              </w:rPr>
              <w:t>DB-SEC-011</w:t>
            </w:r>
          </w:p>
        </w:tc>
        <w:tc>
          <w:tcPr>
            <w:tcW w:w="0" w:type="auto"/>
            <w:hideMark/>
          </w:tcPr>
          <w:p w14:paraId="6A805C0E" w14:textId="77777777" w:rsidR="00404FD0" w:rsidRPr="00404FD0" w:rsidRDefault="00404FD0" w:rsidP="00404FD0">
            <w:pPr>
              <w:spacing w:after="160" w:line="278" w:lineRule="auto"/>
              <w:cnfStyle w:val="000000100000" w:firstRow="0" w:lastRow="0" w:firstColumn="0" w:lastColumn="0" w:oddVBand="0" w:evenVBand="0" w:oddHBand="1" w:evenHBand="0" w:firstRowFirstColumn="0" w:firstRowLastColumn="0" w:lastRowFirstColumn="0" w:lastRowLastColumn="0"/>
            </w:pPr>
            <w:r w:rsidRPr="00404FD0">
              <w:t>Every organization-owned record shall include an Organization ID.</w:t>
            </w:r>
          </w:p>
        </w:tc>
      </w:tr>
      <w:tr w:rsidR="00404FD0" w:rsidRPr="00404FD0" w14:paraId="2F81E871" w14:textId="77777777" w:rsidTr="00404FD0">
        <w:tc>
          <w:tcPr>
            <w:cnfStyle w:val="001000000000" w:firstRow="0" w:lastRow="0" w:firstColumn="1" w:lastColumn="0" w:oddVBand="0" w:evenVBand="0" w:oddHBand="0" w:evenHBand="0" w:firstRowFirstColumn="0" w:firstRowLastColumn="0" w:lastRowFirstColumn="0" w:lastRowLastColumn="0"/>
            <w:tcW w:w="0" w:type="auto"/>
            <w:hideMark/>
          </w:tcPr>
          <w:p w14:paraId="325A8C70" w14:textId="77777777" w:rsidR="00404FD0" w:rsidRPr="00404FD0" w:rsidRDefault="00404FD0" w:rsidP="00404FD0">
            <w:pPr>
              <w:spacing w:after="160" w:line="278" w:lineRule="auto"/>
              <w:rPr>
                <w:b/>
                <w:bCs w:val="0"/>
              </w:rPr>
            </w:pPr>
            <w:r w:rsidRPr="00404FD0">
              <w:rPr>
                <w:bCs w:val="0"/>
              </w:rPr>
              <w:t>DB-SEC-012</w:t>
            </w:r>
          </w:p>
        </w:tc>
        <w:tc>
          <w:tcPr>
            <w:tcW w:w="0" w:type="auto"/>
            <w:hideMark/>
          </w:tcPr>
          <w:p w14:paraId="56CA71F0" w14:textId="77777777" w:rsidR="00404FD0" w:rsidRPr="00404FD0" w:rsidRDefault="00404FD0" w:rsidP="00404FD0">
            <w:pPr>
              <w:spacing w:after="160" w:line="278" w:lineRule="auto"/>
              <w:cnfStyle w:val="000000000000" w:firstRow="0" w:lastRow="0" w:firstColumn="0" w:lastColumn="0" w:oddVBand="0" w:evenVBand="0" w:oddHBand="0" w:evenHBand="0" w:firstRowFirstColumn="0" w:firstRowLastColumn="0" w:lastRowFirstColumn="0" w:lastRowLastColumn="0"/>
            </w:pPr>
            <w:r w:rsidRPr="00404FD0">
              <w:t>Cross-tenant data access shall be prohibited.</w:t>
            </w:r>
          </w:p>
        </w:tc>
      </w:tr>
      <w:tr w:rsidR="00404FD0" w:rsidRPr="00404FD0" w14:paraId="576095EC" w14:textId="77777777" w:rsidTr="00404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F123E" w14:textId="77777777" w:rsidR="00404FD0" w:rsidRPr="00404FD0" w:rsidRDefault="00404FD0" w:rsidP="00404FD0">
            <w:pPr>
              <w:spacing w:after="160" w:line="278" w:lineRule="auto"/>
              <w:rPr>
                <w:b/>
                <w:bCs w:val="0"/>
              </w:rPr>
            </w:pPr>
            <w:r w:rsidRPr="00404FD0">
              <w:rPr>
                <w:bCs w:val="0"/>
              </w:rPr>
              <w:t>DB-SEC-013</w:t>
            </w:r>
          </w:p>
        </w:tc>
        <w:tc>
          <w:tcPr>
            <w:tcW w:w="0" w:type="auto"/>
            <w:hideMark/>
          </w:tcPr>
          <w:p w14:paraId="2E2B8A2C" w14:textId="77777777" w:rsidR="00404FD0" w:rsidRPr="00404FD0" w:rsidRDefault="00404FD0" w:rsidP="00404FD0">
            <w:pPr>
              <w:spacing w:after="160" w:line="278" w:lineRule="auto"/>
              <w:cnfStyle w:val="000000100000" w:firstRow="0" w:lastRow="0" w:firstColumn="0" w:lastColumn="0" w:oddVBand="0" w:evenVBand="0" w:oddHBand="1" w:evenHBand="0" w:firstRowFirstColumn="0" w:firstRowLastColumn="0" w:lastRowFirstColumn="0" w:lastRowLastColumn="0"/>
            </w:pPr>
            <w:r w:rsidRPr="00404FD0">
              <w:t>Tenant isolation shall be enforced at the application layer.</w:t>
            </w:r>
          </w:p>
        </w:tc>
      </w:tr>
      <w:tr w:rsidR="00404FD0" w:rsidRPr="00404FD0" w14:paraId="15CEBC67" w14:textId="77777777" w:rsidTr="00404FD0">
        <w:tc>
          <w:tcPr>
            <w:cnfStyle w:val="001000000000" w:firstRow="0" w:lastRow="0" w:firstColumn="1" w:lastColumn="0" w:oddVBand="0" w:evenVBand="0" w:oddHBand="0" w:evenHBand="0" w:firstRowFirstColumn="0" w:firstRowLastColumn="0" w:lastRowFirstColumn="0" w:lastRowLastColumn="0"/>
            <w:tcW w:w="0" w:type="auto"/>
            <w:hideMark/>
          </w:tcPr>
          <w:p w14:paraId="2F6453B4" w14:textId="77777777" w:rsidR="00404FD0" w:rsidRPr="00404FD0" w:rsidRDefault="00404FD0" w:rsidP="00404FD0">
            <w:pPr>
              <w:spacing w:after="160" w:line="278" w:lineRule="auto"/>
              <w:rPr>
                <w:b/>
                <w:bCs w:val="0"/>
              </w:rPr>
            </w:pPr>
            <w:r w:rsidRPr="00404FD0">
              <w:rPr>
                <w:bCs w:val="0"/>
              </w:rPr>
              <w:t>DB-SEC-014</w:t>
            </w:r>
          </w:p>
        </w:tc>
        <w:tc>
          <w:tcPr>
            <w:tcW w:w="0" w:type="auto"/>
            <w:hideMark/>
          </w:tcPr>
          <w:p w14:paraId="36EBF97B" w14:textId="77777777" w:rsidR="00404FD0" w:rsidRPr="00404FD0" w:rsidRDefault="00404FD0" w:rsidP="00404FD0">
            <w:pPr>
              <w:spacing w:after="160" w:line="278" w:lineRule="auto"/>
              <w:cnfStyle w:val="000000000000" w:firstRow="0" w:lastRow="0" w:firstColumn="0" w:lastColumn="0" w:oddVBand="0" w:evenVBand="0" w:oddHBand="0" w:evenHBand="0" w:firstRowFirstColumn="0" w:firstRowLastColumn="0" w:lastRowFirstColumn="0" w:lastRowLastColumn="0"/>
            </w:pPr>
            <w:r w:rsidRPr="00404FD0">
              <w:t>PostgreSQL Row-Level Security (RLS) should be used in production deployments where appropriate.</w:t>
            </w:r>
          </w:p>
        </w:tc>
      </w:tr>
    </w:tbl>
    <w:p w14:paraId="371E714B" w14:textId="022A18E5" w:rsidR="00404FD0" w:rsidRDefault="00404FD0" w:rsidP="00404FD0">
      <w:r>
        <w:t xml:space="preserve"> </w:t>
      </w:r>
    </w:p>
    <w:p w14:paraId="654BA1AB" w14:textId="77777777" w:rsidR="00404FD0" w:rsidRDefault="00404FD0" w:rsidP="00404FD0"/>
    <w:p w14:paraId="2F3A00AE" w14:textId="77777777" w:rsidR="00404FD0" w:rsidRDefault="00404FD0" w:rsidP="00404FD0"/>
    <w:p w14:paraId="26BCB3F5" w14:textId="77777777" w:rsidR="00404FD0" w:rsidRDefault="00404FD0" w:rsidP="00404FD0"/>
    <w:p w14:paraId="19F5E3A9" w14:textId="77777777" w:rsidR="00404FD0" w:rsidRPr="00404FD0" w:rsidRDefault="00404FD0" w:rsidP="00404FD0"/>
    <w:p w14:paraId="25ED14BA" w14:textId="77777777" w:rsidR="00404FD0" w:rsidRPr="00404FD0" w:rsidRDefault="00404FD0" w:rsidP="00404FD0">
      <w:pPr>
        <w:rPr>
          <w:b/>
          <w:bCs/>
        </w:rPr>
      </w:pPr>
      <w:r w:rsidRPr="00404FD0">
        <w:rPr>
          <w:b/>
          <w:bCs/>
        </w:rPr>
        <w:t>7.9.7 Data Integrity</w:t>
      </w:r>
    </w:p>
    <w:p w14:paraId="1340EC2E" w14:textId="77777777" w:rsidR="00404FD0" w:rsidRPr="00404FD0" w:rsidRDefault="00404FD0" w:rsidP="00404FD0">
      <w:r w:rsidRPr="00404FD0">
        <w:lastRenderedPageBreak/>
        <w:t>The following controls shall protect database integrity.</w:t>
      </w:r>
    </w:p>
    <w:tbl>
      <w:tblPr>
        <w:tblStyle w:val="PlainTable1"/>
        <w:tblW w:w="0" w:type="auto"/>
        <w:tblLook w:val="04A0" w:firstRow="1" w:lastRow="0" w:firstColumn="1" w:lastColumn="0" w:noHBand="0" w:noVBand="1"/>
      </w:tblPr>
      <w:tblGrid>
        <w:gridCol w:w="1784"/>
        <w:gridCol w:w="8561"/>
      </w:tblGrid>
      <w:tr w:rsidR="00404FD0" w:rsidRPr="00404FD0" w14:paraId="4F672804" w14:textId="77777777" w:rsidTr="00404F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15490" w14:textId="77777777" w:rsidR="00404FD0" w:rsidRPr="00404FD0" w:rsidRDefault="00404FD0" w:rsidP="00404FD0">
            <w:pPr>
              <w:spacing w:after="160" w:line="278" w:lineRule="auto"/>
            </w:pPr>
            <w:r w:rsidRPr="00404FD0">
              <w:t>Requirement ID</w:t>
            </w:r>
          </w:p>
        </w:tc>
        <w:tc>
          <w:tcPr>
            <w:tcW w:w="8561" w:type="dxa"/>
            <w:hideMark/>
          </w:tcPr>
          <w:p w14:paraId="7A05E676" w14:textId="77777777" w:rsidR="00404FD0" w:rsidRPr="00404FD0" w:rsidRDefault="00404FD0" w:rsidP="00404FD0">
            <w:pPr>
              <w:spacing w:after="160" w:line="278" w:lineRule="auto"/>
              <w:cnfStyle w:val="100000000000" w:firstRow="1" w:lastRow="0" w:firstColumn="0" w:lastColumn="0" w:oddVBand="0" w:evenVBand="0" w:oddHBand="0" w:evenHBand="0" w:firstRowFirstColumn="0" w:firstRowLastColumn="0" w:lastRowFirstColumn="0" w:lastRowLastColumn="0"/>
            </w:pPr>
            <w:r w:rsidRPr="00404FD0">
              <w:t>Requirement</w:t>
            </w:r>
          </w:p>
        </w:tc>
      </w:tr>
      <w:tr w:rsidR="00404FD0" w:rsidRPr="00404FD0" w14:paraId="768647C1" w14:textId="77777777" w:rsidTr="00404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6F1B4" w14:textId="77777777" w:rsidR="00404FD0" w:rsidRPr="00404FD0" w:rsidRDefault="00404FD0" w:rsidP="00404FD0">
            <w:pPr>
              <w:spacing w:after="160" w:line="278" w:lineRule="auto"/>
              <w:rPr>
                <w:b/>
                <w:bCs w:val="0"/>
              </w:rPr>
            </w:pPr>
            <w:r w:rsidRPr="00404FD0">
              <w:rPr>
                <w:bCs w:val="0"/>
              </w:rPr>
              <w:t>DB-SEC-015</w:t>
            </w:r>
          </w:p>
        </w:tc>
        <w:tc>
          <w:tcPr>
            <w:tcW w:w="8561" w:type="dxa"/>
            <w:hideMark/>
          </w:tcPr>
          <w:p w14:paraId="45234E79" w14:textId="77777777" w:rsidR="00404FD0" w:rsidRPr="00404FD0" w:rsidRDefault="00404FD0" w:rsidP="00404FD0">
            <w:pPr>
              <w:spacing w:after="160" w:line="278" w:lineRule="auto"/>
              <w:cnfStyle w:val="000000100000" w:firstRow="0" w:lastRow="0" w:firstColumn="0" w:lastColumn="0" w:oddVBand="0" w:evenVBand="0" w:oddHBand="1" w:evenHBand="0" w:firstRowFirstColumn="0" w:firstRowLastColumn="0" w:lastRowFirstColumn="0" w:lastRowLastColumn="0"/>
            </w:pPr>
            <w:r w:rsidRPr="00404FD0">
              <w:t>Foreign key constraints shall be enforced.</w:t>
            </w:r>
          </w:p>
        </w:tc>
      </w:tr>
      <w:tr w:rsidR="00404FD0" w:rsidRPr="00404FD0" w14:paraId="57E6396A" w14:textId="77777777" w:rsidTr="00404FD0">
        <w:tc>
          <w:tcPr>
            <w:cnfStyle w:val="001000000000" w:firstRow="0" w:lastRow="0" w:firstColumn="1" w:lastColumn="0" w:oddVBand="0" w:evenVBand="0" w:oddHBand="0" w:evenHBand="0" w:firstRowFirstColumn="0" w:firstRowLastColumn="0" w:lastRowFirstColumn="0" w:lastRowLastColumn="0"/>
            <w:tcW w:w="0" w:type="auto"/>
            <w:hideMark/>
          </w:tcPr>
          <w:p w14:paraId="187BA21D" w14:textId="77777777" w:rsidR="00404FD0" w:rsidRPr="00404FD0" w:rsidRDefault="00404FD0" w:rsidP="00404FD0">
            <w:pPr>
              <w:spacing w:after="160" w:line="278" w:lineRule="auto"/>
              <w:rPr>
                <w:b/>
                <w:bCs w:val="0"/>
              </w:rPr>
            </w:pPr>
            <w:r w:rsidRPr="00404FD0">
              <w:rPr>
                <w:bCs w:val="0"/>
              </w:rPr>
              <w:t>DB-SEC-016</w:t>
            </w:r>
          </w:p>
        </w:tc>
        <w:tc>
          <w:tcPr>
            <w:tcW w:w="8561" w:type="dxa"/>
            <w:hideMark/>
          </w:tcPr>
          <w:p w14:paraId="5A06F4B2" w14:textId="77777777" w:rsidR="00404FD0" w:rsidRPr="00404FD0" w:rsidRDefault="00404FD0" w:rsidP="00404FD0">
            <w:pPr>
              <w:spacing w:after="160" w:line="278" w:lineRule="auto"/>
              <w:cnfStyle w:val="000000000000" w:firstRow="0" w:lastRow="0" w:firstColumn="0" w:lastColumn="0" w:oddVBand="0" w:evenVBand="0" w:oddHBand="0" w:evenHBand="0" w:firstRowFirstColumn="0" w:firstRowLastColumn="0" w:lastRowFirstColumn="0" w:lastRowLastColumn="0"/>
            </w:pPr>
            <w:r w:rsidRPr="00404FD0">
              <w:t>Database transactions shall comply with ACID properties.</w:t>
            </w:r>
          </w:p>
        </w:tc>
      </w:tr>
      <w:tr w:rsidR="00404FD0" w:rsidRPr="00404FD0" w14:paraId="03863079" w14:textId="77777777" w:rsidTr="00404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356ECD" w14:textId="77777777" w:rsidR="00404FD0" w:rsidRPr="00404FD0" w:rsidRDefault="00404FD0" w:rsidP="00404FD0">
            <w:pPr>
              <w:spacing w:after="160" w:line="278" w:lineRule="auto"/>
              <w:rPr>
                <w:b/>
                <w:bCs w:val="0"/>
              </w:rPr>
            </w:pPr>
            <w:r w:rsidRPr="00404FD0">
              <w:rPr>
                <w:bCs w:val="0"/>
              </w:rPr>
              <w:t>DB-SEC-017</w:t>
            </w:r>
          </w:p>
        </w:tc>
        <w:tc>
          <w:tcPr>
            <w:tcW w:w="8561" w:type="dxa"/>
            <w:hideMark/>
          </w:tcPr>
          <w:p w14:paraId="3AE87967" w14:textId="77777777" w:rsidR="00404FD0" w:rsidRPr="00404FD0" w:rsidRDefault="00404FD0" w:rsidP="00404FD0">
            <w:pPr>
              <w:spacing w:after="160" w:line="278" w:lineRule="auto"/>
              <w:cnfStyle w:val="000000100000" w:firstRow="0" w:lastRow="0" w:firstColumn="0" w:lastColumn="0" w:oddVBand="0" w:evenVBand="0" w:oddHBand="1" w:evenHBand="0" w:firstRowFirstColumn="0" w:firstRowLastColumn="0" w:lastRowFirstColumn="0" w:lastRowLastColumn="0"/>
            </w:pPr>
            <w:r w:rsidRPr="00404FD0">
              <w:t>Optimistic locking shall prevent concurrent update conflicts.</w:t>
            </w:r>
          </w:p>
        </w:tc>
      </w:tr>
      <w:tr w:rsidR="00404FD0" w:rsidRPr="00404FD0" w14:paraId="51FC5D94" w14:textId="77777777" w:rsidTr="00404FD0">
        <w:tc>
          <w:tcPr>
            <w:cnfStyle w:val="001000000000" w:firstRow="0" w:lastRow="0" w:firstColumn="1" w:lastColumn="0" w:oddVBand="0" w:evenVBand="0" w:oddHBand="0" w:evenHBand="0" w:firstRowFirstColumn="0" w:firstRowLastColumn="0" w:lastRowFirstColumn="0" w:lastRowLastColumn="0"/>
            <w:tcW w:w="0" w:type="auto"/>
            <w:hideMark/>
          </w:tcPr>
          <w:p w14:paraId="4DFE5372" w14:textId="77777777" w:rsidR="00404FD0" w:rsidRPr="00404FD0" w:rsidRDefault="00404FD0" w:rsidP="00404FD0">
            <w:pPr>
              <w:spacing w:after="160" w:line="278" w:lineRule="auto"/>
              <w:rPr>
                <w:b/>
                <w:bCs w:val="0"/>
              </w:rPr>
            </w:pPr>
            <w:r w:rsidRPr="00404FD0">
              <w:rPr>
                <w:bCs w:val="0"/>
              </w:rPr>
              <w:t>DB-SEC-018</w:t>
            </w:r>
          </w:p>
        </w:tc>
        <w:tc>
          <w:tcPr>
            <w:tcW w:w="8561" w:type="dxa"/>
            <w:hideMark/>
          </w:tcPr>
          <w:p w14:paraId="30D40CD0" w14:textId="77777777" w:rsidR="00404FD0" w:rsidRPr="00404FD0" w:rsidRDefault="00404FD0" w:rsidP="00404FD0">
            <w:pPr>
              <w:spacing w:after="160" w:line="278" w:lineRule="auto"/>
              <w:cnfStyle w:val="000000000000" w:firstRow="0" w:lastRow="0" w:firstColumn="0" w:lastColumn="0" w:oddVBand="0" w:evenVBand="0" w:oddHBand="0" w:evenHBand="0" w:firstRowFirstColumn="0" w:firstRowLastColumn="0" w:lastRowFirstColumn="0" w:lastRowLastColumn="0"/>
            </w:pPr>
            <w:r w:rsidRPr="00404FD0">
              <w:t>Audit records shall be immutable.</w:t>
            </w:r>
          </w:p>
        </w:tc>
      </w:tr>
    </w:tbl>
    <w:p w14:paraId="599EE4AF" w14:textId="09F8243A" w:rsidR="00404FD0" w:rsidRPr="00404FD0" w:rsidRDefault="00404FD0" w:rsidP="00404FD0">
      <w:r>
        <w:t xml:space="preserve"> </w:t>
      </w:r>
    </w:p>
    <w:p w14:paraId="3FB7F952" w14:textId="77777777" w:rsidR="00404FD0" w:rsidRPr="00404FD0" w:rsidRDefault="00404FD0" w:rsidP="00404FD0">
      <w:pPr>
        <w:rPr>
          <w:b/>
          <w:bCs/>
        </w:rPr>
      </w:pPr>
      <w:r w:rsidRPr="00404FD0">
        <w:rPr>
          <w:b/>
          <w:bCs/>
        </w:rPr>
        <w:t>7.9.8 Secure Database Configuration</w:t>
      </w:r>
    </w:p>
    <w:p w14:paraId="0FE4A046" w14:textId="77777777" w:rsidR="00404FD0" w:rsidRPr="00404FD0" w:rsidRDefault="00404FD0" w:rsidP="00404FD0">
      <w:r w:rsidRPr="00404FD0">
        <w:t>The database shall be configured securely.</w:t>
      </w:r>
    </w:p>
    <w:p w14:paraId="50E55CF8" w14:textId="77777777" w:rsidR="00404FD0" w:rsidRPr="00404FD0" w:rsidRDefault="00404FD0" w:rsidP="00404FD0">
      <w:r w:rsidRPr="00404FD0">
        <w:t>Security measures include:</w:t>
      </w:r>
    </w:p>
    <w:p w14:paraId="0A2C7123" w14:textId="77777777" w:rsidR="00404FD0" w:rsidRPr="00404FD0" w:rsidRDefault="00404FD0" w:rsidP="00404FD0">
      <w:pPr>
        <w:numPr>
          <w:ilvl w:val="0"/>
          <w:numId w:val="172"/>
        </w:numPr>
      </w:pPr>
      <w:r w:rsidRPr="00404FD0">
        <w:t>Disable unnecessary database extensions.</w:t>
      </w:r>
    </w:p>
    <w:p w14:paraId="65FCF36D" w14:textId="77777777" w:rsidR="00404FD0" w:rsidRPr="00404FD0" w:rsidRDefault="00404FD0" w:rsidP="00404FD0">
      <w:pPr>
        <w:numPr>
          <w:ilvl w:val="0"/>
          <w:numId w:val="172"/>
        </w:numPr>
      </w:pPr>
      <w:r w:rsidRPr="00404FD0">
        <w:t>Restrict remote administrative access.</w:t>
      </w:r>
    </w:p>
    <w:p w14:paraId="341380C7" w14:textId="77777777" w:rsidR="00404FD0" w:rsidRPr="00404FD0" w:rsidRDefault="00404FD0" w:rsidP="00404FD0">
      <w:pPr>
        <w:numPr>
          <w:ilvl w:val="0"/>
          <w:numId w:val="172"/>
        </w:numPr>
      </w:pPr>
      <w:r w:rsidRPr="00404FD0">
        <w:t>Use secure configuration defaults.</w:t>
      </w:r>
    </w:p>
    <w:p w14:paraId="6B402683" w14:textId="77777777" w:rsidR="00404FD0" w:rsidRPr="00404FD0" w:rsidRDefault="00404FD0" w:rsidP="00404FD0">
      <w:pPr>
        <w:numPr>
          <w:ilvl w:val="0"/>
          <w:numId w:val="172"/>
        </w:numPr>
      </w:pPr>
      <w:r w:rsidRPr="00404FD0">
        <w:t>Apply security patches regularly.</w:t>
      </w:r>
    </w:p>
    <w:p w14:paraId="17124FBA" w14:textId="77777777" w:rsidR="00404FD0" w:rsidRPr="00404FD0" w:rsidRDefault="00404FD0" w:rsidP="00404FD0">
      <w:pPr>
        <w:numPr>
          <w:ilvl w:val="0"/>
          <w:numId w:val="172"/>
        </w:numPr>
      </w:pPr>
      <w:r w:rsidRPr="00404FD0">
        <w:t>Enable database activity logging.</w:t>
      </w:r>
    </w:p>
    <w:p w14:paraId="348947D8" w14:textId="77777777" w:rsidR="00404FD0" w:rsidRPr="00404FD0" w:rsidRDefault="00404FD0" w:rsidP="00404FD0">
      <w:pPr>
        <w:numPr>
          <w:ilvl w:val="0"/>
          <w:numId w:val="172"/>
        </w:numPr>
      </w:pPr>
      <w:r w:rsidRPr="00404FD0">
        <w:t>Disable unused accounts.</w:t>
      </w:r>
    </w:p>
    <w:p w14:paraId="119608EE" w14:textId="77777777" w:rsidR="00404FD0" w:rsidRPr="00404FD0" w:rsidRDefault="00404FD0" w:rsidP="00404FD0">
      <w:pPr>
        <w:numPr>
          <w:ilvl w:val="0"/>
          <w:numId w:val="172"/>
        </w:numPr>
      </w:pPr>
      <w:r w:rsidRPr="00404FD0">
        <w:t>Rotate credentials periodically.</w:t>
      </w:r>
    </w:p>
    <w:p w14:paraId="43E155AC" w14:textId="59A8F738" w:rsidR="00404FD0" w:rsidRPr="00404FD0" w:rsidRDefault="00404FD0" w:rsidP="00404FD0">
      <w:r>
        <w:t xml:space="preserve"> </w:t>
      </w:r>
    </w:p>
    <w:p w14:paraId="36A07EB4" w14:textId="77777777" w:rsidR="00404FD0" w:rsidRPr="00404FD0" w:rsidRDefault="00404FD0" w:rsidP="00404FD0">
      <w:pPr>
        <w:rPr>
          <w:b/>
          <w:bCs/>
        </w:rPr>
      </w:pPr>
      <w:r w:rsidRPr="00404FD0">
        <w:rPr>
          <w:b/>
          <w:bCs/>
        </w:rPr>
        <w:t>7.9.9 Audit Logging</w:t>
      </w:r>
    </w:p>
    <w:p w14:paraId="4629835A" w14:textId="77777777" w:rsidR="00404FD0" w:rsidRPr="00404FD0" w:rsidRDefault="00404FD0" w:rsidP="00404FD0">
      <w:r w:rsidRPr="00404FD0">
        <w:t>The database shall maintain security-relevant audit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5"/>
      </w:tblGrid>
      <w:tr w:rsidR="00404FD0" w:rsidRPr="00404FD0" w14:paraId="5452A320" w14:textId="77777777">
        <w:trPr>
          <w:tblHeader/>
          <w:tblCellSpacing w:w="15" w:type="dxa"/>
        </w:trPr>
        <w:tc>
          <w:tcPr>
            <w:tcW w:w="0" w:type="auto"/>
            <w:vAlign w:val="center"/>
            <w:hideMark/>
          </w:tcPr>
          <w:p w14:paraId="41A0E3DE" w14:textId="77777777" w:rsidR="00404FD0" w:rsidRPr="00404FD0" w:rsidRDefault="00404FD0" w:rsidP="00404FD0">
            <w:pPr>
              <w:rPr>
                <w:b/>
                <w:bCs/>
              </w:rPr>
            </w:pPr>
            <w:r w:rsidRPr="00404FD0">
              <w:rPr>
                <w:b/>
                <w:bCs/>
              </w:rPr>
              <w:t>Logged Event</w:t>
            </w:r>
          </w:p>
        </w:tc>
      </w:tr>
      <w:tr w:rsidR="00404FD0" w:rsidRPr="00404FD0" w14:paraId="625B7D1E" w14:textId="77777777">
        <w:trPr>
          <w:tblCellSpacing w:w="15" w:type="dxa"/>
        </w:trPr>
        <w:tc>
          <w:tcPr>
            <w:tcW w:w="0" w:type="auto"/>
            <w:vAlign w:val="center"/>
            <w:hideMark/>
          </w:tcPr>
          <w:p w14:paraId="0148D68D" w14:textId="77777777" w:rsidR="00404FD0" w:rsidRPr="00404FD0" w:rsidRDefault="00404FD0" w:rsidP="00404FD0">
            <w:r w:rsidRPr="00404FD0">
              <w:t>Authentication attempts</w:t>
            </w:r>
          </w:p>
        </w:tc>
      </w:tr>
      <w:tr w:rsidR="00404FD0" w:rsidRPr="00404FD0" w14:paraId="0E5ECD60" w14:textId="77777777">
        <w:trPr>
          <w:tblCellSpacing w:w="15" w:type="dxa"/>
        </w:trPr>
        <w:tc>
          <w:tcPr>
            <w:tcW w:w="0" w:type="auto"/>
            <w:vAlign w:val="center"/>
            <w:hideMark/>
          </w:tcPr>
          <w:p w14:paraId="6ADBD3F2" w14:textId="77777777" w:rsidR="00404FD0" w:rsidRPr="00404FD0" w:rsidRDefault="00404FD0" w:rsidP="00404FD0">
            <w:r w:rsidRPr="00404FD0">
              <w:t>Failed login attempts</w:t>
            </w:r>
          </w:p>
        </w:tc>
      </w:tr>
      <w:tr w:rsidR="00404FD0" w:rsidRPr="00404FD0" w14:paraId="3025D694" w14:textId="77777777">
        <w:trPr>
          <w:tblCellSpacing w:w="15" w:type="dxa"/>
        </w:trPr>
        <w:tc>
          <w:tcPr>
            <w:tcW w:w="0" w:type="auto"/>
            <w:vAlign w:val="center"/>
            <w:hideMark/>
          </w:tcPr>
          <w:p w14:paraId="65F9830F" w14:textId="77777777" w:rsidR="00404FD0" w:rsidRPr="00404FD0" w:rsidRDefault="00404FD0" w:rsidP="00404FD0">
            <w:r w:rsidRPr="00404FD0">
              <w:t>Administrative actions</w:t>
            </w:r>
          </w:p>
        </w:tc>
      </w:tr>
      <w:tr w:rsidR="00404FD0" w:rsidRPr="00404FD0" w14:paraId="0E55F71C" w14:textId="77777777">
        <w:trPr>
          <w:tblCellSpacing w:w="15" w:type="dxa"/>
        </w:trPr>
        <w:tc>
          <w:tcPr>
            <w:tcW w:w="0" w:type="auto"/>
            <w:vAlign w:val="center"/>
            <w:hideMark/>
          </w:tcPr>
          <w:p w14:paraId="36A5B678" w14:textId="77777777" w:rsidR="00404FD0" w:rsidRPr="00404FD0" w:rsidRDefault="00404FD0" w:rsidP="00404FD0">
            <w:r w:rsidRPr="00404FD0">
              <w:t>Privilege changes</w:t>
            </w:r>
          </w:p>
        </w:tc>
      </w:tr>
      <w:tr w:rsidR="00404FD0" w:rsidRPr="00404FD0" w14:paraId="7254E6AA" w14:textId="77777777">
        <w:trPr>
          <w:tblCellSpacing w:w="15" w:type="dxa"/>
        </w:trPr>
        <w:tc>
          <w:tcPr>
            <w:tcW w:w="0" w:type="auto"/>
            <w:vAlign w:val="center"/>
            <w:hideMark/>
          </w:tcPr>
          <w:p w14:paraId="12F594AA" w14:textId="77777777" w:rsidR="00404FD0" w:rsidRPr="00404FD0" w:rsidRDefault="00404FD0" w:rsidP="00404FD0">
            <w:r w:rsidRPr="00404FD0">
              <w:t>Backup operations</w:t>
            </w:r>
          </w:p>
        </w:tc>
      </w:tr>
      <w:tr w:rsidR="00404FD0" w:rsidRPr="00404FD0" w14:paraId="3B9AEE7A" w14:textId="77777777">
        <w:trPr>
          <w:tblCellSpacing w:w="15" w:type="dxa"/>
        </w:trPr>
        <w:tc>
          <w:tcPr>
            <w:tcW w:w="0" w:type="auto"/>
            <w:vAlign w:val="center"/>
            <w:hideMark/>
          </w:tcPr>
          <w:p w14:paraId="3E220EB4" w14:textId="77777777" w:rsidR="00404FD0" w:rsidRPr="00404FD0" w:rsidRDefault="00404FD0" w:rsidP="00404FD0">
            <w:r w:rsidRPr="00404FD0">
              <w:t>Restore operations</w:t>
            </w:r>
          </w:p>
        </w:tc>
      </w:tr>
      <w:tr w:rsidR="00404FD0" w:rsidRPr="00404FD0" w14:paraId="51EC2F8B" w14:textId="77777777">
        <w:trPr>
          <w:tblCellSpacing w:w="15" w:type="dxa"/>
        </w:trPr>
        <w:tc>
          <w:tcPr>
            <w:tcW w:w="0" w:type="auto"/>
            <w:vAlign w:val="center"/>
            <w:hideMark/>
          </w:tcPr>
          <w:p w14:paraId="41BB850E" w14:textId="77777777" w:rsidR="00404FD0" w:rsidRPr="00404FD0" w:rsidRDefault="00404FD0" w:rsidP="00404FD0">
            <w:r w:rsidRPr="00404FD0">
              <w:t>Schema modifications</w:t>
            </w:r>
          </w:p>
        </w:tc>
      </w:tr>
      <w:tr w:rsidR="00404FD0" w:rsidRPr="00404FD0" w14:paraId="3A7E58B2" w14:textId="77777777">
        <w:trPr>
          <w:tblCellSpacing w:w="15" w:type="dxa"/>
        </w:trPr>
        <w:tc>
          <w:tcPr>
            <w:tcW w:w="0" w:type="auto"/>
            <w:vAlign w:val="center"/>
            <w:hideMark/>
          </w:tcPr>
          <w:p w14:paraId="6CE8CFF2" w14:textId="77777777" w:rsidR="00404FD0" w:rsidRPr="00404FD0" w:rsidRDefault="00404FD0" w:rsidP="00404FD0">
            <w:r w:rsidRPr="00404FD0">
              <w:lastRenderedPageBreak/>
              <w:t>Sensitive data access</w:t>
            </w:r>
          </w:p>
        </w:tc>
      </w:tr>
    </w:tbl>
    <w:p w14:paraId="1C1D8027" w14:textId="77777777" w:rsidR="00404FD0" w:rsidRPr="00404FD0" w:rsidRDefault="00404FD0" w:rsidP="00404FD0">
      <w:r w:rsidRPr="00404FD0">
        <w:t>Audit logs shall be protected against unauthorized modification.</w:t>
      </w:r>
    </w:p>
    <w:p w14:paraId="32CA29B1" w14:textId="23888CC2" w:rsidR="00404FD0" w:rsidRPr="00404FD0" w:rsidRDefault="00404FD0" w:rsidP="00404FD0">
      <w:r>
        <w:t xml:space="preserve"> </w:t>
      </w:r>
    </w:p>
    <w:p w14:paraId="10AE36C2" w14:textId="77777777" w:rsidR="00404FD0" w:rsidRPr="00404FD0" w:rsidRDefault="00404FD0" w:rsidP="00404FD0">
      <w:pPr>
        <w:rPr>
          <w:b/>
          <w:bCs/>
        </w:rPr>
      </w:pPr>
      <w:r w:rsidRPr="00404FD0">
        <w:rPr>
          <w:b/>
          <w:bCs/>
        </w:rPr>
        <w:t>7.9.10 Network Security</w:t>
      </w:r>
    </w:p>
    <w:p w14:paraId="06776096" w14:textId="77777777" w:rsidR="00404FD0" w:rsidRPr="00404FD0" w:rsidRDefault="00404FD0" w:rsidP="00404FD0">
      <w:r w:rsidRPr="00404FD0">
        <w:t>Database servers shall be protected using network security controls.</w:t>
      </w:r>
    </w:p>
    <w:p w14:paraId="2CC0FF22" w14:textId="77777777" w:rsidR="00404FD0" w:rsidRPr="00404FD0" w:rsidRDefault="00404FD0" w:rsidP="00404FD0">
      <w:r w:rsidRPr="00404FD0">
        <w:t>These include:</w:t>
      </w:r>
    </w:p>
    <w:p w14:paraId="03088E60" w14:textId="77777777" w:rsidR="00404FD0" w:rsidRPr="00404FD0" w:rsidRDefault="00404FD0" w:rsidP="00404FD0">
      <w:pPr>
        <w:numPr>
          <w:ilvl w:val="0"/>
          <w:numId w:val="173"/>
        </w:numPr>
      </w:pPr>
      <w:r w:rsidRPr="00404FD0">
        <w:t>Firewall restrictions.</w:t>
      </w:r>
    </w:p>
    <w:p w14:paraId="7A4AB63D" w14:textId="77777777" w:rsidR="00404FD0" w:rsidRPr="00404FD0" w:rsidRDefault="00404FD0" w:rsidP="00404FD0">
      <w:pPr>
        <w:numPr>
          <w:ilvl w:val="0"/>
          <w:numId w:val="173"/>
        </w:numPr>
      </w:pPr>
      <w:r w:rsidRPr="00404FD0">
        <w:t>Private network deployment.</w:t>
      </w:r>
    </w:p>
    <w:p w14:paraId="1F3E394D" w14:textId="77777777" w:rsidR="00404FD0" w:rsidRPr="00404FD0" w:rsidRDefault="00404FD0" w:rsidP="00404FD0">
      <w:pPr>
        <w:numPr>
          <w:ilvl w:val="0"/>
          <w:numId w:val="173"/>
        </w:numPr>
      </w:pPr>
      <w:r w:rsidRPr="00404FD0">
        <w:t>VPN or secure administrative access where required.</w:t>
      </w:r>
    </w:p>
    <w:p w14:paraId="3129022F" w14:textId="77777777" w:rsidR="00404FD0" w:rsidRPr="00404FD0" w:rsidRDefault="00404FD0" w:rsidP="00404FD0">
      <w:pPr>
        <w:numPr>
          <w:ilvl w:val="0"/>
          <w:numId w:val="173"/>
        </w:numPr>
      </w:pPr>
      <w:r w:rsidRPr="00404FD0">
        <w:t>IP allowlists for administrative connections.</w:t>
      </w:r>
    </w:p>
    <w:p w14:paraId="0D459C4B" w14:textId="77777777" w:rsidR="00404FD0" w:rsidRPr="00404FD0" w:rsidRDefault="00404FD0" w:rsidP="00404FD0">
      <w:pPr>
        <w:numPr>
          <w:ilvl w:val="0"/>
          <w:numId w:val="173"/>
        </w:numPr>
      </w:pPr>
      <w:r w:rsidRPr="00404FD0">
        <w:t>Network segmentation between application and database layers.</w:t>
      </w:r>
    </w:p>
    <w:p w14:paraId="4289AD35" w14:textId="394703AD" w:rsidR="00404FD0" w:rsidRDefault="00404FD0" w:rsidP="00404FD0">
      <w:r>
        <w:t xml:space="preserve"> </w:t>
      </w:r>
    </w:p>
    <w:p w14:paraId="5AA5511C" w14:textId="77777777" w:rsidR="00404FD0" w:rsidRPr="00404FD0" w:rsidRDefault="00404FD0" w:rsidP="00404FD0"/>
    <w:p w14:paraId="36C69A6E" w14:textId="77777777" w:rsidR="00404FD0" w:rsidRPr="00404FD0" w:rsidRDefault="00404FD0" w:rsidP="00404FD0">
      <w:pPr>
        <w:rPr>
          <w:b/>
          <w:bCs/>
        </w:rPr>
      </w:pPr>
      <w:r w:rsidRPr="00404FD0">
        <w:rPr>
          <w:b/>
          <w:bCs/>
        </w:rPr>
        <w:t>7.9.11 Security Monitoring</w:t>
      </w:r>
    </w:p>
    <w:p w14:paraId="7C1F2F12" w14:textId="77777777" w:rsidR="00404FD0" w:rsidRPr="00404FD0" w:rsidRDefault="00404FD0" w:rsidP="00404FD0">
      <w:r w:rsidRPr="00404FD0">
        <w:t>The system shall monitor:</w:t>
      </w:r>
    </w:p>
    <w:p w14:paraId="535DBFD2" w14:textId="77777777" w:rsidR="00404FD0" w:rsidRPr="00404FD0" w:rsidRDefault="00404FD0" w:rsidP="00404FD0">
      <w:pPr>
        <w:numPr>
          <w:ilvl w:val="0"/>
          <w:numId w:val="174"/>
        </w:numPr>
      </w:pPr>
      <w:r w:rsidRPr="00404FD0">
        <w:t>Unauthorized login attempts.</w:t>
      </w:r>
    </w:p>
    <w:p w14:paraId="4E94C5E9" w14:textId="77777777" w:rsidR="00404FD0" w:rsidRPr="00404FD0" w:rsidRDefault="00404FD0" w:rsidP="00404FD0">
      <w:pPr>
        <w:numPr>
          <w:ilvl w:val="0"/>
          <w:numId w:val="174"/>
        </w:numPr>
      </w:pPr>
      <w:r w:rsidRPr="00404FD0">
        <w:t>Failed authentication events.</w:t>
      </w:r>
    </w:p>
    <w:p w14:paraId="3C7967B1" w14:textId="77777777" w:rsidR="00404FD0" w:rsidRPr="00404FD0" w:rsidRDefault="00404FD0" w:rsidP="00404FD0">
      <w:pPr>
        <w:numPr>
          <w:ilvl w:val="0"/>
          <w:numId w:val="174"/>
        </w:numPr>
      </w:pPr>
      <w:r w:rsidRPr="00404FD0">
        <w:t>Suspicious database activity.</w:t>
      </w:r>
    </w:p>
    <w:p w14:paraId="188BC84C" w14:textId="77777777" w:rsidR="00404FD0" w:rsidRPr="00404FD0" w:rsidRDefault="00404FD0" w:rsidP="00404FD0">
      <w:pPr>
        <w:numPr>
          <w:ilvl w:val="0"/>
          <w:numId w:val="174"/>
        </w:numPr>
      </w:pPr>
      <w:r w:rsidRPr="00404FD0">
        <w:t>Privilege escalation attempts.</w:t>
      </w:r>
    </w:p>
    <w:p w14:paraId="458FBAAA" w14:textId="77777777" w:rsidR="00404FD0" w:rsidRPr="00404FD0" w:rsidRDefault="00404FD0" w:rsidP="00404FD0">
      <w:pPr>
        <w:numPr>
          <w:ilvl w:val="0"/>
          <w:numId w:val="174"/>
        </w:numPr>
      </w:pPr>
      <w:r w:rsidRPr="00404FD0">
        <w:t>Excessive query rates.</w:t>
      </w:r>
    </w:p>
    <w:p w14:paraId="35F8E84C" w14:textId="77777777" w:rsidR="00404FD0" w:rsidRPr="00404FD0" w:rsidRDefault="00404FD0" w:rsidP="00404FD0">
      <w:pPr>
        <w:numPr>
          <w:ilvl w:val="0"/>
          <w:numId w:val="174"/>
        </w:numPr>
      </w:pPr>
      <w:r w:rsidRPr="00404FD0">
        <w:t>Database availability.</w:t>
      </w:r>
    </w:p>
    <w:p w14:paraId="28F46B9A" w14:textId="77777777" w:rsidR="00404FD0" w:rsidRPr="00404FD0" w:rsidRDefault="00404FD0" w:rsidP="00404FD0">
      <w:pPr>
        <w:numPr>
          <w:ilvl w:val="0"/>
          <w:numId w:val="174"/>
        </w:numPr>
      </w:pPr>
      <w:r w:rsidRPr="00404FD0">
        <w:t>Storage utilization.</w:t>
      </w:r>
    </w:p>
    <w:p w14:paraId="43D0AB11" w14:textId="77777777" w:rsidR="00404FD0" w:rsidRPr="00404FD0" w:rsidRDefault="00404FD0" w:rsidP="00404FD0">
      <w:r w:rsidRPr="00404FD0">
        <w:t>Critical events shall generate alerts for administrators.</w:t>
      </w:r>
    </w:p>
    <w:p w14:paraId="373F86E4" w14:textId="230DA31F" w:rsidR="00404FD0" w:rsidRDefault="00404FD0" w:rsidP="00404FD0">
      <w:r>
        <w:t xml:space="preserve"> </w:t>
      </w:r>
    </w:p>
    <w:p w14:paraId="42E5F7CA" w14:textId="77777777" w:rsidR="00404FD0" w:rsidRDefault="00404FD0" w:rsidP="00404FD0"/>
    <w:p w14:paraId="759461C6" w14:textId="77777777" w:rsidR="00404FD0" w:rsidRDefault="00404FD0" w:rsidP="00404FD0"/>
    <w:p w14:paraId="0BCD0860" w14:textId="77777777" w:rsidR="00404FD0" w:rsidRDefault="00404FD0" w:rsidP="00404FD0"/>
    <w:p w14:paraId="17740DB4" w14:textId="77777777" w:rsidR="00404FD0" w:rsidRDefault="00404FD0" w:rsidP="00404FD0"/>
    <w:p w14:paraId="26162FFD" w14:textId="77777777" w:rsidR="00404FD0" w:rsidRPr="00404FD0" w:rsidRDefault="00404FD0" w:rsidP="00404FD0"/>
    <w:p w14:paraId="1B2698E5" w14:textId="77777777" w:rsidR="00404FD0" w:rsidRPr="00404FD0" w:rsidRDefault="00404FD0" w:rsidP="00404FD0">
      <w:pPr>
        <w:rPr>
          <w:b/>
          <w:bCs/>
        </w:rPr>
      </w:pPr>
      <w:r w:rsidRPr="00404FD0">
        <w:rPr>
          <w:b/>
          <w:bCs/>
        </w:rPr>
        <w:t>7.9.12 Business Rules</w:t>
      </w:r>
    </w:p>
    <w:tbl>
      <w:tblPr>
        <w:tblStyle w:val="PlainTable1"/>
        <w:tblW w:w="0" w:type="auto"/>
        <w:tblLook w:val="04A0" w:firstRow="1" w:lastRow="0" w:firstColumn="1" w:lastColumn="0" w:noHBand="0" w:noVBand="1"/>
      </w:tblPr>
      <w:tblGrid>
        <w:gridCol w:w="1694"/>
        <w:gridCol w:w="8682"/>
      </w:tblGrid>
      <w:tr w:rsidR="00404FD0" w:rsidRPr="00404FD0" w14:paraId="71E98B30" w14:textId="77777777" w:rsidTr="00404F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C44848" w14:textId="77777777" w:rsidR="00404FD0" w:rsidRPr="00404FD0" w:rsidRDefault="00404FD0" w:rsidP="00404FD0">
            <w:pPr>
              <w:spacing w:after="160" w:line="278" w:lineRule="auto"/>
            </w:pPr>
            <w:r w:rsidRPr="00404FD0">
              <w:t>Rule ID</w:t>
            </w:r>
          </w:p>
        </w:tc>
        <w:tc>
          <w:tcPr>
            <w:tcW w:w="0" w:type="auto"/>
            <w:hideMark/>
          </w:tcPr>
          <w:p w14:paraId="2F15C9C0" w14:textId="77777777" w:rsidR="00404FD0" w:rsidRPr="00404FD0" w:rsidRDefault="00404FD0" w:rsidP="00404FD0">
            <w:pPr>
              <w:spacing w:after="160" w:line="278" w:lineRule="auto"/>
              <w:cnfStyle w:val="100000000000" w:firstRow="1" w:lastRow="0" w:firstColumn="0" w:lastColumn="0" w:oddVBand="0" w:evenVBand="0" w:oddHBand="0" w:evenHBand="0" w:firstRowFirstColumn="0" w:firstRowLastColumn="0" w:lastRowFirstColumn="0" w:lastRowLastColumn="0"/>
            </w:pPr>
            <w:r w:rsidRPr="00404FD0">
              <w:t>Rule</w:t>
            </w:r>
          </w:p>
        </w:tc>
      </w:tr>
      <w:tr w:rsidR="00404FD0" w:rsidRPr="00404FD0" w14:paraId="76BD15AE" w14:textId="77777777" w:rsidTr="00404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D925F" w14:textId="77777777" w:rsidR="00404FD0" w:rsidRPr="00404FD0" w:rsidRDefault="00404FD0" w:rsidP="00404FD0">
            <w:pPr>
              <w:spacing w:after="160" w:line="278" w:lineRule="auto"/>
              <w:rPr>
                <w:b/>
                <w:bCs w:val="0"/>
              </w:rPr>
            </w:pPr>
            <w:r w:rsidRPr="00404FD0">
              <w:rPr>
                <w:bCs w:val="0"/>
              </w:rPr>
              <w:t>DB-SEC-BR-001</w:t>
            </w:r>
          </w:p>
        </w:tc>
        <w:tc>
          <w:tcPr>
            <w:tcW w:w="0" w:type="auto"/>
            <w:hideMark/>
          </w:tcPr>
          <w:p w14:paraId="7D350992" w14:textId="77777777" w:rsidR="00404FD0" w:rsidRPr="00404FD0" w:rsidRDefault="00404FD0" w:rsidP="00404FD0">
            <w:pPr>
              <w:spacing w:after="160" w:line="278" w:lineRule="auto"/>
              <w:cnfStyle w:val="000000100000" w:firstRow="0" w:lastRow="0" w:firstColumn="0" w:lastColumn="0" w:oddVBand="0" w:evenVBand="0" w:oddHBand="1" w:evenHBand="0" w:firstRowFirstColumn="0" w:firstRowLastColumn="0" w:lastRowFirstColumn="0" w:lastRowLastColumn="0"/>
            </w:pPr>
            <w:r w:rsidRPr="00404FD0">
              <w:t>Database credentials shall never be exposed in application source code.</w:t>
            </w:r>
          </w:p>
        </w:tc>
      </w:tr>
      <w:tr w:rsidR="00404FD0" w:rsidRPr="00404FD0" w14:paraId="5E87E1A6" w14:textId="77777777" w:rsidTr="00404FD0">
        <w:tc>
          <w:tcPr>
            <w:cnfStyle w:val="001000000000" w:firstRow="0" w:lastRow="0" w:firstColumn="1" w:lastColumn="0" w:oddVBand="0" w:evenVBand="0" w:oddHBand="0" w:evenHBand="0" w:firstRowFirstColumn="0" w:firstRowLastColumn="0" w:lastRowFirstColumn="0" w:lastRowLastColumn="0"/>
            <w:tcW w:w="0" w:type="auto"/>
            <w:hideMark/>
          </w:tcPr>
          <w:p w14:paraId="4EF5A6ED" w14:textId="77777777" w:rsidR="00404FD0" w:rsidRPr="00404FD0" w:rsidRDefault="00404FD0" w:rsidP="00404FD0">
            <w:pPr>
              <w:spacing w:after="160" w:line="278" w:lineRule="auto"/>
              <w:rPr>
                <w:b/>
                <w:bCs w:val="0"/>
              </w:rPr>
            </w:pPr>
            <w:r w:rsidRPr="00404FD0">
              <w:rPr>
                <w:bCs w:val="0"/>
              </w:rPr>
              <w:t>DB-SEC-BR-002</w:t>
            </w:r>
          </w:p>
        </w:tc>
        <w:tc>
          <w:tcPr>
            <w:tcW w:w="0" w:type="auto"/>
            <w:hideMark/>
          </w:tcPr>
          <w:p w14:paraId="4111AF89" w14:textId="77777777" w:rsidR="00404FD0" w:rsidRPr="00404FD0" w:rsidRDefault="00404FD0" w:rsidP="00404FD0">
            <w:pPr>
              <w:spacing w:after="160" w:line="278" w:lineRule="auto"/>
              <w:cnfStyle w:val="000000000000" w:firstRow="0" w:lastRow="0" w:firstColumn="0" w:lastColumn="0" w:oddVBand="0" w:evenVBand="0" w:oddHBand="0" w:evenHBand="0" w:firstRowFirstColumn="0" w:firstRowLastColumn="0" w:lastRowFirstColumn="0" w:lastRowLastColumn="0"/>
            </w:pPr>
            <w:r w:rsidRPr="00404FD0">
              <w:t>Sensitive data shall be encrypted during transmission and storage where appropriate.</w:t>
            </w:r>
          </w:p>
        </w:tc>
      </w:tr>
      <w:tr w:rsidR="00404FD0" w:rsidRPr="00404FD0" w14:paraId="10179F5A" w14:textId="77777777" w:rsidTr="00404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E89711" w14:textId="77777777" w:rsidR="00404FD0" w:rsidRPr="00404FD0" w:rsidRDefault="00404FD0" w:rsidP="00404FD0">
            <w:pPr>
              <w:spacing w:after="160" w:line="278" w:lineRule="auto"/>
              <w:rPr>
                <w:b/>
                <w:bCs w:val="0"/>
              </w:rPr>
            </w:pPr>
            <w:r w:rsidRPr="00404FD0">
              <w:rPr>
                <w:bCs w:val="0"/>
              </w:rPr>
              <w:t>DB-SEC-BR-003</w:t>
            </w:r>
          </w:p>
        </w:tc>
        <w:tc>
          <w:tcPr>
            <w:tcW w:w="0" w:type="auto"/>
            <w:hideMark/>
          </w:tcPr>
          <w:p w14:paraId="7EF82104" w14:textId="77777777" w:rsidR="00404FD0" w:rsidRPr="00404FD0" w:rsidRDefault="00404FD0" w:rsidP="00404FD0">
            <w:pPr>
              <w:spacing w:after="160" w:line="278" w:lineRule="auto"/>
              <w:cnfStyle w:val="000000100000" w:firstRow="0" w:lastRow="0" w:firstColumn="0" w:lastColumn="0" w:oddVBand="0" w:evenVBand="0" w:oddHBand="1" w:evenHBand="0" w:firstRowFirstColumn="0" w:firstRowLastColumn="0" w:lastRowFirstColumn="0" w:lastRowLastColumn="0"/>
            </w:pPr>
            <w:r w:rsidRPr="00404FD0">
              <w:t>Users shall access only data belonging to their organization unless explicitly authorized.</w:t>
            </w:r>
          </w:p>
        </w:tc>
      </w:tr>
      <w:tr w:rsidR="00404FD0" w:rsidRPr="00404FD0" w14:paraId="0DA92E72" w14:textId="77777777" w:rsidTr="00404FD0">
        <w:tc>
          <w:tcPr>
            <w:cnfStyle w:val="001000000000" w:firstRow="0" w:lastRow="0" w:firstColumn="1" w:lastColumn="0" w:oddVBand="0" w:evenVBand="0" w:oddHBand="0" w:evenHBand="0" w:firstRowFirstColumn="0" w:firstRowLastColumn="0" w:lastRowFirstColumn="0" w:lastRowLastColumn="0"/>
            <w:tcW w:w="0" w:type="auto"/>
            <w:hideMark/>
          </w:tcPr>
          <w:p w14:paraId="7548EDC6" w14:textId="77777777" w:rsidR="00404FD0" w:rsidRPr="00404FD0" w:rsidRDefault="00404FD0" w:rsidP="00404FD0">
            <w:pPr>
              <w:spacing w:after="160" w:line="278" w:lineRule="auto"/>
              <w:rPr>
                <w:b/>
                <w:bCs w:val="0"/>
              </w:rPr>
            </w:pPr>
            <w:r w:rsidRPr="00404FD0">
              <w:rPr>
                <w:bCs w:val="0"/>
              </w:rPr>
              <w:t>DB-SEC-BR-004</w:t>
            </w:r>
          </w:p>
        </w:tc>
        <w:tc>
          <w:tcPr>
            <w:tcW w:w="0" w:type="auto"/>
            <w:hideMark/>
          </w:tcPr>
          <w:p w14:paraId="09D6B9F9" w14:textId="77777777" w:rsidR="00404FD0" w:rsidRPr="00404FD0" w:rsidRDefault="00404FD0" w:rsidP="00404FD0">
            <w:pPr>
              <w:spacing w:after="160" w:line="278" w:lineRule="auto"/>
              <w:cnfStyle w:val="000000000000" w:firstRow="0" w:lastRow="0" w:firstColumn="0" w:lastColumn="0" w:oddVBand="0" w:evenVBand="0" w:oddHBand="0" w:evenHBand="0" w:firstRowFirstColumn="0" w:firstRowLastColumn="0" w:lastRowFirstColumn="0" w:lastRowLastColumn="0"/>
            </w:pPr>
            <w:r w:rsidRPr="00404FD0">
              <w:t>Administrative database operations shall be audited.</w:t>
            </w:r>
          </w:p>
        </w:tc>
      </w:tr>
      <w:tr w:rsidR="00404FD0" w:rsidRPr="00404FD0" w14:paraId="223733E2" w14:textId="77777777" w:rsidTr="00404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78C9A" w14:textId="77777777" w:rsidR="00404FD0" w:rsidRPr="00404FD0" w:rsidRDefault="00404FD0" w:rsidP="00404FD0">
            <w:pPr>
              <w:spacing w:after="160" w:line="278" w:lineRule="auto"/>
              <w:rPr>
                <w:b/>
                <w:bCs w:val="0"/>
              </w:rPr>
            </w:pPr>
            <w:r w:rsidRPr="00404FD0">
              <w:rPr>
                <w:bCs w:val="0"/>
              </w:rPr>
              <w:t>DB-SEC-BR-005</w:t>
            </w:r>
          </w:p>
        </w:tc>
        <w:tc>
          <w:tcPr>
            <w:tcW w:w="0" w:type="auto"/>
            <w:hideMark/>
          </w:tcPr>
          <w:p w14:paraId="5589CAD5" w14:textId="77777777" w:rsidR="00404FD0" w:rsidRPr="00404FD0" w:rsidRDefault="00404FD0" w:rsidP="00404FD0">
            <w:pPr>
              <w:spacing w:after="160" w:line="278" w:lineRule="auto"/>
              <w:cnfStyle w:val="000000100000" w:firstRow="0" w:lastRow="0" w:firstColumn="0" w:lastColumn="0" w:oddVBand="0" w:evenVBand="0" w:oddHBand="1" w:evenHBand="0" w:firstRowFirstColumn="0" w:firstRowLastColumn="0" w:lastRowFirstColumn="0" w:lastRowLastColumn="0"/>
            </w:pPr>
            <w:r w:rsidRPr="00404FD0">
              <w:t>Security logs shall be retained according to organizational retention policies.</w:t>
            </w:r>
          </w:p>
        </w:tc>
      </w:tr>
      <w:tr w:rsidR="00404FD0" w:rsidRPr="00404FD0" w14:paraId="386DB1F6" w14:textId="77777777" w:rsidTr="00404FD0">
        <w:tc>
          <w:tcPr>
            <w:cnfStyle w:val="001000000000" w:firstRow="0" w:lastRow="0" w:firstColumn="1" w:lastColumn="0" w:oddVBand="0" w:evenVBand="0" w:oddHBand="0" w:evenHBand="0" w:firstRowFirstColumn="0" w:firstRowLastColumn="0" w:lastRowFirstColumn="0" w:lastRowLastColumn="0"/>
            <w:tcW w:w="0" w:type="auto"/>
            <w:hideMark/>
          </w:tcPr>
          <w:p w14:paraId="3ACE2B29" w14:textId="77777777" w:rsidR="00404FD0" w:rsidRPr="00404FD0" w:rsidRDefault="00404FD0" w:rsidP="00404FD0">
            <w:pPr>
              <w:spacing w:after="160" w:line="278" w:lineRule="auto"/>
              <w:rPr>
                <w:b/>
                <w:bCs w:val="0"/>
              </w:rPr>
            </w:pPr>
            <w:r w:rsidRPr="00404FD0">
              <w:rPr>
                <w:bCs w:val="0"/>
              </w:rPr>
              <w:t>DB-SEC-BR-006</w:t>
            </w:r>
          </w:p>
        </w:tc>
        <w:tc>
          <w:tcPr>
            <w:tcW w:w="0" w:type="auto"/>
            <w:hideMark/>
          </w:tcPr>
          <w:p w14:paraId="125A975E" w14:textId="77777777" w:rsidR="00404FD0" w:rsidRPr="00404FD0" w:rsidRDefault="00404FD0" w:rsidP="00404FD0">
            <w:pPr>
              <w:spacing w:after="160" w:line="278" w:lineRule="auto"/>
              <w:cnfStyle w:val="000000000000" w:firstRow="0" w:lastRow="0" w:firstColumn="0" w:lastColumn="0" w:oddVBand="0" w:evenVBand="0" w:oddHBand="0" w:evenHBand="0" w:firstRowFirstColumn="0" w:firstRowLastColumn="0" w:lastRowFirstColumn="0" w:lastRowLastColumn="0"/>
            </w:pPr>
            <w:r w:rsidRPr="00404FD0">
              <w:t>Database security controls shall be reviewed periodically.</w:t>
            </w:r>
          </w:p>
        </w:tc>
      </w:tr>
      <w:tr w:rsidR="00404FD0" w:rsidRPr="00404FD0" w14:paraId="13DE36D2" w14:textId="77777777" w:rsidTr="00404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5108C6" w14:textId="77777777" w:rsidR="00404FD0" w:rsidRPr="00404FD0" w:rsidRDefault="00404FD0" w:rsidP="00404FD0">
            <w:pPr>
              <w:spacing w:after="160" w:line="278" w:lineRule="auto"/>
              <w:rPr>
                <w:b/>
                <w:bCs w:val="0"/>
              </w:rPr>
            </w:pPr>
            <w:r w:rsidRPr="00404FD0">
              <w:rPr>
                <w:bCs w:val="0"/>
              </w:rPr>
              <w:t>DB-SEC-BR-007</w:t>
            </w:r>
          </w:p>
        </w:tc>
        <w:tc>
          <w:tcPr>
            <w:tcW w:w="0" w:type="auto"/>
            <w:hideMark/>
          </w:tcPr>
          <w:p w14:paraId="36CA8F0A" w14:textId="77777777" w:rsidR="00404FD0" w:rsidRPr="00404FD0" w:rsidRDefault="00404FD0" w:rsidP="00404FD0">
            <w:pPr>
              <w:spacing w:after="160" w:line="278" w:lineRule="auto"/>
              <w:cnfStyle w:val="000000100000" w:firstRow="0" w:lastRow="0" w:firstColumn="0" w:lastColumn="0" w:oddVBand="0" w:evenVBand="0" w:oddHBand="1" w:evenHBand="0" w:firstRowFirstColumn="0" w:firstRowLastColumn="0" w:lastRowFirstColumn="0" w:lastRowLastColumn="0"/>
            </w:pPr>
            <w:r w:rsidRPr="00404FD0">
              <w:t>Security incidents shall be investigated and documented.</w:t>
            </w:r>
          </w:p>
        </w:tc>
      </w:tr>
    </w:tbl>
    <w:p w14:paraId="4EE9D501" w14:textId="7573E0C3" w:rsidR="00404FD0" w:rsidRPr="00404FD0" w:rsidRDefault="00404FD0" w:rsidP="00404FD0">
      <w:r>
        <w:t xml:space="preserve"> </w:t>
      </w:r>
    </w:p>
    <w:p w14:paraId="7B9D6279" w14:textId="77777777" w:rsidR="00404FD0" w:rsidRPr="00404FD0" w:rsidRDefault="00404FD0" w:rsidP="00404FD0">
      <w:pPr>
        <w:rPr>
          <w:b/>
          <w:bCs/>
        </w:rPr>
      </w:pPr>
      <w:r w:rsidRPr="00404FD0">
        <w:rPr>
          <w:b/>
          <w:bCs/>
        </w:rPr>
        <w:t>7.9.13 Exception Handling</w:t>
      </w:r>
    </w:p>
    <w:tbl>
      <w:tblPr>
        <w:tblStyle w:val="PlainTable1"/>
        <w:tblW w:w="0" w:type="auto"/>
        <w:tblLook w:val="04A0" w:firstRow="1" w:lastRow="0" w:firstColumn="1" w:lastColumn="0" w:noHBand="0" w:noVBand="1"/>
      </w:tblPr>
      <w:tblGrid>
        <w:gridCol w:w="3079"/>
        <w:gridCol w:w="7377"/>
      </w:tblGrid>
      <w:tr w:rsidR="00404FD0" w:rsidRPr="00404FD0" w14:paraId="7A20F4EE" w14:textId="77777777" w:rsidTr="00404F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7B75D" w14:textId="77777777" w:rsidR="00404FD0" w:rsidRPr="00404FD0" w:rsidRDefault="00404FD0" w:rsidP="00404FD0">
            <w:pPr>
              <w:spacing w:after="160" w:line="278" w:lineRule="auto"/>
            </w:pPr>
            <w:r w:rsidRPr="00404FD0">
              <w:t>Exception</w:t>
            </w:r>
          </w:p>
        </w:tc>
        <w:tc>
          <w:tcPr>
            <w:tcW w:w="0" w:type="auto"/>
            <w:hideMark/>
          </w:tcPr>
          <w:p w14:paraId="71A24AEA" w14:textId="77777777" w:rsidR="00404FD0" w:rsidRPr="00404FD0" w:rsidRDefault="00404FD0" w:rsidP="00404FD0">
            <w:pPr>
              <w:spacing w:after="160" w:line="278" w:lineRule="auto"/>
              <w:cnfStyle w:val="100000000000" w:firstRow="1" w:lastRow="0" w:firstColumn="0" w:lastColumn="0" w:oddVBand="0" w:evenVBand="0" w:oddHBand="0" w:evenHBand="0" w:firstRowFirstColumn="0" w:firstRowLastColumn="0" w:lastRowFirstColumn="0" w:lastRowLastColumn="0"/>
            </w:pPr>
            <w:r w:rsidRPr="00404FD0">
              <w:t>Expected System Response</w:t>
            </w:r>
          </w:p>
        </w:tc>
      </w:tr>
      <w:tr w:rsidR="00404FD0" w:rsidRPr="00404FD0" w14:paraId="1CC113F9" w14:textId="77777777" w:rsidTr="00404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14D77" w14:textId="77777777" w:rsidR="00404FD0" w:rsidRPr="00404FD0" w:rsidRDefault="00404FD0" w:rsidP="00404FD0">
            <w:pPr>
              <w:spacing w:after="160" w:line="278" w:lineRule="auto"/>
              <w:rPr>
                <w:b/>
                <w:bCs w:val="0"/>
              </w:rPr>
            </w:pPr>
            <w:r w:rsidRPr="00404FD0">
              <w:rPr>
                <w:bCs w:val="0"/>
              </w:rPr>
              <w:t>Invalid database credentials</w:t>
            </w:r>
          </w:p>
        </w:tc>
        <w:tc>
          <w:tcPr>
            <w:tcW w:w="0" w:type="auto"/>
            <w:hideMark/>
          </w:tcPr>
          <w:p w14:paraId="78E5A392" w14:textId="77777777" w:rsidR="00404FD0" w:rsidRPr="00404FD0" w:rsidRDefault="00404FD0" w:rsidP="00404FD0">
            <w:pPr>
              <w:spacing w:after="160" w:line="278" w:lineRule="auto"/>
              <w:cnfStyle w:val="000000100000" w:firstRow="0" w:lastRow="0" w:firstColumn="0" w:lastColumn="0" w:oddVBand="0" w:evenVBand="0" w:oddHBand="1" w:evenHBand="0" w:firstRowFirstColumn="0" w:firstRowLastColumn="0" w:lastRowFirstColumn="0" w:lastRowLastColumn="0"/>
            </w:pPr>
            <w:r w:rsidRPr="00404FD0">
              <w:t>Reject the connection attempt and log the event.</w:t>
            </w:r>
          </w:p>
        </w:tc>
      </w:tr>
      <w:tr w:rsidR="00404FD0" w:rsidRPr="00404FD0" w14:paraId="448C1D09" w14:textId="77777777" w:rsidTr="00404FD0">
        <w:tc>
          <w:tcPr>
            <w:cnfStyle w:val="001000000000" w:firstRow="0" w:lastRow="0" w:firstColumn="1" w:lastColumn="0" w:oddVBand="0" w:evenVBand="0" w:oddHBand="0" w:evenHBand="0" w:firstRowFirstColumn="0" w:firstRowLastColumn="0" w:lastRowFirstColumn="0" w:lastRowLastColumn="0"/>
            <w:tcW w:w="0" w:type="auto"/>
            <w:hideMark/>
          </w:tcPr>
          <w:p w14:paraId="3627FBB8" w14:textId="77777777" w:rsidR="00404FD0" w:rsidRPr="00404FD0" w:rsidRDefault="00404FD0" w:rsidP="00404FD0">
            <w:pPr>
              <w:spacing w:after="160" w:line="278" w:lineRule="auto"/>
              <w:rPr>
                <w:b/>
                <w:bCs w:val="0"/>
              </w:rPr>
            </w:pPr>
            <w:r w:rsidRPr="00404FD0">
              <w:rPr>
                <w:bCs w:val="0"/>
              </w:rPr>
              <w:t>Unauthorized data access attempt</w:t>
            </w:r>
          </w:p>
        </w:tc>
        <w:tc>
          <w:tcPr>
            <w:tcW w:w="0" w:type="auto"/>
            <w:hideMark/>
          </w:tcPr>
          <w:p w14:paraId="36F08787" w14:textId="77777777" w:rsidR="00404FD0" w:rsidRPr="00404FD0" w:rsidRDefault="00404FD0" w:rsidP="00404FD0">
            <w:pPr>
              <w:spacing w:after="160" w:line="278" w:lineRule="auto"/>
              <w:cnfStyle w:val="000000000000" w:firstRow="0" w:lastRow="0" w:firstColumn="0" w:lastColumn="0" w:oddVBand="0" w:evenVBand="0" w:oddHBand="0" w:evenHBand="0" w:firstRowFirstColumn="0" w:firstRowLastColumn="0" w:lastRowFirstColumn="0" w:lastRowLastColumn="0"/>
            </w:pPr>
            <w:r w:rsidRPr="00404FD0">
              <w:t>Deny access, generate an audit record, and notify administrators where appropriate.</w:t>
            </w:r>
          </w:p>
        </w:tc>
      </w:tr>
      <w:tr w:rsidR="00404FD0" w:rsidRPr="00404FD0" w14:paraId="07C48350" w14:textId="77777777" w:rsidTr="00404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2B7B0" w14:textId="77777777" w:rsidR="00404FD0" w:rsidRPr="00404FD0" w:rsidRDefault="00404FD0" w:rsidP="00404FD0">
            <w:pPr>
              <w:spacing w:after="160" w:line="278" w:lineRule="auto"/>
              <w:rPr>
                <w:b/>
                <w:bCs w:val="0"/>
              </w:rPr>
            </w:pPr>
            <w:r w:rsidRPr="00404FD0">
              <w:rPr>
                <w:bCs w:val="0"/>
              </w:rPr>
              <w:t>TLS negotiation failure</w:t>
            </w:r>
          </w:p>
        </w:tc>
        <w:tc>
          <w:tcPr>
            <w:tcW w:w="0" w:type="auto"/>
            <w:hideMark/>
          </w:tcPr>
          <w:p w14:paraId="708DB779" w14:textId="77777777" w:rsidR="00404FD0" w:rsidRPr="00404FD0" w:rsidRDefault="00404FD0" w:rsidP="00404FD0">
            <w:pPr>
              <w:spacing w:after="160" w:line="278" w:lineRule="auto"/>
              <w:cnfStyle w:val="000000100000" w:firstRow="0" w:lastRow="0" w:firstColumn="0" w:lastColumn="0" w:oddVBand="0" w:evenVBand="0" w:oddHBand="1" w:evenHBand="0" w:firstRowFirstColumn="0" w:firstRowLastColumn="0" w:lastRowFirstColumn="0" w:lastRowLastColumn="0"/>
            </w:pPr>
            <w:r w:rsidRPr="00404FD0">
              <w:t>Reject the connection and require a secure connection.</w:t>
            </w:r>
          </w:p>
        </w:tc>
      </w:tr>
      <w:tr w:rsidR="00404FD0" w:rsidRPr="00404FD0" w14:paraId="774C133A" w14:textId="77777777" w:rsidTr="00404FD0">
        <w:tc>
          <w:tcPr>
            <w:cnfStyle w:val="001000000000" w:firstRow="0" w:lastRow="0" w:firstColumn="1" w:lastColumn="0" w:oddVBand="0" w:evenVBand="0" w:oddHBand="0" w:evenHBand="0" w:firstRowFirstColumn="0" w:firstRowLastColumn="0" w:lastRowFirstColumn="0" w:lastRowLastColumn="0"/>
            <w:tcW w:w="0" w:type="auto"/>
            <w:hideMark/>
          </w:tcPr>
          <w:p w14:paraId="18EE4C56" w14:textId="77777777" w:rsidR="00404FD0" w:rsidRPr="00404FD0" w:rsidRDefault="00404FD0" w:rsidP="00404FD0">
            <w:pPr>
              <w:spacing w:after="160" w:line="278" w:lineRule="auto"/>
              <w:rPr>
                <w:b/>
                <w:bCs w:val="0"/>
              </w:rPr>
            </w:pPr>
            <w:r w:rsidRPr="00404FD0">
              <w:rPr>
                <w:bCs w:val="0"/>
              </w:rPr>
              <w:t>Database account lockout</w:t>
            </w:r>
          </w:p>
        </w:tc>
        <w:tc>
          <w:tcPr>
            <w:tcW w:w="0" w:type="auto"/>
            <w:hideMark/>
          </w:tcPr>
          <w:p w14:paraId="08F34288" w14:textId="77777777" w:rsidR="00404FD0" w:rsidRPr="00404FD0" w:rsidRDefault="00404FD0" w:rsidP="00404FD0">
            <w:pPr>
              <w:spacing w:after="160" w:line="278" w:lineRule="auto"/>
              <w:cnfStyle w:val="000000000000" w:firstRow="0" w:lastRow="0" w:firstColumn="0" w:lastColumn="0" w:oddVBand="0" w:evenVBand="0" w:oddHBand="0" w:evenHBand="0" w:firstRowFirstColumn="0" w:firstRowLastColumn="0" w:lastRowFirstColumn="0" w:lastRowLastColumn="0"/>
            </w:pPr>
            <w:r w:rsidRPr="00404FD0">
              <w:t>Prevent authentication until administrative review or configured unlock conditions are met.</w:t>
            </w:r>
          </w:p>
        </w:tc>
      </w:tr>
      <w:tr w:rsidR="00404FD0" w:rsidRPr="00404FD0" w14:paraId="31DA41C7" w14:textId="77777777" w:rsidTr="00404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8A7E46" w14:textId="77777777" w:rsidR="00404FD0" w:rsidRPr="00404FD0" w:rsidRDefault="00404FD0" w:rsidP="00404FD0">
            <w:pPr>
              <w:spacing w:after="160" w:line="278" w:lineRule="auto"/>
              <w:rPr>
                <w:b/>
                <w:bCs w:val="0"/>
              </w:rPr>
            </w:pPr>
            <w:r w:rsidRPr="00404FD0">
              <w:rPr>
                <w:bCs w:val="0"/>
              </w:rPr>
              <w:t>Security configuration error</w:t>
            </w:r>
          </w:p>
        </w:tc>
        <w:tc>
          <w:tcPr>
            <w:tcW w:w="0" w:type="auto"/>
            <w:hideMark/>
          </w:tcPr>
          <w:p w14:paraId="281B13FB" w14:textId="77777777" w:rsidR="00404FD0" w:rsidRPr="00404FD0" w:rsidRDefault="00404FD0" w:rsidP="00404FD0">
            <w:pPr>
              <w:spacing w:after="160" w:line="278" w:lineRule="auto"/>
              <w:cnfStyle w:val="000000100000" w:firstRow="0" w:lastRow="0" w:firstColumn="0" w:lastColumn="0" w:oddVBand="0" w:evenVBand="0" w:oddHBand="1" w:evenHBand="0" w:firstRowFirstColumn="0" w:firstRowLastColumn="0" w:lastRowFirstColumn="0" w:lastRowLastColumn="0"/>
            </w:pPr>
            <w:r w:rsidRPr="00404FD0">
              <w:t>Prevent deployment where possible and notify administrators.</w:t>
            </w:r>
          </w:p>
        </w:tc>
      </w:tr>
      <w:tr w:rsidR="00404FD0" w:rsidRPr="00404FD0" w14:paraId="5475A546" w14:textId="77777777" w:rsidTr="00404FD0">
        <w:tc>
          <w:tcPr>
            <w:cnfStyle w:val="001000000000" w:firstRow="0" w:lastRow="0" w:firstColumn="1" w:lastColumn="0" w:oddVBand="0" w:evenVBand="0" w:oddHBand="0" w:evenHBand="0" w:firstRowFirstColumn="0" w:firstRowLastColumn="0" w:lastRowFirstColumn="0" w:lastRowLastColumn="0"/>
            <w:tcW w:w="0" w:type="auto"/>
            <w:hideMark/>
          </w:tcPr>
          <w:p w14:paraId="1D1A2E9C" w14:textId="77777777" w:rsidR="00404FD0" w:rsidRPr="00404FD0" w:rsidRDefault="00404FD0" w:rsidP="00404FD0">
            <w:pPr>
              <w:spacing w:after="160" w:line="278" w:lineRule="auto"/>
              <w:rPr>
                <w:b/>
                <w:bCs w:val="0"/>
              </w:rPr>
            </w:pPr>
            <w:r w:rsidRPr="00404FD0">
              <w:rPr>
                <w:bCs w:val="0"/>
              </w:rPr>
              <w:t>Suspected compromise</w:t>
            </w:r>
          </w:p>
        </w:tc>
        <w:tc>
          <w:tcPr>
            <w:tcW w:w="0" w:type="auto"/>
            <w:hideMark/>
          </w:tcPr>
          <w:p w14:paraId="107ADCCF" w14:textId="77777777" w:rsidR="00404FD0" w:rsidRPr="00404FD0" w:rsidRDefault="00404FD0" w:rsidP="00404FD0">
            <w:pPr>
              <w:spacing w:after="160" w:line="278" w:lineRule="auto"/>
              <w:cnfStyle w:val="000000000000" w:firstRow="0" w:lastRow="0" w:firstColumn="0" w:lastColumn="0" w:oddVBand="0" w:evenVBand="0" w:oddHBand="0" w:evenHBand="0" w:firstRowFirstColumn="0" w:firstRowLastColumn="0" w:lastRowFirstColumn="0" w:lastRowLastColumn="0"/>
            </w:pPr>
            <w:r w:rsidRPr="00404FD0">
              <w:t>Trigger incident response procedures and increase monitoring.</w:t>
            </w:r>
          </w:p>
        </w:tc>
      </w:tr>
    </w:tbl>
    <w:p w14:paraId="4052517C" w14:textId="7E3DEEFD" w:rsidR="00404FD0" w:rsidRPr="00404FD0" w:rsidRDefault="00404FD0" w:rsidP="00404FD0"/>
    <w:p w14:paraId="310CE0D5" w14:textId="77777777" w:rsidR="00404FD0" w:rsidRPr="00404FD0" w:rsidRDefault="00404FD0" w:rsidP="00404FD0">
      <w:pPr>
        <w:rPr>
          <w:b/>
          <w:bCs/>
        </w:rPr>
      </w:pPr>
      <w:r w:rsidRPr="00404FD0">
        <w:rPr>
          <w:b/>
          <w:bCs/>
        </w:rPr>
        <w:t>7.9.14 Acceptance Criteria</w:t>
      </w:r>
    </w:p>
    <w:p w14:paraId="561A1C9A" w14:textId="77777777" w:rsidR="00404FD0" w:rsidRPr="00404FD0" w:rsidRDefault="00404FD0" w:rsidP="00404FD0">
      <w:r w:rsidRPr="00404FD0">
        <w:t>The database security requirements shall be considered complete when:</w:t>
      </w:r>
    </w:p>
    <w:p w14:paraId="42C815E3" w14:textId="77777777" w:rsidR="00404FD0" w:rsidRPr="00404FD0" w:rsidRDefault="00404FD0" w:rsidP="00404FD0">
      <w:pPr>
        <w:numPr>
          <w:ilvl w:val="0"/>
          <w:numId w:val="175"/>
        </w:numPr>
      </w:pPr>
      <w:r w:rsidRPr="00404FD0">
        <w:t>All database connections are authenticated and encrypted.</w:t>
      </w:r>
    </w:p>
    <w:p w14:paraId="10FC8C6B" w14:textId="77777777" w:rsidR="00404FD0" w:rsidRPr="00404FD0" w:rsidRDefault="00404FD0" w:rsidP="00404FD0">
      <w:pPr>
        <w:numPr>
          <w:ilvl w:val="0"/>
          <w:numId w:val="175"/>
        </w:numPr>
      </w:pPr>
      <w:r w:rsidRPr="00404FD0">
        <w:t>Database credentials are securely managed.</w:t>
      </w:r>
    </w:p>
    <w:p w14:paraId="43A3AE60" w14:textId="77777777" w:rsidR="00404FD0" w:rsidRPr="00404FD0" w:rsidRDefault="00404FD0" w:rsidP="00404FD0">
      <w:pPr>
        <w:numPr>
          <w:ilvl w:val="0"/>
          <w:numId w:val="175"/>
        </w:numPr>
      </w:pPr>
      <w:r w:rsidRPr="00404FD0">
        <w:t>Tenant isolation is enforced.</w:t>
      </w:r>
    </w:p>
    <w:p w14:paraId="796579FB" w14:textId="77777777" w:rsidR="00404FD0" w:rsidRPr="00404FD0" w:rsidRDefault="00404FD0" w:rsidP="00404FD0">
      <w:pPr>
        <w:numPr>
          <w:ilvl w:val="0"/>
          <w:numId w:val="175"/>
        </w:numPr>
      </w:pPr>
      <w:r w:rsidRPr="00404FD0">
        <w:t>Role-based access controls are implemented.</w:t>
      </w:r>
    </w:p>
    <w:p w14:paraId="45057B9C" w14:textId="77777777" w:rsidR="00404FD0" w:rsidRPr="00404FD0" w:rsidRDefault="00404FD0" w:rsidP="00404FD0">
      <w:pPr>
        <w:numPr>
          <w:ilvl w:val="0"/>
          <w:numId w:val="175"/>
        </w:numPr>
      </w:pPr>
      <w:r w:rsidRPr="00404FD0">
        <w:t>Security-relevant events are audited.</w:t>
      </w:r>
    </w:p>
    <w:p w14:paraId="7E63D906" w14:textId="77777777" w:rsidR="00404FD0" w:rsidRPr="00404FD0" w:rsidRDefault="00404FD0" w:rsidP="00404FD0">
      <w:pPr>
        <w:numPr>
          <w:ilvl w:val="0"/>
          <w:numId w:val="175"/>
        </w:numPr>
      </w:pPr>
      <w:r w:rsidRPr="00404FD0">
        <w:t>Database configurations follow secure defaults.</w:t>
      </w:r>
    </w:p>
    <w:p w14:paraId="5789B4B6" w14:textId="77777777" w:rsidR="00404FD0" w:rsidRPr="00404FD0" w:rsidRDefault="00404FD0" w:rsidP="00404FD0">
      <w:pPr>
        <w:numPr>
          <w:ilvl w:val="0"/>
          <w:numId w:val="175"/>
        </w:numPr>
      </w:pPr>
      <w:r w:rsidRPr="00404FD0">
        <w:lastRenderedPageBreak/>
        <w:t>Sensitive information is protected in transit and at rest.</w:t>
      </w:r>
    </w:p>
    <w:p w14:paraId="58E69BEF" w14:textId="77777777" w:rsidR="00404FD0" w:rsidRPr="00404FD0" w:rsidRDefault="00404FD0" w:rsidP="00404FD0">
      <w:pPr>
        <w:numPr>
          <w:ilvl w:val="0"/>
          <w:numId w:val="175"/>
        </w:numPr>
      </w:pPr>
      <w:r w:rsidRPr="00404FD0">
        <w:t>Security monitoring detects and reports critical events.</w:t>
      </w:r>
    </w:p>
    <w:p w14:paraId="629BF85D" w14:textId="77777777" w:rsidR="0078059A" w:rsidRPr="0078059A" w:rsidRDefault="0078059A" w:rsidP="0078059A">
      <w:pPr>
        <w:rPr>
          <w:b/>
          <w:bCs/>
        </w:rPr>
      </w:pPr>
      <w:r w:rsidRPr="0078059A">
        <w:rPr>
          <w:b/>
          <w:bCs/>
        </w:rPr>
        <w:t>Chapter 8: REST API Specifications</w:t>
      </w:r>
    </w:p>
    <w:p w14:paraId="1493E5C0" w14:textId="77777777" w:rsidR="0078059A" w:rsidRPr="0078059A" w:rsidRDefault="0078059A" w:rsidP="0078059A">
      <w:pPr>
        <w:rPr>
          <w:b/>
          <w:bCs/>
        </w:rPr>
      </w:pPr>
      <w:r w:rsidRPr="0078059A">
        <w:rPr>
          <w:b/>
          <w:bCs/>
        </w:rPr>
        <w:t>8.1 API Overview</w:t>
      </w:r>
    </w:p>
    <w:p w14:paraId="08E1A1B0" w14:textId="77777777" w:rsidR="0078059A" w:rsidRPr="0078059A" w:rsidRDefault="0078059A" w:rsidP="0078059A">
      <w:pPr>
        <w:rPr>
          <w:b/>
          <w:bCs/>
        </w:rPr>
      </w:pPr>
      <w:r w:rsidRPr="0078059A">
        <w:rPr>
          <w:b/>
          <w:bCs/>
        </w:rPr>
        <w:t>8.1.1 Purpose</w:t>
      </w:r>
    </w:p>
    <w:p w14:paraId="5304937C" w14:textId="77777777" w:rsidR="0078059A" w:rsidRPr="0078059A" w:rsidRDefault="0078059A" w:rsidP="0078059A">
      <w:r w:rsidRPr="0078059A">
        <w:t xml:space="preserve">The REST API provides a standardized interface for communication between the </w:t>
      </w:r>
      <w:proofErr w:type="spellStart"/>
      <w:r w:rsidRPr="0078059A">
        <w:t>ProcessMind</w:t>
      </w:r>
      <w:proofErr w:type="spellEnd"/>
      <w:r w:rsidRPr="0078059A">
        <w:t xml:space="preserve"> AI frontend, backend services, AI modules, and future third-party integrations.</w:t>
      </w:r>
    </w:p>
    <w:p w14:paraId="719ADEE0" w14:textId="77777777" w:rsidR="0078059A" w:rsidRPr="0078059A" w:rsidRDefault="0078059A" w:rsidP="0078059A">
      <w:r w:rsidRPr="0078059A">
        <w:t>The API enables secure access to system resources while enforcing authentication, authorization, validation, auditing, and tenant isolation.</w:t>
      </w:r>
    </w:p>
    <w:p w14:paraId="5D65279E" w14:textId="77777777" w:rsidR="0078059A" w:rsidRPr="0078059A" w:rsidRDefault="0078059A" w:rsidP="0078059A">
      <w:r w:rsidRPr="0078059A">
        <w:t>All APIs shall follow REST architectural principles and return structured JSON responses.</w:t>
      </w:r>
    </w:p>
    <w:p w14:paraId="0CADB623" w14:textId="786D66CA" w:rsidR="0078059A" w:rsidRPr="0078059A" w:rsidRDefault="0078059A" w:rsidP="0078059A">
      <w:r>
        <w:t xml:space="preserve"> </w:t>
      </w:r>
    </w:p>
    <w:p w14:paraId="7F31191B" w14:textId="77777777" w:rsidR="0078059A" w:rsidRPr="0078059A" w:rsidRDefault="0078059A" w:rsidP="0078059A">
      <w:pPr>
        <w:rPr>
          <w:b/>
          <w:bCs/>
        </w:rPr>
      </w:pPr>
      <w:r w:rsidRPr="0078059A">
        <w:rPr>
          <w:b/>
          <w:bCs/>
        </w:rPr>
        <w:t>8.1.2 Objectives</w:t>
      </w:r>
    </w:p>
    <w:p w14:paraId="199D0A16" w14:textId="77777777" w:rsidR="0078059A" w:rsidRPr="0078059A" w:rsidRDefault="0078059A" w:rsidP="0078059A">
      <w:r w:rsidRPr="0078059A">
        <w:t>The API shall:</w:t>
      </w:r>
    </w:p>
    <w:p w14:paraId="3898A969" w14:textId="77777777" w:rsidR="0078059A" w:rsidRPr="0078059A" w:rsidRDefault="0078059A" w:rsidP="0078059A">
      <w:pPr>
        <w:numPr>
          <w:ilvl w:val="0"/>
          <w:numId w:val="176"/>
        </w:numPr>
      </w:pPr>
      <w:r w:rsidRPr="0078059A">
        <w:t xml:space="preserve">Enable secure client-server communication. </w:t>
      </w:r>
    </w:p>
    <w:p w14:paraId="53A7FC8E" w14:textId="77777777" w:rsidR="0078059A" w:rsidRPr="0078059A" w:rsidRDefault="0078059A" w:rsidP="0078059A">
      <w:pPr>
        <w:numPr>
          <w:ilvl w:val="0"/>
          <w:numId w:val="176"/>
        </w:numPr>
      </w:pPr>
      <w:r w:rsidRPr="0078059A">
        <w:t xml:space="preserve">Support CRUD operations. </w:t>
      </w:r>
    </w:p>
    <w:p w14:paraId="6E90C480" w14:textId="77777777" w:rsidR="0078059A" w:rsidRPr="0078059A" w:rsidRDefault="0078059A" w:rsidP="0078059A">
      <w:pPr>
        <w:numPr>
          <w:ilvl w:val="0"/>
          <w:numId w:val="176"/>
        </w:numPr>
      </w:pPr>
      <w:r w:rsidRPr="0078059A">
        <w:t xml:space="preserve">Support AI-powered business operations. </w:t>
      </w:r>
    </w:p>
    <w:p w14:paraId="42CF5870" w14:textId="77777777" w:rsidR="0078059A" w:rsidRPr="0078059A" w:rsidRDefault="0078059A" w:rsidP="0078059A">
      <w:pPr>
        <w:numPr>
          <w:ilvl w:val="0"/>
          <w:numId w:val="176"/>
        </w:numPr>
      </w:pPr>
      <w:r w:rsidRPr="0078059A">
        <w:t xml:space="preserve">Maintain stateless communication. </w:t>
      </w:r>
    </w:p>
    <w:p w14:paraId="278096EF" w14:textId="77777777" w:rsidR="0078059A" w:rsidRPr="0078059A" w:rsidRDefault="0078059A" w:rsidP="0078059A">
      <w:pPr>
        <w:numPr>
          <w:ilvl w:val="0"/>
          <w:numId w:val="176"/>
        </w:numPr>
      </w:pPr>
      <w:r w:rsidRPr="0078059A">
        <w:t xml:space="preserve">Support integration with future systems. </w:t>
      </w:r>
    </w:p>
    <w:p w14:paraId="0B2B04ED" w14:textId="77777777" w:rsidR="0078059A" w:rsidRPr="0078059A" w:rsidRDefault="0078059A" w:rsidP="0078059A">
      <w:pPr>
        <w:numPr>
          <w:ilvl w:val="0"/>
          <w:numId w:val="176"/>
        </w:numPr>
      </w:pPr>
      <w:r w:rsidRPr="0078059A">
        <w:t xml:space="preserve">Enforce authorization policies. </w:t>
      </w:r>
    </w:p>
    <w:p w14:paraId="0C68B11F" w14:textId="77777777" w:rsidR="0078059A" w:rsidRPr="0078059A" w:rsidRDefault="0078059A" w:rsidP="0078059A">
      <w:pPr>
        <w:numPr>
          <w:ilvl w:val="0"/>
          <w:numId w:val="176"/>
        </w:numPr>
      </w:pPr>
      <w:r w:rsidRPr="0078059A">
        <w:t xml:space="preserve">Maintain backward compatibility. </w:t>
      </w:r>
    </w:p>
    <w:p w14:paraId="275FAE82" w14:textId="533B0894" w:rsidR="0078059A" w:rsidRPr="0078059A" w:rsidRDefault="0078059A" w:rsidP="0078059A">
      <w:r>
        <w:t xml:space="preserve"> </w:t>
      </w:r>
    </w:p>
    <w:p w14:paraId="1CB66634" w14:textId="77777777" w:rsidR="0078059A" w:rsidRPr="0078059A" w:rsidRDefault="0078059A" w:rsidP="0078059A">
      <w:pPr>
        <w:rPr>
          <w:b/>
          <w:bCs/>
        </w:rPr>
      </w:pPr>
      <w:r w:rsidRPr="0078059A">
        <w:rPr>
          <w:b/>
          <w:bCs/>
        </w:rPr>
        <w:t>8.1.3 Architecture</w:t>
      </w:r>
    </w:p>
    <w:p w14:paraId="51B9533F" w14:textId="5899BAA8" w:rsidR="0078059A" w:rsidRPr="0078059A" w:rsidRDefault="0078059A" w:rsidP="0078059A">
      <w:r w:rsidRPr="0078059A">
        <w:rPr>
          <w:noProof/>
        </w:rPr>
        <w:lastRenderedPageBreak/>
        <w:drawing>
          <wp:inline distT="0" distB="0" distL="0" distR="0" wp14:anchorId="552D9BA8" wp14:editId="4A67C3EC">
            <wp:extent cx="2563586" cy="3201174"/>
            <wp:effectExtent l="0" t="0" r="8255" b="0"/>
            <wp:docPr id="5588026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75802" cy="3216428"/>
                    </a:xfrm>
                    <a:prstGeom prst="rect">
                      <a:avLst/>
                    </a:prstGeom>
                    <a:noFill/>
                    <a:ln>
                      <a:noFill/>
                    </a:ln>
                  </pic:spPr>
                </pic:pic>
              </a:graphicData>
            </a:graphic>
          </wp:inline>
        </w:drawing>
      </w:r>
    </w:p>
    <w:p w14:paraId="530A8C51" w14:textId="77777777" w:rsidR="0078059A" w:rsidRDefault="0078059A" w:rsidP="0078059A">
      <w:pPr>
        <w:rPr>
          <w:b/>
          <w:bCs/>
        </w:rPr>
      </w:pPr>
    </w:p>
    <w:p w14:paraId="16BC172D" w14:textId="63A52F0A" w:rsidR="0078059A" w:rsidRPr="0078059A" w:rsidRDefault="0078059A" w:rsidP="0078059A">
      <w:pPr>
        <w:rPr>
          <w:b/>
          <w:bCs/>
        </w:rPr>
      </w:pPr>
      <w:r w:rsidRPr="0078059A">
        <w:rPr>
          <w:b/>
          <w:bCs/>
        </w:rPr>
        <w:t>8.1.4 API Principles</w:t>
      </w:r>
    </w:p>
    <w:p w14:paraId="48D1C508" w14:textId="77777777" w:rsidR="0078059A" w:rsidRPr="0078059A" w:rsidRDefault="0078059A" w:rsidP="0078059A">
      <w:r w:rsidRPr="0078059A">
        <w:t>The API shall adhere to the following principles:</w:t>
      </w:r>
    </w:p>
    <w:p w14:paraId="328099C6" w14:textId="77777777" w:rsidR="0078059A" w:rsidRPr="0078059A" w:rsidRDefault="0078059A" w:rsidP="0078059A">
      <w:pPr>
        <w:numPr>
          <w:ilvl w:val="0"/>
          <w:numId w:val="177"/>
        </w:numPr>
      </w:pPr>
      <w:r w:rsidRPr="0078059A">
        <w:t xml:space="preserve">RESTful resource design. </w:t>
      </w:r>
    </w:p>
    <w:p w14:paraId="0A9820EB" w14:textId="77777777" w:rsidR="0078059A" w:rsidRPr="0078059A" w:rsidRDefault="0078059A" w:rsidP="0078059A">
      <w:pPr>
        <w:numPr>
          <w:ilvl w:val="0"/>
          <w:numId w:val="177"/>
        </w:numPr>
      </w:pPr>
      <w:r w:rsidRPr="0078059A">
        <w:t xml:space="preserve">Stateless requests. </w:t>
      </w:r>
    </w:p>
    <w:p w14:paraId="09337EA3" w14:textId="77777777" w:rsidR="0078059A" w:rsidRPr="0078059A" w:rsidRDefault="0078059A" w:rsidP="0078059A">
      <w:pPr>
        <w:numPr>
          <w:ilvl w:val="0"/>
          <w:numId w:val="177"/>
        </w:numPr>
      </w:pPr>
      <w:r w:rsidRPr="0078059A">
        <w:t xml:space="preserve">JSON request and response bodies. </w:t>
      </w:r>
    </w:p>
    <w:p w14:paraId="178DED96" w14:textId="77777777" w:rsidR="0078059A" w:rsidRPr="0078059A" w:rsidRDefault="0078059A" w:rsidP="0078059A">
      <w:pPr>
        <w:numPr>
          <w:ilvl w:val="0"/>
          <w:numId w:val="177"/>
        </w:numPr>
      </w:pPr>
      <w:r w:rsidRPr="0078059A">
        <w:t xml:space="preserve">Standard HTTP methods. </w:t>
      </w:r>
    </w:p>
    <w:p w14:paraId="3AE05A13" w14:textId="77777777" w:rsidR="0078059A" w:rsidRPr="0078059A" w:rsidRDefault="0078059A" w:rsidP="0078059A">
      <w:pPr>
        <w:numPr>
          <w:ilvl w:val="0"/>
          <w:numId w:val="177"/>
        </w:numPr>
      </w:pPr>
      <w:r w:rsidRPr="0078059A">
        <w:t xml:space="preserve">Consistent error responses. </w:t>
      </w:r>
    </w:p>
    <w:p w14:paraId="4BEC68C9" w14:textId="77777777" w:rsidR="0078059A" w:rsidRPr="0078059A" w:rsidRDefault="0078059A" w:rsidP="0078059A">
      <w:pPr>
        <w:numPr>
          <w:ilvl w:val="0"/>
          <w:numId w:val="177"/>
        </w:numPr>
      </w:pPr>
      <w:r w:rsidRPr="0078059A">
        <w:t xml:space="preserve">Secure authentication. </w:t>
      </w:r>
    </w:p>
    <w:p w14:paraId="477CD7B6" w14:textId="77777777" w:rsidR="0078059A" w:rsidRPr="0078059A" w:rsidRDefault="0078059A" w:rsidP="0078059A">
      <w:pPr>
        <w:numPr>
          <w:ilvl w:val="0"/>
          <w:numId w:val="177"/>
        </w:numPr>
      </w:pPr>
      <w:r w:rsidRPr="0078059A">
        <w:t xml:space="preserve">API versioning. </w:t>
      </w:r>
    </w:p>
    <w:p w14:paraId="1B6C4227" w14:textId="77777777" w:rsidR="0078059A" w:rsidRPr="0078059A" w:rsidRDefault="0078059A" w:rsidP="0078059A">
      <w:pPr>
        <w:numPr>
          <w:ilvl w:val="0"/>
          <w:numId w:val="177"/>
        </w:numPr>
      </w:pPr>
      <w:r w:rsidRPr="0078059A">
        <w:t xml:space="preserve">Idempotent operations where applicable. </w:t>
      </w:r>
    </w:p>
    <w:p w14:paraId="23328E43" w14:textId="68991CDE" w:rsidR="0078059A" w:rsidRPr="0078059A" w:rsidRDefault="0078059A" w:rsidP="0078059A">
      <w:r>
        <w:t xml:space="preserve"> </w:t>
      </w:r>
    </w:p>
    <w:p w14:paraId="65886DBD" w14:textId="77777777" w:rsidR="0078059A" w:rsidRPr="0078059A" w:rsidRDefault="0078059A" w:rsidP="0078059A">
      <w:pPr>
        <w:rPr>
          <w:b/>
          <w:bCs/>
        </w:rPr>
      </w:pPr>
      <w:r w:rsidRPr="0078059A">
        <w:rPr>
          <w:b/>
          <w:bCs/>
        </w:rPr>
        <w:t>8.1.5 Base URL</w:t>
      </w:r>
    </w:p>
    <w:tbl>
      <w:tblPr>
        <w:tblStyle w:val="PlainTable1"/>
        <w:tblW w:w="0" w:type="auto"/>
        <w:tblLook w:val="04A0" w:firstRow="1" w:lastRow="0" w:firstColumn="1" w:lastColumn="0" w:noHBand="0" w:noVBand="1"/>
      </w:tblPr>
      <w:tblGrid>
        <w:gridCol w:w="2335"/>
        <w:gridCol w:w="8100"/>
      </w:tblGrid>
      <w:tr w:rsidR="0078059A" w:rsidRPr="0078059A" w14:paraId="29B98CD7" w14:textId="77777777" w:rsidTr="007805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3DE6DDDA" w14:textId="77777777" w:rsidR="0078059A" w:rsidRPr="0078059A" w:rsidRDefault="0078059A" w:rsidP="0078059A">
            <w:pPr>
              <w:spacing w:after="160" w:line="278" w:lineRule="auto"/>
            </w:pPr>
            <w:r w:rsidRPr="0078059A">
              <w:t>Environment</w:t>
            </w:r>
          </w:p>
        </w:tc>
        <w:tc>
          <w:tcPr>
            <w:tcW w:w="8100" w:type="dxa"/>
            <w:hideMark/>
          </w:tcPr>
          <w:p w14:paraId="5CD9C724" w14:textId="77777777" w:rsidR="0078059A" w:rsidRPr="0078059A" w:rsidRDefault="0078059A" w:rsidP="0078059A">
            <w:pPr>
              <w:spacing w:after="160" w:line="278" w:lineRule="auto"/>
              <w:cnfStyle w:val="100000000000" w:firstRow="1" w:lastRow="0" w:firstColumn="0" w:lastColumn="0" w:oddVBand="0" w:evenVBand="0" w:oddHBand="0" w:evenHBand="0" w:firstRowFirstColumn="0" w:firstRowLastColumn="0" w:lastRowFirstColumn="0" w:lastRowLastColumn="0"/>
            </w:pPr>
            <w:r w:rsidRPr="0078059A">
              <w:t>Base URL</w:t>
            </w:r>
          </w:p>
        </w:tc>
      </w:tr>
      <w:tr w:rsidR="0078059A" w:rsidRPr="0078059A" w14:paraId="4BDDBD19" w14:textId="77777777" w:rsidTr="00780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4E5CE900" w14:textId="77777777" w:rsidR="0078059A" w:rsidRPr="0078059A" w:rsidRDefault="0078059A" w:rsidP="0078059A">
            <w:pPr>
              <w:spacing w:after="160" w:line="278" w:lineRule="auto"/>
              <w:rPr>
                <w:b/>
                <w:bCs w:val="0"/>
              </w:rPr>
            </w:pPr>
            <w:r w:rsidRPr="0078059A">
              <w:rPr>
                <w:bCs w:val="0"/>
              </w:rPr>
              <w:t>Development</w:t>
            </w:r>
          </w:p>
        </w:tc>
        <w:tc>
          <w:tcPr>
            <w:tcW w:w="8100" w:type="dxa"/>
            <w:hideMark/>
          </w:tcPr>
          <w:p w14:paraId="5D63771F" w14:textId="77777777" w:rsidR="0078059A" w:rsidRPr="0078059A" w:rsidRDefault="0078059A" w:rsidP="0078059A">
            <w:pPr>
              <w:spacing w:after="160" w:line="278" w:lineRule="auto"/>
              <w:cnfStyle w:val="000000100000" w:firstRow="0" w:lastRow="0" w:firstColumn="0" w:lastColumn="0" w:oddVBand="0" w:evenVBand="0" w:oddHBand="1" w:evenHBand="0" w:firstRowFirstColumn="0" w:firstRowLastColumn="0" w:lastRowFirstColumn="0" w:lastRowLastColumn="0"/>
            </w:pPr>
            <w:r w:rsidRPr="0078059A">
              <w:t>http://localhost:8080/api/v1</w:t>
            </w:r>
          </w:p>
        </w:tc>
      </w:tr>
      <w:tr w:rsidR="0078059A" w:rsidRPr="0078059A" w14:paraId="2A40B638" w14:textId="77777777" w:rsidTr="0078059A">
        <w:tc>
          <w:tcPr>
            <w:cnfStyle w:val="001000000000" w:firstRow="0" w:lastRow="0" w:firstColumn="1" w:lastColumn="0" w:oddVBand="0" w:evenVBand="0" w:oddHBand="0" w:evenHBand="0" w:firstRowFirstColumn="0" w:firstRowLastColumn="0" w:lastRowFirstColumn="0" w:lastRowLastColumn="0"/>
            <w:tcW w:w="2335" w:type="dxa"/>
            <w:hideMark/>
          </w:tcPr>
          <w:p w14:paraId="14AC43F2" w14:textId="77777777" w:rsidR="0078059A" w:rsidRPr="0078059A" w:rsidRDefault="0078059A" w:rsidP="0078059A">
            <w:pPr>
              <w:spacing w:after="160" w:line="278" w:lineRule="auto"/>
              <w:rPr>
                <w:b/>
                <w:bCs w:val="0"/>
              </w:rPr>
            </w:pPr>
            <w:r w:rsidRPr="0078059A">
              <w:rPr>
                <w:bCs w:val="0"/>
              </w:rPr>
              <w:t>Staging</w:t>
            </w:r>
          </w:p>
        </w:tc>
        <w:tc>
          <w:tcPr>
            <w:tcW w:w="8100" w:type="dxa"/>
            <w:hideMark/>
          </w:tcPr>
          <w:p w14:paraId="2FB768EA" w14:textId="77777777" w:rsidR="0078059A" w:rsidRPr="0078059A" w:rsidRDefault="0078059A" w:rsidP="0078059A">
            <w:pPr>
              <w:spacing w:after="160" w:line="278" w:lineRule="auto"/>
              <w:cnfStyle w:val="000000000000" w:firstRow="0" w:lastRow="0" w:firstColumn="0" w:lastColumn="0" w:oddVBand="0" w:evenVBand="0" w:oddHBand="0" w:evenHBand="0" w:firstRowFirstColumn="0" w:firstRowLastColumn="0" w:lastRowFirstColumn="0" w:lastRowLastColumn="0"/>
            </w:pPr>
            <w:r w:rsidRPr="0078059A">
              <w:t>https://staging.processmind.ai/api/v1</w:t>
            </w:r>
          </w:p>
        </w:tc>
      </w:tr>
      <w:tr w:rsidR="0078059A" w:rsidRPr="0078059A" w14:paraId="5E6F5AF6" w14:textId="77777777" w:rsidTr="00780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0F9B5AB0" w14:textId="77777777" w:rsidR="0078059A" w:rsidRPr="0078059A" w:rsidRDefault="0078059A" w:rsidP="0078059A">
            <w:pPr>
              <w:spacing w:after="160" w:line="278" w:lineRule="auto"/>
              <w:rPr>
                <w:b/>
                <w:bCs w:val="0"/>
              </w:rPr>
            </w:pPr>
            <w:r w:rsidRPr="0078059A">
              <w:rPr>
                <w:bCs w:val="0"/>
              </w:rPr>
              <w:t>Production</w:t>
            </w:r>
          </w:p>
        </w:tc>
        <w:tc>
          <w:tcPr>
            <w:tcW w:w="8100" w:type="dxa"/>
            <w:hideMark/>
          </w:tcPr>
          <w:p w14:paraId="55F2CB55" w14:textId="77777777" w:rsidR="0078059A" w:rsidRPr="0078059A" w:rsidRDefault="0078059A" w:rsidP="0078059A">
            <w:pPr>
              <w:spacing w:after="160" w:line="278" w:lineRule="auto"/>
              <w:cnfStyle w:val="000000100000" w:firstRow="0" w:lastRow="0" w:firstColumn="0" w:lastColumn="0" w:oddVBand="0" w:evenVBand="0" w:oddHBand="1" w:evenHBand="0" w:firstRowFirstColumn="0" w:firstRowLastColumn="0" w:lastRowFirstColumn="0" w:lastRowLastColumn="0"/>
            </w:pPr>
            <w:r w:rsidRPr="0078059A">
              <w:t>https://api.processmind.ai/api/v1</w:t>
            </w:r>
          </w:p>
        </w:tc>
      </w:tr>
    </w:tbl>
    <w:p w14:paraId="71017C76" w14:textId="1945D86A" w:rsidR="0078059A" w:rsidRPr="0078059A" w:rsidRDefault="0078059A" w:rsidP="0078059A">
      <w:r>
        <w:t xml:space="preserve"> </w:t>
      </w:r>
    </w:p>
    <w:p w14:paraId="6110A6B0" w14:textId="77777777" w:rsidR="0078059A" w:rsidRPr="0078059A" w:rsidRDefault="0078059A" w:rsidP="0078059A">
      <w:pPr>
        <w:rPr>
          <w:b/>
          <w:bCs/>
        </w:rPr>
      </w:pPr>
      <w:r w:rsidRPr="0078059A">
        <w:rPr>
          <w:b/>
          <w:bCs/>
        </w:rPr>
        <w:t>8.1.6 Supported HTTP Methods</w:t>
      </w:r>
    </w:p>
    <w:tbl>
      <w:tblPr>
        <w:tblStyle w:val="PlainTable1"/>
        <w:tblW w:w="0" w:type="auto"/>
        <w:tblLook w:val="04A0" w:firstRow="1" w:lastRow="0" w:firstColumn="1" w:lastColumn="0" w:noHBand="0" w:noVBand="1"/>
      </w:tblPr>
      <w:tblGrid>
        <w:gridCol w:w="1615"/>
        <w:gridCol w:w="8820"/>
      </w:tblGrid>
      <w:tr w:rsidR="0078059A" w:rsidRPr="0078059A" w14:paraId="42AE25B1" w14:textId="77777777" w:rsidTr="007805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56D79676" w14:textId="77777777" w:rsidR="0078059A" w:rsidRPr="0078059A" w:rsidRDefault="0078059A" w:rsidP="0078059A">
            <w:pPr>
              <w:spacing w:after="160" w:line="278" w:lineRule="auto"/>
            </w:pPr>
            <w:r w:rsidRPr="0078059A">
              <w:lastRenderedPageBreak/>
              <w:t>Method</w:t>
            </w:r>
          </w:p>
        </w:tc>
        <w:tc>
          <w:tcPr>
            <w:tcW w:w="8820" w:type="dxa"/>
            <w:hideMark/>
          </w:tcPr>
          <w:p w14:paraId="27B4159E" w14:textId="77777777" w:rsidR="0078059A" w:rsidRPr="0078059A" w:rsidRDefault="0078059A" w:rsidP="0078059A">
            <w:pPr>
              <w:spacing w:after="160" w:line="278" w:lineRule="auto"/>
              <w:cnfStyle w:val="100000000000" w:firstRow="1" w:lastRow="0" w:firstColumn="0" w:lastColumn="0" w:oddVBand="0" w:evenVBand="0" w:oddHBand="0" w:evenHBand="0" w:firstRowFirstColumn="0" w:firstRowLastColumn="0" w:lastRowFirstColumn="0" w:lastRowLastColumn="0"/>
            </w:pPr>
            <w:r w:rsidRPr="0078059A">
              <w:t>Purpose</w:t>
            </w:r>
          </w:p>
        </w:tc>
      </w:tr>
      <w:tr w:rsidR="0078059A" w:rsidRPr="0078059A" w14:paraId="492805E6" w14:textId="77777777" w:rsidTr="00780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2DE8C23B" w14:textId="77777777" w:rsidR="0078059A" w:rsidRPr="0078059A" w:rsidRDefault="0078059A" w:rsidP="0078059A">
            <w:pPr>
              <w:spacing w:after="160" w:line="278" w:lineRule="auto"/>
              <w:rPr>
                <w:b/>
                <w:bCs w:val="0"/>
              </w:rPr>
            </w:pPr>
            <w:r w:rsidRPr="0078059A">
              <w:rPr>
                <w:bCs w:val="0"/>
              </w:rPr>
              <w:t>GET</w:t>
            </w:r>
          </w:p>
        </w:tc>
        <w:tc>
          <w:tcPr>
            <w:tcW w:w="8820" w:type="dxa"/>
            <w:hideMark/>
          </w:tcPr>
          <w:p w14:paraId="55701D7C" w14:textId="77777777" w:rsidR="0078059A" w:rsidRPr="0078059A" w:rsidRDefault="0078059A" w:rsidP="0078059A">
            <w:pPr>
              <w:spacing w:after="160" w:line="278" w:lineRule="auto"/>
              <w:cnfStyle w:val="000000100000" w:firstRow="0" w:lastRow="0" w:firstColumn="0" w:lastColumn="0" w:oddVBand="0" w:evenVBand="0" w:oddHBand="1" w:evenHBand="0" w:firstRowFirstColumn="0" w:firstRowLastColumn="0" w:lastRowFirstColumn="0" w:lastRowLastColumn="0"/>
            </w:pPr>
            <w:r w:rsidRPr="0078059A">
              <w:t>Retrieve resources</w:t>
            </w:r>
          </w:p>
        </w:tc>
      </w:tr>
      <w:tr w:rsidR="0078059A" w:rsidRPr="0078059A" w14:paraId="5A7600F3" w14:textId="77777777" w:rsidTr="0078059A">
        <w:tc>
          <w:tcPr>
            <w:cnfStyle w:val="001000000000" w:firstRow="0" w:lastRow="0" w:firstColumn="1" w:lastColumn="0" w:oddVBand="0" w:evenVBand="0" w:oddHBand="0" w:evenHBand="0" w:firstRowFirstColumn="0" w:firstRowLastColumn="0" w:lastRowFirstColumn="0" w:lastRowLastColumn="0"/>
            <w:tcW w:w="1615" w:type="dxa"/>
            <w:hideMark/>
          </w:tcPr>
          <w:p w14:paraId="1F7718F4" w14:textId="77777777" w:rsidR="0078059A" w:rsidRPr="0078059A" w:rsidRDefault="0078059A" w:rsidP="0078059A">
            <w:pPr>
              <w:spacing w:after="160" w:line="278" w:lineRule="auto"/>
              <w:rPr>
                <w:b/>
                <w:bCs w:val="0"/>
              </w:rPr>
            </w:pPr>
            <w:r w:rsidRPr="0078059A">
              <w:rPr>
                <w:bCs w:val="0"/>
              </w:rPr>
              <w:t>POST</w:t>
            </w:r>
          </w:p>
        </w:tc>
        <w:tc>
          <w:tcPr>
            <w:tcW w:w="8820" w:type="dxa"/>
            <w:hideMark/>
          </w:tcPr>
          <w:p w14:paraId="37051EA9" w14:textId="77777777" w:rsidR="0078059A" w:rsidRPr="0078059A" w:rsidRDefault="0078059A" w:rsidP="0078059A">
            <w:pPr>
              <w:spacing w:after="160" w:line="278" w:lineRule="auto"/>
              <w:cnfStyle w:val="000000000000" w:firstRow="0" w:lastRow="0" w:firstColumn="0" w:lastColumn="0" w:oddVBand="0" w:evenVBand="0" w:oddHBand="0" w:evenHBand="0" w:firstRowFirstColumn="0" w:firstRowLastColumn="0" w:lastRowFirstColumn="0" w:lastRowLastColumn="0"/>
            </w:pPr>
            <w:r w:rsidRPr="0078059A">
              <w:t>Create resources</w:t>
            </w:r>
          </w:p>
        </w:tc>
      </w:tr>
      <w:tr w:rsidR="0078059A" w:rsidRPr="0078059A" w14:paraId="5F3A0A5F" w14:textId="77777777" w:rsidTr="00780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7C0F5605" w14:textId="77777777" w:rsidR="0078059A" w:rsidRPr="0078059A" w:rsidRDefault="0078059A" w:rsidP="0078059A">
            <w:pPr>
              <w:spacing w:after="160" w:line="278" w:lineRule="auto"/>
              <w:rPr>
                <w:b/>
                <w:bCs w:val="0"/>
              </w:rPr>
            </w:pPr>
            <w:r w:rsidRPr="0078059A">
              <w:rPr>
                <w:bCs w:val="0"/>
              </w:rPr>
              <w:t>PUT</w:t>
            </w:r>
          </w:p>
        </w:tc>
        <w:tc>
          <w:tcPr>
            <w:tcW w:w="8820" w:type="dxa"/>
            <w:hideMark/>
          </w:tcPr>
          <w:p w14:paraId="736405A9" w14:textId="77777777" w:rsidR="0078059A" w:rsidRPr="0078059A" w:rsidRDefault="0078059A" w:rsidP="0078059A">
            <w:pPr>
              <w:spacing w:after="160" w:line="278" w:lineRule="auto"/>
              <w:cnfStyle w:val="000000100000" w:firstRow="0" w:lastRow="0" w:firstColumn="0" w:lastColumn="0" w:oddVBand="0" w:evenVBand="0" w:oddHBand="1" w:evenHBand="0" w:firstRowFirstColumn="0" w:firstRowLastColumn="0" w:lastRowFirstColumn="0" w:lastRowLastColumn="0"/>
            </w:pPr>
            <w:r w:rsidRPr="0078059A">
              <w:t>Replace resources</w:t>
            </w:r>
          </w:p>
        </w:tc>
      </w:tr>
      <w:tr w:rsidR="0078059A" w:rsidRPr="0078059A" w14:paraId="60F33D82" w14:textId="77777777" w:rsidTr="0078059A">
        <w:tc>
          <w:tcPr>
            <w:cnfStyle w:val="001000000000" w:firstRow="0" w:lastRow="0" w:firstColumn="1" w:lastColumn="0" w:oddVBand="0" w:evenVBand="0" w:oddHBand="0" w:evenHBand="0" w:firstRowFirstColumn="0" w:firstRowLastColumn="0" w:lastRowFirstColumn="0" w:lastRowLastColumn="0"/>
            <w:tcW w:w="1615" w:type="dxa"/>
            <w:hideMark/>
          </w:tcPr>
          <w:p w14:paraId="50ACC098" w14:textId="77777777" w:rsidR="0078059A" w:rsidRPr="0078059A" w:rsidRDefault="0078059A" w:rsidP="0078059A">
            <w:pPr>
              <w:spacing w:after="160" w:line="278" w:lineRule="auto"/>
              <w:rPr>
                <w:b/>
                <w:bCs w:val="0"/>
              </w:rPr>
            </w:pPr>
            <w:r w:rsidRPr="0078059A">
              <w:rPr>
                <w:bCs w:val="0"/>
              </w:rPr>
              <w:t>PATCH</w:t>
            </w:r>
          </w:p>
        </w:tc>
        <w:tc>
          <w:tcPr>
            <w:tcW w:w="8820" w:type="dxa"/>
            <w:hideMark/>
          </w:tcPr>
          <w:p w14:paraId="0E655825" w14:textId="77777777" w:rsidR="0078059A" w:rsidRPr="0078059A" w:rsidRDefault="0078059A" w:rsidP="0078059A">
            <w:pPr>
              <w:spacing w:after="160" w:line="278" w:lineRule="auto"/>
              <w:cnfStyle w:val="000000000000" w:firstRow="0" w:lastRow="0" w:firstColumn="0" w:lastColumn="0" w:oddVBand="0" w:evenVBand="0" w:oddHBand="0" w:evenHBand="0" w:firstRowFirstColumn="0" w:firstRowLastColumn="0" w:lastRowFirstColumn="0" w:lastRowLastColumn="0"/>
            </w:pPr>
            <w:r w:rsidRPr="0078059A">
              <w:t>Partial updates</w:t>
            </w:r>
          </w:p>
        </w:tc>
      </w:tr>
      <w:tr w:rsidR="0078059A" w:rsidRPr="0078059A" w14:paraId="27C1781C" w14:textId="77777777" w:rsidTr="00780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6E8B9BA9" w14:textId="77777777" w:rsidR="0078059A" w:rsidRPr="0078059A" w:rsidRDefault="0078059A" w:rsidP="0078059A">
            <w:pPr>
              <w:spacing w:after="160" w:line="278" w:lineRule="auto"/>
              <w:rPr>
                <w:b/>
                <w:bCs w:val="0"/>
              </w:rPr>
            </w:pPr>
            <w:r w:rsidRPr="0078059A">
              <w:rPr>
                <w:bCs w:val="0"/>
              </w:rPr>
              <w:t>DELETE</w:t>
            </w:r>
          </w:p>
        </w:tc>
        <w:tc>
          <w:tcPr>
            <w:tcW w:w="8820" w:type="dxa"/>
            <w:hideMark/>
          </w:tcPr>
          <w:p w14:paraId="7CDF90C3" w14:textId="77777777" w:rsidR="0078059A" w:rsidRPr="0078059A" w:rsidRDefault="0078059A" w:rsidP="0078059A">
            <w:pPr>
              <w:spacing w:after="160" w:line="278" w:lineRule="auto"/>
              <w:cnfStyle w:val="000000100000" w:firstRow="0" w:lastRow="0" w:firstColumn="0" w:lastColumn="0" w:oddVBand="0" w:evenVBand="0" w:oddHBand="1" w:evenHBand="0" w:firstRowFirstColumn="0" w:firstRowLastColumn="0" w:lastRowFirstColumn="0" w:lastRowLastColumn="0"/>
            </w:pPr>
            <w:r w:rsidRPr="0078059A">
              <w:t>Remove resources (logical deletion where applicable)</w:t>
            </w:r>
          </w:p>
        </w:tc>
      </w:tr>
    </w:tbl>
    <w:p w14:paraId="442999F8" w14:textId="11A1201A" w:rsidR="0078059A" w:rsidRDefault="0078059A" w:rsidP="0078059A">
      <w:r>
        <w:t xml:space="preserve"> </w:t>
      </w:r>
    </w:p>
    <w:p w14:paraId="4221184E" w14:textId="77777777" w:rsidR="0078059A" w:rsidRDefault="0078059A" w:rsidP="0078059A"/>
    <w:p w14:paraId="5C49F1B4" w14:textId="77777777" w:rsidR="0078059A" w:rsidRDefault="0078059A" w:rsidP="0078059A"/>
    <w:p w14:paraId="42699499" w14:textId="77777777" w:rsidR="0078059A" w:rsidRDefault="0078059A" w:rsidP="0078059A"/>
    <w:p w14:paraId="4BF76713" w14:textId="77777777" w:rsidR="0078059A" w:rsidRDefault="0078059A" w:rsidP="0078059A"/>
    <w:p w14:paraId="6BAA7BA3" w14:textId="77777777" w:rsidR="0078059A" w:rsidRDefault="0078059A" w:rsidP="0078059A"/>
    <w:p w14:paraId="3098861A" w14:textId="77777777" w:rsidR="0078059A" w:rsidRPr="0078059A" w:rsidRDefault="0078059A" w:rsidP="0078059A"/>
    <w:p w14:paraId="0B04AA18" w14:textId="77777777" w:rsidR="0078059A" w:rsidRPr="0078059A" w:rsidRDefault="0078059A" w:rsidP="0078059A">
      <w:pPr>
        <w:rPr>
          <w:b/>
          <w:bCs/>
        </w:rPr>
      </w:pPr>
      <w:r w:rsidRPr="0078059A">
        <w:rPr>
          <w:b/>
          <w:bCs/>
        </w:rPr>
        <w:t>8.1.7 Content Types</w:t>
      </w:r>
    </w:p>
    <w:tbl>
      <w:tblPr>
        <w:tblStyle w:val="PlainTable1"/>
        <w:tblW w:w="0" w:type="auto"/>
        <w:tblLook w:val="04A0" w:firstRow="1" w:lastRow="0" w:firstColumn="1" w:lastColumn="0" w:noHBand="0" w:noVBand="1"/>
      </w:tblPr>
      <w:tblGrid>
        <w:gridCol w:w="2630"/>
        <w:gridCol w:w="7805"/>
      </w:tblGrid>
      <w:tr w:rsidR="0078059A" w:rsidRPr="0078059A" w14:paraId="58FFAEB3" w14:textId="77777777" w:rsidTr="007805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FE1CE1" w14:textId="77777777" w:rsidR="0078059A" w:rsidRPr="0078059A" w:rsidRDefault="0078059A" w:rsidP="0078059A">
            <w:pPr>
              <w:spacing w:after="160" w:line="278" w:lineRule="auto"/>
            </w:pPr>
            <w:r w:rsidRPr="0078059A">
              <w:t>Type</w:t>
            </w:r>
          </w:p>
        </w:tc>
        <w:tc>
          <w:tcPr>
            <w:tcW w:w="7805" w:type="dxa"/>
            <w:hideMark/>
          </w:tcPr>
          <w:p w14:paraId="4BA6CC7D" w14:textId="77777777" w:rsidR="0078059A" w:rsidRPr="0078059A" w:rsidRDefault="0078059A" w:rsidP="0078059A">
            <w:pPr>
              <w:spacing w:after="160" w:line="278" w:lineRule="auto"/>
              <w:cnfStyle w:val="100000000000" w:firstRow="1" w:lastRow="0" w:firstColumn="0" w:lastColumn="0" w:oddVBand="0" w:evenVBand="0" w:oddHBand="0" w:evenHBand="0" w:firstRowFirstColumn="0" w:firstRowLastColumn="0" w:lastRowFirstColumn="0" w:lastRowLastColumn="0"/>
            </w:pPr>
            <w:r w:rsidRPr="0078059A">
              <w:t>Usage</w:t>
            </w:r>
          </w:p>
        </w:tc>
      </w:tr>
      <w:tr w:rsidR="0078059A" w:rsidRPr="0078059A" w14:paraId="7D430AF4" w14:textId="77777777" w:rsidTr="00780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DFA51" w14:textId="77777777" w:rsidR="0078059A" w:rsidRPr="0078059A" w:rsidRDefault="0078059A" w:rsidP="0078059A">
            <w:pPr>
              <w:spacing w:after="160" w:line="278" w:lineRule="auto"/>
              <w:rPr>
                <w:b/>
                <w:bCs w:val="0"/>
              </w:rPr>
            </w:pPr>
            <w:r w:rsidRPr="0078059A">
              <w:rPr>
                <w:bCs w:val="0"/>
              </w:rPr>
              <w:t>application/</w:t>
            </w:r>
            <w:proofErr w:type="spellStart"/>
            <w:r w:rsidRPr="0078059A">
              <w:rPr>
                <w:bCs w:val="0"/>
              </w:rPr>
              <w:t>json</w:t>
            </w:r>
            <w:proofErr w:type="spellEnd"/>
          </w:p>
        </w:tc>
        <w:tc>
          <w:tcPr>
            <w:tcW w:w="7805" w:type="dxa"/>
            <w:hideMark/>
          </w:tcPr>
          <w:p w14:paraId="55D8E7D7" w14:textId="77777777" w:rsidR="0078059A" w:rsidRPr="0078059A" w:rsidRDefault="0078059A" w:rsidP="0078059A">
            <w:pPr>
              <w:spacing w:after="160" w:line="278" w:lineRule="auto"/>
              <w:cnfStyle w:val="000000100000" w:firstRow="0" w:lastRow="0" w:firstColumn="0" w:lastColumn="0" w:oddVBand="0" w:evenVBand="0" w:oddHBand="1" w:evenHBand="0" w:firstRowFirstColumn="0" w:firstRowLastColumn="0" w:lastRowFirstColumn="0" w:lastRowLastColumn="0"/>
            </w:pPr>
            <w:r w:rsidRPr="0078059A">
              <w:t>Standard request and response format</w:t>
            </w:r>
          </w:p>
        </w:tc>
      </w:tr>
      <w:tr w:rsidR="0078059A" w:rsidRPr="0078059A" w14:paraId="5A50B21D" w14:textId="77777777" w:rsidTr="0078059A">
        <w:tc>
          <w:tcPr>
            <w:cnfStyle w:val="001000000000" w:firstRow="0" w:lastRow="0" w:firstColumn="1" w:lastColumn="0" w:oddVBand="0" w:evenVBand="0" w:oddHBand="0" w:evenHBand="0" w:firstRowFirstColumn="0" w:firstRowLastColumn="0" w:lastRowFirstColumn="0" w:lastRowLastColumn="0"/>
            <w:tcW w:w="0" w:type="auto"/>
            <w:hideMark/>
          </w:tcPr>
          <w:p w14:paraId="10082968" w14:textId="77777777" w:rsidR="0078059A" w:rsidRPr="0078059A" w:rsidRDefault="0078059A" w:rsidP="0078059A">
            <w:pPr>
              <w:spacing w:after="160" w:line="278" w:lineRule="auto"/>
              <w:rPr>
                <w:b/>
                <w:bCs w:val="0"/>
              </w:rPr>
            </w:pPr>
            <w:r w:rsidRPr="0078059A">
              <w:rPr>
                <w:bCs w:val="0"/>
              </w:rPr>
              <w:t>multipart/form-data</w:t>
            </w:r>
          </w:p>
        </w:tc>
        <w:tc>
          <w:tcPr>
            <w:tcW w:w="7805" w:type="dxa"/>
            <w:hideMark/>
          </w:tcPr>
          <w:p w14:paraId="24292A83" w14:textId="77777777" w:rsidR="0078059A" w:rsidRPr="0078059A" w:rsidRDefault="0078059A" w:rsidP="0078059A">
            <w:pPr>
              <w:spacing w:after="160" w:line="278" w:lineRule="auto"/>
              <w:cnfStyle w:val="000000000000" w:firstRow="0" w:lastRow="0" w:firstColumn="0" w:lastColumn="0" w:oddVBand="0" w:evenVBand="0" w:oddHBand="0" w:evenHBand="0" w:firstRowFirstColumn="0" w:firstRowLastColumn="0" w:lastRowFirstColumn="0" w:lastRowLastColumn="0"/>
            </w:pPr>
            <w:r w:rsidRPr="0078059A">
              <w:t>File uploads (e.g., SOP documents)</w:t>
            </w:r>
          </w:p>
        </w:tc>
      </w:tr>
      <w:tr w:rsidR="0078059A" w:rsidRPr="0078059A" w14:paraId="05659022" w14:textId="77777777" w:rsidTr="00780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DEA29" w14:textId="77777777" w:rsidR="0078059A" w:rsidRPr="0078059A" w:rsidRDefault="0078059A" w:rsidP="0078059A">
            <w:pPr>
              <w:spacing w:after="160" w:line="278" w:lineRule="auto"/>
              <w:rPr>
                <w:b/>
                <w:bCs w:val="0"/>
              </w:rPr>
            </w:pPr>
            <w:r w:rsidRPr="0078059A">
              <w:rPr>
                <w:bCs w:val="0"/>
              </w:rPr>
              <w:t>application/pdf</w:t>
            </w:r>
          </w:p>
        </w:tc>
        <w:tc>
          <w:tcPr>
            <w:tcW w:w="7805" w:type="dxa"/>
            <w:hideMark/>
          </w:tcPr>
          <w:p w14:paraId="4A9D08C0" w14:textId="77777777" w:rsidR="0078059A" w:rsidRPr="0078059A" w:rsidRDefault="0078059A" w:rsidP="0078059A">
            <w:pPr>
              <w:spacing w:after="160" w:line="278" w:lineRule="auto"/>
              <w:cnfStyle w:val="000000100000" w:firstRow="0" w:lastRow="0" w:firstColumn="0" w:lastColumn="0" w:oddVBand="0" w:evenVBand="0" w:oddHBand="1" w:evenHBand="0" w:firstRowFirstColumn="0" w:firstRowLastColumn="0" w:lastRowFirstColumn="0" w:lastRowLastColumn="0"/>
            </w:pPr>
            <w:r w:rsidRPr="0078059A">
              <w:t>Download reports</w:t>
            </w:r>
          </w:p>
        </w:tc>
      </w:tr>
      <w:tr w:rsidR="0078059A" w:rsidRPr="0078059A" w14:paraId="108790AB" w14:textId="77777777" w:rsidTr="0078059A">
        <w:tc>
          <w:tcPr>
            <w:cnfStyle w:val="001000000000" w:firstRow="0" w:lastRow="0" w:firstColumn="1" w:lastColumn="0" w:oddVBand="0" w:evenVBand="0" w:oddHBand="0" w:evenHBand="0" w:firstRowFirstColumn="0" w:firstRowLastColumn="0" w:lastRowFirstColumn="0" w:lastRowLastColumn="0"/>
            <w:tcW w:w="0" w:type="auto"/>
            <w:hideMark/>
          </w:tcPr>
          <w:p w14:paraId="24572EC9" w14:textId="77777777" w:rsidR="0078059A" w:rsidRPr="0078059A" w:rsidRDefault="0078059A" w:rsidP="0078059A">
            <w:pPr>
              <w:spacing w:after="160" w:line="278" w:lineRule="auto"/>
              <w:rPr>
                <w:b/>
                <w:bCs w:val="0"/>
              </w:rPr>
            </w:pPr>
            <w:r w:rsidRPr="0078059A">
              <w:rPr>
                <w:bCs w:val="0"/>
              </w:rPr>
              <w:t>application/octet-stream</w:t>
            </w:r>
          </w:p>
        </w:tc>
        <w:tc>
          <w:tcPr>
            <w:tcW w:w="7805" w:type="dxa"/>
            <w:hideMark/>
          </w:tcPr>
          <w:p w14:paraId="3FAAA4F8" w14:textId="77777777" w:rsidR="0078059A" w:rsidRPr="0078059A" w:rsidRDefault="0078059A" w:rsidP="0078059A">
            <w:pPr>
              <w:spacing w:after="160" w:line="278" w:lineRule="auto"/>
              <w:cnfStyle w:val="000000000000" w:firstRow="0" w:lastRow="0" w:firstColumn="0" w:lastColumn="0" w:oddVBand="0" w:evenVBand="0" w:oddHBand="0" w:evenHBand="0" w:firstRowFirstColumn="0" w:firstRowLastColumn="0" w:lastRowFirstColumn="0" w:lastRowLastColumn="0"/>
            </w:pPr>
            <w:r w:rsidRPr="0078059A">
              <w:t>File downloads</w:t>
            </w:r>
          </w:p>
        </w:tc>
      </w:tr>
    </w:tbl>
    <w:p w14:paraId="3BC5AA0B" w14:textId="449F9666" w:rsidR="0078059A" w:rsidRPr="0078059A" w:rsidRDefault="0078059A" w:rsidP="0078059A">
      <w:r>
        <w:t xml:space="preserve"> </w:t>
      </w:r>
    </w:p>
    <w:p w14:paraId="29192B22" w14:textId="77777777" w:rsidR="0078059A" w:rsidRPr="0078059A" w:rsidRDefault="0078059A" w:rsidP="0078059A">
      <w:pPr>
        <w:rPr>
          <w:b/>
          <w:bCs/>
        </w:rPr>
      </w:pPr>
      <w:r w:rsidRPr="0078059A">
        <w:rPr>
          <w:b/>
          <w:bCs/>
        </w:rPr>
        <w:t>8.1.8 API Versioning</w:t>
      </w:r>
    </w:p>
    <w:p w14:paraId="4598879A" w14:textId="77777777" w:rsidR="0078059A" w:rsidRPr="0078059A" w:rsidRDefault="0078059A" w:rsidP="0078059A">
      <w:r w:rsidRPr="0078059A">
        <w:t>The API shall use URI-based versioning.</w:t>
      </w:r>
    </w:p>
    <w:p w14:paraId="0796E708" w14:textId="77777777" w:rsidR="0078059A" w:rsidRPr="0078059A" w:rsidRDefault="0078059A" w:rsidP="0078059A">
      <w:r w:rsidRPr="0078059A">
        <w:t>Example:</w:t>
      </w:r>
    </w:p>
    <w:p w14:paraId="4329C757" w14:textId="4DEC0B61" w:rsidR="0078059A" w:rsidRPr="0078059A" w:rsidRDefault="0078059A" w:rsidP="0078059A">
      <w:r w:rsidRPr="0078059A">
        <w:t>/</w:t>
      </w:r>
      <w:r>
        <w:t xml:space="preserve"> </w:t>
      </w:r>
      <w:proofErr w:type="spellStart"/>
      <w:r w:rsidRPr="0078059A">
        <w:t>api</w:t>
      </w:r>
      <w:proofErr w:type="spellEnd"/>
      <w:r>
        <w:t xml:space="preserve"> </w:t>
      </w:r>
      <w:r w:rsidRPr="0078059A">
        <w:t>/</w:t>
      </w:r>
      <w:r>
        <w:t xml:space="preserve"> </w:t>
      </w:r>
      <w:r w:rsidRPr="0078059A">
        <w:t>v1</w:t>
      </w:r>
      <w:r>
        <w:t xml:space="preserve"> </w:t>
      </w:r>
      <w:r w:rsidRPr="0078059A">
        <w:t>/</w:t>
      </w:r>
      <w:r>
        <w:t xml:space="preserve"> </w:t>
      </w:r>
      <w:r w:rsidRPr="0078059A">
        <w:t>workflows</w:t>
      </w:r>
      <w:r w:rsidRPr="0078059A">
        <w:br/>
        <w:t>/</w:t>
      </w:r>
      <w:r>
        <w:t xml:space="preserve"> </w:t>
      </w:r>
      <w:proofErr w:type="spellStart"/>
      <w:r w:rsidRPr="0078059A">
        <w:t>api</w:t>
      </w:r>
      <w:proofErr w:type="spellEnd"/>
      <w:r>
        <w:t xml:space="preserve"> </w:t>
      </w:r>
      <w:r w:rsidRPr="0078059A">
        <w:t>/</w:t>
      </w:r>
      <w:r>
        <w:t xml:space="preserve"> </w:t>
      </w:r>
      <w:r w:rsidRPr="0078059A">
        <w:t>v2</w:t>
      </w:r>
      <w:r>
        <w:t xml:space="preserve"> </w:t>
      </w:r>
      <w:r w:rsidRPr="0078059A">
        <w:t>/</w:t>
      </w:r>
      <w:r>
        <w:t xml:space="preserve"> </w:t>
      </w:r>
      <w:r w:rsidRPr="0078059A">
        <w:t>workflows</w:t>
      </w:r>
    </w:p>
    <w:p w14:paraId="34D13F9B" w14:textId="77777777" w:rsidR="0078059A" w:rsidRPr="0078059A" w:rsidRDefault="0078059A" w:rsidP="0078059A">
      <w:r w:rsidRPr="0078059A">
        <w:t>New versions shall not break existing client applications unless explicitly documented.</w:t>
      </w:r>
    </w:p>
    <w:p w14:paraId="5A81DF78" w14:textId="27B80C65" w:rsidR="0078059A" w:rsidRPr="0078059A" w:rsidRDefault="0078059A" w:rsidP="0078059A">
      <w:r>
        <w:t xml:space="preserve"> </w:t>
      </w:r>
    </w:p>
    <w:p w14:paraId="4366E758" w14:textId="77777777" w:rsidR="0078059A" w:rsidRPr="0078059A" w:rsidRDefault="0078059A" w:rsidP="0078059A">
      <w:pPr>
        <w:rPr>
          <w:b/>
          <w:bCs/>
        </w:rPr>
      </w:pPr>
      <w:r w:rsidRPr="0078059A">
        <w:rPr>
          <w:b/>
          <w:bCs/>
        </w:rPr>
        <w:t>8.1.9 Authentication</w:t>
      </w:r>
    </w:p>
    <w:p w14:paraId="5DC5F242" w14:textId="77777777" w:rsidR="0078059A" w:rsidRPr="0078059A" w:rsidRDefault="0078059A" w:rsidP="0078059A">
      <w:r w:rsidRPr="0078059A">
        <w:t xml:space="preserve">The API shall require authentication using </w:t>
      </w:r>
      <w:r w:rsidRPr="0078059A">
        <w:rPr>
          <w:b/>
          <w:bCs/>
        </w:rPr>
        <w:t>JWT (JSON Web Token)</w:t>
      </w:r>
      <w:r w:rsidRPr="0078059A">
        <w:t>.</w:t>
      </w:r>
    </w:p>
    <w:p w14:paraId="0DEBBF46" w14:textId="77777777" w:rsidR="0078059A" w:rsidRPr="0078059A" w:rsidRDefault="0078059A" w:rsidP="0078059A">
      <w:r w:rsidRPr="0078059A">
        <w:t>Protected endpoints shall require the following header:</w:t>
      </w:r>
    </w:p>
    <w:p w14:paraId="2815861F" w14:textId="77777777" w:rsidR="0078059A" w:rsidRPr="0078059A" w:rsidRDefault="0078059A" w:rsidP="0078059A">
      <w:r w:rsidRPr="0078059A">
        <w:lastRenderedPageBreak/>
        <w:t>Authorization: Bearer &lt;JWT_TOKEN&gt;</w:t>
      </w:r>
    </w:p>
    <w:p w14:paraId="5CC714BF" w14:textId="1685E2D5" w:rsidR="0078059A" w:rsidRPr="0078059A" w:rsidRDefault="0078059A" w:rsidP="0078059A">
      <w:r w:rsidRPr="0078059A">
        <w:t>Public endpoints (</w:t>
      </w:r>
      <w:r>
        <w:t>example:</w:t>
      </w:r>
      <w:r w:rsidRPr="0078059A">
        <w:t xml:space="preserve"> login and registration) shall not require authentication.</w:t>
      </w:r>
    </w:p>
    <w:p w14:paraId="5C73DA26" w14:textId="2AB59B9F" w:rsidR="0078059A" w:rsidRPr="0078059A" w:rsidRDefault="0078059A" w:rsidP="0078059A">
      <w:r>
        <w:t xml:space="preserve"> </w:t>
      </w:r>
    </w:p>
    <w:p w14:paraId="6384B9D2" w14:textId="77777777" w:rsidR="0078059A" w:rsidRPr="0078059A" w:rsidRDefault="0078059A" w:rsidP="0078059A">
      <w:pPr>
        <w:rPr>
          <w:b/>
          <w:bCs/>
        </w:rPr>
      </w:pPr>
      <w:r w:rsidRPr="0078059A">
        <w:rPr>
          <w:b/>
          <w:bCs/>
        </w:rPr>
        <w:t>8.1.10 Authorization</w:t>
      </w:r>
    </w:p>
    <w:p w14:paraId="75D99B35" w14:textId="77777777" w:rsidR="0078059A" w:rsidRPr="0078059A" w:rsidRDefault="0078059A" w:rsidP="0078059A">
      <w:r w:rsidRPr="0078059A">
        <w:t xml:space="preserve">Authorization shall be enforced using </w:t>
      </w:r>
      <w:r w:rsidRPr="0078059A">
        <w:rPr>
          <w:b/>
          <w:bCs/>
        </w:rPr>
        <w:t>Role-Based Access Control (RBAC)</w:t>
      </w:r>
      <w:r w:rsidRPr="0078059A">
        <w:t>.</w:t>
      </w:r>
    </w:p>
    <w:p w14:paraId="38242C00" w14:textId="77777777" w:rsidR="0078059A" w:rsidRPr="0078059A" w:rsidRDefault="0078059A" w:rsidP="0078059A">
      <w:r w:rsidRPr="0078059A">
        <w:t>Example roles:</w:t>
      </w:r>
    </w:p>
    <w:p w14:paraId="5EB8DDA1" w14:textId="77777777" w:rsidR="0078059A" w:rsidRPr="0078059A" w:rsidRDefault="0078059A" w:rsidP="0078059A">
      <w:pPr>
        <w:numPr>
          <w:ilvl w:val="0"/>
          <w:numId w:val="178"/>
        </w:numPr>
      </w:pPr>
      <w:r w:rsidRPr="0078059A">
        <w:t xml:space="preserve">System Administrator </w:t>
      </w:r>
    </w:p>
    <w:p w14:paraId="751B5D53" w14:textId="77777777" w:rsidR="0078059A" w:rsidRPr="0078059A" w:rsidRDefault="0078059A" w:rsidP="0078059A">
      <w:pPr>
        <w:numPr>
          <w:ilvl w:val="0"/>
          <w:numId w:val="178"/>
        </w:numPr>
      </w:pPr>
      <w:r w:rsidRPr="0078059A">
        <w:t xml:space="preserve">Organization Administrator </w:t>
      </w:r>
    </w:p>
    <w:p w14:paraId="35D83250" w14:textId="77777777" w:rsidR="0078059A" w:rsidRPr="0078059A" w:rsidRDefault="0078059A" w:rsidP="0078059A">
      <w:pPr>
        <w:numPr>
          <w:ilvl w:val="0"/>
          <w:numId w:val="178"/>
        </w:numPr>
      </w:pPr>
      <w:r w:rsidRPr="0078059A">
        <w:t xml:space="preserve">Process Manager </w:t>
      </w:r>
    </w:p>
    <w:p w14:paraId="420EF5F6" w14:textId="77777777" w:rsidR="0078059A" w:rsidRPr="0078059A" w:rsidRDefault="0078059A" w:rsidP="0078059A">
      <w:pPr>
        <w:numPr>
          <w:ilvl w:val="0"/>
          <w:numId w:val="178"/>
        </w:numPr>
      </w:pPr>
      <w:r w:rsidRPr="0078059A">
        <w:t xml:space="preserve">Reviewer </w:t>
      </w:r>
    </w:p>
    <w:p w14:paraId="52FEC278" w14:textId="77777777" w:rsidR="0078059A" w:rsidRPr="0078059A" w:rsidRDefault="0078059A" w:rsidP="0078059A">
      <w:pPr>
        <w:numPr>
          <w:ilvl w:val="0"/>
          <w:numId w:val="178"/>
        </w:numPr>
      </w:pPr>
      <w:r w:rsidRPr="0078059A">
        <w:t xml:space="preserve">Approver </w:t>
      </w:r>
    </w:p>
    <w:p w14:paraId="12776936" w14:textId="77777777" w:rsidR="0078059A" w:rsidRPr="0078059A" w:rsidRDefault="0078059A" w:rsidP="0078059A">
      <w:pPr>
        <w:numPr>
          <w:ilvl w:val="0"/>
          <w:numId w:val="178"/>
        </w:numPr>
      </w:pPr>
      <w:r w:rsidRPr="0078059A">
        <w:t xml:space="preserve">Employee </w:t>
      </w:r>
    </w:p>
    <w:p w14:paraId="0A0BFA83" w14:textId="77777777" w:rsidR="0078059A" w:rsidRPr="0078059A" w:rsidRDefault="0078059A" w:rsidP="0078059A">
      <w:r w:rsidRPr="0078059A">
        <w:t>Access to endpoints shall be restricted based on assigned roles and organization membership.</w:t>
      </w:r>
    </w:p>
    <w:p w14:paraId="0896286B" w14:textId="4092C6ED" w:rsidR="0078059A" w:rsidRPr="0078059A" w:rsidRDefault="0078059A" w:rsidP="0078059A">
      <w:r>
        <w:t xml:space="preserve"> </w:t>
      </w:r>
    </w:p>
    <w:p w14:paraId="03994686" w14:textId="77777777" w:rsidR="0078059A" w:rsidRPr="0078059A" w:rsidRDefault="0078059A" w:rsidP="0078059A">
      <w:pPr>
        <w:rPr>
          <w:b/>
          <w:bCs/>
        </w:rPr>
      </w:pPr>
      <w:r w:rsidRPr="0078059A">
        <w:rPr>
          <w:b/>
          <w:bCs/>
        </w:rPr>
        <w:t>8.1.11 Standard Success Response</w:t>
      </w:r>
    </w:p>
    <w:p w14:paraId="0A01EA96" w14:textId="1C7DAC48" w:rsidR="0078059A" w:rsidRPr="0078059A" w:rsidRDefault="00DD05BB" w:rsidP="0078059A">
      <w:r w:rsidRPr="00DD05BB">
        <w:rPr>
          <w:noProof/>
        </w:rPr>
        <w:drawing>
          <wp:inline distT="0" distB="0" distL="0" distR="0" wp14:anchorId="1C46FC55" wp14:editId="1D11F22A">
            <wp:extent cx="3386231" cy="1469571"/>
            <wp:effectExtent l="19050" t="0" r="24130" b="435610"/>
            <wp:docPr id="120934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48921" name=""/>
                    <pic:cNvPicPr/>
                  </pic:nvPicPr>
                  <pic:blipFill>
                    <a:blip r:embed="rId34"/>
                    <a:stretch>
                      <a:fillRect/>
                    </a:stretch>
                  </pic:blipFill>
                  <pic:spPr>
                    <a:xfrm>
                      <a:off x="0" y="0"/>
                      <a:ext cx="3427466" cy="148746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6912F39" w14:textId="77777777" w:rsidR="0078059A" w:rsidRPr="0078059A" w:rsidRDefault="0078059A" w:rsidP="0078059A">
      <w:pPr>
        <w:rPr>
          <w:b/>
          <w:bCs/>
        </w:rPr>
      </w:pPr>
      <w:r w:rsidRPr="0078059A">
        <w:rPr>
          <w:b/>
          <w:bCs/>
        </w:rPr>
        <w:t>8.1.12 Standard Error Response</w:t>
      </w:r>
    </w:p>
    <w:p w14:paraId="01852BB1" w14:textId="125A596D" w:rsidR="0078059A" w:rsidRPr="0078059A" w:rsidRDefault="00DD05BB" w:rsidP="0078059A">
      <w:r w:rsidRPr="00DD05BB">
        <w:rPr>
          <w:noProof/>
        </w:rPr>
        <w:drawing>
          <wp:inline distT="0" distB="0" distL="0" distR="0" wp14:anchorId="2F25644B" wp14:editId="1224DE88">
            <wp:extent cx="3912333" cy="1262743"/>
            <wp:effectExtent l="19050" t="0" r="12065" b="375920"/>
            <wp:docPr id="75351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17598" name=""/>
                    <pic:cNvPicPr/>
                  </pic:nvPicPr>
                  <pic:blipFill>
                    <a:blip r:embed="rId35"/>
                    <a:stretch>
                      <a:fillRect/>
                    </a:stretch>
                  </pic:blipFill>
                  <pic:spPr>
                    <a:xfrm>
                      <a:off x="0" y="0"/>
                      <a:ext cx="3965592" cy="127993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6CE9C96A" w14:textId="77777777" w:rsidR="0078059A" w:rsidRPr="0078059A" w:rsidRDefault="0078059A" w:rsidP="0078059A">
      <w:pPr>
        <w:rPr>
          <w:b/>
          <w:bCs/>
        </w:rPr>
      </w:pPr>
      <w:r w:rsidRPr="0078059A">
        <w:rPr>
          <w:b/>
          <w:bCs/>
        </w:rPr>
        <w:t>8.1.13 Standard HTTP Status Codes</w:t>
      </w:r>
    </w:p>
    <w:tbl>
      <w:tblPr>
        <w:tblStyle w:val="PlainTable1"/>
        <w:tblW w:w="0" w:type="auto"/>
        <w:tblLook w:val="04A0" w:firstRow="1" w:lastRow="0" w:firstColumn="1" w:lastColumn="0" w:noHBand="0" w:noVBand="1"/>
      </w:tblPr>
      <w:tblGrid>
        <w:gridCol w:w="2690"/>
        <w:gridCol w:w="7655"/>
      </w:tblGrid>
      <w:tr w:rsidR="0078059A" w:rsidRPr="0078059A" w14:paraId="05C041E1" w14:textId="77777777" w:rsidTr="007805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E0D67A" w14:textId="77777777" w:rsidR="0078059A" w:rsidRPr="0078059A" w:rsidRDefault="0078059A" w:rsidP="0078059A">
            <w:pPr>
              <w:spacing w:after="160" w:line="278" w:lineRule="auto"/>
            </w:pPr>
            <w:r w:rsidRPr="0078059A">
              <w:lastRenderedPageBreak/>
              <w:t>Status Code</w:t>
            </w:r>
          </w:p>
        </w:tc>
        <w:tc>
          <w:tcPr>
            <w:tcW w:w="7655" w:type="dxa"/>
            <w:hideMark/>
          </w:tcPr>
          <w:p w14:paraId="4F90EC26" w14:textId="77777777" w:rsidR="0078059A" w:rsidRPr="0078059A" w:rsidRDefault="0078059A" w:rsidP="0078059A">
            <w:pPr>
              <w:spacing w:after="160" w:line="278" w:lineRule="auto"/>
              <w:cnfStyle w:val="100000000000" w:firstRow="1" w:lastRow="0" w:firstColumn="0" w:lastColumn="0" w:oddVBand="0" w:evenVBand="0" w:oddHBand="0" w:evenHBand="0" w:firstRowFirstColumn="0" w:firstRowLastColumn="0" w:lastRowFirstColumn="0" w:lastRowLastColumn="0"/>
            </w:pPr>
            <w:r w:rsidRPr="0078059A">
              <w:t>Meaning</w:t>
            </w:r>
          </w:p>
        </w:tc>
      </w:tr>
      <w:tr w:rsidR="0078059A" w:rsidRPr="0078059A" w14:paraId="75F26A35" w14:textId="77777777" w:rsidTr="00780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AC0092" w14:textId="77777777" w:rsidR="0078059A" w:rsidRPr="0078059A" w:rsidRDefault="0078059A" w:rsidP="0078059A">
            <w:pPr>
              <w:spacing w:after="160" w:line="278" w:lineRule="auto"/>
              <w:rPr>
                <w:b/>
                <w:bCs w:val="0"/>
              </w:rPr>
            </w:pPr>
            <w:r w:rsidRPr="0078059A">
              <w:rPr>
                <w:bCs w:val="0"/>
              </w:rPr>
              <w:t>200 OK</w:t>
            </w:r>
          </w:p>
        </w:tc>
        <w:tc>
          <w:tcPr>
            <w:tcW w:w="7655" w:type="dxa"/>
            <w:hideMark/>
          </w:tcPr>
          <w:p w14:paraId="509EC4D8" w14:textId="77777777" w:rsidR="0078059A" w:rsidRPr="0078059A" w:rsidRDefault="0078059A" w:rsidP="0078059A">
            <w:pPr>
              <w:spacing w:after="160" w:line="278" w:lineRule="auto"/>
              <w:cnfStyle w:val="000000100000" w:firstRow="0" w:lastRow="0" w:firstColumn="0" w:lastColumn="0" w:oddVBand="0" w:evenVBand="0" w:oddHBand="1" w:evenHBand="0" w:firstRowFirstColumn="0" w:firstRowLastColumn="0" w:lastRowFirstColumn="0" w:lastRowLastColumn="0"/>
            </w:pPr>
            <w:r w:rsidRPr="0078059A">
              <w:t>Request successful</w:t>
            </w:r>
          </w:p>
        </w:tc>
      </w:tr>
      <w:tr w:rsidR="0078059A" w:rsidRPr="0078059A" w14:paraId="25510B49" w14:textId="77777777" w:rsidTr="0078059A">
        <w:tc>
          <w:tcPr>
            <w:cnfStyle w:val="001000000000" w:firstRow="0" w:lastRow="0" w:firstColumn="1" w:lastColumn="0" w:oddVBand="0" w:evenVBand="0" w:oddHBand="0" w:evenHBand="0" w:firstRowFirstColumn="0" w:firstRowLastColumn="0" w:lastRowFirstColumn="0" w:lastRowLastColumn="0"/>
            <w:tcW w:w="0" w:type="auto"/>
            <w:hideMark/>
          </w:tcPr>
          <w:p w14:paraId="6FE167FD" w14:textId="77777777" w:rsidR="0078059A" w:rsidRPr="0078059A" w:rsidRDefault="0078059A" w:rsidP="0078059A">
            <w:pPr>
              <w:spacing w:after="160" w:line="278" w:lineRule="auto"/>
              <w:rPr>
                <w:b/>
                <w:bCs w:val="0"/>
              </w:rPr>
            </w:pPr>
            <w:r w:rsidRPr="0078059A">
              <w:rPr>
                <w:bCs w:val="0"/>
              </w:rPr>
              <w:t>201 Created</w:t>
            </w:r>
          </w:p>
        </w:tc>
        <w:tc>
          <w:tcPr>
            <w:tcW w:w="7655" w:type="dxa"/>
            <w:hideMark/>
          </w:tcPr>
          <w:p w14:paraId="355F551D" w14:textId="77777777" w:rsidR="0078059A" w:rsidRPr="0078059A" w:rsidRDefault="0078059A" w:rsidP="0078059A">
            <w:pPr>
              <w:spacing w:after="160" w:line="278" w:lineRule="auto"/>
              <w:cnfStyle w:val="000000000000" w:firstRow="0" w:lastRow="0" w:firstColumn="0" w:lastColumn="0" w:oddVBand="0" w:evenVBand="0" w:oddHBand="0" w:evenHBand="0" w:firstRowFirstColumn="0" w:firstRowLastColumn="0" w:lastRowFirstColumn="0" w:lastRowLastColumn="0"/>
            </w:pPr>
            <w:r w:rsidRPr="0078059A">
              <w:t>Resource created</w:t>
            </w:r>
          </w:p>
        </w:tc>
      </w:tr>
      <w:tr w:rsidR="0078059A" w:rsidRPr="0078059A" w14:paraId="7BD3C693" w14:textId="77777777" w:rsidTr="00780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2AA984" w14:textId="77777777" w:rsidR="0078059A" w:rsidRPr="0078059A" w:rsidRDefault="0078059A" w:rsidP="0078059A">
            <w:pPr>
              <w:spacing w:after="160" w:line="278" w:lineRule="auto"/>
              <w:rPr>
                <w:b/>
                <w:bCs w:val="0"/>
              </w:rPr>
            </w:pPr>
            <w:r w:rsidRPr="0078059A">
              <w:rPr>
                <w:bCs w:val="0"/>
              </w:rPr>
              <w:t>204 No Content</w:t>
            </w:r>
          </w:p>
        </w:tc>
        <w:tc>
          <w:tcPr>
            <w:tcW w:w="7655" w:type="dxa"/>
            <w:hideMark/>
          </w:tcPr>
          <w:p w14:paraId="4CB5F70F" w14:textId="77777777" w:rsidR="0078059A" w:rsidRPr="0078059A" w:rsidRDefault="0078059A" w:rsidP="0078059A">
            <w:pPr>
              <w:spacing w:after="160" w:line="278" w:lineRule="auto"/>
              <w:cnfStyle w:val="000000100000" w:firstRow="0" w:lastRow="0" w:firstColumn="0" w:lastColumn="0" w:oddVBand="0" w:evenVBand="0" w:oddHBand="1" w:evenHBand="0" w:firstRowFirstColumn="0" w:firstRowLastColumn="0" w:lastRowFirstColumn="0" w:lastRowLastColumn="0"/>
            </w:pPr>
            <w:r w:rsidRPr="0078059A">
              <w:t>Successful request with no response body</w:t>
            </w:r>
          </w:p>
        </w:tc>
      </w:tr>
      <w:tr w:rsidR="0078059A" w:rsidRPr="0078059A" w14:paraId="549DBBCF" w14:textId="77777777" w:rsidTr="0078059A">
        <w:tc>
          <w:tcPr>
            <w:cnfStyle w:val="001000000000" w:firstRow="0" w:lastRow="0" w:firstColumn="1" w:lastColumn="0" w:oddVBand="0" w:evenVBand="0" w:oddHBand="0" w:evenHBand="0" w:firstRowFirstColumn="0" w:firstRowLastColumn="0" w:lastRowFirstColumn="0" w:lastRowLastColumn="0"/>
            <w:tcW w:w="0" w:type="auto"/>
            <w:hideMark/>
          </w:tcPr>
          <w:p w14:paraId="0675E43A" w14:textId="77777777" w:rsidR="0078059A" w:rsidRPr="0078059A" w:rsidRDefault="0078059A" w:rsidP="0078059A">
            <w:pPr>
              <w:spacing w:after="160" w:line="278" w:lineRule="auto"/>
              <w:rPr>
                <w:b/>
                <w:bCs w:val="0"/>
              </w:rPr>
            </w:pPr>
            <w:r w:rsidRPr="0078059A">
              <w:rPr>
                <w:bCs w:val="0"/>
              </w:rPr>
              <w:t>400 Bad Request</w:t>
            </w:r>
          </w:p>
        </w:tc>
        <w:tc>
          <w:tcPr>
            <w:tcW w:w="7655" w:type="dxa"/>
            <w:hideMark/>
          </w:tcPr>
          <w:p w14:paraId="73C12B0E" w14:textId="77777777" w:rsidR="0078059A" w:rsidRPr="0078059A" w:rsidRDefault="0078059A" w:rsidP="0078059A">
            <w:pPr>
              <w:spacing w:after="160" w:line="278" w:lineRule="auto"/>
              <w:cnfStyle w:val="000000000000" w:firstRow="0" w:lastRow="0" w:firstColumn="0" w:lastColumn="0" w:oddVBand="0" w:evenVBand="0" w:oddHBand="0" w:evenHBand="0" w:firstRowFirstColumn="0" w:firstRowLastColumn="0" w:lastRowFirstColumn="0" w:lastRowLastColumn="0"/>
            </w:pPr>
            <w:r w:rsidRPr="0078059A">
              <w:t>Invalid request</w:t>
            </w:r>
          </w:p>
        </w:tc>
      </w:tr>
      <w:tr w:rsidR="0078059A" w:rsidRPr="0078059A" w14:paraId="09C9325C" w14:textId="77777777" w:rsidTr="00780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3ADAA0" w14:textId="77777777" w:rsidR="0078059A" w:rsidRPr="0078059A" w:rsidRDefault="0078059A" w:rsidP="0078059A">
            <w:pPr>
              <w:spacing w:after="160" w:line="278" w:lineRule="auto"/>
              <w:rPr>
                <w:b/>
                <w:bCs w:val="0"/>
              </w:rPr>
            </w:pPr>
            <w:r w:rsidRPr="0078059A">
              <w:rPr>
                <w:bCs w:val="0"/>
              </w:rPr>
              <w:t>401 Unauthorized</w:t>
            </w:r>
          </w:p>
        </w:tc>
        <w:tc>
          <w:tcPr>
            <w:tcW w:w="7655" w:type="dxa"/>
            <w:hideMark/>
          </w:tcPr>
          <w:p w14:paraId="66E21193" w14:textId="77777777" w:rsidR="0078059A" w:rsidRPr="0078059A" w:rsidRDefault="0078059A" w:rsidP="0078059A">
            <w:pPr>
              <w:spacing w:after="160" w:line="278" w:lineRule="auto"/>
              <w:cnfStyle w:val="000000100000" w:firstRow="0" w:lastRow="0" w:firstColumn="0" w:lastColumn="0" w:oddVBand="0" w:evenVBand="0" w:oddHBand="1" w:evenHBand="0" w:firstRowFirstColumn="0" w:firstRowLastColumn="0" w:lastRowFirstColumn="0" w:lastRowLastColumn="0"/>
            </w:pPr>
            <w:r w:rsidRPr="0078059A">
              <w:t>Authentication required</w:t>
            </w:r>
          </w:p>
        </w:tc>
      </w:tr>
      <w:tr w:rsidR="0078059A" w:rsidRPr="0078059A" w14:paraId="7503F48B" w14:textId="77777777" w:rsidTr="0078059A">
        <w:tc>
          <w:tcPr>
            <w:cnfStyle w:val="001000000000" w:firstRow="0" w:lastRow="0" w:firstColumn="1" w:lastColumn="0" w:oddVBand="0" w:evenVBand="0" w:oddHBand="0" w:evenHBand="0" w:firstRowFirstColumn="0" w:firstRowLastColumn="0" w:lastRowFirstColumn="0" w:lastRowLastColumn="0"/>
            <w:tcW w:w="0" w:type="auto"/>
            <w:hideMark/>
          </w:tcPr>
          <w:p w14:paraId="069DB3DD" w14:textId="77777777" w:rsidR="0078059A" w:rsidRPr="0078059A" w:rsidRDefault="0078059A" w:rsidP="0078059A">
            <w:pPr>
              <w:spacing w:after="160" w:line="278" w:lineRule="auto"/>
              <w:rPr>
                <w:b/>
                <w:bCs w:val="0"/>
              </w:rPr>
            </w:pPr>
            <w:r w:rsidRPr="0078059A">
              <w:rPr>
                <w:bCs w:val="0"/>
              </w:rPr>
              <w:t>403 Forbidden</w:t>
            </w:r>
          </w:p>
        </w:tc>
        <w:tc>
          <w:tcPr>
            <w:tcW w:w="7655" w:type="dxa"/>
            <w:hideMark/>
          </w:tcPr>
          <w:p w14:paraId="6B09E0DA" w14:textId="77777777" w:rsidR="0078059A" w:rsidRPr="0078059A" w:rsidRDefault="0078059A" w:rsidP="0078059A">
            <w:pPr>
              <w:spacing w:after="160" w:line="278" w:lineRule="auto"/>
              <w:cnfStyle w:val="000000000000" w:firstRow="0" w:lastRow="0" w:firstColumn="0" w:lastColumn="0" w:oddVBand="0" w:evenVBand="0" w:oddHBand="0" w:evenHBand="0" w:firstRowFirstColumn="0" w:firstRowLastColumn="0" w:lastRowFirstColumn="0" w:lastRowLastColumn="0"/>
            </w:pPr>
            <w:r w:rsidRPr="0078059A">
              <w:t>Insufficient permissions</w:t>
            </w:r>
          </w:p>
        </w:tc>
      </w:tr>
      <w:tr w:rsidR="0078059A" w:rsidRPr="0078059A" w14:paraId="63DF4A66" w14:textId="77777777" w:rsidTr="00780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C96152" w14:textId="77777777" w:rsidR="0078059A" w:rsidRPr="0078059A" w:rsidRDefault="0078059A" w:rsidP="0078059A">
            <w:pPr>
              <w:spacing w:after="160" w:line="278" w:lineRule="auto"/>
              <w:rPr>
                <w:b/>
                <w:bCs w:val="0"/>
              </w:rPr>
            </w:pPr>
            <w:r w:rsidRPr="0078059A">
              <w:rPr>
                <w:bCs w:val="0"/>
              </w:rPr>
              <w:t>404 Not Found</w:t>
            </w:r>
          </w:p>
        </w:tc>
        <w:tc>
          <w:tcPr>
            <w:tcW w:w="7655" w:type="dxa"/>
            <w:hideMark/>
          </w:tcPr>
          <w:p w14:paraId="4FA76520" w14:textId="77777777" w:rsidR="0078059A" w:rsidRPr="0078059A" w:rsidRDefault="0078059A" w:rsidP="0078059A">
            <w:pPr>
              <w:spacing w:after="160" w:line="278" w:lineRule="auto"/>
              <w:cnfStyle w:val="000000100000" w:firstRow="0" w:lastRow="0" w:firstColumn="0" w:lastColumn="0" w:oddVBand="0" w:evenVBand="0" w:oddHBand="1" w:evenHBand="0" w:firstRowFirstColumn="0" w:firstRowLastColumn="0" w:lastRowFirstColumn="0" w:lastRowLastColumn="0"/>
            </w:pPr>
            <w:r w:rsidRPr="0078059A">
              <w:t>Resource not found</w:t>
            </w:r>
          </w:p>
        </w:tc>
      </w:tr>
      <w:tr w:rsidR="0078059A" w:rsidRPr="0078059A" w14:paraId="0A2D7348" w14:textId="77777777" w:rsidTr="0078059A">
        <w:tc>
          <w:tcPr>
            <w:cnfStyle w:val="001000000000" w:firstRow="0" w:lastRow="0" w:firstColumn="1" w:lastColumn="0" w:oddVBand="0" w:evenVBand="0" w:oddHBand="0" w:evenHBand="0" w:firstRowFirstColumn="0" w:firstRowLastColumn="0" w:lastRowFirstColumn="0" w:lastRowLastColumn="0"/>
            <w:tcW w:w="0" w:type="auto"/>
            <w:hideMark/>
          </w:tcPr>
          <w:p w14:paraId="083619BA" w14:textId="77777777" w:rsidR="0078059A" w:rsidRPr="0078059A" w:rsidRDefault="0078059A" w:rsidP="0078059A">
            <w:pPr>
              <w:spacing w:after="160" w:line="278" w:lineRule="auto"/>
              <w:rPr>
                <w:b/>
                <w:bCs w:val="0"/>
              </w:rPr>
            </w:pPr>
            <w:r w:rsidRPr="0078059A">
              <w:rPr>
                <w:bCs w:val="0"/>
              </w:rPr>
              <w:t>409 Conflict</w:t>
            </w:r>
          </w:p>
        </w:tc>
        <w:tc>
          <w:tcPr>
            <w:tcW w:w="7655" w:type="dxa"/>
            <w:hideMark/>
          </w:tcPr>
          <w:p w14:paraId="1E85B2EA" w14:textId="77777777" w:rsidR="0078059A" w:rsidRPr="0078059A" w:rsidRDefault="0078059A" w:rsidP="0078059A">
            <w:pPr>
              <w:spacing w:after="160" w:line="278" w:lineRule="auto"/>
              <w:cnfStyle w:val="000000000000" w:firstRow="0" w:lastRow="0" w:firstColumn="0" w:lastColumn="0" w:oddVBand="0" w:evenVBand="0" w:oddHBand="0" w:evenHBand="0" w:firstRowFirstColumn="0" w:firstRowLastColumn="0" w:lastRowFirstColumn="0" w:lastRowLastColumn="0"/>
            </w:pPr>
            <w:r w:rsidRPr="0078059A">
              <w:t>Business rule conflict</w:t>
            </w:r>
          </w:p>
        </w:tc>
      </w:tr>
      <w:tr w:rsidR="0078059A" w:rsidRPr="0078059A" w14:paraId="3AA95100" w14:textId="77777777" w:rsidTr="00780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AC5472" w14:textId="77777777" w:rsidR="0078059A" w:rsidRPr="0078059A" w:rsidRDefault="0078059A" w:rsidP="0078059A">
            <w:pPr>
              <w:spacing w:after="160" w:line="278" w:lineRule="auto"/>
              <w:rPr>
                <w:b/>
                <w:bCs w:val="0"/>
              </w:rPr>
            </w:pPr>
            <w:r w:rsidRPr="0078059A">
              <w:rPr>
                <w:bCs w:val="0"/>
              </w:rPr>
              <w:t xml:space="preserve">422 </w:t>
            </w:r>
            <w:proofErr w:type="spellStart"/>
            <w:r w:rsidRPr="0078059A">
              <w:rPr>
                <w:bCs w:val="0"/>
              </w:rPr>
              <w:t>Unprocessable</w:t>
            </w:r>
            <w:proofErr w:type="spellEnd"/>
            <w:r w:rsidRPr="0078059A">
              <w:rPr>
                <w:bCs w:val="0"/>
              </w:rPr>
              <w:t xml:space="preserve"> Entity</w:t>
            </w:r>
          </w:p>
        </w:tc>
        <w:tc>
          <w:tcPr>
            <w:tcW w:w="7655" w:type="dxa"/>
            <w:hideMark/>
          </w:tcPr>
          <w:p w14:paraId="4A30513C" w14:textId="77777777" w:rsidR="0078059A" w:rsidRPr="0078059A" w:rsidRDefault="0078059A" w:rsidP="0078059A">
            <w:pPr>
              <w:spacing w:after="160" w:line="278" w:lineRule="auto"/>
              <w:cnfStyle w:val="000000100000" w:firstRow="0" w:lastRow="0" w:firstColumn="0" w:lastColumn="0" w:oddVBand="0" w:evenVBand="0" w:oddHBand="1" w:evenHBand="0" w:firstRowFirstColumn="0" w:firstRowLastColumn="0" w:lastRowFirstColumn="0" w:lastRowLastColumn="0"/>
            </w:pPr>
            <w:r w:rsidRPr="0078059A">
              <w:t>Validation failed</w:t>
            </w:r>
          </w:p>
        </w:tc>
      </w:tr>
      <w:tr w:rsidR="0078059A" w:rsidRPr="0078059A" w14:paraId="0FA39C3E" w14:textId="77777777" w:rsidTr="0078059A">
        <w:tc>
          <w:tcPr>
            <w:cnfStyle w:val="001000000000" w:firstRow="0" w:lastRow="0" w:firstColumn="1" w:lastColumn="0" w:oddVBand="0" w:evenVBand="0" w:oddHBand="0" w:evenHBand="0" w:firstRowFirstColumn="0" w:firstRowLastColumn="0" w:lastRowFirstColumn="0" w:lastRowLastColumn="0"/>
            <w:tcW w:w="0" w:type="auto"/>
            <w:hideMark/>
          </w:tcPr>
          <w:p w14:paraId="0C953D8D" w14:textId="77777777" w:rsidR="0078059A" w:rsidRPr="0078059A" w:rsidRDefault="0078059A" w:rsidP="0078059A">
            <w:pPr>
              <w:spacing w:after="160" w:line="278" w:lineRule="auto"/>
              <w:rPr>
                <w:b/>
                <w:bCs w:val="0"/>
              </w:rPr>
            </w:pPr>
            <w:r w:rsidRPr="0078059A">
              <w:rPr>
                <w:bCs w:val="0"/>
              </w:rPr>
              <w:t>429 Too Many Requests</w:t>
            </w:r>
          </w:p>
        </w:tc>
        <w:tc>
          <w:tcPr>
            <w:tcW w:w="7655" w:type="dxa"/>
            <w:hideMark/>
          </w:tcPr>
          <w:p w14:paraId="546707D0" w14:textId="77777777" w:rsidR="0078059A" w:rsidRPr="0078059A" w:rsidRDefault="0078059A" w:rsidP="0078059A">
            <w:pPr>
              <w:spacing w:after="160" w:line="278" w:lineRule="auto"/>
              <w:cnfStyle w:val="000000000000" w:firstRow="0" w:lastRow="0" w:firstColumn="0" w:lastColumn="0" w:oddVBand="0" w:evenVBand="0" w:oddHBand="0" w:evenHBand="0" w:firstRowFirstColumn="0" w:firstRowLastColumn="0" w:lastRowFirstColumn="0" w:lastRowLastColumn="0"/>
            </w:pPr>
            <w:r w:rsidRPr="0078059A">
              <w:t>Rate limit exceeded</w:t>
            </w:r>
          </w:p>
        </w:tc>
      </w:tr>
      <w:tr w:rsidR="0078059A" w:rsidRPr="0078059A" w14:paraId="4F2E05A6" w14:textId="77777777" w:rsidTr="00780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DBCA9" w14:textId="77777777" w:rsidR="0078059A" w:rsidRPr="0078059A" w:rsidRDefault="0078059A" w:rsidP="0078059A">
            <w:pPr>
              <w:spacing w:after="160" w:line="278" w:lineRule="auto"/>
              <w:rPr>
                <w:b/>
                <w:bCs w:val="0"/>
              </w:rPr>
            </w:pPr>
            <w:r w:rsidRPr="0078059A">
              <w:rPr>
                <w:bCs w:val="0"/>
              </w:rPr>
              <w:t>500 Internal Server Error</w:t>
            </w:r>
          </w:p>
        </w:tc>
        <w:tc>
          <w:tcPr>
            <w:tcW w:w="7655" w:type="dxa"/>
            <w:hideMark/>
          </w:tcPr>
          <w:p w14:paraId="2E2B5379" w14:textId="77777777" w:rsidR="0078059A" w:rsidRPr="0078059A" w:rsidRDefault="0078059A" w:rsidP="0078059A">
            <w:pPr>
              <w:spacing w:after="160" w:line="278" w:lineRule="auto"/>
              <w:cnfStyle w:val="000000100000" w:firstRow="0" w:lastRow="0" w:firstColumn="0" w:lastColumn="0" w:oddVBand="0" w:evenVBand="0" w:oddHBand="1" w:evenHBand="0" w:firstRowFirstColumn="0" w:firstRowLastColumn="0" w:lastRowFirstColumn="0" w:lastRowLastColumn="0"/>
            </w:pPr>
            <w:r w:rsidRPr="0078059A">
              <w:t>Unexpected server error</w:t>
            </w:r>
          </w:p>
        </w:tc>
      </w:tr>
      <w:tr w:rsidR="0078059A" w:rsidRPr="0078059A" w14:paraId="28716AB6" w14:textId="77777777" w:rsidTr="0078059A">
        <w:tc>
          <w:tcPr>
            <w:cnfStyle w:val="001000000000" w:firstRow="0" w:lastRow="0" w:firstColumn="1" w:lastColumn="0" w:oddVBand="0" w:evenVBand="0" w:oddHBand="0" w:evenHBand="0" w:firstRowFirstColumn="0" w:firstRowLastColumn="0" w:lastRowFirstColumn="0" w:lastRowLastColumn="0"/>
            <w:tcW w:w="0" w:type="auto"/>
            <w:hideMark/>
          </w:tcPr>
          <w:p w14:paraId="339B9017" w14:textId="77777777" w:rsidR="0078059A" w:rsidRPr="0078059A" w:rsidRDefault="0078059A" w:rsidP="0078059A">
            <w:pPr>
              <w:spacing w:after="160" w:line="278" w:lineRule="auto"/>
              <w:rPr>
                <w:b/>
                <w:bCs w:val="0"/>
              </w:rPr>
            </w:pPr>
            <w:r w:rsidRPr="0078059A">
              <w:rPr>
                <w:bCs w:val="0"/>
              </w:rPr>
              <w:t>503 Service Unavailable</w:t>
            </w:r>
          </w:p>
        </w:tc>
        <w:tc>
          <w:tcPr>
            <w:tcW w:w="7655" w:type="dxa"/>
            <w:hideMark/>
          </w:tcPr>
          <w:p w14:paraId="71F39393" w14:textId="77777777" w:rsidR="0078059A" w:rsidRPr="0078059A" w:rsidRDefault="0078059A" w:rsidP="0078059A">
            <w:pPr>
              <w:spacing w:after="160" w:line="278" w:lineRule="auto"/>
              <w:cnfStyle w:val="000000000000" w:firstRow="0" w:lastRow="0" w:firstColumn="0" w:lastColumn="0" w:oddVBand="0" w:evenVBand="0" w:oddHBand="0" w:evenHBand="0" w:firstRowFirstColumn="0" w:firstRowLastColumn="0" w:lastRowFirstColumn="0" w:lastRowLastColumn="0"/>
            </w:pPr>
            <w:r w:rsidRPr="0078059A">
              <w:t>Temporary service outage</w:t>
            </w:r>
          </w:p>
        </w:tc>
      </w:tr>
    </w:tbl>
    <w:p w14:paraId="221788C8" w14:textId="1A7479BD" w:rsidR="0078059A" w:rsidRDefault="0078059A" w:rsidP="0078059A">
      <w:r>
        <w:t xml:space="preserve"> </w:t>
      </w:r>
    </w:p>
    <w:p w14:paraId="22C39472" w14:textId="77777777" w:rsidR="0078059A" w:rsidRDefault="0078059A" w:rsidP="0078059A"/>
    <w:p w14:paraId="39C5A217" w14:textId="77777777" w:rsidR="00DD05BB" w:rsidRDefault="00DD05BB" w:rsidP="0078059A"/>
    <w:p w14:paraId="7B6A9C39" w14:textId="77777777" w:rsidR="00DD05BB" w:rsidRPr="0078059A" w:rsidRDefault="00DD05BB" w:rsidP="0078059A"/>
    <w:p w14:paraId="7BE73120" w14:textId="77777777" w:rsidR="0078059A" w:rsidRPr="0078059A" w:rsidRDefault="0078059A" w:rsidP="0078059A">
      <w:pPr>
        <w:rPr>
          <w:b/>
          <w:bCs/>
        </w:rPr>
      </w:pPr>
      <w:r w:rsidRPr="0078059A">
        <w:rPr>
          <w:b/>
          <w:bCs/>
        </w:rPr>
        <w:t>8.1.14 Request Validation</w:t>
      </w:r>
    </w:p>
    <w:p w14:paraId="6F549BF9" w14:textId="77777777" w:rsidR="0078059A" w:rsidRPr="0078059A" w:rsidRDefault="0078059A" w:rsidP="0078059A">
      <w:r w:rsidRPr="0078059A">
        <w:t>All incoming requests shall be validated before processing.</w:t>
      </w:r>
    </w:p>
    <w:p w14:paraId="1BF08955" w14:textId="77777777" w:rsidR="0078059A" w:rsidRPr="0078059A" w:rsidRDefault="0078059A" w:rsidP="0078059A">
      <w:r w:rsidRPr="0078059A">
        <w:t>Validation shall include:</w:t>
      </w:r>
    </w:p>
    <w:p w14:paraId="75D14EAD" w14:textId="77777777" w:rsidR="0078059A" w:rsidRPr="0078059A" w:rsidRDefault="0078059A" w:rsidP="0078059A">
      <w:pPr>
        <w:numPr>
          <w:ilvl w:val="0"/>
          <w:numId w:val="179"/>
        </w:numPr>
      </w:pPr>
      <w:r w:rsidRPr="0078059A">
        <w:t xml:space="preserve">Required fields. </w:t>
      </w:r>
    </w:p>
    <w:p w14:paraId="79C44A04" w14:textId="77777777" w:rsidR="0078059A" w:rsidRPr="0078059A" w:rsidRDefault="0078059A" w:rsidP="0078059A">
      <w:pPr>
        <w:numPr>
          <w:ilvl w:val="0"/>
          <w:numId w:val="179"/>
        </w:numPr>
      </w:pPr>
      <w:r w:rsidRPr="0078059A">
        <w:t xml:space="preserve">Data types. </w:t>
      </w:r>
    </w:p>
    <w:p w14:paraId="7A586F5D" w14:textId="77777777" w:rsidR="0078059A" w:rsidRPr="0078059A" w:rsidRDefault="0078059A" w:rsidP="0078059A">
      <w:pPr>
        <w:numPr>
          <w:ilvl w:val="0"/>
          <w:numId w:val="179"/>
        </w:numPr>
      </w:pPr>
      <w:r w:rsidRPr="0078059A">
        <w:t xml:space="preserve">Maximum lengths. </w:t>
      </w:r>
    </w:p>
    <w:p w14:paraId="2DB542FD" w14:textId="77777777" w:rsidR="0078059A" w:rsidRPr="0078059A" w:rsidRDefault="0078059A" w:rsidP="0078059A">
      <w:pPr>
        <w:numPr>
          <w:ilvl w:val="0"/>
          <w:numId w:val="179"/>
        </w:numPr>
      </w:pPr>
      <w:r w:rsidRPr="0078059A">
        <w:t xml:space="preserve">Business rules. </w:t>
      </w:r>
    </w:p>
    <w:p w14:paraId="1DD7B5A9" w14:textId="77777777" w:rsidR="0078059A" w:rsidRPr="0078059A" w:rsidRDefault="0078059A" w:rsidP="0078059A">
      <w:pPr>
        <w:numPr>
          <w:ilvl w:val="0"/>
          <w:numId w:val="179"/>
        </w:numPr>
      </w:pPr>
      <w:r w:rsidRPr="0078059A">
        <w:t xml:space="preserve">File size. </w:t>
      </w:r>
    </w:p>
    <w:p w14:paraId="7760CE63" w14:textId="77777777" w:rsidR="0078059A" w:rsidRPr="0078059A" w:rsidRDefault="0078059A" w:rsidP="0078059A">
      <w:pPr>
        <w:numPr>
          <w:ilvl w:val="0"/>
          <w:numId w:val="179"/>
        </w:numPr>
      </w:pPr>
      <w:r w:rsidRPr="0078059A">
        <w:t xml:space="preserve">File type. </w:t>
      </w:r>
    </w:p>
    <w:p w14:paraId="57DA9C6E" w14:textId="77777777" w:rsidR="0078059A" w:rsidRPr="0078059A" w:rsidRDefault="0078059A" w:rsidP="0078059A">
      <w:pPr>
        <w:numPr>
          <w:ilvl w:val="0"/>
          <w:numId w:val="179"/>
        </w:numPr>
      </w:pPr>
      <w:r w:rsidRPr="0078059A">
        <w:t xml:space="preserve">Tenant ownership verification. </w:t>
      </w:r>
    </w:p>
    <w:p w14:paraId="78B01A86" w14:textId="77777777" w:rsidR="0078059A" w:rsidRPr="0078059A" w:rsidRDefault="0078059A" w:rsidP="0078059A">
      <w:r w:rsidRPr="0078059A">
        <w:t>Invalid requests shall return appropriate error responses.</w:t>
      </w:r>
    </w:p>
    <w:p w14:paraId="16F67C78" w14:textId="7C7E18C1" w:rsidR="0078059A" w:rsidRPr="0078059A" w:rsidRDefault="0078059A" w:rsidP="0078059A">
      <w:r>
        <w:t xml:space="preserve"> </w:t>
      </w:r>
    </w:p>
    <w:p w14:paraId="0911CFC1" w14:textId="77777777" w:rsidR="0078059A" w:rsidRPr="0078059A" w:rsidRDefault="0078059A" w:rsidP="0078059A">
      <w:pPr>
        <w:rPr>
          <w:b/>
          <w:bCs/>
        </w:rPr>
      </w:pPr>
      <w:r w:rsidRPr="0078059A">
        <w:rPr>
          <w:b/>
          <w:bCs/>
        </w:rPr>
        <w:lastRenderedPageBreak/>
        <w:t>8.1.15 API Security</w:t>
      </w:r>
    </w:p>
    <w:p w14:paraId="0B5BCF85" w14:textId="77777777" w:rsidR="0078059A" w:rsidRPr="0078059A" w:rsidRDefault="0078059A" w:rsidP="0078059A">
      <w:r w:rsidRPr="0078059A">
        <w:t>The API shall implement:</w:t>
      </w:r>
    </w:p>
    <w:p w14:paraId="5C34E1D4" w14:textId="77777777" w:rsidR="0078059A" w:rsidRPr="0078059A" w:rsidRDefault="0078059A" w:rsidP="0078059A">
      <w:pPr>
        <w:numPr>
          <w:ilvl w:val="0"/>
          <w:numId w:val="180"/>
        </w:numPr>
      </w:pPr>
      <w:r w:rsidRPr="0078059A">
        <w:t xml:space="preserve">HTTPS-only communication. </w:t>
      </w:r>
    </w:p>
    <w:p w14:paraId="73C86AEA" w14:textId="77777777" w:rsidR="0078059A" w:rsidRPr="0078059A" w:rsidRDefault="0078059A" w:rsidP="0078059A">
      <w:pPr>
        <w:numPr>
          <w:ilvl w:val="0"/>
          <w:numId w:val="180"/>
        </w:numPr>
      </w:pPr>
      <w:r w:rsidRPr="0078059A">
        <w:t xml:space="preserve">JWT authentication. </w:t>
      </w:r>
    </w:p>
    <w:p w14:paraId="6ABA783C" w14:textId="77777777" w:rsidR="0078059A" w:rsidRPr="0078059A" w:rsidRDefault="0078059A" w:rsidP="0078059A">
      <w:pPr>
        <w:numPr>
          <w:ilvl w:val="0"/>
          <w:numId w:val="180"/>
        </w:numPr>
      </w:pPr>
      <w:r w:rsidRPr="0078059A">
        <w:t xml:space="preserve">RBAC authorization. </w:t>
      </w:r>
    </w:p>
    <w:p w14:paraId="0EA37EED" w14:textId="77777777" w:rsidR="0078059A" w:rsidRPr="0078059A" w:rsidRDefault="0078059A" w:rsidP="0078059A">
      <w:pPr>
        <w:numPr>
          <w:ilvl w:val="0"/>
          <w:numId w:val="180"/>
        </w:numPr>
      </w:pPr>
      <w:r w:rsidRPr="0078059A">
        <w:t xml:space="preserve">Request validation. </w:t>
      </w:r>
    </w:p>
    <w:p w14:paraId="3148F781" w14:textId="77777777" w:rsidR="0078059A" w:rsidRPr="0078059A" w:rsidRDefault="0078059A" w:rsidP="0078059A">
      <w:pPr>
        <w:numPr>
          <w:ilvl w:val="0"/>
          <w:numId w:val="180"/>
        </w:numPr>
      </w:pPr>
      <w:r w:rsidRPr="0078059A">
        <w:t xml:space="preserve">SQL injection prevention. </w:t>
      </w:r>
    </w:p>
    <w:p w14:paraId="574BEC8C" w14:textId="77777777" w:rsidR="0078059A" w:rsidRPr="0078059A" w:rsidRDefault="0078059A" w:rsidP="0078059A">
      <w:pPr>
        <w:numPr>
          <w:ilvl w:val="0"/>
          <w:numId w:val="180"/>
        </w:numPr>
      </w:pPr>
      <w:r w:rsidRPr="0078059A">
        <w:t xml:space="preserve">Cross-Site Scripting (XSS) protection. </w:t>
      </w:r>
    </w:p>
    <w:p w14:paraId="16BEAB27" w14:textId="77777777" w:rsidR="0078059A" w:rsidRPr="0078059A" w:rsidRDefault="0078059A" w:rsidP="0078059A">
      <w:pPr>
        <w:numPr>
          <w:ilvl w:val="0"/>
          <w:numId w:val="180"/>
        </w:numPr>
      </w:pPr>
      <w:r w:rsidRPr="0078059A">
        <w:t xml:space="preserve">Cross-Origin Resource Sharing (CORS) configuration. </w:t>
      </w:r>
    </w:p>
    <w:p w14:paraId="2BB8A70C" w14:textId="77777777" w:rsidR="0078059A" w:rsidRPr="0078059A" w:rsidRDefault="0078059A" w:rsidP="0078059A">
      <w:pPr>
        <w:numPr>
          <w:ilvl w:val="0"/>
          <w:numId w:val="180"/>
        </w:numPr>
      </w:pPr>
      <w:r w:rsidRPr="0078059A">
        <w:t xml:space="preserve">Rate limiting. </w:t>
      </w:r>
    </w:p>
    <w:p w14:paraId="65ED53D2" w14:textId="77777777" w:rsidR="0078059A" w:rsidRPr="0078059A" w:rsidRDefault="0078059A" w:rsidP="0078059A">
      <w:pPr>
        <w:numPr>
          <w:ilvl w:val="0"/>
          <w:numId w:val="180"/>
        </w:numPr>
      </w:pPr>
      <w:r w:rsidRPr="0078059A">
        <w:t xml:space="preserve">Audit logging. </w:t>
      </w:r>
    </w:p>
    <w:p w14:paraId="5CB57EAC" w14:textId="77777777" w:rsidR="0078059A" w:rsidRPr="0078059A" w:rsidRDefault="0078059A" w:rsidP="0078059A">
      <w:pPr>
        <w:numPr>
          <w:ilvl w:val="0"/>
          <w:numId w:val="180"/>
        </w:numPr>
      </w:pPr>
      <w:r w:rsidRPr="0078059A">
        <w:t xml:space="preserve">Input sanitization. </w:t>
      </w:r>
    </w:p>
    <w:p w14:paraId="39C96F17" w14:textId="723F7BB8" w:rsidR="0078059A" w:rsidRDefault="0078059A" w:rsidP="0078059A">
      <w:r>
        <w:t xml:space="preserve"> </w:t>
      </w:r>
    </w:p>
    <w:p w14:paraId="5541B84F" w14:textId="77777777" w:rsidR="0078059A" w:rsidRDefault="0078059A" w:rsidP="0078059A"/>
    <w:p w14:paraId="5D4E6969" w14:textId="77777777" w:rsidR="0078059A" w:rsidRDefault="0078059A" w:rsidP="0078059A"/>
    <w:p w14:paraId="340F55F2" w14:textId="77777777" w:rsidR="0078059A" w:rsidRDefault="0078059A" w:rsidP="0078059A"/>
    <w:p w14:paraId="63731FC6" w14:textId="77777777" w:rsidR="0078059A" w:rsidRDefault="0078059A" w:rsidP="0078059A"/>
    <w:p w14:paraId="0169B3A9" w14:textId="77777777" w:rsidR="0078059A" w:rsidRDefault="0078059A" w:rsidP="0078059A"/>
    <w:p w14:paraId="4DCDA3C8" w14:textId="77777777" w:rsidR="0078059A" w:rsidRPr="0078059A" w:rsidRDefault="0078059A" w:rsidP="0078059A"/>
    <w:p w14:paraId="7FB7A0B1" w14:textId="77777777" w:rsidR="0078059A" w:rsidRPr="0078059A" w:rsidRDefault="0078059A" w:rsidP="0078059A">
      <w:pPr>
        <w:rPr>
          <w:b/>
          <w:bCs/>
        </w:rPr>
      </w:pPr>
      <w:r w:rsidRPr="0078059A">
        <w:rPr>
          <w:b/>
          <w:bCs/>
        </w:rPr>
        <w:t>8.1.16 Rate Limiting</w:t>
      </w:r>
    </w:p>
    <w:p w14:paraId="429C9040" w14:textId="77777777" w:rsidR="0078059A" w:rsidRPr="0078059A" w:rsidRDefault="0078059A" w:rsidP="0078059A">
      <w:r w:rsidRPr="0078059A">
        <w:t>To prevent abuse, rate limits shall be applied.</w:t>
      </w:r>
    </w:p>
    <w:tbl>
      <w:tblPr>
        <w:tblStyle w:val="PlainTable1"/>
        <w:tblW w:w="0" w:type="auto"/>
        <w:tblLook w:val="04A0" w:firstRow="1" w:lastRow="0" w:firstColumn="1" w:lastColumn="0" w:noHBand="0" w:noVBand="1"/>
      </w:tblPr>
      <w:tblGrid>
        <w:gridCol w:w="2057"/>
        <w:gridCol w:w="8378"/>
      </w:tblGrid>
      <w:tr w:rsidR="0078059A" w:rsidRPr="0078059A" w14:paraId="56A80BAE" w14:textId="77777777" w:rsidTr="007805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56BB19" w14:textId="77777777" w:rsidR="0078059A" w:rsidRPr="0078059A" w:rsidRDefault="0078059A" w:rsidP="0078059A">
            <w:pPr>
              <w:spacing w:after="160" w:line="278" w:lineRule="auto"/>
            </w:pPr>
            <w:r w:rsidRPr="0078059A">
              <w:t>Endpoint Category</w:t>
            </w:r>
          </w:p>
        </w:tc>
        <w:tc>
          <w:tcPr>
            <w:tcW w:w="8378" w:type="dxa"/>
            <w:hideMark/>
          </w:tcPr>
          <w:p w14:paraId="19546B60" w14:textId="77777777" w:rsidR="0078059A" w:rsidRPr="0078059A" w:rsidRDefault="0078059A" w:rsidP="0078059A">
            <w:pPr>
              <w:spacing w:after="160" w:line="278" w:lineRule="auto"/>
              <w:cnfStyle w:val="100000000000" w:firstRow="1" w:lastRow="0" w:firstColumn="0" w:lastColumn="0" w:oddVBand="0" w:evenVBand="0" w:oddHBand="0" w:evenHBand="0" w:firstRowFirstColumn="0" w:firstRowLastColumn="0" w:lastRowFirstColumn="0" w:lastRowLastColumn="0"/>
            </w:pPr>
            <w:r w:rsidRPr="0078059A">
              <w:t>Default Limit</w:t>
            </w:r>
          </w:p>
        </w:tc>
      </w:tr>
      <w:tr w:rsidR="0078059A" w:rsidRPr="0078059A" w14:paraId="0726B2C9" w14:textId="77777777" w:rsidTr="00780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D4E8D5" w14:textId="77777777" w:rsidR="0078059A" w:rsidRPr="0078059A" w:rsidRDefault="0078059A" w:rsidP="0078059A">
            <w:pPr>
              <w:spacing w:after="160" w:line="278" w:lineRule="auto"/>
              <w:rPr>
                <w:b/>
                <w:bCs w:val="0"/>
              </w:rPr>
            </w:pPr>
            <w:r w:rsidRPr="0078059A">
              <w:rPr>
                <w:bCs w:val="0"/>
              </w:rPr>
              <w:t>Authentication</w:t>
            </w:r>
          </w:p>
        </w:tc>
        <w:tc>
          <w:tcPr>
            <w:tcW w:w="8378" w:type="dxa"/>
            <w:hideMark/>
          </w:tcPr>
          <w:p w14:paraId="0DF4E5F5" w14:textId="77777777" w:rsidR="0078059A" w:rsidRPr="0078059A" w:rsidRDefault="0078059A" w:rsidP="0078059A">
            <w:pPr>
              <w:spacing w:after="160" w:line="278" w:lineRule="auto"/>
              <w:cnfStyle w:val="000000100000" w:firstRow="0" w:lastRow="0" w:firstColumn="0" w:lastColumn="0" w:oddVBand="0" w:evenVBand="0" w:oddHBand="1" w:evenHBand="0" w:firstRowFirstColumn="0" w:firstRowLastColumn="0" w:lastRowFirstColumn="0" w:lastRowLastColumn="0"/>
            </w:pPr>
            <w:r w:rsidRPr="0078059A">
              <w:t>10 requests/minute/IP</w:t>
            </w:r>
          </w:p>
        </w:tc>
      </w:tr>
      <w:tr w:rsidR="0078059A" w:rsidRPr="0078059A" w14:paraId="0F7CCC11" w14:textId="77777777" w:rsidTr="0078059A">
        <w:tc>
          <w:tcPr>
            <w:cnfStyle w:val="001000000000" w:firstRow="0" w:lastRow="0" w:firstColumn="1" w:lastColumn="0" w:oddVBand="0" w:evenVBand="0" w:oddHBand="0" w:evenHBand="0" w:firstRowFirstColumn="0" w:firstRowLastColumn="0" w:lastRowFirstColumn="0" w:lastRowLastColumn="0"/>
            <w:tcW w:w="0" w:type="auto"/>
            <w:hideMark/>
          </w:tcPr>
          <w:p w14:paraId="72A58722" w14:textId="77777777" w:rsidR="0078059A" w:rsidRPr="0078059A" w:rsidRDefault="0078059A" w:rsidP="0078059A">
            <w:pPr>
              <w:spacing w:after="160" w:line="278" w:lineRule="auto"/>
              <w:rPr>
                <w:b/>
                <w:bCs w:val="0"/>
              </w:rPr>
            </w:pPr>
            <w:r w:rsidRPr="0078059A">
              <w:rPr>
                <w:bCs w:val="0"/>
              </w:rPr>
              <w:t>AI Processing</w:t>
            </w:r>
          </w:p>
        </w:tc>
        <w:tc>
          <w:tcPr>
            <w:tcW w:w="8378" w:type="dxa"/>
            <w:hideMark/>
          </w:tcPr>
          <w:p w14:paraId="533E1372" w14:textId="77777777" w:rsidR="0078059A" w:rsidRPr="0078059A" w:rsidRDefault="0078059A" w:rsidP="0078059A">
            <w:pPr>
              <w:spacing w:after="160" w:line="278" w:lineRule="auto"/>
              <w:cnfStyle w:val="000000000000" w:firstRow="0" w:lastRow="0" w:firstColumn="0" w:lastColumn="0" w:oddVBand="0" w:evenVBand="0" w:oddHBand="0" w:evenHBand="0" w:firstRowFirstColumn="0" w:firstRowLastColumn="0" w:lastRowFirstColumn="0" w:lastRowLastColumn="0"/>
            </w:pPr>
            <w:r w:rsidRPr="0078059A">
              <w:t>30 requests/minute/user</w:t>
            </w:r>
          </w:p>
        </w:tc>
      </w:tr>
      <w:tr w:rsidR="0078059A" w:rsidRPr="0078059A" w14:paraId="0E08974C" w14:textId="77777777" w:rsidTr="00780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D5EE0" w14:textId="77777777" w:rsidR="0078059A" w:rsidRPr="0078059A" w:rsidRDefault="0078059A" w:rsidP="0078059A">
            <w:pPr>
              <w:spacing w:after="160" w:line="278" w:lineRule="auto"/>
              <w:rPr>
                <w:b/>
                <w:bCs w:val="0"/>
              </w:rPr>
            </w:pPr>
            <w:r w:rsidRPr="0078059A">
              <w:rPr>
                <w:bCs w:val="0"/>
              </w:rPr>
              <w:t>Standard API</w:t>
            </w:r>
          </w:p>
        </w:tc>
        <w:tc>
          <w:tcPr>
            <w:tcW w:w="8378" w:type="dxa"/>
            <w:hideMark/>
          </w:tcPr>
          <w:p w14:paraId="331D81C8" w14:textId="77777777" w:rsidR="0078059A" w:rsidRPr="0078059A" w:rsidRDefault="0078059A" w:rsidP="0078059A">
            <w:pPr>
              <w:spacing w:after="160" w:line="278" w:lineRule="auto"/>
              <w:cnfStyle w:val="000000100000" w:firstRow="0" w:lastRow="0" w:firstColumn="0" w:lastColumn="0" w:oddVBand="0" w:evenVBand="0" w:oddHBand="1" w:evenHBand="0" w:firstRowFirstColumn="0" w:firstRowLastColumn="0" w:lastRowFirstColumn="0" w:lastRowLastColumn="0"/>
            </w:pPr>
            <w:r w:rsidRPr="0078059A">
              <w:t>120 requests/minute/user</w:t>
            </w:r>
          </w:p>
        </w:tc>
      </w:tr>
      <w:tr w:rsidR="0078059A" w:rsidRPr="0078059A" w14:paraId="55D7AFBC" w14:textId="77777777" w:rsidTr="0078059A">
        <w:tc>
          <w:tcPr>
            <w:cnfStyle w:val="001000000000" w:firstRow="0" w:lastRow="0" w:firstColumn="1" w:lastColumn="0" w:oddVBand="0" w:evenVBand="0" w:oddHBand="0" w:evenHBand="0" w:firstRowFirstColumn="0" w:firstRowLastColumn="0" w:lastRowFirstColumn="0" w:lastRowLastColumn="0"/>
            <w:tcW w:w="0" w:type="auto"/>
            <w:hideMark/>
          </w:tcPr>
          <w:p w14:paraId="7AA0F694" w14:textId="77777777" w:rsidR="0078059A" w:rsidRPr="0078059A" w:rsidRDefault="0078059A" w:rsidP="0078059A">
            <w:pPr>
              <w:spacing w:after="160" w:line="278" w:lineRule="auto"/>
              <w:rPr>
                <w:b/>
                <w:bCs w:val="0"/>
              </w:rPr>
            </w:pPr>
            <w:r w:rsidRPr="0078059A">
              <w:rPr>
                <w:bCs w:val="0"/>
              </w:rPr>
              <w:t>File Upload</w:t>
            </w:r>
          </w:p>
        </w:tc>
        <w:tc>
          <w:tcPr>
            <w:tcW w:w="8378" w:type="dxa"/>
            <w:hideMark/>
          </w:tcPr>
          <w:p w14:paraId="0C207FE8" w14:textId="77777777" w:rsidR="0078059A" w:rsidRPr="0078059A" w:rsidRDefault="0078059A" w:rsidP="0078059A">
            <w:pPr>
              <w:spacing w:after="160" w:line="278" w:lineRule="auto"/>
              <w:cnfStyle w:val="000000000000" w:firstRow="0" w:lastRow="0" w:firstColumn="0" w:lastColumn="0" w:oddVBand="0" w:evenVBand="0" w:oddHBand="0" w:evenHBand="0" w:firstRowFirstColumn="0" w:firstRowLastColumn="0" w:lastRowFirstColumn="0" w:lastRowLastColumn="0"/>
            </w:pPr>
            <w:r w:rsidRPr="0078059A">
              <w:t>20 requests/hour/user</w:t>
            </w:r>
          </w:p>
        </w:tc>
      </w:tr>
    </w:tbl>
    <w:p w14:paraId="47201A94" w14:textId="77B36D90" w:rsidR="0078059A" w:rsidRDefault="0078059A" w:rsidP="0078059A">
      <w:r w:rsidRPr="0078059A">
        <w:t>These limits shall be configurable by administrators.</w:t>
      </w:r>
    </w:p>
    <w:p w14:paraId="5F440FCC" w14:textId="77777777" w:rsidR="0078059A" w:rsidRPr="0078059A" w:rsidRDefault="0078059A" w:rsidP="0078059A"/>
    <w:p w14:paraId="35A88A2A" w14:textId="77777777" w:rsidR="0078059A" w:rsidRPr="0078059A" w:rsidRDefault="0078059A" w:rsidP="0078059A">
      <w:pPr>
        <w:rPr>
          <w:b/>
          <w:bCs/>
        </w:rPr>
      </w:pPr>
      <w:r w:rsidRPr="0078059A">
        <w:rPr>
          <w:b/>
          <w:bCs/>
        </w:rPr>
        <w:t>8.1.17 Business Rules</w:t>
      </w:r>
    </w:p>
    <w:tbl>
      <w:tblPr>
        <w:tblStyle w:val="PlainTable1"/>
        <w:tblW w:w="0" w:type="auto"/>
        <w:tblLook w:val="04A0" w:firstRow="1" w:lastRow="0" w:firstColumn="1" w:lastColumn="0" w:noHBand="0" w:noVBand="1"/>
      </w:tblPr>
      <w:tblGrid>
        <w:gridCol w:w="1975"/>
        <w:gridCol w:w="8460"/>
      </w:tblGrid>
      <w:tr w:rsidR="0078059A" w:rsidRPr="0078059A" w14:paraId="591AF070" w14:textId="77777777" w:rsidTr="007805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1DC94467" w14:textId="77777777" w:rsidR="0078059A" w:rsidRPr="0078059A" w:rsidRDefault="0078059A" w:rsidP="0078059A">
            <w:pPr>
              <w:spacing w:after="160" w:line="278" w:lineRule="auto"/>
            </w:pPr>
            <w:r w:rsidRPr="0078059A">
              <w:lastRenderedPageBreak/>
              <w:t>Rule ID</w:t>
            </w:r>
          </w:p>
        </w:tc>
        <w:tc>
          <w:tcPr>
            <w:tcW w:w="8460" w:type="dxa"/>
            <w:hideMark/>
          </w:tcPr>
          <w:p w14:paraId="4D51E069" w14:textId="77777777" w:rsidR="0078059A" w:rsidRPr="0078059A" w:rsidRDefault="0078059A" w:rsidP="0078059A">
            <w:pPr>
              <w:spacing w:after="160" w:line="278" w:lineRule="auto"/>
              <w:cnfStyle w:val="100000000000" w:firstRow="1" w:lastRow="0" w:firstColumn="0" w:lastColumn="0" w:oddVBand="0" w:evenVBand="0" w:oddHBand="0" w:evenHBand="0" w:firstRowFirstColumn="0" w:firstRowLastColumn="0" w:lastRowFirstColumn="0" w:lastRowLastColumn="0"/>
            </w:pPr>
            <w:r w:rsidRPr="0078059A">
              <w:t>Rule</w:t>
            </w:r>
          </w:p>
        </w:tc>
      </w:tr>
      <w:tr w:rsidR="0078059A" w:rsidRPr="0078059A" w14:paraId="3E85BA98" w14:textId="77777777" w:rsidTr="00780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7986DFC9" w14:textId="77777777" w:rsidR="0078059A" w:rsidRPr="0078059A" w:rsidRDefault="0078059A" w:rsidP="0078059A">
            <w:pPr>
              <w:spacing w:after="160" w:line="278" w:lineRule="auto"/>
              <w:rPr>
                <w:b/>
                <w:bCs w:val="0"/>
              </w:rPr>
            </w:pPr>
            <w:r w:rsidRPr="0078059A">
              <w:rPr>
                <w:bCs w:val="0"/>
              </w:rPr>
              <w:t>API-BR-001</w:t>
            </w:r>
          </w:p>
        </w:tc>
        <w:tc>
          <w:tcPr>
            <w:tcW w:w="8460" w:type="dxa"/>
            <w:hideMark/>
          </w:tcPr>
          <w:p w14:paraId="46441FD3" w14:textId="77777777" w:rsidR="0078059A" w:rsidRPr="0078059A" w:rsidRDefault="0078059A" w:rsidP="0078059A">
            <w:pPr>
              <w:spacing w:after="160" w:line="278" w:lineRule="auto"/>
              <w:cnfStyle w:val="000000100000" w:firstRow="0" w:lastRow="0" w:firstColumn="0" w:lastColumn="0" w:oddVBand="0" w:evenVBand="0" w:oddHBand="1" w:evenHBand="0" w:firstRowFirstColumn="0" w:firstRowLastColumn="0" w:lastRowFirstColumn="0" w:lastRowLastColumn="0"/>
            </w:pPr>
            <w:r w:rsidRPr="0078059A">
              <w:t>All protected endpoints shall require JWT authentication.</w:t>
            </w:r>
          </w:p>
        </w:tc>
      </w:tr>
      <w:tr w:rsidR="0078059A" w:rsidRPr="0078059A" w14:paraId="528A92A1" w14:textId="77777777" w:rsidTr="0078059A">
        <w:tc>
          <w:tcPr>
            <w:cnfStyle w:val="001000000000" w:firstRow="0" w:lastRow="0" w:firstColumn="1" w:lastColumn="0" w:oddVBand="0" w:evenVBand="0" w:oddHBand="0" w:evenHBand="0" w:firstRowFirstColumn="0" w:firstRowLastColumn="0" w:lastRowFirstColumn="0" w:lastRowLastColumn="0"/>
            <w:tcW w:w="1975" w:type="dxa"/>
            <w:hideMark/>
          </w:tcPr>
          <w:p w14:paraId="2B542400" w14:textId="77777777" w:rsidR="0078059A" w:rsidRPr="0078059A" w:rsidRDefault="0078059A" w:rsidP="0078059A">
            <w:pPr>
              <w:spacing w:after="160" w:line="278" w:lineRule="auto"/>
              <w:rPr>
                <w:b/>
                <w:bCs w:val="0"/>
              </w:rPr>
            </w:pPr>
            <w:r w:rsidRPr="0078059A">
              <w:rPr>
                <w:bCs w:val="0"/>
              </w:rPr>
              <w:t>API-BR-002</w:t>
            </w:r>
          </w:p>
        </w:tc>
        <w:tc>
          <w:tcPr>
            <w:tcW w:w="8460" w:type="dxa"/>
            <w:hideMark/>
          </w:tcPr>
          <w:p w14:paraId="55F5D21D" w14:textId="77777777" w:rsidR="0078059A" w:rsidRPr="0078059A" w:rsidRDefault="0078059A" w:rsidP="0078059A">
            <w:pPr>
              <w:spacing w:after="160" w:line="278" w:lineRule="auto"/>
              <w:cnfStyle w:val="000000000000" w:firstRow="0" w:lastRow="0" w:firstColumn="0" w:lastColumn="0" w:oddVBand="0" w:evenVBand="0" w:oddHBand="0" w:evenHBand="0" w:firstRowFirstColumn="0" w:firstRowLastColumn="0" w:lastRowFirstColumn="0" w:lastRowLastColumn="0"/>
            </w:pPr>
            <w:r w:rsidRPr="0078059A">
              <w:t>Users shall only access resources belonging to their organization.</w:t>
            </w:r>
          </w:p>
        </w:tc>
      </w:tr>
      <w:tr w:rsidR="0078059A" w:rsidRPr="0078059A" w14:paraId="7AB5B5B2" w14:textId="77777777" w:rsidTr="00780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2927FA24" w14:textId="77777777" w:rsidR="0078059A" w:rsidRPr="0078059A" w:rsidRDefault="0078059A" w:rsidP="0078059A">
            <w:pPr>
              <w:spacing w:after="160" w:line="278" w:lineRule="auto"/>
              <w:rPr>
                <w:b/>
                <w:bCs w:val="0"/>
              </w:rPr>
            </w:pPr>
            <w:r w:rsidRPr="0078059A">
              <w:rPr>
                <w:bCs w:val="0"/>
              </w:rPr>
              <w:t>API-BR-003</w:t>
            </w:r>
          </w:p>
        </w:tc>
        <w:tc>
          <w:tcPr>
            <w:tcW w:w="8460" w:type="dxa"/>
            <w:hideMark/>
          </w:tcPr>
          <w:p w14:paraId="7DB3EDC6" w14:textId="77777777" w:rsidR="0078059A" w:rsidRPr="0078059A" w:rsidRDefault="0078059A" w:rsidP="0078059A">
            <w:pPr>
              <w:spacing w:after="160" w:line="278" w:lineRule="auto"/>
              <w:cnfStyle w:val="000000100000" w:firstRow="0" w:lastRow="0" w:firstColumn="0" w:lastColumn="0" w:oddVBand="0" w:evenVBand="0" w:oddHBand="1" w:evenHBand="0" w:firstRowFirstColumn="0" w:firstRowLastColumn="0" w:lastRowFirstColumn="0" w:lastRowLastColumn="0"/>
            </w:pPr>
            <w:r w:rsidRPr="0078059A">
              <w:t>All requests and responses shall use JSON unless file transfer is required.</w:t>
            </w:r>
          </w:p>
        </w:tc>
      </w:tr>
      <w:tr w:rsidR="0078059A" w:rsidRPr="0078059A" w14:paraId="17A36542" w14:textId="77777777" w:rsidTr="0078059A">
        <w:tc>
          <w:tcPr>
            <w:cnfStyle w:val="001000000000" w:firstRow="0" w:lastRow="0" w:firstColumn="1" w:lastColumn="0" w:oddVBand="0" w:evenVBand="0" w:oddHBand="0" w:evenHBand="0" w:firstRowFirstColumn="0" w:firstRowLastColumn="0" w:lastRowFirstColumn="0" w:lastRowLastColumn="0"/>
            <w:tcW w:w="1975" w:type="dxa"/>
            <w:hideMark/>
          </w:tcPr>
          <w:p w14:paraId="280855BE" w14:textId="77777777" w:rsidR="0078059A" w:rsidRPr="0078059A" w:rsidRDefault="0078059A" w:rsidP="0078059A">
            <w:pPr>
              <w:spacing w:after="160" w:line="278" w:lineRule="auto"/>
              <w:rPr>
                <w:b/>
                <w:bCs w:val="0"/>
              </w:rPr>
            </w:pPr>
            <w:r w:rsidRPr="0078059A">
              <w:rPr>
                <w:bCs w:val="0"/>
              </w:rPr>
              <w:t>API-BR-004</w:t>
            </w:r>
          </w:p>
        </w:tc>
        <w:tc>
          <w:tcPr>
            <w:tcW w:w="8460" w:type="dxa"/>
            <w:hideMark/>
          </w:tcPr>
          <w:p w14:paraId="62CE1909" w14:textId="77777777" w:rsidR="0078059A" w:rsidRPr="0078059A" w:rsidRDefault="0078059A" w:rsidP="0078059A">
            <w:pPr>
              <w:spacing w:after="160" w:line="278" w:lineRule="auto"/>
              <w:cnfStyle w:val="000000000000" w:firstRow="0" w:lastRow="0" w:firstColumn="0" w:lastColumn="0" w:oddVBand="0" w:evenVBand="0" w:oddHBand="0" w:evenHBand="0" w:firstRowFirstColumn="0" w:firstRowLastColumn="0" w:lastRowFirstColumn="0" w:lastRowLastColumn="0"/>
            </w:pPr>
            <w:r w:rsidRPr="0078059A">
              <w:t>Validation errors shall return structured error responses.</w:t>
            </w:r>
          </w:p>
        </w:tc>
      </w:tr>
      <w:tr w:rsidR="0078059A" w:rsidRPr="0078059A" w14:paraId="1EBD632D" w14:textId="77777777" w:rsidTr="00780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72705988" w14:textId="77777777" w:rsidR="0078059A" w:rsidRPr="0078059A" w:rsidRDefault="0078059A" w:rsidP="0078059A">
            <w:pPr>
              <w:spacing w:after="160" w:line="278" w:lineRule="auto"/>
              <w:rPr>
                <w:b/>
                <w:bCs w:val="0"/>
              </w:rPr>
            </w:pPr>
            <w:r w:rsidRPr="0078059A">
              <w:rPr>
                <w:bCs w:val="0"/>
              </w:rPr>
              <w:t>API-BR-005</w:t>
            </w:r>
          </w:p>
        </w:tc>
        <w:tc>
          <w:tcPr>
            <w:tcW w:w="8460" w:type="dxa"/>
            <w:hideMark/>
          </w:tcPr>
          <w:p w14:paraId="5B27BE53" w14:textId="77777777" w:rsidR="0078059A" w:rsidRPr="0078059A" w:rsidRDefault="0078059A" w:rsidP="0078059A">
            <w:pPr>
              <w:spacing w:after="160" w:line="278" w:lineRule="auto"/>
              <w:cnfStyle w:val="000000100000" w:firstRow="0" w:lastRow="0" w:firstColumn="0" w:lastColumn="0" w:oddVBand="0" w:evenVBand="0" w:oddHBand="1" w:evenHBand="0" w:firstRowFirstColumn="0" w:firstRowLastColumn="0" w:lastRowFirstColumn="0" w:lastRowLastColumn="0"/>
            </w:pPr>
            <w:r w:rsidRPr="0078059A">
              <w:t>All API requests shall be logged for auditing where appropriate.</w:t>
            </w:r>
          </w:p>
        </w:tc>
      </w:tr>
      <w:tr w:rsidR="0078059A" w:rsidRPr="0078059A" w14:paraId="79086F77" w14:textId="77777777" w:rsidTr="0078059A">
        <w:tc>
          <w:tcPr>
            <w:cnfStyle w:val="001000000000" w:firstRow="0" w:lastRow="0" w:firstColumn="1" w:lastColumn="0" w:oddVBand="0" w:evenVBand="0" w:oddHBand="0" w:evenHBand="0" w:firstRowFirstColumn="0" w:firstRowLastColumn="0" w:lastRowFirstColumn="0" w:lastRowLastColumn="0"/>
            <w:tcW w:w="1975" w:type="dxa"/>
            <w:hideMark/>
          </w:tcPr>
          <w:p w14:paraId="629273D6" w14:textId="77777777" w:rsidR="0078059A" w:rsidRPr="0078059A" w:rsidRDefault="0078059A" w:rsidP="0078059A">
            <w:pPr>
              <w:spacing w:after="160" w:line="278" w:lineRule="auto"/>
              <w:rPr>
                <w:b/>
                <w:bCs w:val="0"/>
              </w:rPr>
            </w:pPr>
            <w:r w:rsidRPr="0078059A">
              <w:rPr>
                <w:bCs w:val="0"/>
              </w:rPr>
              <w:t>API-BR-006</w:t>
            </w:r>
          </w:p>
        </w:tc>
        <w:tc>
          <w:tcPr>
            <w:tcW w:w="8460" w:type="dxa"/>
            <w:hideMark/>
          </w:tcPr>
          <w:p w14:paraId="2772C551" w14:textId="77777777" w:rsidR="0078059A" w:rsidRPr="0078059A" w:rsidRDefault="0078059A" w:rsidP="0078059A">
            <w:pPr>
              <w:spacing w:after="160" w:line="278" w:lineRule="auto"/>
              <w:cnfStyle w:val="000000000000" w:firstRow="0" w:lastRow="0" w:firstColumn="0" w:lastColumn="0" w:oddVBand="0" w:evenVBand="0" w:oddHBand="0" w:evenHBand="0" w:firstRowFirstColumn="0" w:firstRowLastColumn="0" w:lastRowFirstColumn="0" w:lastRowLastColumn="0"/>
            </w:pPr>
            <w:r w:rsidRPr="0078059A">
              <w:t>API versioning shall preserve backward compatibility.</w:t>
            </w:r>
          </w:p>
        </w:tc>
      </w:tr>
      <w:tr w:rsidR="0078059A" w:rsidRPr="0078059A" w14:paraId="09073F77" w14:textId="77777777" w:rsidTr="007805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53A92D87" w14:textId="77777777" w:rsidR="0078059A" w:rsidRPr="0078059A" w:rsidRDefault="0078059A" w:rsidP="0078059A">
            <w:pPr>
              <w:spacing w:after="160" w:line="278" w:lineRule="auto"/>
              <w:rPr>
                <w:b/>
                <w:bCs w:val="0"/>
              </w:rPr>
            </w:pPr>
            <w:r w:rsidRPr="0078059A">
              <w:rPr>
                <w:bCs w:val="0"/>
              </w:rPr>
              <w:t>API-BR-007</w:t>
            </w:r>
          </w:p>
        </w:tc>
        <w:tc>
          <w:tcPr>
            <w:tcW w:w="8460" w:type="dxa"/>
            <w:hideMark/>
          </w:tcPr>
          <w:p w14:paraId="1C447348" w14:textId="77777777" w:rsidR="0078059A" w:rsidRPr="0078059A" w:rsidRDefault="0078059A" w:rsidP="0078059A">
            <w:pPr>
              <w:spacing w:after="160" w:line="278" w:lineRule="auto"/>
              <w:cnfStyle w:val="000000100000" w:firstRow="0" w:lastRow="0" w:firstColumn="0" w:lastColumn="0" w:oddVBand="0" w:evenVBand="0" w:oddHBand="1" w:evenHBand="0" w:firstRowFirstColumn="0" w:firstRowLastColumn="0" w:lastRowFirstColumn="0" w:lastRowLastColumn="0"/>
            </w:pPr>
            <w:r w:rsidRPr="0078059A">
              <w:t>Sensitive information shall never be exposed in API responses.</w:t>
            </w:r>
          </w:p>
        </w:tc>
      </w:tr>
    </w:tbl>
    <w:p w14:paraId="761A7572" w14:textId="2D6C47A0" w:rsidR="0078059A" w:rsidRPr="0078059A" w:rsidRDefault="0078059A" w:rsidP="0078059A">
      <w:r>
        <w:t xml:space="preserve"> </w:t>
      </w:r>
    </w:p>
    <w:p w14:paraId="70187F9C" w14:textId="77777777" w:rsidR="0078059A" w:rsidRPr="0078059A" w:rsidRDefault="0078059A" w:rsidP="0078059A">
      <w:pPr>
        <w:rPr>
          <w:b/>
          <w:bCs/>
        </w:rPr>
      </w:pPr>
      <w:r w:rsidRPr="0078059A">
        <w:rPr>
          <w:b/>
          <w:bCs/>
        </w:rPr>
        <w:t>8.1.18 Acceptance Criteria</w:t>
      </w:r>
    </w:p>
    <w:p w14:paraId="76E484C5" w14:textId="77777777" w:rsidR="0078059A" w:rsidRPr="0078059A" w:rsidRDefault="0078059A" w:rsidP="0078059A">
      <w:r w:rsidRPr="0078059A">
        <w:t>The REST API specification shall be considered complete when:</w:t>
      </w:r>
    </w:p>
    <w:p w14:paraId="37C67892" w14:textId="77777777" w:rsidR="0078059A" w:rsidRPr="0078059A" w:rsidRDefault="0078059A" w:rsidP="0078059A">
      <w:pPr>
        <w:numPr>
          <w:ilvl w:val="0"/>
          <w:numId w:val="181"/>
        </w:numPr>
      </w:pPr>
      <w:r w:rsidRPr="0078059A">
        <w:t xml:space="preserve">All endpoints follow RESTful conventions. </w:t>
      </w:r>
    </w:p>
    <w:p w14:paraId="540C4E62" w14:textId="77777777" w:rsidR="0078059A" w:rsidRPr="0078059A" w:rsidRDefault="0078059A" w:rsidP="0078059A">
      <w:pPr>
        <w:numPr>
          <w:ilvl w:val="0"/>
          <w:numId w:val="181"/>
        </w:numPr>
      </w:pPr>
      <w:r w:rsidRPr="0078059A">
        <w:t xml:space="preserve">Authentication and authorization are enforced. </w:t>
      </w:r>
    </w:p>
    <w:p w14:paraId="7727DB2B" w14:textId="77777777" w:rsidR="0078059A" w:rsidRPr="0078059A" w:rsidRDefault="0078059A" w:rsidP="0078059A">
      <w:pPr>
        <w:numPr>
          <w:ilvl w:val="0"/>
          <w:numId w:val="181"/>
        </w:numPr>
      </w:pPr>
      <w:r w:rsidRPr="0078059A">
        <w:t xml:space="preserve">Requests and responses follow standardized formats. </w:t>
      </w:r>
    </w:p>
    <w:p w14:paraId="4F0FEB18" w14:textId="77777777" w:rsidR="0078059A" w:rsidRPr="0078059A" w:rsidRDefault="0078059A" w:rsidP="0078059A">
      <w:pPr>
        <w:numPr>
          <w:ilvl w:val="0"/>
          <w:numId w:val="181"/>
        </w:numPr>
      </w:pPr>
      <w:r w:rsidRPr="0078059A">
        <w:t xml:space="preserve">Versioning supports backward compatibility. </w:t>
      </w:r>
    </w:p>
    <w:p w14:paraId="30BAD5E8" w14:textId="77777777" w:rsidR="0078059A" w:rsidRPr="0078059A" w:rsidRDefault="0078059A" w:rsidP="0078059A">
      <w:pPr>
        <w:numPr>
          <w:ilvl w:val="0"/>
          <w:numId w:val="181"/>
        </w:numPr>
      </w:pPr>
      <w:r w:rsidRPr="0078059A">
        <w:t xml:space="preserve">Validation protects the system from invalid input. </w:t>
      </w:r>
    </w:p>
    <w:p w14:paraId="0AACE520" w14:textId="77777777" w:rsidR="0078059A" w:rsidRPr="0078059A" w:rsidRDefault="0078059A" w:rsidP="0078059A">
      <w:pPr>
        <w:numPr>
          <w:ilvl w:val="0"/>
          <w:numId w:val="181"/>
        </w:numPr>
      </w:pPr>
      <w:r w:rsidRPr="0078059A">
        <w:t xml:space="preserve">API security measures are implemented. </w:t>
      </w:r>
    </w:p>
    <w:p w14:paraId="25DEA6D0" w14:textId="77777777" w:rsidR="0078059A" w:rsidRPr="0078059A" w:rsidRDefault="0078059A" w:rsidP="0078059A">
      <w:pPr>
        <w:numPr>
          <w:ilvl w:val="0"/>
          <w:numId w:val="181"/>
        </w:numPr>
      </w:pPr>
      <w:r w:rsidRPr="0078059A">
        <w:t xml:space="preserve">Rate limiting protects against abuse. </w:t>
      </w:r>
    </w:p>
    <w:p w14:paraId="69B23727" w14:textId="77777777" w:rsidR="0078059A" w:rsidRDefault="0078059A" w:rsidP="0078059A">
      <w:pPr>
        <w:numPr>
          <w:ilvl w:val="0"/>
          <w:numId w:val="181"/>
        </w:numPr>
      </w:pPr>
      <w:r w:rsidRPr="0078059A">
        <w:t xml:space="preserve">API behavior is fully documented. </w:t>
      </w:r>
    </w:p>
    <w:p w14:paraId="651B1074" w14:textId="77777777" w:rsidR="0078059A" w:rsidRDefault="0078059A" w:rsidP="0078059A"/>
    <w:p w14:paraId="0B3D6A77" w14:textId="77777777" w:rsidR="00DD05BB" w:rsidRPr="00DD05BB" w:rsidRDefault="00DD05BB" w:rsidP="00DD05BB">
      <w:pPr>
        <w:rPr>
          <w:b/>
          <w:bCs/>
        </w:rPr>
      </w:pPr>
      <w:r w:rsidRPr="00DD05BB">
        <w:rPr>
          <w:b/>
          <w:bCs/>
        </w:rPr>
        <w:t>8.2 Authentication &amp; Authorization APIs</w:t>
      </w:r>
    </w:p>
    <w:p w14:paraId="4E2A0456" w14:textId="77777777" w:rsidR="00DD05BB" w:rsidRPr="00DD05BB" w:rsidRDefault="00DD05BB" w:rsidP="00DD05BB">
      <w:pPr>
        <w:rPr>
          <w:b/>
          <w:bCs/>
        </w:rPr>
      </w:pPr>
      <w:r w:rsidRPr="00DD05BB">
        <w:rPr>
          <w:b/>
          <w:bCs/>
        </w:rPr>
        <w:t>8.2.1 Module Overview</w:t>
      </w:r>
    </w:p>
    <w:p w14:paraId="3CF53E6B" w14:textId="77777777" w:rsidR="00DD05BB" w:rsidRPr="00DD05BB" w:rsidRDefault="00DD05BB" w:rsidP="00DD05BB">
      <w:r w:rsidRPr="00DD05BB">
        <w:t>The Authentication &amp; Authorization API module provides secure user authentication, session management, password management, token management, and role-based authorization.</w:t>
      </w:r>
    </w:p>
    <w:p w14:paraId="27686D48" w14:textId="77777777" w:rsidR="00DD05BB" w:rsidRPr="00DD05BB" w:rsidRDefault="00DD05BB" w:rsidP="00DD05BB">
      <w:r w:rsidRPr="00DD05BB">
        <w:t xml:space="preserve">Authentication shall be implemented using </w:t>
      </w:r>
      <w:r w:rsidRPr="00DD05BB">
        <w:rPr>
          <w:b/>
          <w:bCs/>
        </w:rPr>
        <w:t>JWT (JSON Web Token)</w:t>
      </w:r>
      <w:r w:rsidRPr="00DD05BB">
        <w:t xml:space="preserve"> with refresh tokens.</w:t>
      </w:r>
    </w:p>
    <w:p w14:paraId="6C3537E6" w14:textId="77777777" w:rsidR="00DD05BB" w:rsidRPr="00DD05BB" w:rsidRDefault="00DD05BB" w:rsidP="00DD05BB">
      <w:r w:rsidRPr="00DD05BB">
        <w:t xml:space="preserve">Passwords shall be securely hashed using </w:t>
      </w:r>
      <w:proofErr w:type="spellStart"/>
      <w:r w:rsidRPr="00DD05BB">
        <w:rPr>
          <w:b/>
          <w:bCs/>
        </w:rPr>
        <w:t>BCrypt</w:t>
      </w:r>
      <w:proofErr w:type="spellEnd"/>
      <w:r w:rsidRPr="00DD05BB">
        <w:t xml:space="preserve"> before storage.</w:t>
      </w:r>
    </w:p>
    <w:p w14:paraId="50AE5D1A" w14:textId="77777777" w:rsidR="00DD05BB" w:rsidRPr="00DD05BB" w:rsidRDefault="00DD05BB" w:rsidP="00DD05BB">
      <w:r w:rsidRPr="00DD05BB">
        <w:t>All protected endpoints shall require a valid JWT access token.</w:t>
      </w:r>
    </w:p>
    <w:p w14:paraId="4C3693AC" w14:textId="18E31F00" w:rsidR="00DD05BB" w:rsidRPr="00DD05BB" w:rsidRDefault="00DD05BB" w:rsidP="00DD05BB">
      <w:r>
        <w:t xml:space="preserve"> </w:t>
      </w:r>
    </w:p>
    <w:p w14:paraId="64CC1688" w14:textId="77777777" w:rsidR="00DD05BB" w:rsidRPr="00DD05BB" w:rsidRDefault="00DD05BB" w:rsidP="00DD05BB">
      <w:pPr>
        <w:rPr>
          <w:b/>
          <w:bCs/>
        </w:rPr>
      </w:pPr>
      <w:r w:rsidRPr="00DD05BB">
        <w:rPr>
          <w:b/>
          <w:bCs/>
        </w:rPr>
        <w:t>8.2.2 API Endpoints</w:t>
      </w:r>
    </w:p>
    <w:tbl>
      <w:tblPr>
        <w:tblStyle w:val="PlainTable1"/>
        <w:tblW w:w="0" w:type="auto"/>
        <w:tblLook w:val="04A0" w:firstRow="1" w:lastRow="0" w:firstColumn="1" w:lastColumn="0" w:noHBand="0" w:noVBand="1"/>
      </w:tblPr>
      <w:tblGrid>
        <w:gridCol w:w="1015"/>
        <w:gridCol w:w="2672"/>
        <w:gridCol w:w="4054"/>
        <w:gridCol w:w="2387"/>
      </w:tblGrid>
      <w:tr w:rsidR="00DD05BB" w:rsidRPr="00DD05BB" w14:paraId="7A20BED9" w14:textId="77777777" w:rsidTr="00DD05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95293" w14:textId="77777777" w:rsidR="00DD05BB" w:rsidRPr="00DD05BB" w:rsidRDefault="00DD05BB" w:rsidP="00DD05BB">
            <w:pPr>
              <w:spacing w:after="160" w:line="278" w:lineRule="auto"/>
            </w:pPr>
            <w:r w:rsidRPr="00DD05BB">
              <w:lastRenderedPageBreak/>
              <w:t>Method</w:t>
            </w:r>
          </w:p>
        </w:tc>
        <w:tc>
          <w:tcPr>
            <w:tcW w:w="0" w:type="auto"/>
            <w:hideMark/>
          </w:tcPr>
          <w:p w14:paraId="23318BD9" w14:textId="77777777" w:rsidR="00DD05BB" w:rsidRPr="00DD05BB" w:rsidRDefault="00DD05BB" w:rsidP="00DD05BB">
            <w:pPr>
              <w:spacing w:after="160" w:line="278" w:lineRule="auto"/>
              <w:cnfStyle w:val="100000000000" w:firstRow="1" w:lastRow="0" w:firstColumn="0" w:lastColumn="0" w:oddVBand="0" w:evenVBand="0" w:oddHBand="0" w:evenHBand="0" w:firstRowFirstColumn="0" w:firstRowLastColumn="0" w:lastRowFirstColumn="0" w:lastRowLastColumn="0"/>
            </w:pPr>
            <w:r w:rsidRPr="00DD05BB">
              <w:t>Endpoint</w:t>
            </w:r>
          </w:p>
        </w:tc>
        <w:tc>
          <w:tcPr>
            <w:tcW w:w="0" w:type="auto"/>
            <w:hideMark/>
          </w:tcPr>
          <w:p w14:paraId="3ECED162" w14:textId="77777777" w:rsidR="00DD05BB" w:rsidRPr="00DD05BB" w:rsidRDefault="00DD05BB" w:rsidP="00DD05BB">
            <w:pPr>
              <w:spacing w:after="160" w:line="278" w:lineRule="auto"/>
              <w:cnfStyle w:val="100000000000" w:firstRow="1" w:lastRow="0" w:firstColumn="0" w:lastColumn="0" w:oddVBand="0" w:evenVBand="0" w:oddHBand="0" w:evenHBand="0" w:firstRowFirstColumn="0" w:firstRowLastColumn="0" w:lastRowFirstColumn="0" w:lastRowLastColumn="0"/>
            </w:pPr>
            <w:r w:rsidRPr="00DD05BB">
              <w:t>Description</w:t>
            </w:r>
          </w:p>
        </w:tc>
        <w:tc>
          <w:tcPr>
            <w:tcW w:w="0" w:type="auto"/>
            <w:hideMark/>
          </w:tcPr>
          <w:p w14:paraId="1F43765E" w14:textId="77777777" w:rsidR="00DD05BB" w:rsidRPr="00DD05BB" w:rsidRDefault="00DD05BB" w:rsidP="00DD05BB">
            <w:pPr>
              <w:spacing w:after="160" w:line="278" w:lineRule="auto"/>
              <w:cnfStyle w:val="100000000000" w:firstRow="1" w:lastRow="0" w:firstColumn="0" w:lastColumn="0" w:oddVBand="0" w:evenVBand="0" w:oddHBand="0" w:evenHBand="0" w:firstRowFirstColumn="0" w:firstRowLastColumn="0" w:lastRowFirstColumn="0" w:lastRowLastColumn="0"/>
            </w:pPr>
            <w:r w:rsidRPr="00DD05BB">
              <w:t>Authentication</w:t>
            </w:r>
          </w:p>
        </w:tc>
      </w:tr>
      <w:tr w:rsidR="00DD05BB" w:rsidRPr="00DD05BB" w14:paraId="2345A921" w14:textId="77777777" w:rsidTr="00DD05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68EB4" w14:textId="77777777" w:rsidR="00DD05BB" w:rsidRPr="00DD05BB" w:rsidRDefault="00DD05BB" w:rsidP="00DD05BB">
            <w:pPr>
              <w:spacing w:after="160" w:line="278" w:lineRule="auto"/>
            </w:pPr>
            <w:r w:rsidRPr="00DD05BB">
              <w:t>POST</w:t>
            </w:r>
          </w:p>
        </w:tc>
        <w:tc>
          <w:tcPr>
            <w:tcW w:w="0" w:type="auto"/>
            <w:hideMark/>
          </w:tcPr>
          <w:p w14:paraId="0EDD839C"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/auth/register</w:t>
            </w:r>
          </w:p>
        </w:tc>
        <w:tc>
          <w:tcPr>
            <w:tcW w:w="0" w:type="auto"/>
            <w:hideMark/>
          </w:tcPr>
          <w:p w14:paraId="630EA095"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Register organization and administrator</w:t>
            </w:r>
          </w:p>
        </w:tc>
        <w:tc>
          <w:tcPr>
            <w:tcW w:w="0" w:type="auto"/>
            <w:hideMark/>
          </w:tcPr>
          <w:p w14:paraId="433354B6"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No</w:t>
            </w:r>
          </w:p>
        </w:tc>
      </w:tr>
      <w:tr w:rsidR="00DD05BB" w:rsidRPr="00DD05BB" w14:paraId="5252B35D" w14:textId="77777777" w:rsidTr="00DD05BB">
        <w:tc>
          <w:tcPr>
            <w:cnfStyle w:val="001000000000" w:firstRow="0" w:lastRow="0" w:firstColumn="1" w:lastColumn="0" w:oddVBand="0" w:evenVBand="0" w:oddHBand="0" w:evenHBand="0" w:firstRowFirstColumn="0" w:firstRowLastColumn="0" w:lastRowFirstColumn="0" w:lastRowLastColumn="0"/>
            <w:tcW w:w="0" w:type="auto"/>
            <w:hideMark/>
          </w:tcPr>
          <w:p w14:paraId="427616C1" w14:textId="77777777" w:rsidR="00DD05BB" w:rsidRPr="00DD05BB" w:rsidRDefault="00DD05BB" w:rsidP="00DD05BB">
            <w:pPr>
              <w:spacing w:after="160" w:line="278" w:lineRule="auto"/>
            </w:pPr>
            <w:r w:rsidRPr="00DD05BB">
              <w:t>POST</w:t>
            </w:r>
          </w:p>
        </w:tc>
        <w:tc>
          <w:tcPr>
            <w:tcW w:w="0" w:type="auto"/>
            <w:hideMark/>
          </w:tcPr>
          <w:p w14:paraId="4753B3B1" w14:textId="77777777" w:rsidR="00DD05BB" w:rsidRPr="00DD05BB" w:rsidRDefault="00DD05BB" w:rsidP="00DD05BB">
            <w:pPr>
              <w:spacing w:after="160" w:line="278" w:lineRule="auto"/>
              <w:cnfStyle w:val="000000000000" w:firstRow="0" w:lastRow="0" w:firstColumn="0" w:lastColumn="0" w:oddVBand="0" w:evenVBand="0" w:oddHBand="0" w:evenHBand="0" w:firstRowFirstColumn="0" w:firstRowLastColumn="0" w:lastRowFirstColumn="0" w:lastRowLastColumn="0"/>
            </w:pPr>
            <w:r w:rsidRPr="00DD05BB">
              <w:t>/auth/login</w:t>
            </w:r>
          </w:p>
        </w:tc>
        <w:tc>
          <w:tcPr>
            <w:tcW w:w="0" w:type="auto"/>
            <w:hideMark/>
          </w:tcPr>
          <w:p w14:paraId="71217560" w14:textId="77777777" w:rsidR="00DD05BB" w:rsidRPr="00DD05BB" w:rsidRDefault="00DD05BB" w:rsidP="00DD05BB">
            <w:pPr>
              <w:spacing w:after="160" w:line="278" w:lineRule="auto"/>
              <w:cnfStyle w:val="000000000000" w:firstRow="0" w:lastRow="0" w:firstColumn="0" w:lastColumn="0" w:oddVBand="0" w:evenVBand="0" w:oddHBand="0" w:evenHBand="0" w:firstRowFirstColumn="0" w:firstRowLastColumn="0" w:lastRowFirstColumn="0" w:lastRowLastColumn="0"/>
            </w:pPr>
            <w:r w:rsidRPr="00DD05BB">
              <w:t>User login</w:t>
            </w:r>
          </w:p>
        </w:tc>
        <w:tc>
          <w:tcPr>
            <w:tcW w:w="0" w:type="auto"/>
            <w:hideMark/>
          </w:tcPr>
          <w:p w14:paraId="2BA0C92E" w14:textId="77777777" w:rsidR="00DD05BB" w:rsidRPr="00DD05BB" w:rsidRDefault="00DD05BB" w:rsidP="00DD05BB">
            <w:pPr>
              <w:spacing w:after="160" w:line="278" w:lineRule="auto"/>
              <w:cnfStyle w:val="000000000000" w:firstRow="0" w:lastRow="0" w:firstColumn="0" w:lastColumn="0" w:oddVBand="0" w:evenVBand="0" w:oddHBand="0" w:evenHBand="0" w:firstRowFirstColumn="0" w:firstRowLastColumn="0" w:lastRowFirstColumn="0" w:lastRowLastColumn="0"/>
            </w:pPr>
            <w:r w:rsidRPr="00DD05BB">
              <w:t>No</w:t>
            </w:r>
          </w:p>
        </w:tc>
      </w:tr>
      <w:tr w:rsidR="00DD05BB" w:rsidRPr="00DD05BB" w14:paraId="7C2416BF" w14:textId="77777777" w:rsidTr="00DD05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7E5D4" w14:textId="77777777" w:rsidR="00DD05BB" w:rsidRPr="00DD05BB" w:rsidRDefault="00DD05BB" w:rsidP="00DD05BB">
            <w:pPr>
              <w:spacing w:after="160" w:line="278" w:lineRule="auto"/>
            </w:pPr>
            <w:r w:rsidRPr="00DD05BB">
              <w:t>POST</w:t>
            </w:r>
          </w:p>
        </w:tc>
        <w:tc>
          <w:tcPr>
            <w:tcW w:w="0" w:type="auto"/>
            <w:hideMark/>
          </w:tcPr>
          <w:p w14:paraId="2EF8D733"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/auth/logout</w:t>
            </w:r>
          </w:p>
        </w:tc>
        <w:tc>
          <w:tcPr>
            <w:tcW w:w="0" w:type="auto"/>
            <w:hideMark/>
          </w:tcPr>
          <w:p w14:paraId="1B64898F"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Logout current user</w:t>
            </w:r>
          </w:p>
        </w:tc>
        <w:tc>
          <w:tcPr>
            <w:tcW w:w="0" w:type="auto"/>
            <w:hideMark/>
          </w:tcPr>
          <w:p w14:paraId="7AFDF81B"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Yes</w:t>
            </w:r>
          </w:p>
        </w:tc>
      </w:tr>
      <w:tr w:rsidR="00DD05BB" w:rsidRPr="00DD05BB" w14:paraId="14273C49" w14:textId="77777777" w:rsidTr="00DD05BB">
        <w:tc>
          <w:tcPr>
            <w:cnfStyle w:val="001000000000" w:firstRow="0" w:lastRow="0" w:firstColumn="1" w:lastColumn="0" w:oddVBand="0" w:evenVBand="0" w:oddHBand="0" w:evenHBand="0" w:firstRowFirstColumn="0" w:firstRowLastColumn="0" w:lastRowFirstColumn="0" w:lastRowLastColumn="0"/>
            <w:tcW w:w="0" w:type="auto"/>
            <w:hideMark/>
          </w:tcPr>
          <w:p w14:paraId="0F898FCE" w14:textId="77777777" w:rsidR="00DD05BB" w:rsidRPr="00DD05BB" w:rsidRDefault="00DD05BB" w:rsidP="00DD05BB">
            <w:pPr>
              <w:spacing w:after="160" w:line="278" w:lineRule="auto"/>
            </w:pPr>
            <w:r w:rsidRPr="00DD05BB">
              <w:t>POST</w:t>
            </w:r>
          </w:p>
        </w:tc>
        <w:tc>
          <w:tcPr>
            <w:tcW w:w="0" w:type="auto"/>
            <w:hideMark/>
          </w:tcPr>
          <w:p w14:paraId="2B5E9366" w14:textId="77777777" w:rsidR="00DD05BB" w:rsidRPr="00DD05BB" w:rsidRDefault="00DD05BB" w:rsidP="00DD05BB">
            <w:pPr>
              <w:spacing w:after="160" w:line="278" w:lineRule="auto"/>
              <w:cnfStyle w:val="000000000000" w:firstRow="0" w:lastRow="0" w:firstColumn="0" w:lastColumn="0" w:oddVBand="0" w:evenVBand="0" w:oddHBand="0" w:evenHBand="0" w:firstRowFirstColumn="0" w:firstRowLastColumn="0" w:lastRowFirstColumn="0" w:lastRowLastColumn="0"/>
            </w:pPr>
            <w:r w:rsidRPr="00DD05BB">
              <w:t>/auth/refresh-token</w:t>
            </w:r>
          </w:p>
        </w:tc>
        <w:tc>
          <w:tcPr>
            <w:tcW w:w="0" w:type="auto"/>
            <w:hideMark/>
          </w:tcPr>
          <w:p w14:paraId="6649876B" w14:textId="77777777" w:rsidR="00DD05BB" w:rsidRPr="00DD05BB" w:rsidRDefault="00DD05BB" w:rsidP="00DD05BB">
            <w:pPr>
              <w:spacing w:after="160" w:line="278" w:lineRule="auto"/>
              <w:cnfStyle w:val="000000000000" w:firstRow="0" w:lastRow="0" w:firstColumn="0" w:lastColumn="0" w:oddVBand="0" w:evenVBand="0" w:oddHBand="0" w:evenHBand="0" w:firstRowFirstColumn="0" w:firstRowLastColumn="0" w:lastRowFirstColumn="0" w:lastRowLastColumn="0"/>
            </w:pPr>
            <w:r w:rsidRPr="00DD05BB">
              <w:t>Refresh expired access token</w:t>
            </w:r>
          </w:p>
        </w:tc>
        <w:tc>
          <w:tcPr>
            <w:tcW w:w="0" w:type="auto"/>
            <w:hideMark/>
          </w:tcPr>
          <w:p w14:paraId="2DDD0C22" w14:textId="77777777" w:rsidR="00DD05BB" w:rsidRPr="00DD05BB" w:rsidRDefault="00DD05BB" w:rsidP="00DD05BB">
            <w:pPr>
              <w:spacing w:after="160" w:line="278" w:lineRule="auto"/>
              <w:cnfStyle w:val="000000000000" w:firstRow="0" w:lastRow="0" w:firstColumn="0" w:lastColumn="0" w:oddVBand="0" w:evenVBand="0" w:oddHBand="0" w:evenHBand="0" w:firstRowFirstColumn="0" w:firstRowLastColumn="0" w:lastRowFirstColumn="0" w:lastRowLastColumn="0"/>
            </w:pPr>
            <w:r w:rsidRPr="00DD05BB">
              <w:t>Yes (Refresh Token)</w:t>
            </w:r>
          </w:p>
        </w:tc>
      </w:tr>
      <w:tr w:rsidR="00DD05BB" w:rsidRPr="00DD05BB" w14:paraId="6200DDBA" w14:textId="77777777" w:rsidTr="00DD05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407E62" w14:textId="77777777" w:rsidR="00DD05BB" w:rsidRPr="00DD05BB" w:rsidRDefault="00DD05BB" w:rsidP="00DD05BB">
            <w:pPr>
              <w:spacing w:after="160" w:line="278" w:lineRule="auto"/>
            </w:pPr>
            <w:r w:rsidRPr="00DD05BB">
              <w:t>POST</w:t>
            </w:r>
          </w:p>
        </w:tc>
        <w:tc>
          <w:tcPr>
            <w:tcW w:w="0" w:type="auto"/>
            <w:hideMark/>
          </w:tcPr>
          <w:p w14:paraId="053D427B"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/auth/forgot-password</w:t>
            </w:r>
          </w:p>
        </w:tc>
        <w:tc>
          <w:tcPr>
            <w:tcW w:w="0" w:type="auto"/>
            <w:hideMark/>
          </w:tcPr>
          <w:p w14:paraId="1A2C2A19"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Request password reset</w:t>
            </w:r>
          </w:p>
        </w:tc>
        <w:tc>
          <w:tcPr>
            <w:tcW w:w="0" w:type="auto"/>
            <w:hideMark/>
          </w:tcPr>
          <w:p w14:paraId="2B57CA83"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No</w:t>
            </w:r>
          </w:p>
        </w:tc>
      </w:tr>
      <w:tr w:rsidR="00DD05BB" w:rsidRPr="00DD05BB" w14:paraId="4B22D5DA" w14:textId="77777777" w:rsidTr="00DD05BB">
        <w:tc>
          <w:tcPr>
            <w:cnfStyle w:val="001000000000" w:firstRow="0" w:lastRow="0" w:firstColumn="1" w:lastColumn="0" w:oddVBand="0" w:evenVBand="0" w:oddHBand="0" w:evenHBand="0" w:firstRowFirstColumn="0" w:firstRowLastColumn="0" w:lastRowFirstColumn="0" w:lastRowLastColumn="0"/>
            <w:tcW w:w="0" w:type="auto"/>
            <w:hideMark/>
          </w:tcPr>
          <w:p w14:paraId="5647161D" w14:textId="77777777" w:rsidR="00DD05BB" w:rsidRPr="00DD05BB" w:rsidRDefault="00DD05BB" w:rsidP="00DD05BB">
            <w:pPr>
              <w:spacing w:after="160" w:line="278" w:lineRule="auto"/>
            </w:pPr>
            <w:r w:rsidRPr="00DD05BB">
              <w:t>POST</w:t>
            </w:r>
          </w:p>
        </w:tc>
        <w:tc>
          <w:tcPr>
            <w:tcW w:w="0" w:type="auto"/>
            <w:hideMark/>
          </w:tcPr>
          <w:p w14:paraId="002845CF" w14:textId="77777777" w:rsidR="00DD05BB" w:rsidRPr="00DD05BB" w:rsidRDefault="00DD05BB" w:rsidP="00DD05BB">
            <w:pPr>
              <w:spacing w:after="160" w:line="278" w:lineRule="auto"/>
              <w:cnfStyle w:val="000000000000" w:firstRow="0" w:lastRow="0" w:firstColumn="0" w:lastColumn="0" w:oddVBand="0" w:evenVBand="0" w:oddHBand="0" w:evenHBand="0" w:firstRowFirstColumn="0" w:firstRowLastColumn="0" w:lastRowFirstColumn="0" w:lastRowLastColumn="0"/>
            </w:pPr>
            <w:r w:rsidRPr="00DD05BB">
              <w:t>/auth/reset-password</w:t>
            </w:r>
          </w:p>
        </w:tc>
        <w:tc>
          <w:tcPr>
            <w:tcW w:w="0" w:type="auto"/>
            <w:hideMark/>
          </w:tcPr>
          <w:p w14:paraId="240ABF90" w14:textId="77777777" w:rsidR="00DD05BB" w:rsidRPr="00DD05BB" w:rsidRDefault="00DD05BB" w:rsidP="00DD05BB">
            <w:pPr>
              <w:spacing w:after="160" w:line="278" w:lineRule="auto"/>
              <w:cnfStyle w:val="000000000000" w:firstRow="0" w:lastRow="0" w:firstColumn="0" w:lastColumn="0" w:oddVBand="0" w:evenVBand="0" w:oddHBand="0" w:evenHBand="0" w:firstRowFirstColumn="0" w:firstRowLastColumn="0" w:lastRowFirstColumn="0" w:lastRowLastColumn="0"/>
            </w:pPr>
            <w:r w:rsidRPr="00DD05BB">
              <w:t>Reset password</w:t>
            </w:r>
          </w:p>
        </w:tc>
        <w:tc>
          <w:tcPr>
            <w:tcW w:w="0" w:type="auto"/>
            <w:hideMark/>
          </w:tcPr>
          <w:p w14:paraId="4B63B4FB" w14:textId="77777777" w:rsidR="00DD05BB" w:rsidRPr="00DD05BB" w:rsidRDefault="00DD05BB" w:rsidP="00DD05BB">
            <w:pPr>
              <w:spacing w:after="160" w:line="278" w:lineRule="auto"/>
              <w:cnfStyle w:val="000000000000" w:firstRow="0" w:lastRow="0" w:firstColumn="0" w:lastColumn="0" w:oddVBand="0" w:evenVBand="0" w:oddHBand="0" w:evenHBand="0" w:firstRowFirstColumn="0" w:firstRowLastColumn="0" w:lastRowFirstColumn="0" w:lastRowLastColumn="0"/>
            </w:pPr>
            <w:r w:rsidRPr="00DD05BB">
              <w:t>No (Valid Reset Token)</w:t>
            </w:r>
          </w:p>
        </w:tc>
      </w:tr>
      <w:tr w:rsidR="00DD05BB" w:rsidRPr="00DD05BB" w14:paraId="65FD192A" w14:textId="77777777" w:rsidTr="00DD05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2EFC7" w14:textId="77777777" w:rsidR="00DD05BB" w:rsidRPr="00DD05BB" w:rsidRDefault="00DD05BB" w:rsidP="00DD05BB">
            <w:pPr>
              <w:spacing w:after="160" w:line="278" w:lineRule="auto"/>
            </w:pPr>
            <w:r w:rsidRPr="00DD05BB">
              <w:t>POST</w:t>
            </w:r>
          </w:p>
        </w:tc>
        <w:tc>
          <w:tcPr>
            <w:tcW w:w="0" w:type="auto"/>
            <w:hideMark/>
          </w:tcPr>
          <w:p w14:paraId="5E656821"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/auth/change-password</w:t>
            </w:r>
          </w:p>
        </w:tc>
        <w:tc>
          <w:tcPr>
            <w:tcW w:w="0" w:type="auto"/>
            <w:hideMark/>
          </w:tcPr>
          <w:p w14:paraId="735894B9"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Change current password</w:t>
            </w:r>
          </w:p>
        </w:tc>
        <w:tc>
          <w:tcPr>
            <w:tcW w:w="0" w:type="auto"/>
            <w:hideMark/>
          </w:tcPr>
          <w:p w14:paraId="284E7C23"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Yes</w:t>
            </w:r>
          </w:p>
        </w:tc>
      </w:tr>
      <w:tr w:rsidR="00DD05BB" w:rsidRPr="00DD05BB" w14:paraId="195B5AC4" w14:textId="77777777" w:rsidTr="00DD05BB">
        <w:tc>
          <w:tcPr>
            <w:cnfStyle w:val="001000000000" w:firstRow="0" w:lastRow="0" w:firstColumn="1" w:lastColumn="0" w:oddVBand="0" w:evenVBand="0" w:oddHBand="0" w:evenHBand="0" w:firstRowFirstColumn="0" w:firstRowLastColumn="0" w:lastRowFirstColumn="0" w:lastRowLastColumn="0"/>
            <w:tcW w:w="0" w:type="auto"/>
            <w:hideMark/>
          </w:tcPr>
          <w:p w14:paraId="39BB40EB" w14:textId="77777777" w:rsidR="00DD05BB" w:rsidRPr="00DD05BB" w:rsidRDefault="00DD05BB" w:rsidP="00DD05BB">
            <w:pPr>
              <w:spacing w:after="160" w:line="278" w:lineRule="auto"/>
            </w:pPr>
            <w:r w:rsidRPr="00DD05BB">
              <w:t>GET</w:t>
            </w:r>
          </w:p>
        </w:tc>
        <w:tc>
          <w:tcPr>
            <w:tcW w:w="0" w:type="auto"/>
            <w:hideMark/>
          </w:tcPr>
          <w:p w14:paraId="5FB636FC" w14:textId="77777777" w:rsidR="00DD05BB" w:rsidRPr="00DD05BB" w:rsidRDefault="00DD05BB" w:rsidP="00DD05BB">
            <w:pPr>
              <w:spacing w:after="160" w:line="278" w:lineRule="auto"/>
              <w:cnfStyle w:val="000000000000" w:firstRow="0" w:lastRow="0" w:firstColumn="0" w:lastColumn="0" w:oddVBand="0" w:evenVBand="0" w:oddHBand="0" w:evenHBand="0" w:firstRowFirstColumn="0" w:firstRowLastColumn="0" w:lastRowFirstColumn="0" w:lastRowLastColumn="0"/>
            </w:pPr>
            <w:r w:rsidRPr="00DD05BB">
              <w:t>/auth/profile</w:t>
            </w:r>
          </w:p>
        </w:tc>
        <w:tc>
          <w:tcPr>
            <w:tcW w:w="0" w:type="auto"/>
            <w:hideMark/>
          </w:tcPr>
          <w:p w14:paraId="6C68438D" w14:textId="77777777" w:rsidR="00DD05BB" w:rsidRPr="00DD05BB" w:rsidRDefault="00DD05BB" w:rsidP="00DD05BB">
            <w:pPr>
              <w:spacing w:after="160" w:line="278" w:lineRule="auto"/>
              <w:cnfStyle w:val="000000000000" w:firstRow="0" w:lastRow="0" w:firstColumn="0" w:lastColumn="0" w:oddVBand="0" w:evenVBand="0" w:oddHBand="0" w:evenHBand="0" w:firstRowFirstColumn="0" w:firstRowLastColumn="0" w:lastRowFirstColumn="0" w:lastRowLastColumn="0"/>
            </w:pPr>
            <w:r w:rsidRPr="00DD05BB">
              <w:t>Retrieve authenticated user profile</w:t>
            </w:r>
          </w:p>
        </w:tc>
        <w:tc>
          <w:tcPr>
            <w:tcW w:w="0" w:type="auto"/>
            <w:hideMark/>
          </w:tcPr>
          <w:p w14:paraId="76F4688A" w14:textId="77777777" w:rsidR="00DD05BB" w:rsidRPr="00DD05BB" w:rsidRDefault="00DD05BB" w:rsidP="00DD05BB">
            <w:pPr>
              <w:spacing w:after="160" w:line="278" w:lineRule="auto"/>
              <w:cnfStyle w:val="000000000000" w:firstRow="0" w:lastRow="0" w:firstColumn="0" w:lastColumn="0" w:oddVBand="0" w:evenVBand="0" w:oddHBand="0" w:evenHBand="0" w:firstRowFirstColumn="0" w:firstRowLastColumn="0" w:lastRowFirstColumn="0" w:lastRowLastColumn="0"/>
            </w:pPr>
            <w:r w:rsidRPr="00DD05BB">
              <w:t>Yes</w:t>
            </w:r>
          </w:p>
        </w:tc>
      </w:tr>
      <w:tr w:rsidR="00DD05BB" w:rsidRPr="00DD05BB" w14:paraId="3A04546C" w14:textId="77777777" w:rsidTr="00DD05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B5C294" w14:textId="77777777" w:rsidR="00DD05BB" w:rsidRPr="00DD05BB" w:rsidRDefault="00DD05BB" w:rsidP="00DD05BB">
            <w:pPr>
              <w:spacing w:after="160" w:line="278" w:lineRule="auto"/>
            </w:pPr>
            <w:r w:rsidRPr="00DD05BB">
              <w:t>PATCH</w:t>
            </w:r>
          </w:p>
        </w:tc>
        <w:tc>
          <w:tcPr>
            <w:tcW w:w="0" w:type="auto"/>
            <w:hideMark/>
          </w:tcPr>
          <w:p w14:paraId="37F69C81"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/auth/profile</w:t>
            </w:r>
          </w:p>
        </w:tc>
        <w:tc>
          <w:tcPr>
            <w:tcW w:w="0" w:type="auto"/>
            <w:hideMark/>
          </w:tcPr>
          <w:p w14:paraId="0ADEDA8E"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Update authenticated user profile</w:t>
            </w:r>
          </w:p>
        </w:tc>
        <w:tc>
          <w:tcPr>
            <w:tcW w:w="0" w:type="auto"/>
            <w:hideMark/>
          </w:tcPr>
          <w:p w14:paraId="22733D53"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Yes</w:t>
            </w:r>
          </w:p>
        </w:tc>
      </w:tr>
      <w:tr w:rsidR="00DD05BB" w:rsidRPr="00DD05BB" w14:paraId="1B965054" w14:textId="77777777" w:rsidTr="00DD05BB">
        <w:tc>
          <w:tcPr>
            <w:cnfStyle w:val="001000000000" w:firstRow="0" w:lastRow="0" w:firstColumn="1" w:lastColumn="0" w:oddVBand="0" w:evenVBand="0" w:oddHBand="0" w:evenHBand="0" w:firstRowFirstColumn="0" w:firstRowLastColumn="0" w:lastRowFirstColumn="0" w:lastRowLastColumn="0"/>
            <w:tcW w:w="0" w:type="auto"/>
            <w:hideMark/>
          </w:tcPr>
          <w:p w14:paraId="532780B6" w14:textId="77777777" w:rsidR="00DD05BB" w:rsidRPr="00DD05BB" w:rsidRDefault="00DD05BB" w:rsidP="00DD05BB">
            <w:pPr>
              <w:spacing w:after="160" w:line="278" w:lineRule="auto"/>
            </w:pPr>
            <w:r w:rsidRPr="00DD05BB">
              <w:t>POST</w:t>
            </w:r>
          </w:p>
        </w:tc>
        <w:tc>
          <w:tcPr>
            <w:tcW w:w="0" w:type="auto"/>
            <w:hideMark/>
          </w:tcPr>
          <w:p w14:paraId="2D8198EA" w14:textId="77777777" w:rsidR="00DD05BB" w:rsidRPr="00DD05BB" w:rsidRDefault="00DD05BB" w:rsidP="00DD05BB">
            <w:pPr>
              <w:spacing w:after="160" w:line="278" w:lineRule="auto"/>
              <w:cnfStyle w:val="000000000000" w:firstRow="0" w:lastRow="0" w:firstColumn="0" w:lastColumn="0" w:oddVBand="0" w:evenVBand="0" w:oddHBand="0" w:evenHBand="0" w:firstRowFirstColumn="0" w:firstRowLastColumn="0" w:lastRowFirstColumn="0" w:lastRowLastColumn="0"/>
            </w:pPr>
            <w:r w:rsidRPr="00DD05BB">
              <w:t>/auth/verify-email</w:t>
            </w:r>
          </w:p>
        </w:tc>
        <w:tc>
          <w:tcPr>
            <w:tcW w:w="0" w:type="auto"/>
            <w:hideMark/>
          </w:tcPr>
          <w:p w14:paraId="5FD417D5" w14:textId="77777777" w:rsidR="00DD05BB" w:rsidRPr="00DD05BB" w:rsidRDefault="00DD05BB" w:rsidP="00DD05BB">
            <w:pPr>
              <w:spacing w:after="160" w:line="278" w:lineRule="auto"/>
              <w:cnfStyle w:val="000000000000" w:firstRow="0" w:lastRow="0" w:firstColumn="0" w:lastColumn="0" w:oddVBand="0" w:evenVBand="0" w:oddHBand="0" w:evenHBand="0" w:firstRowFirstColumn="0" w:firstRowLastColumn="0" w:lastRowFirstColumn="0" w:lastRowLastColumn="0"/>
            </w:pPr>
            <w:r w:rsidRPr="00DD05BB">
              <w:t>Verify email address</w:t>
            </w:r>
          </w:p>
        </w:tc>
        <w:tc>
          <w:tcPr>
            <w:tcW w:w="0" w:type="auto"/>
            <w:hideMark/>
          </w:tcPr>
          <w:p w14:paraId="66A32383" w14:textId="77777777" w:rsidR="00DD05BB" w:rsidRPr="00DD05BB" w:rsidRDefault="00DD05BB" w:rsidP="00DD05BB">
            <w:pPr>
              <w:spacing w:after="160" w:line="278" w:lineRule="auto"/>
              <w:cnfStyle w:val="000000000000" w:firstRow="0" w:lastRow="0" w:firstColumn="0" w:lastColumn="0" w:oddVBand="0" w:evenVBand="0" w:oddHBand="0" w:evenHBand="0" w:firstRowFirstColumn="0" w:firstRowLastColumn="0" w:lastRowFirstColumn="0" w:lastRowLastColumn="0"/>
            </w:pPr>
            <w:r w:rsidRPr="00DD05BB">
              <w:t>No</w:t>
            </w:r>
          </w:p>
        </w:tc>
      </w:tr>
      <w:tr w:rsidR="00DD05BB" w:rsidRPr="00DD05BB" w14:paraId="4097B483" w14:textId="77777777" w:rsidTr="00DD05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46407" w14:textId="77777777" w:rsidR="00DD05BB" w:rsidRPr="00DD05BB" w:rsidRDefault="00DD05BB" w:rsidP="00DD05BB">
            <w:pPr>
              <w:spacing w:after="160" w:line="278" w:lineRule="auto"/>
            </w:pPr>
            <w:r w:rsidRPr="00DD05BB">
              <w:t>POST</w:t>
            </w:r>
          </w:p>
        </w:tc>
        <w:tc>
          <w:tcPr>
            <w:tcW w:w="0" w:type="auto"/>
            <w:hideMark/>
          </w:tcPr>
          <w:p w14:paraId="07CE659F"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/auth/resend-verification</w:t>
            </w:r>
          </w:p>
        </w:tc>
        <w:tc>
          <w:tcPr>
            <w:tcW w:w="0" w:type="auto"/>
            <w:hideMark/>
          </w:tcPr>
          <w:p w14:paraId="141D28A8"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Resend verification email</w:t>
            </w:r>
          </w:p>
        </w:tc>
        <w:tc>
          <w:tcPr>
            <w:tcW w:w="0" w:type="auto"/>
            <w:hideMark/>
          </w:tcPr>
          <w:p w14:paraId="3DAD68BB"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No</w:t>
            </w:r>
          </w:p>
        </w:tc>
      </w:tr>
    </w:tbl>
    <w:p w14:paraId="16F4D29E" w14:textId="60FBB710" w:rsidR="00DD05BB" w:rsidRPr="00DD05BB" w:rsidRDefault="00DD05BB" w:rsidP="00DD05BB">
      <w:r>
        <w:t xml:space="preserve"> </w:t>
      </w:r>
    </w:p>
    <w:p w14:paraId="4940C6BF" w14:textId="77777777" w:rsidR="00DD05BB" w:rsidRPr="00DD05BB" w:rsidRDefault="00DD05BB" w:rsidP="00DD05BB">
      <w:pPr>
        <w:rPr>
          <w:b/>
          <w:bCs/>
        </w:rPr>
      </w:pPr>
      <w:r w:rsidRPr="00DD05BB">
        <w:rPr>
          <w:b/>
          <w:bCs/>
        </w:rPr>
        <w:t>8.2.3 Register Organization</w:t>
      </w:r>
    </w:p>
    <w:p w14:paraId="551574F0" w14:textId="77777777" w:rsidR="00DD05BB" w:rsidRPr="00DD05BB" w:rsidRDefault="00DD05BB" w:rsidP="00DD05BB">
      <w:pPr>
        <w:rPr>
          <w:b/>
          <w:bCs/>
        </w:rPr>
      </w:pPr>
      <w:r w:rsidRPr="00DD05BB">
        <w:rPr>
          <w:b/>
          <w:bCs/>
        </w:rPr>
        <w:t>Endpoint</w:t>
      </w:r>
    </w:p>
    <w:p w14:paraId="3333F614" w14:textId="77777777" w:rsidR="00DD05BB" w:rsidRPr="00DD05BB" w:rsidRDefault="00DD05BB" w:rsidP="00DD05BB">
      <w:r w:rsidRPr="00DD05BB">
        <w:t>POST /</w:t>
      </w:r>
      <w:proofErr w:type="spellStart"/>
      <w:r w:rsidRPr="00DD05BB">
        <w:t>api</w:t>
      </w:r>
      <w:proofErr w:type="spellEnd"/>
      <w:r w:rsidRPr="00DD05BB">
        <w:t>/v1/auth/register</w:t>
      </w:r>
    </w:p>
    <w:p w14:paraId="6B741D67" w14:textId="77777777" w:rsidR="00DD05BB" w:rsidRPr="00DD05BB" w:rsidRDefault="00DD05BB" w:rsidP="00DD05BB">
      <w:pPr>
        <w:rPr>
          <w:b/>
          <w:bCs/>
        </w:rPr>
      </w:pPr>
      <w:r w:rsidRPr="00DD05BB">
        <w:rPr>
          <w:b/>
          <w:bCs/>
        </w:rPr>
        <w:t>Description</w:t>
      </w:r>
    </w:p>
    <w:p w14:paraId="6098E4D6" w14:textId="77777777" w:rsidR="00DD05BB" w:rsidRDefault="00DD05BB" w:rsidP="00DD05BB">
      <w:r w:rsidRPr="00DD05BB">
        <w:t xml:space="preserve">Creates a new organization along with its first </w:t>
      </w:r>
      <w:r w:rsidRPr="00DD05BB">
        <w:rPr>
          <w:b/>
          <w:bCs/>
        </w:rPr>
        <w:t>Organization Administrator</w:t>
      </w:r>
      <w:r w:rsidRPr="00DD05BB">
        <w:t xml:space="preserve"> account.</w:t>
      </w:r>
    </w:p>
    <w:p w14:paraId="399ED522" w14:textId="77777777" w:rsidR="00DD05BB" w:rsidRDefault="00DD05BB" w:rsidP="00DD05BB"/>
    <w:p w14:paraId="02DDBA1F" w14:textId="77777777" w:rsidR="00DD05BB" w:rsidRDefault="00DD05BB" w:rsidP="00DD05BB"/>
    <w:p w14:paraId="39824245" w14:textId="77777777" w:rsidR="00DD05BB" w:rsidRDefault="00DD05BB" w:rsidP="00DD05BB"/>
    <w:p w14:paraId="728845CA" w14:textId="77777777" w:rsidR="00DD05BB" w:rsidRPr="00DD05BB" w:rsidRDefault="00DD05BB" w:rsidP="00DD05BB"/>
    <w:p w14:paraId="648FDFA6" w14:textId="77777777" w:rsidR="00DD05BB" w:rsidRPr="00DD05BB" w:rsidRDefault="00DD05BB" w:rsidP="00DD05BB">
      <w:pPr>
        <w:rPr>
          <w:b/>
          <w:bCs/>
        </w:rPr>
      </w:pPr>
      <w:r w:rsidRPr="00DD05BB">
        <w:rPr>
          <w:b/>
          <w:bCs/>
        </w:rPr>
        <w:t>Request Body</w:t>
      </w:r>
    </w:p>
    <w:p w14:paraId="660ECC95" w14:textId="66C951D2" w:rsidR="00DD05BB" w:rsidRDefault="00DD05BB" w:rsidP="00DD05BB">
      <w:pPr>
        <w:rPr>
          <w:b/>
          <w:bCs/>
        </w:rPr>
      </w:pPr>
      <w:r w:rsidRPr="00DD05BB">
        <w:rPr>
          <w:b/>
          <w:bCs/>
          <w:noProof/>
        </w:rPr>
        <w:drawing>
          <wp:inline distT="0" distB="0" distL="0" distR="0" wp14:anchorId="5454CF63" wp14:editId="1ED13895">
            <wp:extent cx="2865664" cy="1406547"/>
            <wp:effectExtent l="19050" t="0" r="11430" b="441325"/>
            <wp:docPr id="47564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44288" name=""/>
                    <pic:cNvPicPr/>
                  </pic:nvPicPr>
                  <pic:blipFill>
                    <a:blip r:embed="rId36"/>
                    <a:stretch>
                      <a:fillRect/>
                    </a:stretch>
                  </pic:blipFill>
                  <pic:spPr>
                    <a:xfrm>
                      <a:off x="0" y="0"/>
                      <a:ext cx="2898538" cy="142268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22070311" w14:textId="70EA42BA" w:rsidR="00DD05BB" w:rsidRPr="00DD05BB" w:rsidRDefault="00DD05BB" w:rsidP="00DD05BB">
      <w:pPr>
        <w:rPr>
          <w:b/>
          <w:bCs/>
        </w:rPr>
      </w:pPr>
      <w:r w:rsidRPr="00DD05BB">
        <w:rPr>
          <w:b/>
          <w:bCs/>
        </w:rPr>
        <w:lastRenderedPageBreak/>
        <w:t>Successful Response</w:t>
      </w:r>
    </w:p>
    <w:p w14:paraId="020D7860" w14:textId="77777777" w:rsidR="00DD05BB" w:rsidRPr="00DD05BB" w:rsidRDefault="00DD05BB" w:rsidP="00DD05BB">
      <w:r w:rsidRPr="00DD05BB">
        <w:rPr>
          <w:b/>
          <w:bCs/>
        </w:rPr>
        <w:t>201 Created</w:t>
      </w:r>
    </w:p>
    <w:p w14:paraId="74102205" w14:textId="53D349A2" w:rsidR="00DD05BB" w:rsidRDefault="00DD05BB" w:rsidP="00DD05BB">
      <w:r w:rsidRPr="00DD05BB">
        <w:rPr>
          <w:noProof/>
        </w:rPr>
        <w:drawing>
          <wp:inline distT="0" distB="0" distL="0" distR="0" wp14:anchorId="6BBCAD7B" wp14:editId="62B64216">
            <wp:extent cx="3733800" cy="926493"/>
            <wp:effectExtent l="19050" t="0" r="19050" b="311785"/>
            <wp:docPr id="182101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13484" name=""/>
                    <pic:cNvPicPr/>
                  </pic:nvPicPr>
                  <pic:blipFill>
                    <a:blip r:embed="rId37"/>
                    <a:stretch>
                      <a:fillRect/>
                    </a:stretch>
                  </pic:blipFill>
                  <pic:spPr>
                    <a:xfrm>
                      <a:off x="0" y="0"/>
                      <a:ext cx="3741848" cy="92849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CA603CD" w14:textId="63DB6DCC" w:rsidR="00DD05BB" w:rsidRPr="00DD05BB" w:rsidRDefault="00DD05BB" w:rsidP="00DD05BB">
      <w:pPr>
        <w:rPr>
          <w:b/>
          <w:bCs/>
        </w:rPr>
      </w:pPr>
      <w:r w:rsidRPr="00DD05BB">
        <w:rPr>
          <w:b/>
          <w:bCs/>
        </w:rPr>
        <w:t>Validation Rules</w:t>
      </w:r>
    </w:p>
    <w:p w14:paraId="57EC771C" w14:textId="77777777" w:rsidR="00DD05BB" w:rsidRPr="00DD05BB" w:rsidRDefault="00DD05BB">
      <w:pPr>
        <w:numPr>
          <w:ilvl w:val="0"/>
          <w:numId w:val="182"/>
        </w:numPr>
      </w:pPr>
      <w:r w:rsidRPr="00DD05BB">
        <w:t xml:space="preserve">Organization name is required. </w:t>
      </w:r>
    </w:p>
    <w:p w14:paraId="25A24A62" w14:textId="77777777" w:rsidR="00DD05BB" w:rsidRPr="00DD05BB" w:rsidRDefault="00DD05BB">
      <w:pPr>
        <w:numPr>
          <w:ilvl w:val="0"/>
          <w:numId w:val="182"/>
        </w:numPr>
      </w:pPr>
      <w:r w:rsidRPr="00DD05BB">
        <w:t xml:space="preserve">Organization code must be unique. </w:t>
      </w:r>
    </w:p>
    <w:p w14:paraId="5E0C69F1" w14:textId="77777777" w:rsidR="00DD05BB" w:rsidRPr="00DD05BB" w:rsidRDefault="00DD05BB">
      <w:pPr>
        <w:numPr>
          <w:ilvl w:val="0"/>
          <w:numId w:val="182"/>
        </w:numPr>
      </w:pPr>
      <w:r w:rsidRPr="00DD05BB">
        <w:t xml:space="preserve">Email must be unique. </w:t>
      </w:r>
    </w:p>
    <w:p w14:paraId="1D492250" w14:textId="77777777" w:rsidR="00DD05BB" w:rsidRPr="00DD05BB" w:rsidRDefault="00DD05BB">
      <w:pPr>
        <w:numPr>
          <w:ilvl w:val="0"/>
          <w:numId w:val="182"/>
        </w:numPr>
      </w:pPr>
      <w:r w:rsidRPr="00DD05BB">
        <w:t xml:space="preserve">Password shall satisfy password policy. </w:t>
      </w:r>
    </w:p>
    <w:p w14:paraId="19B60FC9" w14:textId="77777777" w:rsidR="00DD05BB" w:rsidRPr="00DD05BB" w:rsidRDefault="00DD05BB" w:rsidP="00DD05BB">
      <w:pPr>
        <w:rPr>
          <w:b/>
          <w:bCs/>
        </w:rPr>
      </w:pPr>
      <w:r w:rsidRPr="00DD05BB">
        <w:rPr>
          <w:b/>
          <w:bCs/>
        </w:rPr>
        <w:t>Error Responses</w:t>
      </w:r>
    </w:p>
    <w:tbl>
      <w:tblPr>
        <w:tblStyle w:val="PlainTable1"/>
        <w:tblW w:w="0" w:type="auto"/>
        <w:tblLook w:val="04A0" w:firstRow="1" w:lastRow="0" w:firstColumn="1" w:lastColumn="0" w:noHBand="0" w:noVBand="1"/>
      </w:tblPr>
      <w:tblGrid>
        <w:gridCol w:w="1296"/>
        <w:gridCol w:w="2819"/>
      </w:tblGrid>
      <w:tr w:rsidR="00DD05BB" w:rsidRPr="00DD05BB" w14:paraId="1D932E91" w14:textId="77777777" w:rsidTr="00DD05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858C0" w14:textId="77777777" w:rsidR="00DD05BB" w:rsidRPr="00DD05BB" w:rsidRDefault="00DD05BB" w:rsidP="00DD05BB">
            <w:pPr>
              <w:spacing w:after="160" w:line="278" w:lineRule="auto"/>
            </w:pPr>
            <w:r w:rsidRPr="00DD05BB">
              <w:t>HTTP Code</w:t>
            </w:r>
          </w:p>
        </w:tc>
        <w:tc>
          <w:tcPr>
            <w:tcW w:w="0" w:type="auto"/>
            <w:hideMark/>
          </w:tcPr>
          <w:p w14:paraId="21C1A993" w14:textId="77777777" w:rsidR="00DD05BB" w:rsidRPr="00DD05BB" w:rsidRDefault="00DD05BB" w:rsidP="00DD05BB">
            <w:pPr>
              <w:spacing w:after="160" w:line="278" w:lineRule="auto"/>
              <w:cnfStyle w:val="100000000000" w:firstRow="1" w:lastRow="0" w:firstColumn="0" w:lastColumn="0" w:oddVBand="0" w:evenVBand="0" w:oddHBand="0" w:evenHBand="0" w:firstRowFirstColumn="0" w:firstRowLastColumn="0" w:lastRowFirstColumn="0" w:lastRowLastColumn="0"/>
            </w:pPr>
            <w:r w:rsidRPr="00DD05BB">
              <w:t>Reason</w:t>
            </w:r>
          </w:p>
        </w:tc>
      </w:tr>
      <w:tr w:rsidR="00DD05BB" w:rsidRPr="00DD05BB" w14:paraId="33D50ABD" w14:textId="77777777" w:rsidTr="00DD05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6E3310" w14:textId="77777777" w:rsidR="00DD05BB" w:rsidRPr="00DD05BB" w:rsidRDefault="00DD05BB" w:rsidP="00DD05BB">
            <w:pPr>
              <w:spacing w:after="160" w:line="278" w:lineRule="auto"/>
              <w:rPr>
                <w:b/>
                <w:bCs w:val="0"/>
              </w:rPr>
            </w:pPr>
            <w:r w:rsidRPr="00DD05BB">
              <w:rPr>
                <w:bCs w:val="0"/>
              </w:rPr>
              <w:t>400</w:t>
            </w:r>
          </w:p>
        </w:tc>
        <w:tc>
          <w:tcPr>
            <w:tcW w:w="0" w:type="auto"/>
            <w:hideMark/>
          </w:tcPr>
          <w:p w14:paraId="48A9C41B"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Invalid request</w:t>
            </w:r>
          </w:p>
        </w:tc>
      </w:tr>
      <w:tr w:rsidR="00DD05BB" w:rsidRPr="00DD05BB" w14:paraId="30E0137E" w14:textId="77777777" w:rsidTr="00DD05BB">
        <w:tc>
          <w:tcPr>
            <w:cnfStyle w:val="001000000000" w:firstRow="0" w:lastRow="0" w:firstColumn="1" w:lastColumn="0" w:oddVBand="0" w:evenVBand="0" w:oddHBand="0" w:evenHBand="0" w:firstRowFirstColumn="0" w:firstRowLastColumn="0" w:lastRowFirstColumn="0" w:lastRowLastColumn="0"/>
            <w:tcW w:w="0" w:type="auto"/>
            <w:hideMark/>
          </w:tcPr>
          <w:p w14:paraId="0F09C0B7" w14:textId="77777777" w:rsidR="00DD05BB" w:rsidRPr="00DD05BB" w:rsidRDefault="00DD05BB" w:rsidP="00DD05BB">
            <w:pPr>
              <w:spacing w:after="160" w:line="278" w:lineRule="auto"/>
              <w:rPr>
                <w:b/>
                <w:bCs w:val="0"/>
              </w:rPr>
            </w:pPr>
            <w:r w:rsidRPr="00DD05BB">
              <w:rPr>
                <w:bCs w:val="0"/>
              </w:rPr>
              <w:t>409</w:t>
            </w:r>
          </w:p>
        </w:tc>
        <w:tc>
          <w:tcPr>
            <w:tcW w:w="0" w:type="auto"/>
            <w:hideMark/>
          </w:tcPr>
          <w:p w14:paraId="0432EDF9" w14:textId="77777777" w:rsidR="00DD05BB" w:rsidRPr="00DD05BB" w:rsidRDefault="00DD05BB" w:rsidP="00DD05BB">
            <w:pPr>
              <w:spacing w:after="160" w:line="278" w:lineRule="auto"/>
              <w:cnfStyle w:val="000000000000" w:firstRow="0" w:lastRow="0" w:firstColumn="0" w:lastColumn="0" w:oddVBand="0" w:evenVBand="0" w:oddHBand="0" w:evenHBand="0" w:firstRowFirstColumn="0" w:firstRowLastColumn="0" w:lastRowFirstColumn="0" w:lastRowLastColumn="0"/>
            </w:pPr>
            <w:r w:rsidRPr="00DD05BB">
              <w:t>Organization already exists</w:t>
            </w:r>
          </w:p>
        </w:tc>
      </w:tr>
      <w:tr w:rsidR="00DD05BB" w:rsidRPr="00DD05BB" w14:paraId="4E960AB8" w14:textId="77777777" w:rsidTr="00DD05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589ECB" w14:textId="77777777" w:rsidR="00DD05BB" w:rsidRPr="00DD05BB" w:rsidRDefault="00DD05BB" w:rsidP="00DD05BB">
            <w:pPr>
              <w:spacing w:after="160" w:line="278" w:lineRule="auto"/>
              <w:rPr>
                <w:b/>
                <w:bCs w:val="0"/>
              </w:rPr>
            </w:pPr>
            <w:r w:rsidRPr="00DD05BB">
              <w:rPr>
                <w:bCs w:val="0"/>
              </w:rPr>
              <w:t>422</w:t>
            </w:r>
          </w:p>
        </w:tc>
        <w:tc>
          <w:tcPr>
            <w:tcW w:w="0" w:type="auto"/>
            <w:hideMark/>
          </w:tcPr>
          <w:p w14:paraId="25D0994E"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Validation failed</w:t>
            </w:r>
          </w:p>
        </w:tc>
      </w:tr>
    </w:tbl>
    <w:p w14:paraId="6D261653" w14:textId="1C2CAC7E" w:rsidR="00DD05BB" w:rsidRPr="00DD05BB" w:rsidRDefault="00DD05BB" w:rsidP="00DD05BB">
      <w:r>
        <w:t xml:space="preserve"> </w:t>
      </w:r>
    </w:p>
    <w:p w14:paraId="6933540D" w14:textId="77777777" w:rsidR="00DD05BB" w:rsidRPr="00DD05BB" w:rsidRDefault="00DD05BB" w:rsidP="00DD05BB">
      <w:pPr>
        <w:rPr>
          <w:b/>
          <w:bCs/>
        </w:rPr>
      </w:pPr>
      <w:r w:rsidRPr="00DD05BB">
        <w:rPr>
          <w:b/>
          <w:bCs/>
        </w:rPr>
        <w:t>8.2.4 Login</w:t>
      </w:r>
    </w:p>
    <w:p w14:paraId="712C781F" w14:textId="77777777" w:rsidR="00DD05BB" w:rsidRPr="00DD05BB" w:rsidRDefault="00DD05BB" w:rsidP="00DD05BB">
      <w:pPr>
        <w:rPr>
          <w:b/>
          <w:bCs/>
        </w:rPr>
      </w:pPr>
      <w:r w:rsidRPr="00DD05BB">
        <w:rPr>
          <w:b/>
          <w:bCs/>
        </w:rPr>
        <w:t>Endpoint</w:t>
      </w:r>
    </w:p>
    <w:p w14:paraId="520931B3" w14:textId="77777777" w:rsidR="00DD05BB" w:rsidRPr="00DD05BB" w:rsidRDefault="00DD05BB" w:rsidP="00DD05BB">
      <w:r w:rsidRPr="00DD05BB">
        <w:t>POST /</w:t>
      </w:r>
      <w:proofErr w:type="spellStart"/>
      <w:r w:rsidRPr="00DD05BB">
        <w:t>api</w:t>
      </w:r>
      <w:proofErr w:type="spellEnd"/>
      <w:r w:rsidRPr="00DD05BB">
        <w:t>/v1/auth/login</w:t>
      </w:r>
    </w:p>
    <w:p w14:paraId="45C4845B" w14:textId="77777777" w:rsidR="00DD05BB" w:rsidRPr="00DD05BB" w:rsidRDefault="00DD05BB" w:rsidP="00DD05BB">
      <w:pPr>
        <w:rPr>
          <w:b/>
          <w:bCs/>
        </w:rPr>
      </w:pPr>
      <w:r w:rsidRPr="00DD05BB">
        <w:rPr>
          <w:b/>
          <w:bCs/>
        </w:rPr>
        <w:t>Request</w:t>
      </w:r>
    </w:p>
    <w:p w14:paraId="25ED209E" w14:textId="325F0510" w:rsidR="00DD05BB" w:rsidRDefault="00DD05BB" w:rsidP="00DD05BB">
      <w:r w:rsidRPr="00DD05BB">
        <w:rPr>
          <w:noProof/>
        </w:rPr>
        <w:drawing>
          <wp:inline distT="0" distB="0" distL="0" distR="0" wp14:anchorId="0251F408" wp14:editId="007BDE8C">
            <wp:extent cx="3018337" cy="805543"/>
            <wp:effectExtent l="19050" t="0" r="10795" b="261620"/>
            <wp:docPr id="85821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14894" name=""/>
                    <pic:cNvPicPr/>
                  </pic:nvPicPr>
                  <pic:blipFill>
                    <a:blip r:embed="rId38"/>
                    <a:stretch>
                      <a:fillRect/>
                    </a:stretch>
                  </pic:blipFill>
                  <pic:spPr>
                    <a:xfrm>
                      <a:off x="0" y="0"/>
                      <a:ext cx="3123993" cy="83374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3C350ADF" w14:textId="3A212DF7" w:rsidR="00DD05BB" w:rsidRPr="00DD05BB" w:rsidRDefault="00DD05BB" w:rsidP="00DD05BB">
      <w:pPr>
        <w:rPr>
          <w:b/>
          <w:bCs/>
        </w:rPr>
      </w:pPr>
      <w:r w:rsidRPr="00DD05BB">
        <w:rPr>
          <w:b/>
          <w:bCs/>
        </w:rPr>
        <w:t>Response</w:t>
      </w:r>
    </w:p>
    <w:p w14:paraId="74AEB8A2" w14:textId="46A36900" w:rsidR="00DD05BB" w:rsidRDefault="00DD05BB" w:rsidP="00DD05BB">
      <w:r w:rsidRPr="00DD05BB">
        <w:rPr>
          <w:noProof/>
        </w:rPr>
        <w:lastRenderedPageBreak/>
        <w:drawing>
          <wp:inline distT="0" distB="0" distL="0" distR="0" wp14:anchorId="05FFECA3" wp14:editId="69F873F1">
            <wp:extent cx="2688771" cy="1981200"/>
            <wp:effectExtent l="19050" t="0" r="16510" b="590550"/>
            <wp:docPr id="38400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08456" name=""/>
                    <pic:cNvPicPr/>
                  </pic:nvPicPr>
                  <pic:blipFill>
                    <a:blip r:embed="rId39"/>
                    <a:stretch>
                      <a:fillRect/>
                    </a:stretch>
                  </pic:blipFill>
                  <pic:spPr>
                    <a:xfrm>
                      <a:off x="0" y="0"/>
                      <a:ext cx="2696119" cy="198661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3D79E69A" w14:textId="371D28B0" w:rsidR="00DD05BB" w:rsidRPr="00DD05BB" w:rsidRDefault="00DD05BB" w:rsidP="00DD05BB">
      <w:pPr>
        <w:rPr>
          <w:b/>
          <w:bCs/>
        </w:rPr>
      </w:pPr>
      <w:r w:rsidRPr="00DD05BB">
        <w:rPr>
          <w:b/>
          <w:bCs/>
        </w:rPr>
        <w:t>Business Rules</w:t>
      </w:r>
    </w:p>
    <w:p w14:paraId="0890666F" w14:textId="77777777" w:rsidR="00DD05BB" w:rsidRPr="00DD05BB" w:rsidRDefault="00DD05BB">
      <w:pPr>
        <w:numPr>
          <w:ilvl w:val="0"/>
          <w:numId w:val="183"/>
        </w:numPr>
      </w:pPr>
      <w:r w:rsidRPr="00DD05BB">
        <w:t xml:space="preserve">Account must be active. </w:t>
      </w:r>
    </w:p>
    <w:p w14:paraId="26B6648D" w14:textId="77777777" w:rsidR="00DD05BB" w:rsidRPr="00DD05BB" w:rsidRDefault="00DD05BB">
      <w:pPr>
        <w:numPr>
          <w:ilvl w:val="0"/>
          <w:numId w:val="183"/>
        </w:numPr>
      </w:pPr>
      <w:r w:rsidRPr="00DD05BB">
        <w:t xml:space="preserve">Email must be verified (if enabled). </w:t>
      </w:r>
    </w:p>
    <w:p w14:paraId="3E3C3FDA" w14:textId="77777777" w:rsidR="00DD05BB" w:rsidRPr="00DD05BB" w:rsidRDefault="00DD05BB">
      <w:pPr>
        <w:numPr>
          <w:ilvl w:val="0"/>
          <w:numId w:val="183"/>
        </w:numPr>
      </w:pPr>
      <w:r w:rsidRPr="00DD05BB">
        <w:t xml:space="preserve">Failed login attempts shall be monitored. </w:t>
      </w:r>
    </w:p>
    <w:p w14:paraId="286A64BD" w14:textId="77777777" w:rsidR="00DD05BB" w:rsidRPr="00DD05BB" w:rsidRDefault="00DD05BB">
      <w:pPr>
        <w:numPr>
          <w:ilvl w:val="0"/>
          <w:numId w:val="183"/>
        </w:numPr>
      </w:pPr>
      <w:r w:rsidRPr="00DD05BB">
        <w:t xml:space="preserve">JWT access token shall be issued upon successful authentication. </w:t>
      </w:r>
    </w:p>
    <w:p w14:paraId="14A778A2" w14:textId="3B2151EF" w:rsidR="00DD05BB" w:rsidRPr="00DD05BB" w:rsidRDefault="00DD05BB" w:rsidP="00DD05BB"/>
    <w:p w14:paraId="77CBADBF" w14:textId="77777777" w:rsidR="00DD05BB" w:rsidRPr="00DD05BB" w:rsidRDefault="00DD05BB" w:rsidP="00DD05BB">
      <w:pPr>
        <w:rPr>
          <w:b/>
          <w:bCs/>
        </w:rPr>
      </w:pPr>
      <w:r w:rsidRPr="00DD05BB">
        <w:rPr>
          <w:b/>
          <w:bCs/>
        </w:rPr>
        <w:t>8.2.5 Logout</w:t>
      </w:r>
    </w:p>
    <w:p w14:paraId="5BD582DA" w14:textId="77777777" w:rsidR="00DD05BB" w:rsidRPr="00DD05BB" w:rsidRDefault="00DD05BB" w:rsidP="00DD05BB">
      <w:pPr>
        <w:rPr>
          <w:b/>
          <w:bCs/>
        </w:rPr>
      </w:pPr>
      <w:r w:rsidRPr="00DD05BB">
        <w:rPr>
          <w:b/>
          <w:bCs/>
        </w:rPr>
        <w:t>Endpoint</w:t>
      </w:r>
    </w:p>
    <w:p w14:paraId="2909D8D0" w14:textId="77777777" w:rsidR="00DD05BB" w:rsidRPr="00DD05BB" w:rsidRDefault="00DD05BB" w:rsidP="00DD05BB">
      <w:r w:rsidRPr="00DD05BB">
        <w:t>POST /</w:t>
      </w:r>
      <w:proofErr w:type="spellStart"/>
      <w:r w:rsidRPr="00DD05BB">
        <w:t>api</w:t>
      </w:r>
      <w:proofErr w:type="spellEnd"/>
      <w:r w:rsidRPr="00DD05BB">
        <w:t>/v1/auth/logout</w:t>
      </w:r>
    </w:p>
    <w:p w14:paraId="79CF6173" w14:textId="77777777" w:rsidR="00DD05BB" w:rsidRPr="00DD05BB" w:rsidRDefault="00DD05BB" w:rsidP="00DD05BB">
      <w:pPr>
        <w:rPr>
          <w:b/>
          <w:bCs/>
        </w:rPr>
      </w:pPr>
      <w:r w:rsidRPr="00DD05BB">
        <w:rPr>
          <w:b/>
          <w:bCs/>
        </w:rPr>
        <w:t>Description</w:t>
      </w:r>
    </w:p>
    <w:p w14:paraId="23DA7A55" w14:textId="77777777" w:rsidR="00DD05BB" w:rsidRPr="00DD05BB" w:rsidRDefault="00DD05BB" w:rsidP="00DD05BB">
      <w:r w:rsidRPr="00DD05BB">
        <w:t>Terminates the current authenticated session.</w:t>
      </w:r>
    </w:p>
    <w:p w14:paraId="0F93C49B" w14:textId="77777777" w:rsidR="00DD05BB" w:rsidRPr="00DD05BB" w:rsidRDefault="00DD05BB" w:rsidP="00DD05BB">
      <w:pPr>
        <w:rPr>
          <w:b/>
          <w:bCs/>
        </w:rPr>
      </w:pPr>
      <w:r w:rsidRPr="00DD05BB">
        <w:rPr>
          <w:b/>
          <w:bCs/>
        </w:rPr>
        <w:t>Authorization</w:t>
      </w:r>
    </w:p>
    <w:p w14:paraId="32EA2ADA" w14:textId="77777777" w:rsidR="00DD05BB" w:rsidRPr="00DD05BB" w:rsidRDefault="00DD05BB" w:rsidP="00DD05BB">
      <w:r w:rsidRPr="00DD05BB">
        <w:t>Bearer Token Required</w:t>
      </w:r>
    </w:p>
    <w:p w14:paraId="5C7ABE0B" w14:textId="77777777" w:rsidR="00DD05BB" w:rsidRPr="00DD05BB" w:rsidRDefault="00DD05BB" w:rsidP="00DD05BB">
      <w:pPr>
        <w:rPr>
          <w:b/>
          <w:bCs/>
        </w:rPr>
      </w:pPr>
      <w:r w:rsidRPr="00DD05BB">
        <w:rPr>
          <w:b/>
          <w:bCs/>
        </w:rPr>
        <w:t>Response</w:t>
      </w:r>
    </w:p>
    <w:p w14:paraId="399C6B7B" w14:textId="74FF1BC3" w:rsidR="00DD05BB" w:rsidRDefault="00DD05BB" w:rsidP="00DD05BB">
      <w:r w:rsidRPr="00DD05BB">
        <w:rPr>
          <w:noProof/>
        </w:rPr>
        <w:drawing>
          <wp:inline distT="0" distB="0" distL="0" distR="0" wp14:anchorId="79D8FB27" wp14:editId="0BC13DB7">
            <wp:extent cx="2756807" cy="794169"/>
            <wp:effectExtent l="19050" t="0" r="24765" b="273050"/>
            <wp:docPr id="209828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81582" name=""/>
                    <pic:cNvPicPr/>
                  </pic:nvPicPr>
                  <pic:blipFill>
                    <a:blip r:embed="rId40"/>
                    <a:stretch>
                      <a:fillRect/>
                    </a:stretch>
                  </pic:blipFill>
                  <pic:spPr>
                    <a:xfrm>
                      <a:off x="0" y="0"/>
                      <a:ext cx="2771318" cy="79834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7CB78E84" w14:textId="2AD49D1F" w:rsidR="00DD05BB" w:rsidRPr="00DD05BB" w:rsidRDefault="00DD05BB" w:rsidP="00DD05BB">
      <w:pPr>
        <w:rPr>
          <w:b/>
          <w:bCs/>
        </w:rPr>
      </w:pPr>
      <w:r w:rsidRPr="00DD05BB">
        <w:rPr>
          <w:b/>
          <w:bCs/>
        </w:rPr>
        <w:t>8.2.6 Refresh Token</w:t>
      </w:r>
    </w:p>
    <w:p w14:paraId="28E357A3" w14:textId="77777777" w:rsidR="00DD05BB" w:rsidRPr="00DD05BB" w:rsidRDefault="00DD05BB" w:rsidP="00DD05BB">
      <w:pPr>
        <w:rPr>
          <w:b/>
          <w:bCs/>
        </w:rPr>
      </w:pPr>
      <w:r w:rsidRPr="00DD05BB">
        <w:rPr>
          <w:b/>
          <w:bCs/>
        </w:rPr>
        <w:t>Endpoint</w:t>
      </w:r>
    </w:p>
    <w:p w14:paraId="34A5E175" w14:textId="77777777" w:rsidR="00DD05BB" w:rsidRPr="00DD05BB" w:rsidRDefault="00DD05BB" w:rsidP="00DD05BB">
      <w:r w:rsidRPr="00DD05BB">
        <w:t>POST /</w:t>
      </w:r>
      <w:proofErr w:type="spellStart"/>
      <w:r w:rsidRPr="00DD05BB">
        <w:t>api</w:t>
      </w:r>
      <w:proofErr w:type="spellEnd"/>
      <w:r w:rsidRPr="00DD05BB">
        <w:t>/v1/auth/refresh-token</w:t>
      </w:r>
    </w:p>
    <w:p w14:paraId="5AC705CB" w14:textId="77777777" w:rsidR="00DD05BB" w:rsidRPr="00DD05BB" w:rsidRDefault="00DD05BB" w:rsidP="00DD05BB">
      <w:pPr>
        <w:rPr>
          <w:b/>
          <w:bCs/>
        </w:rPr>
      </w:pPr>
      <w:r w:rsidRPr="00DD05BB">
        <w:rPr>
          <w:b/>
          <w:bCs/>
        </w:rPr>
        <w:lastRenderedPageBreak/>
        <w:t>Purpose</w:t>
      </w:r>
    </w:p>
    <w:p w14:paraId="203610BE" w14:textId="77777777" w:rsidR="00DD05BB" w:rsidRPr="00DD05BB" w:rsidRDefault="00DD05BB" w:rsidP="00DD05BB">
      <w:r w:rsidRPr="00DD05BB">
        <w:t>Generates a new access token using a valid refresh token.</w:t>
      </w:r>
    </w:p>
    <w:p w14:paraId="552D1440" w14:textId="77777777" w:rsidR="00DD05BB" w:rsidRPr="00DD05BB" w:rsidRDefault="00DD05BB" w:rsidP="00DD05BB">
      <w:pPr>
        <w:rPr>
          <w:b/>
          <w:bCs/>
        </w:rPr>
      </w:pPr>
      <w:r w:rsidRPr="00DD05BB">
        <w:rPr>
          <w:b/>
          <w:bCs/>
        </w:rPr>
        <w:t>Response</w:t>
      </w:r>
    </w:p>
    <w:p w14:paraId="5D426CB6" w14:textId="4E8F7339" w:rsidR="00DD05BB" w:rsidRPr="00DD05BB" w:rsidRDefault="005C7298" w:rsidP="00DD05BB">
      <w:r w:rsidRPr="005C7298">
        <w:rPr>
          <w:noProof/>
        </w:rPr>
        <w:drawing>
          <wp:inline distT="0" distB="0" distL="0" distR="0" wp14:anchorId="70444325" wp14:editId="5498039B">
            <wp:extent cx="2585357" cy="1202191"/>
            <wp:effectExtent l="19050" t="0" r="24765" b="379095"/>
            <wp:docPr id="156540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02288" name=""/>
                    <pic:cNvPicPr/>
                  </pic:nvPicPr>
                  <pic:blipFill>
                    <a:blip r:embed="rId41"/>
                    <a:stretch>
                      <a:fillRect/>
                    </a:stretch>
                  </pic:blipFill>
                  <pic:spPr>
                    <a:xfrm>
                      <a:off x="0" y="0"/>
                      <a:ext cx="2592680" cy="120559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58517A60" w14:textId="77777777" w:rsidR="00DD05BB" w:rsidRPr="00DD05BB" w:rsidRDefault="00DD05BB" w:rsidP="00DD05BB">
      <w:pPr>
        <w:rPr>
          <w:b/>
          <w:bCs/>
        </w:rPr>
      </w:pPr>
      <w:r w:rsidRPr="00DD05BB">
        <w:rPr>
          <w:b/>
          <w:bCs/>
        </w:rPr>
        <w:t>8.2.7 Forgot Password</w:t>
      </w:r>
    </w:p>
    <w:p w14:paraId="48D0A32B" w14:textId="77777777" w:rsidR="00DD05BB" w:rsidRPr="00DD05BB" w:rsidRDefault="00DD05BB" w:rsidP="00DD05BB">
      <w:pPr>
        <w:rPr>
          <w:b/>
          <w:bCs/>
        </w:rPr>
      </w:pPr>
      <w:r w:rsidRPr="00DD05BB">
        <w:rPr>
          <w:b/>
          <w:bCs/>
        </w:rPr>
        <w:t>Endpoint</w:t>
      </w:r>
    </w:p>
    <w:p w14:paraId="071090DA" w14:textId="77777777" w:rsidR="00DD05BB" w:rsidRPr="00DD05BB" w:rsidRDefault="00DD05BB" w:rsidP="00DD05BB">
      <w:r w:rsidRPr="00DD05BB">
        <w:t>POST /</w:t>
      </w:r>
      <w:proofErr w:type="spellStart"/>
      <w:r w:rsidRPr="00DD05BB">
        <w:t>api</w:t>
      </w:r>
      <w:proofErr w:type="spellEnd"/>
      <w:r w:rsidRPr="00DD05BB">
        <w:t>/v1/auth/forgot-password</w:t>
      </w:r>
    </w:p>
    <w:p w14:paraId="2191A1B6" w14:textId="77777777" w:rsidR="00DD05BB" w:rsidRPr="00DD05BB" w:rsidRDefault="00DD05BB" w:rsidP="00DD05BB">
      <w:pPr>
        <w:rPr>
          <w:b/>
          <w:bCs/>
        </w:rPr>
      </w:pPr>
      <w:r w:rsidRPr="00DD05BB">
        <w:rPr>
          <w:b/>
          <w:bCs/>
        </w:rPr>
        <w:t>Request</w:t>
      </w:r>
    </w:p>
    <w:p w14:paraId="34BA0259" w14:textId="25757CCD" w:rsidR="005C7298" w:rsidRDefault="005C7298" w:rsidP="00DD05BB">
      <w:r w:rsidRPr="005C7298">
        <w:rPr>
          <w:noProof/>
        </w:rPr>
        <w:drawing>
          <wp:inline distT="0" distB="0" distL="0" distR="0" wp14:anchorId="27419001" wp14:editId="34A022CE">
            <wp:extent cx="2689703" cy="941614"/>
            <wp:effectExtent l="19050" t="0" r="15875" b="297180"/>
            <wp:docPr id="184608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88837" name=""/>
                    <pic:cNvPicPr/>
                  </pic:nvPicPr>
                  <pic:blipFill>
                    <a:blip r:embed="rId42"/>
                    <a:stretch>
                      <a:fillRect/>
                    </a:stretch>
                  </pic:blipFill>
                  <pic:spPr>
                    <a:xfrm>
                      <a:off x="0" y="0"/>
                      <a:ext cx="2696934" cy="94414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67EA1ED5" w14:textId="66CF2B38" w:rsidR="00DD05BB" w:rsidRPr="00DD05BB" w:rsidRDefault="00DD05BB" w:rsidP="00DD05BB">
      <w:pPr>
        <w:rPr>
          <w:b/>
          <w:bCs/>
        </w:rPr>
      </w:pPr>
      <w:r w:rsidRPr="00DD05BB">
        <w:rPr>
          <w:b/>
          <w:bCs/>
        </w:rPr>
        <w:t>Response</w:t>
      </w:r>
    </w:p>
    <w:p w14:paraId="5DCEC3CE" w14:textId="18B88814" w:rsidR="005C7298" w:rsidRDefault="005C7298" w:rsidP="00DD05BB">
      <w:r w:rsidRPr="005C7298">
        <w:rPr>
          <w:noProof/>
        </w:rPr>
        <w:drawing>
          <wp:inline distT="0" distB="0" distL="0" distR="0" wp14:anchorId="7A49344A" wp14:editId="355E93B9">
            <wp:extent cx="6645910" cy="1059180"/>
            <wp:effectExtent l="19050" t="0" r="21590" b="350520"/>
            <wp:docPr id="63476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65712" name=""/>
                    <pic:cNvPicPr/>
                  </pic:nvPicPr>
                  <pic:blipFill>
                    <a:blip r:embed="rId43"/>
                    <a:stretch>
                      <a:fillRect/>
                    </a:stretch>
                  </pic:blipFill>
                  <pic:spPr>
                    <a:xfrm>
                      <a:off x="0" y="0"/>
                      <a:ext cx="6645910" cy="105918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654DC36C" w14:textId="61643E33" w:rsidR="00DD05BB" w:rsidRDefault="00DD05BB" w:rsidP="00DD05BB">
      <w:r w:rsidRPr="00DD05BB">
        <w:rPr>
          <w:b/>
          <w:bCs/>
        </w:rPr>
        <w:t>Security Note:</w:t>
      </w:r>
      <w:r w:rsidRPr="00DD05BB">
        <w:t xml:space="preserve"> The response shall not reveal whether the email address exists in the system.</w:t>
      </w:r>
    </w:p>
    <w:p w14:paraId="39ACA573" w14:textId="77777777" w:rsidR="005C7298" w:rsidRDefault="005C7298" w:rsidP="00DD05BB"/>
    <w:p w14:paraId="4221F484" w14:textId="77777777" w:rsidR="005C7298" w:rsidRDefault="005C7298" w:rsidP="00DD05BB"/>
    <w:p w14:paraId="564B3ED7" w14:textId="77777777" w:rsidR="005C7298" w:rsidRDefault="005C7298" w:rsidP="00DD05BB"/>
    <w:p w14:paraId="3E9066D0" w14:textId="77777777" w:rsidR="005C7298" w:rsidRPr="00DD05BB" w:rsidRDefault="005C7298" w:rsidP="00DD05BB"/>
    <w:p w14:paraId="734EFC65" w14:textId="77777777" w:rsidR="00DD05BB" w:rsidRPr="00DD05BB" w:rsidRDefault="00DD05BB" w:rsidP="00DD05BB">
      <w:pPr>
        <w:rPr>
          <w:b/>
          <w:bCs/>
        </w:rPr>
      </w:pPr>
      <w:r w:rsidRPr="00DD05BB">
        <w:rPr>
          <w:b/>
          <w:bCs/>
        </w:rPr>
        <w:t>8.2.8 Reset Password</w:t>
      </w:r>
    </w:p>
    <w:p w14:paraId="383599B1" w14:textId="77777777" w:rsidR="00DD05BB" w:rsidRPr="00DD05BB" w:rsidRDefault="00DD05BB" w:rsidP="00DD05BB">
      <w:pPr>
        <w:rPr>
          <w:b/>
          <w:bCs/>
        </w:rPr>
      </w:pPr>
      <w:r w:rsidRPr="00DD05BB">
        <w:rPr>
          <w:b/>
          <w:bCs/>
        </w:rPr>
        <w:t>Endpoint</w:t>
      </w:r>
    </w:p>
    <w:p w14:paraId="7B55DD76" w14:textId="77777777" w:rsidR="00DD05BB" w:rsidRPr="00DD05BB" w:rsidRDefault="00DD05BB" w:rsidP="00DD05BB">
      <w:r w:rsidRPr="00DD05BB">
        <w:lastRenderedPageBreak/>
        <w:t>POST /</w:t>
      </w:r>
      <w:proofErr w:type="spellStart"/>
      <w:r w:rsidRPr="00DD05BB">
        <w:t>api</w:t>
      </w:r>
      <w:proofErr w:type="spellEnd"/>
      <w:r w:rsidRPr="00DD05BB">
        <w:t>/v1/auth/reset-password</w:t>
      </w:r>
    </w:p>
    <w:p w14:paraId="281DE09E" w14:textId="77777777" w:rsidR="00DD05BB" w:rsidRPr="00DD05BB" w:rsidRDefault="00DD05BB" w:rsidP="00DD05BB">
      <w:pPr>
        <w:rPr>
          <w:b/>
          <w:bCs/>
        </w:rPr>
      </w:pPr>
      <w:r w:rsidRPr="00DD05BB">
        <w:rPr>
          <w:b/>
          <w:bCs/>
        </w:rPr>
        <w:t>Request</w:t>
      </w:r>
    </w:p>
    <w:p w14:paraId="593274D2" w14:textId="15029328" w:rsidR="005C7298" w:rsidRDefault="005C7298" w:rsidP="00DD05BB">
      <w:r w:rsidRPr="005C7298">
        <w:rPr>
          <w:noProof/>
        </w:rPr>
        <w:drawing>
          <wp:inline distT="0" distB="0" distL="0" distR="0" wp14:anchorId="1ED41770" wp14:editId="3C06E1D4">
            <wp:extent cx="3135086" cy="991809"/>
            <wp:effectExtent l="19050" t="0" r="8255" b="304165"/>
            <wp:docPr id="151521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14713" name=""/>
                    <pic:cNvPicPr/>
                  </pic:nvPicPr>
                  <pic:blipFill>
                    <a:blip r:embed="rId44"/>
                    <a:stretch>
                      <a:fillRect/>
                    </a:stretch>
                  </pic:blipFill>
                  <pic:spPr>
                    <a:xfrm>
                      <a:off x="0" y="0"/>
                      <a:ext cx="3163368" cy="100075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10DDE4F9" w14:textId="44C51E91" w:rsidR="00DD05BB" w:rsidRPr="00DD05BB" w:rsidRDefault="00DD05BB" w:rsidP="00DD05BB">
      <w:pPr>
        <w:rPr>
          <w:b/>
          <w:bCs/>
        </w:rPr>
      </w:pPr>
      <w:r w:rsidRPr="00DD05BB">
        <w:rPr>
          <w:b/>
          <w:bCs/>
        </w:rPr>
        <w:t>Business Rules</w:t>
      </w:r>
    </w:p>
    <w:p w14:paraId="2BA5E845" w14:textId="77777777" w:rsidR="00DD05BB" w:rsidRPr="00DD05BB" w:rsidRDefault="00DD05BB">
      <w:pPr>
        <w:numPr>
          <w:ilvl w:val="0"/>
          <w:numId w:val="184"/>
        </w:numPr>
      </w:pPr>
      <w:r w:rsidRPr="00DD05BB">
        <w:t xml:space="preserve">Reset token must be valid. </w:t>
      </w:r>
    </w:p>
    <w:p w14:paraId="16CC614E" w14:textId="77777777" w:rsidR="00DD05BB" w:rsidRPr="00DD05BB" w:rsidRDefault="00DD05BB">
      <w:pPr>
        <w:numPr>
          <w:ilvl w:val="0"/>
          <w:numId w:val="184"/>
        </w:numPr>
      </w:pPr>
      <w:r w:rsidRPr="00DD05BB">
        <w:t xml:space="preserve">Reset token must not be expired. </w:t>
      </w:r>
    </w:p>
    <w:p w14:paraId="39BDB6B1" w14:textId="77777777" w:rsidR="00DD05BB" w:rsidRPr="00DD05BB" w:rsidRDefault="00DD05BB">
      <w:pPr>
        <w:numPr>
          <w:ilvl w:val="0"/>
          <w:numId w:val="184"/>
        </w:numPr>
      </w:pPr>
      <w:r w:rsidRPr="00DD05BB">
        <w:t xml:space="preserve">New password must satisfy password policy. </w:t>
      </w:r>
    </w:p>
    <w:p w14:paraId="3E167779" w14:textId="2D2CEB46" w:rsidR="00DD05BB" w:rsidRPr="00DD05BB" w:rsidRDefault="005C7298" w:rsidP="00DD05BB">
      <w:r>
        <w:t xml:space="preserve"> </w:t>
      </w:r>
    </w:p>
    <w:p w14:paraId="7EF22842" w14:textId="77777777" w:rsidR="00DD05BB" w:rsidRPr="00DD05BB" w:rsidRDefault="00DD05BB" w:rsidP="00DD05BB">
      <w:pPr>
        <w:rPr>
          <w:b/>
          <w:bCs/>
        </w:rPr>
      </w:pPr>
      <w:r w:rsidRPr="00DD05BB">
        <w:rPr>
          <w:b/>
          <w:bCs/>
        </w:rPr>
        <w:t>8.2.9 Change Password</w:t>
      </w:r>
    </w:p>
    <w:p w14:paraId="2AFF5ADF" w14:textId="77777777" w:rsidR="00DD05BB" w:rsidRPr="00DD05BB" w:rsidRDefault="00DD05BB" w:rsidP="00DD05BB">
      <w:pPr>
        <w:rPr>
          <w:b/>
          <w:bCs/>
        </w:rPr>
      </w:pPr>
      <w:r w:rsidRPr="00DD05BB">
        <w:rPr>
          <w:b/>
          <w:bCs/>
        </w:rPr>
        <w:t>Endpoint</w:t>
      </w:r>
    </w:p>
    <w:p w14:paraId="214DF042" w14:textId="77777777" w:rsidR="00DD05BB" w:rsidRPr="00DD05BB" w:rsidRDefault="00DD05BB" w:rsidP="00DD05BB">
      <w:r w:rsidRPr="00DD05BB">
        <w:t>POST /</w:t>
      </w:r>
      <w:proofErr w:type="spellStart"/>
      <w:r w:rsidRPr="00DD05BB">
        <w:t>api</w:t>
      </w:r>
      <w:proofErr w:type="spellEnd"/>
      <w:r w:rsidRPr="00DD05BB">
        <w:t>/v1/auth/change-password</w:t>
      </w:r>
    </w:p>
    <w:p w14:paraId="4606E63F" w14:textId="77777777" w:rsidR="00DD05BB" w:rsidRPr="00DD05BB" w:rsidRDefault="00DD05BB" w:rsidP="00DD05BB">
      <w:pPr>
        <w:rPr>
          <w:b/>
          <w:bCs/>
        </w:rPr>
      </w:pPr>
      <w:r w:rsidRPr="00DD05BB">
        <w:rPr>
          <w:b/>
          <w:bCs/>
        </w:rPr>
        <w:t>Authorization</w:t>
      </w:r>
    </w:p>
    <w:p w14:paraId="11BBE9AA" w14:textId="77777777" w:rsidR="00DD05BB" w:rsidRPr="00DD05BB" w:rsidRDefault="00DD05BB" w:rsidP="00DD05BB">
      <w:r w:rsidRPr="00DD05BB">
        <w:t>Bearer Token Required</w:t>
      </w:r>
    </w:p>
    <w:p w14:paraId="70FFCC03" w14:textId="77777777" w:rsidR="00DD05BB" w:rsidRPr="00DD05BB" w:rsidRDefault="00DD05BB" w:rsidP="00DD05BB">
      <w:pPr>
        <w:rPr>
          <w:b/>
          <w:bCs/>
        </w:rPr>
      </w:pPr>
      <w:r w:rsidRPr="00DD05BB">
        <w:rPr>
          <w:b/>
          <w:bCs/>
        </w:rPr>
        <w:t>Request</w:t>
      </w:r>
    </w:p>
    <w:p w14:paraId="609B4299" w14:textId="6641C953" w:rsidR="005C7298" w:rsidRDefault="005C7298" w:rsidP="00DD05BB">
      <w:r w:rsidRPr="005C7298">
        <w:rPr>
          <w:noProof/>
        </w:rPr>
        <w:drawing>
          <wp:inline distT="0" distB="0" distL="0" distR="0" wp14:anchorId="04D56805" wp14:editId="2A47F00D">
            <wp:extent cx="2988129" cy="975011"/>
            <wp:effectExtent l="19050" t="0" r="22225" b="301625"/>
            <wp:docPr id="42626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67320" name=""/>
                    <pic:cNvPicPr/>
                  </pic:nvPicPr>
                  <pic:blipFill>
                    <a:blip r:embed="rId45"/>
                    <a:stretch>
                      <a:fillRect/>
                    </a:stretch>
                  </pic:blipFill>
                  <pic:spPr>
                    <a:xfrm>
                      <a:off x="0" y="0"/>
                      <a:ext cx="3000444" cy="97902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32D69522" w14:textId="2F4AB8AB" w:rsidR="00DD05BB" w:rsidRPr="00DD05BB" w:rsidRDefault="00DD05BB" w:rsidP="00DD05BB">
      <w:pPr>
        <w:rPr>
          <w:b/>
          <w:bCs/>
        </w:rPr>
      </w:pPr>
      <w:r w:rsidRPr="00DD05BB">
        <w:rPr>
          <w:b/>
          <w:bCs/>
        </w:rPr>
        <w:t>Response</w:t>
      </w:r>
    </w:p>
    <w:p w14:paraId="1C65ABF3" w14:textId="33F3FB11" w:rsidR="00DD05BB" w:rsidRPr="00DD05BB" w:rsidRDefault="005C7298" w:rsidP="00DD05BB">
      <w:r w:rsidRPr="005C7298">
        <w:rPr>
          <w:noProof/>
        </w:rPr>
        <w:drawing>
          <wp:inline distT="0" distB="0" distL="0" distR="0" wp14:anchorId="31F3849B" wp14:editId="6D0E741D">
            <wp:extent cx="2935605" cy="957943"/>
            <wp:effectExtent l="19050" t="0" r="17145" b="299720"/>
            <wp:docPr id="144504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41637" name=""/>
                    <pic:cNvPicPr/>
                  </pic:nvPicPr>
                  <pic:blipFill>
                    <a:blip r:embed="rId46"/>
                    <a:stretch>
                      <a:fillRect/>
                    </a:stretch>
                  </pic:blipFill>
                  <pic:spPr>
                    <a:xfrm>
                      <a:off x="0" y="0"/>
                      <a:ext cx="3014999" cy="98385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5A7ABC4E" w14:textId="77777777" w:rsidR="005C7298" w:rsidRDefault="005C7298" w:rsidP="00DD05BB">
      <w:pPr>
        <w:rPr>
          <w:b/>
          <w:bCs/>
        </w:rPr>
      </w:pPr>
    </w:p>
    <w:p w14:paraId="03824599" w14:textId="5E8975D8" w:rsidR="00DD05BB" w:rsidRPr="00DD05BB" w:rsidRDefault="00DD05BB" w:rsidP="00DD05BB">
      <w:pPr>
        <w:rPr>
          <w:b/>
          <w:bCs/>
        </w:rPr>
      </w:pPr>
      <w:r w:rsidRPr="00DD05BB">
        <w:rPr>
          <w:b/>
          <w:bCs/>
        </w:rPr>
        <w:t>8.2.10 Get Profile</w:t>
      </w:r>
    </w:p>
    <w:p w14:paraId="37B4BA87" w14:textId="77777777" w:rsidR="00DD05BB" w:rsidRPr="00DD05BB" w:rsidRDefault="00DD05BB" w:rsidP="00DD05BB">
      <w:pPr>
        <w:rPr>
          <w:b/>
          <w:bCs/>
        </w:rPr>
      </w:pPr>
      <w:r w:rsidRPr="00DD05BB">
        <w:rPr>
          <w:b/>
          <w:bCs/>
        </w:rPr>
        <w:lastRenderedPageBreak/>
        <w:t>Endpoint</w:t>
      </w:r>
    </w:p>
    <w:p w14:paraId="2B648C82" w14:textId="77777777" w:rsidR="00DD05BB" w:rsidRPr="00DD05BB" w:rsidRDefault="00DD05BB" w:rsidP="00DD05BB">
      <w:r w:rsidRPr="00DD05BB">
        <w:t>GET /</w:t>
      </w:r>
      <w:proofErr w:type="spellStart"/>
      <w:r w:rsidRPr="00DD05BB">
        <w:t>api</w:t>
      </w:r>
      <w:proofErr w:type="spellEnd"/>
      <w:r w:rsidRPr="00DD05BB">
        <w:t>/v1/auth/profile</w:t>
      </w:r>
    </w:p>
    <w:p w14:paraId="4B6F2B4C" w14:textId="77777777" w:rsidR="00DD05BB" w:rsidRPr="00DD05BB" w:rsidRDefault="00DD05BB" w:rsidP="00DD05BB">
      <w:pPr>
        <w:rPr>
          <w:b/>
          <w:bCs/>
        </w:rPr>
      </w:pPr>
      <w:r w:rsidRPr="00DD05BB">
        <w:rPr>
          <w:b/>
          <w:bCs/>
        </w:rPr>
        <w:t>Authorization</w:t>
      </w:r>
    </w:p>
    <w:p w14:paraId="02DCD4CF" w14:textId="77777777" w:rsidR="00DD05BB" w:rsidRPr="00DD05BB" w:rsidRDefault="00DD05BB" w:rsidP="00DD05BB">
      <w:r w:rsidRPr="00DD05BB">
        <w:t>Bearer Token Required</w:t>
      </w:r>
    </w:p>
    <w:p w14:paraId="6CDCC6A3" w14:textId="77777777" w:rsidR="00DD05BB" w:rsidRPr="00DD05BB" w:rsidRDefault="00DD05BB" w:rsidP="00DD05BB">
      <w:pPr>
        <w:rPr>
          <w:b/>
          <w:bCs/>
        </w:rPr>
      </w:pPr>
      <w:r w:rsidRPr="00DD05BB">
        <w:rPr>
          <w:b/>
          <w:bCs/>
        </w:rPr>
        <w:t>Response</w:t>
      </w:r>
    </w:p>
    <w:p w14:paraId="3718842B" w14:textId="18660F0F" w:rsidR="00DD05BB" w:rsidRPr="00DD05BB" w:rsidRDefault="005C7298" w:rsidP="00DD05BB">
      <w:r w:rsidRPr="005C7298">
        <w:rPr>
          <w:noProof/>
        </w:rPr>
        <w:drawing>
          <wp:inline distT="0" distB="0" distL="0" distR="0" wp14:anchorId="1E5C701E" wp14:editId="079BCE3C">
            <wp:extent cx="3387314" cy="1905000"/>
            <wp:effectExtent l="19050" t="0" r="22860" b="571500"/>
            <wp:docPr id="107363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37269" name=""/>
                    <pic:cNvPicPr/>
                  </pic:nvPicPr>
                  <pic:blipFill>
                    <a:blip r:embed="rId47"/>
                    <a:stretch>
                      <a:fillRect/>
                    </a:stretch>
                  </pic:blipFill>
                  <pic:spPr>
                    <a:xfrm>
                      <a:off x="0" y="0"/>
                      <a:ext cx="3399252" cy="191171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42933652" w14:textId="77777777" w:rsidR="00DD05BB" w:rsidRPr="00DD05BB" w:rsidRDefault="00DD05BB" w:rsidP="00DD05BB">
      <w:pPr>
        <w:rPr>
          <w:b/>
          <w:bCs/>
        </w:rPr>
      </w:pPr>
      <w:r w:rsidRPr="00DD05BB">
        <w:rPr>
          <w:b/>
          <w:bCs/>
        </w:rPr>
        <w:t>8.2.11 Update Profile</w:t>
      </w:r>
    </w:p>
    <w:p w14:paraId="2497B352" w14:textId="77777777" w:rsidR="00DD05BB" w:rsidRPr="00DD05BB" w:rsidRDefault="00DD05BB" w:rsidP="00DD05BB">
      <w:pPr>
        <w:rPr>
          <w:b/>
          <w:bCs/>
        </w:rPr>
      </w:pPr>
      <w:r w:rsidRPr="00DD05BB">
        <w:rPr>
          <w:b/>
          <w:bCs/>
        </w:rPr>
        <w:t>Endpoint</w:t>
      </w:r>
    </w:p>
    <w:p w14:paraId="6AC707DC" w14:textId="77777777" w:rsidR="00DD05BB" w:rsidRPr="00DD05BB" w:rsidRDefault="00DD05BB" w:rsidP="00DD05BB">
      <w:r w:rsidRPr="00DD05BB">
        <w:t>PATCH /</w:t>
      </w:r>
      <w:proofErr w:type="spellStart"/>
      <w:r w:rsidRPr="00DD05BB">
        <w:t>api</w:t>
      </w:r>
      <w:proofErr w:type="spellEnd"/>
      <w:r w:rsidRPr="00DD05BB">
        <w:t>/v1/auth/profile</w:t>
      </w:r>
    </w:p>
    <w:p w14:paraId="7085702A" w14:textId="77777777" w:rsidR="00DD05BB" w:rsidRPr="00DD05BB" w:rsidRDefault="00DD05BB" w:rsidP="00DD05BB">
      <w:pPr>
        <w:rPr>
          <w:b/>
          <w:bCs/>
        </w:rPr>
      </w:pPr>
      <w:r w:rsidRPr="00DD05BB">
        <w:rPr>
          <w:b/>
          <w:bCs/>
        </w:rPr>
        <w:t>Request</w:t>
      </w:r>
    </w:p>
    <w:p w14:paraId="5AAF70DD" w14:textId="33F377D9" w:rsidR="005C7298" w:rsidRDefault="005C7298" w:rsidP="00DD05BB">
      <w:r w:rsidRPr="005C7298">
        <w:rPr>
          <w:noProof/>
        </w:rPr>
        <w:drawing>
          <wp:inline distT="0" distB="0" distL="0" distR="0" wp14:anchorId="1E4986B7" wp14:editId="43B69798">
            <wp:extent cx="2525486" cy="1317469"/>
            <wp:effectExtent l="19050" t="0" r="27305" b="397510"/>
            <wp:docPr id="208004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44425" name=""/>
                    <pic:cNvPicPr/>
                  </pic:nvPicPr>
                  <pic:blipFill>
                    <a:blip r:embed="rId48"/>
                    <a:stretch>
                      <a:fillRect/>
                    </a:stretch>
                  </pic:blipFill>
                  <pic:spPr>
                    <a:xfrm>
                      <a:off x="0" y="0"/>
                      <a:ext cx="2551709" cy="133114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39C63A7A" w14:textId="7F437A15" w:rsidR="00DD05BB" w:rsidRPr="00DD05BB" w:rsidRDefault="00DD05BB" w:rsidP="00DD05BB">
      <w:pPr>
        <w:rPr>
          <w:b/>
          <w:bCs/>
        </w:rPr>
      </w:pPr>
      <w:r w:rsidRPr="00DD05BB">
        <w:rPr>
          <w:b/>
          <w:bCs/>
        </w:rPr>
        <w:t>Response</w:t>
      </w:r>
    </w:p>
    <w:p w14:paraId="64112259" w14:textId="1B0A67AB" w:rsidR="005C7298" w:rsidRDefault="005C7298" w:rsidP="00DD05BB">
      <w:r w:rsidRPr="005C7298">
        <w:rPr>
          <w:noProof/>
        </w:rPr>
        <w:drawing>
          <wp:inline distT="0" distB="0" distL="0" distR="0" wp14:anchorId="7937CFC1" wp14:editId="3523A2E0">
            <wp:extent cx="3989614" cy="1130251"/>
            <wp:effectExtent l="19050" t="0" r="11430" b="337185"/>
            <wp:docPr id="213339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97788" name=""/>
                    <pic:cNvPicPr/>
                  </pic:nvPicPr>
                  <pic:blipFill>
                    <a:blip r:embed="rId49"/>
                    <a:stretch>
                      <a:fillRect/>
                    </a:stretch>
                  </pic:blipFill>
                  <pic:spPr>
                    <a:xfrm>
                      <a:off x="0" y="0"/>
                      <a:ext cx="3997352" cy="113244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455825DB" w14:textId="77777777" w:rsidR="005C7298" w:rsidRDefault="005C7298" w:rsidP="00DD05BB"/>
    <w:p w14:paraId="587FB93D" w14:textId="4EE28B91" w:rsidR="00DD05BB" w:rsidRPr="00DD05BB" w:rsidRDefault="00DD05BB" w:rsidP="00DD05BB">
      <w:pPr>
        <w:rPr>
          <w:b/>
          <w:bCs/>
        </w:rPr>
      </w:pPr>
      <w:r w:rsidRPr="00DD05BB">
        <w:rPr>
          <w:b/>
          <w:bCs/>
        </w:rPr>
        <w:t>8.2.12 Verify Email</w:t>
      </w:r>
    </w:p>
    <w:p w14:paraId="36F24C7A" w14:textId="77777777" w:rsidR="00DD05BB" w:rsidRPr="00DD05BB" w:rsidRDefault="00DD05BB" w:rsidP="00DD05BB">
      <w:pPr>
        <w:rPr>
          <w:b/>
          <w:bCs/>
        </w:rPr>
      </w:pPr>
      <w:r w:rsidRPr="00DD05BB">
        <w:rPr>
          <w:b/>
          <w:bCs/>
        </w:rPr>
        <w:t>Endpoint</w:t>
      </w:r>
    </w:p>
    <w:p w14:paraId="086CACB4" w14:textId="77777777" w:rsidR="00DD05BB" w:rsidRPr="00DD05BB" w:rsidRDefault="00DD05BB" w:rsidP="00DD05BB">
      <w:r w:rsidRPr="00DD05BB">
        <w:t>POST /</w:t>
      </w:r>
      <w:proofErr w:type="spellStart"/>
      <w:r w:rsidRPr="00DD05BB">
        <w:t>api</w:t>
      </w:r>
      <w:proofErr w:type="spellEnd"/>
      <w:r w:rsidRPr="00DD05BB">
        <w:t>/v1/auth/verify-email</w:t>
      </w:r>
    </w:p>
    <w:p w14:paraId="4C2A3AB3" w14:textId="77777777" w:rsidR="00DD05BB" w:rsidRPr="00DD05BB" w:rsidRDefault="00DD05BB" w:rsidP="00DD05BB">
      <w:pPr>
        <w:rPr>
          <w:b/>
          <w:bCs/>
        </w:rPr>
      </w:pPr>
      <w:r w:rsidRPr="00DD05BB">
        <w:rPr>
          <w:b/>
          <w:bCs/>
        </w:rPr>
        <w:t>Purpose</w:t>
      </w:r>
    </w:p>
    <w:p w14:paraId="0B1ABF8B" w14:textId="77777777" w:rsidR="00DD05BB" w:rsidRPr="00DD05BB" w:rsidRDefault="00DD05BB" w:rsidP="00DD05BB">
      <w:r w:rsidRPr="00DD05BB">
        <w:t>Verifies a user's email address using a verification token.</w:t>
      </w:r>
    </w:p>
    <w:p w14:paraId="1C32FB29" w14:textId="5FD6B6A4" w:rsidR="00DD05BB" w:rsidRPr="00DD05BB" w:rsidRDefault="005C7298" w:rsidP="00DD05BB">
      <w:r>
        <w:t xml:space="preserve"> </w:t>
      </w:r>
    </w:p>
    <w:p w14:paraId="6ADA0831" w14:textId="77777777" w:rsidR="00DD05BB" w:rsidRPr="00DD05BB" w:rsidRDefault="00DD05BB" w:rsidP="00DD05BB">
      <w:pPr>
        <w:rPr>
          <w:b/>
          <w:bCs/>
        </w:rPr>
      </w:pPr>
      <w:r w:rsidRPr="00DD05BB">
        <w:rPr>
          <w:b/>
          <w:bCs/>
        </w:rPr>
        <w:t>8.2.13 Resend Verification Email</w:t>
      </w:r>
    </w:p>
    <w:p w14:paraId="497937C3" w14:textId="77777777" w:rsidR="00DD05BB" w:rsidRPr="00DD05BB" w:rsidRDefault="00DD05BB" w:rsidP="00DD05BB">
      <w:pPr>
        <w:rPr>
          <w:b/>
          <w:bCs/>
        </w:rPr>
      </w:pPr>
      <w:r w:rsidRPr="00DD05BB">
        <w:rPr>
          <w:b/>
          <w:bCs/>
        </w:rPr>
        <w:t>Endpoint</w:t>
      </w:r>
    </w:p>
    <w:p w14:paraId="4A5D0656" w14:textId="77777777" w:rsidR="00DD05BB" w:rsidRPr="00DD05BB" w:rsidRDefault="00DD05BB" w:rsidP="00DD05BB">
      <w:r w:rsidRPr="00DD05BB">
        <w:t>POST /</w:t>
      </w:r>
      <w:proofErr w:type="spellStart"/>
      <w:r w:rsidRPr="00DD05BB">
        <w:t>api</w:t>
      </w:r>
      <w:proofErr w:type="spellEnd"/>
      <w:r w:rsidRPr="00DD05BB">
        <w:t>/v1/auth/resend-verification</w:t>
      </w:r>
    </w:p>
    <w:p w14:paraId="6DC8EA8E" w14:textId="77777777" w:rsidR="00DD05BB" w:rsidRPr="00DD05BB" w:rsidRDefault="00DD05BB" w:rsidP="00DD05BB">
      <w:pPr>
        <w:rPr>
          <w:b/>
          <w:bCs/>
        </w:rPr>
      </w:pPr>
      <w:r w:rsidRPr="00DD05BB">
        <w:rPr>
          <w:b/>
          <w:bCs/>
        </w:rPr>
        <w:t>Purpose</w:t>
      </w:r>
    </w:p>
    <w:p w14:paraId="4FDB3735" w14:textId="77777777" w:rsidR="00DD05BB" w:rsidRPr="00DD05BB" w:rsidRDefault="00DD05BB" w:rsidP="00DD05BB">
      <w:r w:rsidRPr="00DD05BB">
        <w:t>Sends a new verification email to an unverified user.</w:t>
      </w:r>
    </w:p>
    <w:p w14:paraId="27E1BC34" w14:textId="170C748F" w:rsidR="00DD05BB" w:rsidRPr="00DD05BB" w:rsidRDefault="005C7298" w:rsidP="00DD05BB">
      <w:r>
        <w:t xml:space="preserve"> </w:t>
      </w:r>
    </w:p>
    <w:p w14:paraId="19FDE977" w14:textId="77777777" w:rsidR="00DD05BB" w:rsidRPr="00DD05BB" w:rsidRDefault="00DD05BB" w:rsidP="00DD05BB">
      <w:pPr>
        <w:rPr>
          <w:b/>
          <w:bCs/>
        </w:rPr>
      </w:pPr>
      <w:r w:rsidRPr="00DD05BB">
        <w:rPr>
          <w:b/>
          <w:bCs/>
        </w:rPr>
        <w:t>8.2.14 Authentication Flow</w:t>
      </w:r>
    </w:p>
    <w:p w14:paraId="34C36CAB" w14:textId="1E84E84C" w:rsidR="005C7298" w:rsidRPr="005C7298" w:rsidRDefault="005C7298" w:rsidP="005C7298">
      <w:r w:rsidRPr="005C7298">
        <w:rPr>
          <w:noProof/>
        </w:rPr>
        <w:drawing>
          <wp:inline distT="0" distB="0" distL="0" distR="0" wp14:anchorId="28392EC1" wp14:editId="680AA8CF">
            <wp:extent cx="2043926" cy="3483428"/>
            <wp:effectExtent l="0" t="0" r="0" b="3175"/>
            <wp:docPr id="17333456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055484" cy="3503126"/>
                    </a:xfrm>
                    <a:prstGeom prst="rect">
                      <a:avLst/>
                    </a:prstGeom>
                    <a:noFill/>
                    <a:ln>
                      <a:noFill/>
                    </a:ln>
                  </pic:spPr>
                </pic:pic>
              </a:graphicData>
            </a:graphic>
          </wp:inline>
        </w:drawing>
      </w:r>
    </w:p>
    <w:p w14:paraId="32C77F4E" w14:textId="7F36629C" w:rsidR="00DD05BB" w:rsidRPr="00DD05BB" w:rsidRDefault="005C7298" w:rsidP="00DD05BB">
      <w:r>
        <w:t xml:space="preserve"> </w:t>
      </w:r>
    </w:p>
    <w:p w14:paraId="2A6BA396" w14:textId="77777777" w:rsidR="00DD05BB" w:rsidRPr="00DD05BB" w:rsidRDefault="00DD05BB" w:rsidP="00DD05BB">
      <w:pPr>
        <w:rPr>
          <w:b/>
          <w:bCs/>
        </w:rPr>
      </w:pPr>
      <w:r w:rsidRPr="00DD05BB">
        <w:rPr>
          <w:b/>
          <w:bCs/>
        </w:rPr>
        <w:t>8.2.15 Security Requirements</w:t>
      </w:r>
    </w:p>
    <w:p w14:paraId="7E6F7992" w14:textId="77777777" w:rsidR="00DD05BB" w:rsidRPr="00DD05BB" w:rsidRDefault="00DD05BB">
      <w:pPr>
        <w:numPr>
          <w:ilvl w:val="0"/>
          <w:numId w:val="185"/>
        </w:numPr>
      </w:pPr>
      <w:r w:rsidRPr="00DD05BB">
        <w:t xml:space="preserve">Passwords shall be hashed using </w:t>
      </w:r>
      <w:proofErr w:type="spellStart"/>
      <w:r w:rsidRPr="00DD05BB">
        <w:t>BCrypt</w:t>
      </w:r>
      <w:proofErr w:type="spellEnd"/>
      <w:r w:rsidRPr="00DD05BB">
        <w:t xml:space="preserve">. </w:t>
      </w:r>
    </w:p>
    <w:p w14:paraId="1597CC34" w14:textId="77777777" w:rsidR="00DD05BB" w:rsidRPr="00DD05BB" w:rsidRDefault="00DD05BB">
      <w:pPr>
        <w:numPr>
          <w:ilvl w:val="0"/>
          <w:numId w:val="185"/>
        </w:numPr>
      </w:pPr>
      <w:r w:rsidRPr="00DD05BB">
        <w:t xml:space="preserve">JWT tokens shall be digitally signed. </w:t>
      </w:r>
    </w:p>
    <w:p w14:paraId="7B81AB99" w14:textId="77777777" w:rsidR="00DD05BB" w:rsidRPr="00DD05BB" w:rsidRDefault="00DD05BB">
      <w:pPr>
        <w:numPr>
          <w:ilvl w:val="0"/>
          <w:numId w:val="185"/>
        </w:numPr>
      </w:pPr>
      <w:r w:rsidRPr="00DD05BB">
        <w:lastRenderedPageBreak/>
        <w:t xml:space="preserve">Refresh tokens shall be securely stored. </w:t>
      </w:r>
    </w:p>
    <w:p w14:paraId="38A0FC13" w14:textId="77777777" w:rsidR="00DD05BB" w:rsidRPr="00DD05BB" w:rsidRDefault="00DD05BB">
      <w:pPr>
        <w:numPr>
          <w:ilvl w:val="0"/>
          <w:numId w:val="185"/>
        </w:numPr>
      </w:pPr>
      <w:r w:rsidRPr="00DD05BB">
        <w:t xml:space="preserve">Login attempts shall be rate-limited. </w:t>
      </w:r>
    </w:p>
    <w:p w14:paraId="12F34989" w14:textId="77777777" w:rsidR="00DD05BB" w:rsidRPr="00DD05BB" w:rsidRDefault="00DD05BB">
      <w:pPr>
        <w:numPr>
          <w:ilvl w:val="0"/>
          <w:numId w:val="185"/>
        </w:numPr>
      </w:pPr>
      <w:r w:rsidRPr="00DD05BB">
        <w:t xml:space="preserve">Failed login attempts shall be logged. </w:t>
      </w:r>
    </w:p>
    <w:p w14:paraId="1A58BE13" w14:textId="73D4B016" w:rsidR="00DD05BB" w:rsidRPr="00DD05BB" w:rsidRDefault="00DD05BB">
      <w:pPr>
        <w:numPr>
          <w:ilvl w:val="0"/>
          <w:numId w:val="185"/>
        </w:numPr>
      </w:pPr>
      <w:r w:rsidRPr="00DD05BB">
        <w:t>Password reset tokens shall expire after a configurable period (e</w:t>
      </w:r>
      <w:r w:rsidR="005C7298">
        <w:t>xample:</w:t>
      </w:r>
      <w:r w:rsidRPr="00DD05BB">
        <w:t xml:space="preserve"> 15–30 minutes). </w:t>
      </w:r>
    </w:p>
    <w:p w14:paraId="5980A64F" w14:textId="77777777" w:rsidR="00DD05BB" w:rsidRPr="00DD05BB" w:rsidRDefault="00DD05BB">
      <w:pPr>
        <w:numPr>
          <w:ilvl w:val="0"/>
          <w:numId w:val="185"/>
        </w:numPr>
      </w:pPr>
      <w:r w:rsidRPr="00DD05BB">
        <w:t xml:space="preserve">Authentication events shall generate audit log entries. </w:t>
      </w:r>
    </w:p>
    <w:p w14:paraId="37790283" w14:textId="397E69F2" w:rsidR="00DD05BB" w:rsidRPr="00DD05BB" w:rsidRDefault="005C7298" w:rsidP="00DD05BB">
      <w:r>
        <w:t xml:space="preserve"> </w:t>
      </w:r>
    </w:p>
    <w:p w14:paraId="38621EF3" w14:textId="77777777" w:rsidR="00DD05BB" w:rsidRPr="00DD05BB" w:rsidRDefault="00DD05BB" w:rsidP="00DD05BB">
      <w:pPr>
        <w:rPr>
          <w:b/>
          <w:bCs/>
        </w:rPr>
      </w:pPr>
      <w:r w:rsidRPr="00DD05BB">
        <w:rPr>
          <w:b/>
          <w:bCs/>
        </w:rPr>
        <w:t>8.2.16 Business Rules</w:t>
      </w:r>
    </w:p>
    <w:tbl>
      <w:tblPr>
        <w:tblStyle w:val="PlainTable1"/>
        <w:tblW w:w="0" w:type="auto"/>
        <w:tblLook w:val="04A0" w:firstRow="1" w:lastRow="0" w:firstColumn="1" w:lastColumn="0" w:noHBand="0" w:noVBand="1"/>
      </w:tblPr>
      <w:tblGrid>
        <w:gridCol w:w="2065"/>
        <w:gridCol w:w="8370"/>
      </w:tblGrid>
      <w:tr w:rsidR="00DD05BB" w:rsidRPr="00DD05BB" w14:paraId="7E1239EA" w14:textId="77777777" w:rsidTr="005C72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274A356F" w14:textId="77777777" w:rsidR="00DD05BB" w:rsidRPr="00DD05BB" w:rsidRDefault="00DD05BB" w:rsidP="00DD05BB">
            <w:pPr>
              <w:spacing w:after="160" w:line="278" w:lineRule="auto"/>
            </w:pPr>
            <w:r w:rsidRPr="00DD05BB">
              <w:t>Rule ID</w:t>
            </w:r>
          </w:p>
        </w:tc>
        <w:tc>
          <w:tcPr>
            <w:tcW w:w="8370" w:type="dxa"/>
            <w:hideMark/>
          </w:tcPr>
          <w:p w14:paraId="64F09F0A" w14:textId="77777777" w:rsidR="00DD05BB" w:rsidRPr="00DD05BB" w:rsidRDefault="00DD05BB" w:rsidP="00DD05BB">
            <w:pPr>
              <w:spacing w:after="160" w:line="278" w:lineRule="auto"/>
              <w:cnfStyle w:val="100000000000" w:firstRow="1" w:lastRow="0" w:firstColumn="0" w:lastColumn="0" w:oddVBand="0" w:evenVBand="0" w:oddHBand="0" w:evenHBand="0" w:firstRowFirstColumn="0" w:firstRowLastColumn="0" w:lastRowFirstColumn="0" w:lastRowLastColumn="0"/>
            </w:pPr>
            <w:r w:rsidRPr="00DD05BB">
              <w:t>Rule</w:t>
            </w:r>
          </w:p>
        </w:tc>
      </w:tr>
      <w:tr w:rsidR="00DD05BB" w:rsidRPr="00DD05BB" w14:paraId="26AB5186" w14:textId="77777777" w:rsidTr="005C7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1C44CCCE" w14:textId="77777777" w:rsidR="00DD05BB" w:rsidRPr="005C7298" w:rsidRDefault="00DD05BB" w:rsidP="00DD05BB">
            <w:pPr>
              <w:spacing w:after="160" w:line="278" w:lineRule="auto"/>
              <w:rPr>
                <w:b/>
                <w:bCs w:val="0"/>
              </w:rPr>
            </w:pPr>
            <w:r w:rsidRPr="005C7298">
              <w:rPr>
                <w:bCs w:val="0"/>
              </w:rPr>
              <w:t>AUTH-BR-001</w:t>
            </w:r>
          </w:p>
        </w:tc>
        <w:tc>
          <w:tcPr>
            <w:tcW w:w="8370" w:type="dxa"/>
            <w:hideMark/>
          </w:tcPr>
          <w:p w14:paraId="1671CBFC"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Email addresses shall be unique across the system.</w:t>
            </w:r>
          </w:p>
        </w:tc>
      </w:tr>
      <w:tr w:rsidR="00DD05BB" w:rsidRPr="00DD05BB" w14:paraId="6312F421" w14:textId="77777777" w:rsidTr="005C7298">
        <w:tc>
          <w:tcPr>
            <w:cnfStyle w:val="001000000000" w:firstRow="0" w:lastRow="0" w:firstColumn="1" w:lastColumn="0" w:oddVBand="0" w:evenVBand="0" w:oddHBand="0" w:evenHBand="0" w:firstRowFirstColumn="0" w:firstRowLastColumn="0" w:lastRowFirstColumn="0" w:lastRowLastColumn="0"/>
            <w:tcW w:w="2065" w:type="dxa"/>
            <w:hideMark/>
          </w:tcPr>
          <w:p w14:paraId="15634664" w14:textId="77777777" w:rsidR="00DD05BB" w:rsidRPr="005C7298" w:rsidRDefault="00DD05BB" w:rsidP="00DD05BB">
            <w:pPr>
              <w:spacing w:after="160" w:line="278" w:lineRule="auto"/>
              <w:rPr>
                <w:b/>
                <w:bCs w:val="0"/>
              </w:rPr>
            </w:pPr>
            <w:r w:rsidRPr="005C7298">
              <w:rPr>
                <w:bCs w:val="0"/>
              </w:rPr>
              <w:t>AUTH-BR-002</w:t>
            </w:r>
          </w:p>
        </w:tc>
        <w:tc>
          <w:tcPr>
            <w:tcW w:w="8370" w:type="dxa"/>
            <w:hideMark/>
          </w:tcPr>
          <w:p w14:paraId="1C903376" w14:textId="77777777" w:rsidR="00DD05BB" w:rsidRPr="00DD05BB" w:rsidRDefault="00DD05BB" w:rsidP="00DD05BB">
            <w:pPr>
              <w:spacing w:after="160" w:line="278" w:lineRule="auto"/>
              <w:cnfStyle w:val="000000000000" w:firstRow="0" w:lastRow="0" w:firstColumn="0" w:lastColumn="0" w:oddVBand="0" w:evenVBand="0" w:oddHBand="0" w:evenHBand="0" w:firstRowFirstColumn="0" w:firstRowLastColumn="0" w:lastRowFirstColumn="0" w:lastRowLastColumn="0"/>
            </w:pPr>
            <w:r w:rsidRPr="00DD05BB">
              <w:t>Passwords shall never be stored in plain text.</w:t>
            </w:r>
          </w:p>
        </w:tc>
      </w:tr>
      <w:tr w:rsidR="00DD05BB" w:rsidRPr="00DD05BB" w14:paraId="5A4DA784" w14:textId="77777777" w:rsidTr="005C7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692C9404" w14:textId="77777777" w:rsidR="00DD05BB" w:rsidRPr="005C7298" w:rsidRDefault="00DD05BB" w:rsidP="00DD05BB">
            <w:pPr>
              <w:spacing w:after="160" w:line="278" w:lineRule="auto"/>
              <w:rPr>
                <w:b/>
                <w:bCs w:val="0"/>
              </w:rPr>
            </w:pPr>
            <w:r w:rsidRPr="005C7298">
              <w:rPr>
                <w:bCs w:val="0"/>
              </w:rPr>
              <w:t>AUTH-BR-003</w:t>
            </w:r>
          </w:p>
        </w:tc>
        <w:tc>
          <w:tcPr>
            <w:tcW w:w="8370" w:type="dxa"/>
            <w:hideMark/>
          </w:tcPr>
          <w:p w14:paraId="6E374B38"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Protected APIs shall require a valid JWT access token.</w:t>
            </w:r>
          </w:p>
        </w:tc>
      </w:tr>
      <w:tr w:rsidR="00DD05BB" w:rsidRPr="00DD05BB" w14:paraId="4CA7683B" w14:textId="77777777" w:rsidTr="005C7298">
        <w:tc>
          <w:tcPr>
            <w:cnfStyle w:val="001000000000" w:firstRow="0" w:lastRow="0" w:firstColumn="1" w:lastColumn="0" w:oddVBand="0" w:evenVBand="0" w:oddHBand="0" w:evenHBand="0" w:firstRowFirstColumn="0" w:firstRowLastColumn="0" w:lastRowFirstColumn="0" w:lastRowLastColumn="0"/>
            <w:tcW w:w="2065" w:type="dxa"/>
            <w:hideMark/>
          </w:tcPr>
          <w:p w14:paraId="70205CAD" w14:textId="77777777" w:rsidR="00DD05BB" w:rsidRPr="005C7298" w:rsidRDefault="00DD05BB" w:rsidP="00DD05BB">
            <w:pPr>
              <w:spacing w:after="160" w:line="278" w:lineRule="auto"/>
              <w:rPr>
                <w:b/>
                <w:bCs w:val="0"/>
              </w:rPr>
            </w:pPr>
            <w:r w:rsidRPr="005C7298">
              <w:rPr>
                <w:bCs w:val="0"/>
              </w:rPr>
              <w:t>AUTH-BR-004</w:t>
            </w:r>
          </w:p>
        </w:tc>
        <w:tc>
          <w:tcPr>
            <w:tcW w:w="8370" w:type="dxa"/>
            <w:hideMark/>
          </w:tcPr>
          <w:p w14:paraId="24903E01" w14:textId="77777777" w:rsidR="00DD05BB" w:rsidRPr="00DD05BB" w:rsidRDefault="00DD05BB" w:rsidP="00DD05BB">
            <w:pPr>
              <w:spacing w:after="160" w:line="278" w:lineRule="auto"/>
              <w:cnfStyle w:val="000000000000" w:firstRow="0" w:lastRow="0" w:firstColumn="0" w:lastColumn="0" w:oddVBand="0" w:evenVBand="0" w:oddHBand="0" w:evenHBand="0" w:firstRowFirstColumn="0" w:firstRowLastColumn="0" w:lastRowFirstColumn="0" w:lastRowLastColumn="0"/>
            </w:pPr>
            <w:r w:rsidRPr="00DD05BB">
              <w:t>Users shall only access resources belonging to their organization.</w:t>
            </w:r>
          </w:p>
        </w:tc>
      </w:tr>
      <w:tr w:rsidR="00DD05BB" w:rsidRPr="00DD05BB" w14:paraId="1BEA2983" w14:textId="77777777" w:rsidTr="005C7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4D567E4B" w14:textId="77777777" w:rsidR="00DD05BB" w:rsidRPr="005C7298" w:rsidRDefault="00DD05BB" w:rsidP="00DD05BB">
            <w:pPr>
              <w:spacing w:after="160" w:line="278" w:lineRule="auto"/>
              <w:rPr>
                <w:b/>
                <w:bCs w:val="0"/>
              </w:rPr>
            </w:pPr>
            <w:r w:rsidRPr="005C7298">
              <w:rPr>
                <w:bCs w:val="0"/>
              </w:rPr>
              <w:t>AUTH-BR-005</w:t>
            </w:r>
          </w:p>
        </w:tc>
        <w:tc>
          <w:tcPr>
            <w:tcW w:w="8370" w:type="dxa"/>
            <w:hideMark/>
          </w:tcPr>
          <w:p w14:paraId="0A37DB71"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Authentication events shall be recorded in the audit log.</w:t>
            </w:r>
          </w:p>
        </w:tc>
      </w:tr>
      <w:tr w:rsidR="00DD05BB" w:rsidRPr="00DD05BB" w14:paraId="1DD1258B" w14:textId="77777777" w:rsidTr="005C7298">
        <w:tc>
          <w:tcPr>
            <w:cnfStyle w:val="001000000000" w:firstRow="0" w:lastRow="0" w:firstColumn="1" w:lastColumn="0" w:oddVBand="0" w:evenVBand="0" w:oddHBand="0" w:evenHBand="0" w:firstRowFirstColumn="0" w:firstRowLastColumn="0" w:lastRowFirstColumn="0" w:lastRowLastColumn="0"/>
            <w:tcW w:w="2065" w:type="dxa"/>
            <w:hideMark/>
          </w:tcPr>
          <w:p w14:paraId="0147478F" w14:textId="77777777" w:rsidR="00DD05BB" w:rsidRPr="005C7298" w:rsidRDefault="00DD05BB" w:rsidP="00DD05BB">
            <w:pPr>
              <w:spacing w:after="160" w:line="278" w:lineRule="auto"/>
              <w:rPr>
                <w:b/>
                <w:bCs w:val="0"/>
              </w:rPr>
            </w:pPr>
            <w:r w:rsidRPr="005C7298">
              <w:rPr>
                <w:bCs w:val="0"/>
              </w:rPr>
              <w:t>AUTH-BR-006</w:t>
            </w:r>
          </w:p>
        </w:tc>
        <w:tc>
          <w:tcPr>
            <w:tcW w:w="8370" w:type="dxa"/>
            <w:hideMark/>
          </w:tcPr>
          <w:p w14:paraId="2690D892" w14:textId="77777777" w:rsidR="00DD05BB" w:rsidRPr="00DD05BB" w:rsidRDefault="00DD05BB" w:rsidP="00DD05BB">
            <w:pPr>
              <w:spacing w:after="160" w:line="278" w:lineRule="auto"/>
              <w:cnfStyle w:val="000000000000" w:firstRow="0" w:lastRow="0" w:firstColumn="0" w:lastColumn="0" w:oddVBand="0" w:evenVBand="0" w:oddHBand="0" w:evenHBand="0" w:firstRowFirstColumn="0" w:firstRowLastColumn="0" w:lastRowFirstColumn="0" w:lastRowLastColumn="0"/>
            </w:pPr>
            <w:r w:rsidRPr="00DD05BB">
              <w:t>User accounts may be temporarily locked after repeated failed login attempts.</w:t>
            </w:r>
          </w:p>
        </w:tc>
      </w:tr>
      <w:tr w:rsidR="00DD05BB" w:rsidRPr="00DD05BB" w14:paraId="2A9EBC3C" w14:textId="77777777" w:rsidTr="005C7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7B9A15EE" w14:textId="77777777" w:rsidR="00DD05BB" w:rsidRPr="005C7298" w:rsidRDefault="00DD05BB" w:rsidP="00DD05BB">
            <w:pPr>
              <w:spacing w:after="160" w:line="278" w:lineRule="auto"/>
              <w:rPr>
                <w:b/>
                <w:bCs w:val="0"/>
              </w:rPr>
            </w:pPr>
            <w:r w:rsidRPr="005C7298">
              <w:rPr>
                <w:bCs w:val="0"/>
              </w:rPr>
              <w:t>AUTH-BR-007</w:t>
            </w:r>
          </w:p>
        </w:tc>
        <w:tc>
          <w:tcPr>
            <w:tcW w:w="8370" w:type="dxa"/>
            <w:hideMark/>
          </w:tcPr>
          <w:p w14:paraId="61483825"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Refresh tokens shall be invalidated on logout or explicit revocation.</w:t>
            </w:r>
          </w:p>
        </w:tc>
      </w:tr>
    </w:tbl>
    <w:p w14:paraId="26A806A4" w14:textId="36DADDD5" w:rsidR="00DD05BB" w:rsidRPr="00DD05BB" w:rsidRDefault="005C7298" w:rsidP="00DD05BB">
      <w:r>
        <w:t xml:space="preserve"> </w:t>
      </w:r>
    </w:p>
    <w:p w14:paraId="171387F0" w14:textId="77777777" w:rsidR="00DD05BB" w:rsidRPr="00DD05BB" w:rsidRDefault="00DD05BB" w:rsidP="00DD05BB">
      <w:pPr>
        <w:rPr>
          <w:b/>
          <w:bCs/>
        </w:rPr>
      </w:pPr>
      <w:r w:rsidRPr="00DD05BB">
        <w:rPr>
          <w:b/>
          <w:bCs/>
        </w:rPr>
        <w:t>8.2.17 Error Responses</w:t>
      </w:r>
    </w:p>
    <w:tbl>
      <w:tblPr>
        <w:tblStyle w:val="PlainTable1"/>
        <w:tblW w:w="0" w:type="auto"/>
        <w:tblLook w:val="04A0" w:firstRow="1" w:lastRow="0" w:firstColumn="1" w:lastColumn="0" w:noHBand="0" w:noVBand="1"/>
      </w:tblPr>
      <w:tblGrid>
        <w:gridCol w:w="2335"/>
        <w:gridCol w:w="2520"/>
        <w:gridCol w:w="5580"/>
      </w:tblGrid>
      <w:tr w:rsidR="00DD05BB" w:rsidRPr="00DD05BB" w14:paraId="4A63821D" w14:textId="77777777" w:rsidTr="005C72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6352CB2A" w14:textId="77777777" w:rsidR="00DD05BB" w:rsidRPr="00DD05BB" w:rsidRDefault="00DD05BB" w:rsidP="00DD05BB">
            <w:pPr>
              <w:spacing w:after="160" w:line="278" w:lineRule="auto"/>
            </w:pPr>
            <w:r w:rsidRPr="00DD05BB">
              <w:t>HTTP Status</w:t>
            </w:r>
          </w:p>
        </w:tc>
        <w:tc>
          <w:tcPr>
            <w:tcW w:w="2520" w:type="dxa"/>
            <w:hideMark/>
          </w:tcPr>
          <w:p w14:paraId="7A49074F" w14:textId="77777777" w:rsidR="00DD05BB" w:rsidRPr="00DD05BB" w:rsidRDefault="00DD05BB" w:rsidP="00DD05BB">
            <w:pPr>
              <w:spacing w:after="160" w:line="278" w:lineRule="auto"/>
              <w:cnfStyle w:val="100000000000" w:firstRow="1" w:lastRow="0" w:firstColumn="0" w:lastColumn="0" w:oddVBand="0" w:evenVBand="0" w:oddHBand="0" w:evenHBand="0" w:firstRowFirstColumn="0" w:firstRowLastColumn="0" w:lastRowFirstColumn="0" w:lastRowLastColumn="0"/>
            </w:pPr>
            <w:r w:rsidRPr="00DD05BB">
              <w:t>Error Code</w:t>
            </w:r>
          </w:p>
        </w:tc>
        <w:tc>
          <w:tcPr>
            <w:tcW w:w="5580" w:type="dxa"/>
            <w:hideMark/>
          </w:tcPr>
          <w:p w14:paraId="5EAA67F8" w14:textId="77777777" w:rsidR="00DD05BB" w:rsidRPr="00DD05BB" w:rsidRDefault="00DD05BB" w:rsidP="00DD05BB">
            <w:pPr>
              <w:spacing w:after="160" w:line="278" w:lineRule="auto"/>
              <w:cnfStyle w:val="100000000000" w:firstRow="1" w:lastRow="0" w:firstColumn="0" w:lastColumn="0" w:oddVBand="0" w:evenVBand="0" w:oddHBand="0" w:evenHBand="0" w:firstRowFirstColumn="0" w:firstRowLastColumn="0" w:lastRowFirstColumn="0" w:lastRowLastColumn="0"/>
            </w:pPr>
            <w:r w:rsidRPr="00DD05BB">
              <w:t>Description</w:t>
            </w:r>
          </w:p>
        </w:tc>
      </w:tr>
      <w:tr w:rsidR="00DD05BB" w:rsidRPr="00DD05BB" w14:paraId="3B5B6748" w14:textId="77777777" w:rsidTr="005C7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66837763" w14:textId="77777777" w:rsidR="00DD05BB" w:rsidRPr="005C7298" w:rsidRDefault="00DD05BB" w:rsidP="00DD05BB">
            <w:pPr>
              <w:spacing w:after="160" w:line="278" w:lineRule="auto"/>
              <w:rPr>
                <w:b/>
                <w:bCs w:val="0"/>
              </w:rPr>
            </w:pPr>
            <w:r w:rsidRPr="005C7298">
              <w:rPr>
                <w:bCs w:val="0"/>
              </w:rPr>
              <w:t>400</w:t>
            </w:r>
          </w:p>
        </w:tc>
        <w:tc>
          <w:tcPr>
            <w:tcW w:w="2520" w:type="dxa"/>
            <w:hideMark/>
          </w:tcPr>
          <w:p w14:paraId="5C87FD89"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INVALID_REQUEST</w:t>
            </w:r>
          </w:p>
        </w:tc>
        <w:tc>
          <w:tcPr>
            <w:tcW w:w="5580" w:type="dxa"/>
            <w:hideMark/>
          </w:tcPr>
          <w:p w14:paraId="6816522D"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Request payload is invalid.</w:t>
            </w:r>
          </w:p>
        </w:tc>
      </w:tr>
      <w:tr w:rsidR="00DD05BB" w:rsidRPr="00DD05BB" w14:paraId="7B29FCF9" w14:textId="77777777" w:rsidTr="005C7298">
        <w:tc>
          <w:tcPr>
            <w:cnfStyle w:val="001000000000" w:firstRow="0" w:lastRow="0" w:firstColumn="1" w:lastColumn="0" w:oddVBand="0" w:evenVBand="0" w:oddHBand="0" w:evenHBand="0" w:firstRowFirstColumn="0" w:firstRowLastColumn="0" w:lastRowFirstColumn="0" w:lastRowLastColumn="0"/>
            <w:tcW w:w="2335" w:type="dxa"/>
            <w:hideMark/>
          </w:tcPr>
          <w:p w14:paraId="3C961451" w14:textId="77777777" w:rsidR="00DD05BB" w:rsidRPr="005C7298" w:rsidRDefault="00DD05BB" w:rsidP="00DD05BB">
            <w:pPr>
              <w:spacing w:after="160" w:line="278" w:lineRule="auto"/>
              <w:rPr>
                <w:b/>
                <w:bCs w:val="0"/>
              </w:rPr>
            </w:pPr>
            <w:r w:rsidRPr="005C7298">
              <w:rPr>
                <w:bCs w:val="0"/>
              </w:rPr>
              <w:t>401</w:t>
            </w:r>
          </w:p>
        </w:tc>
        <w:tc>
          <w:tcPr>
            <w:tcW w:w="2520" w:type="dxa"/>
            <w:hideMark/>
          </w:tcPr>
          <w:p w14:paraId="64963520" w14:textId="77777777" w:rsidR="00DD05BB" w:rsidRPr="00DD05BB" w:rsidRDefault="00DD05BB" w:rsidP="00DD05BB">
            <w:pPr>
              <w:spacing w:after="160" w:line="278" w:lineRule="auto"/>
              <w:cnfStyle w:val="000000000000" w:firstRow="0" w:lastRow="0" w:firstColumn="0" w:lastColumn="0" w:oddVBand="0" w:evenVBand="0" w:oddHBand="0" w:evenHBand="0" w:firstRowFirstColumn="0" w:firstRowLastColumn="0" w:lastRowFirstColumn="0" w:lastRowLastColumn="0"/>
            </w:pPr>
            <w:r w:rsidRPr="00DD05BB">
              <w:t>INVALID_CREDENTIALS</w:t>
            </w:r>
          </w:p>
        </w:tc>
        <w:tc>
          <w:tcPr>
            <w:tcW w:w="5580" w:type="dxa"/>
            <w:hideMark/>
          </w:tcPr>
          <w:p w14:paraId="7180F453" w14:textId="77777777" w:rsidR="00DD05BB" w:rsidRPr="00DD05BB" w:rsidRDefault="00DD05BB" w:rsidP="00DD05BB">
            <w:pPr>
              <w:spacing w:after="160" w:line="278" w:lineRule="auto"/>
              <w:cnfStyle w:val="000000000000" w:firstRow="0" w:lastRow="0" w:firstColumn="0" w:lastColumn="0" w:oddVBand="0" w:evenVBand="0" w:oddHBand="0" w:evenHBand="0" w:firstRowFirstColumn="0" w:firstRowLastColumn="0" w:lastRowFirstColumn="0" w:lastRowLastColumn="0"/>
            </w:pPr>
            <w:r w:rsidRPr="00DD05BB">
              <w:t>Incorrect email or password.</w:t>
            </w:r>
          </w:p>
        </w:tc>
      </w:tr>
      <w:tr w:rsidR="00DD05BB" w:rsidRPr="00DD05BB" w14:paraId="3A4BC8F5" w14:textId="77777777" w:rsidTr="005C7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14DAE128" w14:textId="77777777" w:rsidR="00DD05BB" w:rsidRPr="005C7298" w:rsidRDefault="00DD05BB" w:rsidP="00DD05BB">
            <w:pPr>
              <w:spacing w:after="160" w:line="278" w:lineRule="auto"/>
              <w:rPr>
                <w:b/>
                <w:bCs w:val="0"/>
              </w:rPr>
            </w:pPr>
            <w:r w:rsidRPr="005C7298">
              <w:rPr>
                <w:bCs w:val="0"/>
              </w:rPr>
              <w:t>401</w:t>
            </w:r>
          </w:p>
        </w:tc>
        <w:tc>
          <w:tcPr>
            <w:tcW w:w="2520" w:type="dxa"/>
            <w:hideMark/>
          </w:tcPr>
          <w:p w14:paraId="2BFC8962"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TOKEN_EXPIRED</w:t>
            </w:r>
          </w:p>
        </w:tc>
        <w:tc>
          <w:tcPr>
            <w:tcW w:w="5580" w:type="dxa"/>
            <w:hideMark/>
          </w:tcPr>
          <w:p w14:paraId="122F43E1"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Access token has expired.</w:t>
            </w:r>
          </w:p>
        </w:tc>
      </w:tr>
      <w:tr w:rsidR="00DD05BB" w:rsidRPr="00DD05BB" w14:paraId="123DB5D0" w14:textId="77777777" w:rsidTr="005C7298">
        <w:tc>
          <w:tcPr>
            <w:cnfStyle w:val="001000000000" w:firstRow="0" w:lastRow="0" w:firstColumn="1" w:lastColumn="0" w:oddVBand="0" w:evenVBand="0" w:oddHBand="0" w:evenHBand="0" w:firstRowFirstColumn="0" w:firstRowLastColumn="0" w:lastRowFirstColumn="0" w:lastRowLastColumn="0"/>
            <w:tcW w:w="2335" w:type="dxa"/>
            <w:hideMark/>
          </w:tcPr>
          <w:p w14:paraId="08693E04" w14:textId="77777777" w:rsidR="00DD05BB" w:rsidRPr="005C7298" w:rsidRDefault="00DD05BB" w:rsidP="00DD05BB">
            <w:pPr>
              <w:spacing w:after="160" w:line="278" w:lineRule="auto"/>
              <w:rPr>
                <w:b/>
                <w:bCs w:val="0"/>
              </w:rPr>
            </w:pPr>
            <w:r w:rsidRPr="005C7298">
              <w:rPr>
                <w:bCs w:val="0"/>
              </w:rPr>
              <w:t>401</w:t>
            </w:r>
          </w:p>
        </w:tc>
        <w:tc>
          <w:tcPr>
            <w:tcW w:w="2520" w:type="dxa"/>
            <w:hideMark/>
          </w:tcPr>
          <w:p w14:paraId="487CDF38" w14:textId="77777777" w:rsidR="00DD05BB" w:rsidRPr="00DD05BB" w:rsidRDefault="00DD05BB" w:rsidP="00DD05BB">
            <w:pPr>
              <w:spacing w:after="160" w:line="278" w:lineRule="auto"/>
              <w:cnfStyle w:val="000000000000" w:firstRow="0" w:lastRow="0" w:firstColumn="0" w:lastColumn="0" w:oddVBand="0" w:evenVBand="0" w:oddHBand="0" w:evenHBand="0" w:firstRowFirstColumn="0" w:firstRowLastColumn="0" w:lastRowFirstColumn="0" w:lastRowLastColumn="0"/>
            </w:pPr>
            <w:r w:rsidRPr="00DD05BB">
              <w:t>INVALID_TOKEN</w:t>
            </w:r>
          </w:p>
        </w:tc>
        <w:tc>
          <w:tcPr>
            <w:tcW w:w="5580" w:type="dxa"/>
            <w:hideMark/>
          </w:tcPr>
          <w:p w14:paraId="798C30EC" w14:textId="77777777" w:rsidR="00DD05BB" w:rsidRPr="00DD05BB" w:rsidRDefault="00DD05BB" w:rsidP="00DD05BB">
            <w:pPr>
              <w:spacing w:after="160" w:line="278" w:lineRule="auto"/>
              <w:cnfStyle w:val="000000000000" w:firstRow="0" w:lastRow="0" w:firstColumn="0" w:lastColumn="0" w:oddVBand="0" w:evenVBand="0" w:oddHBand="0" w:evenHBand="0" w:firstRowFirstColumn="0" w:firstRowLastColumn="0" w:lastRowFirstColumn="0" w:lastRowLastColumn="0"/>
            </w:pPr>
            <w:r w:rsidRPr="00DD05BB">
              <w:t>JWT or refresh token is invalid.</w:t>
            </w:r>
          </w:p>
        </w:tc>
      </w:tr>
      <w:tr w:rsidR="00DD05BB" w:rsidRPr="00DD05BB" w14:paraId="45A26B19" w14:textId="77777777" w:rsidTr="005C7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6474AB93" w14:textId="77777777" w:rsidR="00DD05BB" w:rsidRPr="005C7298" w:rsidRDefault="00DD05BB" w:rsidP="00DD05BB">
            <w:pPr>
              <w:spacing w:after="160" w:line="278" w:lineRule="auto"/>
              <w:rPr>
                <w:b/>
                <w:bCs w:val="0"/>
              </w:rPr>
            </w:pPr>
            <w:r w:rsidRPr="005C7298">
              <w:rPr>
                <w:bCs w:val="0"/>
              </w:rPr>
              <w:t>403</w:t>
            </w:r>
          </w:p>
        </w:tc>
        <w:tc>
          <w:tcPr>
            <w:tcW w:w="2520" w:type="dxa"/>
            <w:hideMark/>
          </w:tcPr>
          <w:p w14:paraId="6AE71D63"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ACCOUNT_LOCKED</w:t>
            </w:r>
          </w:p>
        </w:tc>
        <w:tc>
          <w:tcPr>
            <w:tcW w:w="5580" w:type="dxa"/>
            <w:hideMark/>
          </w:tcPr>
          <w:p w14:paraId="3F5F49E3"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User account is temporarily locked.</w:t>
            </w:r>
          </w:p>
        </w:tc>
      </w:tr>
      <w:tr w:rsidR="00DD05BB" w:rsidRPr="00DD05BB" w14:paraId="61F358C1" w14:textId="77777777" w:rsidTr="005C7298">
        <w:tc>
          <w:tcPr>
            <w:cnfStyle w:val="001000000000" w:firstRow="0" w:lastRow="0" w:firstColumn="1" w:lastColumn="0" w:oddVBand="0" w:evenVBand="0" w:oddHBand="0" w:evenHBand="0" w:firstRowFirstColumn="0" w:firstRowLastColumn="0" w:lastRowFirstColumn="0" w:lastRowLastColumn="0"/>
            <w:tcW w:w="2335" w:type="dxa"/>
            <w:hideMark/>
          </w:tcPr>
          <w:p w14:paraId="02F36B90" w14:textId="77777777" w:rsidR="00DD05BB" w:rsidRPr="005C7298" w:rsidRDefault="00DD05BB" w:rsidP="00DD05BB">
            <w:pPr>
              <w:spacing w:after="160" w:line="278" w:lineRule="auto"/>
              <w:rPr>
                <w:b/>
                <w:bCs w:val="0"/>
              </w:rPr>
            </w:pPr>
            <w:r w:rsidRPr="005C7298">
              <w:rPr>
                <w:bCs w:val="0"/>
              </w:rPr>
              <w:t>403</w:t>
            </w:r>
          </w:p>
        </w:tc>
        <w:tc>
          <w:tcPr>
            <w:tcW w:w="2520" w:type="dxa"/>
            <w:hideMark/>
          </w:tcPr>
          <w:p w14:paraId="4F721FBF" w14:textId="77777777" w:rsidR="00DD05BB" w:rsidRPr="00DD05BB" w:rsidRDefault="00DD05BB" w:rsidP="00DD05BB">
            <w:pPr>
              <w:spacing w:after="160" w:line="278" w:lineRule="auto"/>
              <w:cnfStyle w:val="000000000000" w:firstRow="0" w:lastRow="0" w:firstColumn="0" w:lastColumn="0" w:oddVBand="0" w:evenVBand="0" w:oddHBand="0" w:evenHBand="0" w:firstRowFirstColumn="0" w:firstRowLastColumn="0" w:lastRowFirstColumn="0" w:lastRowLastColumn="0"/>
            </w:pPr>
            <w:r w:rsidRPr="00DD05BB">
              <w:t>EMAIL_NOT_VERIFIED</w:t>
            </w:r>
          </w:p>
        </w:tc>
        <w:tc>
          <w:tcPr>
            <w:tcW w:w="5580" w:type="dxa"/>
            <w:hideMark/>
          </w:tcPr>
          <w:p w14:paraId="6838B136" w14:textId="77777777" w:rsidR="00DD05BB" w:rsidRPr="00DD05BB" w:rsidRDefault="00DD05BB" w:rsidP="00DD05BB">
            <w:pPr>
              <w:spacing w:after="160" w:line="278" w:lineRule="auto"/>
              <w:cnfStyle w:val="000000000000" w:firstRow="0" w:lastRow="0" w:firstColumn="0" w:lastColumn="0" w:oddVBand="0" w:evenVBand="0" w:oddHBand="0" w:evenHBand="0" w:firstRowFirstColumn="0" w:firstRowLastColumn="0" w:lastRowFirstColumn="0" w:lastRowLastColumn="0"/>
            </w:pPr>
            <w:r w:rsidRPr="00DD05BB">
              <w:t>Email verification is required.</w:t>
            </w:r>
          </w:p>
        </w:tc>
      </w:tr>
      <w:tr w:rsidR="00DD05BB" w:rsidRPr="00DD05BB" w14:paraId="0DB2A9BD" w14:textId="77777777" w:rsidTr="005C7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4FA0D2C8" w14:textId="77777777" w:rsidR="00DD05BB" w:rsidRPr="005C7298" w:rsidRDefault="00DD05BB" w:rsidP="00DD05BB">
            <w:pPr>
              <w:spacing w:after="160" w:line="278" w:lineRule="auto"/>
              <w:rPr>
                <w:b/>
                <w:bCs w:val="0"/>
              </w:rPr>
            </w:pPr>
            <w:r w:rsidRPr="005C7298">
              <w:rPr>
                <w:bCs w:val="0"/>
              </w:rPr>
              <w:t>404</w:t>
            </w:r>
          </w:p>
        </w:tc>
        <w:tc>
          <w:tcPr>
            <w:tcW w:w="2520" w:type="dxa"/>
            <w:hideMark/>
          </w:tcPr>
          <w:p w14:paraId="67C3275C"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USER_NOT_FOUND</w:t>
            </w:r>
          </w:p>
        </w:tc>
        <w:tc>
          <w:tcPr>
            <w:tcW w:w="5580" w:type="dxa"/>
            <w:hideMark/>
          </w:tcPr>
          <w:p w14:paraId="44C9D30E"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Requested user does not exist.</w:t>
            </w:r>
          </w:p>
        </w:tc>
      </w:tr>
      <w:tr w:rsidR="00DD05BB" w:rsidRPr="00DD05BB" w14:paraId="0DC3D70C" w14:textId="77777777" w:rsidTr="005C7298">
        <w:tc>
          <w:tcPr>
            <w:cnfStyle w:val="001000000000" w:firstRow="0" w:lastRow="0" w:firstColumn="1" w:lastColumn="0" w:oddVBand="0" w:evenVBand="0" w:oddHBand="0" w:evenHBand="0" w:firstRowFirstColumn="0" w:firstRowLastColumn="0" w:lastRowFirstColumn="0" w:lastRowLastColumn="0"/>
            <w:tcW w:w="2335" w:type="dxa"/>
            <w:hideMark/>
          </w:tcPr>
          <w:p w14:paraId="1A266F7C" w14:textId="77777777" w:rsidR="00DD05BB" w:rsidRPr="005C7298" w:rsidRDefault="00DD05BB" w:rsidP="00DD05BB">
            <w:pPr>
              <w:spacing w:after="160" w:line="278" w:lineRule="auto"/>
              <w:rPr>
                <w:b/>
                <w:bCs w:val="0"/>
              </w:rPr>
            </w:pPr>
            <w:r w:rsidRPr="005C7298">
              <w:rPr>
                <w:bCs w:val="0"/>
              </w:rPr>
              <w:t>409</w:t>
            </w:r>
          </w:p>
        </w:tc>
        <w:tc>
          <w:tcPr>
            <w:tcW w:w="2520" w:type="dxa"/>
            <w:hideMark/>
          </w:tcPr>
          <w:p w14:paraId="4F8FA7E3" w14:textId="77777777" w:rsidR="00DD05BB" w:rsidRPr="00DD05BB" w:rsidRDefault="00DD05BB" w:rsidP="00DD05BB">
            <w:pPr>
              <w:spacing w:after="160" w:line="278" w:lineRule="auto"/>
              <w:cnfStyle w:val="000000000000" w:firstRow="0" w:lastRow="0" w:firstColumn="0" w:lastColumn="0" w:oddVBand="0" w:evenVBand="0" w:oddHBand="0" w:evenHBand="0" w:firstRowFirstColumn="0" w:firstRowLastColumn="0" w:lastRowFirstColumn="0" w:lastRowLastColumn="0"/>
            </w:pPr>
            <w:r w:rsidRPr="00DD05BB">
              <w:t>DUPLICATE_EMAIL</w:t>
            </w:r>
          </w:p>
        </w:tc>
        <w:tc>
          <w:tcPr>
            <w:tcW w:w="5580" w:type="dxa"/>
            <w:hideMark/>
          </w:tcPr>
          <w:p w14:paraId="55288003" w14:textId="77777777" w:rsidR="00DD05BB" w:rsidRPr="00DD05BB" w:rsidRDefault="00DD05BB" w:rsidP="00DD05BB">
            <w:pPr>
              <w:spacing w:after="160" w:line="278" w:lineRule="auto"/>
              <w:cnfStyle w:val="000000000000" w:firstRow="0" w:lastRow="0" w:firstColumn="0" w:lastColumn="0" w:oddVBand="0" w:evenVBand="0" w:oddHBand="0" w:evenHBand="0" w:firstRowFirstColumn="0" w:firstRowLastColumn="0" w:lastRowFirstColumn="0" w:lastRowLastColumn="0"/>
            </w:pPr>
            <w:r w:rsidRPr="00DD05BB">
              <w:t>Email address is already registered.</w:t>
            </w:r>
          </w:p>
        </w:tc>
      </w:tr>
      <w:tr w:rsidR="00DD05BB" w:rsidRPr="00DD05BB" w14:paraId="0833F1D2" w14:textId="77777777" w:rsidTr="005C72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2D1DA6AD" w14:textId="77777777" w:rsidR="00DD05BB" w:rsidRPr="005C7298" w:rsidRDefault="00DD05BB" w:rsidP="00DD05BB">
            <w:pPr>
              <w:spacing w:after="160" w:line="278" w:lineRule="auto"/>
              <w:rPr>
                <w:b/>
                <w:bCs w:val="0"/>
              </w:rPr>
            </w:pPr>
            <w:r w:rsidRPr="005C7298">
              <w:rPr>
                <w:bCs w:val="0"/>
              </w:rPr>
              <w:t>422</w:t>
            </w:r>
          </w:p>
        </w:tc>
        <w:tc>
          <w:tcPr>
            <w:tcW w:w="2520" w:type="dxa"/>
            <w:hideMark/>
          </w:tcPr>
          <w:p w14:paraId="659000FB"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VALIDATION_FAILED</w:t>
            </w:r>
          </w:p>
        </w:tc>
        <w:tc>
          <w:tcPr>
            <w:tcW w:w="5580" w:type="dxa"/>
            <w:hideMark/>
          </w:tcPr>
          <w:p w14:paraId="6082779F" w14:textId="77777777" w:rsidR="00DD05BB" w:rsidRPr="00DD05BB" w:rsidRDefault="00DD05BB" w:rsidP="00DD05BB">
            <w:pPr>
              <w:spacing w:after="160" w:line="278" w:lineRule="auto"/>
              <w:cnfStyle w:val="000000100000" w:firstRow="0" w:lastRow="0" w:firstColumn="0" w:lastColumn="0" w:oddVBand="0" w:evenVBand="0" w:oddHBand="1" w:evenHBand="0" w:firstRowFirstColumn="0" w:firstRowLastColumn="0" w:lastRowFirstColumn="0" w:lastRowLastColumn="0"/>
            </w:pPr>
            <w:r w:rsidRPr="00DD05BB">
              <w:t>Input validation failed.</w:t>
            </w:r>
          </w:p>
        </w:tc>
      </w:tr>
    </w:tbl>
    <w:p w14:paraId="783CD09A" w14:textId="50A00A1A" w:rsidR="005C7298" w:rsidRPr="00DD05BB" w:rsidRDefault="005C7298" w:rsidP="00DD05BB">
      <w:r>
        <w:t xml:space="preserve"> </w:t>
      </w:r>
    </w:p>
    <w:p w14:paraId="4BD0BDB6" w14:textId="4717D46A" w:rsidR="00DD05BB" w:rsidRDefault="00DD05BB" w:rsidP="00DD05BB"/>
    <w:p w14:paraId="216FF059" w14:textId="77777777" w:rsidR="005C7298" w:rsidRDefault="005C7298" w:rsidP="00DD05BB"/>
    <w:p w14:paraId="46DC626E" w14:textId="77777777" w:rsidR="005C7298" w:rsidRDefault="005C7298" w:rsidP="00DD05BB"/>
    <w:p w14:paraId="45ABF372" w14:textId="77777777" w:rsidR="005C7298" w:rsidRPr="00DD05BB" w:rsidRDefault="005C7298" w:rsidP="00DD05BB"/>
    <w:p w14:paraId="220AC057" w14:textId="77777777" w:rsidR="00DD05BB" w:rsidRPr="00DD05BB" w:rsidRDefault="00DD05BB" w:rsidP="00DD05BB">
      <w:pPr>
        <w:rPr>
          <w:b/>
          <w:bCs/>
        </w:rPr>
      </w:pPr>
      <w:r w:rsidRPr="00DD05BB">
        <w:rPr>
          <w:b/>
          <w:bCs/>
        </w:rPr>
        <w:t>8.2.18 Acceptance Criteria</w:t>
      </w:r>
    </w:p>
    <w:p w14:paraId="11819F8D" w14:textId="77777777" w:rsidR="00DD05BB" w:rsidRPr="00DD05BB" w:rsidRDefault="00DD05BB" w:rsidP="00DD05BB">
      <w:r w:rsidRPr="00DD05BB">
        <w:t>The Authentication &amp; Authorization API module shall be considered complete when:</w:t>
      </w:r>
    </w:p>
    <w:p w14:paraId="34D2A4D0" w14:textId="77777777" w:rsidR="00DD05BB" w:rsidRPr="00DD05BB" w:rsidRDefault="00DD05BB">
      <w:pPr>
        <w:numPr>
          <w:ilvl w:val="0"/>
          <w:numId w:val="186"/>
        </w:numPr>
      </w:pPr>
      <w:r w:rsidRPr="00DD05BB">
        <w:t xml:space="preserve">Users can securely register and authenticate. </w:t>
      </w:r>
    </w:p>
    <w:p w14:paraId="10098912" w14:textId="77777777" w:rsidR="00DD05BB" w:rsidRPr="00DD05BB" w:rsidRDefault="00DD05BB">
      <w:pPr>
        <w:numPr>
          <w:ilvl w:val="0"/>
          <w:numId w:val="186"/>
        </w:numPr>
      </w:pPr>
      <w:r w:rsidRPr="00DD05BB">
        <w:t xml:space="preserve">JWT access and refresh token workflows function correctly. </w:t>
      </w:r>
    </w:p>
    <w:p w14:paraId="58DC3248" w14:textId="77777777" w:rsidR="00DD05BB" w:rsidRPr="00DD05BB" w:rsidRDefault="00DD05BB">
      <w:pPr>
        <w:numPr>
          <w:ilvl w:val="0"/>
          <w:numId w:val="186"/>
        </w:numPr>
      </w:pPr>
      <w:r w:rsidRPr="00DD05BB">
        <w:t xml:space="preserve">Password management features operate securely. </w:t>
      </w:r>
    </w:p>
    <w:p w14:paraId="1281DD95" w14:textId="77777777" w:rsidR="00DD05BB" w:rsidRPr="00DD05BB" w:rsidRDefault="00DD05BB">
      <w:pPr>
        <w:numPr>
          <w:ilvl w:val="0"/>
          <w:numId w:val="186"/>
        </w:numPr>
      </w:pPr>
      <w:r w:rsidRPr="00DD05BB">
        <w:t xml:space="preserve">Role-based authorization is enforced. </w:t>
      </w:r>
    </w:p>
    <w:p w14:paraId="1B1E6669" w14:textId="77777777" w:rsidR="00DD05BB" w:rsidRPr="00DD05BB" w:rsidRDefault="00DD05BB">
      <w:pPr>
        <w:numPr>
          <w:ilvl w:val="0"/>
          <w:numId w:val="186"/>
        </w:numPr>
      </w:pPr>
      <w:r w:rsidRPr="00DD05BB">
        <w:t xml:space="preserve">Authentication events are audited. </w:t>
      </w:r>
    </w:p>
    <w:p w14:paraId="784B9658" w14:textId="77777777" w:rsidR="00DD05BB" w:rsidRPr="00DD05BB" w:rsidRDefault="00DD05BB">
      <w:pPr>
        <w:numPr>
          <w:ilvl w:val="0"/>
          <w:numId w:val="186"/>
        </w:numPr>
      </w:pPr>
      <w:r w:rsidRPr="00DD05BB">
        <w:t xml:space="preserve">Account security measures (rate limiting, lockout, password hashing) are implemented. </w:t>
      </w:r>
    </w:p>
    <w:p w14:paraId="06D3A3C3" w14:textId="77777777" w:rsidR="00DD05BB" w:rsidRPr="00DD05BB" w:rsidRDefault="00DD05BB">
      <w:pPr>
        <w:numPr>
          <w:ilvl w:val="0"/>
          <w:numId w:val="186"/>
        </w:numPr>
      </w:pPr>
      <w:r w:rsidRPr="00DD05BB">
        <w:t>All endpoints return standardized success and error responses.</w:t>
      </w:r>
    </w:p>
    <w:p w14:paraId="403B9FA1" w14:textId="77777777" w:rsidR="0078059A" w:rsidRDefault="0078059A" w:rsidP="0078059A"/>
    <w:p w14:paraId="6310D9B6" w14:textId="77777777" w:rsidR="00A552AA" w:rsidRPr="00A552AA" w:rsidRDefault="00A552AA" w:rsidP="00A552AA">
      <w:pPr>
        <w:rPr>
          <w:b/>
          <w:bCs/>
        </w:rPr>
      </w:pPr>
      <w:r w:rsidRPr="00A552AA">
        <w:rPr>
          <w:b/>
          <w:bCs/>
        </w:rPr>
        <w:t>8.3 Organization Management APIs</w:t>
      </w:r>
    </w:p>
    <w:p w14:paraId="187D16D4" w14:textId="77777777" w:rsidR="00A552AA" w:rsidRPr="00A552AA" w:rsidRDefault="00A552AA" w:rsidP="00A552AA">
      <w:pPr>
        <w:rPr>
          <w:b/>
          <w:bCs/>
        </w:rPr>
      </w:pPr>
      <w:r w:rsidRPr="00A552AA">
        <w:rPr>
          <w:b/>
          <w:bCs/>
        </w:rPr>
        <w:t>8.3.1 Module Overview</w:t>
      </w:r>
    </w:p>
    <w:p w14:paraId="11E17239" w14:textId="77777777" w:rsidR="00A552AA" w:rsidRPr="00A552AA" w:rsidRDefault="00A552AA" w:rsidP="00A552AA">
      <w:r w:rsidRPr="00A552AA">
        <w:t>The Organization Management API enables administrators to manage organizations, departments, organization settings, subscription information, and organizational preferences.</w:t>
      </w:r>
    </w:p>
    <w:p w14:paraId="10E7B8D2" w14:textId="77777777" w:rsidR="00A552AA" w:rsidRPr="00A552AA" w:rsidRDefault="00A552AA" w:rsidP="00A552AA">
      <w:r w:rsidRPr="00A552AA">
        <w:t xml:space="preserve">These APIs support the multi-tenant architecture of </w:t>
      </w:r>
      <w:proofErr w:type="spellStart"/>
      <w:r w:rsidRPr="00A552AA">
        <w:t>ProcessMind</w:t>
      </w:r>
      <w:proofErr w:type="spellEnd"/>
      <w:r w:rsidRPr="00A552AA">
        <w:t xml:space="preserve"> AI by ensuring that each organization operates within an isolated environment while allowing authorized administrators to manage organization-specific resources.</w:t>
      </w:r>
    </w:p>
    <w:p w14:paraId="24AA080A" w14:textId="77777777" w:rsidR="00A552AA" w:rsidRPr="00A552AA" w:rsidRDefault="00A552AA" w:rsidP="00A552AA">
      <w:r w:rsidRPr="00A552AA">
        <w:t>Only authorized users with the appropriate administrative privileges shall access these endpoints.</w:t>
      </w:r>
    </w:p>
    <w:p w14:paraId="2A032081" w14:textId="52C0854B" w:rsidR="00A552AA" w:rsidRPr="00A552AA" w:rsidRDefault="00A552AA" w:rsidP="00A552AA">
      <w:r>
        <w:t xml:space="preserve"> </w:t>
      </w:r>
    </w:p>
    <w:p w14:paraId="5502C988" w14:textId="77777777" w:rsidR="00A552AA" w:rsidRPr="00A552AA" w:rsidRDefault="00A552AA" w:rsidP="00A552AA">
      <w:pPr>
        <w:rPr>
          <w:b/>
          <w:bCs/>
        </w:rPr>
      </w:pPr>
      <w:r w:rsidRPr="00A552AA">
        <w:rPr>
          <w:b/>
          <w:bCs/>
        </w:rPr>
        <w:t>8.3.2 API Endpoints</w:t>
      </w:r>
    </w:p>
    <w:p w14:paraId="66FA49FC" w14:textId="77777777" w:rsidR="00A552AA" w:rsidRPr="00A552AA" w:rsidRDefault="00A552AA" w:rsidP="00A552AA">
      <w:pPr>
        <w:rPr>
          <w:b/>
          <w:bCs/>
        </w:rPr>
      </w:pPr>
      <w:r w:rsidRPr="00A552AA">
        <w:rPr>
          <w:b/>
          <w:bCs/>
        </w:rPr>
        <w:t>Organization APIs</w:t>
      </w:r>
    </w:p>
    <w:tbl>
      <w:tblPr>
        <w:tblStyle w:val="PlainTable1"/>
        <w:tblW w:w="0" w:type="auto"/>
        <w:tblLook w:val="04A0" w:firstRow="1" w:lastRow="0" w:firstColumn="1" w:lastColumn="0" w:noHBand="0" w:noVBand="1"/>
      </w:tblPr>
      <w:tblGrid>
        <w:gridCol w:w="1435"/>
        <w:gridCol w:w="3902"/>
        <w:gridCol w:w="2678"/>
        <w:gridCol w:w="2441"/>
      </w:tblGrid>
      <w:tr w:rsidR="00A552AA" w:rsidRPr="00A552AA" w14:paraId="67F7AD3D" w14:textId="77777777" w:rsidTr="00A552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14:paraId="2AF531BF" w14:textId="77777777" w:rsidR="00A552AA" w:rsidRPr="00A552AA" w:rsidRDefault="00A552AA" w:rsidP="00A552AA">
            <w:pPr>
              <w:spacing w:after="160" w:line="278" w:lineRule="auto"/>
            </w:pPr>
            <w:r w:rsidRPr="00A552AA">
              <w:t>Method</w:t>
            </w:r>
          </w:p>
        </w:tc>
        <w:tc>
          <w:tcPr>
            <w:tcW w:w="3482" w:type="dxa"/>
            <w:hideMark/>
          </w:tcPr>
          <w:p w14:paraId="1B824721"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Endpoint</w:t>
            </w:r>
          </w:p>
        </w:tc>
        <w:tc>
          <w:tcPr>
            <w:tcW w:w="0" w:type="auto"/>
            <w:hideMark/>
          </w:tcPr>
          <w:p w14:paraId="6FEF6F30"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Description</w:t>
            </w:r>
          </w:p>
        </w:tc>
        <w:tc>
          <w:tcPr>
            <w:tcW w:w="0" w:type="auto"/>
            <w:hideMark/>
          </w:tcPr>
          <w:p w14:paraId="4F89791A"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Authorization</w:t>
            </w:r>
          </w:p>
        </w:tc>
      </w:tr>
      <w:tr w:rsidR="00A552AA" w:rsidRPr="00A552AA" w14:paraId="0324E763"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14:paraId="23BDF25A" w14:textId="77777777" w:rsidR="00A552AA" w:rsidRPr="00A552AA" w:rsidRDefault="00A552AA" w:rsidP="00A552AA">
            <w:pPr>
              <w:spacing w:after="160" w:line="278" w:lineRule="auto"/>
              <w:rPr>
                <w:b/>
                <w:bCs w:val="0"/>
              </w:rPr>
            </w:pPr>
            <w:r w:rsidRPr="00A552AA">
              <w:rPr>
                <w:bCs w:val="0"/>
              </w:rPr>
              <w:t>GET</w:t>
            </w:r>
          </w:p>
        </w:tc>
        <w:tc>
          <w:tcPr>
            <w:tcW w:w="3482" w:type="dxa"/>
            <w:hideMark/>
          </w:tcPr>
          <w:p w14:paraId="49071D78"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w:t>
            </w:r>
            <w:proofErr w:type="gramStart"/>
            <w:r w:rsidRPr="00A552AA">
              <w:t>organizations</w:t>
            </w:r>
            <w:proofErr w:type="gramEnd"/>
          </w:p>
        </w:tc>
        <w:tc>
          <w:tcPr>
            <w:tcW w:w="0" w:type="auto"/>
            <w:hideMark/>
          </w:tcPr>
          <w:p w14:paraId="310255F8"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Retrieve organizations (System Admin only)</w:t>
            </w:r>
          </w:p>
        </w:tc>
        <w:tc>
          <w:tcPr>
            <w:tcW w:w="0" w:type="auto"/>
            <w:hideMark/>
          </w:tcPr>
          <w:p w14:paraId="41A8C89C"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System Admin</w:t>
            </w:r>
          </w:p>
        </w:tc>
      </w:tr>
      <w:tr w:rsidR="00A552AA" w:rsidRPr="00A552AA" w14:paraId="354BD5A3" w14:textId="77777777" w:rsidTr="00A552AA">
        <w:tc>
          <w:tcPr>
            <w:cnfStyle w:val="001000000000" w:firstRow="0" w:lastRow="0" w:firstColumn="1" w:lastColumn="0" w:oddVBand="0" w:evenVBand="0" w:oddHBand="0" w:evenHBand="0" w:firstRowFirstColumn="0" w:firstRowLastColumn="0" w:lastRowFirstColumn="0" w:lastRowLastColumn="0"/>
            <w:tcW w:w="1435" w:type="dxa"/>
            <w:hideMark/>
          </w:tcPr>
          <w:p w14:paraId="39CD64DB" w14:textId="77777777" w:rsidR="00A552AA" w:rsidRPr="00A552AA" w:rsidRDefault="00A552AA" w:rsidP="00A552AA">
            <w:pPr>
              <w:spacing w:after="160" w:line="278" w:lineRule="auto"/>
              <w:rPr>
                <w:b/>
                <w:bCs w:val="0"/>
              </w:rPr>
            </w:pPr>
            <w:r w:rsidRPr="00A552AA">
              <w:rPr>
                <w:bCs w:val="0"/>
              </w:rPr>
              <w:t>GET</w:t>
            </w:r>
          </w:p>
        </w:tc>
        <w:tc>
          <w:tcPr>
            <w:tcW w:w="3482" w:type="dxa"/>
            <w:hideMark/>
          </w:tcPr>
          <w:p w14:paraId="17A2FFA1"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/organizations/{</w:t>
            </w:r>
            <w:proofErr w:type="spellStart"/>
            <w:r w:rsidRPr="00A552AA">
              <w:t>organizationId</w:t>
            </w:r>
            <w:proofErr w:type="spellEnd"/>
            <w:r w:rsidRPr="00A552AA">
              <w:t>}</w:t>
            </w:r>
          </w:p>
        </w:tc>
        <w:tc>
          <w:tcPr>
            <w:tcW w:w="0" w:type="auto"/>
            <w:hideMark/>
          </w:tcPr>
          <w:p w14:paraId="63357457"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Retrieve organization details</w:t>
            </w:r>
          </w:p>
        </w:tc>
        <w:tc>
          <w:tcPr>
            <w:tcW w:w="0" w:type="auto"/>
            <w:hideMark/>
          </w:tcPr>
          <w:p w14:paraId="14BD17EF"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Organization Admin / System Admin</w:t>
            </w:r>
          </w:p>
        </w:tc>
      </w:tr>
      <w:tr w:rsidR="00A552AA" w:rsidRPr="00A552AA" w14:paraId="4464845C"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14:paraId="394F8F54" w14:textId="77777777" w:rsidR="00A552AA" w:rsidRPr="00A552AA" w:rsidRDefault="00A552AA" w:rsidP="00A552AA">
            <w:pPr>
              <w:spacing w:after="160" w:line="278" w:lineRule="auto"/>
              <w:rPr>
                <w:b/>
                <w:bCs w:val="0"/>
              </w:rPr>
            </w:pPr>
            <w:r w:rsidRPr="00A552AA">
              <w:rPr>
                <w:bCs w:val="0"/>
              </w:rPr>
              <w:t>POST</w:t>
            </w:r>
          </w:p>
        </w:tc>
        <w:tc>
          <w:tcPr>
            <w:tcW w:w="3482" w:type="dxa"/>
            <w:hideMark/>
          </w:tcPr>
          <w:p w14:paraId="3C3A5D70"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w:t>
            </w:r>
            <w:proofErr w:type="gramStart"/>
            <w:r w:rsidRPr="00A552AA">
              <w:t>organizations</w:t>
            </w:r>
            <w:proofErr w:type="gramEnd"/>
          </w:p>
        </w:tc>
        <w:tc>
          <w:tcPr>
            <w:tcW w:w="0" w:type="auto"/>
            <w:hideMark/>
          </w:tcPr>
          <w:p w14:paraId="261F55F3"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Create a new organization</w:t>
            </w:r>
          </w:p>
        </w:tc>
        <w:tc>
          <w:tcPr>
            <w:tcW w:w="0" w:type="auto"/>
            <w:hideMark/>
          </w:tcPr>
          <w:p w14:paraId="1B3110F7"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System Admin</w:t>
            </w:r>
          </w:p>
        </w:tc>
      </w:tr>
      <w:tr w:rsidR="00A552AA" w:rsidRPr="00A552AA" w14:paraId="1D901EA1" w14:textId="77777777" w:rsidTr="00A552AA">
        <w:tc>
          <w:tcPr>
            <w:cnfStyle w:val="001000000000" w:firstRow="0" w:lastRow="0" w:firstColumn="1" w:lastColumn="0" w:oddVBand="0" w:evenVBand="0" w:oddHBand="0" w:evenHBand="0" w:firstRowFirstColumn="0" w:firstRowLastColumn="0" w:lastRowFirstColumn="0" w:lastRowLastColumn="0"/>
            <w:tcW w:w="1435" w:type="dxa"/>
            <w:hideMark/>
          </w:tcPr>
          <w:p w14:paraId="5F3692D7" w14:textId="77777777" w:rsidR="00A552AA" w:rsidRPr="00A552AA" w:rsidRDefault="00A552AA" w:rsidP="00A552AA">
            <w:pPr>
              <w:spacing w:after="160" w:line="278" w:lineRule="auto"/>
              <w:rPr>
                <w:b/>
                <w:bCs w:val="0"/>
              </w:rPr>
            </w:pPr>
            <w:r w:rsidRPr="00A552AA">
              <w:rPr>
                <w:bCs w:val="0"/>
              </w:rPr>
              <w:lastRenderedPageBreak/>
              <w:t>PUT</w:t>
            </w:r>
          </w:p>
        </w:tc>
        <w:tc>
          <w:tcPr>
            <w:tcW w:w="3482" w:type="dxa"/>
            <w:hideMark/>
          </w:tcPr>
          <w:p w14:paraId="4BAC1EA4"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/organizations/{</w:t>
            </w:r>
            <w:proofErr w:type="spellStart"/>
            <w:r w:rsidRPr="00A552AA">
              <w:t>organizationId</w:t>
            </w:r>
            <w:proofErr w:type="spellEnd"/>
            <w:r w:rsidRPr="00A552AA">
              <w:t>}</w:t>
            </w:r>
          </w:p>
        </w:tc>
        <w:tc>
          <w:tcPr>
            <w:tcW w:w="0" w:type="auto"/>
            <w:hideMark/>
          </w:tcPr>
          <w:p w14:paraId="25205FEF"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Update organization information</w:t>
            </w:r>
          </w:p>
        </w:tc>
        <w:tc>
          <w:tcPr>
            <w:tcW w:w="0" w:type="auto"/>
            <w:hideMark/>
          </w:tcPr>
          <w:p w14:paraId="660D0BF2"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Organization Admin</w:t>
            </w:r>
          </w:p>
        </w:tc>
      </w:tr>
      <w:tr w:rsidR="00A552AA" w:rsidRPr="00A552AA" w14:paraId="2F11B837"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14:paraId="3CF3C68D" w14:textId="77777777" w:rsidR="00A552AA" w:rsidRPr="00A552AA" w:rsidRDefault="00A552AA" w:rsidP="00A552AA">
            <w:pPr>
              <w:spacing w:after="160" w:line="278" w:lineRule="auto"/>
              <w:rPr>
                <w:b/>
                <w:bCs w:val="0"/>
              </w:rPr>
            </w:pPr>
            <w:r w:rsidRPr="00A552AA">
              <w:rPr>
                <w:bCs w:val="0"/>
              </w:rPr>
              <w:t>DELETE</w:t>
            </w:r>
          </w:p>
        </w:tc>
        <w:tc>
          <w:tcPr>
            <w:tcW w:w="3482" w:type="dxa"/>
            <w:hideMark/>
          </w:tcPr>
          <w:p w14:paraId="6F14F4AC"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/organizations/{</w:t>
            </w:r>
            <w:proofErr w:type="spellStart"/>
            <w:r w:rsidRPr="00A552AA">
              <w:t>organizationId</w:t>
            </w:r>
            <w:proofErr w:type="spellEnd"/>
            <w:r w:rsidRPr="00A552AA">
              <w:t>}</w:t>
            </w:r>
          </w:p>
        </w:tc>
        <w:tc>
          <w:tcPr>
            <w:tcW w:w="0" w:type="auto"/>
            <w:hideMark/>
          </w:tcPr>
          <w:p w14:paraId="11FB6871"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Soft delete organization</w:t>
            </w:r>
          </w:p>
        </w:tc>
        <w:tc>
          <w:tcPr>
            <w:tcW w:w="0" w:type="auto"/>
            <w:hideMark/>
          </w:tcPr>
          <w:p w14:paraId="74E27790"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System Admin</w:t>
            </w:r>
          </w:p>
        </w:tc>
      </w:tr>
      <w:tr w:rsidR="00A552AA" w:rsidRPr="00A552AA" w14:paraId="20BABA4F" w14:textId="77777777" w:rsidTr="00A552AA">
        <w:tc>
          <w:tcPr>
            <w:cnfStyle w:val="001000000000" w:firstRow="0" w:lastRow="0" w:firstColumn="1" w:lastColumn="0" w:oddVBand="0" w:evenVBand="0" w:oddHBand="0" w:evenHBand="0" w:firstRowFirstColumn="0" w:firstRowLastColumn="0" w:lastRowFirstColumn="0" w:lastRowLastColumn="0"/>
            <w:tcW w:w="1435" w:type="dxa"/>
            <w:hideMark/>
          </w:tcPr>
          <w:p w14:paraId="55D4D4D8" w14:textId="77777777" w:rsidR="00A552AA" w:rsidRPr="00A552AA" w:rsidRDefault="00A552AA" w:rsidP="00A552AA">
            <w:pPr>
              <w:spacing w:after="160" w:line="278" w:lineRule="auto"/>
              <w:rPr>
                <w:b/>
                <w:bCs w:val="0"/>
              </w:rPr>
            </w:pPr>
            <w:r w:rsidRPr="00A552AA">
              <w:rPr>
                <w:bCs w:val="0"/>
              </w:rPr>
              <w:t>PATCH</w:t>
            </w:r>
          </w:p>
        </w:tc>
        <w:tc>
          <w:tcPr>
            <w:tcW w:w="3482" w:type="dxa"/>
            <w:hideMark/>
          </w:tcPr>
          <w:p w14:paraId="60F64B84"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/organizations/{</w:t>
            </w:r>
            <w:proofErr w:type="spellStart"/>
            <w:r w:rsidRPr="00A552AA">
              <w:t>organizationId</w:t>
            </w:r>
            <w:proofErr w:type="spellEnd"/>
            <w:r w:rsidRPr="00A552AA">
              <w:t>}/status</w:t>
            </w:r>
          </w:p>
        </w:tc>
        <w:tc>
          <w:tcPr>
            <w:tcW w:w="0" w:type="auto"/>
            <w:hideMark/>
          </w:tcPr>
          <w:p w14:paraId="63BBFA1E"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Activate or suspend organization</w:t>
            </w:r>
          </w:p>
        </w:tc>
        <w:tc>
          <w:tcPr>
            <w:tcW w:w="0" w:type="auto"/>
            <w:hideMark/>
          </w:tcPr>
          <w:p w14:paraId="3D7731B5"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System Admin</w:t>
            </w:r>
          </w:p>
        </w:tc>
      </w:tr>
    </w:tbl>
    <w:p w14:paraId="368A1C1A" w14:textId="7609E061" w:rsidR="00A552AA" w:rsidRPr="00A552AA" w:rsidRDefault="00A552AA" w:rsidP="00A552AA">
      <w:r>
        <w:t xml:space="preserve"> </w:t>
      </w:r>
    </w:p>
    <w:p w14:paraId="6B64DC26" w14:textId="77777777" w:rsidR="00A552AA" w:rsidRPr="00A552AA" w:rsidRDefault="00A552AA" w:rsidP="00A552AA">
      <w:pPr>
        <w:rPr>
          <w:b/>
          <w:bCs/>
        </w:rPr>
      </w:pPr>
      <w:r w:rsidRPr="00A552AA">
        <w:rPr>
          <w:b/>
          <w:bCs/>
        </w:rPr>
        <w:t>Department APIs</w:t>
      </w:r>
    </w:p>
    <w:tbl>
      <w:tblPr>
        <w:tblStyle w:val="PlainTable1"/>
        <w:tblW w:w="0" w:type="auto"/>
        <w:tblLook w:val="04A0" w:firstRow="1" w:lastRow="0" w:firstColumn="1" w:lastColumn="0" w:noHBand="0" w:noVBand="1"/>
      </w:tblPr>
      <w:tblGrid>
        <w:gridCol w:w="1015"/>
        <w:gridCol w:w="3165"/>
        <w:gridCol w:w="2939"/>
        <w:gridCol w:w="3316"/>
      </w:tblGrid>
      <w:tr w:rsidR="00A552AA" w:rsidRPr="00A552AA" w14:paraId="3A80987C" w14:textId="77777777" w:rsidTr="00A552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5E7B51" w14:textId="77777777" w:rsidR="00A552AA" w:rsidRPr="00A552AA" w:rsidRDefault="00A552AA" w:rsidP="00A552AA">
            <w:pPr>
              <w:spacing w:after="160" w:line="278" w:lineRule="auto"/>
            </w:pPr>
            <w:r w:rsidRPr="00A552AA">
              <w:t>Method</w:t>
            </w:r>
          </w:p>
        </w:tc>
        <w:tc>
          <w:tcPr>
            <w:tcW w:w="0" w:type="auto"/>
            <w:hideMark/>
          </w:tcPr>
          <w:p w14:paraId="1EADA047"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Endpoint</w:t>
            </w:r>
          </w:p>
        </w:tc>
        <w:tc>
          <w:tcPr>
            <w:tcW w:w="0" w:type="auto"/>
            <w:hideMark/>
          </w:tcPr>
          <w:p w14:paraId="05EA9312"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Description</w:t>
            </w:r>
          </w:p>
        </w:tc>
        <w:tc>
          <w:tcPr>
            <w:tcW w:w="3316" w:type="dxa"/>
            <w:hideMark/>
          </w:tcPr>
          <w:p w14:paraId="1318D3C3"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Authorization</w:t>
            </w:r>
          </w:p>
        </w:tc>
      </w:tr>
      <w:tr w:rsidR="00A552AA" w:rsidRPr="00A552AA" w14:paraId="04BEAF53"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6B32C" w14:textId="77777777" w:rsidR="00A552AA" w:rsidRPr="00A552AA" w:rsidRDefault="00A552AA" w:rsidP="00A552AA">
            <w:pPr>
              <w:spacing w:after="160" w:line="278" w:lineRule="auto"/>
              <w:rPr>
                <w:b/>
                <w:bCs w:val="0"/>
              </w:rPr>
            </w:pPr>
            <w:r w:rsidRPr="00A552AA">
              <w:rPr>
                <w:bCs w:val="0"/>
              </w:rPr>
              <w:t>GET</w:t>
            </w:r>
          </w:p>
        </w:tc>
        <w:tc>
          <w:tcPr>
            <w:tcW w:w="0" w:type="auto"/>
            <w:hideMark/>
          </w:tcPr>
          <w:p w14:paraId="68F48EED"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w:t>
            </w:r>
            <w:proofErr w:type="gramStart"/>
            <w:r w:rsidRPr="00A552AA">
              <w:t>departments</w:t>
            </w:r>
            <w:proofErr w:type="gramEnd"/>
          </w:p>
        </w:tc>
        <w:tc>
          <w:tcPr>
            <w:tcW w:w="0" w:type="auto"/>
            <w:hideMark/>
          </w:tcPr>
          <w:p w14:paraId="091C0254"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List departments</w:t>
            </w:r>
          </w:p>
        </w:tc>
        <w:tc>
          <w:tcPr>
            <w:tcW w:w="3316" w:type="dxa"/>
            <w:hideMark/>
          </w:tcPr>
          <w:p w14:paraId="1291F708"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Organization Admin</w:t>
            </w:r>
          </w:p>
        </w:tc>
      </w:tr>
      <w:tr w:rsidR="00A552AA" w:rsidRPr="00A552AA" w14:paraId="6D43F154" w14:textId="77777777" w:rsidTr="00A552AA">
        <w:tc>
          <w:tcPr>
            <w:cnfStyle w:val="001000000000" w:firstRow="0" w:lastRow="0" w:firstColumn="1" w:lastColumn="0" w:oddVBand="0" w:evenVBand="0" w:oddHBand="0" w:evenHBand="0" w:firstRowFirstColumn="0" w:firstRowLastColumn="0" w:lastRowFirstColumn="0" w:lastRowLastColumn="0"/>
            <w:tcW w:w="0" w:type="auto"/>
            <w:hideMark/>
          </w:tcPr>
          <w:p w14:paraId="2258A639" w14:textId="77777777" w:rsidR="00A552AA" w:rsidRPr="00A552AA" w:rsidRDefault="00A552AA" w:rsidP="00A552AA">
            <w:pPr>
              <w:spacing w:after="160" w:line="278" w:lineRule="auto"/>
              <w:rPr>
                <w:b/>
                <w:bCs w:val="0"/>
              </w:rPr>
            </w:pPr>
            <w:r w:rsidRPr="00A552AA">
              <w:rPr>
                <w:bCs w:val="0"/>
              </w:rPr>
              <w:t>GET</w:t>
            </w:r>
          </w:p>
        </w:tc>
        <w:tc>
          <w:tcPr>
            <w:tcW w:w="0" w:type="auto"/>
            <w:hideMark/>
          </w:tcPr>
          <w:p w14:paraId="3DED8C7C"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/departments/{</w:t>
            </w:r>
            <w:proofErr w:type="spellStart"/>
            <w:r w:rsidRPr="00A552AA">
              <w:t>departmentId</w:t>
            </w:r>
            <w:proofErr w:type="spellEnd"/>
            <w:r w:rsidRPr="00A552AA">
              <w:t>}</w:t>
            </w:r>
          </w:p>
        </w:tc>
        <w:tc>
          <w:tcPr>
            <w:tcW w:w="0" w:type="auto"/>
            <w:hideMark/>
          </w:tcPr>
          <w:p w14:paraId="5D33383A"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Retrieve department details</w:t>
            </w:r>
          </w:p>
        </w:tc>
        <w:tc>
          <w:tcPr>
            <w:tcW w:w="3316" w:type="dxa"/>
            <w:hideMark/>
          </w:tcPr>
          <w:p w14:paraId="1100F858"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Organization Admin</w:t>
            </w:r>
          </w:p>
        </w:tc>
      </w:tr>
      <w:tr w:rsidR="00A552AA" w:rsidRPr="00A552AA" w14:paraId="20D43D32"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E078B" w14:textId="77777777" w:rsidR="00A552AA" w:rsidRPr="00A552AA" w:rsidRDefault="00A552AA" w:rsidP="00A552AA">
            <w:pPr>
              <w:spacing w:after="160" w:line="278" w:lineRule="auto"/>
              <w:rPr>
                <w:b/>
                <w:bCs w:val="0"/>
              </w:rPr>
            </w:pPr>
            <w:r w:rsidRPr="00A552AA">
              <w:rPr>
                <w:bCs w:val="0"/>
              </w:rPr>
              <w:t>POST</w:t>
            </w:r>
          </w:p>
        </w:tc>
        <w:tc>
          <w:tcPr>
            <w:tcW w:w="0" w:type="auto"/>
            <w:hideMark/>
          </w:tcPr>
          <w:p w14:paraId="7DC44C37"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w:t>
            </w:r>
            <w:proofErr w:type="gramStart"/>
            <w:r w:rsidRPr="00A552AA">
              <w:t>departments</w:t>
            </w:r>
            <w:proofErr w:type="gramEnd"/>
          </w:p>
        </w:tc>
        <w:tc>
          <w:tcPr>
            <w:tcW w:w="0" w:type="auto"/>
            <w:hideMark/>
          </w:tcPr>
          <w:p w14:paraId="6EACC952"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Create department</w:t>
            </w:r>
          </w:p>
        </w:tc>
        <w:tc>
          <w:tcPr>
            <w:tcW w:w="3316" w:type="dxa"/>
            <w:hideMark/>
          </w:tcPr>
          <w:p w14:paraId="75B44BFE"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Organization Admin</w:t>
            </w:r>
          </w:p>
        </w:tc>
      </w:tr>
      <w:tr w:rsidR="00A552AA" w:rsidRPr="00A552AA" w14:paraId="305F1305" w14:textId="77777777" w:rsidTr="00A552AA">
        <w:tc>
          <w:tcPr>
            <w:cnfStyle w:val="001000000000" w:firstRow="0" w:lastRow="0" w:firstColumn="1" w:lastColumn="0" w:oddVBand="0" w:evenVBand="0" w:oddHBand="0" w:evenHBand="0" w:firstRowFirstColumn="0" w:firstRowLastColumn="0" w:lastRowFirstColumn="0" w:lastRowLastColumn="0"/>
            <w:tcW w:w="0" w:type="auto"/>
            <w:hideMark/>
          </w:tcPr>
          <w:p w14:paraId="093C6CA0" w14:textId="77777777" w:rsidR="00A552AA" w:rsidRPr="00A552AA" w:rsidRDefault="00A552AA" w:rsidP="00A552AA">
            <w:pPr>
              <w:spacing w:after="160" w:line="278" w:lineRule="auto"/>
              <w:rPr>
                <w:b/>
                <w:bCs w:val="0"/>
              </w:rPr>
            </w:pPr>
            <w:r w:rsidRPr="00A552AA">
              <w:rPr>
                <w:bCs w:val="0"/>
              </w:rPr>
              <w:t>PUT</w:t>
            </w:r>
          </w:p>
        </w:tc>
        <w:tc>
          <w:tcPr>
            <w:tcW w:w="0" w:type="auto"/>
            <w:hideMark/>
          </w:tcPr>
          <w:p w14:paraId="6E1FF836"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/departments/{</w:t>
            </w:r>
            <w:proofErr w:type="spellStart"/>
            <w:r w:rsidRPr="00A552AA">
              <w:t>departmentId</w:t>
            </w:r>
            <w:proofErr w:type="spellEnd"/>
            <w:r w:rsidRPr="00A552AA">
              <w:t>}</w:t>
            </w:r>
          </w:p>
        </w:tc>
        <w:tc>
          <w:tcPr>
            <w:tcW w:w="0" w:type="auto"/>
            <w:hideMark/>
          </w:tcPr>
          <w:p w14:paraId="5B821166"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Update department</w:t>
            </w:r>
          </w:p>
        </w:tc>
        <w:tc>
          <w:tcPr>
            <w:tcW w:w="3316" w:type="dxa"/>
            <w:hideMark/>
          </w:tcPr>
          <w:p w14:paraId="27E2518B"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Organization Admin</w:t>
            </w:r>
          </w:p>
        </w:tc>
      </w:tr>
      <w:tr w:rsidR="00A552AA" w:rsidRPr="00A552AA" w14:paraId="03986903"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97245" w14:textId="77777777" w:rsidR="00A552AA" w:rsidRPr="00A552AA" w:rsidRDefault="00A552AA" w:rsidP="00A552AA">
            <w:pPr>
              <w:spacing w:after="160" w:line="278" w:lineRule="auto"/>
              <w:rPr>
                <w:b/>
                <w:bCs w:val="0"/>
              </w:rPr>
            </w:pPr>
            <w:r w:rsidRPr="00A552AA">
              <w:rPr>
                <w:bCs w:val="0"/>
              </w:rPr>
              <w:t>DELETE</w:t>
            </w:r>
          </w:p>
        </w:tc>
        <w:tc>
          <w:tcPr>
            <w:tcW w:w="0" w:type="auto"/>
            <w:hideMark/>
          </w:tcPr>
          <w:p w14:paraId="4A519789"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/departments/{</w:t>
            </w:r>
            <w:proofErr w:type="spellStart"/>
            <w:r w:rsidRPr="00A552AA">
              <w:t>departmentId</w:t>
            </w:r>
            <w:proofErr w:type="spellEnd"/>
            <w:r w:rsidRPr="00A552AA">
              <w:t>}</w:t>
            </w:r>
          </w:p>
        </w:tc>
        <w:tc>
          <w:tcPr>
            <w:tcW w:w="0" w:type="auto"/>
            <w:hideMark/>
          </w:tcPr>
          <w:p w14:paraId="372F2DC6"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Delete department</w:t>
            </w:r>
          </w:p>
        </w:tc>
        <w:tc>
          <w:tcPr>
            <w:tcW w:w="3316" w:type="dxa"/>
            <w:hideMark/>
          </w:tcPr>
          <w:p w14:paraId="27FBD7F4"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Organization Admin</w:t>
            </w:r>
          </w:p>
        </w:tc>
      </w:tr>
    </w:tbl>
    <w:p w14:paraId="09014281" w14:textId="72C13B0C" w:rsidR="00A552AA" w:rsidRPr="00A552AA" w:rsidRDefault="00A552AA" w:rsidP="00A552AA">
      <w:r>
        <w:t xml:space="preserve"> </w:t>
      </w:r>
    </w:p>
    <w:p w14:paraId="1060FB00" w14:textId="77777777" w:rsidR="00A552AA" w:rsidRPr="00A552AA" w:rsidRDefault="00A552AA" w:rsidP="00A552AA">
      <w:pPr>
        <w:rPr>
          <w:b/>
          <w:bCs/>
        </w:rPr>
      </w:pPr>
      <w:r w:rsidRPr="00A552AA">
        <w:rPr>
          <w:b/>
          <w:bCs/>
        </w:rPr>
        <w:t>Organization Settings APIs</w:t>
      </w:r>
    </w:p>
    <w:tbl>
      <w:tblPr>
        <w:tblStyle w:val="PlainTable1"/>
        <w:tblW w:w="0" w:type="auto"/>
        <w:tblLook w:val="04A0" w:firstRow="1" w:lastRow="0" w:firstColumn="1" w:lastColumn="0" w:noHBand="0" w:noVBand="1"/>
      </w:tblPr>
      <w:tblGrid>
        <w:gridCol w:w="1015"/>
        <w:gridCol w:w="3187"/>
        <w:gridCol w:w="3084"/>
        <w:gridCol w:w="3149"/>
      </w:tblGrid>
      <w:tr w:rsidR="00A552AA" w:rsidRPr="00A552AA" w14:paraId="2A25D09C" w14:textId="77777777" w:rsidTr="00A552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89E1F3" w14:textId="77777777" w:rsidR="00A552AA" w:rsidRPr="00A552AA" w:rsidRDefault="00A552AA" w:rsidP="00A552AA">
            <w:pPr>
              <w:spacing w:after="160" w:line="278" w:lineRule="auto"/>
            </w:pPr>
            <w:r w:rsidRPr="00A552AA">
              <w:t>Method</w:t>
            </w:r>
          </w:p>
        </w:tc>
        <w:tc>
          <w:tcPr>
            <w:tcW w:w="0" w:type="auto"/>
            <w:hideMark/>
          </w:tcPr>
          <w:p w14:paraId="0BAE14E7"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Endpoint</w:t>
            </w:r>
          </w:p>
        </w:tc>
        <w:tc>
          <w:tcPr>
            <w:tcW w:w="0" w:type="auto"/>
            <w:hideMark/>
          </w:tcPr>
          <w:p w14:paraId="30648B81"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Description</w:t>
            </w:r>
          </w:p>
        </w:tc>
        <w:tc>
          <w:tcPr>
            <w:tcW w:w="3149" w:type="dxa"/>
            <w:hideMark/>
          </w:tcPr>
          <w:p w14:paraId="1C48A670"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Authorization</w:t>
            </w:r>
          </w:p>
        </w:tc>
      </w:tr>
      <w:tr w:rsidR="00A552AA" w:rsidRPr="00A552AA" w14:paraId="07B56FD8"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C0B3D0" w14:textId="77777777" w:rsidR="00A552AA" w:rsidRPr="00A552AA" w:rsidRDefault="00A552AA" w:rsidP="00A552AA">
            <w:pPr>
              <w:spacing w:after="160" w:line="278" w:lineRule="auto"/>
              <w:rPr>
                <w:b/>
                <w:bCs w:val="0"/>
              </w:rPr>
            </w:pPr>
            <w:r w:rsidRPr="00A552AA">
              <w:rPr>
                <w:bCs w:val="0"/>
              </w:rPr>
              <w:t>GET</w:t>
            </w:r>
          </w:p>
        </w:tc>
        <w:tc>
          <w:tcPr>
            <w:tcW w:w="0" w:type="auto"/>
            <w:hideMark/>
          </w:tcPr>
          <w:p w14:paraId="06BEDC74"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w:t>
            </w:r>
            <w:proofErr w:type="gramStart"/>
            <w:r w:rsidRPr="00A552AA">
              <w:t>organization</w:t>
            </w:r>
            <w:proofErr w:type="gramEnd"/>
            <w:r w:rsidRPr="00A552AA">
              <w:t>-settings</w:t>
            </w:r>
          </w:p>
        </w:tc>
        <w:tc>
          <w:tcPr>
            <w:tcW w:w="0" w:type="auto"/>
            <w:hideMark/>
          </w:tcPr>
          <w:p w14:paraId="631BEFDB"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Retrieve organization settings</w:t>
            </w:r>
          </w:p>
        </w:tc>
        <w:tc>
          <w:tcPr>
            <w:tcW w:w="3149" w:type="dxa"/>
            <w:hideMark/>
          </w:tcPr>
          <w:p w14:paraId="41CD9AB9"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Organization Admin</w:t>
            </w:r>
          </w:p>
        </w:tc>
      </w:tr>
      <w:tr w:rsidR="00A552AA" w:rsidRPr="00A552AA" w14:paraId="3F3BDA76" w14:textId="77777777" w:rsidTr="00A552AA">
        <w:tc>
          <w:tcPr>
            <w:cnfStyle w:val="001000000000" w:firstRow="0" w:lastRow="0" w:firstColumn="1" w:lastColumn="0" w:oddVBand="0" w:evenVBand="0" w:oddHBand="0" w:evenHBand="0" w:firstRowFirstColumn="0" w:firstRowLastColumn="0" w:lastRowFirstColumn="0" w:lastRowLastColumn="0"/>
            <w:tcW w:w="0" w:type="auto"/>
            <w:hideMark/>
          </w:tcPr>
          <w:p w14:paraId="569073A1" w14:textId="77777777" w:rsidR="00A552AA" w:rsidRPr="00A552AA" w:rsidRDefault="00A552AA" w:rsidP="00A552AA">
            <w:pPr>
              <w:spacing w:after="160" w:line="278" w:lineRule="auto"/>
              <w:rPr>
                <w:b/>
                <w:bCs w:val="0"/>
              </w:rPr>
            </w:pPr>
            <w:r w:rsidRPr="00A552AA">
              <w:rPr>
                <w:bCs w:val="0"/>
              </w:rPr>
              <w:t>PUT</w:t>
            </w:r>
          </w:p>
        </w:tc>
        <w:tc>
          <w:tcPr>
            <w:tcW w:w="0" w:type="auto"/>
            <w:hideMark/>
          </w:tcPr>
          <w:p w14:paraId="7EB0D03C"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w:t>
            </w:r>
            <w:proofErr w:type="gramStart"/>
            <w:r w:rsidRPr="00A552AA">
              <w:t>organization</w:t>
            </w:r>
            <w:proofErr w:type="gramEnd"/>
            <w:r w:rsidRPr="00A552AA">
              <w:t>-settings</w:t>
            </w:r>
          </w:p>
        </w:tc>
        <w:tc>
          <w:tcPr>
            <w:tcW w:w="0" w:type="auto"/>
            <w:hideMark/>
          </w:tcPr>
          <w:p w14:paraId="60318B73"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Update organization settings</w:t>
            </w:r>
          </w:p>
        </w:tc>
        <w:tc>
          <w:tcPr>
            <w:tcW w:w="3149" w:type="dxa"/>
            <w:hideMark/>
          </w:tcPr>
          <w:p w14:paraId="67BFAC24"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Organization Admin</w:t>
            </w:r>
          </w:p>
        </w:tc>
      </w:tr>
      <w:tr w:rsidR="00A552AA" w:rsidRPr="00A552AA" w14:paraId="68624FD3"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38C498" w14:textId="77777777" w:rsidR="00A552AA" w:rsidRPr="00A552AA" w:rsidRDefault="00A552AA" w:rsidP="00A552AA">
            <w:pPr>
              <w:spacing w:after="160" w:line="278" w:lineRule="auto"/>
              <w:rPr>
                <w:b/>
                <w:bCs w:val="0"/>
              </w:rPr>
            </w:pPr>
            <w:r w:rsidRPr="00A552AA">
              <w:rPr>
                <w:bCs w:val="0"/>
              </w:rPr>
              <w:t>GET</w:t>
            </w:r>
          </w:p>
        </w:tc>
        <w:tc>
          <w:tcPr>
            <w:tcW w:w="0" w:type="auto"/>
            <w:hideMark/>
          </w:tcPr>
          <w:p w14:paraId="7ADAF25A"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w:t>
            </w:r>
            <w:proofErr w:type="gramStart"/>
            <w:r w:rsidRPr="00A552AA">
              <w:t>organization</w:t>
            </w:r>
            <w:proofErr w:type="gramEnd"/>
            <w:r w:rsidRPr="00A552AA">
              <w:t>-settings/ai</w:t>
            </w:r>
          </w:p>
        </w:tc>
        <w:tc>
          <w:tcPr>
            <w:tcW w:w="0" w:type="auto"/>
            <w:hideMark/>
          </w:tcPr>
          <w:p w14:paraId="3C905FB4"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Retrieve AI configuration</w:t>
            </w:r>
          </w:p>
        </w:tc>
        <w:tc>
          <w:tcPr>
            <w:tcW w:w="3149" w:type="dxa"/>
            <w:hideMark/>
          </w:tcPr>
          <w:p w14:paraId="09B463B8"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Organization Admin</w:t>
            </w:r>
          </w:p>
        </w:tc>
      </w:tr>
      <w:tr w:rsidR="00A552AA" w:rsidRPr="00A552AA" w14:paraId="7FBD7FCE" w14:textId="77777777" w:rsidTr="00A552AA">
        <w:tc>
          <w:tcPr>
            <w:cnfStyle w:val="001000000000" w:firstRow="0" w:lastRow="0" w:firstColumn="1" w:lastColumn="0" w:oddVBand="0" w:evenVBand="0" w:oddHBand="0" w:evenHBand="0" w:firstRowFirstColumn="0" w:firstRowLastColumn="0" w:lastRowFirstColumn="0" w:lastRowLastColumn="0"/>
            <w:tcW w:w="0" w:type="auto"/>
            <w:hideMark/>
          </w:tcPr>
          <w:p w14:paraId="1E9D4485" w14:textId="77777777" w:rsidR="00A552AA" w:rsidRPr="00A552AA" w:rsidRDefault="00A552AA" w:rsidP="00A552AA">
            <w:pPr>
              <w:spacing w:after="160" w:line="278" w:lineRule="auto"/>
              <w:rPr>
                <w:b/>
                <w:bCs w:val="0"/>
              </w:rPr>
            </w:pPr>
            <w:r w:rsidRPr="00A552AA">
              <w:rPr>
                <w:bCs w:val="0"/>
              </w:rPr>
              <w:t>PUT</w:t>
            </w:r>
          </w:p>
        </w:tc>
        <w:tc>
          <w:tcPr>
            <w:tcW w:w="0" w:type="auto"/>
            <w:hideMark/>
          </w:tcPr>
          <w:p w14:paraId="125A6741"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w:t>
            </w:r>
            <w:proofErr w:type="gramStart"/>
            <w:r w:rsidRPr="00A552AA">
              <w:t>organization</w:t>
            </w:r>
            <w:proofErr w:type="gramEnd"/>
            <w:r w:rsidRPr="00A552AA">
              <w:t>-settings/ai</w:t>
            </w:r>
          </w:p>
        </w:tc>
        <w:tc>
          <w:tcPr>
            <w:tcW w:w="0" w:type="auto"/>
            <w:hideMark/>
          </w:tcPr>
          <w:p w14:paraId="3137E049"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Update AI configuration</w:t>
            </w:r>
          </w:p>
        </w:tc>
        <w:tc>
          <w:tcPr>
            <w:tcW w:w="3149" w:type="dxa"/>
            <w:hideMark/>
          </w:tcPr>
          <w:p w14:paraId="47A428C9"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Organization Admin</w:t>
            </w:r>
          </w:p>
        </w:tc>
      </w:tr>
      <w:tr w:rsidR="00A552AA" w:rsidRPr="00A552AA" w14:paraId="4663E7BA"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DD0B68" w14:textId="77777777" w:rsidR="00A552AA" w:rsidRPr="00A552AA" w:rsidRDefault="00A552AA" w:rsidP="00A552AA">
            <w:pPr>
              <w:spacing w:after="160" w:line="278" w:lineRule="auto"/>
              <w:rPr>
                <w:b/>
                <w:bCs w:val="0"/>
              </w:rPr>
            </w:pPr>
            <w:r w:rsidRPr="00A552AA">
              <w:rPr>
                <w:bCs w:val="0"/>
              </w:rPr>
              <w:t>GET</w:t>
            </w:r>
          </w:p>
        </w:tc>
        <w:tc>
          <w:tcPr>
            <w:tcW w:w="0" w:type="auto"/>
            <w:hideMark/>
          </w:tcPr>
          <w:p w14:paraId="720B5B23"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w:t>
            </w:r>
            <w:proofErr w:type="gramStart"/>
            <w:r w:rsidRPr="00A552AA">
              <w:t>organization</w:t>
            </w:r>
            <w:proofErr w:type="gramEnd"/>
            <w:r w:rsidRPr="00A552AA">
              <w:t>-settings/security</w:t>
            </w:r>
          </w:p>
        </w:tc>
        <w:tc>
          <w:tcPr>
            <w:tcW w:w="0" w:type="auto"/>
            <w:hideMark/>
          </w:tcPr>
          <w:p w14:paraId="38B43D0F"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Retrieve security settings</w:t>
            </w:r>
          </w:p>
        </w:tc>
        <w:tc>
          <w:tcPr>
            <w:tcW w:w="3149" w:type="dxa"/>
            <w:hideMark/>
          </w:tcPr>
          <w:p w14:paraId="75973F4A"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Organization Admin</w:t>
            </w:r>
          </w:p>
        </w:tc>
      </w:tr>
      <w:tr w:rsidR="00A552AA" w:rsidRPr="00A552AA" w14:paraId="4B5CC254" w14:textId="77777777" w:rsidTr="00A552AA">
        <w:tc>
          <w:tcPr>
            <w:cnfStyle w:val="001000000000" w:firstRow="0" w:lastRow="0" w:firstColumn="1" w:lastColumn="0" w:oddVBand="0" w:evenVBand="0" w:oddHBand="0" w:evenHBand="0" w:firstRowFirstColumn="0" w:firstRowLastColumn="0" w:lastRowFirstColumn="0" w:lastRowLastColumn="0"/>
            <w:tcW w:w="0" w:type="auto"/>
            <w:hideMark/>
          </w:tcPr>
          <w:p w14:paraId="01BDAF81" w14:textId="77777777" w:rsidR="00A552AA" w:rsidRPr="00A552AA" w:rsidRDefault="00A552AA" w:rsidP="00A552AA">
            <w:pPr>
              <w:spacing w:after="160" w:line="278" w:lineRule="auto"/>
              <w:rPr>
                <w:b/>
                <w:bCs w:val="0"/>
              </w:rPr>
            </w:pPr>
            <w:r w:rsidRPr="00A552AA">
              <w:rPr>
                <w:bCs w:val="0"/>
              </w:rPr>
              <w:t>PUT</w:t>
            </w:r>
          </w:p>
        </w:tc>
        <w:tc>
          <w:tcPr>
            <w:tcW w:w="0" w:type="auto"/>
            <w:hideMark/>
          </w:tcPr>
          <w:p w14:paraId="65028EAD"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w:t>
            </w:r>
            <w:proofErr w:type="gramStart"/>
            <w:r w:rsidRPr="00A552AA">
              <w:t>organization</w:t>
            </w:r>
            <w:proofErr w:type="gramEnd"/>
            <w:r w:rsidRPr="00A552AA">
              <w:t>-settings/security</w:t>
            </w:r>
          </w:p>
        </w:tc>
        <w:tc>
          <w:tcPr>
            <w:tcW w:w="0" w:type="auto"/>
            <w:hideMark/>
          </w:tcPr>
          <w:p w14:paraId="2E286023"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Update security settings</w:t>
            </w:r>
          </w:p>
        </w:tc>
        <w:tc>
          <w:tcPr>
            <w:tcW w:w="3149" w:type="dxa"/>
            <w:hideMark/>
          </w:tcPr>
          <w:p w14:paraId="5DFCEEA9"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Organization Admin</w:t>
            </w:r>
          </w:p>
        </w:tc>
      </w:tr>
    </w:tbl>
    <w:p w14:paraId="4097F0CC" w14:textId="1591D327" w:rsidR="00A552AA" w:rsidRPr="00A552AA" w:rsidRDefault="00A552AA" w:rsidP="00A552AA">
      <w:r>
        <w:t xml:space="preserve"> </w:t>
      </w:r>
    </w:p>
    <w:p w14:paraId="1FFDAB9C" w14:textId="77777777" w:rsidR="00A552AA" w:rsidRPr="00A552AA" w:rsidRDefault="00A552AA" w:rsidP="00A552AA">
      <w:pPr>
        <w:rPr>
          <w:b/>
          <w:bCs/>
        </w:rPr>
      </w:pPr>
      <w:r w:rsidRPr="00A552AA">
        <w:rPr>
          <w:b/>
          <w:bCs/>
        </w:rPr>
        <w:t>Subscription APIs</w:t>
      </w:r>
    </w:p>
    <w:tbl>
      <w:tblPr>
        <w:tblStyle w:val="PlainTable1"/>
        <w:tblW w:w="0" w:type="auto"/>
        <w:tblLook w:val="04A0" w:firstRow="1" w:lastRow="0" w:firstColumn="1" w:lastColumn="0" w:noHBand="0" w:noVBand="1"/>
      </w:tblPr>
      <w:tblGrid>
        <w:gridCol w:w="1015"/>
        <w:gridCol w:w="2247"/>
        <w:gridCol w:w="3471"/>
        <w:gridCol w:w="3702"/>
      </w:tblGrid>
      <w:tr w:rsidR="00A552AA" w:rsidRPr="00A552AA" w14:paraId="0752686B" w14:textId="77777777" w:rsidTr="00A552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D4FEB" w14:textId="77777777" w:rsidR="00A552AA" w:rsidRPr="00A552AA" w:rsidRDefault="00A552AA" w:rsidP="00A552AA">
            <w:pPr>
              <w:spacing w:after="160" w:line="278" w:lineRule="auto"/>
            </w:pPr>
            <w:r w:rsidRPr="00A552AA">
              <w:t>Method</w:t>
            </w:r>
          </w:p>
        </w:tc>
        <w:tc>
          <w:tcPr>
            <w:tcW w:w="0" w:type="auto"/>
            <w:hideMark/>
          </w:tcPr>
          <w:p w14:paraId="50DFD8D1"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Endpoint</w:t>
            </w:r>
          </w:p>
        </w:tc>
        <w:tc>
          <w:tcPr>
            <w:tcW w:w="0" w:type="auto"/>
            <w:hideMark/>
          </w:tcPr>
          <w:p w14:paraId="368D99BA"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Description</w:t>
            </w:r>
          </w:p>
        </w:tc>
        <w:tc>
          <w:tcPr>
            <w:tcW w:w="3702" w:type="dxa"/>
            <w:hideMark/>
          </w:tcPr>
          <w:p w14:paraId="714F3934"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Authorization</w:t>
            </w:r>
          </w:p>
        </w:tc>
      </w:tr>
      <w:tr w:rsidR="00A552AA" w:rsidRPr="00A552AA" w14:paraId="68114016"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7C9354" w14:textId="77777777" w:rsidR="00A552AA" w:rsidRPr="00A552AA" w:rsidRDefault="00A552AA" w:rsidP="00A552AA">
            <w:pPr>
              <w:spacing w:after="160" w:line="278" w:lineRule="auto"/>
              <w:rPr>
                <w:b/>
                <w:bCs w:val="0"/>
              </w:rPr>
            </w:pPr>
            <w:r w:rsidRPr="00A552AA">
              <w:rPr>
                <w:bCs w:val="0"/>
              </w:rPr>
              <w:t>GET</w:t>
            </w:r>
          </w:p>
        </w:tc>
        <w:tc>
          <w:tcPr>
            <w:tcW w:w="0" w:type="auto"/>
            <w:hideMark/>
          </w:tcPr>
          <w:p w14:paraId="692D0223"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w:t>
            </w:r>
            <w:proofErr w:type="gramStart"/>
            <w:r w:rsidRPr="00A552AA">
              <w:t>subscriptions</w:t>
            </w:r>
            <w:proofErr w:type="gramEnd"/>
          </w:p>
        </w:tc>
        <w:tc>
          <w:tcPr>
            <w:tcW w:w="0" w:type="auto"/>
            <w:hideMark/>
          </w:tcPr>
          <w:p w14:paraId="7EB7E608"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Retrieve subscription information</w:t>
            </w:r>
          </w:p>
        </w:tc>
        <w:tc>
          <w:tcPr>
            <w:tcW w:w="3702" w:type="dxa"/>
            <w:hideMark/>
          </w:tcPr>
          <w:p w14:paraId="7000C1A1"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Organization Admin</w:t>
            </w:r>
          </w:p>
        </w:tc>
      </w:tr>
      <w:tr w:rsidR="00A552AA" w:rsidRPr="00A552AA" w14:paraId="2DE41607" w14:textId="77777777" w:rsidTr="00A552AA">
        <w:tc>
          <w:tcPr>
            <w:cnfStyle w:val="001000000000" w:firstRow="0" w:lastRow="0" w:firstColumn="1" w:lastColumn="0" w:oddVBand="0" w:evenVBand="0" w:oddHBand="0" w:evenHBand="0" w:firstRowFirstColumn="0" w:firstRowLastColumn="0" w:lastRowFirstColumn="0" w:lastRowLastColumn="0"/>
            <w:tcW w:w="0" w:type="auto"/>
            <w:hideMark/>
          </w:tcPr>
          <w:p w14:paraId="78D47CE8" w14:textId="77777777" w:rsidR="00A552AA" w:rsidRPr="00A552AA" w:rsidRDefault="00A552AA" w:rsidP="00A552AA">
            <w:pPr>
              <w:spacing w:after="160" w:line="278" w:lineRule="auto"/>
              <w:rPr>
                <w:b/>
                <w:bCs w:val="0"/>
              </w:rPr>
            </w:pPr>
            <w:r w:rsidRPr="00A552AA">
              <w:rPr>
                <w:bCs w:val="0"/>
              </w:rPr>
              <w:t>PUT</w:t>
            </w:r>
          </w:p>
        </w:tc>
        <w:tc>
          <w:tcPr>
            <w:tcW w:w="0" w:type="auto"/>
            <w:hideMark/>
          </w:tcPr>
          <w:p w14:paraId="0AC8C639"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w:t>
            </w:r>
            <w:proofErr w:type="gramStart"/>
            <w:r w:rsidRPr="00A552AA">
              <w:t>subscriptions</w:t>
            </w:r>
            <w:proofErr w:type="gramEnd"/>
          </w:p>
        </w:tc>
        <w:tc>
          <w:tcPr>
            <w:tcW w:w="0" w:type="auto"/>
            <w:hideMark/>
          </w:tcPr>
          <w:p w14:paraId="53692896"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Update subscription information</w:t>
            </w:r>
          </w:p>
        </w:tc>
        <w:tc>
          <w:tcPr>
            <w:tcW w:w="3702" w:type="dxa"/>
            <w:hideMark/>
          </w:tcPr>
          <w:p w14:paraId="0446DEF5"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System Admin</w:t>
            </w:r>
          </w:p>
        </w:tc>
      </w:tr>
      <w:tr w:rsidR="00A552AA" w:rsidRPr="00A552AA" w14:paraId="31C2E1F4"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DC6CA" w14:textId="77777777" w:rsidR="00A552AA" w:rsidRPr="00A552AA" w:rsidRDefault="00A552AA" w:rsidP="00A552AA">
            <w:pPr>
              <w:spacing w:after="160" w:line="278" w:lineRule="auto"/>
              <w:rPr>
                <w:b/>
                <w:bCs w:val="0"/>
              </w:rPr>
            </w:pPr>
            <w:r w:rsidRPr="00A552AA">
              <w:rPr>
                <w:bCs w:val="0"/>
              </w:rPr>
              <w:t>GET</w:t>
            </w:r>
          </w:p>
        </w:tc>
        <w:tc>
          <w:tcPr>
            <w:tcW w:w="0" w:type="auto"/>
            <w:hideMark/>
          </w:tcPr>
          <w:p w14:paraId="512FE85B"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/subscriptions/usage</w:t>
            </w:r>
          </w:p>
        </w:tc>
        <w:tc>
          <w:tcPr>
            <w:tcW w:w="0" w:type="auto"/>
            <w:hideMark/>
          </w:tcPr>
          <w:p w14:paraId="35F1D502"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Retrieve current usage statistics</w:t>
            </w:r>
          </w:p>
        </w:tc>
        <w:tc>
          <w:tcPr>
            <w:tcW w:w="3702" w:type="dxa"/>
            <w:hideMark/>
          </w:tcPr>
          <w:p w14:paraId="1985816D"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Organization Admin</w:t>
            </w:r>
          </w:p>
        </w:tc>
      </w:tr>
    </w:tbl>
    <w:p w14:paraId="1C631FB1" w14:textId="4ACBC9A0" w:rsidR="00A552AA" w:rsidRPr="00A552AA" w:rsidRDefault="00A552AA" w:rsidP="00A552AA">
      <w:r>
        <w:t xml:space="preserve"> </w:t>
      </w:r>
    </w:p>
    <w:p w14:paraId="21C378CF" w14:textId="77777777" w:rsidR="00A552AA" w:rsidRPr="00A552AA" w:rsidRDefault="00A552AA" w:rsidP="00A552AA">
      <w:pPr>
        <w:rPr>
          <w:b/>
          <w:bCs/>
        </w:rPr>
      </w:pPr>
      <w:r w:rsidRPr="00A552AA">
        <w:rPr>
          <w:b/>
          <w:bCs/>
        </w:rPr>
        <w:t>8.3.3 Request Validation</w:t>
      </w:r>
    </w:p>
    <w:p w14:paraId="62FE56D1" w14:textId="77777777" w:rsidR="00A552AA" w:rsidRPr="00A552AA" w:rsidRDefault="00A552AA" w:rsidP="00A552AA">
      <w:r w:rsidRPr="00A552AA">
        <w:lastRenderedPageBreak/>
        <w:t>The Organization Management APIs shall validate:</w:t>
      </w:r>
    </w:p>
    <w:p w14:paraId="525583EA" w14:textId="77777777" w:rsidR="00A552AA" w:rsidRPr="00A552AA" w:rsidRDefault="00A552AA">
      <w:pPr>
        <w:numPr>
          <w:ilvl w:val="0"/>
          <w:numId w:val="187"/>
        </w:numPr>
      </w:pPr>
      <w:r w:rsidRPr="00A552AA">
        <w:t xml:space="preserve">Organization name. </w:t>
      </w:r>
    </w:p>
    <w:p w14:paraId="35B288BE" w14:textId="77777777" w:rsidR="00A552AA" w:rsidRPr="00A552AA" w:rsidRDefault="00A552AA">
      <w:pPr>
        <w:numPr>
          <w:ilvl w:val="0"/>
          <w:numId w:val="187"/>
        </w:numPr>
      </w:pPr>
      <w:r w:rsidRPr="00A552AA">
        <w:t xml:space="preserve">Organization code uniqueness. </w:t>
      </w:r>
    </w:p>
    <w:p w14:paraId="1D34A79C" w14:textId="77777777" w:rsidR="00A552AA" w:rsidRPr="00A552AA" w:rsidRDefault="00A552AA">
      <w:pPr>
        <w:numPr>
          <w:ilvl w:val="0"/>
          <w:numId w:val="187"/>
        </w:numPr>
      </w:pPr>
      <w:r w:rsidRPr="00A552AA">
        <w:t xml:space="preserve">Department names. </w:t>
      </w:r>
    </w:p>
    <w:p w14:paraId="080EC333" w14:textId="77777777" w:rsidR="00A552AA" w:rsidRPr="00A552AA" w:rsidRDefault="00A552AA">
      <w:pPr>
        <w:numPr>
          <w:ilvl w:val="0"/>
          <w:numId w:val="187"/>
        </w:numPr>
      </w:pPr>
      <w:r w:rsidRPr="00A552AA">
        <w:t xml:space="preserve">Organization ownership. </w:t>
      </w:r>
    </w:p>
    <w:p w14:paraId="39631F7E" w14:textId="77777777" w:rsidR="00A552AA" w:rsidRPr="00A552AA" w:rsidRDefault="00A552AA">
      <w:pPr>
        <w:numPr>
          <w:ilvl w:val="0"/>
          <w:numId w:val="187"/>
        </w:numPr>
      </w:pPr>
      <w:r w:rsidRPr="00A552AA">
        <w:t xml:space="preserve">Subscription limits. </w:t>
      </w:r>
    </w:p>
    <w:p w14:paraId="2ABC05CF" w14:textId="77777777" w:rsidR="00A552AA" w:rsidRPr="00A552AA" w:rsidRDefault="00A552AA">
      <w:pPr>
        <w:numPr>
          <w:ilvl w:val="0"/>
          <w:numId w:val="187"/>
        </w:numPr>
      </w:pPr>
      <w:r w:rsidRPr="00A552AA">
        <w:t xml:space="preserve">Organization status. </w:t>
      </w:r>
    </w:p>
    <w:p w14:paraId="0A37924C" w14:textId="77777777" w:rsidR="00A552AA" w:rsidRPr="00A552AA" w:rsidRDefault="00A552AA">
      <w:pPr>
        <w:numPr>
          <w:ilvl w:val="0"/>
          <w:numId w:val="187"/>
        </w:numPr>
      </w:pPr>
      <w:r w:rsidRPr="00A552AA">
        <w:t xml:space="preserve">User permissions. </w:t>
      </w:r>
    </w:p>
    <w:p w14:paraId="10F414A6" w14:textId="38564B88" w:rsidR="00A552AA" w:rsidRPr="00A552AA" w:rsidRDefault="00A552AA" w:rsidP="00A552AA">
      <w:r>
        <w:t xml:space="preserve"> </w:t>
      </w:r>
    </w:p>
    <w:p w14:paraId="7EC8F021" w14:textId="77777777" w:rsidR="00A552AA" w:rsidRPr="00A552AA" w:rsidRDefault="00A552AA" w:rsidP="00A552AA">
      <w:pPr>
        <w:rPr>
          <w:b/>
          <w:bCs/>
        </w:rPr>
      </w:pPr>
      <w:r w:rsidRPr="00A552AA">
        <w:rPr>
          <w:b/>
          <w:bCs/>
        </w:rPr>
        <w:t>8.3.4 Business Rules</w:t>
      </w:r>
    </w:p>
    <w:tbl>
      <w:tblPr>
        <w:tblStyle w:val="PlainTable1"/>
        <w:tblW w:w="0" w:type="auto"/>
        <w:tblLook w:val="04A0" w:firstRow="1" w:lastRow="0" w:firstColumn="1" w:lastColumn="0" w:noHBand="0" w:noVBand="1"/>
      </w:tblPr>
      <w:tblGrid>
        <w:gridCol w:w="2425"/>
        <w:gridCol w:w="8031"/>
      </w:tblGrid>
      <w:tr w:rsidR="00A552AA" w:rsidRPr="00A552AA" w14:paraId="226A645A" w14:textId="77777777" w:rsidTr="00A552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7DB11B4B" w14:textId="77777777" w:rsidR="00A552AA" w:rsidRPr="00A552AA" w:rsidRDefault="00A552AA" w:rsidP="00A552AA">
            <w:pPr>
              <w:spacing w:after="160" w:line="278" w:lineRule="auto"/>
            </w:pPr>
            <w:r w:rsidRPr="00A552AA">
              <w:t>Rule ID</w:t>
            </w:r>
          </w:p>
        </w:tc>
        <w:tc>
          <w:tcPr>
            <w:tcW w:w="8031" w:type="dxa"/>
            <w:hideMark/>
          </w:tcPr>
          <w:p w14:paraId="0E710F73"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Rule</w:t>
            </w:r>
          </w:p>
        </w:tc>
      </w:tr>
      <w:tr w:rsidR="00A552AA" w:rsidRPr="00A552AA" w14:paraId="02EFB48D"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6698A5A9" w14:textId="77777777" w:rsidR="00A552AA" w:rsidRPr="00A552AA" w:rsidRDefault="00A552AA" w:rsidP="00A552AA">
            <w:pPr>
              <w:spacing w:after="160" w:line="278" w:lineRule="auto"/>
              <w:rPr>
                <w:b/>
                <w:bCs w:val="0"/>
              </w:rPr>
            </w:pPr>
            <w:r w:rsidRPr="00A552AA">
              <w:rPr>
                <w:bCs w:val="0"/>
              </w:rPr>
              <w:t>ORG-BR-001</w:t>
            </w:r>
          </w:p>
        </w:tc>
        <w:tc>
          <w:tcPr>
            <w:tcW w:w="8031" w:type="dxa"/>
            <w:hideMark/>
          </w:tcPr>
          <w:p w14:paraId="091843DA"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Each organization shall have a unique organization code.</w:t>
            </w:r>
          </w:p>
        </w:tc>
      </w:tr>
      <w:tr w:rsidR="00A552AA" w:rsidRPr="00A552AA" w14:paraId="46158BEC" w14:textId="77777777" w:rsidTr="00A552AA">
        <w:tc>
          <w:tcPr>
            <w:cnfStyle w:val="001000000000" w:firstRow="0" w:lastRow="0" w:firstColumn="1" w:lastColumn="0" w:oddVBand="0" w:evenVBand="0" w:oddHBand="0" w:evenHBand="0" w:firstRowFirstColumn="0" w:firstRowLastColumn="0" w:lastRowFirstColumn="0" w:lastRowLastColumn="0"/>
            <w:tcW w:w="2425" w:type="dxa"/>
            <w:hideMark/>
          </w:tcPr>
          <w:p w14:paraId="40EE3B19" w14:textId="77777777" w:rsidR="00A552AA" w:rsidRPr="00A552AA" w:rsidRDefault="00A552AA" w:rsidP="00A552AA">
            <w:pPr>
              <w:spacing w:after="160" w:line="278" w:lineRule="auto"/>
              <w:rPr>
                <w:b/>
                <w:bCs w:val="0"/>
              </w:rPr>
            </w:pPr>
            <w:r w:rsidRPr="00A552AA">
              <w:rPr>
                <w:bCs w:val="0"/>
              </w:rPr>
              <w:t>ORG-BR-002</w:t>
            </w:r>
          </w:p>
        </w:tc>
        <w:tc>
          <w:tcPr>
            <w:tcW w:w="8031" w:type="dxa"/>
            <w:hideMark/>
          </w:tcPr>
          <w:p w14:paraId="0E5DF891"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Users shall access only their own organization's resources unless they are System Administrators.</w:t>
            </w:r>
          </w:p>
        </w:tc>
      </w:tr>
      <w:tr w:rsidR="00A552AA" w:rsidRPr="00A552AA" w14:paraId="698071F9"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43A5ADE2" w14:textId="77777777" w:rsidR="00A552AA" w:rsidRPr="00A552AA" w:rsidRDefault="00A552AA" w:rsidP="00A552AA">
            <w:pPr>
              <w:spacing w:after="160" w:line="278" w:lineRule="auto"/>
              <w:rPr>
                <w:b/>
                <w:bCs w:val="0"/>
              </w:rPr>
            </w:pPr>
            <w:r w:rsidRPr="00A552AA">
              <w:rPr>
                <w:bCs w:val="0"/>
              </w:rPr>
              <w:t>ORG-BR-003</w:t>
            </w:r>
          </w:p>
        </w:tc>
        <w:tc>
          <w:tcPr>
            <w:tcW w:w="8031" w:type="dxa"/>
            <w:hideMark/>
          </w:tcPr>
          <w:p w14:paraId="460C8613"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Organizations with active workflows shall not be permanently deleted.</w:t>
            </w:r>
          </w:p>
        </w:tc>
      </w:tr>
      <w:tr w:rsidR="00A552AA" w:rsidRPr="00A552AA" w14:paraId="4C6D9E06" w14:textId="77777777" w:rsidTr="00A552AA">
        <w:tc>
          <w:tcPr>
            <w:cnfStyle w:val="001000000000" w:firstRow="0" w:lastRow="0" w:firstColumn="1" w:lastColumn="0" w:oddVBand="0" w:evenVBand="0" w:oddHBand="0" w:evenHBand="0" w:firstRowFirstColumn="0" w:firstRowLastColumn="0" w:lastRowFirstColumn="0" w:lastRowLastColumn="0"/>
            <w:tcW w:w="2425" w:type="dxa"/>
            <w:hideMark/>
          </w:tcPr>
          <w:p w14:paraId="7FA14CF2" w14:textId="77777777" w:rsidR="00A552AA" w:rsidRPr="00A552AA" w:rsidRDefault="00A552AA" w:rsidP="00A552AA">
            <w:pPr>
              <w:spacing w:after="160" w:line="278" w:lineRule="auto"/>
              <w:rPr>
                <w:b/>
                <w:bCs w:val="0"/>
              </w:rPr>
            </w:pPr>
            <w:r w:rsidRPr="00A552AA">
              <w:rPr>
                <w:bCs w:val="0"/>
              </w:rPr>
              <w:t>ORG-BR-004</w:t>
            </w:r>
          </w:p>
        </w:tc>
        <w:tc>
          <w:tcPr>
            <w:tcW w:w="8031" w:type="dxa"/>
            <w:hideMark/>
          </w:tcPr>
          <w:p w14:paraId="6A11EAE7"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Department names shall be unique within an organization.</w:t>
            </w:r>
          </w:p>
        </w:tc>
      </w:tr>
      <w:tr w:rsidR="00A552AA" w:rsidRPr="00A552AA" w14:paraId="0A9DCE88"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24541A8F" w14:textId="77777777" w:rsidR="00A552AA" w:rsidRPr="00A552AA" w:rsidRDefault="00A552AA" w:rsidP="00A552AA">
            <w:pPr>
              <w:spacing w:after="160" w:line="278" w:lineRule="auto"/>
              <w:rPr>
                <w:b/>
                <w:bCs w:val="0"/>
              </w:rPr>
            </w:pPr>
            <w:r w:rsidRPr="00A552AA">
              <w:rPr>
                <w:bCs w:val="0"/>
              </w:rPr>
              <w:t>ORG-BR-005</w:t>
            </w:r>
          </w:p>
        </w:tc>
        <w:tc>
          <w:tcPr>
            <w:tcW w:w="8031" w:type="dxa"/>
            <w:hideMark/>
          </w:tcPr>
          <w:p w14:paraId="498B9346"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Organization status changes shall be recorded in the audit log.</w:t>
            </w:r>
          </w:p>
        </w:tc>
      </w:tr>
      <w:tr w:rsidR="00A552AA" w:rsidRPr="00A552AA" w14:paraId="2276D6F3" w14:textId="77777777" w:rsidTr="00A552AA">
        <w:tc>
          <w:tcPr>
            <w:cnfStyle w:val="001000000000" w:firstRow="0" w:lastRow="0" w:firstColumn="1" w:lastColumn="0" w:oddVBand="0" w:evenVBand="0" w:oddHBand="0" w:evenHBand="0" w:firstRowFirstColumn="0" w:firstRowLastColumn="0" w:lastRowFirstColumn="0" w:lastRowLastColumn="0"/>
            <w:tcW w:w="2425" w:type="dxa"/>
            <w:hideMark/>
          </w:tcPr>
          <w:p w14:paraId="6308F2AC" w14:textId="77777777" w:rsidR="00A552AA" w:rsidRPr="00A552AA" w:rsidRDefault="00A552AA" w:rsidP="00A552AA">
            <w:pPr>
              <w:spacing w:after="160" w:line="278" w:lineRule="auto"/>
              <w:rPr>
                <w:b/>
                <w:bCs w:val="0"/>
              </w:rPr>
            </w:pPr>
            <w:r w:rsidRPr="00A552AA">
              <w:rPr>
                <w:bCs w:val="0"/>
              </w:rPr>
              <w:t>ORG-BR-006</w:t>
            </w:r>
          </w:p>
        </w:tc>
        <w:tc>
          <w:tcPr>
            <w:tcW w:w="8031" w:type="dxa"/>
            <w:hideMark/>
          </w:tcPr>
          <w:p w14:paraId="6952A452"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Organization settings shall only be modified by Organization Administrators or System Administrators.</w:t>
            </w:r>
          </w:p>
        </w:tc>
      </w:tr>
      <w:tr w:rsidR="00A552AA" w:rsidRPr="00A552AA" w14:paraId="0A428E81"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4420F71A" w14:textId="77777777" w:rsidR="00A552AA" w:rsidRPr="00A552AA" w:rsidRDefault="00A552AA" w:rsidP="00A552AA">
            <w:pPr>
              <w:spacing w:after="160" w:line="278" w:lineRule="auto"/>
              <w:rPr>
                <w:b/>
                <w:bCs w:val="0"/>
              </w:rPr>
            </w:pPr>
            <w:r w:rsidRPr="00A552AA">
              <w:rPr>
                <w:bCs w:val="0"/>
              </w:rPr>
              <w:t>ORG-BR-007</w:t>
            </w:r>
          </w:p>
        </w:tc>
        <w:tc>
          <w:tcPr>
            <w:tcW w:w="8031" w:type="dxa"/>
            <w:hideMark/>
          </w:tcPr>
          <w:p w14:paraId="3FB47D95"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Subscription limits shall be enforced before creating new users, workflows, or AI processing tasks where applicable.</w:t>
            </w:r>
          </w:p>
        </w:tc>
      </w:tr>
    </w:tbl>
    <w:p w14:paraId="3661A861" w14:textId="03AF138A" w:rsidR="00A552AA" w:rsidRPr="00A552AA" w:rsidRDefault="00A552AA" w:rsidP="00A552AA">
      <w:r>
        <w:t xml:space="preserve"> </w:t>
      </w:r>
    </w:p>
    <w:p w14:paraId="5B856FF2" w14:textId="77777777" w:rsidR="00A552AA" w:rsidRPr="00A552AA" w:rsidRDefault="00A552AA" w:rsidP="00A552AA">
      <w:pPr>
        <w:rPr>
          <w:b/>
          <w:bCs/>
        </w:rPr>
      </w:pPr>
      <w:r w:rsidRPr="00A552AA">
        <w:rPr>
          <w:b/>
          <w:bCs/>
        </w:rPr>
        <w:t>8.3.5 Error Responses</w:t>
      </w:r>
    </w:p>
    <w:tbl>
      <w:tblPr>
        <w:tblStyle w:val="PlainTable1"/>
        <w:tblW w:w="0" w:type="auto"/>
        <w:tblLook w:val="04A0" w:firstRow="1" w:lastRow="0" w:firstColumn="1" w:lastColumn="0" w:noHBand="0" w:noVBand="1"/>
      </w:tblPr>
      <w:tblGrid>
        <w:gridCol w:w="1525"/>
        <w:gridCol w:w="3870"/>
        <w:gridCol w:w="5040"/>
      </w:tblGrid>
      <w:tr w:rsidR="00A552AA" w:rsidRPr="00A552AA" w14:paraId="01AC7517" w14:textId="77777777" w:rsidTr="00A552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29248788" w14:textId="77777777" w:rsidR="00A552AA" w:rsidRPr="00A552AA" w:rsidRDefault="00A552AA" w:rsidP="00A552AA">
            <w:pPr>
              <w:spacing w:after="160" w:line="278" w:lineRule="auto"/>
            </w:pPr>
            <w:r w:rsidRPr="00A552AA">
              <w:t>HTTP Status</w:t>
            </w:r>
          </w:p>
        </w:tc>
        <w:tc>
          <w:tcPr>
            <w:tcW w:w="3870" w:type="dxa"/>
            <w:hideMark/>
          </w:tcPr>
          <w:p w14:paraId="79704678"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Error Code</w:t>
            </w:r>
          </w:p>
        </w:tc>
        <w:tc>
          <w:tcPr>
            <w:tcW w:w="5040" w:type="dxa"/>
            <w:hideMark/>
          </w:tcPr>
          <w:p w14:paraId="634C502B"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Description</w:t>
            </w:r>
          </w:p>
        </w:tc>
      </w:tr>
      <w:tr w:rsidR="00A552AA" w:rsidRPr="00A552AA" w14:paraId="6EE9A486"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5014A34F" w14:textId="77777777" w:rsidR="00A552AA" w:rsidRPr="00A552AA" w:rsidRDefault="00A552AA" w:rsidP="00A552AA">
            <w:pPr>
              <w:spacing w:after="160" w:line="278" w:lineRule="auto"/>
              <w:rPr>
                <w:b/>
                <w:bCs w:val="0"/>
              </w:rPr>
            </w:pPr>
            <w:r w:rsidRPr="00A552AA">
              <w:rPr>
                <w:bCs w:val="0"/>
              </w:rPr>
              <w:t>400</w:t>
            </w:r>
          </w:p>
        </w:tc>
        <w:tc>
          <w:tcPr>
            <w:tcW w:w="3870" w:type="dxa"/>
            <w:hideMark/>
          </w:tcPr>
          <w:p w14:paraId="42C9F122"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INVALID_REQUEST</w:t>
            </w:r>
          </w:p>
        </w:tc>
        <w:tc>
          <w:tcPr>
            <w:tcW w:w="5040" w:type="dxa"/>
            <w:hideMark/>
          </w:tcPr>
          <w:p w14:paraId="58347141"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Invalid request payload.</w:t>
            </w:r>
          </w:p>
        </w:tc>
      </w:tr>
      <w:tr w:rsidR="00A552AA" w:rsidRPr="00A552AA" w14:paraId="4BA57EA9" w14:textId="77777777" w:rsidTr="00A552AA">
        <w:tc>
          <w:tcPr>
            <w:cnfStyle w:val="001000000000" w:firstRow="0" w:lastRow="0" w:firstColumn="1" w:lastColumn="0" w:oddVBand="0" w:evenVBand="0" w:oddHBand="0" w:evenHBand="0" w:firstRowFirstColumn="0" w:firstRowLastColumn="0" w:lastRowFirstColumn="0" w:lastRowLastColumn="0"/>
            <w:tcW w:w="1525" w:type="dxa"/>
            <w:hideMark/>
          </w:tcPr>
          <w:p w14:paraId="1459A7B0" w14:textId="77777777" w:rsidR="00A552AA" w:rsidRPr="00A552AA" w:rsidRDefault="00A552AA" w:rsidP="00A552AA">
            <w:pPr>
              <w:spacing w:after="160" w:line="278" w:lineRule="auto"/>
              <w:rPr>
                <w:b/>
                <w:bCs w:val="0"/>
              </w:rPr>
            </w:pPr>
            <w:r w:rsidRPr="00A552AA">
              <w:rPr>
                <w:bCs w:val="0"/>
              </w:rPr>
              <w:t>401</w:t>
            </w:r>
          </w:p>
        </w:tc>
        <w:tc>
          <w:tcPr>
            <w:tcW w:w="3870" w:type="dxa"/>
            <w:hideMark/>
          </w:tcPr>
          <w:p w14:paraId="4E82B9EB"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UNAUTHORIZED</w:t>
            </w:r>
          </w:p>
        </w:tc>
        <w:tc>
          <w:tcPr>
            <w:tcW w:w="5040" w:type="dxa"/>
            <w:hideMark/>
          </w:tcPr>
          <w:p w14:paraId="082341F1"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Authentication required.</w:t>
            </w:r>
          </w:p>
        </w:tc>
      </w:tr>
      <w:tr w:rsidR="00A552AA" w:rsidRPr="00A552AA" w14:paraId="1D82B755"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26F8F782" w14:textId="77777777" w:rsidR="00A552AA" w:rsidRPr="00A552AA" w:rsidRDefault="00A552AA" w:rsidP="00A552AA">
            <w:pPr>
              <w:spacing w:after="160" w:line="278" w:lineRule="auto"/>
              <w:rPr>
                <w:b/>
                <w:bCs w:val="0"/>
              </w:rPr>
            </w:pPr>
            <w:r w:rsidRPr="00A552AA">
              <w:rPr>
                <w:bCs w:val="0"/>
              </w:rPr>
              <w:t>403</w:t>
            </w:r>
          </w:p>
        </w:tc>
        <w:tc>
          <w:tcPr>
            <w:tcW w:w="3870" w:type="dxa"/>
            <w:hideMark/>
          </w:tcPr>
          <w:p w14:paraId="383BEF19"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FORBIDDEN</w:t>
            </w:r>
          </w:p>
        </w:tc>
        <w:tc>
          <w:tcPr>
            <w:tcW w:w="5040" w:type="dxa"/>
            <w:hideMark/>
          </w:tcPr>
          <w:p w14:paraId="6E5066C0"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Insufficient permissions.</w:t>
            </w:r>
          </w:p>
        </w:tc>
      </w:tr>
      <w:tr w:rsidR="00A552AA" w:rsidRPr="00A552AA" w14:paraId="53357639" w14:textId="77777777" w:rsidTr="00A552AA">
        <w:tc>
          <w:tcPr>
            <w:cnfStyle w:val="001000000000" w:firstRow="0" w:lastRow="0" w:firstColumn="1" w:lastColumn="0" w:oddVBand="0" w:evenVBand="0" w:oddHBand="0" w:evenHBand="0" w:firstRowFirstColumn="0" w:firstRowLastColumn="0" w:lastRowFirstColumn="0" w:lastRowLastColumn="0"/>
            <w:tcW w:w="1525" w:type="dxa"/>
            <w:hideMark/>
          </w:tcPr>
          <w:p w14:paraId="3ABFFACA" w14:textId="77777777" w:rsidR="00A552AA" w:rsidRPr="00A552AA" w:rsidRDefault="00A552AA" w:rsidP="00A552AA">
            <w:pPr>
              <w:spacing w:after="160" w:line="278" w:lineRule="auto"/>
              <w:rPr>
                <w:b/>
                <w:bCs w:val="0"/>
              </w:rPr>
            </w:pPr>
            <w:r w:rsidRPr="00A552AA">
              <w:rPr>
                <w:bCs w:val="0"/>
              </w:rPr>
              <w:t>404</w:t>
            </w:r>
          </w:p>
        </w:tc>
        <w:tc>
          <w:tcPr>
            <w:tcW w:w="3870" w:type="dxa"/>
            <w:hideMark/>
          </w:tcPr>
          <w:p w14:paraId="7204F916"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ORGANIZATION_NOT_FOUND</w:t>
            </w:r>
          </w:p>
        </w:tc>
        <w:tc>
          <w:tcPr>
            <w:tcW w:w="5040" w:type="dxa"/>
            <w:hideMark/>
          </w:tcPr>
          <w:p w14:paraId="43D4BBCD"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Organization does not exist.</w:t>
            </w:r>
          </w:p>
        </w:tc>
      </w:tr>
      <w:tr w:rsidR="00A552AA" w:rsidRPr="00A552AA" w14:paraId="130D8E67"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45053EE0" w14:textId="77777777" w:rsidR="00A552AA" w:rsidRPr="00A552AA" w:rsidRDefault="00A552AA" w:rsidP="00A552AA">
            <w:pPr>
              <w:spacing w:after="160" w:line="278" w:lineRule="auto"/>
              <w:rPr>
                <w:b/>
                <w:bCs w:val="0"/>
              </w:rPr>
            </w:pPr>
            <w:r w:rsidRPr="00A552AA">
              <w:rPr>
                <w:bCs w:val="0"/>
              </w:rPr>
              <w:t>409</w:t>
            </w:r>
          </w:p>
        </w:tc>
        <w:tc>
          <w:tcPr>
            <w:tcW w:w="3870" w:type="dxa"/>
            <w:hideMark/>
          </w:tcPr>
          <w:p w14:paraId="7549ECDE"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DUPLICATE_ORGANIZATION_CODE</w:t>
            </w:r>
          </w:p>
        </w:tc>
        <w:tc>
          <w:tcPr>
            <w:tcW w:w="5040" w:type="dxa"/>
            <w:hideMark/>
          </w:tcPr>
          <w:p w14:paraId="3010E428"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Organization code already exists.</w:t>
            </w:r>
          </w:p>
        </w:tc>
      </w:tr>
      <w:tr w:rsidR="00A552AA" w:rsidRPr="00A552AA" w14:paraId="76E7BDA8" w14:textId="77777777" w:rsidTr="00A552AA">
        <w:tc>
          <w:tcPr>
            <w:cnfStyle w:val="001000000000" w:firstRow="0" w:lastRow="0" w:firstColumn="1" w:lastColumn="0" w:oddVBand="0" w:evenVBand="0" w:oddHBand="0" w:evenHBand="0" w:firstRowFirstColumn="0" w:firstRowLastColumn="0" w:lastRowFirstColumn="0" w:lastRowLastColumn="0"/>
            <w:tcW w:w="1525" w:type="dxa"/>
            <w:hideMark/>
          </w:tcPr>
          <w:p w14:paraId="0A1CBDEB" w14:textId="77777777" w:rsidR="00A552AA" w:rsidRPr="00A552AA" w:rsidRDefault="00A552AA" w:rsidP="00A552AA">
            <w:pPr>
              <w:spacing w:after="160" w:line="278" w:lineRule="auto"/>
              <w:rPr>
                <w:b/>
                <w:bCs w:val="0"/>
              </w:rPr>
            </w:pPr>
            <w:r w:rsidRPr="00A552AA">
              <w:rPr>
                <w:bCs w:val="0"/>
              </w:rPr>
              <w:t>422</w:t>
            </w:r>
          </w:p>
        </w:tc>
        <w:tc>
          <w:tcPr>
            <w:tcW w:w="3870" w:type="dxa"/>
            <w:hideMark/>
          </w:tcPr>
          <w:p w14:paraId="0BAE9234"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VALIDATION_FAILED</w:t>
            </w:r>
          </w:p>
        </w:tc>
        <w:tc>
          <w:tcPr>
            <w:tcW w:w="5040" w:type="dxa"/>
            <w:hideMark/>
          </w:tcPr>
          <w:p w14:paraId="432B8059"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Validation rules failed.</w:t>
            </w:r>
          </w:p>
        </w:tc>
      </w:tr>
    </w:tbl>
    <w:p w14:paraId="3363C261" w14:textId="7B4F1FB4" w:rsidR="00A552AA" w:rsidRDefault="00A552AA" w:rsidP="00A552AA">
      <w:r>
        <w:lastRenderedPageBreak/>
        <w:t xml:space="preserve"> </w:t>
      </w:r>
    </w:p>
    <w:p w14:paraId="406B49F4" w14:textId="77777777" w:rsidR="00A552AA" w:rsidRDefault="00A552AA" w:rsidP="00A552AA"/>
    <w:p w14:paraId="1151FA79" w14:textId="77777777" w:rsidR="00A552AA" w:rsidRDefault="00A552AA" w:rsidP="00A552AA"/>
    <w:p w14:paraId="2D48A5B9" w14:textId="77777777" w:rsidR="00A552AA" w:rsidRDefault="00A552AA" w:rsidP="00A552AA"/>
    <w:p w14:paraId="4705EE39" w14:textId="77777777" w:rsidR="00A552AA" w:rsidRDefault="00A552AA" w:rsidP="00A552AA"/>
    <w:p w14:paraId="5772E3A1" w14:textId="77777777" w:rsidR="00A552AA" w:rsidRPr="00A552AA" w:rsidRDefault="00A552AA" w:rsidP="00A552AA"/>
    <w:p w14:paraId="1524CFE5" w14:textId="77777777" w:rsidR="00A552AA" w:rsidRPr="00A552AA" w:rsidRDefault="00A552AA" w:rsidP="00A552AA">
      <w:pPr>
        <w:rPr>
          <w:b/>
          <w:bCs/>
        </w:rPr>
      </w:pPr>
      <w:r w:rsidRPr="00A552AA">
        <w:rPr>
          <w:b/>
          <w:bCs/>
        </w:rPr>
        <w:t>8.3.6 Acceptance Criteria</w:t>
      </w:r>
    </w:p>
    <w:p w14:paraId="404830B3" w14:textId="77777777" w:rsidR="00A552AA" w:rsidRPr="00A552AA" w:rsidRDefault="00A552AA" w:rsidP="00A552AA">
      <w:r w:rsidRPr="00A552AA">
        <w:t>The Organization Management API module shall be considered complete when:</w:t>
      </w:r>
    </w:p>
    <w:p w14:paraId="2C8118D2" w14:textId="77777777" w:rsidR="00A552AA" w:rsidRPr="00A552AA" w:rsidRDefault="00A552AA">
      <w:pPr>
        <w:numPr>
          <w:ilvl w:val="0"/>
          <w:numId w:val="188"/>
        </w:numPr>
      </w:pPr>
      <w:r w:rsidRPr="00A552AA">
        <w:t xml:space="preserve">Organizations can be created, updated, retrieved, and managed securely. </w:t>
      </w:r>
    </w:p>
    <w:p w14:paraId="6FA2094D" w14:textId="77777777" w:rsidR="00A552AA" w:rsidRPr="00A552AA" w:rsidRDefault="00A552AA">
      <w:pPr>
        <w:numPr>
          <w:ilvl w:val="0"/>
          <w:numId w:val="188"/>
        </w:numPr>
      </w:pPr>
      <w:r w:rsidRPr="00A552AA">
        <w:t xml:space="preserve">Departments can be managed within their respective organizations. </w:t>
      </w:r>
    </w:p>
    <w:p w14:paraId="364BC715" w14:textId="77777777" w:rsidR="00A552AA" w:rsidRPr="00A552AA" w:rsidRDefault="00A552AA">
      <w:pPr>
        <w:numPr>
          <w:ilvl w:val="0"/>
          <w:numId w:val="188"/>
        </w:numPr>
      </w:pPr>
      <w:r w:rsidRPr="00A552AA">
        <w:t xml:space="preserve">Organization settings are configurable by authorized administrators. </w:t>
      </w:r>
    </w:p>
    <w:p w14:paraId="14215111" w14:textId="77777777" w:rsidR="00A552AA" w:rsidRPr="00A552AA" w:rsidRDefault="00A552AA">
      <w:pPr>
        <w:numPr>
          <w:ilvl w:val="0"/>
          <w:numId w:val="188"/>
        </w:numPr>
      </w:pPr>
      <w:r w:rsidRPr="00A552AA">
        <w:t xml:space="preserve">Subscription information and usage statistics are accessible. </w:t>
      </w:r>
    </w:p>
    <w:p w14:paraId="5D2FA3E2" w14:textId="77777777" w:rsidR="00A552AA" w:rsidRPr="00A552AA" w:rsidRDefault="00A552AA">
      <w:pPr>
        <w:numPr>
          <w:ilvl w:val="0"/>
          <w:numId w:val="188"/>
        </w:numPr>
      </w:pPr>
      <w:r w:rsidRPr="00A552AA">
        <w:t xml:space="preserve">Multi-tenant isolation is enforced. </w:t>
      </w:r>
    </w:p>
    <w:p w14:paraId="07AF037A" w14:textId="77777777" w:rsidR="00A552AA" w:rsidRPr="00A552AA" w:rsidRDefault="00A552AA">
      <w:pPr>
        <w:numPr>
          <w:ilvl w:val="0"/>
          <w:numId w:val="188"/>
        </w:numPr>
      </w:pPr>
      <w:r w:rsidRPr="00A552AA">
        <w:t>All operations are validated and audited.</w:t>
      </w:r>
    </w:p>
    <w:p w14:paraId="597491CF" w14:textId="77777777" w:rsidR="005C7298" w:rsidRDefault="005C7298" w:rsidP="0078059A"/>
    <w:p w14:paraId="796B95B6" w14:textId="77777777" w:rsidR="00A552AA" w:rsidRPr="00A552AA" w:rsidRDefault="00A552AA" w:rsidP="00A552AA">
      <w:pPr>
        <w:rPr>
          <w:b/>
          <w:bCs/>
        </w:rPr>
      </w:pPr>
      <w:r w:rsidRPr="00A552AA">
        <w:rPr>
          <w:b/>
          <w:bCs/>
        </w:rPr>
        <w:t>8.4 User &amp; Role Management APIs</w:t>
      </w:r>
    </w:p>
    <w:p w14:paraId="2F5B7076" w14:textId="77777777" w:rsidR="00A552AA" w:rsidRPr="00A552AA" w:rsidRDefault="00A552AA" w:rsidP="00A552AA">
      <w:pPr>
        <w:rPr>
          <w:b/>
          <w:bCs/>
        </w:rPr>
      </w:pPr>
      <w:r w:rsidRPr="00A552AA">
        <w:rPr>
          <w:b/>
          <w:bCs/>
        </w:rPr>
        <w:t>8.4.1 Module Overview</w:t>
      </w:r>
    </w:p>
    <w:p w14:paraId="61F636C2" w14:textId="77777777" w:rsidR="00A552AA" w:rsidRPr="00A552AA" w:rsidRDefault="00A552AA" w:rsidP="00A552AA">
      <w:r w:rsidRPr="00A552AA">
        <w:t>The User &amp; Role Management API provides secure management of users, roles, permissions, departments, and access rights within an organization.</w:t>
      </w:r>
    </w:p>
    <w:p w14:paraId="3D9F8CCA" w14:textId="77777777" w:rsidR="00A552AA" w:rsidRPr="00A552AA" w:rsidRDefault="00A552AA" w:rsidP="00A552AA">
      <w:r w:rsidRPr="00A552AA">
        <w:t>The module enables administrators to create and manage user accounts, assign organizational roles, configure permissions, and enforce Role-Based Access Control (RBAC).</w:t>
      </w:r>
    </w:p>
    <w:p w14:paraId="2CE8F2D5" w14:textId="77777777" w:rsidR="00A552AA" w:rsidRPr="00A552AA" w:rsidRDefault="00A552AA" w:rsidP="00A552AA">
      <w:r w:rsidRPr="00A552AA">
        <w:t>All operations shall be restricted according to the authenticated user's privileges and organizational scope.</w:t>
      </w:r>
    </w:p>
    <w:p w14:paraId="7FB899DC" w14:textId="21406AA7" w:rsidR="00A552AA" w:rsidRPr="00A552AA" w:rsidRDefault="00A552AA" w:rsidP="00A552AA">
      <w:r>
        <w:t xml:space="preserve"> </w:t>
      </w:r>
    </w:p>
    <w:p w14:paraId="67F38DDF" w14:textId="77777777" w:rsidR="00A552AA" w:rsidRPr="00A552AA" w:rsidRDefault="00A552AA" w:rsidP="00A552AA">
      <w:pPr>
        <w:rPr>
          <w:b/>
          <w:bCs/>
        </w:rPr>
      </w:pPr>
      <w:r w:rsidRPr="00A552AA">
        <w:rPr>
          <w:b/>
          <w:bCs/>
        </w:rPr>
        <w:t>8.4.2 User Management APIs</w:t>
      </w:r>
    </w:p>
    <w:tbl>
      <w:tblPr>
        <w:tblStyle w:val="PlainTable1"/>
        <w:tblW w:w="0" w:type="auto"/>
        <w:tblLook w:val="04A0" w:firstRow="1" w:lastRow="0" w:firstColumn="1" w:lastColumn="0" w:noHBand="0" w:noVBand="1"/>
      </w:tblPr>
      <w:tblGrid>
        <w:gridCol w:w="1015"/>
        <w:gridCol w:w="2345"/>
        <w:gridCol w:w="3967"/>
        <w:gridCol w:w="2838"/>
      </w:tblGrid>
      <w:tr w:rsidR="00A552AA" w:rsidRPr="00A552AA" w14:paraId="5BDB6FEF" w14:textId="77777777" w:rsidTr="00A552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969515" w14:textId="77777777" w:rsidR="00A552AA" w:rsidRPr="00A552AA" w:rsidRDefault="00A552AA" w:rsidP="00A552AA">
            <w:pPr>
              <w:spacing w:after="160" w:line="278" w:lineRule="auto"/>
            </w:pPr>
            <w:r w:rsidRPr="00A552AA">
              <w:t>Method</w:t>
            </w:r>
          </w:p>
        </w:tc>
        <w:tc>
          <w:tcPr>
            <w:tcW w:w="0" w:type="auto"/>
            <w:hideMark/>
          </w:tcPr>
          <w:p w14:paraId="7CE1FDC6"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Endpoint</w:t>
            </w:r>
          </w:p>
        </w:tc>
        <w:tc>
          <w:tcPr>
            <w:tcW w:w="0" w:type="auto"/>
            <w:hideMark/>
          </w:tcPr>
          <w:p w14:paraId="04D18926"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Description</w:t>
            </w:r>
          </w:p>
        </w:tc>
        <w:tc>
          <w:tcPr>
            <w:tcW w:w="2838" w:type="dxa"/>
            <w:hideMark/>
          </w:tcPr>
          <w:p w14:paraId="75871FCA"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Authorization</w:t>
            </w:r>
          </w:p>
        </w:tc>
      </w:tr>
      <w:tr w:rsidR="00A552AA" w:rsidRPr="00A552AA" w14:paraId="0DB14265"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1FEDE" w14:textId="77777777" w:rsidR="00A552AA" w:rsidRPr="00A552AA" w:rsidRDefault="00A552AA" w:rsidP="00A552AA">
            <w:pPr>
              <w:spacing w:after="160" w:line="278" w:lineRule="auto"/>
              <w:rPr>
                <w:b/>
                <w:bCs w:val="0"/>
              </w:rPr>
            </w:pPr>
            <w:r w:rsidRPr="00A552AA">
              <w:rPr>
                <w:bCs w:val="0"/>
              </w:rPr>
              <w:t>GET</w:t>
            </w:r>
          </w:p>
        </w:tc>
        <w:tc>
          <w:tcPr>
            <w:tcW w:w="0" w:type="auto"/>
            <w:hideMark/>
          </w:tcPr>
          <w:p w14:paraId="267B325D"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w:t>
            </w:r>
            <w:proofErr w:type="gramStart"/>
            <w:r w:rsidRPr="00A552AA">
              <w:t>users</w:t>
            </w:r>
            <w:proofErr w:type="gramEnd"/>
          </w:p>
        </w:tc>
        <w:tc>
          <w:tcPr>
            <w:tcW w:w="0" w:type="auto"/>
            <w:hideMark/>
          </w:tcPr>
          <w:p w14:paraId="5F47D799"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Retrieve all users</w:t>
            </w:r>
          </w:p>
        </w:tc>
        <w:tc>
          <w:tcPr>
            <w:tcW w:w="2838" w:type="dxa"/>
            <w:hideMark/>
          </w:tcPr>
          <w:p w14:paraId="6227032A"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Organization Admin</w:t>
            </w:r>
          </w:p>
        </w:tc>
      </w:tr>
      <w:tr w:rsidR="00A552AA" w:rsidRPr="00A552AA" w14:paraId="261EE84B" w14:textId="77777777" w:rsidTr="00A552AA">
        <w:tc>
          <w:tcPr>
            <w:cnfStyle w:val="001000000000" w:firstRow="0" w:lastRow="0" w:firstColumn="1" w:lastColumn="0" w:oddVBand="0" w:evenVBand="0" w:oddHBand="0" w:evenHBand="0" w:firstRowFirstColumn="0" w:firstRowLastColumn="0" w:lastRowFirstColumn="0" w:lastRowLastColumn="0"/>
            <w:tcW w:w="0" w:type="auto"/>
            <w:hideMark/>
          </w:tcPr>
          <w:p w14:paraId="644CD1E3" w14:textId="77777777" w:rsidR="00A552AA" w:rsidRPr="00A552AA" w:rsidRDefault="00A552AA" w:rsidP="00A552AA">
            <w:pPr>
              <w:spacing w:after="160" w:line="278" w:lineRule="auto"/>
              <w:rPr>
                <w:b/>
                <w:bCs w:val="0"/>
              </w:rPr>
            </w:pPr>
            <w:r w:rsidRPr="00A552AA">
              <w:rPr>
                <w:bCs w:val="0"/>
              </w:rPr>
              <w:t>GET</w:t>
            </w:r>
          </w:p>
        </w:tc>
        <w:tc>
          <w:tcPr>
            <w:tcW w:w="0" w:type="auto"/>
            <w:hideMark/>
          </w:tcPr>
          <w:p w14:paraId="721CF051"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/users/{</w:t>
            </w:r>
            <w:proofErr w:type="spellStart"/>
            <w:r w:rsidRPr="00A552AA">
              <w:t>userId</w:t>
            </w:r>
            <w:proofErr w:type="spellEnd"/>
            <w:r w:rsidRPr="00A552AA">
              <w:t>}</w:t>
            </w:r>
          </w:p>
        </w:tc>
        <w:tc>
          <w:tcPr>
            <w:tcW w:w="0" w:type="auto"/>
            <w:hideMark/>
          </w:tcPr>
          <w:p w14:paraId="5B3C411F"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Retrieve user details</w:t>
            </w:r>
          </w:p>
        </w:tc>
        <w:tc>
          <w:tcPr>
            <w:tcW w:w="2838" w:type="dxa"/>
            <w:hideMark/>
          </w:tcPr>
          <w:p w14:paraId="319B191B"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Organization Admin</w:t>
            </w:r>
          </w:p>
        </w:tc>
      </w:tr>
      <w:tr w:rsidR="00A552AA" w:rsidRPr="00A552AA" w14:paraId="2111E0C2"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243AA" w14:textId="77777777" w:rsidR="00A552AA" w:rsidRPr="00A552AA" w:rsidRDefault="00A552AA" w:rsidP="00A552AA">
            <w:pPr>
              <w:spacing w:after="160" w:line="278" w:lineRule="auto"/>
              <w:rPr>
                <w:b/>
                <w:bCs w:val="0"/>
              </w:rPr>
            </w:pPr>
            <w:r w:rsidRPr="00A552AA">
              <w:rPr>
                <w:bCs w:val="0"/>
              </w:rPr>
              <w:t>POST</w:t>
            </w:r>
          </w:p>
        </w:tc>
        <w:tc>
          <w:tcPr>
            <w:tcW w:w="0" w:type="auto"/>
            <w:hideMark/>
          </w:tcPr>
          <w:p w14:paraId="59AA8FFF"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w:t>
            </w:r>
            <w:proofErr w:type="gramStart"/>
            <w:r w:rsidRPr="00A552AA">
              <w:t>users</w:t>
            </w:r>
            <w:proofErr w:type="gramEnd"/>
          </w:p>
        </w:tc>
        <w:tc>
          <w:tcPr>
            <w:tcW w:w="0" w:type="auto"/>
            <w:hideMark/>
          </w:tcPr>
          <w:p w14:paraId="7F630F29"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Create a new user</w:t>
            </w:r>
          </w:p>
        </w:tc>
        <w:tc>
          <w:tcPr>
            <w:tcW w:w="2838" w:type="dxa"/>
            <w:hideMark/>
          </w:tcPr>
          <w:p w14:paraId="16499CD2"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Organization Admin</w:t>
            </w:r>
          </w:p>
        </w:tc>
      </w:tr>
      <w:tr w:rsidR="00A552AA" w:rsidRPr="00A552AA" w14:paraId="707C024E" w14:textId="77777777" w:rsidTr="00A552AA">
        <w:tc>
          <w:tcPr>
            <w:cnfStyle w:val="001000000000" w:firstRow="0" w:lastRow="0" w:firstColumn="1" w:lastColumn="0" w:oddVBand="0" w:evenVBand="0" w:oddHBand="0" w:evenHBand="0" w:firstRowFirstColumn="0" w:firstRowLastColumn="0" w:lastRowFirstColumn="0" w:lastRowLastColumn="0"/>
            <w:tcW w:w="0" w:type="auto"/>
            <w:hideMark/>
          </w:tcPr>
          <w:p w14:paraId="45E83C5B" w14:textId="77777777" w:rsidR="00A552AA" w:rsidRPr="00A552AA" w:rsidRDefault="00A552AA" w:rsidP="00A552AA">
            <w:pPr>
              <w:spacing w:after="160" w:line="278" w:lineRule="auto"/>
              <w:rPr>
                <w:b/>
                <w:bCs w:val="0"/>
              </w:rPr>
            </w:pPr>
            <w:r w:rsidRPr="00A552AA">
              <w:rPr>
                <w:bCs w:val="0"/>
              </w:rPr>
              <w:t>PUT</w:t>
            </w:r>
          </w:p>
        </w:tc>
        <w:tc>
          <w:tcPr>
            <w:tcW w:w="0" w:type="auto"/>
            <w:hideMark/>
          </w:tcPr>
          <w:p w14:paraId="79604CA4"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/users/{</w:t>
            </w:r>
            <w:proofErr w:type="spellStart"/>
            <w:r w:rsidRPr="00A552AA">
              <w:t>userId</w:t>
            </w:r>
            <w:proofErr w:type="spellEnd"/>
            <w:r w:rsidRPr="00A552AA">
              <w:t>}</w:t>
            </w:r>
          </w:p>
        </w:tc>
        <w:tc>
          <w:tcPr>
            <w:tcW w:w="0" w:type="auto"/>
            <w:hideMark/>
          </w:tcPr>
          <w:p w14:paraId="7E692AC2"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Update user information</w:t>
            </w:r>
          </w:p>
        </w:tc>
        <w:tc>
          <w:tcPr>
            <w:tcW w:w="2838" w:type="dxa"/>
            <w:hideMark/>
          </w:tcPr>
          <w:p w14:paraId="239A45FF"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Organization Admin</w:t>
            </w:r>
          </w:p>
        </w:tc>
      </w:tr>
      <w:tr w:rsidR="00A552AA" w:rsidRPr="00A552AA" w14:paraId="443A3218"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14CCA" w14:textId="77777777" w:rsidR="00A552AA" w:rsidRPr="00A552AA" w:rsidRDefault="00A552AA" w:rsidP="00A552AA">
            <w:pPr>
              <w:spacing w:after="160" w:line="278" w:lineRule="auto"/>
              <w:rPr>
                <w:b/>
                <w:bCs w:val="0"/>
              </w:rPr>
            </w:pPr>
            <w:r w:rsidRPr="00A552AA">
              <w:rPr>
                <w:bCs w:val="0"/>
              </w:rPr>
              <w:t>PATCH</w:t>
            </w:r>
          </w:p>
        </w:tc>
        <w:tc>
          <w:tcPr>
            <w:tcW w:w="0" w:type="auto"/>
            <w:hideMark/>
          </w:tcPr>
          <w:p w14:paraId="759BD54B"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/users/{</w:t>
            </w:r>
            <w:proofErr w:type="spellStart"/>
            <w:r w:rsidRPr="00A552AA">
              <w:t>userId</w:t>
            </w:r>
            <w:proofErr w:type="spellEnd"/>
            <w:r w:rsidRPr="00A552AA">
              <w:t>}/status</w:t>
            </w:r>
          </w:p>
        </w:tc>
        <w:tc>
          <w:tcPr>
            <w:tcW w:w="0" w:type="auto"/>
            <w:hideMark/>
          </w:tcPr>
          <w:p w14:paraId="76529E5F"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Activate, suspend, or deactivate a user</w:t>
            </w:r>
          </w:p>
        </w:tc>
        <w:tc>
          <w:tcPr>
            <w:tcW w:w="2838" w:type="dxa"/>
            <w:hideMark/>
          </w:tcPr>
          <w:p w14:paraId="5A9293BA"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Organization Admin</w:t>
            </w:r>
          </w:p>
        </w:tc>
      </w:tr>
      <w:tr w:rsidR="00A552AA" w:rsidRPr="00A552AA" w14:paraId="259CC022" w14:textId="77777777" w:rsidTr="00A552AA">
        <w:tc>
          <w:tcPr>
            <w:cnfStyle w:val="001000000000" w:firstRow="0" w:lastRow="0" w:firstColumn="1" w:lastColumn="0" w:oddVBand="0" w:evenVBand="0" w:oddHBand="0" w:evenHBand="0" w:firstRowFirstColumn="0" w:firstRowLastColumn="0" w:lastRowFirstColumn="0" w:lastRowLastColumn="0"/>
            <w:tcW w:w="0" w:type="auto"/>
            <w:hideMark/>
          </w:tcPr>
          <w:p w14:paraId="07A08F4D" w14:textId="77777777" w:rsidR="00A552AA" w:rsidRPr="00A552AA" w:rsidRDefault="00A552AA" w:rsidP="00A552AA">
            <w:pPr>
              <w:spacing w:after="160" w:line="278" w:lineRule="auto"/>
              <w:rPr>
                <w:b/>
                <w:bCs w:val="0"/>
              </w:rPr>
            </w:pPr>
            <w:r w:rsidRPr="00A552AA">
              <w:rPr>
                <w:bCs w:val="0"/>
              </w:rPr>
              <w:lastRenderedPageBreak/>
              <w:t>DELETE</w:t>
            </w:r>
          </w:p>
        </w:tc>
        <w:tc>
          <w:tcPr>
            <w:tcW w:w="0" w:type="auto"/>
            <w:hideMark/>
          </w:tcPr>
          <w:p w14:paraId="35A62283"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/users/{</w:t>
            </w:r>
            <w:proofErr w:type="spellStart"/>
            <w:r w:rsidRPr="00A552AA">
              <w:t>userId</w:t>
            </w:r>
            <w:proofErr w:type="spellEnd"/>
            <w:r w:rsidRPr="00A552AA">
              <w:t>}</w:t>
            </w:r>
          </w:p>
        </w:tc>
        <w:tc>
          <w:tcPr>
            <w:tcW w:w="0" w:type="auto"/>
            <w:hideMark/>
          </w:tcPr>
          <w:p w14:paraId="4186D581"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Soft delete a user</w:t>
            </w:r>
          </w:p>
        </w:tc>
        <w:tc>
          <w:tcPr>
            <w:tcW w:w="2838" w:type="dxa"/>
            <w:hideMark/>
          </w:tcPr>
          <w:p w14:paraId="6CB98E80"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Organization Admin</w:t>
            </w:r>
          </w:p>
        </w:tc>
      </w:tr>
      <w:tr w:rsidR="00A552AA" w:rsidRPr="00A552AA" w14:paraId="032DFD18"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3A71B" w14:textId="77777777" w:rsidR="00A552AA" w:rsidRPr="00A552AA" w:rsidRDefault="00A552AA" w:rsidP="00A552AA">
            <w:pPr>
              <w:spacing w:after="160" w:line="278" w:lineRule="auto"/>
              <w:rPr>
                <w:b/>
                <w:bCs w:val="0"/>
              </w:rPr>
            </w:pPr>
            <w:r w:rsidRPr="00A552AA">
              <w:rPr>
                <w:bCs w:val="0"/>
              </w:rPr>
              <w:t>GET</w:t>
            </w:r>
          </w:p>
        </w:tc>
        <w:tc>
          <w:tcPr>
            <w:tcW w:w="0" w:type="auto"/>
            <w:hideMark/>
          </w:tcPr>
          <w:p w14:paraId="1AAE669E"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/users/search</w:t>
            </w:r>
          </w:p>
        </w:tc>
        <w:tc>
          <w:tcPr>
            <w:tcW w:w="0" w:type="auto"/>
            <w:hideMark/>
          </w:tcPr>
          <w:p w14:paraId="2FA36A88"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Search users</w:t>
            </w:r>
          </w:p>
        </w:tc>
        <w:tc>
          <w:tcPr>
            <w:tcW w:w="2838" w:type="dxa"/>
            <w:hideMark/>
          </w:tcPr>
          <w:p w14:paraId="2B3AA08D"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Organization Admin</w:t>
            </w:r>
          </w:p>
        </w:tc>
      </w:tr>
      <w:tr w:rsidR="00A552AA" w:rsidRPr="00A552AA" w14:paraId="3E7334AD" w14:textId="77777777" w:rsidTr="00A552AA">
        <w:tc>
          <w:tcPr>
            <w:cnfStyle w:val="001000000000" w:firstRow="0" w:lastRow="0" w:firstColumn="1" w:lastColumn="0" w:oddVBand="0" w:evenVBand="0" w:oddHBand="0" w:evenHBand="0" w:firstRowFirstColumn="0" w:firstRowLastColumn="0" w:lastRowFirstColumn="0" w:lastRowLastColumn="0"/>
            <w:tcW w:w="0" w:type="auto"/>
            <w:hideMark/>
          </w:tcPr>
          <w:p w14:paraId="16533A38" w14:textId="77777777" w:rsidR="00A552AA" w:rsidRPr="00A552AA" w:rsidRDefault="00A552AA" w:rsidP="00A552AA">
            <w:pPr>
              <w:spacing w:after="160" w:line="278" w:lineRule="auto"/>
              <w:rPr>
                <w:b/>
                <w:bCs w:val="0"/>
              </w:rPr>
            </w:pPr>
            <w:r w:rsidRPr="00A552AA">
              <w:rPr>
                <w:bCs w:val="0"/>
              </w:rPr>
              <w:t>GET</w:t>
            </w:r>
          </w:p>
        </w:tc>
        <w:tc>
          <w:tcPr>
            <w:tcW w:w="0" w:type="auto"/>
            <w:hideMark/>
          </w:tcPr>
          <w:p w14:paraId="11ED282D"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/users/me</w:t>
            </w:r>
          </w:p>
        </w:tc>
        <w:tc>
          <w:tcPr>
            <w:tcW w:w="0" w:type="auto"/>
            <w:hideMark/>
          </w:tcPr>
          <w:p w14:paraId="522B08CF"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Retrieve current authenticated user</w:t>
            </w:r>
          </w:p>
        </w:tc>
        <w:tc>
          <w:tcPr>
            <w:tcW w:w="2838" w:type="dxa"/>
            <w:hideMark/>
          </w:tcPr>
          <w:p w14:paraId="57FDCB75"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Authenticated User</w:t>
            </w:r>
          </w:p>
        </w:tc>
      </w:tr>
      <w:tr w:rsidR="00A552AA" w:rsidRPr="00A552AA" w14:paraId="334DE169"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B89D46" w14:textId="77777777" w:rsidR="00A552AA" w:rsidRPr="00A552AA" w:rsidRDefault="00A552AA" w:rsidP="00A552AA">
            <w:pPr>
              <w:spacing w:after="160" w:line="278" w:lineRule="auto"/>
              <w:rPr>
                <w:b/>
                <w:bCs w:val="0"/>
              </w:rPr>
            </w:pPr>
            <w:r w:rsidRPr="00A552AA">
              <w:rPr>
                <w:bCs w:val="0"/>
              </w:rPr>
              <w:t>PATCH</w:t>
            </w:r>
          </w:p>
        </w:tc>
        <w:tc>
          <w:tcPr>
            <w:tcW w:w="0" w:type="auto"/>
            <w:hideMark/>
          </w:tcPr>
          <w:p w14:paraId="19766AC3"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/users/me</w:t>
            </w:r>
          </w:p>
        </w:tc>
        <w:tc>
          <w:tcPr>
            <w:tcW w:w="0" w:type="auto"/>
            <w:hideMark/>
          </w:tcPr>
          <w:p w14:paraId="6EEA76A1"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Update own profile</w:t>
            </w:r>
          </w:p>
        </w:tc>
        <w:tc>
          <w:tcPr>
            <w:tcW w:w="2838" w:type="dxa"/>
            <w:hideMark/>
          </w:tcPr>
          <w:p w14:paraId="33D5FCBE"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Authenticated User</w:t>
            </w:r>
          </w:p>
        </w:tc>
      </w:tr>
      <w:tr w:rsidR="00A552AA" w:rsidRPr="00A552AA" w14:paraId="40E8766C" w14:textId="77777777" w:rsidTr="00A552AA">
        <w:tc>
          <w:tcPr>
            <w:cnfStyle w:val="001000000000" w:firstRow="0" w:lastRow="0" w:firstColumn="1" w:lastColumn="0" w:oddVBand="0" w:evenVBand="0" w:oddHBand="0" w:evenHBand="0" w:firstRowFirstColumn="0" w:firstRowLastColumn="0" w:lastRowFirstColumn="0" w:lastRowLastColumn="0"/>
            <w:tcW w:w="0" w:type="auto"/>
            <w:hideMark/>
          </w:tcPr>
          <w:p w14:paraId="4DCD518F" w14:textId="77777777" w:rsidR="00A552AA" w:rsidRPr="00A552AA" w:rsidRDefault="00A552AA" w:rsidP="00A552AA">
            <w:pPr>
              <w:spacing w:after="160" w:line="278" w:lineRule="auto"/>
              <w:rPr>
                <w:b/>
                <w:bCs w:val="0"/>
              </w:rPr>
            </w:pPr>
            <w:r w:rsidRPr="00A552AA">
              <w:rPr>
                <w:bCs w:val="0"/>
              </w:rPr>
              <w:t>POST</w:t>
            </w:r>
          </w:p>
        </w:tc>
        <w:tc>
          <w:tcPr>
            <w:tcW w:w="0" w:type="auto"/>
            <w:hideMark/>
          </w:tcPr>
          <w:p w14:paraId="58BEC1AD"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/users/bulk-import</w:t>
            </w:r>
          </w:p>
        </w:tc>
        <w:tc>
          <w:tcPr>
            <w:tcW w:w="0" w:type="auto"/>
            <w:hideMark/>
          </w:tcPr>
          <w:p w14:paraId="2918E4D0"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Import users from CSV/Excel</w:t>
            </w:r>
          </w:p>
        </w:tc>
        <w:tc>
          <w:tcPr>
            <w:tcW w:w="2838" w:type="dxa"/>
            <w:hideMark/>
          </w:tcPr>
          <w:p w14:paraId="3B0EC6AC"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Organization Admin</w:t>
            </w:r>
          </w:p>
        </w:tc>
      </w:tr>
      <w:tr w:rsidR="00A552AA" w:rsidRPr="00A552AA" w14:paraId="55294CB0"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13E115" w14:textId="77777777" w:rsidR="00A552AA" w:rsidRPr="00A552AA" w:rsidRDefault="00A552AA" w:rsidP="00A552AA">
            <w:pPr>
              <w:spacing w:after="160" w:line="278" w:lineRule="auto"/>
              <w:rPr>
                <w:b/>
                <w:bCs w:val="0"/>
              </w:rPr>
            </w:pPr>
            <w:r w:rsidRPr="00A552AA">
              <w:rPr>
                <w:bCs w:val="0"/>
              </w:rPr>
              <w:t>GET</w:t>
            </w:r>
          </w:p>
        </w:tc>
        <w:tc>
          <w:tcPr>
            <w:tcW w:w="0" w:type="auto"/>
            <w:hideMark/>
          </w:tcPr>
          <w:p w14:paraId="62AE9FEB"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/users/export</w:t>
            </w:r>
          </w:p>
        </w:tc>
        <w:tc>
          <w:tcPr>
            <w:tcW w:w="0" w:type="auto"/>
            <w:hideMark/>
          </w:tcPr>
          <w:p w14:paraId="6039EA89"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Export users</w:t>
            </w:r>
          </w:p>
        </w:tc>
        <w:tc>
          <w:tcPr>
            <w:tcW w:w="2838" w:type="dxa"/>
            <w:hideMark/>
          </w:tcPr>
          <w:p w14:paraId="28E786C0"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Organization Admin</w:t>
            </w:r>
          </w:p>
        </w:tc>
      </w:tr>
    </w:tbl>
    <w:p w14:paraId="2C6FED15" w14:textId="282899A2" w:rsidR="00A552AA" w:rsidRPr="00A552AA" w:rsidRDefault="00A552AA" w:rsidP="00A552AA">
      <w:r>
        <w:t xml:space="preserve"> </w:t>
      </w:r>
    </w:p>
    <w:p w14:paraId="5CE6FCBE" w14:textId="77777777" w:rsidR="00A552AA" w:rsidRPr="00A552AA" w:rsidRDefault="00A552AA" w:rsidP="00A552AA">
      <w:pPr>
        <w:rPr>
          <w:b/>
          <w:bCs/>
        </w:rPr>
      </w:pPr>
      <w:r w:rsidRPr="00A552AA">
        <w:rPr>
          <w:b/>
          <w:bCs/>
        </w:rPr>
        <w:t>8.4.3 Role Management APIs</w:t>
      </w:r>
    </w:p>
    <w:tbl>
      <w:tblPr>
        <w:tblStyle w:val="PlainTable1"/>
        <w:tblW w:w="0" w:type="auto"/>
        <w:tblLook w:val="04A0" w:firstRow="1" w:lastRow="0" w:firstColumn="1" w:lastColumn="0" w:noHBand="0" w:noVBand="1"/>
      </w:tblPr>
      <w:tblGrid>
        <w:gridCol w:w="1015"/>
        <w:gridCol w:w="2310"/>
        <w:gridCol w:w="2880"/>
        <w:gridCol w:w="4230"/>
      </w:tblGrid>
      <w:tr w:rsidR="00A552AA" w:rsidRPr="00A552AA" w14:paraId="0B0908B8" w14:textId="77777777" w:rsidTr="00A552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7AF51E" w14:textId="77777777" w:rsidR="00A552AA" w:rsidRPr="00A552AA" w:rsidRDefault="00A552AA" w:rsidP="00A552AA">
            <w:pPr>
              <w:spacing w:after="160" w:line="278" w:lineRule="auto"/>
            </w:pPr>
            <w:r w:rsidRPr="00A552AA">
              <w:t>Method</w:t>
            </w:r>
          </w:p>
        </w:tc>
        <w:tc>
          <w:tcPr>
            <w:tcW w:w="2310" w:type="dxa"/>
            <w:hideMark/>
          </w:tcPr>
          <w:p w14:paraId="1C1A4F8D"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Endpoint</w:t>
            </w:r>
          </w:p>
        </w:tc>
        <w:tc>
          <w:tcPr>
            <w:tcW w:w="2880" w:type="dxa"/>
            <w:hideMark/>
          </w:tcPr>
          <w:p w14:paraId="386A8AEC"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Description</w:t>
            </w:r>
          </w:p>
        </w:tc>
        <w:tc>
          <w:tcPr>
            <w:tcW w:w="4230" w:type="dxa"/>
            <w:hideMark/>
          </w:tcPr>
          <w:p w14:paraId="6A604A23"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Authorization</w:t>
            </w:r>
          </w:p>
        </w:tc>
      </w:tr>
      <w:tr w:rsidR="00A552AA" w:rsidRPr="00A552AA" w14:paraId="573C6B90"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032D0" w14:textId="77777777" w:rsidR="00A552AA" w:rsidRPr="00A552AA" w:rsidRDefault="00A552AA" w:rsidP="00A552AA">
            <w:pPr>
              <w:spacing w:after="160" w:line="278" w:lineRule="auto"/>
              <w:rPr>
                <w:b/>
                <w:bCs w:val="0"/>
              </w:rPr>
            </w:pPr>
            <w:r w:rsidRPr="00A552AA">
              <w:rPr>
                <w:bCs w:val="0"/>
              </w:rPr>
              <w:t>GET</w:t>
            </w:r>
          </w:p>
        </w:tc>
        <w:tc>
          <w:tcPr>
            <w:tcW w:w="2310" w:type="dxa"/>
            <w:hideMark/>
          </w:tcPr>
          <w:p w14:paraId="40CA49B4"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w:t>
            </w:r>
            <w:proofErr w:type="gramStart"/>
            <w:r w:rsidRPr="00A552AA">
              <w:t>roles</w:t>
            </w:r>
            <w:proofErr w:type="gramEnd"/>
          </w:p>
        </w:tc>
        <w:tc>
          <w:tcPr>
            <w:tcW w:w="2880" w:type="dxa"/>
            <w:hideMark/>
          </w:tcPr>
          <w:p w14:paraId="2B7A46D9"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Retrieve available roles</w:t>
            </w:r>
          </w:p>
        </w:tc>
        <w:tc>
          <w:tcPr>
            <w:tcW w:w="4230" w:type="dxa"/>
            <w:hideMark/>
          </w:tcPr>
          <w:p w14:paraId="0CFCBF1D"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Organization Admin</w:t>
            </w:r>
          </w:p>
        </w:tc>
      </w:tr>
      <w:tr w:rsidR="00A552AA" w:rsidRPr="00A552AA" w14:paraId="367EE916" w14:textId="77777777" w:rsidTr="00A552AA">
        <w:tc>
          <w:tcPr>
            <w:cnfStyle w:val="001000000000" w:firstRow="0" w:lastRow="0" w:firstColumn="1" w:lastColumn="0" w:oddVBand="0" w:evenVBand="0" w:oddHBand="0" w:evenHBand="0" w:firstRowFirstColumn="0" w:firstRowLastColumn="0" w:lastRowFirstColumn="0" w:lastRowLastColumn="0"/>
            <w:tcW w:w="0" w:type="auto"/>
            <w:hideMark/>
          </w:tcPr>
          <w:p w14:paraId="43F75DB6" w14:textId="77777777" w:rsidR="00A552AA" w:rsidRPr="00A552AA" w:rsidRDefault="00A552AA" w:rsidP="00A552AA">
            <w:pPr>
              <w:spacing w:after="160" w:line="278" w:lineRule="auto"/>
              <w:rPr>
                <w:b/>
                <w:bCs w:val="0"/>
              </w:rPr>
            </w:pPr>
            <w:r w:rsidRPr="00A552AA">
              <w:rPr>
                <w:bCs w:val="0"/>
              </w:rPr>
              <w:t>GET</w:t>
            </w:r>
          </w:p>
        </w:tc>
        <w:tc>
          <w:tcPr>
            <w:tcW w:w="2310" w:type="dxa"/>
            <w:hideMark/>
          </w:tcPr>
          <w:p w14:paraId="03D2E643"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/roles/{</w:t>
            </w:r>
            <w:proofErr w:type="spellStart"/>
            <w:r w:rsidRPr="00A552AA">
              <w:t>roleId</w:t>
            </w:r>
            <w:proofErr w:type="spellEnd"/>
            <w:r w:rsidRPr="00A552AA">
              <w:t>}</w:t>
            </w:r>
          </w:p>
        </w:tc>
        <w:tc>
          <w:tcPr>
            <w:tcW w:w="2880" w:type="dxa"/>
            <w:hideMark/>
          </w:tcPr>
          <w:p w14:paraId="4CD85555"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Retrieve role details</w:t>
            </w:r>
          </w:p>
        </w:tc>
        <w:tc>
          <w:tcPr>
            <w:tcW w:w="4230" w:type="dxa"/>
            <w:hideMark/>
          </w:tcPr>
          <w:p w14:paraId="224E722D"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Organization Admin</w:t>
            </w:r>
          </w:p>
        </w:tc>
      </w:tr>
      <w:tr w:rsidR="00A552AA" w:rsidRPr="00A552AA" w14:paraId="055AADCA"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0C86F" w14:textId="77777777" w:rsidR="00A552AA" w:rsidRPr="00A552AA" w:rsidRDefault="00A552AA" w:rsidP="00A552AA">
            <w:pPr>
              <w:spacing w:after="160" w:line="278" w:lineRule="auto"/>
              <w:rPr>
                <w:b/>
                <w:bCs w:val="0"/>
              </w:rPr>
            </w:pPr>
            <w:r w:rsidRPr="00A552AA">
              <w:rPr>
                <w:bCs w:val="0"/>
              </w:rPr>
              <w:t>POST</w:t>
            </w:r>
          </w:p>
        </w:tc>
        <w:tc>
          <w:tcPr>
            <w:tcW w:w="2310" w:type="dxa"/>
            <w:hideMark/>
          </w:tcPr>
          <w:p w14:paraId="27D62331"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w:t>
            </w:r>
            <w:proofErr w:type="gramStart"/>
            <w:r w:rsidRPr="00A552AA">
              <w:t>roles</w:t>
            </w:r>
            <w:proofErr w:type="gramEnd"/>
          </w:p>
        </w:tc>
        <w:tc>
          <w:tcPr>
            <w:tcW w:w="2880" w:type="dxa"/>
            <w:hideMark/>
          </w:tcPr>
          <w:p w14:paraId="5D10D29C"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Create custom role</w:t>
            </w:r>
          </w:p>
        </w:tc>
        <w:tc>
          <w:tcPr>
            <w:tcW w:w="4230" w:type="dxa"/>
            <w:hideMark/>
          </w:tcPr>
          <w:p w14:paraId="696C9345"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Organization Admin</w:t>
            </w:r>
          </w:p>
        </w:tc>
      </w:tr>
      <w:tr w:rsidR="00A552AA" w:rsidRPr="00A552AA" w14:paraId="198FBFC4" w14:textId="77777777" w:rsidTr="00A552AA">
        <w:tc>
          <w:tcPr>
            <w:cnfStyle w:val="001000000000" w:firstRow="0" w:lastRow="0" w:firstColumn="1" w:lastColumn="0" w:oddVBand="0" w:evenVBand="0" w:oddHBand="0" w:evenHBand="0" w:firstRowFirstColumn="0" w:firstRowLastColumn="0" w:lastRowFirstColumn="0" w:lastRowLastColumn="0"/>
            <w:tcW w:w="0" w:type="auto"/>
            <w:hideMark/>
          </w:tcPr>
          <w:p w14:paraId="02C9CB32" w14:textId="77777777" w:rsidR="00A552AA" w:rsidRPr="00A552AA" w:rsidRDefault="00A552AA" w:rsidP="00A552AA">
            <w:pPr>
              <w:spacing w:after="160" w:line="278" w:lineRule="auto"/>
              <w:rPr>
                <w:b/>
                <w:bCs w:val="0"/>
              </w:rPr>
            </w:pPr>
            <w:r w:rsidRPr="00A552AA">
              <w:rPr>
                <w:bCs w:val="0"/>
              </w:rPr>
              <w:t>PUT</w:t>
            </w:r>
          </w:p>
        </w:tc>
        <w:tc>
          <w:tcPr>
            <w:tcW w:w="2310" w:type="dxa"/>
            <w:hideMark/>
          </w:tcPr>
          <w:p w14:paraId="1284E21B"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/roles/{</w:t>
            </w:r>
            <w:proofErr w:type="spellStart"/>
            <w:r w:rsidRPr="00A552AA">
              <w:t>roleId</w:t>
            </w:r>
            <w:proofErr w:type="spellEnd"/>
            <w:r w:rsidRPr="00A552AA">
              <w:t>}</w:t>
            </w:r>
          </w:p>
        </w:tc>
        <w:tc>
          <w:tcPr>
            <w:tcW w:w="2880" w:type="dxa"/>
            <w:hideMark/>
          </w:tcPr>
          <w:p w14:paraId="0EE2EE58"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Update role</w:t>
            </w:r>
          </w:p>
        </w:tc>
        <w:tc>
          <w:tcPr>
            <w:tcW w:w="4230" w:type="dxa"/>
            <w:hideMark/>
          </w:tcPr>
          <w:p w14:paraId="32DE69DB"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Organization Admin</w:t>
            </w:r>
          </w:p>
        </w:tc>
      </w:tr>
      <w:tr w:rsidR="00A552AA" w:rsidRPr="00A552AA" w14:paraId="673685F2"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BC8770" w14:textId="77777777" w:rsidR="00A552AA" w:rsidRPr="00A552AA" w:rsidRDefault="00A552AA" w:rsidP="00A552AA">
            <w:pPr>
              <w:spacing w:after="160" w:line="278" w:lineRule="auto"/>
              <w:rPr>
                <w:b/>
                <w:bCs w:val="0"/>
              </w:rPr>
            </w:pPr>
            <w:r w:rsidRPr="00A552AA">
              <w:rPr>
                <w:bCs w:val="0"/>
              </w:rPr>
              <w:t>DELETE</w:t>
            </w:r>
          </w:p>
        </w:tc>
        <w:tc>
          <w:tcPr>
            <w:tcW w:w="2310" w:type="dxa"/>
            <w:hideMark/>
          </w:tcPr>
          <w:p w14:paraId="6DA4A73B"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/roles/{</w:t>
            </w:r>
            <w:proofErr w:type="spellStart"/>
            <w:r w:rsidRPr="00A552AA">
              <w:t>roleId</w:t>
            </w:r>
            <w:proofErr w:type="spellEnd"/>
            <w:r w:rsidRPr="00A552AA">
              <w:t>}</w:t>
            </w:r>
          </w:p>
        </w:tc>
        <w:tc>
          <w:tcPr>
            <w:tcW w:w="2880" w:type="dxa"/>
            <w:hideMark/>
          </w:tcPr>
          <w:p w14:paraId="60B07094"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Delete custom role</w:t>
            </w:r>
          </w:p>
        </w:tc>
        <w:tc>
          <w:tcPr>
            <w:tcW w:w="4230" w:type="dxa"/>
            <w:hideMark/>
          </w:tcPr>
          <w:p w14:paraId="6BDBB834"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Organization Admin</w:t>
            </w:r>
          </w:p>
        </w:tc>
      </w:tr>
      <w:tr w:rsidR="00A552AA" w:rsidRPr="00A552AA" w14:paraId="06E4965C" w14:textId="77777777" w:rsidTr="00A552AA">
        <w:tc>
          <w:tcPr>
            <w:cnfStyle w:val="001000000000" w:firstRow="0" w:lastRow="0" w:firstColumn="1" w:lastColumn="0" w:oddVBand="0" w:evenVBand="0" w:oddHBand="0" w:evenHBand="0" w:firstRowFirstColumn="0" w:firstRowLastColumn="0" w:lastRowFirstColumn="0" w:lastRowLastColumn="0"/>
            <w:tcW w:w="0" w:type="auto"/>
            <w:hideMark/>
          </w:tcPr>
          <w:p w14:paraId="31BD73D9" w14:textId="77777777" w:rsidR="00A552AA" w:rsidRPr="00A552AA" w:rsidRDefault="00A552AA" w:rsidP="00A552AA">
            <w:pPr>
              <w:spacing w:after="160" w:line="278" w:lineRule="auto"/>
              <w:rPr>
                <w:b/>
                <w:bCs w:val="0"/>
              </w:rPr>
            </w:pPr>
            <w:r w:rsidRPr="00A552AA">
              <w:rPr>
                <w:bCs w:val="0"/>
              </w:rPr>
              <w:t>POST</w:t>
            </w:r>
          </w:p>
        </w:tc>
        <w:tc>
          <w:tcPr>
            <w:tcW w:w="2310" w:type="dxa"/>
            <w:hideMark/>
          </w:tcPr>
          <w:p w14:paraId="4C122AFE"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/roles/{</w:t>
            </w:r>
            <w:proofErr w:type="spellStart"/>
            <w:r w:rsidRPr="00A552AA">
              <w:t>roleId</w:t>
            </w:r>
            <w:proofErr w:type="spellEnd"/>
            <w:r w:rsidRPr="00A552AA">
              <w:t>}/clone</w:t>
            </w:r>
          </w:p>
        </w:tc>
        <w:tc>
          <w:tcPr>
            <w:tcW w:w="2880" w:type="dxa"/>
            <w:hideMark/>
          </w:tcPr>
          <w:p w14:paraId="70081FF9"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Clone an existing role</w:t>
            </w:r>
          </w:p>
        </w:tc>
        <w:tc>
          <w:tcPr>
            <w:tcW w:w="4230" w:type="dxa"/>
            <w:hideMark/>
          </w:tcPr>
          <w:p w14:paraId="02BF7B29"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Organization Admin</w:t>
            </w:r>
          </w:p>
        </w:tc>
      </w:tr>
    </w:tbl>
    <w:p w14:paraId="0A68FF53" w14:textId="109631CC" w:rsidR="00A552AA" w:rsidRPr="00A552AA" w:rsidRDefault="00A552AA" w:rsidP="00A552AA">
      <w:r>
        <w:t xml:space="preserve"> </w:t>
      </w:r>
    </w:p>
    <w:p w14:paraId="7917CA96" w14:textId="77777777" w:rsidR="00A552AA" w:rsidRPr="00A552AA" w:rsidRDefault="00A552AA" w:rsidP="00A552AA">
      <w:pPr>
        <w:rPr>
          <w:b/>
          <w:bCs/>
        </w:rPr>
      </w:pPr>
      <w:r w:rsidRPr="00A552AA">
        <w:rPr>
          <w:b/>
          <w:bCs/>
        </w:rPr>
        <w:t>8.4.4 Permission Management APIs</w:t>
      </w:r>
    </w:p>
    <w:tbl>
      <w:tblPr>
        <w:tblStyle w:val="PlainTable1"/>
        <w:tblW w:w="0" w:type="auto"/>
        <w:tblLook w:val="04A0" w:firstRow="1" w:lastRow="0" w:firstColumn="1" w:lastColumn="0" w:noHBand="0" w:noVBand="1"/>
      </w:tblPr>
      <w:tblGrid>
        <w:gridCol w:w="1015"/>
        <w:gridCol w:w="2853"/>
        <w:gridCol w:w="4003"/>
        <w:gridCol w:w="2564"/>
      </w:tblGrid>
      <w:tr w:rsidR="00A552AA" w:rsidRPr="00A552AA" w14:paraId="7533AFC2" w14:textId="77777777" w:rsidTr="00A552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3DD53" w14:textId="77777777" w:rsidR="00A552AA" w:rsidRPr="00A552AA" w:rsidRDefault="00A552AA" w:rsidP="00A552AA">
            <w:pPr>
              <w:spacing w:after="160" w:line="278" w:lineRule="auto"/>
            </w:pPr>
            <w:r w:rsidRPr="00A552AA">
              <w:t>Method</w:t>
            </w:r>
          </w:p>
        </w:tc>
        <w:tc>
          <w:tcPr>
            <w:tcW w:w="0" w:type="auto"/>
            <w:hideMark/>
          </w:tcPr>
          <w:p w14:paraId="150E7D44"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Endpoint</w:t>
            </w:r>
          </w:p>
        </w:tc>
        <w:tc>
          <w:tcPr>
            <w:tcW w:w="0" w:type="auto"/>
            <w:hideMark/>
          </w:tcPr>
          <w:p w14:paraId="67E85173"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Description</w:t>
            </w:r>
          </w:p>
        </w:tc>
        <w:tc>
          <w:tcPr>
            <w:tcW w:w="2564" w:type="dxa"/>
            <w:hideMark/>
          </w:tcPr>
          <w:p w14:paraId="56898803"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Authorization</w:t>
            </w:r>
          </w:p>
        </w:tc>
      </w:tr>
      <w:tr w:rsidR="00A552AA" w:rsidRPr="00A552AA" w14:paraId="3E998500"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A890E" w14:textId="77777777" w:rsidR="00A552AA" w:rsidRPr="00A552AA" w:rsidRDefault="00A552AA" w:rsidP="00A552AA">
            <w:pPr>
              <w:spacing w:after="160" w:line="278" w:lineRule="auto"/>
              <w:rPr>
                <w:b/>
                <w:bCs w:val="0"/>
              </w:rPr>
            </w:pPr>
            <w:r w:rsidRPr="00A552AA">
              <w:rPr>
                <w:bCs w:val="0"/>
              </w:rPr>
              <w:t>GET</w:t>
            </w:r>
          </w:p>
        </w:tc>
        <w:tc>
          <w:tcPr>
            <w:tcW w:w="0" w:type="auto"/>
            <w:hideMark/>
          </w:tcPr>
          <w:p w14:paraId="7298C75C"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w:t>
            </w:r>
            <w:proofErr w:type="gramStart"/>
            <w:r w:rsidRPr="00A552AA">
              <w:t>permissions</w:t>
            </w:r>
            <w:proofErr w:type="gramEnd"/>
          </w:p>
        </w:tc>
        <w:tc>
          <w:tcPr>
            <w:tcW w:w="0" w:type="auto"/>
            <w:hideMark/>
          </w:tcPr>
          <w:p w14:paraId="6A24F620"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Retrieve all permissions</w:t>
            </w:r>
          </w:p>
        </w:tc>
        <w:tc>
          <w:tcPr>
            <w:tcW w:w="2564" w:type="dxa"/>
            <w:hideMark/>
          </w:tcPr>
          <w:p w14:paraId="2703246F"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Organization Admin</w:t>
            </w:r>
          </w:p>
        </w:tc>
      </w:tr>
      <w:tr w:rsidR="00A552AA" w:rsidRPr="00A552AA" w14:paraId="1A6C52D5" w14:textId="77777777" w:rsidTr="00A552AA">
        <w:tc>
          <w:tcPr>
            <w:cnfStyle w:val="001000000000" w:firstRow="0" w:lastRow="0" w:firstColumn="1" w:lastColumn="0" w:oddVBand="0" w:evenVBand="0" w:oddHBand="0" w:evenHBand="0" w:firstRowFirstColumn="0" w:firstRowLastColumn="0" w:lastRowFirstColumn="0" w:lastRowLastColumn="0"/>
            <w:tcW w:w="0" w:type="auto"/>
            <w:hideMark/>
          </w:tcPr>
          <w:p w14:paraId="22902034" w14:textId="77777777" w:rsidR="00A552AA" w:rsidRPr="00A552AA" w:rsidRDefault="00A552AA" w:rsidP="00A552AA">
            <w:pPr>
              <w:spacing w:after="160" w:line="278" w:lineRule="auto"/>
              <w:rPr>
                <w:b/>
                <w:bCs w:val="0"/>
              </w:rPr>
            </w:pPr>
            <w:r w:rsidRPr="00A552AA">
              <w:rPr>
                <w:bCs w:val="0"/>
              </w:rPr>
              <w:t>GET</w:t>
            </w:r>
          </w:p>
        </w:tc>
        <w:tc>
          <w:tcPr>
            <w:tcW w:w="0" w:type="auto"/>
            <w:hideMark/>
          </w:tcPr>
          <w:p w14:paraId="0E301E25"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/roles/{</w:t>
            </w:r>
            <w:proofErr w:type="spellStart"/>
            <w:r w:rsidRPr="00A552AA">
              <w:t>roleId</w:t>
            </w:r>
            <w:proofErr w:type="spellEnd"/>
            <w:r w:rsidRPr="00A552AA">
              <w:t>}/permissions</w:t>
            </w:r>
          </w:p>
        </w:tc>
        <w:tc>
          <w:tcPr>
            <w:tcW w:w="0" w:type="auto"/>
            <w:hideMark/>
          </w:tcPr>
          <w:p w14:paraId="67012E35"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Retrieve permissions assigned to a role</w:t>
            </w:r>
          </w:p>
        </w:tc>
        <w:tc>
          <w:tcPr>
            <w:tcW w:w="2564" w:type="dxa"/>
            <w:hideMark/>
          </w:tcPr>
          <w:p w14:paraId="33568D02"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Organization Admin</w:t>
            </w:r>
          </w:p>
        </w:tc>
      </w:tr>
      <w:tr w:rsidR="00A552AA" w:rsidRPr="00A552AA" w14:paraId="1B8A3BE4"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26555" w14:textId="77777777" w:rsidR="00A552AA" w:rsidRPr="00A552AA" w:rsidRDefault="00A552AA" w:rsidP="00A552AA">
            <w:pPr>
              <w:spacing w:after="160" w:line="278" w:lineRule="auto"/>
              <w:rPr>
                <w:b/>
                <w:bCs w:val="0"/>
              </w:rPr>
            </w:pPr>
            <w:r w:rsidRPr="00A552AA">
              <w:rPr>
                <w:bCs w:val="0"/>
              </w:rPr>
              <w:t>PUT</w:t>
            </w:r>
          </w:p>
        </w:tc>
        <w:tc>
          <w:tcPr>
            <w:tcW w:w="0" w:type="auto"/>
            <w:hideMark/>
          </w:tcPr>
          <w:p w14:paraId="7EE6514E"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/roles/{</w:t>
            </w:r>
            <w:proofErr w:type="spellStart"/>
            <w:r w:rsidRPr="00A552AA">
              <w:t>roleId</w:t>
            </w:r>
            <w:proofErr w:type="spellEnd"/>
            <w:r w:rsidRPr="00A552AA">
              <w:t>}/permissions</w:t>
            </w:r>
          </w:p>
        </w:tc>
        <w:tc>
          <w:tcPr>
            <w:tcW w:w="0" w:type="auto"/>
            <w:hideMark/>
          </w:tcPr>
          <w:p w14:paraId="64CA1EF6"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Update role permissions</w:t>
            </w:r>
          </w:p>
        </w:tc>
        <w:tc>
          <w:tcPr>
            <w:tcW w:w="2564" w:type="dxa"/>
            <w:hideMark/>
          </w:tcPr>
          <w:p w14:paraId="3912A680"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Organization Admin</w:t>
            </w:r>
          </w:p>
        </w:tc>
      </w:tr>
    </w:tbl>
    <w:p w14:paraId="212866EE" w14:textId="5C865DEC" w:rsidR="00A552AA" w:rsidRPr="00A552AA" w:rsidRDefault="00A552AA" w:rsidP="00A552AA">
      <w:r>
        <w:t xml:space="preserve"> </w:t>
      </w:r>
    </w:p>
    <w:p w14:paraId="26018EC8" w14:textId="77777777" w:rsidR="00A552AA" w:rsidRPr="00A552AA" w:rsidRDefault="00A552AA" w:rsidP="00A552AA">
      <w:pPr>
        <w:rPr>
          <w:b/>
          <w:bCs/>
        </w:rPr>
      </w:pPr>
      <w:r w:rsidRPr="00A552AA">
        <w:rPr>
          <w:b/>
          <w:bCs/>
        </w:rPr>
        <w:t>8.4.5 User Role Assignment APIs</w:t>
      </w:r>
    </w:p>
    <w:tbl>
      <w:tblPr>
        <w:tblStyle w:val="PlainTable1"/>
        <w:tblW w:w="0" w:type="auto"/>
        <w:tblLook w:val="04A0" w:firstRow="1" w:lastRow="0" w:firstColumn="1" w:lastColumn="0" w:noHBand="0" w:noVBand="1"/>
      </w:tblPr>
      <w:tblGrid>
        <w:gridCol w:w="1015"/>
        <w:gridCol w:w="3054"/>
        <w:gridCol w:w="2449"/>
        <w:gridCol w:w="3917"/>
      </w:tblGrid>
      <w:tr w:rsidR="00A552AA" w:rsidRPr="00A552AA" w14:paraId="66D0A9AF" w14:textId="77777777" w:rsidTr="00A552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CF4BBA" w14:textId="77777777" w:rsidR="00A552AA" w:rsidRPr="00A552AA" w:rsidRDefault="00A552AA" w:rsidP="00A552AA">
            <w:pPr>
              <w:spacing w:after="160" w:line="278" w:lineRule="auto"/>
            </w:pPr>
            <w:r w:rsidRPr="00A552AA">
              <w:t>Method</w:t>
            </w:r>
          </w:p>
        </w:tc>
        <w:tc>
          <w:tcPr>
            <w:tcW w:w="0" w:type="auto"/>
            <w:hideMark/>
          </w:tcPr>
          <w:p w14:paraId="3F98D378"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Endpoint</w:t>
            </w:r>
          </w:p>
        </w:tc>
        <w:tc>
          <w:tcPr>
            <w:tcW w:w="0" w:type="auto"/>
            <w:hideMark/>
          </w:tcPr>
          <w:p w14:paraId="64F58592"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Description</w:t>
            </w:r>
          </w:p>
        </w:tc>
        <w:tc>
          <w:tcPr>
            <w:tcW w:w="3917" w:type="dxa"/>
            <w:hideMark/>
          </w:tcPr>
          <w:p w14:paraId="3A123038"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Authorization</w:t>
            </w:r>
          </w:p>
        </w:tc>
      </w:tr>
      <w:tr w:rsidR="00A552AA" w:rsidRPr="00A552AA" w14:paraId="15B87606"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A9A81" w14:textId="77777777" w:rsidR="00A552AA" w:rsidRPr="00A552AA" w:rsidRDefault="00A552AA" w:rsidP="00A552AA">
            <w:pPr>
              <w:spacing w:after="160" w:line="278" w:lineRule="auto"/>
              <w:rPr>
                <w:b/>
                <w:bCs w:val="0"/>
              </w:rPr>
            </w:pPr>
            <w:r w:rsidRPr="00A552AA">
              <w:rPr>
                <w:bCs w:val="0"/>
              </w:rPr>
              <w:t>POST</w:t>
            </w:r>
          </w:p>
        </w:tc>
        <w:tc>
          <w:tcPr>
            <w:tcW w:w="0" w:type="auto"/>
            <w:hideMark/>
          </w:tcPr>
          <w:p w14:paraId="27D63157"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/users/{</w:t>
            </w:r>
            <w:proofErr w:type="spellStart"/>
            <w:r w:rsidRPr="00A552AA">
              <w:t>userId</w:t>
            </w:r>
            <w:proofErr w:type="spellEnd"/>
            <w:r w:rsidRPr="00A552AA">
              <w:t>}/roles</w:t>
            </w:r>
          </w:p>
        </w:tc>
        <w:tc>
          <w:tcPr>
            <w:tcW w:w="0" w:type="auto"/>
            <w:hideMark/>
          </w:tcPr>
          <w:p w14:paraId="5F2F8E6D"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Assign role to user</w:t>
            </w:r>
          </w:p>
        </w:tc>
        <w:tc>
          <w:tcPr>
            <w:tcW w:w="3917" w:type="dxa"/>
            <w:hideMark/>
          </w:tcPr>
          <w:p w14:paraId="3E77D1CD"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Organization Admin</w:t>
            </w:r>
          </w:p>
        </w:tc>
      </w:tr>
      <w:tr w:rsidR="00A552AA" w:rsidRPr="00A552AA" w14:paraId="3D8029BE" w14:textId="77777777" w:rsidTr="00A552AA">
        <w:tc>
          <w:tcPr>
            <w:cnfStyle w:val="001000000000" w:firstRow="0" w:lastRow="0" w:firstColumn="1" w:lastColumn="0" w:oddVBand="0" w:evenVBand="0" w:oddHBand="0" w:evenHBand="0" w:firstRowFirstColumn="0" w:firstRowLastColumn="0" w:lastRowFirstColumn="0" w:lastRowLastColumn="0"/>
            <w:tcW w:w="0" w:type="auto"/>
            <w:hideMark/>
          </w:tcPr>
          <w:p w14:paraId="609481C5" w14:textId="77777777" w:rsidR="00A552AA" w:rsidRPr="00A552AA" w:rsidRDefault="00A552AA" w:rsidP="00A552AA">
            <w:pPr>
              <w:spacing w:after="160" w:line="278" w:lineRule="auto"/>
              <w:rPr>
                <w:b/>
                <w:bCs w:val="0"/>
              </w:rPr>
            </w:pPr>
            <w:r w:rsidRPr="00A552AA">
              <w:rPr>
                <w:bCs w:val="0"/>
              </w:rPr>
              <w:t>DELETE</w:t>
            </w:r>
          </w:p>
        </w:tc>
        <w:tc>
          <w:tcPr>
            <w:tcW w:w="0" w:type="auto"/>
            <w:hideMark/>
          </w:tcPr>
          <w:p w14:paraId="3C43483F"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/users/{</w:t>
            </w:r>
            <w:proofErr w:type="spellStart"/>
            <w:r w:rsidRPr="00A552AA">
              <w:t>userId</w:t>
            </w:r>
            <w:proofErr w:type="spellEnd"/>
            <w:r w:rsidRPr="00A552AA">
              <w:t>}/roles/{</w:t>
            </w:r>
            <w:proofErr w:type="spellStart"/>
            <w:r w:rsidRPr="00A552AA">
              <w:t>roleId</w:t>
            </w:r>
            <w:proofErr w:type="spellEnd"/>
            <w:r w:rsidRPr="00A552AA">
              <w:t>}</w:t>
            </w:r>
          </w:p>
        </w:tc>
        <w:tc>
          <w:tcPr>
            <w:tcW w:w="0" w:type="auto"/>
            <w:hideMark/>
          </w:tcPr>
          <w:p w14:paraId="7C375F04"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Remove role from user</w:t>
            </w:r>
          </w:p>
        </w:tc>
        <w:tc>
          <w:tcPr>
            <w:tcW w:w="3917" w:type="dxa"/>
            <w:hideMark/>
          </w:tcPr>
          <w:p w14:paraId="73451D41"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Organization Admin</w:t>
            </w:r>
          </w:p>
        </w:tc>
      </w:tr>
      <w:tr w:rsidR="00A552AA" w:rsidRPr="00A552AA" w14:paraId="5C5D43F1"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CE43D9" w14:textId="77777777" w:rsidR="00A552AA" w:rsidRPr="00A552AA" w:rsidRDefault="00A552AA" w:rsidP="00A552AA">
            <w:pPr>
              <w:spacing w:after="160" w:line="278" w:lineRule="auto"/>
              <w:rPr>
                <w:b/>
                <w:bCs w:val="0"/>
              </w:rPr>
            </w:pPr>
            <w:r w:rsidRPr="00A552AA">
              <w:rPr>
                <w:bCs w:val="0"/>
              </w:rPr>
              <w:t>GET</w:t>
            </w:r>
          </w:p>
        </w:tc>
        <w:tc>
          <w:tcPr>
            <w:tcW w:w="0" w:type="auto"/>
            <w:hideMark/>
          </w:tcPr>
          <w:p w14:paraId="1C0DD644"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/users/{</w:t>
            </w:r>
            <w:proofErr w:type="spellStart"/>
            <w:r w:rsidRPr="00A552AA">
              <w:t>userId</w:t>
            </w:r>
            <w:proofErr w:type="spellEnd"/>
            <w:r w:rsidRPr="00A552AA">
              <w:t>}/roles</w:t>
            </w:r>
          </w:p>
        </w:tc>
        <w:tc>
          <w:tcPr>
            <w:tcW w:w="0" w:type="auto"/>
            <w:hideMark/>
          </w:tcPr>
          <w:p w14:paraId="59E1C10C"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Retrieve assigned roles</w:t>
            </w:r>
          </w:p>
        </w:tc>
        <w:tc>
          <w:tcPr>
            <w:tcW w:w="3917" w:type="dxa"/>
            <w:hideMark/>
          </w:tcPr>
          <w:p w14:paraId="44B7DB1A"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Organization Admin</w:t>
            </w:r>
          </w:p>
        </w:tc>
      </w:tr>
    </w:tbl>
    <w:p w14:paraId="01046A0B" w14:textId="66F8028F" w:rsidR="00A552AA" w:rsidRPr="00A552AA" w:rsidRDefault="00A552AA" w:rsidP="00A552AA">
      <w:r>
        <w:t xml:space="preserve"> </w:t>
      </w:r>
    </w:p>
    <w:p w14:paraId="2164D448" w14:textId="77777777" w:rsidR="00A552AA" w:rsidRPr="00A552AA" w:rsidRDefault="00A552AA" w:rsidP="00A552AA">
      <w:pPr>
        <w:rPr>
          <w:b/>
          <w:bCs/>
        </w:rPr>
      </w:pPr>
      <w:r w:rsidRPr="00A552AA">
        <w:rPr>
          <w:b/>
          <w:bCs/>
        </w:rPr>
        <w:t>8.4.6 Department Assignment APIs</w:t>
      </w:r>
    </w:p>
    <w:tbl>
      <w:tblPr>
        <w:tblStyle w:val="PlainTable1"/>
        <w:tblW w:w="0" w:type="auto"/>
        <w:tblLook w:val="04A0" w:firstRow="1" w:lastRow="0" w:firstColumn="1" w:lastColumn="0" w:noHBand="0" w:noVBand="1"/>
      </w:tblPr>
      <w:tblGrid>
        <w:gridCol w:w="1015"/>
        <w:gridCol w:w="2934"/>
        <w:gridCol w:w="3788"/>
        <w:gridCol w:w="2698"/>
      </w:tblGrid>
      <w:tr w:rsidR="00A552AA" w:rsidRPr="00A552AA" w14:paraId="520D9032" w14:textId="77777777" w:rsidTr="00A552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308F0C" w14:textId="77777777" w:rsidR="00A552AA" w:rsidRPr="00A552AA" w:rsidRDefault="00A552AA" w:rsidP="00A552AA">
            <w:pPr>
              <w:spacing w:after="160" w:line="278" w:lineRule="auto"/>
            </w:pPr>
            <w:r w:rsidRPr="00A552AA">
              <w:lastRenderedPageBreak/>
              <w:t>Method</w:t>
            </w:r>
          </w:p>
        </w:tc>
        <w:tc>
          <w:tcPr>
            <w:tcW w:w="0" w:type="auto"/>
            <w:hideMark/>
          </w:tcPr>
          <w:p w14:paraId="45EC89E0"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Endpoint</w:t>
            </w:r>
          </w:p>
        </w:tc>
        <w:tc>
          <w:tcPr>
            <w:tcW w:w="0" w:type="auto"/>
            <w:hideMark/>
          </w:tcPr>
          <w:p w14:paraId="1E7235A6"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Description</w:t>
            </w:r>
          </w:p>
        </w:tc>
        <w:tc>
          <w:tcPr>
            <w:tcW w:w="2698" w:type="dxa"/>
            <w:hideMark/>
          </w:tcPr>
          <w:p w14:paraId="1E80E63E"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Authorization</w:t>
            </w:r>
          </w:p>
        </w:tc>
      </w:tr>
      <w:tr w:rsidR="00A552AA" w:rsidRPr="00A552AA" w14:paraId="335B9DA8"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1A66D" w14:textId="77777777" w:rsidR="00A552AA" w:rsidRPr="00A552AA" w:rsidRDefault="00A552AA" w:rsidP="00A552AA">
            <w:pPr>
              <w:spacing w:after="160" w:line="278" w:lineRule="auto"/>
              <w:rPr>
                <w:b/>
                <w:bCs w:val="0"/>
              </w:rPr>
            </w:pPr>
            <w:r w:rsidRPr="00A552AA">
              <w:rPr>
                <w:bCs w:val="0"/>
              </w:rPr>
              <w:t>POST</w:t>
            </w:r>
          </w:p>
        </w:tc>
        <w:tc>
          <w:tcPr>
            <w:tcW w:w="0" w:type="auto"/>
            <w:hideMark/>
          </w:tcPr>
          <w:p w14:paraId="563AA2C0"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/users/{</w:t>
            </w:r>
            <w:proofErr w:type="spellStart"/>
            <w:r w:rsidRPr="00A552AA">
              <w:t>userId</w:t>
            </w:r>
            <w:proofErr w:type="spellEnd"/>
            <w:r w:rsidRPr="00A552AA">
              <w:t>}/department</w:t>
            </w:r>
          </w:p>
        </w:tc>
        <w:tc>
          <w:tcPr>
            <w:tcW w:w="0" w:type="auto"/>
            <w:hideMark/>
          </w:tcPr>
          <w:p w14:paraId="22828308"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Assign user to department</w:t>
            </w:r>
          </w:p>
        </w:tc>
        <w:tc>
          <w:tcPr>
            <w:tcW w:w="2698" w:type="dxa"/>
            <w:hideMark/>
          </w:tcPr>
          <w:p w14:paraId="03E9973C"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Organization Admin</w:t>
            </w:r>
          </w:p>
        </w:tc>
      </w:tr>
      <w:tr w:rsidR="00A552AA" w:rsidRPr="00A552AA" w14:paraId="5E60DC1A" w14:textId="77777777" w:rsidTr="00A552AA">
        <w:tc>
          <w:tcPr>
            <w:cnfStyle w:val="001000000000" w:firstRow="0" w:lastRow="0" w:firstColumn="1" w:lastColumn="0" w:oddVBand="0" w:evenVBand="0" w:oddHBand="0" w:evenHBand="0" w:firstRowFirstColumn="0" w:firstRowLastColumn="0" w:lastRowFirstColumn="0" w:lastRowLastColumn="0"/>
            <w:tcW w:w="0" w:type="auto"/>
            <w:hideMark/>
          </w:tcPr>
          <w:p w14:paraId="5CBC0D19" w14:textId="77777777" w:rsidR="00A552AA" w:rsidRPr="00A552AA" w:rsidRDefault="00A552AA" w:rsidP="00A552AA">
            <w:pPr>
              <w:spacing w:after="160" w:line="278" w:lineRule="auto"/>
              <w:rPr>
                <w:b/>
                <w:bCs w:val="0"/>
              </w:rPr>
            </w:pPr>
            <w:r w:rsidRPr="00A552AA">
              <w:rPr>
                <w:bCs w:val="0"/>
              </w:rPr>
              <w:t>PATCH</w:t>
            </w:r>
          </w:p>
        </w:tc>
        <w:tc>
          <w:tcPr>
            <w:tcW w:w="0" w:type="auto"/>
            <w:hideMark/>
          </w:tcPr>
          <w:p w14:paraId="354F5478"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/users/{</w:t>
            </w:r>
            <w:proofErr w:type="spellStart"/>
            <w:r w:rsidRPr="00A552AA">
              <w:t>userId</w:t>
            </w:r>
            <w:proofErr w:type="spellEnd"/>
            <w:r w:rsidRPr="00A552AA">
              <w:t>}/department</w:t>
            </w:r>
          </w:p>
        </w:tc>
        <w:tc>
          <w:tcPr>
            <w:tcW w:w="0" w:type="auto"/>
            <w:hideMark/>
          </w:tcPr>
          <w:p w14:paraId="3F685802"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Transfer user to another department</w:t>
            </w:r>
          </w:p>
        </w:tc>
        <w:tc>
          <w:tcPr>
            <w:tcW w:w="2698" w:type="dxa"/>
            <w:hideMark/>
          </w:tcPr>
          <w:p w14:paraId="21052B75"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Organization Admin</w:t>
            </w:r>
          </w:p>
        </w:tc>
      </w:tr>
      <w:tr w:rsidR="00A552AA" w:rsidRPr="00A552AA" w14:paraId="2D6EEEF9"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8BEEA" w14:textId="77777777" w:rsidR="00A552AA" w:rsidRPr="00A552AA" w:rsidRDefault="00A552AA" w:rsidP="00A552AA">
            <w:pPr>
              <w:spacing w:after="160" w:line="278" w:lineRule="auto"/>
              <w:rPr>
                <w:b/>
                <w:bCs w:val="0"/>
              </w:rPr>
            </w:pPr>
            <w:r w:rsidRPr="00A552AA">
              <w:rPr>
                <w:bCs w:val="0"/>
              </w:rPr>
              <w:t>DELETE</w:t>
            </w:r>
          </w:p>
        </w:tc>
        <w:tc>
          <w:tcPr>
            <w:tcW w:w="0" w:type="auto"/>
            <w:hideMark/>
          </w:tcPr>
          <w:p w14:paraId="2FF0FF4F"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/users/{</w:t>
            </w:r>
            <w:proofErr w:type="spellStart"/>
            <w:r w:rsidRPr="00A552AA">
              <w:t>userId</w:t>
            </w:r>
            <w:proofErr w:type="spellEnd"/>
            <w:r w:rsidRPr="00A552AA">
              <w:t>}/department</w:t>
            </w:r>
          </w:p>
        </w:tc>
        <w:tc>
          <w:tcPr>
            <w:tcW w:w="0" w:type="auto"/>
            <w:hideMark/>
          </w:tcPr>
          <w:p w14:paraId="4B7F4D8B"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Remove department assignment</w:t>
            </w:r>
          </w:p>
        </w:tc>
        <w:tc>
          <w:tcPr>
            <w:tcW w:w="2698" w:type="dxa"/>
            <w:hideMark/>
          </w:tcPr>
          <w:p w14:paraId="6DCEB126"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Organization Admin</w:t>
            </w:r>
          </w:p>
        </w:tc>
      </w:tr>
    </w:tbl>
    <w:p w14:paraId="13D29D27" w14:textId="02335C52" w:rsidR="00A552AA" w:rsidRDefault="00A552AA" w:rsidP="00A552AA">
      <w:r>
        <w:t xml:space="preserve"> </w:t>
      </w:r>
    </w:p>
    <w:p w14:paraId="18409DD4" w14:textId="77777777" w:rsidR="00A552AA" w:rsidRDefault="00A552AA" w:rsidP="00A552AA"/>
    <w:p w14:paraId="799B43D3" w14:textId="77777777" w:rsidR="00A552AA" w:rsidRDefault="00A552AA" w:rsidP="00A552AA"/>
    <w:p w14:paraId="31CB6018" w14:textId="77777777" w:rsidR="00A552AA" w:rsidRPr="00A552AA" w:rsidRDefault="00A552AA" w:rsidP="00A552AA"/>
    <w:p w14:paraId="11E39AB7" w14:textId="77777777" w:rsidR="00A552AA" w:rsidRPr="00A552AA" w:rsidRDefault="00A552AA" w:rsidP="00A552AA">
      <w:pPr>
        <w:rPr>
          <w:b/>
          <w:bCs/>
        </w:rPr>
      </w:pPr>
      <w:r w:rsidRPr="00A552AA">
        <w:rPr>
          <w:b/>
          <w:bCs/>
        </w:rPr>
        <w:t>8.4.7 User Search &amp; Filtering APIs</w:t>
      </w:r>
    </w:p>
    <w:p w14:paraId="63B32523" w14:textId="77777777" w:rsidR="00A552AA" w:rsidRPr="00A552AA" w:rsidRDefault="00A552AA" w:rsidP="00A552AA">
      <w:r w:rsidRPr="00A552AA">
        <w:t>The API shall support searching and filtering users by:</w:t>
      </w:r>
    </w:p>
    <w:p w14:paraId="6AA49491" w14:textId="77777777" w:rsidR="00A552AA" w:rsidRPr="00A552AA" w:rsidRDefault="00A552AA">
      <w:pPr>
        <w:numPr>
          <w:ilvl w:val="0"/>
          <w:numId w:val="189"/>
        </w:numPr>
      </w:pPr>
      <w:r w:rsidRPr="00A552AA">
        <w:t xml:space="preserve">Name </w:t>
      </w:r>
    </w:p>
    <w:p w14:paraId="46E46B3F" w14:textId="77777777" w:rsidR="00A552AA" w:rsidRPr="00A552AA" w:rsidRDefault="00A552AA">
      <w:pPr>
        <w:numPr>
          <w:ilvl w:val="0"/>
          <w:numId w:val="189"/>
        </w:numPr>
      </w:pPr>
      <w:r w:rsidRPr="00A552AA">
        <w:t xml:space="preserve">Email </w:t>
      </w:r>
    </w:p>
    <w:p w14:paraId="43F3314B" w14:textId="77777777" w:rsidR="00A552AA" w:rsidRPr="00A552AA" w:rsidRDefault="00A552AA">
      <w:pPr>
        <w:numPr>
          <w:ilvl w:val="0"/>
          <w:numId w:val="189"/>
        </w:numPr>
      </w:pPr>
      <w:r w:rsidRPr="00A552AA">
        <w:t xml:space="preserve">Department </w:t>
      </w:r>
    </w:p>
    <w:p w14:paraId="63B6E92E" w14:textId="77777777" w:rsidR="00A552AA" w:rsidRPr="00A552AA" w:rsidRDefault="00A552AA">
      <w:pPr>
        <w:numPr>
          <w:ilvl w:val="0"/>
          <w:numId w:val="189"/>
        </w:numPr>
      </w:pPr>
      <w:r w:rsidRPr="00A552AA">
        <w:t xml:space="preserve">Role </w:t>
      </w:r>
    </w:p>
    <w:p w14:paraId="7B1C68DE" w14:textId="77777777" w:rsidR="00A552AA" w:rsidRPr="00A552AA" w:rsidRDefault="00A552AA">
      <w:pPr>
        <w:numPr>
          <w:ilvl w:val="0"/>
          <w:numId w:val="189"/>
        </w:numPr>
      </w:pPr>
      <w:r w:rsidRPr="00A552AA">
        <w:t xml:space="preserve">Status </w:t>
      </w:r>
    </w:p>
    <w:p w14:paraId="0BF000B7" w14:textId="77777777" w:rsidR="00A552AA" w:rsidRPr="00A552AA" w:rsidRDefault="00A552AA">
      <w:pPr>
        <w:numPr>
          <w:ilvl w:val="0"/>
          <w:numId w:val="189"/>
        </w:numPr>
      </w:pPr>
      <w:r w:rsidRPr="00A552AA">
        <w:t xml:space="preserve">Organization </w:t>
      </w:r>
    </w:p>
    <w:p w14:paraId="11582DE5" w14:textId="77777777" w:rsidR="00A552AA" w:rsidRPr="00A552AA" w:rsidRDefault="00A552AA">
      <w:pPr>
        <w:numPr>
          <w:ilvl w:val="0"/>
          <w:numId w:val="189"/>
        </w:numPr>
      </w:pPr>
      <w:r w:rsidRPr="00A552AA">
        <w:t xml:space="preserve">Created Date </w:t>
      </w:r>
    </w:p>
    <w:p w14:paraId="7EE5739E" w14:textId="77777777" w:rsidR="00A552AA" w:rsidRPr="00A552AA" w:rsidRDefault="00A552AA" w:rsidP="00A552AA">
      <w:r w:rsidRPr="00A552AA">
        <w:t>Example:</w:t>
      </w:r>
    </w:p>
    <w:p w14:paraId="439174E7" w14:textId="3AC00228" w:rsidR="00A552AA" w:rsidRPr="00A552AA" w:rsidRDefault="00A552AA" w:rsidP="00A552AA">
      <w:r w:rsidRPr="00A552AA">
        <w:t>GET /</w:t>
      </w:r>
      <w:proofErr w:type="spellStart"/>
      <w:r w:rsidRPr="00A552AA">
        <w:t>users?role</w:t>
      </w:r>
      <w:proofErr w:type="spellEnd"/>
      <w:r>
        <w:t xml:space="preserve"> </w:t>
      </w:r>
      <w:r w:rsidRPr="00A552AA">
        <w:t>=</w:t>
      </w:r>
      <w:r>
        <w:t xml:space="preserve"> </w:t>
      </w:r>
      <w:proofErr w:type="spellStart"/>
      <w:r w:rsidRPr="00A552AA">
        <w:t>Reviewer&amp;status</w:t>
      </w:r>
      <w:proofErr w:type="spellEnd"/>
      <w:r>
        <w:t xml:space="preserve"> </w:t>
      </w:r>
      <w:r w:rsidRPr="00A552AA">
        <w:t>=</w:t>
      </w:r>
      <w:r>
        <w:t xml:space="preserve"> </w:t>
      </w:r>
      <w:proofErr w:type="spellStart"/>
      <w:r w:rsidRPr="00A552AA">
        <w:t>ACTIVE&amp;page</w:t>
      </w:r>
      <w:proofErr w:type="spellEnd"/>
      <w:r>
        <w:t xml:space="preserve"> </w:t>
      </w:r>
      <w:r w:rsidRPr="00A552AA">
        <w:t>=</w:t>
      </w:r>
      <w:r>
        <w:t xml:space="preserve"> </w:t>
      </w:r>
      <w:r w:rsidRPr="00A552AA">
        <w:t>1&amp;size</w:t>
      </w:r>
      <w:r>
        <w:t xml:space="preserve"> </w:t>
      </w:r>
      <w:r w:rsidRPr="00A552AA">
        <w:t>=</w:t>
      </w:r>
      <w:r>
        <w:t xml:space="preserve"> </w:t>
      </w:r>
      <w:r w:rsidRPr="00A552AA">
        <w:t>20</w:t>
      </w:r>
    </w:p>
    <w:p w14:paraId="3E3E892D" w14:textId="77777777" w:rsidR="00A552AA" w:rsidRPr="00A552AA" w:rsidRDefault="00A552AA" w:rsidP="00A552AA">
      <w:r w:rsidRPr="00A552AA">
        <w:t>Pagination, sorting, and filtering shall be supported for all list endpoints.</w:t>
      </w:r>
    </w:p>
    <w:p w14:paraId="0021533A" w14:textId="3F0EEFB3" w:rsidR="00A552AA" w:rsidRPr="00A552AA" w:rsidRDefault="00A552AA" w:rsidP="00A552AA">
      <w:r>
        <w:t xml:space="preserve"> </w:t>
      </w:r>
    </w:p>
    <w:p w14:paraId="19827D50" w14:textId="77777777" w:rsidR="00A552AA" w:rsidRPr="00A552AA" w:rsidRDefault="00A552AA" w:rsidP="00A552AA">
      <w:pPr>
        <w:rPr>
          <w:b/>
          <w:bCs/>
        </w:rPr>
      </w:pPr>
      <w:r w:rsidRPr="00A552AA">
        <w:rPr>
          <w:b/>
          <w:bCs/>
        </w:rPr>
        <w:t>8.4.8 Request Validation</w:t>
      </w:r>
    </w:p>
    <w:p w14:paraId="3E0E241B" w14:textId="77777777" w:rsidR="00A552AA" w:rsidRPr="00A552AA" w:rsidRDefault="00A552AA" w:rsidP="00A552AA">
      <w:r w:rsidRPr="00A552AA">
        <w:t>The User &amp; Role Management APIs shall validate:</w:t>
      </w:r>
    </w:p>
    <w:p w14:paraId="3F8BF0F0" w14:textId="77777777" w:rsidR="00A552AA" w:rsidRPr="00A552AA" w:rsidRDefault="00A552AA">
      <w:pPr>
        <w:numPr>
          <w:ilvl w:val="0"/>
          <w:numId w:val="190"/>
        </w:numPr>
      </w:pPr>
      <w:r w:rsidRPr="00A552AA">
        <w:t xml:space="preserve">Unique email addresses. </w:t>
      </w:r>
    </w:p>
    <w:p w14:paraId="76A6FE07" w14:textId="77777777" w:rsidR="00A552AA" w:rsidRPr="00A552AA" w:rsidRDefault="00A552AA">
      <w:pPr>
        <w:numPr>
          <w:ilvl w:val="0"/>
          <w:numId w:val="190"/>
        </w:numPr>
      </w:pPr>
      <w:r w:rsidRPr="00A552AA">
        <w:t xml:space="preserve">Required user information. </w:t>
      </w:r>
    </w:p>
    <w:p w14:paraId="7F6C4062" w14:textId="77777777" w:rsidR="00A552AA" w:rsidRPr="00A552AA" w:rsidRDefault="00A552AA">
      <w:pPr>
        <w:numPr>
          <w:ilvl w:val="0"/>
          <w:numId w:val="190"/>
        </w:numPr>
      </w:pPr>
      <w:r w:rsidRPr="00A552AA">
        <w:t xml:space="preserve">Valid department assignment. </w:t>
      </w:r>
    </w:p>
    <w:p w14:paraId="76EEFAE4" w14:textId="77777777" w:rsidR="00A552AA" w:rsidRPr="00A552AA" w:rsidRDefault="00A552AA">
      <w:pPr>
        <w:numPr>
          <w:ilvl w:val="0"/>
          <w:numId w:val="190"/>
        </w:numPr>
      </w:pPr>
      <w:r w:rsidRPr="00A552AA">
        <w:t xml:space="preserve">Valid role assignment. </w:t>
      </w:r>
    </w:p>
    <w:p w14:paraId="491BF071" w14:textId="77777777" w:rsidR="00A552AA" w:rsidRPr="00A552AA" w:rsidRDefault="00A552AA">
      <w:pPr>
        <w:numPr>
          <w:ilvl w:val="0"/>
          <w:numId w:val="190"/>
        </w:numPr>
      </w:pPr>
      <w:r w:rsidRPr="00A552AA">
        <w:t xml:space="preserve">Existing permissions. </w:t>
      </w:r>
    </w:p>
    <w:p w14:paraId="4FE40361" w14:textId="77777777" w:rsidR="00A552AA" w:rsidRPr="00A552AA" w:rsidRDefault="00A552AA">
      <w:pPr>
        <w:numPr>
          <w:ilvl w:val="0"/>
          <w:numId w:val="190"/>
        </w:numPr>
      </w:pPr>
      <w:r w:rsidRPr="00A552AA">
        <w:t xml:space="preserve">Organization ownership. </w:t>
      </w:r>
    </w:p>
    <w:p w14:paraId="79628264" w14:textId="77777777" w:rsidR="00A552AA" w:rsidRPr="00A552AA" w:rsidRDefault="00A552AA">
      <w:pPr>
        <w:numPr>
          <w:ilvl w:val="0"/>
          <w:numId w:val="190"/>
        </w:numPr>
      </w:pPr>
      <w:r w:rsidRPr="00A552AA">
        <w:lastRenderedPageBreak/>
        <w:t xml:space="preserve">Password policy (where applicable). </w:t>
      </w:r>
    </w:p>
    <w:p w14:paraId="53313495" w14:textId="1C78C11C" w:rsidR="00A552AA" w:rsidRPr="00A552AA" w:rsidRDefault="00A552AA" w:rsidP="00A552AA">
      <w:r>
        <w:t xml:space="preserve"> </w:t>
      </w:r>
    </w:p>
    <w:p w14:paraId="21BB1485" w14:textId="77777777" w:rsidR="00A552AA" w:rsidRPr="00A552AA" w:rsidRDefault="00A552AA" w:rsidP="00A552AA">
      <w:pPr>
        <w:rPr>
          <w:b/>
          <w:bCs/>
        </w:rPr>
      </w:pPr>
      <w:r w:rsidRPr="00A552AA">
        <w:rPr>
          <w:b/>
          <w:bCs/>
        </w:rPr>
        <w:t>8.4.9 Business Rules</w:t>
      </w:r>
    </w:p>
    <w:tbl>
      <w:tblPr>
        <w:tblStyle w:val="PlainTable1"/>
        <w:tblW w:w="0" w:type="auto"/>
        <w:tblLook w:val="04A0" w:firstRow="1" w:lastRow="0" w:firstColumn="1" w:lastColumn="0" w:noHBand="0" w:noVBand="1"/>
      </w:tblPr>
      <w:tblGrid>
        <w:gridCol w:w="1795"/>
        <w:gridCol w:w="8640"/>
      </w:tblGrid>
      <w:tr w:rsidR="00A552AA" w:rsidRPr="00A552AA" w14:paraId="0468FC58" w14:textId="77777777" w:rsidTr="00A552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210EE45F" w14:textId="77777777" w:rsidR="00A552AA" w:rsidRPr="00A552AA" w:rsidRDefault="00A552AA" w:rsidP="00A552AA">
            <w:pPr>
              <w:spacing w:after="160" w:line="278" w:lineRule="auto"/>
            </w:pPr>
            <w:r w:rsidRPr="00A552AA">
              <w:t>Rule ID</w:t>
            </w:r>
          </w:p>
        </w:tc>
        <w:tc>
          <w:tcPr>
            <w:tcW w:w="8640" w:type="dxa"/>
            <w:hideMark/>
          </w:tcPr>
          <w:p w14:paraId="535BD0E0"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Rule</w:t>
            </w:r>
          </w:p>
        </w:tc>
      </w:tr>
      <w:tr w:rsidR="00A552AA" w:rsidRPr="00A552AA" w14:paraId="444ACEB7"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4AA55CB6" w14:textId="77777777" w:rsidR="00A552AA" w:rsidRPr="00A552AA" w:rsidRDefault="00A552AA" w:rsidP="00A552AA">
            <w:pPr>
              <w:spacing w:after="160" w:line="278" w:lineRule="auto"/>
              <w:rPr>
                <w:b/>
                <w:bCs w:val="0"/>
              </w:rPr>
            </w:pPr>
            <w:r w:rsidRPr="00A552AA">
              <w:rPr>
                <w:bCs w:val="0"/>
              </w:rPr>
              <w:t>USER-BR-001</w:t>
            </w:r>
          </w:p>
        </w:tc>
        <w:tc>
          <w:tcPr>
            <w:tcW w:w="8640" w:type="dxa"/>
            <w:hideMark/>
          </w:tcPr>
          <w:p w14:paraId="44E29A6B"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User email addresses shall be unique within the system.</w:t>
            </w:r>
          </w:p>
        </w:tc>
      </w:tr>
      <w:tr w:rsidR="00A552AA" w:rsidRPr="00A552AA" w14:paraId="73FA82EE" w14:textId="77777777" w:rsidTr="00A552AA">
        <w:tc>
          <w:tcPr>
            <w:cnfStyle w:val="001000000000" w:firstRow="0" w:lastRow="0" w:firstColumn="1" w:lastColumn="0" w:oddVBand="0" w:evenVBand="0" w:oddHBand="0" w:evenHBand="0" w:firstRowFirstColumn="0" w:firstRowLastColumn="0" w:lastRowFirstColumn="0" w:lastRowLastColumn="0"/>
            <w:tcW w:w="1795" w:type="dxa"/>
            <w:hideMark/>
          </w:tcPr>
          <w:p w14:paraId="04E92624" w14:textId="77777777" w:rsidR="00A552AA" w:rsidRPr="00A552AA" w:rsidRDefault="00A552AA" w:rsidP="00A552AA">
            <w:pPr>
              <w:spacing w:after="160" w:line="278" w:lineRule="auto"/>
              <w:rPr>
                <w:b/>
                <w:bCs w:val="0"/>
              </w:rPr>
            </w:pPr>
            <w:r w:rsidRPr="00A552AA">
              <w:rPr>
                <w:bCs w:val="0"/>
              </w:rPr>
              <w:t>USER-BR-002</w:t>
            </w:r>
          </w:p>
        </w:tc>
        <w:tc>
          <w:tcPr>
            <w:tcW w:w="8640" w:type="dxa"/>
            <w:hideMark/>
          </w:tcPr>
          <w:p w14:paraId="7F68D684"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Users shall belong to exactly one organization.</w:t>
            </w:r>
          </w:p>
        </w:tc>
      </w:tr>
      <w:tr w:rsidR="00A552AA" w:rsidRPr="00A552AA" w14:paraId="380A819C"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6C7DE3C3" w14:textId="77777777" w:rsidR="00A552AA" w:rsidRPr="00A552AA" w:rsidRDefault="00A552AA" w:rsidP="00A552AA">
            <w:pPr>
              <w:spacing w:after="160" w:line="278" w:lineRule="auto"/>
              <w:rPr>
                <w:b/>
                <w:bCs w:val="0"/>
              </w:rPr>
            </w:pPr>
            <w:r w:rsidRPr="00A552AA">
              <w:rPr>
                <w:bCs w:val="0"/>
              </w:rPr>
              <w:t>USER-BR-003</w:t>
            </w:r>
          </w:p>
        </w:tc>
        <w:tc>
          <w:tcPr>
            <w:tcW w:w="8640" w:type="dxa"/>
            <w:hideMark/>
          </w:tcPr>
          <w:p w14:paraId="3497A10F"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Users may belong to one department at a time.</w:t>
            </w:r>
          </w:p>
        </w:tc>
      </w:tr>
      <w:tr w:rsidR="00A552AA" w:rsidRPr="00A552AA" w14:paraId="7C838314" w14:textId="77777777" w:rsidTr="00A552AA">
        <w:tc>
          <w:tcPr>
            <w:cnfStyle w:val="001000000000" w:firstRow="0" w:lastRow="0" w:firstColumn="1" w:lastColumn="0" w:oddVBand="0" w:evenVBand="0" w:oddHBand="0" w:evenHBand="0" w:firstRowFirstColumn="0" w:firstRowLastColumn="0" w:lastRowFirstColumn="0" w:lastRowLastColumn="0"/>
            <w:tcW w:w="1795" w:type="dxa"/>
            <w:hideMark/>
          </w:tcPr>
          <w:p w14:paraId="061B0A41" w14:textId="77777777" w:rsidR="00A552AA" w:rsidRPr="00A552AA" w:rsidRDefault="00A552AA" w:rsidP="00A552AA">
            <w:pPr>
              <w:spacing w:after="160" w:line="278" w:lineRule="auto"/>
              <w:rPr>
                <w:b/>
                <w:bCs w:val="0"/>
              </w:rPr>
            </w:pPr>
            <w:r w:rsidRPr="00A552AA">
              <w:rPr>
                <w:bCs w:val="0"/>
              </w:rPr>
              <w:t>USER-BR-004</w:t>
            </w:r>
          </w:p>
        </w:tc>
        <w:tc>
          <w:tcPr>
            <w:tcW w:w="8640" w:type="dxa"/>
            <w:hideMark/>
          </w:tcPr>
          <w:p w14:paraId="56650527"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Only authorized administrators may create or modify user accounts.</w:t>
            </w:r>
          </w:p>
        </w:tc>
      </w:tr>
      <w:tr w:rsidR="00A552AA" w:rsidRPr="00A552AA" w14:paraId="190D8AB7"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5C489545" w14:textId="77777777" w:rsidR="00A552AA" w:rsidRPr="00A552AA" w:rsidRDefault="00A552AA" w:rsidP="00A552AA">
            <w:pPr>
              <w:spacing w:after="160" w:line="278" w:lineRule="auto"/>
              <w:rPr>
                <w:b/>
                <w:bCs w:val="0"/>
              </w:rPr>
            </w:pPr>
            <w:r w:rsidRPr="00A552AA">
              <w:rPr>
                <w:bCs w:val="0"/>
              </w:rPr>
              <w:t>USER-BR-005</w:t>
            </w:r>
          </w:p>
        </w:tc>
        <w:tc>
          <w:tcPr>
            <w:tcW w:w="8640" w:type="dxa"/>
            <w:hideMark/>
          </w:tcPr>
          <w:p w14:paraId="67934D68"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Role assignments shall comply with RBAC policies.</w:t>
            </w:r>
          </w:p>
        </w:tc>
      </w:tr>
      <w:tr w:rsidR="00A552AA" w:rsidRPr="00A552AA" w14:paraId="58DC0AF7" w14:textId="77777777" w:rsidTr="00A552AA">
        <w:tc>
          <w:tcPr>
            <w:cnfStyle w:val="001000000000" w:firstRow="0" w:lastRow="0" w:firstColumn="1" w:lastColumn="0" w:oddVBand="0" w:evenVBand="0" w:oddHBand="0" w:evenHBand="0" w:firstRowFirstColumn="0" w:firstRowLastColumn="0" w:lastRowFirstColumn="0" w:lastRowLastColumn="0"/>
            <w:tcW w:w="1795" w:type="dxa"/>
            <w:hideMark/>
          </w:tcPr>
          <w:p w14:paraId="378F5297" w14:textId="77777777" w:rsidR="00A552AA" w:rsidRPr="00A552AA" w:rsidRDefault="00A552AA" w:rsidP="00A552AA">
            <w:pPr>
              <w:spacing w:after="160" w:line="278" w:lineRule="auto"/>
              <w:rPr>
                <w:b/>
                <w:bCs w:val="0"/>
              </w:rPr>
            </w:pPr>
            <w:r w:rsidRPr="00A552AA">
              <w:rPr>
                <w:bCs w:val="0"/>
              </w:rPr>
              <w:t>USER-BR-006</w:t>
            </w:r>
          </w:p>
        </w:tc>
        <w:tc>
          <w:tcPr>
            <w:tcW w:w="8640" w:type="dxa"/>
            <w:hideMark/>
          </w:tcPr>
          <w:p w14:paraId="106048F8"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System-defined roles shall not be deleted.</w:t>
            </w:r>
          </w:p>
        </w:tc>
      </w:tr>
      <w:tr w:rsidR="00A552AA" w:rsidRPr="00A552AA" w14:paraId="539FF60D"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0C9D7A67" w14:textId="77777777" w:rsidR="00A552AA" w:rsidRPr="00A552AA" w:rsidRDefault="00A552AA" w:rsidP="00A552AA">
            <w:pPr>
              <w:spacing w:after="160" w:line="278" w:lineRule="auto"/>
              <w:rPr>
                <w:b/>
                <w:bCs w:val="0"/>
              </w:rPr>
            </w:pPr>
            <w:r w:rsidRPr="00A552AA">
              <w:rPr>
                <w:bCs w:val="0"/>
              </w:rPr>
              <w:t>USER-BR-007</w:t>
            </w:r>
          </w:p>
        </w:tc>
        <w:tc>
          <w:tcPr>
            <w:tcW w:w="8640" w:type="dxa"/>
            <w:hideMark/>
          </w:tcPr>
          <w:p w14:paraId="106D7EA3"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Deleted users shall be soft-deleted to preserve audit history.</w:t>
            </w:r>
          </w:p>
        </w:tc>
      </w:tr>
      <w:tr w:rsidR="00A552AA" w:rsidRPr="00A552AA" w14:paraId="78863E9F" w14:textId="77777777" w:rsidTr="00A552AA">
        <w:tc>
          <w:tcPr>
            <w:cnfStyle w:val="001000000000" w:firstRow="0" w:lastRow="0" w:firstColumn="1" w:lastColumn="0" w:oddVBand="0" w:evenVBand="0" w:oddHBand="0" w:evenHBand="0" w:firstRowFirstColumn="0" w:firstRowLastColumn="0" w:lastRowFirstColumn="0" w:lastRowLastColumn="0"/>
            <w:tcW w:w="1795" w:type="dxa"/>
            <w:hideMark/>
          </w:tcPr>
          <w:p w14:paraId="3AAF2B76" w14:textId="77777777" w:rsidR="00A552AA" w:rsidRPr="00A552AA" w:rsidRDefault="00A552AA" w:rsidP="00A552AA">
            <w:pPr>
              <w:spacing w:after="160" w:line="278" w:lineRule="auto"/>
              <w:rPr>
                <w:b/>
                <w:bCs w:val="0"/>
              </w:rPr>
            </w:pPr>
            <w:r w:rsidRPr="00A552AA">
              <w:rPr>
                <w:bCs w:val="0"/>
              </w:rPr>
              <w:t>USER-BR-008</w:t>
            </w:r>
          </w:p>
        </w:tc>
        <w:tc>
          <w:tcPr>
            <w:tcW w:w="8640" w:type="dxa"/>
            <w:hideMark/>
          </w:tcPr>
          <w:p w14:paraId="6D23266E"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Bulk user imports shall validate all records before processing.</w:t>
            </w:r>
          </w:p>
        </w:tc>
      </w:tr>
      <w:tr w:rsidR="00A552AA" w:rsidRPr="00A552AA" w14:paraId="25BC88F5"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511D52EC" w14:textId="77777777" w:rsidR="00A552AA" w:rsidRPr="00A552AA" w:rsidRDefault="00A552AA" w:rsidP="00A552AA">
            <w:pPr>
              <w:spacing w:after="160" w:line="278" w:lineRule="auto"/>
              <w:rPr>
                <w:b/>
                <w:bCs w:val="0"/>
              </w:rPr>
            </w:pPr>
            <w:r w:rsidRPr="00A552AA">
              <w:rPr>
                <w:bCs w:val="0"/>
              </w:rPr>
              <w:t>USER-BR-009</w:t>
            </w:r>
          </w:p>
        </w:tc>
        <w:tc>
          <w:tcPr>
            <w:tcW w:w="8640" w:type="dxa"/>
            <w:hideMark/>
          </w:tcPr>
          <w:p w14:paraId="6D02F6A2"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Changes to roles and permissions shall be recorded in the audit log.</w:t>
            </w:r>
          </w:p>
        </w:tc>
      </w:tr>
      <w:tr w:rsidR="00A552AA" w:rsidRPr="00A552AA" w14:paraId="518FE8D6" w14:textId="77777777" w:rsidTr="00A552AA">
        <w:tc>
          <w:tcPr>
            <w:cnfStyle w:val="001000000000" w:firstRow="0" w:lastRow="0" w:firstColumn="1" w:lastColumn="0" w:oddVBand="0" w:evenVBand="0" w:oddHBand="0" w:evenHBand="0" w:firstRowFirstColumn="0" w:firstRowLastColumn="0" w:lastRowFirstColumn="0" w:lastRowLastColumn="0"/>
            <w:tcW w:w="1795" w:type="dxa"/>
            <w:hideMark/>
          </w:tcPr>
          <w:p w14:paraId="4CDEEC41" w14:textId="77777777" w:rsidR="00A552AA" w:rsidRPr="00A552AA" w:rsidRDefault="00A552AA" w:rsidP="00A552AA">
            <w:pPr>
              <w:spacing w:after="160" w:line="278" w:lineRule="auto"/>
              <w:rPr>
                <w:b/>
                <w:bCs w:val="0"/>
              </w:rPr>
            </w:pPr>
            <w:r w:rsidRPr="00A552AA">
              <w:rPr>
                <w:bCs w:val="0"/>
              </w:rPr>
              <w:t>USER-BR-010</w:t>
            </w:r>
          </w:p>
        </w:tc>
        <w:tc>
          <w:tcPr>
            <w:tcW w:w="8640" w:type="dxa"/>
            <w:hideMark/>
          </w:tcPr>
          <w:p w14:paraId="1F1A5DDF"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Users shall not access resources outside their organization.</w:t>
            </w:r>
          </w:p>
        </w:tc>
      </w:tr>
    </w:tbl>
    <w:p w14:paraId="18E435C2" w14:textId="03D5AE28" w:rsidR="00A552AA" w:rsidRPr="00A552AA" w:rsidRDefault="00A552AA" w:rsidP="00A552AA">
      <w:r>
        <w:t xml:space="preserve"> </w:t>
      </w:r>
    </w:p>
    <w:p w14:paraId="05EF090E" w14:textId="77777777" w:rsidR="00A552AA" w:rsidRPr="00A552AA" w:rsidRDefault="00A552AA" w:rsidP="00A552AA">
      <w:pPr>
        <w:rPr>
          <w:b/>
          <w:bCs/>
        </w:rPr>
      </w:pPr>
      <w:r w:rsidRPr="00A552AA">
        <w:rPr>
          <w:b/>
          <w:bCs/>
        </w:rPr>
        <w:t>8.4.10 Error Responses</w:t>
      </w:r>
    </w:p>
    <w:tbl>
      <w:tblPr>
        <w:tblStyle w:val="PlainTable1"/>
        <w:tblW w:w="10525" w:type="dxa"/>
        <w:tblLook w:val="04A0" w:firstRow="1" w:lastRow="0" w:firstColumn="1" w:lastColumn="0" w:noHBand="0" w:noVBand="1"/>
      </w:tblPr>
      <w:tblGrid>
        <w:gridCol w:w="1409"/>
        <w:gridCol w:w="2953"/>
        <w:gridCol w:w="6163"/>
      </w:tblGrid>
      <w:tr w:rsidR="00A552AA" w:rsidRPr="00A552AA" w14:paraId="165CB63C" w14:textId="77777777" w:rsidTr="00A552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B0CB1" w14:textId="77777777" w:rsidR="00A552AA" w:rsidRPr="00A552AA" w:rsidRDefault="00A552AA" w:rsidP="00A552AA">
            <w:pPr>
              <w:spacing w:after="160" w:line="278" w:lineRule="auto"/>
            </w:pPr>
            <w:r w:rsidRPr="00A552AA">
              <w:t>HTTP Status</w:t>
            </w:r>
          </w:p>
        </w:tc>
        <w:tc>
          <w:tcPr>
            <w:tcW w:w="0" w:type="auto"/>
            <w:hideMark/>
          </w:tcPr>
          <w:p w14:paraId="7A62BB63"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Error Code</w:t>
            </w:r>
          </w:p>
        </w:tc>
        <w:tc>
          <w:tcPr>
            <w:tcW w:w="6163" w:type="dxa"/>
            <w:hideMark/>
          </w:tcPr>
          <w:p w14:paraId="38BBC40B" w14:textId="77777777" w:rsidR="00A552AA" w:rsidRPr="00A552AA" w:rsidRDefault="00A552AA" w:rsidP="00A552AA">
            <w:pPr>
              <w:spacing w:after="160" w:line="278" w:lineRule="auto"/>
              <w:cnfStyle w:val="100000000000" w:firstRow="1" w:lastRow="0" w:firstColumn="0" w:lastColumn="0" w:oddVBand="0" w:evenVBand="0" w:oddHBand="0" w:evenHBand="0" w:firstRowFirstColumn="0" w:firstRowLastColumn="0" w:lastRowFirstColumn="0" w:lastRowLastColumn="0"/>
            </w:pPr>
            <w:r w:rsidRPr="00A552AA">
              <w:t>Description</w:t>
            </w:r>
          </w:p>
        </w:tc>
      </w:tr>
      <w:tr w:rsidR="00A552AA" w:rsidRPr="00A552AA" w14:paraId="783C0629"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7E646" w14:textId="77777777" w:rsidR="00A552AA" w:rsidRPr="00A552AA" w:rsidRDefault="00A552AA" w:rsidP="00A552AA">
            <w:pPr>
              <w:spacing w:after="160" w:line="278" w:lineRule="auto"/>
              <w:rPr>
                <w:b/>
                <w:bCs w:val="0"/>
              </w:rPr>
            </w:pPr>
            <w:r w:rsidRPr="00A552AA">
              <w:rPr>
                <w:bCs w:val="0"/>
              </w:rPr>
              <w:t>400</w:t>
            </w:r>
          </w:p>
        </w:tc>
        <w:tc>
          <w:tcPr>
            <w:tcW w:w="0" w:type="auto"/>
            <w:hideMark/>
          </w:tcPr>
          <w:p w14:paraId="78D9FA65"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INVALID_REQUEST</w:t>
            </w:r>
          </w:p>
        </w:tc>
        <w:tc>
          <w:tcPr>
            <w:tcW w:w="6163" w:type="dxa"/>
            <w:hideMark/>
          </w:tcPr>
          <w:p w14:paraId="5D67F558"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Invalid request payload.</w:t>
            </w:r>
          </w:p>
        </w:tc>
      </w:tr>
      <w:tr w:rsidR="00A552AA" w:rsidRPr="00A552AA" w14:paraId="001E41F8" w14:textId="77777777" w:rsidTr="00A552AA">
        <w:tc>
          <w:tcPr>
            <w:cnfStyle w:val="001000000000" w:firstRow="0" w:lastRow="0" w:firstColumn="1" w:lastColumn="0" w:oddVBand="0" w:evenVBand="0" w:oddHBand="0" w:evenHBand="0" w:firstRowFirstColumn="0" w:firstRowLastColumn="0" w:lastRowFirstColumn="0" w:lastRowLastColumn="0"/>
            <w:tcW w:w="0" w:type="auto"/>
            <w:hideMark/>
          </w:tcPr>
          <w:p w14:paraId="31C540E4" w14:textId="77777777" w:rsidR="00A552AA" w:rsidRPr="00A552AA" w:rsidRDefault="00A552AA" w:rsidP="00A552AA">
            <w:pPr>
              <w:spacing w:after="160" w:line="278" w:lineRule="auto"/>
              <w:rPr>
                <w:b/>
                <w:bCs w:val="0"/>
              </w:rPr>
            </w:pPr>
            <w:r w:rsidRPr="00A552AA">
              <w:rPr>
                <w:bCs w:val="0"/>
              </w:rPr>
              <w:t>401</w:t>
            </w:r>
          </w:p>
        </w:tc>
        <w:tc>
          <w:tcPr>
            <w:tcW w:w="0" w:type="auto"/>
            <w:hideMark/>
          </w:tcPr>
          <w:p w14:paraId="7757372D"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UNAUTHORIZED</w:t>
            </w:r>
          </w:p>
        </w:tc>
        <w:tc>
          <w:tcPr>
            <w:tcW w:w="6163" w:type="dxa"/>
            <w:hideMark/>
          </w:tcPr>
          <w:p w14:paraId="67ECBD12"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Authentication required.</w:t>
            </w:r>
          </w:p>
        </w:tc>
      </w:tr>
      <w:tr w:rsidR="00A552AA" w:rsidRPr="00A552AA" w14:paraId="30CD270D"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D5862F" w14:textId="77777777" w:rsidR="00A552AA" w:rsidRPr="00A552AA" w:rsidRDefault="00A552AA" w:rsidP="00A552AA">
            <w:pPr>
              <w:spacing w:after="160" w:line="278" w:lineRule="auto"/>
              <w:rPr>
                <w:b/>
                <w:bCs w:val="0"/>
              </w:rPr>
            </w:pPr>
            <w:r w:rsidRPr="00A552AA">
              <w:rPr>
                <w:bCs w:val="0"/>
              </w:rPr>
              <w:t>403</w:t>
            </w:r>
          </w:p>
        </w:tc>
        <w:tc>
          <w:tcPr>
            <w:tcW w:w="0" w:type="auto"/>
            <w:hideMark/>
          </w:tcPr>
          <w:p w14:paraId="518990AB"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FORBIDDEN</w:t>
            </w:r>
          </w:p>
        </w:tc>
        <w:tc>
          <w:tcPr>
            <w:tcW w:w="6163" w:type="dxa"/>
            <w:hideMark/>
          </w:tcPr>
          <w:p w14:paraId="257FBEF3"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Insufficient permissions.</w:t>
            </w:r>
          </w:p>
        </w:tc>
      </w:tr>
      <w:tr w:rsidR="00A552AA" w:rsidRPr="00A552AA" w14:paraId="15762A81" w14:textId="77777777" w:rsidTr="00A552AA">
        <w:tc>
          <w:tcPr>
            <w:cnfStyle w:val="001000000000" w:firstRow="0" w:lastRow="0" w:firstColumn="1" w:lastColumn="0" w:oddVBand="0" w:evenVBand="0" w:oddHBand="0" w:evenHBand="0" w:firstRowFirstColumn="0" w:firstRowLastColumn="0" w:lastRowFirstColumn="0" w:lastRowLastColumn="0"/>
            <w:tcW w:w="0" w:type="auto"/>
            <w:hideMark/>
          </w:tcPr>
          <w:p w14:paraId="495FEF18" w14:textId="77777777" w:rsidR="00A552AA" w:rsidRPr="00A552AA" w:rsidRDefault="00A552AA" w:rsidP="00A552AA">
            <w:pPr>
              <w:spacing w:after="160" w:line="278" w:lineRule="auto"/>
              <w:rPr>
                <w:b/>
                <w:bCs w:val="0"/>
              </w:rPr>
            </w:pPr>
            <w:r w:rsidRPr="00A552AA">
              <w:rPr>
                <w:bCs w:val="0"/>
              </w:rPr>
              <w:t>404</w:t>
            </w:r>
          </w:p>
        </w:tc>
        <w:tc>
          <w:tcPr>
            <w:tcW w:w="0" w:type="auto"/>
            <w:hideMark/>
          </w:tcPr>
          <w:p w14:paraId="00644F9A"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USER_NOT_FOUND</w:t>
            </w:r>
          </w:p>
        </w:tc>
        <w:tc>
          <w:tcPr>
            <w:tcW w:w="6163" w:type="dxa"/>
            <w:hideMark/>
          </w:tcPr>
          <w:p w14:paraId="234E7F4B"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Requested user does not exist.</w:t>
            </w:r>
          </w:p>
        </w:tc>
      </w:tr>
      <w:tr w:rsidR="00A552AA" w:rsidRPr="00A552AA" w14:paraId="2B889EB6"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4958F3" w14:textId="77777777" w:rsidR="00A552AA" w:rsidRPr="00A552AA" w:rsidRDefault="00A552AA" w:rsidP="00A552AA">
            <w:pPr>
              <w:spacing w:after="160" w:line="278" w:lineRule="auto"/>
              <w:rPr>
                <w:b/>
                <w:bCs w:val="0"/>
              </w:rPr>
            </w:pPr>
            <w:r w:rsidRPr="00A552AA">
              <w:rPr>
                <w:bCs w:val="0"/>
              </w:rPr>
              <w:t>404</w:t>
            </w:r>
          </w:p>
        </w:tc>
        <w:tc>
          <w:tcPr>
            <w:tcW w:w="0" w:type="auto"/>
            <w:hideMark/>
          </w:tcPr>
          <w:p w14:paraId="25E64410"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ROLE_NOT_FOUND</w:t>
            </w:r>
          </w:p>
        </w:tc>
        <w:tc>
          <w:tcPr>
            <w:tcW w:w="6163" w:type="dxa"/>
            <w:hideMark/>
          </w:tcPr>
          <w:p w14:paraId="0DCDCEF1"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Requested role does not exist.</w:t>
            </w:r>
          </w:p>
        </w:tc>
      </w:tr>
      <w:tr w:rsidR="00A552AA" w:rsidRPr="00A552AA" w14:paraId="52BB1A74" w14:textId="77777777" w:rsidTr="00A552AA">
        <w:tc>
          <w:tcPr>
            <w:cnfStyle w:val="001000000000" w:firstRow="0" w:lastRow="0" w:firstColumn="1" w:lastColumn="0" w:oddVBand="0" w:evenVBand="0" w:oddHBand="0" w:evenHBand="0" w:firstRowFirstColumn="0" w:firstRowLastColumn="0" w:lastRowFirstColumn="0" w:lastRowLastColumn="0"/>
            <w:tcW w:w="0" w:type="auto"/>
            <w:hideMark/>
          </w:tcPr>
          <w:p w14:paraId="333D7792" w14:textId="77777777" w:rsidR="00A552AA" w:rsidRPr="00A552AA" w:rsidRDefault="00A552AA" w:rsidP="00A552AA">
            <w:pPr>
              <w:spacing w:after="160" w:line="278" w:lineRule="auto"/>
              <w:rPr>
                <w:b/>
                <w:bCs w:val="0"/>
              </w:rPr>
            </w:pPr>
            <w:r w:rsidRPr="00A552AA">
              <w:rPr>
                <w:bCs w:val="0"/>
              </w:rPr>
              <w:t>404</w:t>
            </w:r>
          </w:p>
        </w:tc>
        <w:tc>
          <w:tcPr>
            <w:tcW w:w="0" w:type="auto"/>
            <w:hideMark/>
          </w:tcPr>
          <w:p w14:paraId="5820F281"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DEPARTMENT_NOT_FOUND</w:t>
            </w:r>
          </w:p>
        </w:tc>
        <w:tc>
          <w:tcPr>
            <w:tcW w:w="6163" w:type="dxa"/>
            <w:hideMark/>
          </w:tcPr>
          <w:p w14:paraId="0304303C"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Requested department does not exist.</w:t>
            </w:r>
          </w:p>
        </w:tc>
      </w:tr>
      <w:tr w:rsidR="00A552AA" w:rsidRPr="00A552AA" w14:paraId="3484F0A6"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2B7DF" w14:textId="77777777" w:rsidR="00A552AA" w:rsidRPr="00A552AA" w:rsidRDefault="00A552AA" w:rsidP="00A552AA">
            <w:pPr>
              <w:spacing w:after="160" w:line="278" w:lineRule="auto"/>
              <w:rPr>
                <w:b/>
                <w:bCs w:val="0"/>
              </w:rPr>
            </w:pPr>
            <w:r w:rsidRPr="00A552AA">
              <w:rPr>
                <w:bCs w:val="0"/>
              </w:rPr>
              <w:t>409</w:t>
            </w:r>
          </w:p>
        </w:tc>
        <w:tc>
          <w:tcPr>
            <w:tcW w:w="0" w:type="auto"/>
            <w:hideMark/>
          </w:tcPr>
          <w:p w14:paraId="7084CDC9"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DUPLICATE_EMAIL</w:t>
            </w:r>
          </w:p>
        </w:tc>
        <w:tc>
          <w:tcPr>
            <w:tcW w:w="6163" w:type="dxa"/>
            <w:hideMark/>
          </w:tcPr>
          <w:p w14:paraId="31D787E3"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Email address already exists.</w:t>
            </w:r>
          </w:p>
        </w:tc>
      </w:tr>
      <w:tr w:rsidR="00A552AA" w:rsidRPr="00A552AA" w14:paraId="250A7B6A" w14:textId="77777777" w:rsidTr="00A552AA">
        <w:tc>
          <w:tcPr>
            <w:cnfStyle w:val="001000000000" w:firstRow="0" w:lastRow="0" w:firstColumn="1" w:lastColumn="0" w:oddVBand="0" w:evenVBand="0" w:oddHBand="0" w:evenHBand="0" w:firstRowFirstColumn="0" w:firstRowLastColumn="0" w:lastRowFirstColumn="0" w:lastRowLastColumn="0"/>
            <w:tcW w:w="0" w:type="auto"/>
            <w:hideMark/>
          </w:tcPr>
          <w:p w14:paraId="6B10DA55" w14:textId="77777777" w:rsidR="00A552AA" w:rsidRPr="00A552AA" w:rsidRDefault="00A552AA" w:rsidP="00A552AA">
            <w:pPr>
              <w:spacing w:after="160" w:line="278" w:lineRule="auto"/>
              <w:rPr>
                <w:b/>
                <w:bCs w:val="0"/>
              </w:rPr>
            </w:pPr>
            <w:r w:rsidRPr="00A552AA">
              <w:rPr>
                <w:bCs w:val="0"/>
              </w:rPr>
              <w:t>409</w:t>
            </w:r>
          </w:p>
        </w:tc>
        <w:tc>
          <w:tcPr>
            <w:tcW w:w="0" w:type="auto"/>
            <w:hideMark/>
          </w:tcPr>
          <w:p w14:paraId="0094DA68"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ROLE_ALREADY_ASSIGNED</w:t>
            </w:r>
          </w:p>
        </w:tc>
        <w:tc>
          <w:tcPr>
            <w:tcW w:w="6163" w:type="dxa"/>
            <w:hideMark/>
          </w:tcPr>
          <w:p w14:paraId="698B6E11" w14:textId="77777777" w:rsidR="00A552AA" w:rsidRPr="00A552AA" w:rsidRDefault="00A552AA" w:rsidP="00A552AA">
            <w:pPr>
              <w:spacing w:after="160" w:line="278" w:lineRule="auto"/>
              <w:cnfStyle w:val="000000000000" w:firstRow="0" w:lastRow="0" w:firstColumn="0" w:lastColumn="0" w:oddVBand="0" w:evenVBand="0" w:oddHBand="0" w:evenHBand="0" w:firstRowFirstColumn="0" w:firstRowLastColumn="0" w:lastRowFirstColumn="0" w:lastRowLastColumn="0"/>
            </w:pPr>
            <w:r w:rsidRPr="00A552AA">
              <w:t>Role is already assigned to the user.</w:t>
            </w:r>
          </w:p>
        </w:tc>
      </w:tr>
      <w:tr w:rsidR="00A552AA" w:rsidRPr="00A552AA" w14:paraId="3D2B7899" w14:textId="77777777" w:rsidTr="00A55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2D4C67" w14:textId="77777777" w:rsidR="00A552AA" w:rsidRPr="00A552AA" w:rsidRDefault="00A552AA" w:rsidP="00A552AA">
            <w:pPr>
              <w:spacing w:after="160" w:line="278" w:lineRule="auto"/>
              <w:rPr>
                <w:b/>
                <w:bCs w:val="0"/>
              </w:rPr>
            </w:pPr>
            <w:r w:rsidRPr="00A552AA">
              <w:rPr>
                <w:bCs w:val="0"/>
              </w:rPr>
              <w:t>422</w:t>
            </w:r>
          </w:p>
        </w:tc>
        <w:tc>
          <w:tcPr>
            <w:tcW w:w="0" w:type="auto"/>
            <w:hideMark/>
          </w:tcPr>
          <w:p w14:paraId="4AD8DC6A"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VALIDATION_FAILED</w:t>
            </w:r>
          </w:p>
        </w:tc>
        <w:tc>
          <w:tcPr>
            <w:tcW w:w="6163" w:type="dxa"/>
            <w:hideMark/>
          </w:tcPr>
          <w:p w14:paraId="7C8CB5E8" w14:textId="77777777" w:rsidR="00A552AA" w:rsidRPr="00A552AA" w:rsidRDefault="00A552AA" w:rsidP="00A552AA">
            <w:pPr>
              <w:spacing w:after="160" w:line="278" w:lineRule="auto"/>
              <w:cnfStyle w:val="000000100000" w:firstRow="0" w:lastRow="0" w:firstColumn="0" w:lastColumn="0" w:oddVBand="0" w:evenVBand="0" w:oddHBand="1" w:evenHBand="0" w:firstRowFirstColumn="0" w:firstRowLastColumn="0" w:lastRowFirstColumn="0" w:lastRowLastColumn="0"/>
            </w:pPr>
            <w:r w:rsidRPr="00A552AA">
              <w:t>Request validation failed.</w:t>
            </w:r>
          </w:p>
        </w:tc>
      </w:tr>
    </w:tbl>
    <w:p w14:paraId="47BE4E0A" w14:textId="1B6C4A7C" w:rsidR="00A552AA" w:rsidRPr="00A552AA" w:rsidRDefault="00A552AA" w:rsidP="00A552AA">
      <w:r>
        <w:t xml:space="preserve"> </w:t>
      </w:r>
    </w:p>
    <w:p w14:paraId="6AC4A1E8" w14:textId="77777777" w:rsidR="00A552AA" w:rsidRPr="00A552AA" w:rsidRDefault="00A552AA" w:rsidP="00A552AA">
      <w:pPr>
        <w:rPr>
          <w:b/>
          <w:bCs/>
        </w:rPr>
      </w:pPr>
      <w:r w:rsidRPr="00A552AA">
        <w:rPr>
          <w:b/>
          <w:bCs/>
        </w:rPr>
        <w:t>8.4.11 Acceptance Criteria</w:t>
      </w:r>
    </w:p>
    <w:p w14:paraId="14843E0A" w14:textId="77777777" w:rsidR="00A552AA" w:rsidRPr="00A552AA" w:rsidRDefault="00A552AA" w:rsidP="00A552AA">
      <w:r w:rsidRPr="00A552AA">
        <w:t>The User &amp; Role Management API module shall be considered complete when:</w:t>
      </w:r>
    </w:p>
    <w:p w14:paraId="304CC9BE" w14:textId="77777777" w:rsidR="00A552AA" w:rsidRPr="00A552AA" w:rsidRDefault="00A552AA">
      <w:pPr>
        <w:numPr>
          <w:ilvl w:val="0"/>
          <w:numId w:val="191"/>
        </w:numPr>
      </w:pPr>
      <w:r w:rsidRPr="00A552AA">
        <w:lastRenderedPageBreak/>
        <w:t xml:space="preserve">Users can be created, updated, searched, and managed. </w:t>
      </w:r>
    </w:p>
    <w:p w14:paraId="0CE45C23" w14:textId="77777777" w:rsidR="00A552AA" w:rsidRPr="00A552AA" w:rsidRDefault="00A552AA">
      <w:pPr>
        <w:numPr>
          <w:ilvl w:val="0"/>
          <w:numId w:val="191"/>
        </w:numPr>
      </w:pPr>
      <w:r w:rsidRPr="00A552AA">
        <w:t xml:space="preserve">Departments and roles can be assigned appropriately. </w:t>
      </w:r>
    </w:p>
    <w:p w14:paraId="2FAF6396" w14:textId="77777777" w:rsidR="00A552AA" w:rsidRPr="00A552AA" w:rsidRDefault="00A552AA">
      <w:pPr>
        <w:numPr>
          <w:ilvl w:val="0"/>
          <w:numId w:val="191"/>
        </w:numPr>
      </w:pPr>
      <w:r w:rsidRPr="00A552AA">
        <w:t xml:space="preserve">Permissions are managed through RBAC. </w:t>
      </w:r>
    </w:p>
    <w:p w14:paraId="768C4628" w14:textId="77777777" w:rsidR="00A552AA" w:rsidRPr="00A552AA" w:rsidRDefault="00A552AA">
      <w:pPr>
        <w:numPr>
          <w:ilvl w:val="0"/>
          <w:numId w:val="191"/>
        </w:numPr>
      </w:pPr>
      <w:r w:rsidRPr="00A552AA">
        <w:t xml:space="preserve">Bulk import and export operations function correctly. </w:t>
      </w:r>
    </w:p>
    <w:p w14:paraId="7E6C7679" w14:textId="77777777" w:rsidR="00A552AA" w:rsidRPr="00A552AA" w:rsidRDefault="00A552AA">
      <w:pPr>
        <w:numPr>
          <w:ilvl w:val="0"/>
          <w:numId w:val="191"/>
        </w:numPr>
      </w:pPr>
      <w:r w:rsidRPr="00A552AA">
        <w:t xml:space="preserve">Multi-tenant isolation is enforced. </w:t>
      </w:r>
    </w:p>
    <w:p w14:paraId="2209E93C" w14:textId="77777777" w:rsidR="00A552AA" w:rsidRPr="00A552AA" w:rsidRDefault="00A552AA">
      <w:pPr>
        <w:numPr>
          <w:ilvl w:val="0"/>
          <w:numId w:val="191"/>
        </w:numPr>
      </w:pPr>
      <w:r w:rsidRPr="00A552AA">
        <w:t xml:space="preserve">All administrative operations are audited. </w:t>
      </w:r>
    </w:p>
    <w:p w14:paraId="71455E36" w14:textId="77777777" w:rsidR="00A552AA" w:rsidRPr="00A552AA" w:rsidRDefault="00A552AA">
      <w:pPr>
        <w:numPr>
          <w:ilvl w:val="0"/>
          <w:numId w:val="191"/>
        </w:numPr>
      </w:pPr>
      <w:r w:rsidRPr="00A552AA">
        <w:t xml:space="preserve">Search, filtering, pagination, and sorting work consistently across endpoints. </w:t>
      </w:r>
    </w:p>
    <w:p w14:paraId="50240A82" w14:textId="77777777" w:rsidR="00A552AA" w:rsidRDefault="00A552AA" w:rsidP="0078059A"/>
    <w:p w14:paraId="4C0C9A62" w14:textId="77777777" w:rsidR="00A552AA" w:rsidRDefault="00A552AA" w:rsidP="0078059A"/>
    <w:p w14:paraId="7644961D" w14:textId="77777777" w:rsidR="00A552AA" w:rsidRDefault="00A552AA" w:rsidP="0078059A"/>
    <w:p w14:paraId="42569A1A" w14:textId="77777777" w:rsidR="00C65012" w:rsidRPr="00C65012" w:rsidRDefault="00C65012" w:rsidP="00C65012">
      <w:pPr>
        <w:rPr>
          <w:b/>
          <w:bCs/>
        </w:rPr>
      </w:pPr>
      <w:r w:rsidRPr="00C65012">
        <w:rPr>
          <w:b/>
          <w:bCs/>
        </w:rPr>
        <w:t>8.5 SOP Management APIs</w:t>
      </w:r>
    </w:p>
    <w:p w14:paraId="0F62B017" w14:textId="77777777" w:rsidR="00C65012" w:rsidRPr="00C65012" w:rsidRDefault="00C65012" w:rsidP="00C65012">
      <w:pPr>
        <w:rPr>
          <w:b/>
          <w:bCs/>
        </w:rPr>
      </w:pPr>
      <w:r w:rsidRPr="00C65012">
        <w:rPr>
          <w:b/>
          <w:bCs/>
        </w:rPr>
        <w:t>8.5.1 Module Overview</w:t>
      </w:r>
    </w:p>
    <w:p w14:paraId="580A1142" w14:textId="77777777" w:rsidR="00C65012" w:rsidRPr="00C65012" w:rsidRDefault="00C65012" w:rsidP="00C65012">
      <w:r w:rsidRPr="00C65012">
        <w:t>The SOP Management API provides endpoints for uploading, managing, versioning, analyzing, approving, searching, and archiving Standard Operating Procedures (SOPs).</w:t>
      </w:r>
    </w:p>
    <w:p w14:paraId="154505F1" w14:textId="77777777" w:rsidR="00C65012" w:rsidRPr="00C65012" w:rsidRDefault="00C65012" w:rsidP="00C65012">
      <w:r w:rsidRPr="00C65012">
        <w:t>The module serves as the entry point to the AI-powered process intelligence pipeline. Uploaded SOPs are securely stored, version-controlled, and processed by the AI engine to extract business knowledge and generate workflow definitions.</w:t>
      </w:r>
    </w:p>
    <w:p w14:paraId="1401B6C9" w14:textId="77777777" w:rsidR="00C65012" w:rsidRPr="00C65012" w:rsidRDefault="00C65012" w:rsidP="00C65012">
      <w:r w:rsidRPr="00C65012">
        <w:t>The module supports document lifecycle management while maintaining complete version history and auditability.</w:t>
      </w:r>
    </w:p>
    <w:p w14:paraId="20CDF465" w14:textId="1581EA80" w:rsidR="00C65012" w:rsidRPr="00C65012" w:rsidRDefault="00C65012" w:rsidP="00C65012">
      <w:r>
        <w:t xml:space="preserve"> </w:t>
      </w:r>
    </w:p>
    <w:p w14:paraId="18258316" w14:textId="77777777" w:rsidR="00C65012" w:rsidRPr="00C65012" w:rsidRDefault="00C65012" w:rsidP="00C65012">
      <w:pPr>
        <w:rPr>
          <w:b/>
          <w:bCs/>
        </w:rPr>
      </w:pPr>
      <w:r w:rsidRPr="00C65012">
        <w:rPr>
          <w:b/>
          <w:bCs/>
        </w:rPr>
        <w:t>8.5.2 SOP Management APIs</w:t>
      </w:r>
    </w:p>
    <w:tbl>
      <w:tblPr>
        <w:tblStyle w:val="PlainTable1"/>
        <w:tblW w:w="0" w:type="auto"/>
        <w:tblLook w:val="04A0" w:firstRow="1" w:lastRow="0" w:firstColumn="1" w:lastColumn="0" w:noHBand="0" w:noVBand="1"/>
      </w:tblPr>
      <w:tblGrid>
        <w:gridCol w:w="1015"/>
        <w:gridCol w:w="1521"/>
        <w:gridCol w:w="2748"/>
        <w:gridCol w:w="4701"/>
      </w:tblGrid>
      <w:tr w:rsidR="00C65012" w:rsidRPr="00C65012" w14:paraId="5988BCAE" w14:textId="77777777" w:rsidTr="00C650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22A5E7" w14:textId="77777777" w:rsidR="00C65012" w:rsidRPr="00C65012" w:rsidRDefault="00C65012" w:rsidP="00C65012">
            <w:pPr>
              <w:spacing w:after="160" w:line="278" w:lineRule="auto"/>
            </w:pPr>
            <w:r w:rsidRPr="00C65012">
              <w:t>Method</w:t>
            </w:r>
          </w:p>
        </w:tc>
        <w:tc>
          <w:tcPr>
            <w:tcW w:w="0" w:type="auto"/>
            <w:hideMark/>
          </w:tcPr>
          <w:p w14:paraId="364370A0"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Endpoint</w:t>
            </w:r>
          </w:p>
        </w:tc>
        <w:tc>
          <w:tcPr>
            <w:tcW w:w="0" w:type="auto"/>
            <w:hideMark/>
          </w:tcPr>
          <w:p w14:paraId="54447E91"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Description</w:t>
            </w:r>
          </w:p>
        </w:tc>
        <w:tc>
          <w:tcPr>
            <w:tcW w:w="4701" w:type="dxa"/>
            <w:hideMark/>
          </w:tcPr>
          <w:p w14:paraId="62B875B6"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Authorization</w:t>
            </w:r>
          </w:p>
        </w:tc>
      </w:tr>
      <w:tr w:rsidR="00C65012" w:rsidRPr="00C65012" w14:paraId="44A60118"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B38D3" w14:textId="77777777" w:rsidR="00C65012" w:rsidRPr="00C65012" w:rsidRDefault="00C65012" w:rsidP="00C65012">
            <w:pPr>
              <w:spacing w:after="160" w:line="278" w:lineRule="auto"/>
              <w:rPr>
                <w:b/>
                <w:bCs w:val="0"/>
              </w:rPr>
            </w:pPr>
            <w:r w:rsidRPr="00C65012">
              <w:rPr>
                <w:bCs w:val="0"/>
              </w:rPr>
              <w:t>GET</w:t>
            </w:r>
          </w:p>
        </w:tc>
        <w:tc>
          <w:tcPr>
            <w:tcW w:w="0" w:type="auto"/>
            <w:hideMark/>
          </w:tcPr>
          <w:p w14:paraId="427FD9C8"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w:t>
            </w:r>
            <w:proofErr w:type="gramStart"/>
            <w:r w:rsidRPr="00C65012">
              <w:t>sops</w:t>
            </w:r>
            <w:proofErr w:type="gramEnd"/>
          </w:p>
        </w:tc>
        <w:tc>
          <w:tcPr>
            <w:tcW w:w="0" w:type="auto"/>
            <w:hideMark/>
          </w:tcPr>
          <w:p w14:paraId="3DD2B37C"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Retrieve all SOPs</w:t>
            </w:r>
          </w:p>
        </w:tc>
        <w:tc>
          <w:tcPr>
            <w:tcW w:w="4701" w:type="dxa"/>
            <w:hideMark/>
          </w:tcPr>
          <w:p w14:paraId="573C701E"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Organization User</w:t>
            </w:r>
          </w:p>
        </w:tc>
      </w:tr>
      <w:tr w:rsidR="00C65012" w:rsidRPr="00C65012" w14:paraId="6E342F85"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2F84D986" w14:textId="77777777" w:rsidR="00C65012" w:rsidRPr="00C65012" w:rsidRDefault="00C65012" w:rsidP="00C65012">
            <w:pPr>
              <w:spacing w:after="160" w:line="278" w:lineRule="auto"/>
              <w:rPr>
                <w:b/>
                <w:bCs w:val="0"/>
              </w:rPr>
            </w:pPr>
            <w:r w:rsidRPr="00C65012">
              <w:rPr>
                <w:bCs w:val="0"/>
              </w:rPr>
              <w:t>GET</w:t>
            </w:r>
          </w:p>
        </w:tc>
        <w:tc>
          <w:tcPr>
            <w:tcW w:w="0" w:type="auto"/>
            <w:hideMark/>
          </w:tcPr>
          <w:p w14:paraId="1699C16C"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/sops/{</w:t>
            </w:r>
            <w:proofErr w:type="spellStart"/>
            <w:r w:rsidRPr="00C65012">
              <w:t>sopId</w:t>
            </w:r>
            <w:proofErr w:type="spellEnd"/>
            <w:r w:rsidRPr="00C65012">
              <w:t>}</w:t>
            </w:r>
          </w:p>
        </w:tc>
        <w:tc>
          <w:tcPr>
            <w:tcW w:w="0" w:type="auto"/>
            <w:hideMark/>
          </w:tcPr>
          <w:p w14:paraId="239E1A9D"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Retrieve SOP details</w:t>
            </w:r>
          </w:p>
        </w:tc>
        <w:tc>
          <w:tcPr>
            <w:tcW w:w="4701" w:type="dxa"/>
            <w:hideMark/>
          </w:tcPr>
          <w:p w14:paraId="036FAC5D"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Organization User</w:t>
            </w:r>
          </w:p>
        </w:tc>
      </w:tr>
      <w:tr w:rsidR="00C65012" w:rsidRPr="00C65012" w14:paraId="4F1CE0AC"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0FE2F2" w14:textId="77777777" w:rsidR="00C65012" w:rsidRPr="00C65012" w:rsidRDefault="00C65012" w:rsidP="00C65012">
            <w:pPr>
              <w:spacing w:after="160" w:line="278" w:lineRule="auto"/>
              <w:rPr>
                <w:b/>
                <w:bCs w:val="0"/>
              </w:rPr>
            </w:pPr>
            <w:r w:rsidRPr="00C65012">
              <w:rPr>
                <w:bCs w:val="0"/>
              </w:rPr>
              <w:t>POST</w:t>
            </w:r>
          </w:p>
        </w:tc>
        <w:tc>
          <w:tcPr>
            <w:tcW w:w="0" w:type="auto"/>
            <w:hideMark/>
          </w:tcPr>
          <w:p w14:paraId="738251D3"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w:t>
            </w:r>
            <w:proofErr w:type="gramStart"/>
            <w:r w:rsidRPr="00C65012">
              <w:t>sops</w:t>
            </w:r>
            <w:proofErr w:type="gramEnd"/>
          </w:p>
        </w:tc>
        <w:tc>
          <w:tcPr>
            <w:tcW w:w="0" w:type="auto"/>
            <w:hideMark/>
          </w:tcPr>
          <w:p w14:paraId="698A0BC7"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Upload a new SOP</w:t>
            </w:r>
          </w:p>
        </w:tc>
        <w:tc>
          <w:tcPr>
            <w:tcW w:w="4701" w:type="dxa"/>
            <w:hideMark/>
          </w:tcPr>
          <w:p w14:paraId="6FF2C282"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Process Manager</w:t>
            </w:r>
          </w:p>
        </w:tc>
      </w:tr>
      <w:tr w:rsidR="00C65012" w:rsidRPr="00C65012" w14:paraId="54C73D7E"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21E4129C" w14:textId="77777777" w:rsidR="00C65012" w:rsidRPr="00C65012" w:rsidRDefault="00C65012" w:rsidP="00C65012">
            <w:pPr>
              <w:spacing w:after="160" w:line="278" w:lineRule="auto"/>
              <w:rPr>
                <w:b/>
                <w:bCs w:val="0"/>
              </w:rPr>
            </w:pPr>
            <w:r w:rsidRPr="00C65012">
              <w:rPr>
                <w:bCs w:val="0"/>
              </w:rPr>
              <w:t>PUT</w:t>
            </w:r>
          </w:p>
        </w:tc>
        <w:tc>
          <w:tcPr>
            <w:tcW w:w="0" w:type="auto"/>
            <w:hideMark/>
          </w:tcPr>
          <w:p w14:paraId="45AAA245"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/sops/{</w:t>
            </w:r>
            <w:proofErr w:type="spellStart"/>
            <w:r w:rsidRPr="00C65012">
              <w:t>sopId</w:t>
            </w:r>
            <w:proofErr w:type="spellEnd"/>
            <w:r w:rsidRPr="00C65012">
              <w:t>}</w:t>
            </w:r>
          </w:p>
        </w:tc>
        <w:tc>
          <w:tcPr>
            <w:tcW w:w="0" w:type="auto"/>
            <w:hideMark/>
          </w:tcPr>
          <w:p w14:paraId="3E20025D"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Update SOP metadata</w:t>
            </w:r>
          </w:p>
        </w:tc>
        <w:tc>
          <w:tcPr>
            <w:tcW w:w="4701" w:type="dxa"/>
            <w:hideMark/>
          </w:tcPr>
          <w:p w14:paraId="6D0786B2"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Process Manager</w:t>
            </w:r>
          </w:p>
        </w:tc>
      </w:tr>
      <w:tr w:rsidR="00C65012" w:rsidRPr="00C65012" w14:paraId="68215480"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EFB16" w14:textId="77777777" w:rsidR="00C65012" w:rsidRPr="00C65012" w:rsidRDefault="00C65012" w:rsidP="00C65012">
            <w:pPr>
              <w:spacing w:after="160" w:line="278" w:lineRule="auto"/>
              <w:rPr>
                <w:b/>
                <w:bCs w:val="0"/>
              </w:rPr>
            </w:pPr>
            <w:r w:rsidRPr="00C65012">
              <w:rPr>
                <w:bCs w:val="0"/>
              </w:rPr>
              <w:t>DELETE</w:t>
            </w:r>
          </w:p>
        </w:tc>
        <w:tc>
          <w:tcPr>
            <w:tcW w:w="0" w:type="auto"/>
            <w:hideMark/>
          </w:tcPr>
          <w:p w14:paraId="5A4385E8"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/sops/{</w:t>
            </w:r>
            <w:proofErr w:type="spellStart"/>
            <w:r w:rsidRPr="00C65012">
              <w:t>sopId</w:t>
            </w:r>
            <w:proofErr w:type="spellEnd"/>
            <w:r w:rsidRPr="00C65012">
              <w:t>}</w:t>
            </w:r>
          </w:p>
        </w:tc>
        <w:tc>
          <w:tcPr>
            <w:tcW w:w="0" w:type="auto"/>
            <w:hideMark/>
          </w:tcPr>
          <w:p w14:paraId="6B750C7D"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Archive or soft delete SOP</w:t>
            </w:r>
          </w:p>
        </w:tc>
        <w:tc>
          <w:tcPr>
            <w:tcW w:w="4701" w:type="dxa"/>
            <w:hideMark/>
          </w:tcPr>
          <w:p w14:paraId="046D173E"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Organization Admin</w:t>
            </w:r>
          </w:p>
        </w:tc>
      </w:tr>
      <w:tr w:rsidR="00C65012" w:rsidRPr="00C65012" w14:paraId="479FAB9F"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61B3AE6E" w14:textId="77777777" w:rsidR="00C65012" w:rsidRPr="00C65012" w:rsidRDefault="00C65012" w:rsidP="00C65012">
            <w:pPr>
              <w:spacing w:after="160" w:line="278" w:lineRule="auto"/>
              <w:rPr>
                <w:b/>
                <w:bCs w:val="0"/>
              </w:rPr>
            </w:pPr>
            <w:r w:rsidRPr="00C65012">
              <w:rPr>
                <w:bCs w:val="0"/>
              </w:rPr>
              <w:t>GET</w:t>
            </w:r>
          </w:p>
        </w:tc>
        <w:tc>
          <w:tcPr>
            <w:tcW w:w="0" w:type="auto"/>
            <w:hideMark/>
          </w:tcPr>
          <w:p w14:paraId="45379C6F"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/sops/search</w:t>
            </w:r>
          </w:p>
        </w:tc>
        <w:tc>
          <w:tcPr>
            <w:tcW w:w="0" w:type="auto"/>
            <w:hideMark/>
          </w:tcPr>
          <w:p w14:paraId="01792C70"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Search SOPs</w:t>
            </w:r>
          </w:p>
        </w:tc>
        <w:tc>
          <w:tcPr>
            <w:tcW w:w="4701" w:type="dxa"/>
            <w:hideMark/>
          </w:tcPr>
          <w:p w14:paraId="20AA7D8F"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Organization User</w:t>
            </w:r>
          </w:p>
        </w:tc>
      </w:tr>
      <w:tr w:rsidR="00C65012" w:rsidRPr="00C65012" w14:paraId="1CDA3AB6"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7BB7B" w14:textId="77777777" w:rsidR="00C65012" w:rsidRPr="00C65012" w:rsidRDefault="00C65012" w:rsidP="00C65012">
            <w:pPr>
              <w:spacing w:after="160" w:line="278" w:lineRule="auto"/>
              <w:rPr>
                <w:b/>
                <w:bCs w:val="0"/>
              </w:rPr>
            </w:pPr>
            <w:r w:rsidRPr="00C65012">
              <w:rPr>
                <w:bCs w:val="0"/>
              </w:rPr>
              <w:t>GET</w:t>
            </w:r>
          </w:p>
        </w:tc>
        <w:tc>
          <w:tcPr>
            <w:tcW w:w="0" w:type="auto"/>
            <w:hideMark/>
          </w:tcPr>
          <w:p w14:paraId="19302F35"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/sops/filter</w:t>
            </w:r>
          </w:p>
        </w:tc>
        <w:tc>
          <w:tcPr>
            <w:tcW w:w="0" w:type="auto"/>
            <w:hideMark/>
          </w:tcPr>
          <w:p w14:paraId="688FCFB4"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Filter SOPs</w:t>
            </w:r>
          </w:p>
        </w:tc>
        <w:tc>
          <w:tcPr>
            <w:tcW w:w="4701" w:type="dxa"/>
            <w:hideMark/>
          </w:tcPr>
          <w:p w14:paraId="70202938"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Organization User</w:t>
            </w:r>
          </w:p>
        </w:tc>
      </w:tr>
    </w:tbl>
    <w:p w14:paraId="7B0B2B36" w14:textId="34482DAB" w:rsidR="00C65012" w:rsidRPr="00C65012" w:rsidRDefault="00C65012" w:rsidP="00C65012">
      <w:r>
        <w:t xml:space="preserve"> </w:t>
      </w:r>
    </w:p>
    <w:p w14:paraId="7685A150" w14:textId="77777777" w:rsidR="00C65012" w:rsidRPr="00C65012" w:rsidRDefault="00C65012" w:rsidP="00C65012">
      <w:pPr>
        <w:rPr>
          <w:b/>
          <w:bCs/>
        </w:rPr>
      </w:pPr>
      <w:r w:rsidRPr="00C65012">
        <w:rPr>
          <w:b/>
          <w:bCs/>
        </w:rPr>
        <w:t>8.5.3 SOP Version APIs</w:t>
      </w:r>
    </w:p>
    <w:tbl>
      <w:tblPr>
        <w:tblStyle w:val="PlainTable1"/>
        <w:tblW w:w="0" w:type="auto"/>
        <w:tblLook w:val="04A0" w:firstRow="1" w:lastRow="0" w:firstColumn="1" w:lastColumn="0" w:noHBand="0" w:noVBand="1"/>
      </w:tblPr>
      <w:tblGrid>
        <w:gridCol w:w="1015"/>
        <w:gridCol w:w="4339"/>
        <w:gridCol w:w="2777"/>
        <w:gridCol w:w="1956"/>
      </w:tblGrid>
      <w:tr w:rsidR="00C65012" w:rsidRPr="00C65012" w14:paraId="25150550" w14:textId="77777777" w:rsidTr="00C650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A6D13" w14:textId="77777777" w:rsidR="00C65012" w:rsidRPr="00C65012" w:rsidRDefault="00C65012" w:rsidP="00C65012">
            <w:pPr>
              <w:spacing w:after="160" w:line="278" w:lineRule="auto"/>
            </w:pPr>
            <w:r w:rsidRPr="00C65012">
              <w:lastRenderedPageBreak/>
              <w:t>Method</w:t>
            </w:r>
          </w:p>
        </w:tc>
        <w:tc>
          <w:tcPr>
            <w:tcW w:w="0" w:type="auto"/>
            <w:hideMark/>
          </w:tcPr>
          <w:p w14:paraId="7C876B35"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Endpoint</w:t>
            </w:r>
          </w:p>
        </w:tc>
        <w:tc>
          <w:tcPr>
            <w:tcW w:w="0" w:type="auto"/>
            <w:hideMark/>
          </w:tcPr>
          <w:p w14:paraId="7228D373"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Description</w:t>
            </w:r>
          </w:p>
        </w:tc>
        <w:tc>
          <w:tcPr>
            <w:tcW w:w="0" w:type="auto"/>
            <w:hideMark/>
          </w:tcPr>
          <w:p w14:paraId="2344E514"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Authorization</w:t>
            </w:r>
          </w:p>
        </w:tc>
      </w:tr>
      <w:tr w:rsidR="00C65012" w:rsidRPr="00C65012" w14:paraId="450B69FD"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987C2" w14:textId="77777777" w:rsidR="00C65012" w:rsidRPr="00C65012" w:rsidRDefault="00C65012" w:rsidP="00C65012">
            <w:pPr>
              <w:spacing w:after="160" w:line="278" w:lineRule="auto"/>
              <w:rPr>
                <w:b/>
                <w:bCs w:val="0"/>
              </w:rPr>
            </w:pPr>
            <w:r w:rsidRPr="00C65012">
              <w:rPr>
                <w:bCs w:val="0"/>
              </w:rPr>
              <w:t>GET</w:t>
            </w:r>
          </w:p>
        </w:tc>
        <w:tc>
          <w:tcPr>
            <w:tcW w:w="0" w:type="auto"/>
            <w:hideMark/>
          </w:tcPr>
          <w:p w14:paraId="7B59F211"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/sops/{</w:t>
            </w:r>
            <w:proofErr w:type="spellStart"/>
            <w:r w:rsidRPr="00C65012">
              <w:t>sopId</w:t>
            </w:r>
            <w:proofErr w:type="spellEnd"/>
            <w:r w:rsidRPr="00C65012">
              <w:t>}/versions</w:t>
            </w:r>
          </w:p>
        </w:tc>
        <w:tc>
          <w:tcPr>
            <w:tcW w:w="0" w:type="auto"/>
            <w:hideMark/>
          </w:tcPr>
          <w:p w14:paraId="44A87927"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Retrieve all SOP versions</w:t>
            </w:r>
          </w:p>
        </w:tc>
        <w:tc>
          <w:tcPr>
            <w:tcW w:w="0" w:type="auto"/>
            <w:hideMark/>
          </w:tcPr>
          <w:p w14:paraId="0E3C9421"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Organization User</w:t>
            </w:r>
          </w:p>
        </w:tc>
      </w:tr>
      <w:tr w:rsidR="00C65012" w:rsidRPr="00C65012" w14:paraId="0B10B064"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61EDEAFF" w14:textId="77777777" w:rsidR="00C65012" w:rsidRPr="00C65012" w:rsidRDefault="00C65012" w:rsidP="00C65012">
            <w:pPr>
              <w:spacing w:after="160" w:line="278" w:lineRule="auto"/>
              <w:rPr>
                <w:b/>
                <w:bCs w:val="0"/>
              </w:rPr>
            </w:pPr>
            <w:r w:rsidRPr="00C65012">
              <w:rPr>
                <w:bCs w:val="0"/>
              </w:rPr>
              <w:t>GET</w:t>
            </w:r>
          </w:p>
        </w:tc>
        <w:tc>
          <w:tcPr>
            <w:tcW w:w="0" w:type="auto"/>
            <w:hideMark/>
          </w:tcPr>
          <w:p w14:paraId="7F5D1B8A"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/sops/{</w:t>
            </w:r>
            <w:proofErr w:type="spellStart"/>
            <w:r w:rsidRPr="00C65012">
              <w:t>sopId</w:t>
            </w:r>
            <w:proofErr w:type="spellEnd"/>
            <w:r w:rsidRPr="00C65012">
              <w:t>}/versions/{</w:t>
            </w:r>
            <w:proofErr w:type="spellStart"/>
            <w:r w:rsidRPr="00C65012">
              <w:t>versionId</w:t>
            </w:r>
            <w:proofErr w:type="spellEnd"/>
            <w:r w:rsidRPr="00C65012">
              <w:t>}</w:t>
            </w:r>
          </w:p>
        </w:tc>
        <w:tc>
          <w:tcPr>
            <w:tcW w:w="0" w:type="auto"/>
            <w:hideMark/>
          </w:tcPr>
          <w:p w14:paraId="31F67458"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Retrieve a specific version</w:t>
            </w:r>
          </w:p>
        </w:tc>
        <w:tc>
          <w:tcPr>
            <w:tcW w:w="0" w:type="auto"/>
            <w:hideMark/>
          </w:tcPr>
          <w:p w14:paraId="56DA2D82"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Organization User</w:t>
            </w:r>
          </w:p>
        </w:tc>
      </w:tr>
      <w:tr w:rsidR="00C65012" w:rsidRPr="00C65012" w14:paraId="4091B0D8"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4BAFD7" w14:textId="77777777" w:rsidR="00C65012" w:rsidRPr="00C65012" w:rsidRDefault="00C65012" w:rsidP="00C65012">
            <w:pPr>
              <w:spacing w:after="160" w:line="278" w:lineRule="auto"/>
              <w:rPr>
                <w:b/>
                <w:bCs w:val="0"/>
              </w:rPr>
            </w:pPr>
            <w:r w:rsidRPr="00C65012">
              <w:rPr>
                <w:bCs w:val="0"/>
              </w:rPr>
              <w:t>POST</w:t>
            </w:r>
          </w:p>
        </w:tc>
        <w:tc>
          <w:tcPr>
            <w:tcW w:w="0" w:type="auto"/>
            <w:hideMark/>
          </w:tcPr>
          <w:p w14:paraId="64A597D5"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/sops/{</w:t>
            </w:r>
            <w:proofErr w:type="spellStart"/>
            <w:r w:rsidRPr="00C65012">
              <w:t>sopId</w:t>
            </w:r>
            <w:proofErr w:type="spellEnd"/>
            <w:r w:rsidRPr="00C65012">
              <w:t>}/versions</w:t>
            </w:r>
          </w:p>
        </w:tc>
        <w:tc>
          <w:tcPr>
            <w:tcW w:w="0" w:type="auto"/>
            <w:hideMark/>
          </w:tcPr>
          <w:p w14:paraId="3FBEA038"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Upload a new SOP version</w:t>
            </w:r>
          </w:p>
        </w:tc>
        <w:tc>
          <w:tcPr>
            <w:tcW w:w="0" w:type="auto"/>
            <w:hideMark/>
          </w:tcPr>
          <w:p w14:paraId="0F155605"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Process Manager</w:t>
            </w:r>
          </w:p>
        </w:tc>
      </w:tr>
      <w:tr w:rsidR="00C65012" w:rsidRPr="00C65012" w14:paraId="7C049A12"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303A1CB2" w14:textId="77777777" w:rsidR="00C65012" w:rsidRPr="00C65012" w:rsidRDefault="00C65012" w:rsidP="00C65012">
            <w:pPr>
              <w:spacing w:after="160" w:line="278" w:lineRule="auto"/>
              <w:rPr>
                <w:b/>
                <w:bCs w:val="0"/>
              </w:rPr>
            </w:pPr>
            <w:r w:rsidRPr="00C65012">
              <w:rPr>
                <w:bCs w:val="0"/>
              </w:rPr>
              <w:t>POST</w:t>
            </w:r>
          </w:p>
        </w:tc>
        <w:tc>
          <w:tcPr>
            <w:tcW w:w="0" w:type="auto"/>
            <w:hideMark/>
          </w:tcPr>
          <w:p w14:paraId="406BA46B"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/sops/{</w:t>
            </w:r>
            <w:proofErr w:type="spellStart"/>
            <w:r w:rsidRPr="00C65012">
              <w:t>sopId</w:t>
            </w:r>
            <w:proofErr w:type="spellEnd"/>
            <w:r w:rsidRPr="00C65012">
              <w:t>}/versions/{</w:t>
            </w:r>
            <w:proofErr w:type="spellStart"/>
            <w:r w:rsidRPr="00C65012">
              <w:t>versionId</w:t>
            </w:r>
            <w:proofErr w:type="spellEnd"/>
            <w:r w:rsidRPr="00C65012">
              <w:t>}/restore</w:t>
            </w:r>
          </w:p>
        </w:tc>
        <w:tc>
          <w:tcPr>
            <w:tcW w:w="0" w:type="auto"/>
            <w:hideMark/>
          </w:tcPr>
          <w:p w14:paraId="7C8F68D8"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Restore a previous version</w:t>
            </w:r>
          </w:p>
        </w:tc>
        <w:tc>
          <w:tcPr>
            <w:tcW w:w="0" w:type="auto"/>
            <w:hideMark/>
          </w:tcPr>
          <w:p w14:paraId="24B62DB7"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Process Manager</w:t>
            </w:r>
          </w:p>
        </w:tc>
      </w:tr>
    </w:tbl>
    <w:p w14:paraId="5797A783" w14:textId="46473130" w:rsidR="00C65012" w:rsidRDefault="00C65012" w:rsidP="00C65012">
      <w:r>
        <w:t xml:space="preserve"> </w:t>
      </w:r>
    </w:p>
    <w:p w14:paraId="6B291006" w14:textId="77777777" w:rsidR="00C65012" w:rsidRDefault="00C65012" w:rsidP="00C65012"/>
    <w:p w14:paraId="5E8876E7" w14:textId="77777777" w:rsidR="00C65012" w:rsidRDefault="00C65012" w:rsidP="00C65012"/>
    <w:p w14:paraId="0BD5C850" w14:textId="77777777" w:rsidR="00C65012" w:rsidRDefault="00C65012" w:rsidP="00C65012"/>
    <w:p w14:paraId="74EC559A" w14:textId="77777777" w:rsidR="00C65012" w:rsidRDefault="00C65012" w:rsidP="00C65012"/>
    <w:p w14:paraId="066419E5" w14:textId="77777777" w:rsidR="00C65012" w:rsidRPr="00C65012" w:rsidRDefault="00C65012" w:rsidP="00C65012"/>
    <w:p w14:paraId="700239E8" w14:textId="77777777" w:rsidR="00C65012" w:rsidRPr="00C65012" w:rsidRDefault="00C65012" w:rsidP="00C65012">
      <w:pPr>
        <w:rPr>
          <w:b/>
          <w:bCs/>
        </w:rPr>
      </w:pPr>
      <w:r w:rsidRPr="00C65012">
        <w:rPr>
          <w:b/>
          <w:bCs/>
        </w:rPr>
        <w:t>8.5.4 AI Processing APIs</w:t>
      </w:r>
    </w:p>
    <w:tbl>
      <w:tblPr>
        <w:tblStyle w:val="PlainTable1"/>
        <w:tblW w:w="0" w:type="auto"/>
        <w:tblLook w:val="04A0" w:firstRow="1" w:lastRow="0" w:firstColumn="1" w:lastColumn="0" w:noHBand="0" w:noVBand="1"/>
      </w:tblPr>
      <w:tblGrid>
        <w:gridCol w:w="1015"/>
        <w:gridCol w:w="2679"/>
        <w:gridCol w:w="3070"/>
        <w:gridCol w:w="3401"/>
      </w:tblGrid>
      <w:tr w:rsidR="00C65012" w:rsidRPr="00C65012" w14:paraId="3ECAE4EC" w14:textId="77777777" w:rsidTr="00C650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747A03" w14:textId="77777777" w:rsidR="00C65012" w:rsidRPr="00C65012" w:rsidRDefault="00C65012" w:rsidP="00C65012">
            <w:pPr>
              <w:spacing w:after="160" w:line="278" w:lineRule="auto"/>
            </w:pPr>
            <w:r w:rsidRPr="00C65012">
              <w:t>Method</w:t>
            </w:r>
          </w:p>
        </w:tc>
        <w:tc>
          <w:tcPr>
            <w:tcW w:w="0" w:type="auto"/>
            <w:hideMark/>
          </w:tcPr>
          <w:p w14:paraId="2F797AF7"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Endpoint</w:t>
            </w:r>
          </w:p>
        </w:tc>
        <w:tc>
          <w:tcPr>
            <w:tcW w:w="0" w:type="auto"/>
            <w:hideMark/>
          </w:tcPr>
          <w:p w14:paraId="626F2035"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Description</w:t>
            </w:r>
          </w:p>
        </w:tc>
        <w:tc>
          <w:tcPr>
            <w:tcW w:w="3401" w:type="dxa"/>
            <w:hideMark/>
          </w:tcPr>
          <w:p w14:paraId="5C338039"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Authorization</w:t>
            </w:r>
          </w:p>
        </w:tc>
      </w:tr>
      <w:tr w:rsidR="00C65012" w:rsidRPr="00C65012" w14:paraId="4C2FA925"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BCFFE3" w14:textId="77777777" w:rsidR="00C65012" w:rsidRPr="00C65012" w:rsidRDefault="00C65012" w:rsidP="00C65012">
            <w:pPr>
              <w:spacing w:after="160" w:line="278" w:lineRule="auto"/>
              <w:rPr>
                <w:b/>
                <w:bCs w:val="0"/>
              </w:rPr>
            </w:pPr>
            <w:r w:rsidRPr="00C65012">
              <w:rPr>
                <w:bCs w:val="0"/>
              </w:rPr>
              <w:t>POST</w:t>
            </w:r>
          </w:p>
        </w:tc>
        <w:tc>
          <w:tcPr>
            <w:tcW w:w="0" w:type="auto"/>
            <w:hideMark/>
          </w:tcPr>
          <w:p w14:paraId="55B16C3F"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/sops/{</w:t>
            </w:r>
            <w:proofErr w:type="spellStart"/>
            <w:r w:rsidRPr="00C65012">
              <w:t>sopId</w:t>
            </w:r>
            <w:proofErr w:type="spellEnd"/>
            <w:r w:rsidRPr="00C65012">
              <w:t>}/analyze</w:t>
            </w:r>
          </w:p>
        </w:tc>
        <w:tc>
          <w:tcPr>
            <w:tcW w:w="0" w:type="auto"/>
            <w:hideMark/>
          </w:tcPr>
          <w:p w14:paraId="1292A35A"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Analyze SOP using AI</w:t>
            </w:r>
          </w:p>
        </w:tc>
        <w:tc>
          <w:tcPr>
            <w:tcW w:w="3401" w:type="dxa"/>
            <w:hideMark/>
          </w:tcPr>
          <w:p w14:paraId="1E916DD8"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Process Manager</w:t>
            </w:r>
          </w:p>
        </w:tc>
      </w:tr>
      <w:tr w:rsidR="00C65012" w:rsidRPr="00C65012" w14:paraId="3FECA95D"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5B78DAB0" w14:textId="77777777" w:rsidR="00C65012" w:rsidRPr="00C65012" w:rsidRDefault="00C65012" w:rsidP="00C65012">
            <w:pPr>
              <w:spacing w:after="160" w:line="278" w:lineRule="auto"/>
              <w:rPr>
                <w:b/>
                <w:bCs w:val="0"/>
              </w:rPr>
            </w:pPr>
            <w:r w:rsidRPr="00C65012">
              <w:rPr>
                <w:bCs w:val="0"/>
              </w:rPr>
              <w:t>GET</w:t>
            </w:r>
          </w:p>
        </w:tc>
        <w:tc>
          <w:tcPr>
            <w:tcW w:w="0" w:type="auto"/>
            <w:hideMark/>
          </w:tcPr>
          <w:p w14:paraId="466A8181"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/sops/{</w:t>
            </w:r>
            <w:proofErr w:type="spellStart"/>
            <w:r w:rsidRPr="00C65012">
              <w:t>sopId</w:t>
            </w:r>
            <w:proofErr w:type="spellEnd"/>
            <w:r w:rsidRPr="00C65012">
              <w:t>}/analysis</w:t>
            </w:r>
          </w:p>
        </w:tc>
        <w:tc>
          <w:tcPr>
            <w:tcW w:w="0" w:type="auto"/>
            <w:hideMark/>
          </w:tcPr>
          <w:p w14:paraId="7EF71D75"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Retrieve AI analysis</w:t>
            </w:r>
          </w:p>
        </w:tc>
        <w:tc>
          <w:tcPr>
            <w:tcW w:w="3401" w:type="dxa"/>
            <w:hideMark/>
          </w:tcPr>
          <w:p w14:paraId="69320B69"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Organization User</w:t>
            </w:r>
          </w:p>
        </w:tc>
      </w:tr>
      <w:tr w:rsidR="00C65012" w:rsidRPr="00C65012" w14:paraId="6303529D"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A360A" w14:textId="77777777" w:rsidR="00C65012" w:rsidRPr="00C65012" w:rsidRDefault="00C65012" w:rsidP="00C65012">
            <w:pPr>
              <w:spacing w:after="160" w:line="278" w:lineRule="auto"/>
              <w:rPr>
                <w:b/>
                <w:bCs w:val="0"/>
              </w:rPr>
            </w:pPr>
            <w:r w:rsidRPr="00C65012">
              <w:rPr>
                <w:bCs w:val="0"/>
              </w:rPr>
              <w:t>POST</w:t>
            </w:r>
          </w:p>
        </w:tc>
        <w:tc>
          <w:tcPr>
            <w:tcW w:w="0" w:type="auto"/>
            <w:hideMark/>
          </w:tcPr>
          <w:p w14:paraId="6F6814FE"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/sops/{</w:t>
            </w:r>
            <w:proofErr w:type="spellStart"/>
            <w:r w:rsidRPr="00C65012">
              <w:t>sopId</w:t>
            </w:r>
            <w:proofErr w:type="spellEnd"/>
            <w:r w:rsidRPr="00C65012">
              <w:t>}/reanalyze</w:t>
            </w:r>
          </w:p>
        </w:tc>
        <w:tc>
          <w:tcPr>
            <w:tcW w:w="0" w:type="auto"/>
            <w:hideMark/>
          </w:tcPr>
          <w:p w14:paraId="06FA3BC1"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Re-run AI analysis</w:t>
            </w:r>
          </w:p>
        </w:tc>
        <w:tc>
          <w:tcPr>
            <w:tcW w:w="3401" w:type="dxa"/>
            <w:hideMark/>
          </w:tcPr>
          <w:p w14:paraId="48D308BF"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Process Manager</w:t>
            </w:r>
          </w:p>
        </w:tc>
      </w:tr>
      <w:tr w:rsidR="00C65012" w:rsidRPr="00C65012" w14:paraId="2C6A98F2"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118538F7" w14:textId="77777777" w:rsidR="00C65012" w:rsidRPr="00C65012" w:rsidRDefault="00C65012" w:rsidP="00C65012">
            <w:pPr>
              <w:spacing w:after="160" w:line="278" w:lineRule="auto"/>
              <w:rPr>
                <w:b/>
                <w:bCs w:val="0"/>
              </w:rPr>
            </w:pPr>
            <w:r w:rsidRPr="00C65012">
              <w:rPr>
                <w:bCs w:val="0"/>
              </w:rPr>
              <w:t>GET</w:t>
            </w:r>
          </w:p>
        </w:tc>
        <w:tc>
          <w:tcPr>
            <w:tcW w:w="0" w:type="auto"/>
            <w:hideMark/>
          </w:tcPr>
          <w:p w14:paraId="3EE70CBC"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/sops/{</w:t>
            </w:r>
            <w:proofErr w:type="spellStart"/>
            <w:r w:rsidRPr="00C65012">
              <w:t>sopId</w:t>
            </w:r>
            <w:proofErr w:type="spellEnd"/>
            <w:r w:rsidRPr="00C65012">
              <w:t>}/confidence</w:t>
            </w:r>
          </w:p>
        </w:tc>
        <w:tc>
          <w:tcPr>
            <w:tcW w:w="0" w:type="auto"/>
            <w:hideMark/>
          </w:tcPr>
          <w:p w14:paraId="40E05A32"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Retrieve AI confidence scores</w:t>
            </w:r>
          </w:p>
        </w:tc>
        <w:tc>
          <w:tcPr>
            <w:tcW w:w="3401" w:type="dxa"/>
            <w:hideMark/>
          </w:tcPr>
          <w:p w14:paraId="79F0F818"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Organization User</w:t>
            </w:r>
          </w:p>
        </w:tc>
      </w:tr>
      <w:tr w:rsidR="00C65012" w:rsidRPr="00C65012" w14:paraId="094444CD"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A48DE" w14:textId="77777777" w:rsidR="00C65012" w:rsidRPr="00C65012" w:rsidRDefault="00C65012" w:rsidP="00C65012">
            <w:pPr>
              <w:spacing w:after="160" w:line="278" w:lineRule="auto"/>
              <w:rPr>
                <w:b/>
                <w:bCs w:val="0"/>
              </w:rPr>
            </w:pPr>
            <w:r w:rsidRPr="00C65012">
              <w:rPr>
                <w:bCs w:val="0"/>
              </w:rPr>
              <w:t>GET</w:t>
            </w:r>
          </w:p>
        </w:tc>
        <w:tc>
          <w:tcPr>
            <w:tcW w:w="0" w:type="auto"/>
            <w:hideMark/>
          </w:tcPr>
          <w:p w14:paraId="3E4A3508"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/sops/{</w:t>
            </w:r>
            <w:proofErr w:type="spellStart"/>
            <w:r w:rsidRPr="00C65012">
              <w:t>sopId</w:t>
            </w:r>
            <w:proofErr w:type="spellEnd"/>
            <w:r w:rsidRPr="00C65012">
              <w:t>}/validation</w:t>
            </w:r>
          </w:p>
        </w:tc>
        <w:tc>
          <w:tcPr>
            <w:tcW w:w="0" w:type="auto"/>
            <w:hideMark/>
          </w:tcPr>
          <w:p w14:paraId="3FE13937"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Retrieve AI validation results</w:t>
            </w:r>
          </w:p>
        </w:tc>
        <w:tc>
          <w:tcPr>
            <w:tcW w:w="3401" w:type="dxa"/>
            <w:hideMark/>
          </w:tcPr>
          <w:p w14:paraId="3E5CCD7F"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Organization User</w:t>
            </w:r>
          </w:p>
        </w:tc>
      </w:tr>
    </w:tbl>
    <w:p w14:paraId="1B1020C6" w14:textId="413B7866" w:rsidR="00C65012" w:rsidRPr="00C65012" w:rsidRDefault="00C65012" w:rsidP="00C65012">
      <w:r>
        <w:t xml:space="preserve"> </w:t>
      </w:r>
    </w:p>
    <w:p w14:paraId="54C61D87" w14:textId="77777777" w:rsidR="00C65012" w:rsidRPr="00C65012" w:rsidRDefault="00C65012" w:rsidP="00C65012">
      <w:pPr>
        <w:rPr>
          <w:b/>
          <w:bCs/>
        </w:rPr>
      </w:pPr>
      <w:r w:rsidRPr="00C65012">
        <w:rPr>
          <w:b/>
          <w:bCs/>
        </w:rPr>
        <w:t>8.5.5 SOP Comparison APIs</w:t>
      </w:r>
    </w:p>
    <w:tbl>
      <w:tblPr>
        <w:tblStyle w:val="PlainTable1"/>
        <w:tblW w:w="0" w:type="auto"/>
        <w:tblLook w:val="04A0" w:firstRow="1" w:lastRow="0" w:firstColumn="1" w:lastColumn="0" w:noHBand="0" w:noVBand="1"/>
      </w:tblPr>
      <w:tblGrid>
        <w:gridCol w:w="1015"/>
        <w:gridCol w:w="3605"/>
        <w:gridCol w:w="3452"/>
        <w:gridCol w:w="2093"/>
      </w:tblGrid>
      <w:tr w:rsidR="00C65012" w:rsidRPr="00C65012" w14:paraId="717ED8AC" w14:textId="77777777" w:rsidTr="00C650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79677" w14:textId="77777777" w:rsidR="00C65012" w:rsidRPr="00C65012" w:rsidRDefault="00C65012" w:rsidP="00C65012">
            <w:pPr>
              <w:spacing w:after="160" w:line="278" w:lineRule="auto"/>
            </w:pPr>
            <w:r w:rsidRPr="00C65012">
              <w:t>Method</w:t>
            </w:r>
          </w:p>
        </w:tc>
        <w:tc>
          <w:tcPr>
            <w:tcW w:w="0" w:type="auto"/>
            <w:hideMark/>
          </w:tcPr>
          <w:p w14:paraId="54042593"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Endpoint</w:t>
            </w:r>
          </w:p>
        </w:tc>
        <w:tc>
          <w:tcPr>
            <w:tcW w:w="0" w:type="auto"/>
            <w:hideMark/>
          </w:tcPr>
          <w:p w14:paraId="3E226A25"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Description</w:t>
            </w:r>
          </w:p>
        </w:tc>
        <w:tc>
          <w:tcPr>
            <w:tcW w:w="2093" w:type="dxa"/>
            <w:hideMark/>
          </w:tcPr>
          <w:p w14:paraId="494EDCF1"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Authorization</w:t>
            </w:r>
          </w:p>
        </w:tc>
      </w:tr>
      <w:tr w:rsidR="00C65012" w:rsidRPr="00C65012" w14:paraId="22F6D93E"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4B377F" w14:textId="77777777" w:rsidR="00C65012" w:rsidRPr="00C65012" w:rsidRDefault="00C65012" w:rsidP="00C65012">
            <w:pPr>
              <w:spacing w:after="160" w:line="278" w:lineRule="auto"/>
              <w:rPr>
                <w:b/>
                <w:bCs w:val="0"/>
              </w:rPr>
            </w:pPr>
            <w:r w:rsidRPr="00C65012">
              <w:rPr>
                <w:bCs w:val="0"/>
              </w:rPr>
              <w:t>GET</w:t>
            </w:r>
          </w:p>
        </w:tc>
        <w:tc>
          <w:tcPr>
            <w:tcW w:w="0" w:type="auto"/>
            <w:hideMark/>
          </w:tcPr>
          <w:p w14:paraId="229CC41A"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/sops/{</w:t>
            </w:r>
            <w:proofErr w:type="spellStart"/>
            <w:r w:rsidRPr="00C65012">
              <w:t>sopId</w:t>
            </w:r>
            <w:proofErr w:type="spellEnd"/>
            <w:r w:rsidRPr="00C65012">
              <w:t>}/compare/{</w:t>
            </w:r>
            <w:proofErr w:type="spellStart"/>
            <w:r w:rsidRPr="00C65012">
              <w:t>versionId</w:t>
            </w:r>
            <w:proofErr w:type="spellEnd"/>
            <w:r w:rsidRPr="00C65012">
              <w:t>}</w:t>
            </w:r>
          </w:p>
        </w:tc>
        <w:tc>
          <w:tcPr>
            <w:tcW w:w="0" w:type="auto"/>
            <w:hideMark/>
          </w:tcPr>
          <w:p w14:paraId="731BDF6D"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Compare SOP versions</w:t>
            </w:r>
          </w:p>
        </w:tc>
        <w:tc>
          <w:tcPr>
            <w:tcW w:w="2093" w:type="dxa"/>
            <w:hideMark/>
          </w:tcPr>
          <w:p w14:paraId="0F574B77"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Organization User</w:t>
            </w:r>
          </w:p>
        </w:tc>
      </w:tr>
      <w:tr w:rsidR="00C65012" w:rsidRPr="00C65012" w14:paraId="444155B8"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72F8DE29" w14:textId="77777777" w:rsidR="00C65012" w:rsidRPr="00C65012" w:rsidRDefault="00C65012" w:rsidP="00C65012">
            <w:pPr>
              <w:spacing w:after="160" w:line="278" w:lineRule="auto"/>
              <w:rPr>
                <w:b/>
                <w:bCs w:val="0"/>
              </w:rPr>
            </w:pPr>
            <w:r w:rsidRPr="00C65012">
              <w:rPr>
                <w:bCs w:val="0"/>
              </w:rPr>
              <w:t>GET</w:t>
            </w:r>
          </w:p>
        </w:tc>
        <w:tc>
          <w:tcPr>
            <w:tcW w:w="0" w:type="auto"/>
            <w:hideMark/>
          </w:tcPr>
          <w:p w14:paraId="506FC567"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/sops/{</w:t>
            </w:r>
            <w:proofErr w:type="spellStart"/>
            <w:r w:rsidRPr="00C65012">
              <w:t>sopId</w:t>
            </w:r>
            <w:proofErr w:type="spellEnd"/>
            <w:r w:rsidRPr="00C65012">
              <w:t>}/changes</w:t>
            </w:r>
          </w:p>
        </w:tc>
        <w:tc>
          <w:tcPr>
            <w:tcW w:w="0" w:type="auto"/>
            <w:hideMark/>
          </w:tcPr>
          <w:p w14:paraId="6AF4D9A8"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View version history and changes</w:t>
            </w:r>
          </w:p>
        </w:tc>
        <w:tc>
          <w:tcPr>
            <w:tcW w:w="2093" w:type="dxa"/>
            <w:hideMark/>
          </w:tcPr>
          <w:p w14:paraId="4E4EE8AF"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Organization User</w:t>
            </w:r>
          </w:p>
        </w:tc>
      </w:tr>
    </w:tbl>
    <w:p w14:paraId="19824D03" w14:textId="217D7CC7" w:rsidR="00C65012" w:rsidRPr="00C65012" w:rsidRDefault="00C65012" w:rsidP="00C65012">
      <w:r>
        <w:t xml:space="preserve"> </w:t>
      </w:r>
    </w:p>
    <w:p w14:paraId="36D12569" w14:textId="77777777" w:rsidR="00C65012" w:rsidRPr="00C65012" w:rsidRDefault="00C65012" w:rsidP="00C65012">
      <w:pPr>
        <w:rPr>
          <w:b/>
          <w:bCs/>
        </w:rPr>
      </w:pPr>
      <w:r w:rsidRPr="00C65012">
        <w:rPr>
          <w:b/>
          <w:bCs/>
        </w:rPr>
        <w:t>8.5.6 SOP Approval APIs</w:t>
      </w:r>
    </w:p>
    <w:tbl>
      <w:tblPr>
        <w:tblStyle w:val="PlainTable1"/>
        <w:tblW w:w="0" w:type="auto"/>
        <w:tblLook w:val="04A0" w:firstRow="1" w:lastRow="0" w:firstColumn="1" w:lastColumn="0" w:noHBand="0" w:noVBand="1"/>
      </w:tblPr>
      <w:tblGrid>
        <w:gridCol w:w="1015"/>
        <w:gridCol w:w="2643"/>
        <w:gridCol w:w="3313"/>
        <w:gridCol w:w="3194"/>
      </w:tblGrid>
      <w:tr w:rsidR="00C65012" w:rsidRPr="00C65012" w14:paraId="04DB0CF3" w14:textId="77777777" w:rsidTr="00C650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50543" w14:textId="77777777" w:rsidR="00C65012" w:rsidRPr="00C65012" w:rsidRDefault="00C65012" w:rsidP="00C65012">
            <w:pPr>
              <w:spacing w:after="160" w:line="278" w:lineRule="auto"/>
            </w:pPr>
            <w:r w:rsidRPr="00C65012">
              <w:t>Method</w:t>
            </w:r>
          </w:p>
        </w:tc>
        <w:tc>
          <w:tcPr>
            <w:tcW w:w="0" w:type="auto"/>
            <w:hideMark/>
          </w:tcPr>
          <w:p w14:paraId="3FF7A632"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Endpoint</w:t>
            </w:r>
          </w:p>
        </w:tc>
        <w:tc>
          <w:tcPr>
            <w:tcW w:w="0" w:type="auto"/>
            <w:hideMark/>
          </w:tcPr>
          <w:p w14:paraId="1AAF9140"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Description</w:t>
            </w:r>
          </w:p>
        </w:tc>
        <w:tc>
          <w:tcPr>
            <w:tcW w:w="3194" w:type="dxa"/>
            <w:hideMark/>
          </w:tcPr>
          <w:p w14:paraId="5C6409DB"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Authorization</w:t>
            </w:r>
          </w:p>
        </w:tc>
      </w:tr>
      <w:tr w:rsidR="00C65012" w:rsidRPr="00C65012" w14:paraId="301CFECA"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C7974" w14:textId="77777777" w:rsidR="00C65012" w:rsidRPr="00C65012" w:rsidRDefault="00C65012" w:rsidP="00C65012">
            <w:pPr>
              <w:spacing w:after="160" w:line="278" w:lineRule="auto"/>
              <w:rPr>
                <w:b/>
                <w:bCs w:val="0"/>
              </w:rPr>
            </w:pPr>
            <w:r w:rsidRPr="00C65012">
              <w:rPr>
                <w:bCs w:val="0"/>
              </w:rPr>
              <w:t>POST</w:t>
            </w:r>
          </w:p>
        </w:tc>
        <w:tc>
          <w:tcPr>
            <w:tcW w:w="0" w:type="auto"/>
            <w:hideMark/>
          </w:tcPr>
          <w:p w14:paraId="421C334D"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/sops/{</w:t>
            </w:r>
            <w:proofErr w:type="spellStart"/>
            <w:r w:rsidRPr="00C65012">
              <w:t>sopId</w:t>
            </w:r>
            <w:proofErr w:type="spellEnd"/>
            <w:r w:rsidRPr="00C65012">
              <w:t>}/submit</w:t>
            </w:r>
          </w:p>
        </w:tc>
        <w:tc>
          <w:tcPr>
            <w:tcW w:w="0" w:type="auto"/>
            <w:hideMark/>
          </w:tcPr>
          <w:p w14:paraId="4EE8FAD9"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Submit SOP for approval</w:t>
            </w:r>
          </w:p>
        </w:tc>
        <w:tc>
          <w:tcPr>
            <w:tcW w:w="3194" w:type="dxa"/>
            <w:hideMark/>
          </w:tcPr>
          <w:p w14:paraId="5AEC238F"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Process Manager</w:t>
            </w:r>
          </w:p>
        </w:tc>
      </w:tr>
      <w:tr w:rsidR="00C65012" w:rsidRPr="00C65012" w14:paraId="2A9C2E04"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63675D0E" w14:textId="77777777" w:rsidR="00C65012" w:rsidRPr="00C65012" w:rsidRDefault="00C65012" w:rsidP="00C65012">
            <w:pPr>
              <w:spacing w:after="160" w:line="278" w:lineRule="auto"/>
              <w:rPr>
                <w:b/>
                <w:bCs w:val="0"/>
              </w:rPr>
            </w:pPr>
            <w:r w:rsidRPr="00C65012">
              <w:rPr>
                <w:bCs w:val="0"/>
              </w:rPr>
              <w:t>POST</w:t>
            </w:r>
          </w:p>
        </w:tc>
        <w:tc>
          <w:tcPr>
            <w:tcW w:w="0" w:type="auto"/>
            <w:hideMark/>
          </w:tcPr>
          <w:p w14:paraId="0F69BB7B"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/sops/{</w:t>
            </w:r>
            <w:proofErr w:type="spellStart"/>
            <w:r w:rsidRPr="00C65012">
              <w:t>sopId</w:t>
            </w:r>
            <w:proofErr w:type="spellEnd"/>
            <w:r w:rsidRPr="00C65012">
              <w:t>}/approve</w:t>
            </w:r>
          </w:p>
        </w:tc>
        <w:tc>
          <w:tcPr>
            <w:tcW w:w="0" w:type="auto"/>
            <w:hideMark/>
          </w:tcPr>
          <w:p w14:paraId="664A058B"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Approve SOP</w:t>
            </w:r>
          </w:p>
        </w:tc>
        <w:tc>
          <w:tcPr>
            <w:tcW w:w="3194" w:type="dxa"/>
            <w:hideMark/>
          </w:tcPr>
          <w:p w14:paraId="40C3979D"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Approver</w:t>
            </w:r>
          </w:p>
        </w:tc>
      </w:tr>
      <w:tr w:rsidR="00C65012" w:rsidRPr="00C65012" w14:paraId="4C54698F"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E09F9" w14:textId="77777777" w:rsidR="00C65012" w:rsidRPr="00C65012" w:rsidRDefault="00C65012" w:rsidP="00C65012">
            <w:pPr>
              <w:spacing w:after="160" w:line="278" w:lineRule="auto"/>
              <w:rPr>
                <w:b/>
                <w:bCs w:val="0"/>
              </w:rPr>
            </w:pPr>
            <w:r w:rsidRPr="00C65012">
              <w:rPr>
                <w:bCs w:val="0"/>
              </w:rPr>
              <w:t>POST</w:t>
            </w:r>
          </w:p>
        </w:tc>
        <w:tc>
          <w:tcPr>
            <w:tcW w:w="0" w:type="auto"/>
            <w:hideMark/>
          </w:tcPr>
          <w:p w14:paraId="7DF169F9"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/sops/{</w:t>
            </w:r>
            <w:proofErr w:type="spellStart"/>
            <w:r w:rsidRPr="00C65012">
              <w:t>sopId</w:t>
            </w:r>
            <w:proofErr w:type="spellEnd"/>
            <w:r w:rsidRPr="00C65012">
              <w:t>}/reject</w:t>
            </w:r>
          </w:p>
        </w:tc>
        <w:tc>
          <w:tcPr>
            <w:tcW w:w="0" w:type="auto"/>
            <w:hideMark/>
          </w:tcPr>
          <w:p w14:paraId="317B7177"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Reject SOP</w:t>
            </w:r>
          </w:p>
        </w:tc>
        <w:tc>
          <w:tcPr>
            <w:tcW w:w="3194" w:type="dxa"/>
            <w:hideMark/>
          </w:tcPr>
          <w:p w14:paraId="67BCAD62"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Approver</w:t>
            </w:r>
          </w:p>
        </w:tc>
      </w:tr>
      <w:tr w:rsidR="00C65012" w:rsidRPr="00C65012" w14:paraId="7786E7BA"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5D626E6F" w14:textId="77777777" w:rsidR="00C65012" w:rsidRPr="00C65012" w:rsidRDefault="00C65012" w:rsidP="00C65012">
            <w:pPr>
              <w:spacing w:after="160" w:line="278" w:lineRule="auto"/>
              <w:rPr>
                <w:b/>
                <w:bCs w:val="0"/>
              </w:rPr>
            </w:pPr>
            <w:r w:rsidRPr="00C65012">
              <w:rPr>
                <w:bCs w:val="0"/>
              </w:rPr>
              <w:lastRenderedPageBreak/>
              <w:t>GET</w:t>
            </w:r>
          </w:p>
        </w:tc>
        <w:tc>
          <w:tcPr>
            <w:tcW w:w="0" w:type="auto"/>
            <w:hideMark/>
          </w:tcPr>
          <w:p w14:paraId="24339036"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/sops/pending-approvals</w:t>
            </w:r>
          </w:p>
        </w:tc>
        <w:tc>
          <w:tcPr>
            <w:tcW w:w="0" w:type="auto"/>
            <w:hideMark/>
          </w:tcPr>
          <w:p w14:paraId="69303311"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Retrieve pending SOP approvals</w:t>
            </w:r>
          </w:p>
        </w:tc>
        <w:tc>
          <w:tcPr>
            <w:tcW w:w="3194" w:type="dxa"/>
            <w:hideMark/>
          </w:tcPr>
          <w:p w14:paraId="79241001"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Approver</w:t>
            </w:r>
          </w:p>
        </w:tc>
      </w:tr>
    </w:tbl>
    <w:p w14:paraId="0D74C408" w14:textId="71248400" w:rsidR="00C65012" w:rsidRPr="00C65012" w:rsidRDefault="00C65012" w:rsidP="00C65012">
      <w:r>
        <w:t xml:space="preserve"> </w:t>
      </w:r>
    </w:p>
    <w:p w14:paraId="53912B51" w14:textId="77777777" w:rsidR="00C65012" w:rsidRPr="00C65012" w:rsidRDefault="00C65012" w:rsidP="00C65012">
      <w:pPr>
        <w:rPr>
          <w:b/>
          <w:bCs/>
        </w:rPr>
      </w:pPr>
      <w:r w:rsidRPr="00C65012">
        <w:rPr>
          <w:b/>
          <w:bCs/>
        </w:rPr>
        <w:t>8.5.7 SOP Archive APIs</w:t>
      </w:r>
    </w:p>
    <w:tbl>
      <w:tblPr>
        <w:tblStyle w:val="PlainTable1"/>
        <w:tblW w:w="0" w:type="auto"/>
        <w:tblLook w:val="04A0" w:firstRow="1" w:lastRow="0" w:firstColumn="1" w:lastColumn="0" w:noHBand="0" w:noVBand="1"/>
      </w:tblPr>
      <w:tblGrid>
        <w:gridCol w:w="1015"/>
        <w:gridCol w:w="2312"/>
        <w:gridCol w:w="2445"/>
        <w:gridCol w:w="4393"/>
      </w:tblGrid>
      <w:tr w:rsidR="00C65012" w:rsidRPr="00C65012" w14:paraId="086686EA" w14:textId="77777777" w:rsidTr="00C650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37960D" w14:textId="77777777" w:rsidR="00C65012" w:rsidRPr="00C65012" w:rsidRDefault="00C65012" w:rsidP="00C65012">
            <w:pPr>
              <w:spacing w:after="160" w:line="278" w:lineRule="auto"/>
            </w:pPr>
            <w:r w:rsidRPr="00C65012">
              <w:t>Method</w:t>
            </w:r>
          </w:p>
        </w:tc>
        <w:tc>
          <w:tcPr>
            <w:tcW w:w="0" w:type="auto"/>
            <w:hideMark/>
          </w:tcPr>
          <w:p w14:paraId="0684191D"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Endpoint</w:t>
            </w:r>
          </w:p>
        </w:tc>
        <w:tc>
          <w:tcPr>
            <w:tcW w:w="0" w:type="auto"/>
            <w:hideMark/>
          </w:tcPr>
          <w:p w14:paraId="14C41D58"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Description</w:t>
            </w:r>
          </w:p>
        </w:tc>
        <w:tc>
          <w:tcPr>
            <w:tcW w:w="4393" w:type="dxa"/>
            <w:hideMark/>
          </w:tcPr>
          <w:p w14:paraId="42A67F18"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Authorization</w:t>
            </w:r>
          </w:p>
        </w:tc>
      </w:tr>
      <w:tr w:rsidR="00C65012" w:rsidRPr="00C65012" w14:paraId="22F2EA80"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269DD" w14:textId="77777777" w:rsidR="00C65012" w:rsidRPr="00C65012" w:rsidRDefault="00C65012" w:rsidP="00C65012">
            <w:pPr>
              <w:spacing w:after="160" w:line="278" w:lineRule="auto"/>
              <w:rPr>
                <w:b/>
                <w:bCs w:val="0"/>
              </w:rPr>
            </w:pPr>
            <w:r w:rsidRPr="00C65012">
              <w:rPr>
                <w:bCs w:val="0"/>
              </w:rPr>
              <w:t>POST</w:t>
            </w:r>
          </w:p>
        </w:tc>
        <w:tc>
          <w:tcPr>
            <w:tcW w:w="0" w:type="auto"/>
            <w:hideMark/>
          </w:tcPr>
          <w:p w14:paraId="54B43F97"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/sops/{</w:t>
            </w:r>
            <w:proofErr w:type="spellStart"/>
            <w:r w:rsidRPr="00C65012">
              <w:t>sopId</w:t>
            </w:r>
            <w:proofErr w:type="spellEnd"/>
            <w:r w:rsidRPr="00C65012">
              <w:t>}/archive</w:t>
            </w:r>
          </w:p>
        </w:tc>
        <w:tc>
          <w:tcPr>
            <w:tcW w:w="0" w:type="auto"/>
            <w:hideMark/>
          </w:tcPr>
          <w:p w14:paraId="21F86ACF"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Archive SOP</w:t>
            </w:r>
          </w:p>
        </w:tc>
        <w:tc>
          <w:tcPr>
            <w:tcW w:w="4393" w:type="dxa"/>
            <w:hideMark/>
          </w:tcPr>
          <w:p w14:paraId="522650B4"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Organization Admin</w:t>
            </w:r>
          </w:p>
        </w:tc>
      </w:tr>
      <w:tr w:rsidR="00C65012" w:rsidRPr="00C65012" w14:paraId="72F1008C"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5C1AF38F" w14:textId="77777777" w:rsidR="00C65012" w:rsidRPr="00C65012" w:rsidRDefault="00C65012" w:rsidP="00C65012">
            <w:pPr>
              <w:spacing w:after="160" w:line="278" w:lineRule="auto"/>
              <w:rPr>
                <w:b/>
                <w:bCs w:val="0"/>
              </w:rPr>
            </w:pPr>
            <w:r w:rsidRPr="00C65012">
              <w:rPr>
                <w:bCs w:val="0"/>
              </w:rPr>
              <w:t>POST</w:t>
            </w:r>
          </w:p>
        </w:tc>
        <w:tc>
          <w:tcPr>
            <w:tcW w:w="0" w:type="auto"/>
            <w:hideMark/>
          </w:tcPr>
          <w:p w14:paraId="10FEA498"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/sops/{</w:t>
            </w:r>
            <w:proofErr w:type="spellStart"/>
            <w:r w:rsidRPr="00C65012">
              <w:t>sopId</w:t>
            </w:r>
            <w:proofErr w:type="spellEnd"/>
            <w:r w:rsidRPr="00C65012">
              <w:t>}/restore</w:t>
            </w:r>
          </w:p>
        </w:tc>
        <w:tc>
          <w:tcPr>
            <w:tcW w:w="0" w:type="auto"/>
            <w:hideMark/>
          </w:tcPr>
          <w:p w14:paraId="13FD276D"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Restore archived SOP</w:t>
            </w:r>
          </w:p>
        </w:tc>
        <w:tc>
          <w:tcPr>
            <w:tcW w:w="4393" w:type="dxa"/>
            <w:hideMark/>
          </w:tcPr>
          <w:p w14:paraId="71DE29A8"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Organization Admin</w:t>
            </w:r>
          </w:p>
        </w:tc>
      </w:tr>
      <w:tr w:rsidR="00C65012" w:rsidRPr="00C65012" w14:paraId="3C5D6034"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AEF811" w14:textId="77777777" w:rsidR="00C65012" w:rsidRPr="00C65012" w:rsidRDefault="00C65012" w:rsidP="00C65012">
            <w:pPr>
              <w:spacing w:after="160" w:line="278" w:lineRule="auto"/>
              <w:rPr>
                <w:b/>
                <w:bCs w:val="0"/>
              </w:rPr>
            </w:pPr>
            <w:r w:rsidRPr="00C65012">
              <w:rPr>
                <w:bCs w:val="0"/>
              </w:rPr>
              <w:t>GET</w:t>
            </w:r>
          </w:p>
        </w:tc>
        <w:tc>
          <w:tcPr>
            <w:tcW w:w="0" w:type="auto"/>
            <w:hideMark/>
          </w:tcPr>
          <w:p w14:paraId="2D6F6BBC"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/sops/archived</w:t>
            </w:r>
          </w:p>
        </w:tc>
        <w:tc>
          <w:tcPr>
            <w:tcW w:w="0" w:type="auto"/>
            <w:hideMark/>
          </w:tcPr>
          <w:p w14:paraId="2684D0AF"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Retrieve archived SOPs</w:t>
            </w:r>
          </w:p>
        </w:tc>
        <w:tc>
          <w:tcPr>
            <w:tcW w:w="4393" w:type="dxa"/>
            <w:hideMark/>
          </w:tcPr>
          <w:p w14:paraId="504684B1"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Organization Admin</w:t>
            </w:r>
          </w:p>
        </w:tc>
      </w:tr>
    </w:tbl>
    <w:p w14:paraId="654085ED" w14:textId="78DBF7F5" w:rsidR="00C65012" w:rsidRDefault="00C65012" w:rsidP="00C65012">
      <w:r>
        <w:t xml:space="preserve"> </w:t>
      </w:r>
    </w:p>
    <w:p w14:paraId="200C6F7C" w14:textId="77777777" w:rsidR="00C65012" w:rsidRDefault="00C65012" w:rsidP="00C65012"/>
    <w:p w14:paraId="4617707E" w14:textId="77777777" w:rsidR="00C65012" w:rsidRDefault="00C65012" w:rsidP="00C65012"/>
    <w:p w14:paraId="13A93F02" w14:textId="77777777" w:rsidR="00C65012" w:rsidRDefault="00C65012" w:rsidP="00C65012"/>
    <w:p w14:paraId="43E7D465" w14:textId="77777777" w:rsidR="00C65012" w:rsidRPr="00C65012" w:rsidRDefault="00C65012" w:rsidP="00C65012"/>
    <w:p w14:paraId="775EC988" w14:textId="77777777" w:rsidR="00C65012" w:rsidRPr="00C65012" w:rsidRDefault="00C65012" w:rsidP="00C65012">
      <w:pPr>
        <w:rPr>
          <w:b/>
          <w:bCs/>
        </w:rPr>
      </w:pPr>
      <w:r w:rsidRPr="00C65012">
        <w:rPr>
          <w:b/>
          <w:bCs/>
        </w:rPr>
        <w:t>8.5.8 Document Upload Requirements</w:t>
      </w:r>
    </w:p>
    <w:p w14:paraId="0A6670F4" w14:textId="77777777" w:rsidR="00C65012" w:rsidRPr="00C65012" w:rsidRDefault="00C65012" w:rsidP="00C65012">
      <w:r w:rsidRPr="00C65012">
        <w:t>The API shall support:</w:t>
      </w:r>
    </w:p>
    <w:tbl>
      <w:tblPr>
        <w:tblStyle w:val="PlainTable1"/>
        <w:tblW w:w="0" w:type="auto"/>
        <w:tblLook w:val="04A0" w:firstRow="1" w:lastRow="0" w:firstColumn="1" w:lastColumn="0" w:noHBand="0" w:noVBand="1"/>
      </w:tblPr>
      <w:tblGrid>
        <w:gridCol w:w="2202"/>
        <w:gridCol w:w="8004"/>
      </w:tblGrid>
      <w:tr w:rsidR="00C65012" w:rsidRPr="00C65012" w14:paraId="2254C286" w14:textId="77777777" w:rsidTr="00C650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07EE93" w14:textId="77777777" w:rsidR="00C65012" w:rsidRPr="00C65012" w:rsidRDefault="00C65012" w:rsidP="00C65012">
            <w:pPr>
              <w:spacing w:after="160" w:line="278" w:lineRule="auto"/>
            </w:pPr>
            <w:r w:rsidRPr="00C65012">
              <w:t>Feature</w:t>
            </w:r>
          </w:p>
        </w:tc>
        <w:tc>
          <w:tcPr>
            <w:tcW w:w="8004" w:type="dxa"/>
            <w:hideMark/>
          </w:tcPr>
          <w:p w14:paraId="26583E24"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Requirement</w:t>
            </w:r>
          </w:p>
        </w:tc>
      </w:tr>
      <w:tr w:rsidR="00C65012" w:rsidRPr="00C65012" w14:paraId="23D3A5B4"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B7412F" w14:textId="77777777" w:rsidR="00C65012" w:rsidRPr="00C65012" w:rsidRDefault="00C65012" w:rsidP="00C65012">
            <w:pPr>
              <w:spacing w:after="160" w:line="278" w:lineRule="auto"/>
              <w:rPr>
                <w:b/>
                <w:bCs w:val="0"/>
              </w:rPr>
            </w:pPr>
            <w:r w:rsidRPr="00C65012">
              <w:rPr>
                <w:bCs w:val="0"/>
              </w:rPr>
              <w:t>Supported Formats</w:t>
            </w:r>
          </w:p>
        </w:tc>
        <w:tc>
          <w:tcPr>
            <w:tcW w:w="8004" w:type="dxa"/>
            <w:hideMark/>
          </w:tcPr>
          <w:p w14:paraId="194C6BE3"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PDF, DOCX, TXT</w:t>
            </w:r>
          </w:p>
        </w:tc>
      </w:tr>
      <w:tr w:rsidR="00C65012" w:rsidRPr="00C65012" w14:paraId="15982E41"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0988B3C0" w14:textId="77777777" w:rsidR="00C65012" w:rsidRPr="00C65012" w:rsidRDefault="00C65012" w:rsidP="00C65012">
            <w:pPr>
              <w:spacing w:after="160" w:line="278" w:lineRule="auto"/>
              <w:rPr>
                <w:b/>
                <w:bCs w:val="0"/>
              </w:rPr>
            </w:pPr>
            <w:r w:rsidRPr="00C65012">
              <w:rPr>
                <w:bCs w:val="0"/>
              </w:rPr>
              <w:t>Maximum File Size</w:t>
            </w:r>
          </w:p>
        </w:tc>
        <w:tc>
          <w:tcPr>
            <w:tcW w:w="8004" w:type="dxa"/>
            <w:hideMark/>
          </w:tcPr>
          <w:p w14:paraId="5C64798E"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Configurable (Default: 25 MB)</w:t>
            </w:r>
          </w:p>
        </w:tc>
      </w:tr>
      <w:tr w:rsidR="00C65012" w:rsidRPr="00C65012" w14:paraId="444D7435"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33C26" w14:textId="77777777" w:rsidR="00C65012" w:rsidRPr="00C65012" w:rsidRDefault="00C65012" w:rsidP="00C65012">
            <w:pPr>
              <w:spacing w:after="160" w:line="278" w:lineRule="auto"/>
              <w:rPr>
                <w:b/>
                <w:bCs w:val="0"/>
              </w:rPr>
            </w:pPr>
            <w:r w:rsidRPr="00C65012">
              <w:rPr>
                <w:bCs w:val="0"/>
              </w:rPr>
              <w:t>Virus Scanning</w:t>
            </w:r>
          </w:p>
        </w:tc>
        <w:tc>
          <w:tcPr>
            <w:tcW w:w="8004" w:type="dxa"/>
            <w:hideMark/>
          </w:tcPr>
          <w:p w14:paraId="6A972AAF"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Required before storage</w:t>
            </w:r>
          </w:p>
        </w:tc>
      </w:tr>
      <w:tr w:rsidR="00C65012" w:rsidRPr="00C65012" w14:paraId="404D7A02"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6A700006" w14:textId="77777777" w:rsidR="00C65012" w:rsidRPr="00C65012" w:rsidRDefault="00C65012" w:rsidP="00C65012">
            <w:pPr>
              <w:spacing w:after="160" w:line="278" w:lineRule="auto"/>
              <w:rPr>
                <w:b/>
                <w:bCs w:val="0"/>
              </w:rPr>
            </w:pPr>
            <w:r w:rsidRPr="00C65012">
              <w:rPr>
                <w:bCs w:val="0"/>
              </w:rPr>
              <w:t>Duplicate Detection</w:t>
            </w:r>
          </w:p>
        </w:tc>
        <w:tc>
          <w:tcPr>
            <w:tcW w:w="8004" w:type="dxa"/>
            <w:hideMark/>
          </w:tcPr>
          <w:p w14:paraId="65BDE029"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Optional</w:t>
            </w:r>
          </w:p>
        </w:tc>
      </w:tr>
      <w:tr w:rsidR="00C65012" w:rsidRPr="00C65012" w14:paraId="1F28FF28"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E74E4" w14:textId="77777777" w:rsidR="00C65012" w:rsidRPr="00C65012" w:rsidRDefault="00C65012" w:rsidP="00C65012">
            <w:pPr>
              <w:spacing w:after="160" w:line="278" w:lineRule="auto"/>
              <w:rPr>
                <w:b/>
                <w:bCs w:val="0"/>
              </w:rPr>
            </w:pPr>
            <w:r w:rsidRPr="00C65012">
              <w:rPr>
                <w:bCs w:val="0"/>
              </w:rPr>
              <w:t>Version Control</w:t>
            </w:r>
          </w:p>
        </w:tc>
        <w:tc>
          <w:tcPr>
            <w:tcW w:w="8004" w:type="dxa"/>
            <w:hideMark/>
          </w:tcPr>
          <w:p w14:paraId="17E74AB0"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Automatic</w:t>
            </w:r>
          </w:p>
        </w:tc>
      </w:tr>
      <w:tr w:rsidR="00C65012" w:rsidRPr="00C65012" w14:paraId="5CD39108"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02D1645F" w14:textId="77777777" w:rsidR="00C65012" w:rsidRPr="00C65012" w:rsidRDefault="00C65012" w:rsidP="00C65012">
            <w:pPr>
              <w:spacing w:after="160" w:line="278" w:lineRule="auto"/>
              <w:rPr>
                <w:b/>
                <w:bCs w:val="0"/>
              </w:rPr>
            </w:pPr>
            <w:r w:rsidRPr="00C65012">
              <w:rPr>
                <w:bCs w:val="0"/>
              </w:rPr>
              <w:t>Metadata Extraction</w:t>
            </w:r>
          </w:p>
        </w:tc>
        <w:tc>
          <w:tcPr>
            <w:tcW w:w="8004" w:type="dxa"/>
            <w:hideMark/>
          </w:tcPr>
          <w:p w14:paraId="360444E3"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Automatic</w:t>
            </w:r>
          </w:p>
        </w:tc>
      </w:tr>
    </w:tbl>
    <w:p w14:paraId="3B6FC536" w14:textId="3691ACDB" w:rsidR="00C65012" w:rsidRPr="00C65012" w:rsidRDefault="00C65012" w:rsidP="00C65012">
      <w:r>
        <w:t xml:space="preserve"> </w:t>
      </w:r>
    </w:p>
    <w:p w14:paraId="49ED7245" w14:textId="77777777" w:rsidR="00C65012" w:rsidRPr="00C65012" w:rsidRDefault="00C65012" w:rsidP="00C65012">
      <w:pPr>
        <w:rPr>
          <w:b/>
          <w:bCs/>
        </w:rPr>
      </w:pPr>
      <w:r w:rsidRPr="00C65012">
        <w:rPr>
          <w:b/>
          <w:bCs/>
        </w:rPr>
        <w:t>8.5.9 Search &amp; Filtering</w:t>
      </w:r>
    </w:p>
    <w:p w14:paraId="3545B01C" w14:textId="77777777" w:rsidR="00C65012" w:rsidRPr="00C65012" w:rsidRDefault="00C65012" w:rsidP="00C65012">
      <w:r w:rsidRPr="00C65012">
        <w:t>The API shall support searching by:</w:t>
      </w:r>
    </w:p>
    <w:p w14:paraId="4D82035A" w14:textId="77777777" w:rsidR="00C65012" w:rsidRPr="00C65012" w:rsidRDefault="00C65012">
      <w:pPr>
        <w:numPr>
          <w:ilvl w:val="0"/>
          <w:numId w:val="192"/>
        </w:numPr>
      </w:pPr>
      <w:r w:rsidRPr="00C65012">
        <w:t xml:space="preserve">SOP Title </w:t>
      </w:r>
    </w:p>
    <w:p w14:paraId="0FC78417" w14:textId="77777777" w:rsidR="00C65012" w:rsidRPr="00C65012" w:rsidRDefault="00C65012">
      <w:pPr>
        <w:numPr>
          <w:ilvl w:val="0"/>
          <w:numId w:val="192"/>
        </w:numPr>
      </w:pPr>
      <w:r w:rsidRPr="00C65012">
        <w:t xml:space="preserve">Department </w:t>
      </w:r>
    </w:p>
    <w:p w14:paraId="74232B83" w14:textId="77777777" w:rsidR="00C65012" w:rsidRPr="00C65012" w:rsidRDefault="00C65012">
      <w:pPr>
        <w:numPr>
          <w:ilvl w:val="0"/>
          <w:numId w:val="192"/>
        </w:numPr>
      </w:pPr>
      <w:r w:rsidRPr="00C65012">
        <w:t xml:space="preserve">Owner </w:t>
      </w:r>
    </w:p>
    <w:p w14:paraId="04493389" w14:textId="77777777" w:rsidR="00C65012" w:rsidRPr="00C65012" w:rsidRDefault="00C65012">
      <w:pPr>
        <w:numPr>
          <w:ilvl w:val="0"/>
          <w:numId w:val="192"/>
        </w:numPr>
      </w:pPr>
      <w:r w:rsidRPr="00C65012">
        <w:t xml:space="preserve">Status </w:t>
      </w:r>
    </w:p>
    <w:p w14:paraId="074AB476" w14:textId="77777777" w:rsidR="00C65012" w:rsidRPr="00C65012" w:rsidRDefault="00C65012">
      <w:pPr>
        <w:numPr>
          <w:ilvl w:val="0"/>
          <w:numId w:val="192"/>
        </w:numPr>
      </w:pPr>
      <w:r w:rsidRPr="00C65012">
        <w:t xml:space="preserve">Version </w:t>
      </w:r>
    </w:p>
    <w:p w14:paraId="57F9D45A" w14:textId="77777777" w:rsidR="00C65012" w:rsidRPr="00C65012" w:rsidRDefault="00C65012">
      <w:pPr>
        <w:numPr>
          <w:ilvl w:val="0"/>
          <w:numId w:val="192"/>
        </w:numPr>
      </w:pPr>
      <w:r w:rsidRPr="00C65012">
        <w:lastRenderedPageBreak/>
        <w:t xml:space="preserve">Upload Date </w:t>
      </w:r>
    </w:p>
    <w:p w14:paraId="26547775" w14:textId="77777777" w:rsidR="00C65012" w:rsidRPr="00C65012" w:rsidRDefault="00C65012">
      <w:pPr>
        <w:numPr>
          <w:ilvl w:val="0"/>
          <w:numId w:val="192"/>
        </w:numPr>
      </w:pPr>
      <w:r w:rsidRPr="00C65012">
        <w:t xml:space="preserve">Tags </w:t>
      </w:r>
    </w:p>
    <w:p w14:paraId="11779986" w14:textId="77777777" w:rsidR="00C65012" w:rsidRPr="00C65012" w:rsidRDefault="00C65012">
      <w:pPr>
        <w:numPr>
          <w:ilvl w:val="0"/>
          <w:numId w:val="192"/>
        </w:numPr>
      </w:pPr>
      <w:r w:rsidRPr="00C65012">
        <w:t xml:space="preserve">Keywords </w:t>
      </w:r>
    </w:p>
    <w:p w14:paraId="3449713D" w14:textId="77777777" w:rsidR="00C65012" w:rsidRPr="00C65012" w:rsidRDefault="00C65012" w:rsidP="00C65012">
      <w:r w:rsidRPr="00C65012">
        <w:t>Pagination and sorting shall be available for all list operations.</w:t>
      </w:r>
    </w:p>
    <w:p w14:paraId="0089F68C" w14:textId="7E7B5C3B" w:rsidR="00C65012" w:rsidRPr="00C65012" w:rsidRDefault="00C65012" w:rsidP="00C65012">
      <w:r>
        <w:t xml:space="preserve"> </w:t>
      </w:r>
    </w:p>
    <w:p w14:paraId="47C413FA" w14:textId="77777777" w:rsidR="00C65012" w:rsidRPr="00C65012" w:rsidRDefault="00C65012" w:rsidP="00C65012">
      <w:pPr>
        <w:rPr>
          <w:b/>
          <w:bCs/>
        </w:rPr>
      </w:pPr>
      <w:r w:rsidRPr="00C65012">
        <w:rPr>
          <w:b/>
          <w:bCs/>
        </w:rPr>
        <w:t>8.5.10 Business Rules</w:t>
      </w:r>
    </w:p>
    <w:tbl>
      <w:tblPr>
        <w:tblStyle w:val="PlainTable1"/>
        <w:tblW w:w="0" w:type="auto"/>
        <w:tblLook w:val="04A0" w:firstRow="1" w:lastRow="0" w:firstColumn="1" w:lastColumn="0" w:noHBand="0" w:noVBand="1"/>
      </w:tblPr>
      <w:tblGrid>
        <w:gridCol w:w="1795"/>
        <w:gridCol w:w="8190"/>
      </w:tblGrid>
      <w:tr w:rsidR="00C65012" w:rsidRPr="00C65012" w14:paraId="6BA66A2C" w14:textId="77777777" w:rsidTr="00C650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483F43B9" w14:textId="77777777" w:rsidR="00C65012" w:rsidRPr="00C65012" w:rsidRDefault="00C65012" w:rsidP="00C65012">
            <w:pPr>
              <w:spacing w:after="160" w:line="278" w:lineRule="auto"/>
            </w:pPr>
            <w:r w:rsidRPr="00C65012">
              <w:t>Rule ID</w:t>
            </w:r>
          </w:p>
        </w:tc>
        <w:tc>
          <w:tcPr>
            <w:tcW w:w="8190" w:type="dxa"/>
            <w:hideMark/>
          </w:tcPr>
          <w:p w14:paraId="3E15F6B6"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Rule</w:t>
            </w:r>
          </w:p>
        </w:tc>
      </w:tr>
      <w:tr w:rsidR="00C65012" w:rsidRPr="00C65012" w14:paraId="69172398"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6A4413D1" w14:textId="77777777" w:rsidR="00C65012" w:rsidRPr="00C65012" w:rsidRDefault="00C65012" w:rsidP="00C65012">
            <w:pPr>
              <w:spacing w:after="160" w:line="278" w:lineRule="auto"/>
              <w:rPr>
                <w:b/>
                <w:bCs w:val="0"/>
              </w:rPr>
            </w:pPr>
            <w:r w:rsidRPr="00C65012">
              <w:rPr>
                <w:bCs w:val="0"/>
              </w:rPr>
              <w:t>SOP-BR-001</w:t>
            </w:r>
          </w:p>
        </w:tc>
        <w:tc>
          <w:tcPr>
            <w:tcW w:w="8190" w:type="dxa"/>
            <w:hideMark/>
          </w:tcPr>
          <w:p w14:paraId="50B92040"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Every SOP shall belong to one organization.</w:t>
            </w:r>
          </w:p>
        </w:tc>
      </w:tr>
      <w:tr w:rsidR="00C65012" w:rsidRPr="00C65012" w14:paraId="4190EB22" w14:textId="77777777" w:rsidTr="00C65012">
        <w:tc>
          <w:tcPr>
            <w:cnfStyle w:val="001000000000" w:firstRow="0" w:lastRow="0" w:firstColumn="1" w:lastColumn="0" w:oddVBand="0" w:evenVBand="0" w:oddHBand="0" w:evenHBand="0" w:firstRowFirstColumn="0" w:firstRowLastColumn="0" w:lastRowFirstColumn="0" w:lastRowLastColumn="0"/>
            <w:tcW w:w="1795" w:type="dxa"/>
            <w:hideMark/>
          </w:tcPr>
          <w:p w14:paraId="37BD7116" w14:textId="77777777" w:rsidR="00C65012" w:rsidRPr="00C65012" w:rsidRDefault="00C65012" w:rsidP="00C65012">
            <w:pPr>
              <w:spacing w:after="160" w:line="278" w:lineRule="auto"/>
              <w:rPr>
                <w:b/>
                <w:bCs w:val="0"/>
              </w:rPr>
            </w:pPr>
            <w:r w:rsidRPr="00C65012">
              <w:rPr>
                <w:bCs w:val="0"/>
              </w:rPr>
              <w:t>SOP-BR-002</w:t>
            </w:r>
          </w:p>
        </w:tc>
        <w:tc>
          <w:tcPr>
            <w:tcW w:w="8190" w:type="dxa"/>
            <w:hideMark/>
          </w:tcPr>
          <w:p w14:paraId="79A81DEC"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Every uploaded SOP shall create an initial version.</w:t>
            </w:r>
          </w:p>
        </w:tc>
      </w:tr>
      <w:tr w:rsidR="00C65012" w:rsidRPr="00C65012" w14:paraId="113533B0"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6F994FB0" w14:textId="77777777" w:rsidR="00C65012" w:rsidRPr="00C65012" w:rsidRDefault="00C65012" w:rsidP="00C65012">
            <w:pPr>
              <w:spacing w:after="160" w:line="278" w:lineRule="auto"/>
              <w:rPr>
                <w:b/>
                <w:bCs w:val="0"/>
              </w:rPr>
            </w:pPr>
            <w:r w:rsidRPr="00C65012">
              <w:rPr>
                <w:bCs w:val="0"/>
              </w:rPr>
              <w:t>SOP-BR-003</w:t>
            </w:r>
          </w:p>
        </w:tc>
        <w:tc>
          <w:tcPr>
            <w:tcW w:w="8190" w:type="dxa"/>
            <w:hideMark/>
          </w:tcPr>
          <w:p w14:paraId="6793190F"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Previous SOP versions shall remain immutable.</w:t>
            </w:r>
          </w:p>
        </w:tc>
      </w:tr>
      <w:tr w:rsidR="00C65012" w:rsidRPr="00C65012" w14:paraId="44D581A5" w14:textId="77777777" w:rsidTr="00C65012">
        <w:tc>
          <w:tcPr>
            <w:cnfStyle w:val="001000000000" w:firstRow="0" w:lastRow="0" w:firstColumn="1" w:lastColumn="0" w:oddVBand="0" w:evenVBand="0" w:oddHBand="0" w:evenHBand="0" w:firstRowFirstColumn="0" w:firstRowLastColumn="0" w:lastRowFirstColumn="0" w:lastRowLastColumn="0"/>
            <w:tcW w:w="1795" w:type="dxa"/>
            <w:hideMark/>
          </w:tcPr>
          <w:p w14:paraId="410C953E" w14:textId="77777777" w:rsidR="00C65012" w:rsidRPr="00C65012" w:rsidRDefault="00C65012" w:rsidP="00C65012">
            <w:pPr>
              <w:spacing w:after="160" w:line="278" w:lineRule="auto"/>
              <w:rPr>
                <w:b/>
                <w:bCs w:val="0"/>
              </w:rPr>
            </w:pPr>
            <w:r w:rsidRPr="00C65012">
              <w:rPr>
                <w:bCs w:val="0"/>
              </w:rPr>
              <w:t>SOP-BR-004</w:t>
            </w:r>
          </w:p>
        </w:tc>
        <w:tc>
          <w:tcPr>
            <w:tcW w:w="8190" w:type="dxa"/>
            <w:hideMark/>
          </w:tcPr>
          <w:p w14:paraId="1AC64F1B"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Only authorized users may upload or modify SOPs.</w:t>
            </w:r>
          </w:p>
        </w:tc>
      </w:tr>
      <w:tr w:rsidR="00C65012" w:rsidRPr="00C65012" w14:paraId="31E8B898"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4DDB71AE" w14:textId="77777777" w:rsidR="00C65012" w:rsidRPr="00C65012" w:rsidRDefault="00C65012" w:rsidP="00C65012">
            <w:pPr>
              <w:spacing w:after="160" w:line="278" w:lineRule="auto"/>
              <w:rPr>
                <w:b/>
                <w:bCs w:val="0"/>
              </w:rPr>
            </w:pPr>
            <w:r w:rsidRPr="00C65012">
              <w:rPr>
                <w:bCs w:val="0"/>
              </w:rPr>
              <w:t>SOP-BR-005</w:t>
            </w:r>
          </w:p>
        </w:tc>
        <w:tc>
          <w:tcPr>
            <w:tcW w:w="8190" w:type="dxa"/>
            <w:hideMark/>
          </w:tcPr>
          <w:p w14:paraId="76A4F8C6"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AI analysis shall only begin after successful document validation.</w:t>
            </w:r>
          </w:p>
        </w:tc>
      </w:tr>
      <w:tr w:rsidR="00C65012" w:rsidRPr="00C65012" w14:paraId="5B57CAED" w14:textId="77777777" w:rsidTr="00C65012">
        <w:tc>
          <w:tcPr>
            <w:cnfStyle w:val="001000000000" w:firstRow="0" w:lastRow="0" w:firstColumn="1" w:lastColumn="0" w:oddVBand="0" w:evenVBand="0" w:oddHBand="0" w:evenHBand="0" w:firstRowFirstColumn="0" w:firstRowLastColumn="0" w:lastRowFirstColumn="0" w:lastRowLastColumn="0"/>
            <w:tcW w:w="1795" w:type="dxa"/>
            <w:hideMark/>
          </w:tcPr>
          <w:p w14:paraId="47FE7204" w14:textId="77777777" w:rsidR="00C65012" w:rsidRPr="00C65012" w:rsidRDefault="00C65012" w:rsidP="00C65012">
            <w:pPr>
              <w:spacing w:after="160" w:line="278" w:lineRule="auto"/>
              <w:rPr>
                <w:b/>
                <w:bCs w:val="0"/>
              </w:rPr>
            </w:pPr>
            <w:r w:rsidRPr="00C65012">
              <w:rPr>
                <w:bCs w:val="0"/>
              </w:rPr>
              <w:t>SOP-BR-006</w:t>
            </w:r>
          </w:p>
        </w:tc>
        <w:tc>
          <w:tcPr>
            <w:tcW w:w="8190" w:type="dxa"/>
            <w:hideMark/>
          </w:tcPr>
          <w:p w14:paraId="0768D248"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Unsupported document formats shall be rejected.</w:t>
            </w:r>
          </w:p>
        </w:tc>
      </w:tr>
      <w:tr w:rsidR="00C65012" w:rsidRPr="00C65012" w14:paraId="667E7AAF"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5210DDD5" w14:textId="77777777" w:rsidR="00C65012" w:rsidRPr="00C65012" w:rsidRDefault="00C65012" w:rsidP="00C65012">
            <w:pPr>
              <w:spacing w:after="160" w:line="278" w:lineRule="auto"/>
              <w:rPr>
                <w:b/>
                <w:bCs w:val="0"/>
              </w:rPr>
            </w:pPr>
            <w:r w:rsidRPr="00C65012">
              <w:rPr>
                <w:bCs w:val="0"/>
              </w:rPr>
              <w:t>SOP-BR-007</w:t>
            </w:r>
          </w:p>
        </w:tc>
        <w:tc>
          <w:tcPr>
            <w:tcW w:w="8190" w:type="dxa"/>
            <w:hideMark/>
          </w:tcPr>
          <w:p w14:paraId="6C1B1842"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Every SOP modification shall generate an audit log entry.</w:t>
            </w:r>
          </w:p>
        </w:tc>
      </w:tr>
      <w:tr w:rsidR="00C65012" w:rsidRPr="00C65012" w14:paraId="60542DDC" w14:textId="77777777" w:rsidTr="00C65012">
        <w:tc>
          <w:tcPr>
            <w:cnfStyle w:val="001000000000" w:firstRow="0" w:lastRow="0" w:firstColumn="1" w:lastColumn="0" w:oddVBand="0" w:evenVBand="0" w:oddHBand="0" w:evenHBand="0" w:firstRowFirstColumn="0" w:firstRowLastColumn="0" w:lastRowFirstColumn="0" w:lastRowLastColumn="0"/>
            <w:tcW w:w="1795" w:type="dxa"/>
            <w:hideMark/>
          </w:tcPr>
          <w:p w14:paraId="1D357C32" w14:textId="77777777" w:rsidR="00C65012" w:rsidRPr="00C65012" w:rsidRDefault="00C65012" w:rsidP="00C65012">
            <w:pPr>
              <w:spacing w:after="160" w:line="278" w:lineRule="auto"/>
              <w:rPr>
                <w:b/>
                <w:bCs w:val="0"/>
              </w:rPr>
            </w:pPr>
            <w:r w:rsidRPr="00C65012">
              <w:rPr>
                <w:bCs w:val="0"/>
              </w:rPr>
              <w:t>SOP-BR-008</w:t>
            </w:r>
          </w:p>
        </w:tc>
        <w:tc>
          <w:tcPr>
            <w:tcW w:w="8190" w:type="dxa"/>
            <w:hideMark/>
          </w:tcPr>
          <w:p w14:paraId="27EA3DDE"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Archived SOPs shall remain available for authorized retrieval.</w:t>
            </w:r>
          </w:p>
        </w:tc>
      </w:tr>
      <w:tr w:rsidR="00C65012" w:rsidRPr="00C65012" w14:paraId="6FC023B1"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18704450" w14:textId="77777777" w:rsidR="00C65012" w:rsidRPr="00C65012" w:rsidRDefault="00C65012" w:rsidP="00C65012">
            <w:pPr>
              <w:spacing w:after="160" w:line="278" w:lineRule="auto"/>
              <w:rPr>
                <w:b/>
                <w:bCs w:val="0"/>
              </w:rPr>
            </w:pPr>
            <w:r w:rsidRPr="00C65012">
              <w:rPr>
                <w:bCs w:val="0"/>
              </w:rPr>
              <w:t>SOP-BR-009</w:t>
            </w:r>
          </w:p>
        </w:tc>
        <w:tc>
          <w:tcPr>
            <w:tcW w:w="8190" w:type="dxa"/>
            <w:hideMark/>
          </w:tcPr>
          <w:p w14:paraId="25F9806A"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AI-generated analysis shall be associated with the specific SOP version analyzed.</w:t>
            </w:r>
          </w:p>
        </w:tc>
      </w:tr>
      <w:tr w:rsidR="00C65012" w:rsidRPr="00C65012" w14:paraId="605EBE7F" w14:textId="77777777" w:rsidTr="00C65012">
        <w:tc>
          <w:tcPr>
            <w:cnfStyle w:val="001000000000" w:firstRow="0" w:lastRow="0" w:firstColumn="1" w:lastColumn="0" w:oddVBand="0" w:evenVBand="0" w:oddHBand="0" w:evenHBand="0" w:firstRowFirstColumn="0" w:firstRowLastColumn="0" w:lastRowFirstColumn="0" w:lastRowLastColumn="0"/>
            <w:tcW w:w="1795" w:type="dxa"/>
            <w:hideMark/>
          </w:tcPr>
          <w:p w14:paraId="39263E8E" w14:textId="77777777" w:rsidR="00C65012" w:rsidRPr="00C65012" w:rsidRDefault="00C65012" w:rsidP="00C65012">
            <w:pPr>
              <w:spacing w:after="160" w:line="278" w:lineRule="auto"/>
              <w:rPr>
                <w:b/>
                <w:bCs w:val="0"/>
              </w:rPr>
            </w:pPr>
            <w:r w:rsidRPr="00C65012">
              <w:rPr>
                <w:bCs w:val="0"/>
              </w:rPr>
              <w:t>SOP-BR-010</w:t>
            </w:r>
          </w:p>
        </w:tc>
        <w:tc>
          <w:tcPr>
            <w:tcW w:w="8190" w:type="dxa"/>
            <w:hideMark/>
          </w:tcPr>
          <w:p w14:paraId="0B3A8DCE"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Organization users shall only access SOPs belonging to their organization.</w:t>
            </w:r>
          </w:p>
        </w:tc>
      </w:tr>
    </w:tbl>
    <w:p w14:paraId="2DBF03DA" w14:textId="7611C3ED" w:rsidR="00C65012" w:rsidRPr="00C65012" w:rsidRDefault="00C65012" w:rsidP="00C65012">
      <w:r>
        <w:t xml:space="preserve"> </w:t>
      </w:r>
    </w:p>
    <w:p w14:paraId="14038363" w14:textId="77777777" w:rsidR="00C65012" w:rsidRPr="00C65012" w:rsidRDefault="00C65012" w:rsidP="00C65012">
      <w:pPr>
        <w:rPr>
          <w:b/>
          <w:bCs/>
        </w:rPr>
      </w:pPr>
      <w:r w:rsidRPr="00C65012">
        <w:rPr>
          <w:b/>
          <w:bCs/>
        </w:rPr>
        <w:t>8.5.11 Error Responses</w:t>
      </w:r>
    </w:p>
    <w:tbl>
      <w:tblPr>
        <w:tblStyle w:val="PlainTable1"/>
        <w:tblW w:w="0" w:type="auto"/>
        <w:tblLook w:val="04A0" w:firstRow="1" w:lastRow="0" w:firstColumn="1" w:lastColumn="0" w:noHBand="0" w:noVBand="1"/>
      </w:tblPr>
      <w:tblGrid>
        <w:gridCol w:w="2155"/>
        <w:gridCol w:w="3600"/>
        <w:gridCol w:w="4230"/>
      </w:tblGrid>
      <w:tr w:rsidR="00C65012" w:rsidRPr="00C65012" w14:paraId="43F988A5" w14:textId="77777777" w:rsidTr="00C650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65D4217D" w14:textId="77777777" w:rsidR="00C65012" w:rsidRPr="00C65012" w:rsidRDefault="00C65012" w:rsidP="00C65012">
            <w:pPr>
              <w:spacing w:after="160" w:line="278" w:lineRule="auto"/>
            </w:pPr>
            <w:r w:rsidRPr="00C65012">
              <w:t>HTTP Status</w:t>
            </w:r>
          </w:p>
        </w:tc>
        <w:tc>
          <w:tcPr>
            <w:tcW w:w="3600" w:type="dxa"/>
            <w:hideMark/>
          </w:tcPr>
          <w:p w14:paraId="16159EEA"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Error Code</w:t>
            </w:r>
          </w:p>
        </w:tc>
        <w:tc>
          <w:tcPr>
            <w:tcW w:w="4230" w:type="dxa"/>
            <w:hideMark/>
          </w:tcPr>
          <w:p w14:paraId="567E3D11"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Description</w:t>
            </w:r>
          </w:p>
        </w:tc>
      </w:tr>
      <w:tr w:rsidR="00C65012" w:rsidRPr="00C65012" w14:paraId="16B52A9A"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56FC091E" w14:textId="77777777" w:rsidR="00C65012" w:rsidRPr="00C65012" w:rsidRDefault="00C65012" w:rsidP="00C65012">
            <w:pPr>
              <w:spacing w:after="160" w:line="278" w:lineRule="auto"/>
              <w:rPr>
                <w:b/>
                <w:bCs w:val="0"/>
              </w:rPr>
            </w:pPr>
            <w:r w:rsidRPr="00C65012">
              <w:rPr>
                <w:bCs w:val="0"/>
              </w:rPr>
              <w:t>400</w:t>
            </w:r>
          </w:p>
        </w:tc>
        <w:tc>
          <w:tcPr>
            <w:tcW w:w="3600" w:type="dxa"/>
            <w:hideMark/>
          </w:tcPr>
          <w:p w14:paraId="1DF6A24F"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INVALID_FILE</w:t>
            </w:r>
          </w:p>
        </w:tc>
        <w:tc>
          <w:tcPr>
            <w:tcW w:w="4230" w:type="dxa"/>
            <w:hideMark/>
          </w:tcPr>
          <w:p w14:paraId="19BD8572"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Unsupported or malformed document.</w:t>
            </w:r>
          </w:p>
        </w:tc>
      </w:tr>
      <w:tr w:rsidR="00C65012" w:rsidRPr="00C65012" w14:paraId="5C34C920" w14:textId="77777777" w:rsidTr="00C65012">
        <w:tc>
          <w:tcPr>
            <w:cnfStyle w:val="001000000000" w:firstRow="0" w:lastRow="0" w:firstColumn="1" w:lastColumn="0" w:oddVBand="0" w:evenVBand="0" w:oddHBand="0" w:evenHBand="0" w:firstRowFirstColumn="0" w:firstRowLastColumn="0" w:lastRowFirstColumn="0" w:lastRowLastColumn="0"/>
            <w:tcW w:w="2155" w:type="dxa"/>
            <w:hideMark/>
          </w:tcPr>
          <w:p w14:paraId="3F3014A9" w14:textId="77777777" w:rsidR="00C65012" w:rsidRPr="00C65012" w:rsidRDefault="00C65012" w:rsidP="00C65012">
            <w:pPr>
              <w:spacing w:after="160" w:line="278" w:lineRule="auto"/>
              <w:rPr>
                <w:b/>
                <w:bCs w:val="0"/>
              </w:rPr>
            </w:pPr>
            <w:r w:rsidRPr="00C65012">
              <w:rPr>
                <w:bCs w:val="0"/>
              </w:rPr>
              <w:t>400</w:t>
            </w:r>
          </w:p>
        </w:tc>
        <w:tc>
          <w:tcPr>
            <w:tcW w:w="3600" w:type="dxa"/>
            <w:hideMark/>
          </w:tcPr>
          <w:p w14:paraId="32957282"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FILE_TOO_LARGE</w:t>
            </w:r>
          </w:p>
        </w:tc>
        <w:tc>
          <w:tcPr>
            <w:tcW w:w="4230" w:type="dxa"/>
            <w:hideMark/>
          </w:tcPr>
          <w:p w14:paraId="2A56BA46"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File exceeds the configured size limit.</w:t>
            </w:r>
          </w:p>
        </w:tc>
      </w:tr>
      <w:tr w:rsidR="00C65012" w:rsidRPr="00C65012" w14:paraId="58F899BB"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7014A537" w14:textId="77777777" w:rsidR="00C65012" w:rsidRPr="00C65012" w:rsidRDefault="00C65012" w:rsidP="00C65012">
            <w:pPr>
              <w:spacing w:after="160" w:line="278" w:lineRule="auto"/>
              <w:rPr>
                <w:b/>
                <w:bCs w:val="0"/>
              </w:rPr>
            </w:pPr>
            <w:r w:rsidRPr="00C65012">
              <w:rPr>
                <w:bCs w:val="0"/>
              </w:rPr>
              <w:t>401</w:t>
            </w:r>
          </w:p>
        </w:tc>
        <w:tc>
          <w:tcPr>
            <w:tcW w:w="3600" w:type="dxa"/>
            <w:hideMark/>
          </w:tcPr>
          <w:p w14:paraId="631331F4"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UNAUTHORIZED</w:t>
            </w:r>
          </w:p>
        </w:tc>
        <w:tc>
          <w:tcPr>
            <w:tcW w:w="4230" w:type="dxa"/>
            <w:hideMark/>
          </w:tcPr>
          <w:p w14:paraId="72704AF5"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Authentication required.</w:t>
            </w:r>
          </w:p>
        </w:tc>
      </w:tr>
      <w:tr w:rsidR="00C65012" w:rsidRPr="00C65012" w14:paraId="370C39F5" w14:textId="77777777" w:rsidTr="00C65012">
        <w:tc>
          <w:tcPr>
            <w:cnfStyle w:val="001000000000" w:firstRow="0" w:lastRow="0" w:firstColumn="1" w:lastColumn="0" w:oddVBand="0" w:evenVBand="0" w:oddHBand="0" w:evenHBand="0" w:firstRowFirstColumn="0" w:firstRowLastColumn="0" w:lastRowFirstColumn="0" w:lastRowLastColumn="0"/>
            <w:tcW w:w="2155" w:type="dxa"/>
            <w:hideMark/>
          </w:tcPr>
          <w:p w14:paraId="542E772B" w14:textId="77777777" w:rsidR="00C65012" w:rsidRPr="00C65012" w:rsidRDefault="00C65012" w:rsidP="00C65012">
            <w:pPr>
              <w:spacing w:after="160" w:line="278" w:lineRule="auto"/>
              <w:rPr>
                <w:b/>
                <w:bCs w:val="0"/>
              </w:rPr>
            </w:pPr>
            <w:r w:rsidRPr="00C65012">
              <w:rPr>
                <w:bCs w:val="0"/>
              </w:rPr>
              <w:t>403</w:t>
            </w:r>
          </w:p>
        </w:tc>
        <w:tc>
          <w:tcPr>
            <w:tcW w:w="3600" w:type="dxa"/>
            <w:hideMark/>
          </w:tcPr>
          <w:p w14:paraId="159E9D77"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FORBIDDEN</w:t>
            </w:r>
          </w:p>
        </w:tc>
        <w:tc>
          <w:tcPr>
            <w:tcW w:w="4230" w:type="dxa"/>
            <w:hideMark/>
          </w:tcPr>
          <w:p w14:paraId="010BA6D7"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Insufficient permissions.</w:t>
            </w:r>
          </w:p>
        </w:tc>
      </w:tr>
      <w:tr w:rsidR="00C65012" w:rsidRPr="00C65012" w14:paraId="7AD6A254"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6B183A27" w14:textId="77777777" w:rsidR="00C65012" w:rsidRPr="00C65012" w:rsidRDefault="00C65012" w:rsidP="00C65012">
            <w:pPr>
              <w:spacing w:after="160" w:line="278" w:lineRule="auto"/>
              <w:rPr>
                <w:b/>
                <w:bCs w:val="0"/>
              </w:rPr>
            </w:pPr>
            <w:r w:rsidRPr="00C65012">
              <w:rPr>
                <w:bCs w:val="0"/>
              </w:rPr>
              <w:t>404</w:t>
            </w:r>
          </w:p>
        </w:tc>
        <w:tc>
          <w:tcPr>
            <w:tcW w:w="3600" w:type="dxa"/>
            <w:hideMark/>
          </w:tcPr>
          <w:p w14:paraId="1B7BE0C8"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SOP_NOT_FOUND</w:t>
            </w:r>
          </w:p>
        </w:tc>
        <w:tc>
          <w:tcPr>
            <w:tcW w:w="4230" w:type="dxa"/>
            <w:hideMark/>
          </w:tcPr>
          <w:p w14:paraId="7A6B20CF"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SOP does not exist.</w:t>
            </w:r>
          </w:p>
        </w:tc>
      </w:tr>
      <w:tr w:rsidR="00C65012" w:rsidRPr="00C65012" w14:paraId="339A54F5" w14:textId="77777777" w:rsidTr="00C65012">
        <w:tc>
          <w:tcPr>
            <w:cnfStyle w:val="001000000000" w:firstRow="0" w:lastRow="0" w:firstColumn="1" w:lastColumn="0" w:oddVBand="0" w:evenVBand="0" w:oddHBand="0" w:evenHBand="0" w:firstRowFirstColumn="0" w:firstRowLastColumn="0" w:lastRowFirstColumn="0" w:lastRowLastColumn="0"/>
            <w:tcW w:w="2155" w:type="dxa"/>
            <w:hideMark/>
          </w:tcPr>
          <w:p w14:paraId="171E578B" w14:textId="77777777" w:rsidR="00C65012" w:rsidRPr="00C65012" w:rsidRDefault="00C65012" w:rsidP="00C65012">
            <w:pPr>
              <w:spacing w:after="160" w:line="278" w:lineRule="auto"/>
              <w:rPr>
                <w:b/>
                <w:bCs w:val="0"/>
              </w:rPr>
            </w:pPr>
            <w:r w:rsidRPr="00C65012">
              <w:rPr>
                <w:bCs w:val="0"/>
              </w:rPr>
              <w:t>409</w:t>
            </w:r>
          </w:p>
        </w:tc>
        <w:tc>
          <w:tcPr>
            <w:tcW w:w="3600" w:type="dxa"/>
            <w:hideMark/>
          </w:tcPr>
          <w:p w14:paraId="0211400C"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DUPLICATE_VERSION</w:t>
            </w:r>
          </w:p>
        </w:tc>
        <w:tc>
          <w:tcPr>
            <w:tcW w:w="4230" w:type="dxa"/>
            <w:hideMark/>
          </w:tcPr>
          <w:p w14:paraId="6AD2C9F3"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Duplicate SOP version detected.</w:t>
            </w:r>
          </w:p>
        </w:tc>
      </w:tr>
      <w:tr w:rsidR="00C65012" w:rsidRPr="00C65012" w14:paraId="633E2CD0"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42BA1824" w14:textId="77777777" w:rsidR="00C65012" w:rsidRPr="00C65012" w:rsidRDefault="00C65012" w:rsidP="00C65012">
            <w:pPr>
              <w:spacing w:after="160" w:line="278" w:lineRule="auto"/>
              <w:rPr>
                <w:b/>
                <w:bCs w:val="0"/>
              </w:rPr>
            </w:pPr>
            <w:r w:rsidRPr="00C65012">
              <w:rPr>
                <w:bCs w:val="0"/>
              </w:rPr>
              <w:t>415</w:t>
            </w:r>
          </w:p>
        </w:tc>
        <w:tc>
          <w:tcPr>
            <w:tcW w:w="3600" w:type="dxa"/>
            <w:hideMark/>
          </w:tcPr>
          <w:p w14:paraId="783CEE72"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UNSUPPORTED_MEDIA_TYPE</w:t>
            </w:r>
          </w:p>
        </w:tc>
        <w:tc>
          <w:tcPr>
            <w:tcW w:w="4230" w:type="dxa"/>
            <w:hideMark/>
          </w:tcPr>
          <w:p w14:paraId="549495A8"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Unsupported file format.</w:t>
            </w:r>
          </w:p>
        </w:tc>
      </w:tr>
      <w:tr w:rsidR="00C65012" w:rsidRPr="00C65012" w14:paraId="30F51B1D" w14:textId="77777777" w:rsidTr="00C65012">
        <w:tc>
          <w:tcPr>
            <w:cnfStyle w:val="001000000000" w:firstRow="0" w:lastRow="0" w:firstColumn="1" w:lastColumn="0" w:oddVBand="0" w:evenVBand="0" w:oddHBand="0" w:evenHBand="0" w:firstRowFirstColumn="0" w:firstRowLastColumn="0" w:lastRowFirstColumn="0" w:lastRowLastColumn="0"/>
            <w:tcW w:w="2155" w:type="dxa"/>
            <w:hideMark/>
          </w:tcPr>
          <w:p w14:paraId="634A1F25" w14:textId="77777777" w:rsidR="00C65012" w:rsidRPr="00C65012" w:rsidRDefault="00C65012" w:rsidP="00C65012">
            <w:pPr>
              <w:spacing w:after="160" w:line="278" w:lineRule="auto"/>
              <w:rPr>
                <w:b/>
                <w:bCs w:val="0"/>
              </w:rPr>
            </w:pPr>
            <w:r w:rsidRPr="00C65012">
              <w:rPr>
                <w:bCs w:val="0"/>
              </w:rPr>
              <w:t>422</w:t>
            </w:r>
          </w:p>
        </w:tc>
        <w:tc>
          <w:tcPr>
            <w:tcW w:w="3600" w:type="dxa"/>
            <w:hideMark/>
          </w:tcPr>
          <w:p w14:paraId="2D99CAC0"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AI_ANALYSIS_FAILED</w:t>
            </w:r>
          </w:p>
        </w:tc>
        <w:tc>
          <w:tcPr>
            <w:tcW w:w="4230" w:type="dxa"/>
            <w:hideMark/>
          </w:tcPr>
          <w:p w14:paraId="0003E858"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AI processing could not complete successfully.</w:t>
            </w:r>
          </w:p>
        </w:tc>
      </w:tr>
    </w:tbl>
    <w:p w14:paraId="461DE248" w14:textId="14F077F0" w:rsidR="00C65012" w:rsidRPr="00C65012" w:rsidRDefault="00C65012" w:rsidP="00C65012">
      <w:r>
        <w:lastRenderedPageBreak/>
        <w:t xml:space="preserve"> </w:t>
      </w:r>
    </w:p>
    <w:p w14:paraId="037EB50C" w14:textId="77777777" w:rsidR="00C65012" w:rsidRPr="00C65012" w:rsidRDefault="00C65012" w:rsidP="00C65012">
      <w:pPr>
        <w:rPr>
          <w:b/>
          <w:bCs/>
        </w:rPr>
      </w:pPr>
      <w:r w:rsidRPr="00C65012">
        <w:rPr>
          <w:b/>
          <w:bCs/>
        </w:rPr>
        <w:t>8.5.12 Acceptance Criteria</w:t>
      </w:r>
    </w:p>
    <w:p w14:paraId="2EF430BA" w14:textId="77777777" w:rsidR="00C65012" w:rsidRPr="00C65012" w:rsidRDefault="00C65012" w:rsidP="00C65012">
      <w:r w:rsidRPr="00C65012">
        <w:t>The SOP Management API module shall be considered complete when:</w:t>
      </w:r>
    </w:p>
    <w:p w14:paraId="68FE1F38" w14:textId="77777777" w:rsidR="00C65012" w:rsidRPr="00C65012" w:rsidRDefault="00C65012">
      <w:pPr>
        <w:numPr>
          <w:ilvl w:val="0"/>
          <w:numId w:val="193"/>
        </w:numPr>
      </w:pPr>
      <w:r w:rsidRPr="00C65012">
        <w:t xml:space="preserve">SOPs can be uploaded, versioned, searched, and archived. </w:t>
      </w:r>
    </w:p>
    <w:p w14:paraId="78008467" w14:textId="77777777" w:rsidR="00C65012" w:rsidRPr="00C65012" w:rsidRDefault="00C65012">
      <w:pPr>
        <w:numPr>
          <w:ilvl w:val="0"/>
          <w:numId w:val="193"/>
        </w:numPr>
      </w:pPr>
      <w:r w:rsidRPr="00C65012">
        <w:t xml:space="preserve">AI analysis can be initiated and retrieved. </w:t>
      </w:r>
    </w:p>
    <w:p w14:paraId="46E4542F" w14:textId="77777777" w:rsidR="00C65012" w:rsidRPr="00C65012" w:rsidRDefault="00C65012">
      <w:pPr>
        <w:numPr>
          <w:ilvl w:val="0"/>
          <w:numId w:val="193"/>
        </w:numPr>
      </w:pPr>
      <w:r w:rsidRPr="00C65012">
        <w:t xml:space="preserve">SOP versions are immutable and restorable. </w:t>
      </w:r>
    </w:p>
    <w:p w14:paraId="407E7726" w14:textId="77777777" w:rsidR="00C65012" w:rsidRPr="00C65012" w:rsidRDefault="00C65012">
      <w:pPr>
        <w:numPr>
          <w:ilvl w:val="0"/>
          <w:numId w:val="193"/>
        </w:numPr>
      </w:pPr>
      <w:r w:rsidRPr="00C65012">
        <w:t xml:space="preserve">Approval workflows function correctly. </w:t>
      </w:r>
    </w:p>
    <w:p w14:paraId="4EADD21B" w14:textId="77777777" w:rsidR="00C65012" w:rsidRPr="00C65012" w:rsidRDefault="00C65012">
      <w:pPr>
        <w:numPr>
          <w:ilvl w:val="0"/>
          <w:numId w:val="193"/>
        </w:numPr>
      </w:pPr>
      <w:r w:rsidRPr="00C65012">
        <w:t xml:space="preserve">Search and filtering operate efficiently. </w:t>
      </w:r>
    </w:p>
    <w:p w14:paraId="7D6245D3" w14:textId="77777777" w:rsidR="00C65012" w:rsidRPr="00C65012" w:rsidRDefault="00C65012">
      <w:pPr>
        <w:numPr>
          <w:ilvl w:val="0"/>
          <w:numId w:val="193"/>
        </w:numPr>
      </w:pPr>
      <w:r w:rsidRPr="00C65012">
        <w:t xml:space="preserve">Audit logs record all significant operations. </w:t>
      </w:r>
    </w:p>
    <w:p w14:paraId="3E1D9EB2" w14:textId="77777777" w:rsidR="00C65012" w:rsidRPr="00C65012" w:rsidRDefault="00C65012">
      <w:pPr>
        <w:numPr>
          <w:ilvl w:val="0"/>
          <w:numId w:val="193"/>
        </w:numPr>
      </w:pPr>
      <w:r w:rsidRPr="00C65012">
        <w:t>Multi-tenant access restrictions are enforced.</w:t>
      </w:r>
    </w:p>
    <w:p w14:paraId="6A7FF507" w14:textId="77777777" w:rsidR="00A552AA" w:rsidRDefault="00A552AA" w:rsidP="0078059A"/>
    <w:p w14:paraId="78A0EFE1" w14:textId="77777777" w:rsidR="00C65012" w:rsidRDefault="00C65012" w:rsidP="0078059A"/>
    <w:p w14:paraId="42670E32" w14:textId="77777777" w:rsidR="00C65012" w:rsidRDefault="00C65012" w:rsidP="0078059A"/>
    <w:p w14:paraId="1E682911" w14:textId="77777777" w:rsidR="00C65012" w:rsidRDefault="00C65012" w:rsidP="0078059A"/>
    <w:p w14:paraId="129DAF3F" w14:textId="77777777" w:rsidR="00C65012" w:rsidRDefault="00C65012" w:rsidP="0078059A"/>
    <w:p w14:paraId="675263AF" w14:textId="77777777" w:rsidR="00C65012" w:rsidRPr="00C65012" w:rsidRDefault="00C65012" w:rsidP="00C65012">
      <w:pPr>
        <w:rPr>
          <w:b/>
          <w:bCs/>
        </w:rPr>
      </w:pPr>
      <w:r w:rsidRPr="00C65012">
        <w:rPr>
          <w:b/>
          <w:bCs/>
        </w:rPr>
        <w:t>8.6 Workflow Management APIs</w:t>
      </w:r>
    </w:p>
    <w:p w14:paraId="5EC73113" w14:textId="77777777" w:rsidR="00C65012" w:rsidRPr="00C65012" w:rsidRDefault="00C65012" w:rsidP="00C65012">
      <w:pPr>
        <w:rPr>
          <w:b/>
          <w:bCs/>
        </w:rPr>
      </w:pPr>
      <w:r w:rsidRPr="00C65012">
        <w:rPr>
          <w:b/>
          <w:bCs/>
        </w:rPr>
        <w:t>8.6.1 Module Overview</w:t>
      </w:r>
    </w:p>
    <w:p w14:paraId="1AB29373" w14:textId="77777777" w:rsidR="00C65012" w:rsidRPr="00C65012" w:rsidRDefault="00C65012" w:rsidP="00C65012">
      <w:r w:rsidRPr="00C65012">
        <w:t>The Workflow Management API provides endpoints for creating, generating, editing, validating, simulating, deploying, publishing, importing, exporting, and managing workflows.</w:t>
      </w:r>
    </w:p>
    <w:p w14:paraId="4FCF6BAF" w14:textId="77777777" w:rsidR="00C65012" w:rsidRPr="00C65012" w:rsidRDefault="00C65012" w:rsidP="00C65012">
      <w:r w:rsidRPr="00C65012">
        <w:t>The module enables both AI-generated and manually designed workflows while maintaining version control, validation, execution readiness, and auditability.</w:t>
      </w:r>
    </w:p>
    <w:p w14:paraId="6362E84C" w14:textId="77777777" w:rsidR="00C65012" w:rsidRPr="00C65012" w:rsidRDefault="00C65012" w:rsidP="00C65012">
      <w:r w:rsidRPr="00C65012">
        <w:t>Every workflow shall progress through a controlled lifecycle from creation to retirement.</w:t>
      </w:r>
    </w:p>
    <w:p w14:paraId="64768FA3" w14:textId="3BBE7322" w:rsidR="00C65012" w:rsidRPr="00C65012" w:rsidRDefault="00C65012" w:rsidP="00C65012">
      <w:r>
        <w:t xml:space="preserve"> </w:t>
      </w:r>
    </w:p>
    <w:p w14:paraId="33714CDD" w14:textId="77777777" w:rsidR="00C65012" w:rsidRPr="00C65012" w:rsidRDefault="00C65012" w:rsidP="00C65012">
      <w:pPr>
        <w:rPr>
          <w:b/>
          <w:bCs/>
        </w:rPr>
      </w:pPr>
      <w:r w:rsidRPr="00C65012">
        <w:rPr>
          <w:b/>
          <w:bCs/>
        </w:rPr>
        <w:t>8.6.2 Workflow Lifecycle</w:t>
      </w:r>
    </w:p>
    <w:p w14:paraId="0D292852" w14:textId="1FDC68D5" w:rsidR="00C65012" w:rsidRPr="00C65012" w:rsidRDefault="00C65012" w:rsidP="00C65012">
      <w:r w:rsidRPr="00C65012">
        <w:rPr>
          <w:noProof/>
        </w:rPr>
        <w:lastRenderedPageBreak/>
        <w:drawing>
          <wp:inline distT="0" distB="0" distL="0" distR="0" wp14:anchorId="2FF2B57C" wp14:editId="3789DF50">
            <wp:extent cx="2008414" cy="3298190"/>
            <wp:effectExtent l="0" t="0" r="0" b="0"/>
            <wp:docPr id="98135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019439" cy="3316295"/>
                    </a:xfrm>
                    <a:prstGeom prst="rect">
                      <a:avLst/>
                    </a:prstGeom>
                    <a:noFill/>
                    <a:ln>
                      <a:noFill/>
                    </a:ln>
                  </pic:spPr>
                </pic:pic>
              </a:graphicData>
            </a:graphic>
          </wp:inline>
        </w:drawing>
      </w:r>
    </w:p>
    <w:p w14:paraId="07134A6D" w14:textId="66873E89" w:rsidR="00C65012" w:rsidRPr="00C65012" w:rsidRDefault="00C65012" w:rsidP="00C65012">
      <w:r>
        <w:t xml:space="preserve"> </w:t>
      </w:r>
    </w:p>
    <w:p w14:paraId="0A1AF0C6" w14:textId="77777777" w:rsidR="00C65012" w:rsidRPr="00C65012" w:rsidRDefault="00C65012" w:rsidP="00C65012">
      <w:pPr>
        <w:rPr>
          <w:b/>
          <w:bCs/>
        </w:rPr>
      </w:pPr>
      <w:r w:rsidRPr="00C65012">
        <w:rPr>
          <w:b/>
          <w:bCs/>
        </w:rPr>
        <w:t>8.6.3 Workflow Management APIs</w:t>
      </w:r>
    </w:p>
    <w:tbl>
      <w:tblPr>
        <w:tblStyle w:val="PlainTable1"/>
        <w:tblW w:w="0" w:type="auto"/>
        <w:tblLook w:val="04A0" w:firstRow="1" w:lastRow="0" w:firstColumn="1" w:lastColumn="0" w:noHBand="0" w:noVBand="1"/>
      </w:tblPr>
      <w:tblGrid>
        <w:gridCol w:w="1015"/>
        <w:gridCol w:w="2657"/>
        <w:gridCol w:w="2768"/>
        <w:gridCol w:w="3545"/>
      </w:tblGrid>
      <w:tr w:rsidR="00C65012" w:rsidRPr="00C65012" w14:paraId="152F667D" w14:textId="77777777" w:rsidTr="00C650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937FBF" w14:textId="77777777" w:rsidR="00C65012" w:rsidRPr="00C65012" w:rsidRDefault="00C65012" w:rsidP="00C65012">
            <w:pPr>
              <w:spacing w:after="160" w:line="278" w:lineRule="auto"/>
            </w:pPr>
            <w:r w:rsidRPr="00C65012">
              <w:t>Method</w:t>
            </w:r>
          </w:p>
        </w:tc>
        <w:tc>
          <w:tcPr>
            <w:tcW w:w="0" w:type="auto"/>
            <w:hideMark/>
          </w:tcPr>
          <w:p w14:paraId="2398957C"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Endpoint</w:t>
            </w:r>
          </w:p>
        </w:tc>
        <w:tc>
          <w:tcPr>
            <w:tcW w:w="0" w:type="auto"/>
            <w:hideMark/>
          </w:tcPr>
          <w:p w14:paraId="2FAB7A62"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Description</w:t>
            </w:r>
          </w:p>
        </w:tc>
        <w:tc>
          <w:tcPr>
            <w:tcW w:w="3545" w:type="dxa"/>
            <w:hideMark/>
          </w:tcPr>
          <w:p w14:paraId="6082CE40"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Authorization</w:t>
            </w:r>
          </w:p>
        </w:tc>
      </w:tr>
      <w:tr w:rsidR="00C65012" w:rsidRPr="00C65012" w14:paraId="5A572B18"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B78D7" w14:textId="77777777" w:rsidR="00C65012" w:rsidRPr="00C65012" w:rsidRDefault="00C65012" w:rsidP="00C65012">
            <w:pPr>
              <w:spacing w:after="160" w:line="278" w:lineRule="auto"/>
              <w:rPr>
                <w:b/>
                <w:bCs w:val="0"/>
              </w:rPr>
            </w:pPr>
            <w:r w:rsidRPr="00C65012">
              <w:rPr>
                <w:bCs w:val="0"/>
              </w:rPr>
              <w:t>GET</w:t>
            </w:r>
          </w:p>
        </w:tc>
        <w:tc>
          <w:tcPr>
            <w:tcW w:w="0" w:type="auto"/>
            <w:hideMark/>
          </w:tcPr>
          <w:p w14:paraId="59D7A91E"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w:t>
            </w:r>
            <w:proofErr w:type="gramStart"/>
            <w:r w:rsidRPr="00C65012">
              <w:t>workflows</w:t>
            </w:r>
            <w:proofErr w:type="gramEnd"/>
          </w:p>
        </w:tc>
        <w:tc>
          <w:tcPr>
            <w:tcW w:w="0" w:type="auto"/>
            <w:hideMark/>
          </w:tcPr>
          <w:p w14:paraId="417FDC02"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Retrieve workflows</w:t>
            </w:r>
          </w:p>
        </w:tc>
        <w:tc>
          <w:tcPr>
            <w:tcW w:w="3545" w:type="dxa"/>
            <w:hideMark/>
          </w:tcPr>
          <w:p w14:paraId="61281915"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Organization User</w:t>
            </w:r>
          </w:p>
        </w:tc>
      </w:tr>
      <w:tr w:rsidR="00C65012" w:rsidRPr="00C65012" w14:paraId="3D34F5D8"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5D1D2A35" w14:textId="77777777" w:rsidR="00C65012" w:rsidRPr="00C65012" w:rsidRDefault="00C65012" w:rsidP="00C65012">
            <w:pPr>
              <w:spacing w:after="160" w:line="278" w:lineRule="auto"/>
              <w:rPr>
                <w:b/>
                <w:bCs w:val="0"/>
              </w:rPr>
            </w:pPr>
            <w:r w:rsidRPr="00C65012">
              <w:rPr>
                <w:bCs w:val="0"/>
              </w:rPr>
              <w:t>GET</w:t>
            </w:r>
          </w:p>
        </w:tc>
        <w:tc>
          <w:tcPr>
            <w:tcW w:w="0" w:type="auto"/>
            <w:hideMark/>
          </w:tcPr>
          <w:p w14:paraId="42E92213"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/workflows/{</w:t>
            </w:r>
            <w:proofErr w:type="spellStart"/>
            <w:r w:rsidRPr="00C65012">
              <w:t>workflowId</w:t>
            </w:r>
            <w:proofErr w:type="spellEnd"/>
            <w:r w:rsidRPr="00C65012">
              <w:t>}</w:t>
            </w:r>
          </w:p>
        </w:tc>
        <w:tc>
          <w:tcPr>
            <w:tcW w:w="0" w:type="auto"/>
            <w:hideMark/>
          </w:tcPr>
          <w:p w14:paraId="04CCFF2F"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Retrieve workflow details</w:t>
            </w:r>
          </w:p>
        </w:tc>
        <w:tc>
          <w:tcPr>
            <w:tcW w:w="3545" w:type="dxa"/>
            <w:hideMark/>
          </w:tcPr>
          <w:p w14:paraId="47665E1A"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Organization User</w:t>
            </w:r>
          </w:p>
        </w:tc>
      </w:tr>
      <w:tr w:rsidR="00C65012" w:rsidRPr="00C65012" w14:paraId="409B97E9"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C8369D" w14:textId="77777777" w:rsidR="00C65012" w:rsidRPr="00C65012" w:rsidRDefault="00C65012" w:rsidP="00C65012">
            <w:pPr>
              <w:spacing w:after="160" w:line="278" w:lineRule="auto"/>
              <w:rPr>
                <w:b/>
                <w:bCs w:val="0"/>
              </w:rPr>
            </w:pPr>
            <w:r w:rsidRPr="00C65012">
              <w:rPr>
                <w:bCs w:val="0"/>
              </w:rPr>
              <w:t>POST</w:t>
            </w:r>
          </w:p>
        </w:tc>
        <w:tc>
          <w:tcPr>
            <w:tcW w:w="0" w:type="auto"/>
            <w:hideMark/>
          </w:tcPr>
          <w:p w14:paraId="22E3E207"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w:t>
            </w:r>
            <w:proofErr w:type="gramStart"/>
            <w:r w:rsidRPr="00C65012">
              <w:t>workflows</w:t>
            </w:r>
            <w:proofErr w:type="gramEnd"/>
          </w:p>
        </w:tc>
        <w:tc>
          <w:tcPr>
            <w:tcW w:w="0" w:type="auto"/>
            <w:hideMark/>
          </w:tcPr>
          <w:p w14:paraId="1B62FAD7"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Create workflow manually</w:t>
            </w:r>
          </w:p>
        </w:tc>
        <w:tc>
          <w:tcPr>
            <w:tcW w:w="3545" w:type="dxa"/>
            <w:hideMark/>
          </w:tcPr>
          <w:p w14:paraId="3F3DCAD8"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Process Manager</w:t>
            </w:r>
          </w:p>
        </w:tc>
      </w:tr>
      <w:tr w:rsidR="00C65012" w:rsidRPr="00C65012" w14:paraId="56A57722"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2C1F9E83" w14:textId="77777777" w:rsidR="00C65012" w:rsidRPr="00C65012" w:rsidRDefault="00C65012" w:rsidP="00C65012">
            <w:pPr>
              <w:spacing w:after="160" w:line="278" w:lineRule="auto"/>
              <w:rPr>
                <w:b/>
                <w:bCs w:val="0"/>
              </w:rPr>
            </w:pPr>
            <w:r w:rsidRPr="00C65012">
              <w:rPr>
                <w:bCs w:val="0"/>
              </w:rPr>
              <w:t>PUT</w:t>
            </w:r>
          </w:p>
        </w:tc>
        <w:tc>
          <w:tcPr>
            <w:tcW w:w="0" w:type="auto"/>
            <w:hideMark/>
          </w:tcPr>
          <w:p w14:paraId="5410CB66"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/workflows/{</w:t>
            </w:r>
            <w:proofErr w:type="spellStart"/>
            <w:r w:rsidRPr="00C65012">
              <w:t>workflowId</w:t>
            </w:r>
            <w:proofErr w:type="spellEnd"/>
            <w:r w:rsidRPr="00C65012">
              <w:t>}</w:t>
            </w:r>
          </w:p>
        </w:tc>
        <w:tc>
          <w:tcPr>
            <w:tcW w:w="0" w:type="auto"/>
            <w:hideMark/>
          </w:tcPr>
          <w:p w14:paraId="2357F0A8"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Update workflow</w:t>
            </w:r>
          </w:p>
        </w:tc>
        <w:tc>
          <w:tcPr>
            <w:tcW w:w="3545" w:type="dxa"/>
            <w:hideMark/>
          </w:tcPr>
          <w:p w14:paraId="7FB82662"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Process Manager</w:t>
            </w:r>
          </w:p>
        </w:tc>
      </w:tr>
      <w:tr w:rsidR="00C65012" w:rsidRPr="00C65012" w14:paraId="4EAD20C8"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8452B" w14:textId="77777777" w:rsidR="00C65012" w:rsidRPr="00C65012" w:rsidRDefault="00C65012" w:rsidP="00C65012">
            <w:pPr>
              <w:spacing w:after="160" w:line="278" w:lineRule="auto"/>
              <w:rPr>
                <w:b/>
                <w:bCs w:val="0"/>
              </w:rPr>
            </w:pPr>
            <w:r w:rsidRPr="00C65012">
              <w:rPr>
                <w:bCs w:val="0"/>
              </w:rPr>
              <w:t>DELETE</w:t>
            </w:r>
          </w:p>
        </w:tc>
        <w:tc>
          <w:tcPr>
            <w:tcW w:w="0" w:type="auto"/>
            <w:hideMark/>
          </w:tcPr>
          <w:p w14:paraId="17E25917"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/workflows/{</w:t>
            </w:r>
            <w:proofErr w:type="spellStart"/>
            <w:r w:rsidRPr="00C65012">
              <w:t>workflowId</w:t>
            </w:r>
            <w:proofErr w:type="spellEnd"/>
            <w:r w:rsidRPr="00C65012">
              <w:t>}</w:t>
            </w:r>
          </w:p>
        </w:tc>
        <w:tc>
          <w:tcPr>
            <w:tcW w:w="0" w:type="auto"/>
            <w:hideMark/>
          </w:tcPr>
          <w:p w14:paraId="6180925B"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Archive workflow</w:t>
            </w:r>
          </w:p>
        </w:tc>
        <w:tc>
          <w:tcPr>
            <w:tcW w:w="3545" w:type="dxa"/>
            <w:hideMark/>
          </w:tcPr>
          <w:p w14:paraId="1C7BA672"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Organization Admin</w:t>
            </w:r>
          </w:p>
        </w:tc>
      </w:tr>
      <w:tr w:rsidR="00C65012" w:rsidRPr="00C65012" w14:paraId="181C15BC"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62CF696D" w14:textId="77777777" w:rsidR="00C65012" w:rsidRPr="00C65012" w:rsidRDefault="00C65012" w:rsidP="00C65012">
            <w:pPr>
              <w:spacing w:after="160" w:line="278" w:lineRule="auto"/>
              <w:rPr>
                <w:b/>
                <w:bCs w:val="0"/>
              </w:rPr>
            </w:pPr>
            <w:r w:rsidRPr="00C65012">
              <w:rPr>
                <w:bCs w:val="0"/>
              </w:rPr>
              <w:t>GET</w:t>
            </w:r>
          </w:p>
        </w:tc>
        <w:tc>
          <w:tcPr>
            <w:tcW w:w="0" w:type="auto"/>
            <w:hideMark/>
          </w:tcPr>
          <w:p w14:paraId="4A0C7375"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/workflows/search</w:t>
            </w:r>
          </w:p>
        </w:tc>
        <w:tc>
          <w:tcPr>
            <w:tcW w:w="0" w:type="auto"/>
            <w:hideMark/>
          </w:tcPr>
          <w:p w14:paraId="5AB628D1"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Search workflows</w:t>
            </w:r>
          </w:p>
        </w:tc>
        <w:tc>
          <w:tcPr>
            <w:tcW w:w="3545" w:type="dxa"/>
            <w:hideMark/>
          </w:tcPr>
          <w:p w14:paraId="1948C78C"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Organization User</w:t>
            </w:r>
          </w:p>
        </w:tc>
      </w:tr>
      <w:tr w:rsidR="00C65012" w:rsidRPr="00C65012" w14:paraId="3835FF2A"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7A98E7" w14:textId="77777777" w:rsidR="00C65012" w:rsidRPr="00C65012" w:rsidRDefault="00C65012" w:rsidP="00C65012">
            <w:pPr>
              <w:spacing w:after="160" w:line="278" w:lineRule="auto"/>
              <w:rPr>
                <w:b/>
                <w:bCs w:val="0"/>
              </w:rPr>
            </w:pPr>
            <w:r w:rsidRPr="00C65012">
              <w:rPr>
                <w:bCs w:val="0"/>
              </w:rPr>
              <w:t>GET</w:t>
            </w:r>
          </w:p>
        </w:tc>
        <w:tc>
          <w:tcPr>
            <w:tcW w:w="0" w:type="auto"/>
            <w:hideMark/>
          </w:tcPr>
          <w:p w14:paraId="624893F5"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/workflows/filter</w:t>
            </w:r>
          </w:p>
        </w:tc>
        <w:tc>
          <w:tcPr>
            <w:tcW w:w="0" w:type="auto"/>
            <w:hideMark/>
          </w:tcPr>
          <w:p w14:paraId="15610722"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Filter workflows</w:t>
            </w:r>
          </w:p>
        </w:tc>
        <w:tc>
          <w:tcPr>
            <w:tcW w:w="3545" w:type="dxa"/>
            <w:hideMark/>
          </w:tcPr>
          <w:p w14:paraId="465B50C2"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Organization User</w:t>
            </w:r>
          </w:p>
        </w:tc>
      </w:tr>
    </w:tbl>
    <w:p w14:paraId="0A8ABC30" w14:textId="3464D92D" w:rsidR="00C65012" w:rsidRPr="00C65012" w:rsidRDefault="00C65012" w:rsidP="00C65012">
      <w:r>
        <w:t xml:space="preserve"> </w:t>
      </w:r>
    </w:p>
    <w:p w14:paraId="07622D52" w14:textId="77777777" w:rsidR="00C65012" w:rsidRPr="00C65012" w:rsidRDefault="00C65012" w:rsidP="00C65012">
      <w:pPr>
        <w:rPr>
          <w:b/>
          <w:bCs/>
        </w:rPr>
      </w:pPr>
      <w:r w:rsidRPr="00C65012">
        <w:rPr>
          <w:b/>
          <w:bCs/>
        </w:rPr>
        <w:t>8.6.4 AI Workflow Generation APIs</w:t>
      </w:r>
    </w:p>
    <w:tbl>
      <w:tblPr>
        <w:tblStyle w:val="PlainTable1"/>
        <w:tblW w:w="0" w:type="auto"/>
        <w:tblLook w:val="04A0" w:firstRow="1" w:lastRow="0" w:firstColumn="1" w:lastColumn="0" w:noHBand="0" w:noVBand="1"/>
      </w:tblPr>
      <w:tblGrid>
        <w:gridCol w:w="1015"/>
        <w:gridCol w:w="3816"/>
        <w:gridCol w:w="3116"/>
        <w:gridCol w:w="2488"/>
      </w:tblGrid>
      <w:tr w:rsidR="00C65012" w:rsidRPr="00C65012" w14:paraId="650E8A20" w14:textId="77777777" w:rsidTr="00C650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7158E3" w14:textId="77777777" w:rsidR="00C65012" w:rsidRPr="00C65012" w:rsidRDefault="00C65012" w:rsidP="00C65012">
            <w:pPr>
              <w:spacing w:after="160" w:line="278" w:lineRule="auto"/>
            </w:pPr>
            <w:r w:rsidRPr="00C65012">
              <w:t>Method</w:t>
            </w:r>
          </w:p>
        </w:tc>
        <w:tc>
          <w:tcPr>
            <w:tcW w:w="0" w:type="auto"/>
            <w:hideMark/>
          </w:tcPr>
          <w:p w14:paraId="036BDBDA"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Endpoint</w:t>
            </w:r>
          </w:p>
        </w:tc>
        <w:tc>
          <w:tcPr>
            <w:tcW w:w="0" w:type="auto"/>
            <w:hideMark/>
          </w:tcPr>
          <w:p w14:paraId="5BDDF670"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Description</w:t>
            </w:r>
          </w:p>
        </w:tc>
        <w:tc>
          <w:tcPr>
            <w:tcW w:w="2488" w:type="dxa"/>
            <w:hideMark/>
          </w:tcPr>
          <w:p w14:paraId="6D440206"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Authorization</w:t>
            </w:r>
          </w:p>
        </w:tc>
      </w:tr>
      <w:tr w:rsidR="00C65012" w:rsidRPr="00C65012" w14:paraId="79754B09"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D5E7D4" w14:textId="77777777" w:rsidR="00C65012" w:rsidRPr="00C65012" w:rsidRDefault="00C65012" w:rsidP="00C65012">
            <w:pPr>
              <w:spacing w:after="160" w:line="278" w:lineRule="auto"/>
              <w:rPr>
                <w:b/>
                <w:bCs w:val="0"/>
              </w:rPr>
            </w:pPr>
            <w:r w:rsidRPr="00C65012">
              <w:rPr>
                <w:bCs w:val="0"/>
              </w:rPr>
              <w:t>POST</w:t>
            </w:r>
          </w:p>
        </w:tc>
        <w:tc>
          <w:tcPr>
            <w:tcW w:w="0" w:type="auto"/>
            <w:hideMark/>
          </w:tcPr>
          <w:p w14:paraId="1E2BBA09"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/workflows/generate</w:t>
            </w:r>
          </w:p>
        </w:tc>
        <w:tc>
          <w:tcPr>
            <w:tcW w:w="0" w:type="auto"/>
            <w:hideMark/>
          </w:tcPr>
          <w:p w14:paraId="0E8CB53A"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Generate workflow from SOP</w:t>
            </w:r>
          </w:p>
        </w:tc>
        <w:tc>
          <w:tcPr>
            <w:tcW w:w="2488" w:type="dxa"/>
            <w:hideMark/>
          </w:tcPr>
          <w:p w14:paraId="47113043"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Process Manager</w:t>
            </w:r>
          </w:p>
        </w:tc>
      </w:tr>
      <w:tr w:rsidR="00C65012" w:rsidRPr="00C65012" w14:paraId="5D5A88BF"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23CC8A2A" w14:textId="77777777" w:rsidR="00C65012" w:rsidRPr="00C65012" w:rsidRDefault="00C65012" w:rsidP="00C65012">
            <w:pPr>
              <w:spacing w:after="160" w:line="278" w:lineRule="auto"/>
              <w:rPr>
                <w:b/>
                <w:bCs w:val="0"/>
              </w:rPr>
            </w:pPr>
            <w:r w:rsidRPr="00C65012">
              <w:rPr>
                <w:bCs w:val="0"/>
              </w:rPr>
              <w:t>POST</w:t>
            </w:r>
          </w:p>
        </w:tc>
        <w:tc>
          <w:tcPr>
            <w:tcW w:w="0" w:type="auto"/>
            <w:hideMark/>
          </w:tcPr>
          <w:p w14:paraId="78DD2454"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/workflows/{</w:t>
            </w:r>
            <w:proofErr w:type="spellStart"/>
            <w:r w:rsidRPr="00C65012">
              <w:t>workflowId</w:t>
            </w:r>
            <w:proofErr w:type="spellEnd"/>
            <w:r w:rsidRPr="00C65012">
              <w:t>}/regenerate</w:t>
            </w:r>
          </w:p>
        </w:tc>
        <w:tc>
          <w:tcPr>
            <w:tcW w:w="0" w:type="auto"/>
            <w:hideMark/>
          </w:tcPr>
          <w:p w14:paraId="56C797C3"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Regenerate workflow using AI</w:t>
            </w:r>
          </w:p>
        </w:tc>
        <w:tc>
          <w:tcPr>
            <w:tcW w:w="2488" w:type="dxa"/>
            <w:hideMark/>
          </w:tcPr>
          <w:p w14:paraId="4215E763"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Process Manager</w:t>
            </w:r>
          </w:p>
        </w:tc>
      </w:tr>
      <w:tr w:rsidR="00C65012" w:rsidRPr="00C65012" w14:paraId="31AB9144"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3CE1AC" w14:textId="77777777" w:rsidR="00C65012" w:rsidRPr="00C65012" w:rsidRDefault="00C65012" w:rsidP="00C65012">
            <w:pPr>
              <w:spacing w:after="160" w:line="278" w:lineRule="auto"/>
              <w:rPr>
                <w:b/>
                <w:bCs w:val="0"/>
              </w:rPr>
            </w:pPr>
            <w:r w:rsidRPr="00C65012">
              <w:rPr>
                <w:bCs w:val="0"/>
              </w:rPr>
              <w:t>GET</w:t>
            </w:r>
          </w:p>
        </w:tc>
        <w:tc>
          <w:tcPr>
            <w:tcW w:w="0" w:type="auto"/>
            <w:hideMark/>
          </w:tcPr>
          <w:p w14:paraId="3BAA7EF7"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/workflows/{</w:t>
            </w:r>
            <w:proofErr w:type="spellStart"/>
            <w:r w:rsidRPr="00C65012">
              <w:t>workflowId</w:t>
            </w:r>
            <w:proofErr w:type="spellEnd"/>
            <w:r w:rsidRPr="00C65012">
              <w:t>}/reasoning</w:t>
            </w:r>
          </w:p>
        </w:tc>
        <w:tc>
          <w:tcPr>
            <w:tcW w:w="0" w:type="auto"/>
            <w:hideMark/>
          </w:tcPr>
          <w:p w14:paraId="16D5B0C2"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Retrieve AI reasoning report</w:t>
            </w:r>
          </w:p>
        </w:tc>
        <w:tc>
          <w:tcPr>
            <w:tcW w:w="2488" w:type="dxa"/>
            <w:hideMark/>
          </w:tcPr>
          <w:p w14:paraId="1EEAD2F4"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Organization User</w:t>
            </w:r>
          </w:p>
        </w:tc>
      </w:tr>
      <w:tr w:rsidR="00C65012" w:rsidRPr="00C65012" w14:paraId="6CB788EC"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1DF0A124" w14:textId="77777777" w:rsidR="00C65012" w:rsidRPr="00C65012" w:rsidRDefault="00C65012" w:rsidP="00C65012">
            <w:pPr>
              <w:spacing w:after="160" w:line="278" w:lineRule="auto"/>
              <w:rPr>
                <w:b/>
                <w:bCs w:val="0"/>
              </w:rPr>
            </w:pPr>
            <w:r w:rsidRPr="00C65012">
              <w:rPr>
                <w:bCs w:val="0"/>
              </w:rPr>
              <w:t>GET</w:t>
            </w:r>
          </w:p>
        </w:tc>
        <w:tc>
          <w:tcPr>
            <w:tcW w:w="0" w:type="auto"/>
            <w:hideMark/>
          </w:tcPr>
          <w:p w14:paraId="3362A7D6"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/workflows/{</w:t>
            </w:r>
            <w:proofErr w:type="spellStart"/>
            <w:r w:rsidRPr="00C65012">
              <w:t>workflowId</w:t>
            </w:r>
            <w:proofErr w:type="spellEnd"/>
            <w:r w:rsidRPr="00C65012">
              <w:t>}/confidence</w:t>
            </w:r>
          </w:p>
        </w:tc>
        <w:tc>
          <w:tcPr>
            <w:tcW w:w="0" w:type="auto"/>
            <w:hideMark/>
          </w:tcPr>
          <w:p w14:paraId="6ACD9AB3"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Retrieve AI confidence scores</w:t>
            </w:r>
          </w:p>
        </w:tc>
        <w:tc>
          <w:tcPr>
            <w:tcW w:w="2488" w:type="dxa"/>
            <w:hideMark/>
          </w:tcPr>
          <w:p w14:paraId="6CB4BCAF"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Organization User</w:t>
            </w:r>
          </w:p>
        </w:tc>
      </w:tr>
      <w:tr w:rsidR="00C65012" w:rsidRPr="00C65012" w14:paraId="287713E1"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CAF9B" w14:textId="77777777" w:rsidR="00C65012" w:rsidRPr="00C65012" w:rsidRDefault="00C65012" w:rsidP="00C65012">
            <w:pPr>
              <w:spacing w:after="160" w:line="278" w:lineRule="auto"/>
              <w:rPr>
                <w:b/>
                <w:bCs w:val="0"/>
              </w:rPr>
            </w:pPr>
            <w:r w:rsidRPr="00C65012">
              <w:rPr>
                <w:bCs w:val="0"/>
              </w:rPr>
              <w:t>GET</w:t>
            </w:r>
          </w:p>
        </w:tc>
        <w:tc>
          <w:tcPr>
            <w:tcW w:w="0" w:type="auto"/>
            <w:hideMark/>
          </w:tcPr>
          <w:p w14:paraId="79B9C078"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/workflows/{</w:t>
            </w:r>
            <w:proofErr w:type="spellStart"/>
            <w:r w:rsidRPr="00C65012">
              <w:t>workflowId</w:t>
            </w:r>
            <w:proofErr w:type="spellEnd"/>
            <w:r w:rsidRPr="00C65012">
              <w:t>}/validation</w:t>
            </w:r>
          </w:p>
        </w:tc>
        <w:tc>
          <w:tcPr>
            <w:tcW w:w="0" w:type="auto"/>
            <w:hideMark/>
          </w:tcPr>
          <w:p w14:paraId="6619C2C3"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Retrieve AI validation report</w:t>
            </w:r>
          </w:p>
        </w:tc>
        <w:tc>
          <w:tcPr>
            <w:tcW w:w="2488" w:type="dxa"/>
            <w:hideMark/>
          </w:tcPr>
          <w:p w14:paraId="0551A6C2"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Organization User</w:t>
            </w:r>
          </w:p>
        </w:tc>
      </w:tr>
    </w:tbl>
    <w:p w14:paraId="7B426970" w14:textId="4ECBE8AC" w:rsidR="00C65012" w:rsidRPr="00C65012" w:rsidRDefault="00C65012" w:rsidP="00C65012">
      <w:r>
        <w:lastRenderedPageBreak/>
        <w:t xml:space="preserve"> </w:t>
      </w:r>
    </w:p>
    <w:p w14:paraId="3DD3F190" w14:textId="77777777" w:rsidR="00C65012" w:rsidRPr="00C65012" w:rsidRDefault="00C65012" w:rsidP="00C65012">
      <w:pPr>
        <w:rPr>
          <w:b/>
          <w:bCs/>
        </w:rPr>
      </w:pPr>
      <w:r w:rsidRPr="00C65012">
        <w:rPr>
          <w:b/>
          <w:bCs/>
        </w:rPr>
        <w:t>8.6.5 Workflow Editing APIs</w:t>
      </w:r>
    </w:p>
    <w:tbl>
      <w:tblPr>
        <w:tblStyle w:val="PlainTable1"/>
        <w:tblW w:w="0" w:type="auto"/>
        <w:tblLook w:val="04A0" w:firstRow="1" w:lastRow="0" w:firstColumn="1" w:lastColumn="0" w:noHBand="0" w:noVBand="1"/>
      </w:tblPr>
      <w:tblGrid>
        <w:gridCol w:w="1015"/>
        <w:gridCol w:w="4080"/>
        <w:gridCol w:w="3513"/>
        <w:gridCol w:w="1848"/>
      </w:tblGrid>
      <w:tr w:rsidR="00C65012" w:rsidRPr="00C65012" w14:paraId="2DCD6F81" w14:textId="77777777" w:rsidTr="00C650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E6EF2B" w14:textId="77777777" w:rsidR="00C65012" w:rsidRPr="00C65012" w:rsidRDefault="00C65012" w:rsidP="00C65012">
            <w:pPr>
              <w:spacing w:after="160" w:line="278" w:lineRule="auto"/>
            </w:pPr>
            <w:r w:rsidRPr="00C65012">
              <w:t>Method</w:t>
            </w:r>
          </w:p>
        </w:tc>
        <w:tc>
          <w:tcPr>
            <w:tcW w:w="0" w:type="auto"/>
            <w:hideMark/>
          </w:tcPr>
          <w:p w14:paraId="6471ED88"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Endpoint</w:t>
            </w:r>
          </w:p>
        </w:tc>
        <w:tc>
          <w:tcPr>
            <w:tcW w:w="0" w:type="auto"/>
            <w:hideMark/>
          </w:tcPr>
          <w:p w14:paraId="01B25AFE"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Description</w:t>
            </w:r>
          </w:p>
        </w:tc>
        <w:tc>
          <w:tcPr>
            <w:tcW w:w="0" w:type="auto"/>
            <w:hideMark/>
          </w:tcPr>
          <w:p w14:paraId="32597AEC"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Authorization</w:t>
            </w:r>
          </w:p>
        </w:tc>
      </w:tr>
      <w:tr w:rsidR="00C65012" w:rsidRPr="00C65012" w14:paraId="127598F0"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3B6215" w14:textId="77777777" w:rsidR="00C65012" w:rsidRPr="00C65012" w:rsidRDefault="00C65012" w:rsidP="00C65012">
            <w:pPr>
              <w:spacing w:after="160" w:line="278" w:lineRule="auto"/>
              <w:rPr>
                <w:b/>
                <w:bCs w:val="0"/>
              </w:rPr>
            </w:pPr>
            <w:r w:rsidRPr="00C65012">
              <w:rPr>
                <w:bCs w:val="0"/>
              </w:rPr>
              <w:t>PATCH</w:t>
            </w:r>
          </w:p>
        </w:tc>
        <w:tc>
          <w:tcPr>
            <w:tcW w:w="0" w:type="auto"/>
            <w:hideMark/>
          </w:tcPr>
          <w:p w14:paraId="2A2E9EA4"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/workflows/{</w:t>
            </w:r>
            <w:proofErr w:type="spellStart"/>
            <w:r w:rsidRPr="00C65012">
              <w:t>workflowId</w:t>
            </w:r>
            <w:proofErr w:type="spellEnd"/>
            <w:r w:rsidRPr="00C65012">
              <w:t>}/nodes</w:t>
            </w:r>
          </w:p>
        </w:tc>
        <w:tc>
          <w:tcPr>
            <w:tcW w:w="0" w:type="auto"/>
            <w:hideMark/>
          </w:tcPr>
          <w:p w14:paraId="5988B957"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Add or modify workflow nodes</w:t>
            </w:r>
          </w:p>
        </w:tc>
        <w:tc>
          <w:tcPr>
            <w:tcW w:w="0" w:type="auto"/>
            <w:hideMark/>
          </w:tcPr>
          <w:p w14:paraId="6D3B2E8C"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Process Manager</w:t>
            </w:r>
          </w:p>
        </w:tc>
      </w:tr>
      <w:tr w:rsidR="00C65012" w:rsidRPr="00C65012" w14:paraId="413C302F"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4478EE34" w14:textId="77777777" w:rsidR="00C65012" w:rsidRPr="00C65012" w:rsidRDefault="00C65012" w:rsidP="00C65012">
            <w:pPr>
              <w:spacing w:after="160" w:line="278" w:lineRule="auto"/>
              <w:rPr>
                <w:b/>
                <w:bCs w:val="0"/>
              </w:rPr>
            </w:pPr>
            <w:r w:rsidRPr="00C65012">
              <w:rPr>
                <w:bCs w:val="0"/>
              </w:rPr>
              <w:t>PATCH</w:t>
            </w:r>
          </w:p>
        </w:tc>
        <w:tc>
          <w:tcPr>
            <w:tcW w:w="0" w:type="auto"/>
            <w:hideMark/>
          </w:tcPr>
          <w:p w14:paraId="6E571183"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/workflows/{</w:t>
            </w:r>
            <w:proofErr w:type="spellStart"/>
            <w:r w:rsidRPr="00C65012">
              <w:t>workflowId</w:t>
            </w:r>
            <w:proofErr w:type="spellEnd"/>
            <w:r w:rsidRPr="00C65012">
              <w:t>}/edges</w:t>
            </w:r>
          </w:p>
        </w:tc>
        <w:tc>
          <w:tcPr>
            <w:tcW w:w="0" w:type="auto"/>
            <w:hideMark/>
          </w:tcPr>
          <w:p w14:paraId="1D47B984"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Add or modify workflow connections</w:t>
            </w:r>
          </w:p>
        </w:tc>
        <w:tc>
          <w:tcPr>
            <w:tcW w:w="0" w:type="auto"/>
            <w:hideMark/>
          </w:tcPr>
          <w:p w14:paraId="63A4B838"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Process Manager</w:t>
            </w:r>
          </w:p>
        </w:tc>
      </w:tr>
      <w:tr w:rsidR="00C65012" w:rsidRPr="00C65012" w14:paraId="07D5B30F"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14DDF" w14:textId="77777777" w:rsidR="00C65012" w:rsidRPr="00C65012" w:rsidRDefault="00C65012" w:rsidP="00C65012">
            <w:pPr>
              <w:spacing w:after="160" w:line="278" w:lineRule="auto"/>
              <w:rPr>
                <w:b/>
                <w:bCs w:val="0"/>
              </w:rPr>
            </w:pPr>
            <w:r w:rsidRPr="00C65012">
              <w:rPr>
                <w:bCs w:val="0"/>
              </w:rPr>
              <w:t>PATCH</w:t>
            </w:r>
          </w:p>
        </w:tc>
        <w:tc>
          <w:tcPr>
            <w:tcW w:w="0" w:type="auto"/>
            <w:hideMark/>
          </w:tcPr>
          <w:p w14:paraId="5BE532D6"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/workflows/{</w:t>
            </w:r>
            <w:proofErr w:type="spellStart"/>
            <w:r w:rsidRPr="00C65012">
              <w:t>workflowId</w:t>
            </w:r>
            <w:proofErr w:type="spellEnd"/>
            <w:r w:rsidRPr="00C65012">
              <w:t>}/business-rules</w:t>
            </w:r>
          </w:p>
        </w:tc>
        <w:tc>
          <w:tcPr>
            <w:tcW w:w="0" w:type="auto"/>
            <w:hideMark/>
          </w:tcPr>
          <w:p w14:paraId="02DC18E2"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Update business rules</w:t>
            </w:r>
          </w:p>
        </w:tc>
        <w:tc>
          <w:tcPr>
            <w:tcW w:w="0" w:type="auto"/>
            <w:hideMark/>
          </w:tcPr>
          <w:p w14:paraId="50B3411C"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Process Manager</w:t>
            </w:r>
          </w:p>
        </w:tc>
      </w:tr>
      <w:tr w:rsidR="00C65012" w:rsidRPr="00C65012" w14:paraId="01BAEC88"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2C42EF70" w14:textId="77777777" w:rsidR="00C65012" w:rsidRPr="00C65012" w:rsidRDefault="00C65012" w:rsidP="00C65012">
            <w:pPr>
              <w:spacing w:after="160" w:line="278" w:lineRule="auto"/>
              <w:rPr>
                <w:b/>
                <w:bCs w:val="0"/>
              </w:rPr>
            </w:pPr>
            <w:r w:rsidRPr="00C65012">
              <w:rPr>
                <w:bCs w:val="0"/>
              </w:rPr>
              <w:t>PATCH</w:t>
            </w:r>
          </w:p>
        </w:tc>
        <w:tc>
          <w:tcPr>
            <w:tcW w:w="0" w:type="auto"/>
            <w:hideMark/>
          </w:tcPr>
          <w:p w14:paraId="1EE85CE1"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/workflows/{</w:t>
            </w:r>
            <w:proofErr w:type="spellStart"/>
            <w:r w:rsidRPr="00C65012">
              <w:t>workflowId</w:t>
            </w:r>
            <w:proofErr w:type="spellEnd"/>
            <w:r w:rsidRPr="00C65012">
              <w:t>}/approvals</w:t>
            </w:r>
          </w:p>
        </w:tc>
        <w:tc>
          <w:tcPr>
            <w:tcW w:w="0" w:type="auto"/>
            <w:hideMark/>
          </w:tcPr>
          <w:p w14:paraId="533FD843"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Configure approval steps</w:t>
            </w:r>
          </w:p>
        </w:tc>
        <w:tc>
          <w:tcPr>
            <w:tcW w:w="0" w:type="auto"/>
            <w:hideMark/>
          </w:tcPr>
          <w:p w14:paraId="535868D7"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Process Manager</w:t>
            </w:r>
          </w:p>
        </w:tc>
      </w:tr>
      <w:tr w:rsidR="00C65012" w:rsidRPr="00C65012" w14:paraId="25633F47"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10CA83" w14:textId="77777777" w:rsidR="00C65012" w:rsidRPr="00C65012" w:rsidRDefault="00C65012" w:rsidP="00C65012">
            <w:pPr>
              <w:spacing w:after="160" w:line="278" w:lineRule="auto"/>
              <w:rPr>
                <w:b/>
                <w:bCs w:val="0"/>
              </w:rPr>
            </w:pPr>
            <w:r w:rsidRPr="00C65012">
              <w:rPr>
                <w:bCs w:val="0"/>
              </w:rPr>
              <w:t>PATCH</w:t>
            </w:r>
          </w:p>
        </w:tc>
        <w:tc>
          <w:tcPr>
            <w:tcW w:w="0" w:type="auto"/>
            <w:hideMark/>
          </w:tcPr>
          <w:p w14:paraId="4E35EAC5"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/workflows/{</w:t>
            </w:r>
            <w:proofErr w:type="spellStart"/>
            <w:r w:rsidRPr="00C65012">
              <w:t>workflowId</w:t>
            </w:r>
            <w:proofErr w:type="spellEnd"/>
            <w:r w:rsidRPr="00C65012">
              <w:t>}/settings</w:t>
            </w:r>
          </w:p>
        </w:tc>
        <w:tc>
          <w:tcPr>
            <w:tcW w:w="0" w:type="auto"/>
            <w:hideMark/>
          </w:tcPr>
          <w:p w14:paraId="057C569F"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Update workflow settings</w:t>
            </w:r>
          </w:p>
        </w:tc>
        <w:tc>
          <w:tcPr>
            <w:tcW w:w="0" w:type="auto"/>
            <w:hideMark/>
          </w:tcPr>
          <w:p w14:paraId="0E13B714"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Process Manager</w:t>
            </w:r>
          </w:p>
        </w:tc>
      </w:tr>
    </w:tbl>
    <w:p w14:paraId="6B7F456E" w14:textId="39FCD117" w:rsidR="00C65012" w:rsidRPr="00C65012" w:rsidRDefault="00C65012" w:rsidP="00C65012">
      <w:r>
        <w:t xml:space="preserve"> </w:t>
      </w:r>
    </w:p>
    <w:p w14:paraId="0C978779" w14:textId="77777777" w:rsidR="00C65012" w:rsidRPr="00C65012" w:rsidRDefault="00C65012" w:rsidP="00C65012">
      <w:pPr>
        <w:rPr>
          <w:b/>
          <w:bCs/>
        </w:rPr>
      </w:pPr>
      <w:r w:rsidRPr="00C65012">
        <w:rPr>
          <w:b/>
          <w:bCs/>
        </w:rPr>
        <w:t>8.6.6 Workflow Version APIs</w:t>
      </w:r>
    </w:p>
    <w:tbl>
      <w:tblPr>
        <w:tblStyle w:val="PlainTable1"/>
        <w:tblW w:w="0" w:type="auto"/>
        <w:tblLook w:val="04A0" w:firstRow="1" w:lastRow="0" w:firstColumn="1" w:lastColumn="0" w:noHBand="0" w:noVBand="1"/>
      </w:tblPr>
      <w:tblGrid>
        <w:gridCol w:w="1015"/>
        <w:gridCol w:w="5475"/>
        <w:gridCol w:w="2177"/>
        <w:gridCol w:w="1789"/>
      </w:tblGrid>
      <w:tr w:rsidR="00C65012" w:rsidRPr="00C65012" w14:paraId="7625775D" w14:textId="77777777" w:rsidTr="00C650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4DFD6" w14:textId="77777777" w:rsidR="00C65012" w:rsidRPr="00C65012" w:rsidRDefault="00C65012" w:rsidP="00C65012">
            <w:pPr>
              <w:spacing w:after="160" w:line="278" w:lineRule="auto"/>
            </w:pPr>
            <w:r w:rsidRPr="00C65012">
              <w:t>Method</w:t>
            </w:r>
          </w:p>
        </w:tc>
        <w:tc>
          <w:tcPr>
            <w:tcW w:w="0" w:type="auto"/>
            <w:hideMark/>
          </w:tcPr>
          <w:p w14:paraId="037BD509"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Endpoint</w:t>
            </w:r>
          </w:p>
        </w:tc>
        <w:tc>
          <w:tcPr>
            <w:tcW w:w="0" w:type="auto"/>
            <w:hideMark/>
          </w:tcPr>
          <w:p w14:paraId="40A867E7"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Description</w:t>
            </w:r>
          </w:p>
        </w:tc>
        <w:tc>
          <w:tcPr>
            <w:tcW w:w="0" w:type="auto"/>
            <w:hideMark/>
          </w:tcPr>
          <w:p w14:paraId="17A6D426"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Authorization</w:t>
            </w:r>
          </w:p>
        </w:tc>
      </w:tr>
      <w:tr w:rsidR="00C65012" w:rsidRPr="00C65012" w14:paraId="3FF10F8D"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12885" w14:textId="77777777" w:rsidR="00C65012" w:rsidRPr="00C65012" w:rsidRDefault="00C65012" w:rsidP="00C65012">
            <w:pPr>
              <w:spacing w:after="160" w:line="278" w:lineRule="auto"/>
              <w:rPr>
                <w:b/>
                <w:bCs w:val="0"/>
              </w:rPr>
            </w:pPr>
            <w:r w:rsidRPr="00C65012">
              <w:rPr>
                <w:bCs w:val="0"/>
              </w:rPr>
              <w:t>GET</w:t>
            </w:r>
          </w:p>
        </w:tc>
        <w:tc>
          <w:tcPr>
            <w:tcW w:w="0" w:type="auto"/>
            <w:hideMark/>
          </w:tcPr>
          <w:p w14:paraId="285C2200"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/workflows/{</w:t>
            </w:r>
            <w:proofErr w:type="spellStart"/>
            <w:r w:rsidRPr="00C65012">
              <w:t>workflowId</w:t>
            </w:r>
            <w:proofErr w:type="spellEnd"/>
            <w:r w:rsidRPr="00C65012">
              <w:t>}/versions</w:t>
            </w:r>
          </w:p>
        </w:tc>
        <w:tc>
          <w:tcPr>
            <w:tcW w:w="0" w:type="auto"/>
            <w:hideMark/>
          </w:tcPr>
          <w:p w14:paraId="71912FDD"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Retrieve workflow versions</w:t>
            </w:r>
          </w:p>
        </w:tc>
        <w:tc>
          <w:tcPr>
            <w:tcW w:w="0" w:type="auto"/>
            <w:hideMark/>
          </w:tcPr>
          <w:p w14:paraId="69E637A1"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Organization User</w:t>
            </w:r>
          </w:p>
        </w:tc>
      </w:tr>
      <w:tr w:rsidR="00C65012" w:rsidRPr="00C65012" w14:paraId="12803D1A"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1DEE7BED" w14:textId="77777777" w:rsidR="00C65012" w:rsidRPr="00C65012" w:rsidRDefault="00C65012" w:rsidP="00C65012">
            <w:pPr>
              <w:spacing w:after="160" w:line="278" w:lineRule="auto"/>
              <w:rPr>
                <w:b/>
                <w:bCs w:val="0"/>
              </w:rPr>
            </w:pPr>
            <w:r w:rsidRPr="00C65012">
              <w:rPr>
                <w:bCs w:val="0"/>
              </w:rPr>
              <w:t>POST</w:t>
            </w:r>
          </w:p>
        </w:tc>
        <w:tc>
          <w:tcPr>
            <w:tcW w:w="0" w:type="auto"/>
            <w:hideMark/>
          </w:tcPr>
          <w:p w14:paraId="6114F58F"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/workflows/{</w:t>
            </w:r>
            <w:proofErr w:type="spellStart"/>
            <w:r w:rsidRPr="00C65012">
              <w:t>workflowId</w:t>
            </w:r>
            <w:proofErr w:type="spellEnd"/>
            <w:r w:rsidRPr="00C65012">
              <w:t>}/versions</w:t>
            </w:r>
          </w:p>
        </w:tc>
        <w:tc>
          <w:tcPr>
            <w:tcW w:w="0" w:type="auto"/>
            <w:hideMark/>
          </w:tcPr>
          <w:p w14:paraId="7C1D4D35"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Create workflow version</w:t>
            </w:r>
          </w:p>
        </w:tc>
        <w:tc>
          <w:tcPr>
            <w:tcW w:w="0" w:type="auto"/>
            <w:hideMark/>
          </w:tcPr>
          <w:p w14:paraId="0B27D76E"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Process Manager</w:t>
            </w:r>
          </w:p>
        </w:tc>
      </w:tr>
      <w:tr w:rsidR="00C65012" w:rsidRPr="00C65012" w14:paraId="65D09958"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B4D361" w14:textId="77777777" w:rsidR="00C65012" w:rsidRPr="00C65012" w:rsidRDefault="00C65012" w:rsidP="00C65012">
            <w:pPr>
              <w:spacing w:after="160" w:line="278" w:lineRule="auto"/>
              <w:rPr>
                <w:b/>
                <w:bCs w:val="0"/>
              </w:rPr>
            </w:pPr>
            <w:r w:rsidRPr="00C65012">
              <w:rPr>
                <w:bCs w:val="0"/>
              </w:rPr>
              <w:t>GET</w:t>
            </w:r>
          </w:p>
        </w:tc>
        <w:tc>
          <w:tcPr>
            <w:tcW w:w="0" w:type="auto"/>
            <w:hideMark/>
          </w:tcPr>
          <w:p w14:paraId="201E0E47"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/workflows/{</w:t>
            </w:r>
            <w:proofErr w:type="spellStart"/>
            <w:r w:rsidRPr="00C65012">
              <w:t>workflowId</w:t>
            </w:r>
            <w:proofErr w:type="spellEnd"/>
            <w:r w:rsidRPr="00C65012">
              <w:t>}/versions/{</w:t>
            </w:r>
            <w:proofErr w:type="spellStart"/>
            <w:r w:rsidRPr="00C65012">
              <w:t>versionId</w:t>
            </w:r>
            <w:proofErr w:type="spellEnd"/>
            <w:r w:rsidRPr="00C65012">
              <w:t>}</w:t>
            </w:r>
          </w:p>
        </w:tc>
        <w:tc>
          <w:tcPr>
            <w:tcW w:w="0" w:type="auto"/>
            <w:hideMark/>
          </w:tcPr>
          <w:p w14:paraId="3C166BB2"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Retrieve version details</w:t>
            </w:r>
          </w:p>
        </w:tc>
        <w:tc>
          <w:tcPr>
            <w:tcW w:w="0" w:type="auto"/>
            <w:hideMark/>
          </w:tcPr>
          <w:p w14:paraId="432E6474"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Organization User</w:t>
            </w:r>
          </w:p>
        </w:tc>
      </w:tr>
      <w:tr w:rsidR="00C65012" w:rsidRPr="00C65012" w14:paraId="3AB91F8D"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0E97B1B1" w14:textId="77777777" w:rsidR="00C65012" w:rsidRPr="00C65012" w:rsidRDefault="00C65012" w:rsidP="00C65012">
            <w:pPr>
              <w:spacing w:after="160" w:line="278" w:lineRule="auto"/>
              <w:rPr>
                <w:b/>
                <w:bCs w:val="0"/>
              </w:rPr>
            </w:pPr>
            <w:r w:rsidRPr="00C65012">
              <w:rPr>
                <w:bCs w:val="0"/>
              </w:rPr>
              <w:t>POST</w:t>
            </w:r>
          </w:p>
        </w:tc>
        <w:tc>
          <w:tcPr>
            <w:tcW w:w="0" w:type="auto"/>
            <w:hideMark/>
          </w:tcPr>
          <w:p w14:paraId="6C889C47"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/workflows/{</w:t>
            </w:r>
            <w:proofErr w:type="spellStart"/>
            <w:r w:rsidRPr="00C65012">
              <w:t>workflowId</w:t>
            </w:r>
            <w:proofErr w:type="spellEnd"/>
            <w:r w:rsidRPr="00C65012">
              <w:t>}/versions/{</w:t>
            </w:r>
            <w:proofErr w:type="spellStart"/>
            <w:r w:rsidRPr="00C65012">
              <w:t>versionId</w:t>
            </w:r>
            <w:proofErr w:type="spellEnd"/>
            <w:r w:rsidRPr="00C65012">
              <w:t>}/restore</w:t>
            </w:r>
          </w:p>
        </w:tc>
        <w:tc>
          <w:tcPr>
            <w:tcW w:w="0" w:type="auto"/>
            <w:hideMark/>
          </w:tcPr>
          <w:p w14:paraId="4FE04CD9"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Restore workflow version</w:t>
            </w:r>
          </w:p>
        </w:tc>
        <w:tc>
          <w:tcPr>
            <w:tcW w:w="0" w:type="auto"/>
            <w:hideMark/>
          </w:tcPr>
          <w:p w14:paraId="6AF100D0"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Process Manager</w:t>
            </w:r>
          </w:p>
        </w:tc>
      </w:tr>
      <w:tr w:rsidR="00C65012" w:rsidRPr="00C65012" w14:paraId="7D98835B"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FC44F4" w14:textId="77777777" w:rsidR="00C65012" w:rsidRPr="00C65012" w:rsidRDefault="00C65012" w:rsidP="00C65012">
            <w:pPr>
              <w:spacing w:after="160" w:line="278" w:lineRule="auto"/>
              <w:rPr>
                <w:b/>
                <w:bCs w:val="0"/>
              </w:rPr>
            </w:pPr>
            <w:r w:rsidRPr="00C65012">
              <w:rPr>
                <w:bCs w:val="0"/>
              </w:rPr>
              <w:t>GET</w:t>
            </w:r>
          </w:p>
        </w:tc>
        <w:tc>
          <w:tcPr>
            <w:tcW w:w="0" w:type="auto"/>
            <w:hideMark/>
          </w:tcPr>
          <w:p w14:paraId="6AEE3196"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/workflows/{</w:t>
            </w:r>
            <w:proofErr w:type="spellStart"/>
            <w:r w:rsidRPr="00C65012">
              <w:t>workflowId</w:t>
            </w:r>
            <w:proofErr w:type="spellEnd"/>
            <w:r w:rsidRPr="00C65012">
              <w:t>}/history</w:t>
            </w:r>
          </w:p>
        </w:tc>
        <w:tc>
          <w:tcPr>
            <w:tcW w:w="0" w:type="auto"/>
            <w:hideMark/>
          </w:tcPr>
          <w:p w14:paraId="4EF12587"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Retrieve workflow history</w:t>
            </w:r>
          </w:p>
        </w:tc>
        <w:tc>
          <w:tcPr>
            <w:tcW w:w="0" w:type="auto"/>
            <w:hideMark/>
          </w:tcPr>
          <w:p w14:paraId="14398463"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Organization User</w:t>
            </w:r>
          </w:p>
        </w:tc>
      </w:tr>
    </w:tbl>
    <w:p w14:paraId="5EF43F81" w14:textId="3ED6248C" w:rsidR="00C65012" w:rsidRPr="00C65012" w:rsidRDefault="00C65012" w:rsidP="00C65012">
      <w:r>
        <w:t xml:space="preserve"> </w:t>
      </w:r>
    </w:p>
    <w:p w14:paraId="5B352508" w14:textId="77777777" w:rsidR="00C65012" w:rsidRPr="00C65012" w:rsidRDefault="00C65012" w:rsidP="00C65012">
      <w:pPr>
        <w:rPr>
          <w:b/>
          <w:bCs/>
        </w:rPr>
      </w:pPr>
      <w:r w:rsidRPr="00C65012">
        <w:rPr>
          <w:b/>
          <w:bCs/>
        </w:rPr>
        <w:t>8.6.7 Workflow Validation APIs</w:t>
      </w:r>
    </w:p>
    <w:tbl>
      <w:tblPr>
        <w:tblStyle w:val="PlainTable1"/>
        <w:tblW w:w="0" w:type="auto"/>
        <w:tblLook w:val="04A0" w:firstRow="1" w:lastRow="0" w:firstColumn="1" w:lastColumn="0" w:noHBand="0" w:noVBand="1"/>
      </w:tblPr>
      <w:tblGrid>
        <w:gridCol w:w="1015"/>
        <w:gridCol w:w="4395"/>
        <w:gridCol w:w="2969"/>
        <w:gridCol w:w="1956"/>
      </w:tblGrid>
      <w:tr w:rsidR="00C65012" w:rsidRPr="00C65012" w14:paraId="79EAB652" w14:textId="77777777" w:rsidTr="00C650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A96B3" w14:textId="77777777" w:rsidR="00C65012" w:rsidRPr="00C65012" w:rsidRDefault="00C65012" w:rsidP="00C65012">
            <w:pPr>
              <w:spacing w:after="160" w:line="278" w:lineRule="auto"/>
            </w:pPr>
            <w:r w:rsidRPr="00C65012">
              <w:t>Method</w:t>
            </w:r>
          </w:p>
        </w:tc>
        <w:tc>
          <w:tcPr>
            <w:tcW w:w="0" w:type="auto"/>
            <w:hideMark/>
          </w:tcPr>
          <w:p w14:paraId="7CD40EFD"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Endpoint</w:t>
            </w:r>
          </w:p>
        </w:tc>
        <w:tc>
          <w:tcPr>
            <w:tcW w:w="0" w:type="auto"/>
            <w:hideMark/>
          </w:tcPr>
          <w:p w14:paraId="6E50086D"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Description</w:t>
            </w:r>
          </w:p>
        </w:tc>
        <w:tc>
          <w:tcPr>
            <w:tcW w:w="0" w:type="auto"/>
            <w:hideMark/>
          </w:tcPr>
          <w:p w14:paraId="0F603C01"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Authorization</w:t>
            </w:r>
          </w:p>
        </w:tc>
      </w:tr>
      <w:tr w:rsidR="00C65012" w:rsidRPr="00C65012" w14:paraId="1B03409D"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615E54" w14:textId="77777777" w:rsidR="00C65012" w:rsidRPr="00C65012" w:rsidRDefault="00C65012" w:rsidP="00C65012">
            <w:pPr>
              <w:spacing w:after="160" w:line="278" w:lineRule="auto"/>
              <w:rPr>
                <w:b/>
                <w:bCs w:val="0"/>
              </w:rPr>
            </w:pPr>
            <w:r w:rsidRPr="00C65012">
              <w:rPr>
                <w:bCs w:val="0"/>
              </w:rPr>
              <w:t>POST</w:t>
            </w:r>
          </w:p>
        </w:tc>
        <w:tc>
          <w:tcPr>
            <w:tcW w:w="0" w:type="auto"/>
            <w:hideMark/>
          </w:tcPr>
          <w:p w14:paraId="7E6C7DC6"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/workflows/{</w:t>
            </w:r>
            <w:proofErr w:type="spellStart"/>
            <w:r w:rsidRPr="00C65012">
              <w:t>workflowId</w:t>
            </w:r>
            <w:proofErr w:type="spellEnd"/>
            <w:r w:rsidRPr="00C65012">
              <w:t>}/validate</w:t>
            </w:r>
          </w:p>
        </w:tc>
        <w:tc>
          <w:tcPr>
            <w:tcW w:w="0" w:type="auto"/>
            <w:hideMark/>
          </w:tcPr>
          <w:p w14:paraId="23221D27"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Validate workflow</w:t>
            </w:r>
          </w:p>
        </w:tc>
        <w:tc>
          <w:tcPr>
            <w:tcW w:w="0" w:type="auto"/>
            <w:hideMark/>
          </w:tcPr>
          <w:p w14:paraId="6EC51D55"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Process Manager</w:t>
            </w:r>
          </w:p>
        </w:tc>
      </w:tr>
      <w:tr w:rsidR="00C65012" w:rsidRPr="00C65012" w14:paraId="2639DD04"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66D28EE4" w14:textId="77777777" w:rsidR="00C65012" w:rsidRPr="00C65012" w:rsidRDefault="00C65012" w:rsidP="00C65012">
            <w:pPr>
              <w:spacing w:after="160" w:line="278" w:lineRule="auto"/>
              <w:rPr>
                <w:b/>
                <w:bCs w:val="0"/>
              </w:rPr>
            </w:pPr>
            <w:r w:rsidRPr="00C65012">
              <w:rPr>
                <w:bCs w:val="0"/>
              </w:rPr>
              <w:t>GET</w:t>
            </w:r>
          </w:p>
        </w:tc>
        <w:tc>
          <w:tcPr>
            <w:tcW w:w="0" w:type="auto"/>
            <w:hideMark/>
          </w:tcPr>
          <w:p w14:paraId="36C0A216"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/workflows/{</w:t>
            </w:r>
            <w:proofErr w:type="spellStart"/>
            <w:r w:rsidRPr="00C65012">
              <w:t>workflowId</w:t>
            </w:r>
            <w:proofErr w:type="spellEnd"/>
            <w:r w:rsidRPr="00C65012">
              <w:t>}/validation-report</w:t>
            </w:r>
          </w:p>
        </w:tc>
        <w:tc>
          <w:tcPr>
            <w:tcW w:w="0" w:type="auto"/>
            <w:hideMark/>
          </w:tcPr>
          <w:p w14:paraId="1716F6FE"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Retrieve validation report</w:t>
            </w:r>
          </w:p>
        </w:tc>
        <w:tc>
          <w:tcPr>
            <w:tcW w:w="0" w:type="auto"/>
            <w:hideMark/>
          </w:tcPr>
          <w:p w14:paraId="670E2F4F"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Organization User</w:t>
            </w:r>
          </w:p>
        </w:tc>
      </w:tr>
      <w:tr w:rsidR="00C65012" w:rsidRPr="00C65012" w14:paraId="460C2FF4"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0AAD6" w14:textId="77777777" w:rsidR="00C65012" w:rsidRPr="00C65012" w:rsidRDefault="00C65012" w:rsidP="00C65012">
            <w:pPr>
              <w:spacing w:after="160" w:line="278" w:lineRule="auto"/>
              <w:rPr>
                <w:b/>
                <w:bCs w:val="0"/>
              </w:rPr>
            </w:pPr>
            <w:r w:rsidRPr="00C65012">
              <w:rPr>
                <w:bCs w:val="0"/>
              </w:rPr>
              <w:t>GET</w:t>
            </w:r>
          </w:p>
        </w:tc>
        <w:tc>
          <w:tcPr>
            <w:tcW w:w="0" w:type="auto"/>
            <w:hideMark/>
          </w:tcPr>
          <w:p w14:paraId="0A06990E"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/workflows/{</w:t>
            </w:r>
            <w:proofErr w:type="spellStart"/>
            <w:r w:rsidRPr="00C65012">
              <w:t>workflowId</w:t>
            </w:r>
            <w:proofErr w:type="spellEnd"/>
            <w:r w:rsidRPr="00C65012">
              <w:t>}/errors</w:t>
            </w:r>
          </w:p>
        </w:tc>
        <w:tc>
          <w:tcPr>
            <w:tcW w:w="0" w:type="auto"/>
            <w:hideMark/>
          </w:tcPr>
          <w:p w14:paraId="3A2A623D"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Retrieve validation errors</w:t>
            </w:r>
          </w:p>
        </w:tc>
        <w:tc>
          <w:tcPr>
            <w:tcW w:w="0" w:type="auto"/>
            <w:hideMark/>
          </w:tcPr>
          <w:p w14:paraId="070781D3"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Organization User</w:t>
            </w:r>
          </w:p>
        </w:tc>
      </w:tr>
      <w:tr w:rsidR="00C65012" w:rsidRPr="00C65012" w14:paraId="2F12B287"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5C98753C" w14:textId="77777777" w:rsidR="00C65012" w:rsidRPr="00C65012" w:rsidRDefault="00C65012" w:rsidP="00C65012">
            <w:pPr>
              <w:spacing w:after="160" w:line="278" w:lineRule="auto"/>
              <w:rPr>
                <w:b/>
                <w:bCs w:val="0"/>
              </w:rPr>
            </w:pPr>
            <w:r w:rsidRPr="00C65012">
              <w:rPr>
                <w:bCs w:val="0"/>
              </w:rPr>
              <w:lastRenderedPageBreak/>
              <w:t>GET</w:t>
            </w:r>
          </w:p>
        </w:tc>
        <w:tc>
          <w:tcPr>
            <w:tcW w:w="0" w:type="auto"/>
            <w:hideMark/>
          </w:tcPr>
          <w:p w14:paraId="5FD67794"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/workflows/{</w:t>
            </w:r>
            <w:proofErr w:type="spellStart"/>
            <w:r w:rsidRPr="00C65012">
              <w:t>workflowId</w:t>
            </w:r>
            <w:proofErr w:type="spellEnd"/>
            <w:r w:rsidRPr="00C65012">
              <w:t>}/warnings</w:t>
            </w:r>
          </w:p>
        </w:tc>
        <w:tc>
          <w:tcPr>
            <w:tcW w:w="0" w:type="auto"/>
            <w:hideMark/>
          </w:tcPr>
          <w:p w14:paraId="41B6617A"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Retrieve validation warnings</w:t>
            </w:r>
          </w:p>
        </w:tc>
        <w:tc>
          <w:tcPr>
            <w:tcW w:w="0" w:type="auto"/>
            <w:hideMark/>
          </w:tcPr>
          <w:p w14:paraId="0CC650B4"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Organization User</w:t>
            </w:r>
          </w:p>
        </w:tc>
      </w:tr>
    </w:tbl>
    <w:p w14:paraId="7B57B42A" w14:textId="256B4700" w:rsidR="00C65012" w:rsidRPr="00C65012" w:rsidRDefault="00C65012" w:rsidP="00C65012">
      <w:r>
        <w:t xml:space="preserve"> </w:t>
      </w:r>
    </w:p>
    <w:p w14:paraId="6EA7A844" w14:textId="77777777" w:rsidR="00C65012" w:rsidRPr="00C65012" w:rsidRDefault="00C65012" w:rsidP="00C65012">
      <w:pPr>
        <w:rPr>
          <w:b/>
          <w:bCs/>
        </w:rPr>
      </w:pPr>
      <w:r w:rsidRPr="00C65012">
        <w:rPr>
          <w:b/>
          <w:bCs/>
        </w:rPr>
        <w:t>8.6.8 Workflow Simulation APIs</w:t>
      </w:r>
    </w:p>
    <w:tbl>
      <w:tblPr>
        <w:tblStyle w:val="PlainTable1"/>
        <w:tblW w:w="0" w:type="auto"/>
        <w:tblLook w:val="04A0" w:firstRow="1" w:lastRow="0" w:firstColumn="1" w:lastColumn="0" w:noHBand="0" w:noVBand="1"/>
      </w:tblPr>
      <w:tblGrid>
        <w:gridCol w:w="1015"/>
        <w:gridCol w:w="4011"/>
        <w:gridCol w:w="3552"/>
        <w:gridCol w:w="1878"/>
      </w:tblGrid>
      <w:tr w:rsidR="00C65012" w:rsidRPr="00C65012" w14:paraId="0F3C1DCE" w14:textId="77777777" w:rsidTr="00C650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EF2008" w14:textId="77777777" w:rsidR="00C65012" w:rsidRPr="00C65012" w:rsidRDefault="00C65012" w:rsidP="00C65012">
            <w:pPr>
              <w:spacing w:after="160" w:line="278" w:lineRule="auto"/>
            </w:pPr>
            <w:r w:rsidRPr="00C65012">
              <w:t>Method</w:t>
            </w:r>
          </w:p>
        </w:tc>
        <w:tc>
          <w:tcPr>
            <w:tcW w:w="0" w:type="auto"/>
            <w:hideMark/>
          </w:tcPr>
          <w:p w14:paraId="60AC98F6"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Endpoint</w:t>
            </w:r>
          </w:p>
        </w:tc>
        <w:tc>
          <w:tcPr>
            <w:tcW w:w="0" w:type="auto"/>
            <w:hideMark/>
          </w:tcPr>
          <w:p w14:paraId="58750F33"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Description</w:t>
            </w:r>
          </w:p>
        </w:tc>
        <w:tc>
          <w:tcPr>
            <w:tcW w:w="0" w:type="auto"/>
            <w:hideMark/>
          </w:tcPr>
          <w:p w14:paraId="1DD4FEB5"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Authorization</w:t>
            </w:r>
          </w:p>
        </w:tc>
      </w:tr>
      <w:tr w:rsidR="00C65012" w:rsidRPr="00C65012" w14:paraId="7C0175DC"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501638" w14:textId="77777777" w:rsidR="00C65012" w:rsidRPr="00C65012" w:rsidRDefault="00C65012" w:rsidP="00C65012">
            <w:pPr>
              <w:spacing w:after="160" w:line="278" w:lineRule="auto"/>
              <w:rPr>
                <w:b/>
                <w:bCs w:val="0"/>
              </w:rPr>
            </w:pPr>
            <w:r w:rsidRPr="00C65012">
              <w:rPr>
                <w:bCs w:val="0"/>
              </w:rPr>
              <w:t>POST</w:t>
            </w:r>
          </w:p>
        </w:tc>
        <w:tc>
          <w:tcPr>
            <w:tcW w:w="0" w:type="auto"/>
            <w:hideMark/>
          </w:tcPr>
          <w:p w14:paraId="6B712687"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/workflows/{</w:t>
            </w:r>
            <w:proofErr w:type="spellStart"/>
            <w:r w:rsidRPr="00C65012">
              <w:t>workflowId</w:t>
            </w:r>
            <w:proofErr w:type="spellEnd"/>
            <w:r w:rsidRPr="00C65012">
              <w:t>}/simulate</w:t>
            </w:r>
          </w:p>
        </w:tc>
        <w:tc>
          <w:tcPr>
            <w:tcW w:w="0" w:type="auto"/>
            <w:hideMark/>
          </w:tcPr>
          <w:p w14:paraId="6EDFEE1E"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Run workflow simulation</w:t>
            </w:r>
          </w:p>
        </w:tc>
        <w:tc>
          <w:tcPr>
            <w:tcW w:w="0" w:type="auto"/>
            <w:hideMark/>
          </w:tcPr>
          <w:p w14:paraId="1FBEF674"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Process Manager</w:t>
            </w:r>
          </w:p>
        </w:tc>
      </w:tr>
      <w:tr w:rsidR="00C65012" w:rsidRPr="00C65012" w14:paraId="6AFBDD8B"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5F138230" w14:textId="77777777" w:rsidR="00C65012" w:rsidRPr="00C65012" w:rsidRDefault="00C65012" w:rsidP="00C65012">
            <w:pPr>
              <w:spacing w:after="160" w:line="278" w:lineRule="auto"/>
              <w:rPr>
                <w:b/>
                <w:bCs w:val="0"/>
              </w:rPr>
            </w:pPr>
            <w:r w:rsidRPr="00C65012">
              <w:rPr>
                <w:bCs w:val="0"/>
              </w:rPr>
              <w:t>GET</w:t>
            </w:r>
          </w:p>
        </w:tc>
        <w:tc>
          <w:tcPr>
            <w:tcW w:w="0" w:type="auto"/>
            <w:hideMark/>
          </w:tcPr>
          <w:p w14:paraId="0A7662A7"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/workflows/{</w:t>
            </w:r>
            <w:proofErr w:type="spellStart"/>
            <w:r w:rsidRPr="00C65012">
              <w:t>workflowId</w:t>
            </w:r>
            <w:proofErr w:type="spellEnd"/>
            <w:r w:rsidRPr="00C65012">
              <w:t>}/simulation</w:t>
            </w:r>
          </w:p>
        </w:tc>
        <w:tc>
          <w:tcPr>
            <w:tcW w:w="0" w:type="auto"/>
            <w:hideMark/>
          </w:tcPr>
          <w:p w14:paraId="7AB353C4"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Retrieve simulation results</w:t>
            </w:r>
          </w:p>
        </w:tc>
        <w:tc>
          <w:tcPr>
            <w:tcW w:w="0" w:type="auto"/>
            <w:hideMark/>
          </w:tcPr>
          <w:p w14:paraId="4CA181C2"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Organization User</w:t>
            </w:r>
          </w:p>
        </w:tc>
      </w:tr>
      <w:tr w:rsidR="00C65012" w:rsidRPr="00C65012" w14:paraId="123561BC"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F172E" w14:textId="77777777" w:rsidR="00C65012" w:rsidRPr="00C65012" w:rsidRDefault="00C65012" w:rsidP="00C65012">
            <w:pPr>
              <w:spacing w:after="160" w:line="278" w:lineRule="auto"/>
              <w:rPr>
                <w:b/>
                <w:bCs w:val="0"/>
              </w:rPr>
            </w:pPr>
            <w:r w:rsidRPr="00C65012">
              <w:rPr>
                <w:bCs w:val="0"/>
              </w:rPr>
              <w:t>GET</w:t>
            </w:r>
          </w:p>
        </w:tc>
        <w:tc>
          <w:tcPr>
            <w:tcW w:w="0" w:type="auto"/>
            <w:hideMark/>
          </w:tcPr>
          <w:p w14:paraId="4FD918F3"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/workflows/{</w:t>
            </w:r>
            <w:proofErr w:type="spellStart"/>
            <w:r w:rsidRPr="00C65012">
              <w:t>workflowId</w:t>
            </w:r>
            <w:proofErr w:type="spellEnd"/>
            <w:r w:rsidRPr="00C65012">
              <w:t>}/bottlenecks</w:t>
            </w:r>
          </w:p>
        </w:tc>
        <w:tc>
          <w:tcPr>
            <w:tcW w:w="0" w:type="auto"/>
            <w:hideMark/>
          </w:tcPr>
          <w:p w14:paraId="569F08EE"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Retrieve detected bottlenecks</w:t>
            </w:r>
          </w:p>
        </w:tc>
        <w:tc>
          <w:tcPr>
            <w:tcW w:w="0" w:type="auto"/>
            <w:hideMark/>
          </w:tcPr>
          <w:p w14:paraId="2E266675"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Organization User</w:t>
            </w:r>
          </w:p>
        </w:tc>
      </w:tr>
      <w:tr w:rsidR="00C65012" w:rsidRPr="00C65012" w14:paraId="05409FB9"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24F32ADC" w14:textId="77777777" w:rsidR="00C65012" w:rsidRPr="00C65012" w:rsidRDefault="00C65012" w:rsidP="00C65012">
            <w:pPr>
              <w:spacing w:after="160" w:line="278" w:lineRule="auto"/>
              <w:rPr>
                <w:b/>
                <w:bCs w:val="0"/>
              </w:rPr>
            </w:pPr>
            <w:r w:rsidRPr="00C65012">
              <w:rPr>
                <w:bCs w:val="0"/>
              </w:rPr>
              <w:t>GET</w:t>
            </w:r>
          </w:p>
        </w:tc>
        <w:tc>
          <w:tcPr>
            <w:tcW w:w="0" w:type="auto"/>
            <w:hideMark/>
          </w:tcPr>
          <w:p w14:paraId="1FC0114A"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/workflows/{</w:t>
            </w:r>
            <w:proofErr w:type="spellStart"/>
            <w:r w:rsidRPr="00C65012">
              <w:t>workflowId</w:t>
            </w:r>
            <w:proofErr w:type="spellEnd"/>
            <w:r w:rsidRPr="00C65012">
              <w:t>}/performance</w:t>
            </w:r>
          </w:p>
        </w:tc>
        <w:tc>
          <w:tcPr>
            <w:tcW w:w="0" w:type="auto"/>
            <w:hideMark/>
          </w:tcPr>
          <w:p w14:paraId="266415C8"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Retrieve predicted performance metrics</w:t>
            </w:r>
          </w:p>
        </w:tc>
        <w:tc>
          <w:tcPr>
            <w:tcW w:w="0" w:type="auto"/>
            <w:hideMark/>
          </w:tcPr>
          <w:p w14:paraId="68A46196"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Organization User</w:t>
            </w:r>
          </w:p>
        </w:tc>
      </w:tr>
    </w:tbl>
    <w:p w14:paraId="1B3C22B9" w14:textId="1A3DEE58" w:rsidR="00C65012" w:rsidRPr="00C65012" w:rsidRDefault="00C65012" w:rsidP="00C65012">
      <w:r>
        <w:t xml:space="preserve"> </w:t>
      </w:r>
    </w:p>
    <w:p w14:paraId="6D0CD49E" w14:textId="77777777" w:rsidR="00C65012" w:rsidRPr="00C65012" w:rsidRDefault="00C65012" w:rsidP="00C65012">
      <w:pPr>
        <w:rPr>
          <w:b/>
          <w:bCs/>
        </w:rPr>
      </w:pPr>
      <w:r w:rsidRPr="00C65012">
        <w:rPr>
          <w:b/>
          <w:bCs/>
        </w:rPr>
        <w:t>8.6.9 Workflow Deployment APIs</w:t>
      </w:r>
    </w:p>
    <w:tbl>
      <w:tblPr>
        <w:tblStyle w:val="PlainTable1"/>
        <w:tblW w:w="0" w:type="auto"/>
        <w:tblLook w:val="04A0" w:firstRow="1" w:lastRow="0" w:firstColumn="1" w:lastColumn="0" w:noHBand="0" w:noVBand="1"/>
      </w:tblPr>
      <w:tblGrid>
        <w:gridCol w:w="1015"/>
        <w:gridCol w:w="4508"/>
        <w:gridCol w:w="2854"/>
        <w:gridCol w:w="2079"/>
      </w:tblGrid>
      <w:tr w:rsidR="00C65012" w:rsidRPr="00C65012" w14:paraId="4857059D" w14:textId="77777777" w:rsidTr="00C650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5A132" w14:textId="77777777" w:rsidR="00C65012" w:rsidRPr="00C65012" w:rsidRDefault="00C65012" w:rsidP="00C65012">
            <w:pPr>
              <w:spacing w:after="160" w:line="278" w:lineRule="auto"/>
            </w:pPr>
            <w:r w:rsidRPr="00C65012">
              <w:t>Method</w:t>
            </w:r>
          </w:p>
        </w:tc>
        <w:tc>
          <w:tcPr>
            <w:tcW w:w="0" w:type="auto"/>
            <w:hideMark/>
          </w:tcPr>
          <w:p w14:paraId="2A45AEF1"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Endpoint</w:t>
            </w:r>
          </w:p>
        </w:tc>
        <w:tc>
          <w:tcPr>
            <w:tcW w:w="0" w:type="auto"/>
            <w:hideMark/>
          </w:tcPr>
          <w:p w14:paraId="4E551ABB"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Description</w:t>
            </w:r>
          </w:p>
        </w:tc>
        <w:tc>
          <w:tcPr>
            <w:tcW w:w="0" w:type="auto"/>
            <w:hideMark/>
          </w:tcPr>
          <w:p w14:paraId="31EF6734"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Authorization</w:t>
            </w:r>
          </w:p>
        </w:tc>
      </w:tr>
      <w:tr w:rsidR="00C65012" w:rsidRPr="00C65012" w14:paraId="43AF90C2"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F3C10" w14:textId="77777777" w:rsidR="00C65012" w:rsidRPr="00C65012" w:rsidRDefault="00C65012" w:rsidP="00C65012">
            <w:pPr>
              <w:spacing w:after="160" w:line="278" w:lineRule="auto"/>
              <w:rPr>
                <w:b/>
                <w:bCs w:val="0"/>
              </w:rPr>
            </w:pPr>
            <w:r w:rsidRPr="00C65012">
              <w:rPr>
                <w:bCs w:val="0"/>
              </w:rPr>
              <w:t>POST</w:t>
            </w:r>
          </w:p>
        </w:tc>
        <w:tc>
          <w:tcPr>
            <w:tcW w:w="0" w:type="auto"/>
            <w:hideMark/>
          </w:tcPr>
          <w:p w14:paraId="25301E76"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/workflows/{</w:t>
            </w:r>
            <w:proofErr w:type="spellStart"/>
            <w:r w:rsidRPr="00C65012">
              <w:t>workflowId</w:t>
            </w:r>
            <w:proofErr w:type="spellEnd"/>
            <w:r w:rsidRPr="00C65012">
              <w:t>}/deploy</w:t>
            </w:r>
          </w:p>
        </w:tc>
        <w:tc>
          <w:tcPr>
            <w:tcW w:w="0" w:type="auto"/>
            <w:hideMark/>
          </w:tcPr>
          <w:p w14:paraId="420D56E1"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Deploy workflow</w:t>
            </w:r>
          </w:p>
        </w:tc>
        <w:tc>
          <w:tcPr>
            <w:tcW w:w="0" w:type="auto"/>
            <w:hideMark/>
          </w:tcPr>
          <w:p w14:paraId="14CAD08E"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Organization Admin</w:t>
            </w:r>
          </w:p>
        </w:tc>
      </w:tr>
      <w:tr w:rsidR="00C65012" w:rsidRPr="00C65012" w14:paraId="043B4FB6"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41512CA8" w14:textId="77777777" w:rsidR="00C65012" w:rsidRPr="00C65012" w:rsidRDefault="00C65012" w:rsidP="00C65012">
            <w:pPr>
              <w:spacing w:after="160" w:line="278" w:lineRule="auto"/>
              <w:rPr>
                <w:b/>
                <w:bCs w:val="0"/>
              </w:rPr>
            </w:pPr>
            <w:r w:rsidRPr="00C65012">
              <w:rPr>
                <w:bCs w:val="0"/>
              </w:rPr>
              <w:t>POST</w:t>
            </w:r>
          </w:p>
        </w:tc>
        <w:tc>
          <w:tcPr>
            <w:tcW w:w="0" w:type="auto"/>
            <w:hideMark/>
          </w:tcPr>
          <w:p w14:paraId="622AFC20"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/workflows/{</w:t>
            </w:r>
            <w:proofErr w:type="spellStart"/>
            <w:r w:rsidRPr="00C65012">
              <w:t>workflowId</w:t>
            </w:r>
            <w:proofErr w:type="spellEnd"/>
            <w:r w:rsidRPr="00C65012">
              <w:t>}/</w:t>
            </w:r>
            <w:proofErr w:type="spellStart"/>
            <w:r w:rsidRPr="00C65012">
              <w:t>undeploy</w:t>
            </w:r>
            <w:proofErr w:type="spellEnd"/>
          </w:p>
        </w:tc>
        <w:tc>
          <w:tcPr>
            <w:tcW w:w="0" w:type="auto"/>
            <w:hideMark/>
          </w:tcPr>
          <w:p w14:paraId="26174253"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C65012">
              <w:t>Undeploy</w:t>
            </w:r>
            <w:proofErr w:type="spellEnd"/>
            <w:r w:rsidRPr="00C65012">
              <w:t xml:space="preserve"> workflow</w:t>
            </w:r>
          </w:p>
        </w:tc>
        <w:tc>
          <w:tcPr>
            <w:tcW w:w="0" w:type="auto"/>
            <w:hideMark/>
          </w:tcPr>
          <w:p w14:paraId="655836CD"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Organization Admin</w:t>
            </w:r>
          </w:p>
        </w:tc>
      </w:tr>
      <w:tr w:rsidR="00C65012" w:rsidRPr="00C65012" w14:paraId="6564D0BC"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DA88B" w14:textId="77777777" w:rsidR="00C65012" w:rsidRPr="00C65012" w:rsidRDefault="00C65012" w:rsidP="00C65012">
            <w:pPr>
              <w:spacing w:after="160" w:line="278" w:lineRule="auto"/>
              <w:rPr>
                <w:b/>
                <w:bCs w:val="0"/>
              </w:rPr>
            </w:pPr>
            <w:r w:rsidRPr="00C65012">
              <w:rPr>
                <w:bCs w:val="0"/>
              </w:rPr>
              <w:t>GET</w:t>
            </w:r>
          </w:p>
        </w:tc>
        <w:tc>
          <w:tcPr>
            <w:tcW w:w="0" w:type="auto"/>
            <w:hideMark/>
          </w:tcPr>
          <w:p w14:paraId="73E7DBDF"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/workflows/deployed</w:t>
            </w:r>
          </w:p>
        </w:tc>
        <w:tc>
          <w:tcPr>
            <w:tcW w:w="0" w:type="auto"/>
            <w:hideMark/>
          </w:tcPr>
          <w:p w14:paraId="20EAF220"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Retrieve deployed workflows</w:t>
            </w:r>
          </w:p>
        </w:tc>
        <w:tc>
          <w:tcPr>
            <w:tcW w:w="0" w:type="auto"/>
            <w:hideMark/>
          </w:tcPr>
          <w:p w14:paraId="70576FB1"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Organization User</w:t>
            </w:r>
          </w:p>
        </w:tc>
      </w:tr>
      <w:tr w:rsidR="00C65012" w:rsidRPr="00C65012" w14:paraId="58A7281D"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67A8AAD0" w14:textId="77777777" w:rsidR="00C65012" w:rsidRPr="00C65012" w:rsidRDefault="00C65012" w:rsidP="00C65012">
            <w:pPr>
              <w:spacing w:after="160" w:line="278" w:lineRule="auto"/>
              <w:rPr>
                <w:b/>
                <w:bCs w:val="0"/>
              </w:rPr>
            </w:pPr>
            <w:r w:rsidRPr="00C65012">
              <w:rPr>
                <w:bCs w:val="0"/>
              </w:rPr>
              <w:t>GET</w:t>
            </w:r>
          </w:p>
        </w:tc>
        <w:tc>
          <w:tcPr>
            <w:tcW w:w="0" w:type="auto"/>
            <w:hideMark/>
          </w:tcPr>
          <w:p w14:paraId="4CADEAB1"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/workflows/{</w:t>
            </w:r>
            <w:proofErr w:type="spellStart"/>
            <w:r w:rsidRPr="00C65012">
              <w:t>workflowId</w:t>
            </w:r>
            <w:proofErr w:type="spellEnd"/>
            <w:r w:rsidRPr="00C65012">
              <w:t>}/deployment-status</w:t>
            </w:r>
          </w:p>
        </w:tc>
        <w:tc>
          <w:tcPr>
            <w:tcW w:w="0" w:type="auto"/>
            <w:hideMark/>
          </w:tcPr>
          <w:p w14:paraId="47116F2D"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Retrieve deployment status</w:t>
            </w:r>
          </w:p>
        </w:tc>
        <w:tc>
          <w:tcPr>
            <w:tcW w:w="0" w:type="auto"/>
            <w:hideMark/>
          </w:tcPr>
          <w:p w14:paraId="02E2FA40"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Organization User</w:t>
            </w:r>
          </w:p>
        </w:tc>
      </w:tr>
    </w:tbl>
    <w:p w14:paraId="1FBAC997" w14:textId="304DFEEF" w:rsidR="00C65012" w:rsidRDefault="00C65012" w:rsidP="00C65012">
      <w:r>
        <w:t xml:space="preserve"> </w:t>
      </w:r>
    </w:p>
    <w:p w14:paraId="3D8449EA" w14:textId="77777777" w:rsidR="00C65012" w:rsidRDefault="00C65012" w:rsidP="00C65012"/>
    <w:p w14:paraId="0807D301" w14:textId="77777777" w:rsidR="00C65012" w:rsidRDefault="00C65012" w:rsidP="00C65012"/>
    <w:p w14:paraId="5AAE761E" w14:textId="77777777" w:rsidR="00C65012" w:rsidRDefault="00C65012" w:rsidP="00C65012"/>
    <w:p w14:paraId="116A569F" w14:textId="77777777" w:rsidR="00C65012" w:rsidRPr="00C65012" w:rsidRDefault="00C65012" w:rsidP="00C65012"/>
    <w:p w14:paraId="5BD4634C" w14:textId="77777777" w:rsidR="00C65012" w:rsidRPr="00C65012" w:rsidRDefault="00C65012" w:rsidP="00C65012">
      <w:pPr>
        <w:rPr>
          <w:b/>
          <w:bCs/>
        </w:rPr>
      </w:pPr>
      <w:r w:rsidRPr="00C65012">
        <w:rPr>
          <w:b/>
          <w:bCs/>
        </w:rPr>
        <w:t>8.6.10 Workflow Import &amp; Export APIs</w:t>
      </w:r>
    </w:p>
    <w:tbl>
      <w:tblPr>
        <w:tblStyle w:val="PlainTable1"/>
        <w:tblW w:w="0" w:type="auto"/>
        <w:tblLook w:val="04A0" w:firstRow="1" w:lastRow="0" w:firstColumn="1" w:lastColumn="0" w:noHBand="0" w:noVBand="1"/>
      </w:tblPr>
      <w:tblGrid>
        <w:gridCol w:w="1015"/>
        <w:gridCol w:w="4044"/>
        <w:gridCol w:w="2400"/>
        <w:gridCol w:w="2976"/>
      </w:tblGrid>
      <w:tr w:rsidR="00C65012" w:rsidRPr="00C65012" w14:paraId="1900AB09" w14:textId="77777777" w:rsidTr="00C650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F23259" w14:textId="77777777" w:rsidR="00C65012" w:rsidRPr="00C65012" w:rsidRDefault="00C65012" w:rsidP="00C65012">
            <w:pPr>
              <w:spacing w:after="160" w:line="278" w:lineRule="auto"/>
            </w:pPr>
            <w:r w:rsidRPr="00C65012">
              <w:t>Method</w:t>
            </w:r>
          </w:p>
        </w:tc>
        <w:tc>
          <w:tcPr>
            <w:tcW w:w="0" w:type="auto"/>
            <w:hideMark/>
          </w:tcPr>
          <w:p w14:paraId="4F827512"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Endpoint</w:t>
            </w:r>
          </w:p>
        </w:tc>
        <w:tc>
          <w:tcPr>
            <w:tcW w:w="0" w:type="auto"/>
            <w:hideMark/>
          </w:tcPr>
          <w:p w14:paraId="5AD20D60"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Description</w:t>
            </w:r>
          </w:p>
        </w:tc>
        <w:tc>
          <w:tcPr>
            <w:tcW w:w="2976" w:type="dxa"/>
            <w:hideMark/>
          </w:tcPr>
          <w:p w14:paraId="475813E9"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Authorization</w:t>
            </w:r>
          </w:p>
        </w:tc>
      </w:tr>
      <w:tr w:rsidR="00C65012" w:rsidRPr="00C65012" w14:paraId="58CC3570"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E467F" w14:textId="77777777" w:rsidR="00C65012" w:rsidRPr="00C65012" w:rsidRDefault="00C65012" w:rsidP="00C65012">
            <w:pPr>
              <w:spacing w:after="160" w:line="278" w:lineRule="auto"/>
              <w:rPr>
                <w:b/>
                <w:bCs w:val="0"/>
              </w:rPr>
            </w:pPr>
            <w:r w:rsidRPr="00C65012">
              <w:rPr>
                <w:bCs w:val="0"/>
              </w:rPr>
              <w:t>POST</w:t>
            </w:r>
          </w:p>
        </w:tc>
        <w:tc>
          <w:tcPr>
            <w:tcW w:w="0" w:type="auto"/>
            <w:hideMark/>
          </w:tcPr>
          <w:p w14:paraId="3DD341E4"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/workflows/import</w:t>
            </w:r>
          </w:p>
        </w:tc>
        <w:tc>
          <w:tcPr>
            <w:tcW w:w="0" w:type="auto"/>
            <w:hideMark/>
          </w:tcPr>
          <w:p w14:paraId="6C9393CE"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Import workflow</w:t>
            </w:r>
          </w:p>
        </w:tc>
        <w:tc>
          <w:tcPr>
            <w:tcW w:w="2976" w:type="dxa"/>
            <w:hideMark/>
          </w:tcPr>
          <w:p w14:paraId="749A26B7"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Process Manager</w:t>
            </w:r>
          </w:p>
        </w:tc>
      </w:tr>
      <w:tr w:rsidR="00C65012" w:rsidRPr="00C65012" w14:paraId="1A2358F0"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2D2AE660" w14:textId="77777777" w:rsidR="00C65012" w:rsidRPr="00C65012" w:rsidRDefault="00C65012" w:rsidP="00C65012">
            <w:pPr>
              <w:spacing w:after="160" w:line="278" w:lineRule="auto"/>
              <w:rPr>
                <w:b/>
                <w:bCs w:val="0"/>
              </w:rPr>
            </w:pPr>
            <w:r w:rsidRPr="00C65012">
              <w:rPr>
                <w:bCs w:val="0"/>
              </w:rPr>
              <w:lastRenderedPageBreak/>
              <w:t>GET</w:t>
            </w:r>
          </w:p>
        </w:tc>
        <w:tc>
          <w:tcPr>
            <w:tcW w:w="0" w:type="auto"/>
            <w:hideMark/>
          </w:tcPr>
          <w:p w14:paraId="61D4BECC"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/workflows/{</w:t>
            </w:r>
            <w:proofErr w:type="spellStart"/>
            <w:r w:rsidRPr="00C65012">
              <w:t>workflowId</w:t>
            </w:r>
            <w:proofErr w:type="spellEnd"/>
            <w:r w:rsidRPr="00C65012">
              <w:t>}/export/</w:t>
            </w:r>
            <w:proofErr w:type="spellStart"/>
            <w:r w:rsidRPr="00C65012">
              <w:t>json</w:t>
            </w:r>
            <w:proofErr w:type="spellEnd"/>
          </w:p>
        </w:tc>
        <w:tc>
          <w:tcPr>
            <w:tcW w:w="0" w:type="auto"/>
            <w:hideMark/>
          </w:tcPr>
          <w:p w14:paraId="39A894B7"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Export as JSON</w:t>
            </w:r>
          </w:p>
        </w:tc>
        <w:tc>
          <w:tcPr>
            <w:tcW w:w="2976" w:type="dxa"/>
            <w:hideMark/>
          </w:tcPr>
          <w:p w14:paraId="135E0CF2"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Organization User</w:t>
            </w:r>
          </w:p>
        </w:tc>
      </w:tr>
      <w:tr w:rsidR="00C65012" w:rsidRPr="00C65012" w14:paraId="00DAAF68"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7AB6E" w14:textId="77777777" w:rsidR="00C65012" w:rsidRPr="00C65012" w:rsidRDefault="00C65012" w:rsidP="00C65012">
            <w:pPr>
              <w:spacing w:after="160" w:line="278" w:lineRule="auto"/>
              <w:rPr>
                <w:b/>
                <w:bCs w:val="0"/>
              </w:rPr>
            </w:pPr>
            <w:r w:rsidRPr="00C65012">
              <w:rPr>
                <w:bCs w:val="0"/>
              </w:rPr>
              <w:t>GET</w:t>
            </w:r>
          </w:p>
        </w:tc>
        <w:tc>
          <w:tcPr>
            <w:tcW w:w="0" w:type="auto"/>
            <w:hideMark/>
          </w:tcPr>
          <w:p w14:paraId="7C18764C"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/workflows/{</w:t>
            </w:r>
            <w:proofErr w:type="spellStart"/>
            <w:r w:rsidRPr="00C65012">
              <w:t>workflowId</w:t>
            </w:r>
            <w:proofErr w:type="spellEnd"/>
            <w:r w:rsidRPr="00C65012">
              <w:t>}/export/pdf</w:t>
            </w:r>
          </w:p>
        </w:tc>
        <w:tc>
          <w:tcPr>
            <w:tcW w:w="0" w:type="auto"/>
            <w:hideMark/>
          </w:tcPr>
          <w:p w14:paraId="517F2B8F"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Export documentation</w:t>
            </w:r>
          </w:p>
        </w:tc>
        <w:tc>
          <w:tcPr>
            <w:tcW w:w="2976" w:type="dxa"/>
            <w:hideMark/>
          </w:tcPr>
          <w:p w14:paraId="16B6E0CC"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Organization User</w:t>
            </w:r>
          </w:p>
        </w:tc>
      </w:tr>
      <w:tr w:rsidR="00C65012" w:rsidRPr="00C65012" w14:paraId="4FBEEEE3"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6087CC38" w14:textId="77777777" w:rsidR="00C65012" w:rsidRPr="00C65012" w:rsidRDefault="00C65012" w:rsidP="00C65012">
            <w:pPr>
              <w:spacing w:after="160" w:line="278" w:lineRule="auto"/>
              <w:rPr>
                <w:b/>
                <w:bCs w:val="0"/>
              </w:rPr>
            </w:pPr>
            <w:r w:rsidRPr="00C65012">
              <w:rPr>
                <w:bCs w:val="0"/>
              </w:rPr>
              <w:t>GET</w:t>
            </w:r>
          </w:p>
        </w:tc>
        <w:tc>
          <w:tcPr>
            <w:tcW w:w="0" w:type="auto"/>
            <w:hideMark/>
          </w:tcPr>
          <w:p w14:paraId="54B27D53"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/workflows/{</w:t>
            </w:r>
            <w:proofErr w:type="spellStart"/>
            <w:r w:rsidRPr="00C65012">
              <w:t>workflowId</w:t>
            </w:r>
            <w:proofErr w:type="spellEnd"/>
            <w:r w:rsidRPr="00C65012">
              <w:t>}/export/</w:t>
            </w:r>
            <w:proofErr w:type="spellStart"/>
            <w:r w:rsidRPr="00C65012">
              <w:t>bpmn</w:t>
            </w:r>
            <w:proofErr w:type="spellEnd"/>
          </w:p>
        </w:tc>
        <w:tc>
          <w:tcPr>
            <w:tcW w:w="0" w:type="auto"/>
            <w:hideMark/>
          </w:tcPr>
          <w:p w14:paraId="5E7EBD8E"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Export BPMN 2.0</w:t>
            </w:r>
          </w:p>
        </w:tc>
        <w:tc>
          <w:tcPr>
            <w:tcW w:w="2976" w:type="dxa"/>
            <w:hideMark/>
          </w:tcPr>
          <w:p w14:paraId="3F3AD9B6"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Organization User</w:t>
            </w:r>
          </w:p>
        </w:tc>
      </w:tr>
    </w:tbl>
    <w:p w14:paraId="6ADF5726" w14:textId="6FEAF3E1" w:rsidR="00C65012" w:rsidRPr="00C65012" w:rsidRDefault="00C65012" w:rsidP="00C65012">
      <w:r>
        <w:t xml:space="preserve"> </w:t>
      </w:r>
    </w:p>
    <w:p w14:paraId="151F4119" w14:textId="77777777" w:rsidR="00C65012" w:rsidRPr="00C65012" w:rsidRDefault="00C65012" w:rsidP="00C65012">
      <w:pPr>
        <w:rPr>
          <w:b/>
          <w:bCs/>
        </w:rPr>
      </w:pPr>
      <w:r w:rsidRPr="00C65012">
        <w:rPr>
          <w:b/>
          <w:bCs/>
        </w:rPr>
        <w:t>8.6.11 Workflow Search &amp; Filtering</w:t>
      </w:r>
    </w:p>
    <w:p w14:paraId="6B110BF5" w14:textId="77777777" w:rsidR="00C65012" w:rsidRPr="00C65012" w:rsidRDefault="00C65012" w:rsidP="00C65012">
      <w:r w:rsidRPr="00C65012">
        <w:t>The API shall support searching by:</w:t>
      </w:r>
    </w:p>
    <w:p w14:paraId="0804B8D5" w14:textId="77777777" w:rsidR="00C65012" w:rsidRPr="00C65012" w:rsidRDefault="00C65012">
      <w:pPr>
        <w:numPr>
          <w:ilvl w:val="0"/>
          <w:numId w:val="194"/>
        </w:numPr>
      </w:pPr>
      <w:r w:rsidRPr="00C65012">
        <w:t xml:space="preserve">Workflow Name </w:t>
      </w:r>
    </w:p>
    <w:p w14:paraId="38337C8D" w14:textId="77777777" w:rsidR="00C65012" w:rsidRPr="00C65012" w:rsidRDefault="00C65012">
      <w:pPr>
        <w:numPr>
          <w:ilvl w:val="0"/>
          <w:numId w:val="194"/>
        </w:numPr>
      </w:pPr>
      <w:r w:rsidRPr="00C65012">
        <w:t xml:space="preserve">SOP </w:t>
      </w:r>
    </w:p>
    <w:p w14:paraId="2A3DF767" w14:textId="77777777" w:rsidR="00C65012" w:rsidRPr="00C65012" w:rsidRDefault="00C65012">
      <w:pPr>
        <w:numPr>
          <w:ilvl w:val="0"/>
          <w:numId w:val="194"/>
        </w:numPr>
      </w:pPr>
      <w:r w:rsidRPr="00C65012">
        <w:t xml:space="preserve">Department </w:t>
      </w:r>
    </w:p>
    <w:p w14:paraId="2648FD84" w14:textId="77777777" w:rsidR="00C65012" w:rsidRPr="00C65012" w:rsidRDefault="00C65012">
      <w:pPr>
        <w:numPr>
          <w:ilvl w:val="0"/>
          <w:numId w:val="194"/>
        </w:numPr>
      </w:pPr>
      <w:r w:rsidRPr="00C65012">
        <w:t xml:space="preserve">Status </w:t>
      </w:r>
    </w:p>
    <w:p w14:paraId="59327549" w14:textId="77777777" w:rsidR="00C65012" w:rsidRPr="00C65012" w:rsidRDefault="00C65012">
      <w:pPr>
        <w:numPr>
          <w:ilvl w:val="0"/>
          <w:numId w:val="194"/>
        </w:numPr>
      </w:pPr>
      <w:r w:rsidRPr="00C65012">
        <w:t xml:space="preserve">Owner </w:t>
      </w:r>
    </w:p>
    <w:p w14:paraId="7FCA6488" w14:textId="77777777" w:rsidR="00C65012" w:rsidRPr="00C65012" w:rsidRDefault="00C65012">
      <w:pPr>
        <w:numPr>
          <w:ilvl w:val="0"/>
          <w:numId w:val="194"/>
        </w:numPr>
      </w:pPr>
      <w:r w:rsidRPr="00C65012">
        <w:t xml:space="preserve">Version </w:t>
      </w:r>
    </w:p>
    <w:p w14:paraId="127FAEA5" w14:textId="77777777" w:rsidR="00C65012" w:rsidRPr="00C65012" w:rsidRDefault="00C65012">
      <w:pPr>
        <w:numPr>
          <w:ilvl w:val="0"/>
          <w:numId w:val="194"/>
        </w:numPr>
      </w:pPr>
      <w:r w:rsidRPr="00C65012">
        <w:t xml:space="preserve">Tags </w:t>
      </w:r>
    </w:p>
    <w:p w14:paraId="475B9F85" w14:textId="77777777" w:rsidR="00C65012" w:rsidRPr="00C65012" w:rsidRDefault="00C65012">
      <w:pPr>
        <w:numPr>
          <w:ilvl w:val="0"/>
          <w:numId w:val="194"/>
        </w:numPr>
      </w:pPr>
      <w:r w:rsidRPr="00C65012">
        <w:t xml:space="preserve">Creation Date </w:t>
      </w:r>
    </w:p>
    <w:p w14:paraId="21039845" w14:textId="77777777" w:rsidR="00C65012" w:rsidRPr="00C65012" w:rsidRDefault="00C65012">
      <w:pPr>
        <w:numPr>
          <w:ilvl w:val="0"/>
          <w:numId w:val="194"/>
        </w:numPr>
      </w:pPr>
      <w:r w:rsidRPr="00C65012">
        <w:t xml:space="preserve">Deployment Status </w:t>
      </w:r>
    </w:p>
    <w:p w14:paraId="21F55893" w14:textId="77777777" w:rsidR="00C65012" w:rsidRPr="00C65012" w:rsidRDefault="00C65012" w:rsidP="00C65012">
      <w:r w:rsidRPr="00C65012">
        <w:t>Pagination, filtering, and sorting shall be supported for all list endpoints.</w:t>
      </w:r>
    </w:p>
    <w:p w14:paraId="5C53BA25" w14:textId="0C8C515E" w:rsidR="00C65012" w:rsidRDefault="00C65012" w:rsidP="00C65012">
      <w:r>
        <w:t xml:space="preserve"> </w:t>
      </w:r>
    </w:p>
    <w:p w14:paraId="551A93C4" w14:textId="77777777" w:rsidR="008C2987" w:rsidRPr="00C65012" w:rsidRDefault="008C2987" w:rsidP="00C65012"/>
    <w:p w14:paraId="131906DE" w14:textId="77777777" w:rsidR="00C65012" w:rsidRPr="00C65012" w:rsidRDefault="00C65012" w:rsidP="00C65012">
      <w:pPr>
        <w:rPr>
          <w:b/>
          <w:bCs/>
        </w:rPr>
      </w:pPr>
      <w:r w:rsidRPr="00C65012">
        <w:rPr>
          <w:b/>
          <w:bCs/>
        </w:rPr>
        <w:t>8.6.12 Business Rules</w:t>
      </w:r>
    </w:p>
    <w:tbl>
      <w:tblPr>
        <w:tblStyle w:val="PlainTable1"/>
        <w:tblW w:w="0" w:type="auto"/>
        <w:tblLook w:val="04A0" w:firstRow="1" w:lastRow="0" w:firstColumn="1" w:lastColumn="0" w:noHBand="0" w:noVBand="1"/>
      </w:tblPr>
      <w:tblGrid>
        <w:gridCol w:w="1795"/>
        <w:gridCol w:w="8550"/>
      </w:tblGrid>
      <w:tr w:rsidR="00C65012" w:rsidRPr="00C65012" w14:paraId="15337A2F" w14:textId="77777777" w:rsidTr="00C650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42293BEE" w14:textId="77777777" w:rsidR="00C65012" w:rsidRPr="00C65012" w:rsidRDefault="00C65012" w:rsidP="00C65012">
            <w:pPr>
              <w:spacing w:after="160" w:line="278" w:lineRule="auto"/>
            </w:pPr>
            <w:r w:rsidRPr="00C65012">
              <w:t>Rule ID</w:t>
            </w:r>
          </w:p>
        </w:tc>
        <w:tc>
          <w:tcPr>
            <w:tcW w:w="8550" w:type="dxa"/>
            <w:hideMark/>
          </w:tcPr>
          <w:p w14:paraId="42ECE5AA"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Rule</w:t>
            </w:r>
          </w:p>
        </w:tc>
      </w:tr>
      <w:tr w:rsidR="00C65012" w:rsidRPr="00C65012" w14:paraId="2B71CE8E"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72E3253A" w14:textId="77777777" w:rsidR="00C65012" w:rsidRPr="00C65012" w:rsidRDefault="00C65012" w:rsidP="00C65012">
            <w:pPr>
              <w:spacing w:after="160" w:line="278" w:lineRule="auto"/>
              <w:rPr>
                <w:b/>
                <w:bCs w:val="0"/>
              </w:rPr>
            </w:pPr>
            <w:r w:rsidRPr="00C65012">
              <w:rPr>
                <w:bCs w:val="0"/>
              </w:rPr>
              <w:t>WF-BR-001</w:t>
            </w:r>
          </w:p>
        </w:tc>
        <w:tc>
          <w:tcPr>
            <w:tcW w:w="8550" w:type="dxa"/>
            <w:hideMark/>
          </w:tcPr>
          <w:p w14:paraId="0F181F34"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Every workflow shall belong to one organization.</w:t>
            </w:r>
          </w:p>
        </w:tc>
      </w:tr>
      <w:tr w:rsidR="00C65012" w:rsidRPr="00C65012" w14:paraId="1B689620" w14:textId="77777777" w:rsidTr="00C65012">
        <w:tc>
          <w:tcPr>
            <w:cnfStyle w:val="001000000000" w:firstRow="0" w:lastRow="0" w:firstColumn="1" w:lastColumn="0" w:oddVBand="0" w:evenVBand="0" w:oddHBand="0" w:evenHBand="0" w:firstRowFirstColumn="0" w:firstRowLastColumn="0" w:lastRowFirstColumn="0" w:lastRowLastColumn="0"/>
            <w:tcW w:w="1795" w:type="dxa"/>
            <w:hideMark/>
          </w:tcPr>
          <w:p w14:paraId="480DEE0F" w14:textId="77777777" w:rsidR="00C65012" w:rsidRPr="00C65012" w:rsidRDefault="00C65012" w:rsidP="00C65012">
            <w:pPr>
              <w:spacing w:after="160" w:line="278" w:lineRule="auto"/>
              <w:rPr>
                <w:b/>
                <w:bCs w:val="0"/>
              </w:rPr>
            </w:pPr>
            <w:r w:rsidRPr="00C65012">
              <w:rPr>
                <w:bCs w:val="0"/>
              </w:rPr>
              <w:t>WF-BR-002</w:t>
            </w:r>
          </w:p>
        </w:tc>
        <w:tc>
          <w:tcPr>
            <w:tcW w:w="8550" w:type="dxa"/>
            <w:hideMark/>
          </w:tcPr>
          <w:p w14:paraId="5972926F"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Every workflow shall be associated with an SOP.</w:t>
            </w:r>
          </w:p>
        </w:tc>
      </w:tr>
      <w:tr w:rsidR="00C65012" w:rsidRPr="00C65012" w14:paraId="5325659C"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16540F63" w14:textId="77777777" w:rsidR="00C65012" w:rsidRPr="00C65012" w:rsidRDefault="00C65012" w:rsidP="00C65012">
            <w:pPr>
              <w:spacing w:after="160" w:line="278" w:lineRule="auto"/>
              <w:rPr>
                <w:b/>
                <w:bCs w:val="0"/>
              </w:rPr>
            </w:pPr>
            <w:r w:rsidRPr="00C65012">
              <w:rPr>
                <w:bCs w:val="0"/>
              </w:rPr>
              <w:t>WF-BR-003</w:t>
            </w:r>
          </w:p>
        </w:tc>
        <w:tc>
          <w:tcPr>
            <w:tcW w:w="8550" w:type="dxa"/>
            <w:hideMark/>
          </w:tcPr>
          <w:p w14:paraId="31DF0090"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Workflow versions shall be immutable after deployment.</w:t>
            </w:r>
          </w:p>
        </w:tc>
      </w:tr>
      <w:tr w:rsidR="00C65012" w:rsidRPr="00C65012" w14:paraId="5A20233F" w14:textId="77777777" w:rsidTr="00C65012">
        <w:tc>
          <w:tcPr>
            <w:cnfStyle w:val="001000000000" w:firstRow="0" w:lastRow="0" w:firstColumn="1" w:lastColumn="0" w:oddVBand="0" w:evenVBand="0" w:oddHBand="0" w:evenHBand="0" w:firstRowFirstColumn="0" w:firstRowLastColumn="0" w:lastRowFirstColumn="0" w:lastRowLastColumn="0"/>
            <w:tcW w:w="1795" w:type="dxa"/>
            <w:hideMark/>
          </w:tcPr>
          <w:p w14:paraId="5CB7EE95" w14:textId="77777777" w:rsidR="00C65012" w:rsidRPr="00C65012" w:rsidRDefault="00C65012" w:rsidP="00C65012">
            <w:pPr>
              <w:spacing w:after="160" w:line="278" w:lineRule="auto"/>
              <w:rPr>
                <w:b/>
                <w:bCs w:val="0"/>
              </w:rPr>
            </w:pPr>
            <w:r w:rsidRPr="00C65012">
              <w:rPr>
                <w:bCs w:val="0"/>
              </w:rPr>
              <w:t>WF-BR-004</w:t>
            </w:r>
          </w:p>
        </w:tc>
        <w:tc>
          <w:tcPr>
            <w:tcW w:w="8550" w:type="dxa"/>
            <w:hideMark/>
          </w:tcPr>
          <w:p w14:paraId="1748ACF6"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Workflows shall pass validation before deployment.</w:t>
            </w:r>
          </w:p>
        </w:tc>
      </w:tr>
      <w:tr w:rsidR="00C65012" w:rsidRPr="00C65012" w14:paraId="32FFE872"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1DF50579" w14:textId="77777777" w:rsidR="00C65012" w:rsidRPr="00C65012" w:rsidRDefault="00C65012" w:rsidP="00C65012">
            <w:pPr>
              <w:spacing w:after="160" w:line="278" w:lineRule="auto"/>
              <w:rPr>
                <w:b/>
                <w:bCs w:val="0"/>
              </w:rPr>
            </w:pPr>
            <w:r w:rsidRPr="00C65012">
              <w:rPr>
                <w:bCs w:val="0"/>
              </w:rPr>
              <w:t>WF-BR-005</w:t>
            </w:r>
          </w:p>
        </w:tc>
        <w:tc>
          <w:tcPr>
            <w:tcW w:w="8550" w:type="dxa"/>
            <w:hideMark/>
          </w:tcPr>
          <w:p w14:paraId="5BDFC7C6"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Simulation shall not modify production workflow data.</w:t>
            </w:r>
          </w:p>
        </w:tc>
      </w:tr>
      <w:tr w:rsidR="00C65012" w:rsidRPr="00C65012" w14:paraId="10D83786" w14:textId="77777777" w:rsidTr="00C65012">
        <w:tc>
          <w:tcPr>
            <w:cnfStyle w:val="001000000000" w:firstRow="0" w:lastRow="0" w:firstColumn="1" w:lastColumn="0" w:oddVBand="0" w:evenVBand="0" w:oddHBand="0" w:evenHBand="0" w:firstRowFirstColumn="0" w:firstRowLastColumn="0" w:lastRowFirstColumn="0" w:lastRowLastColumn="0"/>
            <w:tcW w:w="1795" w:type="dxa"/>
            <w:hideMark/>
          </w:tcPr>
          <w:p w14:paraId="1E853E60" w14:textId="77777777" w:rsidR="00C65012" w:rsidRPr="00C65012" w:rsidRDefault="00C65012" w:rsidP="00C65012">
            <w:pPr>
              <w:spacing w:after="160" w:line="278" w:lineRule="auto"/>
              <w:rPr>
                <w:b/>
                <w:bCs w:val="0"/>
              </w:rPr>
            </w:pPr>
            <w:r w:rsidRPr="00C65012">
              <w:rPr>
                <w:bCs w:val="0"/>
              </w:rPr>
              <w:t>WF-BR-006</w:t>
            </w:r>
          </w:p>
        </w:tc>
        <w:tc>
          <w:tcPr>
            <w:tcW w:w="8550" w:type="dxa"/>
            <w:hideMark/>
          </w:tcPr>
          <w:p w14:paraId="78B69DFF"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AI-generated workflows shall support manual editing before deployment.</w:t>
            </w:r>
          </w:p>
        </w:tc>
      </w:tr>
      <w:tr w:rsidR="00C65012" w:rsidRPr="00C65012" w14:paraId="6064AC4A"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51D6DB22" w14:textId="77777777" w:rsidR="00C65012" w:rsidRPr="00C65012" w:rsidRDefault="00C65012" w:rsidP="00C65012">
            <w:pPr>
              <w:spacing w:after="160" w:line="278" w:lineRule="auto"/>
              <w:rPr>
                <w:b/>
                <w:bCs w:val="0"/>
              </w:rPr>
            </w:pPr>
            <w:r w:rsidRPr="00C65012">
              <w:rPr>
                <w:bCs w:val="0"/>
              </w:rPr>
              <w:t>WF-BR-007</w:t>
            </w:r>
          </w:p>
        </w:tc>
        <w:tc>
          <w:tcPr>
            <w:tcW w:w="8550" w:type="dxa"/>
            <w:hideMark/>
          </w:tcPr>
          <w:p w14:paraId="3AA17DD2"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Workflow deployment shall generate audit log entries.</w:t>
            </w:r>
          </w:p>
        </w:tc>
      </w:tr>
      <w:tr w:rsidR="00C65012" w:rsidRPr="00C65012" w14:paraId="2583A319" w14:textId="77777777" w:rsidTr="00C65012">
        <w:tc>
          <w:tcPr>
            <w:cnfStyle w:val="001000000000" w:firstRow="0" w:lastRow="0" w:firstColumn="1" w:lastColumn="0" w:oddVBand="0" w:evenVBand="0" w:oddHBand="0" w:evenHBand="0" w:firstRowFirstColumn="0" w:firstRowLastColumn="0" w:lastRowFirstColumn="0" w:lastRowLastColumn="0"/>
            <w:tcW w:w="1795" w:type="dxa"/>
            <w:hideMark/>
          </w:tcPr>
          <w:p w14:paraId="11328C45" w14:textId="77777777" w:rsidR="00C65012" w:rsidRPr="00C65012" w:rsidRDefault="00C65012" w:rsidP="00C65012">
            <w:pPr>
              <w:spacing w:after="160" w:line="278" w:lineRule="auto"/>
              <w:rPr>
                <w:b/>
                <w:bCs w:val="0"/>
              </w:rPr>
            </w:pPr>
            <w:r w:rsidRPr="00C65012">
              <w:rPr>
                <w:bCs w:val="0"/>
              </w:rPr>
              <w:t>WF-BR-008</w:t>
            </w:r>
          </w:p>
        </w:tc>
        <w:tc>
          <w:tcPr>
            <w:tcW w:w="8550" w:type="dxa"/>
            <w:hideMark/>
          </w:tcPr>
          <w:p w14:paraId="5B3BF06E"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Only one active version of a workflow may be deployed at a time.</w:t>
            </w:r>
          </w:p>
        </w:tc>
      </w:tr>
      <w:tr w:rsidR="00C65012" w:rsidRPr="00C65012" w14:paraId="3FCC7FE3"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4614C894" w14:textId="77777777" w:rsidR="00C65012" w:rsidRPr="00C65012" w:rsidRDefault="00C65012" w:rsidP="00C65012">
            <w:pPr>
              <w:spacing w:after="160" w:line="278" w:lineRule="auto"/>
              <w:rPr>
                <w:b/>
                <w:bCs w:val="0"/>
              </w:rPr>
            </w:pPr>
            <w:r w:rsidRPr="00C65012">
              <w:rPr>
                <w:bCs w:val="0"/>
              </w:rPr>
              <w:t>WF-BR-009</w:t>
            </w:r>
          </w:p>
        </w:tc>
        <w:tc>
          <w:tcPr>
            <w:tcW w:w="8550" w:type="dxa"/>
            <w:hideMark/>
          </w:tcPr>
          <w:p w14:paraId="265FAF15"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Archived workflows shall not accept new executions.</w:t>
            </w:r>
          </w:p>
        </w:tc>
      </w:tr>
      <w:tr w:rsidR="00C65012" w:rsidRPr="00C65012" w14:paraId="0E9425A9" w14:textId="77777777" w:rsidTr="00C65012">
        <w:tc>
          <w:tcPr>
            <w:cnfStyle w:val="001000000000" w:firstRow="0" w:lastRow="0" w:firstColumn="1" w:lastColumn="0" w:oddVBand="0" w:evenVBand="0" w:oddHBand="0" w:evenHBand="0" w:firstRowFirstColumn="0" w:firstRowLastColumn="0" w:lastRowFirstColumn="0" w:lastRowLastColumn="0"/>
            <w:tcW w:w="1795" w:type="dxa"/>
            <w:hideMark/>
          </w:tcPr>
          <w:p w14:paraId="2352F757" w14:textId="77777777" w:rsidR="00C65012" w:rsidRPr="00C65012" w:rsidRDefault="00C65012" w:rsidP="00C65012">
            <w:pPr>
              <w:spacing w:after="160" w:line="278" w:lineRule="auto"/>
              <w:rPr>
                <w:b/>
                <w:bCs w:val="0"/>
              </w:rPr>
            </w:pPr>
            <w:r w:rsidRPr="00C65012">
              <w:rPr>
                <w:bCs w:val="0"/>
              </w:rPr>
              <w:lastRenderedPageBreak/>
              <w:t>WF-BR-010</w:t>
            </w:r>
          </w:p>
        </w:tc>
        <w:tc>
          <w:tcPr>
            <w:tcW w:w="8550" w:type="dxa"/>
            <w:hideMark/>
          </w:tcPr>
          <w:p w14:paraId="40E79035"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Users shall only access workflows belonging to their organization.</w:t>
            </w:r>
          </w:p>
        </w:tc>
      </w:tr>
    </w:tbl>
    <w:p w14:paraId="64758727" w14:textId="07293D0A" w:rsidR="00C65012" w:rsidRPr="00C65012" w:rsidRDefault="00C65012" w:rsidP="00C65012">
      <w:r>
        <w:t xml:space="preserve"> </w:t>
      </w:r>
    </w:p>
    <w:p w14:paraId="0BCEDD4E" w14:textId="77777777" w:rsidR="00C65012" w:rsidRPr="00C65012" w:rsidRDefault="00C65012" w:rsidP="00C65012">
      <w:pPr>
        <w:rPr>
          <w:b/>
          <w:bCs/>
        </w:rPr>
      </w:pPr>
      <w:r w:rsidRPr="00C65012">
        <w:rPr>
          <w:b/>
          <w:bCs/>
        </w:rPr>
        <w:t>8.6.13 Error Responses</w:t>
      </w:r>
    </w:p>
    <w:tbl>
      <w:tblPr>
        <w:tblStyle w:val="PlainTable1"/>
        <w:tblW w:w="0" w:type="auto"/>
        <w:tblLook w:val="04A0" w:firstRow="1" w:lastRow="0" w:firstColumn="1" w:lastColumn="0" w:noHBand="0" w:noVBand="1"/>
      </w:tblPr>
      <w:tblGrid>
        <w:gridCol w:w="1409"/>
        <w:gridCol w:w="3558"/>
        <w:gridCol w:w="5378"/>
      </w:tblGrid>
      <w:tr w:rsidR="00C65012" w:rsidRPr="00C65012" w14:paraId="6C330371" w14:textId="77777777" w:rsidTr="00C650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0CAFA9" w14:textId="77777777" w:rsidR="00C65012" w:rsidRPr="00C65012" w:rsidRDefault="00C65012" w:rsidP="00C65012">
            <w:pPr>
              <w:spacing w:after="160" w:line="278" w:lineRule="auto"/>
            </w:pPr>
            <w:r w:rsidRPr="00C65012">
              <w:t>HTTP Status</w:t>
            </w:r>
          </w:p>
        </w:tc>
        <w:tc>
          <w:tcPr>
            <w:tcW w:w="0" w:type="auto"/>
            <w:hideMark/>
          </w:tcPr>
          <w:p w14:paraId="73BBB451"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Error Code</w:t>
            </w:r>
          </w:p>
        </w:tc>
        <w:tc>
          <w:tcPr>
            <w:tcW w:w="5378" w:type="dxa"/>
            <w:hideMark/>
          </w:tcPr>
          <w:p w14:paraId="03018409" w14:textId="77777777" w:rsidR="00C65012" w:rsidRPr="00C65012" w:rsidRDefault="00C65012" w:rsidP="00C65012">
            <w:pPr>
              <w:spacing w:after="160" w:line="278" w:lineRule="auto"/>
              <w:cnfStyle w:val="100000000000" w:firstRow="1" w:lastRow="0" w:firstColumn="0" w:lastColumn="0" w:oddVBand="0" w:evenVBand="0" w:oddHBand="0" w:evenHBand="0" w:firstRowFirstColumn="0" w:firstRowLastColumn="0" w:lastRowFirstColumn="0" w:lastRowLastColumn="0"/>
            </w:pPr>
            <w:r w:rsidRPr="00C65012">
              <w:t>Description</w:t>
            </w:r>
          </w:p>
        </w:tc>
      </w:tr>
      <w:tr w:rsidR="00C65012" w:rsidRPr="00C65012" w14:paraId="75FD531B"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7EC67" w14:textId="77777777" w:rsidR="00C65012" w:rsidRPr="00C65012" w:rsidRDefault="00C65012" w:rsidP="00C65012">
            <w:pPr>
              <w:spacing w:after="160" w:line="278" w:lineRule="auto"/>
              <w:rPr>
                <w:b/>
                <w:bCs w:val="0"/>
              </w:rPr>
            </w:pPr>
            <w:r w:rsidRPr="00C65012">
              <w:rPr>
                <w:bCs w:val="0"/>
              </w:rPr>
              <w:t>400</w:t>
            </w:r>
          </w:p>
        </w:tc>
        <w:tc>
          <w:tcPr>
            <w:tcW w:w="0" w:type="auto"/>
            <w:hideMark/>
          </w:tcPr>
          <w:p w14:paraId="3CD520FB"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INVALID_WORKFLOW</w:t>
            </w:r>
          </w:p>
        </w:tc>
        <w:tc>
          <w:tcPr>
            <w:tcW w:w="5378" w:type="dxa"/>
            <w:hideMark/>
          </w:tcPr>
          <w:p w14:paraId="575F16DF"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Invalid workflow definition.</w:t>
            </w:r>
          </w:p>
        </w:tc>
      </w:tr>
      <w:tr w:rsidR="00C65012" w:rsidRPr="00C65012" w14:paraId="1EDA91A4"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126A3ACE" w14:textId="77777777" w:rsidR="00C65012" w:rsidRPr="00C65012" w:rsidRDefault="00C65012" w:rsidP="00C65012">
            <w:pPr>
              <w:spacing w:after="160" w:line="278" w:lineRule="auto"/>
              <w:rPr>
                <w:b/>
                <w:bCs w:val="0"/>
              </w:rPr>
            </w:pPr>
            <w:r w:rsidRPr="00C65012">
              <w:rPr>
                <w:bCs w:val="0"/>
              </w:rPr>
              <w:t>401</w:t>
            </w:r>
          </w:p>
        </w:tc>
        <w:tc>
          <w:tcPr>
            <w:tcW w:w="0" w:type="auto"/>
            <w:hideMark/>
          </w:tcPr>
          <w:p w14:paraId="105EBE64"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UNAUTHORIZED</w:t>
            </w:r>
          </w:p>
        </w:tc>
        <w:tc>
          <w:tcPr>
            <w:tcW w:w="5378" w:type="dxa"/>
            <w:hideMark/>
          </w:tcPr>
          <w:p w14:paraId="1DBAB5BB"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Authentication required.</w:t>
            </w:r>
          </w:p>
        </w:tc>
      </w:tr>
      <w:tr w:rsidR="00C65012" w:rsidRPr="00C65012" w14:paraId="185749D0"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1F7BA" w14:textId="77777777" w:rsidR="00C65012" w:rsidRPr="00C65012" w:rsidRDefault="00C65012" w:rsidP="00C65012">
            <w:pPr>
              <w:spacing w:after="160" w:line="278" w:lineRule="auto"/>
              <w:rPr>
                <w:b/>
                <w:bCs w:val="0"/>
              </w:rPr>
            </w:pPr>
            <w:r w:rsidRPr="00C65012">
              <w:rPr>
                <w:bCs w:val="0"/>
              </w:rPr>
              <w:t>403</w:t>
            </w:r>
          </w:p>
        </w:tc>
        <w:tc>
          <w:tcPr>
            <w:tcW w:w="0" w:type="auto"/>
            <w:hideMark/>
          </w:tcPr>
          <w:p w14:paraId="4659686C"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FORBIDDEN</w:t>
            </w:r>
          </w:p>
        </w:tc>
        <w:tc>
          <w:tcPr>
            <w:tcW w:w="5378" w:type="dxa"/>
            <w:hideMark/>
          </w:tcPr>
          <w:p w14:paraId="6F07C682"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Insufficient permissions.</w:t>
            </w:r>
          </w:p>
        </w:tc>
      </w:tr>
      <w:tr w:rsidR="00C65012" w:rsidRPr="00C65012" w14:paraId="7605EDFD"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67B76948" w14:textId="77777777" w:rsidR="00C65012" w:rsidRPr="00C65012" w:rsidRDefault="00C65012" w:rsidP="00C65012">
            <w:pPr>
              <w:spacing w:after="160" w:line="278" w:lineRule="auto"/>
              <w:rPr>
                <w:b/>
                <w:bCs w:val="0"/>
              </w:rPr>
            </w:pPr>
            <w:r w:rsidRPr="00C65012">
              <w:rPr>
                <w:bCs w:val="0"/>
              </w:rPr>
              <w:t>404</w:t>
            </w:r>
          </w:p>
        </w:tc>
        <w:tc>
          <w:tcPr>
            <w:tcW w:w="0" w:type="auto"/>
            <w:hideMark/>
          </w:tcPr>
          <w:p w14:paraId="024EDC42"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WORKFLOW_NOT_FOUND</w:t>
            </w:r>
          </w:p>
        </w:tc>
        <w:tc>
          <w:tcPr>
            <w:tcW w:w="5378" w:type="dxa"/>
            <w:hideMark/>
          </w:tcPr>
          <w:p w14:paraId="26646F13"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Workflow does not exist.</w:t>
            </w:r>
          </w:p>
        </w:tc>
      </w:tr>
      <w:tr w:rsidR="00C65012" w:rsidRPr="00C65012" w14:paraId="0DA7EF19"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87FBB1" w14:textId="77777777" w:rsidR="00C65012" w:rsidRPr="00C65012" w:rsidRDefault="00C65012" w:rsidP="00C65012">
            <w:pPr>
              <w:spacing w:after="160" w:line="278" w:lineRule="auto"/>
              <w:rPr>
                <w:b/>
                <w:bCs w:val="0"/>
              </w:rPr>
            </w:pPr>
            <w:r w:rsidRPr="00C65012">
              <w:rPr>
                <w:bCs w:val="0"/>
              </w:rPr>
              <w:t>409</w:t>
            </w:r>
          </w:p>
        </w:tc>
        <w:tc>
          <w:tcPr>
            <w:tcW w:w="0" w:type="auto"/>
            <w:hideMark/>
          </w:tcPr>
          <w:p w14:paraId="67CFAE02"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WORKFLOW_ALREADY_DEPLOYED</w:t>
            </w:r>
          </w:p>
        </w:tc>
        <w:tc>
          <w:tcPr>
            <w:tcW w:w="5378" w:type="dxa"/>
            <w:hideMark/>
          </w:tcPr>
          <w:p w14:paraId="25537478"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Active deployment already exists.</w:t>
            </w:r>
          </w:p>
        </w:tc>
      </w:tr>
      <w:tr w:rsidR="00C65012" w:rsidRPr="00C65012" w14:paraId="16816245"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7E8C3AD7" w14:textId="77777777" w:rsidR="00C65012" w:rsidRPr="00C65012" w:rsidRDefault="00C65012" w:rsidP="00C65012">
            <w:pPr>
              <w:spacing w:after="160" w:line="278" w:lineRule="auto"/>
              <w:rPr>
                <w:b/>
                <w:bCs w:val="0"/>
              </w:rPr>
            </w:pPr>
            <w:r w:rsidRPr="00C65012">
              <w:rPr>
                <w:bCs w:val="0"/>
              </w:rPr>
              <w:t>409</w:t>
            </w:r>
          </w:p>
        </w:tc>
        <w:tc>
          <w:tcPr>
            <w:tcW w:w="0" w:type="auto"/>
            <w:hideMark/>
          </w:tcPr>
          <w:p w14:paraId="64BA431D"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VALIDATION_FAILED</w:t>
            </w:r>
          </w:p>
        </w:tc>
        <w:tc>
          <w:tcPr>
            <w:tcW w:w="5378" w:type="dxa"/>
            <w:hideMark/>
          </w:tcPr>
          <w:p w14:paraId="58AD96DC"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Workflow contains validation errors.</w:t>
            </w:r>
          </w:p>
        </w:tc>
      </w:tr>
      <w:tr w:rsidR="00C65012" w:rsidRPr="00C65012" w14:paraId="0E0DAE0B" w14:textId="77777777" w:rsidTr="00C65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A3BD91" w14:textId="77777777" w:rsidR="00C65012" w:rsidRPr="00C65012" w:rsidRDefault="00C65012" w:rsidP="00C65012">
            <w:pPr>
              <w:spacing w:after="160" w:line="278" w:lineRule="auto"/>
              <w:rPr>
                <w:b/>
                <w:bCs w:val="0"/>
              </w:rPr>
            </w:pPr>
            <w:r w:rsidRPr="00C65012">
              <w:rPr>
                <w:bCs w:val="0"/>
              </w:rPr>
              <w:t>422</w:t>
            </w:r>
          </w:p>
        </w:tc>
        <w:tc>
          <w:tcPr>
            <w:tcW w:w="0" w:type="auto"/>
            <w:hideMark/>
          </w:tcPr>
          <w:p w14:paraId="30AC4EF9"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SIMULATION_FAILED</w:t>
            </w:r>
          </w:p>
        </w:tc>
        <w:tc>
          <w:tcPr>
            <w:tcW w:w="5378" w:type="dxa"/>
            <w:hideMark/>
          </w:tcPr>
          <w:p w14:paraId="5D5E847E" w14:textId="77777777" w:rsidR="00C65012" w:rsidRPr="00C65012" w:rsidRDefault="00C65012" w:rsidP="00C65012">
            <w:pPr>
              <w:spacing w:after="160" w:line="278" w:lineRule="auto"/>
              <w:cnfStyle w:val="000000100000" w:firstRow="0" w:lastRow="0" w:firstColumn="0" w:lastColumn="0" w:oddVBand="0" w:evenVBand="0" w:oddHBand="1" w:evenHBand="0" w:firstRowFirstColumn="0" w:firstRowLastColumn="0" w:lastRowFirstColumn="0" w:lastRowLastColumn="0"/>
            </w:pPr>
            <w:r w:rsidRPr="00C65012">
              <w:t>Workflow simulation failed.</w:t>
            </w:r>
          </w:p>
        </w:tc>
      </w:tr>
      <w:tr w:rsidR="00C65012" w:rsidRPr="00C65012" w14:paraId="0A172E21" w14:textId="77777777" w:rsidTr="00C65012">
        <w:tc>
          <w:tcPr>
            <w:cnfStyle w:val="001000000000" w:firstRow="0" w:lastRow="0" w:firstColumn="1" w:lastColumn="0" w:oddVBand="0" w:evenVBand="0" w:oddHBand="0" w:evenHBand="0" w:firstRowFirstColumn="0" w:firstRowLastColumn="0" w:lastRowFirstColumn="0" w:lastRowLastColumn="0"/>
            <w:tcW w:w="0" w:type="auto"/>
            <w:hideMark/>
          </w:tcPr>
          <w:p w14:paraId="3DDA8E6C" w14:textId="77777777" w:rsidR="00C65012" w:rsidRPr="00C65012" w:rsidRDefault="00C65012" w:rsidP="00C65012">
            <w:pPr>
              <w:spacing w:after="160" w:line="278" w:lineRule="auto"/>
              <w:rPr>
                <w:b/>
                <w:bCs w:val="0"/>
              </w:rPr>
            </w:pPr>
            <w:r w:rsidRPr="00C65012">
              <w:rPr>
                <w:bCs w:val="0"/>
              </w:rPr>
              <w:t>500</w:t>
            </w:r>
          </w:p>
        </w:tc>
        <w:tc>
          <w:tcPr>
            <w:tcW w:w="0" w:type="auto"/>
            <w:hideMark/>
          </w:tcPr>
          <w:p w14:paraId="0496A872"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DEPLOYMENT_ERROR</w:t>
            </w:r>
          </w:p>
        </w:tc>
        <w:tc>
          <w:tcPr>
            <w:tcW w:w="5378" w:type="dxa"/>
            <w:hideMark/>
          </w:tcPr>
          <w:p w14:paraId="22C8BD69" w14:textId="77777777" w:rsidR="00C65012" w:rsidRPr="00C65012" w:rsidRDefault="00C65012" w:rsidP="00C65012">
            <w:pPr>
              <w:spacing w:after="160" w:line="278" w:lineRule="auto"/>
              <w:cnfStyle w:val="000000000000" w:firstRow="0" w:lastRow="0" w:firstColumn="0" w:lastColumn="0" w:oddVBand="0" w:evenVBand="0" w:oddHBand="0" w:evenHBand="0" w:firstRowFirstColumn="0" w:firstRowLastColumn="0" w:lastRowFirstColumn="0" w:lastRowLastColumn="0"/>
            </w:pPr>
            <w:r w:rsidRPr="00C65012">
              <w:t>Unexpected deployment failure.</w:t>
            </w:r>
          </w:p>
        </w:tc>
      </w:tr>
    </w:tbl>
    <w:p w14:paraId="36515851" w14:textId="7ED9044F" w:rsidR="00C65012" w:rsidRPr="00C65012" w:rsidRDefault="00C65012" w:rsidP="00C65012">
      <w:r>
        <w:t xml:space="preserve"> </w:t>
      </w:r>
    </w:p>
    <w:p w14:paraId="69B5FB55" w14:textId="77777777" w:rsidR="00C65012" w:rsidRPr="00C65012" w:rsidRDefault="00C65012" w:rsidP="00C65012">
      <w:pPr>
        <w:rPr>
          <w:b/>
          <w:bCs/>
        </w:rPr>
      </w:pPr>
      <w:r w:rsidRPr="00C65012">
        <w:rPr>
          <w:b/>
          <w:bCs/>
        </w:rPr>
        <w:t>8.6.14 Acceptance Criteria</w:t>
      </w:r>
    </w:p>
    <w:p w14:paraId="0577D8E7" w14:textId="77777777" w:rsidR="00C65012" w:rsidRPr="00C65012" w:rsidRDefault="00C65012" w:rsidP="00C65012">
      <w:r w:rsidRPr="00C65012">
        <w:t>The Workflow Management API module shall be considered complete when:</w:t>
      </w:r>
    </w:p>
    <w:p w14:paraId="61C8D468" w14:textId="77777777" w:rsidR="00C65012" w:rsidRPr="00C65012" w:rsidRDefault="00C65012">
      <w:pPr>
        <w:numPr>
          <w:ilvl w:val="0"/>
          <w:numId w:val="195"/>
        </w:numPr>
      </w:pPr>
      <w:r w:rsidRPr="00C65012">
        <w:t xml:space="preserve">Workflows can be created manually and generated by AI. </w:t>
      </w:r>
    </w:p>
    <w:p w14:paraId="7089865A" w14:textId="77777777" w:rsidR="00C65012" w:rsidRPr="00C65012" w:rsidRDefault="00C65012">
      <w:pPr>
        <w:numPr>
          <w:ilvl w:val="0"/>
          <w:numId w:val="195"/>
        </w:numPr>
      </w:pPr>
      <w:r w:rsidRPr="00C65012">
        <w:t xml:space="preserve">Version control preserves workflow history. </w:t>
      </w:r>
    </w:p>
    <w:p w14:paraId="66F40C1A" w14:textId="77777777" w:rsidR="00C65012" w:rsidRPr="00C65012" w:rsidRDefault="00C65012">
      <w:pPr>
        <w:numPr>
          <w:ilvl w:val="0"/>
          <w:numId w:val="195"/>
        </w:numPr>
      </w:pPr>
      <w:r w:rsidRPr="00C65012">
        <w:t xml:space="preserve">Validation identifies structural and business-rule issues. </w:t>
      </w:r>
    </w:p>
    <w:p w14:paraId="3B812061" w14:textId="77777777" w:rsidR="00C65012" w:rsidRPr="00C65012" w:rsidRDefault="00C65012">
      <w:pPr>
        <w:numPr>
          <w:ilvl w:val="0"/>
          <w:numId w:val="195"/>
        </w:numPr>
      </w:pPr>
      <w:r w:rsidRPr="00C65012">
        <w:t xml:space="preserve">Simulations predict workflow behavior without affecting production data. </w:t>
      </w:r>
    </w:p>
    <w:p w14:paraId="63C40865" w14:textId="77777777" w:rsidR="00C65012" w:rsidRPr="00C65012" w:rsidRDefault="00C65012">
      <w:pPr>
        <w:numPr>
          <w:ilvl w:val="0"/>
          <w:numId w:val="195"/>
        </w:numPr>
      </w:pPr>
      <w:r w:rsidRPr="00C65012">
        <w:t xml:space="preserve">Deployment enforces validation and approval requirements. </w:t>
      </w:r>
    </w:p>
    <w:p w14:paraId="7282FEC1" w14:textId="77777777" w:rsidR="00C65012" w:rsidRPr="00C65012" w:rsidRDefault="00C65012">
      <w:pPr>
        <w:numPr>
          <w:ilvl w:val="0"/>
          <w:numId w:val="195"/>
        </w:numPr>
      </w:pPr>
      <w:r w:rsidRPr="00C65012">
        <w:t xml:space="preserve">Import and export operations support standard formats. </w:t>
      </w:r>
    </w:p>
    <w:p w14:paraId="267419D1" w14:textId="77777777" w:rsidR="00C65012" w:rsidRPr="00C65012" w:rsidRDefault="00C65012">
      <w:pPr>
        <w:numPr>
          <w:ilvl w:val="0"/>
          <w:numId w:val="195"/>
        </w:numPr>
      </w:pPr>
      <w:r w:rsidRPr="00C65012">
        <w:t xml:space="preserve">Workflow lifecycle transitions are controlled and auditable. </w:t>
      </w:r>
    </w:p>
    <w:p w14:paraId="4F0F2963" w14:textId="77777777" w:rsidR="00C65012" w:rsidRPr="00C65012" w:rsidRDefault="00C65012">
      <w:pPr>
        <w:numPr>
          <w:ilvl w:val="0"/>
          <w:numId w:val="195"/>
        </w:numPr>
      </w:pPr>
      <w:r w:rsidRPr="00C65012">
        <w:t>Multi-tenant access restrictions are enforced.</w:t>
      </w:r>
    </w:p>
    <w:p w14:paraId="5373E87C" w14:textId="77777777" w:rsidR="00C65012" w:rsidRDefault="00C65012" w:rsidP="0078059A"/>
    <w:p w14:paraId="5B67D5DB" w14:textId="77777777" w:rsidR="008C2987" w:rsidRDefault="008C2987" w:rsidP="0078059A"/>
    <w:p w14:paraId="1CA556A8" w14:textId="77777777" w:rsidR="008C2987" w:rsidRDefault="008C2987" w:rsidP="0078059A"/>
    <w:p w14:paraId="5170DBE1" w14:textId="77777777" w:rsidR="008C2987" w:rsidRDefault="008C2987" w:rsidP="0078059A"/>
    <w:p w14:paraId="0C1B283C" w14:textId="77777777" w:rsidR="008C2987" w:rsidRDefault="008C2987" w:rsidP="0078059A"/>
    <w:p w14:paraId="74E99606" w14:textId="77777777" w:rsidR="008C2987" w:rsidRPr="008C2987" w:rsidRDefault="008C2987" w:rsidP="008C2987">
      <w:pPr>
        <w:rPr>
          <w:b/>
          <w:bCs/>
        </w:rPr>
      </w:pPr>
      <w:r w:rsidRPr="008C2987">
        <w:rPr>
          <w:b/>
          <w:bCs/>
        </w:rPr>
        <w:t>8.7 Workflow Execution APIs</w:t>
      </w:r>
    </w:p>
    <w:p w14:paraId="402D5459" w14:textId="77777777" w:rsidR="008C2987" w:rsidRPr="008C2987" w:rsidRDefault="008C2987" w:rsidP="008C2987">
      <w:pPr>
        <w:rPr>
          <w:b/>
          <w:bCs/>
        </w:rPr>
      </w:pPr>
      <w:r w:rsidRPr="008C2987">
        <w:rPr>
          <w:b/>
          <w:bCs/>
        </w:rPr>
        <w:lastRenderedPageBreak/>
        <w:t>8.7.1 Module Overview</w:t>
      </w:r>
    </w:p>
    <w:p w14:paraId="2609B107" w14:textId="77777777" w:rsidR="008C2987" w:rsidRPr="008C2987" w:rsidRDefault="008C2987" w:rsidP="008C2987">
      <w:r w:rsidRPr="008C2987">
        <w:t>The Workflow Execution API provides endpoints for executing deployed workflows, managing workflow instances, assigning and completing tasks, processing approvals, handling workflow exceptions, monitoring execution status, and maintaining execution history.</w:t>
      </w:r>
    </w:p>
    <w:p w14:paraId="5CD91316" w14:textId="77777777" w:rsidR="008C2987" w:rsidRPr="008C2987" w:rsidRDefault="008C2987" w:rsidP="008C2987">
      <w:r w:rsidRPr="008C2987">
        <w:t>The module enables organizations to execute business processes consistently while ensuring traceability, accountability, and real-time monitoring.</w:t>
      </w:r>
    </w:p>
    <w:p w14:paraId="0EBE2004" w14:textId="77777777" w:rsidR="008C2987" w:rsidRPr="008C2987" w:rsidRDefault="008C2987" w:rsidP="008C2987">
      <w:r w:rsidRPr="008C2987">
        <w:t>Only deployed workflows may be executed.</w:t>
      </w:r>
    </w:p>
    <w:p w14:paraId="2EDEF7F2" w14:textId="5EC6C3BB" w:rsidR="008C2987" w:rsidRPr="008C2987" w:rsidRDefault="008C2987" w:rsidP="008C2987">
      <w:r>
        <w:t xml:space="preserve"> </w:t>
      </w:r>
    </w:p>
    <w:p w14:paraId="3ADAC51F" w14:textId="77777777" w:rsidR="008C2987" w:rsidRPr="008C2987" w:rsidRDefault="008C2987" w:rsidP="008C2987">
      <w:pPr>
        <w:rPr>
          <w:b/>
          <w:bCs/>
        </w:rPr>
      </w:pPr>
      <w:r w:rsidRPr="008C2987">
        <w:rPr>
          <w:b/>
          <w:bCs/>
        </w:rPr>
        <w:t>8.7.2 Workflow Execution Lifecycle</w:t>
      </w:r>
    </w:p>
    <w:p w14:paraId="12AD416D" w14:textId="1E301E4B" w:rsidR="008C2987" w:rsidRPr="008C2987" w:rsidRDefault="008C2987" w:rsidP="008C2987">
      <w:r w:rsidRPr="008C2987">
        <w:rPr>
          <w:noProof/>
        </w:rPr>
        <w:drawing>
          <wp:inline distT="0" distB="0" distL="0" distR="0" wp14:anchorId="08612AA2" wp14:editId="29F63E5A">
            <wp:extent cx="2231571" cy="4152900"/>
            <wp:effectExtent l="0" t="0" r="0" b="0"/>
            <wp:docPr id="15209067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245195" cy="4178254"/>
                    </a:xfrm>
                    <a:prstGeom prst="rect">
                      <a:avLst/>
                    </a:prstGeom>
                    <a:noFill/>
                    <a:ln>
                      <a:noFill/>
                    </a:ln>
                  </pic:spPr>
                </pic:pic>
              </a:graphicData>
            </a:graphic>
          </wp:inline>
        </w:drawing>
      </w:r>
    </w:p>
    <w:p w14:paraId="3E9DDA0E" w14:textId="15DA29A4" w:rsidR="008C2987" w:rsidRPr="008C2987" w:rsidRDefault="008C2987" w:rsidP="008C2987"/>
    <w:p w14:paraId="48C32A52" w14:textId="77777777" w:rsidR="008C2987" w:rsidRPr="008C2987" w:rsidRDefault="008C2987" w:rsidP="008C2987">
      <w:pPr>
        <w:rPr>
          <w:b/>
          <w:bCs/>
        </w:rPr>
      </w:pPr>
      <w:r w:rsidRPr="008C2987">
        <w:rPr>
          <w:b/>
          <w:bCs/>
        </w:rPr>
        <w:t>8.7.3 Workflow Instance APIs</w:t>
      </w:r>
    </w:p>
    <w:tbl>
      <w:tblPr>
        <w:tblStyle w:val="PlainTable1"/>
        <w:tblW w:w="0" w:type="auto"/>
        <w:tblLook w:val="04A0" w:firstRow="1" w:lastRow="0" w:firstColumn="1" w:lastColumn="0" w:noHBand="0" w:noVBand="1"/>
      </w:tblPr>
      <w:tblGrid>
        <w:gridCol w:w="1015"/>
        <w:gridCol w:w="3438"/>
        <w:gridCol w:w="3754"/>
        <w:gridCol w:w="1956"/>
      </w:tblGrid>
      <w:tr w:rsidR="008C2987" w:rsidRPr="008C2987" w14:paraId="2F6E79FA" w14:textId="77777777" w:rsidTr="008C29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3B6076" w14:textId="77777777" w:rsidR="008C2987" w:rsidRPr="008C2987" w:rsidRDefault="008C2987" w:rsidP="008C2987">
            <w:pPr>
              <w:spacing w:after="160" w:line="278" w:lineRule="auto"/>
            </w:pPr>
            <w:r w:rsidRPr="008C2987">
              <w:t>Method</w:t>
            </w:r>
          </w:p>
        </w:tc>
        <w:tc>
          <w:tcPr>
            <w:tcW w:w="0" w:type="auto"/>
            <w:hideMark/>
          </w:tcPr>
          <w:p w14:paraId="3AF04C16"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Endpoint</w:t>
            </w:r>
          </w:p>
        </w:tc>
        <w:tc>
          <w:tcPr>
            <w:tcW w:w="0" w:type="auto"/>
            <w:hideMark/>
          </w:tcPr>
          <w:p w14:paraId="2FA3AAD5"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Description</w:t>
            </w:r>
          </w:p>
        </w:tc>
        <w:tc>
          <w:tcPr>
            <w:tcW w:w="0" w:type="auto"/>
            <w:hideMark/>
          </w:tcPr>
          <w:p w14:paraId="34DD78C2"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Authorization</w:t>
            </w:r>
          </w:p>
        </w:tc>
      </w:tr>
      <w:tr w:rsidR="008C2987" w:rsidRPr="008C2987" w14:paraId="68C5DEE7"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A3AF2" w14:textId="77777777" w:rsidR="008C2987" w:rsidRPr="008C2987" w:rsidRDefault="008C2987" w:rsidP="008C2987">
            <w:pPr>
              <w:spacing w:after="160" w:line="278" w:lineRule="auto"/>
              <w:rPr>
                <w:b/>
                <w:bCs w:val="0"/>
              </w:rPr>
            </w:pPr>
            <w:r w:rsidRPr="008C2987">
              <w:rPr>
                <w:bCs w:val="0"/>
              </w:rPr>
              <w:t>POST</w:t>
            </w:r>
          </w:p>
        </w:tc>
        <w:tc>
          <w:tcPr>
            <w:tcW w:w="0" w:type="auto"/>
            <w:hideMark/>
          </w:tcPr>
          <w:p w14:paraId="06C42890"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w:t>
            </w:r>
            <w:proofErr w:type="gramStart"/>
            <w:r w:rsidRPr="008C2987">
              <w:t>workflow</w:t>
            </w:r>
            <w:proofErr w:type="gramEnd"/>
            <w:r w:rsidRPr="008C2987">
              <w:t>-instances</w:t>
            </w:r>
          </w:p>
        </w:tc>
        <w:tc>
          <w:tcPr>
            <w:tcW w:w="0" w:type="auto"/>
            <w:hideMark/>
          </w:tcPr>
          <w:p w14:paraId="2E54DD34"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Start a new workflow instance</w:t>
            </w:r>
          </w:p>
        </w:tc>
        <w:tc>
          <w:tcPr>
            <w:tcW w:w="0" w:type="auto"/>
            <w:hideMark/>
          </w:tcPr>
          <w:p w14:paraId="08B6D2E9"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Organization User</w:t>
            </w:r>
          </w:p>
        </w:tc>
      </w:tr>
      <w:tr w:rsidR="008C2987" w:rsidRPr="008C2987" w14:paraId="0DFA7837" w14:textId="77777777" w:rsidTr="008C2987">
        <w:tc>
          <w:tcPr>
            <w:cnfStyle w:val="001000000000" w:firstRow="0" w:lastRow="0" w:firstColumn="1" w:lastColumn="0" w:oddVBand="0" w:evenVBand="0" w:oddHBand="0" w:evenHBand="0" w:firstRowFirstColumn="0" w:firstRowLastColumn="0" w:lastRowFirstColumn="0" w:lastRowLastColumn="0"/>
            <w:tcW w:w="0" w:type="auto"/>
            <w:hideMark/>
          </w:tcPr>
          <w:p w14:paraId="0A052ED8" w14:textId="77777777" w:rsidR="008C2987" w:rsidRPr="008C2987" w:rsidRDefault="008C2987" w:rsidP="008C2987">
            <w:pPr>
              <w:spacing w:after="160" w:line="278" w:lineRule="auto"/>
              <w:rPr>
                <w:b/>
                <w:bCs w:val="0"/>
              </w:rPr>
            </w:pPr>
            <w:r w:rsidRPr="008C2987">
              <w:rPr>
                <w:bCs w:val="0"/>
              </w:rPr>
              <w:t>GET</w:t>
            </w:r>
          </w:p>
        </w:tc>
        <w:tc>
          <w:tcPr>
            <w:tcW w:w="0" w:type="auto"/>
            <w:hideMark/>
          </w:tcPr>
          <w:p w14:paraId="03E2CFAB"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w:t>
            </w:r>
            <w:proofErr w:type="gramStart"/>
            <w:r w:rsidRPr="008C2987">
              <w:t>workflow</w:t>
            </w:r>
            <w:proofErr w:type="gramEnd"/>
            <w:r w:rsidRPr="008C2987">
              <w:t>-instances</w:t>
            </w:r>
          </w:p>
        </w:tc>
        <w:tc>
          <w:tcPr>
            <w:tcW w:w="0" w:type="auto"/>
            <w:hideMark/>
          </w:tcPr>
          <w:p w14:paraId="2F457344"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Retrieve workflow instances</w:t>
            </w:r>
          </w:p>
        </w:tc>
        <w:tc>
          <w:tcPr>
            <w:tcW w:w="0" w:type="auto"/>
            <w:hideMark/>
          </w:tcPr>
          <w:p w14:paraId="1663CE9F"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Organization User</w:t>
            </w:r>
          </w:p>
        </w:tc>
      </w:tr>
      <w:tr w:rsidR="008C2987" w:rsidRPr="008C2987" w14:paraId="56E128CB"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29046" w14:textId="77777777" w:rsidR="008C2987" w:rsidRPr="008C2987" w:rsidRDefault="008C2987" w:rsidP="008C2987">
            <w:pPr>
              <w:spacing w:after="160" w:line="278" w:lineRule="auto"/>
              <w:rPr>
                <w:b/>
                <w:bCs w:val="0"/>
              </w:rPr>
            </w:pPr>
            <w:r w:rsidRPr="008C2987">
              <w:rPr>
                <w:bCs w:val="0"/>
              </w:rPr>
              <w:t>GET</w:t>
            </w:r>
          </w:p>
        </w:tc>
        <w:tc>
          <w:tcPr>
            <w:tcW w:w="0" w:type="auto"/>
            <w:hideMark/>
          </w:tcPr>
          <w:p w14:paraId="7AC5B367"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w:t>
            </w:r>
            <w:proofErr w:type="gramStart"/>
            <w:r w:rsidRPr="008C2987">
              <w:t>workflow</w:t>
            </w:r>
            <w:proofErr w:type="gramEnd"/>
            <w:r w:rsidRPr="008C2987">
              <w:t>-instances/{</w:t>
            </w:r>
            <w:proofErr w:type="spellStart"/>
            <w:r w:rsidRPr="008C2987">
              <w:t>instanceId</w:t>
            </w:r>
            <w:proofErr w:type="spellEnd"/>
            <w:r w:rsidRPr="008C2987">
              <w:t>}</w:t>
            </w:r>
          </w:p>
        </w:tc>
        <w:tc>
          <w:tcPr>
            <w:tcW w:w="0" w:type="auto"/>
            <w:hideMark/>
          </w:tcPr>
          <w:p w14:paraId="0D807ECA"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Retrieve workflow instance details</w:t>
            </w:r>
          </w:p>
        </w:tc>
        <w:tc>
          <w:tcPr>
            <w:tcW w:w="0" w:type="auto"/>
            <w:hideMark/>
          </w:tcPr>
          <w:p w14:paraId="158CD557"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Organization User</w:t>
            </w:r>
          </w:p>
        </w:tc>
      </w:tr>
      <w:tr w:rsidR="008C2987" w:rsidRPr="008C2987" w14:paraId="56419A11" w14:textId="77777777" w:rsidTr="008C2987">
        <w:tc>
          <w:tcPr>
            <w:cnfStyle w:val="001000000000" w:firstRow="0" w:lastRow="0" w:firstColumn="1" w:lastColumn="0" w:oddVBand="0" w:evenVBand="0" w:oddHBand="0" w:evenHBand="0" w:firstRowFirstColumn="0" w:firstRowLastColumn="0" w:lastRowFirstColumn="0" w:lastRowLastColumn="0"/>
            <w:tcW w:w="0" w:type="auto"/>
            <w:hideMark/>
          </w:tcPr>
          <w:p w14:paraId="16E6EACF" w14:textId="77777777" w:rsidR="008C2987" w:rsidRPr="008C2987" w:rsidRDefault="008C2987" w:rsidP="008C2987">
            <w:pPr>
              <w:spacing w:after="160" w:line="278" w:lineRule="auto"/>
              <w:rPr>
                <w:b/>
                <w:bCs w:val="0"/>
              </w:rPr>
            </w:pPr>
            <w:r w:rsidRPr="008C2987">
              <w:rPr>
                <w:bCs w:val="0"/>
              </w:rPr>
              <w:t>PATCH</w:t>
            </w:r>
          </w:p>
        </w:tc>
        <w:tc>
          <w:tcPr>
            <w:tcW w:w="0" w:type="auto"/>
            <w:hideMark/>
          </w:tcPr>
          <w:p w14:paraId="33CAD2BA"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w:t>
            </w:r>
            <w:proofErr w:type="gramStart"/>
            <w:r w:rsidRPr="008C2987">
              <w:t>workflow</w:t>
            </w:r>
            <w:proofErr w:type="gramEnd"/>
            <w:r w:rsidRPr="008C2987">
              <w:t>-instances/{</w:t>
            </w:r>
            <w:proofErr w:type="spellStart"/>
            <w:r w:rsidRPr="008C2987">
              <w:t>instanceId</w:t>
            </w:r>
            <w:proofErr w:type="spellEnd"/>
            <w:r w:rsidRPr="008C2987">
              <w:t>}</w:t>
            </w:r>
          </w:p>
        </w:tc>
        <w:tc>
          <w:tcPr>
            <w:tcW w:w="0" w:type="auto"/>
            <w:hideMark/>
          </w:tcPr>
          <w:p w14:paraId="07030702"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Update workflow instance metadata</w:t>
            </w:r>
          </w:p>
        </w:tc>
        <w:tc>
          <w:tcPr>
            <w:tcW w:w="0" w:type="auto"/>
            <w:hideMark/>
          </w:tcPr>
          <w:p w14:paraId="1A309E9D"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Process Manager</w:t>
            </w:r>
          </w:p>
        </w:tc>
      </w:tr>
      <w:tr w:rsidR="008C2987" w:rsidRPr="008C2987" w14:paraId="73AD4853"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C05E63" w14:textId="77777777" w:rsidR="008C2987" w:rsidRPr="008C2987" w:rsidRDefault="008C2987" w:rsidP="008C2987">
            <w:pPr>
              <w:spacing w:after="160" w:line="278" w:lineRule="auto"/>
              <w:rPr>
                <w:b/>
                <w:bCs w:val="0"/>
              </w:rPr>
            </w:pPr>
            <w:r w:rsidRPr="008C2987">
              <w:rPr>
                <w:bCs w:val="0"/>
              </w:rPr>
              <w:lastRenderedPageBreak/>
              <w:t>DELETE</w:t>
            </w:r>
          </w:p>
        </w:tc>
        <w:tc>
          <w:tcPr>
            <w:tcW w:w="0" w:type="auto"/>
            <w:hideMark/>
          </w:tcPr>
          <w:p w14:paraId="47F1B822"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w:t>
            </w:r>
            <w:proofErr w:type="gramStart"/>
            <w:r w:rsidRPr="008C2987">
              <w:t>workflow</w:t>
            </w:r>
            <w:proofErr w:type="gramEnd"/>
            <w:r w:rsidRPr="008C2987">
              <w:t>-instances/{</w:t>
            </w:r>
            <w:proofErr w:type="spellStart"/>
            <w:r w:rsidRPr="008C2987">
              <w:t>instanceId</w:t>
            </w:r>
            <w:proofErr w:type="spellEnd"/>
            <w:r w:rsidRPr="008C2987">
              <w:t>}</w:t>
            </w:r>
          </w:p>
        </w:tc>
        <w:tc>
          <w:tcPr>
            <w:tcW w:w="0" w:type="auto"/>
            <w:hideMark/>
          </w:tcPr>
          <w:p w14:paraId="1F31C4B9"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Cancel workflow instance</w:t>
            </w:r>
          </w:p>
        </w:tc>
        <w:tc>
          <w:tcPr>
            <w:tcW w:w="0" w:type="auto"/>
            <w:hideMark/>
          </w:tcPr>
          <w:p w14:paraId="5354B4EA"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Process Manager</w:t>
            </w:r>
          </w:p>
        </w:tc>
      </w:tr>
    </w:tbl>
    <w:p w14:paraId="59BC97C1" w14:textId="2CC5E5F8" w:rsidR="008C2987" w:rsidRPr="008C2987" w:rsidRDefault="008C2987" w:rsidP="008C2987">
      <w:r>
        <w:t xml:space="preserve"> </w:t>
      </w:r>
    </w:p>
    <w:p w14:paraId="3316ADD7" w14:textId="77777777" w:rsidR="008C2987" w:rsidRPr="008C2987" w:rsidRDefault="008C2987" w:rsidP="008C2987">
      <w:pPr>
        <w:rPr>
          <w:b/>
          <w:bCs/>
        </w:rPr>
      </w:pPr>
      <w:r w:rsidRPr="008C2987">
        <w:rPr>
          <w:b/>
          <w:bCs/>
        </w:rPr>
        <w:t>8.7.4 Task Management APIs</w:t>
      </w:r>
    </w:p>
    <w:tbl>
      <w:tblPr>
        <w:tblStyle w:val="PlainTable1"/>
        <w:tblW w:w="0" w:type="auto"/>
        <w:tblLook w:val="04A0" w:firstRow="1" w:lastRow="0" w:firstColumn="1" w:lastColumn="0" w:noHBand="0" w:noVBand="1"/>
      </w:tblPr>
      <w:tblGrid>
        <w:gridCol w:w="1015"/>
        <w:gridCol w:w="2624"/>
        <w:gridCol w:w="2655"/>
        <w:gridCol w:w="3871"/>
      </w:tblGrid>
      <w:tr w:rsidR="008C2987" w:rsidRPr="008C2987" w14:paraId="460F1ACE" w14:textId="77777777" w:rsidTr="008C29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7EC12" w14:textId="77777777" w:rsidR="008C2987" w:rsidRPr="008C2987" w:rsidRDefault="008C2987" w:rsidP="008C2987">
            <w:pPr>
              <w:spacing w:after="160" w:line="278" w:lineRule="auto"/>
            </w:pPr>
            <w:r w:rsidRPr="008C2987">
              <w:t>Method</w:t>
            </w:r>
          </w:p>
        </w:tc>
        <w:tc>
          <w:tcPr>
            <w:tcW w:w="0" w:type="auto"/>
            <w:hideMark/>
          </w:tcPr>
          <w:p w14:paraId="18C835A6"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Endpoint</w:t>
            </w:r>
          </w:p>
        </w:tc>
        <w:tc>
          <w:tcPr>
            <w:tcW w:w="0" w:type="auto"/>
            <w:hideMark/>
          </w:tcPr>
          <w:p w14:paraId="53BEE33E"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Description</w:t>
            </w:r>
          </w:p>
        </w:tc>
        <w:tc>
          <w:tcPr>
            <w:tcW w:w="3871" w:type="dxa"/>
            <w:hideMark/>
          </w:tcPr>
          <w:p w14:paraId="5D20955E"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Authorization</w:t>
            </w:r>
          </w:p>
        </w:tc>
      </w:tr>
      <w:tr w:rsidR="008C2987" w:rsidRPr="008C2987" w14:paraId="1F12CEF8"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41AA4" w14:textId="77777777" w:rsidR="008C2987" w:rsidRPr="008C2987" w:rsidRDefault="008C2987" w:rsidP="008C2987">
            <w:pPr>
              <w:spacing w:after="160" w:line="278" w:lineRule="auto"/>
              <w:rPr>
                <w:b/>
                <w:bCs w:val="0"/>
              </w:rPr>
            </w:pPr>
            <w:r w:rsidRPr="008C2987">
              <w:rPr>
                <w:bCs w:val="0"/>
              </w:rPr>
              <w:t>GET</w:t>
            </w:r>
          </w:p>
        </w:tc>
        <w:tc>
          <w:tcPr>
            <w:tcW w:w="0" w:type="auto"/>
            <w:hideMark/>
          </w:tcPr>
          <w:p w14:paraId="02FEDC33"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w:t>
            </w:r>
            <w:proofErr w:type="gramStart"/>
            <w:r w:rsidRPr="008C2987">
              <w:t>tasks</w:t>
            </w:r>
            <w:proofErr w:type="gramEnd"/>
          </w:p>
        </w:tc>
        <w:tc>
          <w:tcPr>
            <w:tcW w:w="0" w:type="auto"/>
            <w:hideMark/>
          </w:tcPr>
          <w:p w14:paraId="0652431C"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Retrieve assigned tasks</w:t>
            </w:r>
          </w:p>
        </w:tc>
        <w:tc>
          <w:tcPr>
            <w:tcW w:w="3871" w:type="dxa"/>
            <w:hideMark/>
          </w:tcPr>
          <w:p w14:paraId="1CE52D98"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Authenticated User</w:t>
            </w:r>
          </w:p>
        </w:tc>
      </w:tr>
      <w:tr w:rsidR="008C2987" w:rsidRPr="008C2987" w14:paraId="70D8144F" w14:textId="77777777" w:rsidTr="008C2987">
        <w:tc>
          <w:tcPr>
            <w:cnfStyle w:val="001000000000" w:firstRow="0" w:lastRow="0" w:firstColumn="1" w:lastColumn="0" w:oddVBand="0" w:evenVBand="0" w:oddHBand="0" w:evenHBand="0" w:firstRowFirstColumn="0" w:firstRowLastColumn="0" w:lastRowFirstColumn="0" w:lastRowLastColumn="0"/>
            <w:tcW w:w="0" w:type="auto"/>
            <w:hideMark/>
          </w:tcPr>
          <w:p w14:paraId="2F9AB183" w14:textId="77777777" w:rsidR="008C2987" w:rsidRPr="008C2987" w:rsidRDefault="008C2987" w:rsidP="008C2987">
            <w:pPr>
              <w:spacing w:after="160" w:line="278" w:lineRule="auto"/>
              <w:rPr>
                <w:b/>
                <w:bCs w:val="0"/>
              </w:rPr>
            </w:pPr>
            <w:r w:rsidRPr="008C2987">
              <w:rPr>
                <w:bCs w:val="0"/>
              </w:rPr>
              <w:t>GET</w:t>
            </w:r>
          </w:p>
        </w:tc>
        <w:tc>
          <w:tcPr>
            <w:tcW w:w="0" w:type="auto"/>
            <w:hideMark/>
          </w:tcPr>
          <w:p w14:paraId="5C98AD44"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/tasks/{</w:t>
            </w:r>
            <w:proofErr w:type="spellStart"/>
            <w:r w:rsidRPr="008C2987">
              <w:t>taskId</w:t>
            </w:r>
            <w:proofErr w:type="spellEnd"/>
            <w:r w:rsidRPr="008C2987">
              <w:t>}</w:t>
            </w:r>
          </w:p>
        </w:tc>
        <w:tc>
          <w:tcPr>
            <w:tcW w:w="0" w:type="auto"/>
            <w:hideMark/>
          </w:tcPr>
          <w:p w14:paraId="683BF483"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Retrieve task details</w:t>
            </w:r>
          </w:p>
        </w:tc>
        <w:tc>
          <w:tcPr>
            <w:tcW w:w="3871" w:type="dxa"/>
            <w:hideMark/>
          </w:tcPr>
          <w:p w14:paraId="5F202FD6"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Task Assignee</w:t>
            </w:r>
          </w:p>
        </w:tc>
      </w:tr>
      <w:tr w:rsidR="008C2987" w:rsidRPr="008C2987" w14:paraId="5665DBD0"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0064C" w14:textId="77777777" w:rsidR="008C2987" w:rsidRPr="008C2987" w:rsidRDefault="008C2987" w:rsidP="008C2987">
            <w:pPr>
              <w:spacing w:after="160" w:line="278" w:lineRule="auto"/>
              <w:rPr>
                <w:b/>
                <w:bCs w:val="0"/>
              </w:rPr>
            </w:pPr>
            <w:r w:rsidRPr="008C2987">
              <w:rPr>
                <w:bCs w:val="0"/>
              </w:rPr>
              <w:t>PATCH</w:t>
            </w:r>
          </w:p>
        </w:tc>
        <w:tc>
          <w:tcPr>
            <w:tcW w:w="0" w:type="auto"/>
            <w:hideMark/>
          </w:tcPr>
          <w:p w14:paraId="2C4E6528"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/tasks/{</w:t>
            </w:r>
            <w:proofErr w:type="spellStart"/>
            <w:r w:rsidRPr="008C2987">
              <w:t>taskId</w:t>
            </w:r>
            <w:proofErr w:type="spellEnd"/>
            <w:r w:rsidRPr="008C2987">
              <w:t>}/claim</w:t>
            </w:r>
          </w:p>
        </w:tc>
        <w:tc>
          <w:tcPr>
            <w:tcW w:w="0" w:type="auto"/>
            <w:hideMark/>
          </w:tcPr>
          <w:p w14:paraId="568B7750"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Claim an unassigned task</w:t>
            </w:r>
          </w:p>
        </w:tc>
        <w:tc>
          <w:tcPr>
            <w:tcW w:w="3871" w:type="dxa"/>
            <w:hideMark/>
          </w:tcPr>
          <w:p w14:paraId="3F6D125A"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Authorized User</w:t>
            </w:r>
          </w:p>
        </w:tc>
      </w:tr>
      <w:tr w:rsidR="008C2987" w:rsidRPr="008C2987" w14:paraId="3F87D89A" w14:textId="77777777" w:rsidTr="008C2987">
        <w:tc>
          <w:tcPr>
            <w:cnfStyle w:val="001000000000" w:firstRow="0" w:lastRow="0" w:firstColumn="1" w:lastColumn="0" w:oddVBand="0" w:evenVBand="0" w:oddHBand="0" w:evenHBand="0" w:firstRowFirstColumn="0" w:firstRowLastColumn="0" w:lastRowFirstColumn="0" w:lastRowLastColumn="0"/>
            <w:tcW w:w="0" w:type="auto"/>
            <w:hideMark/>
          </w:tcPr>
          <w:p w14:paraId="1CAEA197" w14:textId="77777777" w:rsidR="008C2987" w:rsidRPr="008C2987" w:rsidRDefault="008C2987" w:rsidP="008C2987">
            <w:pPr>
              <w:spacing w:after="160" w:line="278" w:lineRule="auto"/>
              <w:rPr>
                <w:b/>
                <w:bCs w:val="0"/>
              </w:rPr>
            </w:pPr>
            <w:r w:rsidRPr="008C2987">
              <w:rPr>
                <w:bCs w:val="0"/>
              </w:rPr>
              <w:t>PATCH</w:t>
            </w:r>
          </w:p>
        </w:tc>
        <w:tc>
          <w:tcPr>
            <w:tcW w:w="0" w:type="auto"/>
            <w:hideMark/>
          </w:tcPr>
          <w:p w14:paraId="7279EE53"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/tasks/{</w:t>
            </w:r>
            <w:proofErr w:type="spellStart"/>
            <w:r w:rsidRPr="008C2987">
              <w:t>taskId</w:t>
            </w:r>
            <w:proofErr w:type="spellEnd"/>
            <w:r w:rsidRPr="008C2987">
              <w:t>}/start</w:t>
            </w:r>
          </w:p>
        </w:tc>
        <w:tc>
          <w:tcPr>
            <w:tcW w:w="0" w:type="auto"/>
            <w:hideMark/>
          </w:tcPr>
          <w:p w14:paraId="4AB8E980"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Start task execution</w:t>
            </w:r>
          </w:p>
        </w:tc>
        <w:tc>
          <w:tcPr>
            <w:tcW w:w="3871" w:type="dxa"/>
            <w:hideMark/>
          </w:tcPr>
          <w:p w14:paraId="32E2BD60"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Task Assignee</w:t>
            </w:r>
          </w:p>
        </w:tc>
      </w:tr>
      <w:tr w:rsidR="008C2987" w:rsidRPr="008C2987" w14:paraId="165846CC"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D65C8" w14:textId="77777777" w:rsidR="008C2987" w:rsidRPr="008C2987" w:rsidRDefault="008C2987" w:rsidP="008C2987">
            <w:pPr>
              <w:spacing w:after="160" w:line="278" w:lineRule="auto"/>
              <w:rPr>
                <w:b/>
                <w:bCs w:val="0"/>
              </w:rPr>
            </w:pPr>
            <w:r w:rsidRPr="008C2987">
              <w:rPr>
                <w:bCs w:val="0"/>
              </w:rPr>
              <w:t>PATCH</w:t>
            </w:r>
          </w:p>
        </w:tc>
        <w:tc>
          <w:tcPr>
            <w:tcW w:w="0" w:type="auto"/>
            <w:hideMark/>
          </w:tcPr>
          <w:p w14:paraId="2086A1B2"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/tasks/{</w:t>
            </w:r>
            <w:proofErr w:type="spellStart"/>
            <w:r w:rsidRPr="008C2987">
              <w:t>taskId</w:t>
            </w:r>
            <w:proofErr w:type="spellEnd"/>
            <w:r w:rsidRPr="008C2987">
              <w:t>}/complete</w:t>
            </w:r>
          </w:p>
        </w:tc>
        <w:tc>
          <w:tcPr>
            <w:tcW w:w="0" w:type="auto"/>
            <w:hideMark/>
          </w:tcPr>
          <w:p w14:paraId="67F5DCB0"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Complete task</w:t>
            </w:r>
          </w:p>
        </w:tc>
        <w:tc>
          <w:tcPr>
            <w:tcW w:w="3871" w:type="dxa"/>
            <w:hideMark/>
          </w:tcPr>
          <w:p w14:paraId="5E204086"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Task Assignee</w:t>
            </w:r>
          </w:p>
        </w:tc>
      </w:tr>
      <w:tr w:rsidR="008C2987" w:rsidRPr="008C2987" w14:paraId="53FB5FD2" w14:textId="77777777" w:rsidTr="008C2987">
        <w:tc>
          <w:tcPr>
            <w:cnfStyle w:val="001000000000" w:firstRow="0" w:lastRow="0" w:firstColumn="1" w:lastColumn="0" w:oddVBand="0" w:evenVBand="0" w:oddHBand="0" w:evenHBand="0" w:firstRowFirstColumn="0" w:firstRowLastColumn="0" w:lastRowFirstColumn="0" w:lastRowLastColumn="0"/>
            <w:tcW w:w="0" w:type="auto"/>
            <w:hideMark/>
          </w:tcPr>
          <w:p w14:paraId="53A0CC16" w14:textId="77777777" w:rsidR="008C2987" w:rsidRPr="008C2987" w:rsidRDefault="008C2987" w:rsidP="008C2987">
            <w:pPr>
              <w:spacing w:after="160" w:line="278" w:lineRule="auto"/>
              <w:rPr>
                <w:b/>
                <w:bCs w:val="0"/>
              </w:rPr>
            </w:pPr>
            <w:r w:rsidRPr="008C2987">
              <w:rPr>
                <w:bCs w:val="0"/>
              </w:rPr>
              <w:t>PATCH</w:t>
            </w:r>
          </w:p>
        </w:tc>
        <w:tc>
          <w:tcPr>
            <w:tcW w:w="0" w:type="auto"/>
            <w:hideMark/>
          </w:tcPr>
          <w:p w14:paraId="5AC248E0"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/tasks/{</w:t>
            </w:r>
            <w:proofErr w:type="spellStart"/>
            <w:r w:rsidRPr="008C2987">
              <w:t>taskId</w:t>
            </w:r>
            <w:proofErr w:type="spellEnd"/>
            <w:r w:rsidRPr="008C2987">
              <w:t>}/reassign</w:t>
            </w:r>
          </w:p>
        </w:tc>
        <w:tc>
          <w:tcPr>
            <w:tcW w:w="0" w:type="auto"/>
            <w:hideMark/>
          </w:tcPr>
          <w:p w14:paraId="6A728DE4"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Reassign task</w:t>
            </w:r>
          </w:p>
        </w:tc>
        <w:tc>
          <w:tcPr>
            <w:tcW w:w="3871" w:type="dxa"/>
            <w:hideMark/>
          </w:tcPr>
          <w:p w14:paraId="47BA5FD6"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Process Manager</w:t>
            </w:r>
          </w:p>
        </w:tc>
      </w:tr>
      <w:tr w:rsidR="008C2987" w:rsidRPr="008C2987" w14:paraId="09EE2454"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97D547" w14:textId="77777777" w:rsidR="008C2987" w:rsidRPr="008C2987" w:rsidRDefault="008C2987" w:rsidP="008C2987">
            <w:pPr>
              <w:spacing w:after="160" w:line="278" w:lineRule="auto"/>
              <w:rPr>
                <w:b/>
                <w:bCs w:val="0"/>
              </w:rPr>
            </w:pPr>
            <w:r w:rsidRPr="008C2987">
              <w:rPr>
                <w:bCs w:val="0"/>
              </w:rPr>
              <w:t>PATCH</w:t>
            </w:r>
          </w:p>
        </w:tc>
        <w:tc>
          <w:tcPr>
            <w:tcW w:w="0" w:type="auto"/>
            <w:hideMark/>
          </w:tcPr>
          <w:p w14:paraId="74DDE466"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/tasks/{</w:t>
            </w:r>
            <w:proofErr w:type="spellStart"/>
            <w:r w:rsidRPr="008C2987">
              <w:t>taskId</w:t>
            </w:r>
            <w:proofErr w:type="spellEnd"/>
            <w:r w:rsidRPr="008C2987">
              <w:t>}/delegate</w:t>
            </w:r>
          </w:p>
        </w:tc>
        <w:tc>
          <w:tcPr>
            <w:tcW w:w="0" w:type="auto"/>
            <w:hideMark/>
          </w:tcPr>
          <w:p w14:paraId="7F901490"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Delegate task</w:t>
            </w:r>
          </w:p>
        </w:tc>
        <w:tc>
          <w:tcPr>
            <w:tcW w:w="3871" w:type="dxa"/>
            <w:hideMark/>
          </w:tcPr>
          <w:p w14:paraId="5571CDB9"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Process Manager</w:t>
            </w:r>
          </w:p>
        </w:tc>
      </w:tr>
      <w:tr w:rsidR="008C2987" w:rsidRPr="008C2987" w14:paraId="3D2A99CD" w14:textId="77777777" w:rsidTr="008C2987">
        <w:tc>
          <w:tcPr>
            <w:cnfStyle w:val="001000000000" w:firstRow="0" w:lastRow="0" w:firstColumn="1" w:lastColumn="0" w:oddVBand="0" w:evenVBand="0" w:oddHBand="0" w:evenHBand="0" w:firstRowFirstColumn="0" w:firstRowLastColumn="0" w:lastRowFirstColumn="0" w:lastRowLastColumn="0"/>
            <w:tcW w:w="0" w:type="auto"/>
            <w:hideMark/>
          </w:tcPr>
          <w:p w14:paraId="0FF45022" w14:textId="77777777" w:rsidR="008C2987" w:rsidRPr="008C2987" w:rsidRDefault="008C2987" w:rsidP="008C2987">
            <w:pPr>
              <w:spacing w:after="160" w:line="278" w:lineRule="auto"/>
              <w:rPr>
                <w:b/>
                <w:bCs w:val="0"/>
              </w:rPr>
            </w:pPr>
            <w:r w:rsidRPr="008C2987">
              <w:rPr>
                <w:bCs w:val="0"/>
              </w:rPr>
              <w:t>PATCH</w:t>
            </w:r>
          </w:p>
        </w:tc>
        <w:tc>
          <w:tcPr>
            <w:tcW w:w="0" w:type="auto"/>
            <w:hideMark/>
          </w:tcPr>
          <w:p w14:paraId="2AB2E2DF"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/tasks/{</w:t>
            </w:r>
            <w:proofErr w:type="spellStart"/>
            <w:r w:rsidRPr="008C2987">
              <w:t>taskId</w:t>
            </w:r>
            <w:proofErr w:type="spellEnd"/>
            <w:r w:rsidRPr="008C2987">
              <w:t>}/cancel</w:t>
            </w:r>
          </w:p>
        </w:tc>
        <w:tc>
          <w:tcPr>
            <w:tcW w:w="0" w:type="auto"/>
            <w:hideMark/>
          </w:tcPr>
          <w:p w14:paraId="2BB65988"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Cancel task</w:t>
            </w:r>
          </w:p>
        </w:tc>
        <w:tc>
          <w:tcPr>
            <w:tcW w:w="3871" w:type="dxa"/>
            <w:hideMark/>
          </w:tcPr>
          <w:p w14:paraId="0D958C0D"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Process Manager</w:t>
            </w:r>
          </w:p>
        </w:tc>
      </w:tr>
    </w:tbl>
    <w:p w14:paraId="265B2777" w14:textId="2B1F2430" w:rsidR="008C2987" w:rsidRPr="008C2987" w:rsidRDefault="008C2987" w:rsidP="008C2987">
      <w:r>
        <w:t xml:space="preserve"> </w:t>
      </w:r>
    </w:p>
    <w:p w14:paraId="1205B97B" w14:textId="77777777" w:rsidR="008C2987" w:rsidRPr="008C2987" w:rsidRDefault="008C2987" w:rsidP="008C2987">
      <w:pPr>
        <w:rPr>
          <w:b/>
          <w:bCs/>
        </w:rPr>
      </w:pPr>
      <w:r w:rsidRPr="008C2987">
        <w:rPr>
          <w:b/>
          <w:bCs/>
        </w:rPr>
        <w:t>8.7.5 Approval APIs</w:t>
      </w:r>
    </w:p>
    <w:tbl>
      <w:tblPr>
        <w:tblStyle w:val="PlainTable1"/>
        <w:tblW w:w="0" w:type="auto"/>
        <w:tblLook w:val="04A0" w:firstRow="1" w:lastRow="0" w:firstColumn="1" w:lastColumn="0" w:noHBand="0" w:noVBand="1"/>
      </w:tblPr>
      <w:tblGrid>
        <w:gridCol w:w="1075"/>
        <w:gridCol w:w="4158"/>
        <w:gridCol w:w="2865"/>
        <w:gridCol w:w="2067"/>
      </w:tblGrid>
      <w:tr w:rsidR="008C2987" w:rsidRPr="008C2987" w14:paraId="1F21EB53" w14:textId="77777777" w:rsidTr="008C29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00A94E79" w14:textId="77777777" w:rsidR="008C2987" w:rsidRPr="008C2987" w:rsidRDefault="008C2987" w:rsidP="008C2987">
            <w:pPr>
              <w:spacing w:after="160" w:line="278" w:lineRule="auto"/>
            </w:pPr>
            <w:r w:rsidRPr="008C2987">
              <w:t>Method</w:t>
            </w:r>
          </w:p>
        </w:tc>
        <w:tc>
          <w:tcPr>
            <w:tcW w:w="4158" w:type="dxa"/>
            <w:hideMark/>
          </w:tcPr>
          <w:p w14:paraId="7A342091"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Endpoint</w:t>
            </w:r>
          </w:p>
        </w:tc>
        <w:tc>
          <w:tcPr>
            <w:tcW w:w="0" w:type="auto"/>
            <w:hideMark/>
          </w:tcPr>
          <w:p w14:paraId="3CD245C0"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Description</w:t>
            </w:r>
          </w:p>
        </w:tc>
        <w:tc>
          <w:tcPr>
            <w:tcW w:w="2067" w:type="dxa"/>
            <w:hideMark/>
          </w:tcPr>
          <w:p w14:paraId="69CAAB7E"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Authorization</w:t>
            </w:r>
          </w:p>
        </w:tc>
      </w:tr>
      <w:tr w:rsidR="008C2987" w:rsidRPr="008C2987" w14:paraId="1108F7F5"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734D8DDD" w14:textId="77777777" w:rsidR="008C2987" w:rsidRPr="008C2987" w:rsidRDefault="008C2987" w:rsidP="008C2987">
            <w:pPr>
              <w:spacing w:after="160" w:line="278" w:lineRule="auto"/>
              <w:rPr>
                <w:b/>
                <w:bCs w:val="0"/>
              </w:rPr>
            </w:pPr>
            <w:r w:rsidRPr="008C2987">
              <w:rPr>
                <w:bCs w:val="0"/>
              </w:rPr>
              <w:t>GET</w:t>
            </w:r>
          </w:p>
        </w:tc>
        <w:tc>
          <w:tcPr>
            <w:tcW w:w="4158" w:type="dxa"/>
            <w:hideMark/>
          </w:tcPr>
          <w:p w14:paraId="014858C4"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w:t>
            </w:r>
            <w:proofErr w:type="gramStart"/>
            <w:r w:rsidRPr="008C2987">
              <w:t>approvals</w:t>
            </w:r>
            <w:proofErr w:type="gramEnd"/>
          </w:p>
        </w:tc>
        <w:tc>
          <w:tcPr>
            <w:tcW w:w="0" w:type="auto"/>
            <w:hideMark/>
          </w:tcPr>
          <w:p w14:paraId="4F8205E2"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Retrieve pending approvals</w:t>
            </w:r>
          </w:p>
        </w:tc>
        <w:tc>
          <w:tcPr>
            <w:tcW w:w="2067" w:type="dxa"/>
            <w:hideMark/>
          </w:tcPr>
          <w:p w14:paraId="4A288F29"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Approver</w:t>
            </w:r>
          </w:p>
        </w:tc>
      </w:tr>
      <w:tr w:rsidR="008C2987" w:rsidRPr="008C2987" w14:paraId="37198149" w14:textId="77777777" w:rsidTr="008C2987">
        <w:tc>
          <w:tcPr>
            <w:cnfStyle w:val="001000000000" w:firstRow="0" w:lastRow="0" w:firstColumn="1" w:lastColumn="0" w:oddVBand="0" w:evenVBand="0" w:oddHBand="0" w:evenHBand="0" w:firstRowFirstColumn="0" w:firstRowLastColumn="0" w:lastRowFirstColumn="0" w:lastRowLastColumn="0"/>
            <w:tcW w:w="1075" w:type="dxa"/>
            <w:hideMark/>
          </w:tcPr>
          <w:p w14:paraId="201D203D" w14:textId="77777777" w:rsidR="008C2987" w:rsidRPr="008C2987" w:rsidRDefault="008C2987" w:rsidP="008C2987">
            <w:pPr>
              <w:spacing w:after="160" w:line="278" w:lineRule="auto"/>
              <w:rPr>
                <w:b/>
                <w:bCs w:val="0"/>
              </w:rPr>
            </w:pPr>
            <w:r w:rsidRPr="008C2987">
              <w:rPr>
                <w:bCs w:val="0"/>
              </w:rPr>
              <w:t>GET</w:t>
            </w:r>
          </w:p>
        </w:tc>
        <w:tc>
          <w:tcPr>
            <w:tcW w:w="4158" w:type="dxa"/>
            <w:hideMark/>
          </w:tcPr>
          <w:p w14:paraId="186A7A69"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/approvals/{</w:t>
            </w:r>
            <w:proofErr w:type="spellStart"/>
            <w:r w:rsidRPr="008C2987">
              <w:t>approvalId</w:t>
            </w:r>
            <w:proofErr w:type="spellEnd"/>
            <w:r w:rsidRPr="008C2987">
              <w:t>}</w:t>
            </w:r>
          </w:p>
        </w:tc>
        <w:tc>
          <w:tcPr>
            <w:tcW w:w="0" w:type="auto"/>
            <w:hideMark/>
          </w:tcPr>
          <w:p w14:paraId="47E6D51A"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Retrieve approval details</w:t>
            </w:r>
          </w:p>
        </w:tc>
        <w:tc>
          <w:tcPr>
            <w:tcW w:w="2067" w:type="dxa"/>
            <w:hideMark/>
          </w:tcPr>
          <w:p w14:paraId="7D8A20CE"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Approver</w:t>
            </w:r>
          </w:p>
        </w:tc>
      </w:tr>
      <w:tr w:rsidR="008C2987" w:rsidRPr="008C2987" w14:paraId="7EAA97D2"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6881B07F" w14:textId="77777777" w:rsidR="008C2987" w:rsidRPr="008C2987" w:rsidRDefault="008C2987" w:rsidP="008C2987">
            <w:pPr>
              <w:spacing w:after="160" w:line="278" w:lineRule="auto"/>
              <w:rPr>
                <w:b/>
                <w:bCs w:val="0"/>
              </w:rPr>
            </w:pPr>
            <w:r w:rsidRPr="008C2987">
              <w:rPr>
                <w:bCs w:val="0"/>
              </w:rPr>
              <w:t>POST</w:t>
            </w:r>
          </w:p>
        </w:tc>
        <w:tc>
          <w:tcPr>
            <w:tcW w:w="4158" w:type="dxa"/>
            <w:hideMark/>
          </w:tcPr>
          <w:p w14:paraId="525CF651"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/approvals/{</w:t>
            </w:r>
            <w:proofErr w:type="spellStart"/>
            <w:r w:rsidRPr="008C2987">
              <w:t>approvalId</w:t>
            </w:r>
            <w:proofErr w:type="spellEnd"/>
            <w:r w:rsidRPr="008C2987">
              <w:t>}/approve</w:t>
            </w:r>
          </w:p>
        </w:tc>
        <w:tc>
          <w:tcPr>
            <w:tcW w:w="0" w:type="auto"/>
            <w:hideMark/>
          </w:tcPr>
          <w:p w14:paraId="536256C5"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Approve request</w:t>
            </w:r>
          </w:p>
        </w:tc>
        <w:tc>
          <w:tcPr>
            <w:tcW w:w="2067" w:type="dxa"/>
            <w:hideMark/>
          </w:tcPr>
          <w:p w14:paraId="7EA79922"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Approver</w:t>
            </w:r>
          </w:p>
        </w:tc>
      </w:tr>
      <w:tr w:rsidR="008C2987" w:rsidRPr="008C2987" w14:paraId="71B2B00F" w14:textId="77777777" w:rsidTr="008C2987">
        <w:tc>
          <w:tcPr>
            <w:cnfStyle w:val="001000000000" w:firstRow="0" w:lastRow="0" w:firstColumn="1" w:lastColumn="0" w:oddVBand="0" w:evenVBand="0" w:oddHBand="0" w:evenHBand="0" w:firstRowFirstColumn="0" w:firstRowLastColumn="0" w:lastRowFirstColumn="0" w:lastRowLastColumn="0"/>
            <w:tcW w:w="1075" w:type="dxa"/>
            <w:hideMark/>
          </w:tcPr>
          <w:p w14:paraId="718F57D6" w14:textId="77777777" w:rsidR="008C2987" w:rsidRPr="008C2987" w:rsidRDefault="008C2987" w:rsidP="008C2987">
            <w:pPr>
              <w:spacing w:after="160" w:line="278" w:lineRule="auto"/>
              <w:rPr>
                <w:b/>
                <w:bCs w:val="0"/>
              </w:rPr>
            </w:pPr>
            <w:r w:rsidRPr="008C2987">
              <w:rPr>
                <w:bCs w:val="0"/>
              </w:rPr>
              <w:t>POST</w:t>
            </w:r>
          </w:p>
        </w:tc>
        <w:tc>
          <w:tcPr>
            <w:tcW w:w="4158" w:type="dxa"/>
            <w:hideMark/>
          </w:tcPr>
          <w:p w14:paraId="23299305"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/approvals/{</w:t>
            </w:r>
            <w:proofErr w:type="spellStart"/>
            <w:r w:rsidRPr="008C2987">
              <w:t>approvalId</w:t>
            </w:r>
            <w:proofErr w:type="spellEnd"/>
            <w:r w:rsidRPr="008C2987">
              <w:t>}/reject</w:t>
            </w:r>
          </w:p>
        </w:tc>
        <w:tc>
          <w:tcPr>
            <w:tcW w:w="0" w:type="auto"/>
            <w:hideMark/>
          </w:tcPr>
          <w:p w14:paraId="0CF9FE69"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Reject request</w:t>
            </w:r>
          </w:p>
        </w:tc>
        <w:tc>
          <w:tcPr>
            <w:tcW w:w="2067" w:type="dxa"/>
            <w:hideMark/>
          </w:tcPr>
          <w:p w14:paraId="6DA1C295"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Approver</w:t>
            </w:r>
          </w:p>
        </w:tc>
      </w:tr>
      <w:tr w:rsidR="008C2987" w:rsidRPr="008C2987" w14:paraId="790360F4"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6F1918DF" w14:textId="77777777" w:rsidR="008C2987" w:rsidRPr="008C2987" w:rsidRDefault="008C2987" w:rsidP="008C2987">
            <w:pPr>
              <w:spacing w:after="160" w:line="278" w:lineRule="auto"/>
              <w:rPr>
                <w:b/>
                <w:bCs w:val="0"/>
              </w:rPr>
            </w:pPr>
            <w:r w:rsidRPr="008C2987">
              <w:rPr>
                <w:bCs w:val="0"/>
              </w:rPr>
              <w:t>POST</w:t>
            </w:r>
          </w:p>
        </w:tc>
        <w:tc>
          <w:tcPr>
            <w:tcW w:w="4158" w:type="dxa"/>
            <w:hideMark/>
          </w:tcPr>
          <w:p w14:paraId="30DC12BB"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/approvals/{</w:t>
            </w:r>
            <w:proofErr w:type="spellStart"/>
            <w:r w:rsidRPr="008C2987">
              <w:t>approvalId</w:t>
            </w:r>
            <w:proofErr w:type="spellEnd"/>
            <w:r w:rsidRPr="008C2987">
              <w:t>}/request-changes</w:t>
            </w:r>
          </w:p>
        </w:tc>
        <w:tc>
          <w:tcPr>
            <w:tcW w:w="0" w:type="auto"/>
            <w:hideMark/>
          </w:tcPr>
          <w:p w14:paraId="05C7632F"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Request modifications</w:t>
            </w:r>
          </w:p>
        </w:tc>
        <w:tc>
          <w:tcPr>
            <w:tcW w:w="2067" w:type="dxa"/>
            <w:hideMark/>
          </w:tcPr>
          <w:p w14:paraId="4D34ADFB"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Approver</w:t>
            </w:r>
          </w:p>
        </w:tc>
      </w:tr>
      <w:tr w:rsidR="008C2987" w:rsidRPr="008C2987" w14:paraId="2892433C" w14:textId="77777777" w:rsidTr="008C2987">
        <w:tc>
          <w:tcPr>
            <w:cnfStyle w:val="001000000000" w:firstRow="0" w:lastRow="0" w:firstColumn="1" w:lastColumn="0" w:oddVBand="0" w:evenVBand="0" w:oddHBand="0" w:evenHBand="0" w:firstRowFirstColumn="0" w:firstRowLastColumn="0" w:lastRowFirstColumn="0" w:lastRowLastColumn="0"/>
            <w:tcW w:w="1075" w:type="dxa"/>
            <w:hideMark/>
          </w:tcPr>
          <w:p w14:paraId="11AB6AA1" w14:textId="77777777" w:rsidR="008C2987" w:rsidRPr="008C2987" w:rsidRDefault="008C2987" w:rsidP="008C2987">
            <w:pPr>
              <w:spacing w:after="160" w:line="278" w:lineRule="auto"/>
              <w:rPr>
                <w:b/>
                <w:bCs w:val="0"/>
              </w:rPr>
            </w:pPr>
            <w:r w:rsidRPr="008C2987">
              <w:rPr>
                <w:bCs w:val="0"/>
              </w:rPr>
              <w:t>GET</w:t>
            </w:r>
          </w:p>
        </w:tc>
        <w:tc>
          <w:tcPr>
            <w:tcW w:w="4158" w:type="dxa"/>
            <w:hideMark/>
          </w:tcPr>
          <w:p w14:paraId="78264ADF"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/approvals/history</w:t>
            </w:r>
          </w:p>
        </w:tc>
        <w:tc>
          <w:tcPr>
            <w:tcW w:w="0" w:type="auto"/>
            <w:hideMark/>
          </w:tcPr>
          <w:p w14:paraId="7013498A"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Retrieve approval history</w:t>
            </w:r>
          </w:p>
        </w:tc>
        <w:tc>
          <w:tcPr>
            <w:tcW w:w="2067" w:type="dxa"/>
            <w:hideMark/>
          </w:tcPr>
          <w:p w14:paraId="2EF92F24"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Process Manager</w:t>
            </w:r>
          </w:p>
        </w:tc>
      </w:tr>
    </w:tbl>
    <w:p w14:paraId="0E2A0F65" w14:textId="5FB563AE" w:rsidR="008C2987" w:rsidRPr="008C2987" w:rsidRDefault="008C2987" w:rsidP="008C2987">
      <w:r>
        <w:t xml:space="preserve"> </w:t>
      </w:r>
    </w:p>
    <w:p w14:paraId="7E9D4AD0" w14:textId="77777777" w:rsidR="008C2987" w:rsidRPr="008C2987" w:rsidRDefault="008C2987" w:rsidP="008C2987">
      <w:pPr>
        <w:rPr>
          <w:b/>
          <w:bCs/>
        </w:rPr>
      </w:pPr>
      <w:r w:rsidRPr="008C2987">
        <w:rPr>
          <w:b/>
          <w:bCs/>
        </w:rPr>
        <w:t>8.7.6 Workflow Control APIs</w:t>
      </w:r>
    </w:p>
    <w:tbl>
      <w:tblPr>
        <w:tblStyle w:val="PlainTable1"/>
        <w:tblW w:w="0" w:type="auto"/>
        <w:tblLook w:val="04A0" w:firstRow="1" w:lastRow="0" w:firstColumn="1" w:lastColumn="0" w:noHBand="0" w:noVBand="1"/>
      </w:tblPr>
      <w:tblGrid>
        <w:gridCol w:w="1015"/>
        <w:gridCol w:w="4443"/>
        <w:gridCol w:w="2883"/>
        <w:gridCol w:w="2115"/>
      </w:tblGrid>
      <w:tr w:rsidR="008C2987" w:rsidRPr="008C2987" w14:paraId="63FE6FA5" w14:textId="77777777" w:rsidTr="008C29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C0572" w14:textId="77777777" w:rsidR="008C2987" w:rsidRPr="008C2987" w:rsidRDefault="008C2987" w:rsidP="008C2987">
            <w:pPr>
              <w:spacing w:after="160" w:line="278" w:lineRule="auto"/>
            </w:pPr>
            <w:r w:rsidRPr="008C2987">
              <w:t>Method</w:t>
            </w:r>
          </w:p>
        </w:tc>
        <w:tc>
          <w:tcPr>
            <w:tcW w:w="0" w:type="auto"/>
            <w:hideMark/>
          </w:tcPr>
          <w:p w14:paraId="4679D83B"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Endpoint</w:t>
            </w:r>
          </w:p>
        </w:tc>
        <w:tc>
          <w:tcPr>
            <w:tcW w:w="0" w:type="auto"/>
            <w:hideMark/>
          </w:tcPr>
          <w:p w14:paraId="4B6925FA"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Description</w:t>
            </w:r>
          </w:p>
        </w:tc>
        <w:tc>
          <w:tcPr>
            <w:tcW w:w="0" w:type="auto"/>
            <w:hideMark/>
          </w:tcPr>
          <w:p w14:paraId="1BE2B9CB"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Authorization</w:t>
            </w:r>
          </w:p>
        </w:tc>
      </w:tr>
      <w:tr w:rsidR="008C2987" w:rsidRPr="008C2987" w14:paraId="6F9B7187"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0DF10C" w14:textId="77777777" w:rsidR="008C2987" w:rsidRPr="008C2987" w:rsidRDefault="008C2987" w:rsidP="008C2987">
            <w:pPr>
              <w:spacing w:after="160" w:line="278" w:lineRule="auto"/>
              <w:rPr>
                <w:b/>
                <w:bCs w:val="0"/>
              </w:rPr>
            </w:pPr>
            <w:r w:rsidRPr="008C2987">
              <w:rPr>
                <w:bCs w:val="0"/>
              </w:rPr>
              <w:t>PATCH</w:t>
            </w:r>
          </w:p>
        </w:tc>
        <w:tc>
          <w:tcPr>
            <w:tcW w:w="0" w:type="auto"/>
            <w:hideMark/>
          </w:tcPr>
          <w:p w14:paraId="38E5269C"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w:t>
            </w:r>
            <w:proofErr w:type="gramStart"/>
            <w:r w:rsidRPr="008C2987">
              <w:t>workflow</w:t>
            </w:r>
            <w:proofErr w:type="gramEnd"/>
            <w:r w:rsidRPr="008C2987">
              <w:t>-instances/{</w:t>
            </w:r>
            <w:proofErr w:type="spellStart"/>
            <w:r w:rsidRPr="008C2987">
              <w:t>instanceId</w:t>
            </w:r>
            <w:proofErr w:type="spellEnd"/>
            <w:r w:rsidRPr="008C2987">
              <w:t>}/pause</w:t>
            </w:r>
          </w:p>
        </w:tc>
        <w:tc>
          <w:tcPr>
            <w:tcW w:w="0" w:type="auto"/>
            <w:hideMark/>
          </w:tcPr>
          <w:p w14:paraId="4A0712ED"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Pause workflow execution</w:t>
            </w:r>
          </w:p>
        </w:tc>
        <w:tc>
          <w:tcPr>
            <w:tcW w:w="0" w:type="auto"/>
            <w:hideMark/>
          </w:tcPr>
          <w:p w14:paraId="0C6DE94A"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Process Manager</w:t>
            </w:r>
          </w:p>
        </w:tc>
      </w:tr>
      <w:tr w:rsidR="008C2987" w:rsidRPr="008C2987" w14:paraId="197381BE" w14:textId="77777777" w:rsidTr="008C2987">
        <w:tc>
          <w:tcPr>
            <w:cnfStyle w:val="001000000000" w:firstRow="0" w:lastRow="0" w:firstColumn="1" w:lastColumn="0" w:oddVBand="0" w:evenVBand="0" w:oddHBand="0" w:evenHBand="0" w:firstRowFirstColumn="0" w:firstRowLastColumn="0" w:lastRowFirstColumn="0" w:lastRowLastColumn="0"/>
            <w:tcW w:w="0" w:type="auto"/>
            <w:hideMark/>
          </w:tcPr>
          <w:p w14:paraId="395F4A58" w14:textId="77777777" w:rsidR="008C2987" w:rsidRPr="008C2987" w:rsidRDefault="008C2987" w:rsidP="008C2987">
            <w:pPr>
              <w:spacing w:after="160" w:line="278" w:lineRule="auto"/>
              <w:rPr>
                <w:b/>
                <w:bCs w:val="0"/>
              </w:rPr>
            </w:pPr>
            <w:r w:rsidRPr="008C2987">
              <w:rPr>
                <w:bCs w:val="0"/>
              </w:rPr>
              <w:t>PATCH</w:t>
            </w:r>
          </w:p>
        </w:tc>
        <w:tc>
          <w:tcPr>
            <w:tcW w:w="0" w:type="auto"/>
            <w:hideMark/>
          </w:tcPr>
          <w:p w14:paraId="17B3E704"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w:t>
            </w:r>
            <w:proofErr w:type="gramStart"/>
            <w:r w:rsidRPr="008C2987">
              <w:t>workflow</w:t>
            </w:r>
            <w:proofErr w:type="gramEnd"/>
            <w:r w:rsidRPr="008C2987">
              <w:t>-instances/{</w:t>
            </w:r>
            <w:proofErr w:type="spellStart"/>
            <w:r w:rsidRPr="008C2987">
              <w:t>instanceId</w:t>
            </w:r>
            <w:proofErr w:type="spellEnd"/>
            <w:r w:rsidRPr="008C2987">
              <w:t>}/resume</w:t>
            </w:r>
          </w:p>
        </w:tc>
        <w:tc>
          <w:tcPr>
            <w:tcW w:w="0" w:type="auto"/>
            <w:hideMark/>
          </w:tcPr>
          <w:p w14:paraId="6BB23E25"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Resume workflow execution</w:t>
            </w:r>
          </w:p>
        </w:tc>
        <w:tc>
          <w:tcPr>
            <w:tcW w:w="0" w:type="auto"/>
            <w:hideMark/>
          </w:tcPr>
          <w:p w14:paraId="30070C66"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Process Manager</w:t>
            </w:r>
          </w:p>
        </w:tc>
      </w:tr>
      <w:tr w:rsidR="008C2987" w:rsidRPr="008C2987" w14:paraId="5092F358"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523F2" w14:textId="77777777" w:rsidR="008C2987" w:rsidRPr="008C2987" w:rsidRDefault="008C2987" w:rsidP="008C2987">
            <w:pPr>
              <w:spacing w:after="160" w:line="278" w:lineRule="auto"/>
              <w:rPr>
                <w:b/>
                <w:bCs w:val="0"/>
              </w:rPr>
            </w:pPr>
            <w:r w:rsidRPr="008C2987">
              <w:rPr>
                <w:bCs w:val="0"/>
              </w:rPr>
              <w:t>PATCH</w:t>
            </w:r>
          </w:p>
        </w:tc>
        <w:tc>
          <w:tcPr>
            <w:tcW w:w="0" w:type="auto"/>
            <w:hideMark/>
          </w:tcPr>
          <w:p w14:paraId="1A80F786"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w:t>
            </w:r>
            <w:proofErr w:type="gramStart"/>
            <w:r w:rsidRPr="008C2987">
              <w:t>workflow</w:t>
            </w:r>
            <w:proofErr w:type="gramEnd"/>
            <w:r w:rsidRPr="008C2987">
              <w:t>-instances/{</w:t>
            </w:r>
            <w:proofErr w:type="spellStart"/>
            <w:r w:rsidRPr="008C2987">
              <w:t>instanceId</w:t>
            </w:r>
            <w:proofErr w:type="spellEnd"/>
            <w:r w:rsidRPr="008C2987">
              <w:t>}/terminate</w:t>
            </w:r>
          </w:p>
        </w:tc>
        <w:tc>
          <w:tcPr>
            <w:tcW w:w="0" w:type="auto"/>
            <w:hideMark/>
          </w:tcPr>
          <w:p w14:paraId="60A485DA"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Terminate workflow</w:t>
            </w:r>
          </w:p>
        </w:tc>
        <w:tc>
          <w:tcPr>
            <w:tcW w:w="0" w:type="auto"/>
            <w:hideMark/>
          </w:tcPr>
          <w:p w14:paraId="22AFE28D"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Organization Admin</w:t>
            </w:r>
          </w:p>
        </w:tc>
      </w:tr>
      <w:tr w:rsidR="008C2987" w:rsidRPr="008C2987" w14:paraId="161C98EC" w14:textId="77777777" w:rsidTr="008C2987">
        <w:tc>
          <w:tcPr>
            <w:cnfStyle w:val="001000000000" w:firstRow="0" w:lastRow="0" w:firstColumn="1" w:lastColumn="0" w:oddVBand="0" w:evenVBand="0" w:oddHBand="0" w:evenHBand="0" w:firstRowFirstColumn="0" w:firstRowLastColumn="0" w:lastRowFirstColumn="0" w:lastRowLastColumn="0"/>
            <w:tcW w:w="0" w:type="auto"/>
            <w:hideMark/>
          </w:tcPr>
          <w:p w14:paraId="308E52AF" w14:textId="77777777" w:rsidR="008C2987" w:rsidRPr="008C2987" w:rsidRDefault="008C2987" w:rsidP="008C2987">
            <w:pPr>
              <w:spacing w:after="160" w:line="278" w:lineRule="auto"/>
              <w:rPr>
                <w:b/>
                <w:bCs w:val="0"/>
              </w:rPr>
            </w:pPr>
            <w:r w:rsidRPr="008C2987">
              <w:rPr>
                <w:bCs w:val="0"/>
              </w:rPr>
              <w:lastRenderedPageBreak/>
              <w:t>PATCH</w:t>
            </w:r>
          </w:p>
        </w:tc>
        <w:tc>
          <w:tcPr>
            <w:tcW w:w="0" w:type="auto"/>
            <w:hideMark/>
          </w:tcPr>
          <w:p w14:paraId="5F06C3A3"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w:t>
            </w:r>
            <w:proofErr w:type="gramStart"/>
            <w:r w:rsidRPr="008C2987">
              <w:t>workflow</w:t>
            </w:r>
            <w:proofErr w:type="gramEnd"/>
            <w:r w:rsidRPr="008C2987">
              <w:t>-instances/{</w:t>
            </w:r>
            <w:proofErr w:type="spellStart"/>
            <w:r w:rsidRPr="008C2987">
              <w:t>instanceId</w:t>
            </w:r>
            <w:proofErr w:type="spellEnd"/>
            <w:r w:rsidRPr="008C2987">
              <w:t>}/restart</w:t>
            </w:r>
          </w:p>
        </w:tc>
        <w:tc>
          <w:tcPr>
            <w:tcW w:w="0" w:type="auto"/>
            <w:hideMark/>
          </w:tcPr>
          <w:p w14:paraId="218C29AC"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Restart workflow</w:t>
            </w:r>
          </w:p>
        </w:tc>
        <w:tc>
          <w:tcPr>
            <w:tcW w:w="0" w:type="auto"/>
            <w:hideMark/>
          </w:tcPr>
          <w:p w14:paraId="19275CB7"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Process Manager</w:t>
            </w:r>
          </w:p>
        </w:tc>
      </w:tr>
    </w:tbl>
    <w:p w14:paraId="6223514D" w14:textId="07EE7CA3" w:rsidR="008C2987" w:rsidRPr="008C2987" w:rsidRDefault="008C2987" w:rsidP="008C2987">
      <w:r>
        <w:t xml:space="preserve"> </w:t>
      </w:r>
    </w:p>
    <w:p w14:paraId="7FF2E051" w14:textId="77777777" w:rsidR="008C2987" w:rsidRPr="008C2987" w:rsidRDefault="008C2987" w:rsidP="008C2987">
      <w:pPr>
        <w:rPr>
          <w:b/>
          <w:bCs/>
        </w:rPr>
      </w:pPr>
      <w:r w:rsidRPr="008C2987">
        <w:rPr>
          <w:b/>
          <w:bCs/>
        </w:rPr>
        <w:t>8.7.7 Workflow Monitoring APIs</w:t>
      </w:r>
    </w:p>
    <w:tbl>
      <w:tblPr>
        <w:tblStyle w:val="PlainTable1"/>
        <w:tblW w:w="10525" w:type="dxa"/>
        <w:tblLook w:val="04A0" w:firstRow="1" w:lastRow="0" w:firstColumn="1" w:lastColumn="0" w:noHBand="0" w:noVBand="1"/>
      </w:tblPr>
      <w:tblGrid>
        <w:gridCol w:w="1015"/>
        <w:gridCol w:w="4387"/>
        <w:gridCol w:w="2879"/>
        <w:gridCol w:w="2244"/>
      </w:tblGrid>
      <w:tr w:rsidR="008C2987" w:rsidRPr="008C2987" w14:paraId="6DDC6F67" w14:textId="77777777" w:rsidTr="008C29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49277" w14:textId="77777777" w:rsidR="008C2987" w:rsidRPr="008C2987" w:rsidRDefault="008C2987" w:rsidP="008C2987">
            <w:pPr>
              <w:spacing w:after="160" w:line="278" w:lineRule="auto"/>
            </w:pPr>
            <w:r w:rsidRPr="008C2987">
              <w:t>Method</w:t>
            </w:r>
          </w:p>
        </w:tc>
        <w:tc>
          <w:tcPr>
            <w:tcW w:w="0" w:type="auto"/>
            <w:hideMark/>
          </w:tcPr>
          <w:p w14:paraId="15C3AFA2"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Endpoint</w:t>
            </w:r>
          </w:p>
        </w:tc>
        <w:tc>
          <w:tcPr>
            <w:tcW w:w="0" w:type="auto"/>
            <w:hideMark/>
          </w:tcPr>
          <w:p w14:paraId="0F358982"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Description</w:t>
            </w:r>
          </w:p>
        </w:tc>
        <w:tc>
          <w:tcPr>
            <w:tcW w:w="2244" w:type="dxa"/>
            <w:hideMark/>
          </w:tcPr>
          <w:p w14:paraId="13E907C9"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Authorization</w:t>
            </w:r>
          </w:p>
        </w:tc>
      </w:tr>
      <w:tr w:rsidR="008C2987" w:rsidRPr="008C2987" w14:paraId="4D1E8E6C"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AAA3E6" w14:textId="77777777" w:rsidR="008C2987" w:rsidRPr="008C2987" w:rsidRDefault="008C2987" w:rsidP="008C2987">
            <w:pPr>
              <w:spacing w:after="160" w:line="278" w:lineRule="auto"/>
              <w:rPr>
                <w:b/>
                <w:bCs w:val="0"/>
              </w:rPr>
            </w:pPr>
            <w:r w:rsidRPr="008C2987">
              <w:rPr>
                <w:bCs w:val="0"/>
              </w:rPr>
              <w:t>GET</w:t>
            </w:r>
          </w:p>
        </w:tc>
        <w:tc>
          <w:tcPr>
            <w:tcW w:w="0" w:type="auto"/>
            <w:hideMark/>
          </w:tcPr>
          <w:p w14:paraId="795E9487"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w:t>
            </w:r>
            <w:proofErr w:type="gramStart"/>
            <w:r w:rsidRPr="008C2987">
              <w:t>workflow</w:t>
            </w:r>
            <w:proofErr w:type="gramEnd"/>
            <w:r w:rsidRPr="008C2987">
              <w:t>-instances/{</w:t>
            </w:r>
            <w:proofErr w:type="spellStart"/>
            <w:r w:rsidRPr="008C2987">
              <w:t>instanceId</w:t>
            </w:r>
            <w:proofErr w:type="spellEnd"/>
            <w:r w:rsidRPr="008C2987">
              <w:t>}/status</w:t>
            </w:r>
          </w:p>
        </w:tc>
        <w:tc>
          <w:tcPr>
            <w:tcW w:w="0" w:type="auto"/>
            <w:hideMark/>
          </w:tcPr>
          <w:p w14:paraId="3C75076A"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Retrieve execution status</w:t>
            </w:r>
          </w:p>
        </w:tc>
        <w:tc>
          <w:tcPr>
            <w:tcW w:w="2244" w:type="dxa"/>
            <w:hideMark/>
          </w:tcPr>
          <w:p w14:paraId="70AA3776"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Organization User</w:t>
            </w:r>
          </w:p>
        </w:tc>
      </w:tr>
      <w:tr w:rsidR="008C2987" w:rsidRPr="008C2987" w14:paraId="23BBDDEF" w14:textId="77777777" w:rsidTr="008C2987">
        <w:tc>
          <w:tcPr>
            <w:cnfStyle w:val="001000000000" w:firstRow="0" w:lastRow="0" w:firstColumn="1" w:lastColumn="0" w:oddVBand="0" w:evenVBand="0" w:oddHBand="0" w:evenHBand="0" w:firstRowFirstColumn="0" w:firstRowLastColumn="0" w:lastRowFirstColumn="0" w:lastRowLastColumn="0"/>
            <w:tcW w:w="0" w:type="auto"/>
            <w:hideMark/>
          </w:tcPr>
          <w:p w14:paraId="284A9615" w14:textId="77777777" w:rsidR="008C2987" w:rsidRPr="008C2987" w:rsidRDefault="008C2987" w:rsidP="008C2987">
            <w:pPr>
              <w:spacing w:after="160" w:line="278" w:lineRule="auto"/>
              <w:rPr>
                <w:b/>
                <w:bCs w:val="0"/>
              </w:rPr>
            </w:pPr>
            <w:r w:rsidRPr="008C2987">
              <w:rPr>
                <w:bCs w:val="0"/>
              </w:rPr>
              <w:t>GET</w:t>
            </w:r>
          </w:p>
        </w:tc>
        <w:tc>
          <w:tcPr>
            <w:tcW w:w="0" w:type="auto"/>
            <w:hideMark/>
          </w:tcPr>
          <w:p w14:paraId="506C7D18"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w:t>
            </w:r>
            <w:proofErr w:type="gramStart"/>
            <w:r w:rsidRPr="008C2987">
              <w:t>workflow</w:t>
            </w:r>
            <w:proofErr w:type="gramEnd"/>
            <w:r w:rsidRPr="008C2987">
              <w:t>-instances/{</w:t>
            </w:r>
            <w:proofErr w:type="spellStart"/>
            <w:r w:rsidRPr="008C2987">
              <w:t>instanceId</w:t>
            </w:r>
            <w:proofErr w:type="spellEnd"/>
            <w:r w:rsidRPr="008C2987">
              <w:t>}/timeline</w:t>
            </w:r>
          </w:p>
        </w:tc>
        <w:tc>
          <w:tcPr>
            <w:tcW w:w="0" w:type="auto"/>
            <w:hideMark/>
          </w:tcPr>
          <w:p w14:paraId="6D07D6E9"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Retrieve execution timeline</w:t>
            </w:r>
          </w:p>
        </w:tc>
        <w:tc>
          <w:tcPr>
            <w:tcW w:w="2244" w:type="dxa"/>
            <w:hideMark/>
          </w:tcPr>
          <w:p w14:paraId="60CC96A3"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Organization User</w:t>
            </w:r>
          </w:p>
        </w:tc>
      </w:tr>
      <w:tr w:rsidR="008C2987" w:rsidRPr="008C2987" w14:paraId="2750D9CC"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DD0D2" w14:textId="77777777" w:rsidR="008C2987" w:rsidRPr="008C2987" w:rsidRDefault="008C2987" w:rsidP="008C2987">
            <w:pPr>
              <w:spacing w:after="160" w:line="278" w:lineRule="auto"/>
              <w:rPr>
                <w:b/>
                <w:bCs w:val="0"/>
              </w:rPr>
            </w:pPr>
            <w:r w:rsidRPr="008C2987">
              <w:rPr>
                <w:bCs w:val="0"/>
              </w:rPr>
              <w:t>GET</w:t>
            </w:r>
          </w:p>
        </w:tc>
        <w:tc>
          <w:tcPr>
            <w:tcW w:w="0" w:type="auto"/>
            <w:hideMark/>
          </w:tcPr>
          <w:p w14:paraId="5380EE91"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w:t>
            </w:r>
            <w:proofErr w:type="gramStart"/>
            <w:r w:rsidRPr="008C2987">
              <w:t>workflow</w:t>
            </w:r>
            <w:proofErr w:type="gramEnd"/>
            <w:r w:rsidRPr="008C2987">
              <w:t>-instances/{</w:t>
            </w:r>
            <w:proofErr w:type="spellStart"/>
            <w:r w:rsidRPr="008C2987">
              <w:t>instanceId</w:t>
            </w:r>
            <w:proofErr w:type="spellEnd"/>
            <w:r w:rsidRPr="008C2987">
              <w:t>}/activities</w:t>
            </w:r>
          </w:p>
        </w:tc>
        <w:tc>
          <w:tcPr>
            <w:tcW w:w="0" w:type="auto"/>
            <w:hideMark/>
          </w:tcPr>
          <w:p w14:paraId="144D0845"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Retrieve executed activities</w:t>
            </w:r>
          </w:p>
        </w:tc>
        <w:tc>
          <w:tcPr>
            <w:tcW w:w="2244" w:type="dxa"/>
            <w:hideMark/>
          </w:tcPr>
          <w:p w14:paraId="6A42FF81"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Organization User</w:t>
            </w:r>
          </w:p>
        </w:tc>
      </w:tr>
      <w:tr w:rsidR="008C2987" w:rsidRPr="008C2987" w14:paraId="64AA828A" w14:textId="77777777" w:rsidTr="008C2987">
        <w:tc>
          <w:tcPr>
            <w:cnfStyle w:val="001000000000" w:firstRow="0" w:lastRow="0" w:firstColumn="1" w:lastColumn="0" w:oddVBand="0" w:evenVBand="0" w:oddHBand="0" w:evenHBand="0" w:firstRowFirstColumn="0" w:firstRowLastColumn="0" w:lastRowFirstColumn="0" w:lastRowLastColumn="0"/>
            <w:tcW w:w="0" w:type="auto"/>
            <w:hideMark/>
          </w:tcPr>
          <w:p w14:paraId="63C02A18" w14:textId="77777777" w:rsidR="008C2987" w:rsidRPr="008C2987" w:rsidRDefault="008C2987" w:rsidP="008C2987">
            <w:pPr>
              <w:spacing w:after="160" w:line="278" w:lineRule="auto"/>
              <w:rPr>
                <w:b/>
                <w:bCs w:val="0"/>
              </w:rPr>
            </w:pPr>
            <w:r w:rsidRPr="008C2987">
              <w:rPr>
                <w:bCs w:val="0"/>
              </w:rPr>
              <w:t>GET</w:t>
            </w:r>
          </w:p>
        </w:tc>
        <w:tc>
          <w:tcPr>
            <w:tcW w:w="0" w:type="auto"/>
            <w:hideMark/>
          </w:tcPr>
          <w:p w14:paraId="5E1BC364"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w:t>
            </w:r>
            <w:proofErr w:type="gramStart"/>
            <w:r w:rsidRPr="008C2987">
              <w:t>workflow</w:t>
            </w:r>
            <w:proofErr w:type="gramEnd"/>
            <w:r w:rsidRPr="008C2987">
              <w:t>-instances/{</w:t>
            </w:r>
            <w:proofErr w:type="spellStart"/>
            <w:r w:rsidRPr="008C2987">
              <w:t>instanceId</w:t>
            </w:r>
            <w:proofErr w:type="spellEnd"/>
            <w:r w:rsidRPr="008C2987">
              <w:t>}/logs</w:t>
            </w:r>
          </w:p>
        </w:tc>
        <w:tc>
          <w:tcPr>
            <w:tcW w:w="0" w:type="auto"/>
            <w:hideMark/>
          </w:tcPr>
          <w:p w14:paraId="6A23CA03"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Retrieve execution logs</w:t>
            </w:r>
          </w:p>
        </w:tc>
        <w:tc>
          <w:tcPr>
            <w:tcW w:w="2244" w:type="dxa"/>
            <w:hideMark/>
          </w:tcPr>
          <w:p w14:paraId="7A09CA80"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Process Manager</w:t>
            </w:r>
          </w:p>
        </w:tc>
      </w:tr>
    </w:tbl>
    <w:p w14:paraId="7C5ED3A7" w14:textId="797ABEFE" w:rsidR="008C2987" w:rsidRPr="008C2987" w:rsidRDefault="008C2987" w:rsidP="008C2987">
      <w:r>
        <w:t xml:space="preserve"> </w:t>
      </w:r>
    </w:p>
    <w:p w14:paraId="5CEAA09B" w14:textId="77777777" w:rsidR="008C2987" w:rsidRPr="008C2987" w:rsidRDefault="008C2987" w:rsidP="008C2987">
      <w:pPr>
        <w:rPr>
          <w:b/>
          <w:bCs/>
        </w:rPr>
      </w:pPr>
      <w:r w:rsidRPr="008C2987">
        <w:rPr>
          <w:b/>
          <w:bCs/>
        </w:rPr>
        <w:t>8.7.8 Exception Management APIs</w:t>
      </w:r>
    </w:p>
    <w:tbl>
      <w:tblPr>
        <w:tblStyle w:val="PlainTable1"/>
        <w:tblW w:w="0" w:type="auto"/>
        <w:tblLook w:val="04A0" w:firstRow="1" w:lastRow="0" w:firstColumn="1" w:lastColumn="0" w:noHBand="0" w:noVBand="1"/>
      </w:tblPr>
      <w:tblGrid>
        <w:gridCol w:w="1015"/>
        <w:gridCol w:w="4891"/>
        <w:gridCol w:w="2584"/>
        <w:gridCol w:w="1966"/>
      </w:tblGrid>
      <w:tr w:rsidR="008C2987" w:rsidRPr="008C2987" w14:paraId="056E1CC1" w14:textId="77777777" w:rsidTr="008C29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04CBA" w14:textId="77777777" w:rsidR="008C2987" w:rsidRPr="008C2987" w:rsidRDefault="008C2987" w:rsidP="008C2987">
            <w:pPr>
              <w:spacing w:after="160" w:line="278" w:lineRule="auto"/>
            </w:pPr>
            <w:r w:rsidRPr="008C2987">
              <w:t>Method</w:t>
            </w:r>
          </w:p>
        </w:tc>
        <w:tc>
          <w:tcPr>
            <w:tcW w:w="0" w:type="auto"/>
            <w:hideMark/>
          </w:tcPr>
          <w:p w14:paraId="622C3D0E"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Endpoint</w:t>
            </w:r>
          </w:p>
        </w:tc>
        <w:tc>
          <w:tcPr>
            <w:tcW w:w="0" w:type="auto"/>
            <w:hideMark/>
          </w:tcPr>
          <w:p w14:paraId="562F38D9"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Description</w:t>
            </w:r>
          </w:p>
        </w:tc>
        <w:tc>
          <w:tcPr>
            <w:tcW w:w="0" w:type="auto"/>
            <w:hideMark/>
          </w:tcPr>
          <w:p w14:paraId="6CA4B2D9"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Authorization</w:t>
            </w:r>
          </w:p>
        </w:tc>
      </w:tr>
      <w:tr w:rsidR="008C2987" w:rsidRPr="008C2987" w14:paraId="71BC0250"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1DD92" w14:textId="77777777" w:rsidR="008C2987" w:rsidRPr="008C2987" w:rsidRDefault="008C2987" w:rsidP="008C2987">
            <w:pPr>
              <w:spacing w:after="160" w:line="278" w:lineRule="auto"/>
              <w:rPr>
                <w:b/>
                <w:bCs w:val="0"/>
              </w:rPr>
            </w:pPr>
            <w:r w:rsidRPr="008C2987">
              <w:rPr>
                <w:bCs w:val="0"/>
              </w:rPr>
              <w:t>GET</w:t>
            </w:r>
          </w:p>
        </w:tc>
        <w:tc>
          <w:tcPr>
            <w:tcW w:w="0" w:type="auto"/>
            <w:hideMark/>
          </w:tcPr>
          <w:p w14:paraId="1BAE127E"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w:t>
            </w:r>
            <w:proofErr w:type="gramStart"/>
            <w:r w:rsidRPr="008C2987">
              <w:t>workflow</w:t>
            </w:r>
            <w:proofErr w:type="gramEnd"/>
            <w:r w:rsidRPr="008C2987">
              <w:t>-instances/{</w:t>
            </w:r>
            <w:proofErr w:type="spellStart"/>
            <w:r w:rsidRPr="008C2987">
              <w:t>instanceId</w:t>
            </w:r>
            <w:proofErr w:type="spellEnd"/>
            <w:r w:rsidRPr="008C2987">
              <w:t>}/exceptions</w:t>
            </w:r>
          </w:p>
        </w:tc>
        <w:tc>
          <w:tcPr>
            <w:tcW w:w="0" w:type="auto"/>
            <w:hideMark/>
          </w:tcPr>
          <w:p w14:paraId="00082758"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Retrieve execution exceptions</w:t>
            </w:r>
          </w:p>
        </w:tc>
        <w:tc>
          <w:tcPr>
            <w:tcW w:w="0" w:type="auto"/>
            <w:hideMark/>
          </w:tcPr>
          <w:p w14:paraId="53DA1DF4"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Process Manager</w:t>
            </w:r>
          </w:p>
        </w:tc>
      </w:tr>
      <w:tr w:rsidR="008C2987" w:rsidRPr="008C2987" w14:paraId="23CE2EEA" w14:textId="77777777" w:rsidTr="008C2987">
        <w:tc>
          <w:tcPr>
            <w:cnfStyle w:val="001000000000" w:firstRow="0" w:lastRow="0" w:firstColumn="1" w:lastColumn="0" w:oddVBand="0" w:evenVBand="0" w:oddHBand="0" w:evenHBand="0" w:firstRowFirstColumn="0" w:firstRowLastColumn="0" w:lastRowFirstColumn="0" w:lastRowLastColumn="0"/>
            <w:tcW w:w="0" w:type="auto"/>
            <w:hideMark/>
          </w:tcPr>
          <w:p w14:paraId="54B1BB63" w14:textId="77777777" w:rsidR="008C2987" w:rsidRPr="008C2987" w:rsidRDefault="008C2987" w:rsidP="008C2987">
            <w:pPr>
              <w:spacing w:after="160" w:line="278" w:lineRule="auto"/>
              <w:rPr>
                <w:b/>
                <w:bCs w:val="0"/>
              </w:rPr>
            </w:pPr>
            <w:r w:rsidRPr="008C2987">
              <w:rPr>
                <w:bCs w:val="0"/>
              </w:rPr>
              <w:t>POST</w:t>
            </w:r>
          </w:p>
        </w:tc>
        <w:tc>
          <w:tcPr>
            <w:tcW w:w="0" w:type="auto"/>
            <w:hideMark/>
          </w:tcPr>
          <w:p w14:paraId="416E966A"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w:t>
            </w:r>
            <w:proofErr w:type="gramStart"/>
            <w:r w:rsidRPr="008C2987">
              <w:t>workflow</w:t>
            </w:r>
            <w:proofErr w:type="gramEnd"/>
            <w:r w:rsidRPr="008C2987">
              <w:t>-instances/{</w:t>
            </w:r>
            <w:proofErr w:type="spellStart"/>
            <w:r w:rsidRPr="008C2987">
              <w:t>instanceId</w:t>
            </w:r>
            <w:proofErr w:type="spellEnd"/>
            <w:r w:rsidRPr="008C2987">
              <w:t>}/retry</w:t>
            </w:r>
          </w:p>
        </w:tc>
        <w:tc>
          <w:tcPr>
            <w:tcW w:w="0" w:type="auto"/>
            <w:hideMark/>
          </w:tcPr>
          <w:p w14:paraId="4A8D24FE"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Retry failed execution step</w:t>
            </w:r>
          </w:p>
        </w:tc>
        <w:tc>
          <w:tcPr>
            <w:tcW w:w="0" w:type="auto"/>
            <w:hideMark/>
          </w:tcPr>
          <w:p w14:paraId="23D0FEDD"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Process Manager</w:t>
            </w:r>
          </w:p>
        </w:tc>
      </w:tr>
      <w:tr w:rsidR="008C2987" w:rsidRPr="008C2987" w14:paraId="6993EA9F"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A9D8D" w14:textId="77777777" w:rsidR="008C2987" w:rsidRPr="008C2987" w:rsidRDefault="008C2987" w:rsidP="008C2987">
            <w:pPr>
              <w:spacing w:after="160" w:line="278" w:lineRule="auto"/>
              <w:rPr>
                <w:b/>
                <w:bCs w:val="0"/>
              </w:rPr>
            </w:pPr>
            <w:r w:rsidRPr="008C2987">
              <w:rPr>
                <w:bCs w:val="0"/>
              </w:rPr>
              <w:t>POST</w:t>
            </w:r>
          </w:p>
        </w:tc>
        <w:tc>
          <w:tcPr>
            <w:tcW w:w="0" w:type="auto"/>
            <w:hideMark/>
          </w:tcPr>
          <w:p w14:paraId="3EAAFC32"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w:t>
            </w:r>
            <w:proofErr w:type="gramStart"/>
            <w:r w:rsidRPr="008C2987">
              <w:t>workflow</w:t>
            </w:r>
            <w:proofErr w:type="gramEnd"/>
            <w:r w:rsidRPr="008C2987">
              <w:t>-instances/{</w:t>
            </w:r>
            <w:proofErr w:type="spellStart"/>
            <w:r w:rsidRPr="008C2987">
              <w:t>instanceId</w:t>
            </w:r>
            <w:proofErr w:type="spellEnd"/>
            <w:r w:rsidRPr="008C2987">
              <w:t>}/skip-task</w:t>
            </w:r>
          </w:p>
        </w:tc>
        <w:tc>
          <w:tcPr>
            <w:tcW w:w="0" w:type="auto"/>
            <w:hideMark/>
          </w:tcPr>
          <w:p w14:paraId="4099D910"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Skip task (authorized only)</w:t>
            </w:r>
          </w:p>
        </w:tc>
        <w:tc>
          <w:tcPr>
            <w:tcW w:w="0" w:type="auto"/>
            <w:hideMark/>
          </w:tcPr>
          <w:p w14:paraId="69291EEA"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Organization Admin</w:t>
            </w:r>
          </w:p>
        </w:tc>
      </w:tr>
      <w:tr w:rsidR="008C2987" w:rsidRPr="008C2987" w14:paraId="7E7B91B6" w14:textId="77777777" w:rsidTr="008C2987">
        <w:tc>
          <w:tcPr>
            <w:cnfStyle w:val="001000000000" w:firstRow="0" w:lastRow="0" w:firstColumn="1" w:lastColumn="0" w:oddVBand="0" w:evenVBand="0" w:oddHBand="0" w:evenHBand="0" w:firstRowFirstColumn="0" w:firstRowLastColumn="0" w:lastRowFirstColumn="0" w:lastRowLastColumn="0"/>
            <w:tcW w:w="0" w:type="auto"/>
            <w:hideMark/>
          </w:tcPr>
          <w:p w14:paraId="6A9CBA03" w14:textId="77777777" w:rsidR="008C2987" w:rsidRPr="008C2987" w:rsidRDefault="008C2987" w:rsidP="008C2987">
            <w:pPr>
              <w:spacing w:after="160" w:line="278" w:lineRule="auto"/>
              <w:rPr>
                <w:b/>
                <w:bCs w:val="0"/>
              </w:rPr>
            </w:pPr>
            <w:r w:rsidRPr="008C2987">
              <w:rPr>
                <w:bCs w:val="0"/>
              </w:rPr>
              <w:t>POST</w:t>
            </w:r>
          </w:p>
        </w:tc>
        <w:tc>
          <w:tcPr>
            <w:tcW w:w="0" w:type="auto"/>
            <w:hideMark/>
          </w:tcPr>
          <w:p w14:paraId="199906A5"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w:t>
            </w:r>
            <w:proofErr w:type="gramStart"/>
            <w:r w:rsidRPr="008C2987">
              <w:t>workflow</w:t>
            </w:r>
            <w:proofErr w:type="gramEnd"/>
            <w:r w:rsidRPr="008C2987">
              <w:t>-instances/{</w:t>
            </w:r>
            <w:proofErr w:type="spellStart"/>
            <w:r w:rsidRPr="008C2987">
              <w:t>instanceId</w:t>
            </w:r>
            <w:proofErr w:type="spellEnd"/>
            <w:r w:rsidRPr="008C2987">
              <w:t>}/manual-intervention</w:t>
            </w:r>
          </w:p>
        </w:tc>
        <w:tc>
          <w:tcPr>
            <w:tcW w:w="0" w:type="auto"/>
            <w:hideMark/>
          </w:tcPr>
          <w:p w14:paraId="1EA09D98"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Trigger manual intervention</w:t>
            </w:r>
          </w:p>
        </w:tc>
        <w:tc>
          <w:tcPr>
            <w:tcW w:w="0" w:type="auto"/>
            <w:hideMark/>
          </w:tcPr>
          <w:p w14:paraId="12CA85CC"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Process Manager</w:t>
            </w:r>
          </w:p>
        </w:tc>
      </w:tr>
    </w:tbl>
    <w:p w14:paraId="6591F291" w14:textId="7D560D31" w:rsidR="008C2987" w:rsidRPr="008C2987" w:rsidRDefault="008C2987" w:rsidP="008C2987">
      <w:r>
        <w:t xml:space="preserve"> </w:t>
      </w:r>
    </w:p>
    <w:p w14:paraId="2B13A3D5" w14:textId="77777777" w:rsidR="008C2987" w:rsidRPr="008C2987" w:rsidRDefault="008C2987" w:rsidP="008C2987">
      <w:pPr>
        <w:rPr>
          <w:b/>
          <w:bCs/>
        </w:rPr>
      </w:pPr>
      <w:r w:rsidRPr="008C2987">
        <w:rPr>
          <w:b/>
          <w:bCs/>
        </w:rPr>
        <w:t>8.7.9 Execution History APIs</w:t>
      </w:r>
    </w:p>
    <w:tbl>
      <w:tblPr>
        <w:tblStyle w:val="PlainTable1"/>
        <w:tblW w:w="10525" w:type="dxa"/>
        <w:tblLook w:val="04A0" w:firstRow="1" w:lastRow="0" w:firstColumn="1" w:lastColumn="0" w:noHBand="0" w:noVBand="1"/>
      </w:tblPr>
      <w:tblGrid>
        <w:gridCol w:w="1015"/>
        <w:gridCol w:w="3203"/>
        <w:gridCol w:w="3444"/>
        <w:gridCol w:w="2863"/>
      </w:tblGrid>
      <w:tr w:rsidR="008C2987" w:rsidRPr="008C2987" w14:paraId="67F72C9D" w14:textId="77777777" w:rsidTr="008C29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0DF39" w14:textId="77777777" w:rsidR="008C2987" w:rsidRPr="008C2987" w:rsidRDefault="008C2987" w:rsidP="008C2987">
            <w:pPr>
              <w:spacing w:after="160" w:line="278" w:lineRule="auto"/>
            </w:pPr>
            <w:r w:rsidRPr="008C2987">
              <w:t>Method</w:t>
            </w:r>
          </w:p>
        </w:tc>
        <w:tc>
          <w:tcPr>
            <w:tcW w:w="0" w:type="auto"/>
            <w:hideMark/>
          </w:tcPr>
          <w:p w14:paraId="0A005411"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Endpoint</w:t>
            </w:r>
          </w:p>
        </w:tc>
        <w:tc>
          <w:tcPr>
            <w:tcW w:w="0" w:type="auto"/>
            <w:hideMark/>
          </w:tcPr>
          <w:p w14:paraId="49A5D928"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Description</w:t>
            </w:r>
          </w:p>
        </w:tc>
        <w:tc>
          <w:tcPr>
            <w:tcW w:w="2863" w:type="dxa"/>
            <w:hideMark/>
          </w:tcPr>
          <w:p w14:paraId="7A88AA38"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Authorization</w:t>
            </w:r>
          </w:p>
        </w:tc>
      </w:tr>
      <w:tr w:rsidR="008C2987" w:rsidRPr="008C2987" w14:paraId="44FCA009"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7700F" w14:textId="77777777" w:rsidR="008C2987" w:rsidRPr="008C2987" w:rsidRDefault="008C2987" w:rsidP="008C2987">
            <w:pPr>
              <w:spacing w:after="160" w:line="278" w:lineRule="auto"/>
              <w:rPr>
                <w:b/>
                <w:bCs w:val="0"/>
              </w:rPr>
            </w:pPr>
            <w:r w:rsidRPr="008C2987">
              <w:rPr>
                <w:bCs w:val="0"/>
              </w:rPr>
              <w:t>GET</w:t>
            </w:r>
          </w:p>
        </w:tc>
        <w:tc>
          <w:tcPr>
            <w:tcW w:w="0" w:type="auto"/>
            <w:hideMark/>
          </w:tcPr>
          <w:p w14:paraId="5112ADF0"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w:t>
            </w:r>
            <w:proofErr w:type="gramStart"/>
            <w:r w:rsidRPr="008C2987">
              <w:t>workflow</w:t>
            </w:r>
            <w:proofErr w:type="gramEnd"/>
            <w:r w:rsidRPr="008C2987">
              <w:t>-history</w:t>
            </w:r>
          </w:p>
        </w:tc>
        <w:tc>
          <w:tcPr>
            <w:tcW w:w="0" w:type="auto"/>
            <w:hideMark/>
          </w:tcPr>
          <w:p w14:paraId="54A7BCC2"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Retrieve execution history</w:t>
            </w:r>
          </w:p>
        </w:tc>
        <w:tc>
          <w:tcPr>
            <w:tcW w:w="2863" w:type="dxa"/>
            <w:hideMark/>
          </w:tcPr>
          <w:p w14:paraId="42013FE2"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Organization User</w:t>
            </w:r>
          </w:p>
        </w:tc>
      </w:tr>
      <w:tr w:rsidR="008C2987" w:rsidRPr="008C2987" w14:paraId="78F827C1" w14:textId="77777777" w:rsidTr="008C2987">
        <w:tc>
          <w:tcPr>
            <w:cnfStyle w:val="001000000000" w:firstRow="0" w:lastRow="0" w:firstColumn="1" w:lastColumn="0" w:oddVBand="0" w:evenVBand="0" w:oddHBand="0" w:evenHBand="0" w:firstRowFirstColumn="0" w:firstRowLastColumn="0" w:lastRowFirstColumn="0" w:lastRowLastColumn="0"/>
            <w:tcW w:w="0" w:type="auto"/>
            <w:hideMark/>
          </w:tcPr>
          <w:p w14:paraId="2A94586E" w14:textId="77777777" w:rsidR="008C2987" w:rsidRPr="008C2987" w:rsidRDefault="008C2987" w:rsidP="008C2987">
            <w:pPr>
              <w:spacing w:after="160" w:line="278" w:lineRule="auto"/>
              <w:rPr>
                <w:b/>
                <w:bCs w:val="0"/>
              </w:rPr>
            </w:pPr>
            <w:r w:rsidRPr="008C2987">
              <w:rPr>
                <w:bCs w:val="0"/>
              </w:rPr>
              <w:t>GET</w:t>
            </w:r>
          </w:p>
        </w:tc>
        <w:tc>
          <w:tcPr>
            <w:tcW w:w="0" w:type="auto"/>
            <w:hideMark/>
          </w:tcPr>
          <w:p w14:paraId="181141AA"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w:t>
            </w:r>
            <w:proofErr w:type="gramStart"/>
            <w:r w:rsidRPr="008C2987">
              <w:t>workflow</w:t>
            </w:r>
            <w:proofErr w:type="gramEnd"/>
            <w:r w:rsidRPr="008C2987">
              <w:t>-history/{</w:t>
            </w:r>
            <w:proofErr w:type="spellStart"/>
            <w:r w:rsidRPr="008C2987">
              <w:t>instanceId</w:t>
            </w:r>
            <w:proofErr w:type="spellEnd"/>
            <w:r w:rsidRPr="008C2987">
              <w:t>}</w:t>
            </w:r>
          </w:p>
        </w:tc>
        <w:tc>
          <w:tcPr>
            <w:tcW w:w="0" w:type="auto"/>
            <w:hideMark/>
          </w:tcPr>
          <w:p w14:paraId="6910D818"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Retrieve execution history details</w:t>
            </w:r>
          </w:p>
        </w:tc>
        <w:tc>
          <w:tcPr>
            <w:tcW w:w="2863" w:type="dxa"/>
            <w:hideMark/>
          </w:tcPr>
          <w:p w14:paraId="463EF98B"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Organization User</w:t>
            </w:r>
          </w:p>
        </w:tc>
      </w:tr>
      <w:tr w:rsidR="008C2987" w:rsidRPr="008C2987" w14:paraId="22598F62"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A0448" w14:textId="77777777" w:rsidR="008C2987" w:rsidRPr="008C2987" w:rsidRDefault="008C2987" w:rsidP="008C2987">
            <w:pPr>
              <w:spacing w:after="160" w:line="278" w:lineRule="auto"/>
              <w:rPr>
                <w:b/>
                <w:bCs w:val="0"/>
              </w:rPr>
            </w:pPr>
            <w:r w:rsidRPr="008C2987">
              <w:rPr>
                <w:bCs w:val="0"/>
              </w:rPr>
              <w:t>GET</w:t>
            </w:r>
          </w:p>
        </w:tc>
        <w:tc>
          <w:tcPr>
            <w:tcW w:w="0" w:type="auto"/>
            <w:hideMark/>
          </w:tcPr>
          <w:p w14:paraId="78233105"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w:t>
            </w:r>
            <w:proofErr w:type="gramStart"/>
            <w:r w:rsidRPr="008C2987">
              <w:t>workflow</w:t>
            </w:r>
            <w:proofErr w:type="gramEnd"/>
            <w:r w:rsidRPr="008C2987">
              <w:t>-history/export</w:t>
            </w:r>
          </w:p>
        </w:tc>
        <w:tc>
          <w:tcPr>
            <w:tcW w:w="0" w:type="auto"/>
            <w:hideMark/>
          </w:tcPr>
          <w:p w14:paraId="791C781C"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Export execution history</w:t>
            </w:r>
          </w:p>
        </w:tc>
        <w:tc>
          <w:tcPr>
            <w:tcW w:w="2863" w:type="dxa"/>
            <w:hideMark/>
          </w:tcPr>
          <w:p w14:paraId="5438CE92"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Organization Admin</w:t>
            </w:r>
          </w:p>
        </w:tc>
      </w:tr>
    </w:tbl>
    <w:p w14:paraId="60DE5BFF" w14:textId="1A36FEB3" w:rsidR="008C2987" w:rsidRPr="008C2987" w:rsidRDefault="008C2987" w:rsidP="008C2987">
      <w:r>
        <w:t xml:space="preserve"> </w:t>
      </w:r>
    </w:p>
    <w:p w14:paraId="4D7C24B8" w14:textId="77777777" w:rsidR="008C2987" w:rsidRPr="008C2987" w:rsidRDefault="008C2987" w:rsidP="008C2987">
      <w:pPr>
        <w:rPr>
          <w:b/>
          <w:bCs/>
        </w:rPr>
      </w:pPr>
      <w:r w:rsidRPr="008C2987">
        <w:rPr>
          <w:b/>
          <w:bCs/>
        </w:rPr>
        <w:t>8.7.10 Search &amp; Filtering</w:t>
      </w:r>
    </w:p>
    <w:p w14:paraId="2E9993F1" w14:textId="77777777" w:rsidR="008C2987" w:rsidRPr="008C2987" w:rsidRDefault="008C2987" w:rsidP="008C2987">
      <w:r w:rsidRPr="008C2987">
        <w:t>Workflow execution APIs shall support searching and filtering by:</w:t>
      </w:r>
    </w:p>
    <w:p w14:paraId="54CD4A02" w14:textId="77777777" w:rsidR="008C2987" w:rsidRPr="008C2987" w:rsidRDefault="008C2987">
      <w:pPr>
        <w:numPr>
          <w:ilvl w:val="0"/>
          <w:numId w:val="196"/>
        </w:numPr>
      </w:pPr>
      <w:r w:rsidRPr="008C2987">
        <w:t xml:space="preserve">Workflow Name </w:t>
      </w:r>
    </w:p>
    <w:p w14:paraId="629D172D" w14:textId="77777777" w:rsidR="008C2987" w:rsidRPr="008C2987" w:rsidRDefault="008C2987">
      <w:pPr>
        <w:numPr>
          <w:ilvl w:val="0"/>
          <w:numId w:val="196"/>
        </w:numPr>
      </w:pPr>
      <w:r w:rsidRPr="008C2987">
        <w:t xml:space="preserve">Workflow Instance ID </w:t>
      </w:r>
    </w:p>
    <w:p w14:paraId="3F8EFB21" w14:textId="77777777" w:rsidR="008C2987" w:rsidRPr="008C2987" w:rsidRDefault="008C2987">
      <w:pPr>
        <w:numPr>
          <w:ilvl w:val="0"/>
          <w:numId w:val="196"/>
        </w:numPr>
      </w:pPr>
      <w:r w:rsidRPr="008C2987">
        <w:lastRenderedPageBreak/>
        <w:t xml:space="preserve">Status </w:t>
      </w:r>
    </w:p>
    <w:p w14:paraId="6B44FC66" w14:textId="77777777" w:rsidR="008C2987" w:rsidRPr="008C2987" w:rsidRDefault="008C2987">
      <w:pPr>
        <w:numPr>
          <w:ilvl w:val="0"/>
          <w:numId w:val="196"/>
        </w:numPr>
      </w:pPr>
      <w:r w:rsidRPr="008C2987">
        <w:t xml:space="preserve">Assigned User </w:t>
      </w:r>
    </w:p>
    <w:p w14:paraId="5093C5F9" w14:textId="77777777" w:rsidR="008C2987" w:rsidRPr="008C2987" w:rsidRDefault="008C2987">
      <w:pPr>
        <w:numPr>
          <w:ilvl w:val="0"/>
          <w:numId w:val="196"/>
        </w:numPr>
      </w:pPr>
      <w:r w:rsidRPr="008C2987">
        <w:t xml:space="preserve">Department </w:t>
      </w:r>
    </w:p>
    <w:p w14:paraId="501EB11B" w14:textId="77777777" w:rsidR="008C2987" w:rsidRPr="008C2987" w:rsidRDefault="008C2987">
      <w:pPr>
        <w:numPr>
          <w:ilvl w:val="0"/>
          <w:numId w:val="196"/>
        </w:numPr>
      </w:pPr>
      <w:r w:rsidRPr="008C2987">
        <w:t xml:space="preserve">Priority </w:t>
      </w:r>
    </w:p>
    <w:p w14:paraId="447D35DF" w14:textId="77777777" w:rsidR="008C2987" w:rsidRPr="008C2987" w:rsidRDefault="008C2987">
      <w:pPr>
        <w:numPr>
          <w:ilvl w:val="0"/>
          <w:numId w:val="196"/>
        </w:numPr>
      </w:pPr>
      <w:r w:rsidRPr="008C2987">
        <w:t xml:space="preserve">Due Date </w:t>
      </w:r>
    </w:p>
    <w:p w14:paraId="1288766B" w14:textId="77777777" w:rsidR="008C2987" w:rsidRPr="008C2987" w:rsidRDefault="008C2987">
      <w:pPr>
        <w:numPr>
          <w:ilvl w:val="0"/>
          <w:numId w:val="196"/>
        </w:numPr>
      </w:pPr>
      <w:r w:rsidRPr="008C2987">
        <w:t xml:space="preserve">Start Date </w:t>
      </w:r>
    </w:p>
    <w:p w14:paraId="1833A883" w14:textId="77777777" w:rsidR="008C2987" w:rsidRPr="008C2987" w:rsidRDefault="008C2987">
      <w:pPr>
        <w:numPr>
          <w:ilvl w:val="0"/>
          <w:numId w:val="196"/>
        </w:numPr>
      </w:pPr>
      <w:r w:rsidRPr="008C2987">
        <w:t xml:space="preserve">Completion Date </w:t>
      </w:r>
    </w:p>
    <w:p w14:paraId="10D46191" w14:textId="77777777" w:rsidR="008C2987" w:rsidRPr="008C2987" w:rsidRDefault="008C2987">
      <w:pPr>
        <w:numPr>
          <w:ilvl w:val="0"/>
          <w:numId w:val="196"/>
        </w:numPr>
      </w:pPr>
      <w:r w:rsidRPr="008C2987">
        <w:t xml:space="preserve">Approval Status </w:t>
      </w:r>
    </w:p>
    <w:p w14:paraId="3EAF9F17" w14:textId="77777777" w:rsidR="008C2987" w:rsidRPr="008C2987" w:rsidRDefault="008C2987" w:rsidP="008C2987">
      <w:r w:rsidRPr="008C2987">
        <w:t>Pagination, sorting, and filtering shall be supported.</w:t>
      </w:r>
    </w:p>
    <w:p w14:paraId="7276FDA9" w14:textId="7481D758" w:rsidR="008C2987" w:rsidRPr="008C2987" w:rsidRDefault="008C2987" w:rsidP="008C2987">
      <w:r>
        <w:t xml:space="preserve"> </w:t>
      </w:r>
    </w:p>
    <w:p w14:paraId="59EE2119" w14:textId="77777777" w:rsidR="008C2987" w:rsidRPr="008C2987" w:rsidRDefault="008C2987" w:rsidP="008C2987">
      <w:pPr>
        <w:rPr>
          <w:b/>
          <w:bCs/>
        </w:rPr>
      </w:pPr>
      <w:r w:rsidRPr="008C2987">
        <w:rPr>
          <w:b/>
          <w:bCs/>
        </w:rPr>
        <w:t>8.7.11 Business Rules</w:t>
      </w:r>
    </w:p>
    <w:tbl>
      <w:tblPr>
        <w:tblStyle w:val="PlainTable1"/>
        <w:tblW w:w="10525" w:type="dxa"/>
        <w:tblLook w:val="04A0" w:firstRow="1" w:lastRow="0" w:firstColumn="1" w:lastColumn="0" w:noHBand="0" w:noVBand="1"/>
      </w:tblPr>
      <w:tblGrid>
        <w:gridCol w:w="1885"/>
        <w:gridCol w:w="8640"/>
      </w:tblGrid>
      <w:tr w:rsidR="008C2987" w:rsidRPr="008C2987" w14:paraId="1ADFF82D" w14:textId="77777777" w:rsidTr="008C29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1F789AB8" w14:textId="77777777" w:rsidR="008C2987" w:rsidRPr="008C2987" w:rsidRDefault="008C2987" w:rsidP="008C2987">
            <w:pPr>
              <w:spacing w:after="160" w:line="278" w:lineRule="auto"/>
            </w:pPr>
            <w:r w:rsidRPr="008C2987">
              <w:t>Rule ID</w:t>
            </w:r>
          </w:p>
        </w:tc>
        <w:tc>
          <w:tcPr>
            <w:tcW w:w="8640" w:type="dxa"/>
            <w:hideMark/>
          </w:tcPr>
          <w:p w14:paraId="70D44820"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Rule</w:t>
            </w:r>
          </w:p>
        </w:tc>
      </w:tr>
      <w:tr w:rsidR="008C2987" w:rsidRPr="008C2987" w14:paraId="68573464"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1D409644" w14:textId="77777777" w:rsidR="008C2987" w:rsidRPr="008C2987" w:rsidRDefault="008C2987" w:rsidP="008C2987">
            <w:pPr>
              <w:spacing w:after="160" w:line="278" w:lineRule="auto"/>
              <w:rPr>
                <w:b/>
                <w:bCs w:val="0"/>
              </w:rPr>
            </w:pPr>
            <w:r w:rsidRPr="008C2987">
              <w:rPr>
                <w:bCs w:val="0"/>
              </w:rPr>
              <w:t>EXEC-BR-001</w:t>
            </w:r>
          </w:p>
        </w:tc>
        <w:tc>
          <w:tcPr>
            <w:tcW w:w="8640" w:type="dxa"/>
            <w:hideMark/>
          </w:tcPr>
          <w:p w14:paraId="51D15FDB"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Only deployed workflows may be executed.</w:t>
            </w:r>
          </w:p>
        </w:tc>
      </w:tr>
      <w:tr w:rsidR="008C2987" w:rsidRPr="008C2987" w14:paraId="0A0BE3E4" w14:textId="77777777" w:rsidTr="008C2987">
        <w:tc>
          <w:tcPr>
            <w:cnfStyle w:val="001000000000" w:firstRow="0" w:lastRow="0" w:firstColumn="1" w:lastColumn="0" w:oddVBand="0" w:evenVBand="0" w:oddHBand="0" w:evenHBand="0" w:firstRowFirstColumn="0" w:firstRowLastColumn="0" w:lastRowFirstColumn="0" w:lastRowLastColumn="0"/>
            <w:tcW w:w="1885" w:type="dxa"/>
            <w:hideMark/>
          </w:tcPr>
          <w:p w14:paraId="7481C661" w14:textId="77777777" w:rsidR="008C2987" w:rsidRPr="008C2987" w:rsidRDefault="008C2987" w:rsidP="008C2987">
            <w:pPr>
              <w:spacing w:after="160" w:line="278" w:lineRule="auto"/>
              <w:rPr>
                <w:b/>
                <w:bCs w:val="0"/>
              </w:rPr>
            </w:pPr>
            <w:r w:rsidRPr="008C2987">
              <w:rPr>
                <w:bCs w:val="0"/>
              </w:rPr>
              <w:t>EXEC-BR-002</w:t>
            </w:r>
          </w:p>
        </w:tc>
        <w:tc>
          <w:tcPr>
            <w:tcW w:w="8640" w:type="dxa"/>
            <w:hideMark/>
          </w:tcPr>
          <w:p w14:paraId="31A46037"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Each workflow instance shall reference a deployed workflow version.</w:t>
            </w:r>
          </w:p>
        </w:tc>
      </w:tr>
      <w:tr w:rsidR="008C2987" w:rsidRPr="008C2987" w14:paraId="0ECFCCC5"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0532675E" w14:textId="77777777" w:rsidR="008C2987" w:rsidRPr="008C2987" w:rsidRDefault="008C2987" w:rsidP="008C2987">
            <w:pPr>
              <w:spacing w:after="160" w:line="278" w:lineRule="auto"/>
              <w:rPr>
                <w:b/>
                <w:bCs w:val="0"/>
              </w:rPr>
            </w:pPr>
            <w:r w:rsidRPr="008C2987">
              <w:rPr>
                <w:bCs w:val="0"/>
              </w:rPr>
              <w:t>EXEC-BR-003</w:t>
            </w:r>
          </w:p>
        </w:tc>
        <w:tc>
          <w:tcPr>
            <w:tcW w:w="8640" w:type="dxa"/>
            <w:hideMark/>
          </w:tcPr>
          <w:p w14:paraId="79B423D6"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Tasks shall only be completed by authorized assignees or delegated users.</w:t>
            </w:r>
          </w:p>
        </w:tc>
      </w:tr>
      <w:tr w:rsidR="008C2987" w:rsidRPr="008C2987" w14:paraId="71700672" w14:textId="77777777" w:rsidTr="008C2987">
        <w:tc>
          <w:tcPr>
            <w:cnfStyle w:val="001000000000" w:firstRow="0" w:lastRow="0" w:firstColumn="1" w:lastColumn="0" w:oddVBand="0" w:evenVBand="0" w:oddHBand="0" w:evenHBand="0" w:firstRowFirstColumn="0" w:firstRowLastColumn="0" w:lastRowFirstColumn="0" w:lastRowLastColumn="0"/>
            <w:tcW w:w="1885" w:type="dxa"/>
            <w:hideMark/>
          </w:tcPr>
          <w:p w14:paraId="54EF5724" w14:textId="77777777" w:rsidR="008C2987" w:rsidRPr="008C2987" w:rsidRDefault="008C2987" w:rsidP="008C2987">
            <w:pPr>
              <w:spacing w:after="160" w:line="278" w:lineRule="auto"/>
              <w:rPr>
                <w:b/>
                <w:bCs w:val="0"/>
              </w:rPr>
            </w:pPr>
            <w:r w:rsidRPr="008C2987">
              <w:rPr>
                <w:bCs w:val="0"/>
              </w:rPr>
              <w:t>EXEC-BR-004</w:t>
            </w:r>
          </w:p>
        </w:tc>
        <w:tc>
          <w:tcPr>
            <w:tcW w:w="8640" w:type="dxa"/>
            <w:hideMark/>
          </w:tcPr>
          <w:p w14:paraId="7CEED50B"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Workflow execution history shall be immutable.</w:t>
            </w:r>
          </w:p>
        </w:tc>
      </w:tr>
      <w:tr w:rsidR="008C2987" w:rsidRPr="008C2987" w14:paraId="33545F68"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71B44291" w14:textId="77777777" w:rsidR="008C2987" w:rsidRPr="008C2987" w:rsidRDefault="008C2987" w:rsidP="008C2987">
            <w:pPr>
              <w:spacing w:after="160" w:line="278" w:lineRule="auto"/>
              <w:rPr>
                <w:b/>
                <w:bCs w:val="0"/>
              </w:rPr>
            </w:pPr>
            <w:r w:rsidRPr="008C2987">
              <w:rPr>
                <w:bCs w:val="0"/>
              </w:rPr>
              <w:t>EXEC-BR-005</w:t>
            </w:r>
          </w:p>
        </w:tc>
        <w:tc>
          <w:tcPr>
            <w:tcW w:w="8640" w:type="dxa"/>
            <w:hideMark/>
          </w:tcPr>
          <w:p w14:paraId="2B6A97F5"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Approval decisions shall be permanently recorded.</w:t>
            </w:r>
          </w:p>
        </w:tc>
      </w:tr>
      <w:tr w:rsidR="008C2987" w:rsidRPr="008C2987" w14:paraId="2AA01529" w14:textId="77777777" w:rsidTr="008C2987">
        <w:tc>
          <w:tcPr>
            <w:cnfStyle w:val="001000000000" w:firstRow="0" w:lastRow="0" w:firstColumn="1" w:lastColumn="0" w:oddVBand="0" w:evenVBand="0" w:oddHBand="0" w:evenHBand="0" w:firstRowFirstColumn="0" w:firstRowLastColumn="0" w:lastRowFirstColumn="0" w:lastRowLastColumn="0"/>
            <w:tcW w:w="1885" w:type="dxa"/>
            <w:hideMark/>
          </w:tcPr>
          <w:p w14:paraId="46DCE49C" w14:textId="77777777" w:rsidR="008C2987" w:rsidRPr="008C2987" w:rsidRDefault="008C2987" w:rsidP="008C2987">
            <w:pPr>
              <w:spacing w:after="160" w:line="278" w:lineRule="auto"/>
              <w:rPr>
                <w:b/>
                <w:bCs w:val="0"/>
              </w:rPr>
            </w:pPr>
            <w:r w:rsidRPr="008C2987">
              <w:rPr>
                <w:bCs w:val="0"/>
              </w:rPr>
              <w:t>EXEC-BR-006</w:t>
            </w:r>
          </w:p>
        </w:tc>
        <w:tc>
          <w:tcPr>
            <w:tcW w:w="8640" w:type="dxa"/>
            <w:hideMark/>
          </w:tcPr>
          <w:p w14:paraId="233B079F"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Paused workflows shall not continue until resumed.</w:t>
            </w:r>
          </w:p>
        </w:tc>
      </w:tr>
      <w:tr w:rsidR="008C2987" w:rsidRPr="008C2987" w14:paraId="1E7476B4"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5A589AC9" w14:textId="77777777" w:rsidR="008C2987" w:rsidRPr="008C2987" w:rsidRDefault="008C2987" w:rsidP="008C2987">
            <w:pPr>
              <w:spacing w:after="160" w:line="278" w:lineRule="auto"/>
              <w:rPr>
                <w:b/>
                <w:bCs w:val="0"/>
              </w:rPr>
            </w:pPr>
            <w:r w:rsidRPr="008C2987">
              <w:rPr>
                <w:bCs w:val="0"/>
              </w:rPr>
              <w:t>EXEC-BR-007</w:t>
            </w:r>
          </w:p>
        </w:tc>
        <w:tc>
          <w:tcPr>
            <w:tcW w:w="8640" w:type="dxa"/>
            <w:hideMark/>
          </w:tcPr>
          <w:p w14:paraId="14370982"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Cancelled workflows shall not resume without an explicit restart action.</w:t>
            </w:r>
          </w:p>
        </w:tc>
      </w:tr>
      <w:tr w:rsidR="008C2987" w:rsidRPr="008C2987" w14:paraId="3A20A64D" w14:textId="77777777" w:rsidTr="008C2987">
        <w:tc>
          <w:tcPr>
            <w:cnfStyle w:val="001000000000" w:firstRow="0" w:lastRow="0" w:firstColumn="1" w:lastColumn="0" w:oddVBand="0" w:evenVBand="0" w:oddHBand="0" w:evenHBand="0" w:firstRowFirstColumn="0" w:firstRowLastColumn="0" w:lastRowFirstColumn="0" w:lastRowLastColumn="0"/>
            <w:tcW w:w="1885" w:type="dxa"/>
            <w:hideMark/>
          </w:tcPr>
          <w:p w14:paraId="74FA8CE3" w14:textId="77777777" w:rsidR="008C2987" w:rsidRPr="008C2987" w:rsidRDefault="008C2987" w:rsidP="008C2987">
            <w:pPr>
              <w:spacing w:after="160" w:line="278" w:lineRule="auto"/>
              <w:rPr>
                <w:b/>
                <w:bCs w:val="0"/>
              </w:rPr>
            </w:pPr>
            <w:r w:rsidRPr="008C2987">
              <w:rPr>
                <w:bCs w:val="0"/>
              </w:rPr>
              <w:t>EXEC-BR-008</w:t>
            </w:r>
          </w:p>
        </w:tc>
        <w:tc>
          <w:tcPr>
            <w:tcW w:w="8640" w:type="dxa"/>
            <w:hideMark/>
          </w:tcPr>
          <w:p w14:paraId="4AFBD4D4"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Every execution event shall generate an audit log entry.</w:t>
            </w:r>
          </w:p>
        </w:tc>
      </w:tr>
      <w:tr w:rsidR="008C2987" w:rsidRPr="008C2987" w14:paraId="0E42EB35"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1198B749" w14:textId="77777777" w:rsidR="008C2987" w:rsidRPr="008C2987" w:rsidRDefault="008C2987" w:rsidP="008C2987">
            <w:pPr>
              <w:spacing w:after="160" w:line="278" w:lineRule="auto"/>
              <w:rPr>
                <w:b/>
                <w:bCs w:val="0"/>
              </w:rPr>
            </w:pPr>
            <w:r w:rsidRPr="008C2987">
              <w:rPr>
                <w:bCs w:val="0"/>
              </w:rPr>
              <w:t>EXEC-BR-009</w:t>
            </w:r>
          </w:p>
        </w:tc>
        <w:tc>
          <w:tcPr>
            <w:tcW w:w="8640" w:type="dxa"/>
            <w:hideMark/>
          </w:tcPr>
          <w:p w14:paraId="2ABC20CC"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Manual interventions shall require appropriate authorization and justification.</w:t>
            </w:r>
          </w:p>
        </w:tc>
      </w:tr>
      <w:tr w:rsidR="008C2987" w:rsidRPr="008C2987" w14:paraId="1AD666BD" w14:textId="77777777" w:rsidTr="008C2987">
        <w:tc>
          <w:tcPr>
            <w:cnfStyle w:val="001000000000" w:firstRow="0" w:lastRow="0" w:firstColumn="1" w:lastColumn="0" w:oddVBand="0" w:evenVBand="0" w:oddHBand="0" w:evenHBand="0" w:firstRowFirstColumn="0" w:firstRowLastColumn="0" w:lastRowFirstColumn="0" w:lastRowLastColumn="0"/>
            <w:tcW w:w="1885" w:type="dxa"/>
            <w:hideMark/>
          </w:tcPr>
          <w:p w14:paraId="38461377" w14:textId="77777777" w:rsidR="008C2987" w:rsidRPr="008C2987" w:rsidRDefault="008C2987" w:rsidP="008C2987">
            <w:pPr>
              <w:spacing w:after="160" w:line="278" w:lineRule="auto"/>
              <w:rPr>
                <w:b/>
                <w:bCs w:val="0"/>
              </w:rPr>
            </w:pPr>
            <w:r w:rsidRPr="008C2987">
              <w:rPr>
                <w:bCs w:val="0"/>
              </w:rPr>
              <w:t>EXEC-BR-010</w:t>
            </w:r>
          </w:p>
        </w:tc>
        <w:tc>
          <w:tcPr>
            <w:tcW w:w="8640" w:type="dxa"/>
            <w:hideMark/>
          </w:tcPr>
          <w:p w14:paraId="73659372"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Users shall only access workflow instances belonging to their organization.</w:t>
            </w:r>
          </w:p>
        </w:tc>
      </w:tr>
    </w:tbl>
    <w:p w14:paraId="2E3030E9" w14:textId="34ADBD2D" w:rsidR="008C2987" w:rsidRPr="008C2987" w:rsidRDefault="008C2987" w:rsidP="008C2987">
      <w:r>
        <w:t xml:space="preserve"> </w:t>
      </w:r>
    </w:p>
    <w:p w14:paraId="09D122BB" w14:textId="77777777" w:rsidR="008C2987" w:rsidRPr="008C2987" w:rsidRDefault="008C2987" w:rsidP="008C2987">
      <w:pPr>
        <w:rPr>
          <w:b/>
          <w:bCs/>
        </w:rPr>
      </w:pPr>
      <w:r w:rsidRPr="008C2987">
        <w:rPr>
          <w:b/>
          <w:bCs/>
        </w:rPr>
        <w:t>8.7.12 Error Responses</w:t>
      </w:r>
    </w:p>
    <w:tbl>
      <w:tblPr>
        <w:tblStyle w:val="PlainTable1"/>
        <w:tblW w:w="0" w:type="auto"/>
        <w:tblLook w:val="04A0" w:firstRow="1" w:lastRow="0" w:firstColumn="1" w:lastColumn="0" w:noHBand="0" w:noVBand="1"/>
      </w:tblPr>
      <w:tblGrid>
        <w:gridCol w:w="1309"/>
        <w:gridCol w:w="3885"/>
        <w:gridCol w:w="5262"/>
      </w:tblGrid>
      <w:tr w:rsidR="008C2987" w:rsidRPr="008C2987" w14:paraId="1AD6A98F" w14:textId="77777777" w:rsidTr="008C29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E095F" w14:textId="77777777" w:rsidR="008C2987" w:rsidRPr="008C2987" w:rsidRDefault="008C2987" w:rsidP="008C2987">
            <w:pPr>
              <w:spacing w:after="160" w:line="278" w:lineRule="auto"/>
            </w:pPr>
            <w:r w:rsidRPr="008C2987">
              <w:t>HTTP Status</w:t>
            </w:r>
          </w:p>
        </w:tc>
        <w:tc>
          <w:tcPr>
            <w:tcW w:w="0" w:type="auto"/>
            <w:hideMark/>
          </w:tcPr>
          <w:p w14:paraId="7C2A4625"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Error Code</w:t>
            </w:r>
          </w:p>
        </w:tc>
        <w:tc>
          <w:tcPr>
            <w:tcW w:w="0" w:type="auto"/>
            <w:hideMark/>
          </w:tcPr>
          <w:p w14:paraId="7CD1E1F7"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Description</w:t>
            </w:r>
          </w:p>
        </w:tc>
      </w:tr>
      <w:tr w:rsidR="008C2987" w:rsidRPr="008C2987" w14:paraId="5DEDCFE5"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338AEC" w14:textId="77777777" w:rsidR="008C2987" w:rsidRPr="008C2987" w:rsidRDefault="008C2987" w:rsidP="008C2987">
            <w:pPr>
              <w:spacing w:after="160" w:line="278" w:lineRule="auto"/>
              <w:rPr>
                <w:b/>
                <w:bCs w:val="0"/>
              </w:rPr>
            </w:pPr>
            <w:r w:rsidRPr="008C2987">
              <w:rPr>
                <w:bCs w:val="0"/>
              </w:rPr>
              <w:t>400</w:t>
            </w:r>
          </w:p>
        </w:tc>
        <w:tc>
          <w:tcPr>
            <w:tcW w:w="0" w:type="auto"/>
            <w:hideMark/>
          </w:tcPr>
          <w:p w14:paraId="2C654D83"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INVALID_STATE</w:t>
            </w:r>
          </w:p>
        </w:tc>
        <w:tc>
          <w:tcPr>
            <w:tcW w:w="0" w:type="auto"/>
            <w:hideMark/>
          </w:tcPr>
          <w:p w14:paraId="455B62E5"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Workflow is not in a valid state for the requested operation.</w:t>
            </w:r>
          </w:p>
        </w:tc>
      </w:tr>
      <w:tr w:rsidR="008C2987" w:rsidRPr="008C2987" w14:paraId="1FD25EBC" w14:textId="77777777" w:rsidTr="008C2987">
        <w:tc>
          <w:tcPr>
            <w:cnfStyle w:val="001000000000" w:firstRow="0" w:lastRow="0" w:firstColumn="1" w:lastColumn="0" w:oddVBand="0" w:evenVBand="0" w:oddHBand="0" w:evenHBand="0" w:firstRowFirstColumn="0" w:firstRowLastColumn="0" w:lastRowFirstColumn="0" w:lastRowLastColumn="0"/>
            <w:tcW w:w="0" w:type="auto"/>
            <w:hideMark/>
          </w:tcPr>
          <w:p w14:paraId="074D62D4" w14:textId="77777777" w:rsidR="008C2987" w:rsidRPr="008C2987" w:rsidRDefault="008C2987" w:rsidP="008C2987">
            <w:pPr>
              <w:spacing w:after="160" w:line="278" w:lineRule="auto"/>
              <w:rPr>
                <w:b/>
                <w:bCs w:val="0"/>
              </w:rPr>
            </w:pPr>
            <w:r w:rsidRPr="008C2987">
              <w:rPr>
                <w:bCs w:val="0"/>
              </w:rPr>
              <w:t>401</w:t>
            </w:r>
          </w:p>
        </w:tc>
        <w:tc>
          <w:tcPr>
            <w:tcW w:w="0" w:type="auto"/>
            <w:hideMark/>
          </w:tcPr>
          <w:p w14:paraId="3ED5224D"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UNAUTHORIZED</w:t>
            </w:r>
          </w:p>
        </w:tc>
        <w:tc>
          <w:tcPr>
            <w:tcW w:w="0" w:type="auto"/>
            <w:hideMark/>
          </w:tcPr>
          <w:p w14:paraId="1191C229"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Authentication required.</w:t>
            </w:r>
          </w:p>
        </w:tc>
      </w:tr>
      <w:tr w:rsidR="008C2987" w:rsidRPr="008C2987" w14:paraId="63389737"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8922D8" w14:textId="77777777" w:rsidR="008C2987" w:rsidRPr="008C2987" w:rsidRDefault="008C2987" w:rsidP="008C2987">
            <w:pPr>
              <w:spacing w:after="160" w:line="278" w:lineRule="auto"/>
              <w:rPr>
                <w:b/>
                <w:bCs w:val="0"/>
              </w:rPr>
            </w:pPr>
            <w:r w:rsidRPr="008C2987">
              <w:rPr>
                <w:bCs w:val="0"/>
              </w:rPr>
              <w:lastRenderedPageBreak/>
              <w:t>403</w:t>
            </w:r>
          </w:p>
        </w:tc>
        <w:tc>
          <w:tcPr>
            <w:tcW w:w="0" w:type="auto"/>
            <w:hideMark/>
          </w:tcPr>
          <w:p w14:paraId="7C0A9C6B"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FORBIDDEN</w:t>
            </w:r>
          </w:p>
        </w:tc>
        <w:tc>
          <w:tcPr>
            <w:tcW w:w="0" w:type="auto"/>
            <w:hideMark/>
          </w:tcPr>
          <w:p w14:paraId="3E1FC0EA"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User lacks the required permissions.</w:t>
            </w:r>
          </w:p>
        </w:tc>
      </w:tr>
      <w:tr w:rsidR="008C2987" w:rsidRPr="008C2987" w14:paraId="4558AE55" w14:textId="77777777" w:rsidTr="008C2987">
        <w:tc>
          <w:tcPr>
            <w:cnfStyle w:val="001000000000" w:firstRow="0" w:lastRow="0" w:firstColumn="1" w:lastColumn="0" w:oddVBand="0" w:evenVBand="0" w:oddHBand="0" w:evenHBand="0" w:firstRowFirstColumn="0" w:firstRowLastColumn="0" w:lastRowFirstColumn="0" w:lastRowLastColumn="0"/>
            <w:tcW w:w="0" w:type="auto"/>
            <w:hideMark/>
          </w:tcPr>
          <w:p w14:paraId="0D0DFA64" w14:textId="77777777" w:rsidR="008C2987" w:rsidRPr="008C2987" w:rsidRDefault="008C2987" w:rsidP="008C2987">
            <w:pPr>
              <w:spacing w:after="160" w:line="278" w:lineRule="auto"/>
              <w:rPr>
                <w:b/>
                <w:bCs w:val="0"/>
              </w:rPr>
            </w:pPr>
            <w:r w:rsidRPr="008C2987">
              <w:rPr>
                <w:bCs w:val="0"/>
              </w:rPr>
              <w:t>404</w:t>
            </w:r>
          </w:p>
        </w:tc>
        <w:tc>
          <w:tcPr>
            <w:tcW w:w="0" w:type="auto"/>
            <w:hideMark/>
          </w:tcPr>
          <w:p w14:paraId="6C4B86E6"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WORKFLOW_INSTANCE_NOT_FOUND</w:t>
            </w:r>
          </w:p>
        </w:tc>
        <w:tc>
          <w:tcPr>
            <w:tcW w:w="0" w:type="auto"/>
            <w:hideMark/>
          </w:tcPr>
          <w:p w14:paraId="288304B7"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Workflow instance does not exist.</w:t>
            </w:r>
          </w:p>
        </w:tc>
      </w:tr>
      <w:tr w:rsidR="008C2987" w:rsidRPr="008C2987" w14:paraId="6F77AE8C"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24C226" w14:textId="77777777" w:rsidR="008C2987" w:rsidRPr="008C2987" w:rsidRDefault="008C2987" w:rsidP="008C2987">
            <w:pPr>
              <w:spacing w:after="160" w:line="278" w:lineRule="auto"/>
              <w:rPr>
                <w:b/>
                <w:bCs w:val="0"/>
              </w:rPr>
            </w:pPr>
            <w:r w:rsidRPr="008C2987">
              <w:rPr>
                <w:bCs w:val="0"/>
              </w:rPr>
              <w:t>404</w:t>
            </w:r>
          </w:p>
        </w:tc>
        <w:tc>
          <w:tcPr>
            <w:tcW w:w="0" w:type="auto"/>
            <w:hideMark/>
          </w:tcPr>
          <w:p w14:paraId="7B3932BF"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TASK_NOT_FOUND</w:t>
            </w:r>
          </w:p>
        </w:tc>
        <w:tc>
          <w:tcPr>
            <w:tcW w:w="0" w:type="auto"/>
            <w:hideMark/>
          </w:tcPr>
          <w:p w14:paraId="5C5CCED5"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Task does not exist.</w:t>
            </w:r>
          </w:p>
        </w:tc>
      </w:tr>
      <w:tr w:rsidR="008C2987" w:rsidRPr="008C2987" w14:paraId="31869C9E" w14:textId="77777777" w:rsidTr="008C2987">
        <w:tc>
          <w:tcPr>
            <w:cnfStyle w:val="001000000000" w:firstRow="0" w:lastRow="0" w:firstColumn="1" w:lastColumn="0" w:oddVBand="0" w:evenVBand="0" w:oddHBand="0" w:evenHBand="0" w:firstRowFirstColumn="0" w:firstRowLastColumn="0" w:lastRowFirstColumn="0" w:lastRowLastColumn="0"/>
            <w:tcW w:w="0" w:type="auto"/>
            <w:hideMark/>
          </w:tcPr>
          <w:p w14:paraId="5D7023A6" w14:textId="77777777" w:rsidR="008C2987" w:rsidRPr="008C2987" w:rsidRDefault="008C2987" w:rsidP="008C2987">
            <w:pPr>
              <w:spacing w:after="160" w:line="278" w:lineRule="auto"/>
              <w:rPr>
                <w:b/>
                <w:bCs w:val="0"/>
              </w:rPr>
            </w:pPr>
            <w:r w:rsidRPr="008C2987">
              <w:rPr>
                <w:bCs w:val="0"/>
              </w:rPr>
              <w:t>404</w:t>
            </w:r>
          </w:p>
        </w:tc>
        <w:tc>
          <w:tcPr>
            <w:tcW w:w="0" w:type="auto"/>
            <w:hideMark/>
          </w:tcPr>
          <w:p w14:paraId="32147BA3"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APPROVAL_NOT_FOUND</w:t>
            </w:r>
          </w:p>
        </w:tc>
        <w:tc>
          <w:tcPr>
            <w:tcW w:w="0" w:type="auto"/>
            <w:hideMark/>
          </w:tcPr>
          <w:p w14:paraId="56D7D802"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Approval request does not exist.</w:t>
            </w:r>
          </w:p>
        </w:tc>
      </w:tr>
      <w:tr w:rsidR="008C2987" w:rsidRPr="008C2987" w14:paraId="3F523A7C"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335B7" w14:textId="77777777" w:rsidR="008C2987" w:rsidRPr="008C2987" w:rsidRDefault="008C2987" w:rsidP="008C2987">
            <w:pPr>
              <w:spacing w:after="160" w:line="278" w:lineRule="auto"/>
              <w:rPr>
                <w:b/>
                <w:bCs w:val="0"/>
              </w:rPr>
            </w:pPr>
            <w:r w:rsidRPr="008C2987">
              <w:rPr>
                <w:bCs w:val="0"/>
              </w:rPr>
              <w:t>409</w:t>
            </w:r>
          </w:p>
        </w:tc>
        <w:tc>
          <w:tcPr>
            <w:tcW w:w="0" w:type="auto"/>
            <w:hideMark/>
          </w:tcPr>
          <w:p w14:paraId="0BA05891"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TASK_ALREADY_COMPLETED</w:t>
            </w:r>
          </w:p>
        </w:tc>
        <w:tc>
          <w:tcPr>
            <w:tcW w:w="0" w:type="auto"/>
            <w:hideMark/>
          </w:tcPr>
          <w:p w14:paraId="2172772A"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Task has already been completed.</w:t>
            </w:r>
          </w:p>
        </w:tc>
      </w:tr>
      <w:tr w:rsidR="008C2987" w:rsidRPr="008C2987" w14:paraId="5F787EDF" w14:textId="77777777" w:rsidTr="008C2987">
        <w:tc>
          <w:tcPr>
            <w:cnfStyle w:val="001000000000" w:firstRow="0" w:lastRow="0" w:firstColumn="1" w:lastColumn="0" w:oddVBand="0" w:evenVBand="0" w:oddHBand="0" w:evenHBand="0" w:firstRowFirstColumn="0" w:firstRowLastColumn="0" w:lastRowFirstColumn="0" w:lastRowLastColumn="0"/>
            <w:tcW w:w="0" w:type="auto"/>
            <w:hideMark/>
          </w:tcPr>
          <w:p w14:paraId="509A71AD" w14:textId="77777777" w:rsidR="008C2987" w:rsidRPr="008C2987" w:rsidRDefault="008C2987" w:rsidP="008C2987">
            <w:pPr>
              <w:spacing w:after="160" w:line="278" w:lineRule="auto"/>
              <w:rPr>
                <w:b/>
                <w:bCs w:val="0"/>
              </w:rPr>
            </w:pPr>
            <w:r w:rsidRPr="008C2987">
              <w:rPr>
                <w:bCs w:val="0"/>
              </w:rPr>
              <w:t>409</w:t>
            </w:r>
          </w:p>
        </w:tc>
        <w:tc>
          <w:tcPr>
            <w:tcW w:w="0" w:type="auto"/>
            <w:hideMark/>
          </w:tcPr>
          <w:p w14:paraId="5007D064"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WORKFLOW_PAUSED</w:t>
            </w:r>
          </w:p>
        </w:tc>
        <w:tc>
          <w:tcPr>
            <w:tcW w:w="0" w:type="auto"/>
            <w:hideMark/>
          </w:tcPr>
          <w:p w14:paraId="56D25E4C"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Workflow is currently paused.</w:t>
            </w:r>
          </w:p>
        </w:tc>
      </w:tr>
      <w:tr w:rsidR="008C2987" w:rsidRPr="008C2987" w14:paraId="6B74ADA2"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A8151E" w14:textId="77777777" w:rsidR="008C2987" w:rsidRPr="008C2987" w:rsidRDefault="008C2987" w:rsidP="008C2987">
            <w:pPr>
              <w:spacing w:after="160" w:line="278" w:lineRule="auto"/>
              <w:rPr>
                <w:b/>
                <w:bCs w:val="0"/>
              </w:rPr>
            </w:pPr>
            <w:r w:rsidRPr="008C2987">
              <w:rPr>
                <w:bCs w:val="0"/>
              </w:rPr>
              <w:t>422</w:t>
            </w:r>
          </w:p>
        </w:tc>
        <w:tc>
          <w:tcPr>
            <w:tcW w:w="0" w:type="auto"/>
            <w:hideMark/>
          </w:tcPr>
          <w:p w14:paraId="473EED26"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APPROVAL_REQUIRED</w:t>
            </w:r>
          </w:p>
        </w:tc>
        <w:tc>
          <w:tcPr>
            <w:tcW w:w="0" w:type="auto"/>
            <w:hideMark/>
          </w:tcPr>
          <w:p w14:paraId="541CAF0F"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Required approval has not been completed.</w:t>
            </w:r>
          </w:p>
        </w:tc>
      </w:tr>
    </w:tbl>
    <w:p w14:paraId="76362239" w14:textId="086336A3" w:rsidR="008C2987" w:rsidRPr="008C2987" w:rsidRDefault="008C2987" w:rsidP="008C2987">
      <w:r>
        <w:t xml:space="preserve"> </w:t>
      </w:r>
    </w:p>
    <w:p w14:paraId="15CBE703" w14:textId="77777777" w:rsidR="008C2987" w:rsidRPr="008C2987" w:rsidRDefault="008C2987" w:rsidP="008C2987">
      <w:pPr>
        <w:rPr>
          <w:b/>
          <w:bCs/>
        </w:rPr>
      </w:pPr>
      <w:r w:rsidRPr="008C2987">
        <w:rPr>
          <w:b/>
          <w:bCs/>
        </w:rPr>
        <w:t>8.7.13 Acceptance Criteria</w:t>
      </w:r>
    </w:p>
    <w:p w14:paraId="4A6A0CC5" w14:textId="77777777" w:rsidR="008C2987" w:rsidRPr="008C2987" w:rsidRDefault="008C2987" w:rsidP="008C2987">
      <w:r w:rsidRPr="008C2987">
        <w:t>The Workflow Execution API module shall be considered complete when:</w:t>
      </w:r>
    </w:p>
    <w:p w14:paraId="6178C19F" w14:textId="77777777" w:rsidR="008C2987" w:rsidRPr="008C2987" w:rsidRDefault="008C2987">
      <w:pPr>
        <w:numPr>
          <w:ilvl w:val="0"/>
          <w:numId w:val="197"/>
        </w:numPr>
      </w:pPr>
      <w:r w:rsidRPr="008C2987">
        <w:t xml:space="preserve">Deployed workflows can be executed successfully. </w:t>
      </w:r>
    </w:p>
    <w:p w14:paraId="70A8EBB7" w14:textId="77777777" w:rsidR="008C2987" w:rsidRPr="008C2987" w:rsidRDefault="008C2987">
      <w:pPr>
        <w:numPr>
          <w:ilvl w:val="0"/>
          <w:numId w:val="197"/>
        </w:numPr>
      </w:pPr>
      <w:r w:rsidRPr="008C2987">
        <w:t xml:space="preserve">Workflow instances and tasks are created and managed correctly. </w:t>
      </w:r>
    </w:p>
    <w:p w14:paraId="1B67CE75" w14:textId="77777777" w:rsidR="008C2987" w:rsidRPr="008C2987" w:rsidRDefault="008C2987">
      <w:pPr>
        <w:numPr>
          <w:ilvl w:val="0"/>
          <w:numId w:val="197"/>
        </w:numPr>
      </w:pPr>
      <w:r w:rsidRPr="008C2987">
        <w:t xml:space="preserve">Approval processes function according to configured workflows. </w:t>
      </w:r>
    </w:p>
    <w:p w14:paraId="78682575" w14:textId="77777777" w:rsidR="008C2987" w:rsidRPr="008C2987" w:rsidRDefault="008C2987">
      <w:pPr>
        <w:numPr>
          <w:ilvl w:val="0"/>
          <w:numId w:val="197"/>
        </w:numPr>
      </w:pPr>
      <w:r w:rsidRPr="008C2987">
        <w:t xml:space="preserve">Execution state transitions (pause, resume, terminate, restart) operate correctly. </w:t>
      </w:r>
    </w:p>
    <w:p w14:paraId="4E71FA3B" w14:textId="77777777" w:rsidR="008C2987" w:rsidRPr="008C2987" w:rsidRDefault="008C2987">
      <w:pPr>
        <w:numPr>
          <w:ilvl w:val="0"/>
          <w:numId w:val="197"/>
        </w:numPr>
      </w:pPr>
      <w:r w:rsidRPr="008C2987">
        <w:t xml:space="preserve">Execution history is preserved and immutable. </w:t>
      </w:r>
    </w:p>
    <w:p w14:paraId="059985AD" w14:textId="77777777" w:rsidR="008C2987" w:rsidRPr="008C2987" w:rsidRDefault="008C2987">
      <w:pPr>
        <w:numPr>
          <w:ilvl w:val="0"/>
          <w:numId w:val="197"/>
        </w:numPr>
      </w:pPr>
      <w:r w:rsidRPr="008C2987">
        <w:t xml:space="preserve">Exceptions can be managed through controlled recovery mechanisms. </w:t>
      </w:r>
    </w:p>
    <w:p w14:paraId="6DA9E1F6" w14:textId="77777777" w:rsidR="008C2987" w:rsidRPr="008C2987" w:rsidRDefault="008C2987">
      <w:pPr>
        <w:numPr>
          <w:ilvl w:val="0"/>
          <w:numId w:val="197"/>
        </w:numPr>
      </w:pPr>
      <w:r w:rsidRPr="008C2987">
        <w:t xml:space="preserve">Audit logs capture all execution-related events. </w:t>
      </w:r>
    </w:p>
    <w:p w14:paraId="294E8956" w14:textId="77777777" w:rsidR="008C2987" w:rsidRPr="008C2987" w:rsidRDefault="008C2987">
      <w:pPr>
        <w:numPr>
          <w:ilvl w:val="0"/>
          <w:numId w:val="197"/>
        </w:numPr>
      </w:pPr>
      <w:r w:rsidRPr="008C2987">
        <w:t>Multi-tenant access restrictions are enforced.</w:t>
      </w:r>
    </w:p>
    <w:p w14:paraId="11CDF072" w14:textId="77777777" w:rsidR="008C2987" w:rsidRDefault="008C2987" w:rsidP="0078059A"/>
    <w:p w14:paraId="14E68318" w14:textId="77777777" w:rsidR="008C2987" w:rsidRPr="008C2987" w:rsidRDefault="008C2987" w:rsidP="008C2987">
      <w:pPr>
        <w:rPr>
          <w:b/>
          <w:bCs/>
        </w:rPr>
      </w:pPr>
      <w:r w:rsidRPr="008C2987">
        <w:rPr>
          <w:b/>
          <w:bCs/>
        </w:rPr>
        <w:t>8.8 AI Processing APIs</w:t>
      </w:r>
    </w:p>
    <w:p w14:paraId="6A3FF506" w14:textId="77777777" w:rsidR="008C2987" w:rsidRPr="008C2987" w:rsidRDefault="008C2987" w:rsidP="008C2987">
      <w:pPr>
        <w:rPr>
          <w:b/>
          <w:bCs/>
        </w:rPr>
      </w:pPr>
      <w:r w:rsidRPr="008C2987">
        <w:rPr>
          <w:b/>
          <w:bCs/>
        </w:rPr>
        <w:t>8.8.1 Module Overview</w:t>
      </w:r>
    </w:p>
    <w:p w14:paraId="32A7E80F" w14:textId="77777777" w:rsidR="008C2987" w:rsidRPr="008C2987" w:rsidRDefault="008C2987" w:rsidP="008C2987">
      <w:r w:rsidRPr="008C2987">
        <w:t>The AI Processing API provides intelligent services for document understanding, workflow generation, reasoning, validation, confidence evaluation, optimization, Human-in-the-Loop (HITL) review, AI monitoring, and AI provider management.</w:t>
      </w:r>
    </w:p>
    <w:p w14:paraId="6E7E4B1B" w14:textId="77777777" w:rsidR="008C2987" w:rsidRPr="008C2987" w:rsidRDefault="008C2987" w:rsidP="008C2987">
      <w:r w:rsidRPr="008C2987">
        <w:t>These APIs orchestrate communication between the application and supported AI providers while ensuring secure, auditable, and reliable AI-assisted business process automation.</w:t>
      </w:r>
    </w:p>
    <w:p w14:paraId="7E144BD5" w14:textId="77777777" w:rsidR="008C2987" w:rsidRPr="008C2987" w:rsidRDefault="008C2987" w:rsidP="008C2987">
      <w:r w:rsidRPr="008C2987">
        <w:t>All AI operations shall be logged, versioned, and traceable.</w:t>
      </w:r>
    </w:p>
    <w:p w14:paraId="6BAE227D" w14:textId="12C8557F" w:rsidR="008C2987" w:rsidRPr="008C2987" w:rsidRDefault="008C2987" w:rsidP="008C2987">
      <w:r>
        <w:t xml:space="preserve"> </w:t>
      </w:r>
    </w:p>
    <w:p w14:paraId="126DF5D9" w14:textId="77777777" w:rsidR="008C2987" w:rsidRPr="008C2987" w:rsidRDefault="008C2987" w:rsidP="008C2987">
      <w:pPr>
        <w:rPr>
          <w:b/>
          <w:bCs/>
        </w:rPr>
      </w:pPr>
      <w:r w:rsidRPr="008C2987">
        <w:rPr>
          <w:b/>
          <w:bCs/>
        </w:rPr>
        <w:t>8.8.2 AI Service Categories</w:t>
      </w:r>
    </w:p>
    <w:p w14:paraId="1F7D309E" w14:textId="77777777" w:rsidR="008C2987" w:rsidRPr="008C2987" w:rsidRDefault="008C2987" w:rsidP="008C2987">
      <w:r w:rsidRPr="008C2987">
        <w:t>The AI Processing APIs are organized into the following service groups:</w:t>
      </w:r>
    </w:p>
    <w:p w14:paraId="20BEEC60" w14:textId="77777777" w:rsidR="008C2987" w:rsidRPr="008C2987" w:rsidRDefault="008C2987">
      <w:pPr>
        <w:numPr>
          <w:ilvl w:val="0"/>
          <w:numId w:val="198"/>
        </w:numPr>
      </w:pPr>
      <w:r w:rsidRPr="008C2987">
        <w:lastRenderedPageBreak/>
        <w:t xml:space="preserve">SOP Understanding </w:t>
      </w:r>
    </w:p>
    <w:p w14:paraId="577EE395" w14:textId="77777777" w:rsidR="008C2987" w:rsidRPr="008C2987" w:rsidRDefault="008C2987">
      <w:pPr>
        <w:numPr>
          <w:ilvl w:val="0"/>
          <w:numId w:val="198"/>
        </w:numPr>
      </w:pPr>
      <w:r w:rsidRPr="008C2987">
        <w:t xml:space="preserve">Workflow Generation </w:t>
      </w:r>
    </w:p>
    <w:p w14:paraId="39EDBA9F" w14:textId="77777777" w:rsidR="008C2987" w:rsidRPr="008C2987" w:rsidRDefault="008C2987">
      <w:pPr>
        <w:numPr>
          <w:ilvl w:val="0"/>
          <w:numId w:val="198"/>
        </w:numPr>
      </w:pPr>
      <w:r w:rsidRPr="008C2987">
        <w:t xml:space="preserve">AI Reasoning </w:t>
      </w:r>
    </w:p>
    <w:p w14:paraId="701D4A63" w14:textId="77777777" w:rsidR="008C2987" w:rsidRPr="008C2987" w:rsidRDefault="008C2987">
      <w:pPr>
        <w:numPr>
          <w:ilvl w:val="0"/>
          <w:numId w:val="198"/>
        </w:numPr>
      </w:pPr>
      <w:r w:rsidRPr="008C2987">
        <w:t xml:space="preserve">AI Validation </w:t>
      </w:r>
    </w:p>
    <w:p w14:paraId="2EBBB5FF" w14:textId="77777777" w:rsidR="008C2987" w:rsidRPr="008C2987" w:rsidRDefault="008C2987">
      <w:pPr>
        <w:numPr>
          <w:ilvl w:val="0"/>
          <w:numId w:val="198"/>
        </w:numPr>
      </w:pPr>
      <w:r w:rsidRPr="008C2987">
        <w:t xml:space="preserve">Confidence Evaluation </w:t>
      </w:r>
    </w:p>
    <w:p w14:paraId="7241BF31" w14:textId="77777777" w:rsidR="008C2987" w:rsidRPr="008C2987" w:rsidRDefault="008C2987">
      <w:pPr>
        <w:numPr>
          <w:ilvl w:val="0"/>
          <w:numId w:val="198"/>
        </w:numPr>
      </w:pPr>
      <w:r w:rsidRPr="008C2987">
        <w:t xml:space="preserve">Human-in-the-Loop Review </w:t>
      </w:r>
    </w:p>
    <w:p w14:paraId="5F50A68C" w14:textId="77777777" w:rsidR="008C2987" w:rsidRPr="008C2987" w:rsidRDefault="008C2987">
      <w:pPr>
        <w:numPr>
          <w:ilvl w:val="0"/>
          <w:numId w:val="198"/>
        </w:numPr>
      </w:pPr>
      <w:r w:rsidRPr="008C2987">
        <w:t xml:space="preserve">AI Optimization </w:t>
      </w:r>
    </w:p>
    <w:p w14:paraId="34122A7E" w14:textId="77777777" w:rsidR="008C2987" w:rsidRPr="008C2987" w:rsidRDefault="008C2987">
      <w:pPr>
        <w:numPr>
          <w:ilvl w:val="0"/>
          <w:numId w:val="198"/>
        </w:numPr>
      </w:pPr>
      <w:r w:rsidRPr="008C2987">
        <w:t xml:space="preserve">AI Monitoring </w:t>
      </w:r>
    </w:p>
    <w:p w14:paraId="37F4F140" w14:textId="77777777" w:rsidR="008C2987" w:rsidRPr="008C2987" w:rsidRDefault="008C2987">
      <w:pPr>
        <w:numPr>
          <w:ilvl w:val="0"/>
          <w:numId w:val="198"/>
        </w:numPr>
      </w:pPr>
      <w:r w:rsidRPr="008C2987">
        <w:t xml:space="preserve">AI Provider Management </w:t>
      </w:r>
    </w:p>
    <w:p w14:paraId="4AD7F70C" w14:textId="77777777" w:rsidR="008C2987" w:rsidRPr="008C2987" w:rsidRDefault="008C2987">
      <w:pPr>
        <w:numPr>
          <w:ilvl w:val="0"/>
          <w:numId w:val="198"/>
        </w:numPr>
      </w:pPr>
      <w:r w:rsidRPr="008C2987">
        <w:t xml:space="preserve">Prompt Management </w:t>
      </w:r>
    </w:p>
    <w:p w14:paraId="5A2D562F" w14:textId="3DAF76BE" w:rsidR="008C2987" w:rsidRPr="008C2987" w:rsidRDefault="008C2987" w:rsidP="008C2987">
      <w:r>
        <w:t xml:space="preserve"> </w:t>
      </w:r>
    </w:p>
    <w:p w14:paraId="18502636" w14:textId="77777777" w:rsidR="008C2987" w:rsidRPr="008C2987" w:rsidRDefault="008C2987" w:rsidP="008C2987">
      <w:pPr>
        <w:rPr>
          <w:b/>
          <w:bCs/>
        </w:rPr>
      </w:pPr>
      <w:r w:rsidRPr="008C2987">
        <w:rPr>
          <w:b/>
          <w:bCs/>
        </w:rPr>
        <w:t>8.8.3 SOP Understanding APIs</w:t>
      </w:r>
    </w:p>
    <w:tbl>
      <w:tblPr>
        <w:tblStyle w:val="PlainTable1"/>
        <w:tblW w:w="0" w:type="auto"/>
        <w:tblLook w:val="04A0" w:firstRow="1" w:lastRow="0" w:firstColumn="1" w:lastColumn="0" w:noHBand="0" w:noVBand="1"/>
      </w:tblPr>
      <w:tblGrid>
        <w:gridCol w:w="1015"/>
        <w:gridCol w:w="3579"/>
        <w:gridCol w:w="3418"/>
        <w:gridCol w:w="1956"/>
      </w:tblGrid>
      <w:tr w:rsidR="008C2987" w:rsidRPr="008C2987" w14:paraId="4FCF9F85" w14:textId="77777777" w:rsidTr="008C29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6B6FD" w14:textId="77777777" w:rsidR="008C2987" w:rsidRPr="008C2987" w:rsidRDefault="008C2987" w:rsidP="008C2987">
            <w:pPr>
              <w:spacing w:after="160" w:line="278" w:lineRule="auto"/>
            </w:pPr>
            <w:r w:rsidRPr="008C2987">
              <w:t>Method</w:t>
            </w:r>
          </w:p>
        </w:tc>
        <w:tc>
          <w:tcPr>
            <w:tcW w:w="0" w:type="auto"/>
            <w:hideMark/>
          </w:tcPr>
          <w:p w14:paraId="2936EBCB"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Endpoint</w:t>
            </w:r>
          </w:p>
        </w:tc>
        <w:tc>
          <w:tcPr>
            <w:tcW w:w="0" w:type="auto"/>
            <w:hideMark/>
          </w:tcPr>
          <w:p w14:paraId="3B008318"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Description</w:t>
            </w:r>
          </w:p>
        </w:tc>
        <w:tc>
          <w:tcPr>
            <w:tcW w:w="0" w:type="auto"/>
            <w:hideMark/>
          </w:tcPr>
          <w:p w14:paraId="1DB1F9FA"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Authorization</w:t>
            </w:r>
          </w:p>
        </w:tc>
      </w:tr>
      <w:tr w:rsidR="008C2987" w:rsidRPr="008C2987" w14:paraId="2469073C"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2797E4" w14:textId="77777777" w:rsidR="008C2987" w:rsidRPr="008C2987" w:rsidRDefault="008C2987" w:rsidP="008C2987">
            <w:pPr>
              <w:spacing w:after="160" w:line="278" w:lineRule="auto"/>
              <w:rPr>
                <w:b/>
                <w:bCs w:val="0"/>
              </w:rPr>
            </w:pPr>
            <w:r w:rsidRPr="008C2987">
              <w:rPr>
                <w:bCs w:val="0"/>
              </w:rPr>
              <w:t>POST</w:t>
            </w:r>
          </w:p>
        </w:tc>
        <w:tc>
          <w:tcPr>
            <w:tcW w:w="0" w:type="auto"/>
            <w:hideMark/>
          </w:tcPr>
          <w:p w14:paraId="68FAF937"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/ai/sop/analyze</w:t>
            </w:r>
          </w:p>
        </w:tc>
        <w:tc>
          <w:tcPr>
            <w:tcW w:w="0" w:type="auto"/>
            <w:hideMark/>
          </w:tcPr>
          <w:p w14:paraId="7F37A8B0"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Analyze uploaded SOP</w:t>
            </w:r>
          </w:p>
        </w:tc>
        <w:tc>
          <w:tcPr>
            <w:tcW w:w="0" w:type="auto"/>
            <w:hideMark/>
          </w:tcPr>
          <w:p w14:paraId="154F75DB"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Process Manager</w:t>
            </w:r>
          </w:p>
        </w:tc>
      </w:tr>
      <w:tr w:rsidR="008C2987" w:rsidRPr="008C2987" w14:paraId="0ACDBFBC" w14:textId="77777777" w:rsidTr="008C2987">
        <w:tc>
          <w:tcPr>
            <w:cnfStyle w:val="001000000000" w:firstRow="0" w:lastRow="0" w:firstColumn="1" w:lastColumn="0" w:oddVBand="0" w:evenVBand="0" w:oddHBand="0" w:evenHBand="0" w:firstRowFirstColumn="0" w:firstRowLastColumn="0" w:lastRowFirstColumn="0" w:lastRowLastColumn="0"/>
            <w:tcW w:w="0" w:type="auto"/>
            <w:hideMark/>
          </w:tcPr>
          <w:p w14:paraId="6C4756DF" w14:textId="77777777" w:rsidR="008C2987" w:rsidRPr="008C2987" w:rsidRDefault="008C2987" w:rsidP="008C2987">
            <w:pPr>
              <w:spacing w:after="160" w:line="278" w:lineRule="auto"/>
              <w:rPr>
                <w:b/>
                <w:bCs w:val="0"/>
              </w:rPr>
            </w:pPr>
            <w:r w:rsidRPr="008C2987">
              <w:rPr>
                <w:bCs w:val="0"/>
              </w:rPr>
              <w:t>GET</w:t>
            </w:r>
          </w:p>
        </w:tc>
        <w:tc>
          <w:tcPr>
            <w:tcW w:w="0" w:type="auto"/>
            <w:hideMark/>
          </w:tcPr>
          <w:p w14:paraId="07DC8D32"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w:t>
            </w:r>
            <w:proofErr w:type="gramStart"/>
            <w:r w:rsidRPr="008C2987">
              <w:t>ai</w:t>
            </w:r>
            <w:proofErr w:type="gramEnd"/>
            <w:r w:rsidRPr="008C2987">
              <w:t>/sop/{</w:t>
            </w:r>
            <w:proofErr w:type="spellStart"/>
            <w:r w:rsidRPr="008C2987">
              <w:t>analysisId</w:t>
            </w:r>
            <w:proofErr w:type="spellEnd"/>
            <w:r w:rsidRPr="008C2987">
              <w:t>}</w:t>
            </w:r>
          </w:p>
        </w:tc>
        <w:tc>
          <w:tcPr>
            <w:tcW w:w="0" w:type="auto"/>
            <w:hideMark/>
          </w:tcPr>
          <w:p w14:paraId="33216519"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Retrieve analysis results</w:t>
            </w:r>
          </w:p>
        </w:tc>
        <w:tc>
          <w:tcPr>
            <w:tcW w:w="0" w:type="auto"/>
            <w:hideMark/>
          </w:tcPr>
          <w:p w14:paraId="233030D2"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Organization User</w:t>
            </w:r>
          </w:p>
        </w:tc>
      </w:tr>
      <w:tr w:rsidR="008C2987" w:rsidRPr="008C2987" w14:paraId="3F0E8CA0"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141CD" w14:textId="77777777" w:rsidR="008C2987" w:rsidRPr="008C2987" w:rsidRDefault="008C2987" w:rsidP="008C2987">
            <w:pPr>
              <w:spacing w:after="160" w:line="278" w:lineRule="auto"/>
              <w:rPr>
                <w:b/>
                <w:bCs w:val="0"/>
              </w:rPr>
            </w:pPr>
            <w:r w:rsidRPr="008C2987">
              <w:rPr>
                <w:bCs w:val="0"/>
              </w:rPr>
              <w:t>POST</w:t>
            </w:r>
          </w:p>
        </w:tc>
        <w:tc>
          <w:tcPr>
            <w:tcW w:w="0" w:type="auto"/>
            <w:hideMark/>
          </w:tcPr>
          <w:p w14:paraId="6C861948"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/ai/sop/reanalyze</w:t>
            </w:r>
          </w:p>
        </w:tc>
        <w:tc>
          <w:tcPr>
            <w:tcW w:w="0" w:type="auto"/>
            <w:hideMark/>
          </w:tcPr>
          <w:p w14:paraId="6F84C7C1"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Re-run SOP analysis</w:t>
            </w:r>
          </w:p>
        </w:tc>
        <w:tc>
          <w:tcPr>
            <w:tcW w:w="0" w:type="auto"/>
            <w:hideMark/>
          </w:tcPr>
          <w:p w14:paraId="53F026D5"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Process Manager</w:t>
            </w:r>
          </w:p>
        </w:tc>
      </w:tr>
      <w:tr w:rsidR="008C2987" w:rsidRPr="008C2987" w14:paraId="56E06015" w14:textId="77777777" w:rsidTr="008C2987">
        <w:tc>
          <w:tcPr>
            <w:cnfStyle w:val="001000000000" w:firstRow="0" w:lastRow="0" w:firstColumn="1" w:lastColumn="0" w:oddVBand="0" w:evenVBand="0" w:oddHBand="0" w:evenHBand="0" w:firstRowFirstColumn="0" w:firstRowLastColumn="0" w:lastRowFirstColumn="0" w:lastRowLastColumn="0"/>
            <w:tcW w:w="0" w:type="auto"/>
            <w:hideMark/>
          </w:tcPr>
          <w:p w14:paraId="2C35A866" w14:textId="77777777" w:rsidR="008C2987" w:rsidRPr="008C2987" w:rsidRDefault="008C2987" w:rsidP="008C2987">
            <w:pPr>
              <w:spacing w:after="160" w:line="278" w:lineRule="auto"/>
              <w:rPr>
                <w:b/>
                <w:bCs w:val="0"/>
              </w:rPr>
            </w:pPr>
            <w:r w:rsidRPr="008C2987">
              <w:rPr>
                <w:bCs w:val="0"/>
              </w:rPr>
              <w:t>GET</w:t>
            </w:r>
          </w:p>
        </w:tc>
        <w:tc>
          <w:tcPr>
            <w:tcW w:w="0" w:type="auto"/>
            <w:hideMark/>
          </w:tcPr>
          <w:p w14:paraId="218A1577"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w:t>
            </w:r>
            <w:proofErr w:type="gramStart"/>
            <w:r w:rsidRPr="008C2987">
              <w:t>ai</w:t>
            </w:r>
            <w:proofErr w:type="gramEnd"/>
            <w:r w:rsidRPr="008C2987">
              <w:t>/sop/{</w:t>
            </w:r>
            <w:proofErr w:type="spellStart"/>
            <w:r w:rsidRPr="008C2987">
              <w:t>analysisId</w:t>
            </w:r>
            <w:proofErr w:type="spellEnd"/>
            <w:r w:rsidRPr="008C2987">
              <w:t>}/entities</w:t>
            </w:r>
          </w:p>
        </w:tc>
        <w:tc>
          <w:tcPr>
            <w:tcW w:w="0" w:type="auto"/>
            <w:hideMark/>
          </w:tcPr>
          <w:p w14:paraId="496649DA"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Retrieve extracted entities</w:t>
            </w:r>
          </w:p>
        </w:tc>
        <w:tc>
          <w:tcPr>
            <w:tcW w:w="0" w:type="auto"/>
            <w:hideMark/>
          </w:tcPr>
          <w:p w14:paraId="742BFEF1"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Organization User</w:t>
            </w:r>
          </w:p>
        </w:tc>
      </w:tr>
      <w:tr w:rsidR="008C2987" w:rsidRPr="008C2987" w14:paraId="70C3BEC8"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D2DB45" w14:textId="77777777" w:rsidR="008C2987" w:rsidRPr="008C2987" w:rsidRDefault="008C2987" w:rsidP="008C2987">
            <w:pPr>
              <w:spacing w:after="160" w:line="278" w:lineRule="auto"/>
              <w:rPr>
                <w:b/>
                <w:bCs w:val="0"/>
              </w:rPr>
            </w:pPr>
            <w:r w:rsidRPr="008C2987">
              <w:rPr>
                <w:bCs w:val="0"/>
              </w:rPr>
              <w:t>GET</w:t>
            </w:r>
          </w:p>
        </w:tc>
        <w:tc>
          <w:tcPr>
            <w:tcW w:w="0" w:type="auto"/>
            <w:hideMark/>
          </w:tcPr>
          <w:p w14:paraId="4C32D782"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w:t>
            </w:r>
            <w:proofErr w:type="gramStart"/>
            <w:r w:rsidRPr="008C2987">
              <w:t>ai</w:t>
            </w:r>
            <w:proofErr w:type="gramEnd"/>
            <w:r w:rsidRPr="008C2987">
              <w:t>/sop/{</w:t>
            </w:r>
            <w:proofErr w:type="spellStart"/>
            <w:r w:rsidRPr="008C2987">
              <w:t>analysisId</w:t>
            </w:r>
            <w:proofErr w:type="spellEnd"/>
            <w:r w:rsidRPr="008C2987">
              <w:t>}/business-rules</w:t>
            </w:r>
          </w:p>
        </w:tc>
        <w:tc>
          <w:tcPr>
            <w:tcW w:w="0" w:type="auto"/>
            <w:hideMark/>
          </w:tcPr>
          <w:p w14:paraId="5582705D"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Retrieve extracted business rules</w:t>
            </w:r>
          </w:p>
        </w:tc>
        <w:tc>
          <w:tcPr>
            <w:tcW w:w="0" w:type="auto"/>
            <w:hideMark/>
          </w:tcPr>
          <w:p w14:paraId="081D8D56"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Organization User</w:t>
            </w:r>
          </w:p>
        </w:tc>
      </w:tr>
    </w:tbl>
    <w:p w14:paraId="207AF4BF" w14:textId="6C3E358D" w:rsidR="008C2987" w:rsidRPr="008C2987" w:rsidRDefault="008C2987" w:rsidP="008C2987">
      <w:r>
        <w:t xml:space="preserve"> </w:t>
      </w:r>
    </w:p>
    <w:p w14:paraId="280C010E" w14:textId="77777777" w:rsidR="008C2987" w:rsidRPr="008C2987" w:rsidRDefault="008C2987" w:rsidP="008C2987">
      <w:pPr>
        <w:rPr>
          <w:b/>
          <w:bCs/>
        </w:rPr>
      </w:pPr>
      <w:r w:rsidRPr="008C2987">
        <w:rPr>
          <w:b/>
          <w:bCs/>
        </w:rPr>
        <w:t>8.8.4 Workflow Generation APIs</w:t>
      </w:r>
    </w:p>
    <w:tbl>
      <w:tblPr>
        <w:tblStyle w:val="PlainTable1"/>
        <w:tblW w:w="0" w:type="auto"/>
        <w:tblLook w:val="04A0" w:firstRow="1" w:lastRow="0" w:firstColumn="1" w:lastColumn="0" w:noHBand="0" w:noVBand="1"/>
      </w:tblPr>
      <w:tblGrid>
        <w:gridCol w:w="1015"/>
        <w:gridCol w:w="4104"/>
        <w:gridCol w:w="3062"/>
        <w:gridCol w:w="1956"/>
      </w:tblGrid>
      <w:tr w:rsidR="008C2987" w:rsidRPr="008C2987" w14:paraId="0589C0C6" w14:textId="77777777" w:rsidTr="008C29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913C5E" w14:textId="77777777" w:rsidR="008C2987" w:rsidRPr="008C2987" w:rsidRDefault="008C2987" w:rsidP="008C2987">
            <w:pPr>
              <w:spacing w:after="160" w:line="278" w:lineRule="auto"/>
            </w:pPr>
            <w:r w:rsidRPr="008C2987">
              <w:t>Method</w:t>
            </w:r>
          </w:p>
        </w:tc>
        <w:tc>
          <w:tcPr>
            <w:tcW w:w="0" w:type="auto"/>
            <w:hideMark/>
          </w:tcPr>
          <w:p w14:paraId="31C5CA86"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Endpoint</w:t>
            </w:r>
          </w:p>
        </w:tc>
        <w:tc>
          <w:tcPr>
            <w:tcW w:w="0" w:type="auto"/>
            <w:hideMark/>
          </w:tcPr>
          <w:p w14:paraId="0BF75192"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Description</w:t>
            </w:r>
          </w:p>
        </w:tc>
        <w:tc>
          <w:tcPr>
            <w:tcW w:w="0" w:type="auto"/>
            <w:hideMark/>
          </w:tcPr>
          <w:p w14:paraId="2A010E2E"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Authorization</w:t>
            </w:r>
          </w:p>
        </w:tc>
      </w:tr>
      <w:tr w:rsidR="008C2987" w:rsidRPr="008C2987" w14:paraId="516E483D"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5190A" w14:textId="77777777" w:rsidR="008C2987" w:rsidRPr="008C2987" w:rsidRDefault="008C2987" w:rsidP="008C2987">
            <w:pPr>
              <w:spacing w:after="160" w:line="278" w:lineRule="auto"/>
              <w:rPr>
                <w:b/>
                <w:bCs w:val="0"/>
              </w:rPr>
            </w:pPr>
            <w:r w:rsidRPr="008C2987">
              <w:rPr>
                <w:bCs w:val="0"/>
              </w:rPr>
              <w:t>POST</w:t>
            </w:r>
          </w:p>
        </w:tc>
        <w:tc>
          <w:tcPr>
            <w:tcW w:w="0" w:type="auto"/>
            <w:hideMark/>
          </w:tcPr>
          <w:p w14:paraId="0E8E5573"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/ai/workflows/generate</w:t>
            </w:r>
          </w:p>
        </w:tc>
        <w:tc>
          <w:tcPr>
            <w:tcW w:w="0" w:type="auto"/>
            <w:hideMark/>
          </w:tcPr>
          <w:p w14:paraId="0570D4D4"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Generate workflow from SOP</w:t>
            </w:r>
          </w:p>
        </w:tc>
        <w:tc>
          <w:tcPr>
            <w:tcW w:w="0" w:type="auto"/>
            <w:hideMark/>
          </w:tcPr>
          <w:p w14:paraId="54A17765"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Process Manager</w:t>
            </w:r>
          </w:p>
        </w:tc>
      </w:tr>
      <w:tr w:rsidR="008C2987" w:rsidRPr="008C2987" w14:paraId="08B1860D" w14:textId="77777777" w:rsidTr="008C2987">
        <w:tc>
          <w:tcPr>
            <w:cnfStyle w:val="001000000000" w:firstRow="0" w:lastRow="0" w:firstColumn="1" w:lastColumn="0" w:oddVBand="0" w:evenVBand="0" w:oddHBand="0" w:evenHBand="0" w:firstRowFirstColumn="0" w:firstRowLastColumn="0" w:lastRowFirstColumn="0" w:lastRowLastColumn="0"/>
            <w:tcW w:w="0" w:type="auto"/>
            <w:hideMark/>
          </w:tcPr>
          <w:p w14:paraId="0ED6313E" w14:textId="77777777" w:rsidR="008C2987" w:rsidRPr="008C2987" w:rsidRDefault="008C2987" w:rsidP="008C2987">
            <w:pPr>
              <w:spacing w:after="160" w:line="278" w:lineRule="auto"/>
              <w:rPr>
                <w:b/>
                <w:bCs w:val="0"/>
              </w:rPr>
            </w:pPr>
            <w:r w:rsidRPr="008C2987">
              <w:rPr>
                <w:bCs w:val="0"/>
              </w:rPr>
              <w:t>POST</w:t>
            </w:r>
          </w:p>
        </w:tc>
        <w:tc>
          <w:tcPr>
            <w:tcW w:w="0" w:type="auto"/>
            <w:hideMark/>
          </w:tcPr>
          <w:p w14:paraId="4A2BCC46"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/ai/workflows/regenerate</w:t>
            </w:r>
          </w:p>
        </w:tc>
        <w:tc>
          <w:tcPr>
            <w:tcW w:w="0" w:type="auto"/>
            <w:hideMark/>
          </w:tcPr>
          <w:p w14:paraId="0D486E7A"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Regenerate workflow</w:t>
            </w:r>
          </w:p>
        </w:tc>
        <w:tc>
          <w:tcPr>
            <w:tcW w:w="0" w:type="auto"/>
            <w:hideMark/>
          </w:tcPr>
          <w:p w14:paraId="2EC2F804"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Process Manager</w:t>
            </w:r>
          </w:p>
        </w:tc>
      </w:tr>
      <w:tr w:rsidR="008C2987" w:rsidRPr="008C2987" w14:paraId="380E71BB"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7056F9" w14:textId="77777777" w:rsidR="008C2987" w:rsidRPr="008C2987" w:rsidRDefault="008C2987" w:rsidP="008C2987">
            <w:pPr>
              <w:spacing w:after="160" w:line="278" w:lineRule="auto"/>
              <w:rPr>
                <w:b/>
                <w:bCs w:val="0"/>
              </w:rPr>
            </w:pPr>
            <w:r w:rsidRPr="008C2987">
              <w:rPr>
                <w:bCs w:val="0"/>
              </w:rPr>
              <w:t>GET</w:t>
            </w:r>
          </w:p>
        </w:tc>
        <w:tc>
          <w:tcPr>
            <w:tcW w:w="0" w:type="auto"/>
            <w:hideMark/>
          </w:tcPr>
          <w:p w14:paraId="79C55569"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w:t>
            </w:r>
            <w:proofErr w:type="gramStart"/>
            <w:r w:rsidRPr="008C2987">
              <w:t>ai</w:t>
            </w:r>
            <w:proofErr w:type="gramEnd"/>
            <w:r w:rsidRPr="008C2987">
              <w:t>/workflows/{</w:t>
            </w:r>
            <w:proofErr w:type="spellStart"/>
            <w:r w:rsidRPr="008C2987">
              <w:t>generationId</w:t>
            </w:r>
            <w:proofErr w:type="spellEnd"/>
            <w:r w:rsidRPr="008C2987">
              <w:t>}</w:t>
            </w:r>
          </w:p>
        </w:tc>
        <w:tc>
          <w:tcPr>
            <w:tcW w:w="0" w:type="auto"/>
            <w:hideMark/>
          </w:tcPr>
          <w:p w14:paraId="226A9DE0"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Retrieve generated workflow</w:t>
            </w:r>
          </w:p>
        </w:tc>
        <w:tc>
          <w:tcPr>
            <w:tcW w:w="0" w:type="auto"/>
            <w:hideMark/>
          </w:tcPr>
          <w:p w14:paraId="6F37503F"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Organization User</w:t>
            </w:r>
          </w:p>
        </w:tc>
      </w:tr>
      <w:tr w:rsidR="008C2987" w:rsidRPr="008C2987" w14:paraId="11968D4C" w14:textId="77777777" w:rsidTr="008C2987">
        <w:tc>
          <w:tcPr>
            <w:cnfStyle w:val="001000000000" w:firstRow="0" w:lastRow="0" w:firstColumn="1" w:lastColumn="0" w:oddVBand="0" w:evenVBand="0" w:oddHBand="0" w:evenHBand="0" w:firstRowFirstColumn="0" w:firstRowLastColumn="0" w:lastRowFirstColumn="0" w:lastRowLastColumn="0"/>
            <w:tcW w:w="0" w:type="auto"/>
            <w:hideMark/>
          </w:tcPr>
          <w:p w14:paraId="1D2DDBB1" w14:textId="77777777" w:rsidR="008C2987" w:rsidRPr="008C2987" w:rsidRDefault="008C2987" w:rsidP="008C2987">
            <w:pPr>
              <w:spacing w:after="160" w:line="278" w:lineRule="auto"/>
              <w:rPr>
                <w:b/>
                <w:bCs w:val="0"/>
              </w:rPr>
            </w:pPr>
            <w:r w:rsidRPr="008C2987">
              <w:rPr>
                <w:bCs w:val="0"/>
              </w:rPr>
              <w:t>GET</w:t>
            </w:r>
          </w:p>
        </w:tc>
        <w:tc>
          <w:tcPr>
            <w:tcW w:w="0" w:type="auto"/>
            <w:hideMark/>
          </w:tcPr>
          <w:p w14:paraId="0351D718"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w:t>
            </w:r>
            <w:proofErr w:type="gramStart"/>
            <w:r w:rsidRPr="008C2987">
              <w:t>ai</w:t>
            </w:r>
            <w:proofErr w:type="gramEnd"/>
            <w:r w:rsidRPr="008C2987">
              <w:t>/workflows/{</w:t>
            </w:r>
            <w:proofErr w:type="spellStart"/>
            <w:r w:rsidRPr="008C2987">
              <w:t>generationId</w:t>
            </w:r>
            <w:proofErr w:type="spellEnd"/>
            <w:r w:rsidRPr="008C2987">
              <w:t>}/reasoning</w:t>
            </w:r>
          </w:p>
        </w:tc>
        <w:tc>
          <w:tcPr>
            <w:tcW w:w="0" w:type="auto"/>
            <w:hideMark/>
          </w:tcPr>
          <w:p w14:paraId="75B55343"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Retrieve AI reasoning</w:t>
            </w:r>
          </w:p>
        </w:tc>
        <w:tc>
          <w:tcPr>
            <w:tcW w:w="0" w:type="auto"/>
            <w:hideMark/>
          </w:tcPr>
          <w:p w14:paraId="48481D3D"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Organization User</w:t>
            </w:r>
          </w:p>
        </w:tc>
      </w:tr>
    </w:tbl>
    <w:p w14:paraId="57B751CF" w14:textId="75574677" w:rsidR="008C2987" w:rsidRPr="008C2987" w:rsidRDefault="008C2987" w:rsidP="008C2987">
      <w:r>
        <w:t xml:space="preserve"> </w:t>
      </w:r>
    </w:p>
    <w:p w14:paraId="2ECA4AB1" w14:textId="77777777" w:rsidR="008C2987" w:rsidRPr="008C2987" w:rsidRDefault="008C2987" w:rsidP="008C2987">
      <w:pPr>
        <w:rPr>
          <w:b/>
          <w:bCs/>
        </w:rPr>
      </w:pPr>
      <w:r w:rsidRPr="008C2987">
        <w:rPr>
          <w:b/>
          <w:bCs/>
        </w:rPr>
        <w:t>8.8.5 AI Validation APIs</w:t>
      </w:r>
    </w:p>
    <w:tbl>
      <w:tblPr>
        <w:tblStyle w:val="PlainTable1"/>
        <w:tblW w:w="0" w:type="auto"/>
        <w:tblLook w:val="04A0" w:firstRow="1" w:lastRow="0" w:firstColumn="1" w:lastColumn="0" w:noHBand="0" w:noVBand="1"/>
      </w:tblPr>
      <w:tblGrid>
        <w:gridCol w:w="1015"/>
        <w:gridCol w:w="3882"/>
        <w:gridCol w:w="3285"/>
        <w:gridCol w:w="1956"/>
      </w:tblGrid>
      <w:tr w:rsidR="008C2987" w:rsidRPr="008C2987" w14:paraId="6016FDF2" w14:textId="77777777" w:rsidTr="008C29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A02FA2" w14:textId="77777777" w:rsidR="008C2987" w:rsidRPr="008C2987" w:rsidRDefault="008C2987" w:rsidP="008C2987">
            <w:pPr>
              <w:spacing w:after="160" w:line="278" w:lineRule="auto"/>
            </w:pPr>
            <w:r w:rsidRPr="008C2987">
              <w:t>Method</w:t>
            </w:r>
          </w:p>
        </w:tc>
        <w:tc>
          <w:tcPr>
            <w:tcW w:w="0" w:type="auto"/>
            <w:hideMark/>
          </w:tcPr>
          <w:p w14:paraId="195030B2"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Endpoint</w:t>
            </w:r>
          </w:p>
        </w:tc>
        <w:tc>
          <w:tcPr>
            <w:tcW w:w="0" w:type="auto"/>
            <w:hideMark/>
          </w:tcPr>
          <w:p w14:paraId="3468E426"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Description</w:t>
            </w:r>
          </w:p>
        </w:tc>
        <w:tc>
          <w:tcPr>
            <w:tcW w:w="0" w:type="auto"/>
            <w:hideMark/>
          </w:tcPr>
          <w:p w14:paraId="37054439"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Authorization</w:t>
            </w:r>
          </w:p>
        </w:tc>
      </w:tr>
      <w:tr w:rsidR="008C2987" w:rsidRPr="008C2987" w14:paraId="7AAD6A8D"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91271" w14:textId="77777777" w:rsidR="008C2987" w:rsidRPr="008C2987" w:rsidRDefault="008C2987" w:rsidP="008C2987">
            <w:pPr>
              <w:spacing w:after="160" w:line="278" w:lineRule="auto"/>
              <w:rPr>
                <w:b/>
                <w:bCs w:val="0"/>
              </w:rPr>
            </w:pPr>
            <w:r w:rsidRPr="008C2987">
              <w:rPr>
                <w:bCs w:val="0"/>
              </w:rPr>
              <w:t>POST</w:t>
            </w:r>
          </w:p>
        </w:tc>
        <w:tc>
          <w:tcPr>
            <w:tcW w:w="0" w:type="auto"/>
            <w:hideMark/>
          </w:tcPr>
          <w:p w14:paraId="75E5579B"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/ai/validate</w:t>
            </w:r>
          </w:p>
        </w:tc>
        <w:tc>
          <w:tcPr>
            <w:tcW w:w="0" w:type="auto"/>
            <w:hideMark/>
          </w:tcPr>
          <w:p w14:paraId="7A5EDE80"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Validate AI-generated workflow</w:t>
            </w:r>
          </w:p>
        </w:tc>
        <w:tc>
          <w:tcPr>
            <w:tcW w:w="0" w:type="auto"/>
            <w:hideMark/>
          </w:tcPr>
          <w:p w14:paraId="248AC4D2"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Process Manager</w:t>
            </w:r>
          </w:p>
        </w:tc>
      </w:tr>
      <w:tr w:rsidR="008C2987" w:rsidRPr="008C2987" w14:paraId="5D8D9021" w14:textId="77777777" w:rsidTr="008C2987">
        <w:tc>
          <w:tcPr>
            <w:cnfStyle w:val="001000000000" w:firstRow="0" w:lastRow="0" w:firstColumn="1" w:lastColumn="0" w:oddVBand="0" w:evenVBand="0" w:oddHBand="0" w:evenHBand="0" w:firstRowFirstColumn="0" w:firstRowLastColumn="0" w:lastRowFirstColumn="0" w:lastRowLastColumn="0"/>
            <w:tcW w:w="0" w:type="auto"/>
            <w:hideMark/>
          </w:tcPr>
          <w:p w14:paraId="69DDA140" w14:textId="77777777" w:rsidR="008C2987" w:rsidRPr="008C2987" w:rsidRDefault="008C2987" w:rsidP="008C2987">
            <w:pPr>
              <w:spacing w:after="160" w:line="278" w:lineRule="auto"/>
              <w:rPr>
                <w:b/>
                <w:bCs w:val="0"/>
              </w:rPr>
            </w:pPr>
            <w:r w:rsidRPr="008C2987">
              <w:rPr>
                <w:bCs w:val="0"/>
              </w:rPr>
              <w:lastRenderedPageBreak/>
              <w:t>GET</w:t>
            </w:r>
          </w:p>
        </w:tc>
        <w:tc>
          <w:tcPr>
            <w:tcW w:w="0" w:type="auto"/>
            <w:hideMark/>
          </w:tcPr>
          <w:p w14:paraId="7680022B"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w:t>
            </w:r>
            <w:proofErr w:type="gramStart"/>
            <w:r w:rsidRPr="008C2987">
              <w:t>ai</w:t>
            </w:r>
            <w:proofErr w:type="gramEnd"/>
            <w:r w:rsidRPr="008C2987">
              <w:t>/validation/{</w:t>
            </w:r>
            <w:proofErr w:type="spellStart"/>
            <w:r w:rsidRPr="008C2987">
              <w:t>validationId</w:t>
            </w:r>
            <w:proofErr w:type="spellEnd"/>
            <w:r w:rsidRPr="008C2987">
              <w:t>}</w:t>
            </w:r>
          </w:p>
        </w:tc>
        <w:tc>
          <w:tcPr>
            <w:tcW w:w="0" w:type="auto"/>
            <w:hideMark/>
          </w:tcPr>
          <w:p w14:paraId="27E0175F"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Retrieve validation report</w:t>
            </w:r>
          </w:p>
        </w:tc>
        <w:tc>
          <w:tcPr>
            <w:tcW w:w="0" w:type="auto"/>
            <w:hideMark/>
          </w:tcPr>
          <w:p w14:paraId="5AED52C7"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Organization User</w:t>
            </w:r>
          </w:p>
        </w:tc>
      </w:tr>
      <w:tr w:rsidR="008C2987" w:rsidRPr="008C2987" w14:paraId="6BCC0684" w14:textId="77777777" w:rsidTr="008C2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F3B26" w14:textId="77777777" w:rsidR="008C2987" w:rsidRPr="008C2987" w:rsidRDefault="008C2987" w:rsidP="008C2987">
            <w:pPr>
              <w:spacing w:after="160" w:line="278" w:lineRule="auto"/>
              <w:rPr>
                <w:b/>
                <w:bCs w:val="0"/>
              </w:rPr>
            </w:pPr>
            <w:r w:rsidRPr="008C2987">
              <w:rPr>
                <w:bCs w:val="0"/>
              </w:rPr>
              <w:t>GET</w:t>
            </w:r>
          </w:p>
        </w:tc>
        <w:tc>
          <w:tcPr>
            <w:tcW w:w="0" w:type="auto"/>
            <w:hideMark/>
          </w:tcPr>
          <w:p w14:paraId="00ECEFA2"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w:t>
            </w:r>
            <w:proofErr w:type="gramStart"/>
            <w:r w:rsidRPr="008C2987">
              <w:t>ai</w:t>
            </w:r>
            <w:proofErr w:type="gramEnd"/>
            <w:r w:rsidRPr="008C2987">
              <w:t>/validation/{</w:t>
            </w:r>
            <w:proofErr w:type="spellStart"/>
            <w:r w:rsidRPr="008C2987">
              <w:t>validationId</w:t>
            </w:r>
            <w:proofErr w:type="spellEnd"/>
            <w:r w:rsidRPr="008C2987">
              <w:t>}/errors</w:t>
            </w:r>
          </w:p>
        </w:tc>
        <w:tc>
          <w:tcPr>
            <w:tcW w:w="0" w:type="auto"/>
            <w:hideMark/>
          </w:tcPr>
          <w:p w14:paraId="1CB1D0A0"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Retrieve validation errors</w:t>
            </w:r>
          </w:p>
        </w:tc>
        <w:tc>
          <w:tcPr>
            <w:tcW w:w="0" w:type="auto"/>
            <w:hideMark/>
          </w:tcPr>
          <w:p w14:paraId="6C9D5B7F"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Organization User</w:t>
            </w:r>
          </w:p>
        </w:tc>
      </w:tr>
      <w:tr w:rsidR="008C2987" w:rsidRPr="008C2987" w14:paraId="0E235B50" w14:textId="77777777" w:rsidTr="008C2987">
        <w:tc>
          <w:tcPr>
            <w:cnfStyle w:val="001000000000" w:firstRow="0" w:lastRow="0" w:firstColumn="1" w:lastColumn="0" w:oddVBand="0" w:evenVBand="0" w:oddHBand="0" w:evenHBand="0" w:firstRowFirstColumn="0" w:firstRowLastColumn="0" w:lastRowFirstColumn="0" w:lastRowLastColumn="0"/>
            <w:tcW w:w="0" w:type="auto"/>
            <w:hideMark/>
          </w:tcPr>
          <w:p w14:paraId="0D22E36D" w14:textId="77777777" w:rsidR="008C2987" w:rsidRPr="008C2987" w:rsidRDefault="008C2987" w:rsidP="008C2987">
            <w:pPr>
              <w:spacing w:after="160" w:line="278" w:lineRule="auto"/>
              <w:rPr>
                <w:b/>
                <w:bCs w:val="0"/>
              </w:rPr>
            </w:pPr>
            <w:r w:rsidRPr="008C2987">
              <w:rPr>
                <w:bCs w:val="0"/>
              </w:rPr>
              <w:t>GET</w:t>
            </w:r>
          </w:p>
        </w:tc>
        <w:tc>
          <w:tcPr>
            <w:tcW w:w="0" w:type="auto"/>
            <w:hideMark/>
          </w:tcPr>
          <w:p w14:paraId="0E7B8E9D"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w:t>
            </w:r>
            <w:proofErr w:type="gramStart"/>
            <w:r w:rsidRPr="008C2987">
              <w:t>ai</w:t>
            </w:r>
            <w:proofErr w:type="gramEnd"/>
            <w:r w:rsidRPr="008C2987">
              <w:t>/validation/{</w:t>
            </w:r>
            <w:proofErr w:type="spellStart"/>
            <w:r w:rsidRPr="008C2987">
              <w:t>validationId</w:t>
            </w:r>
            <w:proofErr w:type="spellEnd"/>
            <w:r w:rsidRPr="008C2987">
              <w:t>}/warnings</w:t>
            </w:r>
          </w:p>
        </w:tc>
        <w:tc>
          <w:tcPr>
            <w:tcW w:w="0" w:type="auto"/>
            <w:hideMark/>
          </w:tcPr>
          <w:p w14:paraId="351AD17C"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Retrieve validation warnings</w:t>
            </w:r>
          </w:p>
        </w:tc>
        <w:tc>
          <w:tcPr>
            <w:tcW w:w="0" w:type="auto"/>
            <w:hideMark/>
          </w:tcPr>
          <w:p w14:paraId="60E36194"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Organization User</w:t>
            </w:r>
          </w:p>
        </w:tc>
      </w:tr>
    </w:tbl>
    <w:p w14:paraId="7D72B8CB" w14:textId="5CDC9E58" w:rsidR="008C2987" w:rsidRDefault="008C2987" w:rsidP="008C2987">
      <w:r>
        <w:t xml:space="preserve"> </w:t>
      </w:r>
    </w:p>
    <w:p w14:paraId="4C5648D2" w14:textId="77777777" w:rsidR="008C2987" w:rsidRDefault="008C2987" w:rsidP="008C2987"/>
    <w:p w14:paraId="68C6CAFD" w14:textId="77777777" w:rsidR="008C2987" w:rsidRDefault="008C2987" w:rsidP="008C2987"/>
    <w:p w14:paraId="44CE30E2" w14:textId="77777777" w:rsidR="008C2987" w:rsidRDefault="008C2987" w:rsidP="008C2987"/>
    <w:p w14:paraId="7C2AFD40" w14:textId="77777777" w:rsidR="008C2987" w:rsidRDefault="008C2987" w:rsidP="008C2987"/>
    <w:p w14:paraId="49D978CD" w14:textId="77777777" w:rsidR="008C2987" w:rsidRPr="008C2987" w:rsidRDefault="008C2987" w:rsidP="008C2987"/>
    <w:p w14:paraId="35282E72" w14:textId="77777777" w:rsidR="008C2987" w:rsidRPr="008C2987" w:rsidRDefault="008C2987" w:rsidP="008C2987">
      <w:pPr>
        <w:rPr>
          <w:b/>
          <w:bCs/>
        </w:rPr>
      </w:pPr>
      <w:r w:rsidRPr="008C2987">
        <w:rPr>
          <w:b/>
          <w:bCs/>
        </w:rPr>
        <w:t>8.8.6 Confidence Evaluation APIs</w:t>
      </w:r>
    </w:p>
    <w:tbl>
      <w:tblPr>
        <w:tblStyle w:val="PlainTable1"/>
        <w:tblW w:w="0" w:type="auto"/>
        <w:tblLook w:val="04A0" w:firstRow="1" w:lastRow="0" w:firstColumn="1" w:lastColumn="0" w:noHBand="0" w:noVBand="1"/>
      </w:tblPr>
      <w:tblGrid>
        <w:gridCol w:w="1015"/>
        <w:gridCol w:w="3557"/>
        <w:gridCol w:w="3295"/>
        <w:gridCol w:w="2568"/>
      </w:tblGrid>
      <w:tr w:rsidR="008C2987" w:rsidRPr="008C2987" w14:paraId="5D0E4ED2" w14:textId="77777777" w:rsidTr="00D337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A9810" w14:textId="77777777" w:rsidR="008C2987" w:rsidRPr="008C2987" w:rsidRDefault="008C2987" w:rsidP="008C2987">
            <w:pPr>
              <w:spacing w:after="160" w:line="278" w:lineRule="auto"/>
            </w:pPr>
            <w:r w:rsidRPr="008C2987">
              <w:t>Method</w:t>
            </w:r>
          </w:p>
        </w:tc>
        <w:tc>
          <w:tcPr>
            <w:tcW w:w="0" w:type="auto"/>
            <w:hideMark/>
          </w:tcPr>
          <w:p w14:paraId="1CF8970D"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Endpoint</w:t>
            </w:r>
          </w:p>
        </w:tc>
        <w:tc>
          <w:tcPr>
            <w:tcW w:w="0" w:type="auto"/>
            <w:hideMark/>
          </w:tcPr>
          <w:p w14:paraId="07C77D28"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Description</w:t>
            </w:r>
          </w:p>
        </w:tc>
        <w:tc>
          <w:tcPr>
            <w:tcW w:w="2568" w:type="dxa"/>
            <w:hideMark/>
          </w:tcPr>
          <w:p w14:paraId="0B191A30"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Authorization</w:t>
            </w:r>
          </w:p>
        </w:tc>
      </w:tr>
      <w:tr w:rsidR="008C2987" w:rsidRPr="008C2987" w14:paraId="7D5E09BD" w14:textId="77777777" w:rsidTr="00D33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2AEA7" w14:textId="77777777" w:rsidR="008C2987" w:rsidRPr="008C2987" w:rsidRDefault="008C2987" w:rsidP="008C2987">
            <w:pPr>
              <w:spacing w:after="160" w:line="278" w:lineRule="auto"/>
              <w:rPr>
                <w:b/>
                <w:bCs w:val="0"/>
              </w:rPr>
            </w:pPr>
            <w:r w:rsidRPr="008C2987">
              <w:rPr>
                <w:bCs w:val="0"/>
              </w:rPr>
              <w:t>GET</w:t>
            </w:r>
          </w:p>
        </w:tc>
        <w:tc>
          <w:tcPr>
            <w:tcW w:w="0" w:type="auto"/>
            <w:hideMark/>
          </w:tcPr>
          <w:p w14:paraId="6122E068"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w:t>
            </w:r>
            <w:proofErr w:type="gramStart"/>
            <w:r w:rsidRPr="008C2987">
              <w:t>ai</w:t>
            </w:r>
            <w:proofErr w:type="gramEnd"/>
            <w:r w:rsidRPr="008C2987">
              <w:t>/confidence/{</w:t>
            </w:r>
            <w:proofErr w:type="spellStart"/>
            <w:r w:rsidRPr="008C2987">
              <w:t>analysisId</w:t>
            </w:r>
            <w:proofErr w:type="spellEnd"/>
            <w:r w:rsidRPr="008C2987">
              <w:t>}</w:t>
            </w:r>
          </w:p>
        </w:tc>
        <w:tc>
          <w:tcPr>
            <w:tcW w:w="0" w:type="auto"/>
            <w:hideMark/>
          </w:tcPr>
          <w:p w14:paraId="1207E846"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Retrieve confidence scores</w:t>
            </w:r>
          </w:p>
        </w:tc>
        <w:tc>
          <w:tcPr>
            <w:tcW w:w="2568" w:type="dxa"/>
            <w:hideMark/>
          </w:tcPr>
          <w:p w14:paraId="54668DE2"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Organization User</w:t>
            </w:r>
          </w:p>
        </w:tc>
      </w:tr>
      <w:tr w:rsidR="008C2987" w:rsidRPr="008C2987" w14:paraId="7E97D259" w14:textId="77777777" w:rsidTr="00D33723">
        <w:tc>
          <w:tcPr>
            <w:cnfStyle w:val="001000000000" w:firstRow="0" w:lastRow="0" w:firstColumn="1" w:lastColumn="0" w:oddVBand="0" w:evenVBand="0" w:oddHBand="0" w:evenHBand="0" w:firstRowFirstColumn="0" w:firstRowLastColumn="0" w:lastRowFirstColumn="0" w:lastRowLastColumn="0"/>
            <w:tcW w:w="0" w:type="auto"/>
            <w:hideMark/>
          </w:tcPr>
          <w:p w14:paraId="1BA8946B" w14:textId="77777777" w:rsidR="008C2987" w:rsidRPr="008C2987" w:rsidRDefault="008C2987" w:rsidP="008C2987">
            <w:pPr>
              <w:spacing w:after="160" w:line="278" w:lineRule="auto"/>
              <w:rPr>
                <w:b/>
                <w:bCs w:val="0"/>
              </w:rPr>
            </w:pPr>
            <w:r w:rsidRPr="008C2987">
              <w:rPr>
                <w:bCs w:val="0"/>
              </w:rPr>
              <w:t>GET</w:t>
            </w:r>
          </w:p>
        </w:tc>
        <w:tc>
          <w:tcPr>
            <w:tcW w:w="0" w:type="auto"/>
            <w:hideMark/>
          </w:tcPr>
          <w:p w14:paraId="2D5290FB"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w:t>
            </w:r>
            <w:proofErr w:type="gramStart"/>
            <w:r w:rsidRPr="008C2987">
              <w:t>ai</w:t>
            </w:r>
            <w:proofErr w:type="gramEnd"/>
            <w:r w:rsidRPr="008C2987">
              <w:t>/confidence/{</w:t>
            </w:r>
            <w:proofErr w:type="spellStart"/>
            <w:r w:rsidRPr="008C2987">
              <w:t>analysisId</w:t>
            </w:r>
            <w:proofErr w:type="spellEnd"/>
            <w:r w:rsidRPr="008C2987">
              <w:t>}/details</w:t>
            </w:r>
          </w:p>
        </w:tc>
        <w:tc>
          <w:tcPr>
            <w:tcW w:w="0" w:type="auto"/>
            <w:hideMark/>
          </w:tcPr>
          <w:p w14:paraId="5390CB4B"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Retrieve confidence breakdown</w:t>
            </w:r>
          </w:p>
        </w:tc>
        <w:tc>
          <w:tcPr>
            <w:tcW w:w="2568" w:type="dxa"/>
            <w:hideMark/>
          </w:tcPr>
          <w:p w14:paraId="74D3DB7A"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Organization User</w:t>
            </w:r>
          </w:p>
        </w:tc>
      </w:tr>
    </w:tbl>
    <w:p w14:paraId="216DAA6D" w14:textId="019AD2E9" w:rsidR="008C2987" w:rsidRPr="008C2987" w:rsidRDefault="008C2987" w:rsidP="008C2987">
      <w:r>
        <w:t xml:space="preserve"> </w:t>
      </w:r>
    </w:p>
    <w:p w14:paraId="072FE873" w14:textId="77777777" w:rsidR="008C2987" w:rsidRPr="008C2987" w:rsidRDefault="008C2987" w:rsidP="008C2987">
      <w:pPr>
        <w:rPr>
          <w:b/>
          <w:bCs/>
        </w:rPr>
      </w:pPr>
      <w:r w:rsidRPr="008C2987">
        <w:rPr>
          <w:b/>
          <w:bCs/>
        </w:rPr>
        <w:t>8.8.7 Human-in-the-Loop (HITL) APIs</w:t>
      </w:r>
    </w:p>
    <w:tbl>
      <w:tblPr>
        <w:tblStyle w:val="PlainTable1"/>
        <w:tblW w:w="0" w:type="auto"/>
        <w:tblLook w:val="04A0" w:firstRow="1" w:lastRow="0" w:firstColumn="1" w:lastColumn="0" w:noHBand="0" w:noVBand="1"/>
      </w:tblPr>
      <w:tblGrid>
        <w:gridCol w:w="1015"/>
        <w:gridCol w:w="4003"/>
        <w:gridCol w:w="3855"/>
        <w:gridCol w:w="1583"/>
      </w:tblGrid>
      <w:tr w:rsidR="008C2987" w:rsidRPr="008C2987" w14:paraId="543D686B" w14:textId="77777777" w:rsidTr="00D337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F536E1" w14:textId="77777777" w:rsidR="008C2987" w:rsidRPr="008C2987" w:rsidRDefault="008C2987" w:rsidP="008C2987">
            <w:pPr>
              <w:spacing w:after="160" w:line="278" w:lineRule="auto"/>
            </w:pPr>
            <w:r w:rsidRPr="008C2987">
              <w:t>Method</w:t>
            </w:r>
          </w:p>
        </w:tc>
        <w:tc>
          <w:tcPr>
            <w:tcW w:w="0" w:type="auto"/>
            <w:hideMark/>
          </w:tcPr>
          <w:p w14:paraId="01472AF0"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Endpoint</w:t>
            </w:r>
          </w:p>
        </w:tc>
        <w:tc>
          <w:tcPr>
            <w:tcW w:w="0" w:type="auto"/>
            <w:hideMark/>
          </w:tcPr>
          <w:p w14:paraId="2246DA75"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Description</w:t>
            </w:r>
          </w:p>
        </w:tc>
        <w:tc>
          <w:tcPr>
            <w:tcW w:w="0" w:type="auto"/>
            <w:hideMark/>
          </w:tcPr>
          <w:p w14:paraId="133786DC"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Authorization</w:t>
            </w:r>
          </w:p>
        </w:tc>
      </w:tr>
      <w:tr w:rsidR="008C2987" w:rsidRPr="008C2987" w14:paraId="06E02F48" w14:textId="77777777" w:rsidTr="00D33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BC5CC" w14:textId="77777777" w:rsidR="008C2987" w:rsidRPr="00D33723" w:rsidRDefault="008C2987" w:rsidP="008C2987">
            <w:pPr>
              <w:spacing w:after="160" w:line="278" w:lineRule="auto"/>
              <w:rPr>
                <w:b/>
                <w:bCs w:val="0"/>
              </w:rPr>
            </w:pPr>
            <w:r w:rsidRPr="00D33723">
              <w:rPr>
                <w:bCs w:val="0"/>
              </w:rPr>
              <w:t>GET</w:t>
            </w:r>
          </w:p>
        </w:tc>
        <w:tc>
          <w:tcPr>
            <w:tcW w:w="0" w:type="auto"/>
            <w:hideMark/>
          </w:tcPr>
          <w:p w14:paraId="543FFB13"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/ai/reviews/pending</w:t>
            </w:r>
          </w:p>
        </w:tc>
        <w:tc>
          <w:tcPr>
            <w:tcW w:w="0" w:type="auto"/>
            <w:hideMark/>
          </w:tcPr>
          <w:p w14:paraId="358FEB2F"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Retrieve AI outputs awaiting review</w:t>
            </w:r>
          </w:p>
        </w:tc>
        <w:tc>
          <w:tcPr>
            <w:tcW w:w="0" w:type="auto"/>
            <w:hideMark/>
          </w:tcPr>
          <w:p w14:paraId="6D3E3766"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Reviewer</w:t>
            </w:r>
          </w:p>
        </w:tc>
      </w:tr>
      <w:tr w:rsidR="008C2987" w:rsidRPr="008C2987" w14:paraId="6ABF47AB" w14:textId="77777777" w:rsidTr="00D33723">
        <w:tc>
          <w:tcPr>
            <w:cnfStyle w:val="001000000000" w:firstRow="0" w:lastRow="0" w:firstColumn="1" w:lastColumn="0" w:oddVBand="0" w:evenVBand="0" w:oddHBand="0" w:evenHBand="0" w:firstRowFirstColumn="0" w:firstRowLastColumn="0" w:lastRowFirstColumn="0" w:lastRowLastColumn="0"/>
            <w:tcW w:w="0" w:type="auto"/>
            <w:hideMark/>
          </w:tcPr>
          <w:p w14:paraId="61828DEF" w14:textId="77777777" w:rsidR="008C2987" w:rsidRPr="00D33723" w:rsidRDefault="008C2987" w:rsidP="008C2987">
            <w:pPr>
              <w:spacing w:after="160" w:line="278" w:lineRule="auto"/>
              <w:rPr>
                <w:b/>
                <w:bCs w:val="0"/>
              </w:rPr>
            </w:pPr>
            <w:r w:rsidRPr="00D33723">
              <w:rPr>
                <w:bCs w:val="0"/>
              </w:rPr>
              <w:t>GET</w:t>
            </w:r>
          </w:p>
        </w:tc>
        <w:tc>
          <w:tcPr>
            <w:tcW w:w="0" w:type="auto"/>
            <w:hideMark/>
          </w:tcPr>
          <w:p w14:paraId="688BED2D"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w:t>
            </w:r>
            <w:proofErr w:type="gramStart"/>
            <w:r w:rsidRPr="008C2987">
              <w:t>ai</w:t>
            </w:r>
            <w:proofErr w:type="gramEnd"/>
            <w:r w:rsidRPr="008C2987">
              <w:t>/reviews/{</w:t>
            </w:r>
            <w:proofErr w:type="spellStart"/>
            <w:r w:rsidRPr="008C2987">
              <w:t>reviewId</w:t>
            </w:r>
            <w:proofErr w:type="spellEnd"/>
            <w:r w:rsidRPr="008C2987">
              <w:t>}</w:t>
            </w:r>
          </w:p>
        </w:tc>
        <w:tc>
          <w:tcPr>
            <w:tcW w:w="0" w:type="auto"/>
            <w:hideMark/>
          </w:tcPr>
          <w:p w14:paraId="5B16D201"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Retrieve review details</w:t>
            </w:r>
          </w:p>
        </w:tc>
        <w:tc>
          <w:tcPr>
            <w:tcW w:w="0" w:type="auto"/>
            <w:hideMark/>
          </w:tcPr>
          <w:p w14:paraId="15835778"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Reviewer</w:t>
            </w:r>
          </w:p>
        </w:tc>
      </w:tr>
      <w:tr w:rsidR="008C2987" w:rsidRPr="008C2987" w14:paraId="084C62AB" w14:textId="77777777" w:rsidTr="00D33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D6A59" w14:textId="77777777" w:rsidR="008C2987" w:rsidRPr="00D33723" w:rsidRDefault="008C2987" w:rsidP="008C2987">
            <w:pPr>
              <w:spacing w:after="160" w:line="278" w:lineRule="auto"/>
              <w:rPr>
                <w:b/>
                <w:bCs w:val="0"/>
              </w:rPr>
            </w:pPr>
            <w:r w:rsidRPr="00D33723">
              <w:rPr>
                <w:bCs w:val="0"/>
              </w:rPr>
              <w:t>POST</w:t>
            </w:r>
          </w:p>
        </w:tc>
        <w:tc>
          <w:tcPr>
            <w:tcW w:w="0" w:type="auto"/>
            <w:hideMark/>
          </w:tcPr>
          <w:p w14:paraId="3455C282"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w:t>
            </w:r>
            <w:proofErr w:type="gramStart"/>
            <w:r w:rsidRPr="008C2987">
              <w:t>ai</w:t>
            </w:r>
            <w:proofErr w:type="gramEnd"/>
            <w:r w:rsidRPr="008C2987">
              <w:t>/reviews/{</w:t>
            </w:r>
            <w:proofErr w:type="spellStart"/>
            <w:r w:rsidRPr="008C2987">
              <w:t>reviewId</w:t>
            </w:r>
            <w:proofErr w:type="spellEnd"/>
            <w:r w:rsidRPr="008C2987">
              <w:t>}/approve</w:t>
            </w:r>
          </w:p>
        </w:tc>
        <w:tc>
          <w:tcPr>
            <w:tcW w:w="0" w:type="auto"/>
            <w:hideMark/>
          </w:tcPr>
          <w:p w14:paraId="5913B776"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Approve AI output</w:t>
            </w:r>
          </w:p>
        </w:tc>
        <w:tc>
          <w:tcPr>
            <w:tcW w:w="0" w:type="auto"/>
            <w:hideMark/>
          </w:tcPr>
          <w:p w14:paraId="64721995"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Reviewer</w:t>
            </w:r>
          </w:p>
        </w:tc>
      </w:tr>
      <w:tr w:rsidR="008C2987" w:rsidRPr="008C2987" w14:paraId="2AACA206" w14:textId="77777777" w:rsidTr="00D33723">
        <w:tc>
          <w:tcPr>
            <w:cnfStyle w:val="001000000000" w:firstRow="0" w:lastRow="0" w:firstColumn="1" w:lastColumn="0" w:oddVBand="0" w:evenVBand="0" w:oddHBand="0" w:evenHBand="0" w:firstRowFirstColumn="0" w:firstRowLastColumn="0" w:lastRowFirstColumn="0" w:lastRowLastColumn="0"/>
            <w:tcW w:w="0" w:type="auto"/>
            <w:hideMark/>
          </w:tcPr>
          <w:p w14:paraId="7571DF0F" w14:textId="77777777" w:rsidR="008C2987" w:rsidRPr="00D33723" w:rsidRDefault="008C2987" w:rsidP="008C2987">
            <w:pPr>
              <w:spacing w:after="160" w:line="278" w:lineRule="auto"/>
              <w:rPr>
                <w:b/>
                <w:bCs w:val="0"/>
              </w:rPr>
            </w:pPr>
            <w:r w:rsidRPr="00D33723">
              <w:rPr>
                <w:bCs w:val="0"/>
              </w:rPr>
              <w:t>POST</w:t>
            </w:r>
          </w:p>
        </w:tc>
        <w:tc>
          <w:tcPr>
            <w:tcW w:w="0" w:type="auto"/>
            <w:hideMark/>
          </w:tcPr>
          <w:p w14:paraId="2C873158"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w:t>
            </w:r>
            <w:proofErr w:type="gramStart"/>
            <w:r w:rsidRPr="008C2987">
              <w:t>ai</w:t>
            </w:r>
            <w:proofErr w:type="gramEnd"/>
            <w:r w:rsidRPr="008C2987">
              <w:t>/reviews/{</w:t>
            </w:r>
            <w:proofErr w:type="spellStart"/>
            <w:r w:rsidRPr="008C2987">
              <w:t>reviewId</w:t>
            </w:r>
            <w:proofErr w:type="spellEnd"/>
            <w:r w:rsidRPr="008C2987">
              <w:t>}/reject</w:t>
            </w:r>
          </w:p>
        </w:tc>
        <w:tc>
          <w:tcPr>
            <w:tcW w:w="0" w:type="auto"/>
            <w:hideMark/>
          </w:tcPr>
          <w:p w14:paraId="597CD036"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Reject AI output</w:t>
            </w:r>
          </w:p>
        </w:tc>
        <w:tc>
          <w:tcPr>
            <w:tcW w:w="0" w:type="auto"/>
            <w:hideMark/>
          </w:tcPr>
          <w:p w14:paraId="244CA041"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Reviewer</w:t>
            </w:r>
          </w:p>
        </w:tc>
      </w:tr>
      <w:tr w:rsidR="008C2987" w:rsidRPr="008C2987" w14:paraId="78943C26" w14:textId="77777777" w:rsidTr="00D33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D093CD" w14:textId="77777777" w:rsidR="008C2987" w:rsidRPr="00D33723" w:rsidRDefault="008C2987" w:rsidP="008C2987">
            <w:pPr>
              <w:spacing w:after="160" w:line="278" w:lineRule="auto"/>
              <w:rPr>
                <w:b/>
                <w:bCs w:val="0"/>
              </w:rPr>
            </w:pPr>
            <w:r w:rsidRPr="00D33723">
              <w:rPr>
                <w:bCs w:val="0"/>
              </w:rPr>
              <w:t>POST</w:t>
            </w:r>
          </w:p>
        </w:tc>
        <w:tc>
          <w:tcPr>
            <w:tcW w:w="0" w:type="auto"/>
            <w:hideMark/>
          </w:tcPr>
          <w:p w14:paraId="4BC2EE39"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w:t>
            </w:r>
            <w:proofErr w:type="gramStart"/>
            <w:r w:rsidRPr="008C2987">
              <w:t>ai</w:t>
            </w:r>
            <w:proofErr w:type="gramEnd"/>
            <w:r w:rsidRPr="008C2987">
              <w:t>/reviews/{</w:t>
            </w:r>
            <w:proofErr w:type="spellStart"/>
            <w:r w:rsidRPr="008C2987">
              <w:t>reviewId</w:t>
            </w:r>
            <w:proofErr w:type="spellEnd"/>
            <w:r w:rsidRPr="008C2987">
              <w:t>}/request-changes</w:t>
            </w:r>
          </w:p>
        </w:tc>
        <w:tc>
          <w:tcPr>
            <w:tcW w:w="0" w:type="auto"/>
            <w:hideMark/>
          </w:tcPr>
          <w:p w14:paraId="1039D6E1"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Request AI regeneration or manual edits</w:t>
            </w:r>
          </w:p>
        </w:tc>
        <w:tc>
          <w:tcPr>
            <w:tcW w:w="0" w:type="auto"/>
            <w:hideMark/>
          </w:tcPr>
          <w:p w14:paraId="15F524DF"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Reviewer</w:t>
            </w:r>
          </w:p>
        </w:tc>
      </w:tr>
    </w:tbl>
    <w:p w14:paraId="69D48666" w14:textId="75885EF7" w:rsidR="008C2987" w:rsidRPr="008C2987" w:rsidRDefault="00D33723" w:rsidP="008C2987">
      <w:r>
        <w:t xml:space="preserve"> </w:t>
      </w:r>
    </w:p>
    <w:p w14:paraId="1934D5FE" w14:textId="77777777" w:rsidR="008C2987" w:rsidRPr="008C2987" w:rsidRDefault="008C2987" w:rsidP="008C2987">
      <w:pPr>
        <w:rPr>
          <w:b/>
          <w:bCs/>
        </w:rPr>
      </w:pPr>
      <w:r w:rsidRPr="008C2987">
        <w:rPr>
          <w:b/>
          <w:bCs/>
        </w:rPr>
        <w:t>8.8.8 AI Optimization APIs</w:t>
      </w:r>
    </w:p>
    <w:tbl>
      <w:tblPr>
        <w:tblStyle w:val="PlainTable1"/>
        <w:tblW w:w="0" w:type="auto"/>
        <w:tblLook w:val="04A0" w:firstRow="1" w:lastRow="0" w:firstColumn="1" w:lastColumn="0" w:noHBand="0" w:noVBand="1"/>
      </w:tblPr>
      <w:tblGrid>
        <w:gridCol w:w="1015"/>
        <w:gridCol w:w="4151"/>
        <w:gridCol w:w="3465"/>
        <w:gridCol w:w="1825"/>
      </w:tblGrid>
      <w:tr w:rsidR="008C2987" w:rsidRPr="008C2987" w14:paraId="58794AA5" w14:textId="77777777" w:rsidTr="00D337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22A12" w14:textId="77777777" w:rsidR="008C2987" w:rsidRPr="008C2987" w:rsidRDefault="008C2987" w:rsidP="008C2987">
            <w:pPr>
              <w:spacing w:after="160" w:line="278" w:lineRule="auto"/>
            </w:pPr>
            <w:r w:rsidRPr="008C2987">
              <w:t>Method</w:t>
            </w:r>
          </w:p>
        </w:tc>
        <w:tc>
          <w:tcPr>
            <w:tcW w:w="0" w:type="auto"/>
            <w:hideMark/>
          </w:tcPr>
          <w:p w14:paraId="3D14C23D"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Endpoint</w:t>
            </w:r>
          </w:p>
        </w:tc>
        <w:tc>
          <w:tcPr>
            <w:tcW w:w="0" w:type="auto"/>
            <w:hideMark/>
          </w:tcPr>
          <w:p w14:paraId="606C85DC"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Description</w:t>
            </w:r>
          </w:p>
        </w:tc>
        <w:tc>
          <w:tcPr>
            <w:tcW w:w="0" w:type="auto"/>
            <w:hideMark/>
          </w:tcPr>
          <w:p w14:paraId="3E5831BF"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Authorization</w:t>
            </w:r>
          </w:p>
        </w:tc>
      </w:tr>
      <w:tr w:rsidR="008C2987" w:rsidRPr="008C2987" w14:paraId="7A31FC2D" w14:textId="77777777" w:rsidTr="00D33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31891D" w14:textId="77777777" w:rsidR="008C2987" w:rsidRPr="008C2987" w:rsidRDefault="008C2987" w:rsidP="008C2987">
            <w:pPr>
              <w:spacing w:after="160" w:line="278" w:lineRule="auto"/>
            </w:pPr>
            <w:r w:rsidRPr="008C2987">
              <w:t>POST</w:t>
            </w:r>
          </w:p>
        </w:tc>
        <w:tc>
          <w:tcPr>
            <w:tcW w:w="0" w:type="auto"/>
            <w:hideMark/>
          </w:tcPr>
          <w:p w14:paraId="4765E9F6"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/ai/optimize</w:t>
            </w:r>
          </w:p>
        </w:tc>
        <w:tc>
          <w:tcPr>
            <w:tcW w:w="0" w:type="auto"/>
            <w:hideMark/>
          </w:tcPr>
          <w:p w14:paraId="2BCD66B3"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Generate workflow optimization suggestions</w:t>
            </w:r>
          </w:p>
        </w:tc>
        <w:tc>
          <w:tcPr>
            <w:tcW w:w="0" w:type="auto"/>
            <w:hideMark/>
          </w:tcPr>
          <w:p w14:paraId="01E99CD3"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Process Manager</w:t>
            </w:r>
          </w:p>
        </w:tc>
      </w:tr>
      <w:tr w:rsidR="008C2987" w:rsidRPr="008C2987" w14:paraId="6D202883" w14:textId="77777777" w:rsidTr="00D33723">
        <w:tc>
          <w:tcPr>
            <w:cnfStyle w:val="001000000000" w:firstRow="0" w:lastRow="0" w:firstColumn="1" w:lastColumn="0" w:oddVBand="0" w:evenVBand="0" w:oddHBand="0" w:evenHBand="0" w:firstRowFirstColumn="0" w:firstRowLastColumn="0" w:lastRowFirstColumn="0" w:lastRowLastColumn="0"/>
            <w:tcW w:w="0" w:type="auto"/>
            <w:hideMark/>
          </w:tcPr>
          <w:p w14:paraId="6AA44D06" w14:textId="77777777" w:rsidR="008C2987" w:rsidRPr="008C2987" w:rsidRDefault="008C2987" w:rsidP="008C2987">
            <w:pPr>
              <w:spacing w:after="160" w:line="278" w:lineRule="auto"/>
            </w:pPr>
            <w:r w:rsidRPr="008C2987">
              <w:t>GET</w:t>
            </w:r>
          </w:p>
        </w:tc>
        <w:tc>
          <w:tcPr>
            <w:tcW w:w="0" w:type="auto"/>
            <w:hideMark/>
          </w:tcPr>
          <w:p w14:paraId="3C2BC7B5"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w:t>
            </w:r>
            <w:proofErr w:type="gramStart"/>
            <w:r w:rsidRPr="008C2987">
              <w:t>ai</w:t>
            </w:r>
            <w:proofErr w:type="gramEnd"/>
            <w:r w:rsidRPr="008C2987">
              <w:t>/optimizations/{</w:t>
            </w:r>
            <w:proofErr w:type="spellStart"/>
            <w:r w:rsidRPr="008C2987">
              <w:t>optimizationId</w:t>
            </w:r>
            <w:proofErr w:type="spellEnd"/>
            <w:r w:rsidRPr="008C2987">
              <w:t>}</w:t>
            </w:r>
          </w:p>
        </w:tc>
        <w:tc>
          <w:tcPr>
            <w:tcW w:w="0" w:type="auto"/>
            <w:hideMark/>
          </w:tcPr>
          <w:p w14:paraId="76992D23"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Retrieve optimization results</w:t>
            </w:r>
          </w:p>
        </w:tc>
        <w:tc>
          <w:tcPr>
            <w:tcW w:w="0" w:type="auto"/>
            <w:hideMark/>
          </w:tcPr>
          <w:p w14:paraId="6D65955E"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Organization User</w:t>
            </w:r>
          </w:p>
        </w:tc>
      </w:tr>
      <w:tr w:rsidR="008C2987" w:rsidRPr="008C2987" w14:paraId="10D6B36D" w14:textId="77777777" w:rsidTr="00D33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BF230D" w14:textId="77777777" w:rsidR="008C2987" w:rsidRPr="008C2987" w:rsidRDefault="008C2987" w:rsidP="008C2987">
            <w:pPr>
              <w:spacing w:after="160" w:line="278" w:lineRule="auto"/>
            </w:pPr>
            <w:r w:rsidRPr="008C2987">
              <w:lastRenderedPageBreak/>
              <w:t>POST</w:t>
            </w:r>
          </w:p>
        </w:tc>
        <w:tc>
          <w:tcPr>
            <w:tcW w:w="0" w:type="auto"/>
            <w:hideMark/>
          </w:tcPr>
          <w:p w14:paraId="10B06E23"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w:t>
            </w:r>
            <w:proofErr w:type="gramStart"/>
            <w:r w:rsidRPr="008C2987">
              <w:t>ai</w:t>
            </w:r>
            <w:proofErr w:type="gramEnd"/>
            <w:r w:rsidRPr="008C2987">
              <w:t>/optimizations/{</w:t>
            </w:r>
            <w:proofErr w:type="spellStart"/>
            <w:r w:rsidRPr="008C2987">
              <w:t>optimizationId</w:t>
            </w:r>
            <w:proofErr w:type="spellEnd"/>
            <w:r w:rsidRPr="008C2987">
              <w:t>}/apply</w:t>
            </w:r>
          </w:p>
        </w:tc>
        <w:tc>
          <w:tcPr>
            <w:tcW w:w="0" w:type="auto"/>
            <w:hideMark/>
          </w:tcPr>
          <w:p w14:paraId="5B7DE1F8"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Apply accepted optimization</w:t>
            </w:r>
          </w:p>
        </w:tc>
        <w:tc>
          <w:tcPr>
            <w:tcW w:w="0" w:type="auto"/>
            <w:hideMark/>
          </w:tcPr>
          <w:p w14:paraId="0752DC36"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Process Manager</w:t>
            </w:r>
          </w:p>
        </w:tc>
      </w:tr>
    </w:tbl>
    <w:p w14:paraId="17AE0BBB" w14:textId="011FFDBF" w:rsidR="008C2987" w:rsidRPr="008C2987" w:rsidRDefault="00D33723" w:rsidP="008C2987">
      <w:r>
        <w:t xml:space="preserve"> </w:t>
      </w:r>
    </w:p>
    <w:p w14:paraId="0B04C214" w14:textId="77777777" w:rsidR="008C2987" w:rsidRPr="008C2987" w:rsidRDefault="008C2987" w:rsidP="008C2987">
      <w:pPr>
        <w:rPr>
          <w:b/>
          <w:bCs/>
        </w:rPr>
      </w:pPr>
      <w:r w:rsidRPr="008C2987">
        <w:rPr>
          <w:b/>
          <w:bCs/>
        </w:rPr>
        <w:t>8.8.9 AI Monitoring APIs</w:t>
      </w:r>
    </w:p>
    <w:tbl>
      <w:tblPr>
        <w:tblStyle w:val="PlainTable1"/>
        <w:tblW w:w="0" w:type="auto"/>
        <w:tblLook w:val="04A0" w:firstRow="1" w:lastRow="0" w:firstColumn="1" w:lastColumn="0" w:noHBand="0" w:noVBand="1"/>
      </w:tblPr>
      <w:tblGrid>
        <w:gridCol w:w="1015"/>
        <w:gridCol w:w="2151"/>
        <w:gridCol w:w="3371"/>
        <w:gridCol w:w="3898"/>
      </w:tblGrid>
      <w:tr w:rsidR="008C2987" w:rsidRPr="008C2987" w14:paraId="040D8126" w14:textId="77777777" w:rsidTr="00D337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963522" w14:textId="77777777" w:rsidR="008C2987" w:rsidRPr="008C2987" w:rsidRDefault="008C2987" w:rsidP="008C2987">
            <w:pPr>
              <w:spacing w:after="160" w:line="278" w:lineRule="auto"/>
            </w:pPr>
            <w:r w:rsidRPr="008C2987">
              <w:t>Method</w:t>
            </w:r>
          </w:p>
        </w:tc>
        <w:tc>
          <w:tcPr>
            <w:tcW w:w="0" w:type="auto"/>
            <w:hideMark/>
          </w:tcPr>
          <w:p w14:paraId="2D813836"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Endpoint</w:t>
            </w:r>
          </w:p>
        </w:tc>
        <w:tc>
          <w:tcPr>
            <w:tcW w:w="0" w:type="auto"/>
            <w:hideMark/>
          </w:tcPr>
          <w:p w14:paraId="515647CF"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Description</w:t>
            </w:r>
          </w:p>
        </w:tc>
        <w:tc>
          <w:tcPr>
            <w:tcW w:w="3898" w:type="dxa"/>
            <w:hideMark/>
          </w:tcPr>
          <w:p w14:paraId="760DA205"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Authorization</w:t>
            </w:r>
          </w:p>
        </w:tc>
      </w:tr>
      <w:tr w:rsidR="008C2987" w:rsidRPr="008C2987" w14:paraId="31774A11" w14:textId="77777777" w:rsidTr="00D33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02E81" w14:textId="77777777" w:rsidR="008C2987" w:rsidRPr="00D33723" w:rsidRDefault="008C2987" w:rsidP="008C2987">
            <w:pPr>
              <w:spacing w:after="160" w:line="278" w:lineRule="auto"/>
              <w:rPr>
                <w:b/>
                <w:bCs w:val="0"/>
              </w:rPr>
            </w:pPr>
            <w:r w:rsidRPr="00D33723">
              <w:rPr>
                <w:bCs w:val="0"/>
              </w:rPr>
              <w:t>GET</w:t>
            </w:r>
          </w:p>
        </w:tc>
        <w:tc>
          <w:tcPr>
            <w:tcW w:w="0" w:type="auto"/>
            <w:hideMark/>
          </w:tcPr>
          <w:p w14:paraId="0EA4B7F9"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/ai/metrics</w:t>
            </w:r>
          </w:p>
        </w:tc>
        <w:tc>
          <w:tcPr>
            <w:tcW w:w="0" w:type="auto"/>
            <w:hideMark/>
          </w:tcPr>
          <w:p w14:paraId="60328C45"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Retrieve AI performance metrics</w:t>
            </w:r>
          </w:p>
        </w:tc>
        <w:tc>
          <w:tcPr>
            <w:tcW w:w="3898" w:type="dxa"/>
            <w:hideMark/>
          </w:tcPr>
          <w:p w14:paraId="0E3C117B"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Organization Admin</w:t>
            </w:r>
          </w:p>
        </w:tc>
      </w:tr>
      <w:tr w:rsidR="008C2987" w:rsidRPr="008C2987" w14:paraId="42A69453" w14:textId="77777777" w:rsidTr="00D33723">
        <w:tc>
          <w:tcPr>
            <w:cnfStyle w:val="001000000000" w:firstRow="0" w:lastRow="0" w:firstColumn="1" w:lastColumn="0" w:oddVBand="0" w:evenVBand="0" w:oddHBand="0" w:evenHBand="0" w:firstRowFirstColumn="0" w:firstRowLastColumn="0" w:lastRowFirstColumn="0" w:lastRowLastColumn="0"/>
            <w:tcW w:w="0" w:type="auto"/>
            <w:hideMark/>
          </w:tcPr>
          <w:p w14:paraId="4861325C" w14:textId="77777777" w:rsidR="008C2987" w:rsidRPr="00D33723" w:rsidRDefault="008C2987" w:rsidP="008C2987">
            <w:pPr>
              <w:spacing w:after="160" w:line="278" w:lineRule="auto"/>
              <w:rPr>
                <w:b/>
                <w:bCs w:val="0"/>
              </w:rPr>
            </w:pPr>
            <w:r w:rsidRPr="00D33723">
              <w:rPr>
                <w:bCs w:val="0"/>
              </w:rPr>
              <w:t>GET</w:t>
            </w:r>
          </w:p>
        </w:tc>
        <w:tc>
          <w:tcPr>
            <w:tcW w:w="0" w:type="auto"/>
            <w:hideMark/>
          </w:tcPr>
          <w:p w14:paraId="53D5D880"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/ai/usage</w:t>
            </w:r>
          </w:p>
        </w:tc>
        <w:tc>
          <w:tcPr>
            <w:tcW w:w="0" w:type="auto"/>
            <w:hideMark/>
          </w:tcPr>
          <w:p w14:paraId="4DDF819D"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Retrieve AI usage statistics</w:t>
            </w:r>
          </w:p>
        </w:tc>
        <w:tc>
          <w:tcPr>
            <w:tcW w:w="3898" w:type="dxa"/>
            <w:hideMark/>
          </w:tcPr>
          <w:p w14:paraId="127C3915"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Organization Admin</w:t>
            </w:r>
          </w:p>
        </w:tc>
      </w:tr>
      <w:tr w:rsidR="008C2987" w:rsidRPr="008C2987" w14:paraId="4C6DE91B" w14:textId="77777777" w:rsidTr="00D33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9508C0" w14:textId="77777777" w:rsidR="008C2987" w:rsidRPr="00D33723" w:rsidRDefault="008C2987" w:rsidP="008C2987">
            <w:pPr>
              <w:spacing w:after="160" w:line="278" w:lineRule="auto"/>
              <w:rPr>
                <w:b/>
                <w:bCs w:val="0"/>
              </w:rPr>
            </w:pPr>
            <w:r w:rsidRPr="00D33723">
              <w:rPr>
                <w:bCs w:val="0"/>
              </w:rPr>
              <w:t>GET</w:t>
            </w:r>
          </w:p>
        </w:tc>
        <w:tc>
          <w:tcPr>
            <w:tcW w:w="0" w:type="auto"/>
            <w:hideMark/>
          </w:tcPr>
          <w:p w14:paraId="6F7D63FF"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/ai/logs</w:t>
            </w:r>
          </w:p>
        </w:tc>
        <w:tc>
          <w:tcPr>
            <w:tcW w:w="0" w:type="auto"/>
            <w:hideMark/>
          </w:tcPr>
          <w:p w14:paraId="38721AF5"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Retrieve AI processing logs</w:t>
            </w:r>
          </w:p>
        </w:tc>
        <w:tc>
          <w:tcPr>
            <w:tcW w:w="3898" w:type="dxa"/>
            <w:hideMark/>
          </w:tcPr>
          <w:p w14:paraId="0C810372"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Organization Admin</w:t>
            </w:r>
          </w:p>
        </w:tc>
      </w:tr>
      <w:tr w:rsidR="008C2987" w:rsidRPr="008C2987" w14:paraId="299CB086" w14:textId="77777777" w:rsidTr="00D33723">
        <w:tc>
          <w:tcPr>
            <w:cnfStyle w:val="001000000000" w:firstRow="0" w:lastRow="0" w:firstColumn="1" w:lastColumn="0" w:oddVBand="0" w:evenVBand="0" w:oddHBand="0" w:evenHBand="0" w:firstRowFirstColumn="0" w:firstRowLastColumn="0" w:lastRowFirstColumn="0" w:lastRowLastColumn="0"/>
            <w:tcW w:w="0" w:type="auto"/>
            <w:hideMark/>
          </w:tcPr>
          <w:p w14:paraId="2F948F98" w14:textId="77777777" w:rsidR="008C2987" w:rsidRPr="00D33723" w:rsidRDefault="008C2987" w:rsidP="008C2987">
            <w:pPr>
              <w:spacing w:after="160" w:line="278" w:lineRule="auto"/>
              <w:rPr>
                <w:b/>
                <w:bCs w:val="0"/>
              </w:rPr>
            </w:pPr>
            <w:r w:rsidRPr="00D33723">
              <w:rPr>
                <w:bCs w:val="0"/>
              </w:rPr>
              <w:t>GET</w:t>
            </w:r>
          </w:p>
        </w:tc>
        <w:tc>
          <w:tcPr>
            <w:tcW w:w="0" w:type="auto"/>
            <w:hideMark/>
          </w:tcPr>
          <w:p w14:paraId="71558B70"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/ai/failures</w:t>
            </w:r>
          </w:p>
        </w:tc>
        <w:tc>
          <w:tcPr>
            <w:tcW w:w="0" w:type="auto"/>
            <w:hideMark/>
          </w:tcPr>
          <w:p w14:paraId="79D343FE"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Retrieve AI failure history</w:t>
            </w:r>
          </w:p>
        </w:tc>
        <w:tc>
          <w:tcPr>
            <w:tcW w:w="3898" w:type="dxa"/>
            <w:hideMark/>
          </w:tcPr>
          <w:p w14:paraId="38E44E4D"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Organization Admin</w:t>
            </w:r>
          </w:p>
        </w:tc>
      </w:tr>
      <w:tr w:rsidR="008C2987" w:rsidRPr="008C2987" w14:paraId="74099BED" w14:textId="77777777" w:rsidTr="00D33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CC244" w14:textId="77777777" w:rsidR="008C2987" w:rsidRPr="00D33723" w:rsidRDefault="008C2987" w:rsidP="008C2987">
            <w:pPr>
              <w:spacing w:after="160" w:line="278" w:lineRule="auto"/>
              <w:rPr>
                <w:b/>
                <w:bCs w:val="0"/>
              </w:rPr>
            </w:pPr>
            <w:r w:rsidRPr="00D33723">
              <w:rPr>
                <w:bCs w:val="0"/>
              </w:rPr>
              <w:t>GET</w:t>
            </w:r>
          </w:p>
        </w:tc>
        <w:tc>
          <w:tcPr>
            <w:tcW w:w="0" w:type="auto"/>
            <w:hideMark/>
          </w:tcPr>
          <w:p w14:paraId="7F25B6BE"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/ai/providers/status</w:t>
            </w:r>
          </w:p>
        </w:tc>
        <w:tc>
          <w:tcPr>
            <w:tcW w:w="0" w:type="auto"/>
            <w:hideMark/>
          </w:tcPr>
          <w:p w14:paraId="64E08398"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Retrieve AI provider health</w:t>
            </w:r>
          </w:p>
        </w:tc>
        <w:tc>
          <w:tcPr>
            <w:tcW w:w="3898" w:type="dxa"/>
            <w:hideMark/>
          </w:tcPr>
          <w:p w14:paraId="14253FB4"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Organization Admin</w:t>
            </w:r>
          </w:p>
        </w:tc>
      </w:tr>
    </w:tbl>
    <w:p w14:paraId="2FAFD480" w14:textId="7383719D" w:rsidR="008C2987" w:rsidRDefault="00D33723" w:rsidP="008C2987">
      <w:r>
        <w:t xml:space="preserve"> </w:t>
      </w:r>
    </w:p>
    <w:p w14:paraId="6FA6B2A9" w14:textId="77777777" w:rsidR="00D33723" w:rsidRPr="008C2987" w:rsidRDefault="00D33723" w:rsidP="008C2987"/>
    <w:p w14:paraId="077800A7" w14:textId="77777777" w:rsidR="008C2987" w:rsidRPr="008C2987" w:rsidRDefault="008C2987" w:rsidP="008C2987">
      <w:pPr>
        <w:rPr>
          <w:b/>
          <w:bCs/>
        </w:rPr>
      </w:pPr>
      <w:r w:rsidRPr="008C2987">
        <w:rPr>
          <w:b/>
          <w:bCs/>
        </w:rPr>
        <w:t>8.8.10 Prompt Management APIs</w:t>
      </w:r>
    </w:p>
    <w:tbl>
      <w:tblPr>
        <w:tblStyle w:val="PlainTable1"/>
        <w:tblW w:w="0" w:type="auto"/>
        <w:tblLook w:val="04A0" w:firstRow="1" w:lastRow="0" w:firstColumn="1" w:lastColumn="0" w:noHBand="0" w:noVBand="1"/>
      </w:tblPr>
      <w:tblGrid>
        <w:gridCol w:w="1015"/>
        <w:gridCol w:w="3444"/>
        <w:gridCol w:w="3293"/>
        <w:gridCol w:w="2593"/>
      </w:tblGrid>
      <w:tr w:rsidR="008C2987" w:rsidRPr="008C2987" w14:paraId="4C608025" w14:textId="77777777" w:rsidTr="00D337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BDCB74" w14:textId="77777777" w:rsidR="008C2987" w:rsidRPr="008C2987" w:rsidRDefault="008C2987" w:rsidP="008C2987">
            <w:pPr>
              <w:spacing w:after="160" w:line="278" w:lineRule="auto"/>
            </w:pPr>
            <w:r w:rsidRPr="008C2987">
              <w:t>Method</w:t>
            </w:r>
          </w:p>
        </w:tc>
        <w:tc>
          <w:tcPr>
            <w:tcW w:w="0" w:type="auto"/>
            <w:hideMark/>
          </w:tcPr>
          <w:p w14:paraId="0932F13E"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Endpoint</w:t>
            </w:r>
          </w:p>
        </w:tc>
        <w:tc>
          <w:tcPr>
            <w:tcW w:w="0" w:type="auto"/>
            <w:hideMark/>
          </w:tcPr>
          <w:p w14:paraId="025D91AC"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Description</w:t>
            </w:r>
          </w:p>
        </w:tc>
        <w:tc>
          <w:tcPr>
            <w:tcW w:w="2593" w:type="dxa"/>
            <w:hideMark/>
          </w:tcPr>
          <w:p w14:paraId="5AAA2529"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Authorization</w:t>
            </w:r>
          </w:p>
        </w:tc>
      </w:tr>
      <w:tr w:rsidR="008C2987" w:rsidRPr="008C2987" w14:paraId="74D6F8D7" w14:textId="77777777" w:rsidTr="00D33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20EBA7" w14:textId="77777777" w:rsidR="008C2987" w:rsidRPr="00D33723" w:rsidRDefault="008C2987" w:rsidP="008C2987">
            <w:pPr>
              <w:spacing w:after="160" w:line="278" w:lineRule="auto"/>
              <w:rPr>
                <w:b/>
                <w:bCs w:val="0"/>
              </w:rPr>
            </w:pPr>
            <w:r w:rsidRPr="00D33723">
              <w:rPr>
                <w:bCs w:val="0"/>
              </w:rPr>
              <w:t>GET</w:t>
            </w:r>
          </w:p>
        </w:tc>
        <w:tc>
          <w:tcPr>
            <w:tcW w:w="0" w:type="auto"/>
            <w:hideMark/>
          </w:tcPr>
          <w:p w14:paraId="62FD21D5"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/ai/prompts</w:t>
            </w:r>
          </w:p>
        </w:tc>
        <w:tc>
          <w:tcPr>
            <w:tcW w:w="0" w:type="auto"/>
            <w:hideMark/>
          </w:tcPr>
          <w:p w14:paraId="2407E31D"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Retrieve prompt templates</w:t>
            </w:r>
          </w:p>
        </w:tc>
        <w:tc>
          <w:tcPr>
            <w:tcW w:w="2593" w:type="dxa"/>
            <w:hideMark/>
          </w:tcPr>
          <w:p w14:paraId="5DA0973D"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Organization Admin</w:t>
            </w:r>
          </w:p>
        </w:tc>
      </w:tr>
      <w:tr w:rsidR="008C2987" w:rsidRPr="008C2987" w14:paraId="70F6A755" w14:textId="77777777" w:rsidTr="00D33723">
        <w:tc>
          <w:tcPr>
            <w:cnfStyle w:val="001000000000" w:firstRow="0" w:lastRow="0" w:firstColumn="1" w:lastColumn="0" w:oddVBand="0" w:evenVBand="0" w:oddHBand="0" w:evenHBand="0" w:firstRowFirstColumn="0" w:firstRowLastColumn="0" w:lastRowFirstColumn="0" w:lastRowLastColumn="0"/>
            <w:tcW w:w="0" w:type="auto"/>
            <w:hideMark/>
          </w:tcPr>
          <w:p w14:paraId="76154FB5" w14:textId="77777777" w:rsidR="008C2987" w:rsidRPr="00D33723" w:rsidRDefault="008C2987" w:rsidP="008C2987">
            <w:pPr>
              <w:spacing w:after="160" w:line="278" w:lineRule="auto"/>
              <w:rPr>
                <w:b/>
                <w:bCs w:val="0"/>
              </w:rPr>
            </w:pPr>
            <w:r w:rsidRPr="00D33723">
              <w:rPr>
                <w:bCs w:val="0"/>
              </w:rPr>
              <w:t>POST</w:t>
            </w:r>
          </w:p>
        </w:tc>
        <w:tc>
          <w:tcPr>
            <w:tcW w:w="0" w:type="auto"/>
            <w:hideMark/>
          </w:tcPr>
          <w:p w14:paraId="2A9FB97B"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/ai/prompts</w:t>
            </w:r>
          </w:p>
        </w:tc>
        <w:tc>
          <w:tcPr>
            <w:tcW w:w="0" w:type="auto"/>
            <w:hideMark/>
          </w:tcPr>
          <w:p w14:paraId="4C9B7EB9"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Create prompt template</w:t>
            </w:r>
          </w:p>
        </w:tc>
        <w:tc>
          <w:tcPr>
            <w:tcW w:w="2593" w:type="dxa"/>
            <w:hideMark/>
          </w:tcPr>
          <w:p w14:paraId="04594D49"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Organization Admin</w:t>
            </w:r>
          </w:p>
        </w:tc>
      </w:tr>
      <w:tr w:rsidR="008C2987" w:rsidRPr="008C2987" w14:paraId="0868A22C" w14:textId="77777777" w:rsidTr="00D33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E6276" w14:textId="77777777" w:rsidR="008C2987" w:rsidRPr="00D33723" w:rsidRDefault="008C2987" w:rsidP="008C2987">
            <w:pPr>
              <w:spacing w:after="160" w:line="278" w:lineRule="auto"/>
              <w:rPr>
                <w:b/>
                <w:bCs w:val="0"/>
              </w:rPr>
            </w:pPr>
            <w:r w:rsidRPr="00D33723">
              <w:rPr>
                <w:bCs w:val="0"/>
              </w:rPr>
              <w:t>PUT</w:t>
            </w:r>
          </w:p>
        </w:tc>
        <w:tc>
          <w:tcPr>
            <w:tcW w:w="0" w:type="auto"/>
            <w:hideMark/>
          </w:tcPr>
          <w:p w14:paraId="28942900"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w:t>
            </w:r>
            <w:proofErr w:type="gramStart"/>
            <w:r w:rsidRPr="008C2987">
              <w:t>ai</w:t>
            </w:r>
            <w:proofErr w:type="gramEnd"/>
            <w:r w:rsidRPr="008C2987">
              <w:t>/prompts/{</w:t>
            </w:r>
            <w:proofErr w:type="spellStart"/>
            <w:r w:rsidRPr="008C2987">
              <w:t>promptId</w:t>
            </w:r>
            <w:proofErr w:type="spellEnd"/>
            <w:r w:rsidRPr="008C2987">
              <w:t>}</w:t>
            </w:r>
          </w:p>
        </w:tc>
        <w:tc>
          <w:tcPr>
            <w:tcW w:w="0" w:type="auto"/>
            <w:hideMark/>
          </w:tcPr>
          <w:p w14:paraId="56F5C090"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Update prompt template</w:t>
            </w:r>
          </w:p>
        </w:tc>
        <w:tc>
          <w:tcPr>
            <w:tcW w:w="2593" w:type="dxa"/>
            <w:hideMark/>
          </w:tcPr>
          <w:p w14:paraId="2CE92CCE"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Organization Admin</w:t>
            </w:r>
          </w:p>
        </w:tc>
      </w:tr>
      <w:tr w:rsidR="008C2987" w:rsidRPr="008C2987" w14:paraId="6AE5B746" w14:textId="77777777" w:rsidTr="00D33723">
        <w:tc>
          <w:tcPr>
            <w:cnfStyle w:val="001000000000" w:firstRow="0" w:lastRow="0" w:firstColumn="1" w:lastColumn="0" w:oddVBand="0" w:evenVBand="0" w:oddHBand="0" w:evenHBand="0" w:firstRowFirstColumn="0" w:firstRowLastColumn="0" w:lastRowFirstColumn="0" w:lastRowLastColumn="0"/>
            <w:tcW w:w="0" w:type="auto"/>
            <w:hideMark/>
          </w:tcPr>
          <w:p w14:paraId="31222277" w14:textId="77777777" w:rsidR="008C2987" w:rsidRPr="00D33723" w:rsidRDefault="008C2987" w:rsidP="008C2987">
            <w:pPr>
              <w:spacing w:after="160" w:line="278" w:lineRule="auto"/>
              <w:rPr>
                <w:b/>
                <w:bCs w:val="0"/>
              </w:rPr>
            </w:pPr>
            <w:r w:rsidRPr="00D33723">
              <w:rPr>
                <w:bCs w:val="0"/>
              </w:rPr>
              <w:t>GET</w:t>
            </w:r>
          </w:p>
        </w:tc>
        <w:tc>
          <w:tcPr>
            <w:tcW w:w="0" w:type="auto"/>
            <w:hideMark/>
          </w:tcPr>
          <w:p w14:paraId="0590F6B7"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w:t>
            </w:r>
            <w:proofErr w:type="gramStart"/>
            <w:r w:rsidRPr="008C2987">
              <w:t>ai</w:t>
            </w:r>
            <w:proofErr w:type="gramEnd"/>
            <w:r w:rsidRPr="008C2987">
              <w:t>/prompts/{</w:t>
            </w:r>
            <w:proofErr w:type="spellStart"/>
            <w:r w:rsidRPr="008C2987">
              <w:t>promptId</w:t>
            </w:r>
            <w:proofErr w:type="spellEnd"/>
            <w:r w:rsidRPr="008C2987">
              <w:t>}/versions</w:t>
            </w:r>
          </w:p>
        </w:tc>
        <w:tc>
          <w:tcPr>
            <w:tcW w:w="0" w:type="auto"/>
            <w:hideMark/>
          </w:tcPr>
          <w:p w14:paraId="255588E6"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Retrieve prompt version history</w:t>
            </w:r>
          </w:p>
        </w:tc>
        <w:tc>
          <w:tcPr>
            <w:tcW w:w="2593" w:type="dxa"/>
            <w:hideMark/>
          </w:tcPr>
          <w:p w14:paraId="5D719ECB"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Organization Admin</w:t>
            </w:r>
          </w:p>
        </w:tc>
      </w:tr>
    </w:tbl>
    <w:p w14:paraId="09B4D6FE" w14:textId="3290BE30" w:rsidR="008C2987" w:rsidRPr="008C2987" w:rsidRDefault="00D33723" w:rsidP="008C2987">
      <w:r>
        <w:t xml:space="preserve"> </w:t>
      </w:r>
    </w:p>
    <w:p w14:paraId="79A88ABD" w14:textId="77777777" w:rsidR="008C2987" w:rsidRPr="008C2987" w:rsidRDefault="008C2987" w:rsidP="008C2987">
      <w:pPr>
        <w:rPr>
          <w:b/>
          <w:bCs/>
        </w:rPr>
      </w:pPr>
      <w:r w:rsidRPr="008C2987">
        <w:rPr>
          <w:b/>
          <w:bCs/>
        </w:rPr>
        <w:t>8.8.11 AI Provider Management APIs</w:t>
      </w:r>
    </w:p>
    <w:tbl>
      <w:tblPr>
        <w:tblStyle w:val="PlainTable1"/>
        <w:tblW w:w="0" w:type="auto"/>
        <w:tblLook w:val="04A0" w:firstRow="1" w:lastRow="0" w:firstColumn="1" w:lastColumn="0" w:noHBand="0" w:noVBand="1"/>
      </w:tblPr>
      <w:tblGrid>
        <w:gridCol w:w="1015"/>
        <w:gridCol w:w="3197"/>
        <w:gridCol w:w="3160"/>
        <w:gridCol w:w="2973"/>
      </w:tblGrid>
      <w:tr w:rsidR="008C2987" w:rsidRPr="008C2987" w14:paraId="24AD27F0" w14:textId="77777777" w:rsidTr="00D337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F64E7" w14:textId="77777777" w:rsidR="008C2987" w:rsidRPr="008C2987" w:rsidRDefault="008C2987" w:rsidP="008C2987">
            <w:pPr>
              <w:spacing w:after="160" w:line="278" w:lineRule="auto"/>
            </w:pPr>
            <w:r w:rsidRPr="008C2987">
              <w:t>Method</w:t>
            </w:r>
          </w:p>
        </w:tc>
        <w:tc>
          <w:tcPr>
            <w:tcW w:w="0" w:type="auto"/>
            <w:hideMark/>
          </w:tcPr>
          <w:p w14:paraId="022ECFA8"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Endpoint</w:t>
            </w:r>
          </w:p>
        </w:tc>
        <w:tc>
          <w:tcPr>
            <w:tcW w:w="0" w:type="auto"/>
            <w:hideMark/>
          </w:tcPr>
          <w:p w14:paraId="58E11C6C"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Description</w:t>
            </w:r>
          </w:p>
        </w:tc>
        <w:tc>
          <w:tcPr>
            <w:tcW w:w="2973" w:type="dxa"/>
            <w:hideMark/>
          </w:tcPr>
          <w:p w14:paraId="4F0C4483"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Authorization</w:t>
            </w:r>
          </w:p>
        </w:tc>
      </w:tr>
      <w:tr w:rsidR="008C2987" w:rsidRPr="008C2987" w14:paraId="63578332" w14:textId="77777777" w:rsidTr="00D33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E1ED91" w14:textId="77777777" w:rsidR="008C2987" w:rsidRPr="00D33723" w:rsidRDefault="008C2987" w:rsidP="008C2987">
            <w:pPr>
              <w:spacing w:after="160" w:line="278" w:lineRule="auto"/>
              <w:rPr>
                <w:b/>
                <w:bCs w:val="0"/>
              </w:rPr>
            </w:pPr>
            <w:r w:rsidRPr="00D33723">
              <w:rPr>
                <w:bCs w:val="0"/>
              </w:rPr>
              <w:t>GET</w:t>
            </w:r>
          </w:p>
        </w:tc>
        <w:tc>
          <w:tcPr>
            <w:tcW w:w="0" w:type="auto"/>
            <w:hideMark/>
          </w:tcPr>
          <w:p w14:paraId="7363A32C"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/ai/providers</w:t>
            </w:r>
          </w:p>
        </w:tc>
        <w:tc>
          <w:tcPr>
            <w:tcW w:w="0" w:type="auto"/>
            <w:hideMark/>
          </w:tcPr>
          <w:p w14:paraId="5077C479"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List configured AI providers</w:t>
            </w:r>
          </w:p>
        </w:tc>
        <w:tc>
          <w:tcPr>
            <w:tcW w:w="2973" w:type="dxa"/>
            <w:hideMark/>
          </w:tcPr>
          <w:p w14:paraId="1DB9289B"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System Admin</w:t>
            </w:r>
          </w:p>
        </w:tc>
      </w:tr>
      <w:tr w:rsidR="008C2987" w:rsidRPr="008C2987" w14:paraId="46F26457" w14:textId="77777777" w:rsidTr="00D33723">
        <w:tc>
          <w:tcPr>
            <w:cnfStyle w:val="001000000000" w:firstRow="0" w:lastRow="0" w:firstColumn="1" w:lastColumn="0" w:oddVBand="0" w:evenVBand="0" w:oddHBand="0" w:evenHBand="0" w:firstRowFirstColumn="0" w:firstRowLastColumn="0" w:lastRowFirstColumn="0" w:lastRowLastColumn="0"/>
            <w:tcW w:w="0" w:type="auto"/>
            <w:hideMark/>
          </w:tcPr>
          <w:p w14:paraId="2F50FA8B" w14:textId="77777777" w:rsidR="008C2987" w:rsidRPr="00D33723" w:rsidRDefault="008C2987" w:rsidP="008C2987">
            <w:pPr>
              <w:spacing w:after="160" w:line="278" w:lineRule="auto"/>
              <w:rPr>
                <w:b/>
                <w:bCs w:val="0"/>
              </w:rPr>
            </w:pPr>
            <w:r w:rsidRPr="00D33723">
              <w:rPr>
                <w:bCs w:val="0"/>
              </w:rPr>
              <w:t>POST</w:t>
            </w:r>
          </w:p>
        </w:tc>
        <w:tc>
          <w:tcPr>
            <w:tcW w:w="0" w:type="auto"/>
            <w:hideMark/>
          </w:tcPr>
          <w:p w14:paraId="50A8771E"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/ai/providers</w:t>
            </w:r>
          </w:p>
        </w:tc>
        <w:tc>
          <w:tcPr>
            <w:tcW w:w="0" w:type="auto"/>
            <w:hideMark/>
          </w:tcPr>
          <w:p w14:paraId="69EEA4D2"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Register AI provider</w:t>
            </w:r>
          </w:p>
        </w:tc>
        <w:tc>
          <w:tcPr>
            <w:tcW w:w="2973" w:type="dxa"/>
            <w:hideMark/>
          </w:tcPr>
          <w:p w14:paraId="0335EDDA"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System Admin</w:t>
            </w:r>
          </w:p>
        </w:tc>
      </w:tr>
      <w:tr w:rsidR="008C2987" w:rsidRPr="008C2987" w14:paraId="1C13CFA1" w14:textId="77777777" w:rsidTr="00D33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003486" w14:textId="77777777" w:rsidR="008C2987" w:rsidRPr="00D33723" w:rsidRDefault="008C2987" w:rsidP="008C2987">
            <w:pPr>
              <w:spacing w:after="160" w:line="278" w:lineRule="auto"/>
              <w:rPr>
                <w:b/>
                <w:bCs w:val="0"/>
              </w:rPr>
            </w:pPr>
            <w:r w:rsidRPr="00D33723">
              <w:rPr>
                <w:bCs w:val="0"/>
              </w:rPr>
              <w:t>PATCH</w:t>
            </w:r>
          </w:p>
        </w:tc>
        <w:tc>
          <w:tcPr>
            <w:tcW w:w="0" w:type="auto"/>
            <w:hideMark/>
          </w:tcPr>
          <w:p w14:paraId="0EEBDE23"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w:t>
            </w:r>
            <w:proofErr w:type="gramStart"/>
            <w:r w:rsidRPr="008C2987">
              <w:t>ai</w:t>
            </w:r>
            <w:proofErr w:type="gramEnd"/>
            <w:r w:rsidRPr="008C2987">
              <w:t>/providers/{</w:t>
            </w:r>
            <w:proofErr w:type="spellStart"/>
            <w:r w:rsidRPr="008C2987">
              <w:t>providerId</w:t>
            </w:r>
            <w:proofErr w:type="spellEnd"/>
            <w:r w:rsidRPr="008C2987">
              <w:t>}</w:t>
            </w:r>
          </w:p>
        </w:tc>
        <w:tc>
          <w:tcPr>
            <w:tcW w:w="0" w:type="auto"/>
            <w:hideMark/>
          </w:tcPr>
          <w:p w14:paraId="09B595F2"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Update provider configuration</w:t>
            </w:r>
          </w:p>
        </w:tc>
        <w:tc>
          <w:tcPr>
            <w:tcW w:w="2973" w:type="dxa"/>
            <w:hideMark/>
          </w:tcPr>
          <w:p w14:paraId="1646255B"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System Admin</w:t>
            </w:r>
          </w:p>
        </w:tc>
      </w:tr>
      <w:tr w:rsidR="008C2987" w:rsidRPr="008C2987" w14:paraId="557684BB" w14:textId="77777777" w:rsidTr="00D33723">
        <w:tc>
          <w:tcPr>
            <w:cnfStyle w:val="001000000000" w:firstRow="0" w:lastRow="0" w:firstColumn="1" w:lastColumn="0" w:oddVBand="0" w:evenVBand="0" w:oddHBand="0" w:evenHBand="0" w:firstRowFirstColumn="0" w:firstRowLastColumn="0" w:lastRowFirstColumn="0" w:lastRowLastColumn="0"/>
            <w:tcW w:w="0" w:type="auto"/>
            <w:hideMark/>
          </w:tcPr>
          <w:p w14:paraId="3F111679" w14:textId="77777777" w:rsidR="008C2987" w:rsidRPr="00D33723" w:rsidRDefault="008C2987" w:rsidP="008C2987">
            <w:pPr>
              <w:spacing w:after="160" w:line="278" w:lineRule="auto"/>
              <w:rPr>
                <w:b/>
                <w:bCs w:val="0"/>
              </w:rPr>
            </w:pPr>
            <w:r w:rsidRPr="00D33723">
              <w:rPr>
                <w:bCs w:val="0"/>
              </w:rPr>
              <w:t>DELETE</w:t>
            </w:r>
          </w:p>
        </w:tc>
        <w:tc>
          <w:tcPr>
            <w:tcW w:w="0" w:type="auto"/>
            <w:hideMark/>
          </w:tcPr>
          <w:p w14:paraId="0D9808A3"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w:t>
            </w:r>
            <w:proofErr w:type="gramStart"/>
            <w:r w:rsidRPr="008C2987">
              <w:t>ai</w:t>
            </w:r>
            <w:proofErr w:type="gramEnd"/>
            <w:r w:rsidRPr="008C2987">
              <w:t>/providers/{</w:t>
            </w:r>
            <w:proofErr w:type="spellStart"/>
            <w:r w:rsidRPr="008C2987">
              <w:t>providerId</w:t>
            </w:r>
            <w:proofErr w:type="spellEnd"/>
            <w:r w:rsidRPr="008C2987">
              <w:t>}</w:t>
            </w:r>
          </w:p>
        </w:tc>
        <w:tc>
          <w:tcPr>
            <w:tcW w:w="0" w:type="auto"/>
            <w:hideMark/>
          </w:tcPr>
          <w:p w14:paraId="1C8FFF2D"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Remove AI provider</w:t>
            </w:r>
          </w:p>
        </w:tc>
        <w:tc>
          <w:tcPr>
            <w:tcW w:w="2973" w:type="dxa"/>
            <w:hideMark/>
          </w:tcPr>
          <w:p w14:paraId="5B3D3065"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System Admin</w:t>
            </w:r>
          </w:p>
        </w:tc>
      </w:tr>
      <w:tr w:rsidR="008C2987" w:rsidRPr="008C2987" w14:paraId="1928B9B2" w14:textId="77777777" w:rsidTr="00D33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EE54E" w14:textId="77777777" w:rsidR="008C2987" w:rsidRPr="00D33723" w:rsidRDefault="008C2987" w:rsidP="008C2987">
            <w:pPr>
              <w:spacing w:after="160" w:line="278" w:lineRule="auto"/>
              <w:rPr>
                <w:b/>
                <w:bCs w:val="0"/>
              </w:rPr>
            </w:pPr>
            <w:r w:rsidRPr="00D33723">
              <w:rPr>
                <w:bCs w:val="0"/>
              </w:rPr>
              <w:t>POST</w:t>
            </w:r>
          </w:p>
        </w:tc>
        <w:tc>
          <w:tcPr>
            <w:tcW w:w="0" w:type="auto"/>
            <w:hideMark/>
          </w:tcPr>
          <w:p w14:paraId="223FC657"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w:t>
            </w:r>
            <w:proofErr w:type="gramStart"/>
            <w:r w:rsidRPr="008C2987">
              <w:t>ai</w:t>
            </w:r>
            <w:proofErr w:type="gramEnd"/>
            <w:r w:rsidRPr="008C2987">
              <w:t>/providers/{</w:t>
            </w:r>
            <w:proofErr w:type="spellStart"/>
            <w:r w:rsidRPr="008C2987">
              <w:t>providerId</w:t>
            </w:r>
            <w:proofErr w:type="spellEnd"/>
            <w:r w:rsidRPr="008C2987">
              <w:t>}/test</w:t>
            </w:r>
          </w:p>
        </w:tc>
        <w:tc>
          <w:tcPr>
            <w:tcW w:w="0" w:type="auto"/>
            <w:hideMark/>
          </w:tcPr>
          <w:p w14:paraId="03A8CBC1"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Test provider connectivity</w:t>
            </w:r>
          </w:p>
        </w:tc>
        <w:tc>
          <w:tcPr>
            <w:tcW w:w="2973" w:type="dxa"/>
            <w:hideMark/>
          </w:tcPr>
          <w:p w14:paraId="7D9D5DE9"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System Admin</w:t>
            </w:r>
          </w:p>
        </w:tc>
      </w:tr>
    </w:tbl>
    <w:p w14:paraId="4A68937E" w14:textId="5DBEEF2B" w:rsidR="008C2987" w:rsidRPr="008C2987" w:rsidRDefault="00D33723" w:rsidP="008C2987">
      <w:r>
        <w:t xml:space="preserve"> </w:t>
      </w:r>
    </w:p>
    <w:p w14:paraId="28EF1A99" w14:textId="77777777" w:rsidR="008C2987" w:rsidRPr="008C2987" w:rsidRDefault="008C2987" w:rsidP="008C2987">
      <w:pPr>
        <w:rPr>
          <w:b/>
          <w:bCs/>
        </w:rPr>
      </w:pPr>
      <w:r w:rsidRPr="008C2987">
        <w:rPr>
          <w:b/>
          <w:bCs/>
        </w:rPr>
        <w:t>8.8.12 Business Rules</w:t>
      </w:r>
    </w:p>
    <w:tbl>
      <w:tblPr>
        <w:tblStyle w:val="PlainTable1"/>
        <w:tblW w:w="0" w:type="auto"/>
        <w:tblLook w:val="04A0" w:firstRow="1" w:lastRow="0" w:firstColumn="1" w:lastColumn="0" w:noHBand="0" w:noVBand="1"/>
      </w:tblPr>
      <w:tblGrid>
        <w:gridCol w:w="1435"/>
        <w:gridCol w:w="8886"/>
      </w:tblGrid>
      <w:tr w:rsidR="008C2987" w:rsidRPr="008C2987" w14:paraId="78650B1E" w14:textId="77777777" w:rsidTr="00D337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14:paraId="77DC208B" w14:textId="77777777" w:rsidR="008C2987" w:rsidRPr="008C2987" w:rsidRDefault="008C2987" w:rsidP="008C2987">
            <w:pPr>
              <w:spacing w:after="160" w:line="278" w:lineRule="auto"/>
            </w:pPr>
            <w:r w:rsidRPr="008C2987">
              <w:t>Rule ID</w:t>
            </w:r>
          </w:p>
        </w:tc>
        <w:tc>
          <w:tcPr>
            <w:tcW w:w="8886" w:type="dxa"/>
            <w:hideMark/>
          </w:tcPr>
          <w:p w14:paraId="52D960D7"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Rule</w:t>
            </w:r>
          </w:p>
        </w:tc>
      </w:tr>
      <w:tr w:rsidR="008C2987" w:rsidRPr="008C2987" w14:paraId="23D00933" w14:textId="77777777" w:rsidTr="00D33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14:paraId="57687722" w14:textId="77777777" w:rsidR="008C2987" w:rsidRPr="00D33723" w:rsidRDefault="008C2987" w:rsidP="008C2987">
            <w:pPr>
              <w:spacing w:after="160" w:line="278" w:lineRule="auto"/>
              <w:rPr>
                <w:b/>
                <w:bCs w:val="0"/>
              </w:rPr>
            </w:pPr>
            <w:r w:rsidRPr="00D33723">
              <w:rPr>
                <w:bCs w:val="0"/>
              </w:rPr>
              <w:lastRenderedPageBreak/>
              <w:t>AI-BR-001</w:t>
            </w:r>
          </w:p>
        </w:tc>
        <w:tc>
          <w:tcPr>
            <w:tcW w:w="8886" w:type="dxa"/>
            <w:hideMark/>
          </w:tcPr>
          <w:p w14:paraId="5DAF294B"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All AI requests shall be authenticated and authorized.</w:t>
            </w:r>
          </w:p>
        </w:tc>
      </w:tr>
      <w:tr w:rsidR="008C2987" w:rsidRPr="008C2987" w14:paraId="157B2B84" w14:textId="77777777" w:rsidTr="00D33723">
        <w:tc>
          <w:tcPr>
            <w:cnfStyle w:val="001000000000" w:firstRow="0" w:lastRow="0" w:firstColumn="1" w:lastColumn="0" w:oddVBand="0" w:evenVBand="0" w:oddHBand="0" w:evenHBand="0" w:firstRowFirstColumn="0" w:firstRowLastColumn="0" w:lastRowFirstColumn="0" w:lastRowLastColumn="0"/>
            <w:tcW w:w="1435" w:type="dxa"/>
            <w:hideMark/>
          </w:tcPr>
          <w:p w14:paraId="7EFDB307" w14:textId="77777777" w:rsidR="008C2987" w:rsidRPr="00D33723" w:rsidRDefault="008C2987" w:rsidP="008C2987">
            <w:pPr>
              <w:spacing w:after="160" w:line="278" w:lineRule="auto"/>
              <w:rPr>
                <w:b/>
                <w:bCs w:val="0"/>
              </w:rPr>
            </w:pPr>
            <w:r w:rsidRPr="00D33723">
              <w:rPr>
                <w:bCs w:val="0"/>
              </w:rPr>
              <w:t>AI-BR-002</w:t>
            </w:r>
          </w:p>
        </w:tc>
        <w:tc>
          <w:tcPr>
            <w:tcW w:w="8886" w:type="dxa"/>
            <w:hideMark/>
          </w:tcPr>
          <w:p w14:paraId="65CA1B03"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AI operations shall be associated with a specific organization and user.</w:t>
            </w:r>
          </w:p>
        </w:tc>
      </w:tr>
      <w:tr w:rsidR="008C2987" w:rsidRPr="008C2987" w14:paraId="4A91E16C" w14:textId="77777777" w:rsidTr="00D33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14:paraId="3141303C" w14:textId="77777777" w:rsidR="008C2987" w:rsidRPr="00D33723" w:rsidRDefault="008C2987" w:rsidP="008C2987">
            <w:pPr>
              <w:spacing w:after="160" w:line="278" w:lineRule="auto"/>
              <w:rPr>
                <w:b/>
                <w:bCs w:val="0"/>
              </w:rPr>
            </w:pPr>
            <w:r w:rsidRPr="00D33723">
              <w:rPr>
                <w:bCs w:val="0"/>
              </w:rPr>
              <w:t>AI-BR-003</w:t>
            </w:r>
          </w:p>
        </w:tc>
        <w:tc>
          <w:tcPr>
            <w:tcW w:w="8886" w:type="dxa"/>
            <w:hideMark/>
          </w:tcPr>
          <w:p w14:paraId="2CE43A00"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Every AI request and response shall be logged for auditing.</w:t>
            </w:r>
          </w:p>
        </w:tc>
      </w:tr>
      <w:tr w:rsidR="008C2987" w:rsidRPr="008C2987" w14:paraId="770C429D" w14:textId="77777777" w:rsidTr="00D33723">
        <w:tc>
          <w:tcPr>
            <w:cnfStyle w:val="001000000000" w:firstRow="0" w:lastRow="0" w:firstColumn="1" w:lastColumn="0" w:oddVBand="0" w:evenVBand="0" w:oddHBand="0" w:evenHBand="0" w:firstRowFirstColumn="0" w:firstRowLastColumn="0" w:lastRowFirstColumn="0" w:lastRowLastColumn="0"/>
            <w:tcW w:w="1435" w:type="dxa"/>
            <w:hideMark/>
          </w:tcPr>
          <w:p w14:paraId="5981DAC1" w14:textId="77777777" w:rsidR="008C2987" w:rsidRPr="00D33723" w:rsidRDefault="008C2987" w:rsidP="008C2987">
            <w:pPr>
              <w:spacing w:after="160" w:line="278" w:lineRule="auto"/>
              <w:rPr>
                <w:b/>
                <w:bCs w:val="0"/>
              </w:rPr>
            </w:pPr>
            <w:r w:rsidRPr="00D33723">
              <w:rPr>
                <w:bCs w:val="0"/>
              </w:rPr>
              <w:t>AI-BR-004</w:t>
            </w:r>
          </w:p>
        </w:tc>
        <w:tc>
          <w:tcPr>
            <w:tcW w:w="8886" w:type="dxa"/>
            <w:hideMark/>
          </w:tcPr>
          <w:p w14:paraId="65B1F4E1"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AI-generated workflows shall undergo validation before deployment.</w:t>
            </w:r>
          </w:p>
        </w:tc>
      </w:tr>
      <w:tr w:rsidR="008C2987" w:rsidRPr="008C2987" w14:paraId="0A206AC7" w14:textId="77777777" w:rsidTr="00D33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14:paraId="2C6469F0" w14:textId="77777777" w:rsidR="008C2987" w:rsidRPr="00D33723" w:rsidRDefault="008C2987" w:rsidP="008C2987">
            <w:pPr>
              <w:spacing w:after="160" w:line="278" w:lineRule="auto"/>
              <w:rPr>
                <w:b/>
                <w:bCs w:val="0"/>
              </w:rPr>
            </w:pPr>
            <w:r w:rsidRPr="00D33723">
              <w:rPr>
                <w:bCs w:val="0"/>
              </w:rPr>
              <w:t>AI-BR-005</w:t>
            </w:r>
          </w:p>
        </w:tc>
        <w:tc>
          <w:tcPr>
            <w:tcW w:w="8886" w:type="dxa"/>
            <w:hideMark/>
          </w:tcPr>
          <w:p w14:paraId="2340DB0E"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Confidence scores shall be available for AI-generated outputs.</w:t>
            </w:r>
          </w:p>
        </w:tc>
      </w:tr>
      <w:tr w:rsidR="008C2987" w:rsidRPr="008C2987" w14:paraId="258B1E93" w14:textId="77777777" w:rsidTr="00D33723">
        <w:tc>
          <w:tcPr>
            <w:cnfStyle w:val="001000000000" w:firstRow="0" w:lastRow="0" w:firstColumn="1" w:lastColumn="0" w:oddVBand="0" w:evenVBand="0" w:oddHBand="0" w:evenHBand="0" w:firstRowFirstColumn="0" w:firstRowLastColumn="0" w:lastRowFirstColumn="0" w:lastRowLastColumn="0"/>
            <w:tcW w:w="1435" w:type="dxa"/>
            <w:hideMark/>
          </w:tcPr>
          <w:p w14:paraId="18ACFABC" w14:textId="77777777" w:rsidR="008C2987" w:rsidRPr="00D33723" w:rsidRDefault="008C2987" w:rsidP="008C2987">
            <w:pPr>
              <w:spacing w:after="160" w:line="278" w:lineRule="auto"/>
              <w:rPr>
                <w:b/>
                <w:bCs w:val="0"/>
              </w:rPr>
            </w:pPr>
            <w:r w:rsidRPr="00D33723">
              <w:rPr>
                <w:bCs w:val="0"/>
              </w:rPr>
              <w:t>AI-BR-006</w:t>
            </w:r>
          </w:p>
        </w:tc>
        <w:tc>
          <w:tcPr>
            <w:tcW w:w="8886" w:type="dxa"/>
            <w:hideMark/>
          </w:tcPr>
          <w:p w14:paraId="3F1BB8BE"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Human review shall be required when confidence falls below configurable thresholds.</w:t>
            </w:r>
          </w:p>
        </w:tc>
      </w:tr>
      <w:tr w:rsidR="008C2987" w:rsidRPr="008C2987" w14:paraId="5EA558A9" w14:textId="77777777" w:rsidTr="00D33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14:paraId="6520C72A" w14:textId="77777777" w:rsidR="008C2987" w:rsidRPr="00D33723" w:rsidRDefault="008C2987" w:rsidP="008C2987">
            <w:pPr>
              <w:spacing w:after="160" w:line="278" w:lineRule="auto"/>
              <w:rPr>
                <w:b/>
                <w:bCs w:val="0"/>
              </w:rPr>
            </w:pPr>
            <w:r w:rsidRPr="00D33723">
              <w:rPr>
                <w:bCs w:val="0"/>
              </w:rPr>
              <w:t>AI-BR-007</w:t>
            </w:r>
          </w:p>
        </w:tc>
        <w:tc>
          <w:tcPr>
            <w:tcW w:w="8886" w:type="dxa"/>
            <w:hideMark/>
          </w:tcPr>
          <w:p w14:paraId="35858753"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AI optimization suggestions shall require user approval before application.</w:t>
            </w:r>
          </w:p>
        </w:tc>
      </w:tr>
      <w:tr w:rsidR="008C2987" w:rsidRPr="008C2987" w14:paraId="70C3AE7E" w14:textId="77777777" w:rsidTr="00D33723">
        <w:tc>
          <w:tcPr>
            <w:cnfStyle w:val="001000000000" w:firstRow="0" w:lastRow="0" w:firstColumn="1" w:lastColumn="0" w:oddVBand="0" w:evenVBand="0" w:oddHBand="0" w:evenHBand="0" w:firstRowFirstColumn="0" w:firstRowLastColumn="0" w:lastRowFirstColumn="0" w:lastRowLastColumn="0"/>
            <w:tcW w:w="1435" w:type="dxa"/>
            <w:hideMark/>
          </w:tcPr>
          <w:p w14:paraId="08473F9D" w14:textId="77777777" w:rsidR="008C2987" w:rsidRPr="00D33723" w:rsidRDefault="008C2987" w:rsidP="008C2987">
            <w:pPr>
              <w:spacing w:after="160" w:line="278" w:lineRule="auto"/>
              <w:rPr>
                <w:b/>
                <w:bCs w:val="0"/>
              </w:rPr>
            </w:pPr>
            <w:r w:rsidRPr="00D33723">
              <w:rPr>
                <w:bCs w:val="0"/>
              </w:rPr>
              <w:t>AI-BR-008</w:t>
            </w:r>
          </w:p>
        </w:tc>
        <w:tc>
          <w:tcPr>
            <w:tcW w:w="8886" w:type="dxa"/>
            <w:hideMark/>
          </w:tcPr>
          <w:p w14:paraId="306012F3"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AI provider failures shall trigger recovery and retry mechanisms where appropriate.</w:t>
            </w:r>
          </w:p>
        </w:tc>
      </w:tr>
      <w:tr w:rsidR="008C2987" w:rsidRPr="008C2987" w14:paraId="5DF57C9E" w14:textId="77777777" w:rsidTr="00D33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14:paraId="1E0A1D26" w14:textId="77777777" w:rsidR="008C2987" w:rsidRPr="00D33723" w:rsidRDefault="008C2987" w:rsidP="008C2987">
            <w:pPr>
              <w:spacing w:after="160" w:line="278" w:lineRule="auto"/>
              <w:rPr>
                <w:b/>
                <w:bCs w:val="0"/>
              </w:rPr>
            </w:pPr>
            <w:r w:rsidRPr="00D33723">
              <w:rPr>
                <w:bCs w:val="0"/>
              </w:rPr>
              <w:t>AI-BR-009</w:t>
            </w:r>
          </w:p>
        </w:tc>
        <w:tc>
          <w:tcPr>
            <w:tcW w:w="8886" w:type="dxa"/>
            <w:hideMark/>
          </w:tcPr>
          <w:p w14:paraId="050CFA93"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Prompt templates shall be version-controlled.</w:t>
            </w:r>
          </w:p>
        </w:tc>
      </w:tr>
      <w:tr w:rsidR="008C2987" w:rsidRPr="008C2987" w14:paraId="5FCBC7FE" w14:textId="77777777" w:rsidTr="00D33723">
        <w:tc>
          <w:tcPr>
            <w:cnfStyle w:val="001000000000" w:firstRow="0" w:lastRow="0" w:firstColumn="1" w:lastColumn="0" w:oddVBand="0" w:evenVBand="0" w:oddHBand="0" w:evenHBand="0" w:firstRowFirstColumn="0" w:firstRowLastColumn="0" w:lastRowFirstColumn="0" w:lastRowLastColumn="0"/>
            <w:tcW w:w="1435" w:type="dxa"/>
            <w:hideMark/>
          </w:tcPr>
          <w:p w14:paraId="2DBAA17A" w14:textId="77777777" w:rsidR="008C2987" w:rsidRPr="00D33723" w:rsidRDefault="008C2987" w:rsidP="008C2987">
            <w:pPr>
              <w:spacing w:after="160" w:line="278" w:lineRule="auto"/>
              <w:rPr>
                <w:b/>
                <w:bCs w:val="0"/>
              </w:rPr>
            </w:pPr>
            <w:r w:rsidRPr="00D33723">
              <w:rPr>
                <w:bCs w:val="0"/>
              </w:rPr>
              <w:t>AI-BR-010</w:t>
            </w:r>
          </w:p>
        </w:tc>
        <w:tc>
          <w:tcPr>
            <w:tcW w:w="8886" w:type="dxa"/>
            <w:hideMark/>
          </w:tcPr>
          <w:p w14:paraId="6BD18442"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Sensitive organizational data shall not be exposed outside configured AI processing policies.</w:t>
            </w:r>
          </w:p>
        </w:tc>
      </w:tr>
    </w:tbl>
    <w:p w14:paraId="27C44A65" w14:textId="7CEBCDF3" w:rsidR="008C2987" w:rsidRDefault="00D33723" w:rsidP="008C2987">
      <w:r>
        <w:t xml:space="preserve"> </w:t>
      </w:r>
    </w:p>
    <w:p w14:paraId="6DC214A8" w14:textId="77777777" w:rsidR="00D33723" w:rsidRDefault="00D33723" w:rsidP="008C2987"/>
    <w:p w14:paraId="019D4105" w14:textId="77777777" w:rsidR="00D33723" w:rsidRPr="008C2987" w:rsidRDefault="00D33723" w:rsidP="008C2987"/>
    <w:p w14:paraId="3066C67B" w14:textId="77777777" w:rsidR="008C2987" w:rsidRPr="008C2987" w:rsidRDefault="008C2987" w:rsidP="008C2987">
      <w:pPr>
        <w:rPr>
          <w:b/>
          <w:bCs/>
        </w:rPr>
      </w:pPr>
      <w:r w:rsidRPr="008C2987">
        <w:rPr>
          <w:b/>
          <w:bCs/>
        </w:rPr>
        <w:t>8.8.13 Error Responses</w:t>
      </w:r>
    </w:p>
    <w:tbl>
      <w:tblPr>
        <w:tblStyle w:val="PlainTable1"/>
        <w:tblW w:w="10525" w:type="dxa"/>
        <w:tblLook w:val="04A0" w:firstRow="1" w:lastRow="0" w:firstColumn="1" w:lastColumn="0" w:noHBand="0" w:noVBand="1"/>
      </w:tblPr>
      <w:tblGrid>
        <w:gridCol w:w="1409"/>
        <w:gridCol w:w="3005"/>
        <w:gridCol w:w="6111"/>
      </w:tblGrid>
      <w:tr w:rsidR="008C2987" w:rsidRPr="008C2987" w14:paraId="0D2AA649" w14:textId="77777777" w:rsidTr="00D337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D92297" w14:textId="77777777" w:rsidR="008C2987" w:rsidRPr="008C2987" w:rsidRDefault="008C2987" w:rsidP="008C2987">
            <w:pPr>
              <w:spacing w:after="160" w:line="278" w:lineRule="auto"/>
            </w:pPr>
            <w:r w:rsidRPr="008C2987">
              <w:t>HTTP Status</w:t>
            </w:r>
          </w:p>
        </w:tc>
        <w:tc>
          <w:tcPr>
            <w:tcW w:w="0" w:type="auto"/>
            <w:hideMark/>
          </w:tcPr>
          <w:p w14:paraId="3210E6C1"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Error Code</w:t>
            </w:r>
          </w:p>
        </w:tc>
        <w:tc>
          <w:tcPr>
            <w:tcW w:w="6111" w:type="dxa"/>
            <w:hideMark/>
          </w:tcPr>
          <w:p w14:paraId="4D71432B" w14:textId="77777777" w:rsidR="008C2987" w:rsidRPr="008C2987" w:rsidRDefault="008C2987" w:rsidP="008C2987">
            <w:pPr>
              <w:spacing w:after="160" w:line="278" w:lineRule="auto"/>
              <w:cnfStyle w:val="100000000000" w:firstRow="1" w:lastRow="0" w:firstColumn="0" w:lastColumn="0" w:oddVBand="0" w:evenVBand="0" w:oddHBand="0" w:evenHBand="0" w:firstRowFirstColumn="0" w:firstRowLastColumn="0" w:lastRowFirstColumn="0" w:lastRowLastColumn="0"/>
            </w:pPr>
            <w:r w:rsidRPr="008C2987">
              <w:t>Description</w:t>
            </w:r>
          </w:p>
        </w:tc>
      </w:tr>
      <w:tr w:rsidR="008C2987" w:rsidRPr="008C2987" w14:paraId="734B52DA" w14:textId="77777777" w:rsidTr="00D33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39F3F2" w14:textId="77777777" w:rsidR="008C2987" w:rsidRPr="00D33723" w:rsidRDefault="008C2987" w:rsidP="008C2987">
            <w:pPr>
              <w:spacing w:after="160" w:line="278" w:lineRule="auto"/>
              <w:rPr>
                <w:b/>
                <w:bCs w:val="0"/>
              </w:rPr>
            </w:pPr>
            <w:r w:rsidRPr="00D33723">
              <w:rPr>
                <w:bCs w:val="0"/>
              </w:rPr>
              <w:t>400</w:t>
            </w:r>
          </w:p>
        </w:tc>
        <w:tc>
          <w:tcPr>
            <w:tcW w:w="0" w:type="auto"/>
            <w:hideMark/>
          </w:tcPr>
          <w:p w14:paraId="225051F3"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INVALID_AI_REQUEST</w:t>
            </w:r>
          </w:p>
        </w:tc>
        <w:tc>
          <w:tcPr>
            <w:tcW w:w="6111" w:type="dxa"/>
            <w:hideMark/>
          </w:tcPr>
          <w:p w14:paraId="7E64923E"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AI request payload is invalid.</w:t>
            </w:r>
          </w:p>
        </w:tc>
      </w:tr>
      <w:tr w:rsidR="008C2987" w:rsidRPr="008C2987" w14:paraId="4355529F" w14:textId="77777777" w:rsidTr="00D33723">
        <w:tc>
          <w:tcPr>
            <w:cnfStyle w:val="001000000000" w:firstRow="0" w:lastRow="0" w:firstColumn="1" w:lastColumn="0" w:oddVBand="0" w:evenVBand="0" w:oddHBand="0" w:evenHBand="0" w:firstRowFirstColumn="0" w:firstRowLastColumn="0" w:lastRowFirstColumn="0" w:lastRowLastColumn="0"/>
            <w:tcW w:w="0" w:type="auto"/>
            <w:hideMark/>
          </w:tcPr>
          <w:p w14:paraId="2BB658A0" w14:textId="77777777" w:rsidR="008C2987" w:rsidRPr="00D33723" w:rsidRDefault="008C2987" w:rsidP="008C2987">
            <w:pPr>
              <w:spacing w:after="160" w:line="278" w:lineRule="auto"/>
              <w:rPr>
                <w:b/>
                <w:bCs w:val="0"/>
              </w:rPr>
            </w:pPr>
            <w:r w:rsidRPr="00D33723">
              <w:rPr>
                <w:bCs w:val="0"/>
              </w:rPr>
              <w:t>401</w:t>
            </w:r>
          </w:p>
        </w:tc>
        <w:tc>
          <w:tcPr>
            <w:tcW w:w="0" w:type="auto"/>
            <w:hideMark/>
          </w:tcPr>
          <w:p w14:paraId="0D72CD77"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UNAUTHORIZED</w:t>
            </w:r>
          </w:p>
        </w:tc>
        <w:tc>
          <w:tcPr>
            <w:tcW w:w="6111" w:type="dxa"/>
            <w:hideMark/>
          </w:tcPr>
          <w:p w14:paraId="084111D2"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Authentication required.</w:t>
            </w:r>
          </w:p>
        </w:tc>
      </w:tr>
      <w:tr w:rsidR="008C2987" w:rsidRPr="008C2987" w14:paraId="2AB3A69B" w14:textId="77777777" w:rsidTr="00D33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F737B" w14:textId="77777777" w:rsidR="008C2987" w:rsidRPr="00D33723" w:rsidRDefault="008C2987" w:rsidP="008C2987">
            <w:pPr>
              <w:spacing w:after="160" w:line="278" w:lineRule="auto"/>
              <w:rPr>
                <w:b/>
                <w:bCs w:val="0"/>
              </w:rPr>
            </w:pPr>
            <w:r w:rsidRPr="00D33723">
              <w:rPr>
                <w:bCs w:val="0"/>
              </w:rPr>
              <w:t>403</w:t>
            </w:r>
          </w:p>
        </w:tc>
        <w:tc>
          <w:tcPr>
            <w:tcW w:w="0" w:type="auto"/>
            <w:hideMark/>
          </w:tcPr>
          <w:p w14:paraId="720E07BA"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FORBIDDEN</w:t>
            </w:r>
          </w:p>
        </w:tc>
        <w:tc>
          <w:tcPr>
            <w:tcW w:w="6111" w:type="dxa"/>
            <w:hideMark/>
          </w:tcPr>
          <w:p w14:paraId="1F4B66CE"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User lacks permission.</w:t>
            </w:r>
          </w:p>
        </w:tc>
      </w:tr>
      <w:tr w:rsidR="008C2987" w:rsidRPr="008C2987" w14:paraId="21410B02" w14:textId="77777777" w:rsidTr="00D33723">
        <w:tc>
          <w:tcPr>
            <w:cnfStyle w:val="001000000000" w:firstRow="0" w:lastRow="0" w:firstColumn="1" w:lastColumn="0" w:oddVBand="0" w:evenVBand="0" w:oddHBand="0" w:evenHBand="0" w:firstRowFirstColumn="0" w:firstRowLastColumn="0" w:lastRowFirstColumn="0" w:lastRowLastColumn="0"/>
            <w:tcW w:w="0" w:type="auto"/>
            <w:hideMark/>
          </w:tcPr>
          <w:p w14:paraId="490B63DF" w14:textId="77777777" w:rsidR="008C2987" w:rsidRPr="00D33723" w:rsidRDefault="008C2987" w:rsidP="008C2987">
            <w:pPr>
              <w:spacing w:after="160" w:line="278" w:lineRule="auto"/>
              <w:rPr>
                <w:b/>
                <w:bCs w:val="0"/>
              </w:rPr>
            </w:pPr>
            <w:r w:rsidRPr="00D33723">
              <w:rPr>
                <w:bCs w:val="0"/>
              </w:rPr>
              <w:t>404</w:t>
            </w:r>
          </w:p>
        </w:tc>
        <w:tc>
          <w:tcPr>
            <w:tcW w:w="0" w:type="auto"/>
            <w:hideMark/>
          </w:tcPr>
          <w:p w14:paraId="55033A80"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ANALYSIS_NOT_FOUND</w:t>
            </w:r>
          </w:p>
        </w:tc>
        <w:tc>
          <w:tcPr>
            <w:tcW w:w="6111" w:type="dxa"/>
            <w:hideMark/>
          </w:tcPr>
          <w:p w14:paraId="77E82E31"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Requested analysis does not exist.</w:t>
            </w:r>
          </w:p>
        </w:tc>
      </w:tr>
      <w:tr w:rsidR="008C2987" w:rsidRPr="008C2987" w14:paraId="45DDCDF5" w14:textId="77777777" w:rsidTr="00D33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501348" w14:textId="77777777" w:rsidR="008C2987" w:rsidRPr="00D33723" w:rsidRDefault="008C2987" w:rsidP="008C2987">
            <w:pPr>
              <w:spacing w:after="160" w:line="278" w:lineRule="auto"/>
              <w:rPr>
                <w:b/>
                <w:bCs w:val="0"/>
              </w:rPr>
            </w:pPr>
            <w:r w:rsidRPr="00D33723">
              <w:rPr>
                <w:bCs w:val="0"/>
              </w:rPr>
              <w:t>409</w:t>
            </w:r>
          </w:p>
        </w:tc>
        <w:tc>
          <w:tcPr>
            <w:tcW w:w="0" w:type="auto"/>
            <w:hideMark/>
          </w:tcPr>
          <w:p w14:paraId="36009CE7"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AI_PROVIDER_UNAVAILABLE</w:t>
            </w:r>
          </w:p>
        </w:tc>
        <w:tc>
          <w:tcPr>
            <w:tcW w:w="6111" w:type="dxa"/>
            <w:hideMark/>
          </w:tcPr>
          <w:p w14:paraId="50902B66"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Configured AI provider is unavailable.</w:t>
            </w:r>
          </w:p>
        </w:tc>
      </w:tr>
      <w:tr w:rsidR="008C2987" w:rsidRPr="008C2987" w14:paraId="35AA3010" w14:textId="77777777" w:rsidTr="00D33723">
        <w:tc>
          <w:tcPr>
            <w:cnfStyle w:val="001000000000" w:firstRow="0" w:lastRow="0" w:firstColumn="1" w:lastColumn="0" w:oddVBand="0" w:evenVBand="0" w:oddHBand="0" w:evenHBand="0" w:firstRowFirstColumn="0" w:firstRowLastColumn="0" w:lastRowFirstColumn="0" w:lastRowLastColumn="0"/>
            <w:tcW w:w="0" w:type="auto"/>
            <w:hideMark/>
          </w:tcPr>
          <w:p w14:paraId="69330B0A" w14:textId="77777777" w:rsidR="008C2987" w:rsidRPr="00D33723" w:rsidRDefault="008C2987" w:rsidP="008C2987">
            <w:pPr>
              <w:spacing w:after="160" w:line="278" w:lineRule="auto"/>
              <w:rPr>
                <w:b/>
                <w:bCs w:val="0"/>
              </w:rPr>
            </w:pPr>
            <w:r w:rsidRPr="00D33723">
              <w:rPr>
                <w:bCs w:val="0"/>
              </w:rPr>
              <w:t>422</w:t>
            </w:r>
          </w:p>
        </w:tc>
        <w:tc>
          <w:tcPr>
            <w:tcW w:w="0" w:type="auto"/>
            <w:hideMark/>
          </w:tcPr>
          <w:p w14:paraId="663B7312"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AI_VALIDATION_FAILED</w:t>
            </w:r>
          </w:p>
        </w:tc>
        <w:tc>
          <w:tcPr>
            <w:tcW w:w="6111" w:type="dxa"/>
            <w:hideMark/>
          </w:tcPr>
          <w:p w14:paraId="11BA5DB9"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AI output failed validation.</w:t>
            </w:r>
          </w:p>
        </w:tc>
      </w:tr>
      <w:tr w:rsidR="008C2987" w:rsidRPr="008C2987" w14:paraId="702472E4" w14:textId="77777777" w:rsidTr="00D33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02B5F2" w14:textId="77777777" w:rsidR="008C2987" w:rsidRPr="00D33723" w:rsidRDefault="008C2987" w:rsidP="008C2987">
            <w:pPr>
              <w:spacing w:after="160" w:line="278" w:lineRule="auto"/>
              <w:rPr>
                <w:b/>
                <w:bCs w:val="0"/>
              </w:rPr>
            </w:pPr>
            <w:r w:rsidRPr="00D33723">
              <w:rPr>
                <w:bCs w:val="0"/>
              </w:rPr>
              <w:t>429</w:t>
            </w:r>
          </w:p>
        </w:tc>
        <w:tc>
          <w:tcPr>
            <w:tcW w:w="0" w:type="auto"/>
            <w:hideMark/>
          </w:tcPr>
          <w:p w14:paraId="4C0AE07A"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AI_RATE_LIMIT_EXCEEDED</w:t>
            </w:r>
          </w:p>
        </w:tc>
        <w:tc>
          <w:tcPr>
            <w:tcW w:w="6111" w:type="dxa"/>
            <w:hideMark/>
          </w:tcPr>
          <w:p w14:paraId="585280CF"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AI request rate limit exceeded.</w:t>
            </w:r>
          </w:p>
        </w:tc>
      </w:tr>
      <w:tr w:rsidR="008C2987" w:rsidRPr="008C2987" w14:paraId="714846AF" w14:textId="77777777" w:rsidTr="00D33723">
        <w:tc>
          <w:tcPr>
            <w:cnfStyle w:val="001000000000" w:firstRow="0" w:lastRow="0" w:firstColumn="1" w:lastColumn="0" w:oddVBand="0" w:evenVBand="0" w:oddHBand="0" w:evenHBand="0" w:firstRowFirstColumn="0" w:firstRowLastColumn="0" w:lastRowFirstColumn="0" w:lastRowLastColumn="0"/>
            <w:tcW w:w="0" w:type="auto"/>
            <w:hideMark/>
          </w:tcPr>
          <w:p w14:paraId="41589209" w14:textId="77777777" w:rsidR="008C2987" w:rsidRPr="00D33723" w:rsidRDefault="008C2987" w:rsidP="008C2987">
            <w:pPr>
              <w:spacing w:after="160" w:line="278" w:lineRule="auto"/>
              <w:rPr>
                <w:b/>
                <w:bCs w:val="0"/>
              </w:rPr>
            </w:pPr>
            <w:r w:rsidRPr="00D33723">
              <w:rPr>
                <w:bCs w:val="0"/>
              </w:rPr>
              <w:t>500</w:t>
            </w:r>
          </w:p>
        </w:tc>
        <w:tc>
          <w:tcPr>
            <w:tcW w:w="0" w:type="auto"/>
            <w:hideMark/>
          </w:tcPr>
          <w:p w14:paraId="7DE72AD3"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AI_PROCESSING_ERROR</w:t>
            </w:r>
          </w:p>
        </w:tc>
        <w:tc>
          <w:tcPr>
            <w:tcW w:w="6111" w:type="dxa"/>
            <w:hideMark/>
          </w:tcPr>
          <w:p w14:paraId="2862CC67" w14:textId="77777777" w:rsidR="008C2987" w:rsidRPr="008C2987" w:rsidRDefault="008C2987" w:rsidP="008C2987">
            <w:pPr>
              <w:spacing w:after="160" w:line="278" w:lineRule="auto"/>
              <w:cnfStyle w:val="000000000000" w:firstRow="0" w:lastRow="0" w:firstColumn="0" w:lastColumn="0" w:oddVBand="0" w:evenVBand="0" w:oddHBand="0" w:evenHBand="0" w:firstRowFirstColumn="0" w:firstRowLastColumn="0" w:lastRowFirstColumn="0" w:lastRowLastColumn="0"/>
            </w:pPr>
            <w:r w:rsidRPr="008C2987">
              <w:t>Unexpected AI processing failure.</w:t>
            </w:r>
          </w:p>
        </w:tc>
      </w:tr>
      <w:tr w:rsidR="008C2987" w:rsidRPr="008C2987" w14:paraId="02A4FCB0" w14:textId="77777777" w:rsidTr="00D33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CC9B69" w14:textId="77777777" w:rsidR="008C2987" w:rsidRPr="00D33723" w:rsidRDefault="008C2987" w:rsidP="008C2987">
            <w:pPr>
              <w:spacing w:after="160" w:line="278" w:lineRule="auto"/>
              <w:rPr>
                <w:b/>
                <w:bCs w:val="0"/>
              </w:rPr>
            </w:pPr>
            <w:r w:rsidRPr="00D33723">
              <w:rPr>
                <w:bCs w:val="0"/>
              </w:rPr>
              <w:t>503</w:t>
            </w:r>
          </w:p>
        </w:tc>
        <w:tc>
          <w:tcPr>
            <w:tcW w:w="0" w:type="auto"/>
            <w:hideMark/>
          </w:tcPr>
          <w:p w14:paraId="50730474"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AI_SERVICE_UNAVAILABLE</w:t>
            </w:r>
          </w:p>
        </w:tc>
        <w:tc>
          <w:tcPr>
            <w:tcW w:w="6111" w:type="dxa"/>
            <w:hideMark/>
          </w:tcPr>
          <w:p w14:paraId="677EB2FA" w14:textId="77777777" w:rsidR="008C2987" w:rsidRPr="008C2987" w:rsidRDefault="008C2987" w:rsidP="008C2987">
            <w:pPr>
              <w:spacing w:after="160" w:line="278" w:lineRule="auto"/>
              <w:cnfStyle w:val="000000100000" w:firstRow="0" w:lastRow="0" w:firstColumn="0" w:lastColumn="0" w:oddVBand="0" w:evenVBand="0" w:oddHBand="1" w:evenHBand="0" w:firstRowFirstColumn="0" w:firstRowLastColumn="0" w:lastRowFirstColumn="0" w:lastRowLastColumn="0"/>
            </w:pPr>
            <w:r w:rsidRPr="008C2987">
              <w:t>AI service temporarily unavailable.</w:t>
            </w:r>
          </w:p>
        </w:tc>
      </w:tr>
    </w:tbl>
    <w:p w14:paraId="0E7E9394" w14:textId="1560CB8F" w:rsidR="008C2987" w:rsidRPr="008C2987" w:rsidRDefault="00D33723" w:rsidP="008C2987">
      <w:r>
        <w:t xml:space="preserve"> </w:t>
      </w:r>
    </w:p>
    <w:p w14:paraId="28F04B9E" w14:textId="77777777" w:rsidR="008C2987" w:rsidRPr="008C2987" w:rsidRDefault="008C2987" w:rsidP="008C2987">
      <w:pPr>
        <w:rPr>
          <w:b/>
          <w:bCs/>
        </w:rPr>
      </w:pPr>
      <w:r w:rsidRPr="008C2987">
        <w:rPr>
          <w:b/>
          <w:bCs/>
        </w:rPr>
        <w:t>8.8.14 Acceptance Criteria</w:t>
      </w:r>
    </w:p>
    <w:p w14:paraId="2591B561" w14:textId="77777777" w:rsidR="008C2987" w:rsidRPr="008C2987" w:rsidRDefault="008C2987" w:rsidP="008C2987">
      <w:r w:rsidRPr="008C2987">
        <w:t>The AI Processing API module shall be considered complete when:</w:t>
      </w:r>
    </w:p>
    <w:p w14:paraId="61E820EE" w14:textId="77777777" w:rsidR="008C2987" w:rsidRPr="008C2987" w:rsidRDefault="008C2987">
      <w:pPr>
        <w:numPr>
          <w:ilvl w:val="0"/>
          <w:numId w:val="199"/>
        </w:numPr>
      </w:pPr>
      <w:r w:rsidRPr="008C2987">
        <w:t xml:space="preserve">SOPs can be analyzed successfully. </w:t>
      </w:r>
    </w:p>
    <w:p w14:paraId="21442A5F" w14:textId="77777777" w:rsidR="008C2987" w:rsidRPr="008C2987" w:rsidRDefault="008C2987">
      <w:pPr>
        <w:numPr>
          <w:ilvl w:val="0"/>
          <w:numId w:val="199"/>
        </w:numPr>
      </w:pPr>
      <w:r w:rsidRPr="008C2987">
        <w:lastRenderedPageBreak/>
        <w:t xml:space="preserve">AI-generated workflows can be created and retrieved. </w:t>
      </w:r>
    </w:p>
    <w:p w14:paraId="4F1A452B" w14:textId="77777777" w:rsidR="008C2987" w:rsidRPr="008C2987" w:rsidRDefault="008C2987">
      <w:pPr>
        <w:numPr>
          <w:ilvl w:val="0"/>
          <w:numId w:val="199"/>
        </w:numPr>
      </w:pPr>
      <w:r w:rsidRPr="008C2987">
        <w:t xml:space="preserve">Validation and confidence evaluation operate correctly. </w:t>
      </w:r>
    </w:p>
    <w:p w14:paraId="3DDC677A" w14:textId="77777777" w:rsidR="008C2987" w:rsidRPr="008C2987" w:rsidRDefault="008C2987">
      <w:pPr>
        <w:numPr>
          <w:ilvl w:val="0"/>
          <w:numId w:val="199"/>
        </w:numPr>
      </w:pPr>
      <w:r w:rsidRPr="008C2987">
        <w:t xml:space="preserve">Human-in-the-Loop review workflows are supported. </w:t>
      </w:r>
    </w:p>
    <w:p w14:paraId="4B7A7987" w14:textId="77777777" w:rsidR="008C2987" w:rsidRPr="008C2987" w:rsidRDefault="008C2987">
      <w:pPr>
        <w:numPr>
          <w:ilvl w:val="0"/>
          <w:numId w:val="199"/>
        </w:numPr>
      </w:pPr>
      <w:r w:rsidRPr="008C2987">
        <w:t xml:space="preserve">AI optimization recommendations can be generated and applied. </w:t>
      </w:r>
    </w:p>
    <w:p w14:paraId="34951173" w14:textId="77777777" w:rsidR="008C2987" w:rsidRPr="008C2987" w:rsidRDefault="008C2987">
      <w:pPr>
        <w:numPr>
          <w:ilvl w:val="0"/>
          <w:numId w:val="199"/>
        </w:numPr>
      </w:pPr>
      <w:r w:rsidRPr="008C2987">
        <w:t xml:space="preserve">AI provider configurations can be managed securely. </w:t>
      </w:r>
    </w:p>
    <w:p w14:paraId="55CB47B6" w14:textId="77777777" w:rsidR="008C2987" w:rsidRPr="008C2987" w:rsidRDefault="008C2987">
      <w:pPr>
        <w:numPr>
          <w:ilvl w:val="0"/>
          <w:numId w:val="199"/>
        </w:numPr>
      </w:pPr>
      <w:r w:rsidRPr="008C2987">
        <w:t xml:space="preserve">AI usage, monitoring, and failure data are available. </w:t>
      </w:r>
    </w:p>
    <w:p w14:paraId="728AF046" w14:textId="77777777" w:rsidR="008C2987" w:rsidRPr="008C2987" w:rsidRDefault="008C2987">
      <w:pPr>
        <w:numPr>
          <w:ilvl w:val="0"/>
          <w:numId w:val="199"/>
        </w:numPr>
      </w:pPr>
      <w:r w:rsidRPr="008C2987">
        <w:t>All AI activities are logged and auditable.</w:t>
      </w:r>
    </w:p>
    <w:p w14:paraId="0AEA4668" w14:textId="77777777" w:rsidR="008C2987" w:rsidRDefault="008C2987" w:rsidP="0078059A"/>
    <w:p w14:paraId="6CD2E35E" w14:textId="77777777" w:rsidR="008C31E7" w:rsidRPr="008C31E7" w:rsidRDefault="008C31E7" w:rsidP="008C31E7">
      <w:pPr>
        <w:rPr>
          <w:b/>
          <w:bCs/>
        </w:rPr>
      </w:pPr>
      <w:r w:rsidRPr="008C31E7">
        <w:rPr>
          <w:b/>
          <w:bCs/>
        </w:rPr>
        <w:t>8.9 Analytics &amp; Reporting APIs</w:t>
      </w:r>
    </w:p>
    <w:p w14:paraId="7169796B" w14:textId="77777777" w:rsidR="008C31E7" w:rsidRPr="008C31E7" w:rsidRDefault="008C31E7" w:rsidP="008C31E7">
      <w:pPr>
        <w:rPr>
          <w:b/>
          <w:bCs/>
        </w:rPr>
      </w:pPr>
      <w:r w:rsidRPr="008C31E7">
        <w:rPr>
          <w:b/>
          <w:bCs/>
        </w:rPr>
        <w:t>8.9.1 Module Overview</w:t>
      </w:r>
    </w:p>
    <w:p w14:paraId="7663E9D7" w14:textId="77777777" w:rsidR="008C31E7" w:rsidRPr="008C31E7" w:rsidRDefault="008C31E7" w:rsidP="008C31E7">
      <w:r w:rsidRPr="008C31E7">
        <w:t>The Analytics &amp; Reporting API provides endpoints for retrieving operational metrics, workflow performance, AI analytics, organizational KPIs, dashboards, reports, and predictive insights.</w:t>
      </w:r>
    </w:p>
    <w:p w14:paraId="720ED390" w14:textId="77777777" w:rsidR="008C31E7" w:rsidRPr="008C31E7" w:rsidRDefault="008C31E7" w:rsidP="008C31E7">
      <w:r w:rsidRPr="008C31E7">
        <w:t>The module enables organizations to monitor business processes, evaluate AI performance, identify bottlenecks, measure productivity, and make data-driven decisions.</w:t>
      </w:r>
    </w:p>
    <w:p w14:paraId="3DD74242" w14:textId="77777777" w:rsidR="008C31E7" w:rsidRPr="008C31E7" w:rsidRDefault="008C31E7" w:rsidP="008C31E7">
      <w:r w:rsidRPr="008C31E7">
        <w:t>All analytics shall be generated using organization-specific data while maintaining tenant isolation and auditability.</w:t>
      </w:r>
    </w:p>
    <w:p w14:paraId="0B02D58C" w14:textId="72D6E4FA" w:rsidR="008C31E7" w:rsidRPr="008C31E7" w:rsidRDefault="008C31E7" w:rsidP="008C31E7">
      <w:pPr>
        <w:rPr>
          <w:b/>
          <w:bCs/>
        </w:rPr>
      </w:pPr>
      <w:r>
        <w:t xml:space="preserve"> </w:t>
      </w:r>
      <w:r w:rsidRPr="008C31E7">
        <w:rPr>
          <w:b/>
          <w:bCs/>
        </w:rPr>
        <w:t>8.9.2 Analytics Categories</w:t>
      </w:r>
    </w:p>
    <w:p w14:paraId="06C72152" w14:textId="77777777" w:rsidR="008C31E7" w:rsidRPr="008C31E7" w:rsidRDefault="008C31E7" w:rsidP="008C31E7">
      <w:r w:rsidRPr="008C31E7">
        <w:t>The platform shall provide analytics in the following categories:</w:t>
      </w:r>
    </w:p>
    <w:p w14:paraId="205608E1" w14:textId="77777777" w:rsidR="008C31E7" w:rsidRPr="008C31E7" w:rsidRDefault="008C31E7" w:rsidP="008C31E7">
      <w:pPr>
        <w:numPr>
          <w:ilvl w:val="0"/>
          <w:numId w:val="200"/>
        </w:numPr>
      </w:pPr>
      <w:r w:rsidRPr="008C31E7">
        <w:t xml:space="preserve">Executive Dashboard </w:t>
      </w:r>
    </w:p>
    <w:p w14:paraId="1F9F5B29" w14:textId="77777777" w:rsidR="008C31E7" w:rsidRPr="008C31E7" w:rsidRDefault="008C31E7" w:rsidP="008C31E7">
      <w:pPr>
        <w:numPr>
          <w:ilvl w:val="0"/>
          <w:numId w:val="200"/>
        </w:numPr>
      </w:pPr>
      <w:r w:rsidRPr="008C31E7">
        <w:t xml:space="preserve">Workflow Performance </w:t>
      </w:r>
    </w:p>
    <w:p w14:paraId="3F78E8F2" w14:textId="77777777" w:rsidR="008C31E7" w:rsidRPr="008C31E7" w:rsidRDefault="008C31E7" w:rsidP="008C31E7">
      <w:pPr>
        <w:numPr>
          <w:ilvl w:val="0"/>
          <w:numId w:val="200"/>
        </w:numPr>
      </w:pPr>
      <w:r w:rsidRPr="008C31E7">
        <w:t xml:space="preserve">AI Performance </w:t>
      </w:r>
    </w:p>
    <w:p w14:paraId="1C8D5678" w14:textId="77777777" w:rsidR="008C31E7" w:rsidRPr="008C31E7" w:rsidRDefault="008C31E7" w:rsidP="008C31E7">
      <w:pPr>
        <w:numPr>
          <w:ilvl w:val="0"/>
          <w:numId w:val="200"/>
        </w:numPr>
      </w:pPr>
      <w:r w:rsidRPr="008C31E7">
        <w:t xml:space="preserve">Task Performance </w:t>
      </w:r>
    </w:p>
    <w:p w14:paraId="753B092A" w14:textId="77777777" w:rsidR="008C31E7" w:rsidRPr="008C31E7" w:rsidRDefault="008C31E7" w:rsidP="008C31E7">
      <w:pPr>
        <w:numPr>
          <w:ilvl w:val="0"/>
          <w:numId w:val="200"/>
        </w:numPr>
      </w:pPr>
      <w:r w:rsidRPr="008C31E7">
        <w:t xml:space="preserve">User Productivity </w:t>
      </w:r>
    </w:p>
    <w:p w14:paraId="74DB8CB6" w14:textId="77777777" w:rsidR="008C31E7" w:rsidRPr="008C31E7" w:rsidRDefault="008C31E7" w:rsidP="008C31E7">
      <w:pPr>
        <w:numPr>
          <w:ilvl w:val="0"/>
          <w:numId w:val="200"/>
        </w:numPr>
      </w:pPr>
      <w:r w:rsidRPr="008C31E7">
        <w:t xml:space="preserve">Approval Analytics </w:t>
      </w:r>
    </w:p>
    <w:p w14:paraId="25B21715" w14:textId="77777777" w:rsidR="008C31E7" w:rsidRPr="008C31E7" w:rsidRDefault="008C31E7" w:rsidP="008C31E7">
      <w:pPr>
        <w:numPr>
          <w:ilvl w:val="0"/>
          <w:numId w:val="200"/>
        </w:numPr>
      </w:pPr>
      <w:r w:rsidRPr="008C31E7">
        <w:t xml:space="preserve">SLA Compliance </w:t>
      </w:r>
    </w:p>
    <w:p w14:paraId="3C2C48EF" w14:textId="77777777" w:rsidR="008C31E7" w:rsidRPr="008C31E7" w:rsidRDefault="008C31E7" w:rsidP="008C31E7">
      <w:pPr>
        <w:numPr>
          <w:ilvl w:val="0"/>
          <w:numId w:val="200"/>
        </w:numPr>
      </w:pPr>
      <w:r w:rsidRPr="008C31E7">
        <w:t xml:space="preserve">Resource Utilization </w:t>
      </w:r>
    </w:p>
    <w:p w14:paraId="09F6DD88" w14:textId="77777777" w:rsidR="008C31E7" w:rsidRPr="008C31E7" w:rsidRDefault="008C31E7" w:rsidP="008C31E7">
      <w:pPr>
        <w:numPr>
          <w:ilvl w:val="0"/>
          <w:numId w:val="200"/>
        </w:numPr>
      </w:pPr>
      <w:r w:rsidRPr="008C31E7">
        <w:t xml:space="preserve">Organization KPIs </w:t>
      </w:r>
    </w:p>
    <w:p w14:paraId="5E9D62AD" w14:textId="77777777" w:rsidR="008C31E7" w:rsidRPr="008C31E7" w:rsidRDefault="008C31E7" w:rsidP="008C31E7">
      <w:pPr>
        <w:numPr>
          <w:ilvl w:val="0"/>
          <w:numId w:val="200"/>
        </w:numPr>
      </w:pPr>
      <w:r w:rsidRPr="008C31E7">
        <w:t xml:space="preserve">Predictive Analytics </w:t>
      </w:r>
    </w:p>
    <w:p w14:paraId="56DF707F" w14:textId="62D2C846" w:rsidR="008C31E7" w:rsidRPr="008C31E7" w:rsidRDefault="008C31E7" w:rsidP="008C31E7">
      <w:r>
        <w:t xml:space="preserve"> </w:t>
      </w:r>
    </w:p>
    <w:p w14:paraId="54EB9652" w14:textId="77777777" w:rsidR="008C31E7" w:rsidRPr="008C31E7" w:rsidRDefault="008C31E7" w:rsidP="008C31E7">
      <w:pPr>
        <w:rPr>
          <w:b/>
          <w:bCs/>
        </w:rPr>
      </w:pPr>
      <w:r w:rsidRPr="008C31E7">
        <w:rPr>
          <w:b/>
          <w:bCs/>
        </w:rPr>
        <w:t>8.9.3 Dashboard APIs</w:t>
      </w:r>
    </w:p>
    <w:tbl>
      <w:tblPr>
        <w:tblStyle w:val="PlainTable1"/>
        <w:tblW w:w="0" w:type="auto"/>
        <w:tblLook w:val="04A0" w:firstRow="1" w:lastRow="0" w:firstColumn="1" w:lastColumn="0" w:noHBand="0" w:noVBand="1"/>
      </w:tblPr>
      <w:tblGrid>
        <w:gridCol w:w="1015"/>
        <w:gridCol w:w="3380"/>
        <w:gridCol w:w="3087"/>
        <w:gridCol w:w="2953"/>
      </w:tblGrid>
      <w:tr w:rsidR="008C31E7" w:rsidRPr="008C31E7" w14:paraId="020343EB" w14:textId="77777777" w:rsidTr="008C31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F2ADFD" w14:textId="77777777" w:rsidR="008C31E7" w:rsidRPr="008C31E7" w:rsidRDefault="008C31E7" w:rsidP="008C31E7">
            <w:pPr>
              <w:spacing w:after="160" w:line="278" w:lineRule="auto"/>
            </w:pPr>
            <w:r w:rsidRPr="008C31E7">
              <w:lastRenderedPageBreak/>
              <w:t>Method</w:t>
            </w:r>
          </w:p>
        </w:tc>
        <w:tc>
          <w:tcPr>
            <w:tcW w:w="0" w:type="auto"/>
            <w:hideMark/>
          </w:tcPr>
          <w:p w14:paraId="3509B9D3"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Endpoint</w:t>
            </w:r>
          </w:p>
        </w:tc>
        <w:tc>
          <w:tcPr>
            <w:tcW w:w="0" w:type="auto"/>
            <w:hideMark/>
          </w:tcPr>
          <w:p w14:paraId="512A9151"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Description</w:t>
            </w:r>
          </w:p>
        </w:tc>
        <w:tc>
          <w:tcPr>
            <w:tcW w:w="2953" w:type="dxa"/>
            <w:hideMark/>
          </w:tcPr>
          <w:p w14:paraId="6915BD12"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Authorization</w:t>
            </w:r>
          </w:p>
        </w:tc>
      </w:tr>
      <w:tr w:rsidR="008C31E7" w:rsidRPr="008C31E7" w14:paraId="1A654C17"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5142D2" w14:textId="77777777" w:rsidR="008C31E7" w:rsidRPr="008C31E7" w:rsidRDefault="008C31E7" w:rsidP="008C31E7">
            <w:pPr>
              <w:spacing w:after="160" w:line="278" w:lineRule="auto"/>
              <w:rPr>
                <w:b/>
                <w:bCs w:val="0"/>
              </w:rPr>
            </w:pPr>
            <w:r w:rsidRPr="008C31E7">
              <w:rPr>
                <w:bCs w:val="0"/>
              </w:rPr>
              <w:t>GET</w:t>
            </w:r>
          </w:p>
        </w:tc>
        <w:tc>
          <w:tcPr>
            <w:tcW w:w="0" w:type="auto"/>
            <w:hideMark/>
          </w:tcPr>
          <w:p w14:paraId="127D51D4"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/analytics/dashboard</w:t>
            </w:r>
          </w:p>
        </w:tc>
        <w:tc>
          <w:tcPr>
            <w:tcW w:w="0" w:type="auto"/>
            <w:hideMark/>
          </w:tcPr>
          <w:p w14:paraId="6CB8ECD5"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Retrieve executive dashboard</w:t>
            </w:r>
          </w:p>
        </w:tc>
        <w:tc>
          <w:tcPr>
            <w:tcW w:w="2953" w:type="dxa"/>
            <w:hideMark/>
          </w:tcPr>
          <w:p w14:paraId="0D6297C6"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Organization Admin</w:t>
            </w:r>
          </w:p>
        </w:tc>
      </w:tr>
      <w:tr w:rsidR="008C31E7" w:rsidRPr="008C31E7" w14:paraId="7CED1547"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3B24DAEF" w14:textId="77777777" w:rsidR="008C31E7" w:rsidRPr="008C31E7" w:rsidRDefault="008C31E7" w:rsidP="008C31E7">
            <w:pPr>
              <w:spacing w:after="160" w:line="278" w:lineRule="auto"/>
              <w:rPr>
                <w:b/>
                <w:bCs w:val="0"/>
              </w:rPr>
            </w:pPr>
            <w:r w:rsidRPr="008C31E7">
              <w:rPr>
                <w:bCs w:val="0"/>
              </w:rPr>
              <w:t>GET</w:t>
            </w:r>
          </w:p>
        </w:tc>
        <w:tc>
          <w:tcPr>
            <w:tcW w:w="0" w:type="auto"/>
            <w:hideMark/>
          </w:tcPr>
          <w:p w14:paraId="0FEFCEBB"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/analytics/dashboard/workflows</w:t>
            </w:r>
          </w:p>
        </w:tc>
        <w:tc>
          <w:tcPr>
            <w:tcW w:w="0" w:type="auto"/>
            <w:hideMark/>
          </w:tcPr>
          <w:p w14:paraId="7DDA8F7B"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Workflow dashboard</w:t>
            </w:r>
          </w:p>
        </w:tc>
        <w:tc>
          <w:tcPr>
            <w:tcW w:w="2953" w:type="dxa"/>
            <w:hideMark/>
          </w:tcPr>
          <w:p w14:paraId="44BF60B0"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Process Manager</w:t>
            </w:r>
          </w:p>
        </w:tc>
      </w:tr>
      <w:tr w:rsidR="008C31E7" w:rsidRPr="008C31E7" w14:paraId="3EADE841"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5640BA" w14:textId="77777777" w:rsidR="008C31E7" w:rsidRPr="008C31E7" w:rsidRDefault="008C31E7" w:rsidP="008C31E7">
            <w:pPr>
              <w:spacing w:after="160" w:line="278" w:lineRule="auto"/>
              <w:rPr>
                <w:b/>
                <w:bCs w:val="0"/>
              </w:rPr>
            </w:pPr>
            <w:r w:rsidRPr="008C31E7">
              <w:rPr>
                <w:bCs w:val="0"/>
              </w:rPr>
              <w:t>GET</w:t>
            </w:r>
          </w:p>
        </w:tc>
        <w:tc>
          <w:tcPr>
            <w:tcW w:w="0" w:type="auto"/>
            <w:hideMark/>
          </w:tcPr>
          <w:p w14:paraId="3DFDE3D5"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/analytics/dashboard/ai</w:t>
            </w:r>
          </w:p>
        </w:tc>
        <w:tc>
          <w:tcPr>
            <w:tcW w:w="0" w:type="auto"/>
            <w:hideMark/>
          </w:tcPr>
          <w:p w14:paraId="501A2810"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AI dashboard</w:t>
            </w:r>
          </w:p>
        </w:tc>
        <w:tc>
          <w:tcPr>
            <w:tcW w:w="2953" w:type="dxa"/>
            <w:hideMark/>
          </w:tcPr>
          <w:p w14:paraId="167FC4CF"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Organization Admin</w:t>
            </w:r>
          </w:p>
        </w:tc>
      </w:tr>
      <w:tr w:rsidR="008C31E7" w:rsidRPr="008C31E7" w14:paraId="3936918E"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30B3E227" w14:textId="77777777" w:rsidR="008C31E7" w:rsidRPr="008C31E7" w:rsidRDefault="008C31E7" w:rsidP="008C31E7">
            <w:pPr>
              <w:spacing w:after="160" w:line="278" w:lineRule="auto"/>
              <w:rPr>
                <w:b/>
                <w:bCs w:val="0"/>
              </w:rPr>
            </w:pPr>
            <w:r w:rsidRPr="008C31E7">
              <w:rPr>
                <w:bCs w:val="0"/>
              </w:rPr>
              <w:t>GET</w:t>
            </w:r>
          </w:p>
        </w:tc>
        <w:tc>
          <w:tcPr>
            <w:tcW w:w="0" w:type="auto"/>
            <w:hideMark/>
          </w:tcPr>
          <w:p w14:paraId="7FF7B227"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/analytics/dashboard/tasks</w:t>
            </w:r>
          </w:p>
        </w:tc>
        <w:tc>
          <w:tcPr>
            <w:tcW w:w="0" w:type="auto"/>
            <w:hideMark/>
          </w:tcPr>
          <w:p w14:paraId="5C7A8704"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Task dashboard</w:t>
            </w:r>
          </w:p>
        </w:tc>
        <w:tc>
          <w:tcPr>
            <w:tcW w:w="2953" w:type="dxa"/>
            <w:hideMark/>
          </w:tcPr>
          <w:p w14:paraId="639A803D"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Process Manager</w:t>
            </w:r>
          </w:p>
        </w:tc>
      </w:tr>
      <w:tr w:rsidR="008C31E7" w:rsidRPr="008C31E7" w14:paraId="2A28853D"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AD5EA" w14:textId="77777777" w:rsidR="008C31E7" w:rsidRPr="008C31E7" w:rsidRDefault="008C31E7" w:rsidP="008C31E7">
            <w:pPr>
              <w:spacing w:after="160" w:line="278" w:lineRule="auto"/>
              <w:rPr>
                <w:b/>
                <w:bCs w:val="0"/>
              </w:rPr>
            </w:pPr>
            <w:r w:rsidRPr="008C31E7">
              <w:rPr>
                <w:bCs w:val="0"/>
              </w:rPr>
              <w:t>GET</w:t>
            </w:r>
          </w:p>
        </w:tc>
        <w:tc>
          <w:tcPr>
            <w:tcW w:w="0" w:type="auto"/>
            <w:hideMark/>
          </w:tcPr>
          <w:p w14:paraId="6C6D7056"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/analytics/dashboard/users</w:t>
            </w:r>
          </w:p>
        </w:tc>
        <w:tc>
          <w:tcPr>
            <w:tcW w:w="0" w:type="auto"/>
            <w:hideMark/>
          </w:tcPr>
          <w:p w14:paraId="3D7B76AC"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User productivity dashboard</w:t>
            </w:r>
          </w:p>
        </w:tc>
        <w:tc>
          <w:tcPr>
            <w:tcW w:w="2953" w:type="dxa"/>
            <w:hideMark/>
          </w:tcPr>
          <w:p w14:paraId="44847FD2"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Organization Admin</w:t>
            </w:r>
          </w:p>
        </w:tc>
      </w:tr>
    </w:tbl>
    <w:p w14:paraId="6F8C48DA" w14:textId="0DA8CD8D" w:rsidR="008C31E7" w:rsidRPr="008C31E7" w:rsidRDefault="008C31E7" w:rsidP="008C31E7">
      <w:r>
        <w:t xml:space="preserve"> </w:t>
      </w:r>
    </w:p>
    <w:p w14:paraId="73D3CF46" w14:textId="77777777" w:rsidR="008C31E7" w:rsidRPr="008C31E7" w:rsidRDefault="008C31E7" w:rsidP="008C31E7">
      <w:pPr>
        <w:rPr>
          <w:b/>
          <w:bCs/>
        </w:rPr>
      </w:pPr>
      <w:r w:rsidRPr="008C31E7">
        <w:rPr>
          <w:b/>
          <w:bCs/>
        </w:rPr>
        <w:t>8.9.4 Workflow Analytics APIs</w:t>
      </w:r>
    </w:p>
    <w:tbl>
      <w:tblPr>
        <w:tblStyle w:val="PlainTable1"/>
        <w:tblW w:w="0" w:type="auto"/>
        <w:tblLook w:val="04A0" w:firstRow="1" w:lastRow="0" w:firstColumn="1" w:lastColumn="0" w:noHBand="0" w:noVBand="1"/>
      </w:tblPr>
      <w:tblGrid>
        <w:gridCol w:w="1015"/>
        <w:gridCol w:w="3660"/>
        <w:gridCol w:w="3510"/>
        <w:gridCol w:w="2250"/>
      </w:tblGrid>
      <w:tr w:rsidR="008C31E7" w:rsidRPr="008C31E7" w14:paraId="325D82C9" w14:textId="77777777" w:rsidTr="008C31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3A8D7" w14:textId="77777777" w:rsidR="008C31E7" w:rsidRPr="008C31E7" w:rsidRDefault="008C31E7" w:rsidP="008C31E7">
            <w:pPr>
              <w:spacing w:after="160" w:line="278" w:lineRule="auto"/>
            </w:pPr>
            <w:r w:rsidRPr="008C31E7">
              <w:t>Method</w:t>
            </w:r>
          </w:p>
        </w:tc>
        <w:tc>
          <w:tcPr>
            <w:tcW w:w="3660" w:type="dxa"/>
            <w:hideMark/>
          </w:tcPr>
          <w:p w14:paraId="3031160D"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Endpoint</w:t>
            </w:r>
          </w:p>
        </w:tc>
        <w:tc>
          <w:tcPr>
            <w:tcW w:w="3510" w:type="dxa"/>
            <w:hideMark/>
          </w:tcPr>
          <w:p w14:paraId="6627B14F"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Description</w:t>
            </w:r>
          </w:p>
        </w:tc>
        <w:tc>
          <w:tcPr>
            <w:tcW w:w="2250" w:type="dxa"/>
            <w:hideMark/>
          </w:tcPr>
          <w:p w14:paraId="1BCA1392"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Authorization</w:t>
            </w:r>
          </w:p>
        </w:tc>
      </w:tr>
      <w:tr w:rsidR="008C31E7" w:rsidRPr="008C31E7" w14:paraId="0B139823"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6F1C15" w14:textId="77777777" w:rsidR="008C31E7" w:rsidRPr="008C31E7" w:rsidRDefault="008C31E7" w:rsidP="008C31E7">
            <w:pPr>
              <w:spacing w:after="160" w:line="278" w:lineRule="auto"/>
              <w:rPr>
                <w:b/>
                <w:bCs w:val="0"/>
              </w:rPr>
            </w:pPr>
            <w:r w:rsidRPr="008C31E7">
              <w:rPr>
                <w:bCs w:val="0"/>
              </w:rPr>
              <w:t>GET</w:t>
            </w:r>
          </w:p>
        </w:tc>
        <w:tc>
          <w:tcPr>
            <w:tcW w:w="3660" w:type="dxa"/>
            <w:hideMark/>
          </w:tcPr>
          <w:p w14:paraId="69951AE8"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/analytics/workflows</w:t>
            </w:r>
          </w:p>
        </w:tc>
        <w:tc>
          <w:tcPr>
            <w:tcW w:w="3510" w:type="dxa"/>
            <w:hideMark/>
          </w:tcPr>
          <w:p w14:paraId="183628D9"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Workflow performance summary</w:t>
            </w:r>
          </w:p>
        </w:tc>
        <w:tc>
          <w:tcPr>
            <w:tcW w:w="2250" w:type="dxa"/>
            <w:hideMark/>
          </w:tcPr>
          <w:p w14:paraId="70C9DC41"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Process Manager</w:t>
            </w:r>
          </w:p>
        </w:tc>
      </w:tr>
      <w:tr w:rsidR="008C31E7" w:rsidRPr="008C31E7" w14:paraId="54AED0F1"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09C02732" w14:textId="77777777" w:rsidR="008C31E7" w:rsidRPr="008C31E7" w:rsidRDefault="008C31E7" w:rsidP="008C31E7">
            <w:pPr>
              <w:spacing w:after="160" w:line="278" w:lineRule="auto"/>
              <w:rPr>
                <w:b/>
                <w:bCs w:val="0"/>
              </w:rPr>
            </w:pPr>
            <w:r w:rsidRPr="008C31E7">
              <w:rPr>
                <w:bCs w:val="0"/>
              </w:rPr>
              <w:t>GET</w:t>
            </w:r>
          </w:p>
        </w:tc>
        <w:tc>
          <w:tcPr>
            <w:tcW w:w="3660" w:type="dxa"/>
            <w:hideMark/>
          </w:tcPr>
          <w:p w14:paraId="2BAC70A6"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w:t>
            </w:r>
            <w:proofErr w:type="gramStart"/>
            <w:r w:rsidRPr="008C31E7">
              <w:t>analytics</w:t>
            </w:r>
            <w:proofErr w:type="gramEnd"/>
            <w:r w:rsidRPr="008C31E7">
              <w:t>/workflows/{</w:t>
            </w:r>
            <w:proofErr w:type="spellStart"/>
            <w:r w:rsidRPr="008C31E7">
              <w:t>workflowId</w:t>
            </w:r>
            <w:proofErr w:type="spellEnd"/>
            <w:r w:rsidRPr="008C31E7">
              <w:t>}</w:t>
            </w:r>
          </w:p>
        </w:tc>
        <w:tc>
          <w:tcPr>
            <w:tcW w:w="3510" w:type="dxa"/>
            <w:hideMark/>
          </w:tcPr>
          <w:p w14:paraId="116A4EB9"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Workflow performance details</w:t>
            </w:r>
          </w:p>
        </w:tc>
        <w:tc>
          <w:tcPr>
            <w:tcW w:w="2250" w:type="dxa"/>
            <w:hideMark/>
          </w:tcPr>
          <w:p w14:paraId="365ACE73"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Process Manager</w:t>
            </w:r>
          </w:p>
        </w:tc>
      </w:tr>
      <w:tr w:rsidR="008C31E7" w:rsidRPr="008C31E7" w14:paraId="4D831396"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28C1C" w14:textId="77777777" w:rsidR="008C31E7" w:rsidRPr="008C31E7" w:rsidRDefault="008C31E7" w:rsidP="008C31E7">
            <w:pPr>
              <w:spacing w:after="160" w:line="278" w:lineRule="auto"/>
              <w:rPr>
                <w:b/>
                <w:bCs w:val="0"/>
              </w:rPr>
            </w:pPr>
            <w:r w:rsidRPr="008C31E7">
              <w:rPr>
                <w:bCs w:val="0"/>
              </w:rPr>
              <w:t>GET</w:t>
            </w:r>
          </w:p>
        </w:tc>
        <w:tc>
          <w:tcPr>
            <w:tcW w:w="3660" w:type="dxa"/>
            <w:hideMark/>
          </w:tcPr>
          <w:p w14:paraId="7E15F0D9"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/analytics/workflows/bottlenecks</w:t>
            </w:r>
          </w:p>
        </w:tc>
        <w:tc>
          <w:tcPr>
            <w:tcW w:w="3510" w:type="dxa"/>
            <w:hideMark/>
          </w:tcPr>
          <w:p w14:paraId="2AC5BD81"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Detect workflow bottlenecks</w:t>
            </w:r>
          </w:p>
        </w:tc>
        <w:tc>
          <w:tcPr>
            <w:tcW w:w="2250" w:type="dxa"/>
            <w:hideMark/>
          </w:tcPr>
          <w:p w14:paraId="7F03BD53"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Process Manager</w:t>
            </w:r>
          </w:p>
        </w:tc>
      </w:tr>
      <w:tr w:rsidR="008C31E7" w:rsidRPr="008C31E7" w14:paraId="03B2E833"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389333D7" w14:textId="77777777" w:rsidR="008C31E7" w:rsidRPr="008C31E7" w:rsidRDefault="008C31E7" w:rsidP="008C31E7">
            <w:pPr>
              <w:spacing w:after="160" w:line="278" w:lineRule="auto"/>
              <w:rPr>
                <w:b/>
                <w:bCs w:val="0"/>
              </w:rPr>
            </w:pPr>
            <w:r w:rsidRPr="008C31E7">
              <w:rPr>
                <w:bCs w:val="0"/>
              </w:rPr>
              <w:t>GET</w:t>
            </w:r>
          </w:p>
        </w:tc>
        <w:tc>
          <w:tcPr>
            <w:tcW w:w="3660" w:type="dxa"/>
            <w:hideMark/>
          </w:tcPr>
          <w:p w14:paraId="02388A7D"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/analytics/workflows/trends</w:t>
            </w:r>
          </w:p>
        </w:tc>
        <w:tc>
          <w:tcPr>
            <w:tcW w:w="3510" w:type="dxa"/>
            <w:hideMark/>
          </w:tcPr>
          <w:p w14:paraId="4E25868C"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Workflow execution trends</w:t>
            </w:r>
          </w:p>
        </w:tc>
        <w:tc>
          <w:tcPr>
            <w:tcW w:w="2250" w:type="dxa"/>
            <w:hideMark/>
          </w:tcPr>
          <w:p w14:paraId="10A777FD"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Organization Admin</w:t>
            </w:r>
          </w:p>
        </w:tc>
      </w:tr>
      <w:tr w:rsidR="008C31E7" w:rsidRPr="008C31E7" w14:paraId="05235E08"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82A45A" w14:textId="77777777" w:rsidR="008C31E7" w:rsidRPr="008C31E7" w:rsidRDefault="008C31E7" w:rsidP="008C31E7">
            <w:pPr>
              <w:spacing w:after="160" w:line="278" w:lineRule="auto"/>
              <w:rPr>
                <w:b/>
                <w:bCs w:val="0"/>
              </w:rPr>
            </w:pPr>
            <w:r w:rsidRPr="008C31E7">
              <w:rPr>
                <w:bCs w:val="0"/>
              </w:rPr>
              <w:t>GET</w:t>
            </w:r>
          </w:p>
        </w:tc>
        <w:tc>
          <w:tcPr>
            <w:tcW w:w="3660" w:type="dxa"/>
            <w:hideMark/>
          </w:tcPr>
          <w:p w14:paraId="0BE7D08A"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/analytics/workflows/comparison</w:t>
            </w:r>
          </w:p>
        </w:tc>
        <w:tc>
          <w:tcPr>
            <w:tcW w:w="3510" w:type="dxa"/>
            <w:hideMark/>
          </w:tcPr>
          <w:p w14:paraId="5737E851"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Compare workflows</w:t>
            </w:r>
          </w:p>
        </w:tc>
        <w:tc>
          <w:tcPr>
            <w:tcW w:w="2250" w:type="dxa"/>
            <w:hideMark/>
          </w:tcPr>
          <w:p w14:paraId="16D85AE2"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Organization Admin</w:t>
            </w:r>
          </w:p>
        </w:tc>
      </w:tr>
    </w:tbl>
    <w:p w14:paraId="38DB08C9" w14:textId="4767023A" w:rsidR="008C31E7" w:rsidRDefault="008C31E7" w:rsidP="008C31E7">
      <w:r>
        <w:t xml:space="preserve"> </w:t>
      </w:r>
    </w:p>
    <w:p w14:paraId="4BEF1F95" w14:textId="77777777" w:rsidR="008C31E7" w:rsidRPr="008C31E7" w:rsidRDefault="008C31E7" w:rsidP="008C31E7"/>
    <w:p w14:paraId="45ECE37B" w14:textId="77777777" w:rsidR="008C31E7" w:rsidRPr="008C31E7" w:rsidRDefault="008C31E7" w:rsidP="008C31E7">
      <w:pPr>
        <w:rPr>
          <w:b/>
          <w:bCs/>
        </w:rPr>
      </w:pPr>
      <w:r w:rsidRPr="008C31E7">
        <w:rPr>
          <w:b/>
          <w:bCs/>
        </w:rPr>
        <w:t>8.9.5 AI Analytics APIs</w:t>
      </w:r>
    </w:p>
    <w:tbl>
      <w:tblPr>
        <w:tblStyle w:val="PlainTable1"/>
        <w:tblW w:w="0" w:type="auto"/>
        <w:tblLook w:val="04A0" w:firstRow="1" w:lastRow="0" w:firstColumn="1" w:lastColumn="0" w:noHBand="0" w:noVBand="1"/>
      </w:tblPr>
      <w:tblGrid>
        <w:gridCol w:w="1015"/>
        <w:gridCol w:w="2572"/>
        <w:gridCol w:w="2794"/>
        <w:gridCol w:w="4054"/>
      </w:tblGrid>
      <w:tr w:rsidR="008C31E7" w:rsidRPr="008C31E7" w14:paraId="264CD667" w14:textId="77777777" w:rsidTr="008C31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FC512" w14:textId="77777777" w:rsidR="008C31E7" w:rsidRPr="008C31E7" w:rsidRDefault="008C31E7" w:rsidP="008C31E7">
            <w:pPr>
              <w:spacing w:after="160" w:line="278" w:lineRule="auto"/>
            </w:pPr>
            <w:r w:rsidRPr="008C31E7">
              <w:t>Method</w:t>
            </w:r>
          </w:p>
        </w:tc>
        <w:tc>
          <w:tcPr>
            <w:tcW w:w="0" w:type="auto"/>
            <w:hideMark/>
          </w:tcPr>
          <w:p w14:paraId="4297FFC8"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Endpoint</w:t>
            </w:r>
          </w:p>
        </w:tc>
        <w:tc>
          <w:tcPr>
            <w:tcW w:w="0" w:type="auto"/>
            <w:hideMark/>
          </w:tcPr>
          <w:p w14:paraId="5C3C76FE"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Description</w:t>
            </w:r>
          </w:p>
        </w:tc>
        <w:tc>
          <w:tcPr>
            <w:tcW w:w="4054" w:type="dxa"/>
            <w:hideMark/>
          </w:tcPr>
          <w:p w14:paraId="16ADD83A"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Authorization</w:t>
            </w:r>
          </w:p>
        </w:tc>
      </w:tr>
      <w:tr w:rsidR="008C31E7" w:rsidRPr="008C31E7" w14:paraId="7527EE53"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A0322" w14:textId="77777777" w:rsidR="008C31E7" w:rsidRPr="008C31E7" w:rsidRDefault="008C31E7" w:rsidP="008C31E7">
            <w:pPr>
              <w:spacing w:after="160" w:line="278" w:lineRule="auto"/>
              <w:rPr>
                <w:b/>
                <w:bCs w:val="0"/>
              </w:rPr>
            </w:pPr>
            <w:r w:rsidRPr="008C31E7">
              <w:rPr>
                <w:bCs w:val="0"/>
              </w:rPr>
              <w:t>GET</w:t>
            </w:r>
          </w:p>
        </w:tc>
        <w:tc>
          <w:tcPr>
            <w:tcW w:w="0" w:type="auto"/>
            <w:hideMark/>
          </w:tcPr>
          <w:p w14:paraId="1CE727C4"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/analytics/ai</w:t>
            </w:r>
          </w:p>
        </w:tc>
        <w:tc>
          <w:tcPr>
            <w:tcW w:w="0" w:type="auto"/>
            <w:hideMark/>
          </w:tcPr>
          <w:p w14:paraId="6AED39C8"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AI performance summary</w:t>
            </w:r>
          </w:p>
        </w:tc>
        <w:tc>
          <w:tcPr>
            <w:tcW w:w="4054" w:type="dxa"/>
            <w:hideMark/>
          </w:tcPr>
          <w:p w14:paraId="29CE949C"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Organization Admin</w:t>
            </w:r>
          </w:p>
        </w:tc>
      </w:tr>
      <w:tr w:rsidR="008C31E7" w:rsidRPr="008C31E7" w14:paraId="62A4F4E5"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17EED533" w14:textId="77777777" w:rsidR="008C31E7" w:rsidRPr="008C31E7" w:rsidRDefault="008C31E7" w:rsidP="008C31E7">
            <w:pPr>
              <w:spacing w:after="160" w:line="278" w:lineRule="auto"/>
              <w:rPr>
                <w:b/>
                <w:bCs w:val="0"/>
              </w:rPr>
            </w:pPr>
            <w:r w:rsidRPr="008C31E7">
              <w:rPr>
                <w:bCs w:val="0"/>
              </w:rPr>
              <w:t>GET</w:t>
            </w:r>
          </w:p>
        </w:tc>
        <w:tc>
          <w:tcPr>
            <w:tcW w:w="0" w:type="auto"/>
            <w:hideMark/>
          </w:tcPr>
          <w:p w14:paraId="4075C07F"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/analytics/ai/providers</w:t>
            </w:r>
          </w:p>
        </w:tc>
        <w:tc>
          <w:tcPr>
            <w:tcW w:w="0" w:type="auto"/>
            <w:hideMark/>
          </w:tcPr>
          <w:p w14:paraId="0066A01B"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Compare AI providers</w:t>
            </w:r>
          </w:p>
        </w:tc>
        <w:tc>
          <w:tcPr>
            <w:tcW w:w="4054" w:type="dxa"/>
            <w:hideMark/>
          </w:tcPr>
          <w:p w14:paraId="7C18E8B9"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System Admin</w:t>
            </w:r>
          </w:p>
        </w:tc>
      </w:tr>
      <w:tr w:rsidR="008C31E7" w:rsidRPr="008C31E7" w14:paraId="15FE1478"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53EECC" w14:textId="77777777" w:rsidR="008C31E7" w:rsidRPr="008C31E7" w:rsidRDefault="008C31E7" w:rsidP="008C31E7">
            <w:pPr>
              <w:spacing w:after="160" w:line="278" w:lineRule="auto"/>
              <w:rPr>
                <w:b/>
                <w:bCs w:val="0"/>
              </w:rPr>
            </w:pPr>
            <w:r w:rsidRPr="008C31E7">
              <w:rPr>
                <w:bCs w:val="0"/>
              </w:rPr>
              <w:t>GET</w:t>
            </w:r>
          </w:p>
        </w:tc>
        <w:tc>
          <w:tcPr>
            <w:tcW w:w="0" w:type="auto"/>
            <w:hideMark/>
          </w:tcPr>
          <w:p w14:paraId="47FD00BE"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/analytics/ai/models</w:t>
            </w:r>
          </w:p>
        </w:tc>
        <w:tc>
          <w:tcPr>
            <w:tcW w:w="0" w:type="auto"/>
            <w:hideMark/>
          </w:tcPr>
          <w:p w14:paraId="501263F2"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Compare AI models</w:t>
            </w:r>
          </w:p>
        </w:tc>
        <w:tc>
          <w:tcPr>
            <w:tcW w:w="4054" w:type="dxa"/>
            <w:hideMark/>
          </w:tcPr>
          <w:p w14:paraId="6C911C78"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System Admin</w:t>
            </w:r>
          </w:p>
        </w:tc>
      </w:tr>
      <w:tr w:rsidR="008C31E7" w:rsidRPr="008C31E7" w14:paraId="471A065F"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4F63F039" w14:textId="77777777" w:rsidR="008C31E7" w:rsidRPr="008C31E7" w:rsidRDefault="008C31E7" w:rsidP="008C31E7">
            <w:pPr>
              <w:spacing w:after="160" w:line="278" w:lineRule="auto"/>
              <w:rPr>
                <w:b/>
                <w:bCs w:val="0"/>
              </w:rPr>
            </w:pPr>
            <w:r w:rsidRPr="008C31E7">
              <w:rPr>
                <w:bCs w:val="0"/>
              </w:rPr>
              <w:t>GET</w:t>
            </w:r>
          </w:p>
        </w:tc>
        <w:tc>
          <w:tcPr>
            <w:tcW w:w="0" w:type="auto"/>
            <w:hideMark/>
          </w:tcPr>
          <w:p w14:paraId="48039020"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/analytics/ai/confidence</w:t>
            </w:r>
          </w:p>
        </w:tc>
        <w:tc>
          <w:tcPr>
            <w:tcW w:w="0" w:type="auto"/>
            <w:hideMark/>
          </w:tcPr>
          <w:p w14:paraId="4BBCF829"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Confidence score analytics</w:t>
            </w:r>
          </w:p>
        </w:tc>
        <w:tc>
          <w:tcPr>
            <w:tcW w:w="4054" w:type="dxa"/>
            <w:hideMark/>
          </w:tcPr>
          <w:p w14:paraId="2B892340"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Organization Admin</w:t>
            </w:r>
          </w:p>
        </w:tc>
      </w:tr>
      <w:tr w:rsidR="008C31E7" w:rsidRPr="008C31E7" w14:paraId="38EA1A37"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34639" w14:textId="77777777" w:rsidR="008C31E7" w:rsidRPr="008C31E7" w:rsidRDefault="008C31E7" w:rsidP="008C31E7">
            <w:pPr>
              <w:spacing w:after="160" w:line="278" w:lineRule="auto"/>
              <w:rPr>
                <w:b/>
                <w:bCs w:val="0"/>
              </w:rPr>
            </w:pPr>
            <w:r w:rsidRPr="008C31E7">
              <w:rPr>
                <w:bCs w:val="0"/>
              </w:rPr>
              <w:t>GET</w:t>
            </w:r>
          </w:p>
        </w:tc>
        <w:tc>
          <w:tcPr>
            <w:tcW w:w="0" w:type="auto"/>
            <w:hideMark/>
          </w:tcPr>
          <w:p w14:paraId="7D59DF21"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/analytics/ai/failures</w:t>
            </w:r>
          </w:p>
        </w:tc>
        <w:tc>
          <w:tcPr>
            <w:tcW w:w="0" w:type="auto"/>
            <w:hideMark/>
          </w:tcPr>
          <w:p w14:paraId="7BD200CD"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AI failure analytics</w:t>
            </w:r>
          </w:p>
        </w:tc>
        <w:tc>
          <w:tcPr>
            <w:tcW w:w="4054" w:type="dxa"/>
            <w:hideMark/>
          </w:tcPr>
          <w:p w14:paraId="4275B694"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Organization Admin</w:t>
            </w:r>
          </w:p>
        </w:tc>
      </w:tr>
    </w:tbl>
    <w:p w14:paraId="07FC90A4" w14:textId="720E8C7B" w:rsidR="008C31E7" w:rsidRPr="008C31E7" w:rsidRDefault="008C31E7" w:rsidP="008C31E7">
      <w:r>
        <w:t xml:space="preserve"> </w:t>
      </w:r>
    </w:p>
    <w:p w14:paraId="7F45A330" w14:textId="77777777" w:rsidR="008C31E7" w:rsidRPr="008C31E7" w:rsidRDefault="008C31E7" w:rsidP="008C31E7">
      <w:pPr>
        <w:rPr>
          <w:b/>
          <w:bCs/>
        </w:rPr>
      </w:pPr>
      <w:r w:rsidRPr="008C31E7">
        <w:rPr>
          <w:b/>
          <w:bCs/>
        </w:rPr>
        <w:t>8.9.6 Task &amp; User Analytics APIs</w:t>
      </w:r>
    </w:p>
    <w:tbl>
      <w:tblPr>
        <w:tblStyle w:val="PlainTable1"/>
        <w:tblW w:w="0" w:type="auto"/>
        <w:tblLook w:val="04A0" w:firstRow="1" w:lastRow="0" w:firstColumn="1" w:lastColumn="0" w:noHBand="0" w:noVBand="1"/>
      </w:tblPr>
      <w:tblGrid>
        <w:gridCol w:w="1015"/>
        <w:gridCol w:w="3025"/>
        <w:gridCol w:w="2817"/>
        <w:gridCol w:w="3578"/>
      </w:tblGrid>
      <w:tr w:rsidR="008C31E7" w:rsidRPr="008C31E7" w14:paraId="55F16BE2" w14:textId="77777777" w:rsidTr="008C31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270CF" w14:textId="77777777" w:rsidR="008C31E7" w:rsidRPr="008C31E7" w:rsidRDefault="008C31E7" w:rsidP="008C31E7">
            <w:pPr>
              <w:spacing w:after="160" w:line="278" w:lineRule="auto"/>
            </w:pPr>
            <w:r w:rsidRPr="008C31E7">
              <w:t>Method</w:t>
            </w:r>
          </w:p>
        </w:tc>
        <w:tc>
          <w:tcPr>
            <w:tcW w:w="0" w:type="auto"/>
            <w:hideMark/>
          </w:tcPr>
          <w:p w14:paraId="65FE7F27"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Endpoint</w:t>
            </w:r>
          </w:p>
        </w:tc>
        <w:tc>
          <w:tcPr>
            <w:tcW w:w="0" w:type="auto"/>
            <w:hideMark/>
          </w:tcPr>
          <w:p w14:paraId="6F60DFB8"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Description</w:t>
            </w:r>
          </w:p>
        </w:tc>
        <w:tc>
          <w:tcPr>
            <w:tcW w:w="3578" w:type="dxa"/>
            <w:hideMark/>
          </w:tcPr>
          <w:p w14:paraId="72738CE7"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Authorization</w:t>
            </w:r>
          </w:p>
        </w:tc>
      </w:tr>
      <w:tr w:rsidR="008C31E7" w:rsidRPr="008C31E7" w14:paraId="6E68D6B8"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4A195" w14:textId="77777777" w:rsidR="008C31E7" w:rsidRPr="008C31E7" w:rsidRDefault="008C31E7" w:rsidP="008C31E7">
            <w:pPr>
              <w:spacing w:after="160" w:line="278" w:lineRule="auto"/>
              <w:rPr>
                <w:b/>
                <w:bCs w:val="0"/>
              </w:rPr>
            </w:pPr>
            <w:r w:rsidRPr="008C31E7">
              <w:rPr>
                <w:bCs w:val="0"/>
              </w:rPr>
              <w:t>GET</w:t>
            </w:r>
          </w:p>
        </w:tc>
        <w:tc>
          <w:tcPr>
            <w:tcW w:w="0" w:type="auto"/>
            <w:hideMark/>
          </w:tcPr>
          <w:p w14:paraId="77779ADB"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/analytics/tasks</w:t>
            </w:r>
          </w:p>
        </w:tc>
        <w:tc>
          <w:tcPr>
            <w:tcW w:w="0" w:type="auto"/>
            <w:hideMark/>
          </w:tcPr>
          <w:p w14:paraId="427CB992"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Task completion statistics</w:t>
            </w:r>
          </w:p>
        </w:tc>
        <w:tc>
          <w:tcPr>
            <w:tcW w:w="3578" w:type="dxa"/>
            <w:hideMark/>
          </w:tcPr>
          <w:p w14:paraId="45E7F32D"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Process Manager</w:t>
            </w:r>
          </w:p>
        </w:tc>
      </w:tr>
      <w:tr w:rsidR="008C31E7" w:rsidRPr="008C31E7" w14:paraId="09229C39"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470234B9" w14:textId="77777777" w:rsidR="008C31E7" w:rsidRPr="008C31E7" w:rsidRDefault="008C31E7" w:rsidP="008C31E7">
            <w:pPr>
              <w:spacing w:after="160" w:line="278" w:lineRule="auto"/>
              <w:rPr>
                <w:b/>
                <w:bCs w:val="0"/>
              </w:rPr>
            </w:pPr>
            <w:r w:rsidRPr="008C31E7">
              <w:rPr>
                <w:bCs w:val="0"/>
              </w:rPr>
              <w:t>GET</w:t>
            </w:r>
          </w:p>
        </w:tc>
        <w:tc>
          <w:tcPr>
            <w:tcW w:w="0" w:type="auto"/>
            <w:hideMark/>
          </w:tcPr>
          <w:p w14:paraId="3AAD7BFE"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/analytics/tasks/overdue</w:t>
            </w:r>
          </w:p>
        </w:tc>
        <w:tc>
          <w:tcPr>
            <w:tcW w:w="0" w:type="auto"/>
            <w:hideMark/>
          </w:tcPr>
          <w:p w14:paraId="2C7A907F"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Overdue task analytics</w:t>
            </w:r>
          </w:p>
        </w:tc>
        <w:tc>
          <w:tcPr>
            <w:tcW w:w="3578" w:type="dxa"/>
            <w:hideMark/>
          </w:tcPr>
          <w:p w14:paraId="75062E14"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Process Manager</w:t>
            </w:r>
          </w:p>
        </w:tc>
      </w:tr>
      <w:tr w:rsidR="008C31E7" w:rsidRPr="008C31E7" w14:paraId="5DF5B05D"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CFDA00" w14:textId="77777777" w:rsidR="008C31E7" w:rsidRPr="008C31E7" w:rsidRDefault="008C31E7" w:rsidP="008C31E7">
            <w:pPr>
              <w:spacing w:after="160" w:line="278" w:lineRule="auto"/>
              <w:rPr>
                <w:b/>
                <w:bCs w:val="0"/>
              </w:rPr>
            </w:pPr>
            <w:r w:rsidRPr="008C31E7">
              <w:rPr>
                <w:bCs w:val="0"/>
              </w:rPr>
              <w:t>GET</w:t>
            </w:r>
          </w:p>
        </w:tc>
        <w:tc>
          <w:tcPr>
            <w:tcW w:w="0" w:type="auto"/>
            <w:hideMark/>
          </w:tcPr>
          <w:p w14:paraId="33EAFAAE"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/analytics/users/productivity</w:t>
            </w:r>
          </w:p>
        </w:tc>
        <w:tc>
          <w:tcPr>
            <w:tcW w:w="0" w:type="auto"/>
            <w:hideMark/>
          </w:tcPr>
          <w:p w14:paraId="589FC664"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User productivity metrics</w:t>
            </w:r>
          </w:p>
        </w:tc>
        <w:tc>
          <w:tcPr>
            <w:tcW w:w="3578" w:type="dxa"/>
            <w:hideMark/>
          </w:tcPr>
          <w:p w14:paraId="048ADAB9"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Organization Admin</w:t>
            </w:r>
          </w:p>
        </w:tc>
      </w:tr>
      <w:tr w:rsidR="008C31E7" w:rsidRPr="008C31E7" w14:paraId="42800EF0"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357BD2BA" w14:textId="77777777" w:rsidR="008C31E7" w:rsidRPr="008C31E7" w:rsidRDefault="008C31E7" w:rsidP="008C31E7">
            <w:pPr>
              <w:spacing w:after="160" w:line="278" w:lineRule="auto"/>
              <w:rPr>
                <w:b/>
                <w:bCs w:val="0"/>
              </w:rPr>
            </w:pPr>
            <w:r w:rsidRPr="008C31E7">
              <w:rPr>
                <w:bCs w:val="0"/>
              </w:rPr>
              <w:lastRenderedPageBreak/>
              <w:t>GET</w:t>
            </w:r>
          </w:p>
        </w:tc>
        <w:tc>
          <w:tcPr>
            <w:tcW w:w="0" w:type="auto"/>
            <w:hideMark/>
          </w:tcPr>
          <w:p w14:paraId="6A4FF578"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/analytics/users/workload</w:t>
            </w:r>
          </w:p>
        </w:tc>
        <w:tc>
          <w:tcPr>
            <w:tcW w:w="0" w:type="auto"/>
            <w:hideMark/>
          </w:tcPr>
          <w:p w14:paraId="1888FCE0"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User workload distribution</w:t>
            </w:r>
          </w:p>
        </w:tc>
        <w:tc>
          <w:tcPr>
            <w:tcW w:w="3578" w:type="dxa"/>
            <w:hideMark/>
          </w:tcPr>
          <w:p w14:paraId="5A59CFA7"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Organization Admin</w:t>
            </w:r>
          </w:p>
        </w:tc>
      </w:tr>
    </w:tbl>
    <w:p w14:paraId="45C9DBCA" w14:textId="7C47A080" w:rsidR="008C31E7" w:rsidRPr="008C31E7" w:rsidRDefault="008C31E7" w:rsidP="008C31E7">
      <w:r>
        <w:t xml:space="preserve"> </w:t>
      </w:r>
    </w:p>
    <w:p w14:paraId="6C019C9C" w14:textId="77777777" w:rsidR="008C31E7" w:rsidRPr="008C31E7" w:rsidRDefault="008C31E7" w:rsidP="008C31E7">
      <w:pPr>
        <w:rPr>
          <w:b/>
          <w:bCs/>
        </w:rPr>
      </w:pPr>
      <w:r w:rsidRPr="008C31E7">
        <w:rPr>
          <w:b/>
          <w:bCs/>
        </w:rPr>
        <w:t>8.9.7 KPI APIs</w:t>
      </w:r>
    </w:p>
    <w:tbl>
      <w:tblPr>
        <w:tblStyle w:val="PlainTable1"/>
        <w:tblW w:w="0" w:type="auto"/>
        <w:tblLook w:val="04A0" w:firstRow="1" w:lastRow="0" w:firstColumn="1" w:lastColumn="0" w:noHBand="0" w:noVBand="1"/>
      </w:tblPr>
      <w:tblGrid>
        <w:gridCol w:w="1015"/>
        <w:gridCol w:w="2760"/>
        <w:gridCol w:w="2880"/>
        <w:gridCol w:w="3780"/>
      </w:tblGrid>
      <w:tr w:rsidR="008C31E7" w:rsidRPr="008C31E7" w14:paraId="080700F8" w14:textId="77777777" w:rsidTr="008C31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210C6" w14:textId="77777777" w:rsidR="008C31E7" w:rsidRPr="008C31E7" w:rsidRDefault="008C31E7" w:rsidP="008C31E7">
            <w:pPr>
              <w:spacing w:after="160" w:line="278" w:lineRule="auto"/>
            </w:pPr>
            <w:r w:rsidRPr="008C31E7">
              <w:t>Method</w:t>
            </w:r>
          </w:p>
        </w:tc>
        <w:tc>
          <w:tcPr>
            <w:tcW w:w="2760" w:type="dxa"/>
            <w:hideMark/>
          </w:tcPr>
          <w:p w14:paraId="3FAA3866"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Endpoint</w:t>
            </w:r>
          </w:p>
        </w:tc>
        <w:tc>
          <w:tcPr>
            <w:tcW w:w="2880" w:type="dxa"/>
            <w:hideMark/>
          </w:tcPr>
          <w:p w14:paraId="00426AF0"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Description</w:t>
            </w:r>
          </w:p>
        </w:tc>
        <w:tc>
          <w:tcPr>
            <w:tcW w:w="3780" w:type="dxa"/>
            <w:hideMark/>
          </w:tcPr>
          <w:p w14:paraId="0F0D306A"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Authorization</w:t>
            </w:r>
          </w:p>
        </w:tc>
      </w:tr>
      <w:tr w:rsidR="008C31E7" w:rsidRPr="008C31E7" w14:paraId="45C0159E"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BCDD41" w14:textId="77777777" w:rsidR="008C31E7" w:rsidRPr="008C31E7" w:rsidRDefault="008C31E7" w:rsidP="008C31E7">
            <w:pPr>
              <w:spacing w:after="160" w:line="278" w:lineRule="auto"/>
              <w:rPr>
                <w:b/>
                <w:bCs w:val="0"/>
              </w:rPr>
            </w:pPr>
            <w:r w:rsidRPr="008C31E7">
              <w:rPr>
                <w:bCs w:val="0"/>
              </w:rPr>
              <w:t>GET</w:t>
            </w:r>
          </w:p>
        </w:tc>
        <w:tc>
          <w:tcPr>
            <w:tcW w:w="2760" w:type="dxa"/>
            <w:hideMark/>
          </w:tcPr>
          <w:p w14:paraId="5B80C442"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/analytics/</w:t>
            </w:r>
            <w:proofErr w:type="spellStart"/>
            <w:r w:rsidRPr="008C31E7">
              <w:t>kpis</w:t>
            </w:r>
            <w:proofErr w:type="spellEnd"/>
          </w:p>
        </w:tc>
        <w:tc>
          <w:tcPr>
            <w:tcW w:w="2880" w:type="dxa"/>
            <w:hideMark/>
          </w:tcPr>
          <w:p w14:paraId="75F60C78"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Retrieve organization KPIs</w:t>
            </w:r>
          </w:p>
        </w:tc>
        <w:tc>
          <w:tcPr>
            <w:tcW w:w="3780" w:type="dxa"/>
            <w:hideMark/>
          </w:tcPr>
          <w:p w14:paraId="7B494A9B"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Organization Admin</w:t>
            </w:r>
          </w:p>
        </w:tc>
      </w:tr>
      <w:tr w:rsidR="008C31E7" w:rsidRPr="008C31E7" w14:paraId="079E2E0B"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750A2B3B" w14:textId="77777777" w:rsidR="008C31E7" w:rsidRPr="008C31E7" w:rsidRDefault="008C31E7" w:rsidP="008C31E7">
            <w:pPr>
              <w:spacing w:after="160" w:line="278" w:lineRule="auto"/>
              <w:rPr>
                <w:b/>
                <w:bCs w:val="0"/>
              </w:rPr>
            </w:pPr>
            <w:r w:rsidRPr="008C31E7">
              <w:rPr>
                <w:bCs w:val="0"/>
              </w:rPr>
              <w:t>GET</w:t>
            </w:r>
          </w:p>
        </w:tc>
        <w:tc>
          <w:tcPr>
            <w:tcW w:w="2760" w:type="dxa"/>
            <w:hideMark/>
          </w:tcPr>
          <w:p w14:paraId="222978A9"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w:t>
            </w:r>
            <w:proofErr w:type="gramStart"/>
            <w:r w:rsidRPr="008C31E7">
              <w:t>analytics</w:t>
            </w:r>
            <w:proofErr w:type="gramEnd"/>
            <w:r w:rsidRPr="008C31E7">
              <w:t>/</w:t>
            </w:r>
            <w:proofErr w:type="spellStart"/>
            <w:r w:rsidRPr="008C31E7">
              <w:t>kpis</w:t>
            </w:r>
            <w:proofErr w:type="spellEnd"/>
            <w:r w:rsidRPr="008C31E7">
              <w:t>/{</w:t>
            </w:r>
            <w:proofErr w:type="spellStart"/>
            <w:r w:rsidRPr="008C31E7">
              <w:t>kpiId</w:t>
            </w:r>
            <w:proofErr w:type="spellEnd"/>
            <w:r w:rsidRPr="008C31E7">
              <w:t>}</w:t>
            </w:r>
          </w:p>
        </w:tc>
        <w:tc>
          <w:tcPr>
            <w:tcW w:w="2880" w:type="dxa"/>
            <w:hideMark/>
          </w:tcPr>
          <w:p w14:paraId="2C06B98C"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Retrieve KPI details</w:t>
            </w:r>
          </w:p>
        </w:tc>
        <w:tc>
          <w:tcPr>
            <w:tcW w:w="3780" w:type="dxa"/>
            <w:hideMark/>
          </w:tcPr>
          <w:p w14:paraId="1908F4A5"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Organization Admin</w:t>
            </w:r>
          </w:p>
        </w:tc>
      </w:tr>
      <w:tr w:rsidR="008C31E7" w:rsidRPr="008C31E7" w14:paraId="09CE7F54"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91624" w14:textId="77777777" w:rsidR="008C31E7" w:rsidRPr="008C31E7" w:rsidRDefault="008C31E7" w:rsidP="008C31E7">
            <w:pPr>
              <w:spacing w:after="160" w:line="278" w:lineRule="auto"/>
              <w:rPr>
                <w:b/>
                <w:bCs w:val="0"/>
              </w:rPr>
            </w:pPr>
            <w:r w:rsidRPr="008C31E7">
              <w:rPr>
                <w:bCs w:val="0"/>
              </w:rPr>
              <w:t>POST</w:t>
            </w:r>
          </w:p>
        </w:tc>
        <w:tc>
          <w:tcPr>
            <w:tcW w:w="2760" w:type="dxa"/>
            <w:hideMark/>
          </w:tcPr>
          <w:p w14:paraId="26B33B1F"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/analytics/</w:t>
            </w:r>
            <w:proofErr w:type="spellStart"/>
            <w:r w:rsidRPr="008C31E7">
              <w:t>kpis</w:t>
            </w:r>
            <w:proofErr w:type="spellEnd"/>
          </w:p>
        </w:tc>
        <w:tc>
          <w:tcPr>
            <w:tcW w:w="2880" w:type="dxa"/>
            <w:hideMark/>
          </w:tcPr>
          <w:p w14:paraId="44EFD826"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Create custom KPI</w:t>
            </w:r>
          </w:p>
        </w:tc>
        <w:tc>
          <w:tcPr>
            <w:tcW w:w="3780" w:type="dxa"/>
            <w:hideMark/>
          </w:tcPr>
          <w:p w14:paraId="4043F303"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Organization Admin</w:t>
            </w:r>
          </w:p>
        </w:tc>
      </w:tr>
      <w:tr w:rsidR="008C31E7" w:rsidRPr="008C31E7" w14:paraId="5A27D111"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51F766B2" w14:textId="77777777" w:rsidR="008C31E7" w:rsidRPr="008C31E7" w:rsidRDefault="008C31E7" w:rsidP="008C31E7">
            <w:pPr>
              <w:spacing w:after="160" w:line="278" w:lineRule="auto"/>
              <w:rPr>
                <w:b/>
                <w:bCs w:val="0"/>
              </w:rPr>
            </w:pPr>
            <w:r w:rsidRPr="008C31E7">
              <w:rPr>
                <w:bCs w:val="0"/>
              </w:rPr>
              <w:t>PUT</w:t>
            </w:r>
          </w:p>
        </w:tc>
        <w:tc>
          <w:tcPr>
            <w:tcW w:w="2760" w:type="dxa"/>
            <w:hideMark/>
          </w:tcPr>
          <w:p w14:paraId="1B2BA8D0"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w:t>
            </w:r>
            <w:proofErr w:type="gramStart"/>
            <w:r w:rsidRPr="008C31E7">
              <w:t>analytics</w:t>
            </w:r>
            <w:proofErr w:type="gramEnd"/>
            <w:r w:rsidRPr="008C31E7">
              <w:t>/</w:t>
            </w:r>
            <w:proofErr w:type="spellStart"/>
            <w:r w:rsidRPr="008C31E7">
              <w:t>kpis</w:t>
            </w:r>
            <w:proofErr w:type="spellEnd"/>
            <w:r w:rsidRPr="008C31E7">
              <w:t>/{</w:t>
            </w:r>
            <w:proofErr w:type="spellStart"/>
            <w:r w:rsidRPr="008C31E7">
              <w:t>kpiId</w:t>
            </w:r>
            <w:proofErr w:type="spellEnd"/>
            <w:r w:rsidRPr="008C31E7">
              <w:t>}</w:t>
            </w:r>
          </w:p>
        </w:tc>
        <w:tc>
          <w:tcPr>
            <w:tcW w:w="2880" w:type="dxa"/>
            <w:hideMark/>
          </w:tcPr>
          <w:p w14:paraId="74F7E77C"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Update KPI</w:t>
            </w:r>
          </w:p>
        </w:tc>
        <w:tc>
          <w:tcPr>
            <w:tcW w:w="3780" w:type="dxa"/>
            <w:hideMark/>
          </w:tcPr>
          <w:p w14:paraId="65787B87"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Organization Admin</w:t>
            </w:r>
          </w:p>
        </w:tc>
      </w:tr>
      <w:tr w:rsidR="008C31E7" w:rsidRPr="008C31E7" w14:paraId="53F044D7"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C7003" w14:textId="77777777" w:rsidR="008C31E7" w:rsidRPr="008C31E7" w:rsidRDefault="008C31E7" w:rsidP="008C31E7">
            <w:pPr>
              <w:spacing w:after="160" w:line="278" w:lineRule="auto"/>
              <w:rPr>
                <w:b/>
                <w:bCs w:val="0"/>
              </w:rPr>
            </w:pPr>
            <w:r w:rsidRPr="008C31E7">
              <w:rPr>
                <w:bCs w:val="0"/>
              </w:rPr>
              <w:t>DELETE</w:t>
            </w:r>
          </w:p>
        </w:tc>
        <w:tc>
          <w:tcPr>
            <w:tcW w:w="2760" w:type="dxa"/>
            <w:hideMark/>
          </w:tcPr>
          <w:p w14:paraId="5AB20013"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w:t>
            </w:r>
            <w:proofErr w:type="gramStart"/>
            <w:r w:rsidRPr="008C31E7">
              <w:t>analytics</w:t>
            </w:r>
            <w:proofErr w:type="gramEnd"/>
            <w:r w:rsidRPr="008C31E7">
              <w:t>/</w:t>
            </w:r>
            <w:proofErr w:type="spellStart"/>
            <w:r w:rsidRPr="008C31E7">
              <w:t>kpis</w:t>
            </w:r>
            <w:proofErr w:type="spellEnd"/>
            <w:r w:rsidRPr="008C31E7">
              <w:t>/{</w:t>
            </w:r>
            <w:proofErr w:type="spellStart"/>
            <w:r w:rsidRPr="008C31E7">
              <w:t>kpiId</w:t>
            </w:r>
            <w:proofErr w:type="spellEnd"/>
            <w:r w:rsidRPr="008C31E7">
              <w:t>}</w:t>
            </w:r>
          </w:p>
        </w:tc>
        <w:tc>
          <w:tcPr>
            <w:tcW w:w="2880" w:type="dxa"/>
            <w:hideMark/>
          </w:tcPr>
          <w:p w14:paraId="79B9C2B3"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Delete custom KPI</w:t>
            </w:r>
          </w:p>
        </w:tc>
        <w:tc>
          <w:tcPr>
            <w:tcW w:w="3780" w:type="dxa"/>
            <w:hideMark/>
          </w:tcPr>
          <w:p w14:paraId="666F3926"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Organization Admin</w:t>
            </w:r>
          </w:p>
        </w:tc>
      </w:tr>
    </w:tbl>
    <w:p w14:paraId="438DC45F" w14:textId="1FF24FBF" w:rsidR="008C31E7" w:rsidRPr="008C31E7" w:rsidRDefault="008C31E7" w:rsidP="008C31E7">
      <w:r>
        <w:t xml:space="preserve"> </w:t>
      </w:r>
    </w:p>
    <w:p w14:paraId="30B3494E" w14:textId="77777777" w:rsidR="008C31E7" w:rsidRPr="008C31E7" w:rsidRDefault="008C31E7" w:rsidP="008C31E7">
      <w:pPr>
        <w:rPr>
          <w:b/>
          <w:bCs/>
        </w:rPr>
      </w:pPr>
      <w:r w:rsidRPr="008C31E7">
        <w:rPr>
          <w:b/>
          <w:bCs/>
        </w:rPr>
        <w:t>8.9.8 Report Generation APIs</w:t>
      </w:r>
    </w:p>
    <w:tbl>
      <w:tblPr>
        <w:tblStyle w:val="PlainTable1"/>
        <w:tblW w:w="0" w:type="auto"/>
        <w:tblLook w:val="04A0" w:firstRow="1" w:lastRow="0" w:firstColumn="1" w:lastColumn="0" w:noHBand="0" w:noVBand="1"/>
      </w:tblPr>
      <w:tblGrid>
        <w:gridCol w:w="1015"/>
        <w:gridCol w:w="2580"/>
        <w:gridCol w:w="2970"/>
        <w:gridCol w:w="3870"/>
      </w:tblGrid>
      <w:tr w:rsidR="008C31E7" w:rsidRPr="008C31E7" w14:paraId="0B8639A3" w14:textId="77777777" w:rsidTr="008C31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FF22D" w14:textId="77777777" w:rsidR="008C31E7" w:rsidRPr="008C31E7" w:rsidRDefault="008C31E7" w:rsidP="008C31E7">
            <w:pPr>
              <w:spacing w:after="160" w:line="278" w:lineRule="auto"/>
            </w:pPr>
            <w:r w:rsidRPr="008C31E7">
              <w:t>Method</w:t>
            </w:r>
          </w:p>
        </w:tc>
        <w:tc>
          <w:tcPr>
            <w:tcW w:w="2580" w:type="dxa"/>
            <w:hideMark/>
          </w:tcPr>
          <w:p w14:paraId="23CA9512"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Endpoint</w:t>
            </w:r>
          </w:p>
        </w:tc>
        <w:tc>
          <w:tcPr>
            <w:tcW w:w="2970" w:type="dxa"/>
            <w:hideMark/>
          </w:tcPr>
          <w:p w14:paraId="2DC59C85"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Description</w:t>
            </w:r>
          </w:p>
        </w:tc>
        <w:tc>
          <w:tcPr>
            <w:tcW w:w="3870" w:type="dxa"/>
            <w:hideMark/>
          </w:tcPr>
          <w:p w14:paraId="11127103"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Authorization</w:t>
            </w:r>
          </w:p>
        </w:tc>
      </w:tr>
      <w:tr w:rsidR="008C31E7" w:rsidRPr="008C31E7" w14:paraId="5C6159AA"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5DE8E0" w14:textId="77777777" w:rsidR="008C31E7" w:rsidRPr="008C31E7" w:rsidRDefault="008C31E7" w:rsidP="008C31E7">
            <w:pPr>
              <w:spacing w:after="160" w:line="278" w:lineRule="auto"/>
              <w:rPr>
                <w:b/>
                <w:bCs w:val="0"/>
              </w:rPr>
            </w:pPr>
            <w:r w:rsidRPr="008C31E7">
              <w:rPr>
                <w:bCs w:val="0"/>
              </w:rPr>
              <w:t>POST</w:t>
            </w:r>
          </w:p>
        </w:tc>
        <w:tc>
          <w:tcPr>
            <w:tcW w:w="2580" w:type="dxa"/>
            <w:hideMark/>
          </w:tcPr>
          <w:p w14:paraId="28BB97DE"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/reports/generate</w:t>
            </w:r>
          </w:p>
        </w:tc>
        <w:tc>
          <w:tcPr>
            <w:tcW w:w="2970" w:type="dxa"/>
            <w:hideMark/>
          </w:tcPr>
          <w:p w14:paraId="3FBDE5DB"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Generate report</w:t>
            </w:r>
          </w:p>
        </w:tc>
        <w:tc>
          <w:tcPr>
            <w:tcW w:w="3870" w:type="dxa"/>
            <w:hideMark/>
          </w:tcPr>
          <w:p w14:paraId="7327E3F6"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Organization User</w:t>
            </w:r>
          </w:p>
        </w:tc>
      </w:tr>
      <w:tr w:rsidR="008C31E7" w:rsidRPr="008C31E7" w14:paraId="2C9BF50C"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1DB9ADFE" w14:textId="77777777" w:rsidR="008C31E7" w:rsidRPr="008C31E7" w:rsidRDefault="008C31E7" w:rsidP="008C31E7">
            <w:pPr>
              <w:spacing w:after="160" w:line="278" w:lineRule="auto"/>
              <w:rPr>
                <w:b/>
                <w:bCs w:val="0"/>
              </w:rPr>
            </w:pPr>
            <w:r w:rsidRPr="008C31E7">
              <w:rPr>
                <w:bCs w:val="0"/>
              </w:rPr>
              <w:t>GET</w:t>
            </w:r>
          </w:p>
        </w:tc>
        <w:tc>
          <w:tcPr>
            <w:tcW w:w="2580" w:type="dxa"/>
            <w:hideMark/>
          </w:tcPr>
          <w:p w14:paraId="7754BDF0"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/reports/{</w:t>
            </w:r>
            <w:proofErr w:type="spellStart"/>
            <w:r w:rsidRPr="008C31E7">
              <w:t>reportId</w:t>
            </w:r>
            <w:proofErr w:type="spellEnd"/>
            <w:r w:rsidRPr="008C31E7">
              <w:t>}</w:t>
            </w:r>
          </w:p>
        </w:tc>
        <w:tc>
          <w:tcPr>
            <w:tcW w:w="2970" w:type="dxa"/>
            <w:hideMark/>
          </w:tcPr>
          <w:p w14:paraId="0907AA22"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Retrieve generated report</w:t>
            </w:r>
          </w:p>
        </w:tc>
        <w:tc>
          <w:tcPr>
            <w:tcW w:w="3870" w:type="dxa"/>
            <w:hideMark/>
          </w:tcPr>
          <w:p w14:paraId="06169D44"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Organization User</w:t>
            </w:r>
          </w:p>
        </w:tc>
      </w:tr>
      <w:tr w:rsidR="008C31E7" w:rsidRPr="008C31E7" w14:paraId="1DA6958D"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14A1CD" w14:textId="77777777" w:rsidR="008C31E7" w:rsidRPr="008C31E7" w:rsidRDefault="008C31E7" w:rsidP="008C31E7">
            <w:pPr>
              <w:spacing w:after="160" w:line="278" w:lineRule="auto"/>
              <w:rPr>
                <w:b/>
                <w:bCs w:val="0"/>
              </w:rPr>
            </w:pPr>
            <w:r w:rsidRPr="008C31E7">
              <w:rPr>
                <w:bCs w:val="0"/>
              </w:rPr>
              <w:t>GET</w:t>
            </w:r>
          </w:p>
        </w:tc>
        <w:tc>
          <w:tcPr>
            <w:tcW w:w="2580" w:type="dxa"/>
            <w:hideMark/>
          </w:tcPr>
          <w:p w14:paraId="10902A84"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/reports/history</w:t>
            </w:r>
          </w:p>
        </w:tc>
        <w:tc>
          <w:tcPr>
            <w:tcW w:w="2970" w:type="dxa"/>
            <w:hideMark/>
          </w:tcPr>
          <w:p w14:paraId="05BBB2F1"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Retrieve report history</w:t>
            </w:r>
          </w:p>
        </w:tc>
        <w:tc>
          <w:tcPr>
            <w:tcW w:w="3870" w:type="dxa"/>
            <w:hideMark/>
          </w:tcPr>
          <w:p w14:paraId="0CCC88BE"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Organization User</w:t>
            </w:r>
          </w:p>
        </w:tc>
      </w:tr>
      <w:tr w:rsidR="008C31E7" w:rsidRPr="008C31E7" w14:paraId="0A3ED7F1"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1AC4025D" w14:textId="77777777" w:rsidR="008C31E7" w:rsidRPr="008C31E7" w:rsidRDefault="008C31E7" w:rsidP="008C31E7">
            <w:pPr>
              <w:spacing w:after="160" w:line="278" w:lineRule="auto"/>
              <w:rPr>
                <w:b/>
                <w:bCs w:val="0"/>
              </w:rPr>
            </w:pPr>
            <w:r w:rsidRPr="008C31E7">
              <w:rPr>
                <w:bCs w:val="0"/>
              </w:rPr>
              <w:t>DELETE</w:t>
            </w:r>
          </w:p>
        </w:tc>
        <w:tc>
          <w:tcPr>
            <w:tcW w:w="2580" w:type="dxa"/>
            <w:hideMark/>
          </w:tcPr>
          <w:p w14:paraId="6C9B6FD7"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/reports/{</w:t>
            </w:r>
            <w:proofErr w:type="spellStart"/>
            <w:r w:rsidRPr="008C31E7">
              <w:t>reportId</w:t>
            </w:r>
            <w:proofErr w:type="spellEnd"/>
            <w:r w:rsidRPr="008C31E7">
              <w:t>}</w:t>
            </w:r>
          </w:p>
        </w:tc>
        <w:tc>
          <w:tcPr>
            <w:tcW w:w="2970" w:type="dxa"/>
            <w:hideMark/>
          </w:tcPr>
          <w:p w14:paraId="221E84F1"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Delete generated report</w:t>
            </w:r>
          </w:p>
        </w:tc>
        <w:tc>
          <w:tcPr>
            <w:tcW w:w="3870" w:type="dxa"/>
            <w:hideMark/>
          </w:tcPr>
          <w:p w14:paraId="07DED284"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Organization User</w:t>
            </w:r>
          </w:p>
        </w:tc>
      </w:tr>
    </w:tbl>
    <w:p w14:paraId="27EEDEB1" w14:textId="7DC124EA" w:rsidR="008C31E7" w:rsidRPr="008C31E7" w:rsidRDefault="008C31E7" w:rsidP="008C31E7">
      <w:r>
        <w:t xml:space="preserve"> </w:t>
      </w:r>
    </w:p>
    <w:p w14:paraId="11E1F13D" w14:textId="77777777" w:rsidR="008C31E7" w:rsidRPr="008C31E7" w:rsidRDefault="008C31E7" w:rsidP="008C31E7">
      <w:pPr>
        <w:rPr>
          <w:b/>
          <w:bCs/>
        </w:rPr>
      </w:pPr>
      <w:r w:rsidRPr="008C31E7">
        <w:rPr>
          <w:b/>
          <w:bCs/>
        </w:rPr>
        <w:t>8.9.9 Report Export APIs</w:t>
      </w:r>
    </w:p>
    <w:tbl>
      <w:tblPr>
        <w:tblStyle w:val="PlainTable1"/>
        <w:tblW w:w="10525" w:type="dxa"/>
        <w:tblLook w:val="04A0" w:firstRow="1" w:lastRow="0" w:firstColumn="1" w:lastColumn="0" w:noHBand="0" w:noVBand="1"/>
      </w:tblPr>
      <w:tblGrid>
        <w:gridCol w:w="1015"/>
        <w:gridCol w:w="2645"/>
        <w:gridCol w:w="2343"/>
        <w:gridCol w:w="4522"/>
      </w:tblGrid>
      <w:tr w:rsidR="008C31E7" w:rsidRPr="008C31E7" w14:paraId="5123296F" w14:textId="77777777" w:rsidTr="008C31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068D5" w14:textId="77777777" w:rsidR="008C31E7" w:rsidRPr="008C31E7" w:rsidRDefault="008C31E7" w:rsidP="008C31E7">
            <w:pPr>
              <w:spacing w:after="160" w:line="278" w:lineRule="auto"/>
            </w:pPr>
            <w:r w:rsidRPr="008C31E7">
              <w:t>Method</w:t>
            </w:r>
          </w:p>
        </w:tc>
        <w:tc>
          <w:tcPr>
            <w:tcW w:w="0" w:type="auto"/>
            <w:hideMark/>
          </w:tcPr>
          <w:p w14:paraId="58F28BA5"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Endpoint</w:t>
            </w:r>
          </w:p>
        </w:tc>
        <w:tc>
          <w:tcPr>
            <w:tcW w:w="0" w:type="auto"/>
            <w:hideMark/>
          </w:tcPr>
          <w:p w14:paraId="6BE411BB"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Description</w:t>
            </w:r>
          </w:p>
        </w:tc>
        <w:tc>
          <w:tcPr>
            <w:tcW w:w="4522" w:type="dxa"/>
            <w:hideMark/>
          </w:tcPr>
          <w:p w14:paraId="27891624"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Authorization</w:t>
            </w:r>
          </w:p>
        </w:tc>
      </w:tr>
      <w:tr w:rsidR="008C31E7" w:rsidRPr="008C31E7" w14:paraId="6695FAE3"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F976AB" w14:textId="77777777" w:rsidR="008C31E7" w:rsidRPr="008C31E7" w:rsidRDefault="008C31E7" w:rsidP="008C31E7">
            <w:pPr>
              <w:spacing w:after="160" w:line="278" w:lineRule="auto"/>
              <w:rPr>
                <w:b/>
                <w:bCs w:val="0"/>
              </w:rPr>
            </w:pPr>
            <w:r w:rsidRPr="008C31E7">
              <w:rPr>
                <w:bCs w:val="0"/>
              </w:rPr>
              <w:t>GET</w:t>
            </w:r>
          </w:p>
        </w:tc>
        <w:tc>
          <w:tcPr>
            <w:tcW w:w="0" w:type="auto"/>
            <w:hideMark/>
          </w:tcPr>
          <w:p w14:paraId="194A54D1"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/reports/{</w:t>
            </w:r>
            <w:proofErr w:type="spellStart"/>
            <w:r w:rsidRPr="008C31E7">
              <w:t>reportId</w:t>
            </w:r>
            <w:proofErr w:type="spellEnd"/>
            <w:r w:rsidRPr="008C31E7">
              <w:t>}/pdf</w:t>
            </w:r>
          </w:p>
        </w:tc>
        <w:tc>
          <w:tcPr>
            <w:tcW w:w="0" w:type="auto"/>
            <w:hideMark/>
          </w:tcPr>
          <w:p w14:paraId="53A48F78"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Export report as PDF</w:t>
            </w:r>
          </w:p>
        </w:tc>
        <w:tc>
          <w:tcPr>
            <w:tcW w:w="4522" w:type="dxa"/>
            <w:hideMark/>
          </w:tcPr>
          <w:p w14:paraId="6B20DB9D"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Organization User</w:t>
            </w:r>
          </w:p>
        </w:tc>
      </w:tr>
      <w:tr w:rsidR="008C31E7" w:rsidRPr="008C31E7" w14:paraId="7C8DA15C"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22C6C330" w14:textId="77777777" w:rsidR="008C31E7" w:rsidRPr="008C31E7" w:rsidRDefault="008C31E7" w:rsidP="008C31E7">
            <w:pPr>
              <w:spacing w:after="160" w:line="278" w:lineRule="auto"/>
              <w:rPr>
                <w:b/>
                <w:bCs w:val="0"/>
              </w:rPr>
            </w:pPr>
            <w:r w:rsidRPr="008C31E7">
              <w:rPr>
                <w:bCs w:val="0"/>
              </w:rPr>
              <w:t>GET</w:t>
            </w:r>
          </w:p>
        </w:tc>
        <w:tc>
          <w:tcPr>
            <w:tcW w:w="0" w:type="auto"/>
            <w:hideMark/>
          </w:tcPr>
          <w:p w14:paraId="3E3AD16B"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/reports/{</w:t>
            </w:r>
            <w:proofErr w:type="spellStart"/>
            <w:r w:rsidRPr="008C31E7">
              <w:t>reportId</w:t>
            </w:r>
            <w:proofErr w:type="spellEnd"/>
            <w:r w:rsidRPr="008C31E7">
              <w:t>}/excel</w:t>
            </w:r>
          </w:p>
        </w:tc>
        <w:tc>
          <w:tcPr>
            <w:tcW w:w="0" w:type="auto"/>
            <w:hideMark/>
          </w:tcPr>
          <w:p w14:paraId="7180CC8F"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Export report as Excel</w:t>
            </w:r>
          </w:p>
        </w:tc>
        <w:tc>
          <w:tcPr>
            <w:tcW w:w="4522" w:type="dxa"/>
            <w:hideMark/>
          </w:tcPr>
          <w:p w14:paraId="75349038"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Organization User</w:t>
            </w:r>
          </w:p>
        </w:tc>
      </w:tr>
      <w:tr w:rsidR="008C31E7" w:rsidRPr="008C31E7" w14:paraId="23F52A37"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451B6" w14:textId="77777777" w:rsidR="008C31E7" w:rsidRPr="008C31E7" w:rsidRDefault="008C31E7" w:rsidP="008C31E7">
            <w:pPr>
              <w:spacing w:after="160" w:line="278" w:lineRule="auto"/>
              <w:rPr>
                <w:b/>
                <w:bCs w:val="0"/>
              </w:rPr>
            </w:pPr>
            <w:r w:rsidRPr="008C31E7">
              <w:rPr>
                <w:bCs w:val="0"/>
              </w:rPr>
              <w:t>GET</w:t>
            </w:r>
          </w:p>
        </w:tc>
        <w:tc>
          <w:tcPr>
            <w:tcW w:w="0" w:type="auto"/>
            <w:hideMark/>
          </w:tcPr>
          <w:p w14:paraId="696FA6BB"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/reports/{</w:t>
            </w:r>
            <w:proofErr w:type="spellStart"/>
            <w:r w:rsidRPr="008C31E7">
              <w:t>reportId</w:t>
            </w:r>
            <w:proofErr w:type="spellEnd"/>
            <w:r w:rsidRPr="008C31E7">
              <w:t>}/csv</w:t>
            </w:r>
          </w:p>
        </w:tc>
        <w:tc>
          <w:tcPr>
            <w:tcW w:w="0" w:type="auto"/>
            <w:hideMark/>
          </w:tcPr>
          <w:p w14:paraId="7B5C382F"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Export report as CSV</w:t>
            </w:r>
          </w:p>
        </w:tc>
        <w:tc>
          <w:tcPr>
            <w:tcW w:w="4522" w:type="dxa"/>
            <w:hideMark/>
          </w:tcPr>
          <w:p w14:paraId="1BE464A1"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Organization User</w:t>
            </w:r>
          </w:p>
        </w:tc>
      </w:tr>
      <w:tr w:rsidR="008C31E7" w:rsidRPr="008C31E7" w14:paraId="0D892FF2"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0F613C87" w14:textId="77777777" w:rsidR="008C31E7" w:rsidRPr="008C31E7" w:rsidRDefault="008C31E7" w:rsidP="008C31E7">
            <w:pPr>
              <w:spacing w:after="160" w:line="278" w:lineRule="auto"/>
              <w:rPr>
                <w:b/>
                <w:bCs w:val="0"/>
              </w:rPr>
            </w:pPr>
            <w:r w:rsidRPr="008C31E7">
              <w:rPr>
                <w:bCs w:val="0"/>
              </w:rPr>
              <w:t>GET</w:t>
            </w:r>
          </w:p>
        </w:tc>
        <w:tc>
          <w:tcPr>
            <w:tcW w:w="0" w:type="auto"/>
            <w:hideMark/>
          </w:tcPr>
          <w:p w14:paraId="205BB188"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/reports/{</w:t>
            </w:r>
            <w:proofErr w:type="spellStart"/>
            <w:r w:rsidRPr="008C31E7">
              <w:t>reportId</w:t>
            </w:r>
            <w:proofErr w:type="spellEnd"/>
            <w:r w:rsidRPr="008C31E7">
              <w:t>}/</w:t>
            </w:r>
            <w:proofErr w:type="spellStart"/>
            <w:r w:rsidRPr="008C31E7">
              <w:t>json</w:t>
            </w:r>
            <w:proofErr w:type="spellEnd"/>
          </w:p>
        </w:tc>
        <w:tc>
          <w:tcPr>
            <w:tcW w:w="0" w:type="auto"/>
            <w:hideMark/>
          </w:tcPr>
          <w:p w14:paraId="78B66181"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Export report as JSON</w:t>
            </w:r>
          </w:p>
        </w:tc>
        <w:tc>
          <w:tcPr>
            <w:tcW w:w="4522" w:type="dxa"/>
            <w:hideMark/>
          </w:tcPr>
          <w:p w14:paraId="07C78D6C"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Organization User</w:t>
            </w:r>
          </w:p>
        </w:tc>
      </w:tr>
    </w:tbl>
    <w:p w14:paraId="630103DF" w14:textId="4D6F8EC4" w:rsidR="008C31E7" w:rsidRPr="008C31E7" w:rsidRDefault="008C31E7" w:rsidP="008C31E7">
      <w:r>
        <w:t xml:space="preserve"> </w:t>
      </w:r>
    </w:p>
    <w:p w14:paraId="38FE5B41" w14:textId="77777777" w:rsidR="008C31E7" w:rsidRPr="008C31E7" w:rsidRDefault="008C31E7" w:rsidP="008C31E7">
      <w:pPr>
        <w:rPr>
          <w:b/>
          <w:bCs/>
        </w:rPr>
      </w:pPr>
      <w:r w:rsidRPr="008C31E7">
        <w:rPr>
          <w:b/>
          <w:bCs/>
        </w:rPr>
        <w:t>8.9.10 Scheduled Report APIs</w:t>
      </w:r>
    </w:p>
    <w:tbl>
      <w:tblPr>
        <w:tblStyle w:val="PlainTable1"/>
        <w:tblW w:w="10525" w:type="dxa"/>
        <w:tblLook w:val="04A0" w:firstRow="1" w:lastRow="0" w:firstColumn="1" w:lastColumn="0" w:noHBand="0" w:noVBand="1"/>
      </w:tblPr>
      <w:tblGrid>
        <w:gridCol w:w="1015"/>
        <w:gridCol w:w="3367"/>
        <w:gridCol w:w="2879"/>
        <w:gridCol w:w="3264"/>
      </w:tblGrid>
      <w:tr w:rsidR="008C31E7" w:rsidRPr="008C31E7" w14:paraId="7144FEA5" w14:textId="77777777" w:rsidTr="008C31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F8CE8" w14:textId="77777777" w:rsidR="008C31E7" w:rsidRPr="008C31E7" w:rsidRDefault="008C31E7" w:rsidP="008C31E7">
            <w:pPr>
              <w:spacing w:after="160" w:line="278" w:lineRule="auto"/>
            </w:pPr>
            <w:r w:rsidRPr="008C31E7">
              <w:t>Method</w:t>
            </w:r>
          </w:p>
        </w:tc>
        <w:tc>
          <w:tcPr>
            <w:tcW w:w="0" w:type="auto"/>
            <w:hideMark/>
          </w:tcPr>
          <w:p w14:paraId="36CD4DEA"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Endpoint</w:t>
            </w:r>
          </w:p>
        </w:tc>
        <w:tc>
          <w:tcPr>
            <w:tcW w:w="0" w:type="auto"/>
            <w:hideMark/>
          </w:tcPr>
          <w:p w14:paraId="7D32D53B"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Description</w:t>
            </w:r>
          </w:p>
        </w:tc>
        <w:tc>
          <w:tcPr>
            <w:tcW w:w="3264" w:type="dxa"/>
            <w:hideMark/>
          </w:tcPr>
          <w:p w14:paraId="222B46B9"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Authorization</w:t>
            </w:r>
          </w:p>
        </w:tc>
      </w:tr>
      <w:tr w:rsidR="008C31E7" w:rsidRPr="008C31E7" w14:paraId="11444A5A"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E9FF2B" w14:textId="77777777" w:rsidR="008C31E7" w:rsidRPr="008C31E7" w:rsidRDefault="008C31E7" w:rsidP="008C31E7">
            <w:pPr>
              <w:spacing w:after="160" w:line="278" w:lineRule="auto"/>
              <w:rPr>
                <w:b/>
                <w:bCs w:val="0"/>
              </w:rPr>
            </w:pPr>
            <w:r w:rsidRPr="008C31E7">
              <w:rPr>
                <w:bCs w:val="0"/>
              </w:rPr>
              <w:t>POST</w:t>
            </w:r>
          </w:p>
        </w:tc>
        <w:tc>
          <w:tcPr>
            <w:tcW w:w="0" w:type="auto"/>
            <w:hideMark/>
          </w:tcPr>
          <w:p w14:paraId="71EEFEF1"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/reports/schedules</w:t>
            </w:r>
          </w:p>
        </w:tc>
        <w:tc>
          <w:tcPr>
            <w:tcW w:w="0" w:type="auto"/>
            <w:hideMark/>
          </w:tcPr>
          <w:p w14:paraId="78B75A29"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Schedule report generation</w:t>
            </w:r>
          </w:p>
        </w:tc>
        <w:tc>
          <w:tcPr>
            <w:tcW w:w="3264" w:type="dxa"/>
            <w:hideMark/>
          </w:tcPr>
          <w:p w14:paraId="2D0AC56A"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Organization Admin</w:t>
            </w:r>
          </w:p>
        </w:tc>
      </w:tr>
      <w:tr w:rsidR="008C31E7" w:rsidRPr="008C31E7" w14:paraId="5DE87837"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03E5262E" w14:textId="77777777" w:rsidR="008C31E7" w:rsidRPr="008C31E7" w:rsidRDefault="008C31E7" w:rsidP="008C31E7">
            <w:pPr>
              <w:spacing w:after="160" w:line="278" w:lineRule="auto"/>
              <w:rPr>
                <w:b/>
                <w:bCs w:val="0"/>
              </w:rPr>
            </w:pPr>
            <w:r w:rsidRPr="008C31E7">
              <w:rPr>
                <w:bCs w:val="0"/>
              </w:rPr>
              <w:t>GET</w:t>
            </w:r>
          </w:p>
        </w:tc>
        <w:tc>
          <w:tcPr>
            <w:tcW w:w="0" w:type="auto"/>
            <w:hideMark/>
          </w:tcPr>
          <w:p w14:paraId="08F67121"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/reports/schedules</w:t>
            </w:r>
          </w:p>
        </w:tc>
        <w:tc>
          <w:tcPr>
            <w:tcW w:w="0" w:type="auto"/>
            <w:hideMark/>
          </w:tcPr>
          <w:p w14:paraId="715EBE3A"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Retrieve scheduled reports</w:t>
            </w:r>
          </w:p>
        </w:tc>
        <w:tc>
          <w:tcPr>
            <w:tcW w:w="3264" w:type="dxa"/>
            <w:hideMark/>
          </w:tcPr>
          <w:p w14:paraId="5AB49C99"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Organization Admin</w:t>
            </w:r>
          </w:p>
        </w:tc>
      </w:tr>
      <w:tr w:rsidR="008C31E7" w:rsidRPr="008C31E7" w14:paraId="7B4AD9FF"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58BFA1" w14:textId="77777777" w:rsidR="008C31E7" w:rsidRPr="008C31E7" w:rsidRDefault="008C31E7" w:rsidP="008C31E7">
            <w:pPr>
              <w:spacing w:after="160" w:line="278" w:lineRule="auto"/>
              <w:rPr>
                <w:b/>
                <w:bCs w:val="0"/>
              </w:rPr>
            </w:pPr>
            <w:r w:rsidRPr="008C31E7">
              <w:rPr>
                <w:bCs w:val="0"/>
              </w:rPr>
              <w:t>PUT</w:t>
            </w:r>
          </w:p>
        </w:tc>
        <w:tc>
          <w:tcPr>
            <w:tcW w:w="0" w:type="auto"/>
            <w:hideMark/>
          </w:tcPr>
          <w:p w14:paraId="79BC61AC"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w:t>
            </w:r>
            <w:proofErr w:type="gramStart"/>
            <w:r w:rsidRPr="008C31E7">
              <w:t>reports</w:t>
            </w:r>
            <w:proofErr w:type="gramEnd"/>
            <w:r w:rsidRPr="008C31E7">
              <w:t>/schedules/{</w:t>
            </w:r>
            <w:proofErr w:type="spellStart"/>
            <w:r w:rsidRPr="008C31E7">
              <w:t>scheduleId</w:t>
            </w:r>
            <w:proofErr w:type="spellEnd"/>
            <w:r w:rsidRPr="008C31E7">
              <w:t>}</w:t>
            </w:r>
          </w:p>
        </w:tc>
        <w:tc>
          <w:tcPr>
            <w:tcW w:w="0" w:type="auto"/>
            <w:hideMark/>
          </w:tcPr>
          <w:p w14:paraId="4AFBE9B0"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Update report schedule</w:t>
            </w:r>
          </w:p>
        </w:tc>
        <w:tc>
          <w:tcPr>
            <w:tcW w:w="3264" w:type="dxa"/>
            <w:hideMark/>
          </w:tcPr>
          <w:p w14:paraId="3D40D57C"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Organization Admin</w:t>
            </w:r>
          </w:p>
        </w:tc>
      </w:tr>
      <w:tr w:rsidR="008C31E7" w:rsidRPr="008C31E7" w14:paraId="1485F2EB"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019A17AF" w14:textId="77777777" w:rsidR="008C31E7" w:rsidRPr="008C31E7" w:rsidRDefault="008C31E7" w:rsidP="008C31E7">
            <w:pPr>
              <w:spacing w:after="160" w:line="278" w:lineRule="auto"/>
              <w:rPr>
                <w:b/>
                <w:bCs w:val="0"/>
              </w:rPr>
            </w:pPr>
            <w:r w:rsidRPr="008C31E7">
              <w:rPr>
                <w:bCs w:val="0"/>
              </w:rPr>
              <w:lastRenderedPageBreak/>
              <w:t>DELETE</w:t>
            </w:r>
          </w:p>
        </w:tc>
        <w:tc>
          <w:tcPr>
            <w:tcW w:w="0" w:type="auto"/>
            <w:hideMark/>
          </w:tcPr>
          <w:p w14:paraId="0F8B346C"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w:t>
            </w:r>
            <w:proofErr w:type="gramStart"/>
            <w:r w:rsidRPr="008C31E7">
              <w:t>reports</w:t>
            </w:r>
            <w:proofErr w:type="gramEnd"/>
            <w:r w:rsidRPr="008C31E7">
              <w:t>/schedules/{</w:t>
            </w:r>
            <w:proofErr w:type="spellStart"/>
            <w:r w:rsidRPr="008C31E7">
              <w:t>scheduleId</w:t>
            </w:r>
            <w:proofErr w:type="spellEnd"/>
            <w:r w:rsidRPr="008C31E7">
              <w:t>}</w:t>
            </w:r>
          </w:p>
        </w:tc>
        <w:tc>
          <w:tcPr>
            <w:tcW w:w="0" w:type="auto"/>
            <w:hideMark/>
          </w:tcPr>
          <w:p w14:paraId="6A66CE47"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Delete report schedule</w:t>
            </w:r>
          </w:p>
        </w:tc>
        <w:tc>
          <w:tcPr>
            <w:tcW w:w="3264" w:type="dxa"/>
            <w:hideMark/>
          </w:tcPr>
          <w:p w14:paraId="0504643C"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Organization Admin</w:t>
            </w:r>
          </w:p>
        </w:tc>
      </w:tr>
    </w:tbl>
    <w:p w14:paraId="71C4DFC9" w14:textId="1C5EA697" w:rsidR="008C31E7" w:rsidRPr="008C31E7" w:rsidRDefault="008C31E7" w:rsidP="008C31E7">
      <w:r>
        <w:t xml:space="preserve"> </w:t>
      </w:r>
    </w:p>
    <w:p w14:paraId="28CA07A0" w14:textId="77777777" w:rsidR="008C31E7" w:rsidRPr="008C31E7" w:rsidRDefault="008C31E7" w:rsidP="008C31E7">
      <w:pPr>
        <w:rPr>
          <w:b/>
          <w:bCs/>
        </w:rPr>
      </w:pPr>
      <w:r w:rsidRPr="008C31E7">
        <w:rPr>
          <w:b/>
          <w:bCs/>
        </w:rPr>
        <w:t>8.9.11 Predictive Analytics APIs</w:t>
      </w:r>
    </w:p>
    <w:tbl>
      <w:tblPr>
        <w:tblStyle w:val="PlainTable1"/>
        <w:tblW w:w="10525" w:type="dxa"/>
        <w:tblLook w:val="04A0" w:firstRow="1" w:lastRow="0" w:firstColumn="1" w:lastColumn="0" w:noHBand="0" w:noVBand="1"/>
      </w:tblPr>
      <w:tblGrid>
        <w:gridCol w:w="1015"/>
        <w:gridCol w:w="3647"/>
        <w:gridCol w:w="3558"/>
        <w:gridCol w:w="2305"/>
      </w:tblGrid>
      <w:tr w:rsidR="008C31E7" w:rsidRPr="008C31E7" w14:paraId="678EB7FC" w14:textId="77777777" w:rsidTr="008C31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3444A" w14:textId="77777777" w:rsidR="008C31E7" w:rsidRPr="008C31E7" w:rsidRDefault="008C31E7" w:rsidP="008C31E7">
            <w:pPr>
              <w:spacing w:after="160" w:line="278" w:lineRule="auto"/>
            </w:pPr>
            <w:r w:rsidRPr="008C31E7">
              <w:t>Method</w:t>
            </w:r>
          </w:p>
        </w:tc>
        <w:tc>
          <w:tcPr>
            <w:tcW w:w="0" w:type="auto"/>
            <w:hideMark/>
          </w:tcPr>
          <w:p w14:paraId="51AFA971"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Endpoint</w:t>
            </w:r>
          </w:p>
        </w:tc>
        <w:tc>
          <w:tcPr>
            <w:tcW w:w="0" w:type="auto"/>
            <w:hideMark/>
          </w:tcPr>
          <w:p w14:paraId="5B0436BB"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Description</w:t>
            </w:r>
          </w:p>
        </w:tc>
        <w:tc>
          <w:tcPr>
            <w:tcW w:w="2305" w:type="dxa"/>
            <w:hideMark/>
          </w:tcPr>
          <w:p w14:paraId="4BB4863D"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Authorization</w:t>
            </w:r>
          </w:p>
        </w:tc>
      </w:tr>
      <w:tr w:rsidR="008C31E7" w:rsidRPr="008C31E7" w14:paraId="2AAB0209"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538FA" w14:textId="77777777" w:rsidR="008C31E7" w:rsidRPr="008C31E7" w:rsidRDefault="008C31E7" w:rsidP="008C31E7">
            <w:pPr>
              <w:spacing w:after="160" w:line="278" w:lineRule="auto"/>
            </w:pPr>
            <w:r w:rsidRPr="008C31E7">
              <w:t>GET</w:t>
            </w:r>
          </w:p>
        </w:tc>
        <w:tc>
          <w:tcPr>
            <w:tcW w:w="0" w:type="auto"/>
            <w:hideMark/>
          </w:tcPr>
          <w:p w14:paraId="39D7C761"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/analytics/predictions/workload</w:t>
            </w:r>
          </w:p>
        </w:tc>
        <w:tc>
          <w:tcPr>
            <w:tcW w:w="0" w:type="auto"/>
            <w:hideMark/>
          </w:tcPr>
          <w:p w14:paraId="2608B80B"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Predict future workload</w:t>
            </w:r>
          </w:p>
        </w:tc>
        <w:tc>
          <w:tcPr>
            <w:tcW w:w="2305" w:type="dxa"/>
            <w:hideMark/>
          </w:tcPr>
          <w:p w14:paraId="378955BD"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Organization Admin</w:t>
            </w:r>
          </w:p>
        </w:tc>
      </w:tr>
      <w:tr w:rsidR="008C31E7" w:rsidRPr="008C31E7" w14:paraId="638377F8"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7D79ECF5" w14:textId="77777777" w:rsidR="008C31E7" w:rsidRPr="008C31E7" w:rsidRDefault="008C31E7" w:rsidP="008C31E7">
            <w:pPr>
              <w:spacing w:after="160" w:line="278" w:lineRule="auto"/>
            </w:pPr>
            <w:r w:rsidRPr="008C31E7">
              <w:t>GET</w:t>
            </w:r>
          </w:p>
        </w:tc>
        <w:tc>
          <w:tcPr>
            <w:tcW w:w="0" w:type="auto"/>
            <w:hideMark/>
          </w:tcPr>
          <w:p w14:paraId="49845D1A"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/analytics/predictions/bottlenecks</w:t>
            </w:r>
          </w:p>
        </w:tc>
        <w:tc>
          <w:tcPr>
            <w:tcW w:w="0" w:type="auto"/>
            <w:hideMark/>
          </w:tcPr>
          <w:p w14:paraId="75F49013"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Predict workflow bottlenecks</w:t>
            </w:r>
          </w:p>
        </w:tc>
        <w:tc>
          <w:tcPr>
            <w:tcW w:w="2305" w:type="dxa"/>
            <w:hideMark/>
          </w:tcPr>
          <w:p w14:paraId="42481CBE"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Process Manager</w:t>
            </w:r>
          </w:p>
        </w:tc>
      </w:tr>
      <w:tr w:rsidR="008C31E7" w:rsidRPr="008C31E7" w14:paraId="61B8A835"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E41DB" w14:textId="77777777" w:rsidR="008C31E7" w:rsidRPr="008C31E7" w:rsidRDefault="008C31E7" w:rsidP="008C31E7">
            <w:pPr>
              <w:spacing w:after="160" w:line="278" w:lineRule="auto"/>
            </w:pPr>
            <w:r w:rsidRPr="008C31E7">
              <w:t>GET</w:t>
            </w:r>
          </w:p>
        </w:tc>
        <w:tc>
          <w:tcPr>
            <w:tcW w:w="0" w:type="auto"/>
            <w:hideMark/>
          </w:tcPr>
          <w:p w14:paraId="63514373"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/analytics/predictions/</w:t>
            </w:r>
            <w:proofErr w:type="spellStart"/>
            <w:r w:rsidRPr="008C31E7">
              <w:t>sla</w:t>
            </w:r>
            <w:proofErr w:type="spellEnd"/>
            <w:r w:rsidRPr="008C31E7">
              <w:t>-risk</w:t>
            </w:r>
          </w:p>
        </w:tc>
        <w:tc>
          <w:tcPr>
            <w:tcW w:w="0" w:type="auto"/>
            <w:hideMark/>
          </w:tcPr>
          <w:p w14:paraId="3F958B43"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Predict SLA violations</w:t>
            </w:r>
          </w:p>
        </w:tc>
        <w:tc>
          <w:tcPr>
            <w:tcW w:w="2305" w:type="dxa"/>
            <w:hideMark/>
          </w:tcPr>
          <w:p w14:paraId="670C662D"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Organization Admin</w:t>
            </w:r>
          </w:p>
        </w:tc>
      </w:tr>
      <w:tr w:rsidR="008C31E7" w:rsidRPr="008C31E7" w14:paraId="36C4FDCA"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0419ED9F" w14:textId="77777777" w:rsidR="008C31E7" w:rsidRPr="008C31E7" w:rsidRDefault="008C31E7" w:rsidP="008C31E7">
            <w:pPr>
              <w:spacing w:after="160" w:line="278" w:lineRule="auto"/>
            </w:pPr>
            <w:r w:rsidRPr="008C31E7">
              <w:t>GET</w:t>
            </w:r>
          </w:p>
        </w:tc>
        <w:tc>
          <w:tcPr>
            <w:tcW w:w="0" w:type="auto"/>
            <w:hideMark/>
          </w:tcPr>
          <w:p w14:paraId="71BDA39B"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/analytics/predictions/optimization</w:t>
            </w:r>
          </w:p>
        </w:tc>
        <w:tc>
          <w:tcPr>
            <w:tcW w:w="0" w:type="auto"/>
            <w:hideMark/>
          </w:tcPr>
          <w:p w14:paraId="133A7004"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Predict optimization opportunities</w:t>
            </w:r>
          </w:p>
        </w:tc>
        <w:tc>
          <w:tcPr>
            <w:tcW w:w="2305" w:type="dxa"/>
            <w:hideMark/>
          </w:tcPr>
          <w:p w14:paraId="43E802EC"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Process Manager</w:t>
            </w:r>
          </w:p>
        </w:tc>
      </w:tr>
    </w:tbl>
    <w:p w14:paraId="3E48F0FF" w14:textId="47CD2434" w:rsidR="008C31E7" w:rsidRPr="008C31E7" w:rsidRDefault="008C31E7" w:rsidP="008C31E7">
      <w:r>
        <w:t xml:space="preserve"> </w:t>
      </w:r>
    </w:p>
    <w:p w14:paraId="0F522C79" w14:textId="77777777" w:rsidR="008C31E7" w:rsidRPr="008C31E7" w:rsidRDefault="008C31E7" w:rsidP="008C31E7">
      <w:pPr>
        <w:rPr>
          <w:b/>
          <w:bCs/>
        </w:rPr>
      </w:pPr>
      <w:r w:rsidRPr="008C31E7">
        <w:rPr>
          <w:b/>
          <w:bCs/>
        </w:rPr>
        <w:t>8.9.12 Business Rules</w:t>
      </w:r>
    </w:p>
    <w:tbl>
      <w:tblPr>
        <w:tblStyle w:val="PlainTable1"/>
        <w:tblW w:w="10525" w:type="dxa"/>
        <w:tblLook w:val="04A0" w:firstRow="1" w:lastRow="0" w:firstColumn="1" w:lastColumn="0" w:noHBand="0" w:noVBand="1"/>
      </w:tblPr>
      <w:tblGrid>
        <w:gridCol w:w="1444"/>
        <w:gridCol w:w="9081"/>
      </w:tblGrid>
      <w:tr w:rsidR="008C31E7" w:rsidRPr="008C31E7" w14:paraId="511E27D8" w14:textId="77777777" w:rsidTr="008C31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0DC85" w14:textId="77777777" w:rsidR="008C31E7" w:rsidRPr="008C31E7" w:rsidRDefault="008C31E7" w:rsidP="008C31E7">
            <w:pPr>
              <w:spacing w:after="160" w:line="278" w:lineRule="auto"/>
            </w:pPr>
            <w:r w:rsidRPr="008C31E7">
              <w:t>Rule ID</w:t>
            </w:r>
          </w:p>
        </w:tc>
        <w:tc>
          <w:tcPr>
            <w:tcW w:w="9081" w:type="dxa"/>
            <w:hideMark/>
          </w:tcPr>
          <w:p w14:paraId="1098CDDC"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Rule</w:t>
            </w:r>
          </w:p>
        </w:tc>
      </w:tr>
      <w:tr w:rsidR="008C31E7" w:rsidRPr="008C31E7" w14:paraId="57FC0AEB"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B68C8" w14:textId="77777777" w:rsidR="008C31E7" w:rsidRPr="008C31E7" w:rsidRDefault="008C31E7" w:rsidP="008C31E7">
            <w:pPr>
              <w:spacing w:after="160" w:line="278" w:lineRule="auto"/>
              <w:rPr>
                <w:b/>
                <w:bCs w:val="0"/>
              </w:rPr>
            </w:pPr>
            <w:r w:rsidRPr="008C31E7">
              <w:rPr>
                <w:bCs w:val="0"/>
              </w:rPr>
              <w:t>ANA-BR-001</w:t>
            </w:r>
          </w:p>
        </w:tc>
        <w:tc>
          <w:tcPr>
            <w:tcW w:w="9081" w:type="dxa"/>
            <w:hideMark/>
          </w:tcPr>
          <w:p w14:paraId="3E1F75EE"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Analytics shall only include data belonging to the authenticated organization.</w:t>
            </w:r>
          </w:p>
        </w:tc>
      </w:tr>
      <w:tr w:rsidR="008C31E7" w:rsidRPr="008C31E7" w14:paraId="640FFD4F"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7B3BC2F1" w14:textId="77777777" w:rsidR="008C31E7" w:rsidRPr="008C31E7" w:rsidRDefault="008C31E7" w:rsidP="008C31E7">
            <w:pPr>
              <w:spacing w:after="160" w:line="278" w:lineRule="auto"/>
              <w:rPr>
                <w:b/>
                <w:bCs w:val="0"/>
              </w:rPr>
            </w:pPr>
            <w:r w:rsidRPr="008C31E7">
              <w:rPr>
                <w:bCs w:val="0"/>
              </w:rPr>
              <w:t>ANA-BR-002</w:t>
            </w:r>
          </w:p>
        </w:tc>
        <w:tc>
          <w:tcPr>
            <w:tcW w:w="9081" w:type="dxa"/>
            <w:hideMark/>
          </w:tcPr>
          <w:p w14:paraId="3EB29522"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Historical analytics shall remain available according to the configured retention policy.</w:t>
            </w:r>
          </w:p>
        </w:tc>
      </w:tr>
      <w:tr w:rsidR="008C31E7" w:rsidRPr="008C31E7" w14:paraId="33D3685A"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5B63C" w14:textId="77777777" w:rsidR="008C31E7" w:rsidRPr="008C31E7" w:rsidRDefault="008C31E7" w:rsidP="008C31E7">
            <w:pPr>
              <w:spacing w:after="160" w:line="278" w:lineRule="auto"/>
              <w:rPr>
                <w:b/>
                <w:bCs w:val="0"/>
              </w:rPr>
            </w:pPr>
            <w:r w:rsidRPr="008C31E7">
              <w:rPr>
                <w:bCs w:val="0"/>
              </w:rPr>
              <w:t>ANA-BR-003</w:t>
            </w:r>
          </w:p>
        </w:tc>
        <w:tc>
          <w:tcPr>
            <w:tcW w:w="9081" w:type="dxa"/>
            <w:hideMark/>
          </w:tcPr>
          <w:p w14:paraId="42DD0346"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Report generation shall be logged for auditing purposes.</w:t>
            </w:r>
          </w:p>
        </w:tc>
      </w:tr>
      <w:tr w:rsidR="008C31E7" w:rsidRPr="008C31E7" w14:paraId="21C68AEE"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505708F4" w14:textId="77777777" w:rsidR="008C31E7" w:rsidRPr="008C31E7" w:rsidRDefault="008C31E7" w:rsidP="008C31E7">
            <w:pPr>
              <w:spacing w:after="160" w:line="278" w:lineRule="auto"/>
              <w:rPr>
                <w:b/>
                <w:bCs w:val="0"/>
              </w:rPr>
            </w:pPr>
            <w:r w:rsidRPr="008C31E7">
              <w:rPr>
                <w:bCs w:val="0"/>
              </w:rPr>
              <w:t>ANA-BR-004</w:t>
            </w:r>
          </w:p>
        </w:tc>
        <w:tc>
          <w:tcPr>
            <w:tcW w:w="9081" w:type="dxa"/>
            <w:hideMark/>
          </w:tcPr>
          <w:p w14:paraId="35FF64B0"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KPI calculations shall use validated operational data.</w:t>
            </w:r>
          </w:p>
        </w:tc>
      </w:tr>
      <w:tr w:rsidR="008C31E7" w:rsidRPr="008C31E7" w14:paraId="4F8290C8"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CA1E1" w14:textId="77777777" w:rsidR="008C31E7" w:rsidRPr="008C31E7" w:rsidRDefault="008C31E7" w:rsidP="008C31E7">
            <w:pPr>
              <w:spacing w:after="160" w:line="278" w:lineRule="auto"/>
              <w:rPr>
                <w:b/>
                <w:bCs w:val="0"/>
              </w:rPr>
            </w:pPr>
            <w:r w:rsidRPr="008C31E7">
              <w:rPr>
                <w:bCs w:val="0"/>
              </w:rPr>
              <w:t>ANA-BR-005</w:t>
            </w:r>
          </w:p>
        </w:tc>
        <w:tc>
          <w:tcPr>
            <w:tcW w:w="9081" w:type="dxa"/>
            <w:hideMark/>
          </w:tcPr>
          <w:p w14:paraId="3D6B1146"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Predictive analytics shall clearly distinguish forecasts from historical metrics.</w:t>
            </w:r>
          </w:p>
        </w:tc>
      </w:tr>
      <w:tr w:rsidR="008C31E7" w:rsidRPr="008C31E7" w14:paraId="42B70ACF"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5EF92724" w14:textId="77777777" w:rsidR="008C31E7" w:rsidRPr="008C31E7" w:rsidRDefault="008C31E7" w:rsidP="008C31E7">
            <w:pPr>
              <w:spacing w:after="160" w:line="278" w:lineRule="auto"/>
              <w:rPr>
                <w:b/>
                <w:bCs w:val="0"/>
              </w:rPr>
            </w:pPr>
            <w:r w:rsidRPr="008C31E7">
              <w:rPr>
                <w:bCs w:val="0"/>
              </w:rPr>
              <w:t>ANA-BR-006</w:t>
            </w:r>
          </w:p>
        </w:tc>
        <w:tc>
          <w:tcPr>
            <w:tcW w:w="9081" w:type="dxa"/>
            <w:hideMark/>
          </w:tcPr>
          <w:p w14:paraId="175F6BCB"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Scheduled reports shall execute according to configured schedules.</w:t>
            </w:r>
          </w:p>
        </w:tc>
      </w:tr>
      <w:tr w:rsidR="008C31E7" w:rsidRPr="008C31E7" w14:paraId="796C5CC7"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68CA8" w14:textId="77777777" w:rsidR="008C31E7" w:rsidRPr="008C31E7" w:rsidRDefault="008C31E7" w:rsidP="008C31E7">
            <w:pPr>
              <w:spacing w:after="160" w:line="278" w:lineRule="auto"/>
              <w:rPr>
                <w:b/>
                <w:bCs w:val="0"/>
              </w:rPr>
            </w:pPr>
            <w:r w:rsidRPr="008C31E7">
              <w:rPr>
                <w:bCs w:val="0"/>
              </w:rPr>
              <w:t>ANA-BR-007</w:t>
            </w:r>
          </w:p>
        </w:tc>
        <w:tc>
          <w:tcPr>
            <w:tcW w:w="9081" w:type="dxa"/>
            <w:hideMark/>
          </w:tcPr>
          <w:p w14:paraId="78EEBA42"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Exported reports shall respect user authorization and data access policies.</w:t>
            </w:r>
          </w:p>
        </w:tc>
      </w:tr>
      <w:tr w:rsidR="008C31E7" w:rsidRPr="008C31E7" w14:paraId="50358BF4"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4D30374D" w14:textId="77777777" w:rsidR="008C31E7" w:rsidRPr="008C31E7" w:rsidRDefault="008C31E7" w:rsidP="008C31E7">
            <w:pPr>
              <w:spacing w:after="160" w:line="278" w:lineRule="auto"/>
              <w:rPr>
                <w:b/>
                <w:bCs w:val="0"/>
              </w:rPr>
            </w:pPr>
            <w:r w:rsidRPr="008C31E7">
              <w:rPr>
                <w:bCs w:val="0"/>
              </w:rPr>
              <w:t>ANA-BR-008</w:t>
            </w:r>
          </w:p>
        </w:tc>
        <w:tc>
          <w:tcPr>
            <w:tcW w:w="9081" w:type="dxa"/>
            <w:hideMark/>
          </w:tcPr>
          <w:p w14:paraId="4DC66C4C"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AI analytics shall include provider, model, latency, confidence, and failure metrics.</w:t>
            </w:r>
          </w:p>
        </w:tc>
      </w:tr>
      <w:tr w:rsidR="008C31E7" w:rsidRPr="008C31E7" w14:paraId="5A84D4EE"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470282" w14:textId="77777777" w:rsidR="008C31E7" w:rsidRPr="008C31E7" w:rsidRDefault="008C31E7" w:rsidP="008C31E7">
            <w:pPr>
              <w:spacing w:after="160" w:line="278" w:lineRule="auto"/>
              <w:rPr>
                <w:b/>
                <w:bCs w:val="0"/>
              </w:rPr>
            </w:pPr>
            <w:r w:rsidRPr="008C31E7">
              <w:rPr>
                <w:bCs w:val="0"/>
              </w:rPr>
              <w:t>ANA-BR-009</w:t>
            </w:r>
          </w:p>
        </w:tc>
        <w:tc>
          <w:tcPr>
            <w:tcW w:w="9081" w:type="dxa"/>
            <w:hideMark/>
          </w:tcPr>
          <w:p w14:paraId="0C37FA2A"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Dashboard data shall be refreshed according to configurable intervals.</w:t>
            </w:r>
          </w:p>
        </w:tc>
      </w:tr>
      <w:tr w:rsidR="008C31E7" w:rsidRPr="008C31E7" w14:paraId="717DBAA0"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34E986BA" w14:textId="77777777" w:rsidR="008C31E7" w:rsidRPr="008C31E7" w:rsidRDefault="008C31E7" w:rsidP="008C31E7">
            <w:pPr>
              <w:spacing w:after="160" w:line="278" w:lineRule="auto"/>
              <w:rPr>
                <w:b/>
                <w:bCs w:val="0"/>
              </w:rPr>
            </w:pPr>
            <w:r w:rsidRPr="008C31E7">
              <w:rPr>
                <w:bCs w:val="0"/>
              </w:rPr>
              <w:t>ANA-BR-010</w:t>
            </w:r>
          </w:p>
        </w:tc>
        <w:tc>
          <w:tcPr>
            <w:tcW w:w="9081" w:type="dxa"/>
            <w:hideMark/>
          </w:tcPr>
          <w:p w14:paraId="7DE2665B"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Generated reports shall remain accessible according to retention policies.</w:t>
            </w:r>
          </w:p>
        </w:tc>
      </w:tr>
    </w:tbl>
    <w:p w14:paraId="7F6D78D8" w14:textId="35E111E4" w:rsidR="008C31E7" w:rsidRPr="008C31E7" w:rsidRDefault="008C31E7" w:rsidP="008C31E7">
      <w:r>
        <w:t xml:space="preserve"> </w:t>
      </w:r>
    </w:p>
    <w:p w14:paraId="25C1E5E4" w14:textId="77777777" w:rsidR="008C31E7" w:rsidRPr="008C31E7" w:rsidRDefault="008C31E7" w:rsidP="008C31E7">
      <w:pPr>
        <w:rPr>
          <w:b/>
          <w:bCs/>
        </w:rPr>
      </w:pPr>
      <w:r w:rsidRPr="008C31E7">
        <w:rPr>
          <w:b/>
          <w:bCs/>
        </w:rPr>
        <w:t>8.9.13 Error Responses</w:t>
      </w:r>
    </w:p>
    <w:tbl>
      <w:tblPr>
        <w:tblStyle w:val="PlainTable1"/>
        <w:tblW w:w="10525" w:type="dxa"/>
        <w:tblLook w:val="04A0" w:firstRow="1" w:lastRow="0" w:firstColumn="1" w:lastColumn="0" w:noHBand="0" w:noVBand="1"/>
      </w:tblPr>
      <w:tblGrid>
        <w:gridCol w:w="1409"/>
        <w:gridCol w:w="3353"/>
        <w:gridCol w:w="5763"/>
      </w:tblGrid>
      <w:tr w:rsidR="008C31E7" w:rsidRPr="008C31E7" w14:paraId="7FFDC2AA" w14:textId="77777777" w:rsidTr="008C31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9D1334" w14:textId="77777777" w:rsidR="008C31E7" w:rsidRPr="008C31E7" w:rsidRDefault="008C31E7" w:rsidP="008C31E7">
            <w:pPr>
              <w:spacing w:after="160" w:line="278" w:lineRule="auto"/>
            </w:pPr>
            <w:r w:rsidRPr="008C31E7">
              <w:t>HTTP Status</w:t>
            </w:r>
          </w:p>
        </w:tc>
        <w:tc>
          <w:tcPr>
            <w:tcW w:w="0" w:type="auto"/>
            <w:hideMark/>
          </w:tcPr>
          <w:p w14:paraId="16F66E49"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Error Code</w:t>
            </w:r>
          </w:p>
        </w:tc>
        <w:tc>
          <w:tcPr>
            <w:tcW w:w="5763" w:type="dxa"/>
            <w:hideMark/>
          </w:tcPr>
          <w:p w14:paraId="06F1A96F"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Description</w:t>
            </w:r>
          </w:p>
        </w:tc>
      </w:tr>
      <w:tr w:rsidR="008C31E7" w:rsidRPr="008C31E7" w14:paraId="53010AB2"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21EE91" w14:textId="77777777" w:rsidR="008C31E7" w:rsidRPr="008C31E7" w:rsidRDefault="008C31E7" w:rsidP="008C31E7">
            <w:pPr>
              <w:spacing w:after="160" w:line="278" w:lineRule="auto"/>
              <w:rPr>
                <w:b/>
                <w:bCs w:val="0"/>
              </w:rPr>
            </w:pPr>
            <w:r w:rsidRPr="008C31E7">
              <w:rPr>
                <w:bCs w:val="0"/>
              </w:rPr>
              <w:t>400</w:t>
            </w:r>
          </w:p>
        </w:tc>
        <w:tc>
          <w:tcPr>
            <w:tcW w:w="0" w:type="auto"/>
            <w:hideMark/>
          </w:tcPr>
          <w:p w14:paraId="41C9FF6D"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INVALID_REPORT_REQUEST</w:t>
            </w:r>
          </w:p>
        </w:tc>
        <w:tc>
          <w:tcPr>
            <w:tcW w:w="5763" w:type="dxa"/>
            <w:hideMark/>
          </w:tcPr>
          <w:p w14:paraId="7D58CEC3"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Invalid report parameters.</w:t>
            </w:r>
          </w:p>
        </w:tc>
      </w:tr>
      <w:tr w:rsidR="008C31E7" w:rsidRPr="008C31E7" w14:paraId="42FA887B"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6A04323E" w14:textId="77777777" w:rsidR="008C31E7" w:rsidRPr="008C31E7" w:rsidRDefault="008C31E7" w:rsidP="008C31E7">
            <w:pPr>
              <w:spacing w:after="160" w:line="278" w:lineRule="auto"/>
              <w:rPr>
                <w:b/>
                <w:bCs w:val="0"/>
              </w:rPr>
            </w:pPr>
            <w:r w:rsidRPr="008C31E7">
              <w:rPr>
                <w:bCs w:val="0"/>
              </w:rPr>
              <w:t>401</w:t>
            </w:r>
          </w:p>
        </w:tc>
        <w:tc>
          <w:tcPr>
            <w:tcW w:w="0" w:type="auto"/>
            <w:hideMark/>
          </w:tcPr>
          <w:p w14:paraId="3E085DB9"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UNAUTHORIZED</w:t>
            </w:r>
          </w:p>
        </w:tc>
        <w:tc>
          <w:tcPr>
            <w:tcW w:w="5763" w:type="dxa"/>
            <w:hideMark/>
          </w:tcPr>
          <w:p w14:paraId="62005CF2"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Authentication required.</w:t>
            </w:r>
          </w:p>
        </w:tc>
      </w:tr>
      <w:tr w:rsidR="008C31E7" w:rsidRPr="008C31E7" w14:paraId="5C3D1EFD"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52A4FC" w14:textId="77777777" w:rsidR="008C31E7" w:rsidRPr="008C31E7" w:rsidRDefault="008C31E7" w:rsidP="008C31E7">
            <w:pPr>
              <w:spacing w:after="160" w:line="278" w:lineRule="auto"/>
              <w:rPr>
                <w:b/>
                <w:bCs w:val="0"/>
              </w:rPr>
            </w:pPr>
            <w:r w:rsidRPr="008C31E7">
              <w:rPr>
                <w:bCs w:val="0"/>
              </w:rPr>
              <w:t>403</w:t>
            </w:r>
          </w:p>
        </w:tc>
        <w:tc>
          <w:tcPr>
            <w:tcW w:w="0" w:type="auto"/>
            <w:hideMark/>
          </w:tcPr>
          <w:p w14:paraId="1D902A45"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FORBIDDEN</w:t>
            </w:r>
          </w:p>
        </w:tc>
        <w:tc>
          <w:tcPr>
            <w:tcW w:w="5763" w:type="dxa"/>
            <w:hideMark/>
          </w:tcPr>
          <w:p w14:paraId="3EB260EC"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User lacks required permissions.</w:t>
            </w:r>
          </w:p>
        </w:tc>
      </w:tr>
      <w:tr w:rsidR="008C31E7" w:rsidRPr="008C31E7" w14:paraId="16C3FC51"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2FDAC746" w14:textId="77777777" w:rsidR="008C31E7" w:rsidRPr="008C31E7" w:rsidRDefault="008C31E7" w:rsidP="008C31E7">
            <w:pPr>
              <w:spacing w:after="160" w:line="278" w:lineRule="auto"/>
              <w:rPr>
                <w:b/>
                <w:bCs w:val="0"/>
              </w:rPr>
            </w:pPr>
            <w:r w:rsidRPr="008C31E7">
              <w:rPr>
                <w:bCs w:val="0"/>
              </w:rPr>
              <w:t>404</w:t>
            </w:r>
          </w:p>
        </w:tc>
        <w:tc>
          <w:tcPr>
            <w:tcW w:w="0" w:type="auto"/>
            <w:hideMark/>
          </w:tcPr>
          <w:p w14:paraId="771B8977"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REPORT_NOT_FOUND</w:t>
            </w:r>
          </w:p>
        </w:tc>
        <w:tc>
          <w:tcPr>
            <w:tcW w:w="5763" w:type="dxa"/>
            <w:hideMark/>
          </w:tcPr>
          <w:p w14:paraId="76758D8B"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Requested report does not exist.</w:t>
            </w:r>
          </w:p>
        </w:tc>
      </w:tr>
      <w:tr w:rsidR="008C31E7" w:rsidRPr="008C31E7" w14:paraId="7155652B"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37BC6" w14:textId="77777777" w:rsidR="008C31E7" w:rsidRPr="008C31E7" w:rsidRDefault="008C31E7" w:rsidP="008C31E7">
            <w:pPr>
              <w:spacing w:after="160" w:line="278" w:lineRule="auto"/>
              <w:rPr>
                <w:b/>
                <w:bCs w:val="0"/>
              </w:rPr>
            </w:pPr>
            <w:r w:rsidRPr="008C31E7">
              <w:rPr>
                <w:bCs w:val="0"/>
              </w:rPr>
              <w:t>404</w:t>
            </w:r>
          </w:p>
        </w:tc>
        <w:tc>
          <w:tcPr>
            <w:tcW w:w="0" w:type="auto"/>
            <w:hideMark/>
          </w:tcPr>
          <w:p w14:paraId="3BA05EA7"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KPI_NOT_FOUND</w:t>
            </w:r>
          </w:p>
        </w:tc>
        <w:tc>
          <w:tcPr>
            <w:tcW w:w="5763" w:type="dxa"/>
            <w:hideMark/>
          </w:tcPr>
          <w:p w14:paraId="125C1319"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Requested KPI does not exist.</w:t>
            </w:r>
          </w:p>
        </w:tc>
      </w:tr>
      <w:tr w:rsidR="008C31E7" w:rsidRPr="008C31E7" w14:paraId="5116A566"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74172093" w14:textId="77777777" w:rsidR="008C31E7" w:rsidRPr="008C31E7" w:rsidRDefault="008C31E7" w:rsidP="008C31E7">
            <w:pPr>
              <w:spacing w:after="160" w:line="278" w:lineRule="auto"/>
              <w:rPr>
                <w:b/>
                <w:bCs w:val="0"/>
              </w:rPr>
            </w:pPr>
            <w:r w:rsidRPr="008C31E7">
              <w:rPr>
                <w:bCs w:val="0"/>
              </w:rPr>
              <w:lastRenderedPageBreak/>
              <w:t>409</w:t>
            </w:r>
          </w:p>
        </w:tc>
        <w:tc>
          <w:tcPr>
            <w:tcW w:w="0" w:type="auto"/>
            <w:hideMark/>
          </w:tcPr>
          <w:p w14:paraId="36498E48"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REPORT_ALREADY_RUNNING</w:t>
            </w:r>
          </w:p>
        </w:tc>
        <w:tc>
          <w:tcPr>
            <w:tcW w:w="5763" w:type="dxa"/>
            <w:hideMark/>
          </w:tcPr>
          <w:p w14:paraId="3EE422C5"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Report generation is already in progress.</w:t>
            </w:r>
          </w:p>
        </w:tc>
      </w:tr>
      <w:tr w:rsidR="008C31E7" w:rsidRPr="008C31E7" w14:paraId="2FBFA4D3"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41EFB" w14:textId="77777777" w:rsidR="008C31E7" w:rsidRPr="008C31E7" w:rsidRDefault="008C31E7" w:rsidP="008C31E7">
            <w:pPr>
              <w:spacing w:after="160" w:line="278" w:lineRule="auto"/>
              <w:rPr>
                <w:b/>
                <w:bCs w:val="0"/>
              </w:rPr>
            </w:pPr>
            <w:r w:rsidRPr="008C31E7">
              <w:rPr>
                <w:bCs w:val="0"/>
              </w:rPr>
              <w:t>422</w:t>
            </w:r>
          </w:p>
        </w:tc>
        <w:tc>
          <w:tcPr>
            <w:tcW w:w="0" w:type="auto"/>
            <w:hideMark/>
          </w:tcPr>
          <w:p w14:paraId="20B576BA"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ANALYTICS_DATA_UNAVAILABLE</w:t>
            </w:r>
          </w:p>
        </w:tc>
        <w:tc>
          <w:tcPr>
            <w:tcW w:w="5763" w:type="dxa"/>
            <w:hideMark/>
          </w:tcPr>
          <w:p w14:paraId="6C9874A4"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Required analytics data is unavailable.</w:t>
            </w:r>
          </w:p>
        </w:tc>
      </w:tr>
      <w:tr w:rsidR="008C31E7" w:rsidRPr="008C31E7" w14:paraId="556E9907"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66230632" w14:textId="77777777" w:rsidR="008C31E7" w:rsidRPr="008C31E7" w:rsidRDefault="008C31E7" w:rsidP="008C31E7">
            <w:pPr>
              <w:spacing w:after="160" w:line="278" w:lineRule="auto"/>
              <w:rPr>
                <w:b/>
                <w:bCs w:val="0"/>
              </w:rPr>
            </w:pPr>
            <w:r w:rsidRPr="008C31E7">
              <w:rPr>
                <w:bCs w:val="0"/>
              </w:rPr>
              <w:t>500</w:t>
            </w:r>
          </w:p>
        </w:tc>
        <w:tc>
          <w:tcPr>
            <w:tcW w:w="0" w:type="auto"/>
            <w:hideMark/>
          </w:tcPr>
          <w:p w14:paraId="68B19A4E"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REPORT_GENERATION_FAILED</w:t>
            </w:r>
          </w:p>
        </w:tc>
        <w:tc>
          <w:tcPr>
            <w:tcW w:w="5763" w:type="dxa"/>
            <w:hideMark/>
          </w:tcPr>
          <w:p w14:paraId="0079A2FE"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Unexpected report generation failure.</w:t>
            </w:r>
          </w:p>
        </w:tc>
      </w:tr>
    </w:tbl>
    <w:p w14:paraId="0EF18893" w14:textId="38B7E46F" w:rsidR="008C31E7" w:rsidRPr="008C31E7" w:rsidRDefault="008C31E7" w:rsidP="008C31E7">
      <w:r>
        <w:t xml:space="preserve"> </w:t>
      </w:r>
    </w:p>
    <w:p w14:paraId="631124F9" w14:textId="77777777" w:rsidR="008C31E7" w:rsidRPr="008C31E7" w:rsidRDefault="008C31E7" w:rsidP="008C31E7">
      <w:pPr>
        <w:rPr>
          <w:b/>
          <w:bCs/>
        </w:rPr>
      </w:pPr>
      <w:r w:rsidRPr="008C31E7">
        <w:rPr>
          <w:b/>
          <w:bCs/>
        </w:rPr>
        <w:t>8.9.14 Acceptance Criteria</w:t>
      </w:r>
    </w:p>
    <w:p w14:paraId="23C45FCB" w14:textId="77777777" w:rsidR="008C31E7" w:rsidRPr="008C31E7" w:rsidRDefault="008C31E7" w:rsidP="008C31E7">
      <w:r w:rsidRPr="008C31E7">
        <w:t>The Analytics &amp; Reporting API module shall be considered complete when:</w:t>
      </w:r>
    </w:p>
    <w:p w14:paraId="3F9BA179" w14:textId="77777777" w:rsidR="008C31E7" w:rsidRPr="008C31E7" w:rsidRDefault="008C31E7" w:rsidP="008C31E7">
      <w:pPr>
        <w:numPr>
          <w:ilvl w:val="0"/>
          <w:numId w:val="201"/>
        </w:numPr>
      </w:pPr>
      <w:r w:rsidRPr="008C31E7">
        <w:t xml:space="preserve">Executive dashboards provide real-time operational insights. </w:t>
      </w:r>
    </w:p>
    <w:p w14:paraId="508E77AC" w14:textId="77777777" w:rsidR="008C31E7" w:rsidRPr="008C31E7" w:rsidRDefault="008C31E7" w:rsidP="008C31E7">
      <w:pPr>
        <w:numPr>
          <w:ilvl w:val="0"/>
          <w:numId w:val="201"/>
        </w:numPr>
      </w:pPr>
      <w:r w:rsidRPr="008C31E7">
        <w:t xml:space="preserve">Workflow and AI performance metrics are available. </w:t>
      </w:r>
    </w:p>
    <w:p w14:paraId="0491DDBA" w14:textId="77777777" w:rsidR="008C31E7" w:rsidRPr="008C31E7" w:rsidRDefault="008C31E7" w:rsidP="008C31E7">
      <w:pPr>
        <w:numPr>
          <w:ilvl w:val="0"/>
          <w:numId w:val="201"/>
        </w:numPr>
      </w:pPr>
      <w:r w:rsidRPr="008C31E7">
        <w:t xml:space="preserve">KPI management supports organizational customization. </w:t>
      </w:r>
    </w:p>
    <w:p w14:paraId="6AF3CCAF" w14:textId="77777777" w:rsidR="008C31E7" w:rsidRPr="008C31E7" w:rsidRDefault="008C31E7" w:rsidP="008C31E7">
      <w:pPr>
        <w:numPr>
          <w:ilvl w:val="0"/>
          <w:numId w:val="201"/>
        </w:numPr>
      </w:pPr>
      <w:r w:rsidRPr="008C31E7">
        <w:t xml:space="preserve">Reports can be generated, scheduled, and exported in multiple formats. </w:t>
      </w:r>
    </w:p>
    <w:p w14:paraId="2600448C" w14:textId="77777777" w:rsidR="008C31E7" w:rsidRPr="008C31E7" w:rsidRDefault="008C31E7" w:rsidP="008C31E7">
      <w:pPr>
        <w:numPr>
          <w:ilvl w:val="0"/>
          <w:numId w:val="201"/>
        </w:numPr>
      </w:pPr>
      <w:r w:rsidRPr="008C31E7">
        <w:t xml:space="preserve">Predictive analytics provide actionable forecasts. </w:t>
      </w:r>
    </w:p>
    <w:p w14:paraId="735262C8" w14:textId="77777777" w:rsidR="008C31E7" w:rsidRPr="008C31E7" w:rsidRDefault="008C31E7" w:rsidP="008C31E7">
      <w:pPr>
        <w:numPr>
          <w:ilvl w:val="0"/>
          <w:numId w:val="201"/>
        </w:numPr>
      </w:pPr>
      <w:r w:rsidRPr="008C31E7">
        <w:t xml:space="preserve">Analytics respect tenant isolation and authorization rules. </w:t>
      </w:r>
    </w:p>
    <w:p w14:paraId="3AA48E24" w14:textId="77777777" w:rsidR="008C31E7" w:rsidRPr="008C31E7" w:rsidRDefault="008C31E7" w:rsidP="008C31E7">
      <w:pPr>
        <w:numPr>
          <w:ilvl w:val="0"/>
          <w:numId w:val="201"/>
        </w:numPr>
      </w:pPr>
      <w:r w:rsidRPr="008C31E7">
        <w:t>Reporting activities are fully audited.</w:t>
      </w:r>
    </w:p>
    <w:p w14:paraId="65C0245C" w14:textId="77777777" w:rsidR="008C31E7" w:rsidRDefault="008C31E7" w:rsidP="0078059A"/>
    <w:p w14:paraId="03EA658F" w14:textId="77777777" w:rsidR="008C31E7" w:rsidRDefault="008C31E7" w:rsidP="0078059A"/>
    <w:p w14:paraId="7F0F7347" w14:textId="77777777" w:rsidR="008C31E7" w:rsidRDefault="008C31E7" w:rsidP="0078059A"/>
    <w:p w14:paraId="6E651A8C" w14:textId="77777777" w:rsidR="008C31E7" w:rsidRDefault="008C31E7" w:rsidP="0078059A"/>
    <w:p w14:paraId="3A08E774" w14:textId="77777777" w:rsidR="008C31E7" w:rsidRDefault="008C31E7" w:rsidP="0078059A"/>
    <w:p w14:paraId="6CE2EF17" w14:textId="77777777" w:rsidR="008C31E7" w:rsidRDefault="008C31E7" w:rsidP="0078059A"/>
    <w:p w14:paraId="22986AA9" w14:textId="77777777" w:rsidR="008C31E7" w:rsidRPr="008C31E7" w:rsidRDefault="008C31E7" w:rsidP="008C31E7">
      <w:pPr>
        <w:rPr>
          <w:b/>
          <w:bCs/>
        </w:rPr>
      </w:pPr>
      <w:r w:rsidRPr="008C31E7">
        <w:rPr>
          <w:b/>
          <w:bCs/>
        </w:rPr>
        <w:t>8.10 Notification &amp; Communication APIs</w:t>
      </w:r>
    </w:p>
    <w:p w14:paraId="4C40A4E5" w14:textId="77777777" w:rsidR="008C31E7" w:rsidRPr="008C31E7" w:rsidRDefault="008C31E7" w:rsidP="008C31E7">
      <w:pPr>
        <w:rPr>
          <w:b/>
          <w:bCs/>
        </w:rPr>
      </w:pPr>
      <w:r w:rsidRPr="008C31E7">
        <w:rPr>
          <w:b/>
          <w:bCs/>
        </w:rPr>
        <w:t>8.10.1 Module Overview</w:t>
      </w:r>
    </w:p>
    <w:p w14:paraId="6702B450" w14:textId="77777777" w:rsidR="008C31E7" w:rsidRPr="008C31E7" w:rsidRDefault="008C31E7" w:rsidP="008C31E7">
      <w:r w:rsidRPr="008C31E7">
        <w:t>The Notification &amp; Communication API provides endpoints for managing in-app notifications, email notifications, workflow alerts, approval requests, AI processing updates, system announcements, communication templates, and user notification preferences.</w:t>
      </w:r>
    </w:p>
    <w:p w14:paraId="6DCC5A12" w14:textId="77777777" w:rsidR="008C31E7" w:rsidRPr="008C31E7" w:rsidRDefault="008C31E7" w:rsidP="008C31E7">
      <w:r w:rsidRPr="008C31E7">
        <w:t>The module ensures that users receive timely and relevant information while allowing organizations to configure delivery channels and notification policies.</w:t>
      </w:r>
    </w:p>
    <w:p w14:paraId="53A84BCA" w14:textId="77777777" w:rsidR="008C31E7" w:rsidRPr="008C31E7" w:rsidRDefault="008C31E7" w:rsidP="008C31E7">
      <w:r w:rsidRPr="008C31E7">
        <w:t>Notifications shall support both real-time and asynchronous delivery mechanisms.</w:t>
      </w:r>
    </w:p>
    <w:p w14:paraId="7A7069E8" w14:textId="4C07F088" w:rsidR="008C31E7" w:rsidRPr="008C31E7" w:rsidRDefault="008C31E7" w:rsidP="008C31E7">
      <w:r>
        <w:t xml:space="preserve"> </w:t>
      </w:r>
    </w:p>
    <w:p w14:paraId="459BEE34" w14:textId="77777777" w:rsidR="008C31E7" w:rsidRPr="008C31E7" w:rsidRDefault="008C31E7" w:rsidP="008C31E7">
      <w:pPr>
        <w:rPr>
          <w:b/>
          <w:bCs/>
        </w:rPr>
      </w:pPr>
      <w:r w:rsidRPr="008C31E7">
        <w:rPr>
          <w:b/>
          <w:bCs/>
        </w:rPr>
        <w:t>8.10.2 Notification Categories</w:t>
      </w:r>
    </w:p>
    <w:p w14:paraId="0A0E23BA" w14:textId="77777777" w:rsidR="008C31E7" w:rsidRPr="008C31E7" w:rsidRDefault="008C31E7" w:rsidP="008C31E7">
      <w:r w:rsidRPr="008C31E7">
        <w:t>The platform shall support the following notification categories:</w:t>
      </w:r>
    </w:p>
    <w:p w14:paraId="5B7D3A16" w14:textId="77777777" w:rsidR="008C31E7" w:rsidRPr="008C31E7" w:rsidRDefault="008C31E7" w:rsidP="008C31E7">
      <w:pPr>
        <w:numPr>
          <w:ilvl w:val="0"/>
          <w:numId w:val="202"/>
        </w:numPr>
      </w:pPr>
      <w:r w:rsidRPr="008C31E7">
        <w:lastRenderedPageBreak/>
        <w:t xml:space="preserve">Workflow Notifications </w:t>
      </w:r>
    </w:p>
    <w:p w14:paraId="6E2A3B93" w14:textId="77777777" w:rsidR="008C31E7" w:rsidRPr="008C31E7" w:rsidRDefault="008C31E7" w:rsidP="008C31E7">
      <w:pPr>
        <w:numPr>
          <w:ilvl w:val="0"/>
          <w:numId w:val="202"/>
        </w:numPr>
      </w:pPr>
      <w:r w:rsidRPr="008C31E7">
        <w:t xml:space="preserve">Task Notifications </w:t>
      </w:r>
    </w:p>
    <w:p w14:paraId="653C7195" w14:textId="77777777" w:rsidR="008C31E7" w:rsidRPr="008C31E7" w:rsidRDefault="008C31E7" w:rsidP="008C31E7">
      <w:pPr>
        <w:numPr>
          <w:ilvl w:val="0"/>
          <w:numId w:val="202"/>
        </w:numPr>
      </w:pPr>
      <w:r w:rsidRPr="008C31E7">
        <w:t xml:space="preserve">Approval Notifications </w:t>
      </w:r>
    </w:p>
    <w:p w14:paraId="5ADE52A5" w14:textId="77777777" w:rsidR="008C31E7" w:rsidRPr="008C31E7" w:rsidRDefault="008C31E7" w:rsidP="008C31E7">
      <w:pPr>
        <w:numPr>
          <w:ilvl w:val="0"/>
          <w:numId w:val="202"/>
        </w:numPr>
      </w:pPr>
      <w:r w:rsidRPr="008C31E7">
        <w:t xml:space="preserve">AI Processing Notifications </w:t>
      </w:r>
    </w:p>
    <w:p w14:paraId="1E1564E7" w14:textId="77777777" w:rsidR="008C31E7" w:rsidRPr="008C31E7" w:rsidRDefault="008C31E7" w:rsidP="008C31E7">
      <w:pPr>
        <w:numPr>
          <w:ilvl w:val="0"/>
          <w:numId w:val="202"/>
        </w:numPr>
      </w:pPr>
      <w:r w:rsidRPr="008C31E7">
        <w:t xml:space="preserve">System Notifications </w:t>
      </w:r>
    </w:p>
    <w:p w14:paraId="35CCA70B" w14:textId="77777777" w:rsidR="008C31E7" w:rsidRPr="008C31E7" w:rsidRDefault="008C31E7" w:rsidP="008C31E7">
      <w:pPr>
        <w:numPr>
          <w:ilvl w:val="0"/>
          <w:numId w:val="202"/>
        </w:numPr>
      </w:pPr>
      <w:r w:rsidRPr="008C31E7">
        <w:t xml:space="preserve">Security Notifications </w:t>
      </w:r>
    </w:p>
    <w:p w14:paraId="07312286" w14:textId="77777777" w:rsidR="008C31E7" w:rsidRPr="008C31E7" w:rsidRDefault="008C31E7" w:rsidP="008C31E7">
      <w:pPr>
        <w:numPr>
          <w:ilvl w:val="0"/>
          <w:numId w:val="202"/>
        </w:numPr>
      </w:pPr>
      <w:r w:rsidRPr="008C31E7">
        <w:t xml:space="preserve">Administrative Announcements </w:t>
      </w:r>
    </w:p>
    <w:p w14:paraId="030613C6" w14:textId="77777777" w:rsidR="008C31E7" w:rsidRPr="008C31E7" w:rsidRDefault="008C31E7" w:rsidP="008C31E7">
      <w:pPr>
        <w:numPr>
          <w:ilvl w:val="0"/>
          <w:numId w:val="202"/>
        </w:numPr>
      </w:pPr>
      <w:r w:rsidRPr="008C31E7">
        <w:t xml:space="preserve">SLA &amp; Deadline Alerts </w:t>
      </w:r>
    </w:p>
    <w:p w14:paraId="1B314309" w14:textId="0192D5DE" w:rsidR="008C31E7" w:rsidRPr="008C31E7" w:rsidRDefault="008C31E7" w:rsidP="008C31E7">
      <w:r>
        <w:t xml:space="preserve"> </w:t>
      </w:r>
    </w:p>
    <w:p w14:paraId="4BE57B46" w14:textId="77777777" w:rsidR="008C31E7" w:rsidRPr="008C31E7" w:rsidRDefault="008C31E7" w:rsidP="008C31E7">
      <w:pPr>
        <w:rPr>
          <w:b/>
          <w:bCs/>
        </w:rPr>
      </w:pPr>
      <w:r w:rsidRPr="008C31E7">
        <w:rPr>
          <w:b/>
          <w:bCs/>
        </w:rPr>
        <w:t>8.10.3 Notification APIs</w:t>
      </w:r>
    </w:p>
    <w:tbl>
      <w:tblPr>
        <w:tblStyle w:val="PlainTable1"/>
        <w:tblW w:w="0" w:type="auto"/>
        <w:tblLook w:val="04A0" w:firstRow="1" w:lastRow="0" w:firstColumn="1" w:lastColumn="0" w:noHBand="0" w:noVBand="1"/>
      </w:tblPr>
      <w:tblGrid>
        <w:gridCol w:w="1015"/>
        <w:gridCol w:w="3591"/>
        <w:gridCol w:w="3548"/>
        <w:gridCol w:w="2106"/>
      </w:tblGrid>
      <w:tr w:rsidR="008C31E7" w:rsidRPr="008C31E7" w14:paraId="211BE7BC" w14:textId="77777777" w:rsidTr="008C31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71674" w14:textId="77777777" w:rsidR="008C31E7" w:rsidRPr="008C31E7" w:rsidRDefault="008C31E7" w:rsidP="008C31E7">
            <w:pPr>
              <w:spacing w:after="160" w:line="278" w:lineRule="auto"/>
            </w:pPr>
            <w:r w:rsidRPr="008C31E7">
              <w:t>Method</w:t>
            </w:r>
          </w:p>
        </w:tc>
        <w:tc>
          <w:tcPr>
            <w:tcW w:w="0" w:type="auto"/>
            <w:hideMark/>
          </w:tcPr>
          <w:p w14:paraId="33E53ACE"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Endpoint</w:t>
            </w:r>
          </w:p>
        </w:tc>
        <w:tc>
          <w:tcPr>
            <w:tcW w:w="0" w:type="auto"/>
            <w:hideMark/>
          </w:tcPr>
          <w:p w14:paraId="7C0DC26E"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Description</w:t>
            </w:r>
          </w:p>
        </w:tc>
        <w:tc>
          <w:tcPr>
            <w:tcW w:w="0" w:type="auto"/>
            <w:hideMark/>
          </w:tcPr>
          <w:p w14:paraId="36E8EEBF"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Authorization</w:t>
            </w:r>
          </w:p>
        </w:tc>
      </w:tr>
      <w:tr w:rsidR="008C31E7" w:rsidRPr="008C31E7" w14:paraId="1360E30F"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95E2AD" w14:textId="77777777" w:rsidR="008C31E7" w:rsidRPr="008C31E7" w:rsidRDefault="008C31E7" w:rsidP="008C31E7">
            <w:pPr>
              <w:spacing w:after="160" w:line="278" w:lineRule="auto"/>
              <w:rPr>
                <w:b/>
                <w:bCs w:val="0"/>
              </w:rPr>
            </w:pPr>
            <w:r w:rsidRPr="008C31E7">
              <w:rPr>
                <w:bCs w:val="0"/>
              </w:rPr>
              <w:t>GET</w:t>
            </w:r>
          </w:p>
        </w:tc>
        <w:tc>
          <w:tcPr>
            <w:tcW w:w="0" w:type="auto"/>
            <w:hideMark/>
          </w:tcPr>
          <w:p w14:paraId="7F25D658"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w:t>
            </w:r>
            <w:proofErr w:type="gramStart"/>
            <w:r w:rsidRPr="008C31E7">
              <w:t>notifications</w:t>
            </w:r>
            <w:proofErr w:type="gramEnd"/>
          </w:p>
        </w:tc>
        <w:tc>
          <w:tcPr>
            <w:tcW w:w="0" w:type="auto"/>
            <w:hideMark/>
          </w:tcPr>
          <w:p w14:paraId="699CE374"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Retrieve notifications</w:t>
            </w:r>
          </w:p>
        </w:tc>
        <w:tc>
          <w:tcPr>
            <w:tcW w:w="0" w:type="auto"/>
            <w:hideMark/>
          </w:tcPr>
          <w:p w14:paraId="42CED226"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Authenticated User</w:t>
            </w:r>
          </w:p>
        </w:tc>
      </w:tr>
      <w:tr w:rsidR="008C31E7" w:rsidRPr="008C31E7" w14:paraId="258DB32A"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06F37578" w14:textId="77777777" w:rsidR="008C31E7" w:rsidRPr="008C31E7" w:rsidRDefault="008C31E7" w:rsidP="008C31E7">
            <w:pPr>
              <w:spacing w:after="160" w:line="278" w:lineRule="auto"/>
              <w:rPr>
                <w:b/>
                <w:bCs w:val="0"/>
              </w:rPr>
            </w:pPr>
            <w:r w:rsidRPr="008C31E7">
              <w:rPr>
                <w:bCs w:val="0"/>
              </w:rPr>
              <w:t>GET</w:t>
            </w:r>
          </w:p>
        </w:tc>
        <w:tc>
          <w:tcPr>
            <w:tcW w:w="0" w:type="auto"/>
            <w:hideMark/>
          </w:tcPr>
          <w:p w14:paraId="44EE26DA"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/notifications/{</w:t>
            </w:r>
            <w:proofErr w:type="spellStart"/>
            <w:r w:rsidRPr="008C31E7">
              <w:t>notificationId</w:t>
            </w:r>
            <w:proofErr w:type="spellEnd"/>
            <w:r w:rsidRPr="008C31E7">
              <w:t>}</w:t>
            </w:r>
          </w:p>
        </w:tc>
        <w:tc>
          <w:tcPr>
            <w:tcW w:w="0" w:type="auto"/>
            <w:hideMark/>
          </w:tcPr>
          <w:p w14:paraId="7F55641D"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Retrieve notification details</w:t>
            </w:r>
          </w:p>
        </w:tc>
        <w:tc>
          <w:tcPr>
            <w:tcW w:w="0" w:type="auto"/>
            <w:hideMark/>
          </w:tcPr>
          <w:p w14:paraId="09EEB475"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Authenticated User</w:t>
            </w:r>
          </w:p>
        </w:tc>
      </w:tr>
      <w:tr w:rsidR="008C31E7" w:rsidRPr="008C31E7" w14:paraId="00D24C6E"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F10BF" w14:textId="77777777" w:rsidR="008C31E7" w:rsidRPr="008C31E7" w:rsidRDefault="008C31E7" w:rsidP="008C31E7">
            <w:pPr>
              <w:spacing w:after="160" w:line="278" w:lineRule="auto"/>
              <w:rPr>
                <w:b/>
                <w:bCs w:val="0"/>
              </w:rPr>
            </w:pPr>
            <w:r w:rsidRPr="008C31E7">
              <w:rPr>
                <w:bCs w:val="0"/>
              </w:rPr>
              <w:t>PATCH</w:t>
            </w:r>
          </w:p>
        </w:tc>
        <w:tc>
          <w:tcPr>
            <w:tcW w:w="0" w:type="auto"/>
            <w:hideMark/>
          </w:tcPr>
          <w:p w14:paraId="6AD25BF5"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/notifications/{</w:t>
            </w:r>
            <w:proofErr w:type="spellStart"/>
            <w:r w:rsidRPr="008C31E7">
              <w:t>notificationId</w:t>
            </w:r>
            <w:proofErr w:type="spellEnd"/>
            <w:r w:rsidRPr="008C31E7">
              <w:t>}/read</w:t>
            </w:r>
          </w:p>
        </w:tc>
        <w:tc>
          <w:tcPr>
            <w:tcW w:w="0" w:type="auto"/>
            <w:hideMark/>
          </w:tcPr>
          <w:p w14:paraId="231EA76A"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Mark notification as read</w:t>
            </w:r>
          </w:p>
        </w:tc>
        <w:tc>
          <w:tcPr>
            <w:tcW w:w="0" w:type="auto"/>
            <w:hideMark/>
          </w:tcPr>
          <w:p w14:paraId="6A094614"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Authenticated User</w:t>
            </w:r>
          </w:p>
        </w:tc>
      </w:tr>
      <w:tr w:rsidR="008C31E7" w:rsidRPr="008C31E7" w14:paraId="6F3019A8"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1ECABF4D" w14:textId="77777777" w:rsidR="008C31E7" w:rsidRPr="008C31E7" w:rsidRDefault="008C31E7" w:rsidP="008C31E7">
            <w:pPr>
              <w:spacing w:after="160" w:line="278" w:lineRule="auto"/>
              <w:rPr>
                <w:b/>
                <w:bCs w:val="0"/>
              </w:rPr>
            </w:pPr>
            <w:r w:rsidRPr="008C31E7">
              <w:rPr>
                <w:bCs w:val="0"/>
              </w:rPr>
              <w:t>PATCH</w:t>
            </w:r>
          </w:p>
        </w:tc>
        <w:tc>
          <w:tcPr>
            <w:tcW w:w="0" w:type="auto"/>
            <w:hideMark/>
          </w:tcPr>
          <w:p w14:paraId="6319AE4F"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/notifications/read-all</w:t>
            </w:r>
          </w:p>
        </w:tc>
        <w:tc>
          <w:tcPr>
            <w:tcW w:w="0" w:type="auto"/>
            <w:hideMark/>
          </w:tcPr>
          <w:p w14:paraId="6B410106"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Mark all notifications as read</w:t>
            </w:r>
          </w:p>
        </w:tc>
        <w:tc>
          <w:tcPr>
            <w:tcW w:w="0" w:type="auto"/>
            <w:hideMark/>
          </w:tcPr>
          <w:p w14:paraId="37D13020"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Authenticated User</w:t>
            </w:r>
          </w:p>
        </w:tc>
      </w:tr>
      <w:tr w:rsidR="008C31E7" w:rsidRPr="008C31E7" w14:paraId="477C7B57"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540AA" w14:textId="77777777" w:rsidR="008C31E7" w:rsidRPr="008C31E7" w:rsidRDefault="008C31E7" w:rsidP="008C31E7">
            <w:pPr>
              <w:spacing w:after="160" w:line="278" w:lineRule="auto"/>
              <w:rPr>
                <w:b/>
                <w:bCs w:val="0"/>
              </w:rPr>
            </w:pPr>
            <w:r w:rsidRPr="008C31E7">
              <w:rPr>
                <w:bCs w:val="0"/>
              </w:rPr>
              <w:t>DELETE</w:t>
            </w:r>
          </w:p>
        </w:tc>
        <w:tc>
          <w:tcPr>
            <w:tcW w:w="0" w:type="auto"/>
            <w:hideMark/>
          </w:tcPr>
          <w:p w14:paraId="189E6C56"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/notifications/{</w:t>
            </w:r>
            <w:proofErr w:type="spellStart"/>
            <w:r w:rsidRPr="008C31E7">
              <w:t>notificationId</w:t>
            </w:r>
            <w:proofErr w:type="spellEnd"/>
            <w:r w:rsidRPr="008C31E7">
              <w:t>}</w:t>
            </w:r>
          </w:p>
        </w:tc>
        <w:tc>
          <w:tcPr>
            <w:tcW w:w="0" w:type="auto"/>
            <w:hideMark/>
          </w:tcPr>
          <w:p w14:paraId="10AEEA06"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Delete notification</w:t>
            </w:r>
          </w:p>
        </w:tc>
        <w:tc>
          <w:tcPr>
            <w:tcW w:w="0" w:type="auto"/>
            <w:hideMark/>
          </w:tcPr>
          <w:p w14:paraId="2154A64C"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Authenticated User</w:t>
            </w:r>
          </w:p>
        </w:tc>
      </w:tr>
      <w:tr w:rsidR="008C31E7" w:rsidRPr="008C31E7" w14:paraId="2F595196"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0D948842" w14:textId="77777777" w:rsidR="008C31E7" w:rsidRPr="008C31E7" w:rsidRDefault="008C31E7" w:rsidP="008C31E7">
            <w:pPr>
              <w:spacing w:after="160" w:line="278" w:lineRule="auto"/>
              <w:rPr>
                <w:b/>
                <w:bCs w:val="0"/>
              </w:rPr>
            </w:pPr>
            <w:r w:rsidRPr="008C31E7">
              <w:rPr>
                <w:bCs w:val="0"/>
              </w:rPr>
              <w:t>GET</w:t>
            </w:r>
          </w:p>
        </w:tc>
        <w:tc>
          <w:tcPr>
            <w:tcW w:w="0" w:type="auto"/>
            <w:hideMark/>
          </w:tcPr>
          <w:p w14:paraId="163C02AD"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/notifications/unread-count</w:t>
            </w:r>
          </w:p>
        </w:tc>
        <w:tc>
          <w:tcPr>
            <w:tcW w:w="0" w:type="auto"/>
            <w:hideMark/>
          </w:tcPr>
          <w:p w14:paraId="173F7141"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Retrieve unread notification count</w:t>
            </w:r>
          </w:p>
        </w:tc>
        <w:tc>
          <w:tcPr>
            <w:tcW w:w="0" w:type="auto"/>
            <w:hideMark/>
          </w:tcPr>
          <w:p w14:paraId="77E88C3F"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Authenticated User</w:t>
            </w:r>
          </w:p>
        </w:tc>
      </w:tr>
    </w:tbl>
    <w:p w14:paraId="109BB559" w14:textId="5B475BFF" w:rsidR="008C31E7" w:rsidRDefault="008C31E7" w:rsidP="008C31E7">
      <w:r>
        <w:t xml:space="preserve"> </w:t>
      </w:r>
    </w:p>
    <w:p w14:paraId="645B7A1A" w14:textId="77777777" w:rsidR="008C31E7" w:rsidRDefault="008C31E7" w:rsidP="008C31E7"/>
    <w:p w14:paraId="49155C0D" w14:textId="77777777" w:rsidR="008C31E7" w:rsidRDefault="008C31E7" w:rsidP="008C31E7"/>
    <w:p w14:paraId="6CFFF808" w14:textId="77777777" w:rsidR="008C31E7" w:rsidRPr="008C31E7" w:rsidRDefault="008C31E7" w:rsidP="008C31E7"/>
    <w:p w14:paraId="4088C03E" w14:textId="77777777" w:rsidR="008C31E7" w:rsidRPr="008C31E7" w:rsidRDefault="008C31E7" w:rsidP="008C31E7">
      <w:pPr>
        <w:rPr>
          <w:b/>
          <w:bCs/>
        </w:rPr>
      </w:pPr>
      <w:r w:rsidRPr="008C31E7">
        <w:rPr>
          <w:b/>
          <w:bCs/>
        </w:rPr>
        <w:t>8.10.4 Workflow Notification APIs</w:t>
      </w:r>
    </w:p>
    <w:tbl>
      <w:tblPr>
        <w:tblStyle w:val="PlainTable1"/>
        <w:tblW w:w="0" w:type="auto"/>
        <w:tblLook w:val="04A0" w:firstRow="1" w:lastRow="0" w:firstColumn="1" w:lastColumn="0" w:noHBand="0" w:noVBand="1"/>
      </w:tblPr>
      <w:tblGrid>
        <w:gridCol w:w="1015"/>
        <w:gridCol w:w="3074"/>
        <w:gridCol w:w="3255"/>
        <w:gridCol w:w="3091"/>
      </w:tblGrid>
      <w:tr w:rsidR="008C31E7" w:rsidRPr="008C31E7" w14:paraId="184EE0D7" w14:textId="77777777" w:rsidTr="008C31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43EB1B" w14:textId="77777777" w:rsidR="008C31E7" w:rsidRPr="008C31E7" w:rsidRDefault="008C31E7" w:rsidP="008C31E7">
            <w:pPr>
              <w:spacing w:after="160" w:line="278" w:lineRule="auto"/>
            </w:pPr>
            <w:r w:rsidRPr="008C31E7">
              <w:t>Method</w:t>
            </w:r>
          </w:p>
        </w:tc>
        <w:tc>
          <w:tcPr>
            <w:tcW w:w="0" w:type="auto"/>
            <w:hideMark/>
          </w:tcPr>
          <w:p w14:paraId="1D9F49D2"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Endpoint</w:t>
            </w:r>
          </w:p>
        </w:tc>
        <w:tc>
          <w:tcPr>
            <w:tcW w:w="0" w:type="auto"/>
            <w:hideMark/>
          </w:tcPr>
          <w:p w14:paraId="02DFBD0F"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Description</w:t>
            </w:r>
          </w:p>
        </w:tc>
        <w:tc>
          <w:tcPr>
            <w:tcW w:w="3091" w:type="dxa"/>
            <w:hideMark/>
          </w:tcPr>
          <w:p w14:paraId="5C648BAA"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Authorization</w:t>
            </w:r>
          </w:p>
        </w:tc>
      </w:tr>
      <w:tr w:rsidR="008C31E7" w:rsidRPr="008C31E7" w14:paraId="6CC33727"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447B0" w14:textId="77777777" w:rsidR="008C31E7" w:rsidRPr="008C31E7" w:rsidRDefault="008C31E7" w:rsidP="008C31E7">
            <w:pPr>
              <w:spacing w:after="160" w:line="278" w:lineRule="auto"/>
              <w:rPr>
                <w:b/>
                <w:bCs w:val="0"/>
              </w:rPr>
            </w:pPr>
            <w:r w:rsidRPr="008C31E7">
              <w:rPr>
                <w:bCs w:val="0"/>
              </w:rPr>
              <w:t>GET</w:t>
            </w:r>
          </w:p>
        </w:tc>
        <w:tc>
          <w:tcPr>
            <w:tcW w:w="0" w:type="auto"/>
            <w:hideMark/>
          </w:tcPr>
          <w:p w14:paraId="160EEB87"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/notifications/workflows</w:t>
            </w:r>
          </w:p>
        </w:tc>
        <w:tc>
          <w:tcPr>
            <w:tcW w:w="0" w:type="auto"/>
            <w:hideMark/>
          </w:tcPr>
          <w:p w14:paraId="556E638C"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Retrieve workflow notifications</w:t>
            </w:r>
          </w:p>
        </w:tc>
        <w:tc>
          <w:tcPr>
            <w:tcW w:w="3091" w:type="dxa"/>
            <w:hideMark/>
          </w:tcPr>
          <w:p w14:paraId="06EDD2F8"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Organization User</w:t>
            </w:r>
          </w:p>
        </w:tc>
      </w:tr>
      <w:tr w:rsidR="008C31E7" w:rsidRPr="008C31E7" w14:paraId="3001CC1D"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1827C2D0" w14:textId="77777777" w:rsidR="008C31E7" w:rsidRPr="008C31E7" w:rsidRDefault="008C31E7" w:rsidP="008C31E7">
            <w:pPr>
              <w:spacing w:after="160" w:line="278" w:lineRule="auto"/>
              <w:rPr>
                <w:b/>
                <w:bCs w:val="0"/>
              </w:rPr>
            </w:pPr>
            <w:r w:rsidRPr="008C31E7">
              <w:rPr>
                <w:bCs w:val="0"/>
              </w:rPr>
              <w:t>POST</w:t>
            </w:r>
          </w:p>
        </w:tc>
        <w:tc>
          <w:tcPr>
            <w:tcW w:w="0" w:type="auto"/>
            <w:hideMark/>
          </w:tcPr>
          <w:p w14:paraId="486971EA"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/notifications/workflows/test</w:t>
            </w:r>
          </w:p>
        </w:tc>
        <w:tc>
          <w:tcPr>
            <w:tcW w:w="0" w:type="auto"/>
            <w:hideMark/>
          </w:tcPr>
          <w:p w14:paraId="1043FB5F"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Send test workflow notification</w:t>
            </w:r>
          </w:p>
        </w:tc>
        <w:tc>
          <w:tcPr>
            <w:tcW w:w="3091" w:type="dxa"/>
            <w:hideMark/>
          </w:tcPr>
          <w:p w14:paraId="1B0F2B6E"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Organization Admin</w:t>
            </w:r>
          </w:p>
        </w:tc>
      </w:tr>
    </w:tbl>
    <w:p w14:paraId="5000545E" w14:textId="77371495" w:rsidR="008C31E7" w:rsidRPr="008C31E7" w:rsidRDefault="008C31E7" w:rsidP="008C31E7">
      <w:r>
        <w:t xml:space="preserve"> </w:t>
      </w:r>
    </w:p>
    <w:p w14:paraId="37B18034" w14:textId="77777777" w:rsidR="008C31E7" w:rsidRPr="008C31E7" w:rsidRDefault="008C31E7" w:rsidP="008C31E7">
      <w:pPr>
        <w:rPr>
          <w:b/>
          <w:bCs/>
        </w:rPr>
      </w:pPr>
      <w:r w:rsidRPr="008C31E7">
        <w:rPr>
          <w:b/>
          <w:bCs/>
        </w:rPr>
        <w:t>8.10.5 Approval Notification APIs</w:t>
      </w:r>
    </w:p>
    <w:tbl>
      <w:tblPr>
        <w:tblStyle w:val="PlainTable1"/>
        <w:tblW w:w="0" w:type="auto"/>
        <w:tblLook w:val="04A0" w:firstRow="1" w:lastRow="0" w:firstColumn="1" w:lastColumn="0" w:noHBand="0" w:noVBand="1"/>
      </w:tblPr>
      <w:tblGrid>
        <w:gridCol w:w="1015"/>
        <w:gridCol w:w="3336"/>
        <w:gridCol w:w="3185"/>
        <w:gridCol w:w="2719"/>
      </w:tblGrid>
      <w:tr w:rsidR="008C31E7" w:rsidRPr="008C31E7" w14:paraId="69E4BBFA" w14:textId="77777777" w:rsidTr="008C31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00D81" w14:textId="77777777" w:rsidR="008C31E7" w:rsidRPr="008C31E7" w:rsidRDefault="008C31E7" w:rsidP="008C31E7">
            <w:pPr>
              <w:spacing w:after="160" w:line="278" w:lineRule="auto"/>
            </w:pPr>
            <w:r w:rsidRPr="008C31E7">
              <w:t>Method</w:t>
            </w:r>
          </w:p>
        </w:tc>
        <w:tc>
          <w:tcPr>
            <w:tcW w:w="0" w:type="auto"/>
            <w:hideMark/>
          </w:tcPr>
          <w:p w14:paraId="4462D3B2"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Endpoint</w:t>
            </w:r>
          </w:p>
        </w:tc>
        <w:tc>
          <w:tcPr>
            <w:tcW w:w="0" w:type="auto"/>
            <w:hideMark/>
          </w:tcPr>
          <w:p w14:paraId="1E603898"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Description</w:t>
            </w:r>
          </w:p>
        </w:tc>
        <w:tc>
          <w:tcPr>
            <w:tcW w:w="2719" w:type="dxa"/>
            <w:hideMark/>
          </w:tcPr>
          <w:p w14:paraId="6C67EC64"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Authorization</w:t>
            </w:r>
          </w:p>
        </w:tc>
      </w:tr>
      <w:tr w:rsidR="008C31E7" w:rsidRPr="008C31E7" w14:paraId="5B1267D8"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C4535" w14:textId="77777777" w:rsidR="008C31E7" w:rsidRPr="008C31E7" w:rsidRDefault="008C31E7" w:rsidP="008C31E7">
            <w:pPr>
              <w:spacing w:after="160" w:line="278" w:lineRule="auto"/>
              <w:rPr>
                <w:b/>
                <w:bCs w:val="0"/>
              </w:rPr>
            </w:pPr>
            <w:r w:rsidRPr="008C31E7">
              <w:rPr>
                <w:bCs w:val="0"/>
              </w:rPr>
              <w:t>GET</w:t>
            </w:r>
          </w:p>
        </w:tc>
        <w:tc>
          <w:tcPr>
            <w:tcW w:w="0" w:type="auto"/>
            <w:hideMark/>
          </w:tcPr>
          <w:p w14:paraId="7CC7BE7E"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/notifications/approvals</w:t>
            </w:r>
          </w:p>
        </w:tc>
        <w:tc>
          <w:tcPr>
            <w:tcW w:w="0" w:type="auto"/>
            <w:hideMark/>
          </w:tcPr>
          <w:p w14:paraId="15E3E97A"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Retrieve approval notifications</w:t>
            </w:r>
          </w:p>
        </w:tc>
        <w:tc>
          <w:tcPr>
            <w:tcW w:w="2719" w:type="dxa"/>
            <w:hideMark/>
          </w:tcPr>
          <w:p w14:paraId="6380B0FB"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Approver</w:t>
            </w:r>
          </w:p>
        </w:tc>
      </w:tr>
      <w:tr w:rsidR="008C31E7" w:rsidRPr="008C31E7" w14:paraId="59869D87"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6C26C16D" w14:textId="77777777" w:rsidR="008C31E7" w:rsidRPr="008C31E7" w:rsidRDefault="008C31E7" w:rsidP="008C31E7">
            <w:pPr>
              <w:spacing w:after="160" w:line="278" w:lineRule="auto"/>
              <w:rPr>
                <w:b/>
                <w:bCs w:val="0"/>
              </w:rPr>
            </w:pPr>
            <w:r w:rsidRPr="008C31E7">
              <w:rPr>
                <w:bCs w:val="0"/>
              </w:rPr>
              <w:lastRenderedPageBreak/>
              <w:t>POST</w:t>
            </w:r>
          </w:p>
        </w:tc>
        <w:tc>
          <w:tcPr>
            <w:tcW w:w="0" w:type="auto"/>
            <w:hideMark/>
          </w:tcPr>
          <w:p w14:paraId="25D76B62"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/notifications/approvals/remind</w:t>
            </w:r>
          </w:p>
        </w:tc>
        <w:tc>
          <w:tcPr>
            <w:tcW w:w="0" w:type="auto"/>
            <w:hideMark/>
          </w:tcPr>
          <w:p w14:paraId="543F60F2"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Send approval reminder</w:t>
            </w:r>
          </w:p>
        </w:tc>
        <w:tc>
          <w:tcPr>
            <w:tcW w:w="2719" w:type="dxa"/>
            <w:hideMark/>
          </w:tcPr>
          <w:p w14:paraId="1E7715A8"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Process Manager</w:t>
            </w:r>
          </w:p>
        </w:tc>
      </w:tr>
    </w:tbl>
    <w:p w14:paraId="1C563988" w14:textId="641F356C" w:rsidR="008C31E7" w:rsidRPr="008C31E7" w:rsidRDefault="008C31E7" w:rsidP="008C31E7">
      <w:r>
        <w:t xml:space="preserve"> </w:t>
      </w:r>
    </w:p>
    <w:p w14:paraId="32E9E90E" w14:textId="77777777" w:rsidR="008C31E7" w:rsidRPr="008C31E7" w:rsidRDefault="008C31E7" w:rsidP="008C31E7">
      <w:pPr>
        <w:rPr>
          <w:b/>
          <w:bCs/>
        </w:rPr>
      </w:pPr>
      <w:r w:rsidRPr="008C31E7">
        <w:rPr>
          <w:b/>
          <w:bCs/>
        </w:rPr>
        <w:t>8.10.6 AI Notification APIs</w:t>
      </w:r>
    </w:p>
    <w:tbl>
      <w:tblPr>
        <w:tblStyle w:val="PlainTable1"/>
        <w:tblW w:w="0" w:type="auto"/>
        <w:tblLook w:val="04A0" w:firstRow="1" w:lastRow="0" w:firstColumn="1" w:lastColumn="0" w:noHBand="0" w:noVBand="1"/>
      </w:tblPr>
      <w:tblGrid>
        <w:gridCol w:w="1015"/>
        <w:gridCol w:w="2235"/>
        <w:gridCol w:w="3627"/>
        <w:gridCol w:w="3378"/>
      </w:tblGrid>
      <w:tr w:rsidR="008C31E7" w:rsidRPr="008C31E7" w14:paraId="6FD68C4F" w14:textId="77777777" w:rsidTr="008C31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E7EF9" w14:textId="77777777" w:rsidR="008C31E7" w:rsidRPr="008C31E7" w:rsidRDefault="008C31E7" w:rsidP="008C31E7">
            <w:pPr>
              <w:spacing w:after="160" w:line="278" w:lineRule="auto"/>
            </w:pPr>
            <w:r w:rsidRPr="008C31E7">
              <w:t>Method</w:t>
            </w:r>
          </w:p>
        </w:tc>
        <w:tc>
          <w:tcPr>
            <w:tcW w:w="0" w:type="auto"/>
            <w:hideMark/>
          </w:tcPr>
          <w:p w14:paraId="2579FBD6"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Endpoint</w:t>
            </w:r>
          </w:p>
        </w:tc>
        <w:tc>
          <w:tcPr>
            <w:tcW w:w="0" w:type="auto"/>
            <w:hideMark/>
          </w:tcPr>
          <w:p w14:paraId="53BF115D"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Description</w:t>
            </w:r>
          </w:p>
        </w:tc>
        <w:tc>
          <w:tcPr>
            <w:tcW w:w="3378" w:type="dxa"/>
            <w:hideMark/>
          </w:tcPr>
          <w:p w14:paraId="640A07B5"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Authorization</w:t>
            </w:r>
          </w:p>
        </w:tc>
      </w:tr>
      <w:tr w:rsidR="008C31E7" w:rsidRPr="008C31E7" w14:paraId="4C15914A"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19F93" w14:textId="77777777" w:rsidR="008C31E7" w:rsidRPr="008C31E7" w:rsidRDefault="008C31E7" w:rsidP="008C31E7">
            <w:pPr>
              <w:spacing w:after="160" w:line="278" w:lineRule="auto"/>
              <w:rPr>
                <w:b/>
                <w:bCs w:val="0"/>
              </w:rPr>
            </w:pPr>
            <w:r w:rsidRPr="008C31E7">
              <w:rPr>
                <w:bCs w:val="0"/>
              </w:rPr>
              <w:t>GET</w:t>
            </w:r>
          </w:p>
        </w:tc>
        <w:tc>
          <w:tcPr>
            <w:tcW w:w="0" w:type="auto"/>
            <w:hideMark/>
          </w:tcPr>
          <w:p w14:paraId="48E37B08"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/notifications/ai</w:t>
            </w:r>
          </w:p>
        </w:tc>
        <w:tc>
          <w:tcPr>
            <w:tcW w:w="0" w:type="auto"/>
            <w:hideMark/>
          </w:tcPr>
          <w:p w14:paraId="59F3B753"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Retrieve AI processing notifications</w:t>
            </w:r>
          </w:p>
        </w:tc>
        <w:tc>
          <w:tcPr>
            <w:tcW w:w="3378" w:type="dxa"/>
            <w:hideMark/>
          </w:tcPr>
          <w:p w14:paraId="75CCC7B0"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Organization User</w:t>
            </w:r>
          </w:p>
        </w:tc>
      </w:tr>
      <w:tr w:rsidR="008C31E7" w:rsidRPr="008C31E7" w14:paraId="05902D22"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7273A284" w14:textId="77777777" w:rsidR="008C31E7" w:rsidRPr="008C31E7" w:rsidRDefault="008C31E7" w:rsidP="008C31E7">
            <w:pPr>
              <w:spacing w:after="160" w:line="278" w:lineRule="auto"/>
              <w:rPr>
                <w:b/>
                <w:bCs w:val="0"/>
              </w:rPr>
            </w:pPr>
            <w:r w:rsidRPr="008C31E7">
              <w:rPr>
                <w:bCs w:val="0"/>
              </w:rPr>
              <w:t>POST</w:t>
            </w:r>
          </w:p>
        </w:tc>
        <w:tc>
          <w:tcPr>
            <w:tcW w:w="0" w:type="auto"/>
            <w:hideMark/>
          </w:tcPr>
          <w:p w14:paraId="592E8B9A"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/notifications/ai/test</w:t>
            </w:r>
          </w:p>
        </w:tc>
        <w:tc>
          <w:tcPr>
            <w:tcW w:w="0" w:type="auto"/>
            <w:hideMark/>
          </w:tcPr>
          <w:p w14:paraId="69AE7147"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Send AI notification test</w:t>
            </w:r>
          </w:p>
        </w:tc>
        <w:tc>
          <w:tcPr>
            <w:tcW w:w="3378" w:type="dxa"/>
            <w:hideMark/>
          </w:tcPr>
          <w:p w14:paraId="643CA4EE"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Organization Admin</w:t>
            </w:r>
          </w:p>
        </w:tc>
      </w:tr>
    </w:tbl>
    <w:p w14:paraId="07202FB2" w14:textId="778A95F0" w:rsidR="008C31E7" w:rsidRPr="008C31E7" w:rsidRDefault="008C31E7" w:rsidP="008C31E7">
      <w:r>
        <w:t xml:space="preserve"> </w:t>
      </w:r>
    </w:p>
    <w:p w14:paraId="78D277EF" w14:textId="77777777" w:rsidR="008C31E7" w:rsidRPr="008C31E7" w:rsidRDefault="008C31E7" w:rsidP="008C31E7">
      <w:pPr>
        <w:rPr>
          <w:b/>
          <w:bCs/>
        </w:rPr>
      </w:pPr>
      <w:r w:rsidRPr="008C31E7">
        <w:rPr>
          <w:b/>
          <w:bCs/>
        </w:rPr>
        <w:t>8.10.7 Email Communication APIs</w:t>
      </w:r>
    </w:p>
    <w:tbl>
      <w:tblPr>
        <w:tblStyle w:val="PlainTable1"/>
        <w:tblW w:w="0" w:type="auto"/>
        <w:tblLook w:val="04A0" w:firstRow="1" w:lastRow="0" w:firstColumn="1" w:lastColumn="0" w:noHBand="0" w:noVBand="1"/>
      </w:tblPr>
      <w:tblGrid>
        <w:gridCol w:w="1015"/>
        <w:gridCol w:w="3302"/>
        <w:gridCol w:w="2339"/>
        <w:gridCol w:w="3599"/>
      </w:tblGrid>
      <w:tr w:rsidR="008C31E7" w:rsidRPr="008C31E7" w14:paraId="4B6057C0" w14:textId="77777777" w:rsidTr="008C31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FF579" w14:textId="77777777" w:rsidR="008C31E7" w:rsidRPr="008C31E7" w:rsidRDefault="008C31E7" w:rsidP="008C31E7">
            <w:pPr>
              <w:spacing w:after="160" w:line="278" w:lineRule="auto"/>
            </w:pPr>
            <w:r w:rsidRPr="008C31E7">
              <w:t>Method</w:t>
            </w:r>
          </w:p>
        </w:tc>
        <w:tc>
          <w:tcPr>
            <w:tcW w:w="0" w:type="auto"/>
            <w:hideMark/>
          </w:tcPr>
          <w:p w14:paraId="3F89014B"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Endpoint</w:t>
            </w:r>
          </w:p>
        </w:tc>
        <w:tc>
          <w:tcPr>
            <w:tcW w:w="0" w:type="auto"/>
            <w:hideMark/>
          </w:tcPr>
          <w:p w14:paraId="06036807"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Description</w:t>
            </w:r>
          </w:p>
        </w:tc>
        <w:tc>
          <w:tcPr>
            <w:tcW w:w="3599" w:type="dxa"/>
            <w:hideMark/>
          </w:tcPr>
          <w:p w14:paraId="4BBA767C"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Authorization</w:t>
            </w:r>
          </w:p>
        </w:tc>
      </w:tr>
      <w:tr w:rsidR="008C31E7" w:rsidRPr="008C31E7" w14:paraId="452FBC97"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133F62" w14:textId="77777777" w:rsidR="008C31E7" w:rsidRPr="008C31E7" w:rsidRDefault="008C31E7" w:rsidP="008C31E7">
            <w:pPr>
              <w:spacing w:after="160" w:line="278" w:lineRule="auto"/>
              <w:rPr>
                <w:b/>
                <w:bCs w:val="0"/>
              </w:rPr>
            </w:pPr>
            <w:r w:rsidRPr="008C31E7">
              <w:rPr>
                <w:bCs w:val="0"/>
              </w:rPr>
              <w:t>POST</w:t>
            </w:r>
          </w:p>
        </w:tc>
        <w:tc>
          <w:tcPr>
            <w:tcW w:w="0" w:type="auto"/>
            <w:hideMark/>
          </w:tcPr>
          <w:p w14:paraId="5F737C40"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/communications/email/send</w:t>
            </w:r>
          </w:p>
        </w:tc>
        <w:tc>
          <w:tcPr>
            <w:tcW w:w="0" w:type="auto"/>
            <w:hideMark/>
          </w:tcPr>
          <w:p w14:paraId="6C72816F"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Send email</w:t>
            </w:r>
          </w:p>
        </w:tc>
        <w:tc>
          <w:tcPr>
            <w:tcW w:w="3599" w:type="dxa"/>
            <w:hideMark/>
          </w:tcPr>
          <w:p w14:paraId="7FDC6586"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Organization Admin</w:t>
            </w:r>
          </w:p>
        </w:tc>
      </w:tr>
      <w:tr w:rsidR="008C31E7" w:rsidRPr="008C31E7" w14:paraId="569C8E33"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5362D0E2" w14:textId="77777777" w:rsidR="008C31E7" w:rsidRPr="008C31E7" w:rsidRDefault="008C31E7" w:rsidP="008C31E7">
            <w:pPr>
              <w:spacing w:after="160" w:line="278" w:lineRule="auto"/>
              <w:rPr>
                <w:b/>
                <w:bCs w:val="0"/>
              </w:rPr>
            </w:pPr>
            <w:r w:rsidRPr="008C31E7">
              <w:rPr>
                <w:bCs w:val="0"/>
              </w:rPr>
              <w:t>GET</w:t>
            </w:r>
          </w:p>
        </w:tc>
        <w:tc>
          <w:tcPr>
            <w:tcW w:w="0" w:type="auto"/>
            <w:hideMark/>
          </w:tcPr>
          <w:p w14:paraId="10F45AC0"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/communications/email/history</w:t>
            </w:r>
          </w:p>
        </w:tc>
        <w:tc>
          <w:tcPr>
            <w:tcW w:w="0" w:type="auto"/>
            <w:hideMark/>
          </w:tcPr>
          <w:p w14:paraId="094A39C4"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Retrieve email history</w:t>
            </w:r>
          </w:p>
        </w:tc>
        <w:tc>
          <w:tcPr>
            <w:tcW w:w="3599" w:type="dxa"/>
            <w:hideMark/>
          </w:tcPr>
          <w:p w14:paraId="7F96C8A6"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Organization Admin</w:t>
            </w:r>
          </w:p>
        </w:tc>
      </w:tr>
      <w:tr w:rsidR="008C31E7" w:rsidRPr="008C31E7" w14:paraId="4FDE819D"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082B25" w14:textId="77777777" w:rsidR="008C31E7" w:rsidRPr="008C31E7" w:rsidRDefault="008C31E7" w:rsidP="008C31E7">
            <w:pPr>
              <w:spacing w:after="160" w:line="278" w:lineRule="auto"/>
              <w:rPr>
                <w:b/>
                <w:bCs w:val="0"/>
              </w:rPr>
            </w:pPr>
            <w:r w:rsidRPr="008C31E7">
              <w:rPr>
                <w:bCs w:val="0"/>
              </w:rPr>
              <w:t>POST</w:t>
            </w:r>
          </w:p>
        </w:tc>
        <w:tc>
          <w:tcPr>
            <w:tcW w:w="0" w:type="auto"/>
            <w:hideMark/>
          </w:tcPr>
          <w:p w14:paraId="076C0482"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/communications/email/test</w:t>
            </w:r>
          </w:p>
        </w:tc>
        <w:tc>
          <w:tcPr>
            <w:tcW w:w="0" w:type="auto"/>
            <w:hideMark/>
          </w:tcPr>
          <w:p w14:paraId="55F5AF70"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Send test email</w:t>
            </w:r>
          </w:p>
        </w:tc>
        <w:tc>
          <w:tcPr>
            <w:tcW w:w="3599" w:type="dxa"/>
            <w:hideMark/>
          </w:tcPr>
          <w:p w14:paraId="4D584F14"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Organization Admin</w:t>
            </w:r>
          </w:p>
        </w:tc>
      </w:tr>
    </w:tbl>
    <w:p w14:paraId="261F4B97" w14:textId="1FD00F65" w:rsidR="008C31E7" w:rsidRPr="008C31E7" w:rsidRDefault="008C31E7" w:rsidP="008C31E7">
      <w:r>
        <w:t xml:space="preserve"> </w:t>
      </w:r>
    </w:p>
    <w:p w14:paraId="19A39462" w14:textId="77777777" w:rsidR="008C31E7" w:rsidRPr="008C31E7" w:rsidRDefault="008C31E7" w:rsidP="008C31E7">
      <w:pPr>
        <w:rPr>
          <w:b/>
          <w:bCs/>
        </w:rPr>
      </w:pPr>
      <w:r w:rsidRPr="008C31E7">
        <w:rPr>
          <w:b/>
          <w:bCs/>
        </w:rPr>
        <w:t>8.10.8 Notification Preference APIs</w:t>
      </w:r>
    </w:p>
    <w:tbl>
      <w:tblPr>
        <w:tblStyle w:val="PlainTable1"/>
        <w:tblW w:w="0" w:type="auto"/>
        <w:tblLook w:val="04A0" w:firstRow="1" w:lastRow="0" w:firstColumn="1" w:lastColumn="0" w:noHBand="0" w:noVBand="1"/>
      </w:tblPr>
      <w:tblGrid>
        <w:gridCol w:w="1015"/>
        <w:gridCol w:w="3597"/>
        <w:gridCol w:w="3305"/>
        <w:gridCol w:w="2338"/>
      </w:tblGrid>
      <w:tr w:rsidR="008C31E7" w:rsidRPr="008C31E7" w14:paraId="685B6F62" w14:textId="77777777" w:rsidTr="008C31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033BE" w14:textId="77777777" w:rsidR="008C31E7" w:rsidRPr="008C31E7" w:rsidRDefault="008C31E7" w:rsidP="008C31E7">
            <w:pPr>
              <w:spacing w:after="160" w:line="278" w:lineRule="auto"/>
            </w:pPr>
            <w:r w:rsidRPr="008C31E7">
              <w:t>Method</w:t>
            </w:r>
          </w:p>
        </w:tc>
        <w:tc>
          <w:tcPr>
            <w:tcW w:w="0" w:type="auto"/>
            <w:hideMark/>
          </w:tcPr>
          <w:p w14:paraId="584DC615"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Endpoint</w:t>
            </w:r>
          </w:p>
        </w:tc>
        <w:tc>
          <w:tcPr>
            <w:tcW w:w="0" w:type="auto"/>
            <w:hideMark/>
          </w:tcPr>
          <w:p w14:paraId="3AB4E71A"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Description</w:t>
            </w:r>
          </w:p>
        </w:tc>
        <w:tc>
          <w:tcPr>
            <w:tcW w:w="2338" w:type="dxa"/>
            <w:hideMark/>
          </w:tcPr>
          <w:p w14:paraId="49129142"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Authorization</w:t>
            </w:r>
          </w:p>
        </w:tc>
      </w:tr>
      <w:tr w:rsidR="008C31E7" w:rsidRPr="008C31E7" w14:paraId="07DB45CA"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CFDB6" w14:textId="77777777" w:rsidR="008C31E7" w:rsidRPr="008C31E7" w:rsidRDefault="008C31E7" w:rsidP="008C31E7">
            <w:pPr>
              <w:spacing w:after="160" w:line="278" w:lineRule="auto"/>
              <w:rPr>
                <w:b/>
                <w:bCs w:val="0"/>
              </w:rPr>
            </w:pPr>
            <w:r w:rsidRPr="008C31E7">
              <w:rPr>
                <w:bCs w:val="0"/>
              </w:rPr>
              <w:t>GET</w:t>
            </w:r>
          </w:p>
        </w:tc>
        <w:tc>
          <w:tcPr>
            <w:tcW w:w="0" w:type="auto"/>
            <w:hideMark/>
          </w:tcPr>
          <w:p w14:paraId="512DF34D"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w:t>
            </w:r>
            <w:proofErr w:type="gramStart"/>
            <w:r w:rsidRPr="008C31E7">
              <w:t>notification</w:t>
            </w:r>
            <w:proofErr w:type="gramEnd"/>
            <w:r w:rsidRPr="008C31E7">
              <w:t>-preferences</w:t>
            </w:r>
          </w:p>
        </w:tc>
        <w:tc>
          <w:tcPr>
            <w:tcW w:w="0" w:type="auto"/>
            <w:hideMark/>
          </w:tcPr>
          <w:p w14:paraId="6ADBB60C"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Retrieve user preferences</w:t>
            </w:r>
          </w:p>
        </w:tc>
        <w:tc>
          <w:tcPr>
            <w:tcW w:w="2338" w:type="dxa"/>
            <w:hideMark/>
          </w:tcPr>
          <w:p w14:paraId="09E3EBD7"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Authenticated User</w:t>
            </w:r>
          </w:p>
        </w:tc>
      </w:tr>
      <w:tr w:rsidR="008C31E7" w:rsidRPr="008C31E7" w14:paraId="1E4D2B62"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02111015" w14:textId="77777777" w:rsidR="008C31E7" w:rsidRPr="008C31E7" w:rsidRDefault="008C31E7" w:rsidP="008C31E7">
            <w:pPr>
              <w:spacing w:after="160" w:line="278" w:lineRule="auto"/>
              <w:rPr>
                <w:b/>
                <w:bCs w:val="0"/>
              </w:rPr>
            </w:pPr>
            <w:r w:rsidRPr="008C31E7">
              <w:rPr>
                <w:bCs w:val="0"/>
              </w:rPr>
              <w:t>PUT</w:t>
            </w:r>
          </w:p>
        </w:tc>
        <w:tc>
          <w:tcPr>
            <w:tcW w:w="0" w:type="auto"/>
            <w:hideMark/>
          </w:tcPr>
          <w:p w14:paraId="63A2A3DC"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w:t>
            </w:r>
            <w:proofErr w:type="gramStart"/>
            <w:r w:rsidRPr="008C31E7">
              <w:t>notification</w:t>
            </w:r>
            <w:proofErr w:type="gramEnd"/>
            <w:r w:rsidRPr="008C31E7">
              <w:t>-preferences</w:t>
            </w:r>
          </w:p>
        </w:tc>
        <w:tc>
          <w:tcPr>
            <w:tcW w:w="0" w:type="auto"/>
            <w:hideMark/>
          </w:tcPr>
          <w:p w14:paraId="71750B88"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Update notification preferences</w:t>
            </w:r>
          </w:p>
        </w:tc>
        <w:tc>
          <w:tcPr>
            <w:tcW w:w="2338" w:type="dxa"/>
            <w:hideMark/>
          </w:tcPr>
          <w:p w14:paraId="324864BB"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Authenticated User</w:t>
            </w:r>
          </w:p>
        </w:tc>
      </w:tr>
      <w:tr w:rsidR="008C31E7" w:rsidRPr="008C31E7" w14:paraId="66B105C9"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861317" w14:textId="77777777" w:rsidR="008C31E7" w:rsidRPr="008C31E7" w:rsidRDefault="008C31E7" w:rsidP="008C31E7">
            <w:pPr>
              <w:spacing w:after="160" w:line="278" w:lineRule="auto"/>
              <w:rPr>
                <w:b/>
                <w:bCs w:val="0"/>
              </w:rPr>
            </w:pPr>
            <w:r w:rsidRPr="008C31E7">
              <w:rPr>
                <w:bCs w:val="0"/>
              </w:rPr>
              <w:t>PATCH</w:t>
            </w:r>
          </w:p>
        </w:tc>
        <w:tc>
          <w:tcPr>
            <w:tcW w:w="0" w:type="auto"/>
            <w:hideMark/>
          </w:tcPr>
          <w:p w14:paraId="5F970D94"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w:t>
            </w:r>
            <w:proofErr w:type="gramStart"/>
            <w:r w:rsidRPr="008C31E7">
              <w:t>notification</w:t>
            </w:r>
            <w:proofErr w:type="gramEnd"/>
            <w:r w:rsidRPr="008C31E7">
              <w:t>-preferences/channels</w:t>
            </w:r>
          </w:p>
        </w:tc>
        <w:tc>
          <w:tcPr>
            <w:tcW w:w="0" w:type="auto"/>
            <w:hideMark/>
          </w:tcPr>
          <w:p w14:paraId="40F0D7C2"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Configure notification channels</w:t>
            </w:r>
          </w:p>
        </w:tc>
        <w:tc>
          <w:tcPr>
            <w:tcW w:w="2338" w:type="dxa"/>
            <w:hideMark/>
          </w:tcPr>
          <w:p w14:paraId="72920404"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Authenticated User</w:t>
            </w:r>
          </w:p>
        </w:tc>
      </w:tr>
    </w:tbl>
    <w:p w14:paraId="3037E56F" w14:textId="5D00E12E" w:rsidR="008C31E7" w:rsidRDefault="008C31E7" w:rsidP="008C31E7">
      <w:r>
        <w:t xml:space="preserve"> </w:t>
      </w:r>
    </w:p>
    <w:p w14:paraId="5D62067A" w14:textId="77777777" w:rsidR="008C31E7" w:rsidRDefault="008C31E7" w:rsidP="008C31E7"/>
    <w:p w14:paraId="4370716A" w14:textId="77777777" w:rsidR="008C31E7" w:rsidRDefault="008C31E7" w:rsidP="008C31E7"/>
    <w:p w14:paraId="7D3997BC" w14:textId="77777777" w:rsidR="008C31E7" w:rsidRPr="008C31E7" w:rsidRDefault="008C31E7" w:rsidP="008C31E7"/>
    <w:p w14:paraId="6B699F00" w14:textId="77777777" w:rsidR="008C31E7" w:rsidRPr="008C31E7" w:rsidRDefault="008C31E7" w:rsidP="008C31E7">
      <w:pPr>
        <w:rPr>
          <w:b/>
          <w:bCs/>
        </w:rPr>
      </w:pPr>
      <w:r w:rsidRPr="008C31E7">
        <w:rPr>
          <w:b/>
          <w:bCs/>
        </w:rPr>
        <w:t>8.10.9 Communication Template APIs</w:t>
      </w:r>
    </w:p>
    <w:tbl>
      <w:tblPr>
        <w:tblStyle w:val="PlainTable1"/>
        <w:tblW w:w="0" w:type="auto"/>
        <w:tblLook w:val="04A0" w:firstRow="1" w:lastRow="0" w:firstColumn="1" w:lastColumn="0" w:noHBand="0" w:noVBand="1"/>
      </w:tblPr>
      <w:tblGrid>
        <w:gridCol w:w="1015"/>
        <w:gridCol w:w="4178"/>
        <w:gridCol w:w="2052"/>
        <w:gridCol w:w="3100"/>
      </w:tblGrid>
      <w:tr w:rsidR="008C31E7" w:rsidRPr="008C31E7" w14:paraId="55B507C6" w14:textId="77777777" w:rsidTr="008C31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05AE5F" w14:textId="77777777" w:rsidR="008C31E7" w:rsidRPr="008C31E7" w:rsidRDefault="008C31E7" w:rsidP="008C31E7">
            <w:pPr>
              <w:spacing w:after="160" w:line="278" w:lineRule="auto"/>
            </w:pPr>
            <w:r w:rsidRPr="008C31E7">
              <w:t>Method</w:t>
            </w:r>
          </w:p>
        </w:tc>
        <w:tc>
          <w:tcPr>
            <w:tcW w:w="0" w:type="auto"/>
            <w:hideMark/>
          </w:tcPr>
          <w:p w14:paraId="4AFF5797"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Endpoint</w:t>
            </w:r>
          </w:p>
        </w:tc>
        <w:tc>
          <w:tcPr>
            <w:tcW w:w="0" w:type="auto"/>
            <w:hideMark/>
          </w:tcPr>
          <w:p w14:paraId="40D016F8"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Description</w:t>
            </w:r>
          </w:p>
        </w:tc>
        <w:tc>
          <w:tcPr>
            <w:tcW w:w="3100" w:type="dxa"/>
            <w:hideMark/>
          </w:tcPr>
          <w:p w14:paraId="0A0DFD24"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Authorization</w:t>
            </w:r>
          </w:p>
        </w:tc>
      </w:tr>
      <w:tr w:rsidR="008C31E7" w:rsidRPr="008C31E7" w14:paraId="38C13EA6"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80B87" w14:textId="77777777" w:rsidR="008C31E7" w:rsidRPr="008C31E7" w:rsidRDefault="008C31E7" w:rsidP="008C31E7">
            <w:pPr>
              <w:spacing w:after="160" w:line="278" w:lineRule="auto"/>
              <w:rPr>
                <w:b/>
                <w:bCs w:val="0"/>
              </w:rPr>
            </w:pPr>
            <w:r w:rsidRPr="008C31E7">
              <w:rPr>
                <w:bCs w:val="0"/>
              </w:rPr>
              <w:t>GET</w:t>
            </w:r>
          </w:p>
        </w:tc>
        <w:tc>
          <w:tcPr>
            <w:tcW w:w="0" w:type="auto"/>
            <w:hideMark/>
          </w:tcPr>
          <w:p w14:paraId="72DEF04A"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w:t>
            </w:r>
            <w:proofErr w:type="gramStart"/>
            <w:r w:rsidRPr="008C31E7">
              <w:t>communication</w:t>
            </w:r>
            <w:proofErr w:type="gramEnd"/>
            <w:r w:rsidRPr="008C31E7">
              <w:t>-templates</w:t>
            </w:r>
          </w:p>
        </w:tc>
        <w:tc>
          <w:tcPr>
            <w:tcW w:w="0" w:type="auto"/>
            <w:hideMark/>
          </w:tcPr>
          <w:p w14:paraId="6DB53433"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Retrieve templates</w:t>
            </w:r>
          </w:p>
        </w:tc>
        <w:tc>
          <w:tcPr>
            <w:tcW w:w="3100" w:type="dxa"/>
            <w:hideMark/>
          </w:tcPr>
          <w:p w14:paraId="5BA08954"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Organization Admin</w:t>
            </w:r>
          </w:p>
        </w:tc>
      </w:tr>
      <w:tr w:rsidR="008C31E7" w:rsidRPr="008C31E7" w14:paraId="3BCB96A6"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688D25B1" w14:textId="77777777" w:rsidR="008C31E7" w:rsidRPr="008C31E7" w:rsidRDefault="008C31E7" w:rsidP="008C31E7">
            <w:pPr>
              <w:spacing w:after="160" w:line="278" w:lineRule="auto"/>
              <w:rPr>
                <w:b/>
                <w:bCs w:val="0"/>
              </w:rPr>
            </w:pPr>
            <w:r w:rsidRPr="008C31E7">
              <w:rPr>
                <w:bCs w:val="0"/>
              </w:rPr>
              <w:t>POST</w:t>
            </w:r>
          </w:p>
        </w:tc>
        <w:tc>
          <w:tcPr>
            <w:tcW w:w="0" w:type="auto"/>
            <w:hideMark/>
          </w:tcPr>
          <w:p w14:paraId="09EBEAC5"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w:t>
            </w:r>
            <w:proofErr w:type="gramStart"/>
            <w:r w:rsidRPr="008C31E7">
              <w:t>communication</w:t>
            </w:r>
            <w:proofErr w:type="gramEnd"/>
            <w:r w:rsidRPr="008C31E7">
              <w:t>-templates</w:t>
            </w:r>
          </w:p>
        </w:tc>
        <w:tc>
          <w:tcPr>
            <w:tcW w:w="0" w:type="auto"/>
            <w:hideMark/>
          </w:tcPr>
          <w:p w14:paraId="3A9A3785"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Create template</w:t>
            </w:r>
          </w:p>
        </w:tc>
        <w:tc>
          <w:tcPr>
            <w:tcW w:w="3100" w:type="dxa"/>
            <w:hideMark/>
          </w:tcPr>
          <w:p w14:paraId="4950CCBF"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Organization Admin</w:t>
            </w:r>
          </w:p>
        </w:tc>
      </w:tr>
      <w:tr w:rsidR="008C31E7" w:rsidRPr="008C31E7" w14:paraId="416EAAED"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F414A" w14:textId="77777777" w:rsidR="008C31E7" w:rsidRPr="008C31E7" w:rsidRDefault="008C31E7" w:rsidP="008C31E7">
            <w:pPr>
              <w:spacing w:after="160" w:line="278" w:lineRule="auto"/>
              <w:rPr>
                <w:b/>
                <w:bCs w:val="0"/>
              </w:rPr>
            </w:pPr>
            <w:r w:rsidRPr="008C31E7">
              <w:rPr>
                <w:bCs w:val="0"/>
              </w:rPr>
              <w:t>PUT</w:t>
            </w:r>
          </w:p>
        </w:tc>
        <w:tc>
          <w:tcPr>
            <w:tcW w:w="0" w:type="auto"/>
            <w:hideMark/>
          </w:tcPr>
          <w:p w14:paraId="3D586556"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w:t>
            </w:r>
            <w:proofErr w:type="gramStart"/>
            <w:r w:rsidRPr="008C31E7">
              <w:t>communication</w:t>
            </w:r>
            <w:proofErr w:type="gramEnd"/>
            <w:r w:rsidRPr="008C31E7">
              <w:t>-templates/{</w:t>
            </w:r>
            <w:proofErr w:type="spellStart"/>
            <w:r w:rsidRPr="008C31E7">
              <w:t>templateId</w:t>
            </w:r>
            <w:proofErr w:type="spellEnd"/>
            <w:r w:rsidRPr="008C31E7">
              <w:t>}</w:t>
            </w:r>
          </w:p>
        </w:tc>
        <w:tc>
          <w:tcPr>
            <w:tcW w:w="0" w:type="auto"/>
            <w:hideMark/>
          </w:tcPr>
          <w:p w14:paraId="03346997"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Update template</w:t>
            </w:r>
          </w:p>
        </w:tc>
        <w:tc>
          <w:tcPr>
            <w:tcW w:w="3100" w:type="dxa"/>
            <w:hideMark/>
          </w:tcPr>
          <w:p w14:paraId="0CC37510"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Organization Admin</w:t>
            </w:r>
          </w:p>
        </w:tc>
      </w:tr>
      <w:tr w:rsidR="008C31E7" w:rsidRPr="008C31E7" w14:paraId="3BDAB607" w14:textId="77777777" w:rsidTr="008C31E7">
        <w:tc>
          <w:tcPr>
            <w:cnfStyle w:val="001000000000" w:firstRow="0" w:lastRow="0" w:firstColumn="1" w:lastColumn="0" w:oddVBand="0" w:evenVBand="0" w:oddHBand="0" w:evenHBand="0" w:firstRowFirstColumn="0" w:firstRowLastColumn="0" w:lastRowFirstColumn="0" w:lastRowLastColumn="0"/>
            <w:tcW w:w="0" w:type="auto"/>
            <w:hideMark/>
          </w:tcPr>
          <w:p w14:paraId="4DA014D6" w14:textId="77777777" w:rsidR="008C31E7" w:rsidRPr="008C31E7" w:rsidRDefault="008C31E7" w:rsidP="008C31E7">
            <w:pPr>
              <w:spacing w:after="160" w:line="278" w:lineRule="auto"/>
              <w:rPr>
                <w:b/>
                <w:bCs w:val="0"/>
              </w:rPr>
            </w:pPr>
            <w:r w:rsidRPr="008C31E7">
              <w:rPr>
                <w:bCs w:val="0"/>
              </w:rPr>
              <w:t>DELETE</w:t>
            </w:r>
          </w:p>
        </w:tc>
        <w:tc>
          <w:tcPr>
            <w:tcW w:w="0" w:type="auto"/>
            <w:hideMark/>
          </w:tcPr>
          <w:p w14:paraId="114C42FE"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w:t>
            </w:r>
            <w:proofErr w:type="gramStart"/>
            <w:r w:rsidRPr="008C31E7">
              <w:t>communication</w:t>
            </w:r>
            <w:proofErr w:type="gramEnd"/>
            <w:r w:rsidRPr="008C31E7">
              <w:t>-templates/{</w:t>
            </w:r>
            <w:proofErr w:type="spellStart"/>
            <w:r w:rsidRPr="008C31E7">
              <w:t>templateId</w:t>
            </w:r>
            <w:proofErr w:type="spellEnd"/>
            <w:r w:rsidRPr="008C31E7">
              <w:t>}</w:t>
            </w:r>
          </w:p>
        </w:tc>
        <w:tc>
          <w:tcPr>
            <w:tcW w:w="0" w:type="auto"/>
            <w:hideMark/>
          </w:tcPr>
          <w:p w14:paraId="35B2B74E"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Delete template</w:t>
            </w:r>
          </w:p>
        </w:tc>
        <w:tc>
          <w:tcPr>
            <w:tcW w:w="3100" w:type="dxa"/>
            <w:hideMark/>
          </w:tcPr>
          <w:p w14:paraId="242F0B8C"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Organization Admin</w:t>
            </w:r>
          </w:p>
        </w:tc>
      </w:tr>
    </w:tbl>
    <w:p w14:paraId="5085FEE9" w14:textId="32C00492" w:rsidR="008C31E7" w:rsidRPr="008C31E7" w:rsidRDefault="008C31E7" w:rsidP="008C31E7">
      <w:r>
        <w:t xml:space="preserve"> </w:t>
      </w:r>
    </w:p>
    <w:p w14:paraId="3F911EB7" w14:textId="77777777" w:rsidR="008C31E7" w:rsidRPr="008C31E7" w:rsidRDefault="008C31E7" w:rsidP="008C31E7">
      <w:pPr>
        <w:rPr>
          <w:b/>
          <w:bCs/>
        </w:rPr>
      </w:pPr>
      <w:r w:rsidRPr="008C31E7">
        <w:rPr>
          <w:b/>
          <w:bCs/>
        </w:rPr>
        <w:lastRenderedPageBreak/>
        <w:t>8.10.10 WebSocket APIs</w:t>
      </w:r>
    </w:p>
    <w:p w14:paraId="3D5425CD" w14:textId="77777777" w:rsidR="008C31E7" w:rsidRPr="008C31E7" w:rsidRDefault="008C31E7" w:rsidP="008C31E7">
      <w:r w:rsidRPr="008C31E7">
        <w:t>The platform shall support WebSocket communication for real-time updates.</w:t>
      </w:r>
    </w:p>
    <w:tbl>
      <w:tblPr>
        <w:tblStyle w:val="PlainTable1"/>
        <w:tblW w:w="0" w:type="auto"/>
        <w:tblLook w:val="04A0" w:firstRow="1" w:lastRow="0" w:firstColumn="1" w:lastColumn="0" w:noHBand="0" w:noVBand="1"/>
      </w:tblPr>
      <w:tblGrid>
        <w:gridCol w:w="2245"/>
        <w:gridCol w:w="8100"/>
      </w:tblGrid>
      <w:tr w:rsidR="008C31E7" w:rsidRPr="008C31E7" w14:paraId="0C18E791" w14:textId="77777777" w:rsidTr="008C31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603B02B6" w14:textId="77777777" w:rsidR="008C31E7" w:rsidRPr="008C31E7" w:rsidRDefault="008C31E7" w:rsidP="008C31E7">
            <w:pPr>
              <w:spacing w:after="160" w:line="278" w:lineRule="auto"/>
            </w:pPr>
            <w:r w:rsidRPr="008C31E7">
              <w:t>Endpoint</w:t>
            </w:r>
          </w:p>
        </w:tc>
        <w:tc>
          <w:tcPr>
            <w:tcW w:w="8100" w:type="dxa"/>
            <w:hideMark/>
          </w:tcPr>
          <w:p w14:paraId="52E3E6C5"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Description</w:t>
            </w:r>
          </w:p>
        </w:tc>
      </w:tr>
      <w:tr w:rsidR="008C31E7" w:rsidRPr="008C31E7" w14:paraId="179AAED2"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32784A8B" w14:textId="7BEB263F" w:rsidR="008C31E7" w:rsidRPr="008C31E7" w:rsidRDefault="008C31E7" w:rsidP="008C31E7">
            <w:pPr>
              <w:spacing w:after="160" w:line="278" w:lineRule="auto"/>
              <w:rPr>
                <w:b/>
                <w:bCs w:val="0"/>
              </w:rPr>
            </w:pPr>
            <w:r w:rsidRPr="008C31E7">
              <w:rPr>
                <w:bCs w:val="0"/>
              </w:rPr>
              <w:t>/</w:t>
            </w:r>
            <w:r>
              <w:rPr>
                <w:bCs w:val="0"/>
              </w:rPr>
              <w:t xml:space="preserve"> </w:t>
            </w:r>
            <w:proofErr w:type="spellStart"/>
            <w:r w:rsidRPr="008C31E7">
              <w:rPr>
                <w:bCs w:val="0"/>
              </w:rPr>
              <w:t>ws</w:t>
            </w:r>
            <w:proofErr w:type="spellEnd"/>
            <w:r>
              <w:rPr>
                <w:bCs w:val="0"/>
              </w:rPr>
              <w:t xml:space="preserve"> </w:t>
            </w:r>
            <w:r w:rsidRPr="008C31E7">
              <w:rPr>
                <w:bCs w:val="0"/>
              </w:rPr>
              <w:t>/</w:t>
            </w:r>
            <w:r>
              <w:rPr>
                <w:bCs w:val="0"/>
              </w:rPr>
              <w:t xml:space="preserve"> </w:t>
            </w:r>
            <w:r w:rsidRPr="008C31E7">
              <w:rPr>
                <w:bCs w:val="0"/>
              </w:rPr>
              <w:t>notifications</w:t>
            </w:r>
          </w:p>
        </w:tc>
        <w:tc>
          <w:tcPr>
            <w:tcW w:w="8100" w:type="dxa"/>
            <w:hideMark/>
          </w:tcPr>
          <w:p w14:paraId="4BD0780F"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Real-time user notifications</w:t>
            </w:r>
          </w:p>
        </w:tc>
      </w:tr>
      <w:tr w:rsidR="008C31E7" w:rsidRPr="008C31E7" w14:paraId="51DC2B5A" w14:textId="77777777" w:rsidTr="008C31E7">
        <w:tc>
          <w:tcPr>
            <w:cnfStyle w:val="001000000000" w:firstRow="0" w:lastRow="0" w:firstColumn="1" w:lastColumn="0" w:oddVBand="0" w:evenVBand="0" w:oddHBand="0" w:evenHBand="0" w:firstRowFirstColumn="0" w:firstRowLastColumn="0" w:lastRowFirstColumn="0" w:lastRowLastColumn="0"/>
            <w:tcW w:w="2245" w:type="dxa"/>
            <w:hideMark/>
          </w:tcPr>
          <w:p w14:paraId="243159D3" w14:textId="70239549" w:rsidR="008C31E7" w:rsidRPr="008C31E7" w:rsidRDefault="008C31E7" w:rsidP="008C31E7">
            <w:pPr>
              <w:spacing w:after="160" w:line="278" w:lineRule="auto"/>
              <w:rPr>
                <w:b/>
                <w:bCs w:val="0"/>
              </w:rPr>
            </w:pPr>
            <w:r w:rsidRPr="008C31E7">
              <w:rPr>
                <w:bCs w:val="0"/>
              </w:rPr>
              <w:t>/</w:t>
            </w:r>
            <w:r>
              <w:rPr>
                <w:bCs w:val="0"/>
              </w:rPr>
              <w:t xml:space="preserve"> </w:t>
            </w:r>
            <w:proofErr w:type="spellStart"/>
            <w:r w:rsidRPr="008C31E7">
              <w:rPr>
                <w:bCs w:val="0"/>
              </w:rPr>
              <w:t>ws</w:t>
            </w:r>
            <w:proofErr w:type="spellEnd"/>
            <w:r>
              <w:rPr>
                <w:bCs w:val="0"/>
              </w:rPr>
              <w:t xml:space="preserve"> </w:t>
            </w:r>
            <w:r w:rsidRPr="008C31E7">
              <w:rPr>
                <w:bCs w:val="0"/>
              </w:rPr>
              <w:t>/</w:t>
            </w:r>
            <w:r>
              <w:rPr>
                <w:bCs w:val="0"/>
              </w:rPr>
              <w:t xml:space="preserve"> </w:t>
            </w:r>
            <w:r w:rsidRPr="008C31E7">
              <w:rPr>
                <w:bCs w:val="0"/>
              </w:rPr>
              <w:t>workflows</w:t>
            </w:r>
          </w:p>
        </w:tc>
        <w:tc>
          <w:tcPr>
            <w:tcW w:w="8100" w:type="dxa"/>
            <w:hideMark/>
          </w:tcPr>
          <w:p w14:paraId="144FBB96"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Workflow execution updates</w:t>
            </w:r>
          </w:p>
        </w:tc>
      </w:tr>
      <w:tr w:rsidR="008C31E7" w:rsidRPr="008C31E7" w14:paraId="5FBFB360"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06780EF0" w14:textId="7C9F759F" w:rsidR="008C31E7" w:rsidRPr="008C31E7" w:rsidRDefault="008C31E7" w:rsidP="008C31E7">
            <w:pPr>
              <w:spacing w:after="160" w:line="278" w:lineRule="auto"/>
              <w:rPr>
                <w:b/>
                <w:bCs w:val="0"/>
              </w:rPr>
            </w:pPr>
            <w:r w:rsidRPr="008C31E7">
              <w:rPr>
                <w:bCs w:val="0"/>
              </w:rPr>
              <w:t>/</w:t>
            </w:r>
            <w:r>
              <w:rPr>
                <w:bCs w:val="0"/>
              </w:rPr>
              <w:t xml:space="preserve"> </w:t>
            </w:r>
            <w:proofErr w:type="spellStart"/>
            <w:r w:rsidRPr="008C31E7">
              <w:rPr>
                <w:bCs w:val="0"/>
              </w:rPr>
              <w:t>ws</w:t>
            </w:r>
            <w:proofErr w:type="spellEnd"/>
            <w:r>
              <w:rPr>
                <w:bCs w:val="0"/>
              </w:rPr>
              <w:t xml:space="preserve"> </w:t>
            </w:r>
            <w:r w:rsidRPr="008C31E7">
              <w:rPr>
                <w:bCs w:val="0"/>
              </w:rPr>
              <w:t>/tasks</w:t>
            </w:r>
          </w:p>
        </w:tc>
        <w:tc>
          <w:tcPr>
            <w:tcW w:w="8100" w:type="dxa"/>
            <w:hideMark/>
          </w:tcPr>
          <w:p w14:paraId="46E1CE9A"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Task assignment updates</w:t>
            </w:r>
          </w:p>
        </w:tc>
      </w:tr>
      <w:tr w:rsidR="008C31E7" w:rsidRPr="008C31E7" w14:paraId="7E437A1E" w14:textId="77777777" w:rsidTr="008C31E7">
        <w:tc>
          <w:tcPr>
            <w:cnfStyle w:val="001000000000" w:firstRow="0" w:lastRow="0" w:firstColumn="1" w:lastColumn="0" w:oddVBand="0" w:evenVBand="0" w:oddHBand="0" w:evenHBand="0" w:firstRowFirstColumn="0" w:firstRowLastColumn="0" w:lastRowFirstColumn="0" w:lastRowLastColumn="0"/>
            <w:tcW w:w="2245" w:type="dxa"/>
            <w:hideMark/>
          </w:tcPr>
          <w:p w14:paraId="58514403" w14:textId="5F52AA93" w:rsidR="008C31E7" w:rsidRPr="008C31E7" w:rsidRDefault="008C31E7" w:rsidP="008C31E7">
            <w:pPr>
              <w:spacing w:after="160" w:line="278" w:lineRule="auto"/>
              <w:rPr>
                <w:b/>
                <w:bCs w:val="0"/>
              </w:rPr>
            </w:pPr>
            <w:r w:rsidRPr="008C31E7">
              <w:rPr>
                <w:bCs w:val="0"/>
              </w:rPr>
              <w:t>/</w:t>
            </w:r>
            <w:r>
              <w:rPr>
                <w:bCs w:val="0"/>
              </w:rPr>
              <w:t xml:space="preserve"> </w:t>
            </w:r>
            <w:proofErr w:type="spellStart"/>
            <w:r w:rsidRPr="008C31E7">
              <w:rPr>
                <w:bCs w:val="0"/>
              </w:rPr>
              <w:t>ws</w:t>
            </w:r>
            <w:proofErr w:type="spellEnd"/>
            <w:r>
              <w:rPr>
                <w:bCs w:val="0"/>
              </w:rPr>
              <w:t xml:space="preserve"> </w:t>
            </w:r>
            <w:r w:rsidRPr="008C31E7">
              <w:rPr>
                <w:bCs w:val="0"/>
              </w:rPr>
              <w:t>/</w:t>
            </w:r>
            <w:r>
              <w:rPr>
                <w:bCs w:val="0"/>
              </w:rPr>
              <w:t xml:space="preserve"> </w:t>
            </w:r>
            <w:r w:rsidRPr="008C31E7">
              <w:rPr>
                <w:bCs w:val="0"/>
              </w:rPr>
              <w:t>approvals</w:t>
            </w:r>
          </w:p>
        </w:tc>
        <w:tc>
          <w:tcPr>
            <w:tcW w:w="8100" w:type="dxa"/>
            <w:hideMark/>
          </w:tcPr>
          <w:p w14:paraId="40AB14A3"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Approval status updates</w:t>
            </w:r>
          </w:p>
        </w:tc>
      </w:tr>
      <w:tr w:rsidR="008C31E7" w:rsidRPr="008C31E7" w14:paraId="6D4D151F"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7DB0C6FB" w14:textId="0EF7A15B" w:rsidR="008C31E7" w:rsidRPr="008C31E7" w:rsidRDefault="008C31E7" w:rsidP="008C31E7">
            <w:pPr>
              <w:spacing w:after="160" w:line="278" w:lineRule="auto"/>
              <w:rPr>
                <w:b/>
                <w:bCs w:val="0"/>
              </w:rPr>
            </w:pPr>
            <w:r w:rsidRPr="008C31E7">
              <w:rPr>
                <w:bCs w:val="0"/>
              </w:rPr>
              <w:t>/</w:t>
            </w:r>
            <w:r>
              <w:rPr>
                <w:bCs w:val="0"/>
              </w:rPr>
              <w:t xml:space="preserve"> </w:t>
            </w:r>
            <w:proofErr w:type="spellStart"/>
            <w:r w:rsidRPr="008C31E7">
              <w:rPr>
                <w:bCs w:val="0"/>
              </w:rPr>
              <w:t>ws</w:t>
            </w:r>
            <w:proofErr w:type="spellEnd"/>
            <w:r>
              <w:rPr>
                <w:bCs w:val="0"/>
              </w:rPr>
              <w:t xml:space="preserve"> </w:t>
            </w:r>
            <w:r w:rsidRPr="008C31E7">
              <w:rPr>
                <w:bCs w:val="0"/>
              </w:rPr>
              <w:t>/</w:t>
            </w:r>
            <w:r>
              <w:rPr>
                <w:bCs w:val="0"/>
              </w:rPr>
              <w:t xml:space="preserve"> </w:t>
            </w:r>
            <w:r w:rsidRPr="008C31E7">
              <w:rPr>
                <w:bCs w:val="0"/>
              </w:rPr>
              <w:t>system</w:t>
            </w:r>
          </w:p>
        </w:tc>
        <w:tc>
          <w:tcPr>
            <w:tcW w:w="8100" w:type="dxa"/>
            <w:hideMark/>
          </w:tcPr>
          <w:p w14:paraId="01CE9595"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System announcements</w:t>
            </w:r>
          </w:p>
        </w:tc>
      </w:tr>
    </w:tbl>
    <w:p w14:paraId="4130359C" w14:textId="0FFFE694" w:rsidR="008C31E7" w:rsidRPr="008C31E7" w:rsidRDefault="008C31E7" w:rsidP="008C31E7">
      <w:r>
        <w:t xml:space="preserve"> </w:t>
      </w:r>
    </w:p>
    <w:p w14:paraId="71856913" w14:textId="77777777" w:rsidR="008C31E7" w:rsidRPr="008C31E7" w:rsidRDefault="008C31E7" w:rsidP="008C31E7">
      <w:pPr>
        <w:rPr>
          <w:b/>
          <w:bCs/>
        </w:rPr>
      </w:pPr>
      <w:r w:rsidRPr="008C31E7">
        <w:rPr>
          <w:b/>
          <w:bCs/>
        </w:rPr>
        <w:t>8.10.11 Supported Notification Channels</w:t>
      </w:r>
    </w:p>
    <w:tbl>
      <w:tblPr>
        <w:tblStyle w:val="PlainTable1"/>
        <w:tblW w:w="0" w:type="auto"/>
        <w:tblLook w:val="04A0" w:firstRow="1" w:lastRow="0" w:firstColumn="1" w:lastColumn="0" w:noHBand="0" w:noVBand="1"/>
      </w:tblPr>
      <w:tblGrid>
        <w:gridCol w:w="3865"/>
        <w:gridCol w:w="6480"/>
      </w:tblGrid>
      <w:tr w:rsidR="008C31E7" w:rsidRPr="008C31E7" w14:paraId="1BEAEB48" w14:textId="77777777" w:rsidTr="008C31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hideMark/>
          </w:tcPr>
          <w:p w14:paraId="261D0214" w14:textId="77777777" w:rsidR="008C31E7" w:rsidRPr="008C31E7" w:rsidRDefault="008C31E7" w:rsidP="008C31E7">
            <w:pPr>
              <w:spacing w:after="160" w:line="278" w:lineRule="auto"/>
            </w:pPr>
            <w:r w:rsidRPr="008C31E7">
              <w:t>Channel</w:t>
            </w:r>
          </w:p>
        </w:tc>
        <w:tc>
          <w:tcPr>
            <w:tcW w:w="6480" w:type="dxa"/>
            <w:hideMark/>
          </w:tcPr>
          <w:p w14:paraId="41E57CA0"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Supported</w:t>
            </w:r>
          </w:p>
        </w:tc>
      </w:tr>
      <w:tr w:rsidR="008C31E7" w:rsidRPr="008C31E7" w14:paraId="7F54E20A"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hideMark/>
          </w:tcPr>
          <w:p w14:paraId="1E50E4E0" w14:textId="77777777" w:rsidR="008C31E7" w:rsidRPr="008C31E7" w:rsidRDefault="008C31E7" w:rsidP="008C31E7">
            <w:pPr>
              <w:spacing w:after="160" w:line="278" w:lineRule="auto"/>
              <w:rPr>
                <w:b/>
                <w:bCs w:val="0"/>
              </w:rPr>
            </w:pPr>
            <w:r w:rsidRPr="008C31E7">
              <w:rPr>
                <w:bCs w:val="0"/>
              </w:rPr>
              <w:t>In-App Notification</w:t>
            </w:r>
          </w:p>
        </w:tc>
        <w:tc>
          <w:tcPr>
            <w:tcW w:w="6480" w:type="dxa"/>
            <w:hideMark/>
          </w:tcPr>
          <w:p w14:paraId="2069364D"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Yes</w:t>
            </w:r>
          </w:p>
        </w:tc>
      </w:tr>
      <w:tr w:rsidR="008C31E7" w:rsidRPr="008C31E7" w14:paraId="0451AE83" w14:textId="77777777" w:rsidTr="008C31E7">
        <w:tc>
          <w:tcPr>
            <w:cnfStyle w:val="001000000000" w:firstRow="0" w:lastRow="0" w:firstColumn="1" w:lastColumn="0" w:oddVBand="0" w:evenVBand="0" w:oddHBand="0" w:evenHBand="0" w:firstRowFirstColumn="0" w:firstRowLastColumn="0" w:lastRowFirstColumn="0" w:lastRowLastColumn="0"/>
            <w:tcW w:w="3865" w:type="dxa"/>
            <w:hideMark/>
          </w:tcPr>
          <w:p w14:paraId="76709111" w14:textId="77777777" w:rsidR="008C31E7" w:rsidRPr="008C31E7" w:rsidRDefault="008C31E7" w:rsidP="008C31E7">
            <w:pPr>
              <w:spacing w:after="160" w:line="278" w:lineRule="auto"/>
              <w:rPr>
                <w:b/>
                <w:bCs w:val="0"/>
              </w:rPr>
            </w:pPr>
            <w:r w:rsidRPr="008C31E7">
              <w:rPr>
                <w:bCs w:val="0"/>
              </w:rPr>
              <w:t>Email</w:t>
            </w:r>
          </w:p>
        </w:tc>
        <w:tc>
          <w:tcPr>
            <w:tcW w:w="6480" w:type="dxa"/>
            <w:hideMark/>
          </w:tcPr>
          <w:p w14:paraId="577A27B2"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Yes</w:t>
            </w:r>
          </w:p>
        </w:tc>
      </w:tr>
      <w:tr w:rsidR="008C31E7" w:rsidRPr="008C31E7" w14:paraId="13D8F303"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hideMark/>
          </w:tcPr>
          <w:p w14:paraId="4CA078B5" w14:textId="77777777" w:rsidR="008C31E7" w:rsidRPr="008C31E7" w:rsidRDefault="008C31E7" w:rsidP="008C31E7">
            <w:pPr>
              <w:spacing w:after="160" w:line="278" w:lineRule="auto"/>
              <w:rPr>
                <w:b/>
                <w:bCs w:val="0"/>
              </w:rPr>
            </w:pPr>
            <w:r w:rsidRPr="008C31E7">
              <w:rPr>
                <w:bCs w:val="0"/>
              </w:rPr>
              <w:t>WebSocket (Real-Time)</w:t>
            </w:r>
          </w:p>
        </w:tc>
        <w:tc>
          <w:tcPr>
            <w:tcW w:w="6480" w:type="dxa"/>
            <w:hideMark/>
          </w:tcPr>
          <w:p w14:paraId="43439C88"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Yes</w:t>
            </w:r>
          </w:p>
        </w:tc>
      </w:tr>
      <w:tr w:rsidR="008C31E7" w:rsidRPr="008C31E7" w14:paraId="40CD27AA" w14:textId="77777777" w:rsidTr="008C31E7">
        <w:tc>
          <w:tcPr>
            <w:cnfStyle w:val="001000000000" w:firstRow="0" w:lastRow="0" w:firstColumn="1" w:lastColumn="0" w:oddVBand="0" w:evenVBand="0" w:oddHBand="0" w:evenHBand="0" w:firstRowFirstColumn="0" w:firstRowLastColumn="0" w:lastRowFirstColumn="0" w:lastRowLastColumn="0"/>
            <w:tcW w:w="3865" w:type="dxa"/>
            <w:hideMark/>
          </w:tcPr>
          <w:p w14:paraId="04EF7942" w14:textId="77777777" w:rsidR="008C31E7" w:rsidRPr="008C31E7" w:rsidRDefault="008C31E7" w:rsidP="008C31E7">
            <w:pPr>
              <w:spacing w:after="160" w:line="278" w:lineRule="auto"/>
              <w:rPr>
                <w:b/>
                <w:bCs w:val="0"/>
              </w:rPr>
            </w:pPr>
            <w:r w:rsidRPr="008C31E7">
              <w:rPr>
                <w:bCs w:val="0"/>
              </w:rPr>
              <w:t>Push Notification (Future)</w:t>
            </w:r>
          </w:p>
        </w:tc>
        <w:tc>
          <w:tcPr>
            <w:tcW w:w="6480" w:type="dxa"/>
            <w:hideMark/>
          </w:tcPr>
          <w:p w14:paraId="720B912C"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Planned</w:t>
            </w:r>
          </w:p>
        </w:tc>
      </w:tr>
      <w:tr w:rsidR="008C31E7" w:rsidRPr="008C31E7" w14:paraId="19A00F8A"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hideMark/>
          </w:tcPr>
          <w:p w14:paraId="19778724" w14:textId="77777777" w:rsidR="008C31E7" w:rsidRPr="008C31E7" w:rsidRDefault="008C31E7" w:rsidP="008C31E7">
            <w:pPr>
              <w:spacing w:after="160" w:line="278" w:lineRule="auto"/>
              <w:rPr>
                <w:b/>
                <w:bCs w:val="0"/>
              </w:rPr>
            </w:pPr>
            <w:r w:rsidRPr="008C31E7">
              <w:rPr>
                <w:bCs w:val="0"/>
              </w:rPr>
              <w:t>SMS (Future)</w:t>
            </w:r>
          </w:p>
        </w:tc>
        <w:tc>
          <w:tcPr>
            <w:tcW w:w="6480" w:type="dxa"/>
            <w:hideMark/>
          </w:tcPr>
          <w:p w14:paraId="19883683"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Planned</w:t>
            </w:r>
          </w:p>
        </w:tc>
      </w:tr>
      <w:tr w:rsidR="008C31E7" w:rsidRPr="008C31E7" w14:paraId="547C4FFC" w14:textId="77777777" w:rsidTr="008C31E7">
        <w:tc>
          <w:tcPr>
            <w:cnfStyle w:val="001000000000" w:firstRow="0" w:lastRow="0" w:firstColumn="1" w:lastColumn="0" w:oddVBand="0" w:evenVBand="0" w:oddHBand="0" w:evenHBand="0" w:firstRowFirstColumn="0" w:firstRowLastColumn="0" w:lastRowFirstColumn="0" w:lastRowLastColumn="0"/>
            <w:tcW w:w="3865" w:type="dxa"/>
            <w:hideMark/>
          </w:tcPr>
          <w:p w14:paraId="2C80F3B5" w14:textId="77777777" w:rsidR="008C31E7" w:rsidRPr="008C31E7" w:rsidRDefault="008C31E7" w:rsidP="008C31E7">
            <w:pPr>
              <w:spacing w:after="160" w:line="278" w:lineRule="auto"/>
              <w:rPr>
                <w:b/>
                <w:bCs w:val="0"/>
              </w:rPr>
            </w:pPr>
            <w:r w:rsidRPr="008C31E7">
              <w:rPr>
                <w:bCs w:val="0"/>
              </w:rPr>
              <w:t>Microsoft Teams (Future)</w:t>
            </w:r>
          </w:p>
        </w:tc>
        <w:tc>
          <w:tcPr>
            <w:tcW w:w="6480" w:type="dxa"/>
            <w:hideMark/>
          </w:tcPr>
          <w:p w14:paraId="6A1220AC"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Planned</w:t>
            </w:r>
          </w:p>
        </w:tc>
      </w:tr>
      <w:tr w:rsidR="008C31E7" w:rsidRPr="008C31E7" w14:paraId="2891CF9A" w14:textId="77777777" w:rsidTr="008C3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hideMark/>
          </w:tcPr>
          <w:p w14:paraId="401546CC" w14:textId="77777777" w:rsidR="008C31E7" w:rsidRPr="008C31E7" w:rsidRDefault="008C31E7" w:rsidP="008C31E7">
            <w:pPr>
              <w:spacing w:after="160" w:line="278" w:lineRule="auto"/>
              <w:rPr>
                <w:b/>
                <w:bCs w:val="0"/>
              </w:rPr>
            </w:pPr>
            <w:r w:rsidRPr="008C31E7">
              <w:rPr>
                <w:bCs w:val="0"/>
              </w:rPr>
              <w:t>Slack (Future)</w:t>
            </w:r>
          </w:p>
        </w:tc>
        <w:tc>
          <w:tcPr>
            <w:tcW w:w="6480" w:type="dxa"/>
            <w:hideMark/>
          </w:tcPr>
          <w:p w14:paraId="0B49C832"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Planned</w:t>
            </w:r>
          </w:p>
        </w:tc>
      </w:tr>
      <w:tr w:rsidR="008C31E7" w:rsidRPr="008C31E7" w14:paraId="6B48A0B5" w14:textId="77777777" w:rsidTr="008C31E7">
        <w:tc>
          <w:tcPr>
            <w:cnfStyle w:val="001000000000" w:firstRow="0" w:lastRow="0" w:firstColumn="1" w:lastColumn="0" w:oddVBand="0" w:evenVBand="0" w:oddHBand="0" w:evenHBand="0" w:firstRowFirstColumn="0" w:firstRowLastColumn="0" w:lastRowFirstColumn="0" w:lastRowLastColumn="0"/>
            <w:tcW w:w="3865" w:type="dxa"/>
            <w:hideMark/>
          </w:tcPr>
          <w:p w14:paraId="7CD60B94" w14:textId="77777777" w:rsidR="008C31E7" w:rsidRPr="008C31E7" w:rsidRDefault="008C31E7" w:rsidP="008C31E7">
            <w:pPr>
              <w:spacing w:after="160" w:line="278" w:lineRule="auto"/>
              <w:rPr>
                <w:b/>
                <w:bCs w:val="0"/>
              </w:rPr>
            </w:pPr>
            <w:r w:rsidRPr="008C31E7">
              <w:rPr>
                <w:bCs w:val="0"/>
              </w:rPr>
              <w:t>WhatsApp Business (Future)</w:t>
            </w:r>
          </w:p>
        </w:tc>
        <w:tc>
          <w:tcPr>
            <w:tcW w:w="6480" w:type="dxa"/>
            <w:hideMark/>
          </w:tcPr>
          <w:p w14:paraId="3A87154B"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Planned</w:t>
            </w:r>
          </w:p>
        </w:tc>
      </w:tr>
    </w:tbl>
    <w:p w14:paraId="5C4A1E03" w14:textId="28C286AD" w:rsidR="008C31E7" w:rsidRDefault="00947F88" w:rsidP="008C31E7">
      <w:r>
        <w:t xml:space="preserve"> </w:t>
      </w:r>
    </w:p>
    <w:p w14:paraId="4DD21D92" w14:textId="77777777" w:rsidR="00947F88" w:rsidRDefault="00947F88" w:rsidP="008C31E7"/>
    <w:p w14:paraId="7BD53461" w14:textId="77777777" w:rsidR="00947F88" w:rsidRDefault="00947F88" w:rsidP="008C31E7"/>
    <w:p w14:paraId="2F762A89" w14:textId="77777777" w:rsidR="00947F88" w:rsidRPr="008C31E7" w:rsidRDefault="00947F88" w:rsidP="008C31E7"/>
    <w:p w14:paraId="226E466A" w14:textId="77777777" w:rsidR="008C31E7" w:rsidRPr="008C31E7" w:rsidRDefault="008C31E7" w:rsidP="008C31E7">
      <w:pPr>
        <w:rPr>
          <w:b/>
          <w:bCs/>
        </w:rPr>
      </w:pPr>
      <w:r w:rsidRPr="008C31E7">
        <w:rPr>
          <w:b/>
          <w:bCs/>
        </w:rPr>
        <w:t>8.10.12 Business Rules</w:t>
      </w:r>
    </w:p>
    <w:tbl>
      <w:tblPr>
        <w:tblStyle w:val="PlainTable1"/>
        <w:tblW w:w="0" w:type="auto"/>
        <w:tblLook w:val="04A0" w:firstRow="1" w:lastRow="0" w:firstColumn="1" w:lastColumn="0" w:noHBand="0" w:noVBand="1"/>
      </w:tblPr>
      <w:tblGrid>
        <w:gridCol w:w="1885"/>
        <w:gridCol w:w="8571"/>
      </w:tblGrid>
      <w:tr w:rsidR="008C31E7" w:rsidRPr="008C31E7" w14:paraId="15C99F0C" w14:textId="77777777" w:rsidTr="00947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7B900481" w14:textId="77777777" w:rsidR="008C31E7" w:rsidRPr="008C31E7" w:rsidRDefault="008C31E7" w:rsidP="008C31E7">
            <w:pPr>
              <w:spacing w:after="160" w:line="278" w:lineRule="auto"/>
            </w:pPr>
            <w:r w:rsidRPr="008C31E7">
              <w:t>Rule ID</w:t>
            </w:r>
          </w:p>
        </w:tc>
        <w:tc>
          <w:tcPr>
            <w:tcW w:w="8571" w:type="dxa"/>
            <w:hideMark/>
          </w:tcPr>
          <w:p w14:paraId="5F09CB50"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Rule</w:t>
            </w:r>
          </w:p>
        </w:tc>
      </w:tr>
      <w:tr w:rsidR="008C31E7" w:rsidRPr="008C31E7" w14:paraId="33FCD9ED"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72E740CF" w14:textId="77777777" w:rsidR="008C31E7" w:rsidRPr="00947F88" w:rsidRDefault="008C31E7" w:rsidP="008C31E7">
            <w:pPr>
              <w:spacing w:after="160" w:line="278" w:lineRule="auto"/>
              <w:rPr>
                <w:b/>
                <w:bCs w:val="0"/>
              </w:rPr>
            </w:pPr>
            <w:r w:rsidRPr="00947F88">
              <w:rPr>
                <w:bCs w:val="0"/>
              </w:rPr>
              <w:t>NOT-BR-001</w:t>
            </w:r>
          </w:p>
        </w:tc>
        <w:tc>
          <w:tcPr>
            <w:tcW w:w="8571" w:type="dxa"/>
            <w:hideMark/>
          </w:tcPr>
          <w:p w14:paraId="2CAE40E8"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Notifications shall only be delivered to authorized recipients.</w:t>
            </w:r>
          </w:p>
        </w:tc>
      </w:tr>
      <w:tr w:rsidR="008C31E7" w:rsidRPr="008C31E7" w14:paraId="36813EDA" w14:textId="77777777" w:rsidTr="00947F88">
        <w:tc>
          <w:tcPr>
            <w:cnfStyle w:val="001000000000" w:firstRow="0" w:lastRow="0" w:firstColumn="1" w:lastColumn="0" w:oddVBand="0" w:evenVBand="0" w:oddHBand="0" w:evenHBand="0" w:firstRowFirstColumn="0" w:firstRowLastColumn="0" w:lastRowFirstColumn="0" w:lastRowLastColumn="0"/>
            <w:tcW w:w="1885" w:type="dxa"/>
            <w:hideMark/>
          </w:tcPr>
          <w:p w14:paraId="0641242E" w14:textId="77777777" w:rsidR="008C31E7" w:rsidRPr="00947F88" w:rsidRDefault="008C31E7" w:rsidP="008C31E7">
            <w:pPr>
              <w:spacing w:after="160" w:line="278" w:lineRule="auto"/>
              <w:rPr>
                <w:b/>
                <w:bCs w:val="0"/>
              </w:rPr>
            </w:pPr>
            <w:r w:rsidRPr="00947F88">
              <w:rPr>
                <w:bCs w:val="0"/>
              </w:rPr>
              <w:t>NOT-BR-002</w:t>
            </w:r>
          </w:p>
        </w:tc>
        <w:tc>
          <w:tcPr>
            <w:tcW w:w="8571" w:type="dxa"/>
            <w:hideMark/>
          </w:tcPr>
          <w:p w14:paraId="0C15AC57"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Users may configure notification preferences and delivery channels.</w:t>
            </w:r>
          </w:p>
        </w:tc>
      </w:tr>
      <w:tr w:rsidR="008C31E7" w:rsidRPr="008C31E7" w14:paraId="618EE09F"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17550258" w14:textId="77777777" w:rsidR="008C31E7" w:rsidRPr="00947F88" w:rsidRDefault="008C31E7" w:rsidP="008C31E7">
            <w:pPr>
              <w:spacing w:after="160" w:line="278" w:lineRule="auto"/>
              <w:rPr>
                <w:b/>
                <w:bCs w:val="0"/>
              </w:rPr>
            </w:pPr>
            <w:r w:rsidRPr="00947F88">
              <w:rPr>
                <w:bCs w:val="0"/>
              </w:rPr>
              <w:t>NOT-BR-003</w:t>
            </w:r>
          </w:p>
        </w:tc>
        <w:tc>
          <w:tcPr>
            <w:tcW w:w="8571" w:type="dxa"/>
            <w:hideMark/>
          </w:tcPr>
          <w:p w14:paraId="3347B8F2"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Critical security notifications shall not be disabled.</w:t>
            </w:r>
          </w:p>
        </w:tc>
      </w:tr>
      <w:tr w:rsidR="008C31E7" w:rsidRPr="008C31E7" w14:paraId="65F97730" w14:textId="77777777" w:rsidTr="00947F88">
        <w:tc>
          <w:tcPr>
            <w:cnfStyle w:val="001000000000" w:firstRow="0" w:lastRow="0" w:firstColumn="1" w:lastColumn="0" w:oddVBand="0" w:evenVBand="0" w:oddHBand="0" w:evenHBand="0" w:firstRowFirstColumn="0" w:firstRowLastColumn="0" w:lastRowFirstColumn="0" w:lastRowLastColumn="0"/>
            <w:tcW w:w="1885" w:type="dxa"/>
            <w:hideMark/>
          </w:tcPr>
          <w:p w14:paraId="414C2341" w14:textId="77777777" w:rsidR="008C31E7" w:rsidRPr="00947F88" w:rsidRDefault="008C31E7" w:rsidP="008C31E7">
            <w:pPr>
              <w:spacing w:after="160" w:line="278" w:lineRule="auto"/>
              <w:rPr>
                <w:b/>
                <w:bCs w:val="0"/>
              </w:rPr>
            </w:pPr>
            <w:r w:rsidRPr="00947F88">
              <w:rPr>
                <w:bCs w:val="0"/>
              </w:rPr>
              <w:t>NOT-BR-004</w:t>
            </w:r>
          </w:p>
        </w:tc>
        <w:tc>
          <w:tcPr>
            <w:tcW w:w="8571" w:type="dxa"/>
            <w:hideMark/>
          </w:tcPr>
          <w:p w14:paraId="20F1593F"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Workflow and approval events shall automatically generate notifications.</w:t>
            </w:r>
          </w:p>
        </w:tc>
      </w:tr>
      <w:tr w:rsidR="008C31E7" w:rsidRPr="008C31E7" w14:paraId="3EDF2C89"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2E5E5A35" w14:textId="77777777" w:rsidR="008C31E7" w:rsidRPr="00947F88" w:rsidRDefault="008C31E7" w:rsidP="008C31E7">
            <w:pPr>
              <w:spacing w:after="160" w:line="278" w:lineRule="auto"/>
              <w:rPr>
                <w:b/>
                <w:bCs w:val="0"/>
              </w:rPr>
            </w:pPr>
            <w:r w:rsidRPr="00947F88">
              <w:rPr>
                <w:bCs w:val="0"/>
              </w:rPr>
              <w:lastRenderedPageBreak/>
              <w:t>NOT-BR-005</w:t>
            </w:r>
          </w:p>
        </w:tc>
        <w:tc>
          <w:tcPr>
            <w:tcW w:w="8571" w:type="dxa"/>
            <w:hideMark/>
          </w:tcPr>
          <w:p w14:paraId="74B78110"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AI processing completion or failure shall generate notifications where configured.</w:t>
            </w:r>
          </w:p>
        </w:tc>
      </w:tr>
      <w:tr w:rsidR="008C31E7" w:rsidRPr="008C31E7" w14:paraId="7A0917BC" w14:textId="77777777" w:rsidTr="00947F88">
        <w:tc>
          <w:tcPr>
            <w:cnfStyle w:val="001000000000" w:firstRow="0" w:lastRow="0" w:firstColumn="1" w:lastColumn="0" w:oddVBand="0" w:evenVBand="0" w:oddHBand="0" w:evenHBand="0" w:firstRowFirstColumn="0" w:firstRowLastColumn="0" w:lastRowFirstColumn="0" w:lastRowLastColumn="0"/>
            <w:tcW w:w="1885" w:type="dxa"/>
            <w:hideMark/>
          </w:tcPr>
          <w:p w14:paraId="12BC6900" w14:textId="77777777" w:rsidR="008C31E7" w:rsidRPr="00947F88" w:rsidRDefault="008C31E7" w:rsidP="008C31E7">
            <w:pPr>
              <w:spacing w:after="160" w:line="278" w:lineRule="auto"/>
              <w:rPr>
                <w:b/>
                <w:bCs w:val="0"/>
              </w:rPr>
            </w:pPr>
            <w:r w:rsidRPr="00947F88">
              <w:rPr>
                <w:bCs w:val="0"/>
              </w:rPr>
              <w:t>NOT-BR-006</w:t>
            </w:r>
          </w:p>
        </w:tc>
        <w:tc>
          <w:tcPr>
            <w:tcW w:w="8571" w:type="dxa"/>
            <w:hideMark/>
          </w:tcPr>
          <w:p w14:paraId="6114E7AF"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Communication templates shall support version control.</w:t>
            </w:r>
          </w:p>
        </w:tc>
      </w:tr>
      <w:tr w:rsidR="008C31E7" w:rsidRPr="008C31E7" w14:paraId="433CE835"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49E08E78" w14:textId="77777777" w:rsidR="008C31E7" w:rsidRPr="00947F88" w:rsidRDefault="008C31E7" w:rsidP="008C31E7">
            <w:pPr>
              <w:spacing w:after="160" w:line="278" w:lineRule="auto"/>
              <w:rPr>
                <w:b/>
                <w:bCs w:val="0"/>
              </w:rPr>
            </w:pPr>
            <w:r w:rsidRPr="00947F88">
              <w:rPr>
                <w:bCs w:val="0"/>
              </w:rPr>
              <w:t>NOT-BR-007</w:t>
            </w:r>
          </w:p>
        </w:tc>
        <w:tc>
          <w:tcPr>
            <w:tcW w:w="8571" w:type="dxa"/>
            <w:hideMark/>
          </w:tcPr>
          <w:p w14:paraId="46C65F25"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Notification delivery failures shall be logged and retried according to policy.</w:t>
            </w:r>
          </w:p>
        </w:tc>
      </w:tr>
      <w:tr w:rsidR="008C31E7" w:rsidRPr="008C31E7" w14:paraId="0BE1B4CF" w14:textId="77777777" w:rsidTr="00947F88">
        <w:tc>
          <w:tcPr>
            <w:cnfStyle w:val="001000000000" w:firstRow="0" w:lastRow="0" w:firstColumn="1" w:lastColumn="0" w:oddVBand="0" w:evenVBand="0" w:oddHBand="0" w:evenHBand="0" w:firstRowFirstColumn="0" w:firstRowLastColumn="0" w:lastRowFirstColumn="0" w:lastRowLastColumn="0"/>
            <w:tcW w:w="1885" w:type="dxa"/>
            <w:hideMark/>
          </w:tcPr>
          <w:p w14:paraId="12A503F6" w14:textId="77777777" w:rsidR="008C31E7" w:rsidRPr="00947F88" w:rsidRDefault="008C31E7" w:rsidP="008C31E7">
            <w:pPr>
              <w:spacing w:after="160" w:line="278" w:lineRule="auto"/>
              <w:rPr>
                <w:b/>
                <w:bCs w:val="0"/>
              </w:rPr>
            </w:pPr>
            <w:r w:rsidRPr="00947F88">
              <w:rPr>
                <w:bCs w:val="0"/>
              </w:rPr>
              <w:t>NOT-BR-008</w:t>
            </w:r>
          </w:p>
        </w:tc>
        <w:tc>
          <w:tcPr>
            <w:tcW w:w="8571" w:type="dxa"/>
            <w:hideMark/>
          </w:tcPr>
          <w:p w14:paraId="5F95AB83"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Notification history shall be retained according to the configured retention policy.</w:t>
            </w:r>
          </w:p>
        </w:tc>
      </w:tr>
      <w:tr w:rsidR="008C31E7" w:rsidRPr="008C31E7" w14:paraId="4BD37732"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6CE2121C" w14:textId="77777777" w:rsidR="008C31E7" w:rsidRPr="00947F88" w:rsidRDefault="008C31E7" w:rsidP="008C31E7">
            <w:pPr>
              <w:spacing w:after="160" w:line="278" w:lineRule="auto"/>
              <w:rPr>
                <w:b/>
                <w:bCs w:val="0"/>
              </w:rPr>
            </w:pPr>
            <w:r w:rsidRPr="00947F88">
              <w:rPr>
                <w:bCs w:val="0"/>
              </w:rPr>
              <w:t>NOT-BR-009</w:t>
            </w:r>
          </w:p>
        </w:tc>
        <w:tc>
          <w:tcPr>
            <w:tcW w:w="8571" w:type="dxa"/>
            <w:hideMark/>
          </w:tcPr>
          <w:p w14:paraId="37DD9CC1"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Real-time notifications shall be delivered through WebSocket when available.</w:t>
            </w:r>
          </w:p>
        </w:tc>
      </w:tr>
      <w:tr w:rsidR="008C31E7" w:rsidRPr="008C31E7" w14:paraId="454F038F" w14:textId="77777777" w:rsidTr="00947F88">
        <w:tc>
          <w:tcPr>
            <w:cnfStyle w:val="001000000000" w:firstRow="0" w:lastRow="0" w:firstColumn="1" w:lastColumn="0" w:oddVBand="0" w:evenVBand="0" w:oddHBand="0" w:evenHBand="0" w:firstRowFirstColumn="0" w:firstRowLastColumn="0" w:lastRowFirstColumn="0" w:lastRowLastColumn="0"/>
            <w:tcW w:w="1885" w:type="dxa"/>
            <w:hideMark/>
          </w:tcPr>
          <w:p w14:paraId="0A90A643" w14:textId="77777777" w:rsidR="008C31E7" w:rsidRPr="00947F88" w:rsidRDefault="008C31E7" w:rsidP="008C31E7">
            <w:pPr>
              <w:spacing w:after="160" w:line="278" w:lineRule="auto"/>
              <w:rPr>
                <w:b/>
                <w:bCs w:val="0"/>
              </w:rPr>
            </w:pPr>
            <w:r w:rsidRPr="00947F88">
              <w:rPr>
                <w:bCs w:val="0"/>
              </w:rPr>
              <w:t>NOT-BR-010</w:t>
            </w:r>
          </w:p>
        </w:tc>
        <w:tc>
          <w:tcPr>
            <w:tcW w:w="8571" w:type="dxa"/>
            <w:hideMark/>
          </w:tcPr>
          <w:p w14:paraId="6A471DCC"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Users shall only receive notifications related to their organization and assigned responsibilities.</w:t>
            </w:r>
          </w:p>
        </w:tc>
      </w:tr>
    </w:tbl>
    <w:p w14:paraId="034866BC" w14:textId="2E57154D" w:rsidR="008C31E7" w:rsidRPr="008C31E7" w:rsidRDefault="00947F88" w:rsidP="008C31E7">
      <w:r>
        <w:t xml:space="preserve"> </w:t>
      </w:r>
    </w:p>
    <w:p w14:paraId="0B99EF5A" w14:textId="77777777" w:rsidR="008C31E7" w:rsidRPr="008C31E7" w:rsidRDefault="008C31E7" w:rsidP="008C31E7">
      <w:pPr>
        <w:rPr>
          <w:b/>
          <w:bCs/>
        </w:rPr>
      </w:pPr>
      <w:r w:rsidRPr="008C31E7">
        <w:rPr>
          <w:b/>
          <w:bCs/>
        </w:rPr>
        <w:t>8.10.13 Error Responses</w:t>
      </w:r>
    </w:p>
    <w:tbl>
      <w:tblPr>
        <w:tblStyle w:val="PlainTable1"/>
        <w:tblW w:w="10435" w:type="dxa"/>
        <w:tblLook w:val="04A0" w:firstRow="1" w:lastRow="0" w:firstColumn="1" w:lastColumn="0" w:noHBand="0" w:noVBand="1"/>
      </w:tblPr>
      <w:tblGrid>
        <w:gridCol w:w="1409"/>
        <w:gridCol w:w="2998"/>
        <w:gridCol w:w="6028"/>
      </w:tblGrid>
      <w:tr w:rsidR="008C31E7" w:rsidRPr="008C31E7" w14:paraId="6F444D50" w14:textId="77777777" w:rsidTr="00947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FF3E4" w14:textId="77777777" w:rsidR="008C31E7" w:rsidRPr="008C31E7" w:rsidRDefault="008C31E7" w:rsidP="008C31E7">
            <w:pPr>
              <w:spacing w:after="160" w:line="278" w:lineRule="auto"/>
            </w:pPr>
            <w:r w:rsidRPr="008C31E7">
              <w:t>HTTP Status</w:t>
            </w:r>
          </w:p>
        </w:tc>
        <w:tc>
          <w:tcPr>
            <w:tcW w:w="0" w:type="auto"/>
            <w:hideMark/>
          </w:tcPr>
          <w:p w14:paraId="66BC3208"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Error Code</w:t>
            </w:r>
          </w:p>
        </w:tc>
        <w:tc>
          <w:tcPr>
            <w:tcW w:w="6028" w:type="dxa"/>
            <w:hideMark/>
          </w:tcPr>
          <w:p w14:paraId="5CD8410C" w14:textId="77777777" w:rsidR="008C31E7" w:rsidRPr="008C31E7" w:rsidRDefault="008C31E7" w:rsidP="008C31E7">
            <w:pPr>
              <w:spacing w:after="160" w:line="278" w:lineRule="auto"/>
              <w:cnfStyle w:val="100000000000" w:firstRow="1" w:lastRow="0" w:firstColumn="0" w:lastColumn="0" w:oddVBand="0" w:evenVBand="0" w:oddHBand="0" w:evenHBand="0" w:firstRowFirstColumn="0" w:firstRowLastColumn="0" w:lastRowFirstColumn="0" w:lastRowLastColumn="0"/>
            </w:pPr>
            <w:r w:rsidRPr="008C31E7">
              <w:t>Description</w:t>
            </w:r>
          </w:p>
        </w:tc>
      </w:tr>
      <w:tr w:rsidR="008C31E7" w:rsidRPr="008C31E7" w14:paraId="2310AD0B"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6DBBE" w14:textId="77777777" w:rsidR="008C31E7" w:rsidRPr="00947F88" w:rsidRDefault="008C31E7" w:rsidP="008C31E7">
            <w:pPr>
              <w:spacing w:after="160" w:line="278" w:lineRule="auto"/>
              <w:rPr>
                <w:b/>
                <w:bCs w:val="0"/>
              </w:rPr>
            </w:pPr>
            <w:r w:rsidRPr="00947F88">
              <w:rPr>
                <w:bCs w:val="0"/>
              </w:rPr>
              <w:t>400</w:t>
            </w:r>
          </w:p>
        </w:tc>
        <w:tc>
          <w:tcPr>
            <w:tcW w:w="0" w:type="auto"/>
            <w:hideMark/>
          </w:tcPr>
          <w:p w14:paraId="6138CE3B"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INVALID_NOTIFICATION</w:t>
            </w:r>
          </w:p>
        </w:tc>
        <w:tc>
          <w:tcPr>
            <w:tcW w:w="6028" w:type="dxa"/>
            <w:hideMark/>
          </w:tcPr>
          <w:p w14:paraId="5B4C8ED7"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Invalid notification request.</w:t>
            </w:r>
          </w:p>
        </w:tc>
      </w:tr>
      <w:tr w:rsidR="008C31E7" w:rsidRPr="008C31E7" w14:paraId="5E78FE5C" w14:textId="77777777" w:rsidTr="00947F88">
        <w:tc>
          <w:tcPr>
            <w:cnfStyle w:val="001000000000" w:firstRow="0" w:lastRow="0" w:firstColumn="1" w:lastColumn="0" w:oddVBand="0" w:evenVBand="0" w:oddHBand="0" w:evenHBand="0" w:firstRowFirstColumn="0" w:firstRowLastColumn="0" w:lastRowFirstColumn="0" w:lastRowLastColumn="0"/>
            <w:tcW w:w="0" w:type="auto"/>
            <w:hideMark/>
          </w:tcPr>
          <w:p w14:paraId="51CB37CA" w14:textId="77777777" w:rsidR="008C31E7" w:rsidRPr="00947F88" w:rsidRDefault="008C31E7" w:rsidP="008C31E7">
            <w:pPr>
              <w:spacing w:after="160" w:line="278" w:lineRule="auto"/>
              <w:rPr>
                <w:b/>
                <w:bCs w:val="0"/>
              </w:rPr>
            </w:pPr>
            <w:r w:rsidRPr="00947F88">
              <w:rPr>
                <w:bCs w:val="0"/>
              </w:rPr>
              <w:t>401</w:t>
            </w:r>
          </w:p>
        </w:tc>
        <w:tc>
          <w:tcPr>
            <w:tcW w:w="0" w:type="auto"/>
            <w:hideMark/>
          </w:tcPr>
          <w:p w14:paraId="7C283472"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UNAUTHORIZED</w:t>
            </w:r>
          </w:p>
        </w:tc>
        <w:tc>
          <w:tcPr>
            <w:tcW w:w="6028" w:type="dxa"/>
            <w:hideMark/>
          </w:tcPr>
          <w:p w14:paraId="2D70E11E"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Authentication required.</w:t>
            </w:r>
          </w:p>
        </w:tc>
      </w:tr>
      <w:tr w:rsidR="008C31E7" w:rsidRPr="008C31E7" w14:paraId="33079DE0"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C2EDAE" w14:textId="77777777" w:rsidR="008C31E7" w:rsidRPr="00947F88" w:rsidRDefault="008C31E7" w:rsidP="008C31E7">
            <w:pPr>
              <w:spacing w:after="160" w:line="278" w:lineRule="auto"/>
              <w:rPr>
                <w:b/>
                <w:bCs w:val="0"/>
              </w:rPr>
            </w:pPr>
            <w:r w:rsidRPr="00947F88">
              <w:rPr>
                <w:bCs w:val="0"/>
              </w:rPr>
              <w:t>403</w:t>
            </w:r>
          </w:p>
        </w:tc>
        <w:tc>
          <w:tcPr>
            <w:tcW w:w="0" w:type="auto"/>
            <w:hideMark/>
          </w:tcPr>
          <w:p w14:paraId="6B251961"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FORBIDDEN</w:t>
            </w:r>
          </w:p>
        </w:tc>
        <w:tc>
          <w:tcPr>
            <w:tcW w:w="6028" w:type="dxa"/>
            <w:hideMark/>
          </w:tcPr>
          <w:p w14:paraId="094B9108"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User lacks permission.</w:t>
            </w:r>
          </w:p>
        </w:tc>
      </w:tr>
      <w:tr w:rsidR="008C31E7" w:rsidRPr="008C31E7" w14:paraId="4305D75D" w14:textId="77777777" w:rsidTr="00947F88">
        <w:tc>
          <w:tcPr>
            <w:cnfStyle w:val="001000000000" w:firstRow="0" w:lastRow="0" w:firstColumn="1" w:lastColumn="0" w:oddVBand="0" w:evenVBand="0" w:oddHBand="0" w:evenHBand="0" w:firstRowFirstColumn="0" w:firstRowLastColumn="0" w:lastRowFirstColumn="0" w:lastRowLastColumn="0"/>
            <w:tcW w:w="0" w:type="auto"/>
            <w:hideMark/>
          </w:tcPr>
          <w:p w14:paraId="4640562B" w14:textId="77777777" w:rsidR="008C31E7" w:rsidRPr="00947F88" w:rsidRDefault="008C31E7" w:rsidP="008C31E7">
            <w:pPr>
              <w:spacing w:after="160" w:line="278" w:lineRule="auto"/>
              <w:rPr>
                <w:b/>
                <w:bCs w:val="0"/>
              </w:rPr>
            </w:pPr>
            <w:r w:rsidRPr="00947F88">
              <w:rPr>
                <w:bCs w:val="0"/>
              </w:rPr>
              <w:t>404</w:t>
            </w:r>
          </w:p>
        </w:tc>
        <w:tc>
          <w:tcPr>
            <w:tcW w:w="0" w:type="auto"/>
            <w:hideMark/>
          </w:tcPr>
          <w:p w14:paraId="2D368783"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NOTIFICATION_NOT_FOUND</w:t>
            </w:r>
          </w:p>
        </w:tc>
        <w:tc>
          <w:tcPr>
            <w:tcW w:w="6028" w:type="dxa"/>
            <w:hideMark/>
          </w:tcPr>
          <w:p w14:paraId="1FF988E7"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Notification does not exist.</w:t>
            </w:r>
          </w:p>
        </w:tc>
      </w:tr>
      <w:tr w:rsidR="008C31E7" w:rsidRPr="008C31E7" w14:paraId="5808D0C1"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23F5A2" w14:textId="77777777" w:rsidR="008C31E7" w:rsidRPr="00947F88" w:rsidRDefault="008C31E7" w:rsidP="008C31E7">
            <w:pPr>
              <w:spacing w:after="160" w:line="278" w:lineRule="auto"/>
              <w:rPr>
                <w:b/>
                <w:bCs w:val="0"/>
              </w:rPr>
            </w:pPr>
            <w:r w:rsidRPr="00947F88">
              <w:rPr>
                <w:bCs w:val="0"/>
              </w:rPr>
              <w:t>409</w:t>
            </w:r>
          </w:p>
        </w:tc>
        <w:tc>
          <w:tcPr>
            <w:tcW w:w="0" w:type="auto"/>
            <w:hideMark/>
          </w:tcPr>
          <w:p w14:paraId="48932271"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TEMPLATE_CONFLICT</w:t>
            </w:r>
          </w:p>
        </w:tc>
        <w:tc>
          <w:tcPr>
            <w:tcW w:w="6028" w:type="dxa"/>
            <w:hideMark/>
          </w:tcPr>
          <w:p w14:paraId="4F9D13AE"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Communication template conflict detected.</w:t>
            </w:r>
          </w:p>
        </w:tc>
      </w:tr>
      <w:tr w:rsidR="008C31E7" w:rsidRPr="008C31E7" w14:paraId="2955A414" w14:textId="77777777" w:rsidTr="00947F88">
        <w:tc>
          <w:tcPr>
            <w:cnfStyle w:val="001000000000" w:firstRow="0" w:lastRow="0" w:firstColumn="1" w:lastColumn="0" w:oddVBand="0" w:evenVBand="0" w:oddHBand="0" w:evenHBand="0" w:firstRowFirstColumn="0" w:firstRowLastColumn="0" w:lastRowFirstColumn="0" w:lastRowLastColumn="0"/>
            <w:tcW w:w="0" w:type="auto"/>
            <w:hideMark/>
          </w:tcPr>
          <w:p w14:paraId="653D4E15" w14:textId="77777777" w:rsidR="008C31E7" w:rsidRPr="00947F88" w:rsidRDefault="008C31E7" w:rsidP="008C31E7">
            <w:pPr>
              <w:spacing w:after="160" w:line="278" w:lineRule="auto"/>
              <w:rPr>
                <w:b/>
                <w:bCs w:val="0"/>
              </w:rPr>
            </w:pPr>
            <w:r w:rsidRPr="00947F88">
              <w:rPr>
                <w:bCs w:val="0"/>
              </w:rPr>
              <w:t>422</w:t>
            </w:r>
          </w:p>
        </w:tc>
        <w:tc>
          <w:tcPr>
            <w:tcW w:w="0" w:type="auto"/>
            <w:hideMark/>
          </w:tcPr>
          <w:p w14:paraId="7BE970E3"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DELIVERY_FAILED</w:t>
            </w:r>
          </w:p>
        </w:tc>
        <w:tc>
          <w:tcPr>
            <w:tcW w:w="6028" w:type="dxa"/>
            <w:hideMark/>
          </w:tcPr>
          <w:p w14:paraId="459CBEEF" w14:textId="77777777" w:rsidR="008C31E7" w:rsidRPr="008C31E7" w:rsidRDefault="008C31E7" w:rsidP="008C31E7">
            <w:pPr>
              <w:spacing w:after="160" w:line="278" w:lineRule="auto"/>
              <w:cnfStyle w:val="000000000000" w:firstRow="0" w:lastRow="0" w:firstColumn="0" w:lastColumn="0" w:oddVBand="0" w:evenVBand="0" w:oddHBand="0" w:evenHBand="0" w:firstRowFirstColumn="0" w:firstRowLastColumn="0" w:lastRowFirstColumn="0" w:lastRowLastColumn="0"/>
            </w:pPr>
            <w:r w:rsidRPr="008C31E7">
              <w:t>Notification delivery failed.</w:t>
            </w:r>
          </w:p>
        </w:tc>
      </w:tr>
      <w:tr w:rsidR="008C31E7" w:rsidRPr="008C31E7" w14:paraId="5A10997F"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845128" w14:textId="77777777" w:rsidR="008C31E7" w:rsidRPr="00947F88" w:rsidRDefault="008C31E7" w:rsidP="008C31E7">
            <w:pPr>
              <w:spacing w:after="160" w:line="278" w:lineRule="auto"/>
              <w:rPr>
                <w:b/>
                <w:bCs w:val="0"/>
              </w:rPr>
            </w:pPr>
            <w:r w:rsidRPr="00947F88">
              <w:rPr>
                <w:bCs w:val="0"/>
              </w:rPr>
              <w:t>500</w:t>
            </w:r>
          </w:p>
        </w:tc>
        <w:tc>
          <w:tcPr>
            <w:tcW w:w="0" w:type="auto"/>
            <w:hideMark/>
          </w:tcPr>
          <w:p w14:paraId="502A46B8"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COMMUNICATION_ERROR</w:t>
            </w:r>
          </w:p>
        </w:tc>
        <w:tc>
          <w:tcPr>
            <w:tcW w:w="6028" w:type="dxa"/>
            <w:hideMark/>
          </w:tcPr>
          <w:p w14:paraId="00E7DCDC" w14:textId="77777777" w:rsidR="008C31E7" w:rsidRPr="008C31E7" w:rsidRDefault="008C31E7" w:rsidP="008C31E7">
            <w:pPr>
              <w:spacing w:after="160" w:line="278" w:lineRule="auto"/>
              <w:cnfStyle w:val="000000100000" w:firstRow="0" w:lastRow="0" w:firstColumn="0" w:lastColumn="0" w:oddVBand="0" w:evenVBand="0" w:oddHBand="1" w:evenHBand="0" w:firstRowFirstColumn="0" w:firstRowLastColumn="0" w:lastRowFirstColumn="0" w:lastRowLastColumn="0"/>
            </w:pPr>
            <w:r w:rsidRPr="008C31E7">
              <w:t>Unexpected communication service failure.</w:t>
            </w:r>
          </w:p>
        </w:tc>
      </w:tr>
    </w:tbl>
    <w:p w14:paraId="49DD721B" w14:textId="10B90731" w:rsidR="008C31E7" w:rsidRPr="008C31E7" w:rsidRDefault="00947F88" w:rsidP="008C31E7">
      <w:r>
        <w:t xml:space="preserve"> </w:t>
      </w:r>
    </w:p>
    <w:p w14:paraId="4F6F5A5D" w14:textId="77777777" w:rsidR="008C31E7" w:rsidRPr="008C31E7" w:rsidRDefault="008C31E7" w:rsidP="008C31E7">
      <w:pPr>
        <w:rPr>
          <w:b/>
          <w:bCs/>
        </w:rPr>
      </w:pPr>
      <w:r w:rsidRPr="008C31E7">
        <w:rPr>
          <w:b/>
          <w:bCs/>
        </w:rPr>
        <w:t>8.10.14 Acceptance Criteria</w:t>
      </w:r>
    </w:p>
    <w:p w14:paraId="7DEA727B" w14:textId="77777777" w:rsidR="008C31E7" w:rsidRPr="008C31E7" w:rsidRDefault="008C31E7" w:rsidP="008C31E7">
      <w:r w:rsidRPr="008C31E7">
        <w:t>The Notification &amp; Communication API module shall be considered complete when:</w:t>
      </w:r>
    </w:p>
    <w:p w14:paraId="2636CA94" w14:textId="77777777" w:rsidR="008C31E7" w:rsidRPr="008C31E7" w:rsidRDefault="008C31E7" w:rsidP="008C31E7">
      <w:pPr>
        <w:numPr>
          <w:ilvl w:val="0"/>
          <w:numId w:val="203"/>
        </w:numPr>
      </w:pPr>
      <w:r w:rsidRPr="008C31E7">
        <w:t xml:space="preserve">Users receive workflow, task, approval, and AI notifications. </w:t>
      </w:r>
    </w:p>
    <w:p w14:paraId="1F0646D7" w14:textId="77777777" w:rsidR="008C31E7" w:rsidRPr="008C31E7" w:rsidRDefault="008C31E7" w:rsidP="008C31E7">
      <w:pPr>
        <w:numPr>
          <w:ilvl w:val="0"/>
          <w:numId w:val="203"/>
        </w:numPr>
      </w:pPr>
      <w:r w:rsidRPr="008C31E7">
        <w:t xml:space="preserve">Notification preferences are configurable. </w:t>
      </w:r>
    </w:p>
    <w:p w14:paraId="4ED86CFD" w14:textId="77777777" w:rsidR="008C31E7" w:rsidRPr="008C31E7" w:rsidRDefault="008C31E7" w:rsidP="008C31E7">
      <w:pPr>
        <w:numPr>
          <w:ilvl w:val="0"/>
          <w:numId w:val="203"/>
        </w:numPr>
      </w:pPr>
      <w:r w:rsidRPr="008C31E7">
        <w:t xml:space="preserve">Communication templates are reusable and manageable. </w:t>
      </w:r>
    </w:p>
    <w:p w14:paraId="5FD9F94E" w14:textId="77777777" w:rsidR="008C31E7" w:rsidRPr="008C31E7" w:rsidRDefault="008C31E7" w:rsidP="008C31E7">
      <w:pPr>
        <w:numPr>
          <w:ilvl w:val="0"/>
          <w:numId w:val="203"/>
        </w:numPr>
      </w:pPr>
      <w:r w:rsidRPr="008C31E7">
        <w:t xml:space="preserve">Email delivery is supported. </w:t>
      </w:r>
    </w:p>
    <w:p w14:paraId="483E058B" w14:textId="77777777" w:rsidR="008C31E7" w:rsidRPr="008C31E7" w:rsidRDefault="008C31E7" w:rsidP="008C31E7">
      <w:pPr>
        <w:numPr>
          <w:ilvl w:val="0"/>
          <w:numId w:val="203"/>
        </w:numPr>
      </w:pPr>
      <w:r w:rsidRPr="008C31E7">
        <w:t xml:space="preserve">Real-time updates are available through </w:t>
      </w:r>
      <w:proofErr w:type="spellStart"/>
      <w:r w:rsidRPr="008C31E7">
        <w:t>WebSockets</w:t>
      </w:r>
      <w:proofErr w:type="spellEnd"/>
      <w:r w:rsidRPr="008C31E7">
        <w:t xml:space="preserve">. </w:t>
      </w:r>
    </w:p>
    <w:p w14:paraId="0E678808" w14:textId="77777777" w:rsidR="008C31E7" w:rsidRPr="008C31E7" w:rsidRDefault="008C31E7" w:rsidP="008C31E7">
      <w:pPr>
        <w:numPr>
          <w:ilvl w:val="0"/>
          <w:numId w:val="203"/>
        </w:numPr>
      </w:pPr>
      <w:r w:rsidRPr="008C31E7">
        <w:t xml:space="preserve">Notification history is retained according to policy. </w:t>
      </w:r>
    </w:p>
    <w:p w14:paraId="34DA48EA" w14:textId="77777777" w:rsidR="008C31E7" w:rsidRPr="008C31E7" w:rsidRDefault="008C31E7" w:rsidP="008C31E7">
      <w:pPr>
        <w:numPr>
          <w:ilvl w:val="0"/>
          <w:numId w:val="203"/>
        </w:numPr>
      </w:pPr>
      <w:r w:rsidRPr="008C31E7">
        <w:t xml:space="preserve">Delivery failures are monitored and logged. </w:t>
      </w:r>
    </w:p>
    <w:p w14:paraId="352C00B7" w14:textId="77777777" w:rsidR="008C31E7" w:rsidRPr="008C31E7" w:rsidRDefault="008C31E7" w:rsidP="008C31E7">
      <w:pPr>
        <w:numPr>
          <w:ilvl w:val="0"/>
          <w:numId w:val="203"/>
        </w:numPr>
      </w:pPr>
      <w:r w:rsidRPr="008C31E7">
        <w:t>Multi-tenant isolation is maintained.</w:t>
      </w:r>
    </w:p>
    <w:p w14:paraId="62B76DD4" w14:textId="77777777" w:rsidR="00947F88" w:rsidRDefault="00947F88" w:rsidP="0078059A"/>
    <w:p w14:paraId="2F51AF0D" w14:textId="77777777" w:rsidR="00947F88" w:rsidRPr="00947F88" w:rsidRDefault="00947F88" w:rsidP="00947F88">
      <w:pPr>
        <w:rPr>
          <w:b/>
          <w:bCs/>
        </w:rPr>
      </w:pPr>
      <w:r w:rsidRPr="00947F88">
        <w:rPr>
          <w:b/>
          <w:bCs/>
        </w:rPr>
        <w:t>8.11 Administration APIs</w:t>
      </w:r>
    </w:p>
    <w:p w14:paraId="6BB548C8" w14:textId="77777777" w:rsidR="00947F88" w:rsidRPr="00947F88" w:rsidRDefault="00947F88" w:rsidP="00947F88">
      <w:pPr>
        <w:rPr>
          <w:b/>
          <w:bCs/>
        </w:rPr>
      </w:pPr>
      <w:r w:rsidRPr="00947F88">
        <w:rPr>
          <w:b/>
          <w:bCs/>
        </w:rPr>
        <w:lastRenderedPageBreak/>
        <w:t>8.11.1 Module Overview</w:t>
      </w:r>
    </w:p>
    <w:p w14:paraId="24B6104D" w14:textId="77777777" w:rsidR="00947F88" w:rsidRPr="00947F88" w:rsidRDefault="00947F88" w:rsidP="00947F88">
      <w:r w:rsidRPr="00947F88">
        <w:t>The Administration API provides endpoints for system configuration, platform administration, AI provider management, subscription management, audit logging, backup and recovery, health monitoring, diagnostics, and maintenance.</w:t>
      </w:r>
    </w:p>
    <w:p w14:paraId="779C2652" w14:textId="77777777" w:rsidR="00947F88" w:rsidRPr="00947F88" w:rsidRDefault="00947F88" w:rsidP="00947F88">
      <w:r w:rsidRPr="00947F88">
        <w:t xml:space="preserve">These APIs are primarily intended for </w:t>
      </w:r>
      <w:r w:rsidRPr="00947F88">
        <w:rPr>
          <w:b/>
          <w:bCs/>
        </w:rPr>
        <w:t>System Administrators</w:t>
      </w:r>
      <w:r w:rsidRPr="00947F88">
        <w:t xml:space="preserve"> and </w:t>
      </w:r>
      <w:r w:rsidRPr="00947F88">
        <w:rPr>
          <w:b/>
          <w:bCs/>
        </w:rPr>
        <w:t>Organization Administrators</w:t>
      </w:r>
      <w:r w:rsidRPr="00947F88">
        <w:t>, depending on the operation.</w:t>
      </w:r>
    </w:p>
    <w:p w14:paraId="3C771B83" w14:textId="77777777" w:rsidR="00947F88" w:rsidRPr="00947F88" w:rsidRDefault="00947F88" w:rsidP="00947F88">
      <w:r w:rsidRPr="00947F88">
        <w:t>Administrative operations are security-sensitive and shall be fully audited.</w:t>
      </w:r>
    </w:p>
    <w:p w14:paraId="40675704" w14:textId="312BBCEE" w:rsidR="00947F88" w:rsidRPr="00947F88" w:rsidRDefault="00947F88" w:rsidP="00947F88">
      <w:r>
        <w:t xml:space="preserve"> </w:t>
      </w:r>
    </w:p>
    <w:p w14:paraId="578219E8" w14:textId="77777777" w:rsidR="00947F88" w:rsidRPr="00947F88" w:rsidRDefault="00947F88" w:rsidP="00947F88">
      <w:pPr>
        <w:rPr>
          <w:b/>
          <w:bCs/>
        </w:rPr>
      </w:pPr>
      <w:r w:rsidRPr="00947F88">
        <w:rPr>
          <w:b/>
          <w:bCs/>
        </w:rPr>
        <w:t>8.11.2 System Configuration APIs</w:t>
      </w:r>
    </w:p>
    <w:tbl>
      <w:tblPr>
        <w:tblStyle w:val="PlainTable1"/>
        <w:tblW w:w="0" w:type="auto"/>
        <w:tblLook w:val="04A0" w:firstRow="1" w:lastRow="0" w:firstColumn="1" w:lastColumn="0" w:noHBand="0" w:noVBand="1"/>
      </w:tblPr>
      <w:tblGrid>
        <w:gridCol w:w="1015"/>
        <w:gridCol w:w="3213"/>
        <w:gridCol w:w="3195"/>
        <w:gridCol w:w="3012"/>
      </w:tblGrid>
      <w:tr w:rsidR="00947F88" w:rsidRPr="00947F88" w14:paraId="7B29A6E1" w14:textId="77777777" w:rsidTr="00947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8B0E0" w14:textId="77777777" w:rsidR="00947F88" w:rsidRPr="00947F88" w:rsidRDefault="00947F88" w:rsidP="00947F88">
            <w:pPr>
              <w:spacing w:after="160" w:line="278" w:lineRule="auto"/>
            </w:pPr>
            <w:r w:rsidRPr="00947F88">
              <w:t>Method</w:t>
            </w:r>
          </w:p>
        </w:tc>
        <w:tc>
          <w:tcPr>
            <w:tcW w:w="0" w:type="auto"/>
            <w:hideMark/>
          </w:tcPr>
          <w:p w14:paraId="751641CF" w14:textId="77777777" w:rsidR="00947F88" w:rsidRPr="00947F88" w:rsidRDefault="00947F88" w:rsidP="00947F88">
            <w:pPr>
              <w:spacing w:after="160" w:line="278" w:lineRule="auto"/>
              <w:cnfStyle w:val="100000000000" w:firstRow="1" w:lastRow="0" w:firstColumn="0" w:lastColumn="0" w:oddVBand="0" w:evenVBand="0" w:oddHBand="0" w:evenHBand="0" w:firstRowFirstColumn="0" w:firstRowLastColumn="0" w:lastRowFirstColumn="0" w:lastRowLastColumn="0"/>
            </w:pPr>
            <w:r w:rsidRPr="00947F88">
              <w:t>Endpoint</w:t>
            </w:r>
          </w:p>
        </w:tc>
        <w:tc>
          <w:tcPr>
            <w:tcW w:w="0" w:type="auto"/>
            <w:hideMark/>
          </w:tcPr>
          <w:p w14:paraId="71E7AA7E" w14:textId="77777777" w:rsidR="00947F88" w:rsidRPr="00947F88" w:rsidRDefault="00947F88" w:rsidP="00947F88">
            <w:pPr>
              <w:spacing w:after="160" w:line="278" w:lineRule="auto"/>
              <w:cnfStyle w:val="100000000000" w:firstRow="1" w:lastRow="0" w:firstColumn="0" w:lastColumn="0" w:oddVBand="0" w:evenVBand="0" w:oddHBand="0" w:evenHBand="0" w:firstRowFirstColumn="0" w:firstRowLastColumn="0" w:lastRowFirstColumn="0" w:lastRowLastColumn="0"/>
            </w:pPr>
            <w:r w:rsidRPr="00947F88">
              <w:t>Description</w:t>
            </w:r>
          </w:p>
        </w:tc>
        <w:tc>
          <w:tcPr>
            <w:tcW w:w="3012" w:type="dxa"/>
            <w:hideMark/>
          </w:tcPr>
          <w:p w14:paraId="5F848D32" w14:textId="77777777" w:rsidR="00947F88" w:rsidRPr="00947F88" w:rsidRDefault="00947F88" w:rsidP="00947F88">
            <w:pPr>
              <w:spacing w:after="160" w:line="278" w:lineRule="auto"/>
              <w:cnfStyle w:val="100000000000" w:firstRow="1" w:lastRow="0" w:firstColumn="0" w:lastColumn="0" w:oddVBand="0" w:evenVBand="0" w:oddHBand="0" w:evenHBand="0" w:firstRowFirstColumn="0" w:firstRowLastColumn="0" w:lastRowFirstColumn="0" w:lastRowLastColumn="0"/>
            </w:pPr>
            <w:r w:rsidRPr="00947F88">
              <w:t>Authorization</w:t>
            </w:r>
          </w:p>
        </w:tc>
      </w:tr>
      <w:tr w:rsidR="00947F88" w:rsidRPr="00947F88" w14:paraId="543EE004"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3FF47" w14:textId="77777777" w:rsidR="00947F88" w:rsidRPr="00947F88" w:rsidRDefault="00947F88" w:rsidP="00947F88">
            <w:pPr>
              <w:spacing w:after="160" w:line="278" w:lineRule="auto"/>
              <w:rPr>
                <w:b/>
                <w:bCs w:val="0"/>
              </w:rPr>
            </w:pPr>
            <w:r w:rsidRPr="00947F88">
              <w:rPr>
                <w:bCs w:val="0"/>
              </w:rPr>
              <w:t>GET</w:t>
            </w:r>
          </w:p>
        </w:tc>
        <w:tc>
          <w:tcPr>
            <w:tcW w:w="0" w:type="auto"/>
            <w:hideMark/>
          </w:tcPr>
          <w:p w14:paraId="3694EBE2"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/admin/system-config</w:t>
            </w:r>
          </w:p>
        </w:tc>
        <w:tc>
          <w:tcPr>
            <w:tcW w:w="0" w:type="auto"/>
            <w:hideMark/>
          </w:tcPr>
          <w:p w14:paraId="0A2A1393"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Retrieve system configuration</w:t>
            </w:r>
          </w:p>
        </w:tc>
        <w:tc>
          <w:tcPr>
            <w:tcW w:w="3012" w:type="dxa"/>
            <w:hideMark/>
          </w:tcPr>
          <w:p w14:paraId="0B3D930C"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System Admin</w:t>
            </w:r>
          </w:p>
        </w:tc>
      </w:tr>
      <w:tr w:rsidR="00947F88" w:rsidRPr="00947F88" w14:paraId="0C3708A4" w14:textId="77777777" w:rsidTr="00947F88">
        <w:tc>
          <w:tcPr>
            <w:cnfStyle w:val="001000000000" w:firstRow="0" w:lastRow="0" w:firstColumn="1" w:lastColumn="0" w:oddVBand="0" w:evenVBand="0" w:oddHBand="0" w:evenHBand="0" w:firstRowFirstColumn="0" w:firstRowLastColumn="0" w:lastRowFirstColumn="0" w:lastRowLastColumn="0"/>
            <w:tcW w:w="0" w:type="auto"/>
            <w:hideMark/>
          </w:tcPr>
          <w:p w14:paraId="0B24DD30" w14:textId="77777777" w:rsidR="00947F88" w:rsidRPr="00947F88" w:rsidRDefault="00947F88" w:rsidP="00947F88">
            <w:pPr>
              <w:spacing w:after="160" w:line="278" w:lineRule="auto"/>
              <w:rPr>
                <w:b/>
                <w:bCs w:val="0"/>
              </w:rPr>
            </w:pPr>
            <w:r w:rsidRPr="00947F88">
              <w:rPr>
                <w:bCs w:val="0"/>
              </w:rPr>
              <w:t>PUT</w:t>
            </w:r>
          </w:p>
        </w:tc>
        <w:tc>
          <w:tcPr>
            <w:tcW w:w="0" w:type="auto"/>
            <w:hideMark/>
          </w:tcPr>
          <w:p w14:paraId="204624D9"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/admin/system-config</w:t>
            </w:r>
          </w:p>
        </w:tc>
        <w:tc>
          <w:tcPr>
            <w:tcW w:w="0" w:type="auto"/>
            <w:hideMark/>
          </w:tcPr>
          <w:p w14:paraId="3E006B54"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Update system configuration</w:t>
            </w:r>
          </w:p>
        </w:tc>
        <w:tc>
          <w:tcPr>
            <w:tcW w:w="3012" w:type="dxa"/>
            <w:hideMark/>
          </w:tcPr>
          <w:p w14:paraId="31224ED5"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System Admin</w:t>
            </w:r>
          </w:p>
        </w:tc>
      </w:tr>
      <w:tr w:rsidR="00947F88" w:rsidRPr="00947F88" w14:paraId="395C7720"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32517" w14:textId="77777777" w:rsidR="00947F88" w:rsidRPr="00947F88" w:rsidRDefault="00947F88" w:rsidP="00947F88">
            <w:pPr>
              <w:spacing w:after="160" w:line="278" w:lineRule="auto"/>
              <w:rPr>
                <w:b/>
                <w:bCs w:val="0"/>
              </w:rPr>
            </w:pPr>
            <w:r w:rsidRPr="00947F88">
              <w:rPr>
                <w:bCs w:val="0"/>
              </w:rPr>
              <w:t>GET</w:t>
            </w:r>
          </w:p>
        </w:tc>
        <w:tc>
          <w:tcPr>
            <w:tcW w:w="0" w:type="auto"/>
            <w:hideMark/>
          </w:tcPr>
          <w:p w14:paraId="2EC2AEF6"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/admin/system-config/security</w:t>
            </w:r>
          </w:p>
        </w:tc>
        <w:tc>
          <w:tcPr>
            <w:tcW w:w="0" w:type="auto"/>
            <w:hideMark/>
          </w:tcPr>
          <w:p w14:paraId="7DBED168"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Retrieve security configuration</w:t>
            </w:r>
          </w:p>
        </w:tc>
        <w:tc>
          <w:tcPr>
            <w:tcW w:w="3012" w:type="dxa"/>
            <w:hideMark/>
          </w:tcPr>
          <w:p w14:paraId="1C746BE8"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System Admin</w:t>
            </w:r>
          </w:p>
        </w:tc>
      </w:tr>
      <w:tr w:rsidR="00947F88" w:rsidRPr="00947F88" w14:paraId="2DFBA631" w14:textId="77777777" w:rsidTr="00947F88">
        <w:tc>
          <w:tcPr>
            <w:cnfStyle w:val="001000000000" w:firstRow="0" w:lastRow="0" w:firstColumn="1" w:lastColumn="0" w:oddVBand="0" w:evenVBand="0" w:oddHBand="0" w:evenHBand="0" w:firstRowFirstColumn="0" w:firstRowLastColumn="0" w:lastRowFirstColumn="0" w:lastRowLastColumn="0"/>
            <w:tcW w:w="0" w:type="auto"/>
            <w:hideMark/>
          </w:tcPr>
          <w:p w14:paraId="2B52EA48" w14:textId="77777777" w:rsidR="00947F88" w:rsidRPr="00947F88" w:rsidRDefault="00947F88" w:rsidP="00947F88">
            <w:pPr>
              <w:spacing w:after="160" w:line="278" w:lineRule="auto"/>
              <w:rPr>
                <w:b/>
                <w:bCs w:val="0"/>
              </w:rPr>
            </w:pPr>
            <w:r w:rsidRPr="00947F88">
              <w:rPr>
                <w:bCs w:val="0"/>
              </w:rPr>
              <w:t>PUT</w:t>
            </w:r>
          </w:p>
        </w:tc>
        <w:tc>
          <w:tcPr>
            <w:tcW w:w="0" w:type="auto"/>
            <w:hideMark/>
          </w:tcPr>
          <w:p w14:paraId="26F295F6"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/admin/system-config/security</w:t>
            </w:r>
          </w:p>
        </w:tc>
        <w:tc>
          <w:tcPr>
            <w:tcW w:w="0" w:type="auto"/>
            <w:hideMark/>
          </w:tcPr>
          <w:p w14:paraId="436FD4FC"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Update security configuration</w:t>
            </w:r>
          </w:p>
        </w:tc>
        <w:tc>
          <w:tcPr>
            <w:tcW w:w="3012" w:type="dxa"/>
            <w:hideMark/>
          </w:tcPr>
          <w:p w14:paraId="344AA07D"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System Admin</w:t>
            </w:r>
          </w:p>
        </w:tc>
      </w:tr>
      <w:tr w:rsidR="00947F88" w:rsidRPr="00947F88" w14:paraId="61B3390F"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2363EB" w14:textId="77777777" w:rsidR="00947F88" w:rsidRPr="00947F88" w:rsidRDefault="00947F88" w:rsidP="00947F88">
            <w:pPr>
              <w:spacing w:after="160" w:line="278" w:lineRule="auto"/>
              <w:rPr>
                <w:b/>
                <w:bCs w:val="0"/>
              </w:rPr>
            </w:pPr>
            <w:r w:rsidRPr="00947F88">
              <w:rPr>
                <w:bCs w:val="0"/>
              </w:rPr>
              <w:t>GET</w:t>
            </w:r>
          </w:p>
        </w:tc>
        <w:tc>
          <w:tcPr>
            <w:tcW w:w="0" w:type="auto"/>
            <w:hideMark/>
          </w:tcPr>
          <w:p w14:paraId="2ABCF81A"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/admin/system-config/ai</w:t>
            </w:r>
          </w:p>
        </w:tc>
        <w:tc>
          <w:tcPr>
            <w:tcW w:w="0" w:type="auto"/>
            <w:hideMark/>
          </w:tcPr>
          <w:p w14:paraId="2E86CD18"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Retrieve AI configuration</w:t>
            </w:r>
          </w:p>
        </w:tc>
        <w:tc>
          <w:tcPr>
            <w:tcW w:w="3012" w:type="dxa"/>
            <w:hideMark/>
          </w:tcPr>
          <w:p w14:paraId="0476EEC9"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System Admin</w:t>
            </w:r>
          </w:p>
        </w:tc>
      </w:tr>
      <w:tr w:rsidR="00947F88" w:rsidRPr="00947F88" w14:paraId="3C9B7FDA" w14:textId="77777777" w:rsidTr="00947F88">
        <w:tc>
          <w:tcPr>
            <w:cnfStyle w:val="001000000000" w:firstRow="0" w:lastRow="0" w:firstColumn="1" w:lastColumn="0" w:oddVBand="0" w:evenVBand="0" w:oddHBand="0" w:evenHBand="0" w:firstRowFirstColumn="0" w:firstRowLastColumn="0" w:lastRowFirstColumn="0" w:lastRowLastColumn="0"/>
            <w:tcW w:w="0" w:type="auto"/>
            <w:hideMark/>
          </w:tcPr>
          <w:p w14:paraId="33A0DC73" w14:textId="77777777" w:rsidR="00947F88" w:rsidRPr="00947F88" w:rsidRDefault="00947F88" w:rsidP="00947F88">
            <w:pPr>
              <w:spacing w:after="160" w:line="278" w:lineRule="auto"/>
              <w:rPr>
                <w:b/>
                <w:bCs w:val="0"/>
              </w:rPr>
            </w:pPr>
            <w:r w:rsidRPr="00947F88">
              <w:rPr>
                <w:bCs w:val="0"/>
              </w:rPr>
              <w:t>PUT</w:t>
            </w:r>
          </w:p>
        </w:tc>
        <w:tc>
          <w:tcPr>
            <w:tcW w:w="0" w:type="auto"/>
            <w:hideMark/>
          </w:tcPr>
          <w:p w14:paraId="3D36061D"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/admin/system-config/ai</w:t>
            </w:r>
          </w:p>
        </w:tc>
        <w:tc>
          <w:tcPr>
            <w:tcW w:w="0" w:type="auto"/>
            <w:hideMark/>
          </w:tcPr>
          <w:p w14:paraId="5C95544F"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Update AI configuration</w:t>
            </w:r>
          </w:p>
        </w:tc>
        <w:tc>
          <w:tcPr>
            <w:tcW w:w="3012" w:type="dxa"/>
            <w:hideMark/>
          </w:tcPr>
          <w:p w14:paraId="67D0495E"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System Admin</w:t>
            </w:r>
          </w:p>
        </w:tc>
      </w:tr>
    </w:tbl>
    <w:p w14:paraId="3484ACD5" w14:textId="739E8652" w:rsidR="00947F88" w:rsidRPr="00947F88" w:rsidRDefault="00947F88" w:rsidP="00947F88">
      <w:r>
        <w:t xml:space="preserve"> </w:t>
      </w:r>
    </w:p>
    <w:p w14:paraId="60E72AAA" w14:textId="77777777" w:rsidR="00947F88" w:rsidRPr="00947F88" w:rsidRDefault="00947F88" w:rsidP="00947F88">
      <w:pPr>
        <w:rPr>
          <w:b/>
          <w:bCs/>
        </w:rPr>
      </w:pPr>
      <w:r w:rsidRPr="00947F88">
        <w:rPr>
          <w:b/>
          <w:bCs/>
        </w:rPr>
        <w:t>8.11.3 Organization Administration APIs</w:t>
      </w:r>
    </w:p>
    <w:tbl>
      <w:tblPr>
        <w:tblStyle w:val="PlainTable1"/>
        <w:tblW w:w="0" w:type="auto"/>
        <w:tblLook w:val="04A0" w:firstRow="1" w:lastRow="0" w:firstColumn="1" w:lastColumn="0" w:noHBand="0" w:noVBand="1"/>
      </w:tblPr>
      <w:tblGrid>
        <w:gridCol w:w="1015"/>
        <w:gridCol w:w="4604"/>
        <w:gridCol w:w="2926"/>
        <w:gridCol w:w="1911"/>
      </w:tblGrid>
      <w:tr w:rsidR="00947F88" w:rsidRPr="00947F88" w14:paraId="532BCB02" w14:textId="77777777" w:rsidTr="00947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5C99F2" w14:textId="77777777" w:rsidR="00947F88" w:rsidRPr="00947F88" w:rsidRDefault="00947F88" w:rsidP="00947F88">
            <w:pPr>
              <w:spacing w:after="160" w:line="278" w:lineRule="auto"/>
            </w:pPr>
            <w:r w:rsidRPr="00947F88">
              <w:t>Method</w:t>
            </w:r>
          </w:p>
        </w:tc>
        <w:tc>
          <w:tcPr>
            <w:tcW w:w="0" w:type="auto"/>
            <w:hideMark/>
          </w:tcPr>
          <w:p w14:paraId="3E8A98C1" w14:textId="77777777" w:rsidR="00947F88" w:rsidRPr="00947F88" w:rsidRDefault="00947F88" w:rsidP="00947F88">
            <w:pPr>
              <w:spacing w:after="160" w:line="278" w:lineRule="auto"/>
              <w:cnfStyle w:val="100000000000" w:firstRow="1" w:lastRow="0" w:firstColumn="0" w:lastColumn="0" w:oddVBand="0" w:evenVBand="0" w:oddHBand="0" w:evenHBand="0" w:firstRowFirstColumn="0" w:firstRowLastColumn="0" w:lastRowFirstColumn="0" w:lastRowLastColumn="0"/>
            </w:pPr>
            <w:r w:rsidRPr="00947F88">
              <w:t>Endpoint</w:t>
            </w:r>
          </w:p>
        </w:tc>
        <w:tc>
          <w:tcPr>
            <w:tcW w:w="2926" w:type="dxa"/>
            <w:hideMark/>
          </w:tcPr>
          <w:p w14:paraId="6612F4A9" w14:textId="77777777" w:rsidR="00947F88" w:rsidRPr="00947F88" w:rsidRDefault="00947F88" w:rsidP="00947F88">
            <w:pPr>
              <w:spacing w:after="160" w:line="278" w:lineRule="auto"/>
              <w:cnfStyle w:val="100000000000" w:firstRow="1" w:lastRow="0" w:firstColumn="0" w:lastColumn="0" w:oddVBand="0" w:evenVBand="0" w:oddHBand="0" w:evenHBand="0" w:firstRowFirstColumn="0" w:firstRowLastColumn="0" w:lastRowFirstColumn="0" w:lastRowLastColumn="0"/>
            </w:pPr>
            <w:r w:rsidRPr="00947F88">
              <w:t>Description</w:t>
            </w:r>
          </w:p>
        </w:tc>
        <w:tc>
          <w:tcPr>
            <w:tcW w:w="1911" w:type="dxa"/>
            <w:hideMark/>
          </w:tcPr>
          <w:p w14:paraId="0040DB5A" w14:textId="77777777" w:rsidR="00947F88" w:rsidRPr="00947F88" w:rsidRDefault="00947F88" w:rsidP="00947F88">
            <w:pPr>
              <w:spacing w:after="160" w:line="278" w:lineRule="auto"/>
              <w:cnfStyle w:val="100000000000" w:firstRow="1" w:lastRow="0" w:firstColumn="0" w:lastColumn="0" w:oddVBand="0" w:evenVBand="0" w:oddHBand="0" w:evenHBand="0" w:firstRowFirstColumn="0" w:firstRowLastColumn="0" w:lastRowFirstColumn="0" w:lastRowLastColumn="0"/>
            </w:pPr>
            <w:r w:rsidRPr="00947F88">
              <w:t>Authorization</w:t>
            </w:r>
          </w:p>
        </w:tc>
      </w:tr>
      <w:tr w:rsidR="00947F88" w:rsidRPr="00947F88" w14:paraId="418772A1"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17F839" w14:textId="77777777" w:rsidR="00947F88" w:rsidRPr="00947F88" w:rsidRDefault="00947F88" w:rsidP="00947F88">
            <w:pPr>
              <w:spacing w:after="160" w:line="278" w:lineRule="auto"/>
              <w:rPr>
                <w:b/>
                <w:bCs w:val="0"/>
              </w:rPr>
            </w:pPr>
            <w:r w:rsidRPr="00947F88">
              <w:rPr>
                <w:bCs w:val="0"/>
              </w:rPr>
              <w:t>GET</w:t>
            </w:r>
          </w:p>
        </w:tc>
        <w:tc>
          <w:tcPr>
            <w:tcW w:w="0" w:type="auto"/>
            <w:hideMark/>
          </w:tcPr>
          <w:p w14:paraId="7C9A8B87"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/admin/organizations</w:t>
            </w:r>
          </w:p>
        </w:tc>
        <w:tc>
          <w:tcPr>
            <w:tcW w:w="2926" w:type="dxa"/>
            <w:hideMark/>
          </w:tcPr>
          <w:p w14:paraId="4FE7BEAA"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Retrieve all organizations</w:t>
            </w:r>
          </w:p>
        </w:tc>
        <w:tc>
          <w:tcPr>
            <w:tcW w:w="1911" w:type="dxa"/>
            <w:hideMark/>
          </w:tcPr>
          <w:p w14:paraId="088A6D15"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System Admin</w:t>
            </w:r>
          </w:p>
        </w:tc>
      </w:tr>
      <w:tr w:rsidR="00947F88" w:rsidRPr="00947F88" w14:paraId="63B52037" w14:textId="77777777" w:rsidTr="00947F88">
        <w:tc>
          <w:tcPr>
            <w:cnfStyle w:val="001000000000" w:firstRow="0" w:lastRow="0" w:firstColumn="1" w:lastColumn="0" w:oddVBand="0" w:evenVBand="0" w:oddHBand="0" w:evenHBand="0" w:firstRowFirstColumn="0" w:firstRowLastColumn="0" w:lastRowFirstColumn="0" w:lastRowLastColumn="0"/>
            <w:tcW w:w="0" w:type="auto"/>
            <w:hideMark/>
          </w:tcPr>
          <w:p w14:paraId="04456694" w14:textId="77777777" w:rsidR="00947F88" w:rsidRPr="00947F88" w:rsidRDefault="00947F88" w:rsidP="00947F88">
            <w:pPr>
              <w:spacing w:after="160" w:line="278" w:lineRule="auto"/>
              <w:rPr>
                <w:b/>
                <w:bCs w:val="0"/>
              </w:rPr>
            </w:pPr>
            <w:r w:rsidRPr="00947F88">
              <w:rPr>
                <w:bCs w:val="0"/>
              </w:rPr>
              <w:t>GET</w:t>
            </w:r>
          </w:p>
        </w:tc>
        <w:tc>
          <w:tcPr>
            <w:tcW w:w="0" w:type="auto"/>
            <w:hideMark/>
          </w:tcPr>
          <w:p w14:paraId="757CF84E"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w:t>
            </w:r>
            <w:proofErr w:type="gramStart"/>
            <w:r w:rsidRPr="00947F88">
              <w:t>admin</w:t>
            </w:r>
            <w:proofErr w:type="gramEnd"/>
            <w:r w:rsidRPr="00947F88">
              <w:t>/organizations/{</w:t>
            </w:r>
            <w:proofErr w:type="spellStart"/>
            <w:r w:rsidRPr="00947F88">
              <w:t>organizationId</w:t>
            </w:r>
            <w:proofErr w:type="spellEnd"/>
            <w:r w:rsidRPr="00947F88">
              <w:t>}</w:t>
            </w:r>
          </w:p>
        </w:tc>
        <w:tc>
          <w:tcPr>
            <w:tcW w:w="2926" w:type="dxa"/>
            <w:hideMark/>
          </w:tcPr>
          <w:p w14:paraId="564EBF8C"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Retrieve organization details</w:t>
            </w:r>
          </w:p>
        </w:tc>
        <w:tc>
          <w:tcPr>
            <w:tcW w:w="1911" w:type="dxa"/>
            <w:hideMark/>
          </w:tcPr>
          <w:p w14:paraId="26173767"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System Admin</w:t>
            </w:r>
          </w:p>
        </w:tc>
      </w:tr>
      <w:tr w:rsidR="00947F88" w:rsidRPr="00947F88" w14:paraId="6907C7FA"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1C7DB" w14:textId="77777777" w:rsidR="00947F88" w:rsidRPr="00947F88" w:rsidRDefault="00947F88" w:rsidP="00947F88">
            <w:pPr>
              <w:spacing w:after="160" w:line="278" w:lineRule="auto"/>
              <w:rPr>
                <w:b/>
                <w:bCs w:val="0"/>
              </w:rPr>
            </w:pPr>
            <w:r w:rsidRPr="00947F88">
              <w:rPr>
                <w:bCs w:val="0"/>
              </w:rPr>
              <w:t>PATCH</w:t>
            </w:r>
          </w:p>
        </w:tc>
        <w:tc>
          <w:tcPr>
            <w:tcW w:w="0" w:type="auto"/>
            <w:hideMark/>
          </w:tcPr>
          <w:p w14:paraId="777CE948"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w:t>
            </w:r>
            <w:proofErr w:type="gramStart"/>
            <w:r w:rsidRPr="00947F88">
              <w:t>admin</w:t>
            </w:r>
            <w:proofErr w:type="gramEnd"/>
            <w:r w:rsidRPr="00947F88">
              <w:t>/organizations/{</w:t>
            </w:r>
            <w:proofErr w:type="spellStart"/>
            <w:r w:rsidRPr="00947F88">
              <w:t>organizationId</w:t>
            </w:r>
            <w:proofErr w:type="spellEnd"/>
            <w:r w:rsidRPr="00947F88">
              <w:t>}/status</w:t>
            </w:r>
          </w:p>
        </w:tc>
        <w:tc>
          <w:tcPr>
            <w:tcW w:w="2926" w:type="dxa"/>
            <w:hideMark/>
          </w:tcPr>
          <w:p w14:paraId="0E0E6F5D"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Activate or suspend organization</w:t>
            </w:r>
          </w:p>
        </w:tc>
        <w:tc>
          <w:tcPr>
            <w:tcW w:w="1911" w:type="dxa"/>
            <w:hideMark/>
          </w:tcPr>
          <w:p w14:paraId="5AD2EE2B"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System Admin</w:t>
            </w:r>
          </w:p>
        </w:tc>
      </w:tr>
      <w:tr w:rsidR="00947F88" w:rsidRPr="00947F88" w14:paraId="5A91741B" w14:textId="77777777" w:rsidTr="00947F88">
        <w:tc>
          <w:tcPr>
            <w:cnfStyle w:val="001000000000" w:firstRow="0" w:lastRow="0" w:firstColumn="1" w:lastColumn="0" w:oddVBand="0" w:evenVBand="0" w:oddHBand="0" w:evenHBand="0" w:firstRowFirstColumn="0" w:firstRowLastColumn="0" w:lastRowFirstColumn="0" w:lastRowLastColumn="0"/>
            <w:tcW w:w="0" w:type="auto"/>
            <w:hideMark/>
          </w:tcPr>
          <w:p w14:paraId="6A8FB249" w14:textId="77777777" w:rsidR="00947F88" w:rsidRPr="00947F88" w:rsidRDefault="00947F88" w:rsidP="00947F88">
            <w:pPr>
              <w:spacing w:after="160" w:line="278" w:lineRule="auto"/>
              <w:rPr>
                <w:b/>
                <w:bCs w:val="0"/>
              </w:rPr>
            </w:pPr>
            <w:r w:rsidRPr="00947F88">
              <w:rPr>
                <w:bCs w:val="0"/>
              </w:rPr>
              <w:t>GET</w:t>
            </w:r>
          </w:p>
        </w:tc>
        <w:tc>
          <w:tcPr>
            <w:tcW w:w="0" w:type="auto"/>
            <w:hideMark/>
          </w:tcPr>
          <w:p w14:paraId="25B78D03"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w:t>
            </w:r>
            <w:proofErr w:type="gramStart"/>
            <w:r w:rsidRPr="00947F88">
              <w:t>admin</w:t>
            </w:r>
            <w:proofErr w:type="gramEnd"/>
            <w:r w:rsidRPr="00947F88">
              <w:t>/organizations/{</w:t>
            </w:r>
            <w:proofErr w:type="spellStart"/>
            <w:r w:rsidRPr="00947F88">
              <w:t>organizationId</w:t>
            </w:r>
            <w:proofErr w:type="spellEnd"/>
            <w:r w:rsidRPr="00947F88">
              <w:t>}/usage</w:t>
            </w:r>
          </w:p>
        </w:tc>
        <w:tc>
          <w:tcPr>
            <w:tcW w:w="2926" w:type="dxa"/>
            <w:hideMark/>
          </w:tcPr>
          <w:p w14:paraId="0DA9748D"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Retrieve organization usage statistics</w:t>
            </w:r>
          </w:p>
        </w:tc>
        <w:tc>
          <w:tcPr>
            <w:tcW w:w="1911" w:type="dxa"/>
            <w:hideMark/>
          </w:tcPr>
          <w:p w14:paraId="38E8EB23"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System Admin</w:t>
            </w:r>
          </w:p>
        </w:tc>
      </w:tr>
    </w:tbl>
    <w:p w14:paraId="19201A36" w14:textId="102A61EA" w:rsidR="00947F88" w:rsidRPr="00947F88" w:rsidRDefault="00947F88" w:rsidP="00947F88">
      <w:r>
        <w:t xml:space="preserve"> </w:t>
      </w:r>
    </w:p>
    <w:p w14:paraId="7F9A3A64" w14:textId="77777777" w:rsidR="00947F88" w:rsidRPr="00947F88" w:rsidRDefault="00947F88" w:rsidP="00947F88">
      <w:pPr>
        <w:rPr>
          <w:b/>
          <w:bCs/>
        </w:rPr>
      </w:pPr>
      <w:r w:rsidRPr="00947F88">
        <w:rPr>
          <w:b/>
          <w:bCs/>
        </w:rPr>
        <w:t>8.11.4 AI Provider Administration APIs</w:t>
      </w:r>
    </w:p>
    <w:tbl>
      <w:tblPr>
        <w:tblStyle w:val="PlainTable1"/>
        <w:tblW w:w="0" w:type="auto"/>
        <w:tblLook w:val="04A0" w:firstRow="1" w:lastRow="0" w:firstColumn="1" w:lastColumn="0" w:noHBand="0" w:noVBand="1"/>
      </w:tblPr>
      <w:tblGrid>
        <w:gridCol w:w="1015"/>
        <w:gridCol w:w="4920"/>
        <w:gridCol w:w="2520"/>
        <w:gridCol w:w="2001"/>
      </w:tblGrid>
      <w:tr w:rsidR="00947F88" w:rsidRPr="00947F88" w14:paraId="3A911BBD" w14:textId="77777777" w:rsidTr="00947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F180C" w14:textId="77777777" w:rsidR="00947F88" w:rsidRPr="00947F88" w:rsidRDefault="00947F88" w:rsidP="00947F88">
            <w:pPr>
              <w:spacing w:after="160" w:line="278" w:lineRule="auto"/>
            </w:pPr>
            <w:r w:rsidRPr="00947F88">
              <w:t>Method</w:t>
            </w:r>
          </w:p>
        </w:tc>
        <w:tc>
          <w:tcPr>
            <w:tcW w:w="4920" w:type="dxa"/>
            <w:hideMark/>
          </w:tcPr>
          <w:p w14:paraId="700A58CD" w14:textId="77777777" w:rsidR="00947F88" w:rsidRPr="00947F88" w:rsidRDefault="00947F88" w:rsidP="00947F88">
            <w:pPr>
              <w:spacing w:after="160" w:line="278" w:lineRule="auto"/>
              <w:cnfStyle w:val="100000000000" w:firstRow="1" w:lastRow="0" w:firstColumn="0" w:lastColumn="0" w:oddVBand="0" w:evenVBand="0" w:oddHBand="0" w:evenHBand="0" w:firstRowFirstColumn="0" w:firstRowLastColumn="0" w:lastRowFirstColumn="0" w:lastRowLastColumn="0"/>
            </w:pPr>
            <w:r w:rsidRPr="00947F88">
              <w:t>Endpoint</w:t>
            </w:r>
          </w:p>
        </w:tc>
        <w:tc>
          <w:tcPr>
            <w:tcW w:w="2520" w:type="dxa"/>
            <w:hideMark/>
          </w:tcPr>
          <w:p w14:paraId="57FDA582" w14:textId="77777777" w:rsidR="00947F88" w:rsidRPr="00947F88" w:rsidRDefault="00947F88" w:rsidP="00947F88">
            <w:pPr>
              <w:spacing w:after="160" w:line="278" w:lineRule="auto"/>
              <w:cnfStyle w:val="100000000000" w:firstRow="1" w:lastRow="0" w:firstColumn="0" w:lastColumn="0" w:oddVBand="0" w:evenVBand="0" w:oddHBand="0" w:evenHBand="0" w:firstRowFirstColumn="0" w:firstRowLastColumn="0" w:lastRowFirstColumn="0" w:lastRowLastColumn="0"/>
            </w:pPr>
            <w:r w:rsidRPr="00947F88">
              <w:t>Description</w:t>
            </w:r>
          </w:p>
        </w:tc>
        <w:tc>
          <w:tcPr>
            <w:tcW w:w="2001" w:type="dxa"/>
            <w:hideMark/>
          </w:tcPr>
          <w:p w14:paraId="38C361F1" w14:textId="77777777" w:rsidR="00947F88" w:rsidRPr="00947F88" w:rsidRDefault="00947F88" w:rsidP="00947F88">
            <w:pPr>
              <w:spacing w:after="160" w:line="278" w:lineRule="auto"/>
              <w:cnfStyle w:val="100000000000" w:firstRow="1" w:lastRow="0" w:firstColumn="0" w:lastColumn="0" w:oddVBand="0" w:evenVBand="0" w:oddHBand="0" w:evenHBand="0" w:firstRowFirstColumn="0" w:firstRowLastColumn="0" w:lastRowFirstColumn="0" w:lastRowLastColumn="0"/>
            </w:pPr>
            <w:r w:rsidRPr="00947F88">
              <w:t>Authorization</w:t>
            </w:r>
          </w:p>
        </w:tc>
      </w:tr>
      <w:tr w:rsidR="00947F88" w:rsidRPr="00947F88" w14:paraId="2CCEE95E"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1FC8C" w14:textId="77777777" w:rsidR="00947F88" w:rsidRPr="00947F88" w:rsidRDefault="00947F88" w:rsidP="00947F88">
            <w:pPr>
              <w:spacing w:after="160" w:line="278" w:lineRule="auto"/>
              <w:rPr>
                <w:b/>
                <w:bCs w:val="0"/>
              </w:rPr>
            </w:pPr>
            <w:r w:rsidRPr="00947F88">
              <w:rPr>
                <w:bCs w:val="0"/>
              </w:rPr>
              <w:t>GET</w:t>
            </w:r>
          </w:p>
        </w:tc>
        <w:tc>
          <w:tcPr>
            <w:tcW w:w="4920" w:type="dxa"/>
            <w:hideMark/>
          </w:tcPr>
          <w:p w14:paraId="57A26D5C"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/admin/ai/providers</w:t>
            </w:r>
          </w:p>
        </w:tc>
        <w:tc>
          <w:tcPr>
            <w:tcW w:w="2520" w:type="dxa"/>
            <w:hideMark/>
          </w:tcPr>
          <w:p w14:paraId="0D4A4ED9"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Retrieve configured AI providers</w:t>
            </w:r>
          </w:p>
        </w:tc>
        <w:tc>
          <w:tcPr>
            <w:tcW w:w="2001" w:type="dxa"/>
            <w:hideMark/>
          </w:tcPr>
          <w:p w14:paraId="76BF87F0"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System Admin</w:t>
            </w:r>
          </w:p>
        </w:tc>
      </w:tr>
      <w:tr w:rsidR="00947F88" w:rsidRPr="00947F88" w14:paraId="73F02833" w14:textId="77777777" w:rsidTr="00947F88">
        <w:tc>
          <w:tcPr>
            <w:cnfStyle w:val="001000000000" w:firstRow="0" w:lastRow="0" w:firstColumn="1" w:lastColumn="0" w:oddVBand="0" w:evenVBand="0" w:oddHBand="0" w:evenHBand="0" w:firstRowFirstColumn="0" w:firstRowLastColumn="0" w:lastRowFirstColumn="0" w:lastRowLastColumn="0"/>
            <w:tcW w:w="0" w:type="auto"/>
            <w:hideMark/>
          </w:tcPr>
          <w:p w14:paraId="18DB7346" w14:textId="77777777" w:rsidR="00947F88" w:rsidRPr="00947F88" w:rsidRDefault="00947F88" w:rsidP="00947F88">
            <w:pPr>
              <w:spacing w:after="160" w:line="278" w:lineRule="auto"/>
              <w:rPr>
                <w:b/>
                <w:bCs w:val="0"/>
              </w:rPr>
            </w:pPr>
            <w:r w:rsidRPr="00947F88">
              <w:rPr>
                <w:bCs w:val="0"/>
              </w:rPr>
              <w:lastRenderedPageBreak/>
              <w:t>POST</w:t>
            </w:r>
          </w:p>
        </w:tc>
        <w:tc>
          <w:tcPr>
            <w:tcW w:w="4920" w:type="dxa"/>
            <w:hideMark/>
          </w:tcPr>
          <w:p w14:paraId="35E1F9C8"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/admin/ai/providers</w:t>
            </w:r>
          </w:p>
        </w:tc>
        <w:tc>
          <w:tcPr>
            <w:tcW w:w="2520" w:type="dxa"/>
            <w:hideMark/>
          </w:tcPr>
          <w:p w14:paraId="39382DB8"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Register AI provider</w:t>
            </w:r>
          </w:p>
        </w:tc>
        <w:tc>
          <w:tcPr>
            <w:tcW w:w="2001" w:type="dxa"/>
            <w:hideMark/>
          </w:tcPr>
          <w:p w14:paraId="3B3ED14C"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System Admin</w:t>
            </w:r>
          </w:p>
        </w:tc>
      </w:tr>
      <w:tr w:rsidR="00947F88" w:rsidRPr="00947F88" w14:paraId="230DDE47"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431354" w14:textId="77777777" w:rsidR="00947F88" w:rsidRPr="00947F88" w:rsidRDefault="00947F88" w:rsidP="00947F88">
            <w:pPr>
              <w:spacing w:after="160" w:line="278" w:lineRule="auto"/>
              <w:rPr>
                <w:b/>
                <w:bCs w:val="0"/>
              </w:rPr>
            </w:pPr>
            <w:r w:rsidRPr="00947F88">
              <w:rPr>
                <w:bCs w:val="0"/>
              </w:rPr>
              <w:t>PUT</w:t>
            </w:r>
          </w:p>
        </w:tc>
        <w:tc>
          <w:tcPr>
            <w:tcW w:w="4920" w:type="dxa"/>
            <w:hideMark/>
          </w:tcPr>
          <w:p w14:paraId="2B495F73"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/admin/ai/providers/{</w:t>
            </w:r>
            <w:proofErr w:type="spellStart"/>
            <w:r w:rsidRPr="00947F88">
              <w:t>providerId</w:t>
            </w:r>
            <w:proofErr w:type="spellEnd"/>
            <w:r w:rsidRPr="00947F88">
              <w:t>}</w:t>
            </w:r>
          </w:p>
        </w:tc>
        <w:tc>
          <w:tcPr>
            <w:tcW w:w="2520" w:type="dxa"/>
            <w:hideMark/>
          </w:tcPr>
          <w:p w14:paraId="38DF81C4"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Update provider configuration</w:t>
            </w:r>
          </w:p>
        </w:tc>
        <w:tc>
          <w:tcPr>
            <w:tcW w:w="2001" w:type="dxa"/>
            <w:hideMark/>
          </w:tcPr>
          <w:p w14:paraId="7181FE83"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System Admin</w:t>
            </w:r>
          </w:p>
        </w:tc>
      </w:tr>
      <w:tr w:rsidR="00947F88" w:rsidRPr="00947F88" w14:paraId="33B36ED2" w14:textId="77777777" w:rsidTr="00947F88">
        <w:tc>
          <w:tcPr>
            <w:cnfStyle w:val="001000000000" w:firstRow="0" w:lastRow="0" w:firstColumn="1" w:lastColumn="0" w:oddVBand="0" w:evenVBand="0" w:oddHBand="0" w:evenHBand="0" w:firstRowFirstColumn="0" w:firstRowLastColumn="0" w:lastRowFirstColumn="0" w:lastRowLastColumn="0"/>
            <w:tcW w:w="0" w:type="auto"/>
            <w:hideMark/>
          </w:tcPr>
          <w:p w14:paraId="661518D7" w14:textId="77777777" w:rsidR="00947F88" w:rsidRPr="00947F88" w:rsidRDefault="00947F88" w:rsidP="00947F88">
            <w:pPr>
              <w:spacing w:after="160" w:line="278" w:lineRule="auto"/>
              <w:rPr>
                <w:b/>
                <w:bCs w:val="0"/>
              </w:rPr>
            </w:pPr>
            <w:r w:rsidRPr="00947F88">
              <w:rPr>
                <w:bCs w:val="0"/>
              </w:rPr>
              <w:t>DELETE</w:t>
            </w:r>
          </w:p>
        </w:tc>
        <w:tc>
          <w:tcPr>
            <w:tcW w:w="4920" w:type="dxa"/>
            <w:hideMark/>
          </w:tcPr>
          <w:p w14:paraId="5266E225"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/admin/ai/providers/{</w:t>
            </w:r>
            <w:proofErr w:type="spellStart"/>
            <w:r w:rsidRPr="00947F88">
              <w:t>providerId</w:t>
            </w:r>
            <w:proofErr w:type="spellEnd"/>
            <w:r w:rsidRPr="00947F88">
              <w:t>}</w:t>
            </w:r>
          </w:p>
        </w:tc>
        <w:tc>
          <w:tcPr>
            <w:tcW w:w="2520" w:type="dxa"/>
            <w:hideMark/>
          </w:tcPr>
          <w:p w14:paraId="4FFE90D0"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Remove AI provider</w:t>
            </w:r>
          </w:p>
        </w:tc>
        <w:tc>
          <w:tcPr>
            <w:tcW w:w="2001" w:type="dxa"/>
            <w:hideMark/>
          </w:tcPr>
          <w:p w14:paraId="74066090"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System Admin</w:t>
            </w:r>
          </w:p>
        </w:tc>
      </w:tr>
      <w:tr w:rsidR="00947F88" w:rsidRPr="00947F88" w14:paraId="420CBDB0"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F4788" w14:textId="77777777" w:rsidR="00947F88" w:rsidRPr="00947F88" w:rsidRDefault="00947F88" w:rsidP="00947F88">
            <w:pPr>
              <w:spacing w:after="160" w:line="278" w:lineRule="auto"/>
              <w:rPr>
                <w:b/>
                <w:bCs w:val="0"/>
              </w:rPr>
            </w:pPr>
            <w:r w:rsidRPr="00947F88">
              <w:rPr>
                <w:bCs w:val="0"/>
              </w:rPr>
              <w:t>POST</w:t>
            </w:r>
          </w:p>
        </w:tc>
        <w:tc>
          <w:tcPr>
            <w:tcW w:w="4920" w:type="dxa"/>
            <w:hideMark/>
          </w:tcPr>
          <w:p w14:paraId="3057ECB2"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/admin/ai/providers/{</w:t>
            </w:r>
            <w:proofErr w:type="spellStart"/>
            <w:r w:rsidRPr="00947F88">
              <w:t>providerId</w:t>
            </w:r>
            <w:proofErr w:type="spellEnd"/>
            <w:r w:rsidRPr="00947F88">
              <w:t>}/health-check</w:t>
            </w:r>
          </w:p>
        </w:tc>
        <w:tc>
          <w:tcPr>
            <w:tcW w:w="2520" w:type="dxa"/>
            <w:hideMark/>
          </w:tcPr>
          <w:p w14:paraId="38203CA9"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Test provider connectivity</w:t>
            </w:r>
          </w:p>
        </w:tc>
        <w:tc>
          <w:tcPr>
            <w:tcW w:w="2001" w:type="dxa"/>
            <w:hideMark/>
          </w:tcPr>
          <w:p w14:paraId="47C3EA9F"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System Admin</w:t>
            </w:r>
          </w:p>
        </w:tc>
      </w:tr>
    </w:tbl>
    <w:p w14:paraId="7DD5E04D" w14:textId="47DF0F09" w:rsidR="00947F88" w:rsidRPr="00947F88" w:rsidRDefault="00947F88" w:rsidP="00947F88">
      <w:r>
        <w:t xml:space="preserve"> </w:t>
      </w:r>
    </w:p>
    <w:p w14:paraId="110AE23C" w14:textId="77777777" w:rsidR="00947F88" w:rsidRPr="00947F88" w:rsidRDefault="00947F88" w:rsidP="00947F88">
      <w:pPr>
        <w:rPr>
          <w:b/>
          <w:bCs/>
        </w:rPr>
      </w:pPr>
      <w:r w:rsidRPr="00947F88">
        <w:rPr>
          <w:b/>
          <w:bCs/>
        </w:rPr>
        <w:t>8.11.5 Subscription &amp; Licensing APIs</w:t>
      </w:r>
    </w:p>
    <w:tbl>
      <w:tblPr>
        <w:tblStyle w:val="PlainTable1"/>
        <w:tblW w:w="10525" w:type="dxa"/>
        <w:tblLook w:val="04A0" w:firstRow="1" w:lastRow="0" w:firstColumn="1" w:lastColumn="0" w:noHBand="0" w:noVBand="1"/>
      </w:tblPr>
      <w:tblGrid>
        <w:gridCol w:w="1015"/>
        <w:gridCol w:w="4110"/>
        <w:gridCol w:w="3060"/>
        <w:gridCol w:w="2340"/>
      </w:tblGrid>
      <w:tr w:rsidR="00947F88" w:rsidRPr="00947F88" w14:paraId="4C4EEFF3" w14:textId="77777777" w:rsidTr="00947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5DFCD" w14:textId="77777777" w:rsidR="00947F88" w:rsidRPr="00947F88" w:rsidRDefault="00947F88" w:rsidP="00947F88">
            <w:pPr>
              <w:spacing w:after="160" w:line="278" w:lineRule="auto"/>
            </w:pPr>
            <w:r w:rsidRPr="00947F88">
              <w:t>Method</w:t>
            </w:r>
          </w:p>
        </w:tc>
        <w:tc>
          <w:tcPr>
            <w:tcW w:w="4110" w:type="dxa"/>
            <w:hideMark/>
          </w:tcPr>
          <w:p w14:paraId="35B7AAAB" w14:textId="77777777" w:rsidR="00947F88" w:rsidRPr="00947F88" w:rsidRDefault="00947F88" w:rsidP="00947F88">
            <w:pPr>
              <w:spacing w:after="160" w:line="278" w:lineRule="auto"/>
              <w:cnfStyle w:val="100000000000" w:firstRow="1" w:lastRow="0" w:firstColumn="0" w:lastColumn="0" w:oddVBand="0" w:evenVBand="0" w:oddHBand="0" w:evenHBand="0" w:firstRowFirstColumn="0" w:firstRowLastColumn="0" w:lastRowFirstColumn="0" w:lastRowLastColumn="0"/>
            </w:pPr>
            <w:r w:rsidRPr="00947F88">
              <w:t>Endpoint</w:t>
            </w:r>
          </w:p>
        </w:tc>
        <w:tc>
          <w:tcPr>
            <w:tcW w:w="3060" w:type="dxa"/>
            <w:hideMark/>
          </w:tcPr>
          <w:p w14:paraId="621B2AE0" w14:textId="77777777" w:rsidR="00947F88" w:rsidRPr="00947F88" w:rsidRDefault="00947F88" w:rsidP="00947F88">
            <w:pPr>
              <w:spacing w:after="160" w:line="278" w:lineRule="auto"/>
              <w:cnfStyle w:val="100000000000" w:firstRow="1" w:lastRow="0" w:firstColumn="0" w:lastColumn="0" w:oddVBand="0" w:evenVBand="0" w:oddHBand="0" w:evenHBand="0" w:firstRowFirstColumn="0" w:firstRowLastColumn="0" w:lastRowFirstColumn="0" w:lastRowLastColumn="0"/>
            </w:pPr>
            <w:r w:rsidRPr="00947F88">
              <w:t>Description</w:t>
            </w:r>
          </w:p>
        </w:tc>
        <w:tc>
          <w:tcPr>
            <w:tcW w:w="2340" w:type="dxa"/>
            <w:hideMark/>
          </w:tcPr>
          <w:p w14:paraId="4748BB86" w14:textId="77777777" w:rsidR="00947F88" w:rsidRPr="00947F88" w:rsidRDefault="00947F88" w:rsidP="00947F88">
            <w:pPr>
              <w:spacing w:after="160" w:line="278" w:lineRule="auto"/>
              <w:cnfStyle w:val="100000000000" w:firstRow="1" w:lastRow="0" w:firstColumn="0" w:lastColumn="0" w:oddVBand="0" w:evenVBand="0" w:oddHBand="0" w:evenHBand="0" w:firstRowFirstColumn="0" w:firstRowLastColumn="0" w:lastRowFirstColumn="0" w:lastRowLastColumn="0"/>
            </w:pPr>
            <w:r w:rsidRPr="00947F88">
              <w:t>Authorization</w:t>
            </w:r>
          </w:p>
        </w:tc>
      </w:tr>
      <w:tr w:rsidR="00947F88" w:rsidRPr="00947F88" w14:paraId="54B70031"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58292D" w14:textId="77777777" w:rsidR="00947F88" w:rsidRPr="00947F88" w:rsidRDefault="00947F88" w:rsidP="00947F88">
            <w:pPr>
              <w:spacing w:after="160" w:line="278" w:lineRule="auto"/>
              <w:rPr>
                <w:b/>
                <w:bCs w:val="0"/>
              </w:rPr>
            </w:pPr>
            <w:r w:rsidRPr="00947F88">
              <w:rPr>
                <w:bCs w:val="0"/>
              </w:rPr>
              <w:t>GET</w:t>
            </w:r>
          </w:p>
        </w:tc>
        <w:tc>
          <w:tcPr>
            <w:tcW w:w="4110" w:type="dxa"/>
            <w:hideMark/>
          </w:tcPr>
          <w:p w14:paraId="50306C67"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/admin/subscriptions</w:t>
            </w:r>
          </w:p>
        </w:tc>
        <w:tc>
          <w:tcPr>
            <w:tcW w:w="3060" w:type="dxa"/>
            <w:hideMark/>
          </w:tcPr>
          <w:p w14:paraId="6CBB8913"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Retrieve subscriptions</w:t>
            </w:r>
          </w:p>
        </w:tc>
        <w:tc>
          <w:tcPr>
            <w:tcW w:w="2340" w:type="dxa"/>
            <w:hideMark/>
          </w:tcPr>
          <w:p w14:paraId="7186A00D"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System Admin</w:t>
            </w:r>
          </w:p>
        </w:tc>
      </w:tr>
      <w:tr w:rsidR="00947F88" w:rsidRPr="00947F88" w14:paraId="19980753" w14:textId="77777777" w:rsidTr="00947F88">
        <w:tc>
          <w:tcPr>
            <w:cnfStyle w:val="001000000000" w:firstRow="0" w:lastRow="0" w:firstColumn="1" w:lastColumn="0" w:oddVBand="0" w:evenVBand="0" w:oddHBand="0" w:evenHBand="0" w:firstRowFirstColumn="0" w:firstRowLastColumn="0" w:lastRowFirstColumn="0" w:lastRowLastColumn="0"/>
            <w:tcW w:w="0" w:type="auto"/>
            <w:hideMark/>
          </w:tcPr>
          <w:p w14:paraId="0B8F402E" w14:textId="77777777" w:rsidR="00947F88" w:rsidRPr="00947F88" w:rsidRDefault="00947F88" w:rsidP="00947F88">
            <w:pPr>
              <w:spacing w:after="160" w:line="278" w:lineRule="auto"/>
              <w:rPr>
                <w:b/>
                <w:bCs w:val="0"/>
              </w:rPr>
            </w:pPr>
            <w:r w:rsidRPr="00947F88">
              <w:rPr>
                <w:bCs w:val="0"/>
              </w:rPr>
              <w:t>GET</w:t>
            </w:r>
          </w:p>
        </w:tc>
        <w:tc>
          <w:tcPr>
            <w:tcW w:w="4110" w:type="dxa"/>
            <w:hideMark/>
          </w:tcPr>
          <w:p w14:paraId="119DD92A"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w:t>
            </w:r>
            <w:proofErr w:type="gramStart"/>
            <w:r w:rsidRPr="00947F88">
              <w:t>admin</w:t>
            </w:r>
            <w:proofErr w:type="gramEnd"/>
            <w:r w:rsidRPr="00947F88">
              <w:t>/subscriptions/{</w:t>
            </w:r>
            <w:proofErr w:type="spellStart"/>
            <w:r w:rsidRPr="00947F88">
              <w:t>subscriptionId</w:t>
            </w:r>
            <w:proofErr w:type="spellEnd"/>
            <w:r w:rsidRPr="00947F88">
              <w:t>}</w:t>
            </w:r>
          </w:p>
        </w:tc>
        <w:tc>
          <w:tcPr>
            <w:tcW w:w="3060" w:type="dxa"/>
            <w:hideMark/>
          </w:tcPr>
          <w:p w14:paraId="6FA0D96D"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Retrieve subscription details</w:t>
            </w:r>
          </w:p>
        </w:tc>
        <w:tc>
          <w:tcPr>
            <w:tcW w:w="2340" w:type="dxa"/>
            <w:hideMark/>
          </w:tcPr>
          <w:p w14:paraId="08C21B25"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System Admin</w:t>
            </w:r>
          </w:p>
        </w:tc>
      </w:tr>
      <w:tr w:rsidR="00947F88" w:rsidRPr="00947F88" w14:paraId="6532D5AF"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5DCD6C" w14:textId="77777777" w:rsidR="00947F88" w:rsidRPr="00947F88" w:rsidRDefault="00947F88" w:rsidP="00947F88">
            <w:pPr>
              <w:spacing w:after="160" w:line="278" w:lineRule="auto"/>
              <w:rPr>
                <w:b/>
                <w:bCs w:val="0"/>
              </w:rPr>
            </w:pPr>
            <w:r w:rsidRPr="00947F88">
              <w:rPr>
                <w:bCs w:val="0"/>
              </w:rPr>
              <w:t>PUT</w:t>
            </w:r>
          </w:p>
        </w:tc>
        <w:tc>
          <w:tcPr>
            <w:tcW w:w="4110" w:type="dxa"/>
            <w:hideMark/>
          </w:tcPr>
          <w:p w14:paraId="419E9302"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w:t>
            </w:r>
            <w:proofErr w:type="gramStart"/>
            <w:r w:rsidRPr="00947F88">
              <w:t>admin</w:t>
            </w:r>
            <w:proofErr w:type="gramEnd"/>
            <w:r w:rsidRPr="00947F88">
              <w:t>/subscriptions/{</w:t>
            </w:r>
            <w:proofErr w:type="spellStart"/>
            <w:r w:rsidRPr="00947F88">
              <w:t>subscriptionId</w:t>
            </w:r>
            <w:proofErr w:type="spellEnd"/>
            <w:r w:rsidRPr="00947F88">
              <w:t>}</w:t>
            </w:r>
          </w:p>
        </w:tc>
        <w:tc>
          <w:tcPr>
            <w:tcW w:w="3060" w:type="dxa"/>
            <w:hideMark/>
          </w:tcPr>
          <w:p w14:paraId="7B7A876B"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Update subscription</w:t>
            </w:r>
          </w:p>
        </w:tc>
        <w:tc>
          <w:tcPr>
            <w:tcW w:w="2340" w:type="dxa"/>
            <w:hideMark/>
          </w:tcPr>
          <w:p w14:paraId="26AA0FF4"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System Admin</w:t>
            </w:r>
          </w:p>
        </w:tc>
      </w:tr>
      <w:tr w:rsidR="00947F88" w:rsidRPr="00947F88" w14:paraId="4328259B" w14:textId="77777777" w:rsidTr="00947F88">
        <w:tc>
          <w:tcPr>
            <w:cnfStyle w:val="001000000000" w:firstRow="0" w:lastRow="0" w:firstColumn="1" w:lastColumn="0" w:oddVBand="0" w:evenVBand="0" w:oddHBand="0" w:evenHBand="0" w:firstRowFirstColumn="0" w:firstRowLastColumn="0" w:lastRowFirstColumn="0" w:lastRowLastColumn="0"/>
            <w:tcW w:w="0" w:type="auto"/>
            <w:hideMark/>
          </w:tcPr>
          <w:p w14:paraId="6A3C96CE" w14:textId="77777777" w:rsidR="00947F88" w:rsidRPr="00947F88" w:rsidRDefault="00947F88" w:rsidP="00947F88">
            <w:pPr>
              <w:spacing w:after="160" w:line="278" w:lineRule="auto"/>
              <w:rPr>
                <w:b/>
                <w:bCs w:val="0"/>
              </w:rPr>
            </w:pPr>
            <w:r w:rsidRPr="00947F88">
              <w:rPr>
                <w:bCs w:val="0"/>
              </w:rPr>
              <w:t>GET</w:t>
            </w:r>
          </w:p>
        </w:tc>
        <w:tc>
          <w:tcPr>
            <w:tcW w:w="4110" w:type="dxa"/>
            <w:hideMark/>
          </w:tcPr>
          <w:p w14:paraId="31723CD2"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/admin/licenses</w:t>
            </w:r>
          </w:p>
        </w:tc>
        <w:tc>
          <w:tcPr>
            <w:tcW w:w="3060" w:type="dxa"/>
            <w:hideMark/>
          </w:tcPr>
          <w:p w14:paraId="069411EB"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Retrieve license information</w:t>
            </w:r>
          </w:p>
        </w:tc>
        <w:tc>
          <w:tcPr>
            <w:tcW w:w="2340" w:type="dxa"/>
            <w:hideMark/>
          </w:tcPr>
          <w:p w14:paraId="79801EBD"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System Admin</w:t>
            </w:r>
          </w:p>
        </w:tc>
      </w:tr>
      <w:tr w:rsidR="00947F88" w:rsidRPr="00947F88" w14:paraId="11B63D2B"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378957" w14:textId="77777777" w:rsidR="00947F88" w:rsidRPr="00947F88" w:rsidRDefault="00947F88" w:rsidP="00947F88">
            <w:pPr>
              <w:spacing w:after="160" w:line="278" w:lineRule="auto"/>
              <w:rPr>
                <w:b/>
                <w:bCs w:val="0"/>
              </w:rPr>
            </w:pPr>
            <w:r w:rsidRPr="00947F88">
              <w:rPr>
                <w:bCs w:val="0"/>
              </w:rPr>
              <w:t>PUT</w:t>
            </w:r>
          </w:p>
        </w:tc>
        <w:tc>
          <w:tcPr>
            <w:tcW w:w="4110" w:type="dxa"/>
            <w:hideMark/>
          </w:tcPr>
          <w:p w14:paraId="4B9CCD3C"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w:t>
            </w:r>
            <w:proofErr w:type="gramStart"/>
            <w:r w:rsidRPr="00947F88">
              <w:t>admin</w:t>
            </w:r>
            <w:proofErr w:type="gramEnd"/>
            <w:r w:rsidRPr="00947F88">
              <w:t>/licenses/{</w:t>
            </w:r>
            <w:proofErr w:type="spellStart"/>
            <w:r w:rsidRPr="00947F88">
              <w:t>licenseId</w:t>
            </w:r>
            <w:proofErr w:type="spellEnd"/>
            <w:r w:rsidRPr="00947F88">
              <w:t>}</w:t>
            </w:r>
          </w:p>
        </w:tc>
        <w:tc>
          <w:tcPr>
            <w:tcW w:w="3060" w:type="dxa"/>
            <w:hideMark/>
          </w:tcPr>
          <w:p w14:paraId="597A4FBC"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Update license</w:t>
            </w:r>
          </w:p>
        </w:tc>
        <w:tc>
          <w:tcPr>
            <w:tcW w:w="2340" w:type="dxa"/>
            <w:hideMark/>
          </w:tcPr>
          <w:p w14:paraId="4451D070"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System Admin</w:t>
            </w:r>
          </w:p>
        </w:tc>
      </w:tr>
    </w:tbl>
    <w:p w14:paraId="1755645A" w14:textId="563F05E9" w:rsidR="00947F88" w:rsidRPr="00947F88" w:rsidRDefault="00947F88" w:rsidP="00947F88">
      <w:r>
        <w:t xml:space="preserve"> </w:t>
      </w:r>
    </w:p>
    <w:p w14:paraId="41F7A058" w14:textId="77777777" w:rsidR="00947F88" w:rsidRPr="00947F88" w:rsidRDefault="00947F88" w:rsidP="00947F88">
      <w:pPr>
        <w:rPr>
          <w:b/>
          <w:bCs/>
        </w:rPr>
      </w:pPr>
      <w:r w:rsidRPr="00947F88">
        <w:rPr>
          <w:b/>
          <w:bCs/>
        </w:rPr>
        <w:t>8.11.6 Audit Management APIs</w:t>
      </w:r>
    </w:p>
    <w:tbl>
      <w:tblPr>
        <w:tblStyle w:val="PlainTable1"/>
        <w:tblW w:w="10525" w:type="dxa"/>
        <w:tblLook w:val="04A0" w:firstRow="1" w:lastRow="0" w:firstColumn="1" w:lastColumn="0" w:noHBand="0" w:noVBand="1"/>
      </w:tblPr>
      <w:tblGrid>
        <w:gridCol w:w="1015"/>
        <w:gridCol w:w="3930"/>
        <w:gridCol w:w="3600"/>
        <w:gridCol w:w="1980"/>
      </w:tblGrid>
      <w:tr w:rsidR="00947F88" w:rsidRPr="00947F88" w14:paraId="0CABE690" w14:textId="77777777" w:rsidTr="00947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F2D07" w14:textId="77777777" w:rsidR="00947F88" w:rsidRPr="00947F88" w:rsidRDefault="00947F88" w:rsidP="00947F88">
            <w:pPr>
              <w:spacing w:after="160" w:line="278" w:lineRule="auto"/>
            </w:pPr>
            <w:r w:rsidRPr="00947F88">
              <w:t>Method</w:t>
            </w:r>
          </w:p>
        </w:tc>
        <w:tc>
          <w:tcPr>
            <w:tcW w:w="3930" w:type="dxa"/>
            <w:hideMark/>
          </w:tcPr>
          <w:p w14:paraId="4DFF564F" w14:textId="77777777" w:rsidR="00947F88" w:rsidRPr="00947F88" w:rsidRDefault="00947F88" w:rsidP="00947F88">
            <w:pPr>
              <w:spacing w:after="160" w:line="278" w:lineRule="auto"/>
              <w:cnfStyle w:val="100000000000" w:firstRow="1" w:lastRow="0" w:firstColumn="0" w:lastColumn="0" w:oddVBand="0" w:evenVBand="0" w:oddHBand="0" w:evenHBand="0" w:firstRowFirstColumn="0" w:firstRowLastColumn="0" w:lastRowFirstColumn="0" w:lastRowLastColumn="0"/>
            </w:pPr>
            <w:r w:rsidRPr="00947F88">
              <w:t>Endpoint</w:t>
            </w:r>
          </w:p>
        </w:tc>
        <w:tc>
          <w:tcPr>
            <w:tcW w:w="3600" w:type="dxa"/>
            <w:hideMark/>
          </w:tcPr>
          <w:p w14:paraId="579EFCB3" w14:textId="77777777" w:rsidR="00947F88" w:rsidRPr="00947F88" w:rsidRDefault="00947F88" w:rsidP="00947F88">
            <w:pPr>
              <w:spacing w:after="160" w:line="278" w:lineRule="auto"/>
              <w:cnfStyle w:val="100000000000" w:firstRow="1" w:lastRow="0" w:firstColumn="0" w:lastColumn="0" w:oddVBand="0" w:evenVBand="0" w:oddHBand="0" w:evenHBand="0" w:firstRowFirstColumn="0" w:firstRowLastColumn="0" w:lastRowFirstColumn="0" w:lastRowLastColumn="0"/>
            </w:pPr>
            <w:r w:rsidRPr="00947F88">
              <w:t>Description</w:t>
            </w:r>
          </w:p>
        </w:tc>
        <w:tc>
          <w:tcPr>
            <w:tcW w:w="1980" w:type="dxa"/>
            <w:hideMark/>
          </w:tcPr>
          <w:p w14:paraId="09513D5E" w14:textId="77777777" w:rsidR="00947F88" w:rsidRPr="00947F88" w:rsidRDefault="00947F88" w:rsidP="00947F88">
            <w:pPr>
              <w:spacing w:after="160" w:line="278" w:lineRule="auto"/>
              <w:cnfStyle w:val="100000000000" w:firstRow="1" w:lastRow="0" w:firstColumn="0" w:lastColumn="0" w:oddVBand="0" w:evenVBand="0" w:oddHBand="0" w:evenHBand="0" w:firstRowFirstColumn="0" w:firstRowLastColumn="0" w:lastRowFirstColumn="0" w:lastRowLastColumn="0"/>
            </w:pPr>
            <w:r w:rsidRPr="00947F88">
              <w:t>Authorization</w:t>
            </w:r>
          </w:p>
        </w:tc>
      </w:tr>
      <w:tr w:rsidR="00947F88" w:rsidRPr="00947F88" w14:paraId="5F28FF31"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B8EA9E" w14:textId="77777777" w:rsidR="00947F88" w:rsidRPr="00947F88" w:rsidRDefault="00947F88" w:rsidP="00947F88">
            <w:pPr>
              <w:spacing w:after="160" w:line="278" w:lineRule="auto"/>
              <w:rPr>
                <w:b/>
                <w:bCs w:val="0"/>
              </w:rPr>
            </w:pPr>
            <w:r w:rsidRPr="00947F88">
              <w:rPr>
                <w:bCs w:val="0"/>
              </w:rPr>
              <w:t>GET</w:t>
            </w:r>
          </w:p>
        </w:tc>
        <w:tc>
          <w:tcPr>
            <w:tcW w:w="3930" w:type="dxa"/>
            <w:hideMark/>
          </w:tcPr>
          <w:p w14:paraId="060D941B"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/admin/audit-logs</w:t>
            </w:r>
          </w:p>
        </w:tc>
        <w:tc>
          <w:tcPr>
            <w:tcW w:w="3600" w:type="dxa"/>
            <w:hideMark/>
          </w:tcPr>
          <w:p w14:paraId="51F78814"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Retrieve audit logs</w:t>
            </w:r>
          </w:p>
        </w:tc>
        <w:tc>
          <w:tcPr>
            <w:tcW w:w="1980" w:type="dxa"/>
            <w:hideMark/>
          </w:tcPr>
          <w:p w14:paraId="202C50EB"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System Admin</w:t>
            </w:r>
          </w:p>
        </w:tc>
      </w:tr>
      <w:tr w:rsidR="00947F88" w:rsidRPr="00947F88" w14:paraId="0E2CB47A" w14:textId="77777777" w:rsidTr="00947F88">
        <w:tc>
          <w:tcPr>
            <w:cnfStyle w:val="001000000000" w:firstRow="0" w:lastRow="0" w:firstColumn="1" w:lastColumn="0" w:oddVBand="0" w:evenVBand="0" w:oddHBand="0" w:evenHBand="0" w:firstRowFirstColumn="0" w:firstRowLastColumn="0" w:lastRowFirstColumn="0" w:lastRowLastColumn="0"/>
            <w:tcW w:w="0" w:type="auto"/>
            <w:hideMark/>
          </w:tcPr>
          <w:p w14:paraId="42D2E101" w14:textId="77777777" w:rsidR="00947F88" w:rsidRPr="00947F88" w:rsidRDefault="00947F88" w:rsidP="00947F88">
            <w:pPr>
              <w:spacing w:after="160" w:line="278" w:lineRule="auto"/>
              <w:rPr>
                <w:b/>
                <w:bCs w:val="0"/>
              </w:rPr>
            </w:pPr>
            <w:r w:rsidRPr="00947F88">
              <w:rPr>
                <w:bCs w:val="0"/>
              </w:rPr>
              <w:t>GET</w:t>
            </w:r>
          </w:p>
        </w:tc>
        <w:tc>
          <w:tcPr>
            <w:tcW w:w="3930" w:type="dxa"/>
            <w:hideMark/>
          </w:tcPr>
          <w:p w14:paraId="2F0EB3EA"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/admin/audit-logs/{</w:t>
            </w:r>
            <w:proofErr w:type="spellStart"/>
            <w:r w:rsidRPr="00947F88">
              <w:t>logId</w:t>
            </w:r>
            <w:proofErr w:type="spellEnd"/>
            <w:r w:rsidRPr="00947F88">
              <w:t>}</w:t>
            </w:r>
          </w:p>
        </w:tc>
        <w:tc>
          <w:tcPr>
            <w:tcW w:w="3600" w:type="dxa"/>
            <w:hideMark/>
          </w:tcPr>
          <w:p w14:paraId="6218D599"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Retrieve audit log details</w:t>
            </w:r>
          </w:p>
        </w:tc>
        <w:tc>
          <w:tcPr>
            <w:tcW w:w="1980" w:type="dxa"/>
            <w:hideMark/>
          </w:tcPr>
          <w:p w14:paraId="6DC73442"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System Admin</w:t>
            </w:r>
          </w:p>
        </w:tc>
      </w:tr>
      <w:tr w:rsidR="00947F88" w:rsidRPr="00947F88" w14:paraId="3C0B3311"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46065" w14:textId="77777777" w:rsidR="00947F88" w:rsidRPr="00947F88" w:rsidRDefault="00947F88" w:rsidP="00947F88">
            <w:pPr>
              <w:spacing w:after="160" w:line="278" w:lineRule="auto"/>
              <w:rPr>
                <w:b/>
                <w:bCs w:val="0"/>
              </w:rPr>
            </w:pPr>
            <w:r w:rsidRPr="00947F88">
              <w:rPr>
                <w:bCs w:val="0"/>
              </w:rPr>
              <w:t>GET</w:t>
            </w:r>
          </w:p>
        </w:tc>
        <w:tc>
          <w:tcPr>
            <w:tcW w:w="3930" w:type="dxa"/>
            <w:hideMark/>
          </w:tcPr>
          <w:p w14:paraId="7CC2E5BE"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/admin/activity-logs</w:t>
            </w:r>
          </w:p>
        </w:tc>
        <w:tc>
          <w:tcPr>
            <w:tcW w:w="3600" w:type="dxa"/>
            <w:hideMark/>
          </w:tcPr>
          <w:p w14:paraId="5BF4AF2B"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Retrieve activity logs</w:t>
            </w:r>
          </w:p>
        </w:tc>
        <w:tc>
          <w:tcPr>
            <w:tcW w:w="1980" w:type="dxa"/>
            <w:hideMark/>
          </w:tcPr>
          <w:p w14:paraId="54F0FC48"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System Admin</w:t>
            </w:r>
          </w:p>
        </w:tc>
      </w:tr>
      <w:tr w:rsidR="00947F88" w:rsidRPr="00947F88" w14:paraId="21A95F3F" w14:textId="77777777" w:rsidTr="00947F88">
        <w:tc>
          <w:tcPr>
            <w:cnfStyle w:val="001000000000" w:firstRow="0" w:lastRow="0" w:firstColumn="1" w:lastColumn="0" w:oddVBand="0" w:evenVBand="0" w:oddHBand="0" w:evenHBand="0" w:firstRowFirstColumn="0" w:firstRowLastColumn="0" w:lastRowFirstColumn="0" w:lastRowLastColumn="0"/>
            <w:tcW w:w="0" w:type="auto"/>
            <w:hideMark/>
          </w:tcPr>
          <w:p w14:paraId="14B2F602" w14:textId="77777777" w:rsidR="00947F88" w:rsidRPr="00947F88" w:rsidRDefault="00947F88" w:rsidP="00947F88">
            <w:pPr>
              <w:spacing w:after="160" w:line="278" w:lineRule="auto"/>
              <w:rPr>
                <w:b/>
                <w:bCs w:val="0"/>
              </w:rPr>
            </w:pPr>
            <w:r w:rsidRPr="00947F88">
              <w:rPr>
                <w:bCs w:val="0"/>
              </w:rPr>
              <w:t>GET</w:t>
            </w:r>
          </w:p>
        </w:tc>
        <w:tc>
          <w:tcPr>
            <w:tcW w:w="3930" w:type="dxa"/>
            <w:hideMark/>
          </w:tcPr>
          <w:p w14:paraId="3094749B"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/admin/security-events</w:t>
            </w:r>
          </w:p>
        </w:tc>
        <w:tc>
          <w:tcPr>
            <w:tcW w:w="3600" w:type="dxa"/>
            <w:hideMark/>
          </w:tcPr>
          <w:p w14:paraId="4A4A3BE5"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Retrieve security events</w:t>
            </w:r>
          </w:p>
        </w:tc>
        <w:tc>
          <w:tcPr>
            <w:tcW w:w="1980" w:type="dxa"/>
            <w:hideMark/>
          </w:tcPr>
          <w:p w14:paraId="1CE89503"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System Admin</w:t>
            </w:r>
          </w:p>
        </w:tc>
      </w:tr>
    </w:tbl>
    <w:p w14:paraId="79B7AE7A" w14:textId="0A95750B" w:rsidR="00947F88" w:rsidRDefault="00947F88" w:rsidP="00947F88">
      <w:r>
        <w:t xml:space="preserve"> </w:t>
      </w:r>
    </w:p>
    <w:p w14:paraId="63E940B4" w14:textId="77777777" w:rsidR="00947F88" w:rsidRDefault="00947F88" w:rsidP="00947F88"/>
    <w:p w14:paraId="482B9124" w14:textId="77777777" w:rsidR="00947F88" w:rsidRDefault="00947F88" w:rsidP="00947F88"/>
    <w:p w14:paraId="28663222" w14:textId="77777777" w:rsidR="00947F88" w:rsidRDefault="00947F88" w:rsidP="00947F88"/>
    <w:p w14:paraId="1008FF61" w14:textId="77777777" w:rsidR="00947F88" w:rsidRDefault="00947F88" w:rsidP="00947F88"/>
    <w:p w14:paraId="7A1D4E99" w14:textId="77777777" w:rsidR="00947F88" w:rsidRPr="00947F88" w:rsidRDefault="00947F88" w:rsidP="00947F88"/>
    <w:p w14:paraId="16AD802D" w14:textId="77777777" w:rsidR="00947F88" w:rsidRPr="00947F88" w:rsidRDefault="00947F88" w:rsidP="00947F88">
      <w:pPr>
        <w:rPr>
          <w:b/>
          <w:bCs/>
        </w:rPr>
      </w:pPr>
      <w:r w:rsidRPr="00947F88">
        <w:rPr>
          <w:b/>
          <w:bCs/>
        </w:rPr>
        <w:t>8.11.7 Backup &amp; Recovery APIs</w:t>
      </w:r>
    </w:p>
    <w:tbl>
      <w:tblPr>
        <w:tblStyle w:val="PlainTable1"/>
        <w:tblW w:w="10615" w:type="dxa"/>
        <w:tblLook w:val="04A0" w:firstRow="1" w:lastRow="0" w:firstColumn="1" w:lastColumn="0" w:noHBand="0" w:noVBand="1"/>
      </w:tblPr>
      <w:tblGrid>
        <w:gridCol w:w="1015"/>
        <w:gridCol w:w="4020"/>
        <w:gridCol w:w="3510"/>
        <w:gridCol w:w="2070"/>
      </w:tblGrid>
      <w:tr w:rsidR="00947F88" w:rsidRPr="00947F88" w14:paraId="09631660" w14:textId="77777777" w:rsidTr="00947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AE996" w14:textId="77777777" w:rsidR="00947F88" w:rsidRPr="00947F88" w:rsidRDefault="00947F88" w:rsidP="00947F88">
            <w:pPr>
              <w:spacing w:after="160" w:line="278" w:lineRule="auto"/>
            </w:pPr>
            <w:r w:rsidRPr="00947F88">
              <w:t>Method</w:t>
            </w:r>
          </w:p>
        </w:tc>
        <w:tc>
          <w:tcPr>
            <w:tcW w:w="4020" w:type="dxa"/>
            <w:hideMark/>
          </w:tcPr>
          <w:p w14:paraId="387FCB8D" w14:textId="77777777" w:rsidR="00947F88" w:rsidRPr="00947F88" w:rsidRDefault="00947F88" w:rsidP="00947F88">
            <w:pPr>
              <w:spacing w:after="160" w:line="278" w:lineRule="auto"/>
              <w:cnfStyle w:val="100000000000" w:firstRow="1" w:lastRow="0" w:firstColumn="0" w:lastColumn="0" w:oddVBand="0" w:evenVBand="0" w:oddHBand="0" w:evenHBand="0" w:firstRowFirstColumn="0" w:firstRowLastColumn="0" w:lastRowFirstColumn="0" w:lastRowLastColumn="0"/>
            </w:pPr>
            <w:r w:rsidRPr="00947F88">
              <w:t>Endpoint</w:t>
            </w:r>
          </w:p>
        </w:tc>
        <w:tc>
          <w:tcPr>
            <w:tcW w:w="3510" w:type="dxa"/>
            <w:hideMark/>
          </w:tcPr>
          <w:p w14:paraId="19B0B292" w14:textId="77777777" w:rsidR="00947F88" w:rsidRPr="00947F88" w:rsidRDefault="00947F88" w:rsidP="00947F88">
            <w:pPr>
              <w:spacing w:after="160" w:line="278" w:lineRule="auto"/>
              <w:cnfStyle w:val="100000000000" w:firstRow="1" w:lastRow="0" w:firstColumn="0" w:lastColumn="0" w:oddVBand="0" w:evenVBand="0" w:oddHBand="0" w:evenHBand="0" w:firstRowFirstColumn="0" w:firstRowLastColumn="0" w:lastRowFirstColumn="0" w:lastRowLastColumn="0"/>
            </w:pPr>
            <w:r w:rsidRPr="00947F88">
              <w:t>Description</w:t>
            </w:r>
          </w:p>
        </w:tc>
        <w:tc>
          <w:tcPr>
            <w:tcW w:w="2070" w:type="dxa"/>
            <w:hideMark/>
          </w:tcPr>
          <w:p w14:paraId="2ABF566B" w14:textId="77777777" w:rsidR="00947F88" w:rsidRPr="00947F88" w:rsidRDefault="00947F88" w:rsidP="00947F88">
            <w:pPr>
              <w:spacing w:after="160" w:line="278" w:lineRule="auto"/>
              <w:cnfStyle w:val="100000000000" w:firstRow="1" w:lastRow="0" w:firstColumn="0" w:lastColumn="0" w:oddVBand="0" w:evenVBand="0" w:oddHBand="0" w:evenHBand="0" w:firstRowFirstColumn="0" w:firstRowLastColumn="0" w:lastRowFirstColumn="0" w:lastRowLastColumn="0"/>
            </w:pPr>
            <w:r w:rsidRPr="00947F88">
              <w:t>Authorization</w:t>
            </w:r>
          </w:p>
        </w:tc>
      </w:tr>
      <w:tr w:rsidR="00947F88" w:rsidRPr="00947F88" w14:paraId="44BAD468"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E09A3" w14:textId="77777777" w:rsidR="00947F88" w:rsidRPr="00947F88" w:rsidRDefault="00947F88" w:rsidP="00947F88">
            <w:pPr>
              <w:spacing w:after="160" w:line="278" w:lineRule="auto"/>
              <w:rPr>
                <w:b/>
                <w:bCs w:val="0"/>
              </w:rPr>
            </w:pPr>
            <w:r w:rsidRPr="00947F88">
              <w:rPr>
                <w:bCs w:val="0"/>
              </w:rPr>
              <w:lastRenderedPageBreak/>
              <w:t>POST</w:t>
            </w:r>
          </w:p>
        </w:tc>
        <w:tc>
          <w:tcPr>
            <w:tcW w:w="4020" w:type="dxa"/>
            <w:hideMark/>
          </w:tcPr>
          <w:p w14:paraId="67A484DC"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/admin/backups</w:t>
            </w:r>
          </w:p>
        </w:tc>
        <w:tc>
          <w:tcPr>
            <w:tcW w:w="3510" w:type="dxa"/>
            <w:hideMark/>
          </w:tcPr>
          <w:p w14:paraId="2D89D32D"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Create manual backup</w:t>
            </w:r>
          </w:p>
        </w:tc>
        <w:tc>
          <w:tcPr>
            <w:tcW w:w="2070" w:type="dxa"/>
            <w:hideMark/>
          </w:tcPr>
          <w:p w14:paraId="1B77245D"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System Admin</w:t>
            </w:r>
          </w:p>
        </w:tc>
      </w:tr>
      <w:tr w:rsidR="00947F88" w:rsidRPr="00947F88" w14:paraId="32BA7CA3" w14:textId="77777777" w:rsidTr="00947F88">
        <w:tc>
          <w:tcPr>
            <w:cnfStyle w:val="001000000000" w:firstRow="0" w:lastRow="0" w:firstColumn="1" w:lastColumn="0" w:oddVBand="0" w:evenVBand="0" w:oddHBand="0" w:evenHBand="0" w:firstRowFirstColumn="0" w:firstRowLastColumn="0" w:lastRowFirstColumn="0" w:lastRowLastColumn="0"/>
            <w:tcW w:w="0" w:type="auto"/>
            <w:hideMark/>
          </w:tcPr>
          <w:p w14:paraId="4E7384B4" w14:textId="77777777" w:rsidR="00947F88" w:rsidRPr="00947F88" w:rsidRDefault="00947F88" w:rsidP="00947F88">
            <w:pPr>
              <w:spacing w:after="160" w:line="278" w:lineRule="auto"/>
              <w:rPr>
                <w:b/>
                <w:bCs w:val="0"/>
              </w:rPr>
            </w:pPr>
            <w:r w:rsidRPr="00947F88">
              <w:rPr>
                <w:bCs w:val="0"/>
              </w:rPr>
              <w:t>GET</w:t>
            </w:r>
          </w:p>
        </w:tc>
        <w:tc>
          <w:tcPr>
            <w:tcW w:w="4020" w:type="dxa"/>
            <w:hideMark/>
          </w:tcPr>
          <w:p w14:paraId="40B6CEF3"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/admin/backups</w:t>
            </w:r>
          </w:p>
        </w:tc>
        <w:tc>
          <w:tcPr>
            <w:tcW w:w="3510" w:type="dxa"/>
            <w:hideMark/>
          </w:tcPr>
          <w:p w14:paraId="402E06C9"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Retrieve backup history</w:t>
            </w:r>
          </w:p>
        </w:tc>
        <w:tc>
          <w:tcPr>
            <w:tcW w:w="2070" w:type="dxa"/>
            <w:hideMark/>
          </w:tcPr>
          <w:p w14:paraId="40C723F0"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System Admin</w:t>
            </w:r>
          </w:p>
        </w:tc>
      </w:tr>
      <w:tr w:rsidR="00947F88" w:rsidRPr="00947F88" w14:paraId="0EFB4DB6"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C59E0" w14:textId="77777777" w:rsidR="00947F88" w:rsidRPr="00947F88" w:rsidRDefault="00947F88" w:rsidP="00947F88">
            <w:pPr>
              <w:spacing w:after="160" w:line="278" w:lineRule="auto"/>
              <w:rPr>
                <w:b/>
                <w:bCs w:val="0"/>
              </w:rPr>
            </w:pPr>
            <w:r w:rsidRPr="00947F88">
              <w:rPr>
                <w:bCs w:val="0"/>
              </w:rPr>
              <w:t>POST</w:t>
            </w:r>
          </w:p>
        </w:tc>
        <w:tc>
          <w:tcPr>
            <w:tcW w:w="4020" w:type="dxa"/>
            <w:hideMark/>
          </w:tcPr>
          <w:p w14:paraId="0720A5FE"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w:t>
            </w:r>
            <w:proofErr w:type="gramStart"/>
            <w:r w:rsidRPr="00947F88">
              <w:t>admin</w:t>
            </w:r>
            <w:proofErr w:type="gramEnd"/>
            <w:r w:rsidRPr="00947F88">
              <w:t>/backups/{</w:t>
            </w:r>
            <w:proofErr w:type="spellStart"/>
            <w:r w:rsidRPr="00947F88">
              <w:t>backupId</w:t>
            </w:r>
            <w:proofErr w:type="spellEnd"/>
            <w:r w:rsidRPr="00947F88">
              <w:t>}/restore</w:t>
            </w:r>
          </w:p>
        </w:tc>
        <w:tc>
          <w:tcPr>
            <w:tcW w:w="3510" w:type="dxa"/>
            <w:hideMark/>
          </w:tcPr>
          <w:p w14:paraId="0A8CBCEC"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Restore backup</w:t>
            </w:r>
          </w:p>
        </w:tc>
        <w:tc>
          <w:tcPr>
            <w:tcW w:w="2070" w:type="dxa"/>
            <w:hideMark/>
          </w:tcPr>
          <w:p w14:paraId="54384D53"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System Admin</w:t>
            </w:r>
          </w:p>
        </w:tc>
      </w:tr>
      <w:tr w:rsidR="00947F88" w:rsidRPr="00947F88" w14:paraId="38EEE1C6" w14:textId="77777777" w:rsidTr="00947F88">
        <w:tc>
          <w:tcPr>
            <w:cnfStyle w:val="001000000000" w:firstRow="0" w:lastRow="0" w:firstColumn="1" w:lastColumn="0" w:oddVBand="0" w:evenVBand="0" w:oddHBand="0" w:evenHBand="0" w:firstRowFirstColumn="0" w:firstRowLastColumn="0" w:lastRowFirstColumn="0" w:lastRowLastColumn="0"/>
            <w:tcW w:w="0" w:type="auto"/>
            <w:hideMark/>
          </w:tcPr>
          <w:p w14:paraId="59E0E973" w14:textId="77777777" w:rsidR="00947F88" w:rsidRPr="00947F88" w:rsidRDefault="00947F88" w:rsidP="00947F88">
            <w:pPr>
              <w:spacing w:after="160" w:line="278" w:lineRule="auto"/>
              <w:rPr>
                <w:b/>
                <w:bCs w:val="0"/>
              </w:rPr>
            </w:pPr>
            <w:r w:rsidRPr="00947F88">
              <w:rPr>
                <w:bCs w:val="0"/>
              </w:rPr>
              <w:t>DELETE</w:t>
            </w:r>
          </w:p>
        </w:tc>
        <w:tc>
          <w:tcPr>
            <w:tcW w:w="4020" w:type="dxa"/>
            <w:hideMark/>
          </w:tcPr>
          <w:p w14:paraId="2468D2AC"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w:t>
            </w:r>
            <w:proofErr w:type="gramStart"/>
            <w:r w:rsidRPr="00947F88">
              <w:t>admin</w:t>
            </w:r>
            <w:proofErr w:type="gramEnd"/>
            <w:r w:rsidRPr="00947F88">
              <w:t>/backups/{</w:t>
            </w:r>
            <w:proofErr w:type="spellStart"/>
            <w:r w:rsidRPr="00947F88">
              <w:t>backupId</w:t>
            </w:r>
            <w:proofErr w:type="spellEnd"/>
            <w:r w:rsidRPr="00947F88">
              <w:t>}</w:t>
            </w:r>
          </w:p>
        </w:tc>
        <w:tc>
          <w:tcPr>
            <w:tcW w:w="3510" w:type="dxa"/>
            <w:hideMark/>
          </w:tcPr>
          <w:p w14:paraId="6466C78E"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Delete backup</w:t>
            </w:r>
          </w:p>
        </w:tc>
        <w:tc>
          <w:tcPr>
            <w:tcW w:w="2070" w:type="dxa"/>
            <w:hideMark/>
          </w:tcPr>
          <w:p w14:paraId="56027FD5"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System Admin</w:t>
            </w:r>
          </w:p>
        </w:tc>
      </w:tr>
    </w:tbl>
    <w:p w14:paraId="3F584923" w14:textId="4E42AA18" w:rsidR="00947F88" w:rsidRPr="00947F88" w:rsidRDefault="00947F88" w:rsidP="00947F88">
      <w:r>
        <w:t xml:space="preserve"> </w:t>
      </w:r>
    </w:p>
    <w:p w14:paraId="38FAA63F" w14:textId="77777777" w:rsidR="00947F88" w:rsidRPr="00947F88" w:rsidRDefault="00947F88" w:rsidP="00947F88">
      <w:pPr>
        <w:rPr>
          <w:b/>
          <w:bCs/>
        </w:rPr>
      </w:pPr>
      <w:r w:rsidRPr="00947F88">
        <w:rPr>
          <w:b/>
          <w:bCs/>
        </w:rPr>
        <w:t>8.11.8 System Monitoring APIs</w:t>
      </w:r>
    </w:p>
    <w:tbl>
      <w:tblPr>
        <w:tblStyle w:val="PlainTable1"/>
        <w:tblW w:w="10525" w:type="dxa"/>
        <w:tblLook w:val="04A0" w:firstRow="1" w:lastRow="0" w:firstColumn="1" w:lastColumn="0" w:noHBand="0" w:noVBand="1"/>
      </w:tblPr>
      <w:tblGrid>
        <w:gridCol w:w="1015"/>
        <w:gridCol w:w="2567"/>
        <w:gridCol w:w="3139"/>
        <w:gridCol w:w="3804"/>
      </w:tblGrid>
      <w:tr w:rsidR="00947F88" w:rsidRPr="00947F88" w14:paraId="1F60E2E9" w14:textId="77777777" w:rsidTr="00947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C89343" w14:textId="77777777" w:rsidR="00947F88" w:rsidRPr="00947F88" w:rsidRDefault="00947F88" w:rsidP="00947F88">
            <w:pPr>
              <w:spacing w:after="160" w:line="278" w:lineRule="auto"/>
            </w:pPr>
            <w:r w:rsidRPr="00947F88">
              <w:t>Method</w:t>
            </w:r>
          </w:p>
        </w:tc>
        <w:tc>
          <w:tcPr>
            <w:tcW w:w="0" w:type="auto"/>
            <w:hideMark/>
          </w:tcPr>
          <w:p w14:paraId="63C612AE" w14:textId="77777777" w:rsidR="00947F88" w:rsidRPr="00947F88" w:rsidRDefault="00947F88" w:rsidP="00947F88">
            <w:pPr>
              <w:spacing w:after="160" w:line="278" w:lineRule="auto"/>
              <w:cnfStyle w:val="100000000000" w:firstRow="1" w:lastRow="0" w:firstColumn="0" w:lastColumn="0" w:oddVBand="0" w:evenVBand="0" w:oddHBand="0" w:evenHBand="0" w:firstRowFirstColumn="0" w:firstRowLastColumn="0" w:lastRowFirstColumn="0" w:lastRowLastColumn="0"/>
            </w:pPr>
            <w:r w:rsidRPr="00947F88">
              <w:t>Endpoint</w:t>
            </w:r>
          </w:p>
        </w:tc>
        <w:tc>
          <w:tcPr>
            <w:tcW w:w="0" w:type="auto"/>
            <w:hideMark/>
          </w:tcPr>
          <w:p w14:paraId="40C796E6" w14:textId="77777777" w:rsidR="00947F88" w:rsidRPr="00947F88" w:rsidRDefault="00947F88" w:rsidP="00947F88">
            <w:pPr>
              <w:spacing w:after="160" w:line="278" w:lineRule="auto"/>
              <w:cnfStyle w:val="100000000000" w:firstRow="1" w:lastRow="0" w:firstColumn="0" w:lastColumn="0" w:oddVBand="0" w:evenVBand="0" w:oddHBand="0" w:evenHBand="0" w:firstRowFirstColumn="0" w:firstRowLastColumn="0" w:lastRowFirstColumn="0" w:lastRowLastColumn="0"/>
            </w:pPr>
            <w:r w:rsidRPr="00947F88">
              <w:t>Description</w:t>
            </w:r>
          </w:p>
        </w:tc>
        <w:tc>
          <w:tcPr>
            <w:tcW w:w="3804" w:type="dxa"/>
            <w:hideMark/>
          </w:tcPr>
          <w:p w14:paraId="43F4BF6F" w14:textId="77777777" w:rsidR="00947F88" w:rsidRPr="00947F88" w:rsidRDefault="00947F88" w:rsidP="00947F88">
            <w:pPr>
              <w:spacing w:after="160" w:line="278" w:lineRule="auto"/>
              <w:cnfStyle w:val="100000000000" w:firstRow="1" w:lastRow="0" w:firstColumn="0" w:lastColumn="0" w:oddVBand="0" w:evenVBand="0" w:oddHBand="0" w:evenHBand="0" w:firstRowFirstColumn="0" w:firstRowLastColumn="0" w:lastRowFirstColumn="0" w:lastRowLastColumn="0"/>
            </w:pPr>
            <w:r w:rsidRPr="00947F88">
              <w:t>Authorization</w:t>
            </w:r>
          </w:p>
        </w:tc>
      </w:tr>
      <w:tr w:rsidR="00947F88" w:rsidRPr="00947F88" w14:paraId="0A727837"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EDD976" w14:textId="77777777" w:rsidR="00947F88" w:rsidRPr="00947F88" w:rsidRDefault="00947F88" w:rsidP="00947F88">
            <w:pPr>
              <w:spacing w:after="160" w:line="278" w:lineRule="auto"/>
              <w:rPr>
                <w:b/>
                <w:bCs w:val="0"/>
              </w:rPr>
            </w:pPr>
            <w:r w:rsidRPr="00947F88">
              <w:rPr>
                <w:bCs w:val="0"/>
              </w:rPr>
              <w:t>GET</w:t>
            </w:r>
          </w:p>
        </w:tc>
        <w:tc>
          <w:tcPr>
            <w:tcW w:w="0" w:type="auto"/>
            <w:hideMark/>
          </w:tcPr>
          <w:p w14:paraId="59BC7562"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/admin/health</w:t>
            </w:r>
          </w:p>
        </w:tc>
        <w:tc>
          <w:tcPr>
            <w:tcW w:w="0" w:type="auto"/>
            <w:hideMark/>
          </w:tcPr>
          <w:p w14:paraId="2DF0118F"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Retrieve overall system health</w:t>
            </w:r>
          </w:p>
        </w:tc>
        <w:tc>
          <w:tcPr>
            <w:tcW w:w="3804" w:type="dxa"/>
            <w:hideMark/>
          </w:tcPr>
          <w:p w14:paraId="6DDE766F"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System Admin</w:t>
            </w:r>
          </w:p>
        </w:tc>
      </w:tr>
      <w:tr w:rsidR="00947F88" w:rsidRPr="00947F88" w14:paraId="5E2B135E" w14:textId="77777777" w:rsidTr="00947F88">
        <w:tc>
          <w:tcPr>
            <w:cnfStyle w:val="001000000000" w:firstRow="0" w:lastRow="0" w:firstColumn="1" w:lastColumn="0" w:oddVBand="0" w:evenVBand="0" w:oddHBand="0" w:evenHBand="0" w:firstRowFirstColumn="0" w:firstRowLastColumn="0" w:lastRowFirstColumn="0" w:lastRowLastColumn="0"/>
            <w:tcW w:w="0" w:type="auto"/>
            <w:hideMark/>
          </w:tcPr>
          <w:p w14:paraId="647A7B11" w14:textId="77777777" w:rsidR="00947F88" w:rsidRPr="00947F88" w:rsidRDefault="00947F88" w:rsidP="00947F88">
            <w:pPr>
              <w:spacing w:after="160" w:line="278" w:lineRule="auto"/>
              <w:rPr>
                <w:b/>
                <w:bCs w:val="0"/>
              </w:rPr>
            </w:pPr>
            <w:r w:rsidRPr="00947F88">
              <w:rPr>
                <w:bCs w:val="0"/>
              </w:rPr>
              <w:t>GET</w:t>
            </w:r>
          </w:p>
        </w:tc>
        <w:tc>
          <w:tcPr>
            <w:tcW w:w="0" w:type="auto"/>
            <w:hideMark/>
          </w:tcPr>
          <w:p w14:paraId="49D03802"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/admin/metrics</w:t>
            </w:r>
          </w:p>
        </w:tc>
        <w:tc>
          <w:tcPr>
            <w:tcW w:w="0" w:type="auto"/>
            <w:hideMark/>
          </w:tcPr>
          <w:p w14:paraId="54016FBB"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Retrieve platform metrics</w:t>
            </w:r>
          </w:p>
        </w:tc>
        <w:tc>
          <w:tcPr>
            <w:tcW w:w="3804" w:type="dxa"/>
            <w:hideMark/>
          </w:tcPr>
          <w:p w14:paraId="56282BF4"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System Admin</w:t>
            </w:r>
          </w:p>
        </w:tc>
      </w:tr>
      <w:tr w:rsidR="00947F88" w:rsidRPr="00947F88" w14:paraId="277E8F87"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2F449" w14:textId="77777777" w:rsidR="00947F88" w:rsidRPr="00947F88" w:rsidRDefault="00947F88" w:rsidP="00947F88">
            <w:pPr>
              <w:spacing w:after="160" w:line="278" w:lineRule="auto"/>
              <w:rPr>
                <w:b/>
                <w:bCs w:val="0"/>
              </w:rPr>
            </w:pPr>
            <w:r w:rsidRPr="00947F88">
              <w:rPr>
                <w:bCs w:val="0"/>
              </w:rPr>
              <w:t>GET</w:t>
            </w:r>
          </w:p>
        </w:tc>
        <w:tc>
          <w:tcPr>
            <w:tcW w:w="0" w:type="auto"/>
            <w:hideMark/>
          </w:tcPr>
          <w:p w14:paraId="61B26704"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/admin/database/status</w:t>
            </w:r>
          </w:p>
        </w:tc>
        <w:tc>
          <w:tcPr>
            <w:tcW w:w="0" w:type="auto"/>
            <w:hideMark/>
          </w:tcPr>
          <w:p w14:paraId="1426DDC5"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Retrieve database health</w:t>
            </w:r>
          </w:p>
        </w:tc>
        <w:tc>
          <w:tcPr>
            <w:tcW w:w="3804" w:type="dxa"/>
            <w:hideMark/>
          </w:tcPr>
          <w:p w14:paraId="321695D3"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System Admin</w:t>
            </w:r>
          </w:p>
        </w:tc>
      </w:tr>
      <w:tr w:rsidR="00947F88" w:rsidRPr="00947F88" w14:paraId="1ACEB3F8" w14:textId="77777777" w:rsidTr="00947F88">
        <w:tc>
          <w:tcPr>
            <w:cnfStyle w:val="001000000000" w:firstRow="0" w:lastRow="0" w:firstColumn="1" w:lastColumn="0" w:oddVBand="0" w:evenVBand="0" w:oddHBand="0" w:evenHBand="0" w:firstRowFirstColumn="0" w:firstRowLastColumn="0" w:lastRowFirstColumn="0" w:lastRowLastColumn="0"/>
            <w:tcW w:w="0" w:type="auto"/>
            <w:hideMark/>
          </w:tcPr>
          <w:p w14:paraId="3D54F9A5" w14:textId="77777777" w:rsidR="00947F88" w:rsidRPr="00947F88" w:rsidRDefault="00947F88" w:rsidP="00947F88">
            <w:pPr>
              <w:spacing w:after="160" w:line="278" w:lineRule="auto"/>
              <w:rPr>
                <w:b/>
                <w:bCs w:val="0"/>
              </w:rPr>
            </w:pPr>
            <w:r w:rsidRPr="00947F88">
              <w:rPr>
                <w:bCs w:val="0"/>
              </w:rPr>
              <w:t>GET</w:t>
            </w:r>
          </w:p>
        </w:tc>
        <w:tc>
          <w:tcPr>
            <w:tcW w:w="0" w:type="auto"/>
            <w:hideMark/>
          </w:tcPr>
          <w:p w14:paraId="7FFA1357"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/admin/storage/status</w:t>
            </w:r>
          </w:p>
        </w:tc>
        <w:tc>
          <w:tcPr>
            <w:tcW w:w="0" w:type="auto"/>
            <w:hideMark/>
          </w:tcPr>
          <w:p w14:paraId="37C50018"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Retrieve storage usage</w:t>
            </w:r>
          </w:p>
        </w:tc>
        <w:tc>
          <w:tcPr>
            <w:tcW w:w="3804" w:type="dxa"/>
            <w:hideMark/>
          </w:tcPr>
          <w:p w14:paraId="1BA16C91"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System Admin</w:t>
            </w:r>
          </w:p>
        </w:tc>
      </w:tr>
      <w:tr w:rsidR="00947F88" w:rsidRPr="00947F88" w14:paraId="0D7A5BDB"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AFAE7" w14:textId="77777777" w:rsidR="00947F88" w:rsidRPr="00947F88" w:rsidRDefault="00947F88" w:rsidP="00947F88">
            <w:pPr>
              <w:spacing w:after="160" w:line="278" w:lineRule="auto"/>
              <w:rPr>
                <w:b/>
                <w:bCs w:val="0"/>
              </w:rPr>
            </w:pPr>
            <w:r w:rsidRPr="00947F88">
              <w:rPr>
                <w:bCs w:val="0"/>
              </w:rPr>
              <w:t>GET</w:t>
            </w:r>
          </w:p>
        </w:tc>
        <w:tc>
          <w:tcPr>
            <w:tcW w:w="0" w:type="auto"/>
            <w:hideMark/>
          </w:tcPr>
          <w:p w14:paraId="19D8202D"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/admin/ai/status</w:t>
            </w:r>
          </w:p>
        </w:tc>
        <w:tc>
          <w:tcPr>
            <w:tcW w:w="0" w:type="auto"/>
            <w:hideMark/>
          </w:tcPr>
          <w:p w14:paraId="135710ED"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Retrieve AI service status</w:t>
            </w:r>
          </w:p>
        </w:tc>
        <w:tc>
          <w:tcPr>
            <w:tcW w:w="3804" w:type="dxa"/>
            <w:hideMark/>
          </w:tcPr>
          <w:p w14:paraId="0E311EE1"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System Admin</w:t>
            </w:r>
          </w:p>
        </w:tc>
      </w:tr>
    </w:tbl>
    <w:p w14:paraId="2A22AA4A" w14:textId="5F12CF2E" w:rsidR="00947F88" w:rsidRPr="00947F88" w:rsidRDefault="00947F88" w:rsidP="00947F88">
      <w:r>
        <w:t xml:space="preserve"> </w:t>
      </w:r>
    </w:p>
    <w:p w14:paraId="0EEBA889" w14:textId="77777777" w:rsidR="00947F88" w:rsidRPr="00947F88" w:rsidRDefault="00947F88" w:rsidP="00947F88">
      <w:pPr>
        <w:rPr>
          <w:b/>
          <w:bCs/>
        </w:rPr>
      </w:pPr>
      <w:r w:rsidRPr="00947F88">
        <w:rPr>
          <w:b/>
          <w:bCs/>
        </w:rPr>
        <w:t>8.11.9 Maintenance APIs</w:t>
      </w:r>
    </w:p>
    <w:tbl>
      <w:tblPr>
        <w:tblStyle w:val="PlainTable1"/>
        <w:tblW w:w="10525" w:type="dxa"/>
        <w:tblLook w:val="04A0" w:firstRow="1" w:lastRow="0" w:firstColumn="1" w:lastColumn="0" w:noHBand="0" w:noVBand="1"/>
      </w:tblPr>
      <w:tblGrid>
        <w:gridCol w:w="1015"/>
        <w:gridCol w:w="3267"/>
        <w:gridCol w:w="2945"/>
        <w:gridCol w:w="3298"/>
      </w:tblGrid>
      <w:tr w:rsidR="00947F88" w:rsidRPr="00947F88" w14:paraId="44B0133E" w14:textId="77777777" w:rsidTr="00947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D4679" w14:textId="77777777" w:rsidR="00947F88" w:rsidRPr="00947F88" w:rsidRDefault="00947F88" w:rsidP="00947F88">
            <w:pPr>
              <w:spacing w:after="160" w:line="278" w:lineRule="auto"/>
            </w:pPr>
            <w:r w:rsidRPr="00947F88">
              <w:t>Method</w:t>
            </w:r>
          </w:p>
        </w:tc>
        <w:tc>
          <w:tcPr>
            <w:tcW w:w="0" w:type="auto"/>
            <w:hideMark/>
          </w:tcPr>
          <w:p w14:paraId="6F7533FF" w14:textId="77777777" w:rsidR="00947F88" w:rsidRPr="00947F88" w:rsidRDefault="00947F88" w:rsidP="00947F88">
            <w:pPr>
              <w:spacing w:after="160" w:line="278" w:lineRule="auto"/>
              <w:cnfStyle w:val="100000000000" w:firstRow="1" w:lastRow="0" w:firstColumn="0" w:lastColumn="0" w:oddVBand="0" w:evenVBand="0" w:oddHBand="0" w:evenHBand="0" w:firstRowFirstColumn="0" w:firstRowLastColumn="0" w:lastRowFirstColumn="0" w:lastRowLastColumn="0"/>
            </w:pPr>
            <w:r w:rsidRPr="00947F88">
              <w:t>Endpoint</w:t>
            </w:r>
          </w:p>
        </w:tc>
        <w:tc>
          <w:tcPr>
            <w:tcW w:w="0" w:type="auto"/>
            <w:hideMark/>
          </w:tcPr>
          <w:p w14:paraId="7E58A5A3" w14:textId="77777777" w:rsidR="00947F88" w:rsidRPr="00947F88" w:rsidRDefault="00947F88" w:rsidP="00947F88">
            <w:pPr>
              <w:spacing w:after="160" w:line="278" w:lineRule="auto"/>
              <w:cnfStyle w:val="100000000000" w:firstRow="1" w:lastRow="0" w:firstColumn="0" w:lastColumn="0" w:oddVBand="0" w:evenVBand="0" w:oddHBand="0" w:evenHBand="0" w:firstRowFirstColumn="0" w:firstRowLastColumn="0" w:lastRowFirstColumn="0" w:lastRowLastColumn="0"/>
            </w:pPr>
            <w:r w:rsidRPr="00947F88">
              <w:t>Description</w:t>
            </w:r>
          </w:p>
        </w:tc>
        <w:tc>
          <w:tcPr>
            <w:tcW w:w="3298" w:type="dxa"/>
            <w:hideMark/>
          </w:tcPr>
          <w:p w14:paraId="29D753A1" w14:textId="77777777" w:rsidR="00947F88" w:rsidRPr="00947F88" w:rsidRDefault="00947F88" w:rsidP="00947F88">
            <w:pPr>
              <w:spacing w:after="160" w:line="278" w:lineRule="auto"/>
              <w:cnfStyle w:val="100000000000" w:firstRow="1" w:lastRow="0" w:firstColumn="0" w:lastColumn="0" w:oddVBand="0" w:evenVBand="0" w:oddHBand="0" w:evenHBand="0" w:firstRowFirstColumn="0" w:firstRowLastColumn="0" w:lastRowFirstColumn="0" w:lastRowLastColumn="0"/>
            </w:pPr>
            <w:r w:rsidRPr="00947F88">
              <w:t>Authorization</w:t>
            </w:r>
          </w:p>
        </w:tc>
      </w:tr>
      <w:tr w:rsidR="00947F88" w:rsidRPr="00947F88" w14:paraId="1CE35D5D"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EFD80" w14:textId="77777777" w:rsidR="00947F88" w:rsidRPr="00947F88" w:rsidRDefault="00947F88" w:rsidP="00947F88">
            <w:pPr>
              <w:spacing w:after="160" w:line="278" w:lineRule="auto"/>
              <w:rPr>
                <w:b/>
                <w:bCs w:val="0"/>
              </w:rPr>
            </w:pPr>
            <w:r w:rsidRPr="00947F88">
              <w:rPr>
                <w:bCs w:val="0"/>
              </w:rPr>
              <w:t>POST</w:t>
            </w:r>
          </w:p>
        </w:tc>
        <w:tc>
          <w:tcPr>
            <w:tcW w:w="0" w:type="auto"/>
            <w:hideMark/>
          </w:tcPr>
          <w:p w14:paraId="52AFF862"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/admin/cache/clear</w:t>
            </w:r>
          </w:p>
        </w:tc>
        <w:tc>
          <w:tcPr>
            <w:tcW w:w="0" w:type="auto"/>
            <w:hideMark/>
          </w:tcPr>
          <w:p w14:paraId="43D89C1F"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Clear application cache</w:t>
            </w:r>
          </w:p>
        </w:tc>
        <w:tc>
          <w:tcPr>
            <w:tcW w:w="3298" w:type="dxa"/>
            <w:hideMark/>
          </w:tcPr>
          <w:p w14:paraId="67EA26E7"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System Admin</w:t>
            </w:r>
          </w:p>
        </w:tc>
      </w:tr>
      <w:tr w:rsidR="00947F88" w:rsidRPr="00947F88" w14:paraId="44AE5523" w14:textId="77777777" w:rsidTr="00947F88">
        <w:tc>
          <w:tcPr>
            <w:cnfStyle w:val="001000000000" w:firstRow="0" w:lastRow="0" w:firstColumn="1" w:lastColumn="0" w:oddVBand="0" w:evenVBand="0" w:oddHBand="0" w:evenHBand="0" w:firstRowFirstColumn="0" w:firstRowLastColumn="0" w:lastRowFirstColumn="0" w:lastRowLastColumn="0"/>
            <w:tcW w:w="0" w:type="auto"/>
            <w:hideMark/>
          </w:tcPr>
          <w:p w14:paraId="59816C69" w14:textId="77777777" w:rsidR="00947F88" w:rsidRPr="00947F88" w:rsidRDefault="00947F88" w:rsidP="00947F88">
            <w:pPr>
              <w:spacing w:after="160" w:line="278" w:lineRule="auto"/>
              <w:rPr>
                <w:b/>
                <w:bCs w:val="0"/>
              </w:rPr>
            </w:pPr>
            <w:r w:rsidRPr="00947F88">
              <w:rPr>
                <w:bCs w:val="0"/>
              </w:rPr>
              <w:t>POST</w:t>
            </w:r>
          </w:p>
        </w:tc>
        <w:tc>
          <w:tcPr>
            <w:tcW w:w="0" w:type="auto"/>
            <w:hideMark/>
          </w:tcPr>
          <w:p w14:paraId="5528D7C1"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/admin/indexes/rebuild</w:t>
            </w:r>
          </w:p>
        </w:tc>
        <w:tc>
          <w:tcPr>
            <w:tcW w:w="0" w:type="auto"/>
            <w:hideMark/>
          </w:tcPr>
          <w:p w14:paraId="1AE9D843"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Rebuild search indexes</w:t>
            </w:r>
          </w:p>
        </w:tc>
        <w:tc>
          <w:tcPr>
            <w:tcW w:w="3298" w:type="dxa"/>
            <w:hideMark/>
          </w:tcPr>
          <w:p w14:paraId="181A5151"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System Admin</w:t>
            </w:r>
          </w:p>
        </w:tc>
      </w:tr>
      <w:tr w:rsidR="00947F88" w:rsidRPr="00947F88" w14:paraId="34B6FC3C"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4E8D8" w14:textId="77777777" w:rsidR="00947F88" w:rsidRPr="00947F88" w:rsidRDefault="00947F88" w:rsidP="00947F88">
            <w:pPr>
              <w:spacing w:after="160" w:line="278" w:lineRule="auto"/>
              <w:rPr>
                <w:b/>
                <w:bCs w:val="0"/>
              </w:rPr>
            </w:pPr>
            <w:r w:rsidRPr="00947F88">
              <w:rPr>
                <w:bCs w:val="0"/>
              </w:rPr>
              <w:t>POST</w:t>
            </w:r>
          </w:p>
        </w:tc>
        <w:tc>
          <w:tcPr>
            <w:tcW w:w="0" w:type="auto"/>
            <w:hideMark/>
          </w:tcPr>
          <w:p w14:paraId="2A658B19"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/admin/system/restart-services</w:t>
            </w:r>
          </w:p>
        </w:tc>
        <w:tc>
          <w:tcPr>
            <w:tcW w:w="0" w:type="auto"/>
            <w:hideMark/>
          </w:tcPr>
          <w:p w14:paraId="149615D3"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Restart background services</w:t>
            </w:r>
          </w:p>
        </w:tc>
        <w:tc>
          <w:tcPr>
            <w:tcW w:w="3298" w:type="dxa"/>
            <w:hideMark/>
          </w:tcPr>
          <w:p w14:paraId="5CD00E07"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System Admin</w:t>
            </w:r>
          </w:p>
        </w:tc>
      </w:tr>
      <w:tr w:rsidR="00947F88" w:rsidRPr="00947F88" w14:paraId="563177CF" w14:textId="77777777" w:rsidTr="00947F88">
        <w:tc>
          <w:tcPr>
            <w:cnfStyle w:val="001000000000" w:firstRow="0" w:lastRow="0" w:firstColumn="1" w:lastColumn="0" w:oddVBand="0" w:evenVBand="0" w:oddHBand="0" w:evenHBand="0" w:firstRowFirstColumn="0" w:firstRowLastColumn="0" w:lastRowFirstColumn="0" w:lastRowLastColumn="0"/>
            <w:tcW w:w="0" w:type="auto"/>
            <w:hideMark/>
          </w:tcPr>
          <w:p w14:paraId="6AF74D88" w14:textId="77777777" w:rsidR="00947F88" w:rsidRPr="00947F88" w:rsidRDefault="00947F88" w:rsidP="00947F88">
            <w:pPr>
              <w:spacing w:after="160" w:line="278" w:lineRule="auto"/>
              <w:rPr>
                <w:b/>
                <w:bCs w:val="0"/>
              </w:rPr>
            </w:pPr>
            <w:r w:rsidRPr="00947F88">
              <w:rPr>
                <w:bCs w:val="0"/>
              </w:rPr>
              <w:t>GET</w:t>
            </w:r>
          </w:p>
        </w:tc>
        <w:tc>
          <w:tcPr>
            <w:tcW w:w="0" w:type="auto"/>
            <w:hideMark/>
          </w:tcPr>
          <w:p w14:paraId="2C663C0A"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/admin/system/version</w:t>
            </w:r>
          </w:p>
        </w:tc>
        <w:tc>
          <w:tcPr>
            <w:tcW w:w="0" w:type="auto"/>
            <w:hideMark/>
          </w:tcPr>
          <w:p w14:paraId="691A192E"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Retrieve system version</w:t>
            </w:r>
          </w:p>
        </w:tc>
        <w:tc>
          <w:tcPr>
            <w:tcW w:w="3298" w:type="dxa"/>
            <w:hideMark/>
          </w:tcPr>
          <w:p w14:paraId="2944F9D7"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System Admin</w:t>
            </w:r>
          </w:p>
        </w:tc>
      </w:tr>
    </w:tbl>
    <w:p w14:paraId="42CE1DB6" w14:textId="5C9ABC19" w:rsidR="00947F88" w:rsidRPr="00947F88" w:rsidRDefault="00947F88" w:rsidP="00947F88">
      <w:r>
        <w:t xml:space="preserve"> </w:t>
      </w:r>
    </w:p>
    <w:p w14:paraId="78569CF7" w14:textId="77777777" w:rsidR="00947F88" w:rsidRPr="00947F88" w:rsidRDefault="00947F88" w:rsidP="00947F88">
      <w:pPr>
        <w:rPr>
          <w:b/>
          <w:bCs/>
        </w:rPr>
      </w:pPr>
      <w:r w:rsidRPr="00947F88">
        <w:rPr>
          <w:b/>
          <w:bCs/>
        </w:rPr>
        <w:t>8.11.10 Diagnostics APIs</w:t>
      </w:r>
    </w:p>
    <w:tbl>
      <w:tblPr>
        <w:tblStyle w:val="PlainTable1"/>
        <w:tblW w:w="10525" w:type="dxa"/>
        <w:tblLook w:val="04A0" w:firstRow="1" w:lastRow="0" w:firstColumn="1" w:lastColumn="0" w:noHBand="0" w:noVBand="1"/>
      </w:tblPr>
      <w:tblGrid>
        <w:gridCol w:w="1015"/>
        <w:gridCol w:w="2754"/>
        <w:gridCol w:w="2791"/>
        <w:gridCol w:w="3965"/>
      </w:tblGrid>
      <w:tr w:rsidR="00947F88" w:rsidRPr="00947F88" w14:paraId="3BDF1B32" w14:textId="77777777" w:rsidTr="00947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0A55F" w14:textId="77777777" w:rsidR="00947F88" w:rsidRPr="00947F88" w:rsidRDefault="00947F88" w:rsidP="00947F88">
            <w:pPr>
              <w:spacing w:after="160" w:line="278" w:lineRule="auto"/>
            </w:pPr>
            <w:r w:rsidRPr="00947F88">
              <w:t>Method</w:t>
            </w:r>
          </w:p>
        </w:tc>
        <w:tc>
          <w:tcPr>
            <w:tcW w:w="2754" w:type="dxa"/>
            <w:hideMark/>
          </w:tcPr>
          <w:p w14:paraId="3864E7E2" w14:textId="77777777" w:rsidR="00947F88" w:rsidRPr="00947F88" w:rsidRDefault="00947F88" w:rsidP="00947F88">
            <w:pPr>
              <w:spacing w:after="160" w:line="278" w:lineRule="auto"/>
              <w:cnfStyle w:val="100000000000" w:firstRow="1" w:lastRow="0" w:firstColumn="0" w:lastColumn="0" w:oddVBand="0" w:evenVBand="0" w:oddHBand="0" w:evenHBand="0" w:firstRowFirstColumn="0" w:firstRowLastColumn="0" w:lastRowFirstColumn="0" w:lastRowLastColumn="0"/>
            </w:pPr>
            <w:r w:rsidRPr="00947F88">
              <w:t>Endpoint</w:t>
            </w:r>
          </w:p>
        </w:tc>
        <w:tc>
          <w:tcPr>
            <w:tcW w:w="2791" w:type="dxa"/>
            <w:hideMark/>
          </w:tcPr>
          <w:p w14:paraId="12208FB0" w14:textId="77777777" w:rsidR="00947F88" w:rsidRPr="00947F88" w:rsidRDefault="00947F88" w:rsidP="00947F88">
            <w:pPr>
              <w:spacing w:after="160" w:line="278" w:lineRule="auto"/>
              <w:cnfStyle w:val="100000000000" w:firstRow="1" w:lastRow="0" w:firstColumn="0" w:lastColumn="0" w:oddVBand="0" w:evenVBand="0" w:oddHBand="0" w:evenHBand="0" w:firstRowFirstColumn="0" w:firstRowLastColumn="0" w:lastRowFirstColumn="0" w:lastRowLastColumn="0"/>
            </w:pPr>
            <w:r w:rsidRPr="00947F88">
              <w:t>Description</w:t>
            </w:r>
          </w:p>
        </w:tc>
        <w:tc>
          <w:tcPr>
            <w:tcW w:w="3965" w:type="dxa"/>
            <w:hideMark/>
          </w:tcPr>
          <w:p w14:paraId="06350A77" w14:textId="77777777" w:rsidR="00947F88" w:rsidRPr="00947F88" w:rsidRDefault="00947F88" w:rsidP="00947F88">
            <w:pPr>
              <w:spacing w:after="160" w:line="278" w:lineRule="auto"/>
              <w:cnfStyle w:val="100000000000" w:firstRow="1" w:lastRow="0" w:firstColumn="0" w:lastColumn="0" w:oddVBand="0" w:evenVBand="0" w:oddHBand="0" w:evenHBand="0" w:firstRowFirstColumn="0" w:firstRowLastColumn="0" w:lastRowFirstColumn="0" w:lastRowLastColumn="0"/>
            </w:pPr>
            <w:r w:rsidRPr="00947F88">
              <w:t>Authorization</w:t>
            </w:r>
          </w:p>
        </w:tc>
      </w:tr>
      <w:tr w:rsidR="00947F88" w:rsidRPr="00947F88" w14:paraId="7C3624B7"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232E31" w14:textId="77777777" w:rsidR="00947F88" w:rsidRPr="00947F88" w:rsidRDefault="00947F88" w:rsidP="00947F88">
            <w:pPr>
              <w:spacing w:after="160" w:line="278" w:lineRule="auto"/>
              <w:rPr>
                <w:b/>
                <w:bCs w:val="0"/>
              </w:rPr>
            </w:pPr>
            <w:r w:rsidRPr="00947F88">
              <w:rPr>
                <w:bCs w:val="0"/>
              </w:rPr>
              <w:t>GET</w:t>
            </w:r>
          </w:p>
        </w:tc>
        <w:tc>
          <w:tcPr>
            <w:tcW w:w="2754" w:type="dxa"/>
            <w:hideMark/>
          </w:tcPr>
          <w:p w14:paraId="55B0169E"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/admin/diagnostics</w:t>
            </w:r>
          </w:p>
        </w:tc>
        <w:tc>
          <w:tcPr>
            <w:tcW w:w="2791" w:type="dxa"/>
            <w:hideMark/>
          </w:tcPr>
          <w:p w14:paraId="5F609F50"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Retrieve diagnostic report</w:t>
            </w:r>
          </w:p>
        </w:tc>
        <w:tc>
          <w:tcPr>
            <w:tcW w:w="3965" w:type="dxa"/>
            <w:hideMark/>
          </w:tcPr>
          <w:p w14:paraId="18CC99D4"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System Admin</w:t>
            </w:r>
          </w:p>
        </w:tc>
      </w:tr>
      <w:tr w:rsidR="00947F88" w:rsidRPr="00947F88" w14:paraId="62C7FFA6" w14:textId="77777777" w:rsidTr="00947F88">
        <w:tc>
          <w:tcPr>
            <w:cnfStyle w:val="001000000000" w:firstRow="0" w:lastRow="0" w:firstColumn="1" w:lastColumn="0" w:oddVBand="0" w:evenVBand="0" w:oddHBand="0" w:evenHBand="0" w:firstRowFirstColumn="0" w:firstRowLastColumn="0" w:lastRowFirstColumn="0" w:lastRowLastColumn="0"/>
            <w:tcW w:w="0" w:type="auto"/>
            <w:hideMark/>
          </w:tcPr>
          <w:p w14:paraId="442B845B" w14:textId="77777777" w:rsidR="00947F88" w:rsidRPr="00947F88" w:rsidRDefault="00947F88" w:rsidP="00947F88">
            <w:pPr>
              <w:spacing w:after="160" w:line="278" w:lineRule="auto"/>
              <w:rPr>
                <w:b/>
                <w:bCs w:val="0"/>
              </w:rPr>
            </w:pPr>
            <w:r w:rsidRPr="00947F88">
              <w:rPr>
                <w:bCs w:val="0"/>
              </w:rPr>
              <w:t>GET</w:t>
            </w:r>
          </w:p>
        </w:tc>
        <w:tc>
          <w:tcPr>
            <w:tcW w:w="2754" w:type="dxa"/>
            <w:hideMark/>
          </w:tcPr>
          <w:p w14:paraId="548164E8"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/admin/logs/errors</w:t>
            </w:r>
          </w:p>
        </w:tc>
        <w:tc>
          <w:tcPr>
            <w:tcW w:w="2791" w:type="dxa"/>
            <w:hideMark/>
          </w:tcPr>
          <w:p w14:paraId="03090DEC"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Retrieve application errors</w:t>
            </w:r>
          </w:p>
        </w:tc>
        <w:tc>
          <w:tcPr>
            <w:tcW w:w="3965" w:type="dxa"/>
            <w:hideMark/>
          </w:tcPr>
          <w:p w14:paraId="0D67D0F5"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System Admin</w:t>
            </w:r>
          </w:p>
        </w:tc>
      </w:tr>
      <w:tr w:rsidR="00947F88" w:rsidRPr="00947F88" w14:paraId="1D7D7BB4"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A78070" w14:textId="77777777" w:rsidR="00947F88" w:rsidRPr="00947F88" w:rsidRDefault="00947F88" w:rsidP="00947F88">
            <w:pPr>
              <w:spacing w:after="160" w:line="278" w:lineRule="auto"/>
              <w:rPr>
                <w:b/>
                <w:bCs w:val="0"/>
              </w:rPr>
            </w:pPr>
            <w:r w:rsidRPr="00947F88">
              <w:rPr>
                <w:bCs w:val="0"/>
              </w:rPr>
              <w:t>GET</w:t>
            </w:r>
          </w:p>
        </w:tc>
        <w:tc>
          <w:tcPr>
            <w:tcW w:w="2754" w:type="dxa"/>
            <w:hideMark/>
          </w:tcPr>
          <w:p w14:paraId="0DF70934"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/admin/logs/performance</w:t>
            </w:r>
          </w:p>
        </w:tc>
        <w:tc>
          <w:tcPr>
            <w:tcW w:w="2791" w:type="dxa"/>
            <w:hideMark/>
          </w:tcPr>
          <w:p w14:paraId="5928D26D"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Retrieve performance logs</w:t>
            </w:r>
          </w:p>
        </w:tc>
        <w:tc>
          <w:tcPr>
            <w:tcW w:w="3965" w:type="dxa"/>
            <w:hideMark/>
          </w:tcPr>
          <w:p w14:paraId="0E1D84D4"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System Admin</w:t>
            </w:r>
          </w:p>
        </w:tc>
      </w:tr>
      <w:tr w:rsidR="00947F88" w:rsidRPr="00947F88" w14:paraId="6AE3DB87" w14:textId="77777777" w:rsidTr="00947F88">
        <w:tc>
          <w:tcPr>
            <w:cnfStyle w:val="001000000000" w:firstRow="0" w:lastRow="0" w:firstColumn="1" w:lastColumn="0" w:oddVBand="0" w:evenVBand="0" w:oddHBand="0" w:evenHBand="0" w:firstRowFirstColumn="0" w:firstRowLastColumn="0" w:lastRowFirstColumn="0" w:lastRowLastColumn="0"/>
            <w:tcW w:w="0" w:type="auto"/>
            <w:hideMark/>
          </w:tcPr>
          <w:p w14:paraId="71FF7530" w14:textId="77777777" w:rsidR="00947F88" w:rsidRPr="00947F88" w:rsidRDefault="00947F88" w:rsidP="00947F88">
            <w:pPr>
              <w:spacing w:after="160" w:line="278" w:lineRule="auto"/>
              <w:rPr>
                <w:b/>
                <w:bCs w:val="0"/>
              </w:rPr>
            </w:pPr>
            <w:r w:rsidRPr="00947F88">
              <w:rPr>
                <w:bCs w:val="0"/>
              </w:rPr>
              <w:t>GET</w:t>
            </w:r>
          </w:p>
        </w:tc>
        <w:tc>
          <w:tcPr>
            <w:tcW w:w="2754" w:type="dxa"/>
            <w:hideMark/>
          </w:tcPr>
          <w:p w14:paraId="703FB99B"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/admin/logs/integration</w:t>
            </w:r>
          </w:p>
        </w:tc>
        <w:tc>
          <w:tcPr>
            <w:tcW w:w="2791" w:type="dxa"/>
            <w:hideMark/>
          </w:tcPr>
          <w:p w14:paraId="57C06339"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Retrieve integration logs</w:t>
            </w:r>
          </w:p>
        </w:tc>
        <w:tc>
          <w:tcPr>
            <w:tcW w:w="3965" w:type="dxa"/>
            <w:hideMark/>
          </w:tcPr>
          <w:p w14:paraId="0AAB5B8D"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System Admin</w:t>
            </w:r>
          </w:p>
        </w:tc>
      </w:tr>
    </w:tbl>
    <w:p w14:paraId="4269C9CC" w14:textId="02890088" w:rsidR="00947F88" w:rsidRDefault="00947F88" w:rsidP="00947F88">
      <w:r>
        <w:t xml:space="preserve"> </w:t>
      </w:r>
    </w:p>
    <w:p w14:paraId="005A63B0" w14:textId="77777777" w:rsidR="00947F88" w:rsidRPr="00947F88" w:rsidRDefault="00947F88" w:rsidP="00947F88"/>
    <w:p w14:paraId="6F6F6568" w14:textId="77777777" w:rsidR="00947F88" w:rsidRPr="00947F88" w:rsidRDefault="00947F88" w:rsidP="00947F88">
      <w:pPr>
        <w:rPr>
          <w:b/>
          <w:bCs/>
        </w:rPr>
      </w:pPr>
      <w:r w:rsidRPr="00947F88">
        <w:rPr>
          <w:b/>
          <w:bCs/>
        </w:rPr>
        <w:t>8.11.11 Business Rules</w:t>
      </w:r>
    </w:p>
    <w:tbl>
      <w:tblPr>
        <w:tblStyle w:val="PlainTable1"/>
        <w:tblW w:w="0" w:type="auto"/>
        <w:tblLook w:val="04A0" w:firstRow="1" w:lastRow="0" w:firstColumn="1" w:lastColumn="0" w:noHBand="0" w:noVBand="1"/>
      </w:tblPr>
      <w:tblGrid>
        <w:gridCol w:w="2425"/>
        <w:gridCol w:w="8031"/>
      </w:tblGrid>
      <w:tr w:rsidR="00947F88" w:rsidRPr="00947F88" w14:paraId="13F90920" w14:textId="77777777" w:rsidTr="00947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1F923FDE" w14:textId="77777777" w:rsidR="00947F88" w:rsidRPr="00947F88" w:rsidRDefault="00947F88" w:rsidP="00947F88">
            <w:pPr>
              <w:spacing w:after="160" w:line="278" w:lineRule="auto"/>
            </w:pPr>
            <w:r w:rsidRPr="00947F88">
              <w:lastRenderedPageBreak/>
              <w:t>Rule ID</w:t>
            </w:r>
          </w:p>
        </w:tc>
        <w:tc>
          <w:tcPr>
            <w:tcW w:w="8031" w:type="dxa"/>
            <w:hideMark/>
          </w:tcPr>
          <w:p w14:paraId="48A8EF81" w14:textId="77777777" w:rsidR="00947F88" w:rsidRPr="00947F88" w:rsidRDefault="00947F88" w:rsidP="00947F88">
            <w:pPr>
              <w:spacing w:after="160" w:line="278" w:lineRule="auto"/>
              <w:cnfStyle w:val="100000000000" w:firstRow="1" w:lastRow="0" w:firstColumn="0" w:lastColumn="0" w:oddVBand="0" w:evenVBand="0" w:oddHBand="0" w:evenHBand="0" w:firstRowFirstColumn="0" w:firstRowLastColumn="0" w:lastRowFirstColumn="0" w:lastRowLastColumn="0"/>
            </w:pPr>
            <w:r w:rsidRPr="00947F88">
              <w:t>Rule</w:t>
            </w:r>
          </w:p>
        </w:tc>
      </w:tr>
      <w:tr w:rsidR="00947F88" w:rsidRPr="00947F88" w14:paraId="613DE830"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53DFBB42" w14:textId="77777777" w:rsidR="00947F88" w:rsidRPr="00947F88" w:rsidRDefault="00947F88" w:rsidP="00947F88">
            <w:pPr>
              <w:spacing w:after="160" w:line="278" w:lineRule="auto"/>
              <w:rPr>
                <w:b/>
                <w:bCs w:val="0"/>
              </w:rPr>
            </w:pPr>
            <w:r w:rsidRPr="00947F88">
              <w:rPr>
                <w:bCs w:val="0"/>
              </w:rPr>
              <w:t>ADM-BR-001</w:t>
            </w:r>
          </w:p>
        </w:tc>
        <w:tc>
          <w:tcPr>
            <w:tcW w:w="8031" w:type="dxa"/>
            <w:hideMark/>
          </w:tcPr>
          <w:p w14:paraId="491FBA61"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Administrative APIs shall only be accessible to authorized administrators.</w:t>
            </w:r>
          </w:p>
        </w:tc>
      </w:tr>
      <w:tr w:rsidR="00947F88" w:rsidRPr="00947F88" w14:paraId="5C10C21D" w14:textId="77777777" w:rsidTr="00947F88">
        <w:tc>
          <w:tcPr>
            <w:cnfStyle w:val="001000000000" w:firstRow="0" w:lastRow="0" w:firstColumn="1" w:lastColumn="0" w:oddVBand="0" w:evenVBand="0" w:oddHBand="0" w:evenHBand="0" w:firstRowFirstColumn="0" w:firstRowLastColumn="0" w:lastRowFirstColumn="0" w:lastRowLastColumn="0"/>
            <w:tcW w:w="2425" w:type="dxa"/>
            <w:hideMark/>
          </w:tcPr>
          <w:p w14:paraId="1F01682F" w14:textId="77777777" w:rsidR="00947F88" w:rsidRPr="00947F88" w:rsidRDefault="00947F88" w:rsidP="00947F88">
            <w:pPr>
              <w:spacing w:after="160" w:line="278" w:lineRule="auto"/>
              <w:rPr>
                <w:b/>
                <w:bCs w:val="0"/>
              </w:rPr>
            </w:pPr>
            <w:r w:rsidRPr="00947F88">
              <w:rPr>
                <w:bCs w:val="0"/>
              </w:rPr>
              <w:t>ADM-BR-002</w:t>
            </w:r>
          </w:p>
        </w:tc>
        <w:tc>
          <w:tcPr>
            <w:tcW w:w="8031" w:type="dxa"/>
            <w:hideMark/>
          </w:tcPr>
          <w:p w14:paraId="14069863"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All administrative actions shall generate audit log entries.</w:t>
            </w:r>
          </w:p>
        </w:tc>
      </w:tr>
      <w:tr w:rsidR="00947F88" w:rsidRPr="00947F88" w14:paraId="13731CA3"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09F3BC90" w14:textId="77777777" w:rsidR="00947F88" w:rsidRPr="00947F88" w:rsidRDefault="00947F88" w:rsidP="00947F88">
            <w:pPr>
              <w:spacing w:after="160" w:line="278" w:lineRule="auto"/>
              <w:rPr>
                <w:b/>
                <w:bCs w:val="0"/>
              </w:rPr>
            </w:pPr>
            <w:r w:rsidRPr="00947F88">
              <w:rPr>
                <w:bCs w:val="0"/>
              </w:rPr>
              <w:t>ADM-BR-003</w:t>
            </w:r>
          </w:p>
        </w:tc>
        <w:tc>
          <w:tcPr>
            <w:tcW w:w="8031" w:type="dxa"/>
            <w:hideMark/>
          </w:tcPr>
          <w:p w14:paraId="6695949C"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Backup restoration shall require confirmation and appropriate authorization.</w:t>
            </w:r>
          </w:p>
        </w:tc>
      </w:tr>
      <w:tr w:rsidR="00947F88" w:rsidRPr="00947F88" w14:paraId="26117DAC" w14:textId="77777777" w:rsidTr="00947F88">
        <w:tc>
          <w:tcPr>
            <w:cnfStyle w:val="001000000000" w:firstRow="0" w:lastRow="0" w:firstColumn="1" w:lastColumn="0" w:oddVBand="0" w:evenVBand="0" w:oddHBand="0" w:evenHBand="0" w:firstRowFirstColumn="0" w:firstRowLastColumn="0" w:lastRowFirstColumn="0" w:lastRowLastColumn="0"/>
            <w:tcW w:w="2425" w:type="dxa"/>
            <w:hideMark/>
          </w:tcPr>
          <w:p w14:paraId="421E4546" w14:textId="77777777" w:rsidR="00947F88" w:rsidRPr="00947F88" w:rsidRDefault="00947F88" w:rsidP="00947F88">
            <w:pPr>
              <w:spacing w:after="160" w:line="278" w:lineRule="auto"/>
              <w:rPr>
                <w:b/>
                <w:bCs w:val="0"/>
              </w:rPr>
            </w:pPr>
            <w:r w:rsidRPr="00947F88">
              <w:rPr>
                <w:bCs w:val="0"/>
              </w:rPr>
              <w:t>ADM-BR-004</w:t>
            </w:r>
          </w:p>
        </w:tc>
        <w:tc>
          <w:tcPr>
            <w:tcW w:w="8031" w:type="dxa"/>
            <w:hideMark/>
          </w:tcPr>
          <w:p w14:paraId="1E5460C7"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System configuration changes shall be versioned and traceable.</w:t>
            </w:r>
          </w:p>
        </w:tc>
      </w:tr>
      <w:tr w:rsidR="00947F88" w:rsidRPr="00947F88" w14:paraId="657D1121"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080EFEFD" w14:textId="77777777" w:rsidR="00947F88" w:rsidRPr="00947F88" w:rsidRDefault="00947F88" w:rsidP="00947F88">
            <w:pPr>
              <w:spacing w:after="160" w:line="278" w:lineRule="auto"/>
              <w:rPr>
                <w:b/>
                <w:bCs w:val="0"/>
              </w:rPr>
            </w:pPr>
            <w:r w:rsidRPr="00947F88">
              <w:rPr>
                <w:bCs w:val="0"/>
              </w:rPr>
              <w:t>ADM-BR-005</w:t>
            </w:r>
          </w:p>
        </w:tc>
        <w:tc>
          <w:tcPr>
            <w:tcW w:w="8031" w:type="dxa"/>
            <w:hideMark/>
          </w:tcPr>
          <w:p w14:paraId="4258D8AC"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AI provider changes shall be validated before activation.</w:t>
            </w:r>
          </w:p>
        </w:tc>
      </w:tr>
      <w:tr w:rsidR="00947F88" w:rsidRPr="00947F88" w14:paraId="406A79C2" w14:textId="77777777" w:rsidTr="00947F88">
        <w:tc>
          <w:tcPr>
            <w:cnfStyle w:val="001000000000" w:firstRow="0" w:lastRow="0" w:firstColumn="1" w:lastColumn="0" w:oddVBand="0" w:evenVBand="0" w:oddHBand="0" w:evenHBand="0" w:firstRowFirstColumn="0" w:firstRowLastColumn="0" w:lastRowFirstColumn="0" w:lastRowLastColumn="0"/>
            <w:tcW w:w="2425" w:type="dxa"/>
            <w:hideMark/>
          </w:tcPr>
          <w:p w14:paraId="0A07063E" w14:textId="77777777" w:rsidR="00947F88" w:rsidRPr="00947F88" w:rsidRDefault="00947F88" w:rsidP="00947F88">
            <w:pPr>
              <w:spacing w:after="160" w:line="278" w:lineRule="auto"/>
              <w:rPr>
                <w:b/>
                <w:bCs w:val="0"/>
              </w:rPr>
            </w:pPr>
            <w:r w:rsidRPr="00947F88">
              <w:rPr>
                <w:bCs w:val="0"/>
              </w:rPr>
              <w:t>ADM-BR-006</w:t>
            </w:r>
          </w:p>
        </w:tc>
        <w:tc>
          <w:tcPr>
            <w:tcW w:w="8031" w:type="dxa"/>
            <w:hideMark/>
          </w:tcPr>
          <w:p w14:paraId="4A87378A"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Critical maintenance operations shall notify affected administrators.</w:t>
            </w:r>
          </w:p>
        </w:tc>
      </w:tr>
      <w:tr w:rsidR="00947F88" w:rsidRPr="00947F88" w14:paraId="5824C986"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4FCDCC09" w14:textId="77777777" w:rsidR="00947F88" w:rsidRPr="00947F88" w:rsidRDefault="00947F88" w:rsidP="00947F88">
            <w:pPr>
              <w:spacing w:after="160" w:line="278" w:lineRule="auto"/>
              <w:rPr>
                <w:b/>
                <w:bCs w:val="0"/>
              </w:rPr>
            </w:pPr>
            <w:r w:rsidRPr="00947F88">
              <w:rPr>
                <w:bCs w:val="0"/>
              </w:rPr>
              <w:t>ADM-BR-007</w:t>
            </w:r>
          </w:p>
        </w:tc>
        <w:tc>
          <w:tcPr>
            <w:tcW w:w="8031" w:type="dxa"/>
            <w:hideMark/>
          </w:tcPr>
          <w:p w14:paraId="251956D4"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Health monitoring APIs shall provide real-time system status.</w:t>
            </w:r>
          </w:p>
        </w:tc>
      </w:tr>
      <w:tr w:rsidR="00947F88" w:rsidRPr="00947F88" w14:paraId="5508CF90" w14:textId="77777777" w:rsidTr="00947F88">
        <w:tc>
          <w:tcPr>
            <w:cnfStyle w:val="001000000000" w:firstRow="0" w:lastRow="0" w:firstColumn="1" w:lastColumn="0" w:oddVBand="0" w:evenVBand="0" w:oddHBand="0" w:evenHBand="0" w:firstRowFirstColumn="0" w:firstRowLastColumn="0" w:lastRowFirstColumn="0" w:lastRowLastColumn="0"/>
            <w:tcW w:w="2425" w:type="dxa"/>
            <w:hideMark/>
          </w:tcPr>
          <w:p w14:paraId="1653F099" w14:textId="77777777" w:rsidR="00947F88" w:rsidRPr="00947F88" w:rsidRDefault="00947F88" w:rsidP="00947F88">
            <w:pPr>
              <w:spacing w:after="160" w:line="278" w:lineRule="auto"/>
              <w:rPr>
                <w:b/>
                <w:bCs w:val="0"/>
              </w:rPr>
            </w:pPr>
            <w:r w:rsidRPr="00947F88">
              <w:rPr>
                <w:bCs w:val="0"/>
              </w:rPr>
              <w:t>ADM-BR-008</w:t>
            </w:r>
          </w:p>
        </w:tc>
        <w:tc>
          <w:tcPr>
            <w:tcW w:w="8031" w:type="dxa"/>
            <w:hideMark/>
          </w:tcPr>
          <w:p w14:paraId="2D41EC09"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System diagnostics shall not expose sensitive information to unauthorized users.</w:t>
            </w:r>
          </w:p>
        </w:tc>
      </w:tr>
      <w:tr w:rsidR="00947F88" w:rsidRPr="00947F88" w14:paraId="71BBE1C8"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hideMark/>
          </w:tcPr>
          <w:p w14:paraId="4E0FAD4A" w14:textId="77777777" w:rsidR="00947F88" w:rsidRPr="00947F88" w:rsidRDefault="00947F88" w:rsidP="00947F88">
            <w:pPr>
              <w:spacing w:after="160" w:line="278" w:lineRule="auto"/>
              <w:rPr>
                <w:b/>
                <w:bCs w:val="0"/>
              </w:rPr>
            </w:pPr>
            <w:r w:rsidRPr="00947F88">
              <w:rPr>
                <w:bCs w:val="0"/>
              </w:rPr>
              <w:t>ADM-BR-009</w:t>
            </w:r>
          </w:p>
        </w:tc>
        <w:tc>
          <w:tcPr>
            <w:tcW w:w="8031" w:type="dxa"/>
            <w:hideMark/>
          </w:tcPr>
          <w:p w14:paraId="4A77D1E4"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Subscription and licensing changes shall take effect according to defined business policies.</w:t>
            </w:r>
          </w:p>
        </w:tc>
      </w:tr>
      <w:tr w:rsidR="00947F88" w:rsidRPr="00947F88" w14:paraId="5C6AE0B2" w14:textId="77777777" w:rsidTr="00947F88">
        <w:tc>
          <w:tcPr>
            <w:cnfStyle w:val="001000000000" w:firstRow="0" w:lastRow="0" w:firstColumn="1" w:lastColumn="0" w:oddVBand="0" w:evenVBand="0" w:oddHBand="0" w:evenHBand="0" w:firstRowFirstColumn="0" w:firstRowLastColumn="0" w:lastRowFirstColumn="0" w:lastRowLastColumn="0"/>
            <w:tcW w:w="2425" w:type="dxa"/>
            <w:hideMark/>
          </w:tcPr>
          <w:p w14:paraId="4FD19A36" w14:textId="77777777" w:rsidR="00947F88" w:rsidRPr="00947F88" w:rsidRDefault="00947F88" w:rsidP="00947F88">
            <w:pPr>
              <w:spacing w:after="160" w:line="278" w:lineRule="auto"/>
              <w:rPr>
                <w:b/>
                <w:bCs w:val="0"/>
              </w:rPr>
            </w:pPr>
            <w:r w:rsidRPr="00947F88">
              <w:rPr>
                <w:bCs w:val="0"/>
              </w:rPr>
              <w:t>ADM-BR-010</w:t>
            </w:r>
          </w:p>
        </w:tc>
        <w:tc>
          <w:tcPr>
            <w:tcW w:w="8031" w:type="dxa"/>
            <w:hideMark/>
          </w:tcPr>
          <w:p w14:paraId="3715DA77"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Administrative access shall respect the principle of least privilege.</w:t>
            </w:r>
          </w:p>
        </w:tc>
      </w:tr>
    </w:tbl>
    <w:p w14:paraId="0B3AE1DC" w14:textId="0DE318F6" w:rsidR="00947F88" w:rsidRPr="00947F88" w:rsidRDefault="00947F88" w:rsidP="00947F88">
      <w:r>
        <w:t xml:space="preserve"> </w:t>
      </w:r>
    </w:p>
    <w:p w14:paraId="6CF77C8D" w14:textId="77777777" w:rsidR="00947F88" w:rsidRPr="00947F88" w:rsidRDefault="00947F88" w:rsidP="00947F88">
      <w:pPr>
        <w:rPr>
          <w:b/>
          <w:bCs/>
        </w:rPr>
      </w:pPr>
      <w:r w:rsidRPr="00947F88">
        <w:rPr>
          <w:b/>
          <w:bCs/>
        </w:rPr>
        <w:t>8.11.12 Error Responses</w:t>
      </w:r>
    </w:p>
    <w:tbl>
      <w:tblPr>
        <w:tblStyle w:val="PlainTable1"/>
        <w:tblW w:w="0" w:type="auto"/>
        <w:tblLook w:val="04A0" w:firstRow="1" w:lastRow="0" w:firstColumn="1" w:lastColumn="0" w:noHBand="0" w:noVBand="1"/>
      </w:tblPr>
      <w:tblGrid>
        <w:gridCol w:w="1409"/>
        <w:gridCol w:w="2966"/>
        <w:gridCol w:w="6060"/>
      </w:tblGrid>
      <w:tr w:rsidR="00947F88" w:rsidRPr="00947F88" w14:paraId="565D2BFE" w14:textId="77777777" w:rsidTr="00947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21FEF" w14:textId="77777777" w:rsidR="00947F88" w:rsidRPr="00947F88" w:rsidRDefault="00947F88" w:rsidP="00947F88">
            <w:pPr>
              <w:spacing w:after="160" w:line="278" w:lineRule="auto"/>
            </w:pPr>
            <w:r w:rsidRPr="00947F88">
              <w:t>HTTP Status</w:t>
            </w:r>
          </w:p>
        </w:tc>
        <w:tc>
          <w:tcPr>
            <w:tcW w:w="0" w:type="auto"/>
            <w:hideMark/>
          </w:tcPr>
          <w:p w14:paraId="4E40179F" w14:textId="77777777" w:rsidR="00947F88" w:rsidRPr="00947F88" w:rsidRDefault="00947F88" w:rsidP="00947F88">
            <w:pPr>
              <w:spacing w:after="160" w:line="278" w:lineRule="auto"/>
              <w:cnfStyle w:val="100000000000" w:firstRow="1" w:lastRow="0" w:firstColumn="0" w:lastColumn="0" w:oddVBand="0" w:evenVBand="0" w:oddHBand="0" w:evenHBand="0" w:firstRowFirstColumn="0" w:firstRowLastColumn="0" w:lastRowFirstColumn="0" w:lastRowLastColumn="0"/>
            </w:pPr>
            <w:r w:rsidRPr="00947F88">
              <w:t>Error Code</w:t>
            </w:r>
          </w:p>
        </w:tc>
        <w:tc>
          <w:tcPr>
            <w:tcW w:w="6060" w:type="dxa"/>
            <w:hideMark/>
          </w:tcPr>
          <w:p w14:paraId="0BD71C16" w14:textId="77777777" w:rsidR="00947F88" w:rsidRPr="00947F88" w:rsidRDefault="00947F88" w:rsidP="00947F88">
            <w:pPr>
              <w:spacing w:after="160" w:line="278" w:lineRule="auto"/>
              <w:cnfStyle w:val="100000000000" w:firstRow="1" w:lastRow="0" w:firstColumn="0" w:lastColumn="0" w:oddVBand="0" w:evenVBand="0" w:oddHBand="0" w:evenHBand="0" w:firstRowFirstColumn="0" w:firstRowLastColumn="0" w:lastRowFirstColumn="0" w:lastRowLastColumn="0"/>
            </w:pPr>
            <w:r w:rsidRPr="00947F88">
              <w:t>Description</w:t>
            </w:r>
          </w:p>
        </w:tc>
      </w:tr>
      <w:tr w:rsidR="00947F88" w:rsidRPr="00947F88" w14:paraId="3847F740"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D8B5C" w14:textId="77777777" w:rsidR="00947F88" w:rsidRPr="00947F88" w:rsidRDefault="00947F88" w:rsidP="00947F88">
            <w:pPr>
              <w:spacing w:after="160" w:line="278" w:lineRule="auto"/>
              <w:rPr>
                <w:b/>
                <w:bCs w:val="0"/>
              </w:rPr>
            </w:pPr>
            <w:r w:rsidRPr="00947F88">
              <w:rPr>
                <w:bCs w:val="0"/>
              </w:rPr>
              <w:t>400</w:t>
            </w:r>
          </w:p>
        </w:tc>
        <w:tc>
          <w:tcPr>
            <w:tcW w:w="0" w:type="auto"/>
            <w:hideMark/>
          </w:tcPr>
          <w:p w14:paraId="38882B54"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INVALID_ADMIN_REQUEST</w:t>
            </w:r>
          </w:p>
        </w:tc>
        <w:tc>
          <w:tcPr>
            <w:tcW w:w="6060" w:type="dxa"/>
            <w:hideMark/>
          </w:tcPr>
          <w:p w14:paraId="5AF3065D"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Invalid administrative request.</w:t>
            </w:r>
          </w:p>
        </w:tc>
      </w:tr>
      <w:tr w:rsidR="00947F88" w:rsidRPr="00947F88" w14:paraId="2A92A37B" w14:textId="77777777" w:rsidTr="00947F88">
        <w:tc>
          <w:tcPr>
            <w:cnfStyle w:val="001000000000" w:firstRow="0" w:lastRow="0" w:firstColumn="1" w:lastColumn="0" w:oddVBand="0" w:evenVBand="0" w:oddHBand="0" w:evenHBand="0" w:firstRowFirstColumn="0" w:firstRowLastColumn="0" w:lastRowFirstColumn="0" w:lastRowLastColumn="0"/>
            <w:tcW w:w="0" w:type="auto"/>
            <w:hideMark/>
          </w:tcPr>
          <w:p w14:paraId="3BE52772" w14:textId="77777777" w:rsidR="00947F88" w:rsidRPr="00947F88" w:rsidRDefault="00947F88" w:rsidP="00947F88">
            <w:pPr>
              <w:spacing w:after="160" w:line="278" w:lineRule="auto"/>
              <w:rPr>
                <w:b/>
                <w:bCs w:val="0"/>
              </w:rPr>
            </w:pPr>
            <w:r w:rsidRPr="00947F88">
              <w:rPr>
                <w:bCs w:val="0"/>
              </w:rPr>
              <w:t>401</w:t>
            </w:r>
          </w:p>
        </w:tc>
        <w:tc>
          <w:tcPr>
            <w:tcW w:w="0" w:type="auto"/>
            <w:hideMark/>
          </w:tcPr>
          <w:p w14:paraId="6127080B"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UNAUTHORIZED</w:t>
            </w:r>
          </w:p>
        </w:tc>
        <w:tc>
          <w:tcPr>
            <w:tcW w:w="6060" w:type="dxa"/>
            <w:hideMark/>
          </w:tcPr>
          <w:p w14:paraId="316C80B6"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Authentication required.</w:t>
            </w:r>
          </w:p>
        </w:tc>
      </w:tr>
      <w:tr w:rsidR="00947F88" w:rsidRPr="00947F88" w14:paraId="090C0310"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966599" w14:textId="77777777" w:rsidR="00947F88" w:rsidRPr="00947F88" w:rsidRDefault="00947F88" w:rsidP="00947F88">
            <w:pPr>
              <w:spacing w:after="160" w:line="278" w:lineRule="auto"/>
              <w:rPr>
                <w:b/>
                <w:bCs w:val="0"/>
              </w:rPr>
            </w:pPr>
            <w:r w:rsidRPr="00947F88">
              <w:rPr>
                <w:bCs w:val="0"/>
              </w:rPr>
              <w:t>403</w:t>
            </w:r>
          </w:p>
        </w:tc>
        <w:tc>
          <w:tcPr>
            <w:tcW w:w="0" w:type="auto"/>
            <w:hideMark/>
          </w:tcPr>
          <w:p w14:paraId="62C47619"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FORBIDDEN</w:t>
            </w:r>
          </w:p>
        </w:tc>
        <w:tc>
          <w:tcPr>
            <w:tcW w:w="6060" w:type="dxa"/>
            <w:hideMark/>
          </w:tcPr>
          <w:p w14:paraId="25F37CEB"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Administrative privileges required.</w:t>
            </w:r>
          </w:p>
        </w:tc>
      </w:tr>
      <w:tr w:rsidR="00947F88" w:rsidRPr="00947F88" w14:paraId="2B734601" w14:textId="77777777" w:rsidTr="00947F88">
        <w:tc>
          <w:tcPr>
            <w:cnfStyle w:val="001000000000" w:firstRow="0" w:lastRow="0" w:firstColumn="1" w:lastColumn="0" w:oddVBand="0" w:evenVBand="0" w:oddHBand="0" w:evenHBand="0" w:firstRowFirstColumn="0" w:firstRowLastColumn="0" w:lastRowFirstColumn="0" w:lastRowLastColumn="0"/>
            <w:tcW w:w="0" w:type="auto"/>
            <w:hideMark/>
          </w:tcPr>
          <w:p w14:paraId="2CDE3F6D" w14:textId="77777777" w:rsidR="00947F88" w:rsidRPr="00947F88" w:rsidRDefault="00947F88" w:rsidP="00947F88">
            <w:pPr>
              <w:spacing w:after="160" w:line="278" w:lineRule="auto"/>
              <w:rPr>
                <w:b/>
                <w:bCs w:val="0"/>
              </w:rPr>
            </w:pPr>
            <w:r w:rsidRPr="00947F88">
              <w:rPr>
                <w:bCs w:val="0"/>
              </w:rPr>
              <w:t>404</w:t>
            </w:r>
          </w:p>
        </w:tc>
        <w:tc>
          <w:tcPr>
            <w:tcW w:w="0" w:type="auto"/>
            <w:hideMark/>
          </w:tcPr>
          <w:p w14:paraId="6533FE6E"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RESOURCE_NOT_FOUND</w:t>
            </w:r>
          </w:p>
        </w:tc>
        <w:tc>
          <w:tcPr>
            <w:tcW w:w="6060" w:type="dxa"/>
            <w:hideMark/>
          </w:tcPr>
          <w:p w14:paraId="16B4A6E4"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Requested administrative resource not found.</w:t>
            </w:r>
          </w:p>
        </w:tc>
      </w:tr>
      <w:tr w:rsidR="00947F88" w:rsidRPr="00947F88" w14:paraId="526F7A54"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5171A7" w14:textId="77777777" w:rsidR="00947F88" w:rsidRPr="00947F88" w:rsidRDefault="00947F88" w:rsidP="00947F88">
            <w:pPr>
              <w:spacing w:after="160" w:line="278" w:lineRule="auto"/>
              <w:rPr>
                <w:b/>
                <w:bCs w:val="0"/>
              </w:rPr>
            </w:pPr>
            <w:r w:rsidRPr="00947F88">
              <w:rPr>
                <w:bCs w:val="0"/>
              </w:rPr>
              <w:t>409</w:t>
            </w:r>
          </w:p>
        </w:tc>
        <w:tc>
          <w:tcPr>
            <w:tcW w:w="0" w:type="auto"/>
            <w:hideMark/>
          </w:tcPr>
          <w:p w14:paraId="4F81CC9D"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CONFIGURATION_CONFLICT</w:t>
            </w:r>
          </w:p>
        </w:tc>
        <w:tc>
          <w:tcPr>
            <w:tcW w:w="6060" w:type="dxa"/>
            <w:hideMark/>
          </w:tcPr>
          <w:p w14:paraId="41937EAD"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Configuration conflict detected.</w:t>
            </w:r>
          </w:p>
        </w:tc>
      </w:tr>
      <w:tr w:rsidR="00947F88" w:rsidRPr="00947F88" w14:paraId="6512DCFB" w14:textId="77777777" w:rsidTr="00947F88">
        <w:tc>
          <w:tcPr>
            <w:cnfStyle w:val="001000000000" w:firstRow="0" w:lastRow="0" w:firstColumn="1" w:lastColumn="0" w:oddVBand="0" w:evenVBand="0" w:oddHBand="0" w:evenHBand="0" w:firstRowFirstColumn="0" w:firstRowLastColumn="0" w:lastRowFirstColumn="0" w:lastRowLastColumn="0"/>
            <w:tcW w:w="0" w:type="auto"/>
            <w:hideMark/>
          </w:tcPr>
          <w:p w14:paraId="19B4CD4C" w14:textId="77777777" w:rsidR="00947F88" w:rsidRPr="00947F88" w:rsidRDefault="00947F88" w:rsidP="00947F88">
            <w:pPr>
              <w:spacing w:after="160" w:line="278" w:lineRule="auto"/>
              <w:rPr>
                <w:b/>
                <w:bCs w:val="0"/>
              </w:rPr>
            </w:pPr>
            <w:r w:rsidRPr="00947F88">
              <w:rPr>
                <w:bCs w:val="0"/>
              </w:rPr>
              <w:t>422</w:t>
            </w:r>
          </w:p>
        </w:tc>
        <w:tc>
          <w:tcPr>
            <w:tcW w:w="0" w:type="auto"/>
            <w:hideMark/>
          </w:tcPr>
          <w:p w14:paraId="48349BD9"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VALIDATION_FAILED</w:t>
            </w:r>
          </w:p>
        </w:tc>
        <w:tc>
          <w:tcPr>
            <w:tcW w:w="6060" w:type="dxa"/>
            <w:hideMark/>
          </w:tcPr>
          <w:p w14:paraId="254BB95D" w14:textId="77777777" w:rsidR="00947F88" w:rsidRPr="00947F88" w:rsidRDefault="00947F88" w:rsidP="00947F88">
            <w:pPr>
              <w:spacing w:after="160" w:line="278" w:lineRule="auto"/>
              <w:cnfStyle w:val="000000000000" w:firstRow="0" w:lastRow="0" w:firstColumn="0" w:lastColumn="0" w:oddVBand="0" w:evenVBand="0" w:oddHBand="0" w:evenHBand="0" w:firstRowFirstColumn="0" w:firstRowLastColumn="0" w:lastRowFirstColumn="0" w:lastRowLastColumn="0"/>
            </w:pPr>
            <w:r w:rsidRPr="00947F88">
              <w:t>Administrative validation failed.</w:t>
            </w:r>
          </w:p>
        </w:tc>
      </w:tr>
      <w:tr w:rsidR="00947F88" w:rsidRPr="00947F88" w14:paraId="4D2ED2A5" w14:textId="77777777" w:rsidTr="00947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46BDE" w14:textId="77777777" w:rsidR="00947F88" w:rsidRPr="00947F88" w:rsidRDefault="00947F88" w:rsidP="00947F88">
            <w:pPr>
              <w:spacing w:after="160" w:line="278" w:lineRule="auto"/>
              <w:rPr>
                <w:b/>
                <w:bCs w:val="0"/>
              </w:rPr>
            </w:pPr>
            <w:r w:rsidRPr="00947F88">
              <w:rPr>
                <w:bCs w:val="0"/>
              </w:rPr>
              <w:t>500</w:t>
            </w:r>
          </w:p>
        </w:tc>
        <w:tc>
          <w:tcPr>
            <w:tcW w:w="0" w:type="auto"/>
            <w:hideMark/>
          </w:tcPr>
          <w:p w14:paraId="679ADF97"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ADMIN_OPERATION_FAILED</w:t>
            </w:r>
          </w:p>
        </w:tc>
        <w:tc>
          <w:tcPr>
            <w:tcW w:w="6060" w:type="dxa"/>
            <w:hideMark/>
          </w:tcPr>
          <w:p w14:paraId="3B8089AF" w14:textId="77777777" w:rsidR="00947F88" w:rsidRPr="00947F88" w:rsidRDefault="00947F88" w:rsidP="00947F88">
            <w:pPr>
              <w:spacing w:after="160" w:line="278" w:lineRule="auto"/>
              <w:cnfStyle w:val="000000100000" w:firstRow="0" w:lastRow="0" w:firstColumn="0" w:lastColumn="0" w:oddVBand="0" w:evenVBand="0" w:oddHBand="1" w:evenHBand="0" w:firstRowFirstColumn="0" w:firstRowLastColumn="0" w:lastRowFirstColumn="0" w:lastRowLastColumn="0"/>
            </w:pPr>
            <w:r w:rsidRPr="00947F88">
              <w:t>Unexpected administrative operation failure.</w:t>
            </w:r>
          </w:p>
        </w:tc>
      </w:tr>
    </w:tbl>
    <w:p w14:paraId="1853D624" w14:textId="58E98874" w:rsidR="00947F88" w:rsidRPr="00947F88" w:rsidRDefault="00947F88" w:rsidP="00947F88">
      <w:r>
        <w:t xml:space="preserve"> </w:t>
      </w:r>
    </w:p>
    <w:p w14:paraId="634AE084" w14:textId="77777777" w:rsidR="00947F88" w:rsidRPr="00947F88" w:rsidRDefault="00947F88" w:rsidP="00947F88">
      <w:pPr>
        <w:rPr>
          <w:b/>
          <w:bCs/>
        </w:rPr>
      </w:pPr>
      <w:r w:rsidRPr="00947F88">
        <w:rPr>
          <w:b/>
          <w:bCs/>
        </w:rPr>
        <w:t>8.11.13 Acceptance Criteria</w:t>
      </w:r>
    </w:p>
    <w:p w14:paraId="4A94260F" w14:textId="77777777" w:rsidR="00947F88" w:rsidRPr="00947F88" w:rsidRDefault="00947F88" w:rsidP="00947F88">
      <w:r w:rsidRPr="00947F88">
        <w:t>The Administration API module shall be considered complete when:</w:t>
      </w:r>
    </w:p>
    <w:p w14:paraId="3084DBD3" w14:textId="77777777" w:rsidR="00947F88" w:rsidRPr="00947F88" w:rsidRDefault="00947F88" w:rsidP="00947F88">
      <w:pPr>
        <w:numPr>
          <w:ilvl w:val="0"/>
          <w:numId w:val="204"/>
        </w:numPr>
      </w:pPr>
      <w:r w:rsidRPr="00947F88">
        <w:t xml:space="preserve">System configuration can be managed securely. </w:t>
      </w:r>
    </w:p>
    <w:p w14:paraId="73F20757" w14:textId="77777777" w:rsidR="00947F88" w:rsidRPr="00947F88" w:rsidRDefault="00947F88" w:rsidP="00947F88">
      <w:pPr>
        <w:numPr>
          <w:ilvl w:val="0"/>
          <w:numId w:val="204"/>
        </w:numPr>
      </w:pPr>
      <w:r w:rsidRPr="00947F88">
        <w:t xml:space="preserve">Organizations, AI providers, subscriptions, and licenses can be administered. </w:t>
      </w:r>
    </w:p>
    <w:p w14:paraId="27107EB5" w14:textId="77777777" w:rsidR="00947F88" w:rsidRPr="00947F88" w:rsidRDefault="00947F88" w:rsidP="00947F88">
      <w:pPr>
        <w:numPr>
          <w:ilvl w:val="0"/>
          <w:numId w:val="204"/>
        </w:numPr>
      </w:pPr>
      <w:r w:rsidRPr="00947F88">
        <w:t xml:space="preserve">Backup and recovery operations function correctly. </w:t>
      </w:r>
    </w:p>
    <w:p w14:paraId="3ED9A106" w14:textId="77777777" w:rsidR="00947F88" w:rsidRPr="00947F88" w:rsidRDefault="00947F88" w:rsidP="00947F88">
      <w:pPr>
        <w:numPr>
          <w:ilvl w:val="0"/>
          <w:numId w:val="204"/>
        </w:numPr>
      </w:pPr>
      <w:r w:rsidRPr="00947F88">
        <w:t xml:space="preserve">Audit logs and security events are accessible to authorized administrators. </w:t>
      </w:r>
    </w:p>
    <w:p w14:paraId="3E0330A8" w14:textId="77777777" w:rsidR="00947F88" w:rsidRPr="00947F88" w:rsidRDefault="00947F88" w:rsidP="00947F88">
      <w:pPr>
        <w:numPr>
          <w:ilvl w:val="0"/>
          <w:numId w:val="204"/>
        </w:numPr>
      </w:pPr>
      <w:r w:rsidRPr="00947F88">
        <w:lastRenderedPageBreak/>
        <w:t xml:space="preserve">Health monitoring and diagnostics provide accurate system information. </w:t>
      </w:r>
    </w:p>
    <w:p w14:paraId="1B6E6FD4" w14:textId="77777777" w:rsidR="00947F88" w:rsidRPr="00947F88" w:rsidRDefault="00947F88" w:rsidP="00947F88">
      <w:pPr>
        <w:numPr>
          <w:ilvl w:val="0"/>
          <w:numId w:val="204"/>
        </w:numPr>
      </w:pPr>
      <w:r w:rsidRPr="00947F88">
        <w:t xml:space="preserve">Maintenance operations are controlled and audited. </w:t>
      </w:r>
    </w:p>
    <w:p w14:paraId="76C4E6D6" w14:textId="77777777" w:rsidR="00947F88" w:rsidRPr="00947F88" w:rsidRDefault="00947F88" w:rsidP="00947F88">
      <w:pPr>
        <w:numPr>
          <w:ilvl w:val="0"/>
          <w:numId w:val="204"/>
        </w:numPr>
      </w:pPr>
      <w:r w:rsidRPr="00947F88">
        <w:t xml:space="preserve">Administrative actions follow the principle of least privilege. </w:t>
      </w:r>
    </w:p>
    <w:p w14:paraId="7AD8A33D" w14:textId="1224B8D0" w:rsidR="00947F88" w:rsidRDefault="00947F88" w:rsidP="00947F88"/>
    <w:p w14:paraId="4A5FB441" w14:textId="77777777" w:rsidR="00E72060" w:rsidRDefault="00E72060" w:rsidP="00947F88"/>
    <w:p w14:paraId="5DB8C467" w14:textId="77777777" w:rsidR="00E72060" w:rsidRPr="00E72060" w:rsidRDefault="00E72060" w:rsidP="00E72060">
      <w:pPr>
        <w:rPr>
          <w:b/>
          <w:bCs/>
        </w:rPr>
      </w:pPr>
      <w:r w:rsidRPr="00E72060">
        <w:rPr>
          <w:b/>
          <w:bCs/>
        </w:rPr>
        <w:t>Chapter 9 – Security Requirements</w:t>
      </w:r>
    </w:p>
    <w:p w14:paraId="145389B3" w14:textId="77777777" w:rsidR="00E72060" w:rsidRPr="00E72060" w:rsidRDefault="00E72060" w:rsidP="00E72060">
      <w:pPr>
        <w:rPr>
          <w:b/>
          <w:bCs/>
        </w:rPr>
      </w:pPr>
      <w:r w:rsidRPr="00E72060">
        <w:rPr>
          <w:b/>
          <w:bCs/>
        </w:rPr>
        <w:t>9.1 Security Overview</w:t>
      </w:r>
    </w:p>
    <w:p w14:paraId="63D6492E" w14:textId="77777777" w:rsidR="00E72060" w:rsidRPr="00E72060" w:rsidRDefault="00E72060" w:rsidP="00E72060">
      <w:pPr>
        <w:rPr>
          <w:b/>
          <w:bCs/>
        </w:rPr>
      </w:pPr>
      <w:r w:rsidRPr="00E72060">
        <w:rPr>
          <w:b/>
          <w:bCs/>
        </w:rPr>
        <w:t>9.1.1 Purpose</w:t>
      </w:r>
    </w:p>
    <w:p w14:paraId="2EC2498C" w14:textId="77777777" w:rsidR="00E72060" w:rsidRPr="00E72060" w:rsidRDefault="00E72060" w:rsidP="00E72060">
      <w:r w:rsidRPr="00E72060">
        <w:t xml:space="preserve">The Security Requirements define the policies, controls, and mechanisms implemented to protect </w:t>
      </w:r>
      <w:proofErr w:type="spellStart"/>
      <w:r w:rsidRPr="00E72060">
        <w:t>ProcessMind</w:t>
      </w:r>
      <w:proofErr w:type="spellEnd"/>
      <w:r w:rsidRPr="00E72060">
        <w:t xml:space="preserve"> AI against unauthorized access, data breaches, cyberattacks, system misuse, and operational failures.</w:t>
      </w:r>
    </w:p>
    <w:p w14:paraId="6E8C3F8C" w14:textId="77777777" w:rsidR="00E72060" w:rsidRPr="00E72060" w:rsidRDefault="00E72060" w:rsidP="00E72060">
      <w:r w:rsidRPr="00E72060">
        <w:t>The security architecture shall ensure the confidentiality, integrity, availability, accountability, and privacy of organizational data while supporting secure AI-assisted workflow automation.</w:t>
      </w:r>
    </w:p>
    <w:p w14:paraId="156EC6D6" w14:textId="77777777" w:rsidR="00E72060" w:rsidRPr="00E72060" w:rsidRDefault="00E72060" w:rsidP="00E72060">
      <w:r w:rsidRPr="00E72060">
        <w:t>Security controls shall be applied consistently across all system components, including:</w:t>
      </w:r>
    </w:p>
    <w:p w14:paraId="55CEC5A6" w14:textId="77777777" w:rsidR="00E72060" w:rsidRPr="00E72060" w:rsidRDefault="00E72060">
      <w:pPr>
        <w:numPr>
          <w:ilvl w:val="0"/>
          <w:numId w:val="205"/>
        </w:numPr>
      </w:pPr>
      <w:r w:rsidRPr="00E72060">
        <w:t xml:space="preserve">Web Application </w:t>
      </w:r>
    </w:p>
    <w:p w14:paraId="78815D33" w14:textId="77777777" w:rsidR="00E72060" w:rsidRPr="00E72060" w:rsidRDefault="00E72060">
      <w:pPr>
        <w:numPr>
          <w:ilvl w:val="0"/>
          <w:numId w:val="205"/>
        </w:numPr>
      </w:pPr>
      <w:r w:rsidRPr="00E72060">
        <w:t xml:space="preserve">REST APIs </w:t>
      </w:r>
    </w:p>
    <w:p w14:paraId="15E15CF3" w14:textId="77777777" w:rsidR="00E72060" w:rsidRPr="00E72060" w:rsidRDefault="00E72060">
      <w:pPr>
        <w:numPr>
          <w:ilvl w:val="0"/>
          <w:numId w:val="205"/>
        </w:numPr>
      </w:pPr>
      <w:r w:rsidRPr="00E72060">
        <w:t xml:space="preserve">AI Services </w:t>
      </w:r>
    </w:p>
    <w:p w14:paraId="01B78DA7" w14:textId="77777777" w:rsidR="00E72060" w:rsidRPr="00E72060" w:rsidRDefault="00E72060">
      <w:pPr>
        <w:numPr>
          <w:ilvl w:val="0"/>
          <w:numId w:val="205"/>
        </w:numPr>
      </w:pPr>
      <w:r w:rsidRPr="00E72060">
        <w:t xml:space="preserve">Database </w:t>
      </w:r>
    </w:p>
    <w:p w14:paraId="79C1FC0F" w14:textId="77777777" w:rsidR="00E72060" w:rsidRPr="00E72060" w:rsidRDefault="00E72060">
      <w:pPr>
        <w:numPr>
          <w:ilvl w:val="0"/>
          <w:numId w:val="205"/>
        </w:numPr>
      </w:pPr>
      <w:r w:rsidRPr="00E72060">
        <w:t xml:space="preserve">File Storage </w:t>
      </w:r>
    </w:p>
    <w:p w14:paraId="21EFB4BA" w14:textId="77777777" w:rsidR="00E72060" w:rsidRPr="00E72060" w:rsidRDefault="00E72060">
      <w:pPr>
        <w:numPr>
          <w:ilvl w:val="0"/>
          <w:numId w:val="205"/>
        </w:numPr>
      </w:pPr>
      <w:r w:rsidRPr="00E72060">
        <w:t xml:space="preserve">Authentication Services </w:t>
      </w:r>
    </w:p>
    <w:p w14:paraId="03F515EC" w14:textId="77777777" w:rsidR="00E72060" w:rsidRPr="00E72060" w:rsidRDefault="00E72060">
      <w:pPr>
        <w:numPr>
          <w:ilvl w:val="0"/>
          <w:numId w:val="205"/>
        </w:numPr>
      </w:pPr>
      <w:r w:rsidRPr="00E72060">
        <w:t xml:space="preserve">Workflow Engine </w:t>
      </w:r>
    </w:p>
    <w:p w14:paraId="6C56A3BF" w14:textId="77777777" w:rsidR="00E72060" w:rsidRPr="00E72060" w:rsidRDefault="00E72060">
      <w:pPr>
        <w:numPr>
          <w:ilvl w:val="0"/>
          <w:numId w:val="205"/>
        </w:numPr>
      </w:pPr>
      <w:r w:rsidRPr="00E72060">
        <w:t xml:space="preserve">Notification Services </w:t>
      </w:r>
    </w:p>
    <w:p w14:paraId="52D4CC40" w14:textId="77777777" w:rsidR="00E72060" w:rsidRPr="00E72060" w:rsidRDefault="00E72060">
      <w:pPr>
        <w:numPr>
          <w:ilvl w:val="0"/>
          <w:numId w:val="205"/>
        </w:numPr>
      </w:pPr>
      <w:r w:rsidRPr="00E72060">
        <w:t xml:space="preserve">Administrative Interfaces </w:t>
      </w:r>
    </w:p>
    <w:p w14:paraId="48AC8273" w14:textId="26B78FC2" w:rsidR="00E72060" w:rsidRPr="00E72060" w:rsidRDefault="00E72060" w:rsidP="00E72060">
      <w:r>
        <w:t xml:space="preserve"> </w:t>
      </w:r>
    </w:p>
    <w:p w14:paraId="1D154F65" w14:textId="77777777" w:rsidR="00E72060" w:rsidRPr="00E72060" w:rsidRDefault="00E72060" w:rsidP="00E72060">
      <w:pPr>
        <w:rPr>
          <w:b/>
          <w:bCs/>
        </w:rPr>
      </w:pPr>
      <w:r w:rsidRPr="00E72060">
        <w:rPr>
          <w:b/>
          <w:bCs/>
        </w:rPr>
        <w:t>9.1.2 Security Objectives</w:t>
      </w:r>
    </w:p>
    <w:p w14:paraId="55939275" w14:textId="77777777" w:rsidR="00E72060" w:rsidRPr="00E72060" w:rsidRDefault="00E72060" w:rsidP="00E72060">
      <w:r w:rsidRPr="00E72060">
        <w:t>The platform shall achieve the following security objectives.</w:t>
      </w:r>
    </w:p>
    <w:tbl>
      <w:tblPr>
        <w:tblStyle w:val="PlainTable1"/>
        <w:tblW w:w="0" w:type="auto"/>
        <w:tblLook w:val="04A0" w:firstRow="1" w:lastRow="0" w:firstColumn="1" w:lastColumn="0" w:noHBand="0" w:noVBand="1"/>
      </w:tblPr>
      <w:tblGrid>
        <w:gridCol w:w="1704"/>
        <w:gridCol w:w="5706"/>
      </w:tblGrid>
      <w:tr w:rsidR="00E72060" w:rsidRPr="00E72060" w14:paraId="70A05A95" w14:textId="77777777" w:rsidTr="00E72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667842" w14:textId="77777777" w:rsidR="00E72060" w:rsidRPr="00E72060" w:rsidRDefault="00E72060" w:rsidP="00E72060">
            <w:pPr>
              <w:spacing w:after="160" w:line="278" w:lineRule="auto"/>
              <w:rPr>
                <w:b w:val="0"/>
                <w:bCs w:val="0"/>
              </w:rPr>
            </w:pPr>
            <w:r w:rsidRPr="00E72060">
              <w:rPr>
                <w:b w:val="0"/>
                <w:bCs w:val="0"/>
              </w:rPr>
              <w:t>Objective</w:t>
            </w:r>
          </w:p>
        </w:tc>
        <w:tc>
          <w:tcPr>
            <w:tcW w:w="0" w:type="auto"/>
            <w:hideMark/>
          </w:tcPr>
          <w:p w14:paraId="0B204915" w14:textId="77777777" w:rsidR="00E72060" w:rsidRPr="00E72060" w:rsidRDefault="00E72060" w:rsidP="00E72060">
            <w:pPr>
              <w:spacing w:after="160" w:line="278" w:lineRule="auto"/>
              <w:cnfStyle w:val="100000000000" w:firstRow="1" w:lastRow="0" w:firstColumn="0" w:lastColumn="0" w:oddVBand="0" w:evenVBand="0" w:oddHBand="0" w:evenHBand="0" w:firstRowFirstColumn="0" w:firstRowLastColumn="0" w:lastRowFirstColumn="0" w:lastRowLastColumn="0"/>
            </w:pPr>
            <w:r w:rsidRPr="00E72060">
              <w:t>Description</w:t>
            </w:r>
          </w:p>
        </w:tc>
      </w:tr>
      <w:tr w:rsidR="00E72060" w:rsidRPr="00E72060" w14:paraId="0C155079"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BFE98F" w14:textId="77777777" w:rsidR="00E72060" w:rsidRPr="00E72060" w:rsidRDefault="00E72060" w:rsidP="00E72060">
            <w:pPr>
              <w:spacing w:after="160" w:line="278" w:lineRule="auto"/>
              <w:rPr>
                <w:b/>
                <w:bCs w:val="0"/>
              </w:rPr>
            </w:pPr>
            <w:r w:rsidRPr="00E72060">
              <w:rPr>
                <w:b/>
                <w:bCs w:val="0"/>
              </w:rPr>
              <w:t>Confidentiality</w:t>
            </w:r>
          </w:p>
        </w:tc>
        <w:tc>
          <w:tcPr>
            <w:tcW w:w="0" w:type="auto"/>
            <w:hideMark/>
          </w:tcPr>
          <w:p w14:paraId="276FEE4A"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Prevent unauthorized access to organizational data.</w:t>
            </w:r>
          </w:p>
        </w:tc>
      </w:tr>
      <w:tr w:rsidR="00E72060" w:rsidRPr="00E72060" w14:paraId="4DCAB8FE" w14:textId="77777777" w:rsidTr="00E72060">
        <w:tc>
          <w:tcPr>
            <w:cnfStyle w:val="001000000000" w:firstRow="0" w:lastRow="0" w:firstColumn="1" w:lastColumn="0" w:oddVBand="0" w:evenVBand="0" w:oddHBand="0" w:evenHBand="0" w:firstRowFirstColumn="0" w:firstRowLastColumn="0" w:lastRowFirstColumn="0" w:lastRowLastColumn="0"/>
            <w:tcW w:w="0" w:type="auto"/>
            <w:hideMark/>
          </w:tcPr>
          <w:p w14:paraId="28BCDF4A" w14:textId="77777777" w:rsidR="00E72060" w:rsidRPr="00E72060" w:rsidRDefault="00E72060" w:rsidP="00E72060">
            <w:pPr>
              <w:spacing w:after="160" w:line="278" w:lineRule="auto"/>
              <w:rPr>
                <w:b/>
                <w:bCs w:val="0"/>
              </w:rPr>
            </w:pPr>
            <w:r w:rsidRPr="00E72060">
              <w:rPr>
                <w:b/>
                <w:bCs w:val="0"/>
              </w:rPr>
              <w:t>Integrity</w:t>
            </w:r>
          </w:p>
        </w:tc>
        <w:tc>
          <w:tcPr>
            <w:tcW w:w="0" w:type="auto"/>
            <w:hideMark/>
          </w:tcPr>
          <w:p w14:paraId="70CEEF99"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Prevent unauthorized modification of data.</w:t>
            </w:r>
          </w:p>
        </w:tc>
      </w:tr>
      <w:tr w:rsidR="00E72060" w:rsidRPr="00E72060" w14:paraId="2AB0DC7B"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7BE37" w14:textId="77777777" w:rsidR="00E72060" w:rsidRPr="00E72060" w:rsidRDefault="00E72060" w:rsidP="00E72060">
            <w:pPr>
              <w:spacing w:after="160" w:line="278" w:lineRule="auto"/>
              <w:rPr>
                <w:b/>
                <w:bCs w:val="0"/>
              </w:rPr>
            </w:pPr>
            <w:r w:rsidRPr="00E72060">
              <w:rPr>
                <w:b/>
                <w:bCs w:val="0"/>
              </w:rPr>
              <w:t>Availability</w:t>
            </w:r>
          </w:p>
        </w:tc>
        <w:tc>
          <w:tcPr>
            <w:tcW w:w="0" w:type="auto"/>
            <w:hideMark/>
          </w:tcPr>
          <w:p w14:paraId="10B92AEF"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Ensure continuous access to services.</w:t>
            </w:r>
          </w:p>
        </w:tc>
      </w:tr>
      <w:tr w:rsidR="00E72060" w:rsidRPr="00E72060" w14:paraId="2440FF20" w14:textId="77777777" w:rsidTr="00E72060">
        <w:tc>
          <w:tcPr>
            <w:cnfStyle w:val="001000000000" w:firstRow="0" w:lastRow="0" w:firstColumn="1" w:lastColumn="0" w:oddVBand="0" w:evenVBand="0" w:oddHBand="0" w:evenHBand="0" w:firstRowFirstColumn="0" w:firstRowLastColumn="0" w:lastRowFirstColumn="0" w:lastRowLastColumn="0"/>
            <w:tcW w:w="0" w:type="auto"/>
            <w:hideMark/>
          </w:tcPr>
          <w:p w14:paraId="5E07235D" w14:textId="77777777" w:rsidR="00E72060" w:rsidRPr="00E72060" w:rsidRDefault="00E72060" w:rsidP="00E72060">
            <w:pPr>
              <w:spacing w:after="160" w:line="278" w:lineRule="auto"/>
              <w:rPr>
                <w:b/>
                <w:bCs w:val="0"/>
              </w:rPr>
            </w:pPr>
            <w:r w:rsidRPr="00E72060">
              <w:rPr>
                <w:b/>
                <w:bCs w:val="0"/>
              </w:rPr>
              <w:lastRenderedPageBreak/>
              <w:t>Authentication</w:t>
            </w:r>
          </w:p>
        </w:tc>
        <w:tc>
          <w:tcPr>
            <w:tcW w:w="0" w:type="auto"/>
            <w:hideMark/>
          </w:tcPr>
          <w:p w14:paraId="52E487F7"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Verify user identities securely.</w:t>
            </w:r>
          </w:p>
        </w:tc>
      </w:tr>
      <w:tr w:rsidR="00E72060" w:rsidRPr="00E72060" w14:paraId="2A3423A3"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8833C8" w14:textId="77777777" w:rsidR="00E72060" w:rsidRPr="00E72060" w:rsidRDefault="00E72060" w:rsidP="00E72060">
            <w:pPr>
              <w:spacing w:after="160" w:line="278" w:lineRule="auto"/>
              <w:rPr>
                <w:b/>
                <w:bCs w:val="0"/>
              </w:rPr>
            </w:pPr>
            <w:r w:rsidRPr="00E72060">
              <w:rPr>
                <w:b/>
                <w:bCs w:val="0"/>
              </w:rPr>
              <w:t>Authorization</w:t>
            </w:r>
          </w:p>
        </w:tc>
        <w:tc>
          <w:tcPr>
            <w:tcW w:w="0" w:type="auto"/>
            <w:hideMark/>
          </w:tcPr>
          <w:p w14:paraId="40377299"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Restrict access according to permissions.</w:t>
            </w:r>
          </w:p>
        </w:tc>
      </w:tr>
      <w:tr w:rsidR="00E72060" w:rsidRPr="00E72060" w14:paraId="5CF8ED66" w14:textId="77777777" w:rsidTr="00E72060">
        <w:tc>
          <w:tcPr>
            <w:cnfStyle w:val="001000000000" w:firstRow="0" w:lastRow="0" w:firstColumn="1" w:lastColumn="0" w:oddVBand="0" w:evenVBand="0" w:oddHBand="0" w:evenHBand="0" w:firstRowFirstColumn="0" w:firstRowLastColumn="0" w:lastRowFirstColumn="0" w:lastRowLastColumn="0"/>
            <w:tcW w:w="0" w:type="auto"/>
            <w:hideMark/>
          </w:tcPr>
          <w:p w14:paraId="2D47E5B4" w14:textId="77777777" w:rsidR="00E72060" w:rsidRPr="00E72060" w:rsidRDefault="00E72060" w:rsidP="00E72060">
            <w:pPr>
              <w:spacing w:after="160" w:line="278" w:lineRule="auto"/>
              <w:rPr>
                <w:b/>
                <w:bCs w:val="0"/>
              </w:rPr>
            </w:pPr>
            <w:r w:rsidRPr="00E72060">
              <w:rPr>
                <w:b/>
                <w:bCs w:val="0"/>
              </w:rPr>
              <w:t>Accountability</w:t>
            </w:r>
          </w:p>
        </w:tc>
        <w:tc>
          <w:tcPr>
            <w:tcW w:w="0" w:type="auto"/>
            <w:hideMark/>
          </w:tcPr>
          <w:p w14:paraId="3A43FACA"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Record security-relevant activities through audit logging.</w:t>
            </w:r>
          </w:p>
        </w:tc>
      </w:tr>
      <w:tr w:rsidR="00E72060" w:rsidRPr="00E72060" w14:paraId="79457F5F"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B84FF9" w14:textId="77777777" w:rsidR="00E72060" w:rsidRPr="00E72060" w:rsidRDefault="00E72060" w:rsidP="00E72060">
            <w:pPr>
              <w:spacing w:after="160" w:line="278" w:lineRule="auto"/>
              <w:rPr>
                <w:b/>
                <w:bCs w:val="0"/>
              </w:rPr>
            </w:pPr>
            <w:r w:rsidRPr="00E72060">
              <w:rPr>
                <w:b/>
                <w:bCs w:val="0"/>
              </w:rPr>
              <w:t>Privacy</w:t>
            </w:r>
          </w:p>
        </w:tc>
        <w:tc>
          <w:tcPr>
            <w:tcW w:w="0" w:type="auto"/>
            <w:hideMark/>
          </w:tcPr>
          <w:p w14:paraId="3DE0EF34"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Protect organizational and user information.</w:t>
            </w:r>
          </w:p>
        </w:tc>
      </w:tr>
      <w:tr w:rsidR="00E72060" w:rsidRPr="00E72060" w14:paraId="3D9B9F03" w14:textId="77777777" w:rsidTr="00E72060">
        <w:tc>
          <w:tcPr>
            <w:cnfStyle w:val="001000000000" w:firstRow="0" w:lastRow="0" w:firstColumn="1" w:lastColumn="0" w:oddVBand="0" w:evenVBand="0" w:oddHBand="0" w:evenHBand="0" w:firstRowFirstColumn="0" w:firstRowLastColumn="0" w:lastRowFirstColumn="0" w:lastRowLastColumn="0"/>
            <w:tcW w:w="0" w:type="auto"/>
            <w:hideMark/>
          </w:tcPr>
          <w:p w14:paraId="7A344569" w14:textId="77777777" w:rsidR="00E72060" w:rsidRPr="00E72060" w:rsidRDefault="00E72060" w:rsidP="00E72060">
            <w:pPr>
              <w:spacing w:after="160" w:line="278" w:lineRule="auto"/>
              <w:rPr>
                <w:b/>
                <w:bCs w:val="0"/>
              </w:rPr>
            </w:pPr>
            <w:r w:rsidRPr="00E72060">
              <w:rPr>
                <w:b/>
                <w:bCs w:val="0"/>
              </w:rPr>
              <w:t>Resilience</w:t>
            </w:r>
          </w:p>
        </w:tc>
        <w:tc>
          <w:tcPr>
            <w:tcW w:w="0" w:type="auto"/>
            <w:hideMark/>
          </w:tcPr>
          <w:p w14:paraId="4257CE8C"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Continue operating safely during failures or attacks.</w:t>
            </w:r>
          </w:p>
        </w:tc>
      </w:tr>
    </w:tbl>
    <w:p w14:paraId="162FFAE0" w14:textId="4C5BEBA0" w:rsidR="00E72060" w:rsidRPr="00E72060" w:rsidRDefault="00E72060" w:rsidP="00E72060">
      <w:r>
        <w:t xml:space="preserve"> </w:t>
      </w:r>
    </w:p>
    <w:p w14:paraId="49B83379" w14:textId="77777777" w:rsidR="00E72060" w:rsidRPr="00E72060" w:rsidRDefault="00E72060" w:rsidP="00E72060">
      <w:pPr>
        <w:rPr>
          <w:b/>
          <w:bCs/>
        </w:rPr>
      </w:pPr>
      <w:r w:rsidRPr="00E72060">
        <w:rPr>
          <w:b/>
          <w:bCs/>
        </w:rPr>
        <w:t>9.1.3 Security Principles</w:t>
      </w:r>
    </w:p>
    <w:p w14:paraId="3A9B8977" w14:textId="77777777" w:rsidR="00E72060" w:rsidRPr="00E72060" w:rsidRDefault="00E72060" w:rsidP="00E72060">
      <w:r w:rsidRPr="00E72060">
        <w:t>The security architecture shall follow these principles:</w:t>
      </w:r>
    </w:p>
    <w:p w14:paraId="7BF57245" w14:textId="77777777" w:rsidR="00E72060" w:rsidRPr="00E72060" w:rsidRDefault="00E72060">
      <w:pPr>
        <w:numPr>
          <w:ilvl w:val="0"/>
          <w:numId w:val="206"/>
        </w:numPr>
      </w:pPr>
      <w:r w:rsidRPr="00E72060">
        <w:t xml:space="preserve">Zero Trust Architecture </w:t>
      </w:r>
    </w:p>
    <w:p w14:paraId="122DAB51" w14:textId="77777777" w:rsidR="00E72060" w:rsidRPr="00E72060" w:rsidRDefault="00E72060">
      <w:pPr>
        <w:numPr>
          <w:ilvl w:val="0"/>
          <w:numId w:val="206"/>
        </w:numPr>
      </w:pPr>
      <w:r w:rsidRPr="00E72060">
        <w:t xml:space="preserve">Least Privilege </w:t>
      </w:r>
    </w:p>
    <w:p w14:paraId="7D120BC7" w14:textId="77777777" w:rsidR="00E72060" w:rsidRPr="00E72060" w:rsidRDefault="00E72060">
      <w:pPr>
        <w:numPr>
          <w:ilvl w:val="0"/>
          <w:numId w:val="206"/>
        </w:numPr>
      </w:pPr>
      <w:r w:rsidRPr="00E72060">
        <w:t xml:space="preserve">Defense in Depth </w:t>
      </w:r>
    </w:p>
    <w:p w14:paraId="385ACAD4" w14:textId="77777777" w:rsidR="00E72060" w:rsidRPr="00E72060" w:rsidRDefault="00E72060">
      <w:pPr>
        <w:numPr>
          <w:ilvl w:val="0"/>
          <w:numId w:val="206"/>
        </w:numPr>
      </w:pPr>
      <w:r w:rsidRPr="00E72060">
        <w:t xml:space="preserve">Secure by Default </w:t>
      </w:r>
    </w:p>
    <w:p w14:paraId="0E23F279" w14:textId="77777777" w:rsidR="00E72060" w:rsidRPr="00E72060" w:rsidRDefault="00E72060">
      <w:pPr>
        <w:numPr>
          <w:ilvl w:val="0"/>
          <w:numId w:val="206"/>
        </w:numPr>
      </w:pPr>
      <w:r w:rsidRPr="00E72060">
        <w:t xml:space="preserve">Fail Secure </w:t>
      </w:r>
    </w:p>
    <w:p w14:paraId="1419BC10" w14:textId="77777777" w:rsidR="00E72060" w:rsidRPr="00E72060" w:rsidRDefault="00E72060">
      <w:pPr>
        <w:numPr>
          <w:ilvl w:val="0"/>
          <w:numId w:val="206"/>
        </w:numPr>
      </w:pPr>
      <w:r w:rsidRPr="00E72060">
        <w:t xml:space="preserve">Separation of Duties </w:t>
      </w:r>
    </w:p>
    <w:p w14:paraId="3A507CD1" w14:textId="77777777" w:rsidR="00E72060" w:rsidRPr="00E72060" w:rsidRDefault="00E72060">
      <w:pPr>
        <w:numPr>
          <w:ilvl w:val="0"/>
          <w:numId w:val="206"/>
        </w:numPr>
      </w:pPr>
      <w:r w:rsidRPr="00E72060">
        <w:t xml:space="preserve">Multi-Layer Security </w:t>
      </w:r>
    </w:p>
    <w:p w14:paraId="3CD130F2" w14:textId="77777777" w:rsidR="00E72060" w:rsidRPr="00E72060" w:rsidRDefault="00E72060">
      <w:pPr>
        <w:numPr>
          <w:ilvl w:val="0"/>
          <w:numId w:val="206"/>
        </w:numPr>
      </w:pPr>
      <w:r w:rsidRPr="00E72060">
        <w:t xml:space="preserve">Continuous Monitoring </w:t>
      </w:r>
    </w:p>
    <w:p w14:paraId="404F97A5" w14:textId="77777777" w:rsidR="00E72060" w:rsidRPr="00E72060" w:rsidRDefault="00E72060">
      <w:pPr>
        <w:numPr>
          <w:ilvl w:val="0"/>
          <w:numId w:val="206"/>
        </w:numPr>
      </w:pPr>
      <w:r w:rsidRPr="00E72060">
        <w:t xml:space="preserve">Secure AI Processing </w:t>
      </w:r>
    </w:p>
    <w:p w14:paraId="487965B7" w14:textId="77777777" w:rsidR="00E72060" w:rsidRPr="00E72060" w:rsidRDefault="00E72060">
      <w:pPr>
        <w:numPr>
          <w:ilvl w:val="0"/>
          <w:numId w:val="206"/>
        </w:numPr>
      </w:pPr>
      <w:r w:rsidRPr="00E72060">
        <w:t xml:space="preserve">Privacy by Design </w:t>
      </w:r>
    </w:p>
    <w:p w14:paraId="743FEFF9" w14:textId="12026FD2" w:rsidR="00E72060" w:rsidRPr="00E72060" w:rsidRDefault="00E72060" w:rsidP="00E72060">
      <w:r>
        <w:t xml:space="preserve"> </w:t>
      </w:r>
    </w:p>
    <w:p w14:paraId="53E62322" w14:textId="77777777" w:rsidR="00E72060" w:rsidRPr="00E72060" w:rsidRDefault="00E72060" w:rsidP="00E72060">
      <w:pPr>
        <w:rPr>
          <w:b/>
          <w:bCs/>
        </w:rPr>
      </w:pPr>
      <w:r w:rsidRPr="00E72060">
        <w:rPr>
          <w:b/>
          <w:bCs/>
        </w:rPr>
        <w:t>9.1.4 Security Architecture</w:t>
      </w:r>
    </w:p>
    <w:p w14:paraId="1AF1142C" w14:textId="58D05370" w:rsidR="00E72060" w:rsidRPr="00E72060" w:rsidRDefault="00E72060" w:rsidP="00E72060">
      <w:r w:rsidRPr="00E72060">
        <w:rPr>
          <w:noProof/>
        </w:rPr>
        <w:lastRenderedPageBreak/>
        <w:drawing>
          <wp:inline distT="0" distB="0" distL="0" distR="0" wp14:anchorId="4134A029" wp14:editId="72F0731A">
            <wp:extent cx="2695941" cy="4044043"/>
            <wp:effectExtent l="0" t="0" r="9525" b="0"/>
            <wp:docPr id="1638549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701060" cy="4051721"/>
                    </a:xfrm>
                    <a:prstGeom prst="rect">
                      <a:avLst/>
                    </a:prstGeom>
                    <a:noFill/>
                    <a:ln>
                      <a:noFill/>
                    </a:ln>
                  </pic:spPr>
                </pic:pic>
              </a:graphicData>
            </a:graphic>
          </wp:inline>
        </w:drawing>
      </w:r>
    </w:p>
    <w:p w14:paraId="7EBCC47A" w14:textId="77777777" w:rsidR="00E72060" w:rsidRPr="00E72060" w:rsidRDefault="00E72060" w:rsidP="00E72060">
      <w:pPr>
        <w:rPr>
          <w:b/>
          <w:bCs/>
        </w:rPr>
      </w:pPr>
      <w:r w:rsidRPr="00E72060">
        <w:rPr>
          <w:b/>
          <w:bCs/>
        </w:rPr>
        <w:t>9.1.5 Security Domains</w:t>
      </w:r>
    </w:p>
    <w:p w14:paraId="2ACA8717" w14:textId="77777777" w:rsidR="00E72060" w:rsidRPr="00E72060" w:rsidRDefault="00E72060" w:rsidP="00E72060">
      <w:r w:rsidRPr="00E72060">
        <w:t>The security architecture consists of the following domains.</w:t>
      </w:r>
    </w:p>
    <w:tbl>
      <w:tblPr>
        <w:tblStyle w:val="PlainTable1"/>
        <w:tblW w:w="0" w:type="auto"/>
        <w:tblLook w:val="04A0" w:firstRow="1" w:lastRow="0" w:firstColumn="1" w:lastColumn="0" w:noHBand="0" w:noVBand="1"/>
      </w:tblPr>
      <w:tblGrid>
        <w:gridCol w:w="2448"/>
        <w:gridCol w:w="4435"/>
      </w:tblGrid>
      <w:tr w:rsidR="00E72060" w:rsidRPr="00E72060" w14:paraId="459BED22" w14:textId="77777777" w:rsidTr="00E72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D5732" w14:textId="77777777" w:rsidR="00E72060" w:rsidRPr="00E72060" w:rsidRDefault="00E72060" w:rsidP="00E72060">
            <w:pPr>
              <w:spacing w:after="160" w:line="278" w:lineRule="auto"/>
            </w:pPr>
            <w:r w:rsidRPr="00E72060">
              <w:t>Domain</w:t>
            </w:r>
          </w:p>
        </w:tc>
        <w:tc>
          <w:tcPr>
            <w:tcW w:w="0" w:type="auto"/>
            <w:hideMark/>
          </w:tcPr>
          <w:p w14:paraId="32F6EAD6" w14:textId="77777777" w:rsidR="00E72060" w:rsidRPr="00E72060" w:rsidRDefault="00E72060" w:rsidP="00E72060">
            <w:pPr>
              <w:spacing w:after="160" w:line="278" w:lineRule="auto"/>
              <w:cnfStyle w:val="100000000000" w:firstRow="1" w:lastRow="0" w:firstColumn="0" w:lastColumn="0" w:oddVBand="0" w:evenVBand="0" w:oddHBand="0" w:evenHBand="0" w:firstRowFirstColumn="0" w:firstRowLastColumn="0" w:lastRowFirstColumn="0" w:lastRowLastColumn="0"/>
            </w:pPr>
            <w:r w:rsidRPr="00E72060">
              <w:t>Purpose</w:t>
            </w:r>
          </w:p>
        </w:tc>
      </w:tr>
      <w:tr w:rsidR="00E72060" w:rsidRPr="00E72060" w14:paraId="3DDA664B"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E4FF95" w14:textId="77777777" w:rsidR="00E72060" w:rsidRPr="00E72060" w:rsidRDefault="00E72060" w:rsidP="00E72060">
            <w:pPr>
              <w:spacing w:after="160" w:line="278" w:lineRule="auto"/>
              <w:rPr>
                <w:b/>
                <w:bCs w:val="0"/>
              </w:rPr>
            </w:pPr>
            <w:r w:rsidRPr="00E72060">
              <w:rPr>
                <w:b/>
                <w:bCs w:val="0"/>
              </w:rPr>
              <w:t>Identity Security</w:t>
            </w:r>
          </w:p>
        </w:tc>
        <w:tc>
          <w:tcPr>
            <w:tcW w:w="0" w:type="auto"/>
            <w:hideMark/>
          </w:tcPr>
          <w:p w14:paraId="312D9C85"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Authentication and identity management</w:t>
            </w:r>
          </w:p>
        </w:tc>
      </w:tr>
      <w:tr w:rsidR="00E72060" w:rsidRPr="00E72060" w14:paraId="7102CADE" w14:textId="77777777" w:rsidTr="00E72060">
        <w:tc>
          <w:tcPr>
            <w:cnfStyle w:val="001000000000" w:firstRow="0" w:lastRow="0" w:firstColumn="1" w:lastColumn="0" w:oddVBand="0" w:evenVBand="0" w:oddHBand="0" w:evenHBand="0" w:firstRowFirstColumn="0" w:firstRowLastColumn="0" w:lastRowFirstColumn="0" w:lastRowLastColumn="0"/>
            <w:tcW w:w="0" w:type="auto"/>
            <w:hideMark/>
          </w:tcPr>
          <w:p w14:paraId="7E932C20" w14:textId="77777777" w:rsidR="00E72060" w:rsidRPr="00E72060" w:rsidRDefault="00E72060" w:rsidP="00E72060">
            <w:pPr>
              <w:spacing w:after="160" w:line="278" w:lineRule="auto"/>
              <w:rPr>
                <w:b/>
                <w:bCs w:val="0"/>
              </w:rPr>
            </w:pPr>
            <w:r w:rsidRPr="00E72060">
              <w:rPr>
                <w:b/>
                <w:bCs w:val="0"/>
              </w:rPr>
              <w:t>Access Security</w:t>
            </w:r>
          </w:p>
        </w:tc>
        <w:tc>
          <w:tcPr>
            <w:tcW w:w="0" w:type="auto"/>
            <w:hideMark/>
          </w:tcPr>
          <w:p w14:paraId="6F10C281"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Role-Based Access Control (RBAC)</w:t>
            </w:r>
          </w:p>
        </w:tc>
      </w:tr>
      <w:tr w:rsidR="00E72060" w:rsidRPr="00E72060" w14:paraId="699B4D56"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D982B" w14:textId="77777777" w:rsidR="00E72060" w:rsidRPr="00E72060" w:rsidRDefault="00E72060" w:rsidP="00E72060">
            <w:pPr>
              <w:spacing w:after="160" w:line="278" w:lineRule="auto"/>
              <w:rPr>
                <w:b/>
                <w:bCs w:val="0"/>
              </w:rPr>
            </w:pPr>
            <w:r w:rsidRPr="00E72060">
              <w:rPr>
                <w:b/>
                <w:bCs w:val="0"/>
              </w:rPr>
              <w:t>API Security</w:t>
            </w:r>
          </w:p>
        </w:tc>
        <w:tc>
          <w:tcPr>
            <w:tcW w:w="0" w:type="auto"/>
            <w:hideMark/>
          </w:tcPr>
          <w:p w14:paraId="5733644A"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Secure API communication</w:t>
            </w:r>
          </w:p>
        </w:tc>
      </w:tr>
      <w:tr w:rsidR="00E72060" w:rsidRPr="00E72060" w14:paraId="7FA92287" w14:textId="77777777" w:rsidTr="00E72060">
        <w:tc>
          <w:tcPr>
            <w:cnfStyle w:val="001000000000" w:firstRow="0" w:lastRow="0" w:firstColumn="1" w:lastColumn="0" w:oddVBand="0" w:evenVBand="0" w:oddHBand="0" w:evenHBand="0" w:firstRowFirstColumn="0" w:firstRowLastColumn="0" w:lastRowFirstColumn="0" w:lastRowLastColumn="0"/>
            <w:tcW w:w="0" w:type="auto"/>
            <w:hideMark/>
          </w:tcPr>
          <w:p w14:paraId="05F2D003" w14:textId="77777777" w:rsidR="00E72060" w:rsidRPr="00E72060" w:rsidRDefault="00E72060" w:rsidP="00E72060">
            <w:pPr>
              <w:spacing w:after="160" w:line="278" w:lineRule="auto"/>
              <w:rPr>
                <w:b/>
                <w:bCs w:val="0"/>
              </w:rPr>
            </w:pPr>
            <w:r w:rsidRPr="00E72060">
              <w:rPr>
                <w:b/>
                <w:bCs w:val="0"/>
              </w:rPr>
              <w:t>Application Security</w:t>
            </w:r>
          </w:p>
        </w:tc>
        <w:tc>
          <w:tcPr>
            <w:tcW w:w="0" w:type="auto"/>
            <w:hideMark/>
          </w:tcPr>
          <w:p w14:paraId="4F22A88E"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Secure application logic</w:t>
            </w:r>
          </w:p>
        </w:tc>
      </w:tr>
      <w:tr w:rsidR="00E72060" w:rsidRPr="00E72060" w14:paraId="0E481FD2"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9E982C" w14:textId="77777777" w:rsidR="00E72060" w:rsidRPr="00E72060" w:rsidRDefault="00E72060" w:rsidP="00E72060">
            <w:pPr>
              <w:spacing w:after="160" w:line="278" w:lineRule="auto"/>
              <w:rPr>
                <w:b/>
                <w:bCs w:val="0"/>
              </w:rPr>
            </w:pPr>
            <w:r w:rsidRPr="00E72060">
              <w:rPr>
                <w:b/>
                <w:bCs w:val="0"/>
              </w:rPr>
              <w:t>Database Security</w:t>
            </w:r>
          </w:p>
        </w:tc>
        <w:tc>
          <w:tcPr>
            <w:tcW w:w="0" w:type="auto"/>
            <w:hideMark/>
          </w:tcPr>
          <w:p w14:paraId="5D407EAA"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Data protection and integrity</w:t>
            </w:r>
          </w:p>
        </w:tc>
      </w:tr>
      <w:tr w:rsidR="00E72060" w:rsidRPr="00E72060" w14:paraId="486E446B" w14:textId="77777777" w:rsidTr="00E72060">
        <w:tc>
          <w:tcPr>
            <w:cnfStyle w:val="001000000000" w:firstRow="0" w:lastRow="0" w:firstColumn="1" w:lastColumn="0" w:oddVBand="0" w:evenVBand="0" w:oddHBand="0" w:evenHBand="0" w:firstRowFirstColumn="0" w:firstRowLastColumn="0" w:lastRowFirstColumn="0" w:lastRowLastColumn="0"/>
            <w:tcW w:w="0" w:type="auto"/>
            <w:hideMark/>
          </w:tcPr>
          <w:p w14:paraId="7FF96984" w14:textId="77777777" w:rsidR="00E72060" w:rsidRPr="00E72060" w:rsidRDefault="00E72060" w:rsidP="00E72060">
            <w:pPr>
              <w:spacing w:after="160" w:line="278" w:lineRule="auto"/>
              <w:rPr>
                <w:b/>
                <w:bCs w:val="0"/>
              </w:rPr>
            </w:pPr>
            <w:r w:rsidRPr="00E72060">
              <w:rPr>
                <w:b/>
                <w:bCs w:val="0"/>
              </w:rPr>
              <w:t>AI Security</w:t>
            </w:r>
          </w:p>
        </w:tc>
        <w:tc>
          <w:tcPr>
            <w:tcW w:w="0" w:type="auto"/>
            <w:hideMark/>
          </w:tcPr>
          <w:p w14:paraId="1E51EFEE"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Secure AI interactions and prompt handling</w:t>
            </w:r>
          </w:p>
        </w:tc>
      </w:tr>
      <w:tr w:rsidR="00E72060" w:rsidRPr="00E72060" w14:paraId="45E12502"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3973C" w14:textId="77777777" w:rsidR="00E72060" w:rsidRPr="00E72060" w:rsidRDefault="00E72060" w:rsidP="00E72060">
            <w:pPr>
              <w:spacing w:after="160" w:line="278" w:lineRule="auto"/>
              <w:rPr>
                <w:b/>
                <w:bCs w:val="0"/>
              </w:rPr>
            </w:pPr>
            <w:r w:rsidRPr="00E72060">
              <w:rPr>
                <w:b/>
                <w:bCs w:val="0"/>
              </w:rPr>
              <w:t>Infrastructure Security</w:t>
            </w:r>
          </w:p>
        </w:tc>
        <w:tc>
          <w:tcPr>
            <w:tcW w:w="0" w:type="auto"/>
            <w:hideMark/>
          </w:tcPr>
          <w:p w14:paraId="410DB4E2"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Server and deployment security</w:t>
            </w:r>
          </w:p>
        </w:tc>
      </w:tr>
      <w:tr w:rsidR="00E72060" w:rsidRPr="00E72060" w14:paraId="741BF7D7" w14:textId="77777777" w:rsidTr="00E72060">
        <w:tc>
          <w:tcPr>
            <w:cnfStyle w:val="001000000000" w:firstRow="0" w:lastRow="0" w:firstColumn="1" w:lastColumn="0" w:oddVBand="0" w:evenVBand="0" w:oddHBand="0" w:evenHBand="0" w:firstRowFirstColumn="0" w:firstRowLastColumn="0" w:lastRowFirstColumn="0" w:lastRowLastColumn="0"/>
            <w:tcW w:w="0" w:type="auto"/>
            <w:hideMark/>
          </w:tcPr>
          <w:p w14:paraId="69558E92" w14:textId="77777777" w:rsidR="00E72060" w:rsidRPr="00E72060" w:rsidRDefault="00E72060" w:rsidP="00E72060">
            <w:pPr>
              <w:spacing w:after="160" w:line="278" w:lineRule="auto"/>
              <w:rPr>
                <w:b/>
                <w:bCs w:val="0"/>
              </w:rPr>
            </w:pPr>
            <w:r w:rsidRPr="00E72060">
              <w:rPr>
                <w:b/>
                <w:bCs w:val="0"/>
              </w:rPr>
              <w:t>Network Security</w:t>
            </w:r>
          </w:p>
        </w:tc>
        <w:tc>
          <w:tcPr>
            <w:tcW w:w="0" w:type="auto"/>
            <w:hideMark/>
          </w:tcPr>
          <w:p w14:paraId="124B76DF"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Secure communications</w:t>
            </w:r>
          </w:p>
        </w:tc>
      </w:tr>
      <w:tr w:rsidR="00E72060" w:rsidRPr="00E72060" w14:paraId="2286658C"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FE119" w14:textId="77777777" w:rsidR="00E72060" w:rsidRPr="00E72060" w:rsidRDefault="00E72060" w:rsidP="00E72060">
            <w:pPr>
              <w:spacing w:after="160" w:line="278" w:lineRule="auto"/>
              <w:rPr>
                <w:b/>
                <w:bCs w:val="0"/>
              </w:rPr>
            </w:pPr>
            <w:r w:rsidRPr="00E72060">
              <w:rPr>
                <w:b/>
                <w:bCs w:val="0"/>
              </w:rPr>
              <w:t>Audit Security</w:t>
            </w:r>
          </w:p>
        </w:tc>
        <w:tc>
          <w:tcPr>
            <w:tcW w:w="0" w:type="auto"/>
            <w:hideMark/>
          </w:tcPr>
          <w:p w14:paraId="466B6ECC"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Monitoring and forensic capabilities</w:t>
            </w:r>
          </w:p>
        </w:tc>
      </w:tr>
      <w:tr w:rsidR="00E72060" w:rsidRPr="00E72060" w14:paraId="3CEB0714" w14:textId="77777777" w:rsidTr="00E72060">
        <w:tc>
          <w:tcPr>
            <w:cnfStyle w:val="001000000000" w:firstRow="0" w:lastRow="0" w:firstColumn="1" w:lastColumn="0" w:oddVBand="0" w:evenVBand="0" w:oddHBand="0" w:evenHBand="0" w:firstRowFirstColumn="0" w:firstRowLastColumn="0" w:lastRowFirstColumn="0" w:lastRowLastColumn="0"/>
            <w:tcW w:w="0" w:type="auto"/>
            <w:hideMark/>
          </w:tcPr>
          <w:p w14:paraId="18F272BF" w14:textId="77777777" w:rsidR="00E72060" w:rsidRPr="00E72060" w:rsidRDefault="00E72060" w:rsidP="00E72060">
            <w:pPr>
              <w:spacing w:after="160" w:line="278" w:lineRule="auto"/>
              <w:rPr>
                <w:b/>
                <w:bCs w:val="0"/>
              </w:rPr>
            </w:pPr>
            <w:r w:rsidRPr="00E72060">
              <w:rPr>
                <w:b/>
                <w:bCs w:val="0"/>
              </w:rPr>
              <w:t>Incident Response</w:t>
            </w:r>
          </w:p>
        </w:tc>
        <w:tc>
          <w:tcPr>
            <w:tcW w:w="0" w:type="auto"/>
            <w:hideMark/>
          </w:tcPr>
          <w:p w14:paraId="2828B66C"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Detection and response to security events</w:t>
            </w:r>
          </w:p>
        </w:tc>
      </w:tr>
    </w:tbl>
    <w:p w14:paraId="1F7B6CCC" w14:textId="303E8964" w:rsidR="00E72060" w:rsidRPr="00E72060" w:rsidRDefault="00E72060" w:rsidP="00E72060">
      <w:r>
        <w:t xml:space="preserve"> </w:t>
      </w:r>
    </w:p>
    <w:p w14:paraId="5D09A27A" w14:textId="77777777" w:rsidR="00E72060" w:rsidRPr="00E72060" w:rsidRDefault="00E72060" w:rsidP="00E72060">
      <w:pPr>
        <w:rPr>
          <w:b/>
          <w:bCs/>
        </w:rPr>
      </w:pPr>
      <w:r w:rsidRPr="00E72060">
        <w:rPr>
          <w:b/>
          <w:bCs/>
        </w:rPr>
        <w:t>9.1.6 Protected Assets</w:t>
      </w:r>
    </w:p>
    <w:p w14:paraId="55AB1064" w14:textId="77777777" w:rsidR="00E72060" w:rsidRPr="00E72060" w:rsidRDefault="00E72060" w:rsidP="00E72060">
      <w:r w:rsidRPr="00E72060">
        <w:t>The following assets shall be protected.</w:t>
      </w:r>
    </w:p>
    <w:tbl>
      <w:tblPr>
        <w:tblStyle w:val="PlainTable1"/>
        <w:tblW w:w="0" w:type="auto"/>
        <w:tblLook w:val="04A0" w:firstRow="1" w:lastRow="0" w:firstColumn="1" w:lastColumn="0" w:noHBand="0" w:noVBand="1"/>
      </w:tblPr>
      <w:tblGrid>
        <w:gridCol w:w="2334"/>
        <w:gridCol w:w="3471"/>
      </w:tblGrid>
      <w:tr w:rsidR="00E72060" w:rsidRPr="00E72060" w14:paraId="53CBC726" w14:textId="77777777" w:rsidTr="00E72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09FA7" w14:textId="77777777" w:rsidR="00E72060" w:rsidRPr="00E72060" w:rsidRDefault="00E72060" w:rsidP="00E72060">
            <w:pPr>
              <w:spacing w:after="160" w:line="278" w:lineRule="auto"/>
            </w:pPr>
            <w:r w:rsidRPr="00E72060">
              <w:lastRenderedPageBreak/>
              <w:t>Asset</w:t>
            </w:r>
          </w:p>
        </w:tc>
        <w:tc>
          <w:tcPr>
            <w:tcW w:w="0" w:type="auto"/>
            <w:hideMark/>
          </w:tcPr>
          <w:p w14:paraId="13197C8C" w14:textId="77777777" w:rsidR="00E72060" w:rsidRPr="00E72060" w:rsidRDefault="00E72060" w:rsidP="00E72060">
            <w:pPr>
              <w:spacing w:after="160" w:line="278" w:lineRule="auto"/>
              <w:cnfStyle w:val="100000000000" w:firstRow="1" w:lastRow="0" w:firstColumn="0" w:lastColumn="0" w:oddVBand="0" w:evenVBand="0" w:oddHBand="0" w:evenHBand="0" w:firstRowFirstColumn="0" w:firstRowLastColumn="0" w:lastRowFirstColumn="0" w:lastRowLastColumn="0"/>
            </w:pPr>
            <w:r w:rsidRPr="00E72060">
              <w:t>Protection Required</w:t>
            </w:r>
          </w:p>
        </w:tc>
      </w:tr>
      <w:tr w:rsidR="00E72060" w:rsidRPr="00E72060" w14:paraId="7396A1F3"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A3D0CD" w14:textId="77777777" w:rsidR="00E72060" w:rsidRPr="00E72060" w:rsidRDefault="00E72060" w:rsidP="00E72060">
            <w:pPr>
              <w:spacing w:after="160" w:line="278" w:lineRule="auto"/>
              <w:rPr>
                <w:b/>
                <w:bCs w:val="0"/>
              </w:rPr>
            </w:pPr>
            <w:r w:rsidRPr="00E72060">
              <w:rPr>
                <w:b/>
                <w:bCs w:val="0"/>
              </w:rPr>
              <w:t>User Accounts</w:t>
            </w:r>
          </w:p>
        </w:tc>
        <w:tc>
          <w:tcPr>
            <w:tcW w:w="0" w:type="auto"/>
            <w:hideMark/>
          </w:tcPr>
          <w:p w14:paraId="668E13B3"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Authentication and authorization</w:t>
            </w:r>
          </w:p>
        </w:tc>
      </w:tr>
      <w:tr w:rsidR="00E72060" w:rsidRPr="00E72060" w14:paraId="6FAE34DF" w14:textId="77777777" w:rsidTr="00E72060">
        <w:tc>
          <w:tcPr>
            <w:cnfStyle w:val="001000000000" w:firstRow="0" w:lastRow="0" w:firstColumn="1" w:lastColumn="0" w:oddVBand="0" w:evenVBand="0" w:oddHBand="0" w:evenHBand="0" w:firstRowFirstColumn="0" w:firstRowLastColumn="0" w:lastRowFirstColumn="0" w:lastRowLastColumn="0"/>
            <w:tcW w:w="0" w:type="auto"/>
            <w:hideMark/>
          </w:tcPr>
          <w:p w14:paraId="74CFE501" w14:textId="77777777" w:rsidR="00E72060" w:rsidRPr="00E72060" w:rsidRDefault="00E72060" w:rsidP="00E72060">
            <w:pPr>
              <w:spacing w:after="160" w:line="278" w:lineRule="auto"/>
              <w:rPr>
                <w:b/>
                <w:bCs w:val="0"/>
              </w:rPr>
            </w:pPr>
            <w:r w:rsidRPr="00E72060">
              <w:rPr>
                <w:b/>
                <w:bCs w:val="0"/>
              </w:rPr>
              <w:t>Passwords</w:t>
            </w:r>
          </w:p>
        </w:tc>
        <w:tc>
          <w:tcPr>
            <w:tcW w:w="0" w:type="auto"/>
            <w:hideMark/>
          </w:tcPr>
          <w:p w14:paraId="66914FC5"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Secure hashing</w:t>
            </w:r>
          </w:p>
        </w:tc>
      </w:tr>
      <w:tr w:rsidR="00E72060" w:rsidRPr="00E72060" w14:paraId="7BD2B4A4"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2F35F8" w14:textId="77777777" w:rsidR="00E72060" w:rsidRPr="00E72060" w:rsidRDefault="00E72060" w:rsidP="00E72060">
            <w:pPr>
              <w:spacing w:after="160" w:line="278" w:lineRule="auto"/>
              <w:rPr>
                <w:b/>
                <w:bCs w:val="0"/>
              </w:rPr>
            </w:pPr>
            <w:r w:rsidRPr="00E72060">
              <w:rPr>
                <w:b/>
                <w:bCs w:val="0"/>
              </w:rPr>
              <w:t>JWT Tokens</w:t>
            </w:r>
          </w:p>
        </w:tc>
        <w:tc>
          <w:tcPr>
            <w:tcW w:w="0" w:type="auto"/>
            <w:hideMark/>
          </w:tcPr>
          <w:p w14:paraId="73360E62"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Digital signing and expiration</w:t>
            </w:r>
          </w:p>
        </w:tc>
      </w:tr>
      <w:tr w:rsidR="00E72060" w:rsidRPr="00E72060" w14:paraId="05E9FDD9" w14:textId="77777777" w:rsidTr="00E72060">
        <w:tc>
          <w:tcPr>
            <w:cnfStyle w:val="001000000000" w:firstRow="0" w:lastRow="0" w:firstColumn="1" w:lastColumn="0" w:oddVBand="0" w:evenVBand="0" w:oddHBand="0" w:evenHBand="0" w:firstRowFirstColumn="0" w:firstRowLastColumn="0" w:lastRowFirstColumn="0" w:lastRowLastColumn="0"/>
            <w:tcW w:w="0" w:type="auto"/>
            <w:hideMark/>
          </w:tcPr>
          <w:p w14:paraId="5D68FF46" w14:textId="77777777" w:rsidR="00E72060" w:rsidRPr="00E72060" w:rsidRDefault="00E72060" w:rsidP="00E72060">
            <w:pPr>
              <w:spacing w:after="160" w:line="278" w:lineRule="auto"/>
              <w:rPr>
                <w:b/>
                <w:bCs w:val="0"/>
              </w:rPr>
            </w:pPr>
            <w:r w:rsidRPr="00E72060">
              <w:rPr>
                <w:b/>
                <w:bCs w:val="0"/>
              </w:rPr>
              <w:t>SOP Documents</w:t>
            </w:r>
          </w:p>
        </w:tc>
        <w:tc>
          <w:tcPr>
            <w:tcW w:w="0" w:type="auto"/>
            <w:hideMark/>
          </w:tcPr>
          <w:p w14:paraId="2015F879"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Encryption and access control</w:t>
            </w:r>
          </w:p>
        </w:tc>
      </w:tr>
      <w:tr w:rsidR="00E72060" w:rsidRPr="00E72060" w14:paraId="6E03332C"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C10AC" w14:textId="77777777" w:rsidR="00E72060" w:rsidRPr="00E72060" w:rsidRDefault="00E72060" w:rsidP="00E72060">
            <w:pPr>
              <w:spacing w:after="160" w:line="278" w:lineRule="auto"/>
              <w:rPr>
                <w:b/>
                <w:bCs w:val="0"/>
              </w:rPr>
            </w:pPr>
            <w:r w:rsidRPr="00E72060">
              <w:rPr>
                <w:b/>
                <w:bCs w:val="0"/>
              </w:rPr>
              <w:t>Workflow Definitions</w:t>
            </w:r>
          </w:p>
        </w:tc>
        <w:tc>
          <w:tcPr>
            <w:tcW w:w="0" w:type="auto"/>
            <w:hideMark/>
          </w:tcPr>
          <w:p w14:paraId="55D88215"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Authorization and version control</w:t>
            </w:r>
          </w:p>
        </w:tc>
      </w:tr>
      <w:tr w:rsidR="00E72060" w:rsidRPr="00E72060" w14:paraId="6A0689A7" w14:textId="77777777" w:rsidTr="00E72060">
        <w:tc>
          <w:tcPr>
            <w:cnfStyle w:val="001000000000" w:firstRow="0" w:lastRow="0" w:firstColumn="1" w:lastColumn="0" w:oddVBand="0" w:evenVBand="0" w:oddHBand="0" w:evenHBand="0" w:firstRowFirstColumn="0" w:firstRowLastColumn="0" w:lastRowFirstColumn="0" w:lastRowLastColumn="0"/>
            <w:tcW w:w="0" w:type="auto"/>
            <w:hideMark/>
          </w:tcPr>
          <w:p w14:paraId="0BCF0D22" w14:textId="77777777" w:rsidR="00E72060" w:rsidRPr="00E72060" w:rsidRDefault="00E72060" w:rsidP="00E72060">
            <w:pPr>
              <w:spacing w:after="160" w:line="278" w:lineRule="auto"/>
              <w:rPr>
                <w:b/>
                <w:bCs w:val="0"/>
              </w:rPr>
            </w:pPr>
            <w:r w:rsidRPr="00E72060">
              <w:rPr>
                <w:b/>
                <w:bCs w:val="0"/>
              </w:rPr>
              <w:t>AI Requests</w:t>
            </w:r>
          </w:p>
        </w:tc>
        <w:tc>
          <w:tcPr>
            <w:tcW w:w="0" w:type="auto"/>
            <w:hideMark/>
          </w:tcPr>
          <w:p w14:paraId="2137856E"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Secure transmission</w:t>
            </w:r>
          </w:p>
        </w:tc>
      </w:tr>
      <w:tr w:rsidR="00E72060" w:rsidRPr="00E72060" w14:paraId="2E9FC6BB"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BAA74" w14:textId="77777777" w:rsidR="00E72060" w:rsidRPr="00E72060" w:rsidRDefault="00E72060" w:rsidP="00E72060">
            <w:pPr>
              <w:spacing w:after="160" w:line="278" w:lineRule="auto"/>
              <w:rPr>
                <w:b/>
                <w:bCs w:val="0"/>
              </w:rPr>
            </w:pPr>
            <w:r w:rsidRPr="00E72060">
              <w:rPr>
                <w:b/>
                <w:bCs w:val="0"/>
              </w:rPr>
              <w:t>AI Responses</w:t>
            </w:r>
          </w:p>
        </w:tc>
        <w:tc>
          <w:tcPr>
            <w:tcW w:w="0" w:type="auto"/>
            <w:hideMark/>
          </w:tcPr>
          <w:p w14:paraId="6126F55C"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Validation and auditing</w:t>
            </w:r>
          </w:p>
        </w:tc>
      </w:tr>
      <w:tr w:rsidR="00E72060" w:rsidRPr="00E72060" w14:paraId="6BF8E62E" w14:textId="77777777" w:rsidTr="00E72060">
        <w:tc>
          <w:tcPr>
            <w:cnfStyle w:val="001000000000" w:firstRow="0" w:lastRow="0" w:firstColumn="1" w:lastColumn="0" w:oddVBand="0" w:evenVBand="0" w:oddHBand="0" w:evenHBand="0" w:firstRowFirstColumn="0" w:firstRowLastColumn="0" w:lastRowFirstColumn="0" w:lastRowLastColumn="0"/>
            <w:tcW w:w="0" w:type="auto"/>
            <w:hideMark/>
          </w:tcPr>
          <w:p w14:paraId="4297B486" w14:textId="77777777" w:rsidR="00E72060" w:rsidRPr="00E72060" w:rsidRDefault="00E72060" w:rsidP="00E72060">
            <w:pPr>
              <w:spacing w:after="160" w:line="278" w:lineRule="auto"/>
              <w:rPr>
                <w:b/>
                <w:bCs w:val="0"/>
              </w:rPr>
            </w:pPr>
            <w:r w:rsidRPr="00E72060">
              <w:rPr>
                <w:b/>
                <w:bCs w:val="0"/>
              </w:rPr>
              <w:t>Organizational Data</w:t>
            </w:r>
          </w:p>
        </w:tc>
        <w:tc>
          <w:tcPr>
            <w:tcW w:w="0" w:type="auto"/>
            <w:hideMark/>
          </w:tcPr>
          <w:p w14:paraId="50F5422F"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Tenant isolation</w:t>
            </w:r>
          </w:p>
        </w:tc>
      </w:tr>
      <w:tr w:rsidR="00E72060" w:rsidRPr="00E72060" w14:paraId="52FBA9B5"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A35C23" w14:textId="77777777" w:rsidR="00E72060" w:rsidRPr="00E72060" w:rsidRDefault="00E72060" w:rsidP="00E72060">
            <w:pPr>
              <w:spacing w:after="160" w:line="278" w:lineRule="auto"/>
              <w:rPr>
                <w:b/>
                <w:bCs w:val="0"/>
              </w:rPr>
            </w:pPr>
            <w:r w:rsidRPr="00E72060">
              <w:rPr>
                <w:b/>
                <w:bCs w:val="0"/>
              </w:rPr>
              <w:t>Audit Logs</w:t>
            </w:r>
          </w:p>
        </w:tc>
        <w:tc>
          <w:tcPr>
            <w:tcW w:w="0" w:type="auto"/>
            <w:hideMark/>
          </w:tcPr>
          <w:p w14:paraId="04127413"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Integrity protection</w:t>
            </w:r>
          </w:p>
        </w:tc>
      </w:tr>
      <w:tr w:rsidR="00E72060" w:rsidRPr="00E72060" w14:paraId="5D4E9372" w14:textId="77777777" w:rsidTr="00E72060">
        <w:tc>
          <w:tcPr>
            <w:cnfStyle w:val="001000000000" w:firstRow="0" w:lastRow="0" w:firstColumn="1" w:lastColumn="0" w:oddVBand="0" w:evenVBand="0" w:oddHBand="0" w:evenHBand="0" w:firstRowFirstColumn="0" w:firstRowLastColumn="0" w:lastRowFirstColumn="0" w:lastRowLastColumn="0"/>
            <w:tcW w:w="0" w:type="auto"/>
            <w:hideMark/>
          </w:tcPr>
          <w:p w14:paraId="1BAA766C" w14:textId="77777777" w:rsidR="00E72060" w:rsidRPr="00E72060" w:rsidRDefault="00E72060" w:rsidP="00E72060">
            <w:pPr>
              <w:spacing w:after="160" w:line="278" w:lineRule="auto"/>
            </w:pPr>
            <w:r w:rsidRPr="00E72060">
              <w:t>System Configuration</w:t>
            </w:r>
          </w:p>
        </w:tc>
        <w:tc>
          <w:tcPr>
            <w:tcW w:w="0" w:type="auto"/>
            <w:hideMark/>
          </w:tcPr>
          <w:p w14:paraId="758DD5C3"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Administrative controls</w:t>
            </w:r>
          </w:p>
        </w:tc>
      </w:tr>
      <w:tr w:rsidR="00E72060" w:rsidRPr="00E72060" w14:paraId="582AADDC"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B7520" w14:textId="77777777" w:rsidR="00E72060" w:rsidRPr="00E72060" w:rsidRDefault="00E72060" w:rsidP="00E72060">
            <w:pPr>
              <w:spacing w:after="160" w:line="278" w:lineRule="auto"/>
              <w:rPr>
                <w:b/>
                <w:bCs w:val="0"/>
              </w:rPr>
            </w:pPr>
            <w:r w:rsidRPr="00E72060">
              <w:rPr>
                <w:b/>
                <w:bCs w:val="0"/>
              </w:rPr>
              <w:t>API Keys</w:t>
            </w:r>
          </w:p>
        </w:tc>
        <w:tc>
          <w:tcPr>
            <w:tcW w:w="0" w:type="auto"/>
            <w:hideMark/>
          </w:tcPr>
          <w:p w14:paraId="5D491800"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Secure storage</w:t>
            </w:r>
          </w:p>
        </w:tc>
      </w:tr>
      <w:tr w:rsidR="00E72060" w:rsidRPr="00E72060" w14:paraId="6AA438B5" w14:textId="77777777" w:rsidTr="00E72060">
        <w:tc>
          <w:tcPr>
            <w:cnfStyle w:val="001000000000" w:firstRow="0" w:lastRow="0" w:firstColumn="1" w:lastColumn="0" w:oddVBand="0" w:evenVBand="0" w:oddHBand="0" w:evenHBand="0" w:firstRowFirstColumn="0" w:firstRowLastColumn="0" w:lastRowFirstColumn="0" w:lastRowLastColumn="0"/>
            <w:tcW w:w="0" w:type="auto"/>
            <w:hideMark/>
          </w:tcPr>
          <w:p w14:paraId="785CC668" w14:textId="77777777" w:rsidR="00E72060" w:rsidRPr="00E72060" w:rsidRDefault="00E72060" w:rsidP="00E72060">
            <w:pPr>
              <w:spacing w:after="160" w:line="278" w:lineRule="auto"/>
              <w:rPr>
                <w:b/>
                <w:bCs w:val="0"/>
              </w:rPr>
            </w:pPr>
            <w:r w:rsidRPr="00E72060">
              <w:rPr>
                <w:b/>
                <w:bCs w:val="0"/>
              </w:rPr>
              <w:t>Backups</w:t>
            </w:r>
          </w:p>
        </w:tc>
        <w:tc>
          <w:tcPr>
            <w:tcW w:w="0" w:type="auto"/>
            <w:hideMark/>
          </w:tcPr>
          <w:p w14:paraId="1A347CCB"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Encryption and restricted access</w:t>
            </w:r>
          </w:p>
        </w:tc>
      </w:tr>
    </w:tbl>
    <w:p w14:paraId="3920641A" w14:textId="344AB824" w:rsidR="00E72060" w:rsidRPr="00E72060" w:rsidRDefault="00E72060" w:rsidP="00E72060">
      <w:r>
        <w:t xml:space="preserve"> </w:t>
      </w:r>
    </w:p>
    <w:p w14:paraId="2AAD05F3" w14:textId="77777777" w:rsidR="00E72060" w:rsidRPr="00E72060" w:rsidRDefault="00E72060" w:rsidP="00E72060">
      <w:pPr>
        <w:rPr>
          <w:b/>
          <w:bCs/>
        </w:rPr>
      </w:pPr>
      <w:r w:rsidRPr="00E72060">
        <w:rPr>
          <w:b/>
          <w:bCs/>
        </w:rPr>
        <w:t>9.1.7 Threat Categories</w:t>
      </w:r>
    </w:p>
    <w:p w14:paraId="4ACA0036" w14:textId="77777777" w:rsidR="00E72060" w:rsidRPr="00E72060" w:rsidRDefault="00E72060" w:rsidP="00E72060">
      <w:r w:rsidRPr="00E72060">
        <w:t>The platform shall protect against:</w:t>
      </w:r>
    </w:p>
    <w:p w14:paraId="4276F5A7" w14:textId="77777777" w:rsidR="00E72060" w:rsidRPr="00E72060" w:rsidRDefault="00E72060">
      <w:pPr>
        <w:numPr>
          <w:ilvl w:val="0"/>
          <w:numId w:val="207"/>
        </w:numPr>
      </w:pPr>
      <w:r w:rsidRPr="00E72060">
        <w:t xml:space="preserve">Unauthorized access </w:t>
      </w:r>
    </w:p>
    <w:p w14:paraId="68BADFEE" w14:textId="77777777" w:rsidR="00E72060" w:rsidRPr="00E72060" w:rsidRDefault="00E72060">
      <w:pPr>
        <w:numPr>
          <w:ilvl w:val="0"/>
          <w:numId w:val="207"/>
        </w:numPr>
      </w:pPr>
      <w:r w:rsidRPr="00E72060">
        <w:t xml:space="preserve">Credential theft </w:t>
      </w:r>
    </w:p>
    <w:p w14:paraId="642DAC9D" w14:textId="77777777" w:rsidR="00E72060" w:rsidRPr="00E72060" w:rsidRDefault="00E72060">
      <w:pPr>
        <w:numPr>
          <w:ilvl w:val="0"/>
          <w:numId w:val="207"/>
        </w:numPr>
      </w:pPr>
      <w:r w:rsidRPr="00E72060">
        <w:t xml:space="preserve">SQL Injection </w:t>
      </w:r>
    </w:p>
    <w:p w14:paraId="4743E63D" w14:textId="77777777" w:rsidR="00E72060" w:rsidRPr="00E72060" w:rsidRDefault="00E72060">
      <w:pPr>
        <w:numPr>
          <w:ilvl w:val="0"/>
          <w:numId w:val="207"/>
        </w:numPr>
      </w:pPr>
      <w:r w:rsidRPr="00E72060">
        <w:t xml:space="preserve">Cross-Site Scripting (XSS) </w:t>
      </w:r>
    </w:p>
    <w:p w14:paraId="12E49EE2" w14:textId="77777777" w:rsidR="00E72060" w:rsidRPr="00E72060" w:rsidRDefault="00E72060">
      <w:pPr>
        <w:numPr>
          <w:ilvl w:val="0"/>
          <w:numId w:val="207"/>
        </w:numPr>
      </w:pPr>
      <w:r w:rsidRPr="00E72060">
        <w:t xml:space="preserve">Cross-Site Request Forgery (CSRF) (where applicable) </w:t>
      </w:r>
    </w:p>
    <w:p w14:paraId="67B00D14" w14:textId="77777777" w:rsidR="00E72060" w:rsidRPr="00E72060" w:rsidRDefault="00E72060">
      <w:pPr>
        <w:numPr>
          <w:ilvl w:val="0"/>
          <w:numId w:val="207"/>
        </w:numPr>
      </w:pPr>
      <w:r w:rsidRPr="00E72060">
        <w:t xml:space="preserve">Broken authentication </w:t>
      </w:r>
    </w:p>
    <w:p w14:paraId="67F2B552" w14:textId="77777777" w:rsidR="00E72060" w:rsidRPr="00E72060" w:rsidRDefault="00E72060">
      <w:pPr>
        <w:numPr>
          <w:ilvl w:val="0"/>
          <w:numId w:val="207"/>
        </w:numPr>
      </w:pPr>
      <w:r w:rsidRPr="00E72060">
        <w:t xml:space="preserve">Broken access control </w:t>
      </w:r>
    </w:p>
    <w:p w14:paraId="6522EAB2" w14:textId="77777777" w:rsidR="00E72060" w:rsidRPr="00E72060" w:rsidRDefault="00E72060">
      <w:pPr>
        <w:numPr>
          <w:ilvl w:val="0"/>
          <w:numId w:val="207"/>
        </w:numPr>
      </w:pPr>
      <w:r w:rsidRPr="00E72060">
        <w:t xml:space="preserve">Prompt injection </w:t>
      </w:r>
    </w:p>
    <w:p w14:paraId="07929BB0" w14:textId="77777777" w:rsidR="00E72060" w:rsidRPr="00E72060" w:rsidRDefault="00E72060">
      <w:pPr>
        <w:numPr>
          <w:ilvl w:val="0"/>
          <w:numId w:val="207"/>
        </w:numPr>
      </w:pPr>
      <w:r w:rsidRPr="00E72060">
        <w:t xml:space="preserve">AI output manipulation </w:t>
      </w:r>
    </w:p>
    <w:p w14:paraId="1E6B6D6E" w14:textId="77777777" w:rsidR="00E72060" w:rsidRPr="00E72060" w:rsidRDefault="00E72060">
      <w:pPr>
        <w:numPr>
          <w:ilvl w:val="0"/>
          <w:numId w:val="207"/>
        </w:numPr>
      </w:pPr>
      <w:r w:rsidRPr="00E72060">
        <w:t xml:space="preserve">Malware uploads </w:t>
      </w:r>
    </w:p>
    <w:p w14:paraId="1A51DB2C" w14:textId="77777777" w:rsidR="00E72060" w:rsidRPr="00E72060" w:rsidRDefault="00E72060">
      <w:pPr>
        <w:numPr>
          <w:ilvl w:val="0"/>
          <w:numId w:val="207"/>
        </w:numPr>
      </w:pPr>
      <w:r w:rsidRPr="00E72060">
        <w:t xml:space="preserve">Denial-of-Service (DoS) </w:t>
      </w:r>
    </w:p>
    <w:p w14:paraId="5151E207" w14:textId="77777777" w:rsidR="00E72060" w:rsidRPr="00E72060" w:rsidRDefault="00E72060">
      <w:pPr>
        <w:numPr>
          <w:ilvl w:val="0"/>
          <w:numId w:val="207"/>
        </w:numPr>
      </w:pPr>
      <w:r w:rsidRPr="00E72060">
        <w:t xml:space="preserve">Brute-force attacks </w:t>
      </w:r>
    </w:p>
    <w:p w14:paraId="4D59057A" w14:textId="77777777" w:rsidR="00E72060" w:rsidRPr="00E72060" w:rsidRDefault="00E72060">
      <w:pPr>
        <w:numPr>
          <w:ilvl w:val="0"/>
          <w:numId w:val="207"/>
        </w:numPr>
      </w:pPr>
      <w:r w:rsidRPr="00E72060">
        <w:t xml:space="preserve">Session hijacking </w:t>
      </w:r>
    </w:p>
    <w:p w14:paraId="6B33F87A" w14:textId="77777777" w:rsidR="00E72060" w:rsidRPr="00E72060" w:rsidRDefault="00E72060">
      <w:pPr>
        <w:numPr>
          <w:ilvl w:val="0"/>
          <w:numId w:val="207"/>
        </w:numPr>
      </w:pPr>
      <w:r w:rsidRPr="00E72060">
        <w:lastRenderedPageBreak/>
        <w:t xml:space="preserve">Data leakage </w:t>
      </w:r>
    </w:p>
    <w:p w14:paraId="43D05462" w14:textId="77777777" w:rsidR="00E72060" w:rsidRPr="00E72060" w:rsidRDefault="00E72060">
      <w:pPr>
        <w:numPr>
          <w:ilvl w:val="0"/>
          <w:numId w:val="207"/>
        </w:numPr>
      </w:pPr>
      <w:r w:rsidRPr="00E72060">
        <w:t xml:space="preserve">Insider threats </w:t>
      </w:r>
    </w:p>
    <w:p w14:paraId="2A421B61" w14:textId="77777777" w:rsidR="00E72060" w:rsidRPr="00E72060" w:rsidRDefault="00E72060">
      <w:pPr>
        <w:numPr>
          <w:ilvl w:val="0"/>
          <w:numId w:val="207"/>
        </w:numPr>
      </w:pPr>
      <w:r w:rsidRPr="00E72060">
        <w:t xml:space="preserve">Supply chain vulnerabilities </w:t>
      </w:r>
    </w:p>
    <w:p w14:paraId="452121AB" w14:textId="22E3B0F2" w:rsidR="00E72060" w:rsidRPr="00E72060" w:rsidRDefault="00E72060" w:rsidP="00E72060">
      <w:r>
        <w:t xml:space="preserve"> </w:t>
      </w:r>
    </w:p>
    <w:p w14:paraId="23157743" w14:textId="77777777" w:rsidR="00E72060" w:rsidRPr="00E72060" w:rsidRDefault="00E72060" w:rsidP="00E72060">
      <w:pPr>
        <w:rPr>
          <w:b/>
          <w:bCs/>
        </w:rPr>
      </w:pPr>
      <w:r w:rsidRPr="00E72060">
        <w:rPr>
          <w:b/>
          <w:bCs/>
        </w:rPr>
        <w:t>9.1.8 Security Standards</w:t>
      </w:r>
    </w:p>
    <w:p w14:paraId="098D0C86" w14:textId="77777777" w:rsidR="00E72060" w:rsidRPr="00E72060" w:rsidRDefault="00E72060" w:rsidP="00E72060">
      <w:r w:rsidRPr="00E72060">
        <w:t>The platform shall be designed in alignment with recognized security standards and best practices.</w:t>
      </w:r>
    </w:p>
    <w:tbl>
      <w:tblPr>
        <w:tblStyle w:val="PlainTable1"/>
        <w:tblW w:w="0" w:type="auto"/>
        <w:tblLook w:val="04A0" w:firstRow="1" w:lastRow="0" w:firstColumn="1" w:lastColumn="0" w:noHBand="0" w:noVBand="1"/>
      </w:tblPr>
      <w:tblGrid>
        <w:gridCol w:w="3775"/>
        <w:gridCol w:w="5760"/>
      </w:tblGrid>
      <w:tr w:rsidR="00E72060" w:rsidRPr="00E72060" w14:paraId="6BFAC502" w14:textId="77777777" w:rsidTr="00E72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hideMark/>
          </w:tcPr>
          <w:p w14:paraId="03263997" w14:textId="77777777" w:rsidR="00E72060" w:rsidRPr="00E72060" w:rsidRDefault="00E72060" w:rsidP="00E72060">
            <w:pPr>
              <w:spacing w:after="160" w:line="278" w:lineRule="auto"/>
            </w:pPr>
            <w:r w:rsidRPr="00E72060">
              <w:t>Standard</w:t>
            </w:r>
          </w:p>
        </w:tc>
        <w:tc>
          <w:tcPr>
            <w:tcW w:w="5760" w:type="dxa"/>
            <w:hideMark/>
          </w:tcPr>
          <w:p w14:paraId="6C7BFF37" w14:textId="77777777" w:rsidR="00E72060" w:rsidRPr="00E72060" w:rsidRDefault="00E72060" w:rsidP="00E72060">
            <w:pPr>
              <w:spacing w:after="160" w:line="278" w:lineRule="auto"/>
              <w:cnfStyle w:val="100000000000" w:firstRow="1" w:lastRow="0" w:firstColumn="0" w:lastColumn="0" w:oddVBand="0" w:evenVBand="0" w:oddHBand="0" w:evenHBand="0" w:firstRowFirstColumn="0" w:firstRowLastColumn="0" w:lastRowFirstColumn="0" w:lastRowLastColumn="0"/>
            </w:pPr>
            <w:r w:rsidRPr="00E72060">
              <w:t>Purpose</w:t>
            </w:r>
          </w:p>
        </w:tc>
      </w:tr>
      <w:tr w:rsidR="00E72060" w:rsidRPr="00E72060" w14:paraId="261B6996"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hideMark/>
          </w:tcPr>
          <w:p w14:paraId="0E64E161" w14:textId="77777777" w:rsidR="00E72060" w:rsidRPr="00E72060" w:rsidRDefault="00E72060" w:rsidP="00E72060">
            <w:pPr>
              <w:spacing w:after="160" w:line="278" w:lineRule="auto"/>
              <w:rPr>
                <w:b/>
                <w:bCs w:val="0"/>
              </w:rPr>
            </w:pPr>
            <w:r w:rsidRPr="00E72060">
              <w:rPr>
                <w:b/>
                <w:bCs w:val="0"/>
              </w:rPr>
              <w:t>OWASP Top 10</w:t>
            </w:r>
          </w:p>
        </w:tc>
        <w:tc>
          <w:tcPr>
            <w:tcW w:w="5760" w:type="dxa"/>
            <w:hideMark/>
          </w:tcPr>
          <w:p w14:paraId="4F26FF42"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Web application security</w:t>
            </w:r>
          </w:p>
        </w:tc>
      </w:tr>
      <w:tr w:rsidR="00E72060" w:rsidRPr="00E72060" w14:paraId="127D0F69" w14:textId="77777777" w:rsidTr="00E72060">
        <w:tc>
          <w:tcPr>
            <w:cnfStyle w:val="001000000000" w:firstRow="0" w:lastRow="0" w:firstColumn="1" w:lastColumn="0" w:oddVBand="0" w:evenVBand="0" w:oddHBand="0" w:evenHBand="0" w:firstRowFirstColumn="0" w:firstRowLastColumn="0" w:lastRowFirstColumn="0" w:lastRowLastColumn="0"/>
            <w:tcW w:w="3775" w:type="dxa"/>
            <w:hideMark/>
          </w:tcPr>
          <w:p w14:paraId="04AE5478" w14:textId="77777777" w:rsidR="00E72060" w:rsidRPr="00E72060" w:rsidRDefault="00E72060" w:rsidP="00E72060">
            <w:pPr>
              <w:spacing w:after="160" w:line="278" w:lineRule="auto"/>
              <w:rPr>
                <w:b/>
                <w:bCs w:val="0"/>
              </w:rPr>
            </w:pPr>
            <w:r w:rsidRPr="00E72060">
              <w:rPr>
                <w:b/>
                <w:bCs w:val="0"/>
              </w:rPr>
              <w:t>OWASP ASVS</w:t>
            </w:r>
          </w:p>
        </w:tc>
        <w:tc>
          <w:tcPr>
            <w:tcW w:w="5760" w:type="dxa"/>
            <w:hideMark/>
          </w:tcPr>
          <w:p w14:paraId="2EEB432E"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Application Security Verification Standard</w:t>
            </w:r>
          </w:p>
        </w:tc>
      </w:tr>
      <w:tr w:rsidR="00E72060" w:rsidRPr="00E72060" w14:paraId="3C3A1EBA"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hideMark/>
          </w:tcPr>
          <w:p w14:paraId="62C4DE7F" w14:textId="77777777" w:rsidR="00E72060" w:rsidRPr="00E72060" w:rsidRDefault="00E72060" w:rsidP="00E72060">
            <w:pPr>
              <w:spacing w:after="160" w:line="278" w:lineRule="auto"/>
              <w:rPr>
                <w:b/>
                <w:bCs w:val="0"/>
              </w:rPr>
            </w:pPr>
            <w:r w:rsidRPr="00E72060">
              <w:rPr>
                <w:b/>
                <w:bCs w:val="0"/>
              </w:rPr>
              <w:t>NIST Cybersecurity Framework</w:t>
            </w:r>
          </w:p>
        </w:tc>
        <w:tc>
          <w:tcPr>
            <w:tcW w:w="5760" w:type="dxa"/>
            <w:hideMark/>
          </w:tcPr>
          <w:p w14:paraId="3598A68C"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Security governance</w:t>
            </w:r>
          </w:p>
        </w:tc>
      </w:tr>
      <w:tr w:rsidR="00E72060" w:rsidRPr="00E72060" w14:paraId="3D28265A" w14:textId="77777777" w:rsidTr="00E72060">
        <w:tc>
          <w:tcPr>
            <w:cnfStyle w:val="001000000000" w:firstRow="0" w:lastRow="0" w:firstColumn="1" w:lastColumn="0" w:oddVBand="0" w:evenVBand="0" w:oddHBand="0" w:evenHBand="0" w:firstRowFirstColumn="0" w:firstRowLastColumn="0" w:lastRowFirstColumn="0" w:lastRowLastColumn="0"/>
            <w:tcW w:w="3775" w:type="dxa"/>
            <w:hideMark/>
          </w:tcPr>
          <w:p w14:paraId="1CB9A58E" w14:textId="77777777" w:rsidR="00E72060" w:rsidRPr="00E72060" w:rsidRDefault="00E72060" w:rsidP="00E72060">
            <w:pPr>
              <w:spacing w:after="160" w:line="278" w:lineRule="auto"/>
              <w:rPr>
                <w:b/>
                <w:bCs w:val="0"/>
              </w:rPr>
            </w:pPr>
            <w:r w:rsidRPr="00E72060">
              <w:rPr>
                <w:b/>
                <w:bCs w:val="0"/>
              </w:rPr>
              <w:t>NIST SP 800-63</w:t>
            </w:r>
          </w:p>
        </w:tc>
        <w:tc>
          <w:tcPr>
            <w:tcW w:w="5760" w:type="dxa"/>
            <w:hideMark/>
          </w:tcPr>
          <w:p w14:paraId="19110637"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Digital identity guidelines</w:t>
            </w:r>
          </w:p>
        </w:tc>
      </w:tr>
      <w:tr w:rsidR="00E72060" w:rsidRPr="00E72060" w14:paraId="79651389"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hideMark/>
          </w:tcPr>
          <w:p w14:paraId="48541147" w14:textId="77777777" w:rsidR="00E72060" w:rsidRPr="00E72060" w:rsidRDefault="00E72060" w:rsidP="00E72060">
            <w:pPr>
              <w:spacing w:after="160" w:line="278" w:lineRule="auto"/>
              <w:rPr>
                <w:b/>
                <w:bCs w:val="0"/>
              </w:rPr>
            </w:pPr>
            <w:r w:rsidRPr="00E72060">
              <w:rPr>
                <w:b/>
                <w:bCs w:val="0"/>
              </w:rPr>
              <w:t>CWE Top 25</w:t>
            </w:r>
          </w:p>
        </w:tc>
        <w:tc>
          <w:tcPr>
            <w:tcW w:w="5760" w:type="dxa"/>
            <w:hideMark/>
          </w:tcPr>
          <w:p w14:paraId="5C27AEAD"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Common software weaknesses</w:t>
            </w:r>
          </w:p>
        </w:tc>
      </w:tr>
      <w:tr w:rsidR="00E72060" w:rsidRPr="00E72060" w14:paraId="0D8E18C1" w14:textId="77777777" w:rsidTr="00E72060">
        <w:tc>
          <w:tcPr>
            <w:cnfStyle w:val="001000000000" w:firstRow="0" w:lastRow="0" w:firstColumn="1" w:lastColumn="0" w:oddVBand="0" w:evenVBand="0" w:oddHBand="0" w:evenHBand="0" w:firstRowFirstColumn="0" w:firstRowLastColumn="0" w:lastRowFirstColumn="0" w:lastRowLastColumn="0"/>
            <w:tcW w:w="3775" w:type="dxa"/>
            <w:hideMark/>
          </w:tcPr>
          <w:p w14:paraId="35AB762A" w14:textId="77777777" w:rsidR="00E72060" w:rsidRPr="00E72060" w:rsidRDefault="00E72060" w:rsidP="00E72060">
            <w:pPr>
              <w:spacing w:after="160" w:line="278" w:lineRule="auto"/>
              <w:rPr>
                <w:b/>
                <w:bCs w:val="0"/>
              </w:rPr>
            </w:pPr>
            <w:r w:rsidRPr="00E72060">
              <w:rPr>
                <w:b/>
                <w:bCs w:val="0"/>
              </w:rPr>
              <w:t>CIS Benchmarks</w:t>
            </w:r>
          </w:p>
        </w:tc>
        <w:tc>
          <w:tcPr>
            <w:tcW w:w="5760" w:type="dxa"/>
            <w:hideMark/>
          </w:tcPr>
          <w:p w14:paraId="0DE10BCB"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Secure system configuration</w:t>
            </w:r>
          </w:p>
        </w:tc>
      </w:tr>
      <w:tr w:rsidR="00E72060" w:rsidRPr="00E72060" w14:paraId="45C87BE9"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hideMark/>
          </w:tcPr>
          <w:p w14:paraId="1F586BD2" w14:textId="77777777" w:rsidR="00E72060" w:rsidRPr="00E72060" w:rsidRDefault="00E72060" w:rsidP="00E72060">
            <w:pPr>
              <w:spacing w:after="160" w:line="278" w:lineRule="auto"/>
              <w:rPr>
                <w:b/>
                <w:bCs w:val="0"/>
              </w:rPr>
            </w:pPr>
            <w:r w:rsidRPr="00E72060">
              <w:rPr>
                <w:b/>
                <w:bCs w:val="0"/>
              </w:rPr>
              <w:t>JWT Best Practices</w:t>
            </w:r>
          </w:p>
        </w:tc>
        <w:tc>
          <w:tcPr>
            <w:tcW w:w="5760" w:type="dxa"/>
            <w:hideMark/>
          </w:tcPr>
          <w:p w14:paraId="1E2D2A9D"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Secure token management</w:t>
            </w:r>
          </w:p>
        </w:tc>
      </w:tr>
    </w:tbl>
    <w:p w14:paraId="0C6F0B73" w14:textId="77777777" w:rsidR="00E72060" w:rsidRDefault="00E72060" w:rsidP="00E72060">
      <w:pPr>
        <w:rPr>
          <w:b/>
          <w:bCs/>
        </w:rPr>
      </w:pPr>
    </w:p>
    <w:p w14:paraId="5A5FFE0B" w14:textId="77777777" w:rsidR="00E72060" w:rsidRDefault="00E72060" w:rsidP="00E72060">
      <w:pPr>
        <w:rPr>
          <w:b/>
          <w:bCs/>
        </w:rPr>
      </w:pPr>
    </w:p>
    <w:p w14:paraId="3746804C" w14:textId="1B16F274" w:rsidR="00E72060" w:rsidRPr="00E72060" w:rsidRDefault="00E72060" w:rsidP="00E72060">
      <w:r w:rsidRPr="00E72060">
        <w:rPr>
          <w:b/>
          <w:bCs/>
        </w:rPr>
        <w:t>Future Enterprise Compliance (Optional):</w:t>
      </w:r>
    </w:p>
    <w:p w14:paraId="26B4B79B" w14:textId="77777777" w:rsidR="00E72060" w:rsidRPr="00E72060" w:rsidRDefault="00E72060">
      <w:pPr>
        <w:numPr>
          <w:ilvl w:val="0"/>
          <w:numId w:val="208"/>
        </w:numPr>
      </w:pPr>
      <w:r w:rsidRPr="00E72060">
        <w:t xml:space="preserve">ISO/IEC 27001 </w:t>
      </w:r>
    </w:p>
    <w:p w14:paraId="7DF48088" w14:textId="77777777" w:rsidR="00E72060" w:rsidRPr="00E72060" w:rsidRDefault="00E72060">
      <w:pPr>
        <w:numPr>
          <w:ilvl w:val="0"/>
          <w:numId w:val="208"/>
        </w:numPr>
      </w:pPr>
      <w:r w:rsidRPr="00E72060">
        <w:t xml:space="preserve">SOC 2 Type II </w:t>
      </w:r>
    </w:p>
    <w:p w14:paraId="27F3EFB2" w14:textId="77777777" w:rsidR="00E72060" w:rsidRPr="00E72060" w:rsidRDefault="00E72060">
      <w:pPr>
        <w:numPr>
          <w:ilvl w:val="0"/>
          <w:numId w:val="208"/>
        </w:numPr>
      </w:pPr>
      <w:r w:rsidRPr="00E72060">
        <w:t xml:space="preserve">GDPR </w:t>
      </w:r>
    </w:p>
    <w:p w14:paraId="543F571B" w14:textId="77777777" w:rsidR="00E72060" w:rsidRPr="00E72060" w:rsidRDefault="00E72060">
      <w:pPr>
        <w:numPr>
          <w:ilvl w:val="0"/>
          <w:numId w:val="208"/>
        </w:numPr>
      </w:pPr>
      <w:r w:rsidRPr="00E72060">
        <w:t xml:space="preserve">HIPAA (if healthcare customers are supported) </w:t>
      </w:r>
    </w:p>
    <w:p w14:paraId="1CFD7FAD" w14:textId="08F55E88" w:rsidR="00E72060" w:rsidRPr="00E72060" w:rsidRDefault="00E72060" w:rsidP="00E72060">
      <w:r>
        <w:t xml:space="preserve"> </w:t>
      </w:r>
    </w:p>
    <w:p w14:paraId="4417D3A8" w14:textId="77777777" w:rsidR="00E72060" w:rsidRPr="00E72060" w:rsidRDefault="00E72060" w:rsidP="00E72060">
      <w:pPr>
        <w:rPr>
          <w:b/>
          <w:bCs/>
        </w:rPr>
      </w:pPr>
      <w:r w:rsidRPr="00E72060">
        <w:rPr>
          <w:b/>
          <w:bCs/>
        </w:rPr>
        <w:t>9.1.9 Security Responsibilities</w:t>
      </w:r>
    </w:p>
    <w:tbl>
      <w:tblPr>
        <w:tblStyle w:val="PlainTable1"/>
        <w:tblW w:w="0" w:type="auto"/>
        <w:tblLook w:val="04A0" w:firstRow="1" w:lastRow="0" w:firstColumn="1" w:lastColumn="0" w:noHBand="0" w:noVBand="1"/>
      </w:tblPr>
      <w:tblGrid>
        <w:gridCol w:w="3317"/>
        <w:gridCol w:w="7118"/>
      </w:tblGrid>
      <w:tr w:rsidR="00E72060" w:rsidRPr="00E72060" w14:paraId="6BA2306C" w14:textId="77777777" w:rsidTr="00E72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1FBCA1" w14:textId="77777777" w:rsidR="00E72060" w:rsidRPr="00E72060" w:rsidRDefault="00E72060" w:rsidP="00E72060">
            <w:pPr>
              <w:spacing w:after="160" w:line="278" w:lineRule="auto"/>
            </w:pPr>
            <w:r w:rsidRPr="00E72060">
              <w:t>Role</w:t>
            </w:r>
          </w:p>
        </w:tc>
        <w:tc>
          <w:tcPr>
            <w:tcW w:w="7118" w:type="dxa"/>
            <w:hideMark/>
          </w:tcPr>
          <w:p w14:paraId="19945C36" w14:textId="77777777" w:rsidR="00E72060" w:rsidRPr="00E72060" w:rsidRDefault="00E72060" w:rsidP="00E72060">
            <w:pPr>
              <w:spacing w:after="160" w:line="278" w:lineRule="auto"/>
              <w:cnfStyle w:val="100000000000" w:firstRow="1" w:lastRow="0" w:firstColumn="0" w:lastColumn="0" w:oddVBand="0" w:evenVBand="0" w:oddHBand="0" w:evenHBand="0" w:firstRowFirstColumn="0" w:firstRowLastColumn="0" w:lastRowFirstColumn="0" w:lastRowLastColumn="0"/>
            </w:pPr>
            <w:r w:rsidRPr="00E72060">
              <w:t>Responsibilities</w:t>
            </w:r>
          </w:p>
        </w:tc>
      </w:tr>
      <w:tr w:rsidR="00E72060" w:rsidRPr="00E72060" w14:paraId="0EA60CE6"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890E7" w14:textId="77777777" w:rsidR="00E72060" w:rsidRPr="00E72060" w:rsidRDefault="00E72060" w:rsidP="00E72060">
            <w:pPr>
              <w:spacing w:after="160" w:line="278" w:lineRule="auto"/>
              <w:rPr>
                <w:b/>
                <w:bCs w:val="0"/>
              </w:rPr>
            </w:pPr>
            <w:r w:rsidRPr="00E72060">
              <w:rPr>
                <w:b/>
                <w:bCs w:val="0"/>
              </w:rPr>
              <w:t>System Administrator</w:t>
            </w:r>
          </w:p>
        </w:tc>
        <w:tc>
          <w:tcPr>
            <w:tcW w:w="7118" w:type="dxa"/>
            <w:hideMark/>
          </w:tcPr>
          <w:p w14:paraId="574BB686"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Platform security configuration</w:t>
            </w:r>
          </w:p>
        </w:tc>
      </w:tr>
      <w:tr w:rsidR="00E72060" w:rsidRPr="00E72060" w14:paraId="774FF335" w14:textId="77777777" w:rsidTr="00E72060">
        <w:tc>
          <w:tcPr>
            <w:cnfStyle w:val="001000000000" w:firstRow="0" w:lastRow="0" w:firstColumn="1" w:lastColumn="0" w:oddVBand="0" w:evenVBand="0" w:oddHBand="0" w:evenHBand="0" w:firstRowFirstColumn="0" w:firstRowLastColumn="0" w:lastRowFirstColumn="0" w:lastRowLastColumn="0"/>
            <w:tcW w:w="0" w:type="auto"/>
            <w:hideMark/>
          </w:tcPr>
          <w:p w14:paraId="13497B58" w14:textId="77777777" w:rsidR="00E72060" w:rsidRPr="00E72060" w:rsidRDefault="00E72060" w:rsidP="00E72060">
            <w:pPr>
              <w:spacing w:after="160" w:line="278" w:lineRule="auto"/>
              <w:rPr>
                <w:b/>
                <w:bCs w:val="0"/>
              </w:rPr>
            </w:pPr>
            <w:r w:rsidRPr="00E72060">
              <w:rPr>
                <w:b/>
                <w:bCs w:val="0"/>
              </w:rPr>
              <w:t>Organization Administrator</w:t>
            </w:r>
          </w:p>
        </w:tc>
        <w:tc>
          <w:tcPr>
            <w:tcW w:w="7118" w:type="dxa"/>
            <w:hideMark/>
          </w:tcPr>
          <w:p w14:paraId="050DA3C2"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Organization-level security policies</w:t>
            </w:r>
          </w:p>
        </w:tc>
      </w:tr>
      <w:tr w:rsidR="00E72060" w:rsidRPr="00E72060" w14:paraId="68B71201"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23F20" w14:textId="77777777" w:rsidR="00E72060" w:rsidRPr="00E72060" w:rsidRDefault="00E72060" w:rsidP="00E72060">
            <w:pPr>
              <w:spacing w:after="160" w:line="278" w:lineRule="auto"/>
              <w:rPr>
                <w:b/>
                <w:bCs w:val="0"/>
              </w:rPr>
            </w:pPr>
            <w:r w:rsidRPr="00E72060">
              <w:rPr>
                <w:b/>
                <w:bCs w:val="0"/>
              </w:rPr>
              <w:t>Process Manager</w:t>
            </w:r>
          </w:p>
        </w:tc>
        <w:tc>
          <w:tcPr>
            <w:tcW w:w="7118" w:type="dxa"/>
            <w:hideMark/>
          </w:tcPr>
          <w:p w14:paraId="0FAC86AB"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Secure workflow management</w:t>
            </w:r>
          </w:p>
        </w:tc>
      </w:tr>
      <w:tr w:rsidR="00E72060" w:rsidRPr="00E72060" w14:paraId="2A6367FF" w14:textId="77777777" w:rsidTr="00E72060">
        <w:tc>
          <w:tcPr>
            <w:cnfStyle w:val="001000000000" w:firstRow="0" w:lastRow="0" w:firstColumn="1" w:lastColumn="0" w:oddVBand="0" w:evenVBand="0" w:oddHBand="0" w:evenHBand="0" w:firstRowFirstColumn="0" w:firstRowLastColumn="0" w:lastRowFirstColumn="0" w:lastRowLastColumn="0"/>
            <w:tcW w:w="0" w:type="auto"/>
            <w:hideMark/>
          </w:tcPr>
          <w:p w14:paraId="523A9FEE" w14:textId="77777777" w:rsidR="00E72060" w:rsidRPr="00E72060" w:rsidRDefault="00E72060" w:rsidP="00E72060">
            <w:pPr>
              <w:spacing w:after="160" w:line="278" w:lineRule="auto"/>
              <w:rPr>
                <w:b/>
                <w:bCs w:val="0"/>
              </w:rPr>
            </w:pPr>
            <w:r w:rsidRPr="00E72060">
              <w:rPr>
                <w:b/>
                <w:bCs w:val="0"/>
              </w:rPr>
              <w:t>Reviewer</w:t>
            </w:r>
          </w:p>
        </w:tc>
        <w:tc>
          <w:tcPr>
            <w:tcW w:w="7118" w:type="dxa"/>
            <w:hideMark/>
          </w:tcPr>
          <w:p w14:paraId="2E16590F"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Validate AI-generated outputs</w:t>
            </w:r>
          </w:p>
        </w:tc>
      </w:tr>
      <w:tr w:rsidR="00E72060" w:rsidRPr="00E72060" w14:paraId="223BE204"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9696B" w14:textId="77777777" w:rsidR="00E72060" w:rsidRPr="00E72060" w:rsidRDefault="00E72060" w:rsidP="00E72060">
            <w:pPr>
              <w:spacing w:after="160" w:line="278" w:lineRule="auto"/>
              <w:rPr>
                <w:b/>
                <w:bCs w:val="0"/>
              </w:rPr>
            </w:pPr>
            <w:r w:rsidRPr="00E72060">
              <w:rPr>
                <w:b/>
                <w:bCs w:val="0"/>
              </w:rPr>
              <w:t>Employee</w:t>
            </w:r>
          </w:p>
        </w:tc>
        <w:tc>
          <w:tcPr>
            <w:tcW w:w="7118" w:type="dxa"/>
            <w:hideMark/>
          </w:tcPr>
          <w:p w14:paraId="126E082A"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Follow security policies</w:t>
            </w:r>
          </w:p>
        </w:tc>
      </w:tr>
      <w:tr w:rsidR="00E72060" w:rsidRPr="00E72060" w14:paraId="7AC7E0A5" w14:textId="77777777" w:rsidTr="00E72060">
        <w:tc>
          <w:tcPr>
            <w:cnfStyle w:val="001000000000" w:firstRow="0" w:lastRow="0" w:firstColumn="1" w:lastColumn="0" w:oddVBand="0" w:evenVBand="0" w:oddHBand="0" w:evenHBand="0" w:firstRowFirstColumn="0" w:firstRowLastColumn="0" w:lastRowFirstColumn="0" w:lastRowLastColumn="0"/>
            <w:tcW w:w="0" w:type="auto"/>
            <w:hideMark/>
          </w:tcPr>
          <w:p w14:paraId="6E5A741D" w14:textId="77777777" w:rsidR="00E72060" w:rsidRPr="00E72060" w:rsidRDefault="00E72060" w:rsidP="00E72060">
            <w:pPr>
              <w:spacing w:after="160" w:line="278" w:lineRule="auto"/>
              <w:rPr>
                <w:b/>
                <w:bCs w:val="0"/>
              </w:rPr>
            </w:pPr>
            <w:r w:rsidRPr="00E72060">
              <w:rPr>
                <w:b/>
                <w:bCs w:val="0"/>
              </w:rPr>
              <w:lastRenderedPageBreak/>
              <w:t>Security Administrator (Future)</w:t>
            </w:r>
          </w:p>
        </w:tc>
        <w:tc>
          <w:tcPr>
            <w:tcW w:w="7118" w:type="dxa"/>
            <w:hideMark/>
          </w:tcPr>
          <w:p w14:paraId="1F257360"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Incident response and monitoring</w:t>
            </w:r>
          </w:p>
        </w:tc>
      </w:tr>
    </w:tbl>
    <w:p w14:paraId="610211AD" w14:textId="67884243" w:rsidR="00E72060" w:rsidRPr="00E72060" w:rsidRDefault="00E72060" w:rsidP="00E72060">
      <w:r>
        <w:t xml:space="preserve"> </w:t>
      </w:r>
    </w:p>
    <w:p w14:paraId="276CFDE1" w14:textId="77777777" w:rsidR="00E72060" w:rsidRPr="00E72060" w:rsidRDefault="00E72060" w:rsidP="00E72060">
      <w:pPr>
        <w:rPr>
          <w:b/>
          <w:bCs/>
        </w:rPr>
      </w:pPr>
      <w:r w:rsidRPr="00E72060">
        <w:rPr>
          <w:b/>
          <w:bCs/>
        </w:rPr>
        <w:t>9.1.10 General Security Requirements</w:t>
      </w:r>
    </w:p>
    <w:tbl>
      <w:tblPr>
        <w:tblStyle w:val="PlainTable1"/>
        <w:tblW w:w="0" w:type="auto"/>
        <w:tblLook w:val="04A0" w:firstRow="1" w:lastRow="0" w:firstColumn="1" w:lastColumn="0" w:noHBand="0" w:noVBand="1"/>
      </w:tblPr>
      <w:tblGrid>
        <w:gridCol w:w="1784"/>
        <w:gridCol w:w="8561"/>
      </w:tblGrid>
      <w:tr w:rsidR="00E72060" w:rsidRPr="00E72060" w14:paraId="144A199E" w14:textId="77777777" w:rsidTr="00E72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546706" w14:textId="77777777" w:rsidR="00E72060" w:rsidRPr="00E72060" w:rsidRDefault="00E72060" w:rsidP="00E72060">
            <w:pPr>
              <w:spacing w:after="160" w:line="278" w:lineRule="auto"/>
            </w:pPr>
            <w:r w:rsidRPr="00E72060">
              <w:t>Requirement ID</w:t>
            </w:r>
          </w:p>
        </w:tc>
        <w:tc>
          <w:tcPr>
            <w:tcW w:w="8561" w:type="dxa"/>
            <w:hideMark/>
          </w:tcPr>
          <w:p w14:paraId="10011332" w14:textId="77777777" w:rsidR="00E72060" w:rsidRPr="00E72060" w:rsidRDefault="00E72060" w:rsidP="00E72060">
            <w:pPr>
              <w:spacing w:after="160" w:line="278" w:lineRule="auto"/>
              <w:cnfStyle w:val="100000000000" w:firstRow="1" w:lastRow="0" w:firstColumn="0" w:lastColumn="0" w:oddVBand="0" w:evenVBand="0" w:oddHBand="0" w:evenHBand="0" w:firstRowFirstColumn="0" w:firstRowLastColumn="0" w:lastRowFirstColumn="0" w:lastRowLastColumn="0"/>
            </w:pPr>
            <w:r w:rsidRPr="00E72060">
              <w:t>Requirement</w:t>
            </w:r>
          </w:p>
        </w:tc>
      </w:tr>
      <w:tr w:rsidR="00E72060" w:rsidRPr="00E72060" w14:paraId="48EBE997"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57B91" w14:textId="77777777" w:rsidR="00E72060" w:rsidRPr="00E72060" w:rsidRDefault="00E72060" w:rsidP="00E72060">
            <w:pPr>
              <w:spacing w:after="160" w:line="278" w:lineRule="auto"/>
              <w:rPr>
                <w:b/>
                <w:bCs w:val="0"/>
              </w:rPr>
            </w:pPr>
            <w:r w:rsidRPr="00E72060">
              <w:rPr>
                <w:b/>
                <w:bCs w:val="0"/>
              </w:rPr>
              <w:t>SEC-GEN-001</w:t>
            </w:r>
          </w:p>
        </w:tc>
        <w:tc>
          <w:tcPr>
            <w:tcW w:w="8561" w:type="dxa"/>
            <w:hideMark/>
          </w:tcPr>
          <w:p w14:paraId="28225A38"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All communications shall use HTTPS/TLS.</w:t>
            </w:r>
          </w:p>
        </w:tc>
      </w:tr>
      <w:tr w:rsidR="00E72060" w:rsidRPr="00E72060" w14:paraId="1EEF12AD" w14:textId="77777777" w:rsidTr="00E72060">
        <w:tc>
          <w:tcPr>
            <w:cnfStyle w:val="001000000000" w:firstRow="0" w:lastRow="0" w:firstColumn="1" w:lastColumn="0" w:oddVBand="0" w:evenVBand="0" w:oddHBand="0" w:evenHBand="0" w:firstRowFirstColumn="0" w:firstRowLastColumn="0" w:lastRowFirstColumn="0" w:lastRowLastColumn="0"/>
            <w:tcW w:w="0" w:type="auto"/>
            <w:hideMark/>
          </w:tcPr>
          <w:p w14:paraId="1D6D1821" w14:textId="77777777" w:rsidR="00E72060" w:rsidRPr="00E72060" w:rsidRDefault="00E72060" w:rsidP="00E72060">
            <w:pPr>
              <w:spacing w:after="160" w:line="278" w:lineRule="auto"/>
              <w:rPr>
                <w:b/>
                <w:bCs w:val="0"/>
              </w:rPr>
            </w:pPr>
            <w:r w:rsidRPr="00E72060">
              <w:rPr>
                <w:b/>
                <w:bCs w:val="0"/>
              </w:rPr>
              <w:t>SEC-GEN-002</w:t>
            </w:r>
          </w:p>
        </w:tc>
        <w:tc>
          <w:tcPr>
            <w:tcW w:w="8561" w:type="dxa"/>
            <w:hideMark/>
          </w:tcPr>
          <w:p w14:paraId="7D436E65"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Sensitive data shall be protected during transmission and storage.</w:t>
            </w:r>
          </w:p>
        </w:tc>
      </w:tr>
      <w:tr w:rsidR="00E72060" w:rsidRPr="00E72060" w14:paraId="6B4C9F3E"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AC4599" w14:textId="77777777" w:rsidR="00E72060" w:rsidRPr="00E72060" w:rsidRDefault="00E72060" w:rsidP="00E72060">
            <w:pPr>
              <w:spacing w:after="160" w:line="278" w:lineRule="auto"/>
              <w:rPr>
                <w:b/>
                <w:bCs w:val="0"/>
              </w:rPr>
            </w:pPr>
            <w:r w:rsidRPr="00E72060">
              <w:rPr>
                <w:b/>
                <w:bCs w:val="0"/>
              </w:rPr>
              <w:t>SEC-GEN-003</w:t>
            </w:r>
          </w:p>
        </w:tc>
        <w:tc>
          <w:tcPr>
            <w:tcW w:w="8561" w:type="dxa"/>
            <w:hideMark/>
          </w:tcPr>
          <w:p w14:paraId="6FF6D4BF"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Authentication shall be required for all protected resources.</w:t>
            </w:r>
          </w:p>
        </w:tc>
      </w:tr>
      <w:tr w:rsidR="00E72060" w:rsidRPr="00E72060" w14:paraId="66EE83A0" w14:textId="77777777" w:rsidTr="00E72060">
        <w:tc>
          <w:tcPr>
            <w:cnfStyle w:val="001000000000" w:firstRow="0" w:lastRow="0" w:firstColumn="1" w:lastColumn="0" w:oddVBand="0" w:evenVBand="0" w:oddHBand="0" w:evenHBand="0" w:firstRowFirstColumn="0" w:firstRowLastColumn="0" w:lastRowFirstColumn="0" w:lastRowLastColumn="0"/>
            <w:tcW w:w="0" w:type="auto"/>
            <w:hideMark/>
          </w:tcPr>
          <w:p w14:paraId="7585F11A" w14:textId="77777777" w:rsidR="00E72060" w:rsidRPr="00E72060" w:rsidRDefault="00E72060" w:rsidP="00E72060">
            <w:pPr>
              <w:spacing w:after="160" w:line="278" w:lineRule="auto"/>
              <w:rPr>
                <w:b/>
                <w:bCs w:val="0"/>
              </w:rPr>
            </w:pPr>
            <w:r w:rsidRPr="00E72060">
              <w:rPr>
                <w:b/>
                <w:bCs w:val="0"/>
              </w:rPr>
              <w:t>SEC-GEN-004</w:t>
            </w:r>
          </w:p>
        </w:tc>
        <w:tc>
          <w:tcPr>
            <w:tcW w:w="8561" w:type="dxa"/>
            <w:hideMark/>
          </w:tcPr>
          <w:p w14:paraId="2E7F5BB9"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Authorization shall follow RBAC principles.</w:t>
            </w:r>
          </w:p>
        </w:tc>
      </w:tr>
      <w:tr w:rsidR="00E72060" w:rsidRPr="00E72060" w14:paraId="2C4C9383"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C6C89" w14:textId="77777777" w:rsidR="00E72060" w:rsidRPr="00E72060" w:rsidRDefault="00E72060" w:rsidP="00E72060">
            <w:pPr>
              <w:spacing w:after="160" w:line="278" w:lineRule="auto"/>
              <w:rPr>
                <w:b/>
                <w:bCs w:val="0"/>
              </w:rPr>
            </w:pPr>
            <w:r w:rsidRPr="00E72060">
              <w:rPr>
                <w:b/>
                <w:bCs w:val="0"/>
              </w:rPr>
              <w:t>SEC-GEN-005</w:t>
            </w:r>
          </w:p>
        </w:tc>
        <w:tc>
          <w:tcPr>
            <w:tcW w:w="8561" w:type="dxa"/>
            <w:hideMark/>
          </w:tcPr>
          <w:p w14:paraId="141CB4B1"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All security-relevant events shall be logged.</w:t>
            </w:r>
          </w:p>
        </w:tc>
      </w:tr>
      <w:tr w:rsidR="00E72060" w:rsidRPr="00E72060" w14:paraId="2A1DDCB6" w14:textId="77777777" w:rsidTr="00E72060">
        <w:tc>
          <w:tcPr>
            <w:cnfStyle w:val="001000000000" w:firstRow="0" w:lastRow="0" w:firstColumn="1" w:lastColumn="0" w:oddVBand="0" w:evenVBand="0" w:oddHBand="0" w:evenHBand="0" w:firstRowFirstColumn="0" w:firstRowLastColumn="0" w:lastRowFirstColumn="0" w:lastRowLastColumn="0"/>
            <w:tcW w:w="0" w:type="auto"/>
            <w:hideMark/>
          </w:tcPr>
          <w:p w14:paraId="10C3DEB0" w14:textId="77777777" w:rsidR="00E72060" w:rsidRPr="00E72060" w:rsidRDefault="00E72060" w:rsidP="00E72060">
            <w:pPr>
              <w:spacing w:after="160" w:line="278" w:lineRule="auto"/>
              <w:rPr>
                <w:b/>
                <w:bCs w:val="0"/>
              </w:rPr>
            </w:pPr>
            <w:r w:rsidRPr="00E72060">
              <w:rPr>
                <w:b/>
                <w:bCs w:val="0"/>
              </w:rPr>
              <w:t>SEC-GEN-006</w:t>
            </w:r>
          </w:p>
        </w:tc>
        <w:tc>
          <w:tcPr>
            <w:tcW w:w="8561" w:type="dxa"/>
            <w:hideMark/>
          </w:tcPr>
          <w:p w14:paraId="4542AE19"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Security configurations shall be centrally managed.</w:t>
            </w:r>
          </w:p>
        </w:tc>
      </w:tr>
      <w:tr w:rsidR="00E72060" w:rsidRPr="00E72060" w14:paraId="6DC84B84"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8ED9C" w14:textId="77777777" w:rsidR="00E72060" w:rsidRPr="00E72060" w:rsidRDefault="00E72060" w:rsidP="00E72060">
            <w:pPr>
              <w:spacing w:after="160" w:line="278" w:lineRule="auto"/>
              <w:rPr>
                <w:b/>
                <w:bCs w:val="0"/>
              </w:rPr>
            </w:pPr>
            <w:r w:rsidRPr="00E72060">
              <w:rPr>
                <w:b/>
                <w:bCs w:val="0"/>
              </w:rPr>
              <w:t>SEC-GEN-007</w:t>
            </w:r>
          </w:p>
        </w:tc>
        <w:tc>
          <w:tcPr>
            <w:tcW w:w="8561" w:type="dxa"/>
            <w:hideMark/>
          </w:tcPr>
          <w:p w14:paraId="29B05C0E"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The principle of least privilege shall be enforced.</w:t>
            </w:r>
          </w:p>
        </w:tc>
      </w:tr>
      <w:tr w:rsidR="00E72060" w:rsidRPr="00E72060" w14:paraId="0864F996" w14:textId="77777777" w:rsidTr="00E72060">
        <w:tc>
          <w:tcPr>
            <w:cnfStyle w:val="001000000000" w:firstRow="0" w:lastRow="0" w:firstColumn="1" w:lastColumn="0" w:oddVBand="0" w:evenVBand="0" w:oddHBand="0" w:evenHBand="0" w:firstRowFirstColumn="0" w:firstRowLastColumn="0" w:lastRowFirstColumn="0" w:lastRowLastColumn="0"/>
            <w:tcW w:w="0" w:type="auto"/>
            <w:hideMark/>
          </w:tcPr>
          <w:p w14:paraId="3805FD44" w14:textId="77777777" w:rsidR="00E72060" w:rsidRPr="00E72060" w:rsidRDefault="00E72060" w:rsidP="00E72060">
            <w:pPr>
              <w:spacing w:after="160" w:line="278" w:lineRule="auto"/>
              <w:rPr>
                <w:b/>
                <w:bCs w:val="0"/>
              </w:rPr>
            </w:pPr>
            <w:r w:rsidRPr="00E72060">
              <w:rPr>
                <w:b/>
                <w:bCs w:val="0"/>
              </w:rPr>
              <w:t>SEC-GEN-008</w:t>
            </w:r>
          </w:p>
        </w:tc>
        <w:tc>
          <w:tcPr>
            <w:tcW w:w="8561" w:type="dxa"/>
            <w:hideMark/>
          </w:tcPr>
          <w:p w14:paraId="58D1EC59"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Security controls shall be periodically reviewed and updated.</w:t>
            </w:r>
          </w:p>
        </w:tc>
      </w:tr>
      <w:tr w:rsidR="00E72060" w:rsidRPr="00E72060" w14:paraId="5F484CC1"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C7AE82" w14:textId="77777777" w:rsidR="00E72060" w:rsidRPr="00E72060" w:rsidRDefault="00E72060" w:rsidP="00E72060">
            <w:pPr>
              <w:spacing w:after="160" w:line="278" w:lineRule="auto"/>
              <w:rPr>
                <w:b/>
                <w:bCs w:val="0"/>
              </w:rPr>
            </w:pPr>
            <w:r w:rsidRPr="00E72060">
              <w:rPr>
                <w:b/>
                <w:bCs w:val="0"/>
              </w:rPr>
              <w:t>SEC-GEN-009</w:t>
            </w:r>
          </w:p>
        </w:tc>
        <w:tc>
          <w:tcPr>
            <w:tcW w:w="8561" w:type="dxa"/>
            <w:hideMark/>
          </w:tcPr>
          <w:p w14:paraId="1B7E81DA"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Security incidents shall be monitored and investigated.</w:t>
            </w:r>
          </w:p>
        </w:tc>
      </w:tr>
      <w:tr w:rsidR="00E72060" w:rsidRPr="00E72060" w14:paraId="4FF03444" w14:textId="77777777" w:rsidTr="00E72060">
        <w:tc>
          <w:tcPr>
            <w:cnfStyle w:val="001000000000" w:firstRow="0" w:lastRow="0" w:firstColumn="1" w:lastColumn="0" w:oddVBand="0" w:evenVBand="0" w:oddHBand="0" w:evenHBand="0" w:firstRowFirstColumn="0" w:firstRowLastColumn="0" w:lastRowFirstColumn="0" w:lastRowLastColumn="0"/>
            <w:tcW w:w="0" w:type="auto"/>
            <w:hideMark/>
          </w:tcPr>
          <w:p w14:paraId="73B569AB" w14:textId="77777777" w:rsidR="00E72060" w:rsidRPr="00E72060" w:rsidRDefault="00E72060" w:rsidP="00E72060">
            <w:pPr>
              <w:spacing w:after="160" w:line="278" w:lineRule="auto"/>
              <w:rPr>
                <w:b/>
                <w:bCs w:val="0"/>
              </w:rPr>
            </w:pPr>
            <w:r w:rsidRPr="00E72060">
              <w:rPr>
                <w:b/>
                <w:bCs w:val="0"/>
              </w:rPr>
              <w:t>SEC-GEN-010</w:t>
            </w:r>
          </w:p>
        </w:tc>
        <w:tc>
          <w:tcPr>
            <w:tcW w:w="8561" w:type="dxa"/>
            <w:hideMark/>
          </w:tcPr>
          <w:p w14:paraId="11A3B1FF"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Tenant isolation shall be maintained across all system layers.</w:t>
            </w:r>
          </w:p>
        </w:tc>
      </w:tr>
    </w:tbl>
    <w:p w14:paraId="6C073639" w14:textId="77777777" w:rsidR="00E72060" w:rsidRDefault="00E72060" w:rsidP="00E72060">
      <w:pPr>
        <w:rPr>
          <w:b/>
          <w:bCs/>
        </w:rPr>
      </w:pPr>
    </w:p>
    <w:p w14:paraId="101AE605" w14:textId="77777777" w:rsidR="00E72060" w:rsidRDefault="00E72060" w:rsidP="00E72060">
      <w:pPr>
        <w:rPr>
          <w:b/>
          <w:bCs/>
        </w:rPr>
      </w:pPr>
    </w:p>
    <w:p w14:paraId="098EE532" w14:textId="77777777" w:rsidR="00E72060" w:rsidRDefault="00E72060" w:rsidP="00E72060">
      <w:pPr>
        <w:rPr>
          <w:b/>
          <w:bCs/>
        </w:rPr>
      </w:pPr>
    </w:p>
    <w:p w14:paraId="434F83CC" w14:textId="72F70530" w:rsidR="00E72060" w:rsidRPr="00E72060" w:rsidRDefault="00E72060" w:rsidP="00E72060">
      <w:pPr>
        <w:rPr>
          <w:b/>
          <w:bCs/>
        </w:rPr>
      </w:pPr>
      <w:r w:rsidRPr="00E72060">
        <w:rPr>
          <w:b/>
          <w:bCs/>
        </w:rPr>
        <w:t>9.1.11 Business Rules</w:t>
      </w:r>
    </w:p>
    <w:tbl>
      <w:tblPr>
        <w:tblStyle w:val="PlainTable1"/>
        <w:tblW w:w="0" w:type="auto"/>
        <w:tblLook w:val="04A0" w:firstRow="1" w:lastRow="0" w:firstColumn="1" w:lastColumn="0" w:noHBand="0" w:noVBand="1"/>
      </w:tblPr>
      <w:tblGrid>
        <w:gridCol w:w="1525"/>
        <w:gridCol w:w="8931"/>
      </w:tblGrid>
      <w:tr w:rsidR="00E72060" w:rsidRPr="00E72060" w14:paraId="5AC05868" w14:textId="77777777" w:rsidTr="00E72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5C800F76" w14:textId="77777777" w:rsidR="00E72060" w:rsidRPr="00E72060" w:rsidRDefault="00E72060" w:rsidP="00E72060">
            <w:pPr>
              <w:spacing w:after="160" w:line="278" w:lineRule="auto"/>
            </w:pPr>
            <w:r w:rsidRPr="00E72060">
              <w:t>Rule ID</w:t>
            </w:r>
          </w:p>
        </w:tc>
        <w:tc>
          <w:tcPr>
            <w:tcW w:w="8931" w:type="dxa"/>
            <w:hideMark/>
          </w:tcPr>
          <w:p w14:paraId="37DE005A" w14:textId="77777777" w:rsidR="00E72060" w:rsidRPr="00E72060" w:rsidRDefault="00E72060" w:rsidP="00E72060">
            <w:pPr>
              <w:spacing w:after="160" w:line="278" w:lineRule="auto"/>
              <w:cnfStyle w:val="100000000000" w:firstRow="1" w:lastRow="0" w:firstColumn="0" w:lastColumn="0" w:oddVBand="0" w:evenVBand="0" w:oddHBand="0" w:evenHBand="0" w:firstRowFirstColumn="0" w:firstRowLastColumn="0" w:lastRowFirstColumn="0" w:lastRowLastColumn="0"/>
            </w:pPr>
            <w:r w:rsidRPr="00E72060">
              <w:t>Rule</w:t>
            </w:r>
          </w:p>
        </w:tc>
      </w:tr>
      <w:tr w:rsidR="00E72060" w:rsidRPr="00E72060" w14:paraId="70E8C958"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200C7436" w14:textId="77777777" w:rsidR="00E72060" w:rsidRPr="00E72060" w:rsidRDefault="00E72060" w:rsidP="00E72060">
            <w:pPr>
              <w:spacing w:after="160" w:line="278" w:lineRule="auto"/>
              <w:rPr>
                <w:b/>
                <w:bCs w:val="0"/>
              </w:rPr>
            </w:pPr>
            <w:r w:rsidRPr="00E72060">
              <w:rPr>
                <w:b/>
                <w:bCs w:val="0"/>
              </w:rPr>
              <w:t>SEC-BR-001</w:t>
            </w:r>
          </w:p>
        </w:tc>
        <w:tc>
          <w:tcPr>
            <w:tcW w:w="8931" w:type="dxa"/>
            <w:hideMark/>
          </w:tcPr>
          <w:p w14:paraId="18D2FAB6"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Every authenticated user shall belong to exactly one organization unless assigned as a System Administrator.</w:t>
            </w:r>
          </w:p>
        </w:tc>
      </w:tr>
      <w:tr w:rsidR="00E72060" w:rsidRPr="00E72060" w14:paraId="751E8F7C" w14:textId="77777777" w:rsidTr="00E72060">
        <w:tc>
          <w:tcPr>
            <w:cnfStyle w:val="001000000000" w:firstRow="0" w:lastRow="0" w:firstColumn="1" w:lastColumn="0" w:oddVBand="0" w:evenVBand="0" w:oddHBand="0" w:evenHBand="0" w:firstRowFirstColumn="0" w:firstRowLastColumn="0" w:lastRowFirstColumn="0" w:lastRowLastColumn="0"/>
            <w:tcW w:w="1525" w:type="dxa"/>
            <w:hideMark/>
          </w:tcPr>
          <w:p w14:paraId="2D811BC6" w14:textId="77777777" w:rsidR="00E72060" w:rsidRPr="00E72060" w:rsidRDefault="00E72060" w:rsidP="00E72060">
            <w:pPr>
              <w:spacing w:after="160" w:line="278" w:lineRule="auto"/>
              <w:rPr>
                <w:b/>
                <w:bCs w:val="0"/>
              </w:rPr>
            </w:pPr>
            <w:r w:rsidRPr="00E72060">
              <w:rPr>
                <w:b/>
                <w:bCs w:val="0"/>
              </w:rPr>
              <w:t>SEC-BR-002</w:t>
            </w:r>
          </w:p>
        </w:tc>
        <w:tc>
          <w:tcPr>
            <w:tcW w:w="8931" w:type="dxa"/>
            <w:hideMark/>
          </w:tcPr>
          <w:p w14:paraId="4D13367F"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Security events shall generate audit log entries.</w:t>
            </w:r>
          </w:p>
        </w:tc>
      </w:tr>
      <w:tr w:rsidR="00E72060" w:rsidRPr="00E72060" w14:paraId="5186C553"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307370B9" w14:textId="77777777" w:rsidR="00E72060" w:rsidRPr="00E72060" w:rsidRDefault="00E72060" w:rsidP="00E72060">
            <w:pPr>
              <w:spacing w:after="160" w:line="278" w:lineRule="auto"/>
              <w:rPr>
                <w:b/>
                <w:bCs w:val="0"/>
              </w:rPr>
            </w:pPr>
            <w:r w:rsidRPr="00E72060">
              <w:rPr>
                <w:b/>
                <w:bCs w:val="0"/>
              </w:rPr>
              <w:t>SEC-BR-003</w:t>
            </w:r>
          </w:p>
        </w:tc>
        <w:tc>
          <w:tcPr>
            <w:tcW w:w="8931" w:type="dxa"/>
            <w:hideMark/>
          </w:tcPr>
          <w:p w14:paraId="57B8399B"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Administrative operations shall require elevated privileges.</w:t>
            </w:r>
          </w:p>
        </w:tc>
      </w:tr>
      <w:tr w:rsidR="00E72060" w:rsidRPr="00E72060" w14:paraId="2512DF01" w14:textId="77777777" w:rsidTr="00E72060">
        <w:tc>
          <w:tcPr>
            <w:cnfStyle w:val="001000000000" w:firstRow="0" w:lastRow="0" w:firstColumn="1" w:lastColumn="0" w:oddVBand="0" w:evenVBand="0" w:oddHBand="0" w:evenHBand="0" w:firstRowFirstColumn="0" w:firstRowLastColumn="0" w:lastRowFirstColumn="0" w:lastRowLastColumn="0"/>
            <w:tcW w:w="1525" w:type="dxa"/>
            <w:hideMark/>
          </w:tcPr>
          <w:p w14:paraId="3A4CEF13" w14:textId="77777777" w:rsidR="00E72060" w:rsidRPr="00E72060" w:rsidRDefault="00E72060" w:rsidP="00E72060">
            <w:pPr>
              <w:spacing w:after="160" w:line="278" w:lineRule="auto"/>
              <w:rPr>
                <w:b/>
                <w:bCs w:val="0"/>
              </w:rPr>
            </w:pPr>
            <w:r w:rsidRPr="00E72060">
              <w:rPr>
                <w:b/>
                <w:bCs w:val="0"/>
              </w:rPr>
              <w:t>SEC-BR-004</w:t>
            </w:r>
          </w:p>
        </w:tc>
        <w:tc>
          <w:tcPr>
            <w:tcW w:w="8931" w:type="dxa"/>
            <w:hideMark/>
          </w:tcPr>
          <w:p w14:paraId="347C7149"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AI operations shall comply with organizational security policies.</w:t>
            </w:r>
          </w:p>
        </w:tc>
      </w:tr>
      <w:tr w:rsidR="00E72060" w:rsidRPr="00E72060" w14:paraId="69074514"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6001E8E7" w14:textId="77777777" w:rsidR="00E72060" w:rsidRPr="00E72060" w:rsidRDefault="00E72060" w:rsidP="00E72060">
            <w:pPr>
              <w:spacing w:after="160" w:line="278" w:lineRule="auto"/>
              <w:rPr>
                <w:b/>
                <w:bCs w:val="0"/>
              </w:rPr>
            </w:pPr>
            <w:r w:rsidRPr="00E72060">
              <w:rPr>
                <w:b/>
                <w:bCs w:val="0"/>
              </w:rPr>
              <w:t>SEC-BR-005</w:t>
            </w:r>
          </w:p>
        </w:tc>
        <w:tc>
          <w:tcPr>
            <w:tcW w:w="8931" w:type="dxa"/>
            <w:hideMark/>
          </w:tcPr>
          <w:p w14:paraId="4450C0F5"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Sensitive credentials shall never be exposed in application code or API responses.</w:t>
            </w:r>
          </w:p>
        </w:tc>
      </w:tr>
      <w:tr w:rsidR="00E72060" w:rsidRPr="00E72060" w14:paraId="56B55FFC" w14:textId="77777777" w:rsidTr="00E72060">
        <w:tc>
          <w:tcPr>
            <w:cnfStyle w:val="001000000000" w:firstRow="0" w:lastRow="0" w:firstColumn="1" w:lastColumn="0" w:oddVBand="0" w:evenVBand="0" w:oddHBand="0" w:evenHBand="0" w:firstRowFirstColumn="0" w:firstRowLastColumn="0" w:lastRowFirstColumn="0" w:lastRowLastColumn="0"/>
            <w:tcW w:w="1525" w:type="dxa"/>
            <w:hideMark/>
          </w:tcPr>
          <w:p w14:paraId="56F1F472" w14:textId="77777777" w:rsidR="00E72060" w:rsidRPr="00E72060" w:rsidRDefault="00E72060" w:rsidP="00E72060">
            <w:pPr>
              <w:spacing w:after="160" w:line="278" w:lineRule="auto"/>
              <w:rPr>
                <w:b/>
                <w:bCs w:val="0"/>
              </w:rPr>
            </w:pPr>
            <w:r w:rsidRPr="00E72060">
              <w:rPr>
                <w:b/>
                <w:bCs w:val="0"/>
              </w:rPr>
              <w:t>SEC-BR-006</w:t>
            </w:r>
          </w:p>
        </w:tc>
        <w:tc>
          <w:tcPr>
            <w:tcW w:w="8931" w:type="dxa"/>
            <w:hideMark/>
          </w:tcPr>
          <w:p w14:paraId="1B3B8DA3"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Security configurations shall support future compliance requirements.</w:t>
            </w:r>
          </w:p>
        </w:tc>
      </w:tr>
      <w:tr w:rsidR="00E72060" w:rsidRPr="00E72060" w14:paraId="03B79518"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0730221D" w14:textId="77777777" w:rsidR="00E72060" w:rsidRPr="00E72060" w:rsidRDefault="00E72060" w:rsidP="00E72060">
            <w:pPr>
              <w:spacing w:after="160" w:line="278" w:lineRule="auto"/>
              <w:rPr>
                <w:b/>
                <w:bCs w:val="0"/>
              </w:rPr>
            </w:pPr>
            <w:r w:rsidRPr="00E72060">
              <w:rPr>
                <w:b/>
                <w:bCs w:val="0"/>
              </w:rPr>
              <w:t>SEC-BR-007</w:t>
            </w:r>
          </w:p>
        </w:tc>
        <w:tc>
          <w:tcPr>
            <w:tcW w:w="8931" w:type="dxa"/>
            <w:hideMark/>
          </w:tcPr>
          <w:p w14:paraId="5C9964A9"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Security controls shall remain effective during system failures wherever feasible.</w:t>
            </w:r>
          </w:p>
        </w:tc>
      </w:tr>
    </w:tbl>
    <w:p w14:paraId="34DF6A33" w14:textId="1832D2C0" w:rsidR="00E72060" w:rsidRPr="00E72060" w:rsidRDefault="00E72060" w:rsidP="00E72060">
      <w:r>
        <w:t xml:space="preserve"> </w:t>
      </w:r>
    </w:p>
    <w:p w14:paraId="79F9EE01" w14:textId="77777777" w:rsidR="00E72060" w:rsidRPr="00E72060" w:rsidRDefault="00E72060" w:rsidP="00E72060">
      <w:pPr>
        <w:rPr>
          <w:b/>
          <w:bCs/>
        </w:rPr>
      </w:pPr>
      <w:r w:rsidRPr="00E72060">
        <w:rPr>
          <w:b/>
          <w:bCs/>
        </w:rPr>
        <w:t>9.1.12 Acceptance Criteria</w:t>
      </w:r>
    </w:p>
    <w:p w14:paraId="042CA782" w14:textId="77777777" w:rsidR="00E72060" w:rsidRPr="00E72060" w:rsidRDefault="00E72060" w:rsidP="00E72060">
      <w:r w:rsidRPr="00E72060">
        <w:lastRenderedPageBreak/>
        <w:t>The security architecture shall be considered complete when:</w:t>
      </w:r>
    </w:p>
    <w:p w14:paraId="4022E58B" w14:textId="77777777" w:rsidR="00E72060" w:rsidRPr="00E72060" w:rsidRDefault="00E72060">
      <w:pPr>
        <w:numPr>
          <w:ilvl w:val="0"/>
          <w:numId w:val="209"/>
        </w:numPr>
      </w:pPr>
      <w:r w:rsidRPr="00E72060">
        <w:t xml:space="preserve">Security principles are consistently applied across all system components. </w:t>
      </w:r>
    </w:p>
    <w:p w14:paraId="15CCCBA2" w14:textId="77777777" w:rsidR="00E72060" w:rsidRPr="00E72060" w:rsidRDefault="00E72060">
      <w:pPr>
        <w:numPr>
          <w:ilvl w:val="0"/>
          <w:numId w:val="209"/>
        </w:numPr>
      </w:pPr>
      <w:r w:rsidRPr="00E72060">
        <w:t xml:space="preserve">Protected assets are secured according to organizational policies. </w:t>
      </w:r>
    </w:p>
    <w:p w14:paraId="6CACB9ED" w14:textId="77777777" w:rsidR="00E72060" w:rsidRPr="00E72060" w:rsidRDefault="00E72060">
      <w:pPr>
        <w:numPr>
          <w:ilvl w:val="0"/>
          <w:numId w:val="209"/>
        </w:numPr>
      </w:pPr>
      <w:r w:rsidRPr="00E72060">
        <w:t xml:space="preserve">Authentication and authorization mechanisms are enforced. </w:t>
      </w:r>
    </w:p>
    <w:p w14:paraId="39659C27" w14:textId="77777777" w:rsidR="00E72060" w:rsidRPr="00E72060" w:rsidRDefault="00E72060">
      <w:pPr>
        <w:numPr>
          <w:ilvl w:val="0"/>
          <w:numId w:val="209"/>
        </w:numPr>
      </w:pPr>
      <w:r w:rsidRPr="00E72060">
        <w:t xml:space="preserve">Communications are encrypted. </w:t>
      </w:r>
    </w:p>
    <w:p w14:paraId="0A24631B" w14:textId="77777777" w:rsidR="00E72060" w:rsidRPr="00E72060" w:rsidRDefault="00E72060">
      <w:pPr>
        <w:numPr>
          <w:ilvl w:val="0"/>
          <w:numId w:val="209"/>
        </w:numPr>
      </w:pPr>
      <w:r w:rsidRPr="00E72060">
        <w:t xml:space="preserve">Security events are logged and monitored. </w:t>
      </w:r>
    </w:p>
    <w:p w14:paraId="30FABB9B" w14:textId="77777777" w:rsidR="00E72060" w:rsidRPr="00E72060" w:rsidRDefault="00E72060">
      <w:pPr>
        <w:numPr>
          <w:ilvl w:val="0"/>
          <w:numId w:val="209"/>
        </w:numPr>
      </w:pPr>
      <w:r w:rsidRPr="00E72060">
        <w:t xml:space="preserve">Multi-tenant isolation is maintained. </w:t>
      </w:r>
    </w:p>
    <w:p w14:paraId="1DFBF703" w14:textId="77777777" w:rsidR="00E72060" w:rsidRPr="00E72060" w:rsidRDefault="00E72060">
      <w:pPr>
        <w:numPr>
          <w:ilvl w:val="0"/>
          <w:numId w:val="209"/>
        </w:numPr>
      </w:pPr>
      <w:r w:rsidRPr="00E72060">
        <w:t xml:space="preserve">The platform follows recognized security best practices. </w:t>
      </w:r>
    </w:p>
    <w:p w14:paraId="663FEF6D" w14:textId="77777777" w:rsidR="00E72060" w:rsidRPr="00E72060" w:rsidRDefault="00E72060">
      <w:pPr>
        <w:numPr>
          <w:ilvl w:val="0"/>
          <w:numId w:val="209"/>
        </w:numPr>
      </w:pPr>
      <w:r w:rsidRPr="00E72060">
        <w:t xml:space="preserve">Security responsibilities are clearly defined. </w:t>
      </w:r>
    </w:p>
    <w:p w14:paraId="2407D6DC" w14:textId="77777777" w:rsidR="00E72060" w:rsidRDefault="00E72060" w:rsidP="00947F88"/>
    <w:p w14:paraId="4E59E45A" w14:textId="77777777" w:rsidR="00E72060" w:rsidRDefault="00E72060" w:rsidP="00947F88"/>
    <w:p w14:paraId="3DB91BEB" w14:textId="77777777" w:rsidR="00E72060" w:rsidRPr="00E72060" w:rsidRDefault="00E72060" w:rsidP="00E72060">
      <w:pPr>
        <w:rPr>
          <w:b/>
          <w:bCs/>
        </w:rPr>
      </w:pPr>
      <w:r w:rsidRPr="00E72060">
        <w:rPr>
          <w:b/>
          <w:bCs/>
        </w:rPr>
        <w:t>9.2 Authentication Security</w:t>
      </w:r>
    </w:p>
    <w:p w14:paraId="0170DFFE" w14:textId="77777777" w:rsidR="00E72060" w:rsidRPr="00E72060" w:rsidRDefault="00E72060" w:rsidP="00E72060">
      <w:pPr>
        <w:rPr>
          <w:b/>
          <w:bCs/>
        </w:rPr>
      </w:pPr>
      <w:r w:rsidRPr="00E72060">
        <w:rPr>
          <w:b/>
          <w:bCs/>
        </w:rPr>
        <w:t>9.2.1 Overview</w:t>
      </w:r>
    </w:p>
    <w:p w14:paraId="624DC0AE" w14:textId="77777777" w:rsidR="00E72060" w:rsidRPr="00E72060" w:rsidRDefault="00E72060" w:rsidP="00E72060">
      <w:r w:rsidRPr="00E72060">
        <w:t xml:space="preserve">Authentication Security defines the controls and mechanisms used to verify user identities and protect authentication credentials within </w:t>
      </w:r>
      <w:proofErr w:type="spellStart"/>
      <w:r w:rsidRPr="00E72060">
        <w:t>ProcessMind</w:t>
      </w:r>
      <w:proofErr w:type="spellEnd"/>
      <w:r w:rsidRPr="00E72060">
        <w:t xml:space="preserve"> AI.</w:t>
      </w:r>
    </w:p>
    <w:p w14:paraId="5BE5AFE6" w14:textId="77777777" w:rsidR="00E72060" w:rsidRPr="00E72060" w:rsidRDefault="00E72060" w:rsidP="00E72060">
      <w:r w:rsidRPr="00E72060">
        <w:t>The authentication framework shall ensure that only authorized users gain access to protected system resources while preventing credential theft, brute-force attacks, session hijacking, and unauthorized account access.</w:t>
      </w:r>
    </w:p>
    <w:p w14:paraId="1599E3F2" w14:textId="77777777" w:rsidR="00E72060" w:rsidRPr="00E72060" w:rsidRDefault="00E72060" w:rsidP="00E72060">
      <w:r w:rsidRPr="00E72060">
        <w:t>Authentication shall be implemented using secure industry-standard mechanisms and continuously monitored for suspicious activities.</w:t>
      </w:r>
    </w:p>
    <w:p w14:paraId="33FBF5D5" w14:textId="75AEDF34" w:rsidR="00E72060" w:rsidRPr="00E72060" w:rsidRDefault="00E72060" w:rsidP="00E72060">
      <w:pPr>
        <w:rPr>
          <w:b/>
          <w:bCs/>
        </w:rPr>
      </w:pPr>
      <w:r>
        <w:t xml:space="preserve"> </w:t>
      </w:r>
      <w:r w:rsidRPr="00E72060">
        <w:rPr>
          <w:b/>
          <w:bCs/>
        </w:rPr>
        <w:t>9.2.2 Authentication Methods</w:t>
      </w:r>
    </w:p>
    <w:p w14:paraId="6412B85B" w14:textId="77777777" w:rsidR="00E72060" w:rsidRPr="00E72060" w:rsidRDefault="00E72060" w:rsidP="00E72060">
      <w:r w:rsidRPr="00E72060">
        <w:t>The platform shall support the following authentication methods.</w:t>
      </w:r>
    </w:p>
    <w:tbl>
      <w:tblPr>
        <w:tblStyle w:val="PlainTable1"/>
        <w:tblW w:w="0" w:type="auto"/>
        <w:tblLook w:val="04A0" w:firstRow="1" w:lastRow="0" w:firstColumn="1" w:lastColumn="0" w:noHBand="0" w:noVBand="1"/>
      </w:tblPr>
      <w:tblGrid>
        <w:gridCol w:w="4225"/>
        <w:gridCol w:w="2250"/>
      </w:tblGrid>
      <w:tr w:rsidR="00E72060" w:rsidRPr="00E72060" w14:paraId="1368E52F" w14:textId="77777777" w:rsidTr="00E72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hideMark/>
          </w:tcPr>
          <w:p w14:paraId="3D375BF1" w14:textId="77777777" w:rsidR="00E72060" w:rsidRPr="00E72060" w:rsidRDefault="00E72060" w:rsidP="00E72060">
            <w:pPr>
              <w:spacing w:after="160" w:line="278" w:lineRule="auto"/>
            </w:pPr>
            <w:r w:rsidRPr="00E72060">
              <w:t>Authentication Method</w:t>
            </w:r>
          </w:p>
        </w:tc>
        <w:tc>
          <w:tcPr>
            <w:tcW w:w="2250" w:type="dxa"/>
            <w:hideMark/>
          </w:tcPr>
          <w:p w14:paraId="0FCF0113" w14:textId="77777777" w:rsidR="00E72060" w:rsidRPr="00E72060" w:rsidRDefault="00E72060" w:rsidP="00E72060">
            <w:pPr>
              <w:spacing w:after="160" w:line="278" w:lineRule="auto"/>
              <w:cnfStyle w:val="100000000000" w:firstRow="1" w:lastRow="0" w:firstColumn="0" w:lastColumn="0" w:oddVBand="0" w:evenVBand="0" w:oddHBand="0" w:evenHBand="0" w:firstRowFirstColumn="0" w:firstRowLastColumn="0" w:lastRowFirstColumn="0" w:lastRowLastColumn="0"/>
            </w:pPr>
            <w:r w:rsidRPr="00E72060">
              <w:t>Supported</w:t>
            </w:r>
          </w:p>
        </w:tc>
      </w:tr>
      <w:tr w:rsidR="00E72060" w:rsidRPr="00E72060" w14:paraId="5BCF0723"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hideMark/>
          </w:tcPr>
          <w:p w14:paraId="3A2D0727" w14:textId="77777777" w:rsidR="00E72060" w:rsidRPr="00E72060" w:rsidRDefault="00E72060" w:rsidP="00E72060">
            <w:pPr>
              <w:spacing w:after="160" w:line="278" w:lineRule="auto"/>
              <w:rPr>
                <w:b/>
                <w:bCs w:val="0"/>
              </w:rPr>
            </w:pPr>
            <w:r w:rsidRPr="00E72060">
              <w:rPr>
                <w:b/>
                <w:bCs w:val="0"/>
              </w:rPr>
              <w:t>Email and Password</w:t>
            </w:r>
          </w:p>
        </w:tc>
        <w:tc>
          <w:tcPr>
            <w:tcW w:w="2250" w:type="dxa"/>
            <w:hideMark/>
          </w:tcPr>
          <w:p w14:paraId="6C783D28"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Yes</w:t>
            </w:r>
          </w:p>
        </w:tc>
      </w:tr>
      <w:tr w:rsidR="00E72060" w:rsidRPr="00E72060" w14:paraId="6D8B9A11" w14:textId="77777777" w:rsidTr="00E72060">
        <w:tc>
          <w:tcPr>
            <w:cnfStyle w:val="001000000000" w:firstRow="0" w:lastRow="0" w:firstColumn="1" w:lastColumn="0" w:oddVBand="0" w:evenVBand="0" w:oddHBand="0" w:evenHBand="0" w:firstRowFirstColumn="0" w:firstRowLastColumn="0" w:lastRowFirstColumn="0" w:lastRowLastColumn="0"/>
            <w:tcW w:w="4225" w:type="dxa"/>
            <w:hideMark/>
          </w:tcPr>
          <w:p w14:paraId="3051C13A" w14:textId="77777777" w:rsidR="00E72060" w:rsidRPr="00E72060" w:rsidRDefault="00E72060" w:rsidP="00E72060">
            <w:pPr>
              <w:spacing w:after="160" w:line="278" w:lineRule="auto"/>
              <w:rPr>
                <w:b/>
                <w:bCs w:val="0"/>
              </w:rPr>
            </w:pPr>
            <w:r w:rsidRPr="00E72060">
              <w:rPr>
                <w:b/>
                <w:bCs w:val="0"/>
              </w:rPr>
              <w:t>JWT Access Tokens</w:t>
            </w:r>
          </w:p>
        </w:tc>
        <w:tc>
          <w:tcPr>
            <w:tcW w:w="2250" w:type="dxa"/>
            <w:hideMark/>
          </w:tcPr>
          <w:p w14:paraId="4B6E9D0B"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Yes</w:t>
            </w:r>
          </w:p>
        </w:tc>
      </w:tr>
      <w:tr w:rsidR="00E72060" w:rsidRPr="00E72060" w14:paraId="43C0266B"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hideMark/>
          </w:tcPr>
          <w:p w14:paraId="1FA26DAC" w14:textId="77777777" w:rsidR="00E72060" w:rsidRPr="00E72060" w:rsidRDefault="00E72060" w:rsidP="00E72060">
            <w:pPr>
              <w:spacing w:after="160" w:line="278" w:lineRule="auto"/>
              <w:rPr>
                <w:b/>
                <w:bCs w:val="0"/>
              </w:rPr>
            </w:pPr>
            <w:r w:rsidRPr="00E72060">
              <w:rPr>
                <w:b/>
                <w:bCs w:val="0"/>
              </w:rPr>
              <w:t>JWT Refresh Tokens</w:t>
            </w:r>
          </w:p>
        </w:tc>
        <w:tc>
          <w:tcPr>
            <w:tcW w:w="2250" w:type="dxa"/>
            <w:hideMark/>
          </w:tcPr>
          <w:p w14:paraId="35561DC0"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Yes</w:t>
            </w:r>
          </w:p>
        </w:tc>
      </w:tr>
      <w:tr w:rsidR="00E72060" w:rsidRPr="00E72060" w14:paraId="7173E8AB" w14:textId="77777777" w:rsidTr="00E72060">
        <w:tc>
          <w:tcPr>
            <w:cnfStyle w:val="001000000000" w:firstRow="0" w:lastRow="0" w:firstColumn="1" w:lastColumn="0" w:oddVBand="0" w:evenVBand="0" w:oddHBand="0" w:evenHBand="0" w:firstRowFirstColumn="0" w:firstRowLastColumn="0" w:lastRowFirstColumn="0" w:lastRowLastColumn="0"/>
            <w:tcW w:w="4225" w:type="dxa"/>
            <w:hideMark/>
          </w:tcPr>
          <w:p w14:paraId="3D8E9E47" w14:textId="77777777" w:rsidR="00E72060" w:rsidRPr="00E72060" w:rsidRDefault="00E72060" w:rsidP="00E72060">
            <w:pPr>
              <w:spacing w:after="160" w:line="278" w:lineRule="auto"/>
              <w:rPr>
                <w:b/>
                <w:bCs w:val="0"/>
              </w:rPr>
            </w:pPr>
            <w:r w:rsidRPr="00E72060">
              <w:rPr>
                <w:b/>
                <w:bCs w:val="0"/>
              </w:rPr>
              <w:t>Multi-Factor Authentication (Future)</w:t>
            </w:r>
          </w:p>
        </w:tc>
        <w:tc>
          <w:tcPr>
            <w:tcW w:w="2250" w:type="dxa"/>
            <w:hideMark/>
          </w:tcPr>
          <w:p w14:paraId="235AE79B"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Planned</w:t>
            </w:r>
          </w:p>
        </w:tc>
      </w:tr>
      <w:tr w:rsidR="00E72060" w:rsidRPr="00E72060" w14:paraId="63B0AA40"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hideMark/>
          </w:tcPr>
          <w:p w14:paraId="06B1CD47" w14:textId="77777777" w:rsidR="00E72060" w:rsidRPr="00E72060" w:rsidRDefault="00E72060" w:rsidP="00E72060">
            <w:pPr>
              <w:spacing w:after="160" w:line="278" w:lineRule="auto"/>
              <w:rPr>
                <w:b/>
                <w:bCs w:val="0"/>
              </w:rPr>
            </w:pPr>
            <w:r w:rsidRPr="00E72060">
              <w:rPr>
                <w:b/>
                <w:bCs w:val="0"/>
              </w:rPr>
              <w:t>Single Sign-On (SSO) (Future)</w:t>
            </w:r>
          </w:p>
        </w:tc>
        <w:tc>
          <w:tcPr>
            <w:tcW w:w="2250" w:type="dxa"/>
            <w:hideMark/>
          </w:tcPr>
          <w:p w14:paraId="6E1CD8A8"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Planned</w:t>
            </w:r>
          </w:p>
        </w:tc>
      </w:tr>
      <w:tr w:rsidR="00E72060" w:rsidRPr="00E72060" w14:paraId="03B12725" w14:textId="77777777" w:rsidTr="00E72060">
        <w:tc>
          <w:tcPr>
            <w:cnfStyle w:val="001000000000" w:firstRow="0" w:lastRow="0" w:firstColumn="1" w:lastColumn="0" w:oddVBand="0" w:evenVBand="0" w:oddHBand="0" w:evenHBand="0" w:firstRowFirstColumn="0" w:firstRowLastColumn="0" w:lastRowFirstColumn="0" w:lastRowLastColumn="0"/>
            <w:tcW w:w="4225" w:type="dxa"/>
            <w:hideMark/>
          </w:tcPr>
          <w:p w14:paraId="0B8057F5" w14:textId="77777777" w:rsidR="00E72060" w:rsidRPr="00E72060" w:rsidRDefault="00E72060" w:rsidP="00E72060">
            <w:pPr>
              <w:spacing w:after="160" w:line="278" w:lineRule="auto"/>
              <w:rPr>
                <w:b/>
                <w:bCs w:val="0"/>
              </w:rPr>
            </w:pPr>
            <w:r w:rsidRPr="00E72060">
              <w:rPr>
                <w:b/>
                <w:bCs w:val="0"/>
              </w:rPr>
              <w:t>OAuth 2.0 / OpenID Connect (Future)</w:t>
            </w:r>
          </w:p>
        </w:tc>
        <w:tc>
          <w:tcPr>
            <w:tcW w:w="2250" w:type="dxa"/>
            <w:hideMark/>
          </w:tcPr>
          <w:p w14:paraId="55BB0B66"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Planned</w:t>
            </w:r>
          </w:p>
        </w:tc>
      </w:tr>
      <w:tr w:rsidR="00E72060" w:rsidRPr="00E72060" w14:paraId="5DBABB44"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hideMark/>
          </w:tcPr>
          <w:p w14:paraId="3E3756D0" w14:textId="77777777" w:rsidR="00E72060" w:rsidRPr="00E72060" w:rsidRDefault="00E72060" w:rsidP="00E72060">
            <w:pPr>
              <w:spacing w:after="160" w:line="278" w:lineRule="auto"/>
              <w:rPr>
                <w:b/>
                <w:bCs w:val="0"/>
              </w:rPr>
            </w:pPr>
            <w:proofErr w:type="spellStart"/>
            <w:r w:rsidRPr="00E72060">
              <w:rPr>
                <w:b/>
                <w:bCs w:val="0"/>
              </w:rPr>
              <w:t>WebAuthn</w:t>
            </w:r>
            <w:proofErr w:type="spellEnd"/>
            <w:r w:rsidRPr="00E72060">
              <w:rPr>
                <w:b/>
                <w:bCs w:val="0"/>
              </w:rPr>
              <w:t xml:space="preserve"> / Passkeys (Future)</w:t>
            </w:r>
          </w:p>
        </w:tc>
        <w:tc>
          <w:tcPr>
            <w:tcW w:w="2250" w:type="dxa"/>
            <w:hideMark/>
          </w:tcPr>
          <w:p w14:paraId="6C0A2F05"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Planned</w:t>
            </w:r>
          </w:p>
        </w:tc>
      </w:tr>
    </w:tbl>
    <w:p w14:paraId="5FAF01A2" w14:textId="21D6CB6F" w:rsidR="00E72060" w:rsidRPr="00E72060" w:rsidRDefault="00E72060" w:rsidP="00E72060">
      <w:r>
        <w:t xml:space="preserve"> </w:t>
      </w:r>
    </w:p>
    <w:p w14:paraId="57DE8D33" w14:textId="77777777" w:rsidR="00E72060" w:rsidRPr="00E72060" w:rsidRDefault="00E72060" w:rsidP="00E72060">
      <w:pPr>
        <w:rPr>
          <w:b/>
          <w:bCs/>
        </w:rPr>
      </w:pPr>
      <w:r w:rsidRPr="00E72060">
        <w:rPr>
          <w:b/>
          <w:bCs/>
        </w:rPr>
        <w:lastRenderedPageBreak/>
        <w:t>9.2.3 Password Policy</w:t>
      </w:r>
    </w:p>
    <w:p w14:paraId="0FDBC635" w14:textId="77777777" w:rsidR="00E72060" w:rsidRPr="00E72060" w:rsidRDefault="00E72060" w:rsidP="00E72060">
      <w:r w:rsidRPr="00E72060">
        <w:t>User passwords shall comply with the following policy.</w:t>
      </w:r>
    </w:p>
    <w:tbl>
      <w:tblPr>
        <w:tblStyle w:val="PlainTable1"/>
        <w:tblW w:w="0" w:type="auto"/>
        <w:tblLook w:val="04A0" w:firstRow="1" w:lastRow="0" w:firstColumn="1" w:lastColumn="0" w:noHBand="0" w:noVBand="1"/>
      </w:tblPr>
      <w:tblGrid>
        <w:gridCol w:w="2770"/>
        <w:gridCol w:w="3764"/>
      </w:tblGrid>
      <w:tr w:rsidR="00E72060" w:rsidRPr="00E72060" w14:paraId="643948A8" w14:textId="77777777" w:rsidTr="00E72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F8936" w14:textId="77777777" w:rsidR="00E72060" w:rsidRPr="00E72060" w:rsidRDefault="00E72060" w:rsidP="00E72060">
            <w:pPr>
              <w:spacing w:after="160" w:line="278" w:lineRule="auto"/>
            </w:pPr>
            <w:r w:rsidRPr="00E72060">
              <w:t>Requirement</w:t>
            </w:r>
          </w:p>
        </w:tc>
        <w:tc>
          <w:tcPr>
            <w:tcW w:w="0" w:type="auto"/>
            <w:hideMark/>
          </w:tcPr>
          <w:p w14:paraId="6F4FD207" w14:textId="77777777" w:rsidR="00E72060" w:rsidRPr="00E72060" w:rsidRDefault="00E72060" w:rsidP="00E72060">
            <w:pPr>
              <w:spacing w:after="160" w:line="278" w:lineRule="auto"/>
              <w:cnfStyle w:val="100000000000" w:firstRow="1" w:lastRow="0" w:firstColumn="0" w:lastColumn="0" w:oddVBand="0" w:evenVBand="0" w:oddHBand="0" w:evenHBand="0" w:firstRowFirstColumn="0" w:firstRowLastColumn="0" w:lastRowFirstColumn="0" w:lastRowLastColumn="0"/>
            </w:pPr>
            <w:r w:rsidRPr="00E72060">
              <w:t>Value</w:t>
            </w:r>
          </w:p>
        </w:tc>
      </w:tr>
      <w:tr w:rsidR="00E72060" w:rsidRPr="00E72060" w14:paraId="0CB9A91B"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54773" w14:textId="77777777" w:rsidR="00E72060" w:rsidRPr="00E72060" w:rsidRDefault="00E72060" w:rsidP="00E72060">
            <w:pPr>
              <w:spacing w:after="160" w:line="278" w:lineRule="auto"/>
              <w:rPr>
                <w:b/>
                <w:bCs w:val="0"/>
              </w:rPr>
            </w:pPr>
            <w:r w:rsidRPr="00E72060">
              <w:rPr>
                <w:b/>
                <w:bCs w:val="0"/>
              </w:rPr>
              <w:t>Minimum Length</w:t>
            </w:r>
          </w:p>
        </w:tc>
        <w:tc>
          <w:tcPr>
            <w:tcW w:w="0" w:type="auto"/>
            <w:hideMark/>
          </w:tcPr>
          <w:p w14:paraId="53B2C844"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12 characters</w:t>
            </w:r>
          </w:p>
        </w:tc>
      </w:tr>
      <w:tr w:rsidR="00E72060" w:rsidRPr="00E72060" w14:paraId="364BD6C4" w14:textId="77777777" w:rsidTr="00E72060">
        <w:tc>
          <w:tcPr>
            <w:cnfStyle w:val="001000000000" w:firstRow="0" w:lastRow="0" w:firstColumn="1" w:lastColumn="0" w:oddVBand="0" w:evenVBand="0" w:oddHBand="0" w:evenHBand="0" w:firstRowFirstColumn="0" w:firstRowLastColumn="0" w:lastRowFirstColumn="0" w:lastRowLastColumn="0"/>
            <w:tcW w:w="0" w:type="auto"/>
            <w:hideMark/>
          </w:tcPr>
          <w:p w14:paraId="49992076" w14:textId="77777777" w:rsidR="00E72060" w:rsidRPr="00E72060" w:rsidRDefault="00E72060" w:rsidP="00E72060">
            <w:pPr>
              <w:spacing w:after="160" w:line="278" w:lineRule="auto"/>
              <w:rPr>
                <w:b/>
                <w:bCs w:val="0"/>
              </w:rPr>
            </w:pPr>
            <w:r w:rsidRPr="00E72060">
              <w:rPr>
                <w:b/>
                <w:bCs w:val="0"/>
              </w:rPr>
              <w:t>Maximum Length</w:t>
            </w:r>
          </w:p>
        </w:tc>
        <w:tc>
          <w:tcPr>
            <w:tcW w:w="0" w:type="auto"/>
            <w:hideMark/>
          </w:tcPr>
          <w:p w14:paraId="127F3CCA"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128 characters</w:t>
            </w:r>
          </w:p>
        </w:tc>
      </w:tr>
      <w:tr w:rsidR="00E72060" w:rsidRPr="00E72060" w14:paraId="3D06D45C"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7AFEB0" w14:textId="77777777" w:rsidR="00E72060" w:rsidRPr="00E72060" w:rsidRDefault="00E72060" w:rsidP="00E72060">
            <w:pPr>
              <w:spacing w:after="160" w:line="278" w:lineRule="auto"/>
              <w:rPr>
                <w:b/>
                <w:bCs w:val="0"/>
              </w:rPr>
            </w:pPr>
            <w:r w:rsidRPr="00E72060">
              <w:rPr>
                <w:b/>
                <w:bCs w:val="0"/>
              </w:rPr>
              <w:t>Uppercase Letter</w:t>
            </w:r>
          </w:p>
        </w:tc>
        <w:tc>
          <w:tcPr>
            <w:tcW w:w="0" w:type="auto"/>
            <w:hideMark/>
          </w:tcPr>
          <w:p w14:paraId="0789657B"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Required</w:t>
            </w:r>
          </w:p>
        </w:tc>
      </w:tr>
      <w:tr w:rsidR="00E72060" w:rsidRPr="00E72060" w14:paraId="07D766A6" w14:textId="77777777" w:rsidTr="00E72060">
        <w:tc>
          <w:tcPr>
            <w:cnfStyle w:val="001000000000" w:firstRow="0" w:lastRow="0" w:firstColumn="1" w:lastColumn="0" w:oddVBand="0" w:evenVBand="0" w:oddHBand="0" w:evenHBand="0" w:firstRowFirstColumn="0" w:firstRowLastColumn="0" w:lastRowFirstColumn="0" w:lastRowLastColumn="0"/>
            <w:tcW w:w="0" w:type="auto"/>
            <w:hideMark/>
          </w:tcPr>
          <w:p w14:paraId="4A0D9B7F" w14:textId="77777777" w:rsidR="00E72060" w:rsidRPr="00E72060" w:rsidRDefault="00E72060" w:rsidP="00E72060">
            <w:pPr>
              <w:spacing w:after="160" w:line="278" w:lineRule="auto"/>
              <w:rPr>
                <w:b/>
                <w:bCs w:val="0"/>
              </w:rPr>
            </w:pPr>
            <w:r w:rsidRPr="00E72060">
              <w:rPr>
                <w:b/>
                <w:bCs w:val="0"/>
              </w:rPr>
              <w:t>Lowercase Letter</w:t>
            </w:r>
          </w:p>
        </w:tc>
        <w:tc>
          <w:tcPr>
            <w:tcW w:w="0" w:type="auto"/>
            <w:hideMark/>
          </w:tcPr>
          <w:p w14:paraId="07133B52"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Required</w:t>
            </w:r>
          </w:p>
        </w:tc>
      </w:tr>
      <w:tr w:rsidR="00E72060" w:rsidRPr="00E72060" w14:paraId="3EA7F9DF"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89A812" w14:textId="77777777" w:rsidR="00E72060" w:rsidRPr="00E72060" w:rsidRDefault="00E72060" w:rsidP="00E72060">
            <w:pPr>
              <w:spacing w:after="160" w:line="278" w:lineRule="auto"/>
              <w:rPr>
                <w:b/>
                <w:bCs w:val="0"/>
              </w:rPr>
            </w:pPr>
            <w:r w:rsidRPr="00E72060">
              <w:rPr>
                <w:b/>
                <w:bCs w:val="0"/>
              </w:rPr>
              <w:t>Numeric Character</w:t>
            </w:r>
          </w:p>
        </w:tc>
        <w:tc>
          <w:tcPr>
            <w:tcW w:w="0" w:type="auto"/>
            <w:hideMark/>
          </w:tcPr>
          <w:p w14:paraId="5501BC77"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Required</w:t>
            </w:r>
          </w:p>
        </w:tc>
      </w:tr>
      <w:tr w:rsidR="00E72060" w:rsidRPr="00E72060" w14:paraId="5EAC2FB5" w14:textId="77777777" w:rsidTr="00E72060">
        <w:tc>
          <w:tcPr>
            <w:cnfStyle w:val="001000000000" w:firstRow="0" w:lastRow="0" w:firstColumn="1" w:lastColumn="0" w:oddVBand="0" w:evenVBand="0" w:oddHBand="0" w:evenHBand="0" w:firstRowFirstColumn="0" w:firstRowLastColumn="0" w:lastRowFirstColumn="0" w:lastRowLastColumn="0"/>
            <w:tcW w:w="0" w:type="auto"/>
            <w:hideMark/>
          </w:tcPr>
          <w:p w14:paraId="4D29B548" w14:textId="77777777" w:rsidR="00E72060" w:rsidRPr="00E72060" w:rsidRDefault="00E72060" w:rsidP="00E72060">
            <w:pPr>
              <w:spacing w:after="160" w:line="278" w:lineRule="auto"/>
              <w:rPr>
                <w:b/>
                <w:bCs w:val="0"/>
              </w:rPr>
            </w:pPr>
            <w:r w:rsidRPr="00E72060">
              <w:rPr>
                <w:b/>
                <w:bCs w:val="0"/>
              </w:rPr>
              <w:t>Special Character</w:t>
            </w:r>
          </w:p>
        </w:tc>
        <w:tc>
          <w:tcPr>
            <w:tcW w:w="0" w:type="auto"/>
            <w:hideMark/>
          </w:tcPr>
          <w:p w14:paraId="541C59C1"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Required</w:t>
            </w:r>
          </w:p>
        </w:tc>
      </w:tr>
      <w:tr w:rsidR="00E72060" w:rsidRPr="00E72060" w14:paraId="5D472A88"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AF107E" w14:textId="77777777" w:rsidR="00E72060" w:rsidRPr="00E72060" w:rsidRDefault="00E72060" w:rsidP="00E72060">
            <w:pPr>
              <w:spacing w:after="160" w:line="278" w:lineRule="auto"/>
              <w:rPr>
                <w:b/>
                <w:bCs w:val="0"/>
              </w:rPr>
            </w:pPr>
            <w:r w:rsidRPr="00E72060">
              <w:rPr>
                <w:b/>
                <w:bCs w:val="0"/>
              </w:rPr>
              <w:t>Common Password Check</w:t>
            </w:r>
          </w:p>
        </w:tc>
        <w:tc>
          <w:tcPr>
            <w:tcW w:w="0" w:type="auto"/>
            <w:hideMark/>
          </w:tcPr>
          <w:p w14:paraId="6D186E2A"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Required</w:t>
            </w:r>
          </w:p>
        </w:tc>
      </w:tr>
      <w:tr w:rsidR="00E72060" w:rsidRPr="00E72060" w14:paraId="4D063EC0" w14:textId="77777777" w:rsidTr="00E72060">
        <w:tc>
          <w:tcPr>
            <w:cnfStyle w:val="001000000000" w:firstRow="0" w:lastRow="0" w:firstColumn="1" w:lastColumn="0" w:oddVBand="0" w:evenVBand="0" w:oddHBand="0" w:evenHBand="0" w:firstRowFirstColumn="0" w:firstRowLastColumn="0" w:lastRowFirstColumn="0" w:lastRowLastColumn="0"/>
            <w:tcW w:w="0" w:type="auto"/>
            <w:hideMark/>
          </w:tcPr>
          <w:p w14:paraId="0E378531" w14:textId="77777777" w:rsidR="00E72060" w:rsidRPr="00E72060" w:rsidRDefault="00E72060" w:rsidP="00E72060">
            <w:pPr>
              <w:spacing w:after="160" w:line="278" w:lineRule="auto"/>
              <w:rPr>
                <w:b/>
                <w:bCs w:val="0"/>
              </w:rPr>
            </w:pPr>
            <w:r w:rsidRPr="00E72060">
              <w:rPr>
                <w:b/>
                <w:bCs w:val="0"/>
              </w:rPr>
              <w:t>Password Reuse</w:t>
            </w:r>
          </w:p>
        </w:tc>
        <w:tc>
          <w:tcPr>
            <w:tcW w:w="0" w:type="auto"/>
            <w:hideMark/>
          </w:tcPr>
          <w:p w14:paraId="02FD5DDB"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Last 5 passwords shall not be reused</w:t>
            </w:r>
          </w:p>
        </w:tc>
      </w:tr>
      <w:tr w:rsidR="00E72060" w:rsidRPr="00E72060" w14:paraId="645158B5"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A21B55" w14:textId="77777777" w:rsidR="00E72060" w:rsidRPr="00E72060" w:rsidRDefault="00E72060" w:rsidP="00E72060">
            <w:pPr>
              <w:spacing w:after="160" w:line="278" w:lineRule="auto"/>
              <w:rPr>
                <w:b/>
                <w:bCs w:val="0"/>
              </w:rPr>
            </w:pPr>
            <w:r w:rsidRPr="00E72060">
              <w:rPr>
                <w:b/>
                <w:bCs w:val="0"/>
              </w:rPr>
              <w:t>Password Expiration</w:t>
            </w:r>
          </w:p>
        </w:tc>
        <w:tc>
          <w:tcPr>
            <w:tcW w:w="0" w:type="auto"/>
            <w:hideMark/>
          </w:tcPr>
          <w:p w14:paraId="7CFF2C3F"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Configurable (disabled by default)</w:t>
            </w:r>
          </w:p>
        </w:tc>
      </w:tr>
    </w:tbl>
    <w:p w14:paraId="1FC50048" w14:textId="77777777" w:rsidR="00E72060" w:rsidRPr="00E72060" w:rsidRDefault="00E72060" w:rsidP="00E72060">
      <w:r w:rsidRPr="00E72060">
        <w:t>Passwords shall never be stored or transmitted in plain text.</w:t>
      </w:r>
    </w:p>
    <w:p w14:paraId="63A88C8A" w14:textId="07ABFE4B" w:rsidR="00E72060" w:rsidRDefault="00E72060" w:rsidP="00E72060">
      <w:r>
        <w:t xml:space="preserve"> </w:t>
      </w:r>
    </w:p>
    <w:p w14:paraId="0061E789" w14:textId="77777777" w:rsidR="00E72060" w:rsidRDefault="00E72060" w:rsidP="00E72060"/>
    <w:p w14:paraId="4F297508" w14:textId="77777777" w:rsidR="00E72060" w:rsidRDefault="00E72060" w:rsidP="00E72060"/>
    <w:p w14:paraId="10FFC0D3" w14:textId="77777777" w:rsidR="00E72060" w:rsidRDefault="00E72060" w:rsidP="00E72060"/>
    <w:p w14:paraId="774A14A4" w14:textId="77777777" w:rsidR="00E72060" w:rsidRDefault="00E72060" w:rsidP="00E72060"/>
    <w:p w14:paraId="505A735F" w14:textId="77777777" w:rsidR="00E72060" w:rsidRPr="00E72060" w:rsidRDefault="00E72060" w:rsidP="00E72060"/>
    <w:p w14:paraId="542487C9" w14:textId="77777777" w:rsidR="00E72060" w:rsidRPr="00E72060" w:rsidRDefault="00E72060" w:rsidP="00E72060">
      <w:pPr>
        <w:rPr>
          <w:b/>
          <w:bCs/>
        </w:rPr>
      </w:pPr>
      <w:r w:rsidRPr="00E72060">
        <w:rPr>
          <w:b/>
          <w:bCs/>
        </w:rPr>
        <w:t>9.2.4 Credential Storage</w:t>
      </w:r>
    </w:p>
    <w:p w14:paraId="187A1B50" w14:textId="77777777" w:rsidR="00E72060" w:rsidRPr="00E72060" w:rsidRDefault="00E72060" w:rsidP="00E72060">
      <w:r w:rsidRPr="00E72060">
        <w:t>Authentication credentials shall be protected using secure storage mechanisms.</w:t>
      </w:r>
    </w:p>
    <w:tbl>
      <w:tblPr>
        <w:tblStyle w:val="PlainTable1"/>
        <w:tblW w:w="0" w:type="auto"/>
        <w:tblLook w:val="04A0" w:firstRow="1" w:lastRow="0" w:firstColumn="1" w:lastColumn="0" w:noHBand="0" w:noVBand="1"/>
      </w:tblPr>
      <w:tblGrid>
        <w:gridCol w:w="1720"/>
        <w:gridCol w:w="8736"/>
      </w:tblGrid>
      <w:tr w:rsidR="00E72060" w:rsidRPr="00E72060" w14:paraId="2A353E5D" w14:textId="77777777" w:rsidTr="00E72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76981E" w14:textId="77777777" w:rsidR="00E72060" w:rsidRPr="00E72060" w:rsidRDefault="00E72060" w:rsidP="00E72060">
            <w:pPr>
              <w:spacing w:after="160" w:line="278" w:lineRule="auto"/>
            </w:pPr>
            <w:r w:rsidRPr="00E72060">
              <w:t>Requirement ID</w:t>
            </w:r>
          </w:p>
        </w:tc>
        <w:tc>
          <w:tcPr>
            <w:tcW w:w="0" w:type="auto"/>
            <w:hideMark/>
          </w:tcPr>
          <w:p w14:paraId="23B67863" w14:textId="77777777" w:rsidR="00E72060" w:rsidRPr="00E72060" w:rsidRDefault="00E72060" w:rsidP="00E72060">
            <w:pPr>
              <w:spacing w:after="160" w:line="278" w:lineRule="auto"/>
              <w:cnfStyle w:val="100000000000" w:firstRow="1" w:lastRow="0" w:firstColumn="0" w:lastColumn="0" w:oddVBand="0" w:evenVBand="0" w:oddHBand="0" w:evenHBand="0" w:firstRowFirstColumn="0" w:firstRowLastColumn="0" w:lastRowFirstColumn="0" w:lastRowLastColumn="0"/>
            </w:pPr>
            <w:r w:rsidRPr="00E72060">
              <w:t>Requirement</w:t>
            </w:r>
          </w:p>
        </w:tc>
      </w:tr>
      <w:tr w:rsidR="00E72060" w:rsidRPr="00E72060" w14:paraId="008B1914"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64BCD" w14:textId="77777777" w:rsidR="00E72060" w:rsidRPr="00E72060" w:rsidRDefault="00E72060" w:rsidP="00E72060">
            <w:pPr>
              <w:spacing w:after="160" w:line="278" w:lineRule="auto"/>
              <w:rPr>
                <w:b/>
                <w:bCs w:val="0"/>
              </w:rPr>
            </w:pPr>
            <w:r w:rsidRPr="00E72060">
              <w:rPr>
                <w:b/>
                <w:bCs w:val="0"/>
              </w:rPr>
              <w:t>AUTH-SEC-001</w:t>
            </w:r>
          </w:p>
        </w:tc>
        <w:tc>
          <w:tcPr>
            <w:tcW w:w="0" w:type="auto"/>
            <w:hideMark/>
          </w:tcPr>
          <w:p w14:paraId="21B6E565"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 xml:space="preserve">Passwords shall be hashed using </w:t>
            </w:r>
            <w:proofErr w:type="spellStart"/>
            <w:r w:rsidRPr="00E72060">
              <w:t>BCrypt</w:t>
            </w:r>
            <w:proofErr w:type="spellEnd"/>
            <w:r w:rsidRPr="00E72060">
              <w:t>.</w:t>
            </w:r>
          </w:p>
        </w:tc>
      </w:tr>
      <w:tr w:rsidR="00E72060" w:rsidRPr="00E72060" w14:paraId="772DE370" w14:textId="77777777" w:rsidTr="00E72060">
        <w:tc>
          <w:tcPr>
            <w:cnfStyle w:val="001000000000" w:firstRow="0" w:lastRow="0" w:firstColumn="1" w:lastColumn="0" w:oddVBand="0" w:evenVBand="0" w:oddHBand="0" w:evenHBand="0" w:firstRowFirstColumn="0" w:firstRowLastColumn="0" w:lastRowFirstColumn="0" w:lastRowLastColumn="0"/>
            <w:tcW w:w="0" w:type="auto"/>
            <w:hideMark/>
          </w:tcPr>
          <w:p w14:paraId="734DCF62" w14:textId="77777777" w:rsidR="00E72060" w:rsidRPr="00E72060" w:rsidRDefault="00E72060" w:rsidP="00E72060">
            <w:pPr>
              <w:spacing w:after="160" w:line="278" w:lineRule="auto"/>
              <w:rPr>
                <w:b/>
                <w:bCs w:val="0"/>
              </w:rPr>
            </w:pPr>
            <w:r w:rsidRPr="00E72060">
              <w:rPr>
                <w:b/>
                <w:bCs w:val="0"/>
              </w:rPr>
              <w:t>AUTH-SEC-002</w:t>
            </w:r>
          </w:p>
        </w:tc>
        <w:tc>
          <w:tcPr>
            <w:tcW w:w="0" w:type="auto"/>
            <w:hideMark/>
          </w:tcPr>
          <w:p w14:paraId="0B19C882"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Plain-text passwords shall never be stored.</w:t>
            </w:r>
          </w:p>
        </w:tc>
      </w:tr>
      <w:tr w:rsidR="00E72060" w:rsidRPr="00E72060" w14:paraId="10D84F97" w14:textId="77777777" w:rsidTr="00E7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7B3314" w14:textId="77777777" w:rsidR="00E72060" w:rsidRPr="00E72060" w:rsidRDefault="00E72060" w:rsidP="00E72060">
            <w:pPr>
              <w:spacing w:after="160" w:line="278" w:lineRule="auto"/>
              <w:rPr>
                <w:b/>
                <w:bCs w:val="0"/>
              </w:rPr>
            </w:pPr>
            <w:r w:rsidRPr="00E72060">
              <w:rPr>
                <w:b/>
                <w:bCs w:val="0"/>
              </w:rPr>
              <w:t>AUTH-SEC-003</w:t>
            </w:r>
          </w:p>
        </w:tc>
        <w:tc>
          <w:tcPr>
            <w:tcW w:w="0" w:type="auto"/>
            <w:hideMark/>
          </w:tcPr>
          <w:p w14:paraId="2F63559E"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Authentication secrets shall be stored securely using environment variables or a secrets management solution.</w:t>
            </w:r>
          </w:p>
        </w:tc>
      </w:tr>
      <w:tr w:rsidR="00E72060" w:rsidRPr="00E72060" w14:paraId="450ADA15" w14:textId="77777777" w:rsidTr="00E72060">
        <w:tc>
          <w:tcPr>
            <w:cnfStyle w:val="001000000000" w:firstRow="0" w:lastRow="0" w:firstColumn="1" w:lastColumn="0" w:oddVBand="0" w:evenVBand="0" w:oddHBand="0" w:evenHBand="0" w:firstRowFirstColumn="0" w:firstRowLastColumn="0" w:lastRowFirstColumn="0" w:lastRowLastColumn="0"/>
            <w:tcW w:w="0" w:type="auto"/>
            <w:hideMark/>
          </w:tcPr>
          <w:p w14:paraId="55720861" w14:textId="77777777" w:rsidR="00E72060" w:rsidRPr="00E72060" w:rsidRDefault="00E72060" w:rsidP="00E72060">
            <w:pPr>
              <w:spacing w:after="160" w:line="278" w:lineRule="auto"/>
              <w:rPr>
                <w:b/>
                <w:bCs w:val="0"/>
              </w:rPr>
            </w:pPr>
            <w:r w:rsidRPr="00E72060">
              <w:rPr>
                <w:b/>
                <w:bCs w:val="0"/>
              </w:rPr>
              <w:t>AUTH-SEC-004</w:t>
            </w:r>
          </w:p>
        </w:tc>
        <w:tc>
          <w:tcPr>
            <w:tcW w:w="0" w:type="auto"/>
            <w:hideMark/>
          </w:tcPr>
          <w:p w14:paraId="12B857BE"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JWT signing keys shall be protected and rotated periodically.</w:t>
            </w:r>
          </w:p>
        </w:tc>
      </w:tr>
    </w:tbl>
    <w:p w14:paraId="4C5D2B19" w14:textId="77FCA0CF" w:rsidR="00E72060" w:rsidRPr="00E72060" w:rsidRDefault="00E72060" w:rsidP="00E72060">
      <w:r>
        <w:t xml:space="preserve"> </w:t>
      </w:r>
    </w:p>
    <w:p w14:paraId="2D4B4542" w14:textId="77777777" w:rsidR="00E72060" w:rsidRPr="00E72060" w:rsidRDefault="00E72060" w:rsidP="00E72060">
      <w:pPr>
        <w:rPr>
          <w:b/>
          <w:bCs/>
        </w:rPr>
      </w:pPr>
      <w:r w:rsidRPr="00E72060">
        <w:rPr>
          <w:b/>
          <w:bCs/>
        </w:rPr>
        <w:t>9.2.5 JWT Token Security</w:t>
      </w:r>
    </w:p>
    <w:p w14:paraId="3BACD363" w14:textId="77777777" w:rsidR="00E72060" w:rsidRPr="00E72060" w:rsidRDefault="00E72060" w:rsidP="00E72060">
      <w:r w:rsidRPr="00E72060">
        <w:lastRenderedPageBreak/>
        <w:t>The platform shall use JSON Web Tokens (JWT) for stateless authentication.</w:t>
      </w:r>
    </w:p>
    <w:tbl>
      <w:tblPr>
        <w:tblStyle w:val="PlainTable1"/>
        <w:tblW w:w="0" w:type="auto"/>
        <w:tblLook w:val="04A0" w:firstRow="1" w:lastRow="0" w:firstColumn="1" w:lastColumn="0" w:noHBand="0" w:noVBand="1"/>
      </w:tblPr>
      <w:tblGrid>
        <w:gridCol w:w="2335"/>
        <w:gridCol w:w="8100"/>
      </w:tblGrid>
      <w:tr w:rsidR="00E72060" w:rsidRPr="00E72060" w14:paraId="0D92AA34" w14:textId="77777777" w:rsidTr="007155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703651B5" w14:textId="77777777" w:rsidR="00E72060" w:rsidRPr="00E72060" w:rsidRDefault="00E72060" w:rsidP="00E72060">
            <w:pPr>
              <w:spacing w:after="160" w:line="278" w:lineRule="auto"/>
            </w:pPr>
            <w:r w:rsidRPr="00E72060">
              <w:t>Requirement</w:t>
            </w:r>
          </w:p>
        </w:tc>
        <w:tc>
          <w:tcPr>
            <w:tcW w:w="8100" w:type="dxa"/>
            <w:hideMark/>
          </w:tcPr>
          <w:p w14:paraId="6EE9774D" w14:textId="77777777" w:rsidR="00E72060" w:rsidRPr="00E72060" w:rsidRDefault="00E72060" w:rsidP="00E72060">
            <w:pPr>
              <w:spacing w:after="160" w:line="278" w:lineRule="auto"/>
              <w:cnfStyle w:val="100000000000" w:firstRow="1" w:lastRow="0" w:firstColumn="0" w:lastColumn="0" w:oddVBand="0" w:evenVBand="0" w:oddHBand="0" w:evenHBand="0" w:firstRowFirstColumn="0" w:firstRowLastColumn="0" w:lastRowFirstColumn="0" w:lastRowLastColumn="0"/>
            </w:pPr>
            <w:r w:rsidRPr="00E72060">
              <w:t>Description</w:t>
            </w:r>
          </w:p>
        </w:tc>
      </w:tr>
      <w:tr w:rsidR="00E72060" w:rsidRPr="00E72060" w14:paraId="2F22DE60"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4E984FA7" w14:textId="77777777" w:rsidR="00E72060" w:rsidRPr="00715531" w:rsidRDefault="00E72060" w:rsidP="00E72060">
            <w:pPr>
              <w:spacing w:after="160" w:line="278" w:lineRule="auto"/>
              <w:rPr>
                <w:b/>
                <w:bCs w:val="0"/>
              </w:rPr>
            </w:pPr>
            <w:r w:rsidRPr="00715531">
              <w:rPr>
                <w:b/>
                <w:bCs w:val="0"/>
              </w:rPr>
              <w:t>Access Token</w:t>
            </w:r>
          </w:p>
        </w:tc>
        <w:tc>
          <w:tcPr>
            <w:tcW w:w="8100" w:type="dxa"/>
            <w:hideMark/>
          </w:tcPr>
          <w:p w14:paraId="44348D70"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Short-lived authentication token</w:t>
            </w:r>
          </w:p>
        </w:tc>
      </w:tr>
      <w:tr w:rsidR="00E72060" w:rsidRPr="00E72060" w14:paraId="3EF5E4F1" w14:textId="77777777" w:rsidTr="00715531">
        <w:tc>
          <w:tcPr>
            <w:cnfStyle w:val="001000000000" w:firstRow="0" w:lastRow="0" w:firstColumn="1" w:lastColumn="0" w:oddVBand="0" w:evenVBand="0" w:oddHBand="0" w:evenHBand="0" w:firstRowFirstColumn="0" w:firstRowLastColumn="0" w:lastRowFirstColumn="0" w:lastRowLastColumn="0"/>
            <w:tcW w:w="2335" w:type="dxa"/>
            <w:hideMark/>
          </w:tcPr>
          <w:p w14:paraId="67B9D6CC" w14:textId="77777777" w:rsidR="00E72060" w:rsidRPr="00715531" w:rsidRDefault="00E72060" w:rsidP="00E72060">
            <w:pPr>
              <w:spacing w:after="160" w:line="278" w:lineRule="auto"/>
              <w:rPr>
                <w:b/>
                <w:bCs w:val="0"/>
              </w:rPr>
            </w:pPr>
            <w:r w:rsidRPr="00715531">
              <w:rPr>
                <w:b/>
                <w:bCs w:val="0"/>
              </w:rPr>
              <w:t>Refresh Token</w:t>
            </w:r>
          </w:p>
        </w:tc>
        <w:tc>
          <w:tcPr>
            <w:tcW w:w="8100" w:type="dxa"/>
            <w:hideMark/>
          </w:tcPr>
          <w:p w14:paraId="5F724CB7"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Used to obtain new access tokens</w:t>
            </w:r>
          </w:p>
        </w:tc>
      </w:tr>
      <w:tr w:rsidR="00E72060" w:rsidRPr="00E72060" w14:paraId="7ECFAE4C"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7A5CD0EE" w14:textId="77777777" w:rsidR="00E72060" w:rsidRPr="00715531" w:rsidRDefault="00E72060" w:rsidP="00E72060">
            <w:pPr>
              <w:spacing w:after="160" w:line="278" w:lineRule="auto"/>
              <w:rPr>
                <w:b/>
                <w:bCs w:val="0"/>
              </w:rPr>
            </w:pPr>
            <w:r w:rsidRPr="00715531">
              <w:rPr>
                <w:b/>
                <w:bCs w:val="0"/>
              </w:rPr>
              <w:t>Digital Signature</w:t>
            </w:r>
          </w:p>
        </w:tc>
        <w:tc>
          <w:tcPr>
            <w:tcW w:w="8100" w:type="dxa"/>
            <w:hideMark/>
          </w:tcPr>
          <w:p w14:paraId="55C8436E"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Required</w:t>
            </w:r>
          </w:p>
        </w:tc>
      </w:tr>
      <w:tr w:rsidR="00E72060" w:rsidRPr="00E72060" w14:paraId="5A2EC767" w14:textId="77777777" w:rsidTr="00715531">
        <w:tc>
          <w:tcPr>
            <w:cnfStyle w:val="001000000000" w:firstRow="0" w:lastRow="0" w:firstColumn="1" w:lastColumn="0" w:oddVBand="0" w:evenVBand="0" w:oddHBand="0" w:evenHBand="0" w:firstRowFirstColumn="0" w:firstRowLastColumn="0" w:lastRowFirstColumn="0" w:lastRowLastColumn="0"/>
            <w:tcW w:w="2335" w:type="dxa"/>
            <w:hideMark/>
          </w:tcPr>
          <w:p w14:paraId="005E8390" w14:textId="77777777" w:rsidR="00E72060" w:rsidRPr="00715531" w:rsidRDefault="00E72060" w:rsidP="00E72060">
            <w:pPr>
              <w:spacing w:after="160" w:line="278" w:lineRule="auto"/>
              <w:rPr>
                <w:b/>
                <w:bCs w:val="0"/>
              </w:rPr>
            </w:pPr>
            <w:r w:rsidRPr="00715531">
              <w:rPr>
                <w:b/>
                <w:bCs w:val="0"/>
              </w:rPr>
              <w:t>Token Expiration</w:t>
            </w:r>
          </w:p>
        </w:tc>
        <w:tc>
          <w:tcPr>
            <w:tcW w:w="8100" w:type="dxa"/>
            <w:hideMark/>
          </w:tcPr>
          <w:p w14:paraId="44E9D8CB"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Configurable</w:t>
            </w:r>
          </w:p>
        </w:tc>
      </w:tr>
      <w:tr w:rsidR="00E72060" w:rsidRPr="00E72060" w14:paraId="4CB29519"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4FA4929C" w14:textId="77777777" w:rsidR="00E72060" w:rsidRPr="00715531" w:rsidRDefault="00E72060" w:rsidP="00E72060">
            <w:pPr>
              <w:spacing w:after="160" w:line="278" w:lineRule="auto"/>
              <w:rPr>
                <w:b/>
                <w:bCs w:val="0"/>
              </w:rPr>
            </w:pPr>
            <w:r w:rsidRPr="00715531">
              <w:rPr>
                <w:b/>
                <w:bCs w:val="0"/>
              </w:rPr>
              <w:t>Token Revocation</w:t>
            </w:r>
          </w:p>
        </w:tc>
        <w:tc>
          <w:tcPr>
            <w:tcW w:w="8100" w:type="dxa"/>
            <w:hideMark/>
          </w:tcPr>
          <w:p w14:paraId="77993C7E"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Supported on logout and administrative revocation</w:t>
            </w:r>
          </w:p>
        </w:tc>
      </w:tr>
    </w:tbl>
    <w:p w14:paraId="7A0ECC80" w14:textId="77777777" w:rsidR="00E72060" w:rsidRPr="00E72060" w:rsidRDefault="00E72060" w:rsidP="00E72060">
      <w:r w:rsidRPr="00E72060">
        <w:t>Access tokens shall contain only the minimum claims required for authorization.</w:t>
      </w:r>
    </w:p>
    <w:p w14:paraId="24C84456" w14:textId="77777777" w:rsidR="00E72060" w:rsidRPr="00E72060" w:rsidRDefault="00E72060" w:rsidP="00E72060">
      <w:r w:rsidRPr="00E72060">
        <w:t>Sensitive information shall not be stored within JWT payloads.</w:t>
      </w:r>
    </w:p>
    <w:p w14:paraId="31F25835" w14:textId="42E5B87F" w:rsidR="00E72060" w:rsidRPr="00E72060" w:rsidRDefault="00715531" w:rsidP="00E72060">
      <w:r>
        <w:t xml:space="preserve"> </w:t>
      </w:r>
    </w:p>
    <w:p w14:paraId="392EAF3D" w14:textId="77777777" w:rsidR="00E72060" w:rsidRPr="00E72060" w:rsidRDefault="00E72060" w:rsidP="00E72060">
      <w:pPr>
        <w:rPr>
          <w:b/>
          <w:bCs/>
        </w:rPr>
      </w:pPr>
      <w:r w:rsidRPr="00E72060">
        <w:rPr>
          <w:b/>
          <w:bCs/>
        </w:rPr>
        <w:t>9.2.6 Session Management</w:t>
      </w:r>
    </w:p>
    <w:p w14:paraId="4F0583A9" w14:textId="77777777" w:rsidR="00E72060" w:rsidRPr="00E72060" w:rsidRDefault="00E72060" w:rsidP="00E72060">
      <w:r w:rsidRPr="00E72060">
        <w:t>The platform shall manage authenticated sessions securely.</w:t>
      </w:r>
    </w:p>
    <w:tbl>
      <w:tblPr>
        <w:tblStyle w:val="PlainTable1"/>
        <w:tblW w:w="0" w:type="auto"/>
        <w:tblLook w:val="04A0" w:firstRow="1" w:lastRow="0" w:firstColumn="1" w:lastColumn="0" w:noHBand="0" w:noVBand="1"/>
      </w:tblPr>
      <w:tblGrid>
        <w:gridCol w:w="2155"/>
        <w:gridCol w:w="8280"/>
      </w:tblGrid>
      <w:tr w:rsidR="00E72060" w:rsidRPr="00E72060" w14:paraId="72814C81" w14:textId="77777777" w:rsidTr="007155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2198D5B2" w14:textId="77777777" w:rsidR="00E72060" w:rsidRPr="00E72060" w:rsidRDefault="00E72060" w:rsidP="00E72060">
            <w:pPr>
              <w:spacing w:after="160" w:line="278" w:lineRule="auto"/>
            </w:pPr>
            <w:r w:rsidRPr="00E72060">
              <w:t>Requirement ID</w:t>
            </w:r>
          </w:p>
        </w:tc>
        <w:tc>
          <w:tcPr>
            <w:tcW w:w="8280" w:type="dxa"/>
            <w:hideMark/>
          </w:tcPr>
          <w:p w14:paraId="7F4AC555" w14:textId="77777777" w:rsidR="00E72060" w:rsidRPr="00E72060" w:rsidRDefault="00E72060" w:rsidP="00E72060">
            <w:pPr>
              <w:spacing w:after="160" w:line="278" w:lineRule="auto"/>
              <w:cnfStyle w:val="100000000000" w:firstRow="1" w:lastRow="0" w:firstColumn="0" w:lastColumn="0" w:oddVBand="0" w:evenVBand="0" w:oddHBand="0" w:evenHBand="0" w:firstRowFirstColumn="0" w:firstRowLastColumn="0" w:lastRowFirstColumn="0" w:lastRowLastColumn="0"/>
            </w:pPr>
            <w:r w:rsidRPr="00E72060">
              <w:t>Requirement</w:t>
            </w:r>
          </w:p>
        </w:tc>
      </w:tr>
      <w:tr w:rsidR="00E72060" w:rsidRPr="00E72060" w14:paraId="06504968"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6560F02A" w14:textId="77777777" w:rsidR="00E72060" w:rsidRPr="00715531" w:rsidRDefault="00E72060" w:rsidP="00E72060">
            <w:pPr>
              <w:spacing w:after="160" w:line="278" w:lineRule="auto"/>
              <w:rPr>
                <w:b/>
                <w:bCs w:val="0"/>
              </w:rPr>
            </w:pPr>
            <w:r w:rsidRPr="00715531">
              <w:rPr>
                <w:b/>
                <w:bCs w:val="0"/>
              </w:rPr>
              <w:t>AUTH-SEC-005</w:t>
            </w:r>
          </w:p>
        </w:tc>
        <w:tc>
          <w:tcPr>
            <w:tcW w:w="8280" w:type="dxa"/>
            <w:hideMark/>
          </w:tcPr>
          <w:p w14:paraId="52EA6C79"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Sessions shall expire automatically after the configured inactivity period.</w:t>
            </w:r>
          </w:p>
        </w:tc>
      </w:tr>
      <w:tr w:rsidR="00E72060" w:rsidRPr="00E72060" w14:paraId="3587523C" w14:textId="77777777" w:rsidTr="00715531">
        <w:tc>
          <w:tcPr>
            <w:cnfStyle w:val="001000000000" w:firstRow="0" w:lastRow="0" w:firstColumn="1" w:lastColumn="0" w:oddVBand="0" w:evenVBand="0" w:oddHBand="0" w:evenHBand="0" w:firstRowFirstColumn="0" w:firstRowLastColumn="0" w:lastRowFirstColumn="0" w:lastRowLastColumn="0"/>
            <w:tcW w:w="2155" w:type="dxa"/>
            <w:hideMark/>
          </w:tcPr>
          <w:p w14:paraId="511CE064" w14:textId="77777777" w:rsidR="00E72060" w:rsidRPr="00715531" w:rsidRDefault="00E72060" w:rsidP="00E72060">
            <w:pPr>
              <w:spacing w:after="160" w:line="278" w:lineRule="auto"/>
              <w:rPr>
                <w:b/>
                <w:bCs w:val="0"/>
              </w:rPr>
            </w:pPr>
            <w:r w:rsidRPr="00715531">
              <w:rPr>
                <w:b/>
                <w:bCs w:val="0"/>
              </w:rPr>
              <w:t>AUTH-SEC-006</w:t>
            </w:r>
          </w:p>
        </w:tc>
        <w:tc>
          <w:tcPr>
            <w:tcW w:w="8280" w:type="dxa"/>
            <w:hideMark/>
          </w:tcPr>
          <w:p w14:paraId="5BD92C5A"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Logout shall invalidate refresh tokens.</w:t>
            </w:r>
          </w:p>
        </w:tc>
      </w:tr>
      <w:tr w:rsidR="00E72060" w:rsidRPr="00E72060" w14:paraId="00069F78"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236AA3F6" w14:textId="77777777" w:rsidR="00E72060" w:rsidRPr="00715531" w:rsidRDefault="00E72060" w:rsidP="00E72060">
            <w:pPr>
              <w:spacing w:after="160" w:line="278" w:lineRule="auto"/>
              <w:rPr>
                <w:b/>
                <w:bCs w:val="0"/>
              </w:rPr>
            </w:pPr>
            <w:r w:rsidRPr="00715531">
              <w:rPr>
                <w:b/>
                <w:bCs w:val="0"/>
              </w:rPr>
              <w:t>AUTH-SEC-007</w:t>
            </w:r>
          </w:p>
        </w:tc>
        <w:tc>
          <w:tcPr>
            <w:tcW w:w="8280" w:type="dxa"/>
            <w:hideMark/>
          </w:tcPr>
          <w:p w14:paraId="4D20D7E1"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Multiple concurrent sessions may be allowed based on organizational policy.</w:t>
            </w:r>
          </w:p>
        </w:tc>
      </w:tr>
      <w:tr w:rsidR="00E72060" w:rsidRPr="00E72060" w14:paraId="79F374A9" w14:textId="77777777" w:rsidTr="00715531">
        <w:tc>
          <w:tcPr>
            <w:cnfStyle w:val="001000000000" w:firstRow="0" w:lastRow="0" w:firstColumn="1" w:lastColumn="0" w:oddVBand="0" w:evenVBand="0" w:oddHBand="0" w:evenHBand="0" w:firstRowFirstColumn="0" w:firstRowLastColumn="0" w:lastRowFirstColumn="0" w:lastRowLastColumn="0"/>
            <w:tcW w:w="2155" w:type="dxa"/>
            <w:hideMark/>
          </w:tcPr>
          <w:p w14:paraId="19207212" w14:textId="77777777" w:rsidR="00E72060" w:rsidRPr="00715531" w:rsidRDefault="00E72060" w:rsidP="00E72060">
            <w:pPr>
              <w:spacing w:after="160" w:line="278" w:lineRule="auto"/>
              <w:rPr>
                <w:b/>
                <w:bCs w:val="0"/>
              </w:rPr>
            </w:pPr>
            <w:r w:rsidRPr="00715531">
              <w:rPr>
                <w:b/>
                <w:bCs w:val="0"/>
              </w:rPr>
              <w:t>AUTH-SEC-008</w:t>
            </w:r>
          </w:p>
        </w:tc>
        <w:tc>
          <w:tcPr>
            <w:tcW w:w="8280" w:type="dxa"/>
            <w:hideMark/>
          </w:tcPr>
          <w:p w14:paraId="0CC4EE37"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Session identifiers shall be unpredictable and cryptographically secure.</w:t>
            </w:r>
          </w:p>
        </w:tc>
      </w:tr>
      <w:tr w:rsidR="00E72060" w:rsidRPr="00E72060" w14:paraId="077FE866"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0BCF6663" w14:textId="77777777" w:rsidR="00E72060" w:rsidRPr="00715531" w:rsidRDefault="00E72060" w:rsidP="00E72060">
            <w:pPr>
              <w:spacing w:after="160" w:line="278" w:lineRule="auto"/>
              <w:rPr>
                <w:b/>
                <w:bCs w:val="0"/>
              </w:rPr>
            </w:pPr>
            <w:r w:rsidRPr="00715531">
              <w:rPr>
                <w:b/>
                <w:bCs w:val="0"/>
              </w:rPr>
              <w:t>AUTH-SEC-009</w:t>
            </w:r>
          </w:p>
        </w:tc>
        <w:tc>
          <w:tcPr>
            <w:tcW w:w="8280" w:type="dxa"/>
            <w:hideMark/>
          </w:tcPr>
          <w:p w14:paraId="2E979019"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Administrators shall be able to revoke active sessions.</w:t>
            </w:r>
          </w:p>
        </w:tc>
      </w:tr>
    </w:tbl>
    <w:p w14:paraId="51035850" w14:textId="408617E6" w:rsidR="00E72060" w:rsidRDefault="00715531" w:rsidP="00E72060">
      <w:r>
        <w:t xml:space="preserve"> </w:t>
      </w:r>
    </w:p>
    <w:p w14:paraId="534D6816" w14:textId="77777777" w:rsidR="00715531" w:rsidRPr="00E72060" w:rsidRDefault="00715531" w:rsidP="00E72060"/>
    <w:p w14:paraId="085FC4F1" w14:textId="77777777" w:rsidR="00E72060" w:rsidRPr="00E72060" w:rsidRDefault="00E72060" w:rsidP="00E72060">
      <w:pPr>
        <w:rPr>
          <w:b/>
          <w:bCs/>
        </w:rPr>
      </w:pPr>
      <w:r w:rsidRPr="00E72060">
        <w:rPr>
          <w:b/>
          <w:bCs/>
        </w:rPr>
        <w:t>9.2.7 Account Protection</w:t>
      </w:r>
    </w:p>
    <w:p w14:paraId="5D12F6CA" w14:textId="77777777" w:rsidR="00E72060" w:rsidRPr="00E72060" w:rsidRDefault="00E72060" w:rsidP="00E72060">
      <w:r w:rsidRPr="00E72060">
        <w:t>The platform shall protect accounts from unauthorized access.</w:t>
      </w:r>
    </w:p>
    <w:tbl>
      <w:tblPr>
        <w:tblStyle w:val="PlainTable1"/>
        <w:tblW w:w="0" w:type="auto"/>
        <w:tblLook w:val="04A0" w:firstRow="1" w:lastRow="0" w:firstColumn="1" w:lastColumn="0" w:noHBand="0" w:noVBand="1"/>
      </w:tblPr>
      <w:tblGrid>
        <w:gridCol w:w="1784"/>
        <w:gridCol w:w="8651"/>
      </w:tblGrid>
      <w:tr w:rsidR="00E72060" w:rsidRPr="00E72060" w14:paraId="099B4637" w14:textId="77777777" w:rsidTr="007155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287CA" w14:textId="77777777" w:rsidR="00E72060" w:rsidRPr="00E72060" w:rsidRDefault="00E72060" w:rsidP="00E72060">
            <w:pPr>
              <w:spacing w:after="160" w:line="278" w:lineRule="auto"/>
            </w:pPr>
            <w:r w:rsidRPr="00E72060">
              <w:t>Requirement ID</w:t>
            </w:r>
          </w:p>
        </w:tc>
        <w:tc>
          <w:tcPr>
            <w:tcW w:w="8651" w:type="dxa"/>
            <w:hideMark/>
          </w:tcPr>
          <w:p w14:paraId="7F701324" w14:textId="77777777" w:rsidR="00E72060" w:rsidRPr="00E72060" w:rsidRDefault="00E72060" w:rsidP="00E72060">
            <w:pPr>
              <w:spacing w:after="160" w:line="278" w:lineRule="auto"/>
              <w:cnfStyle w:val="100000000000" w:firstRow="1" w:lastRow="0" w:firstColumn="0" w:lastColumn="0" w:oddVBand="0" w:evenVBand="0" w:oddHBand="0" w:evenHBand="0" w:firstRowFirstColumn="0" w:firstRowLastColumn="0" w:lastRowFirstColumn="0" w:lastRowLastColumn="0"/>
            </w:pPr>
            <w:r w:rsidRPr="00E72060">
              <w:t>Requirement</w:t>
            </w:r>
          </w:p>
        </w:tc>
      </w:tr>
      <w:tr w:rsidR="00E72060" w:rsidRPr="00E72060" w14:paraId="6A8D6C5D"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16275" w14:textId="77777777" w:rsidR="00E72060" w:rsidRPr="00715531" w:rsidRDefault="00E72060" w:rsidP="00E72060">
            <w:pPr>
              <w:spacing w:after="160" w:line="278" w:lineRule="auto"/>
              <w:rPr>
                <w:b/>
                <w:bCs w:val="0"/>
              </w:rPr>
            </w:pPr>
            <w:r w:rsidRPr="00715531">
              <w:rPr>
                <w:b/>
                <w:bCs w:val="0"/>
              </w:rPr>
              <w:t>AUTH-SEC-010</w:t>
            </w:r>
          </w:p>
        </w:tc>
        <w:tc>
          <w:tcPr>
            <w:tcW w:w="8651" w:type="dxa"/>
            <w:hideMark/>
          </w:tcPr>
          <w:p w14:paraId="758AD800"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Failed login attempts shall be monitored.</w:t>
            </w:r>
          </w:p>
        </w:tc>
      </w:tr>
      <w:tr w:rsidR="00E72060" w:rsidRPr="00E72060" w14:paraId="58E21E78" w14:textId="77777777" w:rsidTr="00715531">
        <w:tc>
          <w:tcPr>
            <w:cnfStyle w:val="001000000000" w:firstRow="0" w:lastRow="0" w:firstColumn="1" w:lastColumn="0" w:oddVBand="0" w:evenVBand="0" w:oddHBand="0" w:evenHBand="0" w:firstRowFirstColumn="0" w:firstRowLastColumn="0" w:lastRowFirstColumn="0" w:lastRowLastColumn="0"/>
            <w:tcW w:w="0" w:type="auto"/>
            <w:hideMark/>
          </w:tcPr>
          <w:p w14:paraId="4E830912" w14:textId="77777777" w:rsidR="00E72060" w:rsidRPr="00715531" w:rsidRDefault="00E72060" w:rsidP="00E72060">
            <w:pPr>
              <w:spacing w:after="160" w:line="278" w:lineRule="auto"/>
              <w:rPr>
                <w:b/>
                <w:bCs w:val="0"/>
              </w:rPr>
            </w:pPr>
            <w:r w:rsidRPr="00715531">
              <w:rPr>
                <w:b/>
                <w:bCs w:val="0"/>
              </w:rPr>
              <w:t>AUTH-SEC-011</w:t>
            </w:r>
          </w:p>
        </w:tc>
        <w:tc>
          <w:tcPr>
            <w:tcW w:w="8651" w:type="dxa"/>
            <w:hideMark/>
          </w:tcPr>
          <w:p w14:paraId="13FFD6DA"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Accounts shall be temporarily locked after repeated failed login attempts.</w:t>
            </w:r>
          </w:p>
        </w:tc>
      </w:tr>
      <w:tr w:rsidR="00E72060" w:rsidRPr="00E72060" w14:paraId="39E9AFE7"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B7C10D" w14:textId="77777777" w:rsidR="00E72060" w:rsidRPr="00715531" w:rsidRDefault="00E72060" w:rsidP="00E72060">
            <w:pPr>
              <w:spacing w:after="160" w:line="278" w:lineRule="auto"/>
              <w:rPr>
                <w:b/>
                <w:bCs w:val="0"/>
              </w:rPr>
            </w:pPr>
            <w:r w:rsidRPr="00715531">
              <w:rPr>
                <w:b/>
                <w:bCs w:val="0"/>
              </w:rPr>
              <w:t>AUTH-SEC-012</w:t>
            </w:r>
          </w:p>
        </w:tc>
        <w:tc>
          <w:tcPr>
            <w:tcW w:w="8651" w:type="dxa"/>
            <w:hideMark/>
          </w:tcPr>
          <w:p w14:paraId="2575F94C"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Lockout duration shall be configurable.</w:t>
            </w:r>
          </w:p>
        </w:tc>
      </w:tr>
      <w:tr w:rsidR="00E72060" w:rsidRPr="00E72060" w14:paraId="13CDE8F5" w14:textId="77777777" w:rsidTr="00715531">
        <w:tc>
          <w:tcPr>
            <w:cnfStyle w:val="001000000000" w:firstRow="0" w:lastRow="0" w:firstColumn="1" w:lastColumn="0" w:oddVBand="0" w:evenVBand="0" w:oddHBand="0" w:evenHBand="0" w:firstRowFirstColumn="0" w:firstRowLastColumn="0" w:lastRowFirstColumn="0" w:lastRowLastColumn="0"/>
            <w:tcW w:w="0" w:type="auto"/>
            <w:hideMark/>
          </w:tcPr>
          <w:p w14:paraId="550DFBD8" w14:textId="77777777" w:rsidR="00E72060" w:rsidRPr="00715531" w:rsidRDefault="00E72060" w:rsidP="00E72060">
            <w:pPr>
              <w:spacing w:after="160" w:line="278" w:lineRule="auto"/>
              <w:rPr>
                <w:b/>
                <w:bCs w:val="0"/>
              </w:rPr>
            </w:pPr>
            <w:r w:rsidRPr="00715531">
              <w:rPr>
                <w:b/>
                <w:bCs w:val="0"/>
              </w:rPr>
              <w:t>AUTH-SEC-013</w:t>
            </w:r>
          </w:p>
        </w:tc>
        <w:tc>
          <w:tcPr>
            <w:tcW w:w="8651" w:type="dxa"/>
            <w:hideMark/>
          </w:tcPr>
          <w:p w14:paraId="14837FE3"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Suspicious authentication attempts shall be logged.</w:t>
            </w:r>
          </w:p>
        </w:tc>
      </w:tr>
      <w:tr w:rsidR="00E72060" w:rsidRPr="00E72060" w14:paraId="35A0603A"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EA90A" w14:textId="77777777" w:rsidR="00E72060" w:rsidRPr="00715531" w:rsidRDefault="00E72060" w:rsidP="00E72060">
            <w:pPr>
              <w:spacing w:after="160" w:line="278" w:lineRule="auto"/>
              <w:rPr>
                <w:b/>
                <w:bCs w:val="0"/>
              </w:rPr>
            </w:pPr>
            <w:r w:rsidRPr="00715531">
              <w:rPr>
                <w:b/>
                <w:bCs w:val="0"/>
              </w:rPr>
              <w:t>AUTH-SEC-014</w:t>
            </w:r>
          </w:p>
        </w:tc>
        <w:tc>
          <w:tcPr>
            <w:tcW w:w="8651" w:type="dxa"/>
            <w:hideMark/>
          </w:tcPr>
          <w:p w14:paraId="7957BAA6"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Brute-force protection mechanisms shall be implemented.</w:t>
            </w:r>
          </w:p>
        </w:tc>
      </w:tr>
    </w:tbl>
    <w:p w14:paraId="64985687" w14:textId="16D23D05" w:rsidR="00E72060" w:rsidRPr="00E72060" w:rsidRDefault="00715531" w:rsidP="00E72060">
      <w:r>
        <w:t xml:space="preserve"> </w:t>
      </w:r>
    </w:p>
    <w:p w14:paraId="433C617E" w14:textId="77777777" w:rsidR="00E72060" w:rsidRPr="00E72060" w:rsidRDefault="00E72060" w:rsidP="00E72060">
      <w:pPr>
        <w:rPr>
          <w:b/>
          <w:bCs/>
        </w:rPr>
      </w:pPr>
      <w:r w:rsidRPr="00E72060">
        <w:rPr>
          <w:b/>
          <w:bCs/>
        </w:rPr>
        <w:lastRenderedPageBreak/>
        <w:t>9.2.8 Password Reset Security</w:t>
      </w:r>
    </w:p>
    <w:p w14:paraId="7E75008D" w14:textId="77777777" w:rsidR="00E72060" w:rsidRPr="00E72060" w:rsidRDefault="00E72060" w:rsidP="00E72060">
      <w:r w:rsidRPr="00E72060">
        <w:t>Password reset operations shall be secured.</w:t>
      </w:r>
    </w:p>
    <w:tbl>
      <w:tblPr>
        <w:tblStyle w:val="PlainTable1"/>
        <w:tblW w:w="0" w:type="auto"/>
        <w:tblLook w:val="04A0" w:firstRow="1" w:lastRow="0" w:firstColumn="1" w:lastColumn="0" w:noHBand="0" w:noVBand="1"/>
      </w:tblPr>
      <w:tblGrid>
        <w:gridCol w:w="2065"/>
        <w:gridCol w:w="8370"/>
      </w:tblGrid>
      <w:tr w:rsidR="00E72060" w:rsidRPr="00E72060" w14:paraId="53B0F429" w14:textId="77777777" w:rsidTr="007155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69A322FF" w14:textId="77777777" w:rsidR="00E72060" w:rsidRPr="00E72060" w:rsidRDefault="00E72060" w:rsidP="00E72060">
            <w:pPr>
              <w:spacing w:after="160" w:line="278" w:lineRule="auto"/>
            </w:pPr>
            <w:r w:rsidRPr="00E72060">
              <w:t>Requirement ID</w:t>
            </w:r>
          </w:p>
        </w:tc>
        <w:tc>
          <w:tcPr>
            <w:tcW w:w="8370" w:type="dxa"/>
            <w:hideMark/>
          </w:tcPr>
          <w:p w14:paraId="3282818E" w14:textId="77777777" w:rsidR="00E72060" w:rsidRPr="00E72060" w:rsidRDefault="00E72060" w:rsidP="00E72060">
            <w:pPr>
              <w:spacing w:after="160" w:line="278" w:lineRule="auto"/>
              <w:cnfStyle w:val="100000000000" w:firstRow="1" w:lastRow="0" w:firstColumn="0" w:lastColumn="0" w:oddVBand="0" w:evenVBand="0" w:oddHBand="0" w:evenHBand="0" w:firstRowFirstColumn="0" w:firstRowLastColumn="0" w:lastRowFirstColumn="0" w:lastRowLastColumn="0"/>
            </w:pPr>
            <w:r w:rsidRPr="00E72060">
              <w:t>Requirement</w:t>
            </w:r>
          </w:p>
        </w:tc>
      </w:tr>
      <w:tr w:rsidR="00E72060" w:rsidRPr="00E72060" w14:paraId="4B676FF3"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46939EFD" w14:textId="77777777" w:rsidR="00E72060" w:rsidRPr="00715531" w:rsidRDefault="00E72060" w:rsidP="00E72060">
            <w:pPr>
              <w:spacing w:after="160" w:line="278" w:lineRule="auto"/>
              <w:rPr>
                <w:b/>
                <w:bCs w:val="0"/>
              </w:rPr>
            </w:pPr>
            <w:r w:rsidRPr="00715531">
              <w:rPr>
                <w:b/>
                <w:bCs w:val="0"/>
              </w:rPr>
              <w:t>AUTH-SEC-015</w:t>
            </w:r>
          </w:p>
        </w:tc>
        <w:tc>
          <w:tcPr>
            <w:tcW w:w="8370" w:type="dxa"/>
            <w:hideMark/>
          </w:tcPr>
          <w:p w14:paraId="28471E70"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Password reset tokens shall be randomly generated.</w:t>
            </w:r>
          </w:p>
        </w:tc>
      </w:tr>
      <w:tr w:rsidR="00E72060" w:rsidRPr="00E72060" w14:paraId="535A9BBB" w14:textId="77777777" w:rsidTr="00715531">
        <w:tc>
          <w:tcPr>
            <w:cnfStyle w:val="001000000000" w:firstRow="0" w:lastRow="0" w:firstColumn="1" w:lastColumn="0" w:oddVBand="0" w:evenVBand="0" w:oddHBand="0" w:evenHBand="0" w:firstRowFirstColumn="0" w:firstRowLastColumn="0" w:lastRowFirstColumn="0" w:lastRowLastColumn="0"/>
            <w:tcW w:w="2065" w:type="dxa"/>
            <w:hideMark/>
          </w:tcPr>
          <w:p w14:paraId="5A3E9F22" w14:textId="77777777" w:rsidR="00E72060" w:rsidRPr="00715531" w:rsidRDefault="00E72060" w:rsidP="00E72060">
            <w:pPr>
              <w:spacing w:after="160" w:line="278" w:lineRule="auto"/>
              <w:rPr>
                <w:b/>
                <w:bCs w:val="0"/>
              </w:rPr>
            </w:pPr>
            <w:r w:rsidRPr="00715531">
              <w:rPr>
                <w:b/>
                <w:bCs w:val="0"/>
              </w:rPr>
              <w:t>AUTH-SEC-016</w:t>
            </w:r>
          </w:p>
        </w:tc>
        <w:tc>
          <w:tcPr>
            <w:tcW w:w="8370" w:type="dxa"/>
            <w:hideMark/>
          </w:tcPr>
          <w:p w14:paraId="2F6BBDBC"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Reset tokens shall expire after a configurable period.</w:t>
            </w:r>
          </w:p>
        </w:tc>
      </w:tr>
      <w:tr w:rsidR="00E72060" w:rsidRPr="00E72060" w14:paraId="7769DAC4"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561524E2" w14:textId="77777777" w:rsidR="00E72060" w:rsidRPr="00715531" w:rsidRDefault="00E72060" w:rsidP="00E72060">
            <w:pPr>
              <w:spacing w:after="160" w:line="278" w:lineRule="auto"/>
              <w:rPr>
                <w:b/>
                <w:bCs w:val="0"/>
              </w:rPr>
            </w:pPr>
            <w:r w:rsidRPr="00715531">
              <w:rPr>
                <w:b/>
                <w:bCs w:val="0"/>
              </w:rPr>
              <w:t>AUTH-SEC-017</w:t>
            </w:r>
          </w:p>
        </w:tc>
        <w:tc>
          <w:tcPr>
            <w:tcW w:w="8370" w:type="dxa"/>
            <w:hideMark/>
          </w:tcPr>
          <w:p w14:paraId="0434C4AD"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Reset tokens shall be single-use.</w:t>
            </w:r>
          </w:p>
        </w:tc>
      </w:tr>
      <w:tr w:rsidR="00E72060" w:rsidRPr="00E72060" w14:paraId="592B2AA8" w14:textId="77777777" w:rsidTr="00715531">
        <w:tc>
          <w:tcPr>
            <w:cnfStyle w:val="001000000000" w:firstRow="0" w:lastRow="0" w:firstColumn="1" w:lastColumn="0" w:oddVBand="0" w:evenVBand="0" w:oddHBand="0" w:evenHBand="0" w:firstRowFirstColumn="0" w:firstRowLastColumn="0" w:lastRowFirstColumn="0" w:lastRowLastColumn="0"/>
            <w:tcW w:w="2065" w:type="dxa"/>
            <w:hideMark/>
          </w:tcPr>
          <w:p w14:paraId="32FA7AB4" w14:textId="77777777" w:rsidR="00E72060" w:rsidRPr="00715531" w:rsidRDefault="00E72060" w:rsidP="00E72060">
            <w:pPr>
              <w:spacing w:after="160" w:line="278" w:lineRule="auto"/>
              <w:rPr>
                <w:b/>
                <w:bCs w:val="0"/>
              </w:rPr>
            </w:pPr>
            <w:r w:rsidRPr="00715531">
              <w:rPr>
                <w:b/>
                <w:bCs w:val="0"/>
              </w:rPr>
              <w:t>AUTH-SEC-018</w:t>
            </w:r>
          </w:p>
        </w:tc>
        <w:tc>
          <w:tcPr>
            <w:tcW w:w="8370" w:type="dxa"/>
            <w:hideMark/>
          </w:tcPr>
          <w:p w14:paraId="4E421BA3"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Password reset requests shall not reveal whether an account exists.</w:t>
            </w:r>
          </w:p>
        </w:tc>
      </w:tr>
      <w:tr w:rsidR="00E72060" w:rsidRPr="00E72060" w14:paraId="1DC3C1A3"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68106531" w14:textId="77777777" w:rsidR="00E72060" w:rsidRPr="00715531" w:rsidRDefault="00E72060" w:rsidP="00E72060">
            <w:pPr>
              <w:spacing w:after="160" w:line="278" w:lineRule="auto"/>
              <w:rPr>
                <w:b/>
                <w:bCs w:val="0"/>
              </w:rPr>
            </w:pPr>
            <w:r w:rsidRPr="00715531">
              <w:rPr>
                <w:b/>
                <w:bCs w:val="0"/>
              </w:rPr>
              <w:t>AUTH-SEC-019</w:t>
            </w:r>
          </w:p>
        </w:tc>
        <w:tc>
          <w:tcPr>
            <w:tcW w:w="8370" w:type="dxa"/>
            <w:hideMark/>
          </w:tcPr>
          <w:p w14:paraId="5806F3CC"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Successful password resets shall invalidate existing refresh tokens.</w:t>
            </w:r>
          </w:p>
        </w:tc>
      </w:tr>
    </w:tbl>
    <w:p w14:paraId="79E84C99" w14:textId="6DCD26FC" w:rsidR="00E72060" w:rsidRPr="00E72060" w:rsidRDefault="00E72060" w:rsidP="00E72060"/>
    <w:p w14:paraId="5FCF873C" w14:textId="77777777" w:rsidR="00E72060" w:rsidRPr="00E72060" w:rsidRDefault="00E72060" w:rsidP="00E72060">
      <w:pPr>
        <w:rPr>
          <w:b/>
          <w:bCs/>
        </w:rPr>
      </w:pPr>
      <w:r w:rsidRPr="00E72060">
        <w:rPr>
          <w:b/>
          <w:bCs/>
        </w:rPr>
        <w:t>9.2.9 Email Verification</w:t>
      </w:r>
    </w:p>
    <w:p w14:paraId="3783FA2A" w14:textId="77777777" w:rsidR="00E72060" w:rsidRPr="00E72060" w:rsidRDefault="00E72060" w:rsidP="00E72060">
      <w:r w:rsidRPr="00E72060">
        <w:t>The platform may require email verification before account activation.</w:t>
      </w:r>
    </w:p>
    <w:tbl>
      <w:tblPr>
        <w:tblStyle w:val="PlainTable1"/>
        <w:tblW w:w="10435" w:type="dxa"/>
        <w:tblLook w:val="04A0" w:firstRow="1" w:lastRow="0" w:firstColumn="1" w:lastColumn="0" w:noHBand="0" w:noVBand="1"/>
      </w:tblPr>
      <w:tblGrid>
        <w:gridCol w:w="2065"/>
        <w:gridCol w:w="8370"/>
      </w:tblGrid>
      <w:tr w:rsidR="00E72060" w:rsidRPr="00E72060" w14:paraId="70C36073" w14:textId="77777777" w:rsidTr="007155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5D20F047" w14:textId="77777777" w:rsidR="00E72060" w:rsidRPr="00E72060" w:rsidRDefault="00E72060" w:rsidP="00E72060">
            <w:pPr>
              <w:spacing w:after="160" w:line="278" w:lineRule="auto"/>
            </w:pPr>
            <w:r w:rsidRPr="00E72060">
              <w:t>Requirement ID</w:t>
            </w:r>
          </w:p>
        </w:tc>
        <w:tc>
          <w:tcPr>
            <w:tcW w:w="8370" w:type="dxa"/>
            <w:hideMark/>
          </w:tcPr>
          <w:p w14:paraId="53AEB786" w14:textId="77777777" w:rsidR="00E72060" w:rsidRPr="00E72060" w:rsidRDefault="00E72060" w:rsidP="00E72060">
            <w:pPr>
              <w:spacing w:after="160" w:line="278" w:lineRule="auto"/>
              <w:cnfStyle w:val="100000000000" w:firstRow="1" w:lastRow="0" w:firstColumn="0" w:lastColumn="0" w:oddVBand="0" w:evenVBand="0" w:oddHBand="0" w:evenHBand="0" w:firstRowFirstColumn="0" w:firstRowLastColumn="0" w:lastRowFirstColumn="0" w:lastRowLastColumn="0"/>
            </w:pPr>
            <w:r w:rsidRPr="00E72060">
              <w:t>Requirement</w:t>
            </w:r>
          </w:p>
        </w:tc>
      </w:tr>
      <w:tr w:rsidR="00E72060" w:rsidRPr="00E72060" w14:paraId="59FE2A88"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125814A4" w14:textId="77777777" w:rsidR="00E72060" w:rsidRPr="00715531" w:rsidRDefault="00E72060" w:rsidP="00E72060">
            <w:pPr>
              <w:spacing w:after="160" w:line="278" w:lineRule="auto"/>
              <w:rPr>
                <w:b/>
                <w:bCs w:val="0"/>
              </w:rPr>
            </w:pPr>
            <w:r w:rsidRPr="00715531">
              <w:rPr>
                <w:b/>
                <w:bCs w:val="0"/>
              </w:rPr>
              <w:t>AUTH-SEC-020</w:t>
            </w:r>
          </w:p>
        </w:tc>
        <w:tc>
          <w:tcPr>
            <w:tcW w:w="8370" w:type="dxa"/>
            <w:hideMark/>
          </w:tcPr>
          <w:p w14:paraId="581C8A9A"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Email verification tokens shall expire after a configurable period.</w:t>
            </w:r>
          </w:p>
        </w:tc>
      </w:tr>
      <w:tr w:rsidR="00E72060" w:rsidRPr="00E72060" w14:paraId="1C8F6AEB" w14:textId="77777777" w:rsidTr="00715531">
        <w:tc>
          <w:tcPr>
            <w:cnfStyle w:val="001000000000" w:firstRow="0" w:lastRow="0" w:firstColumn="1" w:lastColumn="0" w:oddVBand="0" w:evenVBand="0" w:oddHBand="0" w:evenHBand="0" w:firstRowFirstColumn="0" w:firstRowLastColumn="0" w:lastRowFirstColumn="0" w:lastRowLastColumn="0"/>
            <w:tcW w:w="2065" w:type="dxa"/>
            <w:hideMark/>
          </w:tcPr>
          <w:p w14:paraId="06B29587" w14:textId="77777777" w:rsidR="00E72060" w:rsidRPr="00715531" w:rsidRDefault="00E72060" w:rsidP="00E72060">
            <w:pPr>
              <w:spacing w:after="160" w:line="278" w:lineRule="auto"/>
              <w:rPr>
                <w:b/>
                <w:bCs w:val="0"/>
              </w:rPr>
            </w:pPr>
            <w:r w:rsidRPr="00715531">
              <w:rPr>
                <w:b/>
                <w:bCs w:val="0"/>
              </w:rPr>
              <w:t>AUTH-SEC-021</w:t>
            </w:r>
          </w:p>
        </w:tc>
        <w:tc>
          <w:tcPr>
            <w:tcW w:w="8370" w:type="dxa"/>
            <w:hideMark/>
          </w:tcPr>
          <w:p w14:paraId="0C1F01A9"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Verification tokens shall be single-use.</w:t>
            </w:r>
          </w:p>
        </w:tc>
      </w:tr>
      <w:tr w:rsidR="00E72060" w:rsidRPr="00E72060" w14:paraId="65D2DA04"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45056787" w14:textId="77777777" w:rsidR="00E72060" w:rsidRPr="00715531" w:rsidRDefault="00E72060" w:rsidP="00E72060">
            <w:pPr>
              <w:spacing w:after="160" w:line="278" w:lineRule="auto"/>
              <w:rPr>
                <w:b/>
                <w:bCs w:val="0"/>
              </w:rPr>
            </w:pPr>
            <w:r w:rsidRPr="00715531">
              <w:rPr>
                <w:b/>
                <w:bCs w:val="0"/>
              </w:rPr>
              <w:t>AUTH-SEC-022</w:t>
            </w:r>
          </w:p>
        </w:tc>
        <w:tc>
          <w:tcPr>
            <w:tcW w:w="8370" w:type="dxa"/>
            <w:hideMark/>
          </w:tcPr>
          <w:p w14:paraId="7B617BAF"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Email verification events shall be logged.</w:t>
            </w:r>
          </w:p>
        </w:tc>
      </w:tr>
    </w:tbl>
    <w:p w14:paraId="6502A597" w14:textId="11065F37" w:rsidR="00E72060" w:rsidRDefault="00715531" w:rsidP="00E72060">
      <w:r>
        <w:t xml:space="preserve"> </w:t>
      </w:r>
    </w:p>
    <w:p w14:paraId="0E42BD50" w14:textId="77777777" w:rsidR="00715531" w:rsidRDefault="00715531" w:rsidP="00E72060"/>
    <w:p w14:paraId="162EEB92" w14:textId="77777777" w:rsidR="00715531" w:rsidRDefault="00715531" w:rsidP="00E72060"/>
    <w:p w14:paraId="7B62A79B" w14:textId="77777777" w:rsidR="00715531" w:rsidRDefault="00715531" w:rsidP="00E72060"/>
    <w:p w14:paraId="256F324E" w14:textId="77777777" w:rsidR="00715531" w:rsidRDefault="00715531" w:rsidP="00E72060"/>
    <w:p w14:paraId="6061A326" w14:textId="77777777" w:rsidR="00715531" w:rsidRPr="00E72060" w:rsidRDefault="00715531" w:rsidP="00E72060"/>
    <w:p w14:paraId="31977F67" w14:textId="77777777" w:rsidR="00E72060" w:rsidRPr="00E72060" w:rsidRDefault="00E72060" w:rsidP="00E72060">
      <w:pPr>
        <w:rPr>
          <w:b/>
          <w:bCs/>
        </w:rPr>
      </w:pPr>
      <w:r w:rsidRPr="00E72060">
        <w:rPr>
          <w:b/>
          <w:bCs/>
        </w:rPr>
        <w:t>9.2.10 Multi-Factor Authentication (Future)</w:t>
      </w:r>
    </w:p>
    <w:p w14:paraId="1BFF5B53" w14:textId="77777777" w:rsidR="00E72060" w:rsidRPr="00E72060" w:rsidRDefault="00E72060" w:rsidP="00E72060">
      <w:r w:rsidRPr="00E72060">
        <w:t>The platform architecture shall support future MFA implementation.</w:t>
      </w:r>
    </w:p>
    <w:p w14:paraId="2E5F4EE1" w14:textId="77777777" w:rsidR="00E72060" w:rsidRPr="00E72060" w:rsidRDefault="00E72060" w:rsidP="00E72060">
      <w:r w:rsidRPr="00E72060">
        <w:t>Supported methods may include:</w:t>
      </w:r>
    </w:p>
    <w:p w14:paraId="1961CB68" w14:textId="77777777" w:rsidR="00E72060" w:rsidRPr="00E72060" w:rsidRDefault="00E72060">
      <w:pPr>
        <w:numPr>
          <w:ilvl w:val="0"/>
          <w:numId w:val="210"/>
        </w:numPr>
      </w:pPr>
      <w:r w:rsidRPr="00E72060">
        <w:t xml:space="preserve">Time-Based One-Time Passwords (TOTP) </w:t>
      </w:r>
    </w:p>
    <w:p w14:paraId="57C51B10" w14:textId="77777777" w:rsidR="00E72060" w:rsidRPr="00E72060" w:rsidRDefault="00E72060">
      <w:pPr>
        <w:numPr>
          <w:ilvl w:val="0"/>
          <w:numId w:val="210"/>
        </w:numPr>
      </w:pPr>
      <w:r w:rsidRPr="00E72060">
        <w:t xml:space="preserve">Email verification codes </w:t>
      </w:r>
    </w:p>
    <w:p w14:paraId="3FAC1D30" w14:textId="77777777" w:rsidR="00E72060" w:rsidRPr="00E72060" w:rsidRDefault="00E72060">
      <w:pPr>
        <w:numPr>
          <w:ilvl w:val="0"/>
          <w:numId w:val="210"/>
        </w:numPr>
      </w:pPr>
      <w:r w:rsidRPr="00E72060">
        <w:t xml:space="preserve">SMS verification codes (optional) </w:t>
      </w:r>
    </w:p>
    <w:p w14:paraId="48E89540" w14:textId="77777777" w:rsidR="00E72060" w:rsidRPr="00E72060" w:rsidRDefault="00E72060">
      <w:pPr>
        <w:numPr>
          <w:ilvl w:val="0"/>
          <w:numId w:val="210"/>
        </w:numPr>
      </w:pPr>
      <w:r w:rsidRPr="00E72060">
        <w:t>Hardware security keys (</w:t>
      </w:r>
      <w:proofErr w:type="spellStart"/>
      <w:r w:rsidRPr="00E72060">
        <w:t>WebAuthn</w:t>
      </w:r>
      <w:proofErr w:type="spellEnd"/>
      <w:r w:rsidRPr="00E72060">
        <w:t xml:space="preserve">/FIDO2) </w:t>
      </w:r>
    </w:p>
    <w:p w14:paraId="1DB297C9" w14:textId="77777777" w:rsidR="00E72060" w:rsidRPr="00E72060" w:rsidRDefault="00E72060">
      <w:pPr>
        <w:numPr>
          <w:ilvl w:val="0"/>
          <w:numId w:val="210"/>
        </w:numPr>
      </w:pPr>
      <w:r w:rsidRPr="00E72060">
        <w:t xml:space="preserve">Authenticator applications </w:t>
      </w:r>
    </w:p>
    <w:p w14:paraId="6775C432" w14:textId="77777777" w:rsidR="00E72060" w:rsidRPr="00E72060" w:rsidRDefault="00E72060" w:rsidP="00E72060">
      <w:r w:rsidRPr="00E72060">
        <w:lastRenderedPageBreak/>
        <w:t>MFA shall be configurable at the organization level.</w:t>
      </w:r>
    </w:p>
    <w:p w14:paraId="2BF4ABA0" w14:textId="13B740C2" w:rsidR="00E72060" w:rsidRPr="00E72060" w:rsidRDefault="00715531" w:rsidP="00E72060">
      <w:r>
        <w:t xml:space="preserve"> </w:t>
      </w:r>
    </w:p>
    <w:p w14:paraId="6468DD75" w14:textId="77777777" w:rsidR="00E72060" w:rsidRPr="00E72060" w:rsidRDefault="00E72060" w:rsidP="00E72060">
      <w:pPr>
        <w:rPr>
          <w:b/>
          <w:bCs/>
        </w:rPr>
      </w:pPr>
      <w:r w:rsidRPr="00E72060">
        <w:rPr>
          <w:b/>
          <w:bCs/>
        </w:rPr>
        <w:t>9.2.11 Authentication Monitoring</w:t>
      </w:r>
    </w:p>
    <w:p w14:paraId="2604C485" w14:textId="77777777" w:rsidR="00E72060" w:rsidRPr="00E72060" w:rsidRDefault="00E72060" w:rsidP="00E72060">
      <w:r w:rsidRPr="00E72060">
        <w:t>The authentication subsystem shall monitor:</w:t>
      </w:r>
    </w:p>
    <w:p w14:paraId="1FF3F530" w14:textId="77777777" w:rsidR="00E72060" w:rsidRPr="00E72060" w:rsidRDefault="00E72060">
      <w:pPr>
        <w:numPr>
          <w:ilvl w:val="0"/>
          <w:numId w:val="211"/>
        </w:numPr>
      </w:pPr>
      <w:r w:rsidRPr="00E72060">
        <w:t xml:space="preserve">Successful logins </w:t>
      </w:r>
    </w:p>
    <w:p w14:paraId="6D12083A" w14:textId="77777777" w:rsidR="00E72060" w:rsidRPr="00E72060" w:rsidRDefault="00E72060">
      <w:pPr>
        <w:numPr>
          <w:ilvl w:val="0"/>
          <w:numId w:val="211"/>
        </w:numPr>
      </w:pPr>
      <w:r w:rsidRPr="00E72060">
        <w:t xml:space="preserve">Failed login attempts </w:t>
      </w:r>
    </w:p>
    <w:p w14:paraId="67D29872" w14:textId="77777777" w:rsidR="00E72060" w:rsidRPr="00E72060" w:rsidRDefault="00E72060">
      <w:pPr>
        <w:numPr>
          <w:ilvl w:val="0"/>
          <w:numId w:val="211"/>
        </w:numPr>
      </w:pPr>
      <w:r w:rsidRPr="00E72060">
        <w:t xml:space="preserve">Password reset requests </w:t>
      </w:r>
    </w:p>
    <w:p w14:paraId="152F4587" w14:textId="77777777" w:rsidR="00E72060" w:rsidRPr="00E72060" w:rsidRDefault="00E72060">
      <w:pPr>
        <w:numPr>
          <w:ilvl w:val="0"/>
          <w:numId w:val="211"/>
        </w:numPr>
      </w:pPr>
      <w:r w:rsidRPr="00E72060">
        <w:t xml:space="preserve">Account lockouts </w:t>
      </w:r>
    </w:p>
    <w:p w14:paraId="518B0609" w14:textId="77777777" w:rsidR="00E72060" w:rsidRPr="00E72060" w:rsidRDefault="00E72060">
      <w:pPr>
        <w:numPr>
          <w:ilvl w:val="0"/>
          <w:numId w:val="211"/>
        </w:numPr>
      </w:pPr>
      <w:r w:rsidRPr="00E72060">
        <w:t xml:space="preserve">Session revocations </w:t>
      </w:r>
    </w:p>
    <w:p w14:paraId="5D7377BC" w14:textId="77777777" w:rsidR="00E72060" w:rsidRPr="00E72060" w:rsidRDefault="00E72060">
      <w:pPr>
        <w:numPr>
          <w:ilvl w:val="0"/>
          <w:numId w:val="211"/>
        </w:numPr>
      </w:pPr>
      <w:r w:rsidRPr="00E72060">
        <w:t xml:space="preserve">Token refresh events </w:t>
      </w:r>
    </w:p>
    <w:p w14:paraId="31C559CA" w14:textId="77777777" w:rsidR="00E72060" w:rsidRPr="00E72060" w:rsidRDefault="00E72060">
      <w:pPr>
        <w:numPr>
          <w:ilvl w:val="0"/>
          <w:numId w:val="211"/>
        </w:numPr>
      </w:pPr>
      <w:r w:rsidRPr="00E72060">
        <w:t xml:space="preserve">Suspicious authentication activity </w:t>
      </w:r>
    </w:p>
    <w:p w14:paraId="7B1262D6" w14:textId="77777777" w:rsidR="00E72060" w:rsidRPr="00E72060" w:rsidRDefault="00E72060" w:rsidP="00E72060">
      <w:r w:rsidRPr="00E72060">
        <w:t>Critical events shall generate administrator alerts where configured.</w:t>
      </w:r>
    </w:p>
    <w:p w14:paraId="0B669E63" w14:textId="33E23A9D" w:rsidR="00E72060" w:rsidRPr="00E72060" w:rsidRDefault="00715531" w:rsidP="00E72060">
      <w:r>
        <w:t xml:space="preserve"> </w:t>
      </w:r>
    </w:p>
    <w:p w14:paraId="7AD6EC24" w14:textId="77777777" w:rsidR="00E72060" w:rsidRPr="00E72060" w:rsidRDefault="00E72060" w:rsidP="00E72060">
      <w:pPr>
        <w:rPr>
          <w:b/>
          <w:bCs/>
        </w:rPr>
      </w:pPr>
      <w:r w:rsidRPr="00E72060">
        <w:rPr>
          <w:b/>
          <w:bCs/>
        </w:rPr>
        <w:t>9.2.12 Business Rules</w:t>
      </w:r>
    </w:p>
    <w:tbl>
      <w:tblPr>
        <w:tblStyle w:val="PlainTable1"/>
        <w:tblW w:w="0" w:type="auto"/>
        <w:tblLook w:val="04A0" w:firstRow="1" w:lastRow="0" w:firstColumn="1" w:lastColumn="0" w:noHBand="0" w:noVBand="1"/>
      </w:tblPr>
      <w:tblGrid>
        <w:gridCol w:w="1795"/>
        <w:gridCol w:w="8370"/>
      </w:tblGrid>
      <w:tr w:rsidR="00E72060" w:rsidRPr="00E72060" w14:paraId="3C7B27A1" w14:textId="77777777" w:rsidTr="007155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222E196A" w14:textId="77777777" w:rsidR="00E72060" w:rsidRPr="00E72060" w:rsidRDefault="00E72060" w:rsidP="00E72060">
            <w:pPr>
              <w:spacing w:after="160" w:line="278" w:lineRule="auto"/>
            </w:pPr>
            <w:r w:rsidRPr="00E72060">
              <w:t>Rule ID</w:t>
            </w:r>
          </w:p>
        </w:tc>
        <w:tc>
          <w:tcPr>
            <w:tcW w:w="8370" w:type="dxa"/>
            <w:hideMark/>
          </w:tcPr>
          <w:p w14:paraId="5D91C68E" w14:textId="77777777" w:rsidR="00E72060" w:rsidRPr="00E72060" w:rsidRDefault="00E72060" w:rsidP="00E72060">
            <w:pPr>
              <w:spacing w:after="160" w:line="278" w:lineRule="auto"/>
              <w:cnfStyle w:val="100000000000" w:firstRow="1" w:lastRow="0" w:firstColumn="0" w:lastColumn="0" w:oddVBand="0" w:evenVBand="0" w:oddHBand="0" w:evenHBand="0" w:firstRowFirstColumn="0" w:firstRowLastColumn="0" w:lastRowFirstColumn="0" w:lastRowLastColumn="0"/>
            </w:pPr>
            <w:r w:rsidRPr="00E72060">
              <w:t>Rule</w:t>
            </w:r>
          </w:p>
        </w:tc>
      </w:tr>
      <w:tr w:rsidR="00E72060" w:rsidRPr="00E72060" w14:paraId="24C1E239"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5BAC107F" w14:textId="77777777" w:rsidR="00E72060" w:rsidRPr="00715531" w:rsidRDefault="00E72060" w:rsidP="00E72060">
            <w:pPr>
              <w:spacing w:after="160" w:line="278" w:lineRule="auto"/>
              <w:rPr>
                <w:b/>
                <w:bCs w:val="0"/>
              </w:rPr>
            </w:pPr>
            <w:r w:rsidRPr="00715531">
              <w:rPr>
                <w:b/>
                <w:bCs w:val="0"/>
              </w:rPr>
              <w:t>AUTH-BR-001</w:t>
            </w:r>
          </w:p>
        </w:tc>
        <w:tc>
          <w:tcPr>
            <w:tcW w:w="8370" w:type="dxa"/>
            <w:hideMark/>
          </w:tcPr>
          <w:p w14:paraId="7301BD23"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Every user shall authenticate before accessing protected resources.</w:t>
            </w:r>
          </w:p>
        </w:tc>
      </w:tr>
      <w:tr w:rsidR="00E72060" w:rsidRPr="00E72060" w14:paraId="2975F5AC" w14:textId="77777777" w:rsidTr="00715531">
        <w:tc>
          <w:tcPr>
            <w:cnfStyle w:val="001000000000" w:firstRow="0" w:lastRow="0" w:firstColumn="1" w:lastColumn="0" w:oddVBand="0" w:evenVBand="0" w:oddHBand="0" w:evenHBand="0" w:firstRowFirstColumn="0" w:firstRowLastColumn="0" w:lastRowFirstColumn="0" w:lastRowLastColumn="0"/>
            <w:tcW w:w="1795" w:type="dxa"/>
            <w:hideMark/>
          </w:tcPr>
          <w:p w14:paraId="3D107DF2" w14:textId="77777777" w:rsidR="00E72060" w:rsidRPr="00715531" w:rsidRDefault="00E72060" w:rsidP="00E72060">
            <w:pPr>
              <w:spacing w:after="160" w:line="278" w:lineRule="auto"/>
              <w:rPr>
                <w:b/>
                <w:bCs w:val="0"/>
              </w:rPr>
            </w:pPr>
            <w:r w:rsidRPr="00715531">
              <w:rPr>
                <w:b/>
                <w:bCs w:val="0"/>
              </w:rPr>
              <w:t>AUTH-BR-002</w:t>
            </w:r>
          </w:p>
        </w:tc>
        <w:tc>
          <w:tcPr>
            <w:tcW w:w="8370" w:type="dxa"/>
            <w:hideMark/>
          </w:tcPr>
          <w:p w14:paraId="3CBC9391"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Passwords shall comply with the configured password policy.</w:t>
            </w:r>
          </w:p>
        </w:tc>
      </w:tr>
      <w:tr w:rsidR="00E72060" w:rsidRPr="00E72060" w14:paraId="4E85D55D"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2D5E92B7" w14:textId="77777777" w:rsidR="00E72060" w:rsidRPr="00715531" w:rsidRDefault="00E72060" w:rsidP="00E72060">
            <w:pPr>
              <w:spacing w:after="160" w:line="278" w:lineRule="auto"/>
              <w:rPr>
                <w:b/>
                <w:bCs w:val="0"/>
              </w:rPr>
            </w:pPr>
            <w:r w:rsidRPr="00715531">
              <w:rPr>
                <w:b/>
                <w:bCs w:val="0"/>
              </w:rPr>
              <w:t>AUTH-BR-003</w:t>
            </w:r>
          </w:p>
        </w:tc>
        <w:tc>
          <w:tcPr>
            <w:tcW w:w="8370" w:type="dxa"/>
            <w:hideMark/>
          </w:tcPr>
          <w:p w14:paraId="202F380C"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Passwords shall never be stored or transmitted in plain text.</w:t>
            </w:r>
          </w:p>
        </w:tc>
      </w:tr>
      <w:tr w:rsidR="00E72060" w:rsidRPr="00E72060" w14:paraId="6FF54C16" w14:textId="77777777" w:rsidTr="00715531">
        <w:tc>
          <w:tcPr>
            <w:cnfStyle w:val="001000000000" w:firstRow="0" w:lastRow="0" w:firstColumn="1" w:lastColumn="0" w:oddVBand="0" w:evenVBand="0" w:oddHBand="0" w:evenHBand="0" w:firstRowFirstColumn="0" w:firstRowLastColumn="0" w:lastRowFirstColumn="0" w:lastRowLastColumn="0"/>
            <w:tcW w:w="1795" w:type="dxa"/>
            <w:hideMark/>
          </w:tcPr>
          <w:p w14:paraId="7F5722AE" w14:textId="77777777" w:rsidR="00E72060" w:rsidRPr="00715531" w:rsidRDefault="00E72060" w:rsidP="00E72060">
            <w:pPr>
              <w:spacing w:after="160" w:line="278" w:lineRule="auto"/>
              <w:rPr>
                <w:b/>
                <w:bCs w:val="0"/>
              </w:rPr>
            </w:pPr>
            <w:r w:rsidRPr="00715531">
              <w:rPr>
                <w:b/>
                <w:bCs w:val="0"/>
              </w:rPr>
              <w:t>AUTH-BR-004</w:t>
            </w:r>
          </w:p>
        </w:tc>
        <w:tc>
          <w:tcPr>
            <w:tcW w:w="8370" w:type="dxa"/>
            <w:hideMark/>
          </w:tcPr>
          <w:p w14:paraId="4CDA5B81"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Refresh tokens shall be revoked upon logout or administrative action.</w:t>
            </w:r>
          </w:p>
        </w:tc>
      </w:tr>
      <w:tr w:rsidR="00E72060" w:rsidRPr="00E72060" w14:paraId="62C9F6C9"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3074DB3C" w14:textId="77777777" w:rsidR="00E72060" w:rsidRPr="00715531" w:rsidRDefault="00E72060" w:rsidP="00E72060">
            <w:pPr>
              <w:spacing w:after="160" w:line="278" w:lineRule="auto"/>
              <w:rPr>
                <w:b/>
                <w:bCs w:val="0"/>
              </w:rPr>
            </w:pPr>
            <w:r w:rsidRPr="00715531">
              <w:rPr>
                <w:b/>
                <w:bCs w:val="0"/>
              </w:rPr>
              <w:t>AUTH-BR-005</w:t>
            </w:r>
          </w:p>
        </w:tc>
        <w:tc>
          <w:tcPr>
            <w:tcW w:w="8370" w:type="dxa"/>
            <w:hideMark/>
          </w:tcPr>
          <w:p w14:paraId="0E0B4E5D"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Failed authentication attempts shall be recorded in audit logs.</w:t>
            </w:r>
          </w:p>
        </w:tc>
      </w:tr>
      <w:tr w:rsidR="00E72060" w:rsidRPr="00E72060" w14:paraId="383E1B38" w14:textId="77777777" w:rsidTr="00715531">
        <w:tc>
          <w:tcPr>
            <w:cnfStyle w:val="001000000000" w:firstRow="0" w:lastRow="0" w:firstColumn="1" w:lastColumn="0" w:oddVBand="0" w:evenVBand="0" w:oddHBand="0" w:evenHBand="0" w:firstRowFirstColumn="0" w:firstRowLastColumn="0" w:lastRowFirstColumn="0" w:lastRowLastColumn="0"/>
            <w:tcW w:w="1795" w:type="dxa"/>
            <w:hideMark/>
          </w:tcPr>
          <w:p w14:paraId="790D7547" w14:textId="77777777" w:rsidR="00E72060" w:rsidRPr="00715531" w:rsidRDefault="00E72060" w:rsidP="00E72060">
            <w:pPr>
              <w:spacing w:after="160" w:line="278" w:lineRule="auto"/>
              <w:rPr>
                <w:b/>
                <w:bCs w:val="0"/>
              </w:rPr>
            </w:pPr>
            <w:r w:rsidRPr="00715531">
              <w:rPr>
                <w:b/>
                <w:bCs w:val="0"/>
              </w:rPr>
              <w:t>AUTH-BR-006</w:t>
            </w:r>
          </w:p>
        </w:tc>
        <w:tc>
          <w:tcPr>
            <w:tcW w:w="8370" w:type="dxa"/>
            <w:hideMark/>
          </w:tcPr>
          <w:p w14:paraId="14591317"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Account lockout thresholds shall be configurable.</w:t>
            </w:r>
          </w:p>
        </w:tc>
      </w:tr>
      <w:tr w:rsidR="00E72060" w:rsidRPr="00E72060" w14:paraId="72350AB0"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41A70038" w14:textId="77777777" w:rsidR="00E72060" w:rsidRPr="00715531" w:rsidRDefault="00E72060" w:rsidP="00E72060">
            <w:pPr>
              <w:spacing w:after="160" w:line="278" w:lineRule="auto"/>
              <w:rPr>
                <w:b/>
                <w:bCs w:val="0"/>
              </w:rPr>
            </w:pPr>
            <w:r w:rsidRPr="00715531">
              <w:rPr>
                <w:b/>
                <w:bCs w:val="0"/>
              </w:rPr>
              <w:t>AUTH-BR-007</w:t>
            </w:r>
          </w:p>
        </w:tc>
        <w:tc>
          <w:tcPr>
            <w:tcW w:w="8370" w:type="dxa"/>
            <w:hideMark/>
          </w:tcPr>
          <w:p w14:paraId="3EC04C1F"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Authentication credentials shall be protected according to industry best practices.</w:t>
            </w:r>
          </w:p>
        </w:tc>
      </w:tr>
    </w:tbl>
    <w:p w14:paraId="5E87F0E0" w14:textId="3DE77915" w:rsidR="00E72060" w:rsidRPr="00E72060" w:rsidRDefault="00715531" w:rsidP="00E72060">
      <w:r>
        <w:t xml:space="preserve"> </w:t>
      </w:r>
    </w:p>
    <w:p w14:paraId="2030A1A9" w14:textId="77777777" w:rsidR="00E72060" w:rsidRPr="00E72060" w:rsidRDefault="00E72060" w:rsidP="00E72060">
      <w:pPr>
        <w:rPr>
          <w:b/>
          <w:bCs/>
        </w:rPr>
      </w:pPr>
      <w:r w:rsidRPr="00E72060">
        <w:rPr>
          <w:b/>
          <w:bCs/>
        </w:rPr>
        <w:t>9.2.13 Exception Handling</w:t>
      </w:r>
    </w:p>
    <w:tbl>
      <w:tblPr>
        <w:tblStyle w:val="PlainTable1"/>
        <w:tblW w:w="0" w:type="auto"/>
        <w:tblLook w:val="04A0" w:firstRow="1" w:lastRow="0" w:firstColumn="1" w:lastColumn="0" w:noHBand="0" w:noVBand="1"/>
      </w:tblPr>
      <w:tblGrid>
        <w:gridCol w:w="3004"/>
        <w:gridCol w:w="7452"/>
      </w:tblGrid>
      <w:tr w:rsidR="00E72060" w:rsidRPr="00E72060" w14:paraId="0E5B2D1E" w14:textId="77777777" w:rsidTr="007155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69389" w14:textId="77777777" w:rsidR="00E72060" w:rsidRPr="00E72060" w:rsidRDefault="00E72060" w:rsidP="00E72060">
            <w:pPr>
              <w:spacing w:after="160" w:line="278" w:lineRule="auto"/>
            </w:pPr>
            <w:r w:rsidRPr="00E72060">
              <w:t>Exception</w:t>
            </w:r>
          </w:p>
        </w:tc>
        <w:tc>
          <w:tcPr>
            <w:tcW w:w="0" w:type="auto"/>
            <w:hideMark/>
          </w:tcPr>
          <w:p w14:paraId="6B4698A7" w14:textId="77777777" w:rsidR="00E72060" w:rsidRPr="00E72060" w:rsidRDefault="00E72060" w:rsidP="00E72060">
            <w:pPr>
              <w:spacing w:after="160" w:line="278" w:lineRule="auto"/>
              <w:cnfStyle w:val="100000000000" w:firstRow="1" w:lastRow="0" w:firstColumn="0" w:lastColumn="0" w:oddVBand="0" w:evenVBand="0" w:oddHBand="0" w:evenHBand="0" w:firstRowFirstColumn="0" w:firstRowLastColumn="0" w:lastRowFirstColumn="0" w:lastRowLastColumn="0"/>
            </w:pPr>
            <w:r w:rsidRPr="00E72060">
              <w:t>Expected System Response</w:t>
            </w:r>
          </w:p>
        </w:tc>
      </w:tr>
      <w:tr w:rsidR="00E72060" w:rsidRPr="00E72060" w14:paraId="7BC741AE"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DE817B" w14:textId="77777777" w:rsidR="00E72060" w:rsidRPr="00715531" w:rsidRDefault="00E72060" w:rsidP="00E72060">
            <w:pPr>
              <w:spacing w:after="160" w:line="278" w:lineRule="auto"/>
              <w:rPr>
                <w:b/>
                <w:bCs w:val="0"/>
              </w:rPr>
            </w:pPr>
            <w:r w:rsidRPr="00715531">
              <w:rPr>
                <w:b/>
                <w:bCs w:val="0"/>
              </w:rPr>
              <w:t>Invalid credentials</w:t>
            </w:r>
          </w:p>
        </w:tc>
        <w:tc>
          <w:tcPr>
            <w:tcW w:w="0" w:type="auto"/>
            <w:hideMark/>
          </w:tcPr>
          <w:p w14:paraId="251A449F"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Reject authentication and increment failed-attempt counter.</w:t>
            </w:r>
          </w:p>
        </w:tc>
      </w:tr>
      <w:tr w:rsidR="00E72060" w:rsidRPr="00E72060" w14:paraId="3242FD3B" w14:textId="77777777" w:rsidTr="00715531">
        <w:tc>
          <w:tcPr>
            <w:cnfStyle w:val="001000000000" w:firstRow="0" w:lastRow="0" w:firstColumn="1" w:lastColumn="0" w:oddVBand="0" w:evenVBand="0" w:oddHBand="0" w:evenHBand="0" w:firstRowFirstColumn="0" w:firstRowLastColumn="0" w:lastRowFirstColumn="0" w:lastRowLastColumn="0"/>
            <w:tcW w:w="0" w:type="auto"/>
            <w:hideMark/>
          </w:tcPr>
          <w:p w14:paraId="262F99B6" w14:textId="77777777" w:rsidR="00E72060" w:rsidRPr="00715531" w:rsidRDefault="00E72060" w:rsidP="00E72060">
            <w:pPr>
              <w:spacing w:after="160" w:line="278" w:lineRule="auto"/>
              <w:rPr>
                <w:b/>
                <w:bCs w:val="0"/>
              </w:rPr>
            </w:pPr>
            <w:r w:rsidRPr="00715531">
              <w:rPr>
                <w:b/>
                <w:bCs w:val="0"/>
              </w:rPr>
              <w:t>Expired JWT access token</w:t>
            </w:r>
          </w:p>
        </w:tc>
        <w:tc>
          <w:tcPr>
            <w:tcW w:w="0" w:type="auto"/>
            <w:hideMark/>
          </w:tcPr>
          <w:p w14:paraId="0B28AB5E"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Return an authentication error and require token refresh.</w:t>
            </w:r>
          </w:p>
        </w:tc>
      </w:tr>
      <w:tr w:rsidR="00E72060" w:rsidRPr="00E72060" w14:paraId="5E12EE7C"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9903B" w14:textId="77777777" w:rsidR="00E72060" w:rsidRPr="00715531" w:rsidRDefault="00E72060" w:rsidP="00E72060">
            <w:pPr>
              <w:spacing w:after="160" w:line="278" w:lineRule="auto"/>
              <w:rPr>
                <w:b/>
                <w:bCs w:val="0"/>
              </w:rPr>
            </w:pPr>
            <w:r w:rsidRPr="00715531">
              <w:rPr>
                <w:b/>
                <w:bCs w:val="0"/>
              </w:rPr>
              <w:t>Invalid refresh token</w:t>
            </w:r>
          </w:p>
        </w:tc>
        <w:tc>
          <w:tcPr>
            <w:tcW w:w="0" w:type="auto"/>
            <w:hideMark/>
          </w:tcPr>
          <w:p w14:paraId="571F126E"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Reject token renewal and require re-authentication.</w:t>
            </w:r>
          </w:p>
        </w:tc>
      </w:tr>
      <w:tr w:rsidR="00E72060" w:rsidRPr="00E72060" w14:paraId="03C82A5A" w14:textId="77777777" w:rsidTr="00715531">
        <w:tc>
          <w:tcPr>
            <w:cnfStyle w:val="001000000000" w:firstRow="0" w:lastRow="0" w:firstColumn="1" w:lastColumn="0" w:oddVBand="0" w:evenVBand="0" w:oddHBand="0" w:evenHBand="0" w:firstRowFirstColumn="0" w:firstRowLastColumn="0" w:lastRowFirstColumn="0" w:lastRowLastColumn="0"/>
            <w:tcW w:w="0" w:type="auto"/>
            <w:hideMark/>
          </w:tcPr>
          <w:p w14:paraId="1753F3CD" w14:textId="77777777" w:rsidR="00E72060" w:rsidRPr="00715531" w:rsidRDefault="00E72060" w:rsidP="00E72060">
            <w:pPr>
              <w:spacing w:after="160" w:line="278" w:lineRule="auto"/>
              <w:rPr>
                <w:b/>
                <w:bCs w:val="0"/>
              </w:rPr>
            </w:pPr>
            <w:r w:rsidRPr="00715531">
              <w:rPr>
                <w:b/>
                <w:bCs w:val="0"/>
              </w:rPr>
              <w:lastRenderedPageBreak/>
              <w:t>Locked account</w:t>
            </w:r>
          </w:p>
        </w:tc>
        <w:tc>
          <w:tcPr>
            <w:tcW w:w="0" w:type="auto"/>
            <w:hideMark/>
          </w:tcPr>
          <w:p w14:paraId="0ABCB068"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Deny access until lockout conditions are satisfied or administrative action is taken.</w:t>
            </w:r>
          </w:p>
        </w:tc>
      </w:tr>
      <w:tr w:rsidR="00E72060" w:rsidRPr="00E72060" w14:paraId="0EE5918B"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0D6463" w14:textId="77777777" w:rsidR="00E72060" w:rsidRPr="00715531" w:rsidRDefault="00E72060" w:rsidP="00E72060">
            <w:pPr>
              <w:spacing w:after="160" w:line="278" w:lineRule="auto"/>
              <w:rPr>
                <w:b/>
                <w:bCs w:val="0"/>
              </w:rPr>
            </w:pPr>
            <w:r w:rsidRPr="00715531">
              <w:rPr>
                <w:b/>
                <w:bCs w:val="0"/>
              </w:rPr>
              <w:t>Expired password reset token</w:t>
            </w:r>
          </w:p>
        </w:tc>
        <w:tc>
          <w:tcPr>
            <w:tcW w:w="0" w:type="auto"/>
            <w:hideMark/>
          </w:tcPr>
          <w:p w14:paraId="69D0EB73" w14:textId="77777777" w:rsidR="00E72060" w:rsidRPr="00E72060" w:rsidRDefault="00E72060" w:rsidP="00E72060">
            <w:pPr>
              <w:spacing w:after="160" w:line="278" w:lineRule="auto"/>
              <w:cnfStyle w:val="000000100000" w:firstRow="0" w:lastRow="0" w:firstColumn="0" w:lastColumn="0" w:oddVBand="0" w:evenVBand="0" w:oddHBand="1" w:evenHBand="0" w:firstRowFirstColumn="0" w:firstRowLastColumn="0" w:lastRowFirstColumn="0" w:lastRowLastColumn="0"/>
            </w:pPr>
            <w:r w:rsidRPr="00E72060">
              <w:t>Reject the reset request and require a new reset token.</w:t>
            </w:r>
          </w:p>
        </w:tc>
      </w:tr>
      <w:tr w:rsidR="00E72060" w:rsidRPr="00E72060" w14:paraId="630EE0F4" w14:textId="77777777" w:rsidTr="00715531">
        <w:tc>
          <w:tcPr>
            <w:cnfStyle w:val="001000000000" w:firstRow="0" w:lastRow="0" w:firstColumn="1" w:lastColumn="0" w:oddVBand="0" w:evenVBand="0" w:oddHBand="0" w:evenHBand="0" w:firstRowFirstColumn="0" w:firstRowLastColumn="0" w:lastRowFirstColumn="0" w:lastRowLastColumn="0"/>
            <w:tcW w:w="0" w:type="auto"/>
            <w:hideMark/>
          </w:tcPr>
          <w:p w14:paraId="180D3127" w14:textId="77777777" w:rsidR="00E72060" w:rsidRPr="00715531" w:rsidRDefault="00E72060" w:rsidP="00E72060">
            <w:pPr>
              <w:spacing w:after="160" w:line="278" w:lineRule="auto"/>
              <w:rPr>
                <w:b/>
                <w:bCs w:val="0"/>
              </w:rPr>
            </w:pPr>
            <w:r w:rsidRPr="00715531">
              <w:rPr>
                <w:b/>
                <w:bCs w:val="0"/>
              </w:rPr>
              <w:t>Compromised session detected</w:t>
            </w:r>
          </w:p>
        </w:tc>
        <w:tc>
          <w:tcPr>
            <w:tcW w:w="0" w:type="auto"/>
            <w:hideMark/>
          </w:tcPr>
          <w:p w14:paraId="4D236CB9" w14:textId="77777777" w:rsidR="00E72060" w:rsidRPr="00E72060" w:rsidRDefault="00E72060" w:rsidP="00E72060">
            <w:pPr>
              <w:spacing w:after="160" w:line="278" w:lineRule="auto"/>
              <w:cnfStyle w:val="000000000000" w:firstRow="0" w:lastRow="0" w:firstColumn="0" w:lastColumn="0" w:oddVBand="0" w:evenVBand="0" w:oddHBand="0" w:evenHBand="0" w:firstRowFirstColumn="0" w:firstRowLastColumn="0" w:lastRowFirstColumn="0" w:lastRowLastColumn="0"/>
            </w:pPr>
            <w:r w:rsidRPr="00E72060">
              <w:t>Revoke affected sessions, log the incident, and notify administrators where appropriate.</w:t>
            </w:r>
          </w:p>
        </w:tc>
      </w:tr>
    </w:tbl>
    <w:p w14:paraId="4CD8D21F" w14:textId="078AE812" w:rsidR="00E72060" w:rsidRPr="00E72060" w:rsidRDefault="00715531" w:rsidP="00E72060">
      <w:r>
        <w:t xml:space="preserve"> </w:t>
      </w:r>
    </w:p>
    <w:p w14:paraId="3501D52A" w14:textId="77777777" w:rsidR="00E72060" w:rsidRPr="00E72060" w:rsidRDefault="00E72060" w:rsidP="00E72060">
      <w:pPr>
        <w:rPr>
          <w:b/>
          <w:bCs/>
        </w:rPr>
      </w:pPr>
      <w:r w:rsidRPr="00E72060">
        <w:rPr>
          <w:b/>
          <w:bCs/>
        </w:rPr>
        <w:t>9.2.14 Acceptance Criteria</w:t>
      </w:r>
    </w:p>
    <w:p w14:paraId="225B874C" w14:textId="77777777" w:rsidR="00E72060" w:rsidRPr="00E72060" w:rsidRDefault="00E72060" w:rsidP="00E72060">
      <w:r w:rsidRPr="00E72060">
        <w:t>The authentication security requirements shall be considered complete when:</w:t>
      </w:r>
    </w:p>
    <w:p w14:paraId="2C623CB0" w14:textId="77777777" w:rsidR="00E72060" w:rsidRPr="00E72060" w:rsidRDefault="00E72060">
      <w:pPr>
        <w:numPr>
          <w:ilvl w:val="0"/>
          <w:numId w:val="212"/>
        </w:numPr>
      </w:pPr>
      <w:r w:rsidRPr="00E72060">
        <w:t xml:space="preserve">Passwords comply with the configured security policy. </w:t>
      </w:r>
    </w:p>
    <w:p w14:paraId="4FBEE9C1" w14:textId="77777777" w:rsidR="00E72060" w:rsidRPr="00E72060" w:rsidRDefault="00E72060">
      <w:pPr>
        <w:numPr>
          <w:ilvl w:val="0"/>
          <w:numId w:val="212"/>
        </w:numPr>
      </w:pPr>
      <w:r w:rsidRPr="00E72060">
        <w:t xml:space="preserve">Credentials are securely stored using strong hashing algorithms. </w:t>
      </w:r>
    </w:p>
    <w:p w14:paraId="6A1A6555" w14:textId="77777777" w:rsidR="00E72060" w:rsidRPr="00E72060" w:rsidRDefault="00E72060">
      <w:pPr>
        <w:numPr>
          <w:ilvl w:val="0"/>
          <w:numId w:val="212"/>
        </w:numPr>
      </w:pPr>
      <w:r w:rsidRPr="00E72060">
        <w:t xml:space="preserve">JWT authentication is implemented securely. </w:t>
      </w:r>
    </w:p>
    <w:p w14:paraId="11AE4E04" w14:textId="77777777" w:rsidR="00E72060" w:rsidRPr="00E72060" w:rsidRDefault="00E72060">
      <w:pPr>
        <w:numPr>
          <w:ilvl w:val="0"/>
          <w:numId w:val="212"/>
        </w:numPr>
      </w:pPr>
      <w:r w:rsidRPr="00E72060">
        <w:t xml:space="preserve">Sessions are managed and revoked appropriately. </w:t>
      </w:r>
    </w:p>
    <w:p w14:paraId="66F3A4A6" w14:textId="77777777" w:rsidR="00E72060" w:rsidRPr="00E72060" w:rsidRDefault="00E72060">
      <w:pPr>
        <w:numPr>
          <w:ilvl w:val="0"/>
          <w:numId w:val="212"/>
        </w:numPr>
      </w:pPr>
      <w:r w:rsidRPr="00E72060">
        <w:t xml:space="preserve">Brute-force protection and account lockout mechanisms operate correctly. </w:t>
      </w:r>
    </w:p>
    <w:p w14:paraId="2C007329" w14:textId="77777777" w:rsidR="00E72060" w:rsidRPr="00E72060" w:rsidRDefault="00E72060">
      <w:pPr>
        <w:numPr>
          <w:ilvl w:val="0"/>
          <w:numId w:val="212"/>
        </w:numPr>
      </w:pPr>
      <w:r w:rsidRPr="00E72060">
        <w:t xml:space="preserve">Password reset and email verification processes are secure. </w:t>
      </w:r>
    </w:p>
    <w:p w14:paraId="284EB33A" w14:textId="77777777" w:rsidR="00E72060" w:rsidRPr="00E72060" w:rsidRDefault="00E72060">
      <w:pPr>
        <w:numPr>
          <w:ilvl w:val="0"/>
          <w:numId w:val="212"/>
        </w:numPr>
      </w:pPr>
      <w:r w:rsidRPr="00E72060">
        <w:t xml:space="preserve">Authentication events are monitored and audited. </w:t>
      </w:r>
    </w:p>
    <w:p w14:paraId="6E3E8EE9" w14:textId="77777777" w:rsidR="00E72060" w:rsidRPr="00E72060" w:rsidRDefault="00E72060">
      <w:pPr>
        <w:numPr>
          <w:ilvl w:val="0"/>
          <w:numId w:val="212"/>
        </w:numPr>
      </w:pPr>
      <w:r w:rsidRPr="00E72060">
        <w:t>The architecture supports future Multi-Factor Authentication (MFA).</w:t>
      </w:r>
    </w:p>
    <w:p w14:paraId="585372FA" w14:textId="77777777" w:rsidR="00E72060" w:rsidRDefault="00E72060" w:rsidP="00947F88"/>
    <w:p w14:paraId="3F439C28" w14:textId="77777777" w:rsidR="00715531" w:rsidRPr="00715531" w:rsidRDefault="00715531" w:rsidP="00715531">
      <w:pPr>
        <w:rPr>
          <w:b/>
          <w:bCs/>
        </w:rPr>
      </w:pPr>
      <w:r w:rsidRPr="00715531">
        <w:rPr>
          <w:b/>
          <w:bCs/>
        </w:rPr>
        <w:t>9.3 Authorization Security</w:t>
      </w:r>
    </w:p>
    <w:p w14:paraId="1FCA7C48" w14:textId="77777777" w:rsidR="00715531" w:rsidRPr="00715531" w:rsidRDefault="00715531" w:rsidP="00715531">
      <w:pPr>
        <w:rPr>
          <w:b/>
          <w:bCs/>
        </w:rPr>
      </w:pPr>
      <w:r w:rsidRPr="00715531">
        <w:rPr>
          <w:b/>
          <w:bCs/>
        </w:rPr>
        <w:t>9.3.1 Overview</w:t>
      </w:r>
    </w:p>
    <w:p w14:paraId="360E9027" w14:textId="77777777" w:rsidR="00715531" w:rsidRPr="00715531" w:rsidRDefault="00715531" w:rsidP="00715531">
      <w:r w:rsidRPr="00715531">
        <w:t>Authorization Security defines the mechanisms used to control access to system resources after successful authentication.</w:t>
      </w:r>
    </w:p>
    <w:p w14:paraId="67BCF245" w14:textId="77777777" w:rsidR="00715531" w:rsidRPr="00715531" w:rsidRDefault="00715531" w:rsidP="00715531">
      <w:r w:rsidRPr="00715531">
        <w:t>The authorization framework shall ensure that authenticated users can access only the resources and operations explicitly permitted by their assigned roles, permissions, organization membership, and resource ownership.</w:t>
      </w:r>
    </w:p>
    <w:p w14:paraId="56A7338E" w14:textId="77777777" w:rsidR="00715531" w:rsidRPr="00715531" w:rsidRDefault="00715531" w:rsidP="00715531">
      <w:r w:rsidRPr="00715531">
        <w:t xml:space="preserve">The platform shall implement </w:t>
      </w:r>
      <w:r w:rsidRPr="00715531">
        <w:rPr>
          <w:b/>
          <w:bCs/>
        </w:rPr>
        <w:t>Role-Based Access Control (RBAC)</w:t>
      </w:r>
      <w:r w:rsidRPr="00715531">
        <w:t xml:space="preserve"> with support for future </w:t>
      </w:r>
      <w:r w:rsidRPr="00715531">
        <w:rPr>
          <w:b/>
          <w:bCs/>
        </w:rPr>
        <w:t>Attribute-Based Access Control (ABAC)</w:t>
      </w:r>
      <w:r w:rsidRPr="00715531">
        <w:t xml:space="preserve"> extensions.</w:t>
      </w:r>
    </w:p>
    <w:p w14:paraId="1824AFA7" w14:textId="2F7CB26C" w:rsidR="00715531" w:rsidRPr="00715531" w:rsidRDefault="00715531" w:rsidP="00715531">
      <w:r>
        <w:t xml:space="preserve"> </w:t>
      </w:r>
    </w:p>
    <w:p w14:paraId="117C0B10" w14:textId="77777777" w:rsidR="00715531" w:rsidRPr="00715531" w:rsidRDefault="00715531" w:rsidP="00715531">
      <w:pPr>
        <w:rPr>
          <w:b/>
          <w:bCs/>
        </w:rPr>
      </w:pPr>
      <w:r w:rsidRPr="00715531">
        <w:rPr>
          <w:b/>
          <w:bCs/>
        </w:rPr>
        <w:t>9.3.2 Authorization Model</w:t>
      </w:r>
    </w:p>
    <w:p w14:paraId="5EC114D7" w14:textId="77777777" w:rsidR="00715531" w:rsidRPr="00715531" w:rsidRDefault="00715531" w:rsidP="00715531">
      <w:r w:rsidRPr="00715531">
        <w:t>The platform shall implement Role-Based Access Control (RBAC).</w:t>
      </w:r>
    </w:p>
    <w:p w14:paraId="30496681" w14:textId="77777777" w:rsidR="00715531" w:rsidRPr="00715531" w:rsidRDefault="00715531" w:rsidP="00715531">
      <w:r w:rsidRPr="00715531">
        <w:t>User</w:t>
      </w:r>
      <w:r w:rsidRPr="00715531">
        <w:br/>
        <w:t xml:space="preserve">   │</w:t>
      </w:r>
      <w:r w:rsidRPr="00715531">
        <w:br/>
      </w:r>
      <w:r w:rsidRPr="00715531">
        <w:lastRenderedPageBreak/>
        <w:t xml:space="preserve">   </w:t>
      </w:r>
      <w:r w:rsidRPr="00715531">
        <w:rPr>
          <w:rFonts w:ascii="Arial" w:hAnsi="Arial" w:cs="Arial"/>
        </w:rPr>
        <w:t>▼</w:t>
      </w:r>
      <w:r w:rsidRPr="00715531">
        <w:br/>
        <w:t>Assigned Role</w:t>
      </w:r>
      <w:r w:rsidRPr="00715531">
        <w:br/>
        <w:t xml:space="preserve">   </w:t>
      </w:r>
      <w:r w:rsidRPr="00715531">
        <w:rPr>
          <w:rFonts w:ascii="Calibri" w:hAnsi="Calibri" w:cs="Calibri"/>
        </w:rPr>
        <w:t>│</w:t>
      </w:r>
      <w:r w:rsidRPr="00715531">
        <w:br/>
        <w:t xml:space="preserve">   </w:t>
      </w:r>
      <w:r w:rsidRPr="00715531">
        <w:rPr>
          <w:rFonts w:ascii="Arial" w:hAnsi="Arial" w:cs="Arial"/>
        </w:rPr>
        <w:t>▼</w:t>
      </w:r>
      <w:r w:rsidRPr="00715531">
        <w:br/>
        <w:t>Assigned Permissions</w:t>
      </w:r>
      <w:r w:rsidRPr="00715531">
        <w:br/>
        <w:t xml:space="preserve">   │</w:t>
      </w:r>
      <w:r w:rsidRPr="00715531">
        <w:br/>
        <w:t xml:space="preserve">   </w:t>
      </w:r>
      <w:r w:rsidRPr="00715531">
        <w:rPr>
          <w:rFonts w:ascii="Arial" w:hAnsi="Arial" w:cs="Arial"/>
        </w:rPr>
        <w:t>▼</w:t>
      </w:r>
      <w:r w:rsidRPr="00715531">
        <w:br/>
        <w:t>Authorized Resources</w:t>
      </w:r>
    </w:p>
    <w:p w14:paraId="0AEE3A02" w14:textId="77777777" w:rsidR="00715531" w:rsidRPr="00715531" w:rsidRDefault="00715531" w:rsidP="00715531">
      <w:r w:rsidRPr="00715531">
        <w:t>Future versions may extend this model using:</w:t>
      </w:r>
    </w:p>
    <w:p w14:paraId="70341BB7" w14:textId="77777777" w:rsidR="00715531" w:rsidRPr="00715531" w:rsidRDefault="00715531">
      <w:pPr>
        <w:numPr>
          <w:ilvl w:val="0"/>
          <w:numId w:val="213"/>
        </w:numPr>
      </w:pPr>
      <w:r w:rsidRPr="00715531">
        <w:t xml:space="preserve">Attribute-Based Access Control (ABAC) </w:t>
      </w:r>
    </w:p>
    <w:p w14:paraId="1A183624" w14:textId="77777777" w:rsidR="00715531" w:rsidRPr="00715531" w:rsidRDefault="00715531">
      <w:pPr>
        <w:numPr>
          <w:ilvl w:val="0"/>
          <w:numId w:val="213"/>
        </w:numPr>
      </w:pPr>
      <w:r w:rsidRPr="00715531">
        <w:t xml:space="preserve">Policy-Based Access Control (PBAC) </w:t>
      </w:r>
    </w:p>
    <w:p w14:paraId="2DE1C3E4" w14:textId="77777777" w:rsidR="00715531" w:rsidRPr="00715531" w:rsidRDefault="00715531">
      <w:pPr>
        <w:numPr>
          <w:ilvl w:val="0"/>
          <w:numId w:val="213"/>
        </w:numPr>
      </w:pPr>
      <w:r w:rsidRPr="00715531">
        <w:t xml:space="preserve">Context-Aware Authorization </w:t>
      </w:r>
    </w:p>
    <w:p w14:paraId="4924E03D" w14:textId="77697ABF" w:rsidR="00715531" w:rsidRPr="00715531" w:rsidRDefault="00715531" w:rsidP="00715531">
      <w:r>
        <w:t xml:space="preserve"> </w:t>
      </w:r>
    </w:p>
    <w:p w14:paraId="26BB58E8" w14:textId="77777777" w:rsidR="00715531" w:rsidRPr="00715531" w:rsidRDefault="00715531" w:rsidP="00715531">
      <w:pPr>
        <w:rPr>
          <w:b/>
          <w:bCs/>
        </w:rPr>
      </w:pPr>
      <w:r w:rsidRPr="00715531">
        <w:rPr>
          <w:b/>
          <w:bCs/>
        </w:rPr>
        <w:t>9.3.3 Default System Roles</w:t>
      </w:r>
    </w:p>
    <w:tbl>
      <w:tblPr>
        <w:tblStyle w:val="PlainTable1"/>
        <w:tblW w:w="0" w:type="auto"/>
        <w:tblLook w:val="04A0" w:firstRow="1" w:lastRow="0" w:firstColumn="1" w:lastColumn="0" w:noHBand="0" w:noVBand="1"/>
      </w:tblPr>
      <w:tblGrid>
        <w:gridCol w:w="2849"/>
        <w:gridCol w:w="7406"/>
      </w:tblGrid>
      <w:tr w:rsidR="00715531" w:rsidRPr="00715531" w14:paraId="1300C3E4" w14:textId="77777777" w:rsidTr="007155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E8076" w14:textId="77777777" w:rsidR="00715531" w:rsidRPr="00715531" w:rsidRDefault="00715531" w:rsidP="00715531">
            <w:pPr>
              <w:spacing w:after="160" w:line="278" w:lineRule="auto"/>
            </w:pPr>
            <w:r w:rsidRPr="00715531">
              <w:t>Role</w:t>
            </w:r>
          </w:p>
        </w:tc>
        <w:tc>
          <w:tcPr>
            <w:tcW w:w="7406" w:type="dxa"/>
            <w:hideMark/>
          </w:tcPr>
          <w:p w14:paraId="6AA33A4E" w14:textId="77777777" w:rsidR="00715531" w:rsidRPr="00715531" w:rsidRDefault="00715531" w:rsidP="00715531">
            <w:pPr>
              <w:spacing w:after="160" w:line="278" w:lineRule="auto"/>
              <w:cnfStyle w:val="100000000000" w:firstRow="1" w:lastRow="0" w:firstColumn="0" w:lastColumn="0" w:oddVBand="0" w:evenVBand="0" w:oddHBand="0" w:evenHBand="0" w:firstRowFirstColumn="0" w:firstRowLastColumn="0" w:lastRowFirstColumn="0" w:lastRowLastColumn="0"/>
            </w:pPr>
            <w:r w:rsidRPr="00715531">
              <w:t>Description</w:t>
            </w:r>
          </w:p>
        </w:tc>
      </w:tr>
      <w:tr w:rsidR="00715531" w:rsidRPr="00715531" w14:paraId="58487BF2"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67B77B" w14:textId="77777777" w:rsidR="00715531" w:rsidRPr="00715531" w:rsidRDefault="00715531" w:rsidP="00715531">
            <w:pPr>
              <w:spacing w:after="160" w:line="278" w:lineRule="auto"/>
            </w:pPr>
            <w:r w:rsidRPr="00715531">
              <w:t>System Administrator</w:t>
            </w:r>
          </w:p>
        </w:tc>
        <w:tc>
          <w:tcPr>
            <w:tcW w:w="7406" w:type="dxa"/>
            <w:hideMark/>
          </w:tcPr>
          <w:p w14:paraId="68F69F41" w14:textId="77777777" w:rsidR="00715531" w:rsidRPr="00715531" w:rsidRDefault="00715531" w:rsidP="00715531">
            <w:pPr>
              <w:spacing w:after="160" w:line="278" w:lineRule="auto"/>
              <w:cnfStyle w:val="000000100000" w:firstRow="0" w:lastRow="0" w:firstColumn="0" w:lastColumn="0" w:oddVBand="0" w:evenVBand="0" w:oddHBand="1" w:evenHBand="0" w:firstRowFirstColumn="0" w:firstRowLastColumn="0" w:lastRowFirstColumn="0" w:lastRowLastColumn="0"/>
            </w:pPr>
            <w:r w:rsidRPr="00715531">
              <w:t>Full platform administration</w:t>
            </w:r>
          </w:p>
        </w:tc>
      </w:tr>
      <w:tr w:rsidR="00715531" w:rsidRPr="00715531" w14:paraId="561DAA80" w14:textId="77777777" w:rsidTr="00715531">
        <w:tc>
          <w:tcPr>
            <w:cnfStyle w:val="001000000000" w:firstRow="0" w:lastRow="0" w:firstColumn="1" w:lastColumn="0" w:oddVBand="0" w:evenVBand="0" w:oddHBand="0" w:evenHBand="0" w:firstRowFirstColumn="0" w:firstRowLastColumn="0" w:lastRowFirstColumn="0" w:lastRowLastColumn="0"/>
            <w:tcW w:w="0" w:type="auto"/>
            <w:hideMark/>
          </w:tcPr>
          <w:p w14:paraId="6FC7CC00" w14:textId="77777777" w:rsidR="00715531" w:rsidRPr="00715531" w:rsidRDefault="00715531" w:rsidP="00715531">
            <w:pPr>
              <w:spacing w:after="160" w:line="278" w:lineRule="auto"/>
            </w:pPr>
            <w:r w:rsidRPr="00715531">
              <w:t>Organization Administrator</w:t>
            </w:r>
          </w:p>
        </w:tc>
        <w:tc>
          <w:tcPr>
            <w:tcW w:w="7406" w:type="dxa"/>
            <w:hideMark/>
          </w:tcPr>
          <w:p w14:paraId="5EEA1B14" w14:textId="77777777" w:rsidR="00715531" w:rsidRPr="00715531" w:rsidRDefault="00715531" w:rsidP="00715531">
            <w:pPr>
              <w:spacing w:after="160" w:line="278" w:lineRule="auto"/>
              <w:cnfStyle w:val="000000000000" w:firstRow="0" w:lastRow="0" w:firstColumn="0" w:lastColumn="0" w:oddVBand="0" w:evenVBand="0" w:oddHBand="0" w:evenHBand="0" w:firstRowFirstColumn="0" w:firstRowLastColumn="0" w:lastRowFirstColumn="0" w:lastRowLastColumn="0"/>
            </w:pPr>
            <w:r w:rsidRPr="00715531">
              <w:t>Organization management</w:t>
            </w:r>
          </w:p>
        </w:tc>
      </w:tr>
      <w:tr w:rsidR="00715531" w:rsidRPr="00715531" w14:paraId="6BE1A29D"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22E157" w14:textId="77777777" w:rsidR="00715531" w:rsidRPr="00715531" w:rsidRDefault="00715531" w:rsidP="00715531">
            <w:pPr>
              <w:spacing w:after="160" w:line="278" w:lineRule="auto"/>
            </w:pPr>
            <w:r w:rsidRPr="00715531">
              <w:t>Process Manager</w:t>
            </w:r>
          </w:p>
        </w:tc>
        <w:tc>
          <w:tcPr>
            <w:tcW w:w="7406" w:type="dxa"/>
            <w:hideMark/>
          </w:tcPr>
          <w:p w14:paraId="142BB594" w14:textId="77777777" w:rsidR="00715531" w:rsidRPr="00715531" w:rsidRDefault="00715531" w:rsidP="00715531">
            <w:pPr>
              <w:spacing w:after="160" w:line="278" w:lineRule="auto"/>
              <w:cnfStyle w:val="000000100000" w:firstRow="0" w:lastRow="0" w:firstColumn="0" w:lastColumn="0" w:oddVBand="0" w:evenVBand="0" w:oddHBand="1" w:evenHBand="0" w:firstRowFirstColumn="0" w:firstRowLastColumn="0" w:lastRowFirstColumn="0" w:lastRowLastColumn="0"/>
            </w:pPr>
            <w:r w:rsidRPr="00715531">
              <w:t>SOP and workflow management</w:t>
            </w:r>
          </w:p>
        </w:tc>
      </w:tr>
      <w:tr w:rsidR="00715531" w:rsidRPr="00715531" w14:paraId="69F047B1" w14:textId="77777777" w:rsidTr="00715531">
        <w:tc>
          <w:tcPr>
            <w:cnfStyle w:val="001000000000" w:firstRow="0" w:lastRow="0" w:firstColumn="1" w:lastColumn="0" w:oddVBand="0" w:evenVBand="0" w:oddHBand="0" w:evenHBand="0" w:firstRowFirstColumn="0" w:firstRowLastColumn="0" w:lastRowFirstColumn="0" w:lastRowLastColumn="0"/>
            <w:tcW w:w="0" w:type="auto"/>
            <w:hideMark/>
          </w:tcPr>
          <w:p w14:paraId="4A28558C" w14:textId="77777777" w:rsidR="00715531" w:rsidRPr="00715531" w:rsidRDefault="00715531" w:rsidP="00715531">
            <w:pPr>
              <w:spacing w:after="160" w:line="278" w:lineRule="auto"/>
            </w:pPr>
            <w:r w:rsidRPr="00715531">
              <w:t>Reviewer</w:t>
            </w:r>
          </w:p>
        </w:tc>
        <w:tc>
          <w:tcPr>
            <w:tcW w:w="7406" w:type="dxa"/>
            <w:hideMark/>
          </w:tcPr>
          <w:p w14:paraId="0866C716" w14:textId="77777777" w:rsidR="00715531" w:rsidRPr="00715531" w:rsidRDefault="00715531" w:rsidP="00715531">
            <w:pPr>
              <w:spacing w:after="160" w:line="278" w:lineRule="auto"/>
              <w:cnfStyle w:val="000000000000" w:firstRow="0" w:lastRow="0" w:firstColumn="0" w:lastColumn="0" w:oddVBand="0" w:evenVBand="0" w:oddHBand="0" w:evenHBand="0" w:firstRowFirstColumn="0" w:firstRowLastColumn="0" w:lastRowFirstColumn="0" w:lastRowLastColumn="0"/>
            </w:pPr>
            <w:r w:rsidRPr="00715531">
              <w:t>Human review of AI outputs</w:t>
            </w:r>
          </w:p>
        </w:tc>
      </w:tr>
      <w:tr w:rsidR="00715531" w:rsidRPr="00715531" w14:paraId="28ECD871"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B540D" w14:textId="77777777" w:rsidR="00715531" w:rsidRPr="00715531" w:rsidRDefault="00715531" w:rsidP="00715531">
            <w:pPr>
              <w:spacing w:after="160" w:line="278" w:lineRule="auto"/>
            </w:pPr>
            <w:r w:rsidRPr="00715531">
              <w:t>Approver</w:t>
            </w:r>
          </w:p>
        </w:tc>
        <w:tc>
          <w:tcPr>
            <w:tcW w:w="7406" w:type="dxa"/>
            <w:hideMark/>
          </w:tcPr>
          <w:p w14:paraId="61D44F23" w14:textId="77777777" w:rsidR="00715531" w:rsidRPr="00715531" w:rsidRDefault="00715531" w:rsidP="00715531">
            <w:pPr>
              <w:spacing w:after="160" w:line="278" w:lineRule="auto"/>
              <w:cnfStyle w:val="000000100000" w:firstRow="0" w:lastRow="0" w:firstColumn="0" w:lastColumn="0" w:oddVBand="0" w:evenVBand="0" w:oddHBand="1" w:evenHBand="0" w:firstRowFirstColumn="0" w:firstRowLastColumn="0" w:lastRowFirstColumn="0" w:lastRowLastColumn="0"/>
            </w:pPr>
            <w:r w:rsidRPr="00715531">
              <w:t>Workflow approval authority</w:t>
            </w:r>
          </w:p>
        </w:tc>
      </w:tr>
      <w:tr w:rsidR="00715531" w:rsidRPr="00715531" w14:paraId="47240840" w14:textId="77777777" w:rsidTr="00715531">
        <w:tc>
          <w:tcPr>
            <w:cnfStyle w:val="001000000000" w:firstRow="0" w:lastRow="0" w:firstColumn="1" w:lastColumn="0" w:oddVBand="0" w:evenVBand="0" w:oddHBand="0" w:evenHBand="0" w:firstRowFirstColumn="0" w:firstRowLastColumn="0" w:lastRowFirstColumn="0" w:lastRowLastColumn="0"/>
            <w:tcW w:w="0" w:type="auto"/>
            <w:hideMark/>
          </w:tcPr>
          <w:p w14:paraId="21384204" w14:textId="77777777" w:rsidR="00715531" w:rsidRPr="00715531" w:rsidRDefault="00715531" w:rsidP="00715531">
            <w:pPr>
              <w:spacing w:after="160" w:line="278" w:lineRule="auto"/>
            </w:pPr>
            <w:r w:rsidRPr="00715531">
              <w:t>Employee</w:t>
            </w:r>
          </w:p>
        </w:tc>
        <w:tc>
          <w:tcPr>
            <w:tcW w:w="7406" w:type="dxa"/>
            <w:hideMark/>
          </w:tcPr>
          <w:p w14:paraId="06495A90" w14:textId="77777777" w:rsidR="00715531" w:rsidRPr="00715531" w:rsidRDefault="00715531" w:rsidP="00715531">
            <w:pPr>
              <w:spacing w:after="160" w:line="278" w:lineRule="auto"/>
              <w:cnfStyle w:val="000000000000" w:firstRow="0" w:lastRow="0" w:firstColumn="0" w:lastColumn="0" w:oddVBand="0" w:evenVBand="0" w:oddHBand="0" w:evenHBand="0" w:firstRowFirstColumn="0" w:firstRowLastColumn="0" w:lastRowFirstColumn="0" w:lastRowLastColumn="0"/>
            </w:pPr>
            <w:r w:rsidRPr="00715531">
              <w:t>Standard workflow execution</w:t>
            </w:r>
          </w:p>
        </w:tc>
      </w:tr>
      <w:tr w:rsidR="00715531" w:rsidRPr="00715531" w14:paraId="2B0D63AE"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D5318" w14:textId="77777777" w:rsidR="00715531" w:rsidRPr="00715531" w:rsidRDefault="00715531" w:rsidP="00715531">
            <w:pPr>
              <w:spacing w:after="160" w:line="278" w:lineRule="auto"/>
            </w:pPr>
            <w:r w:rsidRPr="00715531">
              <w:t>Read-Only Auditor</w:t>
            </w:r>
          </w:p>
        </w:tc>
        <w:tc>
          <w:tcPr>
            <w:tcW w:w="7406" w:type="dxa"/>
            <w:hideMark/>
          </w:tcPr>
          <w:p w14:paraId="3349A360" w14:textId="77777777" w:rsidR="00715531" w:rsidRPr="00715531" w:rsidRDefault="00715531" w:rsidP="00715531">
            <w:pPr>
              <w:spacing w:after="160" w:line="278" w:lineRule="auto"/>
              <w:cnfStyle w:val="000000100000" w:firstRow="0" w:lastRow="0" w:firstColumn="0" w:lastColumn="0" w:oddVBand="0" w:evenVBand="0" w:oddHBand="1" w:evenHBand="0" w:firstRowFirstColumn="0" w:firstRowLastColumn="0" w:lastRowFirstColumn="0" w:lastRowLastColumn="0"/>
            </w:pPr>
            <w:r w:rsidRPr="00715531">
              <w:t>Read-only access to reports and audit data</w:t>
            </w:r>
          </w:p>
        </w:tc>
      </w:tr>
    </w:tbl>
    <w:p w14:paraId="3BB5E0D4" w14:textId="77777777" w:rsidR="00715531" w:rsidRPr="00715531" w:rsidRDefault="00715531" w:rsidP="00715531">
      <w:r w:rsidRPr="00715531">
        <w:t>Organizations may define additional custom roles where permitted.</w:t>
      </w:r>
    </w:p>
    <w:p w14:paraId="4B7EFDF5" w14:textId="27F3915F" w:rsidR="00715531" w:rsidRDefault="00715531" w:rsidP="00715531">
      <w:r>
        <w:t xml:space="preserve"> </w:t>
      </w:r>
    </w:p>
    <w:p w14:paraId="5465F492" w14:textId="77777777" w:rsidR="00715531" w:rsidRDefault="00715531" w:rsidP="00715531"/>
    <w:p w14:paraId="34BB0259" w14:textId="77777777" w:rsidR="00715531" w:rsidRDefault="00715531" w:rsidP="00715531"/>
    <w:p w14:paraId="4CD18279" w14:textId="77777777" w:rsidR="00715531" w:rsidRDefault="00715531" w:rsidP="00715531"/>
    <w:p w14:paraId="0C3B6CDC" w14:textId="77777777" w:rsidR="00715531" w:rsidRDefault="00715531" w:rsidP="00715531"/>
    <w:p w14:paraId="50229E18" w14:textId="77777777" w:rsidR="00715531" w:rsidRDefault="00715531" w:rsidP="00715531"/>
    <w:p w14:paraId="4098EC8E" w14:textId="77777777" w:rsidR="00715531" w:rsidRPr="00715531" w:rsidRDefault="00715531" w:rsidP="00715531"/>
    <w:p w14:paraId="61E16AC8" w14:textId="77777777" w:rsidR="00715531" w:rsidRPr="00715531" w:rsidRDefault="00715531" w:rsidP="00715531">
      <w:pPr>
        <w:rPr>
          <w:b/>
          <w:bCs/>
        </w:rPr>
      </w:pPr>
      <w:r w:rsidRPr="00715531">
        <w:rPr>
          <w:b/>
          <w:bCs/>
        </w:rPr>
        <w:t>9.3.4 Permission Categories</w:t>
      </w:r>
    </w:p>
    <w:p w14:paraId="1FCA5F23" w14:textId="77777777" w:rsidR="00715531" w:rsidRPr="00715531" w:rsidRDefault="00715531" w:rsidP="00715531">
      <w:r w:rsidRPr="00715531">
        <w:t>Permissions shall be grouped into logical categories.</w:t>
      </w:r>
    </w:p>
    <w:tbl>
      <w:tblPr>
        <w:tblStyle w:val="PlainTable1"/>
        <w:tblW w:w="0" w:type="auto"/>
        <w:tblLook w:val="04A0" w:firstRow="1" w:lastRow="0" w:firstColumn="1" w:lastColumn="0" w:noHBand="0" w:noVBand="1"/>
      </w:tblPr>
      <w:tblGrid>
        <w:gridCol w:w="2812"/>
        <w:gridCol w:w="7533"/>
      </w:tblGrid>
      <w:tr w:rsidR="00715531" w:rsidRPr="00715531" w14:paraId="742596DF" w14:textId="77777777" w:rsidTr="007155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B08B72" w14:textId="77777777" w:rsidR="00715531" w:rsidRPr="00715531" w:rsidRDefault="00715531" w:rsidP="00715531">
            <w:pPr>
              <w:spacing w:after="160" w:line="278" w:lineRule="auto"/>
            </w:pPr>
            <w:r w:rsidRPr="00715531">
              <w:lastRenderedPageBreak/>
              <w:t>Category</w:t>
            </w:r>
          </w:p>
        </w:tc>
        <w:tc>
          <w:tcPr>
            <w:tcW w:w="7533" w:type="dxa"/>
            <w:hideMark/>
          </w:tcPr>
          <w:p w14:paraId="5CE26410" w14:textId="77777777" w:rsidR="00715531" w:rsidRPr="00715531" w:rsidRDefault="00715531" w:rsidP="00715531">
            <w:pPr>
              <w:spacing w:after="160" w:line="278" w:lineRule="auto"/>
              <w:cnfStyle w:val="100000000000" w:firstRow="1" w:lastRow="0" w:firstColumn="0" w:lastColumn="0" w:oddVBand="0" w:evenVBand="0" w:oddHBand="0" w:evenHBand="0" w:firstRowFirstColumn="0" w:firstRowLastColumn="0" w:lastRowFirstColumn="0" w:lastRowLastColumn="0"/>
            </w:pPr>
            <w:r w:rsidRPr="00715531">
              <w:t>Examples</w:t>
            </w:r>
          </w:p>
        </w:tc>
      </w:tr>
      <w:tr w:rsidR="00715531" w:rsidRPr="00715531" w14:paraId="0ABCEE74"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19D9C7" w14:textId="77777777" w:rsidR="00715531" w:rsidRPr="00715531" w:rsidRDefault="00715531" w:rsidP="00715531">
            <w:pPr>
              <w:spacing w:after="160" w:line="278" w:lineRule="auto"/>
            </w:pPr>
            <w:r w:rsidRPr="00715531">
              <w:t>User Management</w:t>
            </w:r>
          </w:p>
        </w:tc>
        <w:tc>
          <w:tcPr>
            <w:tcW w:w="7533" w:type="dxa"/>
            <w:hideMark/>
          </w:tcPr>
          <w:p w14:paraId="37C48F5F" w14:textId="77777777" w:rsidR="00715531" w:rsidRPr="00715531" w:rsidRDefault="00715531" w:rsidP="00715531">
            <w:pPr>
              <w:spacing w:after="160" w:line="278" w:lineRule="auto"/>
              <w:cnfStyle w:val="000000100000" w:firstRow="0" w:lastRow="0" w:firstColumn="0" w:lastColumn="0" w:oddVBand="0" w:evenVBand="0" w:oddHBand="1" w:evenHBand="0" w:firstRowFirstColumn="0" w:firstRowLastColumn="0" w:lastRowFirstColumn="0" w:lastRowLastColumn="0"/>
            </w:pPr>
            <w:r w:rsidRPr="00715531">
              <w:t>Create User, Update User, Delete User</w:t>
            </w:r>
          </w:p>
        </w:tc>
      </w:tr>
      <w:tr w:rsidR="00715531" w:rsidRPr="00715531" w14:paraId="08564192" w14:textId="77777777" w:rsidTr="00715531">
        <w:tc>
          <w:tcPr>
            <w:cnfStyle w:val="001000000000" w:firstRow="0" w:lastRow="0" w:firstColumn="1" w:lastColumn="0" w:oddVBand="0" w:evenVBand="0" w:oddHBand="0" w:evenHBand="0" w:firstRowFirstColumn="0" w:firstRowLastColumn="0" w:lastRowFirstColumn="0" w:lastRowLastColumn="0"/>
            <w:tcW w:w="0" w:type="auto"/>
            <w:hideMark/>
          </w:tcPr>
          <w:p w14:paraId="0D14A1CC" w14:textId="77777777" w:rsidR="00715531" w:rsidRPr="00715531" w:rsidRDefault="00715531" w:rsidP="00715531">
            <w:pPr>
              <w:spacing w:after="160" w:line="278" w:lineRule="auto"/>
            </w:pPr>
            <w:r w:rsidRPr="00715531">
              <w:t>Organization Management</w:t>
            </w:r>
          </w:p>
        </w:tc>
        <w:tc>
          <w:tcPr>
            <w:tcW w:w="7533" w:type="dxa"/>
            <w:hideMark/>
          </w:tcPr>
          <w:p w14:paraId="6B8FD7CA" w14:textId="77777777" w:rsidR="00715531" w:rsidRPr="00715531" w:rsidRDefault="00715531" w:rsidP="00715531">
            <w:pPr>
              <w:spacing w:after="160" w:line="278" w:lineRule="auto"/>
              <w:cnfStyle w:val="000000000000" w:firstRow="0" w:lastRow="0" w:firstColumn="0" w:lastColumn="0" w:oddVBand="0" w:evenVBand="0" w:oddHBand="0" w:evenHBand="0" w:firstRowFirstColumn="0" w:firstRowLastColumn="0" w:lastRowFirstColumn="0" w:lastRowLastColumn="0"/>
            </w:pPr>
            <w:r w:rsidRPr="00715531">
              <w:t>Manage Organization, Departments</w:t>
            </w:r>
          </w:p>
        </w:tc>
      </w:tr>
      <w:tr w:rsidR="00715531" w:rsidRPr="00715531" w14:paraId="37D1047A"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E21C7" w14:textId="77777777" w:rsidR="00715531" w:rsidRPr="00715531" w:rsidRDefault="00715531" w:rsidP="00715531">
            <w:pPr>
              <w:spacing w:after="160" w:line="278" w:lineRule="auto"/>
            </w:pPr>
            <w:r w:rsidRPr="00715531">
              <w:t>SOP Management</w:t>
            </w:r>
          </w:p>
        </w:tc>
        <w:tc>
          <w:tcPr>
            <w:tcW w:w="7533" w:type="dxa"/>
            <w:hideMark/>
          </w:tcPr>
          <w:p w14:paraId="4F02C1C8" w14:textId="77777777" w:rsidR="00715531" w:rsidRPr="00715531" w:rsidRDefault="00715531" w:rsidP="00715531">
            <w:pPr>
              <w:spacing w:after="160" w:line="278" w:lineRule="auto"/>
              <w:cnfStyle w:val="000000100000" w:firstRow="0" w:lastRow="0" w:firstColumn="0" w:lastColumn="0" w:oddVBand="0" w:evenVBand="0" w:oddHBand="1" w:evenHBand="0" w:firstRowFirstColumn="0" w:firstRowLastColumn="0" w:lastRowFirstColumn="0" w:lastRowLastColumn="0"/>
            </w:pPr>
            <w:r w:rsidRPr="00715531">
              <w:t>Upload, Edit, Archive SOP</w:t>
            </w:r>
          </w:p>
        </w:tc>
      </w:tr>
      <w:tr w:rsidR="00715531" w:rsidRPr="00715531" w14:paraId="1D81D9DC" w14:textId="77777777" w:rsidTr="00715531">
        <w:tc>
          <w:tcPr>
            <w:cnfStyle w:val="001000000000" w:firstRow="0" w:lastRow="0" w:firstColumn="1" w:lastColumn="0" w:oddVBand="0" w:evenVBand="0" w:oddHBand="0" w:evenHBand="0" w:firstRowFirstColumn="0" w:firstRowLastColumn="0" w:lastRowFirstColumn="0" w:lastRowLastColumn="0"/>
            <w:tcW w:w="0" w:type="auto"/>
            <w:hideMark/>
          </w:tcPr>
          <w:p w14:paraId="68A58898" w14:textId="77777777" w:rsidR="00715531" w:rsidRPr="00715531" w:rsidRDefault="00715531" w:rsidP="00715531">
            <w:pPr>
              <w:spacing w:after="160" w:line="278" w:lineRule="auto"/>
            </w:pPr>
            <w:r w:rsidRPr="00715531">
              <w:t>Workflow Management</w:t>
            </w:r>
          </w:p>
        </w:tc>
        <w:tc>
          <w:tcPr>
            <w:tcW w:w="7533" w:type="dxa"/>
            <w:hideMark/>
          </w:tcPr>
          <w:p w14:paraId="31762BFA" w14:textId="77777777" w:rsidR="00715531" w:rsidRPr="00715531" w:rsidRDefault="00715531" w:rsidP="00715531">
            <w:pPr>
              <w:spacing w:after="160" w:line="278" w:lineRule="auto"/>
              <w:cnfStyle w:val="000000000000" w:firstRow="0" w:lastRow="0" w:firstColumn="0" w:lastColumn="0" w:oddVBand="0" w:evenVBand="0" w:oddHBand="0" w:evenHBand="0" w:firstRowFirstColumn="0" w:firstRowLastColumn="0" w:lastRowFirstColumn="0" w:lastRowLastColumn="0"/>
            </w:pPr>
            <w:r w:rsidRPr="00715531">
              <w:t>Create, Deploy, Archive Workflow</w:t>
            </w:r>
          </w:p>
        </w:tc>
      </w:tr>
      <w:tr w:rsidR="00715531" w:rsidRPr="00715531" w14:paraId="217EC6E6"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F7DB4" w14:textId="77777777" w:rsidR="00715531" w:rsidRPr="00715531" w:rsidRDefault="00715531" w:rsidP="00715531">
            <w:pPr>
              <w:spacing w:after="160" w:line="278" w:lineRule="auto"/>
            </w:pPr>
            <w:r w:rsidRPr="00715531">
              <w:t>Workflow Execution</w:t>
            </w:r>
          </w:p>
        </w:tc>
        <w:tc>
          <w:tcPr>
            <w:tcW w:w="7533" w:type="dxa"/>
            <w:hideMark/>
          </w:tcPr>
          <w:p w14:paraId="30D61F62" w14:textId="77777777" w:rsidR="00715531" w:rsidRPr="00715531" w:rsidRDefault="00715531" w:rsidP="00715531">
            <w:pPr>
              <w:spacing w:after="160" w:line="278" w:lineRule="auto"/>
              <w:cnfStyle w:val="000000100000" w:firstRow="0" w:lastRow="0" w:firstColumn="0" w:lastColumn="0" w:oddVBand="0" w:evenVBand="0" w:oddHBand="1" w:evenHBand="0" w:firstRowFirstColumn="0" w:firstRowLastColumn="0" w:lastRowFirstColumn="0" w:lastRowLastColumn="0"/>
            </w:pPr>
            <w:r w:rsidRPr="00715531">
              <w:t>Execute, Pause, Resume Workflow</w:t>
            </w:r>
          </w:p>
        </w:tc>
      </w:tr>
      <w:tr w:rsidR="00715531" w:rsidRPr="00715531" w14:paraId="667352CD" w14:textId="77777777" w:rsidTr="00715531">
        <w:tc>
          <w:tcPr>
            <w:cnfStyle w:val="001000000000" w:firstRow="0" w:lastRow="0" w:firstColumn="1" w:lastColumn="0" w:oddVBand="0" w:evenVBand="0" w:oddHBand="0" w:evenHBand="0" w:firstRowFirstColumn="0" w:firstRowLastColumn="0" w:lastRowFirstColumn="0" w:lastRowLastColumn="0"/>
            <w:tcW w:w="0" w:type="auto"/>
            <w:hideMark/>
          </w:tcPr>
          <w:p w14:paraId="17A1264C" w14:textId="77777777" w:rsidR="00715531" w:rsidRPr="00715531" w:rsidRDefault="00715531" w:rsidP="00715531">
            <w:pPr>
              <w:spacing w:after="160" w:line="278" w:lineRule="auto"/>
            </w:pPr>
            <w:r w:rsidRPr="00715531">
              <w:t>AI Management</w:t>
            </w:r>
          </w:p>
        </w:tc>
        <w:tc>
          <w:tcPr>
            <w:tcW w:w="7533" w:type="dxa"/>
            <w:hideMark/>
          </w:tcPr>
          <w:p w14:paraId="1C46E2B1" w14:textId="77777777" w:rsidR="00715531" w:rsidRPr="00715531" w:rsidRDefault="00715531" w:rsidP="00715531">
            <w:pPr>
              <w:spacing w:after="160" w:line="278" w:lineRule="auto"/>
              <w:cnfStyle w:val="000000000000" w:firstRow="0" w:lastRow="0" w:firstColumn="0" w:lastColumn="0" w:oddVBand="0" w:evenVBand="0" w:oddHBand="0" w:evenHBand="0" w:firstRowFirstColumn="0" w:firstRowLastColumn="0" w:lastRowFirstColumn="0" w:lastRowLastColumn="0"/>
            </w:pPr>
            <w:r w:rsidRPr="00715531">
              <w:t>Generate Workflow, Review AI Output</w:t>
            </w:r>
          </w:p>
        </w:tc>
      </w:tr>
      <w:tr w:rsidR="00715531" w:rsidRPr="00715531" w14:paraId="260643DA"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C6CA5" w14:textId="77777777" w:rsidR="00715531" w:rsidRPr="00715531" w:rsidRDefault="00715531" w:rsidP="00715531">
            <w:pPr>
              <w:spacing w:after="160" w:line="278" w:lineRule="auto"/>
            </w:pPr>
            <w:r w:rsidRPr="00715531">
              <w:t>Reporting</w:t>
            </w:r>
          </w:p>
        </w:tc>
        <w:tc>
          <w:tcPr>
            <w:tcW w:w="7533" w:type="dxa"/>
            <w:hideMark/>
          </w:tcPr>
          <w:p w14:paraId="3620DE8B" w14:textId="77777777" w:rsidR="00715531" w:rsidRPr="00715531" w:rsidRDefault="00715531" w:rsidP="00715531">
            <w:pPr>
              <w:spacing w:after="160" w:line="278" w:lineRule="auto"/>
              <w:cnfStyle w:val="000000100000" w:firstRow="0" w:lastRow="0" w:firstColumn="0" w:lastColumn="0" w:oddVBand="0" w:evenVBand="0" w:oddHBand="1" w:evenHBand="0" w:firstRowFirstColumn="0" w:firstRowLastColumn="0" w:lastRowFirstColumn="0" w:lastRowLastColumn="0"/>
            </w:pPr>
            <w:r w:rsidRPr="00715531">
              <w:t>View Reports, Export Reports</w:t>
            </w:r>
          </w:p>
        </w:tc>
      </w:tr>
      <w:tr w:rsidR="00715531" w:rsidRPr="00715531" w14:paraId="3B7D24AC" w14:textId="77777777" w:rsidTr="00715531">
        <w:tc>
          <w:tcPr>
            <w:cnfStyle w:val="001000000000" w:firstRow="0" w:lastRow="0" w:firstColumn="1" w:lastColumn="0" w:oddVBand="0" w:evenVBand="0" w:oddHBand="0" w:evenHBand="0" w:firstRowFirstColumn="0" w:firstRowLastColumn="0" w:lastRowFirstColumn="0" w:lastRowLastColumn="0"/>
            <w:tcW w:w="0" w:type="auto"/>
            <w:hideMark/>
          </w:tcPr>
          <w:p w14:paraId="5965D55D" w14:textId="77777777" w:rsidR="00715531" w:rsidRPr="00715531" w:rsidRDefault="00715531" w:rsidP="00715531">
            <w:pPr>
              <w:spacing w:after="160" w:line="278" w:lineRule="auto"/>
            </w:pPr>
            <w:r w:rsidRPr="00715531">
              <w:t>Administration</w:t>
            </w:r>
          </w:p>
        </w:tc>
        <w:tc>
          <w:tcPr>
            <w:tcW w:w="7533" w:type="dxa"/>
            <w:hideMark/>
          </w:tcPr>
          <w:p w14:paraId="32B74274" w14:textId="77777777" w:rsidR="00715531" w:rsidRPr="00715531" w:rsidRDefault="00715531" w:rsidP="00715531">
            <w:pPr>
              <w:spacing w:after="160" w:line="278" w:lineRule="auto"/>
              <w:cnfStyle w:val="000000000000" w:firstRow="0" w:lastRow="0" w:firstColumn="0" w:lastColumn="0" w:oddVBand="0" w:evenVBand="0" w:oddHBand="0" w:evenHBand="0" w:firstRowFirstColumn="0" w:firstRowLastColumn="0" w:lastRowFirstColumn="0" w:lastRowLastColumn="0"/>
            </w:pPr>
            <w:r w:rsidRPr="00715531">
              <w:t>Configure System, Manage AI Providers</w:t>
            </w:r>
          </w:p>
        </w:tc>
      </w:tr>
      <w:tr w:rsidR="00715531" w:rsidRPr="00715531" w14:paraId="19D002AB"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4ADBB" w14:textId="77777777" w:rsidR="00715531" w:rsidRPr="00715531" w:rsidRDefault="00715531" w:rsidP="00715531">
            <w:pPr>
              <w:spacing w:after="160" w:line="278" w:lineRule="auto"/>
            </w:pPr>
            <w:r w:rsidRPr="00715531">
              <w:t>Security</w:t>
            </w:r>
          </w:p>
        </w:tc>
        <w:tc>
          <w:tcPr>
            <w:tcW w:w="7533" w:type="dxa"/>
            <w:hideMark/>
          </w:tcPr>
          <w:p w14:paraId="27B9B135" w14:textId="77777777" w:rsidR="00715531" w:rsidRPr="00715531" w:rsidRDefault="00715531" w:rsidP="00715531">
            <w:pPr>
              <w:spacing w:after="160" w:line="278" w:lineRule="auto"/>
              <w:cnfStyle w:val="000000100000" w:firstRow="0" w:lastRow="0" w:firstColumn="0" w:lastColumn="0" w:oddVBand="0" w:evenVBand="0" w:oddHBand="1" w:evenHBand="0" w:firstRowFirstColumn="0" w:firstRowLastColumn="0" w:lastRowFirstColumn="0" w:lastRowLastColumn="0"/>
            </w:pPr>
            <w:r w:rsidRPr="00715531">
              <w:t>View Audit Logs, Manage Security Policies</w:t>
            </w:r>
          </w:p>
        </w:tc>
      </w:tr>
    </w:tbl>
    <w:p w14:paraId="5C030760" w14:textId="171AF048" w:rsidR="00715531" w:rsidRPr="00715531" w:rsidRDefault="00715531" w:rsidP="00715531">
      <w:r>
        <w:t xml:space="preserve"> </w:t>
      </w:r>
    </w:p>
    <w:p w14:paraId="7B3EE2FC" w14:textId="77777777" w:rsidR="00715531" w:rsidRPr="00715531" w:rsidRDefault="00715531" w:rsidP="00715531">
      <w:pPr>
        <w:rPr>
          <w:b/>
          <w:bCs/>
        </w:rPr>
      </w:pPr>
      <w:r w:rsidRPr="00715531">
        <w:rPr>
          <w:b/>
          <w:bCs/>
        </w:rPr>
        <w:t>9.3.5 Authorization Requirements</w:t>
      </w:r>
    </w:p>
    <w:tbl>
      <w:tblPr>
        <w:tblStyle w:val="PlainTable1"/>
        <w:tblW w:w="0" w:type="auto"/>
        <w:tblLook w:val="04A0" w:firstRow="1" w:lastRow="0" w:firstColumn="1" w:lastColumn="0" w:noHBand="0" w:noVBand="1"/>
      </w:tblPr>
      <w:tblGrid>
        <w:gridCol w:w="2065"/>
        <w:gridCol w:w="8280"/>
      </w:tblGrid>
      <w:tr w:rsidR="00715531" w:rsidRPr="00715531" w14:paraId="2ACAE3B9" w14:textId="77777777" w:rsidTr="007155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3696DA14" w14:textId="77777777" w:rsidR="00715531" w:rsidRPr="00715531" w:rsidRDefault="00715531" w:rsidP="00715531">
            <w:pPr>
              <w:spacing w:after="160" w:line="278" w:lineRule="auto"/>
            </w:pPr>
            <w:r w:rsidRPr="00715531">
              <w:t>Requirement ID</w:t>
            </w:r>
          </w:p>
        </w:tc>
        <w:tc>
          <w:tcPr>
            <w:tcW w:w="8280" w:type="dxa"/>
            <w:hideMark/>
          </w:tcPr>
          <w:p w14:paraId="543906E8" w14:textId="77777777" w:rsidR="00715531" w:rsidRPr="00715531" w:rsidRDefault="00715531" w:rsidP="00715531">
            <w:pPr>
              <w:spacing w:after="160" w:line="278" w:lineRule="auto"/>
              <w:cnfStyle w:val="100000000000" w:firstRow="1" w:lastRow="0" w:firstColumn="0" w:lastColumn="0" w:oddVBand="0" w:evenVBand="0" w:oddHBand="0" w:evenHBand="0" w:firstRowFirstColumn="0" w:firstRowLastColumn="0" w:lastRowFirstColumn="0" w:lastRowLastColumn="0"/>
            </w:pPr>
            <w:r w:rsidRPr="00715531">
              <w:t>Requirement</w:t>
            </w:r>
          </w:p>
        </w:tc>
      </w:tr>
      <w:tr w:rsidR="00715531" w:rsidRPr="00715531" w14:paraId="5C0F2013"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448F0A32" w14:textId="77777777" w:rsidR="00715531" w:rsidRPr="00715531" w:rsidRDefault="00715531" w:rsidP="00715531">
            <w:pPr>
              <w:spacing w:after="160" w:line="278" w:lineRule="auto"/>
            </w:pPr>
            <w:r w:rsidRPr="00715531">
              <w:t>AUTHZ-SEC-001</w:t>
            </w:r>
          </w:p>
        </w:tc>
        <w:tc>
          <w:tcPr>
            <w:tcW w:w="8280" w:type="dxa"/>
            <w:hideMark/>
          </w:tcPr>
          <w:p w14:paraId="3E86FFC6" w14:textId="77777777" w:rsidR="00715531" w:rsidRPr="00715531" w:rsidRDefault="00715531" w:rsidP="00715531">
            <w:pPr>
              <w:spacing w:after="160" w:line="278" w:lineRule="auto"/>
              <w:cnfStyle w:val="000000100000" w:firstRow="0" w:lastRow="0" w:firstColumn="0" w:lastColumn="0" w:oddVBand="0" w:evenVBand="0" w:oddHBand="1" w:evenHBand="0" w:firstRowFirstColumn="0" w:firstRowLastColumn="0" w:lastRowFirstColumn="0" w:lastRowLastColumn="0"/>
            </w:pPr>
            <w:r w:rsidRPr="00715531">
              <w:t>Every protected operation shall require authorization.</w:t>
            </w:r>
          </w:p>
        </w:tc>
      </w:tr>
      <w:tr w:rsidR="00715531" w:rsidRPr="00715531" w14:paraId="521D97ED" w14:textId="77777777" w:rsidTr="00715531">
        <w:tc>
          <w:tcPr>
            <w:cnfStyle w:val="001000000000" w:firstRow="0" w:lastRow="0" w:firstColumn="1" w:lastColumn="0" w:oddVBand="0" w:evenVBand="0" w:oddHBand="0" w:evenHBand="0" w:firstRowFirstColumn="0" w:firstRowLastColumn="0" w:lastRowFirstColumn="0" w:lastRowLastColumn="0"/>
            <w:tcW w:w="2065" w:type="dxa"/>
            <w:hideMark/>
          </w:tcPr>
          <w:p w14:paraId="4B4E6E3D" w14:textId="77777777" w:rsidR="00715531" w:rsidRPr="00715531" w:rsidRDefault="00715531" w:rsidP="00715531">
            <w:pPr>
              <w:spacing w:after="160" w:line="278" w:lineRule="auto"/>
            </w:pPr>
            <w:r w:rsidRPr="00715531">
              <w:t>AUTHZ-SEC-002</w:t>
            </w:r>
          </w:p>
        </w:tc>
        <w:tc>
          <w:tcPr>
            <w:tcW w:w="8280" w:type="dxa"/>
            <w:hideMark/>
          </w:tcPr>
          <w:p w14:paraId="1AE8053C" w14:textId="77777777" w:rsidR="00715531" w:rsidRPr="00715531" w:rsidRDefault="00715531" w:rsidP="00715531">
            <w:pPr>
              <w:spacing w:after="160" w:line="278" w:lineRule="auto"/>
              <w:cnfStyle w:val="000000000000" w:firstRow="0" w:lastRow="0" w:firstColumn="0" w:lastColumn="0" w:oddVBand="0" w:evenVBand="0" w:oddHBand="0" w:evenHBand="0" w:firstRowFirstColumn="0" w:firstRowLastColumn="0" w:lastRowFirstColumn="0" w:lastRowLastColumn="0"/>
            </w:pPr>
            <w:r w:rsidRPr="00715531">
              <w:t>Authorization decisions shall be based on assigned roles and permissions.</w:t>
            </w:r>
          </w:p>
        </w:tc>
      </w:tr>
      <w:tr w:rsidR="00715531" w:rsidRPr="00715531" w14:paraId="5F600191"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545A43BA" w14:textId="77777777" w:rsidR="00715531" w:rsidRPr="00715531" w:rsidRDefault="00715531" w:rsidP="00715531">
            <w:pPr>
              <w:spacing w:after="160" w:line="278" w:lineRule="auto"/>
            </w:pPr>
            <w:r w:rsidRPr="00715531">
              <w:t>AUTHZ-SEC-003</w:t>
            </w:r>
          </w:p>
        </w:tc>
        <w:tc>
          <w:tcPr>
            <w:tcW w:w="8280" w:type="dxa"/>
            <w:hideMark/>
          </w:tcPr>
          <w:p w14:paraId="25E50E3D" w14:textId="77777777" w:rsidR="00715531" w:rsidRPr="00715531" w:rsidRDefault="00715531" w:rsidP="00715531">
            <w:pPr>
              <w:spacing w:after="160" w:line="278" w:lineRule="auto"/>
              <w:cnfStyle w:val="000000100000" w:firstRow="0" w:lastRow="0" w:firstColumn="0" w:lastColumn="0" w:oddVBand="0" w:evenVBand="0" w:oddHBand="1" w:evenHBand="0" w:firstRowFirstColumn="0" w:firstRowLastColumn="0" w:lastRowFirstColumn="0" w:lastRowLastColumn="0"/>
            </w:pPr>
            <w:r w:rsidRPr="00715531">
              <w:t>Unauthorized requests shall be rejected.</w:t>
            </w:r>
          </w:p>
        </w:tc>
      </w:tr>
      <w:tr w:rsidR="00715531" w:rsidRPr="00715531" w14:paraId="13588DB9" w14:textId="77777777" w:rsidTr="00715531">
        <w:tc>
          <w:tcPr>
            <w:cnfStyle w:val="001000000000" w:firstRow="0" w:lastRow="0" w:firstColumn="1" w:lastColumn="0" w:oddVBand="0" w:evenVBand="0" w:oddHBand="0" w:evenHBand="0" w:firstRowFirstColumn="0" w:firstRowLastColumn="0" w:lastRowFirstColumn="0" w:lastRowLastColumn="0"/>
            <w:tcW w:w="2065" w:type="dxa"/>
            <w:hideMark/>
          </w:tcPr>
          <w:p w14:paraId="0128F57D" w14:textId="77777777" w:rsidR="00715531" w:rsidRPr="00715531" w:rsidRDefault="00715531" w:rsidP="00715531">
            <w:pPr>
              <w:spacing w:after="160" w:line="278" w:lineRule="auto"/>
            </w:pPr>
            <w:r w:rsidRPr="00715531">
              <w:t>AUTHZ-SEC-004</w:t>
            </w:r>
          </w:p>
        </w:tc>
        <w:tc>
          <w:tcPr>
            <w:tcW w:w="8280" w:type="dxa"/>
            <w:hideMark/>
          </w:tcPr>
          <w:p w14:paraId="1B5E7FC6" w14:textId="77777777" w:rsidR="00715531" w:rsidRPr="00715531" w:rsidRDefault="00715531" w:rsidP="00715531">
            <w:pPr>
              <w:spacing w:after="160" w:line="278" w:lineRule="auto"/>
              <w:cnfStyle w:val="000000000000" w:firstRow="0" w:lastRow="0" w:firstColumn="0" w:lastColumn="0" w:oddVBand="0" w:evenVBand="0" w:oddHBand="0" w:evenHBand="0" w:firstRowFirstColumn="0" w:firstRowLastColumn="0" w:lastRowFirstColumn="0" w:lastRowLastColumn="0"/>
            </w:pPr>
            <w:r w:rsidRPr="00715531">
              <w:t>Administrative operations shall require elevated privileges.</w:t>
            </w:r>
          </w:p>
        </w:tc>
      </w:tr>
      <w:tr w:rsidR="00715531" w:rsidRPr="00715531" w14:paraId="49BCD46E"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4741B96D" w14:textId="77777777" w:rsidR="00715531" w:rsidRPr="00715531" w:rsidRDefault="00715531" w:rsidP="00715531">
            <w:pPr>
              <w:spacing w:after="160" w:line="278" w:lineRule="auto"/>
            </w:pPr>
            <w:r w:rsidRPr="00715531">
              <w:t>AUTHZ-SEC-005</w:t>
            </w:r>
          </w:p>
        </w:tc>
        <w:tc>
          <w:tcPr>
            <w:tcW w:w="8280" w:type="dxa"/>
            <w:hideMark/>
          </w:tcPr>
          <w:p w14:paraId="3F736A2B" w14:textId="77777777" w:rsidR="00715531" w:rsidRPr="00715531" w:rsidRDefault="00715531" w:rsidP="00715531">
            <w:pPr>
              <w:spacing w:after="160" w:line="278" w:lineRule="auto"/>
              <w:cnfStyle w:val="000000100000" w:firstRow="0" w:lastRow="0" w:firstColumn="0" w:lastColumn="0" w:oddVBand="0" w:evenVBand="0" w:oddHBand="1" w:evenHBand="0" w:firstRowFirstColumn="0" w:firstRowLastColumn="0" w:lastRowFirstColumn="0" w:lastRowLastColumn="0"/>
            </w:pPr>
            <w:r w:rsidRPr="00715531">
              <w:t>Authorization shall be enforced at the API and business service layers.</w:t>
            </w:r>
          </w:p>
        </w:tc>
      </w:tr>
    </w:tbl>
    <w:p w14:paraId="6C2E4D82" w14:textId="4F8337AC" w:rsidR="00715531" w:rsidRPr="00715531" w:rsidRDefault="00715531" w:rsidP="00715531">
      <w:r>
        <w:t xml:space="preserve"> </w:t>
      </w:r>
    </w:p>
    <w:p w14:paraId="4760745B" w14:textId="77777777" w:rsidR="00715531" w:rsidRPr="00715531" w:rsidRDefault="00715531" w:rsidP="00715531">
      <w:pPr>
        <w:rPr>
          <w:b/>
          <w:bCs/>
        </w:rPr>
      </w:pPr>
      <w:r w:rsidRPr="00715531">
        <w:rPr>
          <w:b/>
          <w:bCs/>
        </w:rPr>
        <w:t>9.3.6 Least Privilege</w:t>
      </w:r>
    </w:p>
    <w:p w14:paraId="5A5C91E9" w14:textId="77777777" w:rsidR="00715531" w:rsidRPr="00715531" w:rsidRDefault="00715531" w:rsidP="00715531">
      <w:r w:rsidRPr="00715531">
        <w:t>The platform shall implement the Principle of Least Privilege.</w:t>
      </w:r>
    </w:p>
    <w:tbl>
      <w:tblPr>
        <w:tblStyle w:val="PlainTable1"/>
        <w:tblW w:w="0" w:type="auto"/>
        <w:tblLook w:val="04A0" w:firstRow="1" w:lastRow="0" w:firstColumn="1" w:lastColumn="0" w:noHBand="0" w:noVBand="1"/>
      </w:tblPr>
      <w:tblGrid>
        <w:gridCol w:w="1784"/>
        <w:gridCol w:w="8561"/>
      </w:tblGrid>
      <w:tr w:rsidR="00715531" w:rsidRPr="00715531" w14:paraId="49A3678A" w14:textId="77777777" w:rsidTr="007155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68318" w14:textId="77777777" w:rsidR="00715531" w:rsidRPr="00715531" w:rsidRDefault="00715531" w:rsidP="00715531">
            <w:pPr>
              <w:spacing w:after="160" w:line="278" w:lineRule="auto"/>
            </w:pPr>
            <w:r w:rsidRPr="00715531">
              <w:t>Requirement ID</w:t>
            </w:r>
          </w:p>
        </w:tc>
        <w:tc>
          <w:tcPr>
            <w:tcW w:w="8561" w:type="dxa"/>
            <w:hideMark/>
          </w:tcPr>
          <w:p w14:paraId="0DEFF555" w14:textId="77777777" w:rsidR="00715531" w:rsidRPr="00715531" w:rsidRDefault="00715531" w:rsidP="00715531">
            <w:pPr>
              <w:spacing w:after="160" w:line="278" w:lineRule="auto"/>
              <w:cnfStyle w:val="100000000000" w:firstRow="1" w:lastRow="0" w:firstColumn="0" w:lastColumn="0" w:oddVBand="0" w:evenVBand="0" w:oddHBand="0" w:evenHBand="0" w:firstRowFirstColumn="0" w:firstRowLastColumn="0" w:lastRowFirstColumn="0" w:lastRowLastColumn="0"/>
            </w:pPr>
            <w:r w:rsidRPr="00715531">
              <w:t>Requirement</w:t>
            </w:r>
          </w:p>
        </w:tc>
      </w:tr>
      <w:tr w:rsidR="00715531" w:rsidRPr="00715531" w14:paraId="78E17FD0"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7F2AD" w14:textId="77777777" w:rsidR="00715531" w:rsidRPr="00715531" w:rsidRDefault="00715531" w:rsidP="00715531">
            <w:pPr>
              <w:spacing w:after="160" w:line="278" w:lineRule="auto"/>
            </w:pPr>
            <w:r w:rsidRPr="00715531">
              <w:t>AUTHZ-SEC-006</w:t>
            </w:r>
          </w:p>
        </w:tc>
        <w:tc>
          <w:tcPr>
            <w:tcW w:w="8561" w:type="dxa"/>
            <w:hideMark/>
          </w:tcPr>
          <w:p w14:paraId="3DB58CA6" w14:textId="77777777" w:rsidR="00715531" w:rsidRPr="00715531" w:rsidRDefault="00715531" w:rsidP="00715531">
            <w:pPr>
              <w:spacing w:after="160" w:line="278" w:lineRule="auto"/>
              <w:cnfStyle w:val="000000100000" w:firstRow="0" w:lastRow="0" w:firstColumn="0" w:lastColumn="0" w:oddVBand="0" w:evenVBand="0" w:oddHBand="1" w:evenHBand="0" w:firstRowFirstColumn="0" w:firstRowLastColumn="0" w:lastRowFirstColumn="0" w:lastRowLastColumn="0"/>
            </w:pPr>
            <w:r w:rsidRPr="00715531">
              <w:t>Users shall receive only the permissions necessary for their responsibilities.</w:t>
            </w:r>
          </w:p>
        </w:tc>
      </w:tr>
      <w:tr w:rsidR="00715531" w:rsidRPr="00715531" w14:paraId="158BB5FA" w14:textId="77777777" w:rsidTr="00715531">
        <w:tc>
          <w:tcPr>
            <w:cnfStyle w:val="001000000000" w:firstRow="0" w:lastRow="0" w:firstColumn="1" w:lastColumn="0" w:oddVBand="0" w:evenVBand="0" w:oddHBand="0" w:evenHBand="0" w:firstRowFirstColumn="0" w:firstRowLastColumn="0" w:lastRowFirstColumn="0" w:lastRowLastColumn="0"/>
            <w:tcW w:w="0" w:type="auto"/>
            <w:hideMark/>
          </w:tcPr>
          <w:p w14:paraId="7DF141A6" w14:textId="77777777" w:rsidR="00715531" w:rsidRPr="00715531" w:rsidRDefault="00715531" w:rsidP="00715531">
            <w:pPr>
              <w:spacing w:after="160" w:line="278" w:lineRule="auto"/>
            </w:pPr>
            <w:r w:rsidRPr="00715531">
              <w:t>AUTHZ-SEC-007</w:t>
            </w:r>
          </w:p>
        </w:tc>
        <w:tc>
          <w:tcPr>
            <w:tcW w:w="8561" w:type="dxa"/>
            <w:hideMark/>
          </w:tcPr>
          <w:p w14:paraId="2B707D82" w14:textId="77777777" w:rsidR="00715531" w:rsidRPr="00715531" w:rsidRDefault="00715531" w:rsidP="00715531">
            <w:pPr>
              <w:spacing w:after="160" w:line="278" w:lineRule="auto"/>
              <w:cnfStyle w:val="000000000000" w:firstRow="0" w:lastRow="0" w:firstColumn="0" w:lastColumn="0" w:oddVBand="0" w:evenVBand="0" w:oddHBand="0" w:evenHBand="0" w:firstRowFirstColumn="0" w:firstRowLastColumn="0" w:lastRowFirstColumn="0" w:lastRowLastColumn="0"/>
            </w:pPr>
            <w:r w:rsidRPr="00715531">
              <w:t>Administrative privileges shall be granted only to authorized users.</w:t>
            </w:r>
          </w:p>
        </w:tc>
      </w:tr>
      <w:tr w:rsidR="00715531" w:rsidRPr="00715531" w14:paraId="7E366408"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0F1D1" w14:textId="77777777" w:rsidR="00715531" w:rsidRPr="00715531" w:rsidRDefault="00715531" w:rsidP="00715531">
            <w:pPr>
              <w:spacing w:after="160" w:line="278" w:lineRule="auto"/>
            </w:pPr>
            <w:r w:rsidRPr="00715531">
              <w:t>AUTHZ-SEC-008</w:t>
            </w:r>
          </w:p>
        </w:tc>
        <w:tc>
          <w:tcPr>
            <w:tcW w:w="8561" w:type="dxa"/>
            <w:hideMark/>
          </w:tcPr>
          <w:p w14:paraId="09D9A909" w14:textId="77777777" w:rsidR="00715531" w:rsidRPr="00715531" w:rsidRDefault="00715531" w:rsidP="00715531">
            <w:pPr>
              <w:spacing w:after="160" w:line="278" w:lineRule="auto"/>
              <w:cnfStyle w:val="000000100000" w:firstRow="0" w:lastRow="0" w:firstColumn="0" w:lastColumn="0" w:oddVBand="0" w:evenVBand="0" w:oddHBand="1" w:evenHBand="0" w:firstRowFirstColumn="0" w:firstRowLastColumn="0" w:lastRowFirstColumn="0" w:lastRowLastColumn="0"/>
            </w:pPr>
            <w:r w:rsidRPr="00715531">
              <w:t>Default user accounts shall not receive elevated permissions.</w:t>
            </w:r>
          </w:p>
        </w:tc>
      </w:tr>
    </w:tbl>
    <w:p w14:paraId="07A875BB" w14:textId="62A992F6" w:rsidR="00715531" w:rsidRDefault="00715531" w:rsidP="00715531">
      <w:r>
        <w:t xml:space="preserve"> </w:t>
      </w:r>
    </w:p>
    <w:p w14:paraId="2F67BCBF" w14:textId="77777777" w:rsidR="00715531" w:rsidRDefault="00715531" w:rsidP="00715531"/>
    <w:p w14:paraId="304A570D" w14:textId="77777777" w:rsidR="00715531" w:rsidRPr="00715531" w:rsidRDefault="00715531" w:rsidP="00715531"/>
    <w:p w14:paraId="64B92CEC" w14:textId="77777777" w:rsidR="00715531" w:rsidRPr="00715531" w:rsidRDefault="00715531" w:rsidP="00715531">
      <w:pPr>
        <w:rPr>
          <w:b/>
          <w:bCs/>
        </w:rPr>
      </w:pPr>
      <w:r w:rsidRPr="00715531">
        <w:rPr>
          <w:b/>
          <w:bCs/>
        </w:rPr>
        <w:t>9.3.7 Multi-Tenant Authorization</w:t>
      </w:r>
    </w:p>
    <w:p w14:paraId="2EFD3719" w14:textId="77777777" w:rsidR="00715531" w:rsidRPr="00715531" w:rsidRDefault="00715531" w:rsidP="00715531">
      <w:r w:rsidRPr="00715531">
        <w:lastRenderedPageBreak/>
        <w:t>Tenant isolation shall be enforced.</w:t>
      </w:r>
    </w:p>
    <w:tbl>
      <w:tblPr>
        <w:tblStyle w:val="PlainTable1"/>
        <w:tblW w:w="0" w:type="auto"/>
        <w:tblLook w:val="04A0" w:firstRow="1" w:lastRow="0" w:firstColumn="1" w:lastColumn="0" w:noHBand="0" w:noVBand="1"/>
      </w:tblPr>
      <w:tblGrid>
        <w:gridCol w:w="1771"/>
        <w:gridCol w:w="8685"/>
      </w:tblGrid>
      <w:tr w:rsidR="00715531" w:rsidRPr="00715531" w14:paraId="1295CF01" w14:textId="77777777" w:rsidTr="007155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3779FF" w14:textId="77777777" w:rsidR="00715531" w:rsidRPr="00715531" w:rsidRDefault="00715531" w:rsidP="00715531">
            <w:pPr>
              <w:spacing w:after="160" w:line="278" w:lineRule="auto"/>
            </w:pPr>
            <w:r w:rsidRPr="00715531">
              <w:t>Requirement ID</w:t>
            </w:r>
          </w:p>
        </w:tc>
        <w:tc>
          <w:tcPr>
            <w:tcW w:w="0" w:type="auto"/>
            <w:hideMark/>
          </w:tcPr>
          <w:p w14:paraId="42500327" w14:textId="77777777" w:rsidR="00715531" w:rsidRPr="00715531" w:rsidRDefault="00715531" w:rsidP="00715531">
            <w:pPr>
              <w:spacing w:after="160" w:line="278" w:lineRule="auto"/>
              <w:cnfStyle w:val="100000000000" w:firstRow="1" w:lastRow="0" w:firstColumn="0" w:lastColumn="0" w:oddVBand="0" w:evenVBand="0" w:oddHBand="0" w:evenHBand="0" w:firstRowFirstColumn="0" w:firstRowLastColumn="0" w:lastRowFirstColumn="0" w:lastRowLastColumn="0"/>
            </w:pPr>
            <w:r w:rsidRPr="00715531">
              <w:t>Requirement</w:t>
            </w:r>
          </w:p>
        </w:tc>
      </w:tr>
      <w:tr w:rsidR="00715531" w:rsidRPr="00715531" w14:paraId="04A2C8DD"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33190E" w14:textId="77777777" w:rsidR="00715531" w:rsidRPr="00715531" w:rsidRDefault="00715531" w:rsidP="00715531">
            <w:pPr>
              <w:spacing w:after="160" w:line="278" w:lineRule="auto"/>
            </w:pPr>
            <w:r w:rsidRPr="00715531">
              <w:t>AUTHZ-SEC-009</w:t>
            </w:r>
          </w:p>
        </w:tc>
        <w:tc>
          <w:tcPr>
            <w:tcW w:w="0" w:type="auto"/>
            <w:hideMark/>
          </w:tcPr>
          <w:p w14:paraId="7B54F0B2" w14:textId="77777777" w:rsidR="00715531" w:rsidRPr="00715531" w:rsidRDefault="00715531" w:rsidP="00715531">
            <w:pPr>
              <w:spacing w:after="160" w:line="278" w:lineRule="auto"/>
              <w:cnfStyle w:val="000000100000" w:firstRow="0" w:lastRow="0" w:firstColumn="0" w:lastColumn="0" w:oddVBand="0" w:evenVBand="0" w:oddHBand="1" w:evenHBand="0" w:firstRowFirstColumn="0" w:firstRowLastColumn="0" w:lastRowFirstColumn="0" w:lastRowLastColumn="0"/>
            </w:pPr>
            <w:r w:rsidRPr="00715531">
              <w:t>Users shall only access resources belonging to their organization.</w:t>
            </w:r>
          </w:p>
        </w:tc>
      </w:tr>
      <w:tr w:rsidR="00715531" w:rsidRPr="00715531" w14:paraId="2C4B55F3" w14:textId="77777777" w:rsidTr="00715531">
        <w:tc>
          <w:tcPr>
            <w:cnfStyle w:val="001000000000" w:firstRow="0" w:lastRow="0" w:firstColumn="1" w:lastColumn="0" w:oddVBand="0" w:evenVBand="0" w:oddHBand="0" w:evenHBand="0" w:firstRowFirstColumn="0" w:firstRowLastColumn="0" w:lastRowFirstColumn="0" w:lastRowLastColumn="0"/>
            <w:tcW w:w="0" w:type="auto"/>
            <w:hideMark/>
          </w:tcPr>
          <w:p w14:paraId="740084D9" w14:textId="77777777" w:rsidR="00715531" w:rsidRPr="00715531" w:rsidRDefault="00715531" w:rsidP="00715531">
            <w:pPr>
              <w:spacing w:after="160" w:line="278" w:lineRule="auto"/>
            </w:pPr>
            <w:r w:rsidRPr="00715531">
              <w:t>AUTHZ-SEC-010</w:t>
            </w:r>
          </w:p>
        </w:tc>
        <w:tc>
          <w:tcPr>
            <w:tcW w:w="0" w:type="auto"/>
            <w:hideMark/>
          </w:tcPr>
          <w:p w14:paraId="52F56C5F" w14:textId="77777777" w:rsidR="00715531" w:rsidRPr="00715531" w:rsidRDefault="00715531" w:rsidP="00715531">
            <w:pPr>
              <w:spacing w:after="160" w:line="278" w:lineRule="auto"/>
              <w:cnfStyle w:val="000000000000" w:firstRow="0" w:lastRow="0" w:firstColumn="0" w:lastColumn="0" w:oddVBand="0" w:evenVBand="0" w:oddHBand="0" w:evenHBand="0" w:firstRowFirstColumn="0" w:firstRowLastColumn="0" w:lastRowFirstColumn="0" w:lastRowLastColumn="0"/>
            </w:pPr>
            <w:r w:rsidRPr="00715531">
              <w:t>Cross-tenant access shall be prohibited except for System Administrators.</w:t>
            </w:r>
          </w:p>
        </w:tc>
      </w:tr>
      <w:tr w:rsidR="00715531" w:rsidRPr="00715531" w14:paraId="42793117"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D1228" w14:textId="77777777" w:rsidR="00715531" w:rsidRPr="00715531" w:rsidRDefault="00715531" w:rsidP="00715531">
            <w:pPr>
              <w:spacing w:after="160" w:line="278" w:lineRule="auto"/>
            </w:pPr>
            <w:r w:rsidRPr="00715531">
              <w:t>AUTHZ-SEC-011</w:t>
            </w:r>
          </w:p>
        </w:tc>
        <w:tc>
          <w:tcPr>
            <w:tcW w:w="0" w:type="auto"/>
            <w:hideMark/>
          </w:tcPr>
          <w:p w14:paraId="191E824B" w14:textId="77777777" w:rsidR="00715531" w:rsidRPr="00715531" w:rsidRDefault="00715531" w:rsidP="00715531">
            <w:pPr>
              <w:spacing w:after="160" w:line="278" w:lineRule="auto"/>
              <w:cnfStyle w:val="000000100000" w:firstRow="0" w:lastRow="0" w:firstColumn="0" w:lastColumn="0" w:oddVBand="0" w:evenVBand="0" w:oddHBand="1" w:evenHBand="0" w:firstRowFirstColumn="0" w:firstRowLastColumn="0" w:lastRowFirstColumn="0" w:lastRowLastColumn="0"/>
            </w:pPr>
            <w:r w:rsidRPr="00715531">
              <w:t>Every organization-owned resource shall validate tenant ownership before access.</w:t>
            </w:r>
          </w:p>
        </w:tc>
      </w:tr>
      <w:tr w:rsidR="00715531" w:rsidRPr="00715531" w14:paraId="46BD3A73" w14:textId="77777777" w:rsidTr="00715531">
        <w:tc>
          <w:tcPr>
            <w:cnfStyle w:val="001000000000" w:firstRow="0" w:lastRow="0" w:firstColumn="1" w:lastColumn="0" w:oddVBand="0" w:evenVBand="0" w:oddHBand="0" w:evenHBand="0" w:firstRowFirstColumn="0" w:firstRowLastColumn="0" w:lastRowFirstColumn="0" w:lastRowLastColumn="0"/>
            <w:tcW w:w="0" w:type="auto"/>
            <w:hideMark/>
          </w:tcPr>
          <w:p w14:paraId="3E5D21E3" w14:textId="77777777" w:rsidR="00715531" w:rsidRPr="00715531" w:rsidRDefault="00715531" w:rsidP="00715531">
            <w:pPr>
              <w:spacing w:after="160" w:line="278" w:lineRule="auto"/>
            </w:pPr>
            <w:r w:rsidRPr="00715531">
              <w:t>AUTHZ-SEC-012</w:t>
            </w:r>
          </w:p>
        </w:tc>
        <w:tc>
          <w:tcPr>
            <w:tcW w:w="0" w:type="auto"/>
            <w:hideMark/>
          </w:tcPr>
          <w:p w14:paraId="15E9D5D6" w14:textId="77777777" w:rsidR="00715531" w:rsidRPr="00715531" w:rsidRDefault="00715531" w:rsidP="00715531">
            <w:pPr>
              <w:spacing w:after="160" w:line="278" w:lineRule="auto"/>
              <w:cnfStyle w:val="000000000000" w:firstRow="0" w:lastRow="0" w:firstColumn="0" w:lastColumn="0" w:oddVBand="0" w:evenVBand="0" w:oddHBand="0" w:evenHBand="0" w:firstRowFirstColumn="0" w:firstRowLastColumn="0" w:lastRowFirstColumn="0" w:lastRowLastColumn="0"/>
            </w:pPr>
            <w:r w:rsidRPr="00715531">
              <w:t>Tenant isolation shall be enforced consistently across APIs, services, and data access layers.</w:t>
            </w:r>
          </w:p>
        </w:tc>
      </w:tr>
    </w:tbl>
    <w:p w14:paraId="64782119" w14:textId="5372DE60" w:rsidR="00715531" w:rsidRPr="00715531" w:rsidRDefault="00715531" w:rsidP="00715531">
      <w:r>
        <w:t xml:space="preserve"> </w:t>
      </w:r>
    </w:p>
    <w:p w14:paraId="6F9A9552" w14:textId="77777777" w:rsidR="00715531" w:rsidRPr="00715531" w:rsidRDefault="00715531" w:rsidP="00715531">
      <w:pPr>
        <w:rPr>
          <w:b/>
          <w:bCs/>
        </w:rPr>
      </w:pPr>
      <w:r w:rsidRPr="00715531">
        <w:rPr>
          <w:b/>
          <w:bCs/>
        </w:rPr>
        <w:t>9.3.8 Resource Ownership</w:t>
      </w:r>
    </w:p>
    <w:p w14:paraId="185F5172" w14:textId="77777777" w:rsidR="00715531" w:rsidRPr="00715531" w:rsidRDefault="00715531" w:rsidP="00715531">
      <w:r w:rsidRPr="00715531">
        <w:t>Certain resources shall enforce ownership rules.</w:t>
      </w:r>
    </w:p>
    <w:tbl>
      <w:tblPr>
        <w:tblStyle w:val="PlainTable1"/>
        <w:tblW w:w="10525" w:type="dxa"/>
        <w:tblLook w:val="04A0" w:firstRow="1" w:lastRow="0" w:firstColumn="1" w:lastColumn="0" w:noHBand="0" w:noVBand="1"/>
      </w:tblPr>
      <w:tblGrid>
        <w:gridCol w:w="1975"/>
        <w:gridCol w:w="8550"/>
      </w:tblGrid>
      <w:tr w:rsidR="00715531" w:rsidRPr="00715531" w14:paraId="6AE0C132" w14:textId="77777777" w:rsidTr="007155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1BC43033" w14:textId="77777777" w:rsidR="00715531" w:rsidRPr="00715531" w:rsidRDefault="00715531" w:rsidP="00715531">
            <w:pPr>
              <w:spacing w:after="160" w:line="278" w:lineRule="auto"/>
            </w:pPr>
            <w:r w:rsidRPr="00715531">
              <w:t>Resource</w:t>
            </w:r>
          </w:p>
        </w:tc>
        <w:tc>
          <w:tcPr>
            <w:tcW w:w="8550" w:type="dxa"/>
            <w:hideMark/>
          </w:tcPr>
          <w:p w14:paraId="5079C754" w14:textId="77777777" w:rsidR="00715531" w:rsidRPr="00715531" w:rsidRDefault="00715531" w:rsidP="00715531">
            <w:pPr>
              <w:spacing w:after="160" w:line="278" w:lineRule="auto"/>
              <w:cnfStyle w:val="100000000000" w:firstRow="1" w:lastRow="0" w:firstColumn="0" w:lastColumn="0" w:oddVBand="0" w:evenVBand="0" w:oddHBand="0" w:evenHBand="0" w:firstRowFirstColumn="0" w:firstRowLastColumn="0" w:lastRowFirstColumn="0" w:lastRowLastColumn="0"/>
            </w:pPr>
            <w:r w:rsidRPr="00715531">
              <w:t>Ownership Rule</w:t>
            </w:r>
          </w:p>
        </w:tc>
      </w:tr>
      <w:tr w:rsidR="00715531" w:rsidRPr="00715531" w14:paraId="30316C32"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4B6099A5" w14:textId="77777777" w:rsidR="00715531" w:rsidRPr="00715531" w:rsidRDefault="00715531" w:rsidP="00715531">
            <w:pPr>
              <w:spacing w:after="160" w:line="278" w:lineRule="auto"/>
            </w:pPr>
            <w:r w:rsidRPr="00715531">
              <w:t>User Profile</w:t>
            </w:r>
          </w:p>
        </w:tc>
        <w:tc>
          <w:tcPr>
            <w:tcW w:w="8550" w:type="dxa"/>
            <w:hideMark/>
          </w:tcPr>
          <w:p w14:paraId="53F319CB" w14:textId="77777777" w:rsidR="00715531" w:rsidRPr="00715531" w:rsidRDefault="00715531" w:rsidP="00715531">
            <w:pPr>
              <w:spacing w:after="160" w:line="278" w:lineRule="auto"/>
              <w:cnfStyle w:val="000000100000" w:firstRow="0" w:lastRow="0" w:firstColumn="0" w:lastColumn="0" w:oddVBand="0" w:evenVBand="0" w:oddHBand="1" w:evenHBand="0" w:firstRowFirstColumn="0" w:firstRowLastColumn="0" w:lastRowFirstColumn="0" w:lastRowLastColumn="0"/>
            </w:pPr>
            <w:r w:rsidRPr="00715531">
              <w:t>User may update own profile</w:t>
            </w:r>
          </w:p>
        </w:tc>
      </w:tr>
      <w:tr w:rsidR="00715531" w:rsidRPr="00715531" w14:paraId="0E98D02F" w14:textId="77777777" w:rsidTr="00715531">
        <w:tc>
          <w:tcPr>
            <w:cnfStyle w:val="001000000000" w:firstRow="0" w:lastRow="0" w:firstColumn="1" w:lastColumn="0" w:oddVBand="0" w:evenVBand="0" w:oddHBand="0" w:evenHBand="0" w:firstRowFirstColumn="0" w:firstRowLastColumn="0" w:lastRowFirstColumn="0" w:lastRowLastColumn="0"/>
            <w:tcW w:w="1975" w:type="dxa"/>
            <w:hideMark/>
          </w:tcPr>
          <w:p w14:paraId="73107FC5" w14:textId="77777777" w:rsidR="00715531" w:rsidRPr="00715531" w:rsidRDefault="00715531" w:rsidP="00715531">
            <w:pPr>
              <w:spacing w:after="160" w:line="278" w:lineRule="auto"/>
            </w:pPr>
            <w:r w:rsidRPr="00715531">
              <w:t>Workflow</w:t>
            </w:r>
          </w:p>
        </w:tc>
        <w:tc>
          <w:tcPr>
            <w:tcW w:w="8550" w:type="dxa"/>
            <w:hideMark/>
          </w:tcPr>
          <w:p w14:paraId="5B029EF4" w14:textId="77777777" w:rsidR="00715531" w:rsidRPr="00715531" w:rsidRDefault="00715531" w:rsidP="00715531">
            <w:pPr>
              <w:spacing w:after="160" w:line="278" w:lineRule="auto"/>
              <w:cnfStyle w:val="000000000000" w:firstRow="0" w:lastRow="0" w:firstColumn="0" w:lastColumn="0" w:oddVBand="0" w:evenVBand="0" w:oddHBand="0" w:evenHBand="0" w:firstRowFirstColumn="0" w:firstRowLastColumn="0" w:lastRowFirstColumn="0" w:lastRowLastColumn="0"/>
            </w:pPr>
            <w:r w:rsidRPr="00715531">
              <w:t>Owner or authorized manager may modify</w:t>
            </w:r>
          </w:p>
        </w:tc>
      </w:tr>
      <w:tr w:rsidR="00715531" w:rsidRPr="00715531" w14:paraId="0E392532"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177750E0" w14:textId="77777777" w:rsidR="00715531" w:rsidRPr="00715531" w:rsidRDefault="00715531" w:rsidP="00715531">
            <w:pPr>
              <w:spacing w:after="160" w:line="278" w:lineRule="auto"/>
            </w:pPr>
            <w:r w:rsidRPr="00715531">
              <w:t>SOP</w:t>
            </w:r>
          </w:p>
        </w:tc>
        <w:tc>
          <w:tcPr>
            <w:tcW w:w="8550" w:type="dxa"/>
            <w:hideMark/>
          </w:tcPr>
          <w:p w14:paraId="576664E2" w14:textId="77777777" w:rsidR="00715531" w:rsidRPr="00715531" w:rsidRDefault="00715531" w:rsidP="00715531">
            <w:pPr>
              <w:spacing w:after="160" w:line="278" w:lineRule="auto"/>
              <w:cnfStyle w:val="000000100000" w:firstRow="0" w:lastRow="0" w:firstColumn="0" w:lastColumn="0" w:oddVBand="0" w:evenVBand="0" w:oddHBand="1" w:evenHBand="0" w:firstRowFirstColumn="0" w:firstRowLastColumn="0" w:lastRowFirstColumn="0" w:lastRowLastColumn="0"/>
            </w:pPr>
            <w:r w:rsidRPr="00715531">
              <w:t>Authorized owner or Process Manager may modify</w:t>
            </w:r>
          </w:p>
        </w:tc>
      </w:tr>
      <w:tr w:rsidR="00715531" w:rsidRPr="00715531" w14:paraId="29B753A4" w14:textId="77777777" w:rsidTr="00715531">
        <w:tc>
          <w:tcPr>
            <w:cnfStyle w:val="001000000000" w:firstRow="0" w:lastRow="0" w:firstColumn="1" w:lastColumn="0" w:oddVBand="0" w:evenVBand="0" w:oddHBand="0" w:evenHBand="0" w:firstRowFirstColumn="0" w:firstRowLastColumn="0" w:lastRowFirstColumn="0" w:lastRowLastColumn="0"/>
            <w:tcW w:w="1975" w:type="dxa"/>
            <w:hideMark/>
          </w:tcPr>
          <w:p w14:paraId="4154A2A4" w14:textId="77777777" w:rsidR="00715531" w:rsidRPr="00715531" w:rsidRDefault="00715531" w:rsidP="00715531">
            <w:pPr>
              <w:spacing w:after="160" w:line="278" w:lineRule="auto"/>
            </w:pPr>
            <w:r w:rsidRPr="00715531">
              <w:t>Reports</w:t>
            </w:r>
          </w:p>
        </w:tc>
        <w:tc>
          <w:tcPr>
            <w:tcW w:w="8550" w:type="dxa"/>
            <w:hideMark/>
          </w:tcPr>
          <w:p w14:paraId="66F03F3F" w14:textId="77777777" w:rsidR="00715531" w:rsidRPr="00715531" w:rsidRDefault="00715531" w:rsidP="00715531">
            <w:pPr>
              <w:spacing w:after="160" w:line="278" w:lineRule="auto"/>
              <w:cnfStyle w:val="000000000000" w:firstRow="0" w:lastRow="0" w:firstColumn="0" w:lastColumn="0" w:oddVBand="0" w:evenVBand="0" w:oddHBand="0" w:evenHBand="0" w:firstRowFirstColumn="0" w:firstRowLastColumn="0" w:lastRowFirstColumn="0" w:lastRowLastColumn="0"/>
            </w:pPr>
            <w:r w:rsidRPr="00715531">
              <w:t>Accessible according to organization permissions</w:t>
            </w:r>
          </w:p>
        </w:tc>
      </w:tr>
      <w:tr w:rsidR="00715531" w:rsidRPr="00715531" w14:paraId="2F9EF6E9"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791088CD" w14:textId="77777777" w:rsidR="00715531" w:rsidRPr="00715531" w:rsidRDefault="00715531" w:rsidP="00715531">
            <w:pPr>
              <w:spacing w:after="160" w:line="278" w:lineRule="auto"/>
            </w:pPr>
            <w:r w:rsidRPr="00715531">
              <w:t>Notifications</w:t>
            </w:r>
          </w:p>
        </w:tc>
        <w:tc>
          <w:tcPr>
            <w:tcW w:w="8550" w:type="dxa"/>
            <w:hideMark/>
          </w:tcPr>
          <w:p w14:paraId="0A5D1298" w14:textId="77777777" w:rsidR="00715531" w:rsidRPr="00715531" w:rsidRDefault="00715531" w:rsidP="00715531">
            <w:pPr>
              <w:spacing w:after="160" w:line="278" w:lineRule="auto"/>
              <w:cnfStyle w:val="000000100000" w:firstRow="0" w:lastRow="0" w:firstColumn="0" w:lastColumn="0" w:oddVBand="0" w:evenVBand="0" w:oddHBand="1" w:evenHBand="0" w:firstRowFirstColumn="0" w:firstRowLastColumn="0" w:lastRowFirstColumn="0" w:lastRowLastColumn="0"/>
            </w:pPr>
            <w:r w:rsidRPr="00715531">
              <w:t>Visible only to intended recipients</w:t>
            </w:r>
          </w:p>
        </w:tc>
      </w:tr>
    </w:tbl>
    <w:p w14:paraId="00730A23" w14:textId="3FE692F9" w:rsidR="00715531" w:rsidRPr="00715531" w:rsidRDefault="00715531" w:rsidP="00715531">
      <w:r>
        <w:t xml:space="preserve"> </w:t>
      </w:r>
    </w:p>
    <w:p w14:paraId="58588AC0" w14:textId="77777777" w:rsidR="00715531" w:rsidRPr="00715531" w:rsidRDefault="00715531" w:rsidP="00715531">
      <w:pPr>
        <w:rPr>
          <w:b/>
          <w:bCs/>
        </w:rPr>
      </w:pPr>
      <w:r w:rsidRPr="00715531">
        <w:rPr>
          <w:b/>
          <w:bCs/>
        </w:rPr>
        <w:t>9.3.9 Administrative Separation</w:t>
      </w:r>
    </w:p>
    <w:p w14:paraId="57CFBDC5" w14:textId="77777777" w:rsidR="00715531" w:rsidRPr="00715531" w:rsidRDefault="00715531" w:rsidP="00715531">
      <w:r w:rsidRPr="00715531">
        <w:t>Administrative responsibilities shall be separated to reduce risk.</w:t>
      </w:r>
    </w:p>
    <w:tbl>
      <w:tblPr>
        <w:tblStyle w:val="PlainTable1"/>
        <w:tblW w:w="0" w:type="auto"/>
        <w:tblLook w:val="04A0" w:firstRow="1" w:lastRow="0" w:firstColumn="1" w:lastColumn="0" w:noHBand="0" w:noVBand="1"/>
      </w:tblPr>
      <w:tblGrid>
        <w:gridCol w:w="3243"/>
        <w:gridCol w:w="7102"/>
      </w:tblGrid>
      <w:tr w:rsidR="00715531" w:rsidRPr="00715531" w14:paraId="3FD04A7B" w14:textId="77777777" w:rsidTr="007155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00196" w14:textId="77777777" w:rsidR="00715531" w:rsidRPr="00715531" w:rsidRDefault="00715531" w:rsidP="00715531">
            <w:pPr>
              <w:spacing w:after="160" w:line="278" w:lineRule="auto"/>
            </w:pPr>
            <w:r w:rsidRPr="00715531">
              <w:t>Administrative Role</w:t>
            </w:r>
          </w:p>
        </w:tc>
        <w:tc>
          <w:tcPr>
            <w:tcW w:w="7102" w:type="dxa"/>
            <w:hideMark/>
          </w:tcPr>
          <w:p w14:paraId="1639BB3A" w14:textId="77777777" w:rsidR="00715531" w:rsidRPr="00715531" w:rsidRDefault="00715531" w:rsidP="00715531">
            <w:pPr>
              <w:spacing w:after="160" w:line="278" w:lineRule="auto"/>
              <w:cnfStyle w:val="100000000000" w:firstRow="1" w:lastRow="0" w:firstColumn="0" w:lastColumn="0" w:oddVBand="0" w:evenVBand="0" w:oddHBand="0" w:evenHBand="0" w:firstRowFirstColumn="0" w:firstRowLastColumn="0" w:lastRowFirstColumn="0" w:lastRowLastColumn="0"/>
            </w:pPr>
            <w:r w:rsidRPr="00715531">
              <w:t>Scope</w:t>
            </w:r>
          </w:p>
        </w:tc>
      </w:tr>
      <w:tr w:rsidR="00715531" w:rsidRPr="00715531" w14:paraId="33D654CD"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C6232E" w14:textId="77777777" w:rsidR="00715531" w:rsidRPr="00715531" w:rsidRDefault="00715531" w:rsidP="00715531">
            <w:pPr>
              <w:spacing w:after="160" w:line="278" w:lineRule="auto"/>
            </w:pPr>
            <w:r w:rsidRPr="00715531">
              <w:t>System Administrator</w:t>
            </w:r>
          </w:p>
        </w:tc>
        <w:tc>
          <w:tcPr>
            <w:tcW w:w="7102" w:type="dxa"/>
            <w:hideMark/>
          </w:tcPr>
          <w:p w14:paraId="30407507" w14:textId="77777777" w:rsidR="00715531" w:rsidRPr="00715531" w:rsidRDefault="00715531" w:rsidP="00715531">
            <w:pPr>
              <w:spacing w:after="160" w:line="278" w:lineRule="auto"/>
              <w:cnfStyle w:val="000000100000" w:firstRow="0" w:lastRow="0" w:firstColumn="0" w:lastColumn="0" w:oddVBand="0" w:evenVBand="0" w:oddHBand="1" w:evenHBand="0" w:firstRowFirstColumn="0" w:firstRowLastColumn="0" w:lastRowFirstColumn="0" w:lastRowLastColumn="0"/>
            </w:pPr>
            <w:r w:rsidRPr="00715531">
              <w:t>Platform-wide administration</w:t>
            </w:r>
          </w:p>
        </w:tc>
      </w:tr>
      <w:tr w:rsidR="00715531" w:rsidRPr="00715531" w14:paraId="75FA1E3A" w14:textId="77777777" w:rsidTr="00715531">
        <w:tc>
          <w:tcPr>
            <w:cnfStyle w:val="001000000000" w:firstRow="0" w:lastRow="0" w:firstColumn="1" w:lastColumn="0" w:oddVBand="0" w:evenVBand="0" w:oddHBand="0" w:evenHBand="0" w:firstRowFirstColumn="0" w:firstRowLastColumn="0" w:lastRowFirstColumn="0" w:lastRowLastColumn="0"/>
            <w:tcW w:w="0" w:type="auto"/>
            <w:hideMark/>
          </w:tcPr>
          <w:p w14:paraId="40800C59" w14:textId="77777777" w:rsidR="00715531" w:rsidRPr="00715531" w:rsidRDefault="00715531" w:rsidP="00715531">
            <w:pPr>
              <w:spacing w:after="160" w:line="278" w:lineRule="auto"/>
            </w:pPr>
            <w:r w:rsidRPr="00715531">
              <w:t>Organization Administrator</w:t>
            </w:r>
          </w:p>
        </w:tc>
        <w:tc>
          <w:tcPr>
            <w:tcW w:w="7102" w:type="dxa"/>
            <w:hideMark/>
          </w:tcPr>
          <w:p w14:paraId="0B667DF0" w14:textId="77777777" w:rsidR="00715531" w:rsidRPr="00715531" w:rsidRDefault="00715531" w:rsidP="00715531">
            <w:pPr>
              <w:spacing w:after="160" w:line="278" w:lineRule="auto"/>
              <w:cnfStyle w:val="000000000000" w:firstRow="0" w:lastRow="0" w:firstColumn="0" w:lastColumn="0" w:oddVBand="0" w:evenVBand="0" w:oddHBand="0" w:evenHBand="0" w:firstRowFirstColumn="0" w:firstRowLastColumn="0" w:lastRowFirstColumn="0" w:lastRowLastColumn="0"/>
            </w:pPr>
            <w:r w:rsidRPr="00715531">
              <w:t>Organization-specific administration</w:t>
            </w:r>
          </w:p>
        </w:tc>
      </w:tr>
      <w:tr w:rsidR="00715531" w:rsidRPr="00715531" w14:paraId="01957A63"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668033" w14:textId="77777777" w:rsidR="00715531" w:rsidRPr="00715531" w:rsidRDefault="00715531" w:rsidP="00715531">
            <w:pPr>
              <w:spacing w:after="160" w:line="278" w:lineRule="auto"/>
            </w:pPr>
            <w:r w:rsidRPr="00715531">
              <w:t>Process Manager</w:t>
            </w:r>
          </w:p>
        </w:tc>
        <w:tc>
          <w:tcPr>
            <w:tcW w:w="7102" w:type="dxa"/>
            <w:hideMark/>
          </w:tcPr>
          <w:p w14:paraId="5250D202" w14:textId="77777777" w:rsidR="00715531" w:rsidRPr="00715531" w:rsidRDefault="00715531" w:rsidP="00715531">
            <w:pPr>
              <w:spacing w:after="160" w:line="278" w:lineRule="auto"/>
              <w:cnfStyle w:val="000000100000" w:firstRow="0" w:lastRow="0" w:firstColumn="0" w:lastColumn="0" w:oddVBand="0" w:evenVBand="0" w:oddHBand="1" w:evenHBand="0" w:firstRowFirstColumn="0" w:firstRowLastColumn="0" w:lastRowFirstColumn="0" w:lastRowLastColumn="0"/>
            </w:pPr>
            <w:r w:rsidRPr="00715531">
              <w:t>Workflow and SOP administration</w:t>
            </w:r>
          </w:p>
        </w:tc>
      </w:tr>
      <w:tr w:rsidR="00715531" w:rsidRPr="00715531" w14:paraId="6199CC75" w14:textId="77777777" w:rsidTr="00715531">
        <w:tc>
          <w:tcPr>
            <w:cnfStyle w:val="001000000000" w:firstRow="0" w:lastRow="0" w:firstColumn="1" w:lastColumn="0" w:oddVBand="0" w:evenVBand="0" w:oddHBand="0" w:evenHBand="0" w:firstRowFirstColumn="0" w:firstRowLastColumn="0" w:lastRowFirstColumn="0" w:lastRowLastColumn="0"/>
            <w:tcW w:w="0" w:type="auto"/>
            <w:hideMark/>
          </w:tcPr>
          <w:p w14:paraId="5E84CB68" w14:textId="77777777" w:rsidR="00715531" w:rsidRPr="00715531" w:rsidRDefault="00715531" w:rsidP="00715531">
            <w:pPr>
              <w:spacing w:after="160" w:line="278" w:lineRule="auto"/>
            </w:pPr>
            <w:r w:rsidRPr="00715531">
              <w:t>Security Administrator (Future)</w:t>
            </w:r>
          </w:p>
        </w:tc>
        <w:tc>
          <w:tcPr>
            <w:tcW w:w="7102" w:type="dxa"/>
            <w:hideMark/>
          </w:tcPr>
          <w:p w14:paraId="277C2B67" w14:textId="77777777" w:rsidR="00715531" w:rsidRPr="00715531" w:rsidRDefault="00715531" w:rsidP="00715531">
            <w:pPr>
              <w:spacing w:after="160" w:line="278" w:lineRule="auto"/>
              <w:cnfStyle w:val="000000000000" w:firstRow="0" w:lastRow="0" w:firstColumn="0" w:lastColumn="0" w:oddVBand="0" w:evenVBand="0" w:oddHBand="0" w:evenHBand="0" w:firstRowFirstColumn="0" w:firstRowLastColumn="0" w:lastRowFirstColumn="0" w:lastRowLastColumn="0"/>
            </w:pPr>
            <w:r w:rsidRPr="00715531">
              <w:t>Security policies and incident management</w:t>
            </w:r>
          </w:p>
        </w:tc>
      </w:tr>
    </w:tbl>
    <w:p w14:paraId="64458DA0" w14:textId="77777777" w:rsidR="00715531" w:rsidRPr="00715531" w:rsidRDefault="00715531" w:rsidP="00715531">
      <w:r w:rsidRPr="00715531">
        <w:t>No single administrative role should receive unnecessary permissions beyond its defined scope.</w:t>
      </w:r>
    </w:p>
    <w:p w14:paraId="5B572D42" w14:textId="40FBA951" w:rsidR="00715531" w:rsidRDefault="00715531" w:rsidP="00715531">
      <w:r>
        <w:t xml:space="preserve"> </w:t>
      </w:r>
    </w:p>
    <w:p w14:paraId="16E2819D" w14:textId="77777777" w:rsidR="00715531" w:rsidRDefault="00715531" w:rsidP="00715531"/>
    <w:p w14:paraId="4B49C81C" w14:textId="77777777" w:rsidR="00715531" w:rsidRDefault="00715531" w:rsidP="00715531"/>
    <w:p w14:paraId="475474FA" w14:textId="77777777" w:rsidR="00715531" w:rsidRPr="00715531" w:rsidRDefault="00715531" w:rsidP="00715531"/>
    <w:p w14:paraId="3A7019AA" w14:textId="77777777" w:rsidR="00715531" w:rsidRPr="00715531" w:rsidRDefault="00715531" w:rsidP="00715531">
      <w:pPr>
        <w:rPr>
          <w:b/>
          <w:bCs/>
        </w:rPr>
      </w:pPr>
      <w:r w:rsidRPr="00715531">
        <w:rPr>
          <w:b/>
          <w:bCs/>
        </w:rPr>
        <w:lastRenderedPageBreak/>
        <w:t>9.3.10 Fine-Grained Authorization</w:t>
      </w:r>
    </w:p>
    <w:p w14:paraId="79955CAE" w14:textId="77777777" w:rsidR="00715531" w:rsidRPr="00715531" w:rsidRDefault="00715531" w:rsidP="00715531">
      <w:r w:rsidRPr="00715531">
        <w:t>The platform shall support authorization based on:</w:t>
      </w:r>
    </w:p>
    <w:p w14:paraId="72117BD0" w14:textId="77777777" w:rsidR="00715531" w:rsidRPr="00715531" w:rsidRDefault="00715531">
      <w:pPr>
        <w:numPr>
          <w:ilvl w:val="0"/>
          <w:numId w:val="214"/>
        </w:numPr>
      </w:pPr>
      <w:r w:rsidRPr="00715531">
        <w:t xml:space="preserve">User role </w:t>
      </w:r>
    </w:p>
    <w:p w14:paraId="23C7DD77" w14:textId="77777777" w:rsidR="00715531" w:rsidRPr="00715531" w:rsidRDefault="00715531">
      <w:pPr>
        <w:numPr>
          <w:ilvl w:val="0"/>
          <w:numId w:val="214"/>
        </w:numPr>
      </w:pPr>
      <w:r w:rsidRPr="00715531">
        <w:t xml:space="preserve">Organization </w:t>
      </w:r>
    </w:p>
    <w:p w14:paraId="4587DE4B" w14:textId="77777777" w:rsidR="00715531" w:rsidRPr="00715531" w:rsidRDefault="00715531">
      <w:pPr>
        <w:numPr>
          <w:ilvl w:val="0"/>
          <w:numId w:val="214"/>
        </w:numPr>
      </w:pPr>
      <w:r w:rsidRPr="00715531">
        <w:t xml:space="preserve">Department </w:t>
      </w:r>
    </w:p>
    <w:p w14:paraId="0867C8B4" w14:textId="77777777" w:rsidR="00715531" w:rsidRPr="00715531" w:rsidRDefault="00715531">
      <w:pPr>
        <w:numPr>
          <w:ilvl w:val="0"/>
          <w:numId w:val="214"/>
        </w:numPr>
      </w:pPr>
      <w:r w:rsidRPr="00715531">
        <w:t xml:space="preserve">Resource ownership </w:t>
      </w:r>
    </w:p>
    <w:p w14:paraId="108B529F" w14:textId="77777777" w:rsidR="00715531" w:rsidRPr="00715531" w:rsidRDefault="00715531">
      <w:pPr>
        <w:numPr>
          <w:ilvl w:val="0"/>
          <w:numId w:val="214"/>
        </w:numPr>
      </w:pPr>
      <w:r w:rsidRPr="00715531">
        <w:t xml:space="preserve">Workflow state </w:t>
      </w:r>
    </w:p>
    <w:p w14:paraId="4BED5E33" w14:textId="77777777" w:rsidR="00715531" w:rsidRPr="00715531" w:rsidRDefault="00715531">
      <w:pPr>
        <w:numPr>
          <w:ilvl w:val="0"/>
          <w:numId w:val="214"/>
        </w:numPr>
      </w:pPr>
      <w:r w:rsidRPr="00715531">
        <w:t xml:space="preserve">Approval stage </w:t>
      </w:r>
    </w:p>
    <w:p w14:paraId="6C43AC75" w14:textId="77777777" w:rsidR="00715531" w:rsidRPr="00715531" w:rsidRDefault="00715531">
      <w:pPr>
        <w:numPr>
          <w:ilvl w:val="0"/>
          <w:numId w:val="214"/>
        </w:numPr>
      </w:pPr>
      <w:r w:rsidRPr="00715531">
        <w:t xml:space="preserve">Resource sensitivity </w:t>
      </w:r>
    </w:p>
    <w:p w14:paraId="7B3BEDDA" w14:textId="77777777" w:rsidR="00715531" w:rsidRPr="00715531" w:rsidRDefault="00715531" w:rsidP="00715531">
      <w:r w:rsidRPr="00715531">
        <w:t>Future releases may include contextual authorization based on device, network, and time.</w:t>
      </w:r>
    </w:p>
    <w:p w14:paraId="4520AD05" w14:textId="58AE06AE" w:rsidR="00715531" w:rsidRPr="00715531" w:rsidRDefault="00715531" w:rsidP="00715531">
      <w:r>
        <w:t xml:space="preserve"> </w:t>
      </w:r>
    </w:p>
    <w:p w14:paraId="119A7727" w14:textId="77777777" w:rsidR="00715531" w:rsidRPr="00715531" w:rsidRDefault="00715531" w:rsidP="00715531">
      <w:pPr>
        <w:rPr>
          <w:b/>
          <w:bCs/>
        </w:rPr>
      </w:pPr>
      <w:r w:rsidRPr="00715531">
        <w:rPr>
          <w:b/>
          <w:bCs/>
        </w:rPr>
        <w:t>9.3.11 Authorization Auditing</w:t>
      </w:r>
    </w:p>
    <w:p w14:paraId="6DD9E0F1" w14:textId="77777777" w:rsidR="00715531" w:rsidRPr="00715531" w:rsidRDefault="00715531" w:rsidP="00715531">
      <w:r w:rsidRPr="00715531">
        <w:t>The following events shall be recorded.</w:t>
      </w:r>
    </w:p>
    <w:p w14:paraId="5A976C38" w14:textId="77777777" w:rsidR="00715531" w:rsidRPr="00715531" w:rsidRDefault="00715531">
      <w:pPr>
        <w:numPr>
          <w:ilvl w:val="0"/>
          <w:numId w:val="215"/>
        </w:numPr>
      </w:pPr>
      <w:r w:rsidRPr="00715531">
        <w:t xml:space="preserve">Permission changes </w:t>
      </w:r>
    </w:p>
    <w:p w14:paraId="7E1F851E" w14:textId="77777777" w:rsidR="00715531" w:rsidRPr="00715531" w:rsidRDefault="00715531">
      <w:pPr>
        <w:numPr>
          <w:ilvl w:val="0"/>
          <w:numId w:val="215"/>
        </w:numPr>
      </w:pPr>
      <w:r w:rsidRPr="00715531">
        <w:t xml:space="preserve">Role assignments </w:t>
      </w:r>
    </w:p>
    <w:p w14:paraId="1A42DBDE" w14:textId="77777777" w:rsidR="00715531" w:rsidRPr="00715531" w:rsidRDefault="00715531">
      <w:pPr>
        <w:numPr>
          <w:ilvl w:val="0"/>
          <w:numId w:val="215"/>
        </w:numPr>
      </w:pPr>
      <w:r w:rsidRPr="00715531">
        <w:t xml:space="preserve">Administrative actions </w:t>
      </w:r>
    </w:p>
    <w:p w14:paraId="11F992D1" w14:textId="77777777" w:rsidR="00715531" w:rsidRPr="00715531" w:rsidRDefault="00715531">
      <w:pPr>
        <w:numPr>
          <w:ilvl w:val="0"/>
          <w:numId w:val="215"/>
        </w:numPr>
      </w:pPr>
      <w:r w:rsidRPr="00715531">
        <w:t xml:space="preserve">Access denials </w:t>
      </w:r>
    </w:p>
    <w:p w14:paraId="2E821420" w14:textId="77777777" w:rsidR="00715531" w:rsidRPr="00715531" w:rsidRDefault="00715531">
      <w:pPr>
        <w:numPr>
          <w:ilvl w:val="0"/>
          <w:numId w:val="215"/>
        </w:numPr>
      </w:pPr>
      <w:r w:rsidRPr="00715531">
        <w:t xml:space="preserve">Privileged operations </w:t>
      </w:r>
    </w:p>
    <w:p w14:paraId="4F4ACBF1" w14:textId="77777777" w:rsidR="00715531" w:rsidRPr="00715531" w:rsidRDefault="00715531">
      <w:pPr>
        <w:numPr>
          <w:ilvl w:val="0"/>
          <w:numId w:val="215"/>
        </w:numPr>
      </w:pPr>
      <w:r w:rsidRPr="00715531">
        <w:t xml:space="preserve">Authorization failures </w:t>
      </w:r>
    </w:p>
    <w:p w14:paraId="037EBEDC" w14:textId="77777777" w:rsidR="00715531" w:rsidRPr="00715531" w:rsidRDefault="00715531">
      <w:pPr>
        <w:numPr>
          <w:ilvl w:val="0"/>
          <w:numId w:val="215"/>
        </w:numPr>
      </w:pPr>
      <w:r w:rsidRPr="00715531">
        <w:t xml:space="preserve">Resource access by privileged users </w:t>
      </w:r>
    </w:p>
    <w:p w14:paraId="306CBD63" w14:textId="57D2CC77" w:rsidR="00715531" w:rsidRDefault="00715531" w:rsidP="00715531">
      <w:r>
        <w:t xml:space="preserve"> </w:t>
      </w:r>
    </w:p>
    <w:p w14:paraId="49B80557" w14:textId="77777777" w:rsidR="00715531" w:rsidRPr="00715531" w:rsidRDefault="00715531" w:rsidP="00715531"/>
    <w:p w14:paraId="56AA5309" w14:textId="77777777" w:rsidR="00715531" w:rsidRPr="00715531" w:rsidRDefault="00715531" w:rsidP="00715531">
      <w:pPr>
        <w:rPr>
          <w:b/>
          <w:bCs/>
        </w:rPr>
      </w:pPr>
      <w:r w:rsidRPr="00715531">
        <w:rPr>
          <w:b/>
          <w:bCs/>
        </w:rPr>
        <w:t>9.3.12 Business Rules</w:t>
      </w:r>
    </w:p>
    <w:tbl>
      <w:tblPr>
        <w:tblStyle w:val="PlainTable1"/>
        <w:tblW w:w="0" w:type="auto"/>
        <w:tblLook w:val="04A0" w:firstRow="1" w:lastRow="0" w:firstColumn="1" w:lastColumn="0" w:noHBand="0" w:noVBand="1"/>
      </w:tblPr>
      <w:tblGrid>
        <w:gridCol w:w="2335"/>
        <w:gridCol w:w="8121"/>
      </w:tblGrid>
      <w:tr w:rsidR="00715531" w:rsidRPr="00715531" w14:paraId="78B7C802" w14:textId="77777777" w:rsidTr="007155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5F405277" w14:textId="77777777" w:rsidR="00715531" w:rsidRPr="00715531" w:rsidRDefault="00715531" w:rsidP="00715531">
            <w:pPr>
              <w:spacing w:after="160" w:line="278" w:lineRule="auto"/>
            </w:pPr>
            <w:r w:rsidRPr="00715531">
              <w:t>Rule ID</w:t>
            </w:r>
          </w:p>
        </w:tc>
        <w:tc>
          <w:tcPr>
            <w:tcW w:w="8121" w:type="dxa"/>
            <w:hideMark/>
          </w:tcPr>
          <w:p w14:paraId="41A88309" w14:textId="77777777" w:rsidR="00715531" w:rsidRPr="00715531" w:rsidRDefault="00715531" w:rsidP="00715531">
            <w:pPr>
              <w:spacing w:after="160" w:line="278" w:lineRule="auto"/>
              <w:cnfStyle w:val="100000000000" w:firstRow="1" w:lastRow="0" w:firstColumn="0" w:lastColumn="0" w:oddVBand="0" w:evenVBand="0" w:oddHBand="0" w:evenHBand="0" w:firstRowFirstColumn="0" w:firstRowLastColumn="0" w:lastRowFirstColumn="0" w:lastRowLastColumn="0"/>
            </w:pPr>
            <w:r w:rsidRPr="00715531">
              <w:t>Rule</w:t>
            </w:r>
          </w:p>
        </w:tc>
      </w:tr>
      <w:tr w:rsidR="00715531" w:rsidRPr="00715531" w14:paraId="506B0836"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3D80E977" w14:textId="77777777" w:rsidR="00715531" w:rsidRPr="00715531" w:rsidRDefault="00715531" w:rsidP="00715531">
            <w:pPr>
              <w:spacing w:after="160" w:line="278" w:lineRule="auto"/>
            </w:pPr>
            <w:r w:rsidRPr="00715531">
              <w:t>AUTHZ-BR-001</w:t>
            </w:r>
          </w:p>
        </w:tc>
        <w:tc>
          <w:tcPr>
            <w:tcW w:w="8121" w:type="dxa"/>
            <w:hideMark/>
          </w:tcPr>
          <w:p w14:paraId="15895413" w14:textId="77777777" w:rsidR="00715531" w:rsidRPr="00715531" w:rsidRDefault="00715531" w:rsidP="00715531">
            <w:pPr>
              <w:spacing w:after="160" w:line="278" w:lineRule="auto"/>
              <w:cnfStyle w:val="000000100000" w:firstRow="0" w:lastRow="0" w:firstColumn="0" w:lastColumn="0" w:oddVBand="0" w:evenVBand="0" w:oddHBand="1" w:evenHBand="0" w:firstRowFirstColumn="0" w:firstRowLastColumn="0" w:lastRowFirstColumn="0" w:lastRowLastColumn="0"/>
            </w:pPr>
            <w:r w:rsidRPr="00715531">
              <w:t>Every protected resource shall enforce authorization checks.</w:t>
            </w:r>
          </w:p>
        </w:tc>
      </w:tr>
      <w:tr w:rsidR="00715531" w:rsidRPr="00715531" w14:paraId="31852F65" w14:textId="77777777" w:rsidTr="00715531">
        <w:tc>
          <w:tcPr>
            <w:cnfStyle w:val="001000000000" w:firstRow="0" w:lastRow="0" w:firstColumn="1" w:lastColumn="0" w:oddVBand="0" w:evenVBand="0" w:oddHBand="0" w:evenHBand="0" w:firstRowFirstColumn="0" w:firstRowLastColumn="0" w:lastRowFirstColumn="0" w:lastRowLastColumn="0"/>
            <w:tcW w:w="2335" w:type="dxa"/>
            <w:hideMark/>
          </w:tcPr>
          <w:p w14:paraId="3526D902" w14:textId="77777777" w:rsidR="00715531" w:rsidRPr="00715531" w:rsidRDefault="00715531" w:rsidP="00715531">
            <w:pPr>
              <w:spacing w:after="160" w:line="278" w:lineRule="auto"/>
            </w:pPr>
            <w:r w:rsidRPr="00715531">
              <w:t>AUTHZ-BR-002</w:t>
            </w:r>
          </w:p>
        </w:tc>
        <w:tc>
          <w:tcPr>
            <w:tcW w:w="8121" w:type="dxa"/>
            <w:hideMark/>
          </w:tcPr>
          <w:p w14:paraId="2E5FEFF4" w14:textId="77777777" w:rsidR="00715531" w:rsidRPr="00715531" w:rsidRDefault="00715531" w:rsidP="00715531">
            <w:pPr>
              <w:spacing w:after="160" w:line="278" w:lineRule="auto"/>
              <w:cnfStyle w:val="000000000000" w:firstRow="0" w:lastRow="0" w:firstColumn="0" w:lastColumn="0" w:oddVBand="0" w:evenVBand="0" w:oddHBand="0" w:evenHBand="0" w:firstRowFirstColumn="0" w:firstRowLastColumn="0" w:lastRowFirstColumn="0" w:lastRowLastColumn="0"/>
            </w:pPr>
            <w:r w:rsidRPr="00715531">
              <w:t>Users shall only access resources belonging to their organization.</w:t>
            </w:r>
          </w:p>
        </w:tc>
      </w:tr>
      <w:tr w:rsidR="00715531" w:rsidRPr="00715531" w14:paraId="6A25A0E1"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5D7801AB" w14:textId="77777777" w:rsidR="00715531" w:rsidRPr="00715531" w:rsidRDefault="00715531" w:rsidP="00715531">
            <w:pPr>
              <w:spacing w:after="160" w:line="278" w:lineRule="auto"/>
            </w:pPr>
            <w:r w:rsidRPr="00715531">
              <w:t>AUTHZ-BR-003</w:t>
            </w:r>
          </w:p>
        </w:tc>
        <w:tc>
          <w:tcPr>
            <w:tcW w:w="8121" w:type="dxa"/>
            <w:hideMark/>
          </w:tcPr>
          <w:p w14:paraId="5FE4DE00" w14:textId="77777777" w:rsidR="00715531" w:rsidRPr="00715531" w:rsidRDefault="00715531" w:rsidP="00715531">
            <w:pPr>
              <w:spacing w:after="160" w:line="278" w:lineRule="auto"/>
              <w:cnfStyle w:val="000000100000" w:firstRow="0" w:lastRow="0" w:firstColumn="0" w:lastColumn="0" w:oddVBand="0" w:evenVBand="0" w:oddHBand="1" w:evenHBand="0" w:firstRowFirstColumn="0" w:firstRowLastColumn="0" w:lastRowFirstColumn="0" w:lastRowLastColumn="0"/>
            </w:pPr>
            <w:r w:rsidRPr="00715531">
              <w:t>Roles shall determine default permissions.</w:t>
            </w:r>
          </w:p>
        </w:tc>
      </w:tr>
      <w:tr w:rsidR="00715531" w:rsidRPr="00715531" w14:paraId="5573DC38" w14:textId="77777777" w:rsidTr="00715531">
        <w:tc>
          <w:tcPr>
            <w:cnfStyle w:val="001000000000" w:firstRow="0" w:lastRow="0" w:firstColumn="1" w:lastColumn="0" w:oddVBand="0" w:evenVBand="0" w:oddHBand="0" w:evenHBand="0" w:firstRowFirstColumn="0" w:firstRowLastColumn="0" w:lastRowFirstColumn="0" w:lastRowLastColumn="0"/>
            <w:tcW w:w="2335" w:type="dxa"/>
            <w:hideMark/>
          </w:tcPr>
          <w:p w14:paraId="4099D3BF" w14:textId="77777777" w:rsidR="00715531" w:rsidRPr="00715531" w:rsidRDefault="00715531" w:rsidP="00715531">
            <w:pPr>
              <w:spacing w:after="160" w:line="278" w:lineRule="auto"/>
            </w:pPr>
            <w:r w:rsidRPr="00715531">
              <w:t>AUTHZ-BR-004</w:t>
            </w:r>
          </w:p>
        </w:tc>
        <w:tc>
          <w:tcPr>
            <w:tcW w:w="8121" w:type="dxa"/>
            <w:hideMark/>
          </w:tcPr>
          <w:p w14:paraId="685D1176" w14:textId="77777777" w:rsidR="00715531" w:rsidRPr="00715531" w:rsidRDefault="00715531" w:rsidP="00715531">
            <w:pPr>
              <w:spacing w:after="160" w:line="278" w:lineRule="auto"/>
              <w:cnfStyle w:val="000000000000" w:firstRow="0" w:lastRow="0" w:firstColumn="0" w:lastColumn="0" w:oddVBand="0" w:evenVBand="0" w:oddHBand="0" w:evenHBand="0" w:firstRowFirstColumn="0" w:firstRowLastColumn="0" w:lastRowFirstColumn="0" w:lastRowLastColumn="0"/>
            </w:pPr>
            <w:r w:rsidRPr="00715531">
              <w:t>Permission assignments shall be auditable.</w:t>
            </w:r>
          </w:p>
        </w:tc>
      </w:tr>
      <w:tr w:rsidR="00715531" w:rsidRPr="00715531" w14:paraId="46CD385B"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58D42FF3" w14:textId="77777777" w:rsidR="00715531" w:rsidRPr="00715531" w:rsidRDefault="00715531" w:rsidP="00715531">
            <w:pPr>
              <w:spacing w:after="160" w:line="278" w:lineRule="auto"/>
            </w:pPr>
            <w:r w:rsidRPr="00715531">
              <w:t>AUTHZ-BR-005</w:t>
            </w:r>
          </w:p>
        </w:tc>
        <w:tc>
          <w:tcPr>
            <w:tcW w:w="8121" w:type="dxa"/>
            <w:hideMark/>
          </w:tcPr>
          <w:p w14:paraId="5F4074C9" w14:textId="77777777" w:rsidR="00715531" w:rsidRPr="00715531" w:rsidRDefault="00715531" w:rsidP="00715531">
            <w:pPr>
              <w:spacing w:after="160" w:line="278" w:lineRule="auto"/>
              <w:cnfStyle w:val="000000100000" w:firstRow="0" w:lastRow="0" w:firstColumn="0" w:lastColumn="0" w:oddVBand="0" w:evenVBand="0" w:oddHBand="1" w:evenHBand="0" w:firstRowFirstColumn="0" w:firstRowLastColumn="0" w:lastRowFirstColumn="0" w:lastRowLastColumn="0"/>
            </w:pPr>
            <w:r w:rsidRPr="00715531">
              <w:t>Administrative operations shall require elevated privileges.</w:t>
            </w:r>
          </w:p>
        </w:tc>
      </w:tr>
      <w:tr w:rsidR="00715531" w:rsidRPr="00715531" w14:paraId="4A75A650" w14:textId="77777777" w:rsidTr="00715531">
        <w:tc>
          <w:tcPr>
            <w:cnfStyle w:val="001000000000" w:firstRow="0" w:lastRow="0" w:firstColumn="1" w:lastColumn="0" w:oddVBand="0" w:evenVBand="0" w:oddHBand="0" w:evenHBand="0" w:firstRowFirstColumn="0" w:firstRowLastColumn="0" w:lastRowFirstColumn="0" w:lastRowLastColumn="0"/>
            <w:tcW w:w="2335" w:type="dxa"/>
            <w:hideMark/>
          </w:tcPr>
          <w:p w14:paraId="49F7E621" w14:textId="77777777" w:rsidR="00715531" w:rsidRPr="00715531" w:rsidRDefault="00715531" w:rsidP="00715531">
            <w:pPr>
              <w:spacing w:after="160" w:line="278" w:lineRule="auto"/>
            </w:pPr>
            <w:r w:rsidRPr="00715531">
              <w:lastRenderedPageBreak/>
              <w:t>AUTHZ-BR-006</w:t>
            </w:r>
          </w:p>
        </w:tc>
        <w:tc>
          <w:tcPr>
            <w:tcW w:w="8121" w:type="dxa"/>
            <w:hideMark/>
          </w:tcPr>
          <w:p w14:paraId="46446F7B" w14:textId="77777777" w:rsidR="00715531" w:rsidRPr="00715531" w:rsidRDefault="00715531" w:rsidP="00715531">
            <w:pPr>
              <w:spacing w:after="160" w:line="278" w:lineRule="auto"/>
              <w:cnfStyle w:val="000000000000" w:firstRow="0" w:lastRow="0" w:firstColumn="0" w:lastColumn="0" w:oddVBand="0" w:evenVBand="0" w:oddHBand="0" w:evenHBand="0" w:firstRowFirstColumn="0" w:firstRowLastColumn="0" w:lastRowFirstColumn="0" w:lastRowLastColumn="0"/>
            </w:pPr>
            <w:r w:rsidRPr="00715531">
              <w:t>Authorization failures shall be logged.</w:t>
            </w:r>
          </w:p>
        </w:tc>
      </w:tr>
      <w:tr w:rsidR="00715531" w:rsidRPr="00715531" w14:paraId="7E59126A"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1E7A22BB" w14:textId="77777777" w:rsidR="00715531" w:rsidRPr="00715531" w:rsidRDefault="00715531" w:rsidP="00715531">
            <w:pPr>
              <w:spacing w:after="160" w:line="278" w:lineRule="auto"/>
            </w:pPr>
            <w:r w:rsidRPr="00715531">
              <w:t>AUTHZ-BR-007</w:t>
            </w:r>
          </w:p>
        </w:tc>
        <w:tc>
          <w:tcPr>
            <w:tcW w:w="8121" w:type="dxa"/>
            <w:hideMark/>
          </w:tcPr>
          <w:p w14:paraId="4E932757" w14:textId="77777777" w:rsidR="00715531" w:rsidRPr="00715531" w:rsidRDefault="00715531" w:rsidP="00715531">
            <w:pPr>
              <w:spacing w:after="160" w:line="278" w:lineRule="auto"/>
              <w:cnfStyle w:val="000000100000" w:firstRow="0" w:lastRow="0" w:firstColumn="0" w:lastColumn="0" w:oddVBand="0" w:evenVBand="0" w:oddHBand="1" w:evenHBand="0" w:firstRowFirstColumn="0" w:firstRowLastColumn="0" w:lastRowFirstColumn="0" w:lastRowLastColumn="0"/>
            </w:pPr>
            <w:r w:rsidRPr="00715531">
              <w:t>Resource ownership shall be validated before modification or deletion.</w:t>
            </w:r>
          </w:p>
        </w:tc>
      </w:tr>
      <w:tr w:rsidR="00715531" w:rsidRPr="00715531" w14:paraId="4FF90E71" w14:textId="77777777" w:rsidTr="00715531">
        <w:tc>
          <w:tcPr>
            <w:cnfStyle w:val="001000000000" w:firstRow="0" w:lastRow="0" w:firstColumn="1" w:lastColumn="0" w:oddVBand="0" w:evenVBand="0" w:oddHBand="0" w:evenHBand="0" w:firstRowFirstColumn="0" w:firstRowLastColumn="0" w:lastRowFirstColumn="0" w:lastRowLastColumn="0"/>
            <w:tcW w:w="2335" w:type="dxa"/>
            <w:hideMark/>
          </w:tcPr>
          <w:p w14:paraId="3A24563B" w14:textId="77777777" w:rsidR="00715531" w:rsidRPr="00715531" w:rsidRDefault="00715531" w:rsidP="00715531">
            <w:pPr>
              <w:spacing w:after="160" w:line="278" w:lineRule="auto"/>
            </w:pPr>
            <w:r w:rsidRPr="00715531">
              <w:t>AUTHZ-BR-008</w:t>
            </w:r>
          </w:p>
        </w:tc>
        <w:tc>
          <w:tcPr>
            <w:tcW w:w="8121" w:type="dxa"/>
            <w:hideMark/>
          </w:tcPr>
          <w:p w14:paraId="1F0CFAAA" w14:textId="77777777" w:rsidR="00715531" w:rsidRPr="00715531" w:rsidRDefault="00715531" w:rsidP="00715531">
            <w:pPr>
              <w:spacing w:after="160" w:line="278" w:lineRule="auto"/>
              <w:cnfStyle w:val="000000000000" w:firstRow="0" w:lastRow="0" w:firstColumn="0" w:lastColumn="0" w:oddVBand="0" w:evenVBand="0" w:oddHBand="0" w:evenHBand="0" w:firstRowFirstColumn="0" w:firstRowLastColumn="0" w:lastRowFirstColumn="0" w:lastRowLastColumn="0"/>
            </w:pPr>
            <w:r w:rsidRPr="00715531">
              <w:t>Custom roles shall not exceed the maximum permission scope defined by organizational policy.</w:t>
            </w:r>
          </w:p>
        </w:tc>
      </w:tr>
    </w:tbl>
    <w:p w14:paraId="20ABF838" w14:textId="57EDB448" w:rsidR="00715531" w:rsidRPr="00715531" w:rsidRDefault="00715531" w:rsidP="00715531">
      <w:r>
        <w:t xml:space="preserve"> </w:t>
      </w:r>
    </w:p>
    <w:p w14:paraId="005E36CB" w14:textId="77777777" w:rsidR="00715531" w:rsidRPr="00715531" w:rsidRDefault="00715531" w:rsidP="00715531">
      <w:pPr>
        <w:rPr>
          <w:b/>
          <w:bCs/>
        </w:rPr>
      </w:pPr>
      <w:r w:rsidRPr="00715531">
        <w:rPr>
          <w:b/>
          <w:bCs/>
        </w:rPr>
        <w:t>9.3.13 Exception Handling</w:t>
      </w:r>
    </w:p>
    <w:tbl>
      <w:tblPr>
        <w:tblStyle w:val="PlainTable1"/>
        <w:tblW w:w="0" w:type="auto"/>
        <w:tblLook w:val="04A0" w:firstRow="1" w:lastRow="0" w:firstColumn="1" w:lastColumn="0" w:noHBand="0" w:noVBand="1"/>
      </w:tblPr>
      <w:tblGrid>
        <w:gridCol w:w="3520"/>
        <w:gridCol w:w="6936"/>
      </w:tblGrid>
      <w:tr w:rsidR="00715531" w:rsidRPr="00715531" w14:paraId="622F6BF2" w14:textId="77777777" w:rsidTr="007155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68B0EF" w14:textId="77777777" w:rsidR="00715531" w:rsidRPr="00715531" w:rsidRDefault="00715531" w:rsidP="00715531">
            <w:pPr>
              <w:spacing w:after="160" w:line="278" w:lineRule="auto"/>
            </w:pPr>
            <w:r w:rsidRPr="00715531">
              <w:t>Exception</w:t>
            </w:r>
          </w:p>
        </w:tc>
        <w:tc>
          <w:tcPr>
            <w:tcW w:w="0" w:type="auto"/>
            <w:hideMark/>
          </w:tcPr>
          <w:p w14:paraId="00589A98" w14:textId="77777777" w:rsidR="00715531" w:rsidRPr="00715531" w:rsidRDefault="00715531" w:rsidP="00715531">
            <w:pPr>
              <w:spacing w:after="160" w:line="278" w:lineRule="auto"/>
              <w:cnfStyle w:val="100000000000" w:firstRow="1" w:lastRow="0" w:firstColumn="0" w:lastColumn="0" w:oddVBand="0" w:evenVBand="0" w:oddHBand="0" w:evenHBand="0" w:firstRowFirstColumn="0" w:firstRowLastColumn="0" w:lastRowFirstColumn="0" w:lastRowLastColumn="0"/>
            </w:pPr>
            <w:r w:rsidRPr="00715531">
              <w:t>Expected System Response</w:t>
            </w:r>
          </w:p>
        </w:tc>
      </w:tr>
      <w:tr w:rsidR="00715531" w:rsidRPr="00715531" w14:paraId="1DE83039"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CFBA1" w14:textId="77777777" w:rsidR="00715531" w:rsidRPr="00715531" w:rsidRDefault="00715531" w:rsidP="00715531">
            <w:pPr>
              <w:spacing w:after="160" w:line="278" w:lineRule="auto"/>
            </w:pPr>
            <w:r w:rsidRPr="00715531">
              <w:t>Missing permission</w:t>
            </w:r>
          </w:p>
        </w:tc>
        <w:tc>
          <w:tcPr>
            <w:tcW w:w="0" w:type="auto"/>
            <w:hideMark/>
          </w:tcPr>
          <w:p w14:paraId="345E3A1D" w14:textId="77777777" w:rsidR="00715531" w:rsidRPr="00715531" w:rsidRDefault="00715531" w:rsidP="00715531">
            <w:pPr>
              <w:spacing w:after="160" w:line="278" w:lineRule="auto"/>
              <w:cnfStyle w:val="000000100000" w:firstRow="0" w:lastRow="0" w:firstColumn="0" w:lastColumn="0" w:oddVBand="0" w:evenVBand="0" w:oddHBand="1" w:evenHBand="0" w:firstRowFirstColumn="0" w:firstRowLastColumn="0" w:lastRowFirstColumn="0" w:lastRowLastColumn="0"/>
            </w:pPr>
            <w:r w:rsidRPr="00715531">
              <w:t>Reject the request with an authorization error.</w:t>
            </w:r>
          </w:p>
        </w:tc>
      </w:tr>
      <w:tr w:rsidR="00715531" w:rsidRPr="00715531" w14:paraId="45114AEE" w14:textId="77777777" w:rsidTr="00715531">
        <w:tc>
          <w:tcPr>
            <w:cnfStyle w:val="001000000000" w:firstRow="0" w:lastRow="0" w:firstColumn="1" w:lastColumn="0" w:oddVBand="0" w:evenVBand="0" w:oddHBand="0" w:evenHBand="0" w:firstRowFirstColumn="0" w:firstRowLastColumn="0" w:lastRowFirstColumn="0" w:lastRowLastColumn="0"/>
            <w:tcW w:w="0" w:type="auto"/>
            <w:hideMark/>
          </w:tcPr>
          <w:p w14:paraId="6F8EAB55" w14:textId="77777777" w:rsidR="00715531" w:rsidRPr="00715531" w:rsidRDefault="00715531" w:rsidP="00715531">
            <w:pPr>
              <w:spacing w:after="160" w:line="278" w:lineRule="auto"/>
            </w:pPr>
            <w:r w:rsidRPr="00715531">
              <w:t>Cross-tenant access attempt</w:t>
            </w:r>
          </w:p>
        </w:tc>
        <w:tc>
          <w:tcPr>
            <w:tcW w:w="0" w:type="auto"/>
            <w:hideMark/>
          </w:tcPr>
          <w:p w14:paraId="4F4FD7A9" w14:textId="77777777" w:rsidR="00715531" w:rsidRPr="00715531" w:rsidRDefault="00715531" w:rsidP="00715531">
            <w:pPr>
              <w:spacing w:after="160" w:line="278" w:lineRule="auto"/>
              <w:cnfStyle w:val="000000000000" w:firstRow="0" w:lastRow="0" w:firstColumn="0" w:lastColumn="0" w:oddVBand="0" w:evenVBand="0" w:oddHBand="0" w:evenHBand="0" w:firstRowFirstColumn="0" w:firstRowLastColumn="0" w:lastRowFirstColumn="0" w:lastRowLastColumn="0"/>
            </w:pPr>
            <w:r w:rsidRPr="00715531">
              <w:t>Deny access, log the event, and notify administrators where appropriate.</w:t>
            </w:r>
          </w:p>
        </w:tc>
      </w:tr>
      <w:tr w:rsidR="00715531" w:rsidRPr="00715531" w14:paraId="0021CC13"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472D0" w14:textId="77777777" w:rsidR="00715531" w:rsidRPr="00715531" w:rsidRDefault="00715531" w:rsidP="00715531">
            <w:pPr>
              <w:spacing w:after="160" w:line="278" w:lineRule="auto"/>
            </w:pPr>
            <w:r w:rsidRPr="00715531">
              <w:t>Invalid role assignment</w:t>
            </w:r>
          </w:p>
        </w:tc>
        <w:tc>
          <w:tcPr>
            <w:tcW w:w="0" w:type="auto"/>
            <w:hideMark/>
          </w:tcPr>
          <w:p w14:paraId="6565740C" w14:textId="77777777" w:rsidR="00715531" w:rsidRPr="00715531" w:rsidRDefault="00715531" w:rsidP="00715531">
            <w:pPr>
              <w:spacing w:after="160" w:line="278" w:lineRule="auto"/>
              <w:cnfStyle w:val="000000100000" w:firstRow="0" w:lastRow="0" w:firstColumn="0" w:lastColumn="0" w:oddVBand="0" w:evenVBand="0" w:oddHBand="1" w:evenHBand="0" w:firstRowFirstColumn="0" w:firstRowLastColumn="0" w:lastRowFirstColumn="0" w:lastRowLastColumn="0"/>
            </w:pPr>
            <w:r w:rsidRPr="00715531">
              <w:t>Reject the operation and return a validation error.</w:t>
            </w:r>
          </w:p>
        </w:tc>
      </w:tr>
      <w:tr w:rsidR="00715531" w:rsidRPr="00715531" w14:paraId="1B4AEA0E" w14:textId="77777777" w:rsidTr="00715531">
        <w:tc>
          <w:tcPr>
            <w:cnfStyle w:val="001000000000" w:firstRow="0" w:lastRow="0" w:firstColumn="1" w:lastColumn="0" w:oddVBand="0" w:evenVBand="0" w:oddHBand="0" w:evenHBand="0" w:firstRowFirstColumn="0" w:firstRowLastColumn="0" w:lastRowFirstColumn="0" w:lastRowLastColumn="0"/>
            <w:tcW w:w="0" w:type="auto"/>
            <w:hideMark/>
          </w:tcPr>
          <w:p w14:paraId="2B9EB4F8" w14:textId="77777777" w:rsidR="00715531" w:rsidRPr="00715531" w:rsidRDefault="00715531" w:rsidP="00715531">
            <w:pPr>
              <w:spacing w:after="160" w:line="278" w:lineRule="auto"/>
            </w:pPr>
            <w:r w:rsidRPr="00715531">
              <w:t>Unauthorized administrative action</w:t>
            </w:r>
          </w:p>
        </w:tc>
        <w:tc>
          <w:tcPr>
            <w:tcW w:w="0" w:type="auto"/>
            <w:hideMark/>
          </w:tcPr>
          <w:p w14:paraId="02914D30" w14:textId="77777777" w:rsidR="00715531" w:rsidRPr="00715531" w:rsidRDefault="00715531" w:rsidP="00715531">
            <w:pPr>
              <w:spacing w:after="160" w:line="278" w:lineRule="auto"/>
              <w:cnfStyle w:val="000000000000" w:firstRow="0" w:lastRow="0" w:firstColumn="0" w:lastColumn="0" w:oddVBand="0" w:evenVBand="0" w:oddHBand="0" w:evenHBand="0" w:firstRowFirstColumn="0" w:firstRowLastColumn="0" w:lastRowFirstColumn="0" w:lastRowLastColumn="0"/>
            </w:pPr>
            <w:r w:rsidRPr="00715531">
              <w:t>Deny the operation and create an audit record.</w:t>
            </w:r>
          </w:p>
        </w:tc>
      </w:tr>
      <w:tr w:rsidR="00715531" w:rsidRPr="00715531" w14:paraId="559D9A51" w14:textId="77777777" w:rsidTr="0071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1D6BC" w14:textId="77777777" w:rsidR="00715531" w:rsidRPr="00715531" w:rsidRDefault="00715531" w:rsidP="00715531">
            <w:pPr>
              <w:spacing w:after="160" w:line="278" w:lineRule="auto"/>
            </w:pPr>
            <w:r w:rsidRPr="00715531">
              <w:t>Resource ownership violation</w:t>
            </w:r>
          </w:p>
        </w:tc>
        <w:tc>
          <w:tcPr>
            <w:tcW w:w="0" w:type="auto"/>
            <w:hideMark/>
          </w:tcPr>
          <w:p w14:paraId="7597A4E3" w14:textId="77777777" w:rsidR="00715531" w:rsidRPr="00715531" w:rsidRDefault="00715531" w:rsidP="00715531">
            <w:pPr>
              <w:spacing w:after="160" w:line="278" w:lineRule="auto"/>
              <w:cnfStyle w:val="000000100000" w:firstRow="0" w:lastRow="0" w:firstColumn="0" w:lastColumn="0" w:oddVBand="0" w:evenVBand="0" w:oddHBand="1" w:evenHBand="0" w:firstRowFirstColumn="0" w:firstRowLastColumn="0" w:lastRowFirstColumn="0" w:lastRowLastColumn="0"/>
            </w:pPr>
            <w:r w:rsidRPr="00715531">
              <w:t>Prevent the operation and return an authorization error.</w:t>
            </w:r>
          </w:p>
        </w:tc>
      </w:tr>
      <w:tr w:rsidR="00715531" w:rsidRPr="00715531" w14:paraId="314D1D4B" w14:textId="77777777" w:rsidTr="00715531">
        <w:tc>
          <w:tcPr>
            <w:cnfStyle w:val="001000000000" w:firstRow="0" w:lastRow="0" w:firstColumn="1" w:lastColumn="0" w:oddVBand="0" w:evenVBand="0" w:oddHBand="0" w:evenHBand="0" w:firstRowFirstColumn="0" w:firstRowLastColumn="0" w:lastRowFirstColumn="0" w:lastRowLastColumn="0"/>
            <w:tcW w:w="0" w:type="auto"/>
            <w:hideMark/>
          </w:tcPr>
          <w:p w14:paraId="1A35E706" w14:textId="77777777" w:rsidR="00715531" w:rsidRPr="00715531" w:rsidRDefault="00715531" w:rsidP="00715531">
            <w:pPr>
              <w:spacing w:after="160" w:line="278" w:lineRule="auto"/>
            </w:pPr>
            <w:r w:rsidRPr="00715531">
              <w:t>Permission evaluation failure</w:t>
            </w:r>
          </w:p>
        </w:tc>
        <w:tc>
          <w:tcPr>
            <w:tcW w:w="0" w:type="auto"/>
            <w:hideMark/>
          </w:tcPr>
          <w:p w14:paraId="20ECA39A" w14:textId="77777777" w:rsidR="00715531" w:rsidRPr="00715531" w:rsidRDefault="00715531" w:rsidP="00715531">
            <w:pPr>
              <w:spacing w:after="160" w:line="278" w:lineRule="auto"/>
              <w:cnfStyle w:val="000000000000" w:firstRow="0" w:lastRow="0" w:firstColumn="0" w:lastColumn="0" w:oddVBand="0" w:evenVBand="0" w:oddHBand="0" w:evenHBand="0" w:firstRowFirstColumn="0" w:firstRowLastColumn="0" w:lastRowFirstColumn="0" w:lastRowLastColumn="0"/>
            </w:pPr>
            <w:r w:rsidRPr="00715531">
              <w:t>Deny access by default (fail secure) and log the incident.</w:t>
            </w:r>
          </w:p>
        </w:tc>
      </w:tr>
    </w:tbl>
    <w:p w14:paraId="7669919F" w14:textId="0F80DFDF" w:rsidR="00715531" w:rsidRPr="00715531" w:rsidRDefault="00715531" w:rsidP="00715531">
      <w:r>
        <w:t xml:space="preserve"> </w:t>
      </w:r>
    </w:p>
    <w:p w14:paraId="4B0476A0" w14:textId="77777777" w:rsidR="00715531" w:rsidRPr="00715531" w:rsidRDefault="00715531" w:rsidP="00715531">
      <w:pPr>
        <w:rPr>
          <w:b/>
          <w:bCs/>
        </w:rPr>
      </w:pPr>
      <w:r w:rsidRPr="00715531">
        <w:rPr>
          <w:b/>
          <w:bCs/>
        </w:rPr>
        <w:t>9.3.14 Acceptance Criteria</w:t>
      </w:r>
    </w:p>
    <w:p w14:paraId="0547A754" w14:textId="77777777" w:rsidR="00715531" w:rsidRPr="00715531" w:rsidRDefault="00715531" w:rsidP="00715531">
      <w:r w:rsidRPr="00715531">
        <w:t>The authorization security requirements shall be considered complete when:</w:t>
      </w:r>
    </w:p>
    <w:p w14:paraId="28EAF4C5" w14:textId="77777777" w:rsidR="00715531" w:rsidRPr="00715531" w:rsidRDefault="00715531">
      <w:pPr>
        <w:numPr>
          <w:ilvl w:val="0"/>
          <w:numId w:val="216"/>
        </w:numPr>
      </w:pPr>
      <w:r w:rsidRPr="00715531">
        <w:t xml:space="preserve">Role-Based Access Control (RBAC) is consistently enforced. </w:t>
      </w:r>
    </w:p>
    <w:p w14:paraId="58BCE655" w14:textId="77777777" w:rsidR="00715531" w:rsidRPr="00715531" w:rsidRDefault="00715531">
      <w:pPr>
        <w:numPr>
          <w:ilvl w:val="0"/>
          <w:numId w:val="216"/>
        </w:numPr>
      </w:pPr>
      <w:r w:rsidRPr="00715531">
        <w:t xml:space="preserve">Users can only access authorized resources. </w:t>
      </w:r>
    </w:p>
    <w:p w14:paraId="61DD30A1" w14:textId="77777777" w:rsidR="00715531" w:rsidRPr="00715531" w:rsidRDefault="00715531">
      <w:pPr>
        <w:numPr>
          <w:ilvl w:val="0"/>
          <w:numId w:val="216"/>
        </w:numPr>
      </w:pPr>
      <w:r w:rsidRPr="00715531">
        <w:t xml:space="preserve">Multi-tenant isolation prevents cross-organization access. </w:t>
      </w:r>
    </w:p>
    <w:p w14:paraId="7D9F83F3" w14:textId="77777777" w:rsidR="00715531" w:rsidRPr="00715531" w:rsidRDefault="00715531">
      <w:pPr>
        <w:numPr>
          <w:ilvl w:val="0"/>
          <w:numId w:val="216"/>
        </w:numPr>
      </w:pPr>
      <w:r w:rsidRPr="00715531">
        <w:t xml:space="preserve">Administrative privileges are separated appropriately. </w:t>
      </w:r>
    </w:p>
    <w:p w14:paraId="6B95FDF5" w14:textId="77777777" w:rsidR="00715531" w:rsidRPr="00715531" w:rsidRDefault="00715531">
      <w:pPr>
        <w:numPr>
          <w:ilvl w:val="0"/>
          <w:numId w:val="216"/>
        </w:numPr>
      </w:pPr>
      <w:r w:rsidRPr="00715531">
        <w:t xml:space="preserve">Authorization failures are logged and auditable. </w:t>
      </w:r>
    </w:p>
    <w:p w14:paraId="743C836E" w14:textId="77777777" w:rsidR="00715531" w:rsidRPr="00715531" w:rsidRDefault="00715531">
      <w:pPr>
        <w:numPr>
          <w:ilvl w:val="0"/>
          <w:numId w:val="216"/>
        </w:numPr>
      </w:pPr>
      <w:r w:rsidRPr="00715531">
        <w:t xml:space="preserve">Resource ownership rules are enforced. </w:t>
      </w:r>
    </w:p>
    <w:p w14:paraId="508B14A9" w14:textId="77777777" w:rsidR="00715531" w:rsidRPr="00715531" w:rsidRDefault="00715531">
      <w:pPr>
        <w:numPr>
          <w:ilvl w:val="0"/>
          <w:numId w:val="216"/>
        </w:numPr>
      </w:pPr>
      <w:r w:rsidRPr="00715531">
        <w:t xml:space="preserve">The system follows the Principle of Least Privilege. </w:t>
      </w:r>
    </w:p>
    <w:p w14:paraId="02A4816C" w14:textId="77777777" w:rsidR="00715531" w:rsidRPr="00715531" w:rsidRDefault="00715531">
      <w:pPr>
        <w:numPr>
          <w:ilvl w:val="0"/>
          <w:numId w:val="216"/>
        </w:numPr>
      </w:pPr>
      <w:r w:rsidRPr="00715531">
        <w:t>The architecture supports future fine-grained authorization models.</w:t>
      </w:r>
    </w:p>
    <w:p w14:paraId="4A6C6944" w14:textId="77777777" w:rsidR="00715531" w:rsidRDefault="00715531" w:rsidP="00947F88"/>
    <w:p w14:paraId="04043726" w14:textId="77777777" w:rsidR="00715531" w:rsidRDefault="00715531" w:rsidP="00947F88"/>
    <w:p w14:paraId="77BFE68F" w14:textId="77777777" w:rsidR="00715531" w:rsidRDefault="00715531" w:rsidP="00947F88"/>
    <w:p w14:paraId="5ED55C53" w14:textId="77777777" w:rsidR="00715531" w:rsidRDefault="00715531" w:rsidP="00947F88"/>
    <w:p w14:paraId="56331A35" w14:textId="77777777" w:rsidR="00715531" w:rsidRDefault="00715531" w:rsidP="00947F88"/>
    <w:p w14:paraId="56EEE96E" w14:textId="77777777" w:rsidR="00715531" w:rsidRDefault="00715531" w:rsidP="00947F88"/>
    <w:p w14:paraId="3E46DC78" w14:textId="77777777" w:rsidR="00D20DAC" w:rsidRPr="00D20DAC" w:rsidRDefault="00D20DAC" w:rsidP="00D20DAC">
      <w:pPr>
        <w:rPr>
          <w:b/>
          <w:bCs/>
        </w:rPr>
      </w:pPr>
      <w:r w:rsidRPr="00D20DAC">
        <w:rPr>
          <w:b/>
          <w:bCs/>
        </w:rPr>
        <w:t>9.4 Data Protection Security</w:t>
      </w:r>
    </w:p>
    <w:p w14:paraId="3F84BA9D" w14:textId="77777777" w:rsidR="00D20DAC" w:rsidRPr="00D20DAC" w:rsidRDefault="00D20DAC" w:rsidP="00D20DAC">
      <w:pPr>
        <w:rPr>
          <w:b/>
          <w:bCs/>
        </w:rPr>
      </w:pPr>
      <w:r w:rsidRPr="00D20DAC">
        <w:rPr>
          <w:b/>
          <w:bCs/>
        </w:rPr>
        <w:t>9.4.1 Overview</w:t>
      </w:r>
    </w:p>
    <w:p w14:paraId="61F7FCC3" w14:textId="77777777" w:rsidR="00D20DAC" w:rsidRPr="00D20DAC" w:rsidRDefault="00D20DAC" w:rsidP="00D20DAC">
      <w:r w:rsidRPr="00D20DAC">
        <w:t>Data Protection Security defines the policies, controls, and mechanisms used to protect organizational data throughout its lifecycle—from creation and storage to transmission, archival, backup, and secure deletion.</w:t>
      </w:r>
    </w:p>
    <w:p w14:paraId="01A8BBFB" w14:textId="77777777" w:rsidR="00D20DAC" w:rsidRPr="00D20DAC" w:rsidRDefault="00D20DAC" w:rsidP="00D20DAC">
      <w:r w:rsidRPr="00D20DAC">
        <w:t>The platform shall ensure that sensitive information remains confidential, accurate, and available only to authorized users.</w:t>
      </w:r>
    </w:p>
    <w:p w14:paraId="41403851" w14:textId="77777777" w:rsidR="00D20DAC" w:rsidRPr="00D20DAC" w:rsidRDefault="00D20DAC" w:rsidP="00D20DAC">
      <w:r w:rsidRPr="00D20DAC">
        <w:t>Data protection controls shall apply consistently across:</w:t>
      </w:r>
    </w:p>
    <w:p w14:paraId="57BD54BE" w14:textId="77777777" w:rsidR="00D20DAC" w:rsidRPr="00D20DAC" w:rsidRDefault="00D20DAC">
      <w:pPr>
        <w:numPr>
          <w:ilvl w:val="0"/>
          <w:numId w:val="217"/>
        </w:numPr>
      </w:pPr>
      <w:r w:rsidRPr="00D20DAC">
        <w:t xml:space="preserve">Web Application </w:t>
      </w:r>
    </w:p>
    <w:p w14:paraId="1568CFBF" w14:textId="77777777" w:rsidR="00D20DAC" w:rsidRPr="00D20DAC" w:rsidRDefault="00D20DAC">
      <w:pPr>
        <w:numPr>
          <w:ilvl w:val="0"/>
          <w:numId w:val="217"/>
        </w:numPr>
      </w:pPr>
      <w:r w:rsidRPr="00D20DAC">
        <w:t xml:space="preserve">REST APIs </w:t>
      </w:r>
    </w:p>
    <w:p w14:paraId="70F69A3E" w14:textId="77777777" w:rsidR="00D20DAC" w:rsidRPr="00D20DAC" w:rsidRDefault="00D20DAC">
      <w:pPr>
        <w:numPr>
          <w:ilvl w:val="0"/>
          <w:numId w:val="217"/>
        </w:numPr>
      </w:pPr>
      <w:r w:rsidRPr="00D20DAC">
        <w:t xml:space="preserve">AI Processing Services </w:t>
      </w:r>
    </w:p>
    <w:p w14:paraId="3F881DC8" w14:textId="77777777" w:rsidR="00D20DAC" w:rsidRPr="00D20DAC" w:rsidRDefault="00D20DAC">
      <w:pPr>
        <w:numPr>
          <w:ilvl w:val="0"/>
          <w:numId w:val="217"/>
        </w:numPr>
      </w:pPr>
      <w:r w:rsidRPr="00D20DAC">
        <w:t xml:space="preserve">PostgreSQL Database </w:t>
      </w:r>
    </w:p>
    <w:p w14:paraId="63EB52CD" w14:textId="77777777" w:rsidR="00D20DAC" w:rsidRPr="00D20DAC" w:rsidRDefault="00D20DAC">
      <w:pPr>
        <w:numPr>
          <w:ilvl w:val="0"/>
          <w:numId w:val="217"/>
        </w:numPr>
      </w:pPr>
      <w:r w:rsidRPr="00D20DAC">
        <w:t xml:space="preserve">File Storage </w:t>
      </w:r>
    </w:p>
    <w:p w14:paraId="55D477CF" w14:textId="77777777" w:rsidR="00D20DAC" w:rsidRPr="00D20DAC" w:rsidRDefault="00D20DAC">
      <w:pPr>
        <w:numPr>
          <w:ilvl w:val="0"/>
          <w:numId w:val="217"/>
        </w:numPr>
      </w:pPr>
      <w:r w:rsidRPr="00D20DAC">
        <w:t xml:space="preserve">Backups </w:t>
      </w:r>
    </w:p>
    <w:p w14:paraId="53052B45" w14:textId="77777777" w:rsidR="00D20DAC" w:rsidRPr="00D20DAC" w:rsidRDefault="00D20DAC">
      <w:pPr>
        <w:numPr>
          <w:ilvl w:val="0"/>
          <w:numId w:val="217"/>
        </w:numPr>
      </w:pPr>
      <w:r w:rsidRPr="00D20DAC">
        <w:t xml:space="preserve">Analytics </w:t>
      </w:r>
    </w:p>
    <w:p w14:paraId="0859E590" w14:textId="77777777" w:rsidR="00D20DAC" w:rsidRPr="00D20DAC" w:rsidRDefault="00D20DAC">
      <w:pPr>
        <w:numPr>
          <w:ilvl w:val="0"/>
          <w:numId w:val="217"/>
        </w:numPr>
      </w:pPr>
      <w:r w:rsidRPr="00D20DAC">
        <w:t xml:space="preserve">Audit Logs </w:t>
      </w:r>
    </w:p>
    <w:p w14:paraId="7BC88393" w14:textId="6E1FA0E5" w:rsidR="00D20DAC" w:rsidRPr="00D20DAC" w:rsidRDefault="00D20DAC" w:rsidP="00D20DAC">
      <w:r>
        <w:t xml:space="preserve"> </w:t>
      </w:r>
    </w:p>
    <w:p w14:paraId="566C9C6E" w14:textId="77777777" w:rsidR="00D20DAC" w:rsidRPr="00D20DAC" w:rsidRDefault="00D20DAC" w:rsidP="00D20DAC">
      <w:pPr>
        <w:rPr>
          <w:b/>
          <w:bCs/>
        </w:rPr>
      </w:pPr>
      <w:r w:rsidRPr="00D20DAC">
        <w:rPr>
          <w:b/>
          <w:bCs/>
        </w:rPr>
        <w:t>9.4.2 Data Classification</w:t>
      </w:r>
    </w:p>
    <w:p w14:paraId="1FBA15E2" w14:textId="77777777" w:rsidR="00D20DAC" w:rsidRPr="00D20DAC" w:rsidRDefault="00D20DAC" w:rsidP="00D20DAC">
      <w:r w:rsidRPr="00D20DAC">
        <w:t>All information managed by the platform shall be classified according to its sensitivity.</w:t>
      </w:r>
    </w:p>
    <w:tbl>
      <w:tblPr>
        <w:tblStyle w:val="PlainTable1"/>
        <w:tblW w:w="0" w:type="auto"/>
        <w:tblLook w:val="04A0" w:firstRow="1" w:lastRow="0" w:firstColumn="1" w:lastColumn="0" w:noHBand="0" w:noVBand="1"/>
      </w:tblPr>
      <w:tblGrid>
        <w:gridCol w:w="1518"/>
        <w:gridCol w:w="3972"/>
        <w:gridCol w:w="4966"/>
      </w:tblGrid>
      <w:tr w:rsidR="00D20DAC" w:rsidRPr="00D20DAC" w14:paraId="266AB8F4" w14:textId="77777777" w:rsidTr="00D20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6447C" w14:textId="77777777" w:rsidR="00D20DAC" w:rsidRPr="00D20DAC" w:rsidRDefault="00D20DAC" w:rsidP="00D20DAC">
            <w:pPr>
              <w:spacing w:after="160" w:line="278" w:lineRule="auto"/>
            </w:pPr>
            <w:r w:rsidRPr="00D20DAC">
              <w:t>Classification</w:t>
            </w:r>
          </w:p>
        </w:tc>
        <w:tc>
          <w:tcPr>
            <w:tcW w:w="0" w:type="auto"/>
            <w:hideMark/>
          </w:tcPr>
          <w:p w14:paraId="5CDE2A87" w14:textId="77777777" w:rsidR="00D20DAC" w:rsidRPr="00D20DAC" w:rsidRDefault="00D20DAC" w:rsidP="00D20DAC">
            <w:pPr>
              <w:spacing w:after="160" w:line="278" w:lineRule="auto"/>
              <w:cnfStyle w:val="100000000000" w:firstRow="1" w:lastRow="0" w:firstColumn="0" w:lastColumn="0" w:oddVBand="0" w:evenVBand="0" w:oddHBand="0" w:evenHBand="0" w:firstRowFirstColumn="0" w:firstRowLastColumn="0" w:lastRowFirstColumn="0" w:lastRowLastColumn="0"/>
            </w:pPr>
            <w:r w:rsidRPr="00D20DAC">
              <w:t>Description</w:t>
            </w:r>
          </w:p>
        </w:tc>
        <w:tc>
          <w:tcPr>
            <w:tcW w:w="0" w:type="auto"/>
            <w:hideMark/>
          </w:tcPr>
          <w:p w14:paraId="521262F2" w14:textId="77777777" w:rsidR="00D20DAC" w:rsidRPr="00D20DAC" w:rsidRDefault="00D20DAC" w:rsidP="00D20DAC">
            <w:pPr>
              <w:spacing w:after="160" w:line="278" w:lineRule="auto"/>
              <w:cnfStyle w:val="100000000000" w:firstRow="1" w:lastRow="0" w:firstColumn="0" w:lastColumn="0" w:oddVBand="0" w:evenVBand="0" w:oddHBand="0" w:evenHBand="0" w:firstRowFirstColumn="0" w:firstRowLastColumn="0" w:lastRowFirstColumn="0" w:lastRowLastColumn="0"/>
            </w:pPr>
            <w:r w:rsidRPr="00D20DAC">
              <w:t>Examples</w:t>
            </w:r>
          </w:p>
        </w:tc>
      </w:tr>
      <w:tr w:rsidR="00D20DAC" w:rsidRPr="00D20DAC" w14:paraId="4810702B" w14:textId="77777777" w:rsidTr="00D2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4636B7" w14:textId="77777777" w:rsidR="00D20DAC" w:rsidRPr="00D20DAC" w:rsidRDefault="00D20DAC" w:rsidP="00D20DAC">
            <w:pPr>
              <w:spacing w:after="160" w:line="278" w:lineRule="auto"/>
            </w:pPr>
            <w:r w:rsidRPr="00D20DAC">
              <w:t>Public</w:t>
            </w:r>
          </w:p>
        </w:tc>
        <w:tc>
          <w:tcPr>
            <w:tcW w:w="0" w:type="auto"/>
            <w:hideMark/>
          </w:tcPr>
          <w:p w14:paraId="0BADEEAA" w14:textId="77777777" w:rsidR="00D20DAC" w:rsidRPr="00D20DAC" w:rsidRDefault="00D20DAC" w:rsidP="00D20DAC">
            <w:pPr>
              <w:spacing w:after="160" w:line="278" w:lineRule="auto"/>
              <w:cnfStyle w:val="000000100000" w:firstRow="0" w:lastRow="0" w:firstColumn="0" w:lastColumn="0" w:oddVBand="0" w:evenVBand="0" w:oddHBand="1" w:evenHBand="0" w:firstRowFirstColumn="0" w:firstRowLastColumn="0" w:lastRowFirstColumn="0" w:lastRowLastColumn="0"/>
            </w:pPr>
            <w:r w:rsidRPr="00D20DAC">
              <w:t>Information intended for unrestricted access</w:t>
            </w:r>
          </w:p>
        </w:tc>
        <w:tc>
          <w:tcPr>
            <w:tcW w:w="0" w:type="auto"/>
            <w:hideMark/>
          </w:tcPr>
          <w:p w14:paraId="2AA99D9E" w14:textId="77777777" w:rsidR="00D20DAC" w:rsidRPr="00D20DAC" w:rsidRDefault="00D20DAC" w:rsidP="00D20DAC">
            <w:pPr>
              <w:spacing w:after="160" w:line="278" w:lineRule="auto"/>
              <w:cnfStyle w:val="000000100000" w:firstRow="0" w:lastRow="0" w:firstColumn="0" w:lastColumn="0" w:oddVBand="0" w:evenVBand="0" w:oddHBand="1" w:evenHBand="0" w:firstRowFirstColumn="0" w:firstRowLastColumn="0" w:lastRowFirstColumn="0" w:lastRowLastColumn="0"/>
            </w:pPr>
            <w:r w:rsidRPr="00D20DAC">
              <w:t>Public documentation, product information</w:t>
            </w:r>
          </w:p>
        </w:tc>
      </w:tr>
      <w:tr w:rsidR="00D20DAC" w:rsidRPr="00D20DAC" w14:paraId="691A8991" w14:textId="77777777" w:rsidTr="00D20DAC">
        <w:tc>
          <w:tcPr>
            <w:cnfStyle w:val="001000000000" w:firstRow="0" w:lastRow="0" w:firstColumn="1" w:lastColumn="0" w:oddVBand="0" w:evenVBand="0" w:oddHBand="0" w:evenHBand="0" w:firstRowFirstColumn="0" w:firstRowLastColumn="0" w:lastRowFirstColumn="0" w:lastRowLastColumn="0"/>
            <w:tcW w:w="0" w:type="auto"/>
            <w:hideMark/>
          </w:tcPr>
          <w:p w14:paraId="39ABFD2F" w14:textId="77777777" w:rsidR="00D20DAC" w:rsidRPr="00D20DAC" w:rsidRDefault="00D20DAC" w:rsidP="00D20DAC">
            <w:pPr>
              <w:spacing w:after="160" w:line="278" w:lineRule="auto"/>
            </w:pPr>
            <w:r w:rsidRPr="00D20DAC">
              <w:t>Internal</w:t>
            </w:r>
          </w:p>
        </w:tc>
        <w:tc>
          <w:tcPr>
            <w:tcW w:w="0" w:type="auto"/>
            <w:hideMark/>
          </w:tcPr>
          <w:p w14:paraId="161CCC91" w14:textId="77777777" w:rsidR="00D20DAC" w:rsidRPr="00D20DAC" w:rsidRDefault="00D20DAC" w:rsidP="00D20DAC">
            <w:pPr>
              <w:spacing w:after="160" w:line="278" w:lineRule="auto"/>
              <w:cnfStyle w:val="000000000000" w:firstRow="0" w:lastRow="0" w:firstColumn="0" w:lastColumn="0" w:oddVBand="0" w:evenVBand="0" w:oddHBand="0" w:evenHBand="0" w:firstRowFirstColumn="0" w:firstRowLastColumn="0" w:lastRowFirstColumn="0" w:lastRowLastColumn="0"/>
            </w:pPr>
            <w:r w:rsidRPr="00D20DAC">
              <w:t>Information used within an organization</w:t>
            </w:r>
          </w:p>
        </w:tc>
        <w:tc>
          <w:tcPr>
            <w:tcW w:w="0" w:type="auto"/>
            <w:hideMark/>
          </w:tcPr>
          <w:p w14:paraId="69E09E01" w14:textId="77777777" w:rsidR="00D20DAC" w:rsidRPr="00D20DAC" w:rsidRDefault="00D20DAC" w:rsidP="00D20DAC">
            <w:pPr>
              <w:spacing w:after="160" w:line="278" w:lineRule="auto"/>
              <w:cnfStyle w:val="000000000000" w:firstRow="0" w:lastRow="0" w:firstColumn="0" w:lastColumn="0" w:oddVBand="0" w:evenVBand="0" w:oddHBand="0" w:evenHBand="0" w:firstRowFirstColumn="0" w:firstRowLastColumn="0" w:lastRowFirstColumn="0" w:lastRowLastColumn="0"/>
            </w:pPr>
            <w:r w:rsidRPr="00D20DAC">
              <w:t>Workflow metadata, department lists</w:t>
            </w:r>
          </w:p>
        </w:tc>
      </w:tr>
      <w:tr w:rsidR="00D20DAC" w:rsidRPr="00D20DAC" w14:paraId="070DC152" w14:textId="77777777" w:rsidTr="00D2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C6D85" w14:textId="77777777" w:rsidR="00D20DAC" w:rsidRPr="00D20DAC" w:rsidRDefault="00D20DAC" w:rsidP="00D20DAC">
            <w:pPr>
              <w:spacing w:after="160" w:line="278" w:lineRule="auto"/>
            </w:pPr>
            <w:r w:rsidRPr="00D20DAC">
              <w:t>Confidential</w:t>
            </w:r>
          </w:p>
        </w:tc>
        <w:tc>
          <w:tcPr>
            <w:tcW w:w="0" w:type="auto"/>
            <w:hideMark/>
          </w:tcPr>
          <w:p w14:paraId="6FA26C18" w14:textId="77777777" w:rsidR="00D20DAC" w:rsidRPr="00D20DAC" w:rsidRDefault="00D20DAC" w:rsidP="00D20DAC">
            <w:pPr>
              <w:spacing w:after="160" w:line="278" w:lineRule="auto"/>
              <w:cnfStyle w:val="000000100000" w:firstRow="0" w:lastRow="0" w:firstColumn="0" w:lastColumn="0" w:oddVBand="0" w:evenVBand="0" w:oddHBand="1" w:evenHBand="0" w:firstRowFirstColumn="0" w:firstRowLastColumn="0" w:lastRowFirstColumn="0" w:lastRowLastColumn="0"/>
            </w:pPr>
            <w:r w:rsidRPr="00D20DAC">
              <w:t>Sensitive organizational information</w:t>
            </w:r>
          </w:p>
        </w:tc>
        <w:tc>
          <w:tcPr>
            <w:tcW w:w="0" w:type="auto"/>
            <w:hideMark/>
          </w:tcPr>
          <w:p w14:paraId="4519BA52" w14:textId="77777777" w:rsidR="00D20DAC" w:rsidRPr="00D20DAC" w:rsidRDefault="00D20DAC" w:rsidP="00D20DAC">
            <w:pPr>
              <w:spacing w:after="160" w:line="278" w:lineRule="auto"/>
              <w:cnfStyle w:val="000000100000" w:firstRow="0" w:lastRow="0" w:firstColumn="0" w:lastColumn="0" w:oddVBand="0" w:evenVBand="0" w:oddHBand="1" w:evenHBand="0" w:firstRowFirstColumn="0" w:firstRowLastColumn="0" w:lastRowFirstColumn="0" w:lastRowLastColumn="0"/>
            </w:pPr>
            <w:r w:rsidRPr="00D20DAC">
              <w:t>SOPs, workflow definitions, reports</w:t>
            </w:r>
          </w:p>
        </w:tc>
      </w:tr>
      <w:tr w:rsidR="00D20DAC" w:rsidRPr="00D20DAC" w14:paraId="0D3C9BB5" w14:textId="77777777" w:rsidTr="00D20DAC">
        <w:tc>
          <w:tcPr>
            <w:cnfStyle w:val="001000000000" w:firstRow="0" w:lastRow="0" w:firstColumn="1" w:lastColumn="0" w:oddVBand="0" w:evenVBand="0" w:oddHBand="0" w:evenHBand="0" w:firstRowFirstColumn="0" w:firstRowLastColumn="0" w:lastRowFirstColumn="0" w:lastRowLastColumn="0"/>
            <w:tcW w:w="0" w:type="auto"/>
            <w:hideMark/>
          </w:tcPr>
          <w:p w14:paraId="35BE1EFC" w14:textId="77777777" w:rsidR="00D20DAC" w:rsidRPr="00D20DAC" w:rsidRDefault="00D20DAC" w:rsidP="00D20DAC">
            <w:pPr>
              <w:spacing w:after="160" w:line="278" w:lineRule="auto"/>
            </w:pPr>
            <w:r w:rsidRPr="00D20DAC">
              <w:t>Restricted</w:t>
            </w:r>
          </w:p>
        </w:tc>
        <w:tc>
          <w:tcPr>
            <w:tcW w:w="0" w:type="auto"/>
            <w:hideMark/>
          </w:tcPr>
          <w:p w14:paraId="59B78C3A" w14:textId="77777777" w:rsidR="00D20DAC" w:rsidRPr="00D20DAC" w:rsidRDefault="00D20DAC" w:rsidP="00D20DAC">
            <w:pPr>
              <w:spacing w:after="160" w:line="278" w:lineRule="auto"/>
              <w:cnfStyle w:val="000000000000" w:firstRow="0" w:lastRow="0" w:firstColumn="0" w:lastColumn="0" w:oddVBand="0" w:evenVBand="0" w:oddHBand="0" w:evenHBand="0" w:firstRowFirstColumn="0" w:firstRowLastColumn="0" w:lastRowFirstColumn="0" w:lastRowLastColumn="0"/>
            </w:pPr>
            <w:r w:rsidRPr="00D20DAC">
              <w:t>Highly sensitive information</w:t>
            </w:r>
          </w:p>
        </w:tc>
        <w:tc>
          <w:tcPr>
            <w:tcW w:w="0" w:type="auto"/>
            <w:hideMark/>
          </w:tcPr>
          <w:p w14:paraId="718B6F60" w14:textId="77777777" w:rsidR="00D20DAC" w:rsidRPr="00D20DAC" w:rsidRDefault="00D20DAC" w:rsidP="00D20DAC">
            <w:pPr>
              <w:spacing w:after="160" w:line="278" w:lineRule="auto"/>
              <w:cnfStyle w:val="000000000000" w:firstRow="0" w:lastRow="0" w:firstColumn="0" w:lastColumn="0" w:oddVBand="0" w:evenVBand="0" w:oddHBand="0" w:evenHBand="0" w:firstRowFirstColumn="0" w:firstRowLastColumn="0" w:lastRowFirstColumn="0" w:lastRowLastColumn="0"/>
            </w:pPr>
            <w:r w:rsidRPr="00D20DAC">
              <w:t>Password hashes, API keys, encryption secrets, audit logs</w:t>
            </w:r>
          </w:p>
        </w:tc>
      </w:tr>
    </w:tbl>
    <w:p w14:paraId="692E1C88" w14:textId="77777777" w:rsidR="00D20DAC" w:rsidRPr="00D20DAC" w:rsidRDefault="00D20DAC" w:rsidP="00D20DAC">
      <w:r w:rsidRPr="00D20DAC">
        <w:t>Security controls shall increase according to the classification level.</w:t>
      </w:r>
    </w:p>
    <w:p w14:paraId="29098CF0" w14:textId="12778B0C" w:rsidR="00D20DAC" w:rsidRDefault="00D20DAC" w:rsidP="00D20DAC">
      <w:r>
        <w:t xml:space="preserve"> </w:t>
      </w:r>
    </w:p>
    <w:p w14:paraId="0F94C916" w14:textId="77777777" w:rsidR="00D20DAC" w:rsidRDefault="00D20DAC" w:rsidP="00D20DAC"/>
    <w:p w14:paraId="5BC2B878" w14:textId="77777777" w:rsidR="00D20DAC" w:rsidRDefault="00D20DAC" w:rsidP="00D20DAC"/>
    <w:p w14:paraId="22975FBC" w14:textId="77777777" w:rsidR="00D20DAC" w:rsidRDefault="00D20DAC" w:rsidP="00D20DAC"/>
    <w:p w14:paraId="5758FDBC" w14:textId="77777777" w:rsidR="00D20DAC" w:rsidRPr="00D20DAC" w:rsidRDefault="00D20DAC" w:rsidP="00D20DAC"/>
    <w:p w14:paraId="6E708C81" w14:textId="77777777" w:rsidR="00D20DAC" w:rsidRPr="00D20DAC" w:rsidRDefault="00D20DAC" w:rsidP="00D20DAC">
      <w:pPr>
        <w:rPr>
          <w:b/>
          <w:bCs/>
        </w:rPr>
      </w:pPr>
      <w:r w:rsidRPr="00D20DAC">
        <w:rPr>
          <w:b/>
          <w:bCs/>
        </w:rPr>
        <w:t>9.4.3 Encryption in Transit</w:t>
      </w:r>
    </w:p>
    <w:p w14:paraId="6ECB2F57" w14:textId="77777777" w:rsidR="00D20DAC" w:rsidRPr="00D20DAC" w:rsidRDefault="00D20DAC" w:rsidP="00D20DAC">
      <w:r w:rsidRPr="00D20DAC">
        <w:t>All communications shall be encrypted.</w:t>
      </w:r>
    </w:p>
    <w:tbl>
      <w:tblPr>
        <w:tblStyle w:val="PlainTable1"/>
        <w:tblW w:w="0" w:type="auto"/>
        <w:tblLook w:val="04A0" w:firstRow="1" w:lastRow="0" w:firstColumn="1" w:lastColumn="0" w:noHBand="0" w:noVBand="1"/>
      </w:tblPr>
      <w:tblGrid>
        <w:gridCol w:w="1763"/>
        <w:gridCol w:w="8693"/>
      </w:tblGrid>
      <w:tr w:rsidR="00D20DAC" w:rsidRPr="00D20DAC" w14:paraId="2FA52424" w14:textId="77777777" w:rsidTr="00D20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40DD3" w14:textId="77777777" w:rsidR="00D20DAC" w:rsidRPr="00D20DAC" w:rsidRDefault="00D20DAC" w:rsidP="00D20DAC">
            <w:pPr>
              <w:spacing w:after="160" w:line="278" w:lineRule="auto"/>
            </w:pPr>
            <w:r w:rsidRPr="00D20DAC">
              <w:t>Requirement ID</w:t>
            </w:r>
          </w:p>
        </w:tc>
        <w:tc>
          <w:tcPr>
            <w:tcW w:w="0" w:type="auto"/>
            <w:hideMark/>
          </w:tcPr>
          <w:p w14:paraId="5EF31CCF" w14:textId="77777777" w:rsidR="00D20DAC" w:rsidRPr="00D20DAC" w:rsidRDefault="00D20DAC" w:rsidP="00D20DAC">
            <w:pPr>
              <w:spacing w:after="160" w:line="278" w:lineRule="auto"/>
              <w:cnfStyle w:val="100000000000" w:firstRow="1" w:lastRow="0" w:firstColumn="0" w:lastColumn="0" w:oddVBand="0" w:evenVBand="0" w:oddHBand="0" w:evenHBand="0" w:firstRowFirstColumn="0" w:firstRowLastColumn="0" w:lastRowFirstColumn="0" w:lastRowLastColumn="0"/>
            </w:pPr>
            <w:r w:rsidRPr="00D20DAC">
              <w:t>Requirement</w:t>
            </w:r>
          </w:p>
        </w:tc>
      </w:tr>
      <w:tr w:rsidR="00D20DAC" w:rsidRPr="00D20DAC" w14:paraId="172136BA" w14:textId="77777777" w:rsidTr="00D2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844FA" w14:textId="77777777" w:rsidR="00D20DAC" w:rsidRPr="00D20DAC" w:rsidRDefault="00D20DAC" w:rsidP="00D20DAC">
            <w:pPr>
              <w:spacing w:after="160" w:line="278" w:lineRule="auto"/>
            </w:pPr>
            <w:r w:rsidRPr="00D20DAC">
              <w:t>DATA-SEC-001</w:t>
            </w:r>
          </w:p>
        </w:tc>
        <w:tc>
          <w:tcPr>
            <w:tcW w:w="0" w:type="auto"/>
            <w:hideMark/>
          </w:tcPr>
          <w:p w14:paraId="542B2B19" w14:textId="77777777" w:rsidR="00D20DAC" w:rsidRPr="00D20DAC" w:rsidRDefault="00D20DAC" w:rsidP="00D20DAC">
            <w:pPr>
              <w:spacing w:after="160" w:line="278" w:lineRule="auto"/>
              <w:cnfStyle w:val="000000100000" w:firstRow="0" w:lastRow="0" w:firstColumn="0" w:lastColumn="0" w:oddVBand="0" w:evenVBand="0" w:oddHBand="1" w:evenHBand="0" w:firstRowFirstColumn="0" w:firstRowLastColumn="0" w:lastRowFirstColumn="0" w:lastRowLastColumn="0"/>
            </w:pPr>
            <w:r w:rsidRPr="00D20DAC">
              <w:t>All HTTP communication shall use HTTPS (TLS 1.2 or higher; TLS 1.3 preferred).</w:t>
            </w:r>
          </w:p>
        </w:tc>
      </w:tr>
      <w:tr w:rsidR="00D20DAC" w:rsidRPr="00D20DAC" w14:paraId="3042B00B" w14:textId="77777777" w:rsidTr="00D20DAC">
        <w:tc>
          <w:tcPr>
            <w:cnfStyle w:val="001000000000" w:firstRow="0" w:lastRow="0" w:firstColumn="1" w:lastColumn="0" w:oddVBand="0" w:evenVBand="0" w:oddHBand="0" w:evenHBand="0" w:firstRowFirstColumn="0" w:firstRowLastColumn="0" w:lastRowFirstColumn="0" w:lastRowLastColumn="0"/>
            <w:tcW w:w="0" w:type="auto"/>
            <w:hideMark/>
          </w:tcPr>
          <w:p w14:paraId="703D2C79" w14:textId="77777777" w:rsidR="00D20DAC" w:rsidRPr="00D20DAC" w:rsidRDefault="00D20DAC" w:rsidP="00D20DAC">
            <w:pPr>
              <w:spacing w:after="160" w:line="278" w:lineRule="auto"/>
            </w:pPr>
            <w:r w:rsidRPr="00D20DAC">
              <w:t>DATA-SEC-002</w:t>
            </w:r>
          </w:p>
        </w:tc>
        <w:tc>
          <w:tcPr>
            <w:tcW w:w="0" w:type="auto"/>
            <w:hideMark/>
          </w:tcPr>
          <w:p w14:paraId="75E012EB" w14:textId="77777777" w:rsidR="00D20DAC" w:rsidRPr="00D20DAC" w:rsidRDefault="00D20DAC" w:rsidP="00D20DAC">
            <w:pPr>
              <w:spacing w:after="160" w:line="278" w:lineRule="auto"/>
              <w:cnfStyle w:val="000000000000" w:firstRow="0" w:lastRow="0" w:firstColumn="0" w:lastColumn="0" w:oddVBand="0" w:evenVBand="0" w:oddHBand="0" w:evenHBand="0" w:firstRowFirstColumn="0" w:firstRowLastColumn="0" w:lastRowFirstColumn="0" w:lastRowLastColumn="0"/>
            </w:pPr>
            <w:r w:rsidRPr="00D20DAC">
              <w:t>Communication between application services shall use encrypted channels where applicable.</w:t>
            </w:r>
          </w:p>
        </w:tc>
      </w:tr>
      <w:tr w:rsidR="00D20DAC" w:rsidRPr="00D20DAC" w14:paraId="4963F5EA" w14:textId="77777777" w:rsidTr="00D2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68546A" w14:textId="77777777" w:rsidR="00D20DAC" w:rsidRPr="00D20DAC" w:rsidRDefault="00D20DAC" w:rsidP="00D20DAC">
            <w:pPr>
              <w:spacing w:after="160" w:line="278" w:lineRule="auto"/>
            </w:pPr>
            <w:r w:rsidRPr="00D20DAC">
              <w:t>DATA-SEC-003</w:t>
            </w:r>
          </w:p>
        </w:tc>
        <w:tc>
          <w:tcPr>
            <w:tcW w:w="0" w:type="auto"/>
            <w:hideMark/>
          </w:tcPr>
          <w:p w14:paraId="027B25C0" w14:textId="77777777" w:rsidR="00D20DAC" w:rsidRPr="00D20DAC" w:rsidRDefault="00D20DAC" w:rsidP="00D20DAC">
            <w:pPr>
              <w:spacing w:after="160" w:line="278" w:lineRule="auto"/>
              <w:cnfStyle w:val="000000100000" w:firstRow="0" w:lastRow="0" w:firstColumn="0" w:lastColumn="0" w:oddVBand="0" w:evenVBand="0" w:oddHBand="1" w:evenHBand="0" w:firstRowFirstColumn="0" w:firstRowLastColumn="0" w:lastRowFirstColumn="0" w:lastRowLastColumn="0"/>
            </w:pPr>
            <w:r w:rsidRPr="00D20DAC">
              <w:t>Database connections shall use TLS in production environments.</w:t>
            </w:r>
          </w:p>
        </w:tc>
      </w:tr>
      <w:tr w:rsidR="00D20DAC" w:rsidRPr="00D20DAC" w14:paraId="1FDF76AA" w14:textId="77777777" w:rsidTr="00D20DAC">
        <w:tc>
          <w:tcPr>
            <w:cnfStyle w:val="001000000000" w:firstRow="0" w:lastRow="0" w:firstColumn="1" w:lastColumn="0" w:oddVBand="0" w:evenVBand="0" w:oddHBand="0" w:evenHBand="0" w:firstRowFirstColumn="0" w:firstRowLastColumn="0" w:lastRowFirstColumn="0" w:lastRowLastColumn="0"/>
            <w:tcW w:w="0" w:type="auto"/>
            <w:hideMark/>
          </w:tcPr>
          <w:p w14:paraId="1ADDF092" w14:textId="77777777" w:rsidR="00D20DAC" w:rsidRPr="00D20DAC" w:rsidRDefault="00D20DAC" w:rsidP="00D20DAC">
            <w:pPr>
              <w:spacing w:after="160" w:line="278" w:lineRule="auto"/>
            </w:pPr>
            <w:r w:rsidRPr="00D20DAC">
              <w:t>DATA-SEC-004</w:t>
            </w:r>
          </w:p>
        </w:tc>
        <w:tc>
          <w:tcPr>
            <w:tcW w:w="0" w:type="auto"/>
            <w:hideMark/>
          </w:tcPr>
          <w:p w14:paraId="4F62E45C" w14:textId="77777777" w:rsidR="00D20DAC" w:rsidRPr="00D20DAC" w:rsidRDefault="00D20DAC" w:rsidP="00D20DAC">
            <w:pPr>
              <w:spacing w:after="160" w:line="278" w:lineRule="auto"/>
              <w:cnfStyle w:val="000000000000" w:firstRow="0" w:lastRow="0" w:firstColumn="0" w:lastColumn="0" w:oddVBand="0" w:evenVBand="0" w:oddHBand="0" w:evenHBand="0" w:firstRowFirstColumn="0" w:firstRowLastColumn="0" w:lastRowFirstColumn="0" w:lastRowLastColumn="0"/>
            </w:pPr>
            <w:r w:rsidRPr="00D20DAC">
              <w:t>AI provider communications shall use secure HTTPS connections.</w:t>
            </w:r>
          </w:p>
        </w:tc>
      </w:tr>
    </w:tbl>
    <w:p w14:paraId="5AD8180C" w14:textId="3AA13C1C" w:rsidR="00D20DAC" w:rsidRPr="00D20DAC" w:rsidRDefault="00D20DAC" w:rsidP="00D20DAC">
      <w:r>
        <w:t xml:space="preserve"> </w:t>
      </w:r>
    </w:p>
    <w:p w14:paraId="2F1F585B" w14:textId="77777777" w:rsidR="00D20DAC" w:rsidRPr="00D20DAC" w:rsidRDefault="00D20DAC" w:rsidP="00D20DAC">
      <w:pPr>
        <w:rPr>
          <w:b/>
          <w:bCs/>
        </w:rPr>
      </w:pPr>
      <w:r w:rsidRPr="00D20DAC">
        <w:rPr>
          <w:b/>
          <w:bCs/>
        </w:rPr>
        <w:t>9.4.4 Encryption at Rest</w:t>
      </w:r>
    </w:p>
    <w:p w14:paraId="608D6649" w14:textId="77777777" w:rsidR="00D20DAC" w:rsidRPr="00D20DAC" w:rsidRDefault="00D20DAC" w:rsidP="00D20DAC">
      <w:r w:rsidRPr="00D20DAC">
        <w:t>Sensitive information shall be protected while stored.</w:t>
      </w:r>
    </w:p>
    <w:tbl>
      <w:tblPr>
        <w:tblStyle w:val="PlainTable1"/>
        <w:tblW w:w="0" w:type="auto"/>
        <w:tblLook w:val="04A0" w:firstRow="1" w:lastRow="0" w:firstColumn="1" w:lastColumn="0" w:noHBand="0" w:noVBand="1"/>
      </w:tblPr>
      <w:tblGrid>
        <w:gridCol w:w="2245"/>
        <w:gridCol w:w="8190"/>
      </w:tblGrid>
      <w:tr w:rsidR="00D20DAC" w:rsidRPr="00D20DAC" w14:paraId="5AB51C8D" w14:textId="77777777" w:rsidTr="00D20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2B99E672" w14:textId="77777777" w:rsidR="00D20DAC" w:rsidRPr="00D20DAC" w:rsidRDefault="00D20DAC" w:rsidP="00D20DAC">
            <w:pPr>
              <w:spacing w:after="160" w:line="278" w:lineRule="auto"/>
            </w:pPr>
            <w:r w:rsidRPr="00D20DAC">
              <w:t>Requirement ID</w:t>
            </w:r>
          </w:p>
        </w:tc>
        <w:tc>
          <w:tcPr>
            <w:tcW w:w="8190" w:type="dxa"/>
            <w:hideMark/>
          </w:tcPr>
          <w:p w14:paraId="4A2A7AC8" w14:textId="77777777" w:rsidR="00D20DAC" w:rsidRPr="00D20DAC" w:rsidRDefault="00D20DAC" w:rsidP="00D20DAC">
            <w:pPr>
              <w:spacing w:after="160" w:line="278" w:lineRule="auto"/>
              <w:cnfStyle w:val="100000000000" w:firstRow="1" w:lastRow="0" w:firstColumn="0" w:lastColumn="0" w:oddVBand="0" w:evenVBand="0" w:oddHBand="0" w:evenHBand="0" w:firstRowFirstColumn="0" w:firstRowLastColumn="0" w:lastRowFirstColumn="0" w:lastRowLastColumn="0"/>
            </w:pPr>
            <w:r w:rsidRPr="00D20DAC">
              <w:t>Requirement</w:t>
            </w:r>
          </w:p>
        </w:tc>
      </w:tr>
      <w:tr w:rsidR="00D20DAC" w:rsidRPr="00D20DAC" w14:paraId="4B4DF4A9" w14:textId="77777777" w:rsidTr="00D2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71153B84" w14:textId="77777777" w:rsidR="00D20DAC" w:rsidRPr="00D20DAC" w:rsidRDefault="00D20DAC" w:rsidP="00D20DAC">
            <w:pPr>
              <w:spacing w:after="160" w:line="278" w:lineRule="auto"/>
            </w:pPr>
            <w:r w:rsidRPr="00D20DAC">
              <w:t>DATA-SEC-005</w:t>
            </w:r>
          </w:p>
        </w:tc>
        <w:tc>
          <w:tcPr>
            <w:tcW w:w="8190" w:type="dxa"/>
            <w:hideMark/>
          </w:tcPr>
          <w:p w14:paraId="56991F2D" w14:textId="77777777" w:rsidR="00D20DAC" w:rsidRPr="00D20DAC" w:rsidRDefault="00D20DAC" w:rsidP="00D20DAC">
            <w:pPr>
              <w:spacing w:after="160" w:line="278" w:lineRule="auto"/>
              <w:cnfStyle w:val="000000100000" w:firstRow="0" w:lastRow="0" w:firstColumn="0" w:lastColumn="0" w:oddVBand="0" w:evenVBand="0" w:oddHBand="1" w:evenHBand="0" w:firstRowFirstColumn="0" w:firstRowLastColumn="0" w:lastRowFirstColumn="0" w:lastRowLastColumn="0"/>
            </w:pPr>
            <w:r w:rsidRPr="00D20DAC">
              <w:t>Database storage shall support encryption at rest.</w:t>
            </w:r>
          </w:p>
        </w:tc>
      </w:tr>
      <w:tr w:rsidR="00D20DAC" w:rsidRPr="00D20DAC" w14:paraId="6BDA887A" w14:textId="77777777" w:rsidTr="00D20DAC">
        <w:tc>
          <w:tcPr>
            <w:cnfStyle w:val="001000000000" w:firstRow="0" w:lastRow="0" w:firstColumn="1" w:lastColumn="0" w:oddVBand="0" w:evenVBand="0" w:oddHBand="0" w:evenHBand="0" w:firstRowFirstColumn="0" w:firstRowLastColumn="0" w:lastRowFirstColumn="0" w:lastRowLastColumn="0"/>
            <w:tcW w:w="2245" w:type="dxa"/>
            <w:hideMark/>
          </w:tcPr>
          <w:p w14:paraId="08AFE624" w14:textId="77777777" w:rsidR="00D20DAC" w:rsidRPr="00D20DAC" w:rsidRDefault="00D20DAC" w:rsidP="00D20DAC">
            <w:pPr>
              <w:spacing w:after="160" w:line="278" w:lineRule="auto"/>
            </w:pPr>
            <w:r w:rsidRPr="00D20DAC">
              <w:t>DATA-SEC-006</w:t>
            </w:r>
          </w:p>
        </w:tc>
        <w:tc>
          <w:tcPr>
            <w:tcW w:w="8190" w:type="dxa"/>
            <w:hideMark/>
          </w:tcPr>
          <w:p w14:paraId="5F1CB863" w14:textId="77777777" w:rsidR="00D20DAC" w:rsidRPr="00D20DAC" w:rsidRDefault="00D20DAC" w:rsidP="00D20DAC">
            <w:pPr>
              <w:spacing w:after="160" w:line="278" w:lineRule="auto"/>
              <w:cnfStyle w:val="000000000000" w:firstRow="0" w:lastRow="0" w:firstColumn="0" w:lastColumn="0" w:oddVBand="0" w:evenVBand="0" w:oddHBand="0" w:evenHBand="0" w:firstRowFirstColumn="0" w:firstRowLastColumn="0" w:lastRowFirstColumn="0" w:lastRowLastColumn="0"/>
            </w:pPr>
            <w:r w:rsidRPr="00D20DAC">
              <w:t>Uploaded SOP documents shall be stored in encrypted storage.</w:t>
            </w:r>
          </w:p>
        </w:tc>
      </w:tr>
      <w:tr w:rsidR="00D20DAC" w:rsidRPr="00D20DAC" w14:paraId="60068451" w14:textId="77777777" w:rsidTr="00D2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39B29A58" w14:textId="77777777" w:rsidR="00D20DAC" w:rsidRPr="00D20DAC" w:rsidRDefault="00D20DAC" w:rsidP="00D20DAC">
            <w:pPr>
              <w:spacing w:after="160" w:line="278" w:lineRule="auto"/>
            </w:pPr>
            <w:r w:rsidRPr="00D20DAC">
              <w:t>DATA-SEC-007</w:t>
            </w:r>
          </w:p>
        </w:tc>
        <w:tc>
          <w:tcPr>
            <w:tcW w:w="8190" w:type="dxa"/>
            <w:hideMark/>
          </w:tcPr>
          <w:p w14:paraId="13D7FCB6" w14:textId="77777777" w:rsidR="00D20DAC" w:rsidRPr="00D20DAC" w:rsidRDefault="00D20DAC" w:rsidP="00D20DAC">
            <w:pPr>
              <w:spacing w:after="160" w:line="278" w:lineRule="auto"/>
              <w:cnfStyle w:val="000000100000" w:firstRow="0" w:lastRow="0" w:firstColumn="0" w:lastColumn="0" w:oddVBand="0" w:evenVBand="0" w:oddHBand="1" w:evenHBand="0" w:firstRowFirstColumn="0" w:firstRowLastColumn="0" w:lastRowFirstColumn="0" w:lastRowLastColumn="0"/>
            </w:pPr>
            <w:r w:rsidRPr="00D20DAC">
              <w:t>Backup files shall be encrypted before storage.</w:t>
            </w:r>
          </w:p>
        </w:tc>
      </w:tr>
      <w:tr w:rsidR="00D20DAC" w:rsidRPr="00D20DAC" w14:paraId="52E3441F" w14:textId="77777777" w:rsidTr="00D20DAC">
        <w:tc>
          <w:tcPr>
            <w:cnfStyle w:val="001000000000" w:firstRow="0" w:lastRow="0" w:firstColumn="1" w:lastColumn="0" w:oddVBand="0" w:evenVBand="0" w:oddHBand="0" w:evenHBand="0" w:firstRowFirstColumn="0" w:firstRowLastColumn="0" w:lastRowFirstColumn="0" w:lastRowLastColumn="0"/>
            <w:tcW w:w="2245" w:type="dxa"/>
            <w:hideMark/>
          </w:tcPr>
          <w:p w14:paraId="750F0C16" w14:textId="77777777" w:rsidR="00D20DAC" w:rsidRPr="00D20DAC" w:rsidRDefault="00D20DAC" w:rsidP="00D20DAC">
            <w:pPr>
              <w:spacing w:after="160" w:line="278" w:lineRule="auto"/>
            </w:pPr>
            <w:r w:rsidRPr="00D20DAC">
              <w:t>DATA-SEC-008</w:t>
            </w:r>
          </w:p>
        </w:tc>
        <w:tc>
          <w:tcPr>
            <w:tcW w:w="8190" w:type="dxa"/>
            <w:hideMark/>
          </w:tcPr>
          <w:p w14:paraId="5D4FA113" w14:textId="77777777" w:rsidR="00D20DAC" w:rsidRPr="00D20DAC" w:rsidRDefault="00D20DAC" w:rsidP="00D20DAC">
            <w:pPr>
              <w:spacing w:after="160" w:line="278" w:lineRule="auto"/>
              <w:cnfStyle w:val="000000000000" w:firstRow="0" w:lastRow="0" w:firstColumn="0" w:lastColumn="0" w:oddVBand="0" w:evenVBand="0" w:oddHBand="0" w:evenHBand="0" w:firstRowFirstColumn="0" w:firstRowLastColumn="0" w:lastRowFirstColumn="0" w:lastRowLastColumn="0"/>
            </w:pPr>
            <w:r w:rsidRPr="00D20DAC">
              <w:t>Encryption keys shall not be stored with encrypted data.</w:t>
            </w:r>
          </w:p>
        </w:tc>
      </w:tr>
    </w:tbl>
    <w:p w14:paraId="73B93A84" w14:textId="01527B65" w:rsidR="00D20DAC" w:rsidRPr="00D20DAC" w:rsidRDefault="00D20DAC" w:rsidP="00D20DAC">
      <w:r>
        <w:t xml:space="preserve"> </w:t>
      </w:r>
    </w:p>
    <w:p w14:paraId="2406D151" w14:textId="77777777" w:rsidR="00D20DAC" w:rsidRPr="00D20DAC" w:rsidRDefault="00D20DAC" w:rsidP="00D20DAC">
      <w:pPr>
        <w:rPr>
          <w:b/>
          <w:bCs/>
        </w:rPr>
      </w:pPr>
      <w:r w:rsidRPr="00D20DAC">
        <w:rPr>
          <w:b/>
          <w:bCs/>
        </w:rPr>
        <w:t>9.4.5 Key Management</w:t>
      </w:r>
    </w:p>
    <w:p w14:paraId="3498D18A" w14:textId="77777777" w:rsidR="00D20DAC" w:rsidRPr="00D20DAC" w:rsidRDefault="00D20DAC" w:rsidP="00D20DAC">
      <w:r w:rsidRPr="00D20DAC">
        <w:t>Cryptographic keys shall be managed securely.</w:t>
      </w:r>
    </w:p>
    <w:tbl>
      <w:tblPr>
        <w:tblStyle w:val="PlainTable1"/>
        <w:tblW w:w="0" w:type="auto"/>
        <w:tblLook w:val="04A0" w:firstRow="1" w:lastRow="0" w:firstColumn="1" w:lastColumn="0" w:noHBand="0" w:noVBand="1"/>
      </w:tblPr>
      <w:tblGrid>
        <w:gridCol w:w="1770"/>
        <w:gridCol w:w="8686"/>
      </w:tblGrid>
      <w:tr w:rsidR="00D20DAC" w:rsidRPr="00D20DAC" w14:paraId="59DB8C04" w14:textId="77777777" w:rsidTr="00D20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AB6F0D" w14:textId="77777777" w:rsidR="00D20DAC" w:rsidRPr="00D20DAC" w:rsidRDefault="00D20DAC" w:rsidP="00D20DAC">
            <w:pPr>
              <w:spacing w:after="160" w:line="278" w:lineRule="auto"/>
            </w:pPr>
            <w:r w:rsidRPr="00D20DAC">
              <w:t>Requirement ID</w:t>
            </w:r>
          </w:p>
        </w:tc>
        <w:tc>
          <w:tcPr>
            <w:tcW w:w="0" w:type="auto"/>
            <w:hideMark/>
          </w:tcPr>
          <w:p w14:paraId="7CD03058" w14:textId="77777777" w:rsidR="00D20DAC" w:rsidRPr="00D20DAC" w:rsidRDefault="00D20DAC" w:rsidP="00D20DAC">
            <w:pPr>
              <w:spacing w:after="160" w:line="278" w:lineRule="auto"/>
              <w:cnfStyle w:val="100000000000" w:firstRow="1" w:lastRow="0" w:firstColumn="0" w:lastColumn="0" w:oddVBand="0" w:evenVBand="0" w:oddHBand="0" w:evenHBand="0" w:firstRowFirstColumn="0" w:firstRowLastColumn="0" w:lastRowFirstColumn="0" w:lastRowLastColumn="0"/>
            </w:pPr>
            <w:r w:rsidRPr="00D20DAC">
              <w:t>Requirement</w:t>
            </w:r>
          </w:p>
        </w:tc>
      </w:tr>
      <w:tr w:rsidR="00D20DAC" w:rsidRPr="00D20DAC" w14:paraId="263A49B3" w14:textId="77777777" w:rsidTr="00D2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974C98" w14:textId="77777777" w:rsidR="00D20DAC" w:rsidRPr="00D20DAC" w:rsidRDefault="00D20DAC" w:rsidP="00D20DAC">
            <w:pPr>
              <w:spacing w:after="160" w:line="278" w:lineRule="auto"/>
            </w:pPr>
            <w:r w:rsidRPr="00D20DAC">
              <w:t>DATA-SEC-009</w:t>
            </w:r>
          </w:p>
        </w:tc>
        <w:tc>
          <w:tcPr>
            <w:tcW w:w="0" w:type="auto"/>
            <w:hideMark/>
          </w:tcPr>
          <w:p w14:paraId="05624694" w14:textId="77777777" w:rsidR="00D20DAC" w:rsidRPr="00D20DAC" w:rsidRDefault="00D20DAC" w:rsidP="00D20DAC">
            <w:pPr>
              <w:spacing w:after="160" w:line="278" w:lineRule="auto"/>
              <w:cnfStyle w:val="000000100000" w:firstRow="0" w:lastRow="0" w:firstColumn="0" w:lastColumn="0" w:oddVBand="0" w:evenVBand="0" w:oddHBand="1" w:evenHBand="0" w:firstRowFirstColumn="0" w:firstRowLastColumn="0" w:lastRowFirstColumn="0" w:lastRowLastColumn="0"/>
            </w:pPr>
            <w:r w:rsidRPr="00D20DAC">
              <w:t>Encryption keys shall be stored using a secure secrets management solution or equivalent.</w:t>
            </w:r>
          </w:p>
        </w:tc>
      </w:tr>
      <w:tr w:rsidR="00D20DAC" w:rsidRPr="00D20DAC" w14:paraId="674408CE" w14:textId="77777777" w:rsidTr="00D20DAC">
        <w:tc>
          <w:tcPr>
            <w:cnfStyle w:val="001000000000" w:firstRow="0" w:lastRow="0" w:firstColumn="1" w:lastColumn="0" w:oddVBand="0" w:evenVBand="0" w:oddHBand="0" w:evenHBand="0" w:firstRowFirstColumn="0" w:firstRowLastColumn="0" w:lastRowFirstColumn="0" w:lastRowLastColumn="0"/>
            <w:tcW w:w="0" w:type="auto"/>
            <w:hideMark/>
          </w:tcPr>
          <w:p w14:paraId="252A18C4" w14:textId="77777777" w:rsidR="00D20DAC" w:rsidRPr="00D20DAC" w:rsidRDefault="00D20DAC" w:rsidP="00D20DAC">
            <w:pPr>
              <w:spacing w:after="160" w:line="278" w:lineRule="auto"/>
            </w:pPr>
            <w:r w:rsidRPr="00D20DAC">
              <w:t>DATA-SEC-010</w:t>
            </w:r>
          </w:p>
        </w:tc>
        <w:tc>
          <w:tcPr>
            <w:tcW w:w="0" w:type="auto"/>
            <w:hideMark/>
          </w:tcPr>
          <w:p w14:paraId="5B04EEA5" w14:textId="77777777" w:rsidR="00D20DAC" w:rsidRPr="00D20DAC" w:rsidRDefault="00D20DAC" w:rsidP="00D20DAC">
            <w:pPr>
              <w:spacing w:after="160" w:line="278" w:lineRule="auto"/>
              <w:cnfStyle w:val="000000000000" w:firstRow="0" w:lastRow="0" w:firstColumn="0" w:lastColumn="0" w:oddVBand="0" w:evenVBand="0" w:oddHBand="0" w:evenHBand="0" w:firstRowFirstColumn="0" w:firstRowLastColumn="0" w:lastRowFirstColumn="0" w:lastRowLastColumn="0"/>
            </w:pPr>
            <w:r w:rsidRPr="00D20DAC">
              <w:t>Keys shall be rotated periodically according to organizational policy.</w:t>
            </w:r>
          </w:p>
        </w:tc>
      </w:tr>
      <w:tr w:rsidR="00D20DAC" w:rsidRPr="00D20DAC" w14:paraId="471D99DF" w14:textId="77777777" w:rsidTr="00D2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12B103" w14:textId="77777777" w:rsidR="00D20DAC" w:rsidRPr="00D20DAC" w:rsidRDefault="00D20DAC" w:rsidP="00D20DAC">
            <w:pPr>
              <w:spacing w:after="160" w:line="278" w:lineRule="auto"/>
            </w:pPr>
            <w:r w:rsidRPr="00D20DAC">
              <w:t>DATA-SEC-011</w:t>
            </w:r>
          </w:p>
        </w:tc>
        <w:tc>
          <w:tcPr>
            <w:tcW w:w="0" w:type="auto"/>
            <w:hideMark/>
          </w:tcPr>
          <w:p w14:paraId="401D8254" w14:textId="77777777" w:rsidR="00D20DAC" w:rsidRPr="00D20DAC" w:rsidRDefault="00D20DAC" w:rsidP="00D20DAC">
            <w:pPr>
              <w:spacing w:after="160" w:line="278" w:lineRule="auto"/>
              <w:cnfStyle w:val="000000100000" w:firstRow="0" w:lastRow="0" w:firstColumn="0" w:lastColumn="0" w:oddVBand="0" w:evenVBand="0" w:oddHBand="1" w:evenHBand="0" w:firstRowFirstColumn="0" w:firstRowLastColumn="0" w:lastRowFirstColumn="0" w:lastRowLastColumn="0"/>
            </w:pPr>
            <w:r w:rsidRPr="00D20DAC">
              <w:t>Access to encryption keys shall be restricted to authorized components and administrators.</w:t>
            </w:r>
          </w:p>
        </w:tc>
      </w:tr>
      <w:tr w:rsidR="00D20DAC" w:rsidRPr="00D20DAC" w14:paraId="3E44BAC5" w14:textId="77777777" w:rsidTr="00D20DAC">
        <w:tc>
          <w:tcPr>
            <w:cnfStyle w:val="001000000000" w:firstRow="0" w:lastRow="0" w:firstColumn="1" w:lastColumn="0" w:oddVBand="0" w:evenVBand="0" w:oddHBand="0" w:evenHBand="0" w:firstRowFirstColumn="0" w:firstRowLastColumn="0" w:lastRowFirstColumn="0" w:lastRowLastColumn="0"/>
            <w:tcW w:w="0" w:type="auto"/>
            <w:hideMark/>
          </w:tcPr>
          <w:p w14:paraId="55A4D32E" w14:textId="77777777" w:rsidR="00D20DAC" w:rsidRPr="00D20DAC" w:rsidRDefault="00D20DAC" w:rsidP="00D20DAC">
            <w:pPr>
              <w:spacing w:after="160" w:line="278" w:lineRule="auto"/>
            </w:pPr>
            <w:r w:rsidRPr="00D20DAC">
              <w:lastRenderedPageBreak/>
              <w:t>DATA-SEC-012</w:t>
            </w:r>
          </w:p>
        </w:tc>
        <w:tc>
          <w:tcPr>
            <w:tcW w:w="0" w:type="auto"/>
            <w:hideMark/>
          </w:tcPr>
          <w:p w14:paraId="2F467D61" w14:textId="77777777" w:rsidR="00D20DAC" w:rsidRPr="00D20DAC" w:rsidRDefault="00D20DAC" w:rsidP="00D20DAC">
            <w:pPr>
              <w:spacing w:after="160" w:line="278" w:lineRule="auto"/>
              <w:cnfStyle w:val="000000000000" w:firstRow="0" w:lastRow="0" w:firstColumn="0" w:lastColumn="0" w:oddVBand="0" w:evenVBand="0" w:oddHBand="0" w:evenHBand="0" w:firstRowFirstColumn="0" w:firstRowLastColumn="0" w:lastRowFirstColumn="0" w:lastRowLastColumn="0"/>
            </w:pPr>
            <w:r w:rsidRPr="00D20DAC">
              <w:t>Key usage shall be logged where appropriate.</w:t>
            </w:r>
          </w:p>
        </w:tc>
      </w:tr>
    </w:tbl>
    <w:p w14:paraId="6DBDEACF" w14:textId="235BAB76" w:rsidR="00D20DAC" w:rsidRDefault="00D20DAC" w:rsidP="00D20DAC">
      <w:r>
        <w:t xml:space="preserve"> </w:t>
      </w:r>
    </w:p>
    <w:p w14:paraId="018B093C" w14:textId="77777777" w:rsidR="00D20DAC" w:rsidRDefault="00D20DAC" w:rsidP="00D20DAC"/>
    <w:p w14:paraId="3AE2E610" w14:textId="77777777" w:rsidR="00D20DAC" w:rsidRDefault="00D20DAC" w:rsidP="00D20DAC"/>
    <w:p w14:paraId="0D1B100D" w14:textId="77777777" w:rsidR="00D20DAC" w:rsidRPr="00D20DAC" w:rsidRDefault="00D20DAC" w:rsidP="00D20DAC"/>
    <w:p w14:paraId="29E5FFD6" w14:textId="77777777" w:rsidR="00D20DAC" w:rsidRPr="00D20DAC" w:rsidRDefault="00D20DAC" w:rsidP="00D20DAC">
      <w:pPr>
        <w:rPr>
          <w:b/>
          <w:bCs/>
        </w:rPr>
      </w:pPr>
      <w:r w:rsidRPr="00D20DAC">
        <w:rPr>
          <w:b/>
          <w:bCs/>
        </w:rPr>
        <w:t>9.4.6 Sensitive Data Handling</w:t>
      </w:r>
    </w:p>
    <w:p w14:paraId="7794794C" w14:textId="77777777" w:rsidR="00D20DAC" w:rsidRPr="00D20DAC" w:rsidRDefault="00D20DAC" w:rsidP="00D20DAC">
      <w:r w:rsidRPr="00D20DAC">
        <w:t>Sensitive information shall receive additional protection.</w:t>
      </w:r>
    </w:p>
    <w:tbl>
      <w:tblPr>
        <w:tblStyle w:val="PlainTable1"/>
        <w:tblW w:w="0" w:type="auto"/>
        <w:tblLook w:val="04A0" w:firstRow="1" w:lastRow="0" w:firstColumn="1" w:lastColumn="0" w:noHBand="0" w:noVBand="1"/>
      </w:tblPr>
      <w:tblGrid>
        <w:gridCol w:w="2335"/>
        <w:gridCol w:w="8100"/>
      </w:tblGrid>
      <w:tr w:rsidR="00D20DAC" w:rsidRPr="00D20DAC" w14:paraId="13A432AB" w14:textId="77777777" w:rsidTr="00D20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15FE6088" w14:textId="77777777" w:rsidR="00D20DAC" w:rsidRPr="00D20DAC" w:rsidRDefault="00D20DAC" w:rsidP="00D20DAC">
            <w:pPr>
              <w:spacing w:after="160" w:line="278" w:lineRule="auto"/>
            </w:pPr>
            <w:r w:rsidRPr="00D20DAC">
              <w:t>Data Type</w:t>
            </w:r>
          </w:p>
        </w:tc>
        <w:tc>
          <w:tcPr>
            <w:tcW w:w="8100" w:type="dxa"/>
            <w:hideMark/>
          </w:tcPr>
          <w:p w14:paraId="5ACA0810" w14:textId="77777777" w:rsidR="00D20DAC" w:rsidRPr="00D20DAC" w:rsidRDefault="00D20DAC" w:rsidP="00D20DAC">
            <w:pPr>
              <w:spacing w:after="160" w:line="278" w:lineRule="auto"/>
              <w:cnfStyle w:val="100000000000" w:firstRow="1" w:lastRow="0" w:firstColumn="0" w:lastColumn="0" w:oddVBand="0" w:evenVBand="0" w:oddHBand="0" w:evenHBand="0" w:firstRowFirstColumn="0" w:firstRowLastColumn="0" w:lastRowFirstColumn="0" w:lastRowLastColumn="0"/>
            </w:pPr>
            <w:r w:rsidRPr="00D20DAC">
              <w:t>Protection</w:t>
            </w:r>
          </w:p>
        </w:tc>
      </w:tr>
      <w:tr w:rsidR="00D20DAC" w:rsidRPr="00D20DAC" w14:paraId="5ED387AB" w14:textId="77777777" w:rsidTr="00D2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1D389055" w14:textId="77777777" w:rsidR="00D20DAC" w:rsidRPr="00D20DAC" w:rsidRDefault="00D20DAC" w:rsidP="00D20DAC">
            <w:pPr>
              <w:spacing w:after="160" w:line="278" w:lineRule="auto"/>
            </w:pPr>
            <w:r w:rsidRPr="00D20DAC">
              <w:t>Passwords</w:t>
            </w:r>
          </w:p>
        </w:tc>
        <w:tc>
          <w:tcPr>
            <w:tcW w:w="8100" w:type="dxa"/>
            <w:hideMark/>
          </w:tcPr>
          <w:p w14:paraId="1E05C7ED" w14:textId="77777777" w:rsidR="00D20DAC" w:rsidRPr="00D20DAC" w:rsidRDefault="00D20DAC" w:rsidP="00D20DAC">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D20DAC">
              <w:t>BCrypt</w:t>
            </w:r>
            <w:proofErr w:type="spellEnd"/>
            <w:r w:rsidRPr="00D20DAC">
              <w:t xml:space="preserve"> hashing</w:t>
            </w:r>
          </w:p>
        </w:tc>
      </w:tr>
      <w:tr w:rsidR="00D20DAC" w:rsidRPr="00D20DAC" w14:paraId="51BFEE55" w14:textId="77777777" w:rsidTr="00D20DAC">
        <w:tc>
          <w:tcPr>
            <w:cnfStyle w:val="001000000000" w:firstRow="0" w:lastRow="0" w:firstColumn="1" w:lastColumn="0" w:oddVBand="0" w:evenVBand="0" w:oddHBand="0" w:evenHBand="0" w:firstRowFirstColumn="0" w:firstRowLastColumn="0" w:lastRowFirstColumn="0" w:lastRowLastColumn="0"/>
            <w:tcW w:w="2335" w:type="dxa"/>
            <w:hideMark/>
          </w:tcPr>
          <w:p w14:paraId="74088A47" w14:textId="77777777" w:rsidR="00D20DAC" w:rsidRPr="00D20DAC" w:rsidRDefault="00D20DAC" w:rsidP="00D20DAC">
            <w:pPr>
              <w:spacing w:after="160" w:line="278" w:lineRule="auto"/>
            </w:pPr>
            <w:r w:rsidRPr="00D20DAC">
              <w:t>JWT Signing Keys</w:t>
            </w:r>
          </w:p>
        </w:tc>
        <w:tc>
          <w:tcPr>
            <w:tcW w:w="8100" w:type="dxa"/>
            <w:hideMark/>
          </w:tcPr>
          <w:p w14:paraId="06ADB9DC" w14:textId="77777777" w:rsidR="00D20DAC" w:rsidRPr="00D20DAC" w:rsidRDefault="00D20DAC" w:rsidP="00D20DAC">
            <w:pPr>
              <w:spacing w:after="160" w:line="278" w:lineRule="auto"/>
              <w:cnfStyle w:val="000000000000" w:firstRow="0" w:lastRow="0" w:firstColumn="0" w:lastColumn="0" w:oddVBand="0" w:evenVBand="0" w:oddHBand="0" w:evenHBand="0" w:firstRowFirstColumn="0" w:firstRowLastColumn="0" w:lastRowFirstColumn="0" w:lastRowLastColumn="0"/>
            </w:pPr>
            <w:r w:rsidRPr="00D20DAC">
              <w:t>Secure secret storage</w:t>
            </w:r>
          </w:p>
        </w:tc>
      </w:tr>
      <w:tr w:rsidR="00D20DAC" w:rsidRPr="00D20DAC" w14:paraId="77C0934E" w14:textId="77777777" w:rsidTr="00D2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4B2722AC" w14:textId="77777777" w:rsidR="00D20DAC" w:rsidRPr="00D20DAC" w:rsidRDefault="00D20DAC" w:rsidP="00D20DAC">
            <w:pPr>
              <w:spacing w:after="160" w:line="278" w:lineRule="auto"/>
            </w:pPr>
            <w:r w:rsidRPr="00D20DAC">
              <w:t>API Keys</w:t>
            </w:r>
          </w:p>
        </w:tc>
        <w:tc>
          <w:tcPr>
            <w:tcW w:w="8100" w:type="dxa"/>
            <w:hideMark/>
          </w:tcPr>
          <w:p w14:paraId="3769FAA0" w14:textId="77777777" w:rsidR="00D20DAC" w:rsidRPr="00D20DAC" w:rsidRDefault="00D20DAC" w:rsidP="00D20DAC">
            <w:pPr>
              <w:spacing w:after="160" w:line="278" w:lineRule="auto"/>
              <w:cnfStyle w:val="000000100000" w:firstRow="0" w:lastRow="0" w:firstColumn="0" w:lastColumn="0" w:oddVBand="0" w:evenVBand="0" w:oddHBand="1" w:evenHBand="0" w:firstRowFirstColumn="0" w:firstRowLastColumn="0" w:lastRowFirstColumn="0" w:lastRowLastColumn="0"/>
            </w:pPr>
            <w:r w:rsidRPr="00D20DAC">
              <w:t>Encrypted or managed through a secrets manager</w:t>
            </w:r>
          </w:p>
        </w:tc>
      </w:tr>
      <w:tr w:rsidR="00D20DAC" w:rsidRPr="00D20DAC" w14:paraId="57F74ECE" w14:textId="77777777" w:rsidTr="00D20DAC">
        <w:tc>
          <w:tcPr>
            <w:cnfStyle w:val="001000000000" w:firstRow="0" w:lastRow="0" w:firstColumn="1" w:lastColumn="0" w:oddVBand="0" w:evenVBand="0" w:oddHBand="0" w:evenHBand="0" w:firstRowFirstColumn="0" w:firstRowLastColumn="0" w:lastRowFirstColumn="0" w:lastRowLastColumn="0"/>
            <w:tcW w:w="2335" w:type="dxa"/>
            <w:hideMark/>
          </w:tcPr>
          <w:p w14:paraId="31E0069B" w14:textId="77777777" w:rsidR="00D20DAC" w:rsidRPr="00D20DAC" w:rsidRDefault="00D20DAC" w:rsidP="00D20DAC">
            <w:pPr>
              <w:spacing w:after="160" w:line="278" w:lineRule="auto"/>
            </w:pPr>
            <w:r w:rsidRPr="00D20DAC">
              <w:t>Refresh Tokens</w:t>
            </w:r>
          </w:p>
        </w:tc>
        <w:tc>
          <w:tcPr>
            <w:tcW w:w="8100" w:type="dxa"/>
            <w:hideMark/>
          </w:tcPr>
          <w:p w14:paraId="7A6A381B" w14:textId="77777777" w:rsidR="00D20DAC" w:rsidRPr="00D20DAC" w:rsidRDefault="00D20DAC" w:rsidP="00D20DAC">
            <w:pPr>
              <w:spacing w:after="160" w:line="278" w:lineRule="auto"/>
              <w:cnfStyle w:val="000000000000" w:firstRow="0" w:lastRow="0" w:firstColumn="0" w:lastColumn="0" w:oddVBand="0" w:evenVBand="0" w:oddHBand="0" w:evenHBand="0" w:firstRowFirstColumn="0" w:firstRowLastColumn="0" w:lastRowFirstColumn="0" w:lastRowLastColumn="0"/>
            </w:pPr>
            <w:r w:rsidRPr="00D20DAC">
              <w:t>Secure storage and revocation support</w:t>
            </w:r>
          </w:p>
        </w:tc>
      </w:tr>
      <w:tr w:rsidR="00D20DAC" w:rsidRPr="00D20DAC" w14:paraId="4140DE47" w14:textId="77777777" w:rsidTr="00D2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45971D5C" w14:textId="77777777" w:rsidR="00D20DAC" w:rsidRPr="00D20DAC" w:rsidRDefault="00D20DAC" w:rsidP="00D20DAC">
            <w:pPr>
              <w:spacing w:after="160" w:line="278" w:lineRule="auto"/>
            </w:pPr>
            <w:r w:rsidRPr="00D20DAC">
              <w:t>SOP Documents</w:t>
            </w:r>
          </w:p>
        </w:tc>
        <w:tc>
          <w:tcPr>
            <w:tcW w:w="8100" w:type="dxa"/>
            <w:hideMark/>
          </w:tcPr>
          <w:p w14:paraId="514E3B2C" w14:textId="77777777" w:rsidR="00D20DAC" w:rsidRPr="00D20DAC" w:rsidRDefault="00D20DAC" w:rsidP="00D20DAC">
            <w:pPr>
              <w:spacing w:after="160" w:line="278" w:lineRule="auto"/>
              <w:cnfStyle w:val="000000100000" w:firstRow="0" w:lastRow="0" w:firstColumn="0" w:lastColumn="0" w:oddVBand="0" w:evenVBand="0" w:oddHBand="1" w:evenHBand="0" w:firstRowFirstColumn="0" w:firstRowLastColumn="0" w:lastRowFirstColumn="0" w:lastRowLastColumn="0"/>
            </w:pPr>
            <w:r w:rsidRPr="00D20DAC">
              <w:t>Encryption and access control</w:t>
            </w:r>
          </w:p>
        </w:tc>
      </w:tr>
      <w:tr w:rsidR="00D20DAC" w:rsidRPr="00D20DAC" w14:paraId="0DDCD0E8" w14:textId="77777777" w:rsidTr="00D20DAC">
        <w:tc>
          <w:tcPr>
            <w:cnfStyle w:val="001000000000" w:firstRow="0" w:lastRow="0" w:firstColumn="1" w:lastColumn="0" w:oddVBand="0" w:evenVBand="0" w:oddHBand="0" w:evenHBand="0" w:firstRowFirstColumn="0" w:firstRowLastColumn="0" w:lastRowFirstColumn="0" w:lastRowLastColumn="0"/>
            <w:tcW w:w="2335" w:type="dxa"/>
            <w:hideMark/>
          </w:tcPr>
          <w:p w14:paraId="709C14B8" w14:textId="77777777" w:rsidR="00D20DAC" w:rsidRPr="00D20DAC" w:rsidRDefault="00D20DAC" w:rsidP="00D20DAC">
            <w:pPr>
              <w:spacing w:after="160" w:line="278" w:lineRule="auto"/>
            </w:pPr>
            <w:r w:rsidRPr="00D20DAC">
              <w:t>AI Requests</w:t>
            </w:r>
          </w:p>
        </w:tc>
        <w:tc>
          <w:tcPr>
            <w:tcW w:w="8100" w:type="dxa"/>
            <w:hideMark/>
          </w:tcPr>
          <w:p w14:paraId="2ED3C943" w14:textId="77777777" w:rsidR="00D20DAC" w:rsidRPr="00D20DAC" w:rsidRDefault="00D20DAC" w:rsidP="00D20DAC">
            <w:pPr>
              <w:spacing w:after="160" w:line="278" w:lineRule="auto"/>
              <w:cnfStyle w:val="000000000000" w:firstRow="0" w:lastRow="0" w:firstColumn="0" w:lastColumn="0" w:oddVBand="0" w:evenVBand="0" w:oddHBand="0" w:evenHBand="0" w:firstRowFirstColumn="0" w:firstRowLastColumn="0" w:lastRowFirstColumn="0" w:lastRowLastColumn="0"/>
            </w:pPr>
            <w:r w:rsidRPr="00D20DAC">
              <w:t>Secure transmission</w:t>
            </w:r>
          </w:p>
        </w:tc>
      </w:tr>
      <w:tr w:rsidR="00D20DAC" w:rsidRPr="00D20DAC" w14:paraId="5DFE37E0" w14:textId="77777777" w:rsidTr="00D2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6B470548" w14:textId="77777777" w:rsidR="00D20DAC" w:rsidRPr="00D20DAC" w:rsidRDefault="00D20DAC" w:rsidP="00D20DAC">
            <w:pPr>
              <w:spacing w:after="160" w:line="278" w:lineRule="auto"/>
            </w:pPr>
            <w:r w:rsidRPr="00D20DAC">
              <w:t>AI Responses</w:t>
            </w:r>
          </w:p>
        </w:tc>
        <w:tc>
          <w:tcPr>
            <w:tcW w:w="8100" w:type="dxa"/>
            <w:hideMark/>
          </w:tcPr>
          <w:p w14:paraId="1EA2936B" w14:textId="77777777" w:rsidR="00D20DAC" w:rsidRPr="00D20DAC" w:rsidRDefault="00D20DAC" w:rsidP="00D20DAC">
            <w:pPr>
              <w:spacing w:after="160" w:line="278" w:lineRule="auto"/>
              <w:cnfStyle w:val="000000100000" w:firstRow="0" w:lastRow="0" w:firstColumn="0" w:lastColumn="0" w:oddVBand="0" w:evenVBand="0" w:oddHBand="1" w:evenHBand="0" w:firstRowFirstColumn="0" w:firstRowLastColumn="0" w:lastRowFirstColumn="0" w:lastRowLastColumn="0"/>
            </w:pPr>
            <w:r w:rsidRPr="00D20DAC">
              <w:t>Organization isolation and audit logging</w:t>
            </w:r>
          </w:p>
        </w:tc>
      </w:tr>
      <w:tr w:rsidR="00D20DAC" w:rsidRPr="00D20DAC" w14:paraId="0DCA4BFA" w14:textId="77777777" w:rsidTr="00D20DAC">
        <w:tc>
          <w:tcPr>
            <w:cnfStyle w:val="001000000000" w:firstRow="0" w:lastRow="0" w:firstColumn="1" w:lastColumn="0" w:oddVBand="0" w:evenVBand="0" w:oddHBand="0" w:evenHBand="0" w:firstRowFirstColumn="0" w:firstRowLastColumn="0" w:lastRowFirstColumn="0" w:lastRowLastColumn="0"/>
            <w:tcW w:w="2335" w:type="dxa"/>
            <w:hideMark/>
          </w:tcPr>
          <w:p w14:paraId="7CB27B91" w14:textId="77777777" w:rsidR="00D20DAC" w:rsidRPr="00D20DAC" w:rsidRDefault="00D20DAC" w:rsidP="00D20DAC">
            <w:pPr>
              <w:spacing w:after="160" w:line="278" w:lineRule="auto"/>
            </w:pPr>
            <w:r w:rsidRPr="00D20DAC">
              <w:t>Audit Logs</w:t>
            </w:r>
          </w:p>
        </w:tc>
        <w:tc>
          <w:tcPr>
            <w:tcW w:w="8100" w:type="dxa"/>
            <w:hideMark/>
          </w:tcPr>
          <w:p w14:paraId="663B58CB" w14:textId="77777777" w:rsidR="00D20DAC" w:rsidRPr="00D20DAC" w:rsidRDefault="00D20DAC" w:rsidP="00D20DAC">
            <w:pPr>
              <w:spacing w:after="160" w:line="278" w:lineRule="auto"/>
              <w:cnfStyle w:val="000000000000" w:firstRow="0" w:lastRow="0" w:firstColumn="0" w:lastColumn="0" w:oddVBand="0" w:evenVBand="0" w:oddHBand="0" w:evenHBand="0" w:firstRowFirstColumn="0" w:firstRowLastColumn="0" w:lastRowFirstColumn="0" w:lastRowLastColumn="0"/>
            </w:pPr>
            <w:r w:rsidRPr="00D20DAC">
              <w:t>Integrity protection and restricted access</w:t>
            </w:r>
          </w:p>
        </w:tc>
      </w:tr>
    </w:tbl>
    <w:p w14:paraId="24D15C56" w14:textId="77777777" w:rsidR="00D20DAC" w:rsidRPr="00D20DAC" w:rsidRDefault="00D20DAC" w:rsidP="00D20DAC">
      <w:r w:rsidRPr="00D20DAC">
        <w:t>Sensitive information shall never be exposed in logs, error messages, or API responses.</w:t>
      </w:r>
    </w:p>
    <w:p w14:paraId="0ED010A8" w14:textId="526B8EF1" w:rsidR="00D20DAC" w:rsidRPr="00D20DAC" w:rsidRDefault="00D20DAC" w:rsidP="00D20DAC">
      <w:r>
        <w:t xml:space="preserve"> </w:t>
      </w:r>
    </w:p>
    <w:p w14:paraId="5F1BC676" w14:textId="77777777" w:rsidR="00D20DAC" w:rsidRPr="00D20DAC" w:rsidRDefault="00D20DAC" w:rsidP="00D20DAC">
      <w:pPr>
        <w:rPr>
          <w:b/>
          <w:bCs/>
        </w:rPr>
      </w:pPr>
      <w:r w:rsidRPr="00D20DAC">
        <w:rPr>
          <w:b/>
          <w:bCs/>
        </w:rPr>
        <w:t>9.4.7 File Protection</w:t>
      </w:r>
    </w:p>
    <w:p w14:paraId="47997701" w14:textId="77777777" w:rsidR="00D20DAC" w:rsidRPr="00D20DAC" w:rsidRDefault="00D20DAC" w:rsidP="00D20DAC">
      <w:r w:rsidRPr="00D20DAC">
        <w:t>Uploaded documents shall be protected.</w:t>
      </w:r>
    </w:p>
    <w:tbl>
      <w:tblPr>
        <w:tblStyle w:val="PlainTable1"/>
        <w:tblW w:w="0" w:type="auto"/>
        <w:tblLook w:val="04A0" w:firstRow="1" w:lastRow="0" w:firstColumn="1" w:lastColumn="0" w:noHBand="0" w:noVBand="1"/>
      </w:tblPr>
      <w:tblGrid>
        <w:gridCol w:w="1784"/>
        <w:gridCol w:w="8561"/>
      </w:tblGrid>
      <w:tr w:rsidR="00D20DAC" w:rsidRPr="00D20DAC" w14:paraId="014A35F3" w14:textId="77777777" w:rsidTr="00D20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774EE8" w14:textId="77777777" w:rsidR="00D20DAC" w:rsidRPr="00D20DAC" w:rsidRDefault="00D20DAC" w:rsidP="00D20DAC">
            <w:pPr>
              <w:spacing w:after="160" w:line="278" w:lineRule="auto"/>
            </w:pPr>
            <w:r w:rsidRPr="00D20DAC">
              <w:t>Requirement ID</w:t>
            </w:r>
          </w:p>
        </w:tc>
        <w:tc>
          <w:tcPr>
            <w:tcW w:w="8561" w:type="dxa"/>
            <w:hideMark/>
          </w:tcPr>
          <w:p w14:paraId="2D1B098D" w14:textId="77777777" w:rsidR="00D20DAC" w:rsidRPr="00D20DAC" w:rsidRDefault="00D20DAC" w:rsidP="00D20DAC">
            <w:pPr>
              <w:spacing w:after="160" w:line="278" w:lineRule="auto"/>
              <w:cnfStyle w:val="100000000000" w:firstRow="1" w:lastRow="0" w:firstColumn="0" w:lastColumn="0" w:oddVBand="0" w:evenVBand="0" w:oddHBand="0" w:evenHBand="0" w:firstRowFirstColumn="0" w:firstRowLastColumn="0" w:lastRowFirstColumn="0" w:lastRowLastColumn="0"/>
            </w:pPr>
            <w:r w:rsidRPr="00D20DAC">
              <w:t>Requirement</w:t>
            </w:r>
          </w:p>
        </w:tc>
      </w:tr>
      <w:tr w:rsidR="00D20DAC" w:rsidRPr="00D20DAC" w14:paraId="2E9EBC0B" w14:textId="77777777" w:rsidTr="00D2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0468F2" w14:textId="77777777" w:rsidR="00D20DAC" w:rsidRPr="00D20DAC" w:rsidRDefault="00D20DAC" w:rsidP="00D20DAC">
            <w:pPr>
              <w:spacing w:after="160" w:line="278" w:lineRule="auto"/>
            </w:pPr>
            <w:r w:rsidRPr="00D20DAC">
              <w:t>DATA-SEC-013</w:t>
            </w:r>
          </w:p>
        </w:tc>
        <w:tc>
          <w:tcPr>
            <w:tcW w:w="8561" w:type="dxa"/>
            <w:hideMark/>
          </w:tcPr>
          <w:p w14:paraId="1F3AD233" w14:textId="77777777" w:rsidR="00D20DAC" w:rsidRPr="00D20DAC" w:rsidRDefault="00D20DAC" w:rsidP="00D20DAC">
            <w:pPr>
              <w:spacing w:after="160" w:line="278" w:lineRule="auto"/>
              <w:cnfStyle w:val="000000100000" w:firstRow="0" w:lastRow="0" w:firstColumn="0" w:lastColumn="0" w:oddVBand="0" w:evenVBand="0" w:oddHBand="1" w:evenHBand="0" w:firstRowFirstColumn="0" w:firstRowLastColumn="0" w:lastRowFirstColumn="0" w:lastRowLastColumn="0"/>
            </w:pPr>
            <w:r w:rsidRPr="00D20DAC">
              <w:t>Uploaded files shall undergo malware scanning before storage.</w:t>
            </w:r>
          </w:p>
        </w:tc>
      </w:tr>
      <w:tr w:rsidR="00D20DAC" w:rsidRPr="00D20DAC" w14:paraId="7AC10C14" w14:textId="77777777" w:rsidTr="00D20DAC">
        <w:tc>
          <w:tcPr>
            <w:cnfStyle w:val="001000000000" w:firstRow="0" w:lastRow="0" w:firstColumn="1" w:lastColumn="0" w:oddVBand="0" w:evenVBand="0" w:oddHBand="0" w:evenHBand="0" w:firstRowFirstColumn="0" w:firstRowLastColumn="0" w:lastRowFirstColumn="0" w:lastRowLastColumn="0"/>
            <w:tcW w:w="0" w:type="auto"/>
            <w:hideMark/>
          </w:tcPr>
          <w:p w14:paraId="1AA0B519" w14:textId="77777777" w:rsidR="00D20DAC" w:rsidRPr="00D20DAC" w:rsidRDefault="00D20DAC" w:rsidP="00D20DAC">
            <w:pPr>
              <w:spacing w:after="160" w:line="278" w:lineRule="auto"/>
            </w:pPr>
            <w:r w:rsidRPr="00D20DAC">
              <w:t>DATA-SEC-014</w:t>
            </w:r>
          </w:p>
        </w:tc>
        <w:tc>
          <w:tcPr>
            <w:tcW w:w="8561" w:type="dxa"/>
            <w:hideMark/>
          </w:tcPr>
          <w:p w14:paraId="225039AB" w14:textId="77777777" w:rsidR="00D20DAC" w:rsidRPr="00D20DAC" w:rsidRDefault="00D20DAC" w:rsidP="00D20DAC">
            <w:pPr>
              <w:spacing w:after="160" w:line="278" w:lineRule="auto"/>
              <w:cnfStyle w:val="000000000000" w:firstRow="0" w:lastRow="0" w:firstColumn="0" w:lastColumn="0" w:oddVBand="0" w:evenVBand="0" w:oddHBand="0" w:evenHBand="0" w:firstRowFirstColumn="0" w:firstRowLastColumn="0" w:lastRowFirstColumn="0" w:lastRowLastColumn="0"/>
            </w:pPr>
            <w:r w:rsidRPr="00D20DAC">
              <w:t>Supported file types shall be validated before processing.</w:t>
            </w:r>
          </w:p>
        </w:tc>
      </w:tr>
      <w:tr w:rsidR="00D20DAC" w:rsidRPr="00D20DAC" w14:paraId="2625CFD3" w14:textId="77777777" w:rsidTr="00D2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F9513D" w14:textId="77777777" w:rsidR="00D20DAC" w:rsidRPr="00D20DAC" w:rsidRDefault="00D20DAC" w:rsidP="00D20DAC">
            <w:pPr>
              <w:spacing w:after="160" w:line="278" w:lineRule="auto"/>
            </w:pPr>
            <w:r w:rsidRPr="00D20DAC">
              <w:t>DATA-SEC-015</w:t>
            </w:r>
          </w:p>
        </w:tc>
        <w:tc>
          <w:tcPr>
            <w:tcW w:w="8561" w:type="dxa"/>
            <w:hideMark/>
          </w:tcPr>
          <w:p w14:paraId="29AE7E08" w14:textId="77777777" w:rsidR="00D20DAC" w:rsidRPr="00D20DAC" w:rsidRDefault="00D20DAC" w:rsidP="00D20DAC">
            <w:pPr>
              <w:spacing w:after="160" w:line="278" w:lineRule="auto"/>
              <w:cnfStyle w:val="000000100000" w:firstRow="0" w:lastRow="0" w:firstColumn="0" w:lastColumn="0" w:oddVBand="0" w:evenVBand="0" w:oddHBand="1" w:evenHBand="0" w:firstRowFirstColumn="0" w:firstRowLastColumn="0" w:lastRowFirstColumn="0" w:lastRowLastColumn="0"/>
            </w:pPr>
            <w:r w:rsidRPr="00D20DAC">
              <w:t>File size limits shall be enforced.</w:t>
            </w:r>
          </w:p>
        </w:tc>
      </w:tr>
      <w:tr w:rsidR="00D20DAC" w:rsidRPr="00D20DAC" w14:paraId="485C596C" w14:textId="77777777" w:rsidTr="00D20DAC">
        <w:tc>
          <w:tcPr>
            <w:cnfStyle w:val="001000000000" w:firstRow="0" w:lastRow="0" w:firstColumn="1" w:lastColumn="0" w:oddVBand="0" w:evenVBand="0" w:oddHBand="0" w:evenHBand="0" w:firstRowFirstColumn="0" w:firstRowLastColumn="0" w:lastRowFirstColumn="0" w:lastRowLastColumn="0"/>
            <w:tcW w:w="0" w:type="auto"/>
            <w:hideMark/>
          </w:tcPr>
          <w:p w14:paraId="13A2A01B" w14:textId="77777777" w:rsidR="00D20DAC" w:rsidRPr="00D20DAC" w:rsidRDefault="00D20DAC" w:rsidP="00D20DAC">
            <w:pPr>
              <w:spacing w:after="160" w:line="278" w:lineRule="auto"/>
            </w:pPr>
            <w:r w:rsidRPr="00D20DAC">
              <w:t>DATA-SEC-016</w:t>
            </w:r>
          </w:p>
        </w:tc>
        <w:tc>
          <w:tcPr>
            <w:tcW w:w="8561" w:type="dxa"/>
            <w:hideMark/>
          </w:tcPr>
          <w:p w14:paraId="60E4E61A" w14:textId="77777777" w:rsidR="00D20DAC" w:rsidRPr="00D20DAC" w:rsidRDefault="00D20DAC" w:rsidP="00D20DAC">
            <w:pPr>
              <w:spacing w:after="160" w:line="278" w:lineRule="auto"/>
              <w:cnfStyle w:val="000000000000" w:firstRow="0" w:lastRow="0" w:firstColumn="0" w:lastColumn="0" w:oddVBand="0" w:evenVBand="0" w:oddHBand="0" w:evenHBand="0" w:firstRowFirstColumn="0" w:firstRowLastColumn="0" w:lastRowFirstColumn="0" w:lastRowLastColumn="0"/>
            </w:pPr>
            <w:r w:rsidRPr="00D20DAC">
              <w:t>Access to uploaded files shall require authorization.</w:t>
            </w:r>
          </w:p>
        </w:tc>
      </w:tr>
    </w:tbl>
    <w:p w14:paraId="19DF663E" w14:textId="241B31D8" w:rsidR="00D20DAC" w:rsidRPr="00D20DAC" w:rsidRDefault="00D20DAC" w:rsidP="00D20DAC">
      <w:r>
        <w:t xml:space="preserve"> </w:t>
      </w:r>
    </w:p>
    <w:p w14:paraId="2A62227B" w14:textId="4573C960" w:rsidR="00D20DAC" w:rsidRPr="00D20DAC" w:rsidRDefault="00D20DAC" w:rsidP="00D20DAC">
      <w:pPr>
        <w:rPr>
          <w:b/>
          <w:bCs/>
        </w:rPr>
      </w:pPr>
      <w:r w:rsidRPr="00D20DAC">
        <w:rPr>
          <w:b/>
          <w:bCs/>
        </w:rPr>
        <w:t>9.4.8 Backup Protection</w:t>
      </w:r>
      <w:r>
        <w:rPr>
          <w:b/>
          <w:bCs/>
        </w:rPr>
        <w:t xml:space="preserve"> </w:t>
      </w:r>
    </w:p>
    <w:p w14:paraId="11D186E1" w14:textId="77777777" w:rsidR="00D20DAC" w:rsidRPr="00D20DAC" w:rsidRDefault="00D20DAC" w:rsidP="00D20DAC">
      <w:r w:rsidRPr="00D20DAC">
        <w:t>Backups shall be secured throughout their lifecycle.</w:t>
      </w:r>
    </w:p>
    <w:tbl>
      <w:tblPr>
        <w:tblStyle w:val="PlainTable1"/>
        <w:tblW w:w="0" w:type="auto"/>
        <w:tblLook w:val="04A0" w:firstRow="1" w:lastRow="0" w:firstColumn="1" w:lastColumn="0" w:noHBand="0" w:noVBand="1"/>
      </w:tblPr>
      <w:tblGrid>
        <w:gridCol w:w="1784"/>
        <w:gridCol w:w="8561"/>
      </w:tblGrid>
      <w:tr w:rsidR="00D20DAC" w:rsidRPr="00D20DAC" w14:paraId="71B07D65" w14:textId="77777777" w:rsidTr="00D20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01013" w14:textId="77777777" w:rsidR="00D20DAC" w:rsidRPr="00D20DAC" w:rsidRDefault="00D20DAC" w:rsidP="00D20DAC">
            <w:pPr>
              <w:spacing w:after="160" w:line="278" w:lineRule="auto"/>
            </w:pPr>
            <w:r w:rsidRPr="00D20DAC">
              <w:t>Requirement ID</w:t>
            </w:r>
          </w:p>
        </w:tc>
        <w:tc>
          <w:tcPr>
            <w:tcW w:w="8561" w:type="dxa"/>
            <w:hideMark/>
          </w:tcPr>
          <w:p w14:paraId="04E5746F" w14:textId="77777777" w:rsidR="00D20DAC" w:rsidRPr="00D20DAC" w:rsidRDefault="00D20DAC" w:rsidP="00D20DAC">
            <w:pPr>
              <w:spacing w:after="160" w:line="278" w:lineRule="auto"/>
              <w:cnfStyle w:val="100000000000" w:firstRow="1" w:lastRow="0" w:firstColumn="0" w:lastColumn="0" w:oddVBand="0" w:evenVBand="0" w:oddHBand="0" w:evenHBand="0" w:firstRowFirstColumn="0" w:firstRowLastColumn="0" w:lastRowFirstColumn="0" w:lastRowLastColumn="0"/>
            </w:pPr>
            <w:r w:rsidRPr="00D20DAC">
              <w:t>Requirement</w:t>
            </w:r>
          </w:p>
        </w:tc>
      </w:tr>
      <w:tr w:rsidR="00D20DAC" w:rsidRPr="00D20DAC" w14:paraId="0C138E15" w14:textId="77777777" w:rsidTr="00D2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778F1" w14:textId="77777777" w:rsidR="00D20DAC" w:rsidRPr="00D20DAC" w:rsidRDefault="00D20DAC" w:rsidP="00D20DAC">
            <w:pPr>
              <w:spacing w:after="160" w:line="278" w:lineRule="auto"/>
            </w:pPr>
            <w:r w:rsidRPr="00D20DAC">
              <w:lastRenderedPageBreak/>
              <w:t>DATA-SEC-017</w:t>
            </w:r>
          </w:p>
        </w:tc>
        <w:tc>
          <w:tcPr>
            <w:tcW w:w="8561" w:type="dxa"/>
            <w:hideMark/>
          </w:tcPr>
          <w:p w14:paraId="717762BB" w14:textId="77777777" w:rsidR="00D20DAC" w:rsidRPr="00D20DAC" w:rsidRDefault="00D20DAC" w:rsidP="00D20DAC">
            <w:pPr>
              <w:spacing w:after="160" w:line="278" w:lineRule="auto"/>
              <w:cnfStyle w:val="000000100000" w:firstRow="0" w:lastRow="0" w:firstColumn="0" w:lastColumn="0" w:oddVBand="0" w:evenVBand="0" w:oddHBand="1" w:evenHBand="0" w:firstRowFirstColumn="0" w:firstRowLastColumn="0" w:lastRowFirstColumn="0" w:lastRowLastColumn="0"/>
            </w:pPr>
            <w:r w:rsidRPr="00D20DAC">
              <w:t>Backup files shall be encrypted.</w:t>
            </w:r>
          </w:p>
        </w:tc>
      </w:tr>
      <w:tr w:rsidR="00D20DAC" w:rsidRPr="00D20DAC" w14:paraId="4A390733" w14:textId="77777777" w:rsidTr="00D20DAC">
        <w:tc>
          <w:tcPr>
            <w:cnfStyle w:val="001000000000" w:firstRow="0" w:lastRow="0" w:firstColumn="1" w:lastColumn="0" w:oddVBand="0" w:evenVBand="0" w:oddHBand="0" w:evenHBand="0" w:firstRowFirstColumn="0" w:firstRowLastColumn="0" w:lastRowFirstColumn="0" w:lastRowLastColumn="0"/>
            <w:tcW w:w="0" w:type="auto"/>
            <w:hideMark/>
          </w:tcPr>
          <w:p w14:paraId="653E6FB4" w14:textId="77777777" w:rsidR="00D20DAC" w:rsidRPr="00D20DAC" w:rsidRDefault="00D20DAC" w:rsidP="00D20DAC">
            <w:pPr>
              <w:spacing w:after="160" w:line="278" w:lineRule="auto"/>
            </w:pPr>
            <w:r w:rsidRPr="00D20DAC">
              <w:t>DATA-SEC-018</w:t>
            </w:r>
          </w:p>
        </w:tc>
        <w:tc>
          <w:tcPr>
            <w:tcW w:w="8561" w:type="dxa"/>
            <w:hideMark/>
          </w:tcPr>
          <w:p w14:paraId="27502F73" w14:textId="77777777" w:rsidR="00D20DAC" w:rsidRPr="00D20DAC" w:rsidRDefault="00D20DAC" w:rsidP="00D20DAC">
            <w:pPr>
              <w:spacing w:after="160" w:line="278" w:lineRule="auto"/>
              <w:cnfStyle w:val="000000000000" w:firstRow="0" w:lastRow="0" w:firstColumn="0" w:lastColumn="0" w:oddVBand="0" w:evenVBand="0" w:oddHBand="0" w:evenHBand="0" w:firstRowFirstColumn="0" w:firstRowLastColumn="0" w:lastRowFirstColumn="0" w:lastRowLastColumn="0"/>
            </w:pPr>
            <w:r w:rsidRPr="00D20DAC">
              <w:t>Backup access shall be restricted to authorized administrators.</w:t>
            </w:r>
          </w:p>
        </w:tc>
      </w:tr>
      <w:tr w:rsidR="00D20DAC" w:rsidRPr="00D20DAC" w14:paraId="144CBC41" w14:textId="77777777" w:rsidTr="00D2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600C1" w14:textId="77777777" w:rsidR="00D20DAC" w:rsidRPr="00D20DAC" w:rsidRDefault="00D20DAC" w:rsidP="00D20DAC">
            <w:pPr>
              <w:spacing w:after="160" w:line="278" w:lineRule="auto"/>
            </w:pPr>
            <w:r w:rsidRPr="00D20DAC">
              <w:t>DATA-SEC-019</w:t>
            </w:r>
          </w:p>
        </w:tc>
        <w:tc>
          <w:tcPr>
            <w:tcW w:w="8561" w:type="dxa"/>
            <w:hideMark/>
          </w:tcPr>
          <w:p w14:paraId="14E79BB2" w14:textId="77777777" w:rsidR="00D20DAC" w:rsidRPr="00D20DAC" w:rsidRDefault="00D20DAC" w:rsidP="00D20DAC">
            <w:pPr>
              <w:spacing w:after="160" w:line="278" w:lineRule="auto"/>
              <w:cnfStyle w:val="000000100000" w:firstRow="0" w:lastRow="0" w:firstColumn="0" w:lastColumn="0" w:oddVBand="0" w:evenVBand="0" w:oddHBand="1" w:evenHBand="0" w:firstRowFirstColumn="0" w:firstRowLastColumn="0" w:lastRowFirstColumn="0" w:lastRowLastColumn="0"/>
            </w:pPr>
            <w:r w:rsidRPr="00D20DAC">
              <w:t>Backup restoration shall be audited.</w:t>
            </w:r>
          </w:p>
        </w:tc>
      </w:tr>
      <w:tr w:rsidR="00D20DAC" w:rsidRPr="00D20DAC" w14:paraId="70579AC9" w14:textId="77777777" w:rsidTr="00D20DAC">
        <w:tc>
          <w:tcPr>
            <w:cnfStyle w:val="001000000000" w:firstRow="0" w:lastRow="0" w:firstColumn="1" w:lastColumn="0" w:oddVBand="0" w:evenVBand="0" w:oddHBand="0" w:evenHBand="0" w:firstRowFirstColumn="0" w:firstRowLastColumn="0" w:lastRowFirstColumn="0" w:lastRowLastColumn="0"/>
            <w:tcW w:w="0" w:type="auto"/>
            <w:hideMark/>
          </w:tcPr>
          <w:p w14:paraId="5EDED31E" w14:textId="77777777" w:rsidR="00D20DAC" w:rsidRPr="00D20DAC" w:rsidRDefault="00D20DAC" w:rsidP="00D20DAC">
            <w:pPr>
              <w:spacing w:after="160" w:line="278" w:lineRule="auto"/>
            </w:pPr>
            <w:r w:rsidRPr="00D20DAC">
              <w:t>DATA-SEC-020</w:t>
            </w:r>
          </w:p>
        </w:tc>
        <w:tc>
          <w:tcPr>
            <w:tcW w:w="8561" w:type="dxa"/>
            <w:hideMark/>
          </w:tcPr>
          <w:p w14:paraId="25560702" w14:textId="77777777" w:rsidR="00D20DAC" w:rsidRPr="00D20DAC" w:rsidRDefault="00D20DAC" w:rsidP="00D20DAC">
            <w:pPr>
              <w:spacing w:after="160" w:line="278" w:lineRule="auto"/>
              <w:cnfStyle w:val="000000000000" w:firstRow="0" w:lastRow="0" w:firstColumn="0" w:lastColumn="0" w:oddVBand="0" w:evenVBand="0" w:oddHBand="0" w:evenHBand="0" w:firstRowFirstColumn="0" w:firstRowLastColumn="0" w:lastRowFirstColumn="0" w:lastRowLastColumn="0"/>
            </w:pPr>
            <w:r w:rsidRPr="00D20DAC">
              <w:t>Backup integrity shall be verified before restoration.</w:t>
            </w:r>
          </w:p>
        </w:tc>
      </w:tr>
    </w:tbl>
    <w:p w14:paraId="6BDA00A9" w14:textId="7A2E908B" w:rsidR="00D20DAC" w:rsidRDefault="00D20DAC" w:rsidP="00D20DAC">
      <w:r>
        <w:t xml:space="preserve"> </w:t>
      </w:r>
    </w:p>
    <w:p w14:paraId="3BD12CE0" w14:textId="77777777" w:rsidR="00D20DAC" w:rsidRPr="00D20DAC" w:rsidRDefault="00D20DAC" w:rsidP="00D20DAC"/>
    <w:p w14:paraId="2558461D" w14:textId="77777777" w:rsidR="00D20DAC" w:rsidRPr="00D20DAC" w:rsidRDefault="00D20DAC" w:rsidP="00D20DAC">
      <w:pPr>
        <w:rPr>
          <w:b/>
          <w:bCs/>
        </w:rPr>
      </w:pPr>
      <w:r w:rsidRPr="00D20DAC">
        <w:rPr>
          <w:b/>
          <w:bCs/>
        </w:rPr>
        <w:t>9.4.9 Data Masking</w:t>
      </w:r>
    </w:p>
    <w:p w14:paraId="46867D9B" w14:textId="77777777" w:rsidR="00D20DAC" w:rsidRPr="00D20DAC" w:rsidRDefault="00D20DAC" w:rsidP="00D20DAC">
      <w:r w:rsidRPr="00D20DAC">
        <w:t>Sensitive information shall be masked where full disclosure is unnecessary.</w:t>
      </w:r>
    </w:p>
    <w:p w14:paraId="308D908E" w14:textId="77777777" w:rsidR="00D20DAC" w:rsidRPr="00D20DAC" w:rsidRDefault="00D20DAC" w:rsidP="00D20DAC">
      <w:r w:rsidRPr="00D20DAC">
        <w:t>Examples include:</w:t>
      </w:r>
    </w:p>
    <w:p w14:paraId="41EF6AFB" w14:textId="77777777" w:rsidR="00D20DAC" w:rsidRPr="00D20DAC" w:rsidRDefault="00D20DAC">
      <w:pPr>
        <w:numPr>
          <w:ilvl w:val="0"/>
          <w:numId w:val="218"/>
        </w:numPr>
      </w:pPr>
      <w:r w:rsidRPr="00D20DAC">
        <w:t xml:space="preserve">Partial email addresses </w:t>
      </w:r>
    </w:p>
    <w:p w14:paraId="18E7FF65" w14:textId="77777777" w:rsidR="00D20DAC" w:rsidRPr="00D20DAC" w:rsidRDefault="00D20DAC">
      <w:pPr>
        <w:numPr>
          <w:ilvl w:val="0"/>
          <w:numId w:val="218"/>
        </w:numPr>
      </w:pPr>
      <w:r w:rsidRPr="00D20DAC">
        <w:t xml:space="preserve">Partial phone numbers </w:t>
      </w:r>
    </w:p>
    <w:p w14:paraId="173D81DD" w14:textId="77777777" w:rsidR="00D20DAC" w:rsidRPr="00D20DAC" w:rsidRDefault="00D20DAC">
      <w:pPr>
        <w:numPr>
          <w:ilvl w:val="0"/>
          <w:numId w:val="218"/>
        </w:numPr>
      </w:pPr>
      <w:r w:rsidRPr="00D20DAC">
        <w:t xml:space="preserve">API keys </w:t>
      </w:r>
    </w:p>
    <w:p w14:paraId="2DABA94B" w14:textId="77777777" w:rsidR="00D20DAC" w:rsidRPr="00D20DAC" w:rsidRDefault="00D20DAC">
      <w:pPr>
        <w:numPr>
          <w:ilvl w:val="0"/>
          <w:numId w:val="218"/>
        </w:numPr>
      </w:pPr>
      <w:r w:rsidRPr="00D20DAC">
        <w:t xml:space="preserve">Access tokens </w:t>
      </w:r>
    </w:p>
    <w:p w14:paraId="2D8A69F4" w14:textId="77777777" w:rsidR="00D20DAC" w:rsidRPr="00D20DAC" w:rsidRDefault="00D20DAC">
      <w:pPr>
        <w:numPr>
          <w:ilvl w:val="0"/>
          <w:numId w:val="218"/>
        </w:numPr>
      </w:pPr>
      <w:r w:rsidRPr="00D20DAC">
        <w:t xml:space="preserve">Secret configuration values </w:t>
      </w:r>
    </w:p>
    <w:p w14:paraId="193207A5" w14:textId="7778457A" w:rsidR="00D20DAC" w:rsidRPr="00D20DAC" w:rsidRDefault="00D20DAC" w:rsidP="00D20DAC">
      <w:r w:rsidRPr="00D20DAC">
        <w:t>Only authorized users may view complete sensitive information where required.</w:t>
      </w:r>
    </w:p>
    <w:p w14:paraId="19061E9C" w14:textId="62B3723A" w:rsidR="00D20DAC" w:rsidRPr="00D20DAC" w:rsidRDefault="00D20DAC" w:rsidP="00D20DAC"/>
    <w:p w14:paraId="1AD106F7" w14:textId="77777777" w:rsidR="00D20DAC" w:rsidRPr="00D20DAC" w:rsidRDefault="00D20DAC" w:rsidP="00D20DAC">
      <w:pPr>
        <w:rPr>
          <w:b/>
          <w:bCs/>
        </w:rPr>
      </w:pPr>
      <w:r w:rsidRPr="00D20DAC">
        <w:rPr>
          <w:b/>
          <w:bCs/>
        </w:rPr>
        <w:t>9.4.10 Secure Deletion</w:t>
      </w:r>
    </w:p>
    <w:p w14:paraId="6004DF5C" w14:textId="77777777" w:rsidR="00D20DAC" w:rsidRPr="00D20DAC" w:rsidRDefault="00D20DAC" w:rsidP="00D20DAC">
      <w:r w:rsidRPr="00D20DAC">
        <w:t>The platform shall securely delete information when permitted by retention policies.</w:t>
      </w:r>
    </w:p>
    <w:tbl>
      <w:tblPr>
        <w:tblStyle w:val="PlainTable1"/>
        <w:tblW w:w="0" w:type="auto"/>
        <w:tblLook w:val="04A0" w:firstRow="1" w:lastRow="0" w:firstColumn="1" w:lastColumn="0" w:noHBand="0" w:noVBand="1"/>
      </w:tblPr>
      <w:tblGrid>
        <w:gridCol w:w="1784"/>
        <w:gridCol w:w="8282"/>
      </w:tblGrid>
      <w:tr w:rsidR="00D20DAC" w:rsidRPr="00D20DAC" w14:paraId="6EC5ADD1" w14:textId="77777777" w:rsidTr="00D20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9BE04" w14:textId="77777777" w:rsidR="00D20DAC" w:rsidRPr="00D20DAC" w:rsidRDefault="00D20DAC" w:rsidP="00D20DAC">
            <w:pPr>
              <w:spacing w:after="160" w:line="278" w:lineRule="auto"/>
            </w:pPr>
            <w:r w:rsidRPr="00D20DAC">
              <w:t>Requirement ID</w:t>
            </w:r>
          </w:p>
        </w:tc>
        <w:tc>
          <w:tcPr>
            <w:tcW w:w="0" w:type="auto"/>
            <w:hideMark/>
          </w:tcPr>
          <w:p w14:paraId="48FB6104" w14:textId="77777777" w:rsidR="00D20DAC" w:rsidRPr="00D20DAC" w:rsidRDefault="00D20DAC" w:rsidP="00D20DAC">
            <w:pPr>
              <w:spacing w:after="160" w:line="278" w:lineRule="auto"/>
              <w:cnfStyle w:val="100000000000" w:firstRow="1" w:lastRow="0" w:firstColumn="0" w:lastColumn="0" w:oddVBand="0" w:evenVBand="0" w:oddHBand="0" w:evenHBand="0" w:firstRowFirstColumn="0" w:firstRowLastColumn="0" w:lastRowFirstColumn="0" w:lastRowLastColumn="0"/>
            </w:pPr>
            <w:r w:rsidRPr="00D20DAC">
              <w:t>Requirement</w:t>
            </w:r>
          </w:p>
        </w:tc>
      </w:tr>
      <w:tr w:rsidR="00D20DAC" w:rsidRPr="00D20DAC" w14:paraId="56C1CE3E" w14:textId="77777777" w:rsidTr="00D2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AA2330" w14:textId="77777777" w:rsidR="00D20DAC" w:rsidRPr="00D20DAC" w:rsidRDefault="00D20DAC" w:rsidP="00D20DAC">
            <w:pPr>
              <w:spacing w:after="160" w:line="278" w:lineRule="auto"/>
            </w:pPr>
            <w:r w:rsidRPr="00D20DAC">
              <w:t>DATA-SEC-021</w:t>
            </w:r>
          </w:p>
        </w:tc>
        <w:tc>
          <w:tcPr>
            <w:tcW w:w="0" w:type="auto"/>
            <w:hideMark/>
          </w:tcPr>
          <w:p w14:paraId="0A14B072" w14:textId="77777777" w:rsidR="00D20DAC" w:rsidRPr="00D20DAC" w:rsidRDefault="00D20DAC" w:rsidP="00D20DAC">
            <w:pPr>
              <w:spacing w:after="160" w:line="278" w:lineRule="auto"/>
              <w:cnfStyle w:val="000000100000" w:firstRow="0" w:lastRow="0" w:firstColumn="0" w:lastColumn="0" w:oddVBand="0" w:evenVBand="0" w:oddHBand="1" w:evenHBand="0" w:firstRowFirstColumn="0" w:firstRowLastColumn="0" w:lastRowFirstColumn="0" w:lastRowLastColumn="0"/>
            </w:pPr>
            <w:r w:rsidRPr="00D20DAC">
              <w:t>Deleted data shall comply with configured retention policies.</w:t>
            </w:r>
          </w:p>
        </w:tc>
      </w:tr>
      <w:tr w:rsidR="00D20DAC" w:rsidRPr="00D20DAC" w14:paraId="204941D8" w14:textId="77777777" w:rsidTr="00D20DAC">
        <w:tc>
          <w:tcPr>
            <w:cnfStyle w:val="001000000000" w:firstRow="0" w:lastRow="0" w:firstColumn="1" w:lastColumn="0" w:oddVBand="0" w:evenVBand="0" w:oddHBand="0" w:evenHBand="0" w:firstRowFirstColumn="0" w:firstRowLastColumn="0" w:lastRowFirstColumn="0" w:lastRowLastColumn="0"/>
            <w:tcW w:w="0" w:type="auto"/>
            <w:hideMark/>
          </w:tcPr>
          <w:p w14:paraId="64120FA4" w14:textId="77777777" w:rsidR="00D20DAC" w:rsidRPr="00D20DAC" w:rsidRDefault="00D20DAC" w:rsidP="00D20DAC">
            <w:pPr>
              <w:spacing w:after="160" w:line="278" w:lineRule="auto"/>
            </w:pPr>
            <w:r w:rsidRPr="00D20DAC">
              <w:t>DATA-SEC-022</w:t>
            </w:r>
          </w:p>
        </w:tc>
        <w:tc>
          <w:tcPr>
            <w:tcW w:w="0" w:type="auto"/>
            <w:hideMark/>
          </w:tcPr>
          <w:p w14:paraId="23EEEEBB" w14:textId="77777777" w:rsidR="00D20DAC" w:rsidRPr="00D20DAC" w:rsidRDefault="00D20DAC" w:rsidP="00D20DAC">
            <w:pPr>
              <w:spacing w:after="160" w:line="278" w:lineRule="auto"/>
              <w:cnfStyle w:val="000000000000" w:firstRow="0" w:lastRow="0" w:firstColumn="0" w:lastColumn="0" w:oddVBand="0" w:evenVBand="0" w:oddHBand="0" w:evenHBand="0" w:firstRowFirstColumn="0" w:firstRowLastColumn="0" w:lastRowFirstColumn="0" w:lastRowLastColumn="0"/>
            </w:pPr>
            <w:r w:rsidRPr="00D20DAC">
              <w:t>Secure deletion shall be logged.</w:t>
            </w:r>
          </w:p>
        </w:tc>
      </w:tr>
      <w:tr w:rsidR="00D20DAC" w:rsidRPr="00D20DAC" w14:paraId="4F854288" w14:textId="77777777" w:rsidTr="00D2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6FC101" w14:textId="77777777" w:rsidR="00D20DAC" w:rsidRPr="00D20DAC" w:rsidRDefault="00D20DAC" w:rsidP="00D20DAC">
            <w:pPr>
              <w:spacing w:after="160" w:line="278" w:lineRule="auto"/>
            </w:pPr>
            <w:r w:rsidRPr="00D20DAC">
              <w:t>DATA-SEC-023</w:t>
            </w:r>
          </w:p>
        </w:tc>
        <w:tc>
          <w:tcPr>
            <w:tcW w:w="0" w:type="auto"/>
            <w:hideMark/>
          </w:tcPr>
          <w:p w14:paraId="1B4C0C6C" w14:textId="77777777" w:rsidR="00D20DAC" w:rsidRPr="00D20DAC" w:rsidRDefault="00D20DAC" w:rsidP="00D20DAC">
            <w:pPr>
              <w:spacing w:after="160" w:line="278" w:lineRule="auto"/>
              <w:cnfStyle w:val="000000100000" w:firstRow="0" w:lastRow="0" w:firstColumn="0" w:lastColumn="0" w:oddVBand="0" w:evenVBand="0" w:oddHBand="1" w:evenHBand="0" w:firstRowFirstColumn="0" w:firstRowLastColumn="0" w:lastRowFirstColumn="0" w:lastRowLastColumn="0"/>
            </w:pPr>
            <w:r w:rsidRPr="00D20DAC">
              <w:t>Data subject to legal or compliance requirements shall not be deleted prematurely.</w:t>
            </w:r>
          </w:p>
        </w:tc>
      </w:tr>
      <w:tr w:rsidR="00D20DAC" w:rsidRPr="00D20DAC" w14:paraId="5CFB9F7F" w14:textId="77777777" w:rsidTr="00D20DAC">
        <w:tc>
          <w:tcPr>
            <w:cnfStyle w:val="001000000000" w:firstRow="0" w:lastRow="0" w:firstColumn="1" w:lastColumn="0" w:oddVBand="0" w:evenVBand="0" w:oddHBand="0" w:evenHBand="0" w:firstRowFirstColumn="0" w:firstRowLastColumn="0" w:lastRowFirstColumn="0" w:lastRowLastColumn="0"/>
            <w:tcW w:w="0" w:type="auto"/>
            <w:hideMark/>
          </w:tcPr>
          <w:p w14:paraId="46563731" w14:textId="77777777" w:rsidR="00D20DAC" w:rsidRPr="00D20DAC" w:rsidRDefault="00D20DAC" w:rsidP="00D20DAC">
            <w:pPr>
              <w:spacing w:after="160" w:line="278" w:lineRule="auto"/>
            </w:pPr>
            <w:r w:rsidRPr="00D20DAC">
              <w:t>DATA-SEC-024</w:t>
            </w:r>
          </w:p>
        </w:tc>
        <w:tc>
          <w:tcPr>
            <w:tcW w:w="0" w:type="auto"/>
            <w:hideMark/>
          </w:tcPr>
          <w:p w14:paraId="74904031" w14:textId="77777777" w:rsidR="00D20DAC" w:rsidRPr="00D20DAC" w:rsidRDefault="00D20DAC" w:rsidP="00D20DAC">
            <w:pPr>
              <w:spacing w:after="160" w:line="278" w:lineRule="auto"/>
              <w:cnfStyle w:val="000000000000" w:firstRow="0" w:lastRow="0" w:firstColumn="0" w:lastColumn="0" w:oddVBand="0" w:evenVBand="0" w:oddHBand="0" w:evenHBand="0" w:firstRowFirstColumn="0" w:firstRowLastColumn="0" w:lastRowFirstColumn="0" w:lastRowLastColumn="0"/>
            </w:pPr>
            <w:r w:rsidRPr="00D20DAC">
              <w:t>Temporary processing data shall be removed after use according to policy.</w:t>
            </w:r>
          </w:p>
        </w:tc>
      </w:tr>
    </w:tbl>
    <w:p w14:paraId="3C22A32E" w14:textId="1B23B810" w:rsidR="00D20DAC" w:rsidRPr="00D20DAC" w:rsidRDefault="00D20DAC" w:rsidP="00D20DAC">
      <w:r>
        <w:t xml:space="preserve"> </w:t>
      </w:r>
    </w:p>
    <w:p w14:paraId="17DADF99" w14:textId="77777777" w:rsidR="00D20DAC" w:rsidRPr="00D20DAC" w:rsidRDefault="00D20DAC" w:rsidP="00D20DAC">
      <w:pPr>
        <w:rPr>
          <w:b/>
          <w:bCs/>
        </w:rPr>
      </w:pPr>
      <w:r w:rsidRPr="00D20DAC">
        <w:rPr>
          <w:b/>
          <w:bCs/>
        </w:rPr>
        <w:t>9.4.11 Data Integrity</w:t>
      </w:r>
    </w:p>
    <w:p w14:paraId="42C0B9CA" w14:textId="77777777" w:rsidR="00D20DAC" w:rsidRPr="00D20DAC" w:rsidRDefault="00D20DAC" w:rsidP="00D20DAC">
      <w:r w:rsidRPr="00D20DAC">
        <w:t>The platform shall protect against unauthorized modification.</w:t>
      </w:r>
    </w:p>
    <w:tbl>
      <w:tblPr>
        <w:tblStyle w:val="PlainTable1"/>
        <w:tblW w:w="0" w:type="auto"/>
        <w:tblLook w:val="04A0" w:firstRow="1" w:lastRow="0" w:firstColumn="1" w:lastColumn="0" w:noHBand="0" w:noVBand="1"/>
      </w:tblPr>
      <w:tblGrid>
        <w:gridCol w:w="1784"/>
        <w:gridCol w:w="8291"/>
      </w:tblGrid>
      <w:tr w:rsidR="00D20DAC" w:rsidRPr="00D20DAC" w14:paraId="4CEC02C5" w14:textId="77777777" w:rsidTr="00D20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A43F9D" w14:textId="77777777" w:rsidR="00D20DAC" w:rsidRPr="00D20DAC" w:rsidRDefault="00D20DAC" w:rsidP="00D20DAC">
            <w:pPr>
              <w:spacing w:after="160" w:line="278" w:lineRule="auto"/>
            </w:pPr>
            <w:r w:rsidRPr="00D20DAC">
              <w:t>Requirement ID</w:t>
            </w:r>
          </w:p>
        </w:tc>
        <w:tc>
          <w:tcPr>
            <w:tcW w:w="8291" w:type="dxa"/>
            <w:hideMark/>
          </w:tcPr>
          <w:p w14:paraId="162963F2" w14:textId="77777777" w:rsidR="00D20DAC" w:rsidRPr="00D20DAC" w:rsidRDefault="00D20DAC" w:rsidP="00D20DAC">
            <w:pPr>
              <w:spacing w:after="160" w:line="278" w:lineRule="auto"/>
              <w:cnfStyle w:val="100000000000" w:firstRow="1" w:lastRow="0" w:firstColumn="0" w:lastColumn="0" w:oddVBand="0" w:evenVBand="0" w:oddHBand="0" w:evenHBand="0" w:firstRowFirstColumn="0" w:firstRowLastColumn="0" w:lastRowFirstColumn="0" w:lastRowLastColumn="0"/>
            </w:pPr>
            <w:r w:rsidRPr="00D20DAC">
              <w:t>Requirement</w:t>
            </w:r>
          </w:p>
        </w:tc>
      </w:tr>
      <w:tr w:rsidR="00D20DAC" w:rsidRPr="00D20DAC" w14:paraId="56883AB4" w14:textId="77777777" w:rsidTr="00D2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320D4" w14:textId="77777777" w:rsidR="00D20DAC" w:rsidRPr="00D20DAC" w:rsidRDefault="00D20DAC" w:rsidP="00D20DAC">
            <w:pPr>
              <w:spacing w:after="160" w:line="278" w:lineRule="auto"/>
            </w:pPr>
            <w:r w:rsidRPr="00D20DAC">
              <w:t>DATA-SEC-025</w:t>
            </w:r>
          </w:p>
        </w:tc>
        <w:tc>
          <w:tcPr>
            <w:tcW w:w="8291" w:type="dxa"/>
            <w:hideMark/>
          </w:tcPr>
          <w:p w14:paraId="657F0FA6" w14:textId="77777777" w:rsidR="00D20DAC" w:rsidRPr="00D20DAC" w:rsidRDefault="00D20DAC" w:rsidP="00D20DAC">
            <w:pPr>
              <w:spacing w:after="160" w:line="278" w:lineRule="auto"/>
              <w:cnfStyle w:val="000000100000" w:firstRow="0" w:lastRow="0" w:firstColumn="0" w:lastColumn="0" w:oddVBand="0" w:evenVBand="0" w:oddHBand="1" w:evenHBand="0" w:firstRowFirstColumn="0" w:firstRowLastColumn="0" w:lastRowFirstColumn="0" w:lastRowLastColumn="0"/>
            </w:pPr>
            <w:r w:rsidRPr="00D20DAC">
              <w:t>Referential integrity shall be enforced.</w:t>
            </w:r>
          </w:p>
        </w:tc>
      </w:tr>
      <w:tr w:rsidR="00D20DAC" w:rsidRPr="00D20DAC" w14:paraId="308EBA06" w14:textId="77777777" w:rsidTr="00D20DAC">
        <w:tc>
          <w:tcPr>
            <w:cnfStyle w:val="001000000000" w:firstRow="0" w:lastRow="0" w:firstColumn="1" w:lastColumn="0" w:oddVBand="0" w:evenVBand="0" w:oddHBand="0" w:evenHBand="0" w:firstRowFirstColumn="0" w:firstRowLastColumn="0" w:lastRowFirstColumn="0" w:lastRowLastColumn="0"/>
            <w:tcW w:w="0" w:type="auto"/>
            <w:hideMark/>
          </w:tcPr>
          <w:p w14:paraId="4340FEB5" w14:textId="77777777" w:rsidR="00D20DAC" w:rsidRPr="00D20DAC" w:rsidRDefault="00D20DAC" w:rsidP="00D20DAC">
            <w:pPr>
              <w:spacing w:after="160" w:line="278" w:lineRule="auto"/>
            </w:pPr>
            <w:r w:rsidRPr="00D20DAC">
              <w:t>DATA-SEC-026</w:t>
            </w:r>
          </w:p>
        </w:tc>
        <w:tc>
          <w:tcPr>
            <w:tcW w:w="8291" w:type="dxa"/>
            <w:hideMark/>
          </w:tcPr>
          <w:p w14:paraId="2F782E23" w14:textId="77777777" w:rsidR="00D20DAC" w:rsidRPr="00D20DAC" w:rsidRDefault="00D20DAC" w:rsidP="00D20DAC">
            <w:pPr>
              <w:spacing w:after="160" w:line="278" w:lineRule="auto"/>
              <w:cnfStyle w:val="000000000000" w:firstRow="0" w:lastRow="0" w:firstColumn="0" w:lastColumn="0" w:oddVBand="0" w:evenVBand="0" w:oddHBand="0" w:evenHBand="0" w:firstRowFirstColumn="0" w:firstRowLastColumn="0" w:lastRowFirstColumn="0" w:lastRowLastColumn="0"/>
            </w:pPr>
            <w:r w:rsidRPr="00D20DAC">
              <w:t>Database transactions shall comply with ACID principles.</w:t>
            </w:r>
          </w:p>
        </w:tc>
      </w:tr>
      <w:tr w:rsidR="00D20DAC" w:rsidRPr="00D20DAC" w14:paraId="39B25CE4" w14:textId="77777777" w:rsidTr="00D2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352B1" w14:textId="77777777" w:rsidR="00D20DAC" w:rsidRPr="00D20DAC" w:rsidRDefault="00D20DAC" w:rsidP="00D20DAC">
            <w:pPr>
              <w:spacing w:after="160" w:line="278" w:lineRule="auto"/>
            </w:pPr>
            <w:r w:rsidRPr="00D20DAC">
              <w:lastRenderedPageBreak/>
              <w:t>DATA-SEC-027</w:t>
            </w:r>
          </w:p>
        </w:tc>
        <w:tc>
          <w:tcPr>
            <w:tcW w:w="8291" w:type="dxa"/>
            <w:hideMark/>
          </w:tcPr>
          <w:p w14:paraId="3F083A53" w14:textId="77777777" w:rsidR="00D20DAC" w:rsidRPr="00D20DAC" w:rsidRDefault="00D20DAC" w:rsidP="00D20DAC">
            <w:pPr>
              <w:spacing w:after="160" w:line="278" w:lineRule="auto"/>
              <w:cnfStyle w:val="000000100000" w:firstRow="0" w:lastRow="0" w:firstColumn="0" w:lastColumn="0" w:oddVBand="0" w:evenVBand="0" w:oddHBand="1" w:evenHBand="0" w:firstRowFirstColumn="0" w:firstRowLastColumn="0" w:lastRowFirstColumn="0" w:lastRowLastColumn="0"/>
            </w:pPr>
            <w:r w:rsidRPr="00D20DAC">
              <w:t>Audit records shall be immutable.</w:t>
            </w:r>
          </w:p>
        </w:tc>
      </w:tr>
      <w:tr w:rsidR="00D20DAC" w:rsidRPr="00D20DAC" w14:paraId="307539FF" w14:textId="77777777" w:rsidTr="00D20DAC">
        <w:tc>
          <w:tcPr>
            <w:cnfStyle w:val="001000000000" w:firstRow="0" w:lastRow="0" w:firstColumn="1" w:lastColumn="0" w:oddVBand="0" w:evenVBand="0" w:oddHBand="0" w:evenHBand="0" w:firstRowFirstColumn="0" w:firstRowLastColumn="0" w:lastRowFirstColumn="0" w:lastRowLastColumn="0"/>
            <w:tcW w:w="0" w:type="auto"/>
            <w:hideMark/>
          </w:tcPr>
          <w:p w14:paraId="0AA26F66" w14:textId="77777777" w:rsidR="00D20DAC" w:rsidRPr="00D20DAC" w:rsidRDefault="00D20DAC" w:rsidP="00D20DAC">
            <w:pPr>
              <w:spacing w:after="160" w:line="278" w:lineRule="auto"/>
            </w:pPr>
            <w:r w:rsidRPr="00D20DAC">
              <w:t>DATA-SEC-028</w:t>
            </w:r>
          </w:p>
        </w:tc>
        <w:tc>
          <w:tcPr>
            <w:tcW w:w="8291" w:type="dxa"/>
            <w:hideMark/>
          </w:tcPr>
          <w:p w14:paraId="149843FF" w14:textId="77777777" w:rsidR="00D20DAC" w:rsidRPr="00D20DAC" w:rsidRDefault="00D20DAC" w:rsidP="00D20DAC">
            <w:pPr>
              <w:spacing w:after="160" w:line="278" w:lineRule="auto"/>
              <w:cnfStyle w:val="000000000000" w:firstRow="0" w:lastRow="0" w:firstColumn="0" w:lastColumn="0" w:oddVBand="0" w:evenVBand="0" w:oddHBand="0" w:evenHBand="0" w:firstRowFirstColumn="0" w:firstRowLastColumn="0" w:lastRowFirstColumn="0" w:lastRowLastColumn="0"/>
            </w:pPr>
            <w:r w:rsidRPr="00D20DAC">
              <w:t>Workflow versions shall remain immutable after deployment.</w:t>
            </w:r>
          </w:p>
        </w:tc>
      </w:tr>
    </w:tbl>
    <w:p w14:paraId="1C3EB37F" w14:textId="7FA5AFAB" w:rsidR="00D20DAC" w:rsidRDefault="00D20DAC" w:rsidP="00D20DAC">
      <w:r>
        <w:t xml:space="preserve"> </w:t>
      </w:r>
    </w:p>
    <w:p w14:paraId="4E228062" w14:textId="77777777" w:rsidR="00D20DAC" w:rsidRDefault="00D20DAC" w:rsidP="00D20DAC"/>
    <w:p w14:paraId="5ADD334D" w14:textId="77777777" w:rsidR="00D20DAC" w:rsidRDefault="00D20DAC" w:rsidP="00D20DAC"/>
    <w:p w14:paraId="4697CD84" w14:textId="77777777" w:rsidR="00D20DAC" w:rsidRDefault="00D20DAC" w:rsidP="00D20DAC"/>
    <w:p w14:paraId="42071D50" w14:textId="77777777" w:rsidR="00D20DAC" w:rsidRDefault="00D20DAC" w:rsidP="00D20DAC"/>
    <w:p w14:paraId="5DAD35F3" w14:textId="77777777" w:rsidR="00D20DAC" w:rsidRPr="00D20DAC" w:rsidRDefault="00D20DAC" w:rsidP="00D20DAC"/>
    <w:p w14:paraId="2C78CA08" w14:textId="77777777" w:rsidR="00D20DAC" w:rsidRPr="00D20DAC" w:rsidRDefault="00D20DAC" w:rsidP="00D20DAC">
      <w:pPr>
        <w:rPr>
          <w:b/>
          <w:bCs/>
        </w:rPr>
      </w:pPr>
      <w:r w:rsidRPr="00D20DAC">
        <w:rPr>
          <w:b/>
          <w:bCs/>
        </w:rPr>
        <w:t>9.4.12 Business Rules</w:t>
      </w:r>
    </w:p>
    <w:tbl>
      <w:tblPr>
        <w:tblStyle w:val="PlainTable1"/>
        <w:tblW w:w="0" w:type="auto"/>
        <w:tblLook w:val="04A0" w:firstRow="1" w:lastRow="0" w:firstColumn="1" w:lastColumn="0" w:noHBand="0" w:noVBand="1"/>
      </w:tblPr>
      <w:tblGrid>
        <w:gridCol w:w="1705"/>
        <w:gridCol w:w="8640"/>
      </w:tblGrid>
      <w:tr w:rsidR="00D20DAC" w:rsidRPr="00D20DAC" w14:paraId="167DB4BE" w14:textId="77777777" w:rsidTr="00D20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30EB65E8" w14:textId="77777777" w:rsidR="00D20DAC" w:rsidRPr="00D20DAC" w:rsidRDefault="00D20DAC" w:rsidP="00D20DAC">
            <w:pPr>
              <w:spacing w:after="160" w:line="278" w:lineRule="auto"/>
            </w:pPr>
            <w:r w:rsidRPr="00D20DAC">
              <w:t>Rule ID</w:t>
            </w:r>
          </w:p>
        </w:tc>
        <w:tc>
          <w:tcPr>
            <w:tcW w:w="8640" w:type="dxa"/>
            <w:hideMark/>
          </w:tcPr>
          <w:p w14:paraId="51B13651" w14:textId="77777777" w:rsidR="00D20DAC" w:rsidRPr="00D20DAC" w:rsidRDefault="00D20DAC" w:rsidP="00D20DAC">
            <w:pPr>
              <w:spacing w:after="160" w:line="278" w:lineRule="auto"/>
              <w:cnfStyle w:val="100000000000" w:firstRow="1" w:lastRow="0" w:firstColumn="0" w:lastColumn="0" w:oddVBand="0" w:evenVBand="0" w:oddHBand="0" w:evenHBand="0" w:firstRowFirstColumn="0" w:firstRowLastColumn="0" w:lastRowFirstColumn="0" w:lastRowLastColumn="0"/>
            </w:pPr>
            <w:r w:rsidRPr="00D20DAC">
              <w:t>Rule</w:t>
            </w:r>
          </w:p>
        </w:tc>
      </w:tr>
      <w:tr w:rsidR="00D20DAC" w:rsidRPr="00D20DAC" w14:paraId="7254E8F1" w14:textId="77777777" w:rsidTr="00D2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6F8BA567" w14:textId="77777777" w:rsidR="00D20DAC" w:rsidRPr="00D20DAC" w:rsidRDefault="00D20DAC" w:rsidP="00D20DAC">
            <w:pPr>
              <w:spacing w:after="160" w:line="278" w:lineRule="auto"/>
            </w:pPr>
            <w:r w:rsidRPr="00D20DAC">
              <w:t>DATA-BR-001</w:t>
            </w:r>
          </w:p>
        </w:tc>
        <w:tc>
          <w:tcPr>
            <w:tcW w:w="8640" w:type="dxa"/>
            <w:hideMark/>
          </w:tcPr>
          <w:p w14:paraId="5B554C17" w14:textId="77777777" w:rsidR="00D20DAC" w:rsidRPr="00D20DAC" w:rsidRDefault="00D20DAC" w:rsidP="00D20DAC">
            <w:pPr>
              <w:spacing w:after="160" w:line="278" w:lineRule="auto"/>
              <w:cnfStyle w:val="000000100000" w:firstRow="0" w:lastRow="0" w:firstColumn="0" w:lastColumn="0" w:oddVBand="0" w:evenVBand="0" w:oddHBand="1" w:evenHBand="0" w:firstRowFirstColumn="0" w:firstRowLastColumn="0" w:lastRowFirstColumn="0" w:lastRowLastColumn="0"/>
            </w:pPr>
            <w:r w:rsidRPr="00D20DAC">
              <w:t>Sensitive organizational data shall be protected according to its classification.</w:t>
            </w:r>
          </w:p>
        </w:tc>
      </w:tr>
      <w:tr w:rsidR="00D20DAC" w:rsidRPr="00D20DAC" w14:paraId="416DF69B" w14:textId="77777777" w:rsidTr="00D20DAC">
        <w:tc>
          <w:tcPr>
            <w:cnfStyle w:val="001000000000" w:firstRow="0" w:lastRow="0" w:firstColumn="1" w:lastColumn="0" w:oddVBand="0" w:evenVBand="0" w:oddHBand="0" w:evenHBand="0" w:firstRowFirstColumn="0" w:firstRowLastColumn="0" w:lastRowFirstColumn="0" w:lastRowLastColumn="0"/>
            <w:tcW w:w="1705" w:type="dxa"/>
            <w:hideMark/>
          </w:tcPr>
          <w:p w14:paraId="3E79568B" w14:textId="77777777" w:rsidR="00D20DAC" w:rsidRPr="00D20DAC" w:rsidRDefault="00D20DAC" w:rsidP="00D20DAC">
            <w:pPr>
              <w:spacing w:after="160" w:line="278" w:lineRule="auto"/>
            </w:pPr>
            <w:r w:rsidRPr="00D20DAC">
              <w:t>DATA-BR-002</w:t>
            </w:r>
          </w:p>
        </w:tc>
        <w:tc>
          <w:tcPr>
            <w:tcW w:w="8640" w:type="dxa"/>
            <w:hideMark/>
          </w:tcPr>
          <w:p w14:paraId="4FF9E90A" w14:textId="77777777" w:rsidR="00D20DAC" w:rsidRPr="00D20DAC" w:rsidRDefault="00D20DAC" w:rsidP="00D20DAC">
            <w:pPr>
              <w:spacing w:after="160" w:line="278" w:lineRule="auto"/>
              <w:cnfStyle w:val="000000000000" w:firstRow="0" w:lastRow="0" w:firstColumn="0" w:lastColumn="0" w:oddVBand="0" w:evenVBand="0" w:oddHBand="0" w:evenHBand="0" w:firstRowFirstColumn="0" w:firstRowLastColumn="0" w:lastRowFirstColumn="0" w:lastRowLastColumn="0"/>
            </w:pPr>
            <w:r w:rsidRPr="00D20DAC">
              <w:t>Encryption shall be used for sensitive data in transit and at rest where appropriate.</w:t>
            </w:r>
          </w:p>
        </w:tc>
      </w:tr>
      <w:tr w:rsidR="00D20DAC" w:rsidRPr="00D20DAC" w14:paraId="1B8FD6AD" w14:textId="77777777" w:rsidTr="00D2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329A6736" w14:textId="77777777" w:rsidR="00D20DAC" w:rsidRPr="00D20DAC" w:rsidRDefault="00D20DAC" w:rsidP="00D20DAC">
            <w:pPr>
              <w:spacing w:after="160" w:line="278" w:lineRule="auto"/>
            </w:pPr>
            <w:r w:rsidRPr="00D20DAC">
              <w:t>DATA-BR-003</w:t>
            </w:r>
          </w:p>
        </w:tc>
        <w:tc>
          <w:tcPr>
            <w:tcW w:w="8640" w:type="dxa"/>
            <w:hideMark/>
          </w:tcPr>
          <w:p w14:paraId="6876405B" w14:textId="77777777" w:rsidR="00D20DAC" w:rsidRPr="00D20DAC" w:rsidRDefault="00D20DAC" w:rsidP="00D20DAC">
            <w:pPr>
              <w:spacing w:after="160" w:line="278" w:lineRule="auto"/>
              <w:cnfStyle w:val="000000100000" w:firstRow="0" w:lastRow="0" w:firstColumn="0" w:lastColumn="0" w:oddVBand="0" w:evenVBand="0" w:oddHBand="1" w:evenHBand="0" w:firstRowFirstColumn="0" w:firstRowLastColumn="0" w:lastRowFirstColumn="0" w:lastRowLastColumn="0"/>
            </w:pPr>
            <w:r w:rsidRPr="00D20DAC">
              <w:t>Encryption keys shall be managed separately from encrypted data.</w:t>
            </w:r>
          </w:p>
        </w:tc>
      </w:tr>
      <w:tr w:rsidR="00D20DAC" w:rsidRPr="00D20DAC" w14:paraId="13AD61EC" w14:textId="77777777" w:rsidTr="00D20DAC">
        <w:tc>
          <w:tcPr>
            <w:cnfStyle w:val="001000000000" w:firstRow="0" w:lastRow="0" w:firstColumn="1" w:lastColumn="0" w:oddVBand="0" w:evenVBand="0" w:oddHBand="0" w:evenHBand="0" w:firstRowFirstColumn="0" w:firstRowLastColumn="0" w:lastRowFirstColumn="0" w:lastRowLastColumn="0"/>
            <w:tcW w:w="1705" w:type="dxa"/>
            <w:hideMark/>
          </w:tcPr>
          <w:p w14:paraId="782B68BC" w14:textId="77777777" w:rsidR="00D20DAC" w:rsidRPr="00D20DAC" w:rsidRDefault="00D20DAC" w:rsidP="00D20DAC">
            <w:pPr>
              <w:spacing w:after="160" w:line="278" w:lineRule="auto"/>
            </w:pPr>
            <w:r w:rsidRPr="00D20DAC">
              <w:t>DATA-BR-004</w:t>
            </w:r>
          </w:p>
        </w:tc>
        <w:tc>
          <w:tcPr>
            <w:tcW w:w="8640" w:type="dxa"/>
            <w:hideMark/>
          </w:tcPr>
          <w:p w14:paraId="345DF5D9" w14:textId="77777777" w:rsidR="00D20DAC" w:rsidRPr="00D20DAC" w:rsidRDefault="00D20DAC" w:rsidP="00D20DAC">
            <w:pPr>
              <w:spacing w:after="160" w:line="278" w:lineRule="auto"/>
              <w:cnfStyle w:val="000000000000" w:firstRow="0" w:lastRow="0" w:firstColumn="0" w:lastColumn="0" w:oddVBand="0" w:evenVBand="0" w:oddHBand="0" w:evenHBand="0" w:firstRowFirstColumn="0" w:firstRowLastColumn="0" w:lastRowFirstColumn="0" w:lastRowLastColumn="0"/>
            </w:pPr>
            <w:r w:rsidRPr="00D20DAC">
              <w:t>Uploaded files shall be validated before storage and processing.</w:t>
            </w:r>
          </w:p>
        </w:tc>
      </w:tr>
      <w:tr w:rsidR="00D20DAC" w:rsidRPr="00D20DAC" w14:paraId="7903E01D" w14:textId="77777777" w:rsidTr="00D2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7D925746" w14:textId="77777777" w:rsidR="00D20DAC" w:rsidRPr="00D20DAC" w:rsidRDefault="00D20DAC" w:rsidP="00D20DAC">
            <w:pPr>
              <w:spacing w:after="160" w:line="278" w:lineRule="auto"/>
            </w:pPr>
            <w:r w:rsidRPr="00D20DAC">
              <w:t>DATA-BR-005</w:t>
            </w:r>
          </w:p>
        </w:tc>
        <w:tc>
          <w:tcPr>
            <w:tcW w:w="8640" w:type="dxa"/>
            <w:hideMark/>
          </w:tcPr>
          <w:p w14:paraId="722B0FA3" w14:textId="77777777" w:rsidR="00D20DAC" w:rsidRPr="00D20DAC" w:rsidRDefault="00D20DAC" w:rsidP="00D20DAC">
            <w:pPr>
              <w:spacing w:after="160" w:line="278" w:lineRule="auto"/>
              <w:cnfStyle w:val="000000100000" w:firstRow="0" w:lastRow="0" w:firstColumn="0" w:lastColumn="0" w:oddVBand="0" w:evenVBand="0" w:oddHBand="1" w:evenHBand="0" w:firstRowFirstColumn="0" w:firstRowLastColumn="0" w:lastRowFirstColumn="0" w:lastRowLastColumn="0"/>
            </w:pPr>
            <w:r w:rsidRPr="00D20DAC">
              <w:t>Backup operations shall preserve confidentiality and integrity.</w:t>
            </w:r>
          </w:p>
        </w:tc>
      </w:tr>
      <w:tr w:rsidR="00D20DAC" w:rsidRPr="00D20DAC" w14:paraId="17DD3EA5" w14:textId="77777777" w:rsidTr="00D20DAC">
        <w:tc>
          <w:tcPr>
            <w:cnfStyle w:val="001000000000" w:firstRow="0" w:lastRow="0" w:firstColumn="1" w:lastColumn="0" w:oddVBand="0" w:evenVBand="0" w:oddHBand="0" w:evenHBand="0" w:firstRowFirstColumn="0" w:firstRowLastColumn="0" w:lastRowFirstColumn="0" w:lastRowLastColumn="0"/>
            <w:tcW w:w="1705" w:type="dxa"/>
            <w:hideMark/>
          </w:tcPr>
          <w:p w14:paraId="24B9BB23" w14:textId="77777777" w:rsidR="00D20DAC" w:rsidRPr="00D20DAC" w:rsidRDefault="00D20DAC" w:rsidP="00D20DAC">
            <w:pPr>
              <w:spacing w:after="160" w:line="278" w:lineRule="auto"/>
            </w:pPr>
            <w:r w:rsidRPr="00D20DAC">
              <w:t>DATA-BR-006</w:t>
            </w:r>
          </w:p>
        </w:tc>
        <w:tc>
          <w:tcPr>
            <w:tcW w:w="8640" w:type="dxa"/>
            <w:hideMark/>
          </w:tcPr>
          <w:p w14:paraId="044CF846" w14:textId="77777777" w:rsidR="00D20DAC" w:rsidRPr="00D20DAC" w:rsidRDefault="00D20DAC" w:rsidP="00D20DAC">
            <w:pPr>
              <w:spacing w:after="160" w:line="278" w:lineRule="auto"/>
              <w:cnfStyle w:val="000000000000" w:firstRow="0" w:lastRow="0" w:firstColumn="0" w:lastColumn="0" w:oddVBand="0" w:evenVBand="0" w:oddHBand="0" w:evenHBand="0" w:firstRowFirstColumn="0" w:firstRowLastColumn="0" w:lastRowFirstColumn="0" w:lastRowLastColumn="0"/>
            </w:pPr>
            <w:r w:rsidRPr="00D20DAC">
              <w:t>Secure deletion shall follow retention and compliance policies.</w:t>
            </w:r>
          </w:p>
        </w:tc>
      </w:tr>
      <w:tr w:rsidR="00D20DAC" w:rsidRPr="00D20DAC" w14:paraId="61D5FC5A" w14:textId="77777777" w:rsidTr="00D2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1DB8EFAC" w14:textId="77777777" w:rsidR="00D20DAC" w:rsidRPr="00D20DAC" w:rsidRDefault="00D20DAC" w:rsidP="00D20DAC">
            <w:pPr>
              <w:spacing w:after="160" w:line="278" w:lineRule="auto"/>
            </w:pPr>
            <w:r w:rsidRPr="00D20DAC">
              <w:t>DATA-BR-007</w:t>
            </w:r>
          </w:p>
        </w:tc>
        <w:tc>
          <w:tcPr>
            <w:tcW w:w="8640" w:type="dxa"/>
            <w:hideMark/>
          </w:tcPr>
          <w:p w14:paraId="5ACF6802" w14:textId="77777777" w:rsidR="00D20DAC" w:rsidRPr="00D20DAC" w:rsidRDefault="00D20DAC" w:rsidP="00D20DAC">
            <w:pPr>
              <w:spacing w:after="160" w:line="278" w:lineRule="auto"/>
              <w:cnfStyle w:val="000000100000" w:firstRow="0" w:lastRow="0" w:firstColumn="0" w:lastColumn="0" w:oddVBand="0" w:evenVBand="0" w:oddHBand="1" w:evenHBand="0" w:firstRowFirstColumn="0" w:firstRowLastColumn="0" w:lastRowFirstColumn="0" w:lastRowLastColumn="0"/>
            </w:pPr>
            <w:r w:rsidRPr="00D20DAC">
              <w:t>Sensitive information shall not be exposed through logs or API responses.</w:t>
            </w:r>
          </w:p>
        </w:tc>
      </w:tr>
      <w:tr w:rsidR="00D20DAC" w:rsidRPr="00D20DAC" w14:paraId="2E18D1BE" w14:textId="77777777" w:rsidTr="00D20DAC">
        <w:tc>
          <w:tcPr>
            <w:cnfStyle w:val="001000000000" w:firstRow="0" w:lastRow="0" w:firstColumn="1" w:lastColumn="0" w:oddVBand="0" w:evenVBand="0" w:oddHBand="0" w:evenHBand="0" w:firstRowFirstColumn="0" w:firstRowLastColumn="0" w:lastRowFirstColumn="0" w:lastRowLastColumn="0"/>
            <w:tcW w:w="1705" w:type="dxa"/>
            <w:hideMark/>
          </w:tcPr>
          <w:p w14:paraId="693EEA8D" w14:textId="77777777" w:rsidR="00D20DAC" w:rsidRPr="00D20DAC" w:rsidRDefault="00D20DAC" w:rsidP="00D20DAC">
            <w:pPr>
              <w:spacing w:after="160" w:line="278" w:lineRule="auto"/>
            </w:pPr>
            <w:r w:rsidRPr="00D20DAC">
              <w:t>DATA-BR-008</w:t>
            </w:r>
          </w:p>
        </w:tc>
        <w:tc>
          <w:tcPr>
            <w:tcW w:w="8640" w:type="dxa"/>
            <w:hideMark/>
          </w:tcPr>
          <w:p w14:paraId="2DB9059B" w14:textId="77777777" w:rsidR="00D20DAC" w:rsidRPr="00D20DAC" w:rsidRDefault="00D20DAC" w:rsidP="00D20DAC">
            <w:pPr>
              <w:spacing w:after="160" w:line="278" w:lineRule="auto"/>
              <w:cnfStyle w:val="000000000000" w:firstRow="0" w:lastRow="0" w:firstColumn="0" w:lastColumn="0" w:oddVBand="0" w:evenVBand="0" w:oddHBand="0" w:evenHBand="0" w:firstRowFirstColumn="0" w:firstRowLastColumn="0" w:lastRowFirstColumn="0" w:lastRowLastColumn="0"/>
            </w:pPr>
            <w:r w:rsidRPr="00D20DAC">
              <w:t>Tenant isolation shall be maintained throughout the data lifecycle.</w:t>
            </w:r>
          </w:p>
        </w:tc>
      </w:tr>
    </w:tbl>
    <w:p w14:paraId="093335FA" w14:textId="101CC188" w:rsidR="00D20DAC" w:rsidRPr="00D20DAC" w:rsidRDefault="00D20DAC" w:rsidP="00D20DAC">
      <w:r>
        <w:t xml:space="preserve"> </w:t>
      </w:r>
    </w:p>
    <w:p w14:paraId="0CAA6408" w14:textId="77777777" w:rsidR="00D20DAC" w:rsidRPr="00D20DAC" w:rsidRDefault="00D20DAC" w:rsidP="00D20DAC">
      <w:pPr>
        <w:rPr>
          <w:b/>
          <w:bCs/>
        </w:rPr>
      </w:pPr>
      <w:r w:rsidRPr="00D20DAC">
        <w:rPr>
          <w:b/>
          <w:bCs/>
        </w:rPr>
        <w:t>9.4.13 Exception Handling</w:t>
      </w:r>
    </w:p>
    <w:tbl>
      <w:tblPr>
        <w:tblStyle w:val="PlainTable1"/>
        <w:tblW w:w="0" w:type="auto"/>
        <w:tblLook w:val="04A0" w:firstRow="1" w:lastRow="0" w:firstColumn="1" w:lastColumn="0" w:noHBand="0" w:noVBand="1"/>
      </w:tblPr>
      <w:tblGrid>
        <w:gridCol w:w="2981"/>
        <w:gridCol w:w="7475"/>
      </w:tblGrid>
      <w:tr w:rsidR="00D20DAC" w:rsidRPr="00D20DAC" w14:paraId="790E506A" w14:textId="77777777" w:rsidTr="00D20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CC40D2" w14:textId="77777777" w:rsidR="00D20DAC" w:rsidRPr="00D20DAC" w:rsidRDefault="00D20DAC" w:rsidP="00D20DAC">
            <w:pPr>
              <w:spacing w:after="160" w:line="278" w:lineRule="auto"/>
            </w:pPr>
            <w:r w:rsidRPr="00D20DAC">
              <w:t>Exception</w:t>
            </w:r>
          </w:p>
        </w:tc>
        <w:tc>
          <w:tcPr>
            <w:tcW w:w="0" w:type="auto"/>
            <w:hideMark/>
          </w:tcPr>
          <w:p w14:paraId="59DFC826" w14:textId="77777777" w:rsidR="00D20DAC" w:rsidRPr="00D20DAC" w:rsidRDefault="00D20DAC" w:rsidP="00D20DAC">
            <w:pPr>
              <w:spacing w:after="160" w:line="278" w:lineRule="auto"/>
              <w:cnfStyle w:val="100000000000" w:firstRow="1" w:lastRow="0" w:firstColumn="0" w:lastColumn="0" w:oddVBand="0" w:evenVBand="0" w:oddHBand="0" w:evenHBand="0" w:firstRowFirstColumn="0" w:firstRowLastColumn="0" w:lastRowFirstColumn="0" w:lastRowLastColumn="0"/>
            </w:pPr>
            <w:r w:rsidRPr="00D20DAC">
              <w:t>Expected System Response</w:t>
            </w:r>
          </w:p>
        </w:tc>
      </w:tr>
      <w:tr w:rsidR="00D20DAC" w:rsidRPr="00D20DAC" w14:paraId="0B4A336E" w14:textId="77777777" w:rsidTr="00D2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FE0F4" w14:textId="77777777" w:rsidR="00D20DAC" w:rsidRPr="00D20DAC" w:rsidRDefault="00D20DAC" w:rsidP="00D20DAC">
            <w:pPr>
              <w:spacing w:after="160" w:line="278" w:lineRule="auto"/>
            </w:pPr>
            <w:r w:rsidRPr="00D20DAC">
              <w:t>Encryption failure</w:t>
            </w:r>
          </w:p>
        </w:tc>
        <w:tc>
          <w:tcPr>
            <w:tcW w:w="0" w:type="auto"/>
            <w:hideMark/>
          </w:tcPr>
          <w:p w14:paraId="08D5C098" w14:textId="77777777" w:rsidR="00D20DAC" w:rsidRPr="00D20DAC" w:rsidRDefault="00D20DAC" w:rsidP="00D20DAC">
            <w:pPr>
              <w:spacing w:after="160" w:line="278" w:lineRule="auto"/>
              <w:cnfStyle w:val="000000100000" w:firstRow="0" w:lastRow="0" w:firstColumn="0" w:lastColumn="0" w:oddVBand="0" w:evenVBand="0" w:oddHBand="1" w:evenHBand="0" w:firstRowFirstColumn="0" w:firstRowLastColumn="0" w:lastRowFirstColumn="0" w:lastRowLastColumn="0"/>
            </w:pPr>
            <w:r w:rsidRPr="00D20DAC">
              <w:t>Reject the operation where encryption is required, log the incident, and notify administrators.</w:t>
            </w:r>
          </w:p>
        </w:tc>
      </w:tr>
      <w:tr w:rsidR="00D20DAC" w:rsidRPr="00D20DAC" w14:paraId="05470D6A" w14:textId="77777777" w:rsidTr="00D20DAC">
        <w:tc>
          <w:tcPr>
            <w:cnfStyle w:val="001000000000" w:firstRow="0" w:lastRow="0" w:firstColumn="1" w:lastColumn="0" w:oddVBand="0" w:evenVBand="0" w:oddHBand="0" w:evenHBand="0" w:firstRowFirstColumn="0" w:firstRowLastColumn="0" w:lastRowFirstColumn="0" w:lastRowLastColumn="0"/>
            <w:tcW w:w="0" w:type="auto"/>
            <w:hideMark/>
          </w:tcPr>
          <w:p w14:paraId="38A3BCE2" w14:textId="77777777" w:rsidR="00D20DAC" w:rsidRPr="00D20DAC" w:rsidRDefault="00D20DAC" w:rsidP="00D20DAC">
            <w:pPr>
              <w:spacing w:after="160" w:line="278" w:lineRule="auto"/>
            </w:pPr>
            <w:r w:rsidRPr="00D20DAC">
              <w:t>Invalid file upload</w:t>
            </w:r>
          </w:p>
        </w:tc>
        <w:tc>
          <w:tcPr>
            <w:tcW w:w="0" w:type="auto"/>
            <w:hideMark/>
          </w:tcPr>
          <w:p w14:paraId="7C91ED3C" w14:textId="77777777" w:rsidR="00D20DAC" w:rsidRPr="00D20DAC" w:rsidRDefault="00D20DAC" w:rsidP="00D20DAC">
            <w:pPr>
              <w:spacing w:after="160" w:line="278" w:lineRule="auto"/>
              <w:cnfStyle w:val="000000000000" w:firstRow="0" w:lastRow="0" w:firstColumn="0" w:lastColumn="0" w:oddVBand="0" w:evenVBand="0" w:oddHBand="0" w:evenHBand="0" w:firstRowFirstColumn="0" w:firstRowLastColumn="0" w:lastRowFirstColumn="0" w:lastRowLastColumn="0"/>
            </w:pPr>
            <w:r w:rsidRPr="00D20DAC">
              <w:t>Reject the upload and return a validation error.</w:t>
            </w:r>
          </w:p>
        </w:tc>
      </w:tr>
      <w:tr w:rsidR="00D20DAC" w:rsidRPr="00D20DAC" w14:paraId="37A6FE8A" w14:textId="77777777" w:rsidTr="00D2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DA3D4E" w14:textId="77777777" w:rsidR="00D20DAC" w:rsidRPr="00D20DAC" w:rsidRDefault="00D20DAC" w:rsidP="00D20DAC">
            <w:pPr>
              <w:spacing w:after="160" w:line="278" w:lineRule="auto"/>
            </w:pPr>
            <w:r w:rsidRPr="00D20DAC">
              <w:t>Malware detected</w:t>
            </w:r>
          </w:p>
        </w:tc>
        <w:tc>
          <w:tcPr>
            <w:tcW w:w="0" w:type="auto"/>
            <w:hideMark/>
          </w:tcPr>
          <w:p w14:paraId="7C6E89BC" w14:textId="77777777" w:rsidR="00D20DAC" w:rsidRPr="00D20DAC" w:rsidRDefault="00D20DAC" w:rsidP="00D20DAC">
            <w:pPr>
              <w:spacing w:after="160" w:line="278" w:lineRule="auto"/>
              <w:cnfStyle w:val="000000100000" w:firstRow="0" w:lastRow="0" w:firstColumn="0" w:lastColumn="0" w:oddVBand="0" w:evenVBand="0" w:oddHBand="1" w:evenHBand="0" w:firstRowFirstColumn="0" w:firstRowLastColumn="0" w:lastRowFirstColumn="0" w:lastRowLastColumn="0"/>
            </w:pPr>
            <w:r w:rsidRPr="00D20DAC">
              <w:t>Quarantine or reject the file and record the event.</w:t>
            </w:r>
          </w:p>
        </w:tc>
      </w:tr>
      <w:tr w:rsidR="00D20DAC" w:rsidRPr="00D20DAC" w14:paraId="11C0E046" w14:textId="77777777" w:rsidTr="00D20DAC">
        <w:tc>
          <w:tcPr>
            <w:cnfStyle w:val="001000000000" w:firstRow="0" w:lastRow="0" w:firstColumn="1" w:lastColumn="0" w:oddVBand="0" w:evenVBand="0" w:oddHBand="0" w:evenHBand="0" w:firstRowFirstColumn="0" w:firstRowLastColumn="0" w:lastRowFirstColumn="0" w:lastRowLastColumn="0"/>
            <w:tcW w:w="0" w:type="auto"/>
            <w:hideMark/>
          </w:tcPr>
          <w:p w14:paraId="1C7FB6BF" w14:textId="77777777" w:rsidR="00D20DAC" w:rsidRPr="00D20DAC" w:rsidRDefault="00D20DAC" w:rsidP="00D20DAC">
            <w:pPr>
              <w:spacing w:after="160" w:line="278" w:lineRule="auto"/>
            </w:pPr>
            <w:r w:rsidRPr="00D20DAC">
              <w:t>Backup integrity verification failure</w:t>
            </w:r>
          </w:p>
        </w:tc>
        <w:tc>
          <w:tcPr>
            <w:tcW w:w="0" w:type="auto"/>
            <w:hideMark/>
          </w:tcPr>
          <w:p w14:paraId="6A928338" w14:textId="77777777" w:rsidR="00D20DAC" w:rsidRPr="00D20DAC" w:rsidRDefault="00D20DAC" w:rsidP="00D20DAC">
            <w:pPr>
              <w:spacing w:after="160" w:line="278" w:lineRule="auto"/>
              <w:cnfStyle w:val="000000000000" w:firstRow="0" w:lastRow="0" w:firstColumn="0" w:lastColumn="0" w:oddVBand="0" w:evenVBand="0" w:oddHBand="0" w:evenHBand="0" w:firstRowFirstColumn="0" w:firstRowLastColumn="0" w:lastRowFirstColumn="0" w:lastRowLastColumn="0"/>
            </w:pPr>
            <w:r w:rsidRPr="00D20DAC">
              <w:t>Prevent restoration and require a verified backup.</w:t>
            </w:r>
          </w:p>
        </w:tc>
      </w:tr>
      <w:tr w:rsidR="00D20DAC" w:rsidRPr="00D20DAC" w14:paraId="27597B88" w14:textId="77777777" w:rsidTr="00D20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8AA9B" w14:textId="77777777" w:rsidR="00D20DAC" w:rsidRPr="00D20DAC" w:rsidRDefault="00D20DAC" w:rsidP="00D20DAC">
            <w:pPr>
              <w:spacing w:after="160" w:line="278" w:lineRule="auto"/>
            </w:pPr>
            <w:r w:rsidRPr="00D20DAC">
              <w:t>Unauthorized access to sensitive data</w:t>
            </w:r>
          </w:p>
        </w:tc>
        <w:tc>
          <w:tcPr>
            <w:tcW w:w="0" w:type="auto"/>
            <w:hideMark/>
          </w:tcPr>
          <w:p w14:paraId="5D65D998" w14:textId="77777777" w:rsidR="00D20DAC" w:rsidRPr="00D20DAC" w:rsidRDefault="00D20DAC" w:rsidP="00D20DAC">
            <w:pPr>
              <w:spacing w:after="160" w:line="278" w:lineRule="auto"/>
              <w:cnfStyle w:val="000000100000" w:firstRow="0" w:lastRow="0" w:firstColumn="0" w:lastColumn="0" w:oddVBand="0" w:evenVBand="0" w:oddHBand="1" w:evenHBand="0" w:firstRowFirstColumn="0" w:firstRowLastColumn="0" w:lastRowFirstColumn="0" w:lastRowLastColumn="0"/>
            </w:pPr>
            <w:r w:rsidRPr="00D20DAC">
              <w:t>Deny access, generate an audit log entry, and notify administrators where appropriate.</w:t>
            </w:r>
          </w:p>
        </w:tc>
      </w:tr>
      <w:tr w:rsidR="00D20DAC" w:rsidRPr="00D20DAC" w14:paraId="724820B1" w14:textId="77777777" w:rsidTr="00D20DAC">
        <w:tc>
          <w:tcPr>
            <w:cnfStyle w:val="001000000000" w:firstRow="0" w:lastRow="0" w:firstColumn="1" w:lastColumn="0" w:oddVBand="0" w:evenVBand="0" w:oddHBand="0" w:evenHBand="0" w:firstRowFirstColumn="0" w:firstRowLastColumn="0" w:lastRowFirstColumn="0" w:lastRowLastColumn="0"/>
            <w:tcW w:w="0" w:type="auto"/>
            <w:hideMark/>
          </w:tcPr>
          <w:p w14:paraId="2EE4C5AE" w14:textId="77777777" w:rsidR="00D20DAC" w:rsidRPr="00D20DAC" w:rsidRDefault="00D20DAC" w:rsidP="00D20DAC">
            <w:pPr>
              <w:spacing w:after="160" w:line="278" w:lineRule="auto"/>
            </w:pPr>
            <w:r w:rsidRPr="00D20DAC">
              <w:lastRenderedPageBreak/>
              <w:t>Key management failure</w:t>
            </w:r>
          </w:p>
        </w:tc>
        <w:tc>
          <w:tcPr>
            <w:tcW w:w="0" w:type="auto"/>
            <w:hideMark/>
          </w:tcPr>
          <w:p w14:paraId="198083AC" w14:textId="77777777" w:rsidR="00D20DAC" w:rsidRPr="00D20DAC" w:rsidRDefault="00D20DAC" w:rsidP="00D20DAC">
            <w:pPr>
              <w:spacing w:after="160" w:line="278" w:lineRule="auto"/>
              <w:cnfStyle w:val="000000000000" w:firstRow="0" w:lastRow="0" w:firstColumn="0" w:lastColumn="0" w:oddVBand="0" w:evenVBand="0" w:oddHBand="0" w:evenHBand="0" w:firstRowFirstColumn="0" w:firstRowLastColumn="0" w:lastRowFirstColumn="0" w:lastRowLastColumn="0"/>
            </w:pPr>
            <w:r w:rsidRPr="00D20DAC">
              <w:t>Prevent cryptographic operations that depend on the unavailable key material and raise an administrative alert.</w:t>
            </w:r>
          </w:p>
        </w:tc>
      </w:tr>
    </w:tbl>
    <w:p w14:paraId="541B23E1" w14:textId="651904AE" w:rsidR="00D20DAC" w:rsidRPr="00D20DAC" w:rsidRDefault="00D20DAC" w:rsidP="00D20DAC">
      <w:r>
        <w:t xml:space="preserve"> </w:t>
      </w:r>
    </w:p>
    <w:p w14:paraId="303C5910" w14:textId="77777777" w:rsidR="00D20DAC" w:rsidRPr="00D20DAC" w:rsidRDefault="00D20DAC" w:rsidP="00D20DAC">
      <w:pPr>
        <w:rPr>
          <w:b/>
          <w:bCs/>
        </w:rPr>
      </w:pPr>
      <w:r w:rsidRPr="00D20DAC">
        <w:rPr>
          <w:b/>
          <w:bCs/>
        </w:rPr>
        <w:t>9.4.14 Acceptance Criteria</w:t>
      </w:r>
    </w:p>
    <w:p w14:paraId="16318AFD" w14:textId="77777777" w:rsidR="00D20DAC" w:rsidRPr="00D20DAC" w:rsidRDefault="00D20DAC" w:rsidP="00D20DAC">
      <w:r w:rsidRPr="00D20DAC">
        <w:t>The data protection security requirements shall be considered complete when:</w:t>
      </w:r>
    </w:p>
    <w:p w14:paraId="05ADCD07" w14:textId="77777777" w:rsidR="00D20DAC" w:rsidRPr="00D20DAC" w:rsidRDefault="00D20DAC">
      <w:pPr>
        <w:numPr>
          <w:ilvl w:val="0"/>
          <w:numId w:val="219"/>
        </w:numPr>
      </w:pPr>
      <w:r w:rsidRPr="00D20DAC">
        <w:t xml:space="preserve">Sensitive data is classified and protected appropriately. </w:t>
      </w:r>
    </w:p>
    <w:p w14:paraId="779F3319" w14:textId="77777777" w:rsidR="00D20DAC" w:rsidRPr="00D20DAC" w:rsidRDefault="00D20DAC">
      <w:pPr>
        <w:numPr>
          <w:ilvl w:val="0"/>
          <w:numId w:val="219"/>
        </w:numPr>
      </w:pPr>
      <w:r w:rsidRPr="00D20DAC">
        <w:t xml:space="preserve">Encryption is applied during transmission and storage where required. </w:t>
      </w:r>
    </w:p>
    <w:p w14:paraId="317830B5" w14:textId="77777777" w:rsidR="00D20DAC" w:rsidRPr="00D20DAC" w:rsidRDefault="00D20DAC">
      <w:pPr>
        <w:numPr>
          <w:ilvl w:val="0"/>
          <w:numId w:val="219"/>
        </w:numPr>
      </w:pPr>
      <w:r w:rsidRPr="00D20DAC">
        <w:t xml:space="preserve">Encryption keys are securely managed. </w:t>
      </w:r>
    </w:p>
    <w:p w14:paraId="6AF15583" w14:textId="77777777" w:rsidR="00D20DAC" w:rsidRPr="00D20DAC" w:rsidRDefault="00D20DAC">
      <w:pPr>
        <w:numPr>
          <w:ilvl w:val="0"/>
          <w:numId w:val="219"/>
        </w:numPr>
      </w:pPr>
      <w:r w:rsidRPr="00D20DAC">
        <w:t xml:space="preserve">Uploaded files are validated and protected. </w:t>
      </w:r>
    </w:p>
    <w:p w14:paraId="476A608D" w14:textId="77777777" w:rsidR="00D20DAC" w:rsidRPr="00D20DAC" w:rsidRDefault="00D20DAC">
      <w:pPr>
        <w:numPr>
          <w:ilvl w:val="0"/>
          <w:numId w:val="219"/>
        </w:numPr>
      </w:pPr>
      <w:r w:rsidRPr="00D20DAC">
        <w:t xml:space="preserve">Backup data is encrypted and recoverable. </w:t>
      </w:r>
    </w:p>
    <w:p w14:paraId="5706D2AB" w14:textId="77777777" w:rsidR="00D20DAC" w:rsidRPr="00D20DAC" w:rsidRDefault="00D20DAC">
      <w:pPr>
        <w:numPr>
          <w:ilvl w:val="0"/>
          <w:numId w:val="219"/>
        </w:numPr>
      </w:pPr>
      <w:r w:rsidRPr="00D20DAC">
        <w:t xml:space="preserve">Sensitive information is masked when appropriate. </w:t>
      </w:r>
    </w:p>
    <w:p w14:paraId="3BCCD4F8" w14:textId="77777777" w:rsidR="00D20DAC" w:rsidRPr="00D20DAC" w:rsidRDefault="00D20DAC">
      <w:pPr>
        <w:numPr>
          <w:ilvl w:val="0"/>
          <w:numId w:val="219"/>
        </w:numPr>
      </w:pPr>
      <w:r w:rsidRPr="00D20DAC">
        <w:t xml:space="preserve">Secure deletion complies with retention policies. </w:t>
      </w:r>
    </w:p>
    <w:p w14:paraId="3C1308AF" w14:textId="77777777" w:rsidR="00D20DAC" w:rsidRPr="00D20DAC" w:rsidRDefault="00D20DAC">
      <w:pPr>
        <w:numPr>
          <w:ilvl w:val="0"/>
          <w:numId w:val="219"/>
        </w:numPr>
      </w:pPr>
      <w:r w:rsidRPr="00D20DAC">
        <w:t>Data integrity controls protect against unauthorized modification.</w:t>
      </w:r>
    </w:p>
    <w:p w14:paraId="4E2A5825" w14:textId="77777777" w:rsidR="00715531" w:rsidRDefault="00715531" w:rsidP="00947F88"/>
    <w:p w14:paraId="0A7E33C9" w14:textId="77777777" w:rsidR="00235979" w:rsidRPr="00235979" w:rsidRDefault="00235979" w:rsidP="00235979">
      <w:pPr>
        <w:rPr>
          <w:b/>
          <w:bCs/>
        </w:rPr>
      </w:pPr>
      <w:r w:rsidRPr="00235979">
        <w:rPr>
          <w:b/>
          <w:bCs/>
        </w:rPr>
        <w:t>9.5 Network &amp; Infrastructure Security</w:t>
      </w:r>
    </w:p>
    <w:p w14:paraId="269568B5" w14:textId="77777777" w:rsidR="00235979" w:rsidRPr="00235979" w:rsidRDefault="00235979" w:rsidP="00235979">
      <w:pPr>
        <w:rPr>
          <w:b/>
          <w:bCs/>
        </w:rPr>
      </w:pPr>
      <w:r w:rsidRPr="00235979">
        <w:rPr>
          <w:b/>
          <w:bCs/>
        </w:rPr>
        <w:t>9.5.1 Overview</w:t>
      </w:r>
    </w:p>
    <w:p w14:paraId="4CDEB48E" w14:textId="77777777" w:rsidR="00235979" w:rsidRPr="00235979" w:rsidRDefault="00235979" w:rsidP="00235979">
      <w:r w:rsidRPr="00235979">
        <w:t xml:space="preserve">Network &amp; Infrastructure Security defines the controls, configurations, and operational practices used to protect the infrastructure hosting </w:t>
      </w:r>
      <w:proofErr w:type="spellStart"/>
      <w:r w:rsidRPr="00235979">
        <w:t>ProcessMind</w:t>
      </w:r>
      <w:proofErr w:type="spellEnd"/>
      <w:r w:rsidRPr="00235979">
        <w:t xml:space="preserve"> AI.</w:t>
      </w:r>
    </w:p>
    <w:p w14:paraId="16C18C65" w14:textId="77777777" w:rsidR="00235979" w:rsidRPr="00235979" w:rsidRDefault="00235979" w:rsidP="00235979">
      <w:r w:rsidRPr="00235979">
        <w:t xml:space="preserve">The infrastructure shall be designed using a </w:t>
      </w:r>
      <w:r w:rsidRPr="00235979">
        <w:rPr>
          <w:b/>
          <w:bCs/>
        </w:rPr>
        <w:t>defense-in-depth</w:t>
      </w:r>
      <w:r w:rsidRPr="00235979">
        <w:t xml:space="preserve"> strategy, ensuring that failures in one security layer do not compromise the entire platform.</w:t>
      </w:r>
    </w:p>
    <w:p w14:paraId="1A33CC3F" w14:textId="77777777" w:rsidR="00235979" w:rsidRPr="00235979" w:rsidRDefault="00235979" w:rsidP="00235979">
      <w:r w:rsidRPr="00235979">
        <w:t>Security controls shall protect:</w:t>
      </w:r>
    </w:p>
    <w:p w14:paraId="502F4049" w14:textId="77777777" w:rsidR="00235979" w:rsidRPr="00235979" w:rsidRDefault="00235979">
      <w:pPr>
        <w:numPr>
          <w:ilvl w:val="0"/>
          <w:numId w:val="220"/>
        </w:numPr>
      </w:pPr>
      <w:r w:rsidRPr="00235979">
        <w:t xml:space="preserve">Client communications </w:t>
      </w:r>
    </w:p>
    <w:p w14:paraId="3FC22196" w14:textId="77777777" w:rsidR="00235979" w:rsidRPr="00235979" w:rsidRDefault="00235979">
      <w:pPr>
        <w:numPr>
          <w:ilvl w:val="0"/>
          <w:numId w:val="220"/>
        </w:numPr>
      </w:pPr>
      <w:r w:rsidRPr="00235979">
        <w:t xml:space="preserve">Application servers </w:t>
      </w:r>
    </w:p>
    <w:p w14:paraId="158F5501" w14:textId="77777777" w:rsidR="00235979" w:rsidRPr="00235979" w:rsidRDefault="00235979">
      <w:pPr>
        <w:numPr>
          <w:ilvl w:val="0"/>
          <w:numId w:val="220"/>
        </w:numPr>
      </w:pPr>
      <w:r w:rsidRPr="00235979">
        <w:t xml:space="preserve">API services </w:t>
      </w:r>
    </w:p>
    <w:p w14:paraId="36BCD537" w14:textId="77777777" w:rsidR="00235979" w:rsidRPr="00235979" w:rsidRDefault="00235979">
      <w:pPr>
        <w:numPr>
          <w:ilvl w:val="0"/>
          <w:numId w:val="220"/>
        </w:numPr>
      </w:pPr>
      <w:r w:rsidRPr="00235979">
        <w:t xml:space="preserve">AI integration services </w:t>
      </w:r>
    </w:p>
    <w:p w14:paraId="054C6E42" w14:textId="77777777" w:rsidR="00235979" w:rsidRPr="00235979" w:rsidRDefault="00235979">
      <w:pPr>
        <w:numPr>
          <w:ilvl w:val="0"/>
          <w:numId w:val="220"/>
        </w:numPr>
      </w:pPr>
      <w:r w:rsidRPr="00235979">
        <w:t xml:space="preserve">PostgreSQL database </w:t>
      </w:r>
    </w:p>
    <w:p w14:paraId="602E9432" w14:textId="77777777" w:rsidR="00235979" w:rsidRPr="00235979" w:rsidRDefault="00235979">
      <w:pPr>
        <w:numPr>
          <w:ilvl w:val="0"/>
          <w:numId w:val="220"/>
        </w:numPr>
      </w:pPr>
      <w:r w:rsidRPr="00235979">
        <w:t xml:space="preserve">File storage </w:t>
      </w:r>
    </w:p>
    <w:p w14:paraId="75F8212C" w14:textId="77777777" w:rsidR="00235979" w:rsidRPr="00235979" w:rsidRDefault="00235979">
      <w:pPr>
        <w:numPr>
          <w:ilvl w:val="0"/>
          <w:numId w:val="220"/>
        </w:numPr>
      </w:pPr>
      <w:r w:rsidRPr="00235979">
        <w:t xml:space="preserve">Background workers </w:t>
      </w:r>
    </w:p>
    <w:p w14:paraId="4B1D7B1C" w14:textId="77777777" w:rsidR="00235979" w:rsidRPr="00235979" w:rsidRDefault="00235979">
      <w:pPr>
        <w:numPr>
          <w:ilvl w:val="0"/>
          <w:numId w:val="220"/>
        </w:numPr>
      </w:pPr>
      <w:r w:rsidRPr="00235979">
        <w:t xml:space="preserve">Monitoring services </w:t>
      </w:r>
    </w:p>
    <w:p w14:paraId="4508D131" w14:textId="77777777" w:rsidR="00235979" w:rsidRPr="00235979" w:rsidRDefault="00235979">
      <w:pPr>
        <w:numPr>
          <w:ilvl w:val="0"/>
          <w:numId w:val="220"/>
        </w:numPr>
      </w:pPr>
      <w:r w:rsidRPr="00235979">
        <w:t xml:space="preserve">Administrative interfaces </w:t>
      </w:r>
    </w:p>
    <w:p w14:paraId="7E4E0D7A" w14:textId="49D836AB" w:rsidR="00235979" w:rsidRPr="00235979" w:rsidRDefault="00235979" w:rsidP="00235979">
      <w:r>
        <w:lastRenderedPageBreak/>
        <w:t xml:space="preserve"> </w:t>
      </w:r>
    </w:p>
    <w:p w14:paraId="136808DE" w14:textId="77777777" w:rsidR="00235979" w:rsidRPr="00235979" w:rsidRDefault="00235979" w:rsidP="00235979">
      <w:pPr>
        <w:rPr>
          <w:b/>
          <w:bCs/>
        </w:rPr>
      </w:pPr>
      <w:r w:rsidRPr="00235979">
        <w:rPr>
          <w:b/>
          <w:bCs/>
        </w:rPr>
        <w:t>9.5.2 Network Architecture</w:t>
      </w:r>
    </w:p>
    <w:p w14:paraId="1928F6C1" w14:textId="77777777" w:rsidR="00235979" w:rsidRDefault="00235979" w:rsidP="00235979">
      <w:r w:rsidRPr="00235979">
        <w:t>The production environment shall follow a layered architecture.</w:t>
      </w:r>
    </w:p>
    <w:p w14:paraId="23075301" w14:textId="66165E1B" w:rsidR="00235979" w:rsidRPr="00235979" w:rsidRDefault="00235979" w:rsidP="00235979">
      <w:r w:rsidRPr="00235979">
        <w:rPr>
          <w:noProof/>
        </w:rPr>
        <w:drawing>
          <wp:inline distT="0" distB="0" distL="0" distR="0" wp14:anchorId="396EA8D1" wp14:editId="1ED5401B">
            <wp:extent cx="1910862" cy="2958163"/>
            <wp:effectExtent l="0" t="0" r="0" b="0"/>
            <wp:docPr id="13385072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937064" cy="2998726"/>
                    </a:xfrm>
                    <a:prstGeom prst="rect">
                      <a:avLst/>
                    </a:prstGeom>
                    <a:noFill/>
                    <a:ln>
                      <a:noFill/>
                    </a:ln>
                  </pic:spPr>
                </pic:pic>
              </a:graphicData>
            </a:graphic>
          </wp:inline>
        </w:drawing>
      </w:r>
    </w:p>
    <w:p w14:paraId="335510FB" w14:textId="77777777" w:rsidR="00235979" w:rsidRPr="00235979" w:rsidRDefault="00235979" w:rsidP="00235979">
      <w:r w:rsidRPr="00235979">
        <w:t>The database and internal services shall not be directly accessible from the public internet.</w:t>
      </w:r>
    </w:p>
    <w:p w14:paraId="61793975" w14:textId="107D642B" w:rsidR="00235979" w:rsidRPr="00235979" w:rsidRDefault="00235979" w:rsidP="00235979">
      <w:r>
        <w:t xml:space="preserve"> </w:t>
      </w:r>
    </w:p>
    <w:p w14:paraId="029E3A43" w14:textId="77777777" w:rsidR="00235979" w:rsidRPr="00235979" w:rsidRDefault="00235979" w:rsidP="00235979">
      <w:pPr>
        <w:rPr>
          <w:b/>
          <w:bCs/>
        </w:rPr>
      </w:pPr>
      <w:r w:rsidRPr="00235979">
        <w:rPr>
          <w:b/>
          <w:bCs/>
        </w:rPr>
        <w:t>9.5.3 Secure Communication</w:t>
      </w:r>
    </w:p>
    <w:p w14:paraId="0B2DE061" w14:textId="77777777" w:rsidR="00235979" w:rsidRPr="00235979" w:rsidRDefault="00235979" w:rsidP="00235979">
      <w:r w:rsidRPr="00235979">
        <w:t>All network communications shall be encrypted.</w:t>
      </w:r>
    </w:p>
    <w:tbl>
      <w:tblPr>
        <w:tblStyle w:val="PlainTable1"/>
        <w:tblW w:w="0" w:type="auto"/>
        <w:tblLook w:val="04A0" w:firstRow="1" w:lastRow="0" w:firstColumn="1" w:lastColumn="0" w:noHBand="0" w:noVBand="1"/>
      </w:tblPr>
      <w:tblGrid>
        <w:gridCol w:w="1784"/>
        <w:gridCol w:w="7917"/>
      </w:tblGrid>
      <w:tr w:rsidR="00235979" w:rsidRPr="00235979" w14:paraId="4A03EBDA" w14:textId="77777777" w:rsidTr="00235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59A04" w14:textId="77777777" w:rsidR="00235979" w:rsidRPr="00235979" w:rsidRDefault="00235979" w:rsidP="00235979">
            <w:pPr>
              <w:spacing w:after="160" w:line="278" w:lineRule="auto"/>
            </w:pPr>
            <w:r w:rsidRPr="00235979">
              <w:t>Requirement ID</w:t>
            </w:r>
          </w:p>
        </w:tc>
        <w:tc>
          <w:tcPr>
            <w:tcW w:w="0" w:type="auto"/>
            <w:hideMark/>
          </w:tcPr>
          <w:p w14:paraId="43F285CD" w14:textId="77777777" w:rsidR="00235979" w:rsidRPr="00235979" w:rsidRDefault="00235979" w:rsidP="00235979">
            <w:pPr>
              <w:spacing w:after="160" w:line="278" w:lineRule="auto"/>
              <w:cnfStyle w:val="100000000000" w:firstRow="1" w:lastRow="0" w:firstColumn="0" w:lastColumn="0" w:oddVBand="0" w:evenVBand="0" w:oddHBand="0" w:evenHBand="0" w:firstRowFirstColumn="0" w:firstRowLastColumn="0" w:lastRowFirstColumn="0" w:lastRowLastColumn="0"/>
            </w:pPr>
            <w:r w:rsidRPr="00235979">
              <w:t>Requirement</w:t>
            </w:r>
          </w:p>
        </w:tc>
      </w:tr>
      <w:tr w:rsidR="00235979" w:rsidRPr="00235979" w14:paraId="64C2E347"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BF6FF" w14:textId="77777777" w:rsidR="00235979" w:rsidRPr="00235979" w:rsidRDefault="00235979" w:rsidP="00235979">
            <w:pPr>
              <w:spacing w:after="160" w:line="278" w:lineRule="auto"/>
            </w:pPr>
            <w:r w:rsidRPr="00235979">
              <w:t>NET-SEC-001</w:t>
            </w:r>
          </w:p>
        </w:tc>
        <w:tc>
          <w:tcPr>
            <w:tcW w:w="0" w:type="auto"/>
            <w:hideMark/>
          </w:tcPr>
          <w:p w14:paraId="15BF3E3A"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HTTPS shall be enforced for all client-server communication.</w:t>
            </w:r>
          </w:p>
        </w:tc>
      </w:tr>
      <w:tr w:rsidR="00235979" w:rsidRPr="00235979" w14:paraId="36B2CCAB"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2395FB14" w14:textId="77777777" w:rsidR="00235979" w:rsidRPr="00235979" w:rsidRDefault="00235979" w:rsidP="00235979">
            <w:pPr>
              <w:spacing w:after="160" w:line="278" w:lineRule="auto"/>
            </w:pPr>
            <w:r w:rsidRPr="00235979">
              <w:t>NET-SEC-002</w:t>
            </w:r>
          </w:p>
        </w:tc>
        <w:tc>
          <w:tcPr>
            <w:tcW w:w="0" w:type="auto"/>
            <w:hideMark/>
          </w:tcPr>
          <w:p w14:paraId="4BCDF167"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TLS 1.2 or higher shall be required (TLS 1.3 preferred).</w:t>
            </w:r>
          </w:p>
        </w:tc>
      </w:tr>
      <w:tr w:rsidR="00235979" w:rsidRPr="00235979" w14:paraId="294CE0F0"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28435" w14:textId="77777777" w:rsidR="00235979" w:rsidRPr="00235979" w:rsidRDefault="00235979" w:rsidP="00235979">
            <w:pPr>
              <w:spacing w:after="160" w:line="278" w:lineRule="auto"/>
            </w:pPr>
            <w:r w:rsidRPr="00235979">
              <w:t>NET-SEC-003</w:t>
            </w:r>
          </w:p>
        </w:tc>
        <w:tc>
          <w:tcPr>
            <w:tcW w:w="0" w:type="auto"/>
            <w:hideMark/>
          </w:tcPr>
          <w:p w14:paraId="52768EB0"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HTTP requests shall be redirected to HTTPS.</w:t>
            </w:r>
          </w:p>
        </w:tc>
      </w:tr>
      <w:tr w:rsidR="00235979" w:rsidRPr="00235979" w14:paraId="2F4980EC"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055E195A" w14:textId="77777777" w:rsidR="00235979" w:rsidRPr="00235979" w:rsidRDefault="00235979" w:rsidP="00235979">
            <w:pPr>
              <w:spacing w:after="160" w:line="278" w:lineRule="auto"/>
            </w:pPr>
            <w:r w:rsidRPr="00235979">
              <w:t>NET-SEC-004</w:t>
            </w:r>
          </w:p>
        </w:tc>
        <w:tc>
          <w:tcPr>
            <w:tcW w:w="0" w:type="auto"/>
            <w:hideMark/>
          </w:tcPr>
          <w:p w14:paraId="05FF5416"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Internal service communication shall use encrypted channels where applicable.</w:t>
            </w:r>
          </w:p>
        </w:tc>
      </w:tr>
    </w:tbl>
    <w:p w14:paraId="31E3A8AA" w14:textId="2E4E11F4" w:rsidR="00235979" w:rsidRPr="00235979" w:rsidRDefault="00235979" w:rsidP="00235979">
      <w:r>
        <w:t xml:space="preserve"> </w:t>
      </w:r>
    </w:p>
    <w:p w14:paraId="05CA4DD0" w14:textId="77777777" w:rsidR="00235979" w:rsidRPr="00235979" w:rsidRDefault="00235979" w:rsidP="00235979">
      <w:pPr>
        <w:rPr>
          <w:b/>
          <w:bCs/>
        </w:rPr>
      </w:pPr>
      <w:r w:rsidRPr="00235979">
        <w:rPr>
          <w:b/>
          <w:bCs/>
        </w:rPr>
        <w:t>9.5.4 Firewall Requirements</w:t>
      </w:r>
    </w:p>
    <w:p w14:paraId="3D17E60D" w14:textId="77777777" w:rsidR="00235979" w:rsidRPr="00235979" w:rsidRDefault="00235979" w:rsidP="00235979">
      <w:r w:rsidRPr="00235979">
        <w:t>The infrastructure shall implement firewall protection.</w:t>
      </w:r>
    </w:p>
    <w:tbl>
      <w:tblPr>
        <w:tblStyle w:val="PlainTable1"/>
        <w:tblW w:w="0" w:type="auto"/>
        <w:tblLook w:val="04A0" w:firstRow="1" w:lastRow="0" w:firstColumn="1" w:lastColumn="0" w:noHBand="0" w:noVBand="1"/>
      </w:tblPr>
      <w:tblGrid>
        <w:gridCol w:w="1784"/>
        <w:gridCol w:w="8021"/>
      </w:tblGrid>
      <w:tr w:rsidR="00235979" w:rsidRPr="00235979" w14:paraId="1968D9B7" w14:textId="77777777" w:rsidTr="00235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1511F" w14:textId="77777777" w:rsidR="00235979" w:rsidRPr="00235979" w:rsidRDefault="00235979" w:rsidP="00235979">
            <w:pPr>
              <w:spacing w:after="160" w:line="278" w:lineRule="auto"/>
            </w:pPr>
            <w:r w:rsidRPr="00235979">
              <w:t>Requirement ID</w:t>
            </w:r>
          </w:p>
        </w:tc>
        <w:tc>
          <w:tcPr>
            <w:tcW w:w="8021" w:type="dxa"/>
            <w:hideMark/>
          </w:tcPr>
          <w:p w14:paraId="56F1E847" w14:textId="77777777" w:rsidR="00235979" w:rsidRPr="00235979" w:rsidRDefault="00235979" w:rsidP="00235979">
            <w:pPr>
              <w:spacing w:after="160" w:line="278" w:lineRule="auto"/>
              <w:cnfStyle w:val="100000000000" w:firstRow="1" w:lastRow="0" w:firstColumn="0" w:lastColumn="0" w:oddVBand="0" w:evenVBand="0" w:oddHBand="0" w:evenHBand="0" w:firstRowFirstColumn="0" w:firstRowLastColumn="0" w:lastRowFirstColumn="0" w:lastRowLastColumn="0"/>
            </w:pPr>
            <w:r w:rsidRPr="00235979">
              <w:t>Requirement</w:t>
            </w:r>
          </w:p>
        </w:tc>
      </w:tr>
      <w:tr w:rsidR="00235979" w:rsidRPr="00235979" w14:paraId="20099E1C"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506DD" w14:textId="77777777" w:rsidR="00235979" w:rsidRPr="00235979" w:rsidRDefault="00235979" w:rsidP="00235979">
            <w:pPr>
              <w:spacing w:after="160" w:line="278" w:lineRule="auto"/>
            </w:pPr>
            <w:r w:rsidRPr="00235979">
              <w:t>NET-SEC-005</w:t>
            </w:r>
          </w:p>
        </w:tc>
        <w:tc>
          <w:tcPr>
            <w:tcW w:w="8021" w:type="dxa"/>
            <w:hideMark/>
          </w:tcPr>
          <w:p w14:paraId="32952DC5"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Only required ports shall be exposed publicly.</w:t>
            </w:r>
          </w:p>
        </w:tc>
      </w:tr>
      <w:tr w:rsidR="00235979" w:rsidRPr="00235979" w14:paraId="66851E75"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2C034CD9" w14:textId="77777777" w:rsidR="00235979" w:rsidRPr="00235979" w:rsidRDefault="00235979" w:rsidP="00235979">
            <w:pPr>
              <w:spacing w:after="160" w:line="278" w:lineRule="auto"/>
            </w:pPr>
            <w:r w:rsidRPr="00235979">
              <w:t>NET-SEC-006</w:t>
            </w:r>
          </w:p>
        </w:tc>
        <w:tc>
          <w:tcPr>
            <w:tcW w:w="8021" w:type="dxa"/>
            <w:hideMark/>
          </w:tcPr>
          <w:p w14:paraId="15A7EEE9"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Database ports shall not be publicly accessible.</w:t>
            </w:r>
          </w:p>
        </w:tc>
      </w:tr>
      <w:tr w:rsidR="00235979" w:rsidRPr="00235979" w14:paraId="1F2F1431"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EE6917" w14:textId="77777777" w:rsidR="00235979" w:rsidRPr="00235979" w:rsidRDefault="00235979" w:rsidP="00235979">
            <w:pPr>
              <w:spacing w:after="160" w:line="278" w:lineRule="auto"/>
            </w:pPr>
            <w:r w:rsidRPr="00235979">
              <w:t>NET-SEC-007</w:t>
            </w:r>
          </w:p>
        </w:tc>
        <w:tc>
          <w:tcPr>
            <w:tcW w:w="8021" w:type="dxa"/>
            <w:hideMark/>
          </w:tcPr>
          <w:p w14:paraId="24425121"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Administrative interfaces shall be restricted.</w:t>
            </w:r>
          </w:p>
        </w:tc>
      </w:tr>
      <w:tr w:rsidR="00235979" w:rsidRPr="00235979" w14:paraId="5075C496"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6C264DED" w14:textId="77777777" w:rsidR="00235979" w:rsidRPr="00235979" w:rsidRDefault="00235979" w:rsidP="00235979">
            <w:pPr>
              <w:spacing w:after="160" w:line="278" w:lineRule="auto"/>
            </w:pPr>
            <w:r w:rsidRPr="00235979">
              <w:lastRenderedPageBreak/>
              <w:t>NET-SEC-008</w:t>
            </w:r>
          </w:p>
        </w:tc>
        <w:tc>
          <w:tcPr>
            <w:tcW w:w="8021" w:type="dxa"/>
            <w:hideMark/>
          </w:tcPr>
          <w:p w14:paraId="14886ACC"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Firewall rules shall be reviewed periodically.</w:t>
            </w:r>
          </w:p>
        </w:tc>
      </w:tr>
    </w:tbl>
    <w:p w14:paraId="51039C56" w14:textId="7B894468" w:rsidR="00235979" w:rsidRPr="00235979" w:rsidRDefault="00235979" w:rsidP="00235979">
      <w:r>
        <w:t xml:space="preserve"> </w:t>
      </w:r>
    </w:p>
    <w:p w14:paraId="12917406" w14:textId="77777777" w:rsidR="00235979" w:rsidRPr="00235979" w:rsidRDefault="00235979" w:rsidP="00235979">
      <w:pPr>
        <w:rPr>
          <w:b/>
          <w:bCs/>
        </w:rPr>
      </w:pPr>
      <w:r w:rsidRPr="00235979">
        <w:rPr>
          <w:b/>
          <w:bCs/>
        </w:rPr>
        <w:t>9.5.5 Reverse Proxy &amp; API Gateway Security</w:t>
      </w:r>
    </w:p>
    <w:p w14:paraId="711CC96B" w14:textId="77777777" w:rsidR="00235979" w:rsidRPr="00235979" w:rsidRDefault="00235979" w:rsidP="00235979">
      <w:r w:rsidRPr="00235979">
        <w:t>The reverse proxy or API gateway shall provide:</w:t>
      </w:r>
    </w:p>
    <w:p w14:paraId="7867F365" w14:textId="77777777" w:rsidR="00235979" w:rsidRPr="00235979" w:rsidRDefault="00235979">
      <w:pPr>
        <w:numPr>
          <w:ilvl w:val="0"/>
          <w:numId w:val="221"/>
        </w:numPr>
      </w:pPr>
      <w:r w:rsidRPr="00235979">
        <w:t xml:space="preserve">HTTPS termination </w:t>
      </w:r>
    </w:p>
    <w:p w14:paraId="46F16EB0" w14:textId="77777777" w:rsidR="00235979" w:rsidRPr="00235979" w:rsidRDefault="00235979">
      <w:pPr>
        <w:numPr>
          <w:ilvl w:val="0"/>
          <w:numId w:val="221"/>
        </w:numPr>
      </w:pPr>
      <w:r w:rsidRPr="00235979">
        <w:t xml:space="preserve">Request routing </w:t>
      </w:r>
    </w:p>
    <w:p w14:paraId="37303FAA" w14:textId="77777777" w:rsidR="00235979" w:rsidRPr="00235979" w:rsidRDefault="00235979">
      <w:pPr>
        <w:numPr>
          <w:ilvl w:val="0"/>
          <w:numId w:val="221"/>
        </w:numPr>
      </w:pPr>
      <w:r w:rsidRPr="00235979">
        <w:t xml:space="preserve">Rate limiting </w:t>
      </w:r>
    </w:p>
    <w:p w14:paraId="51071B8C" w14:textId="77777777" w:rsidR="00235979" w:rsidRPr="00235979" w:rsidRDefault="00235979">
      <w:pPr>
        <w:numPr>
          <w:ilvl w:val="0"/>
          <w:numId w:val="221"/>
        </w:numPr>
      </w:pPr>
      <w:r w:rsidRPr="00235979">
        <w:t xml:space="preserve">Request size limits </w:t>
      </w:r>
    </w:p>
    <w:p w14:paraId="18B8ABF1" w14:textId="77777777" w:rsidR="00235979" w:rsidRPr="00235979" w:rsidRDefault="00235979">
      <w:pPr>
        <w:numPr>
          <w:ilvl w:val="0"/>
          <w:numId w:val="221"/>
        </w:numPr>
      </w:pPr>
      <w:r w:rsidRPr="00235979">
        <w:t xml:space="preserve">Security header injection </w:t>
      </w:r>
    </w:p>
    <w:p w14:paraId="7FA90D78" w14:textId="77777777" w:rsidR="00235979" w:rsidRPr="00235979" w:rsidRDefault="00235979">
      <w:pPr>
        <w:numPr>
          <w:ilvl w:val="0"/>
          <w:numId w:val="221"/>
        </w:numPr>
      </w:pPr>
      <w:r w:rsidRPr="00235979">
        <w:t xml:space="preserve">API authentication forwarding </w:t>
      </w:r>
    </w:p>
    <w:p w14:paraId="1376BB65" w14:textId="77777777" w:rsidR="00235979" w:rsidRPr="00235979" w:rsidRDefault="00235979">
      <w:pPr>
        <w:numPr>
          <w:ilvl w:val="0"/>
          <w:numId w:val="221"/>
        </w:numPr>
      </w:pPr>
      <w:r w:rsidRPr="00235979">
        <w:t xml:space="preserve">Request logging </w:t>
      </w:r>
    </w:p>
    <w:p w14:paraId="4CFFBC7A" w14:textId="77777777" w:rsidR="00235979" w:rsidRPr="00235979" w:rsidRDefault="00235979">
      <w:pPr>
        <w:numPr>
          <w:ilvl w:val="0"/>
          <w:numId w:val="221"/>
        </w:numPr>
      </w:pPr>
      <w:r w:rsidRPr="00235979">
        <w:t xml:space="preserve">WebSocket support </w:t>
      </w:r>
    </w:p>
    <w:p w14:paraId="09EE634C" w14:textId="77777777" w:rsidR="00235979" w:rsidRPr="00235979" w:rsidRDefault="00235979">
      <w:pPr>
        <w:numPr>
          <w:ilvl w:val="0"/>
          <w:numId w:val="221"/>
        </w:numPr>
      </w:pPr>
      <w:r w:rsidRPr="00235979">
        <w:t xml:space="preserve">Protection against malformed requests </w:t>
      </w:r>
    </w:p>
    <w:p w14:paraId="19641F52" w14:textId="43A785FD" w:rsidR="00235979" w:rsidRDefault="00235979" w:rsidP="00235979">
      <w:r>
        <w:t xml:space="preserve"> </w:t>
      </w:r>
    </w:p>
    <w:p w14:paraId="0AE90B13" w14:textId="77777777" w:rsidR="00235979" w:rsidRPr="00235979" w:rsidRDefault="00235979" w:rsidP="00235979"/>
    <w:p w14:paraId="311255EC" w14:textId="77777777" w:rsidR="00235979" w:rsidRPr="00235979" w:rsidRDefault="00235979" w:rsidP="00235979">
      <w:pPr>
        <w:rPr>
          <w:b/>
          <w:bCs/>
        </w:rPr>
      </w:pPr>
      <w:r w:rsidRPr="00235979">
        <w:rPr>
          <w:b/>
          <w:bCs/>
        </w:rPr>
        <w:t>9.5.6 Infrastructure Isolation</w:t>
      </w:r>
    </w:p>
    <w:p w14:paraId="2776FD00" w14:textId="77777777" w:rsidR="00235979" w:rsidRPr="00235979" w:rsidRDefault="00235979" w:rsidP="00235979">
      <w:r w:rsidRPr="00235979">
        <w:t>Infrastructure components shall be isolated.</w:t>
      </w:r>
    </w:p>
    <w:tbl>
      <w:tblPr>
        <w:tblStyle w:val="PlainTable1"/>
        <w:tblW w:w="0" w:type="auto"/>
        <w:tblLook w:val="04A0" w:firstRow="1" w:lastRow="0" w:firstColumn="1" w:lastColumn="0" w:noHBand="0" w:noVBand="1"/>
      </w:tblPr>
      <w:tblGrid>
        <w:gridCol w:w="2232"/>
        <w:gridCol w:w="8203"/>
      </w:tblGrid>
      <w:tr w:rsidR="00235979" w:rsidRPr="00235979" w14:paraId="0E2943DB" w14:textId="77777777" w:rsidTr="00235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4C0AB" w14:textId="77777777" w:rsidR="00235979" w:rsidRPr="00235979" w:rsidRDefault="00235979" w:rsidP="00235979">
            <w:pPr>
              <w:spacing w:after="160" w:line="278" w:lineRule="auto"/>
            </w:pPr>
            <w:r w:rsidRPr="00235979">
              <w:t>Component</w:t>
            </w:r>
          </w:p>
        </w:tc>
        <w:tc>
          <w:tcPr>
            <w:tcW w:w="8203" w:type="dxa"/>
            <w:hideMark/>
          </w:tcPr>
          <w:p w14:paraId="6EF02786" w14:textId="77777777" w:rsidR="00235979" w:rsidRPr="00235979" w:rsidRDefault="00235979" w:rsidP="00235979">
            <w:pPr>
              <w:spacing w:after="160" w:line="278" w:lineRule="auto"/>
              <w:cnfStyle w:val="100000000000" w:firstRow="1" w:lastRow="0" w:firstColumn="0" w:lastColumn="0" w:oddVBand="0" w:evenVBand="0" w:oddHBand="0" w:evenHBand="0" w:firstRowFirstColumn="0" w:firstRowLastColumn="0" w:lastRowFirstColumn="0" w:lastRowLastColumn="0"/>
            </w:pPr>
            <w:r w:rsidRPr="00235979">
              <w:t>Isolation Requirement</w:t>
            </w:r>
          </w:p>
        </w:tc>
      </w:tr>
      <w:tr w:rsidR="00235979" w:rsidRPr="00235979" w14:paraId="44F6A5C3"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1CEBEB" w14:textId="77777777" w:rsidR="00235979" w:rsidRPr="00235979" w:rsidRDefault="00235979" w:rsidP="00235979">
            <w:pPr>
              <w:spacing w:after="160" w:line="278" w:lineRule="auto"/>
            </w:pPr>
            <w:r w:rsidRPr="00235979">
              <w:t>Database</w:t>
            </w:r>
          </w:p>
        </w:tc>
        <w:tc>
          <w:tcPr>
            <w:tcW w:w="8203" w:type="dxa"/>
            <w:hideMark/>
          </w:tcPr>
          <w:p w14:paraId="50937B86"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Private network only</w:t>
            </w:r>
          </w:p>
        </w:tc>
      </w:tr>
      <w:tr w:rsidR="00235979" w:rsidRPr="00235979" w14:paraId="5577AD80"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4541FAC3" w14:textId="77777777" w:rsidR="00235979" w:rsidRPr="00235979" w:rsidRDefault="00235979" w:rsidP="00235979">
            <w:pPr>
              <w:spacing w:after="160" w:line="278" w:lineRule="auto"/>
            </w:pPr>
            <w:r w:rsidRPr="00235979">
              <w:t>File Storage</w:t>
            </w:r>
          </w:p>
        </w:tc>
        <w:tc>
          <w:tcPr>
            <w:tcW w:w="8203" w:type="dxa"/>
            <w:hideMark/>
          </w:tcPr>
          <w:p w14:paraId="0F3DEB47"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Restricted access</w:t>
            </w:r>
          </w:p>
        </w:tc>
      </w:tr>
      <w:tr w:rsidR="00235979" w:rsidRPr="00235979" w14:paraId="7CE80B39"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47F5DE" w14:textId="77777777" w:rsidR="00235979" w:rsidRPr="00235979" w:rsidRDefault="00235979" w:rsidP="00235979">
            <w:pPr>
              <w:spacing w:after="160" w:line="278" w:lineRule="auto"/>
            </w:pPr>
            <w:r w:rsidRPr="00235979">
              <w:t>AI Services</w:t>
            </w:r>
          </w:p>
        </w:tc>
        <w:tc>
          <w:tcPr>
            <w:tcW w:w="8203" w:type="dxa"/>
            <w:hideMark/>
          </w:tcPr>
          <w:p w14:paraId="42B034D8"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Controlled API access</w:t>
            </w:r>
          </w:p>
        </w:tc>
      </w:tr>
      <w:tr w:rsidR="00235979" w:rsidRPr="00235979" w14:paraId="35FED2BB"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6D0371DB" w14:textId="77777777" w:rsidR="00235979" w:rsidRPr="00235979" w:rsidRDefault="00235979" w:rsidP="00235979">
            <w:pPr>
              <w:spacing w:after="160" w:line="278" w:lineRule="auto"/>
            </w:pPr>
            <w:r w:rsidRPr="00235979">
              <w:t>Background Workers</w:t>
            </w:r>
          </w:p>
        </w:tc>
        <w:tc>
          <w:tcPr>
            <w:tcW w:w="8203" w:type="dxa"/>
            <w:hideMark/>
          </w:tcPr>
          <w:p w14:paraId="3833CAFB"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Internal network</w:t>
            </w:r>
          </w:p>
        </w:tc>
      </w:tr>
      <w:tr w:rsidR="00235979" w:rsidRPr="00235979" w14:paraId="109BD7B0"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717B8" w14:textId="77777777" w:rsidR="00235979" w:rsidRPr="00235979" w:rsidRDefault="00235979" w:rsidP="00235979">
            <w:pPr>
              <w:spacing w:after="160" w:line="278" w:lineRule="auto"/>
            </w:pPr>
            <w:r w:rsidRPr="00235979">
              <w:t>Monitoring Services</w:t>
            </w:r>
          </w:p>
        </w:tc>
        <w:tc>
          <w:tcPr>
            <w:tcW w:w="8203" w:type="dxa"/>
            <w:hideMark/>
          </w:tcPr>
          <w:p w14:paraId="3B85A1C5"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Administrative access only</w:t>
            </w:r>
          </w:p>
        </w:tc>
      </w:tr>
      <w:tr w:rsidR="00235979" w:rsidRPr="00235979" w14:paraId="275A0CDC"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45AE3B9A" w14:textId="77777777" w:rsidR="00235979" w:rsidRPr="00235979" w:rsidRDefault="00235979" w:rsidP="00235979">
            <w:pPr>
              <w:spacing w:after="160" w:line="278" w:lineRule="auto"/>
            </w:pPr>
            <w:r w:rsidRPr="00235979">
              <w:t>Backup Storage</w:t>
            </w:r>
          </w:p>
        </w:tc>
        <w:tc>
          <w:tcPr>
            <w:tcW w:w="8203" w:type="dxa"/>
            <w:hideMark/>
          </w:tcPr>
          <w:p w14:paraId="4831536B"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Separate protected storage</w:t>
            </w:r>
          </w:p>
        </w:tc>
      </w:tr>
    </w:tbl>
    <w:p w14:paraId="44AC175B" w14:textId="286BE5CC" w:rsidR="00235979" w:rsidRPr="00235979" w:rsidRDefault="00235979" w:rsidP="00235979">
      <w:r>
        <w:t xml:space="preserve"> </w:t>
      </w:r>
    </w:p>
    <w:p w14:paraId="1908EA2F" w14:textId="77777777" w:rsidR="00235979" w:rsidRPr="00235979" w:rsidRDefault="00235979" w:rsidP="00235979">
      <w:pPr>
        <w:rPr>
          <w:b/>
          <w:bCs/>
        </w:rPr>
      </w:pPr>
      <w:r w:rsidRPr="00235979">
        <w:rPr>
          <w:b/>
          <w:bCs/>
        </w:rPr>
        <w:t>9.5.7 Secrets Management</w:t>
      </w:r>
    </w:p>
    <w:p w14:paraId="060CC4AD" w14:textId="77777777" w:rsidR="00235979" w:rsidRPr="00235979" w:rsidRDefault="00235979" w:rsidP="00235979">
      <w:r w:rsidRPr="00235979">
        <w:t>Sensitive configuration values shall be protected.</w:t>
      </w:r>
    </w:p>
    <w:tbl>
      <w:tblPr>
        <w:tblStyle w:val="PlainTable1"/>
        <w:tblW w:w="0" w:type="auto"/>
        <w:tblLook w:val="04A0" w:firstRow="1" w:lastRow="0" w:firstColumn="1" w:lastColumn="0" w:noHBand="0" w:noVBand="1"/>
      </w:tblPr>
      <w:tblGrid>
        <w:gridCol w:w="1784"/>
        <w:gridCol w:w="8651"/>
      </w:tblGrid>
      <w:tr w:rsidR="00235979" w:rsidRPr="00235979" w14:paraId="70776181" w14:textId="77777777" w:rsidTr="00235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E1CBC8" w14:textId="77777777" w:rsidR="00235979" w:rsidRPr="00235979" w:rsidRDefault="00235979" w:rsidP="00235979">
            <w:pPr>
              <w:spacing w:after="160" w:line="278" w:lineRule="auto"/>
            </w:pPr>
            <w:r w:rsidRPr="00235979">
              <w:t>Requirement ID</w:t>
            </w:r>
          </w:p>
        </w:tc>
        <w:tc>
          <w:tcPr>
            <w:tcW w:w="8651" w:type="dxa"/>
            <w:hideMark/>
          </w:tcPr>
          <w:p w14:paraId="1B539492" w14:textId="77777777" w:rsidR="00235979" w:rsidRPr="00235979" w:rsidRDefault="00235979" w:rsidP="00235979">
            <w:pPr>
              <w:spacing w:after="160" w:line="278" w:lineRule="auto"/>
              <w:cnfStyle w:val="100000000000" w:firstRow="1" w:lastRow="0" w:firstColumn="0" w:lastColumn="0" w:oddVBand="0" w:evenVBand="0" w:oddHBand="0" w:evenHBand="0" w:firstRowFirstColumn="0" w:firstRowLastColumn="0" w:lastRowFirstColumn="0" w:lastRowLastColumn="0"/>
            </w:pPr>
            <w:r w:rsidRPr="00235979">
              <w:t>Requirement</w:t>
            </w:r>
          </w:p>
        </w:tc>
      </w:tr>
      <w:tr w:rsidR="00235979" w:rsidRPr="00235979" w14:paraId="76406E40"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4821B" w14:textId="77777777" w:rsidR="00235979" w:rsidRPr="00235979" w:rsidRDefault="00235979" w:rsidP="00235979">
            <w:pPr>
              <w:spacing w:after="160" w:line="278" w:lineRule="auto"/>
            </w:pPr>
            <w:r w:rsidRPr="00235979">
              <w:t>NET-SEC-009</w:t>
            </w:r>
          </w:p>
        </w:tc>
        <w:tc>
          <w:tcPr>
            <w:tcW w:w="8651" w:type="dxa"/>
            <w:hideMark/>
          </w:tcPr>
          <w:p w14:paraId="0F60238C"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Secrets shall not be stored in source code repositories.</w:t>
            </w:r>
          </w:p>
        </w:tc>
      </w:tr>
      <w:tr w:rsidR="00235979" w:rsidRPr="00235979" w14:paraId="0AF88E49"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20D27687" w14:textId="77777777" w:rsidR="00235979" w:rsidRPr="00235979" w:rsidRDefault="00235979" w:rsidP="00235979">
            <w:pPr>
              <w:spacing w:after="160" w:line="278" w:lineRule="auto"/>
            </w:pPr>
            <w:r w:rsidRPr="00235979">
              <w:lastRenderedPageBreak/>
              <w:t>NET-SEC-010</w:t>
            </w:r>
          </w:p>
        </w:tc>
        <w:tc>
          <w:tcPr>
            <w:tcW w:w="8651" w:type="dxa"/>
            <w:hideMark/>
          </w:tcPr>
          <w:p w14:paraId="4519D476"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Environment variables or a dedicated secrets manager shall be used.</w:t>
            </w:r>
          </w:p>
        </w:tc>
      </w:tr>
      <w:tr w:rsidR="00235979" w:rsidRPr="00235979" w14:paraId="7566F78A"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72AB5" w14:textId="77777777" w:rsidR="00235979" w:rsidRPr="00235979" w:rsidRDefault="00235979" w:rsidP="00235979">
            <w:pPr>
              <w:spacing w:after="160" w:line="278" w:lineRule="auto"/>
            </w:pPr>
            <w:r w:rsidRPr="00235979">
              <w:t>NET-SEC-011</w:t>
            </w:r>
          </w:p>
        </w:tc>
        <w:tc>
          <w:tcPr>
            <w:tcW w:w="8651" w:type="dxa"/>
            <w:hideMark/>
          </w:tcPr>
          <w:p w14:paraId="02AE57B2"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API keys shall be rotated periodically.</w:t>
            </w:r>
          </w:p>
        </w:tc>
      </w:tr>
      <w:tr w:rsidR="00235979" w:rsidRPr="00235979" w14:paraId="293691BD"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0A336BF7" w14:textId="77777777" w:rsidR="00235979" w:rsidRPr="00235979" w:rsidRDefault="00235979" w:rsidP="00235979">
            <w:pPr>
              <w:spacing w:after="160" w:line="278" w:lineRule="auto"/>
            </w:pPr>
            <w:r w:rsidRPr="00235979">
              <w:t>NET-SEC-012</w:t>
            </w:r>
          </w:p>
        </w:tc>
        <w:tc>
          <w:tcPr>
            <w:tcW w:w="8651" w:type="dxa"/>
            <w:hideMark/>
          </w:tcPr>
          <w:p w14:paraId="71C18C76"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Access to secrets shall follow the principle of least privilege.</w:t>
            </w:r>
          </w:p>
        </w:tc>
      </w:tr>
    </w:tbl>
    <w:p w14:paraId="2D81D7B4" w14:textId="6189E6B7" w:rsidR="00235979" w:rsidRPr="00235979" w:rsidRDefault="00235979" w:rsidP="00235979">
      <w:r>
        <w:t xml:space="preserve"> </w:t>
      </w:r>
    </w:p>
    <w:p w14:paraId="693CD846" w14:textId="77777777" w:rsidR="00235979" w:rsidRPr="00235979" w:rsidRDefault="00235979" w:rsidP="00235979">
      <w:pPr>
        <w:rPr>
          <w:b/>
          <w:bCs/>
        </w:rPr>
      </w:pPr>
      <w:r w:rsidRPr="00235979">
        <w:rPr>
          <w:b/>
          <w:bCs/>
        </w:rPr>
        <w:t>9.5.8 Container &amp; Runtime Security</w:t>
      </w:r>
    </w:p>
    <w:p w14:paraId="5E41E4FF" w14:textId="77777777" w:rsidR="00235979" w:rsidRPr="00235979" w:rsidRDefault="00235979" w:rsidP="00235979">
      <w:r w:rsidRPr="00235979">
        <w:t>If deployed using containers, the platform shall follow secure container practices.</w:t>
      </w:r>
    </w:p>
    <w:tbl>
      <w:tblPr>
        <w:tblStyle w:val="PlainTable1"/>
        <w:tblW w:w="0" w:type="auto"/>
        <w:tblLook w:val="04A0" w:firstRow="1" w:lastRow="0" w:firstColumn="1" w:lastColumn="0" w:noHBand="0" w:noVBand="1"/>
      </w:tblPr>
      <w:tblGrid>
        <w:gridCol w:w="1784"/>
        <w:gridCol w:w="8651"/>
      </w:tblGrid>
      <w:tr w:rsidR="00235979" w:rsidRPr="00235979" w14:paraId="65B60AC0" w14:textId="77777777" w:rsidTr="00235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FAF63C" w14:textId="77777777" w:rsidR="00235979" w:rsidRPr="00235979" w:rsidRDefault="00235979" w:rsidP="00235979">
            <w:pPr>
              <w:spacing w:after="160" w:line="278" w:lineRule="auto"/>
            </w:pPr>
            <w:r w:rsidRPr="00235979">
              <w:t>Requirement ID</w:t>
            </w:r>
          </w:p>
        </w:tc>
        <w:tc>
          <w:tcPr>
            <w:tcW w:w="8651" w:type="dxa"/>
            <w:hideMark/>
          </w:tcPr>
          <w:p w14:paraId="56C52F57" w14:textId="77777777" w:rsidR="00235979" w:rsidRPr="00235979" w:rsidRDefault="00235979" w:rsidP="00235979">
            <w:pPr>
              <w:spacing w:after="160" w:line="278" w:lineRule="auto"/>
              <w:cnfStyle w:val="100000000000" w:firstRow="1" w:lastRow="0" w:firstColumn="0" w:lastColumn="0" w:oddVBand="0" w:evenVBand="0" w:oddHBand="0" w:evenHBand="0" w:firstRowFirstColumn="0" w:firstRowLastColumn="0" w:lastRowFirstColumn="0" w:lastRowLastColumn="0"/>
            </w:pPr>
            <w:r w:rsidRPr="00235979">
              <w:t>Requirement</w:t>
            </w:r>
          </w:p>
        </w:tc>
      </w:tr>
      <w:tr w:rsidR="00235979" w:rsidRPr="00235979" w14:paraId="710302C6"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7420B" w14:textId="77777777" w:rsidR="00235979" w:rsidRPr="00235979" w:rsidRDefault="00235979" w:rsidP="00235979">
            <w:pPr>
              <w:spacing w:after="160" w:line="278" w:lineRule="auto"/>
            </w:pPr>
            <w:r w:rsidRPr="00235979">
              <w:t>NET-SEC-013</w:t>
            </w:r>
          </w:p>
        </w:tc>
        <w:tc>
          <w:tcPr>
            <w:tcW w:w="8651" w:type="dxa"/>
            <w:hideMark/>
          </w:tcPr>
          <w:p w14:paraId="5E3D4EC0"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Containers shall run with non-root users where feasible.</w:t>
            </w:r>
          </w:p>
        </w:tc>
      </w:tr>
      <w:tr w:rsidR="00235979" w:rsidRPr="00235979" w14:paraId="1F0BE2FB"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1B8E5CC5" w14:textId="77777777" w:rsidR="00235979" w:rsidRPr="00235979" w:rsidRDefault="00235979" w:rsidP="00235979">
            <w:pPr>
              <w:spacing w:after="160" w:line="278" w:lineRule="auto"/>
            </w:pPr>
            <w:r w:rsidRPr="00235979">
              <w:t>NET-SEC-014</w:t>
            </w:r>
          </w:p>
        </w:tc>
        <w:tc>
          <w:tcPr>
            <w:tcW w:w="8651" w:type="dxa"/>
            <w:hideMark/>
          </w:tcPr>
          <w:p w14:paraId="3F89A857"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Container images shall be scanned for known vulnerabilities.</w:t>
            </w:r>
          </w:p>
        </w:tc>
      </w:tr>
      <w:tr w:rsidR="00235979" w:rsidRPr="00235979" w14:paraId="33A07DEA"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0F74B4" w14:textId="77777777" w:rsidR="00235979" w:rsidRPr="00235979" w:rsidRDefault="00235979" w:rsidP="00235979">
            <w:pPr>
              <w:spacing w:after="160" w:line="278" w:lineRule="auto"/>
            </w:pPr>
            <w:r w:rsidRPr="00235979">
              <w:t>NET-SEC-015</w:t>
            </w:r>
          </w:p>
        </w:tc>
        <w:tc>
          <w:tcPr>
            <w:tcW w:w="8651" w:type="dxa"/>
            <w:hideMark/>
          </w:tcPr>
          <w:p w14:paraId="39FCD5BD"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Unnecessary services and packages shall be removed from container images.</w:t>
            </w:r>
          </w:p>
        </w:tc>
      </w:tr>
      <w:tr w:rsidR="00235979" w:rsidRPr="00235979" w14:paraId="395AD4ED"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2F0B5413" w14:textId="77777777" w:rsidR="00235979" w:rsidRPr="00235979" w:rsidRDefault="00235979" w:rsidP="00235979">
            <w:pPr>
              <w:spacing w:after="160" w:line="278" w:lineRule="auto"/>
            </w:pPr>
            <w:r w:rsidRPr="00235979">
              <w:t>NET-SEC-016</w:t>
            </w:r>
          </w:p>
        </w:tc>
        <w:tc>
          <w:tcPr>
            <w:tcW w:w="8651" w:type="dxa"/>
            <w:hideMark/>
          </w:tcPr>
          <w:p w14:paraId="60A51D1D"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Container runtime permissions shall be minimized.</w:t>
            </w:r>
          </w:p>
        </w:tc>
      </w:tr>
    </w:tbl>
    <w:p w14:paraId="6CA75772" w14:textId="763705A6" w:rsidR="00235979" w:rsidRDefault="00235979" w:rsidP="00235979">
      <w:r>
        <w:t xml:space="preserve"> </w:t>
      </w:r>
    </w:p>
    <w:p w14:paraId="705AE806" w14:textId="77777777" w:rsidR="00235979" w:rsidRDefault="00235979" w:rsidP="00235979"/>
    <w:p w14:paraId="68E09AC8" w14:textId="77777777" w:rsidR="00235979" w:rsidRDefault="00235979" w:rsidP="00235979"/>
    <w:p w14:paraId="685D45D8" w14:textId="77777777" w:rsidR="00235979" w:rsidRDefault="00235979" w:rsidP="00235979"/>
    <w:p w14:paraId="7D9418BB" w14:textId="77777777" w:rsidR="00235979" w:rsidRPr="00235979" w:rsidRDefault="00235979" w:rsidP="00235979"/>
    <w:p w14:paraId="6AD297F6" w14:textId="77777777" w:rsidR="00235979" w:rsidRPr="00235979" w:rsidRDefault="00235979" w:rsidP="00235979">
      <w:pPr>
        <w:rPr>
          <w:b/>
          <w:bCs/>
        </w:rPr>
      </w:pPr>
      <w:r w:rsidRPr="00235979">
        <w:rPr>
          <w:b/>
          <w:bCs/>
        </w:rPr>
        <w:t>9.5.9 Availability &amp; DDoS Protection</w:t>
      </w:r>
    </w:p>
    <w:p w14:paraId="2C1CB9C5" w14:textId="77777777" w:rsidR="00235979" w:rsidRPr="00235979" w:rsidRDefault="00235979" w:rsidP="00235979">
      <w:r w:rsidRPr="00235979">
        <w:t>The infrastructure shall support high availability and resilience.</w:t>
      </w:r>
    </w:p>
    <w:p w14:paraId="650F88B7" w14:textId="77777777" w:rsidR="00235979" w:rsidRPr="00235979" w:rsidRDefault="00235979" w:rsidP="00235979">
      <w:r w:rsidRPr="00235979">
        <w:t>Security measures include:</w:t>
      </w:r>
    </w:p>
    <w:p w14:paraId="1FFCBFA1" w14:textId="77777777" w:rsidR="00235979" w:rsidRPr="00235979" w:rsidRDefault="00235979">
      <w:pPr>
        <w:numPr>
          <w:ilvl w:val="0"/>
          <w:numId w:val="222"/>
        </w:numPr>
      </w:pPr>
      <w:r w:rsidRPr="00235979">
        <w:t xml:space="preserve">Load balancing </w:t>
      </w:r>
    </w:p>
    <w:p w14:paraId="3E505396" w14:textId="77777777" w:rsidR="00235979" w:rsidRPr="00235979" w:rsidRDefault="00235979">
      <w:pPr>
        <w:numPr>
          <w:ilvl w:val="0"/>
          <w:numId w:val="222"/>
        </w:numPr>
      </w:pPr>
      <w:r w:rsidRPr="00235979">
        <w:t xml:space="preserve">Automatic health checks </w:t>
      </w:r>
    </w:p>
    <w:p w14:paraId="2AA38200" w14:textId="77777777" w:rsidR="00235979" w:rsidRPr="00235979" w:rsidRDefault="00235979">
      <w:pPr>
        <w:numPr>
          <w:ilvl w:val="0"/>
          <w:numId w:val="222"/>
        </w:numPr>
      </w:pPr>
      <w:r w:rsidRPr="00235979">
        <w:t xml:space="preserve">Horizontal scaling </w:t>
      </w:r>
    </w:p>
    <w:p w14:paraId="5DBF120A" w14:textId="77777777" w:rsidR="00235979" w:rsidRPr="00235979" w:rsidRDefault="00235979">
      <w:pPr>
        <w:numPr>
          <w:ilvl w:val="0"/>
          <w:numId w:val="222"/>
        </w:numPr>
      </w:pPr>
      <w:r w:rsidRPr="00235979">
        <w:t xml:space="preserve">Rate limiting </w:t>
      </w:r>
    </w:p>
    <w:p w14:paraId="0623F3E3" w14:textId="77777777" w:rsidR="00235979" w:rsidRPr="00235979" w:rsidRDefault="00235979">
      <w:pPr>
        <w:numPr>
          <w:ilvl w:val="0"/>
          <w:numId w:val="222"/>
        </w:numPr>
      </w:pPr>
      <w:r w:rsidRPr="00235979">
        <w:t xml:space="preserve">Traffic filtering </w:t>
      </w:r>
    </w:p>
    <w:p w14:paraId="2C4FEE4F" w14:textId="77777777" w:rsidR="00235979" w:rsidRPr="00235979" w:rsidRDefault="00235979">
      <w:pPr>
        <w:numPr>
          <w:ilvl w:val="0"/>
          <w:numId w:val="222"/>
        </w:numPr>
      </w:pPr>
      <w:r w:rsidRPr="00235979">
        <w:t xml:space="preserve">DDoS mitigation (through the hosting provider or CDN) </w:t>
      </w:r>
    </w:p>
    <w:p w14:paraId="117611F0" w14:textId="77777777" w:rsidR="00235979" w:rsidRPr="00235979" w:rsidRDefault="00235979">
      <w:pPr>
        <w:numPr>
          <w:ilvl w:val="0"/>
          <w:numId w:val="222"/>
        </w:numPr>
      </w:pPr>
      <w:r w:rsidRPr="00235979">
        <w:t xml:space="preserve">Automatic service recovery where supported </w:t>
      </w:r>
    </w:p>
    <w:p w14:paraId="799AD15E" w14:textId="6865E4AB" w:rsidR="00235979" w:rsidRPr="00235979" w:rsidRDefault="00235979" w:rsidP="00235979">
      <w:r>
        <w:t xml:space="preserve"> </w:t>
      </w:r>
    </w:p>
    <w:p w14:paraId="435EF14B" w14:textId="77777777" w:rsidR="00235979" w:rsidRPr="00235979" w:rsidRDefault="00235979" w:rsidP="00235979">
      <w:pPr>
        <w:rPr>
          <w:b/>
          <w:bCs/>
        </w:rPr>
      </w:pPr>
      <w:r w:rsidRPr="00235979">
        <w:rPr>
          <w:b/>
          <w:bCs/>
        </w:rPr>
        <w:t>9.5.10 Infrastructure Monitoring</w:t>
      </w:r>
    </w:p>
    <w:p w14:paraId="2C5BA4B0" w14:textId="77777777" w:rsidR="00235979" w:rsidRPr="00235979" w:rsidRDefault="00235979" w:rsidP="00235979">
      <w:r w:rsidRPr="00235979">
        <w:t>Infrastructure monitoring shall include:</w:t>
      </w:r>
    </w:p>
    <w:p w14:paraId="52C9B0A1" w14:textId="77777777" w:rsidR="00235979" w:rsidRPr="00235979" w:rsidRDefault="00235979">
      <w:pPr>
        <w:numPr>
          <w:ilvl w:val="0"/>
          <w:numId w:val="223"/>
        </w:numPr>
      </w:pPr>
      <w:r w:rsidRPr="00235979">
        <w:lastRenderedPageBreak/>
        <w:t xml:space="preserve">CPU utilization </w:t>
      </w:r>
    </w:p>
    <w:p w14:paraId="1E89EF46" w14:textId="77777777" w:rsidR="00235979" w:rsidRPr="00235979" w:rsidRDefault="00235979">
      <w:pPr>
        <w:numPr>
          <w:ilvl w:val="0"/>
          <w:numId w:val="223"/>
        </w:numPr>
      </w:pPr>
      <w:r w:rsidRPr="00235979">
        <w:t xml:space="preserve">Memory utilization </w:t>
      </w:r>
    </w:p>
    <w:p w14:paraId="2CAD21A7" w14:textId="77777777" w:rsidR="00235979" w:rsidRPr="00235979" w:rsidRDefault="00235979">
      <w:pPr>
        <w:numPr>
          <w:ilvl w:val="0"/>
          <w:numId w:val="223"/>
        </w:numPr>
      </w:pPr>
      <w:r w:rsidRPr="00235979">
        <w:t xml:space="preserve">Disk usage </w:t>
      </w:r>
    </w:p>
    <w:p w14:paraId="08F0D99D" w14:textId="77777777" w:rsidR="00235979" w:rsidRPr="00235979" w:rsidRDefault="00235979">
      <w:pPr>
        <w:numPr>
          <w:ilvl w:val="0"/>
          <w:numId w:val="223"/>
        </w:numPr>
      </w:pPr>
      <w:r w:rsidRPr="00235979">
        <w:t xml:space="preserve">Database availability </w:t>
      </w:r>
    </w:p>
    <w:p w14:paraId="1AD91CA0" w14:textId="77777777" w:rsidR="00235979" w:rsidRPr="00235979" w:rsidRDefault="00235979">
      <w:pPr>
        <w:numPr>
          <w:ilvl w:val="0"/>
          <w:numId w:val="223"/>
        </w:numPr>
      </w:pPr>
      <w:r w:rsidRPr="00235979">
        <w:t xml:space="preserve">API availability </w:t>
      </w:r>
    </w:p>
    <w:p w14:paraId="162BEFA2" w14:textId="77777777" w:rsidR="00235979" w:rsidRPr="00235979" w:rsidRDefault="00235979">
      <w:pPr>
        <w:numPr>
          <w:ilvl w:val="0"/>
          <w:numId w:val="223"/>
        </w:numPr>
      </w:pPr>
      <w:r w:rsidRPr="00235979">
        <w:t xml:space="preserve">AI provider connectivity </w:t>
      </w:r>
    </w:p>
    <w:p w14:paraId="2E94D499" w14:textId="77777777" w:rsidR="00235979" w:rsidRPr="00235979" w:rsidRDefault="00235979">
      <w:pPr>
        <w:numPr>
          <w:ilvl w:val="0"/>
          <w:numId w:val="223"/>
        </w:numPr>
      </w:pPr>
      <w:r w:rsidRPr="00235979">
        <w:t xml:space="preserve">Network latency </w:t>
      </w:r>
    </w:p>
    <w:p w14:paraId="1EACB4A5" w14:textId="77777777" w:rsidR="00235979" w:rsidRPr="00235979" w:rsidRDefault="00235979">
      <w:pPr>
        <w:numPr>
          <w:ilvl w:val="0"/>
          <w:numId w:val="223"/>
        </w:numPr>
      </w:pPr>
      <w:r w:rsidRPr="00235979">
        <w:t xml:space="preserve">SSL/TLS certificate status </w:t>
      </w:r>
    </w:p>
    <w:p w14:paraId="629AE738" w14:textId="77777777" w:rsidR="00235979" w:rsidRPr="00235979" w:rsidRDefault="00235979">
      <w:pPr>
        <w:numPr>
          <w:ilvl w:val="0"/>
          <w:numId w:val="223"/>
        </w:numPr>
      </w:pPr>
      <w:r w:rsidRPr="00235979">
        <w:t xml:space="preserve">Error rates </w:t>
      </w:r>
    </w:p>
    <w:p w14:paraId="6BA541E8" w14:textId="77777777" w:rsidR="00235979" w:rsidRPr="00235979" w:rsidRDefault="00235979" w:rsidP="00235979">
      <w:r w:rsidRPr="00235979">
        <w:t>Critical failures shall generate administrator alerts.</w:t>
      </w:r>
    </w:p>
    <w:p w14:paraId="3DDE5712" w14:textId="7D05360F" w:rsidR="00235979" w:rsidRPr="00235979" w:rsidRDefault="00235979" w:rsidP="00235979">
      <w:r>
        <w:t xml:space="preserve"> </w:t>
      </w:r>
    </w:p>
    <w:p w14:paraId="15BF15B3" w14:textId="77777777" w:rsidR="00235979" w:rsidRPr="00235979" w:rsidRDefault="00235979" w:rsidP="00235979">
      <w:pPr>
        <w:rPr>
          <w:b/>
          <w:bCs/>
        </w:rPr>
      </w:pPr>
      <w:r w:rsidRPr="00235979">
        <w:rPr>
          <w:b/>
          <w:bCs/>
        </w:rPr>
        <w:t>9.5.11 Logging &amp; Monitoring</w:t>
      </w:r>
    </w:p>
    <w:p w14:paraId="5EB0246E" w14:textId="77777777" w:rsidR="00235979" w:rsidRPr="00235979" w:rsidRDefault="00235979" w:rsidP="00235979">
      <w:r w:rsidRPr="00235979">
        <w:t>Infrastructure events shall be logged.</w:t>
      </w:r>
    </w:p>
    <w:p w14:paraId="267276D7" w14:textId="77777777" w:rsidR="00235979" w:rsidRPr="00235979" w:rsidRDefault="00235979" w:rsidP="00235979">
      <w:r w:rsidRPr="00235979">
        <w:t>Examples include:</w:t>
      </w:r>
    </w:p>
    <w:p w14:paraId="1045D8A5" w14:textId="77777777" w:rsidR="00235979" w:rsidRPr="00235979" w:rsidRDefault="00235979">
      <w:pPr>
        <w:numPr>
          <w:ilvl w:val="0"/>
          <w:numId w:val="224"/>
        </w:numPr>
      </w:pPr>
      <w:r w:rsidRPr="00235979">
        <w:t xml:space="preserve">Service startup and shutdown </w:t>
      </w:r>
    </w:p>
    <w:p w14:paraId="6294F0CE" w14:textId="77777777" w:rsidR="00235979" w:rsidRPr="00235979" w:rsidRDefault="00235979">
      <w:pPr>
        <w:numPr>
          <w:ilvl w:val="0"/>
          <w:numId w:val="224"/>
        </w:numPr>
      </w:pPr>
      <w:r w:rsidRPr="00235979">
        <w:t xml:space="preserve">Configuration changes </w:t>
      </w:r>
    </w:p>
    <w:p w14:paraId="06E6F7E4" w14:textId="77777777" w:rsidR="00235979" w:rsidRPr="00235979" w:rsidRDefault="00235979">
      <w:pPr>
        <w:numPr>
          <w:ilvl w:val="0"/>
          <w:numId w:val="224"/>
        </w:numPr>
      </w:pPr>
      <w:r w:rsidRPr="00235979">
        <w:t xml:space="preserve">Deployment events </w:t>
      </w:r>
    </w:p>
    <w:p w14:paraId="65C08C44" w14:textId="77777777" w:rsidR="00235979" w:rsidRPr="00235979" w:rsidRDefault="00235979">
      <w:pPr>
        <w:numPr>
          <w:ilvl w:val="0"/>
          <w:numId w:val="224"/>
        </w:numPr>
      </w:pPr>
      <w:r w:rsidRPr="00235979">
        <w:t xml:space="preserve">Firewall events </w:t>
      </w:r>
    </w:p>
    <w:p w14:paraId="26D1ED83" w14:textId="77777777" w:rsidR="00235979" w:rsidRPr="00235979" w:rsidRDefault="00235979">
      <w:pPr>
        <w:numPr>
          <w:ilvl w:val="0"/>
          <w:numId w:val="224"/>
        </w:numPr>
      </w:pPr>
      <w:r w:rsidRPr="00235979">
        <w:t xml:space="preserve">Reverse proxy events </w:t>
      </w:r>
    </w:p>
    <w:p w14:paraId="5E918824" w14:textId="77777777" w:rsidR="00235979" w:rsidRPr="00235979" w:rsidRDefault="00235979">
      <w:pPr>
        <w:numPr>
          <w:ilvl w:val="0"/>
          <w:numId w:val="224"/>
        </w:numPr>
      </w:pPr>
      <w:r w:rsidRPr="00235979">
        <w:t xml:space="preserve">Infrastructure errors </w:t>
      </w:r>
    </w:p>
    <w:p w14:paraId="1020A6D8" w14:textId="77777777" w:rsidR="00235979" w:rsidRPr="00235979" w:rsidRDefault="00235979">
      <w:pPr>
        <w:numPr>
          <w:ilvl w:val="0"/>
          <w:numId w:val="224"/>
        </w:numPr>
      </w:pPr>
      <w:r w:rsidRPr="00235979">
        <w:t xml:space="preserve">Security events </w:t>
      </w:r>
    </w:p>
    <w:p w14:paraId="4FAD772C" w14:textId="77777777" w:rsidR="00235979" w:rsidRPr="00235979" w:rsidRDefault="00235979" w:rsidP="00235979">
      <w:r w:rsidRPr="00235979">
        <w:t>Logs shall be protected from unauthorized modification.</w:t>
      </w:r>
    </w:p>
    <w:p w14:paraId="4CC1B07F" w14:textId="7F527D96" w:rsidR="00235979" w:rsidRPr="00235979" w:rsidRDefault="00235979" w:rsidP="00235979">
      <w:r>
        <w:t xml:space="preserve"> </w:t>
      </w:r>
    </w:p>
    <w:p w14:paraId="3D9CC5FD" w14:textId="77777777" w:rsidR="00235979" w:rsidRPr="00235979" w:rsidRDefault="00235979" w:rsidP="00235979">
      <w:pPr>
        <w:rPr>
          <w:b/>
          <w:bCs/>
        </w:rPr>
      </w:pPr>
      <w:r w:rsidRPr="00235979">
        <w:rPr>
          <w:b/>
          <w:bCs/>
        </w:rPr>
        <w:t>9.5.12 Business Rules</w:t>
      </w:r>
    </w:p>
    <w:tbl>
      <w:tblPr>
        <w:tblStyle w:val="PlainTable1"/>
        <w:tblW w:w="0" w:type="auto"/>
        <w:tblLook w:val="04A0" w:firstRow="1" w:lastRow="0" w:firstColumn="1" w:lastColumn="0" w:noHBand="0" w:noVBand="1"/>
      </w:tblPr>
      <w:tblGrid>
        <w:gridCol w:w="1705"/>
        <w:gridCol w:w="8751"/>
      </w:tblGrid>
      <w:tr w:rsidR="00235979" w:rsidRPr="00235979" w14:paraId="47A4850A" w14:textId="77777777" w:rsidTr="00235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42644A2F" w14:textId="77777777" w:rsidR="00235979" w:rsidRPr="00235979" w:rsidRDefault="00235979" w:rsidP="00235979">
            <w:pPr>
              <w:spacing w:after="160" w:line="278" w:lineRule="auto"/>
            </w:pPr>
            <w:r w:rsidRPr="00235979">
              <w:t>Rule ID</w:t>
            </w:r>
          </w:p>
        </w:tc>
        <w:tc>
          <w:tcPr>
            <w:tcW w:w="8751" w:type="dxa"/>
            <w:hideMark/>
          </w:tcPr>
          <w:p w14:paraId="1C7ECDA9" w14:textId="77777777" w:rsidR="00235979" w:rsidRPr="00235979" w:rsidRDefault="00235979" w:rsidP="00235979">
            <w:pPr>
              <w:spacing w:after="160" w:line="278" w:lineRule="auto"/>
              <w:cnfStyle w:val="100000000000" w:firstRow="1" w:lastRow="0" w:firstColumn="0" w:lastColumn="0" w:oddVBand="0" w:evenVBand="0" w:oddHBand="0" w:evenHBand="0" w:firstRowFirstColumn="0" w:firstRowLastColumn="0" w:lastRowFirstColumn="0" w:lastRowLastColumn="0"/>
            </w:pPr>
            <w:r w:rsidRPr="00235979">
              <w:t>Rule</w:t>
            </w:r>
          </w:p>
        </w:tc>
      </w:tr>
      <w:tr w:rsidR="00235979" w:rsidRPr="00235979" w14:paraId="7CA890F1"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0D90B6C3" w14:textId="77777777" w:rsidR="00235979" w:rsidRPr="00235979" w:rsidRDefault="00235979" w:rsidP="00235979">
            <w:pPr>
              <w:spacing w:after="160" w:line="278" w:lineRule="auto"/>
            </w:pPr>
            <w:r w:rsidRPr="00235979">
              <w:t>NET-BR-001</w:t>
            </w:r>
          </w:p>
        </w:tc>
        <w:tc>
          <w:tcPr>
            <w:tcW w:w="8751" w:type="dxa"/>
            <w:hideMark/>
          </w:tcPr>
          <w:p w14:paraId="03C0206C"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All production traffic shall use HTTPS.</w:t>
            </w:r>
          </w:p>
        </w:tc>
      </w:tr>
      <w:tr w:rsidR="00235979" w:rsidRPr="00235979" w14:paraId="223B7FAF" w14:textId="77777777" w:rsidTr="00235979">
        <w:tc>
          <w:tcPr>
            <w:cnfStyle w:val="001000000000" w:firstRow="0" w:lastRow="0" w:firstColumn="1" w:lastColumn="0" w:oddVBand="0" w:evenVBand="0" w:oddHBand="0" w:evenHBand="0" w:firstRowFirstColumn="0" w:firstRowLastColumn="0" w:lastRowFirstColumn="0" w:lastRowLastColumn="0"/>
            <w:tcW w:w="1705" w:type="dxa"/>
            <w:hideMark/>
          </w:tcPr>
          <w:p w14:paraId="69CD7937" w14:textId="77777777" w:rsidR="00235979" w:rsidRPr="00235979" w:rsidRDefault="00235979" w:rsidP="00235979">
            <w:pPr>
              <w:spacing w:after="160" w:line="278" w:lineRule="auto"/>
            </w:pPr>
            <w:r w:rsidRPr="00235979">
              <w:t>NET-BR-002</w:t>
            </w:r>
          </w:p>
        </w:tc>
        <w:tc>
          <w:tcPr>
            <w:tcW w:w="8751" w:type="dxa"/>
            <w:hideMark/>
          </w:tcPr>
          <w:p w14:paraId="0AB02300"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Internal infrastructure components shall not be directly accessible from the public internet unless explicitly required.</w:t>
            </w:r>
          </w:p>
        </w:tc>
      </w:tr>
      <w:tr w:rsidR="00235979" w:rsidRPr="00235979" w14:paraId="0C70495F"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5F9E1764" w14:textId="77777777" w:rsidR="00235979" w:rsidRPr="00235979" w:rsidRDefault="00235979" w:rsidP="00235979">
            <w:pPr>
              <w:spacing w:after="160" w:line="278" w:lineRule="auto"/>
            </w:pPr>
            <w:r w:rsidRPr="00235979">
              <w:t>NET-BR-003</w:t>
            </w:r>
          </w:p>
        </w:tc>
        <w:tc>
          <w:tcPr>
            <w:tcW w:w="8751" w:type="dxa"/>
            <w:hideMark/>
          </w:tcPr>
          <w:p w14:paraId="4EF447B8"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Secrets shall be stored securely and never committed to version control.</w:t>
            </w:r>
          </w:p>
        </w:tc>
      </w:tr>
      <w:tr w:rsidR="00235979" w:rsidRPr="00235979" w14:paraId="6375F9DF" w14:textId="77777777" w:rsidTr="00235979">
        <w:tc>
          <w:tcPr>
            <w:cnfStyle w:val="001000000000" w:firstRow="0" w:lastRow="0" w:firstColumn="1" w:lastColumn="0" w:oddVBand="0" w:evenVBand="0" w:oddHBand="0" w:evenHBand="0" w:firstRowFirstColumn="0" w:firstRowLastColumn="0" w:lastRowFirstColumn="0" w:lastRowLastColumn="0"/>
            <w:tcW w:w="1705" w:type="dxa"/>
            <w:hideMark/>
          </w:tcPr>
          <w:p w14:paraId="4ABB67BA" w14:textId="77777777" w:rsidR="00235979" w:rsidRPr="00235979" w:rsidRDefault="00235979" w:rsidP="00235979">
            <w:pPr>
              <w:spacing w:after="160" w:line="278" w:lineRule="auto"/>
            </w:pPr>
            <w:r w:rsidRPr="00235979">
              <w:lastRenderedPageBreak/>
              <w:t>NET-BR-004</w:t>
            </w:r>
          </w:p>
        </w:tc>
        <w:tc>
          <w:tcPr>
            <w:tcW w:w="8751" w:type="dxa"/>
            <w:hideMark/>
          </w:tcPr>
          <w:p w14:paraId="1287167A"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Firewall configurations shall follow the principle of least privilege.</w:t>
            </w:r>
          </w:p>
        </w:tc>
      </w:tr>
      <w:tr w:rsidR="00235979" w:rsidRPr="00235979" w14:paraId="6912CCC9"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3FFFB8A7" w14:textId="77777777" w:rsidR="00235979" w:rsidRPr="00235979" w:rsidRDefault="00235979" w:rsidP="00235979">
            <w:pPr>
              <w:spacing w:after="160" w:line="278" w:lineRule="auto"/>
            </w:pPr>
            <w:r w:rsidRPr="00235979">
              <w:t>NET-BR-005</w:t>
            </w:r>
          </w:p>
        </w:tc>
        <w:tc>
          <w:tcPr>
            <w:tcW w:w="8751" w:type="dxa"/>
            <w:hideMark/>
          </w:tcPr>
          <w:p w14:paraId="505BB3F0"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Infrastructure changes shall be documented and auditable.</w:t>
            </w:r>
          </w:p>
        </w:tc>
      </w:tr>
      <w:tr w:rsidR="00235979" w:rsidRPr="00235979" w14:paraId="0F5EED53" w14:textId="77777777" w:rsidTr="00235979">
        <w:tc>
          <w:tcPr>
            <w:cnfStyle w:val="001000000000" w:firstRow="0" w:lastRow="0" w:firstColumn="1" w:lastColumn="0" w:oddVBand="0" w:evenVBand="0" w:oddHBand="0" w:evenHBand="0" w:firstRowFirstColumn="0" w:firstRowLastColumn="0" w:lastRowFirstColumn="0" w:lastRowLastColumn="0"/>
            <w:tcW w:w="1705" w:type="dxa"/>
            <w:hideMark/>
          </w:tcPr>
          <w:p w14:paraId="1147299E" w14:textId="77777777" w:rsidR="00235979" w:rsidRPr="00235979" w:rsidRDefault="00235979" w:rsidP="00235979">
            <w:pPr>
              <w:spacing w:after="160" w:line="278" w:lineRule="auto"/>
            </w:pPr>
            <w:r w:rsidRPr="00235979">
              <w:t>NET-BR-006</w:t>
            </w:r>
          </w:p>
        </w:tc>
        <w:tc>
          <w:tcPr>
            <w:tcW w:w="8751" w:type="dxa"/>
            <w:hideMark/>
          </w:tcPr>
          <w:p w14:paraId="721449C5"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Monitoring systems shall continuously assess infrastructure health.</w:t>
            </w:r>
          </w:p>
        </w:tc>
      </w:tr>
      <w:tr w:rsidR="00235979" w:rsidRPr="00235979" w14:paraId="4C370D8B"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47C34C37" w14:textId="77777777" w:rsidR="00235979" w:rsidRPr="00235979" w:rsidRDefault="00235979" w:rsidP="00235979">
            <w:pPr>
              <w:spacing w:after="160" w:line="278" w:lineRule="auto"/>
            </w:pPr>
            <w:r w:rsidRPr="00235979">
              <w:t>NET-BR-007</w:t>
            </w:r>
          </w:p>
        </w:tc>
        <w:tc>
          <w:tcPr>
            <w:tcW w:w="8751" w:type="dxa"/>
            <w:hideMark/>
          </w:tcPr>
          <w:p w14:paraId="2A4FA343"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Security events shall trigger alerts according to configured policies.</w:t>
            </w:r>
          </w:p>
        </w:tc>
      </w:tr>
      <w:tr w:rsidR="00235979" w:rsidRPr="00235979" w14:paraId="1725AEAC" w14:textId="77777777" w:rsidTr="00235979">
        <w:tc>
          <w:tcPr>
            <w:cnfStyle w:val="001000000000" w:firstRow="0" w:lastRow="0" w:firstColumn="1" w:lastColumn="0" w:oddVBand="0" w:evenVBand="0" w:oddHBand="0" w:evenHBand="0" w:firstRowFirstColumn="0" w:firstRowLastColumn="0" w:lastRowFirstColumn="0" w:lastRowLastColumn="0"/>
            <w:tcW w:w="1705" w:type="dxa"/>
            <w:hideMark/>
          </w:tcPr>
          <w:p w14:paraId="770F5CEB" w14:textId="77777777" w:rsidR="00235979" w:rsidRPr="00235979" w:rsidRDefault="00235979" w:rsidP="00235979">
            <w:pPr>
              <w:spacing w:after="160" w:line="278" w:lineRule="auto"/>
            </w:pPr>
            <w:r w:rsidRPr="00235979">
              <w:t>NET-BR-008</w:t>
            </w:r>
          </w:p>
        </w:tc>
        <w:tc>
          <w:tcPr>
            <w:tcW w:w="8751" w:type="dxa"/>
            <w:hideMark/>
          </w:tcPr>
          <w:p w14:paraId="236C91E4"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Infrastructure shall support scalable deployment without reducing security controls.</w:t>
            </w:r>
          </w:p>
        </w:tc>
      </w:tr>
    </w:tbl>
    <w:p w14:paraId="1BAAC3F8" w14:textId="0D9AC82C" w:rsidR="00235979" w:rsidRPr="00235979" w:rsidRDefault="00235979" w:rsidP="00235979">
      <w:r>
        <w:t xml:space="preserve"> </w:t>
      </w:r>
    </w:p>
    <w:p w14:paraId="012CBF83" w14:textId="77777777" w:rsidR="00235979" w:rsidRPr="00235979" w:rsidRDefault="00235979" w:rsidP="00235979">
      <w:pPr>
        <w:rPr>
          <w:b/>
          <w:bCs/>
        </w:rPr>
      </w:pPr>
      <w:r w:rsidRPr="00235979">
        <w:rPr>
          <w:b/>
          <w:bCs/>
        </w:rPr>
        <w:t>9.5.13 Exception Handling</w:t>
      </w:r>
    </w:p>
    <w:tbl>
      <w:tblPr>
        <w:tblStyle w:val="PlainTable1"/>
        <w:tblW w:w="0" w:type="auto"/>
        <w:tblLook w:val="04A0" w:firstRow="1" w:lastRow="0" w:firstColumn="1" w:lastColumn="0" w:noHBand="0" w:noVBand="1"/>
      </w:tblPr>
      <w:tblGrid>
        <w:gridCol w:w="2982"/>
        <w:gridCol w:w="7474"/>
      </w:tblGrid>
      <w:tr w:rsidR="00235979" w:rsidRPr="00235979" w14:paraId="56FA9B8E" w14:textId="77777777" w:rsidTr="00235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BC3D5" w14:textId="77777777" w:rsidR="00235979" w:rsidRPr="00235979" w:rsidRDefault="00235979" w:rsidP="00235979">
            <w:pPr>
              <w:spacing w:after="160" w:line="278" w:lineRule="auto"/>
            </w:pPr>
            <w:r w:rsidRPr="00235979">
              <w:t>Exception</w:t>
            </w:r>
          </w:p>
        </w:tc>
        <w:tc>
          <w:tcPr>
            <w:tcW w:w="0" w:type="auto"/>
            <w:hideMark/>
          </w:tcPr>
          <w:p w14:paraId="3A54818C" w14:textId="77777777" w:rsidR="00235979" w:rsidRPr="00235979" w:rsidRDefault="00235979" w:rsidP="00235979">
            <w:pPr>
              <w:spacing w:after="160" w:line="278" w:lineRule="auto"/>
              <w:cnfStyle w:val="100000000000" w:firstRow="1" w:lastRow="0" w:firstColumn="0" w:lastColumn="0" w:oddVBand="0" w:evenVBand="0" w:oddHBand="0" w:evenHBand="0" w:firstRowFirstColumn="0" w:firstRowLastColumn="0" w:lastRowFirstColumn="0" w:lastRowLastColumn="0"/>
            </w:pPr>
            <w:r w:rsidRPr="00235979">
              <w:t>Expected System Response</w:t>
            </w:r>
          </w:p>
        </w:tc>
      </w:tr>
      <w:tr w:rsidR="00235979" w:rsidRPr="00235979" w14:paraId="78B5C33B"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2E87E0" w14:textId="77777777" w:rsidR="00235979" w:rsidRPr="00235979" w:rsidRDefault="00235979" w:rsidP="00235979">
            <w:pPr>
              <w:spacing w:after="160" w:line="278" w:lineRule="auto"/>
            </w:pPr>
            <w:r w:rsidRPr="00235979">
              <w:t>TLS certificate expired</w:t>
            </w:r>
          </w:p>
        </w:tc>
        <w:tc>
          <w:tcPr>
            <w:tcW w:w="0" w:type="auto"/>
            <w:hideMark/>
          </w:tcPr>
          <w:p w14:paraId="7F1F8EC9"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Reject insecure connections where appropriate, generate alerts, and require certificate renewal.</w:t>
            </w:r>
          </w:p>
        </w:tc>
      </w:tr>
      <w:tr w:rsidR="00235979" w:rsidRPr="00235979" w14:paraId="7697975B"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700FA558" w14:textId="77777777" w:rsidR="00235979" w:rsidRPr="00235979" w:rsidRDefault="00235979" w:rsidP="00235979">
            <w:pPr>
              <w:spacing w:after="160" w:line="278" w:lineRule="auto"/>
            </w:pPr>
            <w:r w:rsidRPr="00235979">
              <w:t>Firewall misconfiguration</w:t>
            </w:r>
          </w:p>
        </w:tc>
        <w:tc>
          <w:tcPr>
            <w:tcW w:w="0" w:type="auto"/>
            <w:hideMark/>
          </w:tcPr>
          <w:p w14:paraId="23470500"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Log the issue, notify administrators, and prevent deployment where automated validation is available.</w:t>
            </w:r>
          </w:p>
        </w:tc>
      </w:tr>
      <w:tr w:rsidR="00235979" w:rsidRPr="00235979" w14:paraId="2E54D4D3"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966D67" w14:textId="77777777" w:rsidR="00235979" w:rsidRPr="00235979" w:rsidRDefault="00235979" w:rsidP="00235979">
            <w:pPr>
              <w:spacing w:after="160" w:line="278" w:lineRule="auto"/>
            </w:pPr>
            <w:r w:rsidRPr="00235979">
              <w:t>Service unavailable</w:t>
            </w:r>
          </w:p>
        </w:tc>
        <w:tc>
          <w:tcPr>
            <w:tcW w:w="0" w:type="auto"/>
            <w:hideMark/>
          </w:tcPr>
          <w:p w14:paraId="15EFDF43"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Redirect traffic to healthy instances where applicable and notify administrators.</w:t>
            </w:r>
          </w:p>
        </w:tc>
      </w:tr>
      <w:tr w:rsidR="00235979" w:rsidRPr="00235979" w14:paraId="1D52EDD3"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07756112" w14:textId="77777777" w:rsidR="00235979" w:rsidRPr="00235979" w:rsidRDefault="00235979" w:rsidP="00235979">
            <w:pPr>
              <w:spacing w:after="160" w:line="278" w:lineRule="auto"/>
            </w:pPr>
            <w:r w:rsidRPr="00235979">
              <w:t>Secret retrieval failure</w:t>
            </w:r>
          </w:p>
        </w:tc>
        <w:tc>
          <w:tcPr>
            <w:tcW w:w="0" w:type="auto"/>
            <w:hideMark/>
          </w:tcPr>
          <w:p w14:paraId="3D19AEC7"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Prevent dependent services from starting or performing sensitive operations until secrets are available.</w:t>
            </w:r>
          </w:p>
        </w:tc>
      </w:tr>
      <w:tr w:rsidR="00235979" w:rsidRPr="00235979" w14:paraId="25FD15E6"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7A6FDA" w14:textId="77777777" w:rsidR="00235979" w:rsidRPr="00235979" w:rsidRDefault="00235979" w:rsidP="00235979">
            <w:pPr>
              <w:spacing w:after="160" w:line="278" w:lineRule="auto"/>
            </w:pPr>
            <w:r w:rsidRPr="00235979">
              <w:t>DDoS attack detected</w:t>
            </w:r>
          </w:p>
        </w:tc>
        <w:tc>
          <w:tcPr>
            <w:tcW w:w="0" w:type="auto"/>
            <w:hideMark/>
          </w:tcPr>
          <w:p w14:paraId="2121BA84"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Apply traffic mitigation controls and continue serving legitimate users where possible.</w:t>
            </w:r>
          </w:p>
        </w:tc>
      </w:tr>
      <w:tr w:rsidR="00235979" w:rsidRPr="00235979" w14:paraId="74F5D5CF"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793DD804" w14:textId="77777777" w:rsidR="00235979" w:rsidRPr="00235979" w:rsidRDefault="00235979" w:rsidP="00235979">
            <w:pPr>
              <w:spacing w:after="160" w:line="278" w:lineRule="auto"/>
            </w:pPr>
            <w:r w:rsidRPr="00235979">
              <w:t>Infrastructure health check failure</w:t>
            </w:r>
          </w:p>
        </w:tc>
        <w:tc>
          <w:tcPr>
            <w:tcW w:w="0" w:type="auto"/>
            <w:hideMark/>
          </w:tcPr>
          <w:p w14:paraId="54950BE3"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Mark the affected service as unhealthy and initiate configured recovery procedures.</w:t>
            </w:r>
          </w:p>
        </w:tc>
      </w:tr>
    </w:tbl>
    <w:p w14:paraId="161857F1" w14:textId="79ED8D7C" w:rsidR="00235979" w:rsidRDefault="00235979" w:rsidP="00235979">
      <w:r>
        <w:t xml:space="preserve"> </w:t>
      </w:r>
    </w:p>
    <w:p w14:paraId="74E2C3A6" w14:textId="77777777" w:rsidR="00235979" w:rsidRPr="00235979" w:rsidRDefault="00235979" w:rsidP="00235979"/>
    <w:p w14:paraId="3EF28833" w14:textId="77777777" w:rsidR="00235979" w:rsidRPr="00235979" w:rsidRDefault="00235979" w:rsidP="00235979">
      <w:pPr>
        <w:rPr>
          <w:b/>
          <w:bCs/>
        </w:rPr>
      </w:pPr>
      <w:r w:rsidRPr="00235979">
        <w:rPr>
          <w:b/>
          <w:bCs/>
        </w:rPr>
        <w:t>9.5.14 Acceptance Criteria</w:t>
      </w:r>
    </w:p>
    <w:p w14:paraId="795FE996" w14:textId="77777777" w:rsidR="00235979" w:rsidRPr="00235979" w:rsidRDefault="00235979" w:rsidP="00235979">
      <w:r w:rsidRPr="00235979">
        <w:t>The network and infrastructure security requirements shall be considered complete when:</w:t>
      </w:r>
    </w:p>
    <w:p w14:paraId="6F911042" w14:textId="77777777" w:rsidR="00235979" w:rsidRPr="00235979" w:rsidRDefault="00235979">
      <w:pPr>
        <w:numPr>
          <w:ilvl w:val="0"/>
          <w:numId w:val="225"/>
        </w:numPr>
      </w:pPr>
      <w:r w:rsidRPr="00235979">
        <w:t xml:space="preserve">All external communications use HTTPS. </w:t>
      </w:r>
    </w:p>
    <w:p w14:paraId="2B299C0E" w14:textId="77777777" w:rsidR="00235979" w:rsidRPr="00235979" w:rsidRDefault="00235979">
      <w:pPr>
        <w:numPr>
          <w:ilvl w:val="0"/>
          <w:numId w:val="225"/>
        </w:numPr>
      </w:pPr>
      <w:r w:rsidRPr="00235979">
        <w:t xml:space="preserve">Network segmentation protects internal services. </w:t>
      </w:r>
    </w:p>
    <w:p w14:paraId="76548419" w14:textId="77777777" w:rsidR="00235979" w:rsidRPr="00235979" w:rsidRDefault="00235979">
      <w:pPr>
        <w:numPr>
          <w:ilvl w:val="0"/>
          <w:numId w:val="225"/>
        </w:numPr>
      </w:pPr>
      <w:r w:rsidRPr="00235979">
        <w:t xml:space="preserve">Firewall rules restrict unnecessary access. </w:t>
      </w:r>
    </w:p>
    <w:p w14:paraId="235CAA12" w14:textId="77777777" w:rsidR="00235979" w:rsidRPr="00235979" w:rsidRDefault="00235979">
      <w:pPr>
        <w:numPr>
          <w:ilvl w:val="0"/>
          <w:numId w:val="225"/>
        </w:numPr>
      </w:pPr>
      <w:r w:rsidRPr="00235979">
        <w:t xml:space="preserve">Secrets are securely managed. </w:t>
      </w:r>
    </w:p>
    <w:p w14:paraId="34F53919" w14:textId="77777777" w:rsidR="00235979" w:rsidRPr="00235979" w:rsidRDefault="00235979">
      <w:pPr>
        <w:numPr>
          <w:ilvl w:val="0"/>
          <w:numId w:val="225"/>
        </w:numPr>
      </w:pPr>
      <w:r w:rsidRPr="00235979">
        <w:t xml:space="preserve">Container and runtime environments follow secure configurations. </w:t>
      </w:r>
    </w:p>
    <w:p w14:paraId="3E9C55A4" w14:textId="77777777" w:rsidR="00235979" w:rsidRPr="00235979" w:rsidRDefault="00235979">
      <w:pPr>
        <w:numPr>
          <w:ilvl w:val="0"/>
          <w:numId w:val="225"/>
        </w:numPr>
      </w:pPr>
      <w:r w:rsidRPr="00235979">
        <w:t xml:space="preserve">Infrastructure monitoring detects failures and security events. </w:t>
      </w:r>
    </w:p>
    <w:p w14:paraId="0E8E3B17" w14:textId="77777777" w:rsidR="00235979" w:rsidRPr="00235979" w:rsidRDefault="00235979">
      <w:pPr>
        <w:numPr>
          <w:ilvl w:val="0"/>
          <w:numId w:val="225"/>
        </w:numPr>
      </w:pPr>
      <w:r w:rsidRPr="00235979">
        <w:t xml:space="preserve">High-availability mechanisms support continuous operation. </w:t>
      </w:r>
    </w:p>
    <w:p w14:paraId="017D91EA" w14:textId="77777777" w:rsidR="00235979" w:rsidRPr="00235979" w:rsidRDefault="00235979">
      <w:pPr>
        <w:numPr>
          <w:ilvl w:val="0"/>
          <w:numId w:val="225"/>
        </w:numPr>
      </w:pPr>
      <w:r w:rsidRPr="00235979">
        <w:lastRenderedPageBreak/>
        <w:t>Administrative interfaces are protected from unauthorized access.</w:t>
      </w:r>
    </w:p>
    <w:p w14:paraId="17548C6A" w14:textId="77777777" w:rsidR="00235979" w:rsidRDefault="00235979" w:rsidP="00947F88"/>
    <w:p w14:paraId="4E75AB63" w14:textId="77777777" w:rsidR="00235979" w:rsidRPr="00235979" w:rsidRDefault="00235979" w:rsidP="00235979">
      <w:pPr>
        <w:rPr>
          <w:b/>
          <w:bCs/>
        </w:rPr>
      </w:pPr>
      <w:r w:rsidRPr="00235979">
        <w:rPr>
          <w:b/>
          <w:bCs/>
        </w:rPr>
        <w:t>9.6 Application Security</w:t>
      </w:r>
    </w:p>
    <w:p w14:paraId="133CDA32" w14:textId="77777777" w:rsidR="00235979" w:rsidRPr="00235979" w:rsidRDefault="00235979" w:rsidP="00235979">
      <w:pPr>
        <w:rPr>
          <w:b/>
          <w:bCs/>
        </w:rPr>
      </w:pPr>
      <w:r w:rsidRPr="00235979">
        <w:rPr>
          <w:b/>
          <w:bCs/>
        </w:rPr>
        <w:t>9.6.1 Overview</w:t>
      </w:r>
    </w:p>
    <w:p w14:paraId="208B72DA" w14:textId="77777777" w:rsidR="00235979" w:rsidRPr="00235979" w:rsidRDefault="00235979" w:rsidP="00235979">
      <w:r w:rsidRPr="00235979">
        <w:t xml:space="preserve">Application Security defines the controls, secure development practices, and runtime protections implemented to safeguard </w:t>
      </w:r>
      <w:proofErr w:type="spellStart"/>
      <w:r w:rsidRPr="00235979">
        <w:t>ProcessMind</w:t>
      </w:r>
      <w:proofErr w:type="spellEnd"/>
      <w:r w:rsidRPr="00235979">
        <w:t xml:space="preserve"> AI against application-layer attacks.</w:t>
      </w:r>
    </w:p>
    <w:p w14:paraId="20C1E200" w14:textId="77777777" w:rsidR="00235979" w:rsidRPr="00235979" w:rsidRDefault="00235979" w:rsidP="00235979">
      <w:r w:rsidRPr="00235979">
        <w:t xml:space="preserve">The platform shall follow </w:t>
      </w:r>
      <w:r w:rsidRPr="00235979">
        <w:rPr>
          <w:b/>
          <w:bCs/>
        </w:rPr>
        <w:t>Secure Software Development Lifecycle (SSDLC)</w:t>
      </w:r>
      <w:r w:rsidRPr="00235979">
        <w:t xml:space="preserve"> principles and implement security controls throughout development, testing, deployment, and maintenance.</w:t>
      </w:r>
    </w:p>
    <w:p w14:paraId="4907D472" w14:textId="77777777" w:rsidR="00235979" w:rsidRPr="00235979" w:rsidRDefault="00235979" w:rsidP="00235979">
      <w:r w:rsidRPr="00235979">
        <w:t>Application security requirements apply to:</w:t>
      </w:r>
    </w:p>
    <w:p w14:paraId="4C6DE6F7" w14:textId="77777777" w:rsidR="00235979" w:rsidRPr="00235979" w:rsidRDefault="00235979">
      <w:pPr>
        <w:numPr>
          <w:ilvl w:val="0"/>
          <w:numId w:val="226"/>
        </w:numPr>
      </w:pPr>
      <w:r w:rsidRPr="00235979">
        <w:t xml:space="preserve">Next.js Web Application </w:t>
      </w:r>
    </w:p>
    <w:p w14:paraId="2F426B7F" w14:textId="77777777" w:rsidR="00235979" w:rsidRPr="00235979" w:rsidRDefault="00235979">
      <w:pPr>
        <w:numPr>
          <w:ilvl w:val="0"/>
          <w:numId w:val="226"/>
        </w:numPr>
      </w:pPr>
      <w:r w:rsidRPr="00235979">
        <w:t xml:space="preserve">Spring Boot Backend </w:t>
      </w:r>
    </w:p>
    <w:p w14:paraId="2222B1D8" w14:textId="77777777" w:rsidR="00235979" w:rsidRPr="00235979" w:rsidRDefault="00235979">
      <w:pPr>
        <w:numPr>
          <w:ilvl w:val="0"/>
          <w:numId w:val="226"/>
        </w:numPr>
      </w:pPr>
      <w:r w:rsidRPr="00235979">
        <w:t xml:space="preserve">REST APIs </w:t>
      </w:r>
    </w:p>
    <w:p w14:paraId="280D629E" w14:textId="77777777" w:rsidR="00235979" w:rsidRPr="00235979" w:rsidRDefault="00235979">
      <w:pPr>
        <w:numPr>
          <w:ilvl w:val="0"/>
          <w:numId w:val="226"/>
        </w:numPr>
      </w:pPr>
      <w:r w:rsidRPr="00235979">
        <w:t xml:space="preserve">AI Processing Services </w:t>
      </w:r>
    </w:p>
    <w:p w14:paraId="248D1540" w14:textId="77777777" w:rsidR="00235979" w:rsidRPr="00235979" w:rsidRDefault="00235979">
      <w:pPr>
        <w:numPr>
          <w:ilvl w:val="0"/>
          <w:numId w:val="226"/>
        </w:numPr>
      </w:pPr>
      <w:r w:rsidRPr="00235979">
        <w:t xml:space="preserve">File Upload Services </w:t>
      </w:r>
    </w:p>
    <w:p w14:paraId="53750786" w14:textId="77777777" w:rsidR="00235979" w:rsidRPr="00235979" w:rsidRDefault="00235979">
      <w:pPr>
        <w:numPr>
          <w:ilvl w:val="0"/>
          <w:numId w:val="226"/>
        </w:numPr>
      </w:pPr>
      <w:r w:rsidRPr="00235979">
        <w:t xml:space="preserve">Background Processing Services </w:t>
      </w:r>
    </w:p>
    <w:p w14:paraId="4BAE8043" w14:textId="77777777" w:rsidR="00235979" w:rsidRPr="00235979" w:rsidRDefault="00235979">
      <w:pPr>
        <w:numPr>
          <w:ilvl w:val="0"/>
          <w:numId w:val="226"/>
        </w:numPr>
      </w:pPr>
      <w:r w:rsidRPr="00235979">
        <w:t xml:space="preserve">Administrative Interfaces </w:t>
      </w:r>
    </w:p>
    <w:p w14:paraId="007B695A" w14:textId="23CD1B32" w:rsidR="00235979" w:rsidRPr="00235979" w:rsidRDefault="00235979" w:rsidP="00235979">
      <w:r>
        <w:t xml:space="preserve"> </w:t>
      </w:r>
    </w:p>
    <w:p w14:paraId="19856176" w14:textId="77777777" w:rsidR="00235979" w:rsidRPr="00235979" w:rsidRDefault="00235979" w:rsidP="00235979">
      <w:pPr>
        <w:rPr>
          <w:b/>
          <w:bCs/>
        </w:rPr>
      </w:pPr>
      <w:r w:rsidRPr="00235979">
        <w:rPr>
          <w:b/>
          <w:bCs/>
        </w:rPr>
        <w:t>9.6.2 Secure Development Principles</w:t>
      </w:r>
    </w:p>
    <w:p w14:paraId="2CF8B573" w14:textId="77777777" w:rsidR="00235979" w:rsidRPr="00235979" w:rsidRDefault="00235979" w:rsidP="00235979">
      <w:r w:rsidRPr="00235979">
        <w:t>The application shall follow these principles:</w:t>
      </w:r>
    </w:p>
    <w:p w14:paraId="5C55C9FD" w14:textId="77777777" w:rsidR="00235979" w:rsidRPr="00235979" w:rsidRDefault="00235979">
      <w:pPr>
        <w:numPr>
          <w:ilvl w:val="0"/>
          <w:numId w:val="227"/>
        </w:numPr>
      </w:pPr>
      <w:r w:rsidRPr="00235979">
        <w:t xml:space="preserve">Secure by Design </w:t>
      </w:r>
    </w:p>
    <w:p w14:paraId="6232E2DC" w14:textId="77777777" w:rsidR="00235979" w:rsidRPr="00235979" w:rsidRDefault="00235979">
      <w:pPr>
        <w:numPr>
          <w:ilvl w:val="0"/>
          <w:numId w:val="227"/>
        </w:numPr>
      </w:pPr>
      <w:r w:rsidRPr="00235979">
        <w:t xml:space="preserve">Secure by Default </w:t>
      </w:r>
    </w:p>
    <w:p w14:paraId="55360250" w14:textId="77777777" w:rsidR="00235979" w:rsidRPr="00235979" w:rsidRDefault="00235979">
      <w:pPr>
        <w:numPr>
          <w:ilvl w:val="0"/>
          <w:numId w:val="227"/>
        </w:numPr>
      </w:pPr>
      <w:r w:rsidRPr="00235979">
        <w:t xml:space="preserve">Defense in Depth </w:t>
      </w:r>
    </w:p>
    <w:p w14:paraId="1403A296" w14:textId="77777777" w:rsidR="00235979" w:rsidRPr="00235979" w:rsidRDefault="00235979">
      <w:pPr>
        <w:numPr>
          <w:ilvl w:val="0"/>
          <w:numId w:val="227"/>
        </w:numPr>
      </w:pPr>
      <w:r w:rsidRPr="00235979">
        <w:t xml:space="preserve">Least Privilege </w:t>
      </w:r>
    </w:p>
    <w:p w14:paraId="6A812111" w14:textId="77777777" w:rsidR="00235979" w:rsidRPr="00235979" w:rsidRDefault="00235979">
      <w:pPr>
        <w:numPr>
          <w:ilvl w:val="0"/>
          <w:numId w:val="227"/>
        </w:numPr>
      </w:pPr>
      <w:r w:rsidRPr="00235979">
        <w:t xml:space="preserve">Input Validation </w:t>
      </w:r>
    </w:p>
    <w:p w14:paraId="76DE7B70" w14:textId="77777777" w:rsidR="00235979" w:rsidRPr="00235979" w:rsidRDefault="00235979">
      <w:pPr>
        <w:numPr>
          <w:ilvl w:val="0"/>
          <w:numId w:val="227"/>
        </w:numPr>
      </w:pPr>
      <w:r w:rsidRPr="00235979">
        <w:t xml:space="preserve">Output Encoding </w:t>
      </w:r>
    </w:p>
    <w:p w14:paraId="503277F7" w14:textId="77777777" w:rsidR="00235979" w:rsidRPr="00235979" w:rsidRDefault="00235979">
      <w:pPr>
        <w:numPr>
          <w:ilvl w:val="0"/>
          <w:numId w:val="227"/>
        </w:numPr>
      </w:pPr>
      <w:r w:rsidRPr="00235979">
        <w:t xml:space="preserve">Fail Secure </w:t>
      </w:r>
    </w:p>
    <w:p w14:paraId="3B31175F" w14:textId="77777777" w:rsidR="00235979" w:rsidRPr="00235979" w:rsidRDefault="00235979">
      <w:pPr>
        <w:numPr>
          <w:ilvl w:val="0"/>
          <w:numId w:val="227"/>
        </w:numPr>
      </w:pPr>
      <w:r w:rsidRPr="00235979">
        <w:t xml:space="preserve">Separation of Duties </w:t>
      </w:r>
    </w:p>
    <w:p w14:paraId="655A6CC7" w14:textId="77777777" w:rsidR="00235979" w:rsidRPr="00235979" w:rsidRDefault="00235979">
      <w:pPr>
        <w:numPr>
          <w:ilvl w:val="0"/>
          <w:numId w:val="227"/>
        </w:numPr>
      </w:pPr>
      <w:r w:rsidRPr="00235979">
        <w:t xml:space="preserve">Secure Error Handling </w:t>
      </w:r>
    </w:p>
    <w:p w14:paraId="590C0341" w14:textId="77777777" w:rsidR="00235979" w:rsidRPr="00235979" w:rsidRDefault="00235979">
      <w:pPr>
        <w:numPr>
          <w:ilvl w:val="0"/>
          <w:numId w:val="227"/>
        </w:numPr>
      </w:pPr>
      <w:r w:rsidRPr="00235979">
        <w:t xml:space="preserve">Security Logging </w:t>
      </w:r>
    </w:p>
    <w:p w14:paraId="3CE5C335" w14:textId="20CB4D75" w:rsidR="00235979" w:rsidRPr="00235979" w:rsidRDefault="00235979" w:rsidP="00235979">
      <w:r>
        <w:t xml:space="preserve"> </w:t>
      </w:r>
    </w:p>
    <w:p w14:paraId="557EA5FD" w14:textId="77777777" w:rsidR="00235979" w:rsidRPr="00235979" w:rsidRDefault="00235979" w:rsidP="00235979">
      <w:pPr>
        <w:rPr>
          <w:b/>
          <w:bCs/>
        </w:rPr>
      </w:pPr>
      <w:r w:rsidRPr="00235979">
        <w:rPr>
          <w:b/>
          <w:bCs/>
        </w:rPr>
        <w:lastRenderedPageBreak/>
        <w:t>9.6.3 Input Validation</w:t>
      </w:r>
    </w:p>
    <w:p w14:paraId="76B2BDAA" w14:textId="77777777" w:rsidR="00235979" w:rsidRPr="00235979" w:rsidRDefault="00235979" w:rsidP="00235979">
      <w:r w:rsidRPr="00235979">
        <w:t>All externally supplied input shall be validated before processing.</w:t>
      </w:r>
    </w:p>
    <w:tbl>
      <w:tblPr>
        <w:tblStyle w:val="PlainTable1"/>
        <w:tblW w:w="0" w:type="auto"/>
        <w:tblLook w:val="04A0" w:firstRow="1" w:lastRow="0" w:firstColumn="1" w:lastColumn="0" w:noHBand="0" w:noVBand="1"/>
      </w:tblPr>
      <w:tblGrid>
        <w:gridCol w:w="1783"/>
        <w:gridCol w:w="8673"/>
      </w:tblGrid>
      <w:tr w:rsidR="00235979" w:rsidRPr="00235979" w14:paraId="479CEB5A" w14:textId="77777777" w:rsidTr="00235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230C08" w14:textId="77777777" w:rsidR="00235979" w:rsidRPr="00235979" w:rsidRDefault="00235979" w:rsidP="00235979">
            <w:pPr>
              <w:spacing w:after="160" w:line="278" w:lineRule="auto"/>
            </w:pPr>
            <w:r w:rsidRPr="00235979">
              <w:t>Requirement ID</w:t>
            </w:r>
          </w:p>
        </w:tc>
        <w:tc>
          <w:tcPr>
            <w:tcW w:w="0" w:type="auto"/>
            <w:hideMark/>
          </w:tcPr>
          <w:p w14:paraId="559170B0" w14:textId="77777777" w:rsidR="00235979" w:rsidRPr="00235979" w:rsidRDefault="00235979" w:rsidP="00235979">
            <w:pPr>
              <w:spacing w:after="160" w:line="278" w:lineRule="auto"/>
              <w:cnfStyle w:val="100000000000" w:firstRow="1" w:lastRow="0" w:firstColumn="0" w:lastColumn="0" w:oddVBand="0" w:evenVBand="0" w:oddHBand="0" w:evenHBand="0" w:firstRowFirstColumn="0" w:firstRowLastColumn="0" w:lastRowFirstColumn="0" w:lastRowLastColumn="0"/>
            </w:pPr>
            <w:r w:rsidRPr="00235979">
              <w:t>Requirement</w:t>
            </w:r>
          </w:p>
        </w:tc>
      </w:tr>
      <w:tr w:rsidR="00235979" w:rsidRPr="00235979" w14:paraId="1B28D8BF"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FDA63F" w14:textId="77777777" w:rsidR="00235979" w:rsidRPr="00235979" w:rsidRDefault="00235979" w:rsidP="00235979">
            <w:pPr>
              <w:spacing w:after="160" w:line="278" w:lineRule="auto"/>
            </w:pPr>
            <w:r w:rsidRPr="00235979">
              <w:t>APP-SEC-001</w:t>
            </w:r>
          </w:p>
        </w:tc>
        <w:tc>
          <w:tcPr>
            <w:tcW w:w="0" w:type="auto"/>
            <w:hideMark/>
          </w:tcPr>
          <w:p w14:paraId="42DFB4D3"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All request parameters shall be validated on the server.</w:t>
            </w:r>
          </w:p>
        </w:tc>
      </w:tr>
      <w:tr w:rsidR="00235979" w:rsidRPr="00235979" w14:paraId="492E4FEC"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090FE5EA" w14:textId="77777777" w:rsidR="00235979" w:rsidRPr="00235979" w:rsidRDefault="00235979" w:rsidP="00235979">
            <w:pPr>
              <w:spacing w:after="160" w:line="278" w:lineRule="auto"/>
            </w:pPr>
            <w:r w:rsidRPr="00235979">
              <w:t>APP-SEC-002</w:t>
            </w:r>
          </w:p>
        </w:tc>
        <w:tc>
          <w:tcPr>
            <w:tcW w:w="0" w:type="auto"/>
            <w:hideMark/>
          </w:tcPr>
          <w:p w14:paraId="41F40345"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Client-side validation shall improve usability but shall not replace server-side validation.</w:t>
            </w:r>
          </w:p>
        </w:tc>
      </w:tr>
      <w:tr w:rsidR="00235979" w:rsidRPr="00235979" w14:paraId="715F68D3"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CF31E" w14:textId="77777777" w:rsidR="00235979" w:rsidRPr="00235979" w:rsidRDefault="00235979" w:rsidP="00235979">
            <w:pPr>
              <w:spacing w:after="160" w:line="278" w:lineRule="auto"/>
            </w:pPr>
            <w:r w:rsidRPr="00235979">
              <w:t>APP-SEC-003</w:t>
            </w:r>
          </w:p>
        </w:tc>
        <w:tc>
          <w:tcPr>
            <w:tcW w:w="0" w:type="auto"/>
            <w:hideMark/>
          </w:tcPr>
          <w:p w14:paraId="3BC78C55"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Input length, type, format, and range shall be validated.</w:t>
            </w:r>
          </w:p>
        </w:tc>
      </w:tr>
      <w:tr w:rsidR="00235979" w:rsidRPr="00235979" w14:paraId="18FE9E3F"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74455F95" w14:textId="77777777" w:rsidR="00235979" w:rsidRPr="00235979" w:rsidRDefault="00235979" w:rsidP="00235979">
            <w:pPr>
              <w:spacing w:after="160" w:line="278" w:lineRule="auto"/>
            </w:pPr>
            <w:r w:rsidRPr="00235979">
              <w:t>APP-SEC-004</w:t>
            </w:r>
          </w:p>
        </w:tc>
        <w:tc>
          <w:tcPr>
            <w:tcW w:w="0" w:type="auto"/>
            <w:hideMark/>
          </w:tcPr>
          <w:p w14:paraId="2470DDED"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Invalid input shall be rejected with standardized error responses.</w:t>
            </w:r>
          </w:p>
        </w:tc>
      </w:tr>
      <w:tr w:rsidR="00235979" w:rsidRPr="00235979" w14:paraId="1ECDA6D8"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09A5DC" w14:textId="77777777" w:rsidR="00235979" w:rsidRPr="00235979" w:rsidRDefault="00235979" w:rsidP="00235979">
            <w:pPr>
              <w:spacing w:after="160" w:line="278" w:lineRule="auto"/>
            </w:pPr>
            <w:r w:rsidRPr="00235979">
              <w:t>APP-SEC-005</w:t>
            </w:r>
          </w:p>
        </w:tc>
        <w:tc>
          <w:tcPr>
            <w:tcW w:w="0" w:type="auto"/>
            <w:hideMark/>
          </w:tcPr>
          <w:p w14:paraId="3C2CD3FF"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Unexpected fields shall be ignored or rejected according to API specifications.</w:t>
            </w:r>
          </w:p>
        </w:tc>
      </w:tr>
    </w:tbl>
    <w:p w14:paraId="528671B4" w14:textId="3DB0041D" w:rsidR="00235979" w:rsidRPr="00235979" w:rsidRDefault="00235979" w:rsidP="00235979">
      <w:r>
        <w:t xml:space="preserve"> </w:t>
      </w:r>
    </w:p>
    <w:p w14:paraId="0AC4D9F0" w14:textId="77777777" w:rsidR="00235979" w:rsidRPr="00235979" w:rsidRDefault="00235979" w:rsidP="00235979">
      <w:pPr>
        <w:rPr>
          <w:b/>
          <w:bCs/>
        </w:rPr>
      </w:pPr>
      <w:r w:rsidRPr="00235979">
        <w:rPr>
          <w:b/>
          <w:bCs/>
        </w:rPr>
        <w:t>9.6.4 Output Encoding</w:t>
      </w:r>
    </w:p>
    <w:p w14:paraId="3CE993F8" w14:textId="77777777" w:rsidR="00235979" w:rsidRPr="00235979" w:rsidRDefault="00235979" w:rsidP="00235979">
      <w:r w:rsidRPr="00235979">
        <w:t>Application responses shall safely render user-supplied content.</w:t>
      </w:r>
    </w:p>
    <w:tbl>
      <w:tblPr>
        <w:tblStyle w:val="PlainTable1"/>
        <w:tblW w:w="0" w:type="auto"/>
        <w:tblLook w:val="04A0" w:firstRow="1" w:lastRow="0" w:firstColumn="1" w:lastColumn="0" w:noHBand="0" w:noVBand="1"/>
      </w:tblPr>
      <w:tblGrid>
        <w:gridCol w:w="1784"/>
        <w:gridCol w:w="8651"/>
      </w:tblGrid>
      <w:tr w:rsidR="00235979" w:rsidRPr="00235979" w14:paraId="216070DF" w14:textId="77777777" w:rsidTr="00235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E6B61" w14:textId="77777777" w:rsidR="00235979" w:rsidRPr="00235979" w:rsidRDefault="00235979" w:rsidP="00235979">
            <w:pPr>
              <w:spacing w:after="160" w:line="278" w:lineRule="auto"/>
            </w:pPr>
            <w:r w:rsidRPr="00235979">
              <w:t>Requirement ID</w:t>
            </w:r>
          </w:p>
        </w:tc>
        <w:tc>
          <w:tcPr>
            <w:tcW w:w="8651" w:type="dxa"/>
            <w:hideMark/>
          </w:tcPr>
          <w:p w14:paraId="5ACA63B8" w14:textId="77777777" w:rsidR="00235979" w:rsidRPr="00235979" w:rsidRDefault="00235979" w:rsidP="00235979">
            <w:pPr>
              <w:spacing w:after="160" w:line="278" w:lineRule="auto"/>
              <w:cnfStyle w:val="100000000000" w:firstRow="1" w:lastRow="0" w:firstColumn="0" w:lastColumn="0" w:oddVBand="0" w:evenVBand="0" w:oddHBand="0" w:evenHBand="0" w:firstRowFirstColumn="0" w:firstRowLastColumn="0" w:lastRowFirstColumn="0" w:lastRowLastColumn="0"/>
            </w:pPr>
            <w:r w:rsidRPr="00235979">
              <w:t>Requirement</w:t>
            </w:r>
          </w:p>
        </w:tc>
      </w:tr>
      <w:tr w:rsidR="00235979" w:rsidRPr="00235979" w14:paraId="6CA409B4"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D6EB7D" w14:textId="77777777" w:rsidR="00235979" w:rsidRPr="00235979" w:rsidRDefault="00235979" w:rsidP="00235979">
            <w:pPr>
              <w:spacing w:after="160" w:line="278" w:lineRule="auto"/>
            </w:pPr>
            <w:r w:rsidRPr="00235979">
              <w:t>APP-SEC-006</w:t>
            </w:r>
          </w:p>
        </w:tc>
        <w:tc>
          <w:tcPr>
            <w:tcW w:w="8651" w:type="dxa"/>
            <w:hideMark/>
          </w:tcPr>
          <w:p w14:paraId="4F14D108"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Dynamic content displayed in the user interface shall be properly encoded.</w:t>
            </w:r>
          </w:p>
        </w:tc>
      </w:tr>
      <w:tr w:rsidR="00235979" w:rsidRPr="00235979" w14:paraId="1B6CEF78"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6C152A83" w14:textId="77777777" w:rsidR="00235979" w:rsidRPr="00235979" w:rsidRDefault="00235979" w:rsidP="00235979">
            <w:pPr>
              <w:spacing w:after="160" w:line="278" w:lineRule="auto"/>
            </w:pPr>
            <w:r w:rsidRPr="00235979">
              <w:t>APP-SEC-007</w:t>
            </w:r>
          </w:p>
        </w:tc>
        <w:tc>
          <w:tcPr>
            <w:tcW w:w="8651" w:type="dxa"/>
            <w:hideMark/>
          </w:tcPr>
          <w:p w14:paraId="030CC1A1"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User-generated content shall not be rendered as executable code.</w:t>
            </w:r>
          </w:p>
        </w:tc>
      </w:tr>
      <w:tr w:rsidR="00235979" w:rsidRPr="00235979" w14:paraId="6CA01CAA"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B87FE" w14:textId="77777777" w:rsidR="00235979" w:rsidRPr="00235979" w:rsidRDefault="00235979" w:rsidP="00235979">
            <w:pPr>
              <w:spacing w:after="160" w:line="278" w:lineRule="auto"/>
            </w:pPr>
            <w:r w:rsidRPr="00235979">
              <w:t>APP-SEC-008</w:t>
            </w:r>
          </w:p>
        </w:tc>
        <w:tc>
          <w:tcPr>
            <w:tcW w:w="8651" w:type="dxa"/>
            <w:hideMark/>
          </w:tcPr>
          <w:p w14:paraId="4A0CEAFF"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HTML injection shall be prevented.</w:t>
            </w:r>
          </w:p>
        </w:tc>
      </w:tr>
    </w:tbl>
    <w:p w14:paraId="55789267" w14:textId="5A72139E" w:rsidR="00235979" w:rsidRDefault="00235979" w:rsidP="00235979">
      <w:r>
        <w:t xml:space="preserve"> </w:t>
      </w:r>
    </w:p>
    <w:p w14:paraId="4CF420B6" w14:textId="77777777" w:rsidR="00235979" w:rsidRDefault="00235979" w:rsidP="00235979"/>
    <w:p w14:paraId="733BFC3A" w14:textId="77777777" w:rsidR="00235979" w:rsidRDefault="00235979" w:rsidP="00235979"/>
    <w:p w14:paraId="6FE24981" w14:textId="77777777" w:rsidR="00235979" w:rsidRDefault="00235979" w:rsidP="00235979"/>
    <w:p w14:paraId="1F7B8CB1" w14:textId="77777777" w:rsidR="00235979" w:rsidRDefault="00235979" w:rsidP="00235979"/>
    <w:p w14:paraId="2CE9E8B7" w14:textId="77777777" w:rsidR="00235979" w:rsidRPr="00235979" w:rsidRDefault="00235979" w:rsidP="00235979"/>
    <w:p w14:paraId="0D9561F2" w14:textId="77777777" w:rsidR="00235979" w:rsidRPr="00235979" w:rsidRDefault="00235979" w:rsidP="00235979">
      <w:pPr>
        <w:rPr>
          <w:b/>
          <w:bCs/>
        </w:rPr>
      </w:pPr>
      <w:r w:rsidRPr="00235979">
        <w:rPr>
          <w:b/>
          <w:bCs/>
        </w:rPr>
        <w:t>9.6.5 SQL Injection Protection</w:t>
      </w:r>
    </w:p>
    <w:p w14:paraId="36DB434D" w14:textId="77777777" w:rsidR="00235979" w:rsidRPr="00235979" w:rsidRDefault="00235979" w:rsidP="00235979">
      <w:r w:rsidRPr="00235979">
        <w:t>The platform shall protect against SQL injection attacks.</w:t>
      </w:r>
    </w:p>
    <w:tbl>
      <w:tblPr>
        <w:tblStyle w:val="PlainTable1"/>
        <w:tblW w:w="0" w:type="auto"/>
        <w:tblLook w:val="04A0" w:firstRow="1" w:lastRow="0" w:firstColumn="1" w:lastColumn="0" w:noHBand="0" w:noVBand="1"/>
      </w:tblPr>
      <w:tblGrid>
        <w:gridCol w:w="1784"/>
        <w:gridCol w:w="8471"/>
      </w:tblGrid>
      <w:tr w:rsidR="00235979" w:rsidRPr="00235979" w14:paraId="1821B9E8" w14:textId="77777777" w:rsidTr="00235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1B844" w14:textId="77777777" w:rsidR="00235979" w:rsidRPr="00235979" w:rsidRDefault="00235979" w:rsidP="00235979">
            <w:pPr>
              <w:spacing w:after="160" w:line="278" w:lineRule="auto"/>
            </w:pPr>
            <w:r w:rsidRPr="00235979">
              <w:t>Requirement ID</w:t>
            </w:r>
          </w:p>
        </w:tc>
        <w:tc>
          <w:tcPr>
            <w:tcW w:w="8471" w:type="dxa"/>
            <w:hideMark/>
          </w:tcPr>
          <w:p w14:paraId="00F6D3A3" w14:textId="77777777" w:rsidR="00235979" w:rsidRPr="00235979" w:rsidRDefault="00235979" w:rsidP="00235979">
            <w:pPr>
              <w:spacing w:after="160" w:line="278" w:lineRule="auto"/>
              <w:cnfStyle w:val="100000000000" w:firstRow="1" w:lastRow="0" w:firstColumn="0" w:lastColumn="0" w:oddVBand="0" w:evenVBand="0" w:oddHBand="0" w:evenHBand="0" w:firstRowFirstColumn="0" w:firstRowLastColumn="0" w:lastRowFirstColumn="0" w:lastRowLastColumn="0"/>
            </w:pPr>
            <w:r w:rsidRPr="00235979">
              <w:t>Requirement</w:t>
            </w:r>
          </w:p>
        </w:tc>
      </w:tr>
      <w:tr w:rsidR="00235979" w:rsidRPr="00235979" w14:paraId="389B00EF"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E5BAC5" w14:textId="77777777" w:rsidR="00235979" w:rsidRPr="00235979" w:rsidRDefault="00235979" w:rsidP="00235979">
            <w:pPr>
              <w:spacing w:after="160" w:line="278" w:lineRule="auto"/>
            </w:pPr>
            <w:r w:rsidRPr="00235979">
              <w:t>APP-SEC-009</w:t>
            </w:r>
          </w:p>
        </w:tc>
        <w:tc>
          <w:tcPr>
            <w:tcW w:w="8471" w:type="dxa"/>
            <w:hideMark/>
          </w:tcPr>
          <w:p w14:paraId="683AF377"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Parameterized queries or ORM mechanisms shall be used for database access.</w:t>
            </w:r>
          </w:p>
        </w:tc>
      </w:tr>
      <w:tr w:rsidR="00235979" w:rsidRPr="00235979" w14:paraId="0881875B"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2D7FAF76" w14:textId="77777777" w:rsidR="00235979" w:rsidRPr="00235979" w:rsidRDefault="00235979" w:rsidP="00235979">
            <w:pPr>
              <w:spacing w:after="160" w:line="278" w:lineRule="auto"/>
            </w:pPr>
            <w:r w:rsidRPr="00235979">
              <w:t>APP-SEC-010</w:t>
            </w:r>
          </w:p>
        </w:tc>
        <w:tc>
          <w:tcPr>
            <w:tcW w:w="8471" w:type="dxa"/>
            <w:hideMark/>
          </w:tcPr>
          <w:p w14:paraId="167B0528"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Dynamic SQL construction using untrusted input shall be prohibited.</w:t>
            </w:r>
          </w:p>
        </w:tc>
      </w:tr>
      <w:tr w:rsidR="00235979" w:rsidRPr="00235979" w14:paraId="00FE867B"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26DE5" w14:textId="77777777" w:rsidR="00235979" w:rsidRPr="00235979" w:rsidRDefault="00235979" w:rsidP="00235979">
            <w:pPr>
              <w:spacing w:after="160" w:line="278" w:lineRule="auto"/>
            </w:pPr>
            <w:r w:rsidRPr="00235979">
              <w:t>APP-SEC-011</w:t>
            </w:r>
          </w:p>
        </w:tc>
        <w:tc>
          <w:tcPr>
            <w:tcW w:w="8471" w:type="dxa"/>
            <w:hideMark/>
          </w:tcPr>
          <w:p w14:paraId="65AEE11A"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Database errors shall not expose implementation details.</w:t>
            </w:r>
          </w:p>
        </w:tc>
      </w:tr>
    </w:tbl>
    <w:p w14:paraId="3F79BC9A" w14:textId="7FA60A9A" w:rsidR="00235979" w:rsidRPr="00235979" w:rsidRDefault="00235979" w:rsidP="00235979">
      <w:r>
        <w:t xml:space="preserve"> </w:t>
      </w:r>
    </w:p>
    <w:p w14:paraId="3C454852" w14:textId="77777777" w:rsidR="00235979" w:rsidRPr="00235979" w:rsidRDefault="00235979" w:rsidP="00235979">
      <w:pPr>
        <w:rPr>
          <w:b/>
          <w:bCs/>
        </w:rPr>
      </w:pPr>
      <w:r w:rsidRPr="00235979">
        <w:rPr>
          <w:b/>
          <w:bCs/>
        </w:rPr>
        <w:lastRenderedPageBreak/>
        <w:t>9.6.6 Cross-Site Scripting (XSS) Protection</w:t>
      </w:r>
    </w:p>
    <w:p w14:paraId="48F45811" w14:textId="77777777" w:rsidR="00235979" w:rsidRPr="00235979" w:rsidRDefault="00235979" w:rsidP="00235979">
      <w:r w:rsidRPr="00235979">
        <w:t>The application shall prevent execution of malicious scripts.</w:t>
      </w:r>
    </w:p>
    <w:tbl>
      <w:tblPr>
        <w:tblStyle w:val="PlainTable1"/>
        <w:tblW w:w="0" w:type="auto"/>
        <w:tblLook w:val="04A0" w:firstRow="1" w:lastRow="0" w:firstColumn="1" w:lastColumn="0" w:noHBand="0" w:noVBand="1"/>
      </w:tblPr>
      <w:tblGrid>
        <w:gridCol w:w="1784"/>
        <w:gridCol w:w="8471"/>
      </w:tblGrid>
      <w:tr w:rsidR="00235979" w:rsidRPr="00235979" w14:paraId="23377F68" w14:textId="77777777" w:rsidTr="00235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E35BB1" w14:textId="77777777" w:rsidR="00235979" w:rsidRPr="00235979" w:rsidRDefault="00235979" w:rsidP="00235979">
            <w:pPr>
              <w:spacing w:after="160" w:line="278" w:lineRule="auto"/>
            </w:pPr>
            <w:r w:rsidRPr="00235979">
              <w:t>Requirement ID</w:t>
            </w:r>
          </w:p>
        </w:tc>
        <w:tc>
          <w:tcPr>
            <w:tcW w:w="8471" w:type="dxa"/>
            <w:hideMark/>
          </w:tcPr>
          <w:p w14:paraId="0D417523" w14:textId="77777777" w:rsidR="00235979" w:rsidRPr="00235979" w:rsidRDefault="00235979" w:rsidP="00235979">
            <w:pPr>
              <w:spacing w:after="160" w:line="278" w:lineRule="auto"/>
              <w:cnfStyle w:val="100000000000" w:firstRow="1" w:lastRow="0" w:firstColumn="0" w:lastColumn="0" w:oddVBand="0" w:evenVBand="0" w:oddHBand="0" w:evenHBand="0" w:firstRowFirstColumn="0" w:firstRowLastColumn="0" w:lastRowFirstColumn="0" w:lastRowLastColumn="0"/>
            </w:pPr>
            <w:r w:rsidRPr="00235979">
              <w:t>Requirement</w:t>
            </w:r>
          </w:p>
        </w:tc>
      </w:tr>
      <w:tr w:rsidR="00235979" w:rsidRPr="00235979" w14:paraId="2F3AD49C"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1F7B65" w14:textId="77777777" w:rsidR="00235979" w:rsidRPr="00235979" w:rsidRDefault="00235979" w:rsidP="00235979">
            <w:pPr>
              <w:spacing w:after="160" w:line="278" w:lineRule="auto"/>
            </w:pPr>
            <w:r w:rsidRPr="00235979">
              <w:t>APP-SEC-012</w:t>
            </w:r>
          </w:p>
        </w:tc>
        <w:tc>
          <w:tcPr>
            <w:tcW w:w="8471" w:type="dxa"/>
            <w:hideMark/>
          </w:tcPr>
          <w:p w14:paraId="09CD9787"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User input displayed in web pages shall be encoded appropriately.</w:t>
            </w:r>
          </w:p>
        </w:tc>
      </w:tr>
      <w:tr w:rsidR="00235979" w:rsidRPr="00235979" w14:paraId="6C807148"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7EFB31D8" w14:textId="77777777" w:rsidR="00235979" w:rsidRPr="00235979" w:rsidRDefault="00235979" w:rsidP="00235979">
            <w:pPr>
              <w:spacing w:after="160" w:line="278" w:lineRule="auto"/>
            </w:pPr>
            <w:r w:rsidRPr="00235979">
              <w:t>APP-SEC-013</w:t>
            </w:r>
          </w:p>
        </w:tc>
        <w:tc>
          <w:tcPr>
            <w:tcW w:w="8471" w:type="dxa"/>
            <w:hideMark/>
          </w:tcPr>
          <w:p w14:paraId="05B42F1F"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Rich-text content shall be sanitized before rendering.</w:t>
            </w:r>
          </w:p>
        </w:tc>
      </w:tr>
      <w:tr w:rsidR="00235979" w:rsidRPr="00235979" w14:paraId="65B12D4B"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6B9C4" w14:textId="77777777" w:rsidR="00235979" w:rsidRPr="00235979" w:rsidRDefault="00235979" w:rsidP="00235979">
            <w:pPr>
              <w:spacing w:after="160" w:line="278" w:lineRule="auto"/>
            </w:pPr>
            <w:r w:rsidRPr="00235979">
              <w:t>APP-SEC-014</w:t>
            </w:r>
          </w:p>
        </w:tc>
        <w:tc>
          <w:tcPr>
            <w:tcW w:w="8471" w:type="dxa"/>
            <w:hideMark/>
          </w:tcPr>
          <w:p w14:paraId="4991492D"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A Content Security Policy (CSP) shall be implemented where feasible.</w:t>
            </w:r>
          </w:p>
        </w:tc>
      </w:tr>
    </w:tbl>
    <w:p w14:paraId="5923904E" w14:textId="1897AE1A" w:rsidR="00235979" w:rsidRPr="00235979" w:rsidRDefault="00235979" w:rsidP="00235979">
      <w:r>
        <w:t xml:space="preserve"> </w:t>
      </w:r>
    </w:p>
    <w:p w14:paraId="4463D60E" w14:textId="77777777" w:rsidR="00235979" w:rsidRPr="00235979" w:rsidRDefault="00235979" w:rsidP="00235979">
      <w:pPr>
        <w:rPr>
          <w:b/>
          <w:bCs/>
        </w:rPr>
      </w:pPr>
      <w:r w:rsidRPr="00235979">
        <w:rPr>
          <w:b/>
          <w:bCs/>
        </w:rPr>
        <w:t>9.6.7 Cross-Site Request Forgery (CSRF)</w:t>
      </w:r>
    </w:p>
    <w:p w14:paraId="4517A922" w14:textId="77777777" w:rsidR="00235979" w:rsidRPr="00235979" w:rsidRDefault="00235979" w:rsidP="00235979">
      <w:r w:rsidRPr="00235979">
        <w:t>For browser-based interactions, the platform shall mitigate CSRF risks.</w:t>
      </w:r>
    </w:p>
    <w:tbl>
      <w:tblPr>
        <w:tblStyle w:val="PlainTable1"/>
        <w:tblW w:w="0" w:type="auto"/>
        <w:tblLook w:val="04A0" w:firstRow="1" w:lastRow="0" w:firstColumn="1" w:lastColumn="0" w:noHBand="0" w:noVBand="1"/>
      </w:tblPr>
      <w:tblGrid>
        <w:gridCol w:w="1784"/>
        <w:gridCol w:w="8541"/>
      </w:tblGrid>
      <w:tr w:rsidR="00235979" w:rsidRPr="00235979" w14:paraId="4A334324" w14:textId="77777777" w:rsidTr="00235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05338" w14:textId="77777777" w:rsidR="00235979" w:rsidRPr="00235979" w:rsidRDefault="00235979" w:rsidP="00235979">
            <w:pPr>
              <w:spacing w:after="160" w:line="278" w:lineRule="auto"/>
            </w:pPr>
            <w:r w:rsidRPr="00235979">
              <w:t>Requirement ID</w:t>
            </w:r>
          </w:p>
        </w:tc>
        <w:tc>
          <w:tcPr>
            <w:tcW w:w="0" w:type="auto"/>
            <w:hideMark/>
          </w:tcPr>
          <w:p w14:paraId="68456B53" w14:textId="77777777" w:rsidR="00235979" w:rsidRPr="00235979" w:rsidRDefault="00235979" w:rsidP="00235979">
            <w:pPr>
              <w:spacing w:after="160" w:line="278" w:lineRule="auto"/>
              <w:cnfStyle w:val="100000000000" w:firstRow="1" w:lastRow="0" w:firstColumn="0" w:lastColumn="0" w:oddVBand="0" w:evenVBand="0" w:oddHBand="0" w:evenHBand="0" w:firstRowFirstColumn="0" w:firstRowLastColumn="0" w:lastRowFirstColumn="0" w:lastRowLastColumn="0"/>
            </w:pPr>
            <w:r w:rsidRPr="00235979">
              <w:t>Requirement</w:t>
            </w:r>
          </w:p>
        </w:tc>
      </w:tr>
      <w:tr w:rsidR="00235979" w:rsidRPr="00235979" w14:paraId="7196CF53"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39CD0" w14:textId="77777777" w:rsidR="00235979" w:rsidRPr="00235979" w:rsidRDefault="00235979" w:rsidP="00235979">
            <w:pPr>
              <w:spacing w:after="160" w:line="278" w:lineRule="auto"/>
            </w:pPr>
            <w:r w:rsidRPr="00235979">
              <w:t>APP-SEC-015</w:t>
            </w:r>
          </w:p>
        </w:tc>
        <w:tc>
          <w:tcPr>
            <w:tcW w:w="0" w:type="auto"/>
            <w:hideMark/>
          </w:tcPr>
          <w:p w14:paraId="3EC39E25"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CSRF protection shall be implemented for cookie-based authenticated requests.</w:t>
            </w:r>
          </w:p>
        </w:tc>
      </w:tr>
      <w:tr w:rsidR="00235979" w:rsidRPr="00235979" w14:paraId="7B605EF4"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419C93D8" w14:textId="77777777" w:rsidR="00235979" w:rsidRPr="00235979" w:rsidRDefault="00235979" w:rsidP="00235979">
            <w:pPr>
              <w:spacing w:after="160" w:line="278" w:lineRule="auto"/>
            </w:pPr>
            <w:r w:rsidRPr="00235979">
              <w:t>APP-SEC-016</w:t>
            </w:r>
          </w:p>
        </w:tc>
        <w:tc>
          <w:tcPr>
            <w:tcW w:w="0" w:type="auto"/>
            <w:hideMark/>
          </w:tcPr>
          <w:p w14:paraId="2EE0A681"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Stateless JWT APIs shall be designed to minimize CSRF exposure.</w:t>
            </w:r>
          </w:p>
        </w:tc>
      </w:tr>
      <w:tr w:rsidR="00235979" w:rsidRPr="00235979" w14:paraId="3B82CA7D"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7AA68" w14:textId="77777777" w:rsidR="00235979" w:rsidRPr="00235979" w:rsidRDefault="00235979" w:rsidP="00235979">
            <w:pPr>
              <w:spacing w:after="160" w:line="278" w:lineRule="auto"/>
            </w:pPr>
            <w:r w:rsidRPr="00235979">
              <w:t>APP-SEC-017</w:t>
            </w:r>
          </w:p>
        </w:tc>
        <w:tc>
          <w:tcPr>
            <w:tcW w:w="0" w:type="auto"/>
            <w:hideMark/>
          </w:tcPr>
          <w:p w14:paraId="7BC123AE"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State-changing operations shall require appropriate authentication and authorization.</w:t>
            </w:r>
          </w:p>
        </w:tc>
      </w:tr>
    </w:tbl>
    <w:p w14:paraId="239EF60D" w14:textId="04159CBF" w:rsidR="00235979" w:rsidRPr="00235979" w:rsidRDefault="00235979" w:rsidP="00235979">
      <w:r>
        <w:t xml:space="preserve"> </w:t>
      </w:r>
    </w:p>
    <w:p w14:paraId="245225FE" w14:textId="77777777" w:rsidR="00235979" w:rsidRPr="00235979" w:rsidRDefault="00235979" w:rsidP="00235979">
      <w:pPr>
        <w:rPr>
          <w:b/>
          <w:bCs/>
        </w:rPr>
      </w:pPr>
      <w:r w:rsidRPr="00235979">
        <w:rPr>
          <w:b/>
          <w:bCs/>
        </w:rPr>
        <w:t>9.6.8 File Upload Security</w:t>
      </w:r>
    </w:p>
    <w:p w14:paraId="7E884FDF" w14:textId="77777777" w:rsidR="00235979" w:rsidRPr="00235979" w:rsidRDefault="00235979" w:rsidP="00235979">
      <w:r w:rsidRPr="00235979">
        <w:t>The platform shall securely process uploaded documents.</w:t>
      </w:r>
    </w:p>
    <w:tbl>
      <w:tblPr>
        <w:tblStyle w:val="PlainTable1"/>
        <w:tblW w:w="0" w:type="auto"/>
        <w:tblLook w:val="04A0" w:firstRow="1" w:lastRow="0" w:firstColumn="1" w:lastColumn="0" w:noHBand="0" w:noVBand="1"/>
      </w:tblPr>
      <w:tblGrid>
        <w:gridCol w:w="1784"/>
        <w:gridCol w:w="8471"/>
      </w:tblGrid>
      <w:tr w:rsidR="00235979" w:rsidRPr="00235979" w14:paraId="5C35ACC0" w14:textId="77777777" w:rsidTr="00235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6D0C9B" w14:textId="77777777" w:rsidR="00235979" w:rsidRPr="00235979" w:rsidRDefault="00235979" w:rsidP="00235979">
            <w:pPr>
              <w:spacing w:after="160" w:line="278" w:lineRule="auto"/>
            </w:pPr>
            <w:r w:rsidRPr="00235979">
              <w:t>Requirement ID</w:t>
            </w:r>
          </w:p>
        </w:tc>
        <w:tc>
          <w:tcPr>
            <w:tcW w:w="8471" w:type="dxa"/>
            <w:hideMark/>
          </w:tcPr>
          <w:p w14:paraId="4889740B" w14:textId="77777777" w:rsidR="00235979" w:rsidRPr="00235979" w:rsidRDefault="00235979" w:rsidP="00235979">
            <w:pPr>
              <w:spacing w:after="160" w:line="278" w:lineRule="auto"/>
              <w:cnfStyle w:val="100000000000" w:firstRow="1" w:lastRow="0" w:firstColumn="0" w:lastColumn="0" w:oddVBand="0" w:evenVBand="0" w:oddHBand="0" w:evenHBand="0" w:firstRowFirstColumn="0" w:firstRowLastColumn="0" w:lastRowFirstColumn="0" w:lastRowLastColumn="0"/>
            </w:pPr>
            <w:r w:rsidRPr="00235979">
              <w:t>Requirement</w:t>
            </w:r>
          </w:p>
        </w:tc>
      </w:tr>
      <w:tr w:rsidR="00235979" w:rsidRPr="00235979" w14:paraId="2513E6E9"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312B07" w14:textId="77777777" w:rsidR="00235979" w:rsidRPr="00235979" w:rsidRDefault="00235979" w:rsidP="00235979">
            <w:pPr>
              <w:spacing w:after="160" w:line="278" w:lineRule="auto"/>
            </w:pPr>
            <w:r w:rsidRPr="00235979">
              <w:t>APP-SEC-018</w:t>
            </w:r>
          </w:p>
        </w:tc>
        <w:tc>
          <w:tcPr>
            <w:tcW w:w="8471" w:type="dxa"/>
            <w:hideMark/>
          </w:tcPr>
          <w:p w14:paraId="034C66E4"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Uploaded files shall be validated against allowed file types.</w:t>
            </w:r>
          </w:p>
        </w:tc>
      </w:tr>
      <w:tr w:rsidR="00235979" w:rsidRPr="00235979" w14:paraId="2273B2D3"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078E4753" w14:textId="77777777" w:rsidR="00235979" w:rsidRPr="00235979" w:rsidRDefault="00235979" w:rsidP="00235979">
            <w:pPr>
              <w:spacing w:after="160" w:line="278" w:lineRule="auto"/>
            </w:pPr>
            <w:r w:rsidRPr="00235979">
              <w:t>APP-SEC-019</w:t>
            </w:r>
          </w:p>
        </w:tc>
        <w:tc>
          <w:tcPr>
            <w:tcW w:w="8471" w:type="dxa"/>
            <w:hideMark/>
          </w:tcPr>
          <w:p w14:paraId="7852FAFD"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File size limits shall be enforced.</w:t>
            </w:r>
          </w:p>
        </w:tc>
      </w:tr>
      <w:tr w:rsidR="00235979" w:rsidRPr="00235979" w14:paraId="2A9D20EA"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A00651" w14:textId="77777777" w:rsidR="00235979" w:rsidRPr="00235979" w:rsidRDefault="00235979" w:rsidP="00235979">
            <w:pPr>
              <w:spacing w:after="160" w:line="278" w:lineRule="auto"/>
            </w:pPr>
            <w:r w:rsidRPr="00235979">
              <w:t>APP-SEC-020</w:t>
            </w:r>
          </w:p>
        </w:tc>
        <w:tc>
          <w:tcPr>
            <w:tcW w:w="8471" w:type="dxa"/>
            <w:hideMark/>
          </w:tcPr>
          <w:p w14:paraId="551F3E12"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Uploaded files shall undergo malware scanning before processing.</w:t>
            </w:r>
          </w:p>
        </w:tc>
      </w:tr>
      <w:tr w:rsidR="00235979" w:rsidRPr="00235979" w14:paraId="136226D6"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69048BD2" w14:textId="77777777" w:rsidR="00235979" w:rsidRPr="00235979" w:rsidRDefault="00235979" w:rsidP="00235979">
            <w:pPr>
              <w:spacing w:after="160" w:line="278" w:lineRule="auto"/>
            </w:pPr>
            <w:r w:rsidRPr="00235979">
              <w:t>APP-SEC-021</w:t>
            </w:r>
          </w:p>
        </w:tc>
        <w:tc>
          <w:tcPr>
            <w:tcW w:w="8471" w:type="dxa"/>
            <w:hideMark/>
          </w:tcPr>
          <w:p w14:paraId="6E74D6D2"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File names shall be sanitized before storage.</w:t>
            </w:r>
          </w:p>
        </w:tc>
      </w:tr>
      <w:tr w:rsidR="00235979" w:rsidRPr="00235979" w14:paraId="6EC41576"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88CA0" w14:textId="77777777" w:rsidR="00235979" w:rsidRPr="00235979" w:rsidRDefault="00235979" w:rsidP="00235979">
            <w:pPr>
              <w:spacing w:after="160" w:line="278" w:lineRule="auto"/>
            </w:pPr>
            <w:r w:rsidRPr="00235979">
              <w:t>APP-SEC-022</w:t>
            </w:r>
          </w:p>
        </w:tc>
        <w:tc>
          <w:tcPr>
            <w:tcW w:w="8471" w:type="dxa"/>
            <w:hideMark/>
          </w:tcPr>
          <w:p w14:paraId="26B7A866"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Uploaded files shall not be executed by the application server.</w:t>
            </w:r>
          </w:p>
        </w:tc>
      </w:tr>
    </w:tbl>
    <w:p w14:paraId="737849D9" w14:textId="274CA3CC" w:rsidR="00235979" w:rsidRPr="00235979" w:rsidRDefault="00235979" w:rsidP="00235979">
      <w:r>
        <w:t xml:space="preserve"> </w:t>
      </w:r>
    </w:p>
    <w:p w14:paraId="68B5FEF1" w14:textId="77777777" w:rsidR="00235979" w:rsidRPr="00235979" w:rsidRDefault="00235979" w:rsidP="00235979">
      <w:pPr>
        <w:rPr>
          <w:b/>
          <w:bCs/>
        </w:rPr>
      </w:pPr>
      <w:r w:rsidRPr="00235979">
        <w:rPr>
          <w:b/>
          <w:bCs/>
        </w:rPr>
        <w:t>9.6.9 API Security</w:t>
      </w:r>
    </w:p>
    <w:p w14:paraId="29026029" w14:textId="77777777" w:rsidR="00235979" w:rsidRPr="00235979" w:rsidRDefault="00235979" w:rsidP="00235979">
      <w:r w:rsidRPr="00235979">
        <w:t>Application APIs shall implement appropriate protections.</w:t>
      </w:r>
    </w:p>
    <w:tbl>
      <w:tblPr>
        <w:tblStyle w:val="PlainTable1"/>
        <w:tblW w:w="0" w:type="auto"/>
        <w:tblLook w:val="04A0" w:firstRow="1" w:lastRow="0" w:firstColumn="1" w:lastColumn="0" w:noHBand="0" w:noVBand="1"/>
      </w:tblPr>
      <w:tblGrid>
        <w:gridCol w:w="1784"/>
        <w:gridCol w:w="8471"/>
      </w:tblGrid>
      <w:tr w:rsidR="00235979" w:rsidRPr="00235979" w14:paraId="26EBECA4" w14:textId="77777777" w:rsidTr="00235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FBAFE" w14:textId="77777777" w:rsidR="00235979" w:rsidRPr="00235979" w:rsidRDefault="00235979" w:rsidP="00235979">
            <w:pPr>
              <w:spacing w:after="160" w:line="278" w:lineRule="auto"/>
            </w:pPr>
            <w:r w:rsidRPr="00235979">
              <w:t>Requirement ID</w:t>
            </w:r>
          </w:p>
        </w:tc>
        <w:tc>
          <w:tcPr>
            <w:tcW w:w="8471" w:type="dxa"/>
            <w:hideMark/>
          </w:tcPr>
          <w:p w14:paraId="512581A8" w14:textId="77777777" w:rsidR="00235979" w:rsidRPr="00235979" w:rsidRDefault="00235979" w:rsidP="00235979">
            <w:pPr>
              <w:spacing w:after="160" w:line="278" w:lineRule="auto"/>
              <w:cnfStyle w:val="100000000000" w:firstRow="1" w:lastRow="0" w:firstColumn="0" w:lastColumn="0" w:oddVBand="0" w:evenVBand="0" w:oddHBand="0" w:evenHBand="0" w:firstRowFirstColumn="0" w:firstRowLastColumn="0" w:lastRowFirstColumn="0" w:lastRowLastColumn="0"/>
            </w:pPr>
            <w:r w:rsidRPr="00235979">
              <w:t>Requirement</w:t>
            </w:r>
          </w:p>
        </w:tc>
      </w:tr>
      <w:tr w:rsidR="00235979" w:rsidRPr="00235979" w14:paraId="297C8EAE"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2048D" w14:textId="77777777" w:rsidR="00235979" w:rsidRPr="00235979" w:rsidRDefault="00235979" w:rsidP="00235979">
            <w:pPr>
              <w:spacing w:after="160" w:line="278" w:lineRule="auto"/>
            </w:pPr>
            <w:r w:rsidRPr="00235979">
              <w:t>APP-SEC-023</w:t>
            </w:r>
          </w:p>
        </w:tc>
        <w:tc>
          <w:tcPr>
            <w:tcW w:w="8471" w:type="dxa"/>
            <w:hideMark/>
          </w:tcPr>
          <w:p w14:paraId="50D57F2C"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All protected APIs shall require authentication.</w:t>
            </w:r>
          </w:p>
        </w:tc>
      </w:tr>
      <w:tr w:rsidR="00235979" w:rsidRPr="00235979" w14:paraId="79584B17"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2A7A7EEE" w14:textId="77777777" w:rsidR="00235979" w:rsidRPr="00235979" w:rsidRDefault="00235979" w:rsidP="00235979">
            <w:pPr>
              <w:spacing w:after="160" w:line="278" w:lineRule="auto"/>
            </w:pPr>
            <w:r w:rsidRPr="00235979">
              <w:t>APP-SEC-024</w:t>
            </w:r>
          </w:p>
        </w:tc>
        <w:tc>
          <w:tcPr>
            <w:tcW w:w="8471" w:type="dxa"/>
            <w:hideMark/>
          </w:tcPr>
          <w:p w14:paraId="38644282"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Authorization shall be evaluated before business logic execution.</w:t>
            </w:r>
          </w:p>
        </w:tc>
      </w:tr>
      <w:tr w:rsidR="00235979" w:rsidRPr="00235979" w14:paraId="7AE5540E"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5B7B4" w14:textId="77777777" w:rsidR="00235979" w:rsidRPr="00235979" w:rsidRDefault="00235979" w:rsidP="00235979">
            <w:pPr>
              <w:spacing w:after="160" w:line="278" w:lineRule="auto"/>
            </w:pPr>
            <w:r w:rsidRPr="00235979">
              <w:t>APP-SEC-025</w:t>
            </w:r>
          </w:p>
        </w:tc>
        <w:tc>
          <w:tcPr>
            <w:tcW w:w="8471" w:type="dxa"/>
            <w:hideMark/>
          </w:tcPr>
          <w:p w14:paraId="4CA54217"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Rate limiting shall protect against abuse.</w:t>
            </w:r>
          </w:p>
        </w:tc>
      </w:tr>
      <w:tr w:rsidR="00235979" w:rsidRPr="00235979" w14:paraId="70DD7FF5"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4AD685E9" w14:textId="77777777" w:rsidR="00235979" w:rsidRPr="00235979" w:rsidRDefault="00235979" w:rsidP="00235979">
            <w:pPr>
              <w:spacing w:after="160" w:line="278" w:lineRule="auto"/>
            </w:pPr>
            <w:r w:rsidRPr="00235979">
              <w:lastRenderedPageBreak/>
              <w:t>APP-SEC-026</w:t>
            </w:r>
          </w:p>
        </w:tc>
        <w:tc>
          <w:tcPr>
            <w:tcW w:w="8471" w:type="dxa"/>
            <w:hideMark/>
          </w:tcPr>
          <w:p w14:paraId="22DC19FB"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API responses shall not expose sensitive internal information.</w:t>
            </w:r>
          </w:p>
        </w:tc>
      </w:tr>
    </w:tbl>
    <w:p w14:paraId="7C82C8AB" w14:textId="75625838" w:rsidR="00235979" w:rsidRPr="00235979" w:rsidRDefault="00235979" w:rsidP="00235979">
      <w:r>
        <w:t xml:space="preserve"> </w:t>
      </w:r>
    </w:p>
    <w:p w14:paraId="40595343" w14:textId="77777777" w:rsidR="00235979" w:rsidRPr="00235979" w:rsidRDefault="00235979" w:rsidP="00235979">
      <w:pPr>
        <w:rPr>
          <w:b/>
          <w:bCs/>
        </w:rPr>
      </w:pPr>
      <w:r w:rsidRPr="00235979">
        <w:rPr>
          <w:b/>
          <w:bCs/>
        </w:rPr>
        <w:t>9.6.10 Dependency Management</w:t>
      </w:r>
    </w:p>
    <w:p w14:paraId="3DDC1705" w14:textId="77777777" w:rsidR="00235979" w:rsidRPr="00235979" w:rsidRDefault="00235979" w:rsidP="00235979">
      <w:r w:rsidRPr="00235979">
        <w:t>Third-party software dependencies shall be managed securely.</w:t>
      </w:r>
    </w:p>
    <w:tbl>
      <w:tblPr>
        <w:tblStyle w:val="PlainTable1"/>
        <w:tblW w:w="0" w:type="auto"/>
        <w:tblLook w:val="04A0" w:firstRow="1" w:lastRow="0" w:firstColumn="1" w:lastColumn="0" w:noHBand="0" w:noVBand="1"/>
      </w:tblPr>
      <w:tblGrid>
        <w:gridCol w:w="1784"/>
        <w:gridCol w:w="8488"/>
      </w:tblGrid>
      <w:tr w:rsidR="00235979" w:rsidRPr="00235979" w14:paraId="5C38E389" w14:textId="77777777" w:rsidTr="00235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BE0F3" w14:textId="77777777" w:rsidR="00235979" w:rsidRPr="00235979" w:rsidRDefault="00235979" w:rsidP="00235979">
            <w:pPr>
              <w:spacing w:after="160" w:line="278" w:lineRule="auto"/>
            </w:pPr>
            <w:r w:rsidRPr="00235979">
              <w:t>Requirement ID</w:t>
            </w:r>
          </w:p>
        </w:tc>
        <w:tc>
          <w:tcPr>
            <w:tcW w:w="0" w:type="auto"/>
            <w:hideMark/>
          </w:tcPr>
          <w:p w14:paraId="28A1A4B8" w14:textId="77777777" w:rsidR="00235979" w:rsidRPr="00235979" w:rsidRDefault="00235979" w:rsidP="00235979">
            <w:pPr>
              <w:spacing w:after="160" w:line="278" w:lineRule="auto"/>
              <w:cnfStyle w:val="100000000000" w:firstRow="1" w:lastRow="0" w:firstColumn="0" w:lastColumn="0" w:oddVBand="0" w:evenVBand="0" w:oddHBand="0" w:evenHBand="0" w:firstRowFirstColumn="0" w:firstRowLastColumn="0" w:lastRowFirstColumn="0" w:lastRowLastColumn="0"/>
            </w:pPr>
            <w:r w:rsidRPr="00235979">
              <w:t>Requirement</w:t>
            </w:r>
          </w:p>
        </w:tc>
      </w:tr>
      <w:tr w:rsidR="00235979" w:rsidRPr="00235979" w14:paraId="6D1A1824"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DDD8F" w14:textId="77777777" w:rsidR="00235979" w:rsidRPr="00235979" w:rsidRDefault="00235979" w:rsidP="00235979">
            <w:pPr>
              <w:spacing w:after="160" w:line="278" w:lineRule="auto"/>
            </w:pPr>
            <w:r w:rsidRPr="00235979">
              <w:t>APP-SEC-027</w:t>
            </w:r>
          </w:p>
        </w:tc>
        <w:tc>
          <w:tcPr>
            <w:tcW w:w="0" w:type="auto"/>
            <w:hideMark/>
          </w:tcPr>
          <w:p w14:paraId="30A961CF"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Dependencies shall originate from trusted sources.</w:t>
            </w:r>
          </w:p>
        </w:tc>
      </w:tr>
      <w:tr w:rsidR="00235979" w:rsidRPr="00235979" w14:paraId="465B0CFE"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1D1D0408" w14:textId="77777777" w:rsidR="00235979" w:rsidRPr="00235979" w:rsidRDefault="00235979" w:rsidP="00235979">
            <w:pPr>
              <w:spacing w:after="160" w:line="278" w:lineRule="auto"/>
            </w:pPr>
            <w:r w:rsidRPr="00235979">
              <w:t>APP-SEC-028</w:t>
            </w:r>
          </w:p>
        </w:tc>
        <w:tc>
          <w:tcPr>
            <w:tcW w:w="0" w:type="auto"/>
            <w:hideMark/>
          </w:tcPr>
          <w:p w14:paraId="7D30708F"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Known vulnerable dependencies shall be updated or replaced promptly.</w:t>
            </w:r>
          </w:p>
        </w:tc>
      </w:tr>
      <w:tr w:rsidR="00235979" w:rsidRPr="00235979" w14:paraId="7CF15FB5"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0E4D9B" w14:textId="77777777" w:rsidR="00235979" w:rsidRPr="00235979" w:rsidRDefault="00235979" w:rsidP="00235979">
            <w:pPr>
              <w:spacing w:after="160" w:line="278" w:lineRule="auto"/>
            </w:pPr>
            <w:r w:rsidRPr="00235979">
              <w:t>APP-SEC-029</w:t>
            </w:r>
          </w:p>
        </w:tc>
        <w:tc>
          <w:tcPr>
            <w:tcW w:w="0" w:type="auto"/>
            <w:hideMark/>
          </w:tcPr>
          <w:p w14:paraId="75C40B45"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Dependency vulnerability scanning shall be integrated into the development process.</w:t>
            </w:r>
          </w:p>
        </w:tc>
      </w:tr>
    </w:tbl>
    <w:p w14:paraId="52F19684" w14:textId="08CC3C9E" w:rsidR="00235979" w:rsidRPr="00235979" w:rsidRDefault="00235979" w:rsidP="00235979">
      <w:r>
        <w:t xml:space="preserve"> </w:t>
      </w:r>
    </w:p>
    <w:p w14:paraId="19283839" w14:textId="77777777" w:rsidR="00235979" w:rsidRPr="00235979" w:rsidRDefault="00235979" w:rsidP="00235979">
      <w:pPr>
        <w:rPr>
          <w:b/>
          <w:bCs/>
        </w:rPr>
      </w:pPr>
      <w:r w:rsidRPr="00235979">
        <w:rPr>
          <w:b/>
          <w:bCs/>
        </w:rPr>
        <w:t>9.6.11 Secure Error Handling</w:t>
      </w:r>
    </w:p>
    <w:p w14:paraId="37019642" w14:textId="77777777" w:rsidR="00235979" w:rsidRPr="00235979" w:rsidRDefault="00235979" w:rsidP="00235979">
      <w:r w:rsidRPr="00235979">
        <w:t>The platform shall provide secure error responses.</w:t>
      </w:r>
    </w:p>
    <w:tbl>
      <w:tblPr>
        <w:tblStyle w:val="PlainTable1"/>
        <w:tblW w:w="0" w:type="auto"/>
        <w:tblLook w:val="04A0" w:firstRow="1" w:lastRow="0" w:firstColumn="1" w:lastColumn="0" w:noHBand="0" w:noVBand="1"/>
      </w:tblPr>
      <w:tblGrid>
        <w:gridCol w:w="1784"/>
        <w:gridCol w:w="8471"/>
      </w:tblGrid>
      <w:tr w:rsidR="00235979" w:rsidRPr="00235979" w14:paraId="269332B9" w14:textId="77777777" w:rsidTr="00235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E3A9E" w14:textId="77777777" w:rsidR="00235979" w:rsidRPr="00235979" w:rsidRDefault="00235979" w:rsidP="00235979">
            <w:pPr>
              <w:spacing w:after="160" w:line="278" w:lineRule="auto"/>
            </w:pPr>
            <w:r w:rsidRPr="00235979">
              <w:t>Requirement ID</w:t>
            </w:r>
          </w:p>
        </w:tc>
        <w:tc>
          <w:tcPr>
            <w:tcW w:w="8471" w:type="dxa"/>
            <w:hideMark/>
          </w:tcPr>
          <w:p w14:paraId="184B94AB" w14:textId="77777777" w:rsidR="00235979" w:rsidRPr="00235979" w:rsidRDefault="00235979" w:rsidP="00235979">
            <w:pPr>
              <w:spacing w:after="160" w:line="278" w:lineRule="auto"/>
              <w:cnfStyle w:val="100000000000" w:firstRow="1" w:lastRow="0" w:firstColumn="0" w:lastColumn="0" w:oddVBand="0" w:evenVBand="0" w:oddHBand="0" w:evenHBand="0" w:firstRowFirstColumn="0" w:firstRowLastColumn="0" w:lastRowFirstColumn="0" w:lastRowLastColumn="0"/>
            </w:pPr>
            <w:r w:rsidRPr="00235979">
              <w:t>Requirement</w:t>
            </w:r>
          </w:p>
        </w:tc>
      </w:tr>
      <w:tr w:rsidR="00235979" w:rsidRPr="00235979" w14:paraId="4A80A311"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DAB6F" w14:textId="77777777" w:rsidR="00235979" w:rsidRPr="00235979" w:rsidRDefault="00235979" w:rsidP="00235979">
            <w:pPr>
              <w:spacing w:after="160" w:line="278" w:lineRule="auto"/>
            </w:pPr>
            <w:r w:rsidRPr="00235979">
              <w:t>APP-SEC-030</w:t>
            </w:r>
          </w:p>
        </w:tc>
        <w:tc>
          <w:tcPr>
            <w:tcW w:w="8471" w:type="dxa"/>
            <w:hideMark/>
          </w:tcPr>
          <w:p w14:paraId="3F76C56C"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Internal implementation details shall not be exposed to users.</w:t>
            </w:r>
          </w:p>
        </w:tc>
      </w:tr>
      <w:tr w:rsidR="00235979" w:rsidRPr="00235979" w14:paraId="307DAE4E"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43FC8D0E" w14:textId="77777777" w:rsidR="00235979" w:rsidRPr="00235979" w:rsidRDefault="00235979" w:rsidP="00235979">
            <w:pPr>
              <w:spacing w:after="160" w:line="278" w:lineRule="auto"/>
            </w:pPr>
            <w:r w:rsidRPr="00235979">
              <w:t>APP-SEC-031</w:t>
            </w:r>
          </w:p>
        </w:tc>
        <w:tc>
          <w:tcPr>
            <w:tcW w:w="8471" w:type="dxa"/>
            <w:hideMark/>
          </w:tcPr>
          <w:p w14:paraId="4ABC2FAC"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Detailed stack traces shall only be available in development environments.</w:t>
            </w:r>
          </w:p>
        </w:tc>
      </w:tr>
      <w:tr w:rsidR="00235979" w:rsidRPr="00235979" w14:paraId="512A96A3"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94B17D" w14:textId="77777777" w:rsidR="00235979" w:rsidRPr="00235979" w:rsidRDefault="00235979" w:rsidP="00235979">
            <w:pPr>
              <w:spacing w:after="160" w:line="278" w:lineRule="auto"/>
            </w:pPr>
            <w:r w:rsidRPr="00235979">
              <w:t>APP-SEC-032</w:t>
            </w:r>
          </w:p>
        </w:tc>
        <w:tc>
          <w:tcPr>
            <w:tcW w:w="8471" w:type="dxa"/>
            <w:hideMark/>
          </w:tcPr>
          <w:p w14:paraId="4369E95E"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Errors shall be logged securely for troubleshooting and auditing.</w:t>
            </w:r>
          </w:p>
        </w:tc>
      </w:tr>
    </w:tbl>
    <w:p w14:paraId="69E1BCBC" w14:textId="521001C3" w:rsidR="00235979" w:rsidRPr="00235979" w:rsidRDefault="00235979" w:rsidP="00235979">
      <w:r>
        <w:t xml:space="preserve"> </w:t>
      </w:r>
    </w:p>
    <w:p w14:paraId="14126A1E" w14:textId="77777777" w:rsidR="00235979" w:rsidRPr="00235979" w:rsidRDefault="00235979" w:rsidP="00235979">
      <w:pPr>
        <w:rPr>
          <w:b/>
          <w:bCs/>
        </w:rPr>
      </w:pPr>
      <w:r w:rsidRPr="00235979">
        <w:rPr>
          <w:b/>
          <w:bCs/>
        </w:rPr>
        <w:t>9.6.12 Secure Coding Practices</w:t>
      </w:r>
    </w:p>
    <w:p w14:paraId="217DB101" w14:textId="77777777" w:rsidR="00235979" w:rsidRPr="00235979" w:rsidRDefault="00235979" w:rsidP="00235979">
      <w:r w:rsidRPr="00235979">
        <w:t>The development team shall follow secure coding practices.</w:t>
      </w:r>
    </w:p>
    <w:p w14:paraId="6DFC3E5D" w14:textId="77777777" w:rsidR="00235979" w:rsidRPr="00235979" w:rsidRDefault="00235979" w:rsidP="00235979">
      <w:r w:rsidRPr="00235979">
        <w:t>These include:</w:t>
      </w:r>
    </w:p>
    <w:p w14:paraId="00F16F2C" w14:textId="77777777" w:rsidR="00235979" w:rsidRPr="00235979" w:rsidRDefault="00235979">
      <w:pPr>
        <w:numPr>
          <w:ilvl w:val="0"/>
          <w:numId w:val="228"/>
        </w:numPr>
      </w:pPr>
      <w:r w:rsidRPr="00235979">
        <w:t xml:space="preserve">Code reviews. </w:t>
      </w:r>
    </w:p>
    <w:p w14:paraId="4942A85A" w14:textId="77777777" w:rsidR="00235979" w:rsidRPr="00235979" w:rsidRDefault="00235979">
      <w:pPr>
        <w:numPr>
          <w:ilvl w:val="0"/>
          <w:numId w:val="228"/>
        </w:numPr>
      </w:pPr>
      <w:r w:rsidRPr="00235979">
        <w:t xml:space="preserve">Static code analysis. </w:t>
      </w:r>
    </w:p>
    <w:p w14:paraId="1D415579" w14:textId="77777777" w:rsidR="00235979" w:rsidRPr="00235979" w:rsidRDefault="00235979">
      <w:pPr>
        <w:numPr>
          <w:ilvl w:val="0"/>
          <w:numId w:val="228"/>
        </w:numPr>
      </w:pPr>
      <w:r w:rsidRPr="00235979">
        <w:t xml:space="preserve">Security testing. </w:t>
      </w:r>
    </w:p>
    <w:p w14:paraId="6E78BA8D" w14:textId="77777777" w:rsidR="00235979" w:rsidRPr="00235979" w:rsidRDefault="00235979">
      <w:pPr>
        <w:numPr>
          <w:ilvl w:val="0"/>
          <w:numId w:val="228"/>
        </w:numPr>
      </w:pPr>
      <w:r w:rsidRPr="00235979">
        <w:t xml:space="preserve">Principle of least privilege. </w:t>
      </w:r>
    </w:p>
    <w:p w14:paraId="2899AAE3" w14:textId="77777777" w:rsidR="00235979" w:rsidRPr="00235979" w:rsidRDefault="00235979">
      <w:pPr>
        <w:numPr>
          <w:ilvl w:val="0"/>
          <w:numId w:val="228"/>
        </w:numPr>
      </w:pPr>
      <w:r w:rsidRPr="00235979">
        <w:t xml:space="preserve">Secure session handling. </w:t>
      </w:r>
    </w:p>
    <w:p w14:paraId="2A3D7D17" w14:textId="77777777" w:rsidR="00235979" w:rsidRPr="00235979" w:rsidRDefault="00235979">
      <w:pPr>
        <w:numPr>
          <w:ilvl w:val="0"/>
          <w:numId w:val="228"/>
        </w:numPr>
      </w:pPr>
      <w:r w:rsidRPr="00235979">
        <w:t xml:space="preserve">Avoidance of hardcoded secrets. </w:t>
      </w:r>
    </w:p>
    <w:p w14:paraId="13F49ECB" w14:textId="77777777" w:rsidR="00235979" w:rsidRPr="00235979" w:rsidRDefault="00235979">
      <w:pPr>
        <w:numPr>
          <w:ilvl w:val="0"/>
          <w:numId w:val="228"/>
        </w:numPr>
      </w:pPr>
      <w:r w:rsidRPr="00235979">
        <w:t xml:space="preserve">Proper exception handling. </w:t>
      </w:r>
    </w:p>
    <w:p w14:paraId="2A7C9782" w14:textId="37D087B8" w:rsidR="00235979" w:rsidRPr="00235979" w:rsidRDefault="00235979" w:rsidP="00235979">
      <w:r>
        <w:t xml:space="preserve"> </w:t>
      </w:r>
    </w:p>
    <w:p w14:paraId="08CD0DD4" w14:textId="77777777" w:rsidR="00235979" w:rsidRPr="00235979" w:rsidRDefault="00235979" w:rsidP="00235979">
      <w:pPr>
        <w:rPr>
          <w:b/>
          <w:bCs/>
        </w:rPr>
      </w:pPr>
      <w:r w:rsidRPr="00235979">
        <w:rPr>
          <w:b/>
          <w:bCs/>
        </w:rPr>
        <w:t>9.6.13 Vulnerability Management</w:t>
      </w:r>
    </w:p>
    <w:p w14:paraId="3D9828F3" w14:textId="77777777" w:rsidR="00235979" w:rsidRPr="00235979" w:rsidRDefault="00235979" w:rsidP="00235979">
      <w:r w:rsidRPr="00235979">
        <w:t>The platform shall support continuous vulnerability management.</w:t>
      </w:r>
    </w:p>
    <w:p w14:paraId="1167CF31" w14:textId="77777777" w:rsidR="00235979" w:rsidRPr="00235979" w:rsidRDefault="00235979" w:rsidP="00235979">
      <w:r w:rsidRPr="00235979">
        <w:lastRenderedPageBreak/>
        <w:t>Activities include:</w:t>
      </w:r>
    </w:p>
    <w:p w14:paraId="56844744" w14:textId="77777777" w:rsidR="00235979" w:rsidRPr="00235979" w:rsidRDefault="00235979">
      <w:pPr>
        <w:numPr>
          <w:ilvl w:val="0"/>
          <w:numId w:val="229"/>
        </w:numPr>
      </w:pPr>
      <w:r w:rsidRPr="00235979">
        <w:t xml:space="preserve">Dependency vulnerability scanning. </w:t>
      </w:r>
    </w:p>
    <w:p w14:paraId="2BAEEBF3" w14:textId="77777777" w:rsidR="00235979" w:rsidRPr="00235979" w:rsidRDefault="00235979">
      <w:pPr>
        <w:numPr>
          <w:ilvl w:val="0"/>
          <w:numId w:val="229"/>
        </w:numPr>
      </w:pPr>
      <w:r w:rsidRPr="00235979">
        <w:t xml:space="preserve">Static Application Security Testing (SAST). </w:t>
      </w:r>
    </w:p>
    <w:p w14:paraId="709E807F" w14:textId="77777777" w:rsidR="00235979" w:rsidRPr="00235979" w:rsidRDefault="00235979">
      <w:pPr>
        <w:numPr>
          <w:ilvl w:val="0"/>
          <w:numId w:val="229"/>
        </w:numPr>
      </w:pPr>
      <w:r w:rsidRPr="00235979">
        <w:t xml:space="preserve">Dynamic Application Security Testing (DAST). </w:t>
      </w:r>
    </w:p>
    <w:p w14:paraId="0BB48353" w14:textId="77777777" w:rsidR="00235979" w:rsidRPr="00235979" w:rsidRDefault="00235979">
      <w:pPr>
        <w:numPr>
          <w:ilvl w:val="0"/>
          <w:numId w:val="229"/>
        </w:numPr>
      </w:pPr>
      <w:r w:rsidRPr="00235979">
        <w:t xml:space="preserve">Penetration testing. </w:t>
      </w:r>
    </w:p>
    <w:p w14:paraId="271EABF2" w14:textId="77777777" w:rsidR="00235979" w:rsidRPr="00235979" w:rsidRDefault="00235979">
      <w:pPr>
        <w:numPr>
          <w:ilvl w:val="0"/>
          <w:numId w:val="229"/>
        </w:numPr>
      </w:pPr>
      <w:r w:rsidRPr="00235979">
        <w:t xml:space="preserve">Security patch management. </w:t>
      </w:r>
    </w:p>
    <w:p w14:paraId="5EB71D82" w14:textId="77777777" w:rsidR="00235979" w:rsidRPr="00235979" w:rsidRDefault="00235979">
      <w:pPr>
        <w:numPr>
          <w:ilvl w:val="0"/>
          <w:numId w:val="229"/>
        </w:numPr>
      </w:pPr>
      <w:r w:rsidRPr="00235979">
        <w:t xml:space="preserve">Remediation tracking. </w:t>
      </w:r>
    </w:p>
    <w:p w14:paraId="31F3DFB7" w14:textId="75BC8357" w:rsidR="00235979" w:rsidRPr="00235979" w:rsidRDefault="00235979" w:rsidP="00235979">
      <w:r>
        <w:t xml:space="preserve"> </w:t>
      </w:r>
    </w:p>
    <w:p w14:paraId="73DA4100" w14:textId="77777777" w:rsidR="00235979" w:rsidRPr="00235979" w:rsidRDefault="00235979" w:rsidP="00235979">
      <w:pPr>
        <w:rPr>
          <w:b/>
          <w:bCs/>
        </w:rPr>
      </w:pPr>
      <w:r w:rsidRPr="00235979">
        <w:rPr>
          <w:b/>
          <w:bCs/>
        </w:rPr>
        <w:t>9.6.14 Business Rules</w:t>
      </w:r>
    </w:p>
    <w:tbl>
      <w:tblPr>
        <w:tblStyle w:val="PlainTable1"/>
        <w:tblW w:w="0" w:type="auto"/>
        <w:tblLook w:val="04A0" w:firstRow="1" w:lastRow="0" w:firstColumn="1" w:lastColumn="0" w:noHBand="0" w:noVBand="1"/>
      </w:tblPr>
      <w:tblGrid>
        <w:gridCol w:w="1615"/>
        <w:gridCol w:w="8841"/>
      </w:tblGrid>
      <w:tr w:rsidR="00235979" w:rsidRPr="00235979" w14:paraId="7B3AD390" w14:textId="77777777" w:rsidTr="00235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16FC8ED2" w14:textId="77777777" w:rsidR="00235979" w:rsidRPr="00235979" w:rsidRDefault="00235979" w:rsidP="00235979">
            <w:pPr>
              <w:spacing w:after="160" w:line="278" w:lineRule="auto"/>
            </w:pPr>
            <w:r w:rsidRPr="00235979">
              <w:t>Rule ID</w:t>
            </w:r>
          </w:p>
        </w:tc>
        <w:tc>
          <w:tcPr>
            <w:tcW w:w="8841" w:type="dxa"/>
            <w:hideMark/>
          </w:tcPr>
          <w:p w14:paraId="71FFBE77" w14:textId="77777777" w:rsidR="00235979" w:rsidRPr="00235979" w:rsidRDefault="00235979" w:rsidP="00235979">
            <w:pPr>
              <w:spacing w:after="160" w:line="278" w:lineRule="auto"/>
              <w:cnfStyle w:val="100000000000" w:firstRow="1" w:lastRow="0" w:firstColumn="0" w:lastColumn="0" w:oddVBand="0" w:evenVBand="0" w:oddHBand="0" w:evenHBand="0" w:firstRowFirstColumn="0" w:firstRowLastColumn="0" w:lastRowFirstColumn="0" w:lastRowLastColumn="0"/>
            </w:pPr>
            <w:r w:rsidRPr="00235979">
              <w:t>Rule</w:t>
            </w:r>
          </w:p>
        </w:tc>
      </w:tr>
      <w:tr w:rsidR="00235979" w:rsidRPr="00235979" w14:paraId="4C820B21"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1AD330BA" w14:textId="77777777" w:rsidR="00235979" w:rsidRPr="00235979" w:rsidRDefault="00235979" w:rsidP="00235979">
            <w:pPr>
              <w:spacing w:after="160" w:line="278" w:lineRule="auto"/>
            </w:pPr>
            <w:r w:rsidRPr="00235979">
              <w:t>APP-BR-001</w:t>
            </w:r>
          </w:p>
        </w:tc>
        <w:tc>
          <w:tcPr>
            <w:tcW w:w="8841" w:type="dxa"/>
            <w:hideMark/>
          </w:tcPr>
          <w:p w14:paraId="33011B53"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All externally supplied input shall be validated before processing.</w:t>
            </w:r>
          </w:p>
        </w:tc>
      </w:tr>
      <w:tr w:rsidR="00235979" w:rsidRPr="00235979" w14:paraId="1772330D" w14:textId="77777777" w:rsidTr="00235979">
        <w:tc>
          <w:tcPr>
            <w:cnfStyle w:val="001000000000" w:firstRow="0" w:lastRow="0" w:firstColumn="1" w:lastColumn="0" w:oddVBand="0" w:evenVBand="0" w:oddHBand="0" w:evenHBand="0" w:firstRowFirstColumn="0" w:firstRowLastColumn="0" w:lastRowFirstColumn="0" w:lastRowLastColumn="0"/>
            <w:tcW w:w="1615" w:type="dxa"/>
            <w:hideMark/>
          </w:tcPr>
          <w:p w14:paraId="33F1D1DF" w14:textId="77777777" w:rsidR="00235979" w:rsidRPr="00235979" w:rsidRDefault="00235979" w:rsidP="00235979">
            <w:pPr>
              <w:spacing w:after="160" w:line="278" w:lineRule="auto"/>
            </w:pPr>
            <w:r w:rsidRPr="00235979">
              <w:t>APP-BR-002</w:t>
            </w:r>
          </w:p>
        </w:tc>
        <w:tc>
          <w:tcPr>
            <w:tcW w:w="8841" w:type="dxa"/>
            <w:hideMark/>
          </w:tcPr>
          <w:p w14:paraId="5F0D2C87"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Database access shall use parameterized queries or ORM frameworks.</w:t>
            </w:r>
          </w:p>
        </w:tc>
      </w:tr>
      <w:tr w:rsidR="00235979" w:rsidRPr="00235979" w14:paraId="4ACCFC7A"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131D44CE" w14:textId="77777777" w:rsidR="00235979" w:rsidRPr="00235979" w:rsidRDefault="00235979" w:rsidP="00235979">
            <w:pPr>
              <w:spacing w:after="160" w:line="278" w:lineRule="auto"/>
            </w:pPr>
            <w:r w:rsidRPr="00235979">
              <w:t>APP-BR-003</w:t>
            </w:r>
          </w:p>
        </w:tc>
        <w:tc>
          <w:tcPr>
            <w:tcW w:w="8841" w:type="dxa"/>
            <w:hideMark/>
          </w:tcPr>
          <w:p w14:paraId="64E54676"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User-generated content shall be encoded or sanitized before rendering.</w:t>
            </w:r>
          </w:p>
        </w:tc>
      </w:tr>
      <w:tr w:rsidR="00235979" w:rsidRPr="00235979" w14:paraId="3E0E94C0" w14:textId="77777777" w:rsidTr="00235979">
        <w:tc>
          <w:tcPr>
            <w:cnfStyle w:val="001000000000" w:firstRow="0" w:lastRow="0" w:firstColumn="1" w:lastColumn="0" w:oddVBand="0" w:evenVBand="0" w:oddHBand="0" w:evenHBand="0" w:firstRowFirstColumn="0" w:firstRowLastColumn="0" w:lastRowFirstColumn="0" w:lastRowLastColumn="0"/>
            <w:tcW w:w="1615" w:type="dxa"/>
            <w:hideMark/>
          </w:tcPr>
          <w:p w14:paraId="34FEA578" w14:textId="77777777" w:rsidR="00235979" w:rsidRPr="00235979" w:rsidRDefault="00235979" w:rsidP="00235979">
            <w:pPr>
              <w:spacing w:after="160" w:line="278" w:lineRule="auto"/>
            </w:pPr>
            <w:r w:rsidRPr="00235979">
              <w:t>APP-BR-004</w:t>
            </w:r>
          </w:p>
        </w:tc>
        <w:tc>
          <w:tcPr>
            <w:tcW w:w="8841" w:type="dxa"/>
            <w:hideMark/>
          </w:tcPr>
          <w:p w14:paraId="281EBB92"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File uploads shall comply with validation and malware scanning policies.</w:t>
            </w:r>
          </w:p>
        </w:tc>
      </w:tr>
      <w:tr w:rsidR="00235979" w:rsidRPr="00235979" w14:paraId="6F90FBD0"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506D52E1" w14:textId="77777777" w:rsidR="00235979" w:rsidRPr="00235979" w:rsidRDefault="00235979" w:rsidP="00235979">
            <w:pPr>
              <w:spacing w:after="160" w:line="278" w:lineRule="auto"/>
            </w:pPr>
            <w:r w:rsidRPr="00235979">
              <w:t>APP-BR-005</w:t>
            </w:r>
          </w:p>
        </w:tc>
        <w:tc>
          <w:tcPr>
            <w:tcW w:w="8841" w:type="dxa"/>
            <w:hideMark/>
          </w:tcPr>
          <w:p w14:paraId="0D11665F"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Application APIs shall enforce authentication and authorization.</w:t>
            </w:r>
          </w:p>
        </w:tc>
      </w:tr>
      <w:tr w:rsidR="00235979" w:rsidRPr="00235979" w14:paraId="1E54A389" w14:textId="77777777" w:rsidTr="00235979">
        <w:tc>
          <w:tcPr>
            <w:cnfStyle w:val="001000000000" w:firstRow="0" w:lastRow="0" w:firstColumn="1" w:lastColumn="0" w:oddVBand="0" w:evenVBand="0" w:oddHBand="0" w:evenHBand="0" w:firstRowFirstColumn="0" w:firstRowLastColumn="0" w:lastRowFirstColumn="0" w:lastRowLastColumn="0"/>
            <w:tcW w:w="1615" w:type="dxa"/>
            <w:hideMark/>
          </w:tcPr>
          <w:p w14:paraId="28194856" w14:textId="77777777" w:rsidR="00235979" w:rsidRPr="00235979" w:rsidRDefault="00235979" w:rsidP="00235979">
            <w:pPr>
              <w:spacing w:after="160" w:line="278" w:lineRule="auto"/>
            </w:pPr>
            <w:r w:rsidRPr="00235979">
              <w:t>APP-BR-006</w:t>
            </w:r>
          </w:p>
        </w:tc>
        <w:tc>
          <w:tcPr>
            <w:tcW w:w="8841" w:type="dxa"/>
            <w:hideMark/>
          </w:tcPr>
          <w:p w14:paraId="6CF8C2C3"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Sensitive implementation details shall not be exposed in error messages.</w:t>
            </w:r>
          </w:p>
        </w:tc>
      </w:tr>
      <w:tr w:rsidR="00235979" w:rsidRPr="00235979" w14:paraId="051178D9"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30127971" w14:textId="77777777" w:rsidR="00235979" w:rsidRPr="00235979" w:rsidRDefault="00235979" w:rsidP="00235979">
            <w:pPr>
              <w:spacing w:after="160" w:line="278" w:lineRule="auto"/>
            </w:pPr>
            <w:r w:rsidRPr="00235979">
              <w:t>APP-BR-007</w:t>
            </w:r>
          </w:p>
        </w:tc>
        <w:tc>
          <w:tcPr>
            <w:tcW w:w="8841" w:type="dxa"/>
            <w:hideMark/>
          </w:tcPr>
          <w:p w14:paraId="4FC9A025"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Vulnerability management shall be performed continuously throughout the software lifecycle.</w:t>
            </w:r>
          </w:p>
        </w:tc>
      </w:tr>
      <w:tr w:rsidR="00235979" w:rsidRPr="00235979" w14:paraId="36811459" w14:textId="77777777" w:rsidTr="00235979">
        <w:tc>
          <w:tcPr>
            <w:cnfStyle w:val="001000000000" w:firstRow="0" w:lastRow="0" w:firstColumn="1" w:lastColumn="0" w:oddVBand="0" w:evenVBand="0" w:oddHBand="0" w:evenHBand="0" w:firstRowFirstColumn="0" w:firstRowLastColumn="0" w:lastRowFirstColumn="0" w:lastRowLastColumn="0"/>
            <w:tcW w:w="1615" w:type="dxa"/>
            <w:hideMark/>
          </w:tcPr>
          <w:p w14:paraId="0A55C24D" w14:textId="77777777" w:rsidR="00235979" w:rsidRPr="00235979" w:rsidRDefault="00235979" w:rsidP="00235979">
            <w:pPr>
              <w:spacing w:after="160" w:line="278" w:lineRule="auto"/>
            </w:pPr>
            <w:r w:rsidRPr="00235979">
              <w:t>APP-BR-008</w:t>
            </w:r>
          </w:p>
        </w:tc>
        <w:tc>
          <w:tcPr>
            <w:tcW w:w="8841" w:type="dxa"/>
            <w:hideMark/>
          </w:tcPr>
          <w:p w14:paraId="170BB08F"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Secure coding practices shall be followed across all application components.</w:t>
            </w:r>
          </w:p>
        </w:tc>
      </w:tr>
    </w:tbl>
    <w:p w14:paraId="10F66F3B" w14:textId="2C99CC66" w:rsidR="00235979" w:rsidRDefault="00235979" w:rsidP="00235979">
      <w:r>
        <w:t xml:space="preserve"> </w:t>
      </w:r>
    </w:p>
    <w:p w14:paraId="61B77811" w14:textId="77777777" w:rsidR="00235979" w:rsidRDefault="00235979" w:rsidP="00235979"/>
    <w:p w14:paraId="511719FF" w14:textId="77777777" w:rsidR="00235979" w:rsidRDefault="00235979" w:rsidP="00235979"/>
    <w:p w14:paraId="73722AA8" w14:textId="77777777" w:rsidR="00235979" w:rsidRDefault="00235979" w:rsidP="00235979"/>
    <w:p w14:paraId="670A99BF" w14:textId="77777777" w:rsidR="00235979" w:rsidRDefault="00235979" w:rsidP="00235979"/>
    <w:p w14:paraId="075FDF53" w14:textId="77777777" w:rsidR="00235979" w:rsidRDefault="00235979" w:rsidP="00235979"/>
    <w:p w14:paraId="2310ECC3" w14:textId="77777777" w:rsidR="00235979" w:rsidRPr="00235979" w:rsidRDefault="00235979" w:rsidP="00235979"/>
    <w:p w14:paraId="5915D631" w14:textId="77777777" w:rsidR="00235979" w:rsidRPr="00235979" w:rsidRDefault="00235979" w:rsidP="00235979">
      <w:pPr>
        <w:rPr>
          <w:b/>
          <w:bCs/>
        </w:rPr>
      </w:pPr>
      <w:r w:rsidRPr="00235979">
        <w:rPr>
          <w:b/>
          <w:bCs/>
        </w:rPr>
        <w:t>9.6.15 Exception Handling</w:t>
      </w:r>
    </w:p>
    <w:tbl>
      <w:tblPr>
        <w:tblStyle w:val="PlainTable1"/>
        <w:tblW w:w="0" w:type="auto"/>
        <w:tblLook w:val="04A0" w:firstRow="1" w:lastRow="0" w:firstColumn="1" w:lastColumn="0" w:noHBand="0" w:noVBand="1"/>
      </w:tblPr>
      <w:tblGrid>
        <w:gridCol w:w="2976"/>
        <w:gridCol w:w="7480"/>
      </w:tblGrid>
      <w:tr w:rsidR="00235979" w:rsidRPr="00235979" w14:paraId="284F5445" w14:textId="77777777" w:rsidTr="00235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C6F2A3" w14:textId="77777777" w:rsidR="00235979" w:rsidRPr="00235979" w:rsidRDefault="00235979" w:rsidP="00235979">
            <w:pPr>
              <w:spacing w:after="160" w:line="278" w:lineRule="auto"/>
            </w:pPr>
            <w:r w:rsidRPr="00235979">
              <w:t>Exception</w:t>
            </w:r>
          </w:p>
        </w:tc>
        <w:tc>
          <w:tcPr>
            <w:tcW w:w="0" w:type="auto"/>
            <w:hideMark/>
          </w:tcPr>
          <w:p w14:paraId="2C573314" w14:textId="77777777" w:rsidR="00235979" w:rsidRPr="00235979" w:rsidRDefault="00235979" w:rsidP="00235979">
            <w:pPr>
              <w:spacing w:after="160" w:line="278" w:lineRule="auto"/>
              <w:cnfStyle w:val="100000000000" w:firstRow="1" w:lastRow="0" w:firstColumn="0" w:lastColumn="0" w:oddVBand="0" w:evenVBand="0" w:oddHBand="0" w:evenHBand="0" w:firstRowFirstColumn="0" w:firstRowLastColumn="0" w:lastRowFirstColumn="0" w:lastRowLastColumn="0"/>
            </w:pPr>
            <w:r w:rsidRPr="00235979">
              <w:t>Expected System Response</w:t>
            </w:r>
          </w:p>
        </w:tc>
      </w:tr>
      <w:tr w:rsidR="00235979" w:rsidRPr="00235979" w14:paraId="13F6B418"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6091EB" w14:textId="77777777" w:rsidR="00235979" w:rsidRPr="00235979" w:rsidRDefault="00235979" w:rsidP="00235979">
            <w:pPr>
              <w:spacing w:after="160" w:line="278" w:lineRule="auto"/>
            </w:pPr>
            <w:r w:rsidRPr="00235979">
              <w:t>Invalid input</w:t>
            </w:r>
          </w:p>
        </w:tc>
        <w:tc>
          <w:tcPr>
            <w:tcW w:w="0" w:type="auto"/>
            <w:hideMark/>
          </w:tcPr>
          <w:p w14:paraId="41CA9659"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Reject the request with a standardized validation error.</w:t>
            </w:r>
          </w:p>
        </w:tc>
      </w:tr>
      <w:tr w:rsidR="00235979" w:rsidRPr="00235979" w14:paraId="14E1C27B"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7A67B570" w14:textId="77777777" w:rsidR="00235979" w:rsidRPr="00235979" w:rsidRDefault="00235979" w:rsidP="00235979">
            <w:pPr>
              <w:spacing w:after="160" w:line="278" w:lineRule="auto"/>
            </w:pPr>
            <w:r w:rsidRPr="00235979">
              <w:lastRenderedPageBreak/>
              <w:t>SQL injection attempt</w:t>
            </w:r>
          </w:p>
        </w:tc>
        <w:tc>
          <w:tcPr>
            <w:tcW w:w="0" w:type="auto"/>
            <w:hideMark/>
          </w:tcPr>
          <w:p w14:paraId="77A876C8"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Reject the request, log the event, and continue normal operation.</w:t>
            </w:r>
          </w:p>
        </w:tc>
      </w:tr>
      <w:tr w:rsidR="00235979" w:rsidRPr="00235979" w14:paraId="02F780A4"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EEAAD9" w14:textId="77777777" w:rsidR="00235979" w:rsidRPr="00235979" w:rsidRDefault="00235979" w:rsidP="00235979">
            <w:pPr>
              <w:spacing w:after="160" w:line="278" w:lineRule="auto"/>
            </w:pPr>
            <w:r w:rsidRPr="00235979">
              <w:t>XSS payload detected</w:t>
            </w:r>
          </w:p>
        </w:tc>
        <w:tc>
          <w:tcPr>
            <w:tcW w:w="0" w:type="auto"/>
            <w:hideMark/>
          </w:tcPr>
          <w:p w14:paraId="661D0937"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Sanitize or reject the input according to application policy.</w:t>
            </w:r>
          </w:p>
        </w:tc>
      </w:tr>
      <w:tr w:rsidR="00235979" w:rsidRPr="00235979" w14:paraId="2719F3A1"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6C0EB824" w14:textId="77777777" w:rsidR="00235979" w:rsidRPr="00235979" w:rsidRDefault="00235979" w:rsidP="00235979">
            <w:pPr>
              <w:spacing w:after="160" w:line="278" w:lineRule="auto"/>
            </w:pPr>
            <w:r w:rsidRPr="00235979">
              <w:t>Malware detected in uploaded file</w:t>
            </w:r>
          </w:p>
        </w:tc>
        <w:tc>
          <w:tcPr>
            <w:tcW w:w="0" w:type="auto"/>
            <w:hideMark/>
          </w:tcPr>
          <w:p w14:paraId="0BBB2F80"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Reject or quarantine the file and notify administrators where appropriate.</w:t>
            </w:r>
          </w:p>
        </w:tc>
      </w:tr>
      <w:tr w:rsidR="00235979" w:rsidRPr="00235979" w14:paraId="47C2B0D5"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A42ED2" w14:textId="77777777" w:rsidR="00235979" w:rsidRPr="00235979" w:rsidRDefault="00235979" w:rsidP="00235979">
            <w:pPr>
              <w:spacing w:after="160" w:line="278" w:lineRule="auto"/>
            </w:pPr>
            <w:r w:rsidRPr="00235979">
              <w:t>Dependency vulnerability identified</w:t>
            </w:r>
          </w:p>
        </w:tc>
        <w:tc>
          <w:tcPr>
            <w:tcW w:w="0" w:type="auto"/>
            <w:hideMark/>
          </w:tcPr>
          <w:p w14:paraId="1AA50522"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Assess severity, apply mitigation, and update the affected dependency as soon as practical.</w:t>
            </w:r>
          </w:p>
        </w:tc>
      </w:tr>
      <w:tr w:rsidR="00235979" w:rsidRPr="00235979" w14:paraId="6AD391E1"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1306C029" w14:textId="77777777" w:rsidR="00235979" w:rsidRPr="00235979" w:rsidRDefault="00235979" w:rsidP="00235979">
            <w:pPr>
              <w:spacing w:after="160" w:line="278" w:lineRule="auto"/>
            </w:pPr>
            <w:r w:rsidRPr="00235979">
              <w:t>Unexpected application exception</w:t>
            </w:r>
          </w:p>
        </w:tc>
        <w:tc>
          <w:tcPr>
            <w:tcW w:w="0" w:type="auto"/>
            <w:hideMark/>
          </w:tcPr>
          <w:p w14:paraId="0506A423"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Return a generic error response, log diagnostic information securely, and preserve application stability.</w:t>
            </w:r>
          </w:p>
        </w:tc>
      </w:tr>
    </w:tbl>
    <w:p w14:paraId="5190434C" w14:textId="742BFF64" w:rsidR="00235979" w:rsidRPr="00235979" w:rsidRDefault="00235979" w:rsidP="00235979">
      <w:r>
        <w:t xml:space="preserve"> </w:t>
      </w:r>
    </w:p>
    <w:p w14:paraId="26729D71" w14:textId="77777777" w:rsidR="00235979" w:rsidRPr="00235979" w:rsidRDefault="00235979" w:rsidP="00235979">
      <w:pPr>
        <w:rPr>
          <w:b/>
          <w:bCs/>
        </w:rPr>
      </w:pPr>
      <w:r w:rsidRPr="00235979">
        <w:rPr>
          <w:b/>
          <w:bCs/>
        </w:rPr>
        <w:t>9.6.16 Acceptance Criteria</w:t>
      </w:r>
    </w:p>
    <w:p w14:paraId="160EC1EF" w14:textId="77777777" w:rsidR="00235979" w:rsidRPr="00235979" w:rsidRDefault="00235979" w:rsidP="00235979">
      <w:r w:rsidRPr="00235979">
        <w:t>The application security requirements shall be considered complete when:</w:t>
      </w:r>
    </w:p>
    <w:p w14:paraId="4F32A50C" w14:textId="77777777" w:rsidR="00235979" w:rsidRPr="00235979" w:rsidRDefault="00235979">
      <w:pPr>
        <w:numPr>
          <w:ilvl w:val="0"/>
          <w:numId w:val="230"/>
        </w:numPr>
      </w:pPr>
      <w:r w:rsidRPr="00235979">
        <w:t xml:space="preserve">Input validation protects all externally supplied data. </w:t>
      </w:r>
    </w:p>
    <w:p w14:paraId="64F2922D" w14:textId="77777777" w:rsidR="00235979" w:rsidRPr="00235979" w:rsidRDefault="00235979">
      <w:pPr>
        <w:numPr>
          <w:ilvl w:val="0"/>
          <w:numId w:val="230"/>
        </w:numPr>
      </w:pPr>
      <w:r w:rsidRPr="00235979">
        <w:t xml:space="preserve">Output encoding and sanitization prevent script injection. </w:t>
      </w:r>
    </w:p>
    <w:p w14:paraId="48DEB9DD" w14:textId="77777777" w:rsidR="00235979" w:rsidRPr="00235979" w:rsidRDefault="00235979">
      <w:pPr>
        <w:numPr>
          <w:ilvl w:val="0"/>
          <w:numId w:val="230"/>
        </w:numPr>
      </w:pPr>
      <w:r w:rsidRPr="00235979">
        <w:t xml:space="preserve">Database interactions are protected from SQL injection. </w:t>
      </w:r>
    </w:p>
    <w:p w14:paraId="238D343F" w14:textId="77777777" w:rsidR="00235979" w:rsidRPr="00235979" w:rsidRDefault="00235979">
      <w:pPr>
        <w:numPr>
          <w:ilvl w:val="0"/>
          <w:numId w:val="230"/>
        </w:numPr>
      </w:pPr>
      <w:r w:rsidRPr="00235979">
        <w:t xml:space="preserve">File uploads are validated and scanned. </w:t>
      </w:r>
    </w:p>
    <w:p w14:paraId="7B1A0A02" w14:textId="77777777" w:rsidR="00235979" w:rsidRPr="00235979" w:rsidRDefault="00235979">
      <w:pPr>
        <w:numPr>
          <w:ilvl w:val="0"/>
          <w:numId w:val="230"/>
        </w:numPr>
      </w:pPr>
      <w:r w:rsidRPr="00235979">
        <w:t xml:space="preserve">APIs enforce authentication and authorization. </w:t>
      </w:r>
    </w:p>
    <w:p w14:paraId="30FEE69D" w14:textId="77777777" w:rsidR="00235979" w:rsidRPr="00235979" w:rsidRDefault="00235979">
      <w:pPr>
        <w:numPr>
          <w:ilvl w:val="0"/>
          <w:numId w:val="230"/>
        </w:numPr>
      </w:pPr>
      <w:r w:rsidRPr="00235979">
        <w:t xml:space="preserve">Dependencies are monitored for vulnerabilities. </w:t>
      </w:r>
    </w:p>
    <w:p w14:paraId="3DE1E07D" w14:textId="77777777" w:rsidR="00235979" w:rsidRPr="00235979" w:rsidRDefault="00235979">
      <w:pPr>
        <w:numPr>
          <w:ilvl w:val="0"/>
          <w:numId w:val="230"/>
        </w:numPr>
      </w:pPr>
      <w:r w:rsidRPr="00235979">
        <w:t xml:space="preserve">Error handling prevents disclosure of sensitive information. </w:t>
      </w:r>
    </w:p>
    <w:p w14:paraId="1D6DF1E1" w14:textId="77777777" w:rsidR="00235979" w:rsidRPr="00235979" w:rsidRDefault="00235979">
      <w:pPr>
        <w:numPr>
          <w:ilvl w:val="0"/>
          <w:numId w:val="230"/>
        </w:numPr>
      </w:pPr>
      <w:r w:rsidRPr="00235979">
        <w:t>Secure development practices are consistently applied.</w:t>
      </w:r>
    </w:p>
    <w:p w14:paraId="445B6597" w14:textId="77777777" w:rsidR="00235979" w:rsidRDefault="00235979" w:rsidP="00947F88"/>
    <w:p w14:paraId="34F80CFC" w14:textId="77777777" w:rsidR="00235979" w:rsidRDefault="00235979" w:rsidP="00947F88"/>
    <w:p w14:paraId="2C50124B" w14:textId="77777777" w:rsidR="00235979" w:rsidRDefault="00235979" w:rsidP="00947F88"/>
    <w:p w14:paraId="58E782C1" w14:textId="77777777" w:rsidR="00235979" w:rsidRDefault="00235979" w:rsidP="00947F88"/>
    <w:p w14:paraId="6504722C" w14:textId="77777777" w:rsidR="00235979" w:rsidRDefault="00235979" w:rsidP="00947F88"/>
    <w:p w14:paraId="7B2E395F" w14:textId="77777777" w:rsidR="00235979" w:rsidRDefault="00235979" w:rsidP="00947F88"/>
    <w:p w14:paraId="5D99C81F" w14:textId="77777777" w:rsidR="00235979" w:rsidRDefault="00235979" w:rsidP="00947F88"/>
    <w:p w14:paraId="4B12DAEE" w14:textId="77777777" w:rsidR="00235979" w:rsidRDefault="00235979" w:rsidP="00947F88"/>
    <w:p w14:paraId="34991C6B" w14:textId="77777777" w:rsidR="00235979" w:rsidRDefault="00235979" w:rsidP="00947F88"/>
    <w:p w14:paraId="51E8C329" w14:textId="77777777" w:rsidR="00235979" w:rsidRDefault="00235979" w:rsidP="00947F88"/>
    <w:p w14:paraId="2629AE02" w14:textId="77777777" w:rsidR="00235979" w:rsidRPr="00235979" w:rsidRDefault="00235979" w:rsidP="00235979">
      <w:pPr>
        <w:rPr>
          <w:b/>
          <w:bCs/>
        </w:rPr>
      </w:pPr>
      <w:r w:rsidRPr="00235979">
        <w:rPr>
          <w:b/>
          <w:bCs/>
        </w:rPr>
        <w:t>9.7 AI Security</w:t>
      </w:r>
    </w:p>
    <w:p w14:paraId="2805547A" w14:textId="77777777" w:rsidR="00235979" w:rsidRPr="00235979" w:rsidRDefault="00235979" w:rsidP="00235979">
      <w:pPr>
        <w:rPr>
          <w:b/>
          <w:bCs/>
        </w:rPr>
      </w:pPr>
      <w:r w:rsidRPr="00235979">
        <w:rPr>
          <w:b/>
          <w:bCs/>
        </w:rPr>
        <w:lastRenderedPageBreak/>
        <w:t>9.7.1 Overview</w:t>
      </w:r>
    </w:p>
    <w:p w14:paraId="6F868650" w14:textId="77777777" w:rsidR="00235979" w:rsidRPr="00235979" w:rsidRDefault="00235979" w:rsidP="00235979">
      <w:r w:rsidRPr="00235979">
        <w:t xml:space="preserve">AI Security defines the policies, controls, and governance mechanisms used to securely integrate Artificial Intelligence into </w:t>
      </w:r>
      <w:proofErr w:type="spellStart"/>
      <w:r w:rsidRPr="00235979">
        <w:t>ProcessMind</w:t>
      </w:r>
      <w:proofErr w:type="spellEnd"/>
      <w:r w:rsidRPr="00235979">
        <w:t xml:space="preserve"> AI.</w:t>
      </w:r>
    </w:p>
    <w:p w14:paraId="16DB9B88" w14:textId="77777777" w:rsidR="00235979" w:rsidRPr="00235979" w:rsidRDefault="00235979" w:rsidP="00235979">
      <w:r w:rsidRPr="00235979">
        <w:t>The objective is to ensure that AI-assisted business process automation remains secure, reliable, explainable, auditable, and aligned with organizational policies.</w:t>
      </w:r>
    </w:p>
    <w:p w14:paraId="01EA7C9D" w14:textId="77777777" w:rsidR="00235979" w:rsidRPr="00235979" w:rsidRDefault="00235979" w:rsidP="00235979">
      <w:r w:rsidRPr="00235979">
        <w:t>AI security controls shall apply to:</w:t>
      </w:r>
    </w:p>
    <w:p w14:paraId="1BBB3C19" w14:textId="77777777" w:rsidR="00235979" w:rsidRPr="00235979" w:rsidRDefault="00235979">
      <w:pPr>
        <w:numPr>
          <w:ilvl w:val="0"/>
          <w:numId w:val="231"/>
        </w:numPr>
      </w:pPr>
      <w:r w:rsidRPr="00235979">
        <w:t xml:space="preserve">SOP Analysis </w:t>
      </w:r>
    </w:p>
    <w:p w14:paraId="78FD533D" w14:textId="77777777" w:rsidR="00235979" w:rsidRPr="00235979" w:rsidRDefault="00235979">
      <w:pPr>
        <w:numPr>
          <w:ilvl w:val="0"/>
          <w:numId w:val="231"/>
        </w:numPr>
      </w:pPr>
      <w:r w:rsidRPr="00235979">
        <w:t xml:space="preserve">Workflow Generation </w:t>
      </w:r>
    </w:p>
    <w:p w14:paraId="296F38EF" w14:textId="77777777" w:rsidR="00235979" w:rsidRPr="00235979" w:rsidRDefault="00235979">
      <w:pPr>
        <w:numPr>
          <w:ilvl w:val="0"/>
          <w:numId w:val="231"/>
        </w:numPr>
      </w:pPr>
      <w:r w:rsidRPr="00235979">
        <w:t xml:space="preserve">AI Reasoning </w:t>
      </w:r>
    </w:p>
    <w:p w14:paraId="2AE7E059" w14:textId="77777777" w:rsidR="00235979" w:rsidRPr="00235979" w:rsidRDefault="00235979">
      <w:pPr>
        <w:numPr>
          <w:ilvl w:val="0"/>
          <w:numId w:val="231"/>
        </w:numPr>
      </w:pPr>
      <w:r w:rsidRPr="00235979">
        <w:t xml:space="preserve">AI Validation </w:t>
      </w:r>
    </w:p>
    <w:p w14:paraId="1C9680AA" w14:textId="77777777" w:rsidR="00235979" w:rsidRPr="00235979" w:rsidRDefault="00235979">
      <w:pPr>
        <w:numPr>
          <w:ilvl w:val="0"/>
          <w:numId w:val="231"/>
        </w:numPr>
      </w:pPr>
      <w:r w:rsidRPr="00235979">
        <w:t xml:space="preserve">AI Optimization </w:t>
      </w:r>
    </w:p>
    <w:p w14:paraId="54D2B46D" w14:textId="77777777" w:rsidR="00235979" w:rsidRPr="00235979" w:rsidRDefault="00235979">
      <w:pPr>
        <w:numPr>
          <w:ilvl w:val="0"/>
          <w:numId w:val="231"/>
        </w:numPr>
      </w:pPr>
      <w:r w:rsidRPr="00235979">
        <w:t xml:space="preserve">AI Chat </w:t>
      </w:r>
    </w:p>
    <w:p w14:paraId="32609C0E" w14:textId="77777777" w:rsidR="00235979" w:rsidRPr="00235979" w:rsidRDefault="00235979">
      <w:pPr>
        <w:numPr>
          <w:ilvl w:val="0"/>
          <w:numId w:val="231"/>
        </w:numPr>
      </w:pPr>
      <w:r w:rsidRPr="00235979">
        <w:t xml:space="preserve">AI Agents </w:t>
      </w:r>
    </w:p>
    <w:p w14:paraId="3F4F927D" w14:textId="77777777" w:rsidR="00235979" w:rsidRPr="00235979" w:rsidRDefault="00235979">
      <w:pPr>
        <w:numPr>
          <w:ilvl w:val="0"/>
          <w:numId w:val="231"/>
        </w:numPr>
      </w:pPr>
      <w:r w:rsidRPr="00235979">
        <w:t xml:space="preserve">Prompt Management </w:t>
      </w:r>
    </w:p>
    <w:p w14:paraId="6AB3913C" w14:textId="77777777" w:rsidR="00235979" w:rsidRPr="00235979" w:rsidRDefault="00235979">
      <w:pPr>
        <w:numPr>
          <w:ilvl w:val="0"/>
          <w:numId w:val="231"/>
        </w:numPr>
      </w:pPr>
      <w:r w:rsidRPr="00235979">
        <w:t xml:space="preserve">AI Provider Integrations </w:t>
      </w:r>
    </w:p>
    <w:p w14:paraId="05D7A41C" w14:textId="766BC0ED" w:rsidR="00235979" w:rsidRPr="00235979" w:rsidRDefault="00235979" w:rsidP="00235979">
      <w:r>
        <w:t xml:space="preserve"> </w:t>
      </w:r>
    </w:p>
    <w:p w14:paraId="3CBF7C92" w14:textId="77777777" w:rsidR="00235979" w:rsidRPr="00235979" w:rsidRDefault="00235979" w:rsidP="00235979">
      <w:pPr>
        <w:rPr>
          <w:b/>
          <w:bCs/>
        </w:rPr>
      </w:pPr>
      <w:r w:rsidRPr="00235979">
        <w:rPr>
          <w:b/>
          <w:bCs/>
        </w:rPr>
        <w:t>9.7.2 AI Security Objectives</w:t>
      </w:r>
    </w:p>
    <w:p w14:paraId="191AC1EF" w14:textId="77777777" w:rsidR="00235979" w:rsidRPr="00235979" w:rsidRDefault="00235979" w:rsidP="00235979">
      <w:r w:rsidRPr="00235979">
        <w:t>The AI subsystem shall achieve the following objectives.</w:t>
      </w:r>
    </w:p>
    <w:tbl>
      <w:tblPr>
        <w:tblStyle w:val="PlainTable1"/>
        <w:tblW w:w="0" w:type="auto"/>
        <w:tblLook w:val="04A0" w:firstRow="1" w:lastRow="0" w:firstColumn="1" w:lastColumn="0" w:noHBand="0" w:noVBand="1"/>
      </w:tblPr>
      <w:tblGrid>
        <w:gridCol w:w="1909"/>
        <w:gridCol w:w="8436"/>
      </w:tblGrid>
      <w:tr w:rsidR="00235979" w:rsidRPr="00235979" w14:paraId="5CD9389C" w14:textId="77777777" w:rsidTr="00C979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EBFF2" w14:textId="77777777" w:rsidR="00235979" w:rsidRPr="00235979" w:rsidRDefault="00235979" w:rsidP="00235979">
            <w:pPr>
              <w:spacing w:after="160" w:line="278" w:lineRule="auto"/>
            </w:pPr>
            <w:r w:rsidRPr="00235979">
              <w:t>Objective</w:t>
            </w:r>
          </w:p>
        </w:tc>
        <w:tc>
          <w:tcPr>
            <w:tcW w:w="8436" w:type="dxa"/>
            <w:hideMark/>
          </w:tcPr>
          <w:p w14:paraId="296683C0" w14:textId="77777777" w:rsidR="00235979" w:rsidRPr="00235979" w:rsidRDefault="00235979" w:rsidP="00235979">
            <w:pPr>
              <w:spacing w:after="160" w:line="278" w:lineRule="auto"/>
              <w:cnfStyle w:val="100000000000" w:firstRow="1" w:lastRow="0" w:firstColumn="0" w:lastColumn="0" w:oddVBand="0" w:evenVBand="0" w:oddHBand="0" w:evenHBand="0" w:firstRowFirstColumn="0" w:firstRowLastColumn="0" w:lastRowFirstColumn="0" w:lastRowLastColumn="0"/>
            </w:pPr>
            <w:r w:rsidRPr="00235979">
              <w:t>Description</w:t>
            </w:r>
          </w:p>
        </w:tc>
      </w:tr>
      <w:tr w:rsidR="00235979" w:rsidRPr="00235979" w14:paraId="4492BA06"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DAD0A" w14:textId="77777777" w:rsidR="00235979" w:rsidRPr="00235979" w:rsidRDefault="00235979" w:rsidP="00235979">
            <w:pPr>
              <w:spacing w:after="160" w:line="278" w:lineRule="auto"/>
            </w:pPr>
            <w:r w:rsidRPr="00235979">
              <w:t>Confidentiality</w:t>
            </w:r>
          </w:p>
        </w:tc>
        <w:tc>
          <w:tcPr>
            <w:tcW w:w="8436" w:type="dxa"/>
            <w:hideMark/>
          </w:tcPr>
          <w:p w14:paraId="68C40F7A"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Protect organizational information processed by AI services.</w:t>
            </w:r>
          </w:p>
        </w:tc>
      </w:tr>
      <w:tr w:rsidR="00235979" w:rsidRPr="00235979" w14:paraId="65075129"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4BF757F0" w14:textId="77777777" w:rsidR="00235979" w:rsidRPr="00235979" w:rsidRDefault="00235979" w:rsidP="00235979">
            <w:pPr>
              <w:spacing w:after="160" w:line="278" w:lineRule="auto"/>
            </w:pPr>
            <w:r w:rsidRPr="00235979">
              <w:t>Integrity</w:t>
            </w:r>
          </w:p>
        </w:tc>
        <w:tc>
          <w:tcPr>
            <w:tcW w:w="8436" w:type="dxa"/>
            <w:hideMark/>
          </w:tcPr>
          <w:p w14:paraId="6AF57145"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Prevent unauthorized modification of AI inputs and outputs.</w:t>
            </w:r>
          </w:p>
        </w:tc>
      </w:tr>
      <w:tr w:rsidR="00235979" w:rsidRPr="00235979" w14:paraId="2D83353E"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17DB7" w14:textId="77777777" w:rsidR="00235979" w:rsidRPr="00235979" w:rsidRDefault="00235979" w:rsidP="00235979">
            <w:pPr>
              <w:spacing w:after="160" w:line="278" w:lineRule="auto"/>
            </w:pPr>
            <w:r w:rsidRPr="00235979">
              <w:t>Availability</w:t>
            </w:r>
          </w:p>
        </w:tc>
        <w:tc>
          <w:tcPr>
            <w:tcW w:w="8436" w:type="dxa"/>
            <w:hideMark/>
          </w:tcPr>
          <w:p w14:paraId="6E00BDEE"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Ensure AI services remain available and resilient.</w:t>
            </w:r>
          </w:p>
        </w:tc>
      </w:tr>
      <w:tr w:rsidR="00235979" w:rsidRPr="00235979" w14:paraId="7377E57C"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1D9E6703" w14:textId="77777777" w:rsidR="00235979" w:rsidRPr="00235979" w:rsidRDefault="00235979" w:rsidP="00235979">
            <w:pPr>
              <w:spacing w:after="160" w:line="278" w:lineRule="auto"/>
            </w:pPr>
            <w:r w:rsidRPr="00235979">
              <w:t>Explainability</w:t>
            </w:r>
          </w:p>
        </w:tc>
        <w:tc>
          <w:tcPr>
            <w:tcW w:w="8436" w:type="dxa"/>
            <w:hideMark/>
          </w:tcPr>
          <w:p w14:paraId="60E2AF9C"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Provide reasoning and confidence information where applicable.</w:t>
            </w:r>
          </w:p>
        </w:tc>
      </w:tr>
      <w:tr w:rsidR="00235979" w:rsidRPr="00235979" w14:paraId="567597C9"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BC2E0" w14:textId="77777777" w:rsidR="00235979" w:rsidRPr="00235979" w:rsidRDefault="00235979" w:rsidP="00235979">
            <w:pPr>
              <w:spacing w:after="160" w:line="278" w:lineRule="auto"/>
            </w:pPr>
            <w:r w:rsidRPr="00235979">
              <w:t>Human Oversight</w:t>
            </w:r>
          </w:p>
        </w:tc>
        <w:tc>
          <w:tcPr>
            <w:tcW w:w="8436" w:type="dxa"/>
            <w:hideMark/>
          </w:tcPr>
          <w:p w14:paraId="2D5FFCE5"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Enable human review of important AI decisions.</w:t>
            </w:r>
          </w:p>
        </w:tc>
      </w:tr>
      <w:tr w:rsidR="00235979" w:rsidRPr="00235979" w14:paraId="59C16A34"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784CD581" w14:textId="77777777" w:rsidR="00235979" w:rsidRPr="00235979" w:rsidRDefault="00235979" w:rsidP="00235979">
            <w:pPr>
              <w:spacing w:after="160" w:line="278" w:lineRule="auto"/>
            </w:pPr>
            <w:r w:rsidRPr="00235979">
              <w:t>Auditability</w:t>
            </w:r>
          </w:p>
        </w:tc>
        <w:tc>
          <w:tcPr>
            <w:tcW w:w="8436" w:type="dxa"/>
            <w:hideMark/>
          </w:tcPr>
          <w:p w14:paraId="36A7ADC0"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Maintain complete records of AI interactions.</w:t>
            </w:r>
          </w:p>
        </w:tc>
      </w:tr>
      <w:tr w:rsidR="00235979" w:rsidRPr="00235979" w14:paraId="3C6367B2"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14235B" w14:textId="77777777" w:rsidR="00235979" w:rsidRPr="00235979" w:rsidRDefault="00235979" w:rsidP="00235979">
            <w:pPr>
              <w:spacing w:after="160" w:line="278" w:lineRule="auto"/>
            </w:pPr>
            <w:r w:rsidRPr="00235979">
              <w:t>Responsible AI</w:t>
            </w:r>
          </w:p>
        </w:tc>
        <w:tc>
          <w:tcPr>
            <w:tcW w:w="8436" w:type="dxa"/>
            <w:hideMark/>
          </w:tcPr>
          <w:p w14:paraId="5B9D4B6C"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Support fair, transparent, and accountable AI usage.</w:t>
            </w:r>
          </w:p>
        </w:tc>
      </w:tr>
    </w:tbl>
    <w:p w14:paraId="4C8DDC00" w14:textId="03BE3FEE" w:rsidR="00235979" w:rsidRDefault="00C97913" w:rsidP="00235979">
      <w:r>
        <w:t xml:space="preserve"> </w:t>
      </w:r>
    </w:p>
    <w:p w14:paraId="0FDA8435" w14:textId="77777777" w:rsidR="00C97913" w:rsidRDefault="00C97913" w:rsidP="00235979"/>
    <w:p w14:paraId="44B84796" w14:textId="77777777" w:rsidR="00C97913" w:rsidRDefault="00C97913" w:rsidP="00235979"/>
    <w:p w14:paraId="3164BBD3" w14:textId="77777777" w:rsidR="00C97913" w:rsidRPr="00235979" w:rsidRDefault="00C97913" w:rsidP="00235979"/>
    <w:p w14:paraId="793DB8A6" w14:textId="77777777" w:rsidR="00235979" w:rsidRPr="00235979" w:rsidRDefault="00235979" w:rsidP="00235979">
      <w:pPr>
        <w:rPr>
          <w:b/>
          <w:bCs/>
        </w:rPr>
      </w:pPr>
      <w:r w:rsidRPr="00235979">
        <w:rPr>
          <w:b/>
          <w:bCs/>
        </w:rPr>
        <w:lastRenderedPageBreak/>
        <w:t>9.7.3 AI Request Security</w:t>
      </w:r>
    </w:p>
    <w:p w14:paraId="4FE1B18A" w14:textId="77777777" w:rsidR="00235979" w:rsidRPr="00235979" w:rsidRDefault="00235979" w:rsidP="00235979">
      <w:r w:rsidRPr="00235979">
        <w:t>AI requests shall be protected before transmission.</w:t>
      </w:r>
    </w:p>
    <w:tbl>
      <w:tblPr>
        <w:tblStyle w:val="PlainTable1"/>
        <w:tblW w:w="0" w:type="auto"/>
        <w:tblLook w:val="04A0" w:firstRow="1" w:lastRow="0" w:firstColumn="1" w:lastColumn="0" w:noHBand="0" w:noVBand="1"/>
      </w:tblPr>
      <w:tblGrid>
        <w:gridCol w:w="1784"/>
        <w:gridCol w:w="8651"/>
      </w:tblGrid>
      <w:tr w:rsidR="00235979" w:rsidRPr="00235979" w14:paraId="12B51711" w14:textId="77777777" w:rsidTr="00C979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64D114" w14:textId="77777777" w:rsidR="00235979" w:rsidRPr="00235979" w:rsidRDefault="00235979" w:rsidP="00235979">
            <w:pPr>
              <w:spacing w:after="160" w:line="278" w:lineRule="auto"/>
            </w:pPr>
            <w:r w:rsidRPr="00235979">
              <w:t>Requirement ID</w:t>
            </w:r>
          </w:p>
        </w:tc>
        <w:tc>
          <w:tcPr>
            <w:tcW w:w="8651" w:type="dxa"/>
            <w:hideMark/>
          </w:tcPr>
          <w:p w14:paraId="56B5ACDA" w14:textId="77777777" w:rsidR="00235979" w:rsidRPr="00235979" w:rsidRDefault="00235979" w:rsidP="00235979">
            <w:pPr>
              <w:spacing w:after="160" w:line="278" w:lineRule="auto"/>
              <w:cnfStyle w:val="100000000000" w:firstRow="1" w:lastRow="0" w:firstColumn="0" w:lastColumn="0" w:oddVBand="0" w:evenVBand="0" w:oddHBand="0" w:evenHBand="0" w:firstRowFirstColumn="0" w:firstRowLastColumn="0" w:lastRowFirstColumn="0" w:lastRowLastColumn="0"/>
            </w:pPr>
            <w:r w:rsidRPr="00235979">
              <w:t>Requirement</w:t>
            </w:r>
          </w:p>
        </w:tc>
      </w:tr>
      <w:tr w:rsidR="00235979" w:rsidRPr="00235979" w14:paraId="2C946464"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42A1EB" w14:textId="77777777" w:rsidR="00235979" w:rsidRPr="00235979" w:rsidRDefault="00235979" w:rsidP="00235979">
            <w:pPr>
              <w:spacing w:after="160" w:line="278" w:lineRule="auto"/>
            </w:pPr>
            <w:r w:rsidRPr="00235979">
              <w:t>AI-SEC-001</w:t>
            </w:r>
          </w:p>
        </w:tc>
        <w:tc>
          <w:tcPr>
            <w:tcW w:w="8651" w:type="dxa"/>
            <w:hideMark/>
          </w:tcPr>
          <w:p w14:paraId="3F4A9DCC"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AI requests shall be transmitted over encrypted channels.</w:t>
            </w:r>
          </w:p>
        </w:tc>
      </w:tr>
      <w:tr w:rsidR="00235979" w:rsidRPr="00235979" w14:paraId="1FD91F8A"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53DC1C88" w14:textId="77777777" w:rsidR="00235979" w:rsidRPr="00235979" w:rsidRDefault="00235979" w:rsidP="00235979">
            <w:pPr>
              <w:spacing w:after="160" w:line="278" w:lineRule="auto"/>
            </w:pPr>
            <w:r w:rsidRPr="00235979">
              <w:t>AI-SEC-002</w:t>
            </w:r>
          </w:p>
        </w:tc>
        <w:tc>
          <w:tcPr>
            <w:tcW w:w="8651" w:type="dxa"/>
            <w:hideMark/>
          </w:tcPr>
          <w:p w14:paraId="3E3F5CD5"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Requests shall be associated with an authenticated user and organization.</w:t>
            </w:r>
          </w:p>
        </w:tc>
      </w:tr>
      <w:tr w:rsidR="00235979" w:rsidRPr="00235979" w14:paraId="4AAD01D7"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BA189" w14:textId="77777777" w:rsidR="00235979" w:rsidRPr="00235979" w:rsidRDefault="00235979" w:rsidP="00235979">
            <w:pPr>
              <w:spacing w:after="160" w:line="278" w:lineRule="auto"/>
            </w:pPr>
            <w:r w:rsidRPr="00235979">
              <w:t>AI-SEC-003</w:t>
            </w:r>
          </w:p>
        </w:tc>
        <w:tc>
          <w:tcPr>
            <w:tcW w:w="8651" w:type="dxa"/>
            <w:hideMark/>
          </w:tcPr>
          <w:p w14:paraId="5890EBA5"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Requests shall be validated before being sent to AI providers.</w:t>
            </w:r>
          </w:p>
        </w:tc>
      </w:tr>
      <w:tr w:rsidR="00235979" w:rsidRPr="00235979" w14:paraId="7AFD3242"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6A2C7A55" w14:textId="77777777" w:rsidR="00235979" w:rsidRPr="00235979" w:rsidRDefault="00235979" w:rsidP="00235979">
            <w:pPr>
              <w:spacing w:after="160" w:line="278" w:lineRule="auto"/>
            </w:pPr>
            <w:r w:rsidRPr="00235979">
              <w:t>AI-SEC-004</w:t>
            </w:r>
          </w:p>
        </w:tc>
        <w:tc>
          <w:tcPr>
            <w:tcW w:w="8651" w:type="dxa"/>
            <w:hideMark/>
          </w:tcPr>
          <w:p w14:paraId="475DF7EE"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Sensitive information shall be minimized before transmission where feasible.</w:t>
            </w:r>
          </w:p>
        </w:tc>
      </w:tr>
    </w:tbl>
    <w:p w14:paraId="5E7E1525" w14:textId="3BE3E528" w:rsidR="00235979" w:rsidRPr="00235979" w:rsidRDefault="00C97913" w:rsidP="00235979">
      <w:r>
        <w:t xml:space="preserve"> </w:t>
      </w:r>
    </w:p>
    <w:p w14:paraId="25FE205B" w14:textId="77777777" w:rsidR="00235979" w:rsidRPr="00235979" w:rsidRDefault="00235979" w:rsidP="00235979">
      <w:pPr>
        <w:rPr>
          <w:b/>
          <w:bCs/>
        </w:rPr>
      </w:pPr>
      <w:r w:rsidRPr="00235979">
        <w:rPr>
          <w:b/>
          <w:bCs/>
        </w:rPr>
        <w:t>9.7.4 Prompt Security</w:t>
      </w:r>
    </w:p>
    <w:p w14:paraId="212C1CD3" w14:textId="77777777" w:rsidR="00235979" w:rsidRPr="00235979" w:rsidRDefault="00235979" w:rsidP="00235979">
      <w:r w:rsidRPr="00235979">
        <w:t>The platform shall protect prompt construction and execution.</w:t>
      </w:r>
    </w:p>
    <w:tbl>
      <w:tblPr>
        <w:tblStyle w:val="PlainTable1"/>
        <w:tblW w:w="0" w:type="auto"/>
        <w:tblLook w:val="04A0" w:firstRow="1" w:lastRow="0" w:firstColumn="1" w:lastColumn="0" w:noHBand="0" w:noVBand="1"/>
      </w:tblPr>
      <w:tblGrid>
        <w:gridCol w:w="1784"/>
        <w:gridCol w:w="8651"/>
      </w:tblGrid>
      <w:tr w:rsidR="00235979" w:rsidRPr="00235979" w14:paraId="08E32BE5" w14:textId="77777777" w:rsidTr="00C979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A955B" w14:textId="77777777" w:rsidR="00235979" w:rsidRPr="00235979" w:rsidRDefault="00235979" w:rsidP="00235979">
            <w:pPr>
              <w:spacing w:after="160" w:line="278" w:lineRule="auto"/>
            </w:pPr>
            <w:r w:rsidRPr="00235979">
              <w:t>Requirement ID</w:t>
            </w:r>
          </w:p>
        </w:tc>
        <w:tc>
          <w:tcPr>
            <w:tcW w:w="8651" w:type="dxa"/>
            <w:hideMark/>
          </w:tcPr>
          <w:p w14:paraId="1220A192" w14:textId="77777777" w:rsidR="00235979" w:rsidRPr="00235979" w:rsidRDefault="00235979" w:rsidP="00235979">
            <w:pPr>
              <w:spacing w:after="160" w:line="278" w:lineRule="auto"/>
              <w:cnfStyle w:val="100000000000" w:firstRow="1" w:lastRow="0" w:firstColumn="0" w:lastColumn="0" w:oddVBand="0" w:evenVBand="0" w:oddHBand="0" w:evenHBand="0" w:firstRowFirstColumn="0" w:firstRowLastColumn="0" w:lastRowFirstColumn="0" w:lastRowLastColumn="0"/>
            </w:pPr>
            <w:r w:rsidRPr="00235979">
              <w:t>Requirement</w:t>
            </w:r>
          </w:p>
        </w:tc>
      </w:tr>
      <w:tr w:rsidR="00235979" w:rsidRPr="00235979" w14:paraId="1105FA8E"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17991B" w14:textId="77777777" w:rsidR="00235979" w:rsidRPr="00235979" w:rsidRDefault="00235979" w:rsidP="00235979">
            <w:pPr>
              <w:spacing w:after="160" w:line="278" w:lineRule="auto"/>
            </w:pPr>
            <w:r w:rsidRPr="00235979">
              <w:t>AI-SEC-005</w:t>
            </w:r>
          </w:p>
        </w:tc>
        <w:tc>
          <w:tcPr>
            <w:tcW w:w="8651" w:type="dxa"/>
            <w:hideMark/>
          </w:tcPr>
          <w:p w14:paraId="3A595B07"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Prompt templates shall be version-controlled.</w:t>
            </w:r>
          </w:p>
        </w:tc>
      </w:tr>
      <w:tr w:rsidR="00235979" w:rsidRPr="00235979" w14:paraId="0E573482"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2D69D95A" w14:textId="77777777" w:rsidR="00235979" w:rsidRPr="00235979" w:rsidRDefault="00235979" w:rsidP="00235979">
            <w:pPr>
              <w:spacing w:after="160" w:line="278" w:lineRule="auto"/>
            </w:pPr>
            <w:r w:rsidRPr="00235979">
              <w:t>AI-SEC-006</w:t>
            </w:r>
          </w:p>
        </w:tc>
        <w:tc>
          <w:tcPr>
            <w:tcW w:w="8651" w:type="dxa"/>
            <w:hideMark/>
          </w:tcPr>
          <w:p w14:paraId="50C41B46"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Prompt templates shall only be modified by authorized administrators.</w:t>
            </w:r>
          </w:p>
        </w:tc>
      </w:tr>
      <w:tr w:rsidR="00235979" w:rsidRPr="00235979" w14:paraId="6D496979"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61E2B" w14:textId="77777777" w:rsidR="00235979" w:rsidRPr="00235979" w:rsidRDefault="00235979" w:rsidP="00235979">
            <w:pPr>
              <w:spacing w:after="160" w:line="278" w:lineRule="auto"/>
            </w:pPr>
            <w:r w:rsidRPr="00235979">
              <w:t>AI-SEC-007</w:t>
            </w:r>
          </w:p>
        </w:tc>
        <w:tc>
          <w:tcPr>
            <w:tcW w:w="8651" w:type="dxa"/>
            <w:hideMark/>
          </w:tcPr>
          <w:p w14:paraId="2E402147"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Dynamic prompt variables shall be validated before insertion.</w:t>
            </w:r>
          </w:p>
        </w:tc>
      </w:tr>
      <w:tr w:rsidR="00235979" w:rsidRPr="00235979" w14:paraId="18B05234"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34602824" w14:textId="77777777" w:rsidR="00235979" w:rsidRPr="00235979" w:rsidRDefault="00235979" w:rsidP="00235979">
            <w:pPr>
              <w:spacing w:after="160" w:line="278" w:lineRule="auto"/>
            </w:pPr>
            <w:r w:rsidRPr="00235979">
              <w:t>AI-SEC-008</w:t>
            </w:r>
          </w:p>
        </w:tc>
        <w:tc>
          <w:tcPr>
            <w:tcW w:w="8651" w:type="dxa"/>
            <w:hideMark/>
          </w:tcPr>
          <w:p w14:paraId="67F0B72E"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Prompt execution shall be logged.</w:t>
            </w:r>
          </w:p>
        </w:tc>
      </w:tr>
    </w:tbl>
    <w:p w14:paraId="3F4E5D59" w14:textId="6D446594" w:rsidR="00235979" w:rsidRPr="00235979" w:rsidRDefault="00C97913" w:rsidP="00235979">
      <w:r>
        <w:t xml:space="preserve"> </w:t>
      </w:r>
    </w:p>
    <w:p w14:paraId="3C5FEB9C" w14:textId="77777777" w:rsidR="00235979" w:rsidRPr="00235979" w:rsidRDefault="00235979" w:rsidP="00235979">
      <w:pPr>
        <w:rPr>
          <w:b/>
          <w:bCs/>
        </w:rPr>
      </w:pPr>
      <w:r w:rsidRPr="00235979">
        <w:rPr>
          <w:b/>
          <w:bCs/>
        </w:rPr>
        <w:t>9.7.5 Prompt Injection Protection</w:t>
      </w:r>
    </w:p>
    <w:p w14:paraId="46DE9610" w14:textId="77777777" w:rsidR="00235979" w:rsidRPr="00235979" w:rsidRDefault="00235979" w:rsidP="00235979">
      <w:r w:rsidRPr="00235979">
        <w:t>The platform shall implement safeguards against prompt injection attacks.</w:t>
      </w:r>
    </w:p>
    <w:tbl>
      <w:tblPr>
        <w:tblStyle w:val="PlainTable1"/>
        <w:tblW w:w="0" w:type="auto"/>
        <w:tblLook w:val="04A0" w:firstRow="1" w:lastRow="0" w:firstColumn="1" w:lastColumn="0" w:noHBand="0" w:noVBand="1"/>
      </w:tblPr>
      <w:tblGrid>
        <w:gridCol w:w="1733"/>
        <w:gridCol w:w="8723"/>
      </w:tblGrid>
      <w:tr w:rsidR="00235979" w:rsidRPr="00235979" w14:paraId="33B729D5" w14:textId="77777777" w:rsidTr="00235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2FCE35" w14:textId="77777777" w:rsidR="00235979" w:rsidRPr="00235979" w:rsidRDefault="00235979" w:rsidP="00235979">
            <w:pPr>
              <w:spacing w:after="160" w:line="278" w:lineRule="auto"/>
            </w:pPr>
            <w:r w:rsidRPr="00235979">
              <w:t>Requirement ID</w:t>
            </w:r>
          </w:p>
        </w:tc>
        <w:tc>
          <w:tcPr>
            <w:tcW w:w="0" w:type="auto"/>
            <w:hideMark/>
          </w:tcPr>
          <w:p w14:paraId="1906C4C3" w14:textId="77777777" w:rsidR="00235979" w:rsidRPr="00235979" w:rsidRDefault="00235979" w:rsidP="00235979">
            <w:pPr>
              <w:spacing w:after="160" w:line="278" w:lineRule="auto"/>
              <w:cnfStyle w:val="100000000000" w:firstRow="1" w:lastRow="0" w:firstColumn="0" w:lastColumn="0" w:oddVBand="0" w:evenVBand="0" w:oddHBand="0" w:evenHBand="0" w:firstRowFirstColumn="0" w:firstRowLastColumn="0" w:lastRowFirstColumn="0" w:lastRowLastColumn="0"/>
            </w:pPr>
            <w:r w:rsidRPr="00235979">
              <w:t>Requirement</w:t>
            </w:r>
          </w:p>
        </w:tc>
      </w:tr>
      <w:tr w:rsidR="00235979" w:rsidRPr="00235979" w14:paraId="7B9EEEEE"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CCA4AD" w14:textId="77777777" w:rsidR="00235979" w:rsidRPr="00235979" w:rsidRDefault="00235979" w:rsidP="00235979">
            <w:pPr>
              <w:spacing w:after="160" w:line="278" w:lineRule="auto"/>
            </w:pPr>
            <w:r w:rsidRPr="00235979">
              <w:t>AI-SEC-009</w:t>
            </w:r>
          </w:p>
        </w:tc>
        <w:tc>
          <w:tcPr>
            <w:tcW w:w="0" w:type="auto"/>
            <w:hideMark/>
          </w:tcPr>
          <w:p w14:paraId="09D64197"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User-supplied content shall be clearly separated from system instructions.</w:t>
            </w:r>
          </w:p>
        </w:tc>
      </w:tr>
      <w:tr w:rsidR="00235979" w:rsidRPr="00235979" w14:paraId="685D1383"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1B411FB1" w14:textId="77777777" w:rsidR="00235979" w:rsidRPr="00235979" w:rsidRDefault="00235979" w:rsidP="00235979">
            <w:pPr>
              <w:spacing w:after="160" w:line="278" w:lineRule="auto"/>
            </w:pPr>
            <w:r w:rsidRPr="00235979">
              <w:t>AI-SEC-010</w:t>
            </w:r>
          </w:p>
        </w:tc>
        <w:tc>
          <w:tcPr>
            <w:tcW w:w="0" w:type="auto"/>
            <w:hideMark/>
          </w:tcPr>
          <w:p w14:paraId="2C698D43"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AI outputs shall not automatically override system policies or business rules.</w:t>
            </w:r>
          </w:p>
        </w:tc>
      </w:tr>
      <w:tr w:rsidR="00235979" w:rsidRPr="00235979" w14:paraId="2A405358"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C27011" w14:textId="77777777" w:rsidR="00235979" w:rsidRPr="00235979" w:rsidRDefault="00235979" w:rsidP="00235979">
            <w:pPr>
              <w:spacing w:after="160" w:line="278" w:lineRule="auto"/>
            </w:pPr>
            <w:r w:rsidRPr="00235979">
              <w:t>AI-SEC-011</w:t>
            </w:r>
          </w:p>
        </w:tc>
        <w:tc>
          <w:tcPr>
            <w:tcW w:w="0" w:type="auto"/>
            <w:hideMark/>
          </w:tcPr>
          <w:p w14:paraId="1F521019"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AI instructions requesting privileged operations shall require authorization outside the model response.</w:t>
            </w:r>
          </w:p>
        </w:tc>
      </w:tr>
      <w:tr w:rsidR="00235979" w:rsidRPr="00235979" w14:paraId="50116DD0"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00CA1CA8" w14:textId="77777777" w:rsidR="00235979" w:rsidRPr="00235979" w:rsidRDefault="00235979" w:rsidP="00235979">
            <w:pPr>
              <w:spacing w:after="160" w:line="278" w:lineRule="auto"/>
            </w:pPr>
            <w:r w:rsidRPr="00235979">
              <w:t>AI-SEC-012</w:t>
            </w:r>
          </w:p>
        </w:tc>
        <w:tc>
          <w:tcPr>
            <w:tcW w:w="0" w:type="auto"/>
            <w:hideMark/>
          </w:tcPr>
          <w:p w14:paraId="64BA09A8"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Potential prompt injection attempts shall be detected, logged, and flagged for review where appropriate.</w:t>
            </w:r>
          </w:p>
        </w:tc>
      </w:tr>
    </w:tbl>
    <w:p w14:paraId="47AEAC90" w14:textId="5344E957" w:rsidR="00235979" w:rsidRDefault="00C97913" w:rsidP="00235979">
      <w:r>
        <w:t xml:space="preserve"> </w:t>
      </w:r>
    </w:p>
    <w:p w14:paraId="65A77471" w14:textId="77777777" w:rsidR="00C97913" w:rsidRDefault="00C97913" w:rsidP="00235979"/>
    <w:p w14:paraId="62BF7F98" w14:textId="77777777" w:rsidR="00C97913" w:rsidRDefault="00C97913" w:rsidP="00235979"/>
    <w:p w14:paraId="6F2BD545" w14:textId="77777777" w:rsidR="00C97913" w:rsidRDefault="00C97913" w:rsidP="00235979"/>
    <w:p w14:paraId="75CBB2FD" w14:textId="77777777" w:rsidR="00C97913" w:rsidRPr="00235979" w:rsidRDefault="00C97913" w:rsidP="00235979"/>
    <w:p w14:paraId="131EEEA6" w14:textId="77777777" w:rsidR="00235979" w:rsidRPr="00235979" w:rsidRDefault="00235979" w:rsidP="00235979">
      <w:pPr>
        <w:rPr>
          <w:b/>
          <w:bCs/>
        </w:rPr>
      </w:pPr>
      <w:r w:rsidRPr="00235979">
        <w:rPr>
          <w:b/>
          <w:bCs/>
        </w:rPr>
        <w:t>9.7.6 AI Output Validation</w:t>
      </w:r>
    </w:p>
    <w:p w14:paraId="24B62415" w14:textId="77777777" w:rsidR="00235979" w:rsidRPr="00235979" w:rsidRDefault="00235979" w:rsidP="00235979">
      <w:r w:rsidRPr="00235979">
        <w:t>AI-generated outputs shall be validated before operational use.</w:t>
      </w:r>
    </w:p>
    <w:tbl>
      <w:tblPr>
        <w:tblStyle w:val="PlainTable1"/>
        <w:tblW w:w="0" w:type="auto"/>
        <w:tblLook w:val="04A0" w:firstRow="1" w:lastRow="0" w:firstColumn="1" w:lastColumn="0" w:noHBand="0" w:noVBand="1"/>
      </w:tblPr>
      <w:tblGrid>
        <w:gridCol w:w="1784"/>
        <w:gridCol w:w="8651"/>
      </w:tblGrid>
      <w:tr w:rsidR="00235979" w:rsidRPr="00235979" w14:paraId="3AD9A3AE" w14:textId="77777777" w:rsidTr="00C979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301EE" w14:textId="77777777" w:rsidR="00235979" w:rsidRPr="00235979" w:rsidRDefault="00235979" w:rsidP="00235979">
            <w:pPr>
              <w:spacing w:after="160" w:line="278" w:lineRule="auto"/>
            </w:pPr>
            <w:r w:rsidRPr="00235979">
              <w:t>Requirement ID</w:t>
            </w:r>
          </w:p>
        </w:tc>
        <w:tc>
          <w:tcPr>
            <w:tcW w:w="8651" w:type="dxa"/>
            <w:hideMark/>
          </w:tcPr>
          <w:p w14:paraId="74BE1286" w14:textId="77777777" w:rsidR="00235979" w:rsidRPr="00235979" w:rsidRDefault="00235979" w:rsidP="00235979">
            <w:pPr>
              <w:spacing w:after="160" w:line="278" w:lineRule="auto"/>
              <w:cnfStyle w:val="100000000000" w:firstRow="1" w:lastRow="0" w:firstColumn="0" w:lastColumn="0" w:oddVBand="0" w:evenVBand="0" w:oddHBand="0" w:evenHBand="0" w:firstRowFirstColumn="0" w:firstRowLastColumn="0" w:lastRowFirstColumn="0" w:lastRowLastColumn="0"/>
            </w:pPr>
            <w:r w:rsidRPr="00235979">
              <w:t>Requirement</w:t>
            </w:r>
          </w:p>
        </w:tc>
      </w:tr>
      <w:tr w:rsidR="00235979" w:rsidRPr="00235979" w14:paraId="4E2E5CE2"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90D92" w14:textId="77777777" w:rsidR="00235979" w:rsidRPr="00235979" w:rsidRDefault="00235979" w:rsidP="00235979">
            <w:pPr>
              <w:spacing w:after="160" w:line="278" w:lineRule="auto"/>
            </w:pPr>
            <w:r w:rsidRPr="00235979">
              <w:t>AI-SEC-013</w:t>
            </w:r>
          </w:p>
        </w:tc>
        <w:tc>
          <w:tcPr>
            <w:tcW w:w="8651" w:type="dxa"/>
            <w:hideMark/>
          </w:tcPr>
          <w:p w14:paraId="3B3A7F31"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AI-generated workflows shall undergo validation before deployment.</w:t>
            </w:r>
          </w:p>
        </w:tc>
      </w:tr>
      <w:tr w:rsidR="00235979" w:rsidRPr="00235979" w14:paraId="6D2B791B"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63AE1B06" w14:textId="77777777" w:rsidR="00235979" w:rsidRPr="00235979" w:rsidRDefault="00235979" w:rsidP="00235979">
            <w:pPr>
              <w:spacing w:after="160" w:line="278" w:lineRule="auto"/>
            </w:pPr>
            <w:r w:rsidRPr="00235979">
              <w:t>AI-SEC-014</w:t>
            </w:r>
          </w:p>
        </w:tc>
        <w:tc>
          <w:tcPr>
            <w:tcW w:w="8651" w:type="dxa"/>
            <w:hideMark/>
          </w:tcPr>
          <w:p w14:paraId="294F959D"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Confidence scores shall accompany AI-generated outputs where supported.</w:t>
            </w:r>
          </w:p>
        </w:tc>
      </w:tr>
      <w:tr w:rsidR="00235979" w:rsidRPr="00235979" w14:paraId="7F3FFD1E"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1EF2E" w14:textId="77777777" w:rsidR="00235979" w:rsidRPr="00235979" w:rsidRDefault="00235979" w:rsidP="00235979">
            <w:pPr>
              <w:spacing w:after="160" w:line="278" w:lineRule="auto"/>
            </w:pPr>
            <w:r w:rsidRPr="00235979">
              <w:t>AI-SEC-015</w:t>
            </w:r>
          </w:p>
        </w:tc>
        <w:tc>
          <w:tcPr>
            <w:tcW w:w="8651" w:type="dxa"/>
            <w:hideMark/>
          </w:tcPr>
          <w:p w14:paraId="0BD1809F"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AI-generated business rules shall be reviewed before activation.</w:t>
            </w:r>
          </w:p>
        </w:tc>
      </w:tr>
      <w:tr w:rsidR="00235979" w:rsidRPr="00235979" w14:paraId="6E209C49"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54DE724A" w14:textId="77777777" w:rsidR="00235979" w:rsidRPr="00235979" w:rsidRDefault="00235979" w:rsidP="00235979">
            <w:pPr>
              <w:spacing w:after="160" w:line="278" w:lineRule="auto"/>
            </w:pPr>
            <w:r w:rsidRPr="00235979">
              <w:t>AI-SEC-016</w:t>
            </w:r>
          </w:p>
        </w:tc>
        <w:tc>
          <w:tcPr>
            <w:tcW w:w="8651" w:type="dxa"/>
            <w:hideMark/>
          </w:tcPr>
          <w:p w14:paraId="74D36D9A"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Validation failures shall prevent automatic deployment.</w:t>
            </w:r>
          </w:p>
        </w:tc>
      </w:tr>
    </w:tbl>
    <w:p w14:paraId="741899B9" w14:textId="4081746F" w:rsidR="00235979" w:rsidRPr="00235979" w:rsidRDefault="00C97913" w:rsidP="00235979">
      <w:r>
        <w:t xml:space="preserve"> </w:t>
      </w:r>
    </w:p>
    <w:p w14:paraId="6ECE3C20" w14:textId="77777777" w:rsidR="00235979" w:rsidRPr="00235979" w:rsidRDefault="00235979" w:rsidP="00235979">
      <w:pPr>
        <w:rPr>
          <w:b/>
          <w:bCs/>
        </w:rPr>
      </w:pPr>
      <w:r w:rsidRPr="00235979">
        <w:rPr>
          <w:b/>
          <w:bCs/>
        </w:rPr>
        <w:t>9.7.7 Human-in-the-Loop (HITL)</w:t>
      </w:r>
    </w:p>
    <w:p w14:paraId="78E58372" w14:textId="77777777" w:rsidR="00235979" w:rsidRPr="00235979" w:rsidRDefault="00235979" w:rsidP="00235979">
      <w:r w:rsidRPr="00235979">
        <w:t>Human oversight shall remain part of critical AI-assisted decisions.</w:t>
      </w:r>
    </w:p>
    <w:tbl>
      <w:tblPr>
        <w:tblStyle w:val="PlainTable1"/>
        <w:tblW w:w="0" w:type="auto"/>
        <w:tblLook w:val="04A0" w:firstRow="1" w:lastRow="0" w:firstColumn="1" w:lastColumn="0" w:noHBand="0" w:noVBand="1"/>
      </w:tblPr>
      <w:tblGrid>
        <w:gridCol w:w="1784"/>
        <w:gridCol w:w="8651"/>
      </w:tblGrid>
      <w:tr w:rsidR="00235979" w:rsidRPr="00235979" w14:paraId="1236E55A" w14:textId="77777777" w:rsidTr="00C979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F094F1" w14:textId="77777777" w:rsidR="00235979" w:rsidRPr="00235979" w:rsidRDefault="00235979" w:rsidP="00235979">
            <w:pPr>
              <w:spacing w:after="160" w:line="278" w:lineRule="auto"/>
            </w:pPr>
            <w:r w:rsidRPr="00235979">
              <w:t>Requirement ID</w:t>
            </w:r>
          </w:p>
        </w:tc>
        <w:tc>
          <w:tcPr>
            <w:tcW w:w="8651" w:type="dxa"/>
            <w:hideMark/>
          </w:tcPr>
          <w:p w14:paraId="038EA404" w14:textId="77777777" w:rsidR="00235979" w:rsidRPr="00235979" w:rsidRDefault="00235979" w:rsidP="00235979">
            <w:pPr>
              <w:spacing w:after="160" w:line="278" w:lineRule="auto"/>
              <w:cnfStyle w:val="100000000000" w:firstRow="1" w:lastRow="0" w:firstColumn="0" w:lastColumn="0" w:oddVBand="0" w:evenVBand="0" w:oddHBand="0" w:evenHBand="0" w:firstRowFirstColumn="0" w:firstRowLastColumn="0" w:lastRowFirstColumn="0" w:lastRowLastColumn="0"/>
            </w:pPr>
            <w:r w:rsidRPr="00235979">
              <w:t>Requirement</w:t>
            </w:r>
          </w:p>
        </w:tc>
      </w:tr>
      <w:tr w:rsidR="00235979" w:rsidRPr="00235979" w14:paraId="5FBA0C36"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097480" w14:textId="77777777" w:rsidR="00235979" w:rsidRPr="00235979" w:rsidRDefault="00235979" w:rsidP="00235979">
            <w:pPr>
              <w:spacing w:after="160" w:line="278" w:lineRule="auto"/>
            </w:pPr>
            <w:r w:rsidRPr="00235979">
              <w:t>AI-SEC-017</w:t>
            </w:r>
          </w:p>
        </w:tc>
        <w:tc>
          <w:tcPr>
            <w:tcW w:w="8651" w:type="dxa"/>
            <w:hideMark/>
          </w:tcPr>
          <w:p w14:paraId="08C7454B"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Low-confidence AI outputs shall require human review.</w:t>
            </w:r>
          </w:p>
        </w:tc>
      </w:tr>
      <w:tr w:rsidR="00235979" w:rsidRPr="00235979" w14:paraId="6B5EA8AC"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7F7355C5" w14:textId="77777777" w:rsidR="00235979" w:rsidRPr="00235979" w:rsidRDefault="00235979" w:rsidP="00235979">
            <w:pPr>
              <w:spacing w:after="160" w:line="278" w:lineRule="auto"/>
            </w:pPr>
            <w:r w:rsidRPr="00235979">
              <w:t>AI-SEC-018</w:t>
            </w:r>
          </w:p>
        </w:tc>
        <w:tc>
          <w:tcPr>
            <w:tcW w:w="8651" w:type="dxa"/>
            <w:hideMark/>
          </w:tcPr>
          <w:p w14:paraId="06AE64D3"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High-risk workflow modifications shall require approval before activation.</w:t>
            </w:r>
          </w:p>
        </w:tc>
      </w:tr>
      <w:tr w:rsidR="00235979" w:rsidRPr="00235979" w14:paraId="4A25E923"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79CD44" w14:textId="77777777" w:rsidR="00235979" w:rsidRPr="00235979" w:rsidRDefault="00235979" w:rsidP="00235979">
            <w:pPr>
              <w:spacing w:after="160" w:line="278" w:lineRule="auto"/>
            </w:pPr>
            <w:r w:rsidRPr="00235979">
              <w:t>AI-SEC-019</w:t>
            </w:r>
          </w:p>
        </w:tc>
        <w:tc>
          <w:tcPr>
            <w:tcW w:w="8651" w:type="dxa"/>
            <w:hideMark/>
          </w:tcPr>
          <w:p w14:paraId="40C46A11"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Human reviewers shall be able to approve, reject, or modify AI-generated outputs.</w:t>
            </w:r>
          </w:p>
        </w:tc>
      </w:tr>
      <w:tr w:rsidR="00235979" w:rsidRPr="00235979" w14:paraId="02F296B9"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2B6DD130" w14:textId="77777777" w:rsidR="00235979" w:rsidRPr="00235979" w:rsidRDefault="00235979" w:rsidP="00235979">
            <w:pPr>
              <w:spacing w:after="160" w:line="278" w:lineRule="auto"/>
            </w:pPr>
            <w:r w:rsidRPr="00235979">
              <w:t>AI-SEC-020</w:t>
            </w:r>
          </w:p>
        </w:tc>
        <w:tc>
          <w:tcPr>
            <w:tcW w:w="8651" w:type="dxa"/>
            <w:hideMark/>
          </w:tcPr>
          <w:p w14:paraId="2EFEE060"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Human decisions shall be recorded in audit logs.</w:t>
            </w:r>
          </w:p>
        </w:tc>
      </w:tr>
    </w:tbl>
    <w:p w14:paraId="2F8CF480" w14:textId="18907E69" w:rsidR="00235979" w:rsidRPr="00235979" w:rsidRDefault="00C97913" w:rsidP="00235979">
      <w:r>
        <w:t xml:space="preserve"> </w:t>
      </w:r>
    </w:p>
    <w:p w14:paraId="4D8C9C4E" w14:textId="77777777" w:rsidR="00235979" w:rsidRPr="00235979" w:rsidRDefault="00235979" w:rsidP="00235979">
      <w:pPr>
        <w:rPr>
          <w:b/>
          <w:bCs/>
        </w:rPr>
      </w:pPr>
      <w:r w:rsidRPr="00235979">
        <w:rPr>
          <w:b/>
          <w:bCs/>
        </w:rPr>
        <w:t>9.7.8 AI Provider Security</w:t>
      </w:r>
    </w:p>
    <w:p w14:paraId="265549F5" w14:textId="77777777" w:rsidR="00235979" w:rsidRPr="00235979" w:rsidRDefault="00235979" w:rsidP="00235979">
      <w:r w:rsidRPr="00235979">
        <w:t>External AI providers shall be integrated securely.</w:t>
      </w:r>
    </w:p>
    <w:tbl>
      <w:tblPr>
        <w:tblStyle w:val="PlainTable1"/>
        <w:tblW w:w="0" w:type="auto"/>
        <w:tblLook w:val="04A0" w:firstRow="1" w:lastRow="0" w:firstColumn="1" w:lastColumn="0" w:noHBand="0" w:noVBand="1"/>
      </w:tblPr>
      <w:tblGrid>
        <w:gridCol w:w="1784"/>
        <w:gridCol w:w="8651"/>
      </w:tblGrid>
      <w:tr w:rsidR="00235979" w:rsidRPr="00235979" w14:paraId="51F42802" w14:textId="77777777" w:rsidTr="00C979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030BE1" w14:textId="77777777" w:rsidR="00235979" w:rsidRPr="00235979" w:rsidRDefault="00235979" w:rsidP="00235979">
            <w:pPr>
              <w:spacing w:after="160" w:line="278" w:lineRule="auto"/>
            </w:pPr>
            <w:r w:rsidRPr="00235979">
              <w:t>Requirement ID</w:t>
            </w:r>
          </w:p>
        </w:tc>
        <w:tc>
          <w:tcPr>
            <w:tcW w:w="8651" w:type="dxa"/>
            <w:hideMark/>
          </w:tcPr>
          <w:p w14:paraId="5CEB8257" w14:textId="77777777" w:rsidR="00235979" w:rsidRPr="00235979" w:rsidRDefault="00235979" w:rsidP="00235979">
            <w:pPr>
              <w:spacing w:after="160" w:line="278" w:lineRule="auto"/>
              <w:cnfStyle w:val="100000000000" w:firstRow="1" w:lastRow="0" w:firstColumn="0" w:lastColumn="0" w:oddVBand="0" w:evenVBand="0" w:oddHBand="0" w:evenHBand="0" w:firstRowFirstColumn="0" w:firstRowLastColumn="0" w:lastRowFirstColumn="0" w:lastRowLastColumn="0"/>
            </w:pPr>
            <w:r w:rsidRPr="00235979">
              <w:t>Requirement</w:t>
            </w:r>
          </w:p>
        </w:tc>
      </w:tr>
      <w:tr w:rsidR="00235979" w:rsidRPr="00235979" w14:paraId="14F10B6B"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FBDDA" w14:textId="77777777" w:rsidR="00235979" w:rsidRPr="00235979" w:rsidRDefault="00235979" w:rsidP="00235979">
            <w:pPr>
              <w:spacing w:after="160" w:line="278" w:lineRule="auto"/>
            </w:pPr>
            <w:r w:rsidRPr="00235979">
              <w:t>AI-SEC-021</w:t>
            </w:r>
          </w:p>
        </w:tc>
        <w:tc>
          <w:tcPr>
            <w:tcW w:w="8651" w:type="dxa"/>
            <w:hideMark/>
          </w:tcPr>
          <w:p w14:paraId="571327F7"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API keys shall be securely managed.</w:t>
            </w:r>
          </w:p>
        </w:tc>
      </w:tr>
      <w:tr w:rsidR="00235979" w:rsidRPr="00235979" w14:paraId="733E5E3B"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7E4FD5CB" w14:textId="77777777" w:rsidR="00235979" w:rsidRPr="00235979" w:rsidRDefault="00235979" w:rsidP="00235979">
            <w:pPr>
              <w:spacing w:after="160" w:line="278" w:lineRule="auto"/>
            </w:pPr>
            <w:r w:rsidRPr="00235979">
              <w:t>AI-SEC-022</w:t>
            </w:r>
          </w:p>
        </w:tc>
        <w:tc>
          <w:tcPr>
            <w:tcW w:w="8651" w:type="dxa"/>
            <w:hideMark/>
          </w:tcPr>
          <w:p w14:paraId="57C9C95A"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Provider communications shall use encrypted connections.</w:t>
            </w:r>
          </w:p>
        </w:tc>
      </w:tr>
      <w:tr w:rsidR="00235979" w:rsidRPr="00235979" w14:paraId="22941452"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B1E3C9" w14:textId="77777777" w:rsidR="00235979" w:rsidRPr="00235979" w:rsidRDefault="00235979" w:rsidP="00235979">
            <w:pPr>
              <w:spacing w:after="160" w:line="278" w:lineRule="auto"/>
            </w:pPr>
            <w:r w:rsidRPr="00235979">
              <w:t>AI-SEC-023</w:t>
            </w:r>
          </w:p>
        </w:tc>
        <w:tc>
          <w:tcPr>
            <w:tcW w:w="8651" w:type="dxa"/>
            <w:hideMark/>
          </w:tcPr>
          <w:p w14:paraId="557C74A7"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AI provider availability shall be monitored.</w:t>
            </w:r>
          </w:p>
        </w:tc>
      </w:tr>
      <w:tr w:rsidR="00235979" w:rsidRPr="00235979" w14:paraId="2DA2FCED"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25DC459D" w14:textId="77777777" w:rsidR="00235979" w:rsidRPr="00235979" w:rsidRDefault="00235979" w:rsidP="00235979">
            <w:pPr>
              <w:spacing w:after="160" w:line="278" w:lineRule="auto"/>
            </w:pPr>
            <w:r w:rsidRPr="00235979">
              <w:t>AI-SEC-024</w:t>
            </w:r>
          </w:p>
        </w:tc>
        <w:tc>
          <w:tcPr>
            <w:tcW w:w="8651" w:type="dxa"/>
            <w:hideMark/>
          </w:tcPr>
          <w:p w14:paraId="0E6757E1"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Provider failures shall trigger retry or fallback mechanisms where configured.</w:t>
            </w:r>
          </w:p>
        </w:tc>
      </w:tr>
    </w:tbl>
    <w:p w14:paraId="60CDCDB0" w14:textId="2806C86F" w:rsidR="00235979" w:rsidRDefault="00C97913" w:rsidP="00235979">
      <w:r>
        <w:t xml:space="preserve"> </w:t>
      </w:r>
    </w:p>
    <w:p w14:paraId="3418E829" w14:textId="77777777" w:rsidR="00C97913" w:rsidRDefault="00C97913" w:rsidP="00235979"/>
    <w:p w14:paraId="2465D9CF" w14:textId="77777777" w:rsidR="00C97913" w:rsidRDefault="00C97913" w:rsidP="00235979"/>
    <w:p w14:paraId="264AF794" w14:textId="77777777" w:rsidR="00C97913" w:rsidRDefault="00C97913" w:rsidP="00235979"/>
    <w:p w14:paraId="58FF69EF" w14:textId="77777777" w:rsidR="00C97913" w:rsidRDefault="00C97913" w:rsidP="00235979"/>
    <w:p w14:paraId="7C440841" w14:textId="77777777" w:rsidR="00C97913" w:rsidRDefault="00C97913" w:rsidP="00235979"/>
    <w:p w14:paraId="16AF4A97" w14:textId="77777777" w:rsidR="00C97913" w:rsidRPr="00235979" w:rsidRDefault="00C97913" w:rsidP="00235979"/>
    <w:p w14:paraId="5258BE9D" w14:textId="77777777" w:rsidR="00235979" w:rsidRPr="00235979" w:rsidRDefault="00235979" w:rsidP="00235979">
      <w:pPr>
        <w:rPr>
          <w:b/>
          <w:bCs/>
        </w:rPr>
      </w:pPr>
      <w:r w:rsidRPr="00235979">
        <w:rPr>
          <w:b/>
          <w:bCs/>
        </w:rPr>
        <w:t>9.7.9 AI Governance</w:t>
      </w:r>
    </w:p>
    <w:p w14:paraId="31957988" w14:textId="77777777" w:rsidR="00235979" w:rsidRPr="00235979" w:rsidRDefault="00235979" w:rsidP="00235979">
      <w:r w:rsidRPr="00235979">
        <w:t>The platform shall support responsible AI governance.</w:t>
      </w:r>
    </w:p>
    <w:p w14:paraId="4E6430D8" w14:textId="77777777" w:rsidR="00235979" w:rsidRPr="00235979" w:rsidRDefault="00235979" w:rsidP="00235979">
      <w:r w:rsidRPr="00235979">
        <w:t>Governance includes:</w:t>
      </w:r>
    </w:p>
    <w:p w14:paraId="74B2B185" w14:textId="77777777" w:rsidR="00235979" w:rsidRPr="00235979" w:rsidRDefault="00235979">
      <w:pPr>
        <w:numPr>
          <w:ilvl w:val="0"/>
          <w:numId w:val="232"/>
        </w:numPr>
      </w:pPr>
      <w:r w:rsidRPr="00235979">
        <w:t xml:space="preserve">AI model version tracking. </w:t>
      </w:r>
    </w:p>
    <w:p w14:paraId="06514078" w14:textId="77777777" w:rsidR="00235979" w:rsidRPr="00235979" w:rsidRDefault="00235979">
      <w:pPr>
        <w:numPr>
          <w:ilvl w:val="0"/>
          <w:numId w:val="232"/>
        </w:numPr>
      </w:pPr>
      <w:r w:rsidRPr="00235979">
        <w:t xml:space="preserve">Prompt version management. </w:t>
      </w:r>
    </w:p>
    <w:p w14:paraId="7622E686" w14:textId="77777777" w:rsidR="00235979" w:rsidRPr="00235979" w:rsidRDefault="00235979">
      <w:pPr>
        <w:numPr>
          <w:ilvl w:val="0"/>
          <w:numId w:val="232"/>
        </w:numPr>
      </w:pPr>
      <w:r w:rsidRPr="00235979">
        <w:t xml:space="preserve">AI provider version tracking. </w:t>
      </w:r>
    </w:p>
    <w:p w14:paraId="33F2A5F5" w14:textId="77777777" w:rsidR="00235979" w:rsidRPr="00235979" w:rsidRDefault="00235979">
      <w:pPr>
        <w:numPr>
          <w:ilvl w:val="0"/>
          <w:numId w:val="232"/>
        </w:numPr>
      </w:pPr>
      <w:r w:rsidRPr="00235979">
        <w:t xml:space="preserve">Human review records. </w:t>
      </w:r>
    </w:p>
    <w:p w14:paraId="7ED56478" w14:textId="77777777" w:rsidR="00235979" w:rsidRPr="00235979" w:rsidRDefault="00235979">
      <w:pPr>
        <w:numPr>
          <w:ilvl w:val="0"/>
          <w:numId w:val="232"/>
        </w:numPr>
      </w:pPr>
      <w:r w:rsidRPr="00235979">
        <w:t xml:space="preserve">Decision traceability. </w:t>
      </w:r>
    </w:p>
    <w:p w14:paraId="5B7C3FD6" w14:textId="77777777" w:rsidR="00235979" w:rsidRPr="00235979" w:rsidRDefault="00235979">
      <w:pPr>
        <w:numPr>
          <w:ilvl w:val="0"/>
          <w:numId w:val="232"/>
        </w:numPr>
      </w:pPr>
      <w:r w:rsidRPr="00235979">
        <w:t xml:space="preserve">Policy compliance. </w:t>
      </w:r>
    </w:p>
    <w:p w14:paraId="48A9D27A" w14:textId="23769A64" w:rsidR="00235979" w:rsidRPr="00235979" w:rsidRDefault="00C97913" w:rsidP="00235979">
      <w:r>
        <w:t xml:space="preserve"> </w:t>
      </w:r>
    </w:p>
    <w:p w14:paraId="35FC7514" w14:textId="77777777" w:rsidR="00235979" w:rsidRPr="00235979" w:rsidRDefault="00235979" w:rsidP="00235979">
      <w:pPr>
        <w:rPr>
          <w:b/>
          <w:bCs/>
        </w:rPr>
      </w:pPr>
      <w:r w:rsidRPr="00235979">
        <w:rPr>
          <w:b/>
          <w:bCs/>
        </w:rPr>
        <w:t>9.7.10 AI Audit Logging</w:t>
      </w:r>
    </w:p>
    <w:p w14:paraId="3124432E" w14:textId="77777777" w:rsidR="00235979" w:rsidRPr="00235979" w:rsidRDefault="00235979" w:rsidP="00235979">
      <w:r w:rsidRPr="00235979">
        <w:t>The following AI events shall be recorded.</w:t>
      </w:r>
    </w:p>
    <w:p w14:paraId="5731F70E" w14:textId="77777777" w:rsidR="00235979" w:rsidRPr="00235979" w:rsidRDefault="00235979">
      <w:pPr>
        <w:numPr>
          <w:ilvl w:val="0"/>
          <w:numId w:val="233"/>
        </w:numPr>
      </w:pPr>
      <w:r w:rsidRPr="00235979">
        <w:t xml:space="preserve">AI request submission </w:t>
      </w:r>
    </w:p>
    <w:p w14:paraId="32DFA888" w14:textId="77777777" w:rsidR="00235979" w:rsidRPr="00235979" w:rsidRDefault="00235979">
      <w:pPr>
        <w:numPr>
          <w:ilvl w:val="0"/>
          <w:numId w:val="233"/>
        </w:numPr>
      </w:pPr>
      <w:r w:rsidRPr="00235979">
        <w:t xml:space="preserve">Prompt template version used </w:t>
      </w:r>
    </w:p>
    <w:p w14:paraId="49513815" w14:textId="77777777" w:rsidR="00235979" w:rsidRPr="00235979" w:rsidRDefault="00235979">
      <w:pPr>
        <w:numPr>
          <w:ilvl w:val="0"/>
          <w:numId w:val="233"/>
        </w:numPr>
      </w:pPr>
      <w:r w:rsidRPr="00235979">
        <w:t xml:space="preserve">AI provider and model used </w:t>
      </w:r>
    </w:p>
    <w:p w14:paraId="4BE14CD4" w14:textId="77777777" w:rsidR="00235979" w:rsidRPr="00235979" w:rsidRDefault="00235979">
      <w:pPr>
        <w:numPr>
          <w:ilvl w:val="0"/>
          <w:numId w:val="233"/>
        </w:numPr>
      </w:pPr>
      <w:r w:rsidRPr="00235979">
        <w:t xml:space="preserve">Response time </w:t>
      </w:r>
    </w:p>
    <w:p w14:paraId="1D4D3AA2" w14:textId="77777777" w:rsidR="00235979" w:rsidRPr="00235979" w:rsidRDefault="00235979">
      <w:pPr>
        <w:numPr>
          <w:ilvl w:val="0"/>
          <w:numId w:val="233"/>
        </w:numPr>
      </w:pPr>
      <w:r w:rsidRPr="00235979">
        <w:t xml:space="preserve">Confidence score </w:t>
      </w:r>
    </w:p>
    <w:p w14:paraId="36CF159F" w14:textId="77777777" w:rsidR="00235979" w:rsidRPr="00235979" w:rsidRDefault="00235979">
      <w:pPr>
        <w:numPr>
          <w:ilvl w:val="0"/>
          <w:numId w:val="233"/>
        </w:numPr>
      </w:pPr>
      <w:r w:rsidRPr="00235979">
        <w:t xml:space="preserve">Validation results </w:t>
      </w:r>
    </w:p>
    <w:p w14:paraId="417D3427" w14:textId="77777777" w:rsidR="00235979" w:rsidRPr="00235979" w:rsidRDefault="00235979">
      <w:pPr>
        <w:numPr>
          <w:ilvl w:val="0"/>
          <w:numId w:val="233"/>
        </w:numPr>
      </w:pPr>
      <w:r w:rsidRPr="00235979">
        <w:t xml:space="preserve">Human review decisions </w:t>
      </w:r>
    </w:p>
    <w:p w14:paraId="7B468944" w14:textId="77777777" w:rsidR="00235979" w:rsidRPr="00235979" w:rsidRDefault="00235979">
      <w:pPr>
        <w:numPr>
          <w:ilvl w:val="0"/>
          <w:numId w:val="233"/>
        </w:numPr>
      </w:pPr>
      <w:r w:rsidRPr="00235979">
        <w:t xml:space="preserve">Workflow deployment approval </w:t>
      </w:r>
    </w:p>
    <w:p w14:paraId="5C0CF262" w14:textId="77777777" w:rsidR="00235979" w:rsidRPr="00235979" w:rsidRDefault="00235979">
      <w:pPr>
        <w:numPr>
          <w:ilvl w:val="0"/>
          <w:numId w:val="233"/>
        </w:numPr>
      </w:pPr>
      <w:r w:rsidRPr="00235979">
        <w:t xml:space="preserve">AI failures </w:t>
      </w:r>
    </w:p>
    <w:p w14:paraId="77BB7D07" w14:textId="77777777" w:rsidR="00235979" w:rsidRPr="00235979" w:rsidRDefault="00235979" w:rsidP="00235979">
      <w:r w:rsidRPr="00235979">
        <w:t>Audit records shall be protected from unauthorized modification.</w:t>
      </w:r>
    </w:p>
    <w:p w14:paraId="6EB8772B" w14:textId="60CB2D90" w:rsidR="00235979" w:rsidRPr="00235979" w:rsidRDefault="00C97913" w:rsidP="00235979">
      <w:r>
        <w:t xml:space="preserve"> </w:t>
      </w:r>
    </w:p>
    <w:p w14:paraId="35C08FC1" w14:textId="77777777" w:rsidR="00235979" w:rsidRPr="00235979" w:rsidRDefault="00235979" w:rsidP="00235979">
      <w:pPr>
        <w:rPr>
          <w:b/>
          <w:bCs/>
        </w:rPr>
      </w:pPr>
      <w:r w:rsidRPr="00235979">
        <w:rPr>
          <w:b/>
          <w:bCs/>
        </w:rPr>
        <w:t>9.7.11 AI Abuse Prevention</w:t>
      </w:r>
    </w:p>
    <w:p w14:paraId="37579E94" w14:textId="77777777" w:rsidR="00235979" w:rsidRPr="00235979" w:rsidRDefault="00235979" w:rsidP="00235979">
      <w:r w:rsidRPr="00235979">
        <w:t>The platform shall implement safeguards against misuse.</w:t>
      </w:r>
    </w:p>
    <w:tbl>
      <w:tblPr>
        <w:tblStyle w:val="PlainTable1"/>
        <w:tblW w:w="0" w:type="auto"/>
        <w:tblLook w:val="04A0" w:firstRow="1" w:lastRow="0" w:firstColumn="1" w:lastColumn="0" w:noHBand="0" w:noVBand="1"/>
      </w:tblPr>
      <w:tblGrid>
        <w:gridCol w:w="1784"/>
        <w:gridCol w:w="6079"/>
      </w:tblGrid>
      <w:tr w:rsidR="00235979" w:rsidRPr="00235979" w14:paraId="4B9030FE" w14:textId="77777777" w:rsidTr="00235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B67D6" w14:textId="77777777" w:rsidR="00235979" w:rsidRPr="00235979" w:rsidRDefault="00235979" w:rsidP="00235979">
            <w:pPr>
              <w:spacing w:after="160" w:line="278" w:lineRule="auto"/>
            </w:pPr>
            <w:r w:rsidRPr="00235979">
              <w:t>Requirement ID</w:t>
            </w:r>
          </w:p>
        </w:tc>
        <w:tc>
          <w:tcPr>
            <w:tcW w:w="0" w:type="auto"/>
            <w:hideMark/>
          </w:tcPr>
          <w:p w14:paraId="2E7B4EF1" w14:textId="77777777" w:rsidR="00235979" w:rsidRPr="00235979" w:rsidRDefault="00235979" w:rsidP="00235979">
            <w:pPr>
              <w:spacing w:after="160" w:line="278" w:lineRule="auto"/>
              <w:cnfStyle w:val="100000000000" w:firstRow="1" w:lastRow="0" w:firstColumn="0" w:lastColumn="0" w:oddVBand="0" w:evenVBand="0" w:oddHBand="0" w:evenHBand="0" w:firstRowFirstColumn="0" w:firstRowLastColumn="0" w:lastRowFirstColumn="0" w:lastRowLastColumn="0"/>
            </w:pPr>
            <w:r w:rsidRPr="00235979">
              <w:t>Requirement</w:t>
            </w:r>
          </w:p>
        </w:tc>
      </w:tr>
      <w:tr w:rsidR="00235979" w:rsidRPr="00235979" w14:paraId="23E621DB"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B45803" w14:textId="77777777" w:rsidR="00235979" w:rsidRPr="00235979" w:rsidRDefault="00235979" w:rsidP="00235979">
            <w:pPr>
              <w:spacing w:after="160" w:line="278" w:lineRule="auto"/>
            </w:pPr>
            <w:r w:rsidRPr="00235979">
              <w:t>AI-SEC-025</w:t>
            </w:r>
          </w:p>
        </w:tc>
        <w:tc>
          <w:tcPr>
            <w:tcW w:w="0" w:type="auto"/>
            <w:hideMark/>
          </w:tcPr>
          <w:p w14:paraId="22A15FD5"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AI APIs shall enforce authentication and authorization.</w:t>
            </w:r>
          </w:p>
        </w:tc>
      </w:tr>
      <w:tr w:rsidR="00235979" w:rsidRPr="00235979" w14:paraId="7F9FFCE0"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4EADA03B" w14:textId="77777777" w:rsidR="00235979" w:rsidRPr="00235979" w:rsidRDefault="00235979" w:rsidP="00235979">
            <w:pPr>
              <w:spacing w:after="160" w:line="278" w:lineRule="auto"/>
            </w:pPr>
            <w:r w:rsidRPr="00235979">
              <w:lastRenderedPageBreak/>
              <w:t>AI-SEC-026</w:t>
            </w:r>
          </w:p>
        </w:tc>
        <w:tc>
          <w:tcPr>
            <w:tcW w:w="0" w:type="auto"/>
            <w:hideMark/>
          </w:tcPr>
          <w:p w14:paraId="75E8D0D2"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AI requests shall be rate-limited.</w:t>
            </w:r>
          </w:p>
        </w:tc>
      </w:tr>
      <w:tr w:rsidR="00235979" w:rsidRPr="00235979" w14:paraId="43982681"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B50F7E" w14:textId="77777777" w:rsidR="00235979" w:rsidRPr="00235979" w:rsidRDefault="00235979" w:rsidP="00235979">
            <w:pPr>
              <w:spacing w:after="160" w:line="278" w:lineRule="auto"/>
            </w:pPr>
            <w:r w:rsidRPr="00235979">
              <w:t>AI-SEC-027</w:t>
            </w:r>
          </w:p>
        </w:tc>
        <w:tc>
          <w:tcPr>
            <w:tcW w:w="0" w:type="auto"/>
            <w:hideMark/>
          </w:tcPr>
          <w:p w14:paraId="382020D4"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Excessive or suspicious AI usage shall be monitored.</w:t>
            </w:r>
          </w:p>
        </w:tc>
      </w:tr>
      <w:tr w:rsidR="00235979" w:rsidRPr="00235979" w14:paraId="7BE0BBFA"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3F09F343" w14:textId="77777777" w:rsidR="00235979" w:rsidRPr="00235979" w:rsidRDefault="00235979" w:rsidP="00235979">
            <w:pPr>
              <w:spacing w:after="160" w:line="278" w:lineRule="auto"/>
            </w:pPr>
            <w:r w:rsidRPr="00235979">
              <w:t>AI-SEC-028</w:t>
            </w:r>
          </w:p>
        </w:tc>
        <w:tc>
          <w:tcPr>
            <w:tcW w:w="0" w:type="auto"/>
            <w:hideMark/>
          </w:tcPr>
          <w:p w14:paraId="7BC6275B"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Organizations shall only access their own AI processing data.</w:t>
            </w:r>
          </w:p>
        </w:tc>
      </w:tr>
    </w:tbl>
    <w:p w14:paraId="779851A4" w14:textId="2845B6B5" w:rsidR="00235979" w:rsidRPr="00235979" w:rsidRDefault="00C97913" w:rsidP="00235979">
      <w:r>
        <w:t xml:space="preserve"> </w:t>
      </w:r>
    </w:p>
    <w:p w14:paraId="2980E91B" w14:textId="77777777" w:rsidR="00235979" w:rsidRPr="00235979" w:rsidRDefault="00235979" w:rsidP="00235979">
      <w:pPr>
        <w:rPr>
          <w:b/>
          <w:bCs/>
        </w:rPr>
      </w:pPr>
      <w:r w:rsidRPr="00235979">
        <w:rPr>
          <w:b/>
          <w:bCs/>
        </w:rPr>
        <w:t>9.7.12 Responsible AI Principles</w:t>
      </w:r>
    </w:p>
    <w:p w14:paraId="517B7345" w14:textId="77777777" w:rsidR="00235979" w:rsidRPr="00235979" w:rsidRDefault="00235979" w:rsidP="00235979">
      <w:r w:rsidRPr="00235979">
        <w:t>The platform shall promote responsible AI by:</w:t>
      </w:r>
    </w:p>
    <w:p w14:paraId="0801FC54" w14:textId="77777777" w:rsidR="00235979" w:rsidRPr="00235979" w:rsidRDefault="00235979">
      <w:pPr>
        <w:numPr>
          <w:ilvl w:val="0"/>
          <w:numId w:val="234"/>
        </w:numPr>
      </w:pPr>
      <w:r w:rsidRPr="00235979">
        <w:t xml:space="preserve">Keeping humans responsible for final business decisions. </w:t>
      </w:r>
    </w:p>
    <w:p w14:paraId="4F39E952" w14:textId="77777777" w:rsidR="00235979" w:rsidRPr="00235979" w:rsidRDefault="00235979">
      <w:pPr>
        <w:numPr>
          <w:ilvl w:val="0"/>
          <w:numId w:val="234"/>
        </w:numPr>
      </w:pPr>
      <w:r w:rsidRPr="00235979">
        <w:t xml:space="preserve">Providing transparency into AI-generated recommendations. </w:t>
      </w:r>
    </w:p>
    <w:p w14:paraId="7BB8E193" w14:textId="77777777" w:rsidR="00235979" w:rsidRPr="00235979" w:rsidRDefault="00235979">
      <w:pPr>
        <w:numPr>
          <w:ilvl w:val="0"/>
          <w:numId w:val="234"/>
        </w:numPr>
      </w:pPr>
      <w:r w:rsidRPr="00235979">
        <w:t xml:space="preserve">Supporting explainability where technically feasible. </w:t>
      </w:r>
    </w:p>
    <w:p w14:paraId="7EB2CF17" w14:textId="77777777" w:rsidR="00235979" w:rsidRPr="00235979" w:rsidRDefault="00235979">
      <w:pPr>
        <w:numPr>
          <w:ilvl w:val="0"/>
          <w:numId w:val="234"/>
        </w:numPr>
      </w:pPr>
      <w:r w:rsidRPr="00235979">
        <w:t xml:space="preserve">Preventing AI from bypassing security or authorization controls. </w:t>
      </w:r>
    </w:p>
    <w:p w14:paraId="2CBFADF4" w14:textId="77777777" w:rsidR="00235979" w:rsidRPr="00235979" w:rsidRDefault="00235979">
      <w:pPr>
        <w:numPr>
          <w:ilvl w:val="0"/>
          <w:numId w:val="234"/>
        </w:numPr>
      </w:pPr>
      <w:r w:rsidRPr="00235979">
        <w:t xml:space="preserve">Allowing organizations to review and validate AI outputs before operational deployment. </w:t>
      </w:r>
    </w:p>
    <w:p w14:paraId="50812236" w14:textId="477F767A" w:rsidR="00235979" w:rsidRPr="00235979" w:rsidRDefault="00C97913" w:rsidP="00235979">
      <w:r>
        <w:t xml:space="preserve"> </w:t>
      </w:r>
    </w:p>
    <w:p w14:paraId="050A50C8" w14:textId="77777777" w:rsidR="00235979" w:rsidRPr="00235979" w:rsidRDefault="00235979" w:rsidP="00235979">
      <w:pPr>
        <w:rPr>
          <w:b/>
          <w:bCs/>
        </w:rPr>
      </w:pPr>
      <w:r w:rsidRPr="00235979">
        <w:rPr>
          <w:b/>
          <w:bCs/>
        </w:rPr>
        <w:t>9.7.13 Business Rules</w:t>
      </w:r>
    </w:p>
    <w:tbl>
      <w:tblPr>
        <w:tblStyle w:val="PlainTable1"/>
        <w:tblW w:w="0" w:type="auto"/>
        <w:tblLook w:val="04A0" w:firstRow="1" w:lastRow="0" w:firstColumn="1" w:lastColumn="0" w:noHBand="0" w:noVBand="1"/>
      </w:tblPr>
      <w:tblGrid>
        <w:gridCol w:w="1189"/>
        <w:gridCol w:w="9246"/>
      </w:tblGrid>
      <w:tr w:rsidR="00235979" w:rsidRPr="00235979" w14:paraId="11ED5B49" w14:textId="77777777" w:rsidTr="00C979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C9AFFE" w14:textId="77777777" w:rsidR="00235979" w:rsidRPr="00235979" w:rsidRDefault="00235979" w:rsidP="00235979">
            <w:pPr>
              <w:spacing w:after="160" w:line="278" w:lineRule="auto"/>
            </w:pPr>
            <w:r w:rsidRPr="00235979">
              <w:t>Rule ID</w:t>
            </w:r>
          </w:p>
        </w:tc>
        <w:tc>
          <w:tcPr>
            <w:tcW w:w="9246" w:type="dxa"/>
            <w:hideMark/>
          </w:tcPr>
          <w:p w14:paraId="0F718AFA" w14:textId="77777777" w:rsidR="00235979" w:rsidRPr="00235979" w:rsidRDefault="00235979" w:rsidP="00235979">
            <w:pPr>
              <w:spacing w:after="160" w:line="278" w:lineRule="auto"/>
              <w:cnfStyle w:val="100000000000" w:firstRow="1" w:lastRow="0" w:firstColumn="0" w:lastColumn="0" w:oddVBand="0" w:evenVBand="0" w:oddHBand="0" w:evenHBand="0" w:firstRowFirstColumn="0" w:firstRowLastColumn="0" w:lastRowFirstColumn="0" w:lastRowLastColumn="0"/>
            </w:pPr>
            <w:r w:rsidRPr="00235979">
              <w:t>Rule</w:t>
            </w:r>
          </w:p>
        </w:tc>
      </w:tr>
      <w:tr w:rsidR="00235979" w:rsidRPr="00235979" w14:paraId="19ADC1A4"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3B76A" w14:textId="77777777" w:rsidR="00235979" w:rsidRPr="00235979" w:rsidRDefault="00235979" w:rsidP="00235979">
            <w:pPr>
              <w:spacing w:after="160" w:line="278" w:lineRule="auto"/>
            </w:pPr>
            <w:r w:rsidRPr="00235979">
              <w:t>AI-BR-001</w:t>
            </w:r>
          </w:p>
        </w:tc>
        <w:tc>
          <w:tcPr>
            <w:tcW w:w="9246" w:type="dxa"/>
            <w:hideMark/>
          </w:tcPr>
          <w:p w14:paraId="2A304AAE"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AI shall assist decision-making but shall not bypass mandatory approval workflows.</w:t>
            </w:r>
          </w:p>
        </w:tc>
      </w:tr>
      <w:tr w:rsidR="00235979" w:rsidRPr="00235979" w14:paraId="15AF5A90"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39EA6E8B" w14:textId="77777777" w:rsidR="00235979" w:rsidRPr="00235979" w:rsidRDefault="00235979" w:rsidP="00235979">
            <w:pPr>
              <w:spacing w:after="160" w:line="278" w:lineRule="auto"/>
            </w:pPr>
            <w:r w:rsidRPr="00235979">
              <w:t>AI-BR-002</w:t>
            </w:r>
          </w:p>
        </w:tc>
        <w:tc>
          <w:tcPr>
            <w:tcW w:w="9246" w:type="dxa"/>
            <w:hideMark/>
          </w:tcPr>
          <w:p w14:paraId="719FACA6"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AI-generated workflows shall require validation before production deployment.</w:t>
            </w:r>
          </w:p>
        </w:tc>
      </w:tr>
      <w:tr w:rsidR="00235979" w:rsidRPr="00235979" w14:paraId="328BDEC3"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31FC57" w14:textId="77777777" w:rsidR="00235979" w:rsidRPr="00235979" w:rsidRDefault="00235979" w:rsidP="00235979">
            <w:pPr>
              <w:spacing w:after="160" w:line="278" w:lineRule="auto"/>
            </w:pPr>
            <w:r w:rsidRPr="00235979">
              <w:t>AI-BR-003</w:t>
            </w:r>
          </w:p>
        </w:tc>
        <w:tc>
          <w:tcPr>
            <w:tcW w:w="9246" w:type="dxa"/>
            <w:hideMark/>
          </w:tcPr>
          <w:p w14:paraId="2FAA47A9"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AI processing shall respect tenant isolation.</w:t>
            </w:r>
          </w:p>
        </w:tc>
      </w:tr>
      <w:tr w:rsidR="00235979" w:rsidRPr="00235979" w14:paraId="73626C43"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3AEDAA71" w14:textId="77777777" w:rsidR="00235979" w:rsidRPr="00235979" w:rsidRDefault="00235979" w:rsidP="00235979">
            <w:pPr>
              <w:spacing w:after="160" w:line="278" w:lineRule="auto"/>
            </w:pPr>
            <w:r w:rsidRPr="00235979">
              <w:t>AI-BR-004</w:t>
            </w:r>
          </w:p>
        </w:tc>
        <w:tc>
          <w:tcPr>
            <w:tcW w:w="9246" w:type="dxa"/>
            <w:hideMark/>
          </w:tcPr>
          <w:p w14:paraId="4AB09574"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Prompt templates shall be managed under version control.</w:t>
            </w:r>
          </w:p>
        </w:tc>
      </w:tr>
      <w:tr w:rsidR="00235979" w:rsidRPr="00235979" w14:paraId="7773CD9B"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E0407A" w14:textId="77777777" w:rsidR="00235979" w:rsidRPr="00235979" w:rsidRDefault="00235979" w:rsidP="00235979">
            <w:pPr>
              <w:spacing w:after="160" w:line="278" w:lineRule="auto"/>
            </w:pPr>
            <w:r w:rsidRPr="00235979">
              <w:t>AI-BR-005</w:t>
            </w:r>
          </w:p>
        </w:tc>
        <w:tc>
          <w:tcPr>
            <w:tcW w:w="9246" w:type="dxa"/>
            <w:hideMark/>
          </w:tcPr>
          <w:p w14:paraId="33163ECB"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Prompt injection protections shall be applied to AI interactions.</w:t>
            </w:r>
          </w:p>
        </w:tc>
      </w:tr>
      <w:tr w:rsidR="00235979" w:rsidRPr="00235979" w14:paraId="502EBAE0"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30A3A7AC" w14:textId="77777777" w:rsidR="00235979" w:rsidRPr="00235979" w:rsidRDefault="00235979" w:rsidP="00235979">
            <w:pPr>
              <w:spacing w:after="160" w:line="278" w:lineRule="auto"/>
            </w:pPr>
            <w:r w:rsidRPr="00235979">
              <w:t>AI-BR-006</w:t>
            </w:r>
          </w:p>
        </w:tc>
        <w:tc>
          <w:tcPr>
            <w:tcW w:w="9246" w:type="dxa"/>
            <w:hideMark/>
          </w:tcPr>
          <w:p w14:paraId="11644EC6"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AI provider credentials shall be securely managed.</w:t>
            </w:r>
          </w:p>
        </w:tc>
      </w:tr>
      <w:tr w:rsidR="00235979" w:rsidRPr="00235979" w14:paraId="3A4AE56F"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C3FF04" w14:textId="77777777" w:rsidR="00235979" w:rsidRPr="00235979" w:rsidRDefault="00235979" w:rsidP="00235979">
            <w:pPr>
              <w:spacing w:after="160" w:line="278" w:lineRule="auto"/>
            </w:pPr>
            <w:r w:rsidRPr="00235979">
              <w:t>AI-BR-007</w:t>
            </w:r>
          </w:p>
        </w:tc>
        <w:tc>
          <w:tcPr>
            <w:tcW w:w="9246" w:type="dxa"/>
            <w:hideMark/>
          </w:tcPr>
          <w:p w14:paraId="191AF58D"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Human review shall remain available for configurable high-risk operations.</w:t>
            </w:r>
          </w:p>
        </w:tc>
      </w:tr>
      <w:tr w:rsidR="00235979" w:rsidRPr="00235979" w14:paraId="2BBA0AAE"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6650AA8A" w14:textId="77777777" w:rsidR="00235979" w:rsidRPr="00235979" w:rsidRDefault="00235979" w:rsidP="00235979">
            <w:pPr>
              <w:spacing w:after="160" w:line="278" w:lineRule="auto"/>
            </w:pPr>
            <w:r w:rsidRPr="00235979">
              <w:t>AI-BR-008</w:t>
            </w:r>
          </w:p>
        </w:tc>
        <w:tc>
          <w:tcPr>
            <w:tcW w:w="9246" w:type="dxa"/>
            <w:hideMark/>
          </w:tcPr>
          <w:p w14:paraId="3FAB5A75"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AI activities shall be fully auditable.</w:t>
            </w:r>
          </w:p>
        </w:tc>
      </w:tr>
    </w:tbl>
    <w:p w14:paraId="1B387654" w14:textId="630E47F7" w:rsidR="00235979" w:rsidRPr="00235979" w:rsidRDefault="00C97913" w:rsidP="00235979">
      <w:r>
        <w:t xml:space="preserve"> </w:t>
      </w:r>
    </w:p>
    <w:p w14:paraId="60202212" w14:textId="77777777" w:rsidR="00235979" w:rsidRPr="00235979" w:rsidRDefault="00235979" w:rsidP="00235979">
      <w:pPr>
        <w:rPr>
          <w:b/>
          <w:bCs/>
        </w:rPr>
      </w:pPr>
      <w:r w:rsidRPr="00235979">
        <w:rPr>
          <w:b/>
          <w:bCs/>
        </w:rPr>
        <w:t>9.7.14 Exception Handling</w:t>
      </w:r>
    </w:p>
    <w:tbl>
      <w:tblPr>
        <w:tblStyle w:val="PlainTable1"/>
        <w:tblW w:w="0" w:type="auto"/>
        <w:tblLook w:val="04A0" w:firstRow="1" w:lastRow="0" w:firstColumn="1" w:lastColumn="0" w:noHBand="0" w:noVBand="1"/>
      </w:tblPr>
      <w:tblGrid>
        <w:gridCol w:w="2927"/>
        <w:gridCol w:w="7529"/>
      </w:tblGrid>
      <w:tr w:rsidR="00235979" w:rsidRPr="00235979" w14:paraId="2FD9B38B" w14:textId="77777777" w:rsidTr="00235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C7F729" w14:textId="77777777" w:rsidR="00235979" w:rsidRPr="00235979" w:rsidRDefault="00235979" w:rsidP="00235979">
            <w:pPr>
              <w:spacing w:after="160" w:line="278" w:lineRule="auto"/>
            </w:pPr>
            <w:r w:rsidRPr="00235979">
              <w:t>Exception</w:t>
            </w:r>
          </w:p>
        </w:tc>
        <w:tc>
          <w:tcPr>
            <w:tcW w:w="0" w:type="auto"/>
            <w:hideMark/>
          </w:tcPr>
          <w:p w14:paraId="5161CBF1" w14:textId="77777777" w:rsidR="00235979" w:rsidRPr="00235979" w:rsidRDefault="00235979" w:rsidP="00235979">
            <w:pPr>
              <w:spacing w:after="160" w:line="278" w:lineRule="auto"/>
              <w:cnfStyle w:val="100000000000" w:firstRow="1" w:lastRow="0" w:firstColumn="0" w:lastColumn="0" w:oddVBand="0" w:evenVBand="0" w:oddHBand="0" w:evenHBand="0" w:firstRowFirstColumn="0" w:firstRowLastColumn="0" w:lastRowFirstColumn="0" w:lastRowLastColumn="0"/>
            </w:pPr>
            <w:r w:rsidRPr="00235979">
              <w:t>Expected System Response</w:t>
            </w:r>
          </w:p>
        </w:tc>
      </w:tr>
      <w:tr w:rsidR="00235979" w:rsidRPr="00235979" w14:paraId="630403D9"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9B0EA" w14:textId="77777777" w:rsidR="00235979" w:rsidRPr="00235979" w:rsidRDefault="00235979" w:rsidP="00235979">
            <w:pPr>
              <w:spacing w:after="160" w:line="278" w:lineRule="auto"/>
            </w:pPr>
            <w:r w:rsidRPr="00235979">
              <w:t>AI provider unavailable</w:t>
            </w:r>
          </w:p>
        </w:tc>
        <w:tc>
          <w:tcPr>
            <w:tcW w:w="0" w:type="auto"/>
            <w:hideMark/>
          </w:tcPr>
          <w:p w14:paraId="4D94DD8B"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Retry according to policy or fail over to an alternative provider if configured.</w:t>
            </w:r>
          </w:p>
        </w:tc>
      </w:tr>
      <w:tr w:rsidR="00235979" w:rsidRPr="00235979" w14:paraId="69269224"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2C147A51" w14:textId="77777777" w:rsidR="00235979" w:rsidRPr="00235979" w:rsidRDefault="00235979" w:rsidP="00235979">
            <w:pPr>
              <w:spacing w:after="160" w:line="278" w:lineRule="auto"/>
            </w:pPr>
            <w:r w:rsidRPr="00235979">
              <w:t>Prompt injection attempt detected</w:t>
            </w:r>
          </w:p>
        </w:tc>
        <w:tc>
          <w:tcPr>
            <w:tcW w:w="0" w:type="auto"/>
            <w:hideMark/>
          </w:tcPr>
          <w:p w14:paraId="28A55124"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Reject or isolate the request, log the event, and notify administrators where appropriate.</w:t>
            </w:r>
          </w:p>
        </w:tc>
      </w:tr>
      <w:tr w:rsidR="00235979" w:rsidRPr="00235979" w14:paraId="62636970"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C15489" w14:textId="77777777" w:rsidR="00235979" w:rsidRPr="00235979" w:rsidRDefault="00235979" w:rsidP="00235979">
            <w:pPr>
              <w:spacing w:after="160" w:line="278" w:lineRule="auto"/>
            </w:pPr>
            <w:r w:rsidRPr="00235979">
              <w:lastRenderedPageBreak/>
              <w:t>AI validation failure</w:t>
            </w:r>
          </w:p>
        </w:tc>
        <w:tc>
          <w:tcPr>
            <w:tcW w:w="0" w:type="auto"/>
            <w:hideMark/>
          </w:tcPr>
          <w:p w14:paraId="1ED4BD00"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Prevent deployment or execution of the generated output until resolved.</w:t>
            </w:r>
          </w:p>
        </w:tc>
      </w:tr>
      <w:tr w:rsidR="00235979" w:rsidRPr="00235979" w14:paraId="0D7D8D11"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1AD0CF9F" w14:textId="77777777" w:rsidR="00235979" w:rsidRPr="00235979" w:rsidRDefault="00235979" w:rsidP="00235979">
            <w:pPr>
              <w:spacing w:after="160" w:line="278" w:lineRule="auto"/>
            </w:pPr>
            <w:r w:rsidRPr="00235979">
              <w:t>Low-confidence AI output</w:t>
            </w:r>
          </w:p>
        </w:tc>
        <w:tc>
          <w:tcPr>
            <w:tcW w:w="0" w:type="auto"/>
            <w:hideMark/>
          </w:tcPr>
          <w:p w14:paraId="57B9C9BF"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Route the result to Human-in-the-Loop review.</w:t>
            </w:r>
          </w:p>
        </w:tc>
      </w:tr>
      <w:tr w:rsidR="00235979" w:rsidRPr="00235979" w14:paraId="73120AE1" w14:textId="77777777" w:rsidTr="00235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96F23" w14:textId="77777777" w:rsidR="00235979" w:rsidRPr="00235979" w:rsidRDefault="00235979" w:rsidP="00235979">
            <w:pPr>
              <w:spacing w:after="160" w:line="278" w:lineRule="auto"/>
            </w:pPr>
            <w:r w:rsidRPr="00235979">
              <w:t>AI provider timeout</w:t>
            </w:r>
          </w:p>
        </w:tc>
        <w:tc>
          <w:tcPr>
            <w:tcW w:w="0" w:type="auto"/>
            <w:hideMark/>
          </w:tcPr>
          <w:p w14:paraId="2D4960C4" w14:textId="77777777" w:rsidR="00235979" w:rsidRPr="00235979" w:rsidRDefault="00235979" w:rsidP="00235979">
            <w:pPr>
              <w:spacing w:after="160" w:line="278" w:lineRule="auto"/>
              <w:cnfStyle w:val="000000100000" w:firstRow="0" w:lastRow="0" w:firstColumn="0" w:lastColumn="0" w:oddVBand="0" w:evenVBand="0" w:oddHBand="1" w:evenHBand="0" w:firstRowFirstColumn="0" w:firstRowLastColumn="0" w:lastRowFirstColumn="0" w:lastRowLastColumn="0"/>
            </w:pPr>
            <w:r w:rsidRPr="00235979">
              <w:t>Cancel the request after the configured timeout and return an appropriate error response.</w:t>
            </w:r>
          </w:p>
        </w:tc>
      </w:tr>
      <w:tr w:rsidR="00235979" w:rsidRPr="00235979" w14:paraId="71D4FA5C" w14:textId="77777777" w:rsidTr="00235979">
        <w:tc>
          <w:tcPr>
            <w:cnfStyle w:val="001000000000" w:firstRow="0" w:lastRow="0" w:firstColumn="1" w:lastColumn="0" w:oddVBand="0" w:evenVBand="0" w:oddHBand="0" w:evenHBand="0" w:firstRowFirstColumn="0" w:firstRowLastColumn="0" w:lastRowFirstColumn="0" w:lastRowLastColumn="0"/>
            <w:tcW w:w="0" w:type="auto"/>
            <w:hideMark/>
          </w:tcPr>
          <w:p w14:paraId="1638451D" w14:textId="77777777" w:rsidR="00235979" w:rsidRPr="00235979" w:rsidRDefault="00235979" w:rsidP="00235979">
            <w:pPr>
              <w:spacing w:after="160" w:line="278" w:lineRule="auto"/>
            </w:pPr>
            <w:r w:rsidRPr="00235979">
              <w:t>AI model version mismatch</w:t>
            </w:r>
          </w:p>
        </w:tc>
        <w:tc>
          <w:tcPr>
            <w:tcW w:w="0" w:type="auto"/>
            <w:hideMark/>
          </w:tcPr>
          <w:p w14:paraId="07C02841" w14:textId="77777777" w:rsidR="00235979" w:rsidRPr="00235979" w:rsidRDefault="00235979" w:rsidP="00235979">
            <w:pPr>
              <w:spacing w:after="160" w:line="278" w:lineRule="auto"/>
              <w:cnfStyle w:val="000000000000" w:firstRow="0" w:lastRow="0" w:firstColumn="0" w:lastColumn="0" w:oddVBand="0" w:evenVBand="0" w:oddHBand="0" w:evenHBand="0" w:firstRowFirstColumn="0" w:firstRowLastColumn="0" w:lastRowFirstColumn="0" w:lastRowLastColumn="0"/>
            </w:pPr>
            <w:r w:rsidRPr="00235979">
              <w:t>Log the event, maintain compatibility where possible, and require administrative review if necessary.</w:t>
            </w:r>
          </w:p>
        </w:tc>
      </w:tr>
    </w:tbl>
    <w:p w14:paraId="129596D5" w14:textId="5B6B7C34" w:rsidR="00235979" w:rsidRPr="00235979" w:rsidRDefault="00235979" w:rsidP="00235979">
      <w:r>
        <w:t xml:space="preserve"> </w:t>
      </w:r>
    </w:p>
    <w:p w14:paraId="0FC82327" w14:textId="77777777" w:rsidR="00235979" w:rsidRPr="00235979" w:rsidRDefault="00235979" w:rsidP="00235979">
      <w:pPr>
        <w:rPr>
          <w:b/>
          <w:bCs/>
        </w:rPr>
      </w:pPr>
      <w:r w:rsidRPr="00235979">
        <w:rPr>
          <w:b/>
          <w:bCs/>
        </w:rPr>
        <w:t>9.7.15 Acceptance Criteria</w:t>
      </w:r>
    </w:p>
    <w:p w14:paraId="0BF9445F" w14:textId="77777777" w:rsidR="00235979" w:rsidRPr="00235979" w:rsidRDefault="00235979" w:rsidP="00235979">
      <w:r w:rsidRPr="00235979">
        <w:t>The AI security requirements shall be considered complete when:</w:t>
      </w:r>
    </w:p>
    <w:p w14:paraId="74C0A2A3" w14:textId="77777777" w:rsidR="00235979" w:rsidRPr="00235979" w:rsidRDefault="00235979">
      <w:pPr>
        <w:numPr>
          <w:ilvl w:val="0"/>
          <w:numId w:val="235"/>
        </w:numPr>
      </w:pPr>
      <w:r w:rsidRPr="00235979">
        <w:t xml:space="preserve">AI communications are encrypted. </w:t>
      </w:r>
    </w:p>
    <w:p w14:paraId="1D2C34EA" w14:textId="77777777" w:rsidR="00235979" w:rsidRPr="00235979" w:rsidRDefault="00235979">
      <w:pPr>
        <w:numPr>
          <w:ilvl w:val="0"/>
          <w:numId w:val="235"/>
        </w:numPr>
      </w:pPr>
      <w:r w:rsidRPr="00235979">
        <w:t xml:space="preserve">Prompt templates are securely managed. </w:t>
      </w:r>
    </w:p>
    <w:p w14:paraId="43F6A57D" w14:textId="77777777" w:rsidR="00235979" w:rsidRPr="00235979" w:rsidRDefault="00235979">
      <w:pPr>
        <w:numPr>
          <w:ilvl w:val="0"/>
          <w:numId w:val="235"/>
        </w:numPr>
      </w:pPr>
      <w:r w:rsidRPr="00235979">
        <w:t xml:space="preserve">Prompt injection protections are implemented. </w:t>
      </w:r>
    </w:p>
    <w:p w14:paraId="683773E4" w14:textId="77777777" w:rsidR="00235979" w:rsidRPr="00235979" w:rsidRDefault="00235979">
      <w:pPr>
        <w:numPr>
          <w:ilvl w:val="0"/>
          <w:numId w:val="235"/>
        </w:numPr>
      </w:pPr>
      <w:r w:rsidRPr="00235979">
        <w:t xml:space="preserve">AI-generated outputs undergo validation. </w:t>
      </w:r>
    </w:p>
    <w:p w14:paraId="3265D69C" w14:textId="77777777" w:rsidR="00235979" w:rsidRPr="00235979" w:rsidRDefault="00235979">
      <w:pPr>
        <w:numPr>
          <w:ilvl w:val="0"/>
          <w:numId w:val="235"/>
        </w:numPr>
      </w:pPr>
      <w:r w:rsidRPr="00235979">
        <w:t xml:space="preserve">Human review is supported for configurable scenarios. </w:t>
      </w:r>
    </w:p>
    <w:p w14:paraId="07E6DDEA" w14:textId="77777777" w:rsidR="00235979" w:rsidRPr="00235979" w:rsidRDefault="00235979">
      <w:pPr>
        <w:numPr>
          <w:ilvl w:val="0"/>
          <w:numId w:val="235"/>
        </w:numPr>
      </w:pPr>
      <w:r w:rsidRPr="00235979">
        <w:t xml:space="preserve">AI provider integrations are securely managed. </w:t>
      </w:r>
    </w:p>
    <w:p w14:paraId="3EDC192C" w14:textId="77777777" w:rsidR="00235979" w:rsidRPr="00235979" w:rsidRDefault="00235979">
      <w:pPr>
        <w:numPr>
          <w:ilvl w:val="0"/>
          <w:numId w:val="235"/>
        </w:numPr>
      </w:pPr>
      <w:r w:rsidRPr="00235979">
        <w:t xml:space="preserve">AI activities are fully audited. </w:t>
      </w:r>
    </w:p>
    <w:p w14:paraId="1CBE8B8C" w14:textId="77777777" w:rsidR="00235979" w:rsidRPr="00235979" w:rsidRDefault="00235979">
      <w:pPr>
        <w:numPr>
          <w:ilvl w:val="0"/>
          <w:numId w:val="235"/>
        </w:numPr>
      </w:pPr>
      <w:r w:rsidRPr="00235979">
        <w:t xml:space="preserve">Responsible AI principles are consistently applied. </w:t>
      </w:r>
    </w:p>
    <w:p w14:paraId="66B22805" w14:textId="77777777" w:rsidR="00235979" w:rsidRDefault="00235979" w:rsidP="00947F88"/>
    <w:p w14:paraId="3DF68F2D" w14:textId="77777777" w:rsidR="00C97913" w:rsidRPr="00C97913" w:rsidRDefault="00C97913" w:rsidP="00C97913">
      <w:pPr>
        <w:rPr>
          <w:b/>
          <w:bCs/>
        </w:rPr>
      </w:pPr>
      <w:r w:rsidRPr="00C97913">
        <w:rPr>
          <w:b/>
          <w:bCs/>
        </w:rPr>
        <w:t>9.8 Audit Logging &amp; Monitoring Security</w:t>
      </w:r>
    </w:p>
    <w:p w14:paraId="36DF9155" w14:textId="77777777" w:rsidR="00C97913" w:rsidRPr="00C97913" w:rsidRDefault="00C97913" w:rsidP="00C97913">
      <w:pPr>
        <w:rPr>
          <w:b/>
          <w:bCs/>
        </w:rPr>
      </w:pPr>
      <w:r w:rsidRPr="00C97913">
        <w:rPr>
          <w:b/>
          <w:bCs/>
        </w:rPr>
        <w:t>9.8.1 Overview</w:t>
      </w:r>
    </w:p>
    <w:p w14:paraId="39D73781" w14:textId="77777777" w:rsidR="00C97913" w:rsidRPr="00C97913" w:rsidRDefault="00C97913" w:rsidP="00C97913">
      <w:r w:rsidRPr="00C97913">
        <w:t xml:space="preserve">Audit Logging &amp; Monitoring Security defines the policies, controls, and mechanisms used to record, monitor, protect, and analyze security-related and operational events within </w:t>
      </w:r>
      <w:proofErr w:type="spellStart"/>
      <w:r w:rsidRPr="00C97913">
        <w:t>ProcessMind</w:t>
      </w:r>
      <w:proofErr w:type="spellEnd"/>
      <w:r w:rsidRPr="00C97913">
        <w:t xml:space="preserve"> AI.</w:t>
      </w:r>
    </w:p>
    <w:p w14:paraId="10793099" w14:textId="77777777" w:rsidR="00C97913" w:rsidRPr="00C97913" w:rsidRDefault="00C97913" w:rsidP="00C97913">
      <w:r w:rsidRPr="00C97913">
        <w:t>The platform shall maintain comprehensive audit trails to support security investigations, compliance requirements, operational monitoring, and forensic analysis.</w:t>
      </w:r>
    </w:p>
    <w:p w14:paraId="144A242B" w14:textId="77777777" w:rsidR="00C97913" w:rsidRPr="00C97913" w:rsidRDefault="00C97913" w:rsidP="00C97913">
      <w:r w:rsidRPr="00C97913">
        <w:t>Audit logging shall apply to all major platform components, including:</w:t>
      </w:r>
    </w:p>
    <w:p w14:paraId="7B5A3D24" w14:textId="77777777" w:rsidR="00C97913" w:rsidRPr="00C97913" w:rsidRDefault="00C97913">
      <w:pPr>
        <w:numPr>
          <w:ilvl w:val="0"/>
          <w:numId w:val="236"/>
        </w:numPr>
      </w:pPr>
      <w:r w:rsidRPr="00C97913">
        <w:t xml:space="preserve">Authentication Services </w:t>
      </w:r>
    </w:p>
    <w:p w14:paraId="4FE87EC5" w14:textId="77777777" w:rsidR="00C97913" w:rsidRPr="00C97913" w:rsidRDefault="00C97913">
      <w:pPr>
        <w:numPr>
          <w:ilvl w:val="0"/>
          <w:numId w:val="236"/>
        </w:numPr>
      </w:pPr>
      <w:r w:rsidRPr="00C97913">
        <w:t xml:space="preserve">Authorization Services </w:t>
      </w:r>
    </w:p>
    <w:p w14:paraId="25542C9A" w14:textId="77777777" w:rsidR="00C97913" w:rsidRPr="00C97913" w:rsidRDefault="00C97913">
      <w:pPr>
        <w:numPr>
          <w:ilvl w:val="0"/>
          <w:numId w:val="236"/>
        </w:numPr>
      </w:pPr>
      <w:r w:rsidRPr="00C97913">
        <w:t xml:space="preserve">Workflow Management </w:t>
      </w:r>
    </w:p>
    <w:p w14:paraId="293FCC0A" w14:textId="77777777" w:rsidR="00C97913" w:rsidRPr="00C97913" w:rsidRDefault="00C97913">
      <w:pPr>
        <w:numPr>
          <w:ilvl w:val="0"/>
          <w:numId w:val="236"/>
        </w:numPr>
      </w:pPr>
      <w:r w:rsidRPr="00C97913">
        <w:t xml:space="preserve">Workflow Execution </w:t>
      </w:r>
    </w:p>
    <w:p w14:paraId="0F836909" w14:textId="77777777" w:rsidR="00C97913" w:rsidRPr="00C97913" w:rsidRDefault="00C97913">
      <w:pPr>
        <w:numPr>
          <w:ilvl w:val="0"/>
          <w:numId w:val="236"/>
        </w:numPr>
      </w:pPr>
      <w:r w:rsidRPr="00C97913">
        <w:t xml:space="preserve">AI Processing </w:t>
      </w:r>
    </w:p>
    <w:p w14:paraId="3F614A19" w14:textId="77777777" w:rsidR="00C97913" w:rsidRPr="00C97913" w:rsidRDefault="00C97913">
      <w:pPr>
        <w:numPr>
          <w:ilvl w:val="0"/>
          <w:numId w:val="236"/>
        </w:numPr>
      </w:pPr>
      <w:r w:rsidRPr="00C97913">
        <w:t xml:space="preserve">Administrative Operations </w:t>
      </w:r>
    </w:p>
    <w:p w14:paraId="12647408" w14:textId="77777777" w:rsidR="00C97913" w:rsidRPr="00C97913" w:rsidRDefault="00C97913">
      <w:pPr>
        <w:numPr>
          <w:ilvl w:val="0"/>
          <w:numId w:val="236"/>
        </w:numPr>
      </w:pPr>
      <w:r w:rsidRPr="00C97913">
        <w:lastRenderedPageBreak/>
        <w:t xml:space="preserve">Database Operations </w:t>
      </w:r>
    </w:p>
    <w:p w14:paraId="32C40D4E" w14:textId="77777777" w:rsidR="00C97913" w:rsidRPr="00C97913" w:rsidRDefault="00C97913">
      <w:pPr>
        <w:numPr>
          <w:ilvl w:val="0"/>
          <w:numId w:val="236"/>
        </w:numPr>
      </w:pPr>
      <w:r w:rsidRPr="00C97913">
        <w:t xml:space="preserve">File Management </w:t>
      </w:r>
    </w:p>
    <w:p w14:paraId="263F3E3B" w14:textId="77777777" w:rsidR="00C97913" w:rsidRPr="00C97913" w:rsidRDefault="00C97913">
      <w:pPr>
        <w:numPr>
          <w:ilvl w:val="0"/>
          <w:numId w:val="236"/>
        </w:numPr>
      </w:pPr>
      <w:r w:rsidRPr="00C97913">
        <w:t xml:space="preserve">REST APIs </w:t>
      </w:r>
    </w:p>
    <w:p w14:paraId="63432F8E" w14:textId="0B015F8A" w:rsidR="00C97913" w:rsidRDefault="00C97913" w:rsidP="00C97913">
      <w:r>
        <w:t xml:space="preserve"> </w:t>
      </w:r>
    </w:p>
    <w:p w14:paraId="72CFC71E" w14:textId="77777777" w:rsidR="00C97913" w:rsidRDefault="00C97913" w:rsidP="00C97913"/>
    <w:p w14:paraId="0B37B182" w14:textId="77777777" w:rsidR="00C97913" w:rsidRDefault="00C97913" w:rsidP="00C97913"/>
    <w:p w14:paraId="3A2D01E1" w14:textId="77777777" w:rsidR="00C97913" w:rsidRPr="00C97913" w:rsidRDefault="00C97913" w:rsidP="00C97913"/>
    <w:p w14:paraId="2384376D" w14:textId="77777777" w:rsidR="00C97913" w:rsidRPr="00C97913" w:rsidRDefault="00C97913" w:rsidP="00C97913">
      <w:pPr>
        <w:rPr>
          <w:b/>
          <w:bCs/>
        </w:rPr>
      </w:pPr>
      <w:r w:rsidRPr="00C97913">
        <w:rPr>
          <w:b/>
          <w:bCs/>
        </w:rPr>
        <w:t>9.8.2 Audit Objectives</w:t>
      </w:r>
    </w:p>
    <w:p w14:paraId="224F0619" w14:textId="77777777" w:rsidR="00C97913" w:rsidRPr="00C97913" w:rsidRDefault="00C97913" w:rsidP="00C97913">
      <w:r w:rsidRPr="00C97913">
        <w:t>The audit subsystem shall achieve the following objectives.</w:t>
      </w:r>
    </w:p>
    <w:tbl>
      <w:tblPr>
        <w:tblStyle w:val="PlainTable1"/>
        <w:tblW w:w="0" w:type="auto"/>
        <w:tblLook w:val="04A0" w:firstRow="1" w:lastRow="0" w:firstColumn="1" w:lastColumn="0" w:noHBand="0" w:noVBand="1"/>
      </w:tblPr>
      <w:tblGrid>
        <w:gridCol w:w="2304"/>
        <w:gridCol w:w="8131"/>
      </w:tblGrid>
      <w:tr w:rsidR="00C97913" w:rsidRPr="00C97913" w14:paraId="559C9D72" w14:textId="77777777" w:rsidTr="00C979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A9BB15" w14:textId="77777777" w:rsidR="00C97913" w:rsidRPr="00C97913" w:rsidRDefault="00C97913" w:rsidP="00C97913">
            <w:pPr>
              <w:spacing w:after="160" w:line="278" w:lineRule="auto"/>
            </w:pPr>
            <w:r w:rsidRPr="00C97913">
              <w:t>Objective</w:t>
            </w:r>
          </w:p>
        </w:tc>
        <w:tc>
          <w:tcPr>
            <w:tcW w:w="8131" w:type="dxa"/>
            <w:hideMark/>
          </w:tcPr>
          <w:p w14:paraId="267AF1D7" w14:textId="77777777" w:rsidR="00C97913" w:rsidRPr="00C97913" w:rsidRDefault="00C97913" w:rsidP="00C97913">
            <w:pPr>
              <w:spacing w:after="160" w:line="278" w:lineRule="auto"/>
              <w:cnfStyle w:val="100000000000" w:firstRow="1" w:lastRow="0" w:firstColumn="0" w:lastColumn="0" w:oddVBand="0" w:evenVBand="0" w:oddHBand="0" w:evenHBand="0" w:firstRowFirstColumn="0" w:firstRowLastColumn="0" w:lastRowFirstColumn="0" w:lastRowLastColumn="0"/>
            </w:pPr>
            <w:r w:rsidRPr="00C97913">
              <w:t>Description</w:t>
            </w:r>
          </w:p>
        </w:tc>
      </w:tr>
      <w:tr w:rsidR="00C97913" w:rsidRPr="00C97913" w14:paraId="75E92258"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0FE2B" w14:textId="77777777" w:rsidR="00C97913" w:rsidRPr="00C97913" w:rsidRDefault="00C97913" w:rsidP="00C97913">
            <w:pPr>
              <w:spacing w:after="160" w:line="278" w:lineRule="auto"/>
            </w:pPr>
            <w:r w:rsidRPr="00C97913">
              <w:t>Accountability</w:t>
            </w:r>
          </w:p>
        </w:tc>
        <w:tc>
          <w:tcPr>
            <w:tcW w:w="8131" w:type="dxa"/>
            <w:hideMark/>
          </w:tcPr>
          <w:p w14:paraId="6233BD11"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Identify who performed an action.</w:t>
            </w:r>
          </w:p>
        </w:tc>
      </w:tr>
      <w:tr w:rsidR="00C97913" w:rsidRPr="00C97913" w14:paraId="1AAA7AFF"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0BD77CC3" w14:textId="77777777" w:rsidR="00C97913" w:rsidRPr="00C97913" w:rsidRDefault="00C97913" w:rsidP="00C97913">
            <w:pPr>
              <w:spacing w:after="160" w:line="278" w:lineRule="auto"/>
            </w:pPr>
            <w:r w:rsidRPr="00C97913">
              <w:t>Traceability</w:t>
            </w:r>
          </w:p>
        </w:tc>
        <w:tc>
          <w:tcPr>
            <w:tcW w:w="8131" w:type="dxa"/>
            <w:hideMark/>
          </w:tcPr>
          <w:p w14:paraId="64DA02CE"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Reconstruct system events accurately.</w:t>
            </w:r>
          </w:p>
        </w:tc>
      </w:tr>
      <w:tr w:rsidR="00C97913" w:rsidRPr="00C97913" w14:paraId="13C6677D"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D3A2B" w14:textId="77777777" w:rsidR="00C97913" w:rsidRPr="00C97913" w:rsidRDefault="00C97913" w:rsidP="00C97913">
            <w:pPr>
              <w:spacing w:after="160" w:line="278" w:lineRule="auto"/>
            </w:pPr>
            <w:r w:rsidRPr="00C97913">
              <w:t>Integrity</w:t>
            </w:r>
          </w:p>
        </w:tc>
        <w:tc>
          <w:tcPr>
            <w:tcW w:w="8131" w:type="dxa"/>
            <w:hideMark/>
          </w:tcPr>
          <w:p w14:paraId="5CED3991"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Protect audit logs from unauthorized modification.</w:t>
            </w:r>
          </w:p>
        </w:tc>
      </w:tr>
      <w:tr w:rsidR="00C97913" w:rsidRPr="00C97913" w14:paraId="11851C4A"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3D7CEAE5" w14:textId="77777777" w:rsidR="00C97913" w:rsidRPr="00C97913" w:rsidRDefault="00C97913" w:rsidP="00C97913">
            <w:pPr>
              <w:spacing w:after="160" w:line="278" w:lineRule="auto"/>
            </w:pPr>
            <w:r w:rsidRPr="00C97913">
              <w:t>Compliance</w:t>
            </w:r>
          </w:p>
        </w:tc>
        <w:tc>
          <w:tcPr>
            <w:tcW w:w="8131" w:type="dxa"/>
            <w:hideMark/>
          </w:tcPr>
          <w:p w14:paraId="7C4C2DC7"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Support organizational and regulatory requirements.</w:t>
            </w:r>
          </w:p>
        </w:tc>
      </w:tr>
      <w:tr w:rsidR="00C97913" w:rsidRPr="00C97913" w14:paraId="67EBB3EB"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AF310" w14:textId="77777777" w:rsidR="00C97913" w:rsidRPr="00C97913" w:rsidRDefault="00C97913" w:rsidP="00C97913">
            <w:pPr>
              <w:spacing w:after="160" w:line="278" w:lineRule="auto"/>
            </w:pPr>
            <w:r w:rsidRPr="00C97913">
              <w:t>Security Monitoring</w:t>
            </w:r>
          </w:p>
        </w:tc>
        <w:tc>
          <w:tcPr>
            <w:tcW w:w="8131" w:type="dxa"/>
            <w:hideMark/>
          </w:tcPr>
          <w:p w14:paraId="656B7EC8"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Detect suspicious activities.</w:t>
            </w:r>
          </w:p>
        </w:tc>
      </w:tr>
      <w:tr w:rsidR="00C97913" w:rsidRPr="00C97913" w14:paraId="48B2184B"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58622279" w14:textId="77777777" w:rsidR="00C97913" w:rsidRPr="00C97913" w:rsidRDefault="00C97913" w:rsidP="00C97913">
            <w:pPr>
              <w:spacing w:after="160" w:line="278" w:lineRule="auto"/>
            </w:pPr>
            <w:r w:rsidRPr="00C97913">
              <w:t>Incident Investigation</w:t>
            </w:r>
          </w:p>
        </w:tc>
        <w:tc>
          <w:tcPr>
            <w:tcW w:w="8131" w:type="dxa"/>
            <w:hideMark/>
          </w:tcPr>
          <w:p w14:paraId="47D16F92"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Support forensic analysis after security incidents.</w:t>
            </w:r>
          </w:p>
        </w:tc>
      </w:tr>
    </w:tbl>
    <w:p w14:paraId="735AD06E" w14:textId="4071DB5B" w:rsidR="00C97913" w:rsidRPr="00C97913" w:rsidRDefault="00C97913" w:rsidP="00C97913">
      <w:r>
        <w:t xml:space="preserve"> </w:t>
      </w:r>
    </w:p>
    <w:p w14:paraId="7DFB0E55" w14:textId="77777777" w:rsidR="00C97913" w:rsidRPr="00C97913" w:rsidRDefault="00C97913" w:rsidP="00C97913">
      <w:pPr>
        <w:rPr>
          <w:b/>
          <w:bCs/>
        </w:rPr>
      </w:pPr>
      <w:r w:rsidRPr="00C97913">
        <w:rPr>
          <w:b/>
          <w:bCs/>
        </w:rPr>
        <w:t>9.8.3 Events to be Logged</w:t>
      </w:r>
    </w:p>
    <w:p w14:paraId="2361D52E" w14:textId="77777777" w:rsidR="00C97913" w:rsidRPr="00C97913" w:rsidRDefault="00C97913" w:rsidP="00C97913">
      <w:r w:rsidRPr="00C97913">
        <w:t>The following categories of events shall be audited.</w:t>
      </w:r>
    </w:p>
    <w:tbl>
      <w:tblPr>
        <w:tblStyle w:val="PlainTable1"/>
        <w:tblW w:w="0" w:type="auto"/>
        <w:tblLook w:val="04A0" w:firstRow="1" w:lastRow="0" w:firstColumn="1" w:lastColumn="0" w:noHBand="0" w:noVBand="1"/>
      </w:tblPr>
      <w:tblGrid>
        <w:gridCol w:w="2812"/>
        <w:gridCol w:w="7623"/>
      </w:tblGrid>
      <w:tr w:rsidR="00C97913" w:rsidRPr="00C97913" w14:paraId="34ECF2BB" w14:textId="77777777" w:rsidTr="00C979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3C1AC0" w14:textId="77777777" w:rsidR="00C97913" w:rsidRPr="00C97913" w:rsidRDefault="00C97913" w:rsidP="00C97913">
            <w:pPr>
              <w:spacing w:after="160" w:line="278" w:lineRule="auto"/>
            </w:pPr>
            <w:r w:rsidRPr="00C97913">
              <w:t>Category</w:t>
            </w:r>
          </w:p>
        </w:tc>
        <w:tc>
          <w:tcPr>
            <w:tcW w:w="7623" w:type="dxa"/>
            <w:hideMark/>
          </w:tcPr>
          <w:p w14:paraId="4BDB3E2C" w14:textId="77777777" w:rsidR="00C97913" w:rsidRPr="00C97913" w:rsidRDefault="00C97913" w:rsidP="00C97913">
            <w:pPr>
              <w:spacing w:after="160" w:line="278" w:lineRule="auto"/>
              <w:cnfStyle w:val="100000000000" w:firstRow="1" w:lastRow="0" w:firstColumn="0" w:lastColumn="0" w:oddVBand="0" w:evenVBand="0" w:oddHBand="0" w:evenHBand="0" w:firstRowFirstColumn="0" w:firstRowLastColumn="0" w:lastRowFirstColumn="0" w:lastRowLastColumn="0"/>
            </w:pPr>
            <w:r w:rsidRPr="00C97913">
              <w:t>Examples</w:t>
            </w:r>
          </w:p>
        </w:tc>
      </w:tr>
      <w:tr w:rsidR="00C97913" w:rsidRPr="00C97913" w14:paraId="470E9CEF"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8B41F" w14:textId="77777777" w:rsidR="00C97913" w:rsidRPr="00C97913" w:rsidRDefault="00C97913" w:rsidP="00C97913">
            <w:pPr>
              <w:spacing w:after="160" w:line="278" w:lineRule="auto"/>
            </w:pPr>
            <w:r w:rsidRPr="00C97913">
              <w:t>Authentication</w:t>
            </w:r>
          </w:p>
        </w:tc>
        <w:tc>
          <w:tcPr>
            <w:tcW w:w="7623" w:type="dxa"/>
            <w:hideMark/>
          </w:tcPr>
          <w:p w14:paraId="1192C7FB"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Login, logout, failed login, password reset</w:t>
            </w:r>
          </w:p>
        </w:tc>
      </w:tr>
      <w:tr w:rsidR="00C97913" w:rsidRPr="00C97913" w14:paraId="32A88F80"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16A75D5F" w14:textId="77777777" w:rsidR="00C97913" w:rsidRPr="00C97913" w:rsidRDefault="00C97913" w:rsidP="00C97913">
            <w:pPr>
              <w:spacing w:after="160" w:line="278" w:lineRule="auto"/>
            </w:pPr>
            <w:r w:rsidRPr="00C97913">
              <w:t>Authorization</w:t>
            </w:r>
          </w:p>
        </w:tc>
        <w:tc>
          <w:tcPr>
            <w:tcW w:w="7623" w:type="dxa"/>
            <w:hideMark/>
          </w:tcPr>
          <w:p w14:paraId="2DB5CDE5"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Permission changes, access denials</w:t>
            </w:r>
          </w:p>
        </w:tc>
      </w:tr>
      <w:tr w:rsidR="00C97913" w:rsidRPr="00C97913" w14:paraId="1E88D833"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95FC04" w14:textId="77777777" w:rsidR="00C97913" w:rsidRPr="00C97913" w:rsidRDefault="00C97913" w:rsidP="00C97913">
            <w:pPr>
              <w:spacing w:after="160" w:line="278" w:lineRule="auto"/>
            </w:pPr>
            <w:r w:rsidRPr="00C97913">
              <w:t>User Management</w:t>
            </w:r>
          </w:p>
        </w:tc>
        <w:tc>
          <w:tcPr>
            <w:tcW w:w="7623" w:type="dxa"/>
            <w:hideMark/>
          </w:tcPr>
          <w:p w14:paraId="1FF1E91E"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User creation, updates, deletion</w:t>
            </w:r>
          </w:p>
        </w:tc>
      </w:tr>
      <w:tr w:rsidR="00C97913" w:rsidRPr="00C97913" w14:paraId="7F83E2B4"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02DAEE21" w14:textId="77777777" w:rsidR="00C97913" w:rsidRPr="00C97913" w:rsidRDefault="00C97913" w:rsidP="00C97913">
            <w:pPr>
              <w:spacing w:after="160" w:line="278" w:lineRule="auto"/>
            </w:pPr>
            <w:r w:rsidRPr="00C97913">
              <w:t>Organization Management</w:t>
            </w:r>
          </w:p>
        </w:tc>
        <w:tc>
          <w:tcPr>
            <w:tcW w:w="7623" w:type="dxa"/>
            <w:hideMark/>
          </w:tcPr>
          <w:p w14:paraId="23EE140C"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Organization creation, suspension</w:t>
            </w:r>
          </w:p>
        </w:tc>
      </w:tr>
      <w:tr w:rsidR="00C97913" w:rsidRPr="00C97913" w14:paraId="43662EA0"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D1C24" w14:textId="77777777" w:rsidR="00C97913" w:rsidRPr="00C97913" w:rsidRDefault="00C97913" w:rsidP="00C97913">
            <w:pPr>
              <w:spacing w:after="160" w:line="278" w:lineRule="auto"/>
            </w:pPr>
            <w:r w:rsidRPr="00C97913">
              <w:t>SOP Management</w:t>
            </w:r>
          </w:p>
        </w:tc>
        <w:tc>
          <w:tcPr>
            <w:tcW w:w="7623" w:type="dxa"/>
            <w:hideMark/>
          </w:tcPr>
          <w:p w14:paraId="034D313A"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Upload, update, archive</w:t>
            </w:r>
          </w:p>
        </w:tc>
      </w:tr>
      <w:tr w:rsidR="00C97913" w:rsidRPr="00C97913" w14:paraId="7F6CD147"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42178A13" w14:textId="77777777" w:rsidR="00C97913" w:rsidRPr="00C97913" w:rsidRDefault="00C97913" w:rsidP="00C97913">
            <w:pPr>
              <w:spacing w:after="160" w:line="278" w:lineRule="auto"/>
            </w:pPr>
            <w:r w:rsidRPr="00C97913">
              <w:t>Workflow Management</w:t>
            </w:r>
          </w:p>
        </w:tc>
        <w:tc>
          <w:tcPr>
            <w:tcW w:w="7623" w:type="dxa"/>
            <w:hideMark/>
          </w:tcPr>
          <w:p w14:paraId="1C18D33F"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Creation, deployment, archival</w:t>
            </w:r>
          </w:p>
        </w:tc>
      </w:tr>
      <w:tr w:rsidR="00C97913" w:rsidRPr="00C97913" w14:paraId="50647C4E"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A5963E" w14:textId="77777777" w:rsidR="00C97913" w:rsidRPr="00C97913" w:rsidRDefault="00C97913" w:rsidP="00C97913">
            <w:pPr>
              <w:spacing w:after="160" w:line="278" w:lineRule="auto"/>
            </w:pPr>
            <w:r w:rsidRPr="00C97913">
              <w:t>Workflow Execution</w:t>
            </w:r>
          </w:p>
        </w:tc>
        <w:tc>
          <w:tcPr>
            <w:tcW w:w="7623" w:type="dxa"/>
            <w:hideMark/>
          </w:tcPr>
          <w:p w14:paraId="47818F55"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Start, completion, cancellation</w:t>
            </w:r>
          </w:p>
        </w:tc>
      </w:tr>
      <w:tr w:rsidR="00C97913" w:rsidRPr="00C97913" w14:paraId="480797E6"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3A01A0AA" w14:textId="77777777" w:rsidR="00C97913" w:rsidRPr="00C97913" w:rsidRDefault="00C97913" w:rsidP="00C97913">
            <w:pPr>
              <w:spacing w:after="160" w:line="278" w:lineRule="auto"/>
            </w:pPr>
            <w:r w:rsidRPr="00C97913">
              <w:t>AI Processing</w:t>
            </w:r>
          </w:p>
        </w:tc>
        <w:tc>
          <w:tcPr>
            <w:tcW w:w="7623" w:type="dxa"/>
            <w:hideMark/>
          </w:tcPr>
          <w:p w14:paraId="6B7D7BE9"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Prompt execution, AI responses, validation</w:t>
            </w:r>
          </w:p>
        </w:tc>
      </w:tr>
      <w:tr w:rsidR="00C97913" w:rsidRPr="00C97913" w14:paraId="40E60975"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5B2EF0" w14:textId="77777777" w:rsidR="00C97913" w:rsidRPr="00C97913" w:rsidRDefault="00C97913" w:rsidP="00C97913">
            <w:pPr>
              <w:spacing w:after="160" w:line="278" w:lineRule="auto"/>
            </w:pPr>
            <w:r w:rsidRPr="00C97913">
              <w:t>Administration</w:t>
            </w:r>
          </w:p>
        </w:tc>
        <w:tc>
          <w:tcPr>
            <w:tcW w:w="7623" w:type="dxa"/>
            <w:hideMark/>
          </w:tcPr>
          <w:p w14:paraId="5324ABF7"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Configuration changes, backups, restores</w:t>
            </w:r>
          </w:p>
        </w:tc>
      </w:tr>
      <w:tr w:rsidR="00C97913" w:rsidRPr="00C97913" w14:paraId="03991D55"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5405A877" w14:textId="77777777" w:rsidR="00C97913" w:rsidRPr="00C97913" w:rsidRDefault="00C97913" w:rsidP="00C97913">
            <w:pPr>
              <w:spacing w:after="160" w:line="278" w:lineRule="auto"/>
            </w:pPr>
            <w:r w:rsidRPr="00C97913">
              <w:lastRenderedPageBreak/>
              <w:t>Security</w:t>
            </w:r>
          </w:p>
        </w:tc>
        <w:tc>
          <w:tcPr>
            <w:tcW w:w="7623" w:type="dxa"/>
            <w:hideMark/>
          </w:tcPr>
          <w:p w14:paraId="781CCAB3"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Account lockout, suspicious activity</w:t>
            </w:r>
          </w:p>
        </w:tc>
      </w:tr>
      <w:tr w:rsidR="00C97913" w:rsidRPr="00C97913" w14:paraId="214A6D12"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6F35D" w14:textId="77777777" w:rsidR="00C97913" w:rsidRPr="00C97913" w:rsidRDefault="00C97913" w:rsidP="00C97913">
            <w:pPr>
              <w:spacing w:after="160" w:line="278" w:lineRule="auto"/>
            </w:pPr>
            <w:r w:rsidRPr="00C97913">
              <w:t>System</w:t>
            </w:r>
          </w:p>
        </w:tc>
        <w:tc>
          <w:tcPr>
            <w:tcW w:w="7623" w:type="dxa"/>
            <w:hideMark/>
          </w:tcPr>
          <w:p w14:paraId="39B2F414"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Service startup, shutdown, deployment</w:t>
            </w:r>
          </w:p>
        </w:tc>
      </w:tr>
    </w:tbl>
    <w:p w14:paraId="3F472228" w14:textId="522DD11A" w:rsidR="00C97913" w:rsidRPr="00C97913" w:rsidRDefault="00C97913" w:rsidP="00C97913">
      <w:r>
        <w:t xml:space="preserve"> </w:t>
      </w:r>
    </w:p>
    <w:p w14:paraId="26F63179" w14:textId="77777777" w:rsidR="00C97913" w:rsidRPr="00C97913" w:rsidRDefault="00C97913" w:rsidP="00C97913">
      <w:pPr>
        <w:rPr>
          <w:b/>
          <w:bCs/>
        </w:rPr>
      </w:pPr>
      <w:r w:rsidRPr="00C97913">
        <w:rPr>
          <w:b/>
          <w:bCs/>
        </w:rPr>
        <w:t>9.8.4 Audit Log Contents</w:t>
      </w:r>
    </w:p>
    <w:p w14:paraId="4DD4B9BC" w14:textId="77777777" w:rsidR="00C97913" w:rsidRPr="00C97913" w:rsidRDefault="00C97913" w:rsidP="00C97913">
      <w:r w:rsidRPr="00C97913">
        <w:t>Each audit record shall contain the following information.</w:t>
      </w:r>
    </w:p>
    <w:tbl>
      <w:tblPr>
        <w:tblStyle w:val="PlainTable1"/>
        <w:tblW w:w="0" w:type="auto"/>
        <w:tblLook w:val="04A0" w:firstRow="1" w:lastRow="0" w:firstColumn="1" w:lastColumn="0" w:noHBand="0" w:noVBand="1"/>
      </w:tblPr>
      <w:tblGrid>
        <w:gridCol w:w="2220"/>
        <w:gridCol w:w="8215"/>
      </w:tblGrid>
      <w:tr w:rsidR="00C97913" w:rsidRPr="00C97913" w14:paraId="116D8ED5" w14:textId="77777777" w:rsidTr="00C979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645C6" w14:textId="77777777" w:rsidR="00C97913" w:rsidRPr="00C97913" w:rsidRDefault="00C97913" w:rsidP="00C97913">
            <w:pPr>
              <w:spacing w:after="160" w:line="278" w:lineRule="auto"/>
            </w:pPr>
            <w:r w:rsidRPr="00C97913">
              <w:t>Field</w:t>
            </w:r>
          </w:p>
        </w:tc>
        <w:tc>
          <w:tcPr>
            <w:tcW w:w="8215" w:type="dxa"/>
            <w:hideMark/>
          </w:tcPr>
          <w:p w14:paraId="410FAD06" w14:textId="77777777" w:rsidR="00C97913" w:rsidRPr="00C97913" w:rsidRDefault="00C97913" w:rsidP="00C97913">
            <w:pPr>
              <w:spacing w:after="160" w:line="278" w:lineRule="auto"/>
              <w:cnfStyle w:val="100000000000" w:firstRow="1" w:lastRow="0" w:firstColumn="0" w:lastColumn="0" w:oddVBand="0" w:evenVBand="0" w:oddHBand="0" w:evenHBand="0" w:firstRowFirstColumn="0" w:firstRowLastColumn="0" w:lastRowFirstColumn="0" w:lastRowLastColumn="0"/>
            </w:pPr>
            <w:r w:rsidRPr="00C97913">
              <w:t>Description</w:t>
            </w:r>
          </w:p>
        </w:tc>
      </w:tr>
      <w:tr w:rsidR="00C97913" w:rsidRPr="00C97913" w14:paraId="6771851F"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0D3814" w14:textId="77777777" w:rsidR="00C97913" w:rsidRPr="00C97913" w:rsidRDefault="00C97913" w:rsidP="00C97913">
            <w:pPr>
              <w:spacing w:after="160" w:line="278" w:lineRule="auto"/>
            </w:pPr>
            <w:r w:rsidRPr="00C97913">
              <w:t>Event ID</w:t>
            </w:r>
          </w:p>
        </w:tc>
        <w:tc>
          <w:tcPr>
            <w:tcW w:w="8215" w:type="dxa"/>
            <w:hideMark/>
          </w:tcPr>
          <w:p w14:paraId="1D2D21AC"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Unique identifier</w:t>
            </w:r>
          </w:p>
        </w:tc>
      </w:tr>
      <w:tr w:rsidR="00C97913" w:rsidRPr="00C97913" w14:paraId="046DF4BB"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090CD49A" w14:textId="77777777" w:rsidR="00C97913" w:rsidRPr="00C97913" w:rsidRDefault="00C97913" w:rsidP="00C97913">
            <w:pPr>
              <w:spacing w:after="160" w:line="278" w:lineRule="auto"/>
            </w:pPr>
            <w:r w:rsidRPr="00C97913">
              <w:t>Timestamp</w:t>
            </w:r>
          </w:p>
        </w:tc>
        <w:tc>
          <w:tcPr>
            <w:tcW w:w="8215" w:type="dxa"/>
            <w:hideMark/>
          </w:tcPr>
          <w:p w14:paraId="4C44BF5B"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Date and time (UTC)</w:t>
            </w:r>
          </w:p>
        </w:tc>
      </w:tr>
      <w:tr w:rsidR="00C97913" w:rsidRPr="00C97913" w14:paraId="2AAF6377"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26847" w14:textId="77777777" w:rsidR="00C97913" w:rsidRPr="00C97913" w:rsidRDefault="00C97913" w:rsidP="00C97913">
            <w:pPr>
              <w:spacing w:after="160" w:line="278" w:lineRule="auto"/>
            </w:pPr>
            <w:r w:rsidRPr="00C97913">
              <w:t>User ID</w:t>
            </w:r>
          </w:p>
        </w:tc>
        <w:tc>
          <w:tcPr>
            <w:tcW w:w="8215" w:type="dxa"/>
            <w:hideMark/>
          </w:tcPr>
          <w:p w14:paraId="39772411"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Authenticated user</w:t>
            </w:r>
          </w:p>
        </w:tc>
      </w:tr>
      <w:tr w:rsidR="00C97913" w:rsidRPr="00C97913" w14:paraId="237F70A6"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2587840E" w14:textId="77777777" w:rsidR="00C97913" w:rsidRPr="00C97913" w:rsidRDefault="00C97913" w:rsidP="00C97913">
            <w:pPr>
              <w:spacing w:after="160" w:line="278" w:lineRule="auto"/>
            </w:pPr>
            <w:r w:rsidRPr="00C97913">
              <w:t>Organization ID</w:t>
            </w:r>
          </w:p>
        </w:tc>
        <w:tc>
          <w:tcPr>
            <w:tcW w:w="8215" w:type="dxa"/>
            <w:hideMark/>
          </w:tcPr>
          <w:p w14:paraId="5AE1CCEC"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Associated organization</w:t>
            </w:r>
          </w:p>
        </w:tc>
      </w:tr>
      <w:tr w:rsidR="00C97913" w:rsidRPr="00C97913" w14:paraId="46C74438"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14DE5" w14:textId="77777777" w:rsidR="00C97913" w:rsidRPr="00C97913" w:rsidRDefault="00C97913" w:rsidP="00C97913">
            <w:pPr>
              <w:spacing w:after="160" w:line="278" w:lineRule="auto"/>
            </w:pPr>
            <w:r w:rsidRPr="00C97913">
              <w:t>Event Type</w:t>
            </w:r>
          </w:p>
        </w:tc>
        <w:tc>
          <w:tcPr>
            <w:tcW w:w="8215" w:type="dxa"/>
            <w:hideMark/>
          </w:tcPr>
          <w:p w14:paraId="11E62FDF"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Category of event</w:t>
            </w:r>
          </w:p>
        </w:tc>
      </w:tr>
      <w:tr w:rsidR="00C97913" w:rsidRPr="00C97913" w14:paraId="35482DBC"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6590F9C0" w14:textId="77777777" w:rsidR="00C97913" w:rsidRPr="00C97913" w:rsidRDefault="00C97913" w:rsidP="00C97913">
            <w:pPr>
              <w:spacing w:after="160" w:line="278" w:lineRule="auto"/>
            </w:pPr>
            <w:r w:rsidRPr="00C97913">
              <w:t>Resource Type</w:t>
            </w:r>
          </w:p>
        </w:tc>
        <w:tc>
          <w:tcPr>
            <w:tcW w:w="8215" w:type="dxa"/>
            <w:hideMark/>
          </w:tcPr>
          <w:p w14:paraId="05CA19B0"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Resource affected</w:t>
            </w:r>
          </w:p>
        </w:tc>
      </w:tr>
      <w:tr w:rsidR="00C97913" w:rsidRPr="00C97913" w14:paraId="71B11410"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0F5300" w14:textId="77777777" w:rsidR="00C97913" w:rsidRPr="00C97913" w:rsidRDefault="00C97913" w:rsidP="00C97913">
            <w:pPr>
              <w:spacing w:after="160" w:line="278" w:lineRule="auto"/>
            </w:pPr>
            <w:r w:rsidRPr="00C97913">
              <w:t>Resource ID</w:t>
            </w:r>
          </w:p>
        </w:tc>
        <w:tc>
          <w:tcPr>
            <w:tcW w:w="8215" w:type="dxa"/>
            <w:hideMark/>
          </w:tcPr>
          <w:p w14:paraId="3FEFE856"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Unique resource identifier</w:t>
            </w:r>
          </w:p>
        </w:tc>
      </w:tr>
      <w:tr w:rsidR="00C97913" w:rsidRPr="00C97913" w14:paraId="1A8E254F"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315BAE70" w14:textId="77777777" w:rsidR="00C97913" w:rsidRPr="00C97913" w:rsidRDefault="00C97913" w:rsidP="00C97913">
            <w:pPr>
              <w:spacing w:after="160" w:line="278" w:lineRule="auto"/>
            </w:pPr>
            <w:r w:rsidRPr="00C97913">
              <w:t>Action</w:t>
            </w:r>
          </w:p>
        </w:tc>
        <w:tc>
          <w:tcPr>
            <w:tcW w:w="8215" w:type="dxa"/>
            <w:hideMark/>
          </w:tcPr>
          <w:p w14:paraId="253FC5A6"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Operation performed</w:t>
            </w:r>
          </w:p>
        </w:tc>
      </w:tr>
      <w:tr w:rsidR="00C97913" w:rsidRPr="00C97913" w14:paraId="2F9E64ED"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39FD6C" w14:textId="77777777" w:rsidR="00C97913" w:rsidRPr="00C97913" w:rsidRDefault="00C97913" w:rsidP="00C97913">
            <w:pPr>
              <w:spacing w:after="160" w:line="278" w:lineRule="auto"/>
            </w:pPr>
            <w:r w:rsidRPr="00C97913">
              <w:t>Result</w:t>
            </w:r>
          </w:p>
        </w:tc>
        <w:tc>
          <w:tcPr>
            <w:tcW w:w="8215" w:type="dxa"/>
            <w:hideMark/>
          </w:tcPr>
          <w:p w14:paraId="7DBBFB23"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Success or failure</w:t>
            </w:r>
          </w:p>
        </w:tc>
      </w:tr>
      <w:tr w:rsidR="00C97913" w:rsidRPr="00C97913" w14:paraId="0956CAC1"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6A92B1A2" w14:textId="77777777" w:rsidR="00C97913" w:rsidRPr="00C97913" w:rsidRDefault="00C97913" w:rsidP="00C97913">
            <w:pPr>
              <w:spacing w:after="160" w:line="278" w:lineRule="auto"/>
            </w:pPr>
            <w:r w:rsidRPr="00C97913">
              <w:t>Client IP Address</w:t>
            </w:r>
          </w:p>
        </w:tc>
        <w:tc>
          <w:tcPr>
            <w:tcW w:w="8215" w:type="dxa"/>
            <w:hideMark/>
          </w:tcPr>
          <w:p w14:paraId="18B59661"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Originating IP address</w:t>
            </w:r>
          </w:p>
        </w:tc>
      </w:tr>
      <w:tr w:rsidR="00C97913" w:rsidRPr="00C97913" w14:paraId="015DE492"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CF47A" w14:textId="77777777" w:rsidR="00C97913" w:rsidRPr="00C97913" w:rsidRDefault="00C97913" w:rsidP="00C97913">
            <w:pPr>
              <w:spacing w:after="160" w:line="278" w:lineRule="auto"/>
            </w:pPr>
            <w:r w:rsidRPr="00C97913">
              <w:t>User Agent</w:t>
            </w:r>
          </w:p>
        </w:tc>
        <w:tc>
          <w:tcPr>
            <w:tcW w:w="8215" w:type="dxa"/>
            <w:hideMark/>
          </w:tcPr>
          <w:p w14:paraId="432BC629"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Client application details</w:t>
            </w:r>
          </w:p>
        </w:tc>
      </w:tr>
      <w:tr w:rsidR="00C97913" w:rsidRPr="00C97913" w14:paraId="456BA0AC"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0A166812" w14:textId="77777777" w:rsidR="00C97913" w:rsidRPr="00C97913" w:rsidRDefault="00C97913" w:rsidP="00C97913">
            <w:pPr>
              <w:spacing w:after="160" w:line="278" w:lineRule="auto"/>
            </w:pPr>
            <w:r w:rsidRPr="00C97913">
              <w:t>Additional Metadata</w:t>
            </w:r>
          </w:p>
        </w:tc>
        <w:tc>
          <w:tcPr>
            <w:tcW w:w="8215" w:type="dxa"/>
            <w:hideMark/>
          </w:tcPr>
          <w:p w14:paraId="18A32268"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Optional contextual information</w:t>
            </w:r>
          </w:p>
        </w:tc>
      </w:tr>
    </w:tbl>
    <w:p w14:paraId="4CFFC11C" w14:textId="07724EFD" w:rsidR="00C97913" w:rsidRPr="00C97913" w:rsidRDefault="00C97913" w:rsidP="00C97913">
      <w:r>
        <w:t xml:space="preserve"> </w:t>
      </w:r>
    </w:p>
    <w:p w14:paraId="0AA0306F" w14:textId="77777777" w:rsidR="00C97913" w:rsidRPr="00C97913" w:rsidRDefault="00C97913" w:rsidP="00C97913">
      <w:pPr>
        <w:rPr>
          <w:b/>
          <w:bCs/>
        </w:rPr>
      </w:pPr>
      <w:r w:rsidRPr="00C97913">
        <w:rPr>
          <w:b/>
          <w:bCs/>
        </w:rPr>
        <w:t>9.8.5 Log Integrity</w:t>
      </w:r>
    </w:p>
    <w:p w14:paraId="3E6EBCF5" w14:textId="77777777" w:rsidR="00C97913" w:rsidRPr="00C97913" w:rsidRDefault="00C97913" w:rsidP="00C97913">
      <w:r w:rsidRPr="00C97913">
        <w:t>Audit logs shall be protected against tampering.</w:t>
      </w:r>
    </w:p>
    <w:tbl>
      <w:tblPr>
        <w:tblStyle w:val="PlainTable1"/>
        <w:tblW w:w="10435" w:type="dxa"/>
        <w:tblLook w:val="04A0" w:firstRow="1" w:lastRow="0" w:firstColumn="1" w:lastColumn="0" w:noHBand="0" w:noVBand="1"/>
      </w:tblPr>
      <w:tblGrid>
        <w:gridCol w:w="1784"/>
        <w:gridCol w:w="8651"/>
      </w:tblGrid>
      <w:tr w:rsidR="00C97913" w:rsidRPr="00C97913" w14:paraId="37A948AE" w14:textId="77777777" w:rsidTr="00C979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3EA68" w14:textId="77777777" w:rsidR="00C97913" w:rsidRPr="00C97913" w:rsidRDefault="00C97913" w:rsidP="00C97913">
            <w:pPr>
              <w:spacing w:after="160" w:line="278" w:lineRule="auto"/>
            </w:pPr>
            <w:r w:rsidRPr="00C97913">
              <w:t>Requirement ID</w:t>
            </w:r>
          </w:p>
        </w:tc>
        <w:tc>
          <w:tcPr>
            <w:tcW w:w="8651" w:type="dxa"/>
            <w:hideMark/>
          </w:tcPr>
          <w:p w14:paraId="635464BB" w14:textId="77777777" w:rsidR="00C97913" w:rsidRPr="00C97913" w:rsidRDefault="00C97913" w:rsidP="00C97913">
            <w:pPr>
              <w:spacing w:after="160" w:line="278" w:lineRule="auto"/>
              <w:cnfStyle w:val="100000000000" w:firstRow="1" w:lastRow="0" w:firstColumn="0" w:lastColumn="0" w:oddVBand="0" w:evenVBand="0" w:oddHBand="0" w:evenHBand="0" w:firstRowFirstColumn="0" w:firstRowLastColumn="0" w:lastRowFirstColumn="0" w:lastRowLastColumn="0"/>
            </w:pPr>
            <w:r w:rsidRPr="00C97913">
              <w:t>Requirement</w:t>
            </w:r>
          </w:p>
        </w:tc>
      </w:tr>
      <w:tr w:rsidR="00C97913" w:rsidRPr="00C97913" w14:paraId="294B570A"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60084" w14:textId="77777777" w:rsidR="00C97913" w:rsidRPr="00C97913" w:rsidRDefault="00C97913" w:rsidP="00C97913">
            <w:pPr>
              <w:spacing w:after="160" w:line="278" w:lineRule="auto"/>
            </w:pPr>
            <w:r w:rsidRPr="00C97913">
              <w:t>AUD-SEC-001</w:t>
            </w:r>
          </w:p>
        </w:tc>
        <w:tc>
          <w:tcPr>
            <w:tcW w:w="8651" w:type="dxa"/>
            <w:hideMark/>
          </w:tcPr>
          <w:p w14:paraId="225EC8D5"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Audit logs shall be append-only.</w:t>
            </w:r>
          </w:p>
        </w:tc>
      </w:tr>
      <w:tr w:rsidR="00C97913" w:rsidRPr="00C97913" w14:paraId="66E561AC"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4A56F54C" w14:textId="77777777" w:rsidR="00C97913" w:rsidRPr="00C97913" w:rsidRDefault="00C97913" w:rsidP="00C97913">
            <w:pPr>
              <w:spacing w:after="160" w:line="278" w:lineRule="auto"/>
            </w:pPr>
            <w:r w:rsidRPr="00C97913">
              <w:t>AUD-SEC-002</w:t>
            </w:r>
          </w:p>
        </w:tc>
        <w:tc>
          <w:tcPr>
            <w:tcW w:w="8651" w:type="dxa"/>
            <w:hideMark/>
          </w:tcPr>
          <w:p w14:paraId="050D3636"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Audit records shall not be modified or deleted by standard users.</w:t>
            </w:r>
          </w:p>
        </w:tc>
      </w:tr>
      <w:tr w:rsidR="00C97913" w:rsidRPr="00C97913" w14:paraId="0B080500"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0FC33" w14:textId="77777777" w:rsidR="00C97913" w:rsidRPr="00C97913" w:rsidRDefault="00C97913" w:rsidP="00C97913">
            <w:pPr>
              <w:spacing w:after="160" w:line="278" w:lineRule="auto"/>
            </w:pPr>
            <w:r w:rsidRPr="00C97913">
              <w:t>AUD-SEC-003</w:t>
            </w:r>
          </w:p>
        </w:tc>
        <w:tc>
          <w:tcPr>
            <w:tcW w:w="8651" w:type="dxa"/>
            <w:hideMark/>
          </w:tcPr>
          <w:p w14:paraId="3A37D58B"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Administrative access to audit logs shall be restricted.</w:t>
            </w:r>
          </w:p>
        </w:tc>
      </w:tr>
      <w:tr w:rsidR="00C97913" w:rsidRPr="00C97913" w14:paraId="3E0F7C4C"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4DB479C3" w14:textId="77777777" w:rsidR="00C97913" w:rsidRPr="00C97913" w:rsidRDefault="00C97913" w:rsidP="00C97913">
            <w:pPr>
              <w:spacing w:after="160" w:line="278" w:lineRule="auto"/>
            </w:pPr>
            <w:r w:rsidRPr="00C97913">
              <w:t>AUD-SEC-004</w:t>
            </w:r>
          </w:p>
        </w:tc>
        <w:tc>
          <w:tcPr>
            <w:tcW w:w="8651" w:type="dxa"/>
            <w:hideMark/>
          </w:tcPr>
          <w:p w14:paraId="1FB0007D"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Audit logs shall be included in backup procedures.</w:t>
            </w:r>
          </w:p>
        </w:tc>
      </w:tr>
    </w:tbl>
    <w:p w14:paraId="732054FC" w14:textId="29EDC24C" w:rsidR="00C97913" w:rsidRPr="00C97913" w:rsidRDefault="00C97913" w:rsidP="00C97913">
      <w:r>
        <w:t xml:space="preserve"> </w:t>
      </w:r>
    </w:p>
    <w:p w14:paraId="3A693E89" w14:textId="77777777" w:rsidR="00C97913" w:rsidRPr="00C97913" w:rsidRDefault="00C97913" w:rsidP="00C97913">
      <w:pPr>
        <w:rPr>
          <w:b/>
          <w:bCs/>
        </w:rPr>
      </w:pPr>
      <w:r w:rsidRPr="00C97913">
        <w:rPr>
          <w:b/>
          <w:bCs/>
        </w:rPr>
        <w:t>9.8.6 Monitoring</w:t>
      </w:r>
    </w:p>
    <w:p w14:paraId="7290D253" w14:textId="77777777" w:rsidR="00C97913" w:rsidRPr="00C97913" w:rsidRDefault="00C97913" w:rsidP="00C97913">
      <w:r w:rsidRPr="00C97913">
        <w:t>The platform shall continuously monitor:</w:t>
      </w:r>
    </w:p>
    <w:p w14:paraId="38E1C213" w14:textId="77777777" w:rsidR="00C97913" w:rsidRPr="00C97913" w:rsidRDefault="00C97913">
      <w:pPr>
        <w:numPr>
          <w:ilvl w:val="0"/>
          <w:numId w:val="237"/>
        </w:numPr>
      </w:pPr>
      <w:r w:rsidRPr="00C97913">
        <w:lastRenderedPageBreak/>
        <w:t xml:space="preserve">Authentication failures </w:t>
      </w:r>
    </w:p>
    <w:p w14:paraId="47DF198F" w14:textId="77777777" w:rsidR="00C97913" w:rsidRPr="00C97913" w:rsidRDefault="00C97913">
      <w:pPr>
        <w:numPr>
          <w:ilvl w:val="0"/>
          <w:numId w:val="237"/>
        </w:numPr>
      </w:pPr>
      <w:r w:rsidRPr="00C97913">
        <w:t xml:space="preserve">Account lockouts </w:t>
      </w:r>
    </w:p>
    <w:p w14:paraId="54E467CD" w14:textId="77777777" w:rsidR="00C97913" w:rsidRPr="00C97913" w:rsidRDefault="00C97913">
      <w:pPr>
        <w:numPr>
          <w:ilvl w:val="0"/>
          <w:numId w:val="237"/>
        </w:numPr>
      </w:pPr>
      <w:r w:rsidRPr="00C97913">
        <w:t xml:space="preserve">Authorization failures </w:t>
      </w:r>
    </w:p>
    <w:p w14:paraId="596F100B" w14:textId="77777777" w:rsidR="00C97913" w:rsidRPr="00C97913" w:rsidRDefault="00C97913">
      <w:pPr>
        <w:numPr>
          <w:ilvl w:val="0"/>
          <w:numId w:val="237"/>
        </w:numPr>
      </w:pPr>
      <w:r w:rsidRPr="00C97913">
        <w:t xml:space="preserve">AI provider failures </w:t>
      </w:r>
    </w:p>
    <w:p w14:paraId="14C75768" w14:textId="77777777" w:rsidR="00C97913" w:rsidRPr="00C97913" w:rsidRDefault="00C97913">
      <w:pPr>
        <w:numPr>
          <w:ilvl w:val="0"/>
          <w:numId w:val="237"/>
        </w:numPr>
      </w:pPr>
      <w:r w:rsidRPr="00C97913">
        <w:t xml:space="preserve">Workflow execution failures </w:t>
      </w:r>
    </w:p>
    <w:p w14:paraId="3E70E95A" w14:textId="77777777" w:rsidR="00C97913" w:rsidRPr="00C97913" w:rsidRDefault="00C97913">
      <w:pPr>
        <w:numPr>
          <w:ilvl w:val="0"/>
          <w:numId w:val="237"/>
        </w:numPr>
      </w:pPr>
      <w:r w:rsidRPr="00C97913">
        <w:t xml:space="preserve">API errors </w:t>
      </w:r>
    </w:p>
    <w:p w14:paraId="0CB500DC" w14:textId="77777777" w:rsidR="00C97913" w:rsidRPr="00C97913" w:rsidRDefault="00C97913">
      <w:pPr>
        <w:numPr>
          <w:ilvl w:val="0"/>
          <w:numId w:val="237"/>
        </w:numPr>
      </w:pPr>
      <w:r w:rsidRPr="00C97913">
        <w:t xml:space="preserve">Infrastructure health </w:t>
      </w:r>
    </w:p>
    <w:p w14:paraId="16EE9F43" w14:textId="77777777" w:rsidR="00C97913" w:rsidRPr="00C97913" w:rsidRDefault="00C97913">
      <w:pPr>
        <w:numPr>
          <w:ilvl w:val="0"/>
          <w:numId w:val="237"/>
        </w:numPr>
      </w:pPr>
      <w:r w:rsidRPr="00C97913">
        <w:t xml:space="preserve">Database availability </w:t>
      </w:r>
    </w:p>
    <w:p w14:paraId="5B608EAD" w14:textId="77777777" w:rsidR="00C97913" w:rsidRPr="00C97913" w:rsidRDefault="00C97913">
      <w:pPr>
        <w:numPr>
          <w:ilvl w:val="0"/>
          <w:numId w:val="237"/>
        </w:numPr>
      </w:pPr>
      <w:r w:rsidRPr="00C97913">
        <w:t xml:space="preserve">High resource utilization </w:t>
      </w:r>
    </w:p>
    <w:p w14:paraId="224E6BAD" w14:textId="77777777" w:rsidR="00C97913" w:rsidRPr="00C97913" w:rsidRDefault="00C97913">
      <w:pPr>
        <w:numPr>
          <w:ilvl w:val="0"/>
          <w:numId w:val="237"/>
        </w:numPr>
      </w:pPr>
      <w:r w:rsidRPr="00C97913">
        <w:t xml:space="preserve">Security events </w:t>
      </w:r>
    </w:p>
    <w:p w14:paraId="358583BF" w14:textId="77777777" w:rsidR="00C97913" w:rsidRPr="00C97913" w:rsidRDefault="00C97913" w:rsidP="00C97913">
      <w:r w:rsidRPr="00C97913">
        <w:t>Monitoring shall support configurable thresholds and alerts.</w:t>
      </w:r>
    </w:p>
    <w:p w14:paraId="5E1BFD31" w14:textId="3C29BC3D" w:rsidR="00C97913" w:rsidRPr="00C97913" w:rsidRDefault="00C97913" w:rsidP="00C97913">
      <w:r>
        <w:t xml:space="preserve"> </w:t>
      </w:r>
    </w:p>
    <w:p w14:paraId="72CD3397" w14:textId="77777777" w:rsidR="00C97913" w:rsidRPr="00C97913" w:rsidRDefault="00C97913" w:rsidP="00C97913">
      <w:pPr>
        <w:rPr>
          <w:b/>
          <w:bCs/>
        </w:rPr>
      </w:pPr>
      <w:r w:rsidRPr="00C97913">
        <w:rPr>
          <w:b/>
          <w:bCs/>
        </w:rPr>
        <w:t>9.8.7 Security Alerts</w:t>
      </w:r>
    </w:p>
    <w:p w14:paraId="45410C2F" w14:textId="77777777" w:rsidR="00C97913" w:rsidRPr="00C97913" w:rsidRDefault="00C97913" w:rsidP="00C97913">
      <w:r w:rsidRPr="00C97913">
        <w:t>The platform shall generate alerts for significant events.</w:t>
      </w:r>
    </w:p>
    <w:p w14:paraId="6B7D494E" w14:textId="77777777" w:rsidR="00C97913" w:rsidRPr="00C97913" w:rsidRDefault="00C97913" w:rsidP="00C97913">
      <w:r w:rsidRPr="00C97913">
        <w:t>Examples include:</w:t>
      </w:r>
    </w:p>
    <w:p w14:paraId="40721432" w14:textId="77777777" w:rsidR="00C97913" w:rsidRPr="00C97913" w:rsidRDefault="00C97913">
      <w:pPr>
        <w:numPr>
          <w:ilvl w:val="0"/>
          <w:numId w:val="238"/>
        </w:numPr>
      </w:pPr>
      <w:r w:rsidRPr="00C97913">
        <w:t xml:space="preserve">Multiple failed login attempts </w:t>
      </w:r>
    </w:p>
    <w:p w14:paraId="737D9A80" w14:textId="77777777" w:rsidR="00C97913" w:rsidRPr="00C97913" w:rsidRDefault="00C97913">
      <w:pPr>
        <w:numPr>
          <w:ilvl w:val="0"/>
          <w:numId w:val="238"/>
        </w:numPr>
      </w:pPr>
      <w:r w:rsidRPr="00C97913">
        <w:t xml:space="preserve">Suspicious authentication activity </w:t>
      </w:r>
    </w:p>
    <w:p w14:paraId="349D269F" w14:textId="77777777" w:rsidR="00C97913" w:rsidRPr="00C97913" w:rsidRDefault="00C97913">
      <w:pPr>
        <w:numPr>
          <w:ilvl w:val="0"/>
          <w:numId w:val="238"/>
        </w:numPr>
      </w:pPr>
      <w:r w:rsidRPr="00C97913">
        <w:t xml:space="preserve">Privilege escalation attempts </w:t>
      </w:r>
    </w:p>
    <w:p w14:paraId="0BDF8100" w14:textId="77777777" w:rsidR="00C97913" w:rsidRPr="00C97913" w:rsidRDefault="00C97913">
      <w:pPr>
        <w:numPr>
          <w:ilvl w:val="0"/>
          <w:numId w:val="238"/>
        </w:numPr>
      </w:pPr>
      <w:r w:rsidRPr="00C97913">
        <w:t xml:space="preserve">Cross-tenant access attempts </w:t>
      </w:r>
    </w:p>
    <w:p w14:paraId="18648B4F" w14:textId="77777777" w:rsidR="00C97913" w:rsidRPr="00C97913" w:rsidRDefault="00C97913">
      <w:pPr>
        <w:numPr>
          <w:ilvl w:val="0"/>
          <w:numId w:val="238"/>
        </w:numPr>
      </w:pPr>
      <w:r w:rsidRPr="00C97913">
        <w:t xml:space="preserve">AI provider outages </w:t>
      </w:r>
    </w:p>
    <w:p w14:paraId="644112EA" w14:textId="77777777" w:rsidR="00C97913" w:rsidRPr="00C97913" w:rsidRDefault="00C97913">
      <w:pPr>
        <w:numPr>
          <w:ilvl w:val="0"/>
          <w:numId w:val="238"/>
        </w:numPr>
      </w:pPr>
      <w:r w:rsidRPr="00C97913">
        <w:t xml:space="preserve">Backup failures </w:t>
      </w:r>
    </w:p>
    <w:p w14:paraId="2F7F8435" w14:textId="77777777" w:rsidR="00C97913" w:rsidRPr="00C97913" w:rsidRDefault="00C97913">
      <w:pPr>
        <w:numPr>
          <w:ilvl w:val="0"/>
          <w:numId w:val="238"/>
        </w:numPr>
      </w:pPr>
      <w:r w:rsidRPr="00C97913">
        <w:t xml:space="preserve">Database connectivity failures </w:t>
      </w:r>
    </w:p>
    <w:p w14:paraId="49FFBFFE" w14:textId="77777777" w:rsidR="00C97913" w:rsidRPr="00C97913" w:rsidRDefault="00C97913">
      <w:pPr>
        <w:numPr>
          <w:ilvl w:val="0"/>
          <w:numId w:val="238"/>
        </w:numPr>
      </w:pPr>
      <w:r w:rsidRPr="00C97913">
        <w:t xml:space="preserve">Excessive API requests </w:t>
      </w:r>
    </w:p>
    <w:p w14:paraId="73754BD6" w14:textId="77777777" w:rsidR="00C97913" w:rsidRPr="00C97913" w:rsidRDefault="00C97913">
      <w:pPr>
        <w:numPr>
          <w:ilvl w:val="0"/>
          <w:numId w:val="238"/>
        </w:numPr>
      </w:pPr>
      <w:r w:rsidRPr="00C97913">
        <w:t xml:space="preserve">Unusual administrative activity </w:t>
      </w:r>
    </w:p>
    <w:p w14:paraId="75EB4567" w14:textId="77777777" w:rsidR="00C97913" w:rsidRPr="00C97913" w:rsidRDefault="00C97913" w:rsidP="00C97913">
      <w:r w:rsidRPr="00C97913">
        <w:t>Alerts may be delivered through:</w:t>
      </w:r>
    </w:p>
    <w:p w14:paraId="5DD27993" w14:textId="77777777" w:rsidR="00C97913" w:rsidRPr="00C97913" w:rsidRDefault="00C97913">
      <w:pPr>
        <w:numPr>
          <w:ilvl w:val="0"/>
          <w:numId w:val="239"/>
        </w:numPr>
      </w:pPr>
      <w:r w:rsidRPr="00C97913">
        <w:t xml:space="preserve">In-app notifications </w:t>
      </w:r>
    </w:p>
    <w:p w14:paraId="6E8EF1AA" w14:textId="77777777" w:rsidR="00C97913" w:rsidRPr="00C97913" w:rsidRDefault="00C97913">
      <w:pPr>
        <w:numPr>
          <w:ilvl w:val="0"/>
          <w:numId w:val="239"/>
        </w:numPr>
      </w:pPr>
      <w:r w:rsidRPr="00C97913">
        <w:t xml:space="preserve">Email </w:t>
      </w:r>
    </w:p>
    <w:p w14:paraId="7CD9EADC" w14:textId="77777777" w:rsidR="00C97913" w:rsidRPr="00C97913" w:rsidRDefault="00C97913">
      <w:pPr>
        <w:numPr>
          <w:ilvl w:val="0"/>
          <w:numId w:val="239"/>
        </w:numPr>
      </w:pPr>
      <w:r w:rsidRPr="00C97913">
        <w:t xml:space="preserve">WebSocket notifications </w:t>
      </w:r>
    </w:p>
    <w:p w14:paraId="4F13ED89" w14:textId="77777777" w:rsidR="00C97913" w:rsidRPr="00C97913" w:rsidRDefault="00C97913">
      <w:pPr>
        <w:numPr>
          <w:ilvl w:val="0"/>
          <w:numId w:val="239"/>
        </w:numPr>
      </w:pPr>
      <w:r w:rsidRPr="00C97913">
        <w:t xml:space="preserve">External monitoring platforms (future) </w:t>
      </w:r>
    </w:p>
    <w:p w14:paraId="4A8C8519" w14:textId="02FEB9D4" w:rsidR="00C97913" w:rsidRDefault="00C97913" w:rsidP="00C97913">
      <w:r>
        <w:t xml:space="preserve"> </w:t>
      </w:r>
    </w:p>
    <w:p w14:paraId="6F8922DB" w14:textId="77777777" w:rsidR="00C97913" w:rsidRPr="00C97913" w:rsidRDefault="00C97913" w:rsidP="00C97913"/>
    <w:p w14:paraId="0BDAF23E" w14:textId="77777777" w:rsidR="00C97913" w:rsidRPr="00C97913" w:rsidRDefault="00C97913" w:rsidP="00C97913">
      <w:pPr>
        <w:rPr>
          <w:b/>
          <w:bCs/>
        </w:rPr>
      </w:pPr>
      <w:r w:rsidRPr="00C97913">
        <w:rPr>
          <w:b/>
          <w:bCs/>
        </w:rPr>
        <w:t>9.8.8 Log Retention</w:t>
      </w:r>
    </w:p>
    <w:p w14:paraId="698BE60D" w14:textId="77777777" w:rsidR="00C97913" w:rsidRPr="00C97913" w:rsidRDefault="00C97913" w:rsidP="00C97913">
      <w:r w:rsidRPr="00C97913">
        <w:t>Audit logs shall be retained according to organizational policy.</w:t>
      </w:r>
    </w:p>
    <w:tbl>
      <w:tblPr>
        <w:tblStyle w:val="PlainTable1"/>
        <w:tblW w:w="0" w:type="auto"/>
        <w:tblLook w:val="04A0" w:firstRow="1" w:lastRow="0" w:firstColumn="1" w:lastColumn="0" w:noHBand="0" w:noVBand="1"/>
      </w:tblPr>
      <w:tblGrid>
        <w:gridCol w:w="2654"/>
        <w:gridCol w:w="5351"/>
      </w:tblGrid>
      <w:tr w:rsidR="00C97913" w:rsidRPr="00C97913" w14:paraId="15689E55" w14:textId="77777777" w:rsidTr="00C979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55D09" w14:textId="77777777" w:rsidR="00C97913" w:rsidRPr="00C97913" w:rsidRDefault="00C97913" w:rsidP="00C97913">
            <w:pPr>
              <w:spacing w:after="160" w:line="278" w:lineRule="auto"/>
            </w:pPr>
            <w:r w:rsidRPr="00C97913">
              <w:t>Log Type</w:t>
            </w:r>
          </w:p>
        </w:tc>
        <w:tc>
          <w:tcPr>
            <w:tcW w:w="5351" w:type="dxa"/>
            <w:hideMark/>
          </w:tcPr>
          <w:p w14:paraId="63CEF3B7" w14:textId="77777777" w:rsidR="00C97913" w:rsidRPr="00C97913" w:rsidRDefault="00C97913" w:rsidP="00C97913">
            <w:pPr>
              <w:spacing w:after="160" w:line="278" w:lineRule="auto"/>
              <w:cnfStyle w:val="100000000000" w:firstRow="1" w:lastRow="0" w:firstColumn="0" w:lastColumn="0" w:oddVBand="0" w:evenVBand="0" w:oddHBand="0" w:evenHBand="0" w:firstRowFirstColumn="0" w:firstRowLastColumn="0" w:lastRowFirstColumn="0" w:lastRowLastColumn="0"/>
            </w:pPr>
            <w:r w:rsidRPr="00C97913">
              <w:t>Default Retention</w:t>
            </w:r>
          </w:p>
        </w:tc>
      </w:tr>
      <w:tr w:rsidR="00C97913" w:rsidRPr="00C97913" w14:paraId="2EE12C3B"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8ED71A" w14:textId="77777777" w:rsidR="00C97913" w:rsidRPr="00C97913" w:rsidRDefault="00C97913" w:rsidP="00C97913">
            <w:pPr>
              <w:spacing w:after="160" w:line="278" w:lineRule="auto"/>
            </w:pPr>
            <w:r w:rsidRPr="00C97913">
              <w:t>Authentication Logs</w:t>
            </w:r>
          </w:p>
        </w:tc>
        <w:tc>
          <w:tcPr>
            <w:tcW w:w="5351" w:type="dxa"/>
            <w:hideMark/>
          </w:tcPr>
          <w:p w14:paraId="27DEF170"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2 years</w:t>
            </w:r>
          </w:p>
        </w:tc>
      </w:tr>
      <w:tr w:rsidR="00C97913" w:rsidRPr="00C97913" w14:paraId="1CDBD851"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0F6AA569" w14:textId="77777777" w:rsidR="00C97913" w:rsidRPr="00C97913" w:rsidRDefault="00C97913" w:rsidP="00C97913">
            <w:pPr>
              <w:spacing w:after="160" w:line="278" w:lineRule="auto"/>
            </w:pPr>
            <w:r w:rsidRPr="00C97913">
              <w:t>Security Logs</w:t>
            </w:r>
          </w:p>
        </w:tc>
        <w:tc>
          <w:tcPr>
            <w:tcW w:w="5351" w:type="dxa"/>
            <w:hideMark/>
          </w:tcPr>
          <w:p w14:paraId="095855AF"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7 years</w:t>
            </w:r>
          </w:p>
        </w:tc>
      </w:tr>
      <w:tr w:rsidR="00C97913" w:rsidRPr="00C97913" w14:paraId="540055A2"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0668AD" w14:textId="77777777" w:rsidR="00C97913" w:rsidRPr="00C97913" w:rsidRDefault="00C97913" w:rsidP="00C97913">
            <w:pPr>
              <w:spacing w:after="160" w:line="278" w:lineRule="auto"/>
            </w:pPr>
            <w:r w:rsidRPr="00C97913">
              <w:t>Audit Logs</w:t>
            </w:r>
          </w:p>
        </w:tc>
        <w:tc>
          <w:tcPr>
            <w:tcW w:w="5351" w:type="dxa"/>
            <w:hideMark/>
          </w:tcPr>
          <w:p w14:paraId="45EA991A"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7 years</w:t>
            </w:r>
          </w:p>
        </w:tc>
      </w:tr>
      <w:tr w:rsidR="00C97913" w:rsidRPr="00C97913" w14:paraId="5B908CAD"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2BE203DD" w14:textId="77777777" w:rsidR="00C97913" w:rsidRPr="00C97913" w:rsidRDefault="00C97913" w:rsidP="00C97913">
            <w:pPr>
              <w:spacing w:after="160" w:line="278" w:lineRule="auto"/>
            </w:pPr>
            <w:r w:rsidRPr="00C97913">
              <w:t>Workflow Execution Logs</w:t>
            </w:r>
          </w:p>
        </w:tc>
        <w:tc>
          <w:tcPr>
            <w:tcW w:w="5351" w:type="dxa"/>
            <w:hideMark/>
          </w:tcPr>
          <w:p w14:paraId="18BB113A"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5 years</w:t>
            </w:r>
          </w:p>
        </w:tc>
      </w:tr>
      <w:tr w:rsidR="00C97913" w:rsidRPr="00C97913" w14:paraId="41B91628"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1A1F0" w14:textId="77777777" w:rsidR="00C97913" w:rsidRPr="00C97913" w:rsidRDefault="00C97913" w:rsidP="00C97913">
            <w:pPr>
              <w:spacing w:after="160" w:line="278" w:lineRule="auto"/>
            </w:pPr>
            <w:r w:rsidRPr="00C97913">
              <w:t>AI Processing Logs</w:t>
            </w:r>
          </w:p>
        </w:tc>
        <w:tc>
          <w:tcPr>
            <w:tcW w:w="5351" w:type="dxa"/>
            <w:hideMark/>
          </w:tcPr>
          <w:p w14:paraId="495E4CE7"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2 years</w:t>
            </w:r>
          </w:p>
        </w:tc>
      </w:tr>
      <w:tr w:rsidR="00C97913" w:rsidRPr="00C97913" w14:paraId="00AA34F5"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7493C702" w14:textId="77777777" w:rsidR="00C97913" w:rsidRPr="00C97913" w:rsidRDefault="00C97913" w:rsidP="00C97913">
            <w:pPr>
              <w:spacing w:after="160" w:line="278" w:lineRule="auto"/>
            </w:pPr>
            <w:r w:rsidRPr="00C97913">
              <w:t>System Logs</w:t>
            </w:r>
          </w:p>
        </w:tc>
        <w:tc>
          <w:tcPr>
            <w:tcW w:w="5351" w:type="dxa"/>
            <w:hideMark/>
          </w:tcPr>
          <w:p w14:paraId="644686B2"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1 year</w:t>
            </w:r>
          </w:p>
        </w:tc>
      </w:tr>
      <w:tr w:rsidR="00C97913" w:rsidRPr="00C97913" w14:paraId="38A1F6D7"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BE49C3" w14:textId="77777777" w:rsidR="00C97913" w:rsidRPr="00C97913" w:rsidRDefault="00C97913" w:rsidP="00C97913">
            <w:pPr>
              <w:spacing w:after="160" w:line="278" w:lineRule="auto"/>
            </w:pPr>
            <w:r w:rsidRPr="00C97913">
              <w:t>Error Logs</w:t>
            </w:r>
          </w:p>
        </w:tc>
        <w:tc>
          <w:tcPr>
            <w:tcW w:w="5351" w:type="dxa"/>
            <w:hideMark/>
          </w:tcPr>
          <w:p w14:paraId="4B207E81"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1 year</w:t>
            </w:r>
          </w:p>
        </w:tc>
      </w:tr>
    </w:tbl>
    <w:p w14:paraId="38875B57" w14:textId="77777777" w:rsidR="00C97913" w:rsidRPr="00C97913" w:rsidRDefault="00C97913" w:rsidP="00C97913">
      <w:r w:rsidRPr="00C97913">
        <w:t>Retention periods shall be configurable where permitted.</w:t>
      </w:r>
    </w:p>
    <w:p w14:paraId="3BC7EC27" w14:textId="747E41E6" w:rsidR="00C97913" w:rsidRPr="00C97913" w:rsidRDefault="00C97913" w:rsidP="00C97913">
      <w:r>
        <w:t xml:space="preserve"> </w:t>
      </w:r>
    </w:p>
    <w:p w14:paraId="7FBB5BF2" w14:textId="77777777" w:rsidR="00C97913" w:rsidRPr="00C97913" w:rsidRDefault="00C97913" w:rsidP="00C97913">
      <w:pPr>
        <w:rPr>
          <w:b/>
          <w:bCs/>
        </w:rPr>
      </w:pPr>
      <w:r w:rsidRPr="00C97913">
        <w:rPr>
          <w:b/>
          <w:bCs/>
        </w:rPr>
        <w:t>9.8.9 Log Access Control</w:t>
      </w:r>
    </w:p>
    <w:p w14:paraId="51C35391" w14:textId="77777777" w:rsidR="00C97913" w:rsidRPr="00C97913" w:rsidRDefault="00C97913" w:rsidP="00C97913">
      <w:r w:rsidRPr="00C97913">
        <w:t>Access to audit logs shall follow RBAC.</w:t>
      </w:r>
    </w:p>
    <w:tbl>
      <w:tblPr>
        <w:tblStyle w:val="PlainTable1"/>
        <w:tblW w:w="0" w:type="auto"/>
        <w:tblLook w:val="04A0" w:firstRow="1" w:lastRow="0" w:firstColumn="1" w:lastColumn="0" w:noHBand="0" w:noVBand="1"/>
      </w:tblPr>
      <w:tblGrid>
        <w:gridCol w:w="3243"/>
        <w:gridCol w:w="4762"/>
      </w:tblGrid>
      <w:tr w:rsidR="00C97913" w:rsidRPr="00C97913" w14:paraId="73B7964A" w14:textId="77777777" w:rsidTr="00C979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9B6DE" w14:textId="77777777" w:rsidR="00C97913" w:rsidRPr="00C97913" w:rsidRDefault="00C97913" w:rsidP="00C97913">
            <w:pPr>
              <w:spacing w:after="160" w:line="278" w:lineRule="auto"/>
            </w:pPr>
            <w:r w:rsidRPr="00C97913">
              <w:t>Role</w:t>
            </w:r>
          </w:p>
        </w:tc>
        <w:tc>
          <w:tcPr>
            <w:tcW w:w="4762" w:type="dxa"/>
            <w:hideMark/>
          </w:tcPr>
          <w:p w14:paraId="6B9950A4" w14:textId="77777777" w:rsidR="00C97913" w:rsidRPr="00C97913" w:rsidRDefault="00C97913" w:rsidP="00C97913">
            <w:pPr>
              <w:spacing w:after="160" w:line="278" w:lineRule="auto"/>
              <w:cnfStyle w:val="100000000000" w:firstRow="1" w:lastRow="0" w:firstColumn="0" w:lastColumn="0" w:oddVBand="0" w:evenVBand="0" w:oddHBand="0" w:evenHBand="0" w:firstRowFirstColumn="0" w:firstRowLastColumn="0" w:lastRowFirstColumn="0" w:lastRowLastColumn="0"/>
            </w:pPr>
            <w:r w:rsidRPr="00C97913">
              <w:t>Access Level</w:t>
            </w:r>
          </w:p>
        </w:tc>
      </w:tr>
      <w:tr w:rsidR="00C97913" w:rsidRPr="00C97913" w14:paraId="0B3093C6"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D98AE" w14:textId="77777777" w:rsidR="00C97913" w:rsidRPr="00C97913" w:rsidRDefault="00C97913" w:rsidP="00C97913">
            <w:pPr>
              <w:spacing w:after="160" w:line="278" w:lineRule="auto"/>
            </w:pPr>
            <w:r w:rsidRPr="00C97913">
              <w:t>System Administrator</w:t>
            </w:r>
          </w:p>
        </w:tc>
        <w:tc>
          <w:tcPr>
            <w:tcW w:w="4762" w:type="dxa"/>
            <w:hideMark/>
          </w:tcPr>
          <w:p w14:paraId="55A73888"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Full access</w:t>
            </w:r>
          </w:p>
        </w:tc>
      </w:tr>
      <w:tr w:rsidR="00C97913" w:rsidRPr="00C97913" w14:paraId="692C853F"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61A1C8A7" w14:textId="77777777" w:rsidR="00C97913" w:rsidRPr="00C97913" w:rsidRDefault="00C97913" w:rsidP="00C97913">
            <w:pPr>
              <w:spacing w:after="160" w:line="278" w:lineRule="auto"/>
            </w:pPr>
            <w:r w:rsidRPr="00C97913">
              <w:t>Organization Administrator</w:t>
            </w:r>
          </w:p>
        </w:tc>
        <w:tc>
          <w:tcPr>
            <w:tcW w:w="4762" w:type="dxa"/>
            <w:hideMark/>
          </w:tcPr>
          <w:p w14:paraId="169B9193"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Organization-specific logs</w:t>
            </w:r>
          </w:p>
        </w:tc>
      </w:tr>
      <w:tr w:rsidR="00C97913" w:rsidRPr="00C97913" w14:paraId="4C80DA8E"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00C1B6" w14:textId="77777777" w:rsidR="00C97913" w:rsidRPr="00C97913" w:rsidRDefault="00C97913" w:rsidP="00C97913">
            <w:pPr>
              <w:spacing w:after="160" w:line="278" w:lineRule="auto"/>
            </w:pPr>
            <w:r w:rsidRPr="00C97913">
              <w:t>Security Administrator (Future)</w:t>
            </w:r>
          </w:p>
        </w:tc>
        <w:tc>
          <w:tcPr>
            <w:tcW w:w="4762" w:type="dxa"/>
            <w:hideMark/>
          </w:tcPr>
          <w:p w14:paraId="74145EAC"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Security logs</w:t>
            </w:r>
          </w:p>
        </w:tc>
      </w:tr>
      <w:tr w:rsidR="00C97913" w:rsidRPr="00C97913" w14:paraId="32CDF3DC"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064D4CFC" w14:textId="77777777" w:rsidR="00C97913" w:rsidRPr="00C97913" w:rsidRDefault="00C97913" w:rsidP="00C97913">
            <w:pPr>
              <w:spacing w:after="160" w:line="278" w:lineRule="auto"/>
            </w:pPr>
            <w:r w:rsidRPr="00C97913">
              <w:t>Auditor</w:t>
            </w:r>
          </w:p>
        </w:tc>
        <w:tc>
          <w:tcPr>
            <w:tcW w:w="4762" w:type="dxa"/>
            <w:hideMark/>
          </w:tcPr>
          <w:p w14:paraId="5E8F1964"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Read-only access</w:t>
            </w:r>
          </w:p>
        </w:tc>
      </w:tr>
      <w:tr w:rsidR="00C97913" w:rsidRPr="00C97913" w14:paraId="0AF1C2F7"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11134B" w14:textId="77777777" w:rsidR="00C97913" w:rsidRPr="00C97913" w:rsidRDefault="00C97913" w:rsidP="00C97913">
            <w:pPr>
              <w:spacing w:after="160" w:line="278" w:lineRule="auto"/>
            </w:pPr>
            <w:r w:rsidRPr="00C97913">
              <w:t>Standard User</w:t>
            </w:r>
          </w:p>
        </w:tc>
        <w:tc>
          <w:tcPr>
            <w:tcW w:w="4762" w:type="dxa"/>
            <w:hideMark/>
          </w:tcPr>
          <w:p w14:paraId="041DEBF5"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No direct access</w:t>
            </w:r>
          </w:p>
        </w:tc>
      </w:tr>
    </w:tbl>
    <w:p w14:paraId="77D1309B" w14:textId="4F1D7F98" w:rsidR="00C97913" w:rsidRPr="00C97913" w:rsidRDefault="00C97913" w:rsidP="00C97913">
      <w:r>
        <w:t xml:space="preserve"> </w:t>
      </w:r>
    </w:p>
    <w:p w14:paraId="2F4290F6" w14:textId="77777777" w:rsidR="00C97913" w:rsidRPr="00C97913" w:rsidRDefault="00C97913" w:rsidP="00C97913">
      <w:pPr>
        <w:rPr>
          <w:b/>
          <w:bCs/>
        </w:rPr>
      </w:pPr>
      <w:r w:rsidRPr="00C97913">
        <w:rPr>
          <w:b/>
          <w:bCs/>
        </w:rPr>
        <w:t>9.8.10 Business Rules</w:t>
      </w:r>
    </w:p>
    <w:tbl>
      <w:tblPr>
        <w:tblStyle w:val="PlainTable1"/>
        <w:tblW w:w="0" w:type="auto"/>
        <w:tblLook w:val="04A0" w:firstRow="1" w:lastRow="0" w:firstColumn="1" w:lastColumn="0" w:noHBand="0" w:noVBand="1"/>
      </w:tblPr>
      <w:tblGrid>
        <w:gridCol w:w="1426"/>
        <w:gridCol w:w="6621"/>
      </w:tblGrid>
      <w:tr w:rsidR="00C97913" w:rsidRPr="00C97913" w14:paraId="7D8FE6CB" w14:textId="77777777" w:rsidTr="00C979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00183" w14:textId="77777777" w:rsidR="00C97913" w:rsidRPr="00C97913" w:rsidRDefault="00C97913" w:rsidP="00C97913">
            <w:pPr>
              <w:spacing w:after="160" w:line="278" w:lineRule="auto"/>
            </w:pPr>
            <w:r w:rsidRPr="00C97913">
              <w:t>Rule ID</w:t>
            </w:r>
          </w:p>
        </w:tc>
        <w:tc>
          <w:tcPr>
            <w:tcW w:w="0" w:type="auto"/>
            <w:hideMark/>
          </w:tcPr>
          <w:p w14:paraId="0C06D7C2" w14:textId="77777777" w:rsidR="00C97913" w:rsidRPr="00C97913" w:rsidRDefault="00C97913" w:rsidP="00C97913">
            <w:pPr>
              <w:spacing w:after="160" w:line="278" w:lineRule="auto"/>
              <w:cnfStyle w:val="100000000000" w:firstRow="1" w:lastRow="0" w:firstColumn="0" w:lastColumn="0" w:oddVBand="0" w:evenVBand="0" w:oddHBand="0" w:evenHBand="0" w:firstRowFirstColumn="0" w:firstRowLastColumn="0" w:lastRowFirstColumn="0" w:lastRowLastColumn="0"/>
            </w:pPr>
            <w:r w:rsidRPr="00C97913">
              <w:t>Rule</w:t>
            </w:r>
          </w:p>
        </w:tc>
      </w:tr>
      <w:tr w:rsidR="00C97913" w:rsidRPr="00C97913" w14:paraId="0C17B02F"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95F83A" w14:textId="77777777" w:rsidR="00C97913" w:rsidRPr="00C97913" w:rsidRDefault="00C97913" w:rsidP="00C97913">
            <w:pPr>
              <w:spacing w:after="160" w:line="278" w:lineRule="auto"/>
            </w:pPr>
            <w:r w:rsidRPr="00C97913">
              <w:t>AUD-BR-001</w:t>
            </w:r>
          </w:p>
        </w:tc>
        <w:tc>
          <w:tcPr>
            <w:tcW w:w="0" w:type="auto"/>
            <w:hideMark/>
          </w:tcPr>
          <w:p w14:paraId="586093EC"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Security-relevant events shall be recorded automatically.</w:t>
            </w:r>
          </w:p>
        </w:tc>
      </w:tr>
      <w:tr w:rsidR="00C97913" w:rsidRPr="00C97913" w14:paraId="24BCCC20"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03CEC0B0" w14:textId="77777777" w:rsidR="00C97913" w:rsidRPr="00C97913" w:rsidRDefault="00C97913" w:rsidP="00C97913">
            <w:pPr>
              <w:spacing w:after="160" w:line="278" w:lineRule="auto"/>
            </w:pPr>
            <w:r w:rsidRPr="00C97913">
              <w:t>AUD-BR-002</w:t>
            </w:r>
          </w:p>
        </w:tc>
        <w:tc>
          <w:tcPr>
            <w:tcW w:w="0" w:type="auto"/>
            <w:hideMark/>
          </w:tcPr>
          <w:p w14:paraId="2DC2C999"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Audit logs shall be immutable after creation.</w:t>
            </w:r>
          </w:p>
        </w:tc>
      </w:tr>
      <w:tr w:rsidR="00C97913" w:rsidRPr="00C97913" w14:paraId="0D6458FA"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F9D6C" w14:textId="77777777" w:rsidR="00C97913" w:rsidRPr="00C97913" w:rsidRDefault="00C97913" w:rsidP="00C97913">
            <w:pPr>
              <w:spacing w:after="160" w:line="278" w:lineRule="auto"/>
            </w:pPr>
            <w:r w:rsidRPr="00C97913">
              <w:t>AUD-BR-003</w:t>
            </w:r>
          </w:p>
        </w:tc>
        <w:tc>
          <w:tcPr>
            <w:tcW w:w="0" w:type="auto"/>
            <w:hideMark/>
          </w:tcPr>
          <w:p w14:paraId="7877221B"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Audit records shall include sufficient information for investigation.</w:t>
            </w:r>
          </w:p>
        </w:tc>
      </w:tr>
      <w:tr w:rsidR="00C97913" w:rsidRPr="00C97913" w14:paraId="71B67844"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5DB62956" w14:textId="77777777" w:rsidR="00C97913" w:rsidRPr="00C97913" w:rsidRDefault="00C97913" w:rsidP="00C97913">
            <w:pPr>
              <w:spacing w:after="160" w:line="278" w:lineRule="auto"/>
            </w:pPr>
            <w:r w:rsidRPr="00C97913">
              <w:t>AUD-BR-004</w:t>
            </w:r>
          </w:p>
        </w:tc>
        <w:tc>
          <w:tcPr>
            <w:tcW w:w="0" w:type="auto"/>
            <w:hideMark/>
          </w:tcPr>
          <w:p w14:paraId="305CC320"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Audit logs shall be protected from unauthorized access.</w:t>
            </w:r>
          </w:p>
        </w:tc>
      </w:tr>
      <w:tr w:rsidR="00C97913" w:rsidRPr="00C97913" w14:paraId="1163D651"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0BA26" w14:textId="77777777" w:rsidR="00C97913" w:rsidRPr="00C97913" w:rsidRDefault="00C97913" w:rsidP="00C97913">
            <w:pPr>
              <w:spacing w:after="160" w:line="278" w:lineRule="auto"/>
            </w:pPr>
            <w:r w:rsidRPr="00C97913">
              <w:t>AUD-BR-005</w:t>
            </w:r>
          </w:p>
        </w:tc>
        <w:tc>
          <w:tcPr>
            <w:tcW w:w="0" w:type="auto"/>
            <w:hideMark/>
          </w:tcPr>
          <w:p w14:paraId="6861F794"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Monitoring shall detect abnormal system behavior.</w:t>
            </w:r>
          </w:p>
        </w:tc>
      </w:tr>
      <w:tr w:rsidR="00C97913" w:rsidRPr="00C97913" w14:paraId="5F1FF0F6"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3E21925B" w14:textId="77777777" w:rsidR="00C97913" w:rsidRPr="00C97913" w:rsidRDefault="00C97913" w:rsidP="00C97913">
            <w:pPr>
              <w:spacing w:after="160" w:line="278" w:lineRule="auto"/>
            </w:pPr>
            <w:r w:rsidRPr="00C97913">
              <w:lastRenderedPageBreak/>
              <w:t>AUD-BR-006</w:t>
            </w:r>
          </w:p>
        </w:tc>
        <w:tc>
          <w:tcPr>
            <w:tcW w:w="0" w:type="auto"/>
            <w:hideMark/>
          </w:tcPr>
          <w:p w14:paraId="28F877FD"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Critical security events shall generate alerts.</w:t>
            </w:r>
          </w:p>
        </w:tc>
      </w:tr>
      <w:tr w:rsidR="00C97913" w:rsidRPr="00C97913" w14:paraId="4A39900A"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BF537" w14:textId="77777777" w:rsidR="00C97913" w:rsidRPr="00C97913" w:rsidRDefault="00C97913" w:rsidP="00C97913">
            <w:pPr>
              <w:spacing w:after="160" w:line="278" w:lineRule="auto"/>
            </w:pPr>
            <w:r w:rsidRPr="00C97913">
              <w:t>AUD-BR-007</w:t>
            </w:r>
          </w:p>
        </w:tc>
        <w:tc>
          <w:tcPr>
            <w:tcW w:w="0" w:type="auto"/>
            <w:hideMark/>
          </w:tcPr>
          <w:p w14:paraId="33AB35BE"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Audit log retention shall follow configured policies.</w:t>
            </w:r>
          </w:p>
        </w:tc>
      </w:tr>
      <w:tr w:rsidR="00C97913" w:rsidRPr="00C97913" w14:paraId="57C4CC93"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1D57BD8E" w14:textId="77777777" w:rsidR="00C97913" w:rsidRPr="00C97913" w:rsidRDefault="00C97913" w:rsidP="00C97913">
            <w:pPr>
              <w:spacing w:after="160" w:line="278" w:lineRule="auto"/>
            </w:pPr>
            <w:r w:rsidRPr="00C97913">
              <w:t>AUD-BR-008</w:t>
            </w:r>
          </w:p>
        </w:tc>
        <w:tc>
          <w:tcPr>
            <w:tcW w:w="0" w:type="auto"/>
            <w:hideMark/>
          </w:tcPr>
          <w:p w14:paraId="4A0FB5F8"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Monitoring failures shall be reported to administrators.</w:t>
            </w:r>
          </w:p>
        </w:tc>
      </w:tr>
    </w:tbl>
    <w:p w14:paraId="7601758B" w14:textId="7E5EC927" w:rsidR="00C97913" w:rsidRPr="00C97913" w:rsidRDefault="00C97913" w:rsidP="00C97913">
      <w:r>
        <w:t xml:space="preserve"> </w:t>
      </w:r>
    </w:p>
    <w:p w14:paraId="33E9094E" w14:textId="38BAEC21" w:rsidR="00C97913" w:rsidRDefault="00C97913" w:rsidP="00C97913"/>
    <w:p w14:paraId="64FA0CAC" w14:textId="77777777" w:rsidR="00C97913" w:rsidRDefault="00C97913" w:rsidP="00C97913"/>
    <w:p w14:paraId="0B80E8C9" w14:textId="77777777" w:rsidR="00C97913" w:rsidRDefault="00C97913" w:rsidP="00C97913"/>
    <w:p w14:paraId="1F303922" w14:textId="77777777" w:rsidR="00C97913" w:rsidRDefault="00C97913" w:rsidP="00C97913"/>
    <w:p w14:paraId="33079311" w14:textId="77777777" w:rsidR="00C97913" w:rsidRDefault="00C97913" w:rsidP="00C97913"/>
    <w:p w14:paraId="0E26256C" w14:textId="77777777" w:rsidR="00C97913" w:rsidRPr="00C97913" w:rsidRDefault="00C97913" w:rsidP="00C97913"/>
    <w:p w14:paraId="0E16D061" w14:textId="77777777" w:rsidR="00C97913" w:rsidRPr="00C97913" w:rsidRDefault="00C97913" w:rsidP="00C97913">
      <w:pPr>
        <w:rPr>
          <w:b/>
          <w:bCs/>
        </w:rPr>
      </w:pPr>
      <w:r w:rsidRPr="00C97913">
        <w:rPr>
          <w:b/>
          <w:bCs/>
        </w:rPr>
        <w:t>9.8.11 Exception Handling</w:t>
      </w:r>
    </w:p>
    <w:tbl>
      <w:tblPr>
        <w:tblStyle w:val="PlainTable1"/>
        <w:tblW w:w="0" w:type="auto"/>
        <w:tblLook w:val="04A0" w:firstRow="1" w:lastRow="0" w:firstColumn="1" w:lastColumn="0" w:noHBand="0" w:noVBand="1"/>
      </w:tblPr>
      <w:tblGrid>
        <w:gridCol w:w="2838"/>
        <w:gridCol w:w="7618"/>
      </w:tblGrid>
      <w:tr w:rsidR="00C97913" w:rsidRPr="00C97913" w14:paraId="015672BA" w14:textId="77777777" w:rsidTr="00C979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4C0F4" w14:textId="77777777" w:rsidR="00C97913" w:rsidRPr="00C97913" w:rsidRDefault="00C97913" w:rsidP="00C97913">
            <w:pPr>
              <w:spacing w:after="160" w:line="278" w:lineRule="auto"/>
            </w:pPr>
            <w:r w:rsidRPr="00C97913">
              <w:t>Exception</w:t>
            </w:r>
          </w:p>
        </w:tc>
        <w:tc>
          <w:tcPr>
            <w:tcW w:w="0" w:type="auto"/>
            <w:hideMark/>
          </w:tcPr>
          <w:p w14:paraId="14AB0E76" w14:textId="77777777" w:rsidR="00C97913" w:rsidRPr="00C97913" w:rsidRDefault="00C97913" w:rsidP="00C97913">
            <w:pPr>
              <w:spacing w:after="160" w:line="278" w:lineRule="auto"/>
              <w:cnfStyle w:val="100000000000" w:firstRow="1" w:lastRow="0" w:firstColumn="0" w:lastColumn="0" w:oddVBand="0" w:evenVBand="0" w:oddHBand="0" w:evenHBand="0" w:firstRowFirstColumn="0" w:firstRowLastColumn="0" w:lastRowFirstColumn="0" w:lastRowLastColumn="0"/>
            </w:pPr>
            <w:r w:rsidRPr="00C97913">
              <w:t>Expected System Response</w:t>
            </w:r>
          </w:p>
        </w:tc>
      </w:tr>
      <w:tr w:rsidR="00C97913" w:rsidRPr="00C97913" w14:paraId="440EE1A7"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7C0356" w14:textId="77777777" w:rsidR="00C97913" w:rsidRPr="00C97913" w:rsidRDefault="00C97913" w:rsidP="00C97913">
            <w:pPr>
              <w:spacing w:after="160" w:line="278" w:lineRule="auto"/>
            </w:pPr>
            <w:r w:rsidRPr="00C97913">
              <w:t>Audit logging failure</w:t>
            </w:r>
          </w:p>
        </w:tc>
        <w:tc>
          <w:tcPr>
            <w:tcW w:w="0" w:type="auto"/>
            <w:hideMark/>
          </w:tcPr>
          <w:p w14:paraId="6C98FC2B"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 xml:space="preserve">Record the failure in system diagnostics, alert administrators, and continue operation </w:t>
            </w:r>
            <w:proofErr w:type="gramStart"/>
            <w:r w:rsidRPr="00C97913">
              <w:t>where</w:t>
            </w:r>
            <w:proofErr w:type="gramEnd"/>
            <w:r w:rsidRPr="00C97913">
              <w:t xml:space="preserve"> safe.</w:t>
            </w:r>
          </w:p>
        </w:tc>
      </w:tr>
      <w:tr w:rsidR="00C97913" w:rsidRPr="00C97913" w14:paraId="0FDEA660"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09F38A07" w14:textId="77777777" w:rsidR="00C97913" w:rsidRPr="00C97913" w:rsidRDefault="00C97913" w:rsidP="00C97913">
            <w:pPr>
              <w:spacing w:after="160" w:line="278" w:lineRule="auto"/>
            </w:pPr>
            <w:r w:rsidRPr="00C97913">
              <w:t>Monitoring service unavailable</w:t>
            </w:r>
          </w:p>
        </w:tc>
        <w:tc>
          <w:tcPr>
            <w:tcW w:w="0" w:type="auto"/>
            <w:hideMark/>
          </w:tcPr>
          <w:p w14:paraId="5F02F786"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Continue collecting logs locally where possible and notify administrators.</w:t>
            </w:r>
          </w:p>
        </w:tc>
      </w:tr>
      <w:tr w:rsidR="00C97913" w:rsidRPr="00C97913" w14:paraId="04104AC3"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16A6B" w14:textId="77777777" w:rsidR="00C97913" w:rsidRPr="00C97913" w:rsidRDefault="00C97913" w:rsidP="00C97913">
            <w:pPr>
              <w:spacing w:after="160" w:line="278" w:lineRule="auto"/>
            </w:pPr>
            <w:r w:rsidRPr="00C97913">
              <w:t>Unauthorized audit log access</w:t>
            </w:r>
          </w:p>
        </w:tc>
        <w:tc>
          <w:tcPr>
            <w:tcW w:w="0" w:type="auto"/>
            <w:hideMark/>
          </w:tcPr>
          <w:p w14:paraId="2A7C77E5"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Deny access, log the attempt, and generate a security alert.</w:t>
            </w:r>
          </w:p>
        </w:tc>
      </w:tr>
      <w:tr w:rsidR="00C97913" w:rsidRPr="00C97913" w14:paraId="024B6FF4"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0010C1A8" w14:textId="77777777" w:rsidR="00C97913" w:rsidRPr="00C97913" w:rsidRDefault="00C97913" w:rsidP="00C97913">
            <w:pPr>
              <w:spacing w:after="160" w:line="278" w:lineRule="auto"/>
            </w:pPr>
            <w:r w:rsidRPr="00C97913">
              <w:t>Log storage nearing capacity</w:t>
            </w:r>
          </w:p>
        </w:tc>
        <w:tc>
          <w:tcPr>
            <w:tcW w:w="0" w:type="auto"/>
            <w:hideMark/>
          </w:tcPr>
          <w:p w14:paraId="1DE200F5"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Generate warnings and initiate configured retention or archival procedures.</w:t>
            </w:r>
          </w:p>
        </w:tc>
      </w:tr>
      <w:tr w:rsidR="00C97913" w:rsidRPr="00C97913" w14:paraId="2B09A5E9"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12A68E" w14:textId="77777777" w:rsidR="00C97913" w:rsidRPr="00C97913" w:rsidRDefault="00C97913" w:rsidP="00C97913">
            <w:pPr>
              <w:spacing w:after="160" w:line="278" w:lineRule="auto"/>
            </w:pPr>
            <w:r w:rsidRPr="00C97913">
              <w:t>Alert delivery failure</w:t>
            </w:r>
          </w:p>
        </w:tc>
        <w:tc>
          <w:tcPr>
            <w:tcW w:w="0" w:type="auto"/>
            <w:hideMark/>
          </w:tcPr>
          <w:p w14:paraId="1D8C50EF"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Retry delivery according to policy and record the failure.</w:t>
            </w:r>
          </w:p>
        </w:tc>
      </w:tr>
      <w:tr w:rsidR="00C97913" w:rsidRPr="00C97913" w14:paraId="07BDE8C2"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2C2EA141" w14:textId="77777777" w:rsidR="00C97913" w:rsidRPr="00C97913" w:rsidRDefault="00C97913" w:rsidP="00C97913">
            <w:pPr>
              <w:spacing w:after="160" w:line="278" w:lineRule="auto"/>
            </w:pPr>
            <w:r w:rsidRPr="00C97913">
              <w:t>Time synchronization issue</w:t>
            </w:r>
          </w:p>
        </w:tc>
        <w:tc>
          <w:tcPr>
            <w:tcW w:w="0" w:type="auto"/>
            <w:hideMark/>
          </w:tcPr>
          <w:p w14:paraId="13ED0AA4"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Log the discrepancy and use synchronized system time where available.</w:t>
            </w:r>
          </w:p>
        </w:tc>
      </w:tr>
    </w:tbl>
    <w:p w14:paraId="1B971047" w14:textId="1ED23AA7" w:rsidR="00C97913" w:rsidRPr="00C97913" w:rsidRDefault="00C97913" w:rsidP="00C97913">
      <w:r>
        <w:t xml:space="preserve"> </w:t>
      </w:r>
    </w:p>
    <w:p w14:paraId="0D58374F" w14:textId="77777777" w:rsidR="00C97913" w:rsidRPr="00C97913" w:rsidRDefault="00C97913" w:rsidP="00C97913">
      <w:pPr>
        <w:rPr>
          <w:b/>
          <w:bCs/>
        </w:rPr>
      </w:pPr>
      <w:r w:rsidRPr="00C97913">
        <w:rPr>
          <w:b/>
          <w:bCs/>
        </w:rPr>
        <w:t>9.8.12 Acceptance Criteria</w:t>
      </w:r>
    </w:p>
    <w:p w14:paraId="0C4E7811" w14:textId="77777777" w:rsidR="00C97913" w:rsidRPr="00C97913" w:rsidRDefault="00C97913" w:rsidP="00C97913">
      <w:r w:rsidRPr="00C97913">
        <w:t>The audit logging and monitoring security requirements shall be considered complete when:</w:t>
      </w:r>
    </w:p>
    <w:p w14:paraId="3960D7A7" w14:textId="77777777" w:rsidR="00C97913" w:rsidRPr="00C97913" w:rsidRDefault="00C97913">
      <w:pPr>
        <w:numPr>
          <w:ilvl w:val="0"/>
          <w:numId w:val="240"/>
        </w:numPr>
      </w:pPr>
      <w:r w:rsidRPr="00C97913">
        <w:t xml:space="preserve">Security and operational events are recorded automatically. </w:t>
      </w:r>
    </w:p>
    <w:p w14:paraId="533DF357" w14:textId="77777777" w:rsidR="00C97913" w:rsidRPr="00C97913" w:rsidRDefault="00C97913">
      <w:pPr>
        <w:numPr>
          <w:ilvl w:val="0"/>
          <w:numId w:val="240"/>
        </w:numPr>
      </w:pPr>
      <w:r w:rsidRPr="00C97913">
        <w:t xml:space="preserve">Audit logs are immutable and protected. </w:t>
      </w:r>
    </w:p>
    <w:p w14:paraId="0AAD2A00" w14:textId="77777777" w:rsidR="00C97913" w:rsidRPr="00C97913" w:rsidRDefault="00C97913">
      <w:pPr>
        <w:numPr>
          <w:ilvl w:val="0"/>
          <w:numId w:val="240"/>
        </w:numPr>
      </w:pPr>
      <w:r w:rsidRPr="00C97913">
        <w:t xml:space="preserve">Monitoring detects significant operational and security events. </w:t>
      </w:r>
    </w:p>
    <w:p w14:paraId="3030E9DD" w14:textId="77777777" w:rsidR="00C97913" w:rsidRPr="00C97913" w:rsidRDefault="00C97913">
      <w:pPr>
        <w:numPr>
          <w:ilvl w:val="0"/>
          <w:numId w:val="240"/>
        </w:numPr>
      </w:pPr>
      <w:r w:rsidRPr="00C97913">
        <w:t xml:space="preserve">Critical events generate alerts. </w:t>
      </w:r>
    </w:p>
    <w:p w14:paraId="5F888F09" w14:textId="77777777" w:rsidR="00C97913" w:rsidRPr="00C97913" w:rsidRDefault="00C97913">
      <w:pPr>
        <w:numPr>
          <w:ilvl w:val="0"/>
          <w:numId w:val="240"/>
        </w:numPr>
      </w:pPr>
      <w:r w:rsidRPr="00C97913">
        <w:t xml:space="preserve">Audit log retention complies with organizational policies. </w:t>
      </w:r>
    </w:p>
    <w:p w14:paraId="14E43E9D" w14:textId="77777777" w:rsidR="00C97913" w:rsidRPr="00C97913" w:rsidRDefault="00C97913">
      <w:pPr>
        <w:numPr>
          <w:ilvl w:val="0"/>
          <w:numId w:val="240"/>
        </w:numPr>
      </w:pPr>
      <w:r w:rsidRPr="00C97913">
        <w:t xml:space="preserve">Access to audit information follows RBAC. </w:t>
      </w:r>
    </w:p>
    <w:p w14:paraId="1342C78F" w14:textId="77777777" w:rsidR="00C97913" w:rsidRPr="00C97913" w:rsidRDefault="00C97913">
      <w:pPr>
        <w:numPr>
          <w:ilvl w:val="0"/>
          <w:numId w:val="240"/>
        </w:numPr>
      </w:pPr>
      <w:r w:rsidRPr="00C97913">
        <w:lastRenderedPageBreak/>
        <w:t>Monitoring supports incident investigation and operational analysis.</w:t>
      </w:r>
    </w:p>
    <w:p w14:paraId="2D3E743F" w14:textId="77777777" w:rsidR="00C97913" w:rsidRDefault="00C97913" w:rsidP="00947F88"/>
    <w:p w14:paraId="17B0EB02" w14:textId="77777777" w:rsidR="00C97913" w:rsidRPr="00C97913" w:rsidRDefault="00C97913" w:rsidP="00C97913">
      <w:pPr>
        <w:rPr>
          <w:b/>
          <w:bCs/>
        </w:rPr>
      </w:pPr>
      <w:r w:rsidRPr="00C97913">
        <w:rPr>
          <w:b/>
          <w:bCs/>
        </w:rPr>
        <w:t>9.9 Incident Response &amp; Security Acceptance Criteria</w:t>
      </w:r>
    </w:p>
    <w:p w14:paraId="79347574" w14:textId="77777777" w:rsidR="00C97913" w:rsidRPr="00C97913" w:rsidRDefault="00C97913" w:rsidP="00C97913">
      <w:pPr>
        <w:rPr>
          <w:b/>
          <w:bCs/>
        </w:rPr>
      </w:pPr>
      <w:r w:rsidRPr="00C97913">
        <w:rPr>
          <w:b/>
          <w:bCs/>
        </w:rPr>
        <w:t>9.9.1 Overview</w:t>
      </w:r>
    </w:p>
    <w:p w14:paraId="6C8AD926" w14:textId="77777777" w:rsidR="00C97913" w:rsidRPr="00C97913" w:rsidRDefault="00C97913" w:rsidP="00C97913">
      <w:r w:rsidRPr="00C97913">
        <w:t xml:space="preserve">Incident Response defines the procedures, responsibilities, and controls for identifying, responding to, containing, recovering from, and documenting security incidents affecting </w:t>
      </w:r>
      <w:proofErr w:type="spellStart"/>
      <w:r w:rsidRPr="00C97913">
        <w:t>ProcessMind</w:t>
      </w:r>
      <w:proofErr w:type="spellEnd"/>
      <w:r w:rsidRPr="00C97913">
        <w:t xml:space="preserve"> AI.</w:t>
      </w:r>
    </w:p>
    <w:p w14:paraId="25B98A4E" w14:textId="77777777" w:rsidR="00C97913" w:rsidRPr="00C97913" w:rsidRDefault="00C97913" w:rsidP="00C97913">
      <w:r w:rsidRPr="00C97913">
        <w:t>The objective is to minimize operational disruption, protect organizational data, preserve evidence, and continuously improve the platform's security posture.</w:t>
      </w:r>
    </w:p>
    <w:p w14:paraId="59FBA3C8" w14:textId="77777777" w:rsidR="00C97913" w:rsidRPr="00C97913" w:rsidRDefault="00C97913" w:rsidP="00C97913">
      <w:r w:rsidRPr="00C97913">
        <w:t>Incident response applies to:</w:t>
      </w:r>
    </w:p>
    <w:p w14:paraId="25C71A82" w14:textId="77777777" w:rsidR="00C97913" w:rsidRPr="00C97913" w:rsidRDefault="00C97913">
      <w:pPr>
        <w:numPr>
          <w:ilvl w:val="0"/>
          <w:numId w:val="241"/>
        </w:numPr>
      </w:pPr>
      <w:r w:rsidRPr="00C97913">
        <w:t xml:space="preserve">Authentication systems </w:t>
      </w:r>
    </w:p>
    <w:p w14:paraId="6250A173" w14:textId="77777777" w:rsidR="00C97913" w:rsidRPr="00C97913" w:rsidRDefault="00C97913">
      <w:pPr>
        <w:numPr>
          <w:ilvl w:val="0"/>
          <w:numId w:val="241"/>
        </w:numPr>
      </w:pPr>
      <w:r w:rsidRPr="00C97913">
        <w:t xml:space="preserve">Authorization systems </w:t>
      </w:r>
    </w:p>
    <w:p w14:paraId="4A4EA9C5" w14:textId="77777777" w:rsidR="00C97913" w:rsidRPr="00C97913" w:rsidRDefault="00C97913">
      <w:pPr>
        <w:numPr>
          <w:ilvl w:val="0"/>
          <w:numId w:val="241"/>
        </w:numPr>
      </w:pPr>
      <w:r w:rsidRPr="00C97913">
        <w:t xml:space="preserve">REST APIs </w:t>
      </w:r>
    </w:p>
    <w:p w14:paraId="46D3C11C" w14:textId="77777777" w:rsidR="00C97913" w:rsidRPr="00C97913" w:rsidRDefault="00C97913">
      <w:pPr>
        <w:numPr>
          <w:ilvl w:val="0"/>
          <w:numId w:val="241"/>
        </w:numPr>
      </w:pPr>
      <w:r w:rsidRPr="00C97913">
        <w:t xml:space="preserve">AI services </w:t>
      </w:r>
    </w:p>
    <w:p w14:paraId="44A42125" w14:textId="77777777" w:rsidR="00C97913" w:rsidRPr="00C97913" w:rsidRDefault="00C97913">
      <w:pPr>
        <w:numPr>
          <w:ilvl w:val="0"/>
          <w:numId w:val="241"/>
        </w:numPr>
      </w:pPr>
      <w:r w:rsidRPr="00C97913">
        <w:t xml:space="preserve">Workflow engine </w:t>
      </w:r>
    </w:p>
    <w:p w14:paraId="67985757" w14:textId="77777777" w:rsidR="00C97913" w:rsidRPr="00C97913" w:rsidRDefault="00C97913">
      <w:pPr>
        <w:numPr>
          <w:ilvl w:val="0"/>
          <w:numId w:val="241"/>
        </w:numPr>
      </w:pPr>
      <w:r w:rsidRPr="00C97913">
        <w:t xml:space="preserve">Database </w:t>
      </w:r>
    </w:p>
    <w:p w14:paraId="5A5B88B5" w14:textId="77777777" w:rsidR="00C97913" w:rsidRPr="00C97913" w:rsidRDefault="00C97913">
      <w:pPr>
        <w:numPr>
          <w:ilvl w:val="0"/>
          <w:numId w:val="241"/>
        </w:numPr>
      </w:pPr>
      <w:r w:rsidRPr="00C97913">
        <w:t xml:space="preserve">File storage </w:t>
      </w:r>
    </w:p>
    <w:p w14:paraId="04987B5F" w14:textId="77777777" w:rsidR="00C97913" w:rsidRPr="00C97913" w:rsidRDefault="00C97913">
      <w:pPr>
        <w:numPr>
          <w:ilvl w:val="0"/>
          <w:numId w:val="241"/>
        </w:numPr>
      </w:pPr>
      <w:r w:rsidRPr="00C97913">
        <w:t xml:space="preserve">Infrastructure </w:t>
      </w:r>
    </w:p>
    <w:p w14:paraId="68C1A966" w14:textId="77777777" w:rsidR="00C97913" w:rsidRPr="00C97913" w:rsidRDefault="00C97913">
      <w:pPr>
        <w:numPr>
          <w:ilvl w:val="0"/>
          <w:numId w:val="241"/>
        </w:numPr>
      </w:pPr>
      <w:r w:rsidRPr="00C97913">
        <w:t xml:space="preserve">Administrative services </w:t>
      </w:r>
    </w:p>
    <w:p w14:paraId="688CAF9B" w14:textId="0AA7A376" w:rsidR="00C97913" w:rsidRPr="00C97913" w:rsidRDefault="00C97913" w:rsidP="00C97913">
      <w:r>
        <w:t xml:space="preserve"> </w:t>
      </w:r>
    </w:p>
    <w:p w14:paraId="7839A951" w14:textId="77777777" w:rsidR="00C97913" w:rsidRPr="00C97913" w:rsidRDefault="00C97913" w:rsidP="00C97913">
      <w:pPr>
        <w:rPr>
          <w:b/>
          <w:bCs/>
        </w:rPr>
      </w:pPr>
      <w:r w:rsidRPr="00C97913">
        <w:rPr>
          <w:b/>
          <w:bCs/>
        </w:rPr>
        <w:t>9.9.2 Security Incident Classification</w:t>
      </w:r>
    </w:p>
    <w:p w14:paraId="57218ABA" w14:textId="77777777" w:rsidR="00C97913" w:rsidRPr="00C97913" w:rsidRDefault="00C97913" w:rsidP="00C97913">
      <w:r w:rsidRPr="00C97913">
        <w:t>Security incidents shall be classified according to severity.</w:t>
      </w:r>
    </w:p>
    <w:tbl>
      <w:tblPr>
        <w:tblStyle w:val="PlainTable1"/>
        <w:tblW w:w="0" w:type="auto"/>
        <w:tblLook w:val="04A0" w:firstRow="1" w:lastRow="0" w:firstColumn="1" w:lastColumn="0" w:noHBand="0" w:noVBand="1"/>
      </w:tblPr>
      <w:tblGrid>
        <w:gridCol w:w="1541"/>
        <w:gridCol w:w="4417"/>
        <w:gridCol w:w="4498"/>
      </w:tblGrid>
      <w:tr w:rsidR="00C97913" w:rsidRPr="00C97913" w14:paraId="7A317FAC" w14:textId="77777777" w:rsidTr="00C979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3D69D" w14:textId="77777777" w:rsidR="00C97913" w:rsidRPr="00C97913" w:rsidRDefault="00C97913" w:rsidP="00C97913">
            <w:pPr>
              <w:spacing w:after="160" w:line="278" w:lineRule="auto"/>
            </w:pPr>
            <w:r w:rsidRPr="00C97913">
              <w:t>Severity</w:t>
            </w:r>
          </w:p>
        </w:tc>
        <w:tc>
          <w:tcPr>
            <w:tcW w:w="0" w:type="auto"/>
            <w:hideMark/>
          </w:tcPr>
          <w:p w14:paraId="25DD2518" w14:textId="77777777" w:rsidR="00C97913" w:rsidRPr="00C97913" w:rsidRDefault="00C97913" w:rsidP="00C97913">
            <w:pPr>
              <w:spacing w:after="160" w:line="278" w:lineRule="auto"/>
              <w:cnfStyle w:val="100000000000" w:firstRow="1" w:lastRow="0" w:firstColumn="0" w:lastColumn="0" w:oddVBand="0" w:evenVBand="0" w:oddHBand="0" w:evenHBand="0" w:firstRowFirstColumn="0" w:firstRowLastColumn="0" w:lastRowFirstColumn="0" w:lastRowLastColumn="0"/>
            </w:pPr>
            <w:r w:rsidRPr="00C97913">
              <w:t>Description</w:t>
            </w:r>
          </w:p>
        </w:tc>
        <w:tc>
          <w:tcPr>
            <w:tcW w:w="0" w:type="auto"/>
            <w:hideMark/>
          </w:tcPr>
          <w:p w14:paraId="2FE4DE50" w14:textId="77777777" w:rsidR="00C97913" w:rsidRPr="00C97913" w:rsidRDefault="00C97913" w:rsidP="00C97913">
            <w:pPr>
              <w:spacing w:after="160" w:line="278" w:lineRule="auto"/>
              <w:cnfStyle w:val="100000000000" w:firstRow="1" w:lastRow="0" w:firstColumn="0" w:lastColumn="0" w:oddVBand="0" w:evenVBand="0" w:oddHBand="0" w:evenHBand="0" w:firstRowFirstColumn="0" w:firstRowLastColumn="0" w:lastRowFirstColumn="0" w:lastRowLastColumn="0"/>
            </w:pPr>
            <w:r w:rsidRPr="00C97913">
              <w:t>Example</w:t>
            </w:r>
          </w:p>
        </w:tc>
      </w:tr>
      <w:tr w:rsidR="00C97913" w:rsidRPr="00C97913" w14:paraId="67E1C2FB"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FBD6CE" w14:textId="77777777" w:rsidR="00C97913" w:rsidRPr="00C97913" w:rsidRDefault="00C97913" w:rsidP="00C97913">
            <w:pPr>
              <w:spacing w:after="160" w:line="278" w:lineRule="auto"/>
            </w:pPr>
            <w:r w:rsidRPr="00C97913">
              <w:t>Critical</w:t>
            </w:r>
          </w:p>
        </w:tc>
        <w:tc>
          <w:tcPr>
            <w:tcW w:w="0" w:type="auto"/>
            <w:hideMark/>
          </w:tcPr>
          <w:p w14:paraId="736C7746"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Immediate threat affecting confidentiality, integrity, or availability</w:t>
            </w:r>
          </w:p>
        </w:tc>
        <w:tc>
          <w:tcPr>
            <w:tcW w:w="0" w:type="auto"/>
            <w:hideMark/>
          </w:tcPr>
          <w:p w14:paraId="23289B7D"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Database compromise, ransomware, tenant data exposure</w:t>
            </w:r>
          </w:p>
        </w:tc>
      </w:tr>
      <w:tr w:rsidR="00C97913" w:rsidRPr="00C97913" w14:paraId="7B9FDF1C"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5B01F657" w14:textId="77777777" w:rsidR="00C97913" w:rsidRPr="00C97913" w:rsidRDefault="00C97913" w:rsidP="00C97913">
            <w:pPr>
              <w:spacing w:after="160" w:line="278" w:lineRule="auto"/>
            </w:pPr>
            <w:r w:rsidRPr="00C97913">
              <w:t>High</w:t>
            </w:r>
          </w:p>
        </w:tc>
        <w:tc>
          <w:tcPr>
            <w:tcW w:w="0" w:type="auto"/>
            <w:hideMark/>
          </w:tcPr>
          <w:p w14:paraId="75545BAB"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Significant security event requiring urgent action</w:t>
            </w:r>
          </w:p>
        </w:tc>
        <w:tc>
          <w:tcPr>
            <w:tcW w:w="0" w:type="auto"/>
            <w:hideMark/>
          </w:tcPr>
          <w:p w14:paraId="404D96D2"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Administrative account compromise, AI provider credential leakage</w:t>
            </w:r>
          </w:p>
        </w:tc>
      </w:tr>
      <w:tr w:rsidR="00C97913" w:rsidRPr="00C97913" w14:paraId="115F965F"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F39CC" w14:textId="77777777" w:rsidR="00C97913" w:rsidRPr="00C97913" w:rsidRDefault="00C97913" w:rsidP="00C97913">
            <w:pPr>
              <w:spacing w:after="160" w:line="278" w:lineRule="auto"/>
            </w:pPr>
            <w:r w:rsidRPr="00C97913">
              <w:t>Medium</w:t>
            </w:r>
          </w:p>
        </w:tc>
        <w:tc>
          <w:tcPr>
            <w:tcW w:w="0" w:type="auto"/>
            <w:hideMark/>
          </w:tcPr>
          <w:p w14:paraId="77990E10"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Limited security impact</w:t>
            </w:r>
          </w:p>
        </w:tc>
        <w:tc>
          <w:tcPr>
            <w:tcW w:w="0" w:type="auto"/>
            <w:hideMark/>
          </w:tcPr>
          <w:p w14:paraId="45BD7C8A"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Repeated failed login attempts, abnormal API usage</w:t>
            </w:r>
          </w:p>
        </w:tc>
      </w:tr>
      <w:tr w:rsidR="00C97913" w:rsidRPr="00C97913" w14:paraId="6BA037CA"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1B1884FE" w14:textId="77777777" w:rsidR="00C97913" w:rsidRPr="00C97913" w:rsidRDefault="00C97913" w:rsidP="00C97913">
            <w:pPr>
              <w:spacing w:after="160" w:line="278" w:lineRule="auto"/>
            </w:pPr>
            <w:r w:rsidRPr="00C97913">
              <w:t>Low</w:t>
            </w:r>
          </w:p>
        </w:tc>
        <w:tc>
          <w:tcPr>
            <w:tcW w:w="0" w:type="auto"/>
            <w:hideMark/>
          </w:tcPr>
          <w:p w14:paraId="16B2CCE2"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Minor security issue</w:t>
            </w:r>
          </w:p>
        </w:tc>
        <w:tc>
          <w:tcPr>
            <w:tcW w:w="0" w:type="auto"/>
            <w:hideMark/>
          </w:tcPr>
          <w:p w14:paraId="646AADF3"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Single authentication failure, isolated validation error</w:t>
            </w:r>
          </w:p>
        </w:tc>
      </w:tr>
      <w:tr w:rsidR="00C97913" w:rsidRPr="00C97913" w14:paraId="00BE5935"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892B87" w14:textId="77777777" w:rsidR="00C97913" w:rsidRPr="00C97913" w:rsidRDefault="00C97913" w:rsidP="00C97913">
            <w:pPr>
              <w:spacing w:after="160" w:line="278" w:lineRule="auto"/>
            </w:pPr>
            <w:r w:rsidRPr="00C97913">
              <w:t>Informational</w:t>
            </w:r>
          </w:p>
        </w:tc>
        <w:tc>
          <w:tcPr>
            <w:tcW w:w="0" w:type="auto"/>
            <w:hideMark/>
          </w:tcPr>
          <w:p w14:paraId="3557D0A8"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Non-security operational event</w:t>
            </w:r>
          </w:p>
        </w:tc>
        <w:tc>
          <w:tcPr>
            <w:tcW w:w="0" w:type="auto"/>
            <w:hideMark/>
          </w:tcPr>
          <w:p w14:paraId="04EC8531"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Normal administrative configuration update</w:t>
            </w:r>
          </w:p>
        </w:tc>
      </w:tr>
    </w:tbl>
    <w:p w14:paraId="217106C5" w14:textId="77777777" w:rsidR="00C97913" w:rsidRPr="00C97913" w:rsidRDefault="00C97913" w:rsidP="00C97913">
      <w:r w:rsidRPr="00C97913">
        <w:lastRenderedPageBreak/>
        <w:t>Incident priority shall determine escalation procedures and response timelines.</w:t>
      </w:r>
    </w:p>
    <w:p w14:paraId="081D761C" w14:textId="77777777" w:rsidR="00C97913" w:rsidRPr="00C97913" w:rsidRDefault="00000000" w:rsidP="00C97913">
      <w:r>
        <w:pict w14:anchorId="2252310D">
          <v:rect id="_x0000_i1028" style="width:0;height:1.5pt" o:hralign="center" o:hrstd="t" o:hr="t" fillcolor="#a0a0a0" stroked="f"/>
        </w:pict>
      </w:r>
    </w:p>
    <w:p w14:paraId="6D48B42C" w14:textId="77777777" w:rsidR="00C97913" w:rsidRPr="00C97913" w:rsidRDefault="00C97913" w:rsidP="00C97913">
      <w:pPr>
        <w:rPr>
          <w:b/>
          <w:bCs/>
        </w:rPr>
      </w:pPr>
      <w:r w:rsidRPr="00C97913">
        <w:rPr>
          <w:b/>
          <w:bCs/>
        </w:rPr>
        <w:t>9.9.3 Incident Response Lifecycle</w:t>
      </w:r>
    </w:p>
    <w:p w14:paraId="1934F3AF" w14:textId="77777777" w:rsidR="00C97913" w:rsidRPr="00C97913" w:rsidRDefault="00C97913" w:rsidP="00C97913">
      <w:r w:rsidRPr="00C97913">
        <w:t>The platform shall support the following incident response process.</w:t>
      </w:r>
    </w:p>
    <w:p w14:paraId="25E4438A" w14:textId="42D652AB" w:rsidR="00C97913" w:rsidRPr="00C97913" w:rsidRDefault="00C97913" w:rsidP="00C97913">
      <w:r w:rsidRPr="00C97913">
        <w:rPr>
          <w:noProof/>
        </w:rPr>
        <w:drawing>
          <wp:inline distT="0" distB="0" distL="0" distR="0" wp14:anchorId="1772B05B" wp14:editId="1431EB36">
            <wp:extent cx="1647092" cy="2766060"/>
            <wp:effectExtent l="0" t="0" r="0" b="0"/>
            <wp:docPr id="15233937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675614" cy="2813959"/>
                    </a:xfrm>
                    <a:prstGeom prst="rect">
                      <a:avLst/>
                    </a:prstGeom>
                    <a:noFill/>
                    <a:ln>
                      <a:noFill/>
                    </a:ln>
                  </pic:spPr>
                </pic:pic>
              </a:graphicData>
            </a:graphic>
          </wp:inline>
        </w:drawing>
      </w:r>
    </w:p>
    <w:p w14:paraId="55994E78" w14:textId="77777777" w:rsidR="00C97913" w:rsidRPr="00C97913" w:rsidRDefault="00C97913" w:rsidP="00C97913">
      <w:pPr>
        <w:rPr>
          <w:b/>
          <w:bCs/>
        </w:rPr>
      </w:pPr>
      <w:r w:rsidRPr="00C97913">
        <w:rPr>
          <w:b/>
          <w:bCs/>
        </w:rPr>
        <w:t>9.9.4 Incident Detection</w:t>
      </w:r>
    </w:p>
    <w:p w14:paraId="75642DAD" w14:textId="77777777" w:rsidR="00C97913" w:rsidRPr="00C97913" w:rsidRDefault="00C97913" w:rsidP="00C97913">
      <w:r w:rsidRPr="00C97913">
        <w:t>Potential security incidents may be detected through:</w:t>
      </w:r>
    </w:p>
    <w:p w14:paraId="1F394F1E" w14:textId="77777777" w:rsidR="00C97913" w:rsidRPr="00C97913" w:rsidRDefault="00C97913">
      <w:pPr>
        <w:numPr>
          <w:ilvl w:val="0"/>
          <w:numId w:val="242"/>
        </w:numPr>
      </w:pPr>
      <w:r w:rsidRPr="00C97913">
        <w:t xml:space="preserve">Authentication monitoring </w:t>
      </w:r>
    </w:p>
    <w:p w14:paraId="749D02BE" w14:textId="77777777" w:rsidR="00C97913" w:rsidRPr="00C97913" w:rsidRDefault="00C97913">
      <w:pPr>
        <w:numPr>
          <w:ilvl w:val="0"/>
          <w:numId w:val="242"/>
        </w:numPr>
      </w:pPr>
      <w:r w:rsidRPr="00C97913">
        <w:t xml:space="preserve">Audit logs </w:t>
      </w:r>
    </w:p>
    <w:p w14:paraId="467F32DA" w14:textId="77777777" w:rsidR="00C97913" w:rsidRPr="00C97913" w:rsidRDefault="00C97913">
      <w:pPr>
        <w:numPr>
          <w:ilvl w:val="0"/>
          <w:numId w:val="242"/>
        </w:numPr>
      </w:pPr>
      <w:r w:rsidRPr="00C97913">
        <w:t xml:space="preserve">Infrastructure monitoring </w:t>
      </w:r>
    </w:p>
    <w:p w14:paraId="18CEAA8B" w14:textId="77777777" w:rsidR="00C97913" w:rsidRPr="00C97913" w:rsidRDefault="00C97913">
      <w:pPr>
        <w:numPr>
          <w:ilvl w:val="0"/>
          <w:numId w:val="242"/>
        </w:numPr>
      </w:pPr>
      <w:r w:rsidRPr="00C97913">
        <w:t xml:space="preserve">AI monitoring </w:t>
      </w:r>
    </w:p>
    <w:p w14:paraId="4B7145B3" w14:textId="77777777" w:rsidR="00C97913" w:rsidRPr="00C97913" w:rsidRDefault="00C97913">
      <w:pPr>
        <w:numPr>
          <w:ilvl w:val="0"/>
          <w:numId w:val="242"/>
        </w:numPr>
      </w:pPr>
      <w:r w:rsidRPr="00C97913">
        <w:t xml:space="preserve">API monitoring </w:t>
      </w:r>
    </w:p>
    <w:p w14:paraId="538BCE80" w14:textId="77777777" w:rsidR="00C97913" w:rsidRPr="00C97913" w:rsidRDefault="00C97913">
      <w:pPr>
        <w:numPr>
          <w:ilvl w:val="0"/>
          <w:numId w:val="242"/>
        </w:numPr>
      </w:pPr>
      <w:r w:rsidRPr="00C97913">
        <w:t xml:space="preserve">Database monitoring </w:t>
      </w:r>
    </w:p>
    <w:p w14:paraId="357DE29C" w14:textId="77777777" w:rsidR="00C97913" w:rsidRPr="00C97913" w:rsidRDefault="00C97913">
      <w:pPr>
        <w:numPr>
          <w:ilvl w:val="0"/>
          <w:numId w:val="242"/>
        </w:numPr>
      </w:pPr>
      <w:r w:rsidRPr="00C97913">
        <w:t xml:space="preserve">User reports </w:t>
      </w:r>
    </w:p>
    <w:p w14:paraId="396B59E8" w14:textId="77777777" w:rsidR="00C97913" w:rsidRPr="00C97913" w:rsidRDefault="00C97913">
      <w:pPr>
        <w:numPr>
          <w:ilvl w:val="0"/>
          <w:numId w:val="242"/>
        </w:numPr>
      </w:pPr>
      <w:r w:rsidRPr="00C97913">
        <w:t xml:space="preserve">Automated alerts </w:t>
      </w:r>
    </w:p>
    <w:p w14:paraId="6664EDF3" w14:textId="77777777" w:rsidR="00C97913" w:rsidRPr="00C97913" w:rsidRDefault="00C97913">
      <w:pPr>
        <w:numPr>
          <w:ilvl w:val="0"/>
          <w:numId w:val="242"/>
        </w:numPr>
      </w:pPr>
      <w:r w:rsidRPr="00C97913">
        <w:t xml:space="preserve">External monitoring systems </w:t>
      </w:r>
    </w:p>
    <w:p w14:paraId="490966DB" w14:textId="77777777" w:rsidR="00C97913" w:rsidRPr="00C97913" w:rsidRDefault="00C97913" w:rsidP="00C97913">
      <w:r w:rsidRPr="00C97913">
        <w:t>Detection mechanisms shall generate alerts according to configured severity levels.</w:t>
      </w:r>
    </w:p>
    <w:p w14:paraId="08BBC8C3" w14:textId="1C76518A" w:rsidR="00C97913" w:rsidRPr="00C97913" w:rsidRDefault="00C97913" w:rsidP="00C97913">
      <w:r>
        <w:t xml:space="preserve"> </w:t>
      </w:r>
    </w:p>
    <w:p w14:paraId="27119537" w14:textId="77777777" w:rsidR="00C97913" w:rsidRPr="00C97913" w:rsidRDefault="00C97913" w:rsidP="00C97913">
      <w:pPr>
        <w:rPr>
          <w:b/>
          <w:bCs/>
        </w:rPr>
      </w:pPr>
      <w:r w:rsidRPr="00C97913">
        <w:rPr>
          <w:b/>
          <w:bCs/>
        </w:rPr>
        <w:t>9.9.5 Incident Containment</w:t>
      </w:r>
    </w:p>
    <w:p w14:paraId="6896378B" w14:textId="77777777" w:rsidR="00C97913" w:rsidRPr="00C97913" w:rsidRDefault="00C97913" w:rsidP="00C97913">
      <w:r w:rsidRPr="00C97913">
        <w:t>Upon confirmation of an incident, the platform shall support appropriate containment actions.</w:t>
      </w:r>
    </w:p>
    <w:p w14:paraId="65DDC428" w14:textId="77777777" w:rsidR="00C97913" w:rsidRPr="00C97913" w:rsidRDefault="00C97913" w:rsidP="00C97913">
      <w:r w:rsidRPr="00C97913">
        <w:t>Examples include:</w:t>
      </w:r>
    </w:p>
    <w:p w14:paraId="07BB2B9E" w14:textId="77777777" w:rsidR="00C97913" w:rsidRPr="00C97913" w:rsidRDefault="00C97913">
      <w:pPr>
        <w:numPr>
          <w:ilvl w:val="0"/>
          <w:numId w:val="243"/>
        </w:numPr>
      </w:pPr>
      <w:r w:rsidRPr="00C97913">
        <w:lastRenderedPageBreak/>
        <w:t xml:space="preserve">Disable compromised user accounts. </w:t>
      </w:r>
    </w:p>
    <w:p w14:paraId="32851441" w14:textId="77777777" w:rsidR="00C97913" w:rsidRPr="00C97913" w:rsidRDefault="00C97913">
      <w:pPr>
        <w:numPr>
          <w:ilvl w:val="0"/>
          <w:numId w:val="243"/>
        </w:numPr>
      </w:pPr>
      <w:r w:rsidRPr="00C97913">
        <w:t xml:space="preserve">Revoke JWT refresh tokens. </w:t>
      </w:r>
    </w:p>
    <w:p w14:paraId="3666E2DF" w14:textId="77777777" w:rsidR="00C97913" w:rsidRPr="00C97913" w:rsidRDefault="00C97913">
      <w:pPr>
        <w:numPr>
          <w:ilvl w:val="0"/>
          <w:numId w:val="243"/>
        </w:numPr>
      </w:pPr>
      <w:r w:rsidRPr="00C97913">
        <w:t xml:space="preserve">Block suspicious IP addresses. </w:t>
      </w:r>
    </w:p>
    <w:p w14:paraId="241A5603" w14:textId="77777777" w:rsidR="00C97913" w:rsidRPr="00C97913" w:rsidRDefault="00C97913">
      <w:pPr>
        <w:numPr>
          <w:ilvl w:val="0"/>
          <w:numId w:val="243"/>
        </w:numPr>
      </w:pPr>
      <w:r w:rsidRPr="00C97913">
        <w:t xml:space="preserve">Suspend affected API keys. </w:t>
      </w:r>
    </w:p>
    <w:p w14:paraId="21627221" w14:textId="77777777" w:rsidR="00C97913" w:rsidRPr="00C97913" w:rsidRDefault="00C97913">
      <w:pPr>
        <w:numPr>
          <w:ilvl w:val="0"/>
          <w:numId w:val="243"/>
        </w:numPr>
      </w:pPr>
      <w:r w:rsidRPr="00C97913">
        <w:t xml:space="preserve">Isolate compromised services. </w:t>
      </w:r>
    </w:p>
    <w:p w14:paraId="58C128F0" w14:textId="77777777" w:rsidR="00C97913" w:rsidRPr="00C97913" w:rsidRDefault="00C97913">
      <w:pPr>
        <w:numPr>
          <w:ilvl w:val="0"/>
          <w:numId w:val="243"/>
        </w:numPr>
      </w:pPr>
      <w:r w:rsidRPr="00C97913">
        <w:t xml:space="preserve">Temporarily disable affected AI providers. </w:t>
      </w:r>
    </w:p>
    <w:p w14:paraId="054C6DEF" w14:textId="77777777" w:rsidR="00C97913" w:rsidRPr="00C97913" w:rsidRDefault="00C97913">
      <w:pPr>
        <w:numPr>
          <w:ilvl w:val="0"/>
          <w:numId w:val="243"/>
        </w:numPr>
      </w:pPr>
      <w:r w:rsidRPr="00C97913">
        <w:t xml:space="preserve">Prevent execution of affected workflows. </w:t>
      </w:r>
    </w:p>
    <w:p w14:paraId="60222F22" w14:textId="77777777" w:rsidR="00C97913" w:rsidRPr="00C97913" w:rsidRDefault="00C97913" w:rsidP="00C97913">
      <w:r w:rsidRPr="00C97913">
        <w:t>Containment actions shall be proportionate to the severity of the incident.</w:t>
      </w:r>
    </w:p>
    <w:p w14:paraId="1A7705DE" w14:textId="0D150012" w:rsidR="00C97913" w:rsidRDefault="00C97913" w:rsidP="00C97913">
      <w:r>
        <w:t xml:space="preserve"> </w:t>
      </w:r>
    </w:p>
    <w:p w14:paraId="3071ABD9" w14:textId="77777777" w:rsidR="00C97913" w:rsidRDefault="00C97913" w:rsidP="00C97913"/>
    <w:p w14:paraId="3D006498" w14:textId="77777777" w:rsidR="00C97913" w:rsidRDefault="00C97913" w:rsidP="00C97913"/>
    <w:p w14:paraId="08B63868" w14:textId="77777777" w:rsidR="00C97913" w:rsidRDefault="00C97913" w:rsidP="00C97913"/>
    <w:p w14:paraId="4C6100E0" w14:textId="77777777" w:rsidR="00C97913" w:rsidRDefault="00C97913" w:rsidP="00C97913"/>
    <w:p w14:paraId="72DD7B95" w14:textId="77777777" w:rsidR="00C97913" w:rsidRDefault="00C97913" w:rsidP="00C97913"/>
    <w:p w14:paraId="2C8EF779" w14:textId="77777777" w:rsidR="00C97913" w:rsidRPr="00C97913" w:rsidRDefault="00C97913" w:rsidP="00C97913"/>
    <w:p w14:paraId="6328D94F" w14:textId="77777777" w:rsidR="00C97913" w:rsidRPr="00C97913" w:rsidRDefault="00C97913" w:rsidP="00C97913">
      <w:pPr>
        <w:rPr>
          <w:b/>
          <w:bCs/>
        </w:rPr>
      </w:pPr>
      <w:r w:rsidRPr="00C97913">
        <w:rPr>
          <w:b/>
          <w:bCs/>
        </w:rPr>
        <w:t>9.9.6 Recovery</w:t>
      </w:r>
    </w:p>
    <w:p w14:paraId="3125865D" w14:textId="77777777" w:rsidR="00C97913" w:rsidRPr="00C97913" w:rsidRDefault="00C97913" w:rsidP="00C97913">
      <w:r w:rsidRPr="00C97913">
        <w:t>Recovery procedures shall restore normal operations while preserving system integrity.</w:t>
      </w:r>
    </w:p>
    <w:p w14:paraId="07A06F63" w14:textId="77777777" w:rsidR="00C97913" w:rsidRPr="00C97913" w:rsidRDefault="00C97913" w:rsidP="00C97913">
      <w:r w:rsidRPr="00C97913">
        <w:t>Recovery activities may include:</w:t>
      </w:r>
    </w:p>
    <w:p w14:paraId="30DDD506" w14:textId="77777777" w:rsidR="00C97913" w:rsidRPr="00C97913" w:rsidRDefault="00C97913">
      <w:pPr>
        <w:numPr>
          <w:ilvl w:val="0"/>
          <w:numId w:val="244"/>
        </w:numPr>
      </w:pPr>
      <w:r w:rsidRPr="00C97913">
        <w:t xml:space="preserve">Restore verified backups. </w:t>
      </w:r>
    </w:p>
    <w:p w14:paraId="49421987" w14:textId="77777777" w:rsidR="00C97913" w:rsidRPr="00C97913" w:rsidRDefault="00C97913">
      <w:pPr>
        <w:numPr>
          <w:ilvl w:val="0"/>
          <w:numId w:val="244"/>
        </w:numPr>
      </w:pPr>
      <w:r w:rsidRPr="00C97913">
        <w:t xml:space="preserve">Rotate compromised credentials. </w:t>
      </w:r>
    </w:p>
    <w:p w14:paraId="07DA1B6D" w14:textId="77777777" w:rsidR="00C97913" w:rsidRPr="00C97913" w:rsidRDefault="00C97913">
      <w:pPr>
        <w:numPr>
          <w:ilvl w:val="0"/>
          <w:numId w:val="244"/>
        </w:numPr>
      </w:pPr>
      <w:r w:rsidRPr="00C97913">
        <w:t xml:space="preserve">Redeploy affected services. </w:t>
      </w:r>
    </w:p>
    <w:p w14:paraId="555ACDBB" w14:textId="77777777" w:rsidR="00C97913" w:rsidRPr="00C97913" w:rsidRDefault="00C97913">
      <w:pPr>
        <w:numPr>
          <w:ilvl w:val="0"/>
          <w:numId w:val="244"/>
        </w:numPr>
      </w:pPr>
      <w:r w:rsidRPr="00C97913">
        <w:t xml:space="preserve">Restore AI provider connectivity. </w:t>
      </w:r>
    </w:p>
    <w:p w14:paraId="1793746D" w14:textId="77777777" w:rsidR="00C97913" w:rsidRPr="00C97913" w:rsidRDefault="00C97913">
      <w:pPr>
        <w:numPr>
          <w:ilvl w:val="0"/>
          <w:numId w:val="244"/>
        </w:numPr>
      </w:pPr>
      <w:r w:rsidRPr="00C97913">
        <w:t xml:space="preserve">Validate database integrity. </w:t>
      </w:r>
    </w:p>
    <w:p w14:paraId="0EE625E2" w14:textId="77777777" w:rsidR="00C97913" w:rsidRPr="00C97913" w:rsidRDefault="00C97913">
      <w:pPr>
        <w:numPr>
          <w:ilvl w:val="0"/>
          <w:numId w:val="244"/>
        </w:numPr>
      </w:pPr>
      <w:r w:rsidRPr="00C97913">
        <w:t xml:space="preserve">Verify workflow consistency. </w:t>
      </w:r>
    </w:p>
    <w:p w14:paraId="2E480FFE" w14:textId="77777777" w:rsidR="00C97913" w:rsidRPr="00C97913" w:rsidRDefault="00C97913">
      <w:pPr>
        <w:numPr>
          <w:ilvl w:val="0"/>
          <w:numId w:val="244"/>
        </w:numPr>
      </w:pPr>
      <w:r w:rsidRPr="00C97913">
        <w:t xml:space="preserve">Resume suspended workflows where appropriate. </w:t>
      </w:r>
    </w:p>
    <w:p w14:paraId="1D9A424A" w14:textId="77777777" w:rsidR="00C97913" w:rsidRPr="00C97913" w:rsidRDefault="00C97913" w:rsidP="00C97913">
      <w:r w:rsidRPr="00C97913">
        <w:t>Recovery actions shall be documented.</w:t>
      </w:r>
    </w:p>
    <w:p w14:paraId="41EDE182" w14:textId="7FED489D" w:rsidR="00C97913" w:rsidRPr="00C97913" w:rsidRDefault="00C97913" w:rsidP="00C97913">
      <w:r>
        <w:t xml:space="preserve"> </w:t>
      </w:r>
    </w:p>
    <w:p w14:paraId="5DF0FCC9" w14:textId="77777777" w:rsidR="00C97913" w:rsidRPr="00C97913" w:rsidRDefault="00C97913" w:rsidP="00C97913">
      <w:pPr>
        <w:rPr>
          <w:b/>
          <w:bCs/>
        </w:rPr>
      </w:pPr>
      <w:r w:rsidRPr="00C97913">
        <w:rPr>
          <w:b/>
          <w:bCs/>
        </w:rPr>
        <w:t>9.9.7 Post-Incident Review</w:t>
      </w:r>
    </w:p>
    <w:p w14:paraId="011E8C95" w14:textId="77777777" w:rsidR="00C97913" w:rsidRPr="00C97913" w:rsidRDefault="00C97913" w:rsidP="00C97913">
      <w:r w:rsidRPr="00C97913">
        <w:t>Every significant security incident shall undergo a documented review.</w:t>
      </w:r>
    </w:p>
    <w:p w14:paraId="0C03D047" w14:textId="77777777" w:rsidR="00C97913" w:rsidRPr="00C97913" w:rsidRDefault="00C97913" w:rsidP="00C97913">
      <w:r w:rsidRPr="00C97913">
        <w:t>The review shall include:</w:t>
      </w:r>
    </w:p>
    <w:p w14:paraId="0959E45A" w14:textId="77777777" w:rsidR="00C97913" w:rsidRPr="00C97913" w:rsidRDefault="00C97913">
      <w:pPr>
        <w:numPr>
          <w:ilvl w:val="0"/>
          <w:numId w:val="245"/>
        </w:numPr>
      </w:pPr>
      <w:r w:rsidRPr="00C97913">
        <w:lastRenderedPageBreak/>
        <w:t xml:space="preserve">Root cause analysis. </w:t>
      </w:r>
    </w:p>
    <w:p w14:paraId="589A0448" w14:textId="77777777" w:rsidR="00C97913" w:rsidRPr="00C97913" w:rsidRDefault="00C97913">
      <w:pPr>
        <w:numPr>
          <w:ilvl w:val="0"/>
          <w:numId w:val="245"/>
        </w:numPr>
      </w:pPr>
      <w:r w:rsidRPr="00C97913">
        <w:t xml:space="preserve">Timeline reconstruction. </w:t>
      </w:r>
    </w:p>
    <w:p w14:paraId="27A32D77" w14:textId="77777777" w:rsidR="00C97913" w:rsidRPr="00C97913" w:rsidRDefault="00C97913">
      <w:pPr>
        <w:numPr>
          <w:ilvl w:val="0"/>
          <w:numId w:val="245"/>
        </w:numPr>
      </w:pPr>
      <w:r w:rsidRPr="00C97913">
        <w:t xml:space="preserve">Impact assessment. </w:t>
      </w:r>
    </w:p>
    <w:p w14:paraId="3A13EE38" w14:textId="77777777" w:rsidR="00C97913" w:rsidRPr="00C97913" w:rsidRDefault="00C97913">
      <w:pPr>
        <w:numPr>
          <w:ilvl w:val="0"/>
          <w:numId w:val="245"/>
        </w:numPr>
      </w:pPr>
      <w:r w:rsidRPr="00C97913">
        <w:t xml:space="preserve">Corrective actions. </w:t>
      </w:r>
    </w:p>
    <w:p w14:paraId="29A6B8D4" w14:textId="77777777" w:rsidR="00C97913" w:rsidRPr="00C97913" w:rsidRDefault="00C97913">
      <w:pPr>
        <w:numPr>
          <w:ilvl w:val="0"/>
          <w:numId w:val="245"/>
        </w:numPr>
      </w:pPr>
      <w:r w:rsidRPr="00C97913">
        <w:t xml:space="preserve">Preventive actions. </w:t>
      </w:r>
    </w:p>
    <w:p w14:paraId="7C0D78B9" w14:textId="77777777" w:rsidR="00C97913" w:rsidRPr="00C97913" w:rsidRDefault="00C97913">
      <w:pPr>
        <w:numPr>
          <w:ilvl w:val="0"/>
          <w:numId w:val="245"/>
        </w:numPr>
      </w:pPr>
      <w:r w:rsidRPr="00C97913">
        <w:t xml:space="preserve">Lessons learned. </w:t>
      </w:r>
    </w:p>
    <w:p w14:paraId="2BDD5E00" w14:textId="77777777" w:rsidR="00C97913" w:rsidRPr="00C97913" w:rsidRDefault="00C97913">
      <w:pPr>
        <w:numPr>
          <w:ilvl w:val="0"/>
          <w:numId w:val="245"/>
        </w:numPr>
      </w:pPr>
      <w:r w:rsidRPr="00C97913">
        <w:t xml:space="preserve">Verification of implemented improvements. </w:t>
      </w:r>
    </w:p>
    <w:p w14:paraId="666BE52A" w14:textId="3B9280A1" w:rsidR="00C97913" w:rsidRPr="00C97913" w:rsidRDefault="00C97913" w:rsidP="00C97913">
      <w:r>
        <w:t xml:space="preserve"> </w:t>
      </w:r>
    </w:p>
    <w:p w14:paraId="54435AD1" w14:textId="77777777" w:rsidR="00C97913" w:rsidRPr="00C97913" w:rsidRDefault="00C97913" w:rsidP="00C97913">
      <w:pPr>
        <w:rPr>
          <w:b/>
          <w:bCs/>
        </w:rPr>
      </w:pPr>
      <w:r w:rsidRPr="00C97913">
        <w:rPr>
          <w:b/>
          <w:bCs/>
        </w:rPr>
        <w:t>9.9.8 Security Testing</w:t>
      </w:r>
    </w:p>
    <w:p w14:paraId="36FFE69B" w14:textId="77777777" w:rsidR="00C97913" w:rsidRPr="00C97913" w:rsidRDefault="00C97913" w:rsidP="00C97913">
      <w:r w:rsidRPr="00C97913">
        <w:t>The platform shall undergo regular security testing.</w:t>
      </w:r>
    </w:p>
    <w:tbl>
      <w:tblPr>
        <w:tblStyle w:val="PlainTable1"/>
        <w:tblW w:w="0" w:type="auto"/>
        <w:tblLook w:val="04A0" w:firstRow="1" w:lastRow="0" w:firstColumn="1" w:lastColumn="0" w:noHBand="0" w:noVBand="1"/>
      </w:tblPr>
      <w:tblGrid>
        <w:gridCol w:w="2861"/>
        <w:gridCol w:w="4951"/>
      </w:tblGrid>
      <w:tr w:rsidR="00C97913" w:rsidRPr="00C97913" w14:paraId="4C26A85B" w14:textId="77777777" w:rsidTr="00C979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3EAA9E" w14:textId="77777777" w:rsidR="00C97913" w:rsidRPr="00C97913" w:rsidRDefault="00C97913" w:rsidP="00C97913">
            <w:pPr>
              <w:spacing w:after="160" w:line="278" w:lineRule="auto"/>
            </w:pPr>
            <w:r w:rsidRPr="00C97913">
              <w:t>Test Type</w:t>
            </w:r>
          </w:p>
        </w:tc>
        <w:tc>
          <w:tcPr>
            <w:tcW w:w="0" w:type="auto"/>
            <w:hideMark/>
          </w:tcPr>
          <w:p w14:paraId="09242EDE" w14:textId="77777777" w:rsidR="00C97913" w:rsidRPr="00C97913" w:rsidRDefault="00C97913" w:rsidP="00C97913">
            <w:pPr>
              <w:spacing w:after="160" w:line="278" w:lineRule="auto"/>
              <w:cnfStyle w:val="100000000000" w:firstRow="1" w:lastRow="0" w:firstColumn="0" w:lastColumn="0" w:oddVBand="0" w:evenVBand="0" w:oddHBand="0" w:evenHBand="0" w:firstRowFirstColumn="0" w:firstRowLastColumn="0" w:lastRowFirstColumn="0" w:lastRowLastColumn="0"/>
            </w:pPr>
            <w:r w:rsidRPr="00C97913">
              <w:t>Purpose</w:t>
            </w:r>
          </w:p>
        </w:tc>
      </w:tr>
      <w:tr w:rsidR="00C97913" w:rsidRPr="00C97913" w14:paraId="1163829E"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57D42" w14:textId="77777777" w:rsidR="00C97913" w:rsidRPr="00C97913" w:rsidRDefault="00C97913" w:rsidP="00C97913">
            <w:pPr>
              <w:spacing w:after="160" w:line="278" w:lineRule="auto"/>
            </w:pPr>
            <w:r w:rsidRPr="00C97913">
              <w:t>Unit Security Testing</w:t>
            </w:r>
          </w:p>
        </w:tc>
        <w:tc>
          <w:tcPr>
            <w:tcW w:w="0" w:type="auto"/>
            <w:hideMark/>
          </w:tcPr>
          <w:p w14:paraId="0D730A6C"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Validate security-related code paths</w:t>
            </w:r>
          </w:p>
        </w:tc>
      </w:tr>
      <w:tr w:rsidR="00C97913" w:rsidRPr="00C97913" w14:paraId="38E739E9"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3196A66A" w14:textId="77777777" w:rsidR="00C97913" w:rsidRPr="00C97913" w:rsidRDefault="00C97913" w:rsidP="00C97913">
            <w:pPr>
              <w:spacing w:after="160" w:line="278" w:lineRule="auto"/>
            </w:pPr>
            <w:r w:rsidRPr="00C97913">
              <w:t>Integration Security Testing</w:t>
            </w:r>
          </w:p>
        </w:tc>
        <w:tc>
          <w:tcPr>
            <w:tcW w:w="0" w:type="auto"/>
            <w:hideMark/>
          </w:tcPr>
          <w:p w14:paraId="7B7B0121"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Verify secure interactions between components</w:t>
            </w:r>
          </w:p>
        </w:tc>
      </w:tr>
      <w:tr w:rsidR="00C97913" w:rsidRPr="00C97913" w14:paraId="7F907FDC"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A58147" w14:textId="77777777" w:rsidR="00C97913" w:rsidRPr="00C97913" w:rsidRDefault="00C97913" w:rsidP="00C97913">
            <w:pPr>
              <w:spacing w:after="160" w:line="278" w:lineRule="auto"/>
            </w:pPr>
            <w:r w:rsidRPr="00C97913">
              <w:t>Authentication Testing</w:t>
            </w:r>
          </w:p>
        </w:tc>
        <w:tc>
          <w:tcPr>
            <w:tcW w:w="0" w:type="auto"/>
            <w:hideMark/>
          </w:tcPr>
          <w:p w14:paraId="7D5D4E44"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Validate login and session controls</w:t>
            </w:r>
          </w:p>
        </w:tc>
      </w:tr>
      <w:tr w:rsidR="00C97913" w:rsidRPr="00C97913" w14:paraId="06E0F4D6"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6586102F" w14:textId="77777777" w:rsidR="00C97913" w:rsidRPr="00C97913" w:rsidRDefault="00C97913" w:rsidP="00C97913">
            <w:pPr>
              <w:spacing w:after="160" w:line="278" w:lineRule="auto"/>
            </w:pPr>
            <w:r w:rsidRPr="00C97913">
              <w:t>Authorization Testing</w:t>
            </w:r>
          </w:p>
        </w:tc>
        <w:tc>
          <w:tcPr>
            <w:tcW w:w="0" w:type="auto"/>
            <w:hideMark/>
          </w:tcPr>
          <w:p w14:paraId="6327BF40"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Verify RBAC and access controls</w:t>
            </w:r>
          </w:p>
        </w:tc>
      </w:tr>
      <w:tr w:rsidR="00C97913" w:rsidRPr="00C97913" w14:paraId="227D40CF"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D6F82" w14:textId="77777777" w:rsidR="00C97913" w:rsidRPr="00C97913" w:rsidRDefault="00C97913" w:rsidP="00C97913">
            <w:pPr>
              <w:spacing w:after="160" w:line="278" w:lineRule="auto"/>
            </w:pPr>
            <w:r w:rsidRPr="00C97913">
              <w:t>API Security Testing</w:t>
            </w:r>
          </w:p>
        </w:tc>
        <w:tc>
          <w:tcPr>
            <w:tcW w:w="0" w:type="auto"/>
            <w:hideMark/>
          </w:tcPr>
          <w:p w14:paraId="274BD027"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Validate REST API protections</w:t>
            </w:r>
          </w:p>
        </w:tc>
      </w:tr>
      <w:tr w:rsidR="00C97913" w:rsidRPr="00C97913" w14:paraId="29121266"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3A2C1A78" w14:textId="77777777" w:rsidR="00C97913" w:rsidRPr="00C97913" w:rsidRDefault="00C97913" w:rsidP="00C97913">
            <w:pPr>
              <w:spacing w:after="160" w:line="278" w:lineRule="auto"/>
            </w:pPr>
            <w:r w:rsidRPr="00C97913">
              <w:t>File Upload Testing</w:t>
            </w:r>
          </w:p>
        </w:tc>
        <w:tc>
          <w:tcPr>
            <w:tcW w:w="0" w:type="auto"/>
            <w:hideMark/>
          </w:tcPr>
          <w:p w14:paraId="49003C31"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Verify upload restrictions and malware handling</w:t>
            </w:r>
          </w:p>
        </w:tc>
      </w:tr>
      <w:tr w:rsidR="00C97913" w:rsidRPr="00C97913" w14:paraId="016E17F9"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88A6D" w14:textId="77777777" w:rsidR="00C97913" w:rsidRPr="00C97913" w:rsidRDefault="00C97913" w:rsidP="00C97913">
            <w:pPr>
              <w:spacing w:after="160" w:line="278" w:lineRule="auto"/>
            </w:pPr>
            <w:r w:rsidRPr="00C97913">
              <w:t>AI Security Testing</w:t>
            </w:r>
          </w:p>
        </w:tc>
        <w:tc>
          <w:tcPr>
            <w:tcW w:w="0" w:type="auto"/>
            <w:hideMark/>
          </w:tcPr>
          <w:p w14:paraId="20C35A5B"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Validate AI-specific safeguards</w:t>
            </w:r>
          </w:p>
        </w:tc>
      </w:tr>
      <w:tr w:rsidR="00C97913" w:rsidRPr="00C97913" w14:paraId="705203A8"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779A66CC" w14:textId="77777777" w:rsidR="00C97913" w:rsidRPr="00C97913" w:rsidRDefault="00C97913" w:rsidP="00C97913">
            <w:pPr>
              <w:spacing w:after="160" w:line="278" w:lineRule="auto"/>
            </w:pPr>
            <w:r w:rsidRPr="00C97913">
              <w:t>Penetration Testing</w:t>
            </w:r>
          </w:p>
        </w:tc>
        <w:tc>
          <w:tcPr>
            <w:tcW w:w="0" w:type="auto"/>
            <w:hideMark/>
          </w:tcPr>
          <w:p w14:paraId="79669AEA"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Simulate real-world attacks</w:t>
            </w:r>
          </w:p>
        </w:tc>
      </w:tr>
      <w:tr w:rsidR="00C97913" w:rsidRPr="00C97913" w14:paraId="49DEA6A2"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33F97" w14:textId="77777777" w:rsidR="00C97913" w:rsidRPr="00C97913" w:rsidRDefault="00C97913" w:rsidP="00C97913">
            <w:pPr>
              <w:spacing w:after="160" w:line="278" w:lineRule="auto"/>
            </w:pPr>
            <w:r w:rsidRPr="00C97913">
              <w:t>Regression Security Testing</w:t>
            </w:r>
          </w:p>
        </w:tc>
        <w:tc>
          <w:tcPr>
            <w:tcW w:w="0" w:type="auto"/>
            <w:hideMark/>
          </w:tcPr>
          <w:p w14:paraId="1B8B4B90"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Ensure fixes do not introduce new vulnerabilities</w:t>
            </w:r>
          </w:p>
        </w:tc>
      </w:tr>
    </w:tbl>
    <w:p w14:paraId="7DAB6E16" w14:textId="64DCC6A8" w:rsidR="00C97913" w:rsidRDefault="00C97913" w:rsidP="00C97913">
      <w:r>
        <w:t xml:space="preserve"> </w:t>
      </w:r>
    </w:p>
    <w:p w14:paraId="0AD46DBC" w14:textId="77777777" w:rsidR="00C97913" w:rsidRPr="00C97913" w:rsidRDefault="00C97913" w:rsidP="00C97913"/>
    <w:p w14:paraId="34AB4F02" w14:textId="77777777" w:rsidR="00C97913" w:rsidRPr="00C97913" w:rsidRDefault="00C97913" w:rsidP="00C97913">
      <w:pPr>
        <w:rPr>
          <w:b/>
          <w:bCs/>
        </w:rPr>
      </w:pPr>
      <w:r w:rsidRPr="00C97913">
        <w:rPr>
          <w:b/>
          <w:bCs/>
        </w:rPr>
        <w:t>9.9.9 Security Metrics</w:t>
      </w:r>
    </w:p>
    <w:p w14:paraId="2B02D3DF" w14:textId="77777777" w:rsidR="00C97913" w:rsidRPr="00C97913" w:rsidRDefault="00C97913" w:rsidP="00C97913">
      <w:r w:rsidRPr="00C97913">
        <w:t>The platform shall track security-related metrics.</w:t>
      </w:r>
    </w:p>
    <w:p w14:paraId="2686EB2E" w14:textId="77777777" w:rsidR="00C97913" w:rsidRPr="00C97913" w:rsidRDefault="00C97913" w:rsidP="00C97913">
      <w:r w:rsidRPr="00C97913">
        <w:t>Examples include:</w:t>
      </w:r>
    </w:p>
    <w:p w14:paraId="20F8FD09" w14:textId="77777777" w:rsidR="00C97913" w:rsidRPr="00C97913" w:rsidRDefault="00C97913">
      <w:pPr>
        <w:numPr>
          <w:ilvl w:val="0"/>
          <w:numId w:val="246"/>
        </w:numPr>
      </w:pPr>
      <w:r w:rsidRPr="00C97913">
        <w:t xml:space="preserve">Failed authentication rate </w:t>
      </w:r>
    </w:p>
    <w:p w14:paraId="0B0FF407" w14:textId="77777777" w:rsidR="00C97913" w:rsidRPr="00C97913" w:rsidRDefault="00C97913">
      <w:pPr>
        <w:numPr>
          <w:ilvl w:val="0"/>
          <w:numId w:val="246"/>
        </w:numPr>
      </w:pPr>
      <w:r w:rsidRPr="00C97913">
        <w:t xml:space="preserve">Account lockout frequency </w:t>
      </w:r>
    </w:p>
    <w:p w14:paraId="7E115508" w14:textId="77777777" w:rsidR="00C97913" w:rsidRPr="00C97913" w:rsidRDefault="00C97913">
      <w:pPr>
        <w:numPr>
          <w:ilvl w:val="0"/>
          <w:numId w:val="246"/>
        </w:numPr>
      </w:pPr>
      <w:r w:rsidRPr="00C97913">
        <w:t xml:space="preserve">API abuse attempts </w:t>
      </w:r>
    </w:p>
    <w:p w14:paraId="79F7FF5A" w14:textId="77777777" w:rsidR="00C97913" w:rsidRPr="00C97913" w:rsidRDefault="00C97913">
      <w:pPr>
        <w:numPr>
          <w:ilvl w:val="0"/>
          <w:numId w:val="246"/>
        </w:numPr>
      </w:pPr>
      <w:r w:rsidRPr="00C97913">
        <w:t xml:space="preserve">Authorization failures </w:t>
      </w:r>
    </w:p>
    <w:p w14:paraId="3A0C0BD1" w14:textId="77777777" w:rsidR="00C97913" w:rsidRPr="00C97913" w:rsidRDefault="00C97913">
      <w:pPr>
        <w:numPr>
          <w:ilvl w:val="0"/>
          <w:numId w:val="246"/>
        </w:numPr>
      </w:pPr>
      <w:r w:rsidRPr="00C97913">
        <w:lastRenderedPageBreak/>
        <w:t xml:space="preserve">AI provider failure rate </w:t>
      </w:r>
    </w:p>
    <w:p w14:paraId="7B2E2EF5" w14:textId="77777777" w:rsidR="00C97913" w:rsidRPr="00C97913" w:rsidRDefault="00C97913">
      <w:pPr>
        <w:numPr>
          <w:ilvl w:val="0"/>
          <w:numId w:val="246"/>
        </w:numPr>
      </w:pPr>
      <w:r w:rsidRPr="00C97913">
        <w:t xml:space="preserve">Detected prompt injection attempts </w:t>
      </w:r>
    </w:p>
    <w:p w14:paraId="35CC6BA2" w14:textId="77777777" w:rsidR="00C97913" w:rsidRPr="00C97913" w:rsidRDefault="00C97913">
      <w:pPr>
        <w:numPr>
          <w:ilvl w:val="0"/>
          <w:numId w:val="246"/>
        </w:numPr>
      </w:pPr>
      <w:r w:rsidRPr="00C97913">
        <w:t xml:space="preserve">Average incident response time </w:t>
      </w:r>
    </w:p>
    <w:p w14:paraId="7E49FECA" w14:textId="77777777" w:rsidR="00C97913" w:rsidRPr="00C97913" w:rsidRDefault="00C97913">
      <w:pPr>
        <w:numPr>
          <w:ilvl w:val="0"/>
          <w:numId w:val="246"/>
        </w:numPr>
      </w:pPr>
      <w:r w:rsidRPr="00C97913">
        <w:t xml:space="preserve">Mean Time to Detect (MTTD) </w:t>
      </w:r>
    </w:p>
    <w:p w14:paraId="77C07C85" w14:textId="77777777" w:rsidR="00C97913" w:rsidRPr="00C97913" w:rsidRDefault="00C97913">
      <w:pPr>
        <w:numPr>
          <w:ilvl w:val="0"/>
          <w:numId w:val="246"/>
        </w:numPr>
      </w:pPr>
      <w:r w:rsidRPr="00C97913">
        <w:t xml:space="preserve">Mean Time to Respond (MTTR) </w:t>
      </w:r>
    </w:p>
    <w:p w14:paraId="2E76054F" w14:textId="77777777" w:rsidR="00C97913" w:rsidRPr="00C97913" w:rsidRDefault="00C97913">
      <w:pPr>
        <w:numPr>
          <w:ilvl w:val="0"/>
          <w:numId w:val="246"/>
        </w:numPr>
      </w:pPr>
      <w:r w:rsidRPr="00C97913">
        <w:t xml:space="preserve">Vulnerability remediation time </w:t>
      </w:r>
    </w:p>
    <w:p w14:paraId="00B67F72" w14:textId="77777777" w:rsidR="00C97913" w:rsidRPr="00C97913" w:rsidRDefault="00C97913" w:rsidP="00C97913">
      <w:r w:rsidRPr="00C97913">
        <w:t>These metrics shall support continuous improvement.</w:t>
      </w:r>
    </w:p>
    <w:p w14:paraId="7443E06C" w14:textId="15414CF6" w:rsidR="00C97913" w:rsidRPr="00C97913" w:rsidRDefault="00C97913" w:rsidP="00C97913">
      <w:r>
        <w:t xml:space="preserve"> </w:t>
      </w:r>
    </w:p>
    <w:p w14:paraId="6B058F49" w14:textId="77777777" w:rsidR="00C97913" w:rsidRPr="00C97913" w:rsidRDefault="00C97913" w:rsidP="00C97913">
      <w:pPr>
        <w:rPr>
          <w:b/>
          <w:bCs/>
        </w:rPr>
      </w:pPr>
      <w:r w:rsidRPr="00C97913">
        <w:rPr>
          <w:b/>
          <w:bCs/>
        </w:rPr>
        <w:t>9.9.10 Business Rules</w:t>
      </w:r>
    </w:p>
    <w:tbl>
      <w:tblPr>
        <w:tblStyle w:val="PlainTable1"/>
        <w:tblW w:w="0" w:type="auto"/>
        <w:tblLook w:val="04A0" w:firstRow="1" w:lastRow="0" w:firstColumn="1" w:lastColumn="0" w:noHBand="0" w:noVBand="1"/>
      </w:tblPr>
      <w:tblGrid>
        <w:gridCol w:w="1272"/>
        <w:gridCol w:w="6962"/>
      </w:tblGrid>
      <w:tr w:rsidR="00C97913" w:rsidRPr="00C97913" w14:paraId="7CB4E54D" w14:textId="77777777" w:rsidTr="00C979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56D93B" w14:textId="77777777" w:rsidR="00C97913" w:rsidRPr="00C97913" w:rsidRDefault="00C97913" w:rsidP="00C97913">
            <w:pPr>
              <w:spacing w:after="160" w:line="278" w:lineRule="auto"/>
            </w:pPr>
            <w:r w:rsidRPr="00C97913">
              <w:t>Rule ID</w:t>
            </w:r>
          </w:p>
        </w:tc>
        <w:tc>
          <w:tcPr>
            <w:tcW w:w="0" w:type="auto"/>
            <w:hideMark/>
          </w:tcPr>
          <w:p w14:paraId="51D8940F" w14:textId="77777777" w:rsidR="00C97913" w:rsidRPr="00C97913" w:rsidRDefault="00C97913" w:rsidP="00C97913">
            <w:pPr>
              <w:spacing w:after="160" w:line="278" w:lineRule="auto"/>
              <w:cnfStyle w:val="100000000000" w:firstRow="1" w:lastRow="0" w:firstColumn="0" w:lastColumn="0" w:oddVBand="0" w:evenVBand="0" w:oddHBand="0" w:evenHBand="0" w:firstRowFirstColumn="0" w:firstRowLastColumn="0" w:lastRowFirstColumn="0" w:lastRowLastColumn="0"/>
            </w:pPr>
            <w:r w:rsidRPr="00C97913">
              <w:t>Rule</w:t>
            </w:r>
          </w:p>
        </w:tc>
      </w:tr>
      <w:tr w:rsidR="00C97913" w:rsidRPr="00C97913" w14:paraId="4F7DC39D"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CDC3B8" w14:textId="77777777" w:rsidR="00C97913" w:rsidRPr="00C97913" w:rsidRDefault="00C97913" w:rsidP="00C97913">
            <w:pPr>
              <w:spacing w:after="160" w:line="278" w:lineRule="auto"/>
            </w:pPr>
            <w:r w:rsidRPr="00C97913">
              <w:t>SEC-IR-001</w:t>
            </w:r>
          </w:p>
        </w:tc>
        <w:tc>
          <w:tcPr>
            <w:tcW w:w="0" w:type="auto"/>
            <w:hideMark/>
          </w:tcPr>
          <w:p w14:paraId="6ADA3059"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Security incidents shall be classified according to severity.</w:t>
            </w:r>
          </w:p>
        </w:tc>
      </w:tr>
      <w:tr w:rsidR="00C97913" w:rsidRPr="00C97913" w14:paraId="3507EC5E"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26C62C7D" w14:textId="77777777" w:rsidR="00C97913" w:rsidRPr="00C97913" w:rsidRDefault="00C97913" w:rsidP="00C97913">
            <w:pPr>
              <w:spacing w:after="160" w:line="278" w:lineRule="auto"/>
            </w:pPr>
            <w:r w:rsidRPr="00C97913">
              <w:t>SEC-IR-002</w:t>
            </w:r>
          </w:p>
        </w:tc>
        <w:tc>
          <w:tcPr>
            <w:tcW w:w="0" w:type="auto"/>
            <w:hideMark/>
          </w:tcPr>
          <w:p w14:paraId="1BA571B5"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Critical incidents shall generate immediate alerts.</w:t>
            </w:r>
          </w:p>
        </w:tc>
      </w:tr>
      <w:tr w:rsidR="00C97913" w:rsidRPr="00C97913" w14:paraId="316E759A"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3B428" w14:textId="77777777" w:rsidR="00C97913" w:rsidRPr="00C97913" w:rsidRDefault="00C97913" w:rsidP="00C97913">
            <w:pPr>
              <w:spacing w:after="160" w:line="278" w:lineRule="auto"/>
            </w:pPr>
            <w:r w:rsidRPr="00C97913">
              <w:t>SEC-IR-003</w:t>
            </w:r>
          </w:p>
        </w:tc>
        <w:tc>
          <w:tcPr>
            <w:tcW w:w="0" w:type="auto"/>
            <w:hideMark/>
          </w:tcPr>
          <w:p w14:paraId="05232C7D"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Incident response activities shall be documented.</w:t>
            </w:r>
          </w:p>
        </w:tc>
      </w:tr>
      <w:tr w:rsidR="00C97913" w:rsidRPr="00C97913" w14:paraId="25907708"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75A265A4" w14:textId="77777777" w:rsidR="00C97913" w:rsidRPr="00C97913" w:rsidRDefault="00C97913" w:rsidP="00C97913">
            <w:pPr>
              <w:spacing w:after="160" w:line="278" w:lineRule="auto"/>
            </w:pPr>
            <w:r w:rsidRPr="00C97913">
              <w:t>SEC-IR-004</w:t>
            </w:r>
          </w:p>
        </w:tc>
        <w:tc>
          <w:tcPr>
            <w:tcW w:w="0" w:type="auto"/>
            <w:hideMark/>
          </w:tcPr>
          <w:p w14:paraId="72223677"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Recovery shall preserve data integrity and auditability.</w:t>
            </w:r>
          </w:p>
        </w:tc>
      </w:tr>
      <w:tr w:rsidR="00C97913" w:rsidRPr="00C97913" w14:paraId="5140A864"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334DD" w14:textId="77777777" w:rsidR="00C97913" w:rsidRPr="00C97913" w:rsidRDefault="00C97913" w:rsidP="00C97913">
            <w:pPr>
              <w:spacing w:after="160" w:line="278" w:lineRule="auto"/>
            </w:pPr>
            <w:r w:rsidRPr="00C97913">
              <w:t>SEC-IR-005</w:t>
            </w:r>
          </w:p>
        </w:tc>
        <w:tc>
          <w:tcPr>
            <w:tcW w:w="0" w:type="auto"/>
            <w:hideMark/>
          </w:tcPr>
          <w:p w14:paraId="717FDCA5"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Significant incidents shall undergo post-incident review.</w:t>
            </w:r>
          </w:p>
        </w:tc>
      </w:tr>
      <w:tr w:rsidR="00C97913" w:rsidRPr="00C97913" w14:paraId="6BF4324B"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3888E74F" w14:textId="77777777" w:rsidR="00C97913" w:rsidRPr="00C97913" w:rsidRDefault="00C97913" w:rsidP="00C97913">
            <w:pPr>
              <w:spacing w:after="160" w:line="278" w:lineRule="auto"/>
            </w:pPr>
            <w:r w:rsidRPr="00C97913">
              <w:t>SEC-IR-006</w:t>
            </w:r>
          </w:p>
        </w:tc>
        <w:tc>
          <w:tcPr>
            <w:tcW w:w="0" w:type="auto"/>
            <w:hideMark/>
          </w:tcPr>
          <w:p w14:paraId="771E9983"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Security testing shall be performed throughout the software lifecycle.</w:t>
            </w:r>
          </w:p>
        </w:tc>
      </w:tr>
      <w:tr w:rsidR="00C97913" w:rsidRPr="00C97913" w14:paraId="1278632A"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3A6341" w14:textId="77777777" w:rsidR="00C97913" w:rsidRPr="00C97913" w:rsidRDefault="00C97913" w:rsidP="00C97913">
            <w:pPr>
              <w:spacing w:after="160" w:line="278" w:lineRule="auto"/>
            </w:pPr>
            <w:r w:rsidRPr="00C97913">
              <w:t>SEC-IR-007</w:t>
            </w:r>
          </w:p>
        </w:tc>
        <w:tc>
          <w:tcPr>
            <w:tcW w:w="0" w:type="auto"/>
            <w:hideMark/>
          </w:tcPr>
          <w:p w14:paraId="64FE7FC4"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Security metrics shall be monitored and reviewed periodically.</w:t>
            </w:r>
          </w:p>
        </w:tc>
      </w:tr>
      <w:tr w:rsidR="00C97913" w:rsidRPr="00C97913" w14:paraId="54D26314"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2F80F762" w14:textId="77777777" w:rsidR="00C97913" w:rsidRPr="00C97913" w:rsidRDefault="00C97913" w:rsidP="00C97913">
            <w:pPr>
              <w:spacing w:after="160" w:line="278" w:lineRule="auto"/>
            </w:pPr>
            <w:r w:rsidRPr="00C97913">
              <w:t>SEC-IR-008</w:t>
            </w:r>
          </w:p>
        </w:tc>
        <w:tc>
          <w:tcPr>
            <w:tcW w:w="0" w:type="auto"/>
            <w:hideMark/>
          </w:tcPr>
          <w:p w14:paraId="019F3C21"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Corrective actions shall be tracked until completion.</w:t>
            </w:r>
          </w:p>
        </w:tc>
      </w:tr>
    </w:tbl>
    <w:p w14:paraId="262FCCBC" w14:textId="6040E22B" w:rsidR="00C97913" w:rsidRPr="00C97913" w:rsidRDefault="00C97913" w:rsidP="00C97913">
      <w:r>
        <w:t xml:space="preserve"> </w:t>
      </w:r>
    </w:p>
    <w:p w14:paraId="12CE1EC4" w14:textId="77777777" w:rsidR="00C97913" w:rsidRPr="00C97913" w:rsidRDefault="00C97913" w:rsidP="00C97913">
      <w:pPr>
        <w:rPr>
          <w:b/>
          <w:bCs/>
        </w:rPr>
      </w:pPr>
      <w:r w:rsidRPr="00C97913">
        <w:rPr>
          <w:b/>
          <w:bCs/>
        </w:rPr>
        <w:t>9.9.11 Exception Handling</w:t>
      </w:r>
    </w:p>
    <w:tbl>
      <w:tblPr>
        <w:tblStyle w:val="PlainTable1"/>
        <w:tblW w:w="0" w:type="auto"/>
        <w:tblLook w:val="04A0" w:firstRow="1" w:lastRow="0" w:firstColumn="1" w:lastColumn="0" w:noHBand="0" w:noVBand="1"/>
      </w:tblPr>
      <w:tblGrid>
        <w:gridCol w:w="3059"/>
        <w:gridCol w:w="7397"/>
      </w:tblGrid>
      <w:tr w:rsidR="00C97913" w:rsidRPr="00C97913" w14:paraId="714E2528" w14:textId="77777777" w:rsidTr="00C979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7F1036" w14:textId="77777777" w:rsidR="00C97913" w:rsidRPr="00C97913" w:rsidRDefault="00C97913" w:rsidP="00C97913">
            <w:pPr>
              <w:spacing w:after="160" w:line="278" w:lineRule="auto"/>
            </w:pPr>
            <w:r w:rsidRPr="00C97913">
              <w:t>Exception</w:t>
            </w:r>
          </w:p>
        </w:tc>
        <w:tc>
          <w:tcPr>
            <w:tcW w:w="0" w:type="auto"/>
            <w:hideMark/>
          </w:tcPr>
          <w:p w14:paraId="0D9D9447" w14:textId="77777777" w:rsidR="00C97913" w:rsidRPr="00C97913" w:rsidRDefault="00C97913" w:rsidP="00C97913">
            <w:pPr>
              <w:spacing w:after="160" w:line="278" w:lineRule="auto"/>
              <w:cnfStyle w:val="100000000000" w:firstRow="1" w:lastRow="0" w:firstColumn="0" w:lastColumn="0" w:oddVBand="0" w:evenVBand="0" w:oddHBand="0" w:evenHBand="0" w:firstRowFirstColumn="0" w:firstRowLastColumn="0" w:lastRowFirstColumn="0" w:lastRowLastColumn="0"/>
            </w:pPr>
            <w:r w:rsidRPr="00C97913">
              <w:t>Expected System Response</w:t>
            </w:r>
          </w:p>
        </w:tc>
      </w:tr>
      <w:tr w:rsidR="00C97913" w:rsidRPr="00C97913" w14:paraId="7B3FC673"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F466AA" w14:textId="77777777" w:rsidR="00C97913" w:rsidRPr="00C97913" w:rsidRDefault="00C97913" w:rsidP="00C97913">
            <w:pPr>
              <w:spacing w:after="160" w:line="278" w:lineRule="auto"/>
            </w:pPr>
            <w:r w:rsidRPr="00C97913">
              <w:t>Monitoring service unavailable</w:t>
            </w:r>
          </w:p>
        </w:tc>
        <w:tc>
          <w:tcPr>
            <w:tcW w:w="0" w:type="auto"/>
            <w:hideMark/>
          </w:tcPr>
          <w:p w14:paraId="041380C5"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Continue collecting available local logs, notify administrators, and restore monitoring as soon as practical.</w:t>
            </w:r>
          </w:p>
        </w:tc>
      </w:tr>
      <w:tr w:rsidR="00C97913" w:rsidRPr="00C97913" w14:paraId="5D6C64FB"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58AD3584" w14:textId="77777777" w:rsidR="00C97913" w:rsidRPr="00C97913" w:rsidRDefault="00C97913" w:rsidP="00C97913">
            <w:pPr>
              <w:spacing w:after="160" w:line="278" w:lineRule="auto"/>
            </w:pPr>
            <w:r w:rsidRPr="00C97913">
              <w:t>False positive security alert</w:t>
            </w:r>
          </w:p>
        </w:tc>
        <w:tc>
          <w:tcPr>
            <w:tcW w:w="0" w:type="auto"/>
            <w:hideMark/>
          </w:tcPr>
          <w:p w14:paraId="07EB0005"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Document the investigation outcome and update detection rules if appropriate.</w:t>
            </w:r>
          </w:p>
        </w:tc>
      </w:tr>
      <w:tr w:rsidR="00C97913" w:rsidRPr="00C97913" w14:paraId="783F3D55"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6ACE9F" w14:textId="77777777" w:rsidR="00C97913" w:rsidRPr="00C97913" w:rsidRDefault="00C97913" w:rsidP="00C97913">
            <w:pPr>
              <w:spacing w:after="160" w:line="278" w:lineRule="auto"/>
            </w:pPr>
            <w:r w:rsidRPr="00C97913">
              <w:t>Backup restoration failure during recovery</w:t>
            </w:r>
          </w:p>
        </w:tc>
        <w:tc>
          <w:tcPr>
            <w:tcW w:w="0" w:type="auto"/>
            <w:hideMark/>
          </w:tcPr>
          <w:p w14:paraId="768570A4"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Halt the recovery process, preserve available evidence, and use the most recent verified backup where possible.</w:t>
            </w:r>
          </w:p>
        </w:tc>
      </w:tr>
      <w:tr w:rsidR="00C97913" w:rsidRPr="00C97913" w14:paraId="2CDC26D5"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2D20EC87" w14:textId="77777777" w:rsidR="00C97913" w:rsidRPr="00C97913" w:rsidRDefault="00C97913" w:rsidP="00C97913">
            <w:pPr>
              <w:spacing w:after="160" w:line="278" w:lineRule="auto"/>
            </w:pPr>
            <w:r w:rsidRPr="00C97913">
              <w:t>Compromised administrative account</w:t>
            </w:r>
          </w:p>
        </w:tc>
        <w:tc>
          <w:tcPr>
            <w:tcW w:w="0" w:type="auto"/>
            <w:hideMark/>
          </w:tcPr>
          <w:p w14:paraId="631EBA40"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Immediately revoke active sessions, rotate credentials, and initiate administrative review.</w:t>
            </w:r>
          </w:p>
        </w:tc>
      </w:tr>
      <w:tr w:rsidR="00C97913" w:rsidRPr="00C97913" w14:paraId="5E09B3C4" w14:textId="77777777" w:rsidTr="00C979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CA7D58" w14:textId="77777777" w:rsidR="00C97913" w:rsidRPr="00C97913" w:rsidRDefault="00C97913" w:rsidP="00C97913">
            <w:pPr>
              <w:spacing w:after="160" w:line="278" w:lineRule="auto"/>
            </w:pPr>
            <w:r w:rsidRPr="00C97913">
              <w:lastRenderedPageBreak/>
              <w:t>AI provider security incident</w:t>
            </w:r>
          </w:p>
        </w:tc>
        <w:tc>
          <w:tcPr>
            <w:tcW w:w="0" w:type="auto"/>
            <w:hideMark/>
          </w:tcPr>
          <w:p w14:paraId="373742C8" w14:textId="77777777" w:rsidR="00C97913" w:rsidRPr="00C97913" w:rsidRDefault="00C97913" w:rsidP="00C97913">
            <w:pPr>
              <w:spacing w:after="160" w:line="278" w:lineRule="auto"/>
              <w:cnfStyle w:val="000000100000" w:firstRow="0" w:lastRow="0" w:firstColumn="0" w:lastColumn="0" w:oddVBand="0" w:evenVBand="0" w:oddHBand="1" w:evenHBand="0" w:firstRowFirstColumn="0" w:firstRowLastColumn="0" w:lastRowFirstColumn="0" w:lastRowLastColumn="0"/>
            </w:pPr>
            <w:r w:rsidRPr="00C97913">
              <w:t>Suspend or isolate the affected provider according to organizational policy and switch to an approved alternative if available.</w:t>
            </w:r>
          </w:p>
        </w:tc>
      </w:tr>
      <w:tr w:rsidR="00C97913" w:rsidRPr="00C97913" w14:paraId="146F0F2C" w14:textId="77777777" w:rsidTr="00C97913">
        <w:tc>
          <w:tcPr>
            <w:cnfStyle w:val="001000000000" w:firstRow="0" w:lastRow="0" w:firstColumn="1" w:lastColumn="0" w:oddVBand="0" w:evenVBand="0" w:oddHBand="0" w:evenHBand="0" w:firstRowFirstColumn="0" w:firstRowLastColumn="0" w:lastRowFirstColumn="0" w:lastRowLastColumn="0"/>
            <w:tcW w:w="0" w:type="auto"/>
            <w:hideMark/>
          </w:tcPr>
          <w:p w14:paraId="3542607D" w14:textId="77777777" w:rsidR="00C97913" w:rsidRPr="00C97913" w:rsidRDefault="00C97913" w:rsidP="00C97913">
            <w:pPr>
              <w:spacing w:after="160" w:line="278" w:lineRule="auto"/>
            </w:pPr>
            <w:r w:rsidRPr="00C97913">
              <w:t>Incomplete incident information</w:t>
            </w:r>
          </w:p>
        </w:tc>
        <w:tc>
          <w:tcPr>
            <w:tcW w:w="0" w:type="auto"/>
            <w:hideMark/>
          </w:tcPr>
          <w:p w14:paraId="4E7C5FAB" w14:textId="77777777" w:rsidR="00C97913" w:rsidRPr="00C97913" w:rsidRDefault="00C97913" w:rsidP="00C97913">
            <w:pPr>
              <w:spacing w:after="160" w:line="278" w:lineRule="auto"/>
              <w:cnfStyle w:val="000000000000" w:firstRow="0" w:lastRow="0" w:firstColumn="0" w:lastColumn="0" w:oddVBand="0" w:evenVBand="0" w:oddHBand="0" w:evenHBand="0" w:firstRowFirstColumn="0" w:firstRowLastColumn="0" w:lastRowFirstColumn="0" w:lastRowLastColumn="0"/>
            </w:pPr>
            <w:r w:rsidRPr="00C97913">
              <w:t>Continue investigation while preserving evidence and documenting assumptions.</w:t>
            </w:r>
          </w:p>
        </w:tc>
      </w:tr>
    </w:tbl>
    <w:p w14:paraId="03A5BB9E" w14:textId="67D73CF9" w:rsidR="00C97913" w:rsidRPr="00C97913" w:rsidRDefault="00C97913" w:rsidP="00C97913">
      <w:r>
        <w:t xml:space="preserve"> </w:t>
      </w:r>
    </w:p>
    <w:p w14:paraId="081B4B75" w14:textId="77777777" w:rsidR="00C97913" w:rsidRPr="00C97913" w:rsidRDefault="00C97913" w:rsidP="00C97913">
      <w:pPr>
        <w:rPr>
          <w:b/>
          <w:bCs/>
        </w:rPr>
      </w:pPr>
      <w:r w:rsidRPr="00C97913">
        <w:rPr>
          <w:b/>
          <w:bCs/>
        </w:rPr>
        <w:t>9.9.12 Security Acceptance Criteria</w:t>
      </w:r>
    </w:p>
    <w:p w14:paraId="1A2A7DAE" w14:textId="77777777" w:rsidR="00C97913" w:rsidRPr="00C97913" w:rsidRDefault="00C97913" w:rsidP="00C97913">
      <w:r w:rsidRPr="00C97913">
        <w:t xml:space="preserve">The overall security architecture of </w:t>
      </w:r>
      <w:proofErr w:type="spellStart"/>
      <w:r w:rsidRPr="00C97913">
        <w:t>ProcessMind</w:t>
      </w:r>
      <w:proofErr w:type="spellEnd"/>
      <w:r w:rsidRPr="00C97913">
        <w:t xml:space="preserve"> AI shall be considered acceptable when:</w:t>
      </w:r>
    </w:p>
    <w:p w14:paraId="6B243C33" w14:textId="77777777" w:rsidR="00C97913" w:rsidRPr="00C97913" w:rsidRDefault="00C97913" w:rsidP="00C97913">
      <w:pPr>
        <w:rPr>
          <w:b/>
          <w:bCs/>
        </w:rPr>
      </w:pPr>
      <w:r w:rsidRPr="00C97913">
        <w:rPr>
          <w:b/>
          <w:bCs/>
        </w:rPr>
        <w:t>Identity &amp; Access Security</w:t>
      </w:r>
    </w:p>
    <w:p w14:paraId="68264F03" w14:textId="77777777" w:rsidR="00C97913" w:rsidRPr="00C97913" w:rsidRDefault="00C97913">
      <w:pPr>
        <w:numPr>
          <w:ilvl w:val="0"/>
          <w:numId w:val="247"/>
        </w:numPr>
      </w:pPr>
      <w:r w:rsidRPr="00C97913">
        <w:t xml:space="preserve">Authentication is securely implemented. </w:t>
      </w:r>
    </w:p>
    <w:p w14:paraId="20B201E1" w14:textId="77777777" w:rsidR="00C97913" w:rsidRPr="00C97913" w:rsidRDefault="00C97913">
      <w:pPr>
        <w:numPr>
          <w:ilvl w:val="0"/>
          <w:numId w:val="247"/>
        </w:numPr>
      </w:pPr>
      <w:r w:rsidRPr="00C97913">
        <w:t xml:space="preserve">RBAC authorization is consistently enforced. </w:t>
      </w:r>
    </w:p>
    <w:p w14:paraId="67FEDBC5" w14:textId="77777777" w:rsidR="00C97913" w:rsidRPr="00C97913" w:rsidRDefault="00C97913">
      <w:pPr>
        <w:numPr>
          <w:ilvl w:val="0"/>
          <w:numId w:val="247"/>
        </w:numPr>
      </w:pPr>
      <w:r w:rsidRPr="00C97913">
        <w:t xml:space="preserve">Multi-tenant isolation prevents unauthorized cross-organization access. </w:t>
      </w:r>
    </w:p>
    <w:p w14:paraId="3741F5E6" w14:textId="77777777" w:rsidR="00C97913" w:rsidRPr="00C97913" w:rsidRDefault="00C97913">
      <w:pPr>
        <w:numPr>
          <w:ilvl w:val="0"/>
          <w:numId w:val="247"/>
        </w:numPr>
      </w:pPr>
      <w:r w:rsidRPr="00C97913">
        <w:t xml:space="preserve">Administrative privileges follow the Principle of Least Privilege. </w:t>
      </w:r>
    </w:p>
    <w:p w14:paraId="78835084" w14:textId="27103726" w:rsidR="00C97913" w:rsidRPr="00C97913" w:rsidRDefault="00C97913" w:rsidP="00C97913">
      <w:r>
        <w:t xml:space="preserve"> </w:t>
      </w:r>
    </w:p>
    <w:p w14:paraId="60B4E198" w14:textId="77777777" w:rsidR="00C97913" w:rsidRPr="00C97913" w:rsidRDefault="00C97913" w:rsidP="00C97913">
      <w:pPr>
        <w:rPr>
          <w:b/>
          <w:bCs/>
        </w:rPr>
      </w:pPr>
      <w:r w:rsidRPr="00C97913">
        <w:rPr>
          <w:b/>
          <w:bCs/>
        </w:rPr>
        <w:t>Data Security</w:t>
      </w:r>
    </w:p>
    <w:p w14:paraId="163F77FC" w14:textId="77777777" w:rsidR="00C97913" w:rsidRPr="00C97913" w:rsidRDefault="00C97913">
      <w:pPr>
        <w:numPr>
          <w:ilvl w:val="0"/>
          <w:numId w:val="248"/>
        </w:numPr>
      </w:pPr>
      <w:r w:rsidRPr="00C97913">
        <w:t xml:space="preserve">Sensitive information is encrypted during transmission and storage where required. </w:t>
      </w:r>
    </w:p>
    <w:p w14:paraId="1BEACA60" w14:textId="77777777" w:rsidR="00C97913" w:rsidRPr="00C97913" w:rsidRDefault="00C97913">
      <w:pPr>
        <w:numPr>
          <w:ilvl w:val="0"/>
          <w:numId w:val="248"/>
        </w:numPr>
      </w:pPr>
      <w:r w:rsidRPr="00C97913">
        <w:t xml:space="preserve">Backups are protected. </w:t>
      </w:r>
    </w:p>
    <w:p w14:paraId="196297D3" w14:textId="77777777" w:rsidR="00C97913" w:rsidRPr="00C97913" w:rsidRDefault="00C97913">
      <w:pPr>
        <w:numPr>
          <w:ilvl w:val="0"/>
          <w:numId w:val="248"/>
        </w:numPr>
      </w:pPr>
      <w:r w:rsidRPr="00C97913">
        <w:t xml:space="preserve">Secure deletion complies with retention policies. </w:t>
      </w:r>
    </w:p>
    <w:p w14:paraId="7667300C" w14:textId="77777777" w:rsidR="00C97913" w:rsidRPr="00C97913" w:rsidRDefault="00C97913">
      <w:pPr>
        <w:numPr>
          <w:ilvl w:val="0"/>
          <w:numId w:val="248"/>
        </w:numPr>
      </w:pPr>
      <w:r w:rsidRPr="00C97913">
        <w:t xml:space="preserve">Sensitive information is not exposed through logs or APIs. </w:t>
      </w:r>
    </w:p>
    <w:p w14:paraId="6FAB379D" w14:textId="5951195F" w:rsidR="00C97913" w:rsidRPr="00C97913" w:rsidRDefault="00C97913" w:rsidP="00C97913">
      <w:r>
        <w:t xml:space="preserve"> </w:t>
      </w:r>
    </w:p>
    <w:p w14:paraId="16817A99" w14:textId="77777777" w:rsidR="00C97913" w:rsidRPr="00C97913" w:rsidRDefault="00C97913" w:rsidP="00C97913">
      <w:pPr>
        <w:rPr>
          <w:b/>
          <w:bCs/>
        </w:rPr>
      </w:pPr>
      <w:r w:rsidRPr="00C97913">
        <w:rPr>
          <w:b/>
          <w:bCs/>
        </w:rPr>
        <w:t>Application Security</w:t>
      </w:r>
    </w:p>
    <w:p w14:paraId="0048FD1A" w14:textId="77777777" w:rsidR="00C97913" w:rsidRPr="00C97913" w:rsidRDefault="00C97913">
      <w:pPr>
        <w:numPr>
          <w:ilvl w:val="0"/>
          <w:numId w:val="249"/>
        </w:numPr>
      </w:pPr>
      <w:r w:rsidRPr="00C97913">
        <w:t xml:space="preserve">Input validation protects against malicious input. </w:t>
      </w:r>
    </w:p>
    <w:p w14:paraId="0B2286CC" w14:textId="77777777" w:rsidR="00C97913" w:rsidRPr="00C97913" w:rsidRDefault="00C97913">
      <w:pPr>
        <w:numPr>
          <w:ilvl w:val="0"/>
          <w:numId w:val="249"/>
        </w:numPr>
      </w:pPr>
      <w:r w:rsidRPr="00C97913">
        <w:t xml:space="preserve">SQL injection and XSS protections are implemented. </w:t>
      </w:r>
    </w:p>
    <w:p w14:paraId="4699E400" w14:textId="77777777" w:rsidR="00C97913" w:rsidRPr="00C97913" w:rsidRDefault="00C97913">
      <w:pPr>
        <w:numPr>
          <w:ilvl w:val="0"/>
          <w:numId w:val="249"/>
        </w:numPr>
      </w:pPr>
      <w:r w:rsidRPr="00C97913">
        <w:t xml:space="preserve">File upload security controls operate correctly. </w:t>
      </w:r>
    </w:p>
    <w:p w14:paraId="18CCBC72" w14:textId="77777777" w:rsidR="00C97913" w:rsidRPr="00C97913" w:rsidRDefault="00C97913">
      <w:pPr>
        <w:numPr>
          <w:ilvl w:val="0"/>
          <w:numId w:val="249"/>
        </w:numPr>
      </w:pPr>
      <w:r w:rsidRPr="00C97913">
        <w:t xml:space="preserve">Dependency vulnerabilities are monitored and addressed. </w:t>
      </w:r>
    </w:p>
    <w:p w14:paraId="01660D8D" w14:textId="200950DC" w:rsidR="00C97913" w:rsidRPr="00C97913" w:rsidRDefault="00C97913" w:rsidP="00C97913">
      <w:r>
        <w:t xml:space="preserve"> </w:t>
      </w:r>
    </w:p>
    <w:p w14:paraId="43228D2D" w14:textId="77777777" w:rsidR="00C97913" w:rsidRPr="00C97913" w:rsidRDefault="00C97913" w:rsidP="00C97913">
      <w:pPr>
        <w:rPr>
          <w:b/>
          <w:bCs/>
        </w:rPr>
      </w:pPr>
      <w:r w:rsidRPr="00C97913">
        <w:rPr>
          <w:b/>
          <w:bCs/>
        </w:rPr>
        <w:t>AI Security</w:t>
      </w:r>
    </w:p>
    <w:p w14:paraId="1F8EBE9C" w14:textId="77777777" w:rsidR="00C97913" w:rsidRPr="00C97913" w:rsidRDefault="00C97913">
      <w:pPr>
        <w:numPr>
          <w:ilvl w:val="0"/>
          <w:numId w:val="250"/>
        </w:numPr>
      </w:pPr>
      <w:r w:rsidRPr="00C97913">
        <w:t xml:space="preserve">Prompt security controls are implemented. </w:t>
      </w:r>
    </w:p>
    <w:p w14:paraId="42331BA5" w14:textId="77777777" w:rsidR="00C97913" w:rsidRPr="00C97913" w:rsidRDefault="00C97913">
      <w:pPr>
        <w:numPr>
          <w:ilvl w:val="0"/>
          <w:numId w:val="250"/>
        </w:numPr>
      </w:pPr>
      <w:r w:rsidRPr="00C97913">
        <w:t xml:space="preserve">Prompt injection protections are active. </w:t>
      </w:r>
    </w:p>
    <w:p w14:paraId="3DB872E4" w14:textId="77777777" w:rsidR="00C97913" w:rsidRPr="00C97913" w:rsidRDefault="00C97913">
      <w:pPr>
        <w:numPr>
          <w:ilvl w:val="0"/>
          <w:numId w:val="250"/>
        </w:numPr>
      </w:pPr>
      <w:r w:rsidRPr="00C97913">
        <w:t xml:space="preserve">AI-generated outputs are validated. </w:t>
      </w:r>
    </w:p>
    <w:p w14:paraId="681C6885" w14:textId="77777777" w:rsidR="00C97913" w:rsidRPr="00C97913" w:rsidRDefault="00C97913">
      <w:pPr>
        <w:numPr>
          <w:ilvl w:val="0"/>
          <w:numId w:val="250"/>
        </w:numPr>
      </w:pPr>
      <w:r w:rsidRPr="00C97913">
        <w:t xml:space="preserve">Human-in-the-Loop review supports configurable high-risk operations. </w:t>
      </w:r>
    </w:p>
    <w:p w14:paraId="24E2B266" w14:textId="77777777" w:rsidR="00C97913" w:rsidRPr="00C97913" w:rsidRDefault="00C97913">
      <w:pPr>
        <w:numPr>
          <w:ilvl w:val="0"/>
          <w:numId w:val="250"/>
        </w:numPr>
      </w:pPr>
      <w:r w:rsidRPr="00C97913">
        <w:lastRenderedPageBreak/>
        <w:t xml:space="preserve">AI activities are fully auditable. </w:t>
      </w:r>
    </w:p>
    <w:p w14:paraId="27E2C51A" w14:textId="7E90EEE1" w:rsidR="00C97913" w:rsidRPr="00C97913" w:rsidRDefault="00C97913" w:rsidP="00C97913">
      <w:r>
        <w:t xml:space="preserve"> </w:t>
      </w:r>
    </w:p>
    <w:p w14:paraId="41B04C50" w14:textId="77777777" w:rsidR="00C97913" w:rsidRPr="00C97913" w:rsidRDefault="00C97913" w:rsidP="00C97913">
      <w:pPr>
        <w:rPr>
          <w:b/>
          <w:bCs/>
        </w:rPr>
      </w:pPr>
      <w:r w:rsidRPr="00C97913">
        <w:rPr>
          <w:b/>
          <w:bCs/>
        </w:rPr>
        <w:t>Operational Security</w:t>
      </w:r>
    </w:p>
    <w:p w14:paraId="236C790C" w14:textId="77777777" w:rsidR="00C97913" w:rsidRPr="00C97913" w:rsidRDefault="00C97913">
      <w:pPr>
        <w:numPr>
          <w:ilvl w:val="0"/>
          <w:numId w:val="251"/>
        </w:numPr>
      </w:pPr>
      <w:r w:rsidRPr="00C97913">
        <w:t xml:space="preserve">Security monitoring detects significant events. </w:t>
      </w:r>
    </w:p>
    <w:p w14:paraId="136C8EFD" w14:textId="77777777" w:rsidR="00C97913" w:rsidRPr="00C97913" w:rsidRDefault="00C97913">
      <w:pPr>
        <w:numPr>
          <w:ilvl w:val="0"/>
          <w:numId w:val="251"/>
        </w:numPr>
      </w:pPr>
      <w:r w:rsidRPr="00C97913">
        <w:t xml:space="preserve">Audit logs are immutable. </w:t>
      </w:r>
    </w:p>
    <w:p w14:paraId="46B63A47" w14:textId="77777777" w:rsidR="00C97913" w:rsidRPr="00C97913" w:rsidRDefault="00C97913">
      <w:pPr>
        <w:numPr>
          <w:ilvl w:val="0"/>
          <w:numId w:val="251"/>
        </w:numPr>
      </w:pPr>
      <w:r w:rsidRPr="00C97913">
        <w:t xml:space="preserve">Critical alerts are generated appropriately. </w:t>
      </w:r>
    </w:p>
    <w:p w14:paraId="57E6A2BD" w14:textId="77777777" w:rsidR="00C97913" w:rsidRPr="00C97913" w:rsidRDefault="00C97913">
      <w:pPr>
        <w:numPr>
          <w:ilvl w:val="0"/>
          <w:numId w:val="251"/>
        </w:numPr>
      </w:pPr>
      <w:r w:rsidRPr="00C97913">
        <w:t xml:space="preserve">Incident response procedures are documented and tested. </w:t>
      </w:r>
    </w:p>
    <w:p w14:paraId="45FE0A8C" w14:textId="5C7820DA" w:rsidR="00C97913" w:rsidRPr="00C97913" w:rsidRDefault="00C97913" w:rsidP="00C97913">
      <w:r>
        <w:t xml:space="preserve"> </w:t>
      </w:r>
    </w:p>
    <w:p w14:paraId="3DE76730" w14:textId="77777777" w:rsidR="00C97913" w:rsidRPr="00C97913" w:rsidRDefault="00C97913" w:rsidP="00C97913">
      <w:pPr>
        <w:rPr>
          <w:b/>
          <w:bCs/>
        </w:rPr>
      </w:pPr>
      <w:r w:rsidRPr="00C97913">
        <w:rPr>
          <w:b/>
          <w:bCs/>
        </w:rPr>
        <w:t>Infrastructure Security</w:t>
      </w:r>
    </w:p>
    <w:p w14:paraId="716E7D78" w14:textId="77777777" w:rsidR="00C97913" w:rsidRPr="00C97913" w:rsidRDefault="00C97913">
      <w:pPr>
        <w:numPr>
          <w:ilvl w:val="0"/>
          <w:numId w:val="252"/>
        </w:numPr>
      </w:pPr>
      <w:r w:rsidRPr="00C97913">
        <w:t xml:space="preserve">HTTPS is enforced. </w:t>
      </w:r>
    </w:p>
    <w:p w14:paraId="36D0470D" w14:textId="77777777" w:rsidR="00C97913" w:rsidRPr="00C97913" w:rsidRDefault="00C97913">
      <w:pPr>
        <w:numPr>
          <w:ilvl w:val="0"/>
          <w:numId w:val="252"/>
        </w:numPr>
      </w:pPr>
      <w:r w:rsidRPr="00C97913">
        <w:t xml:space="preserve">Internal services are protected. </w:t>
      </w:r>
    </w:p>
    <w:p w14:paraId="6F428B45" w14:textId="77777777" w:rsidR="00C97913" w:rsidRPr="00C97913" w:rsidRDefault="00C97913">
      <w:pPr>
        <w:numPr>
          <w:ilvl w:val="0"/>
          <w:numId w:val="252"/>
        </w:numPr>
      </w:pPr>
      <w:r w:rsidRPr="00C97913">
        <w:t xml:space="preserve">Secrets are securely managed. </w:t>
      </w:r>
    </w:p>
    <w:p w14:paraId="66E5D631" w14:textId="77777777" w:rsidR="00C97913" w:rsidRPr="00C97913" w:rsidRDefault="00C97913">
      <w:pPr>
        <w:numPr>
          <w:ilvl w:val="0"/>
          <w:numId w:val="252"/>
        </w:numPr>
      </w:pPr>
      <w:r w:rsidRPr="00C97913">
        <w:t xml:space="preserve">Infrastructure monitoring is operational. </w:t>
      </w:r>
    </w:p>
    <w:p w14:paraId="1A570705" w14:textId="658044DD" w:rsidR="00C97913" w:rsidRPr="00C97913" w:rsidRDefault="00C97913" w:rsidP="00C97913">
      <w:r>
        <w:t xml:space="preserve"> </w:t>
      </w:r>
    </w:p>
    <w:p w14:paraId="17B50FE7" w14:textId="77777777" w:rsidR="00C97913" w:rsidRPr="00C97913" w:rsidRDefault="00C97913" w:rsidP="00C97913">
      <w:pPr>
        <w:rPr>
          <w:b/>
          <w:bCs/>
        </w:rPr>
      </w:pPr>
      <w:r w:rsidRPr="00C97913">
        <w:rPr>
          <w:b/>
          <w:bCs/>
        </w:rPr>
        <w:t>Compliance &amp; Governance</w:t>
      </w:r>
    </w:p>
    <w:p w14:paraId="182FD687" w14:textId="77777777" w:rsidR="00C97913" w:rsidRPr="00C97913" w:rsidRDefault="00C97913">
      <w:pPr>
        <w:numPr>
          <w:ilvl w:val="0"/>
          <w:numId w:val="253"/>
        </w:numPr>
      </w:pPr>
      <w:r w:rsidRPr="00C97913">
        <w:t xml:space="preserve">Security controls align with recognized industry best practices. </w:t>
      </w:r>
    </w:p>
    <w:p w14:paraId="7E45C910" w14:textId="77777777" w:rsidR="00C97913" w:rsidRPr="00C97913" w:rsidRDefault="00C97913">
      <w:pPr>
        <w:numPr>
          <w:ilvl w:val="0"/>
          <w:numId w:val="253"/>
        </w:numPr>
      </w:pPr>
      <w:r w:rsidRPr="00C97913">
        <w:t xml:space="preserve">Security testing is performed throughout development and deployment. </w:t>
      </w:r>
    </w:p>
    <w:p w14:paraId="563F6AB7" w14:textId="77777777" w:rsidR="00C97913" w:rsidRPr="00C97913" w:rsidRDefault="00C97913">
      <w:pPr>
        <w:numPr>
          <w:ilvl w:val="0"/>
          <w:numId w:val="253"/>
        </w:numPr>
      </w:pPr>
      <w:r w:rsidRPr="00C97913">
        <w:t xml:space="preserve">Security incidents are documented and reviewed. </w:t>
      </w:r>
    </w:p>
    <w:p w14:paraId="59EDCAB7" w14:textId="77777777" w:rsidR="00C97913" w:rsidRPr="00C97913" w:rsidRDefault="00C97913">
      <w:pPr>
        <w:numPr>
          <w:ilvl w:val="0"/>
          <w:numId w:val="253"/>
        </w:numPr>
      </w:pPr>
      <w:r w:rsidRPr="00C97913">
        <w:t xml:space="preserve">Continuous improvement processes are established. </w:t>
      </w:r>
    </w:p>
    <w:p w14:paraId="426F14A5" w14:textId="77777777" w:rsidR="00C97913" w:rsidRDefault="00C97913" w:rsidP="00947F88"/>
    <w:p w14:paraId="171757CA" w14:textId="77777777" w:rsidR="00483CC7" w:rsidRPr="00483CC7" w:rsidRDefault="00483CC7" w:rsidP="00483CC7">
      <w:pPr>
        <w:rPr>
          <w:b/>
          <w:bCs/>
        </w:rPr>
      </w:pPr>
      <w:r w:rsidRPr="00483CC7">
        <w:rPr>
          <w:b/>
          <w:bCs/>
        </w:rPr>
        <w:t>Chapter 10 – Non-Functional Requirements</w:t>
      </w:r>
    </w:p>
    <w:p w14:paraId="758F992D" w14:textId="77777777" w:rsidR="00483CC7" w:rsidRPr="00483CC7" w:rsidRDefault="00483CC7" w:rsidP="00483CC7">
      <w:pPr>
        <w:rPr>
          <w:b/>
          <w:bCs/>
        </w:rPr>
      </w:pPr>
      <w:r w:rsidRPr="00483CC7">
        <w:rPr>
          <w:b/>
          <w:bCs/>
        </w:rPr>
        <w:t>10.1 Performance Requirements</w:t>
      </w:r>
    </w:p>
    <w:p w14:paraId="20F4476A" w14:textId="77777777" w:rsidR="00483CC7" w:rsidRPr="00483CC7" w:rsidRDefault="00483CC7" w:rsidP="00483CC7">
      <w:pPr>
        <w:rPr>
          <w:b/>
          <w:bCs/>
        </w:rPr>
      </w:pPr>
      <w:r w:rsidRPr="00483CC7">
        <w:rPr>
          <w:b/>
          <w:bCs/>
        </w:rPr>
        <w:t>10.1.1 Overview</w:t>
      </w:r>
    </w:p>
    <w:p w14:paraId="56646EEB" w14:textId="77777777" w:rsidR="00483CC7" w:rsidRPr="00483CC7" w:rsidRDefault="00483CC7" w:rsidP="00483CC7">
      <w:r w:rsidRPr="00483CC7">
        <w:t xml:space="preserve">Performance Requirements define the measurable operational characteristics that </w:t>
      </w:r>
      <w:proofErr w:type="spellStart"/>
      <w:r w:rsidRPr="00483CC7">
        <w:t>ProcessMind</w:t>
      </w:r>
      <w:proofErr w:type="spellEnd"/>
      <w:r w:rsidRPr="00483CC7">
        <w:t xml:space="preserve"> AI shall satisfy under expected workloads.</w:t>
      </w:r>
    </w:p>
    <w:p w14:paraId="66001D29" w14:textId="77777777" w:rsidR="00483CC7" w:rsidRPr="00483CC7" w:rsidRDefault="00483CC7" w:rsidP="00483CC7">
      <w:r w:rsidRPr="00483CC7">
        <w:t>The platform shall provide responsive user interactions, efficient AI processing, scalable workflow execution, and reliable API performance while maintaining system stability.</w:t>
      </w:r>
    </w:p>
    <w:p w14:paraId="2D6BAE66" w14:textId="77777777" w:rsidR="00483CC7" w:rsidRPr="00483CC7" w:rsidRDefault="00483CC7" w:rsidP="00483CC7">
      <w:r w:rsidRPr="00483CC7">
        <w:t>Performance requirements apply to:</w:t>
      </w:r>
    </w:p>
    <w:p w14:paraId="170E463D" w14:textId="77777777" w:rsidR="00483CC7" w:rsidRPr="00483CC7" w:rsidRDefault="00483CC7">
      <w:pPr>
        <w:numPr>
          <w:ilvl w:val="0"/>
          <w:numId w:val="254"/>
        </w:numPr>
      </w:pPr>
      <w:r w:rsidRPr="00483CC7">
        <w:t xml:space="preserve">Web Application </w:t>
      </w:r>
    </w:p>
    <w:p w14:paraId="19A95B11" w14:textId="77777777" w:rsidR="00483CC7" w:rsidRPr="00483CC7" w:rsidRDefault="00483CC7">
      <w:pPr>
        <w:numPr>
          <w:ilvl w:val="0"/>
          <w:numId w:val="254"/>
        </w:numPr>
      </w:pPr>
      <w:r w:rsidRPr="00483CC7">
        <w:t xml:space="preserve">REST APIs </w:t>
      </w:r>
    </w:p>
    <w:p w14:paraId="11176AE7" w14:textId="77777777" w:rsidR="00483CC7" w:rsidRPr="00483CC7" w:rsidRDefault="00483CC7">
      <w:pPr>
        <w:numPr>
          <w:ilvl w:val="0"/>
          <w:numId w:val="254"/>
        </w:numPr>
      </w:pPr>
      <w:r w:rsidRPr="00483CC7">
        <w:lastRenderedPageBreak/>
        <w:t xml:space="preserve">AI Processing Engine </w:t>
      </w:r>
    </w:p>
    <w:p w14:paraId="4A6CDD95" w14:textId="77777777" w:rsidR="00483CC7" w:rsidRPr="00483CC7" w:rsidRDefault="00483CC7">
      <w:pPr>
        <w:numPr>
          <w:ilvl w:val="0"/>
          <w:numId w:val="254"/>
        </w:numPr>
      </w:pPr>
      <w:r w:rsidRPr="00483CC7">
        <w:t xml:space="preserve">Workflow Execution Engine </w:t>
      </w:r>
    </w:p>
    <w:p w14:paraId="4D7D89C6" w14:textId="77777777" w:rsidR="00483CC7" w:rsidRPr="00483CC7" w:rsidRDefault="00483CC7">
      <w:pPr>
        <w:numPr>
          <w:ilvl w:val="0"/>
          <w:numId w:val="254"/>
        </w:numPr>
      </w:pPr>
      <w:r w:rsidRPr="00483CC7">
        <w:t xml:space="preserve">Database </w:t>
      </w:r>
    </w:p>
    <w:p w14:paraId="641B594E" w14:textId="77777777" w:rsidR="00483CC7" w:rsidRPr="00483CC7" w:rsidRDefault="00483CC7">
      <w:pPr>
        <w:numPr>
          <w:ilvl w:val="0"/>
          <w:numId w:val="254"/>
        </w:numPr>
      </w:pPr>
      <w:r w:rsidRPr="00483CC7">
        <w:t xml:space="preserve">Analytics Engine </w:t>
      </w:r>
    </w:p>
    <w:p w14:paraId="083DE027" w14:textId="77777777" w:rsidR="00483CC7" w:rsidRPr="00483CC7" w:rsidRDefault="00483CC7">
      <w:pPr>
        <w:numPr>
          <w:ilvl w:val="0"/>
          <w:numId w:val="254"/>
        </w:numPr>
      </w:pPr>
      <w:r w:rsidRPr="00483CC7">
        <w:t xml:space="preserve">Notification Services </w:t>
      </w:r>
    </w:p>
    <w:p w14:paraId="48CCF157" w14:textId="77777777" w:rsidR="00483CC7" w:rsidRPr="00483CC7" w:rsidRDefault="00483CC7">
      <w:pPr>
        <w:numPr>
          <w:ilvl w:val="0"/>
          <w:numId w:val="254"/>
        </w:numPr>
      </w:pPr>
      <w:r w:rsidRPr="00483CC7">
        <w:t xml:space="preserve">Background Processing Services </w:t>
      </w:r>
    </w:p>
    <w:p w14:paraId="795360C8" w14:textId="01201ED0" w:rsidR="00483CC7" w:rsidRPr="00483CC7" w:rsidRDefault="00483CC7" w:rsidP="00483CC7">
      <w:r>
        <w:t xml:space="preserve"> </w:t>
      </w:r>
    </w:p>
    <w:p w14:paraId="0EB4D21E" w14:textId="77777777" w:rsidR="00483CC7" w:rsidRPr="00483CC7" w:rsidRDefault="00483CC7" w:rsidP="00483CC7">
      <w:pPr>
        <w:rPr>
          <w:b/>
          <w:bCs/>
        </w:rPr>
      </w:pPr>
      <w:r w:rsidRPr="00483CC7">
        <w:rPr>
          <w:b/>
          <w:bCs/>
        </w:rPr>
        <w:t>10.1.2 Performance Objectives</w:t>
      </w:r>
    </w:p>
    <w:p w14:paraId="49ED8D4F" w14:textId="77777777" w:rsidR="00483CC7" w:rsidRPr="00483CC7" w:rsidRDefault="00483CC7" w:rsidP="00483CC7">
      <w:r w:rsidRPr="00483CC7">
        <w:t>The platform shall achieve the following objectives.</w:t>
      </w:r>
    </w:p>
    <w:tbl>
      <w:tblPr>
        <w:tblStyle w:val="PlainTable1"/>
        <w:tblW w:w="0" w:type="auto"/>
        <w:tblLook w:val="04A0" w:firstRow="1" w:lastRow="0" w:firstColumn="1" w:lastColumn="0" w:noHBand="0" w:noVBand="1"/>
      </w:tblPr>
      <w:tblGrid>
        <w:gridCol w:w="2080"/>
        <w:gridCol w:w="8085"/>
      </w:tblGrid>
      <w:tr w:rsidR="00483CC7" w:rsidRPr="00483CC7" w14:paraId="3D7A774D" w14:textId="77777777" w:rsidTr="00483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2E352" w14:textId="77777777" w:rsidR="00483CC7" w:rsidRPr="00483CC7" w:rsidRDefault="00483CC7" w:rsidP="00483CC7">
            <w:pPr>
              <w:spacing w:after="160" w:line="278" w:lineRule="auto"/>
            </w:pPr>
            <w:r w:rsidRPr="00483CC7">
              <w:t>Objective</w:t>
            </w:r>
          </w:p>
        </w:tc>
        <w:tc>
          <w:tcPr>
            <w:tcW w:w="8085" w:type="dxa"/>
            <w:hideMark/>
          </w:tcPr>
          <w:p w14:paraId="3BE78F8A" w14:textId="77777777" w:rsidR="00483CC7" w:rsidRPr="00483CC7" w:rsidRDefault="00483CC7" w:rsidP="00483CC7">
            <w:pPr>
              <w:spacing w:after="160" w:line="278" w:lineRule="auto"/>
              <w:cnfStyle w:val="100000000000" w:firstRow="1" w:lastRow="0" w:firstColumn="0" w:lastColumn="0" w:oddVBand="0" w:evenVBand="0" w:oddHBand="0" w:evenHBand="0" w:firstRowFirstColumn="0" w:firstRowLastColumn="0" w:lastRowFirstColumn="0" w:lastRowLastColumn="0"/>
            </w:pPr>
            <w:r w:rsidRPr="00483CC7">
              <w:t>Description</w:t>
            </w:r>
          </w:p>
        </w:tc>
      </w:tr>
      <w:tr w:rsidR="00483CC7" w:rsidRPr="00483CC7" w14:paraId="1F43D088"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3F9A78" w14:textId="77777777" w:rsidR="00483CC7" w:rsidRPr="00483CC7" w:rsidRDefault="00483CC7" w:rsidP="00483CC7">
            <w:pPr>
              <w:spacing w:after="160" w:line="278" w:lineRule="auto"/>
            </w:pPr>
            <w:r w:rsidRPr="00483CC7">
              <w:t>Responsiveness</w:t>
            </w:r>
          </w:p>
        </w:tc>
        <w:tc>
          <w:tcPr>
            <w:tcW w:w="8085" w:type="dxa"/>
            <w:hideMark/>
          </w:tcPr>
          <w:p w14:paraId="0915AABD"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Provide fast response times for user operations.</w:t>
            </w:r>
          </w:p>
        </w:tc>
      </w:tr>
      <w:tr w:rsidR="00483CC7" w:rsidRPr="00483CC7" w14:paraId="711792FE"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07A3A9E8" w14:textId="77777777" w:rsidR="00483CC7" w:rsidRPr="00483CC7" w:rsidRDefault="00483CC7" w:rsidP="00483CC7">
            <w:pPr>
              <w:spacing w:after="160" w:line="278" w:lineRule="auto"/>
            </w:pPr>
            <w:r w:rsidRPr="00483CC7">
              <w:t>Throughput</w:t>
            </w:r>
          </w:p>
        </w:tc>
        <w:tc>
          <w:tcPr>
            <w:tcW w:w="8085" w:type="dxa"/>
            <w:hideMark/>
          </w:tcPr>
          <w:p w14:paraId="2CB9DB1C"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Process large numbers of concurrent requests efficiently.</w:t>
            </w:r>
          </w:p>
        </w:tc>
      </w:tr>
      <w:tr w:rsidR="00483CC7" w:rsidRPr="00483CC7" w14:paraId="0353F4D6"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6F019A" w14:textId="77777777" w:rsidR="00483CC7" w:rsidRPr="00483CC7" w:rsidRDefault="00483CC7" w:rsidP="00483CC7">
            <w:pPr>
              <w:spacing w:after="160" w:line="278" w:lineRule="auto"/>
            </w:pPr>
            <w:r w:rsidRPr="00483CC7">
              <w:t>Scalability</w:t>
            </w:r>
          </w:p>
        </w:tc>
        <w:tc>
          <w:tcPr>
            <w:tcW w:w="8085" w:type="dxa"/>
            <w:hideMark/>
          </w:tcPr>
          <w:p w14:paraId="2D9D3701"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Maintain performance as workload increases.</w:t>
            </w:r>
          </w:p>
        </w:tc>
      </w:tr>
      <w:tr w:rsidR="00483CC7" w:rsidRPr="00483CC7" w14:paraId="66973962"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46E4768E" w14:textId="77777777" w:rsidR="00483CC7" w:rsidRPr="00483CC7" w:rsidRDefault="00483CC7" w:rsidP="00483CC7">
            <w:pPr>
              <w:spacing w:after="160" w:line="278" w:lineRule="auto"/>
            </w:pPr>
            <w:r w:rsidRPr="00483CC7">
              <w:t>Stability</w:t>
            </w:r>
          </w:p>
        </w:tc>
        <w:tc>
          <w:tcPr>
            <w:tcW w:w="8085" w:type="dxa"/>
            <w:hideMark/>
          </w:tcPr>
          <w:p w14:paraId="45A503FF"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Continue operating under sustained load.</w:t>
            </w:r>
          </w:p>
        </w:tc>
      </w:tr>
      <w:tr w:rsidR="00483CC7" w:rsidRPr="00483CC7" w14:paraId="43C53172"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814615" w14:textId="77777777" w:rsidR="00483CC7" w:rsidRPr="00483CC7" w:rsidRDefault="00483CC7" w:rsidP="00483CC7">
            <w:pPr>
              <w:spacing w:after="160" w:line="278" w:lineRule="auto"/>
            </w:pPr>
            <w:r w:rsidRPr="00483CC7">
              <w:t>Resource Efficiency</w:t>
            </w:r>
          </w:p>
        </w:tc>
        <w:tc>
          <w:tcPr>
            <w:tcW w:w="8085" w:type="dxa"/>
            <w:hideMark/>
          </w:tcPr>
          <w:p w14:paraId="446A7988"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Optimize CPU, memory, storage, and network utilization.</w:t>
            </w:r>
          </w:p>
        </w:tc>
      </w:tr>
    </w:tbl>
    <w:p w14:paraId="7F06B07C" w14:textId="744E26A5" w:rsidR="00483CC7" w:rsidRDefault="00483CC7" w:rsidP="00483CC7">
      <w:r>
        <w:t xml:space="preserve"> </w:t>
      </w:r>
    </w:p>
    <w:p w14:paraId="6BC4A81B" w14:textId="77777777" w:rsidR="00483CC7" w:rsidRDefault="00483CC7" w:rsidP="00483CC7"/>
    <w:p w14:paraId="18B97F6A" w14:textId="77777777" w:rsidR="00483CC7" w:rsidRDefault="00483CC7" w:rsidP="00483CC7"/>
    <w:p w14:paraId="53000BDA" w14:textId="77777777" w:rsidR="00483CC7" w:rsidRDefault="00483CC7" w:rsidP="00483CC7"/>
    <w:p w14:paraId="260F8CD6" w14:textId="77777777" w:rsidR="00483CC7" w:rsidRDefault="00483CC7" w:rsidP="00483CC7"/>
    <w:p w14:paraId="759CB429" w14:textId="77777777" w:rsidR="00483CC7" w:rsidRPr="00483CC7" w:rsidRDefault="00483CC7" w:rsidP="00483CC7"/>
    <w:p w14:paraId="3EAD8F97" w14:textId="77777777" w:rsidR="00483CC7" w:rsidRPr="00483CC7" w:rsidRDefault="00483CC7" w:rsidP="00483CC7">
      <w:pPr>
        <w:rPr>
          <w:b/>
          <w:bCs/>
        </w:rPr>
      </w:pPr>
      <w:r w:rsidRPr="00483CC7">
        <w:rPr>
          <w:b/>
          <w:bCs/>
        </w:rPr>
        <w:t>10.1.3 User Interface Performance</w:t>
      </w:r>
    </w:p>
    <w:tbl>
      <w:tblPr>
        <w:tblStyle w:val="PlainTable1"/>
        <w:tblW w:w="0" w:type="auto"/>
        <w:tblLook w:val="04A0" w:firstRow="1" w:lastRow="0" w:firstColumn="1" w:lastColumn="0" w:noHBand="0" w:noVBand="1"/>
      </w:tblPr>
      <w:tblGrid>
        <w:gridCol w:w="1761"/>
        <w:gridCol w:w="8695"/>
      </w:tblGrid>
      <w:tr w:rsidR="00483CC7" w:rsidRPr="00483CC7" w14:paraId="28D47BB9" w14:textId="77777777" w:rsidTr="00483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6A6827" w14:textId="77777777" w:rsidR="00483CC7" w:rsidRPr="00483CC7" w:rsidRDefault="00483CC7" w:rsidP="00483CC7">
            <w:pPr>
              <w:spacing w:after="160" w:line="278" w:lineRule="auto"/>
            </w:pPr>
            <w:r w:rsidRPr="00483CC7">
              <w:t>Requirement ID</w:t>
            </w:r>
          </w:p>
        </w:tc>
        <w:tc>
          <w:tcPr>
            <w:tcW w:w="0" w:type="auto"/>
            <w:hideMark/>
          </w:tcPr>
          <w:p w14:paraId="442A60E8" w14:textId="77777777" w:rsidR="00483CC7" w:rsidRPr="00483CC7" w:rsidRDefault="00483CC7" w:rsidP="00483CC7">
            <w:pPr>
              <w:spacing w:after="160" w:line="278" w:lineRule="auto"/>
              <w:cnfStyle w:val="100000000000" w:firstRow="1" w:lastRow="0" w:firstColumn="0" w:lastColumn="0" w:oddVBand="0" w:evenVBand="0" w:oddHBand="0" w:evenHBand="0" w:firstRowFirstColumn="0" w:firstRowLastColumn="0" w:lastRowFirstColumn="0" w:lastRowLastColumn="0"/>
            </w:pPr>
            <w:r w:rsidRPr="00483CC7">
              <w:t>Requirement</w:t>
            </w:r>
          </w:p>
        </w:tc>
      </w:tr>
      <w:tr w:rsidR="00483CC7" w:rsidRPr="00483CC7" w14:paraId="22DEE3CB"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B4112" w14:textId="77777777" w:rsidR="00483CC7" w:rsidRPr="00483CC7" w:rsidRDefault="00483CC7" w:rsidP="00483CC7">
            <w:pPr>
              <w:spacing w:after="160" w:line="278" w:lineRule="auto"/>
            </w:pPr>
            <w:r w:rsidRPr="00483CC7">
              <w:t>PERF-001</w:t>
            </w:r>
          </w:p>
        </w:tc>
        <w:tc>
          <w:tcPr>
            <w:tcW w:w="0" w:type="auto"/>
            <w:hideMark/>
          </w:tcPr>
          <w:p w14:paraId="311C39B7"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 xml:space="preserve">Standard page navigation shall complete within </w:t>
            </w:r>
            <w:r w:rsidRPr="00483CC7">
              <w:rPr>
                <w:b/>
                <w:bCs/>
              </w:rPr>
              <w:t>2 seconds</w:t>
            </w:r>
            <w:r w:rsidRPr="00483CC7">
              <w:t xml:space="preserve"> under normal operating conditions.</w:t>
            </w:r>
          </w:p>
        </w:tc>
      </w:tr>
      <w:tr w:rsidR="00483CC7" w:rsidRPr="00483CC7" w14:paraId="29DBD489"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5BD5B311" w14:textId="77777777" w:rsidR="00483CC7" w:rsidRPr="00483CC7" w:rsidRDefault="00483CC7" w:rsidP="00483CC7">
            <w:pPr>
              <w:spacing w:after="160" w:line="278" w:lineRule="auto"/>
            </w:pPr>
            <w:r w:rsidRPr="00483CC7">
              <w:t>PERF-002</w:t>
            </w:r>
          </w:p>
        </w:tc>
        <w:tc>
          <w:tcPr>
            <w:tcW w:w="0" w:type="auto"/>
            <w:hideMark/>
          </w:tcPr>
          <w:p w14:paraId="30438897"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 xml:space="preserve">Dashboard loading shall complete within </w:t>
            </w:r>
            <w:r w:rsidRPr="00483CC7">
              <w:rPr>
                <w:b/>
                <w:bCs/>
              </w:rPr>
              <w:t>3 seconds</w:t>
            </w:r>
            <w:r w:rsidRPr="00483CC7">
              <w:t xml:space="preserve"> for typical datasets.</w:t>
            </w:r>
          </w:p>
        </w:tc>
      </w:tr>
      <w:tr w:rsidR="00483CC7" w:rsidRPr="00483CC7" w14:paraId="31F282C1"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7550C7" w14:textId="77777777" w:rsidR="00483CC7" w:rsidRPr="00483CC7" w:rsidRDefault="00483CC7" w:rsidP="00483CC7">
            <w:pPr>
              <w:spacing w:after="160" w:line="278" w:lineRule="auto"/>
            </w:pPr>
            <w:r w:rsidRPr="00483CC7">
              <w:t>PERF-003</w:t>
            </w:r>
          </w:p>
        </w:tc>
        <w:tc>
          <w:tcPr>
            <w:tcW w:w="0" w:type="auto"/>
            <w:hideMark/>
          </w:tcPr>
          <w:p w14:paraId="3CA8C74C"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 xml:space="preserve">Search results shall begin displaying within </w:t>
            </w:r>
            <w:r w:rsidRPr="00483CC7">
              <w:rPr>
                <w:b/>
                <w:bCs/>
              </w:rPr>
              <w:t>2 seconds</w:t>
            </w:r>
            <w:r w:rsidRPr="00483CC7">
              <w:t xml:space="preserve"> for indexed data.</w:t>
            </w:r>
          </w:p>
        </w:tc>
      </w:tr>
      <w:tr w:rsidR="00483CC7" w:rsidRPr="00483CC7" w14:paraId="2AA4EE70"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3F8EFF47" w14:textId="77777777" w:rsidR="00483CC7" w:rsidRPr="00483CC7" w:rsidRDefault="00483CC7" w:rsidP="00483CC7">
            <w:pPr>
              <w:spacing w:after="160" w:line="278" w:lineRule="auto"/>
            </w:pPr>
            <w:r w:rsidRPr="00483CC7">
              <w:t>PERF-004</w:t>
            </w:r>
          </w:p>
        </w:tc>
        <w:tc>
          <w:tcPr>
            <w:tcW w:w="0" w:type="auto"/>
            <w:hideMark/>
          </w:tcPr>
          <w:p w14:paraId="6BE42679"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UI interactions shall remain responsive during background processing.</w:t>
            </w:r>
          </w:p>
        </w:tc>
      </w:tr>
    </w:tbl>
    <w:p w14:paraId="145C098B" w14:textId="1C2E6451" w:rsidR="00483CC7" w:rsidRPr="00483CC7" w:rsidRDefault="00483CC7" w:rsidP="00483CC7">
      <w:r>
        <w:t xml:space="preserve"> </w:t>
      </w:r>
    </w:p>
    <w:p w14:paraId="29E6DE95" w14:textId="77777777" w:rsidR="00483CC7" w:rsidRPr="00483CC7" w:rsidRDefault="00483CC7" w:rsidP="00483CC7">
      <w:pPr>
        <w:rPr>
          <w:b/>
          <w:bCs/>
        </w:rPr>
      </w:pPr>
      <w:r w:rsidRPr="00483CC7">
        <w:rPr>
          <w:b/>
          <w:bCs/>
        </w:rPr>
        <w:lastRenderedPageBreak/>
        <w:t>10.1.4 REST API Performance</w:t>
      </w:r>
    </w:p>
    <w:tbl>
      <w:tblPr>
        <w:tblStyle w:val="PlainTable1"/>
        <w:tblW w:w="10525" w:type="dxa"/>
        <w:tblLook w:val="04A0" w:firstRow="1" w:lastRow="0" w:firstColumn="1" w:lastColumn="0" w:noHBand="0" w:noVBand="1"/>
      </w:tblPr>
      <w:tblGrid>
        <w:gridCol w:w="1784"/>
        <w:gridCol w:w="8741"/>
      </w:tblGrid>
      <w:tr w:rsidR="00483CC7" w:rsidRPr="00483CC7" w14:paraId="1C1A641E" w14:textId="77777777" w:rsidTr="00483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5BFBD" w14:textId="77777777" w:rsidR="00483CC7" w:rsidRPr="00483CC7" w:rsidRDefault="00483CC7" w:rsidP="00483CC7">
            <w:pPr>
              <w:spacing w:after="160" w:line="278" w:lineRule="auto"/>
            </w:pPr>
            <w:r w:rsidRPr="00483CC7">
              <w:t>Requirement ID</w:t>
            </w:r>
          </w:p>
        </w:tc>
        <w:tc>
          <w:tcPr>
            <w:tcW w:w="8741" w:type="dxa"/>
            <w:hideMark/>
          </w:tcPr>
          <w:p w14:paraId="26C985AF" w14:textId="77777777" w:rsidR="00483CC7" w:rsidRPr="00483CC7" w:rsidRDefault="00483CC7" w:rsidP="00483CC7">
            <w:pPr>
              <w:spacing w:after="160" w:line="278" w:lineRule="auto"/>
              <w:cnfStyle w:val="100000000000" w:firstRow="1" w:lastRow="0" w:firstColumn="0" w:lastColumn="0" w:oddVBand="0" w:evenVBand="0" w:oddHBand="0" w:evenHBand="0" w:firstRowFirstColumn="0" w:firstRowLastColumn="0" w:lastRowFirstColumn="0" w:lastRowLastColumn="0"/>
            </w:pPr>
            <w:r w:rsidRPr="00483CC7">
              <w:t>Requirement</w:t>
            </w:r>
          </w:p>
        </w:tc>
      </w:tr>
      <w:tr w:rsidR="00483CC7" w:rsidRPr="00483CC7" w14:paraId="2F50C0DC"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7F88B3" w14:textId="77777777" w:rsidR="00483CC7" w:rsidRPr="00483CC7" w:rsidRDefault="00483CC7" w:rsidP="00483CC7">
            <w:pPr>
              <w:spacing w:after="160" w:line="278" w:lineRule="auto"/>
            </w:pPr>
            <w:r w:rsidRPr="00483CC7">
              <w:t>PERF-005</w:t>
            </w:r>
          </w:p>
        </w:tc>
        <w:tc>
          <w:tcPr>
            <w:tcW w:w="8741" w:type="dxa"/>
            <w:hideMark/>
          </w:tcPr>
          <w:p w14:paraId="26ABFE8A"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 xml:space="preserve">Standard CRUD API requests shall complete within </w:t>
            </w:r>
            <w:r w:rsidRPr="00483CC7">
              <w:rPr>
                <w:b/>
                <w:bCs/>
              </w:rPr>
              <w:t xml:space="preserve">500 </w:t>
            </w:r>
            <w:proofErr w:type="spellStart"/>
            <w:r w:rsidRPr="00483CC7">
              <w:rPr>
                <w:b/>
                <w:bCs/>
              </w:rPr>
              <w:t>ms</w:t>
            </w:r>
            <w:proofErr w:type="spellEnd"/>
            <w:r w:rsidRPr="00483CC7">
              <w:t xml:space="preserve"> under normal load.</w:t>
            </w:r>
          </w:p>
        </w:tc>
      </w:tr>
      <w:tr w:rsidR="00483CC7" w:rsidRPr="00483CC7" w14:paraId="12BBF5FB"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480391C3" w14:textId="77777777" w:rsidR="00483CC7" w:rsidRPr="00483CC7" w:rsidRDefault="00483CC7" w:rsidP="00483CC7">
            <w:pPr>
              <w:spacing w:after="160" w:line="278" w:lineRule="auto"/>
            </w:pPr>
            <w:r w:rsidRPr="00483CC7">
              <w:t>PERF-006</w:t>
            </w:r>
          </w:p>
        </w:tc>
        <w:tc>
          <w:tcPr>
            <w:tcW w:w="8741" w:type="dxa"/>
            <w:hideMark/>
          </w:tcPr>
          <w:p w14:paraId="4BFBB783"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 xml:space="preserve">Authentication requests shall complete within </w:t>
            </w:r>
            <w:r w:rsidRPr="00483CC7">
              <w:rPr>
                <w:b/>
                <w:bCs/>
              </w:rPr>
              <w:t>1 second</w:t>
            </w:r>
            <w:r w:rsidRPr="00483CC7">
              <w:t>.</w:t>
            </w:r>
          </w:p>
        </w:tc>
      </w:tr>
      <w:tr w:rsidR="00483CC7" w:rsidRPr="00483CC7" w14:paraId="3D3F1A88"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D86C68" w14:textId="77777777" w:rsidR="00483CC7" w:rsidRPr="00483CC7" w:rsidRDefault="00483CC7" w:rsidP="00483CC7">
            <w:pPr>
              <w:spacing w:after="160" w:line="278" w:lineRule="auto"/>
            </w:pPr>
            <w:r w:rsidRPr="00483CC7">
              <w:t>PERF-007</w:t>
            </w:r>
          </w:p>
        </w:tc>
        <w:tc>
          <w:tcPr>
            <w:tcW w:w="8741" w:type="dxa"/>
            <w:hideMark/>
          </w:tcPr>
          <w:p w14:paraId="3CC3C3E6"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API responses shall support compression where appropriate.</w:t>
            </w:r>
          </w:p>
        </w:tc>
      </w:tr>
      <w:tr w:rsidR="00483CC7" w:rsidRPr="00483CC7" w14:paraId="0510F811"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38E9B44A" w14:textId="77777777" w:rsidR="00483CC7" w:rsidRPr="00483CC7" w:rsidRDefault="00483CC7" w:rsidP="00483CC7">
            <w:pPr>
              <w:spacing w:after="160" w:line="278" w:lineRule="auto"/>
            </w:pPr>
            <w:r w:rsidRPr="00483CC7">
              <w:t>PERF-008</w:t>
            </w:r>
          </w:p>
        </w:tc>
        <w:tc>
          <w:tcPr>
            <w:tcW w:w="8741" w:type="dxa"/>
            <w:hideMark/>
          </w:tcPr>
          <w:p w14:paraId="78B64F66"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Long-running operations shall use asynchronous processing where applicable.</w:t>
            </w:r>
          </w:p>
        </w:tc>
      </w:tr>
    </w:tbl>
    <w:p w14:paraId="770948F6" w14:textId="2061C446" w:rsidR="00483CC7" w:rsidRPr="00483CC7" w:rsidRDefault="00483CC7" w:rsidP="00483CC7">
      <w:r>
        <w:t xml:space="preserve"> </w:t>
      </w:r>
    </w:p>
    <w:p w14:paraId="3A410CB0" w14:textId="77777777" w:rsidR="00483CC7" w:rsidRPr="00483CC7" w:rsidRDefault="00483CC7" w:rsidP="00483CC7">
      <w:pPr>
        <w:rPr>
          <w:b/>
          <w:bCs/>
        </w:rPr>
      </w:pPr>
      <w:r w:rsidRPr="00483CC7">
        <w:rPr>
          <w:b/>
          <w:bCs/>
        </w:rPr>
        <w:t>10.1.5 AI Processing Performance</w:t>
      </w:r>
    </w:p>
    <w:p w14:paraId="6C909793" w14:textId="77777777" w:rsidR="00483CC7" w:rsidRPr="00483CC7" w:rsidRDefault="00483CC7" w:rsidP="00483CC7">
      <w:r w:rsidRPr="00483CC7">
        <w:t>Because AI response times vary by provider and workload, targets should be defined as operational goals rather than hard guarantees.</w:t>
      </w:r>
    </w:p>
    <w:tbl>
      <w:tblPr>
        <w:tblStyle w:val="PlainTable1"/>
        <w:tblW w:w="0" w:type="auto"/>
        <w:tblLook w:val="04A0" w:firstRow="1" w:lastRow="0" w:firstColumn="1" w:lastColumn="0" w:noHBand="0" w:noVBand="1"/>
      </w:tblPr>
      <w:tblGrid>
        <w:gridCol w:w="1684"/>
        <w:gridCol w:w="8772"/>
      </w:tblGrid>
      <w:tr w:rsidR="00483CC7" w:rsidRPr="00483CC7" w14:paraId="0035E51A" w14:textId="77777777" w:rsidTr="00483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3C1DD" w14:textId="77777777" w:rsidR="00483CC7" w:rsidRPr="00483CC7" w:rsidRDefault="00483CC7" w:rsidP="00483CC7">
            <w:pPr>
              <w:spacing w:after="160" w:line="278" w:lineRule="auto"/>
            </w:pPr>
            <w:r w:rsidRPr="00483CC7">
              <w:t>Requirement ID</w:t>
            </w:r>
          </w:p>
        </w:tc>
        <w:tc>
          <w:tcPr>
            <w:tcW w:w="0" w:type="auto"/>
            <w:hideMark/>
          </w:tcPr>
          <w:p w14:paraId="4B00FEA5" w14:textId="77777777" w:rsidR="00483CC7" w:rsidRPr="00483CC7" w:rsidRDefault="00483CC7" w:rsidP="00483CC7">
            <w:pPr>
              <w:spacing w:after="160" w:line="278" w:lineRule="auto"/>
              <w:cnfStyle w:val="100000000000" w:firstRow="1" w:lastRow="0" w:firstColumn="0" w:lastColumn="0" w:oddVBand="0" w:evenVBand="0" w:oddHBand="0" w:evenHBand="0" w:firstRowFirstColumn="0" w:firstRowLastColumn="0" w:lastRowFirstColumn="0" w:lastRowLastColumn="0"/>
            </w:pPr>
            <w:r w:rsidRPr="00483CC7">
              <w:t>Requirement</w:t>
            </w:r>
          </w:p>
        </w:tc>
      </w:tr>
      <w:tr w:rsidR="00483CC7" w:rsidRPr="00483CC7" w14:paraId="79AB15F1"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A2C2CE" w14:textId="77777777" w:rsidR="00483CC7" w:rsidRPr="00483CC7" w:rsidRDefault="00483CC7" w:rsidP="00483CC7">
            <w:pPr>
              <w:spacing w:after="160" w:line="278" w:lineRule="auto"/>
            </w:pPr>
            <w:r w:rsidRPr="00483CC7">
              <w:t>PERF-009</w:t>
            </w:r>
          </w:p>
        </w:tc>
        <w:tc>
          <w:tcPr>
            <w:tcW w:w="0" w:type="auto"/>
            <w:hideMark/>
          </w:tcPr>
          <w:p w14:paraId="351820B2"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AI analysis requests shall provide progress feedback for long-running operations.</w:t>
            </w:r>
          </w:p>
        </w:tc>
      </w:tr>
      <w:tr w:rsidR="00483CC7" w:rsidRPr="00483CC7" w14:paraId="5C0E672D"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3375B11E" w14:textId="77777777" w:rsidR="00483CC7" w:rsidRPr="00483CC7" w:rsidRDefault="00483CC7" w:rsidP="00483CC7">
            <w:pPr>
              <w:spacing w:after="160" w:line="278" w:lineRule="auto"/>
            </w:pPr>
            <w:r w:rsidRPr="00483CC7">
              <w:t>PERF-010</w:t>
            </w:r>
          </w:p>
        </w:tc>
        <w:tc>
          <w:tcPr>
            <w:tcW w:w="0" w:type="auto"/>
            <w:hideMark/>
          </w:tcPr>
          <w:p w14:paraId="45189B66"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AI workflow generation should complete within acceptable operational targets based on document size and provider performance.</w:t>
            </w:r>
          </w:p>
        </w:tc>
      </w:tr>
      <w:tr w:rsidR="00483CC7" w:rsidRPr="00483CC7" w14:paraId="2F8E9014"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9225C" w14:textId="77777777" w:rsidR="00483CC7" w:rsidRPr="00483CC7" w:rsidRDefault="00483CC7" w:rsidP="00483CC7">
            <w:pPr>
              <w:spacing w:after="160" w:line="278" w:lineRule="auto"/>
            </w:pPr>
            <w:r w:rsidRPr="00483CC7">
              <w:t>PERF-011</w:t>
            </w:r>
          </w:p>
        </w:tc>
        <w:tc>
          <w:tcPr>
            <w:tcW w:w="0" w:type="auto"/>
            <w:hideMark/>
          </w:tcPr>
          <w:p w14:paraId="20C7E450"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AI validation shall execute asynchronously for computationally intensive tasks where appropriate.</w:t>
            </w:r>
          </w:p>
        </w:tc>
      </w:tr>
      <w:tr w:rsidR="00483CC7" w:rsidRPr="00483CC7" w14:paraId="4D27E185"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0B3A1FE4" w14:textId="77777777" w:rsidR="00483CC7" w:rsidRPr="00483CC7" w:rsidRDefault="00483CC7" w:rsidP="00483CC7">
            <w:pPr>
              <w:spacing w:after="160" w:line="278" w:lineRule="auto"/>
            </w:pPr>
            <w:r w:rsidRPr="00483CC7">
              <w:t>PERF-012</w:t>
            </w:r>
          </w:p>
        </w:tc>
        <w:tc>
          <w:tcPr>
            <w:tcW w:w="0" w:type="auto"/>
            <w:hideMark/>
          </w:tcPr>
          <w:p w14:paraId="4FE63263"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AI provider latency shall be monitored continuously.</w:t>
            </w:r>
          </w:p>
        </w:tc>
      </w:tr>
    </w:tbl>
    <w:p w14:paraId="0E039831" w14:textId="39C2CEFF" w:rsidR="00483CC7" w:rsidRDefault="00483CC7" w:rsidP="00483CC7">
      <w:r>
        <w:t xml:space="preserve"> </w:t>
      </w:r>
    </w:p>
    <w:p w14:paraId="701B3C39" w14:textId="77777777" w:rsidR="00483CC7" w:rsidRDefault="00483CC7" w:rsidP="00483CC7"/>
    <w:p w14:paraId="04A699FA" w14:textId="77777777" w:rsidR="00483CC7" w:rsidRDefault="00483CC7" w:rsidP="00483CC7"/>
    <w:p w14:paraId="3CC36799" w14:textId="77777777" w:rsidR="00483CC7" w:rsidRDefault="00483CC7" w:rsidP="00483CC7"/>
    <w:p w14:paraId="18DDC23E" w14:textId="77777777" w:rsidR="00483CC7" w:rsidRPr="00483CC7" w:rsidRDefault="00483CC7" w:rsidP="00483CC7"/>
    <w:p w14:paraId="3AF2405B" w14:textId="77777777" w:rsidR="00483CC7" w:rsidRPr="00483CC7" w:rsidRDefault="00483CC7" w:rsidP="00483CC7">
      <w:pPr>
        <w:rPr>
          <w:b/>
          <w:bCs/>
        </w:rPr>
      </w:pPr>
      <w:r w:rsidRPr="00483CC7">
        <w:rPr>
          <w:b/>
          <w:bCs/>
        </w:rPr>
        <w:t>10.1.6 Workflow Execution Performance</w:t>
      </w:r>
    </w:p>
    <w:tbl>
      <w:tblPr>
        <w:tblStyle w:val="PlainTable1"/>
        <w:tblW w:w="0" w:type="auto"/>
        <w:tblLook w:val="04A0" w:firstRow="1" w:lastRow="0" w:firstColumn="1" w:lastColumn="0" w:noHBand="0" w:noVBand="1"/>
      </w:tblPr>
      <w:tblGrid>
        <w:gridCol w:w="1784"/>
        <w:gridCol w:w="8580"/>
      </w:tblGrid>
      <w:tr w:rsidR="00483CC7" w:rsidRPr="00483CC7" w14:paraId="085CCC3C" w14:textId="77777777" w:rsidTr="00483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BB181" w14:textId="77777777" w:rsidR="00483CC7" w:rsidRPr="00483CC7" w:rsidRDefault="00483CC7" w:rsidP="00483CC7">
            <w:pPr>
              <w:spacing w:after="160" w:line="278" w:lineRule="auto"/>
            </w:pPr>
            <w:r w:rsidRPr="00483CC7">
              <w:t>Requirement ID</w:t>
            </w:r>
          </w:p>
        </w:tc>
        <w:tc>
          <w:tcPr>
            <w:tcW w:w="0" w:type="auto"/>
            <w:hideMark/>
          </w:tcPr>
          <w:p w14:paraId="41F5A8E2" w14:textId="77777777" w:rsidR="00483CC7" w:rsidRPr="00483CC7" w:rsidRDefault="00483CC7" w:rsidP="00483CC7">
            <w:pPr>
              <w:spacing w:after="160" w:line="278" w:lineRule="auto"/>
              <w:cnfStyle w:val="100000000000" w:firstRow="1" w:lastRow="0" w:firstColumn="0" w:lastColumn="0" w:oddVBand="0" w:evenVBand="0" w:oddHBand="0" w:evenHBand="0" w:firstRowFirstColumn="0" w:firstRowLastColumn="0" w:lastRowFirstColumn="0" w:lastRowLastColumn="0"/>
            </w:pPr>
            <w:r w:rsidRPr="00483CC7">
              <w:t>Requirement</w:t>
            </w:r>
          </w:p>
        </w:tc>
      </w:tr>
      <w:tr w:rsidR="00483CC7" w:rsidRPr="00483CC7" w14:paraId="1277A4A4"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3BD03" w14:textId="77777777" w:rsidR="00483CC7" w:rsidRPr="00483CC7" w:rsidRDefault="00483CC7" w:rsidP="00483CC7">
            <w:pPr>
              <w:spacing w:after="160" w:line="278" w:lineRule="auto"/>
            </w:pPr>
            <w:r w:rsidRPr="00483CC7">
              <w:t>PERF-013</w:t>
            </w:r>
          </w:p>
        </w:tc>
        <w:tc>
          <w:tcPr>
            <w:tcW w:w="0" w:type="auto"/>
            <w:hideMark/>
          </w:tcPr>
          <w:p w14:paraId="6F47042A"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 xml:space="preserve">Workflow instance creation shall complete within </w:t>
            </w:r>
            <w:r w:rsidRPr="00483CC7">
              <w:rPr>
                <w:b/>
                <w:bCs/>
              </w:rPr>
              <w:t>2 seconds</w:t>
            </w:r>
            <w:r w:rsidRPr="00483CC7">
              <w:t xml:space="preserve"> under normal conditions.</w:t>
            </w:r>
          </w:p>
        </w:tc>
      </w:tr>
      <w:tr w:rsidR="00483CC7" w:rsidRPr="00483CC7" w14:paraId="67E86A34"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12F3D1EA" w14:textId="77777777" w:rsidR="00483CC7" w:rsidRPr="00483CC7" w:rsidRDefault="00483CC7" w:rsidP="00483CC7">
            <w:pPr>
              <w:spacing w:after="160" w:line="278" w:lineRule="auto"/>
            </w:pPr>
            <w:r w:rsidRPr="00483CC7">
              <w:t>PERF-014</w:t>
            </w:r>
          </w:p>
        </w:tc>
        <w:tc>
          <w:tcPr>
            <w:tcW w:w="0" w:type="auto"/>
            <w:hideMark/>
          </w:tcPr>
          <w:p w14:paraId="2EC8C989"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 xml:space="preserve">Task assignment shall occur within </w:t>
            </w:r>
            <w:r w:rsidRPr="00483CC7">
              <w:rPr>
                <w:b/>
                <w:bCs/>
              </w:rPr>
              <w:t>1 second</w:t>
            </w:r>
            <w:r w:rsidRPr="00483CC7">
              <w:t xml:space="preserve"> after workflow progression.</w:t>
            </w:r>
          </w:p>
        </w:tc>
      </w:tr>
      <w:tr w:rsidR="00483CC7" w:rsidRPr="00483CC7" w14:paraId="6EC42661"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3F3A23" w14:textId="77777777" w:rsidR="00483CC7" w:rsidRPr="00483CC7" w:rsidRDefault="00483CC7" w:rsidP="00483CC7">
            <w:pPr>
              <w:spacing w:after="160" w:line="278" w:lineRule="auto"/>
            </w:pPr>
            <w:r w:rsidRPr="00483CC7">
              <w:t>PERF-015</w:t>
            </w:r>
          </w:p>
        </w:tc>
        <w:tc>
          <w:tcPr>
            <w:tcW w:w="0" w:type="auto"/>
            <w:hideMark/>
          </w:tcPr>
          <w:p w14:paraId="46A6241C"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Workflow state changes shall be persisted reliably before confirmation is returned.</w:t>
            </w:r>
          </w:p>
        </w:tc>
      </w:tr>
      <w:tr w:rsidR="00483CC7" w:rsidRPr="00483CC7" w14:paraId="57D6B4D7"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760139C4" w14:textId="77777777" w:rsidR="00483CC7" w:rsidRPr="00483CC7" w:rsidRDefault="00483CC7" w:rsidP="00483CC7">
            <w:pPr>
              <w:spacing w:after="160" w:line="278" w:lineRule="auto"/>
            </w:pPr>
            <w:r w:rsidRPr="00483CC7">
              <w:t>PERF-016</w:t>
            </w:r>
          </w:p>
        </w:tc>
        <w:tc>
          <w:tcPr>
            <w:tcW w:w="0" w:type="auto"/>
            <w:hideMark/>
          </w:tcPr>
          <w:p w14:paraId="28120F03"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Concurrent workflow execution shall be supported without degrading system stability.</w:t>
            </w:r>
          </w:p>
        </w:tc>
      </w:tr>
    </w:tbl>
    <w:p w14:paraId="62E47245" w14:textId="36A1954C" w:rsidR="00483CC7" w:rsidRPr="00483CC7" w:rsidRDefault="00483CC7" w:rsidP="00483CC7">
      <w:r>
        <w:t xml:space="preserve"> </w:t>
      </w:r>
    </w:p>
    <w:p w14:paraId="7100BCEC" w14:textId="77777777" w:rsidR="00483CC7" w:rsidRPr="00483CC7" w:rsidRDefault="00483CC7" w:rsidP="00483CC7">
      <w:pPr>
        <w:rPr>
          <w:b/>
          <w:bCs/>
        </w:rPr>
      </w:pPr>
      <w:r w:rsidRPr="00483CC7">
        <w:rPr>
          <w:b/>
          <w:bCs/>
        </w:rPr>
        <w:lastRenderedPageBreak/>
        <w:t>10.1.7 Database Performance</w:t>
      </w:r>
    </w:p>
    <w:tbl>
      <w:tblPr>
        <w:tblStyle w:val="PlainTable1"/>
        <w:tblW w:w="0" w:type="auto"/>
        <w:tblLook w:val="04A0" w:firstRow="1" w:lastRow="0" w:firstColumn="1" w:lastColumn="0" w:noHBand="0" w:noVBand="1"/>
      </w:tblPr>
      <w:tblGrid>
        <w:gridCol w:w="1783"/>
        <w:gridCol w:w="8673"/>
      </w:tblGrid>
      <w:tr w:rsidR="00483CC7" w:rsidRPr="00483CC7" w14:paraId="6AC3BE2F" w14:textId="77777777" w:rsidTr="00483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5C8D3D" w14:textId="77777777" w:rsidR="00483CC7" w:rsidRPr="00483CC7" w:rsidRDefault="00483CC7" w:rsidP="00483CC7">
            <w:pPr>
              <w:spacing w:after="160" w:line="278" w:lineRule="auto"/>
            </w:pPr>
            <w:r w:rsidRPr="00483CC7">
              <w:t>Requirement ID</w:t>
            </w:r>
          </w:p>
        </w:tc>
        <w:tc>
          <w:tcPr>
            <w:tcW w:w="0" w:type="auto"/>
            <w:hideMark/>
          </w:tcPr>
          <w:p w14:paraId="2DA33F65" w14:textId="77777777" w:rsidR="00483CC7" w:rsidRPr="00483CC7" w:rsidRDefault="00483CC7" w:rsidP="00483CC7">
            <w:pPr>
              <w:spacing w:after="160" w:line="278" w:lineRule="auto"/>
              <w:cnfStyle w:val="100000000000" w:firstRow="1" w:lastRow="0" w:firstColumn="0" w:lastColumn="0" w:oddVBand="0" w:evenVBand="0" w:oddHBand="0" w:evenHBand="0" w:firstRowFirstColumn="0" w:firstRowLastColumn="0" w:lastRowFirstColumn="0" w:lastRowLastColumn="0"/>
            </w:pPr>
            <w:r w:rsidRPr="00483CC7">
              <w:t>Requirement</w:t>
            </w:r>
          </w:p>
        </w:tc>
      </w:tr>
      <w:tr w:rsidR="00483CC7" w:rsidRPr="00483CC7" w14:paraId="54136F06"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40FA0" w14:textId="77777777" w:rsidR="00483CC7" w:rsidRPr="00483CC7" w:rsidRDefault="00483CC7" w:rsidP="00483CC7">
            <w:pPr>
              <w:spacing w:after="160" w:line="278" w:lineRule="auto"/>
            </w:pPr>
            <w:r w:rsidRPr="00483CC7">
              <w:t>PERF-017</w:t>
            </w:r>
          </w:p>
        </w:tc>
        <w:tc>
          <w:tcPr>
            <w:tcW w:w="0" w:type="auto"/>
            <w:hideMark/>
          </w:tcPr>
          <w:p w14:paraId="03B86550"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Frequently executed queries shall be optimized using appropriate indexing.</w:t>
            </w:r>
          </w:p>
        </w:tc>
      </w:tr>
      <w:tr w:rsidR="00483CC7" w:rsidRPr="00483CC7" w14:paraId="4D2857CB"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08972588" w14:textId="77777777" w:rsidR="00483CC7" w:rsidRPr="00483CC7" w:rsidRDefault="00483CC7" w:rsidP="00483CC7">
            <w:pPr>
              <w:spacing w:after="160" w:line="278" w:lineRule="auto"/>
            </w:pPr>
            <w:r w:rsidRPr="00483CC7">
              <w:t>PERF-018</w:t>
            </w:r>
          </w:p>
        </w:tc>
        <w:tc>
          <w:tcPr>
            <w:tcW w:w="0" w:type="auto"/>
            <w:hideMark/>
          </w:tcPr>
          <w:p w14:paraId="2987788C"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Database connection pooling shall be implemented.</w:t>
            </w:r>
          </w:p>
        </w:tc>
      </w:tr>
      <w:tr w:rsidR="00483CC7" w:rsidRPr="00483CC7" w14:paraId="5040CA86"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CE4C9" w14:textId="77777777" w:rsidR="00483CC7" w:rsidRPr="00483CC7" w:rsidRDefault="00483CC7" w:rsidP="00483CC7">
            <w:pPr>
              <w:spacing w:after="160" w:line="278" w:lineRule="auto"/>
            </w:pPr>
            <w:r w:rsidRPr="00483CC7">
              <w:t>PERF-019</w:t>
            </w:r>
          </w:p>
        </w:tc>
        <w:tc>
          <w:tcPr>
            <w:tcW w:w="0" w:type="auto"/>
            <w:hideMark/>
          </w:tcPr>
          <w:p w14:paraId="2CA1A4EC"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Long-running queries shall be monitored and optimized.</w:t>
            </w:r>
          </w:p>
        </w:tc>
      </w:tr>
      <w:tr w:rsidR="00483CC7" w:rsidRPr="00483CC7" w14:paraId="0678AAA3"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60A659E2" w14:textId="77777777" w:rsidR="00483CC7" w:rsidRPr="00483CC7" w:rsidRDefault="00483CC7" w:rsidP="00483CC7">
            <w:pPr>
              <w:spacing w:after="160" w:line="278" w:lineRule="auto"/>
            </w:pPr>
            <w:r w:rsidRPr="00483CC7">
              <w:t>PERF-020</w:t>
            </w:r>
          </w:p>
        </w:tc>
        <w:tc>
          <w:tcPr>
            <w:tcW w:w="0" w:type="auto"/>
            <w:hideMark/>
          </w:tcPr>
          <w:p w14:paraId="68D31FD2"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Database transactions shall maintain ACID properties while minimizing lock contention.</w:t>
            </w:r>
          </w:p>
        </w:tc>
      </w:tr>
    </w:tbl>
    <w:p w14:paraId="5E36DF8B" w14:textId="63DF75B8" w:rsidR="00483CC7" w:rsidRPr="00483CC7" w:rsidRDefault="00483CC7" w:rsidP="00483CC7">
      <w:r>
        <w:t xml:space="preserve"> </w:t>
      </w:r>
    </w:p>
    <w:p w14:paraId="7A2AB767" w14:textId="77777777" w:rsidR="00483CC7" w:rsidRPr="00483CC7" w:rsidRDefault="00483CC7" w:rsidP="00483CC7">
      <w:pPr>
        <w:rPr>
          <w:b/>
          <w:bCs/>
        </w:rPr>
      </w:pPr>
      <w:r w:rsidRPr="00483CC7">
        <w:rPr>
          <w:b/>
          <w:bCs/>
        </w:rPr>
        <w:t>10.1.8 Scalability Targets</w:t>
      </w:r>
    </w:p>
    <w:p w14:paraId="53CAD770" w14:textId="77777777" w:rsidR="00483CC7" w:rsidRPr="00483CC7" w:rsidRDefault="00483CC7" w:rsidP="00483CC7">
      <w:r w:rsidRPr="00483CC7">
        <w:t>The architecture shall support horizontal scaling.</w:t>
      </w:r>
    </w:p>
    <w:tbl>
      <w:tblPr>
        <w:tblStyle w:val="PlainTable1"/>
        <w:tblW w:w="10525" w:type="dxa"/>
        <w:tblLook w:val="04A0" w:firstRow="1" w:lastRow="0" w:firstColumn="1" w:lastColumn="0" w:noHBand="0" w:noVBand="1"/>
      </w:tblPr>
      <w:tblGrid>
        <w:gridCol w:w="2232"/>
        <w:gridCol w:w="8293"/>
      </w:tblGrid>
      <w:tr w:rsidR="00483CC7" w:rsidRPr="00483CC7" w14:paraId="77733EAF" w14:textId="77777777" w:rsidTr="00483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B7C89E" w14:textId="77777777" w:rsidR="00483CC7" w:rsidRPr="00483CC7" w:rsidRDefault="00483CC7" w:rsidP="00483CC7">
            <w:pPr>
              <w:spacing w:after="160" w:line="278" w:lineRule="auto"/>
            </w:pPr>
            <w:r w:rsidRPr="00483CC7">
              <w:t>Component</w:t>
            </w:r>
          </w:p>
        </w:tc>
        <w:tc>
          <w:tcPr>
            <w:tcW w:w="8293" w:type="dxa"/>
            <w:hideMark/>
          </w:tcPr>
          <w:p w14:paraId="50982293" w14:textId="77777777" w:rsidR="00483CC7" w:rsidRPr="00483CC7" w:rsidRDefault="00483CC7" w:rsidP="00483CC7">
            <w:pPr>
              <w:spacing w:after="160" w:line="278" w:lineRule="auto"/>
              <w:cnfStyle w:val="100000000000" w:firstRow="1" w:lastRow="0" w:firstColumn="0" w:lastColumn="0" w:oddVBand="0" w:evenVBand="0" w:oddHBand="0" w:evenHBand="0" w:firstRowFirstColumn="0" w:firstRowLastColumn="0" w:lastRowFirstColumn="0" w:lastRowLastColumn="0"/>
            </w:pPr>
            <w:r w:rsidRPr="00483CC7">
              <w:t>Scalability Requirement</w:t>
            </w:r>
          </w:p>
        </w:tc>
      </w:tr>
      <w:tr w:rsidR="00483CC7" w:rsidRPr="00483CC7" w14:paraId="05863D24"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38C540" w14:textId="77777777" w:rsidR="00483CC7" w:rsidRPr="00483CC7" w:rsidRDefault="00483CC7" w:rsidP="00483CC7">
            <w:pPr>
              <w:spacing w:after="160" w:line="278" w:lineRule="auto"/>
            </w:pPr>
            <w:r w:rsidRPr="00483CC7">
              <w:t>Web Servers</w:t>
            </w:r>
          </w:p>
        </w:tc>
        <w:tc>
          <w:tcPr>
            <w:tcW w:w="8293" w:type="dxa"/>
            <w:hideMark/>
          </w:tcPr>
          <w:p w14:paraId="6BF3DD86"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Horizontal scaling supported</w:t>
            </w:r>
          </w:p>
        </w:tc>
      </w:tr>
      <w:tr w:rsidR="00483CC7" w:rsidRPr="00483CC7" w14:paraId="1FB38C30"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09E45171" w14:textId="77777777" w:rsidR="00483CC7" w:rsidRPr="00483CC7" w:rsidRDefault="00483CC7" w:rsidP="00483CC7">
            <w:pPr>
              <w:spacing w:after="160" w:line="278" w:lineRule="auto"/>
            </w:pPr>
            <w:r w:rsidRPr="00483CC7">
              <w:t>API Servers</w:t>
            </w:r>
          </w:p>
        </w:tc>
        <w:tc>
          <w:tcPr>
            <w:tcW w:w="8293" w:type="dxa"/>
            <w:hideMark/>
          </w:tcPr>
          <w:p w14:paraId="17151AD8"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Horizontal scaling supported</w:t>
            </w:r>
          </w:p>
        </w:tc>
      </w:tr>
      <w:tr w:rsidR="00483CC7" w:rsidRPr="00483CC7" w14:paraId="370455A2"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5DE5C" w14:textId="77777777" w:rsidR="00483CC7" w:rsidRPr="00483CC7" w:rsidRDefault="00483CC7" w:rsidP="00483CC7">
            <w:pPr>
              <w:spacing w:after="160" w:line="278" w:lineRule="auto"/>
            </w:pPr>
            <w:r w:rsidRPr="00483CC7">
              <w:t>Background Workers</w:t>
            </w:r>
          </w:p>
        </w:tc>
        <w:tc>
          <w:tcPr>
            <w:tcW w:w="8293" w:type="dxa"/>
            <w:hideMark/>
          </w:tcPr>
          <w:p w14:paraId="50004FDB"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Horizontal scaling supported</w:t>
            </w:r>
          </w:p>
        </w:tc>
      </w:tr>
      <w:tr w:rsidR="00483CC7" w:rsidRPr="00483CC7" w14:paraId="67341BDE"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3C55EFDC" w14:textId="77777777" w:rsidR="00483CC7" w:rsidRPr="00483CC7" w:rsidRDefault="00483CC7" w:rsidP="00483CC7">
            <w:pPr>
              <w:spacing w:after="160" w:line="278" w:lineRule="auto"/>
            </w:pPr>
            <w:r w:rsidRPr="00483CC7">
              <w:t>Notification Services</w:t>
            </w:r>
          </w:p>
        </w:tc>
        <w:tc>
          <w:tcPr>
            <w:tcW w:w="8293" w:type="dxa"/>
            <w:hideMark/>
          </w:tcPr>
          <w:p w14:paraId="47DF93C1"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Horizontal scaling supported</w:t>
            </w:r>
          </w:p>
        </w:tc>
      </w:tr>
      <w:tr w:rsidR="00483CC7" w:rsidRPr="00483CC7" w14:paraId="2A754E23"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DFBCC" w14:textId="77777777" w:rsidR="00483CC7" w:rsidRPr="00483CC7" w:rsidRDefault="00483CC7" w:rsidP="00483CC7">
            <w:pPr>
              <w:spacing w:after="160" w:line="278" w:lineRule="auto"/>
            </w:pPr>
            <w:r w:rsidRPr="00483CC7">
              <w:t>AI Processing</w:t>
            </w:r>
          </w:p>
        </w:tc>
        <w:tc>
          <w:tcPr>
            <w:tcW w:w="8293" w:type="dxa"/>
            <w:hideMark/>
          </w:tcPr>
          <w:p w14:paraId="7A51AD61"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Multiple provider instances supported</w:t>
            </w:r>
          </w:p>
        </w:tc>
      </w:tr>
    </w:tbl>
    <w:p w14:paraId="71435DC4" w14:textId="77777777" w:rsidR="00483CC7" w:rsidRPr="00483CC7" w:rsidRDefault="00483CC7" w:rsidP="00483CC7">
      <w:r w:rsidRPr="00483CC7">
        <w:t>The platform shall be designed so that capacity can increase without requiring major architectural changes.</w:t>
      </w:r>
    </w:p>
    <w:p w14:paraId="40712C3A" w14:textId="2A52C5FC" w:rsidR="00483CC7" w:rsidRDefault="00483CC7" w:rsidP="00483CC7">
      <w:r>
        <w:t xml:space="preserve"> </w:t>
      </w:r>
    </w:p>
    <w:p w14:paraId="505FE777" w14:textId="77777777" w:rsidR="00483CC7" w:rsidRDefault="00483CC7" w:rsidP="00483CC7"/>
    <w:p w14:paraId="45E6AC20" w14:textId="77777777" w:rsidR="00483CC7" w:rsidRDefault="00483CC7" w:rsidP="00483CC7"/>
    <w:p w14:paraId="0FDFBDC5" w14:textId="77777777" w:rsidR="00483CC7" w:rsidRDefault="00483CC7" w:rsidP="00483CC7"/>
    <w:p w14:paraId="68C7325E" w14:textId="77777777" w:rsidR="00483CC7" w:rsidRDefault="00483CC7" w:rsidP="00483CC7"/>
    <w:p w14:paraId="1B7A0EE3" w14:textId="77777777" w:rsidR="00483CC7" w:rsidRPr="00483CC7" w:rsidRDefault="00483CC7" w:rsidP="00483CC7"/>
    <w:p w14:paraId="50BA8902" w14:textId="77777777" w:rsidR="00483CC7" w:rsidRPr="00483CC7" w:rsidRDefault="00483CC7" w:rsidP="00483CC7">
      <w:pPr>
        <w:rPr>
          <w:b/>
          <w:bCs/>
        </w:rPr>
      </w:pPr>
      <w:r w:rsidRPr="00483CC7">
        <w:rPr>
          <w:b/>
          <w:bCs/>
        </w:rPr>
        <w:t>10.1.9 Resource Utilization</w:t>
      </w:r>
    </w:p>
    <w:p w14:paraId="1F26E6B3" w14:textId="77777777" w:rsidR="00483CC7" w:rsidRPr="00483CC7" w:rsidRDefault="00483CC7" w:rsidP="00483CC7">
      <w:r w:rsidRPr="00483CC7">
        <w:t>The platform shall monitor:</w:t>
      </w:r>
    </w:p>
    <w:p w14:paraId="326D13C1" w14:textId="77777777" w:rsidR="00483CC7" w:rsidRPr="00483CC7" w:rsidRDefault="00483CC7">
      <w:pPr>
        <w:numPr>
          <w:ilvl w:val="0"/>
          <w:numId w:val="255"/>
        </w:numPr>
      </w:pPr>
      <w:r w:rsidRPr="00483CC7">
        <w:t xml:space="preserve">CPU utilization </w:t>
      </w:r>
    </w:p>
    <w:p w14:paraId="1D9BABD5" w14:textId="77777777" w:rsidR="00483CC7" w:rsidRPr="00483CC7" w:rsidRDefault="00483CC7">
      <w:pPr>
        <w:numPr>
          <w:ilvl w:val="0"/>
          <w:numId w:val="255"/>
        </w:numPr>
      </w:pPr>
      <w:r w:rsidRPr="00483CC7">
        <w:t xml:space="preserve">Memory utilization </w:t>
      </w:r>
    </w:p>
    <w:p w14:paraId="781BC040" w14:textId="77777777" w:rsidR="00483CC7" w:rsidRPr="00483CC7" w:rsidRDefault="00483CC7">
      <w:pPr>
        <w:numPr>
          <w:ilvl w:val="0"/>
          <w:numId w:val="255"/>
        </w:numPr>
      </w:pPr>
      <w:r w:rsidRPr="00483CC7">
        <w:t xml:space="preserve">Disk usage </w:t>
      </w:r>
    </w:p>
    <w:p w14:paraId="5BAB4817" w14:textId="77777777" w:rsidR="00483CC7" w:rsidRPr="00483CC7" w:rsidRDefault="00483CC7">
      <w:pPr>
        <w:numPr>
          <w:ilvl w:val="0"/>
          <w:numId w:val="255"/>
        </w:numPr>
      </w:pPr>
      <w:r w:rsidRPr="00483CC7">
        <w:t xml:space="preserve">Network utilization </w:t>
      </w:r>
    </w:p>
    <w:p w14:paraId="54F98979" w14:textId="77777777" w:rsidR="00483CC7" w:rsidRPr="00483CC7" w:rsidRDefault="00483CC7">
      <w:pPr>
        <w:numPr>
          <w:ilvl w:val="0"/>
          <w:numId w:val="255"/>
        </w:numPr>
      </w:pPr>
      <w:r w:rsidRPr="00483CC7">
        <w:lastRenderedPageBreak/>
        <w:t xml:space="preserve">Database connection usage </w:t>
      </w:r>
    </w:p>
    <w:p w14:paraId="041BCF1D" w14:textId="77777777" w:rsidR="00483CC7" w:rsidRPr="00483CC7" w:rsidRDefault="00483CC7">
      <w:pPr>
        <w:numPr>
          <w:ilvl w:val="0"/>
          <w:numId w:val="255"/>
        </w:numPr>
      </w:pPr>
      <w:r w:rsidRPr="00483CC7">
        <w:t xml:space="preserve">Queue length </w:t>
      </w:r>
    </w:p>
    <w:p w14:paraId="39E52B15" w14:textId="77777777" w:rsidR="00483CC7" w:rsidRPr="00483CC7" w:rsidRDefault="00483CC7">
      <w:pPr>
        <w:numPr>
          <w:ilvl w:val="0"/>
          <w:numId w:val="255"/>
        </w:numPr>
      </w:pPr>
      <w:r w:rsidRPr="00483CC7">
        <w:t xml:space="preserve">AI provider response time </w:t>
      </w:r>
    </w:p>
    <w:p w14:paraId="27B28A2A" w14:textId="77777777" w:rsidR="00483CC7" w:rsidRPr="00483CC7" w:rsidRDefault="00483CC7" w:rsidP="00483CC7">
      <w:r w:rsidRPr="00483CC7">
        <w:t>Thresholds shall be configurable.</w:t>
      </w:r>
    </w:p>
    <w:p w14:paraId="076B3651" w14:textId="0DE58C8D" w:rsidR="00483CC7" w:rsidRPr="00483CC7" w:rsidRDefault="00483CC7" w:rsidP="00483CC7">
      <w:r>
        <w:t xml:space="preserve"> </w:t>
      </w:r>
    </w:p>
    <w:p w14:paraId="370F78B9" w14:textId="77777777" w:rsidR="00483CC7" w:rsidRPr="00483CC7" w:rsidRDefault="00483CC7" w:rsidP="00483CC7">
      <w:pPr>
        <w:rPr>
          <w:b/>
          <w:bCs/>
        </w:rPr>
      </w:pPr>
      <w:r w:rsidRPr="00483CC7">
        <w:rPr>
          <w:b/>
          <w:bCs/>
        </w:rPr>
        <w:t>10.1.10 Performance Monitoring</w:t>
      </w:r>
    </w:p>
    <w:p w14:paraId="67972CFE" w14:textId="77777777" w:rsidR="00483CC7" w:rsidRPr="00483CC7" w:rsidRDefault="00483CC7" w:rsidP="00483CC7">
      <w:r w:rsidRPr="00483CC7">
        <w:t>The following metrics shall be collected continuously.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4"/>
      </w:tblGrid>
      <w:tr w:rsidR="00483CC7" w:rsidRPr="00483CC7" w14:paraId="5367F674" w14:textId="77777777">
        <w:trPr>
          <w:tblHeader/>
          <w:tblCellSpacing w:w="15" w:type="dxa"/>
        </w:trPr>
        <w:tc>
          <w:tcPr>
            <w:tcW w:w="0" w:type="auto"/>
            <w:vAlign w:val="center"/>
            <w:hideMark/>
          </w:tcPr>
          <w:p w14:paraId="2DA5F9AC" w14:textId="77777777" w:rsidR="00483CC7" w:rsidRPr="00483CC7" w:rsidRDefault="00483CC7" w:rsidP="00483CC7">
            <w:pPr>
              <w:rPr>
                <w:b/>
                <w:bCs/>
              </w:rPr>
            </w:pPr>
            <w:r w:rsidRPr="00483CC7">
              <w:rPr>
                <w:b/>
                <w:bCs/>
              </w:rPr>
              <w:t>Metric</w:t>
            </w:r>
          </w:p>
        </w:tc>
      </w:tr>
      <w:tr w:rsidR="00483CC7" w:rsidRPr="00483CC7" w14:paraId="38E62717" w14:textId="77777777">
        <w:trPr>
          <w:tblCellSpacing w:w="15" w:type="dxa"/>
        </w:trPr>
        <w:tc>
          <w:tcPr>
            <w:tcW w:w="0" w:type="auto"/>
            <w:vAlign w:val="center"/>
            <w:hideMark/>
          </w:tcPr>
          <w:p w14:paraId="5666981B" w14:textId="77777777" w:rsidR="00483CC7" w:rsidRPr="00483CC7" w:rsidRDefault="00483CC7">
            <w:pPr>
              <w:pStyle w:val="ListParagraph"/>
              <w:numPr>
                <w:ilvl w:val="0"/>
                <w:numId w:val="257"/>
              </w:numPr>
              <w:spacing w:line="240" w:lineRule="auto"/>
            </w:pPr>
            <w:r w:rsidRPr="00483CC7">
              <w:t>API response time</w:t>
            </w:r>
          </w:p>
        </w:tc>
      </w:tr>
      <w:tr w:rsidR="00483CC7" w:rsidRPr="00483CC7" w14:paraId="09E78070" w14:textId="77777777">
        <w:trPr>
          <w:tblCellSpacing w:w="15" w:type="dxa"/>
        </w:trPr>
        <w:tc>
          <w:tcPr>
            <w:tcW w:w="0" w:type="auto"/>
            <w:vAlign w:val="center"/>
            <w:hideMark/>
          </w:tcPr>
          <w:p w14:paraId="70766AAE" w14:textId="77777777" w:rsidR="00483CC7" w:rsidRPr="00483CC7" w:rsidRDefault="00483CC7">
            <w:pPr>
              <w:pStyle w:val="ListParagraph"/>
              <w:numPr>
                <w:ilvl w:val="0"/>
                <w:numId w:val="257"/>
              </w:numPr>
              <w:spacing w:line="240" w:lineRule="auto"/>
            </w:pPr>
            <w:r w:rsidRPr="00483CC7">
              <w:t>Page load time</w:t>
            </w:r>
          </w:p>
        </w:tc>
      </w:tr>
      <w:tr w:rsidR="00483CC7" w:rsidRPr="00483CC7" w14:paraId="050D2D97" w14:textId="77777777">
        <w:trPr>
          <w:tblCellSpacing w:w="15" w:type="dxa"/>
        </w:trPr>
        <w:tc>
          <w:tcPr>
            <w:tcW w:w="0" w:type="auto"/>
            <w:vAlign w:val="center"/>
            <w:hideMark/>
          </w:tcPr>
          <w:p w14:paraId="1136F978" w14:textId="77777777" w:rsidR="00483CC7" w:rsidRPr="00483CC7" w:rsidRDefault="00483CC7">
            <w:pPr>
              <w:pStyle w:val="ListParagraph"/>
              <w:numPr>
                <w:ilvl w:val="0"/>
                <w:numId w:val="257"/>
              </w:numPr>
              <w:spacing w:line="240" w:lineRule="auto"/>
            </w:pPr>
            <w:r w:rsidRPr="00483CC7">
              <w:t>Workflow execution time</w:t>
            </w:r>
          </w:p>
        </w:tc>
      </w:tr>
      <w:tr w:rsidR="00483CC7" w:rsidRPr="00483CC7" w14:paraId="7923B11E" w14:textId="77777777">
        <w:trPr>
          <w:tblCellSpacing w:w="15" w:type="dxa"/>
        </w:trPr>
        <w:tc>
          <w:tcPr>
            <w:tcW w:w="0" w:type="auto"/>
            <w:vAlign w:val="center"/>
            <w:hideMark/>
          </w:tcPr>
          <w:p w14:paraId="659AA7C9" w14:textId="77777777" w:rsidR="00483CC7" w:rsidRPr="00483CC7" w:rsidRDefault="00483CC7">
            <w:pPr>
              <w:pStyle w:val="ListParagraph"/>
              <w:numPr>
                <w:ilvl w:val="0"/>
                <w:numId w:val="257"/>
              </w:numPr>
              <w:spacing w:line="240" w:lineRule="auto"/>
            </w:pPr>
            <w:r w:rsidRPr="00483CC7">
              <w:t>AI processing duration</w:t>
            </w:r>
          </w:p>
        </w:tc>
      </w:tr>
      <w:tr w:rsidR="00483CC7" w:rsidRPr="00483CC7" w14:paraId="0E9CD755" w14:textId="77777777">
        <w:trPr>
          <w:tblCellSpacing w:w="15" w:type="dxa"/>
        </w:trPr>
        <w:tc>
          <w:tcPr>
            <w:tcW w:w="0" w:type="auto"/>
            <w:vAlign w:val="center"/>
            <w:hideMark/>
          </w:tcPr>
          <w:p w14:paraId="694EC9B3" w14:textId="77777777" w:rsidR="00483CC7" w:rsidRPr="00483CC7" w:rsidRDefault="00483CC7">
            <w:pPr>
              <w:pStyle w:val="ListParagraph"/>
              <w:numPr>
                <w:ilvl w:val="0"/>
                <w:numId w:val="257"/>
              </w:numPr>
              <w:spacing w:line="240" w:lineRule="auto"/>
            </w:pPr>
            <w:r w:rsidRPr="00483CC7">
              <w:t>Database query latency</w:t>
            </w:r>
          </w:p>
        </w:tc>
      </w:tr>
      <w:tr w:rsidR="00483CC7" w:rsidRPr="00483CC7" w14:paraId="6A55EB82" w14:textId="77777777">
        <w:trPr>
          <w:tblCellSpacing w:w="15" w:type="dxa"/>
        </w:trPr>
        <w:tc>
          <w:tcPr>
            <w:tcW w:w="0" w:type="auto"/>
            <w:vAlign w:val="center"/>
            <w:hideMark/>
          </w:tcPr>
          <w:p w14:paraId="31FDA2A9" w14:textId="77777777" w:rsidR="00483CC7" w:rsidRPr="00483CC7" w:rsidRDefault="00483CC7">
            <w:pPr>
              <w:pStyle w:val="ListParagraph"/>
              <w:numPr>
                <w:ilvl w:val="0"/>
                <w:numId w:val="257"/>
              </w:numPr>
              <w:spacing w:line="240" w:lineRule="auto"/>
            </w:pPr>
            <w:r w:rsidRPr="00483CC7">
              <w:t>Error rate</w:t>
            </w:r>
          </w:p>
        </w:tc>
      </w:tr>
      <w:tr w:rsidR="00483CC7" w:rsidRPr="00483CC7" w14:paraId="06B67B71" w14:textId="77777777">
        <w:trPr>
          <w:tblCellSpacing w:w="15" w:type="dxa"/>
        </w:trPr>
        <w:tc>
          <w:tcPr>
            <w:tcW w:w="0" w:type="auto"/>
            <w:vAlign w:val="center"/>
            <w:hideMark/>
          </w:tcPr>
          <w:p w14:paraId="7D38CA51" w14:textId="77777777" w:rsidR="00483CC7" w:rsidRPr="00483CC7" w:rsidRDefault="00483CC7">
            <w:pPr>
              <w:pStyle w:val="ListParagraph"/>
              <w:numPr>
                <w:ilvl w:val="0"/>
                <w:numId w:val="257"/>
              </w:numPr>
              <w:spacing w:line="240" w:lineRule="auto"/>
            </w:pPr>
            <w:r w:rsidRPr="00483CC7">
              <w:t>Concurrent users</w:t>
            </w:r>
          </w:p>
        </w:tc>
      </w:tr>
      <w:tr w:rsidR="00483CC7" w:rsidRPr="00483CC7" w14:paraId="1E84F407" w14:textId="77777777">
        <w:trPr>
          <w:tblCellSpacing w:w="15" w:type="dxa"/>
        </w:trPr>
        <w:tc>
          <w:tcPr>
            <w:tcW w:w="0" w:type="auto"/>
            <w:vAlign w:val="center"/>
            <w:hideMark/>
          </w:tcPr>
          <w:p w14:paraId="21AA54D3" w14:textId="77777777" w:rsidR="00483CC7" w:rsidRPr="00483CC7" w:rsidRDefault="00483CC7">
            <w:pPr>
              <w:pStyle w:val="ListParagraph"/>
              <w:numPr>
                <w:ilvl w:val="0"/>
                <w:numId w:val="257"/>
              </w:numPr>
              <w:spacing w:line="240" w:lineRule="auto"/>
            </w:pPr>
            <w:r w:rsidRPr="00483CC7">
              <w:t>Throughput (requests/second)</w:t>
            </w:r>
          </w:p>
        </w:tc>
      </w:tr>
      <w:tr w:rsidR="00483CC7" w:rsidRPr="00483CC7" w14:paraId="25951429" w14:textId="77777777">
        <w:trPr>
          <w:tblCellSpacing w:w="15" w:type="dxa"/>
        </w:trPr>
        <w:tc>
          <w:tcPr>
            <w:tcW w:w="0" w:type="auto"/>
            <w:vAlign w:val="center"/>
            <w:hideMark/>
          </w:tcPr>
          <w:p w14:paraId="6D926E0F" w14:textId="77777777" w:rsidR="00483CC7" w:rsidRPr="00483CC7" w:rsidRDefault="00483CC7">
            <w:pPr>
              <w:pStyle w:val="ListParagraph"/>
              <w:numPr>
                <w:ilvl w:val="0"/>
                <w:numId w:val="257"/>
              </w:numPr>
              <w:spacing w:line="240" w:lineRule="auto"/>
            </w:pPr>
            <w:r w:rsidRPr="00483CC7">
              <w:t>Queue processing time</w:t>
            </w:r>
          </w:p>
        </w:tc>
      </w:tr>
      <w:tr w:rsidR="00483CC7" w:rsidRPr="00483CC7" w14:paraId="3E3E12DE" w14:textId="77777777">
        <w:trPr>
          <w:tblCellSpacing w:w="15" w:type="dxa"/>
        </w:trPr>
        <w:tc>
          <w:tcPr>
            <w:tcW w:w="0" w:type="auto"/>
            <w:vAlign w:val="center"/>
            <w:hideMark/>
          </w:tcPr>
          <w:p w14:paraId="63333326" w14:textId="77777777" w:rsidR="00483CC7" w:rsidRPr="00483CC7" w:rsidRDefault="00483CC7">
            <w:pPr>
              <w:pStyle w:val="ListParagraph"/>
              <w:numPr>
                <w:ilvl w:val="0"/>
                <w:numId w:val="257"/>
              </w:numPr>
              <w:spacing w:line="240" w:lineRule="auto"/>
            </w:pPr>
            <w:r w:rsidRPr="00483CC7">
              <w:t>Resource utilization</w:t>
            </w:r>
          </w:p>
        </w:tc>
      </w:tr>
    </w:tbl>
    <w:p w14:paraId="6E66B539" w14:textId="518094B3" w:rsidR="00483CC7" w:rsidRDefault="00483CC7" w:rsidP="00483CC7">
      <w:r>
        <w:t xml:space="preserve"> </w:t>
      </w:r>
    </w:p>
    <w:p w14:paraId="33468719" w14:textId="77777777" w:rsidR="00483CC7" w:rsidRDefault="00483CC7" w:rsidP="00483CC7"/>
    <w:p w14:paraId="71B5FEB7" w14:textId="77777777" w:rsidR="00483CC7" w:rsidRDefault="00483CC7" w:rsidP="00483CC7"/>
    <w:p w14:paraId="13958CE6" w14:textId="77777777" w:rsidR="00483CC7" w:rsidRDefault="00483CC7" w:rsidP="00483CC7"/>
    <w:p w14:paraId="2056E92B" w14:textId="77777777" w:rsidR="00483CC7" w:rsidRDefault="00483CC7" w:rsidP="00483CC7"/>
    <w:p w14:paraId="2E322DD7" w14:textId="77777777" w:rsidR="00483CC7" w:rsidRPr="00483CC7" w:rsidRDefault="00483CC7" w:rsidP="00483CC7"/>
    <w:p w14:paraId="75433F18" w14:textId="77777777" w:rsidR="00483CC7" w:rsidRPr="00483CC7" w:rsidRDefault="00483CC7" w:rsidP="00483CC7">
      <w:pPr>
        <w:rPr>
          <w:b/>
          <w:bCs/>
        </w:rPr>
      </w:pPr>
      <w:r w:rsidRPr="00483CC7">
        <w:rPr>
          <w:b/>
          <w:bCs/>
        </w:rPr>
        <w:t>10.1.11 Business Rules</w:t>
      </w:r>
    </w:p>
    <w:tbl>
      <w:tblPr>
        <w:tblStyle w:val="PlainTable1"/>
        <w:tblW w:w="0" w:type="auto"/>
        <w:tblLook w:val="04A0" w:firstRow="1" w:lastRow="0" w:firstColumn="1" w:lastColumn="0" w:noHBand="0" w:noVBand="1"/>
      </w:tblPr>
      <w:tblGrid>
        <w:gridCol w:w="1422"/>
        <w:gridCol w:w="9034"/>
      </w:tblGrid>
      <w:tr w:rsidR="00483CC7" w:rsidRPr="00483CC7" w14:paraId="7CE00C58" w14:textId="77777777" w:rsidTr="00483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8716F" w14:textId="77777777" w:rsidR="00483CC7" w:rsidRPr="00483CC7" w:rsidRDefault="00483CC7" w:rsidP="00483CC7">
            <w:pPr>
              <w:spacing w:after="160" w:line="278" w:lineRule="auto"/>
            </w:pPr>
            <w:r w:rsidRPr="00483CC7">
              <w:t>Rule ID</w:t>
            </w:r>
          </w:p>
        </w:tc>
        <w:tc>
          <w:tcPr>
            <w:tcW w:w="0" w:type="auto"/>
            <w:hideMark/>
          </w:tcPr>
          <w:p w14:paraId="1D847097" w14:textId="77777777" w:rsidR="00483CC7" w:rsidRPr="00483CC7" w:rsidRDefault="00483CC7" w:rsidP="00483CC7">
            <w:pPr>
              <w:spacing w:after="160" w:line="278" w:lineRule="auto"/>
              <w:cnfStyle w:val="100000000000" w:firstRow="1" w:lastRow="0" w:firstColumn="0" w:lastColumn="0" w:oddVBand="0" w:evenVBand="0" w:oddHBand="0" w:evenHBand="0" w:firstRowFirstColumn="0" w:firstRowLastColumn="0" w:lastRowFirstColumn="0" w:lastRowLastColumn="0"/>
            </w:pPr>
            <w:r w:rsidRPr="00483CC7">
              <w:t>Rule</w:t>
            </w:r>
          </w:p>
        </w:tc>
      </w:tr>
      <w:tr w:rsidR="00483CC7" w:rsidRPr="00483CC7" w14:paraId="38E71ED4"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4694B7" w14:textId="77777777" w:rsidR="00483CC7" w:rsidRPr="00483CC7" w:rsidRDefault="00483CC7" w:rsidP="00483CC7">
            <w:pPr>
              <w:spacing w:after="160" w:line="278" w:lineRule="auto"/>
            </w:pPr>
            <w:r w:rsidRPr="00483CC7">
              <w:t>PERF-BR-001</w:t>
            </w:r>
          </w:p>
        </w:tc>
        <w:tc>
          <w:tcPr>
            <w:tcW w:w="0" w:type="auto"/>
            <w:hideMark/>
          </w:tcPr>
          <w:p w14:paraId="40C3F6FD"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Performance targets shall be monitored continuously.</w:t>
            </w:r>
          </w:p>
        </w:tc>
      </w:tr>
      <w:tr w:rsidR="00483CC7" w:rsidRPr="00483CC7" w14:paraId="55AEAC71"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15967978" w14:textId="77777777" w:rsidR="00483CC7" w:rsidRPr="00483CC7" w:rsidRDefault="00483CC7" w:rsidP="00483CC7">
            <w:pPr>
              <w:spacing w:after="160" w:line="278" w:lineRule="auto"/>
            </w:pPr>
            <w:r w:rsidRPr="00483CC7">
              <w:lastRenderedPageBreak/>
              <w:t>PERF-BR-002</w:t>
            </w:r>
          </w:p>
        </w:tc>
        <w:tc>
          <w:tcPr>
            <w:tcW w:w="0" w:type="auto"/>
            <w:hideMark/>
          </w:tcPr>
          <w:p w14:paraId="48BEAAE3"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Long-running operations shall not block unrelated user interactions.</w:t>
            </w:r>
          </w:p>
        </w:tc>
      </w:tr>
      <w:tr w:rsidR="00483CC7" w:rsidRPr="00483CC7" w14:paraId="4E680DF9"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1A4D0F" w14:textId="77777777" w:rsidR="00483CC7" w:rsidRPr="00483CC7" w:rsidRDefault="00483CC7" w:rsidP="00483CC7">
            <w:pPr>
              <w:spacing w:after="160" w:line="278" w:lineRule="auto"/>
            </w:pPr>
            <w:r w:rsidRPr="00483CC7">
              <w:t>PERF-BR-003</w:t>
            </w:r>
          </w:p>
        </w:tc>
        <w:tc>
          <w:tcPr>
            <w:tcW w:w="0" w:type="auto"/>
            <w:hideMark/>
          </w:tcPr>
          <w:p w14:paraId="710B0267"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Performance monitoring data shall support capacity planning.</w:t>
            </w:r>
          </w:p>
        </w:tc>
      </w:tr>
      <w:tr w:rsidR="00483CC7" w:rsidRPr="00483CC7" w14:paraId="1C547CAB"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08ECDA4F" w14:textId="77777777" w:rsidR="00483CC7" w:rsidRPr="00483CC7" w:rsidRDefault="00483CC7" w:rsidP="00483CC7">
            <w:pPr>
              <w:spacing w:after="160" w:line="278" w:lineRule="auto"/>
            </w:pPr>
            <w:r w:rsidRPr="00483CC7">
              <w:t>PERF-BR-004</w:t>
            </w:r>
          </w:p>
        </w:tc>
        <w:tc>
          <w:tcPr>
            <w:tcW w:w="0" w:type="auto"/>
            <w:hideMark/>
          </w:tcPr>
          <w:p w14:paraId="017FBBCE"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Performance degradation beyond configured thresholds shall generate alerts.</w:t>
            </w:r>
          </w:p>
        </w:tc>
      </w:tr>
      <w:tr w:rsidR="00483CC7" w:rsidRPr="00483CC7" w14:paraId="730811D9"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F73C0" w14:textId="77777777" w:rsidR="00483CC7" w:rsidRPr="00483CC7" w:rsidRDefault="00483CC7" w:rsidP="00483CC7">
            <w:pPr>
              <w:spacing w:after="160" w:line="278" w:lineRule="auto"/>
            </w:pPr>
            <w:r w:rsidRPr="00483CC7">
              <w:t>PERF-BR-005</w:t>
            </w:r>
          </w:p>
        </w:tc>
        <w:tc>
          <w:tcPr>
            <w:tcW w:w="0" w:type="auto"/>
            <w:hideMark/>
          </w:tcPr>
          <w:p w14:paraId="4D488AF7"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Resource utilization shall remain within acceptable operational limits under expected workloads.</w:t>
            </w:r>
          </w:p>
        </w:tc>
      </w:tr>
      <w:tr w:rsidR="00483CC7" w:rsidRPr="00483CC7" w14:paraId="77177AAA"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17A1B628" w14:textId="77777777" w:rsidR="00483CC7" w:rsidRPr="00483CC7" w:rsidRDefault="00483CC7" w:rsidP="00483CC7">
            <w:pPr>
              <w:spacing w:after="160" w:line="278" w:lineRule="auto"/>
            </w:pPr>
            <w:r w:rsidRPr="00483CC7">
              <w:t>PERF-BR-006</w:t>
            </w:r>
          </w:p>
        </w:tc>
        <w:tc>
          <w:tcPr>
            <w:tcW w:w="0" w:type="auto"/>
            <w:hideMark/>
          </w:tcPr>
          <w:p w14:paraId="31D5EDFB"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Performance optimizations shall not compromise security or data integrity.</w:t>
            </w:r>
          </w:p>
        </w:tc>
      </w:tr>
    </w:tbl>
    <w:p w14:paraId="5AC9CCB5" w14:textId="0E2A9DCC" w:rsidR="00483CC7" w:rsidRPr="00483CC7" w:rsidRDefault="00483CC7" w:rsidP="00483CC7">
      <w:r>
        <w:t xml:space="preserve"> </w:t>
      </w:r>
    </w:p>
    <w:p w14:paraId="0ABF2CD3" w14:textId="77777777" w:rsidR="00483CC7" w:rsidRPr="00483CC7" w:rsidRDefault="00483CC7" w:rsidP="00483CC7">
      <w:pPr>
        <w:rPr>
          <w:b/>
          <w:bCs/>
        </w:rPr>
      </w:pPr>
      <w:r w:rsidRPr="00483CC7">
        <w:rPr>
          <w:b/>
          <w:bCs/>
        </w:rPr>
        <w:t>10.1.12 Exception Handling</w:t>
      </w:r>
    </w:p>
    <w:tbl>
      <w:tblPr>
        <w:tblStyle w:val="PlainTable1"/>
        <w:tblW w:w="0" w:type="auto"/>
        <w:tblLook w:val="04A0" w:firstRow="1" w:lastRow="0" w:firstColumn="1" w:lastColumn="0" w:noHBand="0" w:noVBand="1"/>
      </w:tblPr>
      <w:tblGrid>
        <w:gridCol w:w="2742"/>
        <w:gridCol w:w="7714"/>
      </w:tblGrid>
      <w:tr w:rsidR="00483CC7" w:rsidRPr="00483CC7" w14:paraId="3F78866D" w14:textId="77777777" w:rsidTr="00483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751CC" w14:textId="77777777" w:rsidR="00483CC7" w:rsidRPr="00483CC7" w:rsidRDefault="00483CC7" w:rsidP="00483CC7">
            <w:pPr>
              <w:spacing w:after="160" w:line="278" w:lineRule="auto"/>
            </w:pPr>
            <w:r w:rsidRPr="00483CC7">
              <w:t>Exception</w:t>
            </w:r>
          </w:p>
        </w:tc>
        <w:tc>
          <w:tcPr>
            <w:tcW w:w="0" w:type="auto"/>
            <w:hideMark/>
          </w:tcPr>
          <w:p w14:paraId="7679F352" w14:textId="77777777" w:rsidR="00483CC7" w:rsidRPr="00483CC7" w:rsidRDefault="00483CC7" w:rsidP="00483CC7">
            <w:pPr>
              <w:spacing w:after="160" w:line="278" w:lineRule="auto"/>
              <w:cnfStyle w:val="100000000000" w:firstRow="1" w:lastRow="0" w:firstColumn="0" w:lastColumn="0" w:oddVBand="0" w:evenVBand="0" w:oddHBand="0" w:evenHBand="0" w:firstRowFirstColumn="0" w:firstRowLastColumn="0" w:lastRowFirstColumn="0" w:lastRowLastColumn="0"/>
            </w:pPr>
            <w:r w:rsidRPr="00483CC7">
              <w:t>Expected System Response</w:t>
            </w:r>
          </w:p>
        </w:tc>
      </w:tr>
      <w:tr w:rsidR="00483CC7" w:rsidRPr="00483CC7" w14:paraId="39AD27C1"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C9E455" w14:textId="77777777" w:rsidR="00483CC7" w:rsidRPr="00483CC7" w:rsidRDefault="00483CC7" w:rsidP="00483CC7">
            <w:pPr>
              <w:spacing w:after="160" w:line="278" w:lineRule="auto"/>
            </w:pPr>
            <w:r w:rsidRPr="00483CC7">
              <w:t>High API latency</w:t>
            </w:r>
          </w:p>
        </w:tc>
        <w:tc>
          <w:tcPr>
            <w:tcW w:w="0" w:type="auto"/>
            <w:hideMark/>
          </w:tcPr>
          <w:p w14:paraId="15495777"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Record performance metrics, notify administrators if thresholds are exceeded, and apply scaling policies where configured.</w:t>
            </w:r>
          </w:p>
        </w:tc>
      </w:tr>
      <w:tr w:rsidR="00483CC7" w:rsidRPr="00483CC7" w14:paraId="56BC4115"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42DAE171" w14:textId="77777777" w:rsidR="00483CC7" w:rsidRPr="00483CC7" w:rsidRDefault="00483CC7" w:rsidP="00483CC7">
            <w:pPr>
              <w:spacing w:after="160" w:line="278" w:lineRule="auto"/>
            </w:pPr>
            <w:r w:rsidRPr="00483CC7">
              <w:t>AI provider slowdown</w:t>
            </w:r>
          </w:p>
        </w:tc>
        <w:tc>
          <w:tcPr>
            <w:tcW w:w="0" w:type="auto"/>
            <w:hideMark/>
          </w:tcPr>
          <w:p w14:paraId="62078D15"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Inform users of processing status, continue monitoring, and switch providers if failover is configured.</w:t>
            </w:r>
          </w:p>
        </w:tc>
      </w:tr>
      <w:tr w:rsidR="00483CC7" w:rsidRPr="00483CC7" w14:paraId="3A281D43"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9B665" w14:textId="77777777" w:rsidR="00483CC7" w:rsidRPr="00483CC7" w:rsidRDefault="00483CC7" w:rsidP="00483CC7">
            <w:pPr>
              <w:spacing w:after="160" w:line="278" w:lineRule="auto"/>
            </w:pPr>
            <w:r w:rsidRPr="00483CC7">
              <w:t>Database performance degradation</w:t>
            </w:r>
          </w:p>
        </w:tc>
        <w:tc>
          <w:tcPr>
            <w:tcW w:w="0" w:type="auto"/>
            <w:hideMark/>
          </w:tcPr>
          <w:p w14:paraId="68770C84"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Detect long-running queries, log the issue, and initiate performance diagnostics.</w:t>
            </w:r>
          </w:p>
        </w:tc>
      </w:tr>
      <w:tr w:rsidR="00483CC7" w:rsidRPr="00483CC7" w14:paraId="52C05DBA"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2FF7701A" w14:textId="77777777" w:rsidR="00483CC7" w:rsidRPr="00483CC7" w:rsidRDefault="00483CC7" w:rsidP="00483CC7">
            <w:pPr>
              <w:spacing w:after="160" w:line="278" w:lineRule="auto"/>
            </w:pPr>
            <w:r w:rsidRPr="00483CC7">
              <w:t>Queue backlog</w:t>
            </w:r>
          </w:p>
        </w:tc>
        <w:tc>
          <w:tcPr>
            <w:tcW w:w="0" w:type="auto"/>
            <w:hideMark/>
          </w:tcPr>
          <w:p w14:paraId="42946A57"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Increase worker capacity where possible or notify administrators.</w:t>
            </w:r>
          </w:p>
        </w:tc>
      </w:tr>
      <w:tr w:rsidR="00483CC7" w:rsidRPr="00483CC7" w14:paraId="647201F1"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88568" w14:textId="77777777" w:rsidR="00483CC7" w:rsidRPr="00483CC7" w:rsidRDefault="00483CC7" w:rsidP="00483CC7">
            <w:pPr>
              <w:spacing w:after="160" w:line="278" w:lineRule="auto"/>
            </w:pPr>
            <w:r w:rsidRPr="00483CC7">
              <w:t>Resource exhaustion</w:t>
            </w:r>
          </w:p>
        </w:tc>
        <w:tc>
          <w:tcPr>
            <w:tcW w:w="0" w:type="auto"/>
            <w:hideMark/>
          </w:tcPr>
          <w:p w14:paraId="6582C2A4"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Apply configured scaling or throttling policies while preserving system stability.</w:t>
            </w:r>
          </w:p>
        </w:tc>
      </w:tr>
    </w:tbl>
    <w:p w14:paraId="04C157C4" w14:textId="1F4C5899" w:rsidR="00483CC7" w:rsidRPr="00483CC7" w:rsidRDefault="00483CC7" w:rsidP="00483CC7">
      <w:r>
        <w:t xml:space="preserve"> </w:t>
      </w:r>
    </w:p>
    <w:p w14:paraId="0850AC2F" w14:textId="77777777" w:rsidR="00483CC7" w:rsidRPr="00483CC7" w:rsidRDefault="00483CC7" w:rsidP="00483CC7">
      <w:pPr>
        <w:rPr>
          <w:b/>
          <w:bCs/>
        </w:rPr>
      </w:pPr>
      <w:r w:rsidRPr="00483CC7">
        <w:rPr>
          <w:b/>
          <w:bCs/>
        </w:rPr>
        <w:t>10.1.13 Acceptance Criteria</w:t>
      </w:r>
    </w:p>
    <w:p w14:paraId="19EA4079" w14:textId="77777777" w:rsidR="00483CC7" w:rsidRPr="00483CC7" w:rsidRDefault="00483CC7" w:rsidP="00483CC7">
      <w:r w:rsidRPr="00483CC7">
        <w:t>The performance requirements shall be considered complete when:</w:t>
      </w:r>
    </w:p>
    <w:p w14:paraId="4AB81AAD" w14:textId="77777777" w:rsidR="00483CC7" w:rsidRPr="00483CC7" w:rsidRDefault="00483CC7">
      <w:pPr>
        <w:numPr>
          <w:ilvl w:val="0"/>
          <w:numId w:val="256"/>
        </w:numPr>
      </w:pPr>
      <w:r w:rsidRPr="00483CC7">
        <w:t xml:space="preserve">User interactions remain responsive under expected workloads. </w:t>
      </w:r>
    </w:p>
    <w:p w14:paraId="13E44BF2" w14:textId="77777777" w:rsidR="00483CC7" w:rsidRPr="00483CC7" w:rsidRDefault="00483CC7">
      <w:pPr>
        <w:numPr>
          <w:ilvl w:val="0"/>
          <w:numId w:val="256"/>
        </w:numPr>
      </w:pPr>
      <w:r w:rsidRPr="00483CC7">
        <w:t xml:space="preserve">REST APIs satisfy defined response-time objectives under normal operating conditions. </w:t>
      </w:r>
    </w:p>
    <w:p w14:paraId="38424860" w14:textId="77777777" w:rsidR="00483CC7" w:rsidRPr="00483CC7" w:rsidRDefault="00483CC7">
      <w:pPr>
        <w:numPr>
          <w:ilvl w:val="0"/>
          <w:numId w:val="256"/>
        </w:numPr>
      </w:pPr>
      <w:r w:rsidRPr="00483CC7">
        <w:t xml:space="preserve">AI processing provides progress visibility and reliable completion. </w:t>
      </w:r>
    </w:p>
    <w:p w14:paraId="61DF4CF6" w14:textId="77777777" w:rsidR="00483CC7" w:rsidRPr="00483CC7" w:rsidRDefault="00483CC7">
      <w:pPr>
        <w:numPr>
          <w:ilvl w:val="0"/>
          <w:numId w:val="256"/>
        </w:numPr>
      </w:pPr>
      <w:r w:rsidRPr="00483CC7">
        <w:t xml:space="preserve">Workflow execution performs consistently. </w:t>
      </w:r>
    </w:p>
    <w:p w14:paraId="4E985B26" w14:textId="77777777" w:rsidR="00483CC7" w:rsidRPr="00483CC7" w:rsidRDefault="00483CC7">
      <w:pPr>
        <w:numPr>
          <w:ilvl w:val="0"/>
          <w:numId w:val="256"/>
        </w:numPr>
      </w:pPr>
      <w:r w:rsidRPr="00483CC7">
        <w:t xml:space="preserve">Database operations remain efficient. </w:t>
      </w:r>
    </w:p>
    <w:p w14:paraId="45ED9C38" w14:textId="77777777" w:rsidR="00483CC7" w:rsidRPr="00483CC7" w:rsidRDefault="00483CC7">
      <w:pPr>
        <w:numPr>
          <w:ilvl w:val="0"/>
          <w:numId w:val="256"/>
        </w:numPr>
      </w:pPr>
      <w:r w:rsidRPr="00483CC7">
        <w:t xml:space="preserve">Performance metrics are continuously monitored. </w:t>
      </w:r>
    </w:p>
    <w:p w14:paraId="478EDAE6" w14:textId="77777777" w:rsidR="00483CC7" w:rsidRPr="00483CC7" w:rsidRDefault="00483CC7">
      <w:pPr>
        <w:numPr>
          <w:ilvl w:val="0"/>
          <w:numId w:val="256"/>
        </w:numPr>
      </w:pPr>
      <w:r w:rsidRPr="00483CC7">
        <w:t>Scalability mechanisms support increasing workloads without major architectural changes.</w:t>
      </w:r>
    </w:p>
    <w:p w14:paraId="677BD1F1" w14:textId="77777777" w:rsidR="00C97913" w:rsidRDefault="00C97913" w:rsidP="00947F88"/>
    <w:p w14:paraId="00B849E3" w14:textId="77777777" w:rsidR="00483CC7" w:rsidRPr="00483CC7" w:rsidRDefault="00483CC7" w:rsidP="00483CC7">
      <w:pPr>
        <w:rPr>
          <w:b/>
          <w:bCs/>
        </w:rPr>
      </w:pPr>
      <w:r w:rsidRPr="00483CC7">
        <w:rPr>
          <w:b/>
          <w:bCs/>
        </w:rPr>
        <w:t>10.2 Reliability Requirements</w:t>
      </w:r>
    </w:p>
    <w:p w14:paraId="38F743E9" w14:textId="77777777" w:rsidR="00483CC7" w:rsidRPr="00483CC7" w:rsidRDefault="00483CC7" w:rsidP="00483CC7">
      <w:pPr>
        <w:rPr>
          <w:b/>
          <w:bCs/>
        </w:rPr>
      </w:pPr>
      <w:r w:rsidRPr="00483CC7">
        <w:rPr>
          <w:b/>
          <w:bCs/>
        </w:rPr>
        <w:t>10.2.1 Overview</w:t>
      </w:r>
    </w:p>
    <w:p w14:paraId="00F50F33" w14:textId="77777777" w:rsidR="00483CC7" w:rsidRPr="00483CC7" w:rsidRDefault="00483CC7" w:rsidP="00483CC7">
      <w:r w:rsidRPr="00483CC7">
        <w:t xml:space="preserve">Reliability Requirements define the characteristics and mechanisms that enable </w:t>
      </w:r>
      <w:proofErr w:type="spellStart"/>
      <w:r w:rsidRPr="00483CC7">
        <w:t>ProcessMind</w:t>
      </w:r>
      <w:proofErr w:type="spellEnd"/>
      <w:r w:rsidRPr="00483CC7">
        <w:t xml:space="preserve"> AI to operate consistently and correctly over time, despite hardware failures, software defects, network interruptions, or third-party service outages.</w:t>
      </w:r>
    </w:p>
    <w:p w14:paraId="5454D664" w14:textId="77777777" w:rsidR="00483CC7" w:rsidRPr="00483CC7" w:rsidRDefault="00483CC7" w:rsidP="00483CC7">
      <w:r w:rsidRPr="00483CC7">
        <w:t>The platform shall be designed to minimize service interruptions, prevent data corruption, and recover gracefully from failures while maintaining data integrity and user confidence.</w:t>
      </w:r>
    </w:p>
    <w:p w14:paraId="55B1A361" w14:textId="77777777" w:rsidR="00483CC7" w:rsidRPr="00483CC7" w:rsidRDefault="00483CC7" w:rsidP="00483CC7">
      <w:r w:rsidRPr="00483CC7">
        <w:t>Reliability requirements apply to:</w:t>
      </w:r>
    </w:p>
    <w:p w14:paraId="1AD59882" w14:textId="77777777" w:rsidR="00483CC7" w:rsidRPr="00483CC7" w:rsidRDefault="00483CC7">
      <w:pPr>
        <w:numPr>
          <w:ilvl w:val="0"/>
          <w:numId w:val="258"/>
        </w:numPr>
      </w:pPr>
      <w:r w:rsidRPr="00483CC7">
        <w:t xml:space="preserve">Web Application </w:t>
      </w:r>
    </w:p>
    <w:p w14:paraId="0F4865A8" w14:textId="77777777" w:rsidR="00483CC7" w:rsidRPr="00483CC7" w:rsidRDefault="00483CC7">
      <w:pPr>
        <w:numPr>
          <w:ilvl w:val="0"/>
          <w:numId w:val="258"/>
        </w:numPr>
      </w:pPr>
      <w:r w:rsidRPr="00483CC7">
        <w:t xml:space="preserve">REST APIs </w:t>
      </w:r>
    </w:p>
    <w:p w14:paraId="67709ADF" w14:textId="77777777" w:rsidR="00483CC7" w:rsidRPr="00483CC7" w:rsidRDefault="00483CC7">
      <w:pPr>
        <w:numPr>
          <w:ilvl w:val="0"/>
          <w:numId w:val="258"/>
        </w:numPr>
      </w:pPr>
      <w:r w:rsidRPr="00483CC7">
        <w:t xml:space="preserve">Workflow Engine </w:t>
      </w:r>
    </w:p>
    <w:p w14:paraId="65F249BB" w14:textId="77777777" w:rsidR="00483CC7" w:rsidRPr="00483CC7" w:rsidRDefault="00483CC7">
      <w:pPr>
        <w:numPr>
          <w:ilvl w:val="0"/>
          <w:numId w:val="258"/>
        </w:numPr>
      </w:pPr>
      <w:r w:rsidRPr="00483CC7">
        <w:t xml:space="preserve">AI Processing Engine </w:t>
      </w:r>
    </w:p>
    <w:p w14:paraId="1B037A48" w14:textId="77777777" w:rsidR="00483CC7" w:rsidRPr="00483CC7" w:rsidRDefault="00483CC7">
      <w:pPr>
        <w:numPr>
          <w:ilvl w:val="0"/>
          <w:numId w:val="258"/>
        </w:numPr>
      </w:pPr>
      <w:r w:rsidRPr="00483CC7">
        <w:t xml:space="preserve">Database </w:t>
      </w:r>
    </w:p>
    <w:p w14:paraId="6F76CC7C" w14:textId="77777777" w:rsidR="00483CC7" w:rsidRPr="00483CC7" w:rsidRDefault="00483CC7">
      <w:pPr>
        <w:numPr>
          <w:ilvl w:val="0"/>
          <w:numId w:val="258"/>
        </w:numPr>
      </w:pPr>
      <w:r w:rsidRPr="00483CC7">
        <w:t xml:space="preserve">Notification Services </w:t>
      </w:r>
    </w:p>
    <w:p w14:paraId="3B8F90F5" w14:textId="77777777" w:rsidR="00483CC7" w:rsidRPr="00483CC7" w:rsidRDefault="00483CC7">
      <w:pPr>
        <w:numPr>
          <w:ilvl w:val="0"/>
          <w:numId w:val="258"/>
        </w:numPr>
      </w:pPr>
      <w:r w:rsidRPr="00483CC7">
        <w:t xml:space="preserve">Background Workers </w:t>
      </w:r>
    </w:p>
    <w:p w14:paraId="0DB8CDAA" w14:textId="77777777" w:rsidR="00483CC7" w:rsidRPr="00483CC7" w:rsidRDefault="00483CC7">
      <w:pPr>
        <w:numPr>
          <w:ilvl w:val="0"/>
          <w:numId w:val="258"/>
        </w:numPr>
      </w:pPr>
      <w:r w:rsidRPr="00483CC7">
        <w:t xml:space="preserve">File Storage </w:t>
      </w:r>
    </w:p>
    <w:p w14:paraId="05B6B140" w14:textId="5667DB67" w:rsidR="00483CC7" w:rsidRPr="00483CC7" w:rsidRDefault="00483CC7" w:rsidP="00483CC7">
      <w:r>
        <w:t xml:space="preserve"> </w:t>
      </w:r>
    </w:p>
    <w:p w14:paraId="4CBAAA75" w14:textId="77777777" w:rsidR="00483CC7" w:rsidRPr="00483CC7" w:rsidRDefault="00483CC7" w:rsidP="00483CC7">
      <w:pPr>
        <w:rPr>
          <w:b/>
          <w:bCs/>
        </w:rPr>
      </w:pPr>
      <w:r w:rsidRPr="00483CC7">
        <w:rPr>
          <w:b/>
          <w:bCs/>
        </w:rPr>
        <w:t>10.2.2 Reliability Objectives</w:t>
      </w:r>
    </w:p>
    <w:p w14:paraId="302A2BE9" w14:textId="77777777" w:rsidR="00483CC7" w:rsidRPr="00483CC7" w:rsidRDefault="00483CC7" w:rsidP="00483CC7">
      <w:r w:rsidRPr="00483CC7">
        <w:t>The platform shall achieve the following objectives.</w:t>
      </w:r>
    </w:p>
    <w:tbl>
      <w:tblPr>
        <w:tblStyle w:val="PlainTable1"/>
        <w:tblW w:w="0" w:type="auto"/>
        <w:tblLook w:val="04A0" w:firstRow="1" w:lastRow="0" w:firstColumn="1" w:lastColumn="0" w:noHBand="0" w:noVBand="1"/>
      </w:tblPr>
      <w:tblGrid>
        <w:gridCol w:w="2118"/>
        <w:gridCol w:w="6342"/>
      </w:tblGrid>
      <w:tr w:rsidR="00483CC7" w:rsidRPr="00483CC7" w14:paraId="150855CD" w14:textId="77777777" w:rsidTr="00483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36894" w14:textId="77777777" w:rsidR="00483CC7" w:rsidRPr="00483CC7" w:rsidRDefault="00483CC7" w:rsidP="00483CC7">
            <w:pPr>
              <w:spacing w:after="160" w:line="278" w:lineRule="auto"/>
            </w:pPr>
            <w:r w:rsidRPr="00483CC7">
              <w:t>Objective</w:t>
            </w:r>
          </w:p>
        </w:tc>
        <w:tc>
          <w:tcPr>
            <w:tcW w:w="0" w:type="auto"/>
            <w:hideMark/>
          </w:tcPr>
          <w:p w14:paraId="1B2FD4ED" w14:textId="77777777" w:rsidR="00483CC7" w:rsidRPr="00483CC7" w:rsidRDefault="00483CC7" w:rsidP="00483CC7">
            <w:pPr>
              <w:spacing w:after="160" w:line="278" w:lineRule="auto"/>
              <w:cnfStyle w:val="100000000000" w:firstRow="1" w:lastRow="0" w:firstColumn="0" w:lastColumn="0" w:oddVBand="0" w:evenVBand="0" w:oddHBand="0" w:evenHBand="0" w:firstRowFirstColumn="0" w:firstRowLastColumn="0" w:lastRowFirstColumn="0" w:lastRowLastColumn="0"/>
            </w:pPr>
            <w:r w:rsidRPr="00483CC7">
              <w:t>Description</w:t>
            </w:r>
          </w:p>
        </w:tc>
      </w:tr>
      <w:tr w:rsidR="00483CC7" w:rsidRPr="00483CC7" w14:paraId="2E5FE484"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05ACF" w14:textId="77777777" w:rsidR="00483CC7" w:rsidRPr="00483CC7" w:rsidRDefault="00483CC7" w:rsidP="00483CC7">
            <w:pPr>
              <w:spacing w:after="160" w:line="278" w:lineRule="auto"/>
            </w:pPr>
            <w:r w:rsidRPr="00483CC7">
              <w:t>Fault Tolerance</w:t>
            </w:r>
          </w:p>
        </w:tc>
        <w:tc>
          <w:tcPr>
            <w:tcW w:w="0" w:type="auto"/>
            <w:hideMark/>
          </w:tcPr>
          <w:p w14:paraId="0338A007"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Continue operating despite component failures where feasible.</w:t>
            </w:r>
          </w:p>
        </w:tc>
      </w:tr>
      <w:tr w:rsidR="00483CC7" w:rsidRPr="00483CC7" w14:paraId="4E84C829"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2FCE69BB" w14:textId="77777777" w:rsidR="00483CC7" w:rsidRPr="00483CC7" w:rsidRDefault="00483CC7" w:rsidP="00483CC7">
            <w:pPr>
              <w:spacing w:after="160" w:line="278" w:lineRule="auto"/>
            </w:pPr>
            <w:r w:rsidRPr="00483CC7">
              <w:t>Data Consistency</w:t>
            </w:r>
          </w:p>
        </w:tc>
        <w:tc>
          <w:tcPr>
            <w:tcW w:w="0" w:type="auto"/>
            <w:hideMark/>
          </w:tcPr>
          <w:p w14:paraId="1CBB0A3F"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Preserve accurate and consistent business data.</w:t>
            </w:r>
          </w:p>
        </w:tc>
      </w:tr>
      <w:tr w:rsidR="00483CC7" w:rsidRPr="00483CC7" w14:paraId="438C4848"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FFAC5A" w14:textId="77777777" w:rsidR="00483CC7" w:rsidRPr="00483CC7" w:rsidRDefault="00483CC7" w:rsidP="00483CC7">
            <w:pPr>
              <w:spacing w:after="160" w:line="278" w:lineRule="auto"/>
            </w:pPr>
            <w:r w:rsidRPr="00483CC7">
              <w:t>Service Resilience</w:t>
            </w:r>
          </w:p>
        </w:tc>
        <w:tc>
          <w:tcPr>
            <w:tcW w:w="0" w:type="auto"/>
            <w:hideMark/>
          </w:tcPr>
          <w:p w14:paraId="2983E245"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Recover gracefully from failures.</w:t>
            </w:r>
          </w:p>
        </w:tc>
      </w:tr>
      <w:tr w:rsidR="00483CC7" w:rsidRPr="00483CC7" w14:paraId="6C38FB2F"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77BDDC7A" w14:textId="77777777" w:rsidR="00483CC7" w:rsidRPr="00483CC7" w:rsidRDefault="00483CC7" w:rsidP="00483CC7">
            <w:pPr>
              <w:spacing w:after="160" w:line="278" w:lineRule="auto"/>
            </w:pPr>
            <w:r w:rsidRPr="00483CC7">
              <w:t>Error Recovery</w:t>
            </w:r>
          </w:p>
        </w:tc>
        <w:tc>
          <w:tcPr>
            <w:tcW w:w="0" w:type="auto"/>
            <w:hideMark/>
          </w:tcPr>
          <w:p w14:paraId="49C02ADB"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Detect and recover from recoverable failures.</w:t>
            </w:r>
          </w:p>
        </w:tc>
      </w:tr>
      <w:tr w:rsidR="00483CC7" w:rsidRPr="00483CC7" w14:paraId="3EB2F3A5"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091BEE" w14:textId="77777777" w:rsidR="00483CC7" w:rsidRPr="00483CC7" w:rsidRDefault="00483CC7" w:rsidP="00483CC7">
            <w:pPr>
              <w:spacing w:after="160" w:line="278" w:lineRule="auto"/>
            </w:pPr>
            <w:r w:rsidRPr="00483CC7">
              <w:t>Business Continuity</w:t>
            </w:r>
          </w:p>
        </w:tc>
        <w:tc>
          <w:tcPr>
            <w:tcW w:w="0" w:type="auto"/>
            <w:hideMark/>
          </w:tcPr>
          <w:p w14:paraId="35815BFE"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Minimize disruption to business operations.</w:t>
            </w:r>
          </w:p>
        </w:tc>
      </w:tr>
    </w:tbl>
    <w:p w14:paraId="7239C8A5" w14:textId="0FC39548" w:rsidR="00483CC7" w:rsidRDefault="00483CC7" w:rsidP="00483CC7">
      <w:r>
        <w:t xml:space="preserve"> </w:t>
      </w:r>
    </w:p>
    <w:p w14:paraId="61AC88ED" w14:textId="77777777" w:rsidR="00483CC7" w:rsidRDefault="00483CC7" w:rsidP="00483CC7"/>
    <w:p w14:paraId="32B736A1" w14:textId="77777777" w:rsidR="00483CC7" w:rsidRDefault="00483CC7" w:rsidP="00483CC7"/>
    <w:p w14:paraId="4F596E5B" w14:textId="77777777" w:rsidR="00483CC7" w:rsidRPr="00483CC7" w:rsidRDefault="00483CC7" w:rsidP="00483CC7"/>
    <w:p w14:paraId="2DD35BA0" w14:textId="77777777" w:rsidR="00483CC7" w:rsidRPr="00483CC7" w:rsidRDefault="00483CC7" w:rsidP="00483CC7">
      <w:pPr>
        <w:rPr>
          <w:b/>
          <w:bCs/>
        </w:rPr>
      </w:pPr>
      <w:r w:rsidRPr="00483CC7">
        <w:rPr>
          <w:b/>
          <w:bCs/>
        </w:rPr>
        <w:lastRenderedPageBreak/>
        <w:t>10.2.3 Fault Tolerance</w:t>
      </w:r>
    </w:p>
    <w:p w14:paraId="206EE25E" w14:textId="77777777" w:rsidR="00483CC7" w:rsidRPr="00483CC7" w:rsidRDefault="00483CC7" w:rsidP="00483CC7">
      <w:r w:rsidRPr="00483CC7">
        <w:t>The platform shall tolerate recoverable failures.</w:t>
      </w:r>
    </w:p>
    <w:tbl>
      <w:tblPr>
        <w:tblStyle w:val="PlainTable1"/>
        <w:tblW w:w="0" w:type="auto"/>
        <w:tblLook w:val="04A0" w:firstRow="1" w:lastRow="0" w:firstColumn="1" w:lastColumn="0" w:noHBand="0" w:noVBand="1"/>
      </w:tblPr>
      <w:tblGrid>
        <w:gridCol w:w="1784"/>
        <w:gridCol w:w="6848"/>
      </w:tblGrid>
      <w:tr w:rsidR="00483CC7" w:rsidRPr="00483CC7" w14:paraId="24DB20CE" w14:textId="77777777" w:rsidTr="00483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EF070" w14:textId="77777777" w:rsidR="00483CC7" w:rsidRPr="00483CC7" w:rsidRDefault="00483CC7" w:rsidP="00483CC7">
            <w:pPr>
              <w:spacing w:after="160" w:line="278" w:lineRule="auto"/>
            </w:pPr>
            <w:r w:rsidRPr="00483CC7">
              <w:t>Requirement ID</w:t>
            </w:r>
          </w:p>
        </w:tc>
        <w:tc>
          <w:tcPr>
            <w:tcW w:w="0" w:type="auto"/>
            <w:hideMark/>
          </w:tcPr>
          <w:p w14:paraId="618ACCAE" w14:textId="77777777" w:rsidR="00483CC7" w:rsidRPr="00483CC7" w:rsidRDefault="00483CC7" w:rsidP="00483CC7">
            <w:pPr>
              <w:spacing w:after="160" w:line="278" w:lineRule="auto"/>
              <w:cnfStyle w:val="100000000000" w:firstRow="1" w:lastRow="0" w:firstColumn="0" w:lastColumn="0" w:oddVBand="0" w:evenVBand="0" w:oddHBand="0" w:evenHBand="0" w:firstRowFirstColumn="0" w:firstRowLastColumn="0" w:lastRowFirstColumn="0" w:lastRowLastColumn="0"/>
            </w:pPr>
            <w:r w:rsidRPr="00483CC7">
              <w:t>Requirement</w:t>
            </w:r>
          </w:p>
        </w:tc>
      </w:tr>
      <w:tr w:rsidR="00483CC7" w:rsidRPr="00483CC7" w14:paraId="54BCE121"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864067" w14:textId="77777777" w:rsidR="00483CC7" w:rsidRPr="00483CC7" w:rsidRDefault="00483CC7" w:rsidP="00483CC7">
            <w:pPr>
              <w:spacing w:after="160" w:line="278" w:lineRule="auto"/>
            </w:pPr>
            <w:r w:rsidRPr="00483CC7">
              <w:t>REL-001</w:t>
            </w:r>
          </w:p>
        </w:tc>
        <w:tc>
          <w:tcPr>
            <w:tcW w:w="0" w:type="auto"/>
            <w:hideMark/>
          </w:tcPr>
          <w:p w14:paraId="0A61606D"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Failure of one application instance shall not stop the entire service.</w:t>
            </w:r>
          </w:p>
        </w:tc>
      </w:tr>
      <w:tr w:rsidR="00483CC7" w:rsidRPr="00483CC7" w14:paraId="35046B8E"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6D159D48" w14:textId="77777777" w:rsidR="00483CC7" w:rsidRPr="00483CC7" w:rsidRDefault="00483CC7" w:rsidP="00483CC7">
            <w:pPr>
              <w:spacing w:after="160" w:line="278" w:lineRule="auto"/>
            </w:pPr>
            <w:r w:rsidRPr="00483CC7">
              <w:t>REL-002</w:t>
            </w:r>
          </w:p>
        </w:tc>
        <w:tc>
          <w:tcPr>
            <w:tcW w:w="0" w:type="auto"/>
            <w:hideMark/>
          </w:tcPr>
          <w:p w14:paraId="713FBB61"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Background worker failures shall not affect active user sessions.</w:t>
            </w:r>
          </w:p>
        </w:tc>
      </w:tr>
      <w:tr w:rsidR="00483CC7" w:rsidRPr="00483CC7" w14:paraId="257F64D3"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9EEF0C" w14:textId="77777777" w:rsidR="00483CC7" w:rsidRPr="00483CC7" w:rsidRDefault="00483CC7" w:rsidP="00483CC7">
            <w:pPr>
              <w:spacing w:after="160" w:line="278" w:lineRule="auto"/>
            </w:pPr>
            <w:r w:rsidRPr="00483CC7">
              <w:t>REL-003</w:t>
            </w:r>
          </w:p>
        </w:tc>
        <w:tc>
          <w:tcPr>
            <w:tcW w:w="0" w:type="auto"/>
            <w:hideMark/>
          </w:tcPr>
          <w:p w14:paraId="3D454546"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Temporary AI provider failures shall not corrupt workflow data.</w:t>
            </w:r>
          </w:p>
        </w:tc>
      </w:tr>
      <w:tr w:rsidR="00483CC7" w:rsidRPr="00483CC7" w14:paraId="3048C39F"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234BB6B0" w14:textId="77777777" w:rsidR="00483CC7" w:rsidRPr="00483CC7" w:rsidRDefault="00483CC7" w:rsidP="00483CC7">
            <w:pPr>
              <w:spacing w:after="160" w:line="278" w:lineRule="auto"/>
            </w:pPr>
            <w:r w:rsidRPr="00483CC7">
              <w:t>REL-004</w:t>
            </w:r>
          </w:p>
        </w:tc>
        <w:tc>
          <w:tcPr>
            <w:tcW w:w="0" w:type="auto"/>
            <w:hideMark/>
          </w:tcPr>
          <w:p w14:paraId="2AAC5515"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Recoverable failures shall be detected automatically where possible.</w:t>
            </w:r>
          </w:p>
        </w:tc>
      </w:tr>
    </w:tbl>
    <w:p w14:paraId="72857F0E" w14:textId="4994FCDA" w:rsidR="00483CC7" w:rsidRPr="00483CC7" w:rsidRDefault="00483CC7" w:rsidP="00483CC7">
      <w:r>
        <w:t xml:space="preserve"> </w:t>
      </w:r>
    </w:p>
    <w:p w14:paraId="06682331" w14:textId="77777777" w:rsidR="00483CC7" w:rsidRPr="00483CC7" w:rsidRDefault="00483CC7" w:rsidP="00483CC7">
      <w:pPr>
        <w:rPr>
          <w:b/>
          <w:bCs/>
        </w:rPr>
      </w:pPr>
      <w:r w:rsidRPr="00483CC7">
        <w:rPr>
          <w:b/>
          <w:bCs/>
        </w:rPr>
        <w:t>10.2.4 Error Recovery</w:t>
      </w:r>
    </w:p>
    <w:p w14:paraId="641ABFE0" w14:textId="77777777" w:rsidR="00483CC7" w:rsidRPr="00483CC7" w:rsidRDefault="00483CC7" w:rsidP="00483CC7">
      <w:r w:rsidRPr="00483CC7">
        <w:t>The system shall recover from transient failures whenever appropriate.</w:t>
      </w:r>
    </w:p>
    <w:tbl>
      <w:tblPr>
        <w:tblStyle w:val="PlainTable1"/>
        <w:tblW w:w="0" w:type="auto"/>
        <w:tblLook w:val="04A0" w:firstRow="1" w:lastRow="0" w:firstColumn="1" w:lastColumn="0" w:noHBand="0" w:noVBand="1"/>
      </w:tblPr>
      <w:tblGrid>
        <w:gridCol w:w="1784"/>
        <w:gridCol w:w="6670"/>
      </w:tblGrid>
      <w:tr w:rsidR="00483CC7" w:rsidRPr="00483CC7" w14:paraId="3D757893" w14:textId="77777777" w:rsidTr="00483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FF39A" w14:textId="77777777" w:rsidR="00483CC7" w:rsidRPr="00483CC7" w:rsidRDefault="00483CC7" w:rsidP="00483CC7">
            <w:pPr>
              <w:spacing w:after="160" w:line="278" w:lineRule="auto"/>
            </w:pPr>
            <w:r w:rsidRPr="00483CC7">
              <w:t>Requirement ID</w:t>
            </w:r>
          </w:p>
        </w:tc>
        <w:tc>
          <w:tcPr>
            <w:tcW w:w="0" w:type="auto"/>
            <w:hideMark/>
          </w:tcPr>
          <w:p w14:paraId="3D71451F" w14:textId="77777777" w:rsidR="00483CC7" w:rsidRPr="00483CC7" w:rsidRDefault="00483CC7" w:rsidP="00483CC7">
            <w:pPr>
              <w:spacing w:after="160" w:line="278" w:lineRule="auto"/>
              <w:cnfStyle w:val="100000000000" w:firstRow="1" w:lastRow="0" w:firstColumn="0" w:lastColumn="0" w:oddVBand="0" w:evenVBand="0" w:oddHBand="0" w:evenHBand="0" w:firstRowFirstColumn="0" w:firstRowLastColumn="0" w:lastRowFirstColumn="0" w:lastRowLastColumn="0"/>
            </w:pPr>
            <w:r w:rsidRPr="00483CC7">
              <w:t>Requirement</w:t>
            </w:r>
          </w:p>
        </w:tc>
      </w:tr>
      <w:tr w:rsidR="00483CC7" w:rsidRPr="00483CC7" w14:paraId="53E0FC70"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F6FB9" w14:textId="77777777" w:rsidR="00483CC7" w:rsidRPr="00483CC7" w:rsidRDefault="00483CC7" w:rsidP="00483CC7">
            <w:pPr>
              <w:spacing w:after="160" w:line="278" w:lineRule="auto"/>
            </w:pPr>
            <w:r w:rsidRPr="00483CC7">
              <w:t>REL-005</w:t>
            </w:r>
          </w:p>
        </w:tc>
        <w:tc>
          <w:tcPr>
            <w:tcW w:w="0" w:type="auto"/>
            <w:hideMark/>
          </w:tcPr>
          <w:p w14:paraId="258E019F"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Transient failures may be retried using configurable retry policies.</w:t>
            </w:r>
          </w:p>
        </w:tc>
      </w:tr>
      <w:tr w:rsidR="00483CC7" w:rsidRPr="00483CC7" w14:paraId="4F718A49"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7941400E" w14:textId="77777777" w:rsidR="00483CC7" w:rsidRPr="00483CC7" w:rsidRDefault="00483CC7" w:rsidP="00483CC7">
            <w:pPr>
              <w:spacing w:after="160" w:line="278" w:lineRule="auto"/>
            </w:pPr>
            <w:r w:rsidRPr="00483CC7">
              <w:t>REL-006</w:t>
            </w:r>
          </w:p>
        </w:tc>
        <w:tc>
          <w:tcPr>
            <w:tcW w:w="0" w:type="auto"/>
            <w:hideMark/>
          </w:tcPr>
          <w:p w14:paraId="57436474"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Failed background jobs shall support controlled retry mechanisms.</w:t>
            </w:r>
          </w:p>
        </w:tc>
      </w:tr>
      <w:tr w:rsidR="00483CC7" w:rsidRPr="00483CC7" w14:paraId="111A5418"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2EBAF" w14:textId="77777777" w:rsidR="00483CC7" w:rsidRPr="00483CC7" w:rsidRDefault="00483CC7" w:rsidP="00483CC7">
            <w:pPr>
              <w:spacing w:after="160" w:line="278" w:lineRule="auto"/>
            </w:pPr>
            <w:r w:rsidRPr="00483CC7">
              <w:t>REL-007</w:t>
            </w:r>
          </w:p>
        </w:tc>
        <w:tc>
          <w:tcPr>
            <w:tcW w:w="0" w:type="auto"/>
            <w:hideMark/>
          </w:tcPr>
          <w:p w14:paraId="23A87842"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Recoverable API failures shall return standardized error responses.</w:t>
            </w:r>
          </w:p>
        </w:tc>
      </w:tr>
      <w:tr w:rsidR="00483CC7" w:rsidRPr="00483CC7" w14:paraId="7A23FC04"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3A18E793" w14:textId="77777777" w:rsidR="00483CC7" w:rsidRPr="00483CC7" w:rsidRDefault="00483CC7" w:rsidP="00483CC7">
            <w:pPr>
              <w:spacing w:after="160" w:line="278" w:lineRule="auto"/>
            </w:pPr>
            <w:r w:rsidRPr="00483CC7">
              <w:t>REL-008</w:t>
            </w:r>
          </w:p>
        </w:tc>
        <w:tc>
          <w:tcPr>
            <w:tcW w:w="0" w:type="auto"/>
            <w:hideMark/>
          </w:tcPr>
          <w:p w14:paraId="6878B77C"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Recovery attempts shall be logged for auditing and diagnostics.</w:t>
            </w:r>
          </w:p>
        </w:tc>
      </w:tr>
    </w:tbl>
    <w:p w14:paraId="51881BD7" w14:textId="06AE5D2D" w:rsidR="00483CC7" w:rsidRPr="00483CC7" w:rsidRDefault="00483CC7" w:rsidP="00483CC7">
      <w:r>
        <w:t xml:space="preserve"> </w:t>
      </w:r>
    </w:p>
    <w:p w14:paraId="6DA0E0A4" w14:textId="77777777" w:rsidR="00483CC7" w:rsidRPr="00483CC7" w:rsidRDefault="00483CC7" w:rsidP="00483CC7">
      <w:pPr>
        <w:rPr>
          <w:b/>
          <w:bCs/>
        </w:rPr>
      </w:pPr>
      <w:r w:rsidRPr="00483CC7">
        <w:rPr>
          <w:b/>
          <w:bCs/>
        </w:rPr>
        <w:t>10.2.5 Data Consistency</w:t>
      </w:r>
    </w:p>
    <w:p w14:paraId="4FD6F61A" w14:textId="77777777" w:rsidR="00483CC7" w:rsidRPr="00483CC7" w:rsidRDefault="00483CC7" w:rsidP="00483CC7">
      <w:r w:rsidRPr="00483CC7">
        <w:t>The platform shall maintain consistent business data.</w:t>
      </w:r>
    </w:p>
    <w:tbl>
      <w:tblPr>
        <w:tblStyle w:val="PlainTable1"/>
        <w:tblW w:w="0" w:type="auto"/>
        <w:tblLook w:val="04A0" w:firstRow="1" w:lastRow="0" w:firstColumn="1" w:lastColumn="0" w:noHBand="0" w:noVBand="1"/>
      </w:tblPr>
      <w:tblGrid>
        <w:gridCol w:w="1784"/>
        <w:gridCol w:w="6740"/>
      </w:tblGrid>
      <w:tr w:rsidR="00483CC7" w:rsidRPr="00483CC7" w14:paraId="6476C892" w14:textId="77777777" w:rsidTr="00483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C2D79" w14:textId="77777777" w:rsidR="00483CC7" w:rsidRPr="00483CC7" w:rsidRDefault="00483CC7" w:rsidP="00483CC7">
            <w:pPr>
              <w:spacing w:after="160" w:line="278" w:lineRule="auto"/>
            </w:pPr>
            <w:r w:rsidRPr="00483CC7">
              <w:t>Requirement ID</w:t>
            </w:r>
          </w:p>
        </w:tc>
        <w:tc>
          <w:tcPr>
            <w:tcW w:w="0" w:type="auto"/>
            <w:hideMark/>
          </w:tcPr>
          <w:p w14:paraId="5C592F41" w14:textId="77777777" w:rsidR="00483CC7" w:rsidRPr="00483CC7" w:rsidRDefault="00483CC7" w:rsidP="00483CC7">
            <w:pPr>
              <w:spacing w:after="160" w:line="278" w:lineRule="auto"/>
              <w:cnfStyle w:val="100000000000" w:firstRow="1" w:lastRow="0" w:firstColumn="0" w:lastColumn="0" w:oddVBand="0" w:evenVBand="0" w:oddHBand="0" w:evenHBand="0" w:firstRowFirstColumn="0" w:firstRowLastColumn="0" w:lastRowFirstColumn="0" w:lastRowLastColumn="0"/>
            </w:pPr>
            <w:r w:rsidRPr="00483CC7">
              <w:t>Requirement</w:t>
            </w:r>
          </w:p>
        </w:tc>
      </w:tr>
      <w:tr w:rsidR="00483CC7" w:rsidRPr="00483CC7" w14:paraId="1D1B2161"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981D3" w14:textId="77777777" w:rsidR="00483CC7" w:rsidRPr="00483CC7" w:rsidRDefault="00483CC7" w:rsidP="00483CC7">
            <w:pPr>
              <w:spacing w:after="160" w:line="278" w:lineRule="auto"/>
            </w:pPr>
            <w:r w:rsidRPr="00483CC7">
              <w:t>REL-009</w:t>
            </w:r>
          </w:p>
        </w:tc>
        <w:tc>
          <w:tcPr>
            <w:tcW w:w="0" w:type="auto"/>
            <w:hideMark/>
          </w:tcPr>
          <w:p w14:paraId="6DF64DFF"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Database transactions shall satisfy ACID properties.</w:t>
            </w:r>
          </w:p>
        </w:tc>
      </w:tr>
      <w:tr w:rsidR="00483CC7" w:rsidRPr="00483CC7" w14:paraId="074E7F73"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34DC55E3" w14:textId="77777777" w:rsidR="00483CC7" w:rsidRPr="00483CC7" w:rsidRDefault="00483CC7" w:rsidP="00483CC7">
            <w:pPr>
              <w:spacing w:after="160" w:line="278" w:lineRule="auto"/>
            </w:pPr>
            <w:r w:rsidRPr="00483CC7">
              <w:t>REL-010</w:t>
            </w:r>
          </w:p>
        </w:tc>
        <w:tc>
          <w:tcPr>
            <w:tcW w:w="0" w:type="auto"/>
            <w:hideMark/>
          </w:tcPr>
          <w:p w14:paraId="03D7C288"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Partial workflow updates shall not leave inconsistent system states.</w:t>
            </w:r>
          </w:p>
        </w:tc>
      </w:tr>
      <w:tr w:rsidR="00483CC7" w:rsidRPr="00483CC7" w14:paraId="0F340C3F"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7C206A" w14:textId="77777777" w:rsidR="00483CC7" w:rsidRPr="00483CC7" w:rsidRDefault="00483CC7" w:rsidP="00483CC7">
            <w:pPr>
              <w:spacing w:after="160" w:line="278" w:lineRule="auto"/>
            </w:pPr>
            <w:r w:rsidRPr="00483CC7">
              <w:t>REL-011</w:t>
            </w:r>
          </w:p>
        </w:tc>
        <w:tc>
          <w:tcPr>
            <w:tcW w:w="0" w:type="auto"/>
            <w:hideMark/>
          </w:tcPr>
          <w:p w14:paraId="59F460D7"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Workflow version history shall remain consistent after recovery.</w:t>
            </w:r>
          </w:p>
        </w:tc>
      </w:tr>
      <w:tr w:rsidR="00483CC7" w:rsidRPr="00483CC7" w14:paraId="7F4DFC7F"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5AC69531" w14:textId="77777777" w:rsidR="00483CC7" w:rsidRPr="00483CC7" w:rsidRDefault="00483CC7" w:rsidP="00483CC7">
            <w:pPr>
              <w:spacing w:after="160" w:line="278" w:lineRule="auto"/>
            </w:pPr>
            <w:r w:rsidRPr="00483CC7">
              <w:t>REL-012</w:t>
            </w:r>
          </w:p>
        </w:tc>
        <w:tc>
          <w:tcPr>
            <w:tcW w:w="0" w:type="auto"/>
            <w:hideMark/>
          </w:tcPr>
          <w:p w14:paraId="0F565D82"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Backup restoration shall preserve referential integrity.</w:t>
            </w:r>
          </w:p>
        </w:tc>
      </w:tr>
    </w:tbl>
    <w:p w14:paraId="6DDC7DC8" w14:textId="2F28529F" w:rsidR="00483CC7" w:rsidRDefault="00483CC7" w:rsidP="00483CC7">
      <w:r>
        <w:t xml:space="preserve"> </w:t>
      </w:r>
    </w:p>
    <w:p w14:paraId="5F99C02C" w14:textId="77777777" w:rsidR="00483CC7" w:rsidRDefault="00483CC7" w:rsidP="00483CC7"/>
    <w:p w14:paraId="279F7022" w14:textId="77777777" w:rsidR="00483CC7" w:rsidRDefault="00483CC7" w:rsidP="00483CC7"/>
    <w:p w14:paraId="7C920166" w14:textId="77777777" w:rsidR="00483CC7" w:rsidRDefault="00483CC7" w:rsidP="00483CC7"/>
    <w:p w14:paraId="011FB1E1" w14:textId="77777777" w:rsidR="00483CC7" w:rsidRDefault="00483CC7" w:rsidP="00483CC7"/>
    <w:p w14:paraId="375FB0C3" w14:textId="77777777" w:rsidR="00483CC7" w:rsidRDefault="00483CC7" w:rsidP="00483CC7"/>
    <w:p w14:paraId="28BF0CC7" w14:textId="77777777" w:rsidR="00483CC7" w:rsidRPr="00483CC7" w:rsidRDefault="00483CC7" w:rsidP="00483CC7"/>
    <w:p w14:paraId="3ED2665B" w14:textId="77777777" w:rsidR="00483CC7" w:rsidRPr="00483CC7" w:rsidRDefault="00483CC7" w:rsidP="00483CC7">
      <w:pPr>
        <w:rPr>
          <w:b/>
          <w:bCs/>
        </w:rPr>
      </w:pPr>
      <w:r w:rsidRPr="00483CC7">
        <w:rPr>
          <w:b/>
          <w:bCs/>
        </w:rPr>
        <w:t>10.2.6 AI Service Reliability</w:t>
      </w:r>
    </w:p>
    <w:p w14:paraId="28AD7EE9" w14:textId="77777777" w:rsidR="00483CC7" w:rsidRPr="00483CC7" w:rsidRDefault="00483CC7" w:rsidP="00483CC7">
      <w:r w:rsidRPr="00483CC7">
        <w:t>Because AI services depend on external providers, the platform shall implement resilience mechanisms.</w:t>
      </w:r>
    </w:p>
    <w:tbl>
      <w:tblPr>
        <w:tblStyle w:val="PlainTable1"/>
        <w:tblW w:w="0" w:type="auto"/>
        <w:tblLook w:val="04A0" w:firstRow="1" w:lastRow="0" w:firstColumn="1" w:lastColumn="0" w:noHBand="0" w:noVBand="1"/>
      </w:tblPr>
      <w:tblGrid>
        <w:gridCol w:w="1784"/>
        <w:gridCol w:w="8057"/>
      </w:tblGrid>
      <w:tr w:rsidR="00483CC7" w:rsidRPr="00483CC7" w14:paraId="69F481A6" w14:textId="77777777" w:rsidTr="00483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A7FEC" w14:textId="77777777" w:rsidR="00483CC7" w:rsidRPr="00483CC7" w:rsidRDefault="00483CC7" w:rsidP="00483CC7">
            <w:pPr>
              <w:spacing w:after="160" w:line="278" w:lineRule="auto"/>
            </w:pPr>
            <w:r w:rsidRPr="00483CC7">
              <w:t>Requirement ID</w:t>
            </w:r>
          </w:p>
        </w:tc>
        <w:tc>
          <w:tcPr>
            <w:tcW w:w="0" w:type="auto"/>
            <w:hideMark/>
          </w:tcPr>
          <w:p w14:paraId="193A3AF5" w14:textId="77777777" w:rsidR="00483CC7" w:rsidRPr="00483CC7" w:rsidRDefault="00483CC7" w:rsidP="00483CC7">
            <w:pPr>
              <w:spacing w:after="160" w:line="278" w:lineRule="auto"/>
              <w:cnfStyle w:val="100000000000" w:firstRow="1" w:lastRow="0" w:firstColumn="0" w:lastColumn="0" w:oddVBand="0" w:evenVBand="0" w:oddHBand="0" w:evenHBand="0" w:firstRowFirstColumn="0" w:firstRowLastColumn="0" w:lastRowFirstColumn="0" w:lastRowLastColumn="0"/>
            </w:pPr>
            <w:r w:rsidRPr="00483CC7">
              <w:t>Requirement</w:t>
            </w:r>
          </w:p>
        </w:tc>
      </w:tr>
      <w:tr w:rsidR="00483CC7" w:rsidRPr="00483CC7" w14:paraId="2A265FFF"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EA36E" w14:textId="77777777" w:rsidR="00483CC7" w:rsidRPr="00483CC7" w:rsidRDefault="00483CC7" w:rsidP="00483CC7">
            <w:pPr>
              <w:spacing w:after="160" w:line="278" w:lineRule="auto"/>
            </w:pPr>
            <w:r w:rsidRPr="00483CC7">
              <w:t>REL-013</w:t>
            </w:r>
          </w:p>
        </w:tc>
        <w:tc>
          <w:tcPr>
            <w:tcW w:w="0" w:type="auto"/>
            <w:hideMark/>
          </w:tcPr>
          <w:p w14:paraId="0670A2E8"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AI provider failures shall be detected automatically.</w:t>
            </w:r>
          </w:p>
        </w:tc>
      </w:tr>
      <w:tr w:rsidR="00483CC7" w:rsidRPr="00483CC7" w14:paraId="0655EAEB"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1D3D7894" w14:textId="77777777" w:rsidR="00483CC7" w:rsidRPr="00483CC7" w:rsidRDefault="00483CC7" w:rsidP="00483CC7">
            <w:pPr>
              <w:spacing w:after="160" w:line="278" w:lineRule="auto"/>
            </w:pPr>
            <w:r w:rsidRPr="00483CC7">
              <w:t>REL-014</w:t>
            </w:r>
          </w:p>
        </w:tc>
        <w:tc>
          <w:tcPr>
            <w:tcW w:w="0" w:type="auto"/>
            <w:hideMark/>
          </w:tcPr>
          <w:p w14:paraId="5A478F6B"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Retry policies shall be configurable for transient AI failures.</w:t>
            </w:r>
          </w:p>
        </w:tc>
      </w:tr>
      <w:tr w:rsidR="00483CC7" w:rsidRPr="00483CC7" w14:paraId="572F4189"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1F431" w14:textId="77777777" w:rsidR="00483CC7" w:rsidRPr="00483CC7" w:rsidRDefault="00483CC7" w:rsidP="00483CC7">
            <w:pPr>
              <w:spacing w:after="160" w:line="278" w:lineRule="auto"/>
            </w:pPr>
            <w:r w:rsidRPr="00483CC7">
              <w:t>REL-015</w:t>
            </w:r>
          </w:p>
        </w:tc>
        <w:tc>
          <w:tcPr>
            <w:tcW w:w="0" w:type="auto"/>
            <w:hideMark/>
          </w:tcPr>
          <w:p w14:paraId="16A1C5D5"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AI processing failures shall not affect unrelated workflows.</w:t>
            </w:r>
          </w:p>
        </w:tc>
      </w:tr>
      <w:tr w:rsidR="00483CC7" w:rsidRPr="00483CC7" w14:paraId="275732BB"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4AF217B6" w14:textId="77777777" w:rsidR="00483CC7" w:rsidRPr="00483CC7" w:rsidRDefault="00483CC7" w:rsidP="00483CC7">
            <w:pPr>
              <w:spacing w:after="160" w:line="278" w:lineRule="auto"/>
            </w:pPr>
            <w:r w:rsidRPr="00483CC7">
              <w:t>REL-016</w:t>
            </w:r>
          </w:p>
        </w:tc>
        <w:tc>
          <w:tcPr>
            <w:tcW w:w="0" w:type="auto"/>
            <w:hideMark/>
          </w:tcPr>
          <w:p w14:paraId="44846D05"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Users shall receive meaningful status updates during AI processing interruptions.</w:t>
            </w:r>
          </w:p>
        </w:tc>
      </w:tr>
    </w:tbl>
    <w:p w14:paraId="57420893" w14:textId="4CB1D520" w:rsidR="00483CC7" w:rsidRPr="00483CC7" w:rsidRDefault="00483CC7" w:rsidP="00483CC7">
      <w:r>
        <w:t xml:space="preserve"> </w:t>
      </w:r>
    </w:p>
    <w:p w14:paraId="1B4FC4AC" w14:textId="77777777" w:rsidR="00483CC7" w:rsidRPr="00483CC7" w:rsidRDefault="00483CC7" w:rsidP="00483CC7">
      <w:pPr>
        <w:rPr>
          <w:b/>
          <w:bCs/>
        </w:rPr>
      </w:pPr>
      <w:r w:rsidRPr="00483CC7">
        <w:rPr>
          <w:b/>
          <w:bCs/>
        </w:rPr>
        <w:t>10.2.7 Graceful Degradation</w:t>
      </w:r>
    </w:p>
    <w:p w14:paraId="5E38C915" w14:textId="77777777" w:rsidR="00483CC7" w:rsidRPr="00483CC7" w:rsidRDefault="00483CC7" w:rsidP="00483CC7">
      <w:r w:rsidRPr="00483CC7">
        <w:t>When non-critical services become unavailable, the platform shall continue providing core functionality where possible.</w:t>
      </w:r>
    </w:p>
    <w:p w14:paraId="43871939" w14:textId="77777777" w:rsidR="00483CC7" w:rsidRPr="00483CC7" w:rsidRDefault="00483CC7" w:rsidP="00483CC7">
      <w:r w:rsidRPr="00483CC7">
        <w:t>Examples include:</w:t>
      </w:r>
    </w:p>
    <w:tbl>
      <w:tblPr>
        <w:tblStyle w:val="PlainTable1"/>
        <w:tblW w:w="0" w:type="auto"/>
        <w:tblLook w:val="04A0" w:firstRow="1" w:lastRow="0" w:firstColumn="1" w:lastColumn="0" w:noHBand="0" w:noVBand="1"/>
      </w:tblPr>
      <w:tblGrid>
        <w:gridCol w:w="3150"/>
        <w:gridCol w:w="7153"/>
      </w:tblGrid>
      <w:tr w:rsidR="00483CC7" w:rsidRPr="00483CC7" w14:paraId="03C8DA1D" w14:textId="77777777" w:rsidTr="00483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DF7D72" w14:textId="77777777" w:rsidR="00483CC7" w:rsidRPr="00483CC7" w:rsidRDefault="00483CC7" w:rsidP="00483CC7">
            <w:pPr>
              <w:spacing w:after="160" w:line="278" w:lineRule="auto"/>
            </w:pPr>
            <w:r w:rsidRPr="00483CC7">
              <w:t>Service Failure</w:t>
            </w:r>
          </w:p>
        </w:tc>
        <w:tc>
          <w:tcPr>
            <w:tcW w:w="0" w:type="auto"/>
            <w:hideMark/>
          </w:tcPr>
          <w:p w14:paraId="08DC3ACF" w14:textId="77777777" w:rsidR="00483CC7" w:rsidRPr="00483CC7" w:rsidRDefault="00483CC7" w:rsidP="00483CC7">
            <w:pPr>
              <w:spacing w:after="160" w:line="278" w:lineRule="auto"/>
              <w:cnfStyle w:val="100000000000" w:firstRow="1" w:lastRow="0" w:firstColumn="0" w:lastColumn="0" w:oddVBand="0" w:evenVBand="0" w:oddHBand="0" w:evenHBand="0" w:firstRowFirstColumn="0" w:firstRowLastColumn="0" w:lastRowFirstColumn="0" w:lastRowLastColumn="0"/>
            </w:pPr>
            <w:r w:rsidRPr="00483CC7">
              <w:t>Expected Behavior</w:t>
            </w:r>
          </w:p>
        </w:tc>
      </w:tr>
      <w:tr w:rsidR="00483CC7" w:rsidRPr="00483CC7" w14:paraId="176FE2C0"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445E1" w14:textId="77777777" w:rsidR="00483CC7" w:rsidRPr="00483CC7" w:rsidRDefault="00483CC7" w:rsidP="00483CC7">
            <w:pPr>
              <w:spacing w:after="160" w:line="278" w:lineRule="auto"/>
            </w:pPr>
            <w:r w:rsidRPr="00483CC7">
              <w:t>AI provider unavailable</w:t>
            </w:r>
          </w:p>
        </w:tc>
        <w:tc>
          <w:tcPr>
            <w:tcW w:w="0" w:type="auto"/>
            <w:hideMark/>
          </w:tcPr>
          <w:p w14:paraId="60D99D2E"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Continue allowing manual workflow creation and editing.</w:t>
            </w:r>
          </w:p>
        </w:tc>
      </w:tr>
      <w:tr w:rsidR="00483CC7" w:rsidRPr="00483CC7" w14:paraId="61AF02F5"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3A5AAEF3" w14:textId="77777777" w:rsidR="00483CC7" w:rsidRPr="00483CC7" w:rsidRDefault="00483CC7" w:rsidP="00483CC7">
            <w:pPr>
              <w:spacing w:after="160" w:line="278" w:lineRule="auto"/>
            </w:pPr>
            <w:r w:rsidRPr="00483CC7">
              <w:t>Email service unavailable</w:t>
            </w:r>
          </w:p>
        </w:tc>
        <w:tc>
          <w:tcPr>
            <w:tcW w:w="0" w:type="auto"/>
            <w:hideMark/>
          </w:tcPr>
          <w:p w14:paraId="43F679E4"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Queue notifications for later delivery and continue workflow execution.</w:t>
            </w:r>
          </w:p>
        </w:tc>
      </w:tr>
      <w:tr w:rsidR="00483CC7" w:rsidRPr="00483CC7" w14:paraId="568D8D15"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1156C2" w14:textId="77777777" w:rsidR="00483CC7" w:rsidRPr="00483CC7" w:rsidRDefault="00483CC7" w:rsidP="00483CC7">
            <w:pPr>
              <w:spacing w:after="160" w:line="278" w:lineRule="auto"/>
            </w:pPr>
            <w:r w:rsidRPr="00483CC7">
              <w:t>Analytics unavailable</w:t>
            </w:r>
          </w:p>
        </w:tc>
        <w:tc>
          <w:tcPr>
            <w:tcW w:w="0" w:type="auto"/>
            <w:hideMark/>
          </w:tcPr>
          <w:p w14:paraId="3E3A1D94"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Continue workflow operations while temporarily disabling analytics.</w:t>
            </w:r>
          </w:p>
        </w:tc>
      </w:tr>
      <w:tr w:rsidR="00483CC7" w:rsidRPr="00483CC7" w14:paraId="78A86D18"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0F6A4210" w14:textId="77777777" w:rsidR="00483CC7" w:rsidRPr="00483CC7" w:rsidRDefault="00483CC7" w:rsidP="00483CC7">
            <w:pPr>
              <w:spacing w:after="160" w:line="278" w:lineRule="auto"/>
            </w:pPr>
            <w:r w:rsidRPr="00483CC7">
              <w:t>Report generation unavailable</w:t>
            </w:r>
          </w:p>
        </w:tc>
        <w:tc>
          <w:tcPr>
            <w:tcW w:w="0" w:type="auto"/>
            <w:hideMark/>
          </w:tcPr>
          <w:p w14:paraId="7A7514B5"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Delay report generation without affecting operational workflows.</w:t>
            </w:r>
          </w:p>
        </w:tc>
      </w:tr>
    </w:tbl>
    <w:p w14:paraId="706E2FF8" w14:textId="7F286F65" w:rsidR="00483CC7" w:rsidRPr="00483CC7" w:rsidRDefault="00483CC7" w:rsidP="00483CC7">
      <w:r>
        <w:t xml:space="preserve"> </w:t>
      </w:r>
    </w:p>
    <w:p w14:paraId="4E333FD8" w14:textId="77777777" w:rsidR="00483CC7" w:rsidRPr="00483CC7" w:rsidRDefault="00483CC7" w:rsidP="00483CC7">
      <w:pPr>
        <w:rPr>
          <w:b/>
          <w:bCs/>
        </w:rPr>
      </w:pPr>
      <w:r w:rsidRPr="00483CC7">
        <w:rPr>
          <w:b/>
          <w:bCs/>
        </w:rPr>
        <w:t>10.2.8 Service Resilience</w:t>
      </w:r>
    </w:p>
    <w:p w14:paraId="1F2519F6" w14:textId="77777777" w:rsidR="00483CC7" w:rsidRPr="00483CC7" w:rsidRDefault="00483CC7" w:rsidP="00483CC7">
      <w:r w:rsidRPr="00483CC7">
        <w:t>The platform shall support resilient service operation.</w:t>
      </w:r>
    </w:p>
    <w:tbl>
      <w:tblPr>
        <w:tblStyle w:val="PlainTable1"/>
        <w:tblW w:w="0" w:type="auto"/>
        <w:tblLook w:val="04A0" w:firstRow="1" w:lastRow="0" w:firstColumn="1" w:lastColumn="0" w:noHBand="0" w:noVBand="1"/>
      </w:tblPr>
      <w:tblGrid>
        <w:gridCol w:w="1784"/>
        <w:gridCol w:w="6679"/>
      </w:tblGrid>
      <w:tr w:rsidR="00483CC7" w:rsidRPr="00483CC7" w14:paraId="69FBD891" w14:textId="77777777" w:rsidTr="00483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1B9B2" w14:textId="77777777" w:rsidR="00483CC7" w:rsidRPr="00483CC7" w:rsidRDefault="00483CC7" w:rsidP="00483CC7">
            <w:pPr>
              <w:spacing w:after="160" w:line="278" w:lineRule="auto"/>
            </w:pPr>
            <w:r w:rsidRPr="00483CC7">
              <w:t>Requirement ID</w:t>
            </w:r>
          </w:p>
        </w:tc>
        <w:tc>
          <w:tcPr>
            <w:tcW w:w="0" w:type="auto"/>
            <w:hideMark/>
          </w:tcPr>
          <w:p w14:paraId="591DDEDE" w14:textId="77777777" w:rsidR="00483CC7" w:rsidRPr="00483CC7" w:rsidRDefault="00483CC7" w:rsidP="00483CC7">
            <w:pPr>
              <w:spacing w:after="160" w:line="278" w:lineRule="auto"/>
              <w:cnfStyle w:val="100000000000" w:firstRow="1" w:lastRow="0" w:firstColumn="0" w:lastColumn="0" w:oddVBand="0" w:evenVBand="0" w:oddHBand="0" w:evenHBand="0" w:firstRowFirstColumn="0" w:firstRowLastColumn="0" w:lastRowFirstColumn="0" w:lastRowLastColumn="0"/>
            </w:pPr>
            <w:r w:rsidRPr="00483CC7">
              <w:t>Requirement</w:t>
            </w:r>
          </w:p>
        </w:tc>
      </w:tr>
      <w:tr w:rsidR="00483CC7" w:rsidRPr="00483CC7" w14:paraId="5C84B075"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B01E6B" w14:textId="77777777" w:rsidR="00483CC7" w:rsidRPr="00483CC7" w:rsidRDefault="00483CC7" w:rsidP="00483CC7">
            <w:pPr>
              <w:spacing w:after="160" w:line="278" w:lineRule="auto"/>
            </w:pPr>
            <w:r w:rsidRPr="00483CC7">
              <w:t>REL-017</w:t>
            </w:r>
          </w:p>
        </w:tc>
        <w:tc>
          <w:tcPr>
            <w:tcW w:w="0" w:type="auto"/>
            <w:hideMark/>
          </w:tcPr>
          <w:p w14:paraId="688BF6B7"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Health checks shall monitor critical services.</w:t>
            </w:r>
          </w:p>
        </w:tc>
      </w:tr>
      <w:tr w:rsidR="00483CC7" w:rsidRPr="00483CC7" w14:paraId="2305420D"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69725A82" w14:textId="77777777" w:rsidR="00483CC7" w:rsidRPr="00483CC7" w:rsidRDefault="00483CC7" w:rsidP="00483CC7">
            <w:pPr>
              <w:spacing w:after="160" w:line="278" w:lineRule="auto"/>
            </w:pPr>
            <w:r w:rsidRPr="00483CC7">
              <w:t>REL-018</w:t>
            </w:r>
          </w:p>
        </w:tc>
        <w:tc>
          <w:tcPr>
            <w:tcW w:w="0" w:type="auto"/>
            <w:hideMark/>
          </w:tcPr>
          <w:p w14:paraId="63071D8B"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 xml:space="preserve">Failed services shall be </w:t>
            </w:r>
            <w:proofErr w:type="spellStart"/>
            <w:r w:rsidRPr="00483CC7">
              <w:t>restartable</w:t>
            </w:r>
            <w:proofErr w:type="spellEnd"/>
            <w:r w:rsidRPr="00483CC7">
              <w:t xml:space="preserve"> without affecting stored data.</w:t>
            </w:r>
          </w:p>
        </w:tc>
      </w:tr>
      <w:tr w:rsidR="00483CC7" w:rsidRPr="00483CC7" w14:paraId="14054D47"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3BD6C" w14:textId="77777777" w:rsidR="00483CC7" w:rsidRPr="00483CC7" w:rsidRDefault="00483CC7" w:rsidP="00483CC7">
            <w:pPr>
              <w:spacing w:after="160" w:line="278" w:lineRule="auto"/>
            </w:pPr>
            <w:r w:rsidRPr="00483CC7">
              <w:t>REL-019</w:t>
            </w:r>
          </w:p>
        </w:tc>
        <w:tc>
          <w:tcPr>
            <w:tcW w:w="0" w:type="auto"/>
            <w:hideMark/>
          </w:tcPr>
          <w:p w14:paraId="3F46A3C3"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Critical failures shall generate administrator alerts.</w:t>
            </w:r>
          </w:p>
        </w:tc>
      </w:tr>
      <w:tr w:rsidR="00483CC7" w:rsidRPr="00483CC7" w14:paraId="5C90A5BB"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2A7263AD" w14:textId="77777777" w:rsidR="00483CC7" w:rsidRPr="00483CC7" w:rsidRDefault="00483CC7" w:rsidP="00483CC7">
            <w:pPr>
              <w:spacing w:after="160" w:line="278" w:lineRule="auto"/>
            </w:pPr>
            <w:r w:rsidRPr="00483CC7">
              <w:t>REL-020</w:t>
            </w:r>
          </w:p>
        </w:tc>
        <w:tc>
          <w:tcPr>
            <w:tcW w:w="0" w:type="auto"/>
            <w:hideMark/>
          </w:tcPr>
          <w:p w14:paraId="0166B73F"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Recovery procedures shall be documented and periodically tested.</w:t>
            </w:r>
          </w:p>
        </w:tc>
      </w:tr>
    </w:tbl>
    <w:p w14:paraId="3432D977" w14:textId="22342ECE" w:rsidR="00483CC7" w:rsidRDefault="00483CC7" w:rsidP="00483CC7">
      <w:r>
        <w:t xml:space="preserve"> </w:t>
      </w:r>
    </w:p>
    <w:p w14:paraId="25A389EF" w14:textId="77777777" w:rsidR="00483CC7" w:rsidRDefault="00483CC7" w:rsidP="00483CC7"/>
    <w:p w14:paraId="31E4293D" w14:textId="77777777" w:rsidR="00483CC7" w:rsidRDefault="00483CC7" w:rsidP="00483CC7"/>
    <w:p w14:paraId="688986CD" w14:textId="77777777" w:rsidR="00483CC7" w:rsidRDefault="00483CC7" w:rsidP="00483CC7"/>
    <w:p w14:paraId="0D5AAB5C" w14:textId="77777777" w:rsidR="00483CC7" w:rsidRDefault="00483CC7" w:rsidP="00483CC7"/>
    <w:p w14:paraId="63C816AC" w14:textId="77777777" w:rsidR="00483CC7" w:rsidRPr="00483CC7" w:rsidRDefault="00483CC7" w:rsidP="00483CC7"/>
    <w:p w14:paraId="1DCD8A11" w14:textId="77777777" w:rsidR="00483CC7" w:rsidRPr="00483CC7" w:rsidRDefault="00483CC7" w:rsidP="00483CC7">
      <w:pPr>
        <w:rPr>
          <w:b/>
          <w:bCs/>
        </w:rPr>
      </w:pPr>
      <w:r w:rsidRPr="00483CC7">
        <w:rPr>
          <w:b/>
          <w:bCs/>
        </w:rPr>
        <w:t>10.2.9 Reliability Monitoring</w:t>
      </w:r>
    </w:p>
    <w:p w14:paraId="71366DDD" w14:textId="77777777" w:rsidR="00483CC7" w:rsidRPr="00483CC7" w:rsidRDefault="00483CC7" w:rsidP="00483CC7">
      <w:r w:rsidRPr="00483CC7">
        <w:t>The following reliability indicators shall be monitored:</w:t>
      </w:r>
    </w:p>
    <w:p w14:paraId="5021A042" w14:textId="77777777" w:rsidR="00483CC7" w:rsidRPr="00483CC7" w:rsidRDefault="00483CC7">
      <w:pPr>
        <w:numPr>
          <w:ilvl w:val="0"/>
          <w:numId w:val="259"/>
        </w:numPr>
      </w:pPr>
      <w:r w:rsidRPr="00483CC7">
        <w:t xml:space="preserve">Service availability </w:t>
      </w:r>
    </w:p>
    <w:p w14:paraId="350DF040" w14:textId="77777777" w:rsidR="00483CC7" w:rsidRPr="00483CC7" w:rsidRDefault="00483CC7">
      <w:pPr>
        <w:numPr>
          <w:ilvl w:val="0"/>
          <w:numId w:val="259"/>
        </w:numPr>
      </w:pPr>
      <w:r w:rsidRPr="00483CC7">
        <w:t xml:space="preserve">API success rate </w:t>
      </w:r>
    </w:p>
    <w:p w14:paraId="72C68CC8" w14:textId="77777777" w:rsidR="00483CC7" w:rsidRPr="00483CC7" w:rsidRDefault="00483CC7">
      <w:pPr>
        <w:numPr>
          <w:ilvl w:val="0"/>
          <w:numId w:val="259"/>
        </w:numPr>
      </w:pPr>
      <w:r w:rsidRPr="00483CC7">
        <w:t xml:space="preserve">Workflow execution success rate </w:t>
      </w:r>
    </w:p>
    <w:p w14:paraId="4613C413" w14:textId="77777777" w:rsidR="00483CC7" w:rsidRPr="00483CC7" w:rsidRDefault="00483CC7">
      <w:pPr>
        <w:numPr>
          <w:ilvl w:val="0"/>
          <w:numId w:val="259"/>
        </w:numPr>
      </w:pPr>
      <w:r w:rsidRPr="00483CC7">
        <w:t xml:space="preserve">AI provider availability </w:t>
      </w:r>
    </w:p>
    <w:p w14:paraId="7F55EAA2" w14:textId="77777777" w:rsidR="00483CC7" w:rsidRPr="00483CC7" w:rsidRDefault="00483CC7">
      <w:pPr>
        <w:numPr>
          <w:ilvl w:val="0"/>
          <w:numId w:val="259"/>
        </w:numPr>
      </w:pPr>
      <w:r w:rsidRPr="00483CC7">
        <w:t xml:space="preserve">Background job success rate </w:t>
      </w:r>
    </w:p>
    <w:p w14:paraId="1E1751F9" w14:textId="77777777" w:rsidR="00483CC7" w:rsidRPr="00483CC7" w:rsidRDefault="00483CC7">
      <w:pPr>
        <w:numPr>
          <w:ilvl w:val="0"/>
          <w:numId w:val="259"/>
        </w:numPr>
      </w:pPr>
      <w:r w:rsidRPr="00483CC7">
        <w:t xml:space="preserve">Database availability </w:t>
      </w:r>
    </w:p>
    <w:p w14:paraId="7FB08084" w14:textId="77777777" w:rsidR="00483CC7" w:rsidRPr="00483CC7" w:rsidRDefault="00483CC7">
      <w:pPr>
        <w:numPr>
          <w:ilvl w:val="0"/>
          <w:numId w:val="259"/>
        </w:numPr>
      </w:pPr>
      <w:r w:rsidRPr="00483CC7">
        <w:t xml:space="preserve">Queue processing health </w:t>
      </w:r>
    </w:p>
    <w:p w14:paraId="313F3799" w14:textId="77777777" w:rsidR="00483CC7" w:rsidRPr="00483CC7" w:rsidRDefault="00483CC7">
      <w:pPr>
        <w:numPr>
          <w:ilvl w:val="0"/>
          <w:numId w:val="259"/>
        </w:numPr>
      </w:pPr>
      <w:r w:rsidRPr="00483CC7">
        <w:t xml:space="preserve">Error frequency </w:t>
      </w:r>
    </w:p>
    <w:p w14:paraId="6144B4EF" w14:textId="77777777" w:rsidR="00483CC7" w:rsidRPr="00483CC7" w:rsidRDefault="00483CC7">
      <w:pPr>
        <w:numPr>
          <w:ilvl w:val="0"/>
          <w:numId w:val="259"/>
        </w:numPr>
      </w:pPr>
      <w:r w:rsidRPr="00483CC7">
        <w:t xml:space="preserve">Retry frequency </w:t>
      </w:r>
    </w:p>
    <w:p w14:paraId="23DE1230" w14:textId="77777777" w:rsidR="00483CC7" w:rsidRPr="00483CC7" w:rsidRDefault="00483CC7" w:rsidP="00483CC7">
      <w:r w:rsidRPr="00483CC7">
        <w:t>Monitoring thresholds shall be configurable.</w:t>
      </w:r>
    </w:p>
    <w:p w14:paraId="196C7B5B" w14:textId="323DB987" w:rsidR="00483CC7" w:rsidRPr="00483CC7" w:rsidRDefault="00483CC7" w:rsidP="00483CC7">
      <w:r>
        <w:t xml:space="preserve"> </w:t>
      </w:r>
    </w:p>
    <w:p w14:paraId="71C50335" w14:textId="77777777" w:rsidR="00483CC7" w:rsidRPr="00483CC7" w:rsidRDefault="00483CC7" w:rsidP="00483CC7">
      <w:pPr>
        <w:rPr>
          <w:b/>
          <w:bCs/>
        </w:rPr>
      </w:pPr>
      <w:r w:rsidRPr="00483CC7">
        <w:rPr>
          <w:b/>
          <w:bCs/>
        </w:rPr>
        <w:t>10.2.10 Business Rules</w:t>
      </w:r>
    </w:p>
    <w:tbl>
      <w:tblPr>
        <w:tblStyle w:val="PlainTable1"/>
        <w:tblW w:w="0" w:type="auto"/>
        <w:tblLook w:val="04A0" w:firstRow="1" w:lastRow="0" w:firstColumn="1" w:lastColumn="0" w:noHBand="0" w:noVBand="1"/>
      </w:tblPr>
      <w:tblGrid>
        <w:gridCol w:w="1338"/>
        <w:gridCol w:w="7316"/>
      </w:tblGrid>
      <w:tr w:rsidR="00483CC7" w:rsidRPr="00483CC7" w14:paraId="110988DD" w14:textId="77777777" w:rsidTr="00483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190E74" w14:textId="77777777" w:rsidR="00483CC7" w:rsidRPr="00483CC7" w:rsidRDefault="00483CC7" w:rsidP="00483CC7">
            <w:pPr>
              <w:spacing w:after="160" w:line="278" w:lineRule="auto"/>
            </w:pPr>
            <w:r w:rsidRPr="00483CC7">
              <w:t>Rule ID</w:t>
            </w:r>
          </w:p>
        </w:tc>
        <w:tc>
          <w:tcPr>
            <w:tcW w:w="0" w:type="auto"/>
            <w:hideMark/>
          </w:tcPr>
          <w:p w14:paraId="124C37E8" w14:textId="77777777" w:rsidR="00483CC7" w:rsidRPr="00483CC7" w:rsidRDefault="00483CC7" w:rsidP="00483CC7">
            <w:pPr>
              <w:spacing w:after="160" w:line="278" w:lineRule="auto"/>
              <w:cnfStyle w:val="100000000000" w:firstRow="1" w:lastRow="0" w:firstColumn="0" w:lastColumn="0" w:oddVBand="0" w:evenVBand="0" w:oddHBand="0" w:evenHBand="0" w:firstRowFirstColumn="0" w:firstRowLastColumn="0" w:lastRowFirstColumn="0" w:lastRowLastColumn="0"/>
            </w:pPr>
            <w:r w:rsidRPr="00483CC7">
              <w:t>Rule</w:t>
            </w:r>
          </w:p>
        </w:tc>
      </w:tr>
      <w:tr w:rsidR="00483CC7" w:rsidRPr="00483CC7" w14:paraId="07DA7536"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D44800" w14:textId="77777777" w:rsidR="00483CC7" w:rsidRPr="00483CC7" w:rsidRDefault="00483CC7" w:rsidP="00483CC7">
            <w:pPr>
              <w:spacing w:after="160" w:line="278" w:lineRule="auto"/>
            </w:pPr>
            <w:r w:rsidRPr="00483CC7">
              <w:t>REL-BR-001</w:t>
            </w:r>
          </w:p>
        </w:tc>
        <w:tc>
          <w:tcPr>
            <w:tcW w:w="0" w:type="auto"/>
            <w:hideMark/>
          </w:tcPr>
          <w:p w14:paraId="2BDAE6F1"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Recoverable failures shall be retried according to configured policies.</w:t>
            </w:r>
          </w:p>
        </w:tc>
      </w:tr>
      <w:tr w:rsidR="00483CC7" w:rsidRPr="00483CC7" w14:paraId="0EB04AC2"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62CF3AEF" w14:textId="77777777" w:rsidR="00483CC7" w:rsidRPr="00483CC7" w:rsidRDefault="00483CC7" w:rsidP="00483CC7">
            <w:pPr>
              <w:spacing w:after="160" w:line="278" w:lineRule="auto"/>
            </w:pPr>
            <w:r w:rsidRPr="00483CC7">
              <w:t>REL-BR-002</w:t>
            </w:r>
          </w:p>
        </w:tc>
        <w:tc>
          <w:tcPr>
            <w:tcW w:w="0" w:type="auto"/>
            <w:hideMark/>
          </w:tcPr>
          <w:p w14:paraId="4314C402"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Data consistency shall be preserved during failure recovery.</w:t>
            </w:r>
          </w:p>
        </w:tc>
      </w:tr>
      <w:tr w:rsidR="00483CC7" w:rsidRPr="00483CC7" w14:paraId="1FFD2DA7"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0B9A3" w14:textId="77777777" w:rsidR="00483CC7" w:rsidRPr="00483CC7" w:rsidRDefault="00483CC7" w:rsidP="00483CC7">
            <w:pPr>
              <w:spacing w:after="160" w:line="278" w:lineRule="auto"/>
            </w:pPr>
            <w:r w:rsidRPr="00483CC7">
              <w:t>REL-BR-003</w:t>
            </w:r>
          </w:p>
        </w:tc>
        <w:tc>
          <w:tcPr>
            <w:tcW w:w="0" w:type="auto"/>
            <w:hideMark/>
          </w:tcPr>
          <w:p w14:paraId="144E6ECB"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Workflow execution shall remain isolated from unrelated service failures.</w:t>
            </w:r>
          </w:p>
        </w:tc>
      </w:tr>
      <w:tr w:rsidR="00483CC7" w:rsidRPr="00483CC7" w14:paraId="0BDC4FD2"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4ECD1338" w14:textId="77777777" w:rsidR="00483CC7" w:rsidRPr="00483CC7" w:rsidRDefault="00483CC7" w:rsidP="00483CC7">
            <w:pPr>
              <w:spacing w:after="160" w:line="278" w:lineRule="auto"/>
            </w:pPr>
            <w:r w:rsidRPr="00483CC7">
              <w:t>REL-BR-004</w:t>
            </w:r>
          </w:p>
        </w:tc>
        <w:tc>
          <w:tcPr>
            <w:tcW w:w="0" w:type="auto"/>
            <w:hideMark/>
          </w:tcPr>
          <w:p w14:paraId="2C6723FC"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AI provider failures shall not prevent manual workflow management.</w:t>
            </w:r>
          </w:p>
        </w:tc>
      </w:tr>
      <w:tr w:rsidR="00483CC7" w:rsidRPr="00483CC7" w14:paraId="1BD21D2B"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EED387" w14:textId="77777777" w:rsidR="00483CC7" w:rsidRPr="00483CC7" w:rsidRDefault="00483CC7" w:rsidP="00483CC7">
            <w:pPr>
              <w:spacing w:after="160" w:line="278" w:lineRule="auto"/>
            </w:pPr>
            <w:r w:rsidRPr="00483CC7">
              <w:t>REL-BR-005</w:t>
            </w:r>
          </w:p>
        </w:tc>
        <w:tc>
          <w:tcPr>
            <w:tcW w:w="0" w:type="auto"/>
            <w:hideMark/>
          </w:tcPr>
          <w:p w14:paraId="6E35AA45"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Recovery activities shall be logged.</w:t>
            </w:r>
          </w:p>
        </w:tc>
      </w:tr>
      <w:tr w:rsidR="00483CC7" w:rsidRPr="00483CC7" w14:paraId="2EAB5662"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66B5B716" w14:textId="77777777" w:rsidR="00483CC7" w:rsidRPr="00483CC7" w:rsidRDefault="00483CC7" w:rsidP="00483CC7">
            <w:pPr>
              <w:spacing w:after="160" w:line="278" w:lineRule="auto"/>
            </w:pPr>
            <w:r w:rsidRPr="00483CC7">
              <w:t>REL-BR-006</w:t>
            </w:r>
          </w:p>
        </w:tc>
        <w:tc>
          <w:tcPr>
            <w:tcW w:w="0" w:type="auto"/>
            <w:hideMark/>
          </w:tcPr>
          <w:p w14:paraId="643DB73C"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Reliability metrics shall be continuously monitored.</w:t>
            </w:r>
          </w:p>
        </w:tc>
      </w:tr>
      <w:tr w:rsidR="00483CC7" w:rsidRPr="00483CC7" w14:paraId="7D55DAFE"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1DC26B" w14:textId="77777777" w:rsidR="00483CC7" w:rsidRPr="00483CC7" w:rsidRDefault="00483CC7" w:rsidP="00483CC7">
            <w:pPr>
              <w:spacing w:after="160" w:line="278" w:lineRule="auto"/>
            </w:pPr>
            <w:r w:rsidRPr="00483CC7">
              <w:t>REL-BR-007</w:t>
            </w:r>
          </w:p>
        </w:tc>
        <w:tc>
          <w:tcPr>
            <w:tcW w:w="0" w:type="auto"/>
            <w:hideMark/>
          </w:tcPr>
          <w:p w14:paraId="56B87463"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Critical failures shall trigger operational alerts.</w:t>
            </w:r>
          </w:p>
        </w:tc>
      </w:tr>
      <w:tr w:rsidR="00483CC7" w:rsidRPr="00483CC7" w14:paraId="4DC121D4"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61BF4B17" w14:textId="77777777" w:rsidR="00483CC7" w:rsidRPr="00483CC7" w:rsidRDefault="00483CC7" w:rsidP="00483CC7">
            <w:pPr>
              <w:spacing w:after="160" w:line="278" w:lineRule="auto"/>
            </w:pPr>
            <w:r w:rsidRPr="00483CC7">
              <w:t>REL-BR-008</w:t>
            </w:r>
          </w:p>
        </w:tc>
        <w:tc>
          <w:tcPr>
            <w:tcW w:w="0" w:type="auto"/>
            <w:hideMark/>
          </w:tcPr>
          <w:p w14:paraId="02B0A546"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Recovery procedures shall be validated periodically.</w:t>
            </w:r>
          </w:p>
        </w:tc>
      </w:tr>
    </w:tbl>
    <w:p w14:paraId="053BB317" w14:textId="678453CF" w:rsidR="00483CC7" w:rsidRDefault="00483CC7" w:rsidP="00483CC7">
      <w:r>
        <w:t xml:space="preserve"> </w:t>
      </w:r>
    </w:p>
    <w:p w14:paraId="66B10C59" w14:textId="77777777" w:rsidR="00483CC7" w:rsidRDefault="00483CC7" w:rsidP="00483CC7"/>
    <w:p w14:paraId="256699B0" w14:textId="77777777" w:rsidR="00483CC7" w:rsidRDefault="00483CC7" w:rsidP="00483CC7"/>
    <w:p w14:paraId="0B4FDD67" w14:textId="77777777" w:rsidR="00483CC7" w:rsidRDefault="00483CC7" w:rsidP="00483CC7"/>
    <w:p w14:paraId="5EBDE5ED" w14:textId="77777777" w:rsidR="00483CC7" w:rsidRDefault="00483CC7" w:rsidP="00483CC7"/>
    <w:p w14:paraId="1E3DEADF" w14:textId="77777777" w:rsidR="00483CC7" w:rsidRDefault="00483CC7" w:rsidP="00483CC7"/>
    <w:p w14:paraId="625377CC" w14:textId="77777777" w:rsidR="00483CC7" w:rsidRDefault="00483CC7" w:rsidP="00483CC7"/>
    <w:p w14:paraId="0B6F9996" w14:textId="77777777" w:rsidR="00483CC7" w:rsidRPr="00483CC7" w:rsidRDefault="00483CC7" w:rsidP="00483CC7"/>
    <w:p w14:paraId="5E522124" w14:textId="77777777" w:rsidR="00483CC7" w:rsidRPr="00483CC7" w:rsidRDefault="00483CC7" w:rsidP="00483CC7">
      <w:pPr>
        <w:rPr>
          <w:b/>
          <w:bCs/>
        </w:rPr>
      </w:pPr>
      <w:r w:rsidRPr="00483CC7">
        <w:rPr>
          <w:b/>
          <w:bCs/>
        </w:rPr>
        <w:t>10.2.11 Exception Handling</w:t>
      </w:r>
    </w:p>
    <w:tbl>
      <w:tblPr>
        <w:tblStyle w:val="PlainTable1"/>
        <w:tblW w:w="0" w:type="auto"/>
        <w:tblLook w:val="04A0" w:firstRow="1" w:lastRow="0" w:firstColumn="1" w:lastColumn="0" w:noHBand="0" w:noVBand="1"/>
      </w:tblPr>
      <w:tblGrid>
        <w:gridCol w:w="2913"/>
        <w:gridCol w:w="7543"/>
      </w:tblGrid>
      <w:tr w:rsidR="00483CC7" w:rsidRPr="00483CC7" w14:paraId="4DDCA421" w14:textId="77777777" w:rsidTr="00483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CE4D3B" w14:textId="77777777" w:rsidR="00483CC7" w:rsidRPr="00483CC7" w:rsidRDefault="00483CC7" w:rsidP="00483CC7">
            <w:pPr>
              <w:spacing w:after="160" w:line="278" w:lineRule="auto"/>
            </w:pPr>
            <w:r w:rsidRPr="00483CC7">
              <w:t>Exception</w:t>
            </w:r>
          </w:p>
        </w:tc>
        <w:tc>
          <w:tcPr>
            <w:tcW w:w="0" w:type="auto"/>
            <w:hideMark/>
          </w:tcPr>
          <w:p w14:paraId="78757A2A" w14:textId="77777777" w:rsidR="00483CC7" w:rsidRPr="00483CC7" w:rsidRDefault="00483CC7" w:rsidP="00483CC7">
            <w:pPr>
              <w:spacing w:after="160" w:line="278" w:lineRule="auto"/>
              <w:cnfStyle w:val="100000000000" w:firstRow="1" w:lastRow="0" w:firstColumn="0" w:lastColumn="0" w:oddVBand="0" w:evenVBand="0" w:oddHBand="0" w:evenHBand="0" w:firstRowFirstColumn="0" w:firstRowLastColumn="0" w:lastRowFirstColumn="0" w:lastRowLastColumn="0"/>
            </w:pPr>
            <w:r w:rsidRPr="00483CC7">
              <w:t>Expected System Response</w:t>
            </w:r>
          </w:p>
        </w:tc>
      </w:tr>
      <w:tr w:rsidR="00483CC7" w:rsidRPr="00483CC7" w14:paraId="2C4A60F4"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15E08" w14:textId="77777777" w:rsidR="00483CC7" w:rsidRPr="00483CC7" w:rsidRDefault="00483CC7" w:rsidP="00483CC7">
            <w:pPr>
              <w:spacing w:after="160" w:line="278" w:lineRule="auto"/>
            </w:pPr>
            <w:r w:rsidRPr="00483CC7">
              <w:t>AI provider outage</w:t>
            </w:r>
          </w:p>
        </w:tc>
        <w:tc>
          <w:tcPr>
            <w:tcW w:w="0" w:type="auto"/>
            <w:hideMark/>
          </w:tcPr>
          <w:p w14:paraId="77D11CCA"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Retry according to policy or switch to an alternative provider if configured.</w:t>
            </w:r>
          </w:p>
        </w:tc>
      </w:tr>
      <w:tr w:rsidR="00483CC7" w:rsidRPr="00483CC7" w14:paraId="15198069"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3C7635F3" w14:textId="77777777" w:rsidR="00483CC7" w:rsidRPr="00483CC7" w:rsidRDefault="00483CC7" w:rsidP="00483CC7">
            <w:pPr>
              <w:spacing w:after="160" w:line="278" w:lineRule="auto"/>
            </w:pPr>
            <w:r w:rsidRPr="00483CC7">
              <w:t>Database connection interruption</w:t>
            </w:r>
          </w:p>
        </w:tc>
        <w:tc>
          <w:tcPr>
            <w:tcW w:w="0" w:type="auto"/>
            <w:hideMark/>
          </w:tcPr>
          <w:p w14:paraId="1E0085CB"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Retry connections where appropriate and prevent partial transactions.</w:t>
            </w:r>
          </w:p>
        </w:tc>
      </w:tr>
      <w:tr w:rsidR="00483CC7" w:rsidRPr="00483CC7" w14:paraId="12B7A084"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5FF073" w14:textId="77777777" w:rsidR="00483CC7" w:rsidRPr="00483CC7" w:rsidRDefault="00483CC7" w:rsidP="00483CC7">
            <w:pPr>
              <w:spacing w:after="160" w:line="278" w:lineRule="auto"/>
            </w:pPr>
            <w:r w:rsidRPr="00483CC7">
              <w:t>Background worker failure</w:t>
            </w:r>
          </w:p>
        </w:tc>
        <w:tc>
          <w:tcPr>
            <w:tcW w:w="0" w:type="auto"/>
            <w:hideMark/>
          </w:tcPr>
          <w:p w14:paraId="11981704"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Reassign pending jobs and restart the worker where possible.</w:t>
            </w:r>
          </w:p>
        </w:tc>
      </w:tr>
      <w:tr w:rsidR="00483CC7" w:rsidRPr="00483CC7" w14:paraId="799C6F2C"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299593F0" w14:textId="77777777" w:rsidR="00483CC7" w:rsidRPr="00483CC7" w:rsidRDefault="00483CC7" w:rsidP="00483CC7">
            <w:pPr>
              <w:spacing w:after="160" w:line="278" w:lineRule="auto"/>
            </w:pPr>
            <w:r w:rsidRPr="00483CC7">
              <w:t>Notification delivery failure</w:t>
            </w:r>
          </w:p>
        </w:tc>
        <w:tc>
          <w:tcPr>
            <w:tcW w:w="0" w:type="auto"/>
            <w:hideMark/>
          </w:tcPr>
          <w:p w14:paraId="6A592990"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Queue notifications for later retry without interrupting workflow execution.</w:t>
            </w:r>
          </w:p>
        </w:tc>
      </w:tr>
      <w:tr w:rsidR="00483CC7" w:rsidRPr="00483CC7" w14:paraId="05D37F34"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61E07A" w14:textId="77777777" w:rsidR="00483CC7" w:rsidRPr="00483CC7" w:rsidRDefault="00483CC7" w:rsidP="00483CC7">
            <w:pPr>
              <w:spacing w:after="160" w:line="278" w:lineRule="auto"/>
            </w:pPr>
            <w:r w:rsidRPr="00483CC7">
              <w:t>Workflow execution error</w:t>
            </w:r>
          </w:p>
        </w:tc>
        <w:tc>
          <w:tcPr>
            <w:tcW w:w="0" w:type="auto"/>
            <w:hideMark/>
          </w:tcPr>
          <w:p w14:paraId="22ED549B"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Roll back incomplete operations where appropriate and preserve execution history.</w:t>
            </w:r>
          </w:p>
        </w:tc>
      </w:tr>
      <w:tr w:rsidR="00483CC7" w:rsidRPr="00483CC7" w14:paraId="46730F0A"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1DC3920C" w14:textId="77777777" w:rsidR="00483CC7" w:rsidRPr="00483CC7" w:rsidRDefault="00483CC7" w:rsidP="00483CC7">
            <w:pPr>
              <w:spacing w:after="160" w:line="278" w:lineRule="auto"/>
            </w:pPr>
            <w:r w:rsidRPr="00483CC7">
              <w:t>File storage temporary outage</w:t>
            </w:r>
          </w:p>
        </w:tc>
        <w:tc>
          <w:tcPr>
            <w:tcW w:w="0" w:type="auto"/>
            <w:hideMark/>
          </w:tcPr>
          <w:p w14:paraId="72C68F44"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Delay affected operations, notify users, and resume automatically when storage becomes available.</w:t>
            </w:r>
          </w:p>
        </w:tc>
      </w:tr>
    </w:tbl>
    <w:p w14:paraId="4714C115" w14:textId="7AA5255D" w:rsidR="00483CC7" w:rsidRPr="00483CC7" w:rsidRDefault="00483CC7" w:rsidP="00483CC7">
      <w:r>
        <w:t xml:space="preserve"> </w:t>
      </w:r>
    </w:p>
    <w:p w14:paraId="0240234A" w14:textId="77777777" w:rsidR="00483CC7" w:rsidRPr="00483CC7" w:rsidRDefault="00483CC7" w:rsidP="00483CC7">
      <w:pPr>
        <w:rPr>
          <w:b/>
          <w:bCs/>
        </w:rPr>
      </w:pPr>
      <w:r w:rsidRPr="00483CC7">
        <w:rPr>
          <w:b/>
          <w:bCs/>
        </w:rPr>
        <w:t>10.2.12 Acceptance Criteria</w:t>
      </w:r>
    </w:p>
    <w:p w14:paraId="71968D7F" w14:textId="77777777" w:rsidR="00483CC7" w:rsidRPr="00483CC7" w:rsidRDefault="00483CC7" w:rsidP="00483CC7">
      <w:r w:rsidRPr="00483CC7">
        <w:t>The reliability requirements shall be considered complete when:</w:t>
      </w:r>
    </w:p>
    <w:p w14:paraId="37BF2325" w14:textId="77777777" w:rsidR="00483CC7" w:rsidRPr="00483CC7" w:rsidRDefault="00483CC7">
      <w:pPr>
        <w:numPr>
          <w:ilvl w:val="0"/>
          <w:numId w:val="260"/>
        </w:numPr>
      </w:pPr>
      <w:r w:rsidRPr="00483CC7">
        <w:t xml:space="preserve">The platform detects and handles recoverable failures appropriately. </w:t>
      </w:r>
    </w:p>
    <w:p w14:paraId="3AB42379" w14:textId="77777777" w:rsidR="00483CC7" w:rsidRPr="00483CC7" w:rsidRDefault="00483CC7">
      <w:pPr>
        <w:numPr>
          <w:ilvl w:val="0"/>
          <w:numId w:val="260"/>
        </w:numPr>
      </w:pPr>
      <w:r w:rsidRPr="00483CC7">
        <w:t xml:space="preserve">Data consistency is maintained during failures and recovery. </w:t>
      </w:r>
    </w:p>
    <w:p w14:paraId="2BC1BB6A" w14:textId="77777777" w:rsidR="00483CC7" w:rsidRPr="00483CC7" w:rsidRDefault="00483CC7">
      <w:pPr>
        <w:numPr>
          <w:ilvl w:val="0"/>
          <w:numId w:val="260"/>
        </w:numPr>
      </w:pPr>
      <w:r w:rsidRPr="00483CC7">
        <w:t xml:space="preserve">AI provider interruptions do not compromise unrelated business operations. </w:t>
      </w:r>
    </w:p>
    <w:p w14:paraId="423F9EE9" w14:textId="77777777" w:rsidR="00483CC7" w:rsidRPr="00483CC7" w:rsidRDefault="00483CC7">
      <w:pPr>
        <w:numPr>
          <w:ilvl w:val="0"/>
          <w:numId w:val="260"/>
        </w:numPr>
      </w:pPr>
      <w:r w:rsidRPr="00483CC7">
        <w:t xml:space="preserve">Core functionality continues during non-critical service outages. </w:t>
      </w:r>
    </w:p>
    <w:p w14:paraId="1DC01C79" w14:textId="77777777" w:rsidR="00483CC7" w:rsidRPr="00483CC7" w:rsidRDefault="00483CC7">
      <w:pPr>
        <w:numPr>
          <w:ilvl w:val="0"/>
          <w:numId w:val="260"/>
        </w:numPr>
      </w:pPr>
      <w:r w:rsidRPr="00483CC7">
        <w:t xml:space="preserve">Reliability metrics are continuously monitored. </w:t>
      </w:r>
    </w:p>
    <w:p w14:paraId="6E1120E6" w14:textId="77777777" w:rsidR="00483CC7" w:rsidRPr="00483CC7" w:rsidRDefault="00483CC7">
      <w:pPr>
        <w:numPr>
          <w:ilvl w:val="0"/>
          <w:numId w:val="260"/>
        </w:numPr>
      </w:pPr>
      <w:r w:rsidRPr="00483CC7">
        <w:t xml:space="preserve">Recovery procedures are documented and tested. </w:t>
      </w:r>
    </w:p>
    <w:p w14:paraId="22281AAE" w14:textId="77777777" w:rsidR="00483CC7" w:rsidRPr="00483CC7" w:rsidRDefault="00483CC7">
      <w:pPr>
        <w:numPr>
          <w:ilvl w:val="0"/>
          <w:numId w:val="260"/>
        </w:numPr>
      </w:pPr>
      <w:r w:rsidRPr="00483CC7">
        <w:t>Operational alerts are generated for critical failures.</w:t>
      </w:r>
    </w:p>
    <w:p w14:paraId="38D809E3" w14:textId="77777777" w:rsidR="00483CC7" w:rsidRDefault="00483CC7" w:rsidP="00947F88"/>
    <w:p w14:paraId="59747334" w14:textId="77777777" w:rsidR="00483CC7" w:rsidRDefault="00483CC7" w:rsidP="00947F88"/>
    <w:p w14:paraId="04E85004" w14:textId="77777777" w:rsidR="00483CC7" w:rsidRDefault="00483CC7" w:rsidP="00947F88"/>
    <w:p w14:paraId="72F26897" w14:textId="77777777" w:rsidR="00483CC7" w:rsidRDefault="00483CC7" w:rsidP="00947F88"/>
    <w:p w14:paraId="0FBA5982" w14:textId="77777777" w:rsidR="00483CC7" w:rsidRDefault="00483CC7" w:rsidP="00947F88"/>
    <w:p w14:paraId="10E7FF9C" w14:textId="77777777" w:rsidR="00483CC7" w:rsidRDefault="00483CC7" w:rsidP="00947F88"/>
    <w:p w14:paraId="204541D7" w14:textId="77777777" w:rsidR="00483CC7" w:rsidRDefault="00483CC7" w:rsidP="00947F88"/>
    <w:p w14:paraId="20315A13" w14:textId="77777777" w:rsidR="00483CC7" w:rsidRDefault="00483CC7" w:rsidP="00947F88"/>
    <w:p w14:paraId="1AD79F9F" w14:textId="77777777" w:rsidR="00483CC7" w:rsidRDefault="00483CC7" w:rsidP="00947F88"/>
    <w:p w14:paraId="47955D86" w14:textId="77777777" w:rsidR="00483CC7" w:rsidRDefault="00483CC7" w:rsidP="00947F88"/>
    <w:p w14:paraId="2844E39C" w14:textId="77777777" w:rsidR="00483CC7" w:rsidRPr="00483CC7" w:rsidRDefault="00483CC7" w:rsidP="00483CC7">
      <w:pPr>
        <w:rPr>
          <w:b/>
          <w:bCs/>
        </w:rPr>
      </w:pPr>
      <w:r w:rsidRPr="00483CC7">
        <w:rPr>
          <w:b/>
          <w:bCs/>
        </w:rPr>
        <w:t>10.3 Availability Requirements</w:t>
      </w:r>
    </w:p>
    <w:p w14:paraId="75DC8FB8" w14:textId="77777777" w:rsidR="00483CC7" w:rsidRPr="00483CC7" w:rsidRDefault="00483CC7" w:rsidP="00483CC7">
      <w:pPr>
        <w:rPr>
          <w:b/>
          <w:bCs/>
        </w:rPr>
      </w:pPr>
      <w:r w:rsidRPr="00483CC7">
        <w:rPr>
          <w:b/>
          <w:bCs/>
        </w:rPr>
        <w:t>10.3.1 Overview</w:t>
      </w:r>
    </w:p>
    <w:p w14:paraId="29827198" w14:textId="77777777" w:rsidR="00483CC7" w:rsidRPr="00483CC7" w:rsidRDefault="00483CC7" w:rsidP="00483CC7">
      <w:r w:rsidRPr="00483CC7">
        <w:t xml:space="preserve">Availability Requirements define the characteristics and mechanisms that ensure </w:t>
      </w:r>
      <w:proofErr w:type="spellStart"/>
      <w:r w:rsidRPr="00483CC7">
        <w:t>ProcessMind</w:t>
      </w:r>
      <w:proofErr w:type="spellEnd"/>
      <w:r w:rsidRPr="00483CC7">
        <w:t xml:space="preserve"> AI remains accessible and operational for authorized users with minimal service interruption.</w:t>
      </w:r>
    </w:p>
    <w:p w14:paraId="0C4C8F7E" w14:textId="77777777" w:rsidR="00483CC7" w:rsidRPr="00483CC7" w:rsidRDefault="00483CC7" w:rsidP="00483CC7">
      <w:r w:rsidRPr="00483CC7">
        <w:t>The platform shall support high availability through redundancy, monitoring, automated recovery, and disaster recovery planning.</w:t>
      </w:r>
    </w:p>
    <w:p w14:paraId="70297BE2" w14:textId="77777777" w:rsidR="00483CC7" w:rsidRPr="00483CC7" w:rsidRDefault="00483CC7" w:rsidP="00483CC7">
      <w:r w:rsidRPr="00483CC7">
        <w:t>Availability requirements apply to:</w:t>
      </w:r>
    </w:p>
    <w:p w14:paraId="02828644" w14:textId="77777777" w:rsidR="00483CC7" w:rsidRPr="00483CC7" w:rsidRDefault="00483CC7">
      <w:pPr>
        <w:numPr>
          <w:ilvl w:val="0"/>
          <w:numId w:val="261"/>
        </w:numPr>
      </w:pPr>
      <w:r w:rsidRPr="00483CC7">
        <w:t xml:space="preserve">Web Application </w:t>
      </w:r>
    </w:p>
    <w:p w14:paraId="6465873D" w14:textId="77777777" w:rsidR="00483CC7" w:rsidRPr="00483CC7" w:rsidRDefault="00483CC7">
      <w:pPr>
        <w:numPr>
          <w:ilvl w:val="0"/>
          <w:numId w:val="261"/>
        </w:numPr>
      </w:pPr>
      <w:r w:rsidRPr="00483CC7">
        <w:t xml:space="preserve">REST APIs </w:t>
      </w:r>
    </w:p>
    <w:p w14:paraId="26021345" w14:textId="77777777" w:rsidR="00483CC7" w:rsidRPr="00483CC7" w:rsidRDefault="00483CC7">
      <w:pPr>
        <w:numPr>
          <w:ilvl w:val="0"/>
          <w:numId w:val="261"/>
        </w:numPr>
      </w:pPr>
      <w:r w:rsidRPr="00483CC7">
        <w:t xml:space="preserve">AI Processing Services </w:t>
      </w:r>
    </w:p>
    <w:p w14:paraId="38A9FBF5" w14:textId="77777777" w:rsidR="00483CC7" w:rsidRPr="00483CC7" w:rsidRDefault="00483CC7">
      <w:pPr>
        <w:numPr>
          <w:ilvl w:val="0"/>
          <w:numId w:val="261"/>
        </w:numPr>
      </w:pPr>
      <w:r w:rsidRPr="00483CC7">
        <w:t xml:space="preserve">Workflow Engine </w:t>
      </w:r>
    </w:p>
    <w:p w14:paraId="6C33C130" w14:textId="77777777" w:rsidR="00483CC7" w:rsidRPr="00483CC7" w:rsidRDefault="00483CC7">
      <w:pPr>
        <w:numPr>
          <w:ilvl w:val="0"/>
          <w:numId w:val="261"/>
        </w:numPr>
      </w:pPr>
      <w:r w:rsidRPr="00483CC7">
        <w:t xml:space="preserve">Database </w:t>
      </w:r>
    </w:p>
    <w:p w14:paraId="188750D1" w14:textId="77777777" w:rsidR="00483CC7" w:rsidRPr="00483CC7" w:rsidRDefault="00483CC7">
      <w:pPr>
        <w:numPr>
          <w:ilvl w:val="0"/>
          <w:numId w:val="261"/>
        </w:numPr>
      </w:pPr>
      <w:r w:rsidRPr="00483CC7">
        <w:t xml:space="preserve">Notification Services </w:t>
      </w:r>
    </w:p>
    <w:p w14:paraId="1A341781" w14:textId="77777777" w:rsidR="00483CC7" w:rsidRPr="00483CC7" w:rsidRDefault="00483CC7">
      <w:pPr>
        <w:numPr>
          <w:ilvl w:val="0"/>
          <w:numId w:val="261"/>
        </w:numPr>
      </w:pPr>
      <w:r w:rsidRPr="00483CC7">
        <w:t xml:space="preserve">Background Workers </w:t>
      </w:r>
    </w:p>
    <w:p w14:paraId="5B765E78" w14:textId="77777777" w:rsidR="00483CC7" w:rsidRPr="00483CC7" w:rsidRDefault="00483CC7">
      <w:pPr>
        <w:numPr>
          <w:ilvl w:val="0"/>
          <w:numId w:val="261"/>
        </w:numPr>
      </w:pPr>
      <w:r w:rsidRPr="00483CC7">
        <w:t xml:space="preserve">Storage Services </w:t>
      </w:r>
    </w:p>
    <w:p w14:paraId="6712FAAE" w14:textId="34B68DDF" w:rsidR="00483CC7" w:rsidRPr="00483CC7" w:rsidRDefault="00483CC7" w:rsidP="00483CC7">
      <w:r>
        <w:t xml:space="preserve"> </w:t>
      </w:r>
    </w:p>
    <w:p w14:paraId="5E27E44A" w14:textId="77777777" w:rsidR="00483CC7" w:rsidRPr="00483CC7" w:rsidRDefault="00483CC7" w:rsidP="00483CC7">
      <w:pPr>
        <w:rPr>
          <w:b/>
          <w:bCs/>
        </w:rPr>
      </w:pPr>
      <w:r w:rsidRPr="00483CC7">
        <w:rPr>
          <w:b/>
          <w:bCs/>
        </w:rPr>
        <w:t>10.3.2 Availability Objectives</w:t>
      </w:r>
    </w:p>
    <w:p w14:paraId="3B6DC71F" w14:textId="77777777" w:rsidR="00483CC7" w:rsidRPr="00483CC7" w:rsidRDefault="00483CC7" w:rsidP="00483CC7">
      <w:r w:rsidRPr="00483CC7">
        <w:t>The platform shall achieve the following objectives.</w:t>
      </w:r>
    </w:p>
    <w:tbl>
      <w:tblPr>
        <w:tblStyle w:val="PlainTable1"/>
        <w:tblW w:w="0" w:type="auto"/>
        <w:tblLook w:val="04A0" w:firstRow="1" w:lastRow="0" w:firstColumn="1" w:lastColumn="0" w:noHBand="0" w:noVBand="1"/>
      </w:tblPr>
      <w:tblGrid>
        <w:gridCol w:w="2394"/>
        <w:gridCol w:w="7681"/>
      </w:tblGrid>
      <w:tr w:rsidR="00483CC7" w:rsidRPr="00483CC7" w14:paraId="7B07A1C6" w14:textId="77777777" w:rsidTr="00483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CBABD" w14:textId="77777777" w:rsidR="00483CC7" w:rsidRPr="00483CC7" w:rsidRDefault="00483CC7" w:rsidP="00483CC7">
            <w:pPr>
              <w:spacing w:after="160" w:line="278" w:lineRule="auto"/>
            </w:pPr>
            <w:r w:rsidRPr="00483CC7">
              <w:t>Objective</w:t>
            </w:r>
          </w:p>
        </w:tc>
        <w:tc>
          <w:tcPr>
            <w:tcW w:w="7681" w:type="dxa"/>
            <w:hideMark/>
          </w:tcPr>
          <w:p w14:paraId="3514D3A1" w14:textId="77777777" w:rsidR="00483CC7" w:rsidRPr="00483CC7" w:rsidRDefault="00483CC7" w:rsidP="00483CC7">
            <w:pPr>
              <w:spacing w:after="160" w:line="278" w:lineRule="auto"/>
              <w:cnfStyle w:val="100000000000" w:firstRow="1" w:lastRow="0" w:firstColumn="0" w:lastColumn="0" w:oddVBand="0" w:evenVBand="0" w:oddHBand="0" w:evenHBand="0" w:firstRowFirstColumn="0" w:firstRowLastColumn="0" w:lastRowFirstColumn="0" w:lastRowLastColumn="0"/>
            </w:pPr>
            <w:r w:rsidRPr="00483CC7">
              <w:t>Description</w:t>
            </w:r>
          </w:p>
        </w:tc>
      </w:tr>
      <w:tr w:rsidR="00483CC7" w:rsidRPr="00483CC7" w14:paraId="2F62E389"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D62469" w14:textId="77777777" w:rsidR="00483CC7" w:rsidRPr="00483CC7" w:rsidRDefault="00483CC7" w:rsidP="00483CC7">
            <w:pPr>
              <w:spacing w:after="160" w:line="278" w:lineRule="auto"/>
            </w:pPr>
            <w:r w:rsidRPr="00483CC7">
              <w:t>High Availability</w:t>
            </w:r>
          </w:p>
        </w:tc>
        <w:tc>
          <w:tcPr>
            <w:tcW w:w="7681" w:type="dxa"/>
            <w:hideMark/>
          </w:tcPr>
          <w:p w14:paraId="283FB72C"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Minimize unplanned service interruptions.</w:t>
            </w:r>
          </w:p>
        </w:tc>
      </w:tr>
      <w:tr w:rsidR="00483CC7" w:rsidRPr="00483CC7" w14:paraId="0912DAA8"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7FBFBC5B" w14:textId="77777777" w:rsidR="00483CC7" w:rsidRPr="00483CC7" w:rsidRDefault="00483CC7" w:rsidP="00483CC7">
            <w:pPr>
              <w:spacing w:after="160" w:line="278" w:lineRule="auto"/>
            </w:pPr>
            <w:r w:rsidRPr="00483CC7">
              <w:t>Business Continuity</w:t>
            </w:r>
          </w:p>
        </w:tc>
        <w:tc>
          <w:tcPr>
            <w:tcW w:w="7681" w:type="dxa"/>
            <w:hideMark/>
          </w:tcPr>
          <w:p w14:paraId="79A9FB19"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Maintain critical operations during component failures.</w:t>
            </w:r>
          </w:p>
        </w:tc>
      </w:tr>
      <w:tr w:rsidR="00483CC7" w:rsidRPr="00483CC7" w14:paraId="2E0C3FCB"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5B1A27" w14:textId="77777777" w:rsidR="00483CC7" w:rsidRPr="00483CC7" w:rsidRDefault="00483CC7" w:rsidP="00483CC7">
            <w:pPr>
              <w:spacing w:after="160" w:line="278" w:lineRule="auto"/>
            </w:pPr>
            <w:r w:rsidRPr="00483CC7">
              <w:t>Rapid Recovery</w:t>
            </w:r>
          </w:p>
        </w:tc>
        <w:tc>
          <w:tcPr>
            <w:tcW w:w="7681" w:type="dxa"/>
            <w:hideMark/>
          </w:tcPr>
          <w:p w14:paraId="490709B5"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Restore services quickly after failures.</w:t>
            </w:r>
          </w:p>
        </w:tc>
      </w:tr>
      <w:tr w:rsidR="00483CC7" w:rsidRPr="00483CC7" w14:paraId="395E37D0"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26F81CD3" w14:textId="77777777" w:rsidR="00483CC7" w:rsidRPr="00483CC7" w:rsidRDefault="00483CC7" w:rsidP="00483CC7">
            <w:pPr>
              <w:spacing w:after="160" w:line="278" w:lineRule="auto"/>
            </w:pPr>
            <w:r w:rsidRPr="00483CC7">
              <w:t>Fault Isolation</w:t>
            </w:r>
          </w:p>
        </w:tc>
        <w:tc>
          <w:tcPr>
            <w:tcW w:w="7681" w:type="dxa"/>
            <w:hideMark/>
          </w:tcPr>
          <w:p w14:paraId="17768879"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Prevent failures from affecting unrelated services.</w:t>
            </w:r>
          </w:p>
        </w:tc>
      </w:tr>
      <w:tr w:rsidR="00483CC7" w:rsidRPr="00483CC7" w14:paraId="7424A7B5"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006B1" w14:textId="77777777" w:rsidR="00483CC7" w:rsidRPr="00483CC7" w:rsidRDefault="00483CC7" w:rsidP="00483CC7">
            <w:pPr>
              <w:spacing w:after="160" w:line="278" w:lineRule="auto"/>
            </w:pPr>
            <w:r w:rsidRPr="00483CC7">
              <w:t>Operational Resilience</w:t>
            </w:r>
          </w:p>
        </w:tc>
        <w:tc>
          <w:tcPr>
            <w:tcW w:w="7681" w:type="dxa"/>
            <w:hideMark/>
          </w:tcPr>
          <w:p w14:paraId="265DB63A"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Support continuous business operations.</w:t>
            </w:r>
          </w:p>
        </w:tc>
      </w:tr>
    </w:tbl>
    <w:p w14:paraId="3D42C663" w14:textId="339EFB98" w:rsidR="00483CC7" w:rsidRPr="00483CC7" w:rsidRDefault="00483CC7" w:rsidP="00483CC7">
      <w:r>
        <w:t xml:space="preserve"> </w:t>
      </w:r>
    </w:p>
    <w:p w14:paraId="45C192B7" w14:textId="77777777" w:rsidR="00483CC7" w:rsidRPr="00483CC7" w:rsidRDefault="00483CC7" w:rsidP="00483CC7">
      <w:pPr>
        <w:rPr>
          <w:b/>
          <w:bCs/>
        </w:rPr>
      </w:pPr>
      <w:r w:rsidRPr="00483CC7">
        <w:rPr>
          <w:b/>
          <w:bCs/>
        </w:rPr>
        <w:lastRenderedPageBreak/>
        <w:t>10.3.3 Service Availability Targets</w:t>
      </w:r>
    </w:p>
    <w:p w14:paraId="2E264CA6" w14:textId="77777777" w:rsidR="00483CC7" w:rsidRPr="00483CC7" w:rsidRDefault="00483CC7" w:rsidP="00483CC7">
      <w:r w:rsidRPr="00483CC7">
        <w:t>The following service availability targets are defined.</w:t>
      </w:r>
    </w:p>
    <w:tbl>
      <w:tblPr>
        <w:tblStyle w:val="PlainTable1"/>
        <w:tblW w:w="0" w:type="auto"/>
        <w:tblLook w:val="04A0" w:firstRow="1" w:lastRow="0" w:firstColumn="1" w:lastColumn="0" w:noHBand="0" w:noVBand="1"/>
      </w:tblPr>
      <w:tblGrid>
        <w:gridCol w:w="2512"/>
        <w:gridCol w:w="7563"/>
      </w:tblGrid>
      <w:tr w:rsidR="00483CC7" w:rsidRPr="00483CC7" w14:paraId="15A78345" w14:textId="77777777" w:rsidTr="00483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5751CD" w14:textId="77777777" w:rsidR="00483CC7" w:rsidRPr="00483CC7" w:rsidRDefault="00483CC7" w:rsidP="00483CC7">
            <w:pPr>
              <w:spacing w:after="160" w:line="278" w:lineRule="auto"/>
            </w:pPr>
            <w:r w:rsidRPr="00483CC7">
              <w:t>Service</w:t>
            </w:r>
          </w:p>
        </w:tc>
        <w:tc>
          <w:tcPr>
            <w:tcW w:w="7563" w:type="dxa"/>
            <w:hideMark/>
          </w:tcPr>
          <w:p w14:paraId="46E9E29D" w14:textId="77777777" w:rsidR="00483CC7" w:rsidRPr="00483CC7" w:rsidRDefault="00483CC7" w:rsidP="00483CC7">
            <w:pPr>
              <w:spacing w:after="160" w:line="278" w:lineRule="auto"/>
              <w:cnfStyle w:val="100000000000" w:firstRow="1" w:lastRow="0" w:firstColumn="0" w:lastColumn="0" w:oddVBand="0" w:evenVBand="0" w:oddHBand="0" w:evenHBand="0" w:firstRowFirstColumn="0" w:firstRowLastColumn="0" w:lastRowFirstColumn="0" w:lastRowLastColumn="0"/>
            </w:pPr>
            <w:r w:rsidRPr="00483CC7">
              <w:t>Target Availability</w:t>
            </w:r>
          </w:p>
        </w:tc>
      </w:tr>
      <w:tr w:rsidR="00483CC7" w:rsidRPr="00483CC7" w14:paraId="5274B8AF"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63A690" w14:textId="77777777" w:rsidR="00483CC7" w:rsidRPr="00483CC7" w:rsidRDefault="00483CC7" w:rsidP="00483CC7">
            <w:pPr>
              <w:spacing w:after="160" w:line="278" w:lineRule="auto"/>
            </w:pPr>
            <w:r w:rsidRPr="00483CC7">
              <w:t>Web Application</w:t>
            </w:r>
          </w:p>
        </w:tc>
        <w:tc>
          <w:tcPr>
            <w:tcW w:w="7563" w:type="dxa"/>
            <w:hideMark/>
          </w:tcPr>
          <w:p w14:paraId="47F9BA81"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 99.9% monthly uptime</w:t>
            </w:r>
          </w:p>
        </w:tc>
      </w:tr>
      <w:tr w:rsidR="00483CC7" w:rsidRPr="00483CC7" w14:paraId="0C78196C"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62DDF8E6" w14:textId="77777777" w:rsidR="00483CC7" w:rsidRPr="00483CC7" w:rsidRDefault="00483CC7" w:rsidP="00483CC7">
            <w:pPr>
              <w:spacing w:after="160" w:line="278" w:lineRule="auto"/>
            </w:pPr>
            <w:r w:rsidRPr="00483CC7">
              <w:t>REST APIs</w:t>
            </w:r>
          </w:p>
        </w:tc>
        <w:tc>
          <w:tcPr>
            <w:tcW w:w="7563" w:type="dxa"/>
            <w:hideMark/>
          </w:tcPr>
          <w:p w14:paraId="78A27BE6"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 99.9% monthly uptime</w:t>
            </w:r>
          </w:p>
        </w:tc>
      </w:tr>
      <w:tr w:rsidR="00483CC7" w:rsidRPr="00483CC7" w14:paraId="1FEA3331"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4093E" w14:textId="77777777" w:rsidR="00483CC7" w:rsidRPr="00483CC7" w:rsidRDefault="00483CC7" w:rsidP="00483CC7">
            <w:pPr>
              <w:spacing w:after="160" w:line="278" w:lineRule="auto"/>
            </w:pPr>
            <w:r w:rsidRPr="00483CC7">
              <w:t>Authentication Services</w:t>
            </w:r>
          </w:p>
        </w:tc>
        <w:tc>
          <w:tcPr>
            <w:tcW w:w="7563" w:type="dxa"/>
            <w:hideMark/>
          </w:tcPr>
          <w:p w14:paraId="5C937486"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 99.95% monthly uptime</w:t>
            </w:r>
          </w:p>
        </w:tc>
      </w:tr>
      <w:tr w:rsidR="00483CC7" w:rsidRPr="00483CC7" w14:paraId="71CF18AD"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76BA9199" w14:textId="77777777" w:rsidR="00483CC7" w:rsidRPr="00483CC7" w:rsidRDefault="00483CC7" w:rsidP="00483CC7">
            <w:pPr>
              <w:spacing w:after="160" w:line="278" w:lineRule="auto"/>
            </w:pPr>
            <w:r w:rsidRPr="00483CC7">
              <w:t>Workflow Engine</w:t>
            </w:r>
          </w:p>
        </w:tc>
        <w:tc>
          <w:tcPr>
            <w:tcW w:w="7563" w:type="dxa"/>
            <w:hideMark/>
          </w:tcPr>
          <w:p w14:paraId="6E70A0A0"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 99.9% monthly uptime</w:t>
            </w:r>
          </w:p>
        </w:tc>
      </w:tr>
      <w:tr w:rsidR="00483CC7" w:rsidRPr="00483CC7" w14:paraId="24C0C48B"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29D1C" w14:textId="77777777" w:rsidR="00483CC7" w:rsidRPr="00483CC7" w:rsidRDefault="00483CC7" w:rsidP="00483CC7">
            <w:pPr>
              <w:spacing w:after="160" w:line="278" w:lineRule="auto"/>
            </w:pPr>
            <w:r w:rsidRPr="00483CC7">
              <w:t>Database Services</w:t>
            </w:r>
          </w:p>
        </w:tc>
        <w:tc>
          <w:tcPr>
            <w:tcW w:w="7563" w:type="dxa"/>
            <w:hideMark/>
          </w:tcPr>
          <w:p w14:paraId="6682032D"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 99.95% monthly uptime</w:t>
            </w:r>
          </w:p>
        </w:tc>
      </w:tr>
      <w:tr w:rsidR="00483CC7" w:rsidRPr="00483CC7" w14:paraId="67537153"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1240D141" w14:textId="77777777" w:rsidR="00483CC7" w:rsidRPr="00483CC7" w:rsidRDefault="00483CC7" w:rsidP="00483CC7">
            <w:pPr>
              <w:spacing w:after="160" w:line="278" w:lineRule="auto"/>
            </w:pPr>
            <w:r w:rsidRPr="00483CC7">
              <w:t>AI Processing Services</w:t>
            </w:r>
          </w:p>
        </w:tc>
        <w:tc>
          <w:tcPr>
            <w:tcW w:w="7563" w:type="dxa"/>
            <w:hideMark/>
          </w:tcPr>
          <w:p w14:paraId="5BA86C66"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Best effort, subject to external AI provider availability</w:t>
            </w:r>
          </w:p>
        </w:tc>
      </w:tr>
      <w:tr w:rsidR="00483CC7" w:rsidRPr="00483CC7" w14:paraId="1B050FF5"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F690E" w14:textId="77777777" w:rsidR="00483CC7" w:rsidRPr="00483CC7" w:rsidRDefault="00483CC7" w:rsidP="00483CC7">
            <w:pPr>
              <w:spacing w:after="160" w:line="278" w:lineRule="auto"/>
            </w:pPr>
            <w:r w:rsidRPr="00483CC7">
              <w:t>Notification Services</w:t>
            </w:r>
          </w:p>
        </w:tc>
        <w:tc>
          <w:tcPr>
            <w:tcW w:w="7563" w:type="dxa"/>
            <w:hideMark/>
          </w:tcPr>
          <w:p w14:paraId="40DDE0C7"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 99.5% monthly uptime</w:t>
            </w:r>
          </w:p>
        </w:tc>
      </w:tr>
    </w:tbl>
    <w:p w14:paraId="2C41DF6E" w14:textId="77777777" w:rsidR="00483CC7" w:rsidRPr="00483CC7" w:rsidRDefault="00483CC7" w:rsidP="00483CC7">
      <w:r w:rsidRPr="00483CC7">
        <w:t>Availability targets exclude scheduled maintenance windows.</w:t>
      </w:r>
    </w:p>
    <w:p w14:paraId="762545FD" w14:textId="518F8EC8" w:rsidR="00483CC7" w:rsidRPr="00483CC7" w:rsidRDefault="00483CC7" w:rsidP="00483CC7">
      <w:r>
        <w:t xml:space="preserve"> </w:t>
      </w:r>
    </w:p>
    <w:p w14:paraId="0EFB029C" w14:textId="77777777" w:rsidR="00483CC7" w:rsidRPr="00483CC7" w:rsidRDefault="00483CC7" w:rsidP="00483CC7">
      <w:pPr>
        <w:rPr>
          <w:b/>
          <w:bCs/>
        </w:rPr>
      </w:pPr>
      <w:r w:rsidRPr="00483CC7">
        <w:rPr>
          <w:b/>
          <w:bCs/>
        </w:rPr>
        <w:t>10.3.4 High Availability Architecture</w:t>
      </w:r>
    </w:p>
    <w:p w14:paraId="636F5C94" w14:textId="5EE42EC9" w:rsidR="00483CC7" w:rsidRPr="00483CC7" w:rsidRDefault="00483CC7" w:rsidP="00483CC7">
      <w:r w:rsidRPr="00483CC7">
        <w:t xml:space="preserve">The production deployment shall support redundant components where appropriate    </w:t>
      </w:r>
      <w:r w:rsidRPr="00483CC7">
        <w:rPr>
          <w:noProof/>
        </w:rPr>
        <w:drawing>
          <wp:inline distT="0" distB="0" distL="0" distR="0" wp14:anchorId="116E0936" wp14:editId="27EF3EA0">
            <wp:extent cx="2409092" cy="3613756"/>
            <wp:effectExtent l="0" t="0" r="0" b="6350"/>
            <wp:docPr id="4471283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421234" cy="3631969"/>
                    </a:xfrm>
                    <a:prstGeom prst="rect">
                      <a:avLst/>
                    </a:prstGeom>
                    <a:noFill/>
                    <a:ln>
                      <a:noFill/>
                    </a:ln>
                  </pic:spPr>
                </pic:pic>
              </a:graphicData>
            </a:graphic>
          </wp:inline>
        </w:drawing>
      </w:r>
    </w:p>
    <w:p w14:paraId="423F8956" w14:textId="77777777" w:rsidR="00483CC7" w:rsidRPr="00483CC7" w:rsidRDefault="00483CC7" w:rsidP="00483CC7">
      <w:r w:rsidRPr="00483CC7">
        <w:t>This architecture enables continued service if a single application instance becomes unavailable.</w:t>
      </w:r>
    </w:p>
    <w:p w14:paraId="1A846D7B" w14:textId="2658A155" w:rsidR="00483CC7" w:rsidRPr="00483CC7" w:rsidRDefault="00483CC7" w:rsidP="00483CC7">
      <w:r>
        <w:t xml:space="preserve"> </w:t>
      </w:r>
    </w:p>
    <w:p w14:paraId="6568B4DD" w14:textId="77777777" w:rsidR="00483CC7" w:rsidRPr="00483CC7" w:rsidRDefault="00483CC7" w:rsidP="00483CC7">
      <w:pPr>
        <w:rPr>
          <w:b/>
          <w:bCs/>
        </w:rPr>
      </w:pPr>
      <w:r w:rsidRPr="00483CC7">
        <w:rPr>
          <w:b/>
          <w:bCs/>
        </w:rPr>
        <w:t>10.3.5 Planned Maintenance</w:t>
      </w:r>
    </w:p>
    <w:p w14:paraId="7CEF706D" w14:textId="77777777" w:rsidR="00483CC7" w:rsidRPr="00483CC7" w:rsidRDefault="00483CC7" w:rsidP="00483CC7">
      <w:r w:rsidRPr="00483CC7">
        <w:t>Planned maintenance activities shall minimize service disruption.</w:t>
      </w:r>
    </w:p>
    <w:tbl>
      <w:tblPr>
        <w:tblStyle w:val="PlainTable1"/>
        <w:tblW w:w="0" w:type="auto"/>
        <w:tblLook w:val="04A0" w:firstRow="1" w:lastRow="0" w:firstColumn="1" w:lastColumn="0" w:noHBand="0" w:noVBand="1"/>
      </w:tblPr>
      <w:tblGrid>
        <w:gridCol w:w="1770"/>
        <w:gridCol w:w="8686"/>
      </w:tblGrid>
      <w:tr w:rsidR="00483CC7" w:rsidRPr="00483CC7" w14:paraId="32FECF0C" w14:textId="77777777" w:rsidTr="00483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B90641" w14:textId="77777777" w:rsidR="00483CC7" w:rsidRPr="00483CC7" w:rsidRDefault="00483CC7" w:rsidP="00483CC7">
            <w:pPr>
              <w:spacing w:after="160" w:line="278" w:lineRule="auto"/>
            </w:pPr>
            <w:r w:rsidRPr="00483CC7">
              <w:lastRenderedPageBreak/>
              <w:t>Requirement ID</w:t>
            </w:r>
          </w:p>
        </w:tc>
        <w:tc>
          <w:tcPr>
            <w:tcW w:w="0" w:type="auto"/>
            <w:hideMark/>
          </w:tcPr>
          <w:p w14:paraId="3D319A72" w14:textId="77777777" w:rsidR="00483CC7" w:rsidRPr="00483CC7" w:rsidRDefault="00483CC7" w:rsidP="00483CC7">
            <w:pPr>
              <w:spacing w:after="160" w:line="278" w:lineRule="auto"/>
              <w:cnfStyle w:val="100000000000" w:firstRow="1" w:lastRow="0" w:firstColumn="0" w:lastColumn="0" w:oddVBand="0" w:evenVBand="0" w:oddHBand="0" w:evenHBand="0" w:firstRowFirstColumn="0" w:firstRowLastColumn="0" w:lastRowFirstColumn="0" w:lastRowLastColumn="0"/>
            </w:pPr>
            <w:r w:rsidRPr="00483CC7">
              <w:t>Requirement</w:t>
            </w:r>
          </w:p>
        </w:tc>
      </w:tr>
      <w:tr w:rsidR="00483CC7" w:rsidRPr="00483CC7" w14:paraId="084548C0"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9CBB5" w14:textId="77777777" w:rsidR="00483CC7" w:rsidRPr="00483CC7" w:rsidRDefault="00483CC7" w:rsidP="00483CC7">
            <w:pPr>
              <w:spacing w:after="160" w:line="278" w:lineRule="auto"/>
            </w:pPr>
            <w:r w:rsidRPr="00483CC7">
              <w:t>AVAIL-001</w:t>
            </w:r>
          </w:p>
        </w:tc>
        <w:tc>
          <w:tcPr>
            <w:tcW w:w="0" w:type="auto"/>
            <w:hideMark/>
          </w:tcPr>
          <w:p w14:paraId="33E8E27B"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Scheduled maintenance shall be announced in advance where applicable.</w:t>
            </w:r>
          </w:p>
        </w:tc>
      </w:tr>
      <w:tr w:rsidR="00483CC7" w:rsidRPr="00483CC7" w14:paraId="42671277"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6504ACD6" w14:textId="77777777" w:rsidR="00483CC7" w:rsidRPr="00483CC7" w:rsidRDefault="00483CC7" w:rsidP="00483CC7">
            <w:pPr>
              <w:spacing w:after="160" w:line="278" w:lineRule="auto"/>
            </w:pPr>
            <w:r w:rsidRPr="00483CC7">
              <w:t>AVAIL-002</w:t>
            </w:r>
          </w:p>
        </w:tc>
        <w:tc>
          <w:tcPr>
            <w:tcW w:w="0" w:type="auto"/>
            <w:hideMark/>
          </w:tcPr>
          <w:p w14:paraId="7F678BB1"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Maintenance activities shall be planned to minimize user impact.</w:t>
            </w:r>
          </w:p>
        </w:tc>
      </w:tr>
      <w:tr w:rsidR="00483CC7" w:rsidRPr="00483CC7" w14:paraId="6E625232"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3C412A" w14:textId="77777777" w:rsidR="00483CC7" w:rsidRPr="00483CC7" w:rsidRDefault="00483CC7" w:rsidP="00483CC7">
            <w:pPr>
              <w:spacing w:after="160" w:line="278" w:lineRule="auto"/>
            </w:pPr>
            <w:r w:rsidRPr="00483CC7">
              <w:t>AVAIL-003</w:t>
            </w:r>
          </w:p>
        </w:tc>
        <w:tc>
          <w:tcPr>
            <w:tcW w:w="0" w:type="auto"/>
            <w:hideMark/>
          </w:tcPr>
          <w:p w14:paraId="2D9CAB3F"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Maintenance windows shall be documented.</w:t>
            </w:r>
          </w:p>
        </w:tc>
      </w:tr>
      <w:tr w:rsidR="00483CC7" w:rsidRPr="00483CC7" w14:paraId="31663C91"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4CF83EDA" w14:textId="77777777" w:rsidR="00483CC7" w:rsidRPr="00483CC7" w:rsidRDefault="00483CC7" w:rsidP="00483CC7">
            <w:pPr>
              <w:spacing w:after="160" w:line="278" w:lineRule="auto"/>
            </w:pPr>
            <w:r w:rsidRPr="00483CC7">
              <w:t>AVAIL-004</w:t>
            </w:r>
          </w:p>
        </w:tc>
        <w:tc>
          <w:tcPr>
            <w:tcW w:w="0" w:type="auto"/>
            <w:hideMark/>
          </w:tcPr>
          <w:p w14:paraId="6A90003E"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Critical security patches may be applied outside normal maintenance windows if necessary.</w:t>
            </w:r>
          </w:p>
        </w:tc>
      </w:tr>
    </w:tbl>
    <w:p w14:paraId="3A2E4BAF" w14:textId="6850D558" w:rsidR="00483CC7" w:rsidRPr="00483CC7" w:rsidRDefault="00483CC7" w:rsidP="00483CC7">
      <w:r>
        <w:t xml:space="preserve"> </w:t>
      </w:r>
    </w:p>
    <w:p w14:paraId="1D1A5D94" w14:textId="77777777" w:rsidR="00483CC7" w:rsidRPr="00483CC7" w:rsidRDefault="00483CC7" w:rsidP="00483CC7">
      <w:pPr>
        <w:rPr>
          <w:b/>
          <w:bCs/>
        </w:rPr>
      </w:pPr>
      <w:r w:rsidRPr="00483CC7">
        <w:rPr>
          <w:b/>
          <w:bCs/>
        </w:rPr>
        <w:t>10.3.6 Failover</w:t>
      </w:r>
    </w:p>
    <w:p w14:paraId="1784CAEA" w14:textId="77777777" w:rsidR="00483CC7" w:rsidRPr="00483CC7" w:rsidRDefault="00483CC7" w:rsidP="00483CC7">
      <w:r w:rsidRPr="00483CC7">
        <w:t>The platform shall support failover for critical services.</w:t>
      </w:r>
    </w:p>
    <w:tbl>
      <w:tblPr>
        <w:tblStyle w:val="PlainTable1"/>
        <w:tblW w:w="10525" w:type="dxa"/>
        <w:tblLook w:val="04A0" w:firstRow="1" w:lastRow="0" w:firstColumn="1" w:lastColumn="0" w:noHBand="0" w:noVBand="1"/>
      </w:tblPr>
      <w:tblGrid>
        <w:gridCol w:w="1784"/>
        <w:gridCol w:w="8741"/>
      </w:tblGrid>
      <w:tr w:rsidR="00483CC7" w:rsidRPr="00483CC7" w14:paraId="47D79738" w14:textId="77777777" w:rsidTr="00483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6925CF" w14:textId="77777777" w:rsidR="00483CC7" w:rsidRPr="00483CC7" w:rsidRDefault="00483CC7" w:rsidP="00483CC7">
            <w:pPr>
              <w:spacing w:after="160" w:line="278" w:lineRule="auto"/>
            </w:pPr>
            <w:r w:rsidRPr="00483CC7">
              <w:t>Requirement ID</w:t>
            </w:r>
          </w:p>
        </w:tc>
        <w:tc>
          <w:tcPr>
            <w:tcW w:w="8741" w:type="dxa"/>
            <w:hideMark/>
          </w:tcPr>
          <w:p w14:paraId="48DC55E2" w14:textId="77777777" w:rsidR="00483CC7" w:rsidRPr="00483CC7" w:rsidRDefault="00483CC7" w:rsidP="00483CC7">
            <w:pPr>
              <w:spacing w:after="160" w:line="278" w:lineRule="auto"/>
              <w:cnfStyle w:val="100000000000" w:firstRow="1" w:lastRow="0" w:firstColumn="0" w:lastColumn="0" w:oddVBand="0" w:evenVBand="0" w:oddHBand="0" w:evenHBand="0" w:firstRowFirstColumn="0" w:firstRowLastColumn="0" w:lastRowFirstColumn="0" w:lastRowLastColumn="0"/>
            </w:pPr>
            <w:r w:rsidRPr="00483CC7">
              <w:t>Requirement</w:t>
            </w:r>
          </w:p>
        </w:tc>
      </w:tr>
      <w:tr w:rsidR="00483CC7" w:rsidRPr="00483CC7" w14:paraId="3BA74BA5"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D10A33" w14:textId="77777777" w:rsidR="00483CC7" w:rsidRPr="00483CC7" w:rsidRDefault="00483CC7" w:rsidP="00483CC7">
            <w:pPr>
              <w:spacing w:after="160" w:line="278" w:lineRule="auto"/>
            </w:pPr>
            <w:r w:rsidRPr="00483CC7">
              <w:t>AVAIL-005</w:t>
            </w:r>
          </w:p>
        </w:tc>
        <w:tc>
          <w:tcPr>
            <w:tcW w:w="8741" w:type="dxa"/>
            <w:hideMark/>
          </w:tcPr>
          <w:p w14:paraId="52810B9C"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Application instances shall support automatic restart where possible.</w:t>
            </w:r>
          </w:p>
        </w:tc>
      </w:tr>
      <w:tr w:rsidR="00483CC7" w:rsidRPr="00483CC7" w14:paraId="4E7C843A"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1C0DC8F8" w14:textId="77777777" w:rsidR="00483CC7" w:rsidRPr="00483CC7" w:rsidRDefault="00483CC7" w:rsidP="00483CC7">
            <w:pPr>
              <w:spacing w:after="160" w:line="278" w:lineRule="auto"/>
            </w:pPr>
            <w:r w:rsidRPr="00483CC7">
              <w:t>AVAIL-006</w:t>
            </w:r>
          </w:p>
        </w:tc>
        <w:tc>
          <w:tcPr>
            <w:tcW w:w="8741" w:type="dxa"/>
            <w:hideMark/>
          </w:tcPr>
          <w:p w14:paraId="57E38545"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Load balancers shall route traffic away from unhealthy instances.</w:t>
            </w:r>
          </w:p>
        </w:tc>
      </w:tr>
      <w:tr w:rsidR="00483CC7" w:rsidRPr="00483CC7" w14:paraId="7C8EBB6A"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E98EF2" w14:textId="77777777" w:rsidR="00483CC7" w:rsidRPr="00483CC7" w:rsidRDefault="00483CC7" w:rsidP="00483CC7">
            <w:pPr>
              <w:spacing w:after="160" w:line="278" w:lineRule="auto"/>
            </w:pPr>
            <w:r w:rsidRPr="00483CC7">
              <w:t>AVAIL-007</w:t>
            </w:r>
          </w:p>
        </w:tc>
        <w:tc>
          <w:tcPr>
            <w:tcW w:w="8741" w:type="dxa"/>
            <w:hideMark/>
          </w:tcPr>
          <w:p w14:paraId="301DA6A4"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AI provider failover may be supported if multiple providers are configured.</w:t>
            </w:r>
          </w:p>
        </w:tc>
      </w:tr>
      <w:tr w:rsidR="00483CC7" w:rsidRPr="00483CC7" w14:paraId="44993C6E"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0AB8C98C" w14:textId="77777777" w:rsidR="00483CC7" w:rsidRPr="00483CC7" w:rsidRDefault="00483CC7" w:rsidP="00483CC7">
            <w:pPr>
              <w:spacing w:after="160" w:line="278" w:lineRule="auto"/>
            </w:pPr>
            <w:r w:rsidRPr="00483CC7">
              <w:t>AVAIL-008</w:t>
            </w:r>
          </w:p>
        </w:tc>
        <w:tc>
          <w:tcPr>
            <w:tcW w:w="8741" w:type="dxa"/>
            <w:hideMark/>
          </w:tcPr>
          <w:p w14:paraId="6E18B308"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Background processing shall resume automatically after recoverable failures.</w:t>
            </w:r>
          </w:p>
        </w:tc>
      </w:tr>
    </w:tbl>
    <w:p w14:paraId="45B031FC" w14:textId="05CD9966" w:rsidR="00483CC7" w:rsidRPr="00483CC7" w:rsidRDefault="00483CC7" w:rsidP="00483CC7">
      <w:r>
        <w:t xml:space="preserve"> </w:t>
      </w:r>
    </w:p>
    <w:p w14:paraId="137A6B37" w14:textId="77777777" w:rsidR="00483CC7" w:rsidRPr="00483CC7" w:rsidRDefault="00483CC7" w:rsidP="00483CC7">
      <w:pPr>
        <w:rPr>
          <w:b/>
          <w:bCs/>
        </w:rPr>
      </w:pPr>
      <w:r w:rsidRPr="00483CC7">
        <w:rPr>
          <w:b/>
          <w:bCs/>
        </w:rPr>
        <w:t>10.3.7 Backup &amp; Disaster Recovery</w:t>
      </w:r>
    </w:p>
    <w:p w14:paraId="5A6FC836" w14:textId="77777777" w:rsidR="00483CC7" w:rsidRPr="00483CC7" w:rsidRDefault="00483CC7" w:rsidP="00483CC7">
      <w:r w:rsidRPr="00483CC7">
        <w:t>The platform shall support disaster recovery procedures.</w:t>
      </w:r>
    </w:p>
    <w:tbl>
      <w:tblPr>
        <w:tblStyle w:val="PlainTable1"/>
        <w:tblW w:w="10615" w:type="dxa"/>
        <w:tblLook w:val="04A0" w:firstRow="1" w:lastRow="0" w:firstColumn="1" w:lastColumn="0" w:noHBand="0" w:noVBand="1"/>
      </w:tblPr>
      <w:tblGrid>
        <w:gridCol w:w="1784"/>
        <w:gridCol w:w="8831"/>
      </w:tblGrid>
      <w:tr w:rsidR="00483CC7" w:rsidRPr="00483CC7" w14:paraId="56DC3F94" w14:textId="77777777" w:rsidTr="004C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60B868" w14:textId="77777777" w:rsidR="00483CC7" w:rsidRPr="00483CC7" w:rsidRDefault="00483CC7" w:rsidP="00483CC7">
            <w:pPr>
              <w:spacing w:after="160" w:line="278" w:lineRule="auto"/>
            </w:pPr>
            <w:r w:rsidRPr="00483CC7">
              <w:t>Requirement ID</w:t>
            </w:r>
          </w:p>
        </w:tc>
        <w:tc>
          <w:tcPr>
            <w:tcW w:w="8831" w:type="dxa"/>
            <w:hideMark/>
          </w:tcPr>
          <w:p w14:paraId="528F19C3" w14:textId="77777777" w:rsidR="00483CC7" w:rsidRPr="00483CC7" w:rsidRDefault="00483CC7" w:rsidP="00483CC7">
            <w:pPr>
              <w:spacing w:after="160" w:line="278" w:lineRule="auto"/>
              <w:cnfStyle w:val="100000000000" w:firstRow="1" w:lastRow="0" w:firstColumn="0" w:lastColumn="0" w:oddVBand="0" w:evenVBand="0" w:oddHBand="0" w:evenHBand="0" w:firstRowFirstColumn="0" w:firstRowLastColumn="0" w:lastRowFirstColumn="0" w:lastRowLastColumn="0"/>
            </w:pPr>
            <w:r w:rsidRPr="00483CC7">
              <w:t>Requirement</w:t>
            </w:r>
          </w:p>
        </w:tc>
      </w:tr>
      <w:tr w:rsidR="00483CC7" w:rsidRPr="00483CC7" w14:paraId="7FFBE2AD"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8006A0" w14:textId="77777777" w:rsidR="00483CC7" w:rsidRPr="00483CC7" w:rsidRDefault="00483CC7" w:rsidP="00483CC7">
            <w:pPr>
              <w:spacing w:after="160" w:line="278" w:lineRule="auto"/>
            </w:pPr>
            <w:r w:rsidRPr="00483CC7">
              <w:t>AVAIL-009</w:t>
            </w:r>
          </w:p>
        </w:tc>
        <w:tc>
          <w:tcPr>
            <w:tcW w:w="8831" w:type="dxa"/>
            <w:hideMark/>
          </w:tcPr>
          <w:p w14:paraId="7C8B1D9C"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Regular backups shall be performed according to the backup policy.</w:t>
            </w:r>
          </w:p>
        </w:tc>
      </w:tr>
      <w:tr w:rsidR="00483CC7" w:rsidRPr="00483CC7" w14:paraId="1A1B0359"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7D341489" w14:textId="77777777" w:rsidR="00483CC7" w:rsidRPr="00483CC7" w:rsidRDefault="00483CC7" w:rsidP="00483CC7">
            <w:pPr>
              <w:spacing w:after="160" w:line="278" w:lineRule="auto"/>
            </w:pPr>
            <w:r w:rsidRPr="00483CC7">
              <w:t>AVAIL-010</w:t>
            </w:r>
          </w:p>
        </w:tc>
        <w:tc>
          <w:tcPr>
            <w:tcW w:w="8831" w:type="dxa"/>
            <w:hideMark/>
          </w:tcPr>
          <w:p w14:paraId="5204B831"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Backup restoration procedures shall be tested periodically.</w:t>
            </w:r>
          </w:p>
        </w:tc>
      </w:tr>
      <w:tr w:rsidR="00483CC7" w:rsidRPr="00483CC7" w14:paraId="055E3AC6"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C351E" w14:textId="77777777" w:rsidR="00483CC7" w:rsidRPr="00483CC7" w:rsidRDefault="00483CC7" w:rsidP="00483CC7">
            <w:pPr>
              <w:spacing w:after="160" w:line="278" w:lineRule="auto"/>
            </w:pPr>
            <w:r w:rsidRPr="00483CC7">
              <w:t>AVAIL-011</w:t>
            </w:r>
          </w:p>
        </w:tc>
        <w:tc>
          <w:tcPr>
            <w:tcW w:w="8831" w:type="dxa"/>
            <w:hideMark/>
          </w:tcPr>
          <w:p w14:paraId="016E73D4"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Disaster recovery procedures shall be documented.</w:t>
            </w:r>
          </w:p>
        </w:tc>
      </w:tr>
      <w:tr w:rsidR="00483CC7" w:rsidRPr="00483CC7" w14:paraId="016A3A74"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0B017E99" w14:textId="77777777" w:rsidR="00483CC7" w:rsidRPr="00483CC7" w:rsidRDefault="00483CC7" w:rsidP="00483CC7">
            <w:pPr>
              <w:spacing w:after="160" w:line="278" w:lineRule="auto"/>
            </w:pPr>
            <w:r w:rsidRPr="00483CC7">
              <w:t>AVAIL-012</w:t>
            </w:r>
          </w:p>
        </w:tc>
        <w:tc>
          <w:tcPr>
            <w:tcW w:w="8831" w:type="dxa"/>
            <w:hideMark/>
          </w:tcPr>
          <w:p w14:paraId="53626930"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Recovery operations shall preserve data integrity.</w:t>
            </w:r>
          </w:p>
        </w:tc>
      </w:tr>
    </w:tbl>
    <w:p w14:paraId="63511BED" w14:textId="7CCDADDD" w:rsidR="00483CC7" w:rsidRPr="00483CC7" w:rsidRDefault="004C1511" w:rsidP="00483CC7">
      <w:r>
        <w:t xml:space="preserve"> </w:t>
      </w:r>
    </w:p>
    <w:p w14:paraId="39A93E3F" w14:textId="77777777" w:rsidR="00483CC7" w:rsidRPr="00483CC7" w:rsidRDefault="00483CC7" w:rsidP="00483CC7">
      <w:pPr>
        <w:rPr>
          <w:b/>
          <w:bCs/>
        </w:rPr>
      </w:pPr>
      <w:r w:rsidRPr="00483CC7">
        <w:rPr>
          <w:b/>
          <w:bCs/>
        </w:rPr>
        <w:t>10.3.8 Recovery Objectives</w:t>
      </w:r>
    </w:p>
    <w:p w14:paraId="2CC5D273" w14:textId="77777777" w:rsidR="00483CC7" w:rsidRPr="00483CC7" w:rsidRDefault="00483CC7" w:rsidP="00483CC7">
      <w:r w:rsidRPr="00483CC7">
        <w:t>The platform shall define operational recovery objectives.</w:t>
      </w:r>
    </w:p>
    <w:tbl>
      <w:tblPr>
        <w:tblStyle w:val="PlainTable1"/>
        <w:tblW w:w="0" w:type="auto"/>
        <w:tblLook w:val="04A0" w:firstRow="1" w:lastRow="0" w:firstColumn="1" w:lastColumn="0" w:noHBand="0" w:noVBand="1"/>
      </w:tblPr>
      <w:tblGrid>
        <w:gridCol w:w="3068"/>
        <w:gridCol w:w="7388"/>
      </w:tblGrid>
      <w:tr w:rsidR="00483CC7" w:rsidRPr="00483CC7" w14:paraId="4E44D3E5" w14:textId="77777777" w:rsidTr="00483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75E45" w14:textId="77777777" w:rsidR="00483CC7" w:rsidRPr="00483CC7" w:rsidRDefault="00483CC7" w:rsidP="00483CC7">
            <w:pPr>
              <w:spacing w:after="160" w:line="278" w:lineRule="auto"/>
            </w:pPr>
            <w:r w:rsidRPr="00483CC7">
              <w:t>Objective</w:t>
            </w:r>
          </w:p>
        </w:tc>
        <w:tc>
          <w:tcPr>
            <w:tcW w:w="0" w:type="auto"/>
            <w:hideMark/>
          </w:tcPr>
          <w:p w14:paraId="4D584466" w14:textId="77777777" w:rsidR="00483CC7" w:rsidRPr="00483CC7" w:rsidRDefault="00483CC7" w:rsidP="00483CC7">
            <w:pPr>
              <w:spacing w:after="160" w:line="278" w:lineRule="auto"/>
              <w:cnfStyle w:val="100000000000" w:firstRow="1" w:lastRow="0" w:firstColumn="0" w:lastColumn="0" w:oddVBand="0" w:evenVBand="0" w:oddHBand="0" w:evenHBand="0" w:firstRowFirstColumn="0" w:firstRowLastColumn="0" w:lastRowFirstColumn="0" w:lastRowLastColumn="0"/>
            </w:pPr>
            <w:r w:rsidRPr="00483CC7">
              <w:t>Target</w:t>
            </w:r>
          </w:p>
        </w:tc>
      </w:tr>
      <w:tr w:rsidR="00483CC7" w:rsidRPr="00483CC7" w14:paraId="7C3ACDF5"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1E609" w14:textId="77777777" w:rsidR="00483CC7" w:rsidRPr="00483CC7" w:rsidRDefault="00483CC7" w:rsidP="00483CC7">
            <w:pPr>
              <w:spacing w:after="160" w:line="278" w:lineRule="auto"/>
            </w:pPr>
            <w:r w:rsidRPr="00483CC7">
              <w:t>Recovery Time Objective (RTO)</w:t>
            </w:r>
          </w:p>
        </w:tc>
        <w:tc>
          <w:tcPr>
            <w:tcW w:w="0" w:type="auto"/>
            <w:hideMark/>
          </w:tcPr>
          <w:p w14:paraId="2F62CC0D"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 4 hours</w:t>
            </w:r>
          </w:p>
        </w:tc>
      </w:tr>
      <w:tr w:rsidR="00483CC7" w:rsidRPr="00483CC7" w14:paraId="24E3EE61"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76FC3BE4" w14:textId="77777777" w:rsidR="00483CC7" w:rsidRPr="00483CC7" w:rsidRDefault="00483CC7" w:rsidP="00483CC7">
            <w:pPr>
              <w:spacing w:after="160" w:line="278" w:lineRule="auto"/>
            </w:pPr>
            <w:r w:rsidRPr="00483CC7">
              <w:lastRenderedPageBreak/>
              <w:t>Recovery Point Objective (RPO)</w:t>
            </w:r>
          </w:p>
        </w:tc>
        <w:tc>
          <w:tcPr>
            <w:tcW w:w="0" w:type="auto"/>
            <w:hideMark/>
          </w:tcPr>
          <w:p w14:paraId="45929ED3"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 15 minutes</w:t>
            </w:r>
          </w:p>
        </w:tc>
      </w:tr>
      <w:tr w:rsidR="00483CC7" w:rsidRPr="00483CC7" w14:paraId="197F6F0D"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3CBE07" w14:textId="77777777" w:rsidR="00483CC7" w:rsidRPr="00483CC7" w:rsidRDefault="00483CC7" w:rsidP="00483CC7">
            <w:pPr>
              <w:spacing w:after="160" w:line="278" w:lineRule="auto"/>
            </w:pPr>
            <w:r w:rsidRPr="00483CC7">
              <w:t>Critical Security Incident Response</w:t>
            </w:r>
          </w:p>
        </w:tc>
        <w:tc>
          <w:tcPr>
            <w:tcW w:w="0" w:type="auto"/>
            <w:hideMark/>
          </w:tcPr>
          <w:p w14:paraId="5052F4A0"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Immediate containment, followed by recovery according to incident response procedures</w:t>
            </w:r>
          </w:p>
        </w:tc>
      </w:tr>
    </w:tbl>
    <w:p w14:paraId="48D3FFCB" w14:textId="77777777" w:rsidR="00483CC7" w:rsidRPr="00483CC7" w:rsidRDefault="00483CC7" w:rsidP="00483CC7">
      <w:r w:rsidRPr="00483CC7">
        <w:t>These values may be refined according to deployment architecture and customer service-level agreements.</w:t>
      </w:r>
    </w:p>
    <w:p w14:paraId="0808DFD2" w14:textId="39121032" w:rsidR="00483CC7" w:rsidRDefault="004C1511" w:rsidP="00483CC7">
      <w:r>
        <w:t xml:space="preserve"> </w:t>
      </w:r>
    </w:p>
    <w:p w14:paraId="08E49E0B" w14:textId="77777777" w:rsidR="004C1511" w:rsidRDefault="004C1511" w:rsidP="00483CC7"/>
    <w:p w14:paraId="362D1C94" w14:textId="77777777" w:rsidR="004C1511" w:rsidRDefault="004C1511" w:rsidP="00483CC7"/>
    <w:p w14:paraId="649717A2" w14:textId="77777777" w:rsidR="004C1511" w:rsidRDefault="004C1511" w:rsidP="00483CC7"/>
    <w:p w14:paraId="2EF0CE12" w14:textId="77777777" w:rsidR="004C1511" w:rsidRPr="00483CC7" w:rsidRDefault="004C1511" w:rsidP="00483CC7"/>
    <w:p w14:paraId="577F434B" w14:textId="77777777" w:rsidR="00483CC7" w:rsidRPr="00483CC7" w:rsidRDefault="00483CC7" w:rsidP="00483CC7">
      <w:pPr>
        <w:rPr>
          <w:b/>
          <w:bCs/>
        </w:rPr>
      </w:pPr>
      <w:r w:rsidRPr="00483CC7">
        <w:rPr>
          <w:b/>
          <w:bCs/>
        </w:rPr>
        <w:t>10.3.9 Availability Monitoring</w:t>
      </w:r>
    </w:p>
    <w:p w14:paraId="48458371" w14:textId="77777777" w:rsidR="00483CC7" w:rsidRPr="00483CC7" w:rsidRDefault="00483CC7" w:rsidP="00483CC7">
      <w:r w:rsidRPr="00483CC7">
        <w:t>The platform shall continuously monitor:</w:t>
      </w:r>
    </w:p>
    <w:p w14:paraId="2DD04ECF" w14:textId="77777777" w:rsidR="00483CC7" w:rsidRPr="00483CC7" w:rsidRDefault="00483CC7">
      <w:pPr>
        <w:numPr>
          <w:ilvl w:val="0"/>
          <w:numId w:val="262"/>
        </w:numPr>
      </w:pPr>
      <w:r w:rsidRPr="00483CC7">
        <w:t xml:space="preserve">Service uptime </w:t>
      </w:r>
    </w:p>
    <w:p w14:paraId="2B6C1CFD" w14:textId="77777777" w:rsidR="00483CC7" w:rsidRPr="00483CC7" w:rsidRDefault="00483CC7">
      <w:pPr>
        <w:numPr>
          <w:ilvl w:val="0"/>
          <w:numId w:val="262"/>
        </w:numPr>
      </w:pPr>
      <w:r w:rsidRPr="00483CC7">
        <w:t xml:space="preserve">API availability </w:t>
      </w:r>
    </w:p>
    <w:p w14:paraId="6DA0DBD1" w14:textId="77777777" w:rsidR="00483CC7" w:rsidRPr="00483CC7" w:rsidRDefault="00483CC7">
      <w:pPr>
        <w:numPr>
          <w:ilvl w:val="0"/>
          <w:numId w:val="262"/>
        </w:numPr>
      </w:pPr>
      <w:r w:rsidRPr="00483CC7">
        <w:t xml:space="preserve">Database availability </w:t>
      </w:r>
    </w:p>
    <w:p w14:paraId="4F1DCCD2" w14:textId="77777777" w:rsidR="00483CC7" w:rsidRPr="00483CC7" w:rsidRDefault="00483CC7">
      <w:pPr>
        <w:numPr>
          <w:ilvl w:val="0"/>
          <w:numId w:val="262"/>
        </w:numPr>
      </w:pPr>
      <w:r w:rsidRPr="00483CC7">
        <w:t xml:space="preserve">AI provider connectivity </w:t>
      </w:r>
    </w:p>
    <w:p w14:paraId="454783B5" w14:textId="77777777" w:rsidR="00483CC7" w:rsidRPr="00483CC7" w:rsidRDefault="00483CC7">
      <w:pPr>
        <w:numPr>
          <w:ilvl w:val="0"/>
          <w:numId w:val="262"/>
        </w:numPr>
      </w:pPr>
      <w:r w:rsidRPr="00483CC7">
        <w:t xml:space="preserve">Background worker status </w:t>
      </w:r>
    </w:p>
    <w:p w14:paraId="6394946A" w14:textId="77777777" w:rsidR="00483CC7" w:rsidRPr="00483CC7" w:rsidRDefault="00483CC7">
      <w:pPr>
        <w:numPr>
          <w:ilvl w:val="0"/>
          <w:numId w:val="262"/>
        </w:numPr>
      </w:pPr>
      <w:r w:rsidRPr="00483CC7">
        <w:t xml:space="preserve">Storage availability </w:t>
      </w:r>
    </w:p>
    <w:p w14:paraId="560E824B" w14:textId="77777777" w:rsidR="00483CC7" w:rsidRPr="00483CC7" w:rsidRDefault="00483CC7">
      <w:pPr>
        <w:numPr>
          <w:ilvl w:val="0"/>
          <w:numId w:val="262"/>
        </w:numPr>
      </w:pPr>
      <w:r w:rsidRPr="00483CC7">
        <w:t xml:space="preserve">Backup success </w:t>
      </w:r>
    </w:p>
    <w:p w14:paraId="05A964A5" w14:textId="77777777" w:rsidR="00483CC7" w:rsidRPr="00483CC7" w:rsidRDefault="00483CC7">
      <w:pPr>
        <w:numPr>
          <w:ilvl w:val="0"/>
          <w:numId w:val="262"/>
        </w:numPr>
      </w:pPr>
      <w:r w:rsidRPr="00483CC7">
        <w:t xml:space="preserve">Health check status </w:t>
      </w:r>
    </w:p>
    <w:p w14:paraId="4E86C8E9" w14:textId="77777777" w:rsidR="00483CC7" w:rsidRPr="00483CC7" w:rsidRDefault="00483CC7">
      <w:pPr>
        <w:numPr>
          <w:ilvl w:val="0"/>
          <w:numId w:val="262"/>
        </w:numPr>
      </w:pPr>
      <w:r w:rsidRPr="00483CC7">
        <w:t xml:space="preserve">SSL/TLS certificate validity </w:t>
      </w:r>
    </w:p>
    <w:p w14:paraId="23D66A9D" w14:textId="77777777" w:rsidR="00483CC7" w:rsidRPr="00483CC7" w:rsidRDefault="00483CC7" w:rsidP="00483CC7">
      <w:r w:rsidRPr="00483CC7">
        <w:t>Monitoring failures shall generate alerts.</w:t>
      </w:r>
    </w:p>
    <w:p w14:paraId="73C4C5F3" w14:textId="1218C747" w:rsidR="00483CC7" w:rsidRPr="00483CC7" w:rsidRDefault="004C1511" w:rsidP="00483CC7">
      <w:r>
        <w:t xml:space="preserve"> </w:t>
      </w:r>
    </w:p>
    <w:p w14:paraId="5EEAEEF7" w14:textId="77777777" w:rsidR="00483CC7" w:rsidRPr="00483CC7" w:rsidRDefault="00483CC7" w:rsidP="00483CC7">
      <w:pPr>
        <w:rPr>
          <w:b/>
          <w:bCs/>
        </w:rPr>
      </w:pPr>
      <w:r w:rsidRPr="00483CC7">
        <w:rPr>
          <w:b/>
          <w:bCs/>
        </w:rPr>
        <w:t>10.3.10 Business Rules</w:t>
      </w:r>
    </w:p>
    <w:tbl>
      <w:tblPr>
        <w:tblStyle w:val="PlainTable1"/>
        <w:tblW w:w="0" w:type="auto"/>
        <w:tblLook w:val="04A0" w:firstRow="1" w:lastRow="0" w:firstColumn="1" w:lastColumn="0" w:noHBand="0" w:noVBand="1"/>
      </w:tblPr>
      <w:tblGrid>
        <w:gridCol w:w="1543"/>
        <w:gridCol w:w="8892"/>
      </w:tblGrid>
      <w:tr w:rsidR="00483CC7" w:rsidRPr="00483CC7" w14:paraId="28D4EB4B" w14:textId="77777777" w:rsidTr="004C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E64F3" w14:textId="77777777" w:rsidR="00483CC7" w:rsidRPr="00483CC7" w:rsidRDefault="00483CC7" w:rsidP="00483CC7">
            <w:pPr>
              <w:spacing w:after="160" w:line="278" w:lineRule="auto"/>
            </w:pPr>
            <w:r w:rsidRPr="00483CC7">
              <w:t>Rule ID</w:t>
            </w:r>
          </w:p>
        </w:tc>
        <w:tc>
          <w:tcPr>
            <w:tcW w:w="8892" w:type="dxa"/>
            <w:hideMark/>
          </w:tcPr>
          <w:p w14:paraId="6FD3BBB4" w14:textId="77777777" w:rsidR="00483CC7" w:rsidRPr="00483CC7" w:rsidRDefault="00483CC7" w:rsidP="00483CC7">
            <w:pPr>
              <w:spacing w:after="160" w:line="278" w:lineRule="auto"/>
              <w:cnfStyle w:val="100000000000" w:firstRow="1" w:lastRow="0" w:firstColumn="0" w:lastColumn="0" w:oddVBand="0" w:evenVBand="0" w:oddHBand="0" w:evenHBand="0" w:firstRowFirstColumn="0" w:firstRowLastColumn="0" w:lastRowFirstColumn="0" w:lastRowLastColumn="0"/>
            </w:pPr>
            <w:r w:rsidRPr="00483CC7">
              <w:t>Rule</w:t>
            </w:r>
          </w:p>
        </w:tc>
      </w:tr>
      <w:tr w:rsidR="00483CC7" w:rsidRPr="00483CC7" w14:paraId="325637C3"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535C50" w14:textId="77777777" w:rsidR="00483CC7" w:rsidRPr="00483CC7" w:rsidRDefault="00483CC7" w:rsidP="00483CC7">
            <w:pPr>
              <w:spacing w:after="160" w:line="278" w:lineRule="auto"/>
            </w:pPr>
            <w:r w:rsidRPr="00483CC7">
              <w:t>AVAIL-BR-001</w:t>
            </w:r>
          </w:p>
        </w:tc>
        <w:tc>
          <w:tcPr>
            <w:tcW w:w="8892" w:type="dxa"/>
            <w:hideMark/>
          </w:tcPr>
          <w:p w14:paraId="18092828"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Critical services shall be monitored continuously.</w:t>
            </w:r>
          </w:p>
        </w:tc>
      </w:tr>
      <w:tr w:rsidR="00483CC7" w:rsidRPr="00483CC7" w14:paraId="33E2878F"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30A5F448" w14:textId="77777777" w:rsidR="00483CC7" w:rsidRPr="00483CC7" w:rsidRDefault="00483CC7" w:rsidP="00483CC7">
            <w:pPr>
              <w:spacing w:after="160" w:line="278" w:lineRule="auto"/>
            </w:pPr>
            <w:r w:rsidRPr="00483CC7">
              <w:t>AVAIL-BR-002</w:t>
            </w:r>
          </w:p>
        </w:tc>
        <w:tc>
          <w:tcPr>
            <w:tcW w:w="8892" w:type="dxa"/>
            <w:hideMark/>
          </w:tcPr>
          <w:p w14:paraId="699929B9"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Unhealthy services shall be removed from active traffic where supported.</w:t>
            </w:r>
          </w:p>
        </w:tc>
      </w:tr>
      <w:tr w:rsidR="00483CC7" w:rsidRPr="00483CC7" w14:paraId="73FBCDCE"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73B44" w14:textId="77777777" w:rsidR="00483CC7" w:rsidRPr="00483CC7" w:rsidRDefault="00483CC7" w:rsidP="00483CC7">
            <w:pPr>
              <w:spacing w:after="160" w:line="278" w:lineRule="auto"/>
            </w:pPr>
            <w:r w:rsidRPr="00483CC7">
              <w:t>AVAIL-BR-003</w:t>
            </w:r>
          </w:p>
        </w:tc>
        <w:tc>
          <w:tcPr>
            <w:tcW w:w="8892" w:type="dxa"/>
            <w:hideMark/>
          </w:tcPr>
          <w:p w14:paraId="3D2949AA"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Backup procedures shall support disaster recovery.</w:t>
            </w:r>
          </w:p>
        </w:tc>
      </w:tr>
      <w:tr w:rsidR="00483CC7" w:rsidRPr="00483CC7" w14:paraId="3283A122"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1E1349E1" w14:textId="77777777" w:rsidR="00483CC7" w:rsidRPr="00483CC7" w:rsidRDefault="00483CC7" w:rsidP="00483CC7">
            <w:pPr>
              <w:spacing w:after="160" w:line="278" w:lineRule="auto"/>
            </w:pPr>
            <w:r w:rsidRPr="00483CC7">
              <w:t>AVAIL-BR-004</w:t>
            </w:r>
          </w:p>
        </w:tc>
        <w:tc>
          <w:tcPr>
            <w:tcW w:w="8892" w:type="dxa"/>
            <w:hideMark/>
          </w:tcPr>
          <w:p w14:paraId="650601E5"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Availability metrics shall be reviewed regularly.</w:t>
            </w:r>
          </w:p>
        </w:tc>
      </w:tr>
      <w:tr w:rsidR="00483CC7" w:rsidRPr="00483CC7" w14:paraId="647A17AE"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96140" w14:textId="77777777" w:rsidR="00483CC7" w:rsidRPr="00483CC7" w:rsidRDefault="00483CC7" w:rsidP="00483CC7">
            <w:pPr>
              <w:spacing w:after="160" w:line="278" w:lineRule="auto"/>
            </w:pPr>
            <w:r w:rsidRPr="00483CC7">
              <w:t>AVAIL-BR-005</w:t>
            </w:r>
          </w:p>
        </w:tc>
        <w:tc>
          <w:tcPr>
            <w:tcW w:w="8892" w:type="dxa"/>
            <w:hideMark/>
          </w:tcPr>
          <w:p w14:paraId="0EA4D488"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Planned maintenance shall be documented.</w:t>
            </w:r>
          </w:p>
        </w:tc>
      </w:tr>
      <w:tr w:rsidR="00483CC7" w:rsidRPr="00483CC7" w14:paraId="158144C6"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3AEB69D8" w14:textId="77777777" w:rsidR="00483CC7" w:rsidRPr="00483CC7" w:rsidRDefault="00483CC7" w:rsidP="00483CC7">
            <w:pPr>
              <w:spacing w:after="160" w:line="278" w:lineRule="auto"/>
            </w:pPr>
            <w:r w:rsidRPr="00483CC7">
              <w:lastRenderedPageBreak/>
              <w:t>AVAIL-BR-006</w:t>
            </w:r>
          </w:p>
        </w:tc>
        <w:tc>
          <w:tcPr>
            <w:tcW w:w="8892" w:type="dxa"/>
            <w:hideMark/>
          </w:tcPr>
          <w:p w14:paraId="74485211"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Recovery procedures shall preserve system integrity.</w:t>
            </w:r>
          </w:p>
        </w:tc>
      </w:tr>
      <w:tr w:rsidR="00483CC7" w:rsidRPr="00483CC7" w14:paraId="041513D9"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38174E" w14:textId="77777777" w:rsidR="00483CC7" w:rsidRPr="00483CC7" w:rsidRDefault="00483CC7" w:rsidP="00483CC7">
            <w:pPr>
              <w:spacing w:after="160" w:line="278" w:lineRule="auto"/>
            </w:pPr>
            <w:r w:rsidRPr="00483CC7">
              <w:t>AVAIL-BR-007</w:t>
            </w:r>
          </w:p>
        </w:tc>
        <w:tc>
          <w:tcPr>
            <w:tcW w:w="8892" w:type="dxa"/>
            <w:hideMark/>
          </w:tcPr>
          <w:p w14:paraId="51E2C7BA"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Critical failures shall trigger operational alerts.</w:t>
            </w:r>
          </w:p>
        </w:tc>
      </w:tr>
      <w:tr w:rsidR="00483CC7" w:rsidRPr="00483CC7" w14:paraId="0BFBE36D"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37A7272D" w14:textId="77777777" w:rsidR="00483CC7" w:rsidRPr="00483CC7" w:rsidRDefault="00483CC7" w:rsidP="00483CC7">
            <w:pPr>
              <w:spacing w:after="160" w:line="278" w:lineRule="auto"/>
            </w:pPr>
            <w:r w:rsidRPr="00483CC7">
              <w:t>AVAIL-BR-008</w:t>
            </w:r>
          </w:p>
        </w:tc>
        <w:tc>
          <w:tcPr>
            <w:tcW w:w="8892" w:type="dxa"/>
            <w:hideMark/>
          </w:tcPr>
          <w:p w14:paraId="2296BDCB"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Disaster recovery plans shall be periodically validated.</w:t>
            </w:r>
          </w:p>
        </w:tc>
      </w:tr>
    </w:tbl>
    <w:p w14:paraId="5950756F" w14:textId="20D338E5" w:rsidR="00483CC7" w:rsidRDefault="004C1511" w:rsidP="00483CC7">
      <w:r>
        <w:t xml:space="preserve"> </w:t>
      </w:r>
    </w:p>
    <w:p w14:paraId="7691404E" w14:textId="77777777" w:rsidR="004C1511" w:rsidRDefault="004C1511" w:rsidP="00483CC7"/>
    <w:p w14:paraId="2E9F113F" w14:textId="77777777" w:rsidR="004C1511" w:rsidRDefault="004C1511" w:rsidP="00483CC7"/>
    <w:p w14:paraId="7A0553DF" w14:textId="77777777" w:rsidR="004C1511" w:rsidRDefault="004C1511" w:rsidP="00483CC7"/>
    <w:p w14:paraId="0469666C" w14:textId="77777777" w:rsidR="004C1511" w:rsidRDefault="004C1511" w:rsidP="00483CC7"/>
    <w:p w14:paraId="219FCC81" w14:textId="77777777" w:rsidR="004C1511" w:rsidRDefault="004C1511" w:rsidP="00483CC7"/>
    <w:p w14:paraId="4CDA39F0" w14:textId="77777777" w:rsidR="004C1511" w:rsidRDefault="004C1511" w:rsidP="00483CC7"/>
    <w:p w14:paraId="36BF9AC2" w14:textId="77777777" w:rsidR="004C1511" w:rsidRPr="00483CC7" w:rsidRDefault="004C1511" w:rsidP="00483CC7"/>
    <w:p w14:paraId="7EB5FCEF" w14:textId="77777777" w:rsidR="00483CC7" w:rsidRPr="00483CC7" w:rsidRDefault="00483CC7" w:rsidP="00483CC7">
      <w:pPr>
        <w:rPr>
          <w:b/>
          <w:bCs/>
        </w:rPr>
      </w:pPr>
      <w:r w:rsidRPr="00483CC7">
        <w:rPr>
          <w:b/>
          <w:bCs/>
        </w:rPr>
        <w:t>10.3.11 Exception Handling</w:t>
      </w:r>
    </w:p>
    <w:tbl>
      <w:tblPr>
        <w:tblStyle w:val="PlainTable1"/>
        <w:tblW w:w="0" w:type="auto"/>
        <w:tblLook w:val="04A0" w:firstRow="1" w:lastRow="0" w:firstColumn="1" w:lastColumn="0" w:noHBand="0" w:noVBand="1"/>
      </w:tblPr>
      <w:tblGrid>
        <w:gridCol w:w="2425"/>
        <w:gridCol w:w="8031"/>
      </w:tblGrid>
      <w:tr w:rsidR="00483CC7" w:rsidRPr="00483CC7" w14:paraId="153FECB0" w14:textId="77777777" w:rsidTr="00483C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B56652" w14:textId="77777777" w:rsidR="00483CC7" w:rsidRPr="00483CC7" w:rsidRDefault="00483CC7" w:rsidP="00483CC7">
            <w:pPr>
              <w:spacing w:after="160" w:line="278" w:lineRule="auto"/>
            </w:pPr>
            <w:r w:rsidRPr="00483CC7">
              <w:t>Exception</w:t>
            </w:r>
          </w:p>
        </w:tc>
        <w:tc>
          <w:tcPr>
            <w:tcW w:w="0" w:type="auto"/>
            <w:hideMark/>
          </w:tcPr>
          <w:p w14:paraId="18231742" w14:textId="77777777" w:rsidR="00483CC7" w:rsidRPr="00483CC7" w:rsidRDefault="00483CC7" w:rsidP="00483CC7">
            <w:pPr>
              <w:spacing w:after="160" w:line="278" w:lineRule="auto"/>
              <w:cnfStyle w:val="100000000000" w:firstRow="1" w:lastRow="0" w:firstColumn="0" w:lastColumn="0" w:oddVBand="0" w:evenVBand="0" w:oddHBand="0" w:evenHBand="0" w:firstRowFirstColumn="0" w:firstRowLastColumn="0" w:lastRowFirstColumn="0" w:lastRowLastColumn="0"/>
            </w:pPr>
            <w:r w:rsidRPr="00483CC7">
              <w:t>Expected System Response</w:t>
            </w:r>
          </w:p>
        </w:tc>
      </w:tr>
      <w:tr w:rsidR="00483CC7" w:rsidRPr="00483CC7" w14:paraId="7D7F7840"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7C7C5" w14:textId="77777777" w:rsidR="00483CC7" w:rsidRPr="00483CC7" w:rsidRDefault="00483CC7" w:rsidP="00483CC7">
            <w:pPr>
              <w:spacing w:after="160" w:line="278" w:lineRule="auto"/>
            </w:pPr>
            <w:r w:rsidRPr="00483CC7">
              <w:t>Application instance failure</w:t>
            </w:r>
          </w:p>
        </w:tc>
        <w:tc>
          <w:tcPr>
            <w:tcW w:w="0" w:type="auto"/>
            <w:hideMark/>
          </w:tcPr>
          <w:p w14:paraId="3867B45F"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Remove the instance from service, restart it if possible, and continue serving requests through healthy instances.</w:t>
            </w:r>
          </w:p>
        </w:tc>
      </w:tr>
      <w:tr w:rsidR="00483CC7" w:rsidRPr="00483CC7" w14:paraId="151BE96D"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1E3523FE" w14:textId="77777777" w:rsidR="00483CC7" w:rsidRPr="00483CC7" w:rsidRDefault="00483CC7" w:rsidP="00483CC7">
            <w:pPr>
              <w:spacing w:after="160" w:line="278" w:lineRule="auto"/>
            </w:pPr>
            <w:r w:rsidRPr="00483CC7">
              <w:t>Database failover event</w:t>
            </w:r>
          </w:p>
        </w:tc>
        <w:tc>
          <w:tcPr>
            <w:tcW w:w="0" w:type="auto"/>
            <w:hideMark/>
          </w:tcPr>
          <w:p w14:paraId="77B27ABF"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Redirect traffic to the standby database where configured and preserve transactional integrity.</w:t>
            </w:r>
          </w:p>
        </w:tc>
      </w:tr>
      <w:tr w:rsidR="00483CC7" w:rsidRPr="00483CC7" w14:paraId="3CFA9961"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D6ADC5" w14:textId="77777777" w:rsidR="00483CC7" w:rsidRPr="00483CC7" w:rsidRDefault="00483CC7" w:rsidP="00483CC7">
            <w:pPr>
              <w:spacing w:after="160" w:line="278" w:lineRule="auto"/>
            </w:pPr>
            <w:r w:rsidRPr="00483CC7">
              <w:t>AI provider outage</w:t>
            </w:r>
          </w:p>
        </w:tc>
        <w:tc>
          <w:tcPr>
            <w:tcW w:w="0" w:type="auto"/>
            <w:hideMark/>
          </w:tcPr>
          <w:p w14:paraId="48D56117"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Notify users, retry according to policy, or switch to an alternative provider if configured.</w:t>
            </w:r>
          </w:p>
        </w:tc>
      </w:tr>
      <w:tr w:rsidR="00483CC7" w:rsidRPr="00483CC7" w14:paraId="76DAA572"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74DAF8E6" w14:textId="77777777" w:rsidR="00483CC7" w:rsidRPr="00483CC7" w:rsidRDefault="00483CC7" w:rsidP="00483CC7">
            <w:pPr>
              <w:spacing w:after="160" w:line="278" w:lineRule="auto"/>
            </w:pPr>
            <w:r w:rsidRPr="00483CC7">
              <w:t>Storage service interruption</w:t>
            </w:r>
          </w:p>
        </w:tc>
        <w:tc>
          <w:tcPr>
            <w:tcW w:w="0" w:type="auto"/>
            <w:hideMark/>
          </w:tcPr>
          <w:p w14:paraId="0F8B8785"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Delay affected operations until storage is restored while preserving queued work where possible.</w:t>
            </w:r>
          </w:p>
        </w:tc>
      </w:tr>
      <w:tr w:rsidR="00483CC7" w:rsidRPr="00483CC7" w14:paraId="2B8B7FB2" w14:textId="77777777" w:rsidTr="00483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0A0618" w14:textId="77777777" w:rsidR="00483CC7" w:rsidRPr="00483CC7" w:rsidRDefault="00483CC7" w:rsidP="00483CC7">
            <w:pPr>
              <w:spacing w:after="160" w:line="278" w:lineRule="auto"/>
            </w:pPr>
            <w:r w:rsidRPr="00483CC7">
              <w:t>Backup failure</w:t>
            </w:r>
          </w:p>
        </w:tc>
        <w:tc>
          <w:tcPr>
            <w:tcW w:w="0" w:type="auto"/>
            <w:hideMark/>
          </w:tcPr>
          <w:p w14:paraId="44988DFA" w14:textId="77777777" w:rsidR="00483CC7" w:rsidRPr="00483CC7" w:rsidRDefault="00483CC7" w:rsidP="00483CC7">
            <w:pPr>
              <w:spacing w:after="160" w:line="278" w:lineRule="auto"/>
              <w:cnfStyle w:val="000000100000" w:firstRow="0" w:lastRow="0" w:firstColumn="0" w:lastColumn="0" w:oddVBand="0" w:evenVBand="0" w:oddHBand="1" w:evenHBand="0" w:firstRowFirstColumn="0" w:firstRowLastColumn="0" w:lastRowFirstColumn="0" w:lastRowLastColumn="0"/>
            </w:pPr>
            <w:r w:rsidRPr="00483CC7">
              <w:t>Generate an alert, investigate the cause, and perform a successful backup as soon as practical.</w:t>
            </w:r>
          </w:p>
        </w:tc>
      </w:tr>
      <w:tr w:rsidR="00483CC7" w:rsidRPr="00483CC7" w14:paraId="5F1848EE" w14:textId="77777777" w:rsidTr="00483CC7">
        <w:tc>
          <w:tcPr>
            <w:cnfStyle w:val="001000000000" w:firstRow="0" w:lastRow="0" w:firstColumn="1" w:lastColumn="0" w:oddVBand="0" w:evenVBand="0" w:oddHBand="0" w:evenHBand="0" w:firstRowFirstColumn="0" w:firstRowLastColumn="0" w:lastRowFirstColumn="0" w:lastRowLastColumn="0"/>
            <w:tcW w:w="0" w:type="auto"/>
            <w:hideMark/>
          </w:tcPr>
          <w:p w14:paraId="21AE9B45" w14:textId="77777777" w:rsidR="00483CC7" w:rsidRPr="00483CC7" w:rsidRDefault="00483CC7" w:rsidP="00483CC7">
            <w:pPr>
              <w:spacing w:after="160" w:line="278" w:lineRule="auto"/>
            </w:pPr>
            <w:r w:rsidRPr="00483CC7">
              <w:t>Load balancer failure</w:t>
            </w:r>
          </w:p>
        </w:tc>
        <w:tc>
          <w:tcPr>
            <w:tcW w:w="0" w:type="auto"/>
            <w:hideMark/>
          </w:tcPr>
          <w:p w14:paraId="4287641B" w14:textId="77777777" w:rsidR="00483CC7" w:rsidRPr="00483CC7" w:rsidRDefault="00483CC7" w:rsidP="00483CC7">
            <w:pPr>
              <w:spacing w:after="160" w:line="278" w:lineRule="auto"/>
              <w:cnfStyle w:val="000000000000" w:firstRow="0" w:lastRow="0" w:firstColumn="0" w:lastColumn="0" w:oddVBand="0" w:evenVBand="0" w:oddHBand="0" w:evenHBand="0" w:firstRowFirstColumn="0" w:firstRowLastColumn="0" w:lastRowFirstColumn="0" w:lastRowLastColumn="0"/>
            </w:pPr>
            <w:r w:rsidRPr="00483CC7">
              <w:t>Activate redundancy where available and notify administrators immediately.</w:t>
            </w:r>
          </w:p>
        </w:tc>
      </w:tr>
    </w:tbl>
    <w:p w14:paraId="41B2CC98" w14:textId="068C7CFC" w:rsidR="00483CC7" w:rsidRPr="00483CC7" w:rsidRDefault="004C1511" w:rsidP="00483CC7">
      <w:r>
        <w:t xml:space="preserve"> </w:t>
      </w:r>
    </w:p>
    <w:p w14:paraId="035FBFE9" w14:textId="77777777" w:rsidR="00483CC7" w:rsidRPr="00483CC7" w:rsidRDefault="00483CC7" w:rsidP="00483CC7">
      <w:pPr>
        <w:rPr>
          <w:b/>
          <w:bCs/>
        </w:rPr>
      </w:pPr>
      <w:r w:rsidRPr="00483CC7">
        <w:rPr>
          <w:b/>
          <w:bCs/>
        </w:rPr>
        <w:t>10.3.12 Acceptance Criteria</w:t>
      </w:r>
    </w:p>
    <w:p w14:paraId="0B51F536" w14:textId="77777777" w:rsidR="00483CC7" w:rsidRPr="00483CC7" w:rsidRDefault="00483CC7" w:rsidP="00483CC7">
      <w:r w:rsidRPr="00483CC7">
        <w:t>The availability requirements shall be considered complete when:</w:t>
      </w:r>
    </w:p>
    <w:p w14:paraId="6238C87F" w14:textId="77777777" w:rsidR="00483CC7" w:rsidRPr="00483CC7" w:rsidRDefault="00483CC7">
      <w:pPr>
        <w:numPr>
          <w:ilvl w:val="0"/>
          <w:numId w:val="263"/>
        </w:numPr>
      </w:pPr>
      <w:r w:rsidRPr="00483CC7">
        <w:t xml:space="preserve">Critical services satisfy defined availability targets. </w:t>
      </w:r>
    </w:p>
    <w:p w14:paraId="37708C99" w14:textId="77777777" w:rsidR="00483CC7" w:rsidRPr="00483CC7" w:rsidRDefault="00483CC7">
      <w:pPr>
        <w:numPr>
          <w:ilvl w:val="0"/>
          <w:numId w:val="263"/>
        </w:numPr>
      </w:pPr>
      <w:r w:rsidRPr="00483CC7">
        <w:t xml:space="preserve">High-availability architecture supports continued operation during component failures. </w:t>
      </w:r>
    </w:p>
    <w:p w14:paraId="73CEA8F7" w14:textId="77777777" w:rsidR="00483CC7" w:rsidRPr="00483CC7" w:rsidRDefault="00483CC7">
      <w:pPr>
        <w:numPr>
          <w:ilvl w:val="0"/>
          <w:numId w:val="263"/>
        </w:numPr>
      </w:pPr>
      <w:r w:rsidRPr="00483CC7">
        <w:t xml:space="preserve">Failover mechanisms function correctly. </w:t>
      </w:r>
    </w:p>
    <w:p w14:paraId="5A34EE56" w14:textId="77777777" w:rsidR="00483CC7" w:rsidRPr="00483CC7" w:rsidRDefault="00483CC7">
      <w:pPr>
        <w:numPr>
          <w:ilvl w:val="0"/>
          <w:numId w:val="263"/>
        </w:numPr>
      </w:pPr>
      <w:r w:rsidRPr="00483CC7">
        <w:t xml:space="preserve">Backup and disaster recovery procedures are documented and tested. </w:t>
      </w:r>
    </w:p>
    <w:p w14:paraId="3BA83495" w14:textId="77777777" w:rsidR="00483CC7" w:rsidRPr="00483CC7" w:rsidRDefault="00483CC7">
      <w:pPr>
        <w:numPr>
          <w:ilvl w:val="0"/>
          <w:numId w:val="263"/>
        </w:numPr>
      </w:pPr>
      <w:r w:rsidRPr="00483CC7">
        <w:lastRenderedPageBreak/>
        <w:t xml:space="preserve">Recovery objectives are measurable and achievable. </w:t>
      </w:r>
    </w:p>
    <w:p w14:paraId="3EF5FBB7" w14:textId="77777777" w:rsidR="00483CC7" w:rsidRPr="00483CC7" w:rsidRDefault="00483CC7">
      <w:pPr>
        <w:numPr>
          <w:ilvl w:val="0"/>
          <w:numId w:val="263"/>
        </w:numPr>
      </w:pPr>
      <w:r w:rsidRPr="00483CC7">
        <w:t xml:space="preserve">Availability monitoring provides timely alerts. </w:t>
      </w:r>
    </w:p>
    <w:p w14:paraId="7DC66F2C" w14:textId="77777777" w:rsidR="00483CC7" w:rsidRPr="00483CC7" w:rsidRDefault="00483CC7">
      <w:pPr>
        <w:numPr>
          <w:ilvl w:val="0"/>
          <w:numId w:val="263"/>
        </w:numPr>
      </w:pPr>
      <w:r w:rsidRPr="00483CC7">
        <w:t>Planned maintenance minimizes disruption to users.</w:t>
      </w:r>
    </w:p>
    <w:p w14:paraId="3427822F" w14:textId="77777777" w:rsidR="00483CC7" w:rsidRDefault="00483CC7" w:rsidP="00947F88"/>
    <w:p w14:paraId="23E9638E" w14:textId="77777777" w:rsidR="004C1511" w:rsidRDefault="004C1511" w:rsidP="00947F88"/>
    <w:p w14:paraId="615AC653" w14:textId="77777777" w:rsidR="004C1511" w:rsidRDefault="004C1511" w:rsidP="00947F88"/>
    <w:p w14:paraId="6524407E" w14:textId="77777777" w:rsidR="004C1511" w:rsidRDefault="004C1511" w:rsidP="00947F88"/>
    <w:p w14:paraId="1A346FEA" w14:textId="77777777" w:rsidR="004C1511" w:rsidRDefault="004C1511" w:rsidP="00947F88"/>
    <w:p w14:paraId="2DF772FA" w14:textId="77777777" w:rsidR="004C1511" w:rsidRDefault="004C1511" w:rsidP="00947F88"/>
    <w:p w14:paraId="47444823" w14:textId="77777777" w:rsidR="004C1511" w:rsidRDefault="004C1511" w:rsidP="00947F88"/>
    <w:p w14:paraId="37008E23" w14:textId="77777777" w:rsidR="004C1511" w:rsidRDefault="004C1511" w:rsidP="00947F88"/>
    <w:p w14:paraId="291A5FD0" w14:textId="77777777" w:rsidR="004C1511" w:rsidRDefault="004C1511" w:rsidP="00947F88"/>
    <w:p w14:paraId="13A62B50" w14:textId="77777777" w:rsidR="004C1511" w:rsidRPr="004C1511" w:rsidRDefault="004C1511" w:rsidP="004C1511">
      <w:pPr>
        <w:rPr>
          <w:b/>
          <w:bCs/>
        </w:rPr>
      </w:pPr>
      <w:r w:rsidRPr="004C1511">
        <w:rPr>
          <w:b/>
          <w:bCs/>
        </w:rPr>
        <w:t>10.4 Scalability Requirements</w:t>
      </w:r>
    </w:p>
    <w:p w14:paraId="68D86723" w14:textId="77777777" w:rsidR="004C1511" w:rsidRPr="004C1511" w:rsidRDefault="004C1511" w:rsidP="004C1511">
      <w:pPr>
        <w:rPr>
          <w:b/>
          <w:bCs/>
        </w:rPr>
      </w:pPr>
      <w:r w:rsidRPr="004C1511">
        <w:rPr>
          <w:b/>
          <w:bCs/>
        </w:rPr>
        <w:t>10.4.1 Overview</w:t>
      </w:r>
    </w:p>
    <w:p w14:paraId="50F9AA11" w14:textId="77777777" w:rsidR="004C1511" w:rsidRPr="004C1511" w:rsidRDefault="004C1511" w:rsidP="004C1511">
      <w:r w:rsidRPr="004C1511">
        <w:t xml:space="preserve">Scalability Requirements define the ability of </w:t>
      </w:r>
      <w:proofErr w:type="spellStart"/>
      <w:r w:rsidRPr="004C1511">
        <w:t>ProcessMind</w:t>
      </w:r>
      <w:proofErr w:type="spellEnd"/>
      <w:r w:rsidRPr="004C1511">
        <w:t xml:space="preserve"> AI to efficiently handle increasing workloads, user growth, organizational expansion, and larger data volumes while maintaining acceptable performance and reliability.</w:t>
      </w:r>
    </w:p>
    <w:p w14:paraId="14FE2DCA" w14:textId="77777777" w:rsidR="004C1511" w:rsidRPr="004C1511" w:rsidRDefault="004C1511" w:rsidP="004C1511">
      <w:r w:rsidRPr="004C1511">
        <w:t>The platform shall support both horizontal and vertical scaling and shall be designed using cloud-native architectural principles.</w:t>
      </w:r>
    </w:p>
    <w:p w14:paraId="762F492A" w14:textId="77777777" w:rsidR="004C1511" w:rsidRPr="004C1511" w:rsidRDefault="004C1511" w:rsidP="004C1511">
      <w:r w:rsidRPr="004C1511">
        <w:t>Scalability requirements apply to:</w:t>
      </w:r>
    </w:p>
    <w:p w14:paraId="0F16C599" w14:textId="77777777" w:rsidR="004C1511" w:rsidRPr="004C1511" w:rsidRDefault="004C1511">
      <w:pPr>
        <w:numPr>
          <w:ilvl w:val="0"/>
          <w:numId w:val="264"/>
        </w:numPr>
      </w:pPr>
      <w:r w:rsidRPr="004C1511">
        <w:t xml:space="preserve">Web Application </w:t>
      </w:r>
    </w:p>
    <w:p w14:paraId="77A74370" w14:textId="77777777" w:rsidR="004C1511" w:rsidRPr="004C1511" w:rsidRDefault="004C1511">
      <w:pPr>
        <w:numPr>
          <w:ilvl w:val="0"/>
          <w:numId w:val="264"/>
        </w:numPr>
      </w:pPr>
      <w:r w:rsidRPr="004C1511">
        <w:t xml:space="preserve">REST APIs </w:t>
      </w:r>
    </w:p>
    <w:p w14:paraId="66D31D1E" w14:textId="77777777" w:rsidR="004C1511" w:rsidRPr="004C1511" w:rsidRDefault="004C1511">
      <w:pPr>
        <w:numPr>
          <w:ilvl w:val="0"/>
          <w:numId w:val="264"/>
        </w:numPr>
      </w:pPr>
      <w:r w:rsidRPr="004C1511">
        <w:t xml:space="preserve">Workflow Engine </w:t>
      </w:r>
    </w:p>
    <w:p w14:paraId="4C10E46F" w14:textId="77777777" w:rsidR="004C1511" w:rsidRPr="004C1511" w:rsidRDefault="004C1511">
      <w:pPr>
        <w:numPr>
          <w:ilvl w:val="0"/>
          <w:numId w:val="264"/>
        </w:numPr>
      </w:pPr>
      <w:r w:rsidRPr="004C1511">
        <w:t xml:space="preserve">AI Processing Services </w:t>
      </w:r>
    </w:p>
    <w:p w14:paraId="3F185CAD" w14:textId="77777777" w:rsidR="004C1511" w:rsidRPr="004C1511" w:rsidRDefault="004C1511">
      <w:pPr>
        <w:numPr>
          <w:ilvl w:val="0"/>
          <w:numId w:val="264"/>
        </w:numPr>
      </w:pPr>
      <w:r w:rsidRPr="004C1511">
        <w:t xml:space="preserve">Database </w:t>
      </w:r>
    </w:p>
    <w:p w14:paraId="24A83756" w14:textId="77777777" w:rsidR="004C1511" w:rsidRPr="004C1511" w:rsidRDefault="004C1511">
      <w:pPr>
        <w:numPr>
          <w:ilvl w:val="0"/>
          <w:numId w:val="264"/>
        </w:numPr>
      </w:pPr>
      <w:r w:rsidRPr="004C1511">
        <w:t xml:space="preserve">File Storage </w:t>
      </w:r>
    </w:p>
    <w:p w14:paraId="645F9397" w14:textId="77777777" w:rsidR="004C1511" w:rsidRPr="004C1511" w:rsidRDefault="004C1511">
      <w:pPr>
        <w:numPr>
          <w:ilvl w:val="0"/>
          <w:numId w:val="264"/>
        </w:numPr>
      </w:pPr>
      <w:r w:rsidRPr="004C1511">
        <w:t xml:space="preserve">Notification Services </w:t>
      </w:r>
    </w:p>
    <w:p w14:paraId="41ADEE48" w14:textId="77777777" w:rsidR="004C1511" w:rsidRPr="004C1511" w:rsidRDefault="004C1511">
      <w:pPr>
        <w:numPr>
          <w:ilvl w:val="0"/>
          <w:numId w:val="264"/>
        </w:numPr>
      </w:pPr>
      <w:r w:rsidRPr="004C1511">
        <w:t xml:space="preserve">Background Workers </w:t>
      </w:r>
    </w:p>
    <w:p w14:paraId="489B259C" w14:textId="202E7A6C" w:rsidR="004C1511" w:rsidRPr="004C1511" w:rsidRDefault="004C1511" w:rsidP="004C1511">
      <w:r>
        <w:t xml:space="preserve"> </w:t>
      </w:r>
    </w:p>
    <w:p w14:paraId="02FEA944" w14:textId="77777777" w:rsidR="004C1511" w:rsidRPr="004C1511" w:rsidRDefault="004C1511" w:rsidP="004C1511">
      <w:pPr>
        <w:rPr>
          <w:b/>
          <w:bCs/>
        </w:rPr>
      </w:pPr>
      <w:r w:rsidRPr="004C1511">
        <w:rPr>
          <w:b/>
          <w:bCs/>
        </w:rPr>
        <w:t>10.4.2 Scalability Objectives</w:t>
      </w:r>
    </w:p>
    <w:p w14:paraId="7EB05623" w14:textId="77777777" w:rsidR="004C1511" w:rsidRPr="004C1511" w:rsidRDefault="004C1511" w:rsidP="004C1511">
      <w:r w:rsidRPr="004C1511">
        <w:t>The platform shall achieve the following objectives.</w:t>
      </w:r>
    </w:p>
    <w:tbl>
      <w:tblPr>
        <w:tblStyle w:val="PlainTable1"/>
        <w:tblW w:w="0" w:type="auto"/>
        <w:tblLook w:val="04A0" w:firstRow="1" w:lastRow="0" w:firstColumn="1" w:lastColumn="0" w:noHBand="0" w:noVBand="1"/>
      </w:tblPr>
      <w:tblGrid>
        <w:gridCol w:w="2022"/>
        <w:gridCol w:w="7693"/>
      </w:tblGrid>
      <w:tr w:rsidR="004C1511" w:rsidRPr="004C1511" w14:paraId="3FB944E0" w14:textId="77777777" w:rsidTr="004C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E58503" w14:textId="77777777" w:rsidR="004C1511" w:rsidRPr="004C1511" w:rsidRDefault="004C1511" w:rsidP="004C1511">
            <w:pPr>
              <w:spacing w:after="160" w:line="278" w:lineRule="auto"/>
            </w:pPr>
            <w:r w:rsidRPr="004C1511">
              <w:lastRenderedPageBreak/>
              <w:t>Objective</w:t>
            </w:r>
          </w:p>
        </w:tc>
        <w:tc>
          <w:tcPr>
            <w:tcW w:w="7693" w:type="dxa"/>
            <w:hideMark/>
          </w:tcPr>
          <w:p w14:paraId="792C9E13" w14:textId="77777777" w:rsidR="004C1511" w:rsidRPr="004C1511" w:rsidRDefault="004C1511" w:rsidP="004C1511">
            <w:pPr>
              <w:spacing w:after="160" w:line="278" w:lineRule="auto"/>
              <w:cnfStyle w:val="100000000000" w:firstRow="1" w:lastRow="0" w:firstColumn="0" w:lastColumn="0" w:oddVBand="0" w:evenVBand="0" w:oddHBand="0" w:evenHBand="0" w:firstRowFirstColumn="0" w:firstRowLastColumn="0" w:lastRowFirstColumn="0" w:lastRowLastColumn="0"/>
            </w:pPr>
            <w:r w:rsidRPr="004C1511">
              <w:t>Description</w:t>
            </w:r>
          </w:p>
        </w:tc>
      </w:tr>
      <w:tr w:rsidR="004C1511" w:rsidRPr="004C1511" w14:paraId="134DAEBE"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41686" w14:textId="77777777" w:rsidR="004C1511" w:rsidRPr="004C1511" w:rsidRDefault="004C1511" w:rsidP="004C1511">
            <w:pPr>
              <w:spacing w:after="160" w:line="278" w:lineRule="auto"/>
            </w:pPr>
            <w:r w:rsidRPr="004C1511">
              <w:t>User Growth</w:t>
            </w:r>
          </w:p>
        </w:tc>
        <w:tc>
          <w:tcPr>
            <w:tcW w:w="7693" w:type="dxa"/>
            <w:hideMark/>
          </w:tcPr>
          <w:p w14:paraId="6930E1A7"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Support increasing numbers of users and organizations.</w:t>
            </w:r>
          </w:p>
        </w:tc>
      </w:tr>
      <w:tr w:rsidR="004C1511" w:rsidRPr="004C1511" w14:paraId="3A74EDC7"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26357828" w14:textId="77777777" w:rsidR="004C1511" w:rsidRPr="004C1511" w:rsidRDefault="004C1511" w:rsidP="004C1511">
            <w:pPr>
              <w:spacing w:after="160" w:line="278" w:lineRule="auto"/>
            </w:pPr>
            <w:r w:rsidRPr="004C1511">
              <w:t>Workload Growth</w:t>
            </w:r>
          </w:p>
        </w:tc>
        <w:tc>
          <w:tcPr>
            <w:tcW w:w="7693" w:type="dxa"/>
            <w:hideMark/>
          </w:tcPr>
          <w:p w14:paraId="6C4F54CB"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Handle increased workflow executions and AI requests.</w:t>
            </w:r>
          </w:p>
        </w:tc>
      </w:tr>
      <w:tr w:rsidR="004C1511" w:rsidRPr="004C1511" w14:paraId="7C1C813E"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2B2DA" w14:textId="77777777" w:rsidR="004C1511" w:rsidRPr="004C1511" w:rsidRDefault="004C1511" w:rsidP="004C1511">
            <w:pPr>
              <w:spacing w:after="160" w:line="278" w:lineRule="auto"/>
            </w:pPr>
            <w:r w:rsidRPr="004C1511">
              <w:t>Data Growth</w:t>
            </w:r>
          </w:p>
        </w:tc>
        <w:tc>
          <w:tcPr>
            <w:tcW w:w="7693" w:type="dxa"/>
            <w:hideMark/>
          </w:tcPr>
          <w:p w14:paraId="58241A94"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Efficiently manage expanding databases and file storage.</w:t>
            </w:r>
          </w:p>
        </w:tc>
      </w:tr>
      <w:tr w:rsidR="004C1511" w:rsidRPr="004C1511" w14:paraId="50E5A862"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6C9733C9" w14:textId="77777777" w:rsidR="004C1511" w:rsidRPr="004C1511" w:rsidRDefault="004C1511" w:rsidP="004C1511">
            <w:pPr>
              <w:spacing w:after="160" w:line="278" w:lineRule="auto"/>
            </w:pPr>
            <w:r w:rsidRPr="004C1511">
              <w:t>Resource Elasticity</w:t>
            </w:r>
          </w:p>
        </w:tc>
        <w:tc>
          <w:tcPr>
            <w:tcW w:w="7693" w:type="dxa"/>
            <w:hideMark/>
          </w:tcPr>
          <w:p w14:paraId="7FAAA76B"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Increase or decrease computing resources based on demand.</w:t>
            </w:r>
          </w:p>
        </w:tc>
      </w:tr>
      <w:tr w:rsidR="004C1511" w:rsidRPr="004C1511" w14:paraId="1AC7223C"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9A2D4" w14:textId="77777777" w:rsidR="004C1511" w:rsidRPr="004C1511" w:rsidRDefault="004C1511" w:rsidP="004C1511">
            <w:pPr>
              <w:spacing w:after="160" w:line="278" w:lineRule="auto"/>
            </w:pPr>
            <w:r w:rsidRPr="004C1511">
              <w:t>Cost Efficiency</w:t>
            </w:r>
          </w:p>
        </w:tc>
        <w:tc>
          <w:tcPr>
            <w:tcW w:w="7693" w:type="dxa"/>
            <w:hideMark/>
          </w:tcPr>
          <w:p w14:paraId="76684FB7"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Scale resources without unnecessary operational costs.</w:t>
            </w:r>
          </w:p>
        </w:tc>
      </w:tr>
    </w:tbl>
    <w:p w14:paraId="647909EC" w14:textId="5AF56271" w:rsidR="004C1511" w:rsidRDefault="004C1511" w:rsidP="004C1511">
      <w:r>
        <w:t xml:space="preserve"> </w:t>
      </w:r>
    </w:p>
    <w:p w14:paraId="1252DAE6" w14:textId="77777777" w:rsidR="004C1511" w:rsidRDefault="004C1511" w:rsidP="004C1511"/>
    <w:p w14:paraId="3340A329" w14:textId="77777777" w:rsidR="004C1511" w:rsidRDefault="004C1511" w:rsidP="004C1511"/>
    <w:p w14:paraId="54700F43" w14:textId="77777777" w:rsidR="004C1511" w:rsidRDefault="004C1511" w:rsidP="004C1511"/>
    <w:p w14:paraId="134DAEBA" w14:textId="77777777" w:rsidR="004C1511" w:rsidRDefault="004C1511" w:rsidP="004C1511"/>
    <w:p w14:paraId="5336D5D7" w14:textId="77777777" w:rsidR="004C1511" w:rsidRDefault="004C1511" w:rsidP="004C1511"/>
    <w:p w14:paraId="67927D84" w14:textId="77777777" w:rsidR="004C1511" w:rsidRPr="004C1511" w:rsidRDefault="004C1511" w:rsidP="004C1511"/>
    <w:p w14:paraId="127E906F" w14:textId="77777777" w:rsidR="004C1511" w:rsidRPr="004C1511" w:rsidRDefault="004C1511" w:rsidP="004C1511">
      <w:pPr>
        <w:rPr>
          <w:b/>
          <w:bCs/>
        </w:rPr>
      </w:pPr>
      <w:r w:rsidRPr="004C1511">
        <w:rPr>
          <w:b/>
          <w:bCs/>
        </w:rPr>
        <w:t>10.4.3 Horizontal Scalability</w:t>
      </w:r>
    </w:p>
    <w:p w14:paraId="1C77A2CE" w14:textId="77777777" w:rsidR="004C1511" w:rsidRPr="004C1511" w:rsidRDefault="004C1511" w:rsidP="004C1511">
      <w:r w:rsidRPr="004C1511">
        <w:t>The platform shall support horizontal scaling.</w:t>
      </w:r>
    </w:p>
    <w:tbl>
      <w:tblPr>
        <w:tblStyle w:val="PlainTable1"/>
        <w:tblW w:w="0" w:type="auto"/>
        <w:tblLook w:val="04A0" w:firstRow="1" w:lastRow="0" w:firstColumn="1" w:lastColumn="0" w:noHBand="0" w:noVBand="1"/>
      </w:tblPr>
      <w:tblGrid>
        <w:gridCol w:w="1784"/>
        <w:gridCol w:w="8201"/>
      </w:tblGrid>
      <w:tr w:rsidR="004C1511" w:rsidRPr="004C1511" w14:paraId="1E16187F" w14:textId="77777777" w:rsidTr="004C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D8052" w14:textId="77777777" w:rsidR="004C1511" w:rsidRPr="004C1511" w:rsidRDefault="004C1511" w:rsidP="004C1511">
            <w:pPr>
              <w:spacing w:after="160" w:line="278" w:lineRule="auto"/>
            </w:pPr>
            <w:r w:rsidRPr="004C1511">
              <w:t>Requirement ID</w:t>
            </w:r>
          </w:p>
        </w:tc>
        <w:tc>
          <w:tcPr>
            <w:tcW w:w="8201" w:type="dxa"/>
            <w:hideMark/>
          </w:tcPr>
          <w:p w14:paraId="7F208833" w14:textId="77777777" w:rsidR="004C1511" w:rsidRPr="004C1511" w:rsidRDefault="004C1511" w:rsidP="004C1511">
            <w:pPr>
              <w:spacing w:after="160" w:line="278" w:lineRule="auto"/>
              <w:cnfStyle w:val="100000000000" w:firstRow="1" w:lastRow="0" w:firstColumn="0" w:lastColumn="0" w:oddVBand="0" w:evenVBand="0" w:oddHBand="0" w:evenHBand="0" w:firstRowFirstColumn="0" w:firstRowLastColumn="0" w:lastRowFirstColumn="0" w:lastRowLastColumn="0"/>
            </w:pPr>
            <w:r w:rsidRPr="004C1511">
              <w:t>Requirement</w:t>
            </w:r>
          </w:p>
        </w:tc>
      </w:tr>
      <w:tr w:rsidR="004C1511" w:rsidRPr="004C1511" w14:paraId="6E7BC316"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67F4D" w14:textId="77777777" w:rsidR="004C1511" w:rsidRPr="004C1511" w:rsidRDefault="004C1511" w:rsidP="004C1511">
            <w:pPr>
              <w:spacing w:after="160" w:line="278" w:lineRule="auto"/>
            </w:pPr>
            <w:r w:rsidRPr="004C1511">
              <w:t>SCALE-001</w:t>
            </w:r>
          </w:p>
        </w:tc>
        <w:tc>
          <w:tcPr>
            <w:tcW w:w="8201" w:type="dxa"/>
            <w:hideMark/>
          </w:tcPr>
          <w:p w14:paraId="043E8B89"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Multiple application server instances shall be supported.</w:t>
            </w:r>
          </w:p>
        </w:tc>
      </w:tr>
      <w:tr w:rsidR="004C1511" w:rsidRPr="004C1511" w14:paraId="23330EC2"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1CF8054D" w14:textId="77777777" w:rsidR="004C1511" w:rsidRPr="004C1511" w:rsidRDefault="004C1511" w:rsidP="004C1511">
            <w:pPr>
              <w:spacing w:after="160" w:line="278" w:lineRule="auto"/>
            </w:pPr>
            <w:r w:rsidRPr="004C1511">
              <w:t>SCALE-002</w:t>
            </w:r>
          </w:p>
        </w:tc>
        <w:tc>
          <w:tcPr>
            <w:tcW w:w="8201" w:type="dxa"/>
            <w:hideMark/>
          </w:tcPr>
          <w:p w14:paraId="71F01A6F"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REST API services shall operate behind a load balancer.</w:t>
            </w:r>
          </w:p>
        </w:tc>
      </w:tr>
      <w:tr w:rsidR="004C1511" w:rsidRPr="004C1511" w14:paraId="0C13CE8F"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C9FAD2" w14:textId="77777777" w:rsidR="004C1511" w:rsidRPr="004C1511" w:rsidRDefault="004C1511" w:rsidP="004C1511">
            <w:pPr>
              <w:spacing w:after="160" w:line="278" w:lineRule="auto"/>
            </w:pPr>
            <w:r w:rsidRPr="004C1511">
              <w:t>SCALE-003</w:t>
            </w:r>
          </w:p>
        </w:tc>
        <w:tc>
          <w:tcPr>
            <w:tcW w:w="8201" w:type="dxa"/>
            <w:hideMark/>
          </w:tcPr>
          <w:p w14:paraId="77A83C07"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Background worker instances shall scale independently.</w:t>
            </w:r>
          </w:p>
        </w:tc>
      </w:tr>
      <w:tr w:rsidR="004C1511" w:rsidRPr="004C1511" w14:paraId="5B0E7DCB"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6EE7FAB8" w14:textId="77777777" w:rsidR="004C1511" w:rsidRPr="004C1511" w:rsidRDefault="004C1511" w:rsidP="004C1511">
            <w:pPr>
              <w:spacing w:after="160" w:line="278" w:lineRule="auto"/>
            </w:pPr>
            <w:r w:rsidRPr="004C1511">
              <w:t>SCALE-004</w:t>
            </w:r>
          </w:p>
        </w:tc>
        <w:tc>
          <w:tcPr>
            <w:tcW w:w="8201" w:type="dxa"/>
            <w:hideMark/>
          </w:tcPr>
          <w:p w14:paraId="548A5C94"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Stateless application services shall enable efficient horizontal scaling.</w:t>
            </w:r>
          </w:p>
        </w:tc>
      </w:tr>
    </w:tbl>
    <w:p w14:paraId="55FCC164" w14:textId="0ACB4D51" w:rsidR="004C1511" w:rsidRPr="004C1511" w:rsidRDefault="004C1511" w:rsidP="004C1511">
      <w:r>
        <w:t xml:space="preserve"> </w:t>
      </w:r>
    </w:p>
    <w:p w14:paraId="5C9401B4" w14:textId="77777777" w:rsidR="004C1511" w:rsidRPr="004C1511" w:rsidRDefault="004C1511" w:rsidP="004C1511">
      <w:pPr>
        <w:rPr>
          <w:b/>
          <w:bCs/>
        </w:rPr>
      </w:pPr>
      <w:r w:rsidRPr="004C1511">
        <w:rPr>
          <w:b/>
          <w:bCs/>
        </w:rPr>
        <w:t>10.4.4 Vertical Scalability</w:t>
      </w:r>
    </w:p>
    <w:p w14:paraId="35123134" w14:textId="77777777" w:rsidR="004C1511" w:rsidRPr="004C1511" w:rsidRDefault="004C1511" w:rsidP="004C1511">
      <w:r w:rsidRPr="004C1511">
        <w:t>The platform shall support vertical scaling where appropriate.</w:t>
      </w:r>
    </w:p>
    <w:tbl>
      <w:tblPr>
        <w:tblStyle w:val="PlainTable1"/>
        <w:tblW w:w="0" w:type="auto"/>
        <w:tblLook w:val="04A0" w:firstRow="1" w:lastRow="0" w:firstColumn="1" w:lastColumn="0" w:noHBand="0" w:noVBand="1"/>
      </w:tblPr>
      <w:tblGrid>
        <w:gridCol w:w="1784"/>
        <w:gridCol w:w="8201"/>
      </w:tblGrid>
      <w:tr w:rsidR="004C1511" w:rsidRPr="004C1511" w14:paraId="44B75763" w14:textId="77777777" w:rsidTr="004C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6776D" w14:textId="77777777" w:rsidR="004C1511" w:rsidRPr="004C1511" w:rsidRDefault="004C1511" w:rsidP="004C1511">
            <w:pPr>
              <w:spacing w:after="160" w:line="278" w:lineRule="auto"/>
            </w:pPr>
            <w:r w:rsidRPr="004C1511">
              <w:t>Requirement ID</w:t>
            </w:r>
          </w:p>
        </w:tc>
        <w:tc>
          <w:tcPr>
            <w:tcW w:w="8201" w:type="dxa"/>
            <w:hideMark/>
          </w:tcPr>
          <w:p w14:paraId="2B505AC7" w14:textId="77777777" w:rsidR="004C1511" w:rsidRPr="004C1511" w:rsidRDefault="004C1511" w:rsidP="004C1511">
            <w:pPr>
              <w:spacing w:after="160" w:line="278" w:lineRule="auto"/>
              <w:cnfStyle w:val="100000000000" w:firstRow="1" w:lastRow="0" w:firstColumn="0" w:lastColumn="0" w:oddVBand="0" w:evenVBand="0" w:oddHBand="0" w:evenHBand="0" w:firstRowFirstColumn="0" w:firstRowLastColumn="0" w:lastRowFirstColumn="0" w:lastRowLastColumn="0"/>
            </w:pPr>
            <w:r w:rsidRPr="004C1511">
              <w:t>Requirement</w:t>
            </w:r>
          </w:p>
        </w:tc>
      </w:tr>
      <w:tr w:rsidR="004C1511" w:rsidRPr="004C1511" w14:paraId="747E7003"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A05BAA" w14:textId="77777777" w:rsidR="004C1511" w:rsidRPr="004C1511" w:rsidRDefault="004C1511" w:rsidP="004C1511">
            <w:pPr>
              <w:spacing w:after="160" w:line="278" w:lineRule="auto"/>
            </w:pPr>
            <w:r w:rsidRPr="004C1511">
              <w:t>SCALE-005</w:t>
            </w:r>
          </w:p>
        </w:tc>
        <w:tc>
          <w:tcPr>
            <w:tcW w:w="8201" w:type="dxa"/>
            <w:hideMark/>
          </w:tcPr>
          <w:p w14:paraId="4AE95569"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Application servers shall support increased CPU and memory allocation.</w:t>
            </w:r>
          </w:p>
        </w:tc>
      </w:tr>
      <w:tr w:rsidR="004C1511" w:rsidRPr="004C1511" w14:paraId="18982B8A"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319C1F3F" w14:textId="77777777" w:rsidR="004C1511" w:rsidRPr="004C1511" w:rsidRDefault="004C1511" w:rsidP="004C1511">
            <w:pPr>
              <w:spacing w:after="160" w:line="278" w:lineRule="auto"/>
            </w:pPr>
            <w:r w:rsidRPr="004C1511">
              <w:t>SCALE-006</w:t>
            </w:r>
          </w:p>
        </w:tc>
        <w:tc>
          <w:tcPr>
            <w:tcW w:w="8201" w:type="dxa"/>
            <w:hideMark/>
          </w:tcPr>
          <w:p w14:paraId="4D678CFA"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Database resources shall be expandable according to workload requirements.</w:t>
            </w:r>
          </w:p>
        </w:tc>
      </w:tr>
      <w:tr w:rsidR="004C1511" w:rsidRPr="004C1511" w14:paraId="3DDC6FDC"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B0302" w14:textId="77777777" w:rsidR="004C1511" w:rsidRPr="004C1511" w:rsidRDefault="004C1511" w:rsidP="004C1511">
            <w:pPr>
              <w:spacing w:after="160" w:line="278" w:lineRule="auto"/>
            </w:pPr>
            <w:r w:rsidRPr="004C1511">
              <w:t>SCALE-007</w:t>
            </w:r>
          </w:p>
        </w:tc>
        <w:tc>
          <w:tcPr>
            <w:tcW w:w="8201" w:type="dxa"/>
            <w:hideMark/>
          </w:tcPr>
          <w:p w14:paraId="273F2E35"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AI processing resources shall be configurable based on processing demand.</w:t>
            </w:r>
          </w:p>
        </w:tc>
      </w:tr>
    </w:tbl>
    <w:p w14:paraId="4CBC2523" w14:textId="272CA5B2" w:rsidR="004C1511" w:rsidRPr="004C1511" w:rsidRDefault="004C1511" w:rsidP="004C1511">
      <w:r>
        <w:t xml:space="preserve"> </w:t>
      </w:r>
    </w:p>
    <w:p w14:paraId="68E97DDD" w14:textId="77777777" w:rsidR="004C1511" w:rsidRPr="004C1511" w:rsidRDefault="004C1511" w:rsidP="004C1511">
      <w:pPr>
        <w:rPr>
          <w:b/>
          <w:bCs/>
        </w:rPr>
      </w:pPr>
      <w:r w:rsidRPr="004C1511">
        <w:rPr>
          <w:b/>
          <w:bCs/>
        </w:rPr>
        <w:t>10.4.5 Concurrent User Support</w:t>
      </w:r>
    </w:p>
    <w:p w14:paraId="608E726E" w14:textId="77777777" w:rsidR="004C1511" w:rsidRPr="004C1511" w:rsidRDefault="004C1511" w:rsidP="004C1511">
      <w:r w:rsidRPr="004C1511">
        <w:lastRenderedPageBreak/>
        <w:t>The architecture shall support concurrent users.</w:t>
      </w:r>
    </w:p>
    <w:tbl>
      <w:tblPr>
        <w:tblStyle w:val="PlainTable1"/>
        <w:tblW w:w="0" w:type="auto"/>
        <w:tblLook w:val="04A0" w:firstRow="1" w:lastRow="0" w:firstColumn="1" w:lastColumn="0" w:noHBand="0" w:noVBand="1"/>
      </w:tblPr>
      <w:tblGrid>
        <w:gridCol w:w="1784"/>
        <w:gridCol w:w="8225"/>
      </w:tblGrid>
      <w:tr w:rsidR="004C1511" w:rsidRPr="004C1511" w14:paraId="7C128010" w14:textId="77777777" w:rsidTr="004C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8DC6C" w14:textId="77777777" w:rsidR="004C1511" w:rsidRPr="004C1511" w:rsidRDefault="004C1511" w:rsidP="004C1511">
            <w:pPr>
              <w:spacing w:after="160" w:line="278" w:lineRule="auto"/>
            </w:pPr>
            <w:r w:rsidRPr="004C1511">
              <w:t>Requirement ID</w:t>
            </w:r>
          </w:p>
        </w:tc>
        <w:tc>
          <w:tcPr>
            <w:tcW w:w="0" w:type="auto"/>
            <w:hideMark/>
          </w:tcPr>
          <w:p w14:paraId="5BBCFBBE" w14:textId="77777777" w:rsidR="004C1511" w:rsidRPr="004C1511" w:rsidRDefault="004C1511" w:rsidP="004C1511">
            <w:pPr>
              <w:spacing w:after="160" w:line="278" w:lineRule="auto"/>
              <w:cnfStyle w:val="100000000000" w:firstRow="1" w:lastRow="0" w:firstColumn="0" w:lastColumn="0" w:oddVBand="0" w:evenVBand="0" w:oddHBand="0" w:evenHBand="0" w:firstRowFirstColumn="0" w:firstRowLastColumn="0" w:lastRowFirstColumn="0" w:lastRowLastColumn="0"/>
            </w:pPr>
            <w:r w:rsidRPr="004C1511">
              <w:t>Requirement</w:t>
            </w:r>
          </w:p>
        </w:tc>
      </w:tr>
      <w:tr w:rsidR="004C1511" w:rsidRPr="004C1511" w14:paraId="4E03A7DE"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7D00F" w14:textId="77777777" w:rsidR="004C1511" w:rsidRPr="004C1511" w:rsidRDefault="004C1511" w:rsidP="004C1511">
            <w:pPr>
              <w:spacing w:after="160" w:line="278" w:lineRule="auto"/>
            </w:pPr>
            <w:r w:rsidRPr="004C1511">
              <w:t>SCALE-008</w:t>
            </w:r>
          </w:p>
        </w:tc>
        <w:tc>
          <w:tcPr>
            <w:tcW w:w="0" w:type="auto"/>
            <w:hideMark/>
          </w:tcPr>
          <w:p w14:paraId="4885BF2B"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The platform shall support multiple concurrent authenticated users.</w:t>
            </w:r>
          </w:p>
        </w:tc>
      </w:tr>
      <w:tr w:rsidR="004C1511" w:rsidRPr="004C1511" w14:paraId="6D924222"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7D4BC1EB" w14:textId="77777777" w:rsidR="004C1511" w:rsidRPr="004C1511" w:rsidRDefault="004C1511" w:rsidP="004C1511">
            <w:pPr>
              <w:spacing w:after="160" w:line="278" w:lineRule="auto"/>
            </w:pPr>
            <w:r w:rsidRPr="004C1511">
              <w:t>SCALE-009</w:t>
            </w:r>
          </w:p>
        </w:tc>
        <w:tc>
          <w:tcPr>
            <w:tcW w:w="0" w:type="auto"/>
            <w:hideMark/>
          </w:tcPr>
          <w:p w14:paraId="5E5B3F24"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Concurrent workflow execution shall not compromise data consistency.</w:t>
            </w:r>
          </w:p>
        </w:tc>
      </w:tr>
      <w:tr w:rsidR="004C1511" w:rsidRPr="004C1511" w14:paraId="27673462"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00E6F" w14:textId="77777777" w:rsidR="004C1511" w:rsidRPr="004C1511" w:rsidRDefault="004C1511" w:rsidP="004C1511">
            <w:pPr>
              <w:spacing w:after="160" w:line="278" w:lineRule="auto"/>
            </w:pPr>
            <w:r w:rsidRPr="004C1511">
              <w:t>SCALE-010</w:t>
            </w:r>
          </w:p>
        </w:tc>
        <w:tc>
          <w:tcPr>
            <w:tcW w:w="0" w:type="auto"/>
            <w:hideMark/>
          </w:tcPr>
          <w:p w14:paraId="60368A5E"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User sessions shall remain isolated and secure.</w:t>
            </w:r>
          </w:p>
        </w:tc>
      </w:tr>
      <w:tr w:rsidR="004C1511" w:rsidRPr="004C1511" w14:paraId="3A990A9D"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3D514D39" w14:textId="77777777" w:rsidR="004C1511" w:rsidRPr="004C1511" w:rsidRDefault="004C1511" w:rsidP="004C1511">
            <w:pPr>
              <w:spacing w:after="160" w:line="278" w:lineRule="auto"/>
            </w:pPr>
            <w:r w:rsidRPr="004C1511">
              <w:t>SCALE-011</w:t>
            </w:r>
          </w:p>
        </w:tc>
        <w:tc>
          <w:tcPr>
            <w:tcW w:w="0" w:type="auto"/>
            <w:hideMark/>
          </w:tcPr>
          <w:p w14:paraId="730C5154"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System responsiveness shall be maintained under expected concurrent workloads.</w:t>
            </w:r>
          </w:p>
        </w:tc>
      </w:tr>
    </w:tbl>
    <w:p w14:paraId="1C38EFB2" w14:textId="77777777" w:rsidR="004C1511" w:rsidRPr="004C1511" w:rsidRDefault="004C1511" w:rsidP="004C1511">
      <w:r w:rsidRPr="004C1511">
        <w:rPr>
          <w:i/>
          <w:iCs/>
        </w:rPr>
        <w:t>Note: Exact user capacity depends on deployment infrastructure and hardware resources.</w:t>
      </w:r>
    </w:p>
    <w:p w14:paraId="4F503E27" w14:textId="26C03E3F" w:rsidR="004C1511" w:rsidRDefault="004C1511" w:rsidP="004C1511">
      <w:r>
        <w:t xml:space="preserve"> </w:t>
      </w:r>
    </w:p>
    <w:p w14:paraId="5D02CC1B" w14:textId="77777777" w:rsidR="004C1511" w:rsidRDefault="004C1511" w:rsidP="004C1511"/>
    <w:p w14:paraId="3E264E33" w14:textId="77777777" w:rsidR="004C1511" w:rsidRDefault="004C1511" w:rsidP="004C1511"/>
    <w:p w14:paraId="43E3D50F" w14:textId="77777777" w:rsidR="004C1511" w:rsidRDefault="004C1511" w:rsidP="004C1511"/>
    <w:p w14:paraId="1AE5F520" w14:textId="77777777" w:rsidR="004C1511" w:rsidRDefault="004C1511" w:rsidP="004C1511"/>
    <w:p w14:paraId="3B719790" w14:textId="77777777" w:rsidR="004C1511" w:rsidRDefault="004C1511" w:rsidP="004C1511"/>
    <w:p w14:paraId="434B9496" w14:textId="77777777" w:rsidR="004C1511" w:rsidRPr="004C1511" w:rsidRDefault="004C1511" w:rsidP="004C1511"/>
    <w:p w14:paraId="546D4ABD" w14:textId="77777777" w:rsidR="004C1511" w:rsidRPr="004C1511" w:rsidRDefault="004C1511" w:rsidP="004C1511">
      <w:pPr>
        <w:rPr>
          <w:b/>
          <w:bCs/>
        </w:rPr>
      </w:pPr>
      <w:r w:rsidRPr="004C1511">
        <w:rPr>
          <w:b/>
          <w:bCs/>
        </w:rPr>
        <w:t>10.4.6 AI Workload Scalability</w:t>
      </w:r>
    </w:p>
    <w:p w14:paraId="7FD91610" w14:textId="77777777" w:rsidR="004C1511" w:rsidRPr="004C1511" w:rsidRDefault="004C1511" w:rsidP="004C1511">
      <w:r w:rsidRPr="004C1511">
        <w:t>AI processing shall support increasing workloads.</w:t>
      </w:r>
    </w:p>
    <w:tbl>
      <w:tblPr>
        <w:tblStyle w:val="PlainTable1"/>
        <w:tblW w:w="0" w:type="auto"/>
        <w:tblLook w:val="04A0" w:firstRow="1" w:lastRow="0" w:firstColumn="1" w:lastColumn="0" w:noHBand="0" w:noVBand="1"/>
      </w:tblPr>
      <w:tblGrid>
        <w:gridCol w:w="1784"/>
        <w:gridCol w:w="8210"/>
      </w:tblGrid>
      <w:tr w:rsidR="004C1511" w:rsidRPr="004C1511" w14:paraId="295D0874" w14:textId="77777777" w:rsidTr="004C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0691C" w14:textId="77777777" w:rsidR="004C1511" w:rsidRPr="004C1511" w:rsidRDefault="004C1511" w:rsidP="004C1511">
            <w:pPr>
              <w:spacing w:after="160" w:line="278" w:lineRule="auto"/>
            </w:pPr>
            <w:r w:rsidRPr="004C1511">
              <w:t>Requirement ID</w:t>
            </w:r>
          </w:p>
        </w:tc>
        <w:tc>
          <w:tcPr>
            <w:tcW w:w="8210" w:type="dxa"/>
            <w:hideMark/>
          </w:tcPr>
          <w:p w14:paraId="4A3D3668" w14:textId="77777777" w:rsidR="004C1511" w:rsidRPr="004C1511" w:rsidRDefault="004C1511" w:rsidP="004C1511">
            <w:pPr>
              <w:spacing w:after="160" w:line="278" w:lineRule="auto"/>
              <w:cnfStyle w:val="100000000000" w:firstRow="1" w:lastRow="0" w:firstColumn="0" w:lastColumn="0" w:oddVBand="0" w:evenVBand="0" w:oddHBand="0" w:evenHBand="0" w:firstRowFirstColumn="0" w:firstRowLastColumn="0" w:lastRowFirstColumn="0" w:lastRowLastColumn="0"/>
            </w:pPr>
            <w:r w:rsidRPr="004C1511">
              <w:t>Requirement</w:t>
            </w:r>
          </w:p>
        </w:tc>
      </w:tr>
      <w:tr w:rsidR="004C1511" w:rsidRPr="004C1511" w14:paraId="221E19B8"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1A075B" w14:textId="77777777" w:rsidR="004C1511" w:rsidRPr="004C1511" w:rsidRDefault="004C1511" w:rsidP="004C1511">
            <w:pPr>
              <w:spacing w:after="160" w:line="278" w:lineRule="auto"/>
            </w:pPr>
            <w:r w:rsidRPr="004C1511">
              <w:t>SCALE-012</w:t>
            </w:r>
          </w:p>
        </w:tc>
        <w:tc>
          <w:tcPr>
            <w:tcW w:w="8210" w:type="dxa"/>
            <w:hideMark/>
          </w:tcPr>
          <w:p w14:paraId="0E991743"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AI requests shall be processed asynchronously where appropriate.</w:t>
            </w:r>
          </w:p>
        </w:tc>
      </w:tr>
      <w:tr w:rsidR="004C1511" w:rsidRPr="004C1511" w14:paraId="6BFDC230"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77CD5A0B" w14:textId="77777777" w:rsidR="004C1511" w:rsidRPr="004C1511" w:rsidRDefault="004C1511" w:rsidP="004C1511">
            <w:pPr>
              <w:spacing w:after="160" w:line="278" w:lineRule="auto"/>
            </w:pPr>
            <w:r w:rsidRPr="004C1511">
              <w:t>SCALE-013</w:t>
            </w:r>
          </w:p>
        </w:tc>
        <w:tc>
          <w:tcPr>
            <w:tcW w:w="8210" w:type="dxa"/>
            <w:hideMark/>
          </w:tcPr>
          <w:p w14:paraId="1C044CA9"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Multiple AI requests may be processed concurrently subject to configured resource limits.</w:t>
            </w:r>
          </w:p>
        </w:tc>
      </w:tr>
      <w:tr w:rsidR="004C1511" w:rsidRPr="004C1511" w14:paraId="2DC796B7"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0FA0A1" w14:textId="77777777" w:rsidR="004C1511" w:rsidRPr="004C1511" w:rsidRDefault="004C1511" w:rsidP="004C1511">
            <w:pPr>
              <w:spacing w:after="160" w:line="278" w:lineRule="auto"/>
            </w:pPr>
            <w:r w:rsidRPr="004C1511">
              <w:t>SCALE-014</w:t>
            </w:r>
          </w:p>
        </w:tc>
        <w:tc>
          <w:tcPr>
            <w:tcW w:w="8210" w:type="dxa"/>
            <w:hideMark/>
          </w:tcPr>
          <w:p w14:paraId="4F91F743"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AI provider utilization shall be monitored to support capacity planning.</w:t>
            </w:r>
          </w:p>
        </w:tc>
      </w:tr>
      <w:tr w:rsidR="004C1511" w:rsidRPr="004C1511" w14:paraId="7DBF29DB"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5CEDB376" w14:textId="77777777" w:rsidR="004C1511" w:rsidRPr="004C1511" w:rsidRDefault="004C1511" w:rsidP="004C1511">
            <w:pPr>
              <w:spacing w:after="160" w:line="278" w:lineRule="auto"/>
            </w:pPr>
            <w:r w:rsidRPr="004C1511">
              <w:t>SCALE-015</w:t>
            </w:r>
          </w:p>
        </w:tc>
        <w:tc>
          <w:tcPr>
            <w:tcW w:w="8210" w:type="dxa"/>
            <w:hideMark/>
          </w:tcPr>
          <w:p w14:paraId="260A8C90"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AI processing queues shall support scalable background execution.</w:t>
            </w:r>
          </w:p>
        </w:tc>
      </w:tr>
    </w:tbl>
    <w:p w14:paraId="29B5A395" w14:textId="43FF66AE" w:rsidR="004C1511" w:rsidRPr="004C1511" w:rsidRDefault="004C1511" w:rsidP="004C1511">
      <w:r>
        <w:t xml:space="preserve"> </w:t>
      </w:r>
    </w:p>
    <w:p w14:paraId="385149B2" w14:textId="77777777" w:rsidR="004C1511" w:rsidRPr="004C1511" w:rsidRDefault="004C1511" w:rsidP="004C1511">
      <w:pPr>
        <w:rPr>
          <w:b/>
          <w:bCs/>
        </w:rPr>
      </w:pPr>
      <w:r w:rsidRPr="004C1511">
        <w:rPr>
          <w:b/>
          <w:bCs/>
        </w:rPr>
        <w:t>10.4.7 Database Scalability</w:t>
      </w:r>
    </w:p>
    <w:p w14:paraId="2184FED8" w14:textId="77777777" w:rsidR="004C1511" w:rsidRPr="004C1511" w:rsidRDefault="004C1511" w:rsidP="004C1511">
      <w:r w:rsidRPr="004C1511">
        <w:t>The database architecture shall support growth.</w:t>
      </w:r>
    </w:p>
    <w:tbl>
      <w:tblPr>
        <w:tblStyle w:val="PlainTable1"/>
        <w:tblW w:w="0" w:type="auto"/>
        <w:tblLook w:val="04A0" w:firstRow="1" w:lastRow="0" w:firstColumn="1" w:lastColumn="0" w:noHBand="0" w:noVBand="1"/>
      </w:tblPr>
      <w:tblGrid>
        <w:gridCol w:w="1784"/>
        <w:gridCol w:w="8201"/>
      </w:tblGrid>
      <w:tr w:rsidR="004C1511" w:rsidRPr="004C1511" w14:paraId="48B54ADA" w14:textId="77777777" w:rsidTr="004C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315B65" w14:textId="77777777" w:rsidR="004C1511" w:rsidRPr="004C1511" w:rsidRDefault="004C1511" w:rsidP="004C1511">
            <w:pPr>
              <w:spacing w:after="160" w:line="278" w:lineRule="auto"/>
            </w:pPr>
            <w:r w:rsidRPr="004C1511">
              <w:t>Requirement ID</w:t>
            </w:r>
          </w:p>
        </w:tc>
        <w:tc>
          <w:tcPr>
            <w:tcW w:w="8201" w:type="dxa"/>
            <w:hideMark/>
          </w:tcPr>
          <w:p w14:paraId="2E8BEAA3" w14:textId="77777777" w:rsidR="004C1511" w:rsidRPr="004C1511" w:rsidRDefault="004C1511" w:rsidP="004C1511">
            <w:pPr>
              <w:spacing w:after="160" w:line="278" w:lineRule="auto"/>
              <w:cnfStyle w:val="100000000000" w:firstRow="1" w:lastRow="0" w:firstColumn="0" w:lastColumn="0" w:oddVBand="0" w:evenVBand="0" w:oddHBand="0" w:evenHBand="0" w:firstRowFirstColumn="0" w:firstRowLastColumn="0" w:lastRowFirstColumn="0" w:lastRowLastColumn="0"/>
            </w:pPr>
            <w:r w:rsidRPr="004C1511">
              <w:t>Requirement</w:t>
            </w:r>
          </w:p>
        </w:tc>
      </w:tr>
      <w:tr w:rsidR="004C1511" w:rsidRPr="004C1511" w14:paraId="107C1DD1"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56CA7" w14:textId="77777777" w:rsidR="004C1511" w:rsidRPr="004C1511" w:rsidRDefault="004C1511" w:rsidP="004C1511">
            <w:pPr>
              <w:spacing w:after="160" w:line="278" w:lineRule="auto"/>
            </w:pPr>
            <w:r w:rsidRPr="004C1511">
              <w:t>SCALE-016</w:t>
            </w:r>
          </w:p>
        </w:tc>
        <w:tc>
          <w:tcPr>
            <w:tcW w:w="8201" w:type="dxa"/>
            <w:hideMark/>
          </w:tcPr>
          <w:p w14:paraId="61262C3E"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Database indexing shall support efficient query execution.</w:t>
            </w:r>
          </w:p>
        </w:tc>
      </w:tr>
      <w:tr w:rsidR="004C1511" w:rsidRPr="004C1511" w14:paraId="3A66DE86"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0490A5DC" w14:textId="77777777" w:rsidR="004C1511" w:rsidRPr="004C1511" w:rsidRDefault="004C1511" w:rsidP="004C1511">
            <w:pPr>
              <w:spacing w:after="160" w:line="278" w:lineRule="auto"/>
            </w:pPr>
            <w:r w:rsidRPr="004C1511">
              <w:t>SCALE-017</w:t>
            </w:r>
          </w:p>
        </w:tc>
        <w:tc>
          <w:tcPr>
            <w:tcW w:w="8201" w:type="dxa"/>
            <w:hideMark/>
          </w:tcPr>
          <w:p w14:paraId="3C378E9D"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Connection pooling shall optimize database utilization.</w:t>
            </w:r>
          </w:p>
        </w:tc>
      </w:tr>
      <w:tr w:rsidR="004C1511" w:rsidRPr="004C1511" w14:paraId="35CD3C14"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738B15" w14:textId="77777777" w:rsidR="004C1511" w:rsidRPr="004C1511" w:rsidRDefault="004C1511" w:rsidP="004C1511">
            <w:pPr>
              <w:spacing w:after="160" w:line="278" w:lineRule="auto"/>
            </w:pPr>
            <w:r w:rsidRPr="004C1511">
              <w:t>SCALE-018</w:t>
            </w:r>
          </w:p>
        </w:tc>
        <w:tc>
          <w:tcPr>
            <w:tcW w:w="8201" w:type="dxa"/>
            <w:hideMark/>
          </w:tcPr>
          <w:p w14:paraId="46AB5449"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Database maintenance operations shall support long-term growth.</w:t>
            </w:r>
          </w:p>
        </w:tc>
      </w:tr>
      <w:tr w:rsidR="004C1511" w:rsidRPr="004C1511" w14:paraId="097F31ED"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1D8690A7" w14:textId="77777777" w:rsidR="004C1511" w:rsidRPr="004C1511" w:rsidRDefault="004C1511" w:rsidP="004C1511">
            <w:pPr>
              <w:spacing w:after="160" w:line="278" w:lineRule="auto"/>
            </w:pPr>
            <w:r w:rsidRPr="004C1511">
              <w:lastRenderedPageBreak/>
              <w:t>SCALE-019</w:t>
            </w:r>
          </w:p>
        </w:tc>
        <w:tc>
          <w:tcPr>
            <w:tcW w:w="8201" w:type="dxa"/>
            <w:hideMark/>
          </w:tcPr>
          <w:p w14:paraId="4E6811C9"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Database storage shall be expandable without application redesign.</w:t>
            </w:r>
          </w:p>
        </w:tc>
      </w:tr>
    </w:tbl>
    <w:p w14:paraId="6FAB05C5" w14:textId="4BC2CD0F" w:rsidR="004C1511" w:rsidRPr="004C1511" w:rsidRDefault="004C1511" w:rsidP="004C1511">
      <w:r>
        <w:t xml:space="preserve"> </w:t>
      </w:r>
    </w:p>
    <w:p w14:paraId="0F094B02" w14:textId="77777777" w:rsidR="004C1511" w:rsidRPr="004C1511" w:rsidRDefault="004C1511" w:rsidP="004C1511">
      <w:pPr>
        <w:rPr>
          <w:b/>
          <w:bCs/>
        </w:rPr>
      </w:pPr>
      <w:r w:rsidRPr="004C1511">
        <w:rPr>
          <w:b/>
          <w:bCs/>
        </w:rPr>
        <w:t>10.4.8 Storage Scalability</w:t>
      </w:r>
    </w:p>
    <w:p w14:paraId="728F49B1" w14:textId="77777777" w:rsidR="004C1511" w:rsidRPr="004C1511" w:rsidRDefault="004C1511" w:rsidP="004C1511">
      <w:r w:rsidRPr="004C1511">
        <w:t>The platform shall support scalable storage.</w:t>
      </w:r>
    </w:p>
    <w:tbl>
      <w:tblPr>
        <w:tblStyle w:val="PlainTable1"/>
        <w:tblW w:w="0" w:type="auto"/>
        <w:tblLook w:val="04A0" w:firstRow="1" w:lastRow="0" w:firstColumn="1" w:lastColumn="0" w:noHBand="0" w:noVBand="1"/>
      </w:tblPr>
      <w:tblGrid>
        <w:gridCol w:w="1784"/>
        <w:gridCol w:w="8201"/>
      </w:tblGrid>
      <w:tr w:rsidR="004C1511" w:rsidRPr="004C1511" w14:paraId="51F7B3D2" w14:textId="77777777" w:rsidTr="004C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AED74" w14:textId="77777777" w:rsidR="004C1511" w:rsidRPr="004C1511" w:rsidRDefault="004C1511" w:rsidP="004C1511">
            <w:pPr>
              <w:spacing w:after="160" w:line="278" w:lineRule="auto"/>
            </w:pPr>
            <w:r w:rsidRPr="004C1511">
              <w:t>Requirement ID</w:t>
            </w:r>
          </w:p>
        </w:tc>
        <w:tc>
          <w:tcPr>
            <w:tcW w:w="8201" w:type="dxa"/>
            <w:hideMark/>
          </w:tcPr>
          <w:p w14:paraId="0444798C" w14:textId="77777777" w:rsidR="004C1511" w:rsidRPr="004C1511" w:rsidRDefault="004C1511" w:rsidP="004C1511">
            <w:pPr>
              <w:spacing w:after="160" w:line="278" w:lineRule="auto"/>
              <w:cnfStyle w:val="100000000000" w:firstRow="1" w:lastRow="0" w:firstColumn="0" w:lastColumn="0" w:oddVBand="0" w:evenVBand="0" w:oddHBand="0" w:evenHBand="0" w:firstRowFirstColumn="0" w:firstRowLastColumn="0" w:lastRowFirstColumn="0" w:lastRowLastColumn="0"/>
            </w:pPr>
            <w:r w:rsidRPr="004C1511">
              <w:t>Requirement</w:t>
            </w:r>
          </w:p>
        </w:tc>
      </w:tr>
      <w:tr w:rsidR="004C1511" w:rsidRPr="004C1511" w14:paraId="651588E3"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BA4F77" w14:textId="77777777" w:rsidR="004C1511" w:rsidRPr="004C1511" w:rsidRDefault="004C1511" w:rsidP="004C1511">
            <w:pPr>
              <w:spacing w:after="160" w:line="278" w:lineRule="auto"/>
            </w:pPr>
            <w:r w:rsidRPr="004C1511">
              <w:t>SCALE-020</w:t>
            </w:r>
          </w:p>
        </w:tc>
        <w:tc>
          <w:tcPr>
            <w:tcW w:w="8201" w:type="dxa"/>
            <w:hideMark/>
          </w:tcPr>
          <w:p w14:paraId="54874958"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SOP document storage shall support organizational growth.</w:t>
            </w:r>
          </w:p>
        </w:tc>
      </w:tr>
      <w:tr w:rsidR="004C1511" w:rsidRPr="004C1511" w14:paraId="0B3AFDA1"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06315717" w14:textId="77777777" w:rsidR="004C1511" w:rsidRPr="004C1511" w:rsidRDefault="004C1511" w:rsidP="004C1511">
            <w:pPr>
              <w:spacing w:after="160" w:line="278" w:lineRule="auto"/>
            </w:pPr>
            <w:r w:rsidRPr="004C1511">
              <w:t>SCALE-021</w:t>
            </w:r>
          </w:p>
        </w:tc>
        <w:tc>
          <w:tcPr>
            <w:tcW w:w="8201" w:type="dxa"/>
            <w:hideMark/>
          </w:tcPr>
          <w:p w14:paraId="2DE6D30A"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Backup storage shall expand according to retention policies.</w:t>
            </w:r>
          </w:p>
        </w:tc>
      </w:tr>
      <w:tr w:rsidR="004C1511" w:rsidRPr="004C1511" w14:paraId="3919DE55"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0B88A" w14:textId="77777777" w:rsidR="004C1511" w:rsidRPr="004C1511" w:rsidRDefault="004C1511" w:rsidP="004C1511">
            <w:pPr>
              <w:spacing w:after="160" w:line="278" w:lineRule="auto"/>
            </w:pPr>
            <w:r w:rsidRPr="004C1511">
              <w:t>SCALE-022</w:t>
            </w:r>
          </w:p>
        </w:tc>
        <w:tc>
          <w:tcPr>
            <w:tcW w:w="8201" w:type="dxa"/>
            <w:hideMark/>
          </w:tcPr>
          <w:p w14:paraId="0F548909"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Uploaded files shall be managed independently from application servers.</w:t>
            </w:r>
          </w:p>
        </w:tc>
      </w:tr>
      <w:tr w:rsidR="004C1511" w:rsidRPr="004C1511" w14:paraId="1E0D2E66"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30734855" w14:textId="77777777" w:rsidR="004C1511" w:rsidRPr="004C1511" w:rsidRDefault="004C1511" w:rsidP="004C1511">
            <w:pPr>
              <w:spacing w:after="160" w:line="278" w:lineRule="auto"/>
            </w:pPr>
            <w:r w:rsidRPr="004C1511">
              <w:t>SCALE-023</w:t>
            </w:r>
          </w:p>
        </w:tc>
        <w:tc>
          <w:tcPr>
            <w:tcW w:w="8201" w:type="dxa"/>
            <w:hideMark/>
          </w:tcPr>
          <w:p w14:paraId="51AABC78"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Storage capacity shall be monitored continuously.</w:t>
            </w:r>
          </w:p>
        </w:tc>
      </w:tr>
    </w:tbl>
    <w:p w14:paraId="7AB9BA9F" w14:textId="6C00A4CA" w:rsidR="004C1511" w:rsidRDefault="004C1511" w:rsidP="004C1511">
      <w:r>
        <w:t xml:space="preserve"> </w:t>
      </w:r>
    </w:p>
    <w:p w14:paraId="487AC194" w14:textId="77777777" w:rsidR="004C1511" w:rsidRDefault="004C1511" w:rsidP="004C1511"/>
    <w:p w14:paraId="30928DD2" w14:textId="77777777" w:rsidR="004C1511" w:rsidRDefault="004C1511" w:rsidP="004C1511"/>
    <w:p w14:paraId="138784EF" w14:textId="77777777" w:rsidR="004C1511" w:rsidRDefault="004C1511" w:rsidP="004C1511"/>
    <w:p w14:paraId="0FC8C104" w14:textId="77777777" w:rsidR="004C1511" w:rsidRDefault="004C1511" w:rsidP="004C1511"/>
    <w:p w14:paraId="0460AA81" w14:textId="77777777" w:rsidR="004C1511" w:rsidRDefault="004C1511" w:rsidP="004C1511"/>
    <w:p w14:paraId="4BE1EF1C" w14:textId="77777777" w:rsidR="004C1511" w:rsidRPr="004C1511" w:rsidRDefault="004C1511" w:rsidP="004C1511"/>
    <w:p w14:paraId="42394F1C" w14:textId="77777777" w:rsidR="004C1511" w:rsidRPr="004C1511" w:rsidRDefault="004C1511" w:rsidP="004C1511">
      <w:pPr>
        <w:rPr>
          <w:b/>
          <w:bCs/>
        </w:rPr>
      </w:pPr>
      <w:r w:rsidRPr="004C1511">
        <w:rPr>
          <w:b/>
          <w:bCs/>
        </w:rPr>
        <w:t>10.4.9 Queue Scalability</w:t>
      </w:r>
    </w:p>
    <w:p w14:paraId="2B9CCE00" w14:textId="77777777" w:rsidR="004C1511" w:rsidRPr="004C1511" w:rsidRDefault="004C1511" w:rsidP="004C1511">
      <w:r w:rsidRPr="004C1511">
        <w:t>Background processing shall scale independently.</w:t>
      </w:r>
    </w:p>
    <w:tbl>
      <w:tblPr>
        <w:tblStyle w:val="PlainTable1"/>
        <w:tblW w:w="0" w:type="auto"/>
        <w:tblLook w:val="04A0" w:firstRow="1" w:lastRow="0" w:firstColumn="1" w:lastColumn="0" w:noHBand="0" w:noVBand="1"/>
      </w:tblPr>
      <w:tblGrid>
        <w:gridCol w:w="1784"/>
        <w:gridCol w:w="8561"/>
      </w:tblGrid>
      <w:tr w:rsidR="004C1511" w:rsidRPr="004C1511" w14:paraId="4C8EF736" w14:textId="77777777" w:rsidTr="004C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78DE6" w14:textId="77777777" w:rsidR="004C1511" w:rsidRPr="004C1511" w:rsidRDefault="004C1511" w:rsidP="004C1511">
            <w:pPr>
              <w:spacing w:after="160" w:line="278" w:lineRule="auto"/>
            </w:pPr>
            <w:r w:rsidRPr="004C1511">
              <w:t>Requirement ID</w:t>
            </w:r>
          </w:p>
        </w:tc>
        <w:tc>
          <w:tcPr>
            <w:tcW w:w="8561" w:type="dxa"/>
            <w:hideMark/>
          </w:tcPr>
          <w:p w14:paraId="062B775E" w14:textId="77777777" w:rsidR="004C1511" w:rsidRPr="004C1511" w:rsidRDefault="004C1511" w:rsidP="004C1511">
            <w:pPr>
              <w:spacing w:after="160" w:line="278" w:lineRule="auto"/>
              <w:cnfStyle w:val="100000000000" w:firstRow="1" w:lastRow="0" w:firstColumn="0" w:lastColumn="0" w:oddVBand="0" w:evenVBand="0" w:oddHBand="0" w:evenHBand="0" w:firstRowFirstColumn="0" w:firstRowLastColumn="0" w:lastRowFirstColumn="0" w:lastRowLastColumn="0"/>
            </w:pPr>
            <w:r w:rsidRPr="004C1511">
              <w:t>Requirement</w:t>
            </w:r>
          </w:p>
        </w:tc>
      </w:tr>
      <w:tr w:rsidR="004C1511" w:rsidRPr="004C1511" w14:paraId="12193E6F"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EB6F3" w14:textId="77777777" w:rsidR="004C1511" w:rsidRPr="004C1511" w:rsidRDefault="004C1511" w:rsidP="004C1511">
            <w:pPr>
              <w:spacing w:after="160" w:line="278" w:lineRule="auto"/>
            </w:pPr>
            <w:r w:rsidRPr="004C1511">
              <w:t>SCALE-024</w:t>
            </w:r>
          </w:p>
        </w:tc>
        <w:tc>
          <w:tcPr>
            <w:tcW w:w="8561" w:type="dxa"/>
            <w:hideMark/>
          </w:tcPr>
          <w:p w14:paraId="00AD4413"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AI processing queues shall support multiple workers.</w:t>
            </w:r>
          </w:p>
        </w:tc>
      </w:tr>
      <w:tr w:rsidR="004C1511" w:rsidRPr="004C1511" w14:paraId="32E35C7C"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6D7CDE45" w14:textId="77777777" w:rsidR="004C1511" w:rsidRPr="004C1511" w:rsidRDefault="004C1511" w:rsidP="004C1511">
            <w:pPr>
              <w:spacing w:after="160" w:line="278" w:lineRule="auto"/>
            </w:pPr>
            <w:r w:rsidRPr="004C1511">
              <w:t>SCALE-025</w:t>
            </w:r>
          </w:p>
        </w:tc>
        <w:tc>
          <w:tcPr>
            <w:tcW w:w="8561" w:type="dxa"/>
            <w:hideMark/>
          </w:tcPr>
          <w:p w14:paraId="6A680060"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Notification queues shall support concurrent processing.</w:t>
            </w:r>
          </w:p>
        </w:tc>
      </w:tr>
      <w:tr w:rsidR="004C1511" w:rsidRPr="004C1511" w14:paraId="71463925"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5FD351" w14:textId="77777777" w:rsidR="004C1511" w:rsidRPr="004C1511" w:rsidRDefault="004C1511" w:rsidP="004C1511">
            <w:pPr>
              <w:spacing w:after="160" w:line="278" w:lineRule="auto"/>
            </w:pPr>
            <w:r w:rsidRPr="004C1511">
              <w:t>SCALE-026</w:t>
            </w:r>
          </w:p>
        </w:tc>
        <w:tc>
          <w:tcPr>
            <w:tcW w:w="8561" w:type="dxa"/>
            <w:hideMark/>
          </w:tcPr>
          <w:p w14:paraId="123AB534"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Report generation queues shall support asynchronous execution.</w:t>
            </w:r>
          </w:p>
        </w:tc>
      </w:tr>
      <w:tr w:rsidR="004C1511" w:rsidRPr="004C1511" w14:paraId="7ECCC779"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2E0B358E" w14:textId="77777777" w:rsidR="004C1511" w:rsidRPr="004C1511" w:rsidRDefault="004C1511" w:rsidP="004C1511">
            <w:pPr>
              <w:spacing w:after="160" w:line="278" w:lineRule="auto"/>
            </w:pPr>
            <w:r w:rsidRPr="004C1511">
              <w:t>SCALE-027</w:t>
            </w:r>
          </w:p>
        </w:tc>
        <w:tc>
          <w:tcPr>
            <w:tcW w:w="8561" w:type="dxa"/>
            <w:hideMark/>
          </w:tcPr>
          <w:p w14:paraId="7F125ED3"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Queue backlogs shall be monitored and managed.</w:t>
            </w:r>
          </w:p>
        </w:tc>
      </w:tr>
    </w:tbl>
    <w:p w14:paraId="110D72DB" w14:textId="02B4BA76" w:rsidR="004C1511" w:rsidRPr="004C1511" w:rsidRDefault="004C1511" w:rsidP="004C1511">
      <w:r>
        <w:t xml:space="preserve"> </w:t>
      </w:r>
    </w:p>
    <w:p w14:paraId="4BFC05D0" w14:textId="77777777" w:rsidR="004C1511" w:rsidRPr="004C1511" w:rsidRDefault="004C1511" w:rsidP="004C1511">
      <w:pPr>
        <w:rPr>
          <w:b/>
          <w:bCs/>
        </w:rPr>
      </w:pPr>
      <w:r w:rsidRPr="004C1511">
        <w:rPr>
          <w:b/>
          <w:bCs/>
        </w:rPr>
        <w:t>10.4.10 Auto-Scaling</w:t>
      </w:r>
    </w:p>
    <w:p w14:paraId="1E77D6A1" w14:textId="77777777" w:rsidR="004C1511" w:rsidRPr="004C1511" w:rsidRDefault="004C1511" w:rsidP="004C1511">
      <w:r w:rsidRPr="004C1511">
        <w:t>The architecture shall support automatic scaling where infrastructure permits.</w:t>
      </w:r>
    </w:p>
    <w:tbl>
      <w:tblPr>
        <w:tblStyle w:val="PlainTable1"/>
        <w:tblW w:w="0" w:type="auto"/>
        <w:tblLook w:val="04A0" w:firstRow="1" w:lastRow="0" w:firstColumn="1" w:lastColumn="0" w:noHBand="0" w:noVBand="1"/>
      </w:tblPr>
      <w:tblGrid>
        <w:gridCol w:w="1784"/>
        <w:gridCol w:w="8627"/>
      </w:tblGrid>
      <w:tr w:rsidR="004C1511" w:rsidRPr="004C1511" w14:paraId="22CED439" w14:textId="77777777" w:rsidTr="004C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19EB3" w14:textId="77777777" w:rsidR="004C1511" w:rsidRPr="004C1511" w:rsidRDefault="004C1511" w:rsidP="004C1511">
            <w:pPr>
              <w:spacing w:after="160" w:line="278" w:lineRule="auto"/>
            </w:pPr>
            <w:r w:rsidRPr="004C1511">
              <w:t>Requirement ID</w:t>
            </w:r>
          </w:p>
        </w:tc>
        <w:tc>
          <w:tcPr>
            <w:tcW w:w="0" w:type="auto"/>
            <w:hideMark/>
          </w:tcPr>
          <w:p w14:paraId="7FE22C6A" w14:textId="77777777" w:rsidR="004C1511" w:rsidRPr="004C1511" w:rsidRDefault="004C1511" w:rsidP="004C1511">
            <w:pPr>
              <w:spacing w:after="160" w:line="278" w:lineRule="auto"/>
              <w:cnfStyle w:val="100000000000" w:firstRow="1" w:lastRow="0" w:firstColumn="0" w:lastColumn="0" w:oddVBand="0" w:evenVBand="0" w:oddHBand="0" w:evenHBand="0" w:firstRowFirstColumn="0" w:firstRowLastColumn="0" w:lastRowFirstColumn="0" w:lastRowLastColumn="0"/>
            </w:pPr>
            <w:r w:rsidRPr="004C1511">
              <w:t>Requirement</w:t>
            </w:r>
          </w:p>
        </w:tc>
      </w:tr>
      <w:tr w:rsidR="004C1511" w:rsidRPr="004C1511" w14:paraId="5AC252CF"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B04FF7" w14:textId="77777777" w:rsidR="004C1511" w:rsidRPr="004C1511" w:rsidRDefault="004C1511" w:rsidP="004C1511">
            <w:pPr>
              <w:spacing w:after="160" w:line="278" w:lineRule="auto"/>
            </w:pPr>
            <w:r w:rsidRPr="004C1511">
              <w:t>SCALE-028</w:t>
            </w:r>
          </w:p>
        </w:tc>
        <w:tc>
          <w:tcPr>
            <w:tcW w:w="0" w:type="auto"/>
            <w:hideMark/>
          </w:tcPr>
          <w:p w14:paraId="4DF8BEF3"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Application instances may scale automatically based on CPU, memory, or request load.</w:t>
            </w:r>
          </w:p>
        </w:tc>
      </w:tr>
      <w:tr w:rsidR="004C1511" w:rsidRPr="004C1511" w14:paraId="632E75C8"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6BEFA391" w14:textId="77777777" w:rsidR="004C1511" w:rsidRPr="004C1511" w:rsidRDefault="004C1511" w:rsidP="004C1511">
            <w:pPr>
              <w:spacing w:after="160" w:line="278" w:lineRule="auto"/>
            </w:pPr>
            <w:r w:rsidRPr="004C1511">
              <w:t>SCALE-029</w:t>
            </w:r>
          </w:p>
        </w:tc>
        <w:tc>
          <w:tcPr>
            <w:tcW w:w="0" w:type="auto"/>
            <w:hideMark/>
          </w:tcPr>
          <w:p w14:paraId="6362DFBE"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Background workers may scale based on queue length.</w:t>
            </w:r>
          </w:p>
        </w:tc>
      </w:tr>
      <w:tr w:rsidR="004C1511" w:rsidRPr="004C1511" w14:paraId="174E074C"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6959DE" w14:textId="77777777" w:rsidR="004C1511" w:rsidRPr="004C1511" w:rsidRDefault="004C1511" w:rsidP="004C1511">
            <w:pPr>
              <w:spacing w:after="160" w:line="278" w:lineRule="auto"/>
            </w:pPr>
            <w:r w:rsidRPr="004C1511">
              <w:lastRenderedPageBreak/>
              <w:t>SCALE-030</w:t>
            </w:r>
          </w:p>
        </w:tc>
        <w:tc>
          <w:tcPr>
            <w:tcW w:w="0" w:type="auto"/>
            <w:hideMark/>
          </w:tcPr>
          <w:p w14:paraId="4CA955D1"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Scaling events shall be logged for operational analysis.</w:t>
            </w:r>
          </w:p>
        </w:tc>
      </w:tr>
      <w:tr w:rsidR="004C1511" w:rsidRPr="004C1511" w14:paraId="0975BCA1"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277AB651" w14:textId="77777777" w:rsidR="004C1511" w:rsidRPr="004C1511" w:rsidRDefault="004C1511" w:rsidP="004C1511">
            <w:pPr>
              <w:spacing w:after="160" w:line="278" w:lineRule="auto"/>
            </w:pPr>
            <w:r w:rsidRPr="004C1511">
              <w:t>SCALE-031</w:t>
            </w:r>
          </w:p>
        </w:tc>
        <w:tc>
          <w:tcPr>
            <w:tcW w:w="0" w:type="auto"/>
            <w:hideMark/>
          </w:tcPr>
          <w:p w14:paraId="29B114BF"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Auto-scaling policies shall be configurable.</w:t>
            </w:r>
          </w:p>
        </w:tc>
      </w:tr>
    </w:tbl>
    <w:p w14:paraId="04D22CC8" w14:textId="5B6B10BB" w:rsidR="004C1511" w:rsidRPr="004C1511" w:rsidRDefault="004C1511" w:rsidP="004C1511">
      <w:r>
        <w:t xml:space="preserve"> </w:t>
      </w:r>
    </w:p>
    <w:p w14:paraId="0E0CA24A" w14:textId="77777777" w:rsidR="004C1511" w:rsidRPr="004C1511" w:rsidRDefault="004C1511" w:rsidP="004C1511">
      <w:pPr>
        <w:rPr>
          <w:b/>
          <w:bCs/>
        </w:rPr>
      </w:pPr>
      <w:r w:rsidRPr="004C1511">
        <w:rPr>
          <w:b/>
          <w:bCs/>
        </w:rPr>
        <w:t>10.4.11 Capacity Planning</w:t>
      </w:r>
    </w:p>
    <w:p w14:paraId="15BABC1D" w14:textId="77777777" w:rsidR="004C1511" w:rsidRPr="004C1511" w:rsidRDefault="004C1511" w:rsidP="004C1511">
      <w:r w:rsidRPr="004C1511">
        <w:t>The platform shall support ongoing capacity planning.</w:t>
      </w:r>
    </w:p>
    <w:p w14:paraId="37CF6619" w14:textId="77777777" w:rsidR="004C1511" w:rsidRPr="004C1511" w:rsidRDefault="004C1511" w:rsidP="004C1511">
      <w:r w:rsidRPr="004C1511">
        <w:t>Monitoring shall include:</w:t>
      </w:r>
    </w:p>
    <w:p w14:paraId="2A8CA473" w14:textId="77777777" w:rsidR="004C1511" w:rsidRPr="004C1511" w:rsidRDefault="004C1511">
      <w:pPr>
        <w:numPr>
          <w:ilvl w:val="0"/>
          <w:numId w:val="265"/>
        </w:numPr>
      </w:pPr>
      <w:r w:rsidRPr="004C1511">
        <w:t xml:space="preserve">Number of organizations </w:t>
      </w:r>
    </w:p>
    <w:p w14:paraId="708DA1AC" w14:textId="77777777" w:rsidR="004C1511" w:rsidRPr="004C1511" w:rsidRDefault="004C1511">
      <w:pPr>
        <w:numPr>
          <w:ilvl w:val="0"/>
          <w:numId w:val="265"/>
        </w:numPr>
      </w:pPr>
      <w:r w:rsidRPr="004C1511">
        <w:t xml:space="preserve">Active users </w:t>
      </w:r>
    </w:p>
    <w:p w14:paraId="048031C8" w14:textId="77777777" w:rsidR="004C1511" w:rsidRPr="004C1511" w:rsidRDefault="004C1511">
      <w:pPr>
        <w:numPr>
          <w:ilvl w:val="0"/>
          <w:numId w:val="265"/>
        </w:numPr>
      </w:pPr>
      <w:r w:rsidRPr="004C1511">
        <w:t xml:space="preserve">Concurrent sessions </w:t>
      </w:r>
    </w:p>
    <w:p w14:paraId="45028785" w14:textId="77777777" w:rsidR="004C1511" w:rsidRPr="004C1511" w:rsidRDefault="004C1511">
      <w:pPr>
        <w:numPr>
          <w:ilvl w:val="0"/>
          <w:numId w:val="265"/>
        </w:numPr>
      </w:pPr>
      <w:r w:rsidRPr="004C1511">
        <w:t xml:space="preserve">Workflow executions </w:t>
      </w:r>
    </w:p>
    <w:p w14:paraId="0D15C632" w14:textId="77777777" w:rsidR="004C1511" w:rsidRPr="004C1511" w:rsidRDefault="004C1511">
      <w:pPr>
        <w:numPr>
          <w:ilvl w:val="0"/>
          <w:numId w:val="265"/>
        </w:numPr>
      </w:pPr>
      <w:r w:rsidRPr="004C1511">
        <w:t xml:space="preserve">AI request volume </w:t>
      </w:r>
    </w:p>
    <w:p w14:paraId="17612D94" w14:textId="77777777" w:rsidR="004C1511" w:rsidRPr="004C1511" w:rsidRDefault="004C1511">
      <w:pPr>
        <w:numPr>
          <w:ilvl w:val="0"/>
          <w:numId w:val="265"/>
        </w:numPr>
      </w:pPr>
      <w:r w:rsidRPr="004C1511">
        <w:t xml:space="preserve">Storage utilization </w:t>
      </w:r>
    </w:p>
    <w:p w14:paraId="061E5033" w14:textId="77777777" w:rsidR="004C1511" w:rsidRPr="004C1511" w:rsidRDefault="004C1511">
      <w:pPr>
        <w:numPr>
          <w:ilvl w:val="0"/>
          <w:numId w:val="265"/>
        </w:numPr>
      </w:pPr>
      <w:r w:rsidRPr="004C1511">
        <w:t xml:space="preserve">Database growth </w:t>
      </w:r>
    </w:p>
    <w:p w14:paraId="53F7684D" w14:textId="77777777" w:rsidR="004C1511" w:rsidRPr="004C1511" w:rsidRDefault="004C1511">
      <w:pPr>
        <w:numPr>
          <w:ilvl w:val="0"/>
          <w:numId w:val="265"/>
        </w:numPr>
      </w:pPr>
      <w:r w:rsidRPr="004C1511">
        <w:t xml:space="preserve">API throughput </w:t>
      </w:r>
    </w:p>
    <w:p w14:paraId="55693F84" w14:textId="77777777" w:rsidR="004C1511" w:rsidRPr="004C1511" w:rsidRDefault="004C1511">
      <w:pPr>
        <w:numPr>
          <w:ilvl w:val="0"/>
          <w:numId w:val="265"/>
        </w:numPr>
      </w:pPr>
      <w:r w:rsidRPr="004C1511">
        <w:t xml:space="preserve">Queue depth </w:t>
      </w:r>
    </w:p>
    <w:p w14:paraId="41B69A39" w14:textId="77777777" w:rsidR="004C1511" w:rsidRPr="004C1511" w:rsidRDefault="004C1511">
      <w:pPr>
        <w:numPr>
          <w:ilvl w:val="0"/>
          <w:numId w:val="265"/>
        </w:numPr>
      </w:pPr>
      <w:r w:rsidRPr="004C1511">
        <w:t xml:space="preserve">Network utilization </w:t>
      </w:r>
    </w:p>
    <w:p w14:paraId="15474C6F" w14:textId="77777777" w:rsidR="004C1511" w:rsidRPr="004C1511" w:rsidRDefault="004C1511" w:rsidP="004C1511">
      <w:r w:rsidRPr="004C1511">
        <w:t>Capacity reports shall assist administrators in forecasting future infrastructure requirements.</w:t>
      </w:r>
    </w:p>
    <w:p w14:paraId="6B4BFBFD" w14:textId="4F418AF8" w:rsidR="004C1511" w:rsidRPr="004C1511" w:rsidRDefault="004C1511" w:rsidP="004C1511">
      <w:r>
        <w:t xml:space="preserve"> </w:t>
      </w:r>
    </w:p>
    <w:p w14:paraId="5D0F058E" w14:textId="77777777" w:rsidR="004C1511" w:rsidRPr="004C1511" w:rsidRDefault="004C1511" w:rsidP="004C1511">
      <w:pPr>
        <w:rPr>
          <w:b/>
          <w:bCs/>
        </w:rPr>
      </w:pPr>
      <w:r w:rsidRPr="004C1511">
        <w:rPr>
          <w:b/>
          <w:bCs/>
        </w:rPr>
        <w:t>10.4.12 Business Rules</w:t>
      </w:r>
    </w:p>
    <w:tbl>
      <w:tblPr>
        <w:tblStyle w:val="PlainTable1"/>
        <w:tblW w:w="10525" w:type="dxa"/>
        <w:tblLook w:val="04A0" w:firstRow="1" w:lastRow="0" w:firstColumn="1" w:lastColumn="0" w:noHBand="0" w:noVBand="1"/>
      </w:tblPr>
      <w:tblGrid>
        <w:gridCol w:w="2065"/>
        <w:gridCol w:w="8460"/>
      </w:tblGrid>
      <w:tr w:rsidR="004C1511" w:rsidRPr="004C1511" w14:paraId="01BD7008" w14:textId="77777777" w:rsidTr="004C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2455011D" w14:textId="77777777" w:rsidR="004C1511" w:rsidRPr="004C1511" w:rsidRDefault="004C1511" w:rsidP="004C1511">
            <w:pPr>
              <w:spacing w:after="160" w:line="278" w:lineRule="auto"/>
            </w:pPr>
            <w:r w:rsidRPr="004C1511">
              <w:t>Rule ID</w:t>
            </w:r>
          </w:p>
        </w:tc>
        <w:tc>
          <w:tcPr>
            <w:tcW w:w="8460" w:type="dxa"/>
            <w:hideMark/>
          </w:tcPr>
          <w:p w14:paraId="6C1877EB" w14:textId="77777777" w:rsidR="004C1511" w:rsidRPr="004C1511" w:rsidRDefault="004C1511" w:rsidP="004C1511">
            <w:pPr>
              <w:spacing w:after="160" w:line="278" w:lineRule="auto"/>
              <w:cnfStyle w:val="100000000000" w:firstRow="1" w:lastRow="0" w:firstColumn="0" w:lastColumn="0" w:oddVBand="0" w:evenVBand="0" w:oddHBand="0" w:evenHBand="0" w:firstRowFirstColumn="0" w:firstRowLastColumn="0" w:lastRowFirstColumn="0" w:lastRowLastColumn="0"/>
            </w:pPr>
            <w:r w:rsidRPr="004C1511">
              <w:t>Rule</w:t>
            </w:r>
          </w:p>
        </w:tc>
      </w:tr>
      <w:tr w:rsidR="004C1511" w:rsidRPr="004C1511" w14:paraId="31B02A79"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5B7F878B" w14:textId="77777777" w:rsidR="004C1511" w:rsidRPr="004C1511" w:rsidRDefault="004C1511" w:rsidP="004C1511">
            <w:pPr>
              <w:spacing w:after="160" w:line="278" w:lineRule="auto"/>
            </w:pPr>
            <w:r w:rsidRPr="004C1511">
              <w:t>SCALE-BR-001</w:t>
            </w:r>
          </w:p>
        </w:tc>
        <w:tc>
          <w:tcPr>
            <w:tcW w:w="8460" w:type="dxa"/>
            <w:hideMark/>
          </w:tcPr>
          <w:p w14:paraId="467FD8E2"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The platform shall support horizontal scaling of stateless services.</w:t>
            </w:r>
          </w:p>
        </w:tc>
      </w:tr>
      <w:tr w:rsidR="004C1511" w:rsidRPr="004C1511" w14:paraId="52F29481" w14:textId="77777777" w:rsidTr="004C1511">
        <w:tc>
          <w:tcPr>
            <w:cnfStyle w:val="001000000000" w:firstRow="0" w:lastRow="0" w:firstColumn="1" w:lastColumn="0" w:oddVBand="0" w:evenVBand="0" w:oddHBand="0" w:evenHBand="0" w:firstRowFirstColumn="0" w:firstRowLastColumn="0" w:lastRowFirstColumn="0" w:lastRowLastColumn="0"/>
            <w:tcW w:w="2065" w:type="dxa"/>
            <w:hideMark/>
          </w:tcPr>
          <w:p w14:paraId="4E5A2BAA" w14:textId="77777777" w:rsidR="004C1511" w:rsidRPr="004C1511" w:rsidRDefault="004C1511" w:rsidP="004C1511">
            <w:pPr>
              <w:spacing w:after="160" w:line="278" w:lineRule="auto"/>
            </w:pPr>
            <w:r w:rsidRPr="004C1511">
              <w:t>SCALE-BR-002</w:t>
            </w:r>
          </w:p>
        </w:tc>
        <w:tc>
          <w:tcPr>
            <w:tcW w:w="8460" w:type="dxa"/>
            <w:hideMark/>
          </w:tcPr>
          <w:p w14:paraId="7449EC13"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Data consistency shall be maintained during scaling operations.</w:t>
            </w:r>
          </w:p>
        </w:tc>
      </w:tr>
      <w:tr w:rsidR="004C1511" w:rsidRPr="004C1511" w14:paraId="768C2565"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3F37FF97" w14:textId="77777777" w:rsidR="004C1511" w:rsidRPr="004C1511" w:rsidRDefault="004C1511" w:rsidP="004C1511">
            <w:pPr>
              <w:spacing w:after="160" w:line="278" w:lineRule="auto"/>
            </w:pPr>
            <w:r w:rsidRPr="004C1511">
              <w:t>SCALE-BR-003</w:t>
            </w:r>
          </w:p>
        </w:tc>
        <w:tc>
          <w:tcPr>
            <w:tcW w:w="8460" w:type="dxa"/>
            <w:hideMark/>
          </w:tcPr>
          <w:p w14:paraId="62551ED1"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Auto-scaling shall not compromise security controls.</w:t>
            </w:r>
          </w:p>
        </w:tc>
      </w:tr>
      <w:tr w:rsidR="004C1511" w:rsidRPr="004C1511" w14:paraId="4970C9A1" w14:textId="77777777" w:rsidTr="004C1511">
        <w:tc>
          <w:tcPr>
            <w:cnfStyle w:val="001000000000" w:firstRow="0" w:lastRow="0" w:firstColumn="1" w:lastColumn="0" w:oddVBand="0" w:evenVBand="0" w:oddHBand="0" w:evenHBand="0" w:firstRowFirstColumn="0" w:firstRowLastColumn="0" w:lastRowFirstColumn="0" w:lastRowLastColumn="0"/>
            <w:tcW w:w="2065" w:type="dxa"/>
            <w:hideMark/>
          </w:tcPr>
          <w:p w14:paraId="79837BFD" w14:textId="77777777" w:rsidR="004C1511" w:rsidRPr="004C1511" w:rsidRDefault="004C1511" w:rsidP="004C1511">
            <w:pPr>
              <w:spacing w:after="160" w:line="278" w:lineRule="auto"/>
            </w:pPr>
            <w:r w:rsidRPr="004C1511">
              <w:t>SCALE-BR-004</w:t>
            </w:r>
          </w:p>
        </w:tc>
        <w:tc>
          <w:tcPr>
            <w:tcW w:w="8460" w:type="dxa"/>
            <w:hideMark/>
          </w:tcPr>
          <w:p w14:paraId="4438931E"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AI processing shall remain isolated from unrelated workloads.</w:t>
            </w:r>
          </w:p>
        </w:tc>
      </w:tr>
      <w:tr w:rsidR="004C1511" w:rsidRPr="004C1511" w14:paraId="734CFD0E"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06F3F644" w14:textId="77777777" w:rsidR="004C1511" w:rsidRPr="004C1511" w:rsidRDefault="004C1511" w:rsidP="004C1511">
            <w:pPr>
              <w:spacing w:after="160" w:line="278" w:lineRule="auto"/>
            </w:pPr>
            <w:r w:rsidRPr="004C1511">
              <w:t>SCALE-BR-005</w:t>
            </w:r>
          </w:p>
        </w:tc>
        <w:tc>
          <w:tcPr>
            <w:tcW w:w="8460" w:type="dxa"/>
            <w:hideMark/>
          </w:tcPr>
          <w:p w14:paraId="583B3AD6"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Queue processing shall scale independently of user-facing services.</w:t>
            </w:r>
          </w:p>
        </w:tc>
      </w:tr>
      <w:tr w:rsidR="004C1511" w:rsidRPr="004C1511" w14:paraId="2386460A" w14:textId="77777777" w:rsidTr="004C1511">
        <w:tc>
          <w:tcPr>
            <w:cnfStyle w:val="001000000000" w:firstRow="0" w:lastRow="0" w:firstColumn="1" w:lastColumn="0" w:oddVBand="0" w:evenVBand="0" w:oddHBand="0" w:evenHBand="0" w:firstRowFirstColumn="0" w:firstRowLastColumn="0" w:lastRowFirstColumn="0" w:lastRowLastColumn="0"/>
            <w:tcW w:w="2065" w:type="dxa"/>
            <w:hideMark/>
          </w:tcPr>
          <w:p w14:paraId="6B94EFB4" w14:textId="77777777" w:rsidR="004C1511" w:rsidRPr="004C1511" w:rsidRDefault="004C1511" w:rsidP="004C1511">
            <w:pPr>
              <w:spacing w:after="160" w:line="278" w:lineRule="auto"/>
            </w:pPr>
            <w:r w:rsidRPr="004C1511">
              <w:t>SCALE-BR-006</w:t>
            </w:r>
          </w:p>
        </w:tc>
        <w:tc>
          <w:tcPr>
            <w:tcW w:w="8460" w:type="dxa"/>
            <w:hideMark/>
          </w:tcPr>
          <w:p w14:paraId="4BBCC2B4"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Capacity planning metrics shall be collected continuously.</w:t>
            </w:r>
          </w:p>
        </w:tc>
      </w:tr>
      <w:tr w:rsidR="004C1511" w:rsidRPr="004C1511" w14:paraId="2325C25D"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7139AE85" w14:textId="77777777" w:rsidR="004C1511" w:rsidRPr="004C1511" w:rsidRDefault="004C1511" w:rsidP="004C1511">
            <w:pPr>
              <w:spacing w:after="160" w:line="278" w:lineRule="auto"/>
            </w:pPr>
            <w:r w:rsidRPr="004C1511">
              <w:t>SCALE-BR-007</w:t>
            </w:r>
          </w:p>
        </w:tc>
        <w:tc>
          <w:tcPr>
            <w:tcW w:w="8460" w:type="dxa"/>
            <w:hideMark/>
          </w:tcPr>
          <w:p w14:paraId="4CE909B2"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Scaling operations shall be transparent to end users wherever possible.</w:t>
            </w:r>
          </w:p>
        </w:tc>
      </w:tr>
      <w:tr w:rsidR="004C1511" w:rsidRPr="004C1511" w14:paraId="41DBC475" w14:textId="77777777" w:rsidTr="004C1511">
        <w:tc>
          <w:tcPr>
            <w:cnfStyle w:val="001000000000" w:firstRow="0" w:lastRow="0" w:firstColumn="1" w:lastColumn="0" w:oddVBand="0" w:evenVBand="0" w:oddHBand="0" w:evenHBand="0" w:firstRowFirstColumn="0" w:firstRowLastColumn="0" w:lastRowFirstColumn="0" w:lastRowLastColumn="0"/>
            <w:tcW w:w="2065" w:type="dxa"/>
            <w:hideMark/>
          </w:tcPr>
          <w:p w14:paraId="7A9E354F" w14:textId="77777777" w:rsidR="004C1511" w:rsidRPr="004C1511" w:rsidRDefault="004C1511" w:rsidP="004C1511">
            <w:pPr>
              <w:spacing w:after="160" w:line="278" w:lineRule="auto"/>
            </w:pPr>
            <w:r w:rsidRPr="004C1511">
              <w:t>SCALE-BR-008</w:t>
            </w:r>
          </w:p>
        </w:tc>
        <w:tc>
          <w:tcPr>
            <w:tcW w:w="8460" w:type="dxa"/>
            <w:hideMark/>
          </w:tcPr>
          <w:p w14:paraId="22701B80"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Storage expansion shall not require application redesign.</w:t>
            </w:r>
          </w:p>
        </w:tc>
      </w:tr>
    </w:tbl>
    <w:p w14:paraId="270C96DF" w14:textId="7A958578" w:rsidR="004C1511" w:rsidRPr="004C1511" w:rsidRDefault="004C1511" w:rsidP="004C1511">
      <w:r>
        <w:t xml:space="preserve"> </w:t>
      </w:r>
    </w:p>
    <w:p w14:paraId="29049EBD" w14:textId="77777777" w:rsidR="004C1511" w:rsidRPr="004C1511" w:rsidRDefault="004C1511" w:rsidP="004C1511">
      <w:pPr>
        <w:rPr>
          <w:b/>
          <w:bCs/>
        </w:rPr>
      </w:pPr>
      <w:r w:rsidRPr="004C1511">
        <w:rPr>
          <w:b/>
          <w:bCs/>
        </w:rPr>
        <w:lastRenderedPageBreak/>
        <w:t>10.4.13 Exception Handling</w:t>
      </w:r>
    </w:p>
    <w:tbl>
      <w:tblPr>
        <w:tblStyle w:val="PlainTable1"/>
        <w:tblW w:w="0" w:type="auto"/>
        <w:tblLook w:val="04A0" w:firstRow="1" w:lastRow="0" w:firstColumn="1" w:lastColumn="0" w:noHBand="0" w:noVBand="1"/>
      </w:tblPr>
      <w:tblGrid>
        <w:gridCol w:w="2631"/>
        <w:gridCol w:w="7825"/>
      </w:tblGrid>
      <w:tr w:rsidR="004C1511" w:rsidRPr="004C1511" w14:paraId="777E581F" w14:textId="77777777" w:rsidTr="004C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4A7534" w14:textId="77777777" w:rsidR="004C1511" w:rsidRPr="004C1511" w:rsidRDefault="004C1511" w:rsidP="004C1511">
            <w:pPr>
              <w:spacing w:after="160" w:line="278" w:lineRule="auto"/>
            </w:pPr>
            <w:r w:rsidRPr="004C1511">
              <w:t>Exception</w:t>
            </w:r>
          </w:p>
        </w:tc>
        <w:tc>
          <w:tcPr>
            <w:tcW w:w="0" w:type="auto"/>
            <w:hideMark/>
          </w:tcPr>
          <w:p w14:paraId="107F1CBE" w14:textId="77777777" w:rsidR="004C1511" w:rsidRPr="004C1511" w:rsidRDefault="004C1511" w:rsidP="004C1511">
            <w:pPr>
              <w:spacing w:after="160" w:line="278" w:lineRule="auto"/>
              <w:cnfStyle w:val="100000000000" w:firstRow="1" w:lastRow="0" w:firstColumn="0" w:lastColumn="0" w:oddVBand="0" w:evenVBand="0" w:oddHBand="0" w:evenHBand="0" w:firstRowFirstColumn="0" w:firstRowLastColumn="0" w:lastRowFirstColumn="0" w:lastRowLastColumn="0"/>
            </w:pPr>
            <w:r w:rsidRPr="004C1511">
              <w:t>Expected System Response</w:t>
            </w:r>
          </w:p>
        </w:tc>
      </w:tr>
      <w:tr w:rsidR="004C1511" w:rsidRPr="004C1511" w14:paraId="41CE44F5"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0798D2" w14:textId="77777777" w:rsidR="004C1511" w:rsidRPr="004C1511" w:rsidRDefault="004C1511" w:rsidP="004C1511">
            <w:pPr>
              <w:spacing w:after="160" w:line="278" w:lineRule="auto"/>
            </w:pPr>
            <w:r w:rsidRPr="004C1511">
              <w:t>Sudden increase in user traffic</w:t>
            </w:r>
          </w:p>
        </w:tc>
        <w:tc>
          <w:tcPr>
            <w:tcW w:w="0" w:type="auto"/>
            <w:hideMark/>
          </w:tcPr>
          <w:p w14:paraId="4F7E77FF"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Apply auto-scaling policies where available and continue monitoring system health.</w:t>
            </w:r>
          </w:p>
        </w:tc>
      </w:tr>
      <w:tr w:rsidR="004C1511" w:rsidRPr="004C1511" w14:paraId="18CAC358"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2138443F" w14:textId="77777777" w:rsidR="004C1511" w:rsidRPr="004C1511" w:rsidRDefault="004C1511" w:rsidP="004C1511">
            <w:pPr>
              <w:spacing w:after="160" w:line="278" w:lineRule="auto"/>
            </w:pPr>
            <w:r w:rsidRPr="004C1511">
              <w:t>AI processing queue overload</w:t>
            </w:r>
          </w:p>
        </w:tc>
        <w:tc>
          <w:tcPr>
            <w:tcW w:w="0" w:type="auto"/>
            <w:hideMark/>
          </w:tcPr>
          <w:p w14:paraId="069EE52E"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Scale background workers where possible, prioritize queued jobs, and inform users of expected delays.</w:t>
            </w:r>
          </w:p>
        </w:tc>
      </w:tr>
      <w:tr w:rsidR="004C1511" w:rsidRPr="004C1511" w14:paraId="50A039B9"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4D233" w14:textId="77777777" w:rsidR="004C1511" w:rsidRPr="004C1511" w:rsidRDefault="004C1511" w:rsidP="004C1511">
            <w:pPr>
              <w:spacing w:after="160" w:line="278" w:lineRule="auto"/>
            </w:pPr>
            <w:r w:rsidRPr="004C1511">
              <w:t>Database resource exhaustion</w:t>
            </w:r>
          </w:p>
        </w:tc>
        <w:tc>
          <w:tcPr>
            <w:tcW w:w="0" w:type="auto"/>
            <w:hideMark/>
          </w:tcPr>
          <w:p w14:paraId="74F0B016"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Generate alerts, optimize resource usage, and expand capacity according to operational procedures.</w:t>
            </w:r>
          </w:p>
        </w:tc>
      </w:tr>
      <w:tr w:rsidR="004C1511" w:rsidRPr="004C1511" w14:paraId="7D41F5AA"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2DD34041" w14:textId="77777777" w:rsidR="004C1511" w:rsidRPr="004C1511" w:rsidRDefault="004C1511" w:rsidP="004C1511">
            <w:pPr>
              <w:spacing w:after="160" w:line="278" w:lineRule="auto"/>
            </w:pPr>
            <w:r w:rsidRPr="004C1511">
              <w:t>Storage nearing capacity</w:t>
            </w:r>
          </w:p>
        </w:tc>
        <w:tc>
          <w:tcPr>
            <w:tcW w:w="0" w:type="auto"/>
            <w:hideMark/>
          </w:tcPr>
          <w:p w14:paraId="1C54D37C"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Notify administrators and initiate storage expansion according to policy.</w:t>
            </w:r>
          </w:p>
        </w:tc>
      </w:tr>
      <w:tr w:rsidR="004C1511" w:rsidRPr="004C1511" w14:paraId="0D7B49D9"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A6EBF" w14:textId="77777777" w:rsidR="004C1511" w:rsidRPr="004C1511" w:rsidRDefault="004C1511" w:rsidP="004C1511">
            <w:pPr>
              <w:spacing w:after="160" w:line="278" w:lineRule="auto"/>
            </w:pPr>
            <w:r w:rsidRPr="004C1511">
              <w:t>Auto-scaling failure</w:t>
            </w:r>
          </w:p>
        </w:tc>
        <w:tc>
          <w:tcPr>
            <w:tcW w:w="0" w:type="auto"/>
            <w:hideMark/>
          </w:tcPr>
          <w:p w14:paraId="01F77620"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Continue operating with available resources, record the event, and notify administrators.</w:t>
            </w:r>
          </w:p>
        </w:tc>
      </w:tr>
      <w:tr w:rsidR="004C1511" w:rsidRPr="004C1511" w14:paraId="2296514C"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4DCCC15B" w14:textId="77777777" w:rsidR="004C1511" w:rsidRPr="004C1511" w:rsidRDefault="004C1511" w:rsidP="004C1511">
            <w:pPr>
              <w:spacing w:after="160" w:line="278" w:lineRule="auto"/>
            </w:pPr>
            <w:r w:rsidRPr="004C1511">
              <w:t>Queue processing bottleneck</w:t>
            </w:r>
          </w:p>
        </w:tc>
        <w:tc>
          <w:tcPr>
            <w:tcW w:w="0" w:type="auto"/>
            <w:hideMark/>
          </w:tcPr>
          <w:p w14:paraId="4322A164"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Redistribute work across available workers and monitor queue recovery.</w:t>
            </w:r>
          </w:p>
        </w:tc>
      </w:tr>
    </w:tbl>
    <w:p w14:paraId="7BB98D86" w14:textId="2AA84C12" w:rsidR="004C1511" w:rsidRPr="004C1511" w:rsidRDefault="004C1511" w:rsidP="004C1511">
      <w:r>
        <w:t xml:space="preserve"> </w:t>
      </w:r>
    </w:p>
    <w:p w14:paraId="1877415F" w14:textId="77777777" w:rsidR="004C1511" w:rsidRPr="004C1511" w:rsidRDefault="004C1511" w:rsidP="004C1511">
      <w:pPr>
        <w:rPr>
          <w:b/>
          <w:bCs/>
        </w:rPr>
      </w:pPr>
      <w:r w:rsidRPr="004C1511">
        <w:rPr>
          <w:b/>
          <w:bCs/>
        </w:rPr>
        <w:t>10.4.14 Acceptance Criteria</w:t>
      </w:r>
    </w:p>
    <w:p w14:paraId="32139E5F" w14:textId="77777777" w:rsidR="004C1511" w:rsidRPr="004C1511" w:rsidRDefault="004C1511" w:rsidP="004C1511">
      <w:r w:rsidRPr="004C1511">
        <w:t>The scalability requirements shall be considered complete when:</w:t>
      </w:r>
    </w:p>
    <w:p w14:paraId="35AF7994" w14:textId="77777777" w:rsidR="004C1511" w:rsidRPr="004C1511" w:rsidRDefault="004C1511">
      <w:pPr>
        <w:numPr>
          <w:ilvl w:val="0"/>
          <w:numId w:val="266"/>
        </w:numPr>
      </w:pPr>
      <w:r w:rsidRPr="004C1511">
        <w:t xml:space="preserve">Stateless application components support horizontal scaling. </w:t>
      </w:r>
    </w:p>
    <w:p w14:paraId="27D7FF27" w14:textId="77777777" w:rsidR="004C1511" w:rsidRPr="004C1511" w:rsidRDefault="004C1511">
      <w:pPr>
        <w:numPr>
          <w:ilvl w:val="0"/>
          <w:numId w:val="266"/>
        </w:numPr>
      </w:pPr>
      <w:r w:rsidRPr="004C1511">
        <w:t xml:space="preserve">Vertical scaling can increase available computing resources without application redesign. </w:t>
      </w:r>
    </w:p>
    <w:p w14:paraId="24645396" w14:textId="77777777" w:rsidR="004C1511" w:rsidRPr="004C1511" w:rsidRDefault="004C1511">
      <w:pPr>
        <w:numPr>
          <w:ilvl w:val="0"/>
          <w:numId w:val="266"/>
        </w:numPr>
      </w:pPr>
      <w:r w:rsidRPr="004C1511">
        <w:t xml:space="preserve">The platform maintains acceptable performance under increasing workloads. </w:t>
      </w:r>
    </w:p>
    <w:p w14:paraId="37E761DB" w14:textId="77777777" w:rsidR="004C1511" w:rsidRPr="004C1511" w:rsidRDefault="004C1511">
      <w:pPr>
        <w:numPr>
          <w:ilvl w:val="0"/>
          <w:numId w:val="266"/>
        </w:numPr>
      </w:pPr>
      <w:r w:rsidRPr="004C1511">
        <w:t xml:space="preserve">AI processing, background workers, and notification services scale independently. </w:t>
      </w:r>
    </w:p>
    <w:p w14:paraId="42A1E986" w14:textId="77777777" w:rsidR="004C1511" w:rsidRPr="004C1511" w:rsidRDefault="004C1511">
      <w:pPr>
        <w:numPr>
          <w:ilvl w:val="0"/>
          <w:numId w:val="266"/>
        </w:numPr>
      </w:pPr>
      <w:r w:rsidRPr="004C1511">
        <w:t xml:space="preserve">Database and storage architectures support long-term growth. </w:t>
      </w:r>
    </w:p>
    <w:p w14:paraId="588880C9" w14:textId="77777777" w:rsidR="004C1511" w:rsidRPr="004C1511" w:rsidRDefault="004C1511">
      <w:pPr>
        <w:numPr>
          <w:ilvl w:val="0"/>
          <w:numId w:val="266"/>
        </w:numPr>
      </w:pPr>
      <w:r w:rsidRPr="004C1511">
        <w:t xml:space="preserve">Auto-scaling policies operate correctly where supported. </w:t>
      </w:r>
    </w:p>
    <w:p w14:paraId="07C18753" w14:textId="77777777" w:rsidR="004C1511" w:rsidRPr="004C1511" w:rsidRDefault="004C1511">
      <w:pPr>
        <w:numPr>
          <w:ilvl w:val="0"/>
          <w:numId w:val="266"/>
        </w:numPr>
      </w:pPr>
      <w:r w:rsidRPr="004C1511">
        <w:t xml:space="preserve">Capacity planning metrics are continuously collected and reviewed. </w:t>
      </w:r>
    </w:p>
    <w:p w14:paraId="5AA9C60E" w14:textId="77777777" w:rsidR="004C1511" w:rsidRDefault="004C1511" w:rsidP="00947F88"/>
    <w:p w14:paraId="2C037A92" w14:textId="77777777" w:rsidR="004C1511" w:rsidRDefault="004C1511" w:rsidP="00947F88"/>
    <w:p w14:paraId="34F2CA75" w14:textId="77777777" w:rsidR="004C1511" w:rsidRPr="004C1511" w:rsidRDefault="004C1511" w:rsidP="004C1511">
      <w:pPr>
        <w:rPr>
          <w:b/>
          <w:bCs/>
        </w:rPr>
      </w:pPr>
      <w:r w:rsidRPr="004C1511">
        <w:rPr>
          <w:b/>
          <w:bCs/>
        </w:rPr>
        <w:t>10.5 Maintainability Requirements</w:t>
      </w:r>
    </w:p>
    <w:p w14:paraId="614DB62E" w14:textId="77777777" w:rsidR="004C1511" w:rsidRPr="004C1511" w:rsidRDefault="004C1511" w:rsidP="004C1511">
      <w:pPr>
        <w:rPr>
          <w:b/>
          <w:bCs/>
        </w:rPr>
      </w:pPr>
      <w:r w:rsidRPr="004C1511">
        <w:rPr>
          <w:b/>
          <w:bCs/>
        </w:rPr>
        <w:t>10.5.1 Overview</w:t>
      </w:r>
    </w:p>
    <w:p w14:paraId="7D52F995" w14:textId="77777777" w:rsidR="004C1511" w:rsidRPr="004C1511" w:rsidRDefault="004C1511" w:rsidP="004C1511">
      <w:r w:rsidRPr="004C1511">
        <w:t xml:space="preserve">Maintainability Requirements define the characteristics that enable </w:t>
      </w:r>
      <w:proofErr w:type="spellStart"/>
      <w:r w:rsidRPr="004C1511">
        <w:t>ProcessMind</w:t>
      </w:r>
      <w:proofErr w:type="spellEnd"/>
      <w:r w:rsidRPr="004C1511">
        <w:t xml:space="preserve"> AI to be efficiently maintained, enhanced, tested, and supported throughout its lifecycle.</w:t>
      </w:r>
    </w:p>
    <w:p w14:paraId="733DBCD1" w14:textId="77777777" w:rsidR="004C1511" w:rsidRPr="004C1511" w:rsidRDefault="004C1511" w:rsidP="004C1511">
      <w:r w:rsidRPr="004C1511">
        <w:t>The platform shall adopt modular software architecture, coding standards, automated testing, documentation, and continuous integration practices to facilitate long-term evolution.</w:t>
      </w:r>
    </w:p>
    <w:p w14:paraId="22818926" w14:textId="77777777" w:rsidR="004C1511" w:rsidRPr="004C1511" w:rsidRDefault="004C1511" w:rsidP="004C1511">
      <w:r w:rsidRPr="004C1511">
        <w:t>Maintainability applies to:</w:t>
      </w:r>
    </w:p>
    <w:p w14:paraId="5E774DF2" w14:textId="77777777" w:rsidR="004C1511" w:rsidRPr="004C1511" w:rsidRDefault="004C1511">
      <w:pPr>
        <w:numPr>
          <w:ilvl w:val="0"/>
          <w:numId w:val="267"/>
        </w:numPr>
      </w:pPr>
      <w:r w:rsidRPr="004C1511">
        <w:lastRenderedPageBreak/>
        <w:t xml:space="preserve">Frontend Application </w:t>
      </w:r>
    </w:p>
    <w:p w14:paraId="21F62045" w14:textId="77777777" w:rsidR="004C1511" w:rsidRPr="004C1511" w:rsidRDefault="004C1511">
      <w:pPr>
        <w:numPr>
          <w:ilvl w:val="0"/>
          <w:numId w:val="267"/>
        </w:numPr>
      </w:pPr>
      <w:r w:rsidRPr="004C1511">
        <w:t xml:space="preserve">Backend Services </w:t>
      </w:r>
    </w:p>
    <w:p w14:paraId="7A40CB5C" w14:textId="77777777" w:rsidR="004C1511" w:rsidRPr="004C1511" w:rsidRDefault="004C1511">
      <w:pPr>
        <w:numPr>
          <w:ilvl w:val="0"/>
          <w:numId w:val="267"/>
        </w:numPr>
      </w:pPr>
      <w:r w:rsidRPr="004C1511">
        <w:t xml:space="preserve">REST APIs </w:t>
      </w:r>
    </w:p>
    <w:p w14:paraId="22C66F86" w14:textId="77777777" w:rsidR="004C1511" w:rsidRPr="004C1511" w:rsidRDefault="004C1511">
      <w:pPr>
        <w:numPr>
          <w:ilvl w:val="0"/>
          <w:numId w:val="267"/>
        </w:numPr>
      </w:pPr>
      <w:r w:rsidRPr="004C1511">
        <w:t xml:space="preserve">AI Processing Components </w:t>
      </w:r>
    </w:p>
    <w:p w14:paraId="31B13F1F" w14:textId="77777777" w:rsidR="004C1511" w:rsidRPr="004C1511" w:rsidRDefault="004C1511">
      <w:pPr>
        <w:numPr>
          <w:ilvl w:val="0"/>
          <w:numId w:val="267"/>
        </w:numPr>
      </w:pPr>
      <w:r w:rsidRPr="004C1511">
        <w:t xml:space="preserve">Workflow Engine </w:t>
      </w:r>
    </w:p>
    <w:p w14:paraId="77CF6120" w14:textId="77777777" w:rsidR="004C1511" w:rsidRPr="004C1511" w:rsidRDefault="004C1511">
      <w:pPr>
        <w:numPr>
          <w:ilvl w:val="0"/>
          <w:numId w:val="267"/>
        </w:numPr>
      </w:pPr>
      <w:r w:rsidRPr="004C1511">
        <w:t xml:space="preserve">Database </w:t>
      </w:r>
    </w:p>
    <w:p w14:paraId="69CDF2CC" w14:textId="77777777" w:rsidR="004C1511" w:rsidRPr="004C1511" w:rsidRDefault="004C1511">
      <w:pPr>
        <w:numPr>
          <w:ilvl w:val="0"/>
          <w:numId w:val="267"/>
        </w:numPr>
      </w:pPr>
      <w:r w:rsidRPr="004C1511">
        <w:t xml:space="preserve">Infrastructure Configuration </w:t>
      </w:r>
    </w:p>
    <w:p w14:paraId="1CE864C9" w14:textId="77777777" w:rsidR="004C1511" w:rsidRPr="004C1511" w:rsidRDefault="004C1511">
      <w:pPr>
        <w:numPr>
          <w:ilvl w:val="0"/>
          <w:numId w:val="267"/>
        </w:numPr>
      </w:pPr>
      <w:r w:rsidRPr="004C1511">
        <w:t xml:space="preserve">CI/CD Pipeline </w:t>
      </w:r>
    </w:p>
    <w:p w14:paraId="1A6F4358" w14:textId="10380781" w:rsidR="004C1511" w:rsidRPr="004C1511" w:rsidRDefault="004C1511" w:rsidP="004C1511">
      <w:r>
        <w:t xml:space="preserve"> </w:t>
      </w:r>
    </w:p>
    <w:p w14:paraId="39775605" w14:textId="77777777" w:rsidR="004C1511" w:rsidRPr="004C1511" w:rsidRDefault="004C1511" w:rsidP="004C1511">
      <w:pPr>
        <w:rPr>
          <w:b/>
          <w:bCs/>
        </w:rPr>
      </w:pPr>
      <w:r w:rsidRPr="004C1511">
        <w:rPr>
          <w:b/>
          <w:bCs/>
        </w:rPr>
        <w:t>10.5.2 Maintainability Objectives</w:t>
      </w:r>
    </w:p>
    <w:p w14:paraId="322BC97F" w14:textId="77777777" w:rsidR="004C1511" w:rsidRPr="004C1511" w:rsidRDefault="004C1511" w:rsidP="004C1511">
      <w:r w:rsidRPr="004C1511">
        <w:t>The platform shall achieve the following objectives.</w:t>
      </w:r>
    </w:p>
    <w:tbl>
      <w:tblPr>
        <w:tblStyle w:val="PlainTable1"/>
        <w:tblW w:w="0" w:type="auto"/>
        <w:tblLook w:val="04A0" w:firstRow="1" w:lastRow="0" w:firstColumn="1" w:lastColumn="0" w:noHBand="0" w:noVBand="1"/>
      </w:tblPr>
      <w:tblGrid>
        <w:gridCol w:w="1795"/>
        <w:gridCol w:w="8370"/>
      </w:tblGrid>
      <w:tr w:rsidR="004C1511" w:rsidRPr="004C1511" w14:paraId="41A47B8F" w14:textId="77777777" w:rsidTr="004C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54DDD225" w14:textId="77777777" w:rsidR="004C1511" w:rsidRPr="004C1511" w:rsidRDefault="004C1511" w:rsidP="004C1511">
            <w:pPr>
              <w:spacing w:after="160" w:line="278" w:lineRule="auto"/>
            </w:pPr>
            <w:r w:rsidRPr="004C1511">
              <w:t>Objective</w:t>
            </w:r>
          </w:p>
        </w:tc>
        <w:tc>
          <w:tcPr>
            <w:tcW w:w="8370" w:type="dxa"/>
            <w:hideMark/>
          </w:tcPr>
          <w:p w14:paraId="5CD3BA71" w14:textId="77777777" w:rsidR="004C1511" w:rsidRPr="004C1511" w:rsidRDefault="004C1511" w:rsidP="004C1511">
            <w:pPr>
              <w:spacing w:after="160" w:line="278" w:lineRule="auto"/>
              <w:cnfStyle w:val="100000000000" w:firstRow="1" w:lastRow="0" w:firstColumn="0" w:lastColumn="0" w:oddVBand="0" w:evenVBand="0" w:oddHBand="0" w:evenHBand="0" w:firstRowFirstColumn="0" w:firstRowLastColumn="0" w:lastRowFirstColumn="0" w:lastRowLastColumn="0"/>
            </w:pPr>
            <w:r w:rsidRPr="004C1511">
              <w:t>Description</w:t>
            </w:r>
          </w:p>
        </w:tc>
      </w:tr>
      <w:tr w:rsidR="004C1511" w:rsidRPr="004C1511" w14:paraId="3D49BA76"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5E24F61D" w14:textId="77777777" w:rsidR="004C1511" w:rsidRPr="004C1511" w:rsidRDefault="004C1511" w:rsidP="004C1511">
            <w:pPr>
              <w:spacing w:after="160" w:line="278" w:lineRule="auto"/>
            </w:pPr>
            <w:r w:rsidRPr="004C1511">
              <w:t>Modularity</w:t>
            </w:r>
          </w:p>
        </w:tc>
        <w:tc>
          <w:tcPr>
            <w:tcW w:w="8370" w:type="dxa"/>
            <w:hideMark/>
          </w:tcPr>
          <w:p w14:paraId="4B029638"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Separate functionality into independent components.</w:t>
            </w:r>
          </w:p>
        </w:tc>
      </w:tr>
      <w:tr w:rsidR="004C1511" w:rsidRPr="004C1511" w14:paraId="26846BDB" w14:textId="77777777" w:rsidTr="004C1511">
        <w:tc>
          <w:tcPr>
            <w:cnfStyle w:val="001000000000" w:firstRow="0" w:lastRow="0" w:firstColumn="1" w:lastColumn="0" w:oddVBand="0" w:evenVBand="0" w:oddHBand="0" w:evenHBand="0" w:firstRowFirstColumn="0" w:firstRowLastColumn="0" w:lastRowFirstColumn="0" w:lastRowLastColumn="0"/>
            <w:tcW w:w="1795" w:type="dxa"/>
            <w:hideMark/>
          </w:tcPr>
          <w:p w14:paraId="50830BB8" w14:textId="77777777" w:rsidR="004C1511" w:rsidRPr="004C1511" w:rsidRDefault="004C1511" w:rsidP="004C1511">
            <w:pPr>
              <w:spacing w:after="160" w:line="278" w:lineRule="auto"/>
            </w:pPr>
            <w:r w:rsidRPr="004C1511">
              <w:t>Readability</w:t>
            </w:r>
          </w:p>
        </w:tc>
        <w:tc>
          <w:tcPr>
            <w:tcW w:w="8370" w:type="dxa"/>
            <w:hideMark/>
          </w:tcPr>
          <w:p w14:paraId="4E657D4A"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Maintain clear and understandable source code.</w:t>
            </w:r>
          </w:p>
        </w:tc>
      </w:tr>
      <w:tr w:rsidR="004C1511" w:rsidRPr="004C1511" w14:paraId="3A7A5549"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412A8095" w14:textId="77777777" w:rsidR="004C1511" w:rsidRPr="004C1511" w:rsidRDefault="004C1511" w:rsidP="004C1511">
            <w:pPr>
              <w:spacing w:after="160" w:line="278" w:lineRule="auto"/>
            </w:pPr>
            <w:r w:rsidRPr="004C1511">
              <w:t>Extensibility</w:t>
            </w:r>
          </w:p>
        </w:tc>
        <w:tc>
          <w:tcPr>
            <w:tcW w:w="8370" w:type="dxa"/>
            <w:hideMark/>
          </w:tcPr>
          <w:p w14:paraId="1693ADAC"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Support future features with minimal impact.</w:t>
            </w:r>
          </w:p>
        </w:tc>
      </w:tr>
      <w:tr w:rsidR="004C1511" w:rsidRPr="004C1511" w14:paraId="5A60C0B1" w14:textId="77777777" w:rsidTr="004C1511">
        <w:tc>
          <w:tcPr>
            <w:cnfStyle w:val="001000000000" w:firstRow="0" w:lastRow="0" w:firstColumn="1" w:lastColumn="0" w:oddVBand="0" w:evenVBand="0" w:oddHBand="0" w:evenHBand="0" w:firstRowFirstColumn="0" w:firstRowLastColumn="0" w:lastRowFirstColumn="0" w:lastRowLastColumn="0"/>
            <w:tcW w:w="1795" w:type="dxa"/>
            <w:hideMark/>
          </w:tcPr>
          <w:p w14:paraId="02269509" w14:textId="77777777" w:rsidR="004C1511" w:rsidRPr="004C1511" w:rsidRDefault="004C1511" w:rsidP="004C1511">
            <w:pPr>
              <w:spacing w:after="160" w:line="278" w:lineRule="auto"/>
            </w:pPr>
            <w:r w:rsidRPr="004C1511">
              <w:t>Testability</w:t>
            </w:r>
          </w:p>
        </w:tc>
        <w:tc>
          <w:tcPr>
            <w:tcW w:w="8370" w:type="dxa"/>
            <w:hideMark/>
          </w:tcPr>
          <w:p w14:paraId="1D3020A3"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Enable efficient automated and manual testing.</w:t>
            </w:r>
          </w:p>
        </w:tc>
      </w:tr>
      <w:tr w:rsidR="004C1511" w:rsidRPr="004C1511" w14:paraId="0CEF437F"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4CCD2EFA" w14:textId="77777777" w:rsidR="004C1511" w:rsidRPr="004C1511" w:rsidRDefault="004C1511" w:rsidP="004C1511">
            <w:pPr>
              <w:spacing w:after="160" w:line="278" w:lineRule="auto"/>
            </w:pPr>
            <w:r w:rsidRPr="004C1511">
              <w:t>Reusability</w:t>
            </w:r>
          </w:p>
        </w:tc>
        <w:tc>
          <w:tcPr>
            <w:tcW w:w="8370" w:type="dxa"/>
            <w:hideMark/>
          </w:tcPr>
          <w:p w14:paraId="768FFD24"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Promote reuse of software components.</w:t>
            </w:r>
          </w:p>
        </w:tc>
      </w:tr>
    </w:tbl>
    <w:p w14:paraId="51FD0486" w14:textId="2D4FC1A0" w:rsidR="004C1511" w:rsidRDefault="004C1511" w:rsidP="004C1511">
      <w:r>
        <w:t xml:space="preserve"> </w:t>
      </w:r>
    </w:p>
    <w:p w14:paraId="3B86D87A" w14:textId="77777777" w:rsidR="004C1511" w:rsidRDefault="004C1511" w:rsidP="004C1511"/>
    <w:p w14:paraId="58D4797A" w14:textId="77777777" w:rsidR="004C1511" w:rsidRPr="004C1511" w:rsidRDefault="004C1511" w:rsidP="004C1511"/>
    <w:p w14:paraId="72A37B04" w14:textId="77777777" w:rsidR="004C1511" w:rsidRPr="004C1511" w:rsidRDefault="004C1511" w:rsidP="004C1511">
      <w:pPr>
        <w:rPr>
          <w:b/>
          <w:bCs/>
        </w:rPr>
      </w:pPr>
      <w:r w:rsidRPr="004C1511">
        <w:rPr>
          <w:b/>
          <w:bCs/>
        </w:rPr>
        <w:t>10.5.3 Modular Architecture</w:t>
      </w:r>
    </w:p>
    <w:p w14:paraId="04B34FB4" w14:textId="77777777" w:rsidR="004C1511" w:rsidRPr="004C1511" w:rsidRDefault="004C1511" w:rsidP="004C1511">
      <w:r w:rsidRPr="004C1511">
        <w:t>The platform shall follow a modular architecture.</w:t>
      </w:r>
    </w:p>
    <w:tbl>
      <w:tblPr>
        <w:tblStyle w:val="PlainTable1"/>
        <w:tblW w:w="0" w:type="auto"/>
        <w:tblLook w:val="04A0" w:firstRow="1" w:lastRow="0" w:firstColumn="1" w:lastColumn="0" w:noHBand="0" w:noVBand="1"/>
      </w:tblPr>
      <w:tblGrid>
        <w:gridCol w:w="1784"/>
        <w:gridCol w:w="8651"/>
      </w:tblGrid>
      <w:tr w:rsidR="004C1511" w:rsidRPr="004C1511" w14:paraId="6534C3D5" w14:textId="77777777" w:rsidTr="004C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55A9E" w14:textId="77777777" w:rsidR="004C1511" w:rsidRPr="004C1511" w:rsidRDefault="004C1511" w:rsidP="004C1511">
            <w:pPr>
              <w:spacing w:after="160" w:line="278" w:lineRule="auto"/>
            </w:pPr>
            <w:r w:rsidRPr="004C1511">
              <w:t>Requirement ID</w:t>
            </w:r>
          </w:p>
        </w:tc>
        <w:tc>
          <w:tcPr>
            <w:tcW w:w="8651" w:type="dxa"/>
            <w:hideMark/>
          </w:tcPr>
          <w:p w14:paraId="5E72625F" w14:textId="77777777" w:rsidR="004C1511" w:rsidRPr="004C1511" w:rsidRDefault="004C1511" w:rsidP="004C1511">
            <w:pPr>
              <w:spacing w:after="160" w:line="278" w:lineRule="auto"/>
              <w:cnfStyle w:val="100000000000" w:firstRow="1" w:lastRow="0" w:firstColumn="0" w:lastColumn="0" w:oddVBand="0" w:evenVBand="0" w:oddHBand="0" w:evenHBand="0" w:firstRowFirstColumn="0" w:firstRowLastColumn="0" w:lastRowFirstColumn="0" w:lastRowLastColumn="0"/>
            </w:pPr>
            <w:r w:rsidRPr="004C1511">
              <w:t>Requirement</w:t>
            </w:r>
          </w:p>
        </w:tc>
      </w:tr>
      <w:tr w:rsidR="004C1511" w:rsidRPr="004C1511" w14:paraId="65AA7213"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99CBE" w14:textId="77777777" w:rsidR="004C1511" w:rsidRPr="004C1511" w:rsidRDefault="004C1511" w:rsidP="004C1511">
            <w:pPr>
              <w:spacing w:after="160" w:line="278" w:lineRule="auto"/>
            </w:pPr>
            <w:r w:rsidRPr="004C1511">
              <w:t>MAINT-001</w:t>
            </w:r>
          </w:p>
        </w:tc>
        <w:tc>
          <w:tcPr>
            <w:tcW w:w="8651" w:type="dxa"/>
            <w:hideMark/>
          </w:tcPr>
          <w:p w14:paraId="070F011D"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System functionality shall be organized into independent modules.</w:t>
            </w:r>
          </w:p>
        </w:tc>
      </w:tr>
      <w:tr w:rsidR="004C1511" w:rsidRPr="004C1511" w14:paraId="35168932"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56E73A1D" w14:textId="77777777" w:rsidR="004C1511" w:rsidRPr="004C1511" w:rsidRDefault="004C1511" w:rsidP="004C1511">
            <w:pPr>
              <w:spacing w:after="160" w:line="278" w:lineRule="auto"/>
            </w:pPr>
            <w:r w:rsidRPr="004C1511">
              <w:t>MAINT-002</w:t>
            </w:r>
          </w:p>
        </w:tc>
        <w:tc>
          <w:tcPr>
            <w:tcW w:w="8651" w:type="dxa"/>
            <w:hideMark/>
          </w:tcPr>
          <w:p w14:paraId="7FAD43FF"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Modules shall communicate through well-defined interfaces.</w:t>
            </w:r>
          </w:p>
        </w:tc>
      </w:tr>
      <w:tr w:rsidR="004C1511" w:rsidRPr="004C1511" w14:paraId="1C6DF61F"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A0ADF" w14:textId="77777777" w:rsidR="004C1511" w:rsidRPr="004C1511" w:rsidRDefault="004C1511" w:rsidP="004C1511">
            <w:pPr>
              <w:spacing w:after="160" w:line="278" w:lineRule="auto"/>
            </w:pPr>
            <w:r w:rsidRPr="004C1511">
              <w:t>MAINT-003</w:t>
            </w:r>
          </w:p>
        </w:tc>
        <w:tc>
          <w:tcPr>
            <w:tcW w:w="8651" w:type="dxa"/>
            <w:hideMark/>
          </w:tcPr>
          <w:p w14:paraId="7C9FE054"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Changes within one module should minimize impacts on unrelated modules.</w:t>
            </w:r>
          </w:p>
        </w:tc>
      </w:tr>
      <w:tr w:rsidR="004C1511" w:rsidRPr="004C1511" w14:paraId="1A9EB577"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4187C3A0" w14:textId="77777777" w:rsidR="004C1511" w:rsidRPr="004C1511" w:rsidRDefault="004C1511" w:rsidP="004C1511">
            <w:pPr>
              <w:spacing w:after="160" w:line="278" w:lineRule="auto"/>
            </w:pPr>
            <w:r w:rsidRPr="004C1511">
              <w:t>MAINT-004</w:t>
            </w:r>
          </w:p>
        </w:tc>
        <w:tc>
          <w:tcPr>
            <w:tcW w:w="8651" w:type="dxa"/>
            <w:hideMark/>
          </w:tcPr>
          <w:p w14:paraId="1068AC17"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Business logic shall remain independent of presentation concerns.</w:t>
            </w:r>
          </w:p>
        </w:tc>
      </w:tr>
    </w:tbl>
    <w:p w14:paraId="55A4582B" w14:textId="2F8D4490" w:rsidR="004C1511" w:rsidRPr="004C1511" w:rsidRDefault="004C1511" w:rsidP="004C1511">
      <w:r>
        <w:t xml:space="preserve"> </w:t>
      </w:r>
    </w:p>
    <w:p w14:paraId="1CD73D78" w14:textId="77777777" w:rsidR="004C1511" w:rsidRPr="004C1511" w:rsidRDefault="004C1511" w:rsidP="004C1511">
      <w:pPr>
        <w:rPr>
          <w:b/>
          <w:bCs/>
        </w:rPr>
      </w:pPr>
      <w:r w:rsidRPr="004C1511">
        <w:rPr>
          <w:b/>
          <w:bCs/>
        </w:rPr>
        <w:t>10.5.4 Coding Standards</w:t>
      </w:r>
    </w:p>
    <w:p w14:paraId="085DE1E4" w14:textId="77777777" w:rsidR="004C1511" w:rsidRPr="004C1511" w:rsidRDefault="004C1511" w:rsidP="004C1511">
      <w:r w:rsidRPr="004C1511">
        <w:lastRenderedPageBreak/>
        <w:t>The development team shall follow consistent coding standards.</w:t>
      </w:r>
    </w:p>
    <w:tbl>
      <w:tblPr>
        <w:tblStyle w:val="PlainTable1"/>
        <w:tblW w:w="0" w:type="auto"/>
        <w:tblLook w:val="04A0" w:firstRow="1" w:lastRow="0" w:firstColumn="1" w:lastColumn="0" w:noHBand="0" w:noVBand="1"/>
      </w:tblPr>
      <w:tblGrid>
        <w:gridCol w:w="1784"/>
        <w:gridCol w:w="8651"/>
      </w:tblGrid>
      <w:tr w:rsidR="004C1511" w:rsidRPr="004C1511" w14:paraId="6FB38E83" w14:textId="77777777" w:rsidTr="004C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F8B46" w14:textId="77777777" w:rsidR="004C1511" w:rsidRPr="004C1511" w:rsidRDefault="004C1511" w:rsidP="004C1511">
            <w:pPr>
              <w:spacing w:after="160" w:line="278" w:lineRule="auto"/>
            </w:pPr>
            <w:r w:rsidRPr="004C1511">
              <w:t>Requirement ID</w:t>
            </w:r>
          </w:p>
        </w:tc>
        <w:tc>
          <w:tcPr>
            <w:tcW w:w="8651" w:type="dxa"/>
            <w:hideMark/>
          </w:tcPr>
          <w:p w14:paraId="2D7EACAF" w14:textId="77777777" w:rsidR="004C1511" w:rsidRPr="004C1511" w:rsidRDefault="004C1511" w:rsidP="004C1511">
            <w:pPr>
              <w:spacing w:after="160" w:line="278" w:lineRule="auto"/>
              <w:cnfStyle w:val="100000000000" w:firstRow="1" w:lastRow="0" w:firstColumn="0" w:lastColumn="0" w:oddVBand="0" w:evenVBand="0" w:oddHBand="0" w:evenHBand="0" w:firstRowFirstColumn="0" w:firstRowLastColumn="0" w:lastRowFirstColumn="0" w:lastRowLastColumn="0"/>
            </w:pPr>
            <w:r w:rsidRPr="004C1511">
              <w:t>Requirement</w:t>
            </w:r>
          </w:p>
        </w:tc>
      </w:tr>
      <w:tr w:rsidR="004C1511" w:rsidRPr="004C1511" w14:paraId="5189D5FA"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6F28BB" w14:textId="77777777" w:rsidR="004C1511" w:rsidRPr="004C1511" w:rsidRDefault="004C1511" w:rsidP="004C1511">
            <w:pPr>
              <w:spacing w:after="160" w:line="278" w:lineRule="auto"/>
            </w:pPr>
            <w:r w:rsidRPr="004C1511">
              <w:t>MAINT-005</w:t>
            </w:r>
          </w:p>
        </w:tc>
        <w:tc>
          <w:tcPr>
            <w:tcW w:w="8651" w:type="dxa"/>
            <w:hideMark/>
          </w:tcPr>
          <w:p w14:paraId="017A7291"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Source code shall follow agreed project coding conventions.</w:t>
            </w:r>
          </w:p>
        </w:tc>
      </w:tr>
      <w:tr w:rsidR="004C1511" w:rsidRPr="004C1511" w14:paraId="3CF4A2B2"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2FE2C598" w14:textId="77777777" w:rsidR="004C1511" w:rsidRPr="004C1511" w:rsidRDefault="004C1511" w:rsidP="004C1511">
            <w:pPr>
              <w:spacing w:after="160" w:line="278" w:lineRule="auto"/>
            </w:pPr>
            <w:r w:rsidRPr="004C1511">
              <w:t>MAINT-006</w:t>
            </w:r>
          </w:p>
        </w:tc>
        <w:tc>
          <w:tcPr>
            <w:tcW w:w="8651" w:type="dxa"/>
            <w:hideMark/>
          </w:tcPr>
          <w:p w14:paraId="29C31B22"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Source code shall use meaningful identifiers and consistent naming.</w:t>
            </w:r>
          </w:p>
        </w:tc>
      </w:tr>
      <w:tr w:rsidR="004C1511" w:rsidRPr="004C1511" w14:paraId="06F2C709"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125B1D" w14:textId="77777777" w:rsidR="004C1511" w:rsidRPr="004C1511" w:rsidRDefault="004C1511" w:rsidP="004C1511">
            <w:pPr>
              <w:spacing w:after="160" w:line="278" w:lineRule="auto"/>
            </w:pPr>
            <w:r w:rsidRPr="004C1511">
              <w:t>MAINT-007</w:t>
            </w:r>
          </w:p>
        </w:tc>
        <w:tc>
          <w:tcPr>
            <w:tcW w:w="8651" w:type="dxa"/>
            <w:hideMark/>
          </w:tcPr>
          <w:p w14:paraId="2B3E0FD9"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Complex business logic shall include appropriate documentation.</w:t>
            </w:r>
          </w:p>
        </w:tc>
      </w:tr>
      <w:tr w:rsidR="004C1511" w:rsidRPr="004C1511" w14:paraId="3929372B"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2ACA5786" w14:textId="77777777" w:rsidR="004C1511" w:rsidRPr="004C1511" w:rsidRDefault="004C1511" w:rsidP="004C1511">
            <w:pPr>
              <w:spacing w:after="160" w:line="278" w:lineRule="auto"/>
            </w:pPr>
            <w:r w:rsidRPr="004C1511">
              <w:t>MAINT-008</w:t>
            </w:r>
          </w:p>
        </w:tc>
        <w:tc>
          <w:tcPr>
            <w:tcW w:w="8651" w:type="dxa"/>
            <w:hideMark/>
          </w:tcPr>
          <w:p w14:paraId="2F8C6C73"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Deprecated functionality shall be identified before removal.</w:t>
            </w:r>
          </w:p>
        </w:tc>
      </w:tr>
    </w:tbl>
    <w:p w14:paraId="7D3639B8" w14:textId="2A5E5A39" w:rsidR="004C1511" w:rsidRPr="004C1511" w:rsidRDefault="004C1511" w:rsidP="004C1511">
      <w:r>
        <w:t xml:space="preserve"> </w:t>
      </w:r>
    </w:p>
    <w:p w14:paraId="24514487" w14:textId="77777777" w:rsidR="004C1511" w:rsidRPr="004C1511" w:rsidRDefault="004C1511" w:rsidP="004C1511">
      <w:pPr>
        <w:rPr>
          <w:b/>
          <w:bCs/>
        </w:rPr>
      </w:pPr>
      <w:r w:rsidRPr="004C1511">
        <w:rPr>
          <w:b/>
          <w:bCs/>
        </w:rPr>
        <w:t>10.5.5 Documentation</w:t>
      </w:r>
    </w:p>
    <w:p w14:paraId="5CBEAC1C" w14:textId="77777777" w:rsidR="004C1511" w:rsidRPr="004C1511" w:rsidRDefault="004C1511" w:rsidP="004C1511">
      <w:r w:rsidRPr="004C1511">
        <w:t>The platform shall maintain comprehensive documentation.</w:t>
      </w:r>
    </w:p>
    <w:p w14:paraId="19DD8970" w14:textId="77777777" w:rsidR="004C1511" w:rsidRPr="004C1511" w:rsidRDefault="004C1511" w:rsidP="004C1511">
      <w:r w:rsidRPr="004C1511">
        <w:t>Required documentation includes:</w:t>
      </w:r>
    </w:p>
    <w:p w14:paraId="62EE4A4D" w14:textId="77777777" w:rsidR="004C1511" w:rsidRPr="004C1511" w:rsidRDefault="004C1511">
      <w:pPr>
        <w:numPr>
          <w:ilvl w:val="0"/>
          <w:numId w:val="268"/>
        </w:numPr>
      </w:pPr>
      <w:r w:rsidRPr="004C1511">
        <w:t xml:space="preserve">Software Requirements Specification (SRS) </w:t>
      </w:r>
    </w:p>
    <w:p w14:paraId="6AA56A26" w14:textId="77777777" w:rsidR="004C1511" w:rsidRPr="004C1511" w:rsidRDefault="004C1511">
      <w:pPr>
        <w:numPr>
          <w:ilvl w:val="0"/>
          <w:numId w:val="268"/>
        </w:numPr>
      </w:pPr>
      <w:r w:rsidRPr="004C1511">
        <w:t xml:space="preserve">Software Architecture Document (SAD) </w:t>
      </w:r>
    </w:p>
    <w:p w14:paraId="66E62F82" w14:textId="77777777" w:rsidR="004C1511" w:rsidRPr="004C1511" w:rsidRDefault="004C1511">
      <w:pPr>
        <w:numPr>
          <w:ilvl w:val="0"/>
          <w:numId w:val="268"/>
        </w:numPr>
      </w:pPr>
      <w:r w:rsidRPr="004C1511">
        <w:t>API Documentation (</w:t>
      </w:r>
      <w:proofErr w:type="spellStart"/>
      <w:r w:rsidRPr="004C1511">
        <w:t>OpenAPI</w:t>
      </w:r>
      <w:proofErr w:type="spellEnd"/>
      <w:r w:rsidRPr="004C1511">
        <w:t xml:space="preserve">/Swagger) </w:t>
      </w:r>
    </w:p>
    <w:p w14:paraId="27B98A29" w14:textId="77777777" w:rsidR="004C1511" w:rsidRPr="004C1511" w:rsidRDefault="004C1511">
      <w:pPr>
        <w:numPr>
          <w:ilvl w:val="0"/>
          <w:numId w:val="268"/>
        </w:numPr>
      </w:pPr>
      <w:r w:rsidRPr="004C1511">
        <w:t xml:space="preserve">Database Documentation </w:t>
      </w:r>
    </w:p>
    <w:p w14:paraId="13F60B02" w14:textId="77777777" w:rsidR="004C1511" w:rsidRPr="004C1511" w:rsidRDefault="004C1511">
      <w:pPr>
        <w:numPr>
          <w:ilvl w:val="0"/>
          <w:numId w:val="268"/>
        </w:numPr>
      </w:pPr>
      <w:r w:rsidRPr="004C1511">
        <w:t xml:space="preserve">Deployment Guide </w:t>
      </w:r>
    </w:p>
    <w:p w14:paraId="61110379" w14:textId="77777777" w:rsidR="004C1511" w:rsidRPr="004C1511" w:rsidRDefault="004C1511">
      <w:pPr>
        <w:numPr>
          <w:ilvl w:val="0"/>
          <w:numId w:val="268"/>
        </w:numPr>
      </w:pPr>
      <w:r w:rsidRPr="004C1511">
        <w:t xml:space="preserve">Administrator Guide </w:t>
      </w:r>
    </w:p>
    <w:p w14:paraId="64BF1830" w14:textId="77777777" w:rsidR="004C1511" w:rsidRPr="004C1511" w:rsidRDefault="004C1511">
      <w:pPr>
        <w:numPr>
          <w:ilvl w:val="0"/>
          <w:numId w:val="268"/>
        </w:numPr>
      </w:pPr>
      <w:r w:rsidRPr="004C1511">
        <w:t xml:space="preserve">User Manual </w:t>
      </w:r>
    </w:p>
    <w:p w14:paraId="120FE479" w14:textId="77777777" w:rsidR="004C1511" w:rsidRPr="004C1511" w:rsidRDefault="004C1511">
      <w:pPr>
        <w:numPr>
          <w:ilvl w:val="0"/>
          <w:numId w:val="268"/>
        </w:numPr>
      </w:pPr>
      <w:r w:rsidRPr="004C1511">
        <w:t xml:space="preserve">Developer Guide </w:t>
      </w:r>
    </w:p>
    <w:p w14:paraId="06BCB32D" w14:textId="77777777" w:rsidR="004C1511" w:rsidRPr="004C1511" w:rsidRDefault="004C1511">
      <w:pPr>
        <w:numPr>
          <w:ilvl w:val="0"/>
          <w:numId w:val="268"/>
        </w:numPr>
      </w:pPr>
      <w:r w:rsidRPr="004C1511">
        <w:t xml:space="preserve">Release Notes </w:t>
      </w:r>
    </w:p>
    <w:p w14:paraId="10328830" w14:textId="77777777" w:rsidR="004C1511" w:rsidRPr="004C1511" w:rsidRDefault="004C1511">
      <w:pPr>
        <w:numPr>
          <w:ilvl w:val="0"/>
          <w:numId w:val="268"/>
        </w:numPr>
      </w:pPr>
      <w:r w:rsidRPr="004C1511">
        <w:t xml:space="preserve">Change Log </w:t>
      </w:r>
    </w:p>
    <w:p w14:paraId="7D9F4DCF" w14:textId="77777777" w:rsidR="004C1511" w:rsidRPr="004C1511" w:rsidRDefault="004C1511" w:rsidP="004C1511">
      <w:r w:rsidRPr="004C1511">
        <w:t>Documentation shall be updated as part of the software development lifecycle.</w:t>
      </w:r>
    </w:p>
    <w:p w14:paraId="6378FD20" w14:textId="2D467893" w:rsidR="004C1511" w:rsidRPr="004C1511" w:rsidRDefault="004C1511" w:rsidP="004C1511">
      <w:r>
        <w:t xml:space="preserve"> </w:t>
      </w:r>
    </w:p>
    <w:p w14:paraId="3393A970" w14:textId="77777777" w:rsidR="004C1511" w:rsidRPr="004C1511" w:rsidRDefault="004C1511" w:rsidP="004C1511">
      <w:pPr>
        <w:rPr>
          <w:b/>
          <w:bCs/>
        </w:rPr>
      </w:pPr>
      <w:r w:rsidRPr="004C1511">
        <w:rPr>
          <w:b/>
          <w:bCs/>
        </w:rPr>
        <w:t>10.5.6 Logging</w:t>
      </w:r>
    </w:p>
    <w:p w14:paraId="42D80E58" w14:textId="77777777" w:rsidR="004C1511" w:rsidRPr="004C1511" w:rsidRDefault="004C1511" w:rsidP="004C1511">
      <w:r w:rsidRPr="004C1511">
        <w:t>Application logging shall support maintenance and troubleshooting.</w:t>
      </w:r>
    </w:p>
    <w:tbl>
      <w:tblPr>
        <w:tblStyle w:val="PlainTable1"/>
        <w:tblW w:w="0" w:type="auto"/>
        <w:tblLook w:val="04A0" w:firstRow="1" w:lastRow="0" w:firstColumn="1" w:lastColumn="0" w:noHBand="0" w:noVBand="1"/>
      </w:tblPr>
      <w:tblGrid>
        <w:gridCol w:w="1726"/>
        <w:gridCol w:w="8730"/>
      </w:tblGrid>
      <w:tr w:rsidR="004C1511" w:rsidRPr="004C1511" w14:paraId="1EAC5BB1" w14:textId="77777777" w:rsidTr="004C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B2BF1" w14:textId="77777777" w:rsidR="004C1511" w:rsidRPr="004C1511" w:rsidRDefault="004C1511" w:rsidP="004C1511">
            <w:pPr>
              <w:spacing w:after="160" w:line="278" w:lineRule="auto"/>
            </w:pPr>
            <w:r w:rsidRPr="004C1511">
              <w:t>Requirement ID</w:t>
            </w:r>
          </w:p>
        </w:tc>
        <w:tc>
          <w:tcPr>
            <w:tcW w:w="0" w:type="auto"/>
            <w:hideMark/>
          </w:tcPr>
          <w:p w14:paraId="42C1C4EC" w14:textId="77777777" w:rsidR="004C1511" w:rsidRPr="004C1511" w:rsidRDefault="004C1511" w:rsidP="004C1511">
            <w:pPr>
              <w:spacing w:after="160" w:line="278" w:lineRule="auto"/>
              <w:cnfStyle w:val="100000000000" w:firstRow="1" w:lastRow="0" w:firstColumn="0" w:lastColumn="0" w:oddVBand="0" w:evenVBand="0" w:oddHBand="0" w:evenHBand="0" w:firstRowFirstColumn="0" w:firstRowLastColumn="0" w:lastRowFirstColumn="0" w:lastRowLastColumn="0"/>
            </w:pPr>
            <w:r w:rsidRPr="004C1511">
              <w:t>Requirement</w:t>
            </w:r>
          </w:p>
        </w:tc>
      </w:tr>
      <w:tr w:rsidR="004C1511" w:rsidRPr="004C1511" w14:paraId="768CC27B"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6537E" w14:textId="77777777" w:rsidR="004C1511" w:rsidRPr="004C1511" w:rsidRDefault="004C1511" w:rsidP="004C1511">
            <w:pPr>
              <w:spacing w:after="160" w:line="278" w:lineRule="auto"/>
            </w:pPr>
            <w:r w:rsidRPr="004C1511">
              <w:t>MAINT-009</w:t>
            </w:r>
          </w:p>
        </w:tc>
        <w:tc>
          <w:tcPr>
            <w:tcW w:w="0" w:type="auto"/>
            <w:hideMark/>
          </w:tcPr>
          <w:p w14:paraId="05FDD97A"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Operational logs shall support diagnostics.</w:t>
            </w:r>
          </w:p>
        </w:tc>
      </w:tr>
      <w:tr w:rsidR="004C1511" w:rsidRPr="004C1511" w14:paraId="5C43B8BA"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110DEC7C" w14:textId="77777777" w:rsidR="004C1511" w:rsidRPr="004C1511" w:rsidRDefault="004C1511" w:rsidP="004C1511">
            <w:pPr>
              <w:spacing w:after="160" w:line="278" w:lineRule="auto"/>
            </w:pPr>
            <w:r w:rsidRPr="004C1511">
              <w:t>MAINT-010</w:t>
            </w:r>
          </w:p>
        </w:tc>
        <w:tc>
          <w:tcPr>
            <w:tcW w:w="0" w:type="auto"/>
            <w:hideMark/>
          </w:tcPr>
          <w:p w14:paraId="5E361801"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Error logs shall provide sufficient technical information for troubleshooting without exposing sensitive data.</w:t>
            </w:r>
          </w:p>
        </w:tc>
      </w:tr>
      <w:tr w:rsidR="004C1511" w:rsidRPr="004C1511" w14:paraId="655AA608"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293A9" w14:textId="77777777" w:rsidR="004C1511" w:rsidRPr="004C1511" w:rsidRDefault="004C1511" w:rsidP="004C1511">
            <w:pPr>
              <w:spacing w:after="160" w:line="278" w:lineRule="auto"/>
            </w:pPr>
            <w:r w:rsidRPr="004C1511">
              <w:t>MAINT-011</w:t>
            </w:r>
          </w:p>
        </w:tc>
        <w:tc>
          <w:tcPr>
            <w:tcW w:w="0" w:type="auto"/>
            <w:hideMark/>
          </w:tcPr>
          <w:p w14:paraId="3CB776F0"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Log formats shall remain consistent across services.</w:t>
            </w:r>
          </w:p>
        </w:tc>
      </w:tr>
      <w:tr w:rsidR="004C1511" w:rsidRPr="004C1511" w14:paraId="34AF8668"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61A080BB" w14:textId="77777777" w:rsidR="004C1511" w:rsidRPr="004C1511" w:rsidRDefault="004C1511" w:rsidP="004C1511">
            <w:pPr>
              <w:spacing w:after="160" w:line="278" w:lineRule="auto"/>
            </w:pPr>
            <w:r w:rsidRPr="004C1511">
              <w:lastRenderedPageBreak/>
              <w:t>MAINT-012</w:t>
            </w:r>
          </w:p>
        </w:tc>
        <w:tc>
          <w:tcPr>
            <w:tcW w:w="0" w:type="auto"/>
            <w:hideMark/>
          </w:tcPr>
          <w:p w14:paraId="6577817D"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Log verbosity shall be configurable.</w:t>
            </w:r>
          </w:p>
        </w:tc>
      </w:tr>
    </w:tbl>
    <w:p w14:paraId="4CC41022" w14:textId="3AA78FA7" w:rsidR="004C1511" w:rsidRPr="004C1511" w:rsidRDefault="004C1511" w:rsidP="004C1511">
      <w:r>
        <w:t xml:space="preserve"> </w:t>
      </w:r>
    </w:p>
    <w:p w14:paraId="18ABC5B7" w14:textId="77777777" w:rsidR="004C1511" w:rsidRPr="004C1511" w:rsidRDefault="004C1511" w:rsidP="004C1511">
      <w:pPr>
        <w:rPr>
          <w:b/>
          <w:bCs/>
        </w:rPr>
      </w:pPr>
      <w:r w:rsidRPr="004C1511">
        <w:rPr>
          <w:b/>
          <w:bCs/>
        </w:rPr>
        <w:t>10.5.7 Configuration Management</w:t>
      </w:r>
    </w:p>
    <w:p w14:paraId="10CCBD66" w14:textId="77777777" w:rsidR="004C1511" w:rsidRPr="004C1511" w:rsidRDefault="004C1511" w:rsidP="004C1511">
      <w:r w:rsidRPr="004C1511">
        <w:t>Application configuration shall be centrally managed.</w:t>
      </w:r>
    </w:p>
    <w:tbl>
      <w:tblPr>
        <w:tblStyle w:val="PlainTable1"/>
        <w:tblW w:w="0" w:type="auto"/>
        <w:tblLook w:val="04A0" w:firstRow="1" w:lastRow="0" w:firstColumn="1" w:lastColumn="0" w:noHBand="0" w:noVBand="1"/>
      </w:tblPr>
      <w:tblGrid>
        <w:gridCol w:w="1784"/>
        <w:gridCol w:w="8651"/>
      </w:tblGrid>
      <w:tr w:rsidR="004C1511" w:rsidRPr="004C1511" w14:paraId="0DD71A0C" w14:textId="77777777" w:rsidTr="004C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AA336" w14:textId="77777777" w:rsidR="004C1511" w:rsidRPr="004C1511" w:rsidRDefault="004C1511" w:rsidP="004C1511">
            <w:pPr>
              <w:spacing w:after="160" w:line="278" w:lineRule="auto"/>
            </w:pPr>
            <w:r w:rsidRPr="004C1511">
              <w:t>Requirement ID</w:t>
            </w:r>
          </w:p>
        </w:tc>
        <w:tc>
          <w:tcPr>
            <w:tcW w:w="8651" w:type="dxa"/>
            <w:hideMark/>
          </w:tcPr>
          <w:p w14:paraId="76A40816" w14:textId="77777777" w:rsidR="004C1511" w:rsidRPr="004C1511" w:rsidRDefault="004C1511" w:rsidP="004C1511">
            <w:pPr>
              <w:spacing w:after="160" w:line="278" w:lineRule="auto"/>
              <w:cnfStyle w:val="100000000000" w:firstRow="1" w:lastRow="0" w:firstColumn="0" w:lastColumn="0" w:oddVBand="0" w:evenVBand="0" w:oddHBand="0" w:evenHBand="0" w:firstRowFirstColumn="0" w:firstRowLastColumn="0" w:lastRowFirstColumn="0" w:lastRowLastColumn="0"/>
            </w:pPr>
            <w:r w:rsidRPr="004C1511">
              <w:t>Requirement</w:t>
            </w:r>
          </w:p>
        </w:tc>
      </w:tr>
      <w:tr w:rsidR="004C1511" w:rsidRPr="004C1511" w14:paraId="76E1CD97"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F0120" w14:textId="77777777" w:rsidR="004C1511" w:rsidRPr="004C1511" w:rsidRDefault="004C1511" w:rsidP="004C1511">
            <w:pPr>
              <w:spacing w:after="160" w:line="278" w:lineRule="auto"/>
            </w:pPr>
            <w:r w:rsidRPr="004C1511">
              <w:t>MAINT-013</w:t>
            </w:r>
          </w:p>
        </w:tc>
        <w:tc>
          <w:tcPr>
            <w:tcW w:w="8651" w:type="dxa"/>
            <w:hideMark/>
          </w:tcPr>
          <w:p w14:paraId="2AAAD608"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Environment-specific configuration shall be externalized from source code.</w:t>
            </w:r>
          </w:p>
        </w:tc>
      </w:tr>
      <w:tr w:rsidR="004C1511" w:rsidRPr="004C1511" w14:paraId="1BBC510A"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4F990E25" w14:textId="77777777" w:rsidR="004C1511" w:rsidRPr="004C1511" w:rsidRDefault="004C1511" w:rsidP="004C1511">
            <w:pPr>
              <w:spacing w:after="160" w:line="278" w:lineRule="auto"/>
            </w:pPr>
            <w:r w:rsidRPr="004C1511">
              <w:t>MAINT-014</w:t>
            </w:r>
          </w:p>
        </w:tc>
        <w:tc>
          <w:tcPr>
            <w:tcW w:w="8651" w:type="dxa"/>
            <w:hideMark/>
          </w:tcPr>
          <w:p w14:paraId="3DC077AF"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Configuration changes shall be documented.</w:t>
            </w:r>
          </w:p>
        </w:tc>
      </w:tr>
      <w:tr w:rsidR="004C1511" w:rsidRPr="004C1511" w14:paraId="0AEA8AC5"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DA5A8" w14:textId="77777777" w:rsidR="004C1511" w:rsidRPr="004C1511" w:rsidRDefault="004C1511" w:rsidP="004C1511">
            <w:pPr>
              <w:spacing w:after="160" w:line="278" w:lineRule="auto"/>
            </w:pPr>
            <w:r w:rsidRPr="004C1511">
              <w:t>MAINT-015</w:t>
            </w:r>
          </w:p>
        </w:tc>
        <w:tc>
          <w:tcPr>
            <w:tcW w:w="8651" w:type="dxa"/>
            <w:hideMark/>
          </w:tcPr>
          <w:p w14:paraId="4948DA46"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Sensitive configuration values shall be managed securely.</w:t>
            </w:r>
          </w:p>
        </w:tc>
      </w:tr>
      <w:tr w:rsidR="004C1511" w:rsidRPr="004C1511" w14:paraId="69D51600"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62DA6B26" w14:textId="77777777" w:rsidR="004C1511" w:rsidRPr="004C1511" w:rsidRDefault="004C1511" w:rsidP="004C1511">
            <w:pPr>
              <w:spacing w:after="160" w:line="278" w:lineRule="auto"/>
            </w:pPr>
            <w:r w:rsidRPr="004C1511">
              <w:t>MAINT-016</w:t>
            </w:r>
          </w:p>
        </w:tc>
        <w:tc>
          <w:tcPr>
            <w:tcW w:w="8651" w:type="dxa"/>
            <w:hideMark/>
          </w:tcPr>
          <w:p w14:paraId="704D8ADC"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Default configurations shall support secure deployment.</w:t>
            </w:r>
          </w:p>
        </w:tc>
      </w:tr>
    </w:tbl>
    <w:p w14:paraId="2EB9F669" w14:textId="0883182E" w:rsidR="004C1511" w:rsidRPr="004C1511" w:rsidRDefault="004C1511" w:rsidP="004C1511">
      <w:r>
        <w:t xml:space="preserve"> </w:t>
      </w:r>
    </w:p>
    <w:p w14:paraId="2F2EF004" w14:textId="77777777" w:rsidR="004C1511" w:rsidRPr="004C1511" w:rsidRDefault="004C1511" w:rsidP="004C1511">
      <w:pPr>
        <w:rPr>
          <w:b/>
          <w:bCs/>
        </w:rPr>
      </w:pPr>
      <w:r w:rsidRPr="004C1511">
        <w:rPr>
          <w:b/>
          <w:bCs/>
        </w:rPr>
        <w:t>10.5.8 Testing</w:t>
      </w:r>
    </w:p>
    <w:p w14:paraId="36BA8313" w14:textId="77777777" w:rsidR="004C1511" w:rsidRPr="004C1511" w:rsidRDefault="004C1511" w:rsidP="004C1511">
      <w:r w:rsidRPr="004C1511">
        <w:t>The platform shall support comprehensive testing.</w:t>
      </w:r>
    </w:p>
    <w:tbl>
      <w:tblPr>
        <w:tblStyle w:val="PlainTable1"/>
        <w:tblW w:w="10435" w:type="dxa"/>
        <w:tblLook w:val="04A0" w:firstRow="1" w:lastRow="0" w:firstColumn="1" w:lastColumn="0" w:noHBand="0" w:noVBand="1"/>
      </w:tblPr>
      <w:tblGrid>
        <w:gridCol w:w="1784"/>
        <w:gridCol w:w="8651"/>
      </w:tblGrid>
      <w:tr w:rsidR="004C1511" w:rsidRPr="004C1511" w14:paraId="48074CE0" w14:textId="77777777" w:rsidTr="004C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33D88" w14:textId="77777777" w:rsidR="004C1511" w:rsidRPr="004C1511" w:rsidRDefault="004C1511" w:rsidP="004C1511">
            <w:pPr>
              <w:spacing w:after="160" w:line="278" w:lineRule="auto"/>
            </w:pPr>
            <w:r w:rsidRPr="004C1511">
              <w:t>Requirement ID</w:t>
            </w:r>
          </w:p>
        </w:tc>
        <w:tc>
          <w:tcPr>
            <w:tcW w:w="8651" w:type="dxa"/>
            <w:hideMark/>
          </w:tcPr>
          <w:p w14:paraId="2A9C44C7" w14:textId="77777777" w:rsidR="004C1511" w:rsidRPr="004C1511" w:rsidRDefault="004C1511" w:rsidP="004C1511">
            <w:pPr>
              <w:spacing w:after="160" w:line="278" w:lineRule="auto"/>
              <w:cnfStyle w:val="100000000000" w:firstRow="1" w:lastRow="0" w:firstColumn="0" w:lastColumn="0" w:oddVBand="0" w:evenVBand="0" w:oddHBand="0" w:evenHBand="0" w:firstRowFirstColumn="0" w:firstRowLastColumn="0" w:lastRowFirstColumn="0" w:lastRowLastColumn="0"/>
            </w:pPr>
            <w:r w:rsidRPr="004C1511">
              <w:t>Requirement</w:t>
            </w:r>
          </w:p>
        </w:tc>
      </w:tr>
      <w:tr w:rsidR="004C1511" w:rsidRPr="004C1511" w14:paraId="05D62828"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1D0B42" w14:textId="77777777" w:rsidR="004C1511" w:rsidRPr="004C1511" w:rsidRDefault="004C1511" w:rsidP="004C1511">
            <w:pPr>
              <w:spacing w:after="160" w:line="278" w:lineRule="auto"/>
            </w:pPr>
            <w:r w:rsidRPr="004C1511">
              <w:t>MAINT-017</w:t>
            </w:r>
          </w:p>
        </w:tc>
        <w:tc>
          <w:tcPr>
            <w:tcW w:w="8651" w:type="dxa"/>
            <w:hideMark/>
          </w:tcPr>
          <w:p w14:paraId="0445D3AC"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Unit testing shall be performed for core business logic.</w:t>
            </w:r>
          </w:p>
        </w:tc>
      </w:tr>
      <w:tr w:rsidR="004C1511" w:rsidRPr="004C1511" w14:paraId="2C7C23DF"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03CF42A1" w14:textId="77777777" w:rsidR="004C1511" w:rsidRPr="004C1511" w:rsidRDefault="004C1511" w:rsidP="004C1511">
            <w:pPr>
              <w:spacing w:after="160" w:line="278" w:lineRule="auto"/>
            </w:pPr>
            <w:r w:rsidRPr="004C1511">
              <w:t>MAINT-018</w:t>
            </w:r>
          </w:p>
        </w:tc>
        <w:tc>
          <w:tcPr>
            <w:tcW w:w="8651" w:type="dxa"/>
            <w:hideMark/>
          </w:tcPr>
          <w:p w14:paraId="413BC187"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Integration testing shall verify interactions between components.</w:t>
            </w:r>
          </w:p>
        </w:tc>
      </w:tr>
      <w:tr w:rsidR="004C1511" w:rsidRPr="004C1511" w14:paraId="081A2F1A"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78F4F5" w14:textId="77777777" w:rsidR="004C1511" w:rsidRPr="004C1511" w:rsidRDefault="004C1511" w:rsidP="004C1511">
            <w:pPr>
              <w:spacing w:after="160" w:line="278" w:lineRule="auto"/>
            </w:pPr>
            <w:r w:rsidRPr="004C1511">
              <w:t>MAINT-019</w:t>
            </w:r>
          </w:p>
        </w:tc>
        <w:tc>
          <w:tcPr>
            <w:tcW w:w="8651" w:type="dxa"/>
            <w:hideMark/>
          </w:tcPr>
          <w:p w14:paraId="085A37C5"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End-to-end testing shall validate major business workflows.</w:t>
            </w:r>
          </w:p>
        </w:tc>
      </w:tr>
      <w:tr w:rsidR="004C1511" w:rsidRPr="004C1511" w14:paraId="06BD2A83"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6F8DA433" w14:textId="77777777" w:rsidR="004C1511" w:rsidRPr="004C1511" w:rsidRDefault="004C1511" w:rsidP="004C1511">
            <w:pPr>
              <w:spacing w:after="160" w:line="278" w:lineRule="auto"/>
            </w:pPr>
            <w:r w:rsidRPr="004C1511">
              <w:t>MAINT-020</w:t>
            </w:r>
          </w:p>
        </w:tc>
        <w:tc>
          <w:tcPr>
            <w:tcW w:w="8651" w:type="dxa"/>
            <w:hideMark/>
          </w:tcPr>
          <w:p w14:paraId="27E13BBB"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Regression testing shall be performed before major releases.</w:t>
            </w:r>
          </w:p>
        </w:tc>
      </w:tr>
      <w:tr w:rsidR="004C1511" w:rsidRPr="004C1511" w14:paraId="5654D354"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149233" w14:textId="77777777" w:rsidR="004C1511" w:rsidRPr="004C1511" w:rsidRDefault="004C1511" w:rsidP="004C1511">
            <w:pPr>
              <w:spacing w:after="160" w:line="278" w:lineRule="auto"/>
            </w:pPr>
            <w:r w:rsidRPr="004C1511">
              <w:t>MAINT-021</w:t>
            </w:r>
          </w:p>
        </w:tc>
        <w:tc>
          <w:tcPr>
            <w:tcW w:w="8651" w:type="dxa"/>
            <w:hideMark/>
          </w:tcPr>
          <w:p w14:paraId="0A396142"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Automated testing shall be integrated into the development workflow.</w:t>
            </w:r>
          </w:p>
        </w:tc>
      </w:tr>
    </w:tbl>
    <w:p w14:paraId="0F3C19C1" w14:textId="2608E996" w:rsidR="004C1511" w:rsidRDefault="004C1511" w:rsidP="004C1511">
      <w:r>
        <w:t xml:space="preserve"> </w:t>
      </w:r>
    </w:p>
    <w:p w14:paraId="7D6823AD" w14:textId="77777777" w:rsidR="004C1511" w:rsidRDefault="004C1511" w:rsidP="004C1511"/>
    <w:p w14:paraId="3588320F" w14:textId="77777777" w:rsidR="004C1511" w:rsidRDefault="004C1511" w:rsidP="004C1511"/>
    <w:p w14:paraId="0E8DF1CB" w14:textId="77777777" w:rsidR="004C1511" w:rsidRDefault="004C1511" w:rsidP="004C1511"/>
    <w:p w14:paraId="687F2F74" w14:textId="77777777" w:rsidR="004C1511" w:rsidRPr="004C1511" w:rsidRDefault="004C1511" w:rsidP="004C1511"/>
    <w:p w14:paraId="0FB4CB98" w14:textId="77777777" w:rsidR="004C1511" w:rsidRPr="004C1511" w:rsidRDefault="004C1511" w:rsidP="004C1511">
      <w:pPr>
        <w:rPr>
          <w:b/>
          <w:bCs/>
        </w:rPr>
      </w:pPr>
      <w:r w:rsidRPr="004C1511">
        <w:rPr>
          <w:b/>
          <w:bCs/>
        </w:rPr>
        <w:t>10.5.9 Version Control</w:t>
      </w:r>
    </w:p>
    <w:p w14:paraId="25F34ED4" w14:textId="77777777" w:rsidR="004C1511" w:rsidRPr="004C1511" w:rsidRDefault="004C1511" w:rsidP="004C1511">
      <w:r w:rsidRPr="004C1511">
        <w:t>The project shall use version control.</w:t>
      </w:r>
    </w:p>
    <w:tbl>
      <w:tblPr>
        <w:tblStyle w:val="PlainTable1"/>
        <w:tblW w:w="10615" w:type="dxa"/>
        <w:tblLook w:val="04A0" w:firstRow="1" w:lastRow="0" w:firstColumn="1" w:lastColumn="0" w:noHBand="0" w:noVBand="1"/>
      </w:tblPr>
      <w:tblGrid>
        <w:gridCol w:w="1784"/>
        <w:gridCol w:w="8831"/>
      </w:tblGrid>
      <w:tr w:rsidR="004C1511" w:rsidRPr="004C1511" w14:paraId="20C6C543" w14:textId="77777777" w:rsidTr="004C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3CEDF" w14:textId="77777777" w:rsidR="004C1511" w:rsidRPr="004C1511" w:rsidRDefault="004C1511" w:rsidP="004C1511">
            <w:pPr>
              <w:spacing w:after="160" w:line="278" w:lineRule="auto"/>
            </w:pPr>
            <w:r w:rsidRPr="004C1511">
              <w:t>Requirement ID</w:t>
            </w:r>
          </w:p>
        </w:tc>
        <w:tc>
          <w:tcPr>
            <w:tcW w:w="8831" w:type="dxa"/>
            <w:hideMark/>
          </w:tcPr>
          <w:p w14:paraId="32C3E8CD" w14:textId="77777777" w:rsidR="004C1511" w:rsidRPr="004C1511" w:rsidRDefault="004C1511" w:rsidP="004C1511">
            <w:pPr>
              <w:spacing w:after="160" w:line="278" w:lineRule="auto"/>
              <w:cnfStyle w:val="100000000000" w:firstRow="1" w:lastRow="0" w:firstColumn="0" w:lastColumn="0" w:oddVBand="0" w:evenVBand="0" w:oddHBand="0" w:evenHBand="0" w:firstRowFirstColumn="0" w:firstRowLastColumn="0" w:lastRowFirstColumn="0" w:lastRowLastColumn="0"/>
            </w:pPr>
            <w:r w:rsidRPr="004C1511">
              <w:t>Requirement</w:t>
            </w:r>
          </w:p>
        </w:tc>
      </w:tr>
      <w:tr w:rsidR="004C1511" w:rsidRPr="004C1511" w14:paraId="243AF29F"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A5C15" w14:textId="77777777" w:rsidR="004C1511" w:rsidRPr="004C1511" w:rsidRDefault="004C1511" w:rsidP="004C1511">
            <w:pPr>
              <w:spacing w:after="160" w:line="278" w:lineRule="auto"/>
            </w:pPr>
            <w:r w:rsidRPr="004C1511">
              <w:t>MAINT-022</w:t>
            </w:r>
          </w:p>
        </w:tc>
        <w:tc>
          <w:tcPr>
            <w:tcW w:w="8831" w:type="dxa"/>
            <w:hideMark/>
          </w:tcPr>
          <w:p w14:paraId="4AFB42B5"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Source code shall be managed using Git.</w:t>
            </w:r>
          </w:p>
        </w:tc>
      </w:tr>
      <w:tr w:rsidR="004C1511" w:rsidRPr="004C1511" w14:paraId="550AAAEF"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047A8193" w14:textId="77777777" w:rsidR="004C1511" w:rsidRPr="004C1511" w:rsidRDefault="004C1511" w:rsidP="004C1511">
            <w:pPr>
              <w:spacing w:after="160" w:line="278" w:lineRule="auto"/>
            </w:pPr>
            <w:r w:rsidRPr="004C1511">
              <w:t>MAINT-023</w:t>
            </w:r>
          </w:p>
        </w:tc>
        <w:tc>
          <w:tcPr>
            <w:tcW w:w="8831" w:type="dxa"/>
            <w:hideMark/>
          </w:tcPr>
          <w:p w14:paraId="6AC9A6A3" w14:textId="012FFB75"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Releases shall be versioned according to an agreed versioning</w:t>
            </w:r>
            <w:r>
              <w:t>.</w:t>
            </w:r>
          </w:p>
        </w:tc>
      </w:tr>
      <w:tr w:rsidR="004C1511" w:rsidRPr="004C1511" w14:paraId="77B0F9F8"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4C6613" w14:textId="77777777" w:rsidR="004C1511" w:rsidRPr="004C1511" w:rsidRDefault="004C1511" w:rsidP="004C1511">
            <w:pPr>
              <w:spacing w:after="160" w:line="278" w:lineRule="auto"/>
            </w:pPr>
            <w:r w:rsidRPr="004C1511">
              <w:t>MAINT-024</w:t>
            </w:r>
          </w:p>
        </w:tc>
        <w:tc>
          <w:tcPr>
            <w:tcW w:w="8831" w:type="dxa"/>
            <w:hideMark/>
          </w:tcPr>
          <w:p w14:paraId="2EF492D0"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Source code changes shall be traceable through commit history.</w:t>
            </w:r>
          </w:p>
        </w:tc>
      </w:tr>
      <w:tr w:rsidR="004C1511" w:rsidRPr="004C1511" w14:paraId="574E669F"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5B729913" w14:textId="77777777" w:rsidR="004C1511" w:rsidRPr="004C1511" w:rsidRDefault="004C1511" w:rsidP="004C1511">
            <w:pPr>
              <w:spacing w:after="160" w:line="278" w:lineRule="auto"/>
            </w:pPr>
            <w:r w:rsidRPr="004C1511">
              <w:lastRenderedPageBreak/>
              <w:t>MAINT-025</w:t>
            </w:r>
          </w:p>
        </w:tc>
        <w:tc>
          <w:tcPr>
            <w:tcW w:w="8831" w:type="dxa"/>
            <w:hideMark/>
          </w:tcPr>
          <w:p w14:paraId="56676304"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Release artifacts shall be reproducible.</w:t>
            </w:r>
          </w:p>
        </w:tc>
      </w:tr>
    </w:tbl>
    <w:p w14:paraId="75C3B740" w14:textId="77D19E92" w:rsidR="004C1511" w:rsidRPr="004C1511" w:rsidRDefault="004C1511" w:rsidP="004C1511">
      <w:r>
        <w:t xml:space="preserve"> </w:t>
      </w:r>
    </w:p>
    <w:p w14:paraId="705A1C1E" w14:textId="77777777" w:rsidR="004C1511" w:rsidRPr="004C1511" w:rsidRDefault="004C1511" w:rsidP="004C1511">
      <w:pPr>
        <w:rPr>
          <w:b/>
          <w:bCs/>
        </w:rPr>
      </w:pPr>
      <w:r w:rsidRPr="004C1511">
        <w:rPr>
          <w:b/>
          <w:bCs/>
        </w:rPr>
        <w:t>10.5.10 CI/CD Support</w:t>
      </w:r>
    </w:p>
    <w:p w14:paraId="4BF58D21" w14:textId="77777777" w:rsidR="004C1511" w:rsidRPr="004C1511" w:rsidRDefault="004C1511" w:rsidP="004C1511">
      <w:r w:rsidRPr="004C1511">
        <w:t>The development process shall support continuous integration and deployment.</w:t>
      </w:r>
    </w:p>
    <w:tbl>
      <w:tblPr>
        <w:tblStyle w:val="PlainTable1"/>
        <w:tblW w:w="10615" w:type="dxa"/>
        <w:tblLook w:val="04A0" w:firstRow="1" w:lastRow="0" w:firstColumn="1" w:lastColumn="0" w:noHBand="0" w:noVBand="1"/>
      </w:tblPr>
      <w:tblGrid>
        <w:gridCol w:w="1784"/>
        <w:gridCol w:w="8831"/>
      </w:tblGrid>
      <w:tr w:rsidR="004C1511" w:rsidRPr="004C1511" w14:paraId="451CFBE4" w14:textId="77777777" w:rsidTr="004C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409ED" w14:textId="77777777" w:rsidR="004C1511" w:rsidRPr="004C1511" w:rsidRDefault="004C1511" w:rsidP="004C1511">
            <w:pPr>
              <w:spacing w:after="160" w:line="278" w:lineRule="auto"/>
            </w:pPr>
            <w:r w:rsidRPr="004C1511">
              <w:t>Requirement ID</w:t>
            </w:r>
          </w:p>
        </w:tc>
        <w:tc>
          <w:tcPr>
            <w:tcW w:w="8831" w:type="dxa"/>
            <w:hideMark/>
          </w:tcPr>
          <w:p w14:paraId="356D81E5" w14:textId="77777777" w:rsidR="004C1511" w:rsidRPr="004C1511" w:rsidRDefault="004C1511" w:rsidP="004C1511">
            <w:pPr>
              <w:spacing w:after="160" w:line="278" w:lineRule="auto"/>
              <w:cnfStyle w:val="100000000000" w:firstRow="1" w:lastRow="0" w:firstColumn="0" w:lastColumn="0" w:oddVBand="0" w:evenVBand="0" w:oddHBand="0" w:evenHBand="0" w:firstRowFirstColumn="0" w:firstRowLastColumn="0" w:lastRowFirstColumn="0" w:lastRowLastColumn="0"/>
            </w:pPr>
            <w:r w:rsidRPr="004C1511">
              <w:t>Requirement</w:t>
            </w:r>
          </w:p>
        </w:tc>
      </w:tr>
      <w:tr w:rsidR="004C1511" w:rsidRPr="004C1511" w14:paraId="4651E2E8"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F84188" w14:textId="77777777" w:rsidR="004C1511" w:rsidRPr="004C1511" w:rsidRDefault="004C1511" w:rsidP="004C1511">
            <w:pPr>
              <w:spacing w:after="160" w:line="278" w:lineRule="auto"/>
            </w:pPr>
            <w:r w:rsidRPr="004C1511">
              <w:t>MAINT-026</w:t>
            </w:r>
          </w:p>
        </w:tc>
        <w:tc>
          <w:tcPr>
            <w:tcW w:w="8831" w:type="dxa"/>
            <w:hideMark/>
          </w:tcPr>
          <w:p w14:paraId="65F6C0DE"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Automated builds shall validate code changes.</w:t>
            </w:r>
          </w:p>
        </w:tc>
      </w:tr>
      <w:tr w:rsidR="004C1511" w:rsidRPr="004C1511" w14:paraId="2B35B802"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4E7ACB74" w14:textId="77777777" w:rsidR="004C1511" w:rsidRPr="004C1511" w:rsidRDefault="004C1511" w:rsidP="004C1511">
            <w:pPr>
              <w:spacing w:after="160" w:line="278" w:lineRule="auto"/>
            </w:pPr>
            <w:r w:rsidRPr="004C1511">
              <w:t>MAINT-027</w:t>
            </w:r>
          </w:p>
        </w:tc>
        <w:tc>
          <w:tcPr>
            <w:tcW w:w="8831" w:type="dxa"/>
            <w:hideMark/>
          </w:tcPr>
          <w:p w14:paraId="57DBED91"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Automated tests shall execute during the CI pipeline.</w:t>
            </w:r>
          </w:p>
        </w:tc>
      </w:tr>
      <w:tr w:rsidR="004C1511" w:rsidRPr="004C1511" w14:paraId="1F509B91"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0E085" w14:textId="77777777" w:rsidR="004C1511" w:rsidRPr="004C1511" w:rsidRDefault="004C1511" w:rsidP="004C1511">
            <w:pPr>
              <w:spacing w:after="160" w:line="278" w:lineRule="auto"/>
            </w:pPr>
            <w:r w:rsidRPr="004C1511">
              <w:t>MAINT-028</w:t>
            </w:r>
          </w:p>
        </w:tc>
        <w:tc>
          <w:tcPr>
            <w:tcW w:w="8831" w:type="dxa"/>
            <w:hideMark/>
          </w:tcPr>
          <w:p w14:paraId="3C122635"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Deployment processes shall be repeatable and documented.</w:t>
            </w:r>
          </w:p>
        </w:tc>
      </w:tr>
      <w:tr w:rsidR="004C1511" w:rsidRPr="004C1511" w14:paraId="25F94FE9"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726CDB1F" w14:textId="77777777" w:rsidR="004C1511" w:rsidRPr="004C1511" w:rsidRDefault="004C1511" w:rsidP="004C1511">
            <w:pPr>
              <w:spacing w:after="160" w:line="278" w:lineRule="auto"/>
            </w:pPr>
            <w:r w:rsidRPr="004C1511">
              <w:t>MAINT-029</w:t>
            </w:r>
          </w:p>
        </w:tc>
        <w:tc>
          <w:tcPr>
            <w:tcW w:w="8831" w:type="dxa"/>
            <w:hideMark/>
          </w:tcPr>
          <w:p w14:paraId="551F1F1C"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Build failures shall prevent deployment to production.</w:t>
            </w:r>
          </w:p>
        </w:tc>
      </w:tr>
    </w:tbl>
    <w:p w14:paraId="687B7635" w14:textId="2D91B229" w:rsidR="004C1511" w:rsidRPr="004C1511" w:rsidRDefault="004C1511" w:rsidP="004C1511">
      <w:r>
        <w:t xml:space="preserve"> </w:t>
      </w:r>
    </w:p>
    <w:p w14:paraId="6372C3EA" w14:textId="77777777" w:rsidR="004C1511" w:rsidRPr="004C1511" w:rsidRDefault="004C1511" w:rsidP="004C1511">
      <w:pPr>
        <w:rPr>
          <w:b/>
          <w:bCs/>
        </w:rPr>
      </w:pPr>
      <w:r w:rsidRPr="004C1511">
        <w:rPr>
          <w:b/>
          <w:bCs/>
        </w:rPr>
        <w:t>10.5.11 Technical Debt Management</w:t>
      </w:r>
    </w:p>
    <w:p w14:paraId="44D2E118" w14:textId="77777777" w:rsidR="004C1511" w:rsidRPr="004C1511" w:rsidRDefault="004C1511" w:rsidP="004C1511">
      <w:r w:rsidRPr="004C1511">
        <w:t>The development team shall actively manage technical debt.</w:t>
      </w:r>
    </w:p>
    <w:p w14:paraId="69121D93" w14:textId="77777777" w:rsidR="004C1511" w:rsidRPr="004C1511" w:rsidRDefault="004C1511" w:rsidP="004C1511">
      <w:r w:rsidRPr="004C1511">
        <w:t>Activities include:</w:t>
      </w:r>
    </w:p>
    <w:p w14:paraId="770571A8" w14:textId="77777777" w:rsidR="004C1511" w:rsidRPr="004C1511" w:rsidRDefault="004C1511">
      <w:pPr>
        <w:numPr>
          <w:ilvl w:val="0"/>
          <w:numId w:val="269"/>
        </w:numPr>
      </w:pPr>
      <w:r w:rsidRPr="004C1511">
        <w:t xml:space="preserve">Regular code refactoring. </w:t>
      </w:r>
    </w:p>
    <w:p w14:paraId="26E63165" w14:textId="77777777" w:rsidR="004C1511" w:rsidRPr="004C1511" w:rsidRDefault="004C1511">
      <w:pPr>
        <w:numPr>
          <w:ilvl w:val="0"/>
          <w:numId w:val="269"/>
        </w:numPr>
      </w:pPr>
      <w:r w:rsidRPr="004C1511">
        <w:t xml:space="preserve">Removal of obsolete components. </w:t>
      </w:r>
    </w:p>
    <w:p w14:paraId="6801B0CD" w14:textId="77777777" w:rsidR="004C1511" w:rsidRPr="004C1511" w:rsidRDefault="004C1511">
      <w:pPr>
        <w:numPr>
          <w:ilvl w:val="0"/>
          <w:numId w:val="269"/>
        </w:numPr>
      </w:pPr>
      <w:r w:rsidRPr="004C1511">
        <w:t xml:space="preserve">Dependency updates. </w:t>
      </w:r>
    </w:p>
    <w:p w14:paraId="23E8A2C2" w14:textId="77777777" w:rsidR="004C1511" w:rsidRPr="004C1511" w:rsidRDefault="004C1511">
      <w:pPr>
        <w:numPr>
          <w:ilvl w:val="0"/>
          <w:numId w:val="269"/>
        </w:numPr>
      </w:pPr>
      <w:r w:rsidRPr="004C1511">
        <w:t xml:space="preserve">Architecture reviews. </w:t>
      </w:r>
    </w:p>
    <w:p w14:paraId="2EB8B0BD" w14:textId="77777777" w:rsidR="004C1511" w:rsidRPr="004C1511" w:rsidRDefault="004C1511">
      <w:pPr>
        <w:numPr>
          <w:ilvl w:val="0"/>
          <w:numId w:val="269"/>
        </w:numPr>
      </w:pPr>
      <w:r w:rsidRPr="004C1511">
        <w:t xml:space="preserve">Performance optimization. </w:t>
      </w:r>
    </w:p>
    <w:p w14:paraId="7E610857" w14:textId="77777777" w:rsidR="004C1511" w:rsidRPr="004C1511" w:rsidRDefault="004C1511">
      <w:pPr>
        <w:numPr>
          <w:ilvl w:val="0"/>
          <w:numId w:val="269"/>
        </w:numPr>
      </w:pPr>
      <w:r w:rsidRPr="004C1511">
        <w:t xml:space="preserve">Security improvements. </w:t>
      </w:r>
    </w:p>
    <w:p w14:paraId="6B89EEF5" w14:textId="77777777" w:rsidR="004C1511" w:rsidRPr="004C1511" w:rsidRDefault="004C1511" w:rsidP="004C1511">
      <w:r w:rsidRPr="004C1511">
        <w:t>Technical debt shall be tracked and prioritized during project planning.</w:t>
      </w:r>
    </w:p>
    <w:p w14:paraId="25A128DD" w14:textId="65648A91" w:rsidR="004C1511" w:rsidRDefault="004C1511" w:rsidP="004C1511">
      <w:r>
        <w:t xml:space="preserve"> </w:t>
      </w:r>
    </w:p>
    <w:p w14:paraId="66B6BDE3" w14:textId="77777777" w:rsidR="004C1511" w:rsidRDefault="004C1511" w:rsidP="004C1511"/>
    <w:p w14:paraId="059A4488" w14:textId="77777777" w:rsidR="004C1511" w:rsidRDefault="004C1511" w:rsidP="004C1511"/>
    <w:p w14:paraId="6797DF96" w14:textId="77777777" w:rsidR="004C1511" w:rsidRDefault="004C1511" w:rsidP="004C1511"/>
    <w:p w14:paraId="11754DEF" w14:textId="1E90BC9B" w:rsidR="004C1511" w:rsidRPr="004C1511" w:rsidRDefault="004C1511" w:rsidP="004C1511">
      <w:r>
        <w:t xml:space="preserve"> </w:t>
      </w:r>
    </w:p>
    <w:p w14:paraId="32A96381" w14:textId="77777777" w:rsidR="004C1511" w:rsidRPr="004C1511" w:rsidRDefault="004C1511" w:rsidP="004C1511">
      <w:pPr>
        <w:rPr>
          <w:b/>
          <w:bCs/>
        </w:rPr>
      </w:pPr>
      <w:r w:rsidRPr="004C1511">
        <w:rPr>
          <w:b/>
          <w:bCs/>
        </w:rPr>
        <w:t>10.5.12 Business Rules</w:t>
      </w:r>
    </w:p>
    <w:tbl>
      <w:tblPr>
        <w:tblStyle w:val="PlainTable1"/>
        <w:tblW w:w="10615" w:type="dxa"/>
        <w:tblLook w:val="04A0" w:firstRow="1" w:lastRow="0" w:firstColumn="1" w:lastColumn="0" w:noHBand="0" w:noVBand="1"/>
      </w:tblPr>
      <w:tblGrid>
        <w:gridCol w:w="1647"/>
        <w:gridCol w:w="8968"/>
      </w:tblGrid>
      <w:tr w:rsidR="004C1511" w:rsidRPr="004C1511" w14:paraId="6E160EC4" w14:textId="77777777" w:rsidTr="004C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B0EB3" w14:textId="77777777" w:rsidR="004C1511" w:rsidRPr="004C1511" w:rsidRDefault="004C1511" w:rsidP="004C1511">
            <w:pPr>
              <w:spacing w:after="160" w:line="278" w:lineRule="auto"/>
            </w:pPr>
            <w:r w:rsidRPr="004C1511">
              <w:t>Rule ID</w:t>
            </w:r>
          </w:p>
        </w:tc>
        <w:tc>
          <w:tcPr>
            <w:tcW w:w="8968" w:type="dxa"/>
            <w:hideMark/>
          </w:tcPr>
          <w:p w14:paraId="6B4FC3C3" w14:textId="77777777" w:rsidR="004C1511" w:rsidRPr="004C1511" w:rsidRDefault="004C1511" w:rsidP="004C1511">
            <w:pPr>
              <w:spacing w:after="160" w:line="278" w:lineRule="auto"/>
              <w:cnfStyle w:val="100000000000" w:firstRow="1" w:lastRow="0" w:firstColumn="0" w:lastColumn="0" w:oddVBand="0" w:evenVBand="0" w:oddHBand="0" w:evenHBand="0" w:firstRowFirstColumn="0" w:firstRowLastColumn="0" w:lastRowFirstColumn="0" w:lastRowLastColumn="0"/>
            </w:pPr>
            <w:r w:rsidRPr="004C1511">
              <w:t>Rule</w:t>
            </w:r>
          </w:p>
        </w:tc>
      </w:tr>
      <w:tr w:rsidR="004C1511" w:rsidRPr="004C1511" w14:paraId="1AB38406"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416A04" w14:textId="77777777" w:rsidR="004C1511" w:rsidRPr="004C1511" w:rsidRDefault="004C1511" w:rsidP="004C1511">
            <w:pPr>
              <w:spacing w:after="160" w:line="278" w:lineRule="auto"/>
            </w:pPr>
            <w:r w:rsidRPr="004C1511">
              <w:t>MAINT-BR-001</w:t>
            </w:r>
          </w:p>
        </w:tc>
        <w:tc>
          <w:tcPr>
            <w:tcW w:w="8968" w:type="dxa"/>
            <w:hideMark/>
          </w:tcPr>
          <w:p w14:paraId="6B8CFC2F"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Software modules shall remain loosely coupled and highly cohesive.</w:t>
            </w:r>
          </w:p>
        </w:tc>
      </w:tr>
      <w:tr w:rsidR="004C1511" w:rsidRPr="004C1511" w14:paraId="3A53F7CF"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73DC91D9" w14:textId="77777777" w:rsidR="004C1511" w:rsidRPr="004C1511" w:rsidRDefault="004C1511" w:rsidP="004C1511">
            <w:pPr>
              <w:spacing w:after="160" w:line="278" w:lineRule="auto"/>
            </w:pPr>
            <w:r w:rsidRPr="004C1511">
              <w:t>MAINT-BR-002</w:t>
            </w:r>
          </w:p>
        </w:tc>
        <w:tc>
          <w:tcPr>
            <w:tcW w:w="8968" w:type="dxa"/>
            <w:hideMark/>
          </w:tcPr>
          <w:p w14:paraId="6FD43075"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Documentation shall be maintained alongside software changes.</w:t>
            </w:r>
          </w:p>
        </w:tc>
      </w:tr>
      <w:tr w:rsidR="004C1511" w:rsidRPr="004C1511" w14:paraId="54002698"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568B0E" w14:textId="77777777" w:rsidR="004C1511" w:rsidRPr="004C1511" w:rsidRDefault="004C1511" w:rsidP="004C1511">
            <w:pPr>
              <w:spacing w:after="160" w:line="278" w:lineRule="auto"/>
            </w:pPr>
            <w:r w:rsidRPr="004C1511">
              <w:lastRenderedPageBreak/>
              <w:t>MAINT-BR-003</w:t>
            </w:r>
          </w:p>
        </w:tc>
        <w:tc>
          <w:tcPr>
            <w:tcW w:w="8968" w:type="dxa"/>
            <w:hideMark/>
          </w:tcPr>
          <w:p w14:paraId="0D215D2C"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Source code shall follow established coding standards.</w:t>
            </w:r>
          </w:p>
        </w:tc>
      </w:tr>
      <w:tr w:rsidR="004C1511" w:rsidRPr="004C1511" w14:paraId="0D8FA2FA"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24D5653F" w14:textId="77777777" w:rsidR="004C1511" w:rsidRPr="004C1511" w:rsidRDefault="004C1511" w:rsidP="004C1511">
            <w:pPr>
              <w:spacing w:after="160" w:line="278" w:lineRule="auto"/>
            </w:pPr>
            <w:r w:rsidRPr="004C1511">
              <w:t>MAINT-BR-004</w:t>
            </w:r>
          </w:p>
        </w:tc>
        <w:tc>
          <w:tcPr>
            <w:tcW w:w="8968" w:type="dxa"/>
            <w:hideMark/>
          </w:tcPr>
          <w:p w14:paraId="2999D510"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Automated testing shall support software quality.</w:t>
            </w:r>
          </w:p>
        </w:tc>
      </w:tr>
      <w:tr w:rsidR="004C1511" w:rsidRPr="004C1511" w14:paraId="73608D25"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6C1454" w14:textId="77777777" w:rsidR="004C1511" w:rsidRPr="004C1511" w:rsidRDefault="004C1511" w:rsidP="004C1511">
            <w:pPr>
              <w:spacing w:after="160" w:line="278" w:lineRule="auto"/>
            </w:pPr>
            <w:r w:rsidRPr="004C1511">
              <w:t>MAINT-BR-005</w:t>
            </w:r>
          </w:p>
        </w:tc>
        <w:tc>
          <w:tcPr>
            <w:tcW w:w="8968" w:type="dxa"/>
            <w:hideMark/>
          </w:tcPr>
          <w:p w14:paraId="7F54CD9A"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Configuration shall be externalized from application code.</w:t>
            </w:r>
          </w:p>
        </w:tc>
      </w:tr>
      <w:tr w:rsidR="004C1511" w:rsidRPr="004C1511" w14:paraId="11F0F71B"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5A13BC8D" w14:textId="77777777" w:rsidR="004C1511" w:rsidRPr="004C1511" w:rsidRDefault="004C1511" w:rsidP="004C1511">
            <w:pPr>
              <w:spacing w:after="160" w:line="278" w:lineRule="auto"/>
            </w:pPr>
            <w:r w:rsidRPr="004C1511">
              <w:t>MAINT-BR-006</w:t>
            </w:r>
          </w:p>
        </w:tc>
        <w:tc>
          <w:tcPr>
            <w:tcW w:w="8968" w:type="dxa"/>
            <w:hideMark/>
          </w:tcPr>
          <w:p w14:paraId="42354DA8"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Releases shall be version-controlled and traceable.</w:t>
            </w:r>
          </w:p>
        </w:tc>
      </w:tr>
      <w:tr w:rsidR="004C1511" w:rsidRPr="004C1511" w14:paraId="4EB4CB3B"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48ED0" w14:textId="77777777" w:rsidR="004C1511" w:rsidRPr="004C1511" w:rsidRDefault="004C1511" w:rsidP="004C1511">
            <w:pPr>
              <w:spacing w:after="160" w:line="278" w:lineRule="auto"/>
            </w:pPr>
            <w:r w:rsidRPr="004C1511">
              <w:t>MAINT-BR-007</w:t>
            </w:r>
          </w:p>
        </w:tc>
        <w:tc>
          <w:tcPr>
            <w:tcW w:w="8968" w:type="dxa"/>
            <w:hideMark/>
          </w:tcPr>
          <w:p w14:paraId="3527B0C2"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Technical debt shall be monitored and managed continuously.</w:t>
            </w:r>
          </w:p>
        </w:tc>
      </w:tr>
      <w:tr w:rsidR="004C1511" w:rsidRPr="004C1511" w14:paraId="1EA062F4"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08E57E96" w14:textId="77777777" w:rsidR="004C1511" w:rsidRPr="004C1511" w:rsidRDefault="004C1511" w:rsidP="004C1511">
            <w:pPr>
              <w:spacing w:after="160" w:line="278" w:lineRule="auto"/>
            </w:pPr>
            <w:r w:rsidRPr="004C1511">
              <w:t>MAINT-BR-008</w:t>
            </w:r>
          </w:p>
        </w:tc>
        <w:tc>
          <w:tcPr>
            <w:tcW w:w="8968" w:type="dxa"/>
            <w:hideMark/>
          </w:tcPr>
          <w:p w14:paraId="67360666"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CI/CD pipelines shall enforce quality gates before deployment.</w:t>
            </w:r>
          </w:p>
        </w:tc>
      </w:tr>
    </w:tbl>
    <w:p w14:paraId="0A00F3B3" w14:textId="6C31760A" w:rsidR="004C1511" w:rsidRPr="004C1511" w:rsidRDefault="004C1511" w:rsidP="004C1511">
      <w:r>
        <w:t xml:space="preserve"> </w:t>
      </w:r>
    </w:p>
    <w:p w14:paraId="6191D153" w14:textId="77777777" w:rsidR="004C1511" w:rsidRPr="004C1511" w:rsidRDefault="004C1511" w:rsidP="004C1511">
      <w:pPr>
        <w:rPr>
          <w:b/>
          <w:bCs/>
        </w:rPr>
      </w:pPr>
      <w:r w:rsidRPr="004C1511">
        <w:rPr>
          <w:b/>
          <w:bCs/>
        </w:rPr>
        <w:t>10.5.13 Exception Handling</w:t>
      </w:r>
    </w:p>
    <w:tbl>
      <w:tblPr>
        <w:tblStyle w:val="PlainTable1"/>
        <w:tblW w:w="0" w:type="auto"/>
        <w:tblLook w:val="04A0" w:firstRow="1" w:lastRow="0" w:firstColumn="1" w:lastColumn="0" w:noHBand="0" w:noVBand="1"/>
      </w:tblPr>
      <w:tblGrid>
        <w:gridCol w:w="2721"/>
        <w:gridCol w:w="7735"/>
      </w:tblGrid>
      <w:tr w:rsidR="004C1511" w:rsidRPr="004C1511" w14:paraId="3C1A0176" w14:textId="77777777" w:rsidTr="004C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838F1" w14:textId="77777777" w:rsidR="004C1511" w:rsidRPr="004C1511" w:rsidRDefault="004C1511" w:rsidP="004C1511">
            <w:pPr>
              <w:spacing w:after="160" w:line="278" w:lineRule="auto"/>
            </w:pPr>
            <w:r w:rsidRPr="004C1511">
              <w:t>Exception</w:t>
            </w:r>
          </w:p>
        </w:tc>
        <w:tc>
          <w:tcPr>
            <w:tcW w:w="0" w:type="auto"/>
            <w:hideMark/>
          </w:tcPr>
          <w:p w14:paraId="664D3C95" w14:textId="77777777" w:rsidR="004C1511" w:rsidRPr="004C1511" w:rsidRDefault="004C1511" w:rsidP="004C1511">
            <w:pPr>
              <w:spacing w:after="160" w:line="278" w:lineRule="auto"/>
              <w:cnfStyle w:val="100000000000" w:firstRow="1" w:lastRow="0" w:firstColumn="0" w:lastColumn="0" w:oddVBand="0" w:evenVBand="0" w:oddHBand="0" w:evenHBand="0" w:firstRowFirstColumn="0" w:firstRowLastColumn="0" w:lastRowFirstColumn="0" w:lastRowLastColumn="0"/>
            </w:pPr>
            <w:r w:rsidRPr="004C1511">
              <w:t>Expected System Response</w:t>
            </w:r>
          </w:p>
        </w:tc>
      </w:tr>
      <w:tr w:rsidR="004C1511" w:rsidRPr="004C1511" w14:paraId="3F3031B9"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6E3D5" w14:textId="77777777" w:rsidR="004C1511" w:rsidRPr="004C1511" w:rsidRDefault="004C1511" w:rsidP="004C1511">
            <w:pPr>
              <w:spacing w:after="160" w:line="278" w:lineRule="auto"/>
            </w:pPr>
            <w:r w:rsidRPr="004C1511">
              <w:t>Build failure</w:t>
            </w:r>
          </w:p>
        </w:tc>
        <w:tc>
          <w:tcPr>
            <w:tcW w:w="0" w:type="auto"/>
            <w:hideMark/>
          </w:tcPr>
          <w:p w14:paraId="1F4F45A9"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Stop the CI/CD pipeline, report the failure, and prevent deployment.</w:t>
            </w:r>
          </w:p>
        </w:tc>
      </w:tr>
      <w:tr w:rsidR="004C1511" w:rsidRPr="004C1511" w14:paraId="376900E9"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36F04B11" w14:textId="77777777" w:rsidR="004C1511" w:rsidRPr="004C1511" w:rsidRDefault="004C1511" w:rsidP="004C1511">
            <w:pPr>
              <w:spacing w:after="160" w:line="278" w:lineRule="auto"/>
            </w:pPr>
            <w:r w:rsidRPr="004C1511">
              <w:t>Automated test failure</w:t>
            </w:r>
          </w:p>
        </w:tc>
        <w:tc>
          <w:tcPr>
            <w:tcW w:w="0" w:type="auto"/>
            <w:hideMark/>
          </w:tcPr>
          <w:p w14:paraId="3B7CA23E"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Block deployment until the failure is resolved or an approved exception process is followed.</w:t>
            </w:r>
          </w:p>
        </w:tc>
      </w:tr>
      <w:tr w:rsidR="004C1511" w:rsidRPr="004C1511" w14:paraId="64BC824F"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54C30F" w14:textId="77777777" w:rsidR="004C1511" w:rsidRPr="004C1511" w:rsidRDefault="004C1511" w:rsidP="004C1511">
            <w:pPr>
              <w:spacing w:after="160" w:line="278" w:lineRule="auto"/>
            </w:pPr>
            <w:r w:rsidRPr="004C1511">
              <w:t>Configuration error</w:t>
            </w:r>
          </w:p>
        </w:tc>
        <w:tc>
          <w:tcPr>
            <w:tcW w:w="0" w:type="auto"/>
            <w:hideMark/>
          </w:tcPr>
          <w:p w14:paraId="18CBFD2E"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Prevent application startup where the configuration is invalid and log diagnostic information.</w:t>
            </w:r>
          </w:p>
        </w:tc>
      </w:tr>
      <w:tr w:rsidR="004C1511" w:rsidRPr="004C1511" w14:paraId="7ED1F493"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2EDFFE2C" w14:textId="77777777" w:rsidR="004C1511" w:rsidRPr="004C1511" w:rsidRDefault="004C1511" w:rsidP="004C1511">
            <w:pPr>
              <w:spacing w:after="160" w:line="278" w:lineRule="auto"/>
            </w:pPr>
            <w:r w:rsidRPr="004C1511">
              <w:t>Documentation outdated</w:t>
            </w:r>
          </w:p>
        </w:tc>
        <w:tc>
          <w:tcPr>
            <w:tcW w:w="0" w:type="auto"/>
            <w:hideMark/>
          </w:tcPr>
          <w:p w14:paraId="62269FEB"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Flag the discrepancy during review and update documentation before release where required.</w:t>
            </w:r>
          </w:p>
        </w:tc>
      </w:tr>
      <w:tr w:rsidR="004C1511" w:rsidRPr="004C1511" w14:paraId="3F5FA7FE"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0B56B" w14:textId="77777777" w:rsidR="004C1511" w:rsidRPr="004C1511" w:rsidRDefault="004C1511" w:rsidP="004C1511">
            <w:pPr>
              <w:spacing w:after="160" w:line="278" w:lineRule="auto"/>
            </w:pPr>
            <w:r w:rsidRPr="004C1511">
              <w:t>Dependency incompatibility</w:t>
            </w:r>
          </w:p>
        </w:tc>
        <w:tc>
          <w:tcPr>
            <w:tcW w:w="0" w:type="auto"/>
            <w:hideMark/>
          </w:tcPr>
          <w:p w14:paraId="4B5CBA30"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Prevent deployment until compatibility is restored or the dependency is replaced.</w:t>
            </w:r>
          </w:p>
        </w:tc>
      </w:tr>
      <w:tr w:rsidR="004C1511" w:rsidRPr="004C1511" w14:paraId="131092FC"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53BC8BF8" w14:textId="77777777" w:rsidR="004C1511" w:rsidRPr="004C1511" w:rsidRDefault="004C1511" w:rsidP="004C1511">
            <w:pPr>
              <w:spacing w:after="160" w:line="278" w:lineRule="auto"/>
            </w:pPr>
            <w:r w:rsidRPr="004C1511">
              <w:t>Logging configuration failure</w:t>
            </w:r>
          </w:p>
        </w:tc>
        <w:tc>
          <w:tcPr>
            <w:tcW w:w="0" w:type="auto"/>
            <w:hideMark/>
          </w:tcPr>
          <w:p w14:paraId="03529AFD"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Fall back to a safe default logging configuration and notify administrators.</w:t>
            </w:r>
          </w:p>
        </w:tc>
      </w:tr>
    </w:tbl>
    <w:p w14:paraId="7DE3946E" w14:textId="17304D37" w:rsidR="004C1511" w:rsidRPr="004C1511" w:rsidRDefault="004C1511" w:rsidP="004C1511">
      <w:r>
        <w:t xml:space="preserve"> </w:t>
      </w:r>
    </w:p>
    <w:p w14:paraId="1EC22A5D" w14:textId="77777777" w:rsidR="004C1511" w:rsidRPr="004C1511" w:rsidRDefault="004C1511" w:rsidP="004C1511">
      <w:pPr>
        <w:rPr>
          <w:b/>
          <w:bCs/>
        </w:rPr>
      </w:pPr>
      <w:r w:rsidRPr="004C1511">
        <w:rPr>
          <w:b/>
          <w:bCs/>
        </w:rPr>
        <w:t>10.5.14 Acceptance Criteria</w:t>
      </w:r>
    </w:p>
    <w:p w14:paraId="19DFE291" w14:textId="77777777" w:rsidR="004C1511" w:rsidRPr="004C1511" w:rsidRDefault="004C1511" w:rsidP="004C1511">
      <w:r w:rsidRPr="004C1511">
        <w:t>The maintainability requirements shall be considered complete when:</w:t>
      </w:r>
    </w:p>
    <w:p w14:paraId="3D0391AB" w14:textId="77777777" w:rsidR="004C1511" w:rsidRPr="004C1511" w:rsidRDefault="004C1511">
      <w:pPr>
        <w:numPr>
          <w:ilvl w:val="0"/>
          <w:numId w:val="270"/>
        </w:numPr>
      </w:pPr>
      <w:r w:rsidRPr="004C1511">
        <w:t xml:space="preserve">The application follows a modular architecture. </w:t>
      </w:r>
    </w:p>
    <w:p w14:paraId="4CF8216A" w14:textId="77777777" w:rsidR="004C1511" w:rsidRPr="004C1511" w:rsidRDefault="004C1511">
      <w:pPr>
        <w:numPr>
          <w:ilvl w:val="0"/>
          <w:numId w:val="270"/>
        </w:numPr>
      </w:pPr>
      <w:r w:rsidRPr="004C1511">
        <w:t xml:space="preserve">Coding standards are consistently applied. </w:t>
      </w:r>
    </w:p>
    <w:p w14:paraId="6626C69B" w14:textId="77777777" w:rsidR="004C1511" w:rsidRPr="004C1511" w:rsidRDefault="004C1511">
      <w:pPr>
        <w:numPr>
          <w:ilvl w:val="0"/>
          <w:numId w:val="270"/>
        </w:numPr>
      </w:pPr>
      <w:r w:rsidRPr="004C1511">
        <w:t xml:space="preserve">Documentation is complete and maintained. </w:t>
      </w:r>
    </w:p>
    <w:p w14:paraId="789E261C" w14:textId="77777777" w:rsidR="004C1511" w:rsidRPr="004C1511" w:rsidRDefault="004C1511">
      <w:pPr>
        <w:numPr>
          <w:ilvl w:val="0"/>
          <w:numId w:val="270"/>
        </w:numPr>
      </w:pPr>
      <w:r w:rsidRPr="004C1511">
        <w:t xml:space="preserve">Logging supports diagnostics and troubleshooting. </w:t>
      </w:r>
    </w:p>
    <w:p w14:paraId="6628FF66" w14:textId="77777777" w:rsidR="004C1511" w:rsidRPr="004C1511" w:rsidRDefault="004C1511">
      <w:pPr>
        <w:numPr>
          <w:ilvl w:val="0"/>
          <w:numId w:val="270"/>
        </w:numPr>
      </w:pPr>
      <w:r w:rsidRPr="004C1511">
        <w:t xml:space="preserve">Configuration is externalized and securely managed. </w:t>
      </w:r>
    </w:p>
    <w:p w14:paraId="4DDAD661" w14:textId="77777777" w:rsidR="004C1511" w:rsidRPr="004C1511" w:rsidRDefault="004C1511">
      <w:pPr>
        <w:numPr>
          <w:ilvl w:val="0"/>
          <w:numId w:val="270"/>
        </w:numPr>
      </w:pPr>
      <w:r w:rsidRPr="004C1511">
        <w:t xml:space="preserve">Automated testing is integrated into development. </w:t>
      </w:r>
    </w:p>
    <w:p w14:paraId="5F5F1769" w14:textId="77777777" w:rsidR="004C1511" w:rsidRPr="004C1511" w:rsidRDefault="004C1511">
      <w:pPr>
        <w:numPr>
          <w:ilvl w:val="0"/>
          <w:numId w:val="270"/>
        </w:numPr>
      </w:pPr>
      <w:r w:rsidRPr="004C1511">
        <w:t xml:space="preserve">Version control and release management are implemented. </w:t>
      </w:r>
    </w:p>
    <w:p w14:paraId="5E11FE9E" w14:textId="77777777" w:rsidR="004C1511" w:rsidRPr="004C1511" w:rsidRDefault="004C1511">
      <w:pPr>
        <w:numPr>
          <w:ilvl w:val="0"/>
          <w:numId w:val="270"/>
        </w:numPr>
      </w:pPr>
      <w:r w:rsidRPr="004C1511">
        <w:t>CI/CD pipelines enforce quality controls before deployment</w:t>
      </w:r>
    </w:p>
    <w:p w14:paraId="4462E357" w14:textId="77777777" w:rsidR="004C1511" w:rsidRDefault="004C1511" w:rsidP="00947F88"/>
    <w:p w14:paraId="5DA1838C" w14:textId="77777777" w:rsidR="004C1511" w:rsidRDefault="004C1511" w:rsidP="00947F88"/>
    <w:p w14:paraId="5062AA71" w14:textId="77777777" w:rsidR="004C1511" w:rsidRPr="004C1511" w:rsidRDefault="004C1511" w:rsidP="004C1511">
      <w:pPr>
        <w:rPr>
          <w:b/>
          <w:bCs/>
        </w:rPr>
      </w:pPr>
      <w:r w:rsidRPr="004C1511">
        <w:rPr>
          <w:b/>
          <w:bCs/>
        </w:rPr>
        <w:t>10.6 Usability Requirements</w:t>
      </w:r>
    </w:p>
    <w:p w14:paraId="743180B2" w14:textId="77777777" w:rsidR="004C1511" w:rsidRPr="004C1511" w:rsidRDefault="004C1511" w:rsidP="004C1511">
      <w:pPr>
        <w:rPr>
          <w:b/>
          <w:bCs/>
        </w:rPr>
      </w:pPr>
      <w:r w:rsidRPr="004C1511">
        <w:rPr>
          <w:b/>
          <w:bCs/>
        </w:rPr>
        <w:t>10.6.1 Overview</w:t>
      </w:r>
    </w:p>
    <w:p w14:paraId="2A233017" w14:textId="77777777" w:rsidR="004C1511" w:rsidRPr="004C1511" w:rsidRDefault="004C1511" w:rsidP="004C1511">
      <w:r w:rsidRPr="004C1511">
        <w:t xml:space="preserve">Usability Requirements define the characteristics that ensure </w:t>
      </w:r>
      <w:proofErr w:type="spellStart"/>
      <w:r w:rsidRPr="004C1511">
        <w:t>ProcessMind</w:t>
      </w:r>
      <w:proofErr w:type="spellEnd"/>
      <w:r w:rsidRPr="004C1511">
        <w:t xml:space="preserve"> AI is easy to learn, efficient to use, accessible, and provides a consistent user experience across supported devices and user roles.</w:t>
      </w:r>
    </w:p>
    <w:p w14:paraId="22F8ACE9" w14:textId="77777777" w:rsidR="004C1511" w:rsidRPr="004C1511" w:rsidRDefault="004C1511" w:rsidP="004C1511">
      <w:r w:rsidRPr="004C1511">
        <w:t>The user interface shall support users with varying levels of technical expertise while enabling efficient completion of business tasks.</w:t>
      </w:r>
    </w:p>
    <w:p w14:paraId="390E3638" w14:textId="77777777" w:rsidR="004C1511" w:rsidRPr="004C1511" w:rsidRDefault="004C1511" w:rsidP="004C1511">
      <w:r w:rsidRPr="004C1511">
        <w:t>Usability requirements apply to:</w:t>
      </w:r>
    </w:p>
    <w:p w14:paraId="7142D86F" w14:textId="77777777" w:rsidR="004C1511" w:rsidRPr="004C1511" w:rsidRDefault="004C1511">
      <w:pPr>
        <w:numPr>
          <w:ilvl w:val="0"/>
          <w:numId w:val="271"/>
        </w:numPr>
      </w:pPr>
      <w:r w:rsidRPr="004C1511">
        <w:t xml:space="preserve">Web Application </w:t>
      </w:r>
    </w:p>
    <w:p w14:paraId="2C760F37" w14:textId="77777777" w:rsidR="004C1511" w:rsidRPr="004C1511" w:rsidRDefault="004C1511">
      <w:pPr>
        <w:numPr>
          <w:ilvl w:val="0"/>
          <w:numId w:val="271"/>
        </w:numPr>
      </w:pPr>
      <w:r w:rsidRPr="004C1511">
        <w:t xml:space="preserve">Dashboard </w:t>
      </w:r>
    </w:p>
    <w:p w14:paraId="4832723E" w14:textId="77777777" w:rsidR="004C1511" w:rsidRPr="004C1511" w:rsidRDefault="004C1511">
      <w:pPr>
        <w:numPr>
          <w:ilvl w:val="0"/>
          <w:numId w:val="271"/>
        </w:numPr>
      </w:pPr>
      <w:r w:rsidRPr="004C1511">
        <w:t xml:space="preserve">Workflow Designer </w:t>
      </w:r>
    </w:p>
    <w:p w14:paraId="52559661" w14:textId="77777777" w:rsidR="004C1511" w:rsidRPr="004C1511" w:rsidRDefault="004C1511">
      <w:pPr>
        <w:numPr>
          <w:ilvl w:val="0"/>
          <w:numId w:val="271"/>
        </w:numPr>
      </w:pPr>
      <w:r w:rsidRPr="004C1511">
        <w:t xml:space="preserve">AI Assistant </w:t>
      </w:r>
    </w:p>
    <w:p w14:paraId="3876E99F" w14:textId="77777777" w:rsidR="004C1511" w:rsidRPr="004C1511" w:rsidRDefault="004C1511">
      <w:pPr>
        <w:numPr>
          <w:ilvl w:val="0"/>
          <w:numId w:val="271"/>
        </w:numPr>
      </w:pPr>
      <w:r w:rsidRPr="004C1511">
        <w:t xml:space="preserve">Administration Console </w:t>
      </w:r>
    </w:p>
    <w:p w14:paraId="44ED3F32" w14:textId="77777777" w:rsidR="004C1511" w:rsidRPr="004C1511" w:rsidRDefault="004C1511">
      <w:pPr>
        <w:numPr>
          <w:ilvl w:val="0"/>
          <w:numId w:val="271"/>
        </w:numPr>
      </w:pPr>
      <w:r w:rsidRPr="004C1511">
        <w:t xml:space="preserve">Reporting Interface </w:t>
      </w:r>
    </w:p>
    <w:p w14:paraId="5C9E311C" w14:textId="77777777" w:rsidR="004C1511" w:rsidRPr="004C1511" w:rsidRDefault="004C1511">
      <w:pPr>
        <w:numPr>
          <w:ilvl w:val="0"/>
          <w:numId w:val="271"/>
        </w:numPr>
      </w:pPr>
      <w:r w:rsidRPr="004C1511">
        <w:t xml:space="preserve">Mobile Web Browsers </w:t>
      </w:r>
    </w:p>
    <w:p w14:paraId="3BCEF81B" w14:textId="02738A6D" w:rsidR="004C1511" w:rsidRPr="004C1511" w:rsidRDefault="004C1511" w:rsidP="004C1511">
      <w:r>
        <w:t xml:space="preserve"> </w:t>
      </w:r>
    </w:p>
    <w:p w14:paraId="0E110418" w14:textId="77777777" w:rsidR="004C1511" w:rsidRPr="004C1511" w:rsidRDefault="004C1511" w:rsidP="004C1511">
      <w:pPr>
        <w:rPr>
          <w:b/>
          <w:bCs/>
        </w:rPr>
      </w:pPr>
      <w:r w:rsidRPr="004C1511">
        <w:rPr>
          <w:b/>
          <w:bCs/>
        </w:rPr>
        <w:t>10.6.2 Usability Objectives</w:t>
      </w:r>
    </w:p>
    <w:p w14:paraId="3DD6CFDB" w14:textId="77777777" w:rsidR="004C1511" w:rsidRPr="004C1511" w:rsidRDefault="004C1511" w:rsidP="004C1511">
      <w:r w:rsidRPr="004C1511">
        <w:t>The platform shall achieve the following objectives.</w:t>
      </w:r>
    </w:p>
    <w:tbl>
      <w:tblPr>
        <w:tblStyle w:val="PlainTable1"/>
        <w:tblW w:w="10525" w:type="dxa"/>
        <w:tblLook w:val="04A0" w:firstRow="1" w:lastRow="0" w:firstColumn="1" w:lastColumn="0" w:noHBand="0" w:noVBand="1"/>
      </w:tblPr>
      <w:tblGrid>
        <w:gridCol w:w="1841"/>
        <w:gridCol w:w="8684"/>
      </w:tblGrid>
      <w:tr w:rsidR="004C1511" w:rsidRPr="004C1511" w14:paraId="4409871B" w14:textId="77777777" w:rsidTr="004C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F0D4CE" w14:textId="77777777" w:rsidR="004C1511" w:rsidRPr="004C1511" w:rsidRDefault="004C1511" w:rsidP="004C1511">
            <w:pPr>
              <w:spacing w:after="160" w:line="278" w:lineRule="auto"/>
            </w:pPr>
            <w:r w:rsidRPr="004C1511">
              <w:t>Objective</w:t>
            </w:r>
          </w:p>
        </w:tc>
        <w:tc>
          <w:tcPr>
            <w:tcW w:w="8684" w:type="dxa"/>
            <w:hideMark/>
          </w:tcPr>
          <w:p w14:paraId="5620D147" w14:textId="77777777" w:rsidR="004C1511" w:rsidRPr="004C1511" w:rsidRDefault="004C1511" w:rsidP="004C1511">
            <w:pPr>
              <w:spacing w:after="160" w:line="278" w:lineRule="auto"/>
              <w:cnfStyle w:val="100000000000" w:firstRow="1" w:lastRow="0" w:firstColumn="0" w:lastColumn="0" w:oddVBand="0" w:evenVBand="0" w:oddHBand="0" w:evenHBand="0" w:firstRowFirstColumn="0" w:firstRowLastColumn="0" w:lastRowFirstColumn="0" w:lastRowLastColumn="0"/>
            </w:pPr>
            <w:r w:rsidRPr="004C1511">
              <w:t>Description</w:t>
            </w:r>
          </w:p>
        </w:tc>
      </w:tr>
      <w:tr w:rsidR="004C1511" w:rsidRPr="004C1511" w14:paraId="6677EDD0"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0E961" w14:textId="77777777" w:rsidR="004C1511" w:rsidRPr="004C1511" w:rsidRDefault="004C1511" w:rsidP="004C1511">
            <w:pPr>
              <w:spacing w:after="160" w:line="278" w:lineRule="auto"/>
            </w:pPr>
            <w:r w:rsidRPr="004C1511">
              <w:t>Learnability</w:t>
            </w:r>
          </w:p>
        </w:tc>
        <w:tc>
          <w:tcPr>
            <w:tcW w:w="8684" w:type="dxa"/>
            <w:hideMark/>
          </w:tcPr>
          <w:p w14:paraId="1E560E86"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New users should learn the system quickly.</w:t>
            </w:r>
          </w:p>
        </w:tc>
      </w:tr>
      <w:tr w:rsidR="004C1511" w:rsidRPr="004C1511" w14:paraId="28594CC3"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21EB3B2D" w14:textId="77777777" w:rsidR="004C1511" w:rsidRPr="004C1511" w:rsidRDefault="004C1511" w:rsidP="004C1511">
            <w:pPr>
              <w:spacing w:after="160" w:line="278" w:lineRule="auto"/>
            </w:pPr>
            <w:r w:rsidRPr="004C1511">
              <w:t>Efficiency</w:t>
            </w:r>
          </w:p>
        </w:tc>
        <w:tc>
          <w:tcPr>
            <w:tcW w:w="8684" w:type="dxa"/>
            <w:hideMark/>
          </w:tcPr>
          <w:p w14:paraId="5849F56D"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Frequent tasks should require minimal effort.</w:t>
            </w:r>
          </w:p>
        </w:tc>
      </w:tr>
      <w:tr w:rsidR="004C1511" w:rsidRPr="004C1511" w14:paraId="58C11A6F"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2997A" w14:textId="77777777" w:rsidR="004C1511" w:rsidRPr="004C1511" w:rsidRDefault="004C1511" w:rsidP="004C1511">
            <w:pPr>
              <w:spacing w:after="160" w:line="278" w:lineRule="auto"/>
            </w:pPr>
            <w:r w:rsidRPr="004C1511">
              <w:t>Consistency</w:t>
            </w:r>
          </w:p>
        </w:tc>
        <w:tc>
          <w:tcPr>
            <w:tcW w:w="8684" w:type="dxa"/>
            <w:hideMark/>
          </w:tcPr>
          <w:p w14:paraId="04269F7C"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Similar actions should behave consistently throughout the system.</w:t>
            </w:r>
          </w:p>
        </w:tc>
      </w:tr>
      <w:tr w:rsidR="004C1511" w:rsidRPr="004C1511" w14:paraId="3AB77D92"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031FEB9F" w14:textId="77777777" w:rsidR="004C1511" w:rsidRPr="004C1511" w:rsidRDefault="004C1511" w:rsidP="004C1511">
            <w:pPr>
              <w:spacing w:after="160" w:line="278" w:lineRule="auto"/>
            </w:pPr>
            <w:r w:rsidRPr="004C1511">
              <w:t>Accessibility</w:t>
            </w:r>
          </w:p>
        </w:tc>
        <w:tc>
          <w:tcPr>
            <w:tcW w:w="8684" w:type="dxa"/>
            <w:hideMark/>
          </w:tcPr>
          <w:p w14:paraId="7A9ED753"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The platform should be usable by people with diverse abilities.</w:t>
            </w:r>
          </w:p>
        </w:tc>
      </w:tr>
      <w:tr w:rsidR="004C1511" w:rsidRPr="004C1511" w14:paraId="603A6380"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92288" w14:textId="77777777" w:rsidR="004C1511" w:rsidRPr="004C1511" w:rsidRDefault="004C1511" w:rsidP="004C1511">
            <w:pPr>
              <w:spacing w:after="160" w:line="278" w:lineRule="auto"/>
            </w:pPr>
            <w:r w:rsidRPr="004C1511">
              <w:t>User Satisfaction</w:t>
            </w:r>
          </w:p>
        </w:tc>
        <w:tc>
          <w:tcPr>
            <w:tcW w:w="8684" w:type="dxa"/>
            <w:hideMark/>
          </w:tcPr>
          <w:p w14:paraId="728E82BC"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Users should have a positive experience while using the platform.</w:t>
            </w:r>
          </w:p>
        </w:tc>
      </w:tr>
    </w:tbl>
    <w:p w14:paraId="3B08136C" w14:textId="1D0E8FEA" w:rsidR="004C1511" w:rsidRDefault="004C1511" w:rsidP="004C1511">
      <w:r>
        <w:t xml:space="preserve"> </w:t>
      </w:r>
    </w:p>
    <w:p w14:paraId="56981EEE" w14:textId="77777777" w:rsidR="004C1511" w:rsidRDefault="004C1511" w:rsidP="004C1511"/>
    <w:p w14:paraId="5D6CF791" w14:textId="77777777" w:rsidR="004C1511" w:rsidRPr="004C1511" w:rsidRDefault="004C1511" w:rsidP="004C1511"/>
    <w:p w14:paraId="3FDDDB9E" w14:textId="77777777" w:rsidR="004C1511" w:rsidRPr="004C1511" w:rsidRDefault="004C1511" w:rsidP="004C1511">
      <w:pPr>
        <w:rPr>
          <w:b/>
          <w:bCs/>
        </w:rPr>
      </w:pPr>
      <w:r w:rsidRPr="004C1511">
        <w:rPr>
          <w:b/>
          <w:bCs/>
        </w:rPr>
        <w:t>10.6.3 User Interface Design Principles</w:t>
      </w:r>
    </w:p>
    <w:p w14:paraId="3D3F1DE1" w14:textId="77777777" w:rsidR="004C1511" w:rsidRPr="004C1511" w:rsidRDefault="004C1511" w:rsidP="004C1511">
      <w:r w:rsidRPr="004C1511">
        <w:t>The user interface shall follow these principles:</w:t>
      </w:r>
    </w:p>
    <w:p w14:paraId="396A26A4" w14:textId="77777777" w:rsidR="004C1511" w:rsidRPr="004C1511" w:rsidRDefault="004C1511">
      <w:pPr>
        <w:numPr>
          <w:ilvl w:val="0"/>
          <w:numId w:val="272"/>
        </w:numPr>
      </w:pPr>
      <w:r w:rsidRPr="004C1511">
        <w:lastRenderedPageBreak/>
        <w:t xml:space="preserve">Consistent navigation </w:t>
      </w:r>
    </w:p>
    <w:p w14:paraId="38593C9E" w14:textId="77777777" w:rsidR="004C1511" w:rsidRPr="004C1511" w:rsidRDefault="004C1511">
      <w:pPr>
        <w:numPr>
          <w:ilvl w:val="0"/>
          <w:numId w:val="272"/>
        </w:numPr>
      </w:pPr>
      <w:r w:rsidRPr="004C1511">
        <w:t xml:space="preserve">Responsive design </w:t>
      </w:r>
    </w:p>
    <w:p w14:paraId="52774779" w14:textId="77777777" w:rsidR="004C1511" w:rsidRPr="004C1511" w:rsidRDefault="004C1511">
      <w:pPr>
        <w:numPr>
          <w:ilvl w:val="0"/>
          <w:numId w:val="272"/>
        </w:numPr>
      </w:pPr>
      <w:r w:rsidRPr="004C1511">
        <w:t xml:space="preserve">Clear visual hierarchy </w:t>
      </w:r>
    </w:p>
    <w:p w14:paraId="44FDD123" w14:textId="77777777" w:rsidR="004C1511" w:rsidRPr="004C1511" w:rsidRDefault="004C1511">
      <w:pPr>
        <w:numPr>
          <w:ilvl w:val="0"/>
          <w:numId w:val="272"/>
        </w:numPr>
      </w:pPr>
      <w:r w:rsidRPr="004C1511">
        <w:t xml:space="preserve">Minimal unnecessary complexity </w:t>
      </w:r>
    </w:p>
    <w:p w14:paraId="584CFFEF" w14:textId="77777777" w:rsidR="004C1511" w:rsidRPr="004C1511" w:rsidRDefault="004C1511">
      <w:pPr>
        <w:numPr>
          <w:ilvl w:val="0"/>
          <w:numId w:val="272"/>
        </w:numPr>
      </w:pPr>
      <w:r w:rsidRPr="004C1511">
        <w:t xml:space="preserve">Predictable interactions </w:t>
      </w:r>
    </w:p>
    <w:p w14:paraId="1D0353F6" w14:textId="77777777" w:rsidR="004C1511" w:rsidRPr="004C1511" w:rsidRDefault="004C1511">
      <w:pPr>
        <w:numPr>
          <w:ilvl w:val="0"/>
          <w:numId w:val="272"/>
        </w:numPr>
      </w:pPr>
      <w:r w:rsidRPr="004C1511">
        <w:t xml:space="preserve">Immediate feedback for user actions </w:t>
      </w:r>
    </w:p>
    <w:p w14:paraId="23B8B991" w14:textId="77777777" w:rsidR="004C1511" w:rsidRPr="004C1511" w:rsidRDefault="004C1511">
      <w:pPr>
        <w:numPr>
          <w:ilvl w:val="0"/>
          <w:numId w:val="272"/>
        </w:numPr>
      </w:pPr>
      <w:r w:rsidRPr="004C1511">
        <w:t xml:space="preserve">Error prevention where possible </w:t>
      </w:r>
    </w:p>
    <w:p w14:paraId="00B3C82C" w14:textId="77777777" w:rsidR="004C1511" w:rsidRPr="004C1511" w:rsidRDefault="004C1511">
      <w:pPr>
        <w:numPr>
          <w:ilvl w:val="0"/>
          <w:numId w:val="272"/>
        </w:numPr>
      </w:pPr>
      <w:r w:rsidRPr="004C1511">
        <w:t xml:space="preserve">Accessible color contrast </w:t>
      </w:r>
    </w:p>
    <w:p w14:paraId="0C12E0F5" w14:textId="77777777" w:rsidR="004C1511" w:rsidRPr="004C1511" w:rsidRDefault="004C1511">
      <w:pPr>
        <w:numPr>
          <w:ilvl w:val="0"/>
          <w:numId w:val="272"/>
        </w:numPr>
      </w:pPr>
      <w:r w:rsidRPr="004C1511">
        <w:t xml:space="preserve">Readable typography </w:t>
      </w:r>
    </w:p>
    <w:p w14:paraId="4B4CC77C" w14:textId="77777777" w:rsidR="004C1511" w:rsidRPr="004C1511" w:rsidRDefault="004C1511">
      <w:pPr>
        <w:numPr>
          <w:ilvl w:val="0"/>
          <w:numId w:val="272"/>
        </w:numPr>
      </w:pPr>
      <w:r w:rsidRPr="004C1511">
        <w:t xml:space="preserve">Mobile-friendly layouts </w:t>
      </w:r>
    </w:p>
    <w:p w14:paraId="5B8DB307" w14:textId="2E3830A3" w:rsidR="004C1511" w:rsidRPr="004C1511" w:rsidRDefault="004C1511" w:rsidP="004C1511">
      <w:r>
        <w:t xml:space="preserve"> </w:t>
      </w:r>
    </w:p>
    <w:p w14:paraId="661A06EE" w14:textId="77777777" w:rsidR="004C1511" w:rsidRPr="004C1511" w:rsidRDefault="004C1511" w:rsidP="004C1511">
      <w:pPr>
        <w:rPr>
          <w:b/>
          <w:bCs/>
        </w:rPr>
      </w:pPr>
      <w:r w:rsidRPr="004C1511">
        <w:rPr>
          <w:b/>
          <w:bCs/>
        </w:rPr>
        <w:t>10.6.4 Navigation</w:t>
      </w:r>
    </w:p>
    <w:tbl>
      <w:tblPr>
        <w:tblStyle w:val="PlainTable1"/>
        <w:tblW w:w="0" w:type="auto"/>
        <w:tblLook w:val="04A0" w:firstRow="1" w:lastRow="0" w:firstColumn="1" w:lastColumn="0" w:noHBand="0" w:noVBand="1"/>
      </w:tblPr>
      <w:tblGrid>
        <w:gridCol w:w="1773"/>
        <w:gridCol w:w="8683"/>
      </w:tblGrid>
      <w:tr w:rsidR="004C1511" w:rsidRPr="004C1511" w14:paraId="3A9043A9" w14:textId="77777777" w:rsidTr="004C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88CE2D" w14:textId="77777777" w:rsidR="004C1511" w:rsidRPr="004C1511" w:rsidRDefault="004C1511" w:rsidP="004C1511">
            <w:pPr>
              <w:spacing w:after="160" w:line="278" w:lineRule="auto"/>
            </w:pPr>
            <w:r w:rsidRPr="004C1511">
              <w:t>Requirement ID</w:t>
            </w:r>
          </w:p>
        </w:tc>
        <w:tc>
          <w:tcPr>
            <w:tcW w:w="0" w:type="auto"/>
            <w:hideMark/>
          </w:tcPr>
          <w:p w14:paraId="0E5A558A" w14:textId="77777777" w:rsidR="004C1511" w:rsidRPr="004C1511" w:rsidRDefault="004C1511" w:rsidP="004C1511">
            <w:pPr>
              <w:spacing w:after="160" w:line="278" w:lineRule="auto"/>
              <w:cnfStyle w:val="100000000000" w:firstRow="1" w:lastRow="0" w:firstColumn="0" w:lastColumn="0" w:oddVBand="0" w:evenVBand="0" w:oddHBand="0" w:evenHBand="0" w:firstRowFirstColumn="0" w:firstRowLastColumn="0" w:lastRowFirstColumn="0" w:lastRowLastColumn="0"/>
            </w:pPr>
            <w:r w:rsidRPr="004C1511">
              <w:t>Requirement</w:t>
            </w:r>
          </w:p>
        </w:tc>
      </w:tr>
      <w:tr w:rsidR="004C1511" w:rsidRPr="004C1511" w14:paraId="13C8CB7D"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806A88" w14:textId="77777777" w:rsidR="004C1511" w:rsidRPr="004C1511" w:rsidRDefault="004C1511" w:rsidP="004C1511">
            <w:pPr>
              <w:spacing w:after="160" w:line="278" w:lineRule="auto"/>
            </w:pPr>
            <w:r w:rsidRPr="004C1511">
              <w:t>USE-001</w:t>
            </w:r>
          </w:p>
        </w:tc>
        <w:tc>
          <w:tcPr>
            <w:tcW w:w="0" w:type="auto"/>
            <w:hideMark/>
          </w:tcPr>
          <w:p w14:paraId="1883CFD5"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Navigation shall remain consistent throughout the platform.</w:t>
            </w:r>
          </w:p>
        </w:tc>
      </w:tr>
      <w:tr w:rsidR="004C1511" w:rsidRPr="004C1511" w14:paraId="4036CBA5"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19333B3A" w14:textId="77777777" w:rsidR="004C1511" w:rsidRPr="004C1511" w:rsidRDefault="004C1511" w:rsidP="004C1511">
            <w:pPr>
              <w:spacing w:after="160" w:line="278" w:lineRule="auto"/>
            </w:pPr>
            <w:r w:rsidRPr="004C1511">
              <w:t>USE-002</w:t>
            </w:r>
          </w:p>
        </w:tc>
        <w:tc>
          <w:tcPr>
            <w:tcW w:w="0" w:type="auto"/>
            <w:hideMark/>
          </w:tcPr>
          <w:p w14:paraId="5D73D81D"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Users shall be able to access major functions within a minimal number of navigation steps.</w:t>
            </w:r>
          </w:p>
        </w:tc>
      </w:tr>
      <w:tr w:rsidR="004C1511" w:rsidRPr="004C1511" w14:paraId="71D4A980"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F3D21" w14:textId="77777777" w:rsidR="004C1511" w:rsidRPr="004C1511" w:rsidRDefault="004C1511" w:rsidP="004C1511">
            <w:pPr>
              <w:spacing w:after="160" w:line="278" w:lineRule="auto"/>
            </w:pPr>
            <w:r w:rsidRPr="004C1511">
              <w:t>USE-003</w:t>
            </w:r>
          </w:p>
        </w:tc>
        <w:tc>
          <w:tcPr>
            <w:tcW w:w="0" w:type="auto"/>
            <w:hideMark/>
          </w:tcPr>
          <w:p w14:paraId="5C48D9B4"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Breadcrumbs or equivalent navigation aids shall be provided where appropriate.</w:t>
            </w:r>
          </w:p>
        </w:tc>
      </w:tr>
      <w:tr w:rsidR="004C1511" w:rsidRPr="004C1511" w14:paraId="5777D012"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06778EE9" w14:textId="77777777" w:rsidR="004C1511" w:rsidRPr="004C1511" w:rsidRDefault="004C1511" w:rsidP="004C1511">
            <w:pPr>
              <w:spacing w:after="160" w:line="278" w:lineRule="auto"/>
            </w:pPr>
            <w:r w:rsidRPr="004C1511">
              <w:t>USE-004</w:t>
            </w:r>
          </w:p>
        </w:tc>
        <w:tc>
          <w:tcPr>
            <w:tcW w:w="0" w:type="auto"/>
            <w:hideMark/>
          </w:tcPr>
          <w:p w14:paraId="33B23A6A"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Frequently used features shall be easily accessible.</w:t>
            </w:r>
          </w:p>
        </w:tc>
      </w:tr>
    </w:tbl>
    <w:p w14:paraId="2A761B08" w14:textId="11C632E5" w:rsidR="004C1511" w:rsidRPr="004C1511" w:rsidRDefault="004C1511" w:rsidP="004C1511">
      <w:r>
        <w:t xml:space="preserve"> </w:t>
      </w:r>
    </w:p>
    <w:p w14:paraId="0FF7C93E" w14:textId="77777777" w:rsidR="004C1511" w:rsidRPr="004C1511" w:rsidRDefault="004C1511" w:rsidP="004C1511">
      <w:pPr>
        <w:rPr>
          <w:b/>
          <w:bCs/>
        </w:rPr>
      </w:pPr>
      <w:r w:rsidRPr="004C1511">
        <w:rPr>
          <w:b/>
          <w:bCs/>
        </w:rPr>
        <w:t>10.6.5 User Experience</w:t>
      </w:r>
    </w:p>
    <w:tbl>
      <w:tblPr>
        <w:tblStyle w:val="PlainTable1"/>
        <w:tblW w:w="0" w:type="auto"/>
        <w:tblLook w:val="04A0" w:firstRow="1" w:lastRow="0" w:firstColumn="1" w:lastColumn="0" w:noHBand="0" w:noVBand="1"/>
      </w:tblPr>
      <w:tblGrid>
        <w:gridCol w:w="1715"/>
        <w:gridCol w:w="8741"/>
      </w:tblGrid>
      <w:tr w:rsidR="004C1511" w:rsidRPr="004C1511" w14:paraId="2D7D5C40" w14:textId="77777777" w:rsidTr="004C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00001" w14:textId="77777777" w:rsidR="004C1511" w:rsidRPr="004C1511" w:rsidRDefault="004C1511" w:rsidP="004C1511">
            <w:pPr>
              <w:spacing w:after="160" w:line="278" w:lineRule="auto"/>
            </w:pPr>
            <w:r w:rsidRPr="004C1511">
              <w:t>Requirement ID</w:t>
            </w:r>
          </w:p>
        </w:tc>
        <w:tc>
          <w:tcPr>
            <w:tcW w:w="0" w:type="auto"/>
            <w:hideMark/>
          </w:tcPr>
          <w:p w14:paraId="253CEDD9" w14:textId="77777777" w:rsidR="004C1511" w:rsidRPr="004C1511" w:rsidRDefault="004C1511" w:rsidP="004C1511">
            <w:pPr>
              <w:spacing w:after="160" w:line="278" w:lineRule="auto"/>
              <w:cnfStyle w:val="100000000000" w:firstRow="1" w:lastRow="0" w:firstColumn="0" w:lastColumn="0" w:oddVBand="0" w:evenVBand="0" w:oddHBand="0" w:evenHBand="0" w:firstRowFirstColumn="0" w:firstRowLastColumn="0" w:lastRowFirstColumn="0" w:lastRowLastColumn="0"/>
            </w:pPr>
            <w:r w:rsidRPr="004C1511">
              <w:t>Requirement</w:t>
            </w:r>
          </w:p>
        </w:tc>
      </w:tr>
      <w:tr w:rsidR="004C1511" w:rsidRPr="004C1511" w14:paraId="3AC847BF"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8C27D" w14:textId="77777777" w:rsidR="004C1511" w:rsidRPr="004C1511" w:rsidRDefault="004C1511" w:rsidP="004C1511">
            <w:pPr>
              <w:spacing w:after="160" w:line="278" w:lineRule="auto"/>
            </w:pPr>
            <w:r w:rsidRPr="004C1511">
              <w:t>USE-005</w:t>
            </w:r>
          </w:p>
        </w:tc>
        <w:tc>
          <w:tcPr>
            <w:tcW w:w="0" w:type="auto"/>
            <w:hideMark/>
          </w:tcPr>
          <w:p w14:paraId="2B5A1AF1"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The system shall provide immediate visual feedback after user actions.</w:t>
            </w:r>
          </w:p>
        </w:tc>
      </w:tr>
      <w:tr w:rsidR="004C1511" w:rsidRPr="004C1511" w14:paraId="5300BF83"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30754D12" w14:textId="77777777" w:rsidR="004C1511" w:rsidRPr="004C1511" w:rsidRDefault="004C1511" w:rsidP="004C1511">
            <w:pPr>
              <w:spacing w:after="160" w:line="278" w:lineRule="auto"/>
            </w:pPr>
            <w:r w:rsidRPr="004C1511">
              <w:t>USE-006</w:t>
            </w:r>
          </w:p>
        </w:tc>
        <w:tc>
          <w:tcPr>
            <w:tcW w:w="0" w:type="auto"/>
            <w:hideMark/>
          </w:tcPr>
          <w:p w14:paraId="1F1A677C"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Long-running operations shall display progress indicators.</w:t>
            </w:r>
          </w:p>
        </w:tc>
      </w:tr>
      <w:tr w:rsidR="004C1511" w:rsidRPr="004C1511" w14:paraId="50958DA9"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FD8A8" w14:textId="77777777" w:rsidR="004C1511" w:rsidRPr="004C1511" w:rsidRDefault="004C1511" w:rsidP="004C1511">
            <w:pPr>
              <w:spacing w:after="160" w:line="278" w:lineRule="auto"/>
            </w:pPr>
            <w:r w:rsidRPr="004C1511">
              <w:t>USE-007</w:t>
            </w:r>
          </w:p>
        </w:tc>
        <w:tc>
          <w:tcPr>
            <w:tcW w:w="0" w:type="auto"/>
            <w:hideMark/>
          </w:tcPr>
          <w:p w14:paraId="00E79D98"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Confirmation dialogs shall be presented before irreversible operations.</w:t>
            </w:r>
          </w:p>
        </w:tc>
      </w:tr>
      <w:tr w:rsidR="004C1511" w:rsidRPr="004C1511" w14:paraId="540F5542"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14686424" w14:textId="77777777" w:rsidR="004C1511" w:rsidRPr="004C1511" w:rsidRDefault="004C1511" w:rsidP="004C1511">
            <w:pPr>
              <w:spacing w:after="160" w:line="278" w:lineRule="auto"/>
            </w:pPr>
            <w:r w:rsidRPr="004C1511">
              <w:t>USE-008</w:t>
            </w:r>
          </w:p>
        </w:tc>
        <w:tc>
          <w:tcPr>
            <w:tcW w:w="0" w:type="auto"/>
            <w:hideMark/>
          </w:tcPr>
          <w:p w14:paraId="03D66C8F"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The interface shall minimize unnecessary user input by using defaults and reusable selections where appropriate.</w:t>
            </w:r>
          </w:p>
        </w:tc>
      </w:tr>
    </w:tbl>
    <w:p w14:paraId="6B469E5D" w14:textId="0E1A681D" w:rsidR="004C1511" w:rsidRDefault="004C1511" w:rsidP="004C1511">
      <w:r>
        <w:t xml:space="preserve"> </w:t>
      </w:r>
    </w:p>
    <w:p w14:paraId="1FA75E7E" w14:textId="77777777" w:rsidR="004C1511" w:rsidRPr="004C1511" w:rsidRDefault="004C1511" w:rsidP="004C1511"/>
    <w:p w14:paraId="0F364A60" w14:textId="77777777" w:rsidR="004C1511" w:rsidRPr="004C1511" w:rsidRDefault="004C1511" w:rsidP="004C1511">
      <w:pPr>
        <w:rPr>
          <w:b/>
          <w:bCs/>
        </w:rPr>
      </w:pPr>
      <w:r w:rsidRPr="004C1511">
        <w:rPr>
          <w:b/>
          <w:bCs/>
        </w:rPr>
        <w:t>10.6.6 Responsive Design</w:t>
      </w:r>
    </w:p>
    <w:p w14:paraId="30D010A1" w14:textId="77777777" w:rsidR="004C1511" w:rsidRPr="004C1511" w:rsidRDefault="004C1511" w:rsidP="004C1511">
      <w:r w:rsidRPr="004C1511">
        <w:lastRenderedPageBreak/>
        <w:t>The platform shall support responsive layouts.</w:t>
      </w:r>
    </w:p>
    <w:tbl>
      <w:tblPr>
        <w:tblStyle w:val="PlainTable1"/>
        <w:tblW w:w="0" w:type="auto"/>
        <w:tblLook w:val="04A0" w:firstRow="1" w:lastRow="0" w:firstColumn="1" w:lastColumn="0" w:noHBand="0" w:noVBand="1"/>
      </w:tblPr>
      <w:tblGrid>
        <w:gridCol w:w="1778"/>
        <w:gridCol w:w="8678"/>
      </w:tblGrid>
      <w:tr w:rsidR="004C1511" w:rsidRPr="004C1511" w14:paraId="5B06E70E" w14:textId="77777777" w:rsidTr="004C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ABC77" w14:textId="77777777" w:rsidR="004C1511" w:rsidRPr="004C1511" w:rsidRDefault="004C1511" w:rsidP="004C1511">
            <w:pPr>
              <w:spacing w:after="160" w:line="278" w:lineRule="auto"/>
            </w:pPr>
            <w:r w:rsidRPr="004C1511">
              <w:t>Requirement ID</w:t>
            </w:r>
          </w:p>
        </w:tc>
        <w:tc>
          <w:tcPr>
            <w:tcW w:w="0" w:type="auto"/>
            <w:hideMark/>
          </w:tcPr>
          <w:p w14:paraId="51BD021D" w14:textId="77777777" w:rsidR="004C1511" w:rsidRPr="004C1511" w:rsidRDefault="004C1511" w:rsidP="004C1511">
            <w:pPr>
              <w:spacing w:after="160" w:line="278" w:lineRule="auto"/>
              <w:cnfStyle w:val="100000000000" w:firstRow="1" w:lastRow="0" w:firstColumn="0" w:lastColumn="0" w:oddVBand="0" w:evenVBand="0" w:oddHBand="0" w:evenHBand="0" w:firstRowFirstColumn="0" w:firstRowLastColumn="0" w:lastRowFirstColumn="0" w:lastRowLastColumn="0"/>
            </w:pPr>
            <w:r w:rsidRPr="004C1511">
              <w:t>Requirement</w:t>
            </w:r>
          </w:p>
        </w:tc>
      </w:tr>
      <w:tr w:rsidR="004C1511" w:rsidRPr="004C1511" w14:paraId="6EF09B14"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AD9BB" w14:textId="77777777" w:rsidR="004C1511" w:rsidRPr="004C1511" w:rsidRDefault="004C1511" w:rsidP="004C1511">
            <w:pPr>
              <w:spacing w:after="160" w:line="278" w:lineRule="auto"/>
            </w:pPr>
            <w:r w:rsidRPr="004C1511">
              <w:t>USE-009</w:t>
            </w:r>
          </w:p>
        </w:tc>
        <w:tc>
          <w:tcPr>
            <w:tcW w:w="0" w:type="auto"/>
            <w:hideMark/>
          </w:tcPr>
          <w:p w14:paraId="10DFA604"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The user interface shall adapt to common desktop screen resolutions.</w:t>
            </w:r>
          </w:p>
        </w:tc>
      </w:tr>
      <w:tr w:rsidR="004C1511" w:rsidRPr="004C1511" w14:paraId="5AACD2A7"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1F7A2DE0" w14:textId="77777777" w:rsidR="004C1511" w:rsidRPr="004C1511" w:rsidRDefault="004C1511" w:rsidP="004C1511">
            <w:pPr>
              <w:spacing w:after="160" w:line="278" w:lineRule="auto"/>
            </w:pPr>
            <w:r w:rsidRPr="004C1511">
              <w:t>USE-010</w:t>
            </w:r>
          </w:p>
        </w:tc>
        <w:tc>
          <w:tcPr>
            <w:tcW w:w="0" w:type="auto"/>
            <w:hideMark/>
          </w:tcPr>
          <w:p w14:paraId="2D3EBB86"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The application shall remain usable on tablets.</w:t>
            </w:r>
          </w:p>
        </w:tc>
      </w:tr>
      <w:tr w:rsidR="004C1511" w:rsidRPr="004C1511" w14:paraId="1B0309CD"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A3BBE" w14:textId="77777777" w:rsidR="004C1511" w:rsidRPr="004C1511" w:rsidRDefault="004C1511" w:rsidP="004C1511">
            <w:pPr>
              <w:spacing w:after="160" w:line="278" w:lineRule="auto"/>
            </w:pPr>
            <w:r w:rsidRPr="004C1511">
              <w:t>USE-011</w:t>
            </w:r>
          </w:p>
        </w:tc>
        <w:tc>
          <w:tcPr>
            <w:tcW w:w="0" w:type="auto"/>
            <w:hideMark/>
          </w:tcPr>
          <w:p w14:paraId="1072B128"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Core functionality shall be accessible on modern mobile web browsers where supported.</w:t>
            </w:r>
          </w:p>
        </w:tc>
      </w:tr>
      <w:tr w:rsidR="004C1511" w:rsidRPr="004C1511" w14:paraId="5608E3D6"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5E9BAEC6" w14:textId="77777777" w:rsidR="004C1511" w:rsidRPr="004C1511" w:rsidRDefault="004C1511" w:rsidP="004C1511">
            <w:pPr>
              <w:spacing w:after="160" w:line="278" w:lineRule="auto"/>
            </w:pPr>
            <w:r w:rsidRPr="004C1511">
              <w:t>USE-012</w:t>
            </w:r>
          </w:p>
        </w:tc>
        <w:tc>
          <w:tcPr>
            <w:tcW w:w="0" w:type="auto"/>
            <w:hideMark/>
          </w:tcPr>
          <w:p w14:paraId="158CCFB4"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Layouts shall adjust without requiring horizontal scrolling under normal conditions.</w:t>
            </w:r>
          </w:p>
        </w:tc>
      </w:tr>
    </w:tbl>
    <w:p w14:paraId="2E197278" w14:textId="32B01598" w:rsidR="004C1511" w:rsidRPr="004C1511" w:rsidRDefault="004C1511" w:rsidP="004C1511">
      <w:r>
        <w:t xml:space="preserve"> </w:t>
      </w:r>
    </w:p>
    <w:p w14:paraId="21492463" w14:textId="77777777" w:rsidR="004C1511" w:rsidRPr="004C1511" w:rsidRDefault="004C1511" w:rsidP="004C1511">
      <w:pPr>
        <w:rPr>
          <w:b/>
          <w:bCs/>
        </w:rPr>
      </w:pPr>
      <w:r w:rsidRPr="004C1511">
        <w:rPr>
          <w:b/>
          <w:bCs/>
        </w:rPr>
        <w:t>10.6.7 Accessibility</w:t>
      </w:r>
    </w:p>
    <w:p w14:paraId="0E05A5B0" w14:textId="77777777" w:rsidR="004C1511" w:rsidRPr="004C1511" w:rsidRDefault="004C1511" w:rsidP="004C1511">
      <w:r w:rsidRPr="004C1511">
        <w:t>The platform shall support accessible design practices.</w:t>
      </w:r>
    </w:p>
    <w:tbl>
      <w:tblPr>
        <w:tblStyle w:val="PlainTable1"/>
        <w:tblW w:w="0" w:type="auto"/>
        <w:tblLook w:val="04A0" w:firstRow="1" w:lastRow="0" w:firstColumn="1" w:lastColumn="0" w:noHBand="0" w:noVBand="1"/>
      </w:tblPr>
      <w:tblGrid>
        <w:gridCol w:w="1747"/>
        <w:gridCol w:w="8709"/>
      </w:tblGrid>
      <w:tr w:rsidR="004C1511" w:rsidRPr="004C1511" w14:paraId="7A370D1C" w14:textId="77777777" w:rsidTr="004C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1FB80" w14:textId="77777777" w:rsidR="004C1511" w:rsidRPr="004C1511" w:rsidRDefault="004C1511" w:rsidP="004C1511">
            <w:pPr>
              <w:spacing w:after="160" w:line="278" w:lineRule="auto"/>
            </w:pPr>
            <w:r w:rsidRPr="004C1511">
              <w:t>Requirement ID</w:t>
            </w:r>
          </w:p>
        </w:tc>
        <w:tc>
          <w:tcPr>
            <w:tcW w:w="0" w:type="auto"/>
            <w:hideMark/>
          </w:tcPr>
          <w:p w14:paraId="0C0A1793" w14:textId="77777777" w:rsidR="004C1511" w:rsidRPr="004C1511" w:rsidRDefault="004C1511" w:rsidP="004C1511">
            <w:pPr>
              <w:spacing w:after="160" w:line="278" w:lineRule="auto"/>
              <w:cnfStyle w:val="100000000000" w:firstRow="1" w:lastRow="0" w:firstColumn="0" w:lastColumn="0" w:oddVBand="0" w:evenVBand="0" w:oddHBand="0" w:evenHBand="0" w:firstRowFirstColumn="0" w:firstRowLastColumn="0" w:lastRowFirstColumn="0" w:lastRowLastColumn="0"/>
            </w:pPr>
            <w:r w:rsidRPr="004C1511">
              <w:t>Requirement</w:t>
            </w:r>
          </w:p>
        </w:tc>
      </w:tr>
      <w:tr w:rsidR="004C1511" w:rsidRPr="004C1511" w14:paraId="54EDA924"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ED98B" w14:textId="77777777" w:rsidR="004C1511" w:rsidRPr="004C1511" w:rsidRDefault="004C1511" w:rsidP="004C1511">
            <w:pPr>
              <w:spacing w:after="160" w:line="278" w:lineRule="auto"/>
            </w:pPr>
            <w:r w:rsidRPr="004C1511">
              <w:t>USE-013</w:t>
            </w:r>
          </w:p>
        </w:tc>
        <w:tc>
          <w:tcPr>
            <w:tcW w:w="0" w:type="auto"/>
            <w:hideMark/>
          </w:tcPr>
          <w:p w14:paraId="47EC7267"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User interface components shall be keyboard accessible where practical.</w:t>
            </w:r>
          </w:p>
        </w:tc>
      </w:tr>
      <w:tr w:rsidR="004C1511" w:rsidRPr="004C1511" w14:paraId="4D050084"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3C7EAE1C" w14:textId="77777777" w:rsidR="004C1511" w:rsidRPr="004C1511" w:rsidRDefault="004C1511" w:rsidP="004C1511">
            <w:pPr>
              <w:spacing w:after="160" w:line="278" w:lineRule="auto"/>
            </w:pPr>
            <w:r w:rsidRPr="004C1511">
              <w:t>USE-014</w:t>
            </w:r>
          </w:p>
        </w:tc>
        <w:tc>
          <w:tcPr>
            <w:tcW w:w="0" w:type="auto"/>
            <w:hideMark/>
          </w:tcPr>
          <w:p w14:paraId="62EA2E74"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Images conveying important information shall include descriptive alternative text where applicable.</w:t>
            </w:r>
          </w:p>
        </w:tc>
      </w:tr>
      <w:tr w:rsidR="004C1511" w:rsidRPr="004C1511" w14:paraId="6A07D4D6"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F1A2C4" w14:textId="77777777" w:rsidR="004C1511" w:rsidRPr="004C1511" w:rsidRDefault="004C1511" w:rsidP="004C1511">
            <w:pPr>
              <w:spacing w:after="160" w:line="278" w:lineRule="auto"/>
            </w:pPr>
            <w:r w:rsidRPr="004C1511">
              <w:t>USE-015</w:t>
            </w:r>
          </w:p>
        </w:tc>
        <w:tc>
          <w:tcPr>
            <w:tcW w:w="0" w:type="auto"/>
            <w:hideMark/>
          </w:tcPr>
          <w:p w14:paraId="77FE18BC"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Color shall not be the sole means of conveying important information.</w:t>
            </w:r>
          </w:p>
        </w:tc>
      </w:tr>
      <w:tr w:rsidR="004C1511" w:rsidRPr="004C1511" w14:paraId="13980B82"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497D0F5A" w14:textId="77777777" w:rsidR="004C1511" w:rsidRPr="004C1511" w:rsidRDefault="004C1511" w:rsidP="004C1511">
            <w:pPr>
              <w:spacing w:after="160" w:line="278" w:lineRule="auto"/>
            </w:pPr>
            <w:r w:rsidRPr="004C1511">
              <w:t>USE-016</w:t>
            </w:r>
          </w:p>
        </w:tc>
        <w:tc>
          <w:tcPr>
            <w:tcW w:w="0" w:type="auto"/>
            <w:hideMark/>
          </w:tcPr>
          <w:p w14:paraId="5DC2C1F7"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Text shall maintain sufficient contrast against its background.</w:t>
            </w:r>
          </w:p>
        </w:tc>
      </w:tr>
      <w:tr w:rsidR="004C1511" w:rsidRPr="004C1511" w14:paraId="3B9BFE47"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E277C" w14:textId="77777777" w:rsidR="004C1511" w:rsidRPr="004C1511" w:rsidRDefault="004C1511" w:rsidP="004C1511">
            <w:pPr>
              <w:spacing w:after="160" w:line="278" w:lineRule="auto"/>
            </w:pPr>
            <w:r w:rsidRPr="004C1511">
              <w:t>USE-017</w:t>
            </w:r>
          </w:p>
        </w:tc>
        <w:tc>
          <w:tcPr>
            <w:tcW w:w="0" w:type="auto"/>
            <w:hideMark/>
          </w:tcPr>
          <w:p w14:paraId="133D8ECD"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Form controls shall have clear labels and validation messages.</w:t>
            </w:r>
          </w:p>
        </w:tc>
      </w:tr>
    </w:tbl>
    <w:p w14:paraId="6A76BF49" w14:textId="77777777" w:rsidR="004C1511" w:rsidRPr="004C1511" w:rsidRDefault="004C1511" w:rsidP="004C1511">
      <w:r w:rsidRPr="004C1511">
        <w:t xml:space="preserve">The platform should be designed with consideration for the principles of </w:t>
      </w:r>
      <w:r w:rsidRPr="004C1511">
        <w:rPr>
          <w:b/>
          <w:bCs/>
        </w:rPr>
        <w:t>WCAG 2.1 Level AA</w:t>
      </w:r>
      <w:r w:rsidRPr="004C1511">
        <w:t xml:space="preserve"> where feasible.</w:t>
      </w:r>
    </w:p>
    <w:p w14:paraId="68953706" w14:textId="37F88780" w:rsidR="004C1511" w:rsidRPr="004C1511" w:rsidRDefault="004C1511" w:rsidP="004C1511">
      <w:r>
        <w:t xml:space="preserve"> </w:t>
      </w:r>
    </w:p>
    <w:p w14:paraId="3F6CC369" w14:textId="77777777" w:rsidR="004C1511" w:rsidRPr="004C1511" w:rsidRDefault="004C1511" w:rsidP="004C1511">
      <w:pPr>
        <w:rPr>
          <w:b/>
          <w:bCs/>
        </w:rPr>
      </w:pPr>
      <w:r w:rsidRPr="004C1511">
        <w:rPr>
          <w:b/>
          <w:bCs/>
        </w:rPr>
        <w:t>10.6.8 Error Messages</w:t>
      </w:r>
    </w:p>
    <w:tbl>
      <w:tblPr>
        <w:tblStyle w:val="PlainTable1"/>
        <w:tblW w:w="10435" w:type="dxa"/>
        <w:tblLook w:val="04A0" w:firstRow="1" w:lastRow="0" w:firstColumn="1" w:lastColumn="0" w:noHBand="0" w:noVBand="1"/>
      </w:tblPr>
      <w:tblGrid>
        <w:gridCol w:w="1784"/>
        <w:gridCol w:w="8651"/>
      </w:tblGrid>
      <w:tr w:rsidR="004C1511" w:rsidRPr="004C1511" w14:paraId="57EAE168" w14:textId="77777777" w:rsidTr="00477E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17201" w14:textId="77777777" w:rsidR="004C1511" w:rsidRPr="004C1511" w:rsidRDefault="004C1511" w:rsidP="004C1511">
            <w:pPr>
              <w:spacing w:after="160" w:line="278" w:lineRule="auto"/>
            </w:pPr>
            <w:r w:rsidRPr="004C1511">
              <w:t>Requirement ID</w:t>
            </w:r>
          </w:p>
        </w:tc>
        <w:tc>
          <w:tcPr>
            <w:tcW w:w="8651" w:type="dxa"/>
            <w:hideMark/>
          </w:tcPr>
          <w:p w14:paraId="48CF688E" w14:textId="77777777" w:rsidR="004C1511" w:rsidRPr="004C1511" w:rsidRDefault="004C1511" w:rsidP="004C1511">
            <w:pPr>
              <w:spacing w:after="160" w:line="278" w:lineRule="auto"/>
              <w:cnfStyle w:val="100000000000" w:firstRow="1" w:lastRow="0" w:firstColumn="0" w:lastColumn="0" w:oddVBand="0" w:evenVBand="0" w:oddHBand="0" w:evenHBand="0" w:firstRowFirstColumn="0" w:firstRowLastColumn="0" w:lastRowFirstColumn="0" w:lastRowLastColumn="0"/>
            </w:pPr>
            <w:r w:rsidRPr="004C1511">
              <w:t>Requirement</w:t>
            </w:r>
          </w:p>
        </w:tc>
      </w:tr>
      <w:tr w:rsidR="004C1511" w:rsidRPr="004C1511" w14:paraId="34126D09" w14:textId="77777777" w:rsidTr="00477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63A1B" w14:textId="77777777" w:rsidR="004C1511" w:rsidRPr="004C1511" w:rsidRDefault="004C1511" w:rsidP="004C1511">
            <w:pPr>
              <w:spacing w:after="160" w:line="278" w:lineRule="auto"/>
            </w:pPr>
            <w:r w:rsidRPr="004C1511">
              <w:t>USE-018</w:t>
            </w:r>
          </w:p>
        </w:tc>
        <w:tc>
          <w:tcPr>
            <w:tcW w:w="8651" w:type="dxa"/>
            <w:hideMark/>
          </w:tcPr>
          <w:p w14:paraId="7D800A27"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Error messages shall clearly describe the problem.</w:t>
            </w:r>
          </w:p>
        </w:tc>
      </w:tr>
      <w:tr w:rsidR="004C1511" w:rsidRPr="004C1511" w14:paraId="3DA77D41" w14:textId="77777777" w:rsidTr="00477E23">
        <w:tc>
          <w:tcPr>
            <w:cnfStyle w:val="001000000000" w:firstRow="0" w:lastRow="0" w:firstColumn="1" w:lastColumn="0" w:oddVBand="0" w:evenVBand="0" w:oddHBand="0" w:evenHBand="0" w:firstRowFirstColumn="0" w:firstRowLastColumn="0" w:lastRowFirstColumn="0" w:lastRowLastColumn="0"/>
            <w:tcW w:w="0" w:type="auto"/>
            <w:hideMark/>
          </w:tcPr>
          <w:p w14:paraId="41EDB747" w14:textId="77777777" w:rsidR="004C1511" w:rsidRPr="004C1511" w:rsidRDefault="004C1511" w:rsidP="004C1511">
            <w:pPr>
              <w:spacing w:after="160" w:line="278" w:lineRule="auto"/>
            </w:pPr>
            <w:r w:rsidRPr="004C1511">
              <w:t>USE-019</w:t>
            </w:r>
          </w:p>
        </w:tc>
        <w:tc>
          <w:tcPr>
            <w:tcW w:w="8651" w:type="dxa"/>
            <w:hideMark/>
          </w:tcPr>
          <w:p w14:paraId="579D03CC"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Error messages shall provide guidance for resolving the issue where appropriate.</w:t>
            </w:r>
          </w:p>
        </w:tc>
      </w:tr>
      <w:tr w:rsidR="004C1511" w:rsidRPr="004C1511" w14:paraId="4061D2F0" w14:textId="77777777" w:rsidTr="00477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7CFFC7" w14:textId="77777777" w:rsidR="004C1511" w:rsidRPr="004C1511" w:rsidRDefault="004C1511" w:rsidP="004C1511">
            <w:pPr>
              <w:spacing w:after="160" w:line="278" w:lineRule="auto"/>
            </w:pPr>
            <w:r w:rsidRPr="004C1511">
              <w:t>USE-020</w:t>
            </w:r>
          </w:p>
        </w:tc>
        <w:tc>
          <w:tcPr>
            <w:tcW w:w="8651" w:type="dxa"/>
            <w:hideMark/>
          </w:tcPr>
          <w:p w14:paraId="1F6D54FB"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Error messages shall not expose sensitive technical details.</w:t>
            </w:r>
          </w:p>
        </w:tc>
      </w:tr>
      <w:tr w:rsidR="004C1511" w:rsidRPr="004C1511" w14:paraId="6DAA363C" w14:textId="77777777" w:rsidTr="00477E23">
        <w:tc>
          <w:tcPr>
            <w:cnfStyle w:val="001000000000" w:firstRow="0" w:lastRow="0" w:firstColumn="1" w:lastColumn="0" w:oddVBand="0" w:evenVBand="0" w:oddHBand="0" w:evenHBand="0" w:firstRowFirstColumn="0" w:firstRowLastColumn="0" w:lastRowFirstColumn="0" w:lastRowLastColumn="0"/>
            <w:tcW w:w="0" w:type="auto"/>
            <w:hideMark/>
          </w:tcPr>
          <w:p w14:paraId="03E60C0B" w14:textId="77777777" w:rsidR="004C1511" w:rsidRPr="004C1511" w:rsidRDefault="004C1511" w:rsidP="004C1511">
            <w:pPr>
              <w:spacing w:after="160" w:line="278" w:lineRule="auto"/>
            </w:pPr>
            <w:r w:rsidRPr="004C1511">
              <w:t>USE-021</w:t>
            </w:r>
          </w:p>
        </w:tc>
        <w:tc>
          <w:tcPr>
            <w:tcW w:w="8651" w:type="dxa"/>
            <w:hideMark/>
          </w:tcPr>
          <w:p w14:paraId="2B68C715"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Validation errors shall identify the affected input field whenever possible.</w:t>
            </w:r>
          </w:p>
        </w:tc>
      </w:tr>
    </w:tbl>
    <w:p w14:paraId="35EF922F" w14:textId="5D9D0392" w:rsidR="004C1511" w:rsidRDefault="004C1511" w:rsidP="004C1511">
      <w:r>
        <w:t xml:space="preserve"> </w:t>
      </w:r>
    </w:p>
    <w:p w14:paraId="47427246" w14:textId="77777777" w:rsidR="004C1511" w:rsidRDefault="004C1511" w:rsidP="004C1511"/>
    <w:p w14:paraId="2B06AEFF" w14:textId="77777777" w:rsidR="00477E23" w:rsidRPr="004C1511" w:rsidRDefault="00477E23" w:rsidP="004C1511"/>
    <w:p w14:paraId="42C7EE9D" w14:textId="77777777" w:rsidR="004C1511" w:rsidRPr="004C1511" w:rsidRDefault="004C1511" w:rsidP="004C1511">
      <w:pPr>
        <w:rPr>
          <w:b/>
          <w:bCs/>
        </w:rPr>
      </w:pPr>
      <w:r w:rsidRPr="004C1511">
        <w:rPr>
          <w:b/>
          <w:bCs/>
        </w:rPr>
        <w:lastRenderedPageBreak/>
        <w:t>10.6.9 Help &amp; Documentation</w:t>
      </w:r>
    </w:p>
    <w:p w14:paraId="0B19D933" w14:textId="77777777" w:rsidR="004C1511" w:rsidRPr="004C1511" w:rsidRDefault="004C1511" w:rsidP="004C1511">
      <w:r w:rsidRPr="004C1511">
        <w:t>The platform shall provide user assistance.</w:t>
      </w:r>
    </w:p>
    <w:p w14:paraId="79AE3D09" w14:textId="77777777" w:rsidR="004C1511" w:rsidRPr="004C1511" w:rsidRDefault="004C1511" w:rsidP="004C1511">
      <w:r w:rsidRPr="004C1511">
        <w:t>Examples include:</w:t>
      </w:r>
    </w:p>
    <w:p w14:paraId="2C68755C" w14:textId="77777777" w:rsidR="004C1511" w:rsidRPr="004C1511" w:rsidRDefault="004C1511">
      <w:pPr>
        <w:numPr>
          <w:ilvl w:val="0"/>
          <w:numId w:val="273"/>
        </w:numPr>
      </w:pPr>
      <w:r w:rsidRPr="004C1511">
        <w:t xml:space="preserve">User Guide </w:t>
      </w:r>
    </w:p>
    <w:p w14:paraId="3E6B2443" w14:textId="77777777" w:rsidR="004C1511" w:rsidRPr="004C1511" w:rsidRDefault="004C1511">
      <w:pPr>
        <w:numPr>
          <w:ilvl w:val="0"/>
          <w:numId w:val="273"/>
        </w:numPr>
      </w:pPr>
      <w:r w:rsidRPr="004C1511">
        <w:t xml:space="preserve">Administrator Guide </w:t>
      </w:r>
    </w:p>
    <w:p w14:paraId="2F5AF003" w14:textId="77777777" w:rsidR="004C1511" w:rsidRPr="004C1511" w:rsidRDefault="004C1511">
      <w:pPr>
        <w:numPr>
          <w:ilvl w:val="0"/>
          <w:numId w:val="273"/>
        </w:numPr>
      </w:pPr>
      <w:r w:rsidRPr="004C1511">
        <w:t xml:space="preserve">Context-sensitive help </w:t>
      </w:r>
    </w:p>
    <w:p w14:paraId="4EB67C7B" w14:textId="77777777" w:rsidR="004C1511" w:rsidRPr="004C1511" w:rsidRDefault="004C1511">
      <w:pPr>
        <w:numPr>
          <w:ilvl w:val="0"/>
          <w:numId w:val="273"/>
        </w:numPr>
      </w:pPr>
      <w:r w:rsidRPr="004C1511">
        <w:t xml:space="preserve">Tooltips </w:t>
      </w:r>
    </w:p>
    <w:p w14:paraId="49D248E9" w14:textId="77777777" w:rsidR="004C1511" w:rsidRPr="004C1511" w:rsidRDefault="004C1511">
      <w:pPr>
        <w:numPr>
          <w:ilvl w:val="0"/>
          <w:numId w:val="273"/>
        </w:numPr>
      </w:pPr>
      <w:r w:rsidRPr="004C1511">
        <w:t xml:space="preserve">Frequently Asked Questions (FAQ) </w:t>
      </w:r>
    </w:p>
    <w:p w14:paraId="2343DE66" w14:textId="77777777" w:rsidR="004C1511" w:rsidRPr="004C1511" w:rsidRDefault="004C1511">
      <w:pPr>
        <w:numPr>
          <w:ilvl w:val="0"/>
          <w:numId w:val="273"/>
        </w:numPr>
      </w:pPr>
      <w:r w:rsidRPr="004C1511">
        <w:t xml:space="preserve">Guided onboarding for new users (future enhancement) </w:t>
      </w:r>
    </w:p>
    <w:p w14:paraId="7DB7BB07" w14:textId="1833D9D8" w:rsidR="004C1511" w:rsidRPr="004C1511" w:rsidRDefault="00477E23" w:rsidP="004C1511">
      <w:r>
        <w:t xml:space="preserve"> </w:t>
      </w:r>
    </w:p>
    <w:p w14:paraId="0C8F02CB" w14:textId="77777777" w:rsidR="004C1511" w:rsidRPr="004C1511" w:rsidRDefault="004C1511" w:rsidP="004C1511">
      <w:pPr>
        <w:rPr>
          <w:b/>
          <w:bCs/>
        </w:rPr>
      </w:pPr>
      <w:r w:rsidRPr="004C1511">
        <w:rPr>
          <w:b/>
          <w:bCs/>
        </w:rPr>
        <w:t>10.6.10 Internationalization &amp; Localization</w:t>
      </w:r>
    </w:p>
    <w:p w14:paraId="656AD3FA" w14:textId="77777777" w:rsidR="004C1511" w:rsidRPr="004C1511" w:rsidRDefault="004C1511" w:rsidP="004C1511">
      <w:r w:rsidRPr="004C1511">
        <w:t>The platform architecture shall support future internationalization.</w:t>
      </w:r>
    </w:p>
    <w:tbl>
      <w:tblPr>
        <w:tblStyle w:val="PlainTable1"/>
        <w:tblW w:w="0" w:type="auto"/>
        <w:tblLook w:val="04A0" w:firstRow="1" w:lastRow="0" w:firstColumn="1" w:lastColumn="0" w:noHBand="0" w:noVBand="1"/>
      </w:tblPr>
      <w:tblGrid>
        <w:gridCol w:w="1773"/>
        <w:gridCol w:w="8683"/>
      </w:tblGrid>
      <w:tr w:rsidR="004C1511" w:rsidRPr="004C1511" w14:paraId="1A151386" w14:textId="77777777" w:rsidTr="004C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52FA6E" w14:textId="77777777" w:rsidR="004C1511" w:rsidRPr="004C1511" w:rsidRDefault="004C1511" w:rsidP="004C1511">
            <w:pPr>
              <w:spacing w:after="160" w:line="278" w:lineRule="auto"/>
            </w:pPr>
            <w:r w:rsidRPr="004C1511">
              <w:t>Requirement ID</w:t>
            </w:r>
          </w:p>
        </w:tc>
        <w:tc>
          <w:tcPr>
            <w:tcW w:w="0" w:type="auto"/>
            <w:hideMark/>
          </w:tcPr>
          <w:p w14:paraId="605E3B48" w14:textId="77777777" w:rsidR="004C1511" w:rsidRPr="004C1511" w:rsidRDefault="004C1511" w:rsidP="004C1511">
            <w:pPr>
              <w:spacing w:after="160" w:line="278" w:lineRule="auto"/>
              <w:cnfStyle w:val="100000000000" w:firstRow="1" w:lastRow="0" w:firstColumn="0" w:lastColumn="0" w:oddVBand="0" w:evenVBand="0" w:oddHBand="0" w:evenHBand="0" w:firstRowFirstColumn="0" w:firstRowLastColumn="0" w:lastRowFirstColumn="0" w:lastRowLastColumn="0"/>
            </w:pPr>
            <w:r w:rsidRPr="004C1511">
              <w:t>Requirement</w:t>
            </w:r>
          </w:p>
        </w:tc>
      </w:tr>
      <w:tr w:rsidR="004C1511" w:rsidRPr="004C1511" w14:paraId="02B10401"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AB167" w14:textId="77777777" w:rsidR="004C1511" w:rsidRPr="004C1511" w:rsidRDefault="004C1511" w:rsidP="004C1511">
            <w:pPr>
              <w:spacing w:after="160" w:line="278" w:lineRule="auto"/>
            </w:pPr>
            <w:r w:rsidRPr="004C1511">
              <w:t>USE-022</w:t>
            </w:r>
          </w:p>
        </w:tc>
        <w:tc>
          <w:tcPr>
            <w:tcW w:w="0" w:type="auto"/>
            <w:hideMark/>
          </w:tcPr>
          <w:p w14:paraId="0A949F54"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User-visible text shall support localization.</w:t>
            </w:r>
          </w:p>
        </w:tc>
      </w:tr>
      <w:tr w:rsidR="004C1511" w:rsidRPr="004C1511" w14:paraId="475D6B3B"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5BF34D77" w14:textId="77777777" w:rsidR="004C1511" w:rsidRPr="004C1511" w:rsidRDefault="004C1511" w:rsidP="004C1511">
            <w:pPr>
              <w:spacing w:after="160" w:line="278" w:lineRule="auto"/>
            </w:pPr>
            <w:r w:rsidRPr="004C1511">
              <w:t>USE-023</w:t>
            </w:r>
          </w:p>
        </w:tc>
        <w:tc>
          <w:tcPr>
            <w:tcW w:w="0" w:type="auto"/>
            <w:hideMark/>
          </w:tcPr>
          <w:p w14:paraId="1FEFA36E"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Date and time formats shall be configurable according to user or organization preferences.</w:t>
            </w:r>
          </w:p>
        </w:tc>
      </w:tr>
      <w:tr w:rsidR="004C1511" w:rsidRPr="004C1511" w14:paraId="346BC8C4"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7A015" w14:textId="77777777" w:rsidR="004C1511" w:rsidRPr="004C1511" w:rsidRDefault="004C1511" w:rsidP="004C1511">
            <w:pPr>
              <w:spacing w:after="160" w:line="278" w:lineRule="auto"/>
            </w:pPr>
            <w:r w:rsidRPr="004C1511">
              <w:t>USE-024</w:t>
            </w:r>
          </w:p>
        </w:tc>
        <w:tc>
          <w:tcPr>
            <w:tcW w:w="0" w:type="auto"/>
            <w:hideMark/>
          </w:tcPr>
          <w:p w14:paraId="01F523D1"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Number and currency formatting shall support regional settings where applicable.</w:t>
            </w:r>
          </w:p>
        </w:tc>
      </w:tr>
    </w:tbl>
    <w:p w14:paraId="2601D7C1" w14:textId="58ECB000" w:rsidR="004C1511" w:rsidRPr="004C1511" w:rsidRDefault="00477E23" w:rsidP="004C1511">
      <w:r>
        <w:t xml:space="preserve"> </w:t>
      </w:r>
    </w:p>
    <w:p w14:paraId="2FBEDBB5" w14:textId="77777777" w:rsidR="004C1511" w:rsidRPr="004C1511" w:rsidRDefault="004C1511" w:rsidP="004C1511">
      <w:pPr>
        <w:rPr>
          <w:b/>
          <w:bCs/>
        </w:rPr>
      </w:pPr>
      <w:r w:rsidRPr="004C1511">
        <w:rPr>
          <w:b/>
          <w:bCs/>
        </w:rPr>
        <w:t>10.6.11 User Satisfaction Metrics</w:t>
      </w:r>
    </w:p>
    <w:p w14:paraId="47FF8B5D" w14:textId="77777777" w:rsidR="004C1511" w:rsidRPr="004C1511" w:rsidRDefault="004C1511" w:rsidP="004C1511">
      <w:r w:rsidRPr="004C1511">
        <w:t>The organization may monitor:</w:t>
      </w:r>
    </w:p>
    <w:p w14:paraId="31925C1B" w14:textId="77777777" w:rsidR="004C1511" w:rsidRPr="004C1511" w:rsidRDefault="004C1511">
      <w:pPr>
        <w:numPr>
          <w:ilvl w:val="0"/>
          <w:numId w:val="274"/>
        </w:numPr>
      </w:pPr>
      <w:r w:rsidRPr="004C1511">
        <w:t xml:space="preserve">Task completion time </w:t>
      </w:r>
    </w:p>
    <w:p w14:paraId="56E4522C" w14:textId="77777777" w:rsidR="004C1511" w:rsidRPr="004C1511" w:rsidRDefault="004C1511">
      <w:pPr>
        <w:numPr>
          <w:ilvl w:val="0"/>
          <w:numId w:val="274"/>
        </w:numPr>
      </w:pPr>
      <w:r w:rsidRPr="004C1511">
        <w:t xml:space="preserve">User error rate </w:t>
      </w:r>
    </w:p>
    <w:p w14:paraId="10313E13" w14:textId="77777777" w:rsidR="004C1511" w:rsidRPr="004C1511" w:rsidRDefault="004C1511">
      <w:pPr>
        <w:numPr>
          <w:ilvl w:val="0"/>
          <w:numId w:val="274"/>
        </w:numPr>
      </w:pPr>
      <w:r w:rsidRPr="004C1511">
        <w:t xml:space="preserve">Navigation efficiency </w:t>
      </w:r>
    </w:p>
    <w:p w14:paraId="4C271B72" w14:textId="77777777" w:rsidR="004C1511" w:rsidRPr="004C1511" w:rsidRDefault="004C1511">
      <w:pPr>
        <w:numPr>
          <w:ilvl w:val="0"/>
          <w:numId w:val="274"/>
        </w:numPr>
      </w:pPr>
      <w:r w:rsidRPr="004C1511">
        <w:t xml:space="preserve">Help request frequency </w:t>
      </w:r>
    </w:p>
    <w:p w14:paraId="1354B544" w14:textId="77777777" w:rsidR="004C1511" w:rsidRPr="004C1511" w:rsidRDefault="004C1511">
      <w:pPr>
        <w:numPr>
          <w:ilvl w:val="0"/>
          <w:numId w:val="274"/>
        </w:numPr>
      </w:pPr>
      <w:r w:rsidRPr="004C1511">
        <w:t xml:space="preserve">Feature adoption </w:t>
      </w:r>
    </w:p>
    <w:p w14:paraId="33BAA4CE" w14:textId="77777777" w:rsidR="004C1511" w:rsidRPr="004C1511" w:rsidRDefault="004C1511">
      <w:pPr>
        <w:numPr>
          <w:ilvl w:val="0"/>
          <w:numId w:val="274"/>
        </w:numPr>
      </w:pPr>
      <w:r w:rsidRPr="004C1511">
        <w:t xml:space="preserve">User feedback </w:t>
      </w:r>
    </w:p>
    <w:p w14:paraId="1A514808" w14:textId="77777777" w:rsidR="004C1511" w:rsidRPr="004C1511" w:rsidRDefault="004C1511">
      <w:pPr>
        <w:numPr>
          <w:ilvl w:val="0"/>
          <w:numId w:val="274"/>
        </w:numPr>
      </w:pPr>
      <w:r w:rsidRPr="004C1511">
        <w:t xml:space="preserve">Customer satisfaction surveys </w:t>
      </w:r>
    </w:p>
    <w:p w14:paraId="664AD47C" w14:textId="57C66406" w:rsidR="004C1511" w:rsidRDefault="004C1511" w:rsidP="004C1511">
      <w:r w:rsidRPr="004C1511">
        <w:t>These metrics shall support continuous usability improvements.</w:t>
      </w:r>
    </w:p>
    <w:p w14:paraId="7AFEF4A3" w14:textId="77777777" w:rsidR="00477E23" w:rsidRDefault="00477E23" w:rsidP="004C1511"/>
    <w:p w14:paraId="5C801B46" w14:textId="77777777" w:rsidR="00477E23" w:rsidRPr="004C1511" w:rsidRDefault="00477E23" w:rsidP="004C1511"/>
    <w:p w14:paraId="5FC67668" w14:textId="77777777" w:rsidR="004C1511" w:rsidRPr="004C1511" w:rsidRDefault="004C1511" w:rsidP="004C1511">
      <w:pPr>
        <w:rPr>
          <w:b/>
          <w:bCs/>
        </w:rPr>
      </w:pPr>
      <w:r w:rsidRPr="004C1511">
        <w:rPr>
          <w:b/>
          <w:bCs/>
        </w:rPr>
        <w:t>10.6.12 Business Rules</w:t>
      </w:r>
    </w:p>
    <w:tbl>
      <w:tblPr>
        <w:tblStyle w:val="PlainTable1"/>
        <w:tblW w:w="0" w:type="auto"/>
        <w:tblLook w:val="04A0" w:firstRow="1" w:lastRow="0" w:firstColumn="1" w:lastColumn="0" w:noHBand="0" w:noVBand="1"/>
      </w:tblPr>
      <w:tblGrid>
        <w:gridCol w:w="1368"/>
        <w:gridCol w:w="9067"/>
      </w:tblGrid>
      <w:tr w:rsidR="004C1511" w:rsidRPr="004C1511" w14:paraId="2EEA8B91" w14:textId="77777777" w:rsidTr="00477E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B95A0F" w14:textId="77777777" w:rsidR="004C1511" w:rsidRPr="004C1511" w:rsidRDefault="004C1511" w:rsidP="004C1511">
            <w:pPr>
              <w:spacing w:after="160" w:line="278" w:lineRule="auto"/>
            </w:pPr>
            <w:r w:rsidRPr="004C1511">
              <w:t>Rule ID</w:t>
            </w:r>
          </w:p>
        </w:tc>
        <w:tc>
          <w:tcPr>
            <w:tcW w:w="9067" w:type="dxa"/>
            <w:hideMark/>
          </w:tcPr>
          <w:p w14:paraId="70C0C8F6" w14:textId="77777777" w:rsidR="004C1511" w:rsidRPr="004C1511" w:rsidRDefault="004C1511" w:rsidP="004C1511">
            <w:pPr>
              <w:spacing w:after="160" w:line="278" w:lineRule="auto"/>
              <w:cnfStyle w:val="100000000000" w:firstRow="1" w:lastRow="0" w:firstColumn="0" w:lastColumn="0" w:oddVBand="0" w:evenVBand="0" w:oddHBand="0" w:evenHBand="0" w:firstRowFirstColumn="0" w:firstRowLastColumn="0" w:lastRowFirstColumn="0" w:lastRowLastColumn="0"/>
            </w:pPr>
            <w:r w:rsidRPr="004C1511">
              <w:t>Rule</w:t>
            </w:r>
          </w:p>
        </w:tc>
      </w:tr>
      <w:tr w:rsidR="004C1511" w:rsidRPr="004C1511" w14:paraId="5E9161B6" w14:textId="77777777" w:rsidTr="00477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F8F970" w14:textId="77777777" w:rsidR="004C1511" w:rsidRPr="004C1511" w:rsidRDefault="004C1511" w:rsidP="004C1511">
            <w:pPr>
              <w:spacing w:after="160" w:line="278" w:lineRule="auto"/>
            </w:pPr>
            <w:r w:rsidRPr="004C1511">
              <w:t>USE-BR-001</w:t>
            </w:r>
          </w:p>
        </w:tc>
        <w:tc>
          <w:tcPr>
            <w:tcW w:w="9067" w:type="dxa"/>
            <w:hideMark/>
          </w:tcPr>
          <w:p w14:paraId="48862DA1"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User interfaces shall maintain a consistent design language.</w:t>
            </w:r>
          </w:p>
        </w:tc>
      </w:tr>
      <w:tr w:rsidR="004C1511" w:rsidRPr="004C1511" w14:paraId="4F95A32C" w14:textId="77777777" w:rsidTr="00477E23">
        <w:tc>
          <w:tcPr>
            <w:cnfStyle w:val="001000000000" w:firstRow="0" w:lastRow="0" w:firstColumn="1" w:lastColumn="0" w:oddVBand="0" w:evenVBand="0" w:oddHBand="0" w:evenHBand="0" w:firstRowFirstColumn="0" w:firstRowLastColumn="0" w:lastRowFirstColumn="0" w:lastRowLastColumn="0"/>
            <w:tcW w:w="0" w:type="auto"/>
            <w:hideMark/>
          </w:tcPr>
          <w:p w14:paraId="0A5E765C" w14:textId="77777777" w:rsidR="004C1511" w:rsidRPr="004C1511" w:rsidRDefault="004C1511" w:rsidP="004C1511">
            <w:pPr>
              <w:spacing w:after="160" w:line="278" w:lineRule="auto"/>
            </w:pPr>
            <w:r w:rsidRPr="004C1511">
              <w:t>USE-BR-002</w:t>
            </w:r>
          </w:p>
        </w:tc>
        <w:tc>
          <w:tcPr>
            <w:tcW w:w="9067" w:type="dxa"/>
            <w:hideMark/>
          </w:tcPr>
          <w:p w14:paraId="64EF68D5"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Critical user actions shall require confirmation where appropriate.</w:t>
            </w:r>
          </w:p>
        </w:tc>
      </w:tr>
      <w:tr w:rsidR="004C1511" w:rsidRPr="004C1511" w14:paraId="05EC891C" w14:textId="77777777" w:rsidTr="00477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A1A920" w14:textId="77777777" w:rsidR="004C1511" w:rsidRPr="004C1511" w:rsidRDefault="004C1511" w:rsidP="004C1511">
            <w:pPr>
              <w:spacing w:after="160" w:line="278" w:lineRule="auto"/>
            </w:pPr>
            <w:r w:rsidRPr="004C1511">
              <w:t>USE-BR-003</w:t>
            </w:r>
          </w:p>
        </w:tc>
        <w:tc>
          <w:tcPr>
            <w:tcW w:w="9067" w:type="dxa"/>
            <w:hideMark/>
          </w:tcPr>
          <w:p w14:paraId="66E1F7CE"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Long-running operations shall provide progress feedback.</w:t>
            </w:r>
          </w:p>
        </w:tc>
      </w:tr>
      <w:tr w:rsidR="004C1511" w:rsidRPr="004C1511" w14:paraId="51033FF8" w14:textId="77777777" w:rsidTr="00477E23">
        <w:tc>
          <w:tcPr>
            <w:cnfStyle w:val="001000000000" w:firstRow="0" w:lastRow="0" w:firstColumn="1" w:lastColumn="0" w:oddVBand="0" w:evenVBand="0" w:oddHBand="0" w:evenHBand="0" w:firstRowFirstColumn="0" w:firstRowLastColumn="0" w:lastRowFirstColumn="0" w:lastRowLastColumn="0"/>
            <w:tcW w:w="0" w:type="auto"/>
            <w:hideMark/>
          </w:tcPr>
          <w:p w14:paraId="5E54A088" w14:textId="77777777" w:rsidR="004C1511" w:rsidRPr="004C1511" w:rsidRDefault="004C1511" w:rsidP="004C1511">
            <w:pPr>
              <w:spacing w:after="160" w:line="278" w:lineRule="auto"/>
            </w:pPr>
            <w:r w:rsidRPr="004C1511">
              <w:t>USE-BR-004</w:t>
            </w:r>
          </w:p>
        </w:tc>
        <w:tc>
          <w:tcPr>
            <w:tcW w:w="9067" w:type="dxa"/>
            <w:hideMark/>
          </w:tcPr>
          <w:p w14:paraId="6F9F656F"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Error messages shall assist users without exposing sensitive system information.</w:t>
            </w:r>
          </w:p>
        </w:tc>
      </w:tr>
      <w:tr w:rsidR="004C1511" w:rsidRPr="004C1511" w14:paraId="30836419" w14:textId="77777777" w:rsidTr="00477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9F59F" w14:textId="77777777" w:rsidR="004C1511" w:rsidRPr="004C1511" w:rsidRDefault="004C1511" w:rsidP="004C1511">
            <w:pPr>
              <w:spacing w:after="160" w:line="278" w:lineRule="auto"/>
            </w:pPr>
            <w:r w:rsidRPr="004C1511">
              <w:t>USE-BR-005</w:t>
            </w:r>
          </w:p>
        </w:tc>
        <w:tc>
          <w:tcPr>
            <w:tcW w:w="9067" w:type="dxa"/>
            <w:hideMark/>
          </w:tcPr>
          <w:p w14:paraId="6D109725"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Core functionality shall remain usable across supported devices.</w:t>
            </w:r>
          </w:p>
        </w:tc>
      </w:tr>
      <w:tr w:rsidR="004C1511" w:rsidRPr="004C1511" w14:paraId="4511E7D2" w14:textId="77777777" w:rsidTr="00477E23">
        <w:tc>
          <w:tcPr>
            <w:cnfStyle w:val="001000000000" w:firstRow="0" w:lastRow="0" w:firstColumn="1" w:lastColumn="0" w:oddVBand="0" w:evenVBand="0" w:oddHBand="0" w:evenHBand="0" w:firstRowFirstColumn="0" w:firstRowLastColumn="0" w:lastRowFirstColumn="0" w:lastRowLastColumn="0"/>
            <w:tcW w:w="0" w:type="auto"/>
            <w:hideMark/>
          </w:tcPr>
          <w:p w14:paraId="3BA3DE16" w14:textId="77777777" w:rsidR="004C1511" w:rsidRPr="004C1511" w:rsidRDefault="004C1511" w:rsidP="004C1511">
            <w:pPr>
              <w:spacing w:after="160" w:line="278" w:lineRule="auto"/>
            </w:pPr>
            <w:r w:rsidRPr="004C1511">
              <w:t>USE-BR-006</w:t>
            </w:r>
          </w:p>
        </w:tc>
        <w:tc>
          <w:tcPr>
            <w:tcW w:w="9067" w:type="dxa"/>
            <w:hideMark/>
          </w:tcPr>
          <w:p w14:paraId="188BC504"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Accessibility shall be considered during interface design.</w:t>
            </w:r>
          </w:p>
        </w:tc>
      </w:tr>
      <w:tr w:rsidR="004C1511" w:rsidRPr="004C1511" w14:paraId="6B6BDC03" w14:textId="77777777" w:rsidTr="00477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F7340F" w14:textId="77777777" w:rsidR="004C1511" w:rsidRPr="004C1511" w:rsidRDefault="004C1511" w:rsidP="004C1511">
            <w:pPr>
              <w:spacing w:after="160" w:line="278" w:lineRule="auto"/>
            </w:pPr>
            <w:r w:rsidRPr="004C1511">
              <w:t>USE-BR-007</w:t>
            </w:r>
          </w:p>
        </w:tc>
        <w:tc>
          <w:tcPr>
            <w:tcW w:w="9067" w:type="dxa"/>
            <w:hideMark/>
          </w:tcPr>
          <w:p w14:paraId="58951C4F"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User assistance resources shall be available for common tasks.</w:t>
            </w:r>
          </w:p>
        </w:tc>
      </w:tr>
      <w:tr w:rsidR="004C1511" w:rsidRPr="004C1511" w14:paraId="5A3F08BF" w14:textId="77777777" w:rsidTr="00477E23">
        <w:tc>
          <w:tcPr>
            <w:cnfStyle w:val="001000000000" w:firstRow="0" w:lastRow="0" w:firstColumn="1" w:lastColumn="0" w:oddVBand="0" w:evenVBand="0" w:oddHBand="0" w:evenHBand="0" w:firstRowFirstColumn="0" w:firstRowLastColumn="0" w:lastRowFirstColumn="0" w:lastRowLastColumn="0"/>
            <w:tcW w:w="0" w:type="auto"/>
            <w:hideMark/>
          </w:tcPr>
          <w:p w14:paraId="23E44CB6" w14:textId="77777777" w:rsidR="004C1511" w:rsidRPr="004C1511" w:rsidRDefault="004C1511" w:rsidP="004C1511">
            <w:pPr>
              <w:spacing w:after="160" w:line="278" w:lineRule="auto"/>
            </w:pPr>
            <w:r w:rsidRPr="004C1511">
              <w:t>USE-BR-008</w:t>
            </w:r>
          </w:p>
        </w:tc>
        <w:tc>
          <w:tcPr>
            <w:tcW w:w="9067" w:type="dxa"/>
            <w:hideMark/>
          </w:tcPr>
          <w:p w14:paraId="085FB212"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Localization support shall be considered for future releases.</w:t>
            </w:r>
          </w:p>
        </w:tc>
      </w:tr>
    </w:tbl>
    <w:p w14:paraId="3F3F67AC" w14:textId="4CDFBE5A" w:rsidR="004C1511" w:rsidRPr="004C1511" w:rsidRDefault="00477E23" w:rsidP="004C1511">
      <w:r>
        <w:t xml:space="preserve"> </w:t>
      </w:r>
    </w:p>
    <w:p w14:paraId="7E78F49E" w14:textId="77777777" w:rsidR="004C1511" w:rsidRPr="004C1511" w:rsidRDefault="004C1511" w:rsidP="004C1511">
      <w:pPr>
        <w:rPr>
          <w:b/>
          <w:bCs/>
        </w:rPr>
      </w:pPr>
      <w:r w:rsidRPr="004C1511">
        <w:rPr>
          <w:b/>
          <w:bCs/>
        </w:rPr>
        <w:t>10.6.13 Exception Handling</w:t>
      </w:r>
    </w:p>
    <w:tbl>
      <w:tblPr>
        <w:tblStyle w:val="PlainTable1"/>
        <w:tblW w:w="0" w:type="auto"/>
        <w:tblLook w:val="04A0" w:firstRow="1" w:lastRow="0" w:firstColumn="1" w:lastColumn="0" w:noHBand="0" w:noVBand="1"/>
      </w:tblPr>
      <w:tblGrid>
        <w:gridCol w:w="2699"/>
        <w:gridCol w:w="7757"/>
      </w:tblGrid>
      <w:tr w:rsidR="004C1511" w:rsidRPr="004C1511" w14:paraId="317C3EA8" w14:textId="77777777" w:rsidTr="004C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4D4804" w14:textId="77777777" w:rsidR="004C1511" w:rsidRPr="004C1511" w:rsidRDefault="004C1511" w:rsidP="004C1511">
            <w:pPr>
              <w:spacing w:after="160" w:line="278" w:lineRule="auto"/>
            </w:pPr>
            <w:r w:rsidRPr="004C1511">
              <w:t>Exception</w:t>
            </w:r>
          </w:p>
        </w:tc>
        <w:tc>
          <w:tcPr>
            <w:tcW w:w="0" w:type="auto"/>
            <w:hideMark/>
          </w:tcPr>
          <w:p w14:paraId="0CD06340" w14:textId="77777777" w:rsidR="004C1511" w:rsidRPr="004C1511" w:rsidRDefault="004C1511" w:rsidP="004C1511">
            <w:pPr>
              <w:spacing w:after="160" w:line="278" w:lineRule="auto"/>
              <w:cnfStyle w:val="100000000000" w:firstRow="1" w:lastRow="0" w:firstColumn="0" w:lastColumn="0" w:oddVBand="0" w:evenVBand="0" w:oddHBand="0" w:evenHBand="0" w:firstRowFirstColumn="0" w:firstRowLastColumn="0" w:lastRowFirstColumn="0" w:lastRowLastColumn="0"/>
            </w:pPr>
            <w:r w:rsidRPr="004C1511">
              <w:t>Expected System Response</w:t>
            </w:r>
          </w:p>
        </w:tc>
      </w:tr>
      <w:tr w:rsidR="004C1511" w:rsidRPr="004C1511" w14:paraId="5D417A23"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7C7F0D" w14:textId="77777777" w:rsidR="004C1511" w:rsidRPr="004C1511" w:rsidRDefault="004C1511" w:rsidP="004C1511">
            <w:pPr>
              <w:spacing w:after="160" w:line="278" w:lineRule="auto"/>
            </w:pPr>
            <w:r w:rsidRPr="004C1511">
              <w:t>Invalid user input</w:t>
            </w:r>
          </w:p>
        </w:tc>
        <w:tc>
          <w:tcPr>
            <w:tcW w:w="0" w:type="auto"/>
            <w:hideMark/>
          </w:tcPr>
          <w:p w14:paraId="7122C08B"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Highlight the affected fields, display clear validation messages, and preserve entered data where appropriate.</w:t>
            </w:r>
          </w:p>
        </w:tc>
      </w:tr>
      <w:tr w:rsidR="004C1511" w:rsidRPr="004C1511" w14:paraId="2C668A0E"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33F766A9" w14:textId="77777777" w:rsidR="004C1511" w:rsidRPr="004C1511" w:rsidRDefault="004C1511" w:rsidP="004C1511">
            <w:pPr>
              <w:spacing w:after="160" w:line="278" w:lineRule="auto"/>
            </w:pPr>
            <w:r w:rsidRPr="004C1511">
              <w:t>Long-running operation</w:t>
            </w:r>
          </w:p>
        </w:tc>
        <w:tc>
          <w:tcPr>
            <w:tcW w:w="0" w:type="auto"/>
            <w:hideMark/>
          </w:tcPr>
          <w:p w14:paraId="352A21FC"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Display progress indicators or status updates until completion or failure.</w:t>
            </w:r>
          </w:p>
        </w:tc>
      </w:tr>
      <w:tr w:rsidR="004C1511" w:rsidRPr="004C1511" w14:paraId="71684B67"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CAF5D4" w14:textId="77777777" w:rsidR="004C1511" w:rsidRPr="004C1511" w:rsidRDefault="004C1511" w:rsidP="004C1511">
            <w:pPr>
              <w:spacing w:after="160" w:line="278" w:lineRule="auto"/>
            </w:pPr>
            <w:r w:rsidRPr="004C1511">
              <w:t>Network interruption</w:t>
            </w:r>
          </w:p>
        </w:tc>
        <w:tc>
          <w:tcPr>
            <w:tcW w:w="0" w:type="auto"/>
            <w:hideMark/>
          </w:tcPr>
          <w:p w14:paraId="2945AF71"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Inform the user of the connectivity issue and allow retry where appropriate.</w:t>
            </w:r>
          </w:p>
        </w:tc>
      </w:tr>
      <w:tr w:rsidR="004C1511" w:rsidRPr="004C1511" w14:paraId="2C5DFA30"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4921A7F4" w14:textId="77777777" w:rsidR="004C1511" w:rsidRPr="004C1511" w:rsidRDefault="004C1511" w:rsidP="004C1511">
            <w:pPr>
              <w:spacing w:after="160" w:line="278" w:lineRule="auto"/>
            </w:pPr>
            <w:r w:rsidRPr="004C1511">
              <w:t>Unsupported browser feature</w:t>
            </w:r>
          </w:p>
        </w:tc>
        <w:tc>
          <w:tcPr>
            <w:tcW w:w="0" w:type="auto"/>
            <w:hideMark/>
          </w:tcPr>
          <w:p w14:paraId="2B350718"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Notify the user of limited functionality and recommend a supported browser if necessary.</w:t>
            </w:r>
          </w:p>
        </w:tc>
      </w:tr>
      <w:tr w:rsidR="004C1511" w:rsidRPr="004C1511" w14:paraId="3E8DCE45" w14:textId="77777777" w:rsidTr="004C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3CE71" w14:textId="77777777" w:rsidR="004C1511" w:rsidRPr="004C1511" w:rsidRDefault="004C1511" w:rsidP="004C1511">
            <w:pPr>
              <w:spacing w:after="160" w:line="278" w:lineRule="auto"/>
            </w:pPr>
            <w:r w:rsidRPr="004C1511">
              <w:t>Accessibility limitation detected</w:t>
            </w:r>
          </w:p>
        </w:tc>
        <w:tc>
          <w:tcPr>
            <w:tcW w:w="0" w:type="auto"/>
            <w:hideMark/>
          </w:tcPr>
          <w:p w14:paraId="26239813" w14:textId="77777777" w:rsidR="004C1511" w:rsidRPr="004C1511" w:rsidRDefault="004C1511" w:rsidP="004C1511">
            <w:pPr>
              <w:spacing w:after="160" w:line="278" w:lineRule="auto"/>
              <w:cnfStyle w:val="000000100000" w:firstRow="0" w:lastRow="0" w:firstColumn="0" w:lastColumn="0" w:oddVBand="0" w:evenVBand="0" w:oddHBand="1" w:evenHBand="0" w:firstRowFirstColumn="0" w:firstRowLastColumn="0" w:lastRowFirstColumn="0" w:lastRowLastColumn="0"/>
            </w:pPr>
            <w:r w:rsidRPr="004C1511">
              <w:t>Provide an accessible alternative where feasible or document the limitation.</w:t>
            </w:r>
          </w:p>
        </w:tc>
      </w:tr>
      <w:tr w:rsidR="004C1511" w:rsidRPr="004C1511" w14:paraId="6BAA3442" w14:textId="77777777" w:rsidTr="004C1511">
        <w:tc>
          <w:tcPr>
            <w:cnfStyle w:val="001000000000" w:firstRow="0" w:lastRow="0" w:firstColumn="1" w:lastColumn="0" w:oddVBand="0" w:evenVBand="0" w:oddHBand="0" w:evenHBand="0" w:firstRowFirstColumn="0" w:firstRowLastColumn="0" w:lastRowFirstColumn="0" w:lastRowLastColumn="0"/>
            <w:tcW w:w="0" w:type="auto"/>
            <w:hideMark/>
          </w:tcPr>
          <w:p w14:paraId="612EFDD6" w14:textId="77777777" w:rsidR="004C1511" w:rsidRPr="004C1511" w:rsidRDefault="004C1511" w:rsidP="004C1511">
            <w:pPr>
              <w:spacing w:after="160" w:line="278" w:lineRule="auto"/>
            </w:pPr>
            <w:r w:rsidRPr="004C1511">
              <w:t>Missing help content</w:t>
            </w:r>
          </w:p>
        </w:tc>
        <w:tc>
          <w:tcPr>
            <w:tcW w:w="0" w:type="auto"/>
            <w:hideMark/>
          </w:tcPr>
          <w:p w14:paraId="62CCF39A" w14:textId="77777777" w:rsidR="004C1511" w:rsidRPr="004C1511" w:rsidRDefault="004C1511" w:rsidP="004C1511">
            <w:pPr>
              <w:spacing w:after="160" w:line="278" w:lineRule="auto"/>
              <w:cnfStyle w:val="000000000000" w:firstRow="0" w:lastRow="0" w:firstColumn="0" w:lastColumn="0" w:oddVBand="0" w:evenVBand="0" w:oddHBand="0" w:evenHBand="0" w:firstRowFirstColumn="0" w:firstRowLastColumn="0" w:lastRowFirstColumn="0" w:lastRowLastColumn="0"/>
            </w:pPr>
            <w:r w:rsidRPr="004C1511">
              <w:t>Direct users to the general documentation or support resources until the specific content is available.</w:t>
            </w:r>
          </w:p>
        </w:tc>
      </w:tr>
    </w:tbl>
    <w:p w14:paraId="7BA3B598" w14:textId="2788BB0A" w:rsidR="004C1511" w:rsidRDefault="00477E23" w:rsidP="004C1511">
      <w:r>
        <w:t xml:space="preserve"> </w:t>
      </w:r>
    </w:p>
    <w:p w14:paraId="118AC06B" w14:textId="77777777" w:rsidR="00477E23" w:rsidRPr="004C1511" w:rsidRDefault="00477E23" w:rsidP="004C1511"/>
    <w:p w14:paraId="527A7E88" w14:textId="77777777" w:rsidR="004C1511" w:rsidRPr="004C1511" w:rsidRDefault="004C1511" w:rsidP="004C1511">
      <w:pPr>
        <w:rPr>
          <w:b/>
          <w:bCs/>
        </w:rPr>
      </w:pPr>
      <w:r w:rsidRPr="004C1511">
        <w:rPr>
          <w:b/>
          <w:bCs/>
        </w:rPr>
        <w:t>10.6.14 Acceptance Criteria</w:t>
      </w:r>
    </w:p>
    <w:p w14:paraId="4054FA0D" w14:textId="77777777" w:rsidR="004C1511" w:rsidRPr="004C1511" w:rsidRDefault="004C1511" w:rsidP="004C1511">
      <w:r w:rsidRPr="004C1511">
        <w:t>The usability requirements shall be considered complete when:</w:t>
      </w:r>
    </w:p>
    <w:p w14:paraId="1709ABFA" w14:textId="77777777" w:rsidR="004C1511" w:rsidRPr="004C1511" w:rsidRDefault="004C1511">
      <w:pPr>
        <w:numPr>
          <w:ilvl w:val="0"/>
          <w:numId w:val="275"/>
        </w:numPr>
      </w:pPr>
      <w:r w:rsidRPr="004C1511">
        <w:t xml:space="preserve">Navigation is consistent and intuitive. </w:t>
      </w:r>
    </w:p>
    <w:p w14:paraId="691754D5" w14:textId="77777777" w:rsidR="004C1511" w:rsidRPr="004C1511" w:rsidRDefault="004C1511">
      <w:pPr>
        <w:numPr>
          <w:ilvl w:val="0"/>
          <w:numId w:val="275"/>
        </w:numPr>
      </w:pPr>
      <w:r w:rsidRPr="004C1511">
        <w:t xml:space="preserve">The interface provides clear feedback for user actions. </w:t>
      </w:r>
    </w:p>
    <w:p w14:paraId="3F1E665E" w14:textId="77777777" w:rsidR="004C1511" w:rsidRPr="004C1511" w:rsidRDefault="004C1511">
      <w:pPr>
        <w:numPr>
          <w:ilvl w:val="0"/>
          <w:numId w:val="275"/>
        </w:numPr>
      </w:pPr>
      <w:r w:rsidRPr="004C1511">
        <w:lastRenderedPageBreak/>
        <w:t xml:space="preserve">Responsive layouts function correctly across supported devices. </w:t>
      </w:r>
    </w:p>
    <w:p w14:paraId="0C49E8B6" w14:textId="77777777" w:rsidR="004C1511" w:rsidRPr="004C1511" w:rsidRDefault="004C1511">
      <w:pPr>
        <w:numPr>
          <w:ilvl w:val="0"/>
          <w:numId w:val="275"/>
        </w:numPr>
      </w:pPr>
      <w:r w:rsidRPr="004C1511">
        <w:t xml:space="preserve">Accessibility considerations are incorporated into the design. </w:t>
      </w:r>
    </w:p>
    <w:p w14:paraId="0A714950" w14:textId="77777777" w:rsidR="004C1511" w:rsidRPr="004C1511" w:rsidRDefault="004C1511">
      <w:pPr>
        <w:numPr>
          <w:ilvl w:val="0"/>
          <w:numId w:val="275"/>
        </w:numPr>
      </w:pPr>
      <w:r w:rsidRPr="004C1511">
        <w:t xml:space="preserve">Error messages are informative and user-friendly. </w:t>
      </w:r>
    </w:p>
    <w:p w14:paraId="37164892" w14:textId="77777777" w:rsidR="004C1511" w:rsidRPr="004C1511" w:rsidRDefault="004C1511">
      <w:pPr>
        <w:numPr>
          <w:ilvl w:val="0"/>
          <w:numId w:val="275"/>
        </w:numPr>
      </w:pPr>
      <w:r w:rsidRPr="004C1511">
        <w:t xml:space="preserve">Help resources are available for common tasks. </w:t>
      </w:r>
    </w:p>
    <w:p w14:paraId="6CEADFF4" w14:textId="77777777" w:rsidR="004C1511" w:rsidRPr="004C1511" w:rsidRDefault="004C1511">
      <w:pPr>
        <w:numPr>
          <w:ilvl w:val="0"/>
          <w:numId w:val="275"/>
        </w:numPr>
      </w:pPr>
      <w:r w:rsidRPr="004C1511">
        <w:t xml:space="preserve">The architecture supports future localization and internationalization. </w:t>
      </w:r>
    </w:p>
    <w:p w14:paraId="099E8875" w14:textId="77777777" w:rsidR="004C1511" w:rsidRPr="004C1511" w:rsidRDefault="004C1511">
      <w:pPr>
        <w:numPr>
          <w:ilvl w:val="0"/>
          <w:numId w:val="275"/>
        </w:numPr>
      </w:pPr>
      <w:r w:rsidRPr="004C1511">
        <w:t xml:space="preserve">User satisfaction metrics can be collected and analyzed. </w:t>
      </w:r>
    </w:p>
    <w:p w14:paraId="7B145C53" w14:textId="77777777" w:rsidR="004C1511" w:rsidRDefault="004C1511" w:rsidP="00947F88"/>
    <w:p w14:paraId="72A57F2D" w14:textId="77777777" w:rsidR="008749A7" w:rsidRDefault="008749A7" w:rsidP="00947F88"/>
    <w:p w14:paraId="4B396949" w14:textId="77777777" w:rsidR="008378BD" w:rsidRPr="008378BD" w:rsidRDefault="008378BD" w:rsidP="008378BD">
      <w:pPr>
        <w:rPr>
          <w:b/>
          <w:bCs/>
        </w:rPr>
      </w:pPr>
      <w:r w:rsidRPr="008378BD">
        <w:rPr>
          <w:b/>
          <w:bCs/>
        </w:rPr>
        <w:t>10.7 Compatibility Requirements</w:t>
      </w:r>
    </w:p>
    <w:p w14:paraId="7488E0F8" w14:textId="77777777" w:rsidR="008378BD" w:rsidRPr="008378BD" w:rsidRDefault="008378BD" w:rsidP="008378BD">
      <w:pPr>
        <w:rPr>
          <w:b/>
          <w:bCs/>
        </w:rPr>
      </w:pPr>
      <w:r w:rsidRPr="008378BD">
        <w:rPr>
          <w:b/>
          <w:bCs/>
        </w:rPr>
        <w:t>10.7.1 Overview</w:t>
      </w:r>
    </w:p>
    <w:p w14:paraId="422B86ED" w14:textId="77777777" w:rsidR="008378BD" w:rsidRPr="008378BD" w:rsidRDefault="008378BD" w:rsidP="008378BD">
      <w:r w:rsidRPr="008378BD">
        <w:t xml:space="preserve">Compatibility Requirements define the environments, platforms, technologies, and external systems that </w:t>
      </w:r>
      <w:proofErr w:type="spellStart"/>
      <w:r w:rsidRPr="008378BD">
        <w:t>ProcessMind</w:t>
      </w:r>
      <w:proofErr w:type="spellEnd"/>
      <w:r w:rsidRPr="008378BD">
        <w:t xml:space="preserve"> AI shall support.</w:t>
      </w:r>
    </w:p>
    <w:p w14:paraId="1AE3FD41" w14:textId="77777777" w:rsidR="008378BD" w:rsidRPr="008378BD" w:rsidRDefault="008378BD" w:rsidP="008378BD">
      <w:r w:rsidRPr="008378BD">
        <w:t>The platform shall maintain consistent functionality and performance across supported browsers, operating systems, cloud infrastructure, databases, AI providers, and third-party integrations.</w:t>
      </w:r>
    </w:p>
    <w:p w14:paraId="37776135" w14:textId="77777777" w:rsidR="008378BD" w:rsidRPr="008378BD" w:rsidRDefault="008378BD" w:rsidP="008378BD">
      <w:r w:rsidRPr="008378BD">
        <w:t>Compatibility requirements apply to:</w:t>
      </w:r>
    </w:p>
    <w:p w14:paraId="79D909BD" w14:textId="77777777" w:rsidR="008378BD" w:rsidRPr="008378BD" w:rsidRDefault="008378BD" w:rsidP="008378BD">
      <w:pPr>
        <w:numPr>
          <w:ilvl w:val="0"/>
          <w:numId w:val="276"/>
        </w:numPr>
      </w:pPr>
      <w:r w:rsidRPr="008378BD">
        <w:t xml:space="preserve">Web Application </w:t>
      </w:r>
    </w:p>
    <w:p w14:paraId="16578F8C" w14:textId="77777777" w:rsidR="008378BD" w:rsidRPr="008378BD" w:rsidRDefault="008378BD" w:rsidP="008378BD">
      <w:pPr>
        <w:numPr>
          <w:ilvl w:val="0"/>
          <w:numId w:val="276"/>
        </w:numPr>
      </w:pPr>
      <w:r w:rsidRPr="008378BD">
        <w:t xml:space="preserve">Backend Services </w:t>
      </w:r>
    </w:p>
    <w:p w14:paraId="382AB950" w14:textId="77777777" w:rsidR="008378BD" w:rsidRPr="008378BD" w:rsidRDefault="008378BD" w:rsidP="008378BD">
      <w:pPr>
        <w:numPr>
          <w:ilvl w:val="0"/>
          <w:numId w:val="276"/>
        </w:numPr>
      </w:pPr>
      <w:r w:rsidRPr="008378BD">
        <w:t xml:space="preserve">REST APIs </w:t>
      </w:r>
    </w:p>
    <w:p w14:paraId="5A140887" w14:textId="77777777" w:rsidR="008378BD" w:rsidRPr="008378BD" w:rsidRDefault="008378BD" w:rsidP="008378BD">
      <w:pPr>
        <w:numPr>
          <w:ilvl w:val="0"/>
          <w:numId w:val="276"/>
        </w:numPr>
      </w:pPr>
      <w:r w:rsidRPr="008378BD">
        <w:t xml:space="preserve">AI Processing </w:t>
      </w:r>
    </w:p>
    <w:p w14:paraId="4D981469" w14:textId="77777777" w:rsidR="008378BD" w:rsidRPr="008378BD" w:rsidRDefault="008378BD" w:rsidP="008378BD">
      <w:pPr>
        <w:numPr>
          <w:ilvl w:val="0"/>
          <w:numId w:val="276"/>
        </w:numPr>
      </w:pPr>
      <w:r w:rsidRPr="008378BD">
        <w:t xml:space="preserve">Database </w:t>
      </w:r>
    </w:p>
    <w:p w14:paraId="5E53D32A" w14:textId="77777777" w:rsidR="008378BD" w:rsidRPr="008378BD" w:rsidRDefault="008378BD" w:rsidP="008378BD">
      <w:pPr>
        <w:numPr>
          <w:ilvl w:val="0"/>
          <w:numId w:val="276"/>
        </w:numPr>
      </w:pPr>
      <w:r w:rsidRPr="008378BD">
        <w:t xml:space="preserve">Cloud Infrastructure </w:t>
      </w:r>
    </w:p>
    <w:p w14:paraId="50D8D5FD" w14:textId="77777777" w:rsidR="008378BD" w:rsidRPr="008378BD" w:rsidRDefault="008378BD" w:rsidP="008378BD">
      <w:pPr>
        <w:numPr>
          <w:ilvl w:val="0"/>
          <w:numId w:val="276"/>
        </w:numPr>
      </w:pPr>
      <w:r w:rsidRPr="008378BD">
        <w:t xml:space="preserve">Third-Party Integrations </w:t>
      </w:r>
    </w:p>
    <w:p w14:paraId="29961BAF" w14:textId="5F49A34F" w:rsidR="008378BD" w:rsidRPr="008378BD" w:rsidRDefault="008378BD" w:rsidP="008378BD">
      <w:r>
        <w:t xml:space="preserve"> </w:t>
      </w:r>
    </w:p>
    <w:p w14:paraId="7EB0DB11" w14:textId="77777777" w:rsidR="008378BD" w:rsidRPr="008378BD" w:rsidRDefault="008378BD" w:rsidP="008378BD">
      <w:pPr>
        <w:rPr>
          <w:b/>
          <w:bCs/>
        </w:rPr>
      </w:pPr>
      <w:r w:rsidRPr="008378BD">
        <w:rPr>
          <w:b/>
          <w:bCs/>
        </w:rPr>
        <w:t>10.7.2 Compatibility Objectives</w:t>
      </w:r>
    </w:p>
    <w:p w14:paraId="61D11ADA" w14:textId="77777777" w:rsidR="008378BD" w:rsidRPr="008378BD" w:rsidRDefault="008378BD" w:rsidP="008378BD">
      <w:r w:rsidRPr="008378BD">
        <w:t>The platform shall achieve the following objectives.</w:t>
      </w:r>
    </w:p>
    <w:tbl>
      <w:tblPr>
        <w:tblStyle w:val="PlainTable1"/>
        <w:tblW w:w="0" w:type="auto"/>
        <w:tblLook w:val="04A0" w:firstRow="1" w:lastRow="0" w:firstColumn="1" w:lastColumn="0" w:noHBand="0" w:noVBand="1"/>
      </w:tblPr>
      <w:tblGrid>
        <w:gridCol w:w="3055"/>
        <w:gridCol w:w="7200"/>
      </w:tblGrid>
      <w:tr w:rsidR="008378BD" w:rsidRPr="008378BD" w14:paraId="22835B14" w14:textId="77777777" w:rsidTr="00837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E000AD1" w14:textId="77777777" w:rsidR="008378BD" w:rsidRPr="008378BD" w:rsidRDefault="008378BD" w:rsidP="008378BD">
            <w:pPr>
              <w:spacing w:after="160" w:line="278" w:lineRule="auto"/>
            </w:pPr>
            <w:r w:rsidRPr="008378BD">
              <w:t>Objective</w:t>
            </w:r>
          </w:p>
        </w:tc>
        <w:tc>
          <w:tcPr>
            <w:tcW w:w="7200" w:type="dxa"/>
            <w:hideMark/>
          </w:tcPr>
          <w:p w14:paraId="52ABC3CC" w14:textId="77777777" w:rsidR="008378BD" w:rsidRPr="008378BD" w:rsidRDefault="008378BD" w:rsidP="008378BD">
            <w:pPr>
              <w:spacing w:after="160" w:line="278" w:lineRule="auto"/>
              <w:cnfStyle w:val="100000000000" w:firstRow="1" w:lastRow="0" w:firstColumn="0" w:lastColumn="0" w:oddVBand="0" w:evenVBand="0" w:oddHBand="0" w:evenHBand="0" w:firstRowFirstColumn="0" w:firstRowLastColumn="0" w:lastRowFirstColumn="0" w:lastRowLastColumn="0"/>
            </w:pPr>
            <w:r w:rsidRPr="008378BD">
              <w:t>Description</w:t>
            </w:r>
          </w:p>
        </w:tc>
      </w:tr>
      <w:tr w:rsidR="008378BD" w:rsidRPr="008378BD" w14:paraId="475143A3"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449CC4F" w14:textId="77777777" w:rsidR="008378BD" w:rsidRPr="008378BD" w:rsidRDefault="008378BD" w:rsidP="008378BD">
            <w:pPr>
              <w:spacing w:after="160" w:line="278" w:lineRule="auto"/>
            </w:pPr>
            <w:r w:rsidRPr="008378BD">
              <w:t>Cross-Platform Support</w:t>
            </w:r>
          </w:p>
        </w:tc>
        <w:tc>
          <w:tcPr>
            <w:tcW w:w="7200" w:type="dxa"/>
            <w:hideMark/>
          </w:tcPr>
          <w:p w14:paraId="3E2FB576"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Operate consistently across supported operating systems and browsers.</w:t>
            </w:r>
          </w:p>
        </w:tc>
      </w:tr>
      <w:tr w:rsidR="008378BD" w:rsidRPr="008378BD" w14:paraId="6D62B3B5" w14:textId="77777777" w:rsidTr="008378BD">
        <w:tc>
          <w:tcPr>
            <w:cnfStyle w:val="001000000000" w:firstRow="0" w:lastRow="0" w:firstColumn="1" w:lastColumn="0" w:oddVBand="0" w:evenVBand="0" w:oddHBand="0" w:evenHBand="0" w:firstRowFirstColumn="0" w:firstRowLastColumn="0" w:lastRowFirstColumn="0" w:lastRowLastColumn="0"/>
            <w:tcW w:w="3055" w:type="dxa"/>
            <w:hideMark/>
          </w:tcPr>
          <w:p w14:paraId="139CA0E7" w14:textId="77777777" w:rsidR="008378BD" w:rsidRPr="008378BD" w:rsidRDefault="008378BD" w:rsidP="008378BD">
            <w:pPr>
              <w:spacing w:after="160" w:line="278" w:lineRule="auto"/>
            </w:pPr>
            <w:r w:rsidRPr="008378BD">
              <w:t>Technology Interoperability</w:t>
            </w:r>
          </w:p>
        </w:tc>
        <w:tc>
          <w:tcPr>
            <w:tcW w:w="7200" w:type="dxa"/>
            <w:hideMark/>
          </w:tcPr>
          <w:p w14:paraId="7AD58BD7"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Integrate with external services using standard protocols.</w:t>
            </w:r>
          </w:p>
        </w:tc>
      </w:tr>
      <w:tr w:rsidR="008378BD" w:rsidRPr="008378BD" w14:paraId="3267C83F"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7E9529A6" w14:textId="77777777" w:rsidR="008378BD" w:rsidRPr="008378BD" w:rsidRDefault="008378BD" w:rsidP="008378BD">
            <w:pPr>
              <w:spacing w:after="160" w:line="278" w:lineRule="auto"/>
            </w:pPr>
            <w:r w:rsidRPr="008378BD">
              <w:t>API Compatibility</w:t>
            </w:r>
          </w:p>
        </w:tc>
        <w:tc>
          <w:tcPr>
            <w:tcW w:w="7200" w:type="dxa"/>
            <w:hideMark/>
          </w:tcPr>
          <w:p w14:paraId="3B6BD218"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Provide stable and versioned APIs.</w:t>
            </w:r>
          </w:p>
        </w:tc>
      </w:tr>
      <w:tr w:rsidR="008378BD" w:rsidRPr="008378BD" w14:paraId="7DE18205" w14:textId="77777777" w:rsidTr="008378BD">
        <w:tc>
          <w:tcPr>
            <w:cnfStyle w:val="001000000000" w:firstRow="0" w:lastRow="0" w:firstColumn="1" w:lastColumn="0" w:oddVBand="0" w:evenVBand="0" w:oddHBand="0" w:evenHBand="0" w:firstRowFirstColumn="0" w:firstRowLastColumn="0" w:lastRowFirstColumn="0" w:lastRowLastColumn="0"/>
            <w:tcW w:w="3055" w:type="dxa"/>
            <w:hideMark/>
          </w:tcPr>
          <w:p w14:paraId="5279F772" w14:textId="77777777" w:rsidR="008378BD" w:rsidRPr="008378BD" w:rsidRDefault="008378BD" w:rsidP="008378BD">
            <w:pPr>
              <w:spacing w:after="160" w:line="278" w:lineRule="auto"/>
            </w:pPr>
            <w:r w:rsidRPr="008378BD">
              <w:t>Cloud Compatibility</w:t>
            </w:r>
          </w:p>
        </w:tc>
        <w:tc>
          <w:tcPr>
            <w:tcW w:w="7200" w:type="dxa"/>
            <w:hideMark/>
          </w:tcPr>
          <w:p w14:paraId="2C16B319"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Support deployment on modern cloud platforms.</w:t>
            </w:r>
          </w:p>
        </w:tc>
      </w:tr>
      <w:tr w:rsidR="008378BD" w:rsidRPr="008378BD" w14:paraId="4C1B9A2D"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F460602" w14:textId="77777777" w:rsidR="008378BD" w:rsidRPr="008378BD" w:rsidRDefault="008378BD" w:rsidP="008378BD">
            <w:pPr>
              <w:spacing w:after="160" w:line="278" w:lineRule="auto"/>
            </w:pPr>
            <w:r w:rsidRPr="008378BD">
              <w:lastRenderedPageBreak/>
              <w:t>Future Extensibility</w:t>
            </w:r>
          </w:p>
        </w:tc>
        <w:tc>
          <w:tcPr>
            <w:tcW w:w="7200" w:type="dxa"/>
            <w:hideMark/>
          </w:tcPr>
          <w:p w14:paraId="4C614EDF"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Allow integration with additional technologies in future releases.</w:t>
            </w:r>
          </w:p>
        </w:tc>
      </w:tr>
    </w:tbl>
    <w:p w14:paraId="59F69008" w14:textId="68198E09" w:rsidR="008378BD" w:rsidRDefault="008378BD" w:rsidP="008378BD">
      <w:r>
        <w:t xml:space="preserve"> </w:t>
      </w:r>
    </w:p>
    <w:p w14:paraId="2349DA7B" w14:textId="77777777" w:rsidR="008378BD" w:rsidRDefault="008378BD" w:rsidP="008378BD"/>
    <w:p w14:paraId="0149F649" w14:textId="77777777" w:rsidR="008378BD" w:rsidRPr="008378BD" w:rsidRDefault="008378BD" w:rsidP="008378BD"/>
    <w:p w14:paraId="63005B05" w14:textId="77777777" w:rsidR="008378BD" w:rsidRPr="008378BD" w:rsidRDefault="008378BD" w:rsidP="008378BD">
      <w:pPr>
        <w:rPr>
          <w:b/>
          <w:bCs/>
        </w:rPr>
      </w:pPr>
      <w:r w:rsidRPr="008378BD">
        <w:rPr>
          <w:b/>
          <w:bCs/>
        </w:rPr>
        <w:t>10.7.3 Supported Web Browsers</w:t>
      </w:r>
    </w:p>
    <w:p w14:paraId="1FB0C009" w14:textId="77777777" w:rsidR="008378BD" w:rsidRPr="008378BD" w:rsidRDefault="008378BD" w:rsidP="008378BD">
      <w:r w:rsidRPr="008378BD">
        <w:t>The platform shall support current stable versions of the following browsers.</w:t>
      </w:r>
    </w:p>
    <w:tbl>
      <w:tblPr>
        <w:tblStyle w:val="PlainTable1"/>
        <w:tblW w:w="10525" w:type="dxa"/>
        <w:tblLook w:val="04A0" w:firstRow="1" w:lastRow="0" w:firstColumn="1" w:lastColumn="0" w:noHBand="0" w:noVBand="1"/>
      </w:tblPr>
      <w:tblGrid>
        <w:gridCol w:w="3055"/>
        <w:gridCol w:w="7470"/>
      </w:tblGrid>
      <w:tr w:rsidR="008378BD" w:rsidRPr="008378BD" w14:paraId="5FDD8625" w14:textId="77777777" w:rsidTr="00837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AC3DE5A" w14:textId="77777777" w:rsidR="008378BD" w:rsidRPr="008378BD" w:rsidRDefault="008378BD" w:rsidP="008378BD">
            <w:pPr>
              <w:spacing w:after="160" w:line="278" w:lineRule="auto"/>
            </w:pPr>
            <w:r w:rsidRPr="008378BD">
              <w:t>Browser</w:t>
            </w:r>
          </w:p>
        </w:tc>
        <w:tc>
          <w:tcPr>
            <w:tcW w:w="7470" w:type="dxa"/>
            <w:hideMark/>
          </w:tcPr>
          <w:p w14:paraId="27360EAB" w14:textId="77777777" w:rsidR="008378BD" w:rsidRPr="008378BD" w:rsidRDefault="008378BD" w:rsidP="008378BD">
            <w:pPr>
              <w:spacing w:after="160" w:line="278" w:lineRule="auto"/>
              <w:cnfStyle w:val="100000000000" w:firstRow="1" w:lastRow="0" w:firstColumn="0" w:lastColumn="0" w:oddVBand="0" w:evenVBand="0" w:oddHBand="0" w:evenHBand="0" w:firstRowFirstColumn="0" w:firstRowLastColumn="0" w:lastRowFirstColumn="0" w:lastRowLastColumn="0"/>
            </w:pPr>
            <w:r w:rsidRPr="008378BD">
              <w:t>Support Level</w:t>
            </w:r>
          </w:p>
        </w:tc>
      </w:tr>
      <w:tr w:rsidR="008378BD" w:rsidRPr="008378BD" w14:paraId="4DAE30D8"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07012FB" w14:textId="77777777" w:rsidR="008378BD" w:rsidRPr="008378BD" w:rsidRDefault="008378BD" w:rsidP="008378BD">
            <w:pPr>
              <w:spacing w:after="160" w:line="278" w:lineRule="auto"/>
            </w:pPr>
            <w:r w:rsidRPr="008378BD">
              <w:t>Google Chrome</w:t>
            </w:r>
          </w:p>
        </w:tc>
        <w:tc>
          <w:tcPr>
            <w:tcW w:w="7470" w:type="dxa"/>
            <w:hideMark/>
          </w:tcPr>
          <w:p w14:paraId="76950358"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Full Support</w:t>
            </w:r>
          </w:p>
        </w:tc>
      </w:tr>
      <w:tr w:rsidR="008378BD" w:rsidRPr="008378BD" w14:paraId="52E40CED" w14:textId="77777777" w:rsidTr="008378BD">
        <w:tc>
          <w:tcPr>
            <w:cnfStyle w:val="001000000000" w:firstRow="0" w:lastRow="0" w:firstColumn="1" w:lastColumn="0" w:oddVBand="0" w:evenVBand="0" w:oddHBand="0" w:evenHBand="0" w:firstRowFirstColumn="0" w:firstRowLastColumn="0" w:lastRowFirstColumn="0" w:lastRowLastColumn="0"/>
            <w:tcW w:w="3055" w:type="dxa"/>
            <w:hideMark/>
          </w:tcPr>
          <w:p w14:paraId="2E949B46" w14:textId="77777777" w:rsidR="008378BD" w:rsidRPr="008378BD" w:rsidRDefault="008378BD" w:rsidP="008378BD">
            <w:pPr>
              <w:spacing w:after="160" w:line="278" w:lineRule="auto"/>
            </w:pPr>
            <w:r w:rsidRPr="008378BD">
              <w:t>Microsoft Edge</w:t>
            </w:r>
          </w:p>
        </w:tc>
        <w:tc>
          <w:tcPr>
            <w:tcW w:w="7470" w:type="dxa"/>
            <w:hideMark/>
          </w:tcPr>
          <w:p w14:paraId="161586E0"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Full Support</w:t>
            </w:r>
          </w:p>
        </w:tc>
      </w:tr>
      <w:tr w:rsidR="008378BD" w:rsidRPr="008378BD" w14:paraId="67C6506B"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1D0B9DD" w14:textId="77777777" w:rsidR="008378BD" w:rsidRPr="008378BD" w:rsidRDefault="008378BD" w:rsidP="008378BD">
            <w:pPr>
              <w:spacing w:after="160" w:line="278" w:lineRule="auto"/>
            </w:pPr>
            <w:r w:rsidRPr="008378BD">
              <w:t>Mozilla Firefox</w:t>
            </w:r>
          </w:p>
        </w:tc>
        <w:tc>
          <w:tcPr>
            <w:tcW w:w="7470" w:type="dxa"/>
            <w:hideMark/>
          </w:tcPr>
          <w:p w14:paraId="0F771DFE"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Full Support</w:t>
            </w:r>
          </w:p>
        </w:tc>
      </w:tr>
      <w:tr w:rsidR="008378BD" w:rsidRPr="008378BD" w14:paraId="2CDE154A" w14:textId="77777777" w:rsidTr="008378BD">
        <w:tc>
          <w:tcPr>
            <w:cnfStyle w:val="001000000000" w:firstRow="0" w:lastRow="0" w:firstColumn="1" w:lastColumn="0" w:oddVBand="0" w:evenVBand="0" w:oddHBand="0" w:evenHBand="0" w:firstRowFirstColumn="0" w:firstRowLastColumn="0" w:lastRowFirstColumn="0" w:lastRowLastColumn="0"/>
            <w:tcW w:w="3055" w:type="dxa"/>
            <w:hideMark/>
          </w:tcPr>
          <w:p w14:paraId="3E080D16" w14:textId="77777777" w:rsidR="008378BD" w:rsidRPr="008378BD" w:rsidRDefault="008378BD" w:rsidP="008378BD">
            <w:pPr>
              <w:spacing w:after="160" w:line="278" w:lineRule="auto"/>
            </w:pPr>
            <w:r w:rsidRPr="008378BD">
              <w:t>Safari</w:t>
            </w:r>
          </w:p>
        </w:tc>
        <w:tc>
          <w:tcPr>
            <w:tcW w:w="7470" w:type="dxa"/>
            <w:hideMark/>
          </w:tcPr>
          <w:p w14:paraId="55EAD444"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Full Support</w:t>
            </w:r>
          </w:p>
        </w:tc>
      </w:tr>
      <w:tr w:rsidR="008378BD" w:rsidRPr="008378BD" w14:paraId="5B454E90"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EE37087" w14:textId="77777777" w:rsidR="008378BD" w:rsidRPr="008378BD" w:rsidRDefault="008378BD" w:rsidP="008378BD">
            <w:pPr>
              <w:spacing w:after="160" w:line="278" w:lineRule="auto"/>
            </w:pPr>
            <w:r w:rsidRPr="008378BD">
              <w:t>Opera</w:t>
            </w:r>
          </w:p>
        </w:tc>
        <w:tc>
          <w:tcPr>
            <w:tcW w:w="7470" w:type="dxa"/>
            <w:hideMark/>
          </w:tcPr>
          <w:p w14:paraId="5660D12B"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Best Effort</w:t>
            </w:r>
          </w:p>
        </w:tc>
      </w:tr>
    </w:tbl>
    <w:p w14:paraId="0CE3D264" w14:textId="77777777" w:rsidR="008378BD" w:rsidRPr="008378BD" w:rsidRDefault="008378BD" w:rsidP="008378BD">
      <w:r w:rsidRPr="008378BD">
        <w:t>Older browser versions may provide reduced functionality.</w:t>
      </w:r>
    </w:p>
    <w:p w14:paraId="1B0B0545" w14:textId="3A08CE84" w:rsidR="008378BD" w:rsidRPr="008378BD" w:rsidRDefault="008378BD" w:rsidP="008378BD">
      <w:r>
        <w:t xml:space="preserve"> </w:t>
      </w:r>
    </w:p>
    <w:p w14:paraId="10D5F1B9" w14:textId="77777777" w:rsidR="008378BD" w:rsidRPr="008378BD" w:rsidRDefault="008378BD" w:rsidP="008378BD">
      <w:pPr>
        <w:rPr>
          <w:b/>
          <w:bCs/>
        </w:rPr>
      </w:pPr>
      <w:r w:rsidRPr="008378BD">
        <w:rPr>
          <w:b/>
          <w:bCs/>
        </w:rPr>
        <w:t>10.7.4 Supported Operating Systems</w:t>
      </w:r>
    </w:p>
    <w:p w14:paraId="7AA70EE2" w14:textId="77777777" w:rsidR="008378BD" w:rsidRPr="008378BD" w:rsidRDefault="008378BD" w:rsidP="008378BD">
      <w:r w:rsidRPr="008378BD">
        <w:t>The web application shall support modern operating systems capable of running supported browsers.</w:t>
      </w:r>
    </w:p>
    <w:tbl>
      <w:tblPr>
        <w:tblStyle w:val="PlainTable1"/>
        <w:tblW w:w="0" w:type="auto"/>
        <w:tblLook w:val="04A0" w:firstRow="1" w:lastRow="0" w:firstColumn="1" w:lastColumn="0" w:noHBand="0" w:noVBand="1"/>
      </w:tblPr>
      <w:tblGrid>
        <w:gridCol w:w="3055"/>
        <w:gridCol w:w="7380"/>
      </w:tblGrid>
      <w:tr w:rsidR="008378BD" w:rsidRPr="008378BD" w14:paraId="531D5D59" w14:textId="77777777" w:rsidTr="00837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75F2FBA5" w14:textId="77777777" w:rsidR="008378BD" w:rsidRPr="008378BD" w:rsidRDefault="008378BD" w:rsidP="008378BD">
            <w:pPr>
              <w:spacing w:after="160" w:line="278" w:lineRule="auto"/>
            </w:pPr>
            <w:r w:rsidRPr="008378BD">
              <w:t>Operating System</w:t>
            </w:r>
          </w:p>
        </w:tc>
        <w:tc>
          <w:tcPr>
            <w:tcW w:w="7380" w:type="dxa"/>
            <w:hideMark/>
          </w:tcPr>
          <w:p w14:paraId="05ACD96A" w14:textId="77777777" w:rsidR="008378BD" w:rsidRPr="008378BD" w:rsidRDefault="008378BD" w:rsidP="008378BD">
            <w:pPr>
              <w:spacing w:after="160" w:line="278" w:lineRule="auto"/>
              <w:cnfStyle w:val="100000000000" w:firstRow="1" w:lastRow="0" w:firstColumn="0" w:lastColumn="0" w:oddVBand="0" w:evenVBand="0" w:oddHBand="0" w:evenHBand="0" w:firstRowFirstColumn="0" w:firstRowLastColumn="0" w:lastRowFirstColumn="0" w:lastRowLastColumn="0"/>
            </w:pPr>
            <w:r w:rsidRPr="008378BD">
              <w:t>Support Level</w:t>
            </w:r>
          </w:p>
        </w:tc>
      </w:tr>
      <w:tr w:rsidR="008378BD" w:rsidRPr="008378BD" w14:paraId="16C82D9F"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892EEC2" w14:textId="77777777" w:rsidR="008378BD" w:rsidRPr="008378BD" w:rsidRDefault="008378BD" w:rsidP="008378BD">
            <w:pPr>
              <w:spacing w:after="160" w:line="278" w:lineRule="auto"/>
            </w:pPr>
            <w:r w:rsidRPr="008378BD">
              <w:t>Windows 10/11</w:t>
            </w:r>
          </w:p>
        </w:tc>
        <w:tc>
          <w:tcPr>
            <w:tcW w:w="7380" w:type="dxa"/>
            <w:hideMark/>
          </w:tcPr>
          <w:p w14:paraId="27DE50A2"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Full Support</w:t>
            </w:r>
          </w:p>
        </w:tc>
      </w:tr>
      <w:tr w:rsidR="008378BD" w:rsidRPr="008378BD" w14:paraId="14CA9EBF" w14:textId="77777777" w:rsidTr="008378BD">
        <w:tc>
          <w:tcPr>
            <w:cnfStyle w:val="001000000000" w:firstRow="0" w:lastRow="0" w:firstColumn="1" w:lastColumn="0" w:oddVBand="0" w:evenVBand="0" w:oddHBand="0" w:evenHBand="0" w:firstRowFirstColumn="0" w:firstRowLastColumn="0" w:lastRowFirstColumn="0" w:lastRowLastColumn="0"/>
            <w:tcW w:w="3055" w:type="dxa"/>
            <w:hideMark/>
          </w:tcPr>
          <w:p w14:paraId="188AED47" w14:textId="77777777" w:rsidR="008378BD" w:rsidRPr="008378BD" w:rsidRDefault="008378BD" w:rsidP="008378BD">
            <w:pPr>
              <w:spacing w:after="160" w:line="278" w:lineRule="auto"/>
            </w:pPr>
            <w:r w:rsidRPr="008378BD">
              <w:t>macOS</w:t>
            </w:r>
          </w:p>
        </w:tc>
        <w:tc>
          <w:tcPr>
            <w:tcW w:w="7380" w:type="dxa"/>
            <w:hideMark/>
          </w:tcPr>
          <w:p w14:paraId="24BD7F55"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Full Support</w:t>
            </w:r>
          </w:p>
        </w:tc>
      </w:tr>
      <w:tr w:rsidR="008378BD" w:rsidRPr="008378BD" w14:paraId="2E91D333"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C38C813" w14:textId="77777777" w:rsidR="008378BD" w:rsidRPr="008378BD" w:rsidRDefault="008378BD" w:rsidP="008378BD">
            <w:pPr>
              <w:spacing w:after="160" w:line="278" w:lineRule="auto"/>
            </w:pPr>
            <w:r w:rsidRPr="008378BD">
              <w:t>Linux (Desktop)</w:t>
            </w:r>
          </w:p>
        </w:tc>
        <w:tc>
          <w:tcPr>
            <w:tcW w:w="7380" w:type="dxa"/>
            <w:hideMark/>
          </w:tcPr>
          <w:p w14:paraId="69604DB4"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Full Support</w:t>
            </w:r>
          </w:p>
        </w:tc>
      </w:tr>
      <w:tr w:rsidR="008378BD" w:rsidRPr="008378BD" w14:paraId="71EE739B" w14:textId="77777777" w:rsidTr="008378BD">
        <w:tc>
          <w:tcPr>
            <w:cnfStyle w:val="001000000000" w:firstRow="0" w:lastRow="0" w:firstColumn="1" w:lastColumn="0" w:oddVBand="0" w:evenVBand="0" w:oddHBand="0" w:evenHBand="0" w:firstRowFirstColumn="0" w:firstRowLastColumn="0" w:lastRowFirstColumn="0" w:lastRowLastColumn="0"/>
            <w:tcW w:w="3055" w:type="dxa"/>
            <w:hideMark/>
          </w:tcPr>
          <w:p w14:paraId="2B601914" w14:textId="77777777" w:rsidR="008378BD" w:rsidRPr="008378BD" w:rsidRDefault="008378BD" w:rsidP="008378BD">
            <w:pPr>
              <w:spacing w:after="160" w:line="278" w:lineRule="auto"/>
            </w:pPr>
            <w:r w:rsidRPr="008378BD">
              <w:t>Android</w:t>
            </w:r>
          </w:p>
        </w:tc>
        <w:tc>
          <w:tcPr>
            <w:tcW w:w="7380" w:type="dxa"/>
            <w:hideMark/>
          </w:tcPr>
          <w:p w14:paraId="20AEEE08"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Supported through mobile web browsers</w:t>
            </w:r>
          </w:p>
        </w:tc>
      </w:tr>
      <w:tr w:rsidR="008378BD" w:rsidRPr="008378BD" w14:paraId="0330B860"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3D6052E" w14:textId="77777777" w:rsidR="008378BD" w:rsidRPr="008378BD" w:rsidRDefault="008378BD" w:rsidP="008378BD">
            <w:pPr>
              <w:spacing w:after="160" w:line="278" w:lineRule="auto"/>
            </w:pPr>
            <w:r w:rsidRPr="008378BD">
              <w:t>iOS</w:t>
            </w:r>
          </w:p>
        </w:tc>
        <w:tc>
          <w:tcPr>
            <w:tcW w:w="7380" w:type="dxa"/>
            <w:hideMark/>
          </w:tcPr>
          <w:p w14:paraId="2491A9ED"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Supported through mobile web browsers</w:t>
            </w:r>
          </w:p>
        </w:tc>
      </w:tr>
    </w:tbl>
    <w:p w14:paraId="7F1DF517" w14:textId="1E15E8CB" w:rsidR="008378BD" w:rsidRPr="008378BD" w:rsidRDefault="008378BD" w:rsidP="008378BD">
      <w:r>
        <w:t xml:space="preserve"> </w:t>
      </w:r>
    </w:p>
    <w:p w14:paraId="3B5078BB" w14:textId="77777777" w:rsidR="008378BD" w:rsidRPr="008378BD" w:rsidRDefault="008378BD" w:rsidP="008378BD">
      <w:pPr>
        <w:rPr>
          <w:b/>
          <w:bCs/>
        </w:rPr>
      </w:pPr>
      <w:r w:rsidRPr="008378BD">
        <w:rPr>
          <w:b/>
          <w:bCs/>
        </w:rPr>
        <w:t>10.7.5 Device Compatibility</w:t>
      </w:r>
    </w:p>
    <w:p w14:paraId="193474C7" w14:textId="77777777" w:rsidR="008378BD" w:rsidRPr="008378BD" w:rsidRDefault="008378BD" w:rsidP="008378BD">
      <w:r w:rsidRPr="008378BD">
        <w:t>The platform shall support the following device categories.</w:t>
      </w:r>
    </w:p>
    <w:tbl>
      <w:tblPr>
        <w:tblStyle w:val="PlainTable1"/>
        <w:tblW w:w="0" w:type="auto"/>
        <w:tblLook w:val="04A0" w:firstRow="1" w:lastRow="0" w:firstColumn="1" w:lastColumn="0" w:noHBand="0" w:noVBand="1"/>
      </w:tblPr>
      <w:tblGrid>
        <w:gridCol w:w="3055"/>
        <w:gridCol w:w="7380"/>
      </w:tblGrid>
      <w:tr w:rsidR="008378BD" w:rsidRPr="008378BD" w14:paraId="4E0BBA5B" w14:textId="77777777" w:rsidTr="00837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C70BDC7" w14:textId="77777777" w:rsidR="008378BD" w:rsidRPr="008378BD" w:rsidRDefault="008378BD" w:rsidP="008378BD">
            <w:pPr>
              <w:spacing w:after="160" w:line="278" w:lineRule="auto"/>
            </w:pPr>
            <w:r w:rsidRPr="008378BD">
              <w:t>Device</w:t>
            </w:r>
          </w:p>
        </w:tc>
        <w:tc>
          <w:tcPr>
            <w:tcW w:w="7380" w:type="dxa"/>
            <w:hideMark/>
          </w:tcPr>
          <w:p w14:paraId="5C2D39B5" w14:textId="77777777" w:rsidR="008378BD" w:rsidRPr="008378BD" w:rsidRDefault="008378BD" w:rsidP="008378BD">
            <w:pPr>
              <w:spacing w:after="160" w:line="278" w:lineRule="auto"/>
              <w:cnfStyle w:val="100000000000" w:firstRow="1" w:lastRow="0" w:firstColumn="0" w:lastColumn="0" w:oddVBand="0" w:evenVBand="0" w:oddHBand="0" w:evenHBand="0" w:firstRowFirstColumn="0" w:firstRowLastColumn="0" w:lastRowFirstColumn="0" w:lastRowLastColumn="0"/>
            </w:pPr>
            <w:r w:rsidRPr="008378BD">
              <w:t>Support Level</w:t>
            </w:r>
          </w:p>
        </w:tc>
      </w:tr>
      <w:tr w:rsidR="008378BD" w:rsidRPr="008378BD" w14:paraId="09E39468"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2F91A96" w14:textId="77777777" w:rsidR="008378BD" w:rsidRPr="008378BD" w:rsidRDefault="008378BD" w:rsidP="008378BD">
            <w:pPr>
              <w:spacing w:after="160" w:line="278" w:lineRule="auto"/>
            </w:pPr>
            <w:r w:rsidRPr="008378BD">
              <w:t>Desktop Computers</w:t>
            </w:r>
          </w:p>
        </w:tc>
        <w:tc>
          <w:tcPr>
            <w:tcW w:w="7380" w:type="dxa"/>
            <w:hideMark/>
          </w:tcPr>
          <w:p w14:paraId="197DCB0E"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Full Support</w:t>
            </w:r>
          </w:p>
        </w:tc>
      </w:tr>
      <w:tr w:rsidR="008378BD" w:rsidRPr="008378BD" w14:paraId="19846D6B" w14:textId="77777777" w:rsidTr="008378BD">
        <w:tc>
          <w:tcPr>
            <w:cnfStyle w:val="001000000000" w:firstRow="0" w:lastRow="0" w:firstColumn="1" w:lastColumn="0" w:oddVBand="0" w:evenVBand="0" w:oddHBand="0" w:evenHBand="0" w:firstRowFirstColumn="0" w:firstRowLastColumn="0" w:lastRowFirstColumn="0" w:lastRowLastColumn="0"/>
            <w:tcW w:w="3055" w:type="dxa"/>
            <w:hideMark/>
          </w:tcPr>
          <w:p w14:paraId="7AC115B8" w14:textId="77777777" w:rsidR="008378BD" w:rsidRPr="008378BD" w:rsidRDefault="008378BD" w:rsidP="008378BD">
            <w:pPr>
              <w:spacing w:after="160" w:line="278" w:lineRule="auto"/>
            </w:pPr>
            <w:r w:rsidRPr="008378BD">
              <w:t>Laptop Computers</w:t>
            </w:r>
          </w:p>
        </w:tc>
        <w:tc>
          <w:tcPr>
            <w:tcW w:w="7380" w:type="dxa"/>
            <w:hideMark/>
          </w:tcPr>
          <w:p w14:paraId="5C6B4008"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Full Support</w:t>
            </w:r>
          </w:p>
        </w:tc>
      </w:tr>
      <w:tr w:rsidR="008378BD" w:rsidRPr="008378BD" w14:paraId="051D8BBE"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86654AD" w14:textId="77777777" w:rsidR="008378BD" w:rsidRPr="008378BD" w:rsidRDefault="008378BD" w:rsidP="008378BD">
            <w:pPr>
              <w:spacing w:after="160" w:line="278" w:lineRule="auto"/>
            </w:pPr>
            <w:r w:rsidRPr="008378BD">
              <w:t>Tablets</w:t>
            </w:r>
          </w:p>
        </w:tc>
        <w:tc>
          <w:tcPr>
            <w:tcW w:w="7380" w:type="dxa"/>
            <w:hideMark/>
          </w:tcPr>
          <w:p w14:paraId="58CB2A2B"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Full Support</w:t>
            </w:r>
          </w:p>
        </w:tc>
      </w:tr>
      <w:tr w:rsidR="008378BD" w:rsidRPr="008378BD" w14:paraId="5AABFA3D" w14:textId="77777777" w:rsidTr="008378BD">
        <w:tc>
          <w:tcPr>
            <w:cnfStyle w:val="001000000000" w:firstRow="0" w:lastRow="0" w:firstColumn="1" w:lastColumn="0" w:oddVBand="0" w:evenVBand="0" w:oddHBand="0" w:evenHBand="0" w:firstRowFirstColumn="0" w:firstRowLastColumn="0" w:lastRowFirstColumn="0" w:lastRowLastColumn="0"/>
            <w:tcW w:w="3055" w:type="dxa"/>
            <w:hideMark/>
          </w:tcPr>
          <w:p w14:paraId="59869C83" w14:textId="77777777" w:rsidR="008378BD" w:rsidRPr="008378BD" w:rsidRDefault="008378BD" w:rsidP="008378BD">
            <w:pPr>
              <w:spacing w:after="160" w:line="278" w:lineRule="auto"/>
            </w:pPr>
            <w:r w:rsidRPr="008378BD">
              <w:lastRenderedPageBreak/>
              <w:t>Smartphones</w:t>
            </w:r>
          </w:p>
        </w:tc>
        <w:tc>
          <w:tcPr>
            <w:tcW w:w="7380" w:type="dxa"/>
            <w:hideMark/>
          </w:tcPr>
          <w:p w14:paraId="1C2F390A"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Core functionality supported through responsive web design</w:t>
            </w:r>
          </w:p>
        </w:tc>
      </w:tr>
    </w:tbl>
    <w:p w14:paraId="12ABEC8D" w14:textId="4683C66D" w:rsidR="008378BD" w:rsidRDefault="008378BD" w:rsidP="008378BD">
      <w:r>
        <w:t xml:space="preserve"> </w:t>
      </w:r>
    </w:p>
    <w:p w14:paraId="28F1B366" w14:textId="77777777" w:rsidR="008378BD" w:rsidRDefault="008378BD" w:rsidP="008378BD"/>
    <w:p w14:paraId="416675A5" w14:textId="77777777" w:rsidR="008378BD" w:rsidRDefault="008378BD" w:rsidP="008378BD"/>
    <w:p w14:paraId="548D0D4B" w14:textId="77777777" w:rsidR="008378BD" w:rsidRPr="008378BD" w:rsidRDefault="008378BD" w:rsidP="008378BD"/>
    <w:p w14:paraId="689E9066" w14:textId="77777777" w:rsidR="008378BD" w:rsidRPr="008378BD" w:rsidRDefault="008378BD" w:rsidP="008378BD">
      <w:pPr>
        <w:rPr>
          <w:b/>
          <w:bCs/>
        </w:rPr>
      </w:pPr>
      <w:r w:rsidRPr="008378BD">
        <w:rPr>
          <w:b/>
          <w:bCs/>
        </w:rPr>
        <w:t>10.7.6 Database Compatibility</w:t>
      </w:r>
    </w:p>
    <w:p w14:paraId="26167538" w14:textId="77777777" w:rsidR="008378BD" w:rsidRPr="008378BD" w:rsidRDefault="008378BD" w:rsidP="008378BD">
      <w:r w:rsidRPr="008378BD">
        <w:t>The platform shall support the following database technologies.</w:t>
      </w:r>
    </w:p>
    <w:tbl>
      <w:tblPr>
        <w:tblStyle w:val="PlainTable1"/>
        <w:tblW w:w="0" w:type="auto"/>
        <w:tblLook w:val="04A0" w:firstRow="1" w:lastRow="0" w:firstColumn="1" w:lastColumn="0" w:noHBand="0" w:noVBand="1"/>
      </w:tblPr>
      <w:tblGrid>
        <w:gridCol w:w="3505"/>
        <w:gridCol w:w="6570"/>
      </w:tblGrid>
      <w:tr w:rsidR="008378BD" w:rsidRPr="008378BD" w14:paraId="735D185B" w14:textId="77777777" w:rsidTr="00837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469BA8DB" w14:textId="77777777" w:rsidR="008378BD" w:rsidRPr="008378BD" w:rsidRDefault="008378BD" w:rsidP="008378BD">
            <w:pPr>
              <w:spacing w:after="160" w:line="278" w:lineRule="auto"/>
            </w:pPr>
            <w:r w:rsidRPr="008378BD">
              <w:t>Database</w:t>
            </w:r>
          </w:p>
        </w:tc>
        <w:tc>
          <w:tcPr>
            <w:tcW w:w="6570" w:type="dxa"/>
            <w:hideMark/>
          </w:tcPr>
          <w:p w14:paraId="5CA9A649" w14:textId="77777777" w:rsidR="008378BD" w:rsidRPr="008378BD" w:rsidRDefault="008378BD" w:rsidP="008378BD">
            <w:pPr>
              <w:spacing w:after="160" w:line="278" w:lineRule="auto"/>
              <w:cnfStyle w:val="100000000000" w:firstRow="1" w:lastRow="0" w:firstColumn="0" w:lastColumn="0" w:oddVBand="0" w:evenVBand="0" w:oddHBand="0" w:evenHBand="0" w:firstRowFirstColumn="0" w:firstRowLastColumn="0" w:lastRowFirstColumn="0" w:lastRowLastColumn="0"/>
            </w:pPr>
            <w:r w:rsidRPr="008378BD">
              <w:t>Support Level</w:t>
            </w:r>
          </w:p>
        </w:tc>
      </w:tr>
      <w:tr w:rsidR="008378BD" w:rsidRPr="008378BD" w14:paraId="35E05524"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557C5318" w14:textId="77777777" w:rsidR="008378BD" w:rsidRPr="008378BD" w:rsidRDefault="008378BD" w:rsidP="008378BD">
            <w:pPr>
              <w:spacing w:after="160" w:line="278" w:lineRule="auto"/>
            </w:pPr>
            <w:r w:rsidRPr="008378BD">
              <w:t>PostgreSQL</w:t>
            </w:r>
          </w:p>
        </w:tc>
        <w:tc>
          <w:tcPr>
            <w:tcW w:w="6570" w:type="dxa"/>
            <w:hideMark/>
          </w:tcPr>
          <w:p w14:paraId="1D8C9943"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Primary Supported Database</w:t>
            </w:r>
          </w:p>
        </w:tc>
      </w:tr>
      <w:tr w:rsidR="008378BD" w:rsidRPr="008378BD" w14:paraId="18C2D7F8" w14:textId="77777777" w:rsidTr="008378BD">
        <w:tc>
          <w:tcPr>
            <w:cnfStyle w:val="001000000000" w:firstRow="0" w:lastRow="0" w:firstColumn="1" w:lastColumn="0" w:oddVBand="0" w:evenVBand="0" w:oddHBand="0" w:evenHBand="0" w:firstRowFirstColumn="0" w:firstRowLastColumn="0" w:lastRowFirstColumn="0" w:lastRowLastColumn="0"/>
            <w:tcW w:w="3505" w:type="dxa"/>
            <w:hideMark/>
          </w:tcPr>
          <w:p w14:paraId="7A2F0996" w14:textId="77777777" w:rsidR="008378BD" w:rsidRPr="008378BD" w:rsidRDefault="008378BD" w:rsidP="008378BD">
            <w:pPr>
              <w:spacing w:after="160" w:line="278" w:lineRule="auto"/>
            </w:pPr>
            <w:r w:rsidRPr="008378BD">
              <w:t>MySQL (Future)</w:t>
            </w:r>
          </w:p>
        </w:tc>
        <w:tc>
          <w:tcPr>
            <w:tcW w:w="6570" w:type="dxa"/>
            <w:hideMark/>
          </w:tcPr>
          <w:p w14:paraId="798FB294"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Planned</w:t>
            </w:r>
          </w:p>
        </w:tc>
      </w:tr>
      <w:tr w:rsidR="008378BD" w:rsidRPr="008378BD" w14:paraId="1A639D56"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hideMark/>
          </w:tcPr>
          <w:p w14:paraId="05E416D8" w14:textId="77777777" w:rsidR="008378BD" w:rsidRPr="008378BD" w:rsidRDefault="008378BD" w:rsidP="008378BD">
            <w:pPr>
              <w:spacing w:after="160" w:line="278" w:lineRule="auto"/>
            </w:pPr>
            <w:r w:rsidRPr="008378BD">
              <w:t>Microsoft SQL Server (Future)</w:t>
            </w:r>
          </w:p>
        </w:tc>
        <w:tc>
          <w:tcPr>
            <w:tcW w:w="6570" w:type="dxa"/>
            <w:hideMark/>
          </w:tcPr>
          <w:p w14:paraId="1A4D1677"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Planned</w:t>
            </w:r>
          </w:p>
        </w:tc>
      </w:tr>
    </w:tbl>
    <w:p w14:paraId="7A97B85E" w14:textId="77777777" w:rsidR="008378BD" w:rsidRPr="008378BD" w:rsidRDefault="008378BD" w:rsidP="008378BD">
      <w:r w:rsidRPr="008378BD">
        <w:t>The application architecture shall isolate database-specific implementation details where practical.</w:t>
      </w:r>
    </w:p>
    <w:p w14:paraId="2988DCF8" w14:textId="3F506521" w:rsidR="008378BD" w:rsidRPr="008378BD" w:rsidRDefault="008378BD" w:rsidP="008378BD">
      <w:r>
        <w:t xml:space="preserve"> </w:t>
      </w:r>
    </w:p>
    <w:p w14:paraId="0291E273" w14:textId="77777777" w:rsidR="008378BD" w:rsidRPr="008378BD" w:rsidRDefault="008378BD" w:rsidP="008378BD">
      <w:pPr>
        <w:rPr>
          <w:b/>
          <w:bCs/>
        </w:rPr>
      </w:pPr>
      <w:r w:rsidRPr="008378BD">
        <w:rPr>
          <w:b/>
          <w:bCs/>
        </w:rPr>
        <w:t>10.7.7 Cloud Compatibility</w:t>
      </w:r>
    </w:p>
    <w:p w14:paraId="31A90CC7" w14:textId="77777777" w:rsidR="008378BD" w:rsidRPr="008378BD" w:rsidRDefault="008378BD" w:rsidP="008378BD">
      <w:r w:rsidRPr="008378BD">
        <w:t>The platform shall support deployment on modern cloud infrastructure.</w:t>
      </w:r>
    </w:p>
    <w:tbl>
      <w:tblPr>
        <w:tblStyle w:val="PlainTable1"/>
        <w:tblW w:w="0" w:type="auto"/>
        <w:tblLook w:val="04A0" w:firstRow="1" w:lastRow="0" w:firstColumn="1" w:lastColumn="0" w:noHBand="0" w:noVBand="1"/>
      </w:tblPr>
      <w:tblGrid>
        <w:gridCol w:w="3775"/>
        <w:gridCol w:w="6660"/>
      </w:tblGrid>
      <w:tr w:rsidR="008378BD" w:rsidRPr="008378BD" w14:paraId="28BD63B3" w14:textId="77777777" w:rsidTr="00837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hideMark/>
          </w:tcPr>
          <w:p w14:paraId="3D5BEE36" w14:textId="77777777" w:rsidR="008378BD" w:rsidRPr="008378BD" w:rsidRDefault="008378BD" w:rsidP="008378BD">
            <w:pPr>
              <w:spacing w:after="160" w:line="278" w:lineRule="auto"/>
            </w:pPr>
            <w:r w:rsidRPr="008378BD">
              <w:t>Cloud Platform</w:t>
            </w:r>
          </w:p>
        </w:tc>
        <w:tc>
          <w:tcPr>
            <w:tcW w:w="6660" w:type="dxa"/>
            <w:hideMark/>
          </w:tcPr>
          <w:p w14:paraId="0ACE55C7" w14:textId="77777777" w:rsidR="008378BD" w:rsidRPr="008378BD" w:rsidRDefault="008378BD" w:rsidP="008378BD">
            <w:pPr>
              <w:spacing w:after="160" w:line="278" w:lineRule="auto"/>
              <w:cnfStyle w:val="100000000000" w:firstRow="1" w:lastRow="0" w:firstColumn="0" w:lastColumn="0" w:oddVBand="0" w:evenVBand="0" w:oddHBand="0" w:evenHBand="0" w:firstRowFirstColumn="0" w:firstRowLastColumn="0" w:lastRowFirstColumn="0" w:lastRowLastColumn="0"/>
            </w:pPr>
            <w:r w:rsidRPr="008378BD">
              <w:t>Support Level</w:t>
            </w:r>
          </w:p>
        </w:tc>
      </w:tr>
      <w:tr w:rsidR="008378BD" w:rsidRPr="008378BD" w14:paraId="03504D23"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hideMark/>
          </w:tcPr>
          <w:p w14:paraId="04A68A8B" w14:textId="77777777" w:rsidR="008378BD" w:rsidRPr="008378BD" w:rsidRDefault="008378BD" w:rsidP="008378BD">
            <w:pPr>
              <w:spacing w:after="160" w:line="278" w:lineRule="auto"/>
            </w:pPr>
            <w:r w:rsidRPr="008378BD">
              <w:t>Self-Hosted VPS</w:t>
            </w:r>
          </w:p>
        </w:tc>
        <w:tc>
          <w:tcPr>
            <w:tcW w:w="6660" w:type="dxa"/>
            <w:hideMark/>
          </w:tcPr>
          <w:p w14:paraId="041DB909"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Supported</w:t>
            </w:r>
          </w:p>
        </w:tc>
      </w:tr>
      <w:tr w:rsidR="008378BD" w:rsidRPr="008378BD" w14:paraId="33D87228" w14:textId="77777777" w:rsidTr="008378BD">
        <w:tc>
          <w:tcPr>
            <w:cnfStyle w:val="001000000000" w:firstRow="0" w:lastRow="0" w:firstColumn="1" w:lastColumn="0" w:oddVBand="0" w:evenVBand="0" w:oddHBand="0" w:evenHBand="0" w:firstRowFirstColumn="0" w:firstRowLastColumn="0" w:lastRowFirstColumn="0" w:lastRowLastColumn="0"/>
            <w:tcW w:w="3775" w:type="dxa"/>
            <w:hideMark/>
          </w:tcPr>
          <w:p w14:paraId="3AABFA67" w14:textId="77777777" w:rsidR="008378BD" w:rsidRPr="008378BD" w:rsidRDefault="008378BD" w:rsidP="008378BD">
            <w:pPr>
              <w:spacing w:after="160" w:line="278" w:lineRule="auto"/>
            </w:pPr>
            <w:r w:rsidRPr="008378BD">
              <w:t>Docker-Based Deployment</w:t>
            </w:r>
          </w:p>
        </w:tc>
        <w:tc>
          <w:tcPr>
            <w:tcW w:w="6660" w:type="dxa"/>
            <w:hideMark/>
          </w:tcPr>
          <w:p w14:paraId="72B20E38"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Fully Supported</w:t>
            </w:r>
          </w:p>
        </w:tc>
      </w:tr>
      <w:tr w:rsidR="008378BD" w:rsidRPr="008378BD" w14:paraId="076C5385"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hideMark/>
          </w:tcPr>
          <w:p w14:paraId="11A02D18" w14:textId="77777777" w:rsidR="008378BD" w:rsidRPr="008378BD" w:rsidRDefault="008378BD" w:rsidP="008378BD">
            <w:pPr>
              <w:spacing w:after="160" w:line="278" w:lineRule="auto"/>
            </w:pPr>
            <w:r w:rsidRPr="008378BD">
              <w:t>Kubernetes</w:t>
            </w:r>
          </w:p>
        </w:tc>
        <w:tc>
          <w:tcPr>
            <w:tcW w:w="6660" w:type="dxa"/>
            <w:hideMark/>
          </w:tcPr>
          <w:p w14:paraId="48EEACE9"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Supported</w:t>
            </w:r>
          </w:p>
        </w:tc>
      </w:tr>
      <w:tr w:rsidR="008378BD" w:rsidRPr="008378BD" w14:paraId="4996F186" w14:textId="77777777" w:rsidTr="008378BD">
        <w:tc>
          <w:tcPr>
            <w:cnfStyle w:val="001000000000" w:firstRow="0" w:lastRow="0" w:firstColumn="1" w:lastColumn="0" w:oddVBand="0" w:evenVBand="0" w:oddHBand="0" w:evenHBand="0" w:firstRowFirstColumn="0" w:firstRowLastColumn="0" w:lastRowFirstColumn="0" w:lastRowLastColumn="0"/>
            <w:tcW w:w="3775" w:type="dxa"/>
            <w:hideMark/>
          </w:tcPr>
          <w:p w14:paraId="61CCC5DE" w14:textId="77777777" w:rsidR="008378BD" w:rsidRPr="008378BD" w:rsidRDefault="008378BD" w:rsidP="008378BD">
            <w:pPr>
              <w:spacing w:after="160" w:line="278" w:lineRule="auto"/>
            </w:pPr>
            <w:r w:rsidRPr="008378BD">
              <w:t>Amazon Web Services (AWS)</w:t>
            </w:r>
          </w:p>
        </w:tc>
        <w:tc>
          <w:tcPr>
            <w:tcW w:w="6660" w:type="dxa"/>
            <w:hideMark/>
          </w:tcPr>
          <w:p w14:paraId="07CFCA77"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Supported</w:t>
            </w:r>
          </w:p>
        </w:tc>
      </w:tr>
      <w:tr w:rsidR="008378BD" w:rsidRPr="008378BD" w14:paraId="48CCBB96"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5" w:type="dxa"/>
            <w:hideMark/>
          </w:tcPr>
          <w:p w14:paraId="3EBC87A8" w14:textId="77777777" w:rsidR="008378BD" w:rsidRPr="008378BD" w:rsidRDefault="008378BD" w:rsidP="008378BD">
            <w:pPr>
              <w:spacing w:after="160" w:line="278" w:lineRule="auto"/>
            </w:pPr>
            <w:r w:rsidRPr="008378BD">
              <w:t>Microsoft Azure</w:t>
            </w:r>
          </w:p>
        </w:tc>
        <w:tc>
          <w:tcPr>
            <w:tcW w:w="6660" w:type="dxa"/>
            <w:hideMark/>
          </w:tcPr>
          <w:p w14:paraId="61AD1A09"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Supported</w:t>
            </w:r>
          </w:p>
        </w:tc>
      </w:tr>
      <w:tr w:rsidR="008378BD" w:rsidRPr="008378BD" w14:paraId="66AC520D" w14:textId="77777777" w:rsidTr="008378BD">
        <w:tc>
          <w:tcPr>
            <w:cnfStyle w:val="001000000000" w:firstRow="0" w:lastRow="0" w:firstColumn="1" w:lastColumn="0" w:oddVBand="0" w:evenVBand="0" w:oddHBand="0" w:evenHBand="0" w:firstRowFirstColumn="0" w:firstRowLastColumn="0" w:lastRowFirstColumn="0" w:lastRowLastColumn="0"/>
            <w:tcW w:w="3775" w:type="dxa"/>
            <w:hideMark/>
          </w:tcPr>
          <w:p w14:paraId="71454E0B" w14:textId="77777777" w:rsidR="008378BD" w:rsidRPr="008378BD" w:rsidRDefault="008378BD" w:rsidP="008378BD">
            <w:pPr>
              <w:spacing w:after="160" w:line="278" w:lineRule="auto"/>
            </w:pPr>
            <w:r w:rsidRPr="008378BD">
              <w:t>Google Cloud Platform (GCP)</w:t>
            </w:r>
          </w:p>
        </w:tc>
        <w:tc>
          <w:tcPr>
            <w:tcW w:w="6660" w:type="dxa"/>
            <w:hideMark/>
          </w:tcPr>
          <w:p w14:paraId="0ACFF310"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Supported</w:t>
            </w:r>
          </w:p>
        </w:tc>
      </w:tr>
    </w:tbl>
    <w:p w14:paraId="7BD4A120" w14:textId="77777777" w:rsidR="008378BD" w:rsidRPr="008378BD" w:rsidRDefault="008378BD" w:rsidP="008378BD">
      <w:r w:rsidRPr="008378BD">
        <w:t>The deployment architecture shall remain cloud-provider independent where feasible.</w:t>
      </w:r>
    </w:p>
    <w:p w14:paraId="273631C0" w14:textId="59F58D05" w:rsidR="008378BD" w:rsidRPr="008378BD" w:rsidRDefault="008378BD" w:rsidP="008378BD">
      <w:r>
        <w:t xml:space="preserve"> </w:t>
      </w:r>
    </w:p>
    <w:p w14:paraId="651F6698" w14:textId="77777777" w:rsidR="008378BD" w:rsidRPr="008378BD" w:rsidRDefault="008378BD" w:rsidP="008378BD">
      <w:pPr>
        <w:rPr>
          <w:b/>
          <w:bCs/>
        </w:rPr>
      </w:pPr>
      <w:r w:rsidRPr="008378BD">
        <w:rPr>
          <w:b/>
          <w:bCs/>
        </w:rPr>
        <w:t>10.7.8 AI Provider Compatibility</w:t>
      </w:r>
    </w:p>
    <w:p w14:paraId="00AFB8E1" w14:textId="77777777" w:rsidR="008378BD" w:rsidRPr="008378BD" w:rsidRDefault="008378BD" w:rsidP="008378BD">
      <w:r w:rsidRPr="008378BD">
        <w:t>The AI integration layer shall support multiple providers.</w:t>
      </w:r>
    </w:p>
    <w:tbl>
      <w:tblPr>
        <w:tblStyle w:val="PlainTable1"/>
        <w:tblW w:w="0" w:type="auto"/>
        <w:tblLook w:val="04A0" w:firstRow="1" w:lastRow="0" w:firstColumn="1" w:lastColumn="0" w:noHBand="0" w:noVBand="1"/>
      </w:tblPr>
      <w:tblGrid>
        <w:gridCol w:w="2631"/>
        <w:gridCol w:w="2932"/>
      </w:tblGrid>
      <w:tr w:rsidR="008378BD" w:rsidRPr="008378BD" w14:paraId="47C974FF" w14:textId="77777777" w:rsidTr="00837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4332D" w14:textId="77777777" w:rsidR="008378BD" w:rsidRPr="008378BD" w:rsidRDefault="008378BD" w:rsidP="008378BD">
            <w:pPr>
              <w:spacing w:after="160" w:line="278" w:lineRule="auto"/>
            </w:pPr>
            <w:r w:rsidRPr="008378BD">
              <w:t>AI Provider</w:t>
            </w:r>
          </w:p>
        </w:tc>
        <w:tc>
          <w:tcPr>
            <w:tcW w:w="0" w:type="auto"/>
            <w:hideMark/>
          </w:tcPr>
          <w:p w14:paraId="693C4254" w14:textId="77777777" w:rsidR="008378BD" w:rsidRPr="008378BD" w:rsidRDefault="008378BD" w:rsidP="008378BD">
            <w:pPr>
              <w:spacing w:after="160" w:line="278" w:lineRule="auto"/>
              <w:cnfStyle w:val="100000000000" w:firstRow="1" w:lastRow="0" w:firstColumn="0" w:lastColumn="0" w:oddVBand="0" w:evenVBand="0" w:oddHBand="0" w:evenHBand="0" w:firstRowFirstColumn="0" w:firstRowLastColumn="0" w:lastRowFirstColumn="0" w:lastRowLastColumn="0"/>
            </w:pPr>
            <w:r w:rsidRPr="008378BD">
              <w:t>Support Level</w:t>
            </w:r>
          </w:p>
        </w:tc>
      </w:tr>
      <w:tr w:rsidR="008378BD" w:rsidRPr="008378BD" w14:paraId="5988E42B"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9A245E" w14:textId="77777777" w:rsidR="008378BD" w:rsidRPr="008378BD" w:rsidRDefault="008378BD" w:rsidP="008378BD">
            <w:pPr>
              <w:spacing w:after="160" w:line="278" w:lineRule="auto"/>
            </w:pPr>
            <w:r w:rsidRPr="008378BD">
              <w:t>Google Gemini</w:t>
            </w:r>
          </w:p>
        </w:tc>
        <w:tc>
          <w:tcPr>
            <w:tcW w:w="0" w:type="auto"/>
            <w:hideMark/>
          </w:tcPr>
          <w:p w14:paraId="3271F9CC"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Primary Supported Provider</w:t>
            </w:r>
          </w:p>
        </w:tc>
      </w:tr>
      <w:tr w:rsidR="008378BD" w:rsidRPr="008378BD" w14:paraId="5FB1F110"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73A63663" w14:textId="77777777" w:rsidR="008378BD" w:rsidRPr="008378BD" w:rsidRDefault="008378BD" w:rsidP="008378BD">
            <w:pPr>
              <w:spacing w:after="160" w:line="278" w:lineRule="auto"/>
            </w:pPr>
            <w:r w:rsidRPr="008378BD">
              <w:t>OpenAI</w:t>
            </w:r>
          </w:p>
        </w:tc>
        <w:tc>
          <w:tcPr>
            <w:tcW w:w="0" w:type="auto"/>
            <w:hideMark/>
          </w:tcPr>
          <w:p w14:paraId="4A815BF7"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Future Integration</w:t>
            </w:r>
          </w:p>
        </w:tc>
      </w:tr>
      <w:tr w:rsidR="008378BD" w:rsidRPr="008378BD" w14:paraId="4FB1B69E"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79E6F3" w14:textId="77777777" w:rsidR="008378BD" w:rsidRPr="008378BD" w:rsidRDefault="008378BD" w:rsidP="008378BD">
            <w:pPr>
              <w:spacing w:after="160" w:line="278" w:lineRule="auto"/>
            </w:pPr>
            <w:r w:rsidRPr="008378BD">
              <w:lastRenderedPageBreak/>
              <w:t>Anthropic Claude</w:t>
            </w:r>
          </w:p>
        </w:tc>
        <w:tc>
          <w:tcPr>
            <w:tcW w:w="0" w:type="auto"/>
            <w:hideMark/>
          </w:tcPr>
          <w:p w14:paraId="079DE6F3"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Future Integration</w:t>
            </w:r>
          </w:p>
        </w:tc>
      </w:tr>
      <w:tr w:rsidR="008378BD" w:rsidRPr="008378BD" w14:paraId="2D20CBEC"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6FB7AA08" w14:textId="77777777" w:rsidR="008378BD" w:rsidRPr="008378BD" w:rsidRDefault="008378BD" w:rsidP="008378BD">
            <w:pPr>
              <w:spacing w:after="160" w:line="278" w:lineRule="auto"/>
            </w:pPr>
            <w:r w:rsidRPr="008378BD">
              <w:t>Local LLMs (</w:t>
            </w:r>
            <w:proofErr w:type="spellStart"/>
            <w:r w:rsidRPr="008378BD">
              <w:t>Ollama</w:t>
            </w:r>
            <w:proofErr w:type="spellEnd"/>
            <w:r w:rsidRPr="008378BD">
              <w:t>, etc.)</w:t>
            </w:r>
          </w:p>
        </w:tc>
        <w:tc>
          <w:tcPr>
            <w:tcW w:w="0" w:type="auto"/>
            <w:hideMark/>
          </w:tcPr>
          <w:p w14:paraId="7402DE8D"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Future Integration</w:t>
            </w:r>
          </w:p>
        </w:tc>
      </w:tr>
      <w:tr w:rsidR="008378BD" w:rsidRPr="008378BD" w14:paraId="029E7ECA"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BEA95" w14:textId="77777777" w:rsidR="008378BD" w:rsidRPr="008378BD" w:rsidRDefault="008378BD" w:rsidP="008378BD">
            <w:pPr>
              <w:spacing w:after="160" w:line="278" w:lineRule="auto"/>
            </w:pPr>
            <w:r w:rsidRPr="008378BD">
              <w:t>Azure OpenAI</w:t>
            </w:r>
          </w:p>
        </w:tc>
        <w:tc>
          <w:tcPr>
            <w:tcW w:w="0" w:type="auto"/>
            <w:hideMark/>
          </w:tcPr>
          <w:p w14:paraId="3BA34BC4"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Future Integration</w:t>
            </w:r>
          </w:p>
        </w:tc>
      </w:tr>
    </w:tbl>
    <w:p w14:paraId="1572C408" w14:textId="77777777" w:rsidR="008378BD" w:rsidRPr="008378BD" w:rsidRDefault="008378BD" w:rsidP="008378BD">
      <w:r w:rsidRPr="008378BD">
        <w:t>The platform shall abstract provider-specific implementations to simplify future integrations.</w:t>
      </w:r>
    </w:p>
    <w:p w14:paraId="6ED726AC" w14:textId="13075951" w:rsidR="008378BD" w:rsidRDefault="008378BD" w:rsidP="008378BD">
      <w:r>
        <w:t xml:space="preserve"> </w:t>
      </w:r>
    </w:p>
    <w:p w14:paraId="68A0E102" w14:textId="77777777" w:rsidR="008378BD" w:rsidRPr="008378BD" w:rsidRDefault="008378BD" w:rsidP="008378BD"/>
    <w:p w14:paraId="4EF37511" w14:textId="77777777" w:rsidR="008378BD" w:rsidRPr="008378BD" w:rsidRDefault="008378BD" w:rsidP="008378BD">
      <w:pPr>
        <w:rPr>
          <w:b/>
          <w:bCs/>
        </w:rPr>
      </w:pPr>
      <w:r w:rsidRPr="008378BD">
        <w:rPr>
          <w:b/>
          <w:bCs/>
        </w:rPr>
        <w:t>10.7.9 API Compatibility</w:t>
      </w:r>
    </w:p>
    <w:tbl>
      <w:tblPr>
        <w:tblStyle w:val="PlainTable1"/>
        <w:tblW w:w="0" w:type="auto"/>
        <w:tblLook w:val="04A0" w:firstRow="1" w:lastRow="0" w:firstColumn="1" w:lastColumn="0" w:noHBand="0" w:noVBand="1"/>
      </w:tblPr>
      <w:tblGrid>
        <w:gridCol w:w="1784"/>
        <w:gridCol w:w="8300"/>
      </w:tblGrid>
      <w:tr w:rsidR="008378BD" w:rsidRPr="008378BD" w14:paraId="78A2D75C" w14:textId="77777777" w:rsidTr="00837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EEC42" w14:textId="77777777" w:rsidR="008378BD" w:rsidRPr="008378BD" w:rsidRDefault="008378BD" w:rsidP="008378BD">
            <w:pPr>
              <w:spacing w:after="160" w:line="278" w:lineRule="auto"/>
            </w:pPr>
            <w:r w:rsidRPr="008378BD">
              <w:t>Requirement ID</w:t>
            </w:r>
          </w:p>
        </w:tc>
        <w:tc>
          <w:tcPr>
            <w:tcW w:w="0" w:type="auto"/>
            <w:hideMark/>
          </w:tcPr>
          <w:p w14:paraId="3F1A8D13" w14:textId="77777777" w:rsidR="008378BD" w:rsidRPr="008378BD" w:rsidRDefault="008378BD" w:rsidP="008378BD">
            <w:pPr>
              <w:spacing w:after="160" w:line="278" w:lineRule="auto"/>
              <w:cnfStyle w:val="100000000000" w:firstRow="1" w:lastRow="0" w:firstColumn="0" w:lastColumn="0" w:oddVBand="0" w:evenVBand="0" w:oddHBand="0" w:evenHBand="0" w:firstRowFirstColumn="0" w:firstRowLastColumn="0" w:lastRowFirstColumn="0" w:lastRowLastColumn="0"/>
            </w:pPr>
            <w:r w:rsidRPr="008378BD">
              <w:t>Requirement</w:t>
            </w:r>
          </w:p>
        </w:tc>
      </w:tr>
      <w:tr w:rsidR="008378BD" w:rsidRPr="008378BD" w14:paraId="2E12CEE7"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CCCE0" w14:textId="77777777" w:rsidR="008378BD" w:rsidRPr="008378BD" w:rsidRDefault="008378BD" w:rsidP="008378BD">
            <w:pPr>
              <w:spacing w:after="160" w:line="278" w:lineRule="auto"/>
            </w:pPr>
            <w:r w:rsidRPr="008378BD">
              <w:t>COMP-001</w:t>
            </w:r>
          </w:p>
        </w:tc>
        <w:tc>
          <w:tcPr>
            <w:tcW w:w="0" w:type="auto"/>
            <w:hideMark/>
          </w:tcPr>
          <w:p w14:paraId="43BC68F1"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REST APIs shall use standard HTTP methods.</w:t>
            </w:r>
          </w:p>
        </w:tc>
      </w:tr>
      <w:tr w:rsidR="008378BD" w:rsidRPr="008378BD" w14:paraId="7C31F286"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2298363B" w14:textId="77777777" w:rsidR="008378BD" w:rsidRPr="008378BD" w:rsidRDefault="008378BD" w:rsidP="008378BD">
            <w:pPr>
              <w:spacing w:after="160" w:line="278" w:lineRule="auto"/>
            </w:pPr>
            <w:r w:rsidRPr="008378BD">
              <w:t>COMP-002</w:t>
            </w:r>
          </w:p>
        </w:tc>
        <w:tc>
          <w:tcPr>
            <w:tcW w:w="0" w:type="auto"/>
            <w:hideMark/>
          </w:tcPr>
          <w:p w14:paraId="446545C2"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JSON shall be the primary request and response format.</w:t>
            </w:r>
          </w:p>
        </w:tc>
      </w:tr>
      <w:tr w:rsidR="008378BD" w:rsidRPr="008378BD" w14:paraId="0BEA18BB"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1F0B9" w14:textId="77777777" w:rsidR="008378BD" w:rsidRPr="008378BD" w:rsidRDefault="008378BD" w:rsidP="008378BD">
            <w:pPr>
              <w:spacing w:after="160" w:line="278" w:lineRule="auto"/>
            </w:pPr>
            <w:r w:rsidRPr="008378BD">
              <w:t>COMP-003</w:t>
            </w:r>
          </w:p>
        </w:tc>
        <w:tc>
          <w:tcPr>
            <w:tcW w:w="0" w:type="auto"/>
            <w:hideMark/>
          </w:tcPr>
          <w:p w14:paraId="4DECAE5E"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APIs shall support versioning.</w:t>
            </w:r>
          </w:p>
        </w:tc>
      </w:tr>
      <w:tr w:rsidR="008378BD" w:rsidRPr="008378BD" w14:paraId="63312DA6"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2EC36379" w14:textId="77777777" w:rsidR="008378BD" w:rsidRPr="008378BD" w:rsidRDefault="008378BD" w:rsidP="008378BD">
            <w:pPr>
              <w:spacing w:after="160" w:line="278" w:lineRule="auto"/>
            </w:pPr>
            <w:r w:rsidRPr="008378BD">
              <w:t>COMP-004</w:t>
            </w:r>
          </w:p>
        </w:tc>
        <w:tc>
          <w:tcPr>
            <w:tcW w:w="0" w:type="auto"/>
            <w:hideMark/>
          </w:tcPr>
          <w:p w14:paraId="18CBF2E0"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Backward compatibility should be maintained where practical during API evolution.</w:t>
            </w:r>
          </w:p>
        </w:tc>
      </w:tr>
    </w:tbl>
    <w:p w14:paraId="70B134EF" w14:textId="320E7467" w:rsidR="008378BD" w:rsidRPr="008378BD" w:rsidRDefault="008378BD" w:rsidP="008378BD">
      <w:r>
        <w:t xml:space="preserve"> </w:t>
      </w:r>
    </w:p>
    <w:p w14:paraId="5948A9C9" w14:textId="77777777" w:rsidR="008378BD" w:rsidRPr="008378BD" w:rsidRDefault="008378BD" w:rsidP="008378BD">
      <w:pPr>
        <w:rPr>
          <w:b/>
          <w:bCs/>
        </w:rPr>
      </w:pPr>
      <w:r w:rsidRPr="008378BD">
        <w:rPr>
          <w:b/>
          <w:bCs/>
        </w:rPr>
        <w:t>10.7.10 Third-Party Integration Compatibility</w:t>
      </w:r>
    </w:p>
    <w:p w14:paraId="53A672B0" w14:textId="77777777" w:rsidR="008378BD" w:rsidRPr="008378BD" w:rsidRDefault="008378BD" w:rsidP="008378BD">
      <w:r w:rsidRPr="008378BD">
        <w:t>The platform architecture shall support integration with external systems.</w:t>
      </w:r>
    </w:p>
    <w:p w14:paraId="338AAEA4" w14:textId="77777777" w:rsidR="008378BD" w:rsidRPr="008378BD" w:rsidRDefault="008378BD" w:rsidP="008378BD">
      <w:r w:rsidRPr="008378BD">
        <w:t>Potential integrations include:</w:t>
      </w:r>
    </w:p>
    <w:p w14:paraId="6A5AA836" w14:textId="77777777" w:rsidR="008378BD" w:rsidRPr="008378BD" w:rsidRDefault="008378BD" w:rsidP="008378BD">
      <w:pPr>
        <w:numPr>
          <w:ilvl w:val="0"/>
          <w:numId w:val="277"/>
        </w:numPr>
      </w:pPr>
      <w:r w:rsidRPr="008378BD">
        <w:t xml:space="preserve">Email services </w:t>
      </w:r>
    </w:p>
    <w:p w14:paraId="32F40944" w14:textId="77777777" w:rsidR="008378BD" w:rsidRPr="008378BD" w:rsidRDefault="008378BD" w:rsidP="008378BD">
      <w:pPr>
        <w:numPr>
          <w:ilvl w:val="0"/>
          <w:numId w:val="277"/>
        </w:numPr>
      </w:pPr>
      <w:r w:rsidRPr="008378BD">
        <w:t xml:space="preserve">Identity providers </w:t>
      </w:r>
    </w:p>
    <w:p w14:paraId="571453E3" w14:textId="77777777" w:rsidR="008378BD" w:rsidRPr="008378BD" w:rsidRDefault="008378BD" w:rsidP="008378BD">
      <w:pPr>
        <w:numPr>
          <w:ilvl w:val="0"/>
          <w:numId w:val="277"/>
        </w:numPr>
      </w:pPr>
      <w:r w:rsidRPr="008378BD">
        <w:t xml:space="preserve">ERP systems </w:t>
      </w:r>
    </w:p>
    <w:p w14:paraId="41E311AB" w14:textId="77777777" w:rsidR="008378BD" w:rsidRPr="008378BD" w:rsidRDefault="008378BD" w:rsidP="008378BD">
      <w:pPr>
        <w:numPr>
          <w:ilvl w:val="0"/>
          <w:numId w:val="277"/>
        </w:numPr>
      </w:pPr>
      <w:r w:rsidRPr="008378BD">
        <w:t xml:space="preserve">HR systems </w:t>
      </w:r>
    </w:p>
    <w:p w14:paraId="3F299DAB" w14:textId="77777777" w:rsidR="008378BD" w:rsidRPr="008378BD" w:rsidRDefault="008378BD" w:rsidP="008378BD">
      <w:pPr>
        <w:numPr>
          <w:ilvl w:val="0"/>
          <w:numId w:val="277"/>
        </w:numPr>
      </w:pPr>
      <w:r w:rsidRPr="008378BD">
        <w:t xml:space="preserve">CRM platforms </w:t>
      </w:r>
    </w:p>
    <w:p w14:paraId="3A928D13" w14:textId="77777777" w:rsidR="008378BD" w:rsidRPr="008378BD" w:rsidRDefault="008378BD" w:rsidP="008378BD">
      <w:pPr>
        <w:numPr>
          <w:ilvl w:val="0"/>
          <w:numId w:val="277"/>
        </w:numPr>
      </w:pPr>
      <w:r w:rsidRPr="008378BD">
        <w:t xml:space="preserve">Document management systems </w:t>
      </w:r>
    </w:p>
    <w:p w14:paraId="233AF795" w14:textId="77777777" w:rsidR="008378BD" w:rsidRPr="008378BD" w:rsidRDefault="008378BD" w:rsidP="008378BD">
      <w:pPr>
        <w:numPr>
          <w:ilvl w:val="0"/>
          <w:numId w:val="277"/>
        </w:numPr>
      </w:pPr>
      <w:r w:rsidRPr="008378BD">
        <w:t xml:space="preserve">Business intelligence platforms </w:t>
      </w:r>
    </w:p>
    <w:p w14:paraId="2838D543" w14:textId="77777777" w:rsidR="008378BD" w:rsidRPr="008378BD" w:rsidRDefault="008378BD" w:rsidP="008378BD">
      <w:pPr>
        <w:numPr>
          <w:ilvl w:val="0"/>
          <w:numId w:val="277"/>
        </w:numPr>
      </w:pPr>
      <w:r w:rsidRPr="008378BD">
        <w:t xml:space="preserve">Collaboration platforms (Microsoft Teams, Slack) </w:t>
      </w:r>
    </w:p>
    <w:p w14:paraId="275A45C8" w14:textId="77777777" w:rsidR="008378BD" w:rsidRPr="008378BD" w:rsidRDefault="008378BD" w:rsidP="008378BD">
      <w:r w:rsidRPr="008378BD">
        <w:t>Integration shall be performed through secure REST APIs or other standardized interfaces.</w:t>
      </w:r>
    </w:p>
    <w:p w14:paraId="4D33C659" w14:textId="2C2A8EE9" w:rsidR="008378BD" w:rsidRPr="008378BD" w:rsidRDefault="008378BD" w:rsidP="008378BD">
      <w:r>
        <w:t xml:space="preserve"> </w:t>
      </w:r>
    </w:p>
    <w:p w14:paraId="564D231E" w14:textId="77777777" w:rsidR="008378BD" w:rsidRPr="008378BD" w:rsidRDefault="008378BD" w:rsidP="008378BD">
      <w:pPr>
        <w:rPr>
          <w:b/>
          <w:bCs/>
        </w:rPr>
      </w:pPr>
      <w:r w:rsidRPr="008378BD">
        <w:rPr>
          <w:b/>
          <w:bCs/>
        </w:rPr>
        <w:t>10.7.11 File Format Compatibility</w:t>
      </w:r>
    </w:p>
    <w:p w14:paraId="6849071E" w14:textId="77777777" w:rsidR="008378BD" w:rsidRPr="008378BD" w:rsidRDefault="008378BD" w:rsidP="008378BD">
      <w:r w:rsidRPr="008378BD">
        <w:t>The platform shall support the following document formats.</w:t>
      </w:r>
    </w:p>
    <w:tbl>
      <w:tblPr>
        <w:tblStyle w:val="PlainTable1"/>
        <w:tblW w:w="0" w:type="auto"/>
        <w:tblLook w:val="04A0" w:firstRow="1" w:lastRow="0" w:firstColumn="1" w:lastColumn="0" w:noHBand="0" w:noVBand="1"/>
      </w:tblPr>
      <w:tblGrid>
        <w:gridCol w:w="1336"/>
        <w:gridCol w:w="2619"/>
      </w:tblGrid>
      <w:tr w:rsidR="008378BD" w:rsidRPr="008378BD" w14:paraId="4D652AF9" w14:textId="77777777" w:rsidTr="00837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A30634" w14:textId="77777777" w:rsidR="008378BD" w:rsidRPr="008378BD" w:rsidRDefault="008378BD" w:rsidP="008378BD">
            <w:pPr>
              <w:spacing w:after="160" w:line="278" w:lineRule="auto"/>
            </w:pPr>
            <w:r w:rsidRPr="008378BD">
              <w:t>File Format</w:t>
            </w:r>
          </w:p>
        </w:tc>
        <w:tc>
          <w:tcPr>
            <w:tcW w:w="2619" w:type="dxa"/>
            <w:hideMark/>
          </w:tcPr>
          <w:p w14:paraId="0D31DFD8" w14:textId="77777777" w:rsidR="008378BD" w:rsidRPr="008378BD" w:rsidRDefault="008378BD" w:rsidP="008378BD">
            <w:pPr>
              <w:spacing w:after="160" w:line="278" w:lineRule="auto"/>
              <w:cnfStyle w:val="100000000000" w:firstRow="1" w:lastRow="0" w:firstColumn="0" w:lastColumn="0" w:oddVBand="0" w:evenVBand="0" w:oddHBand="0" w:evenHBand="0" w:firstRowFirstColumn="0" w:firstRowLastColumn="0" w:lastRowFirstColumn="0" w:lastRowLastColumn="0"/>
            </w:pPr>
            <w:r w:rsidRPr="008378BD">
              <w:t>Purpose</w:t>
            </w:r>
          </w:p>
        </w:tc>
      </w:tr>
      <w:tr w:rsidR="008378BD" w:rsidRPr="008378BD" w14:paraId="369DCFF1"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E7391" w14:textId="77777777" w:rsidR="008378BD" w:rsidRPr="008378BD" w:rsidRDefault="008378BD" w:rsidP="008378BD">
            <w:pPr>
              <w:spacing w:after="160" w:line="278" w:lineRule="auto"/>
            </w:pPr>
            <w:r w:rsidRPr="008378BD">
              <w:lastRenderedPageBreak/>
              <w:t>PDF</w:t>
            </w:r>
          </w:p>
        </w:tc>
        <w:tc>
          <w:tcPr>
            <w:tcW w:w="2619" w:type="dxa"/>
            <w:hideMark/>
          </w:tcPr>
          <w:p w14:paraId="3A1444BD"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SOP uploads</w:t>
            </w:r>
          </w:p>
        </w:tc>
      </w:tr>
      <w:tr w:rsidR="008378BD" w:rsidRPr="008378BD" w14:paraId="6F456149"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5F3F1CC0" w14:textId="77777777" w:rsidR="008378BD" w:rsidRPr="008378BD" w:rsidRDefault="008378BD" w:rsidP="008378BD">
            <w:pPr>
              <w:spacing w:after="160" w:line="278" w:lineRule="auto"/>
            </w:pPr>
            <w:r w:rsidRPr="008378BD">
              <w:t>DOCX</w:t>
            </w:r>
          </w:p>
        </w:tc>
        <w:tc>
          <w:tcPr>
            <w:tcW w:w="2619" w:type="dxa"/>
            <w:hideMark/>
          </w:tcPr>
          <w:p w14:paraId="133EE78A"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SOP uploads</w:t>
            </w:r>
          </w:p>
        </w:tc>
      </w:tr>
      <w:tr w:rsidR="008378BD" w:rsidRPr="008378BD" w14:paraId="2941D25B"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22AA6" w14:textId="77777777" w:rsidR="008378BD" w:rsidRPr="008378BD" w:rsidRDefault="008378BD" w:rsidP="008378BD">
            <w:pPr>
              <w:spacing w:after="160" w:line="278" w:lineRule="auto"/>
            </w:pPr>
            <w:r w:rsidRPr="008378BD">
              <w:t>TXT</w:t>
            </w:r>
          </w:p>
        </w:tc>
        <w:tc>
          <w:tcPr>
            <w:tcW w:w="2619" w:type="dxa"/>
            <w:hideMark/>
          </w:tcPr>
          <w:p w14:paraId="751B0954"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Plain text SOPs</w:t>
            </w:r>
          </w:p>
        </w:tc>
      </w:tr>
      <w:tr w:rsidR="008378BD" w:rsidRPr="008378BD" w14:paraId="110FF0A2"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5D2FA3D4" w14:textId="77777777" w:rsidR="008378BD" w:rsidRPr="008378BD" w:rsidRDefault="008378BD" w:rsidP="008378BD">
            <w:pPr>
              <w:spacing w:after="160" w:line="278" w:lineRule="auto"/>
            </w:pPr>
            <w:r w:rsidRPr="008378BD">
              <w:t>CSV</w:t>
            </w:r>
          </w:p>
        </w:tc>
        <w:tc>
          <w:tcPr>
            <w:tcW w:w="2619" w:type="dxa"/>
            <w:hideMark/>
          </w:tcPr>
          <w:p w14:paraId="07ACF3C1"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Report export</w:t>
            </w:r>
          </w:p>
        </w:tc>
      </w:tr>
      <w:tr w:rsidR="008378BD" w:rsidRPr="008378BD" w14:paraId="7409AFB8"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F2F33" w14:textId="77777777" w:rsidR="008378BD" w:rsidRPr="008378BD" w:rsidRDefault="008378BD" w:rsidP="008378BD">
            <w:pPr>
              <w:spacing w:after="160" w:line="278" w:lineRule="auto"/>
            </w:pPr>
            <w:r w:rsidRPr="008378BD">
              <w:t>XLSX</w:t>
            </w:r>
          </w:p>
        </w:tc>
        <w:tc>
          <w:tcPr>
            <w:tcW w:w="2619" w:type="dxa"/>
            <w:hideMark/>
          </w:tcPr>
          <w:p w14:paraId="2F1281C8"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Report export</w:t>
            </w:r>
          </w:p>
        </w:tc>
      </w:tr>
      <w:tr w:rsidR="008378BD" w:rsidRPr="008378BD" w14:paraId="4F0DB18F"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32A70C6C" w14:textId="77777777" w:rsidR="008378BD" w:rsidRPr="008378BD" w:rsidRDefault="008378BD" w:rsidP="008378BD">
            <w:pPr>
              <w:spacing w:after="160" w:line="278" w:lineRule="auto"/>
            </w:pPr>
            <w:r w:rsidRPr="008378BD">
              <w:t>JSON</w:t>
            </w:r>
          </w:p>
        </w:tc>
        <w:tc>
          <w:tcPr>
            <w:tcW w:w="2619" w:type="dxa"/>
            <w:hideMark/>
          </w:tcPr>
          <w:p w14:paraId="4D945856"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API data exchange</w:t>
            </w:r>
          </w:p>
        </w:tc>
      </w:tr>
    </w:tbl>
    <w:p w14:paraId="5B619E61" w14:textId="77777777" w:rsidR="008378BD" w:rsidRPr="008378BD" w:rsidRDefault="008378BD" w:rsidP="008378BD">
      <w:r w:rsidRPr="008378BD">
        <w:t>Additional formats may be supported in future releases.</w:t>
      </w:r>
    </w:p>
    <w:p w14:paraId="4B05CA80" w14:textId="183C4D7D" w:rsidR="008378BD" w:rsidRPr="008378BD" w:rsidRDefault="008378BD" w:rsidP="008378BD">
      <w:r>
        <w:t xml:space="preserve"> </w:t>
      </w:r>
    </w:p>
    <w:p w14:paraId="3836737B" w14:textId="77777777" w:rsidR="008378BD" w:rsidRPr="008378BD" w:rsidRDefault="008378BD" w:rsidP="008378BD">
      <w:pPr>
        <w:rPr>
          <w:b/>
          <w:bCs/>
        </w:rPr>
      </w:pPr>
      <w:r w:rsidRPr="008378BD">
        <w:rPr>
          <w:b/>
          <w:bCs/>
        </w:rPr>
        <w:t>10.7.12 Business Rules</w:t>
      </w:r>
    </w:p>
    <w:tbl>
      <w:tblPr>
        <w:tblStyle w:val="PlainTable1"/>
        <w:tblW w:w="0" w:type="auto"/>
        <w:tblLook w:val="04A0" w:firstRow="1" w:lastRow="0" w:firstColumn="1" w:lastColumn="0" w:noHBand="0" w:noVBand="1"/>
      </w:tblPr>
      <w:tblGrid>
        <w:gridCol w:w="1557"/>
        <w:gridCol w:w="8899"/>
      </w:tblGrid>
      <w:tr w:rsidR="008378BD" w:rsidRPr="008378BD" w14:paraId="3E64800A" w14:textId="77777777" w:rsidTr="00837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90D81" w14:textId="77777777" w:rsidR="008378BD" w:rsidRPr="008378BD" w:rsidRDefault="008378BD" w:rsidP="008378BD">
            <w:pPr>
              <w:spacing w:after="160" w:line="278" w:lineRule="auto"/>
            </w:pPr>
            <w:r w:rsidRPr="008378BD">
              <w:t>Rule ID</w:t>
            </w:r>
          </w:p>
        </w:tc>
        <w:tc>
          <w:tcPr>
            <w:tcW w:w="0" w:type="auto"/>
            <w:hideMark/>
          </w:tcPr>
          <w:p w14:paraId="3C87BCD8" w14:textId="77777777" w:rsidR="008378BD" w:rsidRPr="008378BD" w:rsidRDefault="008378BD" w:rsidP="008378BD">
            <w:pPr>
              <w:spacing w:after="160" w:line="278" w:lineRule="auto"/>
              <w:cnfStyle w:val="100000000000" w:firstRow="1" w:lastRow="0" w:firstColumn="0" w:lastColumn="0" w:oddVBand="0" w:evenVBand="0" w:oddHBand="0" w:evenHBand="0" w:firstRowFirstColumn="0" w:firstRowLastColumn="0" w:lastRowFirstColumn="0" w:lastRowLastColumn="0"/>
            </w:pPr>
            <w:r w:rsidRPr="008378BD">
              <w:t>Rule</w:t>
            </w:r>
          </w:p>
        </w:tc>
      </w:tr>
      <w:tr w:rsidR="008378BD" w:rsidRPr="008378BD" w14:paraId="1AA0AD97"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90C3BE" w14:textId="77777777" w:rsidR="008378BD" w:rsidRPr="008378BD" w:rsidRDefault="008378BD" w:rsidP="008378BD">
            <w:pPr>
              <w:spacing w:after="160" w:line="278" w:lineRule="auto"/>
            </w:pPr>
            <w:r w:rsidRPr="008378BD">
              <w:t>COMP-BR-001</w:t>
            </w:r>
          </w:p>
        </w:tc>
        <w:tc>
          <w:tcPr>
            <w:tcW w:w="0" w:type="auto"/>
            <w:hideMark/>
          </w:tcPr>
          <w:p w14:paraId="3CB22E22"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The platform shall support all officially supported browsers consistently.</w:t>
            </w:r>
          </w:p>
        </w:tc>
      </w:tr>
      <w:tr w:rsidR="008378BD" w:rsidRPr="008378BD" w14:paraId="38905B28"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2130282A" w14:textId="77777777" w:rsidR="008378BD" w:rsidRPr="008378BD" w:rsidRDefault="008378BD" w:rsidP="008378BD">
            <w:pPr>
              <w:spacing w:after="160" w:line="278" w:lineRule="auto"/>
            </w:pPr>
            <w:r w:rsidRPr="008378BD">
              <w:t>COMP-BR-002</w:t>
            </w:r>
          </w:p>
        </w:tc>
        <w:tc>
          <w:tcPr>
            <w:tcW w:w="0" w:type="auto"/>
            <w:hideMark/>
          </w:tcPr>
          <w:p w14:paraId="4F819079"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APIs shall follow open standards and maintain version compatibility where practical.</w:t>
            </w:r>
          </w:p>
        </w:tc>
      </w:tr>
      <w:tr w:rsidR="008378BD" w:rsidRPr="008378BD" w14:paraId="59765027"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05E846" w14:textId="77777777" w:rsidR="008378BD" w:rsidRPr="008378BD" w:rsidRDefault="008378BD" w:rsidP="008378BD">
            <w:pPr>
              <w:spacing w:after="160" w:line="278" w:lineRule="auto"/>
            </w:pPr>
            <w:r w:rsidRPr="008378BD">
              <w:t>COMP-BR-003</w:t>
            </w:r>
          </w:p>
        </w:tc>
        <w:tc>
          <w:tcPr>
            <w:tcW w:w="0" w:type="auto"/>
            <w:hideMark/>
          </w:tcPr>
          <w:p w14:paraId="1EAC77A2"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AI provider implementations shall be replaceable without major architectural changes.</w:t>
            </w:r>
          </w:p>
        </w:tc>
      </w:tr>
      <w:tr w:rsidR="008378BD" w:rsidRPr="008378BD" w14:paraId="701A0ED4"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2AEDBAE4" w14:textId="77777777" w:rsidR="008378BD" w:rsidRPr="008378BD" w:rsidRDefault="008378BD" w:rsidP="008378BD">
            <w:pPr>
              <w:spacing w:after="160" w:line="278" w:lineRule="auto"/>
            </w:pPr>
            <w:r w:rsidRPr="008378BD">
              <w:t>COMP-BR-004</w:t>
            </w:r>
          </w:p>
        </w:tc>
        <w:tc>
          <w:tcPr>
            <w:tcW w:w="0" w:type="auto"/>
            <w:hideMark/>
          </w:tcPr>
          <w:p w14:paraId="7D2784AE"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Cloud deployment shall not depend on vendor-specific features unless explicitly documented.</w:t>
            </w:r>
          </w:p>
        </w:tc>
      </w:tr>
      <w:tr w:rsidR="008378BD" w:rsidRPr="008378BD" w14:paraId="13EAE866"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7D287" w14:textId="77777777" w:rsidR="008378BD" w:rsidRPr="008378BD" w:rsidRDefault="008378BD" w:rsidP="008378BD">
            <w:pPr>
              <w:spacing w:after="160" w:line="278" w:lineRule="auto"/>
            </w:pPr>
            <w:r w:rsidRPr="008378BD">
              <w:t>COMP-BR-005</w:t>
            </w:r>
          </w:p>
        </w:tc>
        <w:tc>
          <w:tcPr>
            <w:tcW w:w="0" w:type="auto"/>
            <w:hideMark/>
          </w:tcPr>
          <w:p w14:paraId="51145417"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External integrations shall use secure, documented interfaces.</w:t>
            </w:r>
          </w:p>
        </w:tc>
      </w:tr>
      <w:tr w:rsidR="008378BD" w:rsidRPr="008378BD" w14:paraId="46E98E12"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35E25611" w14:textId="77777777" w:rsidR="008378BD" w:rsidRPr="008378BD" w:rsidRDefault="008378BD" w:rsidP="008378BD">
            <w:pPr>
              <w:spacing w:after="160" w:line="278" w:lineRule="auto"/>
            </w:pPr>
            <w:r w:rsidRPr="008378BD">
              <w:t>COMP-BR-006</w:t>
            </w:r>
          </w:p>
        </w:tc>
        <w:tc>
          <w:tcPr>
            <w:tcW w:w="0" w:type="auto"/>
            <w:hideMark/>
          </w:tcPr>
          <w:p w14:paraId="470C88D1"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Supported file formats shall be validated before processing.</w:t>
            </w:r>
          </w:p>
        </w:tc>
      </w:tr>
      <w:tr w:rsidR="008378BD" w:rsidRPr="008378BD" w14:paraId="34126F05"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C21B5" w14:textId="77777777" w:rsidR="008378BD" w:rsidRPr="008378BD" w:rsidRDefault="008378BD" w:rsidP="008378BD">
            <w:pPr>
              <w:spacing w:after="160" w:line="278" w:lineRule="auto"/>
            </w:pPr>
            <w:r w:rsidRPr="008378BD">
              <w:t>COMP-BR-007</w:t>
            </w:r>
          </w:p>
        </w:tc>
        <w:tc>
          <w:tcPr>
            <w:tcW w:w="0" w:type="auto"/>
            <w:hideMark/>
          </w:tcPr>
          <w:p w14:paraId="4BA5D613"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Compatibility requirements shall be reviewed when introducing new platform dependencies.</w:t>
            </w:r>
          </w:p>
        </w:tc>
      </w:tr>
    </w:tbl>
    <w:p w14:paraId="4239DDAC" w14:textId="1E16CD09" w:rsidR="008378BD" w:rsidRPr="008378BD" w:rsidRDefault="008378BD" w:rsidP="008378BD">
      <w:r>
        <w:t xml:space="preserve"> </w:t>
      </w:r>
    </w:p>
    <w:p w14:paraId="40F9D492" w14:textId="77777777" w:rsidR="008378BD" w:rsidRPr="008378BD" w:rsidRDefault="008378BD" w:rsidP="008378BD">
      <w:pPr>
        <w:rPr>
          <w:b/>
          <w:bCs/>
        </w:rPr>
      </w:pPr>
      <w:r w:rsidRPr="008378BD">
        <w:rPr>
          <w:b/>
          <w:bCs/>
        </w:rPr>
        <w:t>10.7.13 Exception Handling</w:t>
      </w:r>
    </w:p>
    <w:tbl>
      <w:tblPr>
        <w:tblStyle w:val="PlainTable1"/>
        <w:tblW w:w="0" w:type="auto"/>
        <w:tblLook w:val="04A0" w:firstRow="1" w:lastRow="0" w:firstColumn="1" w:lastColumn="0" w:noHBand="0" w:noVBand="1"/>
      </w:tblPr>
      <w:tblGrid>
        <w:gridCol w:w="2614"/>
        <w:gridCol w:w="7842"/>
      </w:tblGrid>
      <w:tr w:rsidR="008378BD" w:rsidRPr="008378BD" w14:paraId="7B2DDA0D" w14:textId="77777777" w:rsidTr="00837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5CAAA6" w14:textId="77777777" w:rsidR="008378BD" w:rsidRPr="008378BD" w:rsidRDefault="008378BD" w:rsidP="008378BD">
            <w:pPr>
              <w:spacing w:after="160" w:line="278" w:lineRule="auto"/>
            </w:pPr>
            <w:r w:rsidRPr="008378BD">
              <w:t>Exception</w:t>
            </w:r>
          </w:p>
        </w:tc>
        <w:tc>
          <w:tcPr>
            <w:tcW w:w="0" w:type="auto"/>
            <w:hideMark/>
          </w:tcPr>
          <w:p w14:paraId="3D0B7254" w14:textId="77777777" w:rsidR="008378BD" w:rsidRPr="008378BD" w:rsidRDefault="008378BD" w:rsidP="008378BD">
            <w:pPr>
              <w:spacing w:after="160" w:line="278" w:lineRule="auto"/>
              <w:cnfStyle w:val="100000000000" w:firstRow="1" w:lastRow="0" w:firstColumn="0" w:lastColumn="0" w:oddVBand="0" w:evenVBand="0" w:oddHBand="0" w:evenHBand="0" w:firstRowFirstColumn="0" w:firstRowLastColumn="0" w:lastRowFirstColumn="0" w:lastRowLastColumn="0"/>
            </w:pPr>
            <w:r w:rsidRPr="008378BD">
              <w:t>Expected System Response</w:t>
            </w:r>
          </w:p>
        </w:tc>
      </w:tr>
      <w:tr w:rsidR="008378BD" w:rsidRPr="008378BD" w14:paraId="407F164F"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132740" w14:textId="77777777" w:rsidR="008378BD" w:rsidRPr="008378BD" w:rsidRDefault="008378BD" w:rsidP="008378BD">
            <w:pPr>
              <w:spacing w:after="160" w:line="278" w:lineRule="auto"/>
            </w:pPr>
            <w:r w:rsidRPr="008378BD">
              <w:t>Unsupported browser</w:t>
            </w:r>
          </w:p>
        </w:tc>
        <w:tc>
          <w:tcPr>
            <w:tcW w:w="0" w:type="auto"/>
            <w:hideMark/>
          </w:tcPr>
          <w:p w14:paraId="5ED585E9"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Inform the user that some functionality may be unavailable and recommend a supported browser.</w:t>
            </w:r>
          </w:p>
        </w:tc>
      </w:tr>
      <w:tr w:rsidR="008378BD" w:rsidRPr="008378BD" w14:paraId="0AECF942"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6687A64B" w14:textId="77777777" w:rsidR="008378BD" w:rsidRPr="008378BD" w:rsidRDefault="008378BD" w:rsidP="008378BD">
            <w:pPr>
              <w:spacing w:after="160" w:line="278" w:lineRule="auto"/>
            </w:pPr>
            <w:r w:rsidRPr="008378BD">
              <w:t>Unsupported file format</w:t>
            </w:r>
          </w:p>
        </w:tc>
        <w:tc>
          <w:tcPr>
            <w:tcW w:w="0" w:type="auto"/>
            <w:hideMark/>
          </w:tcPr>
          <w:p w14:paraId="7D038407"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Reject the upload and display the list of supported formats.</w:t>
            </w:r>
          </w:p>
        </w:tc>
      </w:tr>
      <w:tr w:rsidR="008378BD" w:rsidRPr="008378BD" w14:paraId="6B478CF1"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2FE11" w14:textId="77777777" w:rsidR="008378BD" w:rsidRPr="008378BD" w:rsidRDefault="008378BD" w:rsidP="008378BD">
            <w:pPr>
              <w:spacing w:after="160" w:line="278" w:lineRule="auto"/>
            </w:pPr>
            <w:r w:rsidRPr="008378BD">
              <w:t>Incompatible API version</w:t>
            </w:r>
          </w:p>
        </w:tc>
        <w:tc>
          <w:tcPr>
            <w:tcW w:w="0" w:type="auto"/>
            <w:hideMark/>
          </w:tcPr>
          <w:p w14:paraId="1979A8A5"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Return a standardized API version error and guide clients toward supported versions.</w:t>
            </w:r>
          </w:p>
        </w:tc>
      </w:tr>
      <w:tr w:rsidR="008378BD" w:rsidRPr="008378BD" w14:paraId="19197E5D"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32F6F2F0" w14:textId="77777777" w:rsidR="008378BD" w:rsidRPr="008378BD" w:rsidRDefault="008378BD" w:rsidP="008378BD">
            <w:pPr>
              <w:spacing w:after="160" w:line="278" w:lineRule="auto"/>
            </w:pPr>
            <w:r w:rsidRPr="008378BD">
              <w:lastRenderedPageBreak/>
              <w:t>AI provider incompatibility</w:t>
            </w:r>
          </w:p>
        </w:tc>
        <w:tc>
          <w:tcPr>
            <w:tcW w:w="0" w:type="auto"/>
            <w:hideMark/>
          </w:tcPr>
          <w:p w14:paraId="46D29E8E"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Disable the affected integration, log the issue, and continue operating with supported providers where available.</w:t>
            </w:r>
          </w:p>
        </w:tc>
      </w:tr>
      <w:tr w:rsidR="008378BD" w:rsidRPr="008378BD" w14:paraId="713F2032"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161EC" w14:textId="77777777" w:rsidR="008378BD" w:rsidRPr="008378BD" w:rsidRDefault="008378BD" w:rsidP="008378BD">
            <w:pPr>
              <w:spacing w:after="160" w:line="278" w:lineRule="auto"/>
            </w:pPr>
            <w:r w:rsidRPr="008378BD">
              <w:t>Cloud platform limitation</w:t>
            </w:r>
          </w:p>
        </w:tc>
        <w:tc>
          <w:tcPr>
            <w:tcW w:w="0" w:type="auto"/>
            <w:hideMark/>
          </w:tcPr>
          <w:p w14:paraId="6FE64DAF"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Document the limitation and provide deployment guidance where feasible.</w:t>
            </w:r>
          </w:p>
        </w:tc>
      </w:tr>
      <w:tr w:rsidR="008378BD" w:rsidRPr="008378BD" w14:paraId="269FDB82"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1DC3050B" w14:textId="77777777" w:rsidR="008378BD" w:rsidRPr="008378BD" w:rsidRDefault="008378BD" w:rsidP="008378BD">
            <w:pPr>
              <w:spacing w:after="160" w:line="278" w:lineRule="auto"/>
            </w:pPr>
            <w:r w:rsidRPr="008378BD">
              <w:t>Third-party integration failure</w:t>
            </w:r>
          </w:p>
        </w:tc>
        <w:tc>
          <w:tcPr>
            <w:tcW w:w="0" w:type="auto"/>
            <w:hideMark/>
          </w:tcPr>
          <w:p w14:paraId="5DA5399B"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Isolate the failure, log diagnostic information, and continue core platform operations where possible.</w:t>
            </w:r>
          </w:p>
        </w:tc>
      </w:tr>
    </w:tbl>
    <w:p w14:paraId="5DB4C8CA" w14:textId="724DC860" w:rsidR="008378BD" w:rsidRDefault="008378BD" w:rsidP="008378BD">
      <w:r>
        <w:t xml:space="preserve"> </w:t>
      </w:r>
    </w:p>
    <w:p w14:paraId="68E1CAD6" w14:textId="77777777" w:rsidR="008378BD" w:rsidRDefault="008378BD" w:rsidP="008378BD"/>
    <w:p w14:paraId="6BC504FD" w14:textId="77777777" w:rsidR="008378BD" w:rsidRPr="008378BD" w:rsidRDefault="008378BD" w:rsidP="008378BD"/>
    <w:p w14:paraId="7B87E0EB" w14:textId="77777777" w:rsidR="008378BD" w:rsidRPr="008378BD" w:rsidRDefault="008378BD" w:rsidP="008378BD">
      <w:pPr>
        <w:rPr>
          <w:b/>
          <w:bCs/>
        </w:rPr>
      </w:pPr>
      <w:r w:rsidRPr="008378BD">
        <w:rPr>
          <w:b/>
          <w:bCs/>
        </w:rPr>
        <w:t>10.7.14 Acceptance Criteria</w:t>
      </w:r>
    </w:p>
    <w:p w14:paraId="26CC9B06" w14:textId="77777777" w:rsidR="008378BD" w:rsidRPr="008378BD" w:rsidRDefault="008378BD" w:rsidP="008378BD">
      <w:r w:rsidRPr="008378BD">
        <w:t>The compatibility requirements shall be considered complete when:</w:t>
      </w:r>
    </w:p>
    <w:p w14:paraId="1263EE34" w14:textId="77777777" w:rsidR="008378BD" w:rsidRPr="008378BD" w:rsidRDefault="008378BD" w:rsidP="008378BD">
      <w:pPr>
        <w:numPr>
          <w:ilvl w:val="0"/>
          <w:numId w:val="278"/>
        </w:numPr>
      </w:pPr>
      <w:r w:rsidRPr="008378BD">
        <w:t xml:space="preserve">The platform operates consistently across supported browsers and operating systems. </w:t>
      </w:r>
    </w:p>
    <w:p w14:paraId="1EB5FD23" w14:textId="77777777" w:rsidR="008378BD" w:rsidRPr="008378BD" w:rsidRDefault="008378BD" w:rsidP="008378BD">
      <w:pPr>
        <w:numPr>
          <w:ilvl w:val="0"/>
          <w:numId w:val="278"/>
        </w:numPr>
      </w:pPr>
      <w:r w:rsidRPr="008378BD">
        <w:t xml:space="preserve">Responsive design supports desktop, tablet, and mobile web browsers. </w:t>
      </w:r>
    </w:p>
    <w:p w14:paraId="46BCDCB0" w14:textId="77777777" w:rsidR="008378BD" w:rsidRPr="008378BD" w:rsidRDefault="008378BD" w:rsidP="008378BD">
      <w:pPr>
        <w:numPr>
          <w:ilvl w:val="0"/>
          <w:numId w:val="278"/>
        </w:numPr>
      </w:pPr>
      <w:r w:rsidRPr="008378BD">
        <w:t xml:space="preserve">PostgreSQL is fully supported as the primary database. </w:t>
      </w:r>
    </w:p>
    <w:p w14:paraId="566B35E3" w14:textId="77777777" w:rsidR="008378BD" w:rsidRPr="008378BD" w:rsidRDefault="008378BD" w:rsidP="008378BD">
      <w:pPr>
        <w:numPr>
          <w:ilvl w:val="0"/>
          <w:numId w:val="278"/>
        </w:numPr>
      </w:pPr>
      <w:r w:rsidRPr="008378BD">
        <w:t xml:space="preserve">Deployment is supported on modern cloud infrastructure and container platforms. </w:t>
      </w:r>
    </w:p>
    <w:p w14:paraId="69FF1928" w14:textId="77777777" w:rsidR="008378BD" w:rsidRPr="008378BD" w:rsidRDefault="008378BD" w:rsidP="008378BD">
      <w:pPr>
        <w:numPr>
          <w:ilvl w:val="0"/>
          <w:numId w:val="278"/>
        </w:numPr>
      </w:pPr>
      <w:r w:rsidRPr="008378BD">
        <w:t xml:space="preserve">The AI integration layer supports Google Gemini and can be extended to additional providers. </w:t>
      </w:r>
    </w:p>
    <w:p w14:paraId="7A750F9C" w14:textId="77777777" w:rsidR="008378BD" w:rsidRPr="008378BD" w:rsidRDefault="008378BD" w:rsidP="008378BD">
      <w:pPr>
        <w:numPr>
          <w:ilvl w:val="0"/>
          <w:numId w:val="278"/>
        </w:numPr>
      </w:pPr>
      <w:r w:rsidRPr="008378BD">
        <w:t xml:space="preserve">APIs are versioned and follow standard HTTP and JSON conventions. </w:t>
      </w:r>
    </w:p>
    <w:p w14:paraId="77E4CC14" w14:textId="77777777" w:rsidR="008378BD" w:rsidRPr="008378BD" w:rsidRDefault="008378BD" w:rsidP="008378BD">
      <w:pPr>
        <w:numPr>
          <w:ilvl w:val="0"/>
          <w:numId w:val="278"/>
        </w:numPr>
      </w:pPr>
      <w:r w:rsidRPr="008378BD">
        <w:t xml:space="preserve">Third-party integrations use standardized and secure interfaces. </w:t>
      </w:r>
    </w:p>
    <w:p w14:paraId="1F761793" w14:textId="77777777" w:rsidR="008378BD" w:rsidRPr="008378BD" w:rsidRDefault="008378BD" w:rsidP="008378BD">
      <w:pPr>
        <w:numPr>
          <w:ilvl w:val="0"/>
          <w:numId w:val="278"/>
        </w:numPr>
      </w:pPr>
      <w:r w:rsidRPr="008378BD">
        <w:t>Supported file formats are validated and processed correctly.</w:t>
      </w:r>
    </w:p>
    <w:p w14:paraId="19D3DCD7" w14:textId="77777777" w:rsidR="008378BD" w:rsidRDefault="008378BD" w:rsidP="00947F88"/>
    <w:p w14:paraId="4F4C859E" w14:textId="77777777" w:rsidR="008378BD" w:rsidRDefault="008378BD" w:rsidP="00947F88"/>
    <w:p w14:paraId="0918657A" w14:textId="77777777" w:rsidR="008378BD" w:rsidRPr="008378BD" w:rsidRDefault="008378BD" w:rsidP="008378BD">
      <w:pPr>
        <w:rPr>
          <w:b/>
          <w:bCs/>
        </w:rPr>
      </w:pPr>
      <w:r w:rsidRPr="008378BD">
        <w:rPr>
          <w:b/>
          <w:bCs/>
        </w:rPr>
        <w:t>10.8 Portability Requirements</w:t>
      </w:r>
    </w:p>
    <w:p w14:paraId="07F9A78E" w14:textId="77777777" w:rsidR="008378BD" w:rsidRPr="008378BD" w:rsidRDefault="008378BD" w:rsidP="008378BD">
      <w:pPr>
        <w:rPr>
          <w:b/>
          <w:bCs/>
        </w:rPr>
      </w:pPr>
      <w:r w:rsidRPr="008378BD">
        <w:rPr>
          <w:b/>
          <w:bCs/>
        </w:rPr>
        <w:t>10.8.1 Overview</w:t>
      </w:r>
    </w:p>
    <w:p w14:paraId="0F9DA8D6" w14:textId="77777777" w:rsidR="008378BD" w:rsidRPr="008378BD" w:rsidRDefault="008378BD" w:rsidP="008378BD">
      <w:r w:rsidRPr="008378BD">
        <w:t xml:space="preserve">Portability Requirements define the ability of </w:t>
      </w:r>
      <w:proofErr w:type="spellStart"/>
      <w:r w:rsidRPr="008378BD">
        <w:t>ProcessMind</w:t>
      </w:r>
      <w:proofErr w:type="spellEnd"/>
      <w:r w:rsidRPr="008378BD">
        <w:t xml:space="preserve"> AI to be deployed, migrated, configured, and operated across different computing environments with minimal changes.</w:t>
      </w:r>
    </w:p>
    <w:p w14:paraId="2E62E0B3" w14:textId="77777777" w:rsidR="008378BD" w:rsidRPr="008378BD" w:rsidRDefault="008378BD" w:rsidP="008378BD">
      <w:r w:rsidRPr="008378BD">
        <w:t>The platform shall support portable deployment, configuration, data migration, and infrastructure independence to facilitate future growth and customer-specific deployment requirements.</w:t>
      </w:r>
    </w:p>
    <w:p w14:paraId="22530D65" w14:textId="77777777" w:rsidR="008378BD" w:rsidRPr="008378BD" w:rsidRDefault="008378BD" w:rsidP="008378BD">
      <w:r w:rsidRPr="008378BD">
        <w:t>Portability requirements apply to:</w:t>
      </w:r>
    </w:p>
    <w:p w14:paraId="6735916A" w14:textId="77777777" w:rsidR="008378BD" w:rsidRPr="008378BD" w:rsidRDefault="008378BD" w:rsidP="008378BD">
      <w:pPr>
        <w:numPr>
          <w:ilvl w:val="0"/>
          <w:numId w:val="279"/>
        </w:numPr>
      </w:pPr>
      <w:r w:rsidRPr="008378BD">
        <w:t xml:space="preserve">Web Application </w:t>
      </w:r>
    </w:p>
    <w:p w14:paraId="0D18726B" w14:textId="77777777" w:rsidR="008378BD" w:rsidRPr="008378BD" w:rsidRDefault="008378BD" w:rsidP="008378BD">
      <w:pPr>
        <w:numPr>
          <w:ilvl w:val="0"/>
          <w:numId w:val="279"/>
        </w:numPr>
      </w:pPr>
      <w:r w:rsidRPr="008378BD">
        <w:t xml:space="preserve">Backend Services </w:t>
      </w:r>
    </w:p>
    <w:p w14:paraId="7DEA1D5A" w14:textId="77777777" w:rsidR="008378BD" w:rsidRPr="008378BD" w:rsidRDefault="008378BD" w:rsidP="008378BD">
      <w:pPr>
        <w:numPr>
          <w:ilvl w:val="0"/>
          <w:numId w:val="279"/>
        </w:numPr>
      </w:pPr>
      <w:r w:rsidRPr="008378BD">
        <w:t xml:space="preserve">Database </w:t>
      </w:r>
    </w:p>
    <w:p w14:paraId="19750587" w14:textId="77777777" w:rsidR="008378BD" w:rsidRPr="008378BD" w:rsidRDefault="008378BD" w:rsidP="008378BD">
      <w:pPr>
        <w:numPr>
          <w:ilvl w:val="0"/>
          <w:numId w:val="279"/>
        </w:numPr>
      </w:pPr>
      <w:r w:rsidRPr="008378BD">
        <w:lastRenderedPageBreak/>
        <w:t xml:space="preserve">AI Integration Layer </w:t>
      </w:r>
    </w:p>
    <w:p w14:paraId="3961BB06" w14:textId="77777777" w:rsidR="008378BD" w:rsidRPr="008378BD" w:rsidRDefault="008378BD" w:rsidP="008378BD">
      <w:pPr>
        <w:numPr>
          <w:ilvl w:val="0"/>
          <w:numId w:val="279"/>
        </w:numPr>
      </w:pPr>
      <w:r w:rsidRPr="008378BD">
        <w:t xml:space="preserve">Infrastructure Configuration </w:t>
      </w:r>
    </w:p>
    <w:p w14:paraId="7550AABF" w14:textId="77777777" w:rsidR="008378BD" w:rsidRPr="008378BD" w:rsidRDefault="008378BD" w:rsidP="008378BD">
      <w:pPr>
        <w:numPr>
          <w:ilvl w:val="0"/>
          <w:numId w:val="279"/>
        </w:numPr>
      </w:pPr>
      <w:r w:rsidRPr="008378BD">
        <w:t xml:space="preserve">File Storage </w:t>
      </w:r>
    </w:p>
    <w:p w14:paraId="32B34BDC" w14:textId="77777777" w:rsidR="008378BD" w:rsidRPr="008378BD" w:rsidRDefault="008378BD" w:rsidP="008378BD">
      <w:pPr>
        <w:numPr>
          <w:ilvl w:val="0"/>
          <w:numId w:val="279"/>
        </w:numPr>
      </w:pPr>
      <w:r w:rsidRPr="008378BD">
        <w:t xml:space="preserve">Deployment Pipeline </w:t>
      </w:r>
    </w:p>
    <w:p w14:paraId="2372151C" w14:textId="1CFCE8E4" w:rsidR="008378BD" w:rsidRDefault="008378BD" w:rsidP="008378BD">
      <w:r>
        <w:t xml:space="preserve"> </w:t>
      </w:r>
    </w:p>
    <w:p w14:paraId="03BC1B31" w14:textId="77777777" w:rsidR="008378BD" w:rsidRDefault="008378BD" w:rsidP="008378BD"/>
    <w:p w14:paraId="5CDE5BC4" w14:textId="77777777" w:rsidR="008378BD" w:rsidRDefault="008378BD" w:rsidP="008378BD"/>
    <w:p w14:paraId="3B87C727" w14:textId="77777777" w:rsidR="008378BD" w:rsidRDefault="008378BD" w:rsidP="008378BD"/>
    <w:p w14:paraId="2C0C246D" w14:textId="77777777" w:rsidR="008378BD" w:rsidRPr="008378BD" w:rsidRDefault="008378BD" w:rsidP="008378BD"/>
    <w:p w14:paraId="6AA09302" w14:textId="77777777" w:rsidR="008378BD" w:rsidRPr="008378BD" w:rsidRDefault="008378BD" w:rsidP="008378BD">
      <w:pPr>
        <w:rPr>
          <w:b/>
          <w:bCs/>
        </w:rPr>
      </w:pPr>
      <w:r w:rsidRPr="008378BD">
        <w:rPr>
          <w:b/>
          <w:bCs/>
        </w:rPr>
        <w:t>10.8.2 Portability Objectives</w:t>
      </w:r>
    </w:p>
    <w:p w14:paraId="2D34AAA4" w14:textId="77777777" w:rsidR="008378BD" w:rsidRPr="008378BD" w:rsidRDefault="008378BD" w:rsidP="008378BD">
      <w:r w:rsidRPr="008378BD">
        <w:t>The platform shall achieve the following objectives.</w:t>
      </w:r>
    </w:p>
    <w:tbl>
      <w:tblPr>
        <w:tblStyle w:val="PlainTable1"/>
        <w:tblW w:w="0" w:type="auto"/>
        <w:tblLook w:val="04A0" w:firstRow="1" w:lastRow="0" w:firstColumn="1" w:lastColumn="0" w:noHBand="0" w:noVBand="1"/>
      </w:tblPr>
      <w:tblGrid>
        <w:gridCol w:w="2785"/>
        <w:gridCol w:w="7650"/>
      </w:tblGrid>
      <w:tr w:rsidR="008378BD" w:rsidRPr="008378BD" w14:paraId="40F9D61B" w14:textId="77777777" w:rsidTr="00837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hideMark/>
          </w:tcPr>
          <w:p w14:paraId="5883132B" w14:textId="77777777" w:rsidR="008378BD" w:rsidRPr="008378BD" w:rsidRDefault="008378BD" w:rsidP="008378BD">
            <w:pPr>
              <w:spacing w:after="160" w:line="278" w:lineRule="auto"/>
            </w:pPr>
            <w:r w:rsidRPr="008378BD">
              <w:t>Objective</w:t>
            </w:r>
          </w:p>
        </w:tc>
        <w:tc>
          <w:tcPr>
            <w:tcW w:w="7650" w:type="dxa"/>
            <w:hideMark/>
          </w:tcPr>
          <w:p w14:paraId="37833E4D" w14:textId="77777777" w:rsidR="008378BD" w:rsidRPr="008378BD" w:rsidRDefault="008378BD" w:rsidP="008378BD">
            <w:pPr>
              <w:spacing w:after="160" w:line="278" w:lineRule="auto"/>
              <w:cnfStyle w:val="100000000000" w:firstRow="1" w:lastRow="0" w:firstColumn="0" w:lastColumn="0" w:oddVBand="0" w:evenVBand="0" w:oddHBand="0" w:evenHBand="0" w:firstRowFirstColumn="0" w:firstRowLastColumn="0" w:lastRowFirstColumn="0" w:lastRowLastColumn="0"/>
            </w:pPr>
            <w:r w:rsidRPr="008378BD">
              <w:t>Description</w:t>
            </w:r>
          </w:p>
        </w:tc>
      </w:tr>
      <w:tr w:rsidR="008378BD" w:rsidRPr="008378BD" w14:paraId="6CC2E755"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hideMark/>
          </w:tcPr>
          <w:p w14:paraId="4B97A43F" w14:textId="77777777" w:rsidR="008378BD" w:rsidRPr="008378BD" w:rsidRDefault="008378BD" w:rsidP="008378BD">
            <w:pPr>
              <w:spacing w:after="160" w:line="278" w:lineRule="auto"/>
            </w:pPr>
            <w:r w:rsidRPr="008378BD">
              <w:t>Deployment Portability</w:t>
            </w:r>
          </w:p>
        </w:tc>
        <w:tc>
          <w:tcPr>
            <w:tcW w:w="7650" w:type="dxa"/>
            <w:hideMark/>
          </w:tcPr>
          <w:p w14:paraId="1384E7F2"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Deploy across multiple environments with minimal changes.</w:t>
            </w:r>
          </w:p>
        </w:tc>
      </w:tr>
      <w:tr w:rsidR="008378BD" w:rsidRPr="008378BD" w14:paraId="58F274EF" w14:textId="77777777" w:rsidTr="008378BD">
        <w:tc>
          <w:tcPr>
            <w:cnfStyle w:val="001000000000" w:firstRow="0" w:lastRow="0" w:firstColumn="1" w:lastColumn="0" w:oddVBand="0" w:evenVBand="0" w:oddHBand="0" w:evenHBand="0" w:firstRowFirstColumn="0" w:firstRowLastColumn="0" w:lastRowFirstColumn="0" w:lastRowLastColumn="0"/>
            <w:tcW w:w="2785" w:type="dxa"/>
            <w:hideMark/>
          </w:tcPr>
          <w:p w14:paraId="0C319F78" w14:textId="77777777" w:rsidR="008378BD" w:rsidRPr="008378BD" w:rsidRDefault="008378BD" w:rsidP="008378BD">
            <w:pPr>
              <w:spacing w:after="160" w:line="278" w:lineRule="auto"/>
            </w:pPr>
            <w:r w:rsidRPr="008378BD">
              <w:t>Cloud Independence</w:t>
            </w:r>
          </w:p>
        </w:tc>
        <w:tc>
          <w:tcPr>
            <w:tcW w:w="7650" w:type="dxa"/>
            <w:hideMark/>
          </w:tcPr>
          <w:p w14:paraId="66BF6E2C"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Avoid unnecessary dependence on a specific cloud provider.</w:t>
            </w:r>
          </w:p>
        </w:tc>
      </w:tr>
      <w:tr w:rsidR="008378BD" w:rsidRPr="008378BD" w14:paraId="2C19EE35"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hideMark/>
          </w:tcPr>
          <w:p w14:paraId="687CE4B1" w14:textId="77777777" w:rsidR="008378BD" w:rsidRPr="008378BD" w:rsidRDefault="008378BD" w:rsidP="008378BD">
            <w:pPr>
              <w:spacing w:after="160" w:line="278" w:lineRule="auto"/>
            </w:pPr>
            <w:r w:rsidRPr="008378BD">
              <w:t>Configuration Portability</w:t>
            </w:r>
          </w:p>
        </w:tc>
        <w:tc>
          <w:tcPr>
            <w:tcW w:w="7650" w:type="dxa"/>
            <w:hideMark/>
          </w:tcPr>
          <w:p w14:paraId="1A5E3B69"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Allow environment-specific configuration without code modifications.</w:t>
            </w:r>
          </w:p>
        </w:tc>
      </w:tr>
      <w:tr w:rsidR="008378BD" w:rsidRPr="008378BD" w14:paraId="07A8F6F6" w14:textId="77777777" w:rsidTr="008378BD">
        <w:tc>
          <w:tcPr>
            <w:cnfStyle w:val="001000000000" w:firstRow="0" w:lastRow="0" w:firstColumn="1" w:lastColumn="0" w:oddVBand="0" w:evenVBand="0" w:oddHBand="0" w:evenHBand="0" w:firstRowFirstColumn="0" w:firstRowLastColumn="0" w:lastRowFirstColumn="0" w:lastRowLastColumn="0"/>
            <w:tcW w:w="2785" w:type="dxa"/>
            <w:hideMark/>
          </w:tcPr>
          <w:p w14:paraId="79D43088" w14:textId="77777777" w:rsidR="008378BD" w:rsidRPr="008378BD" w:rsidRDefault="008378BD" w:rsidP="008378BD">
            <w:pPr>
              <w:spacing w:after="160" w:line="278" w:lineRule="auto"/>
            </w:pPr>
            <w:r w:rsidRPr="008378BD">
              <w:t>Data Portability</w:t>
            </w:r>
          </w:p>
        </w:tc>
        <w:tc>
          <w:tcPr>
            <w:tcW w:w="7650" w:type="dxa"/>
            <w:hideMark/>
          </w:tcPr>
          <w:p w14:paraId="5C56C3F8"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Support import and export of organizational data.</w:t>
            </w:r>
          </w:p>
        </w:tc>
      </w:tr>
      <w:tr w:rsidR="008378BD" w:rsidRPr="008378BD" w14:paraId="5FFE662D"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hideMark/>
          </w:tcPr>
          <w:p w14:paraId="7816E420" w14:textId="77777777" w:rsidR="008378BD" w:rsidRPr="008378BD" w:rsidRDefault="008378BD" w:rsidP="008378BD">
            <w:pPr>
              <w:spacing w:after="160" w:line="278" w:lineRule="auto"/>
            </w:pPr>
            <w:r w:rsidRPr="008378BD">
              <w:t>Migration Support</w:t>
            </w:r>
          </w:p>
        </w:tc>
        <w:tc>
          <w:tcPr>
            <w:tcW w:w="7650" w:type="dxa"/>
            <w:hideMark/>
          </w:tcPr>
          <w:p w14:paraId="213A98A3"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Facilitate migration between supported environments.</w:t>
            </w:r>
          </w:p>
        </w:tc>
      </w:tr>
    </w:tbl>
    <w:p w14:paraId="3DA2B8B2" w14:textId="424EAC11" w:rsidR="008378BD" w:rsidRPr="008378BD" w:rsidRDefault="008378BD" w:rsidP="008378BD">
      <w:r>
        <w:t xml:space="preserve"> </w:t>
      </w:r>
    </w:p>
    <w:p w14:paraId="2694512B" w14:textId="77777777" w:rsidR="008378BD" w:rsidRPr="008378BD" w:rsidRDefault="008378BD" w:rsidP="008378BD">
      <w:pPr>
        <w:rPr>
          <w:b/>
          <w:bCs/>
        </w:rPr>
      </w:pPr>
      <w:r w:rsidRPr="008378BD">
        <w:rPr>
          <w:b/>
          <w:bCs/>
        </w:rPr>
        <w:t>10.8.3 Deployment Portability</w:t>
      </w:r>
    </w:p>
    <w:tbl>
      <w:tblPr>
        <w:tblStyle w:val="PlainTable1"/>
        <w:tblW w:w="0" w:type="auto"/>
        <w:tblLook w:val="04A0" w:firstRow="1" w:lastRow="0" w:firstColumn="1" w:lastColumn="0" w:noHBand="0" w:noVBand="1"/>
      </w:tblPr>
      <w:tblGrid>
        <w:gridCol w:w="1734"/>
        <w:gridCol w:w="8722"/>
      </w:tblGrid>
      <w:tr w:rsidR="008378BD" w:rsidRPr="008378BD" w14:paraId="262B1807" w14:textId="77777777" w:rsidTr="00837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AA38F" w14:textId="77777777" w:rsidR="008378BD" w:rsidRPr="008378BD" w:rsidRDefault="008378BD" w:rsidP="008378BD">
            <w:pPr>
              <w:spacing w:after="160" w:line="278" w:lineRule="auto"/>
            </w:pPr>
            <w:r w:rsidRPr="008378BD">
              <w:t>Requirement ID</w:t>
            </w:r>
          </w:p>
        </w:tc>
        <w:tc>
          <w:tcPr>
            <w:tcW w:w="0" w:type="auto"/>
            <w:hideMark/>
          </w:tcPr>
          <w:p w14:paraId="04615CA0" w14:textId="77777777" w:rsidR="008378BD" w:rsidRPr="008378BD" w:rsidRDefault="008378BD" w:rsidP="008378BD">
            <w:pPr>
              <w:spacing w:after="160" w:line="278" w:lineRule="auto"/>
              <w:cnfStyle w:val="100000000000" w:firstRow="1" w:lastRow="0" w:firstColumn="0" w:lastColumn="0" w:oddVBand="0" w:evenVBand="0" w:oddHBand="0" w:evenHBand="0" w:firstRowFirstColumn="0" w:firstRowLastColumn="0" w:lastRowFirstColumn="0" w:lastRowLastColumn="0"/>
            </w:pPr>
            <w:r w:rsidRPr="008378BD">
              <w:t>Requirement</w:t>
            </w:r>
          </w:p>
        </w:tc>
      </w:tr>
      <w:tr w:rsidR="008378BD" w:rsidRPr="008378BD" w14:paraId="4DB07759"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59D55" w14:textId="77777777" w:rsidR="008378BD" w:rsidRPr="008378BD" w:rsidRDefault="008378BD" w:rsidP="008378BD">
            <w:pPr>
              <w:spacing w:after="160" w:line="278" w:lineRule="auto"/>
            </w:pPr>
            <w:r w:rsidRPr="008378BD">
              <w:t>PORT-001</w:t>
            </w:r>
          </w:p>
        </w:tc>
        <w:tc>
          <w:tcPr>
            <w:tcW w:w="0" w:type="auto"/>
            <w:hideMark/>
          </w:tcPr>
          <w:p w14:paraId="2FB1A916"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The platform shall support deployment using Docker containers.</w:t>
            </w:r>
          </w:p>
        </w:tc>
      </w:tr>
      <w:tr w:rsidR="008378BD" w:rsidRPr="008378BD" w14:paraId="5723E50A"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05DF80AE" w14:textId="77777777" w:rsidR="008378BD" w:rsidRPr="008378BD" w:rsidRDefault="008378BD" w:rsidP="008378BD">
            <w:pPr>
              <w:spacing w:after="160" w:line="278" w:lineRule="auto"/>
            </w:pPr>
            <w:r w:rsidRPr="008378BD">
              <w:t>PORT-002</w:t>
            </w:r>
          </w:p>
        </w:tc>
        <w:tc>
          <w:tcPr>
            <w:tcW w:w="0" w:type="auto"/>
            <w:hideMark/>
          </w:tcPr>
          <w:p w14:paraId="6A58438A"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Deployment procedures shall be documented.</w:t>
            </w:r>
          </w:p>
        </w:tc>
      </w:tr>
      <w:tr w:rsidR="008378BD" w:rsidRPr="008378BD" w14:paraId="0E737EE4"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169DA8" w14:textId="77777777" w:rsidR="008378BD" w:rsidRPr="008378BD" w:rsidRDefault="008378BD" w:rsidP="008378BD">
            <w:pPr>
              <w:spacing w:after="160" w:line="278" w:lineRule="auto"/>
            </w:pPr>
            <w:r w:rsidRPr="008378BD">
              <w:t>PORT-003</w:t>
            </w:r>
          </w:p>
        </w:tc>
        <w:tc>
          <w:tcPr>
            <w:tcW w:w="0" w:type="auto"/>
            <w:hideMark/>
          </w:tcPr>
          <w:p w14:paraId="59AAF485"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Application components shall be deployable independently where practical.</w:t>
            </w:r>
          </w:p>
        </w:tc>
      </w:tr>
      <w:tr w:rsidR="008378BD" w:rsidRPr="008378BD" w14:paraId="086BEB27"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7FD7ABDE" w14:textId="77777777" w:rsidR="008378BD" w:rsidRPr="008378BD" w:rsidRDefault="008378BD" w:rsidP="008378BD">
            <w:pPr>
              <w:spacing w:after="160" w:line="278" w:lineRule="auto"/>
            </w:pPr>
            <w:r w:rsidRPr="008378BD">
              <w:t>PORT-004</w:t>
            </w:r>
          </w:p>
        </w:tc>
        <w:tc>
          <w:tcPr>
            <w:tcW w:w="0" w:type="auto"/>
            <w:hideMark/>
          </w:tcPr>
          <w:p w14:paraId="0FE968F3"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Production, staging, testing, and development environments shall use consistent deployment processes.</w:t>
            </w:r>
          </w:p>
        </w:tc>
      </w:tr>
    </w:tbl>
    <w:p w14:paraId="2F28E57A" w14:textId="33FD28EF" w:rsidR="008378BD" w:rsidRPr="008378BD" w:rsidRDefault="008378BD" w:rsidP="008378BD">
      <w:r>
        <w:t xml:space="preserve"> </w:t>
      </w:r>
    </w:p>
    <w:p w14:paraId="4EF83689" w14:textId="77777777" w:rsidR="008378BD" w:rsidRPr="008378BD" w:rsidRDefault="008378BD" w:rsidP="008378BD">
      <w:pPr>
        <w:rPr>
          <w:b/>
          <w:bCs/>
        </w:rPr>
      </w:pPr>
      <w:r w:rsidRPr="008378BD">
        <w:rPr>
          <w:b/>
          <w:bCs/>
        </w:rPr>
        <w:t>10.8.4 Environment Portability</w:t>
      </w:r>
    </w:p>
    <w:p w14:paraId="23510EF9" w14:textId="77777777" w:rsidR="008378BD" w:rsidRPr="008378BD" w:rsidRDefault="008378BD" w:rsidP="008378BD">
      <w:r w:rsidRPr="008378BD">
        <w:t>The platform shall support multiple environments.</w:t>
      </w:r>
    </w:p>
    <w:tbl>
      <w:tblPr>
        <w:tblStyle w:val="PlainTable1"/>
        <w:tblW w:w="0" w:type="auto"/>
        <w:tblLook w:val="04A0" w:firstRow="1" w:lastRow="0" w:firstColumn="1" w:lastColumn="0" w:noHBand="0" w:noVBand="1"/>
      </w:tblPr>
      <w:tblGrid>
        <w:gridCol w:w="2245"/>
        <w:gridCol w:w="2610"/>
      </w:tblGrid>
      <w:tr w:rsidR="008378BD" w:rsidRPr="008378BD" w14:paraId="7024535D" w14:textId="77777777" w:rsidTr="00837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77B81AD4" w14:textId="77777777" w:rsidR="008378BD" w:rsidRPr="008378BD" w:rsidRDefault="008378BD" w:rsidP="008378BD">
            <w:pPr>
              <w:spacing w:after="160" w:line="278" w:lineRule="auto"/>
            </w:pPr>
            <w:r w:rsidRPr="008378BD">
              <w:t>Environment</w:t>
            </w:r>
          </w:p>
        </w:tc>
        <w:tc>
          <w:tcPr>
            <w:tcW w:w="2610" w:type="dxa"/>
            <w:hideMark/>
          </w:tcPr>
          <w:p w14:paraId="6CEA35F1" w14:textId="77777777" w:rsidR="008378BD" w:rsidRPr="008378BD" w:rsidRDefault="008378BD" w:rsidP="008378BD">
            <w:pPr>
              <w:spacing w:after="160" w:line="278" w:lineRule="auto"/>
              <w:cnfStyle w:val="100000000000" w:firstRow="1" w:lastRow="0" w:firstColumn="0" w:lastColumn="0" w:oddVBand="0" w:evenVBand="0" w:oddHBand="0" w:evenHBand="0" w:firstRowFirstColumn="0" w:firstRowLastColumn="0" w:lastRowFirstColumn="0" w:lastRowLastColumn="0"/>
            </w:pPr>
            <w:r w:rsidRPr="008378BD">
              <w:t>Supported</w:t>
            </w:r>
          </w:p>
        </w:tc>
      </w:tr>
      <w:tr w:rsidR="008378BD" w:rsidRPr="008378BD" w14:paraId="0EF68850"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3C9EF785" w14:textId="77777777" w:rsidR="008378BD" w:rsidRPr="008378BD" w:rsidRDefault="008378BD" w:rsidP="008378BD">
            <w:pPr>
              <w:spacing w:after="160" w:line="278" w:lineRule="auto"/>
            </w:pPr>
            <w:r w:rsidRPr="008378BD">
              <w:lastRenderedPageBreak/>
              <w:t>Local Development</w:t>
            </w:r>
          </w:p>
        </w:tc>
        <w:tc>
          <w:tcPr>
            <w:tcW w:w="2610" w:type="dxa"/>
            <w:hideMark/>
          </w:tcPr>
          <w:p w14:paraId="398A6FF9"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Yes</w:t>
            </w:r>
          </w:p>
        </w:tc>
      </w:tr>
      <w:tr w:rsidR="008378BD" w:rsidRPr="008378BD" w14:paraId="6D571BE4" w14:textId="77777777" w:rsidTr="008378BD">
        <w:tc>
          <w:tcPr>
            <w:cnfStyle w:val="001000000000" w:firstRow="0" w:lastRow="0" w:firstColumn="1" w:lastColumn="0" w:oddVBand="0" w:evenVBand="0" w:oddHBand="0" w:evenHBand="0" w:firstRowFirstColumn="0" w:firstRowLastColumn="0" w:lastRowFirstColumn="0" w:lastRowLastColumn="0"/>
            <w:tcW w:w="2245" w:type="dxa"/>
            <w:hideMark/>
          </w:tcPr>
          <w:p w14:paraId="22D82B46" w14:textId="77777777" w:rsidR="008378BD" w:rsidRPr="008378BD" w:rsidRDefault="008378BD" w:rsidP="008378BD">
            <w:pPr>
              <w:spacing w:after="160" w:line="278" w:lineRule="auto"/>
            </w:pPr>
            <w:r w:rsidRPr="008378BD">
              <w:t>Testing</w:t>
            </w:r>
          </w:p>
        </w:tc>
        <w:tc>
          <w:tcPr>
            <w:tcW w:w="2610" w:type="dxa"/>
            <w:hideMark/>
          </w:tcPr>
          <w:p w14:paraId="5A00D779"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Yes</w:t>
            </w:r>
          </w:p>
        </w:tc>
      </w:tr>
      <w:tr w:rsidR="008378BD" w:rsidRPr="008378BD" w14:paraId="3D1F1B1D"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41D5D8FD" w14:textId="77777777" w:rsidR="008378BD" w:rsidRPr="008378BD" w:rsidRDefault="008378BD" w:rsidP="008378BD">
            <w:pPr>
              <w:spacing w:after="160" w:line="278" w:lineRule="auto"/>
            </w:pPr>
            <w:r w:rsidRPr="008378BD">
              <w:t>Staging</w:t>
            </w:r>
          </w:p>
        </w:tc>
        <w:tc>
          <w:tcPr>
            <w:tcW w:w="2610" w:type="dxa"/>
            <w:hideMark/>
          </w:tcPr>
          <w:p w14:paraId="43F22FC3"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Yes</w:t>
            </w:r>
          </w:p>
        </w:tc>
      </w:tr>
      <w:tr w:rsidR="008378BD" w:rsidRPr="008378BD" w14:paraId="429ABB69" w14:textId="77777777" w:rsidTr="008378BD">
        <w:tc>
          <w:tcPr>
            <w:cnfStyle w:val="001000000000" w:firstRow="0" w:lastRow="0" w:firstColumn="1" w:lastColumn="0" w:oddVBand="0" w:evenVBand="0" w:oddHBand="0" w:evenHBand="0" w:firstRowFirstColumn="0" w:firstRowLastColumn="0" w:lastRowFirstColumn="0" w:lastRowLastColumn="0"/>
            <w:tcW w:w="2245" w:type="dxa"/>
            <w:hideMark/>
          </w:tcPr>
          <w:p w14:paraId="6D60081E" w14:textId="77777777" w:rsidR="008378BD" w:rsidRPr="008378BD" w:rsidRDefault="008378BD" w:rsidP="008378BD">
            <w:pPr>
              <w:spacing w:after="160" w:line="278" w:lineRule="auto"/>
            </w:pPr>
            <w:r w:rsidRPr="008378BD">
              <w:t>Production</w:t>
            </w:r>
          </w:p>
        </w:tc>
        <w:tc>
          <w:tcPr>
            <w:tcW w:w="2610" w:type="dxa"/>
            <w:hideMark/>
          </w:tcPr>
          <w:p w14:paraId="182445E9"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Yes</w:t>
            </w:r>
          </w:p>
        </w:tc>
      </w:tr>
      <w:tr w:rsidR="008378BD" w:rsidRPr="008378BD" w14:paraId="63734075"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451474B9" w14:textId="77777777" w:rsidR="008378BD" w:rsidRPr="008378BD" w:rsidRDefault="008378BD" w:rsidP="008378BD">
            <w:pPr>
              <w:spacing w:after="160" w:line="278" w:lineRule="auto"/>
            </w:pPr>
            <w:r w:rsidRPr="008378BD">
              <w:t>On-Premises</w:t>
            </w:r>
          </w:p>
        </w:tc>
        <w:tc>
          <w:tcPr>
            <w:tcW w:w="2610" w:type="dxa"/>
            <w:hideMark/>
          </w:tcPr>
          <w:p w14:paraId="3CCEC548"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Supported</w:t>
            </w:r>
          </w:p>
        </w:tc>
      </w:tr>
      <w:tr w:rsidR="008378BD" w:rsidRPr="008378BD" w14:paraId="639D6B9A" w14:textId="77777777" w:rsidTr="008378BD">
        <w:tc>
          <w:tcPr>
            <w:cnfStyle w:val="001000000000" w:firstRow="0" w:lastRow="0" w:firstColumn="1" w:lastColumn="0" w:oddVBand="0" w:evenVBand="0" w:oddHBand="0" w:evenHBand="0" w:firstRowFirstColumn="0" w:firstRowLastColumn="0" w:lastRowFirstColumn="0" w:lastRowLastColumn="0"/>
            <w:tcW w:w="2245" w:type="dxa"/>
            <w:hideMark/>
          </w:tcPr>
          <w:p w14:paraId="577CB885" w14:textId="77777777" w:rsidR="008378BD" w:rsidRPr="008378BD" w:rsidRDefault="008378BD" w:rsidP="008378BD">
            <w:pPr>
              <w:spacing w:after="160" w:line="278" w:lineRule="auto"/>
            </w:pPr>
            <w:r w:rsidRPr="008378BD">
              <w:t>Cloud Deployment</w:t>
            </w:r>
          </w:p>
        </w:tc>
        <w:tc>
          <w:tcPr>
            <w:tcW w:w="2610" w:type="dxa"/>
            <w:hideMark/>
          </w:tcPr>
          <w:p w14:paraId="66BFB55C"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Supported</w:t>
            </w:r>
          </w:p>
        </w:tc>
      </w:tr>
    </w:tbl>
    <w:p w14:paraId="2935E357" w14:textId="77777777" w:rsidR="008378BD" w:rsidRPr="008378BD" w:rsidRDefault="008378BD" w:rsidP="008378BD">
      <w:r w:rsidRPr="008378BD">
        <w:t>Environment-specific settings shall be externalized through configuration.</w:t>
      </w:r>
    </w:p>
    <w:p w14:paraId="135F45C4" w14:textId="66E9174E" w:rsidR="008378BD" w:rsidRDefault="008378BD" w:rsidP="008378BD">
      <w:r>
        <w:t xml:space="preserve"> </w:t>
      </w:r>
    </w:p>
    <w:p w14:paraId="555072A7" w14:textId="77777777" w:rsidR="008378BD" w:rsidRDefault="008378BD" w:rsidP="008378BD"/>
    <w:p w14:paraId="06EEBDF6" w14:textId="77777777" w:rsidR="008378BD" w:rsidRPr="008378BD" w:rsidRDefault="008378BD" w:rsidP="008378BD"/>
    <w:p w14:paraId="49043CC8" w14:textId="77777777" w:rsidR="008378BD" w:rsidRPr="008378BD" w:rsidRDefault="008378BD" w:rsidP="008378BD">
      <w:pPr>
        <w:rPr>
          <w:b/>
          <w:bCs/>
        </w:rPr>
      </w:pPr>
      <w:r w:rsidRPr="008378BD">
        <w:rPr>
          <w:b/>
          <w:bCs/>
        </w:rPr>
        <w:t>10.8.5 Containerization</w:t>
      </w:r>
    </w:p>
    <w:p w14:paraId="429C908F" w14:textId="77777777" w:rsidR="008378BD" w:rsidRPr="008378BD" w:rsidRDefault="008378BD" w:rsidP="008378BD">
      <w:r w:rsidRPr="008378BD">
        <w:t>The application shall support containerized deployment.</w:t>
      </w:r>
    </w:p>
    <w:tbl>
      <w:tblPr>
        <w:tblStyle w:val="PlainTable1"/>
        <w:tblW w:w="0" w:type="auto"/>
        <w:tblLook w:val="04A0" w:firstRow="1" w:lastRow="0" w:firstColumn="1" w:lastColumn="0" w:noHBand="0" w:noVBand="1"/>
      </w:tblPr>
      <w:tblGrid>
        <w:gridCol w:w="2335"/>
        <w:gridCol w:w="8121"/>
      </w:tblGrid>
      <w:tr w:rsidR="008378BD" w:rsidRPr="008378BD" w14:paraId="304A465E" w14:textId="77777777" w:rsidTr="00837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0B6297DE" w14:textId="77777777" w:rsidR="008378BD" w:rsidRPr="008378BD" w:rsidRDefault="008378BD" w:rsidP="008378BD">
            <w:pPr>
              <w:spacing w:after="160" w:line="278" w:lineRule="auto"/>
            </w:pPr>
            <w:r w:rsidRPr="008378BD">
              <w:t>Requirement ID</w:t>
            </w:r>
          </w:p>
        </w:tc>
        <w:tc>
          <w:tcPr>
            <w:tcW w:w="8121" w:type="dxa"/>
            <w:hideMark/>
          </w:tcPr>
          <w:p w14:paraId="6068D1EC" w14:textId="77777777" w:rsidR="008378BD" w:rsidRPr="008378BD" w:rsidRDefault="008378BD" w:rsidP="008378BD">
            <w:pPr>
              <w:spacing w:after="160" w:line="278" w:lineRule="auto"/>
              <w:cnfStyle w:val="100000000000" w:firstRow="1" w:lastRow="0" w:firstColumn="0" w:lastColumn="0" w:oddVBand="0" w:evenVBand="0" w:oddHBand="0" w:evenHBand="0" w:firstRowFirstColumn="0" w:firstRowLastColumn="0" w:lastRowFirstColumn="0" w:lastRowLastColumn="0"/>
            </w:pPr>
            <w:r w:rsidRPr="008378BD">
              <w:t>Requirement</w:t>
            </w:r>
          </w:p>
        </w:tc>
      </w:tr>
      <w:tr w:rsidR="008378BD" w:rsidRPr="008378BD" w14:paraId="0CCD15EC"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2C7A52C0" w14:textId="77777777" w:rsidR="008378BD" w:rsidRPr="008378BD" w:rsidRDefault="008378BD" w:rsidP="008378BD">
            <w:pPr>
              <w:spacing w:after="160" w:line="278" w:lineRule="auto"/>
            </w:pPr>
            <w:r w:rsidRPr="008378BD">
              <w:t>PORT-005</w:t>
            </w:r>
          </w:p>
        </w:tc>
        <w:tc>
          <w:tcPr>
            <w:tcW w:w="8121" w:type="dxa"/>
            <w:hideMark/>
          </w:tcPr>
          <w:p w14:paraId="6BC557FB"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Application services shall support Docker-based deployment.</w:t>
            </w:r>
          </w:p>
        </w:tc>
      </w:tr>
      <w:tr w:rsidR="008378BD" w:rsidRPr="008378BD" w14:paraId="08FBFA28" w14:textId="77777777" w:rsidTr="008378BD">
        <w:tc>
          <w:tcPr>
            <w:cnfStyle w:val="001000000000" w:firstRow="0" w:lastRow="0" w:firstColumn="1" w:lastColumn="0" w:oddVBand="0" w:evenVBand="0" w:oddHBand="0" w:evenHBand="0" w:firstRowFirstColumn="0" w:firstRowLastColumn="0" w:lastRowFirstColumn="0" w:lastRowLastColumn="0"/>
            <w:tcW w:w="2335" w:type="dxa"/>
            <w:hideMark/>
          </w:tcPr>
          <w:p w14:paraId="32CEBB34" w14:textId="77777777" w:rsidR="008378BD" w:rsidRPr="008378BD" w:rsidRDefault="008378BD" w:rsidP="008378BD">
            <w:pPr>
              <w:spacing w:after="160" w:line="278" w:lineRule="auto"/>
            </w:pPr>
            <w:r w:rsidRPr="008378BD">
              <w:t>PORT-006</w:t>
            </w:r>
          </w:p>
        </w:tc>
        <w:tc>
          <w:tcPr>
            <w:tcW w:w="8121" w:type="dxa"/>
            <w:hideMark/>
          </w:tcPr>
          <w:p w14:paraId="3FF083C5"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Container images shall remain environment-independent where feasible.</w:t>
            </w:r>
          </w:p>
        </w:tc>
      </w:tr>
      <w:tr w:rsidR="008378BD" w:rsidRPr="008378BD" w14:paraId="7839F5C4"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45B87EFD" w14:textId="77777777" w:rsidR="008378BD" w:rsidRPr="008378BD" w:rsidRDefault="008378BD" w:rsidP="008378BD">
            <w:pPr>
              <w:spacing w:after="160" w:line="278" w:lineRule="auto"/>
            </w:pPr>
            <w:r w:rsidRPr="008378BD">
              <w:t>PORT-007</w:t>
            </w:r>
          </w:p>
        </w:tc>
        <w:tc>
          <w:tcPr>
            <w:tcW w:w="8121" w:type="dxa"/>
            <w:hideMark/>
          </w:tcPr>
          <w:p w14:paraId="51EC7B10"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Configuration shall be injected during deployment rather than embedded in container images.</w:t>
            </w:r>
          </w:p>
        </w:tc>
      </w:tr>
      <w:tr w:rsidR="008378BD" w:rsidRPr="008378BD" w14:paraId="32BAFFFF" w14:textId="77777777" w:rsidTr="008378BD">
        <w:tc>
          <w:tcPr>
            <w:cnfStyle w:val="001000000000" w:firstRow="0" w:lastRow="0" w:firstColumn="1" w:lastColumn="0" w:oddVBand="0" w:evenVBand="0" w:oddHBand="0" w:evenHBand="0" w:firstRowFirstColumn="0" w:firstRowLastColumn="0" w:lastRowFirstColumn="0" w:lastRowLastColumn="0"/>
            <w:tcW w:w="2335" w:type="dxa"/>
            <w:hideMark/>
          </w:tcPr>
          <w:p w14:paraId="6296620D" w14:textId="77777777" w:rsidR="008378BD" w:rsidRPr="008378BD" w:rsidRDefault="008378BD" w:rsidP="008378BD">
            <w:pPr>
              <w:spacing w:after="160" w:line="278" w:lineRule="auto"/>
            </w:pPr>
            <w:r w:rsidRPr="008378BD">
              <w:t>PORT-008</w:t>
            </w:r>
          </w:p>
        </w:tc>
        <w:tc>
          <w:tcPr>
            <w:tcW w:w="8121" w:type="dxa"/>
            <w:hideMark/>
          </w:tcPr>
          <w:p w14:paraId="3E3C84AF"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Container images shall be version-controlled.</w:t>
            </w:r>
          </w:p>
        </w:tc>
      </w:tr>
    </w:tbl>
    <w:p w14:paraId="4AFBABFC" w14:textId="11FCA457" w:rsidR="008378BD" w:rsidRPr="008378BD" w:rsidRDefault="008378BD" w:rsidP="008378BD">
      <w:r>
        <w:t xml:space="preserve"> </w:t>
      </w:r>
    </w:p>
    <w:p w14:paraId="3401ADED" w14:textId="77777777" w:rsidR="008378BD" w:rsidRPr="008378BD" w:rsidRDefault="008378BD" w:rsidP="008378BD">
      <w:pPr>
        <w:rPr>
          <w:b/>
          <w:bCs/>
        </w:rPr>
      </w:pPr>
      <w:r w:rsidRPr="008378BD">
        <w:rPr>
          <w:b/>
          <w:bCs/>
        </w:rPr>
        <w:t>10.8.6 Data Portability</w:t>
      </w:r>
    </w:p>
    <w:p w14:paraId="3F7A2C99" w14:textId="77777777" w:rsidR="008378BD" w:rsidRPr="008378BD" w:rsidRDefault="008378BD" w:rsidP="008378BD">
      <w:r w:rsidRPr="008378BD">
        <w:t>The platform shall support secure movement of organizational data.</w:t>
      </w:r>
    </w:p>
    <w:tbl>
      <w:tblPr>
        <w:tblStyle w:val="PlainTable1"/>
        <w:tblW w:w="0" w:type="auto"/>
        <w:tblLook w:val="04A0" w:firstRow="1" w:lastRow="0" w:firstColumn="1" w:lastColumn="0" w:noHBand="0" w:noVBand="1"/>
      </w:tblPr>
      <w:tblGrid>
        <w:gridCol w:w="1784"/>
        <w:gridCol w:w="8651"/>
      </w:tblGrid>
      <w:tr w:rsidR="008378BD" w:rsidRPr="008378BD" w14:paraId="4F28924E" w14:textId="77777777" w:rsidTr="00837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DB8B5" w14:textId="77777777" w:rsidR="008378BD" w:rsidRPr="008378BD" w:rsidRDefault="008378BD" w:rsidP="008378BD">
            <w:pPr>
              <w:spacing w:after="160" w:line="278" w:lineRule="auto"/>
            </w:pPr>
            <w:r w:rsidRPr="008378BD">
              <w:t>Requirement ID</w:t>
            </w:r>
          </w:p>
        </w:tc>
        <w:tc>
          <w:tcPr>
            <w:tcW w:w="8651" w:type="dxa"/>
            <w:hideMark/>
          </w:tcPr>
          <w:p w14:paraId="2273CA67" w14:textId="77777777" w:rsidR="008378BD" w:rsidRPr="008378BD" w:rsidRDefault="008378BD" w:rsidP="008378BD">
            <w:pPr>
              <w:spacing w:after="160" w:line="278" w:lineRule="auto"/>
              <w:cnfStyle w:val="100000000000" w:firstRow="1" w:lastRow="0" w:firstColumn="0" w:lastColumn="0" w:oddVBand="0" w:evenVBand="0" w:oddHBand="0" w:evenHBand="0" w:firstRowFirstColumn="0" w:firstRowLastColumn="0" w:lastRowFirstColumn="0" w:lastRowLastColumn="0"/>
            </w:pPr>
            <w:r w:rsidRPr="008378BD">
              <w:t>Requirement</w:t>
            </w:r>
          </w:p>
        </w:tc>
      </w:tr>
      <w:tr w:rsidR="008378BD" w:rsidRPr="008378BD" w14:paraId="1CE5D05F"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19FB6" w14:textId="77777777" w:rsidR="008378BD" w:rsidRPr="008378BD" w:rsidRDefault="008378BD" w:rsidP="008378BD">
            <w:pPr>
              <w:spacing w:after="160" w:line="278" w:lineRule="auto"/>
            </w:pPr>
            <w:r w:rsidRPr="008378BD">
              <w:t>PORT-009</w:t>
            </w:r>
          </w:p>
        </w:tc>
        <w:tc>
          <w:tcPr>
            <w:tcW w:w="8651" w:type="dxa"/>
            <w:hideMark/>
          </w:tcPr>
          <w:p w14:paraId="21D9001B"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Organizations shall be able to export authorized business data.</w:t>
            </w:r>
          </w:p>
        </w:tc>
      </w:tr>
      <w:tr w:rsidR="008378BD" w:rsidRPr="008378BD" w14:paraId="693D6E41"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377787B5" w14:textId="77777777" w:rsidR="008378BD" w:rsidRPr="008378BD" w:rsidRDefault="008378BD" w:rsidP="008378BD">
            <w:pPr>
              <w:spacing w:after="160" w:line="278" w:lineRule="auto"/>
            </w:pPr>
            <w:r w:rsidRPr="008378BD">
              <w:t>PORT-010</w:t>
            </w:r>
          </w:p>
        </w:tc>
        <w:tc>
          <w:tcPr>
            <w:tcW w:w="8651" w:type="dxa"/>
            <w:hideMark/>
          </w:tcPr>
          <w:p w14:paraId="7F9DF142"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Data imports shall validate integrity before processing.</w:t>
            </w:r>
          </w:p>
        </w:tc>
      </w:tr>
      <w:tr w:rsidR="008378BD" w:rsidRPr="008378BD" w14:paraId="551629BD"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BBA86C" w14:textId="77777777" w:rsidR="008378BD" w:rsidRPr="008378BD" w:rsidRDefault="008378BD" w:rsidP="008378BD">
            <w:pPr>
              <w:spacing w:after="160" w:line="278" w:lineRule="auto"/>
            </w:pPr>
            <w:r w:rsidRPr="008378BD">
              <w:t>PORT-011</w:t>
            </w:r>
          </w:p>
        </w:tc>
        <w:tc>
          <w:tcPr>
            <w:tcW w:w="8651" w:type="dxa"/>
            <w:hideMark/>
          </w:tcPr>
          <w:p w14:paraId="5E393E41"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Data exports shall preserve referential integrity where applicable.</w:t>
            </w:r>
          </w:p>
        </w:tc>
      </w:tr>
      <w:tr w:rsidR="008378BD" w:rsidRPr="008378BD" w14:paraId="1A1DD01F"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4E4C279A" w14:textId="77777777" w:rsidR="008378BD" w:rsidRPr="008378BD" w:rsidRDefault="008378BD" w:rsidP="008378BD">
            <w:pPr>
              <w:spacing w:after="160" w:line="278" w:lineRule="auto"/>
            </w:pPr>
            <w:r w:rsidRPr="008378BD">
              <w:t>PORT-012</w:t>
            </w:r>
          </w:p>
        </w:tc>
        <w:tc>
          <w:tcPr>
            <w:tcW w:w="8651" w:type="dxa"/>
            <w:hideMark/>
          </w:tcPr>
          <w:p w14:paraId="5A982705"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Export formats shall use open, documented standards where practical.</w:t>
            </w:r>
          </w:p>
        </w:tc>
      </w:tr>
    </w:tbl>
    <w:p w14:paraId="04C5FEEC" w14:textId="3037D3B0" w:rsidR="008378BD" w:rsidRPr="008378BD" w:rsidRDefault="008378BD" w:rsidP="008378BD">
      <w:r>
        <w:t xml:space="preserve"> </w:t>
      </w:r>
    </w:p>
    <w:p w14:paraId="3AD1460D" w14:textId="77777777" w:rsidR="008378BD" w:rsidRPr="008378BD" w:rsidRDefault="008378BD" w:rsidP="008378BD">
      <w:pPr>
        <w:rPr>
          <w:b/>
          <w:bCs/>
        </w:rPr>
      </w:pPr>
      <w:r w:rsidRPr="008378BD">
        <w:rPr>
          <w:b/>
          <w:bCs/>
        </w:rPr>
        <w:t>10.8.7 Backup Portability</w:t>
      </w:r>
    </w:p>
    <w:p w14:paraId="097941E9" w14:textId="77777777" w:rsidR="008378BD" w:rsidRPr="008378BD" w:rsidRDefault="008378BD" w:rsidP="008378BD">
      <w:r w:rsidRPr="008378BD">
        <w:t>The backup architecture shall support migration and recovery.</w:t>
      </w:r>
    </w:p>
    <w:tbl>
      <w:tblPr>
        <w:tblStyle w:val="PlainTable1"/>
        <w:tblW w:w="0" w:type="auto"/>
        <w:tblLook w:val="04A0" w:firstRow="1" w:lastRow="0" w:firstColumn="1" w:lastColumn="0" w:noHBand="0" w:noVBand="1"/>
      </w:tblPr>
      <w:tblGrid>
        <w:gridCol w:w="1784"/>
        <w:gridCol w:w="8651"/>
      </w:tblGrid>
      <w:tr w:rsidR="008378BD" w:rsidRPr="008378BD" w14:paraId="0332944A" w14:textId="77777777" w:rsidTr="00837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22B50" w14:textId="77777777" w:rsidR="008378BD" w:rsidRPr="008378BD" w:rsidRDefault="008378BD" w:rsidP="008378BD">
            <w:pPr>
              <w:spacing w:after="160" w:line="278" w:lineRule="auto"/>
            </w:pPr>
            <w:r w:rsidRPr="008378BD">
              <w:lastRenderedPageBreak/>
              <w:t>Requirement ID</w:t>
            </w:r>
          </w:p>
        </w:tc>
        <w:tc>
          <w:tcPr>
            <w:tcW w:w="8651" w:type="dxa"/>
            <w:hideMark/>
          </w:tcPr>
          <w:p w14:paraId="7EA46138" w14:textId="77777777" w:rsidR="008378BD" w:rsidRPr="008378BD" w:rsidRDefault="008378BD" w:rsidP="008378BD">
            <w:pPr>
              <w:spacing w:after="160" w:line="278" w:lineRule="auto"/>
              <w:cnfStyle w:val="100000000000" w:firstRow="1" w:lastRow="0" w:firstColumn="0" w:lastColumn="0" w:oddVBand="0" w:evenVBand="0" w:oddHBand="0" w:evenHBand="0" w:firstRowFirstColumn="0" w:firstRowLastColumn="0" w:lastRowFirstColumn="0" w:lastRowLastColumn="0"/>
            </w:pPr>
            <w:r w:rsidRPr="008378BD">
              <w:t>Requirement</w:t>
            </w:r>
          </w:p>
        </w:tc>
      </w:tr>
      <w:tr w:rsidR="008378BD" w:rsidRPr="008378BD" w14:paraId="3F8D3A3B"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F8092" w14:textId="77777777" w:rsidR="008378BD" w:rsidRPr="008378BD" w:rsidRDefault="008378BD" w:rsidP="008378BD">
            <w:pPr>
              <w:spacing w:after="160" w:line="278" w:lineRule="auto"/>
            </w:pPr>
            <w:r w:rsidRPr="008378BD">
              <w:t>PORT-013</w:t>
            </w:r>
          </w:p>
        </w:tc>
        <w:tc>
          <w:tcPr>
            <w:tcW w:w="8651" w:type="dxa"/>
            <w:hideMark/>
          </w:tcPr>
          <w:p w14:paraId="3EA448E4"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Backup files shall support restoration into supported deployment environments.</w:t>
            </w:r>
          </w:p>
        </w:tc>
      </w:tr>
      <w:tr w:rsidR="008378BD" w:rsidRPr="008378BD" w14:paraId="08BA67A5"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27FFB663" w14:textId="77777777" w:rsidR="008378BD" w:rsidRPr="008378BD" w:rsidRDefault="008378BD" w:rsidP="008378BD">
            <w:pPr>
              <w:spacing w:after="160" w:line="278" w:lineRule="auto"/>
            </w:pPr>
            <w:r w:rsidRPr="008378BD">
              <w:t>PORT-014</w:t>
            </w:r>
          </w:p>
        </w:tc>
        <w:tc>
          <w:tcPr>
            <w:tcW w:w="8651" w:type="dxa"/>
            <w:hideMark/>
          </w:tcPr>
          <w:p w14:paraId="1804BC59"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Backup procedures shall be documented.</w:t>
            </w:r>
          </w:p>
        </w:tc>
      </w:tr>
      <w:tr w:rsidR="008378BD" w:rsidRPr="008378BD" w14:paraId="136A30FB"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26D917" w14:textId="77777777" w:rsidR="008378BD" w:rsidRPr="008378BD" w:rsidRDefault="008378BD" w:rsidP="008378BD">
            <w:pPr>
              <w:spacing w:after="160" w:line="278" w:lineRule="auto"/>
            </w:pPr>
            <w:r w:rsidRPr="008378BD">
              <w:t>PORT-015</w:t>
            </w:r>
          </w:p>
        </w:tc>
        <w:tc>
          <w:tcPr>
            <w:tcW w:w="8651" w:type="dxa"/>
            <w:hideMark/>
          </w:tcPr>
          <w:p w14:paraId="57633161"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Backup integrity shall be verified before restoration.</w:t>
            </w:r>
          </w:p>
        </w:tc>
      </w:tr>
      <w:tr w:rsidR="008378BD" w:rsidRPr="008378BD" w14:paraId="64DF8E7F"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6BE5BF62" w14:textId="77777777" w:rsidR="008378BD" w:rsidRPr="008378BD" w:rsidRDefault="008378BD" w:rsidP="008378BD">
            <w:pPr>
              <w:spacing w:after="160" w:line="278" w:lineRule="auto"/>
            </w:pPr>
            <w:r w:rsidRPr="008378BD">
              <w:t>PORT-016</w:t>
            </w:r>
          </w:p>
        </w:tc>
        <w:tc>
          <w:tcPr>
            <w:tcW w:w="8651" w:type="dxa"/>
            <w:hideMark/>
          </w:tcPr>
          <w:p w14:paraId="67EC0743"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Backup metadata shall accompany backup data where required for restoration.</w:t>
            </w:r>
          </w:p>
        </w:tc>
      </w:tr>
    </w:tbl>
    <w:p w14:paraId="6F6A9352" w14:textId="4C7B5081" w:rsidR="008378BD" w:rsidRDefault="008378BD" w:rsidP="008378BD">
      <w:r>
        <w:t xml:space="preserve"> </w:t>
      </w:r>
    </w:p>
    <w:p w14:paraId="18A46ED5" w14:textId="77777777" w:rsidR="008378BD" w:rsidRDefault="008378BD" w:rsidP="008378BD"/>
    <w:p w14:paraId="6C636D7E" w14:textId="77777777" w:rsidR="008378BD" w:rsidRDefault="008378BD" w:rsidP="008378BD"/>
    <w:p w14:paraId="037D742D" w14:textId="77777777" w:rsidR="008378BD" w:rsidRDefault="008378BD" w:rsidP="008378BD"/>
    <w:p w14:paraId="3EAD543A" w14:textId="77777777" w:rsidR="008378BD" w:rsidRDefault="008378BD" w:rsidP="008378BD"/>
    <w:p w14:paraId="7C915E36" w14:textId="77777777" w:rsidR="008378BD" w:rsidRDefault="008378BD" w:rsidP="008378BD"/>
    <w:p w14:paraId="550ABB92" w14:textId="77777777" w:rsidR="008378BD" w:rsidRPr="008378BD" w:rsidRDefault="008378BD" w:rsidP="008378BD"/>
    <w:p w14:paraId="66A2B449" w14:textId="77777777" w:rsidR="008378BD" w:rsidRPr="008378BD" w:rsidRDefault="008378BD" w:rsidP="008378BD">
      <w:pPr>
        <w:rPr>
          <w:b/>
          <w:bCs/>
        </w:rPr>
      </w:pPr>
      <w:r w:rsidRPr="008378BD">
        <w:rPr>
          <w:b/>
          <w:bCs/>
        </w:rPr>
        <w:t>10.8.8 Configuration Portability</w:t>
      </w:r>
    </w:p>
    <w:p w14:paraId="0AEB4C55" w14:textId="77777777" w:rsidR="008378BD" w:rsidRPr="008378BD" w:rsidRDefault="008378BD" w:rsidP="008378BD">
      <w:r w:rsidRPr="008378BD">
        <w:t>The platform shall separate configuration from application code.</w:t>
      </w:r>
    </w:p>
    <w:tbl>
      <w:tblPr>
        <w:tblStyle w:val="PlainTable1"/>
        <w:tblW w:w="0" w:type="auto"/>
        <w:tblLook w:val="04A0" w:firstRow="1" w:lastRow="0" w:firstColumn="1" w:lastColumn="0" w:noHBand="0" w:noVBand="1"/>
      </w:tblPr>
      <w:tblGrid>
        <w:gridCol w:w="1784"/>
        <w:gridCol w:w="8651"/>
      </w:tblGrid>
      <w:tr w:rsidR="008378BD" w:rsidRPr="008378BD" w14:paraId="760E5493" w14:textId="77777777" w:rsidTr="00837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DC1D5C" w14:textId="77777777" w:rsidR="008378BD" w:rsidRPr="008378BD" w:rsidRDefault="008378BD" w:rsidP="008378BD">
            <w:pPr>
              <w:spacing w:after="160" w:line="278" w:lineRule="auto"/>
            </w:pPr>
            <w:r w:rsidRPr="008378BD">
              <w:t>Requirement ID</w:t>
            </w:r>
          </w:p>
        </w:tc>
        <w:tc>
          <w:tcPr>
            <w:tcW w:w="8651" w:type="dxa"/>
            <w:hideMark/>
          </w:tcPr>
          <w:p w14:paraId="3A5F5360" w14:textId="77777777" w:rsidR="008378BD" w:rsidRPr="008378BD" w:rsidRDefault="008378BD" w:rsidP="008378BD">
            <w:pPr>
              <w:spacing w:after="160" w:line="278" w:lineRule="auto"/>
              <w:cnfStyle w:val="100000000000" w:firstRow="1" w:lastRow="0" w:firstColumn="0" w:lastColumn="0" w:oddVBand="0" w:evenVBand="0" w:oddHBand="0" w:evenHBand="0" w:firstRowFirstColumn="0" w:firstRowLastColumn="0" w:lastRowFirstColumn="0" w:lastRowLastColumn="0"/>
            </w:pPr>
            <w:r w:rsidRPr="008378BD">
              <w:t>Requirement</w:t>
            </w:r>
          </w:p>
        </w:tc>
      </w:tr>
      <w:tr w:rsidR="008378BD" w:rsidRPr="008378BD" w14:paraId="0BF9DD38"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F8F47" w14:textId="77777777" w:rsidR="008378BD" w:rsidRPr="008378BD" w:rsidRDefault="008378BD" w:rsidP="008378BD">
            <w:pPr>
              <w:spacing w:after="160" w:line="278" w:lineRule="auto"/>
            </w:pPr>
            <w:r w:rsidRPr="008378BD">
              <w:t>PORT-017</w:t>
            </w:r>
          </w:p>
        </w:tc>
        <w:tc>
          <w:tcPr>
            <w:tcW w:w="8651" w:type="dxa"/>
            <w:hideMark/>
          </w:tcPr>
          <w:p w14:paraId="1BB864A5"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Environment variables shall control environment-specific settings.</w:t>
            </w:r>
          </w:p>
        </w:tc>
      </w:tr>
      <w:tr w:rsidR="008378BD" w:rsidRPr="008378BD" w14:paraId="67F2D5EA"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0BA86791" w14:textId="77777777" w:rsidR="008378BD" w:rsidRPr="008378BD" w:rsidRDefault="008378BD" w:rsidP="008378BD">
            <w:pPr>
              <w:spacing w:after="160" w:line="278" w:lineRule="auto"/>
            </w:pPr>
            <w:r w:rsidRPr="008378BD">
              <w:t>PORT-018</w:t>
            </w:r>
          </w:p>
        </w:tc>
        <w:tc>
          <w:tcPr>
            <w:tcW w:w="8651" w:type="dxa"/>
            <w:hideMark/>
          </w:tcPr>
          <w:p w14:paraId="5699DE52"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Sensitive configuration values shall be externalized.</w:t>
            </w:r>
          </w:p>
        </w:tc>
      </w:tr>
      <w:tr w:rsidR="008378BD" w:rsidRPr="008378BD" w14:paraId="640754FF"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561F3" w14:textId="77777777" w:rsidR="008378BD" w:rsidRPr="008378BD" w:rsidRDefault="008378BD" w:rsidP="008378BD">
            <w:pPr>
              <w:spacing w:after="160" w:line="278" w:lineRule="auto"/>
            </w:pPr>
            <w:r w:rsidRPr="008378BD">
              <w:t>PORT-019</w:t>
            </w:r>
          </w:p>
        </w:tc>
        <w:tc>
          <w:tcPr>
            <w:tcW w:w="8651" w:type="dxa"/>
            <w:hideMark/>
          </w:tcPr>
          <w:p w14:paraId="6B8B8F5A"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Default configuration templates shall be provided.</w:t>
            </w:r>
          </w:p>
        </w:tc>
      </w:tr>
      <w:tr w:rsidR="008378BD" w:rsidRPr="008378BD" w14:paraId="7C4BA24C"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0854AAA9" w14:textId="77777777" w:rsidR="008378BD" w:rsidRPr="008378BD" w:rsidRDefault="008378BD" w:rsidP="008378BD">
            <w:pPr>
              <w:spacing w:after="160" w:line="278" w:lineRule="auto"/>
            </w:pPr>
            <w:r w:rsidRPr="008378BD">
              <w:t>PORT-020</w:t>
            </w:r>
          </w:p>
        </w:tc>
        <w:tc>
          <w:tcPr>
            <w:tcW w:w="8651" w:type="dxa"/>
            <w:hideMark/>
          </w:tcPr>
          <w:p w14:paraId="3323B7B6"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Configuration changes shall not require application recompilation.</w:t>
            </w:r>
          </w:p>
        </w:tc>
      </w:tr>
    </w:tbl>
    <w:p w14:paraId="7C9E2E00" w14:textId="1D3E62FB" w:rsidR="008378BD" w:rsidRPr="008378BD" w:rsidRDefault="008378BD" w:rsidP="008378BD">
      <w:r>
        <w:t xml:space="preserve"> </w:t>
      </w:r>
    </w:p>
    <w:p w14:paraId="5B57A185" w14:textId="77777777" w:rsidR="008378BD" w:rsidRPr="008378BD" w:rsidRDefault="008378BD" w:rsidP="008378BD">
      <w:pPr>
        <w:rPr>
          <w:b/>
          <w:bCs/>
        </w:rPr>
      </w:pPr>
      <w:r w:rsidRPr="008378BD">
        <w:rPr>
          <w:b/>
          <w:bCs/>
        </w:rPr>
        <w:t>10.8.9 Vendor Independence</w:t>
      </w:r>
    </w:p>
    <w:p w14:paraId="4BDC5E55" w14:textId="77777777" w:rsidR="008378BD" w:rsidRPr="008378BD" w:rsidRDefault="008378BD" w:rsidP="008378BD">
      <w:r w:rsidRPr="008378BD">
        <w:t>The platform architecture shall minimize vendor lock-in.</w:t>
      </w:r>
    </w:p>
    <w:p w14:paraId="601BB5BF" w14:textId="77777777" w:rsidR="008378BD" w:rsidRPr="008378BD" w:rsidRDefault="008378BD" w:rsidP="008378BD">
      <w:r w:rsidRPr="008378BD">
        <w:t>Examples include:</w:t>
      </w:r>
    </w:p>
    <w:p w14:paraId="22185C8C" w14:textId="77777777" w:rsidR="008378BD" w:rsidRPr="008378BD" w:rsidRDefault="008378BD" w:rsidP="008378BD">
      <w:pPr>
        <w:numPr>
          <w:ilvl w:val="0"/>
          <w:numId w:val="280"/>
        </w:numPr>
      </w:pPr>
      <w:r w:rsidRPr="008378BD">
        <w:t xml:space="preserve">Standard REST APIs </w:t>
      </w:r>
    </w:p>
    <w:p w14:paraId="1BA31983" w14:textId="77777777" w:rsidR="008378BD" w:rsidRPr="008378BD" w:rsidRDefault="008378BD" w:rsidP="008378BD">
      <w:pPr>
        <w:numPr>
          <w:ilvl w:val="0"/>
          <w:numId w:val="280"/>
        </w:numPr>
      </w:pPr>
      <w:proofErr w:type="spellStart"/>
      <w:r w:rsidRPr="008378BD">
        <w:t>OpenAPI</w:t>
      </w:r>
      <w:proofErr w:type="spellEnd"/>
      <w:r w:rsidRPr="008378BD">
        <w:t xml:space="preserve"> specifications </w:t>
      </w:r>
    </w:p>
    <w:p w14:paraId="5B168856" w14:textId="77777777" w:rsidR="008378BD" w:rsidRPr="008378BD" w:rsidRDefault="008378BD" w:rsidP="008378BD">
      <w:pPr>
        <w:numPr>
          <w:ilvl w:val="0"/>
          <w:numId w:val="280"/>
        </w:numPr>
      </w:pPr>
      <w:r w:rsidRPr="008378BD">
        <w:t xml:space="preserve">Docker containers </w:t>
      </w:r>
    </w:p>
    <w:p w14:paraId="0A792B9B" w14:textId="77777777" w:rsidR="008378BD" w:rsidRPr="008378BD" w:rsidRDefault="008378BD" w:rsidP="008378BD">
      <w:pPr>
        <w:numPr>
          <w:ilvl w:val="0"/>
          <w:numId w:val="280"/>
        </w:numPr>
      </w:pPr>
      <w:r w:rsidRPr="008378BD">
        <w:t xml:space="preserve">PostgreSQL </w:t>
      </w:r>
    </w:p>
    <w:p w14:paraId="658A7D0C" w14:textId="77777777" w:rsidR="008378BD" w:rsidRPr="008378BD" w:rsidRDefault="008378BD" w:rsidP="008378BD">
      <w:pPr>
        <w:numPr>
          <w:ilvl w:val="0"/>
          <w:numId w:val="280"/>
        </w:numPr>
      </w:pPr>
      <w:r w:rsidRPr="008378BD">
        <w:t xml:space="preserve">Open authentication standards </w:t>
      </w:r>
    </w:p>
    <w:p w14:paraId="0CEC27DA" w14:textId="77777777" w:rsidR="008378BD" w:rsidRPr="008378BD" w:rsidRDefault="008378BD" w:rsidP="008378BD">
      <w:pPr>
        <w:numPr>
          <w:ilvl w:val="0"/>
          <w:numId w:val="280"/>
        </w:numPr>
      </w:pPr>
      <w:r w:rsidRPr="008378BD">
        <w:t xml:space="preserve">Cloud-neutral deployment architecture </w:t>
      </w:r>
    </w:p>
    <w:p w14:paraId="5AC19EA6" w14:textId="77777777" w:rsidR="008378BD" w:rsidRPr="008378BD" w:rsidRDefault="008378BD" w:rsidP="008378BD">
      <w:r w:rsidRPr="008378BD">
        <w:lastRenderedPageBreak/>
        <w:t>Vendor-specific implementations shall be isolated behind abstraction layers where practical.</w:t>
      </w:r>
    </w:p>
    <w:p w14:paraId="50F038F2" w14:textId="42A5F897" w:rsidR="008378BD" w:rsidRPr="008378BD" w:rsidRDefault="008378BD" w:rsidP="008378BD">
      <w:r>
        <w:t xml:space="preserve"> </w:t>
      </w:r>
    </w:p>
    <w:p w14:paraId="2AC5724F" w14:textId="77777777" w:rsidR="008378BD" w:rsidRPr="008378BD" w:rsidRDefault="008378BD" w:rsidP="008378BD">
      <w:pPr>
        <w:rPr>
          <w:b/>
          <w:bCs/>
        </w:rPr>
      </w:pPr>
      <w:r w:rsidRPr="008378BD">
        <w:rPr>
          <w:b/>
          <w:bCs/>
        </w:rPr>
        <w:t>10.8.10 Migration Support</w:t>
      </w:r>
    </w:p>
    <w:p w14:paraId="73BF04BB" w14:textId="77777777" w:rsidR="008378BD" w:rsidRPr="008378BD" w:rsidRDefault="008378BD" w:rsidP="008378BD">
      <w:r w:rsidRPr="008378BD">
        <w:t>The platform shall support migration activities.</w:t>
      </w:r>
    </w:p>
    <w:p w14:paraId="02257771" w14:textId="77777777" w:rsidR="008378BD" w:rsidRPr="008378BD" w:rsidRDefault="008378BD" w:rsidP="008378BD">
      <w:r w:rsidRPr="008378BD">
        <w:t>Supported migration scenarios include:</w:t>
      </w:r>
    </w:p>
    <w:p w14:paraId="7263E71D" w14:textId="77777777" w:rsidR="008378BD" w:rsidRPr="008378BD" w:rsidRDefault="008378BD" w:rsidP="008378BD">
      <w:pPr>
        <w:numPr>
          <w:ilvl w:val="0"/>
          <w:numId w:val="281"/>
        </w:numPr>
      </w:pPr>
      <w:r w:rsidRPr="008378BD">
        <w:t xml:space="preserve">Development to production </w:t>
      </w:r>
    </w:p>
    <w:p w14:paraId="7DA64529" w14:textId="77777777" w:rsidR="008378BD" w:rsidRPr="008378BD" w:rsidRDefault="008378BD" w:rsidP="008378BD">
      <w:pPr>
        <w:numPr>
          <w:ilvl w:val="0"/>
          <w:numId w:val="281"/>
        </w:numPr>
      </w:pPr>
      <w:r w:rsidRPr="008378BD">
        <w:t xml:space="preserve">VPS to cloud infrastructure </w:t>
      </w:r>
    </w:p>
    <w:p w14:paraId="6EB82FF3" w14:textId="77777777" w:rsidR="008378BD" w:rsidRPr="008378BD" w:rsidRDefault="008378BD" w:rsidP="008378BD">
      <w:pPr>
        <w:numPr>
          <w:ilvl w:val="0"/>
          <w:numId w:val="281"/>
        </w:numPr>
      </w:pPr>
      <w:r w:rsidRPr="008378BD">
        <w:t xml:space="preserve">Cloud provider migration </w:t>
      </w:r>
    </w:p>
    <w:p w14:paraId="2B14796F" w14:textId="77777777" w:rsidR="008378BD" w:rsidRPr="008378BD" w:rsidRDefault="008378BD" w:rsidP="008378BD">
      <w:pPr>
        <w:numPr>
          <w:ilvl w:val="0"/>
          <w:numId w:val="281"/>
        </w:numPr>
      </w:pPr>
      <w:r w:rsidRPr="008378BD">
        <w:t xml:space="preserve">Database migration (supported databases) </w:t>
      </w:r>
    </w:p>
    <w:p w14:paraId="4B83706A" w14:textId="77777777" w:rsidR="008378BD" w:rsidRPr="008378BD" w:rsidRDefault="008378BD" w:rsidP="008378BD">
      <w:pPr>
        <w:numPr>
          <w:ilvl w:val="0"/>
          <w:numId w:val="281"/>
        </w:numPr>
      </w:pPr>
      <w:r w:rsidRPr="008378BD">
        <w:t xml:space="preserve">AI provider replacement </w:t>
      </w:r>
    </w:p>
    <w:p w14:paraId="0C7C6B3A" w14:textId="77777777" w:rsidR="008378BD" w:rsidRPr="008378BD" w:rsidRDefault="008378BD" w:rsidP="008378BD">
      <w:pPr>
        <w:numPr>
          <w:ilvl w:val="0"/>
          <w:numId w:val="281"/>
        </w:numPr>
      </w:pPr>
      <w:r w:rsidRPr="008378BD">
        <w:t xml:space="preserve">Infrastructure upgrades </w:t>
      </w:r>
    </w:p>
    <w:p w14:paraId="1C2A45F2" w14:textId="77777777" w:rsidR="008378BD" w:rsidRPr="008378BD" w:rsidRDefault="008378BD" w:rsidP="008378BD">
      <w:r w:rsidRPr="008378BD">
        <w:t>Migration procedures shall be documented and tested where practical.</w:t>
      </w:r>
    </w:p>
    <w:p w14:paraId="1CCA1F65" w14:textId="54096EF1" w:rsidR="008378BD" w:rsidRDefault="008378BD" w:rsidP="008378BD">
      <w:r>
        <w:t xml:space="preserve"> </w:t>
      </w:r>
    </w:p>
    <w:p w14:paraId="56651D14" w14:textId="77777777" w:rsidR="008378BD" w:rsidRPr="008378BD" w:rsidRDefault="008378BD" w:rsidP="008378BD"/>
    <w:p w14:paraId="11232E4D" w14:textId="77777777" w:rsidR="008378BD" w:rsidRPr="008378BD" w:rsidRDefault="008378BD" w:rsidP="008378BD">
      <w:pPr>
        <w:rPr>
          <w:b/>
          <w:bCs/>
        </w:rPr>
      </w:pPr>
      <w:r w:rsidRPr="008378BD">
        <w:rPr>
          <w:b/>
          <w:bCs/>
        </w:rPr>
        <w:t>10.8.11 Business Rules</w:t>
      </w:r>
    </w:p>
    <w:tbl>
      <w:tblPr>
        <w:tblStyle w:val="PlainTable1"/>
        <w:tblW w:w="0" w:type="auto"/>
        <w:tblLook w:val="04A0" w:firstRow="1" w:lastRow="0" w:firstColumn="1" w:lastColumn="0" w:noHBand="0" w:noVBand="1"/>
      </w:tblPr>
      <w:tblGrid>
        <w:gridCol w:w="1615"/>
        <w:gridCol w:w="8820"/>
      </w:tblGrid>
      <w:tr w:rsidR="008378BD" w:rsidRPr="008378BD" w14:paraId="7C07AA9E" w14:textId="77777777" w:rsidTr="00837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0DB3F3D4" w14:textId="77777777" w:rsidR="008378BD" w:rsidRPr="008378BD" w:rsidRDefault="008378BD" w:rsidP="008378BD">
            <w:pPr>
              <w:spacing w:after="160" w:line="278" w:lineRule="auto"/>
            </w:pPr>
            <w:r w:rsidRPr="008378BD">
              <w:t>Rule ID</w:t>
            </w:r>
          </w:p>
        </w:tc>
        <w:tc>
          <w:tcPr>
            <w:tcW w:w="8820" w:type="dxa"/>
            <w:hideMark/>
          </w:tcPr>
          <w:p w14:paraId="4B9DB3CD" w14:textId="77777777" w:rsidR="008378BD" w:rsidRPr="008378BD" w:rsidRDefault="008378BD" w:rsidP="008378BD">
            <w:pPr>
              <w:spacing w:after="160" w:line="278" w:lineRule="auto"/>
              <w:cnfStyle w:val="100000000000" w:firstRow="1" w:lastRow="0" w:firstColumn="0" w:lastColumn="0" w:oddVBand="0" w:evenVBand="0" w:oddHBand="0" w:evenHBand="0" w:firstRowFirstColumn="0" w:firstRowLastColumn="0" w:lastRowFirstColumn="0" w:lastRowLastColumn="0"/>
            </w:pPr>
            <w:r w:rsidRPr="008378BD">
              <w:t>Rule</w:t>
            </w:r>
          </w:p>
        </w:tc>
      </w:tr>
      <w:tr w:rsidR="008378BD" w:rsidRPr="008378BD" w14:paraId="48E8F8DF"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4D2965DC" w14:textId="77777777" w:rsidR="008378BD" w:rsidRPr="008378BD" w:rsidRDefault="008378BD" w:rsidP="008378BD">
            <w:pPr>
              <w:spacing w:after="160" w:line="278" w:lineRule="auto"/>
            </w:pPr>
            <w:r w:rsidRPr="008378BD">
              <w:t>PORT-BR-001</w:t>
            </w:r>
          </w:p>
        </w:tc>
        <w:tc>
          <w:tcPr>
            <w:tcW w:w="8820" w:type="dxa"/>
            <w:hideMark/>
          </w:tcPr>
          <w:p w14:paraId="48358981"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Deployment shall support multiple environments using the same application codebase.</w:t>
            </w:r>
          </w:p>
        </w:tc>
      </w:tr>
      <w:tr w:rsidR="008378BD" w:rsidRPr="008378BD" w14:paraId="720C3C1B" w14:textId="77777777" w:rsidTr="008378BD">
        <w:tc>
          <w:tcPr>
            <w:cnfStyle w:val="001000000000" w:firstRow="0" w:lastRow="0" w:firstColumn="1" w:lastColumn="0" w:oddVBand="0" w:evenVBand="0" w:oddHBand="0" w:evenHBand="0" w:firstRowFirstColumn="0" w:firstRowLastColumn="0" w:lastRowFirstColumn="0" w:lastRowLastColumn="0"/>
            <w:tcW w:w="1615" w:type="dxa"/>
            <w:hideMark/>
          </w:tcPr>
          <w:p w14:paraId="2CA06924" w14:textId="77777777" w:rsidR="008378BD" w:rsidRPr="008378BD" w:rsidRDefault="008378BD" w:rsidP="008378BD">
            <w:pPr>
              <w:spacing w:after="160" w:line="278" w:lineRule="auto"/>
            </w:pPr>
            <w:r w:rsidRPr="008378BD">
              <w:t>PORT-BR-002</w:t>
            </w:r>
          </w:p>
        </w:tc>
        <w:tc>
          <w:tcPr>
            <w:tcW w:w="8820" w:type="dxa"/>
            <w:hideMark/>
          </w:tcPr>
          <w:p w14:paraId="20EE53A9"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Configuration shall be externalized from application binaries.</w:t>
            </w:r>
          </w:p>
        </w:tc>
      </w:tr>
      <w:tr w:rsidR="008378BD" w:rsidRPr="008378BD" w14:paraId="49B0DF7B"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5A6ABD1C" w14:textId="77777777" w:rsidR="008378BD" w:rsidRPr="008378BD" w:rsidRDefault="008378BD" w:rsidP="008378BD">
            <w:pPr>
              <w:spacing w:after="160" w:line="278" w:lineRule="auto"/>
            </w:pPr>
            <w:r w:rsidRPr="008378BD">
              <w:t>PORT-BR-003</w:t>
            </w:r>
          </w:p>
        </w:tc>
        <w:tc>
          <w:tcPr>
            <w:tcW w:w="8820" w:type="dxa"/>
            <w:hideMark/>
          </w:tcPr>
          <w:p w14:paraId="4BE5CB30"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Data portability shall preserve integrity and security.</w:t>
            </w:r>
          </w:p>
        </w:tc>
      </w:tr>
      <w:tr w:rsidR="008378BD" w:rsidRPr="008378BD" w14:paraId="168A505F" w14:textId="77777777" w:rsidTr="008378BD">
        <w:tc>
          <w:tcPr>
            <w:cnfStyle w:val="001000000000" w:firstRow="0" w:lastRow="0" w:firstColumn="1" w:lastColumn="0" w:oddVBand="0" w:evenVBand="0" w:oddHBand="0" w:evenHBand="0" w:firstRowFirstColumn="0" w:firstRowLastColumn="0" w:lastRowFirstColumn="0" w:lastRowLastColumn="0"/>
            <w:tcW w:w="1615" w:type="dxa"/>
            <w:hideMark/>
          </w:tcPr>
          <w:p w14:paraId="217A52DE" w14:textId="77777777" w:rsidR="008378BD" w:rsidRPr="008378BD" w:rsidRDefault="008378BD" w:rsidP="008378BD">
            <w:pPr>
              <w:spacing w:after="160" w:line="278" w:lineRule="auto"/>
            </w:pPr>
            <w:r w:rsidRPr="008378BD">
              <w:t>PORT-BR-004</w:t>
            </w:r>
          </w:p>
        </w:tc>
        <w:tc>
          <w:tcPr>
            <w:tcW w:w="8820" w:type="dxa"/>
            <w:hideMark/>
          </w:tcPr>
          <w:p w14:paraId="6CC9D8AD"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Vendor-specific implementations shall be isolated where practical.</w:t>
            </w:r>
          </w:p>
        </w:tc>
      </w:tr>
      <w:tr w:rsidR="008378BD" w:rsidRPr="008378BD" w14:paraId="2B8A4EC8"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533A192A" w14:textId="77777777" w:rsidR="008378BD" w:rsidRPr="008378BD" w:rsidRDefault="008378BD" w:rsidP="008378BD">
            <w:pPr>
              <w:spacing w:after="160" w:line="278" w:lineRule="auto"/>
            </w:pPr>
            <w:r w:rsidRPr="008378BD">
              <w:t>PORT-BR-005</w:t>
            </w:r>
          </w:p>
        </w:tc>
        <w:tc>
          <w:tcPr>
            <w:tcW w:w="8820" w:type="dxa"/>
            <w:hideMark/>
          </w:tcPr>
          <w:p w14:paraId="76E43320"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Migration procedures shall be documented.</w:t>
            </w:r>
          </w:p>
        </w:tc>
      </w:tr>
      <w:tr w:rsidR="008378BD" w:rsidRPr="008378BD" w14:paraId="317FF8AF" w14:textId="77777777" w:rsidTr="008378BD">
        <w:tc>
          <w:tcPr>
            <w:cnfStyle w:val="001000000000" w:firstRow="0" w:lastRow="0" w:firstColumn="1" w:lastColumn="0" w:oddVBand="0" w:evenVBand="0" w:oddHBand="0" w:evenHBand="0" w:firstRowFirstColumn="0" w:firstRowLastColumn="0" w:lastRowFirstColumn="0" w:lastRowLastColumn="0"/>
            <w:tcW w:w="1615" w:type="dxa"/>
            <w:hideMark/>
          </w:tcPr>
          <w:p w14:paraId="73FD27BE" w14:textId="77777777" w:rsidR="008378BD" w:rsidRPr="008378BD" w:rsidRDefault="008378BD" w:rsidP="008378BD">
            <w:pPr>
              <w:spacing w:after="160" w:line="278" w:lineRule="auto"/>
            </w:pPr>
            <w:r w:rsidRPr="008378BD">
              <w:t>PORT-BR-006</w:t>
            </w:r>
          </w:p>
        </w:tc>
        <w:tc>
          <w:tcPr>
            <w:tcW w:w="8820" w:type="dxa"/>
            <w:hideMark/>
          </w:tcPr>
          <w:p w14:paraId="51EAA31A"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Backup portability shall support disaster recovery objectives.</w:t>
            </w:r>
          </w:p>
        </w:tc>
      </w:tr>
      <w:tr w:rsidR="008378BD" w:rsidRPr="008378BD" w14:paraId="19CB1984"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15741C0E" w14:textId="77777777" w:rsidR="008378BD" w:rsidRPr="008378BD" w:rsidRDefault="008378BD" w:rsidP="008378BD">
            <w:pPr>
              <w:spacing w:after="160" w:line="278" w:lineRule="auto"/>
            </w:pPr>
            <w:r w:rsidRPr="008378BD">
              <w:t>PORT-BR-007</w:t>
            </w:r>
          </w:p>
        </w:tc>
        <w:tc>
          <w:tcPr>
            <w:tcW w:w="8820" w:type="dxa"/>
            <w:hideMark/>
          </w:tcPr>
          <w:p w14:paraId="22650DB2"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Containerization shall simplify deployment and migration.</w:t>
            </w:r>
          </w:p>
        </w:tc>
      </w:tr>
    </w:tbl>
    <w:p w14:paraId="1F9EAB1B" w14:textId="4CFC3247" w:rsidR="008378BD" w:rsidRPr="008378BD" w:rsidRDefault="008378BD" w:rsidP="008378BD">
      <w:r>
        <w:t xml:space="preserve"> </w:t>
      </w:r>
    </w:p>
    <w:p w14:paraId="2516EF98" w14:textId="77777777" w:rsidR="008378BD" w:rsidRPr="008378BD" w:rsidRDefault="008378BD" w:rsidP="008378BD">
      <w:pPr>
        <w:rPr>
          <w:b/>
          <w:bCs/>
        </w:rPr>
      </w:pPr>
      <w:r w:rsidRPr="008378BD">
        <w:rPr>
          <w:b/>
          <w:bCs/>
        </w:rPr>
        <w:t>10.8.12 Exception Handling</w:t>
      </w:r>
    </w:p>
    <w:tbl>
      <w:tblPr>
        <w:tblStyle w:val="PlainTable1"/>
        <w:tblW w:w="0" w:type="auto"/>
        <w:tblLook w:val="04A0" w:firstRow="1" w:lastRow="0" w:firstColumn="1" w:lastColumn="0" w:noHBand="0" w:noVBand="1"/>
      </w:tblPr>
      <w:tblGrid>
        <w:gridCol w:w="3263"/>
        <w:gridCol w:w="7193"/>
      </w:tblGrid>
      <w:tr w:rsidR="008378BD" w:rsidRPr="008378BD" w14:paraId="094FF9DE" w14:textId="77777777" w:rsidTr="00837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26A50" w14:textId="77777777" w:rsidR="008378BD" w:rsidRPr="008378BD" w:rsidRDefault="008378BD" w:rsidP="008378BD">
            <w:pPr>
              <w:spacing w:after="160" w:line="278" w:lineRule="auto"/>
            </w:pPr>
            <w:r w:rsidRPr="008378BD">
              <w:t>Exception</w:t>
            </w:r>
          </w:p>
        </w:tc>
        <w:tc>
          <w:tcPr>
            <w:tcW w:w="0" w:type="auto"/>
            <w:hideMark/>
          </w:tcPr>
          <w:p w14:paraId="1DE585F0" w14:textId="77777777" w:rsidR="008378BD" w:rsidRPr="008378BD" w:rsidRDefault="008378BD" w:rsidP="008378BD">
            <w:pPr>
              <w:spacing w:after="160" w:line="278" w:lineRule="auto"/>
              <w:cnfStyle w:val="100000000000" w:firstRow="1" w:lastRow="0" w:firstColumn="0" w:lastColumn="0" w:oddVBand="0" w:evenVBand="0" w:oddHBand="0" w:evenHBand="0" w:firstRowFirstColumn="0" w:firstRowLastColumn="0" w:lastRowFirstColumn="0" w:lastRowLastColumn="0"/>
            </w:pPr>
            <w:r w:rsidRPr="008378BD">
              <w:t>Expected System Response</w:t>
            </w:r>
          </w:p>
        </w:tc>
      </w:tr>
      <w:tr w:rsidR="008378BD" w:rsidRPr="008378BD" w14:paraId="1750710F"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317D88" w14:textId="77777777" w:rsidR="008378BD" w:rsidRPr="008378BD" w:rsidRDefault="008378BD" w:rsidP="008378BD">
            <w:pPr>
              <w:spacing w:after="160" w:line="278" w:lineRule="auto"/>
            </w:pPr>
            <w:r w:rsidRPr="008378BD">
              <w:t>Invalid configuration during deployment</w:t>
            </w:r>
          </w:p>
        </w:tc>
        <w:tc>
          <w:tcPr>
            <w:tcW w:w="0" w:type="auto"/>
            <w:hideMark/>
          </w:tcPr>
          <w:p w14:paraId="71A9B9F9"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Stop deployment, report validation errors, and prevent startup until configuration is corrected.</w:t>
            </w:r>
          </w:p>
        </w:tc>
      </w:tr>
      <w:tr w:rsidR="008378BD" w:rsidRPr="008378BD" w14:paraId="3E7CB824"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040DF9A3" w14:textId="77777777" w:rsidR="008378BD" w:rsidRPr="008378BD" w:rsidRDefault="008378BD" w:rsidP="008378BD">
            <w:pPr>
              <w:spacing w:after="160" w:line="278" w:lineRule="auto"/>
            </w:pPr>
            <w:r w:rsidRPr="008378BD">
              <w:t>Failed data migration</w:t>
            </w:r>
          </w:p>
        </w:tc>
        <w:tc>
          <w:tcPr>
            <w:tcW w:w="0" w:type="auto"/>
            <w:hideMark/>
          </w:tcPr>
          <w:p w14:paraId="272E83A2"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Roll back the migration where supported, preserve source data, and log detailed diagnostics.</w:t>
            </w:r>
          </w:p>
        </w:tc>
      </w:tr>
      <w:tr w:rsidR="008378BD" w:rsidRPr="008378BD" w14:paraId="44CBFB46"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B11232" w14:textId="77777777" w:rsidR="008378BD" w:rsidRPr="008378BD" w:rsidRDefault="008378BD" w:rsidP="008378BD">
            <w:pPr>
              <w:spacing w:after="160" w:line="278" w:lineRule="auto"/>
            </w:pPr>
            <w:r w:rsidRPr="008378BD">
              <w:lastRenderedPageBreak/>
              <w:t>Backup restoration incompatibility</w:t>
            </w:r>
          </w:p>
        </w:tc>
        <w:tc>
          <w:tcPr>
            <w:tcW w:w="0" w:type="auto"/>
            <w:hideMark/>
          </w:tcPr>
          <w:p w14:paraId="1113EF32"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Reject the restoration, report compatibility issues, and recommend supported recovery procedures.</w:t>
            </w:r>
          </w:p>
        </w:tc>
      </w:tr>
      <w:tr w:rsidR="008378BD" w:rsidRPr="008378BD" w14:paraId="78B24974"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6073896A" w14:textId="77777777" w:rsidR="008378BD" w:rsidRPr="008378BD" w:rsidRDefault="008378BD" w:rsidP="008378BD">
            <w:pPr>
              <w:spacing w:after="160" w:line="278" w:lineRule="auto"/>
            </w:pPr>
            <w:r w:rsidRPr="008378BD">
              <w:t>Missing environment variables</w:t>
            </w:r>
          </w:p>
        </w:tc>
        <w:tc>
          <w:tcPr>
            <w:tcW w:w="0" w:type="auto"/>
            <w:hideMark/>
          </w:tcPr>
          <w:p w14:paraId="4B6B914E"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Prevent application startup and identify the missing configuration values.</w:t>
            </w:r>
          </w:p>
        </w:tc>
      </w:tr>
      <w:tr w:rsidR="008378BD" w:rsidRPr="008378BD" w14:paraId="279CA8B2"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8EB76" w14:textId="77777777" w:rsidR="008378BD" w:rsidRPr="008378BD" w:rsidRDefault="008378BD" w:rsidP="008378BD">
            <w:pPr>
              <w:spacing w:after="160" w:line="278" w:lineRule="auto"/>
            </w:pPr>
            <w:r w:rsidRPr="008378BD">
              <w:t>Unsupported deployment platform</w:t>
            </w:r>
          </w:p>
        </w:tc>
        <w:tc>
          <w:tcPr>
            <w:tcW w:w="0" w:type="auto"/>
            <w:hideMark/>
          </w:tcPr>
          <w:p w14:paraId="532E05AD"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Notify administrators of unsupported requirements and provide deployment guidance where possible.</w:t>
            </w:r>
          </w:p>
        </w:tc>
      </w:tr>
      <w:tr w:rsidR="008378BD" w:rsidRPr="008378BD" w14:paraId="2578D011"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40008F41" w14:textId="77777777" w:rsidR="008378BD" w:rsidRPr="008378BD" w:rsidRDefault="008378BD" w:rsidP="008378BD">
            <w:pPr>
              <w:spacing w:after="160" w:line="278" w:lineRule="auto"/>
            </w:pPr>
            <w:r w:rsidRPr="008378BD">
              <w:t>Container image incompatibility</w:t>
            </w:r>
          </w:p>
        </w:tc>
        <w:tc>
          <w:tcPr>
            <w:tcW w:w="0" w:type="auto"/>
            <w:hideMark/>
          </w:tcPr>
          <w:p w14:paraId="70847B3D"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Reject deployment and require a compatible image version.</w:t>
            </w:r>
          </w:p>
        </w:tc>
      </w:tr>
    </w:tbl>
    <w:p w14:paraId="26D2EE39" w14:textId="24839717" w:rsidR="008378BD" w:rsidRDefault="008378BD" w:rsidP="008378BD">
      <w:r>
        <w:t xml:space="preserve"> </w:t>
      </w:r>
    </w:p>
    <w:p w14:paraId="7A8B9F69" w14:textId="77777777" w:rsidR="008378BD" w:rsidRPr="008378BD" w:rsidRDefault="008378BD" w:rsidP="008378BD"/>
    <w:p w14:paraId="0509D694" w14:textId="77777777" w:rsidR="008378BD" w:rsidRPr="008378BD" w:rsidRDefault="008378BD" w:rsidP="008378BD">
      <w:pPr>
        <w:rPr>
          <w:b/>
          <w:bCs/>
        </w:rPr>
      </w:pPr>
      <w:r w:rsidRPr="008378BD">
        <w:rPr>
          <w:b/>
          <w:bCs/>
        </w:rPr>
        <w:t>10.8.13 Acceptance Criteria</w:t>
      </w:r>
    </w:p>
    <w:p w14:paraId="6579A562" w14:textId="77777777" w:rsidR="008378BD" w:rsidRPr="008378BD" w:rsidRDefault="008378BD" w:rsidP="008378BD">
      <w:r w:rsidRPr="008378BD">
        <w:t>The portability requirements shall be considered complete when:</w:t>
      </w:r>
    </w:p>
    <w:p w14:paraId="06CA9498" w14:textId="77777777" w:rsidR="008378BD" w:rsidRPr="008378BD" w:rsidRDefault="008378BD" w:rsidP="008378BD">
      <w:pPr>
        <w:numPr>
          <w:ilvl w:val="0"/>
          <w:numId w:val="282"/>
        </w:numPr>
      </w:pPr>
      <w:r w:rsidRPr="008378BD">
        <w:t xml:space="preserve">The platform can be deployed consistently across supported environments. </w:t>
      </w:r>
    </w:p>
    <w:p w14:paraId="24B34597" w14:textId="77777777" w:rsidR="008378BD" w:rsidRPr="008378BD" w:rsidRDefault="008378BD" w:rsidP="008378BD">
      <w:pPr>
        <w:numPr>
          <w:ilvl w:val="0"/>
          <w:numId w:val="282"/>
        </w:numPr>
      </w:pPr>
      <w:r w:rsidRPr="008378BD">
        <w:t xml:space="preserve">Docker-based deployment is supported. </w:t>
      </w:r>
    </w:p>
    <w:p w14:paraId="0C817871" w14:textId="77777777" w:rsidR="008378BD" w:rsidRPr="008378BD" w:rsidRDefault="008378BD" w:rsidP="008378BD">
      <w:pPr>
        <w:numPr>
          <w:ilvl w:val="0"/>
          <w:numId w:val="282"/>
        </w:numPr>
      </w:pPr>
      <w:r w:rsidRPr="008378BD">
        <w:t xml:space="preserve">Environment-specific configuration is externalized. </w:t>
      </w:r>
    </w:p>
    <w:p w14:paraId="5DF63E92" w14:textId="77777777" w:rsidR="008378BD" w:rsidRPr="008378BD" w:rsidRDefault="008378BD" w:rsidP="008378BD">
      <w:pPr>
        <w:numPr>
          <w:ilvl w:val="0"/>
          <w:numId w:val="282"/>
        </w:numPr>
      </w:pPr>
      <w:r w:rsidRPr="008378BD">
        <w:t xml:space="preserve">Organizational data can be securely exported and imported where authorized. </w:t>
      </w:r>
    </w:p>
    <w:p w14:paraId="4ACB57BB" w14:textId="77777777" w:rsidR="008378BD" w:rsidRPr="008378BD" w:rsidRDefault="008378BD" w:rsidP="008378BD">
      <w:pPr>
        <w:numPr>
          <w:ilvl w:val="0"/>
          <w:numId w:val="282"/>
        </w:numPr>
      </w:pPr>
      <w:r w:rsidRPr="008378BD">
        <w:t xml:space="preserve">Backup and restoration procedures support migration and disaster recovery. </w:t>
      </w:r>
    </w:p>
    <w:p w14:paraId="75F181F6" w14:textId="77777777" w:rsidR="008378BD" w:rsidRPr="008378BD" w:rsidRDefault="008378BD" w:rsidP="008378BD">
      <w:pPr>
        <w:numPr>
          <w:ilvl w:val="0"/>
          <w:numId w:val="282"/>
        </w:numPr>
      </w:pPr>
      <w:r w:rsidRPr="008378BD">
        <w:t xml:space="preserve">Vendor-specific dependencies are minimized. </w:t>
      </w:r>
    </w:p>
    <w:p w14:paraId="4D13C330" w14:textId="77777777" w:rsidR="008378BD" w:rsidRPr="008378BD" w:rsidRDefault="008378BD" w:rsidP="008378BD">
      <w:pPr>
        <w:numPr>
          <w:ilvl w:val="0"/>
          <w:numId w:val="282"/>
        </w:numPr>
      </w:pPr>
      <w:r w:rsidRPr="008378BD">
        <w:t xml:space="preserve">Migration procedures are documented and validated. </w:t>
      </w:r>
    </w:p>
    <w:p w14:paraId="6096233A" w14:textId="77777777" w:rsidR="008378BD" w:rsidRDefault="008378BD" w:rsidP="00947F88"/>
    <w:p w14:paraId="00DD6021" w14:textId="77777777" w:rsidR="008378BD" w:rsidRPr="008378BD" w:rsidRDefault="008378BD" w:rsidP="008378BD">
      <w:pPr>
        <w:rPr>
          <w:b/>
          <w:bCs/>
        </w:rPr>
      </w:pPr>
      <w:r w:rsidRPr="008378BD">
        <w:rPr>
          <w:b/>
          <w:bCs/>
        </w:rPr>
        <w:t>10.9 Accessibility Requirements</w:t>
      </w:r>
    </w:p>
    <w:p w14:paraId="47BD75E1" w14:textId="77777777" w:rsidR="008378BD" w:rsidRPr="008378BD" w:rsidRDefault="008378BD" w:rsidP="008378BD">
      <w:pPr>
        <w:rPr>
          <w:b/>
          <w:bCs/>
        </w:rPr>
      </w:pPr>
      <w:r w:rsidRPr="008378BD">
        <w:rPr>
          <w:b/>
          <w:bCs/>
        </w:rPr>
        <w:t>10.9.1 Overview</w:t>
      </w:r>
    </w:p>
    <w:p w14:paraId="4A6012CE" w14:textId="77777777" w:rsidR="008378BD" w:rsidRPr="008378BD" w:rsidRDefault="008378BD" w:rsidP="008378BD">
      <w:r w:rsidRPr="008378BD">
        <w:t xml:space="preserve">Accessibility Requirements define the characteristics that enable </w:t>
      </w:r>
      <w:proofErr w:type="spellStart"/>
      <w:r w:rsidRPr="008378BD">
        <w:t>ProcessMind</w:t>
      </w:r>
      <w:proofErr w:type="spellEnd"/>
      <w:r w:rsidRPr="008378BD">
        <w:t xml:space="preserve"> AI to be used effectively by individuals with diverse abilities and assistive technologies.</w:t>
      </w:r>
    </w:p>
    <w:p w14:paraId="62BE3483" w14:textId="77777777" w:rsidR="008378BD" w:rsidRPr="008378BD" w:rsidRDefault="008378BD" w:rsidP="008378BD">
      <w:r w:rsidRPr="008378BD">
        <w:t>The platform shall incorporate accessibility principles into its user interface, interactions, navigation, and content presentation to provide an inclusive user experience.</w:t>
      </w:r>
    </w:p>
    <w:p w14:paraId="35F170F7" w14:textId="77777777" w:rsidR="008378BD" w:rsidRPr="008378BD" w:rsidRDefault="008378BD" w:rsidP="008378BD">
      <w:r w:rsidRPr="008378BD">
        <w:t>Accessibility requirements apply to:</w:t>
      </w:r>
    </w:p>
    <w:p w14:paraId="0A877260" w14:textId="77777777" w:rsidR="008378BD" w:rsidRPr="008378BD" w:rsidRDefault="008378BD" w:rsidP="008378BD">
      <w:pPr>
        <w:numPr>
          <w:ilvl w:val="0"/>
          <w:numId w:val="283"/>
        </w:numPr>
      </w:pPr>
      <w:r w:rsidRPr="008378BD">
        <w:t xml:space="preserve">Web Application </w:t>
      </w:r>
    </w:p>
    <w:p w14:paraId="093B7AA9" w14:textId="77777777" w:rsidR="008378BD" w:rsidRPr="008378BD" w:rsidRDefault="008378BD" w:rsidP="008378BD">
      <w:pPr>
        <w:numPr>
          <w:ilvl w:val="0"/>
          <w:numId w:val="283"/>
        </w:numPr>
      </w:pPr>
      <w:r w:rsidRPr="008378BD">
        <w:t xml:space="preserve">Dashboard </w:t>
      </w:r>
    </w:p>
    <w:p w14:paraId="49DD5832" w14:textId="77777777" w:rsidR="008378BD" w:rsidRPr="008378BD" w:rsidRDefault="008378BD" w:rsidP="008378BD">
      <w:pPr>
        <w:numPr>
          <w:ilvl w:val="0"/>
          <w:numId w:val="283"/>
        </w:numPr>
      </w:pPr>
      <w:r w:rsidRPr="008378BD">
        <w:t xml:space="preserve">Workflow Designer </w:t>
      </w:r>
    </w:p>
    <w:p w14:paraId="4B8D55D9" w14:textId="77777777" w:rsidR="008378BD" w:rsidRPr="008378BD" w:rsidRDefault="008378BD" w:rsidP="008378BD">
      <w:pPr>
        <w:numPr>
          <w:ilvl w:val="0"/>
          <w:numId w:val="283"/>
        </w:numPr>
      </w:pPr>
      <w:r w:rsidRPr="008378BD">
        <w:t xml:space="preserve">AI Assistant </w:t>
      </w:r>
    </w:p>
    <w:p w14:paraId="08233DF4" w14:textId="77777777" w:rsidR="008378BD" w:rsidRPr="008378BD" w:rsidRDefault="008378BD" w:rsidP="008378BD">
      <w:pPr>
        <w:numPr>
          <w:ilvl w:val="0"/>
          <w:numId w:val="283"/>
        </w:numPr>
      </w:pPr>
      <w:r w:rsidRPr="008378BD">
        <w:lastRenderedPageBreak/>
        <w:t xml:space="preserve">Reports </w:t>
      </w:r>
    </w:p>
    <w:p w14:paraId="4B0C5E21" w14:textId="77777777" w:rsidR="008378BD" w:rsidRPr="008378BD" w:rsidRDefault="008378BD" w:rsidP="008378BD">
      <w:pPr>
        <w:numPr>
          <w:ilvl w:val="0"/>
          <w:numId w:val="283"/>
        </w:numPr>
      </w:pPr>
      <w:r w:rsidRPr="008378BD">
        <w:t xml:space="preserve">Administration Console </w:t>
      </w:r>
    </w:p>
    <w:p w14:paraId="34840370" w14:textId="77777777" w:rsidR="008378BD" w:rsidRPr="008378BD" w:rsidRDefault="008378BD" w:rsidP="008378BD">
      <w:pPr>
        <w:numPr>
          <w:ilvl w:val="0"/>
          <w:numId w:val="283"/>
        </w:numPr>
      </w:pPr>
      <w:r w:rsidRPr="008378BD">
        <w:t xml:space="preserve">Forms </w:t>
      </w:r>
    </w:p>
    <w:p w14:paraId="4784A54C" w14:textId="77777777" w:rsidR="008378BD" w:rsidRPr="008378BD" w:rsidRDefault="008378BD" w:rsidP="008378BD">
      <w:pPr>
        <w:numPr>
          <w:ilvl w:val="0"/>
          <w:numId w:val="283"/>
        </w:numPr>
      </w:pPr>
      <w:r w:rsidRPr="008378BD">
        <w:t xml:space="preserve">Data Tables </w:t>
      </w:r>
    </w:p>
    <w:p w14:paraId="46C624A2" w14:textId="0C2D2B82" w:rsidR="008378BD" w:rsidRPr="008378BD" w:rsidRDefault="008378BD" w:rsidP="008378BD">
      <w:r>
        <w:t xml:space="preserve"> </w:t>
      </w:r>
    </w:p>
    <w:p w14:paraId="3A783464" w14:textId="77777777" w:rsidR="008378BD" w:rsidRPr="008378BD" w:rsidRDefault="008378BD" w:rsidP="008378BD">
      <w:pPr>
        <w:rPr>
          <w:b/>
          <w:bCs/>
        </w:rPr>
      </w:pPr>
      <w:r w:rsidRPr="008378BD">
        <w:rPr>
          <w:b/>
          <w:bCs/>
        </w:rPr>
        <w:t>10.9.2 Accessibility Objectives</w:t>
      </w:r>
    </w:p>
    <w:p w14:paraId="307EBC7E" w14:textId="77777777" w:rsidR="008378BD" w:rsidRPr="008378BD" w:rsidRDefault="008378BD" w:rsidP="008378BD">
      <w:r w:rsidRPr="008378BD">
        <w:t>The platform shall achieve the following objectives.</w:t>
      </w:r>
    </w:p>
    <w:tbl>
      <w:tblPr>
        <w:tblStyle w:val="PlainTable1"/>
        <w:tblW w:w="0" w:type="auto"/>
        <w:tblLook w:val="04A0" w:firstRow="1" w:lastRow="0" w:firstColumn="1" w:lastColumn="0" w:noHBand="0" w:noVBand="1"/>
      </w:tblPr>
      <w:tblGrid>
        <w:gridCol w:w="3035"/>
        <w:gridCol w:w="6531"/>
      </w:tblGrid>
      <w:tr w:rsidR="008378BD" w:rsidRPr="008378BD" w14:paraId="25C72CBA" w14:textId="77777777" w:rsidTr="00837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1F14A" w14:textId="77777777" w:rsidR="008378BD" w:rsidRPr="008378BD" w:rsidRDefault="008378BD" w:rsidP="008378BD">
            <w:pPr>
              <w:spacing w:after="160" w:line="278" w:lineRule="auto"/>
            </w:pPr>
            <w:r w:rsidRPr="008378BD">
              <w:t>Objective</w:t>
            </w:r>
          </w:p>
        </w:tc>
        <w:tc>
          <w:tcPr>
            <w:tcW w:w="0" w:type="auto"/>
            <w:hideMark/>
          </w:tcPr>
          <w:p w14:paraId="10624A40" w14:textId="77777777" w:rsidR="008378BD" w:rsidRPr="008378BD" w:rsidRDefault="008378BD" w:rsidP="008378BD">
            <w:pPr>
              <w:spacing w:after="160" w:line="278" w:lineRule="auto"/>
              <w:cnfStyle w:val="100000000000" w:firstRow="1" w:lastRow="0" w:firstColumn="0" w:lastColumn="0" w:oddVBand="0" w:evenVBand="0" w:oddHBand="0" w:evenHBand="0" w:firstRowFirstColumn="0" w:firstRowLastColumn="0" w:lastRowFirstColumn="0" w:lastRowLastColumn="0"/>
            </w:pPr>
            <w:r w:rsidRPr="008378BD">
              <w:t>Description</w:t>
            </w:r>
          </w:p>
        </w:tc>
      </w:tr>
      <w:tr w:rsidR="008378BD" w:rsidRPr="008378BD" w14:paraId="43506B3C"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BAD3D" w14:textId="77777777" w:rsidR="008378BD" w:rsidRPr="008378BD" w:rsidRDefault="008378BD" w:rsidP="008378BD">
            <w:pPr>
              <w:spacing w:after="160" w:line="278" w:lineRule="auto"/>
            </w:pPr>
            <w:r w:rsidRPr="008378BD">
              <w:t>Inclusive Design</w:t>
            </w:r>
          </w:p>
        </w:tc>
        <w:tc>
          <w:tcPr>
            <w:tcW w:w="0" w:type="auto"/>
            <w:hideMark/>
          </w:tcPr>
          <w:p w14:paraId="0C01FCEB"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Support users with diverse abilities.</w:t>
            </w:r>
          </w:p>
        </w:tc>
      </w:tr>
      <w:tr w:rsidR="008378BD" w:rsidRPr="008378BD" w14:paraId="253F8690"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7F2EA88C" w14:textId="77777777" w:rsidR="008378BD" w:rsidRPr="008378BD" w:rsidRDefault="008378BD" w:rsidP="008378BD">
            <w:pPr>
              <w:spacing w:after="160" w:line="278" w:lineRule="auto"/>
            </w:pPr>
            <w:r w:rsidRPr="008378BD">
              <w:t>Keyboard Accessibility</w:t>
            </w:r>
          </w:p>
        </w:tc>
        <w:tc>
          <w:tcPr>
            <w:tcW w:w="0" w:type="auto"/>
            <w:hideMark/>
          </w:tcPr>
          <w:p w14:paraId="3C04F533"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Enable operation without a pointing device.</w:t>
            </w:r>
          </w:p>
        </w:tc>
      </w:tr>
      <w:tr w:rsidR="008378BD" w:rsidRPr="008378BD" w14:paraId="4B043BE7"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19FE68" w14:textId="77777777" w:rsidR="008378BD" w:rsidRPr="008378BD" w:rsidRDefault="008378BD" w:rsidP="008378BD">
            <w:pPr>
              <w:spacing w:after="160" w:line="278" w:lineRule="auto"/>
            </w:pPr>
            <w:r w:rsidRPr="008378BD">
              <w:t>Assistive Technology Support</w:t>
            </w:r>
          </w:p>
        </w:tc>
        <w:tc>
          <w:tcPr>
            <w:tcW w:w="0" w:type="auto"/>
            <w:hideMark/>
          </w:tcPr>
          <w:p w14:paraId="2D41A92F"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Support commonly used assistive technologies where applicable.</w:t>
            </w:r>
          </w:p>
        </w:tc>
      </w:tr>
      <w:tr w:rsidR="008378BD" w:rsidRPr="008378BD" w14:paraId="2220E768"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7C7ADFDC" w14:textId="77777777" w:rsidR="008378BD" w:rsidRPr="008378BD" w:rsidRDefault="008378BD" w:rsidP="008378BD">
            <w:pPr>
              <w:spacing w:after="160" w:line="278" w:lineRule="auto"/>
            </w:pPr>
            <w:r w:rsidRPr="008378BD">
              <w:t>Readability</w:t>
            </w:r>
          </w:p>
        </w:tc>
        <w:tc>
          <w:tcPr>
            <w:tcW w:w="0" w:type="auto"/>
            <w:hideMark/>
          </w:tcPr>
          <w:p w14:paraId="10EAFE0D"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Present information clearly and legibly.</w:t>
            </w:r>
          </w:p>
        </w:tc>
      </w:tr>
      <w:tr w:rsidR="008378BD" w:rsidRPr="008378BD" w14:paraId="784EA39E"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5A3A79" w14:textId="77777777" w:rsidR="008378BD" w:rsidRPr="008378BD" w:rsidRDefault="008378BD" w:rsidP="008378BD">
            <w:pPr>
              <w:spacing w:after="160" w:line="278" w:lineRule="auto"/>
            </w:pPr>
            <w:r w:rsidRPr="008378BD">
              <w:t>Accessible Navigation</w:t>
            </w:r>
          </w:p>
        </w:tc>
        <w:tc>
          <w:tcPr>
            <w:tcW w:w="0" w:type="auto"/>
            <w:hideMark/>
          </w:tcPr>
          <w:p w14:paraId="17822EEB"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Ensure users can navigate efficiently throughout the platform.</w:t>
            </w:r>
          </w:p>
        </w:tc>
      </w:tr>
    </w:tbl>
    <w:p w14:paraId="7BE7D1B7" w14:textId="241466F0" w:rsidR="008378BD" w:rsidRDefault="008378BD" w:rsidP="008378BD">
      <w:r>
        <w:t xml:space="preserve"> </w:t>
      </w:r>
    </w:p>
    <w:p w14:paraId="34DA86FB" w14:textId="77777777" w:rsidR="008378BD" w:rsidRDefault="008378BD" w:rsidP="008378BD"/>
    <w:p w14:paraId="44D99387" w14:textId="77777777" w:rsidR="008378BD" w:rsidRPr="008378BD" w:rsidRDefault="008378BD" w:rsidP="008378BD"/>
    <w:p w14:paraId="07655A49" w14:textId="77777777" w:rsidR="008378BD" w:rsidRPr="008378BD" w:rsidRDefault="008378BD" w:rsidP="008378BD">
      <w:pPr>
        <w:rPr>
          <w:b/>
          <w:bCs/>
        </w:rPr>
      </w:pPr>
      <w:r w:rsidRPr="008378BD">
        <w:rPr>
          <w:b/>
          <w:bCs/>
        </w:rPr>
        <w:t>10.9.3 Accessibility Standard</w:t>
      </w:r>
    </w:p>
    <w:p w14:paraId="56455F49" w14:textId="77777777" w:rsidR="008378BD" w:rsidRPr="008378BD" w:rsidRDefault="008378BD" w:rsidP="008378BD">
      <w:r w:rsidRPr="008378BD">
        <w:t xml:space="preserve">The platform should be designed with consideration for the principles of </w:t>
      </w:r>
      <w:r w:rsidRPr="008378BD">
        <w:rPr>
          <w:b/>
          <w:bCs/>
        </w:rPr>
        <w:t>WCAG 2.1 Level AA</w:t>
      </w:r>
      <w:r w:rsidRPr="008378BD">
        <w:t xml:space="preserve"> where feasible.</w:t>
      </w:r>
    </w:p>
    <w:p w14:paraId="3E655946" w14:textId="77777777" w:rsidR="008378BD" w:rsidRPr="008378BD" w:rsidRDefault="008378BD" w:rsidP="008378BD">
      <w:r w:rsidRPr="008378BD">
        <w:t>Accessibility shall include:</w:t>
      </w:r>
    </w:p>
    <w:p w14:paraId="511E9F88" w14:textId="77777777" w:rsidR="008378BD" w:rsidRPr="008378BD" w:rsidRDefault="008378BD" w:rsidP="008378BD">
      <w:pPr>
        <w:numPr>
          <w:ilvl w:val="0"/>
          <w:numId w:val="284"/>
        </w:numPr>
      </w:pPr>
      <w:r w:rsidRPr="008378BD">
        <w:t xml:space="preserve">Perceivable content </w:t>
      </w:r>
    </w:p>
    <w:p w14:paraId="1EDAFABA" w14:textId="77777777" w:rsidR="008378BD" w:rsidRPr="008378BD" w:rsidRDefault="008378BD" w:rsidP="008378BD">
      <w:pPr>
        <w:numPr>
          <w:ilvl w:val="0"/>
          <w:numId w:val="284"/>
        </w:numPr>
      </w:pPr>
      <w:r w:rsidRPr="008378BD">
        <w:t xml:space="preserve">Operable interfaces </w:t>
      </w:r>
    </w:p>
    <w:p w14:paraId="51D16EA3" w14:textId="77777777" w:rsidR="008378BD" w:rsidRPr="008378BD" w:rsidRDefault="008378BD" w:rsidP="008378BD">
      <w:pPr>
        <w:numPr>
          <w:ilvl w:val="0"/>
          <w:numId w:val="284"/>
        </w:numPr>
      </w:pPr>
      <w:r w:rsidRPr="008378BD">
        <w:t xml:space="preserve">Understandable interactions </w:t>
      </w:r>
    </w:p>
    <w:p w14:paraId="6A8E3E7A" w14:textId="77777777" w:rsidR="008378BD" w:rsidRPr="008378BD" w:rsidRDefault="008378BD" w:rsidP="008378BD">
      <w:pPr>
        <w:numPr>
          <w:ilvl w:val="0"/>
          <w:numId w:val="284"/>
        </w:numPr>
      </w:pPr>
      <w:r w:rsidRPr="008378BD">
        <w:t xml:space="preserve">Robust implementation compatible with assistive technologies </w:t>
      </w:r>
    </w:p>
    <w:p w14:paraId="6DFFB14C" w14:textId="3F0A41CE" w:rsidR="008378BD" w:rsidRPr="008378BD" w:rsidRDefault="008378BD" w:rsidP="008378BD">
      <w:r>
        <w:t xml:space="preserve"> </w:t>
      </w:r>
    </w:p>
    <w:p w14:paraId="0541AECB" w14:textId="77777777" w:rsidR="008378BD" w:rsidRPr="008378BD" w:rsidRDefault="008378BD" w:rsidP="008378BD">
      <w:pPr>
        <w:rPr>
          <w:b/>
          <w:bCs/>
        </w:rPr>
      </w:pPr>
      <w:r w:rsidRPr="008378BD">
        <w:rPr>
          <w:b/>
          <w:bCs/>
        </w:rPr>
        <w:t>10.9.4 Keyboard Accessibility</w:t>
      </w:r>
    </w:p>
    <w:tbl>
      <w:tblPr>
        <w:tblStyle w:val="PlainTable1"/>
        <w:tblW w:w="0" w:type="auto"/>
        <w:tblLook w:val="04A0" w:firstRow="1" w:lastRow="0" w:firstColumn="1" w:lastColumn="0" w:noHBand="0" w:noVBand="1"/>
      </w:tblPr>
      <w:tblGrid>
        <w:gridCol w:w="1784"/>
        <w:gridCol w:w="8111"/>
      </w:tblGrid>
      <w:tr w:rsidR="008378BD" w:rsidRPr="008378BD" w14:paraId="64FBBA30" w14:textId="77777777" w:rsidTr="00837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DB50BA" w14:textId="77777777" w:rsidR="008378BD" w:rsidRPr="008378BD" w:rsidRDefault="008378BD" w:rsidP="008378BD">
            <w:pPr>
              <w:spacing w:after="160" w:line="278" w:lineRule="auto"/>
            </w:pPr>
            <w:r w:rsidRPr="008378BD">
              <w:t>Requirement ID</w:t>
            </w:r>
          </w:p>
        </w:tc>
        <w:tc>
          <w:tcPr>
            <w:tcW w:w="8111" w:type="dxa"/>
            <w:hideMark/>
          </w:tcPr>
          <w:p w14:paraId="4FB4C523" w14:textId="77777777" w:rsidR="008378BD" w:rsidRPr="008378BD" w:rsidRDefault="008378BD" w:rsidP="008378BD">
            <w:pPr>
              <w:spacing w:after="160" w:line="278" w:lineRule="auto"/>
              <w:cnfStyle w:val="100000000000" w:firstRow="1" w:lastRow="0" w:firstColumn="0" w:lastColumn="0" w:oddVBand="0" w:evenVBand="0" w:oddHBand="0" w:evenHBand="0" w:firstRowFirstColumn="0" w:firstRowLastColumn="0" w:lastRowFirstColumn="0" w:lastRowLastColumn="0"/>
            </w:pPr>
            <w:r w:rsidRPr="008378BD">
              <w:t>Requirement</w:t>
            </w:r>
          </w:p>
        </w:tc>
      </w:tr>
      <w:tr w:rsidR="008378BD" w:rsidRPr="008378BD" w14:paraId="2FC60864"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22A18D" w14:textId="77777777" w:rsidR="008378BD" w:rsidRPr="008378BD" w:rsidRDefault="008378BD" w:rsidP="008378BD">
            <w:pPr>
              <w:spacing w:after="160" w:line="278" w:lineRule="auto"/>
            </w:pPr>
            <w:r w:rsidRPr="008378BD">
              <w:t>ACC-001</w:t>
            </w:r>
          </w:p>
        </w:tc>
        <w:tc>
          <w:tcPr>
            <w:tcW w:w="8111" w:type="dxa"/>
            <w:hideMark/>
          </w:tcPr>
          <w:p w14:paraId="539C5718"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All major interactive functions shall be operable using a keyboard.</w:t>
            </w:r>
          </w:p>
        </w:tc>
      </w:tr>
      <w:tr w:rsidR="008378BD" w:rsidRPr="008378BD" w14:paraId="7CEE9966"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5B3CA18B" w14:textId="77777777" w:rsidR="008378BD" w:rsidRPr="008378BD" w:rsidRDefault="008378BD" w:rsidP="008378BD">
            <w:pPr>
              <w:spacing w:after="160" w:line="278" w:lineRule="auto"/>
            </w:pPr>
            <w:r w:rsidRPr="008378BD">
              <w:t>ACC-002</w:t>
            </w:r>
          </w:p>
        </w:tc>
        <w:tc>
          <w:tcPr>
            <w:tcW w:w="8111" w:type="dxa"/>
            <w:hideMark/>
          </w:tcPr>
          <w:p w14:paraId="400E3AB2"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Keyboard focus shall remain visible.</w:t>
            </w:r>
          </w:p>
        </w:tc>
      </w:tr>
      <w:tr w:rsidR="008378BD" w:rsidRPr="008378BD" w14:paraId="13E7804C"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FDCFB" w14:textId="77777777" w:rsidR="008378BD" w:rsidRPr="008378BD" w:rsidRDefault="008378BD" w:rsidP="008378BD">
            <w:pPr>
              <w:spacing w:after="160" w:line="278" w:lineRule="auto"/>
            </w:pPr>
            <w:r w:rsidRPr="008378BD">
              <w:lastRenderedPageBreak/>
              <w:t>ACC-003</w:t>
            </w:r>
          </w:p>
        </w:tc>
        <w:tc>
          <w:tcPr>
            <w:tcW w:w="8111" w:type="dxa"/>
            <w:hideMark/>
          </w:tcPr>
          <w:p w14:paraId="0C4D7E00"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Keyboard navigation order shall follow a logical sequence.</w:t>
            </w:r>
          </w:p>
        </w:tc>
      </w:tr>
      <w:tr w:rsidR="008378BD" w:rsidRPr="008378BD" w14:paraId="14486D70"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3331A339" w14:textId="77777777" w:rsidR="008378BD" w:rsidRPr="008378BD" w:rsidRDefault="008378BD" w:rsidP="008378BD">
            <w:pPr>
              <w:spacing w:after="160" w:line="278" w:lineRule="auto"/>
            </w:pPr>
            <w:r w:rsidRPr="008378BD">
              <w:t>ACC-004</w:t>
            </w:r>
          </w:p>
        </w:tc>
        <w:tc>
          <w:tcPr>
            <w:tcW w:w="8111" w:type="dxa"/>
            <w:hideMark/>
          </w:tcPr>
          <w:p w14:paraId="124FA3B7"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Keyboard users shall not become trapped within interface components.</w:t>
            </w:r>
          </w:p>
        </w:tc>
      </w:tr>
    </w:tbl>
    <w:p w14:paraId="399B1FE1" w14:textId="06F56470" w:rsidR="008378BD" w:rsidRPr="008378BD" w:rsidRDefault="008378BD" w:rsidP="008378BD">
      <w:r>
        <w:t xml:space="preserve"> </w:t>
      </w:r>
    </w:p>
    <w:p w14:paraId="0F22CB70" w14:textId="77777777" w:rsidR="008378BD" w:rsidRPr="008378BD" w:rsidRDefault="008378BD" w:rsidP="008378BD">
      <w:pPr>
        <w:rPr>
          <w:b/>
          <w:bCs/>
        </w:rPr>
      </w:pPr>
      <w:r w:rsidRPr="008378BD">
        <w:rPr>
          <w:b/>
          <w:bCs/>
        </w:rPr>
        <w:t>10.9.5 Screen Reader Support</w:t>
      </w:r>
    </w:p>
    <w:tbl>
      <w:tblPr>
        <w:tblStyle w:val="PlainTable1"/>
        <w:tblW w:w="0" w:type="auto"/>
        <w:tblLook w:val="04A0" w:firstRow="1" w:lastRow="0" w:firstColumn="1" w:lastColumn="0" w:noHBand="0" w:noVBand="1"/>
      </w:tblPr>
      <w:tblGrid>
        <w:gridCol w:w="1784"/>
        <w:gridCol w:w="8152"/>
      </w:tblGrid>
      <w:tr w:rsidR="008378BD" w:rsidRPr="008378BD" w14:paraId="6B8CC9C0" w14:textId="77777777" w:rsidTr="00837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35337" w14:textId="77777777" w:rsidR="008378BD" w:rsidRPr="008378BD" w:rsidRDefault="008378BD" w:rsidP="008378BD">
            <w:pPr>
              <w:spacing w:after="160" w:line="278" w:lineRule="auto"/>
            </w:pPr>
            <w:r w:rsidRPr="008378BD">
              <w:t>Requirement ID</w:t>
            </w:r>
          </w:p>
        </w:tc>
        <w:tc>
          <w:tcPr>
            <w:tcW w:w="0" w:type="auto"/>
            <w:hideMark/>
          </w:tcPr>
          <w:p w14:paraId="5FFC426A" w14:textId="77777777" w:rsidR="008378BD" w:rsidRPr="008378BD" w:rsidRDefault="008378BD" w:rsidP="008378BD">
            <w:pPr>
              <w:spacing w:after="160" w:line="278" w:lineRule="auto"/>
              <w:cnfStyle w:val="100000000000" w:firstRow="1" w:lastRow="0" w:firstColumn="0" w:lastColumn="0" w:oddVBand="0" w:evenVBand="0" w:oddHBand="0" w:evenHBand="0" w:firstRowFirstColumn="0" w:firstRowLastColumn="0" w:lastRowFirstColumn="0" w:lastRowLastColumn="0"/>
            </w:pPr>
            <w:r w:rsidRPr="008378BD">
              <w:t>Requirement</w:t>
            </w:r>
          </w:p>
        </w:tc>
      </w:tr>
      <w:tr w:rsidR="008378BD" w:rsidRPr="008378BD" w14:paraId="2BF557BA"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4C483" w14:textId="77777777" w:rsidR="008378BD" w:rsidRPr="008378BD" w:rsidRDefault="008378BD" w:rsidP="008378BD">
            <w:pPr>
              <w:spacing w:after="160" w:line="278" w:lineRule="auto"/>
            </w:pPr>
            <w:r w:rsidRPr="008378BD">
              <w:t>ACC-005</w:t>
            </w:r>
          </w:p>
        </w:tc>
        <w:tc>
          <w:tcPr>
            <w:tcW w:w="0" w:type="auto"/>
            <w:hideMark/>
          </w:tcPr>
          <w:p w14:paraId="04938F83"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Form controls shall have accessible labels.</w:t>
            </w:r>
          </w:p>
        </w:tc>
      </w:tr>
      <w:tr w:rsidR="008378BD" w:rsidRPr="008378BD" w14:paraId="35956676"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7E334AD1" w14:textId="77777777" w:rsidR="008378BD" w:rsidRPr="008378BD" w:rsidRDefault="008378BD" w:rsidP="008378BD">
            <w:pPr>
              <w:spacing w:after="160" w:line="278" w:lineRule="auto"/>
            </w:pPr>
            <w:r w:rsidRPr="008378BD">
              <w:t>ACC-006</w:t>
            </w:r>
          </w:p>
        </w:tc>
        <w:tc>
          <w:tcPr>
            <w:tcW w:w="0" w:type="auto"/>
            <w:hideMark/>
          </w:tcPr>
          <w:p w14:paraId="10CA2260"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Images conveying important information shall include descriptive alternative text.</w:t>
            </w:r>
          </w:p>
        </w:tc>
      </w:tr>
      <w:tr w:rsidR="008378BD" w:rsidRPr="008378BD" w14:paraId="40B36298"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88F70" w14:textId="77777777" w:rsidR="008378BD" w:rsidRPr="008378BD" w:rsidRDefault="008378BD" w:rsidP="008378BD">
            <w:pPr>
              <w:spacing w:after="160" w:line="278" w:lineRule="auto"/>
            </w:pPr>
            <w:r w:rsidRPr="008378BD">
              <w:t>ACC-007</w:t>
            </w:r>
          </w:p>
        </w:tc>
        <w:tc>
          <w:tcPr>
            <w:tcW w:w="0" w:type="auto"/>
            <w:hideMark/>
          </w:tcPr>
          <w:p w14:paraId="74F39BF8"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Headings shall follow a logical hierarchy.</w:t>
            </w:r>
          </w:p>
        </w:tc>
      </w:tr>
      <w:tr w:rsidR="008378BD" w:rsidRPr="008378BD" w14:paraId="72C30CA5"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3CDA3178" w14:textId="77777777" w:rsidR="008378BD" w:rsidRPr="008378BD" w:rsidRDefault="008378BD" w:rsidP="008378BD">
            <w:pPr>
              <w:spacing w:after="160" w:line="278" w:lineRule="auto"/>
            </w:pPr>
            <w:r w:rsidRPr="008378BD">
              <w:t>ACC-008</w:t>
            </w:r>
          </w:p>
        </w:tc>
        <w:tc>
          <w:tcPr>
            <w:tcW w:w="0" w:type="auto"/>
            <w:hideMark/>
          </w:tcPr>
          <w:p w14:paraId="19A890AD"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Dynamic content updates should notify assistive technologies where appropriate.</w:t>
            </w:r>
          </w:p>
        </w:tc>
      </w:tr>
    </w:tbl>
    <w:p w14:paraId="3FC900F0" w14:textId="13182847" w:rsidR="008378BD" w:rsidRPr="008378BD" w:rsidRDefault="008378BD" w:rsidP="008378BD">
      <w:r>
        <w:t xml:space="preserve"> </w:t>
      </w:r>
    </w:p>
    <w:p w14:paraId="1D35DFB7" w14:textId="77777777" w:rsidR="008378BD" w:rsidRPr="008378BD" w:rsidRDefault="008378BD" w:rsidP="008378BD">
      <w:pPr>
        <w:rPr>
          <w:b/>
          <w:bCs/>
        </w:rPr>
      </w:pPr>
      <w:r w:rsidRPr="008378BD">
        <w:rPr>
          <w:b/>
          <w:bCs/>
        </w:rPr>
        <w:t>10.9.6 Color &amp; Contrast</w:t>
      </w:r>
    </w:p>
    <w:tbl>
      <w:tblPr>
        <w:tblStyle w:val="PlainTable1"/>
        <w:tblW w:w="0" w:type="auto"/>
        <w:tblLook w:val="04A0" w:firstRow="1" w:lastRow="0" w:firstColumn="1" w:lastColumn="0" w:noHBand="0" w:noVBand="1"/>
      </w:tblPr>
      <w:tblGrid>
        <w:gridCol w:w="1781"/>
        <w:gridCol w:w="8675"/>
      </w:tblGrid>
      <w:tr w:rsidR="008378BD" w:rsidRPr="008378BD" w14:paraId="16BA307B" w14:textId="77777777" w:rsidTr="00837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431DE" w14:textId="77777777" w:rsidR="008378BD" w:rsidRPr="008378BD" w:rsidRDefault="008378BD" w:rsidP="008378BD">
            <w:pPr>
              <w:spacing w:after="160" w:line="278" w:lineRule="auto"/>
            </w:pPr>
            <w:r w:rsidRPr="008378BD">
              <w:t>Requirement ID</w:t>
            </w:r>
          </w:p>
        </w:tc>
        <w:tc>
          <w:tcPr>
            <w:tcW w:w="0" w:type="auto"/>
            <w:hideMark/>
          </w:tcPr>
          <w:p w14:paraId="0589E8F2" w14:textId="77777777" w:rsidR="008378BD" w:rsidRPr="008378BD" w:rsidRDefault="008378BD" w:rsidP="008378BD">
            <w:pPr>
              <w:spacing w:after="160" w:line="278" w:lineRule="auto"/>
              <w:cnfStyle w:val="100000000000" w:firstRow="1" w:lastRow="0" w:firstColumn="0" w:lastColumn="0" w:oddVBand="0" w:evenVBand="0" w:oddHBand="0" w:evenHBand="0" w:firstRowFirstColumn="0" w:firstRowLastColumn="0" w:lastRowFirstColumn="0" w:lastRowLastColumn="0"/>
            </w:pPr>
            <w:r w:rsidRPr="008378BD">
              <w:t>Requirement</w:t>
            </w:r>
          </w:p>
        </w:tc>
      </w:tr>
      <w:tr w:rsidR="008378BD" w:rsidRPr="008378BD" w14:paraId="2870405B"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E2AABB" w14:textId="77777777" w:rsidR="008378BD" w:rsidRPr="008378BD" w:rsidRDefault="008378BD" w:rsidP="008378BD">
            <w:pPr>
              <w:spacing w:after="160" w:line="278" w:lineRule="auto"/>
            </w:pPr>
            <w:r w:rsidRPr="008378BD">
              <w:t>ACC-009</w:t>
            </w:r>
          </w:p>
        </w:tc>
        <w:tc>
          <w:tcPr>
            <w:tcW w:w="0" w:type="auto"/>
            <w:hideMark/>
          </w:tcPr>
          <w:p w14:paraId="35BCD626"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Color shall not be the sole means of conveying important information.</w:t>
            </w:r>
          </w:p>
        </w:tc>
      </w:tr>
      <w:tr w:rsidR="008378BD" w:rsidRPr="008378BD" w14:paraId="2FEFBAC2"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7561A0A6" w14:textId="77777777" w:rsidR="008378BD" w:rsidRPr="008378BD" w:rsidRDefault="008378BD" w:rsidP="008378BD">
            <w:pPr>
              <w:spacing w:after="160" w:line="278" w:lineRule="auto"/>
            </w:pPr>
            <w:r w:rsidRPr="008378BD">
              <w:t>ACC-010</w:t>
            </w:r>
          </w:p>
        </w:tc>
        <w:tc>
          <w:tcPr>
            <w:tcW w:w="0" w:type="auto"/>
            <w:hideMark/>
          </w:tcPr>
          <w:p w14:paraId="3D5CE5FC"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Text and interface elements shall maintain sufficient contrast against their backgrounds.</w:t>
            </w:r>
          </w:p>
        </w:tc>
      </w:tr>
      <w:tr w:rsidR="008378BD" w:rsidRPr="008378BD" w14:paraId="7E988668"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C5F86" w14:textId="77777777" w:rsidR="008378BD" w:rsidRPr="008378BD" w:rsidRDefault="008378BD" w:rsidP="008378BD">
            <w:pPr>
              <w:spacing w:after="160" w:line="278" w:lineRule="auto"/>
            </w:pPr>
            <w:r w:rsidRPr="008378BD">
              <w:t>ACC-011</w:t>
            </w:r>
          </w:p>
        </w:tc>
        <w:tc>
          <w:tcPr>
            <w:tcW w:w="0" w:type="auto"/>
            <w:hideMark/>
          </w:tcPr>
          <w:p w14:paraId="13495041"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Status indicators shall include text or icons in addition to color where practical.</w:t>
            </w:r>
          </w:p>
        </w:tc>
      </w:tr>
    </w:tbl>
    <w:p w14:paraId="6DB6EE40" w14:textId="156B58BE" w:rsidR="008378BD" w:rsidRPr="008378BD" w:rsidRDefault="008378BD" w:rsidP="008378BD">
      <w:r>
        <w:t xml:space="preserve"> </w:t>
      </w:r>
    </w:p>
    <w:p w14:paraId="2B90413F" w14:textId="77777777" w:rsidR="008378BD" w:rsidRPr="008378BD" w:rsidRDefault="008378BD" w:rsidP="008378BD">
      <w:pPr>
        <w:rPr>
          <w:b/>
          <w:bCs/>
        </w:rPr>
      </w:pPr>
      <w:r w:rsidRPr="008378BD">
        <w:rPr>
          <w:b/>
          <w:bCs/>
        </w:rPr>
        <w:t>10.9.7 Accessible Forms</w:t>
      </w:r>
    </w:p>
    <w:tbl>
      <w:tblPr>
        <w:tblStyle w:val="PlainTable1"/>
        <w:tblW w:w="0" w:type="auto"/>
        <w:tblLook w:val="04A0" w:firstRow="1" w:lastRow="0" w:firstColumn="1" w:lastColumn="0" w:noHBand="0" w:noVBand="1"/>
      </w:tblPr>
      <w:tblGrid>
        <w:gridCol w:w="1784"/>
        <w:gridCol w:w="8561"/>
      </w:tblGrid>
      <w:tr w:rsidR="008378BD" w:rsidRPr="008378BD" w14:paraId="3BA339DC" w14:textId="77777777" w:rsidTr="00837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3D751" w14:textId="77777777" w:rsidR="008378BD" w:rsidRPr="008378BD" w:rsidRDefault="008378BD" w:rsidP="008378BD">
            <w:pPr>
              <w:spacing w:after="160" w:line="278" w:lineRule="auto"/>
            </w:pPr>
            <w:r w:rsidRPr="008378BD">
              <w:t>Requirement ID</w:t>
            </w:r>
          </w:p>
        </w:tc>
        <w:tc>
          <w:tcPr>
            <w:tcW w:w="8561" w:type="dxa"/>
            <w:hideMark/>
          </w:tcPr>
          <w:p w14:paraId="72081890" w14:textId="77777777" w:rsidR="008378BD" w:rsidRPr="008378BD" w:rsidRDefault="008378BD" w:rsidP="008378BD">
            <w:pPr>
              <w:spacing w:after="160" w:line="278" w:lineRule="auto"/>
              <w:cnfStyle w:val="100000000000" w:firstRow="1" w:lastRow="0" w:firstColumn="0" w:lastColumn="0" w:oddVBand="0" w:evenVBand="0" w:oddHBand="0" w:evenHBand="0" w:firstRowFirstColumn="0" w:firstRowLastColumn="0" w:lastRowFirstColumn="0" w:lastRowLastColumn="0"/>
            </w:pPr>
            <w:r w:rsidRPr="008378BD">
              <w:t>Requirement</w:t>
            </w:r>
          </w:p>
        </w:tc>
      </w:tr>
      <w:tr w:rsidR="008378BD" w:rsidRPr="008378BD" w14:paraId="7C43AB9E"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EF75F9" w14:textId="77777777" w:rsidR="008378BD" w:rsidRPr="008378BD" w:rsidRDefault="008378BD" w:rsidP="008378BD">
            <w:pPr>
              <w:spacing w:after="160" w:line="278" w:lineRule="auto"/>
            </w:pPr>
            <w:r w:rsidRPr="008378BD">
              <w:t>ACC-012</w:t>
            </w:r>
          </w:p>
        </w:tc>
        <w:tc>
          <w:tcPr>
            <w:tcW w:w="8561" w:type="dxa"/>
            <w:hideMark/>
          </w:tcPr>
          <w:p w14:paraId="208DD57C"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Required fields shall be clearly identified.</w:t>
            </w:r>
          </w:p>
        </w:tc>
      </w:tr>
      <w:tr w:rsidR="008378BD" w:rsidRPr="008378BD" w14:paraId="7DC0C0A2"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4B1BC7BB" w14:textId="77777777" w:rsidR="008378BD" w:rsidRPr="008378BD" w:rsidRDefault="008378BD" w:rsidP="008378BD">
            <w:pPr>
              <w:spacing w:after="160" w:line="278" w:lineRule="auto"/>
            </w:pPr>
            <w:r w:rsidRPr="008378BD">
              <w:t>ACC-013</w:t>
            </w:r>
          </w:p>
        </w:tc>
        <w:tc>
          <w:tcPr>
            <w:tcW w:w="8561" w:type="dxa"/>
            <w:hideMark/>
          </w:tcPr>
          <w:p w14:paraId="03CA2A2D"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Validation errors shall identify affected fields.</w:t>
            </w:r>
          </w:p>
        </w:tc>
      </w:tr>
      <w:tr w:rsidR="008378BD" w:rsidRPr="008378BD" w14:paraId="26530944" w14:textId="77777777" w:rsidTr="00837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B0135" w14:textId="77777777" w:rsidR="008378BD" w:rsidRPr="008378BD" w:rsidRDefault="008378BD" w:rsidP="008378BD">
            <w:pPr>
              <w:spacing w:after="160" w:line="278" w:lineRule="auto"/>
            </w:pPr>
            <w:r w:rsidRPr="008378BD">
              <w:t>ACC-014</w:t>
            </w:r>
          </w:p>
        </w:tc>
        <w:tc>
          <w:tcPr>
            <w:tcW w:w="8561" w:type="dxa"/>
            <w:hideMark/>
          </w:tcPr>
          <w:p w14:paraId="495A3FEB"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Validation messages shall provide guidance for correction.</w:t>
            </w:r>
          </w:p>
        </w:tc>
      </w:tr>
      <w:tr w:rsidR="008378BD" w:rsidRPr="008378BD" w14:paraId="53DC39A2" w14:textId="77777777" w:rsidTr="008378BD">
        <w:tc>
          <w:tcPr>
            <w:cnfStyle w:val="001000000000" w:firstRow="0" w:lastRow="0" w:firstColumn="1" w:lastColumn="0" w:oddVBand="0" w:evenVBand="0" w:oddHBand="0" w:evenHBand="0" w:firstRowFirstColumn="0" w:firstRowLastColumn="0" w:lastRowFirstColumn="0" w:lastRowLastColumn="0"/>
            <w:tcW w:w="0" w:type="auto"/>
            <w:hideMark/>
          </w:tcPr>
          <w:p w14:paraId="5A9748F2" w14:textId="77777777" w:rsidR="008378BD" w:rsidRPr="008378BD" w:rsidRDefault="008378BD" w:rsidP="008378BD">
            <w:pPr>
              <w:spacing w:after="160" w:line="278" w:lineRule="auto"/>
            </w:pPr>
            <w:r w:rsidRPr="008378BD">
              <w:t>ACC-015</w:t>
            </w:r>
          </w:p>
        </w:tc>
        <w:tc>
          <w:tcPr>
            <w:tcW w:w="8561" w:type="dxa"/>
            <w:hideMark/>
          </w:tcPr>
          <w:p w14:paraId="78D6648C"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Form controls shall have associated labels.</w:t>
            </w:r>
          </w:p>
        </w:tc>
      </w:tr>
    </w:tbl>
    <w:p w14:paraId="429BCF8C" w14:textId="53216307" w:rsidR="008378BD" w:rsidRPr="008378BD" w:rsidRDefault="008378BD" w:rsidP="008378BD">
      <w:r>
        <w:t xml:space="preserve"> </w:t>
      </w:r>
    </w:p>
    <w:p w14:paraId="6E760393" w14:textId="77777777" w:rsidR="008378BD" w:rsidRPr="008378BD" w:rsidRDefault="008378BD" w:rsidP="008378BD">
      <w:pPr>
        <w:rPr>
          <w:b/>
          <w:bCs/>
        </w:rPr>
      </w:pPr>
      <w:r w:rsidRPr="008378BD">
        <w:rPr>
          <w:b/>
          <w:bCs/>
        </w:rPr>
        <w:t>10.9.8 Responsive Accessibility</w:t>
      </w:r>
    </w:p>
    <w:p w14:paraId="407416D0" w14:textId="77777777" w:rsidR="008378BD" w:rsidRPr="008378BD" w:rsidRDefault="008378BD" w:rsidP="008378BD">
      <w:r w:rsidRPr="008378BD">
        <w:t>The platform shall maintain accessibility across supported devices.</w:t>
      </w:r>
    </w:p>
    <w:tbl>
      <w:tblPr>
        <w:tblStyle w:val="PlainTable1"/>
        <w:tblW w:w="0" w:type="auto"/>
        <w:tblLook w:val="04A0" w:firstRow="1" w:lastRow="0" w:firstColumn="1" w:lastColumn="0" w:noHBand="0" w:noVBand="1"/>
      </w:tblPr>
      <w:tblGrid>
        <w:gridCol w:w="1784"/>
        <w:gridCol w:w="8561"/>
      </w:tblGrid>
      <w:tr w:rsidR="008378BD" w:rsidRPr="008378BD" w14:paraId="6561C16E" w14:textId="77777777" w:rsidTr="00AB3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9BFF81" w14:textId="77777777" w:rsidR="008378BD" w:rsidRPr="008378BD" w:rsidRDefault="008378BD" w:rsidP="008378BD">
            <w:pPr>
              <w:spacing w:after="160" w:line="278" w:lineRule="auto"/>
            </w:pPr>
            <w:r w:rsidRPr="008378BD">
              <w:t>Requirement ID</w:t>
            </w:r>
          </w:p>
        </w:tc>
        <w:tc>
          <w:tcPr>
            <w:tcW w:w="8561" w:type="dxa"/>
            <w:hideMark/>
          </w:tcPr>
          <w:p w14:paraId="3BA5DED1" w14:textId="77777777" w:rsidR="008378BD" w:rsidRPr="008378BD" w:rsidRDefault="008378BD" w:rsidP="008378BD">
            <w:pPr>
              <w:spacing w:after="160" w:line="278" w:lineRule="auto"/>
              <w:cnfStyle w:val="100000000000" w:firstRow="1" w:lastRow="0" w:firstColumn="0" w:lastColumn="0" w:oddVBand="0" w:evenVBand="0" w:oddHBand="0" w:evenHBand="0" w:firstRowFirstColumn="0" w:firstRowLastColumn="0" w:lastRowFirstColumn="0" w:lastRowLastColumn="0"/>
            </w:pPr>
            <w:r w:rsidRPr="008378BD">
              <w:t>Requirement</w:t>
            </w:r>
          </w:p>
        </w:tc>
      </w:tr>
      <w:tr w:rsidR="008378BD" w:rsidRPr="008378BD" w14:paraId="0287284E" w14:textId="77777777" w:rsidTr="00AB3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67A11" w14:textId="77777777" w:rsidR="008378BD" w:rsidRPr="008378BD" w:rsidRDefault="008378BD" w:rsidP="008378BD">
            <w:pPr>
              <w:spacing w:after="160" w:line="278" w:lineRule="auto"/>
            </w:pPr>
            <w:r w:rsidRPr="008378BD">
              <w:t>ACC-016</w:t>
            </w:r>
          </w:p>
        </w:tc>
        <w:tc>
          <w:tcPr>
            <w:tcW w:w="8561" w:type="dxa"/>
            <w:hideMark/>
          </w:tcPr>
          <w:p w14:paraId="14C5C79A"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Responsive layouts shall preserve accessibility features.</w:t>
            </w:r>
          </w:p>
        </w:tc>
      </w:tr>
      <w:tr w:rsidR="008378BD" w:rsidRPr="008378BD" w14:paraId="6B4489EB" w14:textId="77777777" w:rsidTr="00AB35CB">
        <w:tc>
          <w:tcPr>
            <w:cnfStyle w:val="001000000000" w:firstRow="0" w:lastRow="0" w:firstColumn="1" w:lastColumn="0" w:oddVBand="0" w:evenVBand="0" w:oddHBand="0" w:evenHBand="0" w:firstRowFirstColumn="0" w:firstRowLastColumn="0" w:lastRowFirstColumn="0" w:lastRowLastColumn="0"/>
            <w:tcW w:w="0" w:type="auto"/>
            <w:hideMark/>
          </w:tcPr>
          <w:p w14:paraId="1621E525" w14:textId="77777777" w:rsidR="008378BD" w:rsidRPr="008378BD" w:rsidRDefault="008378BD" w:rsidP="008378BD">
            <w:pPr>
              <w:spacing w:after="160" w:line="278" w:lineRule="auto"/>
            </w:pPr>
            <w:r w:rsidRPr="008378BD">
              <w:lastRenderedPageBreak/>
              <w:t>ACC-017</w:t>
            </w:r>
          </w:p>
        </w:tc>
        <w:tc>
          <w:tcPr>
            <w:tcW w:w="8561" w:type="dxa"/>
            <w:hideMark/>
          </w:tcPr>
          <w:p w14:paraId="2D6087C0"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Touch targets shall be appropriately sized on touch-enabled devices.</w:t>
            </w:r>
          </w:p>
        </w:tc>
      </w:tr>
      <w:tr w:rsidR="008378BD" w:rsidRPr="008378BD" w14:paraId="244CAFE3" w14:textId="77777777" w:rsidTr="00AB3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BECEA" w14:textId="77777777" w:rsidR="008378BD" w:rsidRPr="008378BD" w:rsidRDefault="008378BD" w:rsidP="008378BD">
            <w:pPr>
              <w:spacing w:after="160" w:line="278" w:lineRule="auto"/>
            </w:pPr>
            <w:r w:rsidRPr="008378BD">
              <w:t>ACC-018</w:t>
            </w:r>
          </w:p>
        </w:tc>
        <w:tc>
          <w:tcPr>
            <w:tcW w:w="8561" w:type="dxa"/>
            <w:hideMark/>
          </w:tcPr>
          <w:p w14:paraId="2A6CA041"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Zooming shall not prevent access to core functionality under supported conditions.</w:t>
            </w:r>
          </w:p>
        </w:tc>
      </w:tr>
    </w:tbl>
    <w:p w14:paraId="2D045BE0" w14:textId="013FCF47" w:rsidR="008378BD" w:rsidRPr="008378BD" w:rsidRDefault="00AB35CB" w:rsidP="008378BD">
      <w:r>
        <w:t xml:space="preserve"> </w:t>
      </w:r>
    </w:p>
    <w:p w14:paraId="1B4573FF" w14:textId="77777777" w:rsidR="008378BD" w:rsidRPr="008378BD" w:rsidRDefault="008378BD" w:rsidP="008378BD">
      <w:pPr>
        <w:rPr>
          <w:b/>
          <w:bCs/>
        </w:rPr>
      </w:pPr>
      <w:r w:rsidRPr="008378BD">
        <w:rPr>
          <w:b/>
          <w:bCs/>
        </w:rPr>
        <w:t>10.9.9 Accessible Content</w:t>
      </w:r>
    </w:p>
    <w:p w14:paraId="527FCC63" w14:textId="77777777" w:rsidR="008378BD" w:rsidRPr="008378BD" w:rsidRDefault="008378BD" w:rsidP="008378BD">
      <w:r w:rsidRPr="008378BD">
        <w:t>The platform shall present content clearly.</w:t>
      </w:r>
    </w:p>
    <w:p w14:paraId="0BD0C823" w14:textId="77777777" w:rsidR="008378BD" w:rsidRPr="008378BD" w:rsidRDefault="008378BD" w:rsidP="008378BD">
      <w:r w:rsidRPr="008378BD">
        <w:t>Examples include:</w:t>
      </w:r>
    </w:p>
    <w:p w14:paraId="639A95D8" w14:textId="77777777" w:rsidR="008378BD" w:rsidRPr="008378BD" w:rsidRDefault="008378BD" w:rsidP="008378BD">
      <w:pPr>
        <w:numPr>
          <w:ilvl w:val="0"/>
          <w:numId w:val="285"/>
        </w:numPr>
      </w:pPr>
      <w:r w:rsidRPr="008378BD">
        <w:t xml:space="preserve">Plain language where appropriate. </w:t>
      </w:r>
    </w:p>
    <w:p w14:paraId="3C7362F9" w14:textId="77777777" w:rsidR="008378BD" w:rsidRPr="008378BD" w:rsidRDefault="008378BD" w:rsidP="008378BD">
      <w:pPr>
        <w:numPr>
          <w:ilvl w:val="0"/>
          <w:numId w:val="285"/>
        </w:numPr>
      </w:pPr>
      <w:r w:rsidRPr="008378BD">
        <w:t xml:space="preserve">Consistent terminology. </w:t>
      </w:r>
    </w:p>
    <w:p w14:paraId="31A8CCB0" w14:textId="77777777" w:rsidR="008378BD" w:rsidRPr="008378BD" w:rsidRDefault="008378BD" w:rsidP="008378BD">
      <w:pPr>
        <w:numPr>
          <w:ilvl w:val="0"/>
          <w:numId w:val="285"/>
        </w:numPr>
      </w:pPr>
      <w:r w:rsidRPr="008378BD">
        <w:t xml:space="preserve">Clear instructions. </w:t>
      </w:r>
    </w:p>
    <w:p w14:paraId="33C15ACC" w14:textId="77777777" w:rsidR="008378BD" w:rsidRPr="008378BD" w:rsidRDefault="008378BD" w:rsidP="008378BD">
      <w:pPr>
        <w:numPr>
          <w:ilvl w:val="0"/>
          <w:numId w:val="285"/>
        </w:numPr>
      </w:pPr>
      <w:r w:rsidRPr="008378BD">
        <w:t xml:space="preserve">Readable typography. </w:t>
      </w:r>
    </w:p>
    <w:p w14:paraId="1BC51C4D" w14:textId="77777777" w:rsidR="008378BD" w:rsidRPr="008378BD" w:rsidRDefault="008378BD" w:rsidP="008378BD">
      <w:pPr>
        <w:numPr>
          <w:ilvl w:val="0"/>
          <w:numId w:val="285"/>
        </w:numPr>
      </w:pPr>
      <w:r w:rsidRPr="008378BD">
        <w:t xml:space="preserve">Predictable layouts. </w:t>
      </w:r>
    </w:p>
    <w:p w14:paraId="73DB87CB" w14:textId="77777777" w:rsidR="008378BD" w:rsidRPr="008378BD" w:rsidRDefault="008378BD" w:rsidP="008378BD">
      <w:pPr>
        <w:numPr>
          <w:ilvl w:val="0"/>
          <w:numId w:val="285"/>
        </w:numPr>
      </w:pPr>
      <w:r w:rsidRPr="008378BD">
        <w:t xml:space="preserve">Consistent icons. </w:t>
      </w:r>
    </w:p>
    <w:p w14:paraId="47F55E12" w14:textId="6ECD68BE" w:rsidR="008378BD" w:rsidRPr="008378BD" w:rsidRDefault="00AB35CB" w:rsidP="008378BD">
      <w:r>
        <w:t xml:space="preserve"> </w:t>
      </w:r>
    </w:p>
    <w:p w14:paraId="2B26C4F6" w14:textId="77777777" w:rsidR="008378BD" w:rsidRPr="008378BD" w:rsidRDefault="008378BD" w:rsidP="008378BD">
      <w:pPr>
        <w:rPr>
          <w:b/>
          <w:bCs/>
        </w:rPr>
      </w:pPr>
      <w:r w:rsidRPr="008378BD">
        <w:rPr>
          <w:b/>
          <w:bCs/>
        </w:rPr>
        <w:t>10.9.10 Accessibility Testing</w:t>
      </w:r>
    </w:p>
    <w:p w14:paraId="095EE4D7" w14:textId="77777777" w:rsidR="008378BD" w:rsidRPr="008378BD" w:rsidRDefault="008378BD" w:rsidP="008378BD">
      <w:r w:rsidRPr="008378BD">
        <w:t>Accessibility shall be evaluated during development.</w:t>
      </w:r>
    </w:p>
    <w:p w14:paraId="187DCCEC" w14:textId="77777777" w:rsidR="008378BD" w:rsidRPr="008378BD" w:rsidRDefault="008378BD" w:rsidP="008378BD">
      <w:r w:rsidRPr="008378BD">
        <w:t>Testing activities may include:</w:t>
      </w:r>
    </w:p>
    <w:p w14:paraId="2D2B31C8" w14:textId="77777777" w:rsidR="008378BD" w:rsidRPr="008378BD" w:rsidRDefault="008378BD" w:rsidP="008378BD">
      <w:pPr>
        <w:numPr>
          <w:ilvl w:val="0"/>
          <w:numId w:val="286"/>
        </w:numPr>
      </w:pPr>
      <w:r w:rsidRPr="008378BD">
        <w:t xml:space="preserve">Keyboard-only navigation testing. </w:t>
      </w:r>
    </w:p>
    <w:p w14:paraId="6D219A66" w14:textId="77777777" w:rsidR="008378BD" w:rsidRPr="008378BD" w:rsidRDefault="008378BD" w:rsidP="008378BD">
      <w:pPr>
        <w:numPr>
          <w:ilvl w:val="0"/>
          <w:numId w:val="286"/>
        </w:numPr>
      </w:pPr>
      <w:r w:rsidRPr="008378BD">
        <w:t xml:space="preserve">Screen reader testing. </w:t>
      </w:r>
    </w:p>
    <w:p w14:paraId="3D2D259A" w14:textId="77777777" w:rsidR="008378BD" w:rsidRPr="008378BD" w:rsidRDefault="008378BD" w:rsidP="008378BD">
      <w:pPr>
        <w:numPr>
          <w:ilvl w:val="0"/>
          <w:numId w:val="286"/>
        </w:numPr>
      </w:pPr>
      <w:r w:rsidRPr="008378BD">
        <w:t xml:space="preserve">Color contrast verification. </w:t>
      </w:r>
    </w:p>
    <w:p w14:paraId="08086A2D" w14:textId="77777777" w:rsidR="008378BD" w:rsidRPr="008378BD" w:rsidRDefault="008378BD" w:rsidP="008378BD">
      <w:pPr>
        <w:numPr>
          <w:ilvl w:val="0"/>
          <w:numId w:val="286"/>
        </w:numPr>
      </w:pPr>
      <w:r w:rsidRPr="008378BD">
        <w:t xml:space="preserve">Responsive accessibility testing. </w:t>
      </w:r>
    </w:p>
    <w:p w14:paraId="45DE0309" w14:textId="77777777" w:rsidR="008378BD" w:rsidRPr="008378BD" w:rsidRDefault="008378BD" w:rsidP="008378BD">
      <w:pPr>
        <w:numPr>
          <w:ilvl w:val="0"/>
          <w:numId w:val="286"/>
        </w:numPr>
      </w:pPr>
      <w:r w:rsidRPr="008378BD">
        <w:t xml:space="preserve">Manual accessibility review. </w:t>
      </w:r>
    </w:p>
    <w:p w14:paraId="71273D11" w14:textId="77777777" w:rsidR="008378BD" w:rsidRPr="008378BD" w:rsidRDefault="008378BD" w:rsidP="008378BD">
      <w:pPr>
        <w:numPr>
          <w:ilvl w:val="0"/>
          <w:numId w:val="286"/>
        </w:numPr>
      </w:pPr>
      <w:r w:rsidRPr="008378BD">
        <w:t xml:space="preserve">Automated accessibility scanning. </w:t>
      </w:r>
    </w:p>
    <w:p w14:paraId="095EBC5A" w14:textId="59A0642A" w:rsidR="008378BD" w:rsidRPr="008378BD" w:rsidRDefault="00AB35CB" w:rsidP="008378BD">
      <w:r>
        <w:t xml:space="preserve"> </w:t>
      </w:r>
    </w:p>
    <w:p w14:paraId="126C6FE3" w14:textId="77777777" w:rsidR="008378BD" w:rsidRPr="008378BD" w:rsidRDefault="008378BD" w:rsidP="008378BD">
      <w:pPr>
        <w:rPr>
          <w:b/>
          <w:bCs/>
        </w:rPr>
      </w:pPr>
      <w:r w:rsidRPr="008378BD">
        <w:rPr>
          <w:b/>
          <w:bCs/>
        </w:rPr>
        <w:t>10.9.11 Business Rules</w:t>
      </w:r>
    </w:p>
    <w:tbl>
      <w:tblPr>
        <w:tblStyle w:val="PlainTable1"/>
        <w:tblW w:w="10525" w:type="dxa"/>
        <w:tblLook w:val="04A0" w:firstRow="1" w:lastRow="0" w:firstColumn="1" w:lastColumn="0" w:noHBand="0" w:noVBand="1"/>
      </w:tblPr>
      <w:tblGrid>
        <w:gridCol w:w="1615"/>
        <w:gridCol w:w="8910"/>
      </w:tblGrid>
      <w:tr w:rsidR="008378BD" w:rsidRPr="008378BD" w14:paraId="3EAEA735" w14:textId="77777777" w:rsidTr="00AB3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650D0ADD" w14:textId="77777777" w:rsidR="008378BD" w:rsidRPr="008378BD" w:rsidRDefault="008378BD" w:rsidP="008378BD">
            <w:pPr>
              <w:spacing w:after="160" w:line="278" w:lineRule="auto"/>
            </w:pPr>
            <w:r w:rsidRPr="008378BD">
              <w:t>Rule ID</w:t>
            </w:r>
          </w:p>
        </w:tc>
        <w:tc>
          <w:tcPr>
            <w:tcW w:w="8910" w:type="dxa"/>
            <w:hideMark/>
          </w:tcPr>
          <w:p w14:paraId="4066B15A" w14:textId="77777777" w:rsidR="008378BD" w:rsidRPr="008378BD" w:rsidRDefault="008378BD" w:rsidP="008378BD">
            <w:pPr>
              <w:spacing w:after="160" w:line="278" w:lineRule="auto"/>
              <w:cnfStyle w:val="100000000000" w:firstRow="1" w:lastRow="0" w:firstColumn="0" w:lastColumn="0" w:oddVBand="0" w:evenVBand="0" w:oddHBand="0" w:evenHBand="0" w:firstRowFirstColumn="0" w:firstRowLastColumn="0" w:lastRowFirstColumn="0" w:lastRowLastColumn="0"/>
            </w:pPr>
            <w:r w:rsidRPr="008378BD">
              <w:t>Rule</w:t>
            </w:r>
          </w:p>
        </w:tc>
      </w:tr>
      <w:tr w:rsidR="008378BD" w:rsidRPr="008378BD" w14:paraId="56DFCF36" w14:textId="77777777" w:rsidTr="00AB3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4D516A1B" w14:textId="77777777" w:rsidR="008378BD" w:rsidRPr="008378BD" w:rsidRDefault="008378BD" w:rsidP="008378BD">
            <w:pPr>
              <w:spacing w:after="160" w:line="278" w:lineRule="auto"/>
            </w:pPr>
            <w:r w:rsidRPr="008378BD">
              <w:t>ACC-BR-001</w:t>
            </w:r>
          </w:p>
        </w:tc>
        <w:tc>
          <w:tcPr>
            <w:tcW w:w="8910" w:type="dxa"/>
            <w:hideMark/>
          </w:tcPr>
          <w:p w14:paraId="47605D15"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Accessibility shall be considered during interface design and implementation.</w:t>
            </w:r>
          </w:p>
        </w:tc>
      </w:tr>
      <w:tr w:rsidR="008378BD" w:rsidRPr="008378BD" w14:paraId="60E61831" w14:textId="77777777" w:rsidTr="00AB35CB">
        <w:tc>
          <w:tcPr>
            <w:cnfStyle w:val="001000000000" w:firstRow="0" w:lastRow="0" w:firstColumn="1" w:lastColumn="0" w:oddVBand="0" w:evenVBand="0" w:oddHBand="0" w:evenHBand="0" w:firstRowFirstColumn="0" w:firstRowLastColumn="0" w:lastRowFirstColumn="0" w:lastRowLastColumn="0"/>
            <w:tcW w:w="1615" w:type="dxa"/>
            <w:hideMark/>
          </w:tcPr>
          <w:p w14:paraId="631D29A0" w14:textId="77777777" w:rsidR="008378BD" w:rsidRPr="008378BD" w:rsidRDefault="008378BD" w:rsidP="008378BD">
            <w:pPr>
              <w:spacing w:after="160" w:line="278" w:lineRule="auto"/>
            </w:pPr>
            <w:r w:rsidRPr="008378BD">
              <w:t>ACC-BR-002</w:t>
            </w:r>
          </w:p>
        </w:tc>
        <w:tc>
          <w:tcPr>
            <w:tcW w:w="8910" w:type="dxa"/>
            <w:hideMark/>
          </w:tcPr>
          <w:p w14:paraId="70D2C540"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Keyboard accessibility shall be maintained for major platform functionality.</w:t>
            </w:r>
          </w:p>
        </w:tc>
      </w:tr>
      <w:tr w:rsidR="008378BD" w:rsidRPr="008378BD" w14:paraId="62BF7DCB" w14:textId="77777777" w:rsidTr="00AB3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763AF806" w14:textId="77777777" w:rsidR="008378BD" w:rsidRPr="008378BD" w:rsidRDefault="008378BD" w:rsidP="008378BD">
            <w:pPr>
              <w:spacing w:after="160" w:line="278" w:lineRule="auto"/>
            </w:pPr>
            <w:r w:rsidRPr="008378BD">
              <w:t>ACC-BR-003</w:t>
            </w:r>
          </w:p>
        </w:tc>
        <w:tc>
          <w:tcPr>
            <w:tcW w:w="8910" w:type="dxa"/>
            <w:hideMark/>
          </w:tcPr>
          <w:p w14:paraId="4F49F16B"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User interfaces shall not rely solely on color to communicate important information.</w:t>
            </w:r>
          </w:p>
        </w:tc>
      </w:tr>
      <w:tr w:rsidR="008378BD" w:rsidRPr="008378BD" w14:paraId="5A3D8046" w14:textId="77777777" w:rsidTr="00AB35CB">
        <w:tc>
          <w:tcPr>
            <w:cnfStyle w:val="001000000000" w:firstRow="0" w:lastRow="0" w:firstColumn="1" w:lastColumn="0" w:oddVBand="0" w:evenVBand="0" w:oddHBand="0" w:evenHBand="0" w:firstRowFirstColumn="0" w:firstRowLastColumn="0" w:lastRowFirstColumn="0" w:lastRowLastColumn="0"/>
            <w:tcW w:w="1615" w:type="dxa"/>
            <w:hideMark/>
          </w:tcPr>
          <w:p w14:paraId="6749D279" w14:textId="77777777" w:rsidR="008378BD" w:rsidRPr="008378BD" w:rsidRDefault="008378BD" w:rsidP="008378BD">
            <w:pPr>
              <w:spacing w:after="160" w:line="278" w:lineRule="auto"/>
            </w:pPr>
            <w:r w:rsidRPr="008378BD">
              <w:t>ACC-BR-004</w:t>
            </w:r>
          </w:p>
        </w:tc>
        <w:tc>
          <w:tcPr>
            <w:tcW w:w="8910" w:type="dxa"/>
            <w:hideMark/>
          </w:tcPr>
          <w:p w14:paraId="161C6438"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Forms shall provide clear validation and guidance.</w:t>
            </w:r>
          </w:p>
        </w:tc>
      </w:tr>
      <w:tr w:rsidR="008378BD" w:rsidRPr="008378BD" w14:paraId="5013EE0E" w14:textId="77777777" w:rsidTr="00AB3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046EE5A9" w14:textId="77777777" w:rsidR="008378BD" w:rsidRPr="008378BD" w:rsidRDefault="008378BD" w:rsidP="008378BD">
            <w:pPr>
              <w:spacing w:after="160" w:line="278" w:lineRule="auto"/>
            </w:pPr>
            <w:r w:rsidRPr="008378BD">
              <w:lastRenderedPageBreak/>
              <w:t>ACC-BR-005</w:t>
            </w:r>
          </w:p>
        </w:tc>
        <w:tc>
          <w:tcPr>
            <w:tcW w:w="8910" w:type="dxa"/>
            <w:hideMark/>
          </w:tcPr>
          <w:p w14:paraId="2D6D2AE9"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Accessibility testing shall be incorporated into quality assurance activities.</w:t>
            </w:r>
          </w:p>
        </w:tc>
      </w:tr>
      <w:tr w:rsidR="008378BD" w:rsidRPr="008378BD" w14:paraId="00A819ED" w14:textId="77777777" w:rsidTr="00AB35CB">
        <w:tc>
          <w:tcPr>
            <w:cnfStyle w:val="001000000000" w:firstRow="0" w:lastRow="0" w:firstColumn="1" w:lastColumn="0" w:oddVBand="0" w:evenVBand="0" w:oddHBand="0" w:evenHBand="0" w:firstRowFirstColumn="0" w:firstRowLastColumn="0" w:lastRowFirstColumn="0" w:lastRowLastColumn="0"/>
            <w:tcW w:w="1615" w:type="dxa"/>
            <w:hideMark/>
          </w:tcPr>
          <w:p w14:paraId="27A07EE1" w14:textId="77777777" w:rsidR="008378BD" w:rsidRPr="008378BD" w:rsidRDefault="008378BD" w:rsidP="008378BD">
            <w:pPr>
              <w:spacing w:after="160" w:line="278" w:lineRule="auto"/>
            </w:pPr>
            <w:r w:rsidRPr="008378BD">
              <w:t>ACC-BR-006</w:t>
            </w:r>
          </w:p>
        </w:tc>
        <w:tc>
          <w:tcPr>
            <w:tcW w:w="8910" w:type="dxa"/>
            <w:hideMark/>
          </w:tcPr>
          <w:p w14:paraId="533057E0"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Responsive layouts shall preserve accessibility features.</w:t>
            </w:r>
          </w:p>
        </w:tc>
      </w:tr>
      <w:tr w:rsidR="008378BD" w:rsidRPr="008378BD" w14:paraId="350BC378" w14:textId="77777777" w:rsidTr="00AB3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4BF73BA4" w14:textId="77777777" w:rsidR="008378BD" w:rsidRPr="008378BD" w:rsidRDefault="008378BD" w:rsidP="008378BD">
            <w:pPr>
              <w:spacing w:after="160" w:line="278" w:lineRule="auto"/>
            </w:pPr>
            <w:r w:rsidRPr="008378BD">
              <w:t>ACC-BR-007</w:t>
            </w:r>
          </w:p>
        </w:tc>
        <w:tc>
          <w:tcPr>
            <w:tcW w:w="8910" w:type="dxa"/>
            <w:hideMark/>
          </w:tcPr>
          <w:p w14:paraId="66B7D24D"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Accessibility improvements shall be considered during future feature development.</w:t>
            </w:r>
          </w:p>
        </w:tc>
      </w:tr>
    </w:tbl>
    <w:p w14:paraId="1F5690DD" w14:textId="09A490D9" w:rsidR="008378BD" w:rsidRPr="008378BD" w:rsidRDefault="00AB35CB" w:rsidP="008378BD">
      <w:r>
        <w:t xml:space="preserve"> </w:t>
      </w:r>
    </w:p>
    <w:p w14:paraId="57001F96" w14:textId="77777777" w:rsidR="008378BD" w:rsidRPr="008378BD" w:rsidRDefault="008378BD" w:rsidP="008378BD">
      <w:pPr>
        <w:rPr>
          <w:b/>
          <w:bCs/>
        </w:rPr>
      </w:pPr>
      <w:r w:rsidRPr="008378BD">
        <w:rPr>
          <w:b/>
          <w:bCs/>
        </w:rPr>
        <w:t>10.9.12 Exception Handling</w:t>
      </w:r>
    </w:p>
    <w:tbl>
      <w:tblPr>
        <w:tblStyle w:val="PlainTable1"/>
        <w:tblW w:w="0" w:type="auto"/>
        <w:tblLook w:val="04A0" w:firstRow="1" w:lastRow="0" w:firstColumn="1" w:lastColumn="0" w:noHBand="0" w:noVBand="1"/>
      </w:tblPr>
      <w:tblGrid>
        <w:gridCol w:w="2815"/>
        <w:gridCol w:w="7641"/>
      </w:tblGrid>
      <w:tr w:rsidR="008378BD" w:rsidRPr="008378BD" w14:paraId="3BA22687" w14:textId="77777777" w:rsidTr="00AB3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C8AB43" w14:textId="77777777" w:rsidR="008378BD" w:rsidRPr="008378BD" w:rsidRDefault="008378BD" w:rsidP="008378BD">
            <w:pPr>
              <w:spacing w:after="160" w:line="278" w:lineRule="auto"/>
            </w:pPr>
            <w:r w:rsidRPr="008378BD">
              <w:t>Exception</w:t>
            </w:r>
          </w:p>
        </w:tc>
        <w:tc>
          <w:tcPr>
            <w:tcW w:w="0" w:type="auto"/>
            <w:hideMark/>
          </w:tcPr>
          <w:p w14:paraId="3F5F0727" w14:textId="77777777" w:rsidR="008378BD" w:rsidRPr="008378BD" w:rsidRDefault="008378BD" w:rsidP="008378BD">
            <w:pPr>
              <w:spacing w:after="160" w:line="278" w:lineRule="auto"/>
              <w:cnfStyle w:val="100000000000" w:firstRow="1" w:lastRow="0" w:firstColumn="0" w:lastColumn="0" w:oddVBand="0" w:evenVBand="0" w:oddHBand="0" w:evenHBand="0" w:firstRowFirstColumn="0" w:firstRowLastColumn="0" w:lastRowFirstColumn="0" w:lastRowLastColumn="0"/>
            </w:pPr>
            <w:r w:rsidRPr="008378BD">
              <w:t>Expected System Response</w:t>
            </w:r>
          </w:p>
        </w:tc>
      </w:tr>
      <w:tr w:rsidR="008378BD" w:rsidRPr="008378BD" w14:paraId="4339FFCF" w14:textId="77777777" w:rsidTr="00AB3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CEE32" w14:textId="77777777" w:rsidR="008378BD" w:rsidRPr="008378BD" w:rsidRDefault="008378BD" w:rsidP="008378BD">
            <w:pPr>
              <w:spacing w:after="160" w:line="278" w:lineRule="auto"/>
            </w:pPr>
            <w:r w:rsidRPr="008378BD">
              <w:t>Missing alternative text</w:t>
            </w:r>
          </w:p>
        </w:tc>
        <w:tc>
          <w:tcPr>
            <w:tcW w:w="0" w:type="auto"/>
            <w:hideMark/>
          </w:tcPr>
          <w:p w14:paraId="433AD63F"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Flag the issue during quality assurance and require correction before release where applicable.</w:t>
            </w:r>
          </w:p>
        </w:tc>
      </w:tr>
      <w:tr w:rsidR="008378BD" w:rsidRPr="008378BD" w14:paraId="5DF56F1A" w14:textId="77777777" w:rsidTr="00AB35CB">
        <w:tc>
          <w:tcPr>
            <w:cnfStyle w:val="001000000000" w:firstRow="0" w:lastRow="0" w:firstColumn="1" w:lastColumn="0" w:oddVBand="0" w:evenVBand="0" w:oddHBand="0" w:evenHBand="0" w:firstRowFirstColumn="0" w:firstRowLastColumn="0" w:lastRowFirstColumn="0" w:lastRowLastColumn="0"/>
            <w:tcW w:w="0" w:type="auto"/>
            <w:hideMark/>
          </w:tcPr>
          <w:p w14:paraId="231788A2" w14:textId="77777777" w:rsidR="008378BD" w:rsidRPr="008378BD" w:rsidRDefault="008378BD" w:rsidP="008378BD">
            <w:pPr>
              <w:spacing w:after="160" w:line="278" w:lineRule="auto"/>
            </w:pPr>
            <w:r w:rsidRPr="008378BD">
              <w:t>Keyboard navigation issue</w:t>
            </w:r>
          </w:p>
        </w:tc>
        <w:tc>
          <w:tcPr>
            <w:tcW w:w="0" w:type="auto"/>
            <w:hideMark/>
          </w:tcPr>
          <w:p w14:paraId="58E17FEC"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Record the defect, prioritize remediation, and verify accessibility before deployment.</w:t>
            </w:r>
          </w:p>
        </w:tc>
      </w:tr>
      <w:tr w:rsidR="008378BD" w:rsidRPr="008378BD" w14:paraId="6D91B007" w14:textId="77777777" w:rsidTr="00AB3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B427A4" w14:textId="77777777" w:rsidR="008378BD" w:rsidRPr="008378BD" w:rsidRDefault="008378BD" w:rsidP="008378BD">
            <w:pPr>
              <w:spacing w:after="160" w:line="278" w:lineRule="auto"/>
            </w:pPr>
            <w:r w:rsidRPr="008378BD">
              <w:t>Insufficient color contrast</w:t>
            </w:r>
          </w:p>
        </w:tc>
        <w:tc>
          <w:tcPr>
            <w:tcW w:w="0" w:type="auto"/>
            <w:hideMark/>
          </w:tcPr>
          <w:p w14:paraId="39618756"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Identify the issue through design review or testing and update the interface accordingly.</w:t>
            </w:r>
          </w:p>
        </w:tc>
      </w:tr>
      <w:tr w:rsidR="008378BD" w:rsidRPr="008378BD" w14:paraId="20F7DACC" w14:textId="77777777" w:rsidTr="00AB35CB">
        <w:tc>
          <w:tcPr>
            <w:cnfStyle w:val="001000000000" w:firstRow="0" w:lastRow="0" w:firstColumn="1" w:lastColumn="0" w:oddVBand="0" w:evenVBand="0" w:oddHBand="0" w:evenHBand="0" w:firstRowFirstColumn="0" w:firstRowLastColumn="0" w:lastRowFirstColumn="0" w:lastRowLastColumn="0"/>
            <w:tcW w:w="0" w:type="auto"/>
            <w:hideMark/>
          </w:tcPr>
          <w:p w14:paraId="091AE8D1" w14:textId="77777777" w:rsidR="008378BD" w:rsidRPr="008378BD" w:rsidRDefault="008378BD" w:rsidP="008378BD">
            <w:pPr>
              <w:spacing w:after="160" w:line="278" w:lineRule="auto"/>
            </w:pPr>
            <w:r w:rsidRPr="008378BD">
              <w:t>Screen reader compatibility issue</w:t>
            </w:r>
          </w:p>
        </w:tc>
        <w:tc>
          <w:tcPr>
            <w:tcW w:w="0" w:type="auto"/>
            <w:hideMark/>
          </w:tcPr>
          <w:p w14:paraId="68625F88" w14:textId="77777777" w:rsidR="008378BD" w:rsidRPr="008378BD" w:rsidRDefault="008378BD" w:rsidP="008378BD">
            <w:pPr>
              <w:spacing w:after="160" w:line="278" w:lineRule="auto"/>
              <w:cnfStyle w:val="000000000000" w:firstRow="0" w:lastRow="0" w:firstColumn="0" w:lastColumn="0" w:oddVBand="0" w:evenVBand="0" w:oddHBand="0" w:evenHBand="0" w:firstRowFirstColumn="0" w:firstRowLastColumn="0" w:lastRowFirstColumn="0" w:lastRowLastColumn="0"/>
            </w:pPr>
            <w:r w:rsidRPr="008378BD">
              <w:t>Investigate the affected component, implement corrective changes, and retest with assistive technologies.</w:t>
            </w:r>
          </w:p>
        </w:tc>
      </w:tr>
      <w:tr w:rsidR="008378BD" w:rsidRPr="008378BD" w14:paraId="32258816" w14:textId="77777777" w:rsidTr="00AB3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917749" w14:textId="77777777" w:rsidR="008378BD" w:rsidRPr="008378BD" w:rsidRDefault="008378BD" w:rsidP="008378BD">
            <w:pPr>
              <w:spacing w:after="160" w:line="278" w:lineRule="auto"/>
            </w:pPr>
            <w:r w:rsidRPr="008378BD">
              <w:t>Accessibility regression</w:t>
            </w:r>
          </w:p>
        </w:tc>
        <w:tc>
          <w:tcPr>
            <w:tcW w:w="0" w:type="auto"/>
            <w:hideMark/>
          </w:tcPr>
          <w:p w14:paraId="6A9A07AE" w14:textId="77777777" w:rsidR="008378BD" w:rsidRPr="008378BD" w:rsidRDefault="008378BD" w:rsidP="008378BD">
            <w:pPr>
              <w:spacing w:after="160" w:line="278" w:lineRule="auto"/>
              <w:cnfStyle w:val="000000100000" w:firstRow="0" w:lastRow="0" w:firstColumn="0" w:lastColumn="0" w:oddVBand="0" w:evenVBand="0" w:oddHBand="1" w:evenHBand="0" w:firstRowFirstColumn="0" w:firstRowLastColumn="0" w:lastRowFirstColumn="0" w:lastRowLastColumn="0"/>
            </w:pPr>
            <w:r w:rsidRPr="008378BD">
              <w:t>Prevent release until the regression is resolved or an approved exception process is followed.</w:t>
            </w:r>
          </w:p>
        </w:tc>
      </w:tr>
    </w:tbl>
    <w:p w14:paraId="64E280B8" w14:textId="69E2FFBB" w:rsidR="008378BD" w:rsidRPr="008378BD" w:rsidRDefault="00AB35CB" w:rsidP="008378BD">
      <w:r>
        <w:t xml:space="preserve"> </w:t>
      </w:r>
    </w:p>
    <w:p w14:paraId="6070ECAE" w14:textId="77777777" w:rsidR="008378BD" w:rsidRPr="008378BD" w:rsidRDefault="008378BD" w:rsidP="008378BD">
      <w:pPr>
        <w:rPr>
          <w:b/>
          <w:bCs/>
        </w:rPr>
      </w:pPr>
      <w:r w:rsidRPr="008378BD">
        <w:rPr>
          <w:b/>
          <w:bCs/>
        </w:rPr>
        <w:t>10.9.13 Acceptance Criteria</w:t>
      </w:r>
    </w:p>
    <w:p w14:paraId="6734C73E" w14:textId="77777777" w:rsidR="008378BD" w:rsidRPr="008378BD" w:rsidRDefault="008378BD" w:rsidP="008378BD">
      <w:r w:rsidRPr="008378BD">
        <w:t>The accessibility requirements shall be considered complete when:</w:t>
      </w:r>
    </w:p>
    <w:p w14:paraId="6ECC9546" w14:textId="77777777" w:rsidR="008378BD" w:rsidRPr="008378BD" w:rsidRDefault="008378BD" w:rsidP="008378BD">
      <w:pPr>
        <w:numPr>
          <w:ilvl w:val="0"/>
          <w:numId w:val="287"/>
        </w:numPr>
      </w:pPr>
      <w:r w:rsidRPr="008378BD">
        <w:t xml:space="preserve">Major platform functionality is accessible using a keyboard. </w:t>
      </w:r>
    </w:p>
    <w:p w14:paraId="39879305" w14:textId="77777777" w:rsidR="008378BD" w:rsidRPr="008378BD" w:rsidRDefault="008378BD" w:rsidP="008378BD">
      <w:pPr>
        <w:numPr>
          <w:ilvl w:val="0"/>
          <w:numId w:val="287"/>
        </w:numPr>
      </w:pPr>
      <w:r w:rsidRPr="008378BD">
        <w:t xml:space="preserve">Forms include accessible labels and validation messages. </w:t>
      </w:r>
    </w:p>
    <w:p w14:paraId="211FF292" w14:textId="77777777" w:rsidR="008378BD" w:rsidRPr="008378BD" w:rsidRDefault="008378BD" w:rsidP="008378BD">
      <w:pPr>
        <w:numPr>
          <w:ilvl w:val="0"/>
          <w:numId w:val="287"/>
        </w:numPr>
      </w:pPr>
      <w:r w:rsidRPr="008378BD">
        <w:t xml:space="preserve">User interfaces maintain sufficient color contrast. </w:t>
      </w:r>
    </w:p>
    <w:p w14:paraId="61A99704" w14:textId="77777777" w:rsidR="008378BD" w:rsidRPr="008378BD" w:rsidRDefault="008378BD" w:rsidP="008378BD">
      <w:pPr>
        <w:numPr>
          <w:ilvl w:val="0"/>
          <w:numId w:val="287"/>
        </w:numPr>
      </w:pPr>
      <w:r w:rsidRPr="008378BD">
        <w:t xml:space="preserve">Accessibility is preserved across supported responsive layouts. </w:t>
      </w:r>
    </w:p>
    <w:p w14:paraId="42135556" w14:textId="77777777" w:rsidR="008378BD" w:rsidRPr="008378BD" w:rsidRDefault="008378BD" w:rsidP="008378BD">
      <w:pPr>
        <w:numPr>
          <w:ilvl w:val="0"/>
          <w:numId w:val="287"/>
        </w:numPr>
      </w:pPr>
      <w:r w:rsidRPr="008378BD">
        <w:t xml:space="preserve">Accessibility testing is integrated into quality assurance. </w:t>
      </w:r>
    </w:p>
    <w:p w14:paraId="7ABD98C2" w14:textId="77777777" w:rsidR="008378BD" w:rsidRPr="008378BD" w:rsidRDefault="008378BD" w:rsidP="008378BD">
      <w:pPr>
        <w:numPr>
          <w:ilvl w:val="0"/>
          <w:numId w:val="287"/>
        </w:numPr>
      </w:pPr>
      <w:r w:rsidRPr="008378BD">
        <w:t xml:space="preserve">The platform is designed with consideration for </w:t>
      </w:r>
      <w:r w:rsidRPr="008378BD">
        <w:rPr>
          <w:b/>
          <w:bCs/>
        </w:rPr>
        <w:t>WCAG 2.1 Level AA</w:t>
      </w:r>
      <w:r w:rsidRPr="008378BD">
        <w:t xml:space="preserve"> principles where feasible. </w:t>
      </w:r>
    </w:p>
    <w:p w14:paraId="569A467B" w14:textId="77777777" w:rsidR="008378BD" w:rsidRPr="008378BD" w:rsidRDefault="008378BD" w:rsidP="008378BD">
      <w:pPr>
        <w:numPr>
          <w:ilvl w:val="0"/>
          <w:numId w:val="287"/>
        </w:numPr>
      </w:pPr>
      <w:r w:rsidRPr="008378BD">
        <w:t>Accessibility improvements are incorporated into future platform enhancements.</w:t>
      </w:r>
    </w:p>
    <w:p w14:paraId="232AE577" w14:textId="77777777" w:rsidR="008378BD" w:rsidRDefault="008378BD" w:rsidP="00947F88"/>
    <w:p w14:paraId="0954E129" w14:textId="77777777" w:rsidR="00AB35CB" w:rsidRDefault="00AB35CB" w:rsidP="00947F88"/>
    <w:p w14:paraId="28CC35E9" w14:textId="4CE54118" w:rsidR="00AB35CB" w:rsidRPr="00AB35CB" w:rsidRDefault="00AB35CB" w:rsidP="00AB35CB">
      <w:pPr>
        <w:rPr>
          <w:b/>
          <w:bCs/>
        </w:rPr>
      </w:pPr>
      <w:r>
        <w:rPr>
          <w:b/>
          <w:bCs/>
        </w:rPr>
        <w:t>1</w:t>
      </w:r>
      <w:r w:rsidRPr="00AB35CB">
        <w:rPr>
          <w:b/>
          <w:bCs/>
        </w:rPr>
        <w:t>0.10 Compliance Requirements</w:t>
      </w:r>
    </w:p>
    <w:p w14:paraId="3D3CFA65" w14:textId="77777777" w:rsidR="00AB35CB" w:rsidRPr="00AB35CB" w:rsidRDefault="00AB35CB" w:rsidP="00AB35CB">
      <w:pPr>
        <w:rPr>
          <w:b/>
          <w:bCs/>
        </w:rPr>
      </w:pPr>
      <w:r w:rsidRPr="00AB35CB">
        <w:rPr>
          <w:b/>
          <w:bCs/>
        </w:rPr>
        <w:t>10.10.1 Overview</w:t>
      </w:r>
    </w:p>
    <w:p w14:paraId="675ECADB" w14:textId="77777777" w:rsidR="00AB35CB" w:rsidRPr="00AB35CB" w:rsidRDefault="00AB35CB" w:rsidP="00AB35CB">
      <w:r w:rsidRPr="00AB35CB">
        <w:lastRenderedPageBreak/>
        <w:t xml:space="preserve">Compliance Requirements define the legal, regulatory, organizational, and technical obligations that </w:t>
      </w:r>
      <w:proofErr w:type="spellStart"/>
      <w:r w:rsidRPr="00AB35CB">
        <w:t>ProcessMind</w:t>
      </w:r>
      <w:proofErr w:type="spellEnd"/>
      <w:r w:rsidRPr="00AB35CB">
        <w:t xml:space="preserve"> AI shall support throughout its lifecycle.</w:t>
      </w:r>
    </w:p>
    <w:p w14:paraId="3A992F6A" w14:textId="77777777" w:rsidR="00AB35CB" w:rsidRPr="00AB35CB" w:rsidRDefault="00AB35CB" w:rsidP="00AB35CB">
      <w:r w:rsidRPr="00AB35CB">
        <w:t>The platform shall be designed to facilitate compliance with applicable security, privacy, operational, and software engineering best practices while allowing organizations to implement additional compliance controls according to their specific requirements.</w:t>
      </w:r>
    </w:p>
    <w:p w14:paraId="21BCD904" w14:textId="77777777" w:rsidR="00AB35CB" w:rsidRPr="00AB35CB" w:rsidRDefault="00AB35CB" w:rsidP="00AB35CB">
      <w:r w:rsidRPr="00AB35CB">
        <w:t>Compliance requirements apply to:</w:t>
      </w:r>
    </w:p>
    <w:p w14:paraId="64DE2A52" w14:textId="77777777" w:rsidR="00AB35CB" w:rsidRPr="00AB35CB" w:rsidRDefault="00AB35CB" w:rsidP="00AB35CB">
      <w:pPr>
        <w:numPr>
          <w:ilvl w:val="0"/>
          <w:numId w:val="288"/>
        </w:numPr>
      </w:pPr>
      <w:r w:rsidRPr="00AB35CB">
        <w:t xml:space="preserve">Web Application </w:t>
      </w:r>
    </w:p>
    <w:p w14:paraId="3A0A6AA6" w14:textId="77777777" w:rsidR="00AB35CB" w:rsidRPr="00AB35CB" w:rsidRDefault="00AB35CB" w:rsidP="00AB35CB">
      <w:pPr>
        <w:numPr>
          <w:ilvl w:val="0"/>
          <w:numId w:val="288"/>
        </w:numPr>
      </w:pPr>
      <w:r w:rsidRPr="00AB35CB">
        <w:t xml:space="preserve">REST APIs </w:t>
      </w:r>
    </w:p>
    <w:p w14:paraId="3CAA3A7F" w14:textId="77777777" w:rsidR="00AB35CB" w:rsidRPr="00AB35CB" w:rsidRDefault="00AB35CB" w:rsidP="00AB35CB">
      <w:pPr>
        <w:numPr>
          <w:ilvl w:val="0"/>
          <w:numId w:val="288"/>
        </w:numPr>
      </w:pPr>
      <w:r w:rsidRPr="00AB35CB">
        <w:t xml:space="preserve">AI Processing </w:t>
      </w:r>
    </w:p>
    <w:p w14:paraId="6992EBF5" w14:textId="77777777" w:rsidR="00AB35CB" w:rsidRPr="00AB35CB" w:rsidRDefault="00AB35CB" w:rsidP="00AB35CB">
      <w:pPr>
        <w:numPr>
          <w:ilvl w:val="0"/>
          <w:numId w:val="288"/>
        </w:numPr>
      </w:pPr>
      <w:r w:rsidRPr="00AB35CB">
        <w:t xml:space="preserve">Database </w:t>
      </w:r>
    </w:p>
    <w:p w14:paraId="4472FD54" w14:textId="77777777" w:rsidR="00AB35CB" w:rsidRPr="00AB35CB" w:rsidRDefault="00AB35CB" w:rsidP="00AB35CB">
      <w:pPr>
        <w:numPr>
          <w:ilvl w:val="0"/>
          <w:numId w:val="288"/>
        </w:numPr>
      </w:pPr>
      <w:r w:rsidRPr="00AB35CB">
        <w:t xml:space="preserve">Workflow Engine </w:t>
      </w:r>
    </w:p>
    <w:p w14:paraId="0A6D6BDE" w14:textId="77777777" w:rsidR="00AB35CB" w:rsidRPr="00AB35CB" w:rsidRDefault="00AB35CB" w:rsidP="00AB35CB">
      <w:pPr>
        <w:numPr>
          <w:ilvl w:val="0"/>
          <w:numId w:val="288"/>
        </w:numPr>
      </w:pPr>
      <w:r w:rsidRPr="00AB35CB">
        <w:t xml:space="preserve">File Storage </w:t>
      </w:r>
    </w:p>
    <w:p w14:paraId="22CFC9CA" w14:textId="77777777" w:rsidR="00AB35CB" w:rsidRPr="00AB35CB" w:rsidRDefault="00AB35CB" w:rsidP="00AB35CB">
      <w:pPr>
        <w:numPr>
          <w:ilvl w:val="0"/>
          <w:numId w:val="288"/>
        </w:numPr>
      </w:pPr>
      <w:r w:rsidRPr="00AB35CB">
        <w:t xml:space="preserve">Audit Logging </w:t>
      </w:r>
    </w:p>
    <w:p w14:paraId="187D0F52" w14:textId="77777777" w:rsidR="00AB35CB" w:rsidRPr="00AB35CB" w:rsidRDefault="00AB35CB" w:rsidP="00AB35CB">
      <w:pPr>
        <w:numPr>
          <w:ilvl w:val="0"/>
          <w:numId w:val="288"/>
        </w:numPr>
      </w:pPr>
      <w:r w:rsidRPr="00AB35CB">
        <w:t xml:space="preserve">Infrastructure </w:t>
      </w:r>
    </w:p>
    <w:p w14:paraId="10C17477" w14:textId="77777777" w:rsidR="00AB35CB" w:rsidRPr="00AB35CB" w:rsidRDefault="00AB35CB" w:rsidP="00AB35CB">
      <w:pPr>
        <w:numPr>
          <w:ilvl w:val="0"/>
          <w:numId w:val="288"/>
        </w:numPr>
      </w:pPr>
      <w:r w:rsidRPr="00AB35CB">
        <w:t xml:space="preserve">Administrative Operations </w:t>
      </w:r>
    </w:p>
    <w:p w14:paraId="689DAB21" w14:textId="025AC33C" w:rsidR="00AB35CB" w:rsidRPr="00AB35CB" w:rsidRDefault="00AB35CB" w:rsidP="00AB35CB">
      <w:r>
        <w:t xml:space="preserve"> </w:t>
      </w:r>
    </w:p>
    <w:p w14:paraId="03BB1025" w14:textId="77777777" w:rsidR="00AB35CB" w:rsidRPr="00AB35CB" w:rsidRDefault="00AB35CB" w:rsidP="00AB35CB">
      <w:pPr>
        <w:rPr>
          <w:b/>
          <w:bCs/>
        </w:rPr>
      </w:pPr>
      <w:r w:rsidRPr="00AB35CB">
        <w:rPr>
          <w:b/>
          <w:bCs/>
        </w:rPr>
        <w:t>10.10.2 Compliance Objectives</w:t>
      </w:r>
    </w:p>
    <w:p w14:paraId="3A671849" w14:textId="77777777" w:rsidR="00AB35CB" w:rsidRPr="00AB35CB" w:rsidRDefault="00AB35CB" w:rsidP="00AB35CB">
      <w:r w:rsidRPr="00AB35CB">
        <w:t>The platform shall achieve the following objectives.</w:t>
      </w:r>
    </w:p>
    <w:tbl>
      <w:tblPr>
        <w:tblStyle w:val="PlainTable1"/>
        <w:tblW w:w="0" w:type="auto"/>
        <w:tblLook w:val="04A0" w:firstRow="1" w:lastRow="0" w:firstColumn="1" w:lastColumn="0" w:noHBand="0" w:noVBand="1"/>
      </w:tblPr>
      <w:tblGrid>
        <w:gridCol w:w="2296"/>
        <w:gridCol w:w="5815"/>
      </w:tblGrid>
      <w:tr w:rsidR="00AB35CB" w:rsidRPr="00AB35CB" w14:paraId="69CC4789" w14:textId="77777777" w:rsidTr="00AB3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1B6EE1" w14:textId="77777777" w:rsidR="00AB35CB" w:rsidRPr="00AB35CB" w:rsidRDefault="00AB35CB" w:rsidP="00AB35CB">
            <w:pPr>
              <w:spacing w:after="160" w:line="278" w:lineRule="auto"/>
            </w:pPr>
            <w:r w:rsidRPr="00AB35CB">
              <w:t>Objective</w:t>
            </w:r>
          </w:p>
        </w:tc>
        <w:tc>
          <w:tcPr>
            <w:tcW w:w="0" w:type="auto"/>
            <w:hideMark/>
          </w:tcPr>
          <w:p w14:paraId="577976B8" w14:textId="77777777" w:rsidR="00AB35CB" w:rsidRPr="00AB35CB" w:rsidRDefault="00AB35CB" w:rsidP="00AB35CB">
            <w:pPr>
              <w:spacing w:after="160" w:line="278" w:lineRule="auto"/>
              <w:cnfStyle w:val="100000000000" w:firstRow="1" w:lastRow="0" w:firstColumn="0" w:lastColumn="0" w:oddVBand="0" w:evenVBand="0" w:oddHBand="0" w:evenHBand="0" w:firstRowFirstColumn="0" w:firstRowLastColumn="0" w:lastRowFirstColumn="0" w:lastRowLastColumn="0"/>
            </w:pPr>
            <w:r w:rsidRPr="00AB35CB">
              <w:t>Description</w:t>
            </w:r>
          </w:p>
        </w:tc>
      </w:tr>
      <w:tr w:rsidR="00AB35CB" w:rsidRPr="00AB35CB" w14:paraId="393B4081" w14:textId="77777777" w:rsidTr="00AB3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132AD" w14:textId="77777777" w:rsidR="00AB35CB" w:rsidRPr="00AB35CB" w:rsidRDefault="00AB35CB" w:rsidP="00AB35CB">
            <w:pPr>
              <w:spacing w:after="160" w:line="278" w:lineRule="auto"/>
            </w:pPr>
            <w:r w:rsidRPr="00AB35CB">
              <w:t>Regulatory Readiness</w:t>
            </w:r>
          </w:p>
        </w:tc>
        <w:tc>
          <w:tcPr>
            <w:tcW w:w="0" w:type="auto"/>
            <w:hideMark/>
          </w:tcPr>
          <w:p w14:paraId="466203DE" w14:textId="77777777" w:rsidR="00AB35CB" w:rsidRPr="00AB35CB" w:rsidRDefault="00AB35CB" w:rsidP="00AB35CB">
            <w:pPr>
              <w:spacing w:after="160" w:line="278" w:lineRule="auto"/>
              <w:cnfStyle w:val="000000100000" w:firstRow="0" w:lastRow="0" w:firstColumn="0" w:lastColumn="0" w:oddVBand="0" w:evenVBand="0" w:oddHBand="1" w:evenHBand="0" w:firstRowFirstColumn="0" w:firstRowLastColumn="0" w:lastRowFirstColumn="0" w:lastRowLastColumn="0"/>
            </w:pPr>
            <w:r w:rsidRPr="00AB35CB">
              <w:t>Support future regulatory compliance where applicable.</w:t>
            </w:r>
          </w:p>
        </w:tc>
      </w:tr>
      <w:tr w:rsidR="00AB35CB" w:rsidRPr="00AB35CB" w14:paraId="0CF7FCDA" w14:textId="77777777" w:rsidTr="00AB35CB">
        <w:tc>
          <w:tcPr>
            <w:cnfStyle w:val="001000000000" w:firstRow="0" w:lastRow="0" w:firstColumn="1" w:lastColumn="0" w:oddVBand="0" w:evenVBand="0" w:oddHBand="0" w:evenHBand="0" w:firstRowFirstColumn="0" w:firstRowLastColumn="0" w:lastRowFirstColumn="0" w:lastRowLastColumn="0"/>
            <w:tcW w:w="0" w:type="auto"/>
            <w:hideMark/>
          </w:tcPr>
          <w:p w14:paraId="31265B13" w14:textId="77777777" w:rsidR="00AB35CB" w:rsidRPr="00AB35CB" w:rsidRDefault="00AB35CB" w:rsidP="00AB35CB">
            <w:pPr>
              <w:spacing w:after="160" w:line="278" w:lineRule="auto"/>
            </w:pPr>
            <w:r w:rsidRPr="00AB35CB">
              <w:t>Security Compliance</w:t>
            </w:r>
          </w:p>
        </w:tc>
        <w:tc>
          <w:tcPr>
            <w:tcW w:w="0" w:type="auto"/>
            <w:hideMark/>
          </w:tcPr>
          <w:p w14:paraId="2780A2F3" w14:textId="77777777" w:rsidR="00AB35CB" w:rsidRPr="00AB35CB" w:rsidRDefault="00AB35CB" w:rsidP="00AB35CB">
            <w:pPr>
              <w:spacing w:after="160" w:line="278" w:lineRule="auto"/>
              <w:cnfStyle w:val="000000000000" w:firstRow="0" w:lastRow="0" w:firstColumn="0" w:lastColumn="0" w:oddVBand="0" w:evenVBand="0" w:oddHBand="0" w:evenHBand="0" w:firstRowFirstColumn="0" w:firstRowLastColumn="0" w:lastRowFirstColumn="0" w:lastRowLastColumn="0"/>
            </w:pPr>
            <w:r w:rsidRPr="00AB35CB">
              <w:t>Follow recognized security best practices.</w:t>
            </w:r>
          </w:p>
        </w:tc>
      </w:tr>
      <w:tr w:rsidR="00AB35CB" w:rsidRPr="00AB35CB" w14:paraId="70EC2828" w14:textId="77777777" w:rsidTr="00AB3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ABEFFE" w14:textId="77777777" w:rsidR="00AB35CB" w:rsidRPr="00AB35CB" w:rsidRDefault="00AB35CB" w:rsidP="00AB35CB">
            <w:pPr>
              <w:spacing w:after="160" w:line="278" w:lineRule="auto"/>
            </w:pPr>
            <w:r w:rsidRPr="00AB35CB">
              <w:t>Privacy Protection</w:t>
            </w:r>
          </w:p>
        </w:tc>
        <w:tc>
          <w:tcPr>
            <w:tcW w:w="0" w:type="auto"/>
            <w:hideMark/>
          </w:tcPr>
          <w:p w14:paraId="7F22B0F8" w14:textId="77777777" w:rsidR="00AB35CB" w:rsidRPr="00AB35CB" w:rsidRDefault="00AB35CB" w:rsidP="00AB35CB">
            <w:pPr>
              <w:spacing w:after="160" w:line="278" w:lineRule="auto"/>
              <w:cnfStyle w:val="000000100000" w:firstRow="0" w:lastRow="0" w:firstColumn="0" w:lastColumn="0" w:oddVBand="0" w:evenVBand="0" w:oddHBand="1" w:evenHBand="0" w:firstRowFirstColumn="0" w:firstRowLastColumn="0" w:lastRowFirstColumn="0" w:lastRowLastColumn="0"/>
            </w:pPr>
            <w:r w:rsidRPr="00AB35CB">
              <w:t>Protect personal and organizational information.</w:t>
            </w:r>
          </w:p>
        </w:tc>
      </w:tr>
      <w:tr w:rsidR="00AB35CB" w:rsidRPr="00AB35CB" w14:paraId="1E21F478" w14:textId="77777777" w:rsidTr="00AB35CB">
        <w:tc>
          <w:tcPr>
            <w:cnfStyle w:val="001000000000" w:firstRow="0" w:lastRow="0" w:firstColumn="1" w:lastColumn="0" w:oddVBand="0" w:evenVBand="0" w:oddHBand="0" w:evenHBand="0" w:firstRowFirstColumn="0" w:firstRowLastColumn="0" w:lastRowFirstColumn="0" w:lastRowLastColumn="0"/>
            <w:tcW w:w="0" w:type="auto"/>
            <w:hideMark/>
          </w:tcPr>
          <w:p w14:paraId="2ECD6F5B" w14:textId="77777777" w:rsidR="00AB35CB" w:rsidRPr="00AB35CB" w:rsidRDefault="00AB35CB" w:rsidP="00AB35CB">
            <w:pPr>
              <w:spacing w:after="160" w:line="278" w:lineRule="auto"/>
            </w:pPr>
            <w:r w:rsidRPr="00AB35CB">
              <w:t>Audit Readiness</w:t>
            </w:r>
          </w:p>
        </w:tc>
        <w:tc>
          <w:tcPr>
            <w:tcW w:w="0" w:type="auto"/>
            <w:hideMark/>
          </w:tcPr>
          <w:p w14:paraId="1A35D465" w14:textId="77777777" w:rsidR="00AB35CB" w:rsidRPr="00AB35CB" w:rsidRDefault="00AB35CB" w:rsidP="00AB35CB">
            <w:pPr>
              <w:spacing w:after="160" w:line="278" w:lineRule="auto"/>
              <w:cnfStyle w:val="000000000000" w:firstRow="0" w:lastRow="0" w:firstColumn="0" w:lastColumn="0" w:oddVBand="0" w:evenVBand="0" w:oddHBand="0" w:evenHBand="0" w:firstRowFirstColumn="0" w:firstRowLastColumn="0" w:lastRowFirstColumn="0" w:lastRowLastColumn="0"/>
            </w:pPr>
            <w:r w:rsidRPr="00AB35CB">
              <w:t>Maintain sufficient evidence for audits and investigations.</w:t>
            </w:r>
          </w:p>
        </w:tc>
      </w:tr>
      <w:tr w:rsidR="00AB35CB" w:rsidRPr="00AB35CB" w14:paraId="3A5B0D9D" w14:textId="77777777" w:rsidTr="00AB3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C67E7" w14:textId="77777777" w:rsidR="00AB35CB" w:rsidRPr="00AB35CB" w:rsidRDefault="00AB35CB" w:rsidP="00AB35CB">
            <w:pPr>
              <w:spacing w:after="160" w:line="278" w:lineRule="auto"/>
            </w:pPr>
            <w:r w:rsidRPr="00AB35CB">
              <w:t>Responsible AI</w:t>
            </w:r>
          </w:p>
        </w:tc>
        <w:tc>
          <w:tcPr>
            <w:tcW w:w="0" w:type="auto"/>
            <w:hideMark/>
          </w:tcPr>
          <w:p w14:paraId="4C1AC742" w14:textId="77777777" w:rsidR="00AB35CB" w:rsidRPr="00AB35CB" w:rsidRDefault="00AB35CB" w:rsidP="00AB35CB">
            <w:pPr>
              <w:spacing w:after="160" w:line="278" w:lineRule="auto"/>
              <w:cnfStyle w:val="000000100000" w:firstRow="0" w:lastRow="0" w:firstColumn="0" w:lastColumn="0" w:oddVBand="0" w:evenVBand="0" w:oddHBand="1" w:evenHBand="0" w:firstRowFirstColumn="0" w:firstRowLastColumn="0" w:lastRowFirstColumn="0" w:lastRowLastColumn="0"/>
            </w:pPr>
            <w:r w:rsidRPr="00AB35CB">
              <w:t>Promote transparent and accountable AI usage.</w:t>
            </w:r>
          </w:p>
        </w:tc>
      </w:tr>
    </w:tbl>
    <w:p w14:paraId="52260352" w14:textId="30A24707" w:rsidR="00AB35CB" w:rsidRPr="00AB35CB" w:rsidRDefault="00AB35CB" w:rsidP="00AB35CB">
      <w:r>
        <w:t xml:space="preserve"> </w:t>
      </w:r>
    </w:p>
    <w:p w14:paraId="175A3EFA" w14:textId="77777777" w:rsidR="00AB35CB" w:rsidRPr="00AB35CB" w:rsidRDefault="00AB35CB" w:rsidP="00AB35CB">
      <w:pPr>
        <w:rPr>
          <w:b/>
          <w:bCs/>
        </w:rPr>
      </w:pPr>
      <w:r w:rsidRPr="00AB35CB">
        <w:rPr>
          <w:b/>
          <w:bCs/>
        </w:rPr>
        <w:t>10.10.3 Legal &amp; Regulatory Compliance</w:t>
      </w:r>
    </w:p>
    <w:p w14:paraId="7C2EBCA8" w14:textId="77777777" w:rsidR="00AB35CB" w:rsidRPr="00AB35CB" w:rsidRDefault="00AB35CB" w:rsidP="00AB35CB">
      <w:r w:rsidRPr="00AB35CB">
        <w:t>The platform architecture shall support compliance with applicable laws and regulations.</w:t>
      </w:r>
    </w:p>
    <w:p w14:paraId="28086FF2" w14:textId="77777777" w:rsidR="00AB35CB" w:rsidRPr="00AB35CB" w:rsidRDefault="00AB35CB" w:rsidP="00AB35CB">
      <w:r w:rsidRPr="00AB35CB">
        <w:t>Potential examples include:</w:t>
      </w:r>
    </w:p>
    <w:tbl>
      <w:tblPr>
        <w:tblStyle w:val="PlainTable1"/>
        <w:tblW w:w="0" w:type="auto"/>
        <w:tblLook w:val="04A0" w:firstRow="1" w:lastRow="0" w:firstColumn="1" w:lastColumn="0" w:noHBand="0" w:noVBand="1"/>
      </w:tblPr>
      <w:tblGrid>
        <w:gridCol w:w="3145"/>
        <w:gridCol w:w="7290"/>
      </w:tblGrid>
      <w:tr w:rsidR="00AB35CB" w:rsidRPr="00AB35CB" w14:paraId="4ED20A85" w14:textId="77777777" w:rsidTr="00AB3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hideMark/>
          </w:tcPr>
          <w:p w14:paraId="66BB5494" w14:textId="77777777" w:rsidR="00AB35CB" w:rsidRPr="00AB35CB" w:rsidRDefault="00AB35CB" w:rsidP="00AB35CB">
            <w:pPr>
              <w:spacing w:after="160" w:line="278" w:lineRule="auto"/>
            </w:pPr>
            <w:r w:rsidRPr="00AB35CB">
              <w:t>Regulation / Framework</w:t>
            </w:r>
          </w:p>
        </w:tc>
        <w:tc>
          <w:tcPr>
            <w:tcW w:w="7290" w:type="dxa"/>
            <w:hideMark/>
          </w:tcPr>
          <w:p w14:paraId="3BA89E6A" w14:textId="77777777" w:rsidR="00AB35CB" w:rsidRPr="00AB35CB" w:rsidRDefault="00AB35CB" w:rsidP="00AB35CB">
            <w:pPr>
              <w:spacing w:after="160" w:line="278" w:lineRule="auto"/>
              <w:cnfStyle w:val="100000000000" w:firstRow="1" w:lastRow="0" w:firstColumn="0" w:lastColumn="0" w:oddVBand="0" w:evenVBand="0" w:oddHBand="0" w:evenHBand="0" w:firstRowFirstColumn="0" w:firstRowLastColumn="0" w:lastRowFirstColumn="0" w:lastRowLastColumn="0"/>
            </w:pPr>
            <w:r w:rsidRPr="00AB35CB">
              <w:t>Applicability</w:t>
            </w:r>
          </w:p>
        </w:tc>
      </w:tr>
      <w:tr w:rsidR="00AB35CB" w:rsidRPr="00AB35CB" w14:paraId="6DACCEEE" w14:textId="77777777" w:rsidTr="00AB3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hideMark/>
          </w:tcPr>
          <w:p w14:paraId="6AEA6B21" w14:textId="77777777" w:rsidR="00AB35CB" w:rsidRPr="00AB35CB" w:rsidRDefault="00AB35CB" w:rsidP="00AB35CB">
            <w:pPr>
              <w:spacing w:after="160" w:line="278" w:lineRule="auto"/>
            </w:pPr>
            <w:r w:rsidRPr="00AB35CB">
              <w:t>GDPR</w:t>
            </w:r>
          </w:p>
        </w:tc>
        <w:tc>
          <w:tcPr>
            <w:tcW w:w="7290" w:type="dxa"/>
            <w:hideMark/>
          </w:tcPr>
          <w:p w14:paraId="3E1CB086" w14:textId="77777777" w:rsidR="00AB35CB" w:rsidRPr="00AB35CB" w:rsidRDefault="00AB35CB" w:rsidP="00AB35CB">
            <w:pPr>
              <w:spacing w:after="160" w:line="278" w:lineRule="auto"/>
              <w:cnfStyle w:val="000000100000" w:firstRow="0" w:lastRow="0" w:firstColumn="0" w:lastColumn="0" w:oddVBand="0" w:evenVBand="0" w:oddHBand="1" w:evenHBand="0" w:firstRowFirstColumn="0" w:firstRowLastColumn="0" w:lastRowFirstColumn="0" w:lastRowLastColumn="0"/>
            </w:pPr>
            <w:r w:rsidRPr="00AB35CB">
              <w:t>Organizations operating in applicable jurisdictions</w:t>
            </w:r>
          </w:p>
        </w:tc>
      </w:tr>
      <w:tr w:rsidR="00AB35CB" w:rsidRPr="00AB35CB" w14:paraId="7E0911C3" w14:textId="77777777" w:rsidTr="00AB35CB">
        <w:tc>
          <w:tcPr>
            <w:cnfStyle w:val="001000000000" w:firstRow="0" w:lastRow="0" w:firstColumn="1" w:lastColumn="0" w:oddVBand="0" w:evenVBand="0" w:oddHBand="0" w:evenHBand="0" w:firstRowFirstColumn="0" w:firstRowLastColumn="0" w:lastRowFirstColumn="0" w:lastRowLastColumn="0"/>
            <w:tcW w:w="3145" w:type="dxa"/>
            <w:hideMark/>
          </w:tcPr>
          <w:p w14:paraId="198B80E4" w14:textId="77777777" w:rsidR="00AB35CB" w:rsidRPr="00AB35CB" w:rsidRDefault="00AB35CB" w:rsidP="00AB35CB">
            <w:pPr>
              <w:spacing w:after="160" w:line="278" w:lineRule="auto"/>
            </w:pPr>
            <w:r w:rsidRPr="00AB35CB">
              <w:lastRenderedPageBreak/>
              <w:t>ISO/IEC 27001</w:t>
            </w:r>
          </w:p>
        </w:tc>
        <w:tc>
          <w:tcPr>
            <w:tcW w:w="7290" w:type="dxa"/>
            <w:hideMark/>
          </w:tcPr>
          <w:p w14:paraId="17DC6B32" w14:textId="77777777" w:rsidR="00AB35CB" w:rsidRPr="00AB35CB" w:rsidRDefault="00AB35CB" w:rsidP="00AB35CB">
            <w:pPr>
              <w:spacing w:after="160" w:line="278" w:lineRule="auto"/>
              <w:cnfStyle w:val="000000000000" w:firstRow="0" w:lastRow="0" w:firstColumn="0" w:lastColumn="0" w:oddVBand="0" w:evenVBand="0" w:oddHBand="0" w:evenHBand="0" w:firstRowFirstColumn="0" w:firstRowLastColumn="0" w:lastRowFirstColumn="0" w:lastRowLastColumn="0"/>
            </w:pPr>
            <w:r w:rsidRPr="00AB35CB">
              <w:t>Information security management (future organizational certification)</w:t>
            </w:r>
          </w:p>
        </w:tc>
      </w:tr>
      <w:tr w:rsidR="00AB35CB" w:rsidRPr="00AB35CB" w14:paraId="7A0241B6" w14:textId="77777777" w:rsidTr="00AB3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hideMark/>
          </w:tcPr>
          <w:p w14:paraId="3CFB5350" w14:textId="77777777" w:rsidR="00AB35CB" w:rsidRPr="00AB35CB" w:rsidRDefault="00AB35CB" w:rsidP="00AB35CB">
            <w:pPr>
              <w:spacing w:after="160" w:line="278" w:lineRule="auto"/>
            </w:pPr>
            <w:r w:rsidRPr="00AB35CB">
              <w:t>SOC 2</w:t>
            </w:r>
          </w:p>
        </w:tc>
        <w:tc>
          <w:tcPr>
            <w:tcW w:w="7290" w:type="dxa"/>
            <w:hideMark/>
          </w:tcPr>
          <w:p w14:paraId="10B7E614" w14:textId="77777777" w:rsidR="00AB35CB" w:rsidRPr="00AB35CB" w:rsidRDefault="00AB35CB" w:rsidP="00AB35CB">
            <w:pPr>
              <w:spacing w:after="160" w:line="278" w:lineRule="auto"/>
              <w:cnfStyle w:val="000000100000" w:firstRow="0" w:lastRow="0" w:firstColumn="0" w:lastColumn="0" w:oddVBand="0" w:evenVBand="0" w:oddHBand="1" w:evenHBand="0" w:firstRowFirstColumn="0" w:firstRowLastColumn="0" w:lastRowFirstColumn="0" w:lastRowLastColumn="0"/>
            </w:pPr>
            <w:r w:rsidRPr="00AB35CB">
              <w:t>Service organization controls (future)</w:t>
            </w:r>
          </w:p>
        </w:tc>
      </w:tr>
      <w:tr w:rsidR="00AB35CB" w:rsidRPr="00AB35CB" w14:paraId="6A49E1D1" w14:textId="77777777" w:rsidTr="00AB35CB">
        <w:tc>
          <w:tcPr>
            <w:cnfStyle w:val="001000000000" w:firstRow="0" w:lastRow="0" w:firstColumn="1" w:lastColumn="0" w:oddVBand="0" w:evenVBand="0" w:oddHBand="0" w:evenHBand="0" w:firstRowFirstColumn="0" w:firstRowLastColumn="0" w:lastRowFirstColumn="0" w:lastRowLastColumn="0"/>
            <w:tcW w:w="3145" w:type="dxa"/>
            <w:hideMark/>
          </w:tcPr>
          <w:p w14:paraId="439FE904" w14:textId="77777777" w:rsidR="00AB35CB" w:rsidRPr="00AB35CB" w:rsidRDefault="00AB35CB" w:rsidP="00AB35CB">
            <w:pPr>
              <w:spacing w:after="160" w:line="278" w:lineRule="auto"/>
            </w:pPr>
            <w:r w:rsidRPr="00AB35CB">
              <w:t>Local Data Protection Laws</w:t>
            </w:r>
          </w:p>
        </w:tc>
        <w:tc>
          <w:tcPr>
            <w:tcW w:w="7290" w:type="dxa"/>
            <w:hideMark/>
          </w:tcPr>
          <w:p w14:paraId="68BB08B4" w14:textId="77777777" w:rsidR="00AB35CB" w:rsidRPr="00AB35CB" w:rsidRDefault="00AB35CB" w:rsidP="00AB35CB">
            <w:pPr>
              <w:spacing w:after="160" w:line="278" w:lineRule="auto"/>
              <w:cnfStyle w:val="000000000000" w:firstRow="0" w:lastRow="0" w:firstColumn="0" w:lastColumn="0" w:oddVBand="0" w:evenVBand="0" w:oddHBand="0" w:evenHBand="0" w:firstRowFirstColumn="0" w:firstRowLastColumn="0" w:lastRowFirstColumn="0" w:lastRowLastColumn="0"/>
            </w:pPr>
            <w:r w:rsidRPr="00AB35CB">
              <w:t>According to deployment jurisdiction</w:t>
            </w:r>
          </w:p>
        </w:tc>
      </w:tr>
    </w:tbl>
    <w:p w14:paraId="2F68F581" w14:textId="77777777" w:rsidR="00AB35CB" w:rsidRPr="00AB35CB" w:rsidRDefault="00AB35CB" w:rsidP="00AB35CB">
      <w:r w:rsidRPr="00AB35CB">
        <w:t>Support for a specific regulation depends on deployment configuration, organizational processes, and legal obligations.</w:t>
      </w:r>
    </w:p>
    <w:p w14:paraId="689F22E3" w14:textId="16569D7F" w:rsidR="00AB35CB" w:rsidRPr="00AB35CB" w:rsidRDefault="00AB35CB" w:rsidP="00AB35CB">
      <w:r>
        <w:t xml:space="preserve"> </w:t>
      </w:r>
    </w:p>
    <w:p w14:paraId="3C0A542E" w14:textId="77777777" w:rsidR="00AB35CB" w:rsidRPr="00AB35CB" w:rsidRDefault="00AB35CB" w:rsidP="00AB35CB">
      <w:pPr>
        <w:rPr>
          <w:b/>
          <w:bCs/>
        </w:rPr>
      </w:pPr>
      <w:r w:rsidRPr="00AB35CB">
        <w:rPr>
          <w:b/>
          <w:bCs/>
        </w:rPr>
        <w:t>10.10.4 Privacy Requirements</w:t>
      </w:r>
    </w:p>
    <w:tbl>
      <w:tblPr>
        <w:tblStyle w:val="PlainTable1"/>
        <w:tblW w:w="0" w:type="auto"/>
        <w:tblLook w:val="04A0" w:firstRow="1" w:lastRow="0" w:firstColumn="1" w:lastColumn="0" w:noHBand="0" w:noVBand="1"/>
      </w:tblPr>
      <w:tblGrid>
        <w:gridCol w:w="1751"/>
        <w:gridCol w:w="8705"/>
      </w:tblGrid>
      <w:tr w:rsidR="00AB35CB" w:rsidRPr="00AB35CB" w14:paraId="598BD0A0" w14:textId="77777777" w:rsidTr="00AB3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C29E5" w14:textId="77777777" w:rsidR="00AB35CB" w:rsidRPr="00AB35CB" w:rsidRDefault="00AB35CB" w:rsidP="00AB35CB">
            <w:pPr>
              <w:spacing w:after="160" w:line="278" w:lineRule="auto"/>
            </w:pPr>
            <w:r w:rsidRPr="00AB35CB">
              <w:t>Requirement ID</w:t>
            </w:r>
          </w:p>
        </w:tc>
        <w:tc>
          <w:tcPr>
            <w:tcW w:w="0" w:type="auto"/>
            <w:hideMark/>
          </w:tcPr>
          <w:p w14:paraId="4BF03771" w14:textId="77777777" w:rsidR="00AB35CB" w:rsidRPr="00AB35CB" w:rsidRDefault="00AB35CB" w:rsidP="00AB35CB">
            <w:pPr>
              <w:spacing w:after="160" w:line="278" w:lineRule="auto"/>
              <w:cnfStyle w:val="100000000000" w:firstRow="1" w:lastRow="0" w:firstColumn="0" w:lastColumn="0" w:oddVBand="0" w:evenVBand="0" w:oddHBand="0" w:evenHBand="0" w:firstRowFirstColumn="0" w:firstRowLastColumn="0" w:lastRowFirstColumn="0" w:lastRowLastColumn="0"/>
            </w:pPr>
            <w:r w:rsidRPr="00AB35CB">
              <w:t>Requirement</w:t>
            </w:r>
          </w:p>
        </w:tc>
      </w:tr>
      <w:tr w:rsidR="00AB35CB" w:rsidRPr="00AB35CB" w14:paraId="1C8B7187" w14:textId="77777777" w:rsidTr="00AB3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F7D83" w14:textId="77777777" w:rsidR="00AB35CB" w:rsidRPr="00AB35CB" w:rsidRDefault="00AB35CB" w:rsidP="00AB35CB">
            <w:pPr>
              <w:spacing w:after="160" w:line="278" w:lineRule="auto"/>
            </w:pPr>
            <w:r w:rsidRPr="00AB35CB">
              <w:t>COMP-NFR-001</w:t>
            </w:r>
          </w:p>
        </w:tc>
        <w:tc>
          <w:tcPr>
            <w:tcW w:w="0" w:type="auto"/>
            <w:hideMark/>
          </w:tcPr>
          <w:p w14:paraId="2A0F004E" w14:textId="77777777" w:rsidR="00AB35CB" w:rsidRPr="00AB35CB" w:rsidRDefault="00AB35CB" w:rsidP="00AB35CB">
            <w:pPr>
              <w:spacing w:after="160" w:line="278" w:lineRule="auto"/>
              <w:cnfStyle w:val="000000100000" w:firstRow="0" w:lastRow="0" w:firstColumn="0" w:lastColumn="0" w:oddVBand="0" w:evenVBand="0" w:oddHBand="1" w:evenHBand="0" w:firstRowFirstColumn="0" w:firstRowLastColumn="0" w:lastRowFirstColumn="0" w:lastRowLastColumn="0"/>
            </w:pPr>
            <w:r w:rsidRPr="00AB35CB">
              <w:t>Personal information shall be processed according to applicable privacy requirements.</w:t>
            </w:r>
          </w:p>
        </w:tc>
      </w:tr>
      <w:tr w:rsidR="00AB35CB" w:rsidRPr="00AB35CB" w14:paraId="2ADE03C5" w14:textId="77777777" w:rsidTr="00AB35CB">
        <w:tc>
          <w:tcPr>
            <w:cnfStyle w:val="001000000000" w:firstRow="0" w:lastRow="0" w:firstColumn="1" w:lastColumn="0" w:oddVBand="0" w:evenVBand="0" w:oddHBand="0" w:evenHBand="0" w:firstRowFirstColumn="0" w:firstRowLastColumn="0" w:lastRowFirstColumn="0" w:lastRowLastColumn="0"/>
            <w:tcW w:w="0" w:type="auto"/>
            <w:hideMark/>
          </w:tcPr>
          <w:p w14:paraId="2C8EFC92" w14:textId="77777777" w:rsidR="00AB35CB" w:rsidRPr="00AB35CB" w:rsidRDefault="00AB35CB" w:rsidP="00AB35CB">
            <w:pPr>
              <w:spacing w:after="160" w:line="278" w:lineRule="auto"/>
            </w:pPr>
            <w:r w:rsidRPr="00AB35CB">
              <w:t>COMP-NFR-002</w:t>
            </w:r>
          </w:p>
        </w:tc>
        <w:tc>
          <w:tcPr>
            <w:tcW w:w="0" w:type="auto"/>
            <w:hideMark/>
          </w:tcPr>
          <w:p w14:paraId="047C2D2F" w14:textId="77777777" w:rsidR="00AB35CB" w:rsidRPr="00AB35CB" w:rsidRDefault="00AB35CB" w:rsidP="00AB35CB">
            <w:pPr>
              <w:spacing w:after="160" w:line="278" w:lineRule="auto"/>
              <w:cnfStyle w:val="000000000000" w:firstRow="0" w:lastRow="0" w:firstColumn="0" w:lastColumn="0" w:oddVBand="0" w:evenVBand="0" w:oddHBand="0" w:evenHBand="0" w:firstRowFirstColumn="0" w:firstRowLastColumn="0" w:lastRowFirstColumn="0" w:lastRowLastColumn="0"/>
            </w:pPr>
            <w:r w:rsidRPr="00AB35CB">
              <w:t>Access to personal information shall follow authorization policies.</w:t>
            </w:r>
          </w:p>
        </w:tc>
      </w:tr>
      <w:tr w:rsidR="00AB35CB" w:rsidRPr="00AB35CB" w14:paraId="4D6E23D3" w14:textId="77777777" w:rsidTr="00AB3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43700A" w14:textId="77777777" w:rsidR="00AB35CB" w:rsidRPr="00AB35CB" w:rsidRDefault="00AB35CB" w:rsidP="00AB35CB">
            <w:pPr>
              <w:spacing w:after="160" w:line="278" w:lineRule="auto"/>
            </w:pPr>
            <w:r w:rsidRPr="00AB35CB">
              <w:t>COMP-NFR-003</w:t>
            </w:r>
          </w:p>
        </w:tc>
        <w:tc>
          <w:tcPr>
            <w:tcW w:w="0" w:type="auto"/>
            <w:hideMark/>
          </w:tcPr>
          <w:p w14:paraId="102DF073" w14:textId="77777777" w:rsidR="00AB35CB" w:rsidRPr="00AB35CB" w:rsidRDefault="00AB35CB" w:rsidP="00AB35CB">
            <w:pPr>
              <w:spacing w:after="160" w:line="278" w:lineRule="auto"/>
              <w:cnfStyle w:val="000000100000" w:firstRow="0" w:lastRow="0" w:firstColumn="0" w:lastColumn="0" w:oddVBand="0" w:evenVBand="0" w:oddHBand="1" w:evenHBand="0" w:firstRowFirstColumn="0" w:firstRowLastColumn="0" w:lastRowFirstColumn="0" w:lastRowLastColumn="0"/>
            </w:pPr>
            <w:r w:rsidRPr="00AB35CB">
              <w:t>Audit logs shall record access to sensitive resources where appropriate.</w:t>
            </w:r>
          </w:p>
        </w:tc>
      </w:tr>
      <w:tr w:rsidR="00AB35CB" w:rsidRPr="00AB35CB" w14:paraId="7980BC3C" w14:textId="77777777" w:rsidTr="00AB35CB">
        <w:tc>
          <w:tcPr>
            <w:cnfStyle w:val="001000000000" w:firstRow="0" w:lastRow="0" w:firstColumn="1" w:lastColumn="0" w:oddVBand="0" w:evenVBand="0" w:oddHBand="0" w:evenHBand="0" w:firstRowFirstColumn="0" w:firstRowLastColumn="0" w:lastRowFirstColumn="0" w:lastRowLastColumn="0"/>
            <w:tcW w:w="0" w:type="auto"/>
            <w:hideMark/>
          </w:tcPr>
          <w:p w14:paraId="15612A66" w14:textId="77777777" w:rsidR="00AB35CB" w:rsidRPr="00AB35CB" w:rsidRDefault="00AB35CB" w:rsidP="00AB35CB">
            <w:pPr>
              <w:spacing w:after="160" w:line="278" w:lineRule="auto"/>
            </w:pPr>
            <w:r w:rsidRPr="00AB35CB">
              <w:t>COMP-NFR-004</w:t>
            </w:r>
          </w:p>
        </w:tc>
        <w:tc>
          <w:tcPr>
            <w:tcW w:w="0" w:type="auto"/>
            <w:hideMark/>
          </w:tcPr>
          <w:p w14:paraId="4BA44F3D" w14:textId="77777777" w:rsidR="00AB35CB" w:rsidRPr="00AB35CB" w:rsidRDefault="00AB35CB" w:rsidP="00AB35CB">
            <w:pPr>
              <w:spacing w:after="160" w:line="278" w:lineRule="auto"/>
              <w:cnfStyle w:val="000000000000" w:firstRow="0" w:lastRow="0" w:firstColumn="0" w:lastColumn="0" w:oddVBand="0" w:evenVBand="0" w:oddHBand="0" w:evenHBand="0" w:firstRowFirstColumn="0" w:firstRowLastColumn="0" w:lastRowFirstColumn="0" w:lastRowLastColumn="0"/>
            </w:pPr>
            <w:r w:rsidRPr="00AB35CB">
              <w:t>Data retention and deletion shall follow organizational policies and applicable legal requirements.</w:t>
            </w:r>
          </w:p>
        </w:tc>
      </w:tr>
    </w:tbl>
    <w:p w14:paraId="5AC24B46" w14:textId="3BB4D310" w:rsidR="00AB35CB" w:rsidRPr="00AB35CB" w:rsidRDefault="00AB35CB" w:rsidP="00AB35CB">
      <w:r>
        <w:t xml:space="preserve"> </w:t>
      </w:r>
    </w:p>
    <w:p w14:paraId="6ACE9179" w14:textId="77777777" w:rsidR="00AB35CB" w:rsidRPr="00AB35CB" w:rsidRDefault="00AB35CB" w:rsidP="00AB35CB">
      <w:pPr>
        <w:rPr>
          <w:b/>
          <w:bCs/>
        </w:rPr>
      </w:pPr>
      <w:r w:rsidRPr="00AB35CB">
        <w:rPr>
          <w:b/>
          <w:bCs/>
        </w:rPr>
        <w:t>10.10.5 Software Licensing Compliance</w:t>
      </w:r>
    </w:p>
    <w:p w14:paraId="11AFAF05" w14:textId="77777777" w:rsidR="00AB35CB" w:rsidRPr="00AB35CB" w:rsidRDefault="00AB35CB" w:rsidP="00AB35CB">
      <w:r w:rsidRPr="00AB35CB">
        <w:t>The development team shall manage software licenses appropriately.</w:t>
      </w:r>
    </w:p>
    <w:tbl>
      <w:tblPr>
        <w:tblStyle w:val="PlainTable1"/>
        <w:tblW w:w="10525" w:type="dxa"/>
        <w:tblLook w:val="04A0" w:firstRow="1" w:lastRow="0" w:firstColumn="1" w:lastColumn="0" w:noHBand="0" w:noVBand="1"/>
      </w:tblPr>
      <w:tblGrid>
        <w:gridCol w:w="2245"/>
        <w:gridCol w:w="8280"/>
      </w:tblGrid>
      <w:tr w:rsidR="00AB35CB" w:rsidRPr="00AB35CB" w14:paraId="08E9BC33" w14:textId="77777777" w:rsidTr="00AB3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1BDA0133" w14:textId="77777777" w:rsidR="00AB35CB" w:rsidRPr="00AB35CB" w:rsidRDefault="00AB35CB" w:rsidP="00AB35CB">
            <w:pPr>
              <w:spacing w:after="160" w:line="278" w:lineRule="auto"/>
            </w:pPr>
            <w:r w:rsidRPr="00AB35CB">
              <w:t>Requirement ID</w:t>
            </w:r>
          </w:p>
        </w:tc>
        <w:tc>
          <w:tcPr>
            <w:tcW w:w="8280" w:type="dxa"/>
            <w:hideMark/>
          </w:tcPr>
          <w:p w14:paraId="156CC5B7" w14:textId="77777777" w:rsidR="00AB35CB" w:rsidRPr="00AB35CB" w:rsidRDefault="00AB35CB" w:rsidP="00AB35CB">
            <w:pPr>
              <w:spacing w:after="160" w:line="278" w:lineRule="auto"/>
              <w:cnfStyle w:val="100000000000" w:firstRow="1" w:lastRow="0" w:firstColumn="0" w:lastColumn="0" w:oddVBand="0" w:evenVBand="0" w:oddHBand="0" w:evenHBand="0" w:firstRowFirstColumn="0" w:firstRowLastColumn="0" w:lastRowFirstColumn="0" w:lastRowLastColumn="0"/>
            </w:pPr>
            <w:r w:rsidRPr="00AB35CB">
              <w:t>Requirement</w:t>
            </w:r>
          </w:p>
        </w:tc>
      </w:tr>
      <w:tr w:rsidR="00AB35CB" w:rsidRPr="00AB35CB" w14:paraId="59A316CD" w14:textId="77777777" w:rsidTr="00AB3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09E5A548" w14:textId="77777777" w:rsidR="00AB35CB" w:rsidRPr="00AB35CB" w:rsidRDefault="00AB35CB" w:rsidP="00AB35CB">
            <w:pPr>
              <w:spacing w:after="160" w:line="278" w:lineRule="auto"/>
            </w:pPr>
            <w:r w:rsidRPr="00AB35CB">
              <w:t>COMP-NFR-005</w:t>
            </w:r>
          </w:p>
        </w:tc>
        <w:tc>
          <w:tcPr>
            <w:tcW w:w="8280" w:type="dxa"/>
            <w:hideMark/>
          </w:tcPr>
          <w:p w14:paraId="4A0269D6" w14:textId="77777777" w:rsidR="00AB35CB" w:rsidRPr="00AB35CB" w:rsidRDefault="00AB35CB" w:rsidP="00AB35CB">
            <w:pPr>
              <w:spacing w:after="160" w:line="278" w:lineRule="auto"/>
              <w:cnfStyle w:val="000000100000" w:firstRow="0" w:lastRow="0" w:firstColumn="0" w:lastColumn="0" w:oddVBand="0" w:evenVBand="0" w:oddHBand="1" w:evenHBand="0" w:firstRowFirstColumn="0" w:firstRowLastColumn="0" w:lastRowFirstColumn="0" w:lastRowLastColumn="0"/>
            </w:pPr>
            <w:r w:rsidRPr="00AB35CB">
              <w:t>Third-party software shall be used according to applicable license terms.</w:t>
            </w:r>
          </w:p>
        </w:tc>
      </w:tr>
      <w:tr w:rsidR="00AB35CB" w:rsidRPr="00AB35CB" w14:paraId="33DDF757" w14:textId="77777777" w:rsidTr="00AB35CB">
        <w:tc>
          <w:tcPr>
            <w:cnfStyle w:val="001000000000" w:firstRow="0" w:lastRow="0" w:firstColumn="1" w:lastColumn="0" w:oddVBand="0" w:evenVBand="0" w:oddHBand="0" w:evenHBand="0" w:firstRowFirstColumn="0" w:firstRowLastColumn="0" w:lastRowFirstColumn="0" w:lastRowLastColumn="0"/>
            <w:tcW w:w="2245" w:type="dxa"/>
            <w:hideMark/>
          </w:tcPr>
          <w:p w14:paraId="60AE8B11" w14:textId="77777777" w:rsidR="00AB35CB" w:rsidRPr="00AB35CB" w:rsidRDefault="00AB35CB" w:rsidP="00AB35CB">
            <w:pPr>
              <w:spacing w:after="160" w:line="278" w:lineRule="auto"/>
            </w:pPr>
            <w:r w:rsidRPr="00AB35CB">
              <w:t>COMP-NFR-006</w:t>
            </w:r>
          </w:p>
        </w:tc>
        <w:tc>
          <w:tcPr>
            <w:tcW w:w="8280" w:type="dxa"/>
            <w:hideMark/>
          </w:tcPr>
          <w:p w14:paraId="2319E7CA" w14:textId="77777777" w:rsidR="00AB35CB" w:rsidRPr="00AB35CB" w:rsidRDefault="00AB35CB" w:rsidP="00AB35CB">
            <w:pPr>
              <w:spacing w:after="160" w:line="278" w:lineRule="auto"/>
              <w:cnfStyle w:val="000000000000" w:firstRow="0" w:lastRow="0" w:firstColumn="0" w:lastColumn="0" w:oddVBand="0" w:evenVBand="0" w:oddHBand="0" w:evenHBand="0" w:firstRowFirstColumn="0" w:firstRowLastColumn="0" w:lastRowFirstColumn="0" w:lastRowLastColumn="0"/>
            </w:pPr>
            <w:r w:rsidRPr="00AB35CB">
              <w:t>Open-source dependencies shall be reviewed periodically.</w:t>
            </w:r>
          </w:p>
        </w:tc>
      </w:tr>
      <w:tr w:rsidR="00AB35CB" w:rsidRPr="00AB35CB" w14:paraId="2B5C039E" w14:textId="77777777" w:rsidTr="00AB3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65669EF8" w14:textId="77777777" w:rsidR="00AB35CB" w:rsidRPr="00AB35CB" w:rsidRDefault="00AB35CB" w:rsidP="00AB35CB">
            <w:pPr>
              <w:spacing w:after="160" w:line="278" w:lineRule="auto"/>
            </w:pPr>
            <w:r w:rsidRPr="00AB35CB">
              <w:t>COMP-NFR-007</w:t>
            </w:r>
          </w:p>
        </w:tc>
        <w:tc>
          <w:tcPr>
            <w:tcW w:w="8280" w:type="dxa"/>
            <w:hideMark/>
          </w:tcPr>
          <w:p w14:paraId="2CED6C2F" w14:textId="77777777" w:rsidR="00AB35CB" w:rsidRPr="00AB35CB" w:rsidRDefault="00AB35CB" w:rsidP="00AB35CB">
            <w:pPr>
              <w:spacing w:after="160" w:line="278" w:lineRule="auto"/>
              <w:cnfStyle w:val="000000100000" w:firstRow="0" w:lastRow="0" w:firstColumn="0" w:lastColumn="0" w:oddVBand="0" w:evenVBand="0" w:oddHBand="1" w:evenHBand="0" w:firstRowFirstColumn="0" w:firstRowLastColumn="0" w:lastRowFirstColumn="0" w:lastRowLastColumn="0"/>
            </w:pPr>
            <w:r w:rsidRPr="00AB35CB">
              <w:t>License compliance shall be verified during release preparation.</w:t>
            </w:r>
          </w:p>
        </w:tc>
      </w:tr>
    </w:tbl>
    <w:p w14:paraId="04039540" w14:textId="6BC9AC2C" w:rsidR="00AB35CB" w:rsidRDefault="00AB35CB" w:rsidP="00AB35CB">
      <w:r>
        <w:t xml:space="preserve"> </w:t>
      </w:r>
    </w:p>
    <w:p w14:paraId="6756A8A6" w14:textId="77777777" w:rsidR="00AB35CB" w:rsidRDefault="00AB35CB" w:rsidP="00AB35CB"/>
    <w:p w14:paraId="0BA4DB5E" w14:textId="77777777" w:rsidR="00AB35CB" w:rsidRDefault="00AB35CB" w:rsidP="00AB35CB"/>
    <w:p w14:paraId="2EE5C2FF" w14:textId="77777777" w:rsidR="00AB35CB" w:rsidRDefault="00AB35CB" w:rsidP="00AB35CB"/>
    <w:p w14:paraId="3F4CB748" w14:textId="77777777" w:rsidR="00AB35CB" w:rsidRPr="00AB35CB" w:rsidRDefault="00AB35CB" w:rsidP="00AB35CB"/>
    <w:p w14:paraId="18816B5B" w14:textId="77777777" w:rsidR="00AB35CB" w:rsidRPr="00AB35CB" w:rsidRDefault="00AB35CB" w:rsidP="00AB35CB">
      <w:pPr>
        <w:rPr>
          <w:b/>
          <w:bCs/>
        </w:rPr>
      </w:pPr>
      <w:r w:rsidRPr="00AB35CB">
        <w:rPr>
          <w:b/>
          <w:bCs/>
        </w:rPr>
        <w:t>10.10.6 Security Compliance</w:t>
      </w:r>
    </w:p>
    <w:p w14:paraId="380030E4" w14:textId="77777777" w:rsidR="00AB35CB" w:rsidRPr="00AB35CB" w:rsidRDefault="00AB35CB" w:rsidP="00AB35CB">
      <w:r w:rsidRPr="00AB35CB">
        <w:t>The platform shall align with recognized security practices.</w:t>
      </w:r>
    </w:p>
    <w:p w14:paraId="7A606275" w14:textId="77777777" w:rsidR="00AB35CB" w:rsidRPr="00AB35CB" w:rsidRDefault="00AB35CB" w:rsidP="00AB35CB">
      <w:r w:rsidRPr="00AB35CB">
        <w:t>Examples include:</w:t>
      </w:r>
    </w:p>
    <w:p w14:paraId="5EAE1538" w14:textId="77777777" w:rsidR="00AB35CB" w:rsidRPr="00AB35CB" w:rsidRDefault="00AB35CB" w:rsidP="00AB35CB">
      <w:pPr>
        <w:numPr>
          <w:ilvl w:val="0"/>
          <w:numId w:val="289"/>
        </w:numPr>
      </w:pPr>
      <w:r w:rsidRPr="00AB35CB">
        <w:t xml:space="preserve">OWASP Top 10 </w:t>
      </w:r>
    </w:p>
    <w:p w14:paraId="5770E2C7" w14:textId="77777777" w:rsidR="00AB35CB" w:rsidRPr="00AB35CB" w:rsidRDefault="00AB35CB" w:rsidP="00AB35CB">
      <w:pPr>
        <w:numPr>
          <w:ilvl w:val="0"/>
          <w:numId w:val="289"/>
        </w:numPr>
      </w:pPr>
      <w:r w:rsidRPr="00AB35CB">
        <w:lastRenderedPageBreak/>
        <w:t xml:space="preserve">OWASP ASVS </w:t>
      </w:r>
    </w:p>
    <w:p w14:paraId="20B8D98A" w14:textId="77777777" w:rsidR="00AB35CB" w:rsidRPr="00AB35CB" w:rsidRDefault="00AB35CB" w:rsidP="00AB35CB">
      <w:pPr>
        <w:numPr>
          <w:ilvl w:val="0"/>
          <w:numId w:val="289"/>
        </w:numPr>
      </w:pPr>
      <w:r w:rsidRPr="00AB35CB">
        <w:t xml:space="preserve">NIST Cybersecurity Framework </w:t>
      </w:r>
    </w:p>
    <w:p w14:paraId="6E7E5687" w14:textId="77777777" w:rsidR="00AB35CB" w:rsidRPr="00AB35CB" w:rsidRDefault="00AB35CB" w:rsidP="00AB35CB">
      <w:pPr>
        <w:numPr>
          <w:ilvl w:val="0"/>
          <w:numId w:val="289"/>
        </w:numPr>
      </w:pPr>
      <w:r w:rsidRPr="00AB35CB">
        <w:t xml:space="preserve">Secure coding guidelines </w:t>
      </w:r>
    </w:p>
    <w:p w14:paraId="7FCA593F" w14:textId="77777777" w:rsidR="00AB35CB" w:rsidRPr="00AB35CB" w:rsidRDefault="00AB35CB" w:rsidP="00AB35CB">
      <w:pPr>
        <w:numPr>
          <w:ilvl w:val="0"/>
          <w:numId w:val="289"/>
        </w:numPr>
      </w:pPr>
      <w:r w:rsidRPr="00AB35CB">
        <w:t xml:space="preserve">Security testing practices </w:t>
      </w:r>
    </w:p>
    <w:p w14:paraId="10CECEC9" w14:textId="77777777" w:rsidR="00AB35CB" w:rsidRPr="00AB35CB" w:rsidRDefault="00AB35CB" w:rsidP="00AB35CB">
      <w:r w:rsidRPr="00AB35CB">
        <w:t>These frameworks provide guidance rather than mandatory certification requirements.</w:t>
      </w:r>
    </w:p>
    <w:p w14:paraId="68DFA319" w14:textId="52552533" w:rsidR="00AB35CB" w:rsidRPr="00AB35CB" w:rsidRDefault="00AB35CB" w:rsidP="00AB35CB">
      <w:r>
        <w:t xml:space="preserve"> </w:t>
      </w:r>
    </w:p>
    <w:p w14:paraId="6680EB1E" w14:textId="77777777" w:rsidR="00AB35CB" w:rsidRPr="00AB35CB" w:rsidRDefault="00AB35CB" w:rsidP="00AB35CB">
      <w:pPr>
        <w:rPr>
          <w:b/>
          <w:bCs/>
        </w:rPr>
      </w:pPr>
      <w:r w:rsidRPr="00AB35CB">
        <w:rPr>
          <w:b/>
          <w:bCs/>
        </w:rPr>
        <w:t>10.10.7 AI Governance Compliance</w:t>
      </w:r>
    </w:p>
    <w:p w14:paraId="7AC8D375" w14:textId="77777777" w:rsidR="00AB35CB" w:rsidRPr="00AB35CB" w:rsidRDefault="00AB35CB" w:rsidP="00AB35CB">
      <w:r w:rsidRPr="00AB35CB">
        <w:t>AI-assisted functionality shall support responsible governance.</w:t>
      </w:r>
    </w:p>
    <w:tbl>
      <w:tblPr>
        <w:tblStyle w:val="PlainTable1"/>
        <w:tblW w:w="0" w:type="auto"/>
        <w:tblLook w:val="04A0" w:firstRow="1" w:lastRow="0" w:firstColumn="1" w:lastColumn="0" w:noHBand="0" w:noVBand="1"/>
      </w:tblPr>
      <w:tblGrid>
        <w:gridCol w:w="1784"/>
        <w:gridCol w:w="8514"/>
      </w:tblGrid>
      <w:tr w:rsidR="00AB35CB" w:rsidRPr="00AB35CB" w14:paraId="1CB76551" w14:textId="77777777" w:rsidTr="00AB3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652F7C" w14:textId="77777777" w:rsidR="00AB35CB" w:rsidRPr="00AB35CB" w:rsidRDefault="00AB35CB" w:rsidP="00AB35CB">
            <w:pPr>
              <w:spacing w:after="160" w:line="278" w:lineRule="auto"/>
            </w:pPr>
            <w:r w:rsidRPr="00AB35CB">
              <w:t>Requirement ID</w:t>
            </w:r>
          </w:p>
        </w:tc>
        <w:tc>
          <w:tcPr>
            <w:tcW w:w="0" w:type="auto"/>
            <w:hideMark/>
          </w:tcPr>
          <w:p w14:paraId="15DB64D1" w14:textId="77777777" w:rsidR="00AB35CB" w:rsidRPr="00AB35CB" w:rsidRDefault="00AB35CB" w:rsidP="00AB35CB">
            <w:pPr>
              <w:spacing w:after="160" w:line="278" w:lineRule="auto"/>
              <w:cnfStyle w:val="100000000000" w:firstRow="1" w:lastRow="0" w:firstColumn="0" w:lastColumn="0" w:oddVBand="0" w:evenVBand="0" w:oddHBand="0" w:evenHBand="0" w:firstRowFirstColumn="0" w:firstRowLastColumn="0" w:lastRowFirstColumn="0" w:lastRowLastColumn="0"/>
            </w:pPr>
            <w:r w:rsidRPr="00AB35CB">
              <w:t>Requirement</w:t>
            </w:r>
          </w:p>
        </w:tc>
      </w:tr>
      <w:tr w:rsidR="00AB35CB" w:rsidRPr="00AB35CB" w14:paraId="33E542DA" w14:textId="77777777" w:rsidTr="00AB3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B6A187" w14:textId="77777777" w:rsidR="00AB35CB" w:rsidRPr="00AB35CB" w:rsidRDefault="00AB35CB" w:rsidP="00AB35CB">
            <w:pPr>
              <w:spacing w:after="160" w:line="278" w:lineRule="auto"/>
            </w:pPr>
            <w:r w:rsidRPr="00AB35CB">
              <w:t>COMP-NFR-008</w:t>
            </w:r>
          </w:p>
        </w:tc>
        <w:tc>
          <w:tcPr>
            <w:tcW w:w="0" w:type="auto"/>
            <w:hideMark/>
          </w:tcPr>
          <w:p w14:paraId="735F8E5C" w14:textId="77777777" w:rsidR="00AB35CB" w:rsidRPr="00AB35CB" w:rsidRDefault="00AB35CB" w:rsidP="00AB35CB">
            <w:pPr>
              <w:spacing w:after="160" w:line="278" w:lineRule="auto"/>
              <w:cnfStyle w:val="000000100000" w:firstRow="0" w:lastRow="0" w:firstColumn="0" w:lastColumn="0" w:oddVBand="0" w:evenVBand="0" w:oddHBand="1" w:evenHBand="0" w:firstRowFirstColumn="0" w:firstRowLastColumn="0" w:lastRowFirstColumn="0" w:lastRowLastColumn="0"/>
            </w:pPr>
            <w:r w:rsidRPr="00AB35CB">
              <w:t>AI-generated outputs shall remain subject to organizational review where configured.</w:t>
            </w:r>
          </w:p>
        </w:tc>
      </w:tr>
      <w:tr w:rsidR="00AB35CB" w:rsidRPr="00AB35CB" w14:paraId="590B35E7" w14:textId="77777777" w:rsidTr="00AB35CB">
        <w:tc>
          <w:tcPr>
            <w:cnfStyle w:val="001000000000" w:firstRow="0" w:lastRow="0" w:firstColumn="1" w:lastColumn="0" w:oddVBand="0" w:evenVBand="0" w:oddHBand="0" w:evenHBand="0" w:firstRowFirstColumn="0" w:firstRowLastColumn="0" w:lastRowFirstColumn="0" w:lastRowLastColumn="0"/>
            <w:tcW w:w="0" w:type="auto"/>
            <w:hideMark/>
          </w:tcPr>
          <w:p w14:paraId="7D428088" w14:textId="77777777" w:rsidR="00AB35CB" w:rsidRPr="00AB35CB" w:rsidRDefault="00AB35CB" w:rsidP="00AB35CB">
            <w:pPr>
              <w:spacing w:after="160" w:line="278" w:lineRule="auto"/>
            </w:pPr>
            <w:r w:rsidRPr="00AB35CB">
              <w:t>COMP-NFR-009</w:t>
            </w:r>
          </w:p>
        </w:tc>
        <w:tc>
          <w:tcPr>
            <w:tcW w:w="0" w:type="auto"/>
            <w:hideMark/>
          </w:tcPr>
          <w:p w14:paraId="7B49CB5A" w14:textId="77777777" w:rsidR="00AB35CB" w:rsidRPr="00AB35CB" w:rsidRDefault="00AB35CB" w:rsidP="00AB35CB">
            <w:pPr>
              <w:spacing w:after="160" w:line="278" w:lineRule="auto"/>
              <w:cnfStyle w:val="000000000000" w:firstRow="0" w:lastRow="0" w:firstColumn="0" w:lastColumn="0" w:oddVBand="0" w:evenVBand="0" w:oddHBand="0" w:evenHBand="0" w:firstRowFirstColumn="0" w:firstRowLastColumn="0" w:lastRowFirstColumn="0" w:lastRowLastColumn="0"/>
            </w:pPr>
            <w:r w:rsidRPr="00AB35CB">
              <w:t>AI processing activities shall be auditable.</w:t>
            </w:r>
          </w:p>
        </w:tc>
      </w:tr>
      <w:tr w:rsidR="00AB35CB" w:rsidRPr="00AB35CB" w14:paraId="673070C2" w14:textId="77777777" w:rsidTr="00AB3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FC2A6" w14:textId="77777777" w:rsidR="00AB35CB" w:rsidRPr="00AB35CB" w:rsidRDefault="00AB35CB" w:rsidP="00AB35CB">
            <w:pPr>
              <w:spacing w:after="160" w:line="278" w:lineRule="auto"/>
            </w:pPr>
            <w:r w:rsidRPr="00AB35CB">
              <w:t>COMP-NFR-010</w:t>
            </w:r>
          </w:p>
        </w:tc>
        <w:tc>
          <w:tcPr>
            <w:tcW w:w="0" w:type="auto"/>
            <w:hideMark/>
          </w:tcPr>
          <w:p w14:paraId="437B2B14" w14:textId="77777777" w:rsidR="00AB35CB" w:rsidRPr="00AB35CB" w:rsidRDefault="00AB35CB" w:rsidP="00AB35CB">
            <w:pPr>
              <w:spacing w:after="160" w:line="278" w:lineRule="auto"/>
              <w:cnfStyle w:val="000000100000" w:firstRow="0" w:lastRow="0" w:firstColumn="0" w:lastColumn="0" w:oddVBand="0" w:evenVBand="0" w:oddHBand="1" w:evenHBand="0" w:firstRowFirstColumn="0" w:firstRowLastColumn="0" w:lastRowFirstColumn="0" w:lastRowLastColumn="0"/>
            </w:pPr>
            <w:r w:rsidRPr="00AB35CB">
              <w:t>AI provider information and model versions shall be traceable.</w:t>
            </w:r>
          </w:p>
        </w:tc>
      </w:tr>
      <w:tr w:rsidR="00AB35CB" w:rsidRPr="00AB35CB" w14:paraId="36FEF842" w14:textId="77777777" w:rsidTr="00AB35CB">
        <w:tc>
          <w:tcPr>
            <w:cnfStyle w:val="001000000000" w:firstRow="0" w:lastRow="0" w:firstColumn="1" w:lastColumn="0" w:oddVBand="0" w:evenVBand="0" w:oddHBand="0" w:evenHBand="0" w:firstRowFirstColumn="0" w:firstRowLastColumn="0" w:lastRowFirstColumn="0" w:lastRowLastColumn="0"/>
            <w:tcW w:w="0" w:type="auto"/>
            <w:hideMark/>
          </w:tcPr>
          <w:p w14:paraId="4862C227" w14:textId="77777777" w:rsidR="00AB35CB" w:rsidRPr="00AB35CB" w:rsidRDefault="00AB35CB" w:rsidP="00AB35CB">
            <w:pPr>
              <w:spacing w:after="160" w:line="278" w:lineRule="auto"/>
            </w:pPr>
            <w:r w:rsidRPr="00AB35CB">
              <w:t>COMP-NFR-011</w:t>
            </w:r>
          </w:p>
        </w:tc>
        <w:tc>
          <w:tcPr>
            <w:tcW w:w="0" w:type="auto"/>
            <w:hideMark/>
          </w:tcPr>
          <w:p w14:paraId="0FBF3FCB" w14:textId="77777777" w:rsidR="00AB35CB" w:rsidRPr="00AB35CB" w:rsidRDefault="00AB35CB" w:rsidP="00AB35CB">
            <w:pPr>
              <w:spacing w:after="160" w:line="278" w:lineRule="auto"/>
              <w:cnfStyle w:val="000000000000" w:firstRow="0" w:lastRow="0" w:firstColumn="0" w:lastColumn="0" w:oddVBand="0" w:evenVBand="0" w:oddHBand="0" w:evenHBand="0" w:firstRowFirstColumn="0" w:firstRowLastColumn="0" w:lastRowFirstColumn="0" w:lastRowLastColumn="0"/>
            </w:pPr>
            <w:r w:rsidRPr="00AB35CB">
              <w:t>Human oversight shall remain available for configurable high-risk operations.</w:t>
            </w:r>
          </w:p>
        </w:tc>
      </w:tr>
    </w:tbl>
    <w:p w14:paraId="6E86C794" w14:textId="18717A90" w:rsidR="00AB35CB" w:rsidRPr="00AB35CB" w:rsidRDefault="00AB35CB" w:rsidP="00AB35CB">
      <w:r>
        <w:t xml:space="preserve"> </w:t>
      </w:r>
    </w:p>
    <w:p w14:paraId="43A35D2B" w14:textId="77777777" w:rsidR="00AB35CB" w:rsidRPr="00AB35CB" w:rsidRDefault="00AB35CB" w:rsidP="00AB35CB">
      <w:pPr>
        <w:rPr>
          <w:b/>
          <w:bCs/>
        </w:rPr>
      </w:pPr>
      <w:r w:rsidRPr="00AB35CB">
        <w:rPr>
          <w:b/>
          <w:bCs/>
        </w:rPr>
        <w:t>10.10.8 Audit Compliance</w:t>
      </w:r>
    </w:p>
    <w:p w14:paraId="6D3A23BE" w14:textId="77777777" w:rsidR="00AB35CB" w:rsidRPr="00AB35CB" w:rsidRDefault="00AB35CB" w:rsidP="00AB35CB">
      <w:r w:rsidRPr="00AB35CB">
        <w:t>The platform shall maintain sufficient records to support audits.</w:t>
      </w:r>
    </w:p>
    <w:p w14:paraId="6A7A2A28" w14:textId="77777777" w:rsidR="00AB35CB" w:rsidRPr="00AB35CB" w:rsidRDefault="00AB35CB" w:rsidP="00AB35CB">
      <w:r w:rsidRPr="00AB35CB">
        <w:t>Audit capabilities shall include:</w:t>
      </w:r>
    </w:p>
    <w:p w14:paraId="6BB01D5D" w14:textId="77777777" w:rsidR="00AB35CB" w:rsidRPr="00AB35CB" w:rsidRDefault="00AB35CB" w:rsidP="00AB35CB">
      <w:pPr>
        <w:numPr>
          <w:ilvl w:val="0"/>
          <w:numId w:val="290"/>
        </w:numPr>
      </w:pPr>
      <w:r w:rsidRPr="00AB35CB">
        <w:t xml:space="preserve">Authentication history </w:t>
      </w:r>
    </w:p>
    <w:p w14:paraId="5E637B02" w14:textId="77777777" w:rsidR="00AB35CB" w:rsidRPr="00AB35CB" w:rsidRDefault="00AB35CB" w:rsidP="00AB35CB">
      <w:pPr>
        <w:numPr>
          <w:ilvl w:val="0"/>
          <w:numId w:val="290"/>
        </w:numPr>
      </w:pPr>
      <w:r w:rsidRPr="00AB35CB">
        <w:t xml:space="preserve">Administrative actions </w:t>
      </w:r>
    </w:p>
    <w:p w14:paraId="2972F03E" w14:textId="77777777" w:rsidR="00AB35CB" w:rsidRPr="00AB35CB" w:rsidRDefault="00AB35CB" w:rsidP="00AB35CB">
      <w:pPr>
        <w:numPr>
          <w:ilvl w:val="0"/>
          <w:numId w:val="290"/>
        </w:numPr>
      </w:pPr>
      <w:r w:rsidRPr="00AB35CB">
        <w:t xml:space="preserve">Workflow execution history </w:t>
      </w:r>
    </w:p>
    <w:p w14:paraId="39773F4F" w14:textId="77777777" w:rsidR="00AB35CB" w:rsidRPr="00AB35CB" w:rsidRDefault="00AB35CB" w:rsidP="00AB35CB">
      <w:pPr>
        <w:numPr>
          <w:ilvl w:val="0"/>
          <w:numId w:val="290"/>
        </w:numPr>
      </w:pPr>
      <w:r w:rsidRPr="00AB35CB">
        <w:t xml:space="preserve">AI processing history </w:t>
      </w:r>
    </w:p>
    <w:p w14:paraId="2EC489CD" w14:textId="77777777" w:rsidR="00AB35CB" w:rsidRPr="00AB35CB" w:rsidRDefault="00AB35CB" w:rsidP="00AB35CB">
      <w:pPr>
        <w:numPr>
          <w:ilvl w:val="0"/>
          <w:numId w:val="290"/>
        </w:numPr>
      </w:pPr>
      <w:r w:rsidRPr="00AB35CB">
        <w:t xml:space="preserve">Configuration changes </w:t>
      </w:r>
    </w:p>
    <w:p w14:paraId="44E7379E" w14:textId="77777777" w:rsidR="00AB35CB" w:rsidRPr="00AB35CB" w:rsidRDefault="00AB35CB" w:rsidP="00AB35CB">
      <w:pPr>
        <w:numPr>
          <w:ilvl w:val="0"/>
          <w:numId w:val="290"/>
        </w:numPr>
      </w:pPr>
      <w:r w:rsidRPr="00AB35CB">
        <w:t xml:space="preserve">Security events </w:t>
      </w:r>
    </w:p>
    <w:p w14:paraId="754D8070" w14:textId="77777777" w:rsidR="00AB35CB" w:rsidRPr="00AB35CB" w:rsidRDefault="00AB35CB" w:rsidP="00AB35CB">
      <w:pPr>
        <w:numPr>
          <w:ilvl w:val="0"/>
          <w:numId w:val="290"/>
        </w:numPr>
      </w:pPr>
      <w:r w:rsidRPr="00AB35CB">
        <w:t xml:space="preserve">System activities </w:t>
      </w:r>
    </w:p>
    <w:p w14:paraId="394532F0" w14:textId="77777777" w:rsidR="00AB35CB" w:rsidRPr="00AB35CB" w:rsidRDefault="00AB35CB" w:rsidP="00AB35CB">
      <w:r w:rsidRPr="00AB35CB">
        <w:t>Audit information shall be protected from unauthorized modification.</w:t>
      </w:r>
    </w:p>
    <w:p w14:paraId="2EBFEA8B" w14:textId="1874BC7D" w:rsidR="00AB35CB" w:rsidRDefault="00AB35CB" w:rsidP="00AB35CB">
      <w:r>
        <w:t xml:space="preserve"> </w:t>
      </w:r>
    </w:p>
    <w:p w14:paraId="492A4810" w14:textId="77777777" w:rsidR="00AB35CB" w:rsidRPr="00AB35CB" w:rsidRDefault="00AB35CB" w:rsidP="00AB35CB"/>
    <w:p w14:paraId="1395A9AB" w14:textId="77777777" w:rsidR="00AB35CB" w:rsidRPr="00AB35CB" w:rsidRDefault="00AB35CB" w:rsidP="00AB35CB">
      <w:pPr>
        <w:rPr>
          <w:b/>
          <w:bCs/>
        </w:rPr>
      </w:pPr>
      <w:r w:rsidRPr="00AB35CB">
        <w:rPr>
          <w:b/>
          <w:bCs/>
        </w:rPr>
        <w:t>10.10.9 Compliance Monitoring</w:t>
      </w:r>
    </w:p>
    <w:p w14:paraId="6F9AD06C" w14:textId="77777777" w:rsidR="00AB35CB" w:rsidRPr="00AB35CB" w:rsidRDefault="00AB35CB" w:rsidP="00AB35CB">
      <w:r w:rsidRPr="00AB35CB">
        <w:t>The platform shall support compliance monitoring.</w:t>
      </w:r>
    </w:p>
    <w:p w14:paraId="213AAE21" w14:textId="77777777" w:rsidR="00AB35CB" w:rsidRPr="00AB35CB" w:rsidRDefault="00AB35CB" w:rsidP="00AB35CB">
      <w:r w:rsidRPr="00AB35CB">
        <w:lastRenderedPageBreak/>
        <w:t>Monitoring activities include:</w:t>
      </w:r>
    </w:p>
    <w:p w14:paraId="6336FB3B" w14:textId="77777777" w:rsidR="00AB35CB" w:rsidRPr="00AB35CB" w:rsidRDefault="00AB35CB" w:rsidP="00AB35CB">
      <w:pPr>
        <w:numPr>
          <w:ilvl w:val="0"/>
          <w:numId w:val="291"/>
        </w:numPr>
      </w:pPr>
      <w:r w:rsidRPr="00AB35CB">
        <w:t xml:space="preserve">Security policy compliance </w:t>
      </w:r>
    </w:p>
    <w:p w14:paraId="4F50FF11" w14:textId="77777777" w:rsidR="00AB35CB" w:rsidRPr="00AB35CB" w:rsidRDefault="00AB35CB" w:rsidP="00AB35CB">
      <w:pPr>
        <w:numPr>
          <w:ilvl w:val="0"/>
          <w:numId w:val="291"/>
        </w:numPr>
      </w:pPr>
      <w:r w:rsidRPr="00AB35CB">
        <w:t xml:space="preserve">Audit log review </w:t>
      </w:r>
    </w:p>
    <w:p w14:paraId="715619F2" w14:textId="77777777" w:rsidR="00AB35CB" w:rsidRPr="00AB35CB" w:rsidRDefault="00AB35CB" w:rsidP="00AB35CB">
      <w:pPr>
        <w:numPr>
          <w:ilvl w:val="0"/>
          <w:numId w:val="291"/>
        </w:numPr>
      </w:pPr>
      <w:r w:rsidRPr="00AB35CB">
        <w:t xml:space="preserve">Configuration review </w:t>
      </w:r>
    </w:p>
    <w:p w14:paraId="0F2E52E7" w14:textId="77777777" w:rsidR="00AB35CB" w:rsidRPr="00AB35CB" w:rsidRDefault="00AB35CB" w:rsidP="00AB35CB">
      <w:pPr>
        <w:numPr>
          <w:ilvl w:val="0"/>
          <w:numId w:val="291"/>
        </w:numPr>
      </w:pPr>
      <w:r w:rsidRPr="00AB35CB">
        <w:t xml:space="preserve">Backup verification </w:t>
      </w:r>
    </w:p>
    <w:p w14:paraId="7F2F104D" w14:textId="77777777" w:rsidR="00AB35CB" w:rsidRPr="00AB35CB" w:rsidRDefault="00AB35CB" w:rsidP="00AB35CB">
      <w:pPr>
        <w:numPr>
          <w:ilvl w:val="0"/>
          <w:numId w:val="291"/>
        </w:numPr>
      </w:pPr>
      <w:r w:rsidRPr="00AB35CB">
        <w:t xml:space="preserve">Vulnerability management </w:t>
      </w:r>
    </w:p>
    <w:p w14:paraId="4B915681" w14:textId="77777777" w:rsidR="00AB35CB" w:rsidRPr="00AB35CB" w:rsidRDefault="00AB35CB" w:rsidP="00AB35CB">
      <w:pPr>
        <w:numPr>
          <w:ilvl w:val="0"/>
          <w:numId w:val="291"/>
        </w:numPr>
      </w:pPr>
      <w:r w:rsidRPr="00AB35CB">
        <w:t xml:space="preserve">Access review </w:t>
      </w:r>
    </w:p>
    <w:p w14:paraId="21B06882" w14:textId="77777777" w:rsidR="00AB35CB" w:rsidRPr="00AB35CB" w:rsidRDefault="00AB35CB" w:rsidP="00AB35CB">
      <w:pPr>
        <w:numPr>
          <w:ilvl w:val="0"/>
          <w:numId w:val="291"/>
        </w:numPr>
      </w:pPr>
      <w:r w:rsidRPr="00AB35CB">
        <w:t xml:space="preserve">AI governance review </w:t>
      </w:r>
    </w:p>
    <w:p w14:paraId="07A60E4F" w14:textId="77777777" w:rsidR="00AB35CB" w:rsidRPr="00AB35CB" w:rsidRDefault="00AB35CB" w:rsidP="00AB35CB">
      <w:r w:rsidRPr="00AB35CB">
        <w:t>Organizations may define additional monitoring procedures according to internal policies.</w:t>
      </w:r>
    </w:p>
    <w:p w14:paraId="087FA054" w14:textId="1663EC53" w:rsidR="00AB35CB" w:rsidRPr="00AB35CB" w:rsidRDefault="00AB35CB" w:rsidP="00AB35CB">
      <w:r>
        <w:t xml:space="preserve"> </w:t>
      </w:r>
    </w:p>
    <w:p w14:paraId="23366FC3" w14:textId="77777777" w:rsidR="00AB35CB" w:rsidRPr="00AB35CB" w:rsidRDefault="00AB35CB" w:rsidP="00AB35CB">
      <w:pPr>
        <w:rPr>
          <w:b/>
          <w:bCs/>
        </w:rPr>
      </w:pPr>
      <w:r w:rsidRPr="00AB35CB">
        <w:rPr>
          <w:b/>
          <w:bCs/>
        </w:rPr>
        <w:t>10.10.10 Business Rules</w:t>
      </w:r>
    </w:p>
    <w:tbl>
      <w:tblPr>
        <w:tblStyle w:val="PlainTable1"/>
        <w:tblW w:w="0" w:type="auto"/>
        <w:tblLook w:val="04A0" w:firstRow="1" w:lastRow="0" w:firstColumn="1" w:lastColumn="0" w:noHBand="0" w:noVBand="1"/>
      </w:tblPr>
      <w:tblGrid>
        <w:gridCol w:w="1486"/>
        <w:gridCol w:w="8970"/>
      </w:tblGrid>
      <w:tr w:rsidR="00AB35CB" w:rsidRPr="00AB35CB" w14:paraId="4B59DD53" w14:textId="77777777" w:rsidTr="00AB35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A5CFC" w14:textId="77777777" w:rsidR="00AB35CB" w:rsidRPr="00AB35CB" w:rsidRDefault="00AB35CB" w:rsidP="00AB35CB">
            <w:pPr>
              <w:spacing w:after="160" w:line="278" w:lineRule="auto"/>
            </w:pPr>
            <w:r w:rsidRPr="00AB35CB">
              <w:t>Rule ID</w:t>
            </w:r>
          </w:p>
        </w:tc>
        <w:tc>
          <w:tcPr>
            <w:tcW w:w="0" w:type="auto"/>
            <w:hideMark/>
          </w:tcPr>
          <w:p w14:paraId="5D7E24E2" w14:textId="77777777" w:rsidR="00AB35CB" w:rsidRPr="00AB35CB" w:rsidRDefault="00AB35CB" w:rsidP="00AB35CB">
            <w:pPr>
              <w:spacing w:after="160" w:line="278" w:lineRule="auto"/>
              <w:cnfStyle w:val="100000000000" w:firstRow="1" w:lastRow="0" w:firstColumn="0" w:lastColumn="0" w:oddVBand="0" w:evenVBand="0" w:oddHBand="0" w:evenHBand="0" w:firstRowFirstColumn="0" w:firstRowLastColumn="0" w:lastRowFirstColumn="0" w:lastRowLastColumn="0"/>
            </w:pPr>
            <w:r w:rsidRPr="00AB35CB">
              <w:t>Rule</w:t>
            </w:r>
          </w:p>
        </w:tc>
      </w:tr>
      <w:tr w:rsidR="00AB35CB" w:rsidRPr="00AB35CB" w14:paraId="570E2E59" w14:textId="77777777" w:rsidTr="00AB3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C9038" w14:textId="77777777" w:rsidR="00AB35CB" w:rsidRPr="00AB35CB" w:rsidRDefault="00AB35CB" w:rsidP="00AB35CB">
            <w:pPr>
              <w:spacing w:after="160" w:line="278" w:lineRule="auto"/>
            </w:pPr>
            <w:r w:rsidRPr="00AB35CB">
              <w:t>COMP-BR-001</w:t>
            </w:r>
          </w:p>
        </w:tc>
        <w:tc>
          <w:tcPr>
            <w:tcW w:w="0" w:type="auto"/>
            <w:hideMark/>
          </w:tcPr>
          <w:p w14:paraId="188590BC" w14:textId="77777777" w:rsidR="00AB35CB" w:rsidRPr="00AB35CB" w:rsidRDefault="00AB35CB" w:rsidP="00AB35CB">
            <w:pPr>
              <w:spacing w:after="160" w:line="278" w:lineRule="auto"/>
              <w:cnfStyle w:val="000000100000" w:firstRow="0" w:lastRow="0" w:firstColumn="0" w:lastColumn="0" w:oddVBand="0" w:evenVBand="0" w:oddHBand="1" w:evenHBand="0" w:firstRowFirstColumn="0" w:firstRowLastColumn="0" w:lastRowFirstColumn="0" w:lastRowLastColumn="0"/>
            </w:pPr>
            <w:r w:rsidRPr="00AB35CB">
              <w:t>Compliance-related activities shall be documented where applicable.</w:t>
            </w:r>
          </w:p>
        </w:tc>
      </w:tr>
      <w:tr w:rsidR="00AB35CB" w:rsidRPr="00AB35CB" w14:paraId="084EE69E" w14:textId="77777777" w:rsidTr="00AB35CB">
        <w:tc>
          <w:tcPr>
            <w:cnfStyle w:val="001000000000" w:firstRow="0" w:lastRow="0" w:firstColumn="1" w:lastColumn="0" w:oddVBand="0" w:evenVBand="0" w:oddHBand="0" w:evenHBand="0" w:firstRowFirstColumn="0" w:firstRowLastColumn="0" w:lastRowFirstColumn="0" w:lastRowLastColumn="0"/>
            <w:tcW w:w="0" w:type="auto"/>
            <w:hideMark/>
          </w:tcPr>
          <w:p w14:paraId="5614F30F" w14:textId="77777777" w:rsidR="00AB35CB" w:rsidRPr="00AB35CB" w:rsidRDefault="00AB35CB" w:rsidP="00AB35CB">
            <w:pPr>
              <w:spacing w:after="160" w:line="278" w:lineRule="auto"/>
            </w:pPr>
            <w:r w:rsidRPr="00AB35CB">
              <w:t>COMP-BR-002</w:t>
            </w:r>
          </w:p>
        </w:tc>
        <w:tc>
          <w:tcPr>
            <w:tcW w:w="0" w:type="auto"/>
            <w:hideMark/>
          </w:tcPr>
          <w:p w14:paraId="7CBD6169" w14:textId="77777777" w:rsidR="00AB35CB" w:rsidRPr="00AB35CB" w:rsidRDefault="00AB35CB" w:rsidP="00AB35CB">
            <w:pPr>
              <w:spacing w:after="160" w:line="278" w:lineRule="auto"/>
              <w:cnfStyle w:val="000000000000" w:firstRow="0" w:lastRow="0" w:firstColumn="0" w:lastColumn="0" w:oddVBand="0" w:evenVBand="0" w:oddHBand="0" w:evenHBand="0" w:firstRowFirstColumn="0" w:firstRowLastColumn="0" w:lastRowFirstColumn="0" w:lastRowLastColumn="0"/>
            </w:pPr>
            <w:r w:rsidRPr="00AB35CB">
              <w:t>Security controls shall support organizational compliance objectives.</w:t>
            </w:r>
          </w:p>
        </w:tc>
      </w:tr>
      <w:tr w:rsidR="00AB35CB" w:rsidRPr="00AB35CB" w14:paraId="18A0B98A" w14:textId="77777777" w:rsidTr="00AB3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F1FD69" w14:textId="77777777" w:rsidR="00AB35CB" w:rsidRPr="00AB35CB" w:rsidRDefault="00AB35CB" w:rsidP="00AB35CB">
            <w:pPr>
              <w:spacing w:after="160" w:line="278" w:lineRule="auto"/>
            </w:pPr>
            <w:r w:rsidRPr="00AB35CB">
              <w:t>COMP-BR-003</w:t>
            </w:r>
          </w:p>
        </w:tc>
        <w:tc>
          <w:tcPr>
            <w:tcW w:w="0" w:type="auto"/>
            <w:hideMark/>
          </w:tcPr>
          <w:p w14:paraId="3F937FF5" w14:textId="77777777" w:rsidR="00AB35CB" w:rsidRPr="00AB35CB" w:rsidRDefault="00AB35CB" w:rsidP="00AB35CB">
            <w:pPr>
              <w:spacing w:after="160" w:line="278" w:lineRule="auto"/>
              <w:cnfStyle w:val="000000100000" w:firstRow="0" w:lastRow="0" w:firstColumn="0" w:lastColumn="0" w:oddVBand="0" w:evenVBand="0" w:oddHBand="1" w:evenHBand="0" w:firstRowFirstColumn="0" w:firstRowLastColumn="0" w:lastRowFirstColumn="0" w:lastRowLastColumn="0"/>
            </w:pPr>
            <w:r w:rsidRPr="00AB35CB">
              <w:t>Audit records shall support compliance verification.</w:t>
            </w:r>
          </w:p>
        </w:tc>
      </w:tr>
      <w:tr w:rsidR="00AB35CB" w:rsidRPr="00AB35CB" w14:paraId="33814E3B" w14:textId="77777777" w:rsidTr="00AB35CB">
        <w:tc>
          <w:tcPr>
            <w:cnfStyle w:val="001000000000" w:firstRow="0" w:lastRow="0" w:firstColumn="1" w:lastColumn="0" w:oddVBand="0" w:evenVBand="0" w:oddHBand="0" w:evenHBand="0" w:firstRowFirstColumn="0" w:firstRowLastColumn="0" w:lastRowFirstColumn="0" w:lastRowLastColumn="0"/>
            <w:tcW w:w="0" w:type="auto"/>
            <w:hideMark/>
          </w:tcPr>
          <w:p w14:paraId="68FAAD4F" w14:textId="77777777" w:rsidR="00AB35CB" w:rsidRPr="00AB35CB" w:rsidRDefault="00AB35CB" w:rsidP="00AB35CB">
            <w:pPr>
              <w:spacing w:after="160" w:line="278" w:lineRule="auto"/>
            </w:pPr>
            <w:r w:rsidRPr="00AB35CB">
              <w:t>COMP-BR-004</w:t>
            </w:r>
          </w:p>
        </w:tc>
        <w:tc>
          <w:tcPr>
            <w:tcW w:w="0" w:type="auto"/>
            <w:hideMark/>
          </w:tcPr>
          <w:p w14:paraId="73D7A928" w14:textId="77777777" w:rsidR="00AB35CB" w:rsidRPr="00AB35CB" w:rsidRDefault="00AB35CB" w:rsidP="00AB35CB">
            <w:pPr>
              <w:spacing w:after="160" w:line="278" w:lineRule="auto"/>
              <w:cnfStyle w:val="000000000000" w:firstRow="0" w:lastRow="0" w:firstColumn="0" w:lastColumn="0" w:oddVBand="0" w:evenVBand="0" w:oddHBand="0" w:evenHBand="0" w:firstRowFirstColumn="0" w:firstRowLastColumn="0" w:lastRowFirstColumn="0" w:lastRowLastColumn="0"/>
            </w:pPr>
            <w:r w:rsidRPr="00AB35CB">
              <w:t>AI governance shall support transparency and accountability.</w:t>
            </w:r>
          </w:p>
        </w:tc>
      </w:tr>
      <w:tr w:rsidR="00AB35CB" w:rsidRPr="00AB35CB" w14:paraId="3F052415" w14:textId="77777777" w:rsidTr="00AB3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2FA17" w14:textId="77777777" w:rsidR="00AB35CB" w:rsidRPr="00AB35CB" w:rsidRDefault="00AB35CB" w:rsidP="00AB35CB">
            <w:pPr>
              <w:spacing w:after="160" w:line="278" w:lineRule="auto"/>
            </w:pPr>
            <w:r w:rsidRPr="00AB35CB">
              <w:t>COMP-BR-005</w:t>
            </w:r>
          </w:p>
        </w:tc>
        <w:tc>
          <w:tcPr>
            <w:tcW w:w="0" w:type="auto"/>
            <w:hideMark/>
          </w:tcPr>
          <w:p w14:paraId="4160F0DD" w14:textId="77777777" w:rsidR="00AB35CB" w:rsidRPr="00AB35CB" w:rsidRDefault="00AB35CB" w:rsidP="00AB35CB">
            <w:pPr>
              <w:spacing w:after="160" w:line="278" w:lineRule="auto"/>
              <w:cnfStyle w:val="000000100000" w:firstRow="0" w:lastRow="0" w:firstColumn="0" w:lastColumn="0" w:oddVBand="0" w:evenVBand="0" w:oddHBand="1" w:evenHBand="0" w:firstRowFirstColumn="0" w:firstRowLastColumn="0" w:lastRowFirstColumn="0" w:lastRowLastColumn="0"/>
            </w:pPr>
            <w:r w:rsidRPr="00AB35CB">
              <w:t>Software licensing obligations shall be respected.</w:t>
            </w:r>
          </w:p>
        </w:tc>
      </w:tr>
      <w:tr w:rsidR="00AB35CB" w:rsidRPr="00AB35CB" w14:paraId="375815B6" w14:textId="77777777" w:rsidTr="00AB35CB">
        <w:tc>
          <w:tcPr>
            <w:cnfStyle w:val="001000000000" w:firstRow="0" w:lastRow="0" w:firstColumn="1" w:lastColumn="0" w:oddVBand="0" w:evenVBand="0" w:oddHBand="0" w:evenHBand="0" w:firstRowFirstColumn="0" w:firstRowLastColumn="0" w:lastRowFirstColumn="0" w:lastRowLastColumn="0"/>
            <w:tcW w:w="0" w:type="auto"/>
            <w:hideMark/>
          </w:tcPr>
          <w:p w14:paraId="43460349" w14:textId="77777777" w:rsidR="00AB35CB" w:rsidRPr="00AB35CB" w:rsidRDefault="00AB35CB" w:rsidP="00AB35CB">
            <w:pPr>
              <w:spacing w:after="160" w:line="278" w:lineRule="auto"/>
            </w:pPr>
            <w:r w:rsidRPr="00AB35CB">
              <w:t>COMP-BR-006</w:t>
            </w:r>
          </w:p>
        </w:tc>
        <w:tc>
          <w:tcPr>
            <w:tcW w:w="0" w:type="auto"/>
            <w:hideMark/>
          </w:tcPr>
          <w:p w14:paraId="6FF8D033" w14:textId="77777777" w:rsidR="00AB35CB" w:rsidRPr="00AB35CB" w:rsidRDefault="00AB35CB" w:rsidP="00AB35CB">
            <w:pPr>
              <w:spacing w:after="160" w:line="278" w:lineRule="auto"/>
              <w:cnfStyle w:val="000000000000" w:firstRow="0" w:lastRow="0" w:firstColumn="0" w:lastColumn="0" w:oddVBand="0" w:evenVBand="0" w:oddHBand="0" w:evenHBand="0" w:firstRowFirstColumn="0" w:firstRowLastColumn="0" w:lastRowFirstColumn="0" w:lastRowLastColumn="0"/>
            </w:pPr>
            <w:r w:rsidRPr="00AB35CB">
              <w:t>Privacy controls shall be enforced according to organizational policies and applicable legal requirements.</w:t>
            </w:r>
          </w:p>
        </w:tc>
      </w:tr>
      <w:tr w:rsidR="00AB35CB" w:rsidRPr="00AB35CB" w14:paraId="27161133" w14:textId="77777777" w:rsidTr="00AB35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5B139" w14:textId="77777777" w:rsidR="00AB35CB" w:rsidRPr="00AB35CB" w:rsidRDefault="00AB35CB" w:rsidP="00AB35CB">
            <w:pPr>
              <w:spacing w:after="160" w:line="278" w:lineRule="auto"/>
            </w:pPr>
            <w:r w:rsidRPr="00AB35CB">
              <w:t>COMP-BR-007</w:t>
            </w:r>
          </w:p>
        </w:tc>
        <w:tc>
          <w:tcPr>
            <w:tcW w:w="0" w:type="auto"/>
            <w:hideMark/>
          </w:tcPr>
          <w:p w14:paraId="11ACA3D6" w14:textId="77777777" w:rsidR="00AB35CB" w:rsidRPr="00AB35CB" w:rsidRDefault="00AB35CB" w:rsidP="00AB35CB">
            <w:pPr>
              <w:spacing w:after="160" w:line="278" w:lineRule="auto"/>
              <w:cnfStyle w:val="000000100000" w:firstRow="0" w:lastRow="0" w:firstColumn="0" w:lastColumn="0" w:oddVBand="0" w:evenVBand="0" w:oddHBand="1" w:evenHBand="0" w:firstRowFirstColumn="0" w:firstRowLastColumn="0" w:lastRowFirstColumn="0" w:lastRowLastColumn="0"/>
            </w:pPr>
            <w:r w:rsidRPr="00AB35CB">
              <w:t>Compliance monitoring shall be performed periodically.</w:t>
            </w:r>
          </w:p>
        </w:tc>
      </w:tr>
      <w:tr w:rsidR="00AB35CB" w:rsidRPr="00AB35CB" w14:paraId="6446A177" w14:textId="77777777" w:rsidTr="00AB35CB">
        <w:tc>
          <w:tcPr>
            <w:cnfStyle w:val="001000000000" w:firstRow="0" w:lastRow="0" w:firstColumn="1" w:lastColumn="0" w:oddVBand="0" w:evenVBand="0" w:oddHBand="0" w:evenHBand="0" w:firstRowFirstColumn="0" w:firstRowLastColumn="0" w:lastRowFirstColumn="0" w:lastRowLastColumn="0"/>
            <w:tcW w:w="0" w:type="auto"/>
            <w:hideMark/>
          </w:tcPr>
          <w:p w14:paraId="149E9DCF" w14:textId="77777777" w:rsidR="00AB35CB" w:rsidRPr="00AB35CB" w:rsidRDefault="00AB35CB" w:rsidP="00AB35CB">
            <w:pPr>
              <w:spacing w:after="160" w:line="278" w:lineRule="auto"/>
            </w:pPr>
            <w:r w:rsidRPr="00AB35CB">
              <w:t>COMP-BR-008</w:t>
            </w:r>
          </w:p>
        </w:tc>
        <w:tc>
          <w:tcPr>
            <w:tcW w:w="0" w:type="auto"/>
            <w:hideMark/>
          </w:tcPr>
          <w:p w14:paraId="2418BE3B" w14:textId="77777777" w:rsidR="00AB35CB" w:rsidRPr="00AB35CB" w:rsidRDefault="00AB35CB" w:rsidP="00AB35CB">
            <w:pPr>
              <w:spacing w:after="160" w:line="278" w:lineRule="auto"/>
              <w:cnfStyle w:val="000000000000" w:firstRow="0" w:lastRow="0" w:firstColumn="0" w:lastColumn="0" w:oddVBand="0" w:evenVBand="0" w:oddHBand="0" w:evenHBand="0" w:firstRowFirstColumn="0" w:firstRowLastColumn="0" w:lastRowFirstColumn="0" w:lastRowLastColumn="0"/>
            </w:pPr>
            <w:r w:rsidRPr="00AB35CB">
              <w:t>Compliance requirements shall be reviewed as regulations and organizational needs evolve.</w:t>
            </w:r>
          </w:p>
        </w:tc>
      </w:tr>
    </w:tbl>
    <w:p w14:paraId="04AD4FBD" w14:textId="1B657DF5" w:rsidR="00AB35CB" w:rsidRDefault="00AB35CB" w:rsidP="00AB35CB">
      <w:r>
        <w:t xml:space="preserve"> </w:t>
      </w:r>
    </w:p>
    <w:p w14:paraId="6D800656" w14:textId="77777777" w:rsidR="00AB35CB" w:rsidRDefault="00AB35CB" w:rsidP="00AB35CB"/>
    <w:p w14:paraId="41416A25" w14:textId="77777777" w:rsidR="00AB35CB" w:rsidRPr="00AB35CB" w:rsidRDefault="00AB35CB" w:rsidP="00AB35CB"/>
    <w:p w14:paraId="07D8C2A8" w14:textId="77777777" w:rsidR="00AB35CB" w:rsidRPr="00AB35CB" w:rsidRDefault="00AB35CB" w:rsidP="00AB35CB">
      <w:pPr>
        <w:rPr>
          <w:b/>
          <w:bCs/>
        </w:rPr>
      </w:pPr>
      <w:r w:rsidRPr="00AB35CB">
        <w:rPr>
          <w:b/>
          <w:bCs/>
        </w:rPr>
        <w:t>10.10.11 Exception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7"/>
        <w:gridCol w:w="7279"/>
      </w:tblGrid>
      <w:tr w:rsidR="00AB35CB" w:rsidRPr="00AB35CB" w14:paraId="2CC0FB09" w14:textId="77777777">
        <w:trPr>
          <w:tblHeader/>
          <w:tblCellSpacing w:w="15" w:type="dxa"/>
        </w:trPr>
        <w:tc>
          <w:tcPr>
            <w:tcW w:w="0" w:type="auto"/>
            <w:vAlign w:val="center"/>
            <w:hideMark/>
          </w:tcPr>
          <w:p w14:paraId="21B054F7" w14:textId="77777777" w:rsidR="00AB35CB" w:rsidRPr="00AB35CB" w:rsidRDefault="00AB35CB" w:rsidP="00AB35CB">
            <w:pPr>
              <w:rPr>
                <w:b/>
                <w:bCs/>
              </w:rPr>
            </w:pPr>
            <w:r w:rsidRPr="00AB35CB">
              <w:rPr>
                <w:b/>
                <w:bCs/>
              </w:rPr>
              <w:lastRenderedPageBreak/>
              <w:t>Exception</w:t>
            </w:r>
          </w:p>
        </w:tc>
        <w:tc>
          <w:tcPr>
            <w:tcW w:w="0" w:type="auto"/>
            <w:vAlign w:val="center"/>
            <w:hideMark/>
          </w:tcPr>
          <w:p w14:paraId="04B84879" w14:textId="77777777" w:rsidR="00AB35CB" w:rsidRPr="00AB35CB" w:rsidRDefault="00AB35CB" w:rsidP="00AB35CB">
            <w:pPr>
              <w:rPr>
                <w:b/>
                <w:bCs/>
              </w:rPr>
            </w:pPr>
            <w:r w:rsidRPr="00AB35CB">
              <w:rPr>
                <w:b/>
                <w:bCs/>
              </w:rPr>
              <w:t>Expected System Response</w:t>
            </w:r>
          </w:p>
        </w:tc>
      </w:tr>
      <w:tr w:rsidR="00AB35CB" w:rsidRPr="00AB35CB" w14:paraId="28E3E049" w14:textId="77777777">
        <w:trPr>
          <w:tblCellSpacing w:w="15" w:type="dxa"/>
        </w:trPr>
        <w:tc>
          <w:tcPr>
            <w:tcW w:w="0" w:type="auto"/>
            <w:vAlign w:val="center"/>
            <w:hideMark/>
          </w:tcPr>
          <w:p w14:paraId="026B6123" w14:textId="77777777" w:rsidR="00AB35CB" w:rsidRPr="00AB35CB" w:rsidRDefault="00AB35CB" w:rsidP="00AB35CB">
            <w:r w:rsidRPr="00AB35CB">
              <w:t>Missing audit records</w:t>
            </w:r>
          </w:p>
        </w:tc>
        <w:tc>
          <w:tcPr>
            <w:tcW w:w="0" w:type="auto"/>
            <w:vAlign w:val="center"/>
            <w:hideMark/>
          </w:tcPr>
          <w:p w14:paraId="6C7A3F86" w14:textId="77777777" w:rsidR="00AB35CB" w:rsidRPr="00AB35CB" w:rsidRDefault="00AB35CB" w:rsidP="00AB35CB">
            <w:r w:rsidRPr="00AB35CB">
              <w:t>Record the issue, investigate the cause, and notify authorized administrators.</w:t>
            </w:r>
          </w:p>
        </w:tc>
      </w:tr>
      <w:tr w:rsidR="00AB35CB" w:rsidRPr="00AB35CB" w14:paraId="41605978" w14:textId="77777777">
        <w:trPr>
          <w:tblCellSpacing w:w="15" w:type="dxa"/>
        </w:trPr>
        <w:tc>
          <w:tcPr>
            <w:tcW w:w="0" w:type="auto"/>
            <w:vAlign w:val="center"/>
            <w:hideMark/>
          </w:tcPr>
          <w:p w14:paraId="49200A97" w14:textId="77777777" w:rsidR="00AB35CB" w:rsidRPr="00AB35CB" w:rsidRDefault="00AB35CB" w:rsidP="00AB35CB">
            <w:r w:rsidRPr="00AB35CB">
              <w:t>Privacy policy violation</w:t>
            </w:r>
          </w:p>
        </w:tc>
        <w:tc>
          <w:tcPr>
            <w:tcW w:w="0" w:type="auto"/>
            <w:vAlign w:val="center"/>
            <w:hideMark/>
          </w:tcPr>
          <w:p w14:paraId="6D4313ED" w14:textId="77777777" w:rsidR="00AB35CB" w:rsidRPr="00AB35CB" w:rsidRDefault="00AB35CB" w:rsidP="00AB35CB">
            <w:r w:rsidRPr="00AB35CB">
              <w:t>Restrict the affected operation where appropriate, log the event, and initiate administrative review.</w:t>
            </w:r>
          </w:p>
        </w:tc>
      </w:tr>
      <w:tr w:rsidR="00AB35CB" w:rsidRPr="00AB35CB" w14:paraId="5AAE55BC" w14:textId="77777777">
        <w:trPr>
          <w:tblCellSpacing w:w="15" w:type="dxa"/>
        </w:trPr>
        <w:tc>
          <w:tcPr>
            <w:tcW w:w="0" w:type="auto"/>
            <w:vAlign w:val="center"/>
            <w:hideMark/>
          </w:tcPr>
          <w:p w14:paraId="28551980" w14:textId="77777777" w:rsidR="00AB35CB" w:rsidRPr="00AB35CB" w:rsidRDefault="00AB35CB" w:rsidP="00AB35CB">
            <w:r w:rsidRPr="00AB35CB">
              <w:t>License compliance issue</w:t>
            </w:r>
          </w:p>
        </w:tc>
        <w:tc>
          <w:tcPr>
            <w:tcW w:w="0" w:type="auto"/>
            <w:vAlign w:val="center"/>
            <w:hideMark/>
          </w:tcPr>
          <w:p w14:paraId="63C01339" w14:textId="77777777" w:rsidR="00AB35CB" w:rsidRPr="00AB35CB" w:rsidRDefault="00AB35CB" w:rsidP="00AB35CB">
            <w:r w:rsidRPr="00AB35CB">
              <w:t>Review the affected dependency, assess impact, and resolve the licensing concern before release.</w:t>
            </w:r>
          </w:p>
        </w:tc>
      </w:tr>
      <w:tr w:rsidR="00AB35CB" w:rsidRPr="00AB35CB" w14:paraId="5B88B0FC" w14:textId="77777777">
        <w:trPr>
          <w:tblCellSpacing w:w="15" w:type="dxa"/>
        </w:trPr>
        <w:tc>
          <w:tcPr>
            <w:tcW w:w="0" w:type="auto"/>
            <w:vAlign w:val="center"/>
            <w:hideMark/>
          </w:tcPr>
          <w:p w14:paraId="6D1BF9F1" w14:textId="77777777" w:rsidR="00AB35CB" w:rsidRPr="00AB35CB" w:rsidRDefault="00AB35CB" w:rsidP="00AB35CB">
            <w:r w:rsidRPr="00AB35CB">
              <w:t>AI governance policy violation</w:t>
            </w:r>
          </w:p>
        </w:tc>
        <w:tc>
          <w:tcPr>
            <w:tcW w:w="0" w:type="auto"/>
            <w:vAlign w:val="center"/>
            <w:hideMark/>
          </w:tcPr>
          <w:p w14:paraId="65507AED" w14:textId="77777777" w:rsidR="00AB35CB" w:rsidRPr="00AB35CB" w:rsidRDefault="00AB35CB" w:rsidP="00AB35CB">
            <w:r w:rsidRPr="00AB35CB">
              <w:t>Prevent or suspend the affected AI operation until compliance requirements are satisfied.</w:t>
            </w:r>
          </w:p>
        </w:tc>
      </w:tr>
      <w:tr w:rsidR="00AB35CB" w:rsidRPr="00AB35CB" w14:paraId="5A488E20" w14:textId="77777777">
        <w:trPr>
          <w:tblCellSpacing w:w="15" w:type="dxa"/>
        </w:trPr>
        <w:tc>
          <w:tcPr>
            <w:tcW w:w="0" w:type="auto"/>
            <w:vAlign w:val="center"/>
            <w:hideMark/>
          </w:tcPr>
          <w:p w14:paraId="25FA9A0D" w14:textId="77777777" w:rsidR="00AB35CB" w:rsidRPr="00AB35CB" w:rsidRDefault="00AB35CB" w:rsidP="00AB35CB">
            <w:r w:rsidRPr="00AB35CB">
              <w:t>Configuration non-compliance</w:t>
            </w:r>
          </w:p>
        </w:tc>
        <w:tc>
          <w:tcPr>
            <w:tcW w:w="0" w:type="auto"/>
            <w:vAlign w:val="center"/>
            <w:hideMark/>
          </w:tcPr>
          <w:p w14:paraId="19F4AAC9" w14:textId="77777777" w:rsidR="00AB35CB" w:rsidRPr="00AB35CB" w:rsidRDefault="00AB35CB" w:rsidP="00AB35CB">
            <w:r w:rsidRPr="00AB35CB">
              <w:t>Report the issue through compliance monitoring and require corrective action.</w:t>
            </w:r>
          </w:p>
        </w:tc>
      </w:tr>
      <w:tr w:rsidR="00AB35CB" w:rsidRPr="00AB35CB" w14:paraId="0DF1B8D9" w14:textId="77777777">
        <w:trPr>
          <w:tblCellSpacing w:w="15" w:type="dxa"/>
        </w:trPr>
        <w:tc>
          <w:tcPr>
            <w:tcW w:w="0" w:type="auto"/>
            <w:vAlign w:val="center"/>
            <w:hideMark/>
          </w:tcPr>
          <w:p w14:paraId="2C8148CE" w14:textId="77777777" w:rsidR="00AB35CB" w:rsidRPr="00AB35CB" w:rsidRDefault="00AB35CB" w:rsidP="00AB35CB">
            <w:r w:rsidRPr="00AB35CB">
              <w:t>Expired security certificate or credential</w:t>
            </w:r>
          </w:p>
        </w:tc>
        <w:tc>
          <w:tcPr>
            <w:tcW w:w="0" w:type="auto"/>
            <w:vAlign w:val="center"/>
            <w:hideMark/>
          </w:tcPr>
          <w:p w14:paraId="76D2BEE1" w14:textId="77777777" w:rsidR="00AB35CB" w:rsidRPr="00AB35CB" w:rsidRDefault="00AB35CB" w:rsidP="00AB35CB">
            <w:r w:rsidRPr="00AB35CB">
              <w:t>Generate an alert and require renewal according to operational procedures.</w:t>
            </w:r>
          </w:p>
        </w:tc>
      </w:tr>
    </w:tbl>
    <w:p w14:paraId="0D4D2118" w14:textId="77777777" w:rsidR="00AB35CB" w:rsidRPr="00AB35CB" w:rsidRDefault="00AB35CB" w:rsidP="00AB35CB">
      <w:r w:rsidRPr="00AB35CB">
        <w:pict w14:anchorId="7AB910F3">
          <v:rect id="_x0000_i1462" style="width:0;height:1.5pt" o:hralign="center" o:hrstd="t" o:hr="t" fillcolor="#a0a0a0" stroked="f"/>
        </w:pict>
      </w:r>
    </w:p>
    <w:p w14:paraId="62FB5B66" w14:textId="77777777" w:rsidR="00AB35CB" w:rsidRPr="00AB35CB" w:rsidRDefault="00AB35CB" w:rsidP="00AB35CB">
      <w:pPr>
        <w:rPr>
          <w:b/>
          <w:bCs/>
        </w:rPr>
      </w:pPr>
      <w:r w:rsidRPr="00AB35CB">
        <w:rPr>
          <w:b/>
          <w:bCs/>
        </w:rPr>
        <w:t>10.10.12 Acceptance Criteria</w:t>
      </w:r>
    </w:p>
    <w:p w14:paraId="5FEE5568" w14:textId="77777777" w:rsidR="00AB35CB" w:rsidRPr="00AB35CB" w:rsidRDefault="00AB35CB" w:rsidP="00AB35CB">
      <w:r w:rsidRPr="00AB35CB">
        <w:t>The compliance requirements shall be considered complete when:</w:t>
      </w:r>
    </w:p>
    <w:p w14:paraId="554F7290" w14:textId="77777777" w:rsidR="00AB35CB" w:rsidRPr="00AB35CB" w:rsidRDefault="00AB35CB" w:rsidP="00AB35CB">
      <w:pPr>
        <w:numPr>
          <w:ilvl w:val="0"/>
          <w:numId w:val="292"/>
        </w:numPr>
      </w:pPr>
      <w:r w:rsidRPr="00AB35CB">
        <w:t xml:space="preserve">The platform architecture supports applicable legal and regulatory requirements. </w:t>
      </w:r>
    </w:p>
    <w:p w14:paraId="63EADAD9" w14:textId="77777777" w:rsidR="00AB35CB" w:rsidRPr="00AB35CB" w:rsidRDefault="00AB35CB" w:rsidP="00AB35CB">
      <w:pPr>
        <w:numPr>
          <w:ilvl w:val="0"/>
          <w:numId w:val="292"/>
        </w:numPr>
      </w:pPr>
      <w:r w:rsidRPr="00AB35CB">
        <w:t xml:space="preserve">Privacy controls protect sensitive information. </w:t>
      </w:r>
    </w:p>
    <w:p w14:paraId="43DA9D2F" w14:textId="77777777" w:rsidR="00AB35CB" w:rsidRPr="00AB35CB" w:rsidRDefault="00AB35CB" w:rsidP="00AB35CB">
      <w:pPr>
        <w:numPr>
          <w:ilvl w:val="0"/>
          <w:numId w:val="292"/>
        </w:numPr>
      </w:pPr>
      <w:r w:rsidRPr="00AB35CB">
        <w:t xml:space="preserve">Security controls align with recognized industry best practices. </w:t>
      </w:r>
    </w:p>
    <w:p w14:paraId="34CCF28F" w14:textId="77777777" w:rsidR="00AB35CB" w:rsidRPr="00AB35CB" w:rsidRDefault="00AB35CB" w:rsidP="00AB35CB">
      <w:pPr>
        <w:numPr>
          <w:ilvl w:val="0"/>
          <w:numId w:val="292"/>
        </w:numPr>
      </w:pPr>
      <w:r w:rsidRPr="00AB35CB">
        <w:t xml:space="preserve">AI governance supports transparency, accountability, and human oversight. </w:t>
      </w:r>
    </w:p>
    <w:p w14:paraId="358233AA" w14:textId="77777777" w:rsidR="00AB35CB" w:rsidRPr="00AB35CB" w:rsidRDefault="00AB35CB" w:rsidP="00AB35CB">
      <w:pPr>
        <w:numPr>
          <w:ilvl w:val="0"/>
          <w:numId w:val="292"/>
        </w:numPr>
      </w:pPr>
      <w:r w:rsidRPr="00AB35CB">
        <w:t xml:space="preserve">Audit records provide sufficient evidence for operational and compliance reviews. </w:t>
      </w:r>
    </w:p>
    <w:p w14:paraId="5F04C0D2" w14:textId="77777777" w:rsidR="00AB35CB" w:rsidRPr="00AB35CB" w:rsidRDefault="00AB35CB" w:rsidP="00AB35CB">
      <w:pPr>
        <w:numPr>
          <w:ilvl w:val="0"/>
          <w:numId w:val="292"/>
        </w:numPr>
      </w:pPr>
      <w:r w:rsidRPr="00AB35CB">
        <w:t xml:space="preserve">Software licensing obligations are managed appropriately. </w:t>
      </w:r>
    </w:p>
    <w:p w14:paraId="54661DBE" w14:textId="77777777" w:rsidR="00AB35CB" w:rsidRPr="00AB35CB" w:rsidRDefault="00AB35CB" w:rsidP="00AB35CB">
      <w:pPr>
        <w:numPr>
          <w:ilvl w:val="0"/>
          <w:numId w:val="292"/>
        </w:numPr>
      </w:pPr>
      <w:r w:rsidRPr="00AB35CB">
        <w:t xml:space="preserve">Compliance monitoring activities are documented and periodically reviewed. </w:t>
      </w:r>
    </w:p>
    <w:p w14:paraId="18695ED6" w14:textId="77777777" w:rsidR="00AB35CB" w:rsidRPr="00947F88" w:rsidRDefault="00AB35CB" w:rsidP="00947F88"/>
    <w:sectPr w:rsidR="00AB35CB" w:rsidRPr="00947F88" w:rsidSect="0086725E">
      <w:footerReference w:type="default" r:id="rId57"/>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C5576" w14:textId="77777777" w:rsidR="006424EB" w:rsidRDefault="006424EB" w:rsidP="00AB35CB">
      <w:pPr>
        <w:spacing w:after="0" w:line="240" w:lineRule="auto"/>
      </w:pPr>
      <w:r>
        <w:separator/>
      </w:r>
    </w:p>
  </w:endnote>
  <w:endnote w:type="continuationSeparator" w:id="0">
    <w:p w14:paraId="48CA02F9" w14:textId="77777777" w:rsidR="006424EB" w:rsidRDefault="006424EB" w:rsidP="00AB3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092889"/>
      <w:docPartObj>
        <w:docPartGallery w:val="Page Numbers (Bottom of Page)"/>
        <w:docPartUnique/>
      </w:docPartObj>
    </w:sdtPr>
    <w:sdtEndPr>
      <w:rPr>
        <w:noProof/>
      </w:rPr>
    </w:sdtEndPr>
    <w:sdtContent>
      <w:p w14:paraId="6C7B597C" w14:textId="26D91115" w:rsidR="00AB35CB" w:rsidRDefault="00AB35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5B0A0E" w14:textId="77777777" w:rsidR="00AB35CB" w:rsidRDefault="00AB35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DC6F0" w14:textId="77777777" w:rsidR="006424EB" w:rsidRDefault="006424EB" w:rsidP="00AB35CB">
      <w:pPr>
        <w:spacing w:after="0" w:line="240" w:lineRule="auto"/>
      </w:pPr>
      <w:r>
        <w:separator/>
      </w:r>
    </w:p>
  </w:footnote>
  <w:footnote w:type="continuationSeparator" w:id="0">
    <w:p w14:paraId="2E6438C5" w14:textId="77777777" w:rsidR="006424EB" w:rsidRDefault="006424EB" w:rsidP="00AB35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2CC7"/>
    <w:multiLevelType w:val="multilevel"/>
    <w:tmpl w:val="F7AE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B5DEA"/>
    <w:multiLevelType w:val="multilevel"/>
    <w:tmpl w:val="28B8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23B7D"/>
    <w:multiLevelType w:val="multilevel"/>
    <w:tmpl w:val="D142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63F30"/>
    <w:multiLevelType w:val="multilevel"/>
    <w:tmpl w:val="8AF6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44E95"/>
    <w:multiLevelType w:val="multilevel"/>
    <w:tmpl w:val="CF0A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E3107C"/>
    <w:multiLevelType w:val="multilevel"/>
    <w:tmpl w:val="1A76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5D65FD"/>
    <w:multiLevelType w:val="multilevel"/>
    <w:tmpl w:val="EEC2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906F8F"/>
    <w:multiLevelType w:val="multilevel"/>
    <w:tmpl w:val="0C7E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9D637F"/>
    <w:multiLevelType w:val="multilevel"/>
    <w:tmpl w:val="A6CE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C14FAE"/>
    <w:multiLevelType w:val="multilevel"/>
    <w:tmpl w:val="0FBE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5625CC"/>
    <w:multiLevelType w:val="multilevel"/>
    <w:tmpl w:val="81CC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796A49"/>
    <w:multiLevelType w:val="multilevel"/>
    <w:tmpl w:val="9334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171FBA"/>
    <w:multiLevelType w:val="multilevel"/>
    <w:tmpl w:val="CF66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751C29"/>
    <w:multiLevelType w:val="multilevel"/>
    <w:tmpl w:val="246A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87508D"/>
    <w:multiLevelType w:val="multilevel"/>
    <w:tmpl w:val="0440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B84055"/>
    <w:multiLevelType w:val="multilevel"/>
    <w:tmpl w:val="747A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DB7784"/>
    <w:multiLevelType w:val="multilevel"/>
    <w:tmpl w:val="8BA8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F13F85"/>
    <w:multiLevelType w:val="multilevel"/>
    <w:tmpl w:val="135E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900CFA"/>
    <w:multiLevelType w:val="multilevel"/>
    <w:tmpl w:val="FE56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C20E46"/>
    <w:multiLevelType w:val="multilevel"/>
    <w:tmpl w:val="6A16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2D7FD8"/>
    <w:multiLevelType w:val="multilevel"/>
    <w:tmpl w:val="ACF8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451AE7"/>
    <w:multiLevelType w:val="multilevel"/>
    <w:tmpl w:val="A928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B00B4D"/>
    <w:multiLevelType w:val="multilevel"/>
    <w:tmpl w:val="7FBC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BC5865"/>
    <w:multiLevelType w:val="multilevel"/>
    <w:tmpl w:val="B8EA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EA4B43"/>
    <w:multiLevelType w:val="multilevel"/>
    <w:tmpl w:val="3E38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902928"/>
    <w:multiLevelType w:val="multilevel"/>
    <w:tmpl w:val="52B20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8944C14"/>
    <w:multiLevelType w:val="multilevel"/>
    <w:tmpl w:val="AECC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B235AA"/>
    <w:multiLevelType w:val="multilevel"/>
    <w:tmpl w:val="FB16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93059E"/>
    <w:multiLevelType w:val="multilevel"/>
    <w:tmpl w:val="47FA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F22A4C"/>
    <w:multiLevelType w:val="multilevel"/>
    <w:tmpl w:val="B6D2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190150"/>
    <w:multiLevelType w:val="multilevel"/>
    <w:tmpl w:val="F872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5D4EBF"/>
    <w:multiLevelType w:val="multilevel"/>
    <w:tmpl w:val="5A2E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BB6B37"/>
    <w:multiLevelType w:val="multilevel"/>
    <w:tmpl w:val="D086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346F0E"/>
    <w:multiLevelType w:val="multilevel"/>
    <w:tmpl w:val="936C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877377"/>
    <w:multiLevelType w:val="multilevel"/>
    <w:tmpl w:val="D374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CB23A9"/>
    <w:multiLevelType w:val="multilevel"/>
    <w:tmpl w:val="951A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CD714D"/>
    <w:multiLevelType w:val="multilevel"/>
    <w:tmpl w:val="D40A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D6469B"/>
    <w:multiLevelType w:val="multilevel"/>
    <w:tmpl w:val="F126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5C4C54"/>
    <w:multiLevelType w:val="multilevel"/>
    <w:tmpl w:val="D99C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EF574D"/>
    <w:multiLevelType w:val="multilevel"/>
    <w:tmpl w:val="D3C6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5054A0"/>
    <w:multiLevelType w:val="multilevel"/>
    <w:tmpl w:val="9E10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0D0C84"/>
    <w:multiLevelType w:val="multilevel"/>
    <w:tmpl w:val="AE92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EB6522"/>
    <w:multiLevelType w:val="multilevel"/>
    <w:tmpl w:val="485A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EE5BC0"/>
    <w:multiLevelType w:val="multilevel"/>
    <w:tmpl w:val="562A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90133C"/>
    <w:multiLevelType w:val="multilevel"/>
    <w:tmpl w:val="5636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A94BF4"/>
    <w:multiLevelType w:val="multilevel"/>
    <w:tmpl w:val="3468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040A60"/>
    <w:multiLevelType w:val="multilevel"/>
    <w:tmpl w:val="8144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97784A"/>
    <w:multiLevelType w:val="multilevel"/>
    <w:tmpl w:val="0690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E10A4C"/>
    <w:multiLevelType w:val="multilevel"/>
    <w:tmpl w:val="92C2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592475"/>
    <w:multiLevelType w:val="multilevel"/>
    <w:tmpl w:val="CB44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DB143E"/>
    <w:multiLevelType w:val="multilevel"/>
    <w:tmpl w:val="9890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06761B"/>
    <w:multiLevelType w:val="multilevel"/>
    <w:tmpl w:val="74BA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9B5CD0"/>
    <w:multiLevelType w:val="multilevel"/>
    <w:tmpl w:val="A64C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14689E"/>
    <w:multiLevelType w:val="multilevel"/>
    <w:tmpl w:val="885C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DE4130"/>
    <w:multiLevelType w:val="multilevel"/>
    <w:tmpl w:val="0A52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F06F72"/>
    <w:multiLevelType w:val="multilevel"/>
    <w:tmpl w:val="736C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F47D21"/>
    <w:multiLevelType w:val="multilevel"/>
    <w:tmpl w:val="6200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742D14"/>
    <w:multiLevelType w:val="multilevel"/>
    <w:tmpl w:val="47C0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796A8D"/>
    <w:multiLevelType w:val="multilevel"/>
    <w:tmpl w:val="DB98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A34C8E"/>
    <w:multiLevelType w:val="multilevel"/>
    <w:tmpl w:val="6572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C8491D"/>
    <w:multiLevelType w:val="multilevel"/>
    <w:tmpl w:val="50C0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597D2F"/>
    <w:multiLevelType w:val="multilevel"/>
    <w:tmpl w:val="6CF8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881A44"/>
    <w:multiLevelType w:val="multilevel"/>
    <w:tmpl w:val="A3BE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2D522C"/>
    <w:multiLevelType w:val="multilevel"/>
    <w:tmpl w:val="335A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8906B5"/>
    <w:multiLevelType w:val="multilevel"/>
    <w:tmpl w:val="E51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1345B0"/>
    <w:multiLevelType w:val="multilevel"/>
    <w:tmpl w:val="767C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3259ED"/>
    <w:multiLevelType w:val="multilevel"/>
    <w:tmpl w:val="5972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41188C"/>
    <w:multiLevelType w:val="multilevel"/>
    <w:tmpl w:val="C112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48021A"/>
    <w:multiLevelType w:val="multilevel"/>
    <w:tmpl w:val="9806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6537E8"/>
    <w:multiLevelType w:val="multilevel"/>
    <w:tmpl w:val="DD3C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682C1E"/>
    <w:multiLevelType w:val="multilevel"/>
    <w:tmpl w:val="8B5E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B03094C"/>
    <w:multiLevelType w:val="multilevel"/>
    <w:tmpl w:val="CDCA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B4F6961"/>
    <w:multiLevelType w:val="multilevel"/>
    <w:tmpl w:val="E588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733A23"/>
    <w:multiLevelType w:val="multilevel"/>
    <w:tmpl w:val="1340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850245"/>
    <w:multiLevelType w:val="multilevel"/>
    <w:tmpl w:val="9612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0E782E"/>
    <w:multiLevelType w:val="multilevel"/>
    <w:tmpl w:val="BBBA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224992"/>
    <w:multiLevelType w:val="multilevel"/>
    <w:tmpl w:val="2FDA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AB5925"/>
    <w:multiLevelType w:val="multilevel"/>
    <w:tmpl w:val="315A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4E33AB"/>
    <w:multiLevelType w:val="multilevel"/>
    <w:tmpl w:val="BB76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FD038DE"/>
    <w:multiLevelType w:val="multilevel"/>
    <w:tmpl w:val="A5A2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FD55B13"/>
    <w:multiLevelType w:val="multilevel"/>
    <w:tmpl w:val="5E9A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6E56B7"/>
    <w:multiLevelType w:val="multilevel"/>
    <w:tmpl w:val="D164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093697A"/>
    <w:multiLevelType w:val="multilevel"/>
    <w:tmpl w:val="83F8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0CA1F0E"/>
    <w:multiLevelType w:val="multilevel"/>
    <w:tmpl w:val="1FF4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11C70CF"/>
    <w:multiLevelType w:val="multilevel"/>
    <w:tmpl w:val="F59C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1D51911"/>
    <w:multiLevelType w:val="multilevel"/>
    <w:tmpl w:val="C9D0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275282B"/>
    <w:multiLevelType w:val="multilevel"/>
    <w:tmpl w:val="569A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28F13B2"/>
    <w:multiLevelType w:val="multilevel"/>
    <w:tmpl w:val="8546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2A72A96"/>
    <w:multiLevelType w:val="multilevel"/>
    <w:tmpl w:val="D522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CD4142"/>
    <w:multiLevelType w:val="multilevel"/>
    <w:tmpl w:val="9148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3ED6D55"/>
    <w:multiLevelType w:val="multilevel"/>
    <w:tmpl w:val="4794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40D4829"/>
    <w:multiLevelType w:val="multilevel"/>
    <w:tmpl w:val="286A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4685008"/>
    <w:multiLevelType w:val="multilevel"/>
    <w:tmpl w:val="0258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BC799A"/>
    <w:multiLevelType w:val="multilevel"/>
    <w:tmpl w:val="9EB6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5334006"/>
    <w:multiLevelType w:val="multilevel"/>
    <w:tmpl w:val="C942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6653BA0"/>
    <w:multiLevelType w:val="multilevel"/>
    <w:tmpl w:val="7066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7D300C5"/>
    <w:multiLevelType w:val="multilevel"/>
    <w:tmpl w:val="68BC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9030BDA"/>
    <w:multiLevelType w:val="multilevel"/>
    <w:tmpl w:val="9A00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97F3696"/>
    <w:multiLevelType w:val="multilevel"/>
    <w:tmpl w:val="AA3E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A5E0136"/>
    <w:multiLevelType w:val="multilevel"/>
    <w:tmpl w:val="5B1E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AD27185"/>
    <w:multiLevelType w:val="multilevel"/>
    <w:tmpl w:val="B5FA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B521230"/>
    <w:multiLevelType w:val="multilevel"/>
    <w:tmpl w:val="D7C8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BD30AF2"/>
    <w:multiLevelType w:val="multilevel"/>
    <w:tmpl w:val="3E16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C3F2110"/>
    <w:multiLevelType w:val="multilevel"/>
    <w:tmpl w:val="5926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C951945"/>
    <w:multiLevelType w:val="multilevel"/>
    <w:tmpl w:val="66B6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E0E1505"/>
    <w:multiLevelType w:val="multilevel"/>
    <w:tmpl w:val="4124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EFB00A2"/>
    <w:multiLevelType w:val="multilevel"/>
    <w:tmpl w:val="FD3E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F631900"/>
    <w:multiLevelType w:val="multilevel"/>
    <w:tmpl w:val="8130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00E49BC"/>
    <w:multiLevelType w:val="multilevel"/>
    <w:tmpl w:val="E784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B71E2D"/>
    <w:multiLevelType w:val="multilevel"/>
    <w:tmpl w:val="C692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1C635BD"/>
    <w:multiLevelType w:val="multilevel"/>
    <w:tmpl w:val="C4A8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1E974DE"/>
    <w:multiLevelType w:val="multilevel"/>
    <w:tmpl w:val="836A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2675042"/>
    <w:multiLevelType w:val="multilevel"/>
    <w:tmpl w:val="7098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2B2128B"/>
    <w:multiLevelType w:val="hybridMultilevel"/>
    <w:tmpl w:val="33CC6D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2DA13C7"/>
    <w:multiLevelType w:val="multilevel"/>
    <w:tmpl w:val="E0C0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2F35804"/>
    <w:multiLevelType w:val="multilevel"/>
    <w:tmpl w:val="CDE6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3FE455D"/>
    <w:multiLevelType w:val="multilevel"/>
    <w:tmpl w:val="6350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4100D05"/>
    <w:multiLevelType w:val="multilevel"/>
    <w:tmpl w:val="5B16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4487831"/>
    <w:multiLevelType w:val="multilevel"/>
    <w:tmpl w:val="9A4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4EC065A"/>
    <w:multiLevelType w:val="multilevel"/>
    <w:tmpl w:val="9CA6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51F1EB5"/>
    <w:multiLevelType w:val="multilevel"/>
    <w:tmpl w:val="9C42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5400824"/>
    <w:multiLevelType w:val="multilevel"/>
    <w:tmpl w:val="1634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5E97607"/>
    <w:multiLevelType w:val="multilevel"/>
    <w:tmpl w:val="55E0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60F1D20"/>
    <w:multiLevelType w:val="multilevel"/>
    <w:tmpl w:val="1F74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61C1C28"/>
    <w:multiLevelType w:val="multilevel"/>
    <w:tmpl w:val="C41C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6EE183A"/>
    <w:multiLevelType w:val="multilevel"/>
    <w:tmpl w:val="60AC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7DC2FB3"/>
    <w:multiLevelType w:val="multilevel"/>
    <w:tmpl w:val="4E16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8B52C83"/>
    <w:multiLevelType w:val="multilevel"/>
    <w:tmpl w:val="BF70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8019C0"/>
    <w:multiLevelType w:val="multilevel"/>
    <w:tmpl w:val="29D6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9844F46"/>
    <w:multiLevelType w:val="multilevel"/>
    <w:tmpl w:val="0BD4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A244506"/>
    <w:multiLevelType w:val="multilevel"/>
    <w:tmpl w:val="63F0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A63351F"/>
    <w:multiLevelType w:val="multilevel"/>
    <w:tmpl w:val="5288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AE22EF3"/>
    <w:multiLevelType w:val="multilevel"/>
    <w:tmpl w:val="A9F0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B6976EC"/>
    <w:multiLevelType w:val="multilevel"/>
    <w:tmpl w:val="2576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BBB3184"/>
    <w:multiLevelType w:val="multilevel"/>
    <w:tmpl w:val="84A2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BC834CF"/>
    <w:multiLevelType w:val="multilevel"/>
    <w:tmpl w:val="448E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D63C5A"/>
    <w:multiLevelType w:val="multilevel"/>
    <w:tmpl w:val="ED34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C066EBD"/>
    <w:multiLevelType w:val="multilevel"/>
    <w:tmpl w:val="444C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C235702"/>
    <w:multiLevelType w:val="multilevel"/>
    <w:tmpl w:val="7976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CB361C5"/>
    <w:multiLevelType w:val="multilevel"/>
    <w:tmpl w:val="F66E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CFF3017"/>
    <w:multiLevelType w:val="multilevel"/>
    <w:tmpl w:val="6434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D676091"/>
    <w:multiLevelType w:val="multilevel"/>
    <w:tmpl w:val="D2664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DE24147"/>
    <w:multiLevelType w:val="multilevel"/>
    <w:tmpl w:val="F48A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E475E61"/>
    <w:multiLevelType w:val="multilevel"/>
    <w:tmpl w:val="E22E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EFE6296"/>
    <w:multiLevelType w:val="multilevel"/>
    <w:tmpl w:val="B9E2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F2A62BC"/>
    <w:multiLevelType w:val="multilevel"/>
    <w:tmpl w:val="24AC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F4876BE"/>
    <w:multiLevelType w:val="multilevel"/>
    <w:tmpl w:val="31BA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F794D5A"/>
    <w:multiLevelType w:val="multilevel"/>
    <w:tmpl w:val="8D7A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FC47E93"/>
    <w:multiLevelType w:val="multilevel"/>
    <w:tmpl w:val="4202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0635520"/>
    <w:multiLevelType w:val="multilevel"/>
    <w:tmpl w:val="0938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0D0382C"/>
    <w:multiLevelType w:val="multilevel"/>
    <w:tmpl w:val="4744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1146F69"/>
    <w:multiLevelType w:val="multilevel"/>
    <w:tmpl w:val="C33E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1A8083C"/>
    <w:multiLevelType w:val="multilevel"/>
    <w:tmpl w:val="4CD6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1AA5D77"/>
    <w:multiLevelType w:val="multilevel"/>
    <w:tmpl w:val="DC10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28D52AD"/>
    <w:multiLevelType w:val="multilevel"/>
    <w:tmpl w:val="1ECE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2B430FF"/>
    <w:multiLevelType w:val="multilevel"/>
    <w:tmpl w:val="DF0E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2E637D3"/>
    <w:multiLevelType w:val="multilevel"/>
    <w:tmpl w:val="8CD8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33A4F06"/>
    <w:multiLevelType w:val="multilevel"/>
    <w:tmpl w:val="AF50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3E31E34"/>
    <w:multiLevelType w:val="multilevel"/>
    <w:tmpl w:val="AACA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49C6134"/>
    <w:multiLevelType w:val="multilevel"/>
    <w:tmpl w:val="A892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4A35205"/>
    <w:multiLevelType w:val="multilevel"/>
    <w:tmpl w:val="858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52A31AC"/>
    <w:multiLevelType w:val="multilevel"/>
    <w:tmpl w:val="BA3C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54F196A"/>
    <w:multiLevelType w:val="multilevel"/>
    <w:tmpl w:val="42B2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5546617"/>
    <w:multiLevelType w:val="multilevel"/>
    <w:tmpl w:val="A524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6444FF7"/>
    <w:multiLevelType w:val="multilevel"/>
    <w:tmpl w:val="1D5E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697546A"/>
    <w:multiLevelType w:val="multilevel"/>
    <w:tmpl w:val="4970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7B10656"/>
    <w:multiLevelType w:val="multilevel"/>
    <w:tmpl w:val="9964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880122E"/>
    <w:multiLevelType w:val="multilevel"/>
    <w:tmpl w:val="461C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8B924AD"/>
    <w:multiLevelType w:val="multilevel"/>
    <w:tmpl w:val="684C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8D5505E"/>
    <w:multiLevelType w:val="multilevel"/>
    <w:tmpl w:val="B2AC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9D41EB9"/>
    <w:multiLevelType w:val="multilevel"/>
    <w:tmpl w:val="8B7E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A572903"/>
    <w:multiLevelType w:val="multilevel"/>
    <w:tmpl w:val="16E4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A695090"/>
    <w:multiLevelType w:val="multilevel"/>
    <w:tmpl w:val="ECA0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A706B82"/>
    <w:multiLevelType w:val="multilevel"/>
    <w:tmpl w:val="44B0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AE901E2"/>
    <w:multiLevelType w:val="multilevel"/>
    <w:tmpl w:val="E692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BBA5388"/>
    <w:multiLevelType w:val="multilevel"/>
    <w:tmpl w:val="A896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BD269D5"/>
    <w:multiLevelType w:val="multilevel"/>
    <w:tmpl w:val="D3B6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BDA3D06"/>
    <w:multiLevelType w:val="multilevel"/>
    <w:tmpl w:val="BBE6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C5934C7"/>
    <w:multiLevelType w:val="multilevel"/>
    <w:tmpl w:val="0288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C853E05"/>
    <w:multiLevelType w:val="multilevel"/>
    <w:tmpl w:val="FFD6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CAB7C5F"/>
    <w:multiLevelType w:val="multilevel"/>
    <w:tmpl w:val="2470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D365372"/>
    <w:multiLevelType w:val="multilevel"/>
    <w:tmpl w:val="EE02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DD07B59"/>
    <w:multiLevelType w:val="multilevel"/>
    <w:tmpl w:val="90FA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E06780C"/>
    <w:multiLevelType w:val="multilevel"/>
    <w:tmpl w:val="63BC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E5E39F3"/>
    <w:multiLevelType w:val="multilevel"/>
    <w:tmpl w:val="B41C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E821B30"/>
    <w:multiLevelType w:val="multilevel"/>
    <w:tmpl w:val="615A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EFE3DC6"/>
    <w:multiLevelType w:val="multilevel"/>
    <w:tmpl w:val="39E2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F1A6642"/>
    <w:multiLevelType w:val="multilevel"/>
    <w:tmpl w:val="621E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F6E6E4A"/>
    <w:multiLevelType w:val="multilevel"/>
    <w:tmpl w:val="A7FC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0604C44"/>
    <w:multiLevelType w:val="multilevel"/>
    <w:tmpl w:val="48BE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08672DF"/>
    <w:multiLevelType w:val="multilevel"/>
    <w:tmpl w:val="2582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08721C9"/>
    <w:multiLevelType w:val="multilevel"/>
    <w:tmpl w:val="BF5A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0FE67B6"/>
    <w:multiLevelType w:val="multilevel"/>
    <w:tmpl w:val="0AE8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1352B07"/>
    <w:multiLevelType w:val="multilevel"/>
    <w:tmpl w:val="F1F6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1CD7924"/>
    <w:multiLevelType w:val="multilevel"/>
    <w:tmpl w:val="32E2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1D8057C"/>
    <w:multiLevelType w:val="multilevel"/>
    <w:tmpl w:val="1E3C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2111E60"/>
    <w:multiLevelType w:val="multilevel"/>
    <w:tmpl w:val="E434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2611F26"/>
    <w:multiLevelType w:val="multilevel"/>
    <w:tmpl w:val="75E8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30D576A"/>
    <w:multiLevelType w:val="multilevel"/>
    <w:tmpl w:val="7B20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32F6EB1"/>
    <w:multiLevelType w:val="multilevel"/>
    <w:tmpl w:val="91D6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3E962FA"/>
    <w:multiLevelType w:val="multilevel"/>
    <w:tmpl w:val="AC4A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41B5B0E"/>
    <w:multiLevelType w:val="multilevel"/>
    <w:tmpl w:val="C22C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5446084"/>
    <w:multiLevelType w:val="multilevel"/>
    <w:tmpl w:val="F3140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628039B"/>
    <w:multiLevelType w:val="multilevel"/>
    <w:tmpl w:val="EA78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66D5750"/>
    <w:multiLevelType w:val="multilevel"/>
    <w:tmpl w:val="BF5A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6AB156A"/>
    <w:multiLevelType w:val="multilevel"/>
    <w:tmpl w:val="93E2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70655CE"/>
    <w:multiLevelType w:val="multilevel"/>
    <w:tmpl w:val="F0FC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9294DEB"/>
    <w:multiLevelType w:val="multilevel"/>
    <w:tmpl w:val="D352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9990390"/>
    <w:multiLevelType w:val="multilevel"/>
    <w:tmpl w:val="A238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A332C32"/>
    <w:multiLevelType w:val="multilevel"/>
    <w:tmpl w:val="5A36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A52546B"/>
    <w:multiLevelType w:val="multilevel"/>
    <w:tmpl w:val="C3A4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A9D7AAA"/>
    <w:multiLevelType w:val="multilevel"/>
    <w:tmpl w:val="6176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AC9206D"/>
    <w:multiLevelType w:val="multilevel"/>
    <w:tmpl w:val="6D04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BEE72CC"/>
    <w:multiLevelType w:val="multilevel"/>
    <w:tmpl w:val="B828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C2B3460"/>
    <w:multiLevelType w:val="multilevel"/>
    <w:tmpl w:val="F7C2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C365085"/>
    <w:multiLevelType w:val="multilevel"/>
    <w:tmpl w:val="75B8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DCE7198"/>
    <w:multiLevelType w:val="multilevel"/>
    <w:tmpl w:val="5B94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DE26916"/>
    <w:multiLevelType w:val="multilevel"/>
    <w:tmpl w:val="944A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F882896"/>
    <w:multiLevelType w:val="multilevel"/>
    <w:tmpl w:val="83D4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FA21B16"/>
    <w:multiLevelType w:val="multilevel"/>
    <w:tmpl w:val="A120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04E57D9"/>
    <w:multiLevelType w:val="multilevel"/>
    <w:tmpl w:val="B888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0532CDF"/>
    <w:multiLevelType w:val="multilevel"/>
    <w:tmpl w:val="66CC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0E02AD0"/>
    <w:multiLevelType w:val="multilevel"/>
    <w:tmpl w:val="310E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0E3265B"/>
    <w:multiLevelType w:val="multilevel"/>
    <w:tmpl w:val="3F2A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14319FF"/>
    <w:multiLevelType w:val="multilevel"/>
    <w:tmpl w:val="F8E0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20401BB"/>
    <w:multiLevelType w:val="multilevel"/>
    <w:tmpl w:val="3396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2593329"/>
    <w:multiLevelType w:val="multilevel"/>
    <w:tmpl w:val="DAFC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25C3A02"/>
    <w:multiLevelType w:val="multilevel"/>
    <w:tmpl w:val="2A84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2D005CD"/>
    <w:multiLevelType w:val="multilevel"/>
    <w:tmpl w:val="87D6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32E190E"/>
    <w:multiLevelType w:val="multilevel"/>
    <w:tmpl w:val="E9E0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40B419D"/>
    <w:multiLevelType w:val="multilevel"/>
    <w:tmpl w:val="A59AA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4EC7E47"/>
    <w:multiLevelType w:val="multilevel"/>
    <w:tmpl w:val="9C26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52E71AB"/>
    <w:multiLevelType w:val="multilevel"/>
    <w:tmpl w:val="109E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5343597"/>
    <w:multiLevelType w:val="multilevel"/>
    <w:tmpl w:val="4E6E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6C01DAD"/>
    <w:multiLevelType w:val="multilevel"/>
    <w:tmpl w:val="7648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71C6037"/>
    <w:multiLevelType w:val="multilevel"/>
    <w:tmpl w:val="E326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7380CA6"/>
    <w:multiLevelType w:val="multilevel"/>
    <w:tmpl w:val="BB9E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82B1899"/>
    <w:multiLevelType w:val="multilevel"/>
    <w:tmpl w:val="D3D6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8862593"/>
    <w:multiLevelType w:val="multilevel"/>
    <w:tmpl w:val="40DC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A0E5818"/>
    <w:multiLevelType w:val="multilevel"/>
    <w:tmpl w:val="991A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A8E1F77"/>
    <w:multiLevelType w:val="multilevel"/>
    <w:tmpl w:val="A4CA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B5326AF"/>
    <w:multiLevelType w:val="multilevel"/>
    <w:tmpl w:val="67CA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C913E38"/>
    <w:multiLevelType w:val="multilevel"/>
    <w:tmpl w:val="412A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D215DDA"/>
    <w:multiLevelType w:val="multilevel"/>
    <w:tmpl w:val="5AA0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D6B6E82"/>
    <w:multiLevelType w:val="multilevel"/>
    <w:tmpl w:val="9038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E347D72"/>
    <w:multiLevelType w:val="multilevel"/>
    <w:tmpl w:val="84A8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ED2496B"/>
    <w:multiLevelType w:val="multilevel"/>
    <w:tmpl w:val="ACEA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EF03BD5"/>
    <w:multiLevelType w:val="multilevel"/>
    <w:tmpl w:val="1CCE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FF56604"/>
    <w:multiLevelType w:val="multilevel"/>
    <w:tmpl w:val="F006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0732B34"/>
    <w:multiLevelType w:val="multilevel"/>
    <w:tmpl w:val="6828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07B6259"/>
    <w:multiLevelType w:val="multilevel"/>
    <w:tmpl w:val="77EE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0AC59A7"/>
    <w:multiLevelType w:val="multilevel"/>
    <w:tmpl w:val="5066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15A556E"/>
    <w:multiLevelType w:val="multilevel"/>
    <w:tmpl w:val="623E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16632D5"/>
    <w:multiLevelType w:val="multilevel"/>
    <w:tmpl w:val="8BC0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16B7413"/>
    <w:multiLevelType w:val="multilevel"/>
    <w:tmpl w:val="9EAE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1C72E58"/>
    <w:multiLevelType w:val="multilevel"/>
    <w:tmpl w:val="3284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1EC2C2F"/>
    <w:multiLevelType w:val="multilevel"/>
    <w:tmpl w:val="71E2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2894BD5"/>
    <w:multiLevelType w:val="multilevel"/>
    <w:tmpl w:val="F800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2F45335"/>
    <w:multiLevelType w:val="multilevel"/>
    <w:tmpl w:val="F30A6E98"/>
    <w:lvl w:ilvl="0">
      <w:start w:val="1"/>
      <w:numFmt w:val="decimal"/>
      <w:lvlText w:val="%1."/>
      <w:lvlJc w:val="left"/>
      <w:pPr>
        <w:ind w:left="720" w:hanging="360"/>
      </w:pPr>
    </w:lvl>
    <w:lvl w:ilvl="1">
      <w:start w:val="6"/>
      <w:numFmt w:val="decimal"/>
      <w:isLgl/>
      <w:lvlText w:val="%1.%2"/>
      <w:lvlJc w:val="left"/>
      <w:pPr>
        <w:ind w:left="1032" w:hanging="672"/>
      </w:pPr>
      <w:rPr>
        <w:rFonts w:hint="default"/>
      </w:rPr>
    </w:lvl>
    <w:lvl w:ilvl="2">
      <w:start w:val="15"/>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9" w15:restartNumberingAfterBreak="0">
    <w:nsid w:val="73C35FF5"/>
    <w:multiLevelType w:val="multilevel"/>
    <w:tmpl w:val="2BAE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41F1A0A"/>
    <w:multiLevelType w:val="multilevel"/>
    <w:tmpl w:val="6524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4261F48"/>
    <w:multiLevelType w:val="multilevel"/>
    <w:tmpl w:val="8434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4C44835"/>
    <w:multiLevelType w:val="multilevel"/>
    <w:tmpl w:val="D35C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5EB02DB"/>
    <w:multiLevelType w:val="multilevel"/>
    <w:tmpl w:val="6E4E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6974FB3"/>
    <w:multiLevelType w:val="multilevel"/>
    <w:tmpl w:val="A76A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73F6CE7"/>
    <w:multiLevelType w:val="multilevel"/>
    <w:tmpl w:val="3EBA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7664372"/>
    <w:multiLevelType w:val="multilevel"/>
    <w:tmpl w:val="7124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793068D"/>
    <w:multiLevelType w:val="multilevel"/>
    <w:tmpl w:val="09F4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8AB07B7"/>
    <w:multiLevelType w:val="multilevel"/>
    <w:tmpl w:val="400A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8BA3987"/>
    <w:multiLevelType w:val="multilevel"/>
    <w:tmpl w:val="5686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8D25161"/>
    <w:multiLevelType w:val="multilevel"/>
    <w:tmpl w:val="7C90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90A3773"/>
    <w:multiLevelType w:val="multilevel"/>
    <w:tmpl w:val="F95E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91A38AA"/>
    <w:multiLevelType w:val="multilevel"/>
    <w:tmpl w:val="2048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95D35A3"/>
    <w:multiLevelType w:val="multilevel"/>
    <w:tmpl w:val="F640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9667E3E"/>
    <w:multiLevelType w:val="multilevel"/>
    <w:tmpl w:val="B4A2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9CA10CE"/>
    <w:multiLevelType w:val="multilevel"/>
    <w:tmpl w:val="E1F6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A4C0C9C"/>
    <w:multiLevelType w:val="multilevel"/>
    <w:tmpl w:val="F638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B58269B"/>
    <w:multiLevelType w:val="multilevel"/>
    <w:tmpl w:val="9E58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B8D1AC7"/>
    <w:multiLevelType w:val="multilevel"/>
    <w:tmpl w:val="10EA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C0A5A0F"/>
    <w:multiLevelType w:val="multilevel"/>
    <w:tmpl w:val="859E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C4068C5"/>
    <w:multiLevelType w:val="multilevel"/>
    <w:tmpl w:val="4F3A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CA7599C"/>
    <w:multiLevelType w:val="multilevel"/>
    <w:tmpl w:val="08E8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E055CD7"/>
    <w:multiLevelType w:val="multilevel"/>
    <w:tmpl w:val="E702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E543AA5"/>
    <w:multiLevelType w:val="multilevel"/>
    <w:tmpl w:val="2262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EE43DC5"/>
    <w:multiLevelType w:val="multilevel"/>
    <w:tmpl w:val="DBF6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EE457DD"/>
    <w:multiLevelType w:val="multilevel"/>
    <w:tmpl w:val="241C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F082D9A"/>
    <w:multiLevelType w:val="multilevel"/>
    <w:tmpl w:val="3A36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F8C748E"/>
    <w:multiLevelType w:val="multilevel"/>
    <w:tmpl w:val="5FD2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F901E72"/>
    <w:multiLevelType w:val="multilevel"/>
    <w:tmpl w:val="6DE2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FC44BCA"/>
    <w:multiLevelType w:val="multilevel"/>
    <w:tmpl w:val="9F5A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FDC704C"/>
    <w:multiLevelType w:val="multilevel"/>
    <w:tmpl w:val="B6AA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FE13BE8"/>
    <w:multiLevelType w:val="multilevel"/>
    <w:tmpl w:val="FDF2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307444">
    <w:abstractNumId w:val="43"/>
  </w:num>
  <w:num w:numId="2" w16cid:durableId="1671716704">
    <w:abstractNumId w:val="87"/>
  </w:num>
  <w:num w:numId="3" w16cid:durableId="994378767">
    <w:abstractNumId w:val="139"/>
  </w:num>
  <w:num w:numId="4" w16cid:durableId="197621082">
    <w:abstractNumId w:val="189"/>
  </w:num>
  <w:num w:numId="5" w16cid:durableId="679088651">
    <w:abstractNumId w:val="221"/>
  </w:num>
  <w:num w:numId="6" w16cid:durableId="1992367176">
    <w:abstractNumId w:val="205"/>
  </w:num>
  <w:num w:numId="7" w16cid:durableId="1021589931">
    <w:abstractNumId w:val="106"/>
  </w:num>
  <w:num w:numId="8" w16cid:durableId="1519537582">
    <w:abstractNumId w:val="38"/>
  </w:num>
  <w:num w:numId="9" w16cid:durableId="1445029971">
    <w:abstractNumId w:val="185"/>
  </w:num>
  <w:num w:numId="10" w16cid:durableId="517546241">
    <w:abstractNumId w:val="266"/>
  </w:num>
  <w:num w:numId="11" w16cid:durableId="1528760535">
    <w:abstractNumId w:val="179"/>
  </w:num>
  <w:num w:numId="12" w16cid:durableId="1124807221">
    <w:abstractNumId w:val="206"/>
  </w:num>
  <w:num w:numId="13" w16cid:durableId="2034334392">
    <w:abstractNumId w:val="200"/>
  </w:num>
  <w:num w:numId="14" w16cid:durableId="1658339096">
    <w:abstractNumId w:val="115"/>
  </w:num>
  <w:num w:numId="15" w16cid:durableId="193882117">
    <w:abstractNumId w:val="122"/>
  </w:num>
  <w:num w:numId="16" w16cid:durableId="1066729647">
    <w:abstractNumId w:val="160"/>
  </w:num>
  <w:num w:numId="17" w16cid:durableId="1734891054">
    <w:abstractNumId w:val="269"/>
  </w:num>
  <w:num w:numId="18" w16cid:durableId="1696729047">
    <w:abstractNumId w:val="212"/>
  </w:num>
  <w:num w:numId="19" w16cid:durableId="571085781">
    <w:abstractNumId w:val="250"/>
  </w:num>
  <w:num w:numId="20" w16cid:durableId="146283534">
    <w:abstractNumId w:val="16"/>
  </w:num>
  <w:num w:numId="21" w16cid:durableId="1915235877">
    <w:abstractNumId w:val="287"/>
  </w:num>
  <w:num w:numId="22" w16cid:durableId="1916275793">
    <w:abstractNumId w:val="13"/>
  </w:num>
  <w:num w:numId="23" w16cid:durableId="1101490960">
    <w:abstractNumId w:val="88"/>
  </w:num>
  <w:num w:numId="24" w16cid:durableId="400251622">
    <w:abstractNumId w:val="58"/>
  </w:num>
  <w:num w:numId="25" w16cid:durableId="202521982">
    <w:abstractNumId w:val="251"/>
  </w:num>
  <w:num w:numId="26" w16cid:durableId="1809934627">
    <w:abstractNumId w:val="144"/>
  </w:num>
  <w:num w:numId="27" w16cid:durableId="259487688">
    <w:abstractNumId w:val="92"/>
  </w:num>
  <w:num w:numId="28" w16cid:durableId="1950314466">
    <w:abstractNumId w:val="35"/>
  </w:num>
  <w:num w:numId="29" w16cid:durableId="1999384488">
    <w:abstractNumId w:val="11"/>
  </w:num>
  <w:num w:numId="30" w16cid:durableId="2092924526">
    <w:abstractNumId w:val="244"/>
  </w:num>
  <w:num w:numId="31" w16cid:durableId="292562221">
    <w:abstractNumId w:val="14"/>
  </w:num>
  <w:num w:numId="32" w16cid:durableId="987899285">
    <w:abstractNumId w:val="270"/>
  </w:num>
  <w:num w:numId="33" w16cid:durableId="946083325">
    <w:abstractNumId w:val="248"/>
  </w:num>
  <w:num w:numId="34" w16cid:durableId="1306620007">
    <w:abstractNumId w:val="150"/>
  </w:num>
  <w:num w:numId="35" w16cid:durableId="530727764">
    <w:abstractNumId w:val="5"/>
  </w:num>
  <w:num w:numId="36" w16cid:durableId="1452286731">
    <w:abstractNumId w:val="125"/>
  </w:num>
  <w:num w:numId="37" w16cid:durableId="66929299">
    <w:abstractNumId w:val="9"/>
  </w:num>
  <w:num w:numId="38" w16cid:durableId="234097404">
    <w:abstractNumId w:val="191"/>
  </w:num>
  <w:num w:numId="39" w16cid:durableId="314455190">
    <w:abstractNumId w:val="54"/>
  </w:num>
  <w:num w:numId="40" w16cid:durableId="199250797">
    <w:abstractNumId w:val="100"/>
  </w:num>
  <w:num w:numId="41" w16cid:durableId="1897081063">
    <w:abstractNumId w:val="154"/>
  </w:num>
  <w:num w:numId="42" w16cid:durableId="1357660215">
    <w:abstractNumId w:val="223"/>
  </w:num>
  <w:num w:numId="43" w16cid:durableId="1638875096">
    <w:abstractNumId w:val="164"/>
  </w:num>
  <w:num w:numId="44" w16cid:durableId="2098012779">
    <w:abstractNumId w:val="268"/>
  </w:num>
  <w:num w:numId="45" w16cid:durableId="85271471">
    <w:abstractNumId w:val="55"/>
  </w:num>
  <w:num w:numId="46" w16cid:durableId="1897814109">
    <w:abstractNumId w:val="96"/>
  </w:num>
  <w:num w:numId="47" w16cid:durableId="2121291606">
    <w:abstractNumId w:val="141"/>
  </w:num>
  <w:num w:numId="48" w16cid:durableId="1838374613">
    <w:abstractNumId w:val="132"/>
  </w:num>
  <w:num w:numId="49" w16cid:durableId="842166794">
    <w:abstractNumId w:val="238"/>
  </w:num>
  <w:num w:numId="50" w16cid:durableId="295916241">
    <w:abstractNumId w:val="130"/>
  </w:num>
  <w:num w:numId="51" w16cid:durableId="1319768946">
    <w:abstractNumId w:val="235"/>
  </w:num>
  <w:num w:numId="52" w16cid:durableId="380516188">
    <w:abstractNumId w:val="117"/>
  </w:num>
  <w:num w:numId="53" w16cid:durableId="1877886791">
    <w:abstractNumId w:val="26"/>
  </w:num>
  <w:num w:numId="54" w16cid:durableId="921331562">
    <w:abstractNumId w:val="105"/>
  </w:num>
  <w:num w:numId="55" w16cid:durableId="2024088597">
    <w:abstractNumId w:val="48"/>
  </w:num>
  <w:num w:numId="56" w16cid:durableId="1490753461">
    <w:abstractNumId w:val="247"/>
  </w:num>
  <w:num w:numId="57" w16cid:durableId="1362321891">
    <w:abstractNumId w:val="140"/>
  </w:num>
  <w:num w:numId="58" w16cid:durableId="1280530627">
    <w:abstractNumId w:val="41"/>
  </w:num>
  <w:num w:numId="59" w16cid:durableId="732049061">
    <w:abstractNumId w:val="272"/>
  </w:num>
  <w:num w:numId="60" w16cid:durableId="715276944">
    <w:abstractNumId w:val="118"/>
  </w:num>
  <w:num w:numId="61" w16cid:durableId="1274168077">
    <w:abstractNumId w:val="156"/>
  </w:num>
  <w:num w:numId="62" w16cid:durableId="1611814278">
    <w:abstractNumId w:val="278"/>
  </w:num>
  <w:num w:numId="63" w16cid:durableId="1113399715">
    <w:abstractNumId w:val="151"/>
  </w:num>
  <w:num w:numId="64" w16cid:durableId="1359741195">
    <w:abstractNumId w:val="85"/>
  </w:num>
  <w:num w:numId="65" w16cid:durableId="1075588133">
    <w:abstractNumId w:val="112"/>
  </w:num>
  <w:num w:numId="66" w16cid:durableId="2007631159">
    <w:abstractNumId w:val="202"/>
  </w:num>
  <w:num w:numId="67" w16cid:durableId="1026056149">
    <w:abstractNumId w:val="183"/>
  </w:num>
  <w:num w:numId="68" w16cid:durableId="2102220811">
    <w:abstractNumId w:val="165"/>
  </w:num>
  <w:num w:numId="69" w16cid:durableId="1876772554">
    <w:abstractNumId w:val="242"/>
  </w:num>
  <w:num w:numId="70" w16cid:durableId="1506242190">
    <w:abstractNumId w:val="288"/>
  </w:num>
  <w:num w:numId="71" w16cid:durableId="681470031">
    <w:abstractNumId w:val="7"/>
  </w:num>
  <w:num w:numId="72" w16cid:durableId="1652103396">
    <w:abstractNumId w:val="245"/>
  </w:num>
  <w:num w:numId="73" w16cid:durableId="1841695065">
    <w:abstractNumId w:val="78"/>
  </w:num>
  <w:num w:numId="74" w16cid:durableId="946234723">
    <w:abstractNumId w:val="188"/>
  </w:num>
  <w:num w:numId="75" w16cid:durableId="1868639686">
    <w:abstractNumId w:val="170"/>
  </w:num>
  <w:num w:numId="76" w16cid:durableId="793595780">
    <w:abstractNumId w:val="196"/>
  </w:num>
  <w:num w:numId="77" w16cid:durableId="1612280265">
    <w:abstractNumId w:val="166"/>
  </w:num>
  <w:num w:numId="78" w16cid:durableId="1962027026">
    <w:abstractNumId w:val="274"/>
  </w:num>
  <w:num w:numId="79" w16cid:durableId="1725760220">
    <w:abstractNumId w:val="27"/>
  </w:num>
  <w:num w:numId="80" w16cid:durableId="1482843500">
    <w:abstractNumId w:val="25"/>
  </w:num>
  <w:num w:numId="81" w16cid:durableId="650253514">
    <w:abstractNumId w:val="210"/>
  </w:num>
  <w:num w:numId="82" w16cid:durableId="1740054669">
    <w:abstractNumId w:val="171"/>
  </w:num>
  <w:num w:numId="83" w16cid:durableId="1186867767">
    <w:abstractNumId w:val="49"/>
  </w:num>
  <w:num w:numId="84" w16cid:durableId="370230674">
    <w:abstractNumId w:val="260"/>
  </w:num>
  <w:num w:numId="85" w16cid:durableId="1570726033">
    <w:abstractNumId w:val="116"/>
  </w:num>
  <w:num w:numId="86" w16cid:durableId="1828206999">
    <w:abstractNumId w:val="280"/>
  </w:num>
  <w:num w:numId="87" w16cid:durableId="746925832">
    <w:abstractNumId w:val="263"/>
  </w:num>
  <w:num w:numId="88" w16cid:durableId="1321347340">
    <w:abstractNumId w:val="259"/>
  </w:num>
  <w:num w:numId="89" w16cid:durableId="926420013">
    <w:abstractNumId w:val="153"/>
  </w:num>
  <w:num w:numId="90" w16cid:durableId="904143588">
    <w:abstractNumId w:val="66"/>
  </w:num>
  <w:num w:numId="91" w16cid:durableId="1479110707">
    <w:abstractNumId w:val="142"/>
  </w:num>
  <w:num w:numId="92" w16cid:durableId="232854439">
    <w:abstractNumId w:val="267"/>
  </w:num>
  <w:num w:numId="93" w16cid:durableId="1315254313">
    <w:abstractNumId w:val="257"/>
  </w:num>
  <w:num w:numId="94" w16cid:durableId="1926649332">
    <w:abstractNumId w:val="239"/>
  </w:num>
  <w:num w:numId="95" w16cid:durableId="1708022494">
    <w:abstractNumId w:val="276"/>
  </w:num>
  <w:num w:numId="96" w16cid:durableId="681203508">
    <w:abstractNumId w:val="146"/>
  </w:num>
  <w:num w:numId="97" w16cid:durableId="1402672788">
    <w:abstractNumId w:val="37"/>
  </w:num>
  <w:num w:numId="98" w16cid:durableId="604265672">
    <w:abstractNumId w:val="199"/>
  </w:num>
  <w:num w:numId="99" w16cid:durableId="1796174829">
    <w:abstractNumId w:val="50"/>
  </w:num>
  <w:num w:numId="100" w16cid:durableId="1969163196">
    <w:abstractNumId w:val="216"/>
  </w:num>
  <w:num w:numId="101" w16cid:durableId="444616204">
    <w:abstractNumId w:val="195"/>
  </w:num>
  <w:num w:numId="102" w16cid:durableId="1330644513">
    <w:abstractNumId w:val="230"/>
  </w:num>
  <w:num w:numId="103" w16cid:durableId="1744332443">
    <w:abstractNumId w:val="204"/>
  </w:num>
  <w:num w:numId="104" w16cid:durableId="587033871">
    <w:abstractNumId w:val="255"/>
  </w:num>
  <w:num w:numId="105" w16cid:durableId="766803383">
    <w:abstractNumId w:val="21"/>
  </w:num>
  <w:num w:numId="106" w16cid:durableId="287050714">
    <w:abstractNumId w:val="286"/>
  </w:num>
  <w:num w:numId="107" w16cid:durableId="350112145">
    <w:abstractNumId w:val="84"/>
  </w:num>
  <w:num w:numId="108" w16cid:durableId="352271512">
    <w:abstractNumId w:val="227"/>
  </w:num>
  <w:num w:numId="109" w16cid:durableId="1099639842">
    <w:abstractNumId w:val="114"/>
  </w:num>
  <w:num w:numId="110" w16cid:durableId="1766221328">
    <w:abstractNumId w:val="124"/>
  </w:num>
  <w:num w:numId="111" w16cid:durableId="1196892461">
    <w:abstractNumId w:val="1"/>
  </w:num>
  <w:num w:numId="112" w16cid:durableId="1786121168">
    <w:abstractNumId w:val="28"/>
  </w:num>
  <w:num w:numId="113" w16cid:durableId="2091147641">
    <w:abstractNumId w:val="90"/>
  </w:num>
  <w:num w:numId="114" w16cid:durableId="1301378026">
    <w:abstractNumId w:val="128"/>
  </w:num>
  <w:num w:numId="115" w16cid:durableId="260265194">
    <w:abstractNumId w:val="70"/>
  </w:num>
  <w:num w:numId="116" w16cid:durableId="127818003">
    <w:abstractNumId w:val="240"/>
  </w:num>
  <w:num w:numId="117" w16cid:durableId="2040006408">
    <w:abstractNumId w:val="277"/>
  </w:num>
  <w:num w:numId="118" w16cid:durableId="693727227">
    <w:abstractNumId w:val="225"/>
  </w:num>
  <w:num w:numId="119" w16cid:durableId="927346299">
    <w:abstractNumId w:val="258"/>
  </w:num>
  <w:num w:numId="120" w16cid:durableId="994072074">
    <w:abstractNumId w:val="119"/>
  </w:num>
  <w:num w:numId="121" w16cid:durableId="1278827778">
    <w:abstractNumId w:val="285"/>
  </w:num>
  <w:num w:numId="122" w16cid:durableId="1941596565">
    <w:abstractNumId w:val="232"/>
  </w:num>
  <w:num w:numId="123" w16cid:durableId="1192263547">
    <w:abstractNumId w:val="158"/>
  </w:num>
  <w:num w:numId="124" w16cid:durableId="731076775">
    <w:abstractNumId w:val="215"/>
  </w:num>
  <w:num w:numId="125" w16cid:durableId="2144690491">
    <w:abstractNumId w:val="173"/>
  </w:num>
  <w:num w:numId="126" w16cid:durableId="668025880">
    <w:abstractNumId w:val="194"/>
  </w:num>
  <w:num w:numId="127" w16cid:durableId="2066369614">
    <w:abstractNumId w:val="77"/>
  </w:num>
  <w:num w:numId="128" w16cid:durableId="1675185351">
    <w:abstractNumId w:val="51"/>
  </w:num>
  <w:num w:numId="129" w16cid:durableId="2026901310">
    <w:abstractNumId w:val="95"/>
  </w:num>
  <w:num w:numId="130" w16cid:durableId="1756122947">
    <w:abstractNumId w:val="283"/>
  </w:num>
  <w:num w:numId="131" w16cid:durableId="914630393">
    <w:abstractNumId w:val="42"/>
  </w:num>
  <w:num w:numId="132" w16cid:durableId="1252663625">
    <w:abstractNumId w:val="222"/>
  </w:num>
  <w:num w:numId="133" w16cid:durableId="188960021">
    <w:abstractNumId w:val="69"/>
  </w:num>
  <w:num w:numId="134" w16cid:durableId="165631940">
    <w:abstractNumId w:val="198"/>
  </w:num>
  <w:num w:numId="135" w16cid:durableId="67114578">
    <w:abstractNumId w:val="187"/>
  </w:num>
  <w:num w:numId="136" w16cid:durableId="1958027032">
    <w:abstractNumId w:val="271"/>
  </w:num>
  <w:num w:numId="137" w16cid:durableId="1212691931">
    <w:abstractNumId w:val="80"/>
  </w:num>
  <w:num w:numId="138" w16cid:durableId="1400596505">
    <w:abstractNumId w:val="175"/>
  </w:num>
  <w:num w:numId="139" w16cid:durableId="457646143">
    <w:abstractNumId w:val="177"/>
  </w:num>
  <w:num w:numId="140" w16cid:durableId="1152716150">
    <w:abstractNumId w:val="213"/>
  </w:num>
  <w:num w:numId="141" w16cid:durableId="675156066">
    <w:abstractNumId w:val="24"/>
  </w:num>
  <w:num w:numId="142" w16cid:durableId="1975913334">
    <w:abstractNumId w:val="143"/>
  </w:num>
  <w:num w:numId="143" w16cid:durableId="509224519">
    <w:abstractNumId w:val="193"/>
  </w:num>
  <w:num w:numId="144" w16cid:durableId="850803822">
    <w:abstractNumId w:val="131"/>
  </w:num>
  <w:num w:numId="145" w16cid:durableId="1464150950">
    <w:abstractNumId w:val="32"/>
  </w:num>
  <w:num w:numId="146" w16cid:durableId="459498272">
    <w:abstractNumId w:val="157"/>
  </w:num>
  <w:num w:numId="147" w16cid:durableId="1091462628">
    <w:abstractNumId w:val="291"/>
  </w:num>
  <w:num w:numId="148" w16cid:durableId="347366611">
    <w:abstractNumId w:val="97"/>
  </w:num>
  <w:num w:numId="149" w16cid:durableId="1072266514">
    <w:abstractNumId w:val="137"/>
  </w:num>
  <w:num w:numId="150" w16cid:durableId="84351796">
    <w:abstractNumId w:val="275"/>
  </w:num>
  <w:num w:numId="151" w16cid:durableId="1539127643">
    <w:abstractNumId w:val="192"/>
  </w:num>
  <w:num w:numId="152" w16cid:durableId="517695716">
    <w:abstractNumId w:val="74"/>
  </w:num>
  <w:num w:numId="153" w16cid:durableId="263072983">
    <w:abstractNumId w:val="162"/>
  </w:num>
  <w:num w:numId="154" w16cid:durableId="1546065110">
    <w:abstractNumId w:val="19"/>
  </w:num>
  <w:num w:numId="155" w16cid:durableId="1908953249">
    <w:abstractNumId w:val="220"/>
  </w:num>
  <w:num w:numId="156" w16cid:durableId="737483943">
    <w:abstractNumId w:val="82"/>
  </w:num>
  <w:num w:numId="157" w16cid:durableId="1564680588">
    <w:abstractNumId w:val="4"/>
  </w:num>
  <w:num w:numId="158" w16cid:durableId="1444419580">
    <w:abstractNumId w:val="3"/>
  </w:num>
  <w:num w:numId="159" w16cid:durableId="1020738356">
    <w:abstractNumId w:val="207"/>
  </w:num>
  <w:num w:numId="160" w16cid:durableId="2079478382">
    <w:abstractNumId w:val="219"/>
  </w:num>
  <w:num w:numId="161" w16cid:durableId="775902935">
    <w:abstractNumId w:val="111"/>
  </w:num>
  <w:num w:numId="162" w16cid:durableId="938222895">
    <w:abstractNumId w:val="104"/>
  </w:num>
  <w:num w:numId="163" w16cid:durableId="203251499">
    <w:abstractNumId w:val="91"/>
  </w:num>
  <w:num w:numId="164" w16cid:durableId="1582254057">
    <w:abstractNumId w:val="209"/>
  </w:num>
  <w:num w:numId="165" w16cid:durableId="323701732">
    <w:abstractNumId w:val="63"/>
  </w:num>
  <w:num w:numId="166" w16cid:durableId="1095975552">
    <w:abstractNumId w:val="30"/>
  </w:num>
  <w:num w:numId="167" w16cid:durableId="652030240">
    <w:abstractNumId w:val="256"/>
  </w:num>
  <w:num w:numId="168" w16cid:durableId="960110404">
    <w:abstractNumId w:val="127"/>
  </w:num>
  <w:num w:numId="169" w16cid:durableId="1430272270">
    <w:abstractNumId w:val="103"/>
  </w:num>
  <w:num w:numId="170" w16cid:durableId="34477198">
    <w:abstractNumId w:val="10"/>
  </w:num>
  <w:num w:numId="171" w16cid:durableId="1970622852">
    <w:abstractNumId w:val="39"/>
  </w:num>
  <w:num w:numId="172" w16cid:durableId="772549725">
    <w:abstractNumId w:val="64"/>
  </w:num>
  <w:num w:numId="173" w16cid:durableId="1255019977">
    <w:abstractNumId w:val="57"/>
  </w:num>
  <w:num w:numId="174" w16cid:durableId="294214467">
    <w:abstractNumId w:val="249"/>
  </w:num>
  <w:num w:numId="175" w16cid:durableId="1194273538">
    <w:abstractNumId w:val="46"/>
  </w:num>
  <w:num w:numId="176" w16cid:durableId="1676104703">
    <w:abstractNumId w:val="33"/>
  </w:num>
  <w:num w:numId="177" w16cid:durableId="104665122">
    <w:abstractNumId w:val="107"/>
  </w:num>
  <w:num w:numId="178" w16cid:durableId="871452540">
    <w:abstractNumId w:val="67"/>
  </w:num>
  <w:num w:numId="179" w16cid:durableId="483741642">
    <w:abstractNumId w:val="56"/>
  </w:num>
  <w:num w:numId="180" w16cid:durableId="1776905782">
    <w:abstractNumId w:val="120"/>
  </w:num>
  <w:num w:numId="181" w16cid:durableId="65492662">
    <w:abstractNumId w:val="71"/>
  </w:num>
  <w:num w:numId="182" w16cid:durableId="408038011">
    <w:abstractNumId w:val="45"/>
  </w:num>
  <w:num w:numId="183" w16cid:durableId="184565836">
    <w:abstractNumId w:val="81"/>
  </w:num>
  <w:num w:numId="184" w16cid:durableId="1677267102">
    <w:abstractNumId w:val="226"/>
  </w:num>
  <w:num w:numId="185" w16cid:durableId="1090269841">
    <w:abstractNumId w:val="121"/>
  </w:num>
  <w:num w:numId="186" w16cid:durableId="1699742919">
    <w:abstractNumId w:val="65"/>
  </w:num>
  <w:num w:numId="187" w16cid:durableId="593902452">
    <w:abstractNumId w:val="167"/>
  </w:num>
  <w:num w:numId="188" w16cid:durableId="1278752787">
    <w:abstractNumId w:val="218"/>
  </w:num>
  <w:num w:numId="189" w16cid:durableId="180361460">
    <w:abstractNumId w:val="159"/>
  </w:num>
  <w:num w:numId="190" w16cid:durableId="1868325854">
    <w:abstractNumId w:val="254"/>
  </w:num>
  <w:num w:numId="191" w16cid:durableId="1477264058">
    <w:abstractNumId w:val="228"/>
  </w:num>
  <w:num w:numId="192" w16cid:durableId="190648325">
    <w:abstractNumId w:val="178"/>
  </w:num>
  <w:num w:numId="193" w16cid:durableId="987438707">
    <w:abstractNumId w:val="145"/>
  </w:num>
  <w:num w:numId="194" w16cid:durableId="1214461902">
    <w:abstractNumId w:val="172"/>
  </w:num>
  <w:num w:numId="195" w16cid:durableId="1310743436">
    <w:abstractNumId w:val="40"/>
  </w:num>
  <w:num w:numId="196" w16cid:durableId="395322954">
    <w:abstractNumId w:val="102"/>
  </w:num>
  <w:num w:numId="197" w16cid:durableId="1218861913">
    <w:abstractNumId w:val="15"/>
  </w:num>
  <w:num w:numId="198" w16cid:durableId="925771086">
    <w:abstractNumId w:val="224"/>
  </w:num>
  <w:num w:numId="199" w16cid:durableId="1641883572">
    <w:abstractNumId w:val="211"/>
  </w:num>
  <w:num w:numId="200" w16cid:durableId="1805393826">
    <w:abstractNumId w:val="186"/>
  </w:num>
  <w:num w:numId="201" w16cid:durableId="790784361">
    <w:abstractNumId w:val="20"/>
  </w:num>
  <w:num w:numId="202" w16cid:durableId="561908100">
    <w:abstractNumId w:val="93"/>
  </w:num>
  <w:num w:numId="203" w16cid:durableId="1032344191">
    <w:abstractNumId w:val="261"/>
  </w:num>
  <w:num w:numId="204" w16cid:durableId="1886988863">
    <w:abstractNumId w:val="180"/>
  </w:num>
  <w:num w:numId="205" w16cid:durableId="381683507">
    <w:abstractNumId w:val="246"/>
  </w:num>
  <w:num w:numId="206" w16cid:durableId="1182670365">
    <w:abstractNumId w:val="217"/>
  </w:num>
  <w:num w:numId="207" w16cid:durableId="933321002">
    <w:abstractNumId w:val="190"/>
  </w:num>
  <w:num w:numId="208" w16cid:durableId="1901287616">
    <w:abstractNumId w:val="68"/>
  </w:num>
  <w:num w:numId="209" w16cid:durableId="1238632885">
    <w:abstractNumId w:val="184"/>
  </w:num>
  <w:num w:numId="210" w16cid:durableId="150801809">
    <w:abstractNumId w:val="53"/>
  </w:num>
  <w:num w:numId="211" w16cid:durableId="1325160957">
    <w:abstractNumId w:val="126"/>
  </w:num>
  <w:num w:numId="212" w16cid:durableId="674697907">
    <w:abstractNumId w:val="155"/>
  </w:num>
  <w:num w:numId="213" w16cid:durableId="1368723501">
    <w:abstractNumId w:val="182"/>
  </w:num>
  <w:num w:numId="214" w16cid:durableId="736244422">
    <w:abstractNumId w:val="31"/>
  </w:num>
  <w:num w:numId="215" w16cid:durableId="818839347">
    <w:abstractNumId w:val="76"/>
  </w:num>
  <w:num w:numId="216" w16cid:durableId="1661959662">
    <w:abstractNumId w:val="284"/>
  </w:num>
  <w:num w:numId="217" w16cid:durableId="2107577524">
    <w:abstractNumId w:val="2"/>
  </w:num>
  <w:num w:numId="218" w16cid:durableId="1218124773">
    <w:abstractNumId w:val="109"/>
  </w:num>
  <w:num w:numId="219" w16cid:durableId="1488671362">
    <w:abstractNumId w:val="99"/>
  </w:num>
  <w:num w:numId="220" w16cid:durableId="830558569">
    <w:abstractNumId w:val="148"/>
  </w:num>
  <w:num w:numId="221" w16cid:durableId="996348460">
    <w:abstractNumId w:val="273"/>
  </w:num>
  <w:num w:numId="222" w16cid:durableId="1308704330">
    <w:abstractNumId w:val="17"/>
  </w:num>
  <w:num w:numId="223" w16cid:durableId="1607616644">
    <w:abstractNumId w:val="203"/>
  </w:num>
  <w:num w:numId="224" w16cid:durableId="5834704">
    <w:abstractNumId w:val="101"/>
  </w:num>
  <w:num w:numId="225" w16cid:durableId="2062361046">
    <w:abstractNumId w:val="18"/>
  </w:num>
  <w:num w:numId="226" w16cid:durableId="91292144">
    <w:abstractNumId w:val="163"/>
  </w:num>
  <w:num w:numId="227" w16cid:durableId="378406960">
    <w:abstractNumId w:val="44"/>
  </w:num>
  <w:num w:numId="228" w16cid:durableId="663749682">
    <w:abstractNumId w:val="149"/>
  </w:num>
  <w:num w:numId="229" w16cid:durableId="1572957843">
    <w:abstractNumId w:val="83"/>
  </w:num>
  <w:num w:numId="230" w16cid:durableId="1945067532">
    <w:abstractNumId w:val="61"/>
  </w:num>
  <w:num w:numId="231" w16cid:durableId="936668464">
    <w:abstractNumId w:val="264"/>
  </w:num>
  <w:num w:numId="232" w16cid:durableId="2133204462">
    <w:abstractNumId w:val="123"/>
  </w:num>
  <w:num w:numId="233" w16cid:durableId="2053187204">
    <w:abstractNumId w:val="241"/>
  </w:num>
  <w:num w:numId="234" w16cid:durableId="1865291851">
    <w:abstractNumId w:val="168"/>
  </w:num>
  <w:num w:numId="235" w16cid:durableId="1853102056">
    <w:abstractNumId w:val="0"/>
  </w:num>
  <w:num w:numId="236" w16cid:durableId="274559992">
    <w:abstractNumId w:val="129"/>
  </w:num>
  <w:num w:numId="237" w16cid:durableId="182672360">
    <w:abstractNumId w:val="152"/>
  </w:num>
  <w:num w:numId="238" w16cid:durableId="1540387900">
    <w:abstractNumId w:val="36"/>
  </w:num>
  <w:num w:numId="239" w16cid:durableId="570850990">
    <w:abstractNumId w:val="290"/>
  </w:num>
  <w:num w:numId="240" w16cid:durableId="1642298765">
    <w:abstractNumId w:val="86"/>
  </w:num>
  <w:num w:numId="241" w16cid:durableId="1882588915">
    <w:abstractNumId w:val="98"/>
  </w:num>
  <w:num w:numId="242" w16cid:durableId="1720282177">
    <w:abstractNumId w:val="22"/>
  </w:num>
  <w:num w:numId="243" w16cid:durableId="1259677086">
    <w:abstractNumId w:val="176"/>
  </w:num>
  <w:num w:numId="244" w16cid:durableId="279066960">
    <w:abstractNumId w:val="231"/>
  </w:num>
  <w:num w:numId="245" w16cid:durableId="1886406031">
    <w:abstractNumId w:val="252"/>
  </w:num>
  <w:num w:numId="246" w16cid:durableId="292684576">
    <w:abstractNumId w:val="282"/>
  </w:num>
  <w:num w:numId="247" w16cid:durableId="1347826002">
    <w:abstractNumId w:val="8"/>
  </w:num>
  <w:num w:numId="248" w16cid:durableId="916861125">
    <w:abstractNumId w:val="197"/>
  </w:num>
  <w:num w:numId="249" w16cid:durableId="1249001105">
    <w:abstractNumId w:val="110"/>
  </w:num>
  <w:num w:numId="250" w16cid:durableId="1845121195">
    <w:abstractNumId w:val="281"/>
  </w:num>
  <w:num w:numId="251" w16cid:durableId="1661150979">
    <w:abstractNumId w:val="23"/>
  </w:num>
  <w:num w:numId="252" w16cid:durableId="1213619162">
    <w:abstractNumId w:val="214"/>
  </w:num>
  <w:num w:numId="253" w16cid:durableId="1849756890">
    <w:abstractNumId w:val="47"/>
  </w:num>
  <w:num w:numId="254" w16cid:durableId="1609237393">
    <w:abstractNumId w:val="52"/>
  </w:num>
  <w:num w:numId="255" w16cid:durableId="437986839">
    <w:abstractNumId w:val="75"/>
  </w:num>
  <w:num w:numId="256" w16cid:durableId="1253121432">
    <w:abstractNumId w:val="94"/>
  </w:num>
  <w:num w:numId="257" w16cid:durableId="451753945">
    <w:abstractNumId w:val="113"/>
  </w:num>
  <w:num w:numId="258" w16cid:durableId="466317981">
    <w:abstractNumId w:val="62"/>
  </w:num>
  <w:num w:numId="259" w16cid:durableId="2110157058">
    <w:abstractNumId w:val="253"/>
  </w:num>
  <w:num w:numId="260" w16cid:durableId="419721363">
    <w:abstractNumId w:val="236"/>
  </w:num>
  <w:num w:numId="261" w16cid:durableId="393624968">
    <w:abstractNumId w:val="6"/>
  </w:num>
  <w:num w:numId="262" w16cid:durableId="1608729715">
    <w:abstractNumId w:val="79"/>
  </w:num>
  <w:num w:numId="263" w16cid:durableId="1261180685">
    <w:abstractNumId w:val="229"/>
  </w:num>
  <w:num w:numId="264" w16cid:durableId="1666742628">
    <w:abstractNumId w:val="169"/>
  </w:num>
  <w:num w:numId="265" w16cid:durableId="1895653794">
    <w:abstractNumId w:val="133"/>
  </w:num>
  <w:num w:numId="266" w16cid:durableId="1226067471">
    <w:abstractNumId w:val="29"/>
  </w:num>
  <w:num w:numId="267" w16cid:durableId="56828714">
    <w:abstractNumId w:val="181"/>
  </w:num>
  <w:num w:numId="268" w16cid:durableId="148249508">
    <w:abstractNumId w:val="135"/>
  </w:num>
  <w:num w:numId="269" w16cid:durableId="1266620206">
    <w:abstractNumId w:val="279"/>
  </w:num>
  <w:num w:numId="270" w16cid:durableId="1540819382">
    <w:abstractNumId w:val="34"/>
  </w:num>
  <w:num w:numId="271" w16cid:durableId="633294033">
    <w:abstractNumId w:val="243"/>
  </w:num>
  <w:num w:numId="272" w16cid:durableId="1074281232">
    <w:abstractNumId w:val="89"/>
  </w:num>
  <w:num w:numId="273" w16cid:durableId="923075356">
    <w:abstractNumId w:val="136"/>
  </w:num>
  <w:num w:numId="274" w16cid:durableId="359745686">
    <w:abstractNumId w:val="234"/>
  </w:num>
  <w:num w:numId="275" w16cid:durableId="1327975883">
    <w:abstractNumId w:val="134"/>
  </w:num>
  <w:num w:numId="276" w16cid:durableId="1744182012">
    <w:abstractNumId w:val="12"/>
  </w:num>
  <w:num w:numId="277" w16cid:durableId="1585143511">
    <w:abstractNumId w:val="147"/>
  </w:num>
  <w:num w:numId="278" w16cid:durableId="771322863">
    <w:abstractNumId w:val="208"/>
  </w:num>
  <w:num w:numId="279" w16cid:durableId="1274090445">
    <w:abstractNumId w:val="138"/>
  </w:num>
  <w:num w:numId="280" w16cid:durableId="761534950">
    <w:abstractNumId w:val="262"/>
  </w:num>
  <w:num w:numId="281" w16cid:durableId="118886849">
    <w:abstractNumId w:val="201"/>
  </w:num>
  <w:num w:numId="282" w16cid:durableId="1314800904">
    <w:abstractNumId w:val="108"/>
  </w:num>
  <w:num w:numId="283" w16cid:durableId="2031488453">
    <w:abstractNumId w:val="289"/>
  </w:num>
  <w:num w:numId="284" w16cid:durableId="1746487069">
    <w:abstractNumId w:val="237"/>
  </w:num>
  <w:num w:numId="285" w16cid:durableId="291332736">
    <w:abstractNumId w:val="265"/>
  </w:num>
  <w:num w:numId="286" w16cid:durableId="563101391">
    <w:abstractNumId w:val="60"/>
  </w:num>
  <w:num w:numId="287" w16cid:durableId="99615529">
    <w:abstractNumId w:val="161"/>
  </w:num>
  <w:num w:numId="288" w16cid:durableId="125247595">
    <w:abstractNumId w:val="233"/>
  </w:num>
  <w:num w:numId="289" w16cid:durableId="657655932">
    <w:abstractNumId w:val="174"/>
  </w:num>
  <w:num w:numId="290" w16cid:durableId="1446122177">
    <w:abstractNumId w:val="59"/>
  </w:num>
  <w:num w:numId="291" w16cid:durableId="285158828">
    <w:abstractNumId w:val="73"/>
  </w:num>
  <w:num w:numId="292" w16cid:durableId="1648582628">
    <w:abstractNumId w:val="72"/>
  </w:num>
  <w:numIdMacAtCleanup w:val="2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D63"/>
    <w:rsid w:val="00055142"/>
    <w:rsid w:val="000F29FD"/>
    <w:rsid w:val="0010367B"/>
    <w:rsid w:val="00163D21"/>
    <w:rsid w:val="001A4A44"/>
    <w:rsid w:val="001D708F"/>
    <w:rsid w:val="001F49D8"/>
    <w:rsid w:val="00235979"/>
    <w:rsid w:val="00287E78"/>
    <w:rsid w:val="002C3F7C"/>
    <w:rsid w:val="00310A64"/>
    <w:rsid w:val="003E7FB3"/>
    <w:rsid w:val="00404FD0"/>
    <w:rsid w:val="004230E9"/>
    <w:rsid w:val="00477E23"/>
    <w:rsid w:val="00483CC7"/>
    <w:rsid w:val="004C1511"/>
    <w:rsid w:val="004D7507"/>
    <w:rsid w:val="00565E00"/>
    <w:rsid w:val="0057018B"/>
    <w:rsid w:val="00570BF8"/>
    <w:rsid w:val="005C5989"/>
    <w:rsid w:val="005C7298"/>
    <w:rsid w:val="006424EB"/>
    <w:rsid w:val="00715531"/>
    <w:rsid w:val="00726ACD"/>
    <w:rsid w:val="007409F9"/>
    <w:rsid w:val="0078059A"/>
    <w:rsid w:val="007851BC"/>
    <w:rsid w:val="007A38EB"/>
    <w:rsid w:val="007D4D63"/>
    <w:rsid w:val="007F7A5B"/>
    <w:rsid w:val="00825AB9"/>
    <w:rsid w:val="008378BD"/>
    <w:rsid w:val="0086725E"/>
    <w:rsid w:val="008749A7"/>
    <w:rsid w:val="008C2987"/>
    <w:rsid w:val="008C31E7"/>
    <w:rsid w:val="008E0EC4"/>
    <w:rsid w:val="00911500"/>
    <w:rsid w:val="00947F88"/>
    <w:rsid w:val="00983F70"/>
    <w:rsid w:val="00A041B1"/>
    <w:rsid w:val="00A11501"/>
    <w:rsid w:val="00A552AA"/>
    <w:rsid w:val="00A846AE"/>
    <w:rsid w:val="00A96F2F"/>
    <w:rsid w:val="00AB35CB"/>
    <w:rsid w:val="00B7611D"/>
    <w:rsid w:val="00BF1FE2"/>
    <w:rsid w:val="00C65012"/>
    <w:rsid w:val="00C97913"/>
    <w:rsid w:val="00CA408A"/>
    <w:rsid w:val="00CF333F"/>
    <w:rsid w:val="00D20DAC"/>
    <w:rsid w:val="00D33723"/>
    <w:rsid w:val="00D50C8E"/>
    <w:rsid w:val="00D57522"/>
    <w:rsid w:val="00DD05BB"/>
    <w:rsid w:val="00DF332E"/>
    <w:rsid w:val="00E050D1"/>
    <w:rsid w:val="00E4199E"/>
    <w:rsid w:val="00E72060"/>
    <w:rsid w:val="00EE16D5"/>
    <w:rsid w:val="00EF60AF"/>
    <w:rsid w:val="00FC5D1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FAB99"/>
  <w15:chartTrackingRefBased/>
  <w15:docId w15:val="{236422A4-4D6E-4555-8778-5BA3065F9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D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4D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4D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4D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4D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4D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D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4D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4D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4D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4D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4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D63"/>
    <w:rPr>
      <w:rFonts w:eastAsiaTheme="majorEastAsia" w:cstheme="majorBidi"/>
      <w:color w:val="272727" w:themeColor="text1" w:themeTint="D8"/>
    </w:rPr>
  </w:style>
  <w:style w:type="paragraph" w:styleId="Title">
    <w:name w:val="Title"/>
    <w:basedOn w:val="Normal"/>
    <w:next w:val="Normal"/>
    <w:link w:val="TitleChar"/>
    <w:uiPriority w:val="10"/>
    <w:qFormat/>
    <w:rsid w:val="007D4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D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D63"/>
    <w:pPr>
      <w:spacing w:before="160"/>
      <w:jc w:val="center"/>
    </w:pPr>
    <w:rPr>
      <w:i/>
      <w:iCs/>
      <w:color w:val="404040" w:themeColor="text1" w:themeTint="BF"/>
    </w:rPr>
  </w:style>
  <w:style w:type="character" w:customStyle="1" w:styleId="QuoteChar">
    <w:name w:val="Quote Char"/>
    <w:basedOn w:val="DefaultParagraphFont"/>
    <w:link w:val="Quote"/>
    <w:uiPriority w:val="29"/>
    <w:rsid w:val="007D4D63"/>
    <w:rPr>
      <w:i/>
      <w:iCs/>
      <w:color w:val="404040" w:themeColor="text1" w:themeTint="BF"/>
    </w:rPr>
  </w:style>
  <w:style w:type="paragraph" w:styleId="ListParagraph">
    <w:name w:val="List Paragraph"/>
    <w:basedOn w:val="Normal"/>
    <w:uiPriority w:val="34"/>
    <w:qFormat/>
    <w:rsid w:val="007D4D63"/>
    <w:pPr>
      <w:ind w:left="720"/>
      <w:contextualSpacing/>
    </w:pPr>
  </w:style>
  <w:style w:type="character" w:styleId="IntenseEmphasis">
    <w:name w:val="Intense Emphasis"/>
    <w:basedOn w:val="DefaultParagraphFont"/>
    <w:uiPriority w:val="21"/>
    <w:qFormat/>
    <w:rsid w:val="007D4D63"/>
    <w:rPr>
      <w:i/>
      <w:iCs/>
      <w:color w:val="2F5496" w:themeColor="accent1" w:themeShade="BF"/>
    </w:rPr>
  </w:style>
  <w:style w:type="paragraph" w:styleId="IntenseQuote">
    <w:name w:val="Intense Quote"/>
    <w:basedOn w:val="Normal"/>
    <w:next w:val="Normal"/>
    <w:link w:val="IntenseQuoteChar"/>
    <w:uiPriority w:val="30"/>
    <w:qFormat/>
    <w:rsid w:val="007D4D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4D63"/>
    <w:rPr>
      <w:i/>
      <w:iCs/>
      <w:color w:val="2F5496" w:themeColor="accent1" w:themeShade="BF"/>
    </w:rPr>
  </w:style>
  <w:style w:type="character" w:styleId="IntenseReference">
    <w:name w:val="Intense Reference"/>
    <w:basedOn w:val="DefaultParagraphFont"/>
    <w:uiPriority w:val="32"/>
    <w:qFormat/>
    <w:rsid w:val="007D4D63"/>
    <w:rPr>
      <w:b/>
      <w:bCs/>
      <w:smallCaps/>
      <w:color w:val="2F5496" w:themeColor="accent1" w:themeShade="BF"/>
      <w:spacing w:val="5"/>
    </w:rPr>
  </w:style>
  <w:style w:type="table" w:styleId="TableGridLight">
    <w:name w:val="Grid Table Light"/>
    <w:basedOn w:val="TableNormal"/>
    <w:uiPriority w:val="40"/>
    <w:rsid w:val="00BF1FE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1553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val="0"/>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0F29FD"/>
    <w:rPr>
      <w:rFonts w:ascii="Times New Roman" w:hAnsi="Times New Roman" w:cs="Times New Roman"/>
    </w:rPr>
  </w:style>
  <w:style w:type="table" w:styleId="PlainTable3">
    <w:name w:val="Plain Table 3"/>
    <w:basedOn w:val="TableNormal"/>
    <w:uiPriority w:val="43"/>
    <w:rsid w:val="002C3F7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5514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1150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7155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35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35CB"/>
  </w:style>
  <w:style w:type="paragraph" w:styleId="Footer">
    <w:name w:val="footer"/>
    <w:basedOn w:val="Normal"/>
    <w:link w:val="FooterChar"/>
    <w:uiPriority w:val="99"/>
    <w:unhideWhenUsed/>
    <w:rsid w:val="00AB35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35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jpe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E1D42-BE1D-4F21-8E3C-3C7E5F4F5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561</TotalTime>
  <Pages>1</Pages>
  <Words>57273</Words>
  <Characters>326457</Characters>
  <Application>Microsoft Office Word</Application>
  <DocSecurity>0</DocSecurity>
  <Lines>2720</Lines>
  <Paragraphs>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Shakir</dc:creator>
  <cp:keywords/>
  <dc:description/>
  <cp:lastModifiedBy>Mohamed Shakir</cp:lastModifiedBy>
  <cp:revision>20</cp:revision>
  <dcterms:created xsi:type="dcterms:W3CDTF">2026-06-12T10:33:00Z</dcterms:created>
  <dcterms:modified xsi:type="dcterms:W3CDTF">2026-06-13T17:06:00Z</dcterms:modified>
</cp:coreProperties>
</file>