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703A69E6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  <w:r w:rsidR="00243EBF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2DAFADB0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55393D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3553BCA3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55393D">
              <w:rPr>
                <w:rFonts w:ascii="Times New Roman" w:hAnsi="Times New Roman" w:cs="Times New Roman"/>
                <w:sz w:val="20"/>
              </w:rPr>
              <w:t xml:space="preserve"> 031-19-0009</w:t>
            </w:r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bookmarkEnd w:id="0"/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A13D9D0" w14:textId="424346E4" w:rsidR="00625A1B" w:rsidRDefault="009C0714" w:rsidP="0062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9C0714">
        <w:rPr>
          <w:rFonts w:ascii="Times New Roman" w:hAnsi="Times New Roman"/>
          <w:b/>
          <w:sz w:val="32"/>
        </w:rPr>
        <w:t>Design &amp; develop calculator application</w:t>
      </w:r>
    </w:p>
    <w:p w14:paraId="23F36D3A" w14:textId="77777777" w:rsidR="006D27D1" w:rsidRDefault="006D27D1" w:rsidP="00C26FEC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5A3F" w14:textId="3B3AEA6A" w:rsidR="008F2A7C" w:rsidRPr="004121E2" w:rsidRDefault="004302C1" w:rsidP="004121E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121E2">
              <w:rPr>
                <w:rFonts w:ascii="Times New Roman" w:hAnsi="Times New Roman"/>
                <w:b/>
                <w:sz w:val="24"/>
                <w:szCs w:val="24"/>
              </w:rPr>
              <w:t>Design &amp; develop calculator application.</w:t>
            </w: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030F8394" w:rsidR="00DD1FBC" w:rsidRDefault="004121E2">
            <w:pPr>
              <w:rPr>
                <w:rFonts w:ascii="Times New Roman" w:hAnsi="Times New Roman"/>
                <w:sz w:val="24"/>
                <w:szCs w:val="24"/>
              </w:rPr>
            </w:pPr>
            <w:r w:rsidRPr="004121E2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83217F9" wp14:editId="14D9E7A1">
                  <wp:simplePos x="0" y="0"/>
                  <wp:positionH relativeFrom="column">
                    <wp:posOffset>673838</wp:posOffset>
                  </wp:positionH>
                  <wp:positionV relativeFrom="paragraph">
                    <wp:posOffset>295961</wp:posOffset>
                  </wp:positionV>
                  <wp:extent cx="1947545" cy="3978275"/>
                  <wp:effectExtent l="0" t="0" r="0" b="317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397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121E2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802CC0F" wp14:editId="5CBCBDA0">
                  <wp:simplePos x="0" y="0"/>
                  <wp:positionH relativeFrom="column">
                    <wp:posOffset>3370597</wp:posOffset>
                  </wp:positionH>
                  <wp:positionV relativeFrom="paragraph">
                    <wp:posOffset>300990</wp:posOffset>
                  </wp:positionV>
                  <wp:extent cx="1935480" cy="3954145"/>
                  <wp:effectExtent l="0" t="0" r="7620" b="825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1FBC"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</w:p>
          <w:p w14:paraId="3B5295B1" w14:textId="08EDE635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3F5" w14:textId="5AABEF7C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XML code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EA5BB5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ayout </w:t>
            </w:r>
            <w:r>
              <w:rPr>
                <w:rFonts w:ascii="Times New Roman" w:hAnsi="Times New Roman"/>
                <w:sz w:val="24"/>
                <w:szCs w:val="24"/>
              </w:rPr>
              <w:t>here:</w:t>
            </w:r>
          </w:p>
          <w:p w14:paraId="3D2B0123" w14:textId="77777777" w:rsidR="004121E2" w:rsidRPr="004121E2" w:rsidRDefault="004121E2" w:rsidP="00412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LinearLayout 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=".MainActivity"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="3"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="@+id/workingTextView"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:paddingRight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="30dp"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="center_vertical"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:textAlignment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="textEnd"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="30sp"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="@+id/resultTextView"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:paddingRight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="30dp"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="center_vertical"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:textAlignment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="textEnd"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="45sp"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="@color/red"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="clearOnClick"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="()"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="bracketsOnClick"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="^"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="powerOfOnClick"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="/"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="divisionOnClick"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="oneOnClick"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="twoOnClick"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="3"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="threeOnClick"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="*"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="timesOnClick"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="4"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="fourOnClick"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="fiveOnClick"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="6"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="sixOnClick"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="-"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="minusOnClick"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="7"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="sevenOnClick"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="8"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="eightOnClick"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="9"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="nineOnClick"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="+"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="plusOnClick"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="decimalOnClick"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="zeroOnClick"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="√"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="sqrtOnClick"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="="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="equalsOnClick"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4121E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="@dimen/calcButtonTextSize"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621D875D" w14:textId="77777777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1048" w14:textId="0F82B429" w:rsidR="005059AE" w:rsidRDefault="005059AE" w:rsidP="005059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Activity code here:</w:t>
            </w:r>
          </w:p>
          <w:p w14:paraId="24464B82" w14:textId="77777777" w:rsidR="004121E2" w:rsidRDefault="004121E2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3C9DE8" w14:textId="77777777" w:rsidR="004121E2" w:rsidRPr="004121E2" w:rsidRDefault="004121E2" w:rsidP="00412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com.example.calculator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androidx.appcompat.app.AppCompatActivity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android.os.Bundle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android.widget.TextView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java.util.ArrayList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MainActivity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resultsTV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workings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tempFormula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4121E2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activity_main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workingsTV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workingTextView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resultsTV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findViewById(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resultTextView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setWorkings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givenValue)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workings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workings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givenValue;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equalsOnClick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checkForPowerOf();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val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replacedstr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.replace(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'÷'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'/'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).replace(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'×'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'*'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eval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replacedstr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resultsTV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valueOf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checkForPowerOf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indexOfPowers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i &lt;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.length(); i++)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.charAt(i) ==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'^'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indexOfPowers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.add(i);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tempFormula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Integer index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indexOfPowers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changeFormula(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tempFormula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changeFormula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Integer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index)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numberLeft 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numberRight 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index + 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i &lt;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.length(); i++)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(isNumeric(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.charAt(i)))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numberRight = numberRight +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.charAt(i);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break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index - 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i &gt;= 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i--)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(isNumeric(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.charAt(i)))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numberLeft = numberLeft +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.charAt(i);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    break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original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numberLeft +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"^"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numberRight;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changed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"Math.pow("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numberLeft +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","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numberRight +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")"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tempFormula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tempFormula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.replace(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original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changed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boolean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isNumeric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char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((c &lt;=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'9'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c &gt;=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'0'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|| c ==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'.'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clearOnClick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workingsTV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workings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resultsTV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leftBracket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boolean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leftBracket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bracketsOnClick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leftBracket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"("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leftBracket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false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")"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leftBracket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powerOfOnClick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"^"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divisionOnClick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"/"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sevenOnClick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"7"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eightOnClick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"8"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nineOnClick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"9"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timesOnClick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"*"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sqrtOnClick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"√"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fourOnClick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"4"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fiveOnClick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"5"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sixOnClick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"6"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minusOnClick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"-"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oneOnClick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"1"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twoOnClick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"2"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threeOnClick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"3"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plusOnClick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"+"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decimalOnClick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"."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zeroOnClick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setWorkings(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"0"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//eval function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double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eval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final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str)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new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Object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pos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-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ch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nextChar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(++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pos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4121E2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.length()) ? </w:t>
            </w:r>
            <w:r w:rsidRPr="004121E2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.charAt(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: -</w:t>
            </w:r>
            <w:r w:rsidRPr="004121E2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boolean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eat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charToEat)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 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nextChar();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== charToEat)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nextChar();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parse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nextChar();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parseExpression();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pos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4121E2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.length())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 new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RuntimeException(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"Unexpected: 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char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ch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parseExpression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 = parseTerm();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(;;)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    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'+'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+= parseTerm();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addition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'-'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-= parseTerm();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subtraction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return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parseTerm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 = parseFactor();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(;;)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    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'*'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*= parseFactor();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multiplication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'/'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/= parseFactor();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division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return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parseFactor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'+'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parseFactor();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unary plus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'-'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-parseFactor();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unary minus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startPos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'('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{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parentheses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 = parseExpression();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')'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'0'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'9'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||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'.'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{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numbers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'0'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'9'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||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'.'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nextChar();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x =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parseDouble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.substring(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'a'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'z'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{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functions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'a'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&amp;&amp; 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ch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'z'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nextChar();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func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121E2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str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.substring(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pos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x = parseFactor();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.equals(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"sqrt"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=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sqrt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(x);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throw new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RuntimeException(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"Unknown function: 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 new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RuntimeException(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"Unexpected: "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(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char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121E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ch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(eat(</w:t>
            </w:r>
            <w:r w:rsidRPr="004121E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'^'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)) x = </w:t>
            </w:r>
            <w:r w:rsidRPr="004121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pow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(x, parseFactor()); 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exponentiation</w:t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4121E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    </w:t>
            </w:r>
            <w:r w:rsidRPr="004121E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}.parse();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4121E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AE2D33A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92C02B" w14:textId="77777777" w:rsidR="00C26532" w:rsidRDefault="00C26532" w:rsidP="00144D6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C26532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5A124" w14:textId="77777777" w:rsidR="00FF3E45" w:rsidRDefault="00FF3E45" w:rsidP="00842EFE">
      <w:pPr>
        <w:spacing w:after="0" w:line="240" w:lineRule="auto"/>
      </w:pPr>
      <w:r>
        <w:separator/>
      </w:r>
    </w:p>
  </w:endnote>
  <w:endnote w:type="continuationSeparator" w:id="0">
    <w:p w14:paraId="68CBA843" w14:textId="77777777" w:rsidR="00FF3E45" w:rsidRDefault="00FF3E45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DEAE4" w14:textId="77777777" w:rsidR="00FF3E45" w:rsidRDefault="00FF3E45" w:rsidP="00842EFE">
      <w:pPr>
        <w:spacing w:after="0" w:line="240" w:lineRule="auto"/>
      </w:pPr>
      <w:r>
        <w:separator/>
      </w:r>
    </w:p>
  </w:footnote>
  <w:footnote w:type="continuationSeparator" w:id="0">
    <w:p w14:paraId="3AA15513" w14:textId="77777777" w:rsidR="00FF3E45" w:rsidRDefault="00FF3E45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77D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5FAB"/>
    <w:rsid w:val="00266993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213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5998"/>
    <w:rsid w:val="003E5F68"/>
    <w:rsid w:val="003E65A0"/>
    <w:rsid w:val="003E756F"/>
    <w:rsid w:val="003E7C51"/>
    <w:rsid w:val="003F1734"/>
    <w:rsid w:val="003F1A88"/>
    <w:rsid w:val="003F2D0C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21E2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02C1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805B6"/>
    <w:rsid w:val="00481B87"/>
    <w:rsid w:val="004821E8"/>
    <w:rsid w:val="00483946"/>
    <w:rsid w:val="00483BD3"/>
    <w:rsid w:val="00485D01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393D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7BB"/>
    <w:rsid w:val="00803FA1"/>
    <w:rsid w:val="008046E6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1E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714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75B"/>
    <w:rsid w:val="00BD5BCB"/>
    <w:rsid w:val="00BD61CE"/>
    <w:rsid w:val="00BD67AF"/>
    <w:rsid w:val="00BD6BB0"/>
    <w:rsid w:val="00BD6E21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9B4"/>
    <w:rsid w:val="00E60C88"/>
    <w:rsid w:val="00E61299"/>
    <w:rsid w:val="00E6138E"/>
    <w:rsid w:val="00E62AE9"/>
    <w:rsid w:val="00E656E2"/>
    <w:rsid w:val="00E657D5"/>
    <w:rsid w:val="00E6621D"/>
    <w:rsid w:val="00E673D8"/>
    <w:rsid w:val="00E70FC7"/>
    <w:rsid w:val="00E71987"/>
    <w:rsid w:val="00E72181"/>
    <w:rsid w:val="00E734B4"/>
    <w:rsid w:val="00E74A17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6CA2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314E"/>
    <w:rsid w:val="00F74060"/>
    <w:rsid w:val="00F74276"/>
    <w:rsid w:val="00F747C8"/>
    <w:rsid w:val="00F75162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F0932"/>
    <w:rsid w:val="00FF12CD"/>
    <w:rsid w:val="00FF165D"/>
    <w:rsid w:val="00FF1FEC"/>
    <w:rsid w:val="00FF2121"/>
    <w:rsid w:val="00FF2132"/>
    <w:rsid w:val="00FF3E45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46A6-AD2C-45B8-974E-F826B433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2</cp:revision>
  <cp:lastPrinted>2020-10-05T15:33:00Z</cp:lastPrinted>
  <dcterms:created xsi:type="dcterms:W3CDTF">2022-11-28T09:56:00Z</dcterms:created>
  <dcterms:modified xsi:type="dcterms:W3CDTF">2022-11-28T09:56:00Z</dcterms:modified>
</cp:coreProperties>
</file>