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89627432"/>
        <w:docPartObj>
          <w:docPartGallery w:val="Cover Pages"/>
          <w:docPartUnique/>
        </w:docPartObj>
      </w:sdtPr>
      <w:sdtEndPr>
        <w:rPr>
          <w:color w:val="auto"/>
        </w:rPr>
      </w:sdtEndPr>
      <w:sdtContent>
        <w:p w14:paraId="5A252731" w14:textId="5AEE26D5" w:rsidR="00F03047" w:rsidRDefault="00F03047">
          <w:pPr>
            <w:pStyle w:val="NoSpacing"/>
            <w:spacing w:before="1540" w:after="240"/>
            <w:jc w:val="center"/>
            <w:rPr>
              <w:color w:val="4472C4" w:themeColor="accent1"/>
            </w:rPr>
          </w:pPr>
          <w:r>
            <w:rPr>
              <w:noProof/>
              <w:color w:val="4472C4" w:themeColor="accent1"/>
            </w:rPr>
            <w:drawing>
              <wp:inline distT="0" distB="0" distL="0" distR="0" wp14:anchorId="45FA8CD0" wp14:editId="37F8E03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F6A244B9760F47918B47949FAF64527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E5D5778" w14:textId="62B7BBE0" w:rsidR="00F03047" w:rsidRDefault="00F03047">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ITRI 613</w:t>
              </w:r>
            </w:p>
          </w:sdtContent>
        </w:sdt>
        <w:sdt>
          <w:sdtPr>
            <w:rPr>
              <w:color w:val="4472C4" w:themeColor="accent1"/>
              <w:sz w:val="28"/>
              <w:szCs w:val="28"/>
            </w:rPr>
            <w:alias w:val="Subtitle"/>
            <w:tag w:val=""/>
            <w:id w:val="328029620"/>
            <w:placeholder>
              <w:docPart w:val="72035BEB442A4A31B034BC260626F164"/>
            </w:placeholder>
            <w:dataBinding w:prefixMappings="xmlns:ns0='http://purl.org/dc/elements/1.1/' xmlns:ns1='http://schemas.openxmlformats.org/package/2006/metadata/core-properties' " w:xpath="/ns1:coreProperties[1]/ns0:subject[1]" w:storeItemID="{6C3C8BC8-F283-45AE-878A-BAB7291924A1}"/>
            <w:text/>
          </w:sdtPr>
          <w:sdtContent>
            <w:p w14:paraId="3DF17A2D" w14:textId="19902E29" w:rsidR="00F03047" w:rsidRDefault="00F03047">
              <w:pPr>
                <w:pStyle w:val="NoSpacing"/>
                <w:jc w:val="center"/>
                <w:rPr>
                  <w:color w:val="4472C4" w:themeColor="accent1"/>
                  <w:sz w:val="28"/>
                  <w:szCs w:val="28"/>
                </w:rPr>
              </w:pPr>
              <w:r>
                <w:rPr>
                  <w:color w:val="4472C4" w:themeColor="accent1"/>
                  <w:sz w:val="28"/>
                  <w:szCs w:val="28"/>
                </w:rPr>
                <w:t>Project Documentation</w:t>
              </w:r>
            </w:p>
          </w:sdtContent>
        </w:sdt>
        <w:p w14:paraId="73E8D32E" w14:textId="77777777" w:rsidR="00F03047" w:rsidRDefault="00F03047">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61BE0028" wp14:editId="5118F37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B05E7A" w14:textId="1F066ED7" w:rsidR="00F03047" w:rsidRDefault="00F03047">
                                <w:pPr>
                                  <w:pStyle w:val="NoSpacing"/>
                                  <w:jc w:val="center"/>
                                  <w:rPr>
                                    <w:caps/>
                                    <w:color w:val="4472C4" w:themeColor="accent1"/>
                                    <w:sz w:val="28"/>
                                    <w:szCs w:val="28"/>
                                  </w:rPr>
                                </w:pPr>
                                <w:r>
                                  <w:rPr>
                                    <w:caps/>
                                    <w:color w:val="4472C4" w:themeColor="accent1"/>
                                    <w:sz w:val="28"/>
                                    <w:szCs w:val="28"/>
                                  </w:rPr>
                                  <w:t>Muhle Mabunda</w:t>
                                </w:r>
                              </w:p>
                              <w:p w14:paraId="578F69A3" w14:textId="457729E1" w:rsidR="00F03047" w:rsidRDefault="00F03047">
                                <w:pPr>
                                  <w:pStyle w:val="NoSpacing"/>
                                  <w:jc w:val="center"/>
                                  <w:rPr>
                                    <w:caps/>
                                    <w:color w:val="4472C4" w:themeColor="accent1"/>
                                    <w:sz w:val="28"/>
                                    <w:szCs w:val="28"/>
                                  </w:rPr>
                                </w:pPr>
                                <w:r>
                                  <w:rPr>
                                    <w:caps/>
                                    <w:color w:val="4472C4" w:themeColor="accent1"/>
                                    <w:sz w:val="28"/>
                                    <w:szCs w:val="28"/>
                                  </w:rPr>
                                  <w:t>39928454</w:t>
                                </w:r>
                              </w:p>
                              <w:p w14:paraId="599EC1CD" w14:textId="77777777" w:rsidR="00335966" w:rsidRDefault="00335966">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1BE002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05B05E7A" w14:textId="1F066ED7" w:rsidR="00F03047" w:rsidRDefault="00F03047">
                          <w:pPr>
                            <w:pStyle w:val="NoSpacing"/>
                            <w:jc w:val="center"/>
                            <w:rPr>
                              <w:caps/>
                              <w:color w:val="4472C4" w:themeColor="accent1"/>
                              <w:sz w:val="28"/>
                              <w:szCs w:val="28"/>
                            </w:rPr>
                          </w:pPr>
                          <w:r>
                            <w:rPr>
                              <w:caps/>
                              <w:color w:val="4472C4" w:themeColor="accent1"/>
                              <w:sz w:val="28"/>
                              <w:szCs w:val="28"/>
                            </w:rPr>
                            <w:t>Muhle Mabunda</w:t>
                          </w:r>
                        </w:p>
                        <w:p w14:paraId="578F69A3" w14:textId="457729E1" w:rsidR="00F03047" w:rsidRDefault="00F03047">
                          <w:pPr>
                            <w:pStyle w:val="NoSpacing"/>
                            <w:jc w:val="center"/>
                            <w:rPr>
                              <w:caps/>
                              <w:color w:val="4472C4" w:themeColor="accent1"/>
                              <w:sz w:val="28"/>
                              <w:szCs w:val="28"/>
                            </w:rPr>
                          </w:pPr>
                          <w:r>
                            <w:rPr>
                              <w:caps/>
                              <w:color w:val="4472C4" w:themeColor="accent1"/>
                              <w:sz w:val="28"/>
                              <w:szCs w:val="28"/>
                            </w:rPr>
                            <w:t>39928454</w:t>
                          </w:r>
                        </w:p>
                        <w:p w14:paraId="599EC1CD" w14:textId="77777777" w:rsidR="00335966" w:rsidRDefault="00335966">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4542175E" wp14:editId="13874EE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68F95A3" w14:textId="77777777" w:rsidR="00335966" w:rsidRDefault="00F03047" w:rsidP="00335966">
          <w:r>
            <w:br w:type="page"/>
          </w:r>
        </w:p>
        <w:sdt>
          <w:sdtPr>
            <w:id w:val="185879677"/>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5265FBDE" w14:textId="73D6766E" w:rsidR="00335966" w:rsidRDefault="00335966">
              <w:pPr>
                <w:pStyle w:val="TOCHeading"/>
              </w:pPr>
              <w:r>
                <w:t>Contents</w:t>
              </w:r>
            </w:p>
            <w:p w14:paraId="71722935" w14:textId="6C8606FA" w:rsidR="00B32270" w:rsidRDefault="00335966">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9579608" w:history="1">
                <w:r w:rsidR="00B32270" w:rsidRPr="00352D87">
                  <w:rPr>
                    <w:rStyle w:val="Hyperlink"/>
                    <w:noProof/>
                  </w:rPr>
                  <w:t>1. Introduction</w:t>
                </w:r>
                <w:r w:rsidR="00B32270">
                  <w:rPr>
                    <w:noProof/>
                    <w:webHidden/>
                  </w:rPr>
                  <w:tab/>
                </w:r>
                <w:r w:rsidR="00B32270">
                  <w:rPr>
                    <w:noProof/>
                    <w:webHidden/>
                  </w:rPr>
                  <w:fldChar w:fldCharType="begin"/>
                </w:r>
                <w:r w:rsidR="00B32270">
                  <w:rPr>
                    <w:noProof/>
                    <w:webHidden/>
                  </w:rPr>
                  <w:instrText xml:space="preserve"> PAGEREF _Toc229579608 \h </w:instrText>
                </w:r>
                <w:r w:rsidR="00B32270">
                  <w:rPr>
                    <w:noProof/>
                    <w:webHidden/>
                  </w:rPr>
                </w:r>
                <w:r w:rsidR="00B32270">
                  <w:rPr>
                    <w:noProof/>
                    <w:webHidden/>
                  </w:rPr>
                  <w:fldChar w:fldCharType="separate"/>
                </w:r>
                <w:r w:rsidR="00B32270">
                  <w:rPr>
                    <w:noProof/>
                    <w:webHidden/>
                  </w:rPr>
                  <w:t>2</w:t>
                </w:r>
                <w:r w:rsidR="00B32270">
                  <w:rPr>
                    <w:noProof/>
                    <w:webHidden/>
                  </w:rPr>
                  <w:fldChar w:fldCharType="end"/>
                </w:r>
              </w:hyperlink>
            </w:p>
            <w:p w14:paraId="43A3CD77" w14:textId="1B344ED3" w:rsidR="00B32270" w:rsidRDefault="00B32270">
              <w:pPr>
                <w:pStyle w:val="TOC1"/>
                <w:tabs>
                  <w:tab w:val="right" w:leader="dot" w:pos="9016"/>
                </w:tabs>
                <w:rPr>
                  <w:rFonts w:eastAsiaTheme="minorEastAsia"/>
                  <w:noProof/>
                  <w:sz w:val="24"/>
                  <w:szCs w:val="24"/>
                  <w:lang w:eastAsia="en-GB"/>
                </w:rPr>
              </w:pPr>
              <w:hyperlink w:anchor="_Toc229579609" w:history="1">
                <w:r w:rsidRPr="00352D87">
                  <w:rPr>
                    <w:rStyle w:val="Hyperlink"/>
                    <w:noProof/>
                  </w:rPr>
                  <w:t>2. UML Component Diagram.</w:t>
                </w:r>
                <w:r>
                  <w:rPr>
                    <w:noProof/>
                    <w:webHidden/>
                  </w:rPr>
                  <w:tab/>
                </w:r>
                <w:r>
                  <w:rPr>
                    <w:noProof/>
                    <w:webHidden/>
                  </w:rPr>
                  <w:fldChar w:fldCharType="begin"/>
                </w:r>
                <w:r>
                  <w:rPr>
                    <w:noProof/>
                    <w:webHidden/>
                  </w:rPr>
                  <w:instrText xml:space="preserve"> PAGEREF _Toc229579609 \h </w:instrText>
                </w:r>
                <w:r>
                  <w:rPr>
                    <w:noProof/>
                    <w:webHidden/>
                  </w:rPr>
                </w:r>
                <w:r>
                  <w:rPr>
                    <w:noProof/>
                    <w:webHidden/>
                  </w:rPr>
                  <w:fldChar w:fldCharType="separate"/>
                </w:r>
                <w:r>
                  <w:rPr>
                    <w:noProof/>
                    <w:webHidden/>
                  </w:rPr>
                  <w:t>2</w:t>
                </w:r>
                <w:r>
                  <w:rPr>
                    <w:noProof/>
                    <w:webHidden/>
                  </w:rPr>
                  <w:fldChar w:fldCharType="end"/>
                </w:r>
              </w:hyperlink>
            </w:p>
            <w:p w14:paraId="7E0E27C4" w14:textId="3B12BF3F" w:rsidR="00B32270" w:rsidRDefault="00B32270">
              <w:pPr>
                <w:pStyle w:val="TOC2"/>
                <w:tabs>
                  <w:tab w:val="right" w:leader="dot" w:pos="9016"/>
                </w:tabs>
                <w:rPr>
                  <w:rFonts w:eastAsiaTheme="minorEastAsia"/>
                  <w:noProof/>
                  <w:sz w:val="24"/>
                  <w:szCs w:val="24"/>
                  <w:lang w:eastAsia="en-GB"/>
                </w:rPr>
              </w:pPr>
              <w:hyperlink w:anchor="_Toc229579610" w:history="1">
                <w:r w:rsidRPr="00352D87">
                  <w:rPr>
                    <w:rStyle w:val="Hyperlink"/>
                    <w:noProof/>
                  </w:rPr>
                  <w:t>2.1 Components</w:t>
                </w:r>
                <w:r>
                  <w:rPr>
                    <w:noProof/>
                    <w:webHidden/>
                  </w:rPr>
                  <w:tab/>
                </w:r>
                <w:r>
                  <w:rPr>
                    <w:noProof/>
                    <w:webHidden/>
                  </w:rPr>
                  <w:fldChar w:fldCharType="begin"/>
                </w:r>
                <w:r>
                  <w:rPr>
                    <w:noProof/>
                    <w:webHidden/>
                  </w:rPr>
                  <w:instrText xml:space="preserve"> PAGEREF _Toc229579610 \h </w:instrText>
                </w:r>
                <w:r>
                  <w:rPr>
                    <w:noProof/>
                    <w:webHidden/>
                  </w:rPr>
                </w:r>
                <w:r>
                  <w:rPr>
                    <w:noProof/>
                    <w:webHidden/>
                  </w:rPr>
                  <w:fldChar w:fldCharType="separate"/>
                </w:r>
                <w:r>
                  <w:rPr>
                    <w:noProof/>
                    <w:webHidden/>
                  </w:rPr>
                  <w:t>2</w:t>
                </w:r>
                <w:r>
                  <w:rPr>
                    <w:noProof/>
                    <w:webHidden/>
                  </w:rPr>
                  <w:fldChar w:fldCharType="end"/>
                </w:r>
              </w:hyperlink>
            </w:p>
            <w:p w14:paraId="00188CBC" w14:textId="791B5FB5" w:rsidR="00B32270" w:rsidRDefault="00B32270">
              <w:pPr>
                <w:pStyle w:val="TOC2"/>
                <w:tabs>
                  <w:tab w:val="right" w:leader="dot" w:pos="9016"/>
                </w:tabs>
                <w:rPr>
                  <w:rFonts w:eastAsiaTheme="minorEastAsia"/>
                  <w:noProof/>
                  <w:sz w:val="24"/>
                  <w:szCs w:val="24"/>
                  <w:lang w:eastAsia="en-GB"/>
                </w:rPr>
              </w:pPr>
              <w:hyperlink w:anchor="_Toc229579611" w:history="1">
                <w:r w:rsidRPr="00352D87">
                  <w:rPr>
                    <w:rStyle w:val="Hyperlink"/>
                    <w:noProof/>
                  </w:rPr>
                  <w:t>2.2 UML Diagram</w:t>
                </w:r>
                <w:r>
                  <w:rPr>
                    <w:noProof/>
                    <w:webHidden/>
                  </w:rPr>
                  <w:tab/>
                </w:r>
                <w:r>
                  <w:rPr>
                    <w:noProof/>
                    <w:webHidden/>
                  </w:rPr>
                  <w:fldChar w:fldCharType="begin"/>
                </w:r>
                <w:r>
                  <w:rPr>
                    <w:noProof/>
                    <w:webHidden/>
                  </w:rPr>
                  <w:instrText xml:space="preserve"> PAGEREF _Toc229579611 \h </w:instrText>
                </w:r>
                <w:r>
                  <w:rPr>
                    <w:noProof/>
                    <w:webHidden/>
                  </w:rPr>
                </w:r>
                <w:r>
                  <w:rPr>
                    <w:noProof/>
                    <w:webHidden/>
                  </w:rPr>
                  <w:fldChar w:fldCharType="separate"/>
                </w:r>
                <w:r>
                  <w:rPr>
                    <w:noProof/>
                    <w:webHidden/>
                  </w:rPr>
                  <w:t>3</w:t>
                </w:r>
                <w:r>
                  <w:rPr>
                    <w:noProof/>
                    <w:webHidden/>
                  </w:rPr>
                  <w:fldChar w:fldCharType="end"/>
                </w:r>
              </w:hyperlink>
            </w:p>
            <w:p w14:paraId="48DBA598" w14:textId="18F6EEA7" w:rsidR="00B32270" w:rsidRDefault="00B32270">
              <w:pPr>
                <w:pStyle w:val="TOC1"/>
                <w:tabs>
                  <w:tab w:val="right" w:leader="dot" w:pos="9016"/>
                </w:tabs>
                <w:rPr>
                  <w:rFonts w:eastAsiaTheme="minorEastAsia"/>
                  <w:noProof/>
                  <w:sz w:val="24"/>
                  <w:szCs w:val="24"/>
                  <w:lang w:eastAsia="en-GB"/>
                </w:rPr>
              </w:pPr>
              <w:hyperlink w:anchor="_Toc229579612" w:history="1">
                <w:r w:rsidRPr="00352D87">
                  <w:rPr>
                    <w:rStyle w:val="Hyperlink"/>
                    <w:noProof/>
                  </w:rPr>
                  <w:t>3.1. Endpoints</w:t>
                </w:r>
                <w:r>
                  <w:rPr>
                    <w:noProof/>
                    <w:webHidden/>
                  </w:rPr>
                  <w:tab/>
                </w:r>
                <w:r>
                  <w:rPr>
                    <w:noProof/>
                    <w:webHidden/>
                  </w:rPr>
                  <w:fldChar w:fldCharType="begin"/>
                </w:r>
                <w:r>
                  <w:rPr>
                    <w:noProof/>
                    <w:webHidden/>
                  </w:rPr>
                  <w:instrText xml:space="preserve"> PAGEREF _Toc229579612 \h </w:instrText>
                </w:r>
                <w:r>
                  <w:rPr>
                    <w:noProof/>
                    <w:webHidden/>
                  </w:rPr>
                </w:r>
                <w:r>
                  <w:rPr>
                    <w:noProof/>
                    <w:webHidden/>
                  </w:rPr>
                  <w:fldChar w:fldCharType="separate"/>
                </w:r>
                <w:r>
                  <w:rPr>
                    <w:noProof/>
                    <w:webHidden/>
                  </w:rPr>
                  <w:t>3</w:t>
                </w:r>
                <w:r>
                  <w:rPr>
                    <w:noProof/>
                    <w:webHidden/>
                  </w:rPr>
                  <w:fldChar w:fldCharType="end"/>
                </w:r>
              </w:hyperlink>
            </w:p>
            <w:p w14:paraId="2D6C92E3" w14:textId="0B4769A0" w:rsidR="00B32270" w:rsidRDefault="00B32270">
              <w:pPr>
                <w:pStyle w:val="TOC2"/>
                <w:tabs>
                  <w:tab w:val="right" w:leader="dot" w:pos="9016"/>
                </w:tabs>
                <w:rPr>
                  <w:rFonts w:eastAsiaTheme="minorEastAsia"/>
                  <w:noProof/>
                  <w:sz w:val="24"/>
                  <w:szCs w:val="24"/>
                  <w:lang w:eastAsia="en-GB"/>
                </w:rPr>
              </w:pPr>
              <w:hyperlink w:anchor="_Toc229579613" w:history="1">
                <w:r w:rsidRPr="00352D87">
                  <w:rPr>
                    <w:rStyle w:val="Hyperlink"/>
                    <w:noProof/>
                  </w:rPr>
                  <w:t>3.2. Patterns Used</w:t>
                </w:r>
                <w:r>
                  <w:rPr>
                    <w:noProof/>
                    <w:webHidden/>
                  </w:rPr>
                  <w:tab/>
                </w:r>
                <w:r>
                  <w:rPr>
                    <w:noProof/>
                    <w:webHidden/>
                  </w:rPr>
                  <w:fldChar w:fldCharType="begin"/>
                </w:r>
                <w:r>
                  <w:rPr>
                    <w:noProof/>
                    <w:webHidden/>
                  </w:rPr>
                  <w:instrText xml:space="preserve"> PAGEREF _Toc229579613 \h </w:instrText>
                </w:r>
                <w:r>
                  <w:rPr>
                    <w:noProof/>
                    <w:webHidden/>
                  </w:rPr>
                </w:r>
                <w:r>
                  <w:rPr>
                    <w:noProof/>
                    <w:webHidden/>
                  </w:rPr>
                  <w:fldChar w:fldCharType="separate"/>
                </w:r>
                <w:r>
                  <w:rPr>
                    <w:noProof/>
                    <w:webHidden/>
                  </w:rPr>
                  <w:t>4</w:t>
                </w:r>
                <w:r>
                  <w:rPr>
                    <w:noProof/>
                    <w:webHidden/>
                  </w:rPr>
                  <w:fldChar w:fldCharType="end"/>
                </w:r>
              </w:hyperlink>
            </w:p>
            <w:p w14:paraId="394BC756" w14:textId="543C89CC" w:rsidR="00B32270" w:rsidRDefault="00B32270">
              <w:pPr>
                <w:pStyle w:val="TOC2"/>
                <w:tabs>
                  <w:tab w:val="right" w:leader="dot" w:pos="9016"/>
                </w:tabs>
                <w:rPr>
                  <w:rFonts w:eastAsiaTheme="minorEastAsia"/>
                  <w:noProof/>
                  <w:sz w:val="24"/>
                  <w:szCs w:val="24"/>
                  <w:lang w:eastAsia="en-GB"/>
                </w:rPr>
              </w:pPr>
              <w:hyperlink w:anchor="_Toc229579614" w:history="1">
                <w:r w:rsidRPr="00352D87">
                  <w:rPr>
                    <w:rStyle w:val="Hyperlink"/>
                    <w:noProof/>
                  </w:rPr>
                  <w:t>3.3. Tools</w:t>
                </w:r>
                <w:r>
                  <w:rPr>
                    <w:noProof/>
                    <w:webHidden/>
                  </w:rPr>
                  <w:tab/>
                </w:r>
                <w:r>
                  <w:rPr>
                    <w:noProof/>
                    <w:webHidden/>
                  </w:rPr>
                  <w:fldChar w:fldCharType="begin"/>
                </w:r>
                <w:r>
                  <w:rPr>
                    <w:noProof/>
                    <w:webHidden/>
                  </w:rPr>
                  <w:instrText xml:space="preserve"> PAGEREF _Toc229579614 \h </w:instrText>
                </w:r>
                <w:r>
                  <w:rPr>
                    <w:noProof/>
                    <w:webHidden/>
                  </w:rPr>
                </w:r>
                <w:r>
                  <w:rPr>
                    <w:noProof/>
                    <w:webHidden/>
                  </w:rPr>
                  <w:fldChar w:fldCharType="separate"/>
                </w:r>
                <w:r>
                  <w:rPr>
                    <w:noProof/>
                    <w:webHidden/>
                  </w:rPr>
                  <w:t>4</w:t>
                </w:r>
                <w:r>
                  <w:rPr>
                    <w:noProof/>
                    <w:webHidden/>
                  </w:rPr>
                  <w:fldChar w:fldCharType="end"/>
                </w:r>
              </w:hyperlink>
            </w:p>
            <w:p w14:paraId="2B2B02EA" w14:textId="7868C1BB" w:rsidR="00B32270" w:rsidRDefault="00B32270">
              <w:pPr>
                <w:pStyle w:val="TOC2"/>
                <w:tabs>
                  <w:tab w:val="right" w:leader="dot" w:pos="9016"/>
                </w:tabs>
                <w:rPr>
                  <w:rFonts w:eastAsiaTheme="minorEastAsia"/>
                  <w:noProof/>
                  <w:sz w:val="24"/>
                  <w:szCs w:val="24"/>
                  <w:lang w:eastAsia="en-GB"/>
                </w:rPr>
              </w:pPr>
              <w:hyperlink w:anchor="_Toc229579615" w:history="1">
                <w:r w:rsidRPr="00352D87">
                  <w:rPr>
                    <w:rStyle w:val="Hyperlink"/>
                    <w:noProof/>
                  </w:rPr>
                  <w:t>3.4. Data simulation</w:t>
                </w:r>
                <w:r>
                  <w:rPr>
                    <w:noProof/>
                    <w:webHidden/>
                  </w:rPr>
                  <w:tab/>
                </w:r>
                <w:r>
                  <w:rPr>
                    <w:noProof/>
                    <w:webHidden/>
                  </w:rPr>
                  <w:fldChar w:fldCharType="begin"/>
                </w:r>
                <w:r>
                  <w:rPr>
                    <w:noProof/>
                    <w:webHidden/>
                  </w:rPr>
                  <w:instrText xml:space="preserve"> PAGEREF _Toc229579615 \h </w:instrText>
                </w:r>
                <w:r>
                  <w:rPr>
                    <w:noProof/>
                    <w:webHidden/>
                  </w:rPr>
                </w:r>
                <w:r>
                  <w:rPr>
                    <w:noProof/>
                    <w:webHidden/>
                  </w:rPr>
                  <w:fldChar w:fldCharType="separate"/>
                </w:r>
                <w:r>
                  <w:rPr>
                    <w:noProof/>
                    <w:webHidden/>
                  </w:rPr>
                  <w:t>4</w:t>
                </w:r>
                <w:r>
                  <w:rPr>
                    <w:noProof/>
                    <w:webHidden/>
                  </w:rPr>
                  <w:fldChar w:fldCharType="end"/>
                </w:r>
              </w:hyperlink>
            </w:p>
            <w:p w14:paraId="2C1B883A" w14:textId="6CBCC85D" w:rsidR="00B32270" w:rsidRDefault="00B32270">
              <w:pPr>
                <w:pStyle w:val="TOC1"/>
                <w:tabs>
                  <w:tab w:val="right" w:leader="dot" w:pos="9016"/>
                </w:tabs>
                <w:rPr>
                  <w:rFonts w:eastAsiaTheme="minorEastAsia"/>
                  <w:noProof/>
                  <w:sz w:val="24"/>
                  <w:szCs w:val="24"/>
                  <w:lang w:eastAsia="en-GB"/>
                </w:rPr>
              </w:pPr>
              <w:hyperlink w:anchor="_Toc229579616" w:history="1">
                <w:r w:rsidRPr="00352D87">
                  <w:rPr>
                    <w:rStyle w:val="Hyperlink"/>
                    <w:noProof/>
                  </w:rPr>
                  <w:t>4. Screenshots</w:t>
                </w:r>
                <w:r>
                  <w:rPr>
                    <w:noProof/>
                    <w:webHidden/>
                  </w:rPr>
                  <w:tab/>
                </w:r>
                <w:r>
                  <w:rPr>
                    <w:noProof/>
                    <w:webHidden/>
                  </w:rPr>
                  <w:fldChar w:fldCharType="begin"/>
                </w:r>
                <w:r>
                  <w:rPr>
                    <w:noProof/>
                    <w:webHidden/>
                  </w:rPr>
                  <w:instrText xml:space="preserve"> PAGEREF _Toc229579616 \h </w:instrText>
                </w:r>
                <w:r>
                  <w:rPr>
                    <w:noProof/>
                    <w:webHidden/>
                  </w:rPr>
                </w:r>
                <w:r>
                  <w:rPr>
                    <w:noProof/>
                    <w:webHidden/>
                  </w:rPr>
                  <w:fldChar w:fldCharType="separate"/>
                </w:r>
                <w:r>
                  <w:rPr>
                    <w:noProof/>
                    <w:webHidden/>
                  </w:rPr>
                  <w:t>5</w:t>
                </w:r>
                <w:r>
                  <w:rPr>
                    <w:noProof/>
                    <w:webHidden/>
                  </w:rPr>
                  <w:fldChar w:fldCharType="end"/>
                </w:r>
              </w:hyperlink>
            </w:p>
            <w:p w14:paraId="3745DBE8" w14:textId="67C75FBA" w:rsidR="00B32270" w:rsidRDefault="00B32270">
              <w:pPr>
                <w:pStyle w:val="TOC2"/>
                <w:tabs>
                  <w:tab w:val="right" w:leader="dot" w:pos="9016"/>
                </w:tabs>
                <w:rPr>
                  <w:rFonts w:eastAsiaTheme="minorEastAsia"/>
                  <w:noProof/>
                  <w:sz w:val="24"/>
                  <w:szCs w:val="24"/>
                  <w:lang w:eastAsia="en-GB"/>
                </w:rPr>
              </w:pPr>
              <w:hyperlink w:anchor="_Toc229579617" w:history="1">
                <w:r w:rsidRPr="00352D87">
                  <w:rPr>
                    <w:rStyle w:val="Hyperlink"/>
                    <w:noProof/>
                  </w:rPr>
                  <w:t>Power BI Dashboard</w:t>
                </w:r>
                <w:r>
                  <w:rPr>
                    <w:noProof/>
                    <w:webHidden/>
                  </w:rPr>
                  <w:tab/>
                </w:r>
                <w:r>
                  <w:rPr>
                    <w:noProof/>
                    <w:webHidden/>
                  </w:rPr>
                  <w:fldChar w:fldCharType="begin"/>
                </w:r>
                <w:r>
                  <w:rPr>
                    <w:noProof/>
                    <w:webHidden/>
                  </w:rPr>
                  <w:instrText xml:space="preserve"> PAGEREF _Toc229579617 \h </w:instrText>
                </w:r>
                <w:r>
                  <w:rPr>
                    <w:noProof/>
                    <w:webHidden/>
                  </w:rPr>
                </w:r>
                <w:r>
                  <w:rPr>
                    <w:noProof/>
                    <w:webHidden/>
                  </w:rPr>
                  <w:fldChar w:fldCharType="separate"/>
                </w:r>
                <w:r>
                  <w:rPr>
                    <w:noProof/>
                    <w:webHidden/>
                  </w:rPr>
                  <w:t>5</w:t>
                </w:r>
                <w:r>
                  <w:rPr>
                    <w:noProof/>
                    <w:webHidden/>
                  </w:rPr>
                  <w:fldChar w:fldCharType="end"/>
                </w:r>
              </w:hyperlink>
            </w:p>
            <w:p w14:paraId="0E122E06" w14:textId="145D5F0D" w:rsidR="00B32270" w:rsidRDefault="00B32270">
              <w:pPr>
                <w:pStyle w:val="TOC3"/>
                <w:tabs>
                  <w:tab w:val="right" w:leader="dot" w:pos="9016"/>
                </w:tabs>
                <w:rPr>
                  <w:noProof/>
                </w:rPr>
              </w:pPr>
              <w:hyperlink w:anchor="_Toc229579618" w:history="1">
                <w:r w:rsidRPr="00352D87">
                  <w:rPr>
                    <w:rStyle w:val="Hyperlink"/>
                    <w:noProof/>
                  </w:rPr>
                  <w:t>Page 1:  Dashboard Siummary</w:t>
                </w:r>
                <w:r>
                  <w:rPr>
                    <w:noProof/>
                    <w:webHidden/>
                  </w:rPr>
                  <w:tab/>
                </w:r>
                <w:r>
                  <w:rPr>
                    <w:noProof/>
                    <w:webHidden/>
                  </w:rPr>
                  <w:fldChar w:fldCharType="begin"/>
                </w:r>
                <w:r>
                  <w:rPr>
                    <w:noProof/>
                    <w:webHidden/>
                  </w:rPr>
                  <w:instrText xml:space="preserve"> PAGEREF _Toc229579618 \h </w:instrText>
                </w:r>
                <w:r>
                  <w:rPr>
                    <w:noProof/>
                    <w:webHidden/>
                  </w:rPr>
                </w:r>
                <w:r>
                  <w:rPr>
                    <w:noProof/>
                    <w:webHidden/>
                  </w:rPr>
                  <w:fldChar w:fldCharType="separate"/>
                </w:r>
                <w:r>
                  <w:rPr>
                    <w:noProof/>
                    <w:webHidden/>
                  </w:rPr>
                  <w:t>5</w:t>
                </w:r>
                <w:r>
                  <w:rPr>
                    <w:noProof/>
                    <w:webHidden/>
                  </w:rPr>
                  <w:fldChar w:fldCharType="end"/>
                </w:r>
              </w:hyperlink>
            </w:p>
            <w:p w14:paraId="6A7C4E61" w14:textId="68104B9F" w:rsidR="00B32270" w:rsidRDefault="00B32270">
              <w:pPr>
                <w:pStyle w:val="TOC3"/>
                <w:tabs>
                  <w:tab w:val="right" w:leader="dot" w:pos="9016"/>
                </w:tabs>
                <w:rPr>
                  <w:noProof/>
                </w:rPr>
              </w:pPr>
              <w:hyperlink w:anchor="_Toc229579619" w:history="1">
                <w:r w:rsidRPr="00352D87">
                  <w:rPr>
                    <w:rStyle w:val="Hyperlink"/>
                    <w:noProof/>
                  </w:rPr>
                  <w:t>Page 2: Buildings Insight</w:t>
                </w:r>
                <w:r>
                  <w:rPr>
                    <w:noProof/>
                    <w:webHidden/>
                  </w:rPr>
                  <w:tab/>
                </w:r>
                <w:r>
                  <w:rPr>
                    <w:noProof/>
                    <w:webHidden/>
                  </w:rPr>
                  <w:fldChar w:fldCharType="begin"/>
                </w:r>
                <w:r>
                  <w:rPr>
                    <w:noProof/>
                    <w:webHidden/>
                  </w:rPr>
                  <w:instrText xml:space="preserve"> PAGEREF _Toc229579619 \h </w:instrText>
                </w:r>
                <w:r>
                  <w:rPr>
                    <w:noProof/>
                    <w:webHidden/>
                  </w:rPr>
                </w:r>
                <w:r>
                  <w:rPr>
                    <w:noProof/>
                    <w:webHidden/>
                  </w:rPr>
                  <w:fldChar w:fldCharType="separate"/>
                </w:r>
                <w:r>
                  <w:rPr>
                    <w:noProof/>
                    <w:webHidden/>
                  </w:rPr>
                  <w:t>5</w:t>
                </w:r>
                <w:r>
                  <w:rPr>
                    <w:noProof/>
                    <w:webHidden/>
                  </w:rPr>
                  <w:fldChar w:fldCharType="end"/>
                </w:r>
              </w:hyperlink>
            </w:p>
            <w:p w14:paraId="3DD7D3E7" w14:textId="1DEF17D9" w:rsidR="00B32270" w:rsidRDefault="00B32270">
              <w:pPr>
                <w:pStyle w:val="TOC3"/>
                <w:tabs>
                  <w:tab w:val="right" w:leader="dot" w:pos="9016"/>
                </w:tabs>
                <w:rPr>
                  <w:noProof/>
                </w:rPr>
              </w:pPr>
              <w:hyperlink w:anchor="_Toc229579620" w:history="1">
                <w:r w:rsidRPr="00352D87">
                  <w:rPr>
                    <w:rStyle w:val="Hyperlink"/>
                    <w:noProof/>
                  </w:rPr>
                  <w:t>Page 3: Room Monitoring</w:t>
                </w:r>
                <w:r>
                  <w:rPr>
                    <w:noProof/>
                    <w:webHidden/>
                  </w:rPr>
                  <w:tab/>
                </w:r>
                <w:r>
                  <w:rPr>
                    <w:noProof/>
                    <w:webHidden/>
                  </w:rPr>
                  <w:fldChar w:fldCharType="begin"/>
                </w:r>
                <w:r>
                  <w:rPr>
                    <w:noProof/>
                    <w:webHidden/>
                  </w:rPr>
                  <w:instrText xml:space="preserve"> PAGEREF _Toc229579620 \h </w:instrText>
                </w:r>
                <w:r>
                  <w:rPr>
                    <w:noProof/>
                    <w:webHidden/>
                  </w:rPr>
                </w:r>
                <w:r>
                  <w:rPr>
                    <w:noProof/>
                    <w:webHidden/>
                  </w:rPr>
                  <w:fldChar w:fldCharType="separate"/>
                </w:r>
                <w:r>
                  <w:rPr>
                    <w:noProof/>
                    <w:webHidden/>
                  </w:rPr>
                  <w:t>6</w:t>
                </w:r>
                <w:r>
                  <w:rPr>
                    <w:noProof/>
                    <w:webHidden/>
                  </w:rPr>
                  <w:fldChar w:fldCharType="end"/>
                </w:r>
              </w:hyperlink>
            </w:p>
            <w:p w14:paraId="1BE917A4" w14:textId="60365C1A" w:rsidR="00B32270" w:rsidRDefault="00B32270">
              <w:pPr>
                <w:pStyle w:val="TOC1"/>
                <w:tabs>
                  <w:tab w:val="right" w:leader="dot" w:pos="9016"/>
                </w:tabs>
                <w:rPr>
                  <w:rFonts w:eastAsiaTheme="minorEastAsia"/>
                  <w:noProof/>
                  <w:sz w:val="24"/>
                  <w:szCs w:val="24"/>
                  <w:lang w:eastAsia="en-GB"/>
                </w:rPr>
              </w:pPr>
              <w:hyperlink w:anchor="_Toc229579621" w:history="1">
                <w:r w:rsidRPr="00352D87">
                  <w:rPr>
                    <w:rStyle w:val="Hyperlink"/>
                    <w:noProof/>
                  </w:rPr>
                  <w:t>5. Azure Components:</w:t>
                </w:r>
                <w:r>
                  <w:rPr>
                    <w:noProof/>
                    <w:webHidden/>
                  </w:rPr>
                  <w:tab/>
                </w:r>
                <w:r>
                  <w:rPr>
                    <w:noProof/>
                    <w:webHidden/>
                  </w:rPr>
                  <w:fldChar w:fldCharType="begin"/>
                </w:r>
                <w:r>
                  <w:rPr>
                    <w:noProof/>
                    <w:webHidden/>
                  </w:rPr>
                  <w:instrText xml:space="preserve"> PAGEREF _Toc229579621 \h </w:instrText>
                </w:r>
                <w:r>
                  <w:rPr>
                    <w:noProof/>
                    <w:webHidden/>
                  </w:rPr>
                </w:r>
                <w:r>
                  <w:rPr>
                    <w:noProof/>
                    <w:webHidden/>
                  </w:rPr>
                  <w:fldChar w:fldCharType="separate"/>
                </w:r>
                <w:r>
                  <w:rPr>
                    <w:noProof/>
                    <w:webHidden/>
                  </w:rPr>
                  <w:t>7</w:t>
                </w:r>
                <w:r>
                  <w:rPr>
                    <w:noProof/>
                    <w:webHidden/>
                  </w:rPr>
                  <w:fldChar w:fldCharType="end"/>
                </w:r>
              </w:hyperlink>
            </w:p>
            <w:p w14:paraId="583CB66F" w14:textId="3D0A623A" w:rsidR="00B32270" w:rsidRDefault="00B32270">
              <w:pPr>
                <w:pStyle w:val="TOC2"/>
                <w:tabs>
                  <w:tab w:val="right" w:leader="dot" w:pos="9016"/>
                </w:tabs>
                <w:rPr>
                  <w:rFonts w:eastAsiaTheme="minorEastAsia"/>
                  <w:noProof/>
                  <w:sz w:val="24"/>
                  <w:szCs w:val="24"/>
                  <w:lang w:eastAsia="en-GB"/>
                </w:rPr>
              </w:pPr>
              <w:hyperlink w:anchor="_Toc229579622" w:history="1">
                <w:r w:rsidRPr="00352D87">
                  <w:rPr>
                    <w:rStyle w:val="Hyperlink"/>
                    <w:noProof/>
                  </w:rPr>
                  <w:t>Stream Analytics Jobs Query</w:t>
                </w:r>
                <w:r>
                  <w:rPr>
                    <w:noProof/>
                    <w:webHidden/>
                  </w:rPr>
                  <w:tab/>
                </w:r>
                <w:r>
                  <w:rPr>
                    <w:noProof/>
                    <w:webHidden/>
                  </w:rPr>
                  <w:fldChar w:fldCharType="begin"/>
                </w:r>
                <w:r>
                  <w:rPr>
                    <w:noProof/>
                    <w:webHidden/>
                  </w:rPr>
                  <w:instrText xml:space="preserve"> PAGEREF _Toc229579622 \h </w:instrText>
                </w:r>
                <w:r>
                  <w:rPr>
                    <w:noProof/>
                    <w:webHidden/>
                  </w:rPr>
                </w:r>
                <w:r>
                  <w:rPr>
                    <w:noProof/>
                    <w:webHidden/>
                  </w:rPr>
                  <w:fldChar w:fldCharType="separate"/>
                </w:r>
                <w:r>
                  <w:rPr>
                    <w:noProof/>
                    <w:webHidden/>
                  </w:rPr>
                  <w:t>8</w:t>
                </w:r>
                <w:r>
                  <w:rPr>
                    <w:noProof/>
                    <w:webHidden/>
                  </w:rPr>
                  <w:fldChar w:fldCharType="end"/>
                </w:r>
              </w:hyperlink>
            </w:p>
            <w:p w14:paraId="2C2FA195" w14:textId="591F9A67" w:rsidR="00B32270" w:rsidRDefault="00B32270">
              <w:pPr>
                <w:pStyle w:val="TOC2"/>
                <w:tabs>
                  <w:tab w:val="right" w:leader="dot" w:pos="9016"/>
                </w:tabs>
                <w:rPr>
                  <w:rFonts w:eastAsiaTheme="minorEastAsia"/>
                  <w:noProof/>
                  <w:sz w:val="24"/>
                  <w:szCs w:val="24"/>
                  <w:lang w:eastAsia="en-GB"/>
                </w:rPr>
              </w:pPr>
              <w:hyperlink w:anchor="_Toc229579623" w:history="1">
                <w:r w:rsidRPr="00352D87">
                  <w:rPr>
                    <w:rStyle w:val="Hyperlink"/>
                    <w:noProof/>
                  </w:rPr>
                  <w:t>5.3 python scripts</w:t>
                </w:r>
                <w:r>
                  <w:rPr>
                    <w:noProof/>
                    <w:webHidden/>
                  </w:rPr>
                  <w:tab/>
                </w:r>
                <w:r>
                  <w:rPr>
                    <w:noProof/>
                    <w:webHidden/>
                  </w:rPr>
                  <w:fldChar w:fldCharType="begin"/>
                </w:r>
                <w:r>
                  <w:rPr>
                    <w:noProof/>
                    <w:webHidden/>
                  </w:rPr>
                  <w:instrText xml:space="preserve"> PAGEREF _Toc229579623 \h </w:instrText>
                </w:r>
                <w:r>
                  <w:rPr>
                    <w:noProof/>
                    <w:webHidden/>
                  </w:rPr>
                </w:r>
                <w:r>
                  <w:rPr>
                    <w:noProof/>
                    <w:webHidden/>
                  </w:rPr>
                  <w:fldChar w:fldCharType="separate"/>
                </w:r>
                <w:r>
                  <w:rPr>
                    <w:noProof/>
                    <w:webHidden/>
                  </w:rPr>
                  <w:t>9</w:t>
                </w:r>
                <w:r>
                  <w:rPr>
                    <w:noProof/>
                    <w:webHidden/>
                  </w:rPr>
                  <w:fldChar w:fldCharType="end"/>
                </w:r>
              </w:hyperlink>
            </w:p>
            <w:p w14:paraId="3A56A221" w14:textId="5DD18C55" w:rsidR="00B32270" w:rsidRDefault="00B32270">
              <w:pPr>
                <w:pStyle w:val="TOC1"/>
                <w:tabs>
                  <w:tab w:val="right" w:leader="dot" w:pos="9016"/>
                </w:tabs>
                <w:rPr>
                  <w:rFonts w:eastAsiaTheme="minorEastAsia"/>
                  <w:noProof/>
                  <w:sz w:val="24"/>
                  <w:szCs w:val="24"/>
                  <w:lang w:eastAsia="en-GB"/>
                </w:rPr>
              </w:pPr>
              <w:hyperlink w:anchor="_Toc229579624" w:history="1">
                <w:r w:rsidRPr="00352D87">
                  <w:rPr>
                    <w:rStyle w:val="Hyperlink"/>
                    <w:noProof/>
                  </w:rPr>
                  <w:t>6. Conclusion</w:t>
                </w:r>
                <w:r>
                  <w:rPr>
                    <w:noProof/>
                    <w:webHidden/>
                  </w:rPr>
                  <w:tab/>
                </w:r>
                <w:r>
                  <w:rPr>
                    <w:noProof/>
                    <w:webHidden/>
                  </w:rPr>
                  <w:fldChar w:fldCharType="begin"/>
                </w:r>
                <w:r>
                  <w:rPr>
                    <w:noProof/>
                    <w:webHidden/>
                  </w:rPr>
                  <w:instrText xml:space="preserve"> PAGEREF _Toc229579624 \h </w:instrText>
                </w:r>
                <w:r>
                  <w:rPr>
                    <w:noProof/>
                    <w:webHidden/>
                  </w:rPr>
                </w:r>
                <w:r>
                  <w:rPr>
                    <w:noProof/>
                    <w:webHidden/>
                  </w:rPr>
                  <w:fldChar w:fldCharType="separate"/>
                </w:r>
                <w:r>
                  <w:rPr>
                    <w:noProof/>
                    <w:webHidden/>
                  </w:rPr>
                  <w:t>10</w:t>
                </w:r>
                <w:r>
                  <w:rPr>
                    <w:noProof/>
                    <w:webHidden/>
                  </w:rPr>
                  <w:fldChar w:fldCharType="end"/>
                </w:r>
              </w:hyperlink>
            </w:p>
            <w:p w14:paraId="2D7C5F66" w14:textId="28968D07" w:rsidR="00335966" w:rsidRDefault="00335966">
              <w:r>
                <w:rPr>
                  <w:b/>
                  <w:bCs/>
                  <w:noProof/>
                </w:rPr>
                <w:fldChar w:fldCharType="end"/>
              </w:r>
            </w:p>
          </w:sdtContent>
        </w:sdt>
        <w:p w14:paraId="4F2EFD4E" w14:textId="77777777" w:rsidR="00335966" w:rsidRDefault="00335966" w:rsidP="00335966"/>
        <w:p w14:paraId="390D212A" w14:textId="77777777" w:rsidR="00335966" w:rsidRDefault="00335966" w:rsidP="00335966"/>
        <w:p w14:paraId="633A95BF" w14:textId="77777777" w:rsidR="00335966" w:rsidRDefault="00335966" w:rsidP="00335966"/>
        <w:p w14:paraId="75CBCCDA" w14:textId="77777777" w:rsidR="00335966" w:rsidRDefault="00335966" w:rsidP="00335966"/>
        <w:p w14:paraId="6575AB40" w14:textId="77777777" w:rsidR="00335966" w:rsidRDefault="00335966" w:rsidP="00335966"/>
        <w:p w14:paraId="66E719C6" w14:textId="77777777" w:rsidR="00335966" w:rsidRDefault="00335966" w:rsidP="00335966"/>
        <w:p w14:paraId="5A507D15" w14:textId="77777777" w:rsidR="00335966" w:rsidRDefault="00335966" w:rsidP="00335966"/>
        <w:p w14:paraId="67A29C81" w14:textId="77777777" w:rsidR="00335966" w:rsidRDefault="00335966" w:rsidP="00335966"/>
        <w:p w14:paraId="124A7A98" w14:textId="77777777" w:rsidR="00335966" w:rsidRDefault="00335966" w:rsidP="00335966"/>
        <w:p w14:paraId="18652957" w14:textId="77777777" w:rsidR="00335966" w:rsidRDefault="00335966" w:rsidP="00335966"/>
        <w:p w14:paraId="35BEF38F" w14:textId="77777777" w:rsidR="00335966" w:rsidRDefault="00335966" w:rsidP="00335966"/>
        <w:p w14:paraId="025ADCA7" w14:textId="77777777" w:rsidR="00335966" w:rsidRDefault="00335966" w:rsidP="00335966"/>
        <w:p w14:paraId="20684AAC" w14:textId="77777777" w:rsidR="00335966" w:rsidRDefault="00335966" w:rsidP="00335966"/>
        <w:p w14:paraId="4CAC76AC" w14:textId="7463715D" w:rsidR="00335966" w:rsidRDefault="00F03047" w:rsidP="00335966"/>
      </w:sdtContent>
    </w:sdt>
    <w:p w14:paraId="227E7AB2" w14:textId="6903AA63" w:rsidR="00FC15A8" w:rsidRDefault="00FC15A8" w:rsidP="00FC15A8">
      <w:pPr>
        <w:pStyle w:val="Heading1"/>
      </w:pPr>
      <w:bookmarkStart w:id="0" w:name="_Toc229579608"/>
      <w:r w:rsidRPr="00FC15A8">
        <w:lastRenderedPageBreak/>
        <w:t>1.</w:t>
      </w:r>
      <w:r>
        <w:t xml:space="preserve"> Introduction</w:t>
      </w:r>
      <w:bookmarkEnd w:id="0"/>
    </w:p>
    <w:p w14:paraId="7C68A0C8" w14:textId="385EA8CC" w:rsidR="009D7D96" w:rsidRDefault="009D7D96" w:rsidP="009D7D96">
      <w:pPr>
        <w:jc w:val="both"/>
      </w:pPr>
      <w:r>
        <w:t xml:space="preserve"> Modern university campuses contain many rooms such as classrooms, laboratories, lecture halls, and offices that need continuous monitoring to ensure they remain safe, comfortable, and efficient for students and staff. In this project, each room is treated as a monitored smart space where live sensor data is collected, including temperature, humidity, air quality, occupancy, motion, and electricity usage. Traditional manual inspections or delayed reports are often too slow, meaning problems such as overcrowding, poor ventilation, or wasted energy may only be identified after they have already caused disruption.</w:t>
      </w:r>
    </w:p>
    <w:p w14:paraId="58E3DB3D" w14:textId="092B9CCB" w:rsidR="00FC15A8" w:rsidRDefault="009D7D96" w:rsidP="009D7D96">
      <w:pPr>
        <w:jc w:val="both"/>
      </w:pPr>
      <w:r>
        <w:t>This project proposes a Smart Campus Real-Time Room Monitoring System that uses stream processing to analyse room conditions continuously as data is generated. Real-time processing is more effective than batch processing because alerts can be triggered immediately when unsafe or inefficient conditions occur, such as high temperatures, poor air quality, empty rooms using electricity, or rooms exceeding occupancy limits. The system also helps answer key operational questions such as which rooms currently need attention, which buildings use the most energy, and how room usage changes throughout the day. Azure Event Hubs, Stream Analytics, Cosmos DB, and Power BI are used together to provide live dashboards and faster decision-making for campus management.</w:t>
      </w:r>
    </w:p>
    <w:p w14:paraId="66A7CE0E" w14:textId="3EEE68F9" w:rsidR="00356553" w:rsidRDefault="009D7D96" w:rsidP="00C37510">
      <w:pPr>
        <w:pStyle w:val="Heading1"/>
      </w:pPr>
      <w:bookmarkStart w:id="1" w:name="_Toc229579609"/>
      <w:r>
        <w:t xml:space="preserve">2. </w:t>
      </w:r>
      <w:r w:rsidR="0085247F" w:rsidRPr="0085247F">
        <w:t>UML Component Diagram.</w:t>
      </w:r>
      <w:bookmarkEnd w:id="1"/>
    </w:p>
    <w:p w14:paraId="54FF52C5" w14:textId="1BE4599F" w:rsidR="0085247F" w:rsidRDefault="0085247F" w:rsidP="00C37510">
      <w:pPr>
        <w:pStyle w:val="Heading2"/>
      </w:pPr>
      <w:bookmarkStart w:id="2" w:name="_Toc229579610"/>
      <w:r>
        <w:t>2.1 Compone</w:t>
      </w:r>
      <w:r w:rsidR="00576818">
        <w:t>n</w:t>
      </w:r>
      <w:r>
        <w:t>ts</w:t>
      </w:r>
      <w:bookmarkEnd w:id="2"/>
    </w:p>
    <w:p w14:paraId="1A05BF95" w14:textId="778FE742" w:rsidR="009D7D96" w:rsidRDefault="009D7D96" w:rsidP="00356553">
      <w:pPr>
        <w:pStyle w:val="ListParagraph"/>
        <w:numPr>
          <w:ilvl w:val="0"/>
          <w:numId w:val="3"/>
        </w:numPr>
        <w:jc w:val="both"/>
      </w:pPr>
      <w:r>
        <w:t>Sensor Data Generator (Python Producer)</w:t>
      </w:r>
    </w:p>
    <w:p w14:paraId="203A2452" w14:textId="4D707175" w:rsidR="009D7D96" w:rsidRDefault="009D7D96" w:rsidP="00356553">
      <w:pPr>
        <w:pStyle w:val="ListParagraph"/>
      </w:pPr>
      <w:r w:rsidRPr="009D7D96">
        <w:t>Simulates IoT sensors and continuously generates room data such as temperature, humidity, occupancy, motion, and electricity usage.</w:t>
      </w:r>
    </w:p>
    <w:p w14:paraId="5A6A2B94" w14:textId="05797996" w:rsidR="009D7D96" w:rsidRPr="009D7D96" w:rsidRDefault="009D7D96" w:rsidP="009D7D96">
      <w:pPr>
        <w:pStyle w:val="ListParagraph"/>
        <w:numPr>
          <w:ilvl w:val="0"/>
          <w:numId w:val="3"/>
        </w:numPr>
      </w:pPr>
      <w:r w:rsidRPr="009D7D96">
        <w:t>Azure Event Hub</w:t>
      </w:r>
    </w:p>
    <w:p w14:paraId="3616B67E" w14:textId="77777777" w:rsidR="009D7D96" w:rsidRPr="009D7D96" w:rsidRDefault="009D7D96" w:rsidP="00356553">
      <w:pPr>
        <w:pStyle w:val="ListParagraph"/>
      </w:pPr>
      <w:r w:rsidRPr="009D7D96">
        <w:t>Receives incoming streaming events from the Python producer and acts as the ingestion layer.</w:t>
      </w:r>
    </w:p>
    <w:p w14:paraId="2063BE91" w14:textId="77777777" w:rsidR="009D7D96" w:rsidRPr="009D7D96" w:rsidRDefault="009D7D96" w:rsidP="009D7D96">
      <w:pPr>
        <w:pStyle w:val="ListParagraph"/>
        <w:numPr>
          <w:ilvl w:val="0"/>
          <w:numId w:val="3"/>
        </w:numPr>
      </w:pPr>
      <w:r w:rsidRPr="009D7D96">
        <w:t>Azure Stream Analytics Job</w:t>
      </w:r>
    </w:p>
    <w:p w14:paraId="2D927C65" w14:textId="77777777" w:rsidR="009D7D96" w:rsidRPr="009D7D96" w:rsidRDefault="009D7D96" w:rsidP="00356553">
      <w:pPr>
        <w:pStyle w:val="ListParagraph"/>
      </w:pPr>
      <w:r w:rsidRPr="009D7D96">
        <w:t>Processes incoming events in real time, applies filtering and business logic, and prepares structured outputs.</w:t>
      </w:r>
    </w:p>
    <w:p w14:paraId="67BAFF9D" w14:textId="77777777" w:rsidR="009D7D96" w:rsidRPr="009D7D96" w:rsidRDefault="009D7D96" w:rsidP="009D7D96">
      <w:pPr>
        <w:pStyle w:val="ListParagraph"/>
        <w:numPr>
          <w:ilvl w:val="0"/>
          <w:numId w:val="3"/>
        </w:numPr>
      </w:pPr>
      <w:r w:rsidRPr="009D7D96">
        <w:t>Azure Cosmos DB</w:t>
      </w:r>
    </w:p>
    <w:p w14:paraId="0BED0A79" w14:textId="77777777" w:rsidR="009D7D96" w:rsidRPr="009D7D96" w:rsidRDefault="009D7D96" w:rsidP="00356553">
      <w:pPr>
        <w:pStyle w:val="ListParagraph"/>
      </w:pPr>
      <w:r w:rsidRPr="009D7D96">
        <w:t>Stores processed sensor records in a scalable NoSQL database for historical analysis and reporting.</w:t>
      </w:r>
    </w:p>
    <w:p w14:paraId="1FB76EAB" w14:textId="77777777" w:rsidR="009D7D96" w:rsidRPr="009D7D96" w:rsidRDefault="009D7D96" w:rsidP="009D7D96">
      <w:pPr>
        <w:pStyle w:val="ListParagraph"/>
        <w:numPr>
          <w:ilvl w:val="0"/>
          <w:numId w:val="3"/>
        </w:numPr>
      </w:pPr>
      <w:r w:rsidRPr="009D7D96">
        <w:t>Power BI Dashboard</w:t>
      </w:r>
    </w:p>
    <w:p w14:paraId="5B1D5E20" w14:textId="77777777" w:rsidR="009D7D96" w:rsidRPr="009D7D96" w:rsidRDefault="009D7D96" w:rsidP="00356553">
      <w:pPr>
        <w:pStyle w:val="ListParagraph"/>
      </w:pPr>
      <w:r w:rsidRPr="009D7D96">
        <w:t>Connects to Cosmos DB and displays live dashboards across three pages:</w:t>
      </w:r>
    </w:p>
    <w:p w14:paraId="10B0E0D2" w14:textId="28D3CEF2" w:rsidR="009D7D96" w:rsidRPr="009D7D96" w:rsidRDefault="00356553" w:rsidP="00451105">
      <w:pPr>
        <w:pStyle w:val="ListParagraph"/>
        <w:numPr>
          <w:ilvl w:val="0"/>
          <w:numId w:val="4"/>
        </w:numPr>
      </w:pPr>
      <w:r>
        <w:t>Dashboard summary</w:t>
      </w:r>
    </w:p>
    <w:p w14:paraId="6CADA10B" w14:textId="72C73768" w:rsidR="009D7D96" w:rsidRPr="009D7D96" w:rsidRDefault="00356553" w:rsidP="00451105">
      <w:pPr>
        <w:pStyle w:val="ListParagraph"/>
        <w:numPr>
          <w:ilvl w:val="0"/>
          <w:numId w:val="4"/>
        </w:numPr>
      </w:pPr>
      <w:r>
        <w:t>Building</w:t>
      </w:r>
      <w:r w:rsidR="009D7D96" w:rsidRPr="009D7D96">
        <w:t xml:space="preserve"> Insights</w:t>
      </w:r>
    </w:p>
    <w:p w14:paraId="315D909D" w14:textId="7D349F4B" w:rsidR="00356553" w:rsidRDefault="00356553" w:rsidP="00451105">
      <w:pPr>
        <w:pStyle w:val="ListParagraph"/>
        <w:numPr>
          <w:ilvl w:val="0"/>
          <w:numId w:val="4"/>
        </w:numPr>
      </w:pPr>
      <w:r>
        <w:t>Rooms Monitoring</w:t>
      </w:r>
    </w:p>
    <w:p w14:paraId="7C2440E8" w14:textId="77777777" w:rsidR="0092158D" w:rsidRDefault="0092158D" w:rsidP="0085247F"/>
    <w:p w14:paraId="0E285339" w14:textId="77777777" w:rsidR="0092158D" w:rsidRDefault="0092158D" w:rsidP="0085247F"/>
    <w:p w14:paraId="12A767FF" w14:textId="77777777" w:rsidR="00BE28C3" w:rsidRDefault="00BE28C3" w:rsidP="0085247F"/>
    <w:p w14:paraId="3D170252" w14:textId="4E8B62F3" w:rsidR="0085247F" w:rsidRDefault="0085247F" w:rsidP="00C37510">
      <w:pPr>
        <w:pStyle w:val="Heading2"/>
      </w:pPr>
      <w:bookmarkStart w:id="3" w:name="_Toc229579611"/>
      <w:r>
        <w:lastRenderedPageBreak/>
        <w:t>2.2 UML Diagram</w:t>
      </w:r>
      <w:bookmarkEnd w:id="3"/>
    </w:p>
    <w:p w14:paraId="25200952" w14:textId="77777777" w:rsidR="0085247F" w:rsidRDefault="0085247F" w:rsidP="0085247F"/>
    <w:p w14:paraId="537F17BA" w14:textId="63FA0E1D" w:rsidR="00637026" w:rsidRDefault="00637026" w:rsidP="0085247F">
      <w:r w:rsidRPr="00637026">
        <w:rPr>
          <w:noProof/>
        </w:rPr>
        <w:drawing>
          <wp:inline distT="0" distB="0" distL="0" distR="0" wp14:anchorId="0B1C2A29" wp14:editId="49381D86">
            <wp:extent cx="5654040" cy="5013960"/>
            <wp:effectExtent l="0" t="0" r="3810" b="0"/>
            <wp:docPr id="37697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79940" name=""/>
                    <pic:cNvPicPr/>
                  </pic:nvPicPr>
                  <pic:blipFill>
                    <a:blip r:embed="rId11"/>
                    <a:stretch>
                      <a:fillRect/>
                    </a:stretch>
                  </pic:blipFill>
                  <pic:spPr>
                    <a:xfrm>
                      <a:off x="0" y="0"/>
                      <a:ext cx="5654040" cy="5013960"/>
                    </a:xfrm>
                    <a:prstGeom prst="rect">
                      <a:avLst/>
                    </a:prstGeom>
                  </pic:spPr>
                </pic:pic>
              </a:graphicData>
            </a:graphic>
          </wp:inline>
        </w:drawing>
      </w:r>
    </w:p>
    <w:p w14:paraId="31FC7BAB" w14:textId="777DC046" w:rsidR="00A60DF1" w:rsidRDefault="00451105" w:rsidP="00C37510">
      <w:pPr>
        <w:pStyle w:val="Heading1"/>
      </w:pPr>
      <w:bookmarkStart w:id="4" w:name="_Toc229579612"/>
      <w:r>
        <w:t>3</w:t>
      </w:r>
      <w:r w:rsidR="00A60DF1">
        <w:t>.1. Endpoints</w:t>
      </w:r>
      <w:bookmarkEnd w:id="4"/>
    </w:p>
    <w:p w14:paraId="41A535B8" w14:textId="77777777" w:rsidR="000242C3" w:rsidRDefault="00A60DF1" w:rsidP="00A60DF1">
      <w:r>
        <w:t xml:space="preserve">Python Producers (Occupancy &amp; Environment): </w:t>
      </w:r>
    </w:p>
    <w:p w14:paraId="162DB992" w14:textId="60935318" w:rsidR="00A60DF1" w:rsidRDefault="00A60DF1" w:rsidP="00A60DF1">
      <w:pPr>
        <w:pStyle w:val="ListParagraph"/>
        <w:numPr>
          <w:ilvl w:val="0"/>
          <w:numId w:val="3"/>
        </w:numPr>
      </w:pPr>
      <w:r>
        <w:t>Uses the EventHub</w:t>
      </w:r>
      <w:r w:rsidR="00603105">
        <w:t xml:space="preserve"> </w:t>
      </w:r>
      <w:r>
        <w:t>to stream real-time sensor data (temperature, humidity, occupancy, electricity usage) into two separate Event Hub instances: occupancy and environment-stream.</w:t>
      </w:r>
    </w:p>
    <w:p w14:paraId="76E2B8AB" w14:textId="5F8BC158" w:rsidR="000242C3" w:rsidRDefault="00A60DF1" w:rsidP="00A60DF1">
      <w:r>
        <w:t>Azure Stream Analytics</w:t>
      </w:r>
      <w:r w:rsidR="000242C3">
        <w:t>:</w:t>
      </w:r>
    </w:p>
    <w:p w14:paraId="4EFD9244" w14:textId="103C5DAF" w:rsidR="00A60DF1" w:rsidRDefault="00A60DF1" w:rsidP="000242C3">
      <w:pPr>
        <w:pStyle w:val="ListParagraph"/>
        <w:numPr>
          <w:ilvl w:val="0"/>
          <w:numId w:val="3"/>
        </w:numPr>
      </w:pPr>
      <w:r>
        <w:t>Acting as the processing engine, it consumes the two streams, performs a join operation using room_id, and outputs the structured results directly to an Azure Cosmos DB container.</w:t>
      </w:r>
    </w:p>
    <w:p w14:paraId="5335B29C" w14:textId="77777777" w:rsidR="000242C3" w:rsidRDefault="00A60DF1" w:rsidP="00A60DF1">
      <w:r>
        <w:t xml:space="preserve">Power BI: </w:t>
      </w:r>
    </w:p>
    <w:p w14:paraId="06B2A09A" w14:textId="714DDD75" w:rsidR="00A60DF1" w:rsidRDefault="00A60DF1" w:rsidP="000242C3">
      <w:pPr>
        <w:pStyle w:val="ListParagraph"/>
        <w:numPr>
          <w:ilvl w:val="0"/>
          <w:numId w:val="3"/>
        </w:numPr>
      </w:pPr>
      <w:r>
        <w:t>Connects to the data source using the Power BI Cosmos DB SQL API v1 connector, allowing the dashboard to refresh visuals as new sensor records are stored.</w:t>
      </w:r>
    </w:p>
    <w:p w14:paraId="493F6952" w14:textId="241ED5BE" w:rsidR="00A60DF1" w:rsidRDefault="00A60DF1" w:rsidP="00C37510">
      <w:pPr>
        <w:pStyle w:val="Heading2"/>
      </w:pPr>
      <w:bookmarkStart w:id="5" w:name="_Toc229579613"/>
      <w:r>
        <w:lastRenderedPageBreak/>
        <w:t>3.2. Patterns Used</w:t>
      </w:r>
      <w:bookmarkEnd w:id="5"/>
    </w:p>
    <w:p w14:paraId="36909054" w14:textId="3E62DE0F" w:rsidR="000242C3" w:rsidRDefault="00A60DF1" w:rsidP="00A60DF1">
      <w:r>
        <w:t xml:space="preserve">Database Service: </w:t>
      </w:r>
    </w:p>
    <w:p w14:paraId="1A569A37" w14:textId="77777777" w:rsidR="00AE4BD6" w:rsidRDefault="00A60DF1" w:rsidP="00A60DF1">
      <w:pPr>
        <w:pStyle w:val="ListParagraph"/>
        <w:numPr>
          <w:ilvl w:val="0"/>
          <w:numId w:val="6"/>
        </w:numPr>
      </w:pPr>
      <w:r>
        <w:t>In this architecture, the Stream Analytics job is the exclusive writer to the Cosmos DB, while Power BI acts as the reader</w:t>
      </w:r>
      <w:r w:rsidR="000242C3">
        <w:t>.</w:t>
      </w:r>
      <w:r>
        <w:t xml:space="preserve"> </w:t>
      </w:r>
    </w:p>
    <w:p w14:paraId="0AF9FFBB" w14:textId="504FA415" w:rsidR="00A60DF1" w:rsidRDefault="00A60DF1" w:rsidP="00C37510">
      <w:pPr>
        <w:pStyle w:val="Heading2"/>
      </w:pPr>
      <w:bookmarkStart w:id="6" w:name="_Toc229579614"/>
      <w:r>
        <w:t>3.3. Tools</w:t>
      </w:r>
      <w:bookmarkEnd w:id="6"/>
    </w:p>
    <w:p w14:paraId="3E08A6A1" w14:textId="77777777" w:rsidR="000242C3" w:rsidRDefault="00A60DF1" w:rsidP="00AE4BD6">
      <w:pPr>
        <w:pStyle w:val="ListParagraph"/>
        <w:numPr>
          <w:ilvl w:val="0"/>
          <w:numId w:val="6"/>
        </w:numPr>
      </w:pPr>
      <w:r>
        <w:t xml:space="preserve">Azure Event Hub: </w:t>
      </w:r>
    </w:p>
    <w:p w14:paraId="2B35CDF3" w14:textId="77777777" w:rsidR="000242C3" w:rsidRDefault="00A60DF1" w:rsidP="00AE4BD6">
      <w:pPr>
        <w:pStyle w:val="ListParagraph"/>
        <w:numPr>
          <w:ilvl w:val="0"/>
          <w:numId w:val="6"/>
        </w:numPr>
      </w:pPr>
      <w:r>
        <w:t>Azure Stream Analytics:</w:t>
      </w:r>
    </w:p>
    <w:p w14:paraId="1AE9A8DB" w14:textId="0198AB07" w:rsidR="000242C3" w:rsidRDefault="00A60DF1" w:rsidP="00AE4BD6">
      <w:pPr>
        <w:pStyle w:val="ListParagraph"/>
        <w:numPr>
          <w:ilvl w:val="0"/>
          <w:numId w:val="6"/>
        </w:numPr>
      </w:pPr>
      <w:r>
        <w:t xml:space="preserve">Azure Cosmos DB: </w:t>
      </w:r>
    </w:p>
    <w:p w14:paraId="03D4B11C" w14:textId="77777777" w:rsidR="000242C3" w:rsidRDefault="00A60DF1" w:rsidP="00AE4BD6">
      <w:pPr>
        <w:pStyle w:val="ListParagraph"/>
        <w:numPr>
          <w:ilvl w:val="0"/>
          <w:numId w:val="6"/>
        </w:numPr>
      </w:pPr>
      <w:r>
        <w:t xml:space="preserve">Power BI: </w:t>
      </w:r>
    </w:p>
    <w:p w14:paraId="08047239" w14:textId="77777777" w:rsidR="000242C3" w:rsidRDefault="00A60DF1" w:rsidP="00AE4BD6">
      <w:pPr>
        <w:pStyle w:val="ListParagraph"/>
        <w:numPr>
          <w:ilvl w:val="0"/>
          <w:numId w:val="6"/>
        </w:numPr>
      </w:pPr>
      <w:r>
        <w:t>Python 3.10+:</w:t>
      </w:r>
    </w:p>
    <w:p w14:paraId="2CB7195E" w14:textId="1484B764" w:rsidR="00FC15A8" w:rsidRDefault="00FC15A8" w:rsidP="0028070E">
      <w:pPr>
        <w:pStyle w:val="Heading2"/>
      </w:pPr>
      <w:bookmarkStart w:id="7" w:name="_Toc229579615"/>
      <w:r>
        <w:t>3.4. Data simulation</w:t>
      </w:r>
      <w:bookmarkEnd w:id="7"/>
    </w:p>
    <w:p w14:paraId="3A6E6EFC" w14:textId="3F5BA10A" w:rsidR="00FC15A8" w:rsidRDefault="00FC15A8" w:rsidP="00FC15A8">
      <w:r>
        <w:t>D</w:t>
      </w:r>
      <w:r>
        <w:t>ata is generated using Python-based simulation scripts that act as virtual IoT devices. This ensures the pipeline can be tested under realistic load conditions and varying environmental scenarios.</w:t>
      </w:r>
    </w:p>
    <w:p w14:paraId="39A47E08" w14:textId="77777777" w:rsidR="00FC15A8" w:rsidRDefault="00FC15A8" w:rsidP="00FC15A8">
      <w:r>
        <w:t>How the Simulation Works:</w:t>
      </w:r>
    </w:p>
    <w:p w14:paraId="3A5579C4" w14:textId="50A2D1A7" w:rsidR="00FC15A8" w:rsidRDefault="00FC15A8" w:rsidP="00FC15A8">
      <w:r>
        <w:t>Synthetic Data Generation: The simulation uses Python’s random and time libraries to generate data points within realistic physical ranges (e.g., temperatures between 18°C and 35°C, or occupancy counts from 0 to 100).</w:t>
      </w:r>
    </w:p>
    <w:p w14:paraId="6BCDB35B" w14:textId="0EAFD975" w:rsidR="00FC15A8" w:rsidRDefault="00FC15A8" w:rsidP="00FC15A8">
      <w:r>
        <w:t>Streaming: the scripts run in an infinite loop</w:t>
      </w:r>
      <w:r>
        <w:t xml:space="preserve"> </w:t>
      </w:r>
      <w:r>
        <w:t>sending a new JSON packet to the Azure Event Hub every few seconds.</w:t>
      </w:r>
    </w:p>
    <w:p w14:paraId="0C53A736" w14:textId="42FA7315" w:rsidR="00DE537A" w:rsidRDefault="00FC15A8" w:rsidP="00FC15A8">
      <w:r>
        <w:t>The simulation is programmed to create events of interest, such as a sudden spike in temperature or a room being occupied after hours, to verify that the Azure Stream Analytics logic correctly triggers alerts.</w:t>
      </w:r>
    </w:p>
    <w:p w14:paraId="09C3BACC" w14:textId="77777777" w:rsidR="00255B05" w:rsidRDefault="00255B05" w:rsidP="00FC15A8"/>
    <w:p w14:paraId="552CDD47" w14:textId="77777777" w:rsidR="00255B05" w:rsidRDefault="00255B05" w:rsidP="00FC15A8"/>
    <w:p w14:paraId="53AC0EDB" w14:textId="77777777" w:rsidR="00255B05" w:rsidRDefault="00255B05" w:rsidP="00FC15A8"/>
    <w:p w14:paraId="6E6801DE" w14:textId="77777777" w:rsidR="00255B05" w:rsidRDefault="00255B05" w:rsidP="00FC15A8"/>
    <w:p w14:paraId="0F85A503" w14:textId="77777777" w:rsidR="00255B05" w:rsidRDefault="00255B05" w:rsidP="00FC15A8"/>
    <w:p w14:paraId="5B12E767" w14:textId="77777777" w:rsidR="00255B05" w:rsidRDefault="00255B05" w:rsidP="00FC15A8"/>
    <w:p w14:paraId="79335B83" w14:textId="77777777" w:rsidR="00255B05" w:rsidRDefault="00255B05" w:rsidP="00FC15A8"/>
    <w:p w14:paraId="4633B014" w14:textId="77777777" w:rsidR="00255B05" w:rsidRDefault="00255B05" w:rsidP="00FC15A8"/>
    <w:p w14:paraId="63626D66" w14:textId="77777777" w:rsidR="00255B05" w:rsidRDefault="00255B05" w:rsidP="00FC15A8"/>
    <w:p w14:paraId="29F4522E" w14:textId="77777777" w:rsidR="00255B05" w:rsidRDefault="00255B05" w:rsidP="00FC15A8"/>
    <w:p w14:paraId="14B91C17" w14:textId="77777777" w:rsidR="00255B05" w:rsidRDefault="00255B05" w:rsidP="00FC15A8"/>
    <w:p w14:paraId="593A789C" w14:textId="4071BAAD" w:rsidR="004420DC" w:rsidRDefault="0099252F" w:rsidP="008D550C">
      <w:pPr>
        <w:pStyle w:val="Heading1"/>
      </w:pPr>
      <w:bookmarkStart w:id="8" w:name="_Toc229579616"/>
      <w:r>
        <w:lastRenderedPageBreak/>
        <w:t>4</w:t>
      </w:r>
      <w:r w:rsidR="00451105">
        <w:t>.</w:t>
      </w:r>
      <w:r w:rsidR="004420DC">
        <w:t xml:space="preserve"> </w:t>
      </w:r>
      <w:r w:rsidR="00112320">
        <w:t>Screenshots</w:t>
      </w:r>
      <w:bookmarkEnd w:id="8"/>
    </w:p>
    <w:p w14:paraId="3B129DD4" w14:textId="3F1527CF" w:rsidR="00C44392" w:rsidRPr="00C44392" w:rsidRDefault="00451105" w:rsidP="00C44392">
      <w:pPr>
        <w:pStyle w:val="Heading2"/>
      </w:pPr>
      <w:bookmarkStart w:id="9" w:name="_Toc229579617"/>
      <w:r>
        <w:t>Power BI Dashboard</w:t>
      </w:r>
      <w:bookmarkEnd w:id="9"/>
    </w:p>
    <w:p w14:paraId="4DBDDD98" w14:textId="31069983" w:rsidR="00FF1635" w:rsidRDefault="00FF1635" w:rsidP="00C44392">
      <w:pPr>
        <w:pStyle w:val="Heading3"/>
        <w:rPr>
          <w:noProof/>
        </w:rPr>
      </w:pPr>
      <w:bookmarkStart w:id="10" w:name="_Toc229579618"/>
      <w:r>
        <w:rPr>
          <w:noProof/>
        </w:rPr>
        <w:t>Page 1:  Dashboard Siummary</w:t>
      </w:r>
      <w:bookmarkEnd w:id="10"/>
    </w:p>
    <w:p w14:paraId="13585869" w14:textId="77777777" w:rsidR="00C44392" w:rsidRDefault="00C44392" w:rsidP="00451105">
      <w:pPr>
        <w:pStyle w:val="NoSpacing"/>
        <w:rPr>
          <w:noProof/>
        </w:rPr>
      </w:pPr>
    </w:p>
    <w:p w14:paraId="5F071F99" w14:textId="29A511C2" w:rsidR="00C44392" w:rsidRDefault="00C44392" w:rsidP="00451105">
      <w:pPr>
        <w:pStyle w:val="NoSpacing"/>
        <w:rPr>
          <w:noProof/>
        </w:rPr>
      </w:pPr>
      <w:r w:rsidRPr="00C44392">
        <w:rPr>
          <w:noProof/>
        </w:rPr>
        <w:t>This is the Executive View"of the entire campus. It provides a snapshot of overall performance using key metrics (KPIs) like the total number of active alerts, average campus-wide temperature, and current total occupancy. It is designed for management to quickly see if any major issues require immediate attention without getting bogged down in the details.</w:t>
      </w:r>
    </w:p>
    <w:p w14:paraId="647B1152" w14:textId="77777777" w:rsidR="00FF1635" w:rsidRDefault="00FF1635" w:rsidP="00451105">
      <w:pPr>
        <w:pStyle w:val="NoSpacing"/>
        <w:rPr>
          <w:noProof/>
        </w:rPr>
      </w:pPr>
    </w:p>
    <w:p w14:paraId="62646EDD" w14:textId="77777777" w:rsidR="00297672" w:rsidRDefault="00297672" w:rsidP="00451105">
      <w:pPr>
        <w:pStyle w:val="NoSpacing"/>
        <w:rPr>
          <w:noProof/>
        </w:rPr>
      </w:pPr>
      <w:r>
        <w:rPr>
          <w:noProof/>
        </w:rPr>
        <w:drawing>
          <wp:inline distT="0" distB="0" distL="0" distR="0" wp14:anchorId="1BA33796" wp14:editId="0AAA2A0E">
            <wp:extent cx="5775960" cy="3444240"/>
            <wp:effectExtent l="0" t="0" r="0" b="3810"/>
            <wp:docPr id="55212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20081" name="Picture 552120081"/>
                    <pic:cNvPicPr/>
                  </pic:nvPicPr>
                  <pic:blipFill rotWithShape="1">
                    <a:blip r:embed="rId12" cstate="print">
                      <a:extLst>
                        <a:ext uri="{28A0092B-C50C-407E-A947-70E740481C1C}">
                          <a14:useLocalDpi xmlns:a14="http://schemas.microsoft.com/office/drawing/2010/main" val="0"/>
                        </a:ext>
                      </a:extLst>
                    </a:blip>
                    <a:srcRect t="325" r="52537" b="-325"/>
                    <a:stretch>
                      <a:fillRect/>
                    </a:stretch>
                  </pic:blipFill>
                  <pic:spPr bwMode="auto">
                    <a:xfrm>
                      <a:off x="0" y="0"/>
                      <a:ext cx="5775960" cy="3444240"/>
                    </a:xfrm>
                    <a:prstGeom prst="rect">
                      <a:avLst/>
                    </a:prstGeom>
                    <a:ln>
                      <a:noFill/>
                    </a:ln>
                    <a:extLst>
                      <a:ext uri="{53640926-AAD7-44D8-BBD7-CCE9431645EC}">
                        <a14:shadowObscured xmlns:a14="http://schemas.microsoft.com/office/drawing/2010/main"/>
                      </a:ext>
                    </a:extLst>
                  </pic:spPr>
                </pic:pic>
              </a:graphicData>
            </a:graphic>
          </wp:inline>
        </w:drawing>
      </w:r>
    </w:p>
    <w:p w14:paraId="5EF547E3" w14:textId="77777777" w:rsidR="00451105" w:rsidRDefault="00451105" w:rsidP="00451105">
      <w:pPr>
        <w:pStyle w:val="NoSpacing"/>
      </w:pPr>
    </w:p>
    <w:p w14:paraId="44D3F33B" w14:textId="77777777" w:rsidR="000A7DFB" w:rsidRDefault="000A7DFB" w:rsidP="00451105">
      <w:pPr>
        <w:pStyle w:val="NoSpacing"/>
      </w:pPr>
    </w:p>
    <w:p w14:paraId="7D59F83A" w14:textId="77777777" w:rsidR="000A7DFB" w:rsidRDefault="000A7DFB" w:rsidP="00451105">
      <w:pPr>
        <w:pStyle w:val="NoSpacing"/>
      </w:pPr>
    </w:p>
    <w:p w14:paraId="4E3ECCE3" w14:textId="122700E4" w:rsidR="00FE7AFA" w:rsidRDefault="00FE7AFA" w:rsidP="000A7DFB">
      <w:pPr>
        <w:pStyle w:val="Heading3"/>
      </w:pPr>
      <w:bookmarkStart w:id="11" w:name="_Toc229579619"/>
      <w:r>
        <w:t xml:space="preserve">Page 2: </w:t>
      </w:r>
      <w:r w:rsidR="00F21BFB">
        <w:t>Buildings Insight</w:t>
      </w:r>
      <w:bookmarkEnd w:id="11"/>
    </w:p>
    <w:p w14:paraId="2C64C1E9" w14:textId="130AD546" w:rsidR="000A7DFB" w:rsidRPr="000A7DFB" w:rsidRDefault="000A7DFB" w:rsidP="000A7DFB">
      <w:r w:rsidRPr="000A7DFB">
        <w:t>This page moves from the campus level to the building level. It allows for a direct comparison between different structures (for example, comparing the Engineering building to the Science labs). This view is particularly useful for identifying patterns, such as which buildings are consuming the most electricity or which ones are consistently overcrowded, helping to improve campus-wide resource planning.</w:t>
      </w:r>
    </w:p>
    <w:p w14:paraId="3670162C" w14:textId="12AC0CF8" w:rsidR="00FE7AFA" w:rsidRDefault="00410912" w:rsidP="00451105">
      <w:pPr>
        <w:pStyle w:val="NoSpacing"/>
        <w:rPr>
          <w:noProof/>
        </w:rPr>
      </w:pPr>
      <w:r>
        <w:rPr>
          <w:noProof/>
        </w:rPr>
        <w:lastRenderedPageBreak/>
        <w:drawing>
          <wp:inline distT="0" distB="0" distL="0" distR="0" wp14:anchorId="6D7A4063" wp14:editId="2E750F03">
            <wp:extent cx="5730875" cy="3810000"/>
            <wp:effectExtent l="0" t="0" r="3175" b="0"/>
            <wp:docPr id="1806592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92143" name="Picture 1806592143"/>
                    <pic:cNvPicPr/>
                  </pic:nvPicPr>
                  <pic:blipFill rotWithShape="1">
                    <a:blip r:embed="rId13" cstate="print">
                      <a:extLst>
                        <a:ext uri="{28A0092B-C50C-407E-A947-70E740481C1C}">
                          <a14:useLocalDpi xmlns:a14="http://schemas.microsoft.com/office/drawing/2010/main" val="0"/>
                        </a:ext>
                      </a:extLst>
                    </a:blip>
                    <a:srcRect r="51739"/>
                    <a:stretch>
                      <a:fillRect/>
                    </a:stretch>
                  </pic:blipFill>
                  <pic:spPr bwMode="auto">
                    <a:xfrm>
                      <a:off x="0" y="0"/>
                      <a:ext cx="5733575" cy="3811795"/>
                    </a:xfrm>
                    <a:prstGeom prst="rect">
                      <a:avLst/>
                    </a:prstGeom>
                    <a:ln>
                      <a:noFill/>
                    </a:ln>
                    <a:extLst>
                      <a:ext uri="{53640926-AAD7-44D8-BBD7-CCE9431645EC}">
                        <a14:shadowObscured xmlns:a14="http://schemas.microsoft.com/office/drawing/2010/main"/>
                      </a:ext>
                    </a:extLst>
                  </pic:spPr>
                </pic:pic>
              </a:graphicData>
            </a:graphic>
          </wp:inline>
        </w:drawing>
      </w:r>
    </w:p>
    <w:p w14:paraId="08105E66" w14:textId="71B667DB" w:rsidR="00FE7AFA" w:rsidRDefault="00FE7AFA" w:rsidP="00451105">
      <w:pPr>
        <w:pStyle w:val="NoSpacing"/>
      </w:pPr>
    </w:p>
    <w:p w14:paraId="2476AA12" w14:textId="77777777" w:rsidR="00580EBB" w:rsidRDefault="00580EBB" w:rsidP="00451105">
      <w:pPr>
        <w:pStyle w:val="NoSpacing"/>
      </w:pPr>
    </w:p>
    <w:p w14:paraId="530D99E2" w14:textId="4AADC94D" w:rsidR="00FF1635" w:rsidRDefault="00FF1635" w:rsidP="000A7DFB">
      <w:pPr>
        <w:pStyle w:val="Heading3"/>
      </w:pPr>
      <w:bookmarkStart w:id="12" w:name="_Toc229579620"/>
      <w:r>
        <w:t>Page 3: Room Monitoring</w:t>
      </w:r>
      <w:bookmarkEnd w:id="12"/>
    </w:p>
    <w:p w14:paraId="257F4B40" w14:textId="1C5F2923" w:rsidR="000A7DFB" w:rsidRPr="000A7DFB" w:rsidRDefault="000A7DFB" w:rsidP="000A7DFB">
      <w:r w:rsidRPr="000A7DFB">
        <w:t xml:space="preserve">The final page provides the most granular level of detail. It is a dedicated space for monitoring individual rooms or specific laboratories. Here, you can see live real-time data for a single </w:t>
      </w:r>
      <w:proofErr w:type="spellStart"/>
      <w:proofErr w:type="gramStart"/>
      <w:r w:rsidRPr="000A7DFB">
        <w:t>room,including</w:t>
      </w:r>
      <w:proofErr w:type="spellEnd"/>
      <w:proofErr w:type="gramEnd"/>
      <w:r w:rsidRPr="000A7DFB">
        <w:t xml:space="preserve"> exact temperature, humidity levels, and motion detection. If the system triggers a specific alert</w:t>
      </w:r>
      <w:r>
        <w:t xml:space="preserve"> </w:t>
      </w:r>
      <w:r w:rsidRPr="000A7DFB">
        <w:t>such as a High Temperature</w:t>
      </w:r>
      <w:r>
        <w:t xml:space="preserve"> </w:t>
      </w:r>
      <w:r w:rsidRPr="000A7DFB">
        <w:t>warning</w:t>
      </w:r>
      <w:r>
        <w:t xml:space="preserve"> </w:t>
      </w:r>
      <w:r w:rsidRPr="000A7DFB">
        <w:t>this is the page staff would use to investigate exactly what is happening in that specific location</w:t>
      </w:r>
    </w:p>
    <w:p w14:paraId="7656D51A" w14:textId="06BB1B29" w:rsidR="00FF1635" w:rsidRDefault="00FF1635" w:rsidP="00451105">
      <w:pPr>
        <w:pStyle w:val="NoSpacing"/>
      </w:pPr>
      <w:r>
        <w:t xml:space="preserve"> </w:t>
      </w:r>
    </w:p>
    <w:p w14:paraId="2FA7CE12" w14:textId="2210CBA9" w:rsidR="00B45DEA" w:rsidRDefault="00297672" w:rsidP="00451105">
      <w:pPr>
        <w:pStyle w:val="NoSpacing"/>
      </w:pPr>
      <w:r>
        <w:rPr>
          <w:noProof/>
        </w:rPr>
        <w:lastRenderedPageBreak/>
        <w:drawing>
          <wp:inline distT="0" distB="0" distL="0" distR="0" wp14:anchorId="26669962" wp14:editId="79D70399">
            <wp:extent cx="5775960" cy="3863340"/>
            <wp:effectExtent l="0" t="0" r="0" b="3810"/>
            <wp:docPr id="279363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63168" name="Picture 279363168"/>
                    <pic:cNvPicPr/>
                  </pic:nvPicPr>
                  <pic:blipFill rotWithShape="1">
                    <a:blip r:embed="rId14" cstate="print">
                      <a:extLst>
                        <a:ext uri="{28A0092B-C50C-407E-A947-70E740481C1C}">
                          <a14:useLocalDpi xmlns:a14="http://schemas.microsoft.com/office/drawing/2010/main" val="0"/>
                        </a:ext>
                      </a:extLst>
                    </a:blip>
                    <a:srcRect r="51872"/>
                    <a:stretch>
                      <a:fillRect/>
                    </a:stretch>
                  </pic:blipFill>
                  <pic:spPr bwMode="auto">
                    <a:xfrm>
                      <a:off x="0" y="0"/>
                      <a:ext cx="5775960" cy="3863340"/>
                    </a:xfrm>
                    <a:prstGeom prst="rect">
                      <a:avLst/>
                    </a:prstGeom>
                    <a:ln>
                      <a:noFill/>
                    </a:ln>
                    <a:extLst>
                      <a:ext uri="{53640926-AAD7-44D8-BBD7-CCE9431645EC}">
                        <a14:shadowObscured xmlns:a14="http://schemas.microsoft.com/office/drawing/2010/main"/>
                      </a:ext>
                    </a:extLst>
                  </pic:spPr>
                </pic:pic>
              </a:graphicData>
            </a:graphic>
          </wp:inline>
        </w:drawing>
      </w:r>
    </w:p>
    <w:p w14:paraId="3E5D150A" w14:textId="77777777" w:rsidR="00B45DEA" w:rsidRDefault="00B45DEA" w:rsidP="00451105">
      <w:pPr>
        <w:pStyle w:val="NoSpacing"/>
      </w:pPr>
    </w:p>
    <w:p w14:paraId="01604BC8" w14:textId="77777777" w:rsidR="00E86C62" w:rsidRDefault="00E86C62" w:rsidP="00451105">
      <w:pPr>
        <w:pStyle w:val="NoSpacing"/>
      </w:pPr>
    </w:p>
    <w:p w14:paraId="6BAE9F4A" w14:textId="0045A0F5" w:rsidR="00B45DEA" w:rsidRDefault="00B45DEA" w:rsidP="00C37510">
      <w:pPr>
        <w:pStyle w:val="Heading1"/>
      </w:pPr>
      <w:bookmarkStart w:id="13" w:name="_Toc229579621"/>
      <w:r>
        <w:t>5</w:t>
      </w:r>
      <w:r w:rsidR="00C37510">
        <w:t>.</w:t>
      </w:r>
      <w:r>
        <w:t xml:space="preserve"> </w:t>
      </w:r>
      <w:r w:rsidR="00C6789C">
        <w:t>Azure Components:</w:t>
      </w:r>
      <w:bookmarkEnd w:id="13"/>
    </w:p>
    <w:p w14:paraId="49308443" w14:textId="7E8EA112" w:rsidR="00C37510" w:rsidRDefault="00C37510" w:rsidP="00451105">
      <w:pPr>
        <w:pStyle w:val="NoSpacing"/>
        <w:rPr>
          <w:noProof/>
        </w:rPr>
      </w:pPr>
      <w:r w:rsidRPr="00C37510">
        <w:rPr>
          <w:noProof/>
        </w:rPr>
        <w:t>The Azure pipeline is a real-time stream processing architecture designed to continuously ingest, analyze, and store campus sensor data. The pipeline flows through the following Azure components:</w:t>
      </w:r>
    </w:p>
    <w:p w14:paraId="1D5DA7A9" w14:textId="77777777" w:rsidR="00C37510" w:rsidRDefault="00C37510" w:rsidP="00451105">
      <w:pPr>
        <w:pStyle w:val="NoSpacing"/>
        <w:rPr>
          <w:noProof/>
        </w:rPr>
      </w:pPr>
    </w:p>
    <w:p w14:paraId="7406CE7E" w14:textId="40C62DB8" w:rsidR="00C37510" w:rsidRPr="00C37510" w:rsidRDefault="00C37510" w:rsidP="00C37510">
      <w:r w:rsidRPr="00C37510">
        <w:rPr>
          <w:b/>
          <w:bCs/>
        </w:rPr>
        <w:t>Azure Event Hub</w:t>
      </w:r>
      <w:r>
        <w:t xml:space="preserve">: </w:t>
      </w:r>
      <w:r w:rsidRPr="00C37510">
        <w:t xml:space="preserve">Acts as the entry point, receiving continuous streams of raw IoT sensor data (temperature, humidity, motion, occupancy, etc.) sent by Python producers into two separate hubs: occupancy and environment-stream. </w:t>
      </w:r>
    </w:p>
    <w:p w14:paraId="442CA0E6" w14:textId="0DD4C131" w:rsidR="00C37510" w:rsidRPr="00C37510" w:rsidRDefault="00C37510" w:rsidP="00C37510">
      <w:r w:rsidRPr="00C37510">
        <w:rPr>
          <w:b/>
          <w:bCs/>
        </w:rPr>
        <w:t>Azure Stream Analytics</w:t>
      </w:r>
      <w:r w:rsidRPr="00C37510">
        <w:t xml:space="preserve">: Consumes the incoming events from both Event Hubs in real time. It uses a SQL-like query to join the environment and occupancy streams together based on room_id and applies business logic to generate specific alert_status conditions (e.g., flagging a room as HIGH_TEMPERATURE_EMPTY_ROOM). </w:t>
      </w:r>
    </w:p>
    <w:p w14:paraId="6B05AF0A" w14:textId="36042402" w:rsidR="00C37510" w:rsidRDefault="00C37510" w:rsidP="00C37510">
      <w:r w:rsidRPr="00C37510">
        <w:rPr>
          <w:b/>
          <w:bCs/>
        </w:rPr>
        <w:t>Azure Cosmos DB</w:t>
      </w:r>
      <w:r w:rsidRPr="00C37510">
        <w:t xml:space="preserve">: The Stream Analytics job writes the combined and evaluated structured records directly into this scalable NoSQL database container for storage and historical reporting. </w:t>
      </w:r>
    </w:p>
    <w:p w14:paraId="6884DD9F" w14:textId="77777777" w:rsidR="002C0456" w:rsidRDefault="002C0456" w:rsidP="00451105">
      <w:pPr>
        <w:pStyle w:val="NoSpacing"/>
        <w:rPr>
          <w:noProof/>
        </w:rPr>
      </w:pPr>
    </w:p>
    <w:p w14:paraId="0B19DE84" w14:textId="77777777" w:rsidR="001802BE" w:rsidRDefault="001802BE" w:rsidP="00451105">
      <w:pPr>
        <w:pStyle w:val="NoSpacing"/>
        <w:rPr>
          <w:noProof/>
        </w:rPr>
      </w:pPr>
    </w:p>
    <w:p w14:paraId="1EAE2385" w14:textId="77777777" w:rsidR="00E86C62" w:rsidRDefault="00E86C62" w:rsidP="00451105">
      <w:pPr>
        <w:pStyle w:val="NoSpacing"/>
      </w:pPr>
      <w:r w:rsidRPr="00E86C62">
        <w:rPr>
          <w:noProof/>
        </w:rPr>
        <w:lastRenderedPageBreak/>
        <w:drawing>
          <wp:inline distT="0" distB="0" distL="0" distR="0" wp14:anchorId="05611C98" wp14:editId="67D740FF">
            <wp:extent cx="5895975" cy="3143250"/>
            <wp:effectExtent l="0" t="0" r="9525" b="0"/>
            <wp:docPr id="23691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17100" name=""/>
                    <pic:cNvPicPr/>
                  </pic:nvPicPr>
                  <pic:blipFill>
                    <a:blip r:embed="rId15"/>
                    <a:stretch>
                      <a:fillRect/>
                    </a:stretch>
                  </pic:blipFill>
                  <pic:spPr>
                    <a:xfrm>
                      <a:off x="0" y="0"/>
                      <a:ext cx="5895975" cy="3143250"/>
                    </a:xfrm>
                    <a:prstGeom prst="rect">
                      <a:avLst/>
                    </a:prstGeom>
                  </pic:spPr>
                </pic:pic>
              </a:graphicData>
            </a:graphic>
          </wp:inline>
        </w:drawing>
      </w:r>
    </w:p>
    <w:p w14:paraId="7257AE55" w14:textId="77777777" w:rsidR="001802BE" w:rsidRDefault="001802BE" w:rsidP="001802BE">
      <w:pPr>
        <w:pStyle w:val="Heading2"/>
      </w:pPr>
    </w:p>
    <w:p w14:paraId="11225365" w14:textId="21270E2E" w:rsidR="00E86C62" w:rsidRPr="00BA018C" w:rsidRDefault="00E86C62" w:rsidP="001802BE">
      <w:pPr>
        <w:pStyle w:val="Heading2"/>
      </w:pPr>
      <w:bookmarkStart w:id="14" w:name="_Toc229579622"/>
      <w:r w:rsidRPr="00BA018C">
        <w:t>Stream Analytics Jobs Query</w:t>
      </w:r>
      <w:bookmarkEnd w:id="14"/>
    </w:p>
    <w:p w14:paraId="72EEDBF6" w14:textId="3AEE01CC" w:rsidR="002C0456" w:rsidRDefault="002C0456" w:rsidP="00451105">
      <w:pPr>
        <w:pStyle w:val="NoSpacing"/>
      </w:pPr>
    </w:p>
    <w:p w14:paraId="179A12A2" w14:textId="77777777" w:rsidR="00E86C62" w:rsidRDefault="00E86C62" w:rsidP="00E86C62">
      <w:pPr>
        <w:pStyle w:val="NoSpacing"/>
        <w:pBdr>
          <w:top w:val="single" w:sz="4" w:space="1" w:color="auto"/>
          <w:left w:val="single" w:sz="4" w:space="4" w:color="auto"/>
          <w:bottom w:val="single" w:sz="4" w:space="1" w:color="auto"/>
          <w:right w:val="single" w:sz="4" w:space="4" w:color="auto"/>
        </w:pBdr>
      </w:pPr>
    </w:p>
    <w:p w14:paraId="7DF39266"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t>“</w:t>
      </w:r>
      <w:r w:rsidRPr="00E86C62">
        <w:t>SELECT</w:t>
      </w:r>
    </w:p>
    <w:p w14:paraId="0444549C"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    </w:t>
      </w:r>
      <w:proofErr w:type="spellStart"/>
      <w:proofErr w:type="gramStart"/>
      <w:r w:rsidRPr="00E86C62">
        <w:t>e.building</w:t>
      </w:r>
      <w:proofErr w:type="spellEnd"/>
      <w:proofErr w:type="gramEnd"/>
      <w:r w:rsidRPr="00E86C62">
        <w:t>,</w:t>
      </w:r>
    </w:p>
    <w:p w14:paraId="4C6E9A65"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    </w:t>
      </w:r>
      <w:proofErr w:type="spellStart"/>
      <w:proofErr w:type="gramStart"/>
      <w:r w:rsidRPr="00E86C62">
        <w:t>e.room</w:t>
      </w:r>
      <w:proofErr w:type="gramEnd"/>
      <w:r w:rsidRPr="00E86C62">
        <w:t>_id</w:t>
      </w:r>
      <w:proofErr w:type="spellEnd"/>
      <w:r w:rsidRPr="00E86C62">
        <w:t>,</w:t>
      </w:r>
    </w:p>
    <w:p w14:paraId="4A25F799"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p>
    <w:p w14:paraId="2D98796E"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    </w:t>
      </w:r>
      <w:proofErr w:type="spellStart"/>
      <w:proofErr w:type="gramStart"/>
      <w:r w:rsidRPr="00E86C62">
        <w:t>e.temperature</w:t>
      </w:r>
      <w:proofErr w:type="spellEnd"/>
      <w:proofErr w:type="gramEnd"/>
      <w:r w:rsidRPr="00E86C62">
        <w:t>,</w:t>
      </w:r>
    </w:p>
    <w:p w14:paraId="4D774A6D"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    </w:t>
      </w:r>
      <w:proofErr w:type="spellStart"/>
      <w:proofErr w:type="gramStart"/>
      <w:r w:rsidRPr="00E86C62">
        <w:t>e.humidity</w:t>
      </w:r>
      <w:proofErr w:type="spellEnd"/>
      <w:proofErr w:type="gramEnd"/>
      <w:r w:rsidRPr="00E86C62">
        <w:t>,</w:t>
      </w:r>
    </w:p>
    <w:p w14:paraId="746F0CCA"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    </w:t>
      </w:r>
      <w:proofErr w:type="spellStart"/>
      <w:r w:rsidRPr="00E86C62">
        <w:t>e.air_quality</w:t>
      </w:r>
      <w:proofErr w:type="spellEnd"/>
      <w:r w:rsidRPr="00E86C62">
        <w:t>,</w:t>
      </w:r>
    </w:p>
    <w:p w14:paraId="634A8F60"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p>
    <w:p w14:paraId="3E6B4897"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    </w:t>
      </w:r>
      <w:proofErr w:type="spellStart"/>
      <w:proofErr w:type="gramStart"/>
      <w:r w:rsidRPr="00E86C62">
        <w:t>o.motion</w:t>
      </w:r>
      <w:proofErr w:type="spellEnd"/>
      <w:proofErr w:type="gramEnd"/>
      <w:r w:rsidRPr="00E86C62">
        <w:t>,</w:t>
      </w:r>
    </w:p>
    <w:p w14:paraId="34CCA638"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    </w:t>
      </w:r>
      <w:proofErr w:type="spellStart"/>
      <w:proofErr w:type="gramStart"/>
      <w:r w:rsidRPr="00E86C62">
        <w:t>o.occupancy</w:t>
      </w:r>
      <w:proofErr w:type="spellEnd"/>
      <w:proofErr w:type="gramEnd"/>
      <w:r w:rsidRPr="00E86C62">
        <w:t>,</w:t>
      </w:r>
    </w:p>
    <w:p w14:paraId="2A117242"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    </w:t>
      </w:r>
      <w:proofErr w:type="spellStart"/>
      <w:proofErr w:type="gramStart"/>
      <w:r w:rsidRPr="00E86C62">
        <w:t>o.electricity</w:t>
      </w:r>
      <w:proofErr w:type="spellEnd"/>
      <w:proofErr w:type="gramEnd"/>
      <w:r w:rsidRPr="00E86C62">
        <w:t>,</w:t>
      </w:r>
    </w:p>
    <w:p w14:paraId="7A59257D"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p>
    <w:p w14:paraId="4900329B"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CASE</w:t>
      </w:r>
    </w:p>
    <w:p w14:paraId="27A24A70"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        WHEN </w:t>
      </w:r>
      <w:proofErr w:type="spellStart"/>
      <w:proofErr w:type="gramStart"/>
      <w:r w:rsidRPr="00E86C62">
        <w:t>e.temperature</w:t>
      </w:r>
      <w:proofErr w:type="spellEnd"/>
      <w:proofErr w:type="gramEnd"/>
      <w:r w:rsidRPr="00E86C62">
        <w:t xml:space="preserve"> &gt; 30 AND </w:t>
      </w:r>
      <w:proofErr w:type="spellStart"/>
      <w:proofErr w:type="gramStart"/>
      <w:r w:rsidRPr="00E86C62">
        <w:t>o.occupancy</w:t>
      </w:r>
      <w:proofErr w:type="spellEnd"/>
      <w:proofErr w:type="gramEnd"/>
      <w:r w:rsidRPr="00E86C62">
        <w:t xml:space="preserve"> &gt; 0</w:t>
      </w:r>
    </w:p>
    <w:p w14:paraId="180E7445"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THEN 'HIGH_TEMPERATURE_PEOPLE_AT_RISK'</w:t>
      </w:r>
    </w:p>
    <w:p w14:paraId="7D8F3CC6"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p>
    <w:p w14:paraId="7B1B8398"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        WHEN </w:t>
      </w:r>
      <w:proofErr w:type="spellStart"/>
      <w:proofErr w:type="gramStart"/>
      <w:r w:rsidRPr="00E86C62">
        <w:t>e.temperature</w:t>
      </w:r>
      <w:proofErr w:type="spellEnd"/>
      <w:proofErr w:type="gramEnd"/>
      <w:r w:rsidRPr="00E86C62">
        <w:t xml:space="preserve"> &gt; 30 AND </w:t>
      </w:r>
      <w:proofErr w:type="spellStart"/>
      <w:proofErr w:type="gramStart"/>
      <w:r w:rsidRPr="00E86C62">
        <w:t>o.occupancy</w:t>
      </w:r>
      <w:proofErr w:type="spellEnd"/>
      <w:proofErr w:type="gramEnd"/>
      <w:r w:rsidRPr="00E86C62">
        <w:t xml:space="preserve"> = 0</w:t>
      </w:r>
    </w:p>
    <w:p w14:paraId="69944E3C"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THEN 'HIGH_TEMPERATURE_EMPTY_ROOM'</w:t>
      </w:r>
    </w:p>
    <w:p w14:paraId="798A42EA"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p>
    <w:p w14:paraId="4835F328"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        WHEN </w:t>
      </w:r>
      <w:proofErr w:type="spellStart"/>
      <w:proofErr w:type="gramStart"/>
      <w:r w:rsidRPr="00E86C62">
        <w:t>e.temperature</w:t>
      </w:r>
      <w:proofErr w:type="spellEnd"/>
      <w:proofErr w:type="gramEnd"/>
      <w:r w:rsidRPr="00E86C62">
        <w:t xml:space="preserve"> &lt; 18 AND </w:t>
      </w:r>
      <w:proofErr w:type="spellStart"/>
      <w:proofErr w:type="gramStart"/>
      <w:r w:rsidRPr="00E86C62">
        <w:t>o.occupancy</w:t>
      </w:r>
      <w:proofErr w:type="spellEnd"/>
      <w:proofErr w:type="gramEnd"/>
      <w:r w:rsidRPr="00E86C62">
        <w:t xml:space="preserve"> &gt; 0</w:t>
      </w:r>
    </w:p>
    <w:p w14:paraId="58BE31F4"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THEN 'LOW_TEMPERATURE_PEOPLE_DISCOMFORT'</w:t>
      </w:r>
    </w:p>
    <w:p w14:paraId="138F311D"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p>
    <w:p w14:paraId="775BE658"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        WHEN </w:t>
      </w:r>
      <w:proofErr w:type="spellStart"/>
      <w:proofErr w:type="gramStart"/>
      <w:r w:rsidRPr="00E86C62">
        <w:t>e.temperature</w:t>
      </w:r>
      <w:proofErr w:type="spellEnd"/>
      <w:proofErr w:type="gramEnd"/>
      <w:r w:rsidRPr="00E86C62">
        <w:t xml:space="preserve"> &lt; 18 AND </w:t>
      </w:r>
      <w:proofErr w:type="spellStart"/>
      <w:proofErr w:type="gramStart"/>
      <w:r w:rsidRPr="00E86C62">
        <w:t>o.occupancy</w:t>
      </w:r>
      <w:proofErr w:type="spellEnd"/>
      <w:proofErr w:type="gramEnd"/>
      <w:r w:rsidRPr="00E86C62">
        <w:t xml:space="preserve"> = 0</w:t>
      </w:r>
    </w:p>
    <w:p w14:paraId="1BA0C2BF"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THEN 'LOW_TEMPERATURE_EMPTY_ROOM'</w:t>
      </w:r>
    </w:p>
    <w:p w14:paraId="015BC7C6"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p>
    <w:p w14:paraId="390B94C0"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ELSE 'NORMAL'</w:t>
      </w:r>
    </w:p>
    <w:p w14:paraId="0C566ED5"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lastRenderedPageBreak/>
        <w:t>    END AS alert_status,</w:t>
      </w:r>
    </w:p>
    <w:p w14:paraId="6AE6A197"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p>
    <w:p w14:paraId="2CD2113F"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    </w:t>
      </w:r>
      <w:proofErr w:type="spellStart"/>
      <w:r w:rsidRPr="00E86C62">
        <w:t>System.Timestamp</w:t>
      </w:r>
      <w:proofErr w:type="spellEnd"/>
      <w:r w:rsidRPr="00E86C62">
        <w:t xml:space="preserve">() AS </w:t>
      </w:r>
      <w:proofErr w:type="spellStart"/>
      <w:r w:rsidRPr="00E86C62">
        <w:t>processed_time</w:t>
      </w:r>
      <w:proofErr w:type="spellEnd"/>
    </w:p>
    <w:p w14:paraId="11EC6D3D"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p>
    <w:p w14:paraId="36277E59"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INTO </w:t>
      </w:r>
      <w:proofErr w:type="spellStart"/>
      <w:r w:rsidRPr="00E86C62">
        <w:t>cosmosOutput</w:t>
      </w:r>
      <w:proofErr w:type="spellEnd"/>
    </w:p>
    <w:p w14:paraId="2426F739"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p>
    <w:p w14:paraId="05E705D9"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FROM </w:t>
      </w:r>
      <w:proofErr w:type="spellStart"/>
      <w:r w:rsidRPr="00E86C62">
        <w:t>environmentInput</w:t>
      </w:r>
      <w:proofErr w:type="spellEnd"/>
      <w:r w:rsidRPr="00E86C62">
        <w:t xml:space="preserve"> e TIMESTAMP BY </w:t>
      </w:r>
      <w:proofErr w:type="spellStart"/>
      <w:r w:rsidRPr="00E86C62">
        <w:t>event_time</w:t>
      </w:r>
      <w:proofErr w:type="spellEnd"/>
    </w:p>
    <w:p w14:paraId="0AD81BE5"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p>
    <w:p w14:paraId="1FB2CD4D"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JOIN </w:t>
      </w:r>
      <w:proofErr w:type="spellStart"/>
      <w:r w:rsidRPr="00E86C62">
        <w:t>occupancyInput</w:t>
      </w:r>
      <w:proofErr w:type="spellEnd"/>
      <w:r w:rsidRPr="00E86C62">
        <w:t xml:space="preserve"> o TIMESTAMP BY </w:t>
      </w:r>
      <w:proofErr w:type="spellStart"/>
      <w:r w:rsidRPr="00E86C62">
        <w:t>event_time</w:t>
      </w:r>
      <w:proofErr w:type="spellEnd"/>
    </w:p>
    <w:p w14:paraId="297AC3CA"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p>
    <w:p w14:paraId="65B5D46D"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ON </w:t>
      </w:r>
      <w:proofErr w:type="spellStart"/>
      <w:proofErr w:type="gramStart"/>
      <w:r w:rsidRPr="00E86C62">
        <w:t>e.room</w:t>
      </w:r>
      <w:proofErr w:type="gramEnd"/>
      <w:r w:rsidRPr="00E86C62">
        <w:t>_id</w:t>
      </w:r>
      <w:proofErr w:type="spellEnd"/>
      <w:r w:rsidRPr="00E86C62">
        <w:t xml:space="preserve"> = </w:t>
      </w:r>
      <w:proofErr w:type="spellStart"/>
      <w:proofErr w:type="gramStart"/>
      <w:r w:rsidRPr="00E86C62">
        <w:t>o.room</w:t>
      </w:r>
      <w:proofErr w:type="gramEnd"/>
      <w:r w:rsidRPr="00E86C62">
        <w:t>_id</w:t>
      </w:r>
      <w:proofErr w:type="spellEnd"/>
    </w:p>
    <w:p w14:paraId="0BA354B5"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AND </w:t>
      </w:r>
      <w:proofErr w:type="spellStart"/>
      <w:proofErr w:type="gramStart"/>
      <w:r w:rsidRPr="00E86C62">
        <w:t>e.building</w:t>
      </w:r>
      <w:proofErr w:type="spellEnd"/>
      <w:proofErr w:type="gramEnd"/>
      <w:r w:rsidRPr="00E86C62">
        <w:t xml:space="preserve"> = </w:t>
      </w:r>
      <w:proofErr w:type="spellStart"/>
      <w:proofErr w:type="gramStart"/>
      <w:r w:rsidRPr="00E86C62">
        <w:t>o.building</w:t>
      </w:r>
      <w:proofErr w:type="spellEnd"/>
      <w:proofErr w:type="gramEnd"/>
    </w:p>
    <w:p w14:paraId="13F567F1" w14:textId="77777777" w:rsidR="00E86C62" w:rsidRPr="00E86C62" w:rsidRDefault="00E86C62" w:rsidP="00E86C62">
      <w:pPr>
        <w:pStyle w:val="NoSpacing"/>
        <w:pBdr>
          <w:top w:val="single" w:sz="4" w:space="1" w:color="auto"/>
          <w:left w:val="single" w:sz="4" w:space="4" w:color="auto"/>
          <w:bottom w:val="single" w:sz="4" w:space="1" w:color="auto"/>
          <w:right w:val="single" w:sz="4" w:space="4" w:color="auto"/>
        </w:pBdr>
      </w:pPr>
      <w:r w:rsidRPr="00E86C62">
        <w:t xml:space="preserve">AND </w:t>
      </w:r>
      <w:proofErr w:type="gramStart"/>
      <w:r w:rsidRPr="00E86C62">
        <w:t>DATEDIFF(</w:t>
      </w:r>
      <w:proofErr w:type="gramEnd"/>
      <w:r w:rsidRPr="00E86C62">
        <w:t>second, e, o) BETWEEN -5 AND 5</w:t>
      </w:r>
    </w:p>
    <w:p w14:paraId="6685EA7E" w14:textId="5BCDB9B5" w:rsidR="002722C4" w:rsidRDefault="00E86C62" w:rsidP="00451105">
      <w:pPr>
        <w:pStyle w:val="NoSpacing"/>
      </w:pPr>
      <w:r>
        <w:t>“</w:t>
      </w:r>
    </w:p>
    <w:p w14:paraId="597AB727" w14:textId="77777777" w:rsidR="00B45DEA" w:rsidRDefault="00B45DEA" w:rsidP="00451105">
      <w:pPr>
        <w:pStyle w:val="NoSpacing"/>
      </w:pPr>
    </w:p>
    <w:p w14:paraId="1C2586FA" w14:textId="05147B1F" w:rsidR="00B45DEA" w:rsidRDefault="00B45DEA" w:rsidP="00535ECF">
      <w:pPr>
        <w:pStyle w:val="Heading2"/>
      </w:pPr>
      <w:bookmarkStart w:id="15" w:name="_Toc229579623"/>
      <w:r>
        <w:t>5.3 python scripts</w:t>
      </w:r>
      <w:bookmarkEnd w:id="15"/>
    </w:p>
    <w:p w14:paraId="6A189B6F" w14:textId="30454FEF" w:rsidR="00556ED6" w:rsidRDefault="00556ED6" w:rsidP="00451105">
      <w:pPr>
        <w:pStyle w:val="NoSpacing"/>
      </w:pPr>
      <w:r>
        <w:t>Occupancy stream script:</w:t>
      </w:r>
    </w:p>
    <w:p w14:paraId="3B8B58A9" w14:textId="77777777" w:rsidR="00556ED6" w:rsidRDefault="00556ED6" w:rsidP="00451105">
      <w:pPr>
        <w:pStyle w:val="NoSpacing"/>
      </w:pPr>
    </w:p>
    <w:p w14:paraId="19EFEC8F" w14:textId="488D94E7" w:rsidR="00556ED6" w:rsidRDefault="00556ED6" w:rsidP="00451105">
      <w:pPr>
        <w:pStyle w:val="NoSpacing"/>
      </w:pPr>
      <w:r>
        <w:rPr>
          <w:noProof/>
        </w:rPr>
        <w:drawing>
          <wp:inline distT="0" distB="0" distL="0" distR="0" wp14:anchorId="7A962F17" wp14:editId="34404E83">
            <wp:extent cx="5731510" cy="3383280"/>
            <wp:effectExtent l="0" t="0" r="2540" b="7620"/>
            <wp:docPr id="129487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77889" name=""/>
                    <pic:cNvPicPr/>
                  </pic:nvPicPr>
                  <pic:blipFill rotWithShape="1">
                    <a:blip r:embed="rId16"/>
                    <a:srcRect t="-1" b="10139"/>
                    <a:stretch>
                      <a:fillRect/>
                    </a:stretch>
                  </pic:blipFill>
                  <pic:spPr bwMode="auto">
                    <a:xfrm>
                      <a:off x="0" y="0"/>
                      <a:ext cx="5731510" cy="3383280"/>
                    </a:xfrm>
                    <a:prstGeom prst="rect">
                      <a:avLst/>
                    </a:prstGeom>
                    <a:ln>
                      <a:noFill/>
                    </a:ln>
                    <a:extLst>
                      <a:ext uri="{53640926-AAD7-44D8-BBD7-CCE9431645EC}">
                        <a14:shadowObscured xmlns:a14="http://schemas.microsoft.com/office/drawing/2010/main"/>
                      </a:ext>
                    </a:extLst>
                  </pic:spPr>
                </pic:pic>
              </a:graphicData>
            </a:graphic>
          </wp:inline>
        </w:drawing>
      </w:r>
    </w:p>
    <w:p w14:paraId="144C5939" w14:textId="77777777" w:rsidR="002722C4" w:rsidRDefault="002722C4" w:rsidP="00451105">
      <w:pPr>
        <w:pStyle w:val="NoSpacing"/>
      </w:pPr>
    </w:p>
    <w:p w14:paraId="4A62F507" w14:textId="1BB2F264" w:rsidR="00556ED6" w:rsidRDefault="00556ED6" w:rsidP="00451105">
      <w:pPr>
        <w:pStyle w:val="NoSpacing"/>
      </w:pPr>
      <w:r>
        <w:t>Environment stream:</w:t>
      </w:r>
    </w:p>
    <w:p w14:paraId="4BD884BE" w14:textId="77777777" w:rsidR="00556ED6" w:rsidRDefault="00556ED6" w:rsidP="00451105">
      <w:pPr>
        <w:pStyle w:val="NoSpacing"/>
      </w:pPr>
    </w:p>
    <w:p w14:paraId="74CB62F6" w14:textId="0AC4F7C6" w:rsidR="00556ED6" w:rsidRDefault="00556ED6" w:rsidP="00451105">
      <w:pPr>
        <w:pStyle w:val="NoSpacing"/>
      </w:pPr>
      <w:r>
        <w:rPr>
          <w:noProof/>
        </w:rPr>
        <w:lastRenderedPageBreak/>
        <w:drawing>
          <wp:inline distT="0" distB="0" distL="0" distR="0" wp14:anchorId="41622964" wp14:editId="3A30B686">
            <wp:extent cx="5731510" cy="3497580"/>
            <wp:effectExtent l="0" t="0" r="2540" b="7620"/>
            <wp:docPr id="81221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15179" name=""/>
                    <pic:cNvPicPr/>
                  </pic:nvPicPr>
                  <pic:blipFill>
                    <a:blip r:embed="rId17"/>
                    <a:stretch>
                      <a:fillRect/>
                    </a:stretch>
                  </pic:blipFill>
                  <pic:spPr>
                    <a:xfrm>
                      <a:off x="0" y="0"/>
                      <a:ext cx="5731510" cy="3497580"/>
                    </a:xfrm>
                    <a:prstGeom prst="rect">
                      <a:avLst/>
                    </a:prstGeom>
                  </pic:spPr>
                </pic:pic>
              </a:graphicData>
            </a:graphic>
          </wp:inline>
        </w:drawing>
      </w:r>
    </w:p>
    <w:p w14:paraId="5DF10E95" w14:textId="4612AEC8" w:rsidR="00556ED6" w:rsidRDefault="00556ED6" w:rsidP="00451105">
      <w:pPr>
        <w:pStyle w:val="NoSpacing"/>
        <w:rPr>
          <w:noProof/>
        </w:rPr>
      </w:pPr>
    </w:p>
    <w:p w14:paraId="3EF9A221" w14:textId="49FDEC67" w:rsidR="00556ED6" w:rsidRDefault="006C7C7B" w:rsidP="00E94408">
      <w:pPr>
        <w:pStyle w:val="Heading1"/>
      </w:pPr>
      <w:bookmarkStart w:id="16" w:name="_Toc229579624"/>
      <w:r>
        <w:t xml:space="preserve">6. </w:t>
      </w:r>
      <w:r w:rsidR="00B72425">
        <w:t>Conclusion</w:t>
      </w:r>
      <w:bookmarkEnd w:id="16"/>
    </w:p>
    <w:p w14:paraId="3F696F65" w14:textId="77777777" w:rsidR="00E94408" w:rsidRDefault="00E94408" w:rsidP="00451105">
      <w:pPr>
        <w:pStyle w:val="NoSpacing"/>
      </w:pPr>
    </w:p>
    <w:p w14:paraId="3738C0C1" w14:textId="60B984AB" w:rsidR="00E94408" w:rsidRDefault="00E94408" w:rsidP="00E94408">
      <w:pPr>
        <w:pStyle w:val="NoSpacing"/>
      </w:pPr>
      <w:r>
        <w:t>In conclusion, the Smart Campus project shows how real-time technology can make a university much easier to manage. Instead of relying on slow manual checks, we used Azure to create a system that monitors rooms as things happen. This allows campus management to fix problems</w:t>
      </w:r>
      <w:r>
        <w:t xml:space="preserve"> </w:t>
      </w:r>
      <w:r>
        <w:t>like wasted energy in empty rooms or poor air quality</w:t>
      </w:r>
      <w:r>
        <w:t xml:space="preserve"> </w:t>
      </w:r>
      <w:r>
        <w:t>immediately.</w:t>
      </w:r>
    </w:p>
    <w:p w14:paraId="17478EF2" w14:textId="77777777" w:rsidR="00E94408" w:rsidRDefault="00E94408" w:rsidP="00E94408">
      <w:pPr>
        <w:pStyle w:val="NoSpacing"/>
      </w:pPr>
    </w:p>
    <w:p w14:paraId="0C5DD25E" w14:textId="2F43A3CB" w:rsidR="00E94408" w:rsidRDefault="00E94408" w:rsidP="00E94408">
      <w:pPr>
        <w:pStyle w:val="NoSpacing"/>
      </w:pPr>
      <w:r>
        <w:t>By using Cosmos DB and Power BI, we’ve created a clear way for staff to see exactly how the campus is running at any moment. Ultimately, this project proves that using live data is a practical and professional way to save resources, reduce costs, and make the campus a safer, more comfortable place for both students and staff.</w:t>
      </w:r>
    </w:p>
    <w:sectPr w:rsidR="00E94408" w:rsidSect="00FC15A8">
      <w:headerReference w:type="default" r:id="rId18"/>
      <w:pgSz w:w="11906" w:h="16838"/>
      <w:pgMar w:top="1440" w:right="1440" w:bottom="1644"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93CF9" w14:textId="77777777" w:rsidR="00463B14" w:rsidRDefault="00463B14" w:rsidP="0091334B">
      <w:pPr>
        <w:spacing w:after="0" w:line="240" w:lineRule="auto"/>
      </w:pPr>
      <w:r>
        <w:separator/>
      </w:r>
    </w:p>
  </w:endnote>
  <w:endnote w:type="continuationSeparator" w:id="0">
    <w:p w14:paraId="0D5AB17A" w14:textId="77777777" w:rsidR="00463B14" w:rsidRDefault="00463B14" w:rsidP="00913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A26C8" w14:textId="77777777" w:rsidR="00463B14" w:rsidRDefault="00463B14" w:rsidP="0091334B">
      <w:pPr>
        <w:spacing w:after="0" w:line="240" w:lineRule="auto"/>
      </w:pPr>
      <w:r>
        <w:separator/>
      </w:r>
    </w:p>
  </w:footnote>
  <w:footnote w:type="continuationSeparator" w:id="0">
    <w:p w14:paraId="3F41B569" w14:textId="77777777" w:rsidR="00463B14" w:rsidRDefault="00463B14" w:rsidP="00913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898011"/>
      <w:docPartObj>
        <w:docPartGallery w:val="Page Numbers (Top of Page)"/>
        <w:docPartUnique/>
      </w:docPartObj>
    </w:sdtPr>
    <w:sdtEndPr>
      <w:rPr>
        <w:noProof/>
      </w:rPr>
    </w:sdtEndPr>
    <w:sdtContent>
      <w:p w14:paraId="4D57E22A" w14:textId="1E53DF6C" w:rsidR="0091334B" w:rsidRDefault="0091334B">
        <w:pPr>
          <w:pStyle w:val="Header"/>
        </w:pPr>
        <w:r>
          <w:fldChar w:fldCharType="begin"/>
        </w:r>
        <w:r>
          <w:instrText xml:space="preserve"> PAGE   \* MERGEFORMAT </w:instrText>
        </w:r>
        <w:r>
          <w:fldChar w:fldCharType="separate"/>
        </w:r>
        <w:r>
          <w:rPr>
            <w:noProof/>
          </w:rPr>
          <w:t>2</w:t>
        </w:r>
        <w:r>
          <w:rPr>
            <w:noProof/>
          </w:rPr>
          <w:fldChar w:fldCharType="end"/>
        </w:r>
      </w:p>
    </w:sdtContent>
  </w:sdt>
  <w:p w14:paraId="29097CDC" w14:textId="77777777" w:rsidR="0091334B" w:rsidRDefault="009133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574"/>
    <w:multiLevelType w:val="hybridMultilevel"/>
    <w:tmpl w:val="5FBAFE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6526AE"/>
    <w:multiLevelType w:val="hybridMultilevel"/>
    <w:tmpl w:val="38CA241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88419D1"/>
    <w:multiLevelType w:val="hybridMultilevel"/>
    <w:tmpl w:val="C1DA6DD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E483F35"/>
    <w:multiLevelType w:val="multilevel"/>
    <w:tmpl w:val="210E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315CF"/>
    <w:multiLevelType w:val="hybridMultilevel"/>
    <w:tmpl w:val="AE08FE0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6D76BB"/>
    <w:multiLevelType w:val="hybridMultilevel"/>
    <w:tmpl w:val="56B02D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4196477"/>
    <w:multiLevelType w:val="multilevel"/>
    <w:tmpl w:val="0A2A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396F41"/>
    <w:multiLevelType w:val="hybridMultilevel"/>
    <w:tmpl w:val="E28CB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3404693">
    <w:abstractNumId w:val="3"/>
  </w:num>
  <w:num w:numId="2" w16cid:durableId="281618807">
    <w:abstractNumId w:val="6"/>
  </w:num>
  <w:num w:numId="3" w16cid:durableId="652411779">
    <w:abstractNumId w:val="7"/>
  </w:num>
  <w:num w:numId="4" w16cid:durableId="1256674993">
    <w:abstractNumId w:val="1"/>
  </w:num>
  <w:num w:numId="5" w16cid:durableId="726222006">
    <w:abstractNumId w:val="4"/>
  </w:num>
  <w:num w:numId="6" w16cid:durableId="589848725">
    <w:abstractNumId w:val="2"/>
  </w:num>
  <w:num w:numId="7" w16cid:durableId="1910577494">
    <w:abstractNumId w:val="5"/>
  </w:num>
  <w:num w:numId="8" w16cid:durableId="1849248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D96"/>
    <w:rsid w:val="000242C3"/>
    <w:rsid w:val="000449A0"/>
    <w:rsid w:val="000A1359"/>
    <w:rsid w:val="000A7DFB"/>
    <w:rsid w:val="00112320"/>
    <w:rsid w:val="001802BE"/>
    <w:rsid w:val="001B049B"/>
    <w:rsid w:val="00255B05"/>
    <w:rsid w:val="002722C4"/>
    <w:rsid w:val="0028070E"/>
    <w:rsid w:val="00297672"/>
    <w:rsid w:val="002B7676"/>
    <w:rsid w:val="002C0456"/>
    <w:rsid w:val="00333C14"/>
    <w:rsid w:val="00335966"/>
    <w:rsid w:val="00356553"/>
    <w:rsid w:val="00410912"/>
    <w:rsid w:val="00423CDB"/>
    <w:rsid w:val="004420DC"/>
    <w:rsid w:val="00451105"/>
    <w:rsid w:val="00460715"/>
    <w:rsid w:val="00463B14"/>
    <w:rsid w:val="00467A2E"/>
    <w:rsid w:val="00535ECF"/>
    <w:rsid w:val="00556ED6"/>
    <w:rsid w:val="00576818"/>
    <w:rsid w:val="00580EBB"/>
    <w:rsid w:val="005D5EBE"/>
    <w:rsid w:val="00603105"/>
    <w:rsid w:val="00637026"/>
    <w:rsid w:val="0066664A"/>
    <w:rsid w:val="006C7C7B"/>
    <w:rsid w:val="006F73AD"/>
    <w:rsid w:val="00750259"/>
    <w:rsid w:val="007F6CFB"/>
    <w:rsid w:val="00800DBA"/>
    <w:rsid w:val="0085247F"/>
    <w:rsid w:val="0086175D"/>
    <w:rsid w:val="00872A6A"/>
    <w:rsid w:val="00897825"/>
    <w:rsid w:val="008D550C"/>
    <w:rsid w:val="0091334B"/>
    <w:rsid w:val="0092158D"/>
    <w:rsid w:val="009423A8"/>
    <w:rsid w:val="0099252F"/>
    <w:rsid w:val="009D7D96"/>
    <w:rsid w:val="00A60DF1"/>
    <w:rsid w:val="00AE4BD6"/>
    <w:rsid w:val="00B32270"/>
    <w:rsid w:val="00B45DEA"/>
    <w:rsid w:val="00B72425"/>
    <w:rsid w:val="00BA018C"/>
    <w:rsid w:val="00BE28C3"/>
    <w:rsid w:val="00C37510"/>
    <w:rsid w:val="00C44392"/>
    <w:rsid w:val="00C6789C"/>
    <w:rsid w:val="00C77FE2"/>
    <w:rsid w:val="00CC2381"/>
    <w:rsid w:val="00CE5923"/>
    <w:rsid w:val="00D2360C"/>
    <w:rsid w:val="00D42EC1"/>
    <w:rsid w:val="00DE537A"/>
    <w:rsid w:val="00E27179"/>
    <w:rsid w:val="00E86C62"/>
    <w:rsid w:val="00E94408"/>
    <w:rsid w:val="00ED6965"/>
    <w:rsid w:val="00F03047"/>
    <w:rsid w:val="00F21BFB"/>
    <w:rsid w:val="00FC15A8"/>
    <w:rsid w:val="00FE7AFA"/>
    <w:rsid w:val="00FF16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2E91D"/>
  <w15:chartTrackingRefBased/>
  <w15:docId w15:val="{A4B703CC-9BAD-4340-B6CB-4EC18E395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D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7D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7D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7D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7D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7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D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7D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7D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7D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7D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7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D96"/>
    <w:rPr>
      <w:rFonts w:eastAsiaTheme="majorEastAsia" w:cstheme="majorBidi"/>
      <w:color w:val="272727" w:themeColor="text1" w:themeTint="D8"/>
    </w:rPr>
  </w:style>
  <w:style w:type="paragraph" w:styleId="Title">
    <w:name w:val="Title"/>
    <w:basedOn w:val="Normal"/>
    <w:next w:val="Normal"/>
    <w:link w:val="TitleChar"/>
    <w:uiPriority w:val="10"/>
    <w:qFormat/>
    <w:rsid w:val="009D7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D96"/>
    <w:pPr>
      <w:spacing w:before="160"/>
      <w:jc w:val="center"/>
    </w:pPr>
    <w:rPr>
      <w:i/>
      <w:iCs/>
      <w:color w:val="404040" w:themeColor="text1" w:themeTint="BF"/>
    </w:rPr>
  </w:style>
  <w:style w:type="character" w:customStyle="1" w:styleId="QuoteChar">
    <w:name w:val="Quote Char"/>
    <w:basedOn w:val="DefaultParagraphFont"/>
    <w:link w:val="Quote"/>
    <w:uiPriority w:val="29"/>
    <w:rsid w:val="009D7D96"/>
    <w:rPr>
      <w:i/>
      <w:iCs/>
      <w:color w:val="404040" w:themeColor="text1" w:themeTint="BF"/>
    </w:rPr>
  </w:style>
  <w:style w:type="paragraph" w:styleId="ListParagraph">
    <w:name w:val="List Paragraph"/>
    <w:basedOn w:val="Normal"/>
    <w:uiPriority w:val="34"/>
    <w:qFormat/>
    <w:rsid w:val="009D7D96"/>
    <w:pPr>
      <w:ind w:left="720"/>
      <w:contextualSpacing/>
    </w:pPr>
  </w:style>
  <w:style w:type="character" w:styleId="IntenseEmphasis">
    <w:name w:val="Intense Emphasis"/>
    <w:basedOn w:val="DefaultParagraphFont"/>
    <w:uiPriority w:val="21"/>
    <w:qFormat/>
    <w:rsid w:val="009D7D96"/>
    <w:rPr>
      <w:i/>
      <w:iCs/>
      <w:color w:val="2F5496" w:themeColor="accent1" w:themeShade="BF"/>
    </w:rPr>
  </w:style>
  <w:style w:type="paragraph" w:styleId="IntenseQuote">
    <w:name w:val="Intense Quote"/>
    <w:basedOn w:val="Normal"/>
    <w:next w:val="Normal"/>
    <w:link w:val="IntenseQuoteChar"/>
    <w:uiPriority w:val="30"/>
    <w:qFormat/>
    <w:rsid w:val="009D7D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7D96"/>
    <w:rPr>
      <w:i/>
      <w:iCs/>
      <w:color w:val="2F5496" w:themeColor="accent1" w:themeShade="BF"/>
    </w:rPr>
  </w:style>
  <w:style w:type="character" w:styleId="IntenseReference">
    <w:name w:val="Intense Reference"/>
    <w:basedOn w:val="DefaultParagraphFont"/>
    <w:uiPriority w:val="32"/>
    <w:qFormat/>
    <w:rsid w:val="009D7D96"/>
    <w:rPr>
      <w:b/>
      <w:bCs/>
      <w:smallCaps/>
      <w:color w:val="2F5496" w:themeColor="accent1" w:themeShade="BF"/>
      <w:spacing w:val="5"/>
    </w:rPr>
  </w:style>
  <w:style w:type="paragraph" w:styleId="NoSpacing">
    <w:name w:val="No Spacing"/>
    <w:link w:val="NoSpacingChar"/>
    <w:uiPriority w:val="1"/>
    <w:qFormat/>
    <w:rsid w:val="00451105"/>
    <w:pPr>
      <w:spacing w:after="0" w:line="240" w:lineRule="auto"/>
    </w:pPr>
  </w:style>
  <w:style w:type="character" w:customStyle="1" w:styleId="NoSpacingChar">
    <w:name w:val="No Spacing Char"/>
    <w:basedOn w:val="DefaultParagraphFont"/>
    <w:link w:val="NoSpacing"/>
    <w:uiPriority w:val="1"/>
    <w:rsid w:val="00FC15A8"/>
  </w:style>
  <w:style w:type="paragraph" w:styleId="TOCHeading">
    <w:name w:val="TOC Heading"/>
    <w:basedOn w:val="Heading1"/>
    <w:next w:val="Normal"/>
    <w:uiPriority w:val="39"/>
    <w:unhideWhenUsed/>
    <w:qFormat/>
    <w:rsid w:val="0033596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35966"/>
    <w:pPr>
      <w:spacing w:after="100"/>
    </w:pPr>
  </w:style>
  <w:style w:type="paragraph" w:styleId="TOC2">
    <w:name w:val="toc 2"/>
    <w:basedOn w:val="Normal"/>
    <w:next w:val="Normal"/>
    <w:autoRedefine/>
    <w:uiPriority w:val="39"/>
    <w:unhideWhenUsed/>
    <w:rsid w:val="00335966"/>
    <w:pPr>
      <w:spacing w:after="100"/>
      <w:ind w:left="220"/>
    </w:pPr>
  </w:style>
  <w:style w:type="character" w:styleId="Hyperlink">
    <w:name w:val="Hyperlink"/>
    <w:basedOn w:val="DefaultParagraphFont"/>
    <w:uiPriority w:val="99"/>
    <w:unhideWhenUsed/>
    <w:rsid w:val="00335966"/>
    <w:rPr>
      <w:color w:val="0563C1" w:themeColor="hyperlink"/>
      <w:u w:val="single"/>
    </w:rPr>
  </w:style>
  <w:style w:type="paragraph" w:styleId="Header">
    <w:name w:val="header"/>
    <w:basedOn w:val="Normal"/>
    <w:link w:val="HeaderChar"/>
    <w:uiPriority w:val="99"/>
    <w:unhideWhenUsed/>
    <w:rsid w:val="009133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334B"/>
  </w:style>
  <w:style w:type="paragraph" w:styleId="Footer">
    <w:name w:val="footer"/>
    <w:basedOn w:val="Normal"/>
    <w:link w:val="FooterChar"/>
    <w:uiPriority w:val="99"/>
    <w:unhideWhenUsed/>
    <w:rsid w:val="009133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334B"/>
  </w:style>
  <w:style w:type="paragraph" w:styleId="TOC3">
    <w:name w:val="toc 3"/>
    <w:basedOn w:val="Normal"/>
    <w:next w:val="Normal"/>
    <w:autoRedefine/>
    <w:uiPriority w:val="39"/>
    <w:unhideWhenUsed/>
    <w:rsid w:val="00B3227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A244B9760F47918B47949FAF645277"/>
        <w:category>
          <w:name w:val="General"/>
          <w:gallery w:val="placeholder"/>
        </w:category>
        <w:types>
          <w:type w:val="bbPlcHdr"/>
        </w:types>
        <w:behaviors>
          <w:behavior w:val="content"/>
        </w:behaviors>
        <w:guid w:val="{94637B88-C846-4663-9051-2E0AE641BE7F}"/>
      </w:docPartPr>
      <w:docPartBody>
        <w:p w:rsidR="00000000" w:rsidRDefault="003935E7" w:rsidP="003935E7">
          <w:pPr>
            <w:pStyle w:val="F6A244B9760F47918B47949FAF645277"/>
          </w:pPr>
          <w:r>
            <w:rPr>
              <w:rFonts w:asciiTheme="majorHAnsi" w:eastAsiaTheme="majorEastAsia" w:hAnsiTheme="majorHAnsi" w:cstheme="majorBidi"/>
              <w:caps/>
              <w:color w:val="4472C4" w:themeColor="accent1"/>
              <w:sz w:val="80"/>
              <w:szCs w:val="80"/>
            </w:rPr>
            <w:t>[Document title]</w:t>
          </w:r>
        </w:p>
      </w:docPartBody>
    </w:docPart>
    <w:docPart>
      <w:docPartPr>
        <w:name w:val="72035BEB442A4A31B034BC260626F164"/>
        <w:category>
          <w:name w:val="General"/>
          <w:gallery w:val="placeholder"/>
        </w:category>
        <w:types>
          <w:type w:val="bbPlcHdr"/>
        </w:types>
        <w:behaviors>
          <w:behavior w:val="content"/>
        </w:behaviors>
        <w:guid w:val="{18CC00C6-623A-40F8-B357-4B5540DC6737}"/>
      </w:docPartPr>
      <w:docPartBody>
        <w:p w:rsidR="00000000" w:rsidRDefault="003935E7" w:rsidP="003935E7">
          <w:pPr>
            <w:pStyle w:val="72035BEB442A4A31B034BC260626F16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5E7"/>
    <w:rsid w:val="003935E7"/>
    <w:rsid w:val="00D14DCB"/>
    <w:rsid w:val="00ED69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6A244B9760F47918B47949FAF645277">
    <w:name w:val="F6A244B9760F47918B47949FAF645277"/>
    <w:rsid w:val="003935E7"/>
  </w:style>
  <w:style w:type="paragraph" w:customStyle="1" w:styleId="72035BEB442A4A31B034BC260626F164">
    <w:name w:val="72035BEB442A4A31B034BC260626F164"/>
    <w:rsid w:val="003935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137305-538B-4DB8-A8BC-DB7E8375A978}">
  <we:reference id="cdbb5c38-15c9-4da0-8eab-5227ff292266" version="3.1.0.0" store="EXCatalog" storeType="EXCatalog"/>
  <we:alternateReferences>
    <we:reference id="WA104380449" version="3.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3928454</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576496-8B9B-4FD0-A572-DE07706BD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1668</TotalTime>
  <Pages>11</Pages>
  <Words>1387</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ITRI 613</dc:title>
  <dc:subject>Project Documentation</dc:subject>
  <dc:creator>Muhle Mabunda</dc:creator>
  <cp:keywords/>
  <dc:description/>
  <cp:lastModifiedBy>Muhle Mabunda</cp:lastModifiedBy>
  <cp:revision>71</cp:revision>
  <dcterms:created xsi:type="dcterms:W3CDTF">2026-05-11T09:19:00Z</dcterms:created>
  <dcterms:modified xsi:type="dcterms:W3CDTF">2026-05-13T13:46:00Z</dcterms:modified>
</cp:coreProperties>
</file>