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168" w:rsidRDefault="009A5168" w:rsidP="009A5168">
      <w:pPr>
        <w:pStyle w:val="Title"/>
        <w:jc w:val="center"/>
        <w:rPr>
          <w:rFonts w:ascii="Arial" w:hAnsi="Arial" w:cs="Arial"/>
          <w:b/>
        </w:rPr>
      </w:pPr>
    </w:p>
    <w:p w:rsidR="009A5168" w:rsidRDefault="009A5168" w:rsidP="009A5168">
      <w:pPr>
        <w:pStyle w:val="Title"/>
        <w:jc w:val="center"/>
        <w:rPr>
          <w:rFonts w:ascii="Arial" w:hAnsi="Arial" w:cs="Arial"/>
          <w:b/>
        </w:rPr>
      </w:pPr>
    </w:p>
    <w:p w:rsidR="009A5168" w:rsidRDefault="009A5168" w:rsidP="009A5168">
      <w:pPr>
        <w:pStyle w:val="Title"/>
        <w:jc w:val="center"/>
        <w:rPr>
          <w:rFonts w:ascii="Arial" w:hAnsi="Arial" w:cs="Arial"/>
          <w:b/>
        </w:rPr>
      </w:pPr>
    </w:p>
    <w:p w:rsidR="009A5168" w:rsidRDefault="009A5168" w:rsidP="009A5168">
      <w:pPr>
        <w:pStyle w:val="Title"/>
        <w:jc w:val="center"/>
        <w:rPr>
          <w:rFonts w:ascii="Arial" w:hAnsi="Arial" w:cs="Arial"/>
          <w:b/>
        </w:rPr>
      </w:pPr>
    </w:p>
    <w:p w:rsidR="009A5168" w:rsidRDefault="009A5168" w:rsidP="009A5168">
      <w:pPr>
        <w:pStyle w:val="Title"/>
        <w:jc w:val="center"/>
        <w:rPr>
          <w:rFonts w:ascii="Arial" w:hAnsi="Arial" w:cs="Arial"/>
          <w:b/>
        </w:rPr>
      </w:pPr>
    </w:p>
    <w:p w:rsidR="009A5168" w:rsidRDefault="009A5168" w:rsidP="009A5168">
      <w:pPr>
        <w:pStyle w:val="Title"/>
        <w:jc w:val="center"/>
        <w:rPr>
          <w:rFonts w:ascii="Arial" w:hAnsi="Arial" w:cs="Arial"/>
          <w:b/>
        </w:rPr>
      </w:pPr>
    </w:p>
    <w:p w:rsidR="009A5168" w:rsidRDefault="009A5168" w:rsidP="009A5168">
      <w:pPr>
        <w:pStyle w:val="Title"/>
        <w:spacing w:line="360" w:lineRule="auto"/>
        <w:jc w:val="center"/>
        <w:rPr>
          <w:rFonts w:ascii="Arial" w:hAnsi="Arial" w:cs="Arial"/>
          <w:b/>
        </w:rPr>
      </w:pPr>
      <w:r w:rsidRPr="009A5168">
        <w:rPr>
          <w:rFonts w:ascii="Arial" w:hAnsi="Arial" w:cs="Arial"/>
          <w:b/>
        </w:rPr>
        <w:t xml:space="preserve">Test </w:t>
      </w:r>
      <w:r>
        <w:rPr>
          <w:rFonts w:ascii="Arial" w:hAnsi="Arial" w:cs="Arial"/>
          <w:b/>
        </w:rPr>
        <w:t>P</w:t>
      </w:r>
      <w:r w:rsidRPr="009A5168">
        <w:rPr>
          <w:rFonts w:ascii="Arial" w:hAnsi="Arial" w:cs="Arial"/>
          <w:b/>
        </w:rPr>
        <w:t>lan</w:t>
      </w:r>
      <w:r>
        <w:rPr>
          <w:rFonts w:ascii="Arial" w:hAnsi="Arial" w:cs="Arial"/>
          <w:b/>
        </w:rPr>
        <w:t xml:space="preserve"> D</w:t>
      </w:r>
      <w:r w:rsidRPr="009A5168">
        <w:rPr>
          <w:rFonts w:ascii="Arial" w:hAnsi="Arial" w:cs="Arial"/>
          <w:b/>
        </w:rPr>
        <w:t>ocument</w:t>
      </w:r>
      <w:r>
        <w:rPr>
          <w:rFonts w:ascii="Arial" w:hAnsi="Arial" w:cs="Arial"/>
          <w:b/>
        </w:rPr>
        <w:t xml:space="preserve"> </w:t>
      </w:r>
    </w:p>
    <w:p w:rsidR="009A5168" w:rsidRDefault="009A5168" w:rsidP="009A5168">
      <w:pPr>
        <w:pStyle w:val="Title"/>
        <w:spacing w:line="360" w:lineRule="auto"/>
        <w:jc w:val="center"/>
        <w:rPr>
          <w:rFonts w:ascii="Arial" w:hAnsi="Arial" w:cs="Arial"/>
          <w:b/>
        </w:rPr>
      </w:pPr>
      <w:r>
        <w:rPr>
          <w:rFonts w:ascii="Arial" w:hAnsi="Arial" w:cs="Arial"/>
          <w:b/>
        </w:rPr>
        <w:t xml:space="preserve">For </w:t>
      </w:r>
    </w:p>
    <w:p w:rsidR="009A5168" w:rsidRDefault="009A5168" w:rsidP="009A5168">
      <w:pPr>
        <w:pStyle w:val="Title"/>
        <w:spacing w:line="360" w:lineRule="auto"/>
        <w:jc w:val="center"/>
        <w:rPr>
          <w:rFonts w:ascii="Arial" w:hAnsi="Arial" w:cs="Arial"/>
          <w:b/>
        </w:rPr>
      </w:pPr>
      <w:proofErr w:type="spellStart"/>
      <w:r>
        <w:rPr>
          <w:rFonts w:ascii="Arial" w:hAnsi="Arial" w:cs="Arial"/>
          <w:b/>
        </w:rPr>
        <w:t>Opencart</w:t>
      </w:r>
      <w:proofErr w:type="spellEnd"/>
      <w:r>
        <w:rPr>
          <w:rFonts w:ascii="Arial" w:hAnsi="Arial" w:cs="Arial"/>
          <w:b/>
        </w:rPr>
        <w:t xml:space="preserve"> </w:t>
      </w:r>
    </w:p>
    <w:p w:rsidR="009A5168" w:rsidRDefault="009A5168" w:rsidP="009A5168">
      <w:pPr>
        <w:pStyle w:val="Title"/>
        <w:spacing w:line="360" w:lineRule="auto"/>
        <w:jc w:val="center"/>
        <w:rPr>
          <w:rFonts w:ascii="Arial" w:hAnsi="Arial" w:cs="Arial"/>
          <w:b/>
        </w:rPr>
      </w:pPr>
    </w:p>
    <w:p w:rsidR="009A5168" w:rsidRDefault="009A5168" w:rsidP="009A5168">
      <w:pPr>
        <w:pStyle w:val="Title"/>
        <w:spacing w:line="360" w:lineRule="auto"/>
        <w:jc w:val="center"/>
        <w:rPr>
          <w:rFonts w:ascii="Arial" w:hAnsi="Arial" w:cs="Arial"/>
          <w:b/>
        </w:rPr>
      </w:pPr>
    </w:p>
    <w:p w:rsidR="009A5168" w:rsidRDefault="009A5168" w:rsidP="009A5168">
      <w:pPr>
        <w:pStyle w:val="Title"/>
        <w:spacing w:line="360" w:lineRule="auto"/>
        <w:jc w:val="center"/>
        <w:rPr>
          <w:rFonts w:ascii="Arial" w:hAnsi="Arial" w:cs="Arial"/>
          <w:b/>
        </w:rPr>
      </w:pPr>
    </w:p>
    <w:p w:rsidR="009A5168" w:rsidRDefault="009A5168" w:rsidP="009A5168">
      <w:pPr>
        <w:pStyle w:val="Title"/>
        <w:spacing w:line="360" w:lineRule="auto"/>
        <w:jc w:val="center"/>
        <w:rPr>
          <w:rFonts w:ascii="Arial" w:hAnsi="Arial" w:cs="Arial"/>
          <w:b/>
        </w:rPr>
      </w:pPr>
    </w:p>
    <w:p w:rsidR="006E590F" w:rsidRDefault="009A5168" w:rsidP="009A5168">
      <w:pPr>
        <w:pStyle w:val="Title"/>
        <w:spacing w:line="360" w:lineRule="auto"/>
        <w:jc w:val="center"/>
        <w:rPr>
          <w:rFonts w:ascii="Arial" w:hAnsi="Arial" w:cs="Arial"/>
          <w:b/>
        </w:rPr>
      </w:pPr>
      <w:r>
        <w:rPr>
          <w:rFonts w:ascii="Arial" w:hAnsi="Arial" w:cs="Arial"/>
          <w:b/>
        </w:rPr>
        <w:t>March 10</w:t>
      </w:r>
    </w:p>
    <w:p w:rsidR="009A5168" w:rsidRDefault="009A5168" w:rsidP="009A5168"/>
    <w:p w:rsidR="009A5168" w:rsidRDefault="009A5168" w:rsidP="009A5168"/>
    <w:p w:rsidR="005865AF" w:rsidRDefault="005865AF" w:rsidP="008F698D">
      <w:pPr>
        <w:rPr>
          <w:rStyle w:val="Strong"/>
        </w:rPr>
      </w:pPr>
    </w:p>
    <w:sdt>
      <w:sdtPr>
        <w:id w:val="11659786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B2AAF" w:rsidRPr="00E66354" w:rsidRDefault="003B2AAF" w:rsidP="00E66354">
          <w:pPr>
            <w:pStyle w:val="TOCHeading"/>
            <w:jc w:val="center"/>
            <w:rPr>
              <w:rFonts w:ascii="Times New Roman" w:hAnsi="Times New Roman" w:cs="Times New Roman"/>
              <w:b/>
              <w:color w:val="000000" w:themeColor="text1"/>
            </w:rPr>
          </w:pPr>
          <w:r w:rsidRPr="00E66354">
            <w:rPr>
              <w:rFonts w:ascii="Times New Roman" w:hAnsi="Times New Roman" w:cs="Times New Roman"/>
              <w:b/>
              <w:color w:val="000000" w:themeColor="text1"/>
            </w:rPr>
            <w:t>Table of Contents</w:t>
          </w:r>
        </w:p>
        <w:p w:rsidR="00F043EC" w:rsidRDefault="003B2AAF">
          <w:pPr>
            <w:pStyle w:val="TOC1"/>
            <w:tabs>
              <w:tab w:val="right" w:leader="dot" w:pos="9350"/>
            </w:tabs>
            <w:rPr>
              <w:rFonts w:cstheme="minorBidi"/>
              <w:noProof/>
            </w:rPr>
          </w:pPr>
          <w:r>
            <w:fldChar w:fldCharType="begin"/>
          </w:r>
          <w:r>
            <w:instrText xml:space="preserve"> TOC \o "1-3" \h \z \u </w:instrText>
          </w:r>
          <w:r>
            <w:fldChar w:fldCharType="separate"/>
          </w:r>
          <w:hyperlink w:anchor="_Toc192498847" w:history="1">
            <w:r w:rsidR="00F043EC" w:rsidRPr="00773052">
              <w:rPr>
                <w:rStyle w:val="Hyperlink"/>
                <w:rFonts w:ascii="Times New Roman" w:hAnsi="Times New Roman"/>
                <w:noProof/>
              </w:rPr>
              <w:t>1. Introduction</w:t>
            </w:r>
            <w:r w:rsidR="00F043EC">
              <w:rPr>
                <w:noProof/>
                <w:webHidden/>
              </w:rPr>
              <w:tab/>
            </w:r>
            <w:r w:rsidR="00F043EC">
              <w:rPr>
                <w:noProof/>
                <w:webHidden/>
              </w:rPr>
              <w:fldChar w:fldCharType="begin"/>
            </w:r>
            <w:r w:rsidR="00F043EC">
              <w:rPr>
                <w:noProof/>
                <w:webHidden/>
              </w:rPr>
              <w:instrText xml:space="preserve"> PAGEREF _Toc192498847 \h </w:instrText>
            </w:r>
            <w:r w:rsidR="00F043EC">
              <w:rPr>
                <w:noProof/>
                <w:webHidden/>
              </w:rPr>
            </w:r>
            <w:r w:rsidR="00F043EC">
              <w:rPr>
                <w:noProof/>
                <w:webHidden/>
              </w:rPr>
              <w:fldChar w:fldCharType="separate"/>
            </w:r>
            <w:r w:rsidR="00E66354">
              <w:rPr>
                <w:noProof/>
                <w:webHidden/>
              </w:rPr>
              <w:t>3</w:t>
            </w:r>
            <w:r w:rsidR="00F043EC">
              <w:rPr>
                <w:noProof/>
                <w:webHidden/>
              </w:rPr>
              <w:fldChar w:fldCharType="end"/>
            </w:r>
          </w:hyperlink>
        </w:p>
        <w:p w:rsidR="00F043EC" w:rsidRDefault="00F043EC">
          <w:pPr>
            <w:pStyle w:val="TOC1"/>
            <w:tabs>
              <w:tab w:val="right" w:leader="dot" w:pos="9350"/>
            </w:tabs>
            <w:rPr>
              <w:rFonts w:cstheme="minorBidi"/>
              <w:noProof/>
            </w:rPr>
          </w:pPr>
          <w:hyperlink w:anchor="_Toc192498848" w:history="1">
            <w:r w:rsidRPr="00773052">
              <w:rPr>
                <w:rStyle w:val="Hyperlink"/>
                <w:rFonts w:ascii="Times New Roman" w:hAnsi="Times New Roman"/>
                <w:noProof/>
              </w:rPr>
              <w:t>2. Test Items</w:t>
            </w:r>
            <w:r>
              <w:rPr>
                <w:noProof/>
                <w:webHidden/>
              </w:rPr>
              <w:tab/>
            </w:r>
            <w:r>
              <w:rPr>
                <w:noProof/>
                <w:webHidden/>
              </w:rPr>
              <w:fldChar w:fldCharType="begin"/>
            </w:r>
            <w:r>
              <w:rPr>
                <w:noProof/>
                <w:webHidden/>
              </w:rPr>
              <w:instrText xml:space="preserve"> PAGEREF _Toc192498848 \h </w:instrText>
            </w:r>
            <w:r>
              <w:rPr>
                <w:noProof/>
                <w:webHidden/>
              </w:rPr>
            </w:r>
            <w:r>
              <w:rPr>
                <w:noProof/>
                <w:webHidden/>
              </w:rPr>
              <w:fldChar w:fldCharType="separate"/>
            </w:r>
            <w:r w:rsidR="00E66354">
              <w:rPr>
                <w:noProof/>
                <w:webHidden/>
              </w:rPr>
              <w:t>3</w:t>
            </w:r>
            <w:r>
              <w:rPr>
                <w:noProof/>
                <w:webHidden/>
              </w:rPr>
              <w:fldChar w:fldCharType="end"/>
            </w:r>
          </w:hyperlink>
        </w:p>
        <w:p w:rsidR="00F043EC" w:rsidRDefault="00F043EC">
          <w:pPr>
            <w:pStyle w:val="TOC1"/>
            <w:tabs>
              <w:tab w:val="right" w:leader="dot" w:pos="9350"/>
            </w:tabs>
            <w:rPr>
              <w:rFonts w:cstheme="minorBidi"/>
              <w:noProof/>
            </w:rPr>
          </w:pPr>
          <w:hyperlink w:anchor="_Toc192498849" w:history="1">
            <w:r w:rsidRPr="00773052">
              <w:rPr>
                <w:rStyle w:val="Hyperlink"/>
                <w:rFonts w:ascii="Times New Roman" w:hAnsi="Times New Roman"/>
                <w:noProof/>
              </w:rPr>
              <w:t>3. Features to be Tested</w:t>
            </w:r>
            <w:r>
              <w:rPr>
                <w:noProof/>
                <w:webHidden/>
              </w:rPr>
              <w:tab/>
            </w:r>
            <w:r>
              <w:rPr>
                <w:noProof/>
                <w:webHidden/>
              </w:rPr>
              <w:fldChar w:fldCharType="begin"/>
            </w:r>
            <w:r>
              <w:rPr>
                <w:noProof/>
                <w:webHidden/>
              </w:rPr>
              <w:instrText xml:space="preserve"> PAGEREF _Toc192498849 \h </w:instrText>
            </w:r>
            <w:r>
              <w:rPr>
                <w:noProof/>
                <w:webHidden/>
              </w:rPr>
            </w:r>
            <w:r>
              <w:rPr>
                <w:noProof/>
                <w:webHidden/>
              </w:rPr>
              <w:fldChar w:fldCharType="separate"/>
            </w:r>
            <w:r w:rsidR="00E66354">
              <w:rPr>
                <w:noProof/>
                <w:webHidden/>
              </w:rPr>
              <w:t>3</w:t>
            </w:r>
            <w:r>
              <w:rPr>
                <w:noProof/>
                <w:webHidden/>
              </w:rPr>
              <w:fldChar w:fldCharType="end"/>
            </w:r>
          </w:hyperlink>
        </w:p>
        <w:p w:rsidR="00F043EC" w:rsidRDefault="00F043EC">
          <w:pPr>
            <w:pStyle w:val="TOC1"/>
            <w:tabs>
              <w:tab w:val="right" w:leader="dot" w:pos="9350"/>
            </w:tabs>
            <w:rPr>
              <w:rFonts w:cstheme="minorBidi"/>
              <w:noProof/>
            </w:rPr>
          </w:pPr>
          <w:hyperlink w:anchor="_Toc192498850" w:history="1">
            <w:r w:rsidRPr="00773052">
              <w:rPr>
                <w:rStyle w:val="Hyperlink"/>
                <w:rFonts w:ascii="Times New Roman" w:hAnsi="Times New Roman"/>
                <w:noProof/>
              </w:rPr>
              <w:t>4. Features Not to be Tested</w:t>
            </w:r>
            <w:r>
              <w:rPr>
                <w:noProof/>
                <w:webHidden/>
              </w:rPr>
              <w:tab/>
            </w:r>
            <w:r>
              <w:rPr>
                <w:noProof/>
                <w:webHidden/>
              </w:rPr>
              <w:fldChar w:fldCharType="begin"/>
            </w:r>
            <w:r>
              <w:rPr>
                <w:noProof/>
                <w:webHidden/>
              </w:rPr>
              <w:instrText xml:space="preserve"> PAGEREF _Toc192498850 \h </w:instrText>
            </w:r>
            <w:r>
              <w:rPr>
                <w:noProof/>
                <w:webHidden/>
              </w:rPr>
            </w:r>
            <w:r>
              <w:rPr>
                <w:noProof/>
                <w:webHidden/>
              </w:rPr>
              <w:fldChar w:fldCharType="separate"/>
            </w:r>
            <w:r w:rsidR="00E66354">
              <w:rPr>
                <w:noProof/>
                <w:webHidden/>
              </w:rPr>
              <w:t>4</w:t>
            </w:r>
            <w:r>
              <w:rPr>
                <w:noProof/>
                <w:webHidden/>
              </w:rPr>
              <w:fldChar w:fldCharType="end"/>
            </w:r>
          </w:hyperlink>
        </w:p>
        <w:p w:rsidR="00F043EC" w:rsidRDefault="00F043EC">
          <w:pPr>
            <w:pStyle w:val="TOC1"/>
            <w:tabs>
              <w:tab w:val="right" w:leader="dot" w:pos="9350"/>
            </w:tabs>
            <w:rPr>
              <w:rFonts w:cstheme="minorBidi"/>
              <w:noProof/>
            </w:rPr>
          </w:pPr>
          <w:hyperlink w:anchor="_Toc192498851" w:history="1">
            <w:r w:rsidRPr="00773052">
              <w:rPr>
                <w:rStyle w:val="Hyperlink"/>
                <w:rFonts w:ascii="Times New Roman" w:hAnsi="Times New Roman"/>
                <w:noProof/>
              </w:rPr>
              <w:t>5. Test Environment</w:t>
            </w:r>
            <w:r>
              <w:rPr>
                <w:noProof/>
                <w:webHidden/>
              </w:rPr>
              <w:tab/>
            </w:r>
            <w:r>
              <w:rPr>
                <w:noProof/>
                <w:webHidden/>
              </w:rPr>
              <w:fldChar w:fldCharType="begin"/>
            </w:r>
            <w:r>
              <w:rPr>
                <w:noProof/>
                <w:webHidden/>
              </w:rPr>
              <w:instrText xml:space="preserve"> PAGEREF _Toc192498851 \h </w:instrText>
            </w:r>
            <w:r>
              <w:rPr>
                <w:noProof/>
                <w:webHidden/>
              </w:rPr>
            </w:r>
            <w:r>
              <w:rPr>
                <w:noProof/>
                <w:webHidden/>
              </w:rPr>
              <w:fldChar w:fldCharType="separate"/>
            </w:r>
            <w:r w:rsidR="00E66354">
              <w:rPr>
                <w:noProof/>
                <w:webHidden/>
              </w:rPr>
              <w:t>4</w:t>
            </w:r>
            <w:r>
              <w:rPr>
                <w:noProof/>
                <w:webHidden/>
              </w:rPr>
              <w:fldChar w:fldCharType="end"/>
            </w:r>
          </w:hyperlink>
        </w:p>
        <w:p w:rsidR="00F043EC" w:rsidRDefault="00F043EC">
          <w:pPr>
            <w:pStyle w:val="TOC1"/>
            <w:tabs>
              <w:tab w:val="right" w:leader="dot" w:pos="9350"/>
            </w:tabs>
            <w:rPr>
              <w:rFonts w:cstheme="minorBidi"/>
              <w:noProof/>
            </w:rPr>
          </w:pPr>
          <w:hyperlink w:anchor="_Toc192498852" w:history="1">
            <w:r w:rsidRPr="00773052">
              <w:rPr>
                <w:rStyle w:val="Hyperlink"/>
                <w:rFonts w:ascii="Times New Roman" w:hAnsi="Times New Roman"/>
                <w:noProof/>
              </w:rPr>
              <w:t>6. Tools</w:t>
            </w:r>
            <w:r>
              <w:rPr>
                <w:noProof/>
                <w:webHidden/>
              </w:rPr>
              <w:tab/>
            </w:r>
            <w:r>
              <w:rPr>
                <w:noProof/>
                <w:webHidden/>
              </w:rPr>
              <w:fldChar w:fldCharType="begin"/>
            </w:r>
            <w:r>
              <w:rPr>
                <w:noProof/>
                <w:webHidden/>
              </w:rPr>
              <w:instrText xml:space="preserve"> PAGEREF _Toc192498852 \h </w:instrText>
            </w:r>
            <w:r>
              <w:rPr>
                <w:noProof/>
                <w:webHidden/>
              </w:rPr>
            </w:r>
            <w:r>
              <w:rPr>
                <w:noProof/>
                <w:webHidden/>
              </w:rPr>
              <w:fldChar w:fldCharType="separate"/>
            </w:r>
            <w:r w:rsidR="00E66354">
              <w:rPr>
                <w:noProof/>
                <w:webHidden/>
              </w:rPr>
              <w:t>4</w:t>
            </w:r>
            <w:r>
              <w:rPr>
                <w:noProof/>
                <w:webHidden/>
              </w:rPr>
              <w:fldChar w:fldCharType="end"/>
            </w:r>
          </w:hyperlink>
        </w:p>
        <w:p w:rsidR="00F043EC" w:rsidRDefault="00F043EC">
          <w:pPr>
            <w:pStyle w:val="TOC1"/>
            <w:tabs>
              <w:tab w:val="right" w:leader="dot" w:pos="9350"/>
            </w:tabs>
            <w:rPr>
              <w:rFonts w:cstheme="minorBidi"/>
              <w:noProof/>
            </w:rPr>
          </w:pPr>
          <w:hyperlink w:anchor="_Toc192498854" w:history="1">
            <w:r w:rsidRPr="00773052">
              <w:rPr>
                <w:rStyle w:val="Hyperlink"/>
                <w:rFonts w:ascii="Times New Roman" w:hAnsi="Times New Roman"/>
                <w:noProof/>
              </w:rPr>
              <w:t>7. Test Schedule</w:t>
            </w:r>
            <w:r>
              <w:rPr>
                <w:noProof/>
                <w:webHidden/>
              </w:rPr>
              <w:tab/>
            </w:r>
            <w:r>
              <w:rPr>
                <w:noProof/>
                <w:webHidden/>
              </w:rPr>
              <w:fldChar w:fldCharType="begin"/>
            </w:r>
            <w:r>
              <w:rPr>
                <w:noProof/>
                <w:webHidden/>
              </w:rPr>
              <w:instrText xml:space="preserve"> PAGEREF _Toc192498854 \h </w:instrText>
            </w:r>
            <w:r>
              <w:rPr>
                <w:noProof/>
                <w:webHidden/>
              </w:rPr>
            </w:r>
            <w:r>
              <w:rPr>
                <w:noProof/>
                <w:webHidden/>
              </w:rPr>
              <w:fldChar w:fldCharType="separate"/>
            </w:r>
            <w:r w:rsidR="00E66354">
              <w:rPr>
                <w:noProof/>
                <w:webHidden/>
              </w:rPr>
              <w:t>4</w:t>
            </w:r>
            <w:r>
              <w:rPr>
                <w:noProof/>
                <w:webHidden/>
              </w:rPr>
              <w:fldChar w:fldCharType="end"/>
            </w:r>
          </w:hyperlink>
        </w:p>
        <w:p w:rsidR="00F043EC" w:rsidRDefault="00F043EC">
          <w:pPr>
            <w:pStyle w:val="TOC1"/>
            <w:tabs>
              <w:tab w:val="right" w:leader="dot" w:pos="9350"/>
            </w:tabs>
            <w:rPr>
              <w:rFonts w:cstheme="minorBidi"/>
              <w:noProof/>
            </w:rPr>
          </w:pPr>
          <w:hyperlink w:anchor="_Toc192498855" w:history="1">
            <w:r w:rsidRPr="00773052">
              <w:rPr>
                <w:rStyle w:val="Hyperlink"/>
                <w:rFonts w:ascii="Times New Roman" w:hAnsi="Times New Roman"/>
                <w:noProof/>
              </w:rPr>
              <w:t>8. Test Responsibilities</w:t>
            </w:r>
            <w:r>
              <w:rPr>
                <w:noProof/>
                <w:webHidden/>
              </w:rPr>
              <w:tab/>
            </w:r>
            <w:r>
              <w:rPr>
                <w:noProof/>
                <w:webHidden/>
              </w:rPr>
              <w:fldChar w:fldCharType="begin"/>
            </w:r>
            <w:r>
              <w:rPr>
                <w:noProof/>
                <w:webHidden/>
              </w:rPr>
              <w:instrText xml:space="preserve"> PAGEREF _Toc192498855 \h </w:instrText>
            </w:r>
            <w:r>
              <w:rPr>
                <w:noProof/>
                <w:webHidden/>
              </w:rPr>
            </w:r>
            <w:r>
              <w:rPr>
                <w:noProof/>
                <w:webHidden/>
              </w:rPr>
              <w:fldChar w:fldCharType="separate"/>
            </w:r>
            <w:r w:rsidR="00E66354">
              <w:rPr>
                <w:noProof/>
                <w:webHidden/>
              </w:rPr>
              <w:t>5</w:t>
            </w:r>
            <w:r>
              <w:rPr>
                <w:noProof/>
                <w:webHidden/>
              </w:rPr>
              <w:fldChar w:fldCharType="end"/>
            </w:r>
          </w:hyperlink>
        </w:p>
        <w:p w:rsidR="00F043EC" w:rsidRDefault="00F043EC">
          <w:pPr>
            <w:pStyle w:val="TOC1"/>
            <w:tabs>
              <w:tab w:val="right" w:leader="dot" w:pos="9350"/>
            </w:tabs>
            <w:rPr>
              <w:rFonts w:cstheme="minorBidi"/>
              <w:noProof/>
            </w:rPr>
          </w:pPr>
          <w:hyperlink w:anchor="_Toc192498856" w:history="1">
            <w:r w:rsidRPr="00773052">
              <w:rPr>
                <w:rStyle w:val="Hyperlink"/>
                <w:rFonts w:ascii="Times New Roman" w:hAnsi="Times New Roman"/>
                <w:noProof/>
              </w:rPr>
              <w:t>9. Test Approach/Strategy</w:t>
            </w:r>
            <w:r>
              <w:rPr>
                <w:noProof/>
                <w:webHidden/>
              </w:rPr>
              <w:tab/>
            </w:r>
            <w:r>
              <w:rPr>
                <w:noProof/>
                <w:webHidden/>
              </w:rPr>
              <w:fldChar w:fldCharType="begin"/>
            </w:r>
            <w:r>
              <w:rPr>
                <w:noProof/>
                <w:webHidden/>
              </w:rPr>
              <w:instrText xml:space="preserve"> PAGEREF _Toc192498856 \h </w:instrText>
            </w:r>
            <w:r>
              <w:rPr>
                <w:noProof/>
                <w:webHidden/>
              </w:rPr>
            </w:r>
            <w:r>
              <w:rPr>
                <w:noProof/>
                <w:webHidden/>
              </w:rPr>
              <w:fldChar w:fldCharType="separate"/>
            </w:r>
            <w:r w:rsidR="00E66354">
              <w:rPr>
                <w:noProof/>
                <w:webHidden/>
              </w:rPr>
              <w:t>5</w:t>
            </w:r>
            <w:r>
              <w:rPr>
                <w:noProof/>
                <w:webHidden/>
              </w:rPr>
              <w:fldChar w:fldCharType="end"/>
            </w:r>
          </w:hyperlink>
        </w:p>
        <w:p w:rsidR="00F043EC" w:rsidRDefault="00F043EC">
          <w:pPr>
            <w:pStyle w:val="TOC1"/>
            <w:tabs>
              <w:tab w:val="right" w:leader="dot" w:pos="9350"/>
            </w:tabs>
            <w:rPr>
              <w:rFonts w:cstheme="minorBidi"/>
              <w:noProof/>
            </w:rPr>
          </w:pPr>
          <w:hyperlink w:anchor="_Toc192498857" w:history="1">
            <w:r w:rsidRPr="00773052">
              <w:rPr>
                <w:rStyle w:val="Hyperlink"/>
                <w:rFonts w:ascii="Times New Roman" w:hAnsi="Times New Roman"/>
                <w:noProof/>
              </w:rPr>
              <w:t>10. Defect Reporting Process</w:t>
            </w:r>
            <w:r>
              <w:rPr>
                <w:noProof/>
                <w:webHidden/>
              </w:rPr>
              <w:tab/>
            </w:r>
            <w:r>
              <w:rPr>
                <w:noProof/>
                <w:webHidden/>
              </w:rPr>
              <w:fldChar w:fldCharType="begin"/>
            </w:r>
            <w:r>
              <w:rPr>
                <w:noProof/>
                <w:webHidden/>
              </w:rPr>
              <w:instrText xml:space="preserve"> PAGEREF _Toc192498857 \h </w:instrText>
            </w:r>
            <w:r>
              <w:rPr>
                <w:noProof/>
                <w:webHidden/>
              </w:rPr>
            </w:r>
            <w:r>
              <w:rPr>
                <w:noProof/>
                <w:webHidden/>
              </w:rPr>
              <w:fldChar w:fldCharType="separate"/>
            </w:r>
            <w:r w:rsidR="00E66354">
              <w:rPr>
                <w:noProof/>
                <w:webHidden/>
              </w:rPr>
              <w:t>6</w:t>
            </w:r>
            <w:r>
              <w:rPr>
                <w:noProof/>
                <w:webHidden/>
              </w:rPr>
              <w:fldChar w:fldCharType="end"/>
            </w:r>
          </w:hyperlink>
        </w:p>
        <w:p w:rsidR="00F043EC" w:rsidRDefault="00F043EC">
          <w:pPr>
            <w:pStyle w:val="TOC1"/>
            <w:tabs>
              <w:tab w:val="right" w:leader="dot" w:pos="9350"/>
            </w:tabs>
            <w:rPr>
              <w:rFonts w:cstheme="minorBidi"/>
              <w:noProof/>
            </w:rPr>
          </w:pPr>
          <w:hyperlink w:anchor="_Toc192498858" w:history="1">
            <w:r w:rsidRPr="00773052">
              <w:rPr>
                <w:rStyle w:val="Hyperlink"/>
                <w:rFonts w:ascii="Times New Roman" w:hAnsi="Times New Roman"/>
                <w:noProof/>
              </w:rPr>
              <w:t>11. Entry &amp; Exit Criteria of STLC Phases</w:t>
            </w:r>
            <w:r>
              <w:rPr>
                <w:noProof/>
                <w:webHidden/>
              </w:rPr>
              <w:tab/>
            </w:r>
            <w:r>
              <w:rPr>
                <w:noProof/>
                <w:webHidden/>
              </w:rPr>
              <w:fldChar w:fldCharType="begin"/>
            </w:r>
            <w:r>
              <w:rPr>
                <w:noProof/>
                <w:webHidden/>
              </w:rPr>
              <w:instrText xml:space="preserve"> PAGEREF _Toc192498858 \h </w:instrText>
            </w:r>
            <w:r>
              <w:rPr>
                <w:noProof/>
                <w:webHidden/>
              </w:rPr>
            </w:r>
            <w:r>
              <w:rPr>
                <w:noProof/>
                <w:webHidden/>
              </w:rPr>
              <w:fldChar w:fldCharType="separate"/>
            </w:r>
            <w:r w:rsidR="00E66354">
              <w:rPr>
                <w:noProof/>
                <w:webHidden/>
              </w:rPr>
              <w:t>7</w:t>
            </w:r>
            <w:r>
              <w:rPr>
                <w:noProof/>
                <w:webHidden/>
              </w:rPr>
              <w:fldChar w:fldCharType="end"/>
            </w:r>
          </w:hyperlink>
        </w:p>
        <w:p w:rsidR="00F043EC" w:rsidRDefault="00F043EC">
          <w:pPr>
            <w:pStyle w:val="TOC1"/>
            <w:tabs>
              <w:tab w:val="right" w:leader="dot" w:pos="9350"/>
            </w:tabs>
            <w:rPr>
              <w:rFonts w:cstheme="minorBidi"/>
              <w:noProof/>
            </w:rPr>
          </w:pPr>
          <w:hyperlink w:anchor="_Toc192498859" w:history="1">
            <w:r w:rsidRPr="00773052">
              <w:rPr>
                <w:rStyle w:val="Hyperlink"/>
                <w:rFonts w:ascii="Times New Roman" w:hAnsi="Times New Roman"/>
                <w:noProof/>
              </w:rPr>
              <w:t>12. Test Completion Criteria</w:t>
            </w:r>
            <w:r>
              <w:rPr>
                <w:noProof/>
                <w:webHidden/>
              </w:rPr>
              <w:tab/>
            </w:r>
            <w:r>
              <w:rPr>
                <w:noProof/>
                <w:webHidden/>
              </w:rPr>
              <w:fldChar w:fldCharType="begin"/>
            </w:r>
            <w:r>
              <w:rPr>
                <w:noProof/>
                <w:webHidden/>
              </w:rPr>
              <w:instrText xml:space="preserve"> PAGEREF _Toc192498859 \h </w:instrText>
            </w:r>
            <w:r>
              <w:rPr>
                <w:noProof/>
                <w:webHidden/>
              </w:rPr>
            </w:r>
            <w:r>
              <w:rPr>
                <w:noProof/>
                <w:webHidden/>
              </w:rPr>
              <w:fldChar w:fldCharType="separate"/>
            </w:r>
            <w:r w:rsidR="00E66354">
              <w:rPr>
                <w:noProof/>
                <w:webHidden/>
              </w:rPr>
              <w:t>7</w:t>
            </w:r>
            <w:r>
              <w:rPr>
                <w:noProof/>
                <w:webHidden/>
              </w:rPr>
              <w:fldChar w:fldCharType="end"/>
            </w:r>
          </w:hyperlink>
        </w:p>
        <w:p w:rsidR="00F043EC" w:rsidRDefault="00F043EC">
          <w:pPr>
            <w:pStyle w:val="TOC1"/>
            <w:tabs>
              <w:tab w:val="right" w:leader="dot" w:pos="9350"/>
            </w:tabs>
            <w:rPr>
              <w:rFonts w:cstheme="minorBidi"/>
              <w:noProof/>
            </w:rPr>
          </w:pPr>
          <w:hyperlink w:anchor="_Toc192498860" w:history="1">
            <w:r w:rsidRPr="00773052">
              <w:rPr>
                <w:rStyle w:val="Hyperlink"/>
                <w:rFonts w:ascii="Times New Roman" w:hAnsi="Times New Roman"/>
                <w:noProof/>
              </w:rPr>
              <w:t>13. Risks and Mitigations</w:t>
            </w:r>
            <w:r>
              <w:rPr>
                <w:noProof/>
                <w:webHidden/>
              </w:rPr>
              <w:tab/>
            </w:r>
            <w:r>
              <w:rPr>
                <w:noProof/>
                <w:webHidden/>
              </w:rPr>
              <w:fldChar w:fldCharType="begin"/>
            </w:r>
            <w:r>
              <w:rPr>
                <w:noProof/>
                <w:webHidden/>
              </w:rPr>
              <w:instrText xml:space="preserve"> PAGEREF _Toc192498860 \h </w:instrText>
            </w:r>
            <w:r>
              <w:rPr>
                <w:noProof/>
                <w:webHidden/>
              </w:rPr>
            </w:r>
            <w:r>
              <w:rPr>
                <w:noProof/>
                <w:webHidden/>
              </w:rPr>
              <w:fldChar w:fldCharType="separate"/>
            </w:r>
            <w:r w:rsidR="00E66354">
              <w:rPr>
                <w:noProof/>
                <w:webHidden/>
              </w:rPr>
              <w:t>8</w:t>
            </w:r>
            <w:r>
              <w:rPr>
                <w:noProof/>
                <w:webHidden/>
              </w:rPr>
              <w:fldChar w:fldCharType="end"/>
            </w:r>
          </w:hyperlink>
        </w:p>
        <w:p w:rsidR="00F043EC" w:rsidRDefault="00F043EC">
          <w:pPr>
            <w:pStyle w:val="TOC1"/>
            <w:tabs>
              <w:tab w:val="right" w:leader="dot" w:pos="9350"/>
            </w:tabs>
            <w:rPr>
              <w:rFonts w:cstheme="minorBidi"/>
              <w:noProof/>
            </w:rPr>
          </w:pPr>
          <w:hyperlink w:anchor="_Toc192498861" w:history="1">
            <w:r w:rsidRPr="00773052">
              <w:rPr>
                <w:rStyle w:val="Hyperlink"/>
                <w:rFonts w:ascii="Times New Roman" w:hAnsi="Times New Roman"/>
                <w:noProof/>
              </w:rPr>
              <w:t>14. Approvals</w:t>
            </w:r>
            <w:r>
              <w:rPr>
                <w:noProof/>
                <w:webHidden/>
              </w:rPr>
              <w:tab/>
            </w:r>
            <w:r>
              <w:rPr>
                <w:noProof/>
                <w:webHidden/>
              </w:rPr>
              <w:fldChar w:fldCharType="begin"/>
            </w:r>
            <w:r>
              <w:rPr>
                <w:noProof/>
                <w:webHidden/>
              </w:rPr>
              <w:instrText xml:space="preserve"> PAGEREF _Toc192498861 \h </w:instrText>
            </w:r>
            <w:r>
              <w:rPr>
                <w:noProof/>
                <w:webHidden/>
              </w:rPr>
            </w:r>
            <w:r>
              <w:rPr>
                <w:noProof/>
                <w:webHidden/>
              </w:rPr>
              <w:fldChar w:fldCharType="separate"/>
            </w:r>
            <w:r w:rsidR="00E66354">
              <w:rPr>
                <w:noProof/>
                <w:webHidden/>
              </w:rPr>
              <w:t>8</w:t>
            </w:r>
            <w:r>
              <w:rPr>
                <w:noProof/>
                <w:webHidden/>
              </w:rPr>
              <w:fldChar w:fldCharType="end"/>
            </w:r>
          </w:hyperlink>
        </w:p>
        <w:p w:rsidR="003B2AAF" w:rsidRDefault="003B2AAF">
          <w:r>
            <w:rPr>
              <w:b/>
              <w:bCs/>
              <w:noProof/>
            </w:rPr>
            <w:fldChar w:fldCharType="end"/>
          </w:r>
        </w:p>
      </w:sdtContent>
    </w:sdt>
    <w:p w:rsidR="005865AF" w:rsidRDefault="005865AF" w:rsidP="008F698D">
      <w:pPr>
        <w:rPr>
          <w:rStyle w:val="Strong"/>
        </w:rPr>
      </w:pPr>
    </w:p>
    <w:p w:rsidR="005865AF" w:rsidRDefault="005865AF" w:rsidP="00E66354">
      <w:pPr>
        <w:jc w:val="right"/>
        <w:rPr>
          <w:rStyle w:val="Strong"/>
        </w:rPr>
      </w:pPr>
      <w:bookmarkStart w:id="0" w:name="_GoBack"/>
      <w:bookmarkEnd w:id="0"/>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Pr="00AD4A24" w:rsidRDefault="005865AF" w:rsidP="004C3081">
      <w:pPr>
        <w:pStyle w:val="Heading1"/>
        <w:spacing w:line="360" w:lineRule="auto"/>
        <w:rPr>
          <w:rFonts w:ascii="Times New Roman" w:hAnsi="Times New Roman" w:cs="Times New Roman"/>
          <w:b/>
          <w:color w:val="000000" w:themeColor="text1"/>
        </w:rPr>
      </w:pPr>
      <w:bookmarkStart w:id="1" w:name="_Toc192498847"/>
      <w:r w:rsidRPr="00AD4A24">
        <w:rPr>
          <w:rFonts w:ascii="Times New Roman" w:hAnsi="Times New Roman" w:cs="Times New Roman"/>
          <w:b/>
          <w:color w:val="000000" w:themeColor="text1"/>
        </w:rPr>
        <w:lastRenderedPageBreak/>
        <w:t>1. Introduction</w:t>
      </w:r>
      <w:bookmarkEnd w:id="1"/>
    </w:p>
    <w:p w:rsidR="004C3081" w:rsidRPr="004C3081" w:rsidRDefault="004C3081" w:rsidP="00E66354">
      <w:pPr>
        <w:pStyle w:val="Heading3"/>
        <w:numPr>
          <w:ilvl w:val="0"/>
          <w:numId w:val="27"/>
        </w:numPr>
        <w:spacing w:line="360" w:lineRule="auto"/>
        <w:rPr>
          <w:rFonts w:ascii="Times New Roman" w:hAnsi="Times New Roman" w:cs="Times New Roman"/>
          <w:color w:val="000000" w:themeColor="text1"/>
        </w:rPr>
      </w:pPr>
      <w:bookmarkStart w:id="2" w:name="_Toc192498848"/>
      <w:r w:rsidRPr="004C3081">
        <w:rPr>
          <w:rFonts w:ascii="Times New Roman" w:hAnsi="Times New Roman" w:cs="Times New Roman"/>
          <w:color w:val="000000" w:themeColor="text1"/>
        </w:rPr>
        <w:t xml:space="preserve">This test plan is for the E-commerce Application </w:t>
      </w:r>
      <w:proofErr w:type="spellStart"/>
      <w:r w:rsidRPr="004C3081">
        <w:rPr>
          <w:rFonts w:ascii="Times New Roman" w:hAnsi="Times New Roman" w:cs="Times New Roman"/>
          <w:color w:val="000000" w:themeColor="text1"/>
        </w:rPr>
        <w:t>Opencart</w:t>
      </w:r>
      <w:proofErr w:type="spellEnd"/>
      <w:r w:rsidRPr="004C3081">
        <w:rPr>
          <w:rFonts w:ascii="Times New Roman" w:hAnsi="Times New Roman" w:cs="Times New Roman"/>
          <w:color w:val="000000" w:themeColor="text1"/>
        </w:rPr>
        <w:t xml:space="preserve"> version 1.0. The objective of this testing is to ensure that the application meets the requirements and is free of defects. This document serves as high level test planning document with details on the scope of the project, test strategy, test schedule, resource requirements and test deliverables.</w:t>
      </w:r>
    </w:p>
    <w:p w:rsidR="005865AF" w:rsidRPr="00AD4A24" w:rsidRDefault="005865AF" w:rsidP="004C3081">
      <w:pPr>
        <w:pStyle w:val="Heading1"/>
        <w:spacing w:line="360" w:lineRule="auto"/>
        <w:rPr>
          <w:rFonts w:ascii="Times New Roman" w:hAnsi="Times New Roman" w:cs="Times New Roman"/>
          <w:b/>
          <w:color w:val="000000" w:themeColor="text1"/>
        </w:rPr>
      </w:pPr>
      <w:r w:rsidRPr="00AD4A24">
        <w:rPr>
          <w:rFonts w:ascii="Times New Roman" w:hAnsi="Times New Roman" w:cs="Times New Roman"/>
          <w:b/>
          <w:color w:val="000000" w:themeColor="text1"/>
        </w:rPr>
        <w:t>2. Test Items</w:t>
      </w:r>
      <w:bookmarkEnd w:id="2"/>
    </w:p>
    <w:p w:rsidR="00AD4A24" w:rsidRPr="00E66354" w:rsidRDefault="00AD4A24" w:rsidP="00AD4A24">
      <w:pPr>
        <w:pStyle w:val="Heading1"/>
        <w:numPr>
          <w:ilvl w:val="0"/>
          <w:numId w:val="17"/>
        </w:numPr>
        <w:rPr>
          <w:rFonts w:ascii="Times New Roman" w:hAnsi="Times New Roman" w:cs="Times New Roman"/>
          <w:color w:val="000000" w:themeColor="text1"/>
          <w:sz w:val="24"/>
          <w:szCs w:val="24"/>
        </w:rPr>
      </w:pPr>
      <w:bookmarkStart w:id="3" w:name="_Toc192498849"/>
      <w:r w:rsidRPr="00E66354">
        <w:rPr>
          <w:rFonts w:ascii="Times New Roman" w:hAnsi="Times New Roman" w:cs="Times New Roman"/>
          <w:color w:val="000000" w:themeColor="text1"/>
          <w:sz w:val="24"/>
          <w:szCs w:val="24"/>
        </w:rPr>
        <w:t>E-commerce Application: OpenCart, Version 1.0</w:t>
      </w:r>
    </w:p>
    <w:p w:rsidR="005865AF" w:rsidRPr="00AD4A24" w:rsidRDefault="005865AF" w:rsidP="00AD4A24">
      <w:pPr>
        <w:pStyle w:val="Heading1"/>
        <w:spacing w:line="360" w:lineRule="auto"/>
        <w:rPr>
          <w:rFonts w:ascii="Times New Roman" w:hAnsi="Times New Roman" w:cs="Times New Roman"/>
          <w:b/>
          <w:color w:val="000000" w:themeColor="text1"/>
        </w:rPr>
      </w:pPr>
      <w:r w:rsidRPr="00AD4A24">
        <w:rPr>
          <w:rFonts w:ascii="Times New Roman" w:hAnsi="Times New Roman" w:cs="Times New Roman"/>
          <w:b/>
          <w:color w:val="000000" w:themeColor="text1"/>
        </w:rPr>
        <w:t>3. Features to be Tested</w:t>
      </w:r>
      <w:bookmarkEnd w:id="3"/>
    </w:p>
    <w:p w:rsidR="005865AF" w:rsidRDefault="005865AF" w:rsidP="00AD4A24">
      <w:pPr>
        <w:pStyle w:val="break-words"/>
        <w:spacing w:line="360" w:lineRule="auto"/>
      </w:pPr>
      <w:r>
        <w:t>The following features will be tested:</w:t>
      </w:r>
    </w:p>
    <w:p w:rsidR="00AD4A24" w:rsidRDefault="00AD4A24" w:rsidP="00AD4A24">
      <w:pPr>
        <w:pStyle w:val="break-words"/>
        <w:numPr>
          <w:ilvl w:val="0"/>
          <w:numId w:val="17"/>
        </w:numPr>
        <w:spacing w:line="360" w:lineRule="auto"/>
      </w:pPr>
      <w:r>
        <w:t>Register</w:t>
      </w:r>
    </w:p>
    <w:p w:rsidR="00AD4A24" w:rsidRDefault="00AD4A24" w:rsidP="00AD4A24">
      <w:pPr>
        <w:pStyle w:val="break-words"/>
        <w:numPr>
          <w:ilvl w:val="0"/>
          <w:numId w:val="17"/>
        </w:numPr>
        <w:spacing w:line="360" w:lineRule="auto"/>
      </w:pPr>
      <w:r>
        <w:t>Login &amp; Logout</w:t>
      </w:r>
    </w:p>
    <w:p w:rsidR="00AD4A24" w:rsidRDefault="00AD4A24" w:rsidP="00AD4A24">
      <w:pPr>
        <w:pStyle w:val="break-words"/>
        <w:numPr>
          <w:ilvl w:val="0"/>
          <w:numId w:val="17"/>
        </w:numPr>
        <w:spacing w:line="360" w:lineRule="auto"/>
      </w:pPr>
      <w:r>
        <w:t>Forgot Password</w:t>
      </w:r>
    </w:p>
    <w:p w:rsidR="00AD4A24" w:rsidRDefault="00AD4A24" w:rsidP="00AD4A24">
      <w:pPr>
        <w:pStyle w:val="break-words"/>
        <w:numPr>
          <w:ilvl w:val="0"/>
          <w:numId w:val="17"/>
        </w:numPr>
        <w:spacing w:line="360" w:lineRule="auto"/>
      </w:pPr>
      <w:r>
        <w:t>Search</w:t>
      </w:r>
    </w:p>
    <w:p w:rsidR="00AD4A24" w:rsidRDefault="00AD4A24" w:rsidP="00AD4A24">
      <w:pPr>
        <w:pStyle w:val="break-words"/>
        <w:numPr>
          <w:ilvl w:val="0"/>
          <w:numId w:val="17"/>
        </w:numPr>
        <w:spacing w:line="360" w:lineRule="auto"/>
      </w:pPr>
      <w:r>
        <w:t>Product Compare</w:t>
      </w:r>
    </w:p>
    <w:p w:rsidR="00AD4A24" w:rsidRDefault="00AD4A24" w:rsidP="00AD4A24">
      <w:pPr>
        <w:pStyle w:val="break-words"/>
        <w:numPr>
          <w:ilvl w:val="0"/>
          <w:numId w:val="17"/>
        </w:numPr>
        <w:spacing w:line="360" w:lineRule="auto"/>
      </w:pPr>
      <w:r>
        <w:t>Add to Cart</w:t>
      </w:r>
    </w:p>
    <w:p w:rsidR="00AD4A24" w:rsidRDefault="00AD4A24" w:rsidP="00AD4A24">
      <w:pPr>
        <w:pStyle w:val="break-words"/>
        <w:numPr>
          <w:ilvl w:val="0"/>
          <w:numId w:val="17"/>
        </w:numPr>
        <w:spacing w:line="360" w:lineRule="auto"/>
      </w:pPr>
      <w:r>
        <w:t>Wish List</w:t>
      </w:r>
    </w:p>
    <w:p w:rsidR="00AD4A24" w:rsidRDefault="00AD4A24" w:rsidP="00AD4A24">
      <w:pPr>
        <w:pStyle w:val="break-words"/>
        <w:numPr>
          <w:ilvl w:val="0"/>
          <w:numId w:val="17"/>
        </w:numPr>
        <w:spacing w:line="360" w:lineRule="auto"/>
      </w:pPr>
      <w:r>
        <w:t>Shopping Cart</w:t>
      </w:r>
    </w:p>
    <w:p w:rsidR="00AD4A24" w:rsidRDefault="00AD4A24" w:rsidP="00AD4A24">
      <w:pPr>
        <w:pStyle w:val="break-words"/>
        <w:numPr>
          <w:ilvl w:val="0"/>
          <w:numId w:val="17"/>
        </w:numPr>
        <w:spacing w:line="360" w:lineRule="auto"/>
      </w:pPr>
      <w:r>
        <w:t>Currencies</w:t>
      </w:r>
    </w:p>
    <w:p w:rsidR="00AD4A24" w:rsidRDefault="00AD4A24" w:rsidP="00AD4A24">
      <w:pPr>
        <w:pStyle w:val="break-words"/>
        <w:numPr>
          <w:ilvl w:val="0"/>
          <w:numId w:val="17"/>
        </w:numPr>
        <w:spacing w:line="360" w:lineRule="auto"/>
      </w:pPr>
      <w:r>
        <w:t>Home Page</w:t>
      </w:r>
    </w:p>
    <w:p w:rsidR="00AD4A24" w:rsidRDefault="00AD4A24" w:rsidP="00AD4A24">
      <w:pPr>
        <w:pStyle w:val="break-words"/>
        <w:numPr>
          <w:ilvl w:val="0"/>
          <w:numId w:val="17"/>
        </w:numPr>
        <w:spacing w:line="360" w:lineRule="auto"/>
      </w:pPr>
      <w:r>
        <w:t>Checkout Page</w:t>
      </w:r>
    </w:p>
    <w:p w:rsidR="00AD4A24" w:rsidRDefault="00AD4A24" w:rsidP="00AD4A24">
      <w:pPr>
        <w:pStyle w:val="break-words"/>
        <w:numPr>
          <w:ilvl w:val="0"/>
          <w:numId w:val="17"/>
        </w:numPr>
        <w:spacing w:line="360" w:lineRule="auto"/>
      </w:pPr>
      <w:r>
        <w:t>My account Page</w:t>
      </w:r>
    </w:p>
    <w:p w:rsidR="00AD4A24" w:rsidRDefault="00AD4A24" w:rsidP="00AD4A24">
      <w:pPr>
        <w:pStyle w:val="break-words"/>
        <w:numPr>
          <w:ilvl w:val="0"/>
          <w:numId w:val="17"/>
        </w:numPr>
        <w:spacing w:line="360" w:lineRule="auto"/>
      </w:pPr>
      <w:r>
        <w:t>Order History Page</w:t>
      </w:r>
    </w:p>
    <w:p w:rsidR="00AD4A24" w:rsidRDefault="00AD4A24" w:rsidP="00AD4A24">
      <w:pPr>
        <w:pStyle w:val="break-words"/>
        <w:numPr>
          <w:ilvl w:val="0"/>
          <w:numId w:val="17"/>
        </w:numPr>
        <w:spacing w:line="360" w:lineRule="auto"/>
      </w:pPr>
      <w:r>
        <w:t>Downloads Page</w:t>
      </w:r>
    </w:p>
    <w:p w:rsidR="00AD4A24" w:rsidRDefault="00AD4A24" w:rsidP="00AD4A24">
      <w:pPr>
        <w:pStyle w:val="break-words"/>
        <w:numPr>
          <w:ilvl w:val="0"/>
          <w:numId w:val="17"/>
        </w:numPr>
        <w:spacing w:line="360" w:lineRule="auto"/>
      </w:pPr>
      <w:r>
        <w:t>Contact Us Page</w:t>
      </w:r>
    </w:p>
    <w:p w:rsidR="00AD4A24" w:rsidRDefault="00AD4A24" w:rsidP="00AD4A24">
      <w:pPr>
        <w:pStyle w:val="break-words"/>
        <w:numPr>
          <w:ilvl w:val="0"/>
          <w:numId w:val="17"/>
        </w:numPr>
        <w:spacing w:line="360" w:lineRule="auto"/>
      </w:pPr>
      <w:r>
        <w:t>Menu Options</w:t>
      </w:r>
    </w:p>
    <w:p w:rsidR="00AD4A24" w:rsidRDefault="00AD4A24" w:rsidP="00AD4A24">
      <w:pPr>
        <w:pStyle w:val="break-words"/>
        <w:numPr>
          <w:ilvl w:val="0"/>
          <w:numId w:val="17"/>
        </w:numPr>
        <w:spacing w:line="360" w:lineRule="auto"/>
      </w:pPr>
      <w:r>
        <w:t>Footer Options</w:t>
      </w:r>
    </w:p>
    <w:p w:rsidR="00AD4A24" w:rsidRDefault="00AD4A24" w:rsidP="00AD4A24">
      <w:pPr>
        <w:pStyle w:val="break-words"/>
        <w:numPr>
          <w:ilvl w:val="0"/>
          <w:numId w:val="17"/>
        </w:numPr>
        <w:spacing w:line="360" w:lineRule="auto"/>
      </w:pPr>
      <w:r>
        <w:lastRenderedPageBreak/>
        <w:t>Category Pages</w:t>
      </w:r>
    </w:p>
    <w:p w:rsidR="00AD4A24" w:rsidRDefault="00AD4A24" w:rsidP="00AD4A24">
      <w:pPr>
        <w:pStyle w:val="break-words"/>
        <w:spacing w:line="360" w:lineRule="auto"/>
        <w:ind w:left="360"/>
      </w:pPr>
      <w:r>
        <w:t>As per our understanding, we believe above functional areas need to be tested.</w:t>
      </w:r>
    </w:p>
    <w:p w:rsidR="005865AF" w:rsidRPr="00AD4A24" w:rsidRDefault="005865AF" w:rsidP="00AD4A24">
      <w:pPr>
        <w:pStyle w:val="Heading1"/>
        <w:spacing w:line="360" w:lineRule="auto"/>
        <w:rPr>
          <w:rFonts w:ascii="Times New Roman" w:hAnsi="Times New Roman" w:cs="Times New Roman"/>
          <w:b/>
        </w:rPr>
      </w:pPr>
      <w:bookmarkStart w:id="4" w:name="_Toc192498850"/>
      <w:r w:rsidRPr="00AD4A24">
        <w:rPr>
          <w:rFonts w:ascii="Times New Roman" w:hAnsi="Times New Roman" w:cs="Times New Roman"/>
          <w:b/>
          <w:color w:val="000000" w:themeColor="text1"/>
        </w:rPr>
        <w:t>4. Features Not to be Tested</w:t>
      </w:r>
      <w:bookmarkEnd w:id="4"/>
    </w:p>
    <w:p w:rsidR="005865AF" w:rsidRDefault="005865AF" w:rsidP="00AD4A24">
      <w:pPr>
        <w:pStyle w:val="break-words"/>
        <w:spacing w:line="360" w:lineRule="auto"/>
      </w:pPr>
      <w:r>
        <w:t>The following features are out of scope for this test plan:</w:t>
      </w:r>
    </w:p>
    <w:p w:rsidR="005865AF" w:rsidRDefault="005865AF" w:rsidP="00AD4A24">
      <w:pPr>
        <w:pStyle w:val="break-words"/>
        <w:numPr>
          <w:ilvl w:val="0"/>
          <w:numId w:val="5"/>
        </w:numPr>
        <w:spacing w:line="360" w:lineRule="auto"/>
      </w:pPr>
      <w:r>
        <w:t>Performance, security, or automation testing.</w:t>
      </w:r>
    </w:p>
    <w:p w:rsidR="005865AF" w:rsidRDefault="005865AF" w:rsidP="00AD4A24">
      <w:pPr>
        <w:pStyle w:val="break-words"/>
        <w:numPr>
          <w:ilvl w:val="0"/>
          <w:numId w:val="5"/>
        </w:numPr>
        <w:spacing w:line="360" w:lineRule="auto"/>
      </w:pPr>
      <w:r>
        <w:t>Admin panel functionalities.</w:t>
      </w:r>
    </w:p>
    <w:p w:rsidR="005865AF" w:rsidRPr="00AD4A24" w:rsidRDefault="005865AF" w:rsidP="00AD4A24">
      <w:pPr>
        <w:pStyle w:val="Heading1"/>
        <w:spacing w:line="360" w:lineRule="auto"/>
        <w:rPr>
          <w:rFonts w:ascii="Times New Roman" w:hAnsi="Times New Roman" w:cs="Times New Roman"/>
          <w:b/>
          <w:color w:val="000000" w:themeColor="text1"/>
        </w:rPr>
      </w:pPr>
      <w:bookmarkStart w:id="5" w:name="_Toc192498851"/>
      <w:r w:rsidRPr="00AD4A24">
        <w:rPr>
          <w:rFonts w:ascii="Times New Roman" w:hAnsi="Times New Roman" w:cs="Times New Roman"/>
          <w:b/>
          <w:color w:val="000000" w:themeColor="text1"/>
        </w:rPr>
        <w:t>5. Test Environment</w:t>
      </w:r>
      <w:bookmarkEnd w:id="5"/>
    </w:p>
    <w:p w:rsidR="005865AF" w:rsidRPr="005865AF" w:rsidRDefault="005865AF" w:rsidP="00AD4A24">
      <w:pPr>
        <w:pStyle w:val="break-words"/>
        <w:numPr>
          <w:ilvl w:val="0"/>
          <w:numId w:val="6"/>
        </w:numPr>
        <w:spacing w:line="360" w:lineRule="auto"/>
        <w:rPr>
          <w:color w:val="000000" w:themeColor="text1"/>
          <w:sz w:val="32"/>
          <w:szCs w:val="32"/>
        </w:rPr>
      </w:pPr>
      <w:r w:rsidRPr="005865AF">
        <w:rPr>
          <w:rStyle w:val="Strong"/>
          <w:color w:val="000000" w:themeColor="text1"/>
          <w:sz w:val="32"/>
          <w:szCs w:val="32"/>
        </w:rPr>
        <w:t>Platform</w:t>
      </w:r>
      <w:r w:rsidRPr="005865AF">
        <w:rPr>
          <w:color w:val="000000" w:themeColor="text1"/>
          <w:sz w:val="32"/>
          <w:szCs w:val="32"/>
        </w:rPr>
        <w:t>: Web browser (e.g., Google Chrome).</w:t>
      </w:r>
    </w:p>
    <w:p w:rsidR="005865AF" w:rsidRDefault="005865AF" w:rsidP="00AD4A24">
      <w:pPr>
        <w:pStyle w:val="break-words"/>
        <w:numPr>
          <w:ilvl w:val="0"/>
          <w:numId w:val="6"/>
        </w:numPr>
        <w:spacing w:line="360" w:lineRule="auto"/>
      </w:pPr>
      <w:r>
        <w:rPr>
          <w:rStyle w:val="Strong"/>
        </w:rPr>
        <w:t>URL</w:t>
      </w:r>
      <w:r>
        <w:t xml:space="preserve">: </w:t>
      </w:r>
      <w:hyperlink r:id="rId8" w:tgtFrame="_blank" w:history="1">
        <w:r>
          <w:rPr>
            <w:rStyle w:val="Hyperlink"/>
          </w:rPr>
          <w:t>http://demo.opencart.com/</w:t>
        </w:r>
      </w:hyperlink>
      <w:r>
        <w:t xml:space="preserve"> (OpenCart demo site).</w:t>
      </w:r>
    </w:p>
    <w:p w:rsidR="005865AF" w:rsidRDefault="00052109" w:rsidP="00AD4A24">
      <w:pPr>
        <w:pStyle w:val="break-words"/>
        <w:numPr>
          <w:ilvl w:val="0"/>
          <w:numId w:val="6"/>
        </w:numPr>
        <w:spacing w:line="360" w:lineRule="auto"/>
      </w:pPr>
      <w:r>
        <w:rPr>
          <w:rStyle w:val="Strong"/>
        </w:rPr>
        <w:t xml:space="preserve">Operating system: </w:t>
      </w:r>
      <w:r>
        <w:rPr>
          <w:rStyle w:val="Strong"/>
          <w:b w:val="0"/>
        </w:rPr>
        <w:t>Windows 10</w:t>
      </w:r>
    </w:p>
    <w:p w:rsidR="005865AF" w:rsidRPr="00052109" w:rsidRDefault="005865AF" w:rsidP="00AD4A24">
      <w:pPr>
        <w:pStyle w:val="Heading1"/>
        <w:spacing w:line="360" w:lineRule="auto"/>
        <w:rPr>
          <w:rFonts w:ascii="Times New Roman" w:hAnsi="Times New Roman" w:cs="Times New Roman"/>
          <w:b/>
          <w:color w:val="000000" w:themeColor="text1"/>
        </w:rPr>
      </w:pPr>
      <w:bookmarkStart w:id="6" w:name="_Toc192498852"/>
      <w:r w:rsidRPr="00052109">
        <w:rPr>
          <w:rFonts w:ascii="Times New Roman" w:hAnsi="Times New Roman" w:cs="Times New Roman"/>
          <w:b/>
          <w:color w:val="000000" w:themeColor="text1"/>
        </w:rPr>
        <w:t>6. Tools</w:t>
      </w:r>
      <w:bookmarkEnd w:id="6"/>
    </w:p>
    <w:p w:rsidR="005865AF" w:rsidRDefault="005865AF" w:rsidP="00AD4A24">
      <w:pPr>
        <w:pStyle w:val="break-words"/>
        <w:numPr>
          <w:ilvl w:val="0"/>
          <w:numId w:val="7"/>
        </w:numPr>
        <w:spacing w:line="360" w:lineRule="auto"/>
      </w:pPr>
      <w:r>
        <w:rPr>
          <w:rStyle w:val="Strong"/>
        </w:rPr>
        <w:t>Execution</w:t>
      </w:r>
      <w:r>
        <w:t>: Google Chrome</w:t>
      </w:r>
    </w:p>
    <w:p w:rsidR="005865AF" w:rsidRDefault="005865AF" w:rsidP="00AD4A24">
      <w:pPr>
        <w:pStyle w:val="break-words"/>
        <w:numPr>
          <w:ilvl w:val="0"/>
          <w:numId w:val="7"/>
        </w:numPr>
        <w:spacing w:line="360" w:lineRule="auto"/>
      </w:pPr>
      <w:r>
        <w:rPr>
          <w:rStyle w:val="Strong"/>
        </w:rPr>
        <w:t>Documentation</w:t>
      </w:r>
      <w:r>
        <w:t>: Google Docs or Microsoft Word for recording test results.</w:t>
      </w:r>
    </w:p>
    <w:p w:rsidR="005865AF" w:rsidRDefault="005865AF" w:rsidP="00AD4A24">
      <w:pPr>
        <w:pStyle w:val="break-words"/>
        <w:numPr>
          <w:ilvl w:val="0"/>
          <w:numId w:val="7"/>
        </w:numPr>
        <w:spacing w:line="360" w:lineRule="auto"/>
      </w:pPr>
      <w:r>
        <w:rPr>
          <w:rStyle w:val="Strong"/>
        </w:rPr>
        <w:t>Bug Tracking</w:t>
      </w:r>
      <w:r>
        <w:t xml:space="preserve">: </w:t>
      </w:r>
      <w:r w:rsidR="00052109">
        <w:t>Excel</w:t>
      </w:r>
    </w:p>
    <w:p w:rsidR="00052109" w:rsidRPr="00052109" w:rsidRDefault="005865AF" w:rsidP="00052109">
      <w:pPr>
        <w:pStyle w:val="Heading1"/>
        <w:spacing w:line="360" w:lineRule="auto"/>
      </w:pPr>
      <w:bookmarkStart w:id="7" w:name="_Toc192498854"/>
      <w:r w:rsidRPr="00052109">
        <w:rPr>
          <w:rFonts w:ascii="Times New Roman" w:hAnsi="Times New Roman" w:cs="Times New Roman"/>
          <w:b/>
          <w:color w:val="000000" w:themeColor="text1"/>
        </w:rPr>
        <w:t>7. Test Schedule</w:t>
      </w:r>
      <w:bookmarkEnd w:id="7"/>
    </w:p>
    <w:p w:rsidR="0044079E" w:rsidRDefault="0044079E" w:rsidP="0044079E">
      <w:pPr>
        <w:pStyle w:val="break-words"/>
        <w:numPr>
          <w:ilvl w:val="0"/>
          <w:numId w:val="8"/>
        </w:numPr>
        <w:spacing w:line="360" w:lineRule="auto"/>
        <w:rPr>
          <w:rStyle w:val="Strong"/>
          <w:b w:val="0"/>
          <w:bCs w:val="0"/>
        </w:rPr>
      </w:pPr>
      <w:r>
        <w:rPr>
          <w:rStyle w:val="Strong"/>
          <w:b w:val="0"/>
        </w:rPr>
        <w:t>Test planning: Start Date (dd/mm/</w:t>
      </w:r>
      <w:proofErr w:type="spellStart"/>
      <w:r>
        <w:rPr>
          <w:rStyle w:val="Strong"/>
          <w:b w:val="0"/>
        </w:rPr>
        <w:t>yy</w:t>
      </w:r>
      <w:proofErr w:type="spellEnd"/>
      <w:r>
        <w:rPr>
          <w:rStyle w:val="Strong"/>
          <w:b w:val="0"/>
        </w:rPr>
        <w:t>)-</w:t>
      </w:r>
      <w:r>
        <w:rPr>
          <w:rStyle w:val="Strong"/>
          <w:b w:val="0"/>
          <w:bCs w:val="0"/>
        </w:rPr>
        <w:t xml:space="preserve"> End date (dd/mm/</w:t>
      </w:r>
      <w:proofErr w:type="spellStart"/>
      <w:r>
        <w:rPr>
          <w:rStyle w:val="Strong"/>
          <w:b w:val="0"/>
          <w:bCs w:val="0"/>
        </w:rPr>
        <w:t>yy</w:t>
      </w:r>
      <w:proofErr w:type="spellEnd"/>
      <w:r>
        <w:rPr>
          <w:rStyle w:val="Strong"/>
          <w:b w:val="0"/>
          <w:bCs w:val="0"/>
        </w:rPr>
        <w:t>)</w:t>
      </w:r>
    </w:p>
    <w:p w:rsidR="0044079E" w:rsidRDefault="0044079E" w:rsidP="0044079E">
      <w:pPr>
        <w:pStyle w:val="break-words"/>
        <w:numPr>
          <w:ilvl w:val="0"/>
          <w:numId w:val="8"/>
        </w:numPr>
        <w:spacing w:line="360" w:lineRule="auto"/>
        <w:rPr>
          <w:rStyle w:val="Strong"/>
          <w:b w:val="0"/>
          <w:bCs w:val="0"/>
        </w:rPr>
      </w:pPr>
      <w:r>
        <w:t xml:space="preserve">Test Case Development: </w:t>
      </w:r>
      <w:r>
        <w:rPr>
          <w:rStyle w:val="Strong"/>
          <w:b w:val="0"/>
        </w:rPr>
        <w:t>Start Date (dd/mm/</w:t>
      </w:r>
      <w:proofErr w:type="spellStart"/>
      <w:r>
        <w:rPr>
          <w:rStyle w:val="Strong"/>
          <w:b w:val="0"/>
        </w:rPr>
        <w:t>yy</w:t>
      </w:r>
      <w:proofErr w:type="spellEnd"/>
      <w:r>
        <w:rPr>
          <w:rStyle w:val="Strong"/>
          <w:b w:val="0"/>
        </w:rPr>
        <w:t>)-</w:t>
      </w:r>
      <w:r>
        <w:rPr>
          <w:rStyle w:val="Strong"/>
          <w:b w:val="0"/>
          <w:bCs w:val="0"/>
        </w:rPr>
        <w:t xml:space="preserve"> End date (dd/mm/</w:t>
      </w:r>
      <w:proofErr w:type="spellStart"/>
      <w:r>
        <w:rPr>
          <w:rStyle w:val="Strong"/>
          <w:b w:val="0"/>
          <w:bCs w:val="0"/>
        </w:rPr>
        <w:t>yy</w:t>
      </w:r>
      <w:proofErr w:type="spellEnd"/>
      <w:r>
        <w:rPr>
          <w:rStyle w:val="Strong"/>
          <w:b w:val="0"/>
          <w:bCs w:val="0"/>
        </w:rPr>
        <w:t>)</w:t>
      </w:r>
    </w:p>
    <w:p w:rsidR="0044079E" w:rsidRDefault="0044079E" w:rsidP="0044079E">
      <w:pPr>
        <w:pStyle w:val="break-words"/>
        <w:numPr>
          <w:ilvl w:val="0"/>
          <w:numId w:val="8"/>
        </w:numPr>
        <w:spacing w:line="360" w:lineRule="auto"/>
        <w:rPr>
          <w:rStyle w:val="Strong"/>
          <w:b w:val="0"/>
          <w:bCs w:val="0"/>
        </w:rPr>
      </w:pPr>
      <w:r>
        <w:t>Test Case Execution:</w:t>
      </w:r>
      <w:r w:rsidRPr="0044079E">
        <w:rPr>
          <w:rStyle w:val="Strong"/>
          <w:rFonts w:eastAsiaTheme="minorHAnsi"/>
          <w:b w:val="0"/>
        </w:rPr>
        <w:t xml:space="preserve"> </w:t>
      </w:r>
      <w:r>
        <w:rPr>
          <w:rStyle w:val="Strong"/>
          <w:b w:val="0"/>
        </w:rPr>
        <w:t>Start Date (dd/mm/</w:t>
      </w:r>
      <w:proofErr w:type="spellStart"/>
      <w:r>
        <w:rPr>
          <w:rStyle w:val="Strong"/>
          <w:b w:val="0"/>
        </w:rPr>
        <w:t>yy</w:t>
      </w:r>
      <w:proofErr w:type="spellEnd"/>
      <w:r>
        <w:rPr>
          <w:rStyle w:val="Strong"/>
          <w:b w:val="0"/>
        </w:rPr>
        <w:t>)-</w:t>
      </w:r>
      <w:r>
        <w:rPr>
          <w:rStyle w:val="Strong"/>
          <w:b w:val="0"/>
          <w:bCs w:val="0"/>
        </w:rPr>
        <w:t xml:space="preserve"> End date (dd/mm/</w:t>
      </w:r>
      <w:proofErr w:type="spellStart"/>
      <w:r>
        <w:rPr>
          <w:rStyle w:val="Strong"/>
          <w:b w:val="0"/>
          <w:bCs w:val="0"/>
        </w:rPr>
        <w:t>yy</w:t>
      </w:r>
      <w:proofErr w:type="spellEnd"/>
      <w:r>
        <w:rPr>
          <w:rStyle w:val="Strong"/>
          <w:b w:val="0"/>
          <w:bCs w:val="0"/>
        </w:rPr>
        <w:t>)</w:t>
      </w:r>
    </w:p>
    <w:p w:rsidR="0044079E" w:rsidRDefault="0044079E" w:rsidP="0044079E">
      <w:pPr>
        <w:pStyle w:val="break-words"/>
        <w:numPr>
          <w:ilvl w:val="0"/>
          <w:numId w:val="8"/>
        </w:numPr>
        <w:spacing w:line="360" w:lineRule="auto"/>
      </w:pPr>
      <w:r>
        <w:t>Test Closure: Date</w:t>
      </w:r>
    </w:p>
    <w:p w:rsidR="0044079E" w:rsidRDefault="0044079E" w:rsidP="00AD4A24">
      <w:pPr>
        <w:pStyle w:val="Heading1"/>
        <w:spacing w:line="360" w:lineRule="auto"/>
        <w:rPr>
          <w:rFonts w:ascii="Times New Roman" w:hAnsi="Times New Roman" w:cs="Times New Roman"/>
          <w:b/>
          <w:color w:val="000000" w:themeColor="text1"/>
        </w:rPr>
      </w:pPr>
      <w:bookmarkStart w:id="8" w:name="_Toc192498855"/>
    </w:p>
    <w:p w:rsidR="005865AF" w:rsidRPr="0044079E" w:rsidRDefault="005865AF" w:rsidP="00AD4A24">
      <w:pPr>
        <w:pStyle w:val="Heading1"/>
        <w:spacing w:line="360" w:lineRule="auto"/>
        <w:rPr>
          <w:rFonts w:ascii="Times New Roman" w:hAnsi="Times New Roman" w:cs="Times New Roman"/>
          <w:b/>
          <w:color w:val="000000" w:themeColor="text1"/>
        </w:rPr>
      </w:pPr>
      <w:r w:rsidRPr="0044079E">
        <w:rPr>
          <w:rFonts w:ascii="Times New Roman" w:hAnsi="Times New Roman" w:cs="Times New Roman"/>
          <w:b/>
          <w:color w:val="000000" w:themeColor="text1"/>
        </w:rPr>
        <w:t>8. Test Responsibilities</w:t>
      </w:r>
      <w:bookmarkEnd w:id="8"/>
    </w:p>
    <w:tbl>
      <w:tblPr>
        <w:tblStyle w:val="TableGrid"/>
        <w:tblW w:w="0" w:type="auto"/>
        <w:tblLook w:val="04A0" w:firstRow="1" w:lastRow="0" w:firstColumn="1" w:lastColumn="0" w:noHBand="0" w:noVBand="1"/>
      </w:tblPr>
      <w:tblGrid>
        <w:gridCol w:w="2425"/>
        <w:gridCol w:w="2700"/>
        <w:gridCol w:w="4225"/>
      </w:tblGrid>
      <w:tr w:rsidR="0044079E" w:rsidTr="0044079E">
        <w:tc>
          <w:tcPr>
            <w:tcW w:w="2425" w:type="dxa"/>
          </w:tcPr>
          <w:p w:rsidR="0044079E" w:rsidRPr="0048456B" w:rsidRDefault="0044079E" w:rsidP="0044079E">
            <w:pPr>
              <w:pStyle w:val="Heading1"/>
              <w:spacing w:line="360" w:lineRule="auto"/>
              <w:outlineLvl w:val="0"/>
              <w:rPr>
                <w:rFonts w:ascii="Times New Roman" w:hAnsi="Times New Roman" w:cs="Times New Roman"/>
                <w:b/>
                <w:color w:val="000000" w:themeColor="text1"/>
                <w:sz w:val="24"/>
                <w:szCs w:val="24"/>
              </w:rPr>
            </w:pPr>
            <w:bookmarkStart w:id="9" w:name="_Toc192498856"/>
            <w:r w:rsidRPr="0048456B">
              <w:rPr>
                <w:rFonts w:ascii="Times New Roman" w:hAnsi="Times New Roman" w:cs="Times New Roman"/>
                <w:b/>
                <w:color w:val="000000" w:themeColor="text1"/>
                <w:sz w:val="24"/>
                <w:szCs w:val="24"/>
              </w:rPr>
              <w:t>Name</w:t>
            </w:r>
          </w:p>
        </w:tc>
        <w:tc>
          <w:tcPr>
            <w:tcW w:w="2700" w:type="dxa"/>
          </w:tcPr>
          <w:p w:rsidR="0044079E" w:rsidRPr="0048456B" w:rsidRDefault="0044079E" w:rsidP="0044079E">
            <w:pPr>
              <w:pStyle w:val="Heading1"/>
              <w:spacing w:line="360" w:lineRule="auto"/>
              <w:outlineLvl w:val="0"/>
              <w:rPr>
                <w:rFonts w:ascii="Times New Roman" w:hAnsi="Times New Roman" w:cs="Times New Roman"/>
                <w:b/>
                <w:color w:val="000000" w:themeColor="text1"/>
                <w:sz w:val="24"/>
                <w:szCs w:val="24"/>
              </w:rPr>
            </w:pPr>
            <w:r w:rsidRPr="0048456B">
              <w:rPr>
                <w:rFonts w:ascii="Times New Roman" w:hAnsi="Times New Roman" w:cs="Times New Roman"/>
                <w:b/>
                <w:color w:val="000000" w:themeColor="text1"/>
                <w:sz w:val="24"/>
                <w:szCs w:val="24"/>
              </w:rPr>
              <w:t>Role</w:t>
            </w:r>
          </w:p>
        </w:tc>
        <w:tc>
          <w:tcPr>
            <w:tcW w:w="4225" w:type="dxa"/>
          </w:tcPr>
          <w:p w:rsidR="0044079E" w:rsidRPr="0048456B" w:rsidRDefault="0044079E" w:rsidP="0044079E">
            <w:pPr>
              <w:pStyle w:val="Heading1"/>
              <w:spacing w:line="360" w:lineRule="auto"/>
              <w:outlineLvl w:val="0"/>
              <w:rPr>
                <w:rFonts w:ascii="Times New Roman" w:hAnsi="Times New Roman" w:cs="Times New Roman"/>
                <w:b/>
                <w:color w:val="000000" w:themeColor="text1"/>
                <w:sz w:val="24"/>
                <w:szCs w:val="24"/>
              </w:rPr>
            </w:pPr>
            <w:proofErr w:type="spellStart"/>
            <w:r w:rsidRPr="0048456B">
              <w:rPr>
                <w:rFonts w:ascii="Times New Roman" w:hAnsi="Times New Roman" w:cs="Times New Roman"/>
                <w:b/>
                <w:color w:val="000000" w:themeColor="text1"/>
                <w:sz w:val="24"/>
                <w:szCs w:val="24"/>
              </w:rPr>
              <w:t>Resposibilities</w:t>
            </w:r>
            <w:proofErr w:type="spellEnd"/>
          </w:p>
        </w:tc>
      </w:tr>
      <w:tr w:rsidR="0044079E" w:rsidTr="0044079E">
        <w:tc>
          <w:tcPr>
            <w:tcW w:w="2425"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proofErr w:type="spellStart"/>
            <w:r w:rsidRPr="0048456B">
              <w:rPr>
                <w:rFonts w:ascii="Times New Roman" w:hAnsi="Times New Roman" w:cs="Times New Roman"/>
                <w:color w:val="000000" w:themeColor="text1"/>
                <w:sz w:val="24"/>
                <w:szCs w:val="24"/>
              </w:rPr>
              <w:t>Mr</w:t>
            </w:r>
            <w:proofErr w:type="spellEnd"/>
            <w:r w:rsidRPr="0048456B">
              <w:rPr>
                <w:rFonts w:ascii="Times New Roman" w:hAnsi="Times New Roman" w:cs="Times New Roman"/>
                <w:color w:val="000000" w:themeColor="text1"/>
                <w:sz w:val="24"/>
                <w:szCs w:val="24"/>
              </w:rPr>
              <w:t>/</w:t>
            </w:r>
            <w:proofErr w:type="spellStart"/>
            <w:r w:rsidRPr="0048456B">
              <w:rPr>
                <w:rFonts w:ascii="Times New Roman" w:hAnsi="Times New Roman" w:cs="Times New Roman"/>
                <w:color w:val="000000" w:themeColor="text1"/>
                <w:sz w:val="24"/>
                <w:szCs w:val="24"/>
              </w:rPr>
              <w:t>Ms</w:t>
            </w:r>
            <w:proofErr w:type="spellEnd"/>
          </w:p>
        </w:tc>
        <w:tc>
          <w:tcPr>
            <w:tcW w:w="2700"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Test Lead</w:t>
            </w:r>
          </w:p>
        </w:tc>
        <w:tc>
          <w:tcPr>
            <w:tcW w:w="4225" w:type="dxa"/>
          </w:tcPr>
          <w:p w:rsidR="0044079E" w:rsidRPr="0048456B" w:rsidRDefault="0044079E" w:rsidP="0048456B">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 xml:space="preserve">Create the Test </w:t>
            </w:r>
            <w:proofErr w:type="spellStart"/>
            <w:proofErr w:type="gramStart"/>
            <w:r w:rsidRPr="0048456B">
              <w:rPr>
                <w:rFonts w:ascii="Times New Roman" w:hAnsi="Times New Roman" w:cs="Times New Roman"/>
                <w:color w:val="000000" w:themeColor="text1"/>
                <w:sz w:val="24"/>
                <w:szCs w:val="24"/>
              </w:rPr>
              <w:t>Plan,Report</w:t>
            </w:r>
            <w:proofErr w:type="spellEnd"/>
            <w:proofErr w:type="gramEnd"/>
            <w:r w:rsidRPr="0048456B">
              <w:rPr>
                <w:rFonts w:ascii="Times New Roman" w:hAnsi="Times New Roman" w:cs="Times New Roman"/>
                <w:color w:val="000000" w:themeColor="text1"/>
                <w:sz w:val="24"/>
                <w:szCs w:val="24"/>
              </w:rPr>
              <w:t xml:space="preserve"> </w:t>
            </w:r>
            <w:proofErr w:type="spellStart"/>
            <w:r w:rsidRPr="0048456B">
              <w:rPr>
                <w:rFonts w:ascii="Times New Roman" w:hAnsi="Times New Roman" w:cs="Times New Roman"/>
                <w:color w:val="000000" w:themeColor="text1"/>
                <w:sz w:val="24"/>
                <w:szCs w:val="24"/>
              </w:rPr>
              <w:t>defects,Coordinate</w:t>
            </w:r>
            <w:proofErr w:type="spellEnd"/>
            <w:r w:rsidRPr="0048456B">
              <w:rPr>
                <w:rFonts w:ascii="Times New Roman" w:hAnsi="Times New Roman" w:cs="Times New Roman"/>
                <w:color w:val="000000" w:themeColor="text1"/>
                <w:sz w:val="24"/>
                <w:szCs w:val="24"/>
              </w:rPr>
              <w:t xml:space="preserve"> with the execution</w:t>
            </w:r>
          </w:p>
          <w:p w:rsidR="0044079E" w:rsidRPr="0048456B" w:rsidRDefault="0044079E" w:rsidP="0048456B">
            <w:pPr>
              <w:rPr>
                <w:sz w:val="24"/>
                <w:szCs w:val="24"/>
              </w:rPr>
            </w:pPr>
          </w:p>
        </w:tc>
      </w:tr>
      <w:tr w:rsidR="0044079E" w:rsidTr="0044079E">
        <w:tc>
          <w:tcPr>
            <w:tcW w:w="2425"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p>
        </w:tc>
        <w:tc>
          <w:tcPr>
            <w:tcW w:w="2700"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Test Engineer</w:t>
            </w:r>
          </w:p>
        </w:tc>
        <w:tc>
          <w:tcPr>
            <w:tcW w:w="4225" w:type="dxa"/>
          </w:tcPr>
          <w:p w:rsidR="0044079E" w:rsidRPr="0048456B" w:rsidRDefault="0044079E" w:rsidP="0048456B">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Interact with the application, Create and Execute the Test Cases, Report defects</w:t>
            </w:r>
          </w:p>
        </w:tc>
      </w:tr>
      <w:tr w:rsidR="0044079E" w:rsidTr="0044079E">
        <w:tc>
          <w:tcPr>
            <w:tcW w:w="2425"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p>
        </w:tc>
        <w:tc>
          <w:tcPr>
            <w:tcW w:w="2700" w:type="dxa"/>
          </w:tcPr>
          <w:p w:rsidR="0044079E" w:rsidRPr="0048456B" w:rsidRDefault="0048456B" w:rsidP="00AD4A24">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Developer</w:t>
            </w:r>
          </w:p>
        </w:tc>
        <w:tc>
          <w:tcPr>
            <w:tcW w:w="4225" w:type="dxa"/>
          </w:tcPr>
          <w:p w:rsidR="0044079E" w:rsidRPr="0048456B" w:rsidRDefault="0048456B" w:rsidP="0048456B">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Bug fixing and providing support during testing</w:t>
            </w:r>
          </w:p>
        </w:tc>
      </w:tr>
      <w:tr w:rsidR="0044079E" w:rsidTr="0044079E">
        <w:tc>
          <w:tcPr>
            <w:tcW w:w="2425" w:type="dxa"/>
          </w:tcPr>
          <w:p w:rsidR="0044079E" w:rsidRPr="0048456B" w:rsidRDefault="0044079E" w:rsidP="00AD4A24">
            <w:pPr>
              <w:pStyle w:val="Heading1"/>
              <w:spacing w:line="360" w:lineRule="auto"/>
              <w:outlineLvl w:val="0"/>
              <w:rPr>
                <w:rFonts w:ascii="Times New Roman" w:hAnsi="Times New Roman" w:cs="Times New Roman"/>
                <w:color w:val="000000" w:themeColor="text1"/>
                <w:sz w:val="24"/>
                <w:szCs w:val="24"/>
              </w:rPr>
            </w:pPr>
          </w:p>
        </w:tc>
        <w:tc>
          <w:tcPr>
            <w:tcW w:w="2700" w:type="dxa"/>
          </w:tcPr>
          <w:p w:rsidR="0044079E" w:rsidRPr="0048456B" w:rsidRDefault="0048456B" w:rsidP="00AD4A24">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Server Admin</w:t>
            </w:r>
          </w:p>
        </w:tc>
        <w:tc>
          <w:tcPr>
            <w:tcW w:w="4225" w:type="dxa"/>
          </w:tcPr>
          <w:p w:rsidR="0044079E" w:rsidRPr="0048456B" w:rsidRDefault="0048456B" w:rsidP="0048456B">
            <w:pPr>
              <w:pStyle w:val="Heading1"/>
              <w:spacing w:line="360" w:lineRule="auto"/>
              <w:outlineLvl w:val="0"/>
              <w:rPr>
                <w:rFonts w:ascii="Times New Roman" w:hAnsi="Times New Roman" w:cs="Times New Roman"/>
                <w:color w:val="000000" w:themeColor="text1"/>
                <w:sz w:val="24"/>
                <w:szCs w:val="24"/>
              </w:rPr>
            </w:pPr>
            <w:r w:rsidRPr="0048456B">
              <w:rPr>
                <w:rFonts w:ascii="Times New Roman" w:hAnsi="Times New Roman" w:cs="Times New Roman"/>
                <w:color w:val="000000" w:themeColor="text1"/>
                <w:sz w:val="24"/>
                <w:szCs w:val="24"/>
              </w:rPr>
              <w:t>Responsible for maintain the test environment</w:t>
            </w:r>
          </w:p>
        </w:tc>
      </w:tr>
    </w:tbl>
    <w:p w:rsidR="0044079E" w:rsidRDefault="0044079E" w:rsidP="00AD4A24">
      <w:pPr>
        <w:pStyle w:val="Heading1"/>
        <w:spacing w:line="360" w:lineRule="auto"/>
        <w:rPr>
          <w:rFonts w:ascii="Times New Roman" w:hAnsi="Times New Roman" w:cs="Times New Roman"/>
          <w:color w:val="000000" w:themeColor="text1"/>
        </w:rPr>
      </w:pPr>
    </w:p>
    <w:p w:rsidR="005865AF" w:rsidRPr="0048456B" w:rsidRDefault="005865AF" w:rsidP="00AD4A24">
      <w:pPr>
        <w:pStyle w:val="Heading1"/>
        <w:spacing w:line="360" w:lineRule="auto"/>
        <w:rPr>
          <w:rFonts w:ascii="Times New Roman" w:hAnsi="Times New Roman" w:cs="Times New Roman"/>
          <w:b/>
          <w:color w:val="000000" w:themeColor="text1"/>
        </w:rPr>
      </w:pPr>
      <w:r w:rsidRPr="0048456B">
        <w:rPr>
          <w:rFonts w:ascii="Times New Roman" w:hAnsi="Times New Roman" w:cs="Times New Roman"/>
          <w:b/>
          <w:color w:val="000000" w:themeColor="text1"/>
        </w:rPr>
        <w:t>9. Test Approach/Strategy</w:t>
      </w:r>
      <w:bookmarkEnd w:id="9"/>
    </w:p>
    <w:p w:rsidR="0048456B" w:rsidRDefault="0048456B" w:rsidP="0048456B">
      <w:pPr>
        <w:pStyle w:val="break-words"/>
        <w:spacing w:line="360" w:lineRule="auto"/>
        <w:rPr>
          <w:rStyle w:val="Strong"/>
          <w:b w:val="0"/>
        </w:rPr>
      </w:pPr>
      <w:r>
        <w:rPr>
          <w:rStyle w:val="Strong"/>
          <w:b w:val="0"/>
        </w:rPr>
        <w:t>Manual testing will be used to test all the features/</w:t>
      </w:r>
      <w:proofErr w:type="spellStart"/>
      <w:r>
        <w:rPr>
          <w:rStyle w:val="Strong"/>
          <w:b w:val="0"/>
        </w:rPr>
        <w:t>funtionalities</w:t>
      </w:r>
      <w:proofErr w:type="spellEnd"/>
      <w:r>
        <w:rPr>
          <w:rStyle w:val="Strong"/>
          <w:b w:val="0"/>
        </w:rPr>
        <w:t xml:space="preserve"> of the </w:t>
      </w:r>
      <w:proofErr w:type="spellStart"/>
      <w:r>
        <w:rPr>
          <w:rStyle w:val="Strong"/>
          <w:b w:val="0"/>
        </w:rPr>
        <w:t>Opencart</w:t>
      </w:r>
      <w:proofErr w:type="spellEnd"/>
      <w:r>
        <w:rPr>
          <w:rStyle w:val="Strong"/>
          <w:b w:val="0"/>
        </w:rPr>
        <w:t xml:space="preserve"> application</w:t>
      </w:r>
      <w:r w:rsidR="00E71F93">
        <w:rPr>
          <w:rStyle w:val="Strong"/>
          <w:b w:val="0"/>
        </w:rPr>
        <w:t>. As a part of functional testing, following approach will be followed.</w:t>
      </w:r>
    </w:p>
    <w:p w:rsidR="00E71F93" w:rsidRDefault="00E71F93" w:rsidP="0048456B">
      <w:pPr>
        <w:pStyle w:val="break-words"/>
        <w:spacing w:line="360" w:lineRule="auto"/>
        <w:rPr>
          <w:bCs/>
        </w:rPr>
      </w:pPr>
      <w:r>
        <w:rPr>
          <w:bCs/>
        </w:rPr>
        <w:t>Step 1: Creating of Test Scenarios and Test Cases for the different features in scope.</w:t>
      </w:r>
    </w:p>
    <w:p w:rsidR="00E71F93" w:rsidRDefault="00E71F93" w:rsidP="00E71F93">
      <w:pPr>
        <w:pStyle w:val="break-words"/>
        <w:numPr>
          <w:ilvl w:val="0"/>
          <w:numId w:val="24"/>
        </w:numPr>
        <w:spacing w:line="360" w:lineRule="auto"/>
        <w:rPr>
          <w:bCs/>
        </w:rPr>
      </w:pPr>
      <w:r>
        <w:rPr>
          <w:bCs/>
        </w:rPr>
        <w:t>We will be applying several Test Designing Techniques while creating Test Cases:</w:t>
      </w:r>
    </w:p>
    <w:p w:rsidR="00E71F93" w:rsidRDefault="00E71F93" w:rsidP="00E71F93">
      <w:pPr>
        <w:pStyle w:val="break-words"/>
        <w:numPr>
          <w:ilvl w:val="0"/>
          <w:numId w:val="25"/>
        </w:numPr>
        <w:spacing w:line="360" w:lineRule="auto"/>
        <w:rPr>
          <w:bCs/>
        </w:rPr>
      </w:pPr>
      <w:r>
        <w:rPr>
          <w:bCs/>
        </w:rPr>
        <w:t>Equivalence Class Partition</w:t>
      </w:r>
    </w:p>
    <w:p w:rsidR="00E71F93" w:rsidRDefault="00E71F93" w:rsidP="00E71F93">
      <w:pPr>
        <w:pStyle w:val="break-words"/>
        <w:numPr>
          <w:ilvl w:val="0"/>
          <w:numId w:val="25"/>
        </w:numPr>
        <w:spacing w:line="360" w:lineRule="auto"/>
        <w:rPr>
          <w:bCs/>
        </w:rPr>
      </w:pPr>
      <w:r>
        <w:rPr>
          <w:bCs/>
        </w:rPr>
        <w:t>Boundary Value Analysis</w:t>
      </w:r>
    </w:p>
    <w:p w:rsidR="00E71F93" w:rsidRDefault="00E71F93" w:rsidP="00E71F93">
      <w:pPr>
        <w:pStyle w:val="break-words"/>
        <w:numPr>
          <w:ilvl w:val="0"/>
          <w:numId w:val="25"/>
        </w:numPr>
        <w:spacing w:line="360" w:lineRule="auto"/>
        <w:rPr>
          <w:bCs/>
        </w:rPr>
      </w:pPr>
      <w:r>
        <w:rPr>
          <w:bCs/>
        </w:rPr>
        <w:t>Decision Table Testing</w:t>
      </w:r>
    </w:p>
    <w:p w:rsidR="00E71F93" w:rsidRDefault="00E71F93" w:rsidP="00E71F93">
      <w:pPr>
        <w:pStyle w:val="break-words"/>
        <w:numPr>
          <w:ilvl w:val="0"/>
          <w:numId w:val="25"/>
        </w:numPr>
        <w:spacing w:line="360" w:lineRule="auto"/>
        <w:rPr>
          <w:bCs/>
        </w:rPr>
      </w:pPr>
      <w:r>
        <w:rPr>
          <w:bCs/>
        </w:rPr>
        <w:t>State Transition Testing</w:t>
      </w:r>
    </w:p>
    <w:p w:rsidR="00E71F93" w:rsidRDefault="00E71F93" w:rsidP="00E71F93">
      <w:pPr>
        <w:pStyle w:val="break-words"/>
        <w:numPr>
          <w:ilvl w:val="0"/>
          <w:numId w:val="25"/>
        </w:numPr>
        <w:spacing w:line="360" w:lineRule="auto"/>
        <w:rPr>
          <w:bCs/>
        </w:rPr>
      </w:pPr>
      <w:r>
        <w:rPr>
          <w:bCs/>
        </w:rPr>
        <w:t>Use Case Testing</w:t>
      </w:r>
    </w:p>
    <w:p w:rsidR="00E71F93" w:rsidRDefault="00E71F93" w:rsidP="00E71F93">
      <w:pPr>
        <w:pStyle w:val="break-words"/>
        <w:spacing w:line="360" w:lineRule="auto"/>
        <w:rPr>
          <w:bCs/>
        </w:rPr>
      </w:pPr>
      <w:r>
        <w:rPr>
          <w:bCs/>
        </w:rPr>
        <w:lastRenderedPageBreak/>
        <w:t>Step 2: Testing process after getting of an application:</w:t>
      </w:r>
    </w:p>
    <w:p w:rsidR="00E71F93" w:rsidRDefault="00E71F93" w:rsidP="00E71F93">
      <w:pPr>
        <w:pStyle w:val="break-words"/>
        <w:numPr>
          <w:ilvl w:val="0"/>
          <w:numId w:val="24"/>
        </w:numPr>
        <w:spacing w:line="360" w:lineRule="auto"/>
        <w:rPr>
          <w:bCs/>
        </w:rPr>
      </w:pPr>
      <w:r>
        <w:rPr>
          <w:bCs/>
        </w:rPr>
        <w:t>Firstly, perform Smoke Testing to check whether the different important functionalities of the application are working.</w:t>
      </w:r>
    </w:p>
    <w:p w:rsidR="00E71F93" w:rsidRDefault="00E71F93" w:rsidP="00E71F93">
      <w:pPr>
        <w:pStyle w:val="break-words"/>
        <w:numPr>
          <w:ilvl w:val="0"/>
          <w:numId w:val="24"/>
        </w:numPr>
        <w:spacing w:line="360" w:lineRule="auto"/>
        <w:rPr>
          <w:bCs/>
        </w:rPr>
      </w:pPr>
      <w:r>
        <w:rPr>
          <w:bCs/>
        </w:rPr>
        <w:t>Reject the build, if the Smoke Testing fails and wait for the stable build before performing in depth testing of the application functionalities.</w:t>
      </w:r>
    </w:p>
    <w:p w:rsidR="00E71F93" w:rsidRDefault="00E71F93" w:rsidP="00E71F93">
      <w:pPr>
        <w:pStyle w:val="break-words"/>
        <w:numPr>
          <w:ilvl w:val="0"/>
          <w:numId w:val="24"/>
        </w:numPr>
        <w:spacing w:line="360" w:lineRule="auto"/>
        <w:rPr>
          <w:bCs/>
        </w:rPr>
      </w:pPr>
      <w:r>
        <w:rPr>
          <w:bCs/>
        </w:rPr>
        <w:t>Perform the test on multiple environments</w:t>
      </w:r>
    </w:p>
    <w:p w:rsidR="00E71F93" w:rsidRDefault="00E71F93" w:rsidP="00E71F93">
      <w:pPr>
        <w:pStyle w:val="break-words"/>
        <w:numPr>
          <w:ilvl w:val="0"/>
          <w:numId w:val="24"/>
        </w:numPr>
        <w:spacing w:line="360" w:lineRule="auto"/>
        <w:rPr>
          <w:bCs/>
        </w:rPr>
      </w:pPr>
      <w:r>
        <w:rPr>
          <w:bCs/>
        </w:rPr>
        <w:t xml:space="preserve">Report the bug in bug tracking tool and send email on the end of the day </w:t>
      </w:r>
      <w:r w:rsidR="009756A4">
        <w:rPr>
          <w:bCs/>
        </w:rPr>
        <w:t>for the defect found.</w:t>
      </w:r>
    </w:p>
    <w:p w:rsidR="009756A4" w:rsidRDefault="009756A4" w:rsidP="00E71F93">
      <w:pPr>
        <w:pStyle w:val="break-words"/>
        <w:numPr>
          <w:ilvl w:val="0"/>
          <w:numId w:val="24"/>
        </w:numPr>
        <w:spacing w:line="360" w:lineRule="auto"/>
        <w:rPr>
          <w:bCs/>
        </w:rPr>
      </w:pPr>
      <w:r>
        <w:rPr>
          <w:bCs/>
        </w:rPr>
        <w:t>Different types of testing will be performed:</w:t>
      </w:r>
    </w:p>
    <w:p w:rsidR="009756A4" w:rsidRDefault="009756A4" w:rsidP="009756A4">
      <w:pPr>
        <w:pStyle w:val="break-words"/>
        <w:numPr>
          <w:ilvl w:val="0"/>
          <w:numId w:val="26"/>
        </w:numPr>
        <w:spacing w:line="360" w:lineRule="auto"/>
        <w:rPr>
          <w:bCs/>
        </w:rPr>
      </w:pPr>
      <w:r>
        <w:rPr>
          <w:bCs/>
        </w:rPr>
        <w:t>Smoke testing and Sanity testing</w:t>
      </w:r>
    </w:p>
    <w:p w:rsidR="009756A4" w:rsidRDefault="009756A4" w:rsidP="009756A4">
      <w:pPr>
        <w:pStyle w:val="break-words"/>
        <w:numPr>
          <w:ilvl w:val="0"/>
          <w:numId w:val="26"/>
        </w:numPr>
        <w:spacing w:line="360" w:lineRule="auto"/>
        <w:rPr>
          <w:bCs/>
        </w:rPr>
      </w:pPr>
      <w:r>
        <w:rPr>
          <w:bCs/>
        </w:rPr>
        <w:t>Regression Testing and Retesting</w:t>
      </w:r>
    </w:p>
    <w:p w:rsidR="009756A4" w:rsidRPr="0048456B" w:rsidRDefault="009756A4" w:rsidP="009756A4">
      <w:pPr>
        <w:pStyle w:val="break-words"/>
        <w:numPr>
          <w:ilvl w:val="0"/>
          <w:numId w:val="26"/>
        </w:numPr>
        <w:spacing w:line="360" w:lineRule="auto"/>
        <w:rPr>
          <w:bCs/>
        </w:rPr>
      </w:pPr>
      <w:r>
        <w:rPr>
          <w:bCs/>
        </w:rPr>
        <w:t xml:space="preserve">Usability Testing, Functionality and UI testing </w:t>
      </w:r>
    </w:p>
    <w:p w:rsidR="005865AF" w:rsidRPr="009756A4" w:rsidRDefault="005865AF" w:rsidP="00AD4A24">
      <w:pPr>
        <w:pStyle w:val="Heading1"/>
        <w:spacing w:line="360" w:lineRule="auto"/>
        <w:rPr>
          <w:rFonts w:ascii="Times New Roman" w:hAnsi="Times New Roman" w:cs="Times New Roman"/>
          <w:b/>
          <w:color w:val="000000" w:themeColor="text1"/>
        </w:rPr>
      </w:pPr>
      <w:bookmarkStart w:id="10" w:name="_Toc192498857"/>
      <w:r w:rsidRPr="009756A4">
        <w:rPr>
          <w:rFonts w:ascii="Times New Roman" w:hAnsi="Times New Roman" w:cs="Times New Roman"/>
          <w:b/>
          <w:color w:val="000000" w:themeColor="text1"/>
        </w:rPr>
        <w:t xml:space="preserve">10. </w:t>
      </w:r>
      <w:r w:rsidRPr="009756A4">
        <w:rPr>
          <w:rStyle w:val="Heading1Char"/>
          <w:rFonts w:ascii="Times New Roman" w:hAnsi="Times New Roman" w:cs="Times New Roman"/>
          <w:b/>
          <w:color w:val="000000" w:themeColor="text1"/>
        </w:rPr>
        <w:t>Defect Reporting Process</w:t>
      </w:r>
      <w:bookmarkEnd w:id="10"/>
    </w:p>
    <w:p w:rsidR="005865AF" w:rsidRDefault="005865AF" w:rsidP="00AD4A24">
      <w:pPr>
        <w:pStyle w:val="break-words"/>
        <w:numPr>
          <w:ilvl w:val="0"/>
          <w:numId w:val="11"/>
        </w:numPr>
        <w:spacing w:line="360" w:lineRule="auto"/>
      </w:pPr>
      <w:r>
        <w:rPr>
          <w:rStyle w:val="Strong"/>
        </w:rPr>
        <w:t>Process</w:t>
      </w:r>
      <w:r>
        <w:t>: If a test fails, log a defect manually.</w:t>
      </w:r>
    </w:p>
    <w:p w:rsidR="005865AF" w:rsidRDefault="005865AF" w:rsidP="00AD4A24">
      <w:pPr>
        <w:pStyle w:val="break-words"/>
        <w:numPr>
          <w:ilvl w:val="0"/>
          <w:numId w:val="11"/>
        </w:numPr>
        <w:spacing w:line="360" w:lineRule="auto"/>
      </w:pPr>
      <w:r>
        <w:rPr>
          <w:rStyle w:val="Strong"/>
        </w:rPr>
        <w:t>Format</w:t>
      </w:r>
      <w:r>
        <w:t xml:space="preserve">: </w:t>
      </w:r>
    </w:p>
    <w:p w:rsidR="005865AF" w:rsidRDefault="005865AF" w:rsidP="00AD4A24">
      <w:pPr>
        <w:pStyle w:val="break-words"/>
        <w:numPr>
          <w:ilvl w:val="1"/>
          <w:numId w:val="11"/>
        </w:numPr>
        <w:spacing w:line="360" w:lineRule="auto"/>
      </w:pPr>
      <w:r>
        <w:rPr>
          <w:rStyle w:val="Strong"/>
        </w:rPr>
        <w:t>Bug ID</w:t>
      </w:r>
      <w:r>
        <w:t>: [e.g., BUG-01]</w:t>
      </w:r>
    </w:p>
    <w:p w:rsidR="005865AF" w:rsidRDefault="005865AF" w:rsidP="00AD4A24">
      <w:pPr>
        <w:pStyle w:val="break-words"/>
        <w:numPr>
          <w:ilvl w:val="1"/>
          <w:numId w:val="11"/>
        </w:numPr>
        <w:spacing w:line="360" w:lineRule="auto"/>
      </w:pPr>
      <w:r>
        <w:rPr>
          <w:rStyle w:val="Strong"/>
        </w:rPr>
        <w:t>Test Case ID</w:t>
      </w:r>
      <w:r>
        <w:t>: [e.g., TC-H04]</w:t>
      </w:r>
    </w:p>
    <w:p w:rsidR="005865AF" w:rsidRDefault="005865AF" w:rsidP="00AD4A24">
      <w:pPr>
        <w:pStyle w:val="break-words"/>
        <w:numPr>
          <w:ilvl w:val="1"/>
          <w:numId w:val="11"/>
        </w:numPr>
        <w:spacing w:line="360" w:lineRule="auto"/>
      </w:pPr>
      <w:r>
        <w:rPr>
          <w:rStyle w:val="Strong"/>
        </w:rPr>
        <w:t>Description</w:t>
      </w:r>
      <w:r>
        <w:t>: [e.g., “Blank search shows all products”]</w:t>
      </w:r>
    </w:p>
    <w:p w:rsidR="005865AF" w:rsidRDefault="005865AF" w:rsidP="00AD4A24">
      <w:pPr>
        <w:pStyle w:val="break-words"/>
        <w:numPr>
          <w:ilvl w:val="1"/>
          <w:numId w:val="11"/>
        </w:numPr>
        <w:spacing w:line="360" w:lineRule="auto"/>
      </w:pPr>
      <w:r>
        <w:rPr>
          <w:rStyle w:val="Strong"/>
        </w:rPr>
        <w:t>Steps to Reproduce</w:t>
      </w:r>
      <w:r>
        <w:t>: [e.g., “1. Go to home page. 2. Leave search blank. 3. Press Enter.”]</w:t>
      </w:r>
    </w:p>
    <w:p w:rsidR="005865AF" w:rsidRDefault="005865AF" w:rsidP="00AD4A24">
      <w:pPr>
        <w:pStyle w:val="break-words"/>
        <w:numPr>
          <w:ilvl w:val="1"/>
          <w:numId w:val="11"/>
        </w:numPr>
        <w:spacing w:line="360" w:lineRule="auto"/>
      </w:pPr>
      <w:r>
        <w:rPr>
          <w:rStyle w:val="Strong"/>
        </w:rPr>
        <w:t>Expected Result</w:t>
      </w:r>
      <w:r>
        <w:t>: [e.g., “Error message appears”]</w:t>
      </w:r>
    </w:p>
    <w:p w:rsidR="005865AF" w:rsidRDefault="005865AF" w:rsidP="00AD4A24">
      <w:pPr>
        <w:pStyle w:val="break-words"/>
        <w:numPr>
          <w:ilvl w:val="1"/>
          <w:numId w:val="11"/>
        </w:numPr>
        <w:spacing w:line="360" w:lineRule="auto"/>
      </w:pPr>
      <w:r>
        <w:rPr>
          <w:rStyle w:val="Strong"/>
        </w:rPr>
        <w:t>Actual Result</w:t>
      </w:r>
      <w:r>
        <w:t>: [e.g., “All products displayed”]</w:t>
      </w:r>
    </w:p>
    <w:p w:rsidR="005865AF" w:rsidRDefault="005865AF" w:rsidP="00AD4A24">
      <w:pPr>
        <w:pStyle w:val="break-words"/>
        <w:numPr>
          <w:ilvl w:val="1"/>
          <w:numId w:val="11"/>
        </w:numPr>
        <w:spacing w:line="360" w:lineRule="auto"/>
      </w:pPr>
      <w:r>
        <w:rPr>
          <w:rStyle w:val="Strong"/>
        </w:rPr>
        <w:t>Severity</w:t>
      </w:r>
      <w:r>
        <w:t>: [Low/Medium/High]</w:t>
      </w:r>
    </w:p>
    <w:p w:rsidR="005865AF" w:rsidRDefault="005865AF" w:rsidP="00AD4A24">
      <w:pPr>
        <w:pStyle w:val="break-words"/>
        <w:numPr>
          <w:ilvl w:val="0"/>
          <w:numId w:val="11"/>
        </w:numPr>
        <w:spacing w:line="360" w:lineRule="auto"/>
      </w:pPr>
      <w:r>
        <w:rPr>
          <w:rStyle w:val="Strong"/>
        </w:rPr>
        <w:t>Action</w:t>
      </w:r>
      <w:r>
        <w:t xml:space="preserve">: Record </w:t>
      </w:r>
      <w:r w:rsidR="009756A4">
        <w:t>defect in Excel</w:t>
      </w:r>
      <w:r>
        <w:t>.</w:t>
      </w:r>
    </w:p>
    <w:p w:rsidR="009756A4" w:rsidRDefault="009756A4" w:rsidP="00AD4A24">
      <w:pPr>
        <w:pStyle w:val="Heading1"/>
        <w:spacing w:line="360" w:lineRule="auto"/>
        <w:rPr>
          <w:rFonts w:ascii="Times New Roman" w:hAnsi="Times New Roman" w:cs="Times New Roman"/>
          <w:color w:val="000000" w:themeColor="text1"/>
        </w:rPr>
      </w:pPr>
      <w:bookmarkStart w:id="11" w:name="_Toc192498858"/>
    </w:p>
    <w:p w:rsidR="005865AF" w:rsidRPr="009756A4" w:rsidRDefault="005865AF" w:rsidP="00AD4A24">
      <w:pPr>
        <w:pStyle w:val="Heading1"/>
        <w:spacing w:line="360" w:lineRule="auto"/>
        <w:rPr>
          <w:rFonts w:ascii="Times New Roman" w:hAnsi="Times New Roman" w:cs="Times New Roman"/>
          <w:b/>
          <w:color w:val="000000" w:themeColor="text1"/>
        </w:rPr>
      </w:pPr>
      <w:r w:rsidRPr="009756A4">
        <w:rPr>
          <w:rFonts w:ascii="Times New Roman" w:hAnsi="Times New Roman" w:cs="Times New Roman"/>
          <w:b/>
          <w:color w:val="000000" w:themeColor="text1"/>
        </w:rPr>
        <w:t>11. Entry &amp; Exit Criteria of STLC Phases</w:t>
      </w:r>
      <w:bookmarkEnd w:id="11"/>
    </w:p>
    <w:p w:rsidR="009756A4" w:rsidRPr="009756A4" w:rsidRDefault="009756A4" w:rsidP="00AD4A24">
      <w:pPr>
        <w:pStyle w:val="Heading1"/>
        <w:spacing w:line="360" w:lineRule="auto"/>
        <w:rPr>
          <w:rFonts w:ascii="Times New Roman" w:hAnsi="Times New Roman" w:cs="Times New Roman"/>
          <w:color w:val="000000" w:themeColor="text1"/>
          <w:sz w:val="24"/>
          <w:szCs w:val="24"/>
        </w:rPr>
      </w:pPr>
      <w:bookmarkStart w:id="12" w:name="_Toc192498859"/>
      <w:r>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2515"/>
        <w:gridCol w:w="3510"/>
        <w:gridCol w:w="3325"/>
      </w:tblGrid>
      <w:tr w:rsidR="009756A4" w:rsidRPr="009756A4" w:rsidTr="00942CDB">
        <w:tc>
          <w:tcPr>
            <w:tcW w:w="2515" w:type="dxa"/>
          </w:tcPr>
          <w:p w:rsidR="009756A4" w:rsidRPr="009756A4" w:rsidRDefault="009756A4" w:rsidP="00AD4A24">
            <w:pPr>
              <w:pStyle w:val="Heading1"/>
              <w:spacing w:line="360" w:lineRule="auto"/>
              <w:outlineLvl w:val="0"/>
              <w:rPr>
                <w:rFonts w:ascii="Times New Roman" w:hAnsi="Times New Roman" w:cs="Times New Roman"/>
                <w:b/>
                <w:color w:val="000000" w:themeColor="text1"/>
                <w:sz w:val="24"/>
                <w:szCs w:val="24"/>
              </w:rPr>
            </w:pPr>
            <w:r w:rsidRPr="009756A4">
              <w:rPr>
                <w:rFonts w:ascii="Times New Roman" w:hAnsi="Times New Roman" w:cs="Times New Roman"/>
                <w:b/>
                <w:color w:val="000000" w:themeColor="text1"/>
                <w:sz w:val="24"/>
                <w:szCs w:val="24"/>
              </w:rPr>
              <w:t>STLC Phase</w:t>
            </w:r>
          </w:p>
        </w:tc>
        <w:tc>
          <w:tcPr>
            <w:tcW w:w="3510" w:type="dxa"/>
          </w:tcPr>
          <w:p w:rsidR="009756A4" w:rsidRPr="009756A4" w:rsidRDefault="009756A4" w:rsidP="009756A4">
            <w:pPr>
              <w:pStyle w:val="Heading1"/>
              <w:spacing w:line="360" w:lineRule="auto"/>
              <w:outlineLvl w:val="0"/>
              <w:rPr>
                <w:rFonts w:ascii="Times New Roman" w:hAnsi="Times New Roman" w:cs="Times New Roman"/>
                <w:b/>
                <w:color w:val="000000" w:themeColor="text1"/>
                <w:sz w:val="24"/>
                <w:szCs w:val="24"/>
              </w:rPr>
            </w:pPr>
            <w:r w:rsidRPr="009756A4">
              <w:rPr>
                <w:rFonts w:ascii="Times New Roman" w:hAnsi="Times New Roman" w:cs="Times New Roman"/>
                <w:b/>
                <w:color w:val="000000" w:themeColor="text1"/>
                <w:sz w:val="24"/>
                <w:szCs w:val="24"/>
              </w:rPr>
              <w:t>Entry</w:t>
            </w:r>
          </w:p>
        </w:tc>
        <w:tc>
          <w:tcPr>
            <w:tcW w:w="3325" w:type="dxa"/>
          </w:tcPr>
          <w:p w:rsidR="009756A4" w:rsidRPr="009756A4" w:rsidRDefault="009756A4" w:rsidP="00AD4A24">
            <w:pPr>
              <w:pStyle w:val="Heading1"/>
              <w:spacing w:line="360"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Exit</w:t>
            </w:r>
          </w:p>
        </w:tc>
      </w:tr>
      <w:tr w:rsidR="009756A4" w:rsidTr="00942CDB">
        <w:tc>
          <w:tcPr>
            <w:tcW w:w="2515" w:type="dxa"/>
          </w:tcPr>
          <w:p w:rsidR="009756A4" w:rsidRDefault="009756A4"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 Analysis</w:t>
            </w:r>
          </w:p>
        </w:tc>
        <w:tc>
          <w:tcPr>
            <w:tcW w:w="3510"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testing team receives the Requirement Document about the project</w:t>
            </w:r>
          </w:p>
        </w:tc>
        <w:tc>
          <w:tcPr>
            <w:tcW w:w="3325" w:type="dxa"/>
          </w:tcPr>
          <w:p w:rsidR="00942CDB" w:rsidRPr="00942CDB" w:rsidRDefault="00942CDB" w:rsidP="00942CDB">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List of Requirements are explored and understood by the testing team </w:t>
            </w:r>
          </w:p>
        </w:tc>
      </w:tr>
      <w:tr w:rsidR="009756A4" w:rsidTr="00942CDB">
        <w:tc>
          <w:tcPr>
            <w:tcW w:w="2515" w:type="dxa"/>
          </w:tcPr>
          <w:p w:rsidR="009756A4" w:rsidRDefault="009756A4"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Planning</w:t>
            </w:r>
          </w:p>
        </w:tc>
        <w:tc>
          <w:tcPr>
            <w:tcW w:w="3510"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Testable Requirements derived from the given Requirement Document/project details</w:t>
            </w:r>
          </w:p>
        </w:tc>
        <w:tc>
          <w:tcPr>
            <w:tcW w:w="3325"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 signed off by the client</w:t>
            </w:r>
          </w:p>
        </w:tc>
      </w:tr>
      <w:tr w:rsidR="009756A4" w:rsidTr="00942CDB">
        <w:tc>
          <w:tcPr>
            <w:tcW w:w="2515" w:type="dxa"/>
          </w:tcPr>
          <w:p w:rsidR="009756A4" w:rsidRDefault="009756A4"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Design</w:t>
            </w:r>
          </w:p>
        </w:tc>
        <w:tc>
          <w:tcPr>
            <w:tcW w:w="3510"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 signed off by the client</w:t>
            </w:r>
          </w:p>
        </w:tc>
        <w:tc>
          <w:tcPr>
            <w:tcW w:w="3325" w:type="dxa"/>
          </w:tcPr>
          <w:p w:rsidR="00942CDB" w:rsidRPr="00942CDB" w:rsidRDefault="00942CDB" w:rsidP="00942CDB">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Scenarios and Test Cases Documents are signed off by the client</w:t>
            </w:r>
          </w:p>
        </w:tc>
      </w:tr>
      <w:tr w:rsidR="009756A4" w:rsidTr="00942CDB">
        <w:tc>
          <w:tcPr>
            <w:tcW w:w="2515" w:type="dxa"/>
          </w:tcPr>
          <w:p w:rsidR="009756A4" w:rsidRDefault="009756A4"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Execution</w:t>
            </w:r>
          </w:p>
        </w:tc>
        <w:tc>
          <w:tcPr>
            <w:tcW w:w="3510" w:type="dxa"/>
          </w:tcPr>
          <w:p w:rsidR="00942CDB" w:rsidRPr="00942CDB" w:rsidRDefault="00942CDB" w:rsidP="00942CDB">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Scenarios and Test Cases Documents are signed off by the client</w:t>
            </w:r>
            <w:r>
              <w:rPr>
                <w:rFonts w:ascii="Times New Roman" w:hAnsi="Times New Roman" w:cs="Times New Roman"/>
                <w:color w:val="000000" w:themeColor="text1"/>
                <w:sz w:val="24"/>
                <w:szCs w:val="24"/>
              </w:rPr>
              <w:t>. Application is ready for testing.</w:t>
            </w:r>
          </w:p>
        </w:tc>
        <w:tc>
          <w:tcPr>
            <w:tcW w:w="3325" w:type="dxa"/>
          </w:tcPr>
          <w:p w:rsidR="00942CDB" w:rsidRPr="00942CDB" w:rsidRDefault="00942CDB" w:rsidP="00942CDB">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Report and Defect Reports are ready.</w:t>
            </w:r>
          </w:p>
        </w:tc>
      </w:tr>
      <w:tr w:rsidR="009756A4" w:rsidTr="00942CDB">
        <w:tc>
          <w:tcPr>
            <w:tcW w:w="2515"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Closure</w:t>
            </w:r>
          </w:p>
        </w:tc>
        <w:tc>
          <w:tcPr>
            <w:tcW w:w="3510"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Report and Defect Reports are ready.</w:t>
            </w:r>
          </w:p>
        </w:tc>
        <w:tc>
          <w:tcPr>
            <w:tcW w:w="3325" w:type="dxa"/>
          </w:tcPr>
          <w:p w:rsidR="009756A4" w:rsidRDefault="00942CDB" w:rsidP="00AD4A24">
            <w:pPr>
              <w:pStyle w:val="Heading1"/>
              <w:spacing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Closure Report</w:t>
            </w:r>
          </w:p>
        </w:tc>
      </w:tr>
    </w:tbl>
    <w:p w:rsidR="009756A4" w:rsidRPr="009756A4" w:rsidRDefault="009756A4" w:rsidP="00AD4A24">
      <w:pPr>
        <w:pStyle w:val="Heading1"/>
        <w:spacing w:line="360" w:lineRule="auto"/>
        <w:rPr>
          <w:rFonts w:ascii="Times New Roman" w:hAnsi="Times New Roman" w:cs="Times New Roman"/>
          <w:color w:val="000000" w:themeColor="text1"/>
          <w:sz w:val="24"/>
          <w:szCs w:val="24"/>
        </w:rPr>
      </w:pPr>
    </w:p>
    <w:p w:rsidR="005865AF" w:rsidRPr="00E66354" w:rsidRDefault="005865AF" w:rsidP="00AD4A24">
      <w:pPr>
        <w:pStyle w:val="Heading1"/>
        <w:spacing w:line="360" w:lineRule="auto"/>
        <w:rPr>
          <w:rFonts w:ascii="Times New Roman" w:hAnsi="Times New Roman" w:cs="Times New Roman"/>
          <w:b/>
          <w:color w:val="000000" w:themeColor="text1"/>
        </w:rPr>
      </w:pPr>
      <w:r w:rsidRPr="00E66354">
        <w:rPr>
          <w:rFonts w:ascii="Times New Roman" w:hAnsi="Times New Roman" w:cs="Times New Roman"/>
          <w:b/>
          <w:color w:val="000000" w:themeColor="text1"/>
        </w:rPr>
        <w:t>12. Test Completion Criteria</w:t>
      </w:r>
      <w:bookmarkEnd w:id="12"/>
    </w:p>
    <w:p w:rsidR="005865AF" w:rsidRDefault="005865AF" w:rsidP="00AD4A24">
      <w:pPr>
        <w:pStyle w:val="break-words"/>
        <w:numPr>
          <w:ilvl w:val="0"/>
          <w:numId w:val="13"/>
        </w:numPr>
        <w:spacing w:line="360" w:lineRule="auto"/>
      </w:pPr>
      <w:r>
        <w:t xml:space="preserve">Testing is complete when: </w:t>
      </w:r>
    </w:p>
    <w:p w:rsidR="005865AF" w:rsidRDefault="005865AF" w:rsidP="00AD4A24">
      <w:pPr>
        <w:pStyle w:val="break-words"/>
        <w:numPr>
          <w:ilvl w:val="1"/>
          <w:numId w:val="13"/>
        </w:numPr>
        <w:spacing w:line="360" w:lineRule="auto"/>
      </w:pPr>
      <w:r>
        <w:t>100% of test cases are executed.</w:t>
      </w:r>
    </w:p>
    <w:p w:rsidR="005865AF" w:rsidRDefault="005865AF" w:rsidP="00942CDB">
      <w:pPr>
        <w:pStyle w:val="break-words"/>
        <w:numPr>
          <w:ilvl w:val="1"/>
          <w:numId w:val="13"/>
        </w:numPr>
        <w:spacing w:line="360" w:lineRule="auto"/>
      </w:pPr>
      <w:r>
        <w:lastRenderedPageBreak/>
        <w:t>All defects are logged and reviewed.</w:t>
      </w:r>
      <w:r w:rsidR="00942CDB">
        <w:t xml:space="preserve"> </w:t>
      </w:r>
    </w:p>
    <w:p w:rsidR="005865AF" w:rsidRPr="00E66354" w:rsidRDefault="005865AF" w:rsidP="00AD4A24">
      <w:pPr>
        <w:pStyle w:val="Heading1"/>
        <w:spacing w:line="360" w:lineRule="auto"/>
        <w:rPr>
          <w:rFonts w:ascii="Times New Roman" w:hAnsi="Times New Roman" w:cs="Times New Roman"/>
          <w:b/>
          <w:color w:val="000000" w:themeColor="text1"/>
        </w:rPr>
      </w:pPr>
      <w:bookmarkStart w:id="13" w:name="_Toc192498860"/>
      <w:r w:rsidRPr="00E66354">
        <w:rPr>
          <w:rFonts w:ascii="Times New Roman" w:hAnsi="Times New Roman" w:cs="Times New Roman"/>
          <w:b/>
          <w:color w:val="000000" w:themeColor="text1"/>
        </w:rPr>
        <w:t>13. Risks and Mitigations</w:t>
      </w:r>
      <w:bookmarkEnd w:id="13"/>
    </w:p>
    <w:p w:rsidR="005865AF" w:rsidRDefault="005865AF" w:rsidP="00AD4A24">
      <w:pPr>
        <w:pStyle w:val="break-words"/>
        <w:numPr>
          <w:ilvl w:val="0"/>
          <w:numId w:val="14"/>
        </w:numPr>
        <w:spacing w:line="360" w:lineRule="auto"/>
      </w:pPr>
      <w:r>
        <w:rPr>
          <w:rStyle w:val="Strong"/>
        </w:rPr>
        <w:t>Risks</w:t>
      </w:r>
      <w:r>
        <w:t xml:space="preserve">: </w:t>
      </w:r>
    </w:p>
    <w:p w:rsidR="00942CDB" w:rsidRDefault="00E66354" w:rsidP="00E66354">
      <w:pPr>
        <w:pStyle w:val="break-words"/>
        <w:numPr>
          <w:ilvl w:val="1"/>
          <w:numId w:val="14"/>
        </w:numPr>
        <w:spacing w:line="360" w:lineRule="auto"/>
      </w:pPr>
      <w:r>
        <w:t>Non-availability of the resource</w:t>
      </w:r>
    </w:p>
    <w:p w:rsidR="00E66354" w:rsidRDefault="00E66354" w:rsidP="00E66354">
      <w:pPr>
        <w:pStyle w:val="break-words"/>
        <w:numPr>
          <w:ilvl w:val="1"/>
          <w:numId w:val="14"/>
        </w:numPr>
        <w:spacing w:line="360" w:lineRule="auto"/>
      </w:pPr>
      <w:r>
        <w:t>Build URL is not Working</w:t>
      </w:r>
    </w:p>
    <w:p w:rsidR="005865AF" w:rsidRDefault="005865AF" w:rsidP="00AD4A24">
      <w:pPr>
        <w:pStyle w:val="break-words"/>
        <w:numPr>
          <w:ilvl w:val="0"/>
          <w:numId w:val="14"/>
        </w:numPr>
        <w:spacing w:line="360" w:lineRule="auto"/>
      </w:pPr>
      <w:r>
        <w:rPr>
          <w:rStyle w:val="Strong"/>
        </w:rPr>
        <w:t>Mitigations</w:t>
      </w:r>
      <w:r>
        <w:t xml:space="preserve">: </w:t>
      </w:r>
    </w:p>
    <w:p w:rsidR="005865AF" w:rsidRDefault="00E66354" w:rsidP="00AD4A24">
      <w:pPr>
        <w:pStyle w:val="break-words"/>
        <w:numPr>
          <w:ilvl w:val="1"/>
          <w:numId w:val="14"/>
        </w:numPr>
        <w:spacing w:line="360" w:lineRule="auto"/>
      </w:pPr>
      <w:r>
        <w:t>Backup plan for backup resources</w:t>
      </w:r>
      <w:r w:rsidR="005865AF">
        <w:t>.</w:t>
      </w:r>
    </w:p>
    <w:p w:rsidR="00E66354" w:rsidRDefault="00E66354" w:rsidP="00AD4A24">
      <w:pPr>
        <w:pStyle w:val="break-words"/>
        <w:numPr>
          <w:ilvl w:val="1"/>
          <w:numId w:val="14"/>
        </w:numPr>
        <w:spacing w:line="360" w:lineRule="auto"/>
      </w:pPr>
      <w:r>
        <w:t xml:space="preserve">Resources will work on other tasks </w:t>
      </w:r>
    </w:p>
    <w:p w:rsidR="005865AF" w:rsidRPr="00E66354" w:rsidRDefault="005865AF" w:rsidP="00AD4A24">
      <w:pPr>
        <w:pStyle w:val="Heading1"/>
        <w:spacing w:line="360" w:lineRule="auto"/>
        <w:rPr>
          <w:rFonts w:ascii="Times New Roman" w:hAnsi="Times New Roman" w:cs="Times New Roman"/>
          <w:b/>
          <w:color w:val="000000" w:themeColor="text1"/>
        </w:rPr>
      </w:pPr>
      <w:bookmarkStart w:id="14" w:name="_Toc192498861"/>
      <w:r w:rsidRPr="00E66354">
        <w:rPr>
          <w:rFonts w:ascii="Times New Roman" w:hAnsi="Times New Roman" w:cs="Times New Roman"/>
          <w:b/>
          <w:color w:val="000000" w:themeColor="text1"/>
        </w:rPr>
        <w:t>14. Approvals</w:t>
      </w:r>
      <w:bookmarkEnd w:id="14"/>
    </w:p>
    <w:p w:rsidR="00E66354" w:rsidRPr="00E66354" w:rsidRDefault="00E66354" w:rsidP="00AD4A24">
      <w:pPr>
        <w:pStyle w:val="break-words"/>
        <w:numPr>
          <w:ilvl w:val="0"/>
          <w:numId w:val="15"/>
        </w:numPr>
        <w:spacing w:line="360" w:lineRule="auto"/>
        <w:rPr>
          <w:rStyle w:val="Strong"/>
          <w:b w:val="0"/>
          <w:bCs w:val="0"/>
        </w:rPr>
      </w:pPr>
      <w:r>
        <w:rPr>
          <w:rStyle w:val="Strong"/>
          <w:b w:val="0"/>
        </w:rPr>
        <w:t>Following Documents needs client’s approval:</w:t>
      </w:r>
    </w:p>
    <w:p w:rsidR="005865AF" w:rsidRDefault="00E66354" w:rsidP="00E66354">
      <w:pPr>
        <w:pStyle w:val="break-words"/>
        <w:numPr>
          <w:ilvl w:val="1"/>
          <w:numId w:val="15"/>
        </w:numPr>
        <w:spacing w:line="360" w:lineRule="auto"/>
      </w:pPr>
      <w:r>
        <w:t>Test plan</w:t>
      </w:r>
    </w:p>
    <w:p w:rsidR="00E66354" w:rsidRDefault="00E66354" w:rsidP="00E66354">
      <w:pPr>
        <w:pStyle w:val="break-words"/>
        <w:numPr>
          <w:ilvl w:val="1"/>
          <w:numId w:val="15"/>
        </w:numPr>
        <w:spacing w:line="360" w:lineRule="auto"/>
      </w:pPr>
      <w:r>
        <w:t>Test scenarios</w:t>
      </w:r>
    </w:p>
    <w:p w:rsidR="00E66354" w:rsidRDefault="00E66354" w:rsidP="00E66354">
      <w:pPr>
        <w:pStyle w:val="break-words"/>
        <w:numPr>
          <w:ilvl w:val="1"/>
          <w:numId w:val="15"/>
        </w:numPr>
        <w:spacing w:line="360" w:lineRule="auto"/>
      </w:pPr>
      <w:r>
        <w:t>Test Cases</w:t>
      </w:r>
    </w:p>
    <w:p w:rsidR="00E66354" w:rsidRDefault="00E66354" w:rsidP="00E66354">
      <w:pPr>
        <w:pStyle w:val="break-words"/>
        <w:numPr>
          <w:ilvl w:val="1"/>
          <w:numId w:val="15"/>
        </w:numPr>
        <w:spacing w:line="360" w:lineRule="auto"/>
      </w:pPr>
      <w:r>
        <w:t>Reports</w:t>
      </w:r>
    </w:p>
    <w:p w:rsidR="00E66354" w:rsidRDefault="00E66354" w:rsidP="00E66354">
      <w:pPr>
        <w:pStyle w:val="break-words"/>
        <w:spacing w:line="360" w:lineRule="auto"/>
      </w:pPr>
      <w:r>
        <w:t>Testing will only continue to the next steps once these approvals are done.</w:t>
      </w:r>
    </w:p>
    <w:p w:rsidR="005865AF" w:rsidRPr="00E66354" w:rsidRDefault="005865AF" w:rsidP="00AD4A24">
      <w:pPr>
        <w:pStyle w:val="Heading4"/>
        <w:spacing w:line="360" w:lineRule="auto"/>
        <w:rPr>
          <w:rFonts w:ascii="Times New Roman" w:hAnsi="Times New Roman" w:cs="Times New Roman"/>
          <w:b/>
          <w:i w:val="0"/>
          <w:color w:val="000000" w:themeColor="text1"/>
          <w:sz w:val="32"/>
          <w:szCs w:val="32"/>
        </w:rPr>
      </w:pPr>
      <w:r w:rsidRPr="00E66354">
        <w:rPr>
          <w:rFonts w:ascii="Times New Roman" w:hAnsi="Times New Roman" w:cs="Times New Roman"/>
          <w:b/>
          <w:i w:val="0"/>
          <w:color w:val="000000" w:themeColor="text1"/>
          <w:sz w:val="32"/>
          <w:szCs w:val="32"/>
        </w:rPr>
        <w:t>15. Test Deliverables</w:t>
      </w:r>
    </w:p>
    <w:p w:rsidR="005865AF" w:rsidRDefault="005865AF" w:rsidP="00AD4A24">
      <w:pPr>
        <w:pStyle w:val="break-words"/>
        <w:numPr>
          <w:ilvl w:val="0"/>
          <w:numId w:val="16"/>
        </w:numPr>
        <w:spacing w:line="360" w:lineRule="auto"/>
      </w:pPr>
      <w:r>
        <w:t>Test cases with execution results (Pass/Fail).</w:t>
      </w:r>
    </w:p>
    <w:p w:rsidR="005865AF" w:rsidRDefault="005865AF" w:rsidP="00AD4A24">
      <w:pPr>
        <w:pStyle w:val="break-words"/>
        <w:numPr>
          <w:ilvl w:val="0"/>
          <w:numId w:val="16"/>
        </w:numPr>
        <w:spacing w:line="360" w:lineRule="auto"/>
      </w:pPr>
      <w:r>
        <w:t>Bug reports (if any defects are found).</w:t>
      </w:r>
    </w:p>
    <w:p w:rsidR="005865AF" w:rsidRPr="00E66354" w:rsidRDefault="005865AF" w:rsidP="00AD4A24">
      <w:pPr>
        <w:pStyle w:val="break-words"/>
        <w:numPr>
          <w:ilvl w:val="0"/>
          <w:numId w:val="16"/>
        </w:numPr>
        <w:spacing w:line="360" w:lineRule="auto"/>
        <w:rPr>
          <w:rStyle w:val="Strong"/>
          <w:b w:val="0"/>
          <w:bCs w:val="0"/>
        </w:rPr>
      </w:pPr>
      <w:r>
        <w:t>Summary of testing experience (e.g., lessons learned, optional reflection).</w:t>
      </w: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Default="005865AF" w:rsidP="008F698D">
      <w:pPr>
        <w:rPr>
          <w:rStyle w:val="Strong"/>
        </w:rPr>
      </w:pPr>
    </w:p>
    <w:p w:rsidR="005865AF" w:rsidRPr="008F698D" w:rsidRDefault="005865AF" w:rsidP="008F698D">
      <w:pPr>
        <w:rPr>
          <w:rStyle w:val="Strong"/>
        </w:rPr>
      </w:pPr>
    </w:p>
    <w:sectPr w:rsidR="005865AF" w:rsidRPr="008F698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F6C" w:rsidRDefault="00BE6F6C" w:rsidP="009A5168">
      <w:pPr>
        <w:spacing w:after="0" w:line="240" w:lineRule="auto"/>
      </w:pPr>
      <w:r>
        <w:separator/>
      </w:r>
    </w:p>
  </w:endnote>
  <w:endnote w:type="continuationSeparator" w:id="0">
    <w:p w:rsidR="00BE6F6C" w:rsidRDefault="00BE6F6C" w:rsidP="009A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24833"/>
      <w:docPartObj>
        <w:docPartGallery w:val="Page Numbers (Bottom of Page)"/>
        <w:docPartUnique/>
      </w:docPartObj>
    </w:sdtPr>
    <w:sdtEndPr>
      <w:rPr>
        <w:noProof/>
      </w:rPr>
    </w:sdtEndPr>
    <w:sdtContent>
      <w:p w:rsidR="003B2AAF" w:rsidRDefault="003B2A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B2AAF" w:rsidRDefault="003B2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F6C" w:rsidRDefault="00BE6F6C" w:rsidP="009A5168">
      <w:pPr>
        <w:spacing w:after="0" w:line="240" w:lineRule="auto"/>
      </w:pPr>
      <w:r>
        <w:separator/>
      </w:r>
    </w:p>
  </w:footnote>
  <w:footnote w:type="continuationSeparator" w:id="0">
    <w:p w:rsidR="00BE6F6C" w:rsidRDefault="00BE6F6C" w:rsidP="009A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68" w:rsidRDefault="009A5168">
    <w:pPr>
      <w:pStyle w:val="Header"/>
    </w:pPr>
    <w:proofErr w:type="spellStart"/>
    <w:r w:rsidRPr="004C3081">
      <w:rPr>
        <w:rFonts w:ascii="Times New Roman" w:hAnsi="Times New Roman" w:cs="Times New Roman"/>
        <w:sz w:val="24"/>
        <w:szCs w:val="24"/>
      </w:rPr>
      <w:t>opencart</w:t>
    </w:r>
    <w:proofErr w:type="spellEnd"/>
    <w:r w:rsidRPr="004C3081">
      <w:rPr>
        <w:rFonts w:ascii="Times New Roman" w:hAnsi="Times New Roman" w:cs="Times New Roman"/>
        <w:sz w:val="24"/>
        <w:szCs w:val="24"/>
      </w:rPr>
      <w:t xml:space="preserve"> - Test Plan Document </w:t>
    </w:r>
    <w:r w:rsidRPr="004C3081">
      <w:rPr>
        <w:rFonts w:ascii="Times New Roman" w:hAnsi="Times New Roman" w:cs="Times New Roman"/>
        <w:noProof/>
        <w:sz w:val="24"/>
        <w:szCs w:val="24"/>
      </w:rPr>
      <w:t xml:space="preserve">                                                                             </w:t>
    </w:r>
    <w:r>
      <w:rPr>
        <w:noProof/>
      </w:rPr>
      <w:drawing>
        <wp:inline distT="0" distB="0" distL="0" distR="0" wp14:anchorId="614D5D77">
          <wp:extent cx="1067955" cy="2078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224" cy="2464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3A4"/>
    <w:multiLevelType w:val="multilevel"/>
    <w:tmpl w:val="D82A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6FE"/>
    <w:multiLevelType w:val="hybridMultilevel"/>
    <w:tmpl w:val="C5C8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EDE"/>
    <w:multiLevelType w:val="multilevel"/>
    <w:tmpl w:val="C404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4FF9"/>
    <w:multiLevelType w:val="multilevel"/>
    <w:tmpl w:val="71D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2C67"/>
    <w:multiLevelType w:val="hybridMultilevel"/>
    <w:tmpl w:val="65FCE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45B0"/>
    <w:multiLevelType w:val="multilevel"/>
    <w:tmpl w:val="60CA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228F9"/>
    <w:multiLevelType w:val="multilevel"/>
    <w:tmpl w:val="2A0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C1904"/>
    <w:multiLevelType w:val="hybridMultilevel"/>
    <w:tmpl w:val="B912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1523E"/>
    <w:multiLevelType w:val="hybridMultilevel"/>
    <w:tmpl w:val="93C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B2E55"/>
    <w:multiLevelType w:val="multilevel"/>
    <w:tmpl w:val="5D42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F6673"/>
    <w:multiLevelType w:val="hybridMultilevel"/>
    <w:tmpl w:val="408E1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EB680C"/>
    <w:multiLevelType w:val="multilevel"/>
    <w:tmpl w:val="60CA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521E9"/>
    <w:multiLevelType w:val="hybridMultilevel"/>
    <w:tmpl w:val="2F5E9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8209B"/>
    <w:multiLevelType w:val="multilevel"/>
    <w:tmpl w:val="43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D4623"/>
    <w:multiLevelType w:val="multilevel"/>
    <w:tmpl w:val="C9DA3FE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AB83060"/>
    <w:multiLevelType w:val="multilevel"/>
    <w:tmpl w:val="0E3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0CEE"/>
    <w:multiLevelType w:val="hybridMultilevel"/>
    <w:tmpl w:val="5D0AC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C7C1F"/>
    <w:multiLevelType w:val="multilevel"/>
    <w:tmpl w:val="07C0C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5C4E"/>
    <w:multiLevelType w:val="multilevel"/>
    <w:tmpl w:val="DF5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37342"/>
    <w:multiLevelType w:val="hybridMultilevel"/>
    <w:tmpl w:val="6C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B3CEA"/>
    <w:multiLevelType w:val="hybridMultilevel"/>
    <w:tmpl w:val="5B3ED8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57404F"/>
    <w:multiLevelType w:val="multilevel"/>
    <w:tmpl w:val="739CC9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i w:val="0"/>
        <w:iCs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D5959"/>
    <w:multiLevelType w:val="hybridMultilevel"/>
    <w:tmpl w:val="C290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27247"/>
    <w:multiLevelType w:val="multilevel"/>
    <w:tmpl w:val="999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71E9A"/>
    <w:multiLevelType w:val="multilevel"/>
    <w:tmpl w:val="3F4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11F84"/>
    <w:multiLevelType w:val="multilevel"/>
    <w:tmpl w:val="6EB6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A5C7A"/>
    <w:multiLevelType w:val="multilevel"/>
    <w:tmpl w:val="F200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23"/>
  </w:num>
  <w:num w:numId="4">
    <w:abstractNumId w:val="18"/>
  </w:num>
  <w:num w:numId="5">
    <w:abstractNumId w:val="6"/>
  </w:num>
  <w:num w:numId="6">
    <w:abstractNumId w:val="15"/>
  </w:num>
  <w:num w:numId="7">
    <w:abstractNumId w:val="13"/>
  </w:num>
  <w:num w:numId="8">
    <w:abstractNumId w:val="2"/>
  </w:num>
  <w:num w:numId="9">
    <w:abstractNumId w:val="26"/>
  </w:num>
  <w:num w:numId="10">
    <w:abstractNumId w:val="24"/>
  </w:num>
  <w:num w:numId="11">
    <w:abstractNumId w:val="0"/>
  </w:num>
  <w:num w:numId="12">
    <w:abstractNumId w:val="17"/>
  </w:num>
  <w:num w:numId="13">
    <w:abstractNumId w:val="9"/>
  </w:num>
  <w:num w:numId="14">
    <w:abstractNumId w:val="25"/>
  </w:num>
  <w:num w:numId="15">
    <w:abstractNumId w:val="5"/>
  </w:num>
  <w:num w:numId="16">
    <w:abstractNumId w:val="3"/>
  </w:num>
  <w:num w:numId="17">
    <w:abstractNumId w:val="1"/>
  </w:num>
  <w:num w:numId="18">
    <w:abstractNumId w:val="8"/>
  </w:num>
  <w:num w:numId="19">
    <w:abstractNumId w:val="22"/>
  </w:num>
  <w:num w:numId="20">
    <w:abstractNumId w:val="12"/>
  </w:num>
  <w:num w:numId="21">
    <w:abstractNumId w:val="7"/>
  </w:num>
  <w:num w:numId="22">
    <w:abstractNumId w:val="16"/>
  </w:num>
  <w:num w:numId="23">
    <w:abstractNumId w:val="4"/>
  </w:num>
  <w:num w:numId="24">
    <w:abstractNumId w:val="19"/>
  </w:num>
  <w:num w:numId="25">
    <w:abstractNumId w:val="10"/>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68"/>
    <w:rsid w:val="00052109"/>
    <w:rsid w:val="00201AE5"/>
    <w:rsid w:val="003B2AAF"/>
    <w:rsid w:val="0044079E"/>
    <w:rsid w:val="0048456B"/>
    <w:rsid w:val="004C3081"/>
    <w:rsid w:val="005865AF"/>
    <w:rsid w:val="006E590F"/>
    <w:rsid w:val="008F698D"/>
    <w:rsid w:val="00942CDB"/>
    <w:rsid w:val="009756A4"/>
    <w:rsid w:val="009A5168"/>
    <w:rsid w:val="00A71AF7"/>
    <w:rsid w:val="00AD4A24"/>
    <w:rsid w:val="00B67316"/>
    <w:rsid w:val="00BE6F6C"/>
    <w:rsid w:val="00E66354"/>
    <w:rsid w:val="00E71F93"/>
    <w:rsid w:val="00F043EC"/>
    <w:rsid w:val="00F8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6E721"/>
  <w15:chartTrackingRefBased/>
  <w15:docId w15:val="{8F743A16-0642-426B-857E-E40292F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F80970"/>
    <w:pPr>
      <w:numPr>
        <w:ilvl w:val="1"/>
        <w:numId w:val="2"/>
      </w:numPr>
      <w:spacing w:after="200" w:line="360" w:lineRule="auto"/>
      <w:jc w:val="both"/>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unhideWhenUsed/>
    <w:qFormat/>
    <w:rsid w:val="00586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69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70"/>
    <w:rPr>
      <w:rFonts w:ascii="Times New Roman" w:eastAsia="Times New Roman" w:hAnsi="Times New Roman" w:cs="Times New Roman"/>
      <w:b/>
      <w:bCs/>
      <w:sz w:val="24"/>
      <w:szCs w:val="36"/>
    </w:rPr>
  </w:style>
  <w:style w:type="paragraph" w:styleId="Header">
    <w:name w:val="header"/>
    <w:basedOn w:val="Normal"/>
    <w:link w:val="HeaderChar"/>
    <w:uiPriority w:val="99"/>
    <w:unhideWhenUsed/>
    <w:rsid w:val="009A5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68"/>
  </w:style>
  <w:style w:type="paragraph" w:styleId="Footer">
    <w:name w:val="footer"/>
    <w:basedOn w:val="Normal"/>
    <w:link w:val="FooterChar"/>
    <w:uiPriority w:val="99"/>
    <w:unhideWhenUsed/>
    <w:rsid w:val="009A5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68"/>
  </w:style>
  <w:style w:type="paragraph" w:styleId="Title">
    <w:name w:val="Title"/>
    <w:basedOn w:val="Normal"/>
    <w:next w:val="Normal"/>
    <w:link w:val="TitleChar"/>
    <w:uiPriority w:val="10"/>
    <w:qFormat/>
    <w:rsid w:val="009A5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6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8F698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F69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98D"/>
    <w:pPr>
      <w:outlineLvl w:val="9"/>
    </w:pPr>
  </w:style>
  <w:style w:type="paragraph" w:styleId="TOC2">
    <w:name w:val="toc 2"/>
    <w:basedOn w:val="Normal"/>
    <w:next w:val="Normal"/>
    <w:autoRedefine/>
    <w:uiPriority w:val="39"/>
    <w:unhideWhenUsed/>
    <w:rsid w:val="008F698D"/>
    <w:pPr>
      <w:spacing w:after="100"/>
      <w:ind w:left="220"/>
    </w:pPr>
    <w:rPr>
      <w:rFonts w:eastAsiaTheme="minorEastAsia" w:cs="Times New Roman"/>
    </w:rPr>
  </w:style>
  <w:style w:type="paragraph" w:styleId="TOC1">
    <w:name w:val="toc 1"/>
    <w:basedOn w:val="Normal"/>
    <w:next w:val="Normal"/>
    <w:autoRedefine/>
    <w:uiPriority w:val="39"/>
    <w:unhideWhenUsed/>
    <w:rsid w:val="008F698D"/>
    <w:pPr>
      <w:spacing w:after="100"/>
    </w:pPr>
    <w:rPr>
      <w:rFonts w:eastAsiaTheme="minorEastAsia" w:cs="Times New Roman"/>
    </w:rPr>
  </w:style>
  <w:style w:type="paragraph" w:styleId="TOC3">
    <w:name w:val="toc 3"/>
    <w:basedOn w:val="Normal"/>
    <w:next w:val="Normal"/>
    <w:autoRedefine/>
    <w:uiPriority w:val="39"/>
    <w:unhideWhenUsed/>
    <w:rsid w:val="008F698D"/>
    <w:pPr>
      <w:spacing w:after="100"/>
      <w:ind w:left="440"/>
    </w:pPr>
    <w:rPr>
      <w:rFonts w:eastAsiaTheme="minorEastAsia" w:cs="Times New Roman"/>
    </w:rPr>
  </w:style>
  <w:style w:type="character" w:styleId="Strong">
    <w:name w:val="Strong"/>
    <w:basedOn w:val="DefaultParagraphFont"/>
    <w:uiPriority w:val="22"/>
    <w:qFormat/>
    <w:rsid w:val="008F698D"/>
    <w:rPr>
      <w:b/>
      <w:bCs/>
    </w:rPr>
  </w:style>
  <w:style w:type="character" w:customStyle="1" w:styleId="Heading3Char">
    <w:name w:val="Heading 3 Char"/>
    <w:basedOn w:val="DefaultParagraphFont"/>
    <w:link w:val="Heading3"/>
    <w:uiPriority w:val="9"/>
    <w:rsid w:val="005865AF"/>
    <w:rPr>
      <w:rFonts w:asciiTheme="majorHAnsi" w:eastAsiaTheme="majorEastAsia" w:hAnsiTheme="majorHAnsi" w:cstheme="majorBidi"/>
      <w:color w:val="1F3763" w:themeColor="accent1" w:themeShade="7F"/>
      <w:sz w:val="24"/>
      <w:szCs w:val="24"/>
    </w:rPr>
  </w:style>
  <w:style w:type="paragraph" w:customStyle="1" w:styleId="break-words">
    <w:name w:val="break-words"/>
    <w:basedOn w:val="Normal"/>
    <w:rsid w:val="0058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65AF"/>
    <w:rPr>
      <w:color w:val="0000FF"/>
      <w:u w:val="single"/>
    </w:rPr>
  </w:style>
  <w:style w:type="paragraph" w:styleId="ListParagraph">
    <w:name w:val="List Paragraph"/>
    <w:basedOn w:val="Normal"/>
    <w:uiPriority w:val="34"/>
    <w:qFormat/>
    <w:rsid w:val="00052109"/>
    <w:pPr>
      <w:ind w:left="720"/>
      <w:contextualSpacing/>
    </w:pPr>
  </w:style>
  <w:style w:type="table" w:styleId="TableGrid">
    <w:name w:val="Table Grid"/>
    <w:basedOn w:val="TableNormal"/>
    <w:uiPriority w:val="39"/>
    <w:rsid w:val="0044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53915">
      <w:bodyDiv w:val="1"/>
      <w:marLeft w:val="0"/>
      <w:marRight w:val="0"/>
      <w:marTop w:val="0"/>
      <w:marBottom w:val="0"/>
      <w:divBdr>
        <w:top w:val="none" w:sz="0" w:space="0" w:color="auto"/>
        <w:left w:val="none" w:sz="0" w:space="0" w:color="auto"/>
        <w:bottom w:val="none" w:sz="0" w:space="0" w:color="auto"/>
        <w:right w:val="none" w:sz="0" w:space="0" w:color="auto"/>
      </w:divBdr>
      <w:divsChild>
        <w:div w:id="2002929169">
          <w:marLeft w:val="0"/>
          <w:marRight w:val="0"/>
          <w:marTop w:val="0"/>
          <w:marBottom w:val="0"/>
          <w:divBdr>
            <w:top w:val="none" w:sz="0" w:space="0" w:color="auto"/>
            <w:left w:val="none" w:sz="0" w:space="0" w:color="auto"/>
            <w:bottom w:val="none" w:sz="0" w:space="0" w:color="auto"/>
            <w:right w:val="none" w:sz="0" w:space="0" w:color="auto"/>
          </w:divBdr>
        </w:div>
      </w:divsChild>
    </w:div>
    <w:div w:id="881289487">
      <w:bodyDiv w:val="1"/>
      <w:marLeft w:val="0"/>
      <w:marRight w:val="0"/>
      <w:marTop w:val="0"/>
      <w:marBottom w:val="0"/>
      <w:divBdr>
        <w:top w:val="none" w:sz="0" w:space="0" w:color="auto"/>
        <w:left w:val="none" w:sz="0" w:space="0" w:color="auto"/>
        <w:bottom w:val="none" w:sz="0" w:space="0" w:color="auto"/>
        <w:right w:val="none" w:sz="0" w:space="0" w:color="auto"/>
      </w:divBdr>
      <w:divsChild>
        <w:div w:id="547960807">
          <w:marLeft w:val="0"/>
          <w:marRight w:val="0"/>
          <w:marTop w:val="0"/>
          <w:marBottom w:val="0"/>
          <w:divBdr>
            <w:top w:val="none" w:sz="0" w:space="0" w:color="auto"/>
            <w:left w:val="none" w:sz="0" w:space="0" w:color="auto"/>
            <w:bottom w:val="none" w:sz="0" w:space="0" w:color="auto"/>
            <w:right w:val="none" w:sz="0" w:space="0" w:color="auto"/>
          </w:divBdr>
        </w:div>
      </w:divsChild>
    </w:div>
    <w:div w:id="1351250749">
      <w:bodyDiv w:val="1"/>
      <w:marLeft w:val="0"/>
      <w:marRight w:val="0"/>
      <w:marTop w:val="0"/>
      <w:marBottom w:val="0"/>
      <w:divBdr>
        <w:top w:val="none" w:sz="0" w:space="0" w:color="auto"/>
        <w:left w:val="none" w:sz="0" w:space="0" w:color="auto"/>
        <w:bottom w:val="none" w:sz="0" w:space="0" w:color="auto"/>
        <w:right w:val="none" w:sz="0" w:space="0" w:color="auto"/>
      </w:divBdr>
      <w:divsChild>
        <w:div w:id="123747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openc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2D1E-4874-415C-8DAB-BA6C2883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2025-03-10T03:59:00Z</dcterms:created>
  <dcterms:modified xsi:type="dcterms:W3CDTF">2025-03-10T09:06:00Z</dcterms:modified>
</cp:coreProperties>
</file>