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7B7B7B" w:themeColor="accent3" w:themeShade="BF"/>
  <w:body>
    <w:p w14:paraId="33C4073A" w14:textId="2E9A4BCD" w:rsidR="005B6512" w:rsidRPr="00605E42" w:rsidRDefault="00605E42" w:rsidP="00605E42">
      <w:pPr>
        <w:ind w:left="360"/>
        <w:rPr>
          <w:rFonts w:ascii="Aptos" w:hAnsi="Aptos"/>
          <w:b/>
          <w:bCs/>
          <w:sz w:val="36"/>
          <w:szCs w:val="36"/>
        </w:rPr>
      </w:pPr>
      <w:r w:rsidRPr="00605E42">
        <w:rPr>
          <w:rFonts w:ascii="Aptos" w:hAnsi="Aptos"/>
          <w:b/>
          <w:bCs/>
          <w:sz w:val="36"/>
          <w:szCs w:val="36"/>
        </w:rPr>
        <w:t>PRE-REPORT FOR LOAN DATA ANALYSIS</w:t>
      </w:r>
    </w:p>
    <w:p w14:paraId="06D5561F" w14:textId="77777777" w:rsidR="00605E42" w:rsidRPr="00605E42" w:rsidRDefault="00605E42" w:rsidP="00605E42">
      <w:pPr>
        <w:ind w:left="360"/>
        <w:rPr>
          <w:rFonts w:ascii="Aptos" w:hAnsi="Aptos"/>
          <w:u w:val="single"/>
        </w:rPr>
      </w:pPr>
      <w:r w:rsidRPr="00605E42">
        <w:rPr>
          <w:rFonts w:ascii="Aptos" w:hAnsi="Aptos"/>
          <w:u w:val="single"/>
        </w:rPr>
        <w:t>Loan Default prediction dataset</w:t>
      </w:r>
    </w:p>
    <w:p w14:paraId="1540C1D1" w14:textId="01AA1B92" w:rsidR="005B6512" w:rsidRPr="005B6512" w:rsidRDefault="00605E42" w:rsidP="00605E42">
      <w:pPr>
        <w:ind w:left="360"/>
        <w:rPr>
          <w:rFonts w:ascii="Aptos" w:hAnsi="Aptos"/>
          <w:i/>
          <w:iCs/>
        </w:rPr>
      </w:pPr>
      <w:r>
        <w:rPr>
          <w:rFonts w:ascii="Aptos" w:hAnsi="Aptos"/>
          <w:i/>
          <w:iCs/>
        </w:rPr>
        <w:t>(</w:t>
      </w:r>
      <w:r w:rsidRPr="00605E42">
        <w:rPr>
          <w:rFonts w:ascii="Aptos" w:hAnsi="Aptos"/>
          <w:i/>
          <w:iCs/>
        </w:rPr>
        <w:t>Predict who are the loan defaulters</w:t>
      </w:r>
      <w:r>
        <w:rPr>
          <w:rFonts w:ascii="Aptos" w:hAnsi="Aptos"/>
          <w:i/>
          <w:iCs/>
        </w:rPr>
        <w:t>)</w:t>
      </w:r>
    </w:p>
    <w:p w14:paraId="02561CE2" w14:textId="77777777" w:rsidR="005B6512" w:rsidRPr="005B6512" w:rsidRDefault="005B6512" w:rsidP="00605E42">
      <w:pPr>
        <w:ind w:left="360"/>
        <w:rPr>
          <w:rFonts w:ascii="Aptos" w:hAnsi="Aptos"/>
          <w:b/>
          <w:bCs/>
        </w:rPr>
      </w:pPr>
      <w:r w:rsidRPr="005B6512">
        <w:rPr>
          <w:rFonts w:ascii="Aptos" w:hAnsi="Aptos"/>
          <w:b/>
          <w:bCs/>
        </w:rPr>
        <w:t>1. Problem Statement</w:t>
      </w:r>
    </w:p>
    <w:p w14:paraId="3C9EB14A" w14:textId="77777777" w:rsidR="005B6512" w:rsidRPr="005B6512" w:rsidRDefault="005B6512" w:rsidP="00605E42">
      <w:pPr>
        <w:ind w:left="360"/>
        <w:rPr>
          <w:rFonts w:ascii="Aptos" w:hAnsi="Aptos"/>
          <w:b/>
          <w:bCs/>
        </w:rPr>
      </w:pPr>
      <w:r w:rsidRPr="005B6512">
        <w:rPr>
          <w:rFonts w:ascii="Aptos" w:hAnsi="Aptos"/>
          <w:b/>
          <w:bCs/>
        </w:rPr>
        <w:t>The primary goal of this analysis is to explore and evaluate the loan dataset to uncover insights regarding borrower behavior, loan performance, and trends in lending practices. By understanding these dynamics, we aim to enhance credit risk assessment, optimize lending strategies, and ultimately improve financial decision-making processes for both lenders and borrowers.</w:t>
      </w:r>
    </w:p>
    <w:p w14:paraId="2F043DA7" w14:textId="77777777" w:rsidR="005B6512" w:rsidRPr="005B6512" w:rsidRDefault="005B6512" w:rsidP="00605E42">
      <w:pPr>
        <w:ind w:left="360"/>
        <w:rPr>
          <w:rFonts w:ascii="Aptos" w:hAnsi="Aptos"/>
          <w:b/>
          <w:bCs/>
        </w:rPr>
      </w:pPr>
      <w:r w:rsidRPr="005B6512">
        <w:rPr>
          <w:rFonts w:ascii="Aptos" w:hAnsi="Aptos"/>
          <w:b/>
          <w:bCs/>
        </w:rPr>
        <w:t>2. Data Requirements</w:t>
      </w:r>
    </w:p>
    <w:p w14:paraId="50BDEB03" w14:textId="77777777" w:rsidR="005B6512" w:rsidRPr="005B6512" w:rsidRDefault="005B6512" w:rsidP="00605E42">
      <w:pPr>
        <w:ind w:left="360"/>
        <w:rPr>
          <w:rFonts w:ascii="Aptos" w:hAnsi="Aptos"/>
          <w:b/>
          <w:bCs/>
        </w:rPr>
      </w:pPr>
      <w:r w:rsidRPr="005B6512">
        <w:rPr>
          <w:rFonts w:ascii="Aptos" w:hAnsi="Aptos"/>
          <w:b/>
          <w:bCs/>
        </w:rPr>
        <w:t>To conduct a thorough analysis, the following data points are essential:</w:t>
      </w:r>
    </w:p>
    <w:p w14:paraId="20EDA689" w14:textId="77777777" w:rsidR="005B6512" w:rsidRPr="005B6512" w:rsidRDefault="005B6512" w:rsidP="005B6512">
      <w:pPr>
        <w:numPr>
          <w:ilvl w:val="0"/>
          <w:numId w:val="1"/>
        </w:numPr>
        <w:rPr>
          <w:rFonts w:ascii="Aptos" w:hAnsi="Aptos"/>
        </w:rPr>
      </w:pPr>
      <w:r w:rsidRPr="005B6512">
        <w:rPr>
          <w:rFonts w:ascii="Aptos" w:hAnsi="Aptos"/>
          <w:b/>
          <w:bCs/>
        </w:rPr>
        <w:t>Loan Amount</w:t>
      </w:r>
      <w:r w:rsidRPr="005B6512">
        <w:rPr>
          <w:rFonts w:ascii="Aptos" w:hAnsi="Aptos"/>
        </w:rPr>
        <w:t>: The total amount borrowed by the borrower, which is critical for assessing the scale of lending.</w:t>
      </w:r>
    </w:p>
    <w:p w14:paraId="581AA471" w14:textId="77777777" w:rsidR="005B6512" w:rsidRPr="005B6512" w:rsidRDefault="005B6512" w:rsidP="005B6512">
      <w:pPr>
        <w:numPr>
          <w:ilvl w:val="0"/>
          <w:numId w:val="1"/>
        </w:numPr>
        <w:rPr>
          <w:rFonts w:ascii="Aptos" w:hAnsi="Aptos"/>
        </w:rPr>
      </w:pPr>
      <w:r w:rsidRPr="005B6512">
        <w:rPr>
          <w:rFonts w:ascii="Aptos" w:hAnsi="Aptos"/>
          <w:b/>
          <w:bCs/>
        </w:rPr>
        <w:t>Funded Amount</w:t>
      </w:r>
      <w:r w:rsidRPr="005B6512">
        <w:rPr>
          <w:rFonts w:ascii="Aptos" w:hAnsi="Aptos"/>
        </w:rPr>
        <w:t>: The actual amount funded by investors, providing insight into investor confidence and market conditions.</w:t>
      </w:r>
    </w:p>
    <w:p w14:paraId="1123789E" w14:textId="77777777" w:rsidR="005B6512" w:rsidRPr="005B6512" w:rsidRDefault="005B6512" w:rsidP="005B6512">
      <w:pPr>
        <w:numPr>
          <w:ilvl w:val="0"/>
          <w:numId w:val="1"/>
        </w:numPr>
        <w:rPr>
          <w:rFonts w:ascii="Aptos" w:hAnsi="Aptos"/>
        </w:rPr>
      </w:pPr>
      <w:r w:rsidRPr="005B6512">
        <w:rPr>
          <w:rFonts w:ascii="Aptos" w:hAnsi="Aptos"/>
          <w:b/>
          <w:bCs/>
        </w:rPr>
        <w:t>Interest Rate</w:t>
      </w:r>
      <w:r w:rsidRPr="005B6512">
        <w:rPr>
          <w:rFonts w:ascii="Aptos" w:hAnsi="Aptos"/>
        </w:rPr>
        <w:t>: The percentage charged on the loan, which affects borrower affordability and lender profitability.</w:t>
      </w:r>
    </w:p>
    <w:p w14:paraId="18D6F8A7" w14:textId="77777777" w:rsidR="005B6512" w:rsidRPr="005B6512" w:rsidRDefault="005B6512" w:rsidP="005B6512">
      <w:pPr>
        <w:numPr>
          <w:ilvl w:val="0"/>
          <w:numId w:val="1"/>
        </w:numPr>
        <w:rPr>
          <w:rFonts w:ascii="Aptos" w:hAnsi="Aptos"/>
        </w:rPr>
      </w:pPr>
      <w:r w:rsidRPr="005B6512">
        <w:rPr>
          <w:rFonts w:ascii="Aptos" w:hAnsi="Aptos"/>
          <w:b/>
          <w:bCs/>
        </w:rPr>
        <w:t>Loan Purpose</w:t>
      </w:r>
      <w:r w:rsidRPr="005B6512">
        <w:rPr>
          <w:rFonts w:ascii="Aptos" w:hAnsi="Aptos"/>
        </w:rPr>
        <w:t>: The reason for taking the loan (e.g., debt consolidation, home improvement), which helps categorize loans and understand borrower motivations.</w:t>
      </w:r>
    </w:p>
    <w:p w14:paraId="0A0DDB70" w14:textId="77777777" w:rsidR="005B6512" w:rsidRPr="005B6512" w:rsidRDefault="005B6512" w:rsidP="005B6512">
      <w:pPr>
        <w:numPr>
          <w:ilvl w:val="0"/>
          <w:numId w:val="1"/>
        </w:numPr>
        <w:rPr>
          <w:rFonts w:ascii="Aptos" w:hAnsi="Aptos"/>
        </w:rPr>
      </w:pPr>
      <w:r w:rsidRPr="005B6512">
        <w:rPr>
          <w:rFonts w:ascii="Aptos" w:hAnsi="Aptos"/>
          <w:b/>
          <w:bCs/>
        </w:rPr>
        <w:t>Borrower Information</w:t>
      </w:r>
      <w:r w:rsidRPr="005B6512">
        <w:rPr>
          <w:rFonts w:ascii="Aptos" w:hAnsi="Aptos"/>
        </w:rPr>
        <w:t>: Includes employment status, income, credit score, and demographic details, essential for profiling borrowers and assessing risk.</w:t>
      </w:r>
    </w:p>
    <w:p w14:paraId="50A81713" w14:textId="77777777" w:rsidR="005B6512" w:rsidRPr="005B6512" w:rsidRDefault="005B6512" w:rsidP="005B6512">
      <w:pPr>
        <w:numPr>
          <w:ilvl w:val="0"/>
          <w:numId w:val="1"/>
        </w:numPr>
        <w:rPr>
          <w:rFonts w:ascii="Aptos" w:hAnsi="Aptos"/>
        </w:rPr>
      </w:pPr>
      <w:r w:rsidRPr="005B6512">
        <w:rPr>
          <w:rFonts w:ascii="Aptos" w:hAnsi="Aptos"/>
          <w:b/>
          <w:bCs/>
        </w:rPr>
        <w:t>Loan Status</w:t>
      </w:r>
      <w:r w:rsidRPr="005B6512">
        <w:rPr>
          <w:rFonts w:ascii="Aptos" w:hAnsi="Aptos"/>
        </w:rPr>
        <w:t>: The current status of the loan (e.g., current, late, defaulted), which is vital for evaluating loan performance and risk exposure.</w:t>
      </w:r>
    </w:p>
    <w:p w14:paraId="5B8A275E" w14:textId="77777777" w:rsidR="005B6512" w:rsidRPr="005B6512" w:rsidRDefault="005B6512" w:rsidP="005B6512">
      <w:pPr>
        <w:numPr>
          <w:ilvl w:val="0"/>
          <w:numId w:val="1"/>
        </w:numPr>
        <w:rPr>
          <w:rFonts w:ascii="Aptos" w:hAnsi="Aptos"/>
        </w:rPr>
      </w:pPr>
      <w:r w:rsidRPr="005B6512">
        <w:rPr>
          <w:rFonts w:ascii="Aptos" w:hAnsi="Aptos"/>
          <w:b/>
          <w:bCs/>
        </w:rPr>
        <w:t>Delinquency History</w:t>
      </w:r>
      <w:r w:rsidRPr="005B6512">
        <w:rPr>
          <w:rFonts w:ascii="Aptos" w:hAnsi="Aptos"/>
        </w:rPr>
        <w:t>: Information on any missed payments over a specified period, providing insight into borrower reliability and potential future risks.</w:t>
      </w:r>
    </w:p>
    <w:p w14:paraId="5E151777" w14:textId="77777777" w:rsidR="005B6512" w:rsidRPr="005B6512" w:rsidRDefault="005B6512" w:rsidP="005B6512">
      <w:pPr>
        <w:rPr>
          <w:rFonts w:ascii="Aptos" w:hAnsi="Aptos"/>
          <w:b/>
          <w:bCs/>
        </w:rPr>
      </w:pPr>
      <w:r w:rsidRPr="005B6512">
        <w:rPr>
          <w:rFonts w:ascii="Aptos" w:hAnsi="Aptos"/>
          <w:b/>
          <w:bCs/>
        </w:rPr>
        <w:t>3. Data Collection</w:t>
      </w:r>
    </w:p>
    <w:p w14:paraId="6A3213A8" w14:textId="77777777" w:rsidR="005B6512" w:rsidRPr="005B6512" w:rsidRDefault="005B6512" w:rsidP="005B6512">
      <w:pPr>
        <w:rPr>
          <w:rFonts w:ascii="Aptos" w:hAnsi="Aptos"/>
        </w:rPr>
      </w:pPr>
      <w:r w:rsidRPr="005B6512">
        <w:rPr>
          <w:rFonts w:ascii="Aptos" w:hAnsi="Aptos"/>
        </w:rPr>
        <w:t xml:space="preserve">The data was collected from the provided CSV file, which contains numerous entries detailing individual loans. Each entry includes </w:t>
      </w:r>
      <w:r w:rsidRPr="005B6512">
        <w:rPr>
          <w:rFonts w:ascii="Aptos" w:hAnsi="Aptos"/>
        </w:rPr>
        <w:lastRenderedPageBreak/>
        <w:t>various financial metrics and borrower information, allowing for a comprehensive analysis of loan performance and borrower profiles. The dataset is expected to cover a diverse range of loans, reflecting different borrower circumstances and lending conditions.</w:t>
      </w:r>
    </w:p>
    <w:p w14:paraId="1E2915A9" w14:textId="77777777" w:rsidR="005B6512" w:rsidRPr="005B6512" w:rsidRDefault="005B6512" w:rsidP="005B6512">
      <w:pPr>
        <w:rPr>
          <w:rFonts w:ascii="Aptos" w:hAnsi="Aptos"/>
          <w:b/>
          <w:bCs/>
        </w:rPr>
      </w:pPr>
      <w:r w:rsidRPr="005B6512">
        <w:rPr>
          <w:rFonts w:ascii="Aptos" w:hAnsi="Aptos"/>
          <w:b/>
          <w:bCs/>
        </w:rPr>
        <w:t>4. Data Validation</w:t>
      </w:r>
    </w:p>
    <w:p w14:paraId="2930B103" w14:textId="77777777" w:rsidR="005B6512" w:rsidRPr="005B6512" w:rsidRDefault="005B6512" w:rsidP="005B6512">
      <w:pPr>
        <w:rPr>
          <w:rFonts w:ascii="Aptos" w:hAnsi="Aptos"/>
        </w:rPr>
      </w:pPr>
      <w:r w:rsidRPr="005B6512">
        <w:rPr>
          <w:rFonts w:ascii="Aptos" w:hAnsi="Aptos"/>
        </w:rPr>
        <w:t>Data validation is crucial to ensure the accuracy and reliability of the analysis. The following steps were undertaken:</w:t>
      </w:r>
    </w:p>
    <w:p w14:paraId="4C0397E8" w14:textId="77777777" w:rsidR="005B6512" w:rsidRPr="005B6512" w:rsidRDefault="005B6512" w:rsidP="005B6512">
      <w:pPr>
        <w:numPr>
          <w:ilvl w:val="0"/>
          <w:numId w:val="2"/>
        </w:numPr>
        <w:rPr>
          <w:rFonts w:ascii="Aptos" w:hAnsi="Aptos"/>
        </w:rPr>
      </w:pPr>
      <w:r w:rsidRPr="005B6512">
        <w:rPr>
          <w:rFonts w:ascii="Aptos" w:hAnsi="Aptos"/>
          <w:b/>
          <w:bCs/>
        </w:rPr>
        <w:t>Missing Values</w:t>
      </w:r>
      <w:r w:rsidRPr="005B6512">
        <w:rPr>
          <w:rFonts w:ascii="Aptos" w:hAnsi="Aptos"/>
        </w:rPr>
        <w:t>: A thorough check for missing values in critical fields was performed. Any missing values were addressed through imputation or removal, depending on the extent and importance of the data.</w:t>
      </w:r>
    </w:p>
    <w:p w14:paraId="40E774A0" w14:textId="77777777" w:rsidR="005B6512" w:rsidRPr="005B6512" w:rsidRDefault="005B6512" w:rsidP="005B6512">
      <w:pPr>
        <w:numPr>
          <w:ilvl w:val="0"/>
          <w:numId w:val="2"/>
        </w:numPr>
        <w:rPr>
          <w:rFonts w:ascii="Aptos" w:hAnsi="Aptos"/>
        </w:rPr>
      </w:pPr>
      <w:r w:rsidRPr="005B6512">
        <w:rPr>
          <w:rFonts w:ascii="Aptos" w:hAnsi="Aptos"/>
          <w:b/>
          <w:bCs/>
        </w:rPr>
        <w:t>Data Types</w:t>
      </w:r>
      <w:r w:rsidRPr="005B6512">
        <w:rPr>
          <w:rFonts w:ascii="Aptos" w:hAnsi="Aptos"/>
        </w:rPr>
        <w:t>: Each column was verified to ensure it has the correct data type (e.g., numerical for Loan Amount, categorical for Loan Purpose). This is essential for accurate analysis and visualization.</w:t>
      </w:r>
    </w:p>
    <w:p w14:paraId="0A71F3B2" w14:textId="77777777" w:rsidR="005B6512" w:rsidRPr="005B6512" w:rsidRDefault="005B6512" w:rsidP="005B6512">
      <w:pPr>
        <w:numPr>
          <w:ilvl w:val="0"/>
          <w:numId w:val="2"/>
        </w:numPr>
        <w:rPr>
          <w:rFonts w:ascii="Aptos" w:hAnsi="Aptos"/>
        </w:rPr>
      </w:pPr>
      <w:r w:rsidRPr="005B6512">
        <w:rPr>
          <w:rFonts w:ascii="Aptos" w:hAnsi="Aptos"/>
          <w:b/>
          <w:bCs/>
        </w:rPr>
        <w:t>Range Checks</w:t>
      </w:r>
      <w:r w:rsidRPr="005B6512">
        <w:rPr>
          <w:rFonts w:ascii="Aptos" w:hAnsi="Aptos"/>
        </w:rPr>
        <w:t>: Numerical values were validated to ensure they fall within reasonable ranges. For example, interest rates were checked against typical market rates to identify any anomalies.</w:t>
      </w:r>
    </w:p>
    <w:p w14:paraId="509EB7C6" w14:textId="77777777" w:rsidR="005B6512" w:rsidRPr="005B6512" w:rsidRDefault="005B6512" w:rsidP="005B6512">
      <w:pPr>
        <w:numPr>
          <w:ilvl w:val="0"/>
          <w:numId w:val="2"/>
        </w:numPr>
        <w:rPr>
          <w:rFonts w:ascii="Aptos" w:hAnsi="Aptos"/>
        </w:rPr>
      </w:pPr>
      <w:r w:rsidRPr="005B6512">
        <w:rPr>
          <w:rFonts w:ascii="Aptos" w:hAnsi="Aptos"/>
          <w:b/>
          <w:bCs/>
        </w:rPr>
        <w:t>Consistency Checks</w:t>
      </w:r>
      <w:r w:rsidRPr="005B6512">
        <w:rPr>
          <w:rFonts w:ascii="Aptos" w:hAnsi="Aptos"/>
        </w:rPr>
        <w:t>: Categorical fields (e.g., Loan Purpose, Verification Status) were standardized to ensure consistency and facilitate accurate analysis.</w:t>
      </w:r>
    </w:p>
    <w:p w14:paraId="73FD0509" w14:textId="77777777" w:rsidR="005B6512" w:rsidRPr="005B6512" w:rsidRDefault="005B6512" w:rsidP="005B6512">
      <w:pPr>
        <w:rPr>
          <w:rFonts w:ascii="Aptos" w:hAnsi="Aptos"/>
          <w:b/>
          <w:bCs/>
        </w:rPr>
      </w:pPr>
      <w:r w:rsidRPr="005B6512">
        <w:rPr>
          <w:rFonts w:ascii="Aptos" w:hAnsi="Aptos"/>
          <w:b/>
          <w:bCs/>
        </w:rPr>
        <w:t>5. Data Cleaning</w:t>
      </w:r>
    </w:p>
    <w:p w14:paraId="4CB72FDE" w14:textId="77777777" w:rsidR="005B6512" w:rsidRPr="005B6512" w:rsidRDefault="005B6512" w:rsidP="005B6512">
      <w:pPr>
        <w:rPr>
          <w:rFonts w:ascii="Aptos" w:hAnsi="Aptos"/>
        </w:rPr>
      </w:pPr>
      <w:r w:rsidRPr="005B6512">
        <w:rPr>
          <w:rFonts w:ascii="Aptos" w:hAnsi="Aptos"/>
        </w:rPr>
        <w:t>Data cleaning involved several steps to prepare the dataset for analysis:</w:t>
      </w:r>
    </w:p>
    <w:p w14:paraId="2AB42C65" w14:textId="77777777" w:rsidR="005B6512" w:rsidRPr="005B6512" w:rsidRDefault="005B6512" w:rsidP="005B6512">
      <w:pPr>
        <w:numPr>
          <w:ilvl w:val="0"/>
          <w:numId w:val="3"/>
        </w:numPr>
        <w:rPr>
          <w:rFonts w:ascii="Aptos" w:hAnsi="Aptos"/>
        </w:rPr>
      </w:pPr>
      <w:r w:rsidRPr="005B6512">
        <w:rPr>
          <w:rFonts w:ascii="Aptos" w:hAnsi="Aptos"/>
          <w:b/>
          <w:bCs/>
        </w:rPr>
        <w:t>Removing Duplicates</w:t>
      </w:r>
      <w:r w:rsidRPr="005B6512">
        <w:rPr>
          <w:rFonts w:ascii="Aptos" w:hAnsi="Aptos"/>
        </w:rPr>
        <w:t>: Identified and removed any duplicate entries to ensure each loan is represented only once, maintaining the integrity of the dataset.</w:t>
      </w:r>
    </w:p>
    <w:p w14:paraId="5D17E2E0" w14:textId="77777777" w:rsidR="005B6512" w:rsidRPr="005B6512" w:rsidRDefault="005B6512" w:rsidP="005B6512">
      <w:pPr>
        <w:numPr>
          <w:ilvl w:val="0"/>
          <w:numId w:val="3"/>
        </w:numPr>
        <w:rPr>
          <w:rFonts w:ascii="Aptos" w:hAnsi="Aptos"/>
        </w:rPr>
      </w:pPr>
      <w:r w:rsidRPr="005B6512">
        <w:rPr>
          <w:rFonts w:ascii="Aptos" w:hAnsi="Aptos"/>
          <w:b/>
          <w:bCs/>
        </w:rPr>
        <w:t>Handling Missing Values</w:t>
      </w:r>
      <w:r w:rsidRPr="005B6512">
        <w:rPr>
          <w:rFonts w:ascii="Aptos" w:hAnsi="Aptos"/>
        </w:rPr>
        <w:t>: Missing values were either filled using statistical methods (e.g., mean, median) or removed if they significantly impacted the dataset's usability.</w:t>
      </w:r>
    </w:p>
    <w:p w14:paraId="78679073" w14:textId="77777777" w:rsidR="005B6512" w:rsidRPr="005B6512" w:rsidRDefault="005B6512" w:rsidP="005B6512">
      <w:pPr>
        <w:numPr>
          <w:ilvl w:val="0"/>
          <w:numId w:val="3"/>
        </w:numPr>
        <w:rPr>
          <w:rFonts w:ascii="Aptos" w:hAnsi="Aptos"/>
        </w:rPr>
      </w:pPr>
      <w:r w:rsidRPr="005B6512">
        <w:rPr>
          <w:rFonts w:ascii="Aptos" w:hAnsi="Aptos"/>
          <w:b/>
          <w:bCs/>
        </w:rPr>
        <w:t>Standardizing Formats</w:t>
      </w:r>
      <w:r w:rsidRPr="005B6512">
        <w:rPr>
          <w:rFonts w:ascii="Aptos" w:hAnsi="Aptos"/>
        </w:rPr>
        <w:t>: Ensured consistency in categorical variables, such as loan purposes and statuses, to facilitate accurate analysis and reporting.</w:t>
      </w:r>
    </w:p>
    <w:p w14:paraId="381D8D41" w14:textId="77777777" w:rsidR="005B6512" w:rsidRPr="005B6512" w:rsidRDefault="005B6512" w:rsidP="005B6512">
      <w:pPr>
        <w:rPr>
          <w:rFonts w:ascii="Aptos" w:hAnsi="Aptos"/>
          <w:b/>
          <w:bCs/>
        </w:rPr>
      </w:pPr>
      <w:r w:rsidRPr="005B6512">
        <w:rPr>
          <w:rFonts w:ascii="Aptos" w:hAnsi="Aptos"/>
          <w:b/>
          <w:bCs/>
        </w:rPr>
        <w:t>6. Tools</w:t>
      </w:r>
    </w:p>
    <w:p w14:paraId="60C0CBA8" w14:textId="77777777" w:rsidR="005B6512" w:rsidRPr="005B6512" w:rsidRDefault="005B6512" w:rsidP="005B6512">
      <w:pPr>
        <w:rPr>
          <w:rFonts w:ascii="Aptos" w:hAnsi="Aptos"/>
        </w:rPr>
      </w:pPr>
      <w:r w:rsidRPr="005B6512">
        <w:rPr>
          <w:rFonts w:ascii="Aptos" w:hAnsi="Aptos"/>
        </w:rPr>
        <w:t>The following tools were utilized for data analysis and visualization:</w:t>
      </w:r>
    </w:p>
    <w:p w14:paraId="5F51CC16" w14:textId="77777777" w:rsidR="005B6512" w:rsidRPr="005B6512" w:rsidRDefault="005B6512" w:rsidP="005B6512">
      <w:pPr>
        <w:numPr>
          <w:ilvl w:val="0"/>
          <w:numId w:val="4"/>
        </w:numPr>
        <w:rPr>
          <w:rFonts w:ascii="Aptos" w:hAnsi="Aptos"/>
        </w:rPr>
      </w:pPr>
      <w:r w:rsidRPr="005B6512">
        <w:rPr>
          <w:rFonts w:ascii="Aptos" w:hAnsi="Aptos"/>
          <w:b/>
          <w:bCs/>
        </w:rPr>
        <w:lastRenderedPageBreak/>
        <w:t>Power BI</w:t>
      </w:r>
      <w:r w:rsidRPr="005B6512">
        <w:rPr>
          <w:rFonts w:ascii="Aptos" w:hAnsi="Aptos"/>
        </w:rPr>
        <w:t>: For creating interactive dashboards and visualizations that allow stakeholders to explore the data dynamically.</w:t>
      </w:r>
    </w:p>
    <w:p w14:paraId="600F62F3" w14:textId="77777777" w:rsidR="005B6512" w:rsidRPr="005B6512" w:rsidRDefault="005B6512" w:rsidP="005B6512">
      <w:pPr>
        <w:numPr>
          <w:ilvl w:val="0"/>
          <w:numId w:val="4"/>
        </w:numPr>
        <w:rPr>
          <w:rFonts w:ascii="Aptos" w:hAnsi="Aptos"/>
        </w:rPr>
      </w:pPr>
      <w:r w:rsidRPr="005B6512">
        <w:rPr>
          <w:rFonts w:ascii="Aptos" w:hAnsi="Aptos"/>
          <w:b/>
          <w:bCs/>
        </w:rPr>
        <w:t>Excel</w:t>
      </w:r>
      <w:r w:rsidRPr="005B6512">
        <w:rPr>
          <w:rFonts w:ascii="Aptos" w:hAnsi="Aptos"/>
        </w:rPr>
        <w:t>: For initial data cleaning and validation, providing a familiar interface for data manipulation.</w:t>
      </w:r>
    </w:p>
    <w:p w14:paraId="4953E0E3" w14:textId="77777777" w:rsidR="005B6512" w:rsidRPr="005B6512" w:rsidRDefault="005B6512" w:rsidP="005B6512">
      <w:pPr>
        <w:numPr>
          <w:ilvl w:val="0"/>
          <w:numId w:val="4"/>
        </w:numPr>
        <w:rPr>
          <w:rFonts w:ascii="Aptos" w:hAnsi="Aptos"/>
        </w:rPr>
      </w:pPr>
      <w:r w:rsidRPr="005B6512">
        <w:rPr>
          <w:rFonts w:ascii="Aptos" w:hAnsi="Aptos"/>
          <w:b/>
          <w:bCs/>
        </w:rPr>
        <w:t>Python/R</w:t>
      </w:r>
      <w:r w:rsidRPr="005B6512">
        <w:rPr>
          <w:rFonts w:ascii="Aptos" w:hAnsi="Aptos"/>
        </w:rPr>
        <w:t>: Optional tools for advanced data manipulation, statistical analysis, and machine learning applications, should deeper insights be required.</w:t>
      </w:r>
    </w:p>
    <w:p w14:paraId="31E751C9" w14:textId="77777777" w:rsidR="005B6512" w:rsidRPr="005B6512" w:rsidRDefault="005B6512" w:rsidP="005B6512">
      <w:pPr>
        <w:rPr>
          <w:rFonts w:ascii="Aptos" w:hAnsi="Aptos"/>
          <w:b/>
          <w:bCs/>
        </w:rPr>
      </w:pPr>
      <w:r w:rsidRPr="005B6512">
        <w:rPr>
          <w:rFonts w:ascii="Aptos" w:hAnsi="Aptos"/>
          <w:b/>
          <w:bCs/>
        </w:rPr>
        <w:t>7. Dashboard Design</w:t>
      </w:r>
    </w:p>
    <w:p w14:paraId="12396663" w14:textId="77777777" w:rsidR="005B6512" w:rsidRPr="005B6512" w:rsidRDefault="005B6512" w:rsidP="005B6512">
      <w:pPr>
        <w:rPr>
          <w:rFonts w:ascii="Aptos" w:hAnsi="Aptos"/>
        </w:rPr>
      </w:pPr>
      <w:r w:rsidRPr="005B6512">
        <w:rPr>
          <w:rFonts w:ascii="Aptos" w:hAnsi="Aptos"/>
        </w:rPr>
        <w:t>The dashboard in Power BI will include the following visualizations:</w:t>
      </w:r>
    </w:p>
    <w:p w14:paraId="3F1999B0" w14:textId="77777777" w:rsidR="005B6512" w:rsidRPr="005B6512" w:rsidRDefault="005B6512" w:rsidP="005B6512">
      <w:pPr>
        <w:numPr>
          <w:ilvl w:val="0"/>
          <w:numId w:val="5"/>
        </w:numPr>
        <w:rPr>
          <w:rFonts w:ascii="Aptos" w:hAnsi="Aptos"/>
        </w:rPr>
      </w:pPr>
      <w:r w:rsidRPr="005B6512">
        <w:rPr>
          <w:rFonts w:ascii="Aptos" w:hAnsi="Aptos"/>
          <w:b/>
          <w:bCs/>
        </w:rPr>
        <w:t>Bar Chart for Loan Purposes</w:t>
      </w:r>
      <w:r w:rsidRPr="005B6512">
        <w:rPr>
          <w:rFonts w:ascii="Aptos" w:hAnsi="Aptos"/>
        </w:rPr>
        <w:t>: This visualization will display the distribution of loan purposes, helping to identify the most common reasons for borrowing. It will allow stakeholders to understand borrower motivations at a glance.</w:t>
      </w:r>
    </w:p>
    <w:p w14:paraId="5429D7D8" w14:textId="77777777" w:rsidR="005B6512" w:rsidRPr="005B6512" w:rsidRDefault="005B6512" w:rsidP="005B6512">
      <w:pPr>
        <w:numPr>
          <w:ilvl w:val="0"/>
          <w:numId w:val="5"/>
        </w:numPr>
        <w:rPr>
          <w:rFonts w:ascii="Aptos" w:hAnsi="Aptos"/>
        </w:rPr>
      </w:pPr>
      <w:r w:rsidRPr="005B6512">
        <w:rPr>
          <w:rFonts w:ascii="Aptos" w:hAnsi="Aptos"/>
          <w:b/>
          <w:bCs/>
        </w:rPr>
        <w:t>Pie Chart for Loan Grades</w:t>
      </w:r>
      <w:r w:rsidRPr="005B6512">
        <w:rPr>
          <w:rFonts w:ascii="Aptos" w:hAnsi="Aptos"/>
        </w:rPr>
        <w:t>: A pie chart will show the proportion of loans by grade (A, B, C, etc.), providing a visual representation of credit risk levels among borrowers. This can help in assessing the overall risk profile of the loan portfolio.</w:t>
      </w:r>
    </w:p>
    <w:p w14:paraId="644A4A51" w14:textId="77777777" w:rsidR="005B6512" w:rsidRPr="005B6512" w:rsidRDefault="005B6512" w:rsidP="005B6512">
      <w:pPr>
        <w:numPr>
          <w:ilvl w:val="0"/>
          <w:numId w:val="5"/>
        </w:numPr>
        <w:rPr>
          <w:rFonts w:ascii="Aptos" w:hAnsi="Aptos"/>
        </w:rPr>
      </w:pPr>
      <w:r w:rsidRPr="005B6512">
        <w:rPr>
          <w:rFonts w:ascii="Aptos" w:hAnsi="Aptos"/>
          <w:b/>
          <w:bCs/>
        </w:rPr>
        <w:t>Line Chart for Interest Rates</w:t>
      </w:r>
      <w:r w:rsidRPr="005B6512">
        <w:rPr>
          <w:rFonts w:ascii="Aptos" w:hAnsi="Aptos"/>
        </w:rPr>
        <w:t>: If a time dimension (like application date) is available, a line chart will track trends in average interest rates over time or by loan purpose. This will help identify any shifts in lending conditions or borrower behavior.</w:t>
      </w:r>
    </w:p>
    <w:p w14:paraId="1111DEE5" w14:textId="77777777" w:rsidR="005B6512" w:rsidRPr="005B6512" w:rsidRDefault="005B6512" w:rsidP="005B6512">
      <w:pPr>
        <w:numPr>
          <w:ilvl w:val="0"/>
          <w:numId w:val="5"/>
        </w:numPr>
        <w:rPr>
          <w:rFonts w:ascii="Aptos" w:hAnsi="Aptos"/>
        </w:rPr>
      </w:pPr>
      <w:r w:rsidRPr="005B6512">
        <w:rPr>
          <w:rFonts w:ascii="Aptos" w:hAnsi="Aptos"/>
          <w:b/>
          <w:bCs/>
        </w:rPr>
        <w:t>Scatter Plot for Loan Amount vs. Interest Rate</w:t>
      </w:r>
      <w:r w:rsidRPr="005B6512">
        <w:rPr>
          <w:rFonts w:ascii="Aptos" w:hAnsi="Aptos"/>
        </w:rPr>
        <w:t>: This scatter plot will analyze the relationship between loan amounts and interest rates, colored by loan status (current, late, defaulted). It will provide insights into how loan size affects interest rates and repayment behavior.</w:t>
      </w:r>
    </w:p>
    <w:p w14:paraId="75A0A605" w14:textId="77777777" w:rsidR="005B6512" w:rsidRPr="005B6512" w:rsidRDefault="005B6512" w:rsidP="005B6512">
      <w:pPr>
        <w:numPr>
          <w:ilvl w:val="0"/>
          <w:numId w:val="5"/>
        </w:numPr>
        <w:rPr>
          <w:rFonts w:ascii="Aptos" w:hAnsi="Aptos"/>
        </w:rPr>
      </w:pPr>
      <w:r w:rsidRPr="005B6512">
        <w:rPr>
          <w:rFonts w:ascii="Aptos" w:hAnsi="Aptos"/>
          <w:b/>
          <w:bCs/>
        </w:rPr>
        <w:t>Table for Detailed Loan Information</w:t>
      </w:r>
      <w:r w:rsidRPr="005B6512">
        <w:rPr>
          <w:rFonts w:ascii="Aptos" w:hAnsi="Aptos"/>
        </w:rPr>
        <w:t>: A detailed table will include key fields such as Loan ID, Borrower Info, Loan Amount, Interest Rate, and Loan Status. This will allow for a granular view of individual loans and facilitate further analysis.</w:t>
      </w:r>
    </w:p>
    <w:p w14:paraId="2F0DFBD0" w14:textId="77777777" w:rsidR="005B6512" w:rsidRPr="005B6512" w:rsidRDefault="005B6512" w:rsidP="005B6512">
      <w:pPr>
        <w:rPr>
          <w:rFonts w:ascii="Aptos" w:hAnsi="Aptos"/>
          <w:b/>
          <w:bCs/>
        </w:rPr>
      </w:pPr>
      <w:r w:rsidRPr="005B6512">
        <w:rPr>
          <w:rFonts w:ascii="Aptos" w:hAnsi="Aptos"/>
          <w:b/>
          <w:bCs/>
        </w:rPr>
        <w:t>8. Storytelling</w:t>
      </w:r>
    </w:p>
    <w:p w14:paraId="468226EA" w14:textId="77777777" w:rsidR="005B6512" w:rsidRPr="005B6512" w:rsidRDefault="005B6512" w:rsidP="005B6512">
      <w:pPr>
        <w:rPr>
          <w:rFonts w:ascii="Aptos" w:hAnsi="Aptos"/>
        </w:rPr>
      </w:pPr>
      <w:r w:rsidRPr="005B6512">
        <w:rPr>
          <w:rFonts w:ascii="Aptos" w:hAnsi="Aptos"/>
        </w:rPr>
        <w:t>The storytelling aspect of the report will include:</w:t>
      </w:r>
    </w:p>
    <w:p w14:paraId="0A1BBC5F" w14:textId="77777777" w:rsidR="005B6512" w:rsidRPr="005B6512" w:rsidRDefault="005B6512" w:rsidP="005B6512">
      <w:pPr>
        <w:numPr>
          <w:ilvl w:val="0"/>
          <w:numId w:val="6"/>
        </w:numPr>
        <w:rPr>
          <w:rFonts w:ascii="Aptos" w:hAnsi="Aptos"/>
        </w:rPr>
      </w:pPr>
      <w:r w:rsidRPr="005B6512">
        <w:rPr>
          <w:rFonts w:ascii="Aptos" w:hAnsi="Aptos"/>
          <w:b/>
          <w:bCs/>
        </w:rPr>
        <w:t>Introduction</w:t>
      </w:r>
      <w:r w:rsidRPr="005B6512">
        <w:rPr>
          <w:rFonts w:ascii="Aptos" w:hAnsi="Aptos"/>
        </w:rPr>
        <w:t>: An overview of the loan landscape based on the data, highlighting key metrics such as total loans issued, average loan amounts, and overall interest rates. This sets the stage for deeper analysis.</w:t>
      </w:r>
    </w:p>
    <w:p w14:paraId="6516486C" w14:textId="77777777" w:rsidR="005B6512" w:rsidRPr="005B6512" w:rsidRDefault="005B6512" w:rsidP="005B6512">
      <w:pPr>
        <w:numPr>
          <w:ilvl w:val="0"/>
          <w:numId w:val="6"/>
        </w:numPr>
        <w:rPr>
          <w:rFonts w:ascii="Aptos" w:hAnsi="Aptos"/>
        </w:rPr>
      </w:pPr>
      <w:r w:rsidRPr="005B6512">
        <w:rPr>
          <w:rFonts w:ascii="Aptos" w:hAnsi="Aptos"/>
          <w:b/>
          <w:bCs/>
        </w:rPr>
        <w:lastRenderedPageBreak/>
        <w:t>Key Findings</w:t>
      </w:r>
      <w:r w:rsidRPr="005B6512">
        <w:rPr>
          <w:rFonts w:ascii="Aptos" w:hAnsi="Aptos"/>
        </w:rPr>
        <w:t>: Significant trends observed in the data, such as the most common loan purposes, average credit scores of borrowers, and the distribution of loan grades. This section will summarize the main insights derived from the analysis.</w:t>
      </w:r>
    </w:p>
    <w:p w14:paraId="22E5551E" w14:textId="77777777" w:rsidR="005B6512" w:rsidRPr="005B6512" w:rsidRDefault="005B6512" w:rsidP="005B6512">
      <w:pPr>
        <w:numPr>
          <w:ilvl w:val="0"/>
          <w:numId w:val="6"/>
        </w:numPr>
        <w:rPr>
          <w:rFonts w:ascii="Aptos" w:hAnsi="Aptos"/>
        </w:rPr>
      </w:pPr>
      <w:r w:rsidRPr="005B6512">
        <w:rPr>
          <w:rFonts w:ascii="Aptos" w:hAnsi="Aptos"/>
          <w:b/>
          <w:bCs/>
        </w:rPr>
        <w:t>Insights</w:t>
      </w:r>
      <w:r w:rsidRPr="005B6512">
        <w:rPr>
          <w:rFonts w:ascii="Aptos" w:hAnsi="Aptos"/>
        </w:rPr>
        <w:t>: A detailed analysis of borrower profiles, including income levels, employment status, and how these factors relate to loan performance. This will help stakeholders understand the demographics of borrowers and their impact on lending outcomes.</w:t>
      </w:r>
    </w:p>
    <w:p w14:paraId="52FF195E" w14:textId="77777777" w:rsidR="005B6512" w:rsidRPr="005B6512" w:rsidRDefault="005B6512" w:rsidP="005B6512">
      <w:pPr>
        <w:numPr>
          <w:ilvl w:val="0"/>
          <w:numId w:val="6"/>
        </w:numPr>
        <w:rPr>
          <w:rFonts w:ascii="Aptos" w:hAnsi="Aptos"/>
        </w:rPr>
      </w:pPr>
      <w:r w:rsidRPr="005B6512">
        <w:rPr>
          <w:rFonts w:ascii="Aptos" w:hAnsi="Aptos"/>
          <w:b/>
          <w:bCs/>
        </w:rPr>
        <w:t>Conclusion</w:t>
      </w:r>
      <w:r w:rsidRPr="005B6512">
        <w:rPr>
          <w:rFonts w:ascii="Aptos" w:hAnsi="Aptos"/>
        </w:rPr>
        <w:t>: A summary of the implications of the findings for lending strategies and risk assessment. This section will also include recommendations for future lending practices based on the insights gained from the analysis.</w:t>
      </w:r>
    </w:p>
    <w:p w14:paraId="1F7D1134" w14:textId="77777777" w:rsidR="005B6512" w:rsidRPr="005B6512" w:rsidRDefault="005B6512" w:rsidP="005B6512">
      <w:pPr>
        <w:numPr>
          <w:ilvl w:val="0"/>
          <w:numId w:val="6"/>
        </w:numPr>
        <w:rPr>
          <w:rFonts w:ascii="Aptos" w:hAnsi="Aptos"/>
        </w:rPr>
      </w:pPr>
      <w:r w:rsidRPr="005B6512">
        <w:rPr>
          <w:rFonts w:ascii="Aptos" w:hAnsi="Aptos"/>
          <w:b/>
          <w:bCs/>
        </w:rPr>
        <w:t>Future Directions</w:t>
      </w:r>
      <w:r w:rsidRPr="005B6512">
        <w:rPr>
          <w:rFonts w:ascii="Aptos" w:hAnsi="Aptos"/>
        </w:rPr>
        <w:t>: Suggestions for further analysis, such as exploring the impact of economic factors on loan performance or conducting predictive modeling to assess future loan defaults.</w:t>
      </w:r>
    </w:p>
    <w:p w14:paraId="1C09BA81" w14:textId="77777777" w:rsidR="005B6512" w:rsidRPr="005B6512" w:rsidRDefault="005B6512" w:rsidP="005B6512">
      <w:pPr>
        <w:rPr>
          <w:rFonts w:ascii="Aptos" w:hAnsi="Aptos"/>
          <w:b/>
          <w:bCs/>
        </w:rPr>
      </w:pPr>
      <w:r w:rsidRPr="005B6512">
        <w:rPr>
          <w:rFonts w:ascii="Aptos" w:hAnsi="Aptos"/>
          <w:b/>
          <w:bCs/>
        </w:rPr>
        <w:t>Conclusion</w:t>
      </w:r>
    </w:p>
    <w:p w14:paraId="3C44ACB2" w14:textId="77777777" w:rsidR="005B6512" w:rsidRPr="005B6512" w:rsidRDefault="005B6512" w:rsidP="005B6512">
      <w:pPr>
        <w:rPr>
          <w:rFonts w:ascii="Aptos" w:hAnsi="Aptos"/>
        </w:rPr>
      </w:pPr>
      <w:r w:rsidRPr="005B6512">
        <w:rPr>
          <w:rFonts w:ascii="Aptos" w:hAnsi="Aptos"/>
        </w:rPr>
        <w:t>This pre-report template provides a comprehensive framework for analyzing loan data. By filling in the specific details from your dataset, you can create a thorough and insightful report that will aid in understanding borrower behavior and improving lending strategies. If you have any specific data points or need further assistance, feel free to ask!</w:t>
      </w:r>
    </w:p>
    <w:p w14:paraId="387DCC8D" w14:textId="77777777" w:rsidR="005B6572" w:rsidRPr="005B6512" w:rsidRDefault="005B6572" w:rsidP="005B6512">
      <w:pPr>
        <w:rPr>
          <w:rFonts w:ascii="Aptos" w:hAnsi="Aptos"/>
        </w:rPr>
      </w:pPr>
    </w:p>
    <w:sectPr w:rsidR="005B6572" w:rsidRPr="005B6512" w:rsidSect="0020133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144"/>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F293A" w14:textId="77777777" w:rsidR="00E74C07" w:rsidRDefault="00E74C07" w:rsidP="00201330">
      <w:pPr>
        <w:spacing w:before="0" w:after="0" w:line="240" w:lineRule="auto"/>
      </w:pPr>
      <w:r>
        <w:separator/>
      </w:r>
    </w:p>
  </w:endnote>
  <w:endnote w:type="continuationSeparator" w:id="0">
    <w:p w14:paraId="741721E1" w14:textId="77777777" w:rsidR="00E74C07" w:rsidRDefault="00E74C07" w:rsidP="002013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6550E" w14:textId="77777777" w:rsidR="00201330" w:rsidRDefault="002013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9B21C" w14:textId="77777777" w:rsidR="00201330" w:rsidRDefault="002013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6F3BA" w14:textId="77777777" w:rsidR="00201330" w:rsidRDefault="00201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5352B" w14:textId="77777777" w:rsidR="00E74C07" w:rsidRDefault="00E74C07" w:rsidP="00201330">
      <w:pPr>
        <w:spacing w:before="0" w:after="0" w:line="240" w:lineRule="auto"/>
      </w:pPr>
      <w:r>
        <w:separator/>
      </w:r>
    </w:p>
  </w:footnote>
  <w:footnote w:type="continuationSeparator" w:id="0">
    <w:p w14:paraId="2004758B" w14:textId="77777777" w:rsidR="00E74C07" w:rsidRDefault="00E74C07" w:rsidP="0020133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12397" w14:textId="77777777" w:rsidR="00201330" w:rsidRDefault="002013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A7F1F" w14:textId="1C391612" w:rsidR="00201330" w:rsidRDefault="002013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6D5C5" w14:textId="77777777" w:rsidR="00201330" w:rsidRDefault="00201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20FE5"/>
    <w:multiLevelType w:val="multilevel"/>
    <w:tmpl w:val="E3E8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755C1"/>
    <w:multiLevelType w:val="multilevel"/>
    <w:tmpl w:val="1608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26E82"/>
    <w:multiLevelType w:val="multilevel"/>
    <w:tmpl w:val="7C20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25825"/>
    <w:multiLevelType w:val="multilevel"/>
    <w:tmpl w:val="93C4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74266"/>
    <w:multiLevelType w:val="multilevel"/>
    <w:tmpl w:val="2498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24662"/>
    <w:multiLevelType w:val="multilevel"/>
    <w:tmpl w:val="D192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911555">
    <w:abstractNumId w:val="4"/>
  </w:num>
  <w:num w:numId="2" w16cid:durableId="634455520">
    <w:abstractNumId w:val="2"/>
  </w:num>
  <w:num w:numId="3" w16cid:durableId="2112890835">
    <w:abstractNumId w:val="1"/>
  </w:num>
  <w:num w:numId="4" w16cid:durableId="183521498">
    <w:abstractNumId w:val="0"/>
  </w:num>
  <w:num w:numId="5" w16cid:durableId="1373916035">
    <w:abstractNumId w:val="5"/>
  </w:num>
  <w:num w:numId="6" w16cid:durableId="565651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gutterAtTop/>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12"/>
    <w:rsid w:val="00201330"/>
    <w:rsid w:val="002E141D"/>
    <w:rsid w:val="005B6512"/>
    <w:rsid w:val="005B6572"/>
    <w:rsid w:val="00605E42"/>
    <w:rsid w:val="008A0EC1"/>
    <w:rsid w:val="00D52AE6"/>
    <w:rsid w:val="00E74C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BC8BB"/>
  <w15:chartTrackingRefBased/>
  <w15:docId w15:val="{FAF8C36A-F321-44DD-8260-2452611B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60" w:line="259" w:lineRule="auto"/>
        <w:ind w:left="1440" w:right="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33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01330"/>
  </w:style>
  <w:style w:type="paragraph" w:styleId="Footer">
    <w:name w:val="footer"/>
    <w:basedOn w:val="Normal"/>
    <w:link w:val="FooterChar"/>
    <w:uiPriority w:val="99"/>
    <w:unhideWhenUsed/>
    <w:rsid w:val="0020133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01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082836">
      <w:bodyDiv w:val="1"/>
      <w:marLeft w:val="0"/>
      <w:marRight w:val="0"/>
      <w:marTop w:val="0"/>
      <w:marBottom w:val="0"/>
      <w:divBdr>
        <w:top w:val="none" w:sz="0" w:space="0" w:color="auto"/>
        <w:left w:val="none" w:sz="0" w:space="0" w:color="auto"/>
        <w:bottom w:val="none" w:sz="0" w:space="0" w:color="auto"/>
        <w:right w:val="none" w:sz="0" w:space="0" w:color="auto"/>
      </w:divBdr>
    </w:div>
    <w:div w:id="1487159928">
      <w:bodyDiv w:val="1"/>
      <w:marLeft w:val="0"/>
      <w:marRight w:val="0"/>
      <w:marTop w:val="0"/>
      <w:marBottom w:val="0"/>
      <w:divBdr>
        <w:top w:val="none" w:sz="0" w:space="0" w:color="auto"/>
        <w:left w:val="none" w:sz="0" w:space="0" w:color="auto"/>
        <w:bottom w:val="none" w:sz="0" w:space="0" w:color="auto"/>
        <w:right w:val="none" w:sz="0" w:space="0" w:color="auto"/>
      </w:divBdr>
    </w:div>
    <w:div w:id="1526824769">
      <w:bodyDiv w:val="1"/>
      <w:marLeft w:val="0"/>
      <w:marRight w:val="0"/>
      <w:marTop w:val="0"/>
      <w:marBottom w:val="0"/>
      <w:divBdr>
        <w:top w:val="none" w:sz="0" w:space="0" w:color="auto"/>
        <w:left w:val="none" w:sz="0" w:space="0" w:color="auto"/>
        <w:bottom w:val="none" w:sz="0" w:space="0" w:color="auto"/>
        <w:right w:val="none" w:sz="0" w:space="0" w:color="auto"/>
      </w:divBdr>
    </w:div>
    <w:div w:id="183614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shakshichoudhary2401@gmail.com</dc:creator>
  <cp:keywords/>
  <dc:description/>
  <cp:lastModifiedBy>shakshichoudhary2401@gmail.com</cp:lastModifiedBy>
  <cp:revision>2</cp:revision>
  <dcterms:created xsi:type="dcterms:W3CDTF">2024-11-23T09:48:00Z</dcterms:created>
  <dcterms:modified xsi:type="dcterms:W3CDTF">2024-11-23T09:48:00Z</dcterms:modified>
</cp:coreProperties>
</file>