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AFC9" w14:textId="7EFA2966" w:rsidR="0025552D" w:rsidRPr="000F7C0F" w:rsidRDefault="0025552D" w:rsidP="0025552D">
      <w:pPr>
        <w:pStyle w:val="Default"/>
      </w:pPr>
      <w:r w:rsidRPr="000F7C0F">
        <w:rPr>
          <w:b/>
          <w:bCs/>
          <w:noProof/>
        </w:rPr>
        <w:drawing>
          <wp:anchor distT="0" distB="0" distL="114300" distR="114300" simplePos="0" relativeHeight="251660288" behindDoc="0" locked="0" layoutInCell="1" allowOverlap="1" wp14:anchorId="3097ECC6" wp14:editId="2D495C49">
            <wp:simplePos x="0" y="0"/>
            <wp:positionH relativeFrom="column">
              <wp:posOffset>5342890</wp:posOffset>
            </wp:positionH>
            <wp:positionV relativeFrom="paragraph">
              <wp:posOffset>165735</wp:posOffset>
            </wp:positionV>
            <wp:extent cx="771525" cy="577850"/>
            <wp:effectExtent l="0" t="0" r="9525" b="0"/>
            <wp:wrapNone/>
            <wp:docPr id="475921960" name="Picture 2" descr="v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c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1525"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7C0F">
        <w:tab/>
      </w:r>
      <w:r w:rsidRPr="000F7C0F">
        <w:tab/>
      </w:r>
      <w:r w:rsidRPr="000F7C0F">
        <w:tab/>
      </w:r>
    </w:p>
    <w:p w14:paraId="1CB686D7" w14:textId="25D5EB96" w:rsidR="0025552D" w:rsidRPr="000F7C0F" w:rsidRDefault="0025552D" w:rsidP="0025552D">
      <w:pPr>
        <w:pStyle w:val="Default"/>
        <w:rPr>
          <w:b/>
          <w:bCs/>
        </w:rPr>
      </w:pPr>
      <w:r w:rsidRPr="000F7C0F">
        <w:rPr>
          <w:noProof/>
        </w:rPr>
        <w:drawing>
          <wp:anchor distT="0" distB="0" distL="114300" distR="114300" simplePos="0" relativeHeight="251659264" behindDoc="0" locked="0" layoutInCell="1" allowOverlap="1" wp14:anchorId="4F6331CF" wp14:editId="7B3C0B40">
            <wp:simplePos x="0" y="0"/>
            <wp:positionH relativeFrom="column">
              <wp:posOffset>32566</wp:posOffset>
            </wp:positionH>
            <wp:positionV relativeFrom="paragraph">
              <wp:posOffset>8890</wp:posOffset>
            </wp:positionV>
            <wp:extent cx="666115" cy="577850"/>
            <wp:effectExtent l="0" t="0" r="635" b="0"/>
            <wp:wrapNone/>
            <wp:docPr id="145743200"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115"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7C0F">
        <w:t xml:space="preserve">                                     </w:t>
      </w:r>
      <w:r w:rsidRPr="000F7C0F">
        <w:rPr>
          <w:b/>
        </w:rPr>
        <w:t>SRM</w:t>
      </w:r>
      <w:r w:rsidRPr="000F7C0F">
        <w:t xml:space="preserve"> </w:t>
      </w:r>
      <w:r w:rsidRPr="000F7C0F">
        <w:rPr>
          <w:b/>
          <w:bCs/>
        </w:rPr>
        <w:t>VALLIAMMAI ENGINEERING COLLEGE</w:t>
      </w:r>
    </w:p>
    <w:p w14:paraId="215FB143" w14:textId="076489FE" w:rsidR="0025552D" w:rsidRPr="000F7C0F" w:rsidRDefault="0025552D" w:rsidP="0025552D">
      <w:pPr>
        <w:pStyle w:val="Default"/>
      </w:pPr>
      <w:r w:rsidRPr="000F7C0F">
        <w:rPr>
          <w:b/>
          <w:bCs/>
        </w:rPr>
        <w:t xml:space="preserve">                                                    (An Autonomous Institution)</w:t>
      </w:r>
    </w:p>
    <w:p w14:paraId="6F2011EE" w14:textId="0111A783" w:rsidR="0025552D" w:rsidRPr="000F7C0F" w:rsidRDefault="0025552D" w:rsidP="0025552D">
      <w:pPr>
        <w:pStyle w:val="Default"/>
      </w:pPr>
      <w:r w:rsidRPr="000F7C0F">
        <w:rPr>
          <w:b/>
          <w:bCs/>
        </w:rPr>
        <w:t xml:space="preserve">                                                SRM Nagar, Kattankulathur-603 203 </w:t>
      </w:r>
    </w:p>
    <w:p w14:paraId="3C5CD950" w14:textId="77777777" w:rsidR="0025552D" w:rsidRPr="000F7C0F" w:rsidRDefault="0025552D" w:rsidP="0025552D">
      <w:pPr>
        <w:pStyle w:val="Default"/>
        <w:jc w:val="center"/>
        <w:rPr>
          <w:b/>
          <w:bCs/>
          <w:color w:val="FF0000"/>
          <w:u w:val="single"/>
        </w:rPr>
      </w:pPr>
    </w:p>
    <w:p w14:paraId="5109A3A9" w14:textId="77777777" w:rsidR="0025552D" w:rsidRPr="000F7C0F" w:rsidRDefault="0025552D" w:rsidP="0025552D">
      <w:pPr>
        <w:spacing w:after="0" w:line="240" w:lineRule="auto"/>
        <w:jc w:val="both"/>
        <w:rPr>
          <w:rFonts w:ascii="Times New Roman" w:hAnsi="Times New Roman"/>
          <w:sz w:val="24"/>
          <w:szCs w:val="24"/>
        </w:rPr>
      </w:pPr>
    </w:p>
    <w:p w14:paraId="79D85CD0" w14:textId="77777777" w:rsidR="0025552D" w:rsidRPr="000F7C0F" w:rsidRDefault="0025552D" w:rsidP="0025552D">
      <w:pPr>
        <w:spacing w:after="0" w:line="240" w:lineRule="auto"/>
        <w:jc w:val="both"/>
        <w:rPr>
          <w:rFonts w:ascii="Times New Roman" w:hAnsi="Times New Roman"/>
          <w:sz w:val="24"/>
          <w:szCs w:val="24"/>
        </w:rPr>
      </w:pPr>
    </w:p>
    <w:tbl>
      <w:tblPr>
        <w:tblW w:w="0" w:type="auto"/>
        <w:tblLayout w:type="fixed"/>
        <w:tblCellMar>
          <w:left w:w="0" w:type="dxa"/>
          <w:right w:w="0" w:type="dxa"/>
        </w:tblCellMar>
        <w:tblLook w:val="04A0" w:firstRow="1" w:lastRow="0" w:firstColumn="1" w:lastColumn="0" w:noHBand="0" w:noVBand="1"/>
      </w:tblPr>
      <w:tblGrid>
        <w:gridCol w:w="320"/>
        <w:gridCol w:w="1040"/>
        <w:gridCol w:w="680"/>
        <w:gridCol w:w="5460"/>
        <w:gridCol w:w="420"/>
        <w:gridCol w:w="1300"/>
        <w:gridCol w:w="380"/>
      </w:tblGrid>
      <w:tr w:rsidR="0025552D" w:rsidRPr="000F7C0F" w14:paraId="1EB733A4" w14:textId="77777777" w:rsidTr="00BE25AB">
        <w:trPr>
          <w:trHeight w:val="276"/>
        </w:trPr>
        <w:tc>
          <w:tcPr>
            <w:tcW w:w="320" w:type="dxa"/>
            <w:vAlign w:val="bottom"/>
          </w:tcPr>
          <w:p w14:paraId="7C6D9045" w14:textId="77777777" w:rsidR="0025552D" w:rsidRPr="000F7C0F" w:rsidRDefault="0025552D" w:rsidP="00BE25AB">
            <w:pPr>
              <w:spacing w:after="0" w:line="240" w:lineRule="auto"/>
              <w:rPr>
                <w:rFonts w:ascii="Arial" w:eastAsia="Times New Roman" w:hAnsi="Arial" w:cs="Arial"/>
                <w:sz w:val="24"/>
                <w:szCs w:val="24"/>
              </w:rPr>
            </w:pPr>
            <w:bookmarkStart w:id="0" w:name="page3"/>
            <w:bookmarkEnd w:id="0"/>
          </w:p>
        </w:tc>
        <w:tc>
          <w:tcPr>
            <w:tcW w:w="1040" w:type="dxa"/>
            <w:vAlign w:val="bottom"/>
          </w:tcPr>
          <w:p w14:paraId="124498E3" w14:textId="77777777" w:rsidR="0025552D" w:rsidRPr="000F7C0F" w:rsidRDefault="0025552D" w:rsidP="00BE25AB">
            <w:pPr>
              <w:spacing w:after="0" w:line="240" w:lineRule="auto"/>
              <w:rPr>
                <w:rFonts w:ascii="Arial" w:eastAsia="Times New Roman" w:hAnsi="Arial" w:cs="Arial"/>
                <w:sz w:val="24"/>
                <w:szCs w:val="24"/>
              </w:rPr>
            </w:pPr>
          </w:p>
        </w:tc>
        <w:tc>
          <w:tcPr>
            <w:tcW w:w="680" w:type="dxa"/>
            <w:vAlign w:val="bottom"/>
          </w:tcPr>
          <w:p w14:paraId="6CA9ECA4" w14:textId="77777777" w:rsidR="0025552D" w:rsidRPr="000F7C0F" w:rsidRDefault="0025552D" w:rsidP="00BE25AB">
            <w:pPr>
              <w:spacing w:after="0" w:line="240" w:lineRule="auto"/>
              <w:rPr>
                <w:rFonts w:ascii="Arial" w:eastAsia="Times New Roman" w:hAnsi="Arial" w:cs="Arial"/>
                <w:sz w:val="24"/>
                <w:szCs w:val="24"/>
              </w:rPr>
            </w:pPr>
            <w:r w:rsidRPr="000F7C0F">
              <w:rPr>
                <w:rFonts w:ascii="Arial" w:eastAsia="Times New Roman" w:hAnsi="Arial" w:cs="Arial"/>
                <w:sz w:val="24"/>
                <w:szCs w:val="24"/>
              </w:rPr>
              <w:t xml:space="preserve">                 </w:t>
            </w:r>
          </w:p>
        </w:tc>
        <w:tc>
          <w:tcPr>
            <w:tcW w:w="5460" w:type="dxa"/>
            <w:vAlign w:val="bottom"/>
          </w:tcPr>
          <w:p w14:paraId="4DE847EA" w14:textId="77777777" w:rsidR="0025552D" w:rsidRPr="000F7C0F" w:rsidRDefault="0025552D" w:rsidP="00BE25AB">
            <w:pPr>
              <w:spacing w:after="0" w:line="240" w:lineRule="auto"/>
              <w:ind w:left="80"/>
              <w:rPr>
                <w:rFonts w:ascii="Arial" w:eastAsia="Times New Roman" w:hAnsi="Arial" w:cs="Arial"/>
                <w:sz w:val="24"/>
                <w:szCs w:val="24"/>
              </w:rPr>
            </w:pPr>
            <w:r w:rsidRPr="000F7C0F">
              <w:rPr>
                <w:rFonts w:ascii="Arial" w:eastAsia="Arial" w:hAnsi="Arial" w:cs="Arial"/>
                <w:b/>
                <w:bCs/>
                <w:w w:val="99"/>
                <w:sz w:val="24"/>
                <w:szCs w:val="24"/>
              </w:rPr>
              <w:t>FORMAT FOR STUDENT PROJECT PROPOSAL</w:t>
            </w:r>
          </w:p>
        </w:tc>
        <w:tc>
          <w:tcPr>
            <w:tcW w:w="420" w:type="dxa"/>
            <w:vAlign w:val="bottom"/>
          </w:tcPr>
          <w:p w14:paraId="631BAB0E" w14:textId="77777777" w:rsidR="0025552D" w:rsidRPr="000F7C0F" w:rsidRDefault="0025552D" w:rsidP="00BE25AB">
            <w:pPr>
              <w:spacing w:after="0" w:line="240" w:lineRule="auto"/>
              <w:rPr>
                <w:rFonts w:ascii="Arial" w:eastAsia="Times New Roman" w:hAnsi="Arial" w:cs="Arial"/>
                <w:sz w:val="24"/>
                <w:szCs w:val="24"/>
              </w:rPr>
            </w:pPr>
          </w:p>
        </w:tc>
        <w:tc>
          <w:tcPr>
            <w:tcW w:w="1300" w:type="dxa"/>
            <w:vAlign w:val="bottom"/>
          </w:tcPr>
          <w:p w14:paraId="377E2A21" w14:textId="77777777" w:rsidR="0025552D" w:rsidRPr="000F7C0F" w:rsidRDefault="0025552D" w:rsidP="00BE25AB">
            <w:pPr>
              <w:spacing w:after="0" w:line="240" w:lineRule="auto"/>
              <w:rPr>
                <w:rFonts w:ascii="Arial" w:eastAsia="Times New Roman" w:hAnsi="Arial" w:cs="Arial"/>
                <w:sz w:val="24"/>
                <w:szCs w:val="24"/>
              </w:rPr>
            </w:pPr>
          </w:p>
        </w:tc>
        <w:tc>
          <w:tcPr>
            <w:tcW w:w="380" w:type="dxa"/>
            <w:vAlign w:val="bottom"/>
          </w:tcPr>
          <w:p w14:paraId="7E22F8FE" w14:textId="77777777" w:rsidR="0025552D" w:rsidRPr="000F7C0F" w:rsidRDefault="0025552D" w:rsidP="00BE25AB">
            <w:pPr>
              <w:spacing w:after="0" w:line="240" w:lineRule="auto"/>
              <w:rPr>
                <w:rFonts w:ascii="Arial" w:eastAsia="Times New Roman" w:hAnsi="Arial" w:cs="Arial"/>
                <w:sz w:val="24"/>
                <w:szCs w:val="24"/>
              </w:rPr>
            </w:pPr>
          </w:p>
        </w:tc>
      </w:tr>
    </w:tbl>
    <w:p w14:paraId="3B7A3C7B" w14:textId="6255B57F" w:rsidR="0025552D" w:rsidRPr="000F7C0F" w:rsidRDefault="0025552D" w:rsidP="0025552D">
      <w:pPr>
        <w:rPr>
          <w:rFonts w:ascii="Arial" w:hAnsi="Arial" w:cs="Arial"/>
          <w:sz w:val="24"/>
          <w:szCs w:val="24"/>
        </w:rPr>
      </w:pPr>
    </w:p>
    <w:tbl>
      <w:tblPr>
        <w:tblStyle w:val="TableGrid"/>
        <w:tblW w:w="10207" w:type="dxa"/>
        <w:tblInd w:w="-431" w:type="dxa"/>
        <w:tblLook w:val="04A0" w:firstRow="1" w:lastRow="0" w:firstColumn="1" w:lastColumn="0" w:noHBand="0" w:noVBand="1"/>
      </w:tblPr>
      <w:tblGrid>
        <w:gridCol w:w="426"/>
        <w:gridCol w:w="3402"/>
        <w:gridCol w:w="426"/>
        <w:gridCol w:w="5953"/>
      </w:tblGrid>
      <w:tr w:rsidR="0025552D" w:rsidRPr="000F7C0F" w14:paraId="4F0CD783" w14:textId="77777777" w:rsidTr="004671C4">
        <w:tc>
          <w:tcPr>
            <w:tcW w:w="426" w:type="dxa"/>
          </w:tcPr>
          <w:p w14:paraId="37CA7722" w14:textId="0240785C" w:rsidR="0025552D" w:rsidRPr="000F7C0F" w:rsidRDefault="0025552D" w:rsidP="00E74134">
            <w:pPr>
              <w:spacing w:before="240"/>
              <w:rPr>
                <w:rFonts w:ascii="Arial" w:hAnsi="Arial" w:cs="Arial"/>
                <w:sz w:val="24"/>
                <w:szCs w:val="24"/>
              </w:rPr>
            </w:pPr>
            <w:r w:rsidRPr="000F7C0F">
              <w:rPr>
                <w:rFonts w:ascii="Arial" w:hAnsi="Arial" w:cs="Arial"/>
                <w:sz w:val="24"/>
                <w:szCs w:val="24"/>
              </w:rPr>
              <w:t>1.</w:t>
            </w:r>
          </w:p>
        </w:tc>
        <w:tc>
          <w:tcPr>
            <w:tcW w:w="3402" w:type="dxa"/>
          </w:tcPr>
          <w:p w14:paraId="6D492818" w14:textId="2628B6F8" w:rsidR="0025552D" w:rsidRPr="000F7C0F" w:rsidRDefault="0025552D" w:rsidP="00E74134">
            <w:pPr>
              <w:spacing w:before="240"/>
              <w:rPr>
                <w:rFonts w:ascii="Arial" w:hAnsi="Arial" w:cs="Arial"/>
                <w:sz w:val="24"/>
                <w:szCs w:val="24"/>
              </w:rPr>
            </w:pPr>
            <w:r w:rsidRPr="000F7C0F">
              <w:rPr>
                <w:rFonts w:ascii="Arial" w:hAnsi="Arial" w:cs="Arial"/>
                <w:sz w:val="24"/>
                <w:szCs w:val="24"/>
              </w:rPr>
              <w:t>Name of the Student (s)</w:t>
            </w:r>
          </w:p>
        </w:tc>
        <w:tc>
          <w:tcPr>
            <w:tcW w:w="426" w:type="dxa"/>
          </w:tcPr>
          <w:p w14:paraId="2A940B45" w14:textId="03000850" w:rsidR="0025552D" w:rsidRPr="000F7C0F" w:rsidRDefault="0025552D"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0C8114EF" w14:textId="02CFB61B" w:rsidR="0025552D" w:rsidRPr="000F7C0F" w:rsidRDefault="0025552D" w:rsidP="00E74134">
            <w:pPr>
              <w:spacing w:before="240"/>
              <w:rPr>
                <w:rFonts w:ascii="Arial" w:hAnsi="Arial" w:cs="Arial"/>
                <w:sz w:val="24"/>
                <w:szCs w:val="24"/>
              </w:rPr>
            </w:pPr>
            <w:r w:rsidRPr="000F7C0F">
              <w:rPr>
                <w:rFonts w:ascii="Arial" w:hAnsi="Arial" w:cs="Arial"/>
                <w:sz w:val="24"/>
                <w:szCs w:val="24"/>
              </w:rPr>
              <w:t xml:space="preserve">Shakthi K / Selvakumar S / Sakthi </w:t>
            </w:r>
            <w:r w:rsidR="00AC2C33" w:rsidRPr="000F7C0F">
              <w:rPr>
                <w:rFonts w:ascii="Arial" w:hAnsi="Arial" w:cs="Arial"/>
                <w:sz w:val="24"/>
                <w:szCs w:val="24"/>
              </w:rPr>
              <w:t>Velan</w:t>
            </w:r>
            <w:r w:rsidRPr="000F7C0F">
              <w:rPr>
                <w:rFonts w:ascii="Arial" w:hAnsi="Arial" w:cs="Arial"/>
                <w:sz w:val="24"/>
                <w:szCs w:val="24"/>
              </w:rPr>
              <w:t xml:space="preserve"> M</w:t>
            </w:r>
          </w:p>
        </w:tc>
      </w:tr>
      <w:tr w:rsidR="0025552D" w:rsidRPr="000F7C0F" w14:paraId="09B6FE4D" w14:textId="77777777" w:rsidTr="004671C4">
        <w:tc>
          <w:tcPr>
            <w:tcW w:w="426" w:type="dxa"/>
          </w:tcPr>
          <w:p w14:paraId="3AB48964" w14:textId="77777777" w:rsidR="0025552D" w:rsidRPr="000F7C0F" w:rsidRDefault="0025552D" w:rsidP="00E74134">
            <w:pPr>
              <w:spacing w:before="240"/>
              <w:rPr>
                <w:rFonts w:ascii="Arial" w:hAnsi="Arial" w:cs="Arial"/>
                <w:sz w:val="24"/>
                <w:szCs w:val="24"/>
              </w:rPr>
            </w:pPr>
          </w:p>
        </w:tc>
        <w:tc>
          <w:tcPr>
            <w:tcW w:w="3402" w:type="dxa"/>
          </w:tcPr>
          <w:p w14:paraId="3B07A223" w14:textId="01587D44" w:rsidR="0025552D" w:rsidRPr="000F7C0F" w:rsidRDefault="0025552D" w:rsidP="00E74134">
            <w:pPr>
              <w:spacing w:before="240"/>
              <w:rPr>
                <w:rFonts w:ascii="Arial" w:hAnsi="Arial" w:cs="Arial"/>
                <w:sz w:val="24"/>
                <w:szCs w:val="24"/>
              </w:rPr>
            </w:pPr>
            <w:r w:rsidRPr="000F7C0F">
              <w:rPr>
                <w:rFonts w:ascii="Arial" w:hAnsi="Arial" w:cs="Arial"/>
                <w:sz w:val="24"/>
                <w:szCs w:val="24"/>
              </w:rPr>
              <w:t>One valid e-mail id</w:t>
            </w:r>
          </w:p>
        </w:tc>
        <w:tc>
          <w:tcPr>
            <w:tcW w:w="426" w:type="dxa"/>
          </w:tcPr>
          <w:p w14:paraId="2EE3E644" w14:textId="3ACA43E3" w:rsidR="0025552D" w:rsidRPr="000F7C0F" w:rsidRDefault="0025552D"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78059877" w14:textId="336E45DE" w:rsidR="0025552D" w:rsidRPr="000F7C0F" w:rsidRDefault="009C407E" w:rsidP="00E74134">
            <w:pPr>
              <w:spacing w:before="240"/>
              <w:rPr>
                <w:rFonts w:ascii="Arial" w:hAnsi="Arial" w:cs="Arial"/>
                <w:sz w:val="24"/>
                <w:szCs w:val="24"/>
              </w:rPr>
            </w:pPr>
            <w:r>
              <w:rPr>
                <w:rFonts w:ascii="Arial" w:hAnsi="Arial" w:cs="Arial"/>
                <w:sz w:val="24"/>
                <w:szCs w:val="24"/>
              </w:rPr>
              <w:t>k</w:t>
            </w:r>
            <w:r w:rsidR="0025552D" w:rsidRPr="000F7C0F">
              <w:rPr>
                <w:rFonts w:ascii="Arial" w:hAnsi="Arial" w:cs="Arial"/>
                <w:sz w:val="24"/>
                <w:szCs w:val="24"/>
              </w:rPr>
              <w:t>sakthi960@gmail.com</w:t>
            </w:r>
          </w:p>
        </w:tc>
      </w:tr>
      <w:tr w:rsidR="0025552D" w:rsidRPr="000F7C0F" w14:paraId="0012F50A" w14:textId="77777777" w:rsidTr="004671C4">
        <w:tc>
          <w:tcPr>
            <w:tcW w:w="426" w:type="dxa"/>
          </w:tcPr>
          <w:p w14:paraId="4C468732" w14:textId="37EF27DD" w:rsidR="0025552D" w:rsidRPr="000F7C0F" w:rsidRDefault="0025552D" w:rsidP="00E74134">
            <w:pPr>
              <w:spacing w:before="240"/>
              <w:rPr>
                <w:rFonts w:ascii="Arial" w:hAnsi="Arial" w:cs="Arial"/>
                <w:sz w:val="24"/>
                <w:szCs w:val="24"/>
              </w:rPr>
            </w:pPr>
            <w:r w:rsidRPr="000F7C0F">
              <w:rPr>
                <w:rFonts w:ascii="Arial" w:hAnsi="Arial" w:cs="Arial"/>
                <w:sz w:val="24"/>
                <w:szCs w:val="24"/>
              </w:rPr>
              <w:t>2.</w:t>
            </w:r>
          </w:p>
        </w:tc>
        <w:tc>
          <w:tcPr>
            <w:tcW w:w="3402" w:type="dxa"/>
          </w:tcPr>
          <w:p w14:paraId="48BD5DFC" w14:textId="28846999" w:rsidR="0025552D" w:rsidRPr="000F7C0F" w:rsidRDefault="0025552D" w:rsidP="00E74134">
            <w:pPr>
              <w:spacing w:before="240"/>
              <w:rPr>
                <w:rFonts w:ascii="Arial" w:hAnsi="Arial" w:cs="Arial"/>
                <w:sz w:val="24"/>
                <w:szCs w:val="24"/>
              </w:rPr>
            </w:pPr>
            <w:r w:rsidRPr="000F7C0F">
              <w:rPr>
                <w:rFonts w:ascii="Arial" w:hAnsi="Arial" w:cs="Arial"/>
                <w:sz w:val="24"/>
                <w:szCs w:val="24"/>
              </w:rPr>
              <w:t>Name of the Guide</w:t>
            </w:r>
          </w:p>
        </w:tc>
        <w:tc>
          <w:tcPr>
            <w:tcW w:w="426" w:type="dxa"/>
          </w:tcPr>
          <w:p w14:paraId="23CB57B4" w14:textId="36C35AA9" w:rsidR="0025552D" w:rsidRPr="000F7C0F" w:rsidRDefault="0025552D"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4AF04EFC" w14:textId="00595805" w:rsidR="0025552D" w:rsidRPr="000F7C0F" w:rsidRDefault="0025552D" w:rsidP="00E74134">
            <w:pPr>
              <w:spacing w:before="240"/>
              <w:rPr>
                <w:rFonts w:ascii="Arial" w:hAnsi="Arial" w:cs="Arial"/>
                <w:sz w:val="24"/>
                <w:szCs w:val="24"/>
              </w:rPr>
            </w:pPr>
            <w:r w:rsidRPr="000F7C0F">
              <w:rPr>
                <w:rFonts w:ascii="Arial" w:hAnsi="Arial" w:cs="Arial"/>
                <w:sz w:val="24"/>
                <w:szCs w:val="24"/>
              </w:rPr>
              <w:t>Mrs. Priyadharshini M, B.E., M.E., (Ph.D.),</w:t>
            </w:r>
          </w:p>
        </w:tc>
      </w:tr>
      <w:tr w:rsidR="0025552D" w:rsidRPr="000F7C0F" w14:paraId="770D6D96" w14:textId="77777777" w:rsidTr="004671C4">
        <w:tc>
          <w:tcPr>
            <w:tcW w:w="426" w:type="dxa"/>
          </w:tcPr>
          <w:p w14:paraId="724F2BCA" w14:textId="77777777" w:rsidR="0025552D" w:rsidRPr="000F7C0F" w:rsidRDefault="0025552D" w:rsidP="00E74134">
            <w:pPr>
              <w:spacing w:before="240"/>
              <w:rPr>
                <w:rFonts w:ascii="Arial" w:hAnsi="Arial" w:cs="Arial"/>
                <w:sz w:val="24"/>
                <w:szCs w:val="24"/>
              </w:rPr>
            </w:pPr>
          </w:p>
        </w:tc>
        <w:tc>
          <w:tcPr>
            <w:tcW w:w="3402" w:type="dxa"/>
          </w:tcPr>
          <w:p w14:paraId="624FD633" w14:textId="0A0DC55D" w:rsidR="0025552D" w:rsidRPr="000F7C0F" w:rsidRDefault="0025552D" w:rsidP="00E74134">
            <w:pPr>
              <w:spacing w:before="240"/>
              <w:rPr>
                <w:rFonts w:ascii="Arial" w:hAnsi="Arial" w:cs="Arial"/>
                <w:sz w:val="24"/>
                <w:szCs w:val="24"/>
              </w:rPr>
            </w:pPr>
            <w:r w:rsidRPr="000F7C0F">
              <w:rPr>
                <w:rFonts w:ascii="Arial" w:hAnsi="Arial" w:cs="Arial"/>
                <w:sz w:val="24"/>
                <w:szCs w:val="24"/>
              </w:rPr>
              <w:t>Department / Designation</w:t>
            </w:r>
          </w:p>
        </w:tc>
        <w:tc>
          <w:tcPr>
            <w:tcW w:w="426" w:type="dxa"/>
          </w:tcPr>
          <w:p w14:paraId="2BD946B5" w14:textId="4D5945CB" w:rsidR="0025552D" w:rsidRPr="000F7C0F" w:rsidRDefault="0025552D"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497A61F9" w14:textId="4BF3D1B4" w:rsidR="0025552D" w:rsidRPr="000F7C0F" w:rsidRDefault="0025552D" w:rsidP="00E74134">
            <w:pPr>
              <w:spacing w:before="240"/>
              <w:rPr>
                <w:rFonts w:ascii="Arial" w:hAnsi="Arial" w:cs="Arial"/>
                <w:sz w:val="24"/>
                <w:szCs w:val="24"/>
              </w:rPr>
            </w:pPr>
            <w:r w:rsidRPr="000F7C0F">
              <w:rPr>
                <w:rFonts w:ascii="Arial" w:hAnsi="Arial" w:cs="Arial"/>
                <w:sz w:val="24"/>
                <w:szCs w:val="24"/>
              </w:rPr>
              <w:t>CSE / Assistant professor</w:t>
            </w:r>
          </w:p>
        </w:tc>
      </w:tr>
      <w:tr w:rsidR="0025552D" w:rsidRPr="000F7C0F" w14:paraId="3674BABA" w14:textId="77777777" w:rsidTr="004671C4">
        <w:tc>
          <w:tcPr>
            <w:tcW w:w="426" w:type="dxa"/>
          </w:tcPr>
          <w:p w14:paraId="5932156B" w14:textId="77777777" w:rsidR="0025552D" w:rsidRPr="000F7C0F" w:rsidRDefault="0025552D" w:rsidP="00E74134">
            <w:pPr>
              <w:spacing w:before="240"/>
              <w:rPr>
                <w:rFonts w:ascii="Arial" w:hAnsi="Arial" w:cs="Arial"/>
                <w:sz w:val="24"/>
                <w:szCs w:val="24"/>
              </w:rPr>
            </w:pPr>
          </w:p>
        </w:tc>
        <w:tc>
          <w:tcPr>
            <w:tcW w:w="3402" w:type="dxa"/>
          </w:tcPr>
          <w:p w14:paraId="716C8282" w14:textId="34DF6E7B" w:rsidR="0025552D" w:rsidRPr="000F7C0F" w:rsidRDefault="0025552D" w:rsidP="00E74134">
            <w:pPr>
              <w:spacing w:before="240"/>
              <w:rPr>
                <w:rFonts w:ascii="Arial" w:hAnsi="Arial" w:cs="Arial"/>
                <w:sz w:val="24"/>
                <w:szCs w:val="24"/>
              </w:rPr>
            </w:pPr>
            <w:r w:rsidRPr="000F7C0F">
              <w:rPr>
                <w:rFonts w:ascii="Arial" w:hAnsi="Arial" w:cs="Arial"/>
                <w:sz w:val="24"/>
                <w:szCs w:val="24"/>
              </w:rPr>
              <w:t>Institutional Address</w:t>
            </w:r>
          </w:p>
        </w:tc>
        <w:tc>
          <w:tcPr>
            <w:tcW w:w="426" w:type="dxa"/>
          </w:tcPr>
          <w:p w14:paraId="6AD7B0DB" w14:textId="7A9E3980" w:rsidR="0025552D" w:rsidRPr="000F7C0F" w:rsidRDefault="0025552D"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6FA8B6AB" w14:textId="058D1F10" w:rsidR="0025552D" w:rsidRPr="00D50BA7" w:rsidRDefault="00D50BA7" w:rsidP="00E74134">
            <w:pPr>
              <w:spacing w:before="240"/>
              <w:rPr>
                <w:rFonts w:ascii="Arial" w:hAnsi="Arial" w:cs="Arial"/>
                <w:sz w:val="24"/>
                <w:szCs w:val="24"/>
              </w:rPr>
            </w:pPr>
            <w:r w:rsidRPr="00D50BA7">
              <w:rPr>
                <w:rFonts w:ascii="Arial" w:hAnsi="Arial" w:cs="Arial"/>
                <w:sz w:val="24"/>
                <w:szCs w:val="24"/>
              </w:rPr>
              <w:t>SRM Nagar, Kattankulathur-603 203</w:t>
            </w:r>
          </w:p>
        </w:tc>
      </w:tr>
      <w:tr w:rsidR="0025552D" w:rsidRPr="000F7C0F" w14:paraId="661367B4" w14:textId="77777777" w:rsidTr="004671C4">
        <w:tc>
          <w:tcPr>
            <w:tcW w:w="426" w:type="dxa"/>
          </w:tcPr>
          <w:p w14:paraId="372C4E1C" w14:textId="77777777" w:rsidR="0025552D" w:rsidRPr="000F7C0F" w:rsidRDefault="0025552D" w:rsidP="00E74134">
            <w:pPr>
              <w:spacing w:before="240"/>
              <w:rPr>
                <w:rFonts w:ascii="Arial" w:hAnsi="Arial" w:cs="Arial"/>
                <w:sz w:val="24"/>
                <w:szCs w:val="24"/>
              </w:rPr>
            </w:pPr>
          </w:p>
        </w:tc>
        <w:tc>
          <w:tcPr>
            <w:tcW w:w="3402" w:type="dxa"/>
          </w:tcPr>
          <w:p w14:paraId="39BD4829" w14:textId="02F0770D" w:rsidR="0025552D" w:rsidRPr="000F7C0F" w:rsidRDefault="0025552D" w:rsidP="00E74134">
            <w:pPr>
              <w:spacing w:before="240"/>
              <w:rPr>
                <w:rFonts w:ascii="Arial" w:hAnsi="Arial" w:cs="Arial"/>
                <w:sz w:val="24"/>
                <w:szCs w:val="24"/>
              </w:rPr>
            </w:pPr>
            <w:r w:rsidRPr="000F7C0F">
              <w:rPr>
                <w:rFonts w:ascii="Arial" w:hAnsi="Arial" w:cs="Arial"/>
                <w:sz w:val="24"/>
                <w:szCs w:val="24"/>
              </w:rPr>
              <w:t>Phone No. &amp; Mobile No.</w:t>
            </w:r>
          </w:p>
        </w:tc>
        <w:tc>
          <w:tcPr>
            <w:tcW w:w="426" w:type="dxa"/>
          </w:tcPr>
          <w:p w14:paraId="2D862B61" w14:textId="5E13DA14" w:rsidR="0025552D" w:rsidRPr="000F7C0F" w:rsidRDefault="0025552D"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0F3B03F4" w14:textId="147DD1AD" w:rsidR="0025552D" w:rsidRPr="000F7C0F" w:rsidRDefault="0025552D" w:rsidP="00E74134">
            <w:pPr>
              <w:spacing w:before="240"/>
              <w:rPr>
                <w:rFonts w:ascii="Arial" w:hAnsi="Arial" w:cs="Arial"/>
                <w:sz w:val="24"/>
                <w:szCs w:val="24"/>
              </w:rPr>
            </w:pPr>
            <w:r w:rsidRPr="000F7C0F">
              <w:rPr>
                <w:rFonts w:ascii="Arial" w:hAnsi="Arial" w:cs="Arial"/>
                <w:sz w:val="24"/>
                <w:szCs w:val="24"/>
              </w:rPr>
              <w:t>8939902677</w:t>
            </w:r>
          </w:p>
        </w:tc>
      </w:tr>
      <w:tr w:rsidR="0025552D" w:rsidRPr="000F7C0F" w14:paraId="131EDF47" w14:textId="77777777" w:rsidTr="004671C4">
        <w:tc>
          <w:tcPr>
            <w:tcW w:w="426" w:type="dxa"/>
          </w:tcPr>
          <w:p w14:paraId="25567B65" w14:textId="6A36409F" w:rsidR="0025552D" w:rsidRPr="000F7C0F" w:rsidRDefault="0025552D" w:rsidP="00E74134">
            <w:pPr>
              <w:spacing w:before="240"/>
              <w:rPr>
                <w:rFonts w:ascii="Arial" w:hAnsi="Arial" w:cs="Arial"/>
                <w:sz w:val="24"/>
                <w:szCs w:val="24"/>
              </w:rPr>
            </w:pPr>
            <w:r w:rsidRPr="000F7C0F">
              <w:rPr>
                <w:rFonts w:ascii="Arial" w:hAnsi="Arial" w:cs="Arial"/>
                <w:sz w:val="24"/>
                <w:szCs w:val="24"/>
              </w:rPr>
              <w:t>3.</w:t>
            </w:r>
          </w:p>
        </w:tc>
        <w:tc>
          <w:tcPr>
            <w:tcW w:w="3402" w:type="dxa"/>
          </w:tcPr>
          <w:p w14:paraId="01C8A6BD" w14:textId="51B1F917" w:rsidR="0025552D" w:rsidRPr="000F7C0F" w:rsidRDefault="0025552D" w:rsidP="00E74134">
            <w:pPr>
              <w:spacing w:before="240"/>
              <w:rPr>
                <w:rFonts w:ascii="Arial" w:hAnsi="Arial" w:cs="Arial"/>
                <w:sz w:val="24"/>
                <w:szCs w:val="24"/>
              </w:rPr>
            </w:pPr>
            <w:r w:rsidRPr="000F7C0F">
              <w:rPr>
                <w:rFonts w:ascii="Arial" w:hAnsi="Arial" w:cs="Arial"/>
                <w:sz w:val="24"/>
                <w:szCs w:val="24"/>
              </w:rPr>
              <w:t>Project Title</w:t>
            </w:r>
          </w:p>
        </w:tc>
        <w:tc>
          <w:tcPr>
            <w:tcW w:w="426" w:type="dxa"/>
          </w:tcPr>
          <w:p w14:paraId="09B15A5C" w14:textId="33ADCAC9" w:rsidR="0025552D" w:rsidRPr="000F7C0F" w:rsidRDefault="0025552D"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73E429A7" w14:textId="2DAF3319" w:rsidR="0025552D" w:rsidRPr="000F7C0F" w:rsidRDefault="00E74134" w:rsidP="00E74134">
            <w:pPr>
              <w:spacing w:before="240"/>
              <w:rPr>
                <w:rFonts w:ascii="Arial" w:hAnsi="Arial" w:cs="Arial"/>
                <w:sz w:val="24"/>
                <w:szCs w:val="24"/>
              </w:rPr>
            </w:pPr>
            <w:r w:rsidRPr="000F7C0F">
              <w:rPr>
                <w:rFonts w:ascii="Arial" w:hAnsi="Arial" w:cs="Arial"/>
                <w:sz w:val="24"/>
                <w:szCs w:val="24"/>
              </w:rPr>
              <w:t>Immutable Digital Evidence Verification System</w:t>
            </w:r>
            <w:r w:rsidRPr="000F7C0F">
              <w:rPr>
                <w:rFonts w:ascii="Arial" w:hAnsi="Arial" w:cs="Arial"/>
                <w:sz w:val="24"/>
                <w:szCs w:val="24"/>
              </w:rPr>
              <w:t xml:space="preserve"> using Blockchain Technology</w:t>
            </w:r>
          </w:p>
        </w:tc>
      </w:tr>
      <w:tr w:rsidR="0025552D" w:rsidRPr="000F7C0F" w14:paraId="202622B1" w14:textId="77777777" w:rsidTr="004671C4">
        <w:tc>
          <w:tcPr>
            <w:tcW w:w="426" w:type="dxa"/>
          </w:tcPr>
          <w:p w14:paraId="6EC1EC69" w14:textId="297683FF" w:rsidR="0025552D" w:rsidRPr="000F7C0F" w:rsidRDefault="00E74134" w:rsidP="00E74134">
            <w:pPr>
              <w:spacing w:before="240"/>
              <w:rPr>
                <w:rFonts w:ascii="Arial" w:hAnsi="Arial" w:cs="Arial"/>
                <w:sz w:val="24"/>
                <w:szCs w:val="24"/>
              </w:rPr>
            </w:pPr>
            <w:r w:rsidRPr="000F7C0F">
              <w:rPr>
                <w:rFonts w:ascii="Arial" w:hAnsi="Arial" w:cs="Arial"/>
                <w:sz w:val="24"/>
                <w:szCs w:val="24"/>
              </w:rPr>
              <w:t>4.</w:t>
            </w:r>
          </w:p>
        </w:tc>
        <w:tc>
          <w:tcPr>
            <w:tcW w:w="3402" w:type="dxa"/>
          </w:tcPr>
          <w:p w14:paraId="209778E0" w14:textId="7E3DD58B" w:rsidR="0025552D" w:rsidRPr="000F7C0F" w:rsidRDefault="00E74134" w:rsidP="00E74134">
            <w:pPr>
              <w:spacing w:before="240"/>
              <w:rPr>
                <w:rFonts w:ascii="Arial" w:hAnsi="Arial" w:cs="Arial"/>
                <w:sz w:val="24"/>
                <w:szCs w:val="24"/>
              </w:rPr>
            </w:pPr>
            <w:r w:rsidRPr="000F7C0F">
              <w:rPr>
                <w:rFonts w:ascii="Arial" w:hAnsi="Arial" w:cs="Arial"/>
                <w:sz w:val="24"/>
                <w:szCs w:val="24"/>
              </w:rPr>
              <w:t>Sector in which your Project proposal is to be Considered</w:t>
            </w:r>
          </w:p>
        </w:tc>
        <w:tc>
          <w:tcPr>
            <w:tcW w:w="426" w:type="dxa"/>
          </w:tcPr>
          <w:p w14:paraId="6E04DF3F" w14:textId="25363387" w:rsidR="0025552D" w:rsidRPr="000F7C0F" w:rsidRDefault="00E74134"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4BF564BA" w14:textId="30992FA7" w:rsidR="0025552D" w:rsidRPr="000F7C0F" w:rsidRDefault="00E74134" w:rsidP="00E74134">
            <w:pPr>
              <w:spacing w:before="240"/>
              <w:rPr>
                <w:rFonts w:ascii="Arial" w:hAnsi="Arial" w:cs="Arial"/>
                <w:sz w:val="24"/>
                <w:szCs w:val="24"/>
              </w:rPr>
            </w:pPr>
            <w:r w:rsidRPr="000F7C0F">
              <w:rPr>
                <w:rFonts w:ascii="Arial" w:hAnsi="Arial" w:cs="Arial"/>
                <w:sz w:val="24"/>
                <w:szCs w:val="24"/>
              </w:rPr>
              <w:t>Engineering &amp; Technology</w:t>
            </w:r>
          </w:p>
        </w:tc>
      </w:tr>
      <w:tr w:rsidR="0025552D" w:rsidRPr="000F7C0F" w14:paraId="3EDAAFFD" w14:textId="77777777" w:rsidTr="004671C4">
        <w:tc>
          <w:tcPr>
            <w:tcW w:w="426" w:type="dxa"/>
          </w:tcPr>
          <w:p w14:paraId="18861E89" w14:textId="6638A9A0" w:rsidR="0025552D" w:rsidRPr="000F7C0F" w:rsidRDefault="00E74134" w:rsidP="00E74134">
            <w:pPr>
              <w:spacing w:before="240"/>
              <w:rPr>
                <w:rFonts w:ascii="Arial" w:hAnsi="Arial" w:cs="Arial"/>
                <w:sz w:val="24"/>
                <w:szCs w:val="24"/>
              </w:rPr>
            </w:pPr>
            <w:r w:rsidRPr="000F7C0F">
              <w:rPr>
                <w:rFonts w:ascii="Arial" w:hAnsi="Arial" w:cs="Arial"/>
                <w:sz w:val="24"/>
                <w:szCs w:val="24"/>
              </w:rPr>
              <w:t>5.</w:t>
            </w:r>
          </w:p>
        </w:tc>
        <w:tc>
          <w:tcPr>
            <w:tcW w:w="3402" w:type="dxa"/>
          </w:tcPr>
          <w:p w14:paraId="6C4E2391" w14:textId="73867728" w:rsidR="0025552D" w:rsidRPr="000F7C0F" w:rsidRDefault="00E74134" w:rsidP="00E74134">
            <w:pPr>
              <w:spacing w:before="240"/>
              <w:rPr>
                <w:rFonts w:ascii="Arial" w:hAnsi="Arial" w:cs="Arial"/>
                <w:sz w:val="24"/>
                <w:szCs w:val="24"/>
              </w:rPr>
            </w:pPr>
            <w:r w:rsidRPr="000F7C0F">
              <w:rPr>
                <w:rFonts w:ascii="Arial" w:hAnsi="Arial" w:cs="Arial"/>
                <w:sz w:val="24"/>
                <w:szCs w:val="24"/>
              </w:rPr>
              <w:t>Project Details</w:t>
            </w:r>
          </w:p>
        </w:tc>
        <w:tc>
          <w:tcPr>
            <w:tcW w:w="426" w:type="dxa"/>
          </w:tcPr>
          <w:p w14:paraId="0CB75B8E" w14:textId="08962BBA" w:rsidR="0025552D" w:rsidRPr="000F7C0F" w:rsidRDefault="00E74134"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50FA7179" w14:textId="77777777" w:rsidR="0025552D" w:rsidRPr="000F7C0F" w:rsidRDefault="00E74134" w:rsidP="00E74134">
            <w:pPr>
              <w:spacing w:before="240"/>
              <w:rPr>
                <w:rFonts w:ascii="Arial" w:hAnsi="Arial" w:cs="Arial"/>
                <w:b/>
                <w:bCs/>
                <w:sz w:val="24"/>
                <w:szCs w:val="24"/>
              </w:rPr>
            </w:pPr>
            <w:r w:rsidRPr="000F7C0F">
              <w:rPr>
                <w:rFonts w:ascii="Arial" w:hAnsi="Arial" w:cs="Arial"/>
                <w:b/>
                <w:bCs/>
                <w:sz w:val="24"/>
                <w:szCs w:val="24"/>
              </w:rPr>
              <w:t>1.Introduction</w:t>
            </w:r>
          </w:p>
          <w:p w14:paraId="1A5E7EC4" w14:textId="77777777" w:rsidR="00E74134" w:rsidRPr="00E74134" w:rsidRDefault="00E74134" w:rsidP="00E74134">
            <w:pPr>
              <w:spacing w:before="240"/>
              <w:rPr>
                <w:rFonts w:ascii="Arial" w:hAnsi="Arial" w:cs="Arial"/>
                <w:sz w:val="24"/>
                <w:szCs w:val="24"/>
                <w:lang w:val="en-IN"/>
              </w:rPr>
            </w:pPr>
            <w:r w:rsidRPr="00E74134">
              <w:rPr>
                <w:rFonts w:ascii="Arial" w:hAnsi="Arial" w:cs="Arial"/>
                <w:sz w:val="24"/>
                <w:szCs w:val="24"/>
                <w:lang w:val="en-IN"/>
              </w:rPr>
              <w:t>In the modern digital era, electronic evidence such as images, videos, documents, and forensic data plays a crucial role in criminal investigations and judicial proceedings. However, digital evidence is highly vulnerable to unauthorized modification, duplication, and tampering during transmission or storage. Traditional centralized evidence management systems lack transparency and integrity assurance, making it difficult to guarantee authenticity throughout the investigation lifecycle.</w:t>
            </w:r>
          </w:p>
          <w:p w14:paraId="3631D2AF" w14:textId="77777777" w:rsidR="00E74134" w:rsidRPr="00E74134" w:rsidRDefault="00E74134" w:rsidP="00E74134">
            <w:pPr>
              <w:spacing w:before="240"/>
              <w:rPr>
                <w:rFonts w:ascii="Arial" w:hAnsi="Arial" w:cs="Arial"/>
                <w:sz w:val="24"/>
                <w:szCs w:val="24"/>
                <w:lang w:val="en-IN"/>
              </w:rPr>
            </w:pPr>
            <w:r w:rsidRPr="00E74134">
              <w:rPr>
                <w:rFonts w:ascii="Arial" w:hAnsi="Arial" w:cs="Arial"/>
                <w:sz w:val="24"/>
                <w:szCs w:val="24"/>
                <w:lang w:val="en-IN"/>
              </w:rPr>
              <w:t>Blockchain technology provides a decentralized and tamper-resistant framework that ensures data immutability and transparency. By integrating blockchain with digital evidence management, it becomes possible to securely store evidence metadata, maintain chain of custody records, and verify evidence integrity at every stage.</w:t>
            </w:r>
          </w:p>
          <w:p w14:paraId="1A104A85" w14:textId="77777777" w:rsidR="000F7C0F" w:rsidRDefault="000F7C0F" w:rsidP="00E74134">
            <w:pPr>
              <w:spacing w:before="240"/>
              <w:rPr>
                <w:rFonts w:ascii="Arial" w:hAnsi="Arial" w:cs="Arial"/>
                <w:sz w:val="24"/>
                <w:szCs w:val="24"/>
                <w:lang w:val="en-IN"/>
              </w:rPr>
            </w:pPr>
          </w:p>
          <w:p w14:paraId="306C673B" w14:textId="1B7CB3F4" w:rsidR="00E74134" w:rsidRPr="00E74134" w:rsidRDefault="00E74134" w:rsidP="00E74134">
            <w:pPr>
              <w:spacing w:before="240"/>
              <w:rPr>
                <w:rFonts w:ascii="Arial" w:hAnsi="Arial" w:cs="Arial"/>
                <w:sz w:val="24"/>
                <w:szCs w:val="24"/>
                <w:lang w:val="en-IN"/>
              </w:rPr>
            </w:pPr>
            <w:r w:rsidRPr="00E74134">
              <w:rPr>
                <w:rFonts w:ascii="Arial" w:hAnsi="Arial" w:cs="Arial"/>
                <w:sz w:val="24"/>
                <w:szCs w:val="24"/>
                <w:lang w:val="en-IN"/>
              </w:rPr>
              <w:lastRenderedPageBreak/>
              <w:t xml:space="preserve">This project proposes an </w:t>
            </w:r>
            <w:r w:rsidRPr="00E74134">
              <w:rPr>
                <w:rFonts w:ascii="Arial" w:hAnsi="Arial" w:cs="Arial"/>
                <w:b/>
                <w:bCs/>
                <w:sz w:val="24"/>
                <w:szCs w:val="24"/>
                <w:lang w:val="en-IN"/>
              </w:rPr>
              <w:t>Immutable Digital Evidence Verification System</w:t>
            </w:r>
            <w:r w:rsidRPr="00E74134">
              <w:rPr>
                <w:rFonts w:ascii="Arial" w:hAnsi="Arial" w:cs="Arial"/>
                <w:sz w:val="24"/>
                <w:szCs w:val="24"/>
                <w:lang w:val="en-IN"/>
              </w:rPr>
              <w:t xml:space="preserve"> that uses blockchain technology and cryptographic hashing to ensure that digital evidence remains secure, traceable, and legally trustworthy from collection to courtroom presentation.</w:t>
            </w:r>
          </w:p>
          <w:p w14:paraId="713FFD05" w14:textId="0359E5B9" w:rsidR="00E74134" w:rsidRPr="000F7C0F" w:rsidRDefault="00E74134" w:rsidP="00E74134">
            <w:pPr>
              <w:spacing w:before="240"/>
              <w:rPr>
                <w:rFonts w:ascii="Arial" w:hAnsi="Arial" w:cs="Arial"/>
                <w:sz w:val="24"/>
                <w:szCs w:val="24"/>
              </w:rPr>
            </w:pPr>
          </w:p>
        </w:tc>
      </w:tr>
      <w:tr w:rsidR="0025552D" w:rsidRPr="000F7C0F" w14:paraId="61602C46" w14:textId="77777777" w:rsidTr="004671C4">
        <w:tc>
          <w:tcPr>
            <w:tcW w:w="426" w:type="dxa"/>
          </w:tcPr>
          <w:p w14:paraId="157668EF" w14:textId="77777777" w:rsidR="0025552D" w:rsidRPr="000F7C0F" w:rsidRDefault="0025552D" w:rsidP="00E74134">
            <w:pPr>
              <w:spacing w:before="240"/>
              <w:rPr>
                <w:rFonts w:ascii="Arial" w:hAnsi="Arial" w:cs="Arial"/>
                <w:sz w:val="24"/>
                <w:szCs w:val="24"/>
              </w:rPr>
            </w:pPr>
          </w:p>
        </w:tc>
        <w:tc>
          <w:tcPr>
            <w:tcW w:w="3402" w:type="dxa"/>
          </w:tcPr>
          <w:p w14:paraId="7AA4682C" w14:textId="77777777" w:rsidR="0025552D" w:rsidRPr="000F7C0F" w:rsidRDefault="0025552D" w:rsidP="00E74134">
            <w:pPr>
              <w:spacing w:before="240"/>
              <w:rPr>
                <w:rFonts w:ascii="Arial" w:hAnsi="Arial" w:cs="Arial"/>
                <w:sz w:val="24"/>
                <w:szCs w:val="24"/>
              </w:rPr>
            </w:pPr>
          </w:p>
        </w:tc>
        <w:tc>
          <w:tcPr>
            <w:tcW w:w="426" w:type="dxa"/>
          </w:tcPr>
          <w:p w14:paraId="103D478A" w14:textId="77777777" w:rsidR="0025552D" w:rsidRPr="000F7C0F" w:rsidRDefault="0025552D" w:rsidP="00E74134">
            <w:pPr>
              <w:spacing w:before="240"/>
              <w:jc w:val="right"/>
              <w:rPr>
                <w:rFonts w:ascii="Arial" w:hAnsi="Arial" w:cs="Arial"/>
                <w:sz w:val="24"/>
                <w:szCs w:val="24"/>
              </w:rPr>
            </w:pPr>
          </w:p>
        </w:tc>
        <w:tc>
          <w:tcPr>
            <w:tcW w:w="5953" w:type="dxa"/>
          </w:tcPr>
          <w:p w14:paraId="6A72ADC9"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2. Objectives</w:t>
            </w:r>
          </w:p>
          <w:p w14:paraId="4C81E57D" w14:textId="77777777" w:rsidR="004671C4" w:rsidRPr="004671C4" w:rsidRDefault="004671C4" w:rsidP="004671C4">
            <w:pPr>
              <w:spacing w:before="240"/>
              <w:rPr>
                <w:rFonts w:ascii="Arial" w:hAnsi="Arial" w:cs="Arial"/>
                <w:sz w:val="24"/>
                <w:szCs w:val="24"/>
                <w:lang w:val="en-IN"/>
              </w:rPr>
            </w:pPr>
            <w:r w:rsidRPr="004671C4">
              <w:rPr>
                <w:rFonts w:ascii="Arial" w:hAnsi="Arial" w:cs="Arial"/>
                <w:sz w:val="24"/>
                <w:szCs w:val="24"/>
                <w:lang w:val="en-IN"/>
              </w:rPr>
              <w:t>The main objectives of the proposed system are:</w:t>
            </w:r>
          </w:p>
          <w:p w14:paraId="2E4DD4B6" w14:textId="77777777" w:rsidR="004671C4" w:rsidRPr="004671C4" w:rsidRDefault="004671C4" w:rsidP="004671C4">
            <w:pPr>
              <w:numPr>
                <w:ilvl w:val="0"/>
                <w:numId w:val="2"/>
              </w:numPr>
              <w:spacing w:before="240"/>
              <w:rPr>
                <w:rFonts w:ascii="Arial" w:hAnsi="Arial" w:cs="Arial"/>
                <w:sz w:val="24"/>
                <w:szCs w:val="24"/>
                <w:lang w:val="en-IN"/>
              </w:rPr>
            </w:pPr>
            <w:r w:rsidRPr="004671C4">
              <w:rPr>
                <w:rFonts w:ascii="Arial" w:hAnsi="Arial" w:cs="Arial"/>
                <w:sz w:val="24"/>
                <w:szCs w:val="24"/>
                <w:lang w:val="en-IN"/>
              </w:rPr>
              <w:t>To develop a secure platform for storing and managing digital evidence.</w:t>
            </w:r>
          </w:p>
          <w:p w14:paraId="7AE61DF5" w14:textId="77777777" w:rsidR="004671C4" w:rsidRPr="004671C4" w:rsidRDefault="004671C4" w:rsidP="004671C4">
            <w:pPr>
              <w:numPr>
                <w:ilvl w:val="0"/>
                <w:numId w:val="2"/>
              </w:numPr>
              <w:spacing w:before="240"/>
              <w:rPr>
                <w:rFonts w:ascii="Arial" w:hAnsi="Arial" w:cs="Arial"/>
                <w:sz w:val="24"/>
                <w:szCs w:val="24"/>
                <w:lang w:val="en-IN"/>
              </w:rPr>
            </w:pPr>
            <w:r w:rsidRPr="004671C4">
              <w:rPr>
                <w:rFonts w:ascii="Arial" w:hAnsi="Arial" w:cs="Arial"/>
                <w:sz w:val="24"/>
                <w:szCs w:val="24"/>
                <w:lang w:val="en-IN"/>
              </w:rPr>
              <w:t>To ensure integrity verification using cryptographic hash functions.</w:t>
            </w:r>
          </w:p>
          <w:p w14:paraId="69184A05" w14:textId="77777777" w:rsidR="004671C4" w:rsidRPr="004671C4" w:rsidRDefault="004671C4" w:rsidP="004671C4">
            <w:pPr>
              <w:numPr>
                <w:ilvl w:val="0"/>
                <w:numId w:val="2"/>
              </w:numPr>
              <w:spacing w:before="240"/>
              <w:rPr>
                <w:rFonts w:ascii="Arial" w:hAnsi="Arial" w:cs="Arial"/>
                <w:sz w:val="24"/>
                <w:szCs w:val="24"/>
                <w:lang w:val="en-IN"/>
              </w:rPr>
            </w:pPr>
            <w:r w:rsidRPr="004671C4">
              <w:rPr>
                <w:rFonts w:ascii="Arial" w:hAnsi="Arial" w:cs="Arial"/>
                <w:sz w:val="24"/>
                <w:szCs w:val="24"/>
                <w:lang w:val="en-IN"/>
              </w:rPr>
              <w:t>To implement blockchain technology for immutable evidence tracking.</w:t>
            </w:r>
          </w:p>
          <w:p w14:paraId="63DC9222" w14:textId="77777777" w:rsidR="004671C4" w:rsidRPr="004671C4" w:rsidRDefault="004671C4" w:rsidP="004671C4">
            <w:pPr>
              <w:numPr>
                <w:ilvl w:val="0"/>
                <w:numId w:val="2"/>
              </w:numPr>
              <w:spacing w:before="240"/>
              <w:rPr>
                <w:rFonts w:ascii="Arial" w:hAnsi="Arial" w:cs="Arial"/>
                <w:sz w:val="24"/>
                <w:szCs w:val="24"/>
                <w:lang w:val="en-IN"/>
              </w:rPr>
            </w:pPr>
            <w:r w:rsidRPr="004671C4">
              <w:rPr>
                <w:rFonts w:ascii="Arial" w:hAnsi="Arial" w:cs="Arial"/>
                <w:sz w:val="24"/>
                <w:szCs w:val="24"/>
                <w:lang w:val="en-IN"/>
              </w:rPr>
              <w:t>To maintain a transparent chain of custody among Police, Forensic, and Court authorities.</w:t>
            </w:r>
          </w:p>
          <w:p w14:paraId="1FDF06E8" w14:textId="77777777" w:rsidR="004671C4" w:rsidRPr="004671C4" w:rsidRDefault="004671C4" w:rsidP="004671C4">
            <w:pPr>
              <w:numPr>
                <w:ilvl w:val="0"/>
                <w:numId w:val="2"/>
              </w:numPr>
              <w:spacing w:before="240"/>
              <w:rPr>
                <w:rFonts w:ascii="Arial" w:hAnsi="Arial" w:cs="Arial"/>
                <w:sz w:val="24"/>
                <w:szCs w:val="24"/>
                <w:lang w:val="en-IN"/>
              </w:rPr>
            </w:pPr>
            <w:r w:rsidRPr="004671C4">
              <w:rPr>
                <w:rFonts w:ascii="Arial" w:hAnsi="Arial" w:cs="Arial"/>
                <w:sz w:val="24"/>
                <w:szCs w:val="24"/>
                <w:lang w:val="en-IN"/>
              </w:rPr>
              <w:t>To detect evidence tampering automatically during verification.</w:t>
            </w:r>
          </w:p>
          <w:p w14:paraId="4A18C2FB" w14:textId="77777777" w:rsidR="004671C4" w:rsidRPr="004671C4" w:rsidRDefault="004671C4" w:rsidP="004671C4">
            <w:pPr>
              <w:numPr>
                <w:ilvl w:val="0"/>
                <w:numId w:val="2"/>
              </w:numPr>
              <w:spacing w:before="240"/>
              <w:rPr>
                <w:rFonts w:ascii="Arial" w:hAnsi="Arial" w:cs="Arial"/>
                <w:sz w:val="24"/>
                <w:szCs w:val="24"/>
                <w:lang w:val="en-IN"/>
              </w:rPr>
            </w:pPr>
            <w:r w:rsidRPr="004671C4">
              <w:rPr>
                <w:rFonts w:ascii="Arial" w:hAnsi="Arial" w:cs="Arial"/>
                <w:sz w:val="24"/>
                <w:szCs w:val="24"/>
                <w:lang w:val="en-IN"/>
              </w:rPr>
              <w:t>To provide role-based access control for authorized departments.</w:t>
            </w:r>
          </w:p>
          <w:p w14:paraId="32FCE2B6" w14:textId="77777777" w:rsidR="004671C4" w:rsidRPr="004671C4" w:rsidRDefault="004671C4" w:rsidP="004671C4">
            <w:pPr>
              <w:numPr>
                <w:ilvl w:val="0"/>
                <w:numId w:val="2"/>
              </w:numPr>
              <w:spacing w:before="240"/>
              <w:rPr>
                <w:rFonts w:ascii="Arial" w:hAnsi="Arial" w:cs="Arial"/>
                <w:sz w:val="24"/>
                <w:szCs w:val="24"/>
                <w:lang w:val="en-IN"/>
              </w:rPr>
            </w:pPr>
            <w:r w:rsidRPr="004671C4">
              <w:rPr>
                <w:rFonts w:ascii="Arial" w:hAnsi="Arial" w:cs="Arial"/>
                <w:sz w:val="24"/>
                <w:szCs w:val="24"/>
                <w:lang w:val="en-IN"/>
              </w:rPr>
              <w:t>To enhance trust and transparency in digital forensic investigations.</w:t>
            </w:r>
          </w:p>
          <w:p w14:paraId="19EE2DCF" w14:textId="77777777" w:rsidR="0025552D" w:rsidRPr="000F7C0F" w:rsidRDefault="0025552D" w:rsidP="00E74134">
            <w:pPr>
              <w:spacing w:before="240"/>
              <w:rPr>
                <w:rFonts w:ascii="Arial" w:hAnsi="Arial" w:cs="Arial"/>
                <w:sz w:val="24"/>
                <w:szCs w:val="24"/>
              </w:rPr>
            </w:pPr>
          </w:p>
        </w:tc>
      </w:tr>
      <w:tr w:rsidR="0025552D" w:rsidRPr="000F7C0F" w14:paraId="07841ACB" w14:textId="77777777" w:rsidTr="004671C4">
        <w:tc>
          <w:tcPr>
            <w:tcW w:w="426" w:type="dxa"/>
          </w:tcPr>
          <w:p w14:paraId="66AC25F3" w14:textId="77777777" w:rsidR="0025552D" w:rsidRPr="000F7C0F" w:rsidRDefault="0025552D" w:rsidP="00E74134">
            <w:pPr>
              <w:spacing w:before="240"/>
              <w:rPr>
                <w:rFonts w:ascii="Arial" w:hAnsi="Arial" w:cs="Arial"/>
                <w:sz w:val="24"/>
                <w:szCs w:val="24"/>
              </w:rPr>
            </w:pPr>
          </w:p>
        </w:tc>
        <w:tc>
          <w:tcPr>
            <w:tcW w:w="3402" w:type="dxa"/>
          </w:tcPr>
          <w:p w14:paraId="7538C8F8" w14:textId="77777777" w:rsidR="0025552D" w:rsidRPr="000F7C0F" w:rsidRDefault="0025552D" w:rsidP="00E74134">
            <w:pPr>
              <w:spacing w:before="240"/>
              <w:rPr>
                <w:rFonts w:ascii="Arial" w:hAnsi="Arial" w:cs="Arial"/>
                <w:sz w:val="24"/>
                <w:szCs w:val="24"/>
              </w:rPr>
            </w:pPr>
          </w:p>
        </w:tc>
        <w:tc>
          <w:tcPr>
            <w:tcW w:w="426" w:type="dxa"/>
          </w:tcPr>
          <w:p w14:paraId="1E82CF4D" w14:textId="77777777" w:rsidR="0025552D" w:rsidRPr="000F7C0F" w:rsidRDefault="0025552D" w:rsidP="00E74134">
            <w:pPr>
              <w:spacing w:before="240"/>
              <w:jc w:val="right"/>
              <w:rPr>
                <w:rFonts w:ascii="Arial" w:hAnsi="Arial" w:cs="Arial"/>
                <w:sz w:val="24"/>
                <w:szCs w:val="24"/>
              </w:rPr>
            </w:pPr>
          </w:p>
        </w:tc>
        <w:tc>
          <w:tcPr>
            <w:tcW w:w="5953" w:type="dxa"/>
          </w:tcPr>
          <w:p w14:paraId="386D5F94"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3. Methodology</w:t>
            </w:r>
          </w:p>
          <w:p w14:paraId="56F878B2" w14:textId="77777777" w:rsidR="004671C4" w:rsidRPr="004671C4" w:rsidRDefault="004671C4" w:rsidP="004671C4">
            <w:pPr>
              <w:spacing w:before="240"/>
              <w:rPr>
                <w:rFonts w:ascii="Arial" w:hAnsi="Arial" w:cs="Arial"/>
                <w:sz w:val="24"/>
                <w:szCs w:val="24"/>
                <w:lang w:val="en-IN"/>
              </w:rPr>
            </w:pPr>
            <w:r w:rsidRPr="004671C4">
              <w:rPr>
                <w:rFonts w:ascii="Arial" w:hAnsi="Arial" w:cs="Arial"/>
                <w:sz w:val="24"/>
                <w:szCs w:val="24"/>
                <w:lang w:val="en-IN"/>
              </w:rPr>
              <w:t>The proposed system follows a blockchain-based verification methodology consisting of the following stages:</w:t>
            </w:r>
          </w:p>
          <w:p w14:paraId="153B2CE4"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Evidence Collection</w:t>
            </w:r>
          </w:p>
          <w:p w14:paraId="1A35F3B5" w14:textId="77777777" w:rsidR="004671C4" w:rsidRPr="004671C4" w:rsidRDefault="004671C4" w:rsidP="004671C4">
            <w:pPr>
              <w:spacing w:before="240"/>
              <w:rPr>
                <w:rFonts w:ascii="Arial" w:hAnsi="Arial" w:cs="Arial"/>
                <w:sz w:val="24"/>
                <w:szCs w:val="24"/>
                <w:lang w:val="en-IN"/>
              </w:rPr>
            </w:pPr>
            <w:r w:rsidRPr="004671C4">
              <w:rPr>
                <w:rFonts w:ascii="Arial" w:hAnsi="Arial" w:cs="Arial"/>
                <w:sz w:val="24"/>
                <w:szCs w:val="24"/>
                <w:lang w:val="en-IN"/>
              </w:rPr>
              <w:t>Police officials upload digital evidence into the system. A unique SHA-256 hash value is generated for the uploaded file, acting as its digital fingerprint.</w:t>
            </w:r>
          </w:p>
          <w:p w14:paraId="7B5EC404" w14:textId="77777777" w:rsidR="00AC2C33" w:rsidRPr="000F7C0F" w:rsidRDefault="00AC2C33" w:rsidP="004671C4">
            <w:pPr>
              <w:spacing w:before="240"/>
              <w:rPr>
                <w:rFonts w:ascii="Arial" w:hAnsi="Arial" w:cs="Arial"/>
                <w:b/>
                <w:bCs/>
                <w:sz w:val="24"/>
                <w:szCs w:val="24"/>
                <w:lang w:val="en-IN"/>
              </w:rPr>
            </w:pPr>
          </w:p>
          <w:p w14:paraId="01D78F94" w14:textId="77777777" w:rsidR="00AC2C33" w:rsidRPr="000F7C0F" w:rsidRDefault="00AC2C33" w:rsidP="004671C4">
            <w:pPr>
              <w:spacing w:before="240"/>
              <w:rPr>
                <w:rFonts w:ascii="Arial" w:hAnsi="Arial" w:cs="Arial"/>
                <w:b/>
                <w:bCs/>
                <w:sz w:val="24"/>
                <w:szCs w:val="24"/>
                <w:lang w:val="en-IN"/>
              </w:rPr>
            </w:pPr>
          </w:p>
          <w:p w14:paraId="22D3282B" w14:textId="7D92BFDD"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lastRenderedPageBreak/>
              <w:t>Blockchain Recording</w:t>
            </w:r>
          </w:p>
          <w:p w14:paraId="19B8C30E" w14:textId="77777777" w:rsidR="004671C4" w:rsidRPr="004671C4" w:rsidRDefault="004671C4" w:rsidP="004671C4">
            <w:pPr>
              <w:spacing w:before="240"/>
              <w:rPr>
                <w:rFonts w:ascii="Arial" w:hAnsi="Arial" w:cs="Arial"/>
                <w:sz w:val="24"/>
                <w:szCs w:val="24"/>
                <w:lang w:val="en-IN"/>
              </w:rPr>
            </w:pPr>
            <w:r w:rsidRPr="004671C4">
              <w:rPr>
                <w:rFonts w:ascii="Arial" w:hAnsi="Arial" w:cs="Arial"/>
                <w:sz w:val="24"/>
                <w:szCs w:val="24"/>
                <w:lang w:val="en-IN"/>
              </w:rPr>
              <w:t>Evidence metadata and hash values are stored as blocks in a blockchain ledger. Each block is linked with the previous block using cryptographic hashing, ensuring immutability.</w:t>
            </w:r>
          </w:p>
          <w:p w14:paraId="601FA3DC"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Chain of Custody Management</w:t>
            </w:r>
          </w:p>
          <w:p w14:paraId="38DE1C78" w14:textId="77777777" w:rsidR="004671C4" w:rsidRPr="004671C4" w:rsidRDefault="004671C4" w:rsidP="004671C4">
            <w:pPr>
              <w:spacing w:before="240"/>
              <w:rPr>
                <w:rFonts w:ascii="Arial" w:hAnsi="Arial" w:cs="Arial"/>
                <w:sz w:val="24"/>
                <w:szCs w:val="24"/>
                <w:lang w:val="en-IN"/>
              </w:rPr>
            </w:pPr>
            <w:r w:rsidRPr="004671C4">
              <w:rPr>
                <w:rFonts w:ascii="Arial" w:hAnsi="Arial" w:cs="Arial"/>
                <w:sz w:val="24"/>
                <w:szCs w:val="24"/>
                <w:lang w:val="en-IN"/>
              </w:rPr>
              <w:t>Every action performed on evidence such as upload, transfer, verification, or approval is recorded permanently in the custody log and blockchain.</w:t>
            </w:r>
          </w:p>
          <w:p w14:paraId="3BF6F080"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Forensic Verification</w:t>
            </w:r>
          </w:p>
          <w:p w14:paraId="0B752E3A" w14:textId="77777777" w:rsidR="004671C4" w:rsidRPr="004671C4" w:rsidRDefault="004671C4" w:rsidP="004671C4">
            <w:pPr>
              <w:spacing w:before="240"/>
              <w:rPr>
                <w:rFonts w:ascii="Arial" w:hAnsi="Arial" w:cs="Arial"/>
                <w:sz w:val="24"/>
                <w:szCs w:val="24"/>
                <w:lang w:val="en-IN"/>
              </w:rPr>
            </w:pPr>
            <w:r w:rsidRPr="004671C4">
              <w:rPr>
                <w:rFonts w:ascii="Arial" w:hAnsi="Arial" w:cs="Arial"/>
                <w:sz w:val="24"/>
                <w:szCs w:val="24"/>
                <w:lang w:val="en-IN"/>
              </w:rPr>
              <w:t>Forensic officers download and re-upload the evidence file. The system regenerates the hash and compares it with the original stored hash to confirm integrity.</w:t>
            </w:r>
          </w:p>
          <w:p w14:paraId="297B24BD"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Court Validation</w:t>
            </w:r>
          </w:p>
          <w:p w14:paraId="743D2CF1" w14:textId="77777777" w:rsidR="004671C4" w:rsidRPr="004671C4" w:rsidRDefault="004671C4" w:rsidP="004671C4">
            <w:pPr>
              <w:spacing w:before="240"/>
              <w:rPr>
                <w:rFonts w:ascii="Arial" w:hAnsi="Arial" w:cs="Arial"/>
                <w:sz w:val="24"/>
                <w:szCs w:val="24"/>
                <w:lang w:val="en-IN"/>
              </w:rPr>
            </w:pPr>
            <w:r w:rsidRPr="004671C4">
              <w:rPr>
                <w:rFonts w:ascii="Arial" w:hAnsi="Arial" w:cs="Arial"/>
                <w:sz w:val="24"/>
                <w:szCs w:val="24"/>
                <w:lang w:val="en-IN"/>
              </w:rPr>
              <w:t>The court performs final verification using the same hashing mechanism before approving evidence for legal proceedings.</w:t>
            </w:r>
          </w:p>
          <w:p w14:paraId="69F201EC"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Tamper Detection</w:t>
            </w:r>
          </w:p>
          <w:p w14:paraId="1B578488" w14:textId="0B74CFB7" w:rsidR="0025552D" w:rsidRPr="000F7C0F" w:rsidRDefault="004671C4" w:rsidP="00E74134">
            <w:pPr>
              <w:spacing w:before="240"/>
              <w:rPr>
                <w:rFonts w:ascii="Arial" w:hAnsi="Arial" w:cs="Arial"/>
                <w:sz w:val="24"/>
                <w:szCs w:val="24"/>
                <w:lang w:val="en-IN"/>
              </w:rPr>
            </w:pPr>
            <w:r w:rsidRPr="004671C4">
              <w:rPr>
                <w:rFonts w:ascii="Arial" w:hAnsi="Arial" w:cs="Arial"/>
                <w:sz w:val="24"/>
                <w:szCs w:val="24"/>
                <w:lang w:val="en-IN"/>
              </w:rPr>
              <w:t>If any modification occurs, hash mismatch automatically identifies the evidence as tampered.</w:t>
            </w:r>
          </w:p>
        </w:tc>
      </w:tr>
      <w:tr w:rsidR="0025552D" w:rsidRPr="000F7C0F" w14:paraId="1646C0CE" w14:textId="77777777" w:rsidTr="004671C4">
        <w:tc>
          <w:tcPr>
            <w:tcW w:w="426" w:type="dxa"/>
          </w:tcPr>
          <w:p w14:paraId="4C329CDF" w14:textId="77777777" w:rsidR="0025552D" w:rsidRPr="000F7C0F" w:rsidRDefault="0025552D" w:rsidP="00E74134">
            <w:pPr>
              <w:spacing w:before="240"/>
              <w:rPr>
                <w:rFonts w:ascii="Arial" w:hAnsi="Arial" w:cs="Arial"/>
                <w:sz w:val="24"/>
                <w:szCs w:val="24"/>
              </w:rPr>
            </w:pPr>
          </w:p>
        </w:tc>
        <w:tc>
          <w:tcPr>
            <w:tcW w:w="3402" w:type="dxa"/>
          </w:tcPr>
          <w:p w14:paraId="4CB8EB3B" w14:textId="77777777" w:rsidR="0025552D" w:rsidRPr="000F7C0F" w:rsidRDefault="0025552D" w:rsidP="00E74134">
            <w:pPr>
              <w:spacing w:before="240"/>
              <w:rPr>
                <w:rFonts w:ascii="Arial" w:hAnsi="Arial" w:cs="Arial"/>
                <w:sz w:val="24"/>
                <w:szCs w:val="24"/>
              </w:rPr>
            </w:pPr>
          </w:p>
        </w:tc>
        <w:tc>
          <w:tcPr>
            <w:tcW w:w="426" w:type="dxa"/>
          </w:tcPr>
          <w:p w14:paraId="6D251690" w14:textId="77777777" w:rsidR="0025552D" w:rsidRPr="000F7C0F" w:rsidRDefault="0025552D" w:rsidP="00E74134">
            <w:pPr>
              <w:spacing w:before="240"/>
              <w:jc w:val="right"/>
              <w:rPr>
                <w:rFonts w:ascii="Arial" w:hAnsi="Arial" w:cs="Arial"/>
                <w:sz w:val="24"/>
                <w:szCs w:val="24"/>
              </w:rPr>
            </w:pPr>
          </w:p>
        </w:tc>
        <w:tc>
          <w:tcPr>
            <w:tcW w:w="5953" w:type="dxa"/>
          </w:tcPr>
          <w:p w14:paraId="75C2AFB1" w14:textId="2CE4D20F" w:rsidR="004671C4" w:rsidRPr="000F7C0F" w:rsidRDefault="004671C4" w:rsidP="00E74134">
            <w:pPr>
              <w:spacing w:before="240"/>
              <w:rPr>
                <w:rFonts w:ascii="Arial" w:hAnsi="Arial" w:cs="Arial"/>
                <w:b/>
                <w:bCs/>
                <w:sz w:val="24"/>
                <w:szCs w:val="24"/>
              </w:rPr>
            </w:pPr>
            <w:r w:rsidRPr="000F7C0F">
              <w:rPr>
                <w:rFonts w:ascii="Arial" w:hAnsi="Arial" w:cs="Arial"/>
                <w:b/>
                <w:bCs/>
                <w:sz w:val="24"/>
                <w:szCs w:val="24"/>
              </w:rPr>
              <w:t xml:space="preserve">4. Work </w:t>
            </w:r>
            <w:r w:rsidR="00AC2C33" w:rsidRPr="000F7C0F">
              <w:rPr>
                <w:rFonts w:ascii="Arial" w:hAnsi="Arial" w:cs="Arial"/>
                <w:b/>
                <w:bCs/>
                <w:sz w:val="24"/>
                <w:szCs w:val="24"/>
              </w:rPr>
              <w:t>P</w:t>
            </w:r>
            <w:r w:rsidRPr="000F7C0F">
              <w:rPr>
                <w:rFonts w:ascii="Arial" w:hAnsi="Arial" w:cs="Arial"/>
                <w:b/>
                <w:bCs/>
                <w:sz w:val="24"/>
                <w:szCs w:val="24"/>
              </w:rPr>
              <w:t>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3402"/>
              <w:gridCol w:w="1451"/>
            </w:tblGrid>
            <w:tr w:rsidR="000F7C0F" w:rsidRPr="004671C4" w14:paraId="66D59526" w14:textId="77777777" w:rsidTr="000F7C0F">
              <w:trPr>
                <w:tblHeader/>
                <w:tblCellSpacing w:w="15" w:type="dxa"/>
              </w:trPr>
              <w:tc>
                <w:tcPr>
                  <w:tcW w:w="839" w:type="dxa"/>
                  <w:vAlign w:val="center"/>
                  <w:hideMark/>
                </w:tcPr>
                <w:p w14:paraId="6C5001D1" w14:textId="77777777" w:rsidR="004671C4" w:rsidRPr="004671C4" w:rsidRDefault="004671C4" w:rsidP="000F7C0F">
                  <w:pPr>
                    <w:spacing w:after="0" w:line="360" w:lineRule="auto"/>
                    <w:jc w:val="center"/>
                    <w:rPr>
                      <w:rFonts w:ascii="Arial" w:eastAsia="Times New Roman" w:hAnsi="Arial" w:cs="Arial"/>
                      <w:b/>
                      <w:bCs/>
                      <w:lang w:val="en-IN" w:eastAsia="en-IN"/>
                    </w:rPr>
                  </w:pPr>
                  <w:r w:rsidRPr="004671C4">
                    <w:rPr>
                      <w:rFonts w:ascii="Arial" w:eastAsia="Times New Roman" w:hAnsi="Arial" w:cs="Arial"/>
                      <w:b/>
                      <w:bCs/>
                      <w:lang w:val="en-IN" w:eastAsia="en-IN"/>
                    </w:rPr>
                    <w:t>Phase</w:t>
                  </w:r>
                </w:p>
              </w:tc>
              <w:tc>
                <w:tcPr>
                  <w:tcW w:w="3372" w:type="dxa"/>
                  <w:vAlign w:val="center"/>
                  <w:hideMark/>
                </w:tcPr>
                <w:p w14:paraId="5462A7EF" w14:textId="77777777" w:rsidR="004671C4" w:rsidRPr="004671C4" w:rsidRDefault="004671C4" w:rsidP="000F7C0F">
                  <w:pPr>
                    <w:spacing w:after="0" w:line="360" w:lineRule="auto"/>
                    <w:jc w:val="center"/>
                    <w:rPr>
                      <w:rFonts w:ascii="Arial" w:eastAsia="Times New Roman" w:hAnsi="Arial" w:cs="Arial"/>
                      <w:b/>
                      <w:bCs/>
                      <w:lang w:val="en-IN" w:eastAsia="en-IN"/>
                    </w:rPr>
                  </w:pPr>
                  <w:r w:rsidRPr="004671C4">
                    <w:rPr>
                      <w:rFonts w:ascii="Arial" w:eastAsia="Times New Roman" w:hAnsi="Arial" w:cs="Arial"/>
                      <w:b/>
                      <w:bCs/>
                      <w:lang w:val="en-IN" w:eastAsia="en-IN"/>
                    </w:rPr>
                    <w:t>Activity</w:t>
                  </w:r>
                </w:p>
              </w:tc>
              <w:tc>
                <w:tcPr>
                  <w:tcW w:w="1406" w:type="dxa"/>
                  <w:vAlign w:val="center"/>
                  <w:hideMark/>
                </w:tcPr>
                <w:p w14:paraId="67D16326" w14:textId="77777777" w:rsidR="004671C4" w:rsidRPr="004671C4" w:rsidRDefault="004671C4" w:rsidP="000F7C0F">
                  <w:pPr>
                    <w:spacing w:after="0" w:line="360" w:lineRule="auto"/>
                    <w:jc w:val="center"/>
                    <w:rPr>
                      <w:rFonts w:ascii="Arial" w:eastAsia="Times New Roman" w:hAnsi="Arial" w:cs="Arial"/>
                      <w:b/>
                      <w:bCs/>
                      <w:lang w:val="en-IN" w:eastAsia="en-IN"/>
                    </w:rPr>
                  </w:pPr>
                  <w:r w:rsidRPr="004671C4">
                    <w:rPr>
                      <w:rFonts w:ascii="Arial" w:eastAsia="Times New Roman" w:hAnsi="Arial" w:cs="Arial"/>
                      <w:b/>
                      <w:bCs/>
                      <w:lang w:val="en-IN" w:eastAsia="en-IN"/>
                    </w:rPr>
                    <w:t>Duration</w:t>
                  </w:r>
                </w:p>
              </w:tc>
            </w:tr>
            <w:tr w:rsidR="000F7C0F" w:rsidRPr="004671C4" w14:paraId="0084268D" w14:textId="77777777" w:rsidTr="000F7C0F">
              <w:trPr>
                <w:tblCellSpacing w:w="15" w:type="dxa"/>
              </w:trPr>
              <w:tc>
                <w:tcPr>
                  <w:tcW w:w="839" w:type="dxa"/>
                  <w:vAlign w:val="center"/>
                  <w:hideMark/>
                </w:tcPr>
                <w:p w14:paraId="2AC7C5AC"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Phase 1</w:t>
                  </w:r>
                </w:p>
              </w:tc>
              <w:tc>
                <w:tcPr>
                  <w:tcW w:w="3372" w:type="dxa"/>
                  <w:vAlign w:val="center"/>
                  <w:hideMark/>
                </w:tcPr>
                <w:p w14:paraId="4CF71C6B" w14:textId="142D8F57" w:rsidR="004671C4" w:rsidRPr="004671C4" w:rsidRDefault="004671C4" w:rsidP="000F7C0F">
                  <w:pPr>
                    <w:spacing w:after="0" w:line="360" w:lineRule="auto"/>
                    <w:rPr>
                      <w:rFonts w:ascii="Arial" w:eastAsia="Times New Roman" w:hAnsi="Arial" w:cs="Arial"/>
                      <w:lang w:val="en-IN" w:eastAsia="en-IN"/>
                    </w:rPr>
                  </w:pPr>
                  <w:r w:rsidRPr="000F7C0F">
                    <w:rPr>
                      <w:rFonts w:ascii="Arial" w:eastAsia="Times New Roman" w:hAnsi="Arial" w:cs="Arial"/>
                      <w:lang w:val="en-IN" w:eastAsia="en-IN"/>
                    </w:rPr>
                    <w:t xml:space="preserve">    </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 xml:space="preserve">Requirement Analysis &amp; </w:t>
                  </w:r>
                  <w:r w:rsidR="000F7C0F" w:rsidRPr="000F7C0F">
                    <w:rPr>
                      <w:rFonts w:ascii="Arial" w:eastAsia="Times New Roman" w:hAnsi="Arial" w:cs="Arial"/>
                      <w:color w:val="F2F2F2" w:themeColor="background1" w:themeShade="F2"/>
                      <w:lang w:val="en-IN" w:eastAsia="en-IN"/>
                    </w:rPr>
                    <w:t>__</w:t>
                  </w:r>
                  <w:r w:rsidRPr="004671C4">
                    <w:rPr>
                      <w:rFonts w:ascii="Arial" w:eastAsia="Times New Roman" w:hAnsi="Arial" w:cs="Arial"/>
                      <w:lang w:val="en-IN" w:eastAsia="en-IN"/>
                    </w:rPr>
                    <w:t>Literature</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Survey</w:t>
                  </w:r>
                </w:p>
              </w:tc>
              <w:tc>
                <w:tcPr>
                  <w:tcW w:w="1406" w:type="dxa"/>
                  <w:vAlign w:val="center"/>
                  <w:hideMark/>
                </w:tcPr>
                <w:p w14:paraId="3F0A12E8"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Week 1–2</w:t>
                  </w:r>
                </w:p>
              </w:tc>
            </w:tr>
            <w:tr w:rsidR="000F7C0F" w:rsidRPr="004671C4" w14:paraId="2A43AA79" w14:textId="77777777" w:rsidTr="000F7C0F">
              <w:trPr>
                <w:tblCellSpacing w:w="15" w:type="dxa"/>
              </w:trPr>
              <w:tc>
                <w:tcPr>
                  <w:tcW w:w="839" w:type="dxa"/>
                  <w:vAlign w:val="center"/>
                  <w:hideMark/>
                </w:tcPr>
                <w:p w14:paraId="68C7A1A6"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Phase 2</w:t>
                  </w:r>
                </w:p>
              </w:tc>
              <w:tc>
                <w:tcPr>
                  <w:tcW w:w="3372" w:type="dxa"/>
                  <w:vAlign w:val="center"/>
                  <w:hideMark/>
                </w:tcPr>
                <w:p w14:paraId="4D914083" w14:textId="32E0C656" w:rsidR="004671C4" w:rsidRPr="004671C4" w:rsidRDefault="004671C4" w:rsidP="000F7C0F">
                  <w:pPr>
                    <w:spacing w:after="0" w:line="360" w:lineRule="auto"/>
                    <w:rPr>
                      <w:rFonts w:ascii="Arial" w:eastAsia="Times New Roman" w:hAnsi="Arial" w:cs="Arial"/>
                      <w:lang w:val="en-IN" w:eastAsia="en-IN"/>
                    </w:rPr>
                  </w:pPr>
                  <w:r w:rsidRPr="000F7C0F">
                    <w:rPr>
                      <w:rFonts w:ascii="Arial" w:eastAsia="Times New Roman" w:hAnsi="Arial" w:cs="Arial"/>
                      <w:lang w:val="en-IN" w:eastAsia="en-IN"/>
                    </w:rPr>
                    <w:t xml:space="preserve">    </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 xml:space="preserve">System Design &amp; Architecture </w:t>
                  </w:r>
                  <w:r w:rsidRPr="000F7C0F">
                    <w:rPr>
                      <w:rFonts w:ascii="Arial" w:eastAsia="Times New Roman" w:hAnsi="Arial" w:cs="Arial"/>
                      <w:color w:val="F2F2F2" w:themeColor="background1" w:themeShade="F2"/>
                      <w:lang w:val="en-IN" w:eastAsia="en-IN"/>
                    </w:rPr>
                    <w:t>__</w:t>
                  </w:r>
                  <w:r w:rsidRPr="004671C4">
                    <w:rPr>
                      <w:rFonts w:ascii="Arial" w:eastAsia="Times New Roman" w:hAnsi="Arial" w:cs="Arial"/>
                      <w:lang w:val="en-IN" w:eastAsia="en-IN"/>
                    </w:rPr>
                    <w:t>Planning</w:t>
                  </w:r>
                </w:p>
              </w:tc>
              <w:tc>
                <w:tcPr>
                  <w:tcW w:w="1406" w:type="dxa"/>
                  <w:vAlign w:val="center"/>
                  <w:hideMark/>
                </w:tcPr>
                <w:p w14:paraId="5864B369"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Week 3</w:t>
                  </w:r>
                </w:p>
              </w:tc>
            </w:tr>
            <w:tr w:rsidR="000F7C0F" w:rsidRPr="004671C4" w14:paraId="3C485659" w14:textId="77777777" w:rsidTr="000F7C0F">
              <w:trPr>
                <w:tblCellSpacing w:w="15" w:type="dxa"/>
              </w:trPr>
              <w:tc>
                <w:tcPr>
                  <w:tcW w:w="839" w:type="dxa"/>
                  <w:vAlign w:val="center"/>
                  <w:hideMark/>
                </w:tcPr>
                <w:p w14:paraId="00EFA9F2"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Phase 3</w:t>
                  </w:r>
                </w:p>
              </w:tc>
              <w:tc>
                <w:tcPr>
                  <w:tcW w:w="3372" w:type="dxa"/>
                  <w:vAlign w:val="center"/>
                  <w:hideMark/>
                </w:tcPr>
                <w:p w14:paraId="05574F0E" w14:textId="7425A0E3" w:rsidR="004671C4" w:rsidRPr="004671C4" w:rsidRDefault="004671C4" w:rsidP="000F7C0F">
                  <w:pPr>
                    <w:spacing w:after="0" w:line="360" w:lineRule="auto"/>
                    <w:rPr>
                      <w:rFonts w:ascii="Arial" w:eastAsia="Times New Roman" w:hAnsi="Arial" w:cs="Arial"/>
                      <w:lang w:val="en-IN" w:eastAsia="en-IN"/>
                    </w:rPr>
                  </w:pPr>
                  <w:r w:rsidRPr="000F7C0F">
                    <w:rPr>
                      <w:rFonts w:ascii="Arial" w:eastAsia="Times New Roman" w:hAnsi="Arial" w:cs="Arial"/>
                      <w:lang w:val="en-IN" w:eastAsia="en-IN"/>
                    </w:rPr>
                    <w:t xml:space="preserve">    </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 xml:space="preserve">Database &amp; Blockchain </w:t>
                  </w:r>
                  <w:r w:rsidR="000F7C0F" w:rsidRPr="000F7C0F">
                    <w:rPr>
                      <w:rFonts w:ascii="Arial" w:eastAsia="Times New Roman" w:hAnsi="Arial" w:cs="Arial"/>
                      <w:color w:val="F2F2F2" w:themeColor="background1" w:themeShade="F2"/>
                      <w:lang w:val="en-IN" w:eastAsia="en-IN"/>
                    </w:rPr>
                    <w:t>__</w:t>
                  </w:r>
                  <w:r w:rsidRPr="004671C4">
                    <w:rPr>
                      <w:rFonts w:ascii="Arial" w:eastAsia="Times New Roman" w:hAnsi="Arial" w:cs="Arial"/>
                      <w:lang w:val="en-IN" w:eastAsia="en-IN"/>
                    </w:rPr>
                    <w:t>Module Development</w:t>
                  </w:r>
                </w:p>
              </w:tc>
              <w:tc>
                <w:tcPr>
                  <w:tcW w:w="1406" w:type="dxa"/>
                  <w:vAlign w:val="center"/>
                  <w:hideMark/>
                </w:tcPr>
                <w:p w14:paraId="01809106"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Week 4–6</w:t>
                  </w:r>
                </w:p>
              </w:tc>
            </w:tr>
            <w:tr w:rsidR="000F7C0F" w:rsidRPr="004671C4" w14:paraId="7FF37816" w14:textId="77777777" w:rsidTr="000F7C0F">
              <w:trPr>
                <w:tblCellSpacing w:w="15" w:type="dxa"/>
              </w:trPr>
              <w:tc>
                <w:tcPr>
                  <w:tcW w:w="839" w:type="dxa"/>
                  <w:vAlign w:val="center"/>
                  <w:hideMark/>
                </w:tcPr>
                <w:p w14:paraId="3E25739E"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Phase 4</w:t>
                  </w:r>
                </w:p>
              </w:tc>
              <w:tc>
                <w:tcPr>
                  <w:tcW w:w="3372" w:type="dxa"/>
                  <w:vAlign w:val="center"/>
                  <w:hideMark/>
                </w:tcPr>
                <w:p w14:paraId="3DD15BBA" w14:textId="629A27E3" w:rsidR="004671C4" w:rsidRPr="004671C4" w:rsidRDefault="004671C4" w:rsidP="000F7C0F">
                  <w:pPr>
                    <w:spacing w:after="0" w:line="360" w:lineRule="auto"/>
                    <w:rPr>
                      <w:rFonts w:ascii="Arial" w:eastAsia="Times New Roman" w:hAnsi="Arial" w:cs="Arial"/>
                      <w:lang w:val="en-IN" w:eastAsia="en-IN"/>
                    </w:rPr>
                  </w:pPr>
                  <w:r w:rsidRPr="000F7C0F">
                    <w:rPr>
                      <w:rFonts w:ascii="Arial" w:eastAsia="Times New Roman" w:hAnsi="Arial" w:cs="Arial"/>
                      <w:lang w:val="en-IN" w:eastAsia="en-IN"/>
                    </w:rPr>
                    <w:t xml:space="preserve">    </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Web Application Development</w:t>
                  </w:r>
                </w:p>
              </w:tc>
              <w:tc>
                <w:tcPr>
                  <w:tcW w:w="1406" w:type="dxa"/>
                  <w:vAlign w:val="center"/>
                  <w:hideMark/>
                </w:tcPr>
                <w:p w14:paraId="23B8B48E"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Week 7–9</w:t>
                  </w:r>
                </w:p>
              </w:tc>
            </w:tr>
            <w:tr w:rsidR="000F7C0F" w:rsidRPr="004671C4" w14:paraId="111D5802" w14:textId="77777777" w:rsidTr="000F7C0F">
              <w:trPr>
                <w:tblCellSpacing w:w="15" w:type="dxa"/>
              </w:trPr>
              <w:tc>
                <w:tcPr>
                  <w:tcW w:w="839" w:type="dxa"/>
                  <w:vAlign w:val="center"/>
                  <w:hideMark/>
                </w:tcPr>
                <w:p w14:paraId="3A52CF4A"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Phase 5</w:t>
                  </w:r>
                </w:p>
              </w:tc>
              <w:tc>
                <w:tcPr>
                  <w:tcW w:w="3372" w:type="dxa"/>
                  <w:vAlign w:val="center"/>
                  <w:hideMark/>
                </w:tcPr>
                <w:p w14:paraId="15E727EC" w14:textId="4EF92062" w:rsidR="004671C4" w:rsidRPr="004671C4" w:rsidRDefault="004671C4" w:rsidP="000F7C0F">
                  <w:pPr>
                    <w:spacing w:after="0" w:line="360" w:lineRule="auto"/>
                    <w:rPr>
                      <w:rFonts w:ascii="Arial" w:eastAsia="Times New Roman" w:hAnsi="Arial" w:cs="Arial"/>
                      <w:lang w:val="en-IN" w:eastAsia="en-IN"/>
                    </w:rPr>
                  </w:pPr>
                  <w:r w:rsidRPr="000F7C0F">
                    <w:rPr>
                      <w:rFonts w:ascii="Arial" w:eastAsia="Times New Roman" w:hAnsi="Arial" w:cs="Arial"/>
                      <w:lang w:val="en-IN" w:eastAsia="en-IN"/>
                    </w:rPr>
                    <w:t xml:space="preserve">    </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 xml:space="preserve">Evidence Verification &amp; </w:t>
                  </w:r>
                  <w:r w:rsidR="000F7C0F" w:rsidRPr="000F7C0F">
                    <w:rPr>
                      <w:rFonts w:ascii="Arial" w:eastAsia="Times New Roman" w:hAnsi="Arial" w:cs="Arial"/>
                      <w:lang w:val="en-IN" w:eastAsia="en-IN"/>
                    </w:rPr>
                    <w:t xml:space="preserve">     </w:t>
                  </w:r>
                  <w:r w:rsidR="000F7C0F" w:rsidRPr="000F7C0F">
                    <w:rPr>
                      <w:rFonts w:ascii="Arial" w:eastAsia="Times New Roman" w:hAnsi="Arial" w:cs="Arial"/>
                      <w:color w:val="F2F2F2" w:themeColor="background1" w:themeShade="F2"/>
                      <w:lang w:val="en-IN" w:eastAsia="en-IN"/>
                    </w:rPr>
                    <w:t>__</w:t>
                  </w:r>
                  <w:r w:rsidRPr="004671C4">
                    <w:rPr>
                      <w:rFonts w:ascii="Arial" w:eastAsia="Times New Roman" w:hAnsi="Arial" w:cs="Arial"/>
                      <w:lang w:val="en-IN" w:eastAsia="en-IN"/>
                    </w:rPr>
                    <w:t>Security Implementation</w:t>
                  </w:r>
                </w:p>
              </w:tc>
              <w:tc>
                <w:tcPr>
                  <w:tcW w:w="1406" w:type="dxa"/>
                  <w:vAlign w:val="center"/>
                  <w:hideMark/>
                </w:tcPr>
                <w:p w14:paraId="5FF33AA3"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Week 10–11</w:t>
                  </w:r>
                </w:p>
              </w:tc>
            </w:tr>
            <w:tr w:rsidR="000F7C0F" w:rsidRPr="004671C4" w14:paraId="0412DDF7" w14:textId="77777777" w:rsidTr="000F7C0F">
              <w:trPr>
                <w:tblCellSpacing w:w="15" w:type="dxa"/>
              </w:trPr>
              <w:tc>
                <w:tcPr>
                  <w:tcW w:w="839" w:type="dxa"/>
                  <w:vAlign w:val="center"/>
                  <w:hideMark/>
                </w:tcPr>
                <w:p w14:paraId="2DC60192"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Phase 6</w:t>
                  </w:r>
                </w:p>
              </w:tc>
              <w:tc>
                <w:tcPr>
                  <w:tcW w:w="3372" w:type="dxa"/>
                  <w:vAlign w:val="center"/>
                  <w:hideMark/>
                </w:tcPr>
                <w:p w14:paraId="20370466" w14:textId="3B69D894" w:rsidR="004671C4" w:rsidRPr="004671C4" w:rsidRDefault="004671C4" w:rsidP="000F7C0F">
                  <w:pPr>
                    <w:spacing w:after="0" w:line="360" w:lineRule="auto"/>
                    <w:rPr>
                      <w:rFonts w:ascii="Arial" w:eastAsia="Times New Roman" w:hAnsi="Arial" w:cs="Arial"/>
                      <w:lang w:val="en-IN" w:eastAsia="en-IN"/>
                    </w:rPr>
                  </w:pPr>
                  <w:r w:rsidRPr="000F7C0F">
                    <w:rPr>
                      <w:rFonts w:ascii="Arial" w:eastAsia="Times New Roman" w:hAnsi="Arial" w:cs="Arial"/>
                      <w:lang w:val="en-IN" w:eastAsia="en-IN"/>
                    </w:rPr>
                    <w:t xml:space="preserve">    </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Testing &amp; Debugging</w:t>
                  </w:r>
                </w:p>
              </w:tc>
              <w:tc>
                <w:tcPr>
                  <w:tcW w:w="1406" w:type="dxa"/>
                  <w:vAlign w:val="center"/>
                  <w:hideMark/>
                </w:tcPr>
                <w:p w14:paraId="79B08608"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Week 12</w:t>
                  </w:r>
                </w:p>
              </w:tc>
            </w:tr>
            <w:tr w:rsidR="000F7C0F" w:rsidRPr="004671C4" w14:paraId="4AB95543" w14:textId="77777777" w:rsidTr="000F7C0F">
              <w:trPr>
                <w:tblCellSpacing w:w="15" w:type="dxa"/>
              </w:trPr>
              <w:tc>
                <w:tcPr>
                  <w:tcW w:w="839" w:type="dxa"/>
                  <w:vAlign w:val="center"/>
                  <w:hideMark/>
                </w:tcPr>
                <w:p w14:paraId="62DA0659"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Phase 7</w:t>
                  </w:r>
                </w:p>
              </w:tc>
              <w:tc>
                <w:tcPr>
                  <w:tcW w:w="3372" w:type="dxa"/>
                  <w:vAlign w:val="center"/>
                  <w:hideMark/>
                </w:tcPr>
                <w:p w14:paraId="61327852" w14:textId="66A66707" w:rsidR="004671C4" w:rsidRPr="004671C4" w:rsidRDefault="004671C4" w:rsidP="000F7C0F">
                  <w:pPr>
                    <w:spacing w:after="0" w:line="360" w:lineRule="auto"/>
                    <w:rPr>
                      <w:rFonts w:ascii="Arial" w:eastAsia="Times New Roman" w:hAnsi="Arial" w:cs="Arial"/>
                      <w:lang w:val="en-IN" w:eastAsia="en-IN"/>
                    </w:rPr>
                  </w:pPr>
                  <w:r w:rsidRPr="000F7C0F">
                    <w:rPr>
                      <w:rFonts w:ascii="Arial" w:eastAsia="Times New Roman" w:hAnsi="Arial" w:cs="Arial"/>
                      <w:lang w:val="en-IN" w:eastAsia="en-IN"/>
                    </w:rPr>
                    <w:t xml:space="preserve">    </w:t>
                  </w:r>
                  <w:r w:rsidR="000F7C0F" w:rsidRPr="000F7C0F">
                    <w:rPr>
                      <w:rFonts w:ascii="Arial" w:eastAsia="Times New Roman" w:hAnsi="Arial" w:cs="Arial"/>
                      <w:lang w:val="en-IN" w:eastAsia="en-IN"/>
                    </w:rPr>
                    <w:t xml:space="preserve"> </w:t>
                  </w:r>
                  <w:r w:rsidRPr="004671C4">
                    <w:rPr>
                      <w:rFonts w:ascii="Arial" w:eastAsia="Times New Roman" w:hAnsi="Arial" w:cs="Arial"/>
                      <w:lang w:val="en-IN" w:eastAsia="en-IN"/>
                    </w:rPr>
                    <w:t>Deployment &amp; Documentation</w:t>
                  </w:r>
                </w:p>
              </w:tc>
              <w:tc>
                <w:tcPr>
                  <w:tcW w:w="1406" w:type="dxa"/>
                  <w:vAlign w:val="center"/>
                  <w:hideMark/>
                </w:tcPr>
                <w:p w14:paraId="683EC285" w14:textId="77777777" w:rsidR="004671C4" w:rsidRPr="004671C4" w:rsidRDefault="004671C4" w:rsidP="000F7C0F">
                  <w:pPr>
                    <w:spacing w:after="0" w:line="360" w:lineRule="auto"/>
                    <w:rPr>
                      <w:rFonts w:ascii="Arial" w:eastAsia="Times New Roman" w:hAnsi="Arial" w:cs="Arial"/>
                      <w:lang w:val="en-IN" w:eastAsia="en-IN"/>
                    </w:rPr>
                  </w:pPr>
                  <w:r w:rsidRPr="004671C4">
                    <w:rPr>
                      <w:rFonts w:ascii="Arial" w:eastAsia="Times New Roman" w:hAnsi="Arial" w:cs="Arial"/>
                      <w:lang w:val="en-IN" w:eastAsia="en-IN"/>
                    </w:rPr>
                    <w:t>Week 13–14</w:t>
                  </w:r>
                </w:p>
              </w:tc>
            </w:tr>
          </w:tbl>
          <w:p w14:paraId="42DF943D" w14:textId="302B1BBF" w:rsidR="004671C4" w:rsidRPr="000F7C0F" w:rsidRDefault="004671C4" w:rsidP="00E74134">
            <w:pPr>
              <w:spacing w:before="240"/>
              <w:rPr>
                <w:rFonts w:ascii="Arial" w:hAnsi="Arial" w:cs="Arial"/>
                <w:sz w:val="24"/>
                <w:szCs w:val="24"/>
              </w:rPr>
            </w:pPr>
          </w:p>
        </w:tc>
      </w:tr>
      <w:tr w:rsidR="004671C4" w:rsidRPr="000F7C0F" w14:paraId="19D027A1" w14:textId="77777777" w:rsidTr="004671C4">
        <w:tc>
          <w:tcPr>
            <w:tcW w:w="426" w:type="dxa"/>
          </w:tcPr>
          <w:p w14:paraId="62021021" w14:textId="77777777" w:rsidR="004671C4" w:rsidRPr="000F7C0F" w:rsidRDefault="004671C4" w:rsidP="00E74134">
            <w:pPr>
              <w:spacing w:before="240"/>
              <w:rPr>
                <w:rFonts w:ascii="Arial" w:hAnsi="Arial" w:cs="Arial"/>
                <w:sz w:val="24"/>
                <w:szCs w:val="24"/>
              </w:rPr>
            </w:pPr>
          </w:p>
        </w:tc>
        <w:tc>
          <w:tcPr>
            <w:tcW w:w="3402" w:type="dxa"/>
          </w:tcPr>
          <w:p w14:paraId="04319C22" w14:textId="77777777" w:rsidR="004671C4" w:rsidRPr="000F7C0F" w:rsidRDefault="004671C4" w:rsidP="00E74134">
            <w:pPr>
              <w:spacing w:before="240"/>
              <w:rPr>
                <w:rFonts w:ascii="Arial" w:hAnsi="Arial" w:cs="Arial"/>
                <w:sz w:val="24"/>
                <w:szCs w:val="24"/>
              </w:rPr>
            </w:pPr>
          </w:p>
        </w:tc>
        <w:tc>
          <w:tcPr>
            <w:tcW w:w="426" w:type="dxa"/>
          </w:tcPr>
          <w:p w14:paraId="7E3F652B" w14:textId="77777777" w:rsidR="004671C4" w:rsidRPr="000F7C0F" w:rsidRDefault="004671C4" w:rsidP="00E74134">
            <w:pPr>
              <w:spacing w:before="240"/>
              <w:jc w:val="right"/>
              <w:rPr>
                <w:rFonts w:ascii="Arial" w:hAnsi="Arial" w:cs="Arial"/>
                <w:sz w:val="24"/>
                <w:szCs w:val="24"/>
              </w:rPr>
            </w:pPr>
          </w:p>
        </w:tc>
        <w:tc>
          <w:tcPr>
            <w:tcW w:w="5953" w:type="dxa"/>
          </w:tcPr>
          <w:p w14:paraId="1CFB957D" w14:textId="77777777" w:rsidR="004671C4" w:rsidRPr="000F7C0F" w:rsidRDefault="004671C4" w:rsidP="00E74134">
            <w:pPr>
              <w:spacing w:before="240"/>
              <w:rPr>
                <w:rFonts w:ascii="Arial" w:hAnsi="Arial" w:cs="Arial"/>
                <w:b/>
                <w:bCs/>
                <w:sz w:val="24"/>
                <w:szCs w:val="24"/>
              </w:rPr>
            </w:pPr>
            <w:r w:rsidRPr="000F7C0F">
              <w:rPr>
                <w:rFonts w:ascii="Arial" w:hAnsi="Arial" w:cs="Arial"/>
                <w:b/>
                <w:bCs/>
                <w:sz w:val="24"/>
                <w:szCs w:val="24"/>
              </w:rPr>
              <w:t>5. Budget (Estimated)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705"/>
              <w:gridCol w:w="2470"/>
            </w:tblGrid>
            <w:tr w:rsidR="00D1232C" w:rsidRPr="00D1232C" w14:paraId="28208C9C" w14:textId="77777777">
              <w:trPr>
                <w:tblHeader/>
                <w:tblCellSpacing w:w="15" w:type="dxa"/>
              </w:trPr>
              <w:tc>
                <w:tcPr>
                  <w:tcW w:w="0" w:type="auto"/>
                  <w:vAlign w:val="center"/>
                  <w:hideMark/>
                </w:tcPr>
                <w:p w14:paraId="3C8592E2" w14:textId="77777777" w:rsidR="00D1232C" w:rsidRPr="00D1232C" w:rsidRDefault="00D1232C" w:rsidP="00D1232C">
                  <w:pPr>
                    <w:spacing w:after="0" w:line="240" w:lineRule="auto"/>
                    <w:jc w:val="center"/>
                    <w:rPr>
                      <w:rFonts w:ascii="Times New Roman" w:eastAsia="Times New Roman" w:hAnsi="Times New Roman"/>
                      <w:b/>
                      <w:bCs/>
                      <w:sz w:val="24"/>
                      <w:szCs w:val="24"/>
                      <w:lang w:val="en-IN" w:eastAsia="en-IN"/>
                    </w:rPr>
                  </w:pPr>
                  <w:proofErr w:type="spellStart"/>
                  <w:proofErr w:type="gramStart"/>
                  <w:r w:rsidRPr="00D1232C">
                    <w:rPr>
                      <w:rFonts w:ascii="Times New Roman" w:eastAsia="Times New Roman" w:hAnsi="Times New Roman"/>
                      <w:b/>
                      <w:bCs/>
                      <w:sz w:val="24"/>
                      <w:szCs w:val="24"/>
                      <w:lang w:val="en-IN" w:eastAsia="en-IN"/>
                    </w:rPr>
                    <w:t>S.No</w:t>
                  </w:r>
                  <w:proofErr w:type="spellEnd"/>
                  <w:proofErr w:type="gramEnd"/>
                </w:p>
              </w:tc>
              <w:tc>
                <w:tcPr>
                  <w:tcW w:w="0" w:type="auto"/>
                  <w:vAlign w:val="center"/>
                  <w:hideMark/>
                </w:tcPr>
                <w:p w14:paraId="6B60CD7A" w14:textId="77777777" w:rsidR="00D1232C" w:rsidRPr="00D1232C" w:rsidRDefault="00D1232C" w:rsidP="00D1232C">
                  <w:pPr>
                    <w:spacing w:after="0" w:line="240" w:lineRule="auto"/>
                    <w:jc w:val="center"/>
                    <w:rPr>
                      <w:rFonts w:ascii="Times New Roman" w:eastAsia="Times New Roman" w:hAnsi="Times New Roman"/>
                      <w:b/>
                      <w:bCs/>
                      <w:sz w:val="24"/>
                      <w:szCs w:val="24"/>
                      <w:lang w:val="en-IN" w:eastAsia="en-IN"/>
                    </w:rPr>
                  </w:pPr>
                  <w:r w:rsidRPr="00D1232C">
                    <w:rPr>
                      <w:rFonts w:ascii="Times New Roman" w:eastAsia="Times New Roman" w:hAnsi="Times New Roman"/>
                      <w:b/>
                      <w:bCs/>
                      <w:sz w:val="24"/>
                      <w:szCs w:val="24"/>
                      <w:lang w:val="en-IN" w:eastAsia="en-IN"/>
                    </w:rPr>
                    <w:t>Component</w:t>
                  </w:r>
                </w:p>
              </w:tc>
              <w:tc>
                <w:tcPr>
                  <w:tcW w:w="0" w:type="auto"/>
                  <w:vAlign w:val="center"/>
                  <w:hideMark/>
                </w:tcPr>
                <w:p w14:paraId="52267342" w14:textId="77777777" w:rsidR="00D1232C" w:rsidRPr="00D1232C" w:rsidRDefault="00D1232C" w:rsidP="00D1232C">
                  <w:pPr>
                    <w:spacing w:after="0" w:line="240" w:lineRule="auto"/>
                    <w:jc w:val="center"/>
                    <w:rPr>
                      <w:rFonts w:ascii="Times New Roman" w:eastAsia="Times New Roman" w:hAnsi="Times New Roman"/>
                      <w:b/>
                      <w:bCs/>
                      <w:sz w:val="24"/>
                      <w:szCs w:val="24"/>
                      <w:lang w:val="en-IN" w:eastAsia="en-IN"/>
                    </w:rPr>
                  </w:pPr>
                  <w:r w:rsidRPr="00D1232C">
                    <w:rPr>
                      <w:rFonts w:ascii="Times New Roman" w:eastAsia="Times New Roman" w:hAnsi="Times New Roman"/>
                      <w:b/>
                      <w:bCs/>
                      <w:sz w:val="24"/>
                      <w:szCs w:val="24"/>
                      <w:lang w:val="en-IN" w:eastAsia="en-IN"/>
                    </w:rPr>
                    <w:t>Estimated Cost (₹/Year)</w:t>
                  </w:r>
                </w:p>
              </w:tc>
            </w:tr>
            <w:tr w:rsidR="00D1232C" w:rsidRPr="00D1232C" w14:paraId="259994C4" w14:textId="77777777">
              <w:trPr>
                <w:tblCellSpacing w:w="15" w:type="dxa"/>
              </w:trPr>
              <w:tc>
                <w:tcPr>
                  <w:tcW w:w="0" w:type="auto"/>
                  <w:vAlign w:val="center"/>
                  <w:hideMark/>
                </w:tcPr>
                <w:p w14:paraId="03BF0A27" w14:textId="77777777" w:rsidR="00D1232C" w:rsidRPr="00D1232C" w:rsidRDefault="00D1232C" w:rsidP="00D1232C">
                  <w:pPr>
                    <w:spacing w:after="0" w:line="240" w:lineRule="auto"/>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1</w:t>
                  </w:r>
                </w:p>
              </w:tc>
              <w:tc>
                <w:tcPr>
                  <w:tcW w:w="0" w:type="auto"/>
                  <w:vAlign w:val="center"/>
                  <w:hideMark/>
                </w:tcPr>
                <w:p w14:paraId="52F5269A"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Web Hosting</w:t>
                  </w:r>
                </w:p>
              </w:tc>
              <w:tc>
                <w:tcPr>
                  <w:tcW w:w="0" w:type="auto"/>
                  <w:vAlign w:val="center"/>
                  <w:hideMark/>
                </w:tcPr>
                <w:p w14:paraId="444852B4"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₹3,000</w:t>
                  </w:r>
                </w:p>
              </w:tc>
            </w:tr>
            <w:tr w:rsidR="00D1232C" w:rsidRPr="00D1232C" w14:paraId="60005059" w14:textId="77777777">
              <w:trPr>
                <w:tblCellSpacing w:w="15" w:type="dxa"/>
              </w:trPr>
              <w:tc>
                <w:tcPr>
                  <w:tcW w:w="0" w:type="auto"/>
                  <w:vAlign w:val="center"/>
                  <w:hideMark/>
                </w:tcPr>
                <w:p w14:paraId="0FECE0B9" w14:textId="77777777" w:rsidR="00D1232C" w:rsidRPr="00D1232C" w:rsidRDefault="00D1232C" w:rsidP="00D1232C">
                  <w:pPr>
                    <w:spacing w:after="0" w:line="240" w:lineRule="auto"/>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2</w:t>
                  </w:r>
                </w:p>
              </w:tc>
              <w:tc>
                <w:tcPr>
                  <w:tcW w:w="0" w:type="auto"/>
                  <w:vAlign w:val="center"/>
                  <w:hideMark/>
                </w:tcPr>
                <w:p w14:paraId="0D75D18E"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Domain Name</w:t>
                  </w:r>
                </w:p>
              </w:tc>
              <w:tc>
                <w:tcPr>
                  <w:tcW w:w="0" w:type="auto"/>
                  <w:vAlign w:val="center"/>
                  <w:hideMark/>
                </w:tcPr>
                <w:p w14:paraId="00E1582C"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₹900</w:t>
                  </w:r>
                </w:p>
              </w:tc>
            </w:tr>
            <w:tr w:rsidR="00D1232C" w:rsidRPr="00D1232C" w14:paraId="5CA9F42D" w14:textId="77777777">
              <w:trPr>
                <w:tblCellSpacing w:w="15" w:type="dxa"/>
              </w:trPr>
              <w:tc>
                <w:tcPr>
                  <w:tcW w:w="0" w:type="auto"/>
                  <w:vAlign w:val="center"/>
                  <w:hideMark/>
                </w:tcPr>
                <w:p w14:paraId="0717414D" w14:textId="77777777" w:rsidR="00D1232C" w:rsidRPr="00D1232C" w:rsidRDefault="00D1232C" w:rsidP="00D1232C">
                  <w:pPr>
                    <w:spacing w:after="0" w:line="240" w:lineRule="auto"/>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3</w:t>
                  </w:r>
                </w:p>
              </w:tc>
              <w:tc>
                <w:tcPr>
                  <w:tcW w:w="0" w:type="auto"/>
                  <w:vAlign w:val="center"/>
                  <w:hideMark/>
                </w:tcPr>
                <w:p w14:paraId="2230D32F"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SSL Certificate</w:t>
                  </w:r>
                </w:p>
              </w:tc>
              <w:tc>
                <w:tcPr>
                  <w:tcW w:w="0" w:type="auto"/>
                  <w:vAlign w:val="center"/>
                  <w:hideMark/>
                </w:tcPr>
                <w:p w14:paraId="3195D8C6"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₹400</w:t>
                  </w:r>
                </w:p>
              </w:tc>
            </w:tr>
            <w:tr w:rsidR="00D1232C" w:rsidRPr="00D1232C" w14:paraId="39238640" w14:textId="77777777">
              <w:trPr>
                <w:tblCellSpacing w:w="15" w:type="dxa"/>
              </w:trPr>
              <w:tc>
                <w:tcPr>
                  <w:tcW w:w="0" w:type="auto"/>
                  <w:vAlign w:val="center"/>
                  <w:hideMark/>
                </w:tcPr>
                <w:p w14:paraId="7F0950CA" w14:textId="77777777" w:rsidR="00D1232C" w:rsidRPr="00D1232C" w:rsidRDefault="00D1232C" w:rsidP="00D1232C">
                  <w:pPr>
                    <w:spacing w:after="0" w:line="240" w:lineRule="auto"/>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4</w:t>
                  </w:r>
                </w:p>
              </w:tc>
              <w:tc>
                <w:tcPr>
                  <w:tcW w:w="0" w:type="auto"/>
                  <w:vAlign w:val="center"/>
                  <w:hideMark/>
                </w:tcPr>
                <w:p w14:paraId="236D4B8C"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Cloud Storage</w:t>
                  </w:r>
                </w:p>
              </w:tc>
              <w:tc>
                <w:tcPr>
                  <w:tcW w:w="0" w:type="auto"/>
                  <w:vAlign w:val="center"/>
                  <w:hideMark/>
                </w:tcPr>
                <w:p w14:paraId="6EEDF02B"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₹1,200</w:t>
                  </w:r>
                </w:p>
              </w:tc>
            </w:tr>
            <w:tr w:rsidR="00D1232C" w:rsidRPr="00D1232C" w14:paraId="723A6324" w14:textId="77777777">
              <w:trPr>
                <w:tblCellSpacing w:w="15" w:type="dxa"/>
              </w:trPr>
              <w:tc>
                <w:tcPr>
                  <w:tcW w:w="0" w:type="auto"/>
                  <w:vAlign w:val="center"/>
                  <w:hideMark/>
                </w:tcPr>
                <w:p w14:paraId="22E21CFE" w14:textId="77777777" w:rsidR="00D1232C" w:rsidRPr="00D1232C" w:rsidRDefault="00D1232C" w:rsidP="00D1232C">
                  <w:pPr>
                    <w:spacing w:after="0" w:line="240" w:lineRule="auto"/>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5</w:t>
                  </w:r>
                </w:p>
              </w:tc>
              <w:tc>
                <w:tcPr>
                  <w:tcW w:w="0" w:type="auto"/>
                  <w:vAlign w:val="center"/>
                  <w:hideMark/>
                </w:tcPr>
                <w:p w14:paraId="577F0AA6"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Deployment &amp; Maintenance</w:t>
                  </w:r>
                </w:p>
              </w:tc>
              <w:tc>
                <w:tcPr>
                  <w:tcW w:w="0" w:type="auto"/>
                  <w:vAlign w:val="center"/>
                  <w:hideMark/>
                </w:tcPr>
                <w:p w14:paraId="047E0960"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sidRPr="00D1232C">
                    <w:rPr>
                      <w:rFonts w:ascii="Times New Roman" w:eastAsia="Times New Roman" w:hAnsi="Times New Roman"/>
                      <w:sz w:val="24"/>
                      <w:szCs w:val="24"/>
                      <w:lang w:val="en-IN" w:eastAsia="en-IN"/>
                    </w:rPr>
                    <w:t>₹1,000</w:t>
                  </w:r>
                </w:p>
              </w:tc>
            </w:tr>
            <w:tr w:rsidR="00D1232C" w:rsidRPr="00D1232C" w14:paraId="2820A7FB" w14:textId="77777777" w:rsidTr="00D1232C">
              <w:trPr>
                <w:trHeight w:val="38"/>
                <w:tblCellSpacing w:w="15" w:type="dxa"/>
              </w:trPr>
              <w:tc>
                <w:tcPr>
                  <w:tcW w:w="0" w:type="auto"/>
                  <w:vAlign w:val="center"/>
                </w:tcPr>
                <w:p w14:paraId="737FEA6B" w14:textId="7D034A3A" w:rsidR="00D1232C" w:rsidRPr="00D1232C" w:rsidRDefault="00D1232C" w:rsidP="00D1232C">
                  <w:pPr>
                    <w:spacing w:after="0" w:line="240" w:lineRule="auto"/>
                    <w:rPr>
                      <w:rFonts w:ascii="Times New Roman" w:eastAsia="Times New Roman" w:hAnsi="Times New Roman"/>
                      <w:sz w:val="24"/>
                      <w:szCs w:val="24"/>
                      <w:lang w:val="en-IN" w:eastAsia="en-IN"/>
                    </w:rPr>
                  </w:pPr>
                </w:p>
              </w:tc>
              <w:tc>
                <w:tcPr>
                  <w:tcW w:w="0" w:type="auto"/>
                  <w:tcBorders>
                    <w:bottom w:val="single" w:sz="4" w:space="0" w:color="auto"/>
                  </w:tcBorders>
                  <w:vAlign w:val="center"/>
                </w:tcPr>
                <w:p w14:paraId="0D510EF9"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p>
              </w:tc>
              <w:tc>
                <w:tcPr>
                  <w:tcW w:w="0" w:type="auto"/>
                  <w:vAlign w:val="center"/>
                </w:tcPr>
                <w:p w14:paraId="79B822EC"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p>
              </w:tc>
            </w:tr>
            <w:tr w:rsidR="00D1232C" w:rsidRPr="00D1232C" w14:paraId="5B1206DA" w14:textId="77777777">
              <w:trPr>
                <w:tblCellSpacing w:w="15" w:type="dxa"/>
              </w:trPr>
              <w:tc>
                <w:tcPr>
                  <w:tcW w:w="0" w:type="auto"/>
                  <w:vAlign w:val="center"/>
                </w:tcPr>
                <w:p w14:paraId="66944694" w14:textId="77777777" w:rsidR="00D1232C" w:rsidRPr="00D1232C" w:rsidRDefault="00D1232C" w:rsidP="00D1232C">
                  <w:pPr>
                    <w:spacing w:after="0" w:line="240" w:lineRule="auto"/>
                    <w:rPr>
                      <w:rFonts w:ascii="Times New Roman" w:eastAsia="Times New Roman" w:hAnsi="Times New Roman"/>
                      <w:sz w:val="24"/>
                      <w:szCs w:val="24"/>
                      <w:lang w:val="en-IN" w:eastAsia="en-IN"/>
                    </w:rPr>
                  </w:pPr>
                </w:p>
              </w:tc>
              <w:tc>
                <w:tcPr>
                  <w:tcW w:w="0" w:type="auto"/>
                  <w:vAlign w:val="center"/>
                </w:tcPr>
                <w:p w14:paraId="61648F74" w14:textId="75DC74BB" w:rsidR="00D1232C" w:rsidRPr="00D1232C" w:rsidRDefault="00D1232C" w:rsidP="00D1232C">
                  <w:pPr>
                    <w:spacing w:after="0" w:line="240" w:lineRule="auto"/>
                    <w:jc w:val="center"/>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t xml:space="preserve">Total- </w:t>
                  </w:r>
                  <w:r w:rsidRPr="00D1232C">
                    <w:rPr>
                      <w:rFonts w:ascii="Times New Roman" w:eastAsia="Times New Roman" w:hAnsi="Times New Roman"/>
                      <w:i/>
                      <w:iCs/>
                      <w:sz w:val="24"/>
                      <w:szCs w:val="24"/>
                      <w:lang w:val="en-IN" w:eastAsia="en-IN"/>
                    </w:rPr>
                    <w:t>₹</w:t>
                  </w:r>
                  <w:r>
                    <w:rPr>
                      <w:rFonts w:ascii="Times New Roman" w:eastAsia="Times New Roman" w:hAnsi="Times New Roman"/>
                      <w:i/>
                      <w:iCs/>
                      <w:sz w:val="24"/>
                      <w:szCs w:val="24"/>
                      <w:lang w:val="en-IN" w:eastAsia="en-IN"/>
                    </w:rPr>
                    <w:t>6,500/-</w:t>
                  </w:r>
                </w:p>
              </w:tc>
              <w:tc>
                <w:tcPr>
                  <w:tcW w:w="0" w:type="auto"/>
                  <w:vAlign w:val="center"/>
                </w:tcPr>
                <w:p w14:paraId="69E0405C" w14:textId="77777777" w:rsidR="00D1232C" w:rsidRPr="00D1232C" w:rsidRDefault="00D1232C" w:rsidP="00D1232C">
                  <w:pPr>
                    <w:spacing w:after="0" w:line="240" w:lineRule="auto"/>
                    <w:jc w:val="center"/>
                    <w:rPr>
                      <w:rFonts w:ascii="Times New Roman" w:eastAsia="Times New Roman" w:hAnsi="Times New Roman"/>
                      <w:sz w:val="24"/>
                      <w:szCs w:val="24"/>
                      <w:lang w:val="en-IN" w:eastAsia="en-IN"/>
                    </w:rPr>
                  </w:pPr>
                </w:p>
              </w:tc>
            </w:tr>
          </w:tbl>
          <w:p w14:paraId="611911E3" w14:textId="7FABE8B9" w:rsidR="00AC2C33" w:rsidRPr="000F7C0F" w:rsidRDefault="00AC2C33" w:rsidP="00E74134">
            <w:pPr>
              <w:spacing w:before="240"/>
              <w:rPr>
                <w:rFonts w:ascii="Arial" w:hAnsi="Arial" w:cs="Arial"/>
                <w:b/>
                <w:bCs/>
                <w:sz w:val="24"/>
                <w:szCs w:val="24"/>
                <w:lang w:val="en-IN"/>
              </w:rPr>
            </w:pPr>
          </w:p>
        </w:tc>
      </w:tr>
      <w:tr w:rsidR="004671C4" w:rsidRPr="000F7C0F" w14:paraId="7EF77AEB" w14:textId="77777777" w:rsidTr="004671C4">
        <w:tc>
          <w:tcPr>
            <w:tcW w:w="426" w:type="dxa"/>
          </w:tcPr>
          <w:p w14:paraId="20DE8FA1" w14:textId="77777777" w:rsidR="004671C4" w:rsidRPr="000F7C0F" w:rsidRDefault="004671C4" w:rsidP="00E74134">
            <w:pPr>
              <w:spacing w:before="240"/>
              <w:rPr>
                <w:rFonts w:ascii="Arial" w:hAnsi="Arial" w:cs="Arial"/>
                <w:sz w:val="24"/>
                <w:szCs w:val="24"/>
              </w:rPr>
            </w:pPr>
          </w:p>
        </w:tc>
        <w:tc>
          <w:tcPr>
            <w:tcW w:w="3402" w:type="dxa"/>
          </w:tcPr>
          <w:p w14:paraId="1538D474" w14:textId="77777777" w:rsidR="004671C4" w:rsidRPr="000F7C0F" w:rsidRDefault="004671C4" w:rsidP="00E74134">
            <w:pPr>
              <w:spacing w:before="240"/>
              <w:rPr>
                <w:rFonts w:ascii="Arial" w:hAnsi="Arial" w:cs="Arial"/>
                <w:sz w:val="24"/>
                <w:szCs w:val="24"/>
              </w:rPr>
            </w:pPr>
          </w:p>
        </w:tc>
        <w:tc>
          <w:tcPr>
            <w:tcW w:w="426" w:type="dxa"/>
          </w:tcPr>
          <w:p w14:paraId="403B2C20" w14:textId="77777777" w:rsidR="004671C4" w:rsidRPr="000F7C0F" w:rsidRDefault="004671C4" w:rsidP="00E74134">
            <w:pPr>
              <w:spacing w:before="240"/>
              <w:jc w:val="right"/>
              <w:rPr>
                <w:rFonts w:ascii="Arial" w:hAnsi="Arial" w:cs="Arial"/>
                <w:sz w:val="24"/>
                <w:szCs w:val="24"/>
              </w:rPr>
            </w:pPr>
          </w:p>
        </w:tc>
        <w:tc>
          <w:tcPr>
            <w:tcW w:w="5953" w:type="dxa"/>
          </w:tcPr>
          <w:p w14:paraId="25726526" w14:textId="77777777" w:rsidR="004671C4" w:rsidRPr="000F7C0F" w:rsidRDefault="004671C4" w:rsidP="00E74134">
            <w:pPr>
              <w:spacing w:before="240"/>
              <w:rPr>
                <w:rFonts w:ascii="Arial" w:hAnsi="Arial" w:cs="Arial"/>
                <w:b/>
                <w:bCs/>
                <w:sz w:val="24"/>
                <w:szCs w:val="24"/>
              </w:rPr>
            </w:pPr>
            <w:r w:rsidRPr="000F7C0F">
              <w:rPr>
                <w:rFonts w:ascii="Arial" w:hAnsi="Arial" w:cs="Arial"/>
                <w:b/>
                <w:bCs/>
                <w:sz w:val="24"/>
                <w:szCs w:val="24"/>
              </w:rPr>
              <w:t>6. Any Other Details</w:t>
            </w:r>
          </w:p>
          <w:p w14:paraId="7FB1F6E2"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Technologies Used</w:t>
            </w:r>
          </w:p>
          <w:p w14:paraId="69593A5B" w14:textId="77777777" w:rsidR="004671C4" w:rsidRPr="004671C4" w:rsidRDefault="004671C4" w:rsidP="004671C4">
            <w:pPr>
              <w:numPr>
                <w:ilvl w:val="0"/>
                <w:numId w:val="3"/>
              </w:numPr>
              <w:spacing w:before="240"/>
              <w:rPr>
                <w:rFonts w:ascii="Arial" w:hAnsi="Arial" w:cs="Arial"/>
                <w:sz w:val="24"/>
                <w:szCs w:val="24"/>
                <w:lang w:val="en-IN"/>
              </w:rPr>
            </w:pPr>
            <w:r w:rsidRPr="004671C4">
              <w:rPr>
                <w:rFonts w:ascii="Arial" w:hAnsi="Arial" w:cs="Arial"/>
                <w:sz w:val="24"/>
                <w:szCs w:val="24"/>
                <w:lang w:val="en-IN"/>
              </w:rPr>
              <w:t>Frontend: HTML, CSS, JavaScript</w:t>
            </w:r>
          </w:p>
          <w:p w14:paraId="1F209173" w14:textId="77777777" w:rsidR="004671C4" w:rsidRPr="004671C4" w:rsidRDefault="004671C4" w:rsidP="004671C4">
            <w:pPr>
              <w:numPr>
                <w:ilvl w:val="0"/>
                <w:numId w:val="3"/>
              </w:numPr>
              <w:spacing w:before="240"/>
              <w:rPr>
                <w:rFonts w:ascii="Arial" w:hAnsi="Arial" w:cs="Arial"/>
                <w:sz w:val="24"/>
                <w:szCs w:val="24"/>
                <w:lang w:val="en-IN"/>
              </w:rPr>
            </w:pPr>
            <w:r w:rsidRPr="004671C4">
              <w:rPr>
                <w:rFonts w:ascii="Arial" w:hAnsi="Arial" w:cs="Arial"/>
                <w:sz w:val="24"/>
                <w:szCs w:val="24"/>
                <w:lang w:val="en-IN"/>
              </w:rPr>
              <w:t>Backend: Python Flask Framework</w:t>
            </w:r>
          </w:p>
          <w:p w14:paraId="3F789AD4" w14:textId="77777777" w:rsidR="004671C4" w:rsidRPr="004671C4" w:rsidRDefault="004671C4" w:rsidP="004671C4">
            <w:pPr>
              <w:numPr>
                <w:ilvl w:val="0"/>
                <w:numId w:val="3"/>
              </w:numPr>
              <w:spacing w:before="240"/>
              <w:rPr>
                <w:rFonts w:ascii="Arial" w:hAnsi="Arial" w:cs="Arial"/>
                <w:sz w:val="24"/>
                <w:szCs w:val="24"/>
                <w:lang w:val="en-IN"/>
              </w:rPr>
            </w:pPr>
            <w:r w:rsidRPr="004671C4">
              <w:rPr>
                <w:rFonts w:ascii="Arial" w:hAnsi="Arial" w:cs="Arial"/>
                <w:sz w:val="24"/>
                <w:szCs w:val="24"/>
                <w:lang w:val="en-IN"/>
              </w:rPr>
              <w:t>Database: SQLite</w:t>
            </w:r>
          </w:p>
          <w:p w14:paraId="10D89DBF" w14:textId="77777777" w:rsidR="004671C4" w:rsidRPr="004671C4" w:rsidRDefault="004671C4" w:rsidP="004671C4">
            <w:pPr>
              <w:numPr>
                <w:ilvl w:val="0"/>
                <w:numId w:val="3"/>
              </w:numPr>
              <w:spacing w:before="240"/>
              <w:rPr>
                <w:rFonts w:ascii="Arial" w:hAnsi="Arial" w:cs="Arial"/>
                <w:sz w:val="24"/>
                <w:szCs w:val="24"/>
                <w:lang w:val="en-IN"/>
              </w:rPr>
            </w:pPr>
            <w:r w:rsidRPr="004671C4">
              <w:rPr>
                <w:rFonts w:ascii="Arial" w:hAnsi="Arial" w:cs="Arial"/>
                <w:sz w:val="24"/>
                <w:szCs w:val="24"/>
                <w:lang w:val="en-IN"/>
              </w:rPr>
              <w:t>Blockchain: Custom Python Blockchain</w:t>
            </w:r>
          </w:p>
          <w:p w14:paraId="61285CFC" w14:textId="77777777" w:rsidR="004671C4" w:rsidRPr="004671C4" w:rsidRDefault="004671C4" w:rsidP="004671C4">
            <w:pPr>
              <w:numPr>
                <w:ilvl w:val="0"/>
                <w:numId w:val="3"/>
              </w:numPr>
              <w:spacing w:before="240"/>
              <w:rPr>
                <w:rFonts w:ascii="Arial" w:hAnsi="Arial" w:cs="Arial"/>
                <w:sz w:val="24"/>
                <w:szCs w:val="24"/>
                <w:lang w:val="en-IN"/>
              </w:rPr>
            </w:pPr>
            <w:r w:rsidRPr="004671C4">
              <w:rPr>
                <w:rFonts w:ascii="Arial" w:hAnsi="Arial" w:cs="Arial"/>
                <w:sz w:val="24"/>
                <w:szCs w:val="24"/>
                <w:lang w:val="en-IN"/>
              </w:rPr>
              <w:t>Security: SHA-256 Cryptographic Hashing</w:t>
            </w:r>
          </w:p>
          <w:p w14:paraId="64841D04" w14:textId="77777777" w:rsidR="004671C4" w:rsidRPr="004671C4" w:rsidRDefault="004671C4" w:rsidP="004671C4">
            <w:pPr>
              <w:numPr>
                <w:ilvl w:val="0"/>
                <w:numId w:val="3"/>
              </w:numPr>
              <w:spacing w:before="240"/>
              <w:rPr>
                <w:rFonts w:ascii="Arial" w:hAnsi="Arial" w:cs="Arial"/>
                <w:sz w:val="24"/>
                <w:szCs w:val="24"/>
                <w:lang w:val="en-IN"/>
              </w:rPr>
            </w:pPr>
            <w:r w:rsidRPr="004671C4">
              <w:rPr>
                <w:rFonts w:ascii="Arial" w:hAnsi="Arial" w:cs="Arial"/>
                <w:sz w:val="24"/>
                <w:szCs w:val="24"/>
                <w:lang w:val="en-IN"/>
              </w:rPr>
              <w:t>Deployment: Cloud Platform (Azure / Render)</w:t>
            </w:r>
          </w:p>
          <w:p w14:paraId="3B5A0AC1"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Expected Outcomes</w:t>
            </w:r>
          </w:p>
          <w:p w14:paraId="085B61F6" w14:textId="77777777" w:rsidR="004671C4" w:rsidRPr="004671C4" w:rsidRDefault="004671C4" w:rsidP="004671C4">
            <w:pPr>
              <w:numPr>
                <w:ilvl w:val="0"/>
                <w:numId w:val="4"/>
              </w:numPr>
              <w:spacing w:before="240"/>
              <w:rPr>
                <w:rFonts w:ascii="Arial" w:hAnsi="Arial" w:cs="Arial"/>
                <w:sz w:val="24"/>
                <w:szCs w:val="24"/>
                <w:lang w:val="en-IN"/>
              </w:rPr>
            </w:pPr>
            <w:r w:rsidRPr="004671C4">
              <w:rPr>
                <w:rFonts w:ascii="Arial" w:hAnsi="Arial" w:cs="Arial"/>
                <w:sz w:val="24"/>
                <w:szCs w:val="24"/>
                <w:lang w:val="en-IN"/>
              </w:rPr>
              <w:t>Secure digital evidence storage system.</w:t>
            </w:r>
          </w:p>
          <w:p w14:paraId="34C9D7A9" w14:textId="77777777" w:rsidR="004671C4" w:rsidRPr="004671C4" w:rsidRDefault="004671C4" w:rsidP="004671C4">
            <w:pPr>
              <w:numPr>
                <w:ilvl w:val="0"/>
                <w:numId w:val="4"/>
              </w:numPr>
              <w:spacing w:before="240"/>
              <w:rPr>
                <w:rFonts w:ascii="Arial" w:hAnsi="Arial" w:cs="Arial"/>
                <w:sz w:val="24"/>
                <w:szCs w:val="24"/>
                <w:lang w:val="en-IN"/>
              </w:rPr>
            </w:pPr>
            <w:r w:rsidRPr="004671C4">
              <w:rPr>
                <w:rFonts w:ascii="Arial" w:hAnsi="Arial" w:cs="Arial"/>
                <w:sz w:val="24"/>
                <w:szCs w:val="24"/>
                <w:lang w:val="en-IN"/>
              </w:rPr>
              <w:t>Immutable blockchain audit trail.</w:t>
            </w:r>
          </w:p>
          <w:p w14:paraId="3E633833" w14:textId="77777777" w:rsidR="004671C4" w:rsidRPr="004671C4" w:rsidRDefault="004671C4" w:rsidP="004671C4">
            <w:pPr>
              <w:numPr>
                <w:ilvl w:val="0"/>
                <w:numId w:val="4"/>
              </w:numPr>
              <w:spacing w:before="240"/>
              <w:rPr>
                <w:rFonts w:ascii="Arial" w:hAnsi="Arial" w:cs="Arial"/>
                <w:sz w:val="24"/>
                <w:szCs w:val="24"/>
                <w:lang w:val="en-IN"/>
              </w:rPr>
            </w:pPr>
            <w:r w:rsidRPr="004671C4">
              <w:rPr>
                <w:rFonts w:ascii="Arial" w:hAnsi="Arial" w:cs="Arial"/>
                <w:sz w:val="24"/>
                <w:szCs w:val="24"/>
                <w:lang w:val="en-IN"/>
              </w:rPr>
              <w:t>Real-time tampering detection.</w:t>
            </w:r>
          </w:p>
          <w:p w14:paraId="7F6FD324" w14:textId="77777777" w:rsidR="004671C4" w:rsidRPr="004671C4" w:rsidRDefault="004671C4" w:rsidP="004671C4">
            <w:pPr>
              <w:numPr>
                <w:ilvl w:val="0"/>
                <w:numId w:val="4"/>
              </w:numPr>
              <w:spacing w:before="240"/>
              <w:rPr>
                <w:rFonts w:ascii="Arial" w:hAnsi="Arial" w:cs="Arial"/>
                <w:sz w:val="24"/>
                <w:szCs w:val="24"/>
                <w:lang w:val="en-IN"/>
              </w:rPr>
            </w:pPr>
            <w:r w:rsidRPr="004671C4">
              <w:rPr>
                <w:rFonts w:ascii="Arial" w:hAnsi="Arial" w:cs="Arial"/>
                <w:sz w:val="24"/>
                <w:szCs w:val="24"/>
                <w:lang w:val="en-IN"/>
              </w:rPr>
              <w:t>Transparent investigation workflow.</w:t>
            </w:r>
          </w:p>
          <w:p w14:paraId="00040B63" w14:textId="77777777" w:rsidR="004671C4" w:rsidRDefault="004671C4" w:rsidP="004671C4">
            <w:pPr>
              <w:numPr>
                <w:ilvl w:val="0"/>
                <w:numId w:val="4"/>
              </w:numPr>
              <w:spacing w:before="240"/>
              <w:rPr>
                <w:rFonts w:ascii="Arial" w:hAnsi="Arial" w:cs="Arial"/>
                <w:sz w:val="24"/>
                <w:szCs w:val="24"/>
                <w:lang w:val="en-IN"/>
              </w:rPr>
            </w:pPr>
            <w:r w:rsidRPr="004671C4">
              <w:rPr>
                <w:rFonts w:ascii="Arial" w:hAnsi="Arial" w:cs="Arial"/>
                <w:sz w:val="24"/>
                <w:szCs w:val="24"/>
                <w:lang w:val="en-IN"/>
              </w:rPr>
              <w:t>Improved reliability of digital evidence in judiciary processes.</w:t>
            </w:r>
          </w:p>
          <w:p w14:paraId="105B199F" w14:textId="77777777" w:rsidR="00D1232C" w:rsidRPr="004671C4" w:rsidRDefault="00D1232C" w:rsidP="00D1232C">
            <w:pPr>
              <w:spacing w:before="240"/>
              <w:ind w:left="720"/>
              <w:rPr>
                <w:rFonts w:ascii="Arial" w:hAnsi="Arial" w:cs="Arial"/>
                <w:sz w:val="24"/>
                <w:szCs w:val="24"/>
                <w:lang w:val="en-IN"/>
              </w:rPr>
            </w:pPr>
          </w:p>
          <w:p w14:paraId="36357975" w14:textId="77777777" w:rsidR="004671C4" w:rsidRPr="004671C4" w:rsidRDefault="004671C4" w:rsidP="004671C4">
            <w:pPr>
              <w:spacing w:before="240"/>
              <w:rPr>
                <w:rFonts w:ascii="Arial" w:hAnsi="Arial" w:cs="Arial"/>
                <w:b/>
                <w:bCs/>
                <w:sz w:val="24"/>
                <w:szCs w:val="24"/>
                <w:lang w:val="en-IN"/>
              </w:rPr>
            </w:pPr>
            <w:r w:rsidRPr="004671C4">
              <w:rPr>
                <w:rFonts w:ascii="Arial" w:hAnsi="Arial" w:cs="Arial"/>
                <w:b/>
                <w:bCs/>
                <w:sz w:val="24"/>
                <w:szCs w:val="24"/>
                <w:lang w:val="en-IN"/>
              </w:rPr>
              <w:t>Future Enhancements</w:t>
            </w:r>
          </w:p>
          <w:p w14:paraId="3C814297" w14:textId="77777777" w:rsidR="004671C4" w:rsidRPr="004671C4" w:rsidRDefault="004671C4" w:rsidP="004671C4">
            <w:pPr>
              <w:numPr>
                <w:ilvl w:val="0"/>
                <w:numId w:val="5"/>
              </w:numPr>
              <w:spacing w:before="240"/>
              <w:rPr>
                <w:rFonts w:ascii="Arial" w:hAnsi="Arial" w:cs="Arial"/>
                <w:sz w:val="24"/>
                <w:szCs w:val="24"/>
                <w:lang w:val="en-IN"/>
              </w:rPr>
            </w:pPr>
            <w:r w:rsidRPr="004671C4">
              <w:rPr>
                <w:rFonts w:ascii="Arial" w:hAnsi="Arial" w:cs="Arial"/>
                <w:sz w:val="24"/>
                <w:szCs w:val="24"/>
                <w:lang w:val="en-IN"/>
              </w:rPr>
              <w:t>Integration with national forensic databases.</w:t>
            </w:r>
          </w:p>
          <w:p w14:paraId="45E46E53" w14:textId="77777777" w:rsidR="004671C4" w:rsidRPr="004671C4" w:rsidRDefault="004671C4" w:rsidP="004671C4">
            <w:pPr>
              <w:numPr>
                <w:ilvl w:val="0"/>
                <w:numId w:val="5"/>
              </w:numPr>
              <w:spacing w:before="240"/>
              <w:rPr>
                <w:rFonts w:ascii="Arial" w:hAnsi="Arial" w:cs="Arial"/>
                <w:sz w:val="24"/>
                <w:szCs w:val="24"/>
                <w:lang w:val="en-IN"/>
              </w:rPr>
            </w:pPr>
            <w:r w:rsidRPr="004671C4">
              <w:rPr>
                <w:rFonts w:ascii="Arial" w:hAnsi="Arial" w:cs="Arial"/>
                <w:sz w:val="24"/>
                <w:szCs w:val="24"/>
                <w:lang w:val="en-IN"/>
              </w:rPr>
              <w:t>Multi-node blockchain network deployment.</w:t>
            </w:r>
          </w:p>
          <w:p w14:paraId="67694D54" w14:textId="77777777" w:rsidR="004671C4" w:rsidRPr="004671C4" w:rsidRDefault="004671C4" w:rsidP="004671C4">
            <w:pPr>
              <w:numPr>
                <w:ilvl w:val="0"/>
                <w:numId w:val="5"/>
              </w:numPr>
              <w:spacing w:before="240"/>
              <w:rPr>
                <w:rFonts w:ascii="Arial" w:hAnsi="Arial" w:cs="Arial"/>
                <w:sz w:val="24"/>
                <w:szCs w:val="24"/>
                <w:lang w:val="en-IN"/>
              </w:rPr>
            </w:pPr>
            <w:r w:rsidRPr="004671C4">
              <w:rPr>
                <w:rFonts w:ascii="Arial" w:hAnsi="Arial" w:cs="Arial"/>
                <w:sz w:val="24"/>
                <w:szCs w:val="24"/>
                <w:lang w:val="en-IN"/>
              </w:rPr>
              <w:t>AI-based evidence analysis.</w:t>
            </w:r>
          </w:p>
          <w:p w14:paraId="4DC86DED" w14:textId="77777777" w:rsidR="004671C4" w:rsidRPr="004671C4" w:rsidRDefault="004671C4" w:rsidP="004671C4">
            <w:pPr>
              <w:numPr>
                <w:ilvl w:val="0"/>
                <w:numId w:val="5"/>
              </w:numPr>
              <w:spacing w:before="240"/>
              <w:rPr>
                <w:rFonts w:ascii="Arial" w:hAnsi="Arial" w:cs="Arial"/>
                <w:sz w:val="24"/>
                <w:szCs w:val="24"/>
                <w:lang w:val="en-IN"/>
              </w:rPr>
            </w:pPr>
            <w:r w:rsidRPr="004671C4">
              <w:rPr>
                <w:rFonts w:ascii="Arial" w:hAnsi="Arial" w:cs="Arial"/>
                <w:sz w:val="24"/>
                <w:szCs w:val="24"/>
                <w:lang w:val="en-IN"/>
              </w:rPr>
              <w:lastRenderedPageBreak/>
              <w:t>Cloud storage integration using Azure Blob or AWS S3.</w:t>
            </w:r>
          </w:p>
          <w:p w14:paraId="1D2DF1D8" w14:textId="77777777" w:rsidR="004671C4" w:rsidRPr="004671C4" w:rsidRDefault="004671C4" w:rsidP="004671C4">
            <w:pPr>
              <w:numPr>
                <w:ilvl w:val="0"/>
                <w:numId w:val="5"/>
              </w:numPr>
              <w:spacing w:before="240"/>
              <w:rPr>
                <w:rFonts w:ascii="Arial" w:hAnsi="Arial" w:cs="Arial"/>
                <w:sz w:val="24"/>
                <w:szCs w:val="24"/>
                <w:lang w:val="en-IN"/>
              </w:rPr>
            </w:pPr>
            <w:r w:rsidRPr="004671C4">
              <w:rPr>
                <w:rFonts w:ascii="Arial" w:hAnsi="Arial" w:cs="Arial"/>
                <w:sz w:val="24"/>
                <w:szCs w:val="24"/>
                <w:lang w:val="en-IN"/>
              </w:rPr>
              <w:t>Digital signature and biometric authentication.</w:t>
            </w:r>
          </w:p>
          <w:p w14:paraId="39189421" w14:textId="097C5298" w:rsidR="004671C4" w:rsidRPr="000F7C0F" w:rsidRDefault="004671C4" w:rsidP="00E74134">
            <w:pPr>
              <w:spacing w:before="240"/>
              <w:rPr>
                <w:rFonts w:ascii="Arial" w:hAnsi="Arial" w:cs="Arial"/>
                <w:sz w:val="24"/>
                <w:szCs w:val="24"/>
              </w:rPr>
            </w:pPr>
          </w:p>
        </w:tc>
      </w:tr>
      <w:tr w:rsidR="004671C4" w:rsidRPr="000F7C0F" w14:paraId="1D1A03A2" w14:textId="77777777" w:rsidTr="004671C4">
        <w:tc>
          <w:tcPr>
            <w:tcW w:w="426" w:type="dxa"/>
          </w:tcPr>
          <w:p w14:paraId="56639B77" w14:textId="7C40C8AF" w:rsidR="004671C4" w:rsidRPr="000F7C0F" w:rsidRDefault="00AC2C33" w:rsidP="00E74134">
            <w:pPr>
              <w:spacing w:before="240"/>
              <w:rPr>
                <w:rFonts w:ascii="Arial" w:hAnsi="Arial" w:cs="Arial"/>
                <w:sz w:val="24"/>
                <w:szCs w:val="24"/>
              </w:rPr>
            </w:pPr>
            <w:r w:rsidRPr="000F7C0F">
              <w:rPr>
                <w:rFonts w:ascii="Arial" w:hAnsi="Arial" w:cs="Arial"/>
                <w:sz w:val="24"/>
                <w:szCs w:val="24"/>
              </w:rPr>
              <w:lastRenderedPageBreak/>
              <w:t>7.</w:t>
            </w:r>
          </w:p>
        </w:tc>
        <w:tc>
          <w:tcPr>
            <w:tcW w:w="3402" w:type="dxa"/>
          </w:tcPr>
          <w:p w14:paraId="4650106D" w14:textId="400F8FA5" w:rsidR="004671C4" w:rsidRPr="000F7C0F" w:rsidRDefault="00AC2C33" w:rsidP="00E74134">
            <w:pPr>
              <w:spacing w:before="240"/>
              <w:rPr>
                <w:rFonts w:ascii="Arial" w:hAnsi="Arial" w:cs="Arial"/>
                <w:sz w:val="24"/>
                <w:szCs w:val="24"/>
              </w:rPr>
            </w:pPr>
            <w:r w:rsidRPr="000F7C0F">
              <w:rPr>
                <w:rFonts w:ascii="Arial" w:hAnsi="Arial" w:cs="Arial"/>
                <w:sz w:val="24"/>
                <w:szCs w:val="24"/>
              </w:rPr>
              <w:t xml:space="preserve">Has a similar project been carried out in your college / elsewhere? If </w:t>
            </w:r>
            <w:proofErr w:type="gramStart"/>
            <w:r w:rsidRPr="000F7C0F">
              <w:rPr>
                <w:rFonts w:ascii="Arial" w:hAnsi="Arial" w:cs="Arial"/>
                <w:sz w:val="24"/>
                <w:szCs w:val="24"/>
              </w:rPr>
              <w:t>so</w:t>
            </w:r>
            <w:proofErr w:type="gramEnd"/>
            <w:r w:rsidRPr="000F7C0F">
              <w:rPr>
                <w:rFonts w:ascii="Arial" w:hAnsi="Arial" w:cs="Arial"/>
                <w:sz w:val="24"/>
                <w:szCs w:val="24"/>
              </w:rPr>
              <w:t xml:space="preserve"> furnish details of the </w:t>
            </w:r>
            <w:proofErr w:type="spellStart"/>
            <w:r w:rsidRPr="000F7C0F">
              <w:rPr>
                <w:rFonts w:ascii="Arial" w:hAnsi="Arial" w:cs="Arial"/>
                <w:sz w:val="24"/>
                <w:szCs w:val="24"/>
              </w:rPr>
              <w:t>prvious</w:t>
            </w:r>
            <w:proofErr w:type="spellEnd"/>
            <w:r w:rsidRPr="000F7C0F">
              <w:rPr>
                <w:rFonts w:ascii="Arial" w:hAnsi="Arial" w:cs="Arial"/>
                <w:sz w:val="24"/>
                <w:szCs w:val="24"/>
              </w:rPr>
              <w:t xml:space="preserve"> project and highlight the improvements suggested in </w:t>
            </w:r>
            <w:proofErr w:type="spellStart"/>
            <w:r w:rsidRPr="000F7C0F">
              <w:rPr>
                <w:rFonts w:ascii="Arial" w:hAnsi="Arial" w:cs="Arial"/>
                <w:sz w:val="24"/>
                <w:szCs w:val="24"/>
              </w:rPr>
              <w:t>thr</w:t>
            </w:r>
            <w:proofErr w:type="spellEnd"/>
            <w:r w:rsidRPr="000F7C0F">
              <w:rPr>
                <w:rFonts w:ascii="Arial" w:hAnsi="Arial" w:cs="Arial"/>
                <w:sz w:val="24"/>
                <w:szCs w:val="24"/>
              </w:rPr>
              <w:t xml:space="preserve"> present one</w:t>
            </w:r>
          </w:p>
        </w:tc>
        <w:tc>
          <w:tcPr>
            <w:tcW w:w="426" w:type="dxa"/>
          </w:tcPr>
          <w:p w14:paraId="08930A88" w14:textId="00098C76" w:rsidR="004671C4" w:rsidRPr="000F7C0F" w:rsidRDefault="00AC2C33" w:rsidP="00E74134">
            <w:pPr>
              <w:spacing w:before="240"/>
              <w:jc w:val="right"/>
              <w:rPr>
                <w:rFonts w:ascii="Arial" w:hAnsi="Arial" w:cs="Arial"/>
                <w:sz w:val="24"/>
                <w:szCs w:val="24"/>
              </w:rPr>
            </w:pPr>
            <w:r w:rsidRPr="000F7C0F">
              <w:rPr>
                <w:rFonts w:ascii="Arial" w:hAnsi="Arial" w:cs="Arial"/>
                <w:sz w:val="24"/>
                <w:szCs w:val="24"/>
              </w:rPr>
              <w:t>:</w:t>
            </w:r>
          </w:p>
        </w:tc>
        <w:tc>
          <w:tcPr>
            <w:tcW w:w="5953" w:type="dxa"/>
          </w:tcPr>
          <w:p w14:paraId="0C07AA39" w14:textId="3C87004D" w:rsidR="004671C4" w:rsidRPr="000F7C0F" w:rsidRDefault="00AC2C33" w:rsidP="00E74134">
            <w:pPr>
              <w:spacing w:before="240"/>
              <w:rPr>
                <w:rFonts w:ascii="Arial" w:hAnsi="Arial" w:cs="Arial"/>
                <w:sz w:val="24"/>
                <w:szCs w:val="24"/>
              </w:rPr>
            </w:pPr>
            <w:r w:rsidRPr="000F7C0F">
              <w:rPr>
                <w:rFonts w:ascii="Arial" w:hAnsi="Arial" w:cs="Arial"/>
                <w:sz w:val="24"/>
                <w:szCs w:val="24"/>
              </w:rPr>
              <w:t>No</w:t>
            </w:r>
          </w:p>
        </w:tc>
      </w:tr>
    </w:tbl>
    <w:p w14:paraId="3D1848F1" w14:textId="77777777" w:rsidR="0025552D" w:rsidRPr="000F7C0F" w:rsidRDefault="0025552D" w:rsidP="0025552D">
      <w:pPr>
        <w:rPr>
          <w:rFonts w:ascii="Arial" w:hAnsi="Arial" w:cs="Arial"/>
          <w:sz w:val="24"/>
          <w:szCs w:val="24"/>
        </w:rPr>
      </w:pPr>
    </w:p>
    <w:p w14:paraId="5677FE34" w14:textId="77777777" w:rsidR="000F7C0F" w:rsidRPr="000F7C0F" w:rsidRDefault="000F7C0F" w:rsidP="0025552D">
      <w:pPr>
        <w:rPr>
          <w:rFonts w:ascii="Arial" w:hAnsi="Arial" w:cs="Arial"/>
          <w:sz w:val="24"/>
          <w:szCs w:val="24"/>
        </w:rPr>
      </w:pPr>
    </w:p>
    <w:p w14:paraId="7F9A2FA5" w14:textId="77777777" w:rsidR="000F7C0F" w:rsidRPr="000F7C0F" w:rsidRDefault="000F7C0F" w:rsidP="0025552D">
      <w:pPr>
        <w:rPr>
          <w:rFonts w:ascii="Arial" w:hAnsi="Arial" w:cs="Arial"/>
          <w:sz w:val="24"/>
          <w:szCs w:val="24"/>
        </w:rPr>
      </w:pPr>
    </w:p>
    <w:p w14:paraId="25840904" w14:textId="77777777" w:rsidR="000F7C0F" w:rsidRPr="000F7C0F" w:rsidRDefault="000F7C0F" w:rsidP="0025552D">
      <w:pPr>
        <w:rPr>
          <w:rFonts w:ascii="Arial" w:hAnsi="Arial" w:cs="Arial"/>
          <w:sz w:val="24"/>
          <w:szCs w:val="24"/>
        </w:rPr>
      </w:pPr>
    </w:p>
    <w:p w14:paraId="13F28BB5" w14:textId="77777777" w:rsidR="000F7C0F" w:rsidRPr="000F7C0F" w:rsidRDefault="000F7C0F" w:rsidP="0025552D">
      <w:pPr>
        <w:rPr>
          <w:rFonts w:ascii="Arial" w:hAnsi="Arial" w:cs="Arial"/>
          <w:sz w:val="24"/>
          <w:szCs w:val="24"/>
        </w:rPr>
      </w:pPr>
    </w:p>
    <w:p w14:paraId="50B6D590" w14:textId="77777777" w:rsidR="000F7C0F" w:rsidRPr="000F7C0F" w:rsidRDefault="000F7C0F" w:rsidP="0025552D">
      <w:pPr>
        <w:rPr>
          <w:rFonts w:ascii="Arial" w:hAnsi="Arial" w:cs="Arial"/>
          <w:sz w:val="24"/>
          <w:szCs w:val="24"/>
        </w:rPr>
      </w:pPr>
    </w:p>
    <w:p w14:paraId="58E1FAE6" w14:textId="77777777" w:rsidR="000F7C0F" w:rsidRPr="000F7C0F" w:rsidRDefault="000F7C0F" w:rsidP="0025552D">
      <w:pPr>
        <w:rPr>
          <w:rFonts w:ascii="Arial" w:hAnsi="Arial" w:cs="Arial"/>
          <w:sz w:val="24"/>
          <w:szCs w:val="24"/>
        </w:rPr>
      </w:pPr>
    </w:p>
    <w:p w14:paraId="287C7268" w14:textId="77777777" w:rsidR="000F7C0F" w:rsidRPr="000F7C0F" w:rsidRDefault="000F7C0F" w:rsidP="0025552D">
      <w:pPr>
        <w:rPr>
          <w:rFonts w:ascii="Arial" w:hAnsi="Arial" w:cs="Arial"/>
          <w:sz w:val="24"/>
          <w:szCs w:val="24"/>
        </w:rPr>
      </w:pPr>
    </w:p>
    <w:p w14:paraId="608E2B93" w14:textId="77777777" w:rsidR="000F7C0F" w:rsidRPr="000F7C0F" w:rsidRDefault="000F7C0F" w:rsidP="0025552D">
      <w:pPr>
        <w:rPr>
          <w:rFonts w:ascii="Arial" w:hAnsi="Arial" w:cs="Arial"/>
          <w:sz w:val="24"/>
          <w:szCs w:val="24"/>
        </w:rPr>
      </w:pPr>
    </w:p>
    <w:p w14:paraId="7D540625" w14:textId="77777777" w:rsidR="000F7C0F" w:rsidRPr="000F7C0F" w:rsidRDefault="000F7C0F" w:rsidP="0025552D">
      <w:pPr>
        <w:rPr>
          <w:rFonts w:ascii="Arial" w:hAnsi="Arial" w:cs="Arial"/>
          <w:sz w:val="24"/>
          <w:szCs w:val="24"/>
        </w:rPr>
      </w:pPr>
    </w:p>
    <w:p w14:paraId="1126F812" w14:textId="77777777" w:rsidR="00AC2C33" w:rsidRPr="000F7C0F" w:rsidRDefault="00AC2C33" w:rsidP="00AC2C33">
      <w:pPr>
        <w:spacing w:after="0" w:line="240" w:lineRule="auto"/>
        <w:jc w:val="center"/>
        <w:rPr>
          <w:rFonts w:ascii="Arial" w:eastAsia="Arial" w:hAnsi="Arial" w:cs="Arial"/>
          <w:b/>
          <w:bCs/>
          <w:sz w:val="24"/>
          <w:szCs w:val="24"/>
          <w:u w:val="single"/>
        </w:rPr>
      </w:pPr>
      <w:r w:rsidRPr="000F7C0F">
        <w:rPr>
          <w:rFonts w:ascii="Arial" w:eastAsia="Arial" w:hAnsi="Arial" w:cs="Arial"/>
          <w:b/>
          <w:bCs/>
          <w:sz w:val="24"/>
          <w:szCs w:val="24"/>
          <w:u w:val="single"/>
        </w:rPr>
        <w:t>CERTIFICATE</w:t>
      </w:r>
    </w:p>
    <w:p w14:paraId="627A33DA" w14:textId="77777777" w:rsidR="000F7C0F" w:rsidRPr="000F7C0F" w:rsidRDefault="000F7C0F" w:rsidP="00AC2C33">
      <w:pPr>
        <w:spacing w:after="0" w:line="240" w:lineRule="auto"/>
        <w:jc w:val="center"/>
        <w:rPr>
          <w:rFonts w:ascii="Arial" w:eastAsia="Times New Roman" w:hAnsi="Arial" w:cs="Arial"/>
          <w:sz w:val="24"/>
          <w:szCs w:val="24"/>
          <w:u w:val="single"/>
        </w:rPr>
      </w:pPr>
    </w:p>
    <w:p w14:paraId="200BA40F" w14:textId="149A13F8" w:rsidR="00AC2C33" w:rsidRPr="000F7C0F" w:rsidRDefault="00AC2C33" w:rsidP="000F7C0F">
      <w:pPr>
        <w:spacing w:after="0" w:line="276" w:lineRule="auto"/>
        <w:jc w:val="both"/>
        <w:rPr>
          <w:rFonts w:ascii="Arial" w:eastAsia="Arial" w:hAnsi="Arial" w:cs="Arial"/>
          <w:sz w:val="24"/>
          <w:szCs w:val="24"/>
        </w:rPr>
      </w:pPr>
      <w:r w:rsidRPr="000F7C0F">
        <w:rPr>
          <w:rFonts w:ascii="Arial" w:eastAsia="Arial" w:hAnsi="Arial" w:cs="Arial"/>
          <w:sz w:val="24"/>
          <w:szCs w:val="24"/>
        </w:rPr>
        <w:t xml:space="preserve">This is to certify that </w:t>
      </w:r>
      <w:r w:rsidR="000F7C0F" w:rsidRPr="000F7C0F">
        <w:rPr>
          <w:rFonts w:ascii="Arial" w:eastAsia="Arial" w:hAnsi="Arial" w:cs="Arial"/>
          <w:sz w:val="24"/>
          <w:szCs w:val="24"/>
        </w:rPr>
        <w:t>Mr. / Miss _____________________is</w:t>
      </w:r>
      <w:r w:rsidRPr="000F7C0F">
        <w:rPr>
          <w:rFonts w:ascii="Arial" w:eastAsia="Arial" w:hAnsi="Arial" w:cs="Arial"/>
          <w:sz w:val="24"/>
          <w:szCs w:val="24"/>
        </w:rPr>
        <w:t xml:space="preserve"> a </w:t>
      </w:r>
      <w:r w:rsidR="000F7C0F" w:rsidRPr="000F7C0F">
        <w:rPr>
          <w:rFonts w:ascii="Arial" w:eastAsia="Arial" w:hAnsi="Arial" w:cs="Arial"/>
          <w:sz w:val="24"/>
          <w:szCs w:val="24"/>
        </w:rPr>
        <w:t>Bonafide</w:t>
      </w:r>
      <w:r w:rsidRPr="000F7C0F">
        <w:rPr>
          <w:rFonts w:ascii="Arial" w:eastAsia="Arial" w:hAnsi="Arial" w:cs="Arial"/>
          <w:sz w:val="24"/>
          <w:szCs w:val="24"/>
        </w:rPr>
        <w:t xml:space="preserve"> final year</w:t>
      </w:r>
      <w:r w:rsidRPr="000F7C0F">
        <w:rPr>
          <w:rFonts w:ascii="Arial" w:eastAsia="Times New Roman" w:hAnsi="Arial" w:cs="Arial"/>
          <w:sz w:val="24"/>
          <w:szCs w:val="24"/>
        </w:rPr>
        <w:t xml:space="preserve"> </w:t>
      </w:r>
      <w:r w:rsidRPr="000F7C0F">
        <w:rPr>
          <w:rFonts w:ascii="Arial" w:eastAsia="Arial" w:hAnsi="Arial" w:cs="Arial"/>
          <w:sz w:val="24"/>
          <w:szCs w:val="24"/>
        </w:rPr>
        <w:t>Student of U.G. Engineering / P.G. professional courses of our college and it is also certified that one copy of utilization certificate and final report will be provided to the institute after completion of the project by the end of April 2026.</w:t>
      </w:r>
    </w:p>
    <w:p w14:paraId="4DB9DD49" w14:textId="77777777" w:rsidR="00AC2C33" w:rsidRPr="000F7C0F" w:rsidRDefault="00AC2C33" w:rsidP="00AC2C33">
      <w:pPr>
        <w:spacing w:after="0" w:line="240" w:lineRule="auto"/>
        <w:jc w:val="both"/>
        <w:rPr>
          <w:rFonts w:ascii="Arial" w:eastAsia="Arial" w:hAnsi="Arial" w:cs="Arial"/>
          <w:sz w:val="24"/>
          <w:szCs w:val="24"/>
        </w:rPr>
      </w:pPr>
    </w:p>
    <w:p w14:paraId="1B121645" w14:textId="77777777" w:rsidR="00AC2C33" w:rsidRPr="000F7C0F" w:rsidRDefault="00AC2C33" w:rsidP="00AC2C33">
      <w:pPr>
        <w:spacing w:after="0" w:line="240" w:lineRule="auto"/>
        <w:jc w:val="both"/>
        <w:rPr>
          <w:rFonts w:ascii="Arial" w:eastAsia="Arial" w:hAnsi="Arial" w:cs="Arial"/>
          <w:sz w:val="24"/>
          <w:szCs w:val="24"/>
        </w:rPr>
      </w:pPr>
    </w:p>
    <w:p w14:paraId="67BD5C81" w14:textId="77777777" w:rsidR="00AC2C33" w:rsidRPr="000F7C0F" w:rsidRDefault="00AC2C33" w:rsidP="00AC2C33">
      <w:pPr>
        <w:spacing w:after="0" w:line="240" w:lineRule="auto"/>
        <w:jc w:val="both"/>
        <w:rPr>
          <w:rFonts w:ascii="Arial" w:eastAsia="Arial" w:hAnsi="Arial" w:cs="Arial"/>
          <w:sz w:val="24"/>
          <w:szCs w:val="24"/>
        </w:rPr>
      </w:pPr>
    </w:p>
    <w:p w14:paraId="25844C2E" w14:textId="4AAAE02D" w:rsidR="00AC2C33" w:rsidRPr="000F7C0F" w:rsidRDefault="00AC2C33" w:rsidP="00AC2C33">
      <w:pPr>
        <w:spacing w:after="0" w:line="240" w:lineRule="auto"/>
        <w:jc w:val="both"/>
        <w:rPr>
          <w:rFonts w:ascii="Arial" w:eastAsia="Times New Roman" w:hAnsi="Arial" w:cs="Arial"/>
          <w:sz w:val="24"/>
          <w:szCs w:val="24"/>
        </w:rPr>
      </w:pPr>
      <w:r w:rsidRPr="000F7C0F">
        <w:rPr>
          <w:rFonts w:ascii="Arial" w:eastAsia="Times New Roman" w:hAnsi="Arial" w:cs="Arial"/>
          <w:sz w:val="24"/>
          <w:szCs w:val="24"/>
        </w:rPr>
        <w:t>Signature of the Guide                                                                   Signature of the HOD</w:t>
      </w:r>
    </w:p>
    <w:p w14:paraId="0DD0750C" w14:textId="77777777" w:rsidR="00AC2C33" w:rsidRPr="000F7C0F" w:rsidRDefault="00AC2C33" w:rsidP="0025552D">
      <w:pPr>
        <w:rPr>
          <w:rFonts w:ascii="Arial" w:hAnsi="Arial" w:cs="Arial"/>
          <w:sz w:val="24"/>
          <w:szCs w:val="24"/>
        </w:rPr>
      </w:pPr>
    </w:p>
    <w:sectPr w:rsidR="00AC2C33" w:rsidRPr="000F7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65D9A"/>
    <w:multiLevelType w:val="multilevel"/>
    <w:tmpl w:val="70C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7079F"/>
    <w:multiLevelType w:val="multilevel"/>
    <w:tmpl w:val="227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27D2D"/>
    <w:multiLevelType w:val="multilevel"/>
    <w:tmpl w:val="D79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E39E4"/>
    <w:multiLevelType w:val="hybridMultilevel"/>
    <w:tmpl w:val="0EE6D0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AE6FCB"/>
    <w:multiLevelType w:val="multilevel"/>
    <w:tmpl w:val="41C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290800">
    <w:abstractNumId w:val="3"/>
  </w:num>
  <w:num w:numId="2" w16cid:durableId="1471745394">
    <w:abstractNumId w:val="0"/>
  </w:num>
  <w:num w:numId="3" w16cid:durableId="1087650434">
    <w:abstractNumId w:val="2"/>
  </w:num>
  <w:num w:numId="4" w16cid:durableId="370963620">
    <w:abstractNumId w:val="1"/>
  </w:num>
  <w:num w:numId="5" w16cid:durableId="1040281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2D"/>
    <w:rsid w:val="000F7C0F"/>
    <w:rsid w:val="0025552D"/>
    <w:rsid w:val="003325F9"/>
    <w:rsid w:val="004671C4"/>
    <w:rsid w:val="00565E14"/>
    <w:rsid w:val="007271C6"/>
    <w:rsid w:val="0087286C"/>
    <w:rsid w:val="00934C83"/>
    <w:rsid w:val="009C407E"/>
    <w:rsid w:val="00A51026"/>
    <w:rsid w:val="00AC2C33"/>
    <w:rsid w:val="00D1232C"/>
    <w:rsid w:val="00D50BA7"/>
    <w:rsid w:val="00E74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AF827"/>
  <w15:chartTrackingRefBased/>
  <w15:docId w15:val="{44BB4B65-B748-433A-A704-97C0128F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52D"/>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255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5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5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5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5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5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5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5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2D"/>
    <w:rPr>
      <w:rFonts w:eastAsiaTheme="majorEastAsia" w:cstheme="majorBidi"/>
      <w:color w:val="272727" w:themeColor="text1" w:themeTint="D8"/>
    </w:rPr>
  </w:style>
  <w:style w:type="paragraph" w:styleId="Title">
    <w:name w:val="Title"/>
    <w:basedOn w:val="Normal"/>
    <w:next w:val="Normal"/>
    <w:link w:val="TitleChar"/>
    <w:uiPriority w:val="10"/>
    <w:qFormat/>
    <w:rsid w:val="00255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2D"/>
    <w:pPr>
      <w:spacing w:before="160"/>
      <w:jc w:val="center"/>
    </w:pPr>
    <w:rPr>
      <w:i/>
      <w:iCs/>
      <w:color w:val="404040" w:themeColor="text1" w:themeTint="BF"/>
    </w:rPr>
  </w:style>
  <w:style w:type="character" w:customStyle="1" w:styleId="QuoteChar">
    <w:name w:val="Quote Char"/>
    <w:basedOn w:val="DefaultParagraphFont"/>
    <w:link w:val="Quote"/>
    <w:uiPriority w:val="29"/>
    <w:rsid w:val="0025552D"/>
    <w:rPr>
      <w:i/>
      <w:iCs/>
      <w:color w:val="404040" w:themeColor="text1" w:themeTint="BF"/>
    </w:rPr>
  </w:style>
  <w:style w:type="paragraph" w:styleId="ListParagraph">
    <w:name w:val="List Paragraph"/>
    <w:basedOn w:val="Normal"/>
    <w:uiPriority w:val="34"/>
    <w:qFormat/>
    <w:rsid w:val="0025552D"/>
    <w:pPr>
      <w:ind w:left="720"/>
      <w:contextualSpacing/>
    </w:pPr>
  </w:style>
  <w:style w:type="character" w:styleId="IntenseEmphasis">
    <w:name w:val="Intense Emphasis"/>
    <w:basedOn w:val="DefaultParagraphFont"/>
    <w:uiPriority w:val="21"/>
    <w:qFormat/>
    <w:rsid w:val="0025552D"/>
    <w:rPr>
      <w:i/>
      <w:iCs/>
      <w:color w:val="2F5496" w:themeColor="accent1" w:themeShade="BF"/>
    </w:rPr>
  </w:style>
  <w:style w:type="paragraph" w:styleId="IntenseQuote">
    <w:name w:val="Intense Quote"/>
    <w:basedOn w:val="Normal"/>
    <w:next w:val="Normal"/>
    <w:link w:val="IntenseQuoteChar"/>
    <w:uiPriority w:val="30"/>
    <w:qFormat/>
    <w:rsid w:val="00255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52D"/>
    <w:rPr>
      <w:i/>
      <w:iCs/>
      <w:color w:val="2F5496" w:themeColor="accent1" w:themeShade="BF"/>
    </w:rPr>
  </w:style>
  <w:style w:type="character" w:styleId="IntenseReference">
    <w:name w:val="Intense Reference"/>
    <w:basedOn w:val="DefaultParagraphFont"/>
    <w:uiPriority w:val="32"/>
    <w:qFormat/>
    <w:rsid w:val="0025552D"/>
    <w:rPr>
      <w:b/>
      <w:bCs/>
      <w:smallCaps/>
      <w:color w:val="2F5496" w:themeColor="accent1" w:themeShade="BF"/>
      <w:spacing w:val="5"/>
    </w:rPr>
  </w:style>
  <w:style w:type="paragraph" w:customStyle="1" w:styleId="Default">
    <w:name w:val="Default"/>
    <w:rsid w:val="0025552D"/>
    <w:pPr>
      <w:autoSpaceDE w:val="0"/>
      <w:autoSpaceDN w:val="0"/>
      <w:adjustRightInd w:val="0"/>
      <w:spacing w:after="0" w:line="240" w:lineRule="auto"/>
    </w:pPr>
    <w:rPr>
      <w:rFonts w:ascii="Times New Roman" w:eastAsia="Calibri" w:hAnsi="Times New Roman" w:cs="Times New Roman"/>
      <w:color w:val="000000"/>
      <w:kern w:val="0"/>
      <w:sz w:val="24"/>
      <w:szCs w:val="24"/>
      <w:lang w:val="en-US"/>
      <w14:ligatures w14:val="none"/>
    </w:rPr>
  </w:style>
  <w:style w:type="table" w:styleId="TableGrid">
    <w:name w:val="Table Grid"/>
    <w:basedOn w:val="TableNormal"/>
    <w:uiPriority w:val="39"/>
    <w:rsid w:val="00255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1380</TotalTime>
  <Pages>1</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k</dc:creator>
  <cp:keywords/>
  <dc:description/>
  <cp:lastModifiedBy>shakthi k</cp:lastModifiedBy>
  <cp:revision>3</cp:revision>
  <cp:lastPrinted>2026-02-26T05:45:00Z</cp:lastPrinted>
  <dcterms:created xsi:type="dcterms:W3CDTF">2026-02-26T04:24:00Z</dcterms:created>
  <dcterms:modified xsi:type="dcterms:W3CDTF">2026-02-27T03:33:00Z</dcterms:modified>
</cp:coreProperties>
</file>