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0BDA5B">
      <w:pPr>
        <w:pStyle w:val="2"/>
        <w:keepNext w:val="0"/>
        <w:keepLines w:val="0"/>
        <w:widowControl/>
        <w:suppressLineNumbers w:val="0"/>
        <w:rPr>
          <w:rFonts w:hint="default" w:ascii="Calibri" w:hAnsi="Calibri" w:cs="Calibri"/>
        </w:rPr>
      </w:pPr>
      <w:r>
        <w:rPr>
          <w:rStyle w:val="10"/>
          <w:rFonts w:hint="default" w:ascii="Calibri" w:hAnsi="Calibri" w:cs="Calibri"/>
          <w:b/>
          <w:bCs/>
        </w:rPr>
        <w:t>2. Hibernate XML Configuration: Explained</w:t>
      </w:r>
    </w:p>
    <w:p w14:paraId="53048F59">
      <w:pPr>
        <w:pStyle w:val="9"/>
        <w:keepNext w:val="0"/>
        <w:keepLines w:val="0"/>
        <w:widowControl/>
        <w:suppressLineNumbers w:val="0"/>
        <w:rPr>
          <w:rFonts w:hint="default" w:ascii="Calibri" w:hAnsi="Calibri" w:cs="Calibri"/>
        </w:rPr>
      </w:pPr>
      <w:r>
        <w:rPr>
          <w:rFonts w:hint="default" w:ascii="Calibri" w:hAnsi="Calibri" w:cs="Calibri"/>
        </w:rPr>
        <w:t xml:space="preserve">Hibernate provides a powerful mechanism called </w:t>
      </w:r>
      <w:r>
        <w:rPr>
          <w:rStyle w:val="10"/>
          <w:rFonts w:hint="default" w:ascii="Calibri" w:hAnsi="Calibri" w:cs="Calibri"/>
        </w:rPr>
        <w:t>Object-Relational Mapping (ORM)</w:t>
      </w:r>
      <w:r>
        <w:rPr>
          <w:rFonts w:hint="default" w:ascii="Calibri" w:hAnsi="Calibri" w:cs="Calibri"/>
        </w:rPr>
        <w:t xml:space="preserve"> that enables Java applications to interact with relational databases seamlessly. When using </w:t>
      </w:r>
      <w:r>
        <w:rPr>
          <w:rStyle w:val="10"/>
          <w:rFonts w:hint="default" w:ascii="Calibri" w:hAnsi="Calibri" w:cs="Calibri"/>
        </w:rPr>
        <w:t>XML-based configuration</w:t>
      </w:r>
      <w:r>
        <w:rPr>
          <w:rFonts w:hint="default" w:ascii="Calibri" w:hAnsi="Calibri" w:cs="Calibri"/>
        </w:rPr>
        <w:t>, the mappings between Java classes and database tables are maintained in external XML files, making the application modular and easier to maintain.</w:t>
      </w:r>
    </w:p>
    <w:p w14:paraId="0AA5C60D">
      <w:pPr>
        <w:pStyle w:val="9"/>
        <w:keepNext w:val="0"/>
        <w:keepLines w:val="0"/>
        <w:widowControl/>
        <w:suppressLineNumbers w:val="0"/>
        <w:rPr>
          <w:rFonts w:hint="default" w:ascii="Calibri" w:hAnsi="Calibri" w:cs="Calibri"/>
        </w:rPr>
      </w:pPr>
    </w:p>
    <w:p w14:paraId="7CD27BA7">
      <w:pPr>
        <w:pStyle w:val="3"/>
        <w:keepNext w:val="0"/>
        <w:keepLines w:val="0"/>
        <w:widowControl/>
        <w:suppressLineNumbers w:val="0"/>
        <w:rPr>
          <w:rFonts w:hint="default" w:ascii="Calibri" w:hAnsi="Calibri" w:cs="Calibri"/>
        </w:rPr>
      </w:pPr>
      <w:r>
        <w:rPr>
          <w:rStyle w:val="10"/>
          <w:rFonts w:hint="default" w:ascii="Calibri" w:hAnsi="Calibri" w:cs="Calibri"/>
          <w:b/>
          <w:bCs/>
        </w:rPr>
        <w:t>1. XML-Based Object to Relational Mapping (ORM)</w:t>
      </w:r>
    </w:p>
    <w:p w14:paraId="5C896266">
      <w:pPr>
        <w:pStyle w:val="9"/>
        <w:keepNext w:val="0"/>
        <w:keepLines w:val="0"/>
        <w:widowControl/>
        <w:suppressLineNumbers w:val="0"/>
        <w:rPr>
          <w:rFonts w:hint="default" w:ascii="Calibri" w:hAnsi="Calibri" w:cs="Calibri"/>
        </w:rPr>
      </w:pPr>
      <w:r>
        <w:rPr>
          <w:rFonts w:hint="default" w:ascii="Calibri" w:hAnsi="Calibri" w:cs="Calibri"/>
        </w:rPr>
        <w:t xml:space="preserve">In Hibernate, when XML is used for ORM, all mappings are defined in </w:t>
      </w:r>
      <w:r>
        <w:rPr>
          <w:rStyle w:val="7"/>
          <w:rFonts w:hint="default" w:ascii="Calibri" w:hAnsi="Calibri" w:cs="Calibri"/>
        </w:rPr>
        <w:t>.hbm.xml</w:t>
      </w:r>
      <w:r>
        <w:rPr>
          <w:rFonts w:hint="default" w:ascii="Calibri" w:hAnsi="Calibri" w:cs="Calibri"/>
        </w:rPr>
        <w:t xml:space="preserve"> files. These files contain information that tells Hibernate how to map Java class fields to database table columns. This configuration is ideal when annotations aren't preferred or when working in environments with strict separation between business and persistence layers.</w:t>
      </w:r>
    </w:p>
    <w:p w14:paraId="3968E1F4">
      <w:pPr>
        <w:pStyle w:val="4"/>
        <w:keepNext w:val="0"/>
        <w:keepLines w:val="0"/>
        <w:widowControl/>
        <w:suppressLineNumbers w:val="0"/>
        <w:rPr>
          <w:rFonts w:hint="default" w:ascii="Calibri" w:hAnsi="Calibri" w:cs="Calibri"/>
        </w:rPr>
      </w:pPr>
      <w:r>
        <w:rPr>
          <w:rStyle w:val="10"/>
          <w:rFonts w:hint="default" w:ascii="Calibri" w:hAnsi="Calibri" w:cs="Calibri"/>
          <w:b/>
          <w:bCs/>
        </w:rPr>
        <w:t xml:space="preserve">Example: </w:t>
      </w:r>
      <w:r>
        <w:rPr>
          <w:rStyle w:val="7"/>
          <w:rFonts w:hint="default" w:ascii="Calibri" w:hAnsi="Calibri" w:cs="Calibri"/>
        </w:rPr>
        <w:t>employee.hbm.xml</w:t>
      </w:r>
    </w:p>
    <w:p w14:paraId="7EE456E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xml</w:t>
      </w:r>
    </w:p>
    <w:p w14:paraId="413FB188">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CopyEdit</w:t>
      </w:r>
    </w:p>
    <w:p w14:paraId="134270BF">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&lt;hibernate-mapping</w:t>
      </w:r>
      <w:r>
        <w:rPr>
          <w:rStyle w:val="7"/>
          <w:rFonts w:hint="default" w:ascii="Calibri" w:hAnsi="Calibri" w:eastAsia="SimSun" w:cs="Calibri"/>
          <w:kern w:val="0"/>
          <w:sz w:val="24"/>
          <w:szCs w:val="24"/>
          <w:lang w:val="en-US" w:eastAsia="zh-CN" w:bidi="ar"/>
        </w:rPr>
        <w:t>&gt;</w:t>
      </w:r>
    </w:p>
    <w:p w14:paraId="5539B0F6">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&lt;class</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name</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"com.example.Employee"</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table</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"employee"</w:t>
      </w:r>
      <w:r>
        <w:rPr>
          <w:rStyle w:val="7"/>
          <w:rFonts w:hint="default" w:ascii="Calibri" w:hAnsi="Calibri" w:eastAsia="SimSun" w:cs="Calibri"/>
          <w:kern w:val="0"/>
          <w:sz w:val="24"/>
          <w:szCs w:val="24"/>
          <w:lang w:val="en-US" w:eastAsia="zh-CN" w:bidi="ar"/>
        </w:rPr>
        <w:t>&gt;</w:t>
      </w:r>
    </w:p>
    <w:p w14:paraId="2429858D">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&lt;id</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name</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"id"</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column</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"id"</w:t>
      </w:r>
      <w:r>
        <w:rPr>
          <w:rStyle w:val="7"/>
          <w:rFonts w:hint="default" w:ascii="Calibri" w:hAnsi="Calibri" w:eastAsia="SimSun" w:cs="Calibri"/>
          <w:kern w:val="0"/>
          <w:sz w:val="24"/>
          <w:szCs w:val="24"/>
          <w:lang w:val="en-US" w:eastAsia="zh-CN" w:bidi="ar"/>
        </w:rPr>
        <w:t>&gt;</w:t>
      </w:r>
    </w:p>
    <w:p w14:paraId="21B337BE">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&lt;generator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class</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"increment"</w:t>
      </w:r>
      <w:r>
        <w:rPr>
          <w:rStyle w:val="7"/>
          <w:rFonts w:hint="default" w:ascii="Calibri" w:hAnsi="Calibri" w:eastAsia="SimSun" w:cs="Calibri"/>
          <w:kern w:val="0"/>
          <w:sz w:val="24"/>
          <w:szCs w:val="24"/>
          <w:lang w:val="en-US" w:eastAsia="zh-CN" w:bidi="ar"/>
        </w:rPr>
        <w:t>/&gt;</w:t>
      </w:r>
    </w:p>
    <w:p w14:paraId="1F4C4D9C">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&lt;/id</w:t>
      </w:r>
      <w:r>
        <w:rPr>
          <w:rStyle w:val="7"/>
          <w:rFonts w:hint="default" w:ascii="Calibri" w:hAnsi="Calibri" w:eastAsia="SimSun" w:cs="Calibri"/>
          <w:kern w:val="0"/>
          <w:sz w:val="24"/>
          <w:szCs w:val="24"/>
          <w:lang w:val="en-US" w:eastAsia="zh-CN" w:bidi="ar"/>
        </w:rPr>
        <w:t>&gt;</w:t>
      </w:r>
    </w:p>
    <w:p w14:paraId="633B7E1D">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&lt;property</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name</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"name"</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column</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"name"</w:t>
      </w:r>
      <w:r>
        <w:rPr>
          <w:rStyle w:val="7"/>
          <w:rFonts w:hint="default" w:ascii="Calibri" w:hAnsi="Calibri" w:eastAsia="SimSun" w:cs="Calibri"/>
          <w:kern w:val="0"/>
          <w:sz w:val="24"/>
          <w:szCs w:val="24"/>
          <w:lang w:val="en-US" w:eastAsia="zh-CN" w:bidi="ar"/>
        </w:rPr>
        <w:t>/&gt;</w:t>
      </w:r>
    </w:p>
    <w:p w14:paraId="6C05B711">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&lt;property</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name</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"salary"</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column</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"salary"</w:t>
      </w:r>
      <w:r>
        <w:rPr>
          <w:rStyle w:val="7"/>
          <w:rFonts w:hint="default" w:ascii="Calibri" w:hAnsi="Calibri" w:eastAsia="SimSun" w:cs="Calibri"/>
          <w:kern w:val="0"/>
          <w:sz w:val="24"/>
          <w:szCs w:val="24"/>
          <w:lang w:val="en-US" w:eastAsia="zh-CN" w:bidi="ar"/>
        </w:rPr>
        <w:t>/&gt;</w:t>
      </w:r>
    </w:p>
    <w:p w14:paraId="63C410F1">
      <w:pPr>
        <w:keepNext w:val="0"/>
        <w:keepLines w:val="0"/>
        <w:widowControl/>
        <w:suppressLineNumbers w:val="0"/>
        <w:bidi w:val="0"/>
        <w:jc w:val="left"/>
        <w:rPr>
          <w:rFonts w:hint="default" w:ascii="Calibri" w:hAnsi="Calibri" w:cs="Calibri"/>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&lt;/class</w:t>
      </w:r>
      <w:r>
        <w:rPr>
          <w:rStyle w:val="7"/>
          <w:rFonts w:hint="default" w:ascii="Calibri" w:hAnsi="Calibri" w:eastAsia="SimSun" w:cs="Calibri"/>
          <w:kern w:val="0"/>
          <w:sz w:val="24"/>
          <w:szCs w:val="24"/>
          <w:lang w:val="en-US" w:eastAsia="zh-CN" w:bidi="ar"/>
        </w:rPr>
        <w:t>&gt;</w:t>
      </w:r>
      <w:r>
        <w:rPr>
          <w:rFonts w:hint="default" w:ascii="Calibri" w:hAnsi="Calibri" w:eastAsia="SimSun" w:cs="Calibri"/>
          <w:kern w:val="0"/>
          <w:sz w:val="24"/>
          <w:szCs w:val="24"/>
          <w:lang w:val="en-US" w:eastAsia="zh-CN" w:bidi="ar"/>
        </w:rPr>
        <w:t>&lt;/hibernate-mapping</w:t>
      </w:r>
      <w:r>
        <w:rPr>
          <w:rStyle w:val="7"/>
          <w:rFonts w:hint="default" w:ascii="Calibri" w:hAnsi="Calibri" w:eastAsia="SimSun" w:cs="Calibri"/>
          <w:kern w:val="0"/>
          <w:sz w:val="24"/>
          <w:szCs w:val="24"/>
          <w:lang w:val="en-US" w:eastAsia="zh-CN" w:bidi="ar"/>
        </w:rPr>
        <w:t>&gt;</w:t>
      </w:r>
    </w:p>
    <w:p w14:paraId="3131157E">
      <w:pPr>
        <w:pStyle w:val="9"/>
        <w:keepNext w:val="0"/>
        <w:keepLines w:val="0"/>
        <w:widowControl/>
        <w:suppressLineNumbers w:val="0"/>
        <w:rPr>
          <w:rFonts w:hint="default" w:ascii="Calibri" w:hAnsi="Calibri" w:cs="Calibri"/>
        </w:rPr>
      </w:pPr>
      <w:r>
        <w:rPr>
          <w:rFonts w:hint="default" w:ascii="Calibri" w:hAnsi="Calibri" w:cs="Calibri"/>
        </w:rPr>
        <w:t xml:space="preserve">This file instructs Hibernate to map the </w:t>
      </w:r>
      <w:r>
        <w:rPr>
          <w:rStyle w:val="7"/>
          <w:rFonts w:hint="default" w:ascii="Calibri" w:hAnsi="Calibri" w:cs="Calibri"/>
        </w:rPr>
        <w:t>Employee</w:t>
      </w:r>
      <w:r>
        <w:rPr>
          <w:rFonts w:hint="default" w:ascii="Calibri" w:hAnsi="Calibri" w:cs="Calibri"/>
        </w:rPr>
        <w:t xml:space="preserve"> class to the </w:t>
      </w:r>
      <w:r>
        <w:rPr>
          <w:rStyle w:val="7"/>
          <w:rFonts w:hint="default" w:ascii="Calibri" w:hAnsi="Calibri" w:cs="Calibri"/>
        </w:rPr>
        <w:t>employee</w:t>
      </w:r>
      <w:r>
        <w:rPr>
          <w:rFonts w:hint="default" w:ascii="Calibri" w:hAnsi="Calibri" w:cs="Calibri"/>
        </w:rPr>
        <w:t xml:space="preserve"> table in the database. The </w:t>
      </w:r>
      <w:r>
        <w:rPr>
          <w:rStyle w:val="7"/>
          <w:rFonts w:hint="default" w:ascii="Calibri" w:hAnsi="Calibri" w:cs="Calibri"/>
        </w:rPr>
        <w:t>id</w:t>
      </w:r>
      <w:r>
        <w:rPr>
          <w:rFonts w:hint="default" w:ascii="Calibri" w:hAnsi="Calibri" w:cs="Calibri"/>
        </w:rPr>
        <w:t xml:space="preserve"> field is auto-generated using the </w:t>
      </w:r>
      <w:r>
        <w:rPr>
          <w:rStyle w:val="7"/>
          <w:rFonts w:hint="default" w:ascii="Calibri" w:hAnsi="Calibri" w:cs="Calibri"/>
        </w:rPr>
        <w:t>increment</w:t>
      </w:r>
      <w:r>
        <w:rPr>
          <w:rFonts w:hint="default" w:ascii="Calibri" w:hAnsi="Calibri" w:cs="Calibri"/>
        </w:rPr>
        <w:t xml:space="preserve"> strategy, while </w:t>
      </w:r>
      <w:r>
        <w:rPr>
          <w:rStyle w:val="7"/>
          <w:rFonts w:hint="default" w:ascii="Calibri" w:hAnsi="Calibri" w:cs="Calibri"/>
        </w:rPr>
        <w:t>name</w:t>
      </w:r>
      <w:r>
        <w:rPr>
          <w:rFonts w:hint="default" w:ascii="Calibri" w:hAnsi="Calibri" w:cs="Calibri"/>
        </w:rPr>
        <w:t xml:space="preserve"> and </w:t>
      </w:r>
      <w:r>
        <w:rPr>
          <w:rStyle w:val="7"/>
          <w:rFonts w:hint="default" w:ascii="Calibri" w:hAnsi="Calibri" w:cs="Calibri"/>
        </w:rPr>
        <w:t>salary</w:t>
      </w:r>
      <w:r>
        <w:rPr>
          <w:rFonts w:hint="default" w:ascii="Calibri" w:hAnsi="Calibri" w:cs="Calibri"/>
        </w:rPr>
        <w:t xml:space="preserve"> fields are mapped to their respective columns.</w:t>
      </w:r>
    </w:p>
    <w:p w14:paraId="0A30B5B5">
      <w:pPr>
        <w:pStyle w:val="3"/>
        <w:keepNext w:val="0"/>
        <w:keepLines w:val="0"/>
        <w:widowControl/>
        <w:suppressLineNumbers w:val="0"/>
        <w:rPr>
          <w:rFonts w:hint="default" w:ascii="Calibri" w:hAnsi="Calibri" w:cs="Calibri"/>
        </w:rPr>
      </w:pPr>
      <w:r>
        <w:rPr>
          <w:rStyle w:val="10"/>
          <w:rFonts w:hint="default" w:ascii="Calibri" w:hAnsi="Calibri" w:cs="Calibri"/>
          <w:b/>
          <w:bCs/>
        </w:rPr>
        <w:t>2. SessionFactory</w:t>
      </w:r>
    </w:p>
    <w:p w14:paraId="52D2496C">
      <w:pPr>
        <w:pStyle w:val="9"/>
        <w:keepNext w:val="0"/>
        <w:keepLines w:val="0"/>
        <w:widowControl/>
        <w:suppressLineNumbers w:val="0"/>
        <w:ind w:left="720"/>
        <w:rPr>
          <w:rFonts w:hint="default" w:ascii="Calibri" w:hAnsi="Calibri" w:cs="Calibri"/>
        </w:rPr>
      </w:pPr>
      <w:r>
        <w:rPr>
          <w:rFonts w:hint="default" w:ascii="Calibri" w:hAnsi="Calibri" w:cs="Calibri"/>
        </w:rPr>
        <w:t xml:space="preserve">The </w:t>
      </w:r>
      <w:r>
        <w:rPr>
          <w:rStyle w:val="10"/>
          <w:rFonts w:hint="default" w:ascii="Calibri" w:hAnsi="Calibri" w:cs="Calibri"/>
        </w:rPr>
        <w:t>SessionFactory</w:t>
      </w:r>
      <w:r>
        <w:rPr>
          <w:rFonts w:hint="default" w:ascii="Calibri" w:hAnsi="Calibri" w:cs="Calibri"/>
        </w:rPr>
        <w:t xml:space="preserve"> is a crucial part of Hibernate, acting as a factory for </w:t>
      </w:r>
      <w:r>
        <w:rPr>
          <w:rStyle w:val="7"/>
          <w:rFonts w:hint="default" w:ascii="Calibri" w:hAnsi="Calibri" w:cs="Calibri"/>
        </w:rPr>
        <w:t>Session</w:t>
      </w:r>
      <w:r>
        <w:rPr>
          <w:rFonts w:hint="default" w:ascii="Calibri" w:hAnsi="Calibri" w:cs="Calibri"/>
        </w:rPr>
        <w:t xml:space="preserve"> instances.</w:t>
      </w:r>
    </w:p>
    <w:p w14:paraId="3B288E27">
      <w:pPr>
        <w:pStyle w:val="9"/>
        <w:keepNext w:val="0"/>
        <w:keepLines w:val="0"/>
        <w:widowControl/>
        <w:suppressLineNumbers w:val="0"/>
        <w:ind w:left="720"/>
        <w:rPr>
          <w:rFonts w:hint="default" w:ascii="Calibri" w:hAnsi="Calibri" w:cs="Calibri"/>
        </w:rPr>
      </w:pPr>
      <w:r>
        <w:rPr>
          <w:rFonts w:hint="default" w:ascii="Calibri" w:hAnsi="Calibri" w:cs="Calibri"/>
        </w:rPr>
        <w:t xml:space="preserve">It is </w:t>
      </w:r>
      <w:r>
        <w:rPr>
          <w:rStyle w:val="10"/>
          <w:rFonts w:hint="default" w:ascii="Calibri" w:hAnsi="Calibri" w:cs="Calibri"/>
        </w:rPr>
        <w:t>heavyweight</w:t>
      </w:r>
      <w:r>
        <w:rPr>
          <w:rFonts w:hint="default" w:ascii="Calibri" w:hAnsi="Calibri" w:cs="Calibri"/>
        </w:rPr>
        <w:t xml:space="preserve"> and </w:t>
      </w:r>
      <w:r>
        <w:rPr>
          <w:rStyle w:val="10"/>
          <w:rFonts w:hint="default" w:ascii="Calibri" w:hAnsi="Calibri" w:cs="Calibri"/>
        </w:rPr>
        <w:t>thread-safe</w:t>
      </w:r>
      <w:r>
        <w:rPr>
          <w:rFonts w:hint="default" w:ascii="Calibri" w:hAnsi="Calibri" w:cs="Calibri"/>
        </w:rPr>
        <w:t>, typically initialized once when the application starts.</w:t>
      </w:r>
    </w:p>
    <w:p w14:paraId="57D97B1D">
      <w:pPr>
        <w:pStyle w:val="9"/>
        <w:keepNext w:val="0"/>
        <w:keepLines w:val="0"/>
        <w:widowControl/>
        <w:suppressLineNumbers w:val="0"/>
        <w:ind w:left="720"/>
        <w:rPr>
          <w:rFonts w:hint="default" w:ascii="Calibri" w:hAnsi="Calibri" w:cs="Calibri"/>
        </w:rPr>
      </w:pPr>
      <w:r>
        <w:rPr>
          <w:rFonts w:hint="default" w:ascii="Calibri" w:hAnsi="Calibri" w:cs="Calibri"/>
        </w:rPr>
        <w:t xml:space="preserve">The </w:t>
      </w:r>
      <w:r>
        <w:rPr>
          <w:rStyle w:val="7"/>
          <w:rFonts w:hint="default" w:ascii="Calibri" w:hAnsi="Calibri" w:cs="Calibri"/>
        </w:rPr>
        <w:t>hibernate.cfg.xml</w:t>
      </w:r>
      <w:r>
        <w:rPr>
          <w:rFonts w:hint="default" w:ascii="Calibri" w:hAnsi="Calibri" w:cs="Calibri"/>
        </w:rPr>
        <w:t xml:space="preserve"> file is used to set up database connectivity and mapping files for the SessionFactory.</w:t>
      </w:r>
    </w:p>
    <w:p w14:paraId="6D444968">
      <w:pPr>
        <w:pStyle w:val="3"/>
        <w:keepNext w:val="0"/>
        <w:keepLines w:val="0"/>
        <w:widowControl/>
        <w:suppressLineNumbers w:val="0"/>
        <w:rPr>
          <w:rFonts w:hint="default" w:ascii="Calibri" w:hAnsi="Calibri" w:cs="Calibri"/>
        </w:rPr>
      </w:pPr>
      <w:r>
        <w:rPr>
          <w:rStyle w:val="10"/>
          <w:rFonts w:hint="default" w:ascii="Calibri" w:hAnsi="Calibri" w:cs="Calibri"/>
          <w:b/>
          <w:bCs/>
        </w:rPr>
        <w:t>3. Session</w:t>
      </w:r>
    </w:p>
    <w:p w14:paraId="4C6805C2">
      <w:pPr>
        <w:pStyle w:val="9"/>
        <w:keepNext w:val="0"/>
        <w:keepLines w:val="0"/>
        <w:widowControl/>
        <w:suppressLineNumbers w:val="0"/>
        <w:ind w:left="720"/>
        <w:rPr>
          <w:rFonts w:hint="default" w:ascii="Calibri" w:hAnsi="Calibri" w:cs="Calibri"/>
        </w:rPr>
      </w:pPr>
      <w:r>
        <w:rPr>
          <w:rFonts w:hint="default" w:ascii="Calibri" w:hAnsi="Calibri" w:cs="Calibri"/>
        </w:rPr>
        <w:t xml:space="preserve">A </w:t>
      </w:r>
      <w:r>
        <w:rPr>
          <w:rStyle w:val="10"/>
          <w:rFonts w:hint="default" w:ascii="Calibri" w:hAnsi="Calibri" w:cs="Calibri"/>
        </w:rPr>
        <w:t>Session</w:t>
      </w:r>
      <w:r>
        <w:rPr>
          <w:rFonts w:hint="default" w:ascii="Calibri" w:hAnsi="Calibri" w:cs="Calibri"/>
        </w:rPr>
        <w:t xml:space="preserve"> is the main interface between the Java application and the database.</w:t>
      </w:r>
    </w:p>
    <w:p w14:paraId="66803B9A">
      <w:pPr>
        <w:pStyle w:val="9"/>
        <w:keepNext w:val="0"/>
        <w:keepLines w:val="0"/>
        <w:widowControl/>
        <w:suppressLineNumbers w:val="0"/>
        <w:ind w:left="720"/>
        <w:rPr>
          <w:rFonts w:hint="default" w:ascii="Calibri" w:hAnsi="Calibri" w:cs="Calibri"/>
        </w:rPr>
      </w:pPr>
      <w:r>
        <w:rPr>
          <w:rFonts w:hint="default" w:ascii="Calibri" w:hAnsi="Calibri" w:cs="Calibri"/>
        </w:rPr>
        <w:t xml:space="preserve">It is </w:t>
      </w:r>
      <w:r>
        <w:rPr>
          <w:rStyle w:val="10"/>
          <w:rFonts w:hint="default" w:ascii="Calibri" w:hAnsi="Calibri" w:cs="Calibri"/>
        </w:rPr>
        <w:t>not thread-safe</w:t>
      </w:r>
      <w:r>
        <w:rPr>
          <w:rFonts w:hint="default" w:ascii="Calibri" w:hAnsi="Calibri" w:cs="Calibri"/>
        </w:rPr>
        <w:t xml:space="preserve"> and used for a single unit of work.</w:t>
      </w:r>
    </w:p>
    <w:p w14:paraId="16EC705B">
      <w:pPr>
        <w:pStyle w:val="9"/>
        <w:keepNext w:val="0"/>
        <w:keepLines w:val="0"/>
        <w:widowControl/>
        <w:suppressLineNumbers w:val="0"/>
        <w:ind w:left="720"/>
        <w:rPr>
          <w:rFonts w:hint="default" w:ascii="Calibri" w:hAnsi="Calibri" w:cs="Calibri"/>
        </w:rPr>
      </w:pPr>
      <w:r>
        <w:rPr>
          <w:rFonts w:hint="default" w:ascii="Calibri" w:hAnsi="Calibri" w:cs="Calibri"/>
        </w:rPr>
        <w:t>Developers use it to perform database operations like inserting, updating, deleting, and retrieving data.</w:t>
      </w:r>
    </w:p>
    <w:p w14:paraId="6BF1AAD5">
      <w:pPr>
        <w:pStyle w:val="3"/>
        <w:keepNext w:val="0"/>
        <w:keepLines w:val="0"/>
        <w:widowControl/>
        <w:suppressLineNumbers w:val="0"/>
        <w:rPr>
          <w:rFonts w:hint="default" w:ascii="Calibri" w:hAnsi="Calibri" w:cs="Calibri"/>
        </w:rPr>
      </w:pPr>
      <w:r>
        <w:rPr>
          <w:rStyle w:val="10"/>
          <w:rFonts w:hint="default" w:ascii="Calibri" w:hAnsi="Calibri" w:cs="Calibri"/>
          <w:b/>
          <w:bCs/>
        </w:rPr>
        <w:t>4. Transaction</w:t>
      </w:r>
    </w:p>
    <w:p w14:paraId="554F7C9F">
      <w:pPr>
        <w:pStyle w:val="9"/>
        <w:keepNext w:val="0"/>
        <w:keepLines w:val="0"/>
        <w:widowControl/>
        <w:suppressLineNumbers w:val="0"/>
        <w:ind w:left="720"/>
        <w:rPr>
          <w:rFonts w:hint="default" w:ascii="Calibri" w:hAnsi="Calibri" w:cs="Calibri"/>
        </w:rPr>
      </w:pPr>
      <w:r>
        <w:rPr>
          <w:rFonts w:hint="default" w:ascii="Calibri" w:hAnsi="Calibri" w:cs="Calibri"/>
        </w:rPr>
        <w:t xml:space="preserve">A </w:t>
      </w:r>
      <w:r>
        <w:rPr>
          <w:rStyle w:val="10"/>
          <w:rFonts w:hint="default" w:ascii="Calibri" w:hAnsi="Calibri" w:cs="Calibri"/>
        </w:rPr>
        <w:t>Transaction</w:t>
      </w:r>
      <w:r>
        <w:rPr>
          <w:rFonts w:hint="default" w:ascii="Calibri" w:hAnsi="Calibri" w:cs="Calibri"/>
        </w:rPr>
        <w:t xml:space="preserve"> represents a single atomic operation or a group of operations.</w:t>
      </w:r>
    </w:p>
    <w:p w14:paraId="380A16E3">
      <w:pPr>
        <w:pStyle w:val="9"/>
        <w:keepNext w:val="0"/>
        <w:keepLines w:val="0"/>
        <w:widowControl/>
        <w:suppressLineNumbers w:val="0"/>
        <w:ind w:left="720"/>
        <w:rPr>
          <w:rFonts w:hint="default" w:ascii="Calibri" w:hAnsi="Calibri" w:cs="Calibri"/>
        </w:rPr>
      </w:pPr>
      <w:r>
        <w:rPr>
          <w:rFonts w:hint="default" w:ascii="Calibri" w:hAnsi="Calibri" w:cs="Calibri"/>
        </w:rPr>
        <w:t xml:space="preserve">It ensures that all operations within it either </w:t>
      </w:r>
      <w:r>
        <w:rPr>
          <w:rStyle w:val="10"/>
          <w:rFonts w:hint="default" w:ascii="Calibri" w:hAnsi="Calibri" w:cs="Calibri"/>
        </w:rPr>
        <w:t>succeed together</w:t>
      </w:r>
      <w:r>
        <w:rPr>
          <w:rFonts w:hint="default" w:ascii="Calibri" w:hAnsi="Calibri" w:cs="Calibri"/>
        </w:rPr>
        <w:t xml:space="preserve"> or </w:t>
      </w:r>
      <w:r>
        <w:rPr>
          <w:rStyle w:val="10"/>
          <w:rFonts w:hint="default" w:ascii="Calibri" w:hAnsi="Calibri" w:cs="Calibri"/>
        </w:rPr>
        <w:t>fail completely</w:t>
      </w:r>
      <w:r>
        <w:rPr>
          <w:rFonts w:hint="default" w:ascii="Calibri" w:hAnsi="Calibri" w:cs="Calibri"/>
        </w:rPr>
        <w:t>.</w:t>
      </w:r>
    </w:p>
    <w:p w14:paraId="234984DB">
      <w:pPr>
        <w:pStyle w:val="9"/>
        <w:keepNext w:val="0"/>
        <w:keepLines w:val="0"/>
        <w:widowControl/>
        <w:suppressLineNumbers w:val="0"/>
        <w:ind w:left="720"/>
        <w:rPr>
          <w:rFonts w:hint="default" w:ascii="Calibri" w:hAnsi="Calibri" w:cs="Calibri"/>
        </w:rPr>
      </w:pPr>
      <w:r>
        <w:rPr>
          <w:rFonts w:hint="default" w:ascii="Calibri" w:hAnsi="Calibri" w:cs="Calibri"/>
        </w:rPr>
        <w:t xml:space="preserve">Required for making </w:t>
      </w:r>
      <w:r>
        <w:rPr>
          <w:rStyle w:val="10"/>
          <w:rFonts w:hint="default" w:ascii="Calibri" w:hAnsi="Calibri" w:cs="Calibri"/>
        </w:rPr>
        <w:t>changes permanent</w:t>
      </w:r>
      <w:r>
        <w:rPr>
          <w:rFonts w:hint="default" w:ascii="Calibri" w:hAnsi="Calibri" w:cs="Calibri"/>
        </w:rPr>
        <w:t xml:space="preserve"> or reverting them in case of failure.</w:t>
      </w:r>
    </w:p>
    <w:p w14:paraId="4F5D14BE">
      <w:pPr>
        <w:pStyle w:val="3"/>
        <w:keepNext w:val="0"/>
        <w:keepLines w:val="0"/>
        <w:widowControl/>
        <w:suppressLineNumbers w:val="0"/>
        <w:rPr>
          <w:rFonts w:hint="default" w:ascii="Calibri" w:hAnsi="Calibri" w:cs="Calibri"/>
        </w:rPr>
      </w:pPr>
      <w:r>
        <w:rPr>
          <w:rStyle w:val="10"/>
          <w:rFonts w:hint="default" w:ascii="Calibri" w:hAnsi="Calibri" w:cs="Calibri"/>
          <w:b/>
          <w:bCs/>
        </w:rPr>
        <w:t>5. beginTransaction()</w:t>
      </w:r>
    </w:p>
    <w:p w14:paraId="77BE1277">
      <w:pPr>
        <w:pStyle w:val="9"/>
        <w:keepNext w:val="0"/>
        <w:keepLines w:val="0"/>
        <w:widowControl/>
        <w:suppressLineNumbers w:val="0"/>
        <w:ind w:left="720"/>
        <w:rPr>
          <w:rFonts w:hint="default" w:ascii="Calibri" w:hAnsi="Calibri" w:cs="Calibri"/>
        </w:rPr>
      </w:pPr>
      <w:r>
        <w:rPr>
          <w:rFonts w:hint="default" w:ascii="Calibri" w:hAnsi="Calibri" w:cs="Calibri"/>
        </w:rPr>
        <w:t xml:space="preserve">This method is used to </w:t>
      </w:r>
      <w:r>
        <w:rPr>
          <w:rStyle w:val="10"/>
          <w:rFonts w:hint="default" w:ascii="Calibri" w:hAnsi="Calibri" w:cs="Calibri"/>
        </w:rPr>
        <w:t>initiate a transaction</w:t>
      </w:r>
      <w:r>
        <w:rPr>
          <w:rFonts w:hint="default" w:ascii="Calibri" w:hAnsi="Calibri" w:cs="Calibri"/>
        </w:rPr>
        <w:t>.</w:t>
      </w:r>
      <w:bookmarkStart w:id="0" w:name="_GoBack"/>
      <w:bookmarkEnd w:id="0"/>
    </w:p>
    <w:p w14:paraId="1A803834">
      <w:pPr>
        <w:pStyle w:val="9"/>
        <w:keepNext w:val="0"/>
        <w:keepLines w:val="0"/>
        <w:widowControl/>
        <w:suppressLineNumbers w:val="0"/>
        <w:ind w:left="720"/>
        <w:rPr>
          <w:rFonts w:hint="default" w:ascii="Calibri" w:hAnsi="Calibri" w:cs="Calibri"/>
        </w:rPr>
      </w:pPr>
      <w:r>
        <w:rPr>
          <w:rFonts w:hint="default" w:ascii="Calibri" w:hAnsi="Calibri" w:cs="Calibri"/>
        </w:rPr>
        <w:t xml:space="preserve">It returns a </w:t>
      </w:r>
      <w:r>
        <w:rPr>
          <w:rStyle w:val="7"/>
          <w:rFonts w:hint="default" w:ascii="Calibri" w:hAnsi="Calibri" w:cs="Calibri"/>
        </w:rPr>
        <w:t>Transaction</w:t>
      </w:r>
      <w:r>
        <w:rPr>
          <w:rFonts w:hint="default" w:ascii="Calibri" w:hAnsi="Calibri" w:cs="Calibri"/>
        </w:rPr>
        <w:t xml:space="preserve"> object that allows further control (like commit or rollback).</w:t>
      </w:r>
    </w:p>
    <w:p w14:paraId="46C47736">
      <w:pPr>
        <w:pStyle w:val="3"/>
        <w:keepNext w:val="0"/>
        <w:keepLines w:val="0"/>
        <w:widowControl/>
        <w:suppressLineNumbers w:val="0"/>
        <w:rPr>
          <w:rFonts w:hint="default" w:ascii="Calibri" w:hAnsi="Calibri" w:cs="Calibri"/>
        </w:rPr>
      </w:pPr>
      <w:r>
        <w:rPr>
          <w:rStyle w:val="10"/>
          <w:rFonts w:hint="default" w:ascii="Calibri" w:hAnsi="Calibri" w:cs="Calibri"/>
          <w:b/>
          <w:bCs/>
        </w:rPr>
        <w:t>6. commit()</w:t>
      </w:r>
    </w:p>
    <w:p w14:paraId="1842FBD4">
      <w:pPr>
        <w:pStyle w:val="9"/>
        <w:keepNext w:val="0"/>
        <w:keepLines w:val="0"/>
        <w:widowControl/>
        <w:suppressLineNumbers w:val="0"/>
        <w:ind w:left="720"/>
        <w:rPr>
          <w:rFonts w:hint="default" w:ascii="Calibri" w:hAnsi="Calibri" w:cs="Calibri"/>
        </w:rPr>
      </w:pPr>
      <w:r>
        <w:rPr>
          <w:rFonts w:hint="default" w:ascii="Calibri" w:hAnsi="Calibri" w:cs="Calibri"/>
        </w:rPr>
        <w:t>Applies all changes made during the transaction to the database.</w:t>
      </w:r>
    </w:p>
    <w:p w14:paraId="736FF1A2">
      <w:pPr>
        <w:pStyle w:val="9"/>
        <w:keepNext w:val="0"/>
        <w:keepLines w:val="0"/>
        <w:widowControl/>
        <w:suppressLineNumbers w:val="0"/>
        <w:ind w:left="720"/>
        <w:rPr>
          <w:rFonts w:hint="default" w:ascii="Calibri" w:hAnsi="Calibri" w:cs="Calibri"/>
        </w:rPr>
      </w:pPr>
      <w:r>
        <w:rPr>
          <w:rFonts w:hint="default" w:ascii="Calibri" w:hAnsi="Calibri" w:cs="Calibri"/>
        </w:rPr>
        <w:t xml:space="preserve">Once committed, the changes become </w:t>
      </w:r>
      <w:r>
        <w:rPr>
          <w:rStyle w:val="10"/>
          <w:rFonts w:hint="default" w:ascii="Calibri" w:hAnsi="Calibri" w:cs="Calibri"/>
        </w:rPr>
        <w:t>final and persistent</w:t>
      </w:r>
      <w:r>
        <w:rPr>
          <w:rFonts w:hint="default" w:ascii="Calibri" w:hAnsi="Calibri" w:cs="Calibri"/>
        </w:rPr>
        <w:t>.</w:t>
      </w:r>
    </w:p>
    <w:p w14:paraId="6B28FE2A">
      <w:pPr>
        <w:pStyle w:val="3"/>
        <w:keepNext w:val="0"/>
        <w:keepLines w:val="0"/>
        <w:widowControl/>
        <w:suppressLineNumbers w:val="0"/>
        <w:rPr>
          <w:rFonts w:hint="default" w:ascii="Calibri" w:hAnsi="Calibri" w:cs="Calibri"/>
        </w:rPr>
      </w:pPr>
      <w:r>
        <w:rPr>
          <w:rStyle w:val="10"/>
          <w:rFonts w:hint="default" w:ascii="Calibri" w:hAnsi="Calibri" w:cs="Calibri"/>
          <w:b/>
          <w:bCs/>
        </w:rPr>
        <w:t>7. rollback()</w:t>
      </w:r>
    </w:p>
    <w:p w14:paraId="6BC68A20">
      <w:pPr>
        <w:pStyle w:val="9"/>
        <w:keepNext w:val="0"/>
        <w:keepLines w:val="0"/>
        <w:widowControl/>
        <w:suppressLineNumbers w:val="0"/>
        <w:ind w:left="720"/>
        <w:rPr>
          <w:rFonts w:hint="default" w:ascii="Calibri" w:hAnsi="Calibri" w:cs="Calibri"/>
        </w:rPr>
      </w:pPr>
      <w:r>
        <w:rPr>
          <w:rFonts w:hint="default" w:ascii="Calibri" w:hAnsi="Calibri" w:cs="Calibri"/>
        </w:rPr>
        <w:t xml:space="preserve">Used to </w:t>
      </w:r>
      <w:r>
        <w:rPr>
          <w:rStyle w:val="10"/>
          <w:rFonts w:hint="default" w:ascii="Calibri" w:hAnsi="Calibri" w:cs="Calibri"/>
        </w:rPr>
        <w:t>cancel a transaction</w:t>
      </w:r>
      <w:r>
        <w:rPr>
          <w:rFonts w:hint="default" w:ascii="Calibri" w:hAnsi="Calibri" w:cs="Calibri"/>
        </w:rPr>
        <w:t xml:space="preserve"> if an error occurs during execution.</w:t>
      </w:r>
    </w:p>
    <w:p w14:paraId="342BD943">
      <w:pPr>
        <w:pStyle w:val="9"/>
        <w:keepNext w:val="0"/>
        <w:keepLines w:val="0"/>
        <w:widowControl/>
        <w:suppressLineNumbers w:val="0"/>
        <w:ind w:left="720"/>
        <w:rPr>
          <w:rFonts w:hint="default" w:ascii="Calibri" w:hAnsi="Calibri" w:cs="Calibri"/>
        </w:rPr>
      </w:pPr>
      <w:r>
        <w:rPr>
          <w:rFonts w:hint="default" w:ascii="Calibri" w:hAnsi="Calibri" w:cs="Calibri"/>
        </w:rPr>
        <w:t xml:space="preserve">It reverts the database back to the state before the transaction began, ensuring </w:t>
      </w:r>
      <w:r>
        <w:rPr>
          <w:rStyle w:val="10"/>
          <w:rFonts w:hint="default" w:ascii="Calibri" w:hAnsi="Calibri" w:cs="Calibri"/>
        </w:rPr>
        <w:t>data safety</w:t>
      </w:r>
      <w:r>
        <w:rPr>
          <w:rFonts w:hint="default" w:ascii="Calibri" w:hAnsi="Calibri" w:cs="Calibri"/>
        </w:rPr>
        <w:t>.</w:t>
      </w:r>
    </w:p>
    <w:p w14:paraId="0BC1C3A0">
      <w:pPr>
        <w:pStyle w:val="3"/>
        <w:keepNext w:val="0"/>
        <w:keepLines w:val="0"/>
        <w:widowControl/>
        <w:suppressLineNumbers w:val="0"/>
        <w:rPr>
          <w:rFonts w:hint="default" w:ascii="Calibri" w:hAnsi="Calibri" w:cs="Calibri"/>
        </w:rPr>
      </w:pPr>
      <w:r>
        <w:rPr>
          <w:rStyle w:val="10"/>
          <w:rFonts w:hint="default" w:ascii="Calibri" w:hAnsi="Calibri" w:cs="Calibri"/>
          <w:b/>
          <w:bCs/>
        </w:rPr>
        <w:t>8. session.save(Object entity)</w:t>
      </w:r>
    </w:p>
    <w:p w14:paraId="7029ED86">
      <w:pPr>
        <w:pStyle w:val="9"/>
        <w:keepNext w:val="0"/>
        <w:keepLines w:val="0"/>
        <w:widowControl/>
        <w:suppressLineNumbers w:val="0"/>
        <w:ind w:left="720"/>
        <w:rPr>
          <w:rFonts w:hint="default" w:ascii="Calibri" w:hAnsi="Calibri" w:cs="Calibri"/>
        </w:rPr>
      </w:pPr>
      <w:r>
        <w:rPr>
          <w:rFonts w:hint="default" w:ascii="Calibri" w:hAnsi="Calibri" w:cs="Calibri"/>
        </w:rPr>
        <w:t>Persists a new instance of an object into the database.</w:t>
      </w:r>
    </w:p>
    <w:p w14:paraId="74A0AD67">
      <w:pPr>
        <w:pStyle w:val="9"/>
        <w:keepNext w:val="0"/>
        <w:keepLines w:val="0"/>
        <w:widowControl/>
        <w:suppressLineNumbers w:val="0"/>
        <w:ind w:left="720"/>
        <w:rPr>
          <w:rFonts w:hint="default" w:ascii="Calibri" w:hAnsi="Calibri" w:cs="Calibri"/>
        </w:rPr>
      </w:pPr>
      <w:r>
        <w:rPr>
          <w:rFonts w:hint="default" w:ascii="Calibri" w:hAnsi="Calibri" w:cs="Calibri"/>
        </w:rPr>
        <w:t xml:space="preserve">Internally generates an </w:t>
      </w:r>
      <w:r>
        <w:rPr>
          <w:rStyle w:val="7"/>
          <w:rFonts w:hint="default" w:ascii="Calibri" w:hAnsi="Calibri" w:cs="Calibri"/>
        </w:rPr>
        <w:t>INSERT</w:t>
      </w:r>
      <w:r>
        <w:rPr>
          <w:rFonts w:hint="default" w:ascii="Calibri" w:hAnsi="Calibri" w:cs="Calibri"/>
        </w:rPr>
        <w:t xml:space="preserve"> SQL query for the specified entity.</w:t>
      </w:r>
    </w:p>
    <w:p w14:paraId="6C64258A">
      <w:pPr>
        <w:pStyle w:val="3"/>
        <w:keepNext w:val="0"/>
        <w:keepLines w:val="0"/>
        <w:widowControl/>
        <w:suppressLineNumbers w:val="0"/>
        <w:rPr>
          <w:rFonts w:hint="default" w:ascii="Calibri" w:hAnsi="Calibri" w:cs="Calibri"/>
        </w:rPr>
      </w:pPr>
      <w:r>
        <w:rPr>
          <w:rStyle w:val="10"/>
          <w:rFonts w:hint="default" w:ascii="Calibri" w:hAnsi="Calibri" w:cs="Calibri"/>
          <w:b/>
          <w:bCs/>
        </w:rPr>
        <w:t>9. session.createQuery("from Employee").list()</w:t>
      </w:r>
    </w:p>
    <w:p w14:paraId="50ADAF49">
      <w:pPr>
        <w:pStyle w:val="9"/>
        <w:keepNext w:val="0"/>
        <w:keepLines w:val="0"/>
        <w:widowControl/>
        <w:suppressLineNumbers w:val="0"/>
        <w:ind w:left="720"/>
        <w:rPr>
          <w:rFonts w:hint="default" w:ascii="Calibri" w:hAnsi="Calibri" w:cs="Calibri"/>
        </w:rPr>
      </w:pPr>
      <w:r>
        <w:rPr>
          <w:rFonts w:hint="default" w:ascii="Calibri" w:hAnsi="Calibri" w:cs="Calibri"/>
        </w:rPr>
        <w:t>Executes an HQL (Hibernate Query Language) command to fetch data.</w:t>
      </w:r>
    </w:p>
    <w:p w14:paraId="700964BC">
      <w:pPr>
        <w:pStyle w:val="9"/>
        <w:keepNext w:val="0"/>
        <w:keepLines w:val="0"/>
        <w:widowControl/>
        <w:suppressLineNumbers w:val="0"/>
        <w:ind w:left="720"/>
        <w:rPr>
          <w:rFonts w:hint="default" w:ascii="Calibri" w:hAnsi="Calibri" w:cs="Calibri"/>
        </w:rPr>
      </w:pPr>
      <w:r>
        <w:rPr>
          <w:rFonts w:hint="default" w:ascii="Calibri" w:hAnsi="Calibri" w:cs="Calibri"/>
        </w:rPr>
        <w:t xml:space="preserve">Returns the result as a </w:t>
      </w:r>
      <w:r>
        <w:rPr>
          <w:rStyle w:val="7"/>
          <w:rFonts w:hint="default" w:ascii="Calibri" w:hAnsi="Calibri" w:cs="Calibri"/>
        </w:rPr>
        <w:t>List</w:t>
      </w:r>
      <w:r>
        <w:rPr>
          <w:rFonts w:hint="default" w:ascii="Calibri" w:hAnsi="Calibri" w:cs="Calibri"/>
        </w:rPr>
        <w:t xml:space="preserve"> of objects.</w:t>
      </w:r>
    </w:p>
    <w:p w14:paraId="0507FBF6">
      <w:pPr>
        <w:pStyle w:val="9"/>
        <w:keepNext w:val="0"/>
        <w:keepLines w:val="0"/>
        <w:widowControl/>
        <w:suppressLineNumbers w:val="0"/>
        <w:ind w:left="720"/>
        <w:rPr>
          <w:rFonts w:hint="default" w:ascii="Calibri" w:hAnsi="Calibri" w:cs="Calibri"/>
        </w:rPr>
      </w:pPr>
      <w:r>
        <w:rPr>
          <w:rFonts w:hint="default" w:ascii="Calibri" w:hAnsi="Calibri" w:cs="Calibri"/>
        </w:rPr>
        <w:t xml:space="preserve">Often used for </w:t>
      </w:r>
      <w:r>
        <w:rPr>
          <w:rStyle w:val="10"/>
          <w:rFonts w:hint="default" w:ascii="Calibri" w:hAnsi="Calibri" w:cs="Calibri"/>
        </w:rPr>
        <w:t>retrieving multiple records</w:t>
      </w:r>
      <w:r>
        <w:rPr>
          <w:rFonts w:hint="default" w:ascii="Calibri" w:hAnsi="Calibri" w:cs="Calibri"/>
        </w:rPr>
        <w:t>.</w:t>
      </w:r>
    </w:p>
    <w:p w14:paraId="58BAED3A">
      <w:pPr>
        <w:pStyle w:val="3"/>
        <w:keepNext w:val="0"/>
        <w:keepLines w:val="0"/>
        <w:widowControl/>
        <w:suppressLineNumbers w:val="0"/>
        <w:rPr>
          <w:rFonts w:hint="default" w:ascii="Calibri" w:hAnsi="Calibri" w:cs="Calibri"/>
        </w:rPr>
      </w:pPr>
      <w:r>
        <w:rPr>
          <w:rStyle w:val="10"/>
          <w:rFonts w:hint="default" w:ascii="Calibri" w:hAnsi="Calibri" w:cs="Calibri"/>
          <w:b/>
          <w:bCs/>
        </w:rPr>
        <w:t>10. session.get(Class, primaryKey)</w:t>
      </w:r>
    </w:p>
    <w:p w14:paraId="117BB3BC">
      <w:pPr>
        <w:pStyle w:val="9"/>
        <w:keepNext w:val="0"/>
        <w:keepLines w:val="0"/>
        <w:widowControl/>
        <w:suppressLineNumbers w:val="0"/>
        <w:ind w:left="720"/>
        <w:rPr>
          <w:rFonts w:hint="default" w:ascii="Calibri" w:hAnsi="Calibri" w:cs="Calibri"/>
        </w:rPr>
      </w:pPr>
      <w:r>
        <w:rPr>
          <w:rFonts w:hint="default" w:ascii="Calibri" w:hAnsi="Calibri" w:cs="Calibri"/>
        </w:rPr>
        <w:t xml:space="preserve">Fetches a single entity based on its </w:t>
      </w:r>
      <w:r>
        <w:rPr>
          <w:rStyle w:val="10"/>
          <w:rFonts w:hint="default" w:ascii="Calibri" w:hAnsi="Calibri" w:cs="Calibri"/>
        </w:rPr>
        <w:t>primary key value</w:t>
      </w:r>
      <w:r>
        <w:rPr>
          <w:rFonts w:hint="default" w:ascii="Calibri" w:hAnsi="Calibri" w:cs="Calibri"/>
        </w:rPr>
        <w:t>.</w:t>
      </w:r>
    </w:p>
    <w:p w14:paraId="07325545">
      <w:pPr>
        <w:pStyle w:val="9"/>
        <w:keepNext w:val="0"/>
        <w:keepLines w:val="0"/>
        <w:widowControl/>
        <w:suppressLineNumbers w:val="0"/>
        <w:ind w:left="720"/>
        <w:rPr>
          <w:rFonts w:hint="default" w:ascii="Calibri" w:hAnsi="Calibri" w:cs="Calibri"/>
        </w:rPr>
      </w:pPr>
      <w:r>
        <w:rPr>
          <w:rFonts w:hint="default" w:ascii="Calibri" w:hAnsi="Calibri" w:cs="Calibri"/>
        </w:rPr>
        <w:t xml:space="preserve">Returns the actual object or </w:t>
      </w:r>
      <w:r>
        <w:rPr>
          <w:rStyle w:val="7"/>
          <w:rFonts w:hint="default" w:ascii="Calibri" w:hAnsi="Calibri" w:cs="Calibri"/>
        </w:rPr>
        <w:t>null</w:t>
      </w:r>
      <w:r>
        <w:rPr>
          <w:rFonts w:hint="default" w:ascii="Calibri" w:hAnsi="Calibri" w:cs="Calibri"/>
        </w:rPr>
        <w:t xml:space="preserve"> if no corresponding row exists.</w:t>
      </w:r>
    </w:p>
    <w:p w14:paraId="7E23E741">
      <w:pPr>
        <w:pStyle w:val="9"/>
        <w:keepNext w:val="0"/>
        <w:keepLines w:val="0"/>
        <w:widowControl/>
        <w:suppressLineNumbers w:val="0"/>
        <w:ind w:left="720"/>
        <w:rPr>
          <w:rFonts w:hint="default" w:ascii="Calibri" w:hAnsi="Calibri" w:cs="Calibri"/>
        </w:rPr>
      </w:pPr>
      <w:r>
        <w:rPr>
          <w:rFonts w:hint="default" w:ascii="Calibri" w:hAnsi="Calibri" w:cs="Calibri"/>
        </w:rPr>
        <w:t>Performs the database hit immediately.</w:t>
      </w:r>
    </w:p>
    <w:p w14:paraId="73FDAF4F">
      <w:pPr>
        <w:pStyle w:val="3"/>
        <w:keepNext w:val="0"/>
        <w:keepLines w:val="0"/>
        <w:widowControl/>
        <w:suppressLineNumbers w:val="0"/>
        <w:rPr>
          <w:rFonts w:hint="default" w:ascii="Calibri" w:hAnsi="Calibri" w:cs="Calibri"/>
        </w:rPr>
      </w:pPr>
      <w:r>
        <w:rPr>
          <w:rStyle w:val="10"/>
          <w:rFonts w:hint="default" w:ascii="Calibri" w:hAnsi="Calibri" w:cs="Calibri"/>
          <w:b/>
          <w:bCs/>
        </w:rPr>
        <w:t>11. session.delete(Object entity)</w:t>
      </w:r>
    </w:p>
    <w:p w14:paraId="47985F1F">
      <w:pPr>
        <w:pStyle w:val="9"/>
        <w:keepNext w:val="0"/>
        <w:keepLines w:val="0"/>
        <w:widowControl/>
        <w:suppressLineNumbers w:val="0"/>
        <w:ind w:left="720"/>
        <w:rPr>
          <w:rFonts w:hint="default" w:ascii="Calibri" w:hAnsi="Calibri" w:cs="Calibri"/>
        </w:rPr>
      </w:pPr>
      <w:r>
        <w:rPr>
          <w:rFonts w:hint="default" w:ascii="Calibri" w:hAnsi="Calibri" w:cs="Calibri"/>
        </w:rPr>
        <w:t>Removes the provided object from the database.</w:t>
      </w:r>
    </w:p>
    <w:p w14:paraId="0E5DBC8E">
      <w:pPr>
        <w:pStyle w:val="9"/>
        <w:keepNext w:val="0"/>
        <w:keepLines w:val="0"/>
        <w:widowControl/>
        <w:suppressLineNumbers w:val="0"/>
        <w:ind w:left="720"/>
        <w:rPr>
          <w:rFonts w:hint="default" w:ascii="Calibri" w:hAnsi="Calibri" w:cs="Calibri"/>
        </w:rPr>
      </w:pPr>
      <w:r>
        <w:rPr>
          <w:rFonts w:hint="default" w:ascii="Calibri" w:hAnsi="Calibri" w:cs="Calibri"/>
        </w:rPr>
        <w:t xml:space="preserve">Requires the object to be in a </w:t>
      </w:r>
      <w:r>
        <w:rPr>
          <w:rStyle w:val="10"/>
          <w:rFonts w:hint="default" w:ascii="Calibri" w:hAnsi="Calibri" w:cs="Calibri"/>
        </w:rPr>
        <w:t>persistent state</w:t>
      </w:r>
      <w:r>
        <w:rPr>
          <w:rFonts w:hint="default" w:ascii="Calibri" w:hAnsi="Calibri" w:cs="Calibri"/>
        </w:rPr>
        <w:t>, which usually means it must be fetched first.</w:t>
      </w:r>
    </w:p>
    <w:p w14:paraId="06FD1BD9">
      <w:pPr>
        <w:pStyle w:val="3"/>
        <w:keepNext w:val="0"/>
        <w:keepLines w:val="0"/>
        <w:widowControl/>
        <w:suppressLineNumbers w:val="0"/>
        <w:rPr>
          <w:rFonts w:hint="default" w:ascii="Calibri" w:hAnsi="Calibri" w:cs="Calibri"/>
        </w:rPr>
      </w:pPr>
      <w:r>
        <w:rPr>
          <w:rFonts w:hint="default" w:ascii="Calibri" w:hAnsi="Calibri" w:cs="Calibri"/>
        </w:rPr>
        <w:t>Summary</w:t>
      </w:r>
    </w:p>
    <w:p w14:paraId="62C1727D">
      <w:pPr>
        <w:pStyle w:val="9"/>
        <w:keepNext w:val="0"/>
        <w:keepLines w:val="0"/>
        <w:widowControl/>
        <w:suppressLineNumbers w:val="0"/>
        <w:rPr>
          <w:rFonts w:hint="default" w:ascii="Calibri" w:hAnsi="Calibri" w:cs="Calibri"/>
        </w:rPr>
      </w:pPr>
      <w:r>
        <w:rPr>
          <w:rFonts w:hint="default" w:ascii="Calibri" w:hAnsi="Calibri" w:cs="Calibri"/>
        </w:rPr>
        <w:t>This XML-based approach to Hibernate configuration provides a clean and clear separation between Java classes and their database mappings. Although modern applications often use annotations, XML mappings are still relevant for applications with strict layering, external configuration needs, or legacy systems.</w:t>
      </w:r>
    </w:p>
    <w:p w14:paraId="1D84EC1B">
      <w:pPr>
        <w:rPr>
          <w:rFonts w:hint="default" w:ascii="Calibri" w:hAnsi="Calibri" w:cs="Calibr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DD"/>
    <w:rsid w:val="004C03CC"/>
    <w:rsid w:val="005E59DD"/>
    <w:rsid w:val="00790DB8"/>
    <w:rsid w:val="11CE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eastAsia="Times New Roman"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paragraph" w:styleId="11">
    <w:name w:val="List Paragraph"/>
    <w:basedOn w:val="1"/>
    <w:qFormat/>
    <w:uiPriority w:val="34"/>
    <w:pPr>
      <w:ind w:left="720"/>
      <w:contextualSpacing/>
    </w:pPr>
  </w:style>
  <w:style w:type="character" w:customStyle="1" w:styleId="12">
    <w:name w:val="Heading 3 Char"/>
    <w:basedOn w:val="5"/>
    <w:link w:val="3"/>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411</Words>
  <Characters>2349</Characters>
  <Lines>19</Lines>
  <Paragraphs>5</Paragraphs>
  <TotalTime>28</TotalTime>
  <ScaleCrop>false</ScaleCrop>
  <LinksUpToDate>false</LinksUpToDate>
  <CharactersWithSpaces>2755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2025-07-07T04:27:00Z</dcterms:created>
  <dc:creator>DELL 625</dc:creator>
  <cp:lastModifiedBy>sid</cp:lastModifiedBy>
  <dcterms:modified xsi:type="dcterms:W3CDTF">2025-07-08T04:06:19Z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CB0076ECAF95406B9654860F684276AC_12</vt:lpwstr>
  </property>
</Properties>
</file>