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55BC" w14:textId="205E55A3" w:rsidR="00C61055" w:rsidRDefault="00C61055" w:rsidP="00E00D86">
      <w:pPr>
        <w:pStyle w:val="western"/>
        <w:spacing w:after="0" w:line="240" w:lineRule="auto"/>
        <w:jc w:val="center"/>
        <w:rPr>
          <w:lang w:val="en-AU"/>
        </w:rPr>
      </w:pPr>
      <w:r w:rsidRPr="00C61055">
        <w:rPr>
          <w:b/>
          <w:bCs/>
          <w:sz w:val="28"/>
          <w:szCs w:val="28"/>
          <w:lang w:val="en-AU"/>
        </w:rPr>
        <w:t>Regression</w:t>
      </w:r>
      <w:r>
        <w:rPr>
          <w:lang w:val="en-AU"/>
        </w:rPr>
        <w:t>:</w:t>
      </w:r>
    </w:p>
    <w:p w14:paraId="75B6F0CC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1. Difference between training and test data</w:t>
      </w:r>
    </w:p>
    <w:p w14:paraId="0640CAB5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Training dataset is used to train the model and test dataset is used to evaluate the model.</w:t>
      </w:r>
    </w:p>
    <w:p w14:paraId="7EAD3A52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2. Evaluation metrics of regression model</w:t>
      </w:r>
    </w:p>
    <w:p w14:paraId="56A3614F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Mean Absolute error</w:t>
      </w:r>
    </w:p>
    <w:p w14:paraId="54D907E9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Mean Squared error</w:t>
      </w:r>
    </w:p>
    <w:p w14:paraId="25116B49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R squared score</w:t>
      </w:r>
    </w:p>
    <w:p w14:paraId="284D89BE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3. Type of data unsuitable for regression.</w:t>
      </w:r>
    </w:p>
    <w:p w14:paraId="41A9F6AB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Categorical data is unsuitable for regression</w:t>
      </w:r>
    </w:p>
    <w:p w14:paraId="3068E440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4. Mean Absolute error vs Mean Squared error</w:t>
      </w:r>
    </w:p>
    <w:p w14:paraId="533C9117" w14:textId="353F1CAA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Mean Absolute error measures the difference between actual value and predicted value whereas mean squared error measures the squared difference between actual and predicted values</w:t>
      </w:r>
    </w:p>
    <w:p w14:paraId="559704A8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5. Coefficients of a regression model.</w:t>
      </w:r>
    </w:p>
    <w:p w14:paraId="1D9A910D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The coefficients of a regression model is based on a straight line equation Y=mX+C</w:t>
      </w:r>
    </w:p>
    <w:p w14:paraId="4DBB6867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In this, m is slope/weight and it varies with each input</w:t>
      </w:r>
    </w:p>
    <w:p w14:paraId="29A1189A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C is intercept/bias and it is constant for the model</w:t>
      </w:r>
    </w:p>
    <w:p w14:paraId="243995FA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If the coefficient is positive, then the input variable will be directly proportional to the output variable. If the input increases, the output will also increase.</w:t>
      </w:r>
    </w:p>
    <w:p w14:paraId="106AD5C3" w14:textId="513B667F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If the coefficient is negative, then the input variable will be inversely proportional to the output variable. If the input increases, the output will decrease.</w:t>
      </w:r>
    </w:p>
    <w:p w14:paraId="6D9765BD" w14:textId="77777777" w:rsidR="00C61055" w:rsidRP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t>6. Residual in regression</w:t>
      </w:r>
    </w:p>
    <w:p w14:paraId="642703EF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 xml:space="preserve">The difference between the actual value and the predicted value is the residual. </w:t>
      </w:r>
    </w:p>
    <w:p w14:paraId="47CEE6D4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If the residual is more, the model is of poor performance</w:t>
      </w:r>
    </w:p>
    <w:p w14:paraId="677A2848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If the residual is less, the model is of good performance.</w:t>
      </w:r>
    </w:p>
    <w:p w14:paraId="2B308011" w14:textId="77777777" w:rsidR="00383EE1" w:rsidRDefault="00383EE1" w:rsidP="00C61055">
      <w:pPr>
        <w:pStyle w:val="western"/>
        <w:spacing w:after="0" w:line="240" w:lineRule="auto"/>
        <w:rPr>
          <w:b/>
          <w:bCs/>
          <w:lang w:val="en-AU"/>
        </w:rPr>
      </w:pPr>
    </w:p>
    <w:p w14:paraId="6DA3788C" w14:textId="77777777" w:rsidR="00383EE1" w:rsidRDefault="00383EE1" w:rsidP="00C61055">
      <w:pPr>
        <w:pStyle w:val="western"/>
        <w:spacing w:after="0" w:line="240" w:lineRule="auto"/>
        <w:rPr>
          <w:b/>
          <w:bCs/>
          <w:lang w:val="en-AU"/>
        </w:rPr>
      </w:pPr>
    </w:p>
    <w:p w14:paraId="5468471E" w14:textId="7EADD3CE" w:rsidR="00C61055" w:rsidRDefault="00C61055" w:rsidP="00C61055">
      <w:pPr>
        <w:pStyle w:val="western"/>
        <w:spacing w:after="0" w:line="240" w:lineRule="auto"/>
        <w:rPr>
          <w:b/>
          <w:bCs/>
          <w:lang w:val="en-AU"/>
        </w:rPr>
      </w:pPr>
      <w:r w:rsidRPr="00C61055">
        <w:rPr>
          <w:b/>
          <w:bCs/>
          <w:lang w:val="en-AU"/>
        </w:rPr>
        <w:lastRenderedPageBreak/>
        <w:t>7. Why cross validation is important in regression?</w:t>
      </w:r>
    </w:p>
    <w:p w14:paraId="547ED280" w14:textId="05DE2FA0" w:rsidR="00E00D86" w:rsidRDefault="00E00D86" w:rsidP="00C61055">
      <w:pPr>
        <w:pStyle w:val="western"/>
        <w:spacing w:after="0" w:line="240" w:lineRule="auto"/>
        <w:rPr>
          <w:lang w:val="en-AU"/>
        </w:rPr>
      </w:pPr>
      <w:r w:rsidRPr="00E00D86">
        <w:rPr>
          <w:lang w:val="en-AU"/>
        </w:rPr>
        <w:t xml:space="preserve">Cross validation is important because it is used to </w:t>
      </w:r>
      <w:r>
        <w:rPr>
          <w:lang w:val="en-AU"/>
        </w:rPr>
        <w:t xml:space="preserve">create the model with the best tuning parameter </w:t>
      </w:r>
      <w:r w:rsidR="00383EE1">
        <w:rPr>
          <w:lang w:val="en-AU"/>
        </w:rPr>
        <w:t>and also to compare the performance of the model by evaluating the model with different algorithms for the same dataset.</w:t>
      </w:r>
    </w:p>
    <w:p w14:paraId="37D5CE2A" w14:textId="7BD0D295" w:rsidR="00383EE1" w:rsidRPr="003A65D5" w:rsidRDefault="00383EE1" w:rsidP="00C61055">
      <w:pPr>
        <w:pStyle w:val="western"/>
        <w:spacing w:after="0" w:line="240" w:lineRule="auto"/>
        <w:rPr>
          <w:b/>
          <w:bCs/>
          <w:lang w:val="en-AU"/>
        </w:rPr>
      </w:pPr>
      <w:r w:rsidRPr="003A65D5">
        <w:rPr>
          <w:b/>
          <w:bCs/>
          <w:lang w:val="en-AU"/>
        </w:rPr>
        <w:t xml:space="preserve">8. </w:t>
      </w:r>
      <w:r w:rsidR="00DD6DFC" w:rsidRPr="003A65D5">
        <w:rPr>
          <w:b/>
          <w:bCs/>
          <w:lang w:val="en-AU"/>
        </w:rPr>
        <w:t>R2 score – 0.85</w:t>
      </w:r>
    </w:p>
    <w:p w14:paraId="152B8F46" w14:textId="0962FF76" w:rsidR="00DD6DFC" w:rsidRDefault="00DD6DFC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If the R squared value is 0.85, then the performance of the model is average.</w:t>
      </w:r>
    </w:p>
    <w:p w14:paraId="35EF0BA3" w14:textId="621EEFED" w:rsidR="00DD6DFC" w:rsidRPr="003A65D5" w:rsidRDefault="00DD6DFC" w:rsidP="00C61055">
      <w:pPr>
        <w:pStyle w:val="western"/>
        <w:spacing w:after="0" w:line="240" w:lineRule="auto"/>
        <w:rPr>
          <w:b/>
          <w:bCs/>
          <w:lang w:val="en-AU"/>
        </w:rPr>
      </w:pPr>
      <w:r w:rsidRPr="003A65D5">
        <w:rPr>
          <w:b/>
          <w:bCs/>
          <w:lang w:val="en-AU"/>
        </w:rPr>
        <w:t>9. What steps can you take if your regression model is too slow to converge?</w:t>
      </w:r>
    </w:p>
    <w:p w14:paraId="57E75188" w14:textId="5ACA923B" w:rsidR="003A65D5" w:rsidRDefault="003A65D5" w:rsidP="00C61055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>Data pre-processing can be tried if the regression model is too slow to converge.</w:t>
      </w:r>
    </w:p>
    <w:p w14:paraId="1B5405DC" w14:textId="2858C89D" w:rsidR="00DD6DFC" w:rsidRDefault="00DD6DFC" w:rsidP="00C61055">
      <w:pPr>
        <w:pStyle w:val="western"/>
        <w:spacing w:after="0" w:line="240" w:lineRule="auto"/>
        <w:rPr>
          <w:b/>
          <w:bCs/>
          <w:lang w:val="en-AU"/>
        </w:rPr>
      </w:pPr>
      <w:r w:rsidRPr="003A65D5">
        <w:rPr>
          <w:b/>
          <w:bCs/>
          <w:lang w:val="en-AU"/>
        </w:rPr>
        <w:t>10. Regression model is underperforming. What steps can you take?</w:t>
      </w:r>
    </w:p>
    <w:p w14:paraId="7114E714" w14:textId="3B2BD6A7" w:rsidR="003A65D5" w:rsidRPr="003A65D5" w:rsidRDefault="003A65D5" w:rsidP="00C61055">
      <w:pPr>
        <w:pStyle w:val="western"/>
        <w:spacing w:after="0" w:line="240" w:lineRule="auto"/>
        <w:rPr>
          <w:lang w:val="en-AU"/>
        </w:rPr>
      </w:pPr>
      <w:r w:rsidRPr="003A65D5">
        <w:rPr>
          <w:lang w:val="en-AU"/>
        </w:rPr>
        <w:t>If the model is underperforming, then the performance can be improved by selecting a different algorithm or by changing the hypertuning parameters.</w:t>
      </w:r>
    </w:p>
    <w:p w14:paraId="1BD688B5" w14:textId="31921D95" w:rsidR="003A65D5" w:rsidRDefault="003A65D5" w:rsidP="00C61055">
      <w:pPr>
        <w:pStyle w:val="western"/>
        <w:spacing w:after="0" w:line="240" w:lineRule="auto"/>
        <w:rPr>
          <w:b/>
          <w:bCs/>
          <w:lang w:val="en-AU"/>
        </w:rPr>
      </w:pPr>
    </w:p>
    <w:p w14:paraId="4D85B611" w14:textId="09DA9ED5" w:rsidR="009A6CBC" w:rsidRDefault="009A6CBC" w:rsidP="009A6CBC">
      <w:pPr>
        <w:pStyle w:val="western"/>
        <w:spacing w:after="0" w:line="240" w:lineRule="auto"/>
        <w:jc w:val="center"/>
        <w:rPr>
          <w:b/>
          <w:bCs/>
          <w:sz w:val="28"/>
          <w:szCs w:val="28"/>
          <w:lang w:val="en-AU"/>
        </w:rPr>
      </w:pPr>
      <w:r w:rsidRPr="009A6CBC">
        <w:rPr>
          <w:b/>
          <w:bCs/>
          <w:sz w:val="28"/>
          <w:szCs w:val="28"/>
          <w:lang w:val="en-AU"/>
        </w:rPr>
        <w:t>Classification:</w:t>
      </w:r>
    </w:p>
    <w:p w14:paraId="230BFC77" w14:textId="77777777" w:rsidR="005C5CEB" w:rsidRPr="009A6CBC" w:rsidRDefault="005C5CEB" w:rsidP="009A6CBC">
      <w:pPr>
        <w:pStyle w:val="western"/>
        <w:spacing w:after="0" w:line="240" w:lineRule="auto"/>
        <w:jc w:val="center"/>
        <w:rPr>
          <w:b/>
          <w:bCs/>
          <w:sz w:val="28"/>
          <w:szCs w:val="28"/>
          <w:lang w:val="en-AU"/>
        </w:rPr>
      </w:pPr>
    </w:p>
    <w:p w14:paraId="32D11235" w14:textId="653FFBFE" w:rsidR="00DD6DFC" w:rsidRPr="005C5CEB" w:rsidRDefault="009A6CBC" w:rsidP="009A6CBC">
      <w:pPr>
        <w:pStyle w:val="western"/>
        <w:numPr>
          <w:ilvl w:val="0"/>
          <w:numId w:val="5"/>
        </w:numPr>
        <w:spacing w:after="0" w:line="240" w:lineRule="auto"/>
        <w:rPr>
          <w:b/>
          <w:bCs/>
          <w:lang w:val="en-AU"/>
        </w:rPr>
      </w:pPr>
      <w:r w:rsidRPr="005C5CEB">
        <w:rPr>
          <w:b/>
          <w:bCs/>
          <w:lang w:val="en-AU"/>
        </w:rPr>
        <w:t>Classification in machine learning:</w:t>
      </w:r>
    </w:p>
    <w:p w14:paraId="62B335E2" w14:textId="68EF741A" w:rsidR="009A6CBC" w:rsidRDefault="009A6CBC" w:rsidP="009A6CBC">
      <w:pPr>
        <w:pStyle w:val="western"/>
        <w:spacing w:after="0" w:line="240" w:lineRule="auto"/>
        <w:ind w:left="720"/>
        <w:rPr>
          <w:lang w:val="en-AU"/>
        </w:rPr>
      </w:pPr>
      <w:r>
        <w:rPr>
          <w:lang w:val="en-AU"/>
        </w:rPr>
        <w:t>Classification in Machine learning works on the dataset by categorising the dataset into groups (eg: Yes/No, patient diagnosed with disease or not) using different algorithms.</w:t>
      </w:r>
    </w:p>
    <w:p w14:paraId="4545E622" w14:textId="4D28E218" w:rsidR="009A6CBC" w:rsidRPr="005C5CEB" w:rsidRDefault="00A26FEE" w:rsidP="009A6CBC">
      <w:pPr>
        <w:pStyle w:val="western"/>
        <w:numPr>
          <w:ilvl w:val="0"/>
          <w:numId w:val="5"/>
        </w:numPr>
        <w:spacing w:after="0" w:line="240" w:lineRule="auto"/>
        <w:rPr>
          <w:b/>
          <w:bCs/>
          <w:lang w:val="en-AU"/>
        </w:rPr>
      </w:pPr>
      <w:r w:rsidRPr="005C5CEB">
        <w:rPr>
          <w:b/>
          <w:bCs/>
          <w:lang w:val="en-AU"/>
        </w:rPr>
        <w:t>Classification algorithms:</w:t>
      </w:r>
    </w:p>
    <w:p w14:paraId="34769E18" w14:textId="6DDE1561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KNN – K Nearest Neighbor</w:t>
      </w:r>
    </w:p>
    <w:p w14:paraId="7BE71695" w14:textId="0340D4FD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Naïve Bayes</w:t>
      </w:r>
    </w:p>
    <w:p w14:paraId="69379D6A" w14:textId="207718FC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Logistic Regression</w:t>
      </w:r>
    </w:p>
    <w:p w14:paraId="14064E32" w14:textId="7ACA5C01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Decision Tree Classifier</w:t>
      </w:r>
    </w:p>
    <w:p w14:paraId="403882C2" w14:textId="1C524C06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Random Forest Classifier</w:t>
      </w:r>
    </w:p>
    <w:p w14:paraId="1C3B50C8" w14:textId="77812B25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Support Vector Classifier</w:t>
      </w:r>
    </w:p>
    <w:p w14:paraId="7001DE98" w14:textId="73AA8F0A" w:rsidR="00A26FEE" w:rsidRPr="005C5CEB" w:rsidRDefault="00A26FEE" w:rsidP="00A26FEE">
      <w:pPr>
        <w:pStyle w:val="western"/>
        <w:numPr>
          <w:ilvl w:val="0"/>
          <w:numId w:val="5"/>
        </w:numPr>
        <w:spacing w:after="0" w:line="240" w:lineRule="auto"/>
        <w:rPr>
          <w:b/>
          <w:bCs/>
          <w:lang w:val="en-AU"/>
        </w:rPr>
      </w:pPr>
      <w:r w:rsidRPr="005C5CEB">
        <w:rPr>
          <w:b/>
          <w:bCs/>
          <w:lang w:val="en-AU"/>
        </w:rPr>
        <w:t>Metrics used to evaluate Classification models:</w:t>
      </w:r>
    </w:p>
    <w:p w14:paraId="713E565C" w14:textId="694A8068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Precision</w:t>
      </w:r>
    </w:p>
    <w:p w14:paraId="6A2CFE87" w14:textId="108DA25A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Recall</w:t>
      </w:r>
    </w:p>
    <w:p w14:paraId="249A188F" w14:textId="4BB567D8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F1-Score</w:t>
      </w:r>
    </w:p>
    <w:p w14:paraId="4A8A361A" w14:textId="7DA4B212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Accuracy</w:t>
      </w:r>
    </w:p>
    <w:p w14:paraId="32506835" w14:textId="3C3E520E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Macro Average</w:t>
      </w:r>
    </w:p>
    <w:p w14:paraId="3DDEB429" w14:textId="29968E5A" w:rsidR="00A26FEE" w:rsidRDefault="00A26FEE" w:rsidP="00A26FEE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Weighted Average</w:t>
      </w:r>
    </w:p>
    <w:p w14:paraId="2DCBFA3E" w14:textId="4745991E" w:rsidR="00A26FEE" w:rsidRPr="005C5CEB" w:rsidRDefault="00A26FEE" w:rsidP="00A26FEE">
      <w:pPr>
        <w:pStyle w:val="western"/>
        <w:numPr>
          <w:ilvl w:val="0"/>
          <w:numId w:val="5"/>
        </w:numPr>
        <w:spacing w:after="0" w:line="240" w:lineRule="auto"/>
        <w:rPr>
          <w:b/>
          <w:bCs/>
          <w:lang w:val="en-AU"/>
        </w:rPr>
      </w:pPr>
      <w:r w:rsidRPr="005C5CEB">
        <w:rPr>
          <w:b/>
          <w:bCs/>
          <w:lang w:val="en-AU"/>
        </w:rPr>
        <w:lastRenderedPageBreak/>
        <w:t>Confusion Matrix</w:t>
      </w:r>
    </w:p>
    <w:p w14:paraId="540FF11C" w14:textId="5092CB88" w:rsidR="00A26FEE" w:rsidRDefault="005C5CEB" w:rsidP="00A26FEE">
      <w:pPr>
        <w:pStyle w:val="western"/>
        <w:spacing w:after="0" w:line="240" w:lineRule="auto"/>
        <w:rPr>
          <w:lang w:val="en-AU"/>
        </w:rPr>
      </w:pPr>
      <w:r>
        <w:rPr>
          <w:lang w:val="en-AU"/>
        </w:rPr>
        <w:t xml:space="preserve">            </w:t>
      </w:r>
      <w:r w:rsidR="00A26FEE">
        <w:rPr>
          <w:lang w:val="en-AU"/>
        </w:rPr>
        <w:t>Confusion matrix is used to evaluate the performance of the model. The components are</w:t>
      </w:r>
    </w:p>
    <w:p w14:paraId="0274EA82" w14:textId="0F7D804B" w:rsidR="00A26FEE" w:rsidRDefault="005C5CEB" w:rsidP="005C5CEB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True positive</w:t>
      </w:r>
    </w:p>
    <w:p w14:paraId="5CAF701F" w14:textId="012F7372" w:rsidR="005C5CEB" w:rsidRDefault="005C5CEB" w:rsidP="005C5CEB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False positive</w:t>
      </w:r>
    </w:p>
    <w:p w14:paraId="146C7B36" w14:textId="5491450A" w:rsidR="005C5CEB" w:rsidRDefault="005C5CEB" w:rsidP="005C5CEB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False negative</w:t>
      </w:r>
    </w:p>
    <w:p w14:paraId="6412641A" w14:textId="6DDB1C53" w:rsidR="005C5CEB" w:rsidRPr="00A26FEE" w:rsidRDefault="005C5CEB" w:rsidP="005C5CEB">
      <w:pPr>
        <w:pStyle w:val="western"/>
        <w:numPr>
          <w:ilvl w:val="0"/>
          <w:numId w:val="6"/>
        </w:numPr>
        <w:spacing w:after="0" w:line="240" w:lineRule="auto"/>
        <w:rPr>
          <w:lang w:val="en-AU"/>
        </w:rPr>
      </w:pPr>
      <w:r>
        <w:rPr>
          <w:lang w:val="en-AU"/>
        </w:rPr>
        <w:t>True negative</w:t>
      </w:r>
    </w:p>
    <w:p w14:paraId="3F7D387E" w14:textId="5D3EDFEA" w:rsidR="00C61055" w:rsidRPr="00147F21" w:rsidRDefault="005C5CEB" w:rsidP="005C5CEB">
      <w:pPr>
        <w:pStyle w:val="western"/>
        <w:numPr>
          <w:ilvl w:val="0"/>
          <w:numId w:val="5"/>
        </w:numPr>
        <w:spacing w:after="0" w:line="240" w:lineRule="auto"/>
        <w:rPr>
          <w:b/>
          <w:bCs/>
          <w:lang w:val="en-AU"/>
        </w:rPr>
      </w:pPr>
      <w:r w:rsidRPr="00147F21">
        <w:rPr>
          <w:b/>
          <w:bCs/>
          <w:lang w:val="en-AU"/>
        </w:rPr>
        <w:t>Classification vs Regression:</w:t>
      </w:r>
    </w:p>
    <w:p w14:paraId="5020FC75" w14:textId="0EB7D755" w:rsidR="005C5CEB" w:rsidRDefault="005C5CEB" w:rsidP="005C5CEB">
      <w:pPr>
        <w:pStyle w:val="western"/>
        <w:spacing w:after="0" w:line="240" w:lineRule="auto"/>
        <w:ind w:left="720"/>
        <w:rPr>
          <w:lang w:val="en-AU"/>
        </w:rPr>
      </w:pPr>
      <w:r>
        <w:rPr>
          <w:lang w:val="en-AU"/>
        </w:rPr>
        <w:t xml:space="preserve">Classification </w:t>
      </w:r>
      <w:r w:rsidR="00260E39">
        <w:rPr>
          <w:lang w:val="en-AU"/>
        </w:rPr>
        <w:t>is used to</w:t>
      </w:r>
      <w:r w:rsidR="00147F21">
        <w:rPr>
          <w:lang w:val="en-AU"/>
        </w:rPr>
        <w:t xml:space="preserve"> categor</w:t>
      </w:r>
      <w:r w:rsidR="00260E39">
        <w:rPr>
          <w:lang w:val="en-AU"/>
        </w:rPr>
        <w:t>ise</w:t>
      </w:r>
      <w:r w:rsidR="00147F21">
        <w:rPr>
          <w:lang w:val="en-AU"/>
        </w:rPr>
        <w:t xml:space="preserve"> the dataset into groups whereas the regression works on the numerical dataset and </w:t>
      </w:r>
      <w:r w:rsidR="00260E39">
        <w:rPr>
          <w:lang w:val="en-AU"/>
        </w:rPr>
        <w:t xml:space="preserve">used to </w:t>
      </w:r>
      <w:r w:rsidR="00147F21">
        <w:rPr>
          <w:lang w:val="en-AU"/>
        </w:rPr>
        <w:t xml:space="preserve">predict the </w:t>
      </w:r>
      <w:r w:rsidR="00260E39">
        <w:rPr>
          <w:lang w:val="en-AU"/>
        </w:rPr>
        <w:t>continuous output values</w:t>
      </w:r>
      <w:r w:rsidR="00147F21">
        <w:rPr>
          <w:lang w:val="en-AU"/>
        </w:rPr>
        <w:t xml:space="preserve"> based on the input variable.</w:t>
      </w:r>
    </w:p>
    <w:p w14:paraId="41ED1782" w14:textId="43FABC56" w:rsidR="00C61055" w:rsidRDefault="00147F21" w:rsidP="00147F21">
      <w:pPr>
        <w:pStyle w:val="western"/>
        <w:numPr>
          <w:ilvl w:val="0"/>
          <w:numId w:val="5"/>
        </w:numPr>
        <w:spacing w:after="0" w:line="240" w:lineRule="auto"/>
        <w:rPr>
          <w:lang w:val="en-AU"/>
        </w:rPr>
      </w:pPr>
      <w:r w:rsidRPr="006A1D5B">
        <w:rPr>
          <w:b/>
          <w:bCs/>
          <w:lang w:val="en-AU"/>
        </w:rPr>
        <w:t>ROC</w:t>
      </w:r>
      <w:r>
        <w:rPr>
          <w:lang w:val="en-AU"/>
        </w:rPr>
        <w:t xml:space="preserve"> </w:t>
      </w:r>
      <w:r w:rsidRPr="006A1D5B">
        <w:rPr>
          <w:b/>
          <w:bCs/>
          <w:lang w:val="en-AU"/>
        </w:rPr>
        <w:t>Curve</w:t>
      </w:r>
    </w:p>
    <w:p w14:paraId="05180856" w14:textId="759B58B7" w:rsidR="00147F21" w:rsidRDefault="00147F21" w:rsidP="00147F21">
      <w:pPr>
        <w:pStyle w:val="western"/>
        <w:spacing w:after="0" w:line="240" w:lineRule="auto"/>
        <w:ind w:left="720"/>
        <w:rPr>
          <w:lang w:val="en-AU"/>
        </w:rPr>
      </w:pPr>
      <w:r>
        <w:rPr>
          <w:lang w:val="en-AU"/>
        </w:rPr>
        <w:t xml:space="preserve">ROC – Receiver Operating Characteristic is used to </w:t>
      </w:r>
      <w:r w:rsidR="006A1D5B">
        <w:rPr>
          <w:lang w:val="en-AU"/>
        </w:rPr>
        <w:t>evaluate the performance of the classification model</w:t>
      </w:r>
      <w:r w:rsidR="00A62916">
        <w:rPr>
          <w:lang w:val="en-AU"/>
        </w:rPr>
        <w:t>s</w:t>
      </w:r>
      <w:r w:rsidR="006A1D5B">
        <w:rPr>
          <w:lang w:val="en-AU"/>
        </w:rPr>
        <w:t>.</w:t>
      </w:r>
    </w:p>
    <w:p w14:paraId="3FABB8FB" w14:textId="77777777" w:rsidR="00C61055" w:rsidRDefault="00C61055" w:rsidP="00C61055">
      <w:pPr>
        <w:pStyle w:val="western"/>
        <w:spacing w:after="0" w:line="240" w:lineRule="auto"/>
        <w:rPr>
          <w:lang w:val="en-AU"/>
        </w:rPr>
      </w:pPr>
    </w:p>
    <w:p w14:paraId="1C279E26" w14:textId="75D8BE37" w:rsidR="00E8748F" w:rsidRPr="00C61055" w:rsidRDefault="00E8748F" w:rsidP="00C61055"/>
    <w:sectPr w:rsidR="00E8748F" w:rsidRPr="00C6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4DC4"/>
    <w:multiLevelType w:val="multilevel"/>
    <w:tmpl w:val="18026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09BB"/>
    <w:multiLevelType w:val="multilevel"/>
    <w:tmpl w:val="1A3E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3887"/>
    <w:multiLevelType w:val="hybridMultilevel"/>
    <w:tmpl w:val="B2446760"/>
    <w:lvl w:ilvl="0" w:tplc="F27E4FE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87CBB"/>
    <w:multiLevelType w:val="hybridMultilevel"/>
    <w:tmpl w:val="F5A8D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502E"/>
    <w:multiLevelType w:val="hybridMultilevel"/>
    <w:tmpl w:val="5EB83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F89"/>
    <w:multiLevelType w:val="multilevel"/>
    <w:tmpl w:val="E2F8C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8"/>
    <w:rsid w:val="000955A8"/>
    <w:rsid w:val="00147F21"/>
    <w:rsid w:val="00260E39"/>
    <w:rsid w:val="00383EE1"/>
    <w:rsid w:val="003A65D5"/>
    <w:rsid w:val="005C5CEB"/>
    <w:rsid w:val="006A1D5B"/>
    <w:rsid w:val="009A6CBC"/>
    <w:rsid w:val="00A26FEE"/>
    <w:rsid w:val="00A62916"/>
    <w:rsid w:val="00C61055"/>
    <w:rsid w:val="00DD6DFC"/>
    <w:rsid w:val="00E00D86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395"/>
  <w15:chartTrackingRefBased/>
  <w15:docId w15:val="{D48DA9F8-D2D2-4CC4-AF51-768DE85D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61055"/>
    <w:pPr>
      <w:spacing w:before="100" w:beforeAutospacing="1" w:after="144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2025-02-19T09:07:00Z</dcterms:created>
  <dcterms:modified xsi:type="dcterms:W3CDTF">2025-02-19T10:21:00Z</dcterms:modified>
</cp:coreProperties>
</file>