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18" w:rsidRPr="00880C18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bookmarkStart w:id="0" w:name="_GoBack"/>
      <w:r>
        <w:rPr>
          <w:rFonts w:ascii="Georgia" w:hAnsi="Georgia"/>
          <w:b/>
          <w:sz w:val="24"/>
          <w:szCs w:val="24"/>
        </w:rPr>
        <w:t>А</w:t>
      </w:r>
    </w:p>
    <w:p w:rsidR="00880C18" w:rsidRPr="00863D37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863D37">
        <w:rPr>
          <w:rFonts w:ascii="Georgia" w:hAnsi="Georgia"/>
          <w:sz w:val="24"/>
          <w:szCs w:val="24"/>
        </w:rPr>
        <w:t xml:space="preserve">Вводится целое </w:t>
      </w:r>
      <w:r w:rsidRPr="00863D37">
        <w:rPr>
          <w:rFonts w:ascii="Georgia" w:hAnsi="Georgia"/>
          <w:sz w:val="24"/>
          <w:szCs w:val="24"/>
          <w:lang w:val="en-US"/>
        </w:rPr>
        <w:t>n</w:t>
      </w:r>
      <w:r w:rsidRPr="00863D37">
        <w:rPr>
          <w:rFonts w:ascii="Georgia" w:hAnsi="Georgia"/>
          <w:sz w:val="24"/>
          <w:szCs w:val="24"/>
        </w:rPr>
        <w:t xml:space="preserve">, затем </w:t>
      </w:r>
      <w:r w:rsidRPr="00863D37">
        <w:rPr>
          <w:rFonts w:ascii="Georgia" w:hAnsi="Georgia"/>
          <w:i/>
          <w:sz w:val="24"/>
          <w:szCs w:val="24"/>
          <w:lang w:val="en-US"/>
        </w:rPr>
        <w:t>n</w:t>
      </w:r>
      <w:r w:rsidRPr="00863D37">
        <w:rPr>
          <w:rFonts w:ascii="Georgia" w:hAnsi="Georgia"/>
          <w:sz w:val="24"/>
          <w:szCs w:val="24"/>
        </w:rPr>
        <w:t xml:space="preserve"> целых чисел. Подсчитать сумму нечетных, произведение четных, сумму отрицательных и произведение положительных.</w:t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880C18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  <w:lang w:val="en-US"/>
        </w:rPr>
      </w:pPr>
      <w:r w:rsidRPr="00880C18">
        <w:rPr>
          <w:rFonts w:ascii="Georgia" w:hAnsi="Georgia"/>
          <w:b/>
          <w:sz w:val="24"/>
          <w:szCs w:val="24"/>
          <w:lang w:val="en-US"/>
        </w:rPr>
        <w:t>B</w:t>
      </w:r>
    </w:p>
    <w:p w:rsidR="00880C18" w:rsidRPr="00863D37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863D37">
        <w:rPr>
          <w:rFonts w:ascii="Georgia" w:hAnsi="Georgia"/>
          <w:sz w:val="24"/>
          <w:szCs w:val="24"/>
        </w:rPr>
        <w:t>Подсчитать значение многочлена</w:t>
      </w:r>
      <w:r>
        <w:rPr>
          <w:rFonts w:ascii="Georgia" w:hAnsi="Georgia"/>
          <w:sz w:val="24"/>
          <w:szCs w:val="24"/>
        </w:rPr>
        <w:t xml:space="preserve"> </w:t>
      </w:r>
    </w:p>
    <w:p w:rsidR="00880C18" w:rsidRPr="00863D37" w:rsidRDefault="00880C18" w:rsidP="00880C18">
      <w:pPr>
        <w:ind w:firstLine="0"/>
        <w:jc w:val="center"/>
        <w:rPr>
          <w:rFonts w:ascii="Georgia" w:hAnsi="Georgia"/>
          <w:sz w:val="24"/>
          <w:szCs w:val="24"/>
        </w:rPr>
      </w:pPr>
      <w:r w:rsidRPr="00863D37">
        <w:rPr>
          <w:rFonts w:ascii="Georgia" w:hAnsi="Georgia"/>
          <w:noProof/>
          <w:lang w:eastAsia="ru-RU"/>
        </w:rPr>
        <w:drawing>
          <wp:inline distT="0" distB="0" distL="0" distR="0" wp14:anchorId="48F0EB0D" wp14:editId="5D761B60">
            <wp:extent cx="300990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в точке </w:t>
      </w:r>
      <w:r>
        <w:rPr>
          <w:rFonts w:ascii="Georgia" w:hAnsi="Georgia"/>
          <w:sz w:val="24"/>
          <w:szCs w:val="24"/>
          <w:lang w:val="en-US"/>
        </w:rPr>
        <w:t>x</w:t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863D37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880C18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en-US"/>
        </w:rPr>
        <w:t>C</w:t>
      </w:r>
    </w:p>
    <w:p w:rsidR="00880C18" w:rsidRPr="00863D37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863D37">
        <w:rPr>
          <w:rFonts w:ascii="Georgia" w:hAnsi="Georgia"/>
          <w:sz w:val="24"/>
          <w:szCs w:val="24"/>
        </w:rPr>
        <w:t xml:space="preserve">Для введенных целого </w:t>
      </w:r>
      <w:r w:rsidRPr="00863D37">
        <w:rPr>
          <w:rFonts w:ascii="Georgia" w:hAnsi="Georgia"/>
          <w:sz w:val="24"/>
          <w:szCs w:val="24"/>
          <w:lang w:val="en-US"/>
        </w:rPr>
        <w:t>n</w:t>
      </w:r>
      <w:r w:rsidRPr="00863D37">
        <w:rPr>
          <w:rFonts w:ascii="Georgia" w:hAnsi="Georgia"/>
          <w:sz w:val="24"/>
          <w:szCs w:val="24"/>
        </w:rPr>
        <w:t xml:space="preserve"> и вещественного </w:t>
      </w:r>
      <w:r w:rsidRPr="00863D37">
        <w:rPr>
          <w:rFonts w:ascii="Georgia" w:hAnsi="Georgia"/>
          <w:sz w:val="24"/>
          <w:szCs w:val="24"/>
          <w:lang w:val="en-US"/>
        </w:rPr>
        <w:t>x</w:t>
      </w:r>
      <w:r w:rsidRPr="00863D37">
        <w:rPr>
          <w:rFonts w:ascii="Georgia" w:hAnsi="Georgia"/>
          <w:sz w:val="24"/>
          <w:szCs w:val="24"/>
        </w:rPr>
        <w:t xml:space="preserve"> подсчитать значение</w:t>
      </w:r>
    </w:p>
    <w:p w:rsidR="00880C18" w:rsidRPr="00863D37" w:rsidRDefault="00880C18" w:rsidP="00880C18">
      <w:pPr>
        <w:ind w:firstLine="0"/>
        <w:jc w:val="center"/>
        <w:rPr>
          <w:rFonts w:ascii="Georgia" w:hAnsi="Georgia"/>
          <w:sz w:val="24"/>
          <w:szCs w:val="24"/>
        </w:rPr>
      </w:pPr>
      <w:r w:rsidRPr="00863D37">
        <w:rPr>
          <w:rFonts w:ascii="Georgia" w:hAnsi="Georgia"/>
          <w:noProof/>
          <w:lang w:eastAsia="ru-RU"/>
        </w:rPr>
        <w:drawing>
          <wp:inline distT="0" distB="0" distL="0" distR="0" wp14:anchorId="5AD0E99D" wp14:editId="1B9F178F">
            <wp:extent cx="40671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18" w:rsidRPr="00863D37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863D37">
        <w:rPr>
          <w:rFonts w:ascii="Georgia" w:hAnsi="Georgia"/>
          <w:sz w:val="24"/>
          <w:szCs w:val="24"/>
        </w:rPr>
        <w:t>(</w:t>
      </w:r>
      <w:r w:rsidRPr="00863D37">
        <w:rPr>
          <w:rFonts w:ascii="Georgia" w:hAnsi="Georgia"/>
          <w:sz w:val="24"/>
          <w:szCs w:val="24"/>
          <w:lang w:val="en-US"/>
        </w:rPr>
        <w:t>n</w:t>
      </w:r>
      <w:r w:rsidRPr="00880C18">
        <w:rPr>
          <w:rFonts w:ascii="Georgia" w:hAnsi="Georgia"/>
          <w:sz w:val="24"/>
          <w:szCs w:val="24"/>
        </w:rPr>
        <w:t xml:space="preserve"> </w:t>
      </w:r>
      <w:r w:rsidRPr="00863D37">
        <w:rPr>
          <w:rFonts w:ascii="Georgia" w:hAnsi="Georgia"/>
          <w:sz w:val="24"/>
          <w:szCs w:val="24"/>
        </w:rPr>
        <w:t>косинусов)</w:t>
      </w:r>
    </w:p>
    <w:p w:rsidR="00880C18" w:rsidRPr="00E51D5D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</w:p>
    <w:p w:rsidR="00880C18" w:rsidRPr="00E51D5D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en-US"/>
        </w:rPr>
        <w:t>D</w:t>
      </w: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Для введенного целого </w:t>
      </w:r>
      <w:r>
        <w:rPr>
          <w:rFonts w:ascii="Georgia" w:hAnsi="Georgia"/>
          <w:sz w:val="24"/>
          <w:szCs w:val="24"/>
          <w:lang w:val="en-US"/>
        </w:rPr>
        <w:t>n</w:t>
      </w:r>
      <w:r w:rsidRPr="00863D3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и вещественного </w:t>
      </w:r>
      <w:r>
        <w:rPr>
          <w:rFonts w:ascii="Georgia" w:hAnsi="Georgia"/>
          <w:sz w:val="24"/>
          <w:szCs w:val="24"/>
          <w:lang w:val="en-US"/>
        </w:rPr>
        <w:t>x</w:t>
      </w:r>
      <w:r w:rsidRPr="00863D3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подсчитать:</w:t>
      </w: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579587" wp14:editId="581027F2">
            <wp:extent cx="6520143" cy="45625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301" cy="4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18" w:rsidRPr="00880C18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en-US"/>
        </w:rPr>
        <w:t>E</w:t>
      </w: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 введенного целого</w:t>
      </w:r>
      <w:r w:rsidRPr="00E30813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n</w:t>
      </w:r>
      <w:r w:rsidRPr="00E30813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подсчитать</w:t>
      </w:r>
    </w:p>
    <w:p w:rsidR="00880C18" w:rsidRPr="00863D37" w:rsidRDefault="00880C18" w:rsidP="00880C18">
      <w:pPr>
        <w:ind w:firstLine="0"/>
        <w:jc w:val="center"/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D948D3" wp14:editId="70CBC5A7">
            <wp:extent cx="197167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880C18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en-US"/>
        </w:rPr>
        <w:t>F</w:t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4C3520">
        <w:rPr>
          <w:rFonts w:ascii="Georgia" w:hAnsi="Georgia"/>
          <w:sz w:val="24"/>
          <w:szCs w:val="24"/>
        </w:rPr>
        <w:t>Вводится целое число n. Вывести ромб с го</w:t>
      </w:r>
      <w:r>
        <w:rPr>
          <w:rFonts w:ascii="Georgia" w:hAnsi="Georgia"/>
          <w:sz w:val="24"/>
          <w:szCs w:val="24"/>
        </w:rPr>
        <w:t>ризонтальной диагональю равной 2n+1</w:t>
      </w:r>
      <w:r w:rsidRPr="004C3520">
        <w:rPr>
          <w:rFonts w:ascii="Georgia" w:hAnsi="Georgia"/>
          <w:sz w:val="24"/>
          <w:szCs w:val="24"/>
        </w:rPr>
        <w:t xml:space="preserve"> по следующему образцу (например, для n=5)</w:t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*****0*****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****000****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***00000***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**0000000**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*000000000*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00000000000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*000000000*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**0000000**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***00000***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****000****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>*****0*****</w:t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880C18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en-US"/>
        </w:rPr>
        <w:t>G</w:t>
      </w:r>
    </w:p>
    <w:p w:rsidR="00880C18" w:rsidRP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4C3520">
        <w:rPr>
          <w:rFonts w:ascii="Georgia" w:hAnsi="Georgia"/>
          <w:sz w:val="24"/>
          <w:szCs w:val="24"/>
        </w:rPr>
        <w:t xml:space="preserve">Для введенного </w:t>
      </w:r>
      <w:r w:rsidRPr="004C3520"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</w:rPr>
        <w:t xml:space="preserve"> вывести </w:t>
      </w:r>
      <w:r w:rsidRPr="004C3520">
        <w:rPr>
          <w:rFonts w:ascii="Georgia" w:hAnsi="Georgia"/>
          <w:sz w:val="24"/>
          <w:szCs w:val="24"/>
        </w:rPr>
        <w:t>“</w:t>
      </w:r>
      <w:proofErr w:type="spellStart"/>
      <w:r w:rsidRPr="004C3520">
        <w:rPr>
          <w:rFonts w:ascii="Georgia" w:hAnsi="Georgia"/>
          <w:sz w:val="24"/>
          <w:szCs w:val="24"/>
        </w:rPr>
        <w:t>трифорс</w:t>
      </w:r>
      <w:proofErr w:type="spellEnd"/>
      <w:r w:rsidRPr="004C3520">
        <w:rPr>
          <w:rFonts w:ascii="Georgia" w:hAnsi="Georgia"/>
          <w:sz w:val="24"/>
          <w:szCs w:val="24"/>
        </w:rPr>
        <w:t xml:space="preserve">” (пример ниже), </w:t>
      </w:r>
      <w:r w:rsidRPr="004C3520">
        <w:rPr>
          <w:rFonts w:ascii="Georgia" w:hAnsi="Georgia"/>
          <w:sz w:val="24"/>
          <w:szCs w:val="24"/>
          <w:lang w:val="en-US"/>
        </w:rPr>
        <w:t>n</w:t>
      </w:r>
      <w:r w:rsidRPr="004C3520">
        <w:rPr>
          <w:rFonts w:ascii="Georgia" w:hAnsi="Georgia"/>
          <w:sz w:val="24"/>
          <w:szCs w:val="24"/>
        </w:rPr>
        <w:t xml:space="preserve"> - высота каждо</w:t>
      </w:r>
      <w:r>
        <w:rPr>
          <w:rFonts w:ascii="Georgia" w:hAnsi="Georgia"/>
          <w:sz w:val="24"/>
          <w:szCs w:val="24"/>
        </w:rPr>
        <w:t xml:space="preserve">го треугольника. Например, для </w:t>
      </w:r>
      <w:r w:rsidRPr="004C3520"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</w:rPr>
        <w:t xml:space="preserve"> = 3</w:t>
      </w:r>
      <w:r w:rsidRPr="004C3520">
        <w:rPr>
          <w:rFonts w:ascii="Georgia" w:hAnsi="Georgia"/>
          <w:sz w:val="24"/>
          <w:szCs w:val="24"/>
        </w:rPr>
        <w:t>.</w:t>
      </w:r>
    </w:p>
    <w:p w:rsidR="00880C18" w:rsidRP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 xml:space="preserve">        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 xml:space="preserve">       ***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 xml:space="preserve">      *****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 xml:space="preserve">      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lastRenderedPageBreak/>
        <w:t xml:space="preserve">     *     *</w:t>
      </w:r>
    </w:p>
    <w:p w:rsidR="00880C18" w:rsidRPr="004C3520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 xml:space="preserve">    ***   ***</w:t>
      </w:r>
    </w:p>
    <w:p w:rsidR="00880C18" w:rsidRPr="00880C18" w:rsidRDefault="00880C18" w:rsidP="00880C18">
      <w:pPr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4C3520">
        <w:rPr>
          <w:rFonts w:ascii="Courier New" w:hAnsi="Courier New" w:cs="Courier New"/>
          <w:sz w:val="24"/>
          <w:szCs w:val="24"/>
        </w:rPr>
        <w:t xml:space="preserve">   ***** *****  </w:t>
      </w:r>
    </w:p>
    <w:p w:rsidR="00880C18" w:rsidRP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880C18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en-US"/>
        </w:rPr>
        <w:t>H</w:t>
      </w:r>
    </w:p>
    <w:p w:rsidR="00880C18" w:rsidRPr="004C3520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4C3520">
        <w:rPr>
          <w:rFonts w:ascii="Georgia" w:hAnsi="Georgia"/>
          <w:sz w:val="24"/>
          <w:szCs w:val="24"/>
        </w:rPr>
        <w:t xml:space="preserve">Для введенного </w:t>
      </w:r>
      <w:r w:rsidRPr="004C3520">
        <w:rPr>
          <w:rFonts w:ascii="Georgia" w:hAnsi="Georgia"/>
          <w:sz w:val="24"/>
          <w:szCs w:val="24"/>
          <w:lang w:val="en-US"/>
        </w:rPr>
        <w:t>n</w:t>
      </w:r>
      <w:r w:rsidRPr="004C3520">
        <w:rPr>
          <w:rFonts w:ascii="Georgia" w:hAnsi="Georgia"/>
          <w:sz w:val="24"/>
          <w:szCs w:val="24"/>
        </w:rPr>
        <w:t xml:space="preserve"> нарисовать символами круг </w:t>
      </w:r>
      <w:proofErr w:type="spellStart"/>
      <w:r w:rsidRPr="004C3520">
        <w:rPr>
          <w:rFonts w:ascii="Georgia" w:hAnsi="Georgia"/>
          <w:sz w:val="24"/>
          <w:szCs w:val="24"/>
        </w:rPr>
        <w:t>радиу</w:t>
      </w:r>
      <w:proofErr w:type="spellEnd"/>
      <w:r w:rsidRPr="004C3520">
        <w:rPr>
          <w:rFonts w:ascii="Georgia" w:hAnsi="Georgia"/>
          <w:sz w:val="24"/>
          <w:szCs w:val="24"/>
          <w:lang w:val="en-US"/>
        </w:rPr>
        <w:t>c</w:t>
      </w:r>
      <w:r w:rsidRPr="004C3520">
        <w:rPr>
          <w:rFonts w:ascii="Georgia" w:hAnsi="Georgia"/>
          <w:sz w:val="24"/>
          <w:szCs w:val="24"/>
        </w:rPr>
        <w:t xml:space="preserve">а </w:t>
      </w:r>
      <w:proofErr w:type="gramStart"/>
      <w:r w:rsidRPr="004C3520"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</w:rPr>
        <w:t>. Например</w:t>
      </w:r>
      <w:proofErr w:type="gramEnd"/>
      <w:r>
        <w:rPr>
          <w:rFonts w:ascii="Georgia" w:hAnsi="Georgia"/>
          <w:sz w:val="24"/>
          <w:szCs w:val="24"/>
        </w:rPr>
        <w:t xml:space="preserve">, для </w:t>
      </w:r>
      <w:r w:rsidRPr="004C3520"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</w:rPr>
        <w:t xml:space="preserve"> = 10</w:t>
      </w:r>
      <w:r w:rsidRPr="004C3520">
        <w:rPr>
          <w:rFonts w:ascii="Georgia" w:hAnsi="Georgia"/>
          <w:sz w:val="24"/>
          <w:szCs w:val="24"/>
        </w:rPr>
        <w:t>:</w:t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**********0**********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******000000000******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****0000000000000****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***000000000000000***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**00000000000000000**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**00000000000000000**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000000000000000000000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*0000000000000000000*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**00000000000000000**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**00000000000000000**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***000000000000000***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****0000000000000****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******000000000******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782EAB">
        <w:rPr>
          <w:rFonts w:ascii="Courier New" w:hAnsi="Courier New" w:cs="Courier New"/>
          <w:sz w:val="24"/>
          <w:szCs w:val="24"/>
        </w:rPr>
        <w:t>**********0**********</w:t>
      </w:r>
    </w:p>
    <w:p w:rsidR="00880C18" w:rsidRPr="00782EAB" w:rsidRDefault="00880C18" w:rsidP="00880C18">
      <w:pPr>
        <w:spacing w:line="20" w:lineRule="atLeast"/>
        <w:ind w:firstLine="0"/>
        <w:jc w:val="both"/>
        <w:rPr>
          <w:rFonts w:ascii="Courier New" w:hAnsi="Courier New" w:cs="Courier New"/>
          <w:sz w:val="40"/>
          <w:szCs w:val="24"/>
        </w:rPr>
      </w:pP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 w:rsidRPr="004C3520">
        <w:rPr>
          <w:rFonts w:ascii="Georgia" w:hAnsi="Georgia"/>
          <w:sz w:val="24"/>
          <w:szCs w:val="24"/>
        </w:rPr>
        <w:t xml:space="preserve"> (выглядит как овал, но только потому, что расстояние между буквами меньше, чем расстояние между строками, а если такое нарисовать, будет именно кружок)</w:t>
      </w: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Pr="00CD1005" w:rsidRDefault="00880C18" w:rsidP="00880C18">
      <w:pPr>
        <w:ind w:firstLine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en-US"/>
        </w:rPr>
        <w:t>I</w:t>
      </w: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Вывести </w:t>
      </w:r>
      <w:proofErr w:type="gramStart"/>
      <w:r>
        <w:rPr>
          <w:rFonts w:ascii="Georgia" w:hAnsi="Georgia"/>
          <w:sz w:val="24"/>
          <w:szCs w:val="24"/>
        </w:rPr>
        <w:t>на экран</w:t>
      </w:r>
      <w:proofErr w:type="gramEnd"/>
      <w:r>
        <w:rPr>
          <w:rFonts w:ascii="Georgia" w:hAnsi="Georgia"/>
          <w:sz w:val="24"/>
          <w:szCs w:val="24"/>
        </w:rPr>
        <w:t xml:space="preserve"> составленный из символов «Инь-</w:t>
      </w:r>
      <w:proofErr w:type="spellStart"/>
      <w:r>
        <w:rPr>
          <w:rFonts w:ascii="Georgia" w:hAnsi="Georgia"/>
          <w:sz w:val="24"/>
          <w:szCs w:val="24"/>
        </w:rPr>
        <w:t>Янь</w:t>
      </w:r>
      <w:proofErr w:type="spellEnd"/>
      <w:r>
        <w:rPr>
          <w:rFonts w:ascii="Georgia" w:hAnsi="Georgia"/>
          <w:sz w:val="24"/>
          <w:szCs w:val="24"/>
        </w:rPr>
        <w:t>» (без маленьких кружочков).</w:t>
      </w:r>
    </w:p>
    <w:p w:rsidR="00880C18" w:rsidRPr="00E30813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Картинка в помощь, она объясняет, из чего фактически состоит этот знак, на мелкие символы вы можете не обращать внимания.</w:t>
      </w:r>
    </w:p>
    <w:p w:rsidR="00880C18" w:rsidRPr="00481EAF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Размер задается с клавиатуры.</w:t>
      </w: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</w:p>
    <w:p w:rsidR="00880C18" w:rsidRDefault="00880C18" w:rsidP="00880C18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46A9360" wp14:editId="17A49F85">
            <wp:extent cx="2181225" cy="2095500"/>
            <wp:effectExtent l="0" t="0" r="9525" b="0"/>
            <wp:docPr id="13" name="Рисунок 13" descr="F:\tem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mp\123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5D" w:rsidRPr="00133827" w:rsidRDefault="00E51D5D" w:rsidP="00E51D5D">
      <w:pPr>
        <w:ind w:firstLine="0"/>
        <w:jc w:val="both"/>
        <w:rPr>
          <w:rFonts w:ascii="Georgia" w:hAnsi="Georgia"/>
          <w:b/>
          <w:sz w:val="24"/>
          <w:szCs w:val="24"/>
        </w:rPr>
      </w:pPr>
    </w:p>
    <w:p w:rsidR="00E51D5D" w:rsidRPr="00E51D5D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en-US"/>
        </w:rPr>
        <w:lastRenderedPageBreak/>
        <w:t>K</w:t>
      </w:r>
      <w:r w:rsidRPr="00E51D5D">
        <w:rPr>
          <w:rFonts w:ascii="Georgia" w:hAnsi="Georgia"/>
          <w:sz w:val="24"/>
          <w:szCs w:val="24"/>
        </w:rPr>
        <w:t xml:space="preserve"> </w:t>
      </w:r>
    </w:p>
    <w:p w:rsidR="00E51D5D" w:rsidRPr="00C318B5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  <w:r w:rsidRPr="00C318B5">
        <w:rPr>
          <w:rFonts w:ascii="Georgia" w:hAnsi="Georgia"/>
          <w:sz w:val="24"/>
          <w:szCs w:val="24"/>
        </w:rPr>
        <w:t xml:space="preserve">Для введенного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 подсчитать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!! (двойной факториал).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!! = 1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3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5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...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, если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 – нечетное, и 2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4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6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… </w:t>
      </w:r>
      <w:r w:rsidRPr="00C318B5">
        <w:rPr>
          <w:rFonts w:ascii="Georgia" w:hAnsi="Georgia"/>
          <w:sz w:val="24"/>
          <w:szCs w:val="24"/>
        </w:rPr>
        <w:sym w:font="Symbol" w:char="F0D7"/>
      </w:r>
      <w:r w:rsidRPr="00C318B5">
        <w:rPr>
          <w:rFonts w:ascii="Georgia" w:hAnsi="Georgia"/>
          <w:sz w:val="24"/>
          <w:szCs w:val="24"/>
        </w:rPr>
        <w:t xml:space="preserve">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, если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 </w:t>
      </w:r>
      <w:r w:rsidRPr="00133827">
        <w:rPr>
          <w:rFonts w:ascii="Georgia" w:hAnsi="Georgia"/>
          <w:sz w:val="24"/>
          <w:szCs w:val="24"/>
        </w:rPr>
        <w:t>–</w:t>
      </w:r>
      <w:r w:rsidRPr="00C318B5">
        <w:rPr>
          <w:rFonts w:ascii="Georgia" w:hAnsi="Georgia"/>
          <w:sz w:val="24"/>
          <w:szCs w:val="24"/>
        </w:rPr>
        <w:t xml:space="preserve"> четное. </w:t>
      </w:r>
    </w:p>
    <w:p w:rsidR="00E51D5D" w:rsidRPr="00133827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</w:p>
    <w:p w:rsidR="00E51D5D" w:rsidRPr="00E51D5D" w:rsidRDefault="00E51D5D" w:rsidP="00E51D5D">
      <w:pPr>
        <w:ind w:firstLine="0"/>
        <w:jc w:val="both"/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t>L</w:t>
      </w:r>
    </w:p>
    <w:p w:rsidR="00E51D5D" w:rsidRPr="00085523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  <w:r w:rsidRPr="00C318B5">
        <w:rPr>
          <w:rFonts w:ascii="Georgia" w:hAnsi="Georgia"/>
          <w:sz w:val="24"/>
          <w:szCs w:val="24"/>
        </w:rPr>
        <w:t>Вводятся целые k, m. Вывести целые числа между k и m, которые делятся на 3</w:t>
      </w:r>
    </w:p>
    <w:p w:rsidR="00E51D5D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</w:p>
    <w:p w:rsidR="00E51D5D" w:rsidRPr="00E51D5D" w:rsidRDefault="00E51D5D" w:rsidP="00E51D5D">
      <w:pPr>
        <w:ind w:firstLine="0"/>
        <w:jc w:val="both"/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t>M</w:t>
      </w:r>
    </w:p>
    <w:p w:rsidR="00E51D5D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  <w:r w:rsidRPr="00C318B5">
        <w:rPr>
          <w:rFonts w:ascii="Georgia" w:hAnsi="Georgia"/>
          <w:sz w:val="24"/>
          <w:szCs w:val="24"/>
        </w:rPr>
        <w:t>Разложить введенное число n на множители, вывести их на экран.</w:t>
      </w:r>
    </w:p>
    <w:p w:rsidR="00E51D5D" w:rsidRPr="00133827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</w:p>
    <w:p w:rsidR="00E51D5D" w:rsidRPr="00E51D5D" w:rsidRDefault="00E51D5D" w:rsidP="00E51D5D">
      <w:pPr>
        <w:ind w:firstLine="0"/>
        <w:jc w:val="both"/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t>N</w:t>
      </w:r>
    </w:p>
    <w:p w:rsidR="00E51D5D" w:rsidRPr="004C3520" w:rsidRDefault="00E51D5D" w:rsidP="00E51D5D">
      <w:pPr>
        <w:ind w:firstLine="0"/>
        <w:jc w:val="both"/>
        <w:rPr>
          <w:rFonts w:ascii="Georgia" w:hAnsi="Georgia"/>
          <w:sz w:val="24"/>
          <w:szCs w:val="24"/>
        </w:rPr>
      </w:pPr>
      <w:r w:rsidRPr="00C318B5">
        <w:rPr>
          <w:rFonts w:ascii="Georgia" w:hAnsi="Georgia"/>
          <w:sz w:val="24"/>
          <w:szCs w:val="24"/>
        </w:rPr>
        <w:t xml:space="preserve">Натуральное число </w:t>
      </w:r>
      <w:r w:rsidRPr="00C318B5">
        <w:rPr>
          <w:rFonts w:ascii="Georgia" w:hAnsi="Georgia"/>
          <w:sz w:val="24"/>
          <w:szCs w:val="24"/>
          <w:lang w:val="en-US"/>
        </w:rPr>
        <w:t>n</w:t>
      </w:r>
      <w:r w:rsidRPr="00C318B5">
        <w:rPr>
          <w:rFonts w:ascii="Georgia" w:hAnsi="Georgia"/>
          <w:sz w:val="24"/>
          <w:szCs w:val="24"/>
        </w:rPr>
        <w:t xml:space="preserve"> называется </w:t>
      </w:r>
      <w:r w:rsidRPr="00C318B5">
        <w:rPr>
          <w:rFonts w:ascii="Georgia" w:hAnsi="Georgia"/>
          <w:i/>
          <w:sz w:val="24"/>
          <w:szCs w:val="24"/>
        </w:rPr>
        <w:t>совершенным</w:t>
      </w:r>
      <w:r w:rsidRPr="00C318B5">
        <w:rPr>
          <w:rFonts w:ascii="Georgia" w:hAnsi="Georgia"/>
          <w:sz w:val="24"/>
          <w:szCs w:val="24"/>
        </w:rPr>
        <w:t>, если он равно сумме своих делителей (включая 1, не включая самого себя). Вывести на экран все совершенные чи</w:t>
      </w:r>
      <w:r>
        <w:rPr>
          <w:rFonts w:ascii="Georgia" w:hAnsi="Georgia"/>
          <w:sz w:val="24"/>
          <w:szCs w:val="24"/>
        </w:rPr>
        <w:t>сла в промежутке от 1 до 5</w:t>
      </w:r>
      <w:r w:rsidRPr="00C318B5">
        <w:rPr>
          <w:rFonts w:ascii="Georgia" w:hAnsi="Georgia"/>
          <w:sz w:val="24"/>
          <w:szCs w:val="24"/>
        </w:rPr>
        <w:t>000.</w:t>
      </w:r>
    </w:p>
    <w:bookmarkEnd w:id="0"/>
    <w:p w:rsidR="002D0F32" w:rsidRDefault="002D0F32"/>
    <w:sectPr w:rsidR="002D0F32" w:rsidSect="00CE28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18"/>
    <w:rsid w:val="002D0F32"/>
    <w:rsid w:val="00880C18"/>
    <w:rsid w:val="00CD1005"/>
    <w:rsid w:val="00E5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52D8"/>
  <w15:chartTrackingRefBased/>
  <w15:docId w15:val="{56CBF230-F2F8-4909-97DE-4E3B640D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C18"/>
    <w:pPr>
      <w:spacing w:after="0" w:line="240" w:lineRule="auto"/>
      <w:ind w:firstLine="56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Alsu1</dc:creator>
  <cp:keywords/>
  <dc:description/>
  <cp:lastModifiedBy>Alsu1</cp:lastModifiedBy>
  <cp:revision>2</cp:revision>
  <dcterms:created xsi:type="dcterms:W3CDTF">2021-10-06T06:33:00Z</dcterms:created>
  <dcterms:modified xsi:type="dcterms:W3CDTF">2021-10-06T10:11:00Z</dcterms:modified>
</cp:coreProperties>
</file>