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49E6" w14:textId="77777777" w:rsidR="00A47D44" w:rsidRDefault="00A47D44" w:rsidP="00A47D44">
      <w:r>
        <w:t>Question:</w:t>
      </w:r>
    </w:p>
    <w:p w14:paraId="6C3EEA3F" w14:textId="77777777" w:rsidR="00A47D44" w:rsidRDefault="00A47D44" w:rsidP="00A47D44">
      <w:pPr>
        <w:pStyle w:val="a3"/>
        <w:numPr>
          <w:ilvl w:val="0"/>
          <w:numId w:val="1"/>
        </w:numPr>
        <w:ind w:firstLineChars="0"/>
      </w:pPr>
      <w:r>
        <w:t xml:space="preserve">Many definitions of variables haven’t </w:t>
      </w:r>
      <w:proofErr w:type="gramStart"/>
      <w:r>
        <w:t>be</w:t>
      </w:r>
      <w:proofErr w:type="gramEnd"/>
      <w:r>
        <w:t xml:space="preserve"> interpreted </w:t>
      </w:r>
    </w:p>
    <w:p w14:paraId="44AD7018" w14:textId="77777777" w:rsidR="00A47D44" w:rsidRDefault="00A47D44" w:rsidP="00A47D44">
      <w:pPr>
        <w:pStyle w:val="a3"/>
        <w:numPr>
          <w:ilvl w:val="0"/>
          <w:numId w:val="1"/>
        </w:numPr>
        <w:ind w:firstLineChars="0"/>
      </w:pPr>
      <w:r>
        <w:t>Have difficulty in understanding algorithms</w:t>
      </w:r>
    </w:p>
    <w:p w14:paraId="4EA6236E" w14:textId="77777777" w:rsidR="00554A55" w:rsidRDefault="00554A55"/>
    <w:sectPr w:rsidR="00554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75D0"/>
    <w:multiLevelType w:val="hybridMultilevel"/>
    <w:tmpl w:val="7DC45A00"/>
    <w:lvl w:ilvl="0" w:tplc="09E4F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AD"/>
    <w:rsid w:val="00554A55"/>
    <w:rsid w:val="00A47D44"/>
    <w:rsid w:val="00A9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C0D59-B0F2-410C-8044-49B32E99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shakurasss@outlook.com</dc:creator>
  <cp:keywords/>
  <dc:description/>
  <cp:lastModifiedBy>shakurasss@outlook.com</cp:lastModifiedBy>
  <cp:revision>2</cp:revision>
  <dcterms:created xsi:type="dcterms:W3CDTF">2021-09-16T11:59:00Z</dcterms:created>
  <dcterms:modified xsi:type="dcterms:W3CDTF">2021-09-16T11:59:00Z</dcterms:modified>
</cp:coreProperties>
</file>