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EEF7F" w14:textId="77777777" w:rsidR="00A36BFA" w:rsidRDefault="00A36BFA" w:rsidP="00A36BFA">
      <w:pPr>
        <w:shd w:val="clear" w:color="auto" w:fill="FFFFFF"/>
        <w:spacing w:before="259" w:after="0" w:line="240" w:lineRule="auto"/>
        <w:jc w:val="center"/>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CISC 487 / 680 SU 2019</w:t>
      </w:r>
    </w:p>
    <w:p w14:paraId="0558597F" w14:textId="6AD69534" w:rsidR="00EA2768" w:rsidRPr="00EA2768" w:rsidRDefault="00A36BFA" w:rsidP="00A36BFA">
      <w:pPr>
        <w:shd w:val="clear" w:color="auto" w:fill="FFFFFF"/>
        <w:spacing w:before="259" w:after="0" w:line="240" w:lineRule="auto"/>
        <w:jc w:val="center"/>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Applied Artificial Intelligence International Boot Camp</w:t>
      </w:r>
    </w:p>
    <w:p w14:paraId="296DFD95" w14:textId="47BBCF6B" w:rsidR="00EA2768" w:rsidRPr="00EA2768" w:rsidRDefault="00EA2768" w:rsidP="00EA2768">
      <w:pPr>
        <w:shd w:val="clear" w:color="auto" w:fill="FFFFFF"/>
        <w:spacing w:before="305" w:after="0" w:line="240" w:lineRule="auto"/>
        <w:jc w:val="center"/>
        <w:outlineLvl w:val="1"/>
        <w:rPr>
          <w:rFonts w:ascii="Helvetica" w:eastAsia="Times New Roman" w:hAnsi="Helvetica" w:cs="Helvetica"/>
          <w:b/>
          <w:bCs/>
          <w:color w:val="000000"/>
          <w:sz w:val="33"/>
          <w:szCs w:val="33"/>
        </w:rPr>
      </w:pPr>
      <w:r w:rsidRPr="00EA2768">
        <w:rPr>
          <w:rFonts w:ascii="Helvetica" w:eastAsia="Times New Roman" w:hAnsi="Helvetica" w:cs="Helvetica"/>
          <w:b/>
          <w:bCs/>
          <w:color w:val="000000"/>
          <w:sz w:val="33"/>
          <w:szCs w:val="33"/>
        </w:rPr>
        <w:t>Lab Booklet #</w:t>
      </w:r>
      <w:r w:rsidR="005322AA">
        <w:rPr>
          <w:rFonts w:ascii="Helvetica" w:eastAsia="Times New Roman" w:hAnsi="Helvetica" w:cs="Helvetica"/>
          <w:b/>
          <w:bCs/>
          <w:color w:val="000000"/>
          <w:sz w:val="33"/>
          <w:szCs w:val="33"/>
        </w:rPr>
        <w:t>0</w:t>
      </w:r>
      <w:r w:rsidR="005064DE">
        <w:rPr>
          <w:rFonts w:ascii="Helvetica" w:eastAsia="Times New Roman" w:hAnsi="Helvetica" w:cs="Helvetica"/>
          <w:b/>
          <w:bCs/>
          <w:color w:val="000000"/>
          <w:sz w:val="33"/>
          <w:szCs w:val="33"/>
        </w:rPr>
        <w:t>4</w:t>
      </w:r>
    </w:p>
    <w:p w14:paraId="7BA6098D" w14:textId="1089257C" w:rsidR="00EA2768" w:rsidRDefault="00EA2768" w:rsidP="00EA2768">
      <w:pPr>
        <w:pBdr>
          <w:bottom w:val="single" w:sz="4" w:space="1" w:color="auto"/>
        </w:pBdr>
        <w:shd w:val="clear" w:color="auto" w:fill="FFFFFF"/>
        <w:spacing w:before="305" w:after="0" w:line="240" w:lineRule="auto"/>
        <w:jc w:val="center"/>
        <w:outlineLvl w:val="1"/>
        <w:rPr>
          <w:rFonts w:ascii="Helvetica" w:eastAsia="Times New Roman" w:hAnsi="Helvetica" w:cs="Helvetica"/>
          <w:b/>
          <w:bCs/>
          <w:color w:val="000000"/>
          <w:sz w:val="33"/>
          <w:szCs w:val="33"/>
        </w:rPr>
      </w:pPr>
      <w:r w:rsidRPr="00EA2768">
        <w:rPr>
          <w:rFonts w:ascii="Helvetica" w:eastAsia="Times New Roman" w:hAnsi="Helvetica" w:cs="Helvetica"/>
          <w:b/>
          <w:bCs/>
          <w:color w:val="000000"/>
          <w:sz w:val="33"/>
          <w:szCs w:val="33"/>
        </w:rPr>
        <w:t xml:space="preserve">Lab Title: </w:t>
      </w:r>
      <w:r w:rsidR="005064DE">
        <w:rPr>
          <w:rFonts w:ascii="Helvetica" w:eastAsia="Times New Roman" w:hAnsi="Helvetica" w:cs="Helvetica"/>
          <w:b/>
          <w:bCs/>
          <w:color w:val="000000"/>
          <w:sz w:val="33"/>
          <w:szCs w:val="33"/>
        </w:rPr>
        <w:t>Object</w:t>
      </w:r>
      <w:r w:rsidR="00CF75BB">
        <w:rPr>
          <w:rFonts w:ascii="Helvetica" w:eastAsia="Times New Roman" w:hAnsi="Helvetica" w:cs="Helvetica"/>
          <w:b/>
          <w:bCs/>
          <w:color w:val="000000"/>
          <w:sz w:val="33"/>
          <w:szCs w:val="33"/>
        </w:rPr>
        <w:t>-</w:t>
      </w:r>
      <w:r w:rsidR="005064DE">
        <w:rPr>
          <w:rFonts w:ascii="Helvetica" w:eastAsia="Times New Roman" w:hAnsi="Helvetica" w:cs="Helvetica"/>
          <w:b/>
          <w:bCs/>
          <w:color w:val="000000"/>
          <w:sz w:val="33"/>
          <w:szCs w:val="33"/>
        </w:rPr>
        <w:t>Oriented Programming</w:t>
      </w:r>
    </w:p>
    <w:p w14:paraId="52825016" w14:textId="77777777" w:rsidR="00265A67" w:rsidRPr="00EA2768" w:rsidRDefault="00265A67" w:rsidP="00EA2768">
      <w:pPr>
        <w:pBdr>
          <w:bottom w:val="single" w:sz="4" w:space="1" w:color="auto"/>
        </w:pBdr>
        <w:shd w:val="clear" w:color="auto" w:fill="FFFFFF"/>
        <w:spacing w:before="305" w:after="0" w:line="240" w:lineRule="auto"/>
        <w:jc w:val="center"/>
        <w:outlineLvl w:val="1"/>
        <w:rPr>
          <w:rFonts w:ascii="Helvetica" w:eastAsia="Times New Roman" w:hAnsi="Helvetica" w:cs="Helvetica"/>
          <w:b/>
          <w:bCs/>
          <w:color w:val="000000"/>
          <w:sz w:val="33"/>
          <w:szCs w:val="33"/>
        </w:rPr>
      </w:pPr>
    </w:p>
    <w:p w14:paraId="2BC970EB" w14:textId="77777777" w:rsidR="00EA2768" w:rsidRDefault="00EA2768" w:rsidP="00EA2768">
      <w:pPr>
        <w:pStyle w:val="Heading3"/>
        <w:shd w:val="clear" w:color="auto" w:fill="FFFFFF"/>
        <w:spacing w:before="372"/>
        <w:jc w:val="center"/>
        <w:rPr>
          <w:rFonts w:ascii="Helvetica" w:hAnsi="Helvetica" w:cs="Helvetica"/>
          <w:color w:val="000000"/>
        </w:rPr>
      </w:pPr>
      <w:r>
        <w:rPr>
          <w:rFonts w:ascii="Helvetica" w:hAnsi="Helvetica" w:cs="Helvetica"/>
          <w:color w:val="000000"/>
        </w:rPr>
        <w:t>Instructors: Prof. Shalaan PhD, Prof. Grey M.S., Prof. Chu M.S.</w:t>
      </w:r>
    </w:p>
    <w:p w14:paraId="69FDA33D" w14:textId="37FCFE90" w:rsidR="00EA2768" w:rsidRDefault="00EA2768" w:rsidP="00EA2768">
      <w:pPr>
        <w:pStyle w:val="Heading3"/>
        <w:shd w:val="clear" w:color="auto" w:fill="FFFFFF"/>
        <w:spacing w:before="372"/>
        <w:jc w:val="center"/>
        <w:rPr>
          <w:rFonts w:ascii="Helvetica" w:hAnsi="Helvetica" w:cs="Helvetica"/>
          <w:color w:val="000000"/>
        </w:rPr>
      </w:pPr>
      <w:r>
        <w:rPr>
          <w:rFonts w:ascii="Helvetica" w:hAnsi="Helvetica" w:cs="Helvetica"/>
          <w:color w:val="000000"/>
        </w:rPr>
        <w:t xml:space="preserve">TA's: </w:t>
      </w:r>
      <w:bookmarkStart w:id="0" w:name="_GoBack"/>
      <w:bookmarkEnd w:id="0"/>
      <w:r>
        <w:rPr>
          <w:rFonts w:ascii="Helvetica" w:hAnsi="Helvetica" w:cs="Helvetica"/>
          <w:color w:val="000000"/>
        </w:rPr>
        <w:t>Aditya Syal, Bao Pham, Zach Pelkey</w:t>
      </w:r>
    </w:p>
    <w:p w14:paraId="426C3A05" w14:textId="77777777" w:rsidR="00EA2768" w:rsidRDefault="00EA2768" w:rsidP="00EA2768">
      <w:pPr>
        <w:rPr>
          <w:rFonts w:eastAsiaTheme="majorEastAsia"/>
          <w:sz w:val="24"/>
          <w:szCs w:val="24"/>
        </w:rPr>
      </w:pPr>
      <w:r>
        <w:br w:type="page"/>
      </w:r>
    </w:p>
    <w:p w14:paraId="4CFAAA02" w14:textId="77777777" w:rsidR="00EA2768" w:rsidRDefault="00EA2768" w:rsidP="00EA2768">
      <w:pPr>
        <w:pStyle w:val="Heading3"/>
        <w:shd w:val="clear" w:color="auto" w:fill="FFFFFF"/>
        <w:spacing w:before="372"/>
        <w:jc w:val="center"/>
        <w:rPr>
          <w:rFonts w:ascii="Helvetica" w:hAnsi="Helvetica" w:cs="Helvetica"/>
          <w:color w:val="000000"/>
        </w:rPr>
        <w:sectPr w:rsidR="00EA2768" w:rsidSect="00EA2768">
          <w:headerReference w:type="default" r:id="rId7"/>
          <w:pgSz w:w="12240" w:h="15840"/>
          <w:pgMar w:top="1440" w:right="1440" w:bottom="1440" w:left="1440" w:header="216" w:footer="720" w:gutter="0"/>
          <w:cols w:space="720"/>
          <w:vAlign w:val="center"/>
          <w:docGrid w:linePitch="360"/>
        </w:sectPr>
      </w:pPr>
    </w:p>
    <w:p w14:paraId="4758E08C" w14:textId="77777777" w:rsidR="00EA2768" w:rsidRDefault="00EA2768" w:rsidP="00EA2768">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Objectives</w:t>
      </w:r>
    </w:p>
    <w:p w14:paraId="516237ED" w14:textId="3E08308F" w:rsidR="00C55C5A" w:rsidRDefault="00C55C5A" w:rsidP="00EA2768">
      <w:r>
        <w:t>Objects are a type of structured data type that provides, among other things, an independent state space</w:t>
      </w:r>
      <w:r w:rsidR="00CE1960">
        <w:t xml:space="preserve"> for each object. While objects do inherently introduce a processing overhead and over-reliance on object-oriented principles can cause their own problems, the paradigm of object</w:t>
      </w:r>
      <w:r w:rsidR="00A27822">
        <w:t>-</w:t>
      </w:r>
      <w:r w:rsidR="00CE1960">
        <w:t xml:space="preserve">oriented </w:t>
      </w:r>
      <w:r w:rsidR="00A27822">
        <w:t>has taken a hold in the marketplace due to th</w:t>
      </w:r>
      <w:r w:rsidR="006F3B65">
        <w:t>e</w:t>
      </w:r>
      <w:r w:rsidR="00E5485D">
        <w:t xml:space="preserve"> abstraction and</w:t>
      </w:r>
      <w:r w:rsidR="006F3B65">
        <w:t xml:space="preserve"> encapsulation of behavior, the segregation of state, and the concrete conception of objects it provides.</w:t>
      </w:r>
    </w:p>
    <w:p w14:paraId="54970DC9" w14:textId="227BC99B" w:rsidR="00B9364A" w:rsidRDefault="002818B6" w:rsidP="00B9364A">
      <w:r>
        <w:t xml:space="preserve">In order to </w:t>
      </w:r>
      <w:r w:rsidR="00DA307E">
        <w:t xml:space="preserve">demonstrate </w:t>
      </w:r>
      <w:r w:rsidR="00C85D21">
        <w:t>our knowledge and abilities with object-oriented programming, we will be creating a simulation of a four-way intersection with a red light. For this simulation, you will need to create classes for the various vehicles on the road. Each class will track the current state of the vehicle and leave the interconnection of vehicles and roads to the over-seeing simulation application.</w:t>
      </w:r>
      <w:r w:rsidR="00B9364A" w:rsidRPr="00B9364A">
        <w:t xml:space="preserve"> </w:t>
      </w:r>
    </w:p>
    <w:p w14:paraId="41F8C45E" w14:textId="77777777" w:rsidR="00B9364A" w:rsidRDefault="00B9364A" w:rsidP="00B9364A">
      <w:r>
        <w:t>After completing this lab, you will be able to:</w:t>
      </w:r>
    </w:p>
    <w:p w14:paraId="3D0E30ED" w14:textId="73DBC077" w:rsidR="00CF75BB" w:rsidRDefault="00CF75BB" w:rsidP="006F3B65">
      <w:pPr>
        <w:pStyle w:val="ListParagraph"/>
        <w:numPr>
          <w:ilvl w:val="0"/>
          <w:numId w:val="5"/>
        </w:numPr>
      </w:pPr>
      <w:r>
        <w:t>Understand basic object-oriented programming principles</w:t>
      </w:r>
    </w:p>
    <w:p w14:paraId="7F971CF0" w14:textId="388F8096" w:rsidR="008D0AE0" w:rsidRDefault="00B9364A" w:rsidP="008D0AE0">
      <w:pPr>
        <w:pStyle w:val="ListParagraph"/>
        <w:numPr>
          <w:ilvl w:val="0"/>
          <w:numId w:val="5"/>
        </w:numPr>
      </w:pPr>
      <w:r>
        <w:t>Create Python objects and methods</w:t>
      </w:r>
    </w:p>
    <w:p w14:paraId="5CA0CE1D" w14:textId="34AE85B7" w:rsidR="00B9364A" w:rsidRDefault="00B9364A" w:rsidP="006F3B65">
      <w:pPr>
        <w:pStyle w:val="ListParagraph"/>
        <w:numPr>
          <w:ilvl w:val="0"/>
          <w:numId w:val="5"/>
        </w:numPr>
      </w:pPr>
      <w:r>
        <w:t xml:space="preserve">Understand </w:t>
      </w:r>
      <w:r w:rsidR="00CF75BB">
        <w:t>how Python encapsulates state</w:t>
      </w:r>
    </w:p>
    <w:p w14:paraId="264C9526" w14:textId="7444C1F9" w:rsidR="00CF75BB" w:rsidRDefault="00CF75BB" w:rsidP="006F3B65">
      <w:pPr>
        <w:pStyle w:val="ListParagraph"/>
        <w:numPr>
          <w:ilvl w:val="0"/>
          <w:numId w:val="5"/>
        </w:numPr>
      </w:pPr>
      <w:r>
        <w:t xml:space="preserve">Understand the importance of information hiding and the best practices surrounding </w:t>
      </w:r>
      <w:r w:rsidR="008D0AE0">
        <w:t>information hiding in Python</w:t>
      </w:r>
    </w:p>
    <w:p w14:paraId="0CD2523D" w14:textId="6B22DDAB" w:rsidR="008D0AE0" w:rsidRDefault="008D0AE0" w:rsidP="006F3B65">
      <w:pPr>
        <w:pStyle w:val="ListParagraph"/>
        <w:numPr>
          <w:ilvl w:val="0"/>
          <w:numId w:val="5"/>
        </w:numPr>
      </w:pPr>
      <w:r>
        <w:t xml:space="preserve">Apply </w:t>
      </w:r>
      <w:r w:rsidR="00E4179D">
        <w:t>inheritance</w:t>
      </w:r>
      <w:r>
        <w:t xml:space="preserve"> to </w:t>
      </w:r>
      <w:r w:rsidR="00E4179D">
        <w:t>the design and implementation of an object hierarchy</w:t>
      </w:r>
    </w:p>
    <w:p w14:paraId="11D7CFCB" w14:textId="326C0A46" w:rsidR="008D0AE0" w:rsidRDefault="008D0AE0" w:rsidP="006F3B65">
      <w:pPr>
        <w:pStyle w:val="ListParagraph"/>
        <w:numPr>
          <w:ilvl w:val="0"/>
          <w:numId w:val="5"/>
        </w:numPr>
      </w:pPr>
      <w:r>
        <w:t xml:space="preserve">How to construct </w:t>
      </w:r>
      <w:r w:rsidR="00E4179D">
        <w:t>and test object which you have defined</w:t>
      </w:r>
    </w:p>
    <w:p w14:paraId="4016F16C" w14:textId="77777777" w:rsidR="00EA2768" w:rsidRDefault="00EA2768" w:rsidP="00EA2768">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Resources</w:t>
      </w:r>
    </w:p>
    <w:p w14:paraId="4B3888BC" w14:textId="17296E6B" w:rsidR="00EA2768" w:rsidRDefault="002818B6" w:rsidP="00EA2768">
      <w:r>
        <w:t>While the lab will explain everything that you need to know, you may want to consult the following sources for additional knowledge:</w:t>
      </w:r>
    </w:p>
    <w:p w14:paraId="2B7DC66E" w14:textId="4D6C6F26" w:rsidR="002818B6" w:rsidRDefault="00B75C9A" w:rsidP="00EA2768">
      <w:hyperlink r:id="rId8" w:history="1">
        <w:r w:rsidR="007F68D5">
          <w:rPr>
            <w:rStyle w:val="Hyperlink"/>
          </w:rPr>
          <w:t>https://en.wikipedia.org/wiki/Object-oriented_programming</w:t>
        </w:r>
      </w:hyperlink>
    </w:p>
    <w:p w14:paraId="4C1820A5" w14:textId="189A192A" w:rsidR="00856F08" w:rsidRDefault="00B75C9A" w:rsidP="00EA2768">
      <w:hyperlink r:id="rId9" w:history="1">
        <w:r w:rsidR="00B7094E">
          <w:rPr>
            <w:rStyle w:val="Hyperlink"/>
          </w:rPr>
          <w:t>https://www.freecodecamp.org/news/how-to-explain-object-oriented-programming-concepts-to-a-6-year-old-21bb035f7260/</w:t>
        </w:r>
      </w:hyperlink>
    </w:p>
    <w:p w14:paraId="52E27F98" w14:textId="77777777" w:rsidR="00EA2768" w:rsidRDefault="00EA2768" w:rsidP="00EA2768">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Deliverables</w:t>
      </w:r>
    </w:p>
    <w:p w14:paraId="5645C841" w14:textId="5401FF25" w:rsidR="00EA2768" w:rsidRDefault="00856F08" w:rsidP="00EA2768">
      <w:r>
        <w:t>For this lab, you will need to submit:</w:t>
      </w:r>
    </w:p>
    <w:p w14:paraId="4DE8AF28" w14:textId="651DDF2C" w:rsidR="00856F08" w:rsidRDefault="00856F08" w:rsidP="00856F08">
      <w:pPr>
        <w:pStyle w:val="ListParagraph"/>
        <w:numPr>
          <w:ilvl w:val="0"/>
          <w:numId w:val="1"/>
        </w:numPr>
      </w:pPr>
      <w:r>
        <w:t>Python code files (.py), named and coded as instructed.</w:t>
      </w:r>
      <w:r w:rsidR="00D26262">
        <w:t xml:space="preserve"> In this lab, you will need to submit:</w:t>
      </w:r>
    </w:p>
    <w:p w14:paraId="74B2FB73" w14:textId="77777777" w:rsidR="003210AE" w:rsidRDefault="003210AE" w:rsidP="00D26262">
      <w:pPr>
        <w:pStyle w:val="ListParagraph"/>
        <w:numPr>
          <w:ilvl w:val="1"/>
          <w:numId w:val="1"/>
        </w:numPr>
      </w:pPr>
      <w:r w:rsidRPr="003210AE">
        <w:t>Vehicle</w:t>
      </w:r>
      <w:r>
        <w:t>.py</w:t>
      </w:r>
    </w:p>
    <w:p w14:paraId="2947391F" w14:textId="77777777" w:rsidR="003210AE" w:rsidRDefault="003210AE" w:rsidP="00D26262">
      <w:pPr>
        <w:pStyle w:val="ListParagraph"/>
        <w:numPr>
          <w:ilvl w:val="1"/>
          <w:numId w:val="1"/>
        </w:numPr>
      </w:pPr>
      <w:r w:rsidRPr="003210AE">
        <w:t>Bicycle</w:t>
      </w:r>
      <w:r>
        <w:t>.py</w:t>
      </w:r>
    </w:p>
    <w:p w14:paraId="46079052" w14:textId="005A7500" w:rsidR="00D26262" w:rsidRDefault="003210AE" w:rsidP="00D26262">
      <w:pPr>
        <w:pStyle w:val="ListParagraph"/>
        <w:numPr>
          <w:ilvl w:val="1"/>
          <w:numId w:val="1"/>
        </w:numPr>
      </w:pPr>
      <w:r w:rsidRPr="003210AE">
        <w:t>MotorVehicle</w:t>
      </w:r>
      <w:r w:rsidR="00D26262">
        <w:t>.py</w:t>
      </w:r>
    </w:p>
    <w:p w14:paraId="0E5228CB" w14:textId="77777777" w:rsidR="0006468E" w:rsidRDefault="0006468E">
      <w:pPr>
        <w:rPr>
          <w:rFonts w:ascii="Helvetica" w:eastAsia="Times New Roman" w:hAnsi="Helvetica" w:cs="Helvetica"/>
          <w:b/>
          <w:bCs/>
          <w:color w:val="000000"/>
          <w:kern w:val="36"/>
          <w:sz w:val="39"/>
          <w:szCs w:val="39"/>
        </w:rPr>
      </w:pPr>
      <w:r>
        <w:rPr>
          <w:rFonts w:ascii="Helvetica" w:hAnsi="Helvetica" w:cs="Helvetica"/>
          <w:color w:val="000000"/>
          <w:sz w:val="39"/>
          <w:szCs w:val="39"/>
        </w:rPr>
        <w:br w:type="page"/>
      </w:r>
    </w:p>
    <w:p w14:paraId="368CCB72" w14:textId="743F7FDC" w:rsidR="00856F08" w:rsidRDefault="00EA2768" w:rsidP="00856F08">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lastRenderedPageBreak/>
        <w:t>Instructions</w:t>
      </w:r>
    </w:p>
    <w:p w14:paraId="1B71E27F" w14:textId="28B66960" w:rsidR="00856F08" w:rsidRPr="00856F08" w:rsidRDefault="00336855" w:rsidP="00856F08">
      <w:pPr>
        <w:pStyle w:val="Heading1"/>
        <w:shd w:val="clear" w:color="auto" w:fill="FFFFFF"/>
        <w:spacing w:before="129" w:beforeAutospacing="0" w:after="0" w:afterAutospacing="0"/>
        <w:rPr>
          <w:rFonts w:ascii="Helvetica" w:hAnsi="Helvetica" w:cs="Helvetica"/>
          <w:color w:val="000000"/>
          <w:sz w:val="32"/>
          <w:szCs w:val="32"/>
          <w:u w:val="single"/>
        </w:rPr>
      </w:pPr>
      <w:r>
        <w:rPr>
          <w:rFonts w:ascii="Helvetica" w:hAnsi="Helvetica" w:cs="Helvetica"/>
          <w:color w:val="000000"/>
          <w:sz w:val="32"/>
          <w:szCs w:val="32"/>
          <w:u w:val="single"/>
        </w:rPr>
        <w:t>Design</w:t>
      </w:r>
      <w:r w:rsidR="00CE1430">
        <w:rPr>
          <w:rFonts w:ascii="Helvetica" w:hAnsi="Helvetica" w:cs="Helvetica"/>
          <w:color w:val="000000"/>
          <w:sz w:val="32"/>
          <w:szCs w:val="32"/>
          <w:u w:val="single"/>
        </w:rPr>
        <w:t xml:space="preserve"> Narrative</w:t>
      </w:r>
    </w:p>
    <w:p w14:paraId="26F825C6" w14:textId="1F99A131" w:rsidR="00D04D6D" w:rsidRDefault="00D04D6D" w:rsidP="00EA2768">
      <w:r>
        <w:t xml:space="preserve">In order to create our simulation, we will need you to create different types of vehicles to populate the road. All </w:t>
      </w:r>
      <w:r w:rsidR="006078AC" w:rsidRPr="006078AC">
        <w:rPr>
          <w:rFonts w:ascii="Courier New" w:hAnsi="Courier New" w:cs="Courier New"/>
        </w:rPr>
        <w:t>Vehicles</w:t>
      </w:r>
      <w:r>
        <w:t xml:space="preserve"> will have some of the same properties: a length, a top speed, a current speed, a location represented by an (x, y) coordinate, and a direction (“NORTH”, “SOUTH”, “EAST”, or “WEST). All vehicles are able to turn left, turn right, accelerate, decelerate, and move. Turning changes a </w:t>
      </w:r>
      <w:r w:rsidR="006078AC" w:rsidRPr="006078AC">
        <w:rPr>
          <w:rFonts w:ascii="Courier New" w:hAnsi="Courier New" w:cs="Courier New"/>
        </w:rPr>
        <w:t>Vehicle</w:t>
      </w:r>
      <w:r>
        <w:t>’s direction by 90</w:t>
      </w:r>
      <w:r w:rsidR="006078AC">
        <w:rPr>
          <w:rFonts w:cstheme="minorHAnsi"/>
        </w:rPr>
        <w:t>°</w:t>
      </w:r>
      <w:r>
        <w:t xml:space="preserve">, accelerating or decelerating changes the </w:t>
      </w:r>
      <w:r w:rsidR="006078AC" w:rsidRPr="006078AC">
        <w:rPr>
          <w:rFonts w:ascii="Courier New" w:hAnsi="Courier New" w:cs="Courier New"/>
        </w:rPr>
        <w:t>Vehicle</w:t>
      </w:r>
      <w:r w:rsidR="006078AC">
        <w:t>’s</w:t>
      </w:r>
      <w:r>
        <w:t xml:space="preserve"> current speed in an unspecified way, and moving changes the </w:t>
      </w:r>
      <w:r w:rsidR="006078AC" w:rsidRPr="006078AC">
        <w:rPr>
          <w:rFonts w:ascii="Courier New" w:hAnsi="Courier New" w:cs="Courier New"/>
        </w:rPr>
        <w:t>Vehicle</w:t>
      </w:r>
      <w:r>
        <w:t xml:space="preserve">’s position by the same amount as the </w:t>
      </w:r>
      <w:r w:rsidR="00A67191" w:rsidRPr="006078AC">
        <w:rPr>
          <w:rFonts w:ascii="Courier New" w:hAnsi="Courier New" w:cs="Courier New"/>
        </w:rPr>
        <w:t>Vehicle</w:t>
      </w:r>
      <w:r w:rsidR="00A67191">
        <w:t>’s</w:t>
      </w:r>
      <w:r>
        <w:t xml:space="preserve"> speed in the direction it’s facing.</w:t>
      </w:r>
    </w:p>
    <w:p w14:paraId="5B97DE91" w14:textId="352BCDA5" w:rsidR="006078AC" w:rsidRDefault="006078AC" w:rsidP="006078AC">
      <w:r>
        <w:t xml:space="preserve">For example, presume that there’s a </w:t>
      </w:r>
      <w:r w:rsidR="00A67191" w:rsidRPr="006078AC">
        <w:rPr>
          <w:rFonts w:ascii="Courier New" w:hAnsi="Courier New" w:cs="Courier New"/>
        </w:rPr>
        <w:t>Vehicle</w:t>
      </w:r>
      <w:r w:rsidR="00A67191">
        <w:t xml:space="preserve"> </w:t>
      </w:r>
      <w:r>
        <w:t>that is positioned at point (0, 0), is facing NORTH, and is moving 15 units per turn. If it turns left and then moves, the vehicle will be facing WEST at point (-15, 0).</w:t>
      </w:r>
    </w:p>
    <w:p w14:paraId="44F69E2D" w14:textId="6B11C07C" w:rsidR="006078AC" w:rsidRDefault="006078AC" w:rsidP="0037351B">
      <w:r>
        <w:t xml:space="preserve">In addition to the general behavior of a </w:t>
      </w:r>
      <w:r w:rsidRPr="006078AC">
        <w:rPr>
          <w:rFonts w:ascii="Courier New" w:hAnsi="Courier New" w:cs="Courier New"/>
        </w:rPr>
        <w:t>Vehicle</w:t>
      </w:r>
      <w:r>
        <w:t xml:space="preserve">, there will be two broad sub-groupings of </w:t>
      </w:r>
      <w:r w:rsidR="00982E64" w:rsidRPr="006078AC">
        <w:rPr>
          <w:rFonts w:ascii="Courier New" w:hAnsi="Courier New" w:cs="Courier New"/>
        </w:rPr>
        <w:t>Vehicle</w:t>
      </w:r>
      <w:r w:rsidR="00982E64">
        <w:rPr>
          <w:rFonts w:ascii="Courier New" w:hAnsi="Courier New" w:cs="Courier New"/>
        </w:rPr>
        <w:t>s</w:t>
      </w:r>
      <w:r>
        <w:t xml:space="preserve">: </w:t>
      </w:r>
      <w:r w:rsidR="00982E64" w:rsidRPr="00982E64">
        <w:rPr>
          <w:rFonts w:ascii="Courier New" w:hAnsi="Courier New" w:cs="Courier New"/>
        </w:rPr>
        <w:t>Bicycles</w:t>
      </w:r>
      <w:r w:rsidR="00982E64">
        <w:t xml:space="preserve"> </w:t>
      </w:r>
      <w:r>
        <w:t xml:space="preserve">and </w:t>
      </w:r>
      <w:r w:rsidR="00982E64" w:rsidRPr="00982E64">
        <w:rPr>
          <w:rFonts w:ascii="Courier New" w:hAnsi="Courier New" w:cs="Courier New"/>
        </w:rPr>
        <w:t>MotorVehicles</w:t>
      </w:r>
      <w:r>
        <w:t xml:space="preserve">. </w:t>
      </w:r>
      <w:r w:rsidRPr="00982E64">
        <w:rPr>
          <w:rFonts w:ascii="Courier New" w:hAnsi="Courier New" w:cs="Courier New"/>
        </w:rPr>
        <w:t>Bicycles</w:t>
      </w:r>
      <w:r>
        <w:t xml:space="preserve"> are 5 feet long, are able to turn at top speed, and can instantly get from 0 to top speed or from top speed to 0.</w:t>
      </w:r>
    </w:p>
    <w:p w14:paraId="5A92B154" w14:textId="6550A4F3" w:rsidR="006078AC" w:rsidRDefault="006078AC" w:rsidP="0037351B">
      <w:r w:rsidRPr="00982E64">
        <w:rPr>
          <w:rFonts w:ascii="Courier New" w:hAnsi="Courier New" w:cs="Courier New"/>
        </w:rPr>
        <w:t>MotorVehicles</w:t>
      </w:r>
      <w:r>
        <w:t xml:space="preserve"> can have any length but have additional features: a license plate number, which can be a string of letters and numbers, and an acceleration factor greater than 0 and less than or equal to 1. Given the physics of inertia, changing speed or direction in a </w:t>
      </w:r>
      <w:r w:rsidR="00982E64" w:rsidRPr="00982E64">
        <w:rPr>
          <w:rFonts w:ascii="Courier New" w:hAnsi="Courier New" w:cs="Courier New"/>
        </w:rPr>
        <w:t>MotorVehicle</w:t>
      </w:r>
      <w:r w:rsidR="00982E64">
        <w:t xml:space="preserve"> </w:t>
      </w:r>
      <w:r>
        <w:t xml:space="preserve">is more complicated. Accelerating or decelerating done by changing the current speed of the </w:t>
      </w:r>
      <w:r w:rsidR="00982E64" w:rsidRPr="00982E64">
        <w:rPr>
          <w:rFonts w:ascii="Courier New" w:hAnsi="Courier New" w:cs="Courier New"/>
        </w:rPr>
        <w:t>MotorVehicle</w:t>
      </w:r>
      <w:r w:rsidR="00982E64">
        <w:t xml:space="preserve"> </w:t>
      </w:r>
      <w:r>
        <w:t xml:space="preserve">by the </w:t>
      </w:r>
      <w:r w:rsidR="00245F04" w:rsidRPr="00982E64">
        <w:rPr>
          <w:rFonts w:ascii="Courier New" w:hAnsi="Courier New" w:cs="Courier New"/>
        </w:rPr>
        <w:t>MotorVehicle</w:t>
      </w:r>
      <w:r>
        <w:t>’s top speed × its acceleration factor. Also, whenever a vehicle turns, it decelerates.</w:t>
      </w:r>
    </w:p>
    <w:p w14:paraId="1677EB96" w14:textId="24DF0BB6" w:rsidR="00245F04" w:rsidRDefault="00245F04" w:rsidP="0037351B">
      <w:r>
        <w:t xml:space="preserve">For example, if a </w:t>
      </w:r>
      <w:r w:rsidR="00014045" w:rsidRPr="00982E64">
        <w:rPr>
          <w:rFonts w:ascii="Courier New" w:hAnsi="Courier New" w:cs="Courier New"/>
        </w:rPr>
        <w:t>MotorVehicle</w:t>
      </w:r>
      <w:r>
        <w:t xml:space="preserve"> has a top speed of 10 and an acceleration factor of 0.2, then the </w:t>
      </w:r>
      <w:r w:rsidR="00014045" w:rsidRPr="00982E64">
        <w:rPr>
          <w:rFonts w:ascii="Courier New" w:hAnsi="Courier New" w:cs="Courier New"/>
        </w:rPr>
        <w:t>MotorVehicle</w:t>
      </w:r>
      <w:r w:rsidR="00750473">
        <w:t xml:space="preserve"> will accelerate or decelerate by 2 (or 10 </w:t>
      </w:r>
      <w:r w:rsidR="00750473">
        <w:rPr>
          <w:rFonts w:cstheme="minorHAnsi"/>
        </w:rPr>
        <w:t>×</w:t>
      </w:r>
      <w:r w:rsidR="00750473">
        <w:t xml:space="preserve"> 0.2) </w:t>
      </w:r>
      <w:r w:rsidR="00014045">
        <w:t>every time it accelerated or decelerates, including while turning.</w:t>
      </w:r>
    </w:p>
    <w:p w14:paraId="34B70344" w14:textId="5F30F54D" w:rsidR="00C95E20" w:rsidRDefault="00CE1430" w:rsidP="0037351B">
      <w:pPr>
        <w:spacing w:line="240" w:lineRule="auto"/>
      </w:pPr>
      <w:r>
        <w:t xml:space="preserve">Each class should be in its own code file. These objects are to be called </w:t>
      </w:r>
      <w:r w:rsidRPr="00C06D29">
        <w:rPr>
          <w:rFonts w:ascii="Courier New" w:hAnsi="Courier New" w:cs="Courier New"/>
        </w:rPr>
        <w:t>Vehicle</w:t>
      </w:r>
      <w:r>
        <w:t xml:space="preserve">, </w:t>
      </w:r>
      <w:r w:rsidRPr="00C06D29">
        <w:rPr>
          <w:rFonts w:ascii="Courier New" w:hAnsi="Courier New" w:cs="Courier New"/>
        </w:rPr>
        <w:t>Bicycle</w:t>
      </w:r>
      <w:r>
        <w:t xml:space="preserve">, and </w:t>
      </w:r>
      <w:r w:rsidRPr="00C06D29">
        <w:rPr>
          <w:rFonts w:ascii="Courier New" w:hAnsi="Courier New" w:cs="Courier New"/>
        </w:rPr>
        <w:t>MotorVehicle</w:t>
      </w:r>
      <w:r>
        <w:t xml:space="preserve">. </w:t>
      </w:r>
      <w:r w:rsidRPr="0083189D">
        <w:rPr>
          <w:rFonts w:ascii="Courier New" w:hAnsi="Courier New" w:cs="Courier New"/>
        </w:rPr>
        <w:t>Vehicles</w:t>
      </w:r>
      <w:r>
        <w:t xml:space="preserve"> and </w:t>
      </w:r>
      <w:r w:rsidRPr="00C06D29">
        <w:rPr>
          <w:rFonts w:ascii="Courier New" w:hAnsi="Courier New" w:cs="Courier New"/>
        </w:rPr>
        <w:t>MotorVehicles</w:t>
      </w:r>
      <w:r>
        <w:t xml:space="preserve"> will have </w:t>
      </w:r>
      <w:bookmarkStart w:id="1" w:name="_Hlk524888044"/>
      <w:r>
        <w:t>their length, top speed, current location, and direction declared</w:t>
      </w:r>
      <w:bookmarkEnd w:id="1"/>
      <w:r>
        <w:t xml:space="preserve"> at instantiation. </w:t>
      </w:r>
      <w:r w:rsidR="00E47882" w:rsidRPr="00C06D29">
        <w:rPr>
          <w:rFonts w:ascii="Courier New" w:hAnsi="Courier New" w:cs="Courier New"/>
        </w:rPr>
        <w:t>Bicycles</w:t>
      </w:r>
      <w:r>
        <w:t xml:space="preserve"> will have their top speed, current location, and direction declared.</w:t>
      </w:r>
    </w:p>
    <w:p w14:paraId="1B99E688" w14:textId="001F5D76" w:rsidR="00C95E20" w:rsidRDefault="00C95E20" w:rsidP="0037351B">
      <w:pPr>
        <w:spacing w:line="240" w:lineRule="auto"/>
      </w:pPr>
      <w:r w:rsidRPr="00440F9C">
        <w:rPr>
          <w:b/>
        </w:rPr>
        <w:t xml:space="preserve">All objects will have accessor methods for ALL state variables. </w:t>
      </w:r>
      <w:r w:rsidRPr="00440F9C">
        <w:rPr>
          <w:rFonts w:ascii="Courier New" w:hAnsi="Courier New" w:cs="Courier New"/>
          <w:b/>
        </w:rPr>
        <w:t>MotorVehicles</w:t>
      </w:r>
      <w:r w:rsidRPr="00440F9C">
        <w:rPr>
          <w:b/>
        </w:rPr>
        <w:t xml:space="preserve"> will have a mutator method that allows you to change the vehicle’s license plate number</w:t>
      </w:r>
      <w:r>
        <w:t>.</w:t>
      </w:r>
    </w:p>
    <w:p w14:paraId="484C560B" w14:textId="2920A546" w:rsidR="00C95E20" w:rsidRDefault="002423AC" w:rsidP="0037351B">
      <w:pPr>
        <w:spacing w:line="240" w:lineRule="auto"/>
      </w:pPr>
      <w:r>
        <w:t xml:space="preserve">Remember: These requirements are not all encompassing. Use your brain, your knowledge of the system, and the names and descriptions of certain features to make logical leaps about feature behaviors. For instance, what is the minimum speed of a </w:t>
      </w:r>
      <w:r w:rsidRPr="00274A44">
        <w:rPr>
          <w:rFonts w:ascii="Courier New" w:hAnsi="Courier New" w:cs="Courier New"/>
        </w:rPr>
        <w:t>Vehicle</w:t>
      </w:r>
      <w:r>
        <w:t>?</w:t>
      </w:r>
    </w:p>
    <w:p w14:paraId="4E622A1B" w14:textId="77777777" w:rsidR="002423AC" w:rsidRDefault="002423AC">
      <w:pPr>
        <w:rPr>
          <w:rFonts w:ascii="Helvetica" w:hAnsi="Helvetica" w:cs="Helvetica"/>
          <w:b/>
          <w:bCs/>
          <w:color w:val="000000"/>
          <w:sz w:val="32"/>
          <w:szCs w:val="32"/>
          <w:u w:val="single"/>
        </w:rPr>
      </w:pPr>
      <w:r>
        <w:rPr>
          <w:rFonts w:ascii="Helvetica" w:hAnsi="Helvetica" w:cs="Helvetica"/>
          <w:b/>
          <w:bCs/>
          <w:color w:val="000000"/>
          <w:sz w:val="32"/>
          <w:szCs w:val="32"/>
          <w:u w:val="single"/>
        </w:rPr>
        <w:br w:type="page"/>
      </w:r>
    </w:p>
    <w:p w14:paraId="5FDB0ADC" w14:textId="38F86746" w:rsidR="00C95E20" w:rsidRPr="002423AC" w:rsidRDefault="002423AC" w:rsidP="00C95E20">
      <w:pPr>
        <w:spacing w:after="0" w:line="240" w:lineRule="auto"/>
        <w:rPr>
          <w:b/>
          <w:bCs/>
        </w:rPr>
      </w:pPr>
      <w:r w:rsidRPr="002423AC">
        <w:rPr>
          <w:rFonts w:ascii="Helvetica" w:hAnsi="Helvetica" w:cs="Helvetica"/>
          <w:b/>
          <w:bCs/>
          <w:color w:val="000000"/>
          <w:sz w:val="32"/>
          <w:szCs w:val="32"/>
          <w:u w:val="single"/>
        </w:rPr>
        <w:lastRenderedPageBreak/>
        <w:t xml:space="preserve">Design </w:t>
      </w:r>
      <w:r>
        <w:rPr>
          <w:rFonts w:ascii="Helvetica" w:hAnsi="Helvetica" w:cs="Helvetica"/>
          <w:b/>
          <w:bCs/>
          <w:color w:val="000000"/>
          <w:sz w:val="32"/>
          <w:szCs w:val="32"/>
          <w:u w:val="single"/>
        </w:rPr>
        <w:t>Artifacts</w:t>
      </w:r>
    </w:p>
    <w:p w14:paraId="2FE738F1" w14:textId="3D4D9B6E" w:rsidR="00790134" w:rsidRDefault="00790134" w:rsidP="00C95E20">
      <w:pPr>
        <w:spacing w:after="0" w:line="240" w:lineRule="auto"/>
      </w:pPr>
      <w:r>
        <w:t>Below, we have included some incomplete class diagrams for your reference.</w:t>
      </w:r>
      <w:r w:rsidR="008E384E">
        <w:t xml:space="preserve"> Be sure to reference the narrative above to understand how these methods should behave</w:t>
      </w:r>
      <w:r w:rsidR="00A71168">
        <w:t xml:space="preserve"> and design your applications using proper object-oriented design principles.</w:t>
      </w:r>
    </w:p>
    <w:p w14:paraId="208663C1" w14:textId="77777777" w:rsidR="00790134" w:rsidRDefault="00790134" w:rsidP="00790134">
      <w:pPr>
        <w:spacing w:after="0" w:line="240" w:lineRule="auto"/>
        <w:rPr>
          <w:b/>
          <w:u w:val="single"/>
        </w:rPr>
      </w:pPr>
    </w:p>
    <w:tbl>
      <w:tblPr>
        <w:tblStyle w:val="TableGrid"/>
        <w:tblW w:w="0" w:type="auto"/>
        <w:tblInd w:w="-95" w:type="dxa"/>
        <w:tblLook w:val="04A0" w:firstRow="1" w:lastRow="0" w:firstColumn="1" w:lastColumn="0" w:noHBand="0" w:noVBand="1"/>
      </w:tblPr>
      <w:tblGrid>
        <w:gridCol w:w="1238"/>
        <w:gridCol w:w="2705"/>
        <w:gridCol w:w="2729"/>
        <w:gridCol w:w="2773"/>
      </w:tblGrid>
      <w:tr w:rsidR="00790134" w14:paraId="03F98A32" w14:textId="77777777" w:rsidTr="00790134">
        <w:tc>
          <w:tcPr>
            <w:tcW w:w="1238" w:type="dxa"/>
          </w:tcPr>
          <w:p w14:paraId="5EADA892" w14:textId="77777777" w:rsidR="00790134" w:rsidRDefault="00790134" w:rsidP="009B2E01">
            <w:r>
              <w:t>Class:</w:t>
            </w:r>
          </w:p>
        </w:tc>
        <w:tc>
          <w:tcPr>
            <w:tcW w:w="8207" w:type="dxa"/>
            <w:gridSpan w:val="3"/>
          </w:tcPr>
          <w:p w14:paraId="4728D17D" w14:textId="77777777" w:rsidR="00790134" w:rsidRDefault="00790134" w:rsidP="009B2E01">
            <w:pPr>
              <w:jc w:val="center"/>
            </w:pPr>
            <w:r>
              <w:t>Vehicle</w:t>
            </w:r>
          </w:p>
        </w:tc>
      </w:tr>
      <w:tr w:rsidR="00790134" w14:paraId="1027FC59" w14:textId="77777777" w:rsidTr="00790134">
        <w:tc>
          <w:tcPr>
            <w:tcW w:w="1238" w:type="dxa"/>
          </w:tcPr>
          <w:p w14:paraId="17375537" w14:textId="77777777" w:rsidR="00790134" w:rsidRDefault="00790134" w:rsidP="009B2E01">
            <w:r>
              <w:t>Features:</w:t>
            </w:r>
          </w:p>
        </w:tc>
        <w:tc>
          <w:tcPr>
            <w:tcW w:w="8207" w:type="dxa"/>
            <w:gridSpan w:val="3"/>
            <w:tcBorders>
              <w:bottom w:val="single" w:sz="4" w:space="0" w:color="auto"/>
            </w:tcBorders>
          </w:tcPr>
          <w:p w14:paraId="40CCE989" w14:textId="77777777" w:rsidR="00790134" w:rsidRDefault="00790134" w:rsidP="009B2E01">
            <w:pPr>
              <w:jc w:val="center"/>
            </w:pPr>
            <w:r>
              <w:t>Up to you as long as you follow the conventions</w:t>
            </w:r>
          </w:p>
        </w:tc>
      </w:tr>
      <w:tr w:rsidR="00790134" w14:paraId="6ADC50DE" w14:textId="77777777" w:rsidTr="00790134">
        <w:tc>
          <w:tcPr>
            <w:tcW w:w="1238" w:type="dxa"/>
          </w:tcPr>
          <w:p w14:paraId="6908920F" w14:textId="77777777" w:rsidR="00790134" w:rsidRDefault="00790134" w:rsidP="009B2E01">
            <w:r>
              <w:t>Construct:</w:t>
            </w:r>
          </w:p>
        </w:tc>
        <w:tc>
          <w:tcPr>
            <w:tcW w:w="8207" w:type="dxa"/>
            <w:gridSpan w:val="3"/>
            <w:tcBorders>
              <w:bottom w:val="nil"/>
            </w:tcBorders>
          </w:tcPr>
          <w:p w14:paraId="08D83E57" w14:textId="77777777" w:rsidR="00790134" w:rsidRDefault="00790134" w:rsidP="009B2E01">
            <w:pPr>
              <w:ind w:left="360"/>
            </w:pPr>
            <w:r>
              <w:t>__init__(length, top speed, location, direction)</w:t>
            </w:r>
          </w:p>
        </w:tc>
      </w:tr>
      <w:tr w:rsidR="00790134" w14:paraId="09E832A4" w14:textId="77777777" w:rsidTr="00790134">
        <w:tc>
          <w:tcPr>
            <w:tcW w:w="1238" w:type="dxa"/>
            <w:vMerge w:val="restart"/>
          </w:tcPr>
          <w:p w14:paraId="21173682" w14:textId="77777777" w:rsidR="00790134" w:rsidRDefault="00790134" w:rsidP="009B2E01">
            <w:r>
              <w:t>Methods:</w:t>
            </w:r>
          </w:p>
        </w:tc>
        <w:tc>
          <w:tcPr>
            <w:tcW w:w="2705" w:type="dxa"/>
            <w:tcBorders>
              <w:bottom w:val="nil"/>
              <w:right w:val="nil"/>
            </w:tcBorders>
          </w:tcPr>
          <w:p w14:paraId="1292D566" w14:textId="77777777" w:rsidR="00790134" w:rsidRDefault="00790134" w:rsidP="00790134">
            <w:pPr>
              <w:pStyle w:val="ListParagraph"/>
              <w:numPr>
                <w:ilvl w:val="0"/>
                <w:numId w:val="4"/>
              </w:numPr>
            </w:pPr>
            <w:r>
              <w:t>get_length()</w:t>
            </w:r>
          </w:p>
        </w:tc>
        <w:tc>
          <w:tcPr>
            <w:tcW w:w="2729" w:type="dxa"/>
            <w:tcBorders>
              <w:left w:val="nil"/>
              <w:bottom w:val="nil"/>
              <w:right w:val="nil"/>
            </w:tcBorders>
          </w:tcPr>
          <w:p w14:paraId="26115810" w14:textId="77777777" w:rsidR="00790134" w:rsidRDefault="00790134" w:rsidP="00790134">
            <w:pPr>
              <w:pStyle w:val="ListParagraph"/>
              <w:numPr>
                <w:ilvl w:val="0"/>
                <w:numId w:val="4"/>
              </w:numPr>
            </w:pPr>
            <w:r>
              <w:t>get_top_speed()</w:t>
            </w:r>
          </w:p>
        </w:tc>
        <w:tc>
          <w:tcPr>
            <w:tcW w:w="2773" w:type="dxa"/>
            <w:tcBorders>
              <w:left w:val="nil"/>
              <w:bottom w:val="nil"/>
            </w:tcBorders>
          </w:tcPr>
          <w:p w14:paraId="026C2586" w14:textId="77777777" w:rsidR="00790134" w:rsidRDefault="00790134" w:rsidP="00790134">
            <w:pPr>
              <w:pStyle w:val="ListParagraph"/>
              <w:numPr>
                <w:ilvl w:val="0"/>
                <w:numId w:val="4"/>
              </w:numPr>
            </w:pPr>
            <w:r>
              <w:t>get_current_speed()</w:t>
            </w:r>
          </w:p>
        </w:tc>
      </w:tr>
      <w:tr w:rsidR="00790134" w14:paraId="2BA50A9A" w14:textId="77777777" w:rsidTr="00790134">
        <w:tc>
          <w:tcPr>
            <w:tcW w:w="1238" w:type="dxa"/>
            <w:vMerge/>
          </w:tcPr>
          <w:p w14:paraId="2BEB7075" w14:textId="77777777" w:rsidR="00790134" w:rsidRDefault="00790134" w:rsidP="009B2E01"/>
        </w:tc>
        <w:tc>
          <w:tcPr>
            <w:tcW w:w="2705" w:type="dxa"/>
            <w:tcBorders>
              <w:top w:val="nil"/>
              <w:bottom w:val="nil"/>
              <w:right w:val="nil"/>
            </w:tcBorders>
          </w:tcPr>
          <w:p w14:paraId="02460FCA" w14:textId="77777777" w:rsidR="00790134" w:rsidRDefault="00790134" w:rsidP="00790134">
            <w:pPr>
              <w:pStyle w:val="ListParagraph"/>
              <w:numPr>
                <w:ilvl w:val="0"/>
                <w:numId w:val="4"/>
              </w:numPr>
            </w:pPr>
            <w:r>
              <w:t>get_location()</w:t>
            </w:r>
          </w:p>
        </w:tc>
        <w:tc>
          <w:tcPr>
            <w:tcW w:w="2729" w:type="dxa"/>
            <w:tcBorders>
              <w:top w:val="nil"/>
              <w:left w:val="nil"/>
              <w:bottom w:val="nil"/>
              <w:right w:val="nil"/>
            </w:tcBorders>
          </w:tcPr>
          <w:p w14:paraId="54D87410" w14:textId="77777777" w:rsidR="00790134" w:rsidRDefault="00790134" w:rsidP="00790134">
            <w:pPr>
              <w:pStyle w:val="ListParagraph"/>
              <w:numPr>
                <w:ilvl w:val="0"/>
                <w:numId w:val="4"/>
              </w:numPr>
            </w:pPr>
            <w:r>
              <w:t>get_direction()</w:t>
            </w:r>
          </w:p>
        </w:tc>
        <w:tc>
          <w:tcPr>
            <w:tcW w:w="2773" w:type="dxa"/>
            <w:tcBorders>
              <w:top w:val="nil"/>
              <w:left w:val="nil"/>
              <w:bottom w:val="nil"/>
            </w:tcBorders>
          </w:tcPr>
          <w:p w14:paraId="0EE96A70" w14:textId="77777777" w:rsidR="00790134" w:rsidRDefault="00790134" w:rsidP="00790134">
            <w:pPr>
              <w:pStyle w:val="ListParagraph"/>
              <w:numPr>
                <w:ilvl w:val="0"/>
                <w:numId w:val="4"/>
              </w:numPr>
            </w:pPr>
            <w:r>
              <w:t>turn_left()</w:t>
            </w:r>
          </w:p>
        </w:tc>
      </w:tr>
      <w:tr w:rsidR="00790134" w14:paraId="3AE3E63F" w14:textId="77777777" w:rsidTr="00790134">
        <w:tc>
          <w:tcPr>
            <w:tcW w:w="1238" w:type="dxa"/>
            <w:vMerge/>
          </w:tcPr>
          <w:p w14:paraId="75948D75" w14:textId="77777777" w:rsidR="00790134" w:rsidRDefault="00790134" w:rsidP="009B2E01"/>
        </w:tc>
        <w:tc>
          <w:tcPr>
            <w:tcW w:w="2705" w:type="dxa"/>
            <w:tcBorders>
              <w:top w:val="nil"/>
              <w:bottom w:val="nil"/>
              <w:right w:val="nil"/>
            </w:tcBorders>
          </w:tcPr>
          <w:p w14:paraId="5F03C7B3" w14:textId="77777777" w:rsidR="00790134" w:rsidRDefault="00790134" w:rsidP="00790134">
            <w:pPr>
              <w:pStyle w:val="ListParagraph"/>
              <w:numPr>
                <w:ilvl w:val="0"/>
                <w:numId w:val="4"/>
              </w:numPr>
            </w:pPr>
            <w:r>
              <w:t>turn_right()</w:t>
            </w:r>
          </w:p>
        </w:tc>
        <w:tc>
          <w:tcPr>
            <w:tcW w:w="2729" w:type="dxa"/>
            <w:tcBorders>
              <w:top w:val="nil"/>
              <w:left w:val="nil"/>
              <w:bottom w:val="nil"/>
              <w:right w:val="nil"/>
            </w:tcBorders>
          </w:tcPr>
          <w:p w14:paraId="2F110428" w14:textId="77777777" w:rsidR="00790134" w:rsidRDefault="00790134" w:rsidP="00790134">
            <w:pPr>
              <w:pStyle w:val="ListParagraph"/>
              <w:numPr>
                <w:ilvl w:val="0"/>
                <w:numId w:val="4"/>
              </w:numPr>
            </w:pPr>
            <w:r>
              <w:t>accelerate()</w:t>
            </w:r>
          </w:p>
        </w:tc>
        <w:tc>
          <w:tcPr>
            <w:tcW w:w="2773" w:type="dxa"/>
            <w:tcBorders>
              <w:top w:val="nil"/>
              <w:left w:val="nil"/>
              <w:bottom w:val="nil"/>
            </w:tcBorders>
          </w:tcPr>
          <w:p w14:paraId="3AD93C1D" w14:textId="77777777" w:rsidR="00790134" w:rsidRDefault="00790134" w:rsidP="00790134">
            <w:pPr>
              <w:pStyle w:val="ListParagraph"/>
              <w:numPr>
                <w:ilvl w:val="0"/>
                <w:numId w:val="4"/>
              </w:numPr>
            </w:pPr>
            <w:r>
              <w:t>decelerate()</w:t>
            </w:r>
          </w:p>
        </w:tc>
      </w:tr>
      <w:tr w:rsidR="00790134" w14:paraId="05DCCC02" w14:textId="77777777" w:rsidTr="00790134">
        <w:tc>
          <w:tcPr>
            <w:tcW w:w="1238" w:type="dxa"/>
            <w:vMerge/>
          </w:tcPr>
          <w:p w14:paraId="5404E430" w14:textId="77777777" w:rsidR="00790134" w:rsidRDefault="00790134" w:rsidP="009B2E01"/>
        </w:tc>
        <w:tc>
          <w:tcPr>
            <w:tcW w:w="2705" w:type="dxa"/>
            <w:tcBorders>
              <w:top w:val="nil"/>
              <w:right w:val="nil"/>
            </w:tcBorders>
          </w:tcPr>
          <w:p w14:paraId="5AB2F574" w14:textId="77777777" w:rsidR="00790134" w:rsidRDefault="00790134" w:rsidP="00790134">
            <w:pPr>
              <w:pStyle w:val="ListParagraph"/>
              <w:numPr>
                <w:ilvl w:val="0"/>
                <w:numId w:val="4"/>
              </w:numPr>
            </w:pPr>
            <w:r>
              <w:t>move()</w:t>
            </w:r>
          </w:p>
        </w:tc>
        <w:tc>
          <w:tcPr>
            <w:tcW w:w="2729" w:type="dxa"/>
            <w:tcBorders>
              <w:top w:val="nil"/>
              <w:left w:val="nil"/>
              <w:right w:val="nil"/>
            </w:tcBorders>
          </w:tcPr>
          <w:p w14:paraId="1E7F5230" w14:textId="77777777" w:rsidR="00790134" w:rsidRDefault="00790134" w:rsidP="009B2E01"/>
        </w:tc>
        <w:tc>
          <w:tcPr>
            <w:tcW w:w="2773" w:type="dxa"/>
            <w:tcBorders>
              <w:top w:val="nil"/>
              <w:left w:val="nil"/>
            </w:tcBorders>
          </w:tcPr>
          <w:p w14:paraId="1580B642" w14:textId="77777777" w:rsidR="00790134" w:rsidRDefault="00790134" w:rsidP="009B2E01"/>
        </w:tc>
      </w:tr>
    </w:tbl>
    <w:p w14:paraId="028B2DE4" w14:textId="77777777" w:rsidR="00790134" w:rsidRDefault="00790134" w:rsidP="00790134">
      <w:pPr>
        <w:spacing w:after="0" w:line="240" w:lineRule="auto"/>
      </w:pPr>
    </w:p>
    <w:tbl>
      <w:tblPr>
        <w:tblStyle w:val="TableGrid"/>
        <w:tblW w:w="0" w:type="auto"/>
        <w:tblInd w:w="-95" w:type="dxa"/>
        <w:tblLook w:val="04A0" w:firstRow="1" w:lastRow="0" w:firstColumn="1" w:lastColumn="0" w:noHBand="0" w:noVBand="1"/>
      </w:tblPr>
      <w:tblGrid>
        <w:gridCol w:w="1238"/>
        <w:gridCol w:w="2705"/>
        <w:gridCol w:w="2729"/>
        <w:gridCol w:w="2773"/>
      </w:tblGrid>
      <w:tr w:rsidR="00790134" w14:paraId="4A236F79" w14:textId="77777777" w:rsidTr="00790134">
        <w:tc>
          <w:tcPr>
            <w:tcW w:w="1238" w:type="dxa"/>
          </w:tcPr>
          <w:p w14:paraId="306C2A0B" w14:textId="77777777" w:rsidR="00790134" w:rsidRDefault="00790134" w:rsidP="009B2E01">
            <w:r>
              <w:t>Class:</w:t>
            </w:r>
          </w:p>
        </w:tc>
        <w:tc>
          <w:tcPr>
            <w:tcW w:w="8207" w:type="dxa"/>
            <w:gridSpan w:val="3"/>
          </w:tcPr>
          <w:p w14:paraId="4095B3E7" w14:textId="77777777" w:rsidR="00790134" w:rsidRDefault="00790134" w:rsidP="009B2E01">
            <w:pPr>
              <w:jc w:val="center"/>
            </w:pPr>
            <w:r>
              <w:t>Bicycle</w:t>
            </w:r>
          </w:p>
        </w:tc>
      </w:tr>
      <w:tr w:rsidR="00790134" w14:paraId="74FC5C06" w14:textId="77777777" w:rsidTr="00790134">
        <w:tc>
          <w:tcPr>
            <w:tcW w:w="1238" w:type="dxa"/>
          </w:tcPr>
          <w:p w14:paraId="4C784488" w14:textId="77777777" w:rsidR="00790134" w:rsidRDefault="00790134" w:rsidP="009B2E01">
            <w:r>
              <w:t>Features:</w:t>
            </w:r>
          </w:p>
        </w:tc>
        <w:tc>
          <w:tcPr>
            <w:tcW w:w="8207" w:type="dxa"/>
            <w:gridSpan w:val="3"/>
            <w:tcBorders>
              <w:bottom w:val="single" w:sz="4" w:space="0" w:color="auto"/>
            </w:tcBorders>
          </w:tcPr>
          <w:p w14:paraId="3CE9EB80" w14:textId="77777777" w:rsidR="00790134" w:rsidRDefault="00790134" w:rsidP="009B2E01">
            <w:pPr>
              <w:jc w:val="center"/>
            </w:pPr>
            <w:r>
              <w:t>Up to you as long as you follow the conventions</w:t>
            </w:r>
          </w:p>
        </w:tc>
      </w:tr>
      <w:tr w:rsidR="00790134" w14:paraId="1E8BC98E" w14:textId="77777777" w:rsidTr="00790134">
        <w:tc>
          <w:tcPr>
            <w:tcW w:w="1238" w:type="dxa"/>
          </w:tcPr>
          <w:p w14:paraId="106339CF" w14:textId="77777777" w:rsidR="00790134" w:rsidRDefault="00790134" w:rsidP="009B2E01">
            <w:r>
              <w:t>Construct:</w:t>
            </w:r>
          </w:p>
        </w:tc>
        <w:tc>
          <w:tcPr>
            <w:tcW w:w="8207" w:type="dxa"/>
            <w:gridSpan w:val="3"/>
            <w:tcBorders>
              <w:bottom w:val="single" w:sz="4" w:space="0" w:color="auto"/>
            </w:tcBorders>
          </w:tcPr>
          <w:p w14:paraId="49AD75C4" w14:textId="77777777" w:rsidR="00790134" w:rsidRDefault="00790134" w:rsidP="009B2E01">
            <w:pPr>
              <w:ind w:left="360"/>
            </w:pPr>
            <w:r>
              <w:t>__init__(top speed, location, direction)</w:t>
            </w:r>
          </w:p>
        </w:tc>
      </w:tr>
      <w:tr w:rsidR="00790134" w14:paraId="0A815ED3" w14:textId="77777777" w:rsidTr="00790134">
        <w:tc>
          <w:tcPr>
            <w:tcW w:w="1238" w:type="dxa"/>
            <w:vMerge w:val="restart"/>
          </w:tcPr>
          <w:p w14:paraId="73C00EE5" w14:textId="77777777" w:rsidR="00790134" w:rsidRDefault="00790134" w:rsidP="009B2E01">
            <w:r>
              <w:t>Methods:</w:t>
            </w:r>
          </w:p>
        </w:tc>
        <w:tc>
          <w:tcPr>
            <w:tcW w:w="2705" w:type="dxa"/>
            <w:tcBorders>
              <w:bottom w:val="nil"/>
              <w:right w:val="nil"/>
            </w:tcBorders>
          </w:tcPr>
          <w:p w14:paraId="2A085DE1" w14:textId="77777777" w:rsidR="00790134" w:rsidRDefault="00790134" w:rsidP="00790134">
            <w:pPr>
              <w:pStyle w:val="ListParagraph"/>
              <w:numPr>
                <w:ilvl w:val="0"/>
                <w:numId w:val="4"/>
              </w:numPr>
            </w:pPr>
            <w:r>
              <w:t>get_length()</w:t>
            </w:r>
          </w:p>
        </w:tc>
        <w:tc>
          <w:tcPr>
            <w:tcW w:w="2729" w:type="dxa"/>
            <w:tcBorders>
              <w:left w:val="nil"/>
              <w:bottom w:val="nil"/>
              <w:right w:val="nil"/>
            </w:tcBorders>
          </w:tcPr>
          <w:p w14:paraId="1E064FCA" w14:textId="77777777" w:rsidR="00790134" w:rsidRDefault="00790134" w:rsidP="00790134">
            <w:pPr>
              <w:pStyle w:val="ListParagraph"/>
              <w:numPr>
                <w:ilvl w:val="0"/>
                <w:numId w:val="4"/>
              </w:numPr>
            </w:pPr>
            <w:r>
              <w:t>get_top_speed()</w:t>
            </w:r>
          </w:p>
        </w:tc>
        <w:tc>
          <w:tcPr>
            <w:tcW w:w="2773" w:type="dxa"/>
            <w:tcBorders>
              <w:left w:val="nil"/>
              <w:bottom w:val="nil"/>
            </w:tcBorders>
          </w:tcPr>
          <w:p w14:paraId="732FC40F" w14:textId="77777777" w:rsidR="00790134" w:rsidRDefault="00790134" w:rsidP="00790134">
            <w:pPr>
              <w:pStyle w:val="ListParagraph"/>
              <w:numPr>
                <w:ilvl w:val="0"/>
                <w:numId w:val="4"/>
              </w:numPr>
            </w:pPr>
            <w:r>
              <w:t>get_current_speed()</w:t>
            </w:r>
          </w:p>
        </w:tc>
      </w:tr>
      <w:tr w:rsidR="00790134" w14:paraId="123BB9DD" w14:textId="77777777" w:rsidTr="00790134">
        <w:tc>
          <w:tcPr>
            <w:tcW w:w="1238" w:type="dxa"/>
            <w:vMerge/>
          </w:tcPr>
          <w:p w14:paraId="201F835F" w14:textId="77777777" w:rsidR="00790134" w:rsidRDefault="00790134" w:rsidP="009B2E01"/>
        </w:tc>
        <w:tc>
          <w:tcPr>
            <w:tcW w:w="2705" w:type="dxa"/>
            <w:tcBorders>
              <w:top w:val="nil"/>
              <w:bottom w:val="nil"/>
              <w:right w:val="nil"/>
            </w:tcBorders>
          </w:tcPr>
          <w:p w14:paraId="73FF8842" w14:textId="77777777" w:rsidR="00790134" w:rsidRDefault="00790134" w:rsidP="00790134">
            <w:pPr>
              <w:pStyle w:val="ListParagraph"/>
              <w:numPr>
                <w:ilvl w:val="0"/>
                <w:numId w:val="4"/>
              </w:numPr>
            </w:pPr>
            <w:r>
              <w:t>get_location()</w:t>
            </w:r>
          </w:p>
        </w:tc>
        <w:tc>
          <w:tcPr>
            <w:tcW w:w="2729" w:type="dxa"/>
            <w:tcBorders>
              <w:top w:val="nil"/>
              <w:left w:val="nil"/>
              <w:bottom w:val="nil"/>
              <w:right w:val="nil"/>
            </w:tcBorders>
          </w:tcPr>
          <w:p w14:paraId="2D1B4763" w14:textId="77777777" w:rsidR="00790134" w:rsidRDefault="00790134" w:rsidP="00790134">
            <w:pPr>
              <w:pStyle w:val="ListParagraph"/>
              <w:numPr>
                <w:ilvl w:val="0"/>
                <w:numId w:val="4"/>
              </w:numPr>
            </w:pPr>
            <w:r>
              <w:t>get_direction()</w:t>
            </w:r>
          </w:p>
        </w:tc>
        <w:tc>
          <w:tcPr>
            <w:tcW w:w="2773" w:type="dxa"/>
            <w:tcBorders>
              <w:top w:val="nil"/>
              <w:left w:val="nil"/>
              <w:bottom w:val="nil"/>
            </w:tcBorders>
          </w:tcPr>
          <w:p w14:paraId="0A8E5ABD" w14:textId="77777777" w:rsidR="00790134" w:rsidRDefault="00790134" w:rsidP="00790134">
            <w:pPr>
              <w:pStyle w:val="ListParagraph"/>
              <w:numPr>
                <w:ilvl w:val="0"/>
                <w:numId w:val="4"/>
              </w:numPr>
            </w:pPr>
            <w:r>
              <w:t>turn_left()</w:t>
            </w:r>
          </w:p>
        </w:tc>
      </w:tr>
      <w:tr w:rsidR="00790134" w14:paraId="25D92442" w14:textId="77777777" w:rsidTr="00790134">
        <w:tc>
          <w:tcPr>
            <w:tcW w:w="1238" w:type="dxa"/>
            <w:vMerge/>
          </w:tcPr>
          <w:p w14:paraId="1856056A" w14:textId="77777777" w:rsidR="00790134" w:rsidRDefault="00790134" w:rsidP="009B2E01"/>
        </w:tc>
        <w:tc>
          <w:tcPr>
            <w:tcW w:w="2705" w:type="dxa"/>
            <w:tcBorders>
              <w:top w:val="nil"/>
              <w:bottom w:val="nil"/>
              <w:right w:val="nil"/>
            </w:tcBorders>
          </w:tcPr>
          <w:p w14:paraId="371A7AD7" w14:textId="77777777" w:rsidR="00790134" w:rsidRDefault="00790134" w:rsidP="00790134">
            <w:pPr>
              <w:pStyle w:val="ListParagraph"/>
              <w:numPr>
                <w:ilvl w:val="0"/>
                <w:numId w:val="4"/>
              </w:numPr>
            </w:pPr>
            <w:r>
              <w:t>turn_right()</w:t>
            </w:r>
          </w:p>
        </w:tc>
        <w:tc>
          <w:tcPr>
            <w:tcW w:w="2729" w:type="dxa"/>
            <w:tcBorders>
              <w:top w:val="nil"/>
              <w:left w:val="nil"/>
              <w:bottom w:val="nil"/>
              <w:right w:val="nil"/>
            </w:tcBorders>
          </w:tcPr>
          <w:p w14:paraId="0DE760F3" w14:textId="77777777" w:rsidR="00790134" w:rsidRDefault="00790134" w:rsidP="00790134">
            <w:pPr>
              <w:pStyle w:val="ListParagraph"/>
              <w:numPr>
                <w:ilvl w:val="0"/>
                <w:numId w:val="4"/>
              </w:numPr>
            </w:pPr>
            <w:r>
              <w:t>accelerate()</w:t>
            </w:r>
          </w:p>
        </w:tc>
        <w:tc>
          <w:tcPr>
            <w:tcW w:w="2773" w:type="dxa"/>
            <w:tcBorders>
              <w:top w:val="nil"/>
              <w:left w:val="nil"/>
              <w:bottom w:val="nil"/>
            </w:tcBorders>
          </w:tcPr>
          <w:p w14:paraId="007F11C3" w14:textId="77777777" w:rsidR="00790134" w:rsidRDefault="00790134" w:rsidP="00790134">
            <w:pPr>
              <w:pStyle w:val="ListParagraph"/>
              <w:numPr>
                <w:ilvl w:val="0"/>
                <w:numId w:val="4"/>
              </w:numPr>
            </w:pPr>
            <w:r>
              <w:t>decelerate()</w:t>
            </w:r>
          </w:p>
        </w:tc>
      </w:tr>
      <w:tr w:rsidR="00790134" w14:paraId="2092207F" w14:textId="77777777" w:rsidTr="00790134">
        <w:tc>
          <w:tcPr>
            <w:tcW w:w="1238" w:type="dxa"/>
            <w:vMerge/>
          </w:tcPr>
          <w:p w14:paraId="1650B738" w14:textId="77777777" w:rsidR="00790134" w:rsidRDefault="00790134" w:rsidP="009B2E01"/>
        </w:tc>
        <w:tc>
          <w:tcPr>
            <w:tcW w:w="2705" w:type="dxa"/>
            <w:tcBorders>
              <w:top w:val="nil"/>
              <w:right w:val="nil"/>
            </w:tcBorders>
          </w:tcPr>
          <w:p w14:paraId="3191AA03" w14:textId="77777777" w:rsidR="00790134" w:rsidRDefault="00790134" w:rsidP="00790134">
            <w:pPr>
              <w:pStyle w:val="ListParagraph"/>
              <w:numPr>
                <w:ilvl w:val="0"/>
                <w:numId w:val="4"/>
              </w:numPr>
            </w:pPr>
            <w:r>
              <w:t>move()</w:t>
            </w:r>
          </w:p>
        </w:tc>
        <w:tc>
          <w:tcPr>
            <w:tcW w:w="2729" w:type="dxa"/>
            <w:tcBorders>
              <w:top w:val="nil"/>
              <w:left w:val="nil"/>
              <w:right w:val="nil"/>
            </w:tcBorders>
          </w:tcPr>
          <w:p w14:paraId="3C33FBEF" w14:textId="77777777" w:rsidR="00790134" w:rsidRDefault="00790134" w:rsidP="009B2E01"/>
        </w:tc>
        <w:tc>
          <w:tcPr>
            <w:tcW w:w="2773" w:type="dxa"/>
            <w:tcBorders>
              <w:top w:val="nil"/>
              <w:left w:val="nil"/>
            </w:tcBorders>
          </w:tcPr>
          <w:p w14:paraId="3154E2EB" w14:textId="77777777" w:rsidR="00790134" w:rsidRDefault="00790134" w:rsidP="009B2E01"/>
        </w:tc>
      </w:tr>
    </w:tbl>
    <w:p w14:paraId="20F57AC9" w14:textId="77777777" w:rsidR="00790134" w:rsidRDefault="00790134" w:rsidP="00790134">
      <w:pPr>
        <w:spacing w:after="0" w:line="240" w:lineRule="auto"/>
      </w:pPr>
    </w:p>
    <w:tbl>
      <w:tblPr>
        <w:tblStyle w:val="TableGrid"/>
        <w:tblW w:w="0" w:type="auto"/>
        <w:tblInd w:w="-95" w:type="dxa"/>
        <w:tblLook w:val="04A0" w:firstRow="1" w:lastRow="0" w:firstColumn="1" w:lastColumn="0" w:noHBand="0" w:noVBand="1"/>
      </w:tblPr>
      <w:tblGrid>
        <w:gridCol w:w="1163"/>
        <w:gridCol w:w="2645"/>
        <w:gridCol w:w="2864"/>
        <w:gridCol w:w="2773"/>
      </w:tblGrid>
      <w:tr w:rsidR="00790134" w14:paraId="64F40204" w14:textId="77777777" w:rsidTr="00790134">
        <w:tc>
          <w:tcPr>
            <w:tcW w:w="1229" w:type="dxa"/>
          </w:tcPr>
          <w:p w14:paraId="047431E9" w14:textId="77777777" w:rsidR="00790134" w:rsidRDefault="00790134" w:rsidP="009B2E01">
            <w:r>
              <w:t>Class:</w:t>
            </w:r>
          </w:p>
        </w:tc>
        <w:tc>
          <w:tcPr>
            <w:tcW w:w="8216" w:type="dxa"/>
            <w:gridSpan w:val="3"/>
          </w:tcPr>
          <w:p w14:paraId="78AB76A8" w14:textId="77777777" w:rsidR="00790134" w:rsidRDefault="00790134" w:rsidP="009B2E01">
            <w:pPr>
              <w:jc w:val="center"/>
            </w:pPr>
            <w:r>
              <w:t>MotorVehicle</w:t>
            </w:r>
          </w:p>
        </w:tc>
      </w:tr>
      <w:tr w:rsidR="00790134" w14:paraId="7481CAFB" w14:textId="77777777" w:rsidTr="00790134">
        <w:tc>
          <w:tcPr>
            <w:tcW w:w="1229" w:type="dxa"/>
          </w:tcPr>
          <w:p w14:paraId="7FFE3E5F" w14:textId="77777777" w:rsidR="00790134" w:rsidRDefault="00790134" w:rsidP="009B2E01">
            <w:r>
              <w:t>Features:</w:t>
            </w:r>
          </w:p>
        </w:tc>
        <w:tc>
          <w:tcPr>
            <w:tcW w:w="8216" w:type="dxa"/>
            <w:gridSpan w:val="3"/>
            <w:tcBorders>
              <w:bottom w:val="single" w:sz="4" w:space="0" w:color="auto"/>
            </w:tcBorders>
          </w:tcPr>
          <w:p w14:paraId="57ABCA6E" w14:textId="77777777" w:rsidR="00790134" w:rsidRDefault="00790134" w:rsidP="009B2E01">
            <w:pPr>
              <w:jc w:val="center"/>
            </w:pPr>
            <w:r>
              <w:t>Up to you as long as you follow the conventions</w:t>
            </w:r>
          </w:p>
        </w:tc>
      </w:tr>
      <w:tr w:rsidR="00790134" w14:paraId="5A9AEE41" w14:textId="77777777" w:rsidTr="00790134">
        <w:tc>
          <w:tcPr>
            <w:tcW w:w="1229" w:type="dxa"/>
          </w:tcPr>
          <w:p w14:paraId="3254E40A" w14:textId="77777777" w:rsidR="00790134" w:rsidRDefault="00790134" w:rsidP="009B2E01">
            <w:r>
              <w:t>Construct:</w:t>
            </w:r>
          </w:p>
        </w:tc>
        <w:tc>
          <w:tcPr>
            <w:tcW w:w="8216" w:type="dxa"/>
            <w:gridSpan w:val="3"/>
            <w:tcBorders>
              <w:bottom w:val="nil"/>
            </w:tcBorders>
          </w:tcPr>
          <w:p w14:paraId="7DBD19FD" w14:textId="77777777" w:rsidR="00790134" w:rsidRDefault="00790134" w:rsidP="009B2E01">
            <w:pPr>
              <w:ind w:left="360"/>
            </w:pPr>
            <w:r>
              <w:t>__init__( length ,top speed, location, direction, license plate, acceleration factor)</w:t>
            </w:r>
          </w:p>
        </w:tc>
      </w:tr>
      <w:tr w:rsidR="00790134" w14:paraId="404A4FA4" w14:textId="77777777" w:rsidTr="00790134">
        <w:tc>
          <w:tcPr>
            <w:tcW w:w="1229" w:type="dxa"/>
            <w:vMerge w:val="restart"/>
          </w:tcPr>
          <w:p w14:paraId="04B30A76" w14:textId="77777777" w:rsidR="00790134" w:rsidRDefault="00790134" w:rsidP="009B2E01">
            <w:r>
              <w:t>Methods:</w:t>
            </w:r>
          </w:p>
        </w:tc>
        <w:tc>
          <w:tcPr>
            <w:tcW w:w="2624" w:type="dxa"/>
            <w:tcBorders>
              <w:bottom w:val="nil"/>
              <w:right w:val="nil"/>
            </w:tcBorders>
          </w:tcPr>
          <w:p w14:paraId="63A4F1FC" w14:textId="77777777" w:rsidR="00790134" w:rsidRDefault="00790134" w:rsidP="00790134">
            <w:pPr>
              <w:pStyle w:val="ListParagraph"/>
              <w:numPr>
                <w:ilvl w:val="0"/>
                <w:numId w:val="4"/>
              </w:numPr>
            </w:pPr>
            <w:r>
              <w:t>get_length()</w:t>
            </w:r>
          </w:p>
        </w:tc>
        <w:tc>
          <w:tcPr>
            <w:tcW w:w="2841" w:type="dxa"/>
            <w:tcBorders>
              <w:left w:val="nil"/>
              <w:bottom w:val="nil"/>
              <w:right w:val="nil"/>
            </w:tcBorders>
          </w:tcPr>
          <w:p w14:paraId="49E43553" w14:textId="77777777" w:rsidR="00790134" w:rsidRDefault="00790134" w:rsidP="00790134">
            <w:pPr>
              <w:pStyle w:val="ListParagraph"/>
              <w:numPr>
                <w:ilvl w:val="0"/>
                <w:numId w:val="4"/>
              </w:numPr>
            </w:pPr>
            <w:r>
              <w:t>get_top_speed()</w:t>
            </w:r>
          </w:p>
        </w:tc>
        <w:tc>
          <w:tcPr>
            <w:tcW w:w="2751" w:type="dxa"/>
            <w:tcBorders>
              <w:left w:val="nil"/>
              <w:bottom w:val="nil"/>
            </w:tcBorders>
          </w:tcPr>
          <w:p w14:paraId="52DE96C1" w14:textId="77777777" w:rsidR="00790134" w:rsidRDefault="00790134" w:rsidP="00790134">
            <w:pPr>
              <w:pStyle w:val="ListParagraph"/>
              <w:numPr>
                <w:ilvl w:val="0"/>
                <w:numId w:val="4"/>
              </w:numPr>
            </w:pPr>
            <w:r>
              <w:t>get_current_speed()</w:t>
            </w:r>
          </w:p>
        </w:tc>
      </w:tr>
      <w:tr w:rsidR="00790134" w14:paraId="1C733D31" w14:textId="77777777" w:rsidTr="00790134">
        <w:tc>
          <w:tcPr>
            <w:tcW w:w="1229" w:type="dxa"/>
            <w:vMerge/>
          </w:tcPr>
          <w:p w14:paraId="7DDE2522" w14:textId="77777777" w:rsidR="00790134" w:rsidRDefault="00790134" w:rsidP="009B2E01"/>
        </w:tc>
        <w:tc>
          <w:tcPr>
            <w:tcW w:w="2624" w:type="dxa"/>
            <w:tcBorders>
              <w:top w:val="nil"/>
              <w:bottom w:val="nil"/>
              <w:right w:val="nil"/>
            </w:tcBorders>
          </w:tcPr>
          <w:p w14:paraId="4E439265" w14:textId="77777777" w:rsidR="00790134" w:rsidRDefault="00790134" w:rsidP="00790134">
            <w:pPr>
              <w:pStyle w:val="ListParagraph"/>
              <w:numPr>
                <w:ilvl w:val="0"/>
                <w:numId w:val="4"/>
              </w:numPr>
            </w:pPr>
            <w:r>
              <w:t>get_location()</w:t>
            </w:r>
          </w:p>
        </w:tc>
        <w:tc>
          <w:tcPr>
            <w:tcW w:w="2841" w:type="dxa"/>
            <w:tcBorders>
              <w:top w:val="nil"/>
              <w:left w:val="nil"/>
              <w:bottom w:val="nil"/>
              <w:right w:val="nil"/>
            </w:tcBorders>
          </w:tcPr>
          <w:p w14:paraId="11540F13" w14:textId="77777777" w:rsidR="00790134" w:rsidRDefault="00790134" w:rsidP="00790134">
            <w:pPr>
              <w:pStyle w:val="ListParagraph"/>
              <w:numPr>
                <w:ilvl w:val="0"/>
                <w:numId w:val="4"/>
              </w:numPr>
            </w:pPr>
            <w:r>
              <w:t>get_direction()</w:t>
            </w:r>
          </w:p>
        </w:tc>
        <w:tc>
          <w:tcPr>
            <w:tcW w:w="2751" w:type="dxa"/>
            <w:tcBorders>
              <w:top w:val="nil"/>
              <w:left w:val="nil"/>
              <w:bottom w:val="nil"/>
            </w:tcBorders>
          </w:tcPr>
          <w:p w14:paraId="60D31255" w14:textId="77777777" w:rsidR="00790134" w:rsidRDefault="00790134" w:rsidP="00790134">
            <w:pPr>
              <w:pStyle w:val="ListParagraph"/>
              <w:numPr>
                <w:ilvl w:val="0"/>
                <w:numId w:val="4"/>
              </w:numPr>
            </w:pPr>
            <w:r>
              <w:t>get_acceleration()</w:t>
            </w:r>
          </w:p>
        </w:tc>
      </w:tr>
      <w:tr w:rsidR="00790134" w14:paraId="2CD3AFCC" w14:textId="77777777" w:rsidTr="00790134">
        <w:tc>
          <w:tcPr>
            <w:tcW w:w="1229" w:type="dxa"/>
            <w:vMerge/>
          </w:tcPr>
          <w:p w14:paraId="0BFF5360" w14:textId="77777777" w:rsidR="00790134" w:rsidRDefault="00790134" w:rsidP="009B2E01"/>
        </w:tc>
        <w:tc>
          <w:tcPr>
            <w:tcW w:w="2624" w:type="dxa"/>
            <w:tcBorders>
              <w:top w:val="nil"/>
              <w:bottom w:val="nil"/>
              <w:right w:val="nil"/>
            </w:tcBorders>
          </w:tcPr>
          <w:p w14:paraId="5D2E43CB" w14:textId="77777777" w:rsidR="00790134" w:rsidRDefault="00790134" w:rsidP="00790134">
            <w:pPr>
              <w:pStyle w:val="ListParagraph"/>
              <w:numPr>
                <w:ilvl w:val="0"/>
                <w:numId w:val="4"/>
              </w:numPr>
            </w:pPr>
            <w:r>
              <w:t>get_license_plate()</w:t>
            </w:r>
          </w:p>
        </w:tc>
        <w:tc>
          <w:tcPr>
            <w:tcW w:w="2841" w:type="dxa"/>
            <w:tcBorders>
              <w:top w:val="nil"/>
              <w:left w:val="nil"/>
              <w:bottom w:val="nil"/>
              <w:right w:val="nil"/>
            </w:tcBorders>
          </w:tcPr>
          <w:p w14:paraId="52EBAC3F" w14:textId="77777777" w:rsidR="00790134" w:rsidRDefault="00790134" w:rsidP="00790134">
            <w:pPr>
              <w:pStyle w:val="ListParagraph"/>
              <w:numPr>
                <w:ilvl w:val="0"/>
                <w:numId w:val="4"/>
              </w:numPr>
            </w:pPr>
            <w:r>
              <w:t>set_license_plate(str)</w:t>
            </w:r>
          </w:p>
        </w:tc>
        <w:tc>
          <w:tcPr>
            <w:tcW w:w="2751" w:type="dxa"/>
            <w:tcBorders>
              <w:top w:val="nil"/>
              <w:left w:val="nil"/>
              <w:bottom w:val="nil"/>
            </w:tcBorders>
          </w:tcPr>
          <w:p w14:paraId="363BBD23" w14:textId="77777777" w:rsidR="00790134" w:rsidRDefault="00790134" w:rsidP="00790134">
            <w:pPr>
              <w:pStyle w:val="ListParagraph"/>
              <w:numPr>
                <w:ilvl w:val="0"/>
                <w:numId w:val="4"/>
              </w:numPr>
            </w:pPr>
            <w:r>
              <w:t>turn_left()</w:t>
            </w:r>
          </w:p>
        </w:tc>
      </w:tr>
      <w:tr w:rsidR="00790134" w14:paraId="75655C82" w14:textId="77777777" w:rsidTr="00790134">
        <w:tc>
          <w:tcPr>
            <w:tcW w:w="1229" w:type="dxa"/>
            <w:vMerge/>
          </w:tcPr>
          <w:p w14:paraId="500BF4E8" w14:textId="77777777" w:rsidR="00790134" w:rsidRDefault="00790134" w:rsidP="009B2E01"/>
        </w:tc>
        <w:tc>
          <w:tcPr>
            <w:tcW w:w="2624" w:type="dxa"/>
            <w:tcBorders>
              <w:top w:val="nil"/>
              <w:bottom w:val="nil"/>
              <w:right w:val="nil"/>
            </w:tcBorders>
          </w:tcPr>
          <w:p w14:paraId="75BF5347" w14:textId="77777777" w:rsidR="00790134" w:rsidRDefault="00790134" w:rsidP="00790134">
            <w:pPr>
              <w:pStyle w:val="ListParagraph"/>
              <w:numPr>
                <w:ilvl w:val="0"/>
                <w:numId w:val="4"/>
              </w:numPr>
            </w:pPr>
            <w:r>
              <w:t>turn_right()</w:t>
            </w:r>
          </w:p>
        </w:tc>
        <w:tc>
          <w:tcPr>
            <w:tcW w:w="2841" w:type="dxa"/>
            <w:tcBorders>
              <w:top w:val="nil"/>
              <w:left w:val="nil"/>
              <w:bottom w:val="nil"/>
              <w:right w:val="nil"/>
            </w:tcBorders>
          </w:tcPr>
          <w:p w14:paraId="47EAB351" w14:textId="77777777" w:rsidR="00790134" w:rsidRDefault="00790134" w:rsidP="00790134">
            <w:pPr>
              <w:pStyle w:val="ListParagraph"/>
              <w:numPr>
                <w:ilvl w:val="0"/>
                <w:numId w:val="4"/>
              </w:numPr>
            </w:pPr>
            <w:r>
              <w:t>accelerate()</w:t>
            </w:r>
          </w:p>
        </w:tc>
        <w:tc>
          <w:tcPr>
            <w:tcW w:w="2751" w:type="dxa"/>
            <w:tcBorders>
              <w:top w:val="nil"/>
              <w:left w:val="nil"/>
              <w:bottom w:val="nil"/>
            </w:tcBorders>
          </w:tcPr>
          <w:p w14:paraId="11EE1341" w14:textId="77777777" w:rsidR="00790134" w:rsidRDefault="00790134" w:rsidP="00790134">
            <w:pPr>
              <w:pStyle w:val="ListParagraph"/>
              <w:numPr>
                <w:ilvl w:val="0"/>
                <w:numId w:val="4"/>
              </w:numPr>
            </w:pPr>
            <w:r>
              <w:t>decelerate()</w:t>
            </w:r>
          </w:p>
        </w:tc>
      </w:tr>
      <w:tr w:rsidR="00790134" w14:paraId="625F21FB" w14:textId="77777777" w:rsidTr="00790134">
        <w:tc>
          <w:tcPr>
            <w:tcW w:w="1229" w:type="dxa"/>
            <w:vMerge/>
          </w:tcPr>
          <w:p w14:paraId="4C9AD466" w14:textId="77777777" w:rsidR="00790134" w:rsidRDefault="00790134" w:rsidP="009B2E01"/>
        </w:tc>
        <w:tc>
          <w:tcPr>
            <w:tcW w:w="2624" w:type="dxa"/>
            <w:tcBorders>
              <w:top w:val="nil"/>
              <w:right w:val="nil"/>
            </w:tcBorders>
          </w:tcPr>
          <w:p w14:paraId="6AD3198E" w14:textId="77777777" w:rsidR="00790134" w:rsidRDefault="00790134" w:rsidP="00790134">
            <w:pPr>
              <w:pStyle w:val="ListParagraph"/>
              <w:numPr>
                <w:ilvl w:val="0"/>
                <w:numId w:val="4"/>
              </w:numPr>
            </w:pPr>
            <w:r>
              <w:t>move()</w:t>
            </w:r>
          </w:p>
        </w:tc>
        <w:tc>
          <w:tcPr>
            <w:tcW w:w="2841" w:type="dxa"/>
            <w:tcBorders>
              <w:top w:val="nil"/>
              <w:left w:val="nil"/>
              <w:right w:val="nil"/>
            </w:tcBorders>
          </w:tcPr>
          <w:p w14:paraId="3F8847E2" w14:textId="77777777" w:rsidR="00790134" w:rsidRDefault="00790134" w:rsidP="009B2E01"/>
        </w:tc>
        <w:tc>
          <w:tcPr>
            <w:tcW w:w="2751" w:type="dxa"/>
            <w:tcBorders>
              <w:top w:val="nil"/>
              <w:left w:val="nil"/>
            </w:tcBorders>
          </w:tcPr>
          <w:p w14:paraId="6A3A8722" w14:textId="77777777" w:rsidR="00790134" w:rsidRDefault="00790134" w:rsidP="009B2E01">
            <w:r>
              <w:t xml:space="preserve">                                                                                                                                                                                                                                                                                                                                                                                                                                                                                                                                                                                                                                                                                                                                                                                                                                                                                                                                                                                                                                                                                                                                                                                                                                                                                                                                                                                                                                                                                                                                                                                                                                                                                                                                                                                                                                                                                                                                                                                                                                                                                                                                                                                                                                                                                                                                                                                                                            </w:t>
            </w:r>
          </w:p>
        </w:tc>
      </w:tr>
    </w:tbl>
    <w:p w14:paraId="0BC45340" w14:textId="368BF50C" w:rsidR="00EA2768" w:rsidRDefault="00EA2768" w:rsidP="00E47882">
      <w:pPr>
        <w:spacing w:after="0" w:line="240" w:lineRule="auto"/>
      </w:pPr>
    </w:p>
    <w:sectPr w:rsidR="00EA2768" w:rsidSect="00EA2768">
      <w:pgSz w:w="12240" w:h="15840"/>
      <w:pgMar w:top="1440" w:right="1440" w:bottom="1440" w:left="1440" w:header="21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5AE1D" w14:textId="77777777" w:rsidR="00E52C21" w:rsidRDefault="00E52C21" w:rsidP="00EA2768">
      <w:pPr>
        <w:spacing w:after="0" w:line="240" w:lineRule="auto"/>
      </w:pPr>
      <w:r>
        <w:separator/>
      </w:r>
    </w:p>
  </w:endnote>
  <w:endnote w:type="continuationSeparator" w:id="0">
    <w:p w14:paraId="79D3868F" w14:textId="77777777" w:rsidR="00E52C21" w:rsidRDefault="00E52C21" w:rsidP="00EA2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2B3C1" w14:textId="77777777" w:rsidR="00E52C21" w:rsidRDefault="00E52C21" w:rsidP="00EA2768">
      <w:pPr>
        <w:spacing w:after="0" w:line="240" w:lineRule="auto"/>
      </w:pPr>
      <w:r>
        <w:separator/>
      </w:r>
    </w:p>
  </w:footnote>
  <w:footnote w:type="continuationSeparator" w:id="0">
    <w:p w14:paraId="49EF0604" w14:textId="77777777" w:rsidR="00E52C21" w:rsidRDefault="00E52C21" w:rsidP="00EA2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D908C" w14:textId="77777777" w:rsidR="00EA2768" w:rsidRDefault="00EA2768" w:rsidP="00EA2768">
    <w:pPr>
      <w:pStyle w:val="Header"/>
      <w:ind w:left="-1440"/>
    </w:pPr>
    <w:r w:rsidRPr="00DF719A">
      <w:rPr>
        <w:b/>
        <w:bCs/>
        <w:noProof/>
        <w:color w:val="C00000"/>
        <w:sz w:val="28"/>
        <w:szCs w:val="28"/>
        <w:lang w:eastAsia="zh-CN"/>
      </w:rPr>
      <w:drawing>
        <wp:inline distT="0" distB="0" distL="0" distR="0" wp14:anchorId="47FB671A" wp14:editId="12AF28A4">
          <wp:extent cx="7915895" cy="640080"/>
          <wp:effectExtent l="0" t="0" r="9525"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5895" cy="640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97"/>
    <w:multiLevelType w:val="hybridMultilevel"/>
    <w:tmpl w:val="78EE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D7B96"/>
    <w:multiLevelType w:val="hybridMultilevel"/>
    <w:tmpl w:val="F8240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587A13"/>
    <w:multiLevelType w:val="hybridMultilevel"/>
    <w:tmpl w:val="D9C4B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00418"/>
    <w:multiLevelType w:val="hybridMultilevel"/>
    <w:tmpl w:val="6D2CC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A969C7"/>
    <w:multiLevelType w:val="hybridMultilevel"/>
    <w:tmpl w:val="ADFAD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68"/>
    <w:rsid w:val="00014045"/>
    <w:rsid w:val="00024982"/>
    <w:rsid w:val="0006468E"/>
    <w:rsid w:val="000A6554"/>
    <w:rsid w:val="000B6ED1"/>
    <w:rsid w:val="002423AC"/>
    <w:rsid w:val="00245F04"/>
    <w:rsid w:val="00265A67"/>
    <w:rsid w:val="002818B6"/>
    <w:rsid w:val="003210AE"/>
    <w:rsid w:val="00336855"/>
    <w:rsid w:val="0037351B"/>
    <w:rsid w:val="00417BBF"/>
    <w:rsid w:val="005064DE"/>
    <w:rsid w:val="00510E3E"/>
    <w:rsid w:val="005322AA"/>
    <w:rsid w:val="00582C94"/>
    <w:rsid w:val="006078AC"/>
    <w:rsid w:val="006F3B65"/>
    <w:rsid w:val="00750473"/>
    <w:rsid w:val="00784D42"/>
    <w:rsid w:val="00790134"/>
    <w:rsid w:val="007C5051"/>
    <w:rsid w:val="007F68D5"/>
    <w:rsid w:val="00856F08"/>
    <w:rsid w:val="008D0AE0"/>
    <w:rsid w:val="008E384E"/>
    <w:rsid w:val="00982E64"/>
    <w:rsid w:val="00982F3F"/>
    <w:rsid w:val="009C1E89"/>
    <w:rsid w:val="009E73BE"/>
    <w:rsid w:val="00A27822"/>
    <w:rsid w:val="00A36BFA"/>
    <w:rsid w:val="00A67191"/>
    <w:rsid w:val="00A71168"/>
    <w:rsid w:val="00B7094E"/>
    <w:rsid w:val="00B75C9A"/>
    <w:rsid w:val="00B8438D"/>
    <w:rsid w:val="00B9364A"/>
    <w:rsid w:val="00C14C09"/>
    <w:rsid w:val="00C55C5A"/>
    <w:rsid w:val="00C85D21"/>
    <w:rsid w:val="00C95E20"/>
    <w:rsid w:val="00CE1430"/>
    <w:rsid w:val="00CE1960"/>
    <w:rsid w:val="00CF75BB"/>
    <w:rsid w:val="00D03169"/>
    <w:rsid w:val="00D04D6D"/>
    <w:rsid w:val="00D26262"/>
    <w:rsid w:val="00D806A5"/>
    <w:rsid w:val="00D87C13"/>
    <w:rsid w:val="00DA307E"/>
    <w:rsid w:val="00E4179D"/>
    <w:rsid w:val="00E47882"/>
    <w:rsid w:val="00E52C21"/>
    <w:rsid w:val="00E5485D"/>
    <w:rsid w:val="00EA2768"/>
    <w:rsid w:val="00EA655D"/>
    <w:rsid w:val="00ED294F"/>
    <w:rsid w:val="00F43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B6C709"/>
  <w15:chartTrackingRefBased/>
  <w15:docId w15:val="{EBCF000B-46E5-4911-91E1-5D32D45BC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27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2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A27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7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27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A27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A2768"/>
    <w:rPr>
      <w:color w:val="0000FF"/>
      <w:u w:val="single"/>
    </w:rPr>
  </w:style>
  <w:style w:type="paragraph" w:styleId="Header">
    <w:name w:val="header"/>
    <w:basedOn w:val="Normal"/>
    <w:link w:val="HeaderChar"/>
    <w:uiPriority w:val="99"/>
    <w:unhideWhenUsed/>
    <w:rsid w:val="00EA2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768"/>
  </w:style>
  <w:style w:type="paragraph" w:styleId="Footer">
    <w:name w:val="footer"/>
    <w:basedOn w:val="Normal"/>
    <w:link w:val="FooterChar"/>
    <w:uiPriority w:val="99"/>
    <w:unhideWhenUsed/>
    <w:rsid w:val="00EA2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768"/>
  </w:style>
  <w:style w:type="paragraph" w:styleId="ListParagraph">
    <w:name w:val="List Paragraph"/>
    <w:basedOn w:val="Normal"/>
    <w:uiPriority w:val="34"/>
    <w:qFormat/>
    <w:rsid w:val="00856F08"/>
    <w:pPr>
      <w:ind w:left="720"/>
      <w:contextualSpacing/>
    </w:pPr>
  </w:style>
  <w:style w:type="character" w:styleId="FollowedHyperlink">
    <w:name w:val="FollowedHyperlink"/>
    <w:basedOn w:val="DefaultParagraphFont"/>
    <w:uiPriority w:val="99"/>
    <w:semiHidden/>
    <w:unhideWhenUsed/>
    <w:rsid w:val="00D03169"/>
    <w:rPr>
      <w:color w:val="954F72" w:themeColor="followedHyperlink"/>
      <w:u w:val="single"/>
    </w:rPr>
  </w:style>
  <w:style w:type="table" w:styleId="TableGrid">
    <w:name w:val="Table Grid"/>
    <w:basedOn w:val="TableNormal"/>
    <w:uiPriority w:val="39"/>
    <w:rsid w:val="00790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9375">
      <w:bodyDiv w:val="1"/>
      <w:marLeft w:val="0"/>
      <w:marRight w:val="0"/>
      <w:marTop w:val="0"/>
      <w:marBottom w:val="0"/>
      <w:divBdr>
        <w:top w:val="none" w:sz="0" w:space="0" w:color="auto"/>
        <w:left w:val="none" w:sz="0" w:space="0" w:color="auto"/>
        <w:bottom w:val="none" w:sz="0" w:space="0" w:color="auto"/>
        <w:right w:val="none" w:sz="0" w:space="0" w:color="auto"/>
      </w:divBdr>
    </w:div>
    <w:div w:id="171342458">
      <w:bodyDiv w:val="1"/>
      <w:marLeft w:val="0"/>
      <w:marRight w:val="0"/>
      <w:marTop w:val="0"/>
      <w:marBottom w:val="0"/>
      <w:divBdr>
        <w:top w:val="none" w:sz="0" w:space="0" w:color="auto"/>
        <w:left w:val="none" w:sz="0" w:space="0" w:color="auto"/>
        <w:bottom w:val="none" w:sz="0" w:space="0" w:color="auto"/>
        <w:right w:val="none" w:sz="0" w:space="0" w:color="auto"/>
      </w:divBdr>
    </w:div>
    <w:div w:id="302127905">
      <w:bodyDiv w:val="1"/>
      <w:marLeft w:val="0"/>
      <w:marRight w:val="0"/>
      <w:marTop w:val="0"/>
      <w:marBottom w:val="0"/>
      <w:divBdr>
        <w:top w:val="none" w:sz="0" w:space="0" w:color="auto"/>
        <w:left w:val="none" w:sz="0" w:space="0" w:color="auto"/>
        <w:bottom w:val="none" w:sz="0" w:space="0" w:color="auto"/>
        <w:right w:val="none" w:sz="0" w:space="0" w:color="auto"/>
      </w:divBdr>
    </w:div>
    <w:div w:id="504175182">
      <w:bodyDiv w:val="1"/>
      <w:marLeft w:val="0"/>
      <w:marRight w:val="0"/>
      <w:marTop w:val="0"/>
      <w:marBottom w:val="0"/>
      <w:divBdr>
        <w:top w:val="none" w:sz="0" w:space="0" w:color="auto"/>
        <w:left w:val="none" w:sz="0" w:space="0" w:color="auto"/>
        <w:bottom w:val="none" w:sz="0" w:space="0" w:color="auto"/>
        <w:right w:val="none" w:sz="0" w:space="0" w:color="auto"/>
      </w:divBdr>
    </w:div>
    <w:div w:id="533233133">
      <w:bodyDiv w:val="1"/>
      <w:marLeft w:val="0"/>
      <w:marRight w:val="0"/>
      <w:marTop w:val="0"/>
      <w:marBottom w:val="0"/>
      <w:divBdr>
        <w:top w:val="none" w:sz="0" w:space="0" w:color="auto"/>
        <w:left w:val="none" w:sz="0" w:space="0" w:color="auto"/>
        <w:bottom w:val="none" w:sz="0" w:space="0" w:color="auto"/>
        <w:right w:val="none" w:sz="0" w:space="0" w:color="auto"/>
      </w:divBdr>
    </w:div>
    <w:div w:id="1542479909">
      <w:bodyDiv w:val="1"/>
      <w:marLeft w:val="0"/>
      <w:marRight w:val="0"/>
      <w:marTop w:val="0"/>
      <w:marBottom w:val="0"/>
      <w:divBdr>
        <w:top w:val="none" w:sz="0" w:space="0" w:color="auto"/>
        <w:left w:val="none" w:sz="0" w:space="0" w:color="auto"/>
        <w:bottom w:val="none" w:sz="0" w:space="0" w:color="auto"/>
        <w:right w:val="none" w:sz="0" w:space="0" w:color="auto"/>
      </w:divBdr>
    </w:div>
    <w:div w:id="1826777463">
      <w:bodyDiv w:val="1"/>
      <w:marLeft w:val="0"/>
      <w:marRight w:val="0"/>
      <w:marTop w:val="0"/>
      <w:marBottom w:val="0"/>
      <w:divBdr>
        <w:top w:val="none" w:sz="0" w:space="0" w:color="auto"/>
        <w:left w:val="none" w:sz="0" w:space="0" w:color="auto"/>
        <w:bottom w:val="none" w:sz="0" w:space="0" w:color="auto"/>
        <w:right w:val="none" w:sz="0" w:space="0" w:color="auto"/>
      </w:divBdr>
    </w:div>
    <w:div w:id="21110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oriented_programming"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news/how-to-explain-object-oriented-programming-concepts-to-a-6-year-old-21bb035f726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1028</TotalTime>
  <Pages>4</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V. Chu</dc:creator>
  <cp:keywords/>
  <dc:description/>
  <cp:lastModifiedBy>Brian Grey</cp:lastModifiedBy>
  <cp:revision>41</cp:revision>
  <dcterms:created xsi:type="dcterms:W3CDTF">2019-06-09T01:53:00Z</dcterms:created>
  <dcterms:modified xsi:type="dcterms:W3CDTF">2019-06-19T18:50:00Z</dcterms:modified>
</cp:coreProperties>
</file>