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■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Where: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AMONG US FOOTLONG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