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VER VELASCO RAQUEPO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 VELASCO RAQUEPO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