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8C72B" w14:textId="7DFCFAAB" w:rsidR="00F247B4" w:rsidRDefault="00F247B4" w:rsidP="00F247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Lesson 2 – Swing: Layout Managers</w:t>
      </w:r>
    </w:p>
    <w:p w14:paraId="68558D27" w14:textId="3514F460" w:rsidR="00F247B4" w:rsidRDefault="00F247B4" w:rsidP="00F247B4">
      <w:pPr>
        <w:rPr>
          <w:b/>
          <w:bCs/>
          <w:sz w:val="36"/>
          <w:szCs w:val="36"/>
          <w:u w:val="single"/>
        </w:rPr>
      </w:pPr>
    </w:p>
    <w:p w14:paraId="7FEFCD3B" w14:textId="6CD60967" w:rsidR="00F247B4" w:rsidRDefault="00F247B4" w:rsidP="00F247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make our GUIs visually appealing our components must be arranged in a logical order</w:t>
      </w:r>
    </w:p>
    <w:p w14:paraId="6A33B7D7" w14:textId="446FED16" w:rsidR="00F247B4" w:rsidRPr="00F247B4" w:rsidRDefault="00F247B4" w:rsidP="00F247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Done using </w:t>
      </w:r>
      <w:r w:rsidRPr="00F247B4">
        <w:rPr>
          <w:b/>
          <w:bCs/>
          <w:sz w:val="24"/>
          <w:szCs w:val="24"/>
        </w:rPr>
        <w:t>Layout Manager</w:t>
      </w:r>
    </w:p>
    <w:p w14:paraId="14E74115" w14:textId="412EDA90" w:rsidR="00F247B4" w:rsidRPr="00F247B4" w:rsidRDefault="00F247B4" w:rsidP="00F247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Types of Layouts given to us by Swing</w:t>
      </w:r>
    </w:p>
    <w:p w14:paraId="3D8392F7" w14:textId="3DF7BB47" w:rsidR="00F247B4" w:rsidRPr="00F247B4" w:rsidRDefault="00F247B4" w:rsidP="00F247B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Flow Layout (Default)</w:t>
      </w:r>
    </w:p>
    <w:p w14:paraId="3F74F36E" w14:textId="63D86909" w:rsidR="00F247B4" w:rsidRPr="00F247B4" w:rsidRDefault="00F247B4" w:rsidP="00F247B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Grid Layout</w:t>
      </w:r>
    </w:p>
    <w:p w14:paraId="7940344A" w14:textId="00425ABC" w:rsidR="00F247B4" w:rsidRPr="00F247B4" w:rsidRDefault="00F247B4" w:rsidP="00F247B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Border Layout</w:t>
      </w:r>
    </w:p>
    <w:p w14:paraId="7EF2DC9D" w14:textId="68C7DE2E" w:rsidR="00F247B4" w:rsidRPr="00F247B4" w:rsidRDefault="00F247B4" w:rsidP="00F247B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Box Layout</w:t>
      </w:r>
    </w:p>
    <w:p w14:paraId="0BF4AE3F" w14:textId="4B6B0A07" w:rsidR="00F247B4" w:rsidRPr="00F247B4" w:rsidRDefault="00F247B4" w:rsidP="00F247B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GridBag Layout</w:t>
      </w:r>
    </w:p>
    <w:p w14:paraId="646C8D66" w14:textId="71B28DA3" w:rsidR="00F247B4" w:rsidRDefault="00F247B4" w:rsidP="00F247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use a Layout Manager, we must do 2 things</w:t>
      </w:r>
    </w:p>
    <w:p w14:paraId="69F09FF9" w14:textId="24673807" w:rsidR="00F247B4" w:rsidRDefault="00F247B4" w:rsidP="00F247B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247B4">
        <w:rPr>
          <w:b/>
          <w:bCs/>
          <w:sz w:val="24"/>
          <w:szCs w:val="24"/>
        </w:rPr>
        <w:t>Instantiate</w:t>
      </w:r>
      <w:r>
        <w:rPr>
          <w:sz w:val="24"/>
          <w:szCs w:val="24"/>
        </w:rPr>
        <w:t xml:space="preserve"> a LayoutManager Object</w:t>
      </w:r>
    </w:p>
    <w:p w14:paraId="26DD3817" w14:textId="5918880A" w:rsidR="00F247B4" w:rsidRDefault="00F247B4" w:rsidP="00F247B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247B4">
        <w:rPr>
          <w:sz w:val="24"/>
          <w:szCs w:val="24"/>
        </w:rPr>
        <w:t>LayoutIChose</w:t>
      </w:r>
      <w:r>
        <w:rPr>
          <w:sz w:val="24"/>
          <w:szCs w:val="24"/>
        </w:rPr>
        <w:t xml:space="preserve"> variableName = new LayoutIChose();</w:t>
      </w:r>
    </w:p>
    <w:p w14:paraId="0CE17893" w14:textId="1D27BCD4" w:rsidR="00F247B4" w:rsidRDefault="00F247B4" w:rsidP="00F247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the layout to the content pane</w:t>
      </w:r>
    </w:p>
    <w:p w14:paraId="1883D8A6" w14:textId="4784E8AB" w:rsidR="00F247B4" w:rsidRDefault="00F247B4" w:rsidP="00F247B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myPanel.setLayout(variableName);</w:t>
      </w:r>
    </w:p>
    <w:p w14:paraId="2169D50B" w14:textId="2E03C502" w:rsidR="00F247B4" w:rsidRDefault="00F247B4" w:rsidP="00F247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now add your components to the JPanel</w:t>
      </w:r>
    </w:p>
    <w:p w14:paraId="61A99912" w14:textId="00634527" w:rsidR="00F247B4" w:rsidRDefault="00F247B4" w:rsidP="00F247B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247B4">
        <w:rPr>
          <w:b/>
          <w:bCs/>
          <w:sz w:val="24"/>
          <w:szCs w:val="24"/>
        </w:rPr>
        <w:t>Flow Layout</w:t>
      </w:r>
    </w:p>
    <w:p w14:paraId="7B60955F" w14:textId="79CE3BD0" w:rsidR="00F247B4" w:rsidRPr="00F247B4" w:rsidRDefault="00F247B4" w:rsidP="00F247B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This is the default layout strategy</w:t>
      </w:r>
    </w:p>
    <w:p w14:paraId="77D9A0E8" w14:textId="2BB6FE28" w:rsidR="00F247B4" w:rsidRPr="00F247B4" w:rsidRDefault="00F247B4" w:rsidP="00F247B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This layout adds components in a line until the end of the row (left -&gt; right)</w:t>
      </w:r>
    </w:p>
    <w:p w14:paraId="26412065" w14:textId="175C0688" w:rsidR="00F247B4" w:rsidRPr="00F247B4" w:rsidRDefault="00F247B4" w:rsidP="00F247B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this.add(this.component);</w:t>
      </w:r>
    </w:p>
    <w:p w14:paraId="40734475" w14:textId="41868B8E" w:rsidR="00F247B4" w:rsidRPr="00F247B4" w:rsidRDefault="00F247B4" w:rsidP="00F247B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Length of a row depends on width of JPanel and preferred size of components</w:t>
      </w:r>
    </w:p>
    <w:p w14:paraId="61A4A572" w14:textId="3F329803" w:rsidR="00F247B4" w:rsidRPr="00F247B4" w:rsidRDefault="00F247B4" w:rsidP="00F247B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Individual rows are centered</w:t>
      </w:r>
    </w:p>
    <w:p w14:paraId="12FE8C93" w14:textId="19F224D7" w:rsidR="00F247B4" w:rsidRPr="00F247B4" w:rsidRDefault="00F247B4" w:rsidP="00F247B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 be changed if desired</w:t>
      </w:r>
    </w:p>
    <w:p w14:paraId="797C0BF1" w14:textId="0BC30F87" w:rsidR="00F247B4" w:rsidRDefault="00F247B4" w:rsidP="00F247B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247B4">
        <w:rPr>
          <w:b/>
          <w:bCs/>
          <w:sz w:val="24"/>
          <w:szCs w:val="24"/>
        </w:rPr>
        <w:t>Grid Layout</w:t>
      </w:r>
    </w:p>
    <w:p w14:paraId="55376EA1" w14:textId="6CB55D43" w:rsidR="00F247B4" w:rsidRPr="00F247B4" w:rsidRDefault="00F247B4" w:rsidP="00F247B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 components are laid out in a grid of x rows and y columns</w:t>
      </w:r>
    </w:p>
    <w:p w14:paraId="04C7BD84" w14:textId="5D8377B1" w:rsidR="00F247B4" w:rsidRPr="00F247B4" w:rsidRDefault="00F247B4" w:rsidP="00F247B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X and Y are determined on creation of the layout object</w:t>
      </w:r>
    </w:p>
    <w:p w14:paraId="1793A555" w14:textId="4808329A" w:rsidR="00F247B4" w:rsidRPr="00F247B4" w:rsidRDefault="00F247B4" w:rsidP="00F247B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a Grid Layout Object by:</w:t>
      </w:r>
    </w:p>
    <w:p w14:paraId="7D8A2053" w14:textId="7B179AAD" w:rsidR="00F247B4" w:rsidRPr="00F247B4" w:rsidRDefault="00F247B4" w:rsidP="00F247B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GridLayout layout = new GridLayout(int x, int y);</w:t>
      </w:r>
    </w:p>
    <w:p w14:paraId="5395CA98" w14:textId="224FFA57" w:rsidR="00F247B4" w:rsidRPr="00F247B4" w:rsidRDefault="00F247B4" w:rsidP="00F247B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Components are added left to right, top to bottom</w:t>
      </w:r>
    </w:p>
    <w:p w14:paraId="714395BF" w14:textId="207A031B" w:rsidR="00F247B4" w:rsidRPr="00F247B4" w:rsidRDefault="00F247B4" w:rsidP="00F247B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 components are the same size (ignoring preferred size)</w:t>
      </w:r>
    </w:p>
    <w:p w14:paraId="03D5D923" w14:textId="0F805CE9" w:rsidR="00F247B4" w:rsidRDefault="00F247B4" w:rsidP="00F247B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Border Layout</w:t>
      </w:r>
      <w:r w:rsidR="008F5549">
        <w:rPr>
          <w:b/>
          <w:bCs/>
          <w:sz w:val="24"/>
          <w:szCs w:val="24"/>
        </w:rPr>
        <w:t xml:space="preserve"> (Usually most useful)</w:t>
      </w:r>
    </w:p>
    <w:p w14:paraId="5897442E" w14:textId="52BC0C08" w:rsidR="00F247B4" w:rsidRPr="00F247B4" w:rsidRDefault="00F247B4" w:rsidP="00F247B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Adds up to 5 components</w:t>
      </w:r>
    </w:p>
    <w:p w14:paraId="13266587" w14:textId="67B3BAF8" w:rsidR="00F247B4" w:rsidRPr="00F247B4" w:rsidRDefault="00F247B4" w:rsidP="00F247B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Divides into 5 different areas</w:t>
      </w:r>
    </w:p>
    <w:p w14:paraId="7518ABCF" w14:textId="5764A2FE" w:rsidR="00F247B4" w:rsidRPr="00F247B4" w:rsidRDefault="00F247B4" w:rsidP="00F247B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North, </w:t>
      </w:r>
      <w:r w:rsidR="00C67C61">
        <w:rPr>
          <w:sz w:val="24"/>
          <w:szCs w:val="24"/>
        </w:rPr>
        <w:t>West, South</w:t>
      </w:r>
      <w:r>
        <w:rPr>
          <w:sz w:val="24"/>
          <w:szCs w:val="24"/>
        </w:rPr>
        <w:t>, East, and Center</w:t>
      </w:r>
    </w:p>
    <w:p w14:paraId="38795ACE" w14:textId="26C3D26C" w:rsidR="00F247B4" w:rsidRPr="00C67C61" w:rsidRDefault="00F247B4" w:rsidP="00F247B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North and South = Entire width </w:t>
      </w:r>
    </w:p>
    <w:p w14:paraId="416C4464" w14:textId="04E63762" w:rsidR="00C67C61" w:rsidRPr="00F247B4" w:rsidRDefault="00C67C61" w:rsidP="00C67C61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Height is determined by the preferred height</w:t>
      </w:r>
    </w:p>
    <w:p w14:paraId="2507F007" w14:textId="4E429A9B" w:rsidR="00C67C61" w:rsidRPr="00C67C61" w:rsidRDefault="00F247B4" w:rsidP="00C67C61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West and East cover the </w:t>
      </w:r>
      <w:r w:rsidR="00C67C61">
        <w:rPr>
          <w:sz w:val="24"/>
          <w:szCs w:val="24"/>
        </w:rPr>
        <w:t>remaining</w:t>
      </w:r>
      <w:r>
        <w:rPr>
          <w:sz w:val="24"/>
          <w:szCs w:val="24"/>
        </w:rPr>
        <w:t xml:space="preserve"> height</w:t>
      </w:r>
    </w:p>
    <w:p w14:paraId="7528D401" w14:textId="0EE760B4" w:rsidR="00C67C61" w:rsidRPr="00C67C61" w:rsidRDefault="00C67C61" w:rsidP="00C67C61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width is determined by the preferred size</w:t>
      </w:r>
    </w:p>
    <w:p w14:paraId="5D759269" w14:textId="4ACDC29D" w:rsidR="00C67C61" w:rsidRPr="00C67C61" w:rsidRDefault="00C67C61" w:rsidP="00C67C61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Center expands to fill any remaining space</w:t>
      </w:r>
    </w:p>
    <w:p w14:paraId="52AFE0CB" w14:textId="5131AD94" w:rsidR="00C67C61" w:rsidRPr="00C67C61" w:rsidRDefault="00C67C61" w:rsidP="00C67C6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Positions without any components do not take any space</w:t>
      </w:r>
    </w:p>
    <w:p w14:paraId="79DCF582" w14:textId="3DED9B39" w:rsidR="00C67C61" w:rsidRPr="00C67C61" w:rsidRDefault="00C67C61" w:rsidP="00C67C61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E.g. if EAST does not take up any space then center will fill it</w:t>
      </w:r>
    </w:p>
    <w:p w14:paraId="772C194D" w14:textId="0A6F2DB1" w:rsidR="00C67C61" w:rsidRPr="00C67C61" w:rsidRDefault="00C67C61" w:rsidP="00C67C6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Components are added by specifying their desired location</w:t>
      </w:r>
    </w:p>
    <w:p w14:paraId="663883DD" w14:textId="5F68C215" w:rsidR="00C67C61" w:rsidRPr="00C67C61" w:rsidRDefault="00C67C61" w:rsidP="00C67C61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panel.add(component, BorderLayout.NORTH);</w:t>
      </w:r>
    </w:p>
    <w:p w14:paraId="50EA7A71" w14:textId="77E62996" w:rsidR="00C67C61" w:rsidRDefault="00C67C61" w:rsidP="00C67C6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Box Layout</w:t>
      </w:r>
    </w:p>
    <w:p w14:paraId="53D65B1F" w14:textId="13807794" w:rsidR="00C67C61" w:rsidRPr="00C67C61" w:rsidRDefault="00C67C61" w:rsidP="00C67C6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Allows us to arrange components in either</w:t>
      </w:r>
    </w:p>
    <w:p w14:paraId="427811AD" w14:textId="1B7360A6" w:rsidR="00C67C61" w:rsidRPr="00C67C61" w:rsidRDefault="00C67C61" w:rsidP="00C67C61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Horizontal Row</w:t>
      </w:r>
    </w:p>
    <w:p w14:paraId="344F7116" w14:textId="6F872791" w:rsidR="00C67C61" w:rsidRPr="00C67C61" w:rsidRDefault="00C67C61" w:rsidP="00C67C61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Vertical Row</w:t>
      </w:r>
    </w:p>
    <w:p w14:paraId="2F05D22C" w14:textId="68E3E452" w:rsidR="00C67C61" w:rsidRPr="00C67C61" w:rsidRDefault="00C67C61" w:rsidP="00C67C6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BoxLayout layout = new BoxLayout(Container target, int axis);</w:t>
      </w:r>
    </w:p>
    <w:p w14:paraId="09BB00FF" w14:textId="6B386AD1" w:rsidR="00C67C61" w:rsidRPr="00AA3062" w:rsidRDefault="00C67C61" w:rsidP="00C67C61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Where axis is either X_AXIS or Y_AXIS</w:t>
      </w:r>
    </w:p>
    <w:p w14:paraId="6E66B7CD" w14:textId="37770F8A" w:rsidR="00AA3062" w:rsidRPr="00AA3062" w:rsidRDefault="00AA3062" w:rsidP="00AA306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Component size in the opposite orientation matches the largest preferred size</w:t>
      </w:r>
    </w:p>
    <w:p w14:paraId="6D9BE008" w14:textId="09CFC600" w:rsidR="00AA3062" w:rsidRPr="00AA3062" w:rsidRDefault="00AA3062" w:rsidP="00AA306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Components are added left to right or top to bottom (depending on axis)</w:t>
      </w:r>
    </w:p>
    <w:p w14:paraId="02EB9C29" w14:textId="685ED6B6" w:rsidR="00AA3062" w:rsidRDefault="00AA3062" w:rsidP="00AA306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GridBag Layout</w:t>
      </w:r>
    </w:p>
    <w:p w14:paraId="195FEF1E" w14:textId="10EE3043" w:rsidR="00AA3062" w:rsidRPr="00AA3062" w:rsidRDefault="00AA3062" w:rsidP="00AA306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most flexible and most complex Layout Manager </w:t>
      </w:r>
    </w:p>
    <w:p w14:paraId="1CBE2AD2" w14:textId="753E1EA2" w:rsidR="00AA3062" w:rsidRPr="00AA3062" w:rsidRDefault="00AA3062" w:rsidP="00AA306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Places components in a grid from left to right and top to bottom</w:t>
      </w:r>
    </w:p>
    <w:p w14:paraId="6B2A1EBE" w14:textId="2B9F8CBF" w:rsidR="00AA3062" w:rsidRPr="00AA3062" w:rsidRDefault="00AA3062" w:rsidP="00AA306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Each cell in the grid can vary in size</w:t>
      </w:r>
    </w:p>
    <w:p w14:paraId="22E74857" w14:textId="71B6346E" w:rsidR="00AA3062" w:rsidRPr="00AA3062" w:rsidRDefault="00AA3062" w:rsidP="00AA306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Each component can take up more than 1 cell</w:t>
      </w:r>
    </w:p>
    <w:p w14:paraId="760651ED" w14:textId="4F3C1ECF" w:rsidR="00AA3062" w:rsidRPr="00AA3062" w:rsidRDefault="00AA3062" w:rsidP="00AA306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Requires the use of GridBagConstraints objects</w:t>
      </w:r>
    </w:p>
    <w:p w14:paraId="5076BEBE" w14:textId="4A43EA18" w:rsidR="00AA3062" w:rsidRDefault="00AA3062" w:rsidP="00AA306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A3062">
        <w:rPr>
          <w:b/>
          <w:bCs/>
          <w:sz w:val="24"/>
          <w:szCs w:val="24"/>
        </w:rPr>
        <w:t>Creating Complex Layouts</w:t>
      </w:r>
    </w:p>
    <w:p w14:paraId="2A78881E" w14:textId="23CF58AE" w:rsidR="00AA3062" w:rsidRPr="00AA3062" w:rsidRDefault="00AA3062" w:rsidP="00AA306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Complexity can be added by </w:t>
      </w:r>
      <w:r w:rsidRPr="00AA3062">
        <w:rPr>
          <w:b/>
          <w:bCs/>
          <w:sz w:val="24"/>
          <w:szCs w:val="24"/>
        </w:rPr>
        <w:t>adding panels into panels</w:t>
      </w:r>
    </w:p>
    <w:p w14:paraId="6489E19A" w14:textId="6651F8A2" w:rsidR="00AA3062" w:rsidRPr="00AA3062" w:rsidRDefault="00AA3062" w:rsidP="00AA3062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EXAMPLE:</w:t>
      </w:r>
    </w:p>
    <w:p w14:paraId="71BC5084" w14:textId="0CBEF07B" w:rsidR="00AA3062" w:rsidRPr="00AA3062" w:rsidRDefault="00AA3062" w:rsidP="00AA3062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Place a GridLayout in the East position of a BorderLayout</w:t>
      </w:r>
    </w:p>
    <w:p w14:paraId="6EE84749" w14:textId="77777777" w:rsidR="006A1FEA" w:rsidRDefault="006A1FEA"/>
    <w:sectPr w:rsidR="006A1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F6CB5"/>
    <w:multiLevelType w:val="hybridMultilevel"/>
    <w:tmpl w:val="D13EB44A"/>
    <w:lvl w:ilvl="0" w:tplc="9F04C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F7"/>
    <w:rsid w:val="000208F7"/>
    <w:rsid w:val="006A1FEA"/>
    <w:rsid w:val="008F5549"/>
    <w:rsid w:val="00A70492"/>
    <w:rsid w:val="00AA3062"/>
    <w:rsid w:val="00C67C61"/>
    <w:rsid w:val="00F2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9144"/>
  <w15:chartTrackingRefBased/>
  <w15:docId w15:val="{ECB2E511-0162-4F7E-9190-89DA15BE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7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59D8F-1D43-4B0F-BC79-BE02CE868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6</cp:revision>
  <dcterms:created xsi:type="dcterms:W3CDTF">2020-10-19T18:01:00Z</dcterms:created>
  <dcterms:modified xsi:type="dcterms:W3CDTF">2020-10-20T12:40:00Z</dcterms:modified>
</cp:coreProperties>
</file>