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47C8" w14:textId="6577BD55" w:rsidR="00DD74AD" w:rsidRPr="006025A6" w:rsidRDefault="006025A6" w:rsidP="006025A6">
      <w:pPr>
        <w:jc w:val="center"/>
        <w:rPr>
          <w:sz w:val="28"/>
          <w:szCs w:val="28"/>
        </w:rPr>
      </w:pPr>
      <w:proofErr w:type="spellStart"/>
      <w:r w:rsidRPr="006025A6">
        <w:rPr>
          <w:sz w:val="28"/>
          <w:szCs w:val="28"/>
        </w:rPr>
        <w:t>Лаборатоная</w:t>
      </w:r>
      <w:proofErr w:type="spellEnd"/>
      <w:r w:rsidRPr="006025A6">
        <w:rPr>
          <w:sz w:val="28"/>
          <w:szCs w:val="28"/>
        </w:rPr>
        <w:t xml:space="preserve"> работа № 1</w:t>
      </w:r>
    </w:p>
    <w:p w14:paraId="3DA7494F" w14:textId="5D618977" w:rsidR="006025A6" w:rsidRDefault="006025A6" w:rsidP="006025A6">
      <w:pPr>
        <w:jc w:val="center"/>
        <w:rPr>
          <w:sz w:val="28"/>
          <w:szCs w:val="28"/>
        </w:rPr>
      </w:pPr>
      <w:r w:rsidRPr="006025A6">
        <w:rPr>
          <w:sz w:val="28"/>
          <w:szCs w:val="28"/>
        </w:rPr>
        <w:t>Стандарты и методологии создания и эксплуатации информационных систем</w:t>
      </w:r>
    </w:p>
    <w:p w14:paraId="2883CDA7" w14:textId="238FAD80" w:rsidR="006025A6" w:rsidRDefault="006025A6" w:rsidP="006025A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01E375A6" w14:textId="59FFDEDD" w:rsidR="006025A6" w:rsidRDefault="006025A6" w:rsidP="006025A6">
      <w:pPr>
        <w:jc w:val="right"/>
        <w:rPr>
          <w:sz w:val="28"/>
          <w:szCs w:val="28"/>
        </w:rPr>
      </w:pPr>
      <w:r>
        <w:rPr>
          <w:sz w:val="28"/>
          <w:szCs w:val="28"/>
        </w:rPr>
        <w:t>Хусаинов Р. М.</w:t>
      </w:r>
    </w:p>
    <w:p w14:paraId="4815BC8B" w14:textId="04EF0ECB" w:rsidR="006025A6" w:rsidRDefault="006025A6" w:rsidP="006025A6">
      <w:pPr>
        <w:jc w:val="right"/>
        <w:rPr>
          <w:sz w:val="28"/>
          <w:szCs w:val="28"/>
        </w:rPr>
      </w:pPr>
    </w:p>
    <w:p w14:paraId="6217439B" w14:textId="77777777" w:rsidR="006025A6" w:rsidRPr="006025A6" w:rsidRDefault="006025A6" w:rsidP="006025A6">
      <w:pPr>
        <w:jc w:val="both"/>
        <w:rPr>
          <w:sz w:val="28"/>
          <w:szCs w:val="28"/>
        </w:rPr>
      </w:pPr>
    </w:p>
    <w:sectPr w:rsidR="006025A6" w:rsidRPr="0060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05"/>
    <w:rsid w:val="00170F1B"/>
    <w:rsid w:val="002A3678"/>
    <w:rsid w:val="002E7A13"/>
    <w:rsid w:val="00463C05"/>
    <w:rsid w:val="006025A6"/>
    <w:rsid w:val="00DD74AD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2B0E"/>
  <w15:chartTrackingRefBased/>
  <w15:docId w15:val="{2B361A79-AEFE-4C27-9624-2D193DD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рактики"/>
    <w:basedOn w:val="a"/>
    <w:qFormat/>
    <w:rsid w:val="00170F1B"/>
    <w:pPr>
      <w:spacing w:after="0" w:line="240" w:lineRule="auto"/>
      <w:ind w:firstLine="567"/>
      <w:jc w:val="center"/>
    </w:pPr>
    <w:rPr>
      <w:rFonts w:ascii="Times New Roman" w:eastAsia="inherit" w:hAnsi="Times New Roman" w:cs="Times New Roman"/>
      <w:b/>
      <w:sz w:val="24"/>
      <w:szCs w:val="24"/>
      <w:lang w:eastAsia="ru-RU"/>
    </w:rPr>
  </w:style>
  <w:style w:type="paragraph" w:customStyle="1" w:styleId="1">
    <w:name w:val="Стиль1"/>
    <w:qFormat/>
    <w:rsid w:val="002A3678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Хусаинов Ренат Маратович</cp:lastModifiedBy>
  <cp:revision>2</cp:revision>
  <dcterms:created xsi:type="dcterms:W3CDTF">2022-12-08T06:19:00Z</dcterms:created>
  <dcterms:modified xsi:type="dcterms:W3CDTF">2022-12-08T06:22:00Z</dcterms:modified>
</cp:coreProperties>
</file>