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61F2" w14:textId="7216B01E" w:rsidR="00A20DAF" w:rsidRPr="009D1738" w:rsidRDefault="00986CB8" w:rsidP="006C019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 о выполнении л</w:t>
      </w:r>
      <w:r w:rsidR="00B63C2F"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абораторн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ой</w:t>
      </w:r>
      <w:r w:rsidR="00B63C2F"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="00B63C2F"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 </w:t>
      </w:r>
      <w:r w:rsidR="00A722E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53A5714" w14:textId="7480B08F"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Цель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работы: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освоение основных приемов работы с поисковыми сервисами сети Интернет.</w:t>
      </w:r>
    </w:p>
    <w:p w14:paraId="5A2B961F" w14:textId="4DFDDD6C" w:rsidR="00A20DAF" w:rsidRPr="009D1738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Задания</w:t>
      </w:r>
      <w:r w:rsidR="00986CB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:</w:t>
      </w:r>
    </w:p>
    <w:p w14:paraId="49993E13" w14:textId="742C3DA7" w:rsidR="00A20DAF" w:rsidRPr="009D1738" w:rsidRDefault="00B63C2F" w:rsidP="00D01F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22E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1.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1FC7" w:rsidRPr="00D01FC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Отчет о результатах поиска по заданию </w:t>
      </w:r>
      <w:r w:rsidR="0031327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1 </w:t>
      </w:r>
      <w:r w:rsidR="00D01FC7" w:rsidRPr="00D01FC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лабораторной работы 3</w:t>
      </w:r>
    </w:p>
    <w:tbl>
      <w:tblPr>
        <w:tblW w:w="5216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2125"/>
        <w:gridCol w:w="3827"/>
        <w:gridCol w:w="3119"/>
      </w:tblGrid>
      <w:tr w:rsidR="00A20DAF" w:rsidRPr="00313278" w14:paraId="762B7DC7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6EF378C" w14:textId="77777777" w:rsidR="00A20DAF" w:rsidRPr="00313278" w:rsidRDefault="00B63C2F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 w:rsidR="00317F28"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вопроса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232A4C3" w14:textId="77777777" w:rsidR="00A20DAF" w:rsidRPr="00313278" w:rsidRDefault="00B63C2F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E7C1CE" w14:textId="77777777" w:rsidR="00A20DAF" w:rsidRPr="00313278" w:rsidRDefault="00B63C2F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502C425" w14:textId="77777777" w:rsidR="00A20DAF" w:rsidRPr="00313278" w:rsidRDefault="00B63C2F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интернет-ресурс</w:t>
            </w:r>
          </w:p>
        </w:tc>
      </w:tr>
      <w:tr w:rsidR="00317F28" w:rsidRPr="00313278" w14:paraId="66356BF6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D85404A" w14:textId="1F245945" w:rsidR="00317F2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C00409A" w14:textId="6FD87577" w:rsidR="00317F2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санкт петербург широта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0BB5F8A" w14:textId="2B73863A" w:rsidR="00317F2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59° 57’ северной широты и 30° 19’ восточной долготы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F4CF3E5" w14:textId="792FF374" w:rsidR="00317F2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https://www.gov.spb.ru/helper/day/</w:t>
            </w:r>
          </w:p>
        </w:tc>
      </w:tr>
      <w:tr w:rsidR="00986CB8" w:rsidRPr="00313278" w14:paraId="36135D98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084FB9D" w14:textId="1FFA5E39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8B58AEE" w14:textId="08F845C0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малой планеты «Ленинград»?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79F9E95" w14:textId="1782F7D2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2046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19396F8" w14:textId="6FBAF7FD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https://engtech.spbstu.ru/userfiles/files/articles/2015/2/23_matenev.pdf</w:t>
            </w:r>
          </w:p>
        </w:tc>
      </w:tr>
      <w:tr w:rsidR="00986CB8" w:rsidRPr="00313278" w14:paraId="4999D2E3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427DDAD" w14:textId="2D3C1905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6FFB4E" w14:textId="249EEDC8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 рождения жирафа в ссср и россии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B08C7C9" w14:textId="0E81C1D7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1993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AE54BCC" w14:textId="0A36BC49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ru.wikipedia.org/wiki/%D0%A1%D0%B0%D0%BC%D1%81%D0%BE%D0%BD_%D0%93%D0%B0%D0%BC%D0%BB%D0%B5%D1%82%D0%BE%D0%B2%D0%B8%D1%87_%D0%9B%D0%B5%D0%BD%D0%B8%D0%BD%D0%B3%D1%80%D0%B0%D0%B4%D0%BE%D0%B2#:~:text=%D0%A1%D0%B0%D0%BC%D1%81%D0%BE%D0%BD%20%D0%9B%D0%B5%D0%BD%D0%B8%D0%BD%D0%B3%D1%80%D0%B0%D0%B4%D0%BE%D0%B2%20%D1%80%D0%BE%D0%B4%D0%B8%D0%BB%D1%81%D1%8F%205%20%D0%B0%D0%B2%D0%B3%D1%83%D1%81%D1%82%D0%B0,%D0%BF%D0%BE%D1%81%D1%82%D1%80%D0%BE%D0%B5%D0%BD%D0%BD%D0%BE%D0%BC%20%D0%B5%D1%89%D1%91%20%D0%B2%201892%20%D0%B3%D0%BE%D0%B4%D1%83</w:t>
            </w:r>
          </w:p>
        </w:tc>
      </w:tr>
      <w:tr w:rsidR="00986CB8" w:rsidRPr="00313278" w14:paraId="0A878C7D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B768623" w14:textId="0D2556E1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D04D264" w14:textId="1EBE307E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три любимые собаки императрицы Екатерины 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D0832D2" w14:textId="7628282B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w:t>Том Андерсон, Дюшеса и Земира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E92A317" w14:textId="72C834EC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https://tzar.ru/node/1480</w:t>
            </w:r>
          </w:p>
        </w:tc>
      </w:tr>
      <w:tr w:rsidR="00986CB8" w:rsidRPr="00313278" w14:paraId="57AC3C62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35E17F3" w14:textId="05955CCA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BC99B38" w14:textId="13AD940E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первый в Санкт-Петербурге футбольный матч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0549A4C" w14:textId="7566B3C5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8B01F44" w14:textId="0F3D1255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http://opeterburge.ru/history/pervyj-futbolnyj-match-v-peterburge.html</w:t>
            </w:r>
          </w:p>
        </w:tc>
      </w:tr>
      <w:tr w:rsidR="00986CB8" w:rsidRPr="00313278" w14:paraId="369EFB4E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6E58301" w14:textId="0C1BB608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DDF83DE" w14:textId="33776948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высота самого высокого сооружения Санкт-Петербурга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2D2D8EF" w14:textId="799FC316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462 м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DD8F0E9" w14:textId="76DA8FFF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https://realty.rbc.ru/news/617bc5a59a7947e2e49bb640</w:t>
            </w:r>
          </w:p>
        </w:tc>
      </w:tr>
      <w:tr w:rsidR="00986CB8" w:rsidRPr="00313278" w14:paraId="0DDAC30E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7D275AB" w14:textId="1C799DF2" w:rsidR="00986CB8" w:rsidRPr="00313278" w:rsidRDefault="00986CB8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FF90706" w14:textId="0A53BFFD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Какой мост в Санкт-Петербурге первым построен из чугуна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F8F4C38" w14:textId="1C66D101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Зелёный мост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76BCE6B" w14:textId="6519B1A5" w:rsidR="00986CB8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https://ru.wikipedia.org/wiki/%D0%97%D0%B5%D0%BB%D1%91%D0%BD%D1%8B%D0%B9_%D0%BC%D0%BE%D1%81%D1%82_(%D0%A1%D0%B0%D0%BD%D0%BA%D1%82-%D0%9F%D0%B5%D1%82%D0%B5%D1%80%D0%B1%D1%83%D1%80%D0%B3)</w:t>
            </w:r>
          </w:p>
        </w:tc>
      </w:tr>
      <w:tr w:rsidR="00815E69" w:rsidRPr="00313278" w14:paraId="79BCE86E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5B9C37C" w14:textId="5F2DC536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28D33F2" w14:textId="7FE42B6F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!львов</w:t>
            </w:r>
            <w:proofErr w:type="gramEnd"/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Санкт-Петербурге у бывшей дачи Кушелева-Безбородко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E0E761C" w14:textId="10B6FCB1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D5F24B" w14:textId="7ADD7723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www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bolshoyvopros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/421503-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skolko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chugunnyh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lvov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ograzhdaet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byvshuju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territoriju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usadby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spb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815E69" w:rsidRPr="00313278" w14:paraId="49A021A3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18DE7F3" w14:textId="1F3748A0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C08156B" w14:textId="5E41171F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Самая длинная улица Санкт-Петербурга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D2A6FEE" w14:textId="05367E6A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Софийская улица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014D0EE" w14:textId="7E9227BC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kudago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spb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rekordy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peterburga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</w:p>
        </w:tc>
      </w:tr>
      <w:tr w:rsidR="00815E69" w:rsidRPr="00313278" w14:paraId="2562DB6C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9650F20" w14:textId="79DB20A6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50240EC" w14:textId="2EDC287E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зенит чемпион ссср 1984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2819912" w14:textId="71C3DAA2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Style w:val="a8"/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Дмитриев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0D9FA44" w14:textId="54A44913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https://www.sports.ru/tribuna/blogs/pozenit1984/2643100.html</w:t>
            </w:r>
          </w:p>
        </w:tc>
      </w:tr>
      <w:tr w:rsidR="00815E69" w:rsidRPr="00313278" w14:paraId="24147D9B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2FC582B" w14:textId="083D3B39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5CF203E" w14:textId="397B66BA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старейшее в городе Санкт-Петербурге лечебное учреждение общего пользования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614D453" w14:textId="5DEB4BE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Джакомо Кваренги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2239EA" w14:textId="30F0FFC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https://otvet.mail.ru/question/21483631</w:t>
            </w:r>
          </w:p>
        </w:tc>
      </w:tr>
      <w:tr w:rsidR="00815E69" w:rsidRPr="00313278" w14:paraId="47AF0EB9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B798F59" w14:textId="75E4A8D9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17D2A4A" w14:textId="5B4C9375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Сколько свай было забито в грунт для постройки Исаакиевского собора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9CC345F" w14:textId="1D219AA7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 тысяч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A01F209" w14:textId="4902A42C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https://sehem-het.livejournal.com/1978.html</w:t>
            </w:r>
          </w:p>
        </w:tc>
      </w:tr>
      <w:tr w:rsidR="00815E69" w:rsidRPr="00313278" w14:paraId="3FD9BCAA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38D434A" w14:textId="5BC79D88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D5B0D80" w14:textId="52446EBF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Какая школа (по номеру) в Санкт-Петербурге в плане представляет собой стилизованный серп и молот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921DA5E" w14:textId="08616D89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68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2C30D14" w14:textId="13C540E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https://www.citywalls.ru/house1824.html</w:t>
            </w:r>
          </w:p>
        </w:tc>
      </w:tr>
      <w:tr w:rsidR="00815E69" w:rsidRPr="00313278" w14:paraId="36028A6E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0912790" w14:textId="0ECD3414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BA78AC4" w14:textId="488018E9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Самый большой в мировой практике вес разводного крыла – 3225 тонн – имеет один из мостов Санкт-Петербурга. 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58357AB" w14:textId="0CC830C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Литейный мост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AC72C7D" w14:textId="26643DDC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https://zavodfoto.livejournal.com/4957772.html</w:t>
            </w:r>
          </w:p>
        </w:tc>
      </w:tr>
      <w:tr w:rsidR="00815E69" w:rsidRPr="00313278" w14:paraId="5E8C9877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4665FCE" w14:textId="7753E678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BD99A8D" w14:textId="77777777" w:rsidR="00E44E83" w:rsidRPr="00313278" w:rsidRDefault="00E44E83" w:rsidP="00D01FC7">
            <w:pPr>
              <w:tabs>
                <w:tab w:val="left" w:pos="1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Сколько фонтанов входит в Большой Каскад Нижнего парка Петергофа?</w:t>
            </w:r>
          </w:p>
          <w:p w14:paraId="26762DD1" w14:textId="77777777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EC86572" w14:textId="0E2664CF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64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E89AF0" w14:textId="49D30EDB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https://www.sputnik8.com/ru/st-petersburg/pages/petergof-malyy-muzey-i-fontany-nizhnego-parka</w:t>
            </w:r>
          </w:p>
        </w:tc>
      </w:tr>
      <w:tr w:rsidR="00815E69" w:rsidRPr="00313278" w14:paraId="30008387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363A9BC" w14:textId="288D3549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1735688" w14:textId="61268353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саду № 12 по улице Академика Павлова сооружен в 1935 году памятник собаке как дань бескорыстному служению науке. Кто автор проекта памятника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0CB72F5" w14:textId="53CE176E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И. Беспалов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805C26D" w14:textId="7B8C0D0B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https://otvet.mail.ru/question/35484936</w:t>
            </w:r>
          </w:p>
        </w:tc>
      </w:tr>
      <w:tr w:rsidR="00815E69" w:rsidRPr="00313278" w14:paraId="1252B006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D604528" w14:textId="360FBC85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149F5F6" w14:textId="6A5D0683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 всех городов мира наибольшим числом конных памятников историческим лицам обладает Санкт-Петербург. Сколько их и каким императорам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D6D9D76" w14:textId="7FD43B1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 xml:space="preserve">конных памятников историческим лицам -6 шт исторических лиц, а памятников 7 шт императорам Петру 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I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 xml:space="preserve">, (памятник Петру 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I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 xml:space="preserve">, находящийся у Михайловского (Инженерного) замка) и Медный всадник Николаю 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I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 xml:space="preserve">, Александру 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III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>, князю Александру Невскому легендарному Чапаеву 4-Аничков мост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13E6919" w14:textId="3ADDD50D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https://otvet.mail.ru/question/37658382</w:t>
            </w:r>
          </w:p>
        </w:tc>
      </w:tr>
      <w:tr w:rsidR="00815E69" w:rsidRPr="00313278" w14:paraId="159B919B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3EF6874" w14:textId="4FBCBE7B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286FBE3" w14:textId="50AA1D1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Каково современное название Кунсткамеры?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F7A13D3" w14:textId="117555E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  <w:lang w:val="ru-RU"/>
              </w:rPr>
              <w:t xml:space="preserve">Музей антропологии и этнографии им. </w:t>
            </w:r>
            <w:r w:rsidRPr="00313278">
              <w:rPr>
                <w:rFonts w:ascii="Times New Roman" w:hAnsi="Times New Roman" w:cs="Times New Roman"/>
                <w:color w:val="2C2D2E"/>
                <w:sz w:val="24"/>
                <w:szCs w:val="24"/>
                <w:shd w:val="clear" w:color="auto" w:fill="FFFFFF"/>
              </w:rPr>
              <w:t>Петра Великого (Кунсткамера)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9574FC2" w14:textId="7B9648E6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https://www.kunstkamera.ru/</w:t>
            </w:r>
          </w:p>
        </w:tc>
      </w:tr>
      <w:tr w:rsidR="00815E69" w:rsidRPr="00313278" w14:paraId="1BC5EC00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F29A120" w14:textId="55299362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EE7E4D" w14:textId="77777777" w:rsidR="00E44E83" w:rsidRPr="00313278" w:rsidRDefault="00E44E83" w:rsidP="00D01FC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Первый русский журнал для детей вышел в 1785 году. Как он назывался?</w:t>
            </w:r>
          </w:p>
          <w:p w14:paraId="1B17095E" w14:textId="77777777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DCF0C3A" w14:textId="3117A4C7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w:t>Детское чтение для сердца и разума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B14E5EF" w14:textId="30507272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https://vestnik.journ.msu.ru/books/2020/3/pervyy-rossiyskiy-zhurnal-dlya-detey-detskoe-chtenie-dlya-serdtsa-i-razuma-i-ego-rabota-s-auditoriey/</w:t>
            </w:r>
          </w:p>
        </w:tc>
      </w:tr>
      <w:tr w:rsidR="00815E69" w:rsidRPr="00313278" w14:paraId="08BBA918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562A9BE" w14:textId="5C081E71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516B730" w14:textId="31FE2A23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Старейший из вокзалов Санкт-Петербурга – Московский. Кто был первым его начальником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37E8C1E" w14:textId="73417B3A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Н. И. Миклуха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D25962" w14:textId="6FAA4AEF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citywalls.ru/house13648.html#:~:text=%D0%9F%D0%B5%D1%80%D0%B2%D1%8B%D0%BC%20%D0%BD%D0%B0%D1%87%D0%B0%D0%BB%D1%8C%D0%BD%D0%B8%D0%BA%D0%BE%D0%BC%20%D0%B2%D0%BE%D0%BA%D0%B7%D0%B0%D0%BB%D0%B0%20%D1%81%D1%82%D0%B0%D0%BB%20%D0%9D.,%D1%87%D0%B0%D1%81%D1%82%D1%8F%D0%BC%D0%B8%2C%20%D0%BF%D0%BE%20%D0%BC%D0%B5%D1%80%D0%B5%20%D0%B5%D1%91%20%D1%81%D1%82%D1%80%D0%BE%D0%B8%D1%82%D0%B5%D0%BB%D1%8C%D1%81%D1%82%D0%B2%D0%B0</w:t>
            </w:r>
          </w:p>
        </w:tc>
      </w:tr>
      <w:tr w:rsidR="00815E69" w:rsidRPr="00313278" w14:paraId="68804A5B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8E55A81" w14:textId="6157ECC0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1CDC162" w14:textId="572F1928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12 мая 1911 года состоялся первый выпуск Гатчинской школы авиации. 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летчиков было выпущено? Назовите их фамилии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D80A11F" w14:textId="252A38BA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w:t>7</w:t>
            </w: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w:t>С. М. Бродович, А. Н. Вегенер, Г. А. Галвин, Л. А. Дацкевич, Н. Н. Данилевский, А. А. Карпов и Б. Н. Фирсов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AB1F7E9" w14:textId="0BB95BB8" w:rsidR="00815E69" w:rsidRPr="00313278" w:rsidRDefault="00E44E83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dfnc.ru/arhiv-zhurnalov/c113-sentyabr-2014-4-31/pervye-aerodromy-peterburga-pervye-aerodromy-rossii/#:~:text=12%20%D0%BC%D0%B0%D1%8F%201911%20%D0%B3.%20%D1%81%D0%BE%D1%81%D1%82%D0%BE%D1%8F%D0%BB%D1%81%D1%8F,%D0%B1%D0%B5%D0%BD%D0%B7%D0%BE%D1%85%D1%80%D0%B0%D0%BD%D0%B8%D0%BB%D0%B8%D1%89%D0%B5%D0%BC%2C%20%D0%BC%D0%B5%D1%82%D0%B5%D0%BE%D1%81%D1%82%D0%B0%D0%BD%D1%86%D0%B8%D0%B5%D0%B9%20%D0%B8%20%D1%81%D0%BB%D1%83%D0%B6%D0%B5%D0%B1%D0%BD%D1%8B%D0%BC%D0%B8%20%D0%BF%D0%BE%D0%BC%D0%B5%D1%89%D0%B5%D0%BD%D0%B8%D1%8F%D0%BC%D0%B8</w:t>
            </w:r>
          </w:p>
        </w:tc>
      </w:tr>
      <w:tr w:rsidR="00815E69" w:rsidRPr="00313278" w14:paraId="79724E45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B67FC19" w14:textId="59BFC296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6C841F9" w14:textId="77777777" w:rsidR="00E44E83" w:rsidRPr="00313278" w:rsidRDefault="00E44E83" w:rsidP="00D01FC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Какова преобладающая глубина Белого озера (Вологодская область)?</w:t>
            </w:r>
          </w:p>
          <w:p w14:paraId="6F3F22D2" w14:textId="77777777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427C707" w14:textId="143D61CD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8-15 метров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50B3161" w14:textId="7F1977CE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http://www.bolshoyvopros.ru/questions/819313-kakova-preobladajuschaja-glubina-belogo-ozera-v-vologodskoj-oblasti.html</w:t>
            </w:r>
          </w:p>
        </w:tc>
      </w:tr>
      <w:tr w:rsidR="00815E69" w:rsidRPr="00313278" w14:paraId="4F6ED44A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D37DCF8" w14:textId="117421F7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324D9FC" w14:textId="1C54E437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Сколько весит золотник (в граммах)?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7CB5264" w14:textId="28D30747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Один золотник равнялся 4,2657 грамма или 1/96 фунта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E24A8DC" w14:textId="265CA8FD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http://www.bolshoyvopros.ru/questions/227-skolko-vesit-zolotnik-v-grammah.html</w:t>
            </w:r>
          </w:p>
        </w:tc>
      </w:tr>
      <w:tr w:rsidR="00815E69" w:rsidRPr="00313278" w14:paraId="17B5106F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781020F" w14:textId="0CFD1206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38BD43" w14:textId="054BBE22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Сколько кантонов, объединившись, создали Швейцарию?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AC17593" w14:textId="35FBA773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AC8781F" w14:textId="18E8D172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https://ru.wikipedia.org/wiki/%D0%A8%D0%B2%D0%B5%D0%B9%D1%86%D0%B0%D1%80%D1%81%D0%BA%D0%B8%D0%B9_%D1%81%D0%BE%D1%8E%D0%B7_(1291%E2%80%941798)</w:t>
            </w:r>
          </w:p>
        </w:tc>
      </w:tr>
      <w:tr w:rsidR="00815E69" w:rsidRPr="00313278" w14:paraId="2EF8F2DF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C78FA62" w14:textId="13F4CA35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82A57C5" w14:textId="6FC5FEF6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Возраст смерти (по мнению историков) умер фараон Тутанхамон?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B75F60F" w14:textId="3AE6392A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1323 г. до н.э. (18 лет)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76D80F5" w14:textId="7667B1B3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https://translated.turbopages.org/proxy_u/en-ru.ru.b20e13e7-63aea327-f330a8e9-74722d776562/https/en.wikipedia.org/wiki/King_Tutankhamen</w:t>
            </w:r>
          </w:p>
        </w:tc>
      </w:tr>
      <w:tr w:rsidR="00815E69" w:rsidRPr="00313278" w14:paraId="674A9307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C1305F5" w14:textId="59DE1B08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0D86D03" w14:textId="41EB6787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 имя Остапа Бендера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9DAB9DF" w14:textId="6E44BAFC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Оста́п Ибраги́мович Бе́ндер 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719792D" w14:textId="5254AAFD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https://ru.wikipedia.org/wiki/%D0%9E%D1%81%D1%82%D0%B0%D0%BF_%D0%91%D0%B5%D0%BD%D0%B4%D0%B5%D1%80</w:t>
            </w:r>
          </w:p>
        </w:tc>
      </w:tr>
      <w:tr w:rsidR="00815E69" w:rsidRPr="00313278" w14:paraId="5BFEA37F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B66426B" w14:textId="0991480E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D0EF3CA" w14:textId="36D46E0F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Сколько куполов на соборе Василия Блаженного на Красной площади в Москве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1AB5C08" w14:textId="4F846F8C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5F67BF9" w14:textId="3C078575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https://translated.turbopages.org/proxy_u/en-ru.ru.953d7531-63aea373-08c6b2b3-74722d776562/https/en.wikipedia.org/wiki/Saint_Basil's_Cathedral</w:t>
            </w:r>
          </w:p>
        </w:tc>
      </w:tr>
      <w:tr w:rsidR="00815E69" w:rsidRPr="00313278" w14:paraId="37DF2DF1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6EF75DA" w14:textId="76BAD5B8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B890A88" w14:textId="4926E5A4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каком этаже в Эрмитаже висят картины импрессионистов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365D12F" w14:textId="3A3AD4D1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416C061" w14:textId="4F45BF7A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https://www.tripadvisor.ru/ShowUserReviews-g298507-d548966-r405692496-The_General_Staff_Building-St_Petersburg_Northwestern_District.html</w:t>
            </w:r>
          </w:p>
        </w:tc>
      </w:tr>
      <w:tr w:rsidR="00815E69" w:rsidRPr="00313278" w14:paraId="483CB11B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84E5FD" w14:textId="05985321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D5DA26F" w14:textId="77777777" w:rsidR="00D01FC7" w:rsidRPr="00313278" w:rsidRDefault="00D01FC7" w:rsidP="00D01FC7">
            <w:pPr>
              <w:tabs>
                <w:tab w:val="left" w:pos="15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Что означает слово «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Lego</w:t>
            </w: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 (название известной компании по производству игрушек)?</w:t>
            </w:r>
          </w:p>
          <w:p w14:paraId="4B780442" w14:textId="77777777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64840CD" w14:textId="1ED59236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хорошо играть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CEAD6BC" w14:textId="669D7D80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https://translated.turbopages.org/proxy_u/en-ru.ru.c0195359-63aea3a7-aaba05d3-74722d776562/https/en.wikipedia.org/wiki/History_of_Lego</w:t>
            </w:r>
          </w:p>
        </w:tc>
      </w:tr>
      <w:tr w:rsidR="00815E69" w:rsidRPr="00313278" w14:paraId="550F66D2" w14:textId="77777777" w:rsidTr="00D01FC7">
        <w:trPr>
          <w:trHeight w:hRule="exact" w:val="113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57ECF" w14:textId="53D8B453" w:rsidR="00815E69" w:rsidRPr="00313278" w:rsidRDefault="00815E69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A5C9" w14:textId="34324093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Когда изобрели компьютерную мышь?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B0103" w14:textId="23B4A9F5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9 декабря 1968 года</w:t>
            </w:r>
          </w:p>
        </w:tc>
        <w:tc>
          <w:tcPr>
            <w:tcW w:w="311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2A6A2" w14:textId="1F62DA36" w:rsidR="00815E69" w:rsidRPr="00313278" w:rsidRDefault="00D01FC7" w:rsidP="00D01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7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https://hi-tech.mail.ru/news/60968-kompyuternoy-myshke-ispolnilos-54-goda-kto-pridumal-pervuyu/</w:t>
            </w:r>
          </w:p>
        </w:tc>
      </w:tr>
    </w:tbl>
    <w:p w14:paraId="4B8C4E32" w14:textId="2D360451" w:rsidR="00A722EA" w:rsidRPr="009D1738" w:rsidRDefault="00A722EA" w:rsidP="00A722E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722E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  <w:r w:rsidRPr="00A722EA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олный вариант текста </w:t>
      </w:r>
      <w:r w:rsid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с найденными ответами.</w:t>
      </w:r>
    </w:p>
    <w:p w14:paraId="48579625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Близ Ориона, над горизонтом расположен Эридан Eridanus, цепочка звезд которого напоминает реку, текущую от ног Ориона (ее и называли Рекой — Потамос). По мифу, Фаэтон, сын Солнца, назывался сперва Эриданом, он же дал свое имя реке По (Падус), в которую упал. Это длинное созвездие оканчивается звездой Ахернар, (по-арабски: ахир ан-нахр —конец реки) —девятой по яркости звездой неба (звездная величина 0,46 (0,5), расстояние от Солнца — 30 парсеков).</w:t>
      </w:r>
    </w:p>
    <w:p w14:paraId="6327D498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13AC2E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Астрологи (астрономы) высоко оценивают эту звезду. Девор называет ее "Ангел с мечом", а Павел Глоба — звездой высшего покровительства ("огненный меч" защиты). Эбертин и Хофман находят у нее, помимо юпитерианского влияния, примесь энергий Марса и Урана. Интуитивно она привлекает и писателей: именно так — "Альфа* Эридана" — был назван известный рассказ Александра Колпакова, давший название одноименному сборнику фантастики издательства "Молодая гвардия" (1960 г.).</w:t>
      </w:r>
    </w:p>
    <w:p w14:paraId="2FC115D6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F8444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В древности она не была известна (ибо не видна в Европе и на Ближнем Востоке), поэтому последней звездой считали другую, менее яркую звезду того же созвездия — Акамар (тэту* Эридана). Именно смешение этих звезд порождает ошибки в псевдоисторических трудах Анатолия Фоменко.</w:t>
      </w:r>
    </w:p>
    <w:p w14:paraId="5A31F028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D70500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Многие другие звезды этого созвездия также интересны, например, бета* Эридана Курса, Омикрон-1 Эридана Беид, эта Эридана Аза и ипсилон* (Тимим). Кстати, обозначать звезды буквами греческого алфавита предложил в своем атласе " Уранометрия" немецкий астроном Иоганн Байер в 1603 г.; но букв всего 24, так что применяются дополнительные индексы — в том же Эридане целых 9 звезд тау*!</w:t>
      </w:r>
    </w:p>
    <w:p w14:paraId="7BE79C00" w14:textId="77777777" w:rsidR="00313278" w:rsidRPr="00313278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619E6" w14:textId="2956CE0F" w:rsidR="00A722EA" w:rsidRPr="0021075A" w:rsidRDefault="00313278" w:rsidP="0021075A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13278">
        <w:rPr>
          <w:rFonts w:ascii="Times New Roman" w:eastAsia="Times New Roman" w:hAnsi="Times New Roman" w:cs="Times New Roman"/>
          <w:sz w:val="28"/>
          <w:szCs w:val="28"/>
          <w:lang w:val="ru-RU"/>
        </w:rPr>
        <w:t>Но наиболее интересна практически звезда эпсилон* Эридана — это самая близкая из обнаруженных до сих пор звезд с планетами, она находится на расстоянии всего 10,5 световых лет. Планета была обнаружена группой Уильяма Кочрана (по другим источникам команда Арти Хатзеса) в обсерватории Техасского (Таутенбургского) университета.</w:t>
      </w:r>
      <w:r w:rsidRPr="0031327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04C9441" w14:textId="77777777" w:rsidR="00A20DAF" w:rsidRPr="009D1738" w:rsidRDefault="00A20DAF" w:rsidP="006C019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0DAF" w:rsidRPr="009D1738" w:rsidSect="00F078B7">
      <w:pgSz w:w="11907" w:h="16840" w:code="9"/>
      <w:pgMar w:top="1134" w:right="1134" w:bottom="1418" w:left="1134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A331" w14:textId="77777777" w:rsidR="00230161" w:rsidRDefault="00230161">
      <w:pPr>
        <w:spacing w:after="0" w:line="240" w:lineRule="auto"/>
      </w:pPr>
      <w:r>
        <w:separator/>
      </w:r>
    </w:p>
  </w:endnote>
  <w:endnote w:type="continuationSeparator" w:id="0">
    <w:p w14:paraId="3EAE4411" w14:textId="77777777" w:rsidR="00230161" w:rsidRDefault="0023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997C" w14:textId="77777777" w:rsidR="00230161" w:rsidRDefault="00230161">
      <w:pPr>
        <w:spacing w:after="0" w:line="240" w:lineRule="auto"/>
      </w:pPr>
      <w:r>
        <w:separator/>
      </w:r>
    </w:p>
  </w:footnote>
  <w:footnote w:type="continuationSeparator" w:id="0">
    <w:p w14:paraId="55B01AAA" w14:textId="77777777" w:rsidR="00230161" w:rsidRDefault="0023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0D33"/>
    <w:multiLevelType w:val="hybridMultilevel"/>
    <w:tmpl w:val="A1DAA37C"/>
    <w:lvl w:ilvl="0" w:tplc="22A0DAC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7" w:hanging="360"/>
      </w:pPr>
    </w:lvl>
    <w:lvl w:ilvl="2" w:tplc="0419001B" w:tentative="1">
      <w:start w:val="1"/>
      <w:numFmt w:val="lowerRoman"/>
      <w:lvlText w:val="%3."/>
      <w:lvlJc w:val="right"/>
      <w:pPr>
        <w:ind w:left="2627" w:hanging="180"/>
      </w:pPr>
    </w:lvl>
    <w:lvl w:ilvl="3" w:tplc="0419000F" w:tentative="1">
      <w:start w:val="1"/>
      <w:numFmt w:val="decimal"/>
      <w:lvlText w:val="%4."/>
      <w:lvlJc w:val="left"/>
      <w:pPr>
        <w:ind w:left="3347" w:hanging="360"/>
      </w:pPr>
    </w:lvl>
    <w:lvl w:ilvl="4" w:tplc="04190019" w:tentative="1">
      <w:start w:val="1"/>
      <w:numFmt w:val="lowerLetter"/>
      <w:lvlText w:val="%5."/>
      <w:lvlJc w:val="left"/>
      <w:pPr>
        <w:ind w:left="4067" w:hanging="360"/>
      </w:pPr>
    </w:lvl>
    <w:lvl w:ilvl="5" w:tplc="0419001B" w:tentative="1">
      <w:start w:val="1"/>
      <w:numFmt w:val="lowerRoman"/>
      <w:lvlText w:val="%6."/>
      <w:lvlJc w:val="right"/>
      <w:pPr>
        <w:ind w:left="4787" w:hanging="180"/>
      </w:pPr>
    </w:lvl>
    <w:lvl w:ilvl="6" w:tplc="0419000F" w:tentative="1">
      <w:start w:val="1"/>
      <w:numFmt w:val="decimal"/>
      <w:lvlText w:val="%7."/>
      <w:lvlJc w:val="left"/>
      <w:pPr>
        <w:ind w:left="5507" w:hanging="360"/>
      </w:pPr>
    </w:lvl>
    <w:lvl w:ilvl="7" w:tplc="04190019" w:tentative="1">
      <w:start w:val="1"/>
      <w:numFmt w:val="lowerLetter"/>
      <w:lvlText w:val="%8."/>
      <w:lvlJc w:val="left"/>
      <w:pPr>
        <w:ind w:left="6227" w:hanging="360"/>
      </w:pPr>
    </w:lvl>
    <w:lvl w:ilvl="8" w:tplc="0419001B" w:tentative="1">
      <w:start w:val="1"/>
      <w:numFmt w:val="lowerRoman"/>
      <w:lvlText w:val="%9."/>
      <w:lvlJc w:val="right"/>
      <w:pPr>
        <w:ind w:left="6947" w:hanging="180"/>
      </w:pPr>
    </w:lvl>
  </w:abstractNum>
  <w:num w:numId="1" w16cid:durableId="157646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AF"/>
    <w:rsid w:val="0004256F"/>
    <w:rsid w:val="00067916"/>
    <w:rsid w:val="000F19CE"/>
    <w:rsid w:val="00183B50"/>
    <w:rsid w:val="00194B68"/>
    <w:rsid w:val="001F3D4E"/>
    <w:rsid w:val="0021075A"/>
    <w:rsid w:val="00230161"/>
    <w:rsid w:val="00294F2D"/>
    <w:rsid w:val="00313278"/>
    <w:rsid w:val="0031773D"/>
    <w:rsid w:val="00317F28"/>
    <w:rsid w:val="0033205E"/>
    <w:rsid w:val="003D3235"/>
    <w:rsid w:val="003E54C0"/>
    <w:rsid w:val="00480202"/>
    <w:rsid w:val="004A0DD0"/>
    <w:rsid w:val="004F7FCE"/>
    <w:rsid w:val="005146E0"/>
    <w:rsid w:val="00564A42"/>
    <w:rsid w:val="006162DC"/>
    <w:rsid w:val="0068414F"/>
    <w:rsid w:val="006C0197"/>
    <w:rsid w:val="007D6A50"/>
    <w:rsid w:val="00815E69"/>
    <w:rsid w:val="008377A3"/>
    <w:rsid w:val="008E34A4"/>
    <w:rsid w:val="00986CB8"/>
    <w:rsid w:val="00986F56"/>
    <w:rsid w:val="009A7A4D"/>
    <w:rsid w:val="009B367B"/>
    <w:rsid w:val="009C2CC3"/>
    <w:rsid w:val="009D1738"/>
    <w:rsid w:val="009F13EA"/>
    <w:rsid w:val="00A20DAF"/>
    <w:rsid w:val="00A722EA"/>
    <w:rsid w:val="00AB5AD9"/>
    <w:rsid w:val="00B63C2F"/>
    <w:rsid w:val="00D01FC7"/>
    <w:rsid w:val="00D92905"/>
    <w:rsid w:val="00E2739D"/>
    <w:rsid w:val="00E44E83"/>
    <w:rsid w:val="00F078B7"/>
    <w:rsid w:val="00F976B5"/>
    <w:rsid w:val="00F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58E20"/>
  <w15:docId w15:val="{A5D3C7EE-67F6-49B9-8E30-68C9EC1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8B7"/>
  </w:style>
  <w:style w:type="paragraph" w:styleId="a5">
    <w:name w:val="footer"/>
    <w:basedOn w:val="a"/>
    <w:link w:val="a6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8B7"/>
  </w:style>
  <w:style w:type="paragraph" w:styleId="a7">
    <w:name w:val="List Paragraph"/>
    <w:basedOn w:val="a"/>
    <w:uiPriority w:val="34"/>
    <w:qFormat/>
    <w:rsid w:val="006C0197"/>
    <w:pPr>
      <w:ind w:left="720"/>
      <w:contextualSpacing/>
    </w:pPr>
  </w:style>
  <w:style w:type="character" w:styleId="a8">
    <w:name w:val="Strong"/>
    <w:basedOn w:val="a0"/>
    <w:uiPriority w:val="22"/>
    <w:qFormat/>
    <w:rsid w:val="00815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Students</dc:creator>
  <cp:lastModifiedBy>Хусаинов Ренат Маратович</cp:lastModifiedBy>
  <cp:revision>4</cp:revision>
  <dcterms:created xsi:type="dcterms:W3CDTF">2022-11-10T07:20:00Z</dcterms:created>
  <dcterms:modified xsi:type="dcterms:W3CDTF">2022-12-30T08:55:00Z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2020-09-27T00:00:00Z</vt:filetime>
  </property>
</Properties>
</file>