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007B" w14:textId="4327D287" w:rsidR="00EE6383" w:rsidRDefault="00EE6383" w:rsidP="00EE6383">
      <w:r>
        <w:t>1.       Дайте определение «электронный маркетинг»</w:t>
      </w:r>
    </w:p>
    <w:p w14:paraId="69C4561D" w14:textId="6A67F81A" w:rsidR="00EE6383" w:rsidRDefault="00EE6383" w:rsidP="00EE6383">
      <w:r>
        <w:t>К</w:t>
      </w:r>
      <w:r w:rsidRPr="00EE6383">
        <w:t>омплекс мероприятий маркетинга компании, связанный с применением электронных средств. К электронным средствам относят персональный компьютер (ПК), карманный персональный компьютер (КПК), мобильный телефон, коммуникаторы, телефон, а также различные виды связи — интернет, фиксированную телефонную связь, мобильную связь.</w:t>
      </w:r>
    </w:p>
    <w:p w14:paraId="37745F01" w14:textId="31A5E898" w:rsidR="00EE6383" w:rsidRDefault="00EE6383" w:rsidP="00EE6383">
      <w:r>
        <w:t>2.       Объектом электронного маркетинга является ….</w:t>
      </w:r>
    </w:p>
    <w:p w14:paraId="44D8DF51" w14:textId="5B79E446" w:rsidR="00EE6383" w:rsidRDefault="00EE6383" w:rsidP="00EE6383">
      <w:r w:rsidRPr="00EE6383">
        <w:t>Объектом маркетинговой деятельности на электронном рынке выступает информационно-аналитическая и экспертно-исследовательская деятельность фирмы, с использованием сетевых информационных систем и технологий: по выбору конкурентной позиции на данном рынке, где компания выступает со своим товаром; определению стратегий его продвижения и распределения, выбору рекламной и ценовой политики с учетом всей совокупности факторов внешней и внутренней среды в условиях риска и неопределенности.</w:t>
      </w:r>
    </w:p>
    <w:p w14:paraId="066D67A2" w14:textId="6E372E6A" w:rsidR="00EE6383" w:rsidRDefault="00EE6383" w:rsidP="00EE6383">
      <w:r>
        <w:t>3.       Субъектом маркетинговой деятельности является …</w:t>
      </w:r>
    </w:p>
    <w:p w14:paraId="55FC824E" w14:textId="5190248A" w:rsidR="00EE6383" w:rsidRDefault="00EE6383" w:rsidP="00EE6383">
      <w:r w:rsidRPr="00EE6383">
        <w:t>Субъектом маркетинговой деятельности на электронном рынке выступает, как и в классическом маркетинге, деятельность конкретного собственника, компании по целенаправленному регулированию деятельности фирмы, производимому по определенной технологии с использованием системы методов анализа и обработки цифровой информации электронного рынка для достижения поставленных целей, Процесс управления маркетингом на электронном рынке отражает совокупность операций и процедур, выполняемых работниками маркетинговых служб компаний в определенной последовательности.</w:t>
      </w:r>
    </w:p>
    <w:p w14:paraId="2E2D6328" w14:textId="21D69DFF" w:rsidR="00EE6383" w:rsidRDefault="00EE6383" w:rsidP="00EE6383">
      <w:r>
        <w:t>4.       Интернет-маркетинг включает в себя такие элементы системы как?</w:t>
      </w:r>
    </w:p>
    <w:p w14:paraId="0A3E5C3E" w14:textId="429CE4DC" w:rsidR="00EE6383" w:rsidRDefault="00EE6383" w:rsidP="00EE6383">
      <w:pPr>
        <w:pStyle w:val="a4"/>
        <w:numPr>
          <w:ilvl w:val="0"/>
          <w:numId w:val="1"/>
        </w:numPr>
      </w:pPr>
      <w:r>
        <w:t>Интернет-маркетинг включает в себя такие элементы системы как:</w:t>
      </w:r>
    </w:p>
    <w:p w14:paraId="6F3E6C8E" w14:textId="3EA89653" w:rsidR="00EE6383" w:rsidRDefault="00EE6383" w:rsidP="00EE6383">
      <w:pPr>
        <w:pStyle w:val="a4"/>
        <w:numPr>
          <w:ilvl w:val="0"/>
          <w:numId w:val="1"/>
        </w:numPr>
      </w:pPr>
      <w:r>
        <w:t>медийная реклама</w:t>
      </w:r>
    </w:p>
    <w:p w14:paraId="0F5D88C1" w14:textId="2BA1A3DB" w:rsidR="00EE6383" w:rsidRDefault="00EE6383" w:rsidP="00EE6383">
      <w:pPr>
        <w:pStyle w:val="a4"/>
        <w:numPr>
          <w:ilvl w:val="0"/>
          <w:numId w:val="1"/>
        </w:numPr>
      </w:pPr>
      <w:r>
        <w:t>контекстная реклама</w:t>
      </w:r>
    </w:p>
    <w:p w14:paraId="400F76DC" w14:textId="49BB4358" w:rsidR="00EE6383" w:rsidRDefault="00EE6383" w:rsidP="00EE6383">
      <w:pPr>
        <w:pStyle w:val="a4"/>
        <w:numPr>
          <w:ilvl w:val="0"/>
          <w:numId w:val="1"/>
        </w:numPr>
      </w:pPr>
      <w:r>
        <w:t>поисковый маркетинг в целом и SEO (Search Engine Optimization) в частности</w:t>
      </w:r>
    </w:p>
    <w:p w14:paraId="0756062E" w14:textId="35B8A759" w:rsidR="00EE6383" w:rsidRPr="00EE6383" w:rsidRDefault="00EE6383" w:rsidP="00EE6383">
      <w:pPr>
        <w:pStyle w:val="a4"/>
        <w:numPr>
          <w:ilvl w:val="0"/>
          <w:numId w:val="1"/>
        </w:numPr>
        <w:rPr>
          <w:lang w:val="en-CA"/>
        </w:rPr>
      </w:pPr>
      <w:r w:rsidRPr="00EE6383">
        <w:rPr>
          <w:lang w:val="en-CA"/>
        </w:rPr>
        <w:t>SMO (Social Media Optimization)</w:t>
      </w:r>
    </w:p>
    <w:p w14:paraId="19CC04D3" w14:textId="39F69F22" w:rsidR="00EE6383" w:rsidRPr="00EE6383" w:rsidRDefault="00EE6383" w:rsidP="00EE6383">
      <w:pPr>
        <w:pStyle w:val="a4"/>
        <w:numPr>
          <w:ilvl w:val="0"/>
          <w:numId w:val="1"/>
        </w:numPr>
        <w:rPr>
          <w:lang w:val="en-CA"/>
        </w:rPr>
      </w:pPr>
      <w:r w:rsidRPr="00EE6383">
        <w:rPr>
          <w:lang w:val="en-CA"/>
        </w:rPr>
        <w:t>SMM (Social Media Marketing)</w:t>
      </w:r>
    </w:p>
    <w:p w14:paraId="6EFB5DCC" w14:textId="659963C2" w:rsidR="00EE6383" w:rsidRDefault="00EE6383" w:rsidP="00EE6383">
      <w:pPr>
        <w:pStyle w:val="a4"/>
        <w:numPr>
          <w:ilvl w:val="0"/>
          <w:numId w:val="1"/>
        </w:numPr>
      </w:pPr>
      <w:r>
        <w:t>прямой маркетинг с использованием email, RSS</w:t>
      </w:r>
    </w:p>
    <w:p w14:paraId="0B1C83B5" w14:textId="521E8E4C" w:rsidR="00EE6383" w:rsidRDefault="00EE6383" w:rsidP="00EE6383">
      <w:pPr>
        <w:pStyle w:val="a4"/>
        <w:numPr>
          <w:ilvl w:val="0"/>
          <w:numId w:val="1"/>
        </w:numPr>
      </w:pPr>
      <w:r>
        <w:t>вирусный маркетинг</w:t>
      </w:r>
    </w:p>
    <w:p w14:paraId="41780DA3" w14:textId="5FF57159" w:rsidR="00EE6383" w:rsidRDefault="00EE6383" w:rsidP="00EE6383">
      <w:pPr>
        <w:pStyle w:val="a4"/>
        <w:numPr>
          <w:ilvl w:val="0"/>
          <w:numId w:val="1"/>
        </w:numPr>
      </w:pPr>
      <w:r>
        <w:t>партизанский маркетинг</w:t>
      </w:r>
    </w:p>
    <w:p w14:paraId="1E41BCF1" w14:textId="7945DE76" w:rsidR="00EE6383" w:rsidRDefault="00EE6383" w:rsidP="00EE6383">
      <w:r>
        <w:t>5.       Опишите методы и инструментарий электронного маркетинга</w:t>
      </w:r>
    </w:p>
    <w:p w14:paraId="08744171" w14:textId="5348EEFB" w:rsidR="00EE6383" w:rsidRDefault="00EE6383" w:rsidP="00EE6383">
      <w:pPr>
        <w:pStyle w:val="a4"/>
        <w:numPr>
          <w:ilvl w:val="0"/>
          <w:numId w:val="2"/>
        </w:numPr>
      </w:pPr>
      <w:r w:rsidRPr="00EE6383">
        <w:t>Контекстная реклама.</w:t>
      </w:r>
    </w:p>
    <w:p w14:paraId="3004EA2D" w14:textId="0463468B" w:rsidR="00EE6383" w:rsidRDefault="00EE6383" w:rsidP="00EE6383">
      <w:pPr>
        <w:pStyle w:val="a4"/>
        <w:numPr>
          <w:ilvl w:val="0"/>
          <w:numId w:val="2"/>
        </w:numPr>
      </w:pPr>
      <w:r w:rsidRPr="00EE6383">
        <w:t>Медийная реклама.</w:t>
      </w:r>
    </w:p>
    <w:p w14:paraId="6F95FE10" w14:textId="2CE99FC1" w:rsidR="00EE6383" w:rsidRDefault="00EE6383" w:rsidP="00EE6383">
      <w:pPr>
        <w:pStyle w:val="a4"/>
        <w:numPr>
          <w:ilvl w:val="0"/>
          <w:numId w:val="2"/>
        </w:numPr>
      </w:pPr>
      <w:r w:rsidRPr="00EE6383">
        <w:t>Email маркетинг.</w:t>
      </w:r>
    </w:p>
    <w:p w14:paraId="19A2722D" w14:textId="6B53E356" w:rsidR="00EE6383" w:rsidRDefault="00EE6383" w:rsidP="00EE6383">
      <w:pPr>
        <w:pStyle w:val="a4"/>
        <w:numPr>
          <w:ilvl w:val="0"/>
          <w:numId w:val="2"/>
        </w:numPr>
      </w:pPr>
      <w:r w:rsidRPr="00EE6383">
        <w:t>Продвижение в социальных сетях.</w:t>
      </w:r>
    </w:p>
    <w:p w14:paraId="26501694" w14:textId="448ED074" w:rsidR="00EE6383" w:rsidRDefault="00EE6383" w:rsidP="00EE6383">
      <w:r>
        <w:t>6.       Какие способы получения данных о тенденциях развития Интернета Вы знаете?</w:t>
      </w:r>
    </w:p>
    <w:p w14:paraId="48D0C05C" w14:textId="35DFC217" w:rsidR="00EE6383" w:rsidRDefault="00EE6383" w:rsidP="00EE6383">
      <w:r>
        <w:t>7.       Что такое SMM стратегия?</w:t>
      </w:r>
    </w:p>
    <w:p w14:paraId="6425BEED" w14:textId="0D22D9FC" w:rsidR="00EE6383" w:rsidRDefault="00EE6383" w:rsidP="00EE6383">
      <w:r w:rsidRPr="00EE6383">
        <w:t>План действий, который определяет способы достижения цели и помогает понять, какие шаги предпринять, чтобы добиться максимального эффекта. С помощью плана SMM можно увеличить трафик, повысить узнаваемость компании и лояльность аудитории, стимулировать продажи и т.д.</w:t>
      </w:r>
    </w:p>
    <w:p w14:paraId="0B706E94" w14:textId="0D11631B" w:rsidR="00EE6383" w:rsidRDefault="00EE6383" w:rsidP="00EE6383">
      <w:r>
        <w:t>8.       Что такое метрика в smm-стратегии?</w:t>
      </w:r>
    </w:p>
    <w:p w14:paraId="6F13AC04" w14:textId="7CC878CC" w:rsidR="00EE6383" w:rsidRDefault="00EE6383" w:rsidP="00EE6383">
      <w:r w:rsidRPr="00EE6383">
        <w:lastRenderedPageBreak/>
        <w:t>Метрики – это показатели эффективности работы, измеряемые в цифрах и отслеживаемые в течение времени. Анализ изменения метрик нужен для того, чтобы видеть приближение поставленной цели бизнеса. Для каждого типа целей существуют свои метрики, которые наиболее эффективно отслеживать.</w:t>
      </w:r>
    </w:p>
    <w:p w14:paraId="734EDF7B" w14:textId="31CF33FB" w:rsidR="00EE6383" w:rsidRDefault="00EE6383" w:rsidP="00EE6383">
      <w:r>
        <w:t>9.       Опишите основные шаги в smm для продвижения товара или услуги в соц сетях.</w:t>
      </w:r>
    </w:p>
    <w:p w14:paraId="7509E00C" w14:textId="4ACE2022" w:rsidR="00EE6383" w:rsidRDefault="00EE6383" w:rsidP="00EE6383">
      <w:r w:rsidRPr="00EE6383">
        <w:t>Шаг 1. Разработка стратегии</w:t>
      </w:r>
    </w:p>
    <w:p w14:paraId="60B390D7" w14:textId="4346D7EF" w:rsidR="00EE6383" w:rsidRDefault="00EE6383" w:rsidP="00EE6383">
      <w:r w:rsidRPr="00EE6383">
        <w:t>Шаг 2. Создание аккаунтов</w:t>
      </w:r>
    </w:p>
    <w:p w14:paraId="0FD6D208" w14:textId="005F66E9" w:rsidR="00EE6383" w:rsidRDefault="00EE6383" w:rsidP="00EE6383">
      <w:r w:rsidRPr="00EE6383">
        <w:t>Шаг 3. Контент</w:t>
      </w:r>
    </w:p>
    <w:p w14:paraId="66FBB9FB" w14:textId="01AD8D35" w:rsidR="00EE6383" w:rsidRDefault="00EE6383" w:rsidP="00EE6383">
      <w:r w:rsidRPr="00EE6383">
        <w:t>Шаг 4. Работа с подписчиками и репутацией</w:t>
      </w:r>
    </w:p>
    <w:p w14:paraId="7A0ED33D" w14:textId="4A917B26" w:rsidR="00EE6383" w:rsidRDefault="00EE6383" w:rsidP="00EE6383">
      <w:r w:rsidRPr="00EE6383">
        <w:t>Шаг 5. Реклама и способы продвижения</w:t>
      </w:r>
    </w:p>
    <w:p w14:paraId="4A2E3925" w14:textId="0DB3EA3E" w:rsidR="00EE6383" w:rsidRDefault="00EE6383" w:rsidP="00EE6383">
      <w:r w:rsidRPr="00EE6383">
        <w:t>Шаг 6. Оценка результатов</w:t>
      </w:r>
    </w:p>
    <w:p w14:paraId="33E068F8" w14:textId="4A2DF5BC" w:rsidR="00EE6383" w:rsidRDefault="00EE6383" w:rsidP="00EE6383">
      <w:r>
        <w:t>10.   О каких аналитических сервисах соц сетей Вы узнали?</w:t>
      </w:r>
    </w:p>
    <w:p w14:paraId="60390363" w14:textId="1A19821B" w:rsidR="00EE6383" w:rsidRPr="00EE6383" w:rsidRDefault="00EE6383" w:rsidP="00EE6383">
      <w:pPr>
        <w:rPr>
          <w:lang w:val="en-CA"/>
        </w:rPr>
      </w:pPr>
      <w:r w:rsidRPr="00EE6383">
        <w:rPr>
          <w:lang w:val="en-CA"/>
        </w:rPr>
        <w:t>DataFan</w:t>
      </w:r>
      <w:r w:rsidRPr="00EE6383">
        <w:rPr>
          <w:lang w:val="en-CA"/>
        </w:rPr>
        <w:t xml:space="preserve">, </w:t>
      </w:r>
      <w:r w:rsidRPr="00EE6383">
        <w:rPr>
          <w:lang w:val="en-CA"/>
        </w:rPr>
        <w:t>Popsters</w:t>
      </w:r>
      <w:r w:rsidRPr="00EE6383">
        <w:rPr>
          <w:lang w:val="en-CA"/>
        </w:rPr>
        <w:t xml:space="preserve">, </w:t>
      </w:r>
      <w:r w:rsidRPr="00EE6383">
        <w:rPr>
          <w:lang w:val="en-CA"/>
        </w:rPr>
        <w:t>Pepper.Ninja</w:t>
      </w:r>
      <w:r w:rsidRPr="00EE6383">
        <w:rPr>
          <w:lang w:val="en-CA"/>
        </w:rPr>
        <w:t xml:space="preserve">, </w:t>
      </w:r>
      <w:r w:rsidRPr="00EE6383">
        <w:rPr>
          <w:lang w:val="en-CA"/>
        </w:rPr>
        <w:t>Picalytics</w:t>
      </w:r>
      <w:r w:rsidRPr="00EE6383">
        <w:rPr>
          <w:lang w:val="en-CA"/>
        </w:rPr>
        <w:t xml:space="preserve">, </w:t>
      </w:r>
      <w:r w:rsidRPr="00EE6383">
        <w:rPr>
          <w:lang w:val="en-CA"/>
        </w:rPr>
        <w:t>Allsocial</w:t>
      </w:r>
      <w:r w:rsidRPr="00EE6383">
        <w:rPr>
          <w:lang w:val="en-CA"/>
        </w:rPr>
        <w:t xml:space="preserve">, </w:t>
      </w:r>
      <w:r w:rsidRPr="00EE6383">
        <w:rPr>
          <w:lang w:val="en-CA"/>
        </w:rPr>
        <w:t>Media-VK</w:t>
      </w:r>
      <w:r w:rsidRPr="00EE6383">
        <w:rPr>
          <w:lang w:val="en-CA"/>
        </w:rPr>
        <w:t>.</w:t>
      </w:r>
      <w:bookmarkStart w:id="0" w:name="_GoBack"/>
      <w:bookmarkEnd w:id="0"/>
    </w:p>
    <w:p w14:paraId="6DD81C02" w14:textId="77777777" w:rsidR="00F53EB2" w:rsidRPr="00EE6383" w:rsidRDefault="00F53EB2" w:rsidP="00EE6383">
      <w:pPr>
        <w:rPr>
          <w:lang w:val="en-CA"/>
        </w:rPr>
      </w:pPr>
    </w:p>
    <w:sectPr w:rsidR="00F53EB2" w:rsidRPr="00EE6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068EB"/>
    <w:multiLevelType w:val="hybridMultilevel"/>
    <w:tmpl w:val="8FB81D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55D47"/>
    <w:multiLevelType w:val="hybridMultilevel"/>
    <w:tmpl w:val="531608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0C"/>
    <w:rsid w:val="00B7150C"/>
    <w:rsid w:val="00EE6383"/>
    <w:rsid w:val="00F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DFDB"/>
  <w15:chartTrackingRefBased/>
  <w15:docId w15:val="{BD597D85-A662-4996-A072-95199FCA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E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339</Words>
  <Characters>2828</Characters>
  <Application>Microsoft Office Word</Application>
  <DocSecurity>0</DocSecurity>
  <Lines>97</Lines>
  <Paragraphs>65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2023-04-15T08:50:00Z</dcterms:created>
  <dcterms:modified xsi:type="dcterms:W3CDTF">2023-04-15T08:59:00Z</dcterms:modified>
</cp:coreProperties>
</file>