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DFS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solveDFS(graph , v ,visited):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visited.add(v)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print(v,end ="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neighbour in graph[v]: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neighbour not in visited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solveDFS(graph,neighbour,visited)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= nx.DiGraph()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g.add_edges_from([('A','B'),('A','C'),('C','G'),('B','D'),('B','E'),('D','F'),('A','E')])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nx.draw(g,with_labels = True)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print("Following is DFS from (starting from vertex A)")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solveDFS(g,'A',visited)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F821DE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b/Xg6wkhPDrLZJigyCM/lqmBtg==">CgMxLjA4AHIhMTdHS2pjX2NFa2FtQnQ4OU9nVDVKNHE3YVdBNEZ2Z2JG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2024-06-14T10:24:00Z</dcterms:created>
</cp:coreProperties>
</file>