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widowControl/>
        <w:pBdr/>
        <w:shd w:fill="FFFFFF" w:val="clear"/>
        <w:bidi w:val="0"/>
        <w:spacing w:before="0" w:after="0"/>
        <w:ind w:left="0" w:right="0" w:hanging="0"/>
        <w:jc w:val="both"/>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t>Her inspiration emanated from two significant figures in her life: a charismatic Uncle who excelled as a veterinarian, graduating from the esteemed Cornell University, and an environmentally conscious Grandfather who guided her towards her academic journey, culminating in a Masters degree. Her undergraduate studies were in Education, while her Masters degree specialized in Expressive Arts Therapy.</w:t>
      </w:r>
    </w:p>
    <w:p>
      <w:pPr>
        <w:pStyle w:val="PreformattedText"/>
        <w:widowControl/>
        <w:pBdr/>
        <w:shd w:fill="FFFFFF" w:val="clear"/>
        <w:bidi w:val="0"/>
        <w:spacing w:before="0" w:after="0"/>
        <w:jc w:val="both"/>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t>During her undergraduate years, Lynne was actively involved in Track &amp; Field, Cross-Country running, and skiing. In 1990, she relocated to Colorado, marking the onset of a new chapter featuring marriage, the arrival of two remarkable children, the establishment of an outdoor retail store, and an unwavering commitment to a lifestyle deeply intertwined with community and the great outdoors. She dedicated her time and expertise, stemming from her arts and psychology background, to work and volunteer with non-profit organizations and community initiatives. Life was flourishing.</w:t>
      </w:r>
    </w:p>
    <w:p>
      <w:pPr>
        <w:pStyle w:val="PreformattedText"/>
        <w:widowControl/>
        <w:pBdr/>
        <w:shd w:fill="FFFFFF" w:val="clear"/>
        <w:bidi w:val="0"/>
        <w:spacing w:before="0" w:after="0"/>
        <w:jc w:val="both"/>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t>Following a life-altering divorce and the graduation of her children from high school, Lynne embarked on an ambitious international teaching journey, allowing her and her children to explore the world. This adventure led them to reside in diverse countries such as Turkey, Germany, South Korea, Egypt, and Mexico, exposing them to a rich tapestry of cultures, religions, cuisines, governance structures, and languages. Additionally, Lynne participated in numerous international races, with a personal milestone being her completion of a half Ironman in Cyprus.</w:t>
      </w:r>
    </w:p>
    <w:p>
      <w:pPr>
        <w:pStyle w:val="PreformattedText"/>
        <w:widowControl/>
        <w:pBdr/>
        <w:shd w:fill="FFFFFF" w:val="clear"/>
        <w:bidi w:val="0"/>
        <w:spacing w:before="0" w:after="0"/>
        <w:jc w:val="both"/>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t>Returning to the United States to reconnect with her family and friends, Lynne brought with her a transformed perspective, forever marked by her overseas experiences. Currently, she is immersed in a world of art creation, dedicated to nurturing her three health and wellness businesses, teaching, and readjusting to life in the USA, although she admits to missing Europe deeply.</w:t>
      </w:r>
    </w:p>
    <w:p>
      <w:pPr>
        <w:pStyle w:val="PreformattedText"/>
        <w:widowControl/>
        <w:pBdr/>
        <w:shd w:fill="FFFFFF" w:val="clear"/>
        <w:bidi w:val="0"/>
        <w:spacing w:before="0" w:after="0"/>
        <w:jc w:val="both"/>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r>
    </w:p>
    <w:p>
      <w:pPr>
        <w:pStyle w:val="PreformattedText"/>
        <w:widowControl/>
        <w:pBdr/>
        <w:shd w:fill="FFFFFF" w:val="clear"/>
        <w:bidi w:val="0"/>
        <w:spacing w:before="0" w:after="0"/>
        <w:jc w:val="both"/>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r>
    </w:p>
    <w:p>
      <w:pPr>
        <w:pStyle w:val="PreformattedText"/>
        <w:widowControl/>
        <w:pBdr/>
        <w:shd w:fill="FFFFFF" w:val="clear"/>
        <w:bidi w:val="0"/>
        <w:spacing w:before="0" w:after="0"/>
        <w:jc w:val="both"/>
        <w:rPr>
          <w:rFonts w:ascii="monospace" w:hAnsi="monospace"/>
          <w:b w:val="false"/>
          <w:i w:val="false"/>
          <w:caps w:val="false"/>
          <w:smallCaps w:val="false"/>
          <w:color w:val="000000"/>
          <w:spacing w:val="0"/>
          <w:sz w:val="21"/>
          <w:szCs w:val="26"/>
        </w:rPr>
      </w:pPr>
      <w:r>
        <w:rPr>
          <w:rFonts w:ascii="monospace" w:hAnsi="monospace"/>
          <w:b w:val="false"/>
          <w:i w:val="false"/>
          <w:caps w:val="false"/>
          <w:smallCaps w:val="false"/>
          <w:color w:val="000000"/>
          <w:spacing w:val="0"/>
          <w:sz w:val="21"/>
          <w:szCs w:val="26"/>
        </w:rPr>
        <w:t>Her inspiration emanated from two significant figures in her life: a charismatic Uncle who excelled as a veterinarian, graduating from the esteemed Cornell University, and an environmentally conscious Grandfather who guided her towards her academic journey, culminating in a Masters degree. Her undergraduate studies were in Education, while her Masters degree specialized in Expressive Arts Therapy.</w:t>
      </w:r>
    </w:p>
    <w:p>
      <w:pPr>
        <w:pStyle w:val="PreformattedText"/>
        <w:widowControl/>
        <w:pBdr/>
        <w:shd w:fill="FFFFFF" w:val="clear"/>
        <w:bidi w:val="0"/>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During her undergraduate years, Lynne was actively involved in Track &amp; Field, Cross-Country running, and skiing. In 1990, she relocated to Colorado, marking the onset of a new chapter featuring marriage, the arrival of two remarkable children, the establishment of an outdoor retail store, and an unwavering commitment to a lifestyle deeply intertwined with community and the great outdoors. She dedicated her time and expertise, stemming from her arts and psychology background, to work and volunteer with non-profit organizations and community initiatives. Life was flourishing.</w:t>
      </w:r>
    </w:p>
    <w:p>
      <w:pPr>
        <w:pStyle w:val="PreformattedText"/>
        <w:widowControl/>
        <w:pBdr/>
        <w:shd w:fill="FFFFFF" w:val="clear"/>
        <w:bidi w:val="0"/>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Following a life-altering divorce and the graduation of her children from high school, Lynne embarked on an ambitious international teaching journey, allowing her and her children to explore the world. This adventure led them to reside in diverse countries such as Turkey, Germany, South Korea, Egypt, and Mexico, exposing them to a rich tapestry of cultures, religions, cuisines, governance structures, and languages. Additionally, Lynne participated in numerous international races, with a personal milestone being her completion of a half Ironman in Cyprus.</w:t>
      </w:r>
    </w:p>
    <w:p>
      <w:pPr>
        <w:pStyle w:val="PreformattedText"/>
        <w:widowControl/>
        <w:pBdr/>
        <w:shd w:fill="FFFFFF" w:val="clear"/>
        <w:bidi w:val="0"/>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Returning to the United States to reconnect with her family and friends, Lynne brought with her a transformed perspective, forever marked by her overseas experiences. Currently, she is immersed in a world of art creation, dedicated to nurturing her three health and wellness businesses, teaching, and readjusting to life in the USA, although she admits to missing Europe deeply.</w:t>
      </w:r>
    </w:p>
    <w:p>
      <w:pPr>
        <w:pStyle w:val="PreformattedText"/>
        <w:widowControl/>
        <w:pBdr/>
        <w:shd w:fill="FFFFFF" w:val="clear"/>
        <w:bidi w:val="0"/>
        <w:spacing w:before="0" w:after="0"/>
        <w:jc w:val="both"/>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r>
    </w:p>
    <w:p>
      <w:pPr>
        <w:pStyle w:val="PreformattedText"/>
        <w:widowControl/>
        <w:pBdr/>
        <w:shd w:fill="FFFFFF" w:val="clear"/>
        <w:bidi w:val="0"/>
        <w:spacing w:before="0" w:after="0"/>
        <w:jc w:val="both"/>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r>
    </w:p>
    <w:p>
      <w:pPr>
        <w:pStyle w:val="PreformattedText"/>
        <w:widowControl/>
        <w:pBdr/>
        <w:shd w:fill="FFFFFF" w:val="clear"/>
        <w:bidi w:val="0"/>
        <w:spacing w:before="0" w:after="0"/>
        <w:jc w:val="both"/>
        <w:rPr>
          <w:rFonts w:ascii="monospace" w:hAnsi="monospace"/>
          <w:b w:val="false"/>
          <w:i w:val="false"/>
          <w:caps w:val="false"/>
          <w:smallCaps w:val="false"/>
          <w:color w:val="000000"/>
          <w:spacing w:val="0"/>
          <w:sz w:val="21"/>
          <w:szCs w:val="26"/>
        </w:rPr>
      </w:pPr>
      <w:r>
        <w:rPr>
          <w:rFonts w:ascii="monospace" w:hAnsi="monospace"/>
          <w:b w:val="false"/>
          <w:i w:val="false"/>
          <w:caps w:val="false"/>
          <w:smallCaps w:val="false"/>
          <w:color w:val="000000"/>
          <w:spacing w:val="0"/>
          <w:sz w:val="21"/>
          <w:szCs w:val="26"/>
        </w:rPr>
        <w:t>Her inspiration emanated from two significant figures in her life: a charismatic Uncle who excelled as a veterinarian, graduating from the esteemed Cornell University, and an environmentally conscious Grandfather who guided her towards her academic journey, culminating in a Masters degree. Her undergraduate studies were in Education, while her Masters degree specialized in Expressive Arts Therapy.</w:t>
      </w:r>
    </w:p>
    <w:p>
      <w:pPr>
        <w:pStyle w:val="PreformattedText"/>
        <w:widowControl/>
        <w:pBdr/>
        <w:shd w:fill="FFFFFF" w:val="clear"/>
        <w:bidi w:val="0"/>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During her undergraduate years, Lynne was actively involved in Track &amp; Field, Cross-Country running, and skiing. In 1990, she relocated to Colorado, marking the onset of a new chapter featuring marriage, the arrival of two remarkable children, the establishment of an outdoor retail store, and an unwavering commitment to a lifestyle deeply intertwined with community and the great outdoors. She dedicated her time and expertise, stemming from her arts and psychology background, to work and volunteer with non-profit organizations and community initiatives. Life was flourishing.</w:t>
      </w:r>
    </w:p>
    <w:p>
      <w:pPr>
        <w:pStyle w:val="PreformattedText"/>
        <w:widowControl/>
        <w:pBdr/>
        <w:shd w:fill="FFFFFF" w:val="clear"/>
        <w:bidi w:val="0"/>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Following a life-altering divorce and the graduation of her children from high school, Lynne embarked on an ambitious international teaching journey, allowing her and her children to explore the world. This adventure led them to reside in diverse countries such as Turkey, Germany, South Korea, Egypt, and Mexico, exposing them to a rich tapestry of cultures, religions, cuisines, governance structures, and languages. Additionally, Lynne participated in numerous international races, with a personal milestone being her completion of a half Ironman in Cyprus.</w:t>
      </w:r>
    </w:p>
    <w:p>
      <w:pPr>
        <w:pStyle w:val="PreformattedText"/>
        <w:widowControl/>
        <w:pBdr/>
        <w:shd w:fill="FFFFFF" w:val="clear"/>
        <w:bidi w:val="0"/>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Returning to the United States to reconnect with her family and friends, Lynne brought with her a transformed perspective, forever marked by her overseas experiences. Currently, she is immersed in a world of art creation, dedicated to nurturing her three health and wellness businesses, teaching, and readjusting to life in the USA, although she admits to missing Europe deeply.</w:t>
      </w:r>
    </w:p>
    <w:p>
      <w:pPr>
        <w:pStyle w:val="PreformattedText"/>
        <w:widowControl/>
        <w:pBdr/>
        <w:shd w:fill="FFFFFF" w:val="clear"/>
        <w:bidi w:val="0"/>
        <w:spacing w:before="0" w:after="0"/>
        <w:jc w:val="both"/>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r>
    </w:p>
    <w:p>
      <w:pPr>
        <w:pStyle w:val="Normal"/>
        <w:bidi w:val="0"/>
        <w:jc w:val="both"/>
        <w:rPr>
          <w:rFonts w:ascii="Liberation Serif" w:hAnsi="Liberation Serif"/>
          <w:sz w:val="26"/>
          <w:szCs w:val="26"/>
        </w:rPr>
      </w:pPr>
      <w:r>
        <w:rPr>
          <w:rFonts w:ascii="Liberation Serif" w:hAnsi="Liberation Serif"/>
          <w:sz w:val="26"/>
          <w:szCs w:val="26"/>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monospace">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LibreOffice/6.4.7.2$Linux_X86_64 LibreOffice_project/40$Build-2</Application>
  <Pages>2</Pages>
  <Words>846</Words>
  <Characters>4920</Characters>
  <CharactersWithSpaces>5754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2023-09-27T11:16:43Z</dcterms:created>
  <dc:creator/>
  <dc:description/>
  <dc:language>en-IN</dc:language>
  <cp:lastModifiedBy/>
  <dcterms:modified xsi:type="dcterms:W3CDTF">2023-09-27T11:31:54Z</dcterms:modified>
  <cp:revision>2</cp:revision>
  <dc:subject/>
  <dc:title/>
</cp:coreProperties>
</file>