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6522" w:rsidRDefault="00246522" w:rsidP="00246522">
      <w:r>
        <w:t>ANDELA</w:t>
      </w:r>
    </w:p>
    <w:p w:rsidR="00246522" w:rsidRDefault="00246522" w:rsidP="00246522">
      <w:r>
        <w:t>Is an African company that identifies and develops Africa’s most talented software developers to help companies scale with high-performing teams.</w:t>
      </w:r>
    </w:p>
    <w:p w:rsidR="00246522" w:rsidRDefault="00246522" w:rsidP="00246522">
      <w:r>
        <w:t xml:space="preserve">It was founded May 21, 2013, by four professional who was working in the online education and recruitment. The founders were. Jeremy Johnson who is the co-founder and CEO, Christina Sass co-founder and COO Lyinoluwa Aboyeji, Nadar Enegesi, Brice Nkenga, and Ian carnevale . Its headquarters is based in New York City, New York, and united state.  </w:t>
      </w:r>
    </w:p>
    <w:p w:rsidR="00246522" w:rsidRDefault="00246522" w:rsidP="00246522">
      <w:r>
        <w:t>In June 2016 the company received funds from the Chan Zuckerberg initiative, in 2017 Andela raised $40 million in series C funding.the investment came from CRE ventures capital, DBL partners, Amplo, salesforce ventures, and TLCOM capital.in January  2019 it raised $100 million in the next round of funding.</w:t>
      </w:r>
    </w:p>
    <w:p w:rsidR="00246522" w:rsidRDefault="00246522" w:rsidP="00246522">
      <w:r>
        <w:t>It has attracted the attention and money of people like Mark Zuckerburg, blue-chip companies like Mastercard and Viacom.</w:t>
      </w:r>
    </w:p>
    <w:p w:rsidR="00246522" w:rsidRDefault="00246522" w:rsidP="00246522"/>
    <w:p w:rsidR="00246522" w:rsidRDefault="00246522" w:rsidP="00246522">
      <w:r>
        <w:t>CELLULANT</w:t>
      </w:r>
    </w:p>
    <w:p w:rsidR="00246522" w:rsidRDefault="00246522" w:rsidP="00246522">
      <w:r>
        <w:t>Cellulant Corporation develops and provides one_stop mobile payment platform for connecting business companies in Africa</w:t>
      </w:r>
    </w:p>
    <w:p w:rsidR="00246522" w:rsidRDefault="00246522" w:rsidP="00246522">
      <w:r>
        <w:t>It was founded in 2004 by Mr.Ken Njoroge, Mr.Bolaji Akinboro, Ms. Milkah Wachiuri, Mr.Mohamed Faiza Hafiz.</w:t>
      </w:r>
    </w:p>
    <w:p w:rsidR="00246522" w:rsidRDefault="00246522" w:rsidP="00246522">
      <w:r>
        <w:t>Cellulant has received $47.5m from a consortium of investors that include the Rise Fund, the impact fund run by private equity group TPG growth, Endeavour Catalyst, and  Satya capital.</w:t>
      </w:r>
    </w:p>
    <w:p w:rsidR="00246522" w:rsidRDefault="00246522" w:rsidP="00246522">
      <w:r>
        <w:t>The main customers of  Cellulant include zuku and  Barclays. They partner with Huddah cosmetics.</w:t>
      </w:r>
    </w:p>
    <w:p w:rsidR="00246522" w:rsidRDefault="00246522" w:rsidP="00246522"/>
    <w:p w:rsidR="00246522" w:rsidRDefault="00246522" w:rsidP="00246522">
      <w:r>
        <w:t>FARM CROWDY</w:t>
      </w:r>
    </w:p>
    <w:p w:rsidR="00246522" w:rsidRDefault="00246522" w:rsidP="00246522">
      <w:r>
        <w:t>Is a Nigerian digital agritech startup that is revolutionizing the local agriculture sector by connecting small-scale farmers with Nigerian sponsors from locally, from us and UK who invest in farm cycles.</w:t>
      </w:r>
    </w:p>
    <w:p w:rsidR="00246522" w:rsidRDefault="00246522" w:rsidP="00246522">
      <w:r>
        <w:t>It was established in November 2016 founded by Onyeka Akuma.</w:t>
      </w:r>
    </w:p>
    <w:p w:rsidR="00246522" w:rsidRDefault="00246522" w:rsidP="00246522">
      <w:r>
        <w:t>It received  $ 1million from investors including, TechStars, Cox Ventures and Social capital.</w:t>
      </w:r>
    </w:p>
    <w:p w:rsidR="00246522" w:rsidRDefault="00246522" w:rsidP="00246522"/>
    <w:p w:rsidR="00246522" w:rsidRDefault="00246522" w:rsidP="00246522">
      <w:r>
        <w:t>PIGGY BANK</w:t>
      </w:r>
    </w:p>
    <w:p w:rsidR="00246522" w:rsidRDefault="00246522" w:rsidP="00246522">
      <w:r>
        <w:lastRenderedPageBreak/>
        <w:t>Piggy bank is an online savings platform that enables savers to put away funds that they don’t want to withdraw easily.</w:t>
      </w:r>
    </w:p>
    <w:p w:rsidR="00246522" w:rsidRDefault="00246522" w:rsidP="00246522">
      <w:r>
        <w:t>It was founded on date Feb 15, 2016, in Lagos Nigeria., its founders are Ayo Akinola, Joshua Chibueze, Nonso Eagle, Odunyo Eweniyi and  Somto Ifezue.</w:t>
      </w:r>
    </w:p>
    <w:p w:rsidR="00246522" w:rsidRDefault="00246522" w:rsidP="00246522">
      <w:r>
        <w:t>Piggy bank received $1.1 million in seed funding and announced a new product.</w:t>
      </w:r>
    </w:p>
    <w:p w:rsidR="00246522" w:rsidRDefault="00246522" w:rsidP="00246522"/>
    <w:p w:rsidR="00246522" w:rsidRDefault="00246522" w:rsidP="00246522"/>
    <w:p w:rsidR="00246522" w:rsidRDefault="00246522" w:rsidP="00246522">
      <w:r>
        <w:t>COWRY WISE</w:t>
      </w:r>
    </w:p>
    <w:p w:rsidR="00246522" w:rsidRDefault="00246522" w:rsidP="00246522">
      <w:r>
        <w:t>Cowry wise is a free digital personal finance app for saving and investment, it helps customers save and invest money easily.</w:t>
      </w:r>
    </w:p>
    <w:p w:rsidR="00246522" w:rsidRDefault="00246522" w:rsidP="00246522">
      <w:r>
        <w:t>It was founded in 2017 in Lagos Nigeria by  Razaq Ahmed and Edward Popoola.</w:t>
      </w:r>
    </w:p>
    <w:p w:rsidR="00246522" w:rsidRDefault="00246522" w:rsidP="00246522">
      <w:r>
        <w:t>Cowry main customers are the large population of Nigeria.</w:t>
      </w:r>
    </w:p>
    <w:p w:rsidR="00246522" w:rsidRDefault="00246522" w:rsidP="00246522">
      <w:r>
        <w:t>It  receives funding from the New York-based investment fund</w:t>
      </w:r>
    </w:p>
    <w:p w:rsidR="00246522" w:rsidRDefault="00246522" w:rsidP="00246522"/>
    <w:p w:rsidR="00246522" w:rsidRDefault="00246522" w:rsidP="00246522">
      <w:r>
        <w:t>PEZESHA</w:t>
      </w:r>
    </w:p>
    <w:p w:rsidR="00246522" w:rsidRDefault="00246522" w:rsidP="00246522">
      <w:r>
        <w:t>Pezesha is a leading Africa _focused and digital financial market, it aims to be the first Africa_focused digital financial market place that converges leading amongst other financial services for both borrowers, lenders, and investors.</w:t>
      </w:r>
    </w:p>
    <w:p w:rsidR="00246522" w:rsidRDefault="00246522" w:rsidP="00246522">
      <w:r>
        <w:t>It was founded in 2016 its headquarters is located in Nairobi, it was founder by Hilda Moraa.</w:t>
      </w:r>
    </w:p>
    <w:p w:rsidR="00246522" w:rsidRDefault="00246522" w:rsidP="00246522">
      <w:r>
        <w:t>It has secured a  seed investment from consonance investment manage which has to help it scale to East and West Africa. Before the seed investment, Pezesha received pre-seed funding from angels in New York and Kenya and DFS lab.</w:t>
      </w:r>
    </w:p>
    <w:p w:rsidR="00246522" w:rsidRDefault="00246522" w:rsidP="00246522"/>
    <w:p w:rsidR="00246522" w:rsidRDefault="00246522" w:rsidP="00246522">
      <w:r>
        <w:t>THRIVE AGRIC</w:t>
      </w:r>
    </w:p>
    <w:p w:rsidR="00246522" w:rsidRDefault="00246522" w:rsidP="00246522">
      <w:r>
        <w:t>Is designed to crowd fund investments for smallholder farmers and provide to them in the form of inputs, tech-driven advisory and access to markets.</w:t>
      </w:r>
    </w:p>
    <w:p w:rsidR="00246522" w:rsidRDefault="00246522" w:rsidP="00246522">
      <w:r>
        <w:t>It was founded in 2016 by Uka Eja.</w:t>
      </w:r>
    </w:p>
    <w:p w:rsidR="00246522" w:rsidRDefault="00246522" w:rsidP="00246522">
      <w:r>
        <w:t>Thrive Agric raised funding from the Abuja-based ventures platform accelerator to expand other markets.</w:t>
      </w:r>
    </w:p>
    <w:p w:rsidR="00246522" w:rsidRDefault="00246522" w:rsidP="00246522">
      <w:r>
        <w:lastRenderedPageBreak/>
        <w:t>SURE  REMIT</w:t>
      </w:r>
    </w:p>
    <w:p w:rsidR="00246522" w:rsidRDefault="00246522" w:rsidP="00246522">
      <w:r>
        <w:t>Sure Remit has launched a crypto-token aimed at money sent home by global immigrants.</w:t>
      </w:r>
    </w:p>
    <w:p w:rsidR="00246522" w:rsidRDefault="00246522" w:rsidP="00246522">
      <w:r>
        <w:t>It was founded by Samuel Biyi, Adeoye Ojo.</w:t>
      </w:r>
    </w:p>
    <w:p w:rsidR="00246522" w:rsidRDefault="00246522" w:rsidP="00246522">
      <w:r>
        <w:t>At the end of last year Sure Remit had launched the ICO raise funds for blockchain-based remittance service.</w:t>
      </w:r>
    </w:p>
    <w:p w:rsidR="00246522" w:rsidRDefault="00246522" w:rsidP="00246522">
      <w:r>
        <w:t xml:space="preserve">SureRemit, a global blockchain-based non-cash remittance serve announced a token sale event to allow </w:t>
      </w:r>
    </w:p>
    <w:p w:rsidR="00246522" w:rsidRDefault="00246522" w:rsidP="00246522">
      <w:r>
        <w:t>investors to contribute to Sure Remit and receive RMT tokens at 40% bonus.</w:t>
      </w:r>
    </w:p>
    <w:p w:rsidR="00246522" w:rsidRDefault="00246522" w:rsidP="00246522"/>
    <w:p w:rsidR="00246522" w:rsidRDefault="00246522" w:rsidP="00246522">
      <w:r>
        <w:t>GROWSEL</w:t>
      </w:r>
    </w:p>
    <w:p w:rsidR="00246522" w:rsidRDefault="00246522" w:rsidP="00246522">
      <w:r>
        <w:t>Growsel was formed in 2016 to help empower and support millions of smallholder farmers across who cannot reconcile the enormous cultivatable farmland and farm yield available to them.</w:t>
      </w:r>
    </w:p>
    <w:p w:rsidR="00246522" w:rsidRDefault="00246522" w:rsidP="00246522">
      <w:r>
        <w:t>Growsel is located in Maryland, Lagos, Nigeria founded by Jerry Oche</w:t>
      </w:r>
    </w:p>
    <w:p w:rsidR="00246522" w:rsidRDefault="00246522" w:rsidP="00246522">
      <w:r>
        <w:t xml:space="preserve">Their initial seed capital was funded by their own founders and fundraising. </w:t>
      </w:r>
    </w:p>
    <w:p w:rsidR="00246522" w:rsidRDefault="00246522" w:rsidP="00246522">
      <w:r>
        <w:t>Growsel major clients are the supporters, investors and grand donors, also they are finally presently working with investors across Europe to seal major fundraising round to support and expand their operations across local communities in Nigeria.</w:t>
      </w:r>
    </w:p>
    <w:p w:rsidR="00246522" w:rsidRDefault="00246522" w:rsidP="00246522">
      <w:r>
        <w:t xml:space="preserve"> </w:t>
      </w:r>
    </w:p>
    <w:p w:rsidR="00246522" w:rsidRDefault="00246522" w:rsidP="00246522">
      <w:r>
        <w:t>JAMBO PAY</w:t>
      </w:r>
    </w:p>
    <w:p w:rsidR="00246522" w:rsidRDefault="00246522" w:rsidP="00246522">
      <w:r>
        <w:t>Jambo pay is an innovative payment service provider,that helps Government organizations to collect and disburse money electronically. It also processes payments for Kenyan e-commerce sites, billers, ticketing companies, retailers and government.</w:t>
      </w:r>
    </w:p>
    <w:p w:rsidR="00246522" w:rsidRDefault="00246522" w:rsidP="00246522">
      <w:r>
        <w:t>It was formed in 2009 by Danson Muchemi  in Nairobi Kenya</w:t>
      </w:r>
    </w:p>
    <w:p w:rsidR="00246522" w:rsidRDefault="00246522" w:rsidP="00246522">
      <w:r>
        <w:t>Some of jambopay ’s client include the Nairobi City County, Standard Group,  Integrating Cognition Emotion, and Autonomy Insurance.</w:t>
      </w:r>
    </w:p>
    <w:p w:rsidR="00246522" w:rsidRDefault="00246522" w:rsidP="00246522">
      <w:r>
        <w:t>s    SAFE BODA</w:t>
      </w:r>
    </w:p>
    <w:p w:rsidR="00246522" w:rsidRDefault="00246522" w:rsidP="00246522">
      <w:r>
        <w:t>Is a community of entrepreneurs and Boda drivers working together to improve professional standards across urban transportation. they aim at improving the industry for both the drivers and passengers by increasing the number of safe trips taken per day and by making travel around cities convenient and stress-free.</w:t>
      </w:r>
    </w:p>
    <w:p w:rsidR="00246522" w:rsidRDefault="00246522" w:rsidP="00246522">
      <w:r>
        <w:lastRenderedPageBreak/>
        <w:t>Was formed by maximizing Dieudonne, Thomson Ricky, and  Alastair Sussock.</w:t>
      </w:r>
    </w:p>
    <w:p w:rsidR="00246522" w:rsidRDefault="00246522" w:rsidP="00246522">
      <w:r>
        <w:t>Safe boda has been funding by the world bank.</w:t>
      </w:r>
    </w:p>
    <w:p w:rsidR="00246522" w:rsidRDefault="00246522" w:rsidP="00246522"/>
    <w:p w:rsidR="00246522" w:rsidRDefault="00246522" w:rsidP="00246522">
      <w:r>
        <w:t>KENYA BUZZ</w:t>
      </w:r>
    </w:p>
    <w:p w:rsidR="00246522" w:rsidRDefault="00246522" w:rsidP="00246522">
      <w:r>
        <w:t>Kenya buzz is a leading provider of event and lifestyle information in Kenya it also it is the first an only website in Kenya that offers an end-to-end online movie ticketing solution. The system, which was launched in 2014, offers users the convenience of booking seats and buying movie tickets online.</w:t>
      </w:r>
    </w:p>
    <w:p w:rsidR="00246522" w:rsidRDefault="00246522" w:rsidP="00246522">
      <w:r>
        <w:t>It was founded in 2007 by Alix Grubel</w:t>
      </w:r>
    </w:p>
    <w:p w:rsidR="00246522" w:rsidRDefault="00246522" w:rsidP="00246522"/>
    <w:p w:rsidR="00246522" w:rsidRDefault="00246522" w:rsidP="00246522"/>
    <w:p w:rsidR="00246522" w:rsidRDefault="00246522" w:rsidP="00246522"/>
    <w:p w:rsidR="00246522" w:rsidRDefault="00246522" w:rsidP="00246522"/>
    <w:p w:rsidR="00246522" w:rsidRDefault="00246522" w:rsidP="00246522"/>
    <w:p w:rsidR="00246522" w:rsidRDefault="00246522" w:rsidP="00246522">
      <w:r>
        <w:t>KISAFI</w:t>
      </w:r>
    </w:p>
    <w:p w:rsidR="00246522" w:rsidRDefault="00246522" w:rsidP="00246522">
      <w:r>
        <w:t>‘Kisafi’ meaning it’s clean in Swahili, aims to be a convenient tech platform for instant booking of high quality, reliable laundry and home cleaning with 100.</w:t>
      </w:r>
    </w:p>
    <w:p w:rsidR="00246522" w:rsidRDefault="00246522" w:rsidP="00246522">
      <w:r>
        <w:t>It was launched in mid-2016 in NairobiFounded by four partners from the diverse country who were out in the need to find a convenient and reliable way to get their laundry done.</w:t>
      </w:r>
    </w:p>
    <w:p w:rsidR="00246522" w:rsidRDefault="00246522" w:rsidP="00246522"/>
    <w:p w:rsidR="00246522" w:rsidRDefault="00246522" w:rsidP="00246522">
      <w:r>
        <w:t>FLUTTERWAVE</w:t>
      </w:r>
    </w:p>
    <w:p w:rsidR="00246522" w:rsidRDefault="00246522" w:rsidP="00246522">
      <w:r>
        <w:t>Flutter waves provide a payment service for global merchants, payments service providers, and pan African banks.</w:t>
      </w:r>
    </w:p>
    <w:p w:rsidR="00246522" w:rsidRDefault="00246522" w:rsidP="00246522">
      <w:r>
        <w:t>Founded in 2016 by a team of ex-bankers, entrepreneurs and engineers, their headquarters is in San Francisco with offices in Lagos, Nairobi, Accra, and Johannesburg.</w:t>
      </w:r>
    </w:p>
    <w:p w:rsidR="00246522" w:rsidRDefault="00246522" w:rsidP="00246522">
      <w:r>
        <w:t xml:space="preserve">The company has processed over $2.5 billion for clients such as Uber, Facebook, Transferwise, booking, com, and wakanow. </w:t>
      </w:r>
    </w:p>
    <w:p w:rsidR="00246522" w:rsidRDefault="00246522" w:rsidP="00246522">
      <w:r>
        <w:t>Fluttwerwave has raised a total of $20.4 MILLION IN FUNDING OVER  6 rounds, their latest funding was raised on Oct 15, 2018, from series  around</w:t>
      </w:r>
    </w:p>
    <w:p w:rsidR="00246522" w:rsidRDefault="00246522" w:rsidP="00246522"/>
    <w:p w:rsidR="00246522" w:rsidRDefault="00246522" w:rsidP="00246522">
      <w:r>
        <w:lastRenderedPageBreak/>
        <w:t>MOOKH</w:t>
      </w:r>
    </w:p>
    <w:p w:rsidR="00246522" w:rsidRDefault="00246522" w:rsidP="00246522">
      <w:r>
        <w:t>Mookh is designed to allow users to sell products ticket and digital contents,mookh is actively using 14 technologies for its website.</w:t>
      </w:r>
    </w:p>
    <w:p w:rsidR="00246522" w:rsidRDefault="00246522" w:rsidP="00246522">
      <w:r>
        <w:t>Founded by Eric Thimba, Porgie Gachui, and Theuri Mwangi. Mookh won $5oooo in funding  from visa that was awarded the main prize</w:t>
      </w:r>
    </w:p>
    <w:p w:rsidR="00246522" w:rsidRDefault="00246522" w:rsidP="00246522"/>
    <w:p w:rsidR="00246522" w:rsidRDefault="00246522" w:rsidP="00246522"/>
    <w:p w:rsidR="00246522" w:rsidRDefault="00246522" w:rsidP="00246522">
      <w:r>
        <w:t>ABACUS</w:t>
      </w:r>
    </w:p>
    <w:p w:rsidR="00246522" w:rsidRDefault="00246522" w:rsidP="00246522">
      <w:r>
        <w:t>Abacus builds web and mobile software to help investors across the globe access African financial state. It was founded in 1987 by the current president, Mr. Asad Ali Khan</w:t>
      </w:r>
    </w:p>
    <w:p w:rsidR="00246522" w:rsidRDefault="00246522" w:rsidP="00246522">
      <w:r>
        <w:t xml:space="preserve"> </w:t>
      </w:r>
    </w:p>
    <w:p w:rsidR="00246522" w:rsidRDefault="00246522" w:rsidP="00246522"/>
    <w:p w:rsidR="00246522" w:rsidRDefault="00246522" w:rsidP="00246522"/>
    <w:p w:rsidR="00246522" w:rsidRDefault="00246522" w:rsidP="00246522">
      <w:r>
        <w:t>SENDY</w:t>
      </w:r>
    </w:p>
    <w:p w:rsidR="00246522" w:rsidRDefault="00246522" w:rsidP="00246522">
      <w:r>
        <w:t>Sendy is an uber like door-to-door delivery service available to both individual business customers. Through the app their web platform customers can request a network of drivers to all types of vehicles including motorcycle, pick up, trucks, cabs, and vans.</w:t>
      </w:r>
    </w:p>
    <w:p w:rsidR="00246522" w:rsidRDefault="00246522" w:rsidP="00246522">
      <w:r>
        <w:t>Sendy was launched in Kenya in 2014 with the mission is to build a partnership that unlock new possibilities for business and individuals. Meshack Alloys is the Co-founder and CEO at sendy Ltd.</w:t>
      </w:r>
    </w:p>
    <w:p w:rsidR="00246522" w:rsidRDefault="00246522" w:rsidP="00246522">
      <w:r>
        <w:t>Sendy has worked with over  5000 business clients and over  50,000 individual clients.some of the clients are Unilever,Bidco, Chandaria, Multichoice, Toyota, Safaricom among others.</w:t>
      </w:r>
    </w:p>
    <w:p w:rsidR="00246522" w:rsidRDefault="00246522" w:rsidP="00246522">
      <w:r>
        <w:t>In November 2015, the logistics startup was a beneficiary of Safaricom spark venture fund that set aside million for local techprenuers to get access to financing, mentorship, and resources to scale their business. It also raised $2m from DOD  Equity to broaden its services offerings team and expand into East Africa.</w:t>
      </w:r>
    </w:p>
    <w:p w:rsidR="00246522" w:rsidRDefault="00246522" w:rsidP="00246522"/>
    <w:p w:rsidR="00246522" w:rsidRDefault="00246522" w:rsidP="00246522"/>
    <w:p w:rsidR="00246522" w:rsidRDefault="00246522" w:rsidP="00246522">
      <w:r>
        <w:t>RIVERBANK SOLUTIONS</w:t>
      </w:r>
    </w:p>
    <w:p w:rsidR="00246522" w:rsidRDefault="00246522" w:rsidP="00246522"/>
    <w:p w:rsidR="00246522" w:rsidRDefault="00246522" w:rsidP="00246522"/>
    <w:p w:rsidR="00246522" w:rsidRDefault="00246522" w:rsidP="00246522"/>
    <w:p w:rsidR="00246522" w:rsidRDefault="00246522" w:rsidP="00246522"/>
    <w:p w:rsidR="00246522" w:rsidRDefault="00246522" w:rsidP="00246522">
      <w:r>
        <w:t>,</w:t>
      </w:r>
    </w:p>
    <w:p w:rsidR="00246522" w:rsidRDefault="00246522" w:rsidP="00246522"/>
    <w:p w:rsidR="00246522" w:rsidRDefault="00246522" w:rsidP="00246522">
      <w:r>
        <w:t>It is an ltd payment technology company which provides solutions to organizations in Africa.It was founded by Nick mwendwa.it also provides innovative payment solutions, disrupting industry trends to increase efficiency and to remain competitive</w:t>
      </w:r>
    </w:p>
    <w:p w:rsidR="00F124CE" w:rsidRPr="00246522" w:rsidRDefault="00246522" w:rsidP="00246522">
      <w:r>
        <w:t>Riverbank solution received funds from art center,its main customer is Zizi revenue Collection, Swipe Banking.</w:t>
      </w:r>
    </w:p>
    <w:sectPr w:rsidR="00F124CE" w:rsidRPr="00246522" w:rsidSect="00AD64E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4A72" w:rsidRDefault="004C4A72" w:rsidP="00EA656C">
      <w:pPr>
        <w:spacing w:after="0" w:line="240" w:lineRule="auto"/>
      </w:pPr>
      <w:r>
        <w:separator/>
      </w:r>
    </w:p>
  </w:endnote>
  <w:endnote w:type="continuationSeparator" w:id="1">
    <w:p w:rsidR="004C4A72" w:rsidRDefault="004C4A72" w:rsidP="00EA65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4A72" w:rsidRDefault="004C4A72" w:rsidP="00EA656C">
      <w:pPr>
        <w:spacing w:after="0" w:line="240" w:lineRule="auto"/>
      </w:pPr>
      <w:r>
        <w:separator/>
      </w:r>
    </w:p>
  </w:footnote>
  <w:footnote w:type="continuationSeparator" w:id="1">
    <w:p w:rsidR="004C4A72" w:rsidRDefault="004C4A72" w:rsidP="00EA656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A656C"/>
    <w:rsid w:val="000527F0"/>
    <w:rsid w:val="0012403E"/>
    <w:rsid w:val="00177B56"/>
    <w:rsid w:val="001908B9"/>
    <w:rsid w:val="001C1973"/>
    <w:rsid w:val="001E3BD8"/>
    <w:rsid w:val="00205710"/>
    <w:rsid w:val="00210397"/>
    <w:rsid w:val="00246522"/>
    <w:rsid w:val="00263B3A"/>
    <w:rsid w:val="00274AF6"/>
    <w:rsid w:val="002D57B8"/>
    <w:rsid w:val="0036098C"/>
    <w:rsid w:val="003758ED"/>
    <w:rsid w:val="003B1CA4"/>
    <w:rsid w:val="00491025"/>
    <w:rsid w:val="004C2F54"/>
    <w:rsid w:val="004C4A72"/>
    <w:rsid w:val="00654F44"/>
    <w:rsid w:val="0072673E"/>
    <w:rsid w:val="00755F5C"/>
    <w:rsid w:val="00764C75"/>
    <w:rsid w:val="00764D0C"/>
    <w:rsid w:val="007926C7"/>
    <w:rsid w:val="00813297"/>
    <w:rsid w:val="00932AB5"/>
    <w:rsid w:val="00944B7A"/>
    <w:rsid w:val="009527F7"/>
    <w:rsid w:val="009C4631"/>
    <w:rsid w:val="00A01B93"/>
    <w:rsid w:val="00A43495"/>
    <w:rsid w:val="00AD64EB"/>
    <w:rsid w:val="00B22FB9"/>
    <w:rsid w:val="00BD5EE4"/>
    <w:rsid w:val="00C0341B"/>
    <w:rsid w:val="00C037C4"/>
    <w:rsid w:val="00C870DD"/>
    <w:rsid w:val="00CD6CDE"/>
    <w:rsid w:val="00D47A1C"/>
    <w:rsid w:val="00D5601D"/>
    <w:rsid w:val="00D61F7A"/>
    <w:rsid w:val="00D84E71"/>
    <w:rsid w:val="00D95B4E"/>
    <w:rsid w:val="00DC53B0"/>
    <w:rsid w:val="00E55CD9"/>
    <w:rsid w:val="00E76376"/>
    <w:rsid w:val="00E86311"/>
    <w:rsid w:val="00E87206"/>
    <w:rsid w:val="00EA656C"/>
    <w:rsid w:val="00EC7AA8"/>
    <w:rsid w:val="00EE3521"/>
    <w:rsid w:val="00F124CE"/>
    <w:rsid w:val="00F946B3"/>
    <w:rsid w:val="00FC41EC"/>
    <w:rsid w:val="00FC6C25"/>
    <w:rsid w:val="00FD0C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4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A656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A656C"/>
  </w:style>
  <w:style w:type="paragraph" w:styleId="Footer">
    <w:name w:val="footer"/>
    <w:basedOn w:val="Normal"/>
    <w:link w:val="FooterChar"/>
    <w:uiPriority w:val="99"/>
    <w:semiHidden/>
    <w:unhideWhenUsed/>
    <w:rsid w:val="00EA656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A656C"/>
  </w:style>
  <w:style w:type="paragraph" w:styleId="BalloonText">
    <w:name w:val="Balloon Text"/>
    <w:basedOn w:val="Normal"/>
    <w:link w:val="BalloonTextChar"/>
    <w:uiPriority w:val="99"/>
    <w:semiHidden/>
    <w:unhideWhenUsed/>
    <w:rsid w:val="00C034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341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267</TotalTime>
  <Pages>6</Pages>
  <Words>1248</Words>
  <Characters>7119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4</cp:revision>
  <dcterms:created xsi:type="dcterms:W3CDTF">2019-02-25T20:21:00Z</dcterms:created>
  <dcterms:modified xsi:type="dcterms:W3CDTF">2019-02-26T12:07:00Z</dcterms:modified>
</cp:coreProperties>
</file>