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8EE" w:rsidRDefault="005918EE">
      <w:pPr>
        <w:rPr>
          <w:noProof/>
          <w:lang w:eastAsia="ru-RU"/>
        </w:rPr>
      </w:pPr>
      <w:r>
        <w:rPr>
          <w:noProof/>
          <w:lang w:eastAsia="ru-RU"/>
        </w:rPr>
        <w:t>Что показывается на вкладке Бацзы.</w:t>
      </w:r>
    </w:p>
    <w:p w:rsidR="005918EE" w:rsidRDefault="005918EE">
      <w:pPr>
        <w:rPr>
          <w:noProof/>
          <w:lang w:eastAsia="ru-RU"/>
        </w:rPr>
      </w:pPr>
      <w:r>
        <w:rPr>
          <w:noProof/>
          <w:lang w:eastAsia="ru-RU"/>
        </w:rPr>
        <w:t>«Активизация «</w:t>
      </w:r>
      <w:r w:rsidR="00B96E0A">
        <w:rPr>
          <w:noProof/>
          <w:lang w:eastAsia="ru-RU"/>
        </w:rPr>
        <w:t>Благородный помощник</w:t>
      </w:r>
      <w:r>
        <w:rPr>
          <w:noProof/>
          <w:lang w:eastAsia="ru-RU"/>
        </w:rPr>
        <w:t>»</w:t>
      </w:r>
    </w:p>
    <w:p w:rsidR="005918EE" w:rsidRDefault="00276D03">
      <w:pPr>
        <w:rPr>
          <w:noProof/>
          <w:lang w:eastAsia="ru-RU"/>
        </w:rPr>
      </w:pPr>
      <w:r>
        <w:rPr>
          <w:noProof/>
          <w:lang w:eastAsia="ru-RU"/>
        </w:rPr>
        <w:t>Цель: поиск</w:t>
      </w:r>
      <w:r w:rsidR="005918EE">
        <w:rPr>
          <w:noProof/>
          <w:lang w:eastAsia="ru-RU"/>
        </w:rPr>
        <w:t xml:space="preserve"> нужных людей, защита</w:t>
      </w:r>
      <w:r w:rsidR="00A91CD3">
        <w:rPr>
          <w:noProof/>
          <w:lang w:eastAsia="ru-RU"/>
        </w:rPr>
        <w:t xml:space="preserve"> и поддержка, решение проблем</w:t>
      </w:r>
      <w:r w:rsidR="005918EE">
        <w:rPr>
          <w:noProof/>
          <w:lang w:eastAsia="ru-RU"/>
        </w:rPr>
        <w:t>, исполнение желаний.</w:t>
      </w:r>
    </w:p>
    <w:p w:rsidR="005918EE" w:rsidRDefault="005918EE">
      <w:pPr>
        <w:rPr>
          <w:noProof/>
          <w:lang w:eastAsia="ru-RU"/>
        </w:rPr>
      </w:pPr>
      <w:r>
        <w:rPr>
          <w:noProof/>
          <w:lang w:eastAsia="ru-RU"/>
        </w:rPr>
        <w:t>Используй малый или большой тайчи.</w:t>
      </w:r>
    </w:p>
    <w:p w:rsidR="005918EE" w:rsidRDefault="005918EE">
      <w:pPr>
        <w:rPr>
          <w:noProof/>
          <w:lang w:eastAsia="ru-RU"/>
        </w:rPr>
      </w:pPr>
      <w:r>
        <w:rPr>
          <w:noProof/>
          <w:lang w:eastAsia="ru-RU"/>
        </w:rPr>
        <w:t>В секторе (указать рассчитанный сектор</w:t>
      </w:r>
      <w:r w:rsidR="00B96E0A">
        <w:rPr>
          <w:noProof/>
          <w:lang w:eastAsia="ru-RU"/>
        </w:rPr>
        <w:t xml:space="preserve"> и градусы в скобках</w:t>
      </w:r>
      <w:r>
        <w:rPr>
          <w:noProof/>
          <w:lang w:eastAsia="ru-RU"/>
        </w:rPr>
        <w:t>), в час (двухчасовка) проведите уборку и позвоните в колокольчик. Озвучьте намерение по цели.</w:t>
      </w:r>
      <w:r w:rsidR="00C21133">
        <w:rPr>
          <w:noProof/>
          <w:lang w:eastAsia="ru-RU"/>
        </w:rPr>
        <w:t xml:space="preserve"> Весь процесс, должен занять не менее 15 минут</w:t>
      </w:r>
      <w:r w:rsidR="00276D03">
        <w:rPr>
          <w:noProof/>
          <w:lang w:eastAsia="ru-RU"/>
        </w:rPr>
        <w:t>»</w:t>
      </w:r>
    </w:p>
    <w:p w:rsidR="00A91CD3" w:rsidRDefault="00A91CD3">
      <w:r>
        <w:t>Формула расчета для тебя</w:t>
      </w:r>
      <w:r w:rsidR="00E82BC9">
        <w:t xml:space="preserve"> (выводить на экран не надо)</w:t>
      </w:r>
      <w:r>
        <w:t>:</w:t>
      </w:r>
    </w:p>
    <w:p w:rsidR="00276D03" w:rsidRDefault="00A91CD3">
      <w:r>
        <w:t xml:space="preserve">Мы активируем сектор </w:t>
      </w:r>
      <w:r w:rsidR="00B96E0A">
        <w:t>Благородного Помощника п</w:t>
      </w:r>
      <w:r w:rsidR="00E82BC9">
        <w:t>о небесному стволу дня и по году</w:t>
      </w:r>
      <w:r>
        <w:t xml:space="preserve"> рождения</w:t>
      </w:r>
      <w:r w:rsidR="00B96E0A">
        <w:t xml:space="preserve">. </w:t>
      </w:r>
      <w:r>
        <w:t xml:space="preserve">Плюс должен быть хороший день по выбору дат. Если мы говорим про час, то это должен быть час вашего Благородного или его притягивающий.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11"/>
        <w:gridCol w:w="3311"/>
      </w:tblGrid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Небесный ствол года или дня рождения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Благородный помощник</w:t>
            </w:r>
          </w:p>
        </w:tc>
      </w:tr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Дерево Ян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Коза, Бык</w:t>
            </w:r>
          </w:p>
        </w:tc>
      </w:tr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Дерево Инь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Обезьяна, Крыса</w:t>
            </w:r>
          </w:p>
        </w:tc>
      </w:tr>
      <w:tr w:rsidR="00B96E0A" w:rsidTr="003D1D7B">
        <w:trPr>
          <w:trHeight w:val="221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Огонь Ян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Петух, Свинья</w:t>
            </w:r>
          </w:p>
        </w:tc>
      </w:tr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Огонь Инь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Свинья, Петух</w:t>
            </w:r>
          </w:p>
        </w:tc>
      </w:tr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Земля Ян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Бык, Коза</w:t>
            </w:r>
          </w:p>
        </w:tc>
      </w:tr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Земля Инь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Крыса, Обезьяна</w:t>
            </w:r>
          </w:p>
        </w:tc>
      </w:tr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Металл Ян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Бык, Коза</w:t>
            </w:r>
          </w:p>
        </w:tc>
      </w:tr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Металл Инь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Тигр, Лошадь</w:t>
            </w:r>
          </w:p>
        </w:tc>
      </w:tr>
      <w:tr w:rsidR="00B96E0A" w:rsidTr="003D1D7B">
        <w:trPr>
          <w:trHeight w:val="230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Вода Ян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Кролик, Змея</w:t>
            </w:r>
          </w:p>
        </w:tc>
      </w:tr>
      <w:tr w:rsidR="00B96E0A" w:rsidTr="003D1D7B">
        <w:trPr>
          <w:trHeight w:val="221"/>
        </w:trPr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Вода Инь</w:t>
            </w:r>
          </w:p>
        </w:tc>
        <w:tc>
          <w:tcPr>
            <w:tcW w:w="3311" w:type="dxa"/>
          </w:tcPr>
          <w:p w:rsidR="00B96E0A" w:rsidRDefault="00B96E0A" w:rsidP="003D1D7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Змея, Кролик</w:t>
            </w:r>
          </w:p>
        </w:tc>
      </w:tr>
    </w:tbl>
    <w:p w:rsidR="00B96E0A" w:rsidRDefault="00B96E0A">
      <w:pPr>
        <w:rPr>
          <w:noProof/>
          <w:lang w:eastAsia="ru-RU"/>
        </w:rPr>
      </w:pPr>
    </w:p>
    <w:p w:rsidR="00B96E0A" w:rsidRDefault="00B96E0A">
      <w:r>
        <w:t>Исключаем дни:</w:t>
      </w:r>
    </w:p>
    <w:p w:rsidR="00B96E0A" w:rsidRDefault="00B96E0A" w:rsidP="00B96E0A">
      <w:r>
        <w:t xml:space="preserve">Мы избегаем столкновений. Если ваш Благородный с вами сталкивается, не надо его активировать. Плюс, мы не можем использовать даты, которые с нами сталкиваются. Второй момент: мы не активируем Князя Года по большому Тай </w:t>
      </w:r>
      <w:proofErr w:type="spellStart"/>
      <w:r>
        <w:t>чи</w:t>
      </w:r>
      <w:proofErr w:type="spellEnd"/>
      <w:r>
        <w:t xml:space="preserve">. В 2021-м году у нас Бык – Князь года, значит, мы не будем активировать северо-восток. Также мы не беспокоим сектор с жёлтой пятеркой. И осторожно активируем сектора, где у нас находится 3 </w:t>
      </w:r>
      <w:proofErr w:type="spellStart"/>
      <w:r>
        <w:t>Ша</w:t>
      </w:r>
      <w:proofErr w:type="spellEnd"/>
      <w:r>
        <w:t xml:space="preserve">. Если мы говорим про 2021 год, то у нас 3 </w:t>
      </w:r>
      <w:proofErr w:type="spellStart"/>
      <w:r>
        <w:t>Ша</w:t>
      </w:r>
      <w:proofErr w:type="spellEnd"/>
      <w:r>
        <w:t xml:space="preserve"> – это сектор Тигра, Кролика и Дракона. Тигр – это </w:t>
      </w:r>
      <w:proofErr w:type="spellStart"/>
      <w:r>
        <w:t>Ша</w:t>
      </w:r>
      <w:proofErr w:type="spellEnd"/>
      <w:r>
        <w:t xml:space="preserve"> ограбления в путешествии, проблемы с документами. Кролик – </w:t>
      </w:r>
      <w:proofErr w:type="spellStart"/>
      <w:r>
        <w:t>Ша</w:t>
      </w:r>
      <w:proofErr w:type="spellEnd"/>
      <w:r>
        <w:t xml:space="preserve">, которое связано с отношениями, личной жизнью. Дракон – это </w:t>
      </w:r>
      <w:proofErr w:type="spellStart"/>
      <w:r>
        <w:t>Ша</w:t>
      </w:r>
      <w:proofErr w:type="spellEnd"/>
      <w:r>
        <w:t xml:space="preserve">, которое связано с задержками. Если ваш Благородный – Тигр, то в этом году это </w:t>
      </w:r>
      <w:proofErr w:type="spellStart"/>
      <w:r>
        <w:t>Ша</w:t>
      </w:r>
      <w:proofErr w:type="spellEnd"/>
      <w:r>
        <w:t>.</w:t>
      </w:r>
    </w:p>
    <w:p w:rsidR="00B96E0A" w:rsidRDefault="00B96E0A" w:rsidP="00B96E0A">
      <w:pPr>
        <w:rPr>
          <w:noProof/>
          <w:lang w:eastAsia="ru-RU"/>
        </w:rPr>
      </w:pPr>
      <w:r>
        <w:t xml:space="preserve">Если у нас с вами Благородный Крыса, то тогда Крыса сливается с Быком. Поэтому для активации сектора Крысы </w:t>
      </w:r>
      <w:proofErr w:type="spellStart"/>
      <w:r w:rsidR="00E82BC9">
        <w:t>использовуем</w:t>
      </w:r>
      <w:proofErr w:type="spellEnd"/>
      <w:r>
        <w:t xml:space="preserve"> дни Крысы</w:t>
      </w:r>
      <w:r w:rsidR="00E82BC9">
        <w:t xml:space="preserve">, </w:t>
      </w:r>
      <w:r>
        <w:t xml:space="preserve">То есть мы выбираем день, который </w:t>
      </w:r>
      <w:proofErr w:type="gramStart"/>
      <w:r>
        <w:t>является  днём</w:t>
      </w:r>
      <w:proofErr w:type="gramEnd"/>
      <w:r>
        <w:t xml:space="preserve"> </w:t>
      </w:r>
      <w:r w:rsidR="00E82BC9">
        <w:t>Благородного</w:t>
      </w:r>
      <w:r>
        <w:t>. При этом важное условие, что в этом дне не должно быть никакого негатива. Как определить час? определяем по этой же таблице</w:t>
      </w:r>
      <w:r w:rsidR="00E82BC9">
        <w:t xml:space="preserve"> (слияние/сезон/союз)</w:t>
      </w:r>
      <w:bookmarkStart w:id="0" w:name="_GoBack"/>
      <w:bookmarkEnd w:id="0"/>
      <w:r>
        <w:t>. Если ваш Благородный Змея, тогда мы с вами используем час Обезьяны либо Быка, либо Петуха, либо Лошади, либо Козы. Но при условии, что эти часы благоприятны. В идеале, чтобы в часе стоял благородный.</w:t>
      </w:r>
    </w:p>
    <w:p w:rsidR="00B96E0A" w:rsidRDefault="00B96E0A" w:rsidP="00B96E0A">
      <w:r>
        <w:rPr>
          <w:noProof/>
          <w:lang w:eastAsia="ru-RU"/>
        </w:rPr>
        <w:lastRenderedPageBreak/>
        <w:drawing>
          <wp:inline distT="0" distB="0" distL="0" distR="0" wp14:anchorId="532EB9EE" wp14:editId="7D19352E">
            <wp:extent cx="3822700" cy="2716557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7520" t="27366" r="37360" b="40897"/>
                    <a:stretch/>
                  </pic:blipFill>
                  <pic:spPr bwMode="auto">
                    <a:xfrm>
                      <a:off x="0" y="0"/>
                      <a:ext cx="3828595" cy="2720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3560" w:rsidRDefault="00113560" w:rsidP="00B96E0A">
      <w:r>
        <w:rPr>
          <w:noProof/>
          <w:lang w:eastAsia="ru-RU"/>
        </w:rPr>
        <w:drawing>
          <wp:inline distT="0" distB="0" distL="0" distR="0">
            <wp:extent cx="5940425" cy="5132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Направление-24-гор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560" w:rsidRDefault="00113560" w:rsidP="00B96E0A">
      <w:r>
        <w:t xml:space="preserve">Градусы секторов, используй для написания в скобках, при описании активизации. </w:t>
      </w:r>
      <w:proofErr w:type="spellStart"/>
      <w:r>
        <w:t>Нарример</w:t>
      </w:r>
      <w:proofErr w:type="spellEnd"/>
      <w:r>
        <w:t>, Восток-1 (67,6-82,5)</w:t>
      </w:r>
    </w:p>
    <w:sectPr w:rsidR="0011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8EE"/>
    <w:rsid w:val="00113560"/>
    <w:rsid w:val="00276D03"/>
    <w:rsid w:val="00400FC2"/>
    <w:rsid w:val="005918EE"/>
    <w:rsid w:val="0063209F"/>
    <w:rsid w:val="006B63E9"/>
    <w:rsid w:val="00A91CD3"/>
    <w:rsid w:val="00B96E0A"/>
    <w:rsid w:val="00C21133"/>
    <w:rsid w:val="00E8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97D4A9-1B38-4893-AD67-579D513E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6E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Леново</dc:creator>
  <cp:keywords/>
  <dc:description/>
  <cp:lastModifiedBy>Леново</cp:lastModifiedBy>
  <cp:revision>3</cp:revision>
  <dcterms:created xsi:type="dcterms:W3CDTF">2026-06-29T08:40:00Z</dcterms:created>
  <dcterms:modified xsi:type="dcterms:W3CDTF">2026-06-29T10:08:00Z</dcterms:modified>
</cp:coreProperties>
</file>