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DD4A" w14:textId="306A71FF" w:rsidR="002109A0" w:rsidRDefault="003A12C7" w:rsidP="00B24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4</w:t>
      </w:r>
    </w:p>
    <w:p w14:paraId="7EA40160" w14:textId="389385C1" w:rsidR="00A9687F" w:rsidRDefault="00EC10FF" w:rsidP="00B246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Window Toolkit (AWT)</w:t>
      </w:r>
    </w:p>
    <w:p w14:paraId="0E7F1DED" w14:textId="042B648A" w:rsidR="00FE3A0D" w:rsidRDefault="008C3F3E" w:rsidP="00B63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AWT (Abstract Window Toolkit)</w:t>
      </w:r>
      <w:r w:rsidR="000031A9">
        <w:rPr>
          <w:rFonts w:ascii="Times New Roman" w:hAnsi="Times New Roman" w:cs="Times New Roman"/>
          <w:sz w:val="24"/>
          <w:szCs w:val="24"/>
        </w:rPr>
        <w:t xml:space="preserve"> is an API to develop Graphical User Interface (GUI) or windows-based applications in Java.</w:t>
      </w:r>
    </w:p>
    <w:p w14:paraId="0FBCAB0C" w14:textId="756E93C5" w:rsidR="000031A9" w:rsidRDefault="0049615E" w:rsidP="00B63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AWT components are platform-dependent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components are displayed according to the view of operating system. AWT is heavy weight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components are using the resources of underlying operating system (OS)</w:t>
      </w:r>
      <w:r w:rsidR="00BA44BB">
        <w:rPr>
          <w:rFonts w:ascii="Times New Roman" w:hAnsi="Times New Roman" w:cs="Times New Roman"/>
          <w:sz w:val="24"/>
          <w:szCs w:val="24"/>
        </w:rPr>
        <w:t>.</w:t>
      </w:r>
    </w:p>
    <w:p w14:paraId="1104C6C4" w14:textId="32C4B651" w:rsidR="003D4673" w:rsidRDefault="003D4673" w:rsidP="00B63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provides classes for AWT API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Label,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>, Choice, List, etc</w:t>
      </w:r>
      <w:r w:rsidR="001833F9">
        <w:rPr>
          <w:rFonts w:ascii="Times New Roman" w:hAnsi="Times New Roman" w:cs="Times New Roman"/>
          <w:sz w:val="24"/>
          <w:szCs w:val="24"/>
        </w:rPr>
        <w:t>.</w:t>
      </w:r>
    </w:p>
    <w:p w14:paraId="3F9300F7" w14:textId="77777777" w:rsidR="001833F9" w:rsidRPr="003D3286" w:rsidRDefault="001833F9" w:rsidP="00B631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33F9" w:rsidRPr="003D3286" w:rsidSect="001F5D8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84"/>
    <w:rsid w:val="000031A9"/>
    <w:rsid w:val="001833F9"/>
    <w:rsid w:val="001F5D84"/>
    <w:rsid w:val="002109A0"/>
    <w:rsid w:val="002D4F98"/>
    <w:rsid w:val="0030211A"/>
    <w:rsid w:val="003A12C7"/>
    <w:rsid w:val="003B2EF7"/>
    <w:rsid w:val="003D3286"/>
    <w:rsid w:val="003D4673"/>
    <w:rsid w:val="003E112A"/>
    <w:rsid w:val="0049615E"/>
    <w:rsid w:val="00674A40"/>
    <w:rsid w:val="006B3940"/>
    <w:rsid w:val="008C3F3E"/>
    <w:rsid w:val="00920808"/>
    <w:rsid w:val="00A20FEA"/>
    <w:rsid w:val="00A9687F"/>
    <w:rsid w:val="00B24619"/>
    <w:rsid w:val="00B631D6"/>
    <w:rsid w:val="00BA44BB"/>
    <w:rsid w:val="00DF56EE"/>
    <w:rsid w:val="00EB3F5C"/>
    <w:rsid w:val="00EC10FF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77BF"/>
  <w15:chartTrackingRefBased/>
  <w15:docId w15:val="{C429FDBD-7508-4A49-9FB9-97BA478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25</cp:revision>
  <dcterms:created xsi:type="dcterms:W3CDTF">2022-04-08T09:48:00Z</dcterms:created>
  <dcterms:modified xsi:type="dcterms:W3CDTF">2022-04-08T10:26:00Z</dcterms:modified>
</cp:coreProperties>
</file>