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34" w:rsidRDefault="009074EF" w:rsidP="009074EF">
      <w:pPr>
        <w:jc w:val="center"/>
        <w:rPr>
          <w:rFonts w:ascii="Bookman Old Style" w:hAnsi="Bookman Old Style"/>
          <w:b/>
          <w:sz w:val="48"/>
          <w:szCs w:val="48"/>
        </w:rPr>
      </w:pPr>
      <w:r w:rsidRPr="009074EF">
        <w:rPr>
          <w:rFonts w:ascii="Bookman Old Style" w:hAnsi="Bookman Old Style"/>
          <w:b/>
          <w:sz w:val="48"/>
          <w:szCs w:val="48"/>
        </w:rPr>
        <w:t>CHATBOT IN PYTHON</w:t>
      </w:r>
    </w:p>
    <w:p w:rsidR="009074EF" w:rsidRDefault="009074EF" w:rsidP="009074EF">
      <w:pP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>PART-1</w:t>
      </w:r>
    </w:p>
    <w:p w:rsidR="009074EF" w:rsidRDefault="009074EF" w:rsidP="009074EF">
      <w:pPr>
        <w:jc w:val="center"/>
        <w:rPr>
          <w:rFonts w:ascii="Castellar" w:hAnsi="Castellar"/>
          <w:b/>
          <w:sz w:val="48"/>
          <w:szCs w:val="48"/>
        </w:rPr>
      </w:pPr>
    </w:p>
    <w:p w:rsidR="009074EF" w:rsidRDefault="009074EF" w:rsidP="009074EF">
      <w:pPr>
        <w:jc w:val="center"/>
        <w:rPr>
          <w:rFonts w:ascii="Castellar" w:hAnsi="Castellar"/>
          <w:b/>
          <w:sz w:val="48"/>
          <w:szCs w:val="48"/>
        </w:rPr>
      </w:pPr>
      <w:r w:rsidRPr="009074EF">
        <w:rPr>
          <w:rFonts w:ascii="Castellar" w:hAnsi="Castellar"/>
          <w:b/>
          <w:sz w:val="48"/>
          <w:szCs w:val="48"/>
        </w:rPr>
        <w:t>PROBEM DEFINITION AND DESIGN THINKING</w:t>
      </w:r>
    </w:p>
    <w:p w:rsidR="009074EF" w:rsidRDefault="009074EF" w:rsidP="009074EF">
      <w:pPr>
        <w:jc w:val="center"/>
        <w:rPr>
          <w:rFonts w:ascii="Castellar" w:hAnsi="Castellar"/>
          <w:b/>
          <w:sz w:val="48"/>
          <w:szCs w:val="48"/>
        </w:rPr>
      </w:pPr>
    </w:p>
    <w:p w:rsidR="009074EF" w:rsidRPr="006C6B8C" w:rsidRDefault="009074EF" w:rsidP="009074EF">
      <w:pPr>
        <w:jc w:val="center"/>
        <w:rPr>
          <w:rFonts w:ascii="Arial Narrow" w:hAnsi="Arial Narrow"/>
          <w:b/>
          <w:sz w:val="36"/>
          <w:szCs w:val="36"/>
        </w:rPr>
      </w:pPr>
    </w:p>
    <w:p w:rsidR="009074EF" w:rsidRDefault="009074EF" w:rsidP="009074EF">
      <w:pPr>
        <w:rPr>
          <w:rFonts w:ascii="Arial" w:hAnsi="Arial" w:cs="Arial"/>
          <w:color w:val="4A4A4A"/>
          <w:shd w:val="clear" w:color="auto" w:fill="FFFFFF"/>
        </w:rPr>
      </w:pPr>
      <w:r w:rsidRPr="006C6B8C">
        <w:rPr>
          <w:rFonts w:ascii="Arial Narrow" w:hAnsi="Arial Narrow" w:cs="Arial"/>
          <w:color w:val="4A4A4A"/>
          <w:sz w:val="36"/>
          <w:szCs w:val="36"/>
          <w:shd w:val="clear" w:color="auto" w:fill="FFFFFF"/>
        </w:rPr>
        <w:t xml:space="preserve">We can define the </w:t>
      </w:r>
      <w:r w:rsidRPr="006C6B8C">
        <w:rPr>
          <w:rFonts w:ascii="Arial Narrow" w:hAnsi="Arial Narrow" w:cs="Arial"/>
          <w:color w:val="4A4A4A"/>
          <w:sz w:val="36"/>
          <w:szCs w:val="36"/>
          <w:shd w:val="clear" w:color="auto" w:fill="FFFFFF"/>
        </w:rPr>
        <w:t>Chabot’s</w:t>
      </w:r>
      <w:r w:rsidRPr="006C6B8C">
        <w:rPr>
          <w:rFonts w:ascii="Arial Narrow" w:hAnsi="Arial Narrow" w:cs="Arial"/>
          <w:color w:val="4A4A4A"/>
          <w:sz w:val="36"/>
          <w:szCs w:val="36"/>
          <w:shd w:val="clear" w:color="auto" w:fill="FFFFFF"/>
        </w:rPr>
        <w:t xml:space="preserve"> into two categories, following are the two categories of </w:t>
      </w:r>
      <w:r w:rsidRPr="006C6B8C">
        <w:rPr>
          <w:rFonts w:ascii="Arial Narrow" w:hAnsi="Arial Narrow" w:cs="Arial"/>
          <w:color w:val="4A4A4A"/>
          <w:sz w:val="36"/>
          <w:szCs w:val="36"/>
          <w:shd w:val="clear" w:color="auto" w:fill="FFFFFF"/>
        </w:rPr>
        <w:t>Chabot’s</w:t>
      </w:r>
      <w:r w:rsidRPr="006C6B8C">
        <w:rPr>
          <w:rFonts w:ascii="Arial Narrow" w:hAnsi="Arial Narrow" w:cs="Arial"/>
          <w:color w:val="4A4A4A"/>
          <w:sz w:val="36"/>
          <w:szCs w:val="36"/>
          <w:shd w:val="clear" w:color="auto" w:fill="FFFFFF"/>
        </w:rPr>
        <w:t>:</w:t>
      </w:r>
    </w:p>
    <w:p w:rsidR="009074EF" w:rsidRPr="006C6B8C" w:rsidRDefault="006C6B8C" w:rsidP="006C6B8C">
      <w:pPr>
        <w:pStyle w:val="ListParagraph"/>
        <w:numPr>
          <w:ilvl w:val="0"/>
          <w:numId w:val="2"/>
        </w:numPr>
        <w:rPr>
          <w:rFonts w:ascii="Bell MT" w:hAnsi="Bell MT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Rule based Approach</w:t>
      </w:r>
    </w:p>
    <w:p w:rsidR="006C6B8C" w:rsidRPr="006C6B8C" w:rsidRDefault="006C6B8C" w:rsidP="006C6B8C">
      <w:pPr>
        <w:pStyle w:val="ListParagraph"/>
        <w:numPr>
          <w:ilvl w:val="0"/>
          <w:numId w:val="2"/>
        </w:numPr>
        <w:rPr>
          <w:rFonts w:ascii="Bell MT" w:hAnsi="Bell MT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Self-learning Approach</w:t>
      </w:r>
    </w:p>
    <w:p w:rsidR="006C6B8C" w:rsidRDefault="006C6B8C" w:rsidP="006C6B8C">
      <w:pPr>
        <w:rPr>
          <w:rFonts w:ascii="Bell MT" w:hAnsi="Bell MT"/>
          <w:sz w:val="36"/>
          <w:szCs w:val="36"/>
        </w:rPr>
      </w:pPr>
    </w:p>
    <w:p w:rsidR="006C6B8C" w:rsidRPr="00E41B93" w:rsidRDefault="006C6B8C" w:rsidP="006C6B8C">
      <w:pPr>
        <w:rPr>
          <w:rFonts w:ascii="Arial Narrow" w:hAnsi="Arial Narrow"/>
          <w:sz w:val="48"/>
          <w:szCs w:val="48"/>
        </w:rPr>
      </w:pPr>
      <w:r w:rsidRPr="00E41B93">
        <w:rPr>
          <w:rFonts w:ascii="Arial Narrow" w:hAnsi="Arial Narrow"/>
          <w:sz w:val="48"/>
          <w:szCs w:val="48"/>
          <w:highlight w:val="yellow"/>
        </w:rPr>
        <w:t>Rule based Approach</w:t>
      </w:r>
      <w:r w:rsidRPr="00E41B93">
        <w:rPr>
          <w:rFonts w:ascii="Arial Narrow" w:hAnsi="Arial Narrow"/>
          <w:sz w:val="48"/>
          <w:szCs w:val="48"/>
          <w:highlight w:val="yellow"/>
        </w:rPr>
        <w:t>:</w:t>
      </w:r>
    </w:p>
    <w:p w:rsidR="006C6B8C" w:rsidRDefault="006C6B8C" w:rsidP="006C6B8C">
      <w:pPr>
        <w:rPr>
          <w:rFonts w:ascii="Arial Narrow" w:hAnsi="Arial Narrow" w:cs="Arial"/>
          <w:color w:val="4A4A4A"/>
          <w:sz w:val="36"/>
          <w:szCs w:val="36"/>
          <w:shd w:val="clear" w:color="auto" w:fill="FFFFFF"/>
        </w:rPr>
      </w:pPr>
      <w:r w:rsidRPr="006C6B8C">
        <w:rPr>
          <w:rFonts w:ascii="Arial Narrow" w:hAnsi="Arial Narrow" w:cs="Arial"/>
          <w:color w:val="4A4A4A"/>
          <w:sz w:val="36"/>
          <w:szCs w:val="36"/>
          <w:shd w:val="clear" w:color="auto" w:fill="FFFFFF"/>
        </w:rPr>
        <w:t>In this approach, a bot is trained according to rules. Based on this a bot can answer simple queries but sometimes fails to answer complex queries.</w:t>
      </w:r>
    </w:p>
    <w:p w:rsidR="006C6B8C" w:rsidRDefault="006C6B8C" w:rsidP="006C6B8C">
      <w:pPr>
        <w:rPr>
          <w:rFonts w:ascii="Arial Narrow" w:hAnsi="Arial Narrow"/>
          <w:sz w:val="36"/>
          <w:szCs w:val="36"/>
        </w:rPr>
      </w:pPr>
    </w:p>
    <w:p w:rsidR="006C6B8C" w:rsidRPr="00E41B93" w:rsidRDefault="006C6B8C" w:rsidP="006C6B8C">
      <w:pPr>
        <w:rPr>
          <w:rFonts w:ascii="Arial Narrow" w:hAnsi="Arial Narrow"/>
          <w:sz w:val="48"/>
          <w:szCs w:val="48"/>
        </w:rPr>
      </w:pPr>
      <w:r w:rsidRPr="00E41B93">
        <w:rPr>
          <w:rFonts w:ascii="Arial Narrow" w:hAnsi="Arial Narrow"/>
          <w:sz w:val="48"/>
          <w:szCs w:val="48"/>
          <w:highlight w:val="yellow"/>
        </w:rPr>
        <w:t>Self-learning Approach</w:t>
      </w:r>
      <w:r w:rsidRPr="00E41B93">
        <w:rPr>
          <w:rFonts w:ascii="Arial Narrow" w:hAnsi="Arial Narrow"/>
          <w:sz w:val="48"/>
          <w:szCs w:val="48"/>
          <w:highlight w:val="yellow"/>
        </w:rPr>
        <w:t>:</w:t>
      </w:r>
    </w:p>
    <w:p w:rsidR="006C6B8C" w:rsidRPr="006C6B8C" w:rsidRDefault="006C6B8C" w:rsidP="006C6B8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  <w:r w:rsidRPr="006C6B8C">
        <w:rPr>
          <w:rStyle w:val="Strong"/>
          <w:rFonts w:ascii="Arial" w:hAnsi="Arial" w:cs="Arial"/>
          <w:color w:val="4A4A4A"/>
          <w:sz w:val="36"/>
          <w:szCs w:val="36"/>
        </w:rPr>
        <w:t> </w:t>
      </w:r>
      <w:r w:rsidRPr="006C6B8C">
        <w:rPr>
          <w:rFonts w:ascii="Arial" w:hAnsi="Arial" w:cs="Arial"/>
          <w:color w:val="4A4A4A"/>
          <w:sz w:val="36"/>
          <w:szCs w:val="36"/>
        </w:rPr>
        <w:t>These bots follow the machine learning approach which is rather more efficient and is further divided into two more categories.</w:t>
      </w:r>
    </w:p>
    <w:p w:rsidR="006C6B8C" w:rsidRDefault="006C6B8C" w:rsidP="006C6B8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  <w:r w:rsidRPr="006C6B8C">
        <w:rPr>
          <w:rStyle w:val="Strong"/>
          <w:rFonts w:ascii="Arial" w:hAnsi="Arial" w:cs="Arial"/>
          <w:color w:val="4A4A4A"/>
          <w:sz w:val="36"/>
          <w:szCs w:val="36"/>
        </w:rPr>
        <w:lastRenderedPageBreak/>
        <w:t>Retrieval-Based Models</w:t>
      </w:r>
      <w:r w:rsidRPr="006C6B8C">
        <w:rPr>
          <w:rFonts w:ascii="Arial" w:hAnsi="Arial" w:cs="Arial"/>
          <w:color w:val="4A4A4A"/>
          <w:sz w:val="36"/>
          <w:szCs w:val="36"/>
        </w:rPr>
        <w:t> – In this approach, the bot retrieves the best response from a list of responses according to the user input.</w:t>
      </w:r>
    </w:p>
    <w:p w:rsidR="009533CD" w:rsidRPr="006C6B8C" w:rsidRDefault="009533CD" w:rsidP="009533C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</w:p>
    <w:p w:rsidR="006C6B8C" w:rsidRPr="00E41B93" w:rsidRDefault="006C6B8C" w:rsidP="006C6B8C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4A4A4A"/>
        </w:rPr>
      </w:pPr>
      <w:r w:rsidRPr="006C6B8C">
        <w:rPr>
          <w:rStyle w:val="Strong"/>
          <w:rFonts w:ascii="Arial" w:hAnsi="Arial" w:cs="Arial"/>
          <w:color w:val="4A4A4A"/>
          <w:sz w:val="36"/>
          <w:szCs w:val="36"/>
        </w:rPr>
        <w:t>Generative Models</w:t>
      </w:r>
      <w:r w:rsidRPr="006C6B8C">
        <w:rPr>
          <w:rFonts w:ascii="Arial" w:hAnsi="Arial" w:cs="Arial"/>
          <w:color w:val="4A4A4A"/>
          <w:sz w:val="36"/>
          <w:szCs w:val="36"/>
        </w:rPr>
        <w:t> – These models often come up with answers than searching from a set of answers which makes them intelligent bots as well.</w:t>
      </w:r>
    </w:p>
    <w:p w:rsidR="009533CD" w:rsidRDefault="00E41B93" w:rsidP="00E41B93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="Arial" w:hAnsi="Arial" w:cs="Arial"/>
          <w:color w:val="4A4A4A"/>
          <w:sz w:val="36"/>
          <w:szCs w:val="36"/>
        </w:rPr>
      </w:pPr>
      <w:r>
        <w:rPr>
          <w:rStyle w:val="Strong"/>
          <w:rFonts w:ascii="Arial" w:hAnsi="Arial" w:cs="Arial"/>
          <w:color w:val="4A4A4A"/>
          <w:sz w:val="36"/>
          <w:szCs w:val="36"/>
        </w:rPr>
        <w:t xml:space="preserve"> </w:t>
      </w:r>
      <w:bookmarkStart w:id="0" w:name="_GoBack"/>
      <w:bookmarkEnd w:id="0"/>
    </w:p>
    <w:p w:rsidR="009533CD" w:rsidRDefault="009533CD" w:rsidP="00E41B93">
      <w:pPr>
        <w:pStyle w:val="NormalWeb"/>
        <w:shd w:val="clear" w:color="auto" w:fill="FFFFFF"/>
        <w:spacing w:before="0" w:beforeAutospacing="0"/>
        <w:jc w:val="both"/>
        <w:rPr>
          <w:rStyle w:val="Strong"/>
          <w:rFonts w:ascii="Arial" w:hAnsi="Arial" w:cs="Arial"/>
          <w:color w:val="4A4A4A"/>
          <w:sz w:val="36"/>
          <w:szCs w:val="36"/>
        </w:rPr>
      </w:pPr>
    </w:p>
    <w:p w:rsidR="00E41B93" w:rsidRDefault="00E41B93" w:rsidP="00E41B9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4A4A4A"/>
        </w:rPr>
      </w:pPr>
      <w:r>
        <w:rPr>
          <w:rStyle w:val="Strong"/>
          <w:rFonts w:ascii="Arial" w:hAnsi="Arial" w:cs="Arial"/>
          <w:color w:val="4A4A4A"/>
          <w:sz w:val="36"/>
          <w:szCs w:val="36"/>
        </w:rPr>
        <w:t>DESIGN</w:t>
      </w:r>
      <w:r w:rsidRPr="00E41B93">
        <w:t>:</w:t>
      </w:r>
    </w:p>
    <w:p w:rsidR="00E41B93" w:rsidRPr="009533CD" w:rsidRDefault="00E41B93" w:rsidP="00E41B9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  <w:r w:rsidRPr="009533CD">
        <w:rPr>
          <w:rFonts w:ascii="Arial" w:hAnsi="Arial" w:cs="Arial"/>
          <w:color w:val="4A4A4A"/>
          <w:sz w:val="36"/>
          <w:szCs w:val="36"/>
        </w:rPr>
        <w:t xml:space="preserve">It must instantly </w:t>
      </w:r>
      <w:r w:rsidR="009533CD" w:rsidRPr="009533CD">
        <w:rPr>
          <w:rFonts w:ascii="Arial" w:hAnsi="Arial" w:cs="Arial"/>
          <w:color w:val="4A4A4A"/>
          <w:sz w:val="36"/>
          <w:szCs w:val="36"/>
        </w:rPr>
        <w:t>reply with the necessary feeds and information.</w:t>
      </w:r>
    </w:p>
    <w:p w:rsidR="009533CD" w:rsidRPr="009533CD" w:rsidRDefault="009533CD" w:rsidP="009533CD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  <w:r w:rsidRPr="009533CD">
        <w:rPr>
          <w:rFonts w:ascii="Arial" w:hAnsi="Arial" w:cs="Arial"/>
          <w:color w:val="4A4A4A"/>
          <w:sz w:val="36"/>
          <w:szCs w:val="36"/>
        </w:rPr>
        <w:t>Relevant information should be provided.</w:t>
      </w:r>
    </w:p>
    <w:p w:rsidR="009533CD" w:rsidRPr="009533CD" w:rsidRDefault="009533CD" w:rsidP="009533CD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4A4A4A"/>
          <w:sz w:val="36"/>
          <w:szCs w:val="36"/>
        </w:rPr>
      </w:pPr>
      <w:r w:rsidRPr="009533CD">
        <w:rPr>
          <w:rFonts w:ascii="Arial" w:hAnsi="Arial" w:cs="Arial"/>
          <w:color w:val="4A4A4A"/>
          <w:sz w:val="36"/>
          <w:szCs w:val="36"/>
        </w:rPr>
        <w:t>Voice recognition feature should also be added in future.</w:t>
      </w:r>
    </w:p>
    <w:p w:rsidR="009533CD" w:rsidRDefault="009533CD" w:rsidP="009533CD">
      <w:pPr>
        <w:pStyle w:val="NormalWeb"/>
        <w:shd w:val="clear" w:color="auto" w:fill="FFFFFF"/>
        <w:spacing w:before="0" w:beforeAutospacing="0"/>
        <w:ind w:left="360"/>
        <w:jc w:val="both"/>
        <w:rPr>
          <w:rFonts w:ascii="Arial" w:hAnsi="Arial" w:cs="Arial"/>
          <w:color w:val="4A4A4A"/>
        </w:rPr>
      </w:pPr>
    </w:p>
    <w:p w:rsidR="006C6B8C" w:rsidRPr="006C6B8C" w:rsidRDefault="006C6B8C" w:rsidP="006C6B8C">
      <w:pPr>
        <w:rPr>
          <w:rFonts w:ascii="Bell MT" w:hAnsi="Bell MT"/>
          <w:sz w:val="36"/>
          <w:szCs w:val="36"/>
        </w:rPr>
      </w:pPr>
    </w:p>
    <w:p w:rsidR="006C6B8C" w:rsidRPr="006C6B8C" w:rsidRDefault="006C6B8C" w:rsidP="006C6B8C">
      <w:pPr>
        <w:rPr>
          <w:rFonts w:ascii="Arial Narrow" w:hAnsi="Arial Narrow"/>
          <w:sz w:val="36"/>
          <w:szCs w:val="36"/>
        </w:rPr>
      </w:pPr>
    </w:p>
    <w:sectPr w:rsidR="006C6B8C" w:rsidRPr="006C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C0681"/>
    <w:multiLevelType w:val="multilevel"/>
    <w:tmpl w:val="75E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B444A"/>
    <w:multiLevelType w:val="hybridMultilevel"/>
    <w:tmpl w:val="F946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94406"/>
    <w:multiLevelType w:val="hybridMultilevel"/>
    <w:tmpl w:val="A048899C"/>
    <w:lvl w:ilvl="0" w:tplc="1B3C1F9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005C0"/>
    <w:multiLevelType w:val="hybridMultilevel"/>
    <w:tmpl w:val="A048899C"/>
    <w:lvl w:ilvl="0" w:tplc="1B3C1F9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F704A"/>
    <w:multiLevelType w:val="hybridMultilevel"/>
    <w:tmpl w:val="B3E4CBC0"/>
    <w:lvl w:ilvl="0" w:tplc="779E54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4A4A4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EF"/>
    <w:rsid w:val="003C0CCB"/>
    <w:rsid w:val="006C6B8C"/>
    <w:rsid w:val="009074EF"/>
    <w:rsid w:val="009533CD"/>
    <w:rsid w:val="00C806D3"/>
    <w:rsid w:val="00E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5C696-7E54-46E9-B84D-AF080CE6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2023-05-02T08:30:00Z</dcterms:created>
  <dcterms:modified xsi:type="dcterms:W3CDTF">2023-05-02T09:07:00Z</dcterms:modified>
</cp:coreProperties>
</file>