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0F42" w14:textId="5DA6BC12" w:rsidR="00B27778" w:rsidRDefault="004D1DAD" w:rsidP="004D1DA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1DAD">
        <w:rPr>
          <w:rFonts w:ascii="Times New Roman" w:hAnsi="Times New Roman" w:cs="Times New Roman"/>
          <w:b/>
          <w:bCs/>
          <w:sz w:val="32"/>
          <w:szCs w:val="32"/>
          <w:u w:val="single"/>
        </w:rPr>
        <w:t>ABOUT ITEMS.XML</w:t>
      </w:r>
    </w:p>
    <w:p w14:paraId="6089F4D9" w14:textId="58420C05" w:rsidR="004D1DAD" w:rsidRDefault="004D1DAD" w:rsidP="004D1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items.xml defines the type of an extension into xml format.</w:t>
      </w:r>
    </w:p>
    <w:p w14:paraId="78D3F581" w14:textId="010693F3" w:rsidR="002C0EF8" w:rsidRPr="002C0EF8" w:rsidRDefault="002C0EF8" w:rsidP="004D1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0EF8">
        <w:rPr>
          <w:rFonts w:ascii="Times New Roman" w:hAnsi="Times New Roman" w:cs="Times New Roman"/>
          <w:b/>
          <w:bCs/>
          <w:sz w:val="28"/>
          <w:szCs w:val="28"/>
        </w:rPr>
        <w:t>Structure of item.xml:</w:t>
      </w:r>
    </w:p>
    <w:p w14:paraId="03B406CB" w14:textId="762AD376" w:rsidR="004D1DAD" w:rsidRDefault="002C0EF8" w:rsidP="002C0E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&lt;items&gt;</w:t>
      </w:r>
    </w:p>
    <w:p w14:paraId="63FF4416" w14:textId="0781F466" w:rsidR="002C0EF8" w:rsidRPr="002C0EF8" w:rsidRDefault="002C0EF8" w:rsidP="002C0EF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C0EF8">
        <w:rPr>
          <w:rFonts w:ascii="Times New Roman" w:hAnsi="Times New Roman" w:cs="Times New Roman"/>
          <w:color w:val="4472C4" w:themeColor="accent1"/>
          <w:sz w:val="28"/>
          <w:szCs w:val="28"/>
        </w:rPr>
        <w:t>&lt;</w:t>
      </w:r>
      <w:proofErr w:type="spellStart"/>
      <w:r w:rsidRPr="002C0EF8">
        <w:rPr>
          <w:rFonts w:ascii="Times New Roman" w:hAnsi="Times New Roman" w:cs="Times New Roman"/>
          <w:color w:val="4472C4" w:themeColor="accent1"/>
          <w:sz w:val="28"/>
          <w:szCs w:val="28"/>
        </w:rPr>
        <w:t>atomictypes</w:t>
      </w:r>
      <w:proofErr w:type="spellEnd"/>
      <w:r w:rsidRPr="002C0EF8">
        <w:rPr>
          <w:rFonts w:ascii="Times New Roman" w:hAnsi="Times New Roman" w:cs="Times New Roman"/>
          <w:color w:val="4472C4" w:themeColor="accent1"/>
          <w:sz w:val="28"/>
          <w:szCs w:val="28"/>
        </w:rPr>
        <w:t>&gt;</w:t>
      </w:r>
    </w:p>
    <w:p w14:paraId="2A87EF36" w14:textId="51B28EEF" w:rsidR="002C0EF8" w:rsidRPr="002C0EF8" w:rsidRDefault="002C0EF8" w:rsidP="002C0EF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C0E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            &lt;/</w:t>
      </w:r>
      <w:proofErr w:type="spellStart"/>
      <w:r w:rsidRPr="002C0EF8">
        <w:rPr>
          <w:rFonts w:ascii="Times New Roman" w:hAnsi="Times New Roman" w:cs="Times New Roman"/>
          <w:color w:val="4472C4" w:themeColor="accent1"/>
          <w:sz w:val="28"/>
          <w:szCs w:val="28"/>
        </w:rPr>
        <w:t>atomictypes</w:t>
      </w:r>
      <w:proofErr w:type="spellEnd"/>
      <w:r w:rsidRPr="002C0EF8">
        <w:rPr>
          <w:rFonts w:ascii="Times New Roman" w:hAnsi="Times New Roman" w:cs="Times New Roman"/>
          <w:color w:val="4472C4" w:themeColor="accent1"/>
          <w:sz w:val="28"/>
          <w:szCs w:val="28"/>
        </w:rPr>
        <w:t>&gt;</w:t>
      </w:r>
    </w:p>
    <w:p w14:paraId="6C3B5558" w14:textId="47D3175B" w:rsidR="002C0EF8" w:rsidRPr="002C0EF8" w:rsidRDefault="002C0EF8" w:rsidP="002C0EF8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C0EF8">
        <w:rPr>
          <w:rFonts w:ascii="Times New Roman" w:hAnsi="Times New Roman" w:cs="Times New Roman"/>
          <w:color w:val="70AD47" w:themeColor="accent6"/>
          <w:sz w:val="28"/>
          <w:szCs w:val="28"/>
        </w:rPr>
        <w:t>&lt;</w:t>
      </w:r>
      <w:proofErr w:type="spellStart"/>
      <w:r w:rsidRPr="002C0EF8">
        <w:rPr>
          <w:rFonts w:ascii="Times New Roman" w:hAnsi="Times New Roman" w:cs="Times New Roman"/>
          <w:color w:val="70AD47" w:themeColor="accent6"/>
          <w:sz w:val="28"/>
          <w:szCs w:val="28"/>
        </w:rPr>
        <w:t>collectiontypes</w:t>
      </w:r>
      <w:proofErr w:type="spellEnd"/>
      <w:r w:rsidRPr="002C0EF8">
        <w:rPr>
          <w:rFonts w:ascii="Times New Roman" w:hAnsi="Times New Roman" w:cs="Times New Roman"/>
          <w:color w:val="70AD47" w:themeColor="accent6"/>
          <w:sz w:val="28"/>
          <w:szCs w:val="28"/>
        </w:rPr>
        <w:t>&gt;</w:t>
      </w:r>
    </w:p>
    <w:p w14:paraId="2021D5EF" w14:textId="77777777" w:rsidR="002C0EF8" w:rsidRPr="002C0EF8" w:rsidRDefault="002C0EF8" w:rsidP="002C0EF8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2C0EF8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       &lt;/</w:t>
      </w:r>
      <w:proofErr w:type="spellStart"/>
      <w:r w:rsidRPr="002C0EF8">
        <w:rPr>
          <w:rFonts w:ascii="Times New Roman" w:hAnsi="Times New Roman" w:cs="Times New Roman"/>
          <w:color w:val="70AD47" w:themeColor="accent6"/>
          <w:sz w:val="28"/>
          <w:szCs w:val="28"/>
        </w:rPr>
        <w:t>collectiontypes</w:t>
      </w:r>
      <w:proofErr w:type="spellEnd"/>
      <w:r w:rsidRPr="002C0EF8">
        <w:rPr>
          <w:rFonts w:ascii="Times New Roman" w:hAnsi="Times New Roman" w:cs="Times New Roman"/>
          <w:color w:val="70AD47" w:themeColor="accent6"/>
          <w:sz w:val="28"/>
          <w:szCs w:val="28"/>
        </w:rPr>
        <w:t>&gt;</w:t>
      </w:r>
    </w:p>
    <w:p w14:paraId="4FBAAF04" w14:textId="79B7C5AA" w:rsidR="002C0EF8" w:rsidRPr="002C0EF8" w:rsidRDefault="002C0EF8" w:rsidP="002C0EF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C0EF8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2C0EF8">
        <w:rPr>
          <w:rFonts w:ascii="Times New Roman" w:hAnsi="Times New Roman" w:cs="Times New Roman"/>
          <w:color w:val="FF0000"/>
          <w:sz w:val="28"/>
          <w:szCs w:val="28"/>
        </w:rPr>
        <w:t>enumtypes</w:t>
      </w:r>
      <w:proofErr w:type="spellEnd"/>
      <w:r w:rsidRPr="002C0EF8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14:paraId="71FF79F4" w14:textId="198EB5FE" w:rsidR="002C0EF8" w:rsidRPr="002C0EF8" w:rsidRDefault="002C0EF8" w:rsidP="002C0EF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C0EF8">
        <w:rPr>
          <w:rFonts w:ascii="Times New Roman" w:hAnsi="Times New Roman" w:cs="Times New Roman"/>
          <w:color w:val="FF0000"/>
          <w:sz w:val="28"/>
          <w:szCs w:val="28"/>
        </w:rPr>
        <w:t xml:space="preserve">               &lt;/</w:t>
      </w:r>
      <w:proofErr w:type="spellStart"/>
      <w:r w:rsidRPr="002C0EF8">
        <w:rPr>
          <w:rFonts w:ascii="Times New Roman" w:hAnsi="Times New Roman" w:cs="Times New Roman"/>
          <w:color w:val="FF0000"/>
          <w:sz w:val="28"/>
          <w:szCs w:val="28"/>
        </w:rPr>
        <w:t>enumtypes</w:t>
      </w:r>
      <w:proofErr w:type="spellEnd"/>
      <w:r w:rsidRPr="002C0EF8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14:paraId="37863CDC" w14:textId="2223A500" w:rsidR="002C0EF8" w:rsidRPr="002C0EF8" w:rsidRDefault="002C0EF8" w:rsidP="002C0EF8">
      <w:pPr>
        <w:rPr>
          <w:rFonts w:ascii="Times New Roman" w:hAnsi="Times New Roman" w:cs="Times New Roman"/>
          <w:color w:val="FFC000" w:themeColor="accent4"/>
          <w:sz w:val="28"/>
          <w:szCs w:val="28"/>
        </w:rPr>
      </w:pPr>
      <w:r w:rsidRPr="002C0EF8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               &lt;</w:t>
      </w:r>
      <w:proofErr w:type="spellStart"/>
      <w:r w:rsidRPr="002C0EF8">
        <w:rPr>
          <w:rFonts w:ascii="Times New Roman" w:hAnsi="Times New Roman" w:cs="Times New Roman"/>
          <w:color w:val="FFC000" w:themeColor="accent4"/>
          <w:sz w:val="28"/>
          <w:szCs w:val="28"/>
        </w:rPr>
        <w:t>maptypes</w:t>
      </w:r>
      <w:proofErr w:type="spellEnd"/>
      <w:r w:rsidRPr="002C0EF8">
        <w:rPr>
          <w:rFonts w:ascii="Times New Roman" w:hAnsi="Times New Roman" w:cs="Times New Roman"/>
          <w:color w:val="FFC000" w:themeColor="accent4"/>
          <w:sz w:val="28"/>
          <w:szCs w:val="28"/>
        </w:rPr>
        <w:t>&gt;</w:t>
      </w:r>
    </w:p>
    <w:p w14:paraId="53B6A768" w14:textId="468A6A30" w:rsidR="002C0EF8" w:rsidRDefault="002C0EF8" w:rsidP="002C0EF8">
      <w:pPr>
        <w:rPr>
          <w:rFonts w:ascii="Times New Roman" w:hAnsi="Times New Roman" w:cs="Times New Roman"/>
          <w:color w:val="FFC000" w:themeColor="accent4"/>
          <w:sz w:val="28"/>
          <w:szCs w:val="28"/>
        </w:rPr>
      </w:pPr>
      <w:r w:rsidRPr="002C0EF8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               &lt;/</w:t>
      </w:r>
      <w:proofErr w:type="spellStart"/>
      <w:r w:rsidRPr="002C0EF8">
        <w:rPr>
          <w:rFonts w:ascii="Times New Roman" w:hAnsi="Times New Roman" w:cs="Times New Roman"/>
          <w:color w:val="FFC000" w:themeColor="accent4"/>
          <w:sz w:val="28"/>
          <w:szCs w:val="28"/>
        </w:rPr>
        <w:t>maptypes</w:t>
      </w:r>
      <w:proofErr w:type="spellEnd"/>
      <w:r w:rsidRPr="002C0EF8">
        <w:rPr>
          <w:rFonts w:ascii="Times New Roman" w:hAnsi="Times New Roman" w:cs="Times New Roman"/>
          <w:color w:val="FFC000" w:themeColor="accent4"/>
          <w:sz w:val="28"/>
          <w:szCs w:val="28"/>
        </w:rPr>
        <w:t>&gt;</w:t>
      </w:r>
    </w:p>
    <w:p w14:paraId="47187EE4" w14:textId="0DFB499F" w:rsidR="002C0EF8" w:rsidRPr="002C0EF8" w:rsidRDefault="002C0EF8" w:rsidP="002C0EF8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               </w:t>
      </w:r>
      <w:r w:rsidRPr="002C0EF8">
        <w:rPr>
          <w:rFonts w:ascii="Times New Roman" w:hAnsi="Times New Roman" w:cs="Times New Roman"/>
          <w:color w:val="44546A" w:themeColor="text2"/>
          <w:sz w:val="28"/>
          <w:szCs w:val="28"/>
        </w:rPr>
        <w:t>&lt;relations&gt;</w:t>
      </w:r>
    </w:p>
    <w:p w14:paraId="7C44245C" w14:textId="1B38437E" w:rsidR="002C0EF8" w:rsidRPr="002C0EF8" w:rsidRDefault="002C0EF8" w:rsidP="002C0EF8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2C0EF8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               &lt;/relations&gt;</w:t>
      </w:r>
    </w:p>
    <w:p w14:paraId="5881FA7C" w14:textId="5DD09BAF" w:rsidR="002C0EF8" w:rsidRPr="002C0EF8" w:rsidRDefault="002C0EF8" w:rsidP="002C0EF8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               </w:t>
      </w:r>
      <w:r w:rsidRPr="002C0EF8">
        <w:rPr>
          <w:rFonts w:ascii="Times New Roman" w:hAnsi="Times New Roman" w:cs="Times New Roman"/>
          <w:color w:val="7030A0"/>
          <w:sz w:val="28"/>
          <w:szCs w:val="28"/>
        </w:rPr>
        <w:t>&lt;</w:t>
      </w:r>
      <w:proofErr w:type="spellStart"/>
      <w:r w:rsidRPr="002C0EF8">
        <w:rPr>
          <w:rFonts w:ascii="Times New Roman" w:hAnsi="Times New Roman" w:cs="Times New Roman"/>
          <w:color w:val="7030A0"/>
          <w:sz w:val="28"/>
          <w:szCs w:val="28"/>
        </w:rPr>
        <w:t>itemtypes</w:t>
      </w:r>
      <w:proofErr w:type="spellEnd"/>
      <w:r w:rsidRPr="002C0EF8">
        <w:rPr>
          <w:rFonts w:ascii="Times New Roman" w:hAnsi="Times New Roman" w:cs="Times New Roman"/>
          <w:color w:val="7030A0"/>
          <w:sz w:val="28"/>
          <w:szCs w:val="28"/>
        </w:rPr>
        <w:t>&gt;</w:t>
      </w:r>
    </w:p>
    <w:p w14:paraId="26F15DEB" w14:textId="097E0A77" w:rsidR="002C0EF8" w:rsidRPr="002C0EF8" w:rsidRDefault="002C0EF8" w:rsidP="002C0EF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2C0EF8">
        <w:rPr>
          <w:rFonts w:ascii="Times New Roman" w:hAnsi="Times New Roman" w:cs="Times New Roman"/>
          <w:color w:val="7030A0"/>
          <w:sz w:val="28"/>
          <w:szCs w:val="28"/>
        </w:rPr>
        <w:t xml:space="preserve">               &lt;/</w:t>
      </w:r>
      <w:proofErr w:type="spellStart"/>
      <w:r w:rsidRPr="002C0EF8">
        <w:rPr>
          <w:rFonts w:ascii="Times New Roman" w:hAnsi="Times New Roman" w:cs="Times New Roman"/>
          <w:color w:val="7030A0"/>
          <w:sz w:val="28"/>
          <w:szCs w:val="28"/>
        </w:rPr>
        <w:t>itemtypes</w:t>
      </w:r>
      <w:proofErr w:type="spellEnd"/>
      <w:r w:rsidRPr="002C0EF8">
        <w:rPr>
          <w:rFonts w:ascii="Times New Roman" w:hAnsi="Times New Roman" w:cs="Times New Roman"/>
          <w:color w:val="7030A0"/>
          <w:sz w:val="28"/>
          <w:szCs w:val="28"/>
        </w:rPr>
        <w:t>?</w:t>
      </w:r>
    </w:p>
    <w:p w14:paraId="6BF19D69" w14:textId="74666F65" w:rsidR="002C0EF8" w:rsidRDefault="002C0EF8" w:rsidP="002C0E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&lt;/items&gt;</w:t>
      </w:r>
    </w:p>
    <w:p w14:paraId="18CC76A6" w14:textId="24BCDC05" w:rsidR="002C0EF8" w:rsidRDefault="00354C9C" w:rsidP="002C0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4C9C">
        <w:rPr>
          <w:rFonts w:ascii="Times New Roman" w:hAnsi="Times New Roman" w:cs="Times New Roman"/>
          <w:color w:val="5B9BD5" w:themeColor="accent5"/>
          <w:sz w:val="28"/>
          <w:szCs w:val="28"/>
        </w:rPr>
        <w:t>atomictypes</w:t>
      </w:r>
      <w:proofErr w:type="spellEnd"/>
      <w:r w:rsidRPr="00354C9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defined only in core-items.xml that includes int, Boolean, etc basically data types of java language.</w:t>
      </w:r>
    </w:p>
    <w:p w14:paraId="7C517624" w14:textId="3E417C2A" w:rsidR="002B0795" w:rsidRPr="00DF0401" w:rsidRDefault="00203532" w:rsidP="002C0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1 to 10000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typecode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5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reserved for Hybris and for customization we use 10000 to 32767 as </w:t>
      </w:r>
      <w:proofErr w:type="spellStart"/>
      <w:r w:rsidR="000B55D3">
        <w:rPr>
          <w:rFonts w:ascii="Times New Roman" w:hAnsi="Times New Roman" w:cs="Times New Roman"/>
          <w:color w:val="000000" w:themeColor="text1"/>
          <w:sz w:val="28"/>
          <w:szCs w:val="28"/>
        </w:rPr>
        <w:t>typecode</w:t>
      </w:r>
      <w:proofErr w:type="spellEnd"/>
      <w:r w:rsidR="000B5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453930" w14:textId="26143A76" w:rsidR="00DF0401" w:rsidRPr="000555D9" w:rsidRDefault="00DF0401" w:rsidP="002C0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typecode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in PK generation mechanism and it should be unique.</w:t>
      </w:r>
    </w:p>
    <w:p w14:paraId="71138A98" w14:textId="4BF43930" w:rsidR="000555D9" w:rsidRPr="007010E1" w:rsidRDefault="000555D9" w:rsidP="002C0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persistence  </w:t>
      </w:r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>tag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of 2 types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property</w:t>
      </w:r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(going to be stored in </w:t>
      </w:r>
      <w:proofErr w:type="spellStart"/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dynamic</w:t>
      </w:r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(not going to be stored in </w:t>
      </w:r>
      <w:proofErr w:type="spellStart"/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  <w:r w:rsidR="000E7A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table instead it is stored in memory and it can be destroyed when server gets off)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42D04F" w14:textId="1F4BB762" w:rsidR="007010E1" w:rsidRPr="00C67E87" w:rsidRDefault="007010E1" w:rsidP="002C0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While defining a</w:t>
      </w:r>
      <w:r w:rsidR="00C67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="00C67E87">
        <w:rPr>
          <w:rFonts w:ascii="Times New Roman" w:hAnsi="Times New Roman" w:cs="Times New Roman"/>
          <w:color w:val="000000" w:themeColor="text1"/>
          <w:sz w:val="28"/>
          <w:szCs w:val="28"/>
        </w:rPr>
        <w:t>itemtype</w:t>
      </w:r>
      <w:proofErr w:type="spellEnd"/>
      <w:r w:rsidR="00C67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we are not extending any other table then there must be </w:t>
      </w:r>
      <w:proofErr w:type="spellStart"/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autocreate</w:t>
      </w:r>
      <w:proofErr w:type="spellEnd"/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=”true” </w:t>
      </w:r>
      <w:r w:rsidR="00C67E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make use of </w:t>
      </w:r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&lt;deployment tables=”</w:t>
      </w:r>
      <w:proofErr w:type="spellStart"/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tableName</w:t>
      </w:r>
      <w:proofErr w:type="spellEnd"/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” </w:t>
      </w:r>
      <w:proofErr w:type="spellStart"/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typecode</w:t>
      </w:r>
      <w:proofErr w:type="spellEnd"/>
      <w:r w:rsidR="00C67E87" w:rsidRPr="00C67E8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=”10000 to 32767”/&gt;</w:t>
      </w:r>
    </w:p>
    <w:p w14:paraId="36C6E0B3" w14:textId="77777777" w:rsidR="00C67E87" w:rsidRDefault="00C67E87" w:rsidP="002C0E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8231F93" w14:textId="0A216340" w:rsidR="00C67E87" w:rsidRDefault="00C67E87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3DE93DAE" w14:textId="37F0153A" w:rsidR="00797086" w:rsidRDefault="00797086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06B23D2" w14:textId="7949E948" w:rsidR="00797086" w:rsidRDefault="00797086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23875FA0" w14:textId="1B6C4954" w:rsidR="00797086" w:rsidRDefault="00797086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77BFA1F" w14:textId="4C235366" w:rsidR="00156D72" w:rsidRDefault="00156D72" w:rsidP="00156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156D7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About Flexible Search</w:t>
      </w:r>
    </w:p>
    <w:p w14:paraId="02433BD0" w14:textId="355647D9" w:rsidR="00156D72" w:rsidRPr="00156D72" w:rsidRDefault="00156D72" w:rsidP="00156D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It </w:t>
      </w:r>
    </w:p>
    <w:p w14:paraId="4AFAB868" w14:textId="77777777" w:rsidR="00156D72" w:rsidRDefault="00156D72" w:rsidP="0079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FE185" w14:textId="77777777" w:rsidR="00797086" w:rsidRDefault="00797086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243A7B8C" w14:textId="6E89AC18" w:rsidR="00C67E87" w:rsidRDefault="00C67E87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329C081C" w14:textId="26EFE986" w:rsidR="00CA55D1" w:rsidRDefault="00CA55D1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CDE7ADE" w14:textId="30608C35" w:rsidR="00CA55D1" w:rsidRDefault="00CA55D1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Select * from {order as o} where (</w:t>
      </w:r>
      <w:proofErr w:type="spellStart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to_char</w:t>
      </w:r>
      <w:proofErr w:type="spellEnd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({</w:t>
      </w:r>
      <w:proofErr w:type="spellStart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o:creationtime</w:t>
      </w:r>
      <w:proofErr w:type="spellEnd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},'YYYY-mm-dd hh24:mi:ss') &gt;= ('2010-12-28 23:59:59)) and (</w:t>
      </w:r>
      <w:proofErr w:type="spellStart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to_char</w:t>
      </w:r>
      <w:proofErr w:type="spellEnd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({</w:t>
      </w:r>
      <w:proofErr w:type="spellStart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o:creationtime</w:t>
      </w:r>
      <w:proofErr w:type="spellEnd"/>
      <w:r w:rsidRPr="00CA55D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},'YYYY-mm-dd hh24:mi:ss') &gt;= ('2020-01-17 10:00:00))</w:t>
      </w:r>
    </w:p>
    <w:p w14:paraId="02EFA85F" w14:textId="3F1AF331" w:rsidR="00123757" w:rsidRDefault="00123757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7F07EDD" w14:textId="303FA985" w:rsidR="00123757" w:rsidRDefault="00123757" w:rsidP="00C67E8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55726DD" w14:textId="3D225D58" w:rsidR="00123757" w:rsidRDefault="00123757" w:rsidP="00C67E87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Select {</w:t>
      </w:r>
      <w:proofErr w:type="spellStart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o.code</w:t>
      </w:r>
      <w:proofErr w:type="spellEnd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},{</w:t>
      </w:r>
      <w:proofErr w:type="spellStart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os.code</w:t>
      </w:r>
      <w:proofErr w:type="spellEnd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} from {order as o join </w:t>
      </w:r>
      <w:proofErr w:type="spellStart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OrderStatus</w:t>
      </w:r>
      <w:proofErr w:type="spellEnd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as </w:t>
      </w:r>
      <w:proofErr w:type="spellStart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os</w:t>
      </w:r>
      <w:proofErr w:type="spellEnd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on {</w:t>
      </w:r>
      <w:proofErr w:type="spellStart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o.status</w:t>
      </w:r>
      <w:proofErr w:type="spellEnd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}={os.pk}} where {</w:t>
      </w:r>
      <w:proofErr w:type="spellStart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os.code</w:t>
      </w:r>
      <w:proofErr w:type="spellEnd"/>
      <w:r w:rsidRPr="00123757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}='CREATED'</w:t>
      </w:r>
    </w:p>
    <w:p w14:paraId="6A63BAE7" w14:textId="0F062A21" w:rsidR="005E4016" w:rsidRDefault="005E4016" w:rsidP="00C67E87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7A8AF147" w14:textId="3F5720F6" w:rsidR="005E4016" w:rsidRDefault="005E4016" w:rsidP="00C67E87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0C985410" w14:textId="4ADDA35B" w:rsidR="005E4016" w:rsidRDefault="005E4016" w:rsidP="00C67E87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3D0C715" w14:textId="70F914AA" w:rsidR="005E4016" w:rsidRDefault="005E4016" w:rsidP="00C67E87">
      <w:pPr>
        <w:pStyle w:val="ListParagrap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Select 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o.code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},{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os.code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},{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o.creationtime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} from {order as o join 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OrderStatus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as 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os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on 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o.status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}={os.pk}} where 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os.code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}='CREATED' or 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os.code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}='COMPLETED' ORDER BY {</w:t>
      </w:r>
      <w:proofErr w:type="spellStart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o.creationtime</w:t>
      </w:r>
      <w:proofErr w:type="spellEnd"/>
      <w:r w:rsidRPr="005E4016">
        <w:rPr>
          <w:rFonts w:ascii="Times New Roman" w:hAnsi="Times New Roman" w:cs="Times New Roman"/>
          <w:color w:val="70AD47" w:themeColor="accent6"/>
          <w:sz w:val="28"/>
          <w:szCs w:val="28"/>
        </w:rPr>
        <w:t>} ASC</w:t>
      </w:r>
    </w:p>
    <w:p w14:paraId="1E9ABC9D" w14:textId="31429A71" w:rsidR="005E4016" w:rsidRDefault="005E4016" w:rsidP="00C67E87">
      <w:pPr>
        <w:pStyle w:val="ListParagraph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632BBEDC" w14:textId="2045E7A6" w:rsidR="005E4016" w:rsidRDefault="005E4016" w:rsidP="00C67E87">
      <w:pPr>
        <w:pStyle w:val="ListParagraph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34D48A18" w14:textId="70AAD1EB" w:rsidR="005E4016" w:rsidRDefault="005E4016" w:rsidP="00C67E87">
      <w:pPr>
        <w:pStyle w:val="ListParagrap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Select {</w:t>
      </w:r>
      <w:proofErr w:type="spellStart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p.code</w:t>
      </w:r>
      <w:proofErr w:type="spellEnd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},{</w:t>
      </w:r>
      <w:proofErr w:type="spellStart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cv.version</w:t>
      </w:r>
      <w:proofErr w:type="spellEnd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}from {Product as p join </w:t>
      </w:r>
      <w:proofErr w:type="spellStart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catalogVersion</w:t>
      </w:r>
      <w:proofErr w:type="spellEnd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as cv on {</w:t>
      </w:r>
      <w:proofErr w:type="spellStart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p.catalogVersion</w:t>
      </w:r>
      <w:proofErr w:type="spellEnd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}={cv.pk}} where {</w:t>
      </w:r>
      <w:proofErr w:type="spellStart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cv.version</w:t>
      </w:r>
      <w:proofErr w:type="spellEnd"/>
      <w:r w:rsidRPr="00BA74B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}='Online'</w:t>
      </w:r>
    </w:p>
    <w:p w14:paraId="64441849" w14:textId="2364825C" w:rsidR="00A51ACA" w:rsidRDefault="00A51ACA" w:rsidP="00C67E87">
      <w:pPr>
        <w:pStyle w:val="ListParagrap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</w:p>
    <w:p w14:paraId="61E9D518" w14:textId="6D8D27B9" w:rsidR="00A51ACA" w:rsidRDefault="00A51ACA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  <w:r w:rsidRPr="00A51ACA">
        <w:rPr>
          <w:rFonts w:ascii="Times New Roman" w:hAnsi="Times New Roman" w:cs="Times New Roman"/>
          <w:color w:val="FD4141"/>
          <w:sz w:val="28"/>
          <w:szCs w:val="28"/>
        </w:rPr>
        <w:t>Select * from {Order as o} where EXISTS ({{Select {os.pk} from {</w:t>
      </w:r>
      <w:proofErr w:type="spellStart"/>
      <w:r w:rsidRPr="00A51ACA">
        <w:rPr>
          <w:rFonts w:ascii="Times New Roman" w:hAnsi="Times New Roman" w:cs="Times New Roman"/>
          <w:color w:val="FD4141"/>
          <w:sz w:val="28"/>
          <w:szCs w:val="28"/>
        </w:rPr>
        <w:t>OrderStatus</w:t>
      </w:r>
      <w:proofErr w:type="spellEnd"/>
      <w:r w:rsidRPr="00A51ACA">
        <w:rPr>
          <w:rFonts w:ascii="Times New Roman" w:hAnsi="Times New Roman" w:cs="Times New Roman"/>
          <w:color w:val="FD4141"/>
          <w:sz w:val="28"/>
          <w:szCs w:val="28"/>
        </w:rPr>
        <w:t xml:space="preserve"> as </w:t>
      </w:r>
      <w:proofErr w:type="spellStart"/>
      <w:r w:rsidRPr="00A51ACA">
        <w:rPr>
          <w:rFonts w:ascii="Times New Roman" w:hAnsi="Times New Roman" w:cs="Times New Roman"/>
          <w:color w:val="FD4141"/>
          <w:sz w:val="28"/>
          <w:szCs w:val="28"/>
        </w:rPr>
        <w:t>os</w:t>
      </w:r>
      <w:proofErr w:type="spellEnd"/>
      <w:r w:rsidRPr="00A51ACA">
        <w:rPr>
          <w:rFonts w:ascii="Times New Roman" w:hAnsi="Times New Roman" w:cs="Times New Roman"/>
          <w:color w:val="FD4141"/>
          <w:sz w:val="28"/>
          <w:szCs w:val="28"/>
        </w:rPr>
        <w:t>} where {</w:t>
      </w:r>
      <w:proofErr w:type="spellStart"/>
      <w:r w:rsidRPr="00A51ACA">
        <w:rPr>
          <w:rFonts w:ascii="Times New Roman" w:hAnsi="Times New Roman" w:cs="Times New Roman"/>
          <w:color w:val="FD4141"/>
          <w:sz w:val="28"/>
          <w:szCs w:val="28"/>
        </w:rPr>
        <w:t>os.code</w:t>
      </w:r>
      <w:proofErr w:type="spellEnd"/>
      <w:r w:rsidRPr="00A51ACA">
        <w:rPr>
          <w:rFonts w:ascii="Times New Roman" w:hAnsi="Times New Roman" w:cs="Times New Roman"/>
          <w:color w:val="FD4141"/>
          <w:sz w:val="28"/>
          <w:szCs w:val="28"/>
        </w:rPr>
        <w:t>}='COMPLETED'}})</w:t>
      </w:r>
    </w:p>
    <w:p w14:paraId="5B39E78F" w14:textId="57753363" w:rsidR="0062164D" w:rsidRDefault="0062164D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46414005" w14:textId="5041DE9A" w:rsidR="0062164D" w:rsidRDefault="0062164D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0A058B2C" w14:textId="11B8C691" w:rsidR="0062164D" w:rsidRDefault="0062164D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78A66943" w14:textId="4BBA8001" w:rsidR="0062164D" w:rsidRPr="0062164D" w:rsidRDefault="0062164D" w:rsidP="0062164D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16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About </w:t>
      </w:r>
      <w:proofErr w:type="spellStart"/>
      <w:r w:rsidRPr="006216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CronJob</w:t>
      </w:r>
      <w:proofErr w:type="spellEnd"/>
    </w:p>
    <w:p w14:paraId="40AE6B2E" w14:textId="7E529647" w:rsidR="008B7339" w:rsidRDefault="008B7339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415C2870" w14:textId="468042A4" w:rsidR="008B7339" w:rsidRPr="0062164D" w:rsidRDefault="0062164D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64D">
        <w:rPr>
          <w:rFonts w:ascii="Times New Roman" w:hAnsi="Times New Roman" w:cs="Times New Roman"/>
          <w:color w:val="000000" w:themeColor="text1"/>
          <w:sz w:val="28"/>
          <w:szCs w:val="28"/>
        </w:rPr>
        <w:t>Cronjob is a scheduled activity which is used to perform a certain business logic at certain interval of time.</w:t>
      </w:r>
    </w:p>
    <w:p w14:paraId="41895762" w14:textId="0BC0574D" w:rsidR="0062164D" w:rsidRPr="00A54F49" w:rsidRDefault="0062164D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4F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Elements of a cronjob:</w:t>
      </w:r>
    </w:p>
    <w:p w14:paraId="6CE1D17A" w14:textId="6F0A92F8" w:rsidR="00CD3488" w:rsidRPr="0062164D" w:rsidRDefault="00CD3488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CronJob</w:t>
      </w:r>
      <w:proofErr w:type="spellEnd"/>
      <w:r w:rsidR="0027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Runtime information</w:t>
      </w:r>
    </w:p>
    <w:p w14:paraId="278B168B" w14:textId="434E3CFC" w:rsidR="0062164D" w:rsidRPr="0062164D" w:rsidRDefault="0062164D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6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Job class </w:t>
      </w:r>
      <w:r w:rsidR="00CD3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 order to run </w:t>
      </w:r>
      <w:proofErr w:type="spellStart"/>
      <w:r w:rsidR="00CD3488">
        <w:rPr>
          <w:rFonts w:ascii="Times New Roman" w:hAnsi="Times New Roman" w:cs="Times New Roman"/>
          <w:color w:val="000000" w:themeColor="text1"/>
          <w:sz w:val="28"/>
          <w:szCs w:val="28"/>
        </w:rPr>
        <w:t>CronJob</w:t>
      </w:r>
      <w:proofErr w:type="spellEnd"/>
      <w:r w:rsidR="00CD34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logic are written in the Job class)</w:t>
      </w:r>
      <w:r w:rsidR="0027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What to do</w:t>
      </w:r>
    </w:p>
    <w:p w14:paraId="6B971770" w14:textId="7DAEF050" w:rsidR="0062164D" w:rsidRDefault="0062164D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164D">
        <w:rPr>
          <w:rFonts w:ascii="Times New Roman" w:hAnsi="Times New Roman" w:cs="Times New Roman"/>
          <w:color w:val="000000" w:themeColor="text1"/>
          <w:sz w:val="28"/>
          <w:szCs w:val="28"/>
        </w:rPr>
        <w:t>Trigger</w:t>
      </w:r>
      <w:r w:rsidR="00270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When to do</w:t>
      </w:r>
    </w:p>
    <w:p w14:paraId="3C99BC30" w14:textId="645DA571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Automated task</w:t>
      </w:r>
    </w:p>
    <w:p w14:paraId="77A0C6C6" w14:textId="7A0FF30D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Perform at a certain time or a fixed interval</w:t>
      </w:r>
    </w:p>
    <w:p w14:paraId="50EC4131" w14:textId="48E8A8D5" w:rsidR="00A54F49" w:rsidRP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4F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 be used for</w:t>
      </w:r>
    </w:p>
    <w:p w14:paraId="20A1D011" w14:textId="37CB1DA6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Backups</w:t>
      </w:r>
    </w:p>
    <w:p w14:paraId="7BEBAC1C" w14:textId="73FB7B2E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Updating/synchronizing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catalog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contents</w:t>
      </w:r>
    </w:p>
    <w:p w14:paraId="11B19C75" w14:textId="2005BFE6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Import/Export</w:t>
      </w:r>
    </w:p>
    <w:p w14:paraId="179F9A79" w14:textId="7D24AFAE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Re-calculating prices</w:t>
      </w:r>
    </w:p>
    <w:p w14:paraId="0374AFEF" w14:textId="2D25068A" w:rsidR="00A54F49" w:rsidRDefault="00A54F49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Indexing, etc</w:t>
      </w:r>
    </w:p>
    <w:p w14:paraId="0078AD49" w14:textId="5B638285" w:rsidR="00A00BE6" w:rsidRDefault="00A00BE6" w:rsidP="00621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Runs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SessionContext</w:t>
      </w:r>
      <w:proofErr w:type="spellEnd"/>
    </w:p>
    <w:p w14:paraId="1393133E" w14:textId="695B6EB2" w:rsidR="00B857B1" w:rsidRDefault="00B857B1" w:rsidP="00B857B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857B1">
        <w:rPr>
          <w:rFonts w:ascii="Times New Roman" w:hAnsi="Times New Roman" w:cs="Times New Roman"/>
          <w:color w:val="FF0000"/>
          <w:sz w:val="28"/>
          <w:szCs w:val="28"/>
        </w:rPr>
        <w:t>Select {c.pk} from {Cart as c} where {</w:t>
      </w:r>
      <w:proofErr w:type="spellStart"/>
      <w:r w:rsidRPr="00B857B1">
        <w:rPr>
          <w:rFonts w:ascii="Times New Roman" w:hAnsi="Times New Roman" w:cs="Times New Roman"/>
          <w:color w:val="FF0000"/>
          <w:sz w:val="28"/>
          <w:szCs w:val="28"/>
        </w:rPr>
        <w:t>c.creationtime</w:t>
      </w:r>
      <w:proofErr w:type="spellEnd"/>
      <w:r w:rsidRPr="00B857B1">
        <w:rPr>
          <w:rFonts w:ascii="Times New Roman" w:hAnsi="Times New Roman" w:cs="Times New Roman"/>
          <w:color w:val="FF0000"/>
          <w:sz w:val="28"/>
          <w:szCs w:val="28"/>
        </w:rPr>
        <w:t>} &gt; SYSDATE - INTERVAL '1' HOUR</w:t>
      </w:r>
    </w:p>
    <w:p w14:paraId="73B2A21D" w14:textId="2702319E" w:rsidR="000A13F3" w:rsidRDefault="000A13F3" w:rsidP="00B857B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363046" w14:textId="1EFCBD05" w:rsidR="000A13F3" w:rsidRDefault="000A13F3" w:rsidP="000A13F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A13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HOT FOLDER IN HYBRIS</w:t>
      </w:r>
    </w:p>
    <w:p w14:paraId="60EC1C24" w14:textId="52766E42" w:rsidR="000A13F3" w:rsidRDefault="000A13F3" w:rsidP="000A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Hot folder is one of the best ways to import and feed data into hybris.</w:t>
      </w:r>
    </w:p>
    <w:p w14:paraId="1F450E07" w14:textId="2470B192" w:rsidR="000A13F3" w:rsidRDefault="000A13F3" w:rsidP="000A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based on Spring Integration framework.</w:t>
      </w:r>
    </w:p>
    <w:p w14:paraId="1258EE7B" w14:textId="77777777" w:rsidR="000A13F3" w:rsidRPr="000A13F3" w:rsidRDefault="000A13F3" w:rsidP="000A13F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14E32" w14:textId="77777777" w:rsidR="00A54F49" w:rsidRPr="00A54F49" w:rsidRDefault="00A54F49" w:rsidP="00A54F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FF38F" w14:textId="1A9F78E9" w:rsidR="008B7339" w:rsidRDefault="008B7339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72EE52D1" w14:textId="3BEC0367" w:rsidR="008B7339" w:rsidRDefault="008B7339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684B5A69" w14:textId="2DD85FBD" w:rsidR="008B7339" w:rsidRDefault="008B7339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p w14:paraId="60DD9739" w14:textId="77777777" w:rsidR="008B7339" w:rsidRPr="00A51ACA" w:rsidRDefault="008B7339" w:rsidP="00C67E87">
      <w:pPr>
        <w:pStyle w:val="ListParagraph"/>
        <w:rPr>
          <w:rFonts w:ascii="Times New Roman" w:hAnsi="Times New Roman" w:cs="Times New Roman"/>
          <w:color w:val="FD4141"/>
          <w:sz w:val="28"/>
          <w:szCs w:val="28"/>
        </w:rPr>
      </w:pPr>
    </w:p>
    <w:sectPr w:rsidR="008B7339" w:rsidRPr="00A51ACA" w:rsidSect="004D1D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140"/>
    <w:multiLevelType w:val="hybridMultilevel"/>
    <w:tmpl w:val="55E0D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DC5803"/>
    <w:multiLevelType w:val="hybridMultilevel"/>
    <w:tmpl w:val="83E8F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3AD4"/>
    <w:multiLevelType w:val="hybridMultilevel"/>
    <w:tmpl w:val="48569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5675"/>
    <w:multiLevelType w:val="hybridMultilevel"/>
    <w:tmpl w:val="67C2E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57089"/>
    <w:multiLevelType w:val="hybridMultilevel"/>
    <w:tmpl w:val="FF9E1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AD"/>
    <w:rsid w:val="000555D9"/>
    <w:rsid w:val="00084DE6"/>
    <w:rsid w:val="000A13F3"/>
    <w:rsid w:val="000B55D3"/>
    <w:rsid w:val="000E7A4E"/>
    <w:rsid w:val="00123757"/>
    <w:rsid w:val="00156D72"/>
    <w:rsid w:val="00203532"/>
    <w:rsid w:val="0027014E"/>
    <w:rsid w:val="002B0795"/>
    <w:rsid w:val="002C0EF8"/>
    <w:rsid w:val="00354C9C"/>
    <w:rsid w:val="004878B7"/>
    <w:rsid w:val="004D1DAD"/>
    <w:rsid w:val="005E4016"/>
    <w:rsid w:val="005F0C1D"/>
    <w:rsid w:val="0062164D"/>
    <w:rsid w:val="007010E1"/>
    <w:rsid w:val="00797086"/>
    <w:rsid w:val="008B7339"/>
    <w:rsid w:val="00922A94"/>
    <w:rsid w:val="00A00BE6"/>
    <w:rsid w:val="00A51ACA"/>
    <w:rsid w:val="00A54F49"/>
    <w:rsid w:val="00B27778"/>
    <w:rsid w:val="00B857B1"/>
    <w:rsid w:val="00BA74BC"/>
    <w:rsid w:val="00C67E87"/>
    <w:rsid w:val="00CA55D1"/>
    <w:rsid w:val="00CD3488"/>
    <w:rsid w:val="00CF2AE8"/>
    <w:rsid w:val="00CF2FAF"/>
    <w:rsid w:val="00DF0401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F34"/>
  <w15:chartTrackingRefBased/>
  <w15:docId w15:val="{E4D50463-0E99-420E-9170-96AD72B9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24</cp:revision>
  <dcterms:created xsi:type="dcterms:W3CDTF">2022-09-05T03:38:00Z</dcterms:created>
  <dcterms:modified xsi:type="dcterms:W3CDTF">2022-09-13T13:02:00Z</dcterms:modified>
</cp:coreProperties>
</file>