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73" w:rsidRPr="00784E54" w:rsidRDefault="00784E54" w:rsidP="00784E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4E54">
        <w:rPr>
          <w:rFonts w:ascii="Times New Roman" w:hAnsi="Times New Roman" w:cs="Times New Roman"/>
          <w:b/>
          <w:sz w:val="24"/>
          <w:szCs w:val="24"/>
        </w:rPr>
        <w:t>Отчёт по 1 личной лабораторной</w:t>
      </w:r>
    </w:p>
    <w:p w:rsidR="00784E54" w:rsidRPr="00784E54" w:rsidRDefault="00784E54" w:rsidP="00784E54">
      <w:pPr>
        <w:rPr>
          <w:rFonts w:ascii="Times New Roman" w:hAnsi="Times New Roman" w:cs="Times New Roman"/>
          <w:sz w:val="24"/>
          <w:szCs w:val="24"/>
        </w:rPr>
      </w:pPr>
      <w:r w:rsidRPr="00784E54">
        <w:rPr>
          <w:rFonts w:ascii="Times New Roman" w:hAnsi="Times New Roman" w:cs="Times New Roman"/>
          <w:sz w:val="24"/>
          <w:szCs w:val="24"/>
        </w:rPr>
        <w:t>Условие:</w:t>
      </w:r>
    </w:p>
    <w:p w:rsidR="00784E54" w:rsidRPr="00784E54" w:rsidRDefault="00784E54" w:rsidP="00784E54">
      <w:pPr>
        <w:rPr>
          <w:rFonts w:ascii="Times New Roman" w:hAnsi="Times New Roman" w:cs="Times New Roman"/>
          <w:sz w:val="24"/>
          <w:szCs w:val="24"/>
        </w:rPr>
      </w:pPr>
      <w:r w:rsidRPr="00784E54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69.5pt">
            <v:imagedata r:id="rId4" o:title="Условие"/>
          </v:shape>
        </w:pict>
      </w:r>
    </w:p>
    <w:p w:rsidR="00784E54" w:rsidRPr="00784E54" w:rsidRDefault="00784E54" w:rsidP="00784E5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4E54">
        <w:rPr>
          <w:rFonts w:ascii="Times New Roman" w:hAnsi="Times New Roman" w:cs="Times New Roman"/>
          <w:sz w:val="24"/>
          <w:szCs w:val="24"/>
        </w:rPr>
        <w:t>Линейный двусвязный список формируетс</w:t>
      </w:r>
      <w:bookmarkStart w:id="0" w:name="_GoBack"/>
      <w:bookmarkEnd w:id="0"/>
      <w:r w:rsidRPr="00784E54">
        <w:rPr>
          <w:rFonts w:ascii="Times New Roman" w:hAnsi="Times New Roman" w:cs="Times New Roman"/>
          <w:sz w:val="24"/>
          <w:szCs w:val="24"/>
        </w:rPr>
        <w:t xml:space="preserve">я с помощью функции </w:t>
      </w:r>
      <w:proofErr w:type="spellStart"/>
      <w:r w:rsidRPr="00784E54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84E54">
        <w:rPr>
          <w:rFonts w:ascii="Times New Roman" w:hAnsi="Times New Roman" w:cs="Times New Roman"/>
          <w:color w:val="000000"/>
          <w:sz w:val="24"/>
          <w:szCs w:val="24"/>
        </w:rPr>
        <w:t>addNext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84E54">
        <w:rPr>
          <w:rFonts w:ascii="Times New Roman" w:hAnsi="Times New Roman" w:cs="Times New Roman"/>
          <w:color w:val="2B91AF"/>
          <w:sz w:val="24"/>
          <w:szCs w:val="24"/>
        </w:rPr>
        <w:t>string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4E54">
        <w:rPr>
          <w:rFonts w:ascii="Times New Roman" w:hAnsi="Times New Roman" w:cs="Times New Roman"/>
          <w:color w:val="808080"/>
          <w:sz w:val="24"/>
          <w:szCs w:val="24"/>
        </w:rPr>
        <w:t>msg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 на вход функции передаётся значение, которое нужно добавить в список. </w:t>
      </w:r>
    </w:p>
    <w:p w:rsidR="00784E54" w:rsidRPr="00784E54" w:rsidRDefault="00784E54" w:rsidP="00784E54">
      <w:pPr>
        <w:rPr>
          <w:rFonts w:ascii="Times New Roman" w:hAnsi="Times New Roman" w:cs="Times New Roman"/>
          <w:sz w:val="24"/>
          <w:szCs w:val="24"/>
        </w:rPr>
      </w:pPr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Значения получаем с помощью функции </w:t>
      </w:r>
      <w:proofErr w:type="spellStart"/>
      <w:r w:rsidRPr="00784E54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84E54">
        <w:rPr>
          <w:rFonts w:ascii="Times New Roman" w:hAnsi="Times New Roman" w:cs="Times New Roman"/>
          <w:color w:val="000000"/>
          <w:sz w:val="24"/>
          <w:szCs w:val="24"/>
        </w:rPr>
        <w:t>readFromFile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84E54">
        <w:rPr>
          <w:rFonts w:ascii="Times New Roman" w:hAnsi="Times New Roman" w:cs="Times New Roman"/>
          <w:color w:val="2B91AF"/>
          <w:sz w:val="24"/>
          <w:szCs w:val="24"/>
        </w:rPr>
        <w:t>string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4E54">
        <w:rPr>
          <w:rFonts w:ascii="Times New Roman" w:hAnsi="Times New Roman" w:cs="Times New Roman"/>
          <w:color w:val="808080"/>
          <w:sz w:val="24"/>
          <w:szCs w:val="24"/>
        </w:rPr>
        <w:t>fileName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 на вход функции передаётся имя файла</w:t>
      </w:r>
    </w:p>
    <w:p w:rsidR="00784E54" w:rsidRPr="00784E54" w:rsidRDefault="00784E54" w:rsidP="00784E5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За функцию, которая подсчитывает количество слов в списке, которые начинаются с той же буквы что и следующее слово отвечает функция </w:t>
      </w:r>
      <w:proofErr w:type="spellStart"/>
      <w:r w:rsidRPr="00784E54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84E54">
        <w:rPr>
          <w:rFonts w:ascii="Times New Roman" w:hAnsi="Times New Roman" w:cs="Times New Roman"/>
          <w:color w:val="000000"/>
          <w:sz w:val="24"/>
          <w:szCs w:val="24"/>
        </w:rPr>
        <w:t>countOneLetterWords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4E5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784E54" w:rsidRPr="00784E54" w:rsidRDefault="00784E54" w:rsidP="00784E5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В ней используется функция </w:t>
      </w:r>
      <w:proofErr w:type="spellStart"/>
      <w:r w:rsidRPr="00784E54">
        <w:rPr>
          <w:rFonts w:ascii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84E54">
        <w:rPr>
          <w:rFonts w:ascii="Times New Roman" w:hAnsi="Times New Roman" w:cs="Times New Roman"/>
          <w:color w:val="000000"/>
          <w:sz w:val="24"/>
          <w:szCs w:val="24"/>
        </w:rPr>
        <w:t>tmp_node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784E54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784E54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784E5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784E54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84E54">
        <w:rPr>
          <w:rFonts w:ascii="Times New Roman" w:hAnsi="Times New Roman" w:cs="Times New Roman"/>
          <w:color w:val="2B91AF"/>
          <w:sz w:val="24"/>
          <w:szCs w:val="24"/>
        </w:rPr>
        <w:t>locale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84E5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84E54">
        <w:rPr>
          <w:rFonts w:ascii="Times New Roman" w:hAnsi="Times New Roman" w:cs="Times New Roman"/>
          <w:color w:val="A31515"/>
          <w:sz w:val="24"/>
          <w:szCs w:val="24"/>
        </w:rPr>
        <w:t>rus</w:t>
      </w:r>
      <w:proofErr w:type="spellEnd"/>
      <w:r w:rsidRPr="00784E5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84E5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. Она нужна для обработки символов в верхнем регистре. </w:t>
      </w:r>
      <w:proofErr w:type="spellStart"/>
      <w:r w:rsidRPr="00784E54">
        <w:rPr>
          <w:rFonts w:ascii="Times New Roman" w:hAnsi="Times New Roman" w:cs="Times New Roman"/>
          <w:color w:val="000000"/>
          <w:sz w:val="24"/>
          <w:szCs w:val="24"/>
        </w:rPr>
        <w:t>Т.е</w:t>
      </w:r>
      <w:proofErr w:type="spellEnd"/>
      <w:r w:rsidRPr="00784E54">
        <w:rPr>
          <w:rFonts w:ascii="Times New Roman" w:hAnsi="Times New Roman" w:cs="Times New Roman"/>
          <w:color w:val="000000"/>
          <w:sz w:val="24"/>
          <w:szCs w:val="24"/>
        </w:rPr>
        <w:t xml:space="preserve"> из буквы «</w:t>
      </w:r>
      <w:r w:rsidRPr="00784E54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84E54">
        <w:rPr>
          <w:rFonts w:ascii="Times New Roman" w:hAnsi="Times New Roman" w:cs="Times New Roman"/>
          <w:color w:val="000000"/>
          <w:sz w:val="24"/>
          <w:szCs w:val="24"/>
        </w:rPr>
        <w:t>» она делает букву «</w:t>
      </w:r>
      <w:r w:rsidRPr="00784E54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84E54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44C01">
        <w:rPr>
          <w:rFonts w:ascii="Times New Roman" w:hAnsi="Times New Roman" w:cs="Times New Roman"/>
          <w:color w:val="000000"/>
          <w:sz w:val="24"/>
          <w:szCs w:val="24"/>
        </w:rPr>
        <w:t>В функцию передаём только нужную нам по условию первую букву.</w:t>
      </w:r>
    </w:p>
    <w:p w:rsidR="00784E54" w:rsidRPr="00784E54" w:rsidRDefault="00784E54" w:rsidP="00784E54">
      <w:pPr>
        <w:rPr>
          <w:rFonts w:ascii="Times New Roman" w:hAnsi="Times New Roman" w:cs="Times New Roman"/>
          <w:sz w:val="24"/>
          <w:szCs w:val="24"/>
        </w:rPr>
      </w:pPr>
    </w:p>
    <w:sectPr w:rsidR="00784E54" w:rsidRPr="0078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54"/>
    <w:rsid w:val="001C67FD"/>
    <w:rsid w:val="00344C01"/>
    <w:rsid w:val="00784E54"/>
    <w:rsid w:val="007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BA0"/>
  <w15:chartTrackingRefBased/>
  <w15:docId w15:val="{FEB3F673-27D9-422A-BDD1-023BEBC6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2020-03-26T06:32:00Z</dcterms:created>
  <dcterms:modified xsi:type="dcterms:W3CDTF">2020-03-26T06:45:00Z</dcterms:modified>
</cp:coreProperties>
</file>