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3378" w14:textId="4B572DCB" w:rsidR="003C14D8" w:rsidRPr="003C14D8" w:rsidRDefault="002C43F4" w:rsidP="003C14D8">
      <w:pPr>
        <w:jc w:val="center"/>
        <w:rPr>
          <w:b/>
          <w:bCs/>
          <w:u w:val="single"/>
        </w:rPr>
      </w:pPr>
      <w:r>
        <w:rPr>
          <w:b/>
          <w:bCs/>
          <w:u w:val="single"/>
        </w:rPr>
        <w:t>IOT</w:t>
      </w:r>
      <w:r w:rsidR="003C14D8" w:rsidRPr="003C14D8">
        <w:rPr>
          <w:b/>
          <w:bCs/>
          <w:u w:val="single"/>
        </w:rPr>
        <w:t xml:space="preserve"> </w:t>
      </w:r>
      <w:r>
        <w:rPr>
          <w:b/>
          <w:bCs/>
          <w:u w:val="single"/>
        </w:rPr>
        <w:t>ADVANCEMENTS</w:t>
      </w:r>
      <w:r w:rsidR="003C14D8" w:rsidRPr="003C14D8">
        <w:rPr>
          <w:b/>
          <w:bCs/>
          <w:u w:val="single"/>
        </w:rPr>
        <w:t xml:space="preserve"> </w:t>
      </w:r>
      <w:r>
        <w:rPr>
          <w:b/>
          <w:bCs/>
          <w:u w:val="single"/>
        </w:rPr>
        <w:t>IN ENVIRONMENTAL</w:t>
      </w:r>
      <w:r w:rsidR="003C14D8" w:rsidRPr="003C14D8">
        <w:rPr>
          <w:b/>
          <w:bCs/>
          <w:u w:val="single"/>
        </w:rPr>
        <w:t xml:space="preserve"> </w:t>
      </w:r>
      <w:r>
        <w:rPr>
          <w:b/>
          <w:bCs/>
          <w:u w:val="single"/>
        </w:rPr>
        <w:t>MONITORING</w:t>
      </w:r>
    </w:p>
    <w:p w14:paraId="6AA04CC5" w14:textId="77777777" w:rsidR="003C14D8" w:rsidRDefault="003C14D8"/>
    <w:p w14:paraId="76809A32" w14:textId="14C479E8" w:rsidR="003C14D8" w:rsidRPr="007A1921" w:rsidRDefault="007A1921">
      <w:pPr>
        <w:rPr>
          <w:i/>
          <w:iCs/>
          <w:u w:val="single"/>
        </w:rPr>
      </w:pPr>
      <w:r>
        <w:rPr>
          <w:i/>
          <w:iCs/>
          <w:u w:val="single"/>
        </w:rPr>
        <w:t>INNOVANCE</w:t>
      </w:r>
      <w:r w:rsidR="003C14D8" w:rsidRPr="007A1921">
        <w:rPr>
          <w:i/>
          <w:iCs/>
          <w:u w:val="single"/>
        </w:rPr>
        <w:t xml:space="preserve"> </w:t>
      </w:r>
      <w:r>
        <w:rPr>
          <w:i/>
          <w:iCs/>
          <w:u w:val="single"/>
        </w:rPr>
        <w:t>IN IOT ENVIRONMENTAL MONITORING</w:t>
      </w:r>
      <w:r w:rsidR="003C14D8" w:rsidRPr="007A1921">
        <w:rPr>
          <w:i/>
          <w:iCs/>
          <w:u w:val="single"/>
        </w:rPr>
        <w:t xml:space="preserve"> </w:t>
      </w:r>
      <w:r>
        <w:rPr>
          <w:i/>
          <w:iCs/>
          <w:u w:val="single"/>
        </w:rPr>
        <w:t>SYSTEM :</w:t>
      </w:r>
    </w:p>
    <w:p w14:paraId="3EA86C52" w14:textId="77777777" w:rsidR="003C14D8" w:rsidRDefault="003C14D8"/>
    <w:p w14:paraId="4C54B674" w14:textId="69825320" w:rsidR="003C14D8" w:rsidRDefault="003C14D8">
      <w:r>
        <w:t xml:space="preserve">Innovations in </w:t>
      </w:r>
      <w:proofErr w:type="spellStart"/>
      <w:r>
        <w:t>IoT</w:t>
      </w:r>
      <w:proofErr w:type="spellEnd"/>
      <w:r>
        <w:t xml:space="preserve"> (Internet of Things) have significantly transformed environmental monitoring systems. These advancements have led to more efficient and reliable data collection, analysis, and response mechanisms in various environmental applications.</w:t>
      </w:r>
    </w:p>
    <w:p w14:paraId="68E85C60" w14:textId="77777777" w:rsidR="003C14D8" w:rsidRDefault="003C14D8"/>
    <w:p w14:paraId="352CBFB8" w14:textId="77777777" w:rsidR="003C14D8" w:rsidRDefault="003C14D8">
      <w:r>
        <w:t xml:space="preserve">In </w:t>
      </w:r>
      <w:proofErr w:type="spellStart"/>
      <w:r>
        <w:t>IoT</w:t>
      </w:r>
      <w:proofErr w:type="spellEnd"/>
      <w:r>
        <w:t xml:space="preserve"> environmental monitoring systems, sensors are deployed to collect real-time data on parameters such as air quality, water quality, temperature, humidity, and more. These sensors are connected to a network, allowing data to be transmitted and processed in real-time. </w:t>
      </w:r>
      <w:proofErr w:type="spellStart"/>
      <w:r>
        <w:t>Innovance</w:t>
      </w:r>
      <w:proofErr w:type="spellEnd"/>
      <w:r>
        <w:t xml:space="preserve"> in this field includes:</w:t>
      </w:r>
    </w:p>
    <w:p w14:paraId="10C3BE74" w14:textId="77777777" w:rsidR="003C14D8" w:rsidRDefault="003C14D8"/>
    <w:p w14:paraId="2D32DD09" w14:textId="2609A700" w:rsidR="00CF1812" w:rsidRPr="00CF1812" w:rsidRDefault="003F64A4" w:rsidP="007A1921">
      <w:pPr>
        <w:pStyle w:val="ListParagraph"/>
        <w:numPr>
          <w:ilvl w:val="0"/>
          <w:numId w:val="1"/>
        </w:numPr>
        <w:rPr>
          <w:b/>
          <w:bCs/>
        </w:rPr>
      </w:pPr>
      <w:r>
        <w:rPr>
          <w:b/>
          <w:bCs/>
        </w:rPr>
        <w:t>SENSOR TECHNOLOGY:</w:t>
      </w:r>
    </w:p>
    <w:p w14:paraId="076BCA4F" w14:textId="77777777" w:rsidR="00CF1812" w:rsidRDefault="00CF1812" w:rsidP="00CF1812">
      <w:pPr>
        <w:pStyle w:val="ListParagraph"/>
      </w:pPr>
      <w:r>
        <w:rPr>
          <w:rFonts w:ascii="Malgun Gothic" w:eastAsia="Malgun Gothic" w:hAnsi="Malgun Gothic" w:hint="eastAsia"/>
          <w:lang w:eastAsia="ko-KR"/>
        </w:rPr>
        <w:t>ㅤ</w:t>
      </w:r>
    </w:p>
    <w:p w14:paraId="406E1BFE" w14:textId="4D3CFF35" w:rsidR="003C14D8" w:rsidRDefault="00CF1812" w:rsidP="00CF1812">
      <w:pPr>
        <w:pStyle w:val="ListParagraph"/>
      </w:pPr>
      <w:r>
        <w:rPr>
          <w:rFonts w:ascii="Malgun Gothic" w:eastAsia="Malgun Gothic" w:hAnsi="Malgun Gothic" w:hint="eastAsia"/>
          <w:lang w:eastAsia="ko-KR"/>
        </w:rPr>
        <w:t>ㅤ</w:t>
      </w:r>
      <w:r w:rsidR="003C14D8">
        <w:t>Miniaturization and enhancement of sensor technologies have led to the development of highly sensitive and accurate sensors. These sensors can detect even minor changes in environmental conditions.</w:t>
      </w:r>
    </w:p>
    <w:p w14:paraId="5B34AD6C" w14:textId="77777777" w:rsidR="003C14D8" w:rsidRDefault="003C14D8"/>
    <w:p w14:paraId="1FB80EB6" w14:textId="21F438C0" w:rsidR="00CF1812" w:rsidRPr="00CF1812" w:rsidRDefault="003F64A4" w:rsidP="007A1921">
      <w:pPr>
        <w:pStyle w:val="ListParagraph"/>
        <w:numPr>
          <w:ilvl w:val="0"/>
          <w:numId w:val="1"/>
        </w:numPr>
        <w:rPr>
          <w:b/>
          <w:bCs/>
        </w:rPr>
      </w:pPr>
      <w:r>
        <w:rPr>
          <w:b/>
          <w:bCs/>
        </w:rPr>
        <w:t>DATA ANALYTICS:</w:t>
      </w:r>
    </w:p>
    <w:p w14:paraId="7319259E" w14:textId="77777777" w:rsidR="00CF1812" w:rsidRDefault="00CF1812" w:rsidP="00CF1812">
      <w:pPr>
        <w:pStyle w:val="ListParagraph"/>
      </w:pPr>
    </w:p>
    <w:p w14:paraId="0EEDF363" w14:textId="59C09B5E" w:rsidR="003C14D8" w:rsidRDefault="00CF1812" w:rsidP="00CF1812">
      <w:pPr>
        <w:pStyle w:val="ListParagraph"/>
      </w:pPr>
      <w:r>
        <w:rPr>
          <w:rFonts w:ascii="Malgun Gothic" w:eastAsia="Malgun Gothic" w:hAnsi="Malgun Gothic" w:hint="eastAsia"/>
          <w:lang w:eastAsia="ko-KR"/>
        </w:rPr>
        <w:t>ㅤ</w:t>
      </w:r>
      <w:proofErr w:type="spellStart"/>
      <w:r w:rsidR="003C14D8">
        <w:t>IoT</w:t>
      </w:r>
      <w:proofErr w:type="spellEnd"/>
      <w:r w:rsidR="003C14D8">
        <w:t xml:space="preserve"> systems generate vast amounts of data. Innovations in data analytics, including machine learning and AI algorithms, enable the processing of this data to extract valuable insights. Predictive analytics can help in forecasting environmental changes.</w:t>
      </w:r>
    </w:p>
    <w:p w14:paraId="599EC6B3" w14:textId="77777777" w:rsidR="003C14D8" w:rsidRDefault="003C14D8"/>
    <w:p w14:paraId="3AEF4073" w14:textId="7B66CF2A" w:rsidR="00902E4C" w:rsidRPr="003F64A4" w:rsidRDefault="003F64A4" w:rsidP="007A1921">
      <w:pPr>
        <w:pStyle w:val="ListParagraph"/>
        <w:numPr>
          <w:ilvl w:val="0"/>
          <w:numId w:val="1"/>
        </w:numPr>
        <w:rPr>
          <w:b/>
          <w:bCs/>
        </w:rPr>
      </w:pPr>
      <w:r>
        <w:rPr>
          <w:b/>
          <w:bCs/>
        </w:rPr>
        <w:t>LOW-POWER CONNECTIVITY:</w:t>
      </w:r>
    </w:p>
    <w:p w14:paraId="07886129" w14:textId="77777777" w:rsidR="00902E4C" w:rsidRDefault="00902E4C" w:rsidP="00902E4C">
      <w:pPr>
        <w:pStyle w:val="ListParagraph"/>
      </w:pPr>
    </w:p>
    <w:p w14:paraId="3B39A189" w14:textId="1B483C69" w:rsidR="003C14D8" w:rsidRDefault="00902E4C" w:rsidP="00902E4C">
      <w:pPr>
        <w:pStyle w:val="ListParagraph"/>
      </w:pPr>
      <w:r>
        <w:rPr>
          <w:rFonts w:ascii="Malgun Gothic" w:eastAsia="Malgun Gothic" w:hAnsi="Malgun Gothic" w:hint="eastAsia"/>
          <w:lang w:eastAsia="ko-KR"/>
        </w:rPr>
        <w:t>ㅤ</w:t>
      </w:r>
      <w:proofErr w:type="spellStart"/>
      <w:r w:rsidR="003C14D8">
        <w:t>IoT</w:t>
      </w:r>
      <w:proofErr w:type="spellEnd"/>
      <w:r w:rsidR="003C14D8">
        <w:t xml:space="preserve"> devices are now designed with low-power connectivity options such as </w:t>
      </w:r>
      <w:proofErr w:type="spellStart"/>
      <w:r w:rsidR="003C14D8">
        <w:t>LoRaWAN</w:t>
      </w:r>
      <w:proofErr w:type="spellEnd"/>
      <w:r w:rsidR="003C14D8">
        <w:t xml:space="preserve"> and NB-</w:t>
      </w:r>
      <w:proofErr w:type="spellStart"/>
      <w:r w:rsidR="003C14D8">
        <w:t>IoT</w:t>
      </w:r>
      <w:proofErr w:type="spellEnd"/>
      <w:r w:rsidR="003C14D8">
        <w:t>. This ensures that devices can operate for extended periods without frequent battery replacements.</w:t>
      </w:r>
    </w:p>
    <w:p w14:paraId="2CF6DCD0" w14:textId="77777777" w:rsidR="003C14D8" w:rsidRDefault="003C14D8"/>
    <w:p w14:paraId="792EAD7F" w14:textId="669A96A8" w:rsidR="00EA5252" w:rsidRPr="003F64A4" w:rsidRDefault="003F64A4" w:rsidP="007A1921">
      <w:pPr>
        <w:pStyle w:val="ListParagraph"/>
        <w:numPr>
          <w:ilvl w:val="0"/>
          <w:numId w:val="1"/>
        </w:numPr>
        <w:rPr>
          <w:b/>
          <w:bCs/>
        </w:rPr>
      </w:pPr>
      <w:r>
        <w:rPr>
          <w:b/>
          <w:bCs/>
        </w:rPr>
        <w:t>REMOTE MONITORING AND CONTROL:</w:t>
      </w:r>
    </w:p>
    <w:p w14:paraId="0EC2C911" w14:textId="77777777" w:rsidR="00EA5252" w:rsidRDefault="00EA5252" w:rsidP="00EA5252">
      <w:pPr>
        <w:pStyle w:val="ListParagraph"/>
      </w:pPr>
    </w:p>
    <w:p w14:paraId="1581DB73" w14:textId="5C47CA9A" w:rsidR="003C14D8" w:rsidRDefault="00EA5252" w:rsidP="00EA5252">
      <w:pPr>
        <w:pStyle w:val="ListParagraph"/>
      </w:pPr>
      <w:r>
        <w:rPr>
          <w:rFonts w:ascii="Malgun Gothic" w:eastAsia="Malgun Gothic" w:hAnsi="Malgun Gothic" w:hint="eastAsia"/>
          <w:lang w:eastAsia="ko-KR"/>
        </w:rPr>
        <w:t>ㅤ</w:t>
      </w:r>
      <w:proofErr w:type="spellStart"/>
      <w:r w:rsidR="003C14D8">
        <w:t>IoT</w:t>
      </w:r>
      <w:proofErr w:type="spellEnd"/>
      <w:r w:rsidR="003C14D8">
        <w:t xml:space="preserve"> systems allow remote monitoring and control of environmental parameters. This capability is vital for areas that are difficult to access or in situations where human intervention might be risky.</w:t>
      </w:r>
    </w:p>
    <w:p w14:paraId="31CC93FC" w14:textId="77777777" w:rsidR="003C14D8" w:rsidRDefault="003C14D8"/>
    <w:p w14:paraId="448BE29E" w14:textId="3CD4FACD" w:rsidR="007B4414" w:rsidRPr="003F64A4" w:rsidRDefault="003F64A4" w:rsidP="007A1921">
      <w:pPr>
        <w:pStyle w:val="ListParagraph"/>
        <w:numPr>
          <w:ilvl w:val="0"/>
          <w:numId w:val="1"/>
        </w:numPr>
        <w:rPr>
          <w:b/>
          <w:bCs/>
        </w:rPr>
      </w:pPr>
      <w:r>
        <w:rPr>
          <w:b/>
          <w:bCs/>
        </w:rPr>
        <w:t>INTEGRATION WITH CLOUD COMPUTING:</w:t>
      </w:r>
    </w:p>
    <w:p w14:paraId="4581AA01" w14:textId="77777777" w:rsidR="007B4414" w:rsidRDefault="007B4414" w:rsidP="007B4414">
      <w:pPr>
        <w:pStyle w:val="ListParagraph"/>
      </w:pPr>
    </w:p>
    <w:p w14:paraId="1055EFC9" w14:textId="6BD21071" w:rsidR="003C14D8" w:rsidRDefault="007B4414" w:rsidP="007B4414">
      <w:pPr>
        <w:pStyle w:val="ListParagraph"/>
      </w:pPr>
      <w:r>
        <w:rPr>
          <w:rFonts w:ascii="Malgun Gothic" w:eastAsia="Malgun Gothic" w:hAnsi="Malgun Gothic" w:hint="eastAsia"/>
          <w:lang w:eastAsia="ko-KR"/>
        </w:rPr>
        <w:t>ㅤ</w:t>
      </w:r>
      <w:r w:rsidR="003C14D8">
        <w:t xml:space="preserve">Environmental data collected by </w:t>
      </w:r>
      <w:proofErr w:type="spellStart"/>
      <w:r w:rsidR="003C14D8">
        <w:t>IoT</w:t>
      </w:r>
      <w:proofErr w:type="spellEnd"/>
      <w:r w:rsidR="003C14D8">
        <w:t xml:space="preserve"> devices can be stored, processed, and accessed through cloud-based platforms. Cloud computing provides scalability, accessibility, and data security.</w:t>
      </w:r>
    </w:p>
    <w:p w14:paraId="4BDC9F33" w14:textId="77777777" w:rsidR="003C14D8" w:rsidRDefault="003C14D8"/>
    <w:p w14:paraId="2EBF5FA7" w14:textId="73F94A0C" w:rsidR="007B4414" w:rsidRPr="003F64A4" w:rsidRDefault="003F64A4" w:rsidP="007A1921">
      <w:pPr>
        <w:pStyle w:val="ListParagraph"/>
        <w:numPr>
          <w:ilvl w:val="0"/>
          <w:numId w:val="1"/>
        </w:numPr>
        <w:rPr>
          <w:b/>
          <w:bCs/>
        </w:rPr>
      </w:pPr>
      <w:r>
        <w:rPr>
          <w:b/>
          <w:bCs/>
        </w:rPr>
        <w:t>BLOCKCHAIN TECHNOLOGY:</w:t>
      </w:r>
    </w:p>
    <w:p w14:paraId="7EC54A2D" w14:textId="77777777" w:rsidR="007B4414" w:rsidRDefault="007B4414" w:rsidP="007B4414">
      <w:pPr>
        <w:pStyle w:val="ListParagraph"/>
      </w:pPr>
    </w:p>
    <w:p w14:paraId="69D455AB" w14:textId="3A63FBF0" w:rsidR="003C14D8" w:rsidRDefault="007B4414" w:rsidP="007B4414">
      <w:pPr>
        <w:pStyle w:val="ListParagraph"/>
      </w:pPr>
      <w:r>
        <w:rPr>
          <w:rFonts w:ascii="Malgun Gothic" w:eastAsia="Malgun Gothic" w:hAnsi="Malgun Gothic" w:hint="eastAsia"/>
          <w:lang w:eastAsia="ko-KR"/>
        </w:rPr>
        <w:t>ㅤ</w:t>
      </w:r>
      <w:proofErr w:type="spellStart"/>
      <w:r w:rsidR="003C14D8">
        <w:t>Blockchain</w:t>
      </w:r>
      <w:proofErr w:type="spellEnd"/>
      <w:r w:rsidR="003C14D8">
        <w:t xml:space="preserve"> is used to enhance the security and integrity of environmental data. It ensures that the collected data remains tamper-proof and transparent, which is crucial for maintaining the authenticity of environmental records.</w:t>
      </w:r>
    </w:p>
    <w:p w14:paraId="11E781C7" w14:textId="77777777" w:rsidR="003C14D8" w:rsidRDefault="003C14D8"/>
    <w:p w14:paraId="6DE9D7B4" w14:textId="196EBF5F" w:rsidR="00A91B4F" w:rsidRPr="003F64A4" w:rsidRDefault="003F64A4" w:rsidP="007A1921">
      <w:pPr>
        <w:pStyle w:val="ListParagraph"/>
        <w:numPr>
          <w:ilvl w:val="0"/>
          <w:numId w:val="1"/>
        </w:numPr>
        <w:rPr>
          <w:b/>
          <w:bCs/>
        </w:rPr>
      </w:pPr>
      <w:r>
        <w:rPr>
          <w:b/>
          <w:bCs/>
        </w:rPr>
        <w:t>REAL-TIME ALERTS AND NOTIFICATIONS:</w:t>
      </w:r>
    </w:p>
    <w:p w14:paraId="3F050323" w14:textId="77777777" w:rsidR="00A91B4F" w:rsidRDefault="00A91B4F" w:rsidP="00A91B4F">
      <w:pPr>
        <w:pStyle w:val="ListParagraph"/>
      </w:pPr>
    </w:p>
    <w:p w14:paraId="796A5E0C" w14:textId="4122A71A" w:rsidR="003C14D8" w:rsidRDefault="00A91B4F" w:rsidP="00A91B4F">
      <w:pPr>
        <w:pStyle w:val="ListParagraph"/>
      </w:pPr>
      <w:r>
        <w:rPr>
          <w:rFonts w:ascii="Malgun Gothic" w:eastAsia="Malgun Gothic" w:hAnsi="Malgun Gothic" w:hint="eastAsia"/>
          <w:lang w:eastAsia="ko-KR"/>
        </w:rPr>
        <w:t>ㅤ</w:t>
      </w:r>
      <w:proofErr w:type="spellStart"/>
      <w:r w:rsidR="003C14D8">
        <w:t>IoT</w:t>
      </w:r>
      <w:proofErr w:type="spellEnd"/>
      <w:r w:rsidR="003C14D8">
        <w:t xml:space="preserve"> systems can send real-time alerts and notifications to relevant authorities or stakeholders when certain environmental parameters cross predefined thresholds. This enables swift response to environmental emergencies.</w:t>
      </w:r>
    </w:p>
    <w:p w14:paraId="00A6D964" w14:textId="77777777" w:rsidR="003C14D8" w:rsidRDefault="003C14D8"/>
    <w:p w14:paraId="6D91BAFF" w14:textId="70D1A23D" w:rsidR="00A91B4F" w:rsidRPr="00826BA4" w:rsidRDefault="00826BA4" w:rsidP="007A1921">
      <w:pPr>
        <w:pStyle w:val="ListParagraph"/>
        <w:numPr>
          <w:ilvl w:val="0"/>
          <w:numId w:val="1"/>
        </w:numPr>
        <w:rPr>
          <w:b/>
          <w:bCs/>
        </w:rPr>
      </w:pPr>
      <w:r>
        <w:rPr>
          <w:b/>
          <w:bCs/>
        </w:rPr>
        <w:t>ENVIRONMENTAL CONSERVATION:</w:t>
      </w:r>
    </w:p>
    <w:p w14:paraId="0ABFB1D7" w14:textId="77777777" w:rsidR="00A91B4F" w:rsidRDefault="00A91B4F" w:rsidP="00A91B4F">
      <w:pPr>
        <w:pStyle w:val="ListParagraph"/>
      </w:pPr>
    </w:p>
    <w:p w14:paraId="1BEE7B84" w14:textId="1D8CE5D3" w:rsidR="003C14D8" w:rsidRDefault="00A91B4F" w:rsidP="00A91B4F">
      <w:pPr>
        <w:pStyle w:val="ListParagraph"/>
      </w:pPr>
      <w:r>
        <w:rPr>
          <w:rFonts w:ascii="Malgun Gothic" w:eastAsia="Malgun Gothic" w:hAnsi="Malgun Gothic" w:hint="eastAsia"/>
          <w:lang w:eastAsia="ko-KR"/>
        </w:rPr>
        <w:t>ㅤ</w:t>
      </w:r>
      <w:proofErr w:type="spellStart"/>
      <w:r w:rsidR="003C14D8">
        <w:t>IoT</w:t>
      </w:r>
      <w:proofErr w:type="spellEnd"/>
      <w:r w:rsidR="003C14D8">
        <w:t>-enabled monitoring helps in conservation efforts. For example, it can monitor wildlife habitats, track endangered species, and detect illegal activities like poaching.</w:t>
      </w:r>
    </w:p>
    <w:p w14:paraId="2705348C" w14:textId="77777777" w:rsidR="003C14D8" w:rsidRDefault="003C14D8"/>
    <w:p w14:paraId="5BDAD0B3" w14:textId="6E8B572D" w:rsidR="00A91B4F" w:rsidRPr="00826BA4" w:rsidRDefault="00826BA4" w:rsidP="007A1921">
      <w:pPr>
        <w:pStyle w:val="ListParagraph"/>
        <w:numPr>
          <w:ilvl w:val="0"/>
          <w:numId w:val="1"/>
        </w:numPr>
        <w:rPr>
          <w:b/>
          <w:bCs/>
        </w:rPr>
      </w:pPr>
      <w:r w:rsidRPr="00826BA4">
        <w:rPr>
          <w:b/>
          <w:bCs/>
        </w:rPr>
        <w:t>PRECISION AGRICULTURE:</w:t>
      </w:r>
    </w:p>
    <w:p w14:paraId="748539B7" w14:textId="77777777" w:rsidR="00A91B4F" w:rsidRDefault="00A91B4F" w:rsidP="00A91B4F">
      <w:pPr>
        <w:pStyle w:val="ListParagraph"/>
      </w:pPr>
    </w:p>
    <w:p w14:paraId="0DBDA9AE" w14:textId="2438D371" w:rsidR="003C14D8" w:rsidRDefault="00A91B4F" w:rsidP="00A91B4F">
      <w:pPr>
        <w:pStyle w:val="ListParagraph"/>
      </w:pPr>
      <w:r>
        <w:rPr>
          <w:rFonts w:ascii="Malgun Gothic" w:eastAsia="Malgun Gothic" w:hAnsi="Malgun Gothic" w:hint="eastAsia"/>
          <w:lang w:eastAsia="ko-KR"/>
        </w:rPr>
        <w:t>ㅤ</w:t>
      </w:r>
      <w:r w:rsidR="003C14D8">
        <w:t xml:space="preserve">In agriculture, </w:t>
      </w:r>
      <w:proofErr w:type="spellStart"/>
      <w:r w:rsidR="003C14D8">
        <w:t>IoT</w:t>
      </w:r>
      <w:proofErr w:type="spellEnd"/>
      <w:r w:rsidR="003C14D8">
        <w:t xml:space="preserve"> sensors are used for precision farming, optimizing irrigation, monitoring soil quality, and ensuring sustainable agricultural practices.</w:t>
      </w:r>
    </w:p>
    <w:p w14:paraId="402326A1" w14:textId="77777777" w:rsidR="003C14D8" w:rsidRDefault="003C14D8"/>
    <w:p w14:paraId="1F8DC957" w14:textId="77777777" w:rsidR="003C14D8" w:rsidRDefault="003C14D8">
      <w:r>
        <w:t xml:space="preserve">These innovations in </w:t>
      </w:r>
      <w:proofErr w:type="spellStart"/>
      <w:r>
        <w:t>IoT</w:t>
      </w:r>
      <w:proofErr w:type="spellEnd"/>
      <w:r>
        <w:t xml:space="preserve"> environmental monitoring systems have a significant impact on our ability to understand, mitigate, and adapt to environmental changes, contributing to a more sustainable future.</w:t>
      </w:r>
    </w:p>
    <w:sectPr w:rsidR="003C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03130"/>
    <w:multiLevelType w:val="hybridMultilevel"/>
    <w:tmpl w:val="52A03F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75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D8"/>
    <w:rsid w:val="002C43F4"/>
    <w:rsid w:val="003C14D8"/>
    <w:rsid w:val="003F64A4"/>
    <w:rsid w:val="006961FA"/>
    <w:rsid w:val="007A1921"/>
    <w:rsid w:val="007B4414"/>
    <w:rsid w:val="00826BA4"/>
    <w:rsid w:val="00902E4C"/>
    <w:rsid w:val="00A91B4F"/>
    <w:rsid w:val="00CF1812"/>
    <w:rsid w:val="00EA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F1BFD"/>
  <w15:chartTrackingRefBased/>
  <w15:docId w15:val="{4FD665A5-1AE7-1141-815D-BCC4CC6B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ㅤ</dc:creator>
  <cp:keywords/>
  <dc:description/>
  <cp:lastModifiedBy>ㅤ ㅤ</cp:lastModifiedBy>
  <cp:revision>2</cp:revision>
  <dcterms:created xsi:type="dcterms:W3CDTF">2023-10-06T08:41:00Z</dcterms:created>
  <dcterms:modified xsi:type="dcterms:W3CDTF">2023-10-06T08:41:00Z</dcterms:modified>
</cp:coreProperties>
</file>