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09AF40" w14:textId="77777777" w:rsidR="0067259E" w:rsidRDefault="00000000">
      <w:pPr>
        <w:pStyle w:val="Title"/>
        <w:jc w:val="left"/>
      </w:pPr>
      <w:r>
        <w:rPr>
          <w:rFonts w:cs="Nirmala UI" w:eastAsia="Nirmala UI"/>
        </w:rPr>
        <w:t>नमूना बड़ा खंड दस्तावेज़</w:t>
      </w:r>
    </w:p>
    <w:p w14:paraId="78950D74" w14:textId="77777777" w:rsidR="0067259E" w:rsidRDefault="00000000">
      <w:pPr>
        <w:jc w:val="center"/>
      </w:pPr>
      <w:r>
        <w:rPr>
          <w:color w:val="555555"/>
          <w:sz w:val="28"/>
          <w:szCs w:val="28"/>
        </w:rPr>
        <w:t>A 50-Page Sample File for Testing and Development</w:t>
      </w:r>
    </w:p>
    <w:p w14:paraId="093207DE" w14:textId="77777777" w:rsidR="0067259E" w:rsidRDefault="0067259E"/>
    <w:p w14:paraId="5F647257" w14:textId="77777777" w:rsidR="0067259E" w:rsidRDefault="00000000">
      <w:pPr>
        <w:jc w:val="left"/>
      </w:pPr>
      <w:r>
        <w:rPr>
          <w:rFonts w:cs="Nirmala UI" w:eastAsia="Nirmala UI"/>
        </w:rPr>
        <w:t>Sample-Files.com द्वारा प्रदान किया गया है</w:t>
      </w:r>
    </w:p>
    <w:p w14:paraId="2B835144" w14:textId="77777777" w:rsidR="0067259E" w:rsidRDefault="00000000">
      <w:pPr>
        <w:jc w:val="left"/>
      </w:pPr>
      <w:r>
        <w:rPr>
          <w:rFonts w:cs="Nirmala UI" w:eastAsia="Nirmala UI"/>
        </w:rPr>
        <w:t>इस दस्तावेज़ को बड़े मल्टी-सेक्शन वर्ड दस्तावेजों के साथ दस्तावेज़ प्रोसेसर, डॉक्स पार्सर्स, रूपांतरण उपकरण और सामग्री प्रबंधन प्रणालियों का परीक्षण करने के लिए डिज़ाइन किया गया है.</w:t>
      </w:r>
    </w:p>
    <w:p w14:paraId="67D1797D" w14:textId="77777777" w:rsidR="0067259E" w:rsidRDefault="0067259E"/>
    <w:tbl>
      <w:tblPr>
        <w:tblStyle w:val="LightGrid-Accent1"/>
        <w:tblW w:w="0" w:type="auto"/>
        <w:tblLook w:val="04A0" w:firstRow="1" w:lastRow="0" w:firstColumn="1" w:lastColumn="0" w:noHBand="0" w:noVBand="1"/>
      </w:tblPr>
      <w:tblGrid>
        <w:gridCol w:w="4320"/>
        <w:gridCol w:w="4320"/>
      </w:tblGrid>
      <w:tr w:rsidR="0067259E" w14:paraId="63FA4E96" w14:textId="77777777" w:rsidTr="006725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A2E9DCE" w14:textId="77777777" w:rsidR="0067259E" w:rsidRDefault="00000000">
            <w:pPr>
              <w:jc w:val="left"/>
            </w:pPr>
            <w:r>
              <w:rPr>
                <w:rFonts w:cs="Nirmala UI" w:eastAsia="Nirmala UI"/>
              </w:rPr>
              <w:t>संपत्ति</w:t>
            </w:r>
          </w:p>
        </w:tc>
        <w:tc>
          <w:tcPr>
            <w:tcW w:w="4320" w:type="dxa"/>
          </w:tcPr>
          <w:p w14:paraId="1968C92C" w14:textId="77777777" w:rsidR="0067259E" w:rsidRDefault="00000000">
            <w:pPr>
              <w:jc w:val="left"/>
              <w:cnfStyle w:val="100000000000" w:firstRow="1" w:lastRow="0" w:firstColumn="0" w:lastColumn="0" w:oddVBand="0" w:evenVBand="0" w:oddHBand="0" w:evenHBand="0" w:firstRowFirstColumn="0" w:firstRowLastColumn="0" w:lastRowFirstColumn="0" w:lastRowLastColumn="0"/>
            </w:pPr>
            <w:r>
              <w:rPr>
                <w:rFonts w:cs="Nirmala UI" w:eastAsia="Nirmala UI"/>
              </w:rPr>
              <w:t>मूल्य.</w:t>
            </w:r>
          </w:p>
        </w:tc>
      </w:tr>
      <w:tr w:rsidR="0067259E" w14:paraId="5FBB28D6"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4A5B3C6" w14:textId="77777777" w:rsidR="0067259E" w:rsidRDefault="00000000">
            <w:pPr>
              <w:jc w:val="left"/>
            </w:pPr>
            <w:r>
              <w:rPr>
                <w:rFonts w:cs="Nirmala UI" w:eastAsia="Nirmala UI"/>
              </w:rPr>
              <w:t>कुल पृष्ठ</w:t>
            </w:r>
          </w:p>
        </w:tc>
        <w:tc>
          <w:tcPr>
            <w:tcW w:w="4320" w:type="dxa"/>
          </w:tcPr>
          <w:p w14:paraId="33EE8042"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t>~50</w:t>
            </w:r>
          </w:p>
        </w:tc>
      </w:tr>
      <w:tr w:rsidR="0067259E" w14:paraId="20EBFFE9"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A1A70CF" w14:textId="77777777" w:rsidR="0067259E" w:rsidRDefault="00000000">
            <w:pPr>
              <w:jc w:val="left"/>
            </w:pPr>
            <w:r>
              <w:rPr>
                <w:rFonts w:cs="Nirmala UI" w:eastAsia="Nirmala UI"/>
              </w:rPr>
              <w:t>सामग्री के प्रकार</w:t>
            </w:r>
          </w:p>
        </w:tc>
        <w:tc>
          <w:tcPr>
            <w:tcW w:w="4320" w:type="dxa"/>
          </w:tcPr>
          <w:p w14:paraId="53669196"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पाठ, तालिकाएं, सूचियां, शीर्षक, शैलियों</w:t>
            </w:r>
          </w:p>
        </w:tc>
      </w:tr>
      <w:tr w:rsidR="0067259E" w14:paraId="3238B669"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8C54E03" w14:textId="77777777" w:rsidR="0067259E" w:rsidRDefault="00000000">
            <w:pPr>
              <w:jc w:val="left"/>
            </w:pPr>
            <w:r>
              <w:rPr>
                <w:rFonts w:cs="Nirmala UI" w:eastAsia="Nirmala UI"/>
              </w:rPr>
              <w:t>खंड</w:t>
            </w:r>
          </w:p>
        </w:tc>
        <w:tc>
          <w:tcPr>
            <w:tcW w:w="4320" w:type="dxa"/>
          </w:tcPr>
          <w:p w14:paraId="644E7DB0"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14 अध्याय</w:t>
            </w:r>
          </w:p>
        </w:tc>
      </w:tr>
      <w:tr w:rsidR="0067259E" w14:paraId="6E92F69C"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4BA9C15" w14:textId="77777777" w:rsidR="0067259E" w:rsidRDefault="00000000">
            <w:pPr>
              <w:jc w:val="left"/>
            </w:pPr>
            <w:r>
              <w:rPr>
                <w:rFonts w:cs="Nirmala UI" w:eastAsia="Nirmala UI"/>
              </w:rPr>
              <w:t>उद्देश्य</w:t>
            </w:r>
          </w:p>
        </w:tc>
        <w:tc>
          <w:tcPr>
            <w:tcW w:w="4320" w:type="dxa"/>
          </w:tcPr>
          <w:p w14:paraId="4602A579"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परीक्षण और विकास.</w:t>
            </w:r>
          </w:p>
        </w:tc>
      </w:tr>
      <w:tr w:rsidR="0067259E" w14:paraId="343F2605"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70BAED8" w14:textId="77777777" w:rsidR="0067259E" w:rsidRDefault="00000000">
            <w:pPr>
              <w:jc w:val="left"/>
            </w:pPr>
            <w:r>
              <w:rPr>
                <w:rFonts w:cs="Nirmala UI" w:eastAsia="Nirmala UI"/>
              </w:rPr>
              <w:t>अनुज्ञप्ति</w:t>
            </w:r>
          </w:p>
        </w:tc>
        <w:tc>
          <w:tcPr>
            <w:tcW w:w="4320" w:type="dxa"/>
          </w:tcPr>
          <w:p w14:paraId="363F44CC"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परीक्षण उपयोग के लिए निः शुल्क</w:t>
            </w:r>
          </w:p>
        </w:tc>
      </w:tr>
    </w:tbl>
    <w:p w14:paraId="75A25479" w14:textId="77777777" w:rsidR="0067259E" w:rsidRDefault="0067259E"/>
    <w:p w14:paraId="6F8F8ACF" w14:textId="77777777" w:rsidR="0067259E" w:rsidRDefault="00000000">
      <w:r>
        <w:br w:type="page"/>
      </w:r>
    </w:p>
    <w:p w14:paraId="70CD13EB" w14:textId="77777777" w:rsidR="0067259E" w:rsidRDefault="00000000">
      <w:pPr>
        <w:pStyle w:val="Heading1"/>
        <w:jc w:val="left"/>
      </w:pPr>
      <w:r>
        <w:rPr>
          <w:rFonts w:cs="Nirmala UI" w:eastAsia="Nirmala UI"/>
        </w:rPr>
        <w:t>सामग्री की सारणी.</w:t>
      </w:r>
    </w:p>
    <w:p w14:paraId="06820DCB" w14:textId="77777777" w:rsidR="0067259E" w:rsidRDefault="00000000">
      <w:pPr>
        <w:jc w:val="left"/>
      </w:pPr>
      <w:r>
        <w:rPr>
          <w:rFonts w:cs="Nirmala UI" w:eastAsia="Nirmala UI"/>
        </w:rPr>
        <w:t>1. दस्तावेज़ प्रसंस्करण का परिचय</w:t>
      </w:r>
    </w:p>
    <w:p w14:paraId="4657DC1E" w14:textId="77777777" w:rsidR="0067259E" w:rsidRDefault="00000000">
      <w:pPr>
        <w:jc w:val="left"/>
      </w:pPr>
      <w:r>
        <w:rPr>
          <w:rFonts w:cs="Nirmala UI" w:eastAsia="Nirmala UI"/>
        </w:rPr>
        <w:t>2. टेक्स्ट फॉरमैटिंग और टाइपोग्राफी</w:t>
      </w:r>
    </w:p>
    <w:p w14:paraId="33A44DA8" w14:textId="77777777" w:rsidR="0067259E" w:rsidRDefault="00000000">
      <w:pPr>
        <w:jc w:val="left"/>
      </w:pPr>
      <w:r>
        <w:rPr>
          <w:rFonts w:cs="Nirmala UI" w:eastAsia="Nirmala UI"/>
        </w:rPr>
        <w:t>3. सूचियों के साथ काम करना</w:t>
      </w:r>
    </w:p>
    <w:p w14:paraId="4143E8F1" w14:textId="77777777" w:rsidR="0067259E" w:rsidRDefault="00000000">
      <w:pPr>
        <w:jc w:val="left"/>
      </w:pPr>
      <w:r>
        <w:rPr/>
        <w:t>4. Tables and Structured Data</w:t>
      </w:r>
    </w:p>
    <w:p w14:paraId="654C4741" w14:textId="77777777" w:rsidR="0067259E" w:rsidRDefault="00000000">
      <w:pPr>
        <w:jc w:val="left"/>
      </w:pPr>
      <w:r>
        <w:rPr>
          <w:rFonts w:cs="Nirmala UI" w:eastAsia="Nirmala UI"/>
        </w:rPr>
        <w:t>5. दस्तावेज़ और विषय</w:t>
      </w:r>
    </w:p>
    <w:p w14:paraId="3A56836C" w14:textId="77777777" w:rsidR="0067259E" w:rsidRDefault="00000000">
      <w:pPr>
        <w:jc w:val="left"/>
      </w:pPr>
      <w:r>
        <w:rPr/>
        <w:t>6. Headers, Footers, and Page Layout</w:t>
      </w:r>
    </w:p>
    <w:p w14:paraId="23FC94E9" w14:textId="77777777" w:rsidR="0067259E" w:rsidRDefault="00000000">
      <w:pPr>
        <w:jc w:val="left"/>
      </w:pPr>
      <w:r>
        <w:rPr>
          <w:rFonts w:cs="Nirmala UI" w:eastAsia="Nirmala UI"/>
        </w:rPr>
        <w:t>7. फ़ाइल प्रारूप विनिर्देश</w:t>
      </w:r>
    </w:p>
    <w:p w14:paraId="2BE97DD8" w14:textId="77777777" w:rsidR="0067259E" w:rsidRDefault="00000000">
      <w:pPr>
        <w:jc w:val="left"/>
      </w:pPr>
      <w:r>
        <w:rPr>
          <w:rFonts w:cs="Nirmala UI" w:eastAsia="Nirmala UI"/>
        </w:rPr>
        <w:t>8. डॉक्स के लिए पुस्तकालय कार्यक्रम</w:t>
      </w:r>
    </w:p>
    <w:p w14:paraId="378DA115" w14:textId="77777777" w:rsidR="0067259E" w:rsidRDefault="00000000">
      <w:pPr>
        <w:jc w:val="left"/>
      </w:pPr>
      <w:r>
        <w:rPr/>
        <w:t>9. Testing and Quality Assurance</w:t>
      </w:r>
    </w:p>
    <w:p w14:paraId="4F6985C2" w14:textId="77777777" w:rsidR="0067259E" w:rsidRDefault="00000000">
      <w:pPr>
        <w:jc w:val="left"/>
      </w:pPr>
      <w:r>
        <w:rPr>
          <w:rFonts w:cs="Nirmala UI" w:eastAsia="Nirmala UI"/>
        </w:rPr>
        <w:t>10. दस्तावेज़ रूपांतरण और अंतरसंचालनीयता</w:t>
      </w:r>
    </w:p>
    <w:p w14:paraId="1E3D493B" w14:textId="77777777" w:rsidR="0067259E" w:rsidRDefault="00000000">
      <w:pPr>
        <w:jc w:val="left"/>
      </w:pPr>
      <w:r>
        <w:rPr>
          <w:rFonts w:cs="Nirmala UI" w:eastAsia="Nirmala UI"/>
        </w:rPr>
        <w:t>11. विस्तारित संदर्भ सामग्री</w:t>
      </w:r>
    </w:p>
    <w:p w14:paraId="302F2989" w14:textId="77777777" w:rsidR="0067259E" w:rsidRDefault="00000000">
      <w:pPr>
        <w:jc w:val="left"/>
      </w:pPr>
      <w:r>
        <w:rPr>
          <w:rFonts w:cs="Nirmala UI" w:eastAsia="Nirmala UI"/>
        </w:rPr>
        <w:t>12. उद्योग आवेदन</w:t>
      </w:r>
    </w:p>
    <w:p w14:paraId="1C594317" w14:textId="77777777" w:rsidR="0067259E" w:rsidRDefault="00000000">
      <w:pPr>
        <w:jc w:val="left"/>
      </w:pPr>
      <w:r>
        <w:rPr>
          <w:rFonts w:cs="Nirmala UI" w:eastAsia="Nirmala UI"/>
        </w:rPr>
        <w:t>13. शर्तों की व्याख्या</w:t>
      </w:r>
    </w:p>
    <w:p w14:paraId="276F866D" w14:textId="77777777" w:rsidR="0067259E" w:rsidRDefault="00000000">
      <w:pPr>
        <w:jc w:val="left"/>
      </w:pPr>
      <w:r>
        <w:rPr>
          <w:rFonts w:cs="Nirmala UI" w:eastAsia="Nirmala UI"/>
        </w:rPr>
        <w:t>14. Sample-Files.com के बारे में</w:t>
      </w:r>
    </w:p>
    <w:p w14:paraId="7C84B87E" w14:textId="77777777" w:rsidR="0067259E" w:rsidRDefault="00000000">
      <w:r>
        <w:br w:type="page"/>
      </w:r>
    </w:p>
    <w:p w14:paraId="0AA6C31F" w14:textId="77777777" w:rsidR="0067259E" w:rsidRDefault="00000000">
      <w:pPr>
        <w:pStyle w:val="Heading1"/>
        <w:jc w:val="left"/>
      </w:pPr>
      <w:r>
        <w:rPr>
          <w:rFonts w:cs="Nirmala UI" w:eastAsia="Nirmala UI"/>
        </w:rPr>
        <w:t>1. दस्तावेज़ प्रसंस्करण का परिचय</w:t>
      </w:r>
    </w:p>
    <w:p w14:paraId="3A982DCA" w14:textId="77777777" w:rsidR="0067259E" w:rsidRDefault="00000000">
      <w:pPr>
        <w:jc w:val="left"/>
      </w:pPr>
      <w:r>
        <w:rPr>
          <w:rFonts w:cs="Nirmala UI" w:eastAsia="Nirmala UI"/>
        </w:rPr>
        <w:t>दस्तावेज़ प्रसंस्करण आधुनिक सॉफ़्टवेयर सिस्टम में एक मौलिक क्षमता है। सरल पाठ निष्कर्षण से लेकर जटिल प्रारूप रूपांतरण तक, हर उद्योग में अनुप्रयोगों को दस्तावेज़ फ़ाइलों को पढ़ने, लिखने और हेरफेर करने की आवश्यकता होती है। यह अध्याय दस्तावेज़ प्रसंस्करण में प्रमुख अवधारणाओं और चुनौतियों का परिचय देता है.</w:t>
      </w:r>
    </w:p>
    <w:p w14:paraId="7B217AB1" w14:textId="77777777" w:rsidR="0067259E" w:rsidRDefault="00000000">
      <w:pPr>
        <w:pStyle w:val="Heading2"/>
        <w:jc w:val="left"/>
      </w:pPr>
      <w:r>
        <w:rPr/>
        <w:t>1.1 What is Document Processing?</w:t>
      </w:r>
    </w:p>
    <w:p w14:paraId="4E6CD01C" w14:textId="77777777" w:rsidR="0067259E" w:rsidRDefault="00000000">
      <w:pPr>
        <w:jc w:val="left"/>
      </w:pPr>
      <w:r>
        <w:rPr>
          <w:rFonts w:cs="Nirmala UI" w:eastAsia="Nirmala UI"/>
        </w:rPr>
        <w:t>दस्तावेज़ प्रसंस्करण सॉफ्टवेयर अनुप्रयोगों द्वारा दस्तावेज़ फ़ाइलों पर किए गए सभी कार्यों को शामिल करता है। इसमें नए दस्तावेज बनाना, मौजूदा दस्तावेजों से सामग्री को पढ़ना और निकालना , दस्तावेज़ संरचना को संशोधित करना और प्रारूप बनाना , दस्तावेज़ प्रारूपों के बीच परिवर्तित करना और मानकों और टेम्पलेट्स के साथ दस्तावेज़ अनुपालन को मान्य करना शामिल है.</w:t>
      </w:r>
    </w:p>
    <w:p w14:paraId="3F78AD18" w14:textId="77777777" w:rsidR="0067259E" w:rsidRDefault="00000000">
      <w:pPr>
        <w:jc w:val="left"/>
      </w:pPr>
      <w:r>
        <w:rPr>
          <w:rFonts w:cs="Nirmala UI" w:eastAsia="Nirmala UI"/>
        </w:rPr>
        <w:t>दस्तावेज़ प्रसंस्करण का दायरा सरल पाठ हेरफेर से परे है। आधुनिक दस्तावेजों में समृद्ध स्वरूपण , एम्बेडेड मीडिया , इंटरैक्टिव तत्व , मेटाडेटा और संरचनात्मक जानकारी होती है जिन्हें प्रसंस्करण संचालन के दौरान संरक्षित या परिवर्तित किया जाना चाहिए.</w:t>
      </w:r>
    </w:p>
    <w:p w14:paraId="13955347" w14:textId="77777777" w:rsidR="0067259E" w:rsidRDefault="00000000">
      <w:pPr>
        <w:jc w:val="left"/>
      </w:pPr>
      <w:r>
        <w:rPr>
          <w:rFonts w:cs="Nirmala UI" w:eastAsia="Nirmala UI"/>
        </w:rPr>
        <w:t>दस्तावेज़ प्रसंस्करण की जटिलता स्रोत प्रारूप, लक्ष्य आउटपुट और निष्ठा आवश्यकताओं के आधार पर नाटकीय रूप से भिन्न होती है। एक सादे पाठ फ़ाइल को HTML में बदलना तुच्छ है। ट्रैक किए गए परिवर्तन, एम्बेडेड चार्ट और कस्टम शैलियों के साथ एक जटिल वर्ड डॉक्यूमेंट को पिक्सेल-परफेक्ट पीडीएफ में बदलना एक इंजीनियरिंग चुनौती है जिसने दशकों से सॉफ्टवेयर टीमों पर कब्जा कर लिया है.</w:t>
      </w:r>
    </w:p>
    <w:p w14:paraId="62A8914C" w14:textId="77777777" w:rsidR="0067259E" w:rsidRDefault="00000000">
      <w:pPr>
        <w:pStyle w:val="Heading2"/>
        <w:jc w:val="left"/>
      </w:pPr>
      <w:r>
        <w:rPr>
          <w:rFonts w:cs="Nirmala UI" w:eastAsia="Nirmala UI"/>
        </w:rPr>
        <w:t>1.2 सामान्य दस्तावेज़ प्रारूप</w:t>
      </w:r>
    </w:p>
    <w:p w14:paraId="77DB0DE3" w14:textId="77777777" w:rsidR="0067259E" w:rsidRDefault="00000000">
      <w:pPr>
        <w:jc w:val="left"/>
      </w:pPr>
      <w:r>
        <w:rPr>
          <w:rFonts w:cs="Nirmala UI" w:eastAsia="Nirmala UI"/>
        </w:rPr>
        <w:t>दस्तावेज़ प्रसंस्करण परिदृश्य में दर्जनों फ़ाइल प्रारूप शामिल हैं, प्रत्येक विशिष्ट उपयोग मामलों के लिए डिज़ाइन किया गया है:</w:t>
      </w:r>
    </w:p>
    <w:p w14:paraId="29B0B248" w14:textId="77777777" w:rsidR="0067259E" w:rsidRDefault="00000000">
      <w:pPr>
        <w:pStyle w:val="ListBullet"/>
        <w:jc w:val="left"/>
      </w:pPr>
      <w:r>
        <w:rPr>
          <w:rFonts w:cs="Nirmala UI" w:eastAsia="Nirmala UI"/>
        </w:rPr>
        <w:t>DOCX (Office Open XML) माइक्रोसॉफ्ट वर्ड के लिए डिफ़ॉल्ट प्रारूप , XML और ZIP पैकेजिंग पर आधारित है.</w:t>
      </w:r>
    </w:p>
    <w:p w14:paraId="7AB42E86" w14:textId="77777777" w:rsidR="0067259E" w:rsidRDefault="00000000">
      <w:pPr>
        <w:pStyle w:val="ListBullet"/>
        <w:jc w:val="left"/>
      </w:pPr>
      <w:r>
        <w:rPr>
          <w:rFonts w:cs="Nirmala UI" w:eastAsia="Nirmala UI"/>
        </w:rPr>
        <w:t>पीडीएफ (पोर्टेबल डॉक्यूमेंट फॉरमैट) एक फिक्स्ड-लेआउट प्रारूप जो प्लेटफार्मों पर लगातार पुनर्नामांकन के लिए डिज़ाइन किया गया है.</w:t>
      </w:r>
    </w:p>
    <w:p w14:paraId="6D69B79F" w14:textId="77777777" w:rsidR="0067259E" w:rsidRDefault="00000000">
      <w:pPr>
        <w:pStyle w:val="ListBullet"/>
        <w:jc w:val="left"/>
      </w:pPr>
      <w:r>
        <w:rPr>
          <w:rFonts w:cs="Nirmala UI" w:eastAsia="Nirmala UI"/>
        </w:rPr>
        <w:t>RTF (रिच टेक्स्ट फॉरमैट) बुनियादी स्वरूपण समर्थन के साथ एक क्रॉस-प्लेटफ़ॉर्म पाठ प्रारूप.</w:t>
      </w:r>
    </w:p>
    <w:p w14:paraId="0BB6532A" w14:textId="77777777" w:rsidR="0067259E" w:rsidRDefault="00000000">
      <w:pPr>
        <w:pStyle w:val="ListBullet"/>
        <w:jc w:val="left"/>
      </w:pPr>
      <w:r>
        <w:rPr>
          <w:rFonts w:cs="Nirmala UI" w:eastAsia="Nirmala UI"/>
        </w:rPr>
        <w:t>ODT (OpenDocument Text) DOCX का ओपन-सोर्स विकल्प, जिसका उपयोग LibreOffice और OpenOffice द्वारा किया जाता है.</w:t>
      </w:r>
    </w:p>
    <w:p w14:paraId="6CA1243C" w14:textId="77777777" w:rsidR="0067259E" w:rsidRDefault="00000000">
      <w:pPr>
        <w:pStyle w:val="ListBullet"/>
        <w:jc w:val="left"/>
      </w:pPr>
      <w:r>
        <w:rPr>
          <w:rFonts w:cs="Nirmala UI" w:eastAsia="Nirmala UI"/>
        </w:rPr>
        <w:t>TXT (लैन टेक्स्ट) सरल प्रारूप , जिसमें केवल अरूपित पाठ वर्ण होते हैं.</w:t>
      </w:r>
    </w:p>
    <w:p w14:paraId="7CF7F18D" w14:textId="77777777" w:rsidR="0067259E" w:rsidRDefault="00000000">
      <w:pPr>
        <w:pStyle w:val="ListBullet"/>
        <w:jc w:val="left"/>
      </w:pPr>
      <w:r>
        <w:rPr>
          <w:rFonts w:cs="Nirmala UI" w:eastAsia="Nirmala UI"/>
        </w:rPr>
        <w:t>एचटीएमएल (हाइपरटेक्स्ट मार्कअप भाषा) वेब दस्तावेजों के लिए मानक मार्कअप भाषा.</w:t>
      </w:r>
    </w:p>
    <w:p w14:paraId="4EFAB3D2" w14:textId="77777777" w:rsidR="0067259E" w:rsidRDefault="00000000">
      <w:pPr>
        <w:pStyle w:val="ListBullet"/>
        <w:jc w:val="left"/>
      </w:pPr>
      <w:r>
        <w:rPr>
          <w:rFonts w:cs="Nirmala UI" w:eastAsia="Nirmala UI"/>
        </w:rPr>
        <w:t>ईपीयूबी (इलेक्ट्रॉनिक प्रकाशन) ई-पुस्तकों और डिजिटल प्रकाशनों के लिए डिज़ाइन किया गया एक प्रतिवर्णीय प्रारूप है.</w:t>
      </w:r>
    </w:p>
    <w:p w14:paraId="02D15409" w14:textId="77777777" w:rsidR="0067259E" w:rsidRDefault="00000000">
      <w:pPr>
        <w:pStyle w:val="ListBullet"/>
        <w:jc w:val="left"/>
      </w:pPr>
      <w:r>
        <w:rPr>
          <w:rFonts w:cs="Nirmala UI" w:eastAsia="Nirmala UI"/>
        </w:rPr>
        <w:t>मार्कडाउन एक हल्का मार्कअप भाषा जो दस्तावेजीकरण और तकनीकी लेखन के लिए लोकप्रिय है.</w:t>
      </w:r>
    </w:p>
    <w:p w14:paraId="3391A175" w14:textId="77777777" w:rsidR="0067259E" w:rsidRDefault="00000000">
      <w:pPr>
        <w:pStyle w:val="Heading2"/>
        <w:jc w:val="left"/>
      </w:pPr>
      <w:r>
        <w:rPr/>
        <w:t>1.3 The DOCX Format</w:t>
      </w:r>
    </w:p>
    <w:p w14:paraId="74EBC438" w14:textId="77777777" w:rsidR="0067259E" w:rsidRDefault="00000000">
      <w:pPr>
        <w:jc w:val="left"/>
      </w:pPr>
      <w:r>
        <w:rPr>
          <w:rFonts w:cs="Nirmala UI" w:eastAsia="Nirmala UI"/>
        </w:rPr>
        <w:t>DOCX माइक्रोसॉफ्ट वर्ड 2007 और बाद के संस्करणों के लिए डिफ़ॉल्ट फ़ाइल प्रारूप है। इसने पुराने बाइनरी डीओसी प्रारूप को एक एक्सएमएल-आधारित संरचना के साथ बदल दिया जो तृतीय-पक्ष डेवलपर्स के लिए अधिक सुलभ है और भ्रष्टाचार दर्ज करने के लिए अधिक लचीला है.</w:t>
      </w:r>
    </w:p>
    <w:p w14:paraId="13D38A76" w14:textId="77777777" w:rsidR="0067259E" w:rsidRDefault="00000000">
      <w:pPr>
        <w:jc w:val="left"/>
      </w:pPr>
      <w:r>
        <w:rPr>
          <w:rFonts w:cs="Nirmala UI" w:eastAsia="Nirmala UI"/>
        </w:rPr>
        <w:t>DOCX फ़ाइल वास्तव में एक ज़िप संग्रह है जिसमें कई XML फ़ाइलें और सहायक संसाधन होते हैं। मुख्य घटकों में दस्तावेज़ निकाय (शब्द / document.xml) , शैली विचार (शब्द / स्टाइल्स .xml) , फ़ॉन्ट जानकारी (शब्द / फ़ॉन्टटेबल .xml) , दस्तावेज़ गुण (docProps/core.xml और docProps/app.xml) , और किसी भी एम्बेडेड मीडिया फ़ाइलें शामिल हैं.</w:t>
      </w:r>
    </w:p>
    <w:p w14:paraId="35739CEC" w14:textId="77777777" w:rsidR="0067259E" w:rsidRDefault="00000000">
      <w:pPr>
        <w:jc w:val="left"/>
      </w:pPr>
      <w:r>
        <w:rPr>
          <w:rFonts w:cs="Nirmala UI" w:eastAsia="Nirmala UI"/>
        </w:rPr>
        <w:t>DOCX प्रारूप ISO/IEC 29500 (Office Open XML) के रूप में मानकीकृत है, जिसका अर्थ है कि यह एक खुला मानक है जिसे कोई भी डेवलपर लागू कर सकता है। इस मानकीकरण ने वर्ड प्रोसेसर, दस्तावेज़ प्रबंधन प्रणालियों और प्रोग्रामिंग पुस्तकालयों में व्यापक समर्थन दिया है.</w:t>
      </w:r>
    </w:p>
    <w:p w14:paraId="2F57CB39" w14:textId="77777777" w:rsidR="0067259E" w:rsidRDefault="00000000">
      <w:pPr>
        <w:pStyle w:val="Heading2"/>
        <w:jc w:val="left"/>
      </w:pPr>
      <w:r>
        <w:rPr>
          <w:rFonts w:cs="Nirmala UI" w:eastAsia="Nirmala UI"/>
        </w:rPr>
        <w:t>1.4 नमूना फ़ाइलों के साथ परीक्षण क्यों??</w:t>
      </w:r>
    </w:p>
    <w:p w14:paraId="561C1A1B" w14:textId="77777777" w:rsidR="0067259E" w:rsidRDefault="00000000">
      <w:pPr>
        <w:jc w:val="left"/>
      </w:pPr>
      <w:r>
        <w:rPr>
          <w:rFonts w:cs="Nirmala UI" w:eastAsia="Nirmala UI"/>
        </w:rPr>
        <w:t>दस्तावेज़ प्रसंस्करण सॉफ़्टवेयर का परीक्षण करने के लिए उन फ़ाइलों की आवश्यकता होती है जो सामग्री प्रकारों की एक विस्तृत श्रृंखला को कवर करते हैं, प्रारूपण भिन्नताएं और किनारे के मामले । उत्पादन दस्तावेजों में अक्सर संवेदनशील जानकारी होती है जिसका उपयोग परीक्षण के लिए नहीं किया जा सकता है। मैन्युअल रूप से परीक्षण फ़ाइलें बनाना समय लेने वाला है और महत्वपूर्ण परिदृश्यों को याद कर सकता है.</w:t>
      </w:r>
    </w:p>
    <w:p w14:paraId="0F2253D4" w14:textId="77777777" w:rsidR="0067259E" w:rsidRDefault="00000000">
      <w:pPr>
        <w:jc w:val="left"/>
      </w:pPr>
      <w:r>
        <w:rPr>
          <w:rFonts w:cs="Nirmala UI" w:eastAsia="Nirmala UI"/>
        </w:rPr>
        <w:t>इस तरह की नमूना फ़ाइलें परीक्षण इनपुट का एक मानकीकृत , सुरक्षित और व्यापक सेट प्रदान करती हैं जिसका उपयोग डेवलपर्स पूरे विकास जीवनचक्र में कर सकते हैं। अनुमानित सामग्री स्वचालित परीक्षणों को लिखना आसान बनाती है जो निष्कर्षण सटीकता को सत्यापित करते हैं, संरक्षण को प्रारूपित करते हैं, और रूपांतरण निष्ठा को सत्यापित करते हैं.</w:t>
      </w:r>
    </w:p>
    <w:p w14:paraId="32F6B393" w14:textId="77777777" w:rsidR="0067259E" w:rsidRDefault="00000000">
      <w:pPr>
        <w:pStyle w:val="Heading2"/>
        <w:jc w:val="left"/>
      </w:pPr>
      <w:r>
        <w:rPr>
          <w:rFonts w:cs="Nirmala UI" w:eastAsia="Nirmala UI"/>
        </w:rPr>
        <w:t>1.5 दस्तावेज़ प्रसंस्करण वास्तुकला</w:t>
      </w:r>
    </w:p>
    <w:p w14:paraId="3D53D3C9" w14:textId="77777777" w:rsidR="0067259E" w:rsidRDefault="00000000">
      <w:pPr>
        <w:jc w:val="left"/>
      </w:pPr>
      <w:r>
        <w:rPr>
          <w:rFonts w:cs="Nirmala UI" w:eastAsia="Nirmala UI"/>
        </w:rPr>
        <w:t>आधुनिक दस्तावेज़ प्रसंस्करण प्रणाली आमतौर पर अलग-अलग चरणों के साथ एक पाइपलाइन आर्किटेक्चर का पालन करती है। अंतर्ग्रहण चरण विभिन्न स्रोतों से दस्तावेज प्राप्त करता है और उन्हें प्रसंस्करण के लिए कतार में खड़ा करता है । पार्सिंग चरण दस्तावेज़ संरचना का विश्लेषण करता है और एक आंतरिक प्रतिनिधित्व बनाता है। निष्कर्षण चरण पार्स्ड संरचना से विशिष्ट सामग्री खींचता है। परिवर्तन चरण सामग्री को संशोधित या परिवर्तित करता है। और आउटपुट चरण परिणाम को उनके गंतव्य तक पहुंचाता है.</w:t>
      </w:r>
    </w:p>
    <w:p w14:paraId="53F0A780" w14:textId="77777777" w:rsidR="0067259E" w:rsidRDefault="00000000">
      <w:pPr>
        <w:jc w:val="left"/>
      </w:pPr>
      <w:r>
        <w:rPr>
          <w:rFonts w:cs="Nirmala UI" w:eastAsia="Nirmala UI"/>
        </w:rPr>
        <w:t>प्रत्येक चरण को एक स्वतंत्र सेवा के रूप में लागू किया जा सकता है, जो क्षैतिज स्केलिंग और फॉल्ट आइसोलेशन को सक्षम करता है। चरणों के बीच संदेश कतारें यातायात स्पाइक्स के दौरान बफरिंग प्रदान करती हैं और क्षणिक विफलताओं के लिए पुनः प्रयास तर्क को सक्षम करती हैं। यह वास्तुकला उद्यम वातावरण में उच्च-मात्रा दस्तावेज़ प्रसंस्करण के लिए विशेष रूप से महत्वपूर्ण है.</w:t>
      </w:r>
    </w:p>
    <w:p w14:paraId="5256BF67" w14:textId="77777777" w:rsidR="0067259E" w:rsidRDefault="00000000">
      <w:r>
        <w:br w:type="page"/>
      </w:r>
    </w:p>
    <w:p w14:paraId="64F9AD74" w14:textId="77777777" w:rsidR="0067259E" w:rsidRDefault="00000000">
      <w:pPr>
        <w:pStyle w:val="Heading1"/>
        <w:jc w:val="left"/>
      </w:pPr>
      <w:r>
        <w:rPr>
          <w:rFonts w:cs="Nirmala UI" w:eastAsia="Nirmala UI"/>
        </w:rPr>
        <w:t>2. टेक्स्ट फॉरमैटिंग और टाइपोग्राफी</w:t>
      </w:r>
    </w:p>
    <w:p w14:paraId="59802F94" w14:textId="77777777" w:rsidR="0067259E" w:rsidRDefault="00000000">
      <w:pPr>
        <w:jc w:val="left"/>
      </w:pPr>
      <w:r>
        <w:rPr>
          <w:rFonts w:cs="Nirmala UI" w:eastAsia="Nirmala UI"/>
        </w:rPr>
        <w:t>यह अध्याय DOCX दस्तावेजों में उपलब्ध पाठ स्वरूपण क्षमताओं को प्रदर्शित करता है। इन स्वरूपण विकल्पों को समझना दस्तावेज़ प्रसंस्करण उपकरण बनाने के लिए आवश्यक है जो पाठ उपस्थिति को सटीक रूप से निकालते हैं और संरक्षित करते हैं.</w:t>
      </w:r>
    </w:p>
    <w:p w14:paraId="25AE24F2" w14:textId="77777777" w:rsidR="0067259E" w:rsidRDefault="00000000">
      <w:pPr>
        <w:pStyle w:val="Heading2"/>
        <w:jc w:val="left"/>
      </w:pPr>
      <w:r>
        <w:rPr>
          <w:rFonts w:cs="Nirmala UI" w:eastAsia="Nirmala UI"/>
        </w:rPr>
        <w:t>2.1 पैराग्राफ फॉर्मेटिंग</w:t>
      </w:r>
    </w:p>
    <w:p w14:paraId="24CC2C23" w14:textId="77777777" w:rsidR="0067259E" w:rsidRDefault="00000000">
      <w:pPr>
        <w:jc w:val="left"/>
      </w:pPr>
      <w:r>
        <w:rPr>
          <w:rFonts w:cs="Nirmala UI" w:eastAsia="Nirmala UI"/>
        </w:rPr>
        <w:t>DOCX दस्तावेजों में पैराग्राफ स्वरूपण पाठ ब्लॉकों की समग्र उपस्थिति को नियंत्रित करता है। मुख्य गुणों में संरेखण (बायीं , केंद्र , दाईं , न्यायोचित) , इंडेंटेशन (पहली पंक्ति , लटकते , बाएँ , दाएं) , अंतर (पहले, लाइन स्पेसिंग) , और टैब स्टॉप शामिल हैं.</w:t>
      </w:r>
    </w:p>
    <w:p w14:paraId="47C5F47C" w14:textId="77777777" w:rsidR="0067259E" w:rsidRDefault="00000000">
      <w:pPr>
        <w:jc w:val="left"/>
      </w:pPr>
      <w:r>
        <w:rPr/>
        <w:t>Each paragraph in a DOCX file is represented by a &lt;w:p&gt; element in the document XML. Paragraph properties are defined in a &lt;w:pPr&gt; child element, which specifies the formatting applied to the entire paragraph.</w:t>
      </w:r>
    </w:p>
    <w:p w14:paraId="1041149D" w14:textId="77777777" w:rsidR="0067259E" w:rsidRDefault="00000000">
      <w:pPr>
        <w:jc w:val="left"/>
      </w:pPr>
      <w:r>
        <w:rPr/>
        <w:t>Paragraph styles provide a way to apply consistent formatting across multiple paragraphs. Built-in styles like Normal, Heading 1, and List Bullet define standard formatting that can be customized through the style hierarchy.</w:t>
      </w:r>
    </w:p>
    <w:p w14:paraId="2BC07D2A" w14:textId="77777777" w:rsidR="0067259E" w:rsidRDefault="00000000">
      <w:pPr>
        <w:pStyle w:val="Heading2"/>
        <w:jc w:val="left"/>
      </w:pPr>
      <w:r>
        <w:rPr>
          <w:rFonts w:cs="Nirmala UI" w:eastAsia="Nirmala UI"/>
        </w:rPr>
        <w:t>2.2 चरित्र प्रारूपण</w:t>
      </w:r>
    </w:p>
    <w:p w14:paraId="128E7B98" w14:textId="77777777" w:rsidR="0067259E" w:rsidRDefault="00000000">
      <w:pPr>
        <w:jc w:val="left"/>
      </w:pPr>
      <w:r>
        <w:rPr>
          <w:rFonts w:cs="Nirmala UI" w:eastAsia="Nirmala UI"/>
        </w:rPr>
        <w:t xml:space="preserve">कैरेक्टर प्रारूपण एक पैराग्राफ के भीतर व्यक्तिगत पाठ की उपस्थिति को नियंत्रित करता है। सामान्य गुणों में शामिल हैं </w:t>
      </w:r>
      <w:r>
        <w:rPr>
          <w:rFonts w:cs="Nirmala UI" w:eastAsia="Nirmala UI"/>
          <w:b/>
          <w:bCs w:val="1"/>
        </w:rPr>
        <w:t>साहसी</w:t>
      </w:r>
      <w:r>
        <w:rPr/>
        <w:t xml:space="preserve">, </w:t>
      </w:r>
      <w:r>
        <w:rPr>
          <w:rFonts w:cs="Nirmala UI" w:eastAsia="Nirmala UI"/>
          <w:i/>
          <w:iCs w:val="1"/>
        </w:rPr>
        <w:t>इतालवी</w:t>
      </w:r>
      <w:r>
        <w:rPr/>
        <w:t xml:space="preserve">, </w:t>
      </w:r>
      <w:r>
        <w:rPr>
          <w:rFonts w:cs="Nirmala UI" w:eastAsia="Nirmala UI"/>
          <w:u w:val="single"/>
        </w:rPr>
        <w:t>रेखांकित करें</w:t>
      </w:r>
      <w:r>
        <w:rPr/>
        <w:t xml:space="preserve">, </w:t>
      </w:r>
      <w:r>
        <w:rPr>
          <w:rFonts w:cs="Nirmala UI" w:eastAsia="Nirmala UI"/>
        </w:rPr>
        <w:t>स्ट्राइक</w:t>
      </w:r>
      <w:r>
        <w:rPr>
          <w:rFonts w:cs="Nirmala UI" w:eastAsia="Nirmala UI"/>
        </w:rPr>
        <w:t xml:space="preserve">, और </w:t>
      </w:r>
      <w:r>
        <w:rPr>
          <w:rFonts w:cs="Nirmala UI" w:eastAsia="Nirmala UI"/>
          <w:color w:val="0070C0"/>
        </w:rPr>
        <w:t>रंगीन पाठ</w:t>
      </w:r>
      <w:r>
        <w:rPr>
          <w:rFonts w:cs="Nirmala UI" w:eastAsia="Nirmala UI"/>
        </w:rPr>
        <w:t xml:space="preserve">. इन गुणों को जोड़ा जा सकता है: </w:t>
      </w:r>
      <w:r>
        <w:rPr>
          <w:rFonts w:cs="Nirmala UI" w:eastAsia="Nirmala UI"/>
          <w:b/>
          <w:i/>
          <w:color w:val="0070C0"/>
          <w:bCs w:val="1"/>
          <w:iCs w:val="1"/>
        </w:rPr>
        <w:t>बोल्ड इटैलिक नीला</w:t>
      </w:r>
      <w:r>
        <w:rPr/>
        <w:t>.</w:t>
      </w:r>
    </w:p>
    <w:p w14:paraId="7F2826B2" w14:textId="77777777" w:rsidR="0067259E" w:rsidRDefault="00000000">
      <w:pPr>
        <w:jc w:val="left"/>
      </w:pPr>
      <w:r>
        <w:rPr/>
        <w:t>Font size is another critical character property. This document uses 11-point Calibri as the default body text, but DOCX files can contain text at any size from 1 point to 1638 points.</w:t>
      </w:r>
    </w:p>
    <w:p w14:paraId="42616882" w14:textId="77777777" w:rsidR="0067259E" w:rsidRDefault="00000000">
      <w:pPr>
        <w:jc w:val="left"/>
      </w:pPr>
      <w:r>
        <w:rPr>
          <w:rFonts w:cs="Nirmala UI" w:eastAsia="Nirmala UI"/>
        </w:rPr>
        <w:t xml:space="preserve">DOCX दस्तावेजों में फ़ॉन्ट परिवार शामिल हो सकते हैं . . </w:t>
      </w:r>
      <w:r>
        <w:rPr>
          <w:rFonts w:ascii="Times New Roman" w:hAnsi="Times New Roman" w:cs="Nirmala UI" w:eastAsia="Nirmala UI"/>
        </w:rPr>
        <w:t>टाइम्स न्यू रोमन की तरह सेरिफ फ़ॉन्ट</w:t>
      </w:r>
      <w:r>
        <w:rPr/>
        <w:t xml:space="preserve">, </w:t>
      </w:r>
      <w:r>
        <w:rPr>
          <w:rFonts w:ascii="Arial" w:hAnsi="Arial" w:cs="Nirmala UI" w:eastAsia="Nirmala UI"/>
        </w:rPr>
        <w:t>एरियल की तरह सैंस-सेरिफ फ़ॉन्ट</w:t>
      </w:r>
      <w:r>
        <w:rPr/>
        <w:t xml:space="preserve">, </w:t>
      </w:r>
      <w:r>
        <w:rPr>
          <w:rFonts w:ascii="Courier New" w:hAnsi="Courier New" w:cs="Nirmala UI" w:eastAsia="Nirmala UI"/>
        </w:rPr>
        <w:t>कुरियर न्यू की तरह स्पेस फ़ॉन्ट</w:t>
      </w:r>
      <w:r>
        <w:rPr>
          <w:rFonts w:cs="Nirmala UI" w:eastAsia="Nirmala UI"/>
        </w:rPr>
        <w:t>, और कई अन्य.</w:t>
      </w:r>
    </w:p>
    <w:p w14:paraId="2DF32828" w14:textId="77777777" w:rsidR="0067259E" w:rsidRDefault="00000000">
      <w:pPr>
        <w:pStyle w:val="Heading2"/>
        <w:jc w:val="left"/>
      </w:pPr>
      <w:r>
        <w:rPr/>
        <w:t>2.3 Heading Styles</w:t>
      </w:r>
    </w:p>
    <w:p w14:paraId="645853B5" w14:textId="77777777" w:rsidR="0067259E" w:rsidRDefault="00000000">
      <w:pPr>
        <w:jc w:val="left"/>
      </w:pPr>
      <w:r>
        <w:rPr>
          <w:rFonts w:cs="Nirmala UI" w:eastAsia="Nirmala UI"/>
        </w:rPr>
        <w:t>डॉक्स दस्तावेज़ नौ प्रमुख स्तरों तक का समर्थन करते हैं, हालांकि अधिकांश दस्तावेज केवल तीन या चार का उपयोग करते हैं। हेडिंग शैलियाँ दस्तावेज़ के दृश्य पदानुक्रम को परिभाषित करती हैं और वर्ड द्वारा सामग्री की तालिकाओं को स्वचालित रूप से उत्पन्न करने के लिए उपयोग की जाती हैं.</w:t>
      </w:r>
    </w:p>
    <w:p w14:paraId="2B90240B" w14:textId="77777777" w:rsidR="0067259E" w:rsidRDefault="00000000">
      <w:pPr>
        <w:pStyle w:val="Heading3"/>
        <w:jc w:val="left"/>
      </w:pPr>
      <w:r>
        <w:rPr>
          <w:rFonts w:cs="Nirmala UI" w:eastAsia="Nirmala UI"/>
        </w:rPr>
        <w:t>हेडिंग लेवल 3 उदाहरण</w:t>
      </w:r>
    </w:p>
    <w:p w14:paraId="53C372F1" w14:textId="77777777" w:rsidR="0067259E" w:rsidRDefault="00000000">
      <w:pPr>
        <w:jc w:val="left"/>
      </w:pPr>
      <w:r>
        <w:rPr>
          <w:rFonts w:cs="Nirmala UI" w:eastAsia="Nirmala UI"/>
        </w:rPr>
        <w:t>यह लेवल -3 हेडिंग के तहत बॉडी टेक्स्ट है। दस्तावेज़ प्रोसेसर को पैराग्राफ शैली से शीर्षक स्तर का पता लगाना चाहिए और निष्कर्षण और रूपांतरण के दौरान हायरआर्काइव संरचना को संरक्षित करना चाहिए.</w:t>
      </w:r>
    </w:p>
    <w:p w14:paraId="0C1D6331" w14:textId="77777777" w:rsidR="0067259E" w:rsidRDefault="00000000">
      <w:pPr>
        <w:pStyle w:val="Heading3"/>
        <w:jc w:val="left"/>
      </w:pPr>
      <w:r>
        <w:rPr>
          <w:rFonts w:cs="Nirmala UI" w:eastAsia="Nirmala UI"/>
        </w:rPr>
        <w:t>एक और स्तर 3 हिडिंग</w:t>
      </w:r>
    </w:p>
    <w:p w14:paraId="5E7307E5" w14:textId="77777777" w:rsidR="0067259E" w:rsidRDefault="00000000">
      <w:pPr>
        <w:jc w:val="left"/>
      </w:pPr>
      <w:r>
        <w:rPr>
          <w:rFonts w:cs="Nirmala UI" w:eastAsia="Nirmala UI"/>
        </w:rPr>
        <w:t>शीर्षकों के तहत सामग्री परीक्षण करती है कि क्या दस्तावेज़ प्रोसेसर सही ढंग से बॉडी टेक्स्ट को उसके मूल शीर्षक के साथ जोड़ते हैं। यह संबंध सटीक दस्तावेज़ रूपरेखा और नेविगेशन संरचनाओं को उत्पन्न करने के लिए महत्वपूर्ण है.</w:t>
      </w:r>
    </w:p>
    <w:p w14:paraId="7E02C5C3" w14:textId="77777777" w:rsidR="0067259E" w:rsidRDefault="00000000">
      <w:pPr>
        <w:pStyle w:val="Heading2"/>
        <w:jc w:val="left"/>
      </w:pPr>
      <w:r>
        <w:rPr>
          <w:rFonts w:cs="Nirmala UI" w:eastAsia="Nirmala UI"/>
        </w:rPr>
        <w:t>2.4 विशेष चरित्र और सिम्बोल</w:t>
      </w:r>
    </w:p>
    <w:p w14:paraId="4B69C76B" w14:textId="77777777" w:rsidR="0067259E" w:rsidRDefault="00000000">
      <w:pPr>
        <w:jc w:val="left"/>
      </w:pPr>
      <w:r>
        <w:rPr>
          <w:rFonts w:cs="Nirmala UI" w:eastAsia="Nirmala UI"/>
        </w:rPr>
        <w:t>DOCX फ़ाइलें पूर्ण यूनिकोड वर्ण सेट का समर्थन करती हैं, जो दस्तावेजों को वस्तुतः किसी भी भाषा में पाठ को शामिल करने में सक्षम बनाती हैं। सामान्य विशेष पात्रों में एम डैश (&lt;unk&gt; ) , एन डैश (&lt;unk&gt; ) , कर्ली टेट्स ( " " ) , बुलेट अक्षर (&lt;unk&gt; ) , कॉपीराइट प्रतीक (&lt;unk&gt; ) , ट्रेडमार्क प्रतीक (ঙ) और गणितीय ऑपरेटर शामिल हैं (× ÷ ≠ ≤ ≥ ∞).</w:t>
      </w:r>
    </w:p>
    <w:p w14:paraId="34143E32" w14:textId="77777777" w:rsidR="0067259E" w:rsidRDefault="00000000">
      <w:pPr>
        <w:jc w:val="left"/>
      </w:pPr>
      <w:r>
        <w:rPr>
          <w:rFonts w:cs="Nirmala UI" w:eastAsia="Nirmala UI"/>
        </w:rPr>
        <w:t>दस्तावेज़ प्रसंस्करण उपकरणों को निष्कर्षण और रूपांतरण के दौरान इन यूनिकोड पात्रों को सही ढंग से संभालना चाहिए। एन्कोडिंग त्रुटियों से पात्रों को प्रश्न चिह्न, बक्से या अन्य प्रतिस्थापन पात्रों के साथ प्रतिस्थापित किया जा सकता है.</w:t>
      </w:r>
    </w:p>
    <w:p w14:paraId="07A2D457" w14:textId="77777777" w:rsidR="0067259E" w:rsidRDefault="00000000">
      <w:pPr>
        <w:pStyle w:val="Heading2"/>
        <w:jc w:val="left"/>
      </w:pPr>
      <w:r>
        <w:rPr>
          <w:rFonts w:cs="Nirmala UI" w:eastAsia="Nirmala UI"/>
        </w:rPr>
        <w:t>2.5 विस्तारित पैराग्राफ सामग्री</w:t>
      </w:r>
    </w:p>
    <w:p w14:paraId="0CB8CEB9" w14:textId="77777777" w:rsidR="0067259E" w:rsidRDefault="00000000">
      <w:pPr>
        <w:jc w:val="left"/>
      </w:pPr>
      <w:r>
        <w:rPr>
          <w:rFonts w:cs="Nirmala UI" w:eastAsia="Nirmala UI"/>
        </w:rPr>
        <w:t>निम्नलिखित पैराग्राफ में टेक्स्ट के विस्तारित ब्लॉक शामिल हैं जो यह परीक्षण करने के लिए डिज़ाइन किए गए हैं कि दस्तावेज़ प्रोसेसर निरंतर गद्य , लाइन रैपिंग , और लंबे पाठ वर्गों के भीतर पेज ब्रेक को कैसे संभालते हैं.</w:t>
      </w:r>
    </w:p>
    <w:p w14:paraId="28DF3CC4" w14:textId="77777777" w:rsidR="0067259E" w:rsidRDefault="00000000">
      <w:pPr>
        <w:jc w:val="left"/>
      </w:pPr>
      <w:r>
        <w:rPr>
          <w:rFonts w:cs="Nirmala UI" w:eastAsia="Nirmala UI"/>
        </w:rPr>
        <w:t>लोरेम इप्सम डोलर एमेट बैठते हैं , अपवित्र एलीट करते हैं । सेड डो ईयूसमॉड टेम्पो , इंसिडिडंट उट लेबोरे और डोलोरे मैग्ना एलिका । मैं अपने जीवन के बारे में बहुत कुछ कह सकता हूं । दूस ने उल्लू विलुप्टेट विलुप्टेट में घृणित दोष में सिलम डोलोरे ईयू फुगियात नूल्ला पारिअतुर का समर्थन किया है । सिंट ओक्केकैट क्यूपिडाट नॉन प्रोडेंट , कुल्पा क्यूई आफिना मरुस्थल मोल्लिट एमिड एस्ट लैबोम में बसा.</w:t>
      </w:r>
    </w:p>
    <w:p w14:paraId="172AEF77" w14:textId="77777777" w:rsidR="0067259E" w:rsidRDefault="00000000">
      <w:pPr>
        <w:jc w:val="left"/>
      </w:pPr>
      <w:r>
        <w:rPr>
          <w:rFonts w:cs="Nirmala UI" w:eastAsia="Nirmala UI"/>
        </w:rPr>
        <w:t>नल्लम वैरियस , टर्पिस एट फेरेट्रा , एस्ट एरोस बिबेंडम एलीट , नेक ल्यूक्टस मैग्ना फेलिस सोलिसिटुडिन मौरिस । मौरिस में इंटेगर ईयू निभ यूइस्मोड ग्रेवीडा । Duis ac talus et risus vulputate &lt;unk&gt; डोनिक लोबोर्टिस एक एलीट रिसस । एटियम टेम्पर। उट अल्लाम्कॉर्पर , लिगुला उट डिक्टम फेरेट्रा , निसी नंक फ्रिंगिला मैग्ना , डो एलिट एरेट नेक टर्पिस में.</w:t>
      </w:r>
    </w:p>
    <w:p w14:paraId="65316DE9" w14:textId="77777777" w:rsidR="0067259E" w:rsidRDefault="00000000">
      <w:pPr>
        <w:jc w:val="left"/>
      </w:pPr>
      <w:r>
        <w:rPr>
          <w:rFonts w:cs="Nirmala UI" w:eastAsia="Nirmala UI"/>
        </w:rPr>
        <w:t>मैसिनास मेलेसुआडा एलिट लैक्टस फेलिस , मलेसुआडा अल्ट्रासिस । कुराबितुर और लिगुला । यूट मोलेस्टी ए , अल्ट्रासिस पोर्टा अर्ना । वेस्टिबुलम दो वोल्यूटपटट ए , कॉन्वालिस एसी , लॉरीट एनिम । फेसेलस फर्मेंटम , डोलर में । पेलेंटेस्क सुविधा । नल्ला अभेद्य आहार में मैट मैग्ना बैठें.</w:t>
      </w:r>
    </w:p>
    <w:p w14:paraId="34528100" w14:textId="77777777" w:rsidR="0067259E" w:rsidRDefault="00000000">
      <w:r>
        <w:br w:type="page"/>
      </w:r>
    </w:p>
    <w:p w14:paraId="5C2BB26B" w14:textId="77777777" w:rsidR="0067259E" w:rsidRDefault="00000000">
      <w:pPr>
        <w:pStyle w:val="Heading1"/>
        <w:jc w:val="left"/>
      </w:pPr>
      <w:r>
        <w:rPr>
          <w:rFonts w:cs="Nirmala UI" w:eastAsia="Nirmala UI"/>
        </w:rPr>
        <w:t>3. सूचियों के साथ काम करना</w:t>
      </w:r>
    </w:p>
    <w:p w14:paraId="13688F69" w14:textId="77777777" w:rsidR="0067259E" w:rsidRDefault="00000000">
      <w:pPr>
        <w:jc w:val="left"/>
      </w:pPr>
      <w:r>
        <w:rPr>
          <w:rFonts w:cs="Nirmala UI" w:eastAsia="Nirmala UI"/>
        </w:rPr>
        <w:t>सूची दस्तावेजों में सबसे आम संरचनात्मक तत्वों में से एक है। यह अध्याय विभिन्न सूची प्रकारों के उदाहरण प्रदान करता है और सूची प्रसंस्करण की चुनौतियों पर चर्चा करता है.</w:t>
      </w:r>
    </w:p>
    <w:p w14:paraId="2D526F22" w14:textId="77777777" w:rsidR="0067259E" w:rsidRDefault="00000000">
      <w:pPr>
        <w:pStyle w:val="Heading2"/>
        <w:jc w:val="left"/>
      </w:pPr>
      <w:r>
        <w:rPr>
          <w:rFonts w:cs="Nirmala UI" w:eastAsia="Nirmala UI"/>
        </w:rPr>
        <w:t>3.1 बुलेटेड सूचियां</w:t>
      </w:r>
    </w:p>
    <w:p w14:paraId="4E7E49D6" w14:textId="77777777" w:rsidR="0067259E" w:rsidRDefault="00000000">
      <w:pPr>
        <w:jc w:val="left"/>
      </w:pPr>
      <w:r>
        <w:rPr>
          <w:rFonts w:cs="Nirmala UI" w:eastAsia="Nirmala UI"/>
        </w:rPr>
        <w:t>मानक बुलेटेड सूचियां सूची मार्कर के रूप में एक बुलेट चरित्र का उपयोग करती हैं:</w:t>
      </w:r>
    </w:p>
    <w:p w14:paraId="5DE37274" w14:textId="77777777" w:rsidR="0067259E" w:rsidRDefault="00000000">
      <w:pPr>
        <w:pStyle w:val="ListBullet"/>
        <w:jc w:val="left"/>
      </w:pPr>
      <w:r>
        <w:rPr/>
        <w:t>First item in the bulleted list with standard formatting.</w:t>
      </w:r>
    </w:p>
    <w:p w14:paraId="79AAB290" w14:textId="77777777" w:rsidR="0067259E" w:rsidRDefault="00000000">
      <w:pPr>
        <w:pStyle w:val="ListBullet"/>
        <w:jc w:val="left"/>
      </w:pPr>
      <w:r>
        <w:rPr>
          <w:rFonts w:cs="Nirmala UI" w:eastAsia="Nirmala UI"/>
        </w:rPr>
        <w:t>दूसरा आइटम लगातार बुलेट स्पेसिंग को प्रदर्शित करता है.</w:t>
      </w:r>
    </w:p>
    <w:p w14:paraId="24914A21" w14:textId="77777777" w:rsidR="0067259E" w:rsidRDefault="00000000">
      <w:pPr>
        <w:pStyle w:val="ListBullet"/>
        <w:jc w:val="left"/>
      </w:pPr>
      <w:r>
        <w:rPr/>
        <w:t>Third item showing how bullets align with the text baseline.</w:t>
      </w:r>
    </w:p>
    <w:p w14:paraId="74D5ABBA" w14:textId="77777777" w:rsidR="0067259E" w:rsidRDefault="00000000">
      <w:pPr>
        <w:pStyle w:val="ListBullet"/>
        <w:jc w:val="left"/>
      </w:pPr>
      <w:r>
        <w:rPr>
          <w:rFonts w:cs="Nirmala UI" w:eastAsia="Nirmala UI"/>
        </w:rPr>
        <w:t>उस सूची निष्कर्षण को सत्यापित करने के लिए चौथा आइटम सभी वस्तुओं को कैप्चर करता है.</w:t>
      </w:r>
    </w:p>
    <w:p w14:paraId="4429F34F" w14:textId="77777777" w:rsidR="0067259E" w:rsidRDefault="00000000">
      <w:pPr>
        <w:pStyle w:val="ListBullet"/>
        <w:jc w:val="left"/>
      </w:pPr>
      <w:r>
        <w:rPr>
          <w:rFonts w:cs="Nirmala UI" w:eastAsia="Nirmala UI"/>
        </w:rPr>
        <w:t>इस बुलेटेड लिस्ट उदाहरण में पांचवां और अंतिम आइटम.</w:t>
      </w:r>
    </w:p>
    <w:p w14:paraId="1867F78A" w14:textId="77777777" w:rsidR="0067259E" w:rsidRDefault="00000000">
      <w:pPr>
        <w:pStyle w:val="Heading2"/>
        <w:jc w:val="left"/>
      </w:pPr>
      <w:r>
        <w:rPr>
          <w:rFonts w:cs="Nirmala UI" w:eastAsia="Nirmala UI"/>
        </w:rPr>
        <w:t>3.2 संख्यात्मक सूचियाँ</w:t>
      </w:r>
    </w:p>
    <w:p w14:paraId="67903ACD" w14:textId="77777777" w:rsidR="0067259E" w:rsidRDefault="00000000">
      <w:pPr>
        <w:jc w:val="left"/>
      </w:pPr>
      <w:r>
        <w:rPr>
          <w:rFonts w:cs="Nirmala UI" w:eastAsia="Nirmala UI"/>
        </w:rPr>
        <w:t>संख्यात्मक सूचियाँ अनुक्रमिक संख्याओं को मार्कर के रूप में उपयोग करती हैं:</w:t>
      </w:r>
    </w:p>
    <w:p w14:paraId="232CCA3A" w14:textId="77777777" w:rsidR="0067259E" w:rsidRDefault="00000000">
      <w:pPr>
        <w:pStyle w:val="ListNumber"/>
        <w:jc w:val="left"/>
      </w:pPr>
      <w:r>
        <w:rPr>
          <w:rFonts w:cs="Nirmala UI" w:eastAsia="Nirmala UI"/>
        </w:rPr>
        <w:t>डॉक्युमेंट प्रोसेसिंग लाइब्रेरी का उपयोग करके डॉक्स फ़ाइल खोलें.</w:t>
      </w:r>
    </w:p>
    <w:p w14:paraId="0856E14D" w14:textId="77777777" w:rsidR="0067259E" w:rsidRDefault="00000000">
      <w:pPr>
        <w:pStyle w:val="ListNumber"/>
        <w:jc w:val="left"/>
      </w:pPr>
      <w:r>
        <w:rPr>
          <w:rFonts w:cs="Nirmala UI" w:eastAsia="Nirmala UI"/>
        </w:rPr>
        <w:t>पैराग्राफ तत्वों की पहचान करने के लिए दस्तावेज़ XML का भाग लें.</w:t>
      </w:r>
    </w:p>
    <w:p w14:paraId="080DEC5E" w14:textId="77777777" w:rsidR="0067259E" w:rsidRDefault="00000000">
      <w:pPr>
        <w:pStyle w:val="ListNumber"/>
        <w:jc w:val="left"/>
      </w:pPr>
      <w:r>
        <w:rPr>
          <w:rFonts w:cs="Nirmala UI" w:eastAsia="Nirmala UI"/>
        </w:rPr>
        <w:t>संख्यात्मक गुणों के लिए प्रत्येक पैराग्राफ की जाँच करें.</w:t>
      </w:r>
    </w:p>
    <w:p w14:paraId="193177C4" w14:textId="77777777" w:rsidR="0067259E" w:rsidRDefault="00000000">
      <w:pPr>
        <w:pStyle w:val="ListNumber"/>
        <w:jc w:val="left"/>
      </w:pPr>
      <w:r>
        <w:rPr>
          <w:rFonts w:cs="Nirmala UI" w:eastAsia="Nirmala UI"/>
        </w:rPr>
        <w:t>सूची संरचनाओं में लगातार क्रमांकित अनुच्छेदों को समूह करें.</w:t>
      </w:r>
    </w:p>
    <w:p w14:paraId="19CC54BA" w14:textId="77777777" w:rsidR="0067259E" w:rsidRDefault="00000000">
      <w:pPr>
        <w:pStyle w:val="ListNumber"/>
        <w:jc w:val="left"/>
      </w:pPr>
      <w:r>
        <w:rPr>
          <w:rFonts w:cs="Nirmala UI" w:eastAsia="Nirmala UI"/>
        </w:rPr>
        <w:t>प्रत्येक सूची आइटम की पाठ सामग्री निकालें.</w:t>
      </w:r>
    </w:p>
    <w:p w14:paraId="4EDB11BA" w14:textId="77777777" w:rsidR="0067259E" w:rsidRDefault="00000000">
      <w:pPr>
        <w:pStyle w:val="ListNumber"/>
        <w:jc w:val="left"/>
      </w:pPr>
      <w:r>
        <w:rPr/>
        <w:t>Preserve the numbering format during conversion.</w:t>
      </w:r>
    </w:p>
    <w:p w14:paraId="4543E237" w14:textId="77777777" w:rsidR="0067259E" w:rsidRDefault="00000000">
      <w:pPr>
        <w:pStyle w:val="Heading2"/>
        <w:jc w:val="left"/>
      </w:pPr>
      <w:r>
        <w:rPr>
          <w:rFonts w:cs="Nirmala UI" w:eastAsia="Nirmala UI"/>
        </w:rPr>
        <w:t>3.3 स्तरीय सूचियाँ</w:t>
      </w:r>
    </w:p>
    <w:p w14:paraId="584A230F" w14:textId="77777777" w:rsidR="0067259E" w:rsidRDefault="00000000">
      <w:pPr>
        <w:jc w:val="left"/>
      </w:pPr>
      <w:r>
        <w:rPr>
          <w:rFonts w:cs="Nirmala UI" w:eastAsia="Nirmala UI"/>
        </w:rPr>
        <w:t>निहित सूचियां हायरआर्काइव सामग्री संरचना प्रदर्शित करती हैं:</w:t>
      </w:r>
    </w:p>
    <w:p w14:paraId="2F2FD070" w14:textId="77777777" w:rsidR="0067259E" w:rsidRDefault="00000000">
      <w:pPr>
        <w:pStyle w:val="ListBullet"/>
        <w:jc w:val="left"/>
      </w:pPr>
      <w:r>
        <w:rPr/>
        <w:t>Software Development</w:t>
      </w:r>
    </w:p>
    <w:p w14:paraId="585C384B" w14:textId="77777777" w:rsidR="0067259E" w:rsidRDefault="00000000">
      <w:pPr>
        <w:pStyle w:val="ListBullet2"/>
        <w:jc w:val="left"/>
      </w:pPr>
      <w:r>
        <w:rPr>
          <w:rFonts w:cs="Nirmala UI" w:eastAsia="Nirmala UI"/>
        </w:rPr>
        <w:t>फ्रंटलाइन टेक्नोलॉजीज</w:t>
      </w:r>
    </w:p>
    <w:p w14:paraId="64E88CC1" w14:textId="77777777" w:rsidR="0067259E" w:rsidRDefault="00000000">
      <w:pPr>
        <w:pStyle w:val="ListBullet3"/>
        <w:jc w:val="left"/>
      </w:pPr>
      <w:r>
        <w:rPr>
          <w:rFonts w:cs="Nirmala UI" w:eastAsia="Nirmala UI"/>
        </w:rPr>
        <w:t>HTML , CSS , जावास्क्रिप्ट</w:t>
      </w:r>
    </w:p>
    <w:p w14:paraId="486CBD73" w14:textId="77777777" w:rsidR="0067259E" w:rsidRDefault="00000000">
      <w:pPr>
        <w:pStyle w:val="ListBullet3"/>
        <w:jc w:val="left"/>
      </w:pPr>
      <w:r>
        <w:rPr>
          <w:rFonts w:cs="Nirmala UI" w:eastAsia="Nirmala UI"/>
        </w:rPr>
        <w:t>प्रतिक्रिया , वीयू , कोणीय</w:t>
      </w:r>
    </w:p>
    <w:p w14:paraId="0EACCFDA" w14:textId="77777777" w:rsidR="0067259E" w:rsidRDefault="00000000">
      <w:pPr>
        <w:pStyle w:val="ListBullet2"/>
        <w:jc w:val="left"/>
      </w:pPr>
      <w:r>
        <w:rPr>
          <w:rFonts w:cs="Nirmala UI" w:eastAsia="Nirmala UI"/>
        </w:rPr>
        <w:t>बैकएंड टेक्नोलॉजीज</w:t>
      </w:r>
    </w:p>
    <w:p w14:paraId="16AEA754" w14:textId="77777777" w:rsidR="0067259E" w:rsidRDefault="00000000">
      <w:pPr>
        <w:pStyle w:val="ListBullet3"/>
        <w:jc w:val="left"/>
      </w:pPr>
      <w:r>
        <w:rPr>
          <w:rFonts w:cs="Nirmala UI" w:eastAsia="Nirmala UI"/>
        </w:rPr>
        <w:t>पायथन , जावा , गो , रस्ट</w:t>
      </w:r>
    </w:p>
    <w:p w14:paraId="4555FFC8" w14:textId="77777777" w:rsidR="0067259E" w:rsidRDefault="00000000">
      <w:pPr>
        <w:pStyle w:val="ListBullet3"/>
        <w:jc w:val="left"/>
      </w:pPr>
      <w:r>
        <w:rPr>
          <w:rFonts w:cs="Nirmala UI" w:eastAsia="Nirmala UI"/>
        </w:rPr>
        <w:t>नोड.जेएस , जांगो , वसंत</w:t>
      </w:r>
    </w:p>
    <w:p w14:paraId="0F427353" w14:textId="77777777" w:rsidR="0067259E" w:rsidRDefault="00000000">
      <w:pPr>
        <w:pStyle w:val="ListBullet2"/>
        <w:jc w:val="left"/>
      </w:pPr>
      <w:r>
        <w:rPr>
          <w:rFonts w:cs="Nirmala UI" w:eastAsia="Nirmala UI"/>
        </w:rPr>
        <w:t>डाटाबेस सिस्टम</w:t>
      </w:r>
    </w:p>
    <w:p w14:paraId="034EFE90" w14:textId="77777777" w:rsidR="0067259E" w:rsidRDefault="00000000">
      <w:pPr>
        <w:pStyle w:val="ListBullet3"/>
        <w:jc w:val="left"/>
      </w:pPr>
      <w:r>
        <w:rPr/>
        <w:t>PostgreSQL , MySQL , MongoDB</w:t>
      </w:r>
    </w:p>
    <w:p w14:paraId="088891C3" w14:textId="77777777" w:rsidR="0067259E" w:rsidRDefault="00000000">
      <w:pPr>
        <w:pStyle w:val="ListBullet3"/>
        <w:jc w:val="left"/>
      </w:pPr>
      <w:r>
        <w:rPr>
          <w:rFonts w:cs="Nirmala UI" w:eastAsia="Nirmala UI"/>
        </w:rPr>
        <w:t>लाल , इलास्टिकसर्च</w:t>
      </w:r>
    </w:p>
    <w:p w14:paraId="7A4CA933" w14:textId="77777777" w:rsidR="0067259E" w:rsidRDefault="00000000">
      <w:pPr>
        <w:pStyle w:val="ListBullet"/>
        <w:jc w:val="left"/>
      </w:pPr>
      <w:r>
        <w:rPr>
          <w:rFonts w:cs="Nirmala UI" w:eastAsia="Nirmala UI"/>
        </w:rPr>
        <w:t>अवसरंचना</w:t>
      </w:r>
    </w:p>
    <w:p w14:paraId="6A0405AC" w14:textId="77777777" w:rsidR="0067259E" w:rsidRDefault="00000000">
      <w:pPr>
        <w:pStyle w:val="ListBullet2"/>
        <w:jc w:val="left"/>
      </w:pPr>
      <w:r>
        <w:rPr>
          <w:rFonts w:cs="Nirmala UI" w:eastAsia="Nirmala UI"/>
        </w:rPr>
        <w:t>क्लाउड प्लेटफॉर्म्सः AWS, Azure और Google क्लाउड</w:t>
      </w:r>
    </w:p>
    <w:p w14:paraId="375A87A7" w14:textId="77777777" w:rsidR="0067259E" w:rsidRDefault="00000000">
      <w:pPr>
        <w:pStyle w:val="ListBullet2"/>
        <w:jc w:val="left"/>
      </w:pPr>
      <w:r>
        <w:rPr>
          <w:rFonts w:cs="Nirmala UI" w:eastAsia="Nirmala UI"/>
        </w:rPr>
        <w:t>कंटेनर ऑर्केस्ट्रेशनः कुबरनेट्स , डॉकर स्वार्म</w:t>
      </w:r>
    </w:p>
    <w:p w14:paraId="2712E849" w14:textId="77777777" w:rsidR="0067259E" w:rsidRDefault="00000000">
      <w:pPr>
        <w:pStyle w:val="Heading2"/>
        <w:jc w:val="left"/>
      </w:pPr>
      <w:r>
        <w:rPr>
          <w:rFonts w:cs="Nirmala UI" w:eastAsia="Nirmala UI"/>
        </w:rPr>
        <w:t>3.4 प्रसंस्करण चुनौतियों की सूची बनाएँ</w:t>
      </w:r>
    </w:p>
    <w:p w14:paraId="1B661176" w14:textId="77777777" w:rsidR="0067259E" w:rsidRDefault="00000000">
      <w:pPr>
        <w:jc w:val="left"/>
      </w:pPr>
      <w:r>
        <w:rPr>
          <w:rFonts w:cs="Nirmala UI" w:eastAsia="Nirmala UI"/>
        </w:rPr>
        <w:t>DOCX फ़ाइलों में प्रसंस्करण सूची कई चुनौतियां प्रस्तुत करती है। सूची आइटम स्पष्ट सूची संरचनाओं के रूप में संग्रहीत नहीं किए जाते हैं, लेकिन संख्यात्मक गुणों के साथ पैराग्राफ के रूप में संग्रहीत किए जाते हैं। नंबरिंग डिब्बों को DOCX पैकेज के नंबरिंग.xml भाग में अलग से संग्रहीत किया जाता है, और प्रत्येक पैराग्राफ एक संख्यात्मक आईडी और स्तर का संदर्भ देता है.</w:t>
      </w:r>
    </w:p>
    <w:p w14:paraId="35B8A6A6" w14:textId="77777777" w:rsidR="0067259E" w:rsidRDefault="00000000">
      <w:pPr>
        <w:jc w:val="left"/>
      </w:pPr>
      <w:r>
        <w:rPr/>
        <w:t>Converting DOCX lists to HTML requires mapping the numbering properties to &lt;ul&gt; and &lt;ol&gt; elements with appropriate nesting. This mapping must handle edge cases like list items that contain multiple paragraphs, lists that restart numbering, and custom list markers.</w:t>
      </w:r>
    </w:p>
    <w:p w14:paraId="07DDEC6D" w14:textId="77777777" w:rsidR="0067259E" w:rsidRDefault="00000000">
      <w:r>
        <w:br w:type="page"/>
      </w:r>
    </w:p>
    <w:p w14:paraId="67C3B4F6" w14:textId="77777777" w:rsidR="0067259E" w:rsidRDefault="00000000">
      <w:pPr>
        <w:pStyle w:val="Heading1"/>
        <w:jc w:val="left"/>
      </w:pPr>
      <w:r>
        <w:rPr/>
        <w:t>4. Tables and Structured Data</w:t>
      </w:r>
    </w:p>
    <w:p w14:paraId="5A023761" w14:textId="77777777" w:rsidR="0067259E" w:rsidRDefault="00000000">
      <w:pPr>
        <w:jc w:val="left"/>
      </w:pPr>
      <w:r>
        <w:rPr>
          <w:rFonts w:cs="Nirmala UI" w:eastAsia="Nirmala UI"/>
        </w:rPr>
        <w:t>दस्तावेजों में संरचित डेटा प्रस्तुत करने के लिए तालिकाएं महत्वपूर्ण हैं। यह अध्याय विभिन्न तालिका प्रारूपों के उदाहरण प्रदान करता है.</w:t>
      </w:r>
    </w:p>
    <w:p w14:paraId="2213614D" w14:textId="77777777" w:rsidR="0067259E" w:rsidRDefault="00000000">
      <w:pPr>
        <w:pStyle w:val="Heading2"/>
        <w:jc w:val="left"/>
      </w:pPr>
      <w:r>
        <w:rPr>
          <w:rFonts w:cs="Nirmala UI" w:eastAsia="Nirmala UI"/>
        </w:rPr>
        <w:t>4.1 सरल डेटा सारणी</w:t>
      </w:r>
    </w:p>
    <w:tbl>
      <w:tblPr>
        <w:tblStyle w:val="LightGrid-Accent1"/>
        <w:tblW w:w="0" w:type="auto"/>
        <w:tblLook w:val="04A0" w:firstRow="1" w:lastRow="0" w:firstColumn="1" w:lastColumn="0" w:noHBand="0" w:noVBand="1"/>
      </w:tblPr>
      <w:tblGrid>
        <w:gridCol w:w="1728"/>
        <w:gridCol w:w="1728"/>
        <w:gridCol w:w="1728"/>
        <w:gridCol w:w="1728"/>
        <w:gridCol w:w="1728"/>
      </w:tblGrid>
      <w:tr w:rsidR="0067259E" w14:paraId="274E28BC" w14:textId="77777777" w:rsidTr="006725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C889160" w14:textId="77777777" w:rsidR="0067259E" w:rsidRDefault="00000000">
            <w:pPr>
              <w:jc w:val="left"/>
            </w:pPr>
            <w:r>
              <w:rPr>
                <w:rFonts w:cs="Nirmala UI" w:eastAsia="Nirmala UI"/>
              </w:rPr>
              <w:t>देश</w:t>
            </w:r>
          </w:p>
        </w:tc>
        <w:tc>
          <w:tcPr>
            <w:tcW w:w="1728" w:type="dxa"/>
          </w:tcPr>
          <w:p w14:paraId="7E3DF7DF" w14:textId="77777777" w:rsidR="0067259E" w:rsidRDefault="00000000">
            <w:pPr>
              <w:jc w:val="left"/>
              <w:cnfStyle w:val="100000000000" w:firstRow="1" w:lastRow="0" w:firstColumn="0" w:lastColumn="0" w:oddVBand="0" w:evenVBand="0" w:oddHBand="0" w:evenHBand="0" w:firstRowFirstColumn="0" w:firstRowLastColumn="0" w:lastRowFirstColumn="0" w:lastRowLastColumn="0"/>
            </w:pPr>
            <w:r>
              <w:rPr>
                <w:rFonts w:cs="Nirmala UI" w:eastAsia="Nirmala UI"/>
              </w:rPr>
              <w:t>पूँजी</w:t>
            </w:r>
          </w:p>
        </w:tc>
        <w:tc>
          <w:tcPr>
            <w:tcW w:w="1728" w:type="dxa"/>
          </w:tcPr>
          <w:p w14:paraId="2A5B2AB6" w14:textId="77777777" w:rsidR="0067259E" w:rsidRDefault="00000000">
            <w:pPr>
              <w:jc w:val="left"/>
              <w:cnfStyle w:val="100000000000" w:firstRow="1" w:lastRow="0" w:firstColumn="0" w:lastColumn="0" w:oddVBand="0" w:evenVBand="0" w:oddHBand="0" w:evenHBand="0" w:firstRowFirstColumn="0" w:firstRowLastColumn="0" w:lastRowFirstColumn="0" w:lastRowLastColumn="0"/>
            </w:pPr>
            <w:r>
              <w:rPr>
                <w:rFonts w:cs="Nirmala UI" w:eastAsia="Nirmala UI"/>
              </w:rPr>
              <w:t>जनसंख्या (एम.)</w:t>
            </w:r>
          </w:p>
        </w:tc>
        <w:tc>
          <w:tcPr>
            <w:tcW w:w="1728" w:type="dxa"/>
          </w:tcPr>
          <w:p w14:paraId="068255F9" w14:textId="77777777" w:rsidR="0067259E" w:rsidRDefault="00000000">
            <w:pPr>
              <w:jc w:val="left"/>
              <w:cnfStyle w:val="100000000000" w:firstRow="1" w:lastRow="0" w:firstColumn="0" w:lastColumn="0" w:oddVBand="0" w:evenVBand="0" w:oddHBand="0" w:evenHBand="0" w:firstRowFirstColumn="0" w:firstRowLastColumn="0" w:lastRowFirstColumn="0" w:lastRowLastColumn="0"/>
            </w:pPr>
            <w:r>
              <w:rPr>
                <w:rFonts w:cs="Nirmala UI" w:eastAsia="Nirmala UI"/>
              </w:rPr>
              <w:t>क्षेत्रफल (km2))</w:t>
            </w:r>
          </w:p>
        </w:tc>
        <w:tc>
          <w:tcPr>
            <w:tcW w:w="1728" w:type="dxa"/>
          </w:tcPr>
          <w:p w14:paraId="5128DA5E" w14:textId="77777777" w:rsidR="0067259E" w:rsidRDefault="00000000">
            <w:pPr>
              <w:jc w:val="left"/>
              <w:cnfStyle w:val="100000000000" w:firstRow="1" w:lastRow="0" w:firstColumn="0" w:lastColumn="0" w:oddVBand="0" w:evenVBand="0" w:oddHBand="0" w:evenHBand="0" w:firstRowFirstColumn="0" w:firstRowLastColumn="0" w:lastRowFirstColumn="0" w:lastRowLastColumn="0"/>
            </w:pPr>
            <w:r>
              <w:rPr>
                <w:rFonts w:cs="Nirmala UI" w:eastAsia="Nirmala UI"/>
              </w:rPr>
              <w:t>सकल घरेलू उत्पाद ($B))</w:t>
            </w:r>
          </w:p>
        </w:tc>
      </w:tr>
      <w:tr w:rsidR="0067259E" w14:paraId="79613218"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C7D6CF0" w14:textId="77777777" w:rsidR="0067259E" w:rsidRDefault="00000000">
            <w:pPr>
              <w:jc w:val="left"/>
            </w:pPr>
            <w:r>
              <w:rPr>
                <w:rFonts w:cs="Nirmala UI" w:eastAsia="Nirmala UI"/>
              </w:rPr>
              <w:t>संयुक्त राज्य अमेरिका</w:t>
            </w:r>
          </w:p>
        </w:tc>
        <w:tc>
          <w:tcPr>
            <w:tcW w:w="1728" w:type="dxa"/>
          </w:tcPr>
          <w:p w14:paraId="72C93FAD"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वाशिंगटन , डीसी.</w:t>
            </w:r>
          </w:p>
        </w:tc>
        <w:tc>
          <w:tcPr>
            <w:tcW w:w="1728" w:type="dxa"/>
          </w:tcPr>
          <w:p w14:paraId="2D9CBFDE"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t>340.0</w:t>
            </w:r>
          </w:p>
        </w:tc>
        <w:tc>
          <w:tcPr>
            <w:tcW w:w="1728" w:type="dxa"/>
          </w:tcPr>
          <w:p w14:paraId="71797067"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t>9 , 834 , 000</w:t>
            </w:r>
          </w:p>
        </w:tc>
        <w:tc>
          <w:tcPr>
            <w:tcW w:w="1728" w:type="dxa"/>
          </w:tcPr>
          <w:p w14:paraId="5ADA0791"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t>27,361</w:t>
            </w:r>
          </w:p>
        </w:tc>
      </w:tr>
      <w:tr w:rsidR="0067259E" w14:paraId="48DD110D"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0CBBC8E" w14:textId="77777777" w:rsidR="0067259E" w:rsidRDefault="00000000">
            <w:pPr>
              <w:jc w:val="left"/>
            </w:pPr>
            <w:r>
              <w:rPr>
                <w:rFonts w:cs="Nirmala UI" w:eastAsia="Nirmala UI"/>
              </w:rPr>
              <w:t>चीन.</w:t>
            </w:r>
          </w:p>
        </w:tc>
        <w:tc>
          <w:tcPr>
            <w:tcW w:w="1728" w:type="dxa"/>
          </w:tcPr>
          <w:p w14:paraId="430D548D"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बीजिंग</w:t>
            </w:r>
          </w:p>
        </w:tc>
        <w:tc>
          <w:tcPr>
            <w:tcW w:w="1728" w:type="dxa"/>
          </w:tcPr>
          <w:p w14:paraId="71716B34"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t>1 , 425.7</w:t>
            </w:r>
          </w:p>
        </w:tc>
        <w:tc>
          <w:tcPr>
            <w:tcW w:w="1728" w:type="dxa"/>
          </w:tcPr>
          <w:p w14:paraId="272A9CC2"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t>9 , 597 , 000</w:t>
            </w:r>
          </w:p>
        </w:tc>
        <w:tc>
          <w:tcPr>
            <w:tcW w:w="1728" w:type="dxa"/>
          </w:tcPr>
          <w:p w14:paraId="28CC837D"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t>17,795</w:t>
            </w:r>
          </w:p>
        </w:tc>
      </w:tr>
      <w:tr w:rsidR="0067259E" w14:paraId="7433E26D"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3E3F3DE" w14:textId="77777777" w:rsidR="0067259E" w:rsidRDefault="00000000">
            <w:pPr>
              <w:jc w:val="left"/>
            </w:pPr>
            <w:r>
              <w:rPr>
                <w:rFonts w:cs="Nirmala UI" w:eastAsia="Nirmala UI"/>
              </w:rPr>
              <w:t>जापान में.</w:t>
            </w:r>
          </w:p>
        </w:tc>
        <w:tc>
          <w:tcPr>
            <w:tcW w:w="1728" w:type="dxa"/>
          </w:tcPr>
          <w:p w14:paraId="3B0F64D0"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टोक्यो</w:t>
            </w:r>
          </w:p>
        </w:tc>
        <w:tc>
          <w:tcPr>
            <w:tcW w:w="1728" w:type="dxa"/>
          </w:tcPr>
          <w:p w14:paraId="589B5F3F"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t>123.3</w:t>
            </w:r>
          </w:p>
        </w:tc>
        <w:tc>
          <w:tcPr>
            <w:tcW w:w="1728" w:type="dxa"/>
          </w:tcPr>
          <w:p w14:paraId="5BA1CC00"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t>378 , 000</w:t>
            </w:r>
          </w:p>
        </w:tc>
        <w:tc>
          <w:tcPr>
            <w:tcW w:w="1728" w:type="dxa"/>
          </w:tcPr>
          <w:p w14:paraId="691C0D37"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t>4 , 213</w:t>
            </w:r>
          </w:p>
        </w:tc>
      </w:tr>
      <w:tr w:rsidR="0067259E" w14:paraId="7654486B"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5825B93" w14:textId="77777777" w:rsidR="0067259E" w:rsidRDefault="00000000">
            <w:pPr>
              <w:jc w:val="left"/>
            </w:pPr>
            <w:r>
              <w:rPr>
                <w:rFonts w:cs="Nirmala UI" w:eastAsia="Nirmala UI"/>
              </w:rPr>
              <w:t>जर्मनी</w:t>
            </w:r>
          </w:p>
        </w:tc>
        <w:tc>
          <w:tcPr>
            <w:tcW w:w="1728" w:type="dxa"/>
          </w:tcPr>
          <w:p w14:paraId="74FFC022"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बर्लिन</w:t>
            </w:r>
          </w:p>
        </w:tc>
        <w:tc>
          <w:tcPr>
            <w:tcW w:w="1728" w:type="dxa"/>
          </w:tcPr>
          <w:p w14:paraId="127ADF3A"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t>84.5</w:t>
            </w:r>
          </w:p>
        </w:tc>
        <w:tc>
          <w:tcPr>
            <w:tcW w:w="1728" w:type="dxa"/>
          </w:tcPr>
          <w:p w14:paraId="0ED265C0"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t>358 , 000</w:t>
            </w:r>
          </w:p>
        </w:tc>
        <w:tc>
          <w:tcPr>
            <w:tcW w:w="1728" w:type="dxa"/>
          </w:tcPr>
          <w:p w14:paraId="38963AA3"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t>4 , 456</w:t>
            </w:r>
          </w:p>
        </w:tc>
      </w:tr>
      <w:tr w:rsidR="0067259E" w14:paraId="72B27852"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A6B1C79" w14:textId="77777777" w:rsidR="0067259E" w:rsidRDefault="00000000">
            <w:pPr>
              <w:jc w:val="left"/>
            </w:pPr>
            <w:r>
              <w:rPr>
                <w:rFonts w:cs="Nirmala UI" w:eastAsia="Nirmala UI"/>
              </w:rPr>
              <w:t>यूनाइटेड किंगडम.</w:t>
            </w:r>
          </w:p>
        </w:tc>
        <w:tc>
          <w:tcPr>
            <w:tcW w:w="1728" w:type="dxa"/>
          </w:tcPr>
          <w:p w14:paraId="1A2FFB24"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लंदन में.</w:t>
            </w:r>
          </w:p>
        </w:tc>
        <w:tc>
          <w:tcPr>
            <w:tcW w:w="1728" w:type="dxa"/>
          </w:tcPr>
          <w:p w14:paraId="3DC25BDC"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t>67.7</w:t>
            </w:r>
          </w:p>
        </w:tc>
        <w:tc>
          <w:tcPr>
            <w:tcW w:w="1728" w:type="dxa"/>
          </w:tcPr>
          <w:p w14:paraId="644AE135"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t>244,000</w:t>
            </w:r>
          </w:p>
        </w:tc>
        <w:tc>
          <w:tcPr>
            <w:tcW w:w="1728" w:type="dxa"/>
          </w:tcPr>
          <w:p w14:paraId="27AEA9BD"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t>3 , 332</w:t>
            </w:r>
          </w:p>
        </w:tc>
      </w:tr>
      <w:tr w:rsidR="0067259E" w14:paraId="0F00B897"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3BED8A0" w14:textId="77777777" w:rsidR="0067259E" w:rsidRDefault="00000000">
            <w:pPr>
              <w:jc w:val="left"/>
            </w:pPr>
            <w:r>
              <w:rPr>
                <w:rFonts w:cs="Nirmala UI" w:eastAsia="Nirmala UI"/>
              </w:rPr>
              <w:t>भारत में.</w:t>
            </w:r>
          </w:p>
        </w:tc>
        <w:tc>
          <w:tcPr>
            <w:tcW w:w="1728" w:type="dxa"/>
          </w:tcPr>
          <w:p w14:paraId="0B894F44"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नई दिल्ली</w:t>
            </w:r>
          </w:p>
        </w:tc>
        <w:tc>
          <w:tcPr>
            <w:tcW w:w="1728" w:type="dxa"/>
          </w:tcPr>
          <w:p w14:paraId="2DB28EB7"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t>1 , 428.6</w:t>
            </w:r>
          </w:p>
        </w:tc>
        <w:tc>
          <w:tcPr>
            <w:tcW w:w="1728" w:type="dxa"/>
          </w:tcPr>
          <w:p w14:paraId="3619BFFF"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t>3,287,000</w:t>
            </w:r>
          </w:p>
        </w:tc>
        <w:tc>
          <w:tcPr>
            <w:tcW w:w="1728" w:type="dxa"/>
          </w:tcPr>
          <w:p w14:paraId="14E77859"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t>3 , 730</w:t>
            </w:r>
          </w:p>
        </w:tc>
      </w:tr>
      <w:tr w:rsidR="0067259E" w14:paraId="538A346A"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9B62C8F" w14:textId="77777777" w:rsidR="0067259E" w:rsidRDefault="00000000">
            <w:pPr>
              <w:jc w:val="left"/>
            </w:pPr>
            <w:r>
              <w:rPr/>
              <w:t>France</w:t>
            </w:r>
          </w:p>
        </w:tc>
        <w:tc>
          <w:tcPr>
            <w:tcW w:w="1728" w:type="dxa"/>
          </w:tcPr>
          <w:p w14:paraId="4CD82A2A"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पेरिस</w:t>
            </w:r>
          </w:p>
        </w:tc>
        <w:tc>
          <w:tcPr>
            <w:tcW w:w="1728" w:type="dxa"/>
          </w:tcPr>
          <w:p w14:paraId="1BD65A49"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t>68.2</w:t>
            </w:r>
          </w:p>
        </w:tc>
        <w:tc>
          <w:tcPr>
            <w:tcW w:w="1728" w:type="dxa"/>
          </w:tcPr>
          <w:p w14:paraId="095271DF"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t>641 , 000</w:t>
            </w:r>
          </w:p>
        </w:tc>
        <w:tc>
          <w:tcPr>
            <w:tcW w:w="1728" w:type="dxa"/>
          </w:tcPr>
          <w:p w14:paraId="3AE73933"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t>3 , 031</w:t>
            </w:r>
          </w:p>
        </w:tc>
      </w:tr>
    </w:tbl>
    <w:p w14:paraId="7809AD02" w14:textId="77777777" w:rsidR="0067259E" w:rsidRDefault="0067259E"/>
    <w:p w14:paraId="263F1226" w14:textId="77777777" w:rsidR="0067259E" w:rsidRDefault="00000000">
      <w:pPr>
        <w:pStyle w:val="Heading2"/>
        <w:jc w:val="left"/>
      </w:pPr>
      <w:r>
        <w:rPr>
          <w:rFonts w:cs="Nirmala UI" w:eastAsia="Nirmala UI"/>
        </w:rPr>
        <w:t>4.2 परियोजना स्थिति सारणी</w:t>
      </w:r>
    </w:p>
    <w:tbl>
      <w:tblPr>
        <w:tblStyle w:val="LightGrid-Accent1"/>
        <w:tblW w:w="0" w:type="auto"/>
        <w:tblLook w:val="04A0" w:firstRow="1" w:lastRow="0" w:firstColumn="1" w:lastColumn="0" w:noHBand="0" w:noVBand="1"/>
      </w:tblPr>
      <w:tblGrid>
        <w:gridCol w:w="1728"/>
        <w:gridCol w:w="1728"/>
        <w:gridCol w:w="1728"/>
        <w:gridCol w:w="1728"/>
        <w:gridCol w:w="1728"/>
      </w:tblGrid>
      <w:tr w:rsidR="0067259E" w14:paraId="6E7536B1" w14:textId="77777777" w:rsidTr="006725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CA80F59" w14:textId="77777777" w:rsidR="0067259E" w:rsidRDefault="00000000">
            <w:pPr>
              <w:jc w:val="left"/>
            </w:pPr>
            <w:r>
              <w:rPr>
                <w:rFonts w:cs="Nirmala UI" w:eastAsia="Nirmala UI"/>
              </w:rPr>
              <w:t>परियोजना</w:t>
            </w:r>
          </w:p>
        </w:tc>
        <w:tc>
          <w:tcPr>
            <w:tcW w:w="1728" w:type="dxa"/>
          </w:tcPr>
          <w:p w14:paraId="3661B77A" w14:textId="77777777" w:rsidR="0067259E" w:rsidRDefault="00000000">
            <w:pPr>
              <w:jc w:val="left"/>
              <w:cnfStyle w:val="100000000000" w:firstRow="1" w:lastRow="0" w:firstColumn="0" w:lastColumn="0" w:oddVBand="0" w:evenVBand="0" w:oddHBand="0" w:evenHBand="0" w:firstRowFirstColumn="0" w:firstRowLastColumn="0" w:lastRowFirstColumn="0" w:lastRowLastColumn="0"/>
            </w:pPr>
            <w:r>
              <w:rPr>
                <w:rFonts w:cs="Nirmala UI" w:eastAsia="Nirmala UI"/>
              </w:rPr>
              <w:t>नेतृत्व करें</w:t>
            </w:r>
          </w:p>
        </w:tc>
        <w:tc>
          <w:tcPr>
            <w:tcW w:w="1728" w:type="dxa"/>
          </w:tcPr>
          <w:p w14:paraId="5DC89D9B" w14:textId="77777777" w:rsidR="0067259E" w:rsidRDefault="00000000">
            <w:pPr>
              <w:jc w:val="left"/>
              <w:cnfStyle w:val="100000000000" w:firstRow="1" w:lastRow="0" w:firstColumn="0" w:lastColumn="0" w:oddVBand="0" w:evenVBand="0" w:oddHBand="0" w:evenHBand="0" w:firstRowFirstColumn="0" w:firstRowLastColumn="0" w:lastRowFirstColumn="0" w:lastRowLastColumn="0"/>
            </w:pPr>
            <w:r>
              <w:rPr/>
              <w:t>Status</w:t>
            </w:r>
          </w:p>
        </w:tc>
        <w:tc>
          <w:tcPr>
            <w:tcW w:w="1728" w:type="dxa"/>
          </w:tcPr>
          <w:p w14:paraId="74533ECA" w14:textId="77777777" w:rsidR="0067259E" w:rsidRDefault="00000000">
            <w:pPr>
              <w:jc w:val="left"/>
              <w:cnfStyle w:val="100000000000" w:firstRow="1" w:lastRow="0" w:firstColumn="0" w:lastColumn="0" w:oddVBand="0" w:evenVBand="0" w:oddHBand="0" w:evenHBand="0" w:firstRowFirstColumn="0" w:firstRowLastColumn="0" w:lastRowFirstColumn="0" w:lastRowLastColumn="0"/>
            </w:pPr>
            <w:r>
              <w:rPr/>
              <w:t>Progress</w:t>
            </w:r>
          </w:p>
        </w:tc>
        <w:tc>
          <w:tcPr>
            <w:tcW w:w="1728" w:type="dxa"/>
          </w:tcPr>
          <w:p w14:paraId="389CB269" w14:textId="77777777" w:rsidR="0067259E" w:rsidRDefault="00000000">
            <w:pPr>
              <w:jc w:val="left"/>
              <w:cnfStyle w:val="100000000000" w:firstRow="1" w:lastRow="0" w:firstColumn="0" w:lastColumn="0" w:oddVBand="0" w:evenVBand="0" w:oddHBand="0" w:evenHBand="0" w:firstRowFirstColumn="0" w:firstRowLastColumn="0" w:lastRowFirstColumn="0" w:lastRowLastColumn="0"/>
            </w:pPr>
            <w:r>
              <w:rPr/>
              <w:t>Due Date</w:t>
            </w:r>
          </w:p>
        </w:tc>
      </w:tr>
      <w:tr w:rsidR="0067259E" w14:paraId="3663A371"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1C00842" w14:textId="77777777" w:rsidR="0067259E" w:rsidRDefault="00000000">
            <w:pPr>
              <w:jc w:val="left"/>
            </w:pPr>
            <w:r>
              <w:rPr>
                <w:rFonts w:cs="Nirmala UI" w:eastAsia="Nirmala UI"/>
              </w:rPr>
              <w:t>वेबसाइट को रिसेट कर दिया गया है</w:t>
            </w:r>
          </w:p>
        </w:tc>
        <w:tc>
          <w:tcPr>
            <w:tcW w:w="1728" w:type="dxa"/>
          </w:tcPr>
          <w:p w14:paraId="5F098B70"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एलिस चेन</w:t>
            </w:r>
          </w:p>
        </w:tc>
        <w:tc>
          <w:tcPr>
            <w:tcW w:w="1728" w:type="dxa"/>
          </w:tcPr>
          <w:p w14:paraId="0C374220"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प्रगति में</w:t>
            </w:r>
          </w:p>
        </w:tc>
        <w:tc>
          <w:tcPr>
            <w:tcW w:w="1728" w:type="dxa"/>
          </w:tcPr>
          <w:p w14:paraId="3EF07175"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t>65%</w:t>
            </w:r>
          </w:p>
        </w:tc>
        <w:tc>
          <w:tcPr>
            <w:tcW w:w="1728" w:type="dxa"/>
          </w:tcPr>
          <w:p w14:paraId="293D794F"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t>2025-06-30</w:t>
            </w:r>
          </w:p>
        </w:tc>
      </w:tr>
      <w:tr w:rsidR="0067259E" w14:paraId="747B4E65"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781F46D" w14:textId="77777777" w:rsidR="0067259E" w:rsidRDefault="00000000">
            <w:pPr>
              <w:jc w:val="left"/>
            </w:pPr>
            <w:r>
              <w:rPr>
                <w:rFonts w:cs="Nirmala UI" w:eastAsia="Nirmala UI"/>
              </w:rPr>
              <w:t>मोबाइल ऐप v2</w:t>
            </w:r>
          </w:p>
        </w:tc>
        <w:tc>
          <w:tcPr>
            <w:tcW w:w="1728" w:type="dxa"/>
          </w:tcPr>
          <w:p w14:paraId="3F8AD34A"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बॉब मार्टिनेज</w:t>
            </w:r>
          </w:p>
        </w:tc>
        <w:tc>
          <w:tcPr>
            <w:tcW w:w="1728" w:type="dxa"/>
          </w:tcPr>
          <w:p w14:paraId="4BD8819E"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ट्रैक पर</w:t>
            </w:r>
          </w:p>
        </w:tc>
        <w:tc>
          <w:tcPr>
            <w:tcW w:w="1728" w:type="dxa"/>
          </w:tcPr>
          <w:p w14:paraId="4BF16C08"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t>40%</w:t>
            </w:r>
          </w:p>
        </w:tc>
        <w:tc>
          <w:tcPr>
            <w:tcW w:w="1728" w:type="dxa"/>
          </w:tcPr>
          <w:p w14:paraId="07CA3C63"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t>2025-08-15</w:t>
            </w:r>
          </w:p>
        </w:tc>
      </w:tr>
      <w:tr w:rsidR="0067259E" w14:paraId="7F6381A1"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97B6DE1" w14:textId="77777777" w:rsidR="0067259E" w:rsidRDefault="00000000">
            <w:pPr>
              <w:jc w:val="left"/>
            </w:pPr>
            <w:r>
              <w:rPr>
                <w:rFonts w:cs="Nirmala UI" w:eastAsia="Nirmala UI"/>
              </w:rPr>
              <w:t>एपीआई माइग्रेशन</w:t>
            </w:r>
          </w:p>
        </w:tc>
        <w:tc>
          <w:tcPr>
            <w:tcW w:w="1728" w:type="dxa"/>
          </w:tcPr>
          <w:p w14:paraId="4F332DE0"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कैरोल जॉनसन</w:t>
            </w:r>
          </w:p>
        </w:tc>
        <w:tc>
          <w:tcPr>
            <w:tcW w:w="1728" w:type="dxa"/>
          </w:tcPr>
          <w:p w14:paraId="7973BBBE"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जोखिम में.</w:t>
            </w:r>
          </w:p>
        </w:tc>
        <w:tc>
          <w:tcPr>
            <w:tcW w:w="1728" w:type="dxa"/>
          </w:tcPr>
          <w:p w14:paraId="67F67244"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t>25%</w:t>
            </w:r>
          </w:p>
        </w:tc>
        <w:tc>
          <w:tcPr>
            <w:tcW w:w="1728" w:type="dxa"/>
          </w:tcPr>
          <w:p w14:paraId="748A797C"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t>2025-05-31</w:t>
            </w:r>
          </w:p>
        </w:tc>
      </w:tr>
      <w:tr w:rsidR="0067259E" w14:paraId="0C6E0E1B"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770F9CC" w14:textId="77777777" w:rsidR="0067259E" w:rsidRDefault="00000000">
            <w:pPr>
              <w:jc w:val="left"/>
            </w:pPr>
            <w:r>
              <w:rPr>
                <w:rFonts w:cs="Nirmala UI" w:eastAsia="Nirmala UI"/>
              </w:rPr>
              <w:t>डेटा पाइपलाइन</w:t>
            </w:r>
          </w:p>
        </w:tc>
        <w:tc>
          <w:tcPr>
            <w:tcW w:w="1728" w:type="dxa"/>
          </w:tcPr>
          <w:p w14:paraId="342BC7C6"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t>David Kim</w:t>
            </w:r>
          </w:p>
        </w:tc>
        <w:tc>
          <w:tcPr>
            <w:tcW w:w="1728" w:type="dxa"/>
          </w:tcPr>
          <w:p w14:paraId="0E9BC768"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पूरा हो गया</w:t>
            </w:r>
          </w:p>
        </w:tc>
        <w:tc>
          <w:tcPr>
            <w:tcW w:w="1728" w:type="dxa"/>
          </w:tcPr>
          <w:p w14:paraId="093D9768"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t>100%</w:t>
            </w:r>
          </w:p>
        </w:tc>
        <w:tc>
          <w:tcPr>
            <w:tcW w:w="1728" w:type="dxa"/>
          </w:tcPr>
          <w:p w14:paraId="1AE63438"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t>2025-03-15</w:t>
            </w:r>
          </w:p>
        </w:tc>
      </w:tr>
      <w:tr w:rsidR="0067259E" w14:paraId="3E58B5B8"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51FD967" w14:textId="77777777" w:rsidR="0067259E" w:rsidRDefault="00000000">
            <w:pPr>
              <w:jc w:val="left"/>
            </w:pPr>
            <w:r>
              <w:rPr/>
              <w:t>Security Audit</w:t>
            </w:r>
          </w:p>
        </w:tc>
        <w:tc>
          <w:tcPr>
            <w:tcW w:w="1728" w:type="dxa"/>
          </w:tcPr>
          <w:p w14:paraId="61E43C14"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ईवा पटेल</w:t>
            </w:r>
          </w:p>
        </w:tc>
        <w:tc>
          <w:tcPr>
            <w:tcW w:w="1728" w:type="dxa"/>
          </w:tcPr>
          <w:p w14:paraId="0BE1A841"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शुरू नहीं हुआ</w:t>
            </w:r>
          </w:p>
        </w:tc>
        <w:tc>
          <w:tcPr>
            <w:tcW w:w="1728" w:type="dxa"/>
          </w:tcPr>
          <w:p w14:paraId="6B00890C"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t>0%</w:t>
            </w:r>
          </w:p>
        </w:tc>
        <w:tc>
          <w:tcPr>
            <w:tcW w:w="1728" w:type="dxa"/>
          </w:tcPr>
          <w:p w14:paraId="0E967D7C"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t>2025-09-01</w:t>
            </w:r>
          </w:p>
        </w:tc>
      </w:tr>
      <w:tr w:rsidR="0067259E" w14:paraId="33740113"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C402C1B" w14:textId="77777777" w:rsidR="0067259E" w:rsidRDefault="00000000">
            <w:pPr>
              <w:jc w:val="left"/>
            </w:pPr>
            <w:r>
              <w:rPr>
                <w:rFonts w:cs="Nirmala UI" w:eastAsia="Nirmala UI"/>
              </w:rPr>
              <w:t>डॉक्यूमेंटेशन</w:t>
            </w:r>
          </w:p>
        </w:tc>
        <w:tc>
          <w:tcPr>
            <w:tcW w:w="1728" w:type="dxa"/>
          </w:tcPr>
          <w:p w14:paraId="74E906F6"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फ्रैंक लियू</w:t>
            </w:r>
          </w:p>
        </w:tc>
        <w:tc>
          <w:tcPr>
            <w:tcW w:w="1728" w:type="dxa"/>
          </w:tcPr>
          <w:p w14:paraId="2ABCEEA6"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प्रगति में</w:t>
            </w:r>
          </w:p>
        </w:tc>
        <w:tc>
          <w:tcPr>
            <w:tcW w:w="1728" w:type="dxa"/>
          </w:tcPr>
          <w:p w14:paraId="2D1C23B5"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t>55%</w:t>
            </w:r>
          </w:p>
        </w:tc>
        <w:tc>
          <w:tcPr>
            <w:tcW w:w="1728" w:type="dxa"/>
          </w:tcPr>
          <w:p w14:paraId="2B92A295"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t>2025-07-15</w:t>
            </w:r>
          </w:p>
        </w:tc>
      </w:tr>
    </w:tbl>
    <w:p w14:paraId="045A12AB" w14:textId="77777777" w:rsidR="0067259E" w:rsidRDefault="0067259E"/>
    <w:p w14:paraId="0E8AD8A8" w14:textId="77777777" w:rsidR="0067259E" w:rsidRDefault="00000000">
      <w:pPr>
        <w:pStyle w:val="Heading2"/>
        <w:jc w:val="left"/>
      </w:pPr>
      <w:r>
        <w:rPr>
          <w:rFonts w:cs="Nirmala UI" w:eastAsia="Nirmala UI"/>
        </w:rPr>
        <w:t>4.3 तकनीकी विनिर्देश सारणी</w:t>
      </w:r>
    </w:p>
    <w:tbl>
      <w:tblPr>
        <w:tblStyle w:val="LightGrid-Accent1"/>
        <w:tblW w:w="0" w:type="auto"/>
        <w:tblLook w:val="04A0" w:firstRow="1" w:lastRow="0" w:firstColumn="1" w:lastColumn="0" w:noHBand="0" w:noVBand="1"/>
      </w:tblPr>
      <w:tblGrid>
        <w:gridCol w:w="2160"/>
        <w:gridCol w:w="2160"/>
        <w:gridCol w:w="2160"/>
        <w:gridCol w:w="2160"/>
      </w:tblGrid>
      <w:tr w:rsidR="0067259E" w14:paraId="098EA1B8" w14:textId="77777777" w:rsidTr="006725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FA650C9" w14:textId="77777777" w:rsidR="0067259E" w:rsidRDefault="00000000">
            <w:pPr>
              <w:jc w:val="left"/>
            </w:pPr>
            <w:r>
              <w:rPr>
                <w:rFonts w:cs="Nirmala UI" w:eastAsia="Nirmala UI"/>
              </w:rPr>
              <w:t>घटक</w:t>
            </w:r>
          </w:p>
        </w:tc>
        <w:tc>
          <w:tcPr>
            <w:tcW w:w="2160" w:type="dxa"/>
          </w:tcPr>
          <w:p w14:paraId="2A763238" w14:textId="77777777" w:rsidR="0067259E" w:rsidRDefault="00000000">
            <w:pPr>
              <w:jc w:val="left"/>
              <w:cnfStyle w:val="100000000000" w:firstRow="1" w:lastRow="0" w:firstColumn="0" w:lastColumn="0" w:oddVBand="0" w:evenVBand="0" w:oddHBand="0" w:evenHBand="0" w:firstRowFirstColumn="0" w:firstRowLastColumn="0" w:lastRowFirstColumn="0" w:lastRowLastColumn="0"/>
            </w:pPr>
            <w:r>
              <w:rPr>
                <w:rFonts w:cs="Nirmala UI" w:eastAsia="Nirmala UI"/>
              </w:rPr>
              <w:t>स्पेसिफिकेशन</w:t>
            </w:r>
          </w:p>
        </w:tc>
        <w:tc>
          <w:tcPr>
            <w:tcW w:w="2160" w:type="dxa"/>
          </w:tcPr>
          <w:p w14:paraId="13716A49" w14:textId="77777777" w:rsidR="0067259E" w:rsidRDefault="00000000">
            <w:pPr>
              <w:jc w:val="left"/>
              <w:cnfStyle w:val="100000000000" w:firstRow="1" w:lastRow="0" w:firstColumn="0" w:lastColumn="0" w:oddVBand="0" w:evenVBand="0" w:oddHBand="0" w:evenHBand="0" w:firstRowFirstColumn="0" w:firstRowLastColumn="0" w:lastRowFirstColumn="0" w:lastRowLastColumn="0"/>
            </w:pPr>
            <w:r>
              <w:rPr>
                <w:rFonts w:cs="Nirmala UI" w:eastAsia="Nirmala UI"/>
              </w:rPr>
              <w:t>मूल्य.</w:t>
            </w:r>
          </w:p>
        </w:tc>
        <w:tc>
          <w:tcPr>
            <w:tcW w:w="2160" w:type="dxa"/>
          </w:tcPr>
          <w:p w14:paraId="01072121" w14:textId="77777777" w:rsidR="0067259E" w:rsidRDefault="00000000">
            <w:pPr>
              <w:jc w:val="left"/>
              <w:cnfStyle w:val="100000000000" w:firstRow="1" w:lastRow="0" w:firstColumn="0" w:lastColumn="0" w:oddVBand="0" w:evenVBand="0" w:oddHBand="0" w:evenHBand="0" w:firstRowFirstColumn="0" w:firstRowLastColumn="0" w:lastRowFirstColumn="0" w:lastRowLastColumn="0"/>
            </w:pPr>
            <w:r>
              <w:rPr>
                <w:rFonts w:cs="Nirmala UI" w:eastAsia="Nirmala UI"/>
              </w:rPr>
              <w:t>इकाई</w:t>
            </w:r>
          </w:p>
        </w:tc>
      </w:tr>
      <w:tr w:rsidR="0067259E" w14:paraId="3700702E"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FDEC232" w14:textId="77777777" w:rsidR="0067259E" w:rsidRDefault="00000000">
            <w:pPr>
              <w:jc w:val="left"/>
            </w:pPr>
            <w:r>
              <w:rPr>
                <w:rFonts w:cs="Nirmala UI" w:eastAsia="Nirmala UI"/>
              </w:rPr>
              <w:t>प्रोसेसर</w:t>
            </w:r>
          </w:p>
        </w:tc>
        <w:tc>
          <w:tcPr>
            <w:tcW w:w="2160" w:type="dxa"/>
          </w:tcPr>
          <w:p w14:paraId="5FCCDFE7"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घड़ी की गति</w:t>
            </w:r>
          </w:p>
        </w:tc>
        <w:tc>
          <w:tcPr>
            <w:tcW w:w="2160" w:type="dxa"/>
          </w:tcPr>
          <w:p w14:paraId="51B67A15"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t>3.4</w:t>
            </w:r>
          </w:p>
        </w:tc>
        <w:tc>
          <w:tcPr>
            <w:tcW w:w="2160" w:type="dxa"/>
          </w:tcPr>
          <w:p w14:paraId="60765750"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गीगाहर्ट्ज़</w:t>
            </w:r>
          </w:p>
        </w:tc>
      </w:tr>
      <w:tr w:rsidR="0067259E" w14:paraId="2D3FE8E2"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6DC5F91" w14:textId="77777777" w:rsidR="0067259E" w:rsidRDefault="00000000">
            <w:pPr>
              <w:jc w:val="left"/>
            </w:pPr>
            <w:r>
              <w:rPr>
                <w:rFonts w:cs="Nirmala UI" w:eastAsia="Nirmala UI"/>
              </w:rPr>
              <w:t>प्रोसेसर</w:t>
            </w:r>
          </w:p>
        </w:tc>
        <w:tc>
          <w:tcPr>
            <w:tcW w:w="2160" w:type="dxa"/>
          </w:tcPr>
          <w:p w14:paraId="6F4B02C2"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कोर Cc.</w:t>
            </w:r>
          </w:p>
        </w:tc>
        <w:tc>
          <w:tcPr>
            <w:tcW w:w="2160" w:type="dxa"/>
          </w:tcPr>
          <w:p w14:paraId="2BB5B873"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t>8</w:t>
            </w:r>
          </w:p>
        </w:tc>
        <w:tc>
          <w:tcPr>
            <w:tcW w:w="2160" w:type="dxa"/>
          </w:tcPr>
          <w:p w14:paraId="7571E3DF"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कोर</w:t>
            </w:r>
          </w:p>
        </w:tc>
      </w:tr>
      <w:tr w:rsidR="0067259E" w14:paraId="0F900899"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7D5FE25" w14:textId="77777777" w:rsidR="0067259E" w:rsidRDefault="00000000">
            <w:pPr>
              <w:jc w:val="left"/>
            </w:pPr>
            <w:r>
              <w:rPr>
                <w:rFonts w:cs="Nirmala UI" w:eastAsia="Nirmala UI"/>
              </w:rPr>
              <w:t>स्मृति</w:t>
            </w:r>
          </w:p>
        </w:tc>
        <w:tc>
          <w:tcPr>
            <w:tcW w:w="2160" w:type="dxa"/>
          </w:tcPr>
          <w:p w14:paraId="37839554"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क्षमता</w:t>
            </w:r>
          </w:p>
        </w:tc>
        <w:tc>
          <w:tcPr>
            <w:tcW w:w="2160" w:type="dxa"/>
          </w:tcPr>
          <w:p w14:paraId="4E0480B8"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t>32</w:t>
            </w:r>
          </w:p>
        </w:tc>
        <w:tc>
          <w:tcPr>
            <w:tcW w:w="2160" w:type="dxa"/>
          </w:tcPr>
          <w:p w14:paraId="1DCAFE71"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जीबी</w:t>
            </w:r>
          </w:p>
        </w:tc>
      </w:tr>
      <w:tr w:rsidR="0067259E" w14:paraId="521339F1"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3A69D5E" w14:textId="77777777" w:rsidR="0067259E" w:rsidRDefault="00000000">
            <w:pPr>
              <w:jc w:val="left"/>
            </w:pPr>
            <w:r>
              <w:rPr>
                <w:rFonts w:cs="Nirmala UI" w:eastAsia="Nirmala UI"/>
              </w:rPr>
              <w:t>स्मृति</w:t>
            </w:r>
          </w:p>
        </w:tc>
        <w:tc>
          <w:tcPr>
            <w:tcW w:w="2160" w:type="dxa"/>
          </w:tcPr>
          <w:p w14:paraId="49EFD313"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टाइप करें</w:t>
            </w:r>
          </w:p>
        </w:tc>
        <w:tc>
          <w:tcPr>
            <w:tcW w:w="2160" w:type="dxa"/>
          </w:tcPr>
          <w:p w14:paraId="10815506"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डीडीआर5</w:t>
            </w:r>
          </w:p>
        </w:tc>
        <w:tc>
          <w:tcPr>
            <w:tcW w:w="2160" w:type="dxa"/>
          </w:tcPr>
          <w:p w14:paraId="4CA787D8" w14:textId="77777777" w:rsidR="0067259E" w:rsidRDefault="0067259E">
            <w:pPr>
              <w:jc w:val="left"/>
              <w:cnfStyle w:val="000000010000" w:firstRow="0" w:lastRow="0" w:firstColumn="0" w:lastColumn="0" w:oddVBand="0" w:evenVBand="0" w:oddHBand="0" w:evenHBand="1" w:firstRowFirstColumn="0" w:firstRowLastColumn="0" w:lastRowFirstColumn="0" w:lastRowLastColumn="0"/>
            </w:pPr>
          </w:p>
        </w:tc>
      </w:tr>
      <w:tr w:rsidR="0067259E" w14:paraId="73629DD5"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6A2AF89" w14:textId="77777777" w:rsidR="0067259E" w:rsidRDefault="00000000">
            <w:pPr>
              <w:jc w:val="left"/>
            </w:pPr>
            <w:r>
              <w:rPr>
                <w:rFonts w:cs="Nirmala UI" w:eastAsia="Nirmala UI"/>
              </w:rPr>
              <w:t>भंडारण विश्लेषण</w:t>
            </w:r>
          </w:p>
        </w:tc>
        <w:tc>
          <w:tcPr>
            <w:tcW w:w="2160" w:type="dxa"/>
          </w:tcPr>
          <w:p w14:paraId="6A350491"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t>Primary</w:t>
            </w:r>
          </w:p>
        </w:tc>
        <w:tc>
          <w:tcPr>
            <w:tcW w:w="2160" w:type="dxa"/>
          </w:tcPr>
          <w:p w14:paraId="0EFD1ACD"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t>1</w:t>
            </w:r>
          </w:p>
        </w:tc>
        <w:tc>
          <w:tcPr>
            <w:tcW w:w="2160" w:type="dxa"/>
          </w:tcPr>
          <w:p w14:paraId="1EF9E212"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टीबी एनवीएमई</w:t>
            </w:r>
          </w:p>
        </w:tc>
      </w:tr>
      <w:tr w:rsidR="0067259E" w14:paraId="1B436D79"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94DF7A8" w14:textId="77777777" w:rsidR="0067259E" w:rsidRDefault="00000000">
            <w:pPr>
              <w:jc w:val="left"/>
            </w:pPr>
            <w:r>
              <w:rPr>
                <w:rFonts w:cs="Nirmala UI" w:eastAsia="Nirmala UI"/>
              </w:rPr>
              <w:t>भंडारण विश्लेषण</w:t>
            </w:r>
          </w:p>
        </w:tc>
        <w:tc>
          <w:tcPr>
            <w:tcW w:w="2160" w:type="dxa"/>
          </w:tcPr>
          <w:p w14:paraId="2F22A480"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t>Secondary</w:t>
            </w:r>
          </w:p>
        </w:tc>
        <w:tc>
          <w:tcPr>
            <w:tcW w:w="2160" w:type="dxa"/>
          </w:tcPr>
          <w:p w14:paraId="5F0D8C61"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t>4</w:t>
            </w:r>
          </w:p>
        </w:tc>
        <w:tc>
          <w:tcPr>
            <w:tcW w:w="2160" w:type="dxa"/>
          </w:tcPr>
          <w:p w14:paraId="25CF42D3"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टीबी एचडीडी</w:t>
            </w:r>
          </w:p>
        </w:tc>
      </w:tr>
      <w:tr w:rsidR="0067259E" w14:paraId="7FC1F8EB"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4CB861D" w14:textId="77777777" w:rsidR="0067259E" w:rsidRDefault="00000000">
            <w:pPr>
              <w:jc w:val="left"/>
            </w:pPr>
            <w:r>
              <w:rPr>
                <w:rFonts w:cs="Nirmala UI" w:eastAsia="Nirmala UI"/>
              </w:rPr>
              <w:t>नेटवर्क</w:t>
            </w:r>
          </w:p>
        </w:tc>
        <w:tc>
          <w:tcPr>
            <w:tcW w:w="2160" w:type="dxa"/>
          </w:tcPr>
          <w:p w14:paraId="0EE4C122"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इथरनेट</w:t>
            </w:r>
          </w:p>
        </w:tc>
        <w:tc>
          <w:tcPr>
            <w:tcW w:w="2160" w:type="dxa"/>
          </w:tcPr>
          <w:p w14:paraId="78D1EA79"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t>10</w:t>
            </w:r>
          </w:p>
        </w:tc>
        <w:tc>
          <w:tcPr>
            <w:tcW w:w="2160" w:type="dxa"/>
          </w:tcPr>
          <w:p w14:paraId="281D1BD8"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जीबीपीएस की सुविधा</w:t>
            </w:r>
          </w:p>
        </w:tc>
      </w:tr>
      <w:tr w:rsidR="0067259E" w14:paraId="61F32F82"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F774C33" w14:textId="77777777" w:rsidR="0067259E" w:rsidRDefault="00000000">
            <w:pPr>
              <w:jc w:val="left"/>
            </w:pPr>
            <w:r>
              <w:rPr>
                <w:rFonts w:cs="Nirmala UI" w:eastAsia="Nirmala UI"/>
              </w:rPr>
              <w:t>नेटवर्क</w:t>
            </w:r>
          </w:p>
        </w:tc>
        <w:tc>
          <w:tcPr>
            <w:tcW w:w="2160" w:type="dxa"/>
          </w:tcPr>
          <w:p w14:paraId="2EB3320C"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t>Wi-Fi</w:t>
            </w:r>
          </w:p>
        </w:tc>
        <w:tc>
          <w:tcPr>
            <w:tcW w:w="2160" w:type="dxa"/>
          </w:tcPr>
          <w:p w14:paraId="2B93B0F4"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वाई-फाई 6E</w:t>
            </w:r>
          </w:p>
        </w:tc>
        <w:tc>
          <w:tcPr>
            <w:tcW w:w="2160" w:type="dxa"/>
          </w:tcPr>
          <w:p w14:paraId="5BF85C20" w14:textId="77777777" w:rsidR="0067259E" w:rsidRDefault="0067259E">
            <w:pPr>
              <w:jc w:val="left"/>
              <w:cnfStyle w:val="000000010000" w:firstRow="0" w:lastRow="0" w:firstColumn="0" w:lastColumn="0" w:oddVBand="0" w:evenVBand="0" w:oddHBand="0" w:evenHBand="1" w:firstRowFirstColumn="0" w:firstRowLastColumn="0" w:lastRowFirstColumn="0" w:lastRowLastColumn="0"/>
            </w:pPr>
          </w:p>
        </w:tc>
      </w:tr>
      <w:tr w:rsidR="0067259E" w14:paraId="0A4751A9"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972800B" w14:textId="77777777" w:rsidR="0067259E" w:rsidRDefault="00000000">
            <w:pPr>
              <w:jc w:val="left"/>
            </w:pPr>
            <w:r>
              <w:rPr>
                <w:rFonts w:cs="Nirmala UI" w:eastAsia="Nirmala UI"/>
              </w:rPr>
              <w:t>शक्ति</w:t>
            </w:r>
          </w:p>
        </w:tc>
        <w:tc>
          <w:tcPr>
            <w:tcW w:w="2160" w:type="dxa"/>
          </w:tcPr>
          <w:p w14:paraId="48A6FC77"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आपूर्ति, प्रदाय</w:t>
            </w:r>
          </w:p>
        </w:tc>
        <w:tc>
          <w:tcPr>
            <w:tcW w:w="2160" w:type="dxa"/>
          </w:tcPr>
          <w:p w14:paraId="49302C3C"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t>750</w:t>
            </w:r>
          </w:p>
        </w:tc>
        <w:tc>
          <w:tcPr>
            <w:tcW w:w="2160" w:type="dxa"/>
          </w:tcPr>
          <w:p w14:paraId="581DCCD1"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डब्ल्यू</w:t>
            </w:r>
          </w:p>
        </w:tc>
      </w:tr>
    </w:tbl>
    <w:p w14:paraId="6D146ACD" w14:textId="77777777" w:rsidR="0067259E" w:rsidRDefault="0067259E"/>
    <w:p w14:paraId="43523355" w14:textId="77777777" w:rsidR="0067259E" w:rsidRDefault="00000000">
      <w:pPr>
        <w:pStyle w:val="Heading2"/>
        <w:jc w:val="left"/>
      </w:pPr>
      <w:r>
        <w:rPr>
          <w:rFonts w:cs="Nirmala UI" w:eastAsia="Nirmala UI"/>
        </w:rPr>
        <w:t>4.4 दस्तावेज़ प्रारूप तुलनात्मक सारणी</w:t>
      </w:r>
    </w:p>
    <w:tbl>
      <w:tblPr>
        <w:tblStyle w:val="LightGrid-Accent1"/>
        <w:tblW w:w="0" w:type="auto"/>
        <w:tblLook w:val="04A0" w:firstRow="1" w:lastRow="0" w:firstColumn="1" w:lastColumn="0" w:noHBand="0" w:noVBand="1"/>
      </w:tblPr>
      <w:tblGrid>
        <w:gridCol w:w="1728"/>
        <w:gridCol w:w="1728"/>
        <w:gridCol w:w="1728"/>
        <w:gridCol w:w="1728"/>
        <w:gridCol w:w="1728"/>
      </w:tblGrid>
      <w:tr w:rsidR="0067259E" w14:paraId="10DD06EA" w14:textId="77777777" w:rsidTr="006725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3881D45" w14:textId="77777777" w:rsidR="0067259E" w:rsidRDefault="00000000">
            <w:pPr>
              <w:jc w:val="left"/>
            </w:pPr>
            <w:r>
              <w:rPr/>
              <w:t>Feature</w:t>
            </w:r>
          </w:p>
        </w:tc>
        <w:tc>
          <w:tcPr>
            <w:tcW w:w="1728" w:type="dxa"/>
          </w:tcPr>
          <w:p w14:paraId="57D7AE4A" w14:textId="77777777" w:rsidR="0067259E" w:rsidRDefault="00000000">
            <w:pPr>
              <w:jc w:val="left"/>
              <w:cnfStyle w:val="100000000000" w:firstRow="1" w:lastRow="0" w:firstColumn="0" w:lastColumn="0" w:oddVBand="0" w:evenVBand="0" w:oddHBand="0" w:evenHBand="0" w:firstRowFirstColumn="0" w:firstRowLastColumn="0" w:lastRowFirstColumn="0" w:lastRowLastColumn="0"/>
            </w:pPr>
            <w:r>
              <w:rPr>
                <w:rFonts w:cs="Nirmala UI" w:eastAsia="Nirmala UI"/>
              </w:rPr>
              <w:t>डॉक्स</w:t>
            </w:r>
          </w:p>
        </w:tc>
        <w:tc>
          <w:tcPr>
            <w:tcW w:w="1728" w:type="dxa"/>
          </w:tcPr>
          <w:p w14:paraId="08463F01" w14:textId="77777777" w:rsidR="0067259E" w:rsidRDefault="00000000">
            <w:pPr>
              <w:jc w:val="left"/>
              <w:cnfStyle w:val="100000000000" w:firstRow="1" w:lastRow="0" w:firstColumn="0" w:lastColumn="0" w:oddVBand="0" w:evenVBand="0" w:oddHBand="0" w:evenHBand="0" w:firstRowFirstColumn="0" w:firstRowLastColumn="0" w:lastRowFirstColumn="0" w:lastRowLastColumn="0"/>
            </w:pPr>
            <w:r>
              <w:rPr>
                <w:rFonts w:cs="Nirmala UI" w:eastAsia="Nirmala UI"/>
              </w:rPr>
              <w:t>पीडीएफ</w:t>
            </w:r>
          </w:p>
        </w:tc>
        <w:tc>
          <w:tcPr>
            <w:tcW w:w="1728" w:type="dxa"/>
          </w:tcPr>
          <w:p w14:paraId="09EBAEFB" w14:textId="77777777" w:rsidR="0067259E" w:rsidRDefault="00000000">
            <w:pPr>
              <w:jc w:val="left"/>
              <w:cnfStyle w:val="100000000000" w:firstRow="1" w:lastRow="0" w:firstColumn="0" w:lastColumn="0" w:oddVBand="0" w:evenVBand="0" w:oddHBand="0" w:evenHBand="0" w:firstRowFirstColumn="0" w:firstRowLastColumn="0" w:lastRowFirstColumn="0" w:lastRowLastColumn="0"/>
            </w:pPr>
            <w:r>
              <w:rPr>
                <w:rFonts w:cs="Nirmala UI" w:eastAsia="Nirmala UI"/>
              </w:rPr>
              <w:t>ओडीटी</w:t>
            </w:r>
          </w:p>
        </w:tc>
        <w:tc>
          <w:tcPr>
            <w:tcW w:w="1728" w:type="dxa"/>
          </w:tcPr>
          <w:p w14:paraId="31A48DB4" w14:textId="77777777" w:rsidR="0067259E" w:rsidRDefault="00000000">
            <w:pPr>
              <w:jc w:val="left"/>
              <w:cnfStyle w:val="100000000000" w:firstRow="1" w:lastRow="0" w:firstColumn="0" w:lastColumn="0" w:oddVBand="0" w:evenVBand="0" w:oddHBand="0" w:evenHBand="0" w:firstRowFirstColumn="0" w:firstRowLastColumn="0" w:lastRowFirstColumn="0" w:lastRowLastColumn="0"/>
            </w:pPr>
            <w:r>
              <w:rPr>
                <w:rFonts w:cs="Nirmala UI" w:eastAsia="Nirmala UI"/>
              </w:rPr>
              <w:t>आरटीएफ</w:t>
            </w:r>
          </w:p>
        </w:tc>
      </w:tr>
      <w:tr w:rsidR="0067259E" w14:paraId="158548EF"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A5EEE4B" w14:textId="77777777" w:rsidR="0067259E" w:rsidRDefault="00000000">
            <w:pPr>
              <w:jc w:val="left"/>
            </w:pPr>
            <w:r>
              <w:rPr>
                <w:rFonts w:cs="Nirmala UI" w:eastAsia="Nirmala UI"/>
              </w:rPr>
              <w:t>एडिटेबल कंटेंट</w:t>
            </w:r>
          </w:p>
        </w:tc>
        <w:tc>
          <w:tcPr>
            <w:tcW w:w="1728" w:type="dxa"/>
          </w:tcPr>
          <w:p w14:paraId="76E857F5"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हां</w:t>
            </w:r>
          </w:p>
        </w:tc>
        <w:tc>
          <w:tcPr>
            <w:tcW w:w="1728" w:type="dxa"/>
          </w:tcPr>
          <w:p w14:paraId="4A83525B"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सीमित</w:t>
            </w:r>
          </w:p>
        </w:tc>
        <w:tc>
          <w:tcPr>
            <w:tcW w:w="1728" w:type="dxa"/>
          </w:tcPr>
          <w:p w14:paraId="2AFB4CBE"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हां</w:t>
            </w:r>
          </w:p>
        </w:tc>
        <w:tc>
          <w:tcPr>
            <w:tcW w:w="1728" w:type="dxa"/>
          </w:tcPr>
          <w:p w14:paraId="05BBED25"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हां</w:t>
            </w:r>
          </w:p>
        </w:tc>
      </w:tr>
      <w:tr w:rsidR="0067259E" w14:paraId="66286F4D"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54BBDE9" w14:textId="77777777" w:rsidR="0067259E" w:rsidRDefault="00000000">
            <w:pPr>
              <w:jc w:val="left"/>
            </w:pPr>
            <w:r>
              <w:rPr>
                <w:rFonts w:cs="Nirmala UI" w:eastAsia="Nirmala UI"/>
              </w:rPr>
              <w:t>फिक्स्ड लेआउट</w:t>
            </w:r>
          </w:p>
        </w:tc>
        <w:tc>
          <w:tcPr>
            <w:tcW w:w="1728" w:type="dxa"/>
          </w:tcPr>
          <w:p w14:paraId="35C15941"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नहीं</w:t>
            </w:r>
          </w:p>
        </w:tc>
        <w:tc>
          <w:tcPr>
            <w:tcW w:w="1728" w:type="dxa"/>
          </w:tcPr>
          <w:p w14:paraId="5589E2A3"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हां</w:t>
            </w:r>
          </w:p>
        </w:tc>
        <w:tc>
          <w:tcPr>
            <w:tcW w:w="1728" w:type="dxa"/>
          </w:tcPr>
          <w:p w14:paraId="25C860C2"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नहीं</w:t>
            </w:r>
          </w:p>
        </w:tc>
        <w:tc>
          <w:tcPr>
            <w:tcW w:w="1728" w:type="dxa"/>
          </w:tcPr>
          <w:p w14:paraId="1334A847"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नहीं</w:t>
            </w:r>
          </w:p>
        </w:tc>
      </w:tr>
      <w:tr w:rsidR="0067259E" w14:paraId="2DEADAD2"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842D010" w14:textId="77777777" w:rsidR="0067259E" w:rsidRDefault="00000000">
            <w:pPr>
              <w:jc w:val="left"/>
            </w:pPr>
            <w:r>
              <w:rPr>
                <w:rFonts w:cs="Nirmala UI" w:eastAsia="Nirmala UI"/>
              </w:rPr>
              <w:t>एम्बेडेड फ़ॉन्ट्स</w:t>
            </w:r>
          </w:p>
        </w:tc>
        <w:tc>
          <w:tcPr>
            <w:tcW w:w="1728" w:type="dxa"/>
          </w:tcPr>
          <w:p w14:paraId="7634CFA6"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हां</w:t>
            </w:r>
          </w:p>
        </w:tc>
        <w:tc>
          <w:tcPr>
            <w:tcW w:w="1728" w:type="dxa"/>
          </w:tcPr>
          <w:p w14:paraId="630F0B57"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हां</w:t>
            </w:r>
          </w:p>
        </w:tc>
        <w:tc>
          <w:tcPr>
            <w:tcW w:w="1728" w:type="dxa"/>
          </w:tcPr>
          <w:p w14:paraId="5332E225"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हां</w:t>
            </w:r>
          </w:p>
        </w:tc>
        <w:tc>
          <w:tcPr>
            <w:tcW w:w="1728" w:type="dxa"/>
          </w:tcPr>
          <w:p w14:paraId="621A819A"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नहीं</w:t>
            </w:r>
          </w:p>
        </w:tc>
      </w:tr>
      <w:tr w:rsidR="0067259E" w14:paraId="564CA6CC"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5D97704" w14:textId="77777777" w:rsidR="0067259E" w:rsidRDefault="00000000">
            <w:pPr>
              <w:jc w:val="left"/>
            </w:pPr>
            <w:r>
              <w:rPr>
                <w:rFonts w:cs="Nirmala UI" w:eastAsia="Nirmala UI"/>
              </w:rPr>
              <w:t>फॉर्म फ़ील्ड्स</w:t>
            </w:r>
          </w:p>
        </w:tc>
        <w:tc>
          <w:tcPr>
            <w:tcW w:w="1728" w:type="dxa"/>
          </w:tcPr>
          <w:p w14:paraId="22B7AE4B"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हां</w:t>
            </w:r>
          </w:p>
        </w:tc>
        <w:tc>
          <w:tcPr>
            <w:tcW w:w="1728" w:type="dxa"/>
          </w:tcPr>
          <w:p w14:paraId="7BA644EA"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हां</w:t>
            </w:r>
          </w:p>
        </w:tc>
        <w:tc>
          <w:tcPr>
            <w:tcW w:w="1728" w:type="dxa"/>
          </w:tcPr>
          <w:p w14:paraId="34AEC4C3"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हां</w:t>
            </w:r>
          </w:p>
        </w:tc>
        <w:tc>
          <w:tcPr>
            <w:tcW w:w="1728" w:type="dxa"/>
          </w:tcPr>
          <w:p w14:paraId="2FBF3B24"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सीमित</w:t>
            </w:r>
          </w:p>
        </w:tc>
      </w:tr>
      <w:tr w:rsidR="0067259E" w14:paraId="5902A585"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5A7CE54" w14:textId="77777777" w:rsidR="0067259E" w:rsidRDefault="00000000">
            <w:pPr>
              <w:jc w:val="left"/>
            </w:pPr>
            <w:r>
              <w:rPr>
                <w:rFonts w:cs="Nirmala UI" w:eastAsia="Nirmala UI"/>
              </w:rPr>
              <w:t>ट्रैक परिवर्तन</w:t>
            </w:r>
          </w:p>
        </w:tc>
        <w:tc>
          <w:tcPr>
            <w:tcW w:w="1728" w:type="dxa"/>
          </w:tcPr>
          <w:p w14:paraId="21A34DC6"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हां</w:t>
            </w:r>
          </w:p>
        </w:tc>
        <w:tc>
          <w:tcPr>
            <w:tcW w:w="1728" w:type="dxa"/>
          </w:tcPr>
          <w:p w14:paraId="10EB75EE"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नहीं</w:t>
            </w:r>
          </w:p>
        </w:tc>
        <w:tc>
          <w:tcPr>
            <w:tcW w:w="1728" w:type="dxa"/>
          </w:tcPr>
          <w:p w14:paraId="3417EC80"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हां</w:t>
            </w:r>
          </w:p>
        </w:tc>
        <w:tc>
          <w:tcPr>
            <w:tcW w:w="1728" w:type="dxa"/>
          </w:tcPr>
          <w:p w14:paraId="14D8B774"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सीमित</w:t>
            </w:r>
          </w:p>
        </w:tc>
      </w:tr>
      <w:tr w:rsidR="0067259E" w14:paraId="2046F2C5"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594CAFD" w14:textId="77777777" w:rsidR="0067259E" w:rsidRDefault="00000000">
            <w:pPr>
              <w:jc w:val="left"/>
            </w:pPr>
            <w:r>
              <w:rPr>
                <w:rFonts w:cs="Nirmala UI" w:eastAsia="Nirmala UI"/>
              </w:rPr>
              <w:t>मैक्रो/स्क्रिप्ट</w:t>
            </w:r>
          </w:p>
        </w:tc>
        <w:tc>
          <w:tcPr>
            <w:tcW w:w="1728" w:type="dxa"/>
          </w:tcPr>
          <w:p w14:paraId="483C266C"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हाँ (वीबीए))</w:t>
            </w:r>
          </w:p>
        </w:tc>
        <w:tc>
          <w:tcPr>
            <w:tcW w:w="1728" w:type="dxa"/>
          </w:tcPr>
          <w:p w14:paraId="469AE742"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हां (जेएस))</w:t>
            </w:r>
          </w:p>
        </w:tc>
        <w:tc>
          <w:tcPr>
            <w:tcW w:w="1728" w:type="dxa"/>
          </w:tcPr>
          <w:p w14:paraId="3FA6A9A4"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हाँ (बेसिक)</w:t>
            </w:r>
          </w:p>
        </w:tc>
        <w:tc>
          <w:tcPr>
            <w:tcW w:w="1728" w:type="dxa"/>
          </w:tcPr>
          <w:p w14:paraId="77C6CA2C"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नहीं</w:t>
            </w:r>
          </w:p>
        </w:tc>
      </w:tr>
      <w:tr w:rsidR="0067259E" w14:paraId="1FF227A5"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CDC41E9" w14:textId="77777777" w:rsidR="0067259E" w:rsidRDefault="00000000">
            <w:pPr>
              <w:jc w:val="left"/>
            </w:pPr>
            <w:r>
              <w:rPr>
                <w:rFonts w:cs="Nirmala UI" w:eastAsia="Nirmala UI"/>
              </w:rPr>
              <w:t>मानक खोलें</w:t>
            </w:r>
          </w:p>
        </w:tc>
        <w:tc>
          <w:tcPr>
            <w:tcW w:w="1728" w:type="dxa"/>
          </w:tcPr>
          <w:p w14:paraId="08D97964"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आईएसओ 29500</w:t>
            </w:r>
          </w:p>
        </w:tc>
        <w:tc>
          <w:tcPr>
            <w:tcW w:w="1728" w:type="dxa"/>
          </w:tcPr>
          <w:p w14:paraId="1A129A77"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आईएसओ 32000</w:t>
            </w:r>
          </w:p>
        </w:tc>
        <w:tc>
          <w:tcPr>
            <w:tcW w:w="1728" w:type="dxa"/>
          </w:tcPr>
          <w:p w14:paraId="56BC965B"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आईएसओ 26300</w:t>
            </w:r>
          </w:p>
        </w:tc>
        <w:tc>
          <w:tcPr>
            <w:tcW w:w="1728" w:type="dxa"/>
          </w:tcPr>
          <w:p w14:paraId="1BE0F3B5"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हां</w:t>
            </w:r>
          </w:p>
        </w:tc>
      </w:tr>
    </w:tbl>
    <w:p w14:paraId="27E7A3F5" w14:textId="77777777" w:rsidR="0067259E" w:rsidRDefault="0067259E"/>
    <w:p w14:paraId="7C89BEA0" w14:textId="77777777" w:rsidR="0067259E" w:rsidRDefault="00000000">
      <w:pPr>
        <w:pStyle w:val="Heading2"/>
        <w:jc w:val="left"/>
      </w:pPr>
      <w:r>
        <w:rPr>
          <w:rFonts w:cs="Nirmala UI" w:eastAsia="Nirmala UI"/>
        </w:rPr>
        <w:t>4.5 प्रदर्शन बेंचमार्क</w:t>
      </w:r>
    </w:p>
    <w:p w14:paraId="4B62EB0C" w14:textId="77777777" w:rsidR="0067259E" w:rsidRDefault="00000000">
      <w:pPr>
        <w:jc w:val="left"/>
      </w:pPr>
      <w:r>
        <w:rPr>
          <w:rFonts w:cs="Nirmala UI" w:eastAsia="Nirmala UI"/>
        </w:rPr>
        <w:t>निम्नलिखित तालिका पीडीएफ प्रसंस्करण संचालन के लिए सिम्युलेटेड बेंचमार्क डेटा प्रस्तुत करती है:</w:t>
      </w:r>
    </w:p>
    <w:tbl>
      <w:tblPr>
        <w:tblStyle w:val="LightGrid-Accent1"/>
        <w:tblW w:w="0" w:type="auto"/>
        <w:tblLook w:val="04A0" w:firstRow="1" w:lastRow="0" w:firstColumn="1" w:lastColumn="0" w:noHBand="0" w:noVBand="1"/>
      </w:tblPr>
      <w:tblGrid>
        <w:gridCol w:w="1728"/>
        <w:gridCol w:w="1728"/>
        <w:gridCol w:w="1728"/>
        <w:gridCol w:w="1728"/>
        <w:gridCol w:w="1728"/>
      </w:tblGrid>
      <w:tr w:rsidR="0067259E" w14:paraId="51C7677D" w14:textId="77777777" w:rsidTr="006725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CE00CFE" w14:textId="77777777" w:rsidR="0067259E" w:rsidRDefault="00000000">
            <w:pPr>
              <w:jc w:val="left"/>
            </w:pPr>
            <w:r>
              <w:rPr>
                <w:rFonts w:cs="Nirmala UI" w:eastAsia="Nirmala UI"/>
              </w:rPr>
              <w:t>सहायता</w:t>
            </w:r>
          </w:p>
        </w:tc>
        <w:tc>
          <w:tcPr>
            <w:tcW w:w="1728" w:type="dxa"/>
          </w:tcPr>
          <w:p w14:paraId="2A5F39C0" w14:textId="77777777" w:rsidR="0067259E" w:rsidRDefault="00000000">
            <w:pPr>
              <w:jc w:val="left"/>
              <w:cnfStyle w:val="100000000000" w:firstRow="1" w:lastRow="0" w:firstColumn="0" w:lastColumn="0" w:oddVBand="0" w:evenVBand="0" w:oddHBand="0" w:evenHBand="0" w:firstRowFirstColumn="0" w:firstRowLastColumn="0" w:lastRowFirstColumn="0" w:lastRowLastColumn="0"/>
            </w:pPr>
            <w:r>
              <w:rPr>
                <w:rFonts w:cs="Nirmala UI" w:eastAsia="Nirmala UI"/>
              </w:rPr>
              <w:t>10 पृष्ठ</w:t>
            </w:r>
          </w:p>
        </w:tc>
        <w:tc>
          <w:tcPr>
            <w:tcW w:w="1728" w:type="dxa"/>
          </w:tcPr>
          <w:p w14:paraId="22374D8C" w14:textId="77777777" w:rsidR="0067259E" w:rsidRDefault="00000000">
            <w:pPr>
              <w:jc w:val="left"/>
              <w:cnfStyle w:val="100000000000" w:firstRow="1" w:lastRow="0" w:firstColumn="0" w:lastColumn="0" w:oddVBand="0" w:evenVBand="0" w:oddHBand="0" w:evenHBand="0" w:firstRowFirstColumn="0" w:firstRowLastColumn="0" w:lastRowFirstColumn="0" w:lastRowLastColumn="0"/>
            </w:pPr>
            <w:r>
              <w:rPr>
                <w:rFonts w:cs="Nirmala UI" w:eastAsia="Nirmala UI"/>
              </w:rPr>
              <w:t>50 पन्न</w:t>
            </w:r>
          </w:p>
        </w:tc>
        <w:tc>
          <w:tcPr>
            <w:tcW w:w="1728" w:type="dxa"/>
          </w:tcPr>
          <w:p w14:paraId="3EA6C2AF" w14:textId="77777777" w:rsidR="0067259E" w:rsidRDefault="00000000">
            <w:pPr>
              <w:jc w:val="left"/>
              <w:cnfStyle w:val="100000000000" w:firstRow="1" w:lastRow="0" w:firstColumn="0" w:lastColumn="0" w:oddVBand="0" w:evenVBand="0" w:oddHBand="0" w:evenHBand="0" w:firstRowFirstColumn="0" w:firstRowLastColumn="0" w:lastRowFirstColumn="0" w:lastRowLastColumn="0"/>
            </w:pPr>
            <w:r>
              <w:rPr>
                <w:rFonts w:cs="Nirmala UI" w:eastAsia="Nirmala UI"/>
              </w:rPr>
              <w:t>100 पृष्ठ</w:t>
            </w:r>
          </w:p>
        </w:tc>
        <w:tc>
          <w:tcPr>
            <w:tcW w:w="1728" w:type="dxa"/>
          </w:tcPr>
          <w:p w14:paraId="1E8790B6" w14:textId="77777777" w:rsidR="0067259E" w:rsidRDefault="00000000">
            <w:pPr>
              <w:jc w:val="left"/>
              <w:cnfStyle w:val="100000000000" w:firstRow="1" w:lastRow="0" w:firstColumn="0" w:lastColumn="0" w:oddVBand="0" w:evenVBand="0" w:oddHBand="0" w:evenHBand="0" w:firstRowFirstColumn="0" w:firstRowLastColumn="0" w:lastRowFirstColumn="0" w:lastRowLastColumn="0"/>
            </w:pPr>
            <w:r>
              <w:rPr>
                <w:rFonts w:cs="Nirmala UI" w:eastAsia="Nirmala UI"/>
              </w:rPr>
              <w:t>500 पृष्ठ</w:t>
            </w:r>
          </w:p>
        </w:tc>
      </w:tr>
      <w:tr w:rsidR="0067259E" w14:paraId="33AA9F9C"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9DA0A4A" w14:textId="77777777" w:rsidR="0067259E" w:rsidRDefault="00000000">
            <w:pPr>
              <w:jc w:val="left"/>
            </w:pPr>
            <w:r>
              <w:rPr>
                <w:rFonts w:cs="Nirmala UI" w:eastAsia="Nirmala UI"/>
              </w:rPr>
              <w:t>खोलें (ms)</w:t>
            </w:r>
          </w:p>
        </w:tc>
        <w:tc>
          <w:tcPr>
            <w:tcW w:w="1728" w:type="dxa"/>
          </w:tcPr>
          <w:p w14:paraId="6CC99797"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t>12</w:t>
            </w:r>
          </w:p>
        </w:tc>
        <w:tc>
          <w:tcPr>
            <w:tcW w:w="1728" w:type="dxa"/>
          </w:tcPr>
          <w:p w14:paraId="0CC96C7A"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t>34</w:t>
            </w:r>
          </w:p>
        </w:tc>
        <w:tc>
          <w:tcPr>
            <w:tcW w:w="1728" w:type="dxa"/>
          </w:tcPr>
          <w:p w14:paraId="26533819"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t>67</w:t>
            </w:r>
          </w:p>
        </w:tc>
        <w:tc>
          <w:tcPr>
            <w:tcW w:w="1728" w:type="dxa"/>
          </w:tcPr>
          <w:p w14:paraId="619BDE43"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t>245</w:t>
            </w:r>
          </w:p>
        </w:tc>
      </w:tr>
      <w:tr w:rsidR="0067259E" w14:paraId="176166B3"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3B9F366" w14:textId="77777777" w:rsidR="0067259E" w:rsidRDefault="00000000">
            <w:pPr>
              <w:jc w:val="left"/>
            </w:pPr>
            <w:r>
              <w:rPr>
                <w:rFonts w:cs="Nirmala UI" w:eastAsia="Nirmala UI"/>
              </w:rPr>
              <w:t>पाठ एक्सट्रैक्ट (ms)</w:t>
            </w:r>
          </w:p>
        </w:tc>
        <w:tc>
          <w:tcPr>
            <w:tcW w:w="1728" w:type="dxa"/>
          </w:tcPr>
          <w:p w14:paraId="7FBB4DB8"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t>45</w:t>
            </w:r>
          </w:p>
        </w:tc>
        <w:tc>
          <w:tcPr>
            <w:tcW w:w="1728" w:type="dxa"/>
          </w:tcPr>
          <w:p w14:paraId="4FA1787D"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t>189</w:t>
            </w:r>
          </w:p>
        </w:tc>
        <w:tc>
          <w:tcPr>
            <w:tcW w:w="1728" w:type="dxa"/>
          </w:tcPr>
          <w:p w14:paraId="00983BF0"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t>378</w:t>
            </w:r>
          </w:p>
        </w:tc>
        <w:tc>
          <w:tcPr>
            <w:tcW w:w="1728" w:type="dxa"/>
          </w:tcPr>
          <w:p w14:paraId="6B402892"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t>1 , 820</w:t>
            </w:r>
          </w:p>
        </w:tc>
      </w:tr>
      <w:tr w:rsidR="0067259E" w14:paraId="2C37AC8C"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EAD9136" w14:textId="77777777" w:rsidR="0067259E" w:rsidRDefault="00000000">
            <w:pPr>
              <w:jc w:val="left"/>
            </w:pPr>
            <w:r>
              <w:rPr>
                <w:rFonts w:cs="Nirmala UI" w:eastAsia="Nirmala UI"/>
              </w:rPr>
              <w:t>सभी (ms)</w:t>
            </w:r>
          </w:p>
        </w:tc>
        <w:tc>
          <w:tcPr>
            <w:tcW w:w="1728" w:type="dxa"/>
          </w:tcPr>
          <w:p w14:paraId="33A8703A"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t>230</w:t>
            </w:r>
          </w:p>
        </w:tc>
        <w:tc>
          <w:tcPr>
            <w:tcW w:w="1728" w:type="dxa"/>
          </w:tcPr>
          <w:p w14:paraId="5FE62FF8"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t>1 , 150</w:t>
            </w:r>
          </w:p>
        </w:tc>
        <w:tc>
          <w:tcPr>
            <w:tcW w:w="1728" w:type="dxa"/>
          </w:tcPr>
          <w:p w14:paraId="1CCB2133"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t>2,340</w:t>
            </w:r>
          </w:p>
        </w:tc>
        <w:tc>
          <w:tcPr>
            <w:tcW w:w="1728" w:type="dxa"/>
          </w:tcPr>
          <w:p w14:paraId="37C56EC7"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t>11 , 500</w:t>
            </w:r>
          </w:p>
        </w:tc>
      </w:tr>
      <w:tr w:rsidR="0067259E" w14:paraId="58EBD309"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EE3520B" w14:textId="77777777" w:rsidR="0067259E" w:rsidRDefault="00000000">
            <w:pPr>
              <w:jc w:val="left"/>
            </w:pPr>
            <w:r>
              <w:rPr>
                <w:rFonts w:cs="Nirmala UI" w:eastAsia="Nirmala UI"/>
              </w:rPr>
              <w:t>खोज (ms)</w:t>
            </w:r>
          </w:p>
        </w:tc>
        <w:tc>
          <w:tcPr>
            <w:tcW w:w="1728" w:type="dxa"/>
          </w:tcPr>
          <w:p w14:paraId="21CF7260"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t>8</w:t>
            </w:r>
          </w:p>
        </w:tc>
        <w:tc>
          <w:tcPr>
            <w:tcW w:w="1728" w:type="dxa"/>
          </w:tcPr>
          <w:p w14:paraId="2E638273"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t>28</w:t>
            </w:r>
          </w:p>
        </w:tc>
        <w:tc>
          <w:tcPr>
            <w:tcW w:w="1728" w:type="dxa"/>
          </w:tcPr>
          <w:p w14:paraId="3A904ABF"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t>55</w:t>
            </w:r>
          </w:p>
        </w:tc>
        <w:tc>
          <w:tcPr>
            <w:tcW w:w="1728" w:type="dxa"/>
          </w:tcPr>
          <w:p w14:paraId="4C905A7A"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t>210</w:t>
            </w:r>
          </w:p>
        </w:tc>
      </w:tr>
      <w:tr w:rsidR="0067259E" w14:paraId="2651CDEF"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A0BDC81" w14:textId="77777777" w:rsidR="0067259E" w:rsidRDefault="00000000">
            <w:pPr>
              <w:jc w:val="left"/>
            </w:pPr>
            <w:r>
              <w:rPr>
                <w:rFonts w:cs="Nirmala UI" w:eastAsia="Nirmala UI"/>
              </w:rPr>
              <w:t>स्प्लिट (ms)</w:t>
            </w:r>
          </w:p>
        </w:tc>
        <w:tc>
          <w:tcPr>
            <w:tcW w:w="1728" w:type="dxa"/>
          </w:tcPr>
          <w:p w14:paraId="641731B4"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t>15</w:t>
            </w:r>
          </w:p>
        </w:tc>
        <w:tc>
          <w:tcPr>
            <w:tcW w:w="1728" w:type="dxa"/>
          </w:tcPr>
          <w:p w14:paraId="68DAB55B"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t>52</w:t>
            </w:r>
          </w:p>
        </w:tc>
        <w:tc>
          <w:tcPr>
            <w:tcW w:w="1728" w:type="dxa"/>
          </w:tcPr>
          <w:p w14:paraId="296C64A3"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t>105</w:t>
            </w:r>
          </w:p>
        </w:tc>
        <w:tc>
          <w:tcPr>
            <w:tcW w:w="1728" w:type="dxa"/>
          </w:tcPr>
          <w:p w14:paraId="3E5D8F5E"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t>490</w:t>
            </w:r>
          </w:p>
        </w:tc>
      </w:tr>
      <w:tr w:rsidR="0067259E" w14:paraId="61E9D78C"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B5619ED" w14:textId="77777777" w:rsidR="0067259E" w:rsidRDefault="00000000">
            <w:pPr>
              <w:jc w:val="left"/>
            </w:pPr>
            <w:r>
              <w:rPr>
                <w:rFonts w:cs="Nirmala UI" w:eastAsia="Nirmala UI"/>
              </w:rPr>
              <w:t>मिलाएं (ms)</w:t>
            </w:r>
          </w:p>
        </w:tc>
        <w:tc>
          <w:tcPr>
            <w:tcW w:w="1728" w:type="dxa"/>
          </w:tcPr>
          <w:p w14:paraId="212D533F"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t>18</w:t>
            </w:r>
          </w:p>
        </w:tc>
        <w:tc>
          <w:tcPr>
            <w:tcW w:w="1728" w:type="dxa"/>
          </w:tcPr>
          <w:p w14:paraId="62DF4990"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t>65</w:t>
            </w:r>
          </w:p>
        </w:tc>
        <w:tc>
          <w:tcPr>
            <w:tcW w:w="1728" w:type="dxa"/>
          </w:tcPr>
          <w:p w14:paraId="2B160390"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t>132</w:t>
            </w:r>
          </w:p>
        </w:tc>
        <w:tc>
          <w:tcPr>
            <w:tcW w:w="1728" w:type="dxa"/>
          </w:tcPr>
          <w:p w14:paraId="06937485"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t>620</w:t>
            </w:r>
          </w:p>
        </w:tc>
      </w:tr>
      <w:tr w:rsidR="0067259E" w14:paraId="13527771"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2FF0FC4" w14:textId="77777777" w:rsidR="0067259E" w:rsidRDefault="00000000">
            <w:pPr>
              <w:jc w:val="left"/>
            </w:pPr>
            <w:r>
              <w:rPr>
                <w:rFonts w:cs="Nirmala UI" w:eastAsia="Nirmala UI"/>
              </w:rPr>
              <w:t>कंप्रेस (ms)</w:t>
            </w:r>
          </w:p>
        </w:tc>
        <w:tc>
          <w:tcPr>
            <w:tcW w:w="1728" w:type="dxa"/>
          </w:tcPr>
          <w:p w14:paraId="6E0CC058"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t>120</w:t>
            </w:r>
          </w:p>
        </w:tc>
        <w:tc>
          <w:tcPr>
            <w:tcW w:w="1728" w:type="dxa"/>
          </w:tcPr>
          <w:p w14:paraId="7A3BF09E"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t>580</w:t>
            </w:r>
          </w:p>
        </w:tc>
        <w:tc>
          <w:tcPr>
            <w:tcW w:w="1728" w:type="dxa"/>
          </w:tcPr>
          <w:p w14:paraId="688AD8F4"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t>1 , 180</w:t>
            </w:r>
          </w:p>
        </w:tc>
        <w:tc>
          <w:tcPr>
            <w:tcW w:w="1728" w:type="dxa"/>
          </w:tcPr>
          <w:p w14:paraId="31B1F6B6"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t>5 , 800</w:t>
            </w:r>
          </w:p>
        </w:tc>
      </w:tr>
      <w:tr w:rsidR="0067259E" w14:paraId="6D7417BB"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DBCDCED" w14:textId="77777777" w:rsidR="0067259E" w:rsidRDefault="00000000">
            <w:pPr>
              <w:jc w:val="left"/>
            </w:pPr>
            <w:r>
              <w:rPr>
                <w:rFonts w:cs="Nirmala UI" w:eastAsia="Nirmala UI"/>
              </w:rPr>
              <w:t>एन्क्रिप्ट करें (ms)</w:t>
            </w:r>
          </w:p>
        </w:tc>
        <w:tc>
          <w:tcPr>
            <w:tcW w:w="1728" w:type="dxa"/>
          </w:tcPr>
          <w:p w14:paraId="317456C0"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t>25</w:t>
            </w:r>
          </w:p>
        </w:tc>
        <w:tc>
          <w:tcPr>
            <w:tcW w:w="1728" w:type="dxa"/>
          </w:tcPr>
          <w:p w14:paraId="5730D7BE"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t>78</w:t>
            </w:r>
          </w:p>
        </w:tc>
        <w:tc>
          <w:tcPr>
            <w:tcW w:w="1728" w:type="dxa"/>
          </w:tcPr>
          <w:p w14:paraId="07D1859E"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t>155</w:t>
            </w:r>
          </w:p>
        </w:tc>
        <w:tc>
          <w:tcPr>
            <w:tcW w:w="1728" w:type="dxa"/>
          </w:tcPr>
          <w:p w14:paraId="0BFFBFF7"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t>720</w:t>
            </w:r>
          </w:p>
        </w:tc>
      </w:tr>
      <w:tr w:rsidR="0067259E" w14:paraId="33F1B9B2"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9BF5932" w14:textId="77777777" w:rsidR="0067259E" w:rsidRDefault="00000000">
            <w:pPr>
              <w:jc w:val="left"/>
            </w:pPr>
            <w:r>
              <w:rPr>
                <w:rFonts w:cs="Nirmala UI" w:eastAsia="Nirmala UI"/>
              </w:rPr>
              <w:t>फ्लैट (ms)</w:t>
            </w:r>
          </w:p>
        </w:tc>
        <w:tc>
          <w:tcPr>
            <w:tcW w:w="1728" w:type="dxa"/>
          </w:tcPr>
          <w:p w14:paraId="5CCD9B2B"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t>35</w:t>
            </w:r>
          </w:p>
        </w:tc>
        <w:tc>
          <w:tcPr>
            <w:tcW w:w="1728" w:type="dxa"/>
          </w:tcPr>
          <w:p w14:paraId="56C6AFD0"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t>145</w:t>
            </w:r>
          </w:p>
        </w:tc>
        <w:tc>
          <w:tcPr>
            <w:tcW w:w="1728" w:type="dxa"/>
          </w:tcPr>
          <w:p w14:paraId="1F53ADAF"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t>290</w:t>
            </w:r>
          </w:p>
        </w:tc>
        <w:tc>
          <w:tcPr>
            <w:tcW w:w="1728" w:type="dxa"/>
          </w:tcPr>
          <w:p w14:paraId="683AD45C"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t>1 , 400</w:t>
            </w:r>
          </w:p>
        </w:tc>
      </w:tr>
      <w:tr w:rsidR="0067259E" w14:paraId="261273C9"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B6DA732" w14:textId="77777777" w:rsidR="0067259E" w:rsidRDefault="00000000">
            <w:pPr>
              <w:jc w:val="left"/>
            </w:pPr>
            <w:r>
              <w:rPr>
                <w:rFonts w:cs="Nirmala UI" w:eastAsia="Nirmala UI"/>
              </w:rPr>
              <w:t>ओसीआर (एमएस)</w:t>
            </w:r>
          </w:p>
        </w:tc>
        <w:tc>
          <w:tcPr>
            <w:tcW w:w="1728" w:type="dxa"/>
          </w:tcPr>
          <w:p w14:paraId="18B41896"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t>2 , 500</w:t>
            </w:r>
          </w:p>
        </w:tc>
        <w:tc>
          <w:tcPr>
            <w:tcW w:w="1728" w:type="dxa"/>
          </w:tcPr>
          <w:p w14:paraId="501FE9CA"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t>12 , 500</w:t>
            </w:r>
          </w:p>
        </w:tc>
        <w:tc>
          <w:tcPr>
            <w:tcW w:w="1728" w:type="dxa"/>
          </w:tcPr>
          <w:p w14:paraId="7358C62B"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t>25,000</w:t>
            </w:r>
          </w:p>
        </w:tc>
        <w:tc>
          <w:tcPr>
            <w:tcW w:w="1728" w:type="dxa"/>
          </w:tcPr>
          <w:p w14:paraId="2FB74D05"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t>125,000</w:t>
            </w:r>
          </w:p>
        </w:tc>
      </w:tr>
    </w:tbl>
    <w:p w14:paraId="2CF0BDFD" w14:textId="77777777" w:rsidR="0067259E" w:rsidRDefault="0067259E"/>
    <w:p w14:paraId="2AB54FD4" w14:textId="77777777" w:rsidR="0067259E" w:rsidRDefault="00000000">
      <w:r>
        <w:br w:type="page"/>
      </w:r>
    </w:p>
    <w:p w14:paraId="08C44558" w14:textId="77777777" w:rsidR="0067259E" w:rsidRDefault="00000000">
      <w:pPr>
        <w:pStyle w:val="Heading1"/>
        <w:jc w:val="left"/>
      </w:pPr>
      <w:r>
        <w:rPr>
          <w:rFonts w:cs="Nirmala UI" w:eastAsia="Nirmala UI"/>
        </w:rPr>
        <w:t>5. दस्तावेज़ और विषय</w:t>
      </w:r>
    </w:p>
    <w:p w14:paraId="6CA505D3" w14:textId="77777777" w:rsidR="0067259E" w:rsidRDefault="00000000">
      <w:pPr>
        <w:jc w:val="left"/>
      </w:pPr>
      <w:r>
        <w:rPr>
          <w:rFonts w:cs="Nirmala UI" w:eastAsia="Nirmala UI"/>
        </w:rPr>
        <w:t>डॉक्स दस्तावेज़ एक शैली प्रणाली का उपयोग करते हैं जो सामग्री को प्रस्तुति से अलग करता है। लेल्स स्वरूपण गुणों को परिभाषित करते हैं जिन्हें दस्तावेज़ में लगातार लागू किया जा सकता है.</w:t>
      </w:r>
    </w:p>
    <w:p w14:paraId="11DD6D16" w14:textId="77777777" w:rsidR="0067259E" w:rsidRDefault="00000000">
      <w:pPr>
        <w:pStyle w:val="Heading2"/>
        <w:jc w:val="left"/>
      </w:pPr>
      <w:r>
        <w:rPr/>
        <w:t>5.1 Paragraph Styles</w:t>
      </w:r>
    </w:p>
    <w:p w14:paraId="76AE9B2A" w14:textId="77777777" w:rsidR="0067259E" w:rsidRDefault="00000000">
      <w:pPr>
        <w:jc w:val="left"/>
      </w:pPr>
      <w:r>
        <w:rPr>
          <w:rFonts w:cs="Nirmala UI" w:eastAsia="Nirmala UI"/>
        </w:rPr>
        <w:t>पैराग्राफ शैलियाँ पूरे पैराग्राफ के स्वरूपण को नियंत्रित करती हैं । वर्ड में अंतर्निहित पैराग्राफ शैलियों में सामान्य , हेडिंग 1 के माध्यम से हेडिंग 9 , शीर्षक , उपशीर्षक , Quote और विभिन्न सूची शैलियों शामिल हैं। संगठनात्मक ब्रांडिंग और दस्तावेज़ टेम्पलेट्स से मेल खाने के लिए कस्टम पैराग्राफ शैलियों बनाई जा सकती हैं.</w:t>
      </w:r>
    </w:p>
    <w:p w14:paraId="2383809D" w14:textId="77777777" w:rsidR="0067259E" w:rsidRDefault="00000000">
      <w:pPr>
        <w:jc w:val="left"/>
      </w:pPr>
      <w:r>
        <w:rPr>
          <w:rFonts w:cs="Nirmala UI" w:eastAsia="Nirmala UI"/>
        </w:rPr>
        <w:t>अंतर्विरासत, पैराग्राफ शैलियों को आधार शैलियों पर बनाने की अनुमति देता है। उदाहरण के लिए, सभी हेडिंग शैलियाँ आम तौर पर सामान्य शैली से विरासत में मिलती हैं और फिर फ़ॉन्ट आकार, वजन और अंतराल जैसे विशिष्ट गुणों को ओवरराइड करती हैं। इस विरासत श्रृंखला का मतलब है कि सामान्य शैली को बदलने से दस्तावेज़ में परिवर्तन हो सकते हैं.</w:t>
      </w:r>
    </w:p>
    <w:p w14:paraId="06E9BF4F" w14:textId="77777777" w:rsidR="0067259E" w:rsidRDefault="00000000">
      <w:pPr>
        <w:pStyle w:val="Heading2"/>
        <w:jc w:val="left"/>
      </w:pPr>
      <w:r>
        <w:rPr>
          <w:rFonts w:cs="Nirmala UI" w:eastAsia="Nirmala UI"/>
        </w:rPr>
        <w:t>5.2 चरित्र</w:t>
      </w:r>
    </w:p>
    <w:p w14:paraId="505CFCFC" w14:textId="77777777" w:rsidR="0067259E" w:rsidRDefault="00000000">
      <w:pPr>
        <w:jc w:val="left"/>
      </w:pPr>
      <w:r>
        <w:rPr>
          <w:rFonts w:cs="Nirmala UI" w:eastAsia="Nirmala UI"/>
        </w:rPr>
        <w:t>कैरेक्टर शैलियों एक पैराग्राफ के भीतर चलने वाले व्यक्तिगत पाठ को स्वरूपण लागू करती हैं। अंतर्निहित चरित्र शैलियों में मजबूत (साहसी), जोर (इटैलिक) , सूक्ष्म संदर्भ और हाइपरलिंक शामिल हैं। चरित्र शैलियों को पैराग्राफ शैलियों के साथ जोड़ा जा सकता है, चरित्र प्रारूप को प्राथमिकता देने के साथ.</w:t>
      </w:r>
    </w:p>
    <w:p w14:paraId="1A622DBC" w14:textId="77777777" w:rsidR="0067259E" w:rsidRDefault="00000000">
      <w:pPr>
        <w:jc w:val="left"/>
      </w:pPr>
      <w:r>
        <w:rPr>
          <w:rFonts w:cs="Nirmala UI" w:eastAsia="Nirmala UI"/>
        </w:rPr>
        <w:t>दस्तावेज़ प्रसंस्करण के लिए प्रत्यक्ष प्रारूपण और शैली-आधारित स्वरूपण के बीच अंतर को समझना महत्वपूर्ण है। प्रत्यक्ष प्रारूपण विशिष्ट पाठ के लिए स्पष्ट रूप से लागू किया जाता है, जबकि स्टाइल-आधारित स्वरूपण निर्धारित शैली से विरासत में प्राप्त होता है.</w:t>
      </w:r>
    </w:p>
    <w:p w14:paraId="43814523" w14:textId="77777777" w:rsidR="0067259E" w:rsidRDefault="00000000">
      <w:pPr>
        <w:pStyle w:val="Heading2"/>
        <w:jc w:val="left"/>
      </w:pPr>
      <w:r>
        <w:rPr>
          <w:rFonts w:cs="Nirmala UI" w:eastAsia="Nirmala UI"/>
        </w:rPr>
        <w:t>5.3 तालिकाएँ</w:t>
      </w:r>
    </w:p>
    <w:p w14:paraId="51462043" w14:textId="77777777" w:rsidR="0067259E" w:rsidRDefault="00000000">
      <w:pPr>
        <w:jc w:val="left"/>
      </w:pPr>
      <w:r>
        <w:rPr/>
        <w:t>Table styles define the visual appearance of tables, including borders, shading, font properties, and alternating row colors. Word provides dozens of built-in table styles organized into categories like Plain Tables, Grid Tables, and List Tables.</w:t>
      </w:r>
    </w:p>
    <w:p w14:paraId="0A508E4C" w14:textId="77777777" w:rsidR="0067259E" w:rsidRDefault="00000000">
      <w:pPr>
        <w:jc w:val="left"/>
      </w:pPr>
      <w:r>
        <w:rPr>
          <w:rFonts w:cs="Nirmala UI" w:eastAsia="Nirmala UI"/>
        </w:rPr>
        <w:t>तालिका शैली सशर्त स्वरूपण विशिष्ट तालिका क्षेत्रों के लिए विभिन्न स्वरूपण की अनुमति देता हैः हेडर रो , पहला कॉलम , अंतिम कॉलम , अंतिम पंक्ति , और विषम / यहां तक कि बैंडेड रो या कॉलम.</w:t>
      </w:r>
    </w:p>
    <w:p w14:paraId="4F6FB8EC" w14:textId="77777777" w:rsidR="0067259E" w:rsidRDefault="00000000">
      <w:pPr>
        <w:pStyle w:val="Heading2"/>
        <w:jc w:val="left"/>
      </w:pPr>
      <w:r>
        <w:rPr>
          <w:rFonts w:cs="Nirmala UI" w:eastAsia="Nirmala UI"/>
        </w:rPr>
        <w:t>5.4 दस्तावेज़ विषय</w:t>
      </w:r>
    </w:p>
    <w:p w14:paraId="0C16223C" w14:textId="77777777" w:rsidR="0067259E" w:rsidRDefault="00000000">
      <w:pPr>
        <w:jc w:val="left"/>
      </w:pPr>
      <w:r>
        <w:rPr>
          <w:rFonts w:cs="Nirmala UI" w:eastAsia="Nirmala UI"/>
        </w:rPr>
        <w:t>दस्तावेज़ थीम रंग, फ़ॉन्ट और प्रभावों का एक समन्वित सेट प्रदान करते हैं जिन्हें पूरे दस्तावेज़ में लागू किया जा सकता है। एक विषय 12 थीम रंगों (4 पाठ / पृष्ठभूमि रंग और 8 उच्चारण रंग) , एक शीर्षक फ़ॉन्ट और बॉडी फ़ॉन्ट जोड़ी और आकार प्रभावों का एक सेट परिभाषित करता है.</w:t>
      </w:r>
    </w:p>
    <w:p w14:paraId="482C0BDF" w14:textId="77777777" w:rsidR="0067259E" w:rsidRDefault="00000000">
      <w:pPr>
        <w:jc w:val="left"/>
      </w:pPr>
      <w:r>
        <w:rPr>
          <w:rFonts w:cs="Nirmala UI" w:eastAsia="Nirmala UI"/>
        </w:rPr>
        <w:t>जब शैलियों के संदर्भ थीम रंग स्पष्ट आरजीबी मूल्यों के बजाय होते हैं, तो दस्तावेज़ थीम को बदलना स्वचालित रूप से सभी स्टाइल्ड तत्वों को अपडेट करता है। यह केवल विषयों को स्विच करके एक पूरे दस्तावेज़ के तेजी से दृश्य पुनर्डिजाइन को सक्षम बनाता है.</w:t>
      </w:r>
    </w:p>
    <w:p w14:paraId="5CD04D11" w14:textId="77777777" w:rsidR="0067259E" w:rsidRDefault="00000000">
      <w:pPr>
        <w:pStyle w:val="Heading2"/>
        <w:jc w:val="left"/>
      </w:pPr>
      <w:r>
        <w:rPr>
          <w:rFonts w:cs="Nirmala UI" w:eastAsia="Nirmala UI"/>
        </w:rPr>
        <w:t>5.5 इंच सर्वश्रेष्ठ प्रथाएँ</w:t>
      </w:r>
    </w:p>
    <w:p w14:paraId="3E2963F6" w14:textId="77777777" w:rsidR="0067259E" w:rsidRDefault="00000000">
      <w:pPr>
        <w:jc w:val="left"/>
      </w:pPr>
      <w:r>
        <w:rPr>
          <w:rFonts w:cs="Nirmala UI" w:eastAsia="Nirmala UI"/>
        </w:rPr>
        <w:t xml:space="preserve">रखरखाव योग्य, सुलभ दस्तावेजों के लिए शैलियों का प्रभावी उपयोग महत्वपूर्ण है। सर्वोत्तम प्रथाओं में शीर्षकों के लिए मैनुअल बोल्ड/बड़े पाठ के बजाय अंतर्निहित हेडिंग शैलियों का उपयोग करना , पैराग्राफ लागू करना शामिल है </w:t>
      </w:r>
      <w:r>
        <w:rPr>
          <w:rFonts w:cs="Nirmala UI" w:eastAsia="Nirmala UI"/>
        </w:rPr>
        <w:t>दस्तावेज़ में लगातार शैलियां, अत्यधिक प्रत्यक्ष प्रारूपण से बचने, और टीम के उपयोग के लिए कस्टम शैलियों का दस्तावेजीकरण करना.</w:t>
      </w:r>
    </w:p>
    <w:p w14:paraId="54ECA597" w14:textId="77777777" w:rsidR="0067259E" w:rsidRDefault="00000000">
      <w:pPr>
        <w:jc w:val="left"/>
      </w:pPr>
      <w:r>
        <w:rPr/>
        <w:t>For document processing, style-based formatting is significantly easier to extract and convert than direct formatting. A paragraph with Heading 1 style can be reliably mapped to an HTML &lt;h1&gt; element, while a paragraph with manually applied 24-point bold text requires heuristic detection.</w:t>
      </w:r>
    </w:p>
    <w:p w14:paraId="159967CD" w14:textId="77777777" w:rsidR="0067259E" w:rsidRDefault="00000000">
      <w:r>
        <w:br w:type="page"/>
      </w:r>
    </w:p>
    <w:p w14:paraId="392FE410" w14:textId="77777777" w:rsidR="0067259E" w:rsidRDefault="00000000">
      <w:pPr>
        <w:pStyle w:val="Heading1"/>
        <w:jc w:val="left"/>
      </w:pPr>
      <w:r>
        <w:rPr/>
        <w:t>6. Headers, Footers, and Page Layout</w:t>
      </w:r>
    </w:p>
    <w:p w14:paraId="7D4D0350" w14:textId="77777777" w:rsidR="0067259E" w:rsidRDefault="00000000">
      <w:pPr>
        <w:jc w:val="left"/>
      </w:pPr>
      <w:r>
        <w:rPr>
          <w:rFonts w:cs="Nirmala UI" w:eastAsia="Nirmala UI"/>
        </w:rPr>
        <w:t>पृष्ठ लेआउट गुण नियंत्रित करते हैं कि मुद्रित पृष्ठ पर सामग्री कैसे व्यवस्थित की जाती है.</w:t>
      </w:r>
    </w:p>
    <w:p w14:paraId="0E851B89" w14:textId="77777777" w:rsidR="0067259E" w:rsidRDefault="00000000">
      <w:pPr>
        <w:pStyle w:val="Heading2"/>
        <w:jc w:val="left"/>
      </w:pPr>
      <w:r>
        <w:rPr/>
        <w:t>6.1 Headers and Footers</w:t>
      </w:r>
    </w:p>
    <w:p w14:paraId="237E19D5" w14:textId="77777777" w:rsidR="0067259E" w:rsidRDefault="00000000">
      <w:pPr>
        <w:jc w:val="left"/>
      </w:pPr>
      <w:r>
        <w:rPr>
          <w:rFonts w:cs="Nirmala UI" w:eastAsia="Nirmala UI"/>
        </w:rPr>
        <w:t>DOCX दस्तावेज़ प्रति खंड तीन प्रकार के हेडर और जूते का समर्थन करते हैंः डिफ़ॉल्ट (अधिकांश पृष्ठों पर उपयोग किया जाता है) , पहला पृष्ठ (केवल खंड के पहले पृष्ठ पर उपयोग किया जाता है) , और यहां तक कि पृष्ठ (समान संख्या वाले पृष्ठों पर उपयोग किया जाता है) । प्रत्येक प्रकार में पाठ, छवियां, पृष्ठ संख्या, तिथि/समय क्षेत्र और अन्य गतिशील सामग्री शामिल हो सकती है.</w:t>
      </w:r>
    </w:p>
    <w:p w14:paraId="37B1C9A9" w14:textId="77777777" w:rsidR="0067259E" w:rsidRDefault="00000000">
      <w:pPr>
        <w:jc w:val="left"/>
      </w:pPr>
      <w:r>
        <w:rPr>
          <w:rFonts w:cs="Nirmala UI" w:eastAsia="Nirmala UI"/>
        </w:rPr>
        <w:t>हेडर और फुटटर्स को DOCX पैकेज (हेडर 1.xml , फूटर 1.xml , आदि) के भीतर अलग-अलग XML भागों में संग्रहीत किया जाता है और सेक्शन गुणों के माध्यम से वर्गों से जुड़ा होता है.</w:t>
      </w:r>
    </w:p>
    <w:p w14:paraId="3A922499" w14:textId="77777777" w:rsidR="0067259E" w:rsidRDefault="00000000">
      <w:pPr>
        <w:pStyle w:val="Heading2"/>
        <w:jc w:val="left"/>
      </w:pPr>
      <w:r>
        <w:rPr/>
        <w:t>6.2 Page Margins and Size</w:t>
      </w:r>
    </w:p>
    <w:p w14:paraId="1392D102" w14:textId="77777777" w:rsidR="0067259E" w:rsidRDefault="00000000">
      <w:pPr>
        <w:jc w:val="left"/>
      </w:pPr>
      <w:r>
        <w:rPr>
          <w:rFonts w:cs="Nirmala UI" w:eastAsia="Nirmala UI"/>
        </w:rPr>
        <w:t>पृष्ठ मार्जिन प्रत्येक पृष्ठ के मुद्रण योग्य क्षेत्र को परिभाषित करते हैं। मानक मार्जिन प्रीसेट में सामान्य (सभी तरफ 2.54 सेमी / 1 इंच) , नारो (1.27 सेमी / 0.5 इंच) , वाइड (2.54 सेमी ऊपर / तल , 5.08 सेमी बाएँ / दाएं) , और मिररड (विभिन्न आंतरिक / बाहरी मार्जिन के साथ बंधे दस्तावेजों के लिए).</w:t>
      </w:r>
    </w:p>
    <w:p w14:paraId="026901E3" w14:textId="77777777" w:rsidR="0067259E" w:rsidRDefault="00000000">
      <w:pPr>
        <w:jc w:val="left"/>
      </w:pPr>
      <w:r>
        <w:rPr>
          <w:rFonts w:cs="Nirmala UI" w:eastAsia="Nirmala UI"/>
        </w:rPr>
        <w:t>पृष्ठ आकार मानक आयामों (ए 4 , पत्र , कानूनी , ए 3 , आदि) या कस्टम आयामों पर सेट किया जा सकता है। पृष्ठ अभिविन्यास पोर्ट्रेट या लैंडस्केप हो सकता है। ये सेटिंग्स सेक्शन गुणों में संग्रहीत हैं और वर्गों के बीच बदल सकते हैं.</w:t>
      </w:r>
    </w:p>
    <w:p w14:paraId="117A11DF" w14:textId="77777777" w:rsidR="0067259E" w:rsidRDefault="00000000">
      <w:pPr>
        <w:pStyle w:val="Heading2"/>
        <w:jc w:val="left"/>
      </w:pPr>
      <w:r>
        <w:rPr>
          <w:rFonts w:cs="Nirmala UI" w:eastAsia="Nirmala UI"/>
        </w:rPr>
        <w:t>6.3 खंड टूट जाता है</w:t>
      </w:r>
    </w:p>
    <w:p w14:paraId="130C5888" w14:textId="77777777" w:rsidR="0067259E" w:rsidRDefault="00000000">
      <w:pPr>
        <w:jc w:val="left"/>
      </w:pPr>
      <w:r>
        <w:rPr/>
        <w:t>Section breaks divide a document into sections that can have independent page layout properties. DOCX supports four types:</w:t>
      </w:r>
    </w:p>
    <w:p w14:paraId="5BAD0C95" w14:textId="77777777" w:rsidR="0067259E" w:rsidRDefault="00000000">
      <w:pPr>
        <w:pStyle w:val="ListBullet"/>
        <w:jc w:val="left"/>
      </w:pPr>
      <w:r>
        <w:rPr>
          <w:rFonts w:cs="Nirmala UI" w:eastAsia="Nirmala UI"/>
        </w:rPr>
        <w:t>अगला पृष्ठ अगले पृष्ठ पर नया खंड शुरू करता है.</w:t>
      </w:r>
    </w:p>
    <w:p w14:paraId="18C88C4B" w14:textId="77777777" w:rsidR="0067259E" w:rsidRDefault="00000000">
      <w:pPr>
        <w:pStyle w:val="ListBullet"/>
        <w:jc w:val="left"/>
      </w:pPr>
      <w:r>
        <w:rPr>
          <w:rFonts w:cs="Nirmala UI" w:eastAsia="Nirmala UI"/>
        </w:rPr>
        <w:t>निरंतर एक ही पृष्ठ पर नया खंड शुरू करता है.</w:t>
      </w:r>
    </w:p>
    <w:p w14:paraId="60BADCC1" w14:textId="77777777" w:rsidR="0067259E" w:rsidRDefault="00000000">
      <w:pPr>
        <w:pStyle w:val="ListBullet"/>
        <w:jc w:val="left"/>
      </w:pPr>
      <w:r>
        <w:rPr/>
        <w:t>Even Page — Starts the new section on the next even-numbered page.</w:t>
      </w:r>
    </w:p>
    <w:p w14:paraId="7BB3CB33" w14:textId="77777777" w:rsidR="0067259E" w:rsidRDefault="00000000">
      <w:pPr>
        <w:pStyle w:val="ListBullet"/>
        <w:jc w:val="left"/>
      </w:pPr>
      <w:r>
        <w:rPr>
          <w:rFonts w:cs="Nirmala UI" w:eastAsia="Nirmala UI"/>
        </w:rPr>
        <w:t>Odd पृष्ठ अगले ऑड-नंबर्ड पृष्ठ पर नया अनुभाग शुरू करता है.</w:t>
      </w:r>
    </w:p>
    <w:p w14:paraId="3B8763BB" w14:textId="77777777" w:rsidR="0067259E" w:rsidRDefault="00000000">
      <w:pPr>
        <w:pStyle w:val="Heading2"/>
        <w:jc w:val="left"/>
      </w:pPr>
      <w:r>
        <w:rPr>
          <w:rFonts w:cs="Nirmala UI" w:eastAsia="Nirmala UI"/>
        </w:rPr>
        <w:t>6.4 पृष्ठ संख्याएँ</w:t>
      </w:r>
    </w:p>
    <w:p w14:paraId="5409CEAE" w14:textId="77777777" w:rsidR="0067259E" w:rsidRDefault="00000000">
      <w:pPr>
        <w:jc w:val="left"/>
      </w:pPr>
      <w:r>
        <w:rPr>
          <w:rFonts w:cs="Nirmala UI" w:eastAsia="Nirmala UI"/>
        </w:rPr>
        <w:t>DOCX दस्तावेजों में पृष्ठ संख्या विभिन्न प्रारूपों (अरबी संख्या, रोमन संख्या, पत्र) का उपयोग कर सकते हैं और किसी भी संख्या में शुरू करने के लिए कॉन्फ़िगर किया जा सकता है। विभिन्न खंड विभिन्न संख्यात्मक प्रारूपों का उपयोग कर सकते हैं उदाहरण के लिए, मुख्य शरीर के लिए रोमन अंक और अरबी अंक.</w:t>
      </w:r>
    </w:p>
    <w:p w14:paraId="174AC992" w14:textId="77777777" w:rsidR="0067259E" w:rsidRDefault="00000000">
      <w:r>
        <w:br w:type="page"/>
      </w:r>
    </w:p>
    <w:p w14:paraId="2B23B025" w14:textId="77777777" w:rsidR="0067259E" w:rsidRDefault="00000000">
      <w:pPr>
        <w:pStyle w:val="Heading1"/>
        <w:jc w:val="left"/>
      </w:pPr>
      <w:r>
        <w:rPr>
          <w:rFonts w:cs="Nirmala UI" w:eastAsia="Nirmala UI"/>
        </w:rPr>
        <w:t>7. फ़ाइल प्रारूप विनिर्देश</w:t>
      </w:r>
    </w:p>
    <w:p w14:paraId="13294792" w14:textId="77777777" w:rsidR="0067259E" w:rsidRDefault="00000000">
      <w:pPr>
        <w:jc w:val="left"/>
      </w:pPr>
      <w:r>
        <w:rPr>
          <w:rFonts w:cs="Nirmala UI" w:eastAsia="Nirmala UI"/>
        </w:rPr>
        <w:t>यह अध्याय DOCX फ़ाइल प्रारूप और संबंधित मानकों के बारे में तकनीकी विवरण प्रदान करता है.</w:t>
      </w:r>
    </w:p>
    <w:p w14:paraId="31AB747F" w14:textId="77777777" w:rsidR="0067259E" w:rsidRDefault="00000000">
      <w:pPr>
        <w:pStyle w:val="Heading2"/>
        <w:jc w:val="left"/>
      </w:pPr>
      <w:r>
        <w:rPr>
          <w:rFonts w:cs="Nirmala UI" w:eastAsia="Nirmala UI"/>
        </w:rPr>
        <w:t>7.1 ओएक्सएमएल पैकेज संरचना</w:t>
      </w:r>
    </w:p>
    <w:p w14:paraId="19A0F86B" w14:textId="77777777" w:rsidR="0067259E" w:rsidRDefault="00000000">
      <w:pPr>
        <w:jc w:val="left"/>
      </w:pPr>
      <w:r>
        <w:rPr>
          <w:rFonts w:cs="Nirmala UI" w:eastAsia="Nirmala UI"/>
        </w:rPr>
        <w:t>एक DOCX फ़ाइल एक ज़िप संग्रह है जिसमें एक विशिष्ट निर्देशिका संरचना में संगठित कई फ़ाइलें होती हैं:</w:t>
      </w:r>
    </w:p>
    <w:tbl>
      <w:tblPr>
        <w:tblStyle w:val="LightGrid-Accent1"/>
        <w:tblW w:w="0" w:type="auto"/>
        <w:tblLook w:val="04A0" w:firstRow="1" w:lastRow="0" w:firstColumn="1" w:lastColumn="0" w:noHBand="0" w:noVBand="1"/>
      </w:tblPr>
      <w:tblGrid>
        <w:gridCol w:w="2880"/>
        <w:gridCol w:w="2880"/>
        <w:gridCol w:w="2880"/>
      </w:tblGrid>
      <w:tr w:rsidR="0067259E" w14:paraId="52B98003" w14:textId="77777777" w:rsidTr="006725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F66D0E6" w14:textId="77777777" w:rsidR="0067259E" w:rsidRDefault="00000000">
            <w:pPr>
              <w:jc w:val="left"/>
            </w:pPr>
            <w:r>
              <w:rPr>
                <w:rFonts w:cs="Nirmala UI" w:eastAsia="Nirmala UI"/>
              </w:rPr>
              <w:t>पथ</w:t>
            </w:r>
          </w:p>
        </w:tc>
        <w:tc>
          <w:tcPr>
            <w:tcW w:w="2880" w:type="dxa"/>
          </w:tcPr>
          <w:p w14:paraId="3668F1F4" w14:textId="77777777" w:rsidR="0067259E" w:rsidRDefault="00000000">
            <w:pPr>
              <w:jc w:val="left"/>
              <w:cnfStyle w:val="100000000000" w:firstRow="1" w:lastRow="0" w:firstColumn="0" w:lastColumn="0" w:oddVBand="0" w:evenVBand="0" w:oddHBand="0" w:evenHBand="0" w:firstRowFirstColumn="0" w:firstRowLastColumn="0" w:lastRowFirstColumn="0" w:lastRowLastColumn="0"/>
            </w:pPr>
            <w:r>
              <w:rPr>
                <w:rFonts w:cs="Nirmala UI" w:eastAsia="Nirmala UI"/>
              </w:rPr>
              <w:t>उद्देश्य</w:t>
            </w:r>
          </w:p>
        </w:tc>
        <w:tc>
          <w:tcPr>
            <w:tcW w:w="2880" w:type="dxa"/>
          </w:tcPr>
          <w:p w14:paraId="7316F4C8" w14:textId="77777777" w:rsidR="0067259E" w:rsidRDefault="00000000">
            <w:pPr>
              <w:jc w:val="left"/>
              <w:cnfStyle w:val="100000000000" w:firstRow="1" w:lastRow="0" w:firstColumn="0" w:lastColumn="0" w:oddVBand="0" w:evenVBand="0" w:oddHBand="0" w:evenHBand="0" w:firstRowFirstColumn="0" w:firstRowLastColumn="0" w:lastRowFirstColumn="0" w:lastRowLastColumn="0"/>
            </w:pPr>
            <w:r>
              <w:rPr>
                <w:rFonts w:cs="Nirmala UI" w:eastAsia="Nirmala UI"/>
              </w:rPr>
              <w:t>प्रारूप</w:t>
            </w:r>
          </w:p>
        </w:tc>
      </w:tr>
      <w:tr w:rsidR="0067259E" w14:paraId="102E9DA7"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170C789" w14:textId="77777777" w:rsidR="0067259E" w:rsidRDefault="00000000">
            <w:pPr>
              <w:jc w:val="left"/>
            </w:pPr>
            <w:r>
              <w:rPr/>
              <w:t>[Content_Types].xml</w:t>
            </w:r>
          </w:p>
        </w:tc>
        <w:tc>
          <w:tcPr>
            <w:tcW w:w="2880" w:type="dxa"/>
          </w:tcPr>
          <w:p w14:paraId="4EA3A172"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MIME प्रकार के विस्तार और भागों के लिए मानचित्र</w:t>
            </w:r>
          </w:p>
        </w:tc>
        <w:tc>
          <w:tcPr>
            <w:tcW w:w="2880" w:type="dxa"/>
          </w:tcPr>
          <w:p w14:paraId="7675619C"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एक्सएमएल</w:t>
            </w:r>
          </w:p>
        </w:tc>
      </w:tr>
      <w:tr w:rsidR="0067259E" w14:paraId="3005CC78"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762CC6F" w14:textId="77777777" w:rsidR="0067259E" w:rsidRDefault="00000000">
            <w:pPr>
              <w:jc w:val="left"/>
            </w:pPr>
            <w:r>
              <w:rPr/>
              <w:t>_rels/.rels</w:t>
            </w:r>
          </w:p>
        </w:tc>
        <w:tc>
          <w:tcPr>
            <w:tcW w:w="2880" w:type="dxa"/>
          </w:tcPr>
          <w:p w14:paraId="5449A413"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मूल संबंध (मुख्य भागों के लिंक)</w:t>
            </w:r>
          </w:p>
        </w:tc>
        <w:tc>
          <w:tcPr>
            <w:tcW w:w="2880" w:type="dxa"/>
          </w:tcPr>
          <w:p w14:paraId="2828605E"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एक्सएमएल</w:t>
            </w:r>
          </w:p>
        </w:tc>
      </w:tr>
      <w:tr w:rsidR="0067259E" w14:paraId="2A5A5CE8"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981D4A8" w14:textId="77777777" w:rsidR="0067259E" w:rsidRDefault="00000000">
            <w:pPr>
              <w:jc w:val="left"/>
            </w:pPr>
            <w:r>
              <w:rPr>
                <w:rFonts w:cs="Nirmala UI" w:eastAsia="Nirmala UI"/>
              </w:rPr>
              <w:t>शब्द / दस्तावेज़.xml</w:t>
            </w:r>
          </w:p>
        </w:tc>
        <w:tc>
          <w:tcPr>
            <w:tcW w:w="2880" w:type="dxa"/>
          </w:tcPr>
          <w:p w14:paraId="34C832A8"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मुख्य दस्तावेज़ शरीर की सामग्री</w:t>
            </w:r>
          </w:p>
        </w:tc>
        <w:tc>
          <w:tcPr>
            <w:tcW w:w="2880" w:type="dxa"/>
          </w:tcPr>
          <w:p w14:paraId="7F4C3A02"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एक्सएमएल</w:t>
            </w:r>
          </w:p>
        </w:tc>
      </w:tr>
      <w:tr w:rsidR="0067259E" w14:paraId="0216DA0B"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7AB059F" w14:textId="77777777" w:rsidR="0067259E" w:rsidRDefault="00000000">
            <w:pPr>
              <w:jc w:val="left"/>
            </w:pPr>
            <w:r>
              <w:rPr/>
              <w:t>word/styles.xml</w:t>
            </w:r>
          </w:p>
        </w:tc>
        <w:tc>
          <w:tcPr>
            <w:tcW w:w="2880" w:type="dxa"/>
          </w:tcPr>
          <w:p w14:paraId="2703A0B2"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निबंध</w:t>
            </w:r>
          </w:p>
        </w:tc>
        <w:tc>
          <w:tcPr>
            <w:tcW w:w="2880" w:type="dxa"/>
          </w:tcPr>
          <w:p w14:paraId="513890C6"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एक्सएमएल</w:t>
            </w:r>
          </w:p>
        </w:tc>
      </w:tr>
      <w:tr w:rsidR="0067259E" w14:paraId="155D83DD"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1B790DE" w14:textId="77777777" w:rsidR="0067259E" w:rsidRDefault="00000000">
            <w:pPr>
              <w:jc w:val="left"/>
            </w:pPr>
            <w:r>
              <w:rPr>
                <w:rFonts w:cs="Nirmala UI" w:eastAsia="Nirmala UI"/>
              </w:rPr>
              <w:t>शब्द/फ़ॉन्टटेबल.xml</w:t>
            </w:r>
          </w:p>
        </w:tc>
        <w:tc>
          <w:tcPr>
            <w:tcW w:w="2880" w:type="dxa"/>
          </w:tcPr>
          <w:p w14:paraId="3A3D6952"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फ़ॉन्ट घोषणाएँ</w:t>
            </w:r>
          </w:p>
        </w:tc>
        <w:tc>
          <w:tcPr>
            <w:tcW w:w="2880" w:type="dxa"/>
          </w:tcPr>
          <w:p w14:paraId="60FE4302"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एक्सएमएल</w:t>
            </w:r>
          </w:p>
        </w:tc>
      </w:tr>
      <w:tr w:rsidR="0067259E" w14:paraId="6E93D412"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F986A7C" w14:textId="77777777" w:rsidR="0067259E" w:rsidRDefault="00000000">
            <w:pPr>
              <w:jc w:val="left"/>
            </w:pPr>
            <w:r>
              <w:rPr>
                <w:rFonts w:cs="Nirmala UI" w:eastAsia="Nirmala UI"/>
              </w:rPr>
              <w:t>शब्द/संख्या.xml</w:t>
            </w:r>
          </w:p>
        </w:tc>
        <w:tc>
          <w:tcPr>
            <w:tcW w:w="2880" w:type="dxa"/>
          </w:tcPr>
          <w:p w14:paraId="5539EF89"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सूची संख्यात्मक निबंध.</w:t>
            </w:r>
          </w:p>
        </w:tc>
        <w:tc>
          <w:tcPr>
            <w:tcW w:w="2880" w:type="dxa"/>
          </w:tcPr>
          <w:p w14:paraId="2AA74877"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एक्सएमएल</w:t>
            </w:r>
          </w:p>
        </w:tc>
      </w:tr>
      <w:tr w:rsidR="0067259E" w14:paraId="513A4F6A"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83BA462" w14:textId="77777777" w:rsidR="0067259E" w:rsidRDefault="00000000">
            <w:pPr>
              <w:jc w:val="left"/>
            </w:pPr>
            <w:r>
              <w:rPr>
                <w:rFonts w:cs="Nirmala UI" w:eastAsia="Nirmala UI"/>
              </w:rPr>
              <w:t>शब्द / सेटिंग .xml</w:t>
            </w:r>
          </w:p>
        </w:tc>
        <w:tc>
          <w:tcPr>
            <w:tcW w:w="2880" w:type="dxa"/>
          </w:tcPr>
          <w:p w14:paraId="631E2887"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दस्तावेज़ सेटिंग्स</w:t>
            </w:r>
          </w:p>
        </w:tc>
        <w:tc>
          <w:tcPr>
            <w:tcW w:w="2880" w:type="dxa"/>
          </w:tcPr>
          <w:p w14:paraId="1705B696"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एक्सएमएल</w:t>
            </w:r>
          </w:p>
        </w:tc>
      </w:tr>
      <w:tr w:rsidR="0067259E" w14:paraId="5163CF4A"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50574D1" w14:textId="77777777" w:rsidR="0067259E" w:rsidRDefault="00000000">
            <w:pPr>
              <w:jc w:val="left"/>
            </w:pPr>
            <w:r>
              <w:rPr/>
              <w:t>docProps/core.xml</w:t>
            </w:r>
          </w:p>
        </w:tc>
        <w:tc>
          <w:tcPr>
            <w:tcW w:w="2880" w:type="dxa"/>
          </w:tcPr>
          <w:p w14:paraId="7D5F518F"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कोर मेटाडेटा (शीर्षक, लेखक, तिथियां)</w:t>
            </w:r>
          </w:p>
        </w:tc>
        <w:tc>
          <w:tcPr>
            <w:tcW w:w="2880" w:type="dxa"/>
          </w:tcPr>
          <w:p w14:paraId="4CC8E0C5"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डबलिन कोर एक्सएमएल</w:t>
            </w:r>
          </w:p>
        </w:tc>
      </w:tr>
      <w:tr w:rsidR="0067259E" w14:paraId="12FBA4B4"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D142F08" w14:textId="77777777" w:rsidR="0067259E" w:rsidRDefault="00000000">
            <w:pPr>
              <w:jc w:val="left"/>
            </w:pPr>
            <w:r>
              <w:rPr>
                <w:rFonts w:cs="Nirmala UI" w:eastAsia="Nirmala UI"/>
              </w:rPr>
              <w:t>शब्द / मीडिया/*</w:t>
            </w:r>
          </w:p>
        </w:tc>
        <w:tc>
          <w:tcPr>
            <w:tcW w:w="2880" w:type="dxa"/>
          </w:tcPr>
          <w:p w14:paraId="0A5D4E5B"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एम्बेड किए गए चित्र और मीडिया फाइल</w:t>
            </w:r>
          </w:p>
        </w:tc>
        <w:tc>
          <w:tcPr>
            <w:tcW w:w="2880" w:type="dxa"/>
          </w:tcPr>
          <w:p w14:paraId="3893A3B2"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बाइनरी</w:t>
            </w:r>
          </w:p>
        </w:tc>
      </w:tr>
    </w:tbl>
    <w:p w14:paraId="5AEA5A57" w14:textId="77777777" w:rsidR="0067259E" w:rsidRDefault="0067259E"/>
    <w:p w14:paraId="6B98AA59" w14:textId="77777777" w:rsidR="0067259E" w:rsidRDefault="00000000">
      <w:pPr>
        <w:pStyle w:val="Heading2"/>
        <w:jc w:val="left"/>
      </w:pPr>
      <w:r>
        <w:rPr>
          <w:rFonts w:cs="Nirmala UI" w:eastAsia="Nirmala UI"/>
        </w:rPr>
        <w:t>7.2 एक्सएमएल नामस्थान</w:t>
      </w:r>
    </w:p>
    <w:p w14:paraId="5ACC0401" w14:textId="77777777" w:rsidR="0067259E" w:rsidRDefault="00000000">
      <w:pPr>
        <w:jc w:val="left"/>
      </w:pPr>
      <w:r>
        <w:rPr>
          <w:rFonts w:cs="Nirmala UI" w:eastAsia="Nirmala UI"/>
        </w:rPr>
        <w:t>ओएक्सएमएल दस्तावेज़ कई एक्सएमएल नेमस्पेस का उपयोग करते हैं:</w:t>
      </w:r>
    </w:p>
    <w:tbl>
      <w:tblPr>
        <w:tblStyle w:val="LightGrid-Accent1"/>
        <w:tblW w:w="0" w:type="auto"/>
        <w:tblLook w:val="04A0" w:firstRow="1" w:lastRow="0" w:firstColumn="1" w:lastColumn="0" w:noHBand="0" w:noVBand="1"/>
      </w:tblPr>
      <w:tblGrid>
        <w:gridCol w:w="1532"/>
        <w:gridCol w:w="5373"/>
        <w:gridCol w:w="1951"/>
      </w:tblGrid>
      <w:tr w:rsidR="0067259E" w14:paraId="779942A4" w14:textId="77777777" w:rsidTr="006725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FC274F3" w14:textId="77777777" w:rsidR="0067259E" w:rsidRDefault="00000000">
            <w:pPr>
              <w:jc w:val="left"/>
            </w:pPr>
            <w:r>
              <w:rPr>
                <w:rFonts w:cs="Nirmala UI" w:eastAsia="Nirmala UI"/>
              </w:rPr>
              <w:t>प्रीफिक्स करें</w:t>
            </w:r>
          </w:p>
        </w:tc>
        <w:tc>
          <w:tcPr>
            <w:tcW w:w="2880" w:type="dxa"/>
          </w:tcPr>
          <w:p w14:paraId="420D7F45" w14:textId="77777777" w:rsidR="0067259E" w:rsidRDefault="00000000">
            <w:pPr>
              <w:jc w:val="left"/>
              <w:cnfStyle w:val="100000000000" w:firstRow="1" w:lastRow="0" w:firstColumn="0" w:lastColumn="0" w:oddVBand="0" w:evenVBand="0" w:oddHBand="0" w:evenHBand="0" w:firstRowFirstColumn="0" w:firstRowLastColumn="0" w:lastRowFirstColumn="0" w:lastRowLastColumn="0"/>
            </w:pPr>
            <w:r>
              <w:rPr>
                <w:rFonts w:cs="Nirmala UI" w:eastAsia="Nirmala UI"/>
              </w:rPr>
              <w:t>नेमस्पेस यूआरआई</w:t>
            </w:r>
          </w:p>
        </w:tc>
        <w:tc>
          <w:tcPr>
            <w:tcW w:w="2880" w:type="dxa"/>
          </w:tcPr>
          <w:p w14:paraId="1AD8509C" w14:textId="77777777" w:rsidR="0067259E" w:rsidRDefault="00000000">
            <w:pPr>
              <w:jc w:val="left"/>
              <w:cnfStyle w:val="100000000000" w:firstRow="1" w:lastRow="0" w:firstColumn="0" w:lastColumn="0" w:oddVBand="0" w:evenVBand="0" w:oddHBand="0" w:evenHBand="0" w:firstRowFirstColumn="0" w:firstRowLastColumn="0" w:lastRowFirstColumn="0" w:lastRowLastColumn="0"/>
            </w:pPr>
            <w:r>
              <w:rPr>
                <w:rFonts w:cs="Nirmala UI" w:eastAsia="Nirmala UI"/>
              </w:rPr>
              <w:t>उद्देश्य</w:t>
            </w:r>
          </w:p>
        </w:tc>
      </w:tr>
      <w:tr w:rsidR="0067259E" w14:paraId="01A2ECCC"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D9E82D7" w14:textId="77777777" w:rsidR="0067259E" w:rsidRDefault="00000000">
            <w:pPr>
              <w:jc w:val="left"/>
            </w:pPr>
            <w:r>
              <w:rPr/>
              <w:t>w</w:t>
            </w:r>
          </w:p>
        </w:tc>
        <w:tc>
          <w:tcPr>
            <w:tcW w:w="2880" w:type="dxa"/>
          </w:tcPr>
          <w:p w14:paraId="550E5649"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t>schemas.openxmlformats.org/./main</w:t>
            </w:r>
          </w:p>
        </w:tc>
        <w:tc>
          <w:tcPr>
            <w:tcW w:w="2880" w:type="dxa"/>
          </w:tcPr>
          <w:p w14:paraId="221102BE"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वर्ड प्रोसेसिंग एलिमेंट्स</w:t>
            </w:r>
          </w:p>
        </w:tc>
      </w:tr>
      <w:tr w:rsidR="0067259E" w14:paraId="3F8E7468"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263034F" w14:textId="77777777" w:rsidR="0067259E" w:rsidRDefault="00000000">
            <w:pPr>
              <w:jc w:val="left"/>
            </w:pPr>
            <w:r>
              <w:rPr>
                <w:rFonts w:cs="Nirmala UI" w:eastAsia="Nirmala UI"/>
              </w:rPr>
              <w:t>आर</w:t>
            </w:r>
          </w:p>
        </w:tc>
        <w:tc>
          <w:tcPr>
            <w:tcW w:w="2880" w:type="dxa"/>
          </w:tcPr>
          <w:p w14:paraId="0B82C632"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t>schemas.openxmlformats.org/./relationship</w:t>
            </w:r>
          </w:p>
        </w:tc>
        <w:tc>
          <w:tcPr>
            <w:tcW w:w="2880" w:type="dxa"/>
          </w:tcPr>
          <w:p w14:paraId="32FA1899"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रिश्ते</w:t>
            </w:r>
          </w:p>
        </w:tc>
      </w:tr>
      <w:tr w:rsidR="0067259E" w14:paraId="4E131EA0"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71496EB" w14:textId="77777777" w:rsidR="0067259E" w:rsidRDefault="00000000">
            <w:pPr>
              <w:jc w:val="left"/>
            </w:pPr>
            <w:r>
              <w:rPr/>
              <w:t>mc</w:t>
            </w:r>
          </w:p>
        </w:tc>
        <w:tc>
          <w:tcPr>
            <w:tcW w:w="2880" w:type="dxa"/>
          </w:tcPr>
          <w:p w14:paraId="4BEE86BE"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schemas.openxmlformats.org/./markup-संगतता</w:t>
            </w:r>
          </w:p>
        </w:tc>
        <w:tc>
          <w:tcPr>
            <w:tcW w:w="2880" w:type="dxa"/>
          </w:tcPr>
          <w:p w14:paraId="18B40AE8"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t>Markup compatibility</w:t>
            </w:r>
          </w:p>
        </w:tc>
      </w:tr>
      <w:tr w:rsidR="0067259E" w14:paraId="05601312"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E8AD0BE" w14:textId="77777777" w:rsidR="0067259E" w:rsidRDefault="00000000">
            <w:pPr>
              <w:jc w:val="left"/>
            </w:pPr>
            <w:r>
              <w:rPr>
                <w:rFonts w:cs="Nirmala UI" w:eastAsia="Nirmala UI"/>
              </w:rPr>
              <w:t>डब्ल्यूपी</w:t>
            </w:r>
          </w:p>
        </w:tc>
        <w:tc>
          <w:tcPr>
            <w:tcW w:w="2880" w:type="dxa"/>
          </w:tcPr>
          <w:p w14:paraId="3E76E316"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t>schemas.openxmlformats.org/./wordprocessingDrawing</w:t>
            </w:r>
          </w:p>
        </w:tc>
        <w:tc>
          <w:tcPr>
            <w:tcW w:w="2880" w:type="dxa"/>
          </w:tcPr>
          <w:p w14:paraId="71F2A991"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t>Drawing in Word</w:t>
            </w:r>
          </w:p>
        </w:tc>
      </w:tr>
      <w:tr w:rsidR="0067259E" w14:paraId="47D2004A"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1C84286" w14:textId="77777777" w:rsidR="0067259E" w:rsidRDefault="00000000">
            <w:pPr>
              <w:jc w:val="left"/>
            </w:pPr>
            <w:r>
              <w:rPr>
                <w:rFonts w:cs="Nirmala UI" w:eastAsia="Nirmala UI"/>
              </w:rPr>
              <w:t>ए</w:t>
            </w:r>
          </w:p>
        </w:tc>
        <w:tc>
          <w:tcPr>
            <w:tcW w:w="2880" w:type="dxa"/>
          </w:tcPr>
          <w:p w14:paraId="0AACF63C"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t>schemas.openxmlformats.org/./drawingml</w:t>
            </w:r>
          </w:p>
        </w:tc>
        <w:tc>
          <w:tcPr>
            <w:tcW w:w="2880" w:type="dxa"/>
          </w:tcPr>
          <w:p w14:paraId="286F1053"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DrawingML तत्वों</w:t>
            </w:r>
          </w:p>
        </w:tc>
      </w:tr>
      <w:tr w:rsidR="0067259E" w14:paraId="78902992"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E62034D" w14:textId="77777777" w:rsidR="0067259E" w:rsidRDefault="00000000">
            <w:pPr>
              <w:jc w:val="left"/>
            </w:pPr>
            <w:r>
              <w:rPr/>
              <w:t>v</w:t>
            </w:r>
          </w:p>
        </w:tc>
        <w:tc>
          <w:tcPr>
            <w:tcW w:w="2880" w:type="dxa"/>
          </w:tcPr>
          <w:p w14:paraId="71259ACE"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t>urn:schemas-microsoft-com:vml</w:t>
            </w:r>
          </w:p>
        </w:tc>
        <w:tc>
          <w:tcPr>
            <w:tcW w:w="2880" w:type="dxa"/>
          </w:tcPr>
          <w:p w14:paraId="4AB0B803"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 xml:space="preserve">वेक्टर मार्कअप </w:t>
            </w:r>
            <w:r>
              <w:rPr>
                <w:rFonts w:cs="Nirmala UI" w:eastAsia="Nirmala UI"/>
              </w:rPr>
              <w:t>भाषा</w:t>
            </w:r>
          </w:p>
        </w:tc>
      </w:tr>
      <w:tr w:rsidR="0067259E" w14:paraId="0C925FE2"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D97C81D" w14:textId="77777777" w:rsidR="0067259E" w:rsidRDefault="00000000">
            <w:pPr>
              <w:jc w:val="left"/>
            </w:pPr>
            <w:r>
              <w:rPr>
                <w:rFonts w:cs="Nirmala UI" w:eastAsia="Nirmala UI"/>
              </w:rPr>
              <w:t>डीसी</w:t>
            </w:r>
          </w:p>
        </w:tc>
        <w:tc>
          <w:tcPr>
            <w:tcW w:w="2880" w:type="dxa"/>
          </w:tcPr>
          <w:p w14:paraId="52E4E6F6"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t>http://purl.org/dc/elements/1.1/</w:t>
            </w:r>
          </w:p>
        </w:tc>
        <w:tc>
          <w:tcPr>
            <w:tcW w:w="2880" w:type="dxa"/>
          </w:tcPr>
          <w:p w14:paraId="327D50D2"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डुबलिन कोर मेटाडेटा</w:t>
            </w:r>
          </w:p>
        </w:tc>
      </w:tr>
    </w:tbl>
    <w:p w14:paraId="6675218A" w14:textId="77777777" w:rsidR="0067259E" w:rsidRDefault="0067259E"/>
    <w:p w14:paraId="36948D11" w14:textId="77777777" w:rsidR="0067259E" w:rsidRDefault="00000000">
      <w:pPr>
        <w:pStyle w:val="Heading2"/>
        <w:jc w:val="left"/>
      </w:pPr>
      <w:r>
        <w:rPr>
          <w:rFonts w:cs="Nirmala UI" w:eastAsia="Nirmala UI"/>
        </w:rPr>
        <w:t>7.3 दस्तावेज़ गुण</w:t>
      </w:r>
    </w:p>
    <w:p w14:paraId="7BF48829" w14:textId="77777777" w:rsidR="0067259E" w:rsidRDefault="00000000">
      <w:pPr>
        <w:jc w:val="left"/>
      </w:pPr>
      <w:r>
        <w:rPr>
          <w:rFonts w:cs="Nirmala UI" w:eastAsia="Nirmala UI"/>
        </w:rPr>
        <w:t>DOCX फाइलें मेटाडेटा को दो स्थानों में स्टोर करती हैंः मुख्य गुण (docProps/core.xml) डुबलिन कोर मेटाडेटा मानकों का उपयोग करते हुए, और अनुप्रयोग-विशिष्ट गुण (docProps/app.xml) जिसमें पृष्ठ गणना, शब्द गिनती और अनुप्रयोग संस्करण जैसी शब्द-विशिष्ट जानकारी होती है.</w:t>
      </w:r>
    </w:p>
    <w:p w14:paraId="6F187591" w14:textId="77777777" w:rsidR="0067259E" w:rsidRDefault="00000000">
      <w:pPr>
        <w:jc w:val="left"/>
      </w:pPr>
      <w:r>
        <w:rPr>
          <w:rFonts w:cs="Nirmala UI" w:eastAsia="Nirmala UI"/>
        </w:rPr>
        <w:t>कोर गुणों में शीर्षक , विषय , लेखक , कीवर्ड , विवरण , अंतिम संशोधित , संशोधन संख्या , निर्माण तिथि और संशोधन तिथि शामिल हैं.</w:t>
      </w:r>
    </w:p>
    <w:p w14:paraId="18633271" w14:textId="77777777" w:rsidR="0067259E" w:rsidRDefault="00000000">
      <w:pPr>
        <w:pStyle w:val="Heading2"/>
        <w:jc w:val="left"/>
      </w:pPr>
      <w:r>
        <w:rPr>
          <w:rFonts w:cs="Nirmala UI" w:eastAsia="Nirmala UI"/>
        </w:rPr>
        <w:t>7.4 आईएसओ / आईईसी 29500</w:t>
      </w:r>
    </w:p>
    <w:p w14:paraId="3092C8C8" w14:textId="77777777" w:rsidR="0067259E" w:rsidRDefault="00000000">
      <w:pPr>
        <w:jc w:val="left"/>
      </w:pPr>
      <w:r>
        <w:rPr>
          <w:rFonts w:cs="Nirmala UI" w:eastAsia="Nirmala UI"/>
        </w:rPr>
        <w:t>OOXML प्रारूप ISO/IEC 29500 के रूप में मानकीकृत है। मानक में चार भाग होते हैं:</w:t>
      </w:r>
    </w:p>
    <w:p w14:paraId="0A2D6F2F" w14:textId="77777777" w:rsidR="0067259E" w:rsidRDefault="00000000">
      <w:pPr>
        <w:pStyle w:val="ListBullet"/>
        <w:jc w:val="left"/>
      </w:pPr>
      <w:r>
        <w:rPr>
          <w:rFonts w:cs="Nirmala UI" w:eastAsia="Nirmala UI"/>
        </w:rPr>
        <w:t>भाग 1: मूल और मार्कअप भाषा संदर्भ कोर XML स्कीमा को परिभाषित करता है.</w:t>
      </w:r>
    </w:p>
    <w:p w14:paraId="0C0F1F57" w14:textId="77777777" w:rsidR="0067259E" w:rsidRDefault="00000000">
      <w:pPr>
        <w:pStyle w:val="ListBullet"/>
        <w:jc w:val="left"/>
      </w:pPr>
      <w:r>
        <w:rPr>
          <w:rFonts w:cs="Nirmala UI" w:eastAsia="Nirmala UI"/>
        </w:rPr>
        <w:t>भाग 2: ओपन पैकेजिंग कन्वेंशन ZIP पैकेज संरचना और संबंधों को परिभाषित करता है.</w:t>
      </w:r>
    </w:p>
    <w:p w14:paraId="3B320819" w14:textId="77777777" w:rsidR="0067259E" w:rsidRDefault="00000000">
      <w:pPr>
        <w:pStyle w:val="ListBullet"/>
        <w:jc w:val="left"/>
      </w:pPr>
      <w:r>
        <w:rPr>
          <w:rFonts w:cs="Nirmala UI" w:eastAsia="Nirmala UI"/>
        </w:rPr>
        <w:t>भाग 3: मार्कअप संगतता और विस्तार अज्ञात तत्वों को कैसे संभालना है परिभाषित करता है.</w:t>
      </w:r>
    </w:p>
    <w:p w14:paraId="096D8977" w14:textId="77777777" w:rsidR="0067259E" w:rsidRDefault="00000000">
      <w:pPr>
        <w:pStyle w:val="ListBullet"/>
        <w:jc w:val="left"/>
      </w:pPr>
      <w:r>
        <w:rPr>
          <w:rFonts w:cs="Nirmala UI" w:eastAsia="Nirmala UI"/>
        </w:rPr>
        <w:t>भाग 4: ट्रांजिशनल माइग्रेशन विशेषताएं पिछड़े संगतता के लिए दस्तावेज़ सुविधाएँ..</w:t>
      </w:r>
    </w:p>
    <w:p w14:paraId="4A3F60AA" w14:textId="77777777" w:rsidR="0067259E" w:rsidRDefault="00000000">
      <w:pPr>
        <w:jc w:val="left"/>
      </w:pPr>
      <w:r>
        <w:rPr>
          <w:rFonts w:cs="Nirmala UI" w:eastAsia="Nirmala UI"/>
        </w:rPr>
        <w:t>मानक दो अनुरूपता स्तरों को परिभाषित करता हैः सख्त (पूरी तरह से मानक-अनुपालक) और ट्रांजिशनल (पुराने कार्यालय संस्करणों के साथ पिछड़े संगतता के लिए विरासत सुविधाओं की अनुमति देता है).</w:t>
      </w:r>
    </w:p>
    <w:p w14:paraId="7C6C29B4" w14:textId="77777777" w:rsidR="0067259E" w:rsidRDefault="00000000">
      <w:pPr>
        <w:pStyle w:val="Heading2"/>
        <w:jc w:val="left"/>
      </w:pPr>
      <w:r>
        <w:rPr>
          <w:rFonts w:cs="Nirmala UI" w:eastAsia="Nirmala UI"/>
        </w:rPr>
        <w:t>7.5 सामग्री प्रकार और संबंध</w:t>
      </w:r>
    </w:p>
    <w:p w14:paraId="5C88D753" w14:textId="77777777" w:rsidR="0067259E" w:rsidRDefault="00000000">
      <w:pPr>
        <w:jc w:val="left"/>
      </w:pPr>
      <w:r>
        <w:rPr>
          <w:rFonts w:cs="Nirmala UI" w:eastAsia="Nirmala UI"/>
        </w:rPr>
        <w:t>OOXML में सामग्री प्रकार प्रणाली पैकेज के प्रत्येक भाग को MIME प्रकार में मैप करती है। डिफ़ॉल्ट सामग्री प्रकारों को फ़ाइल एक्सटेंशन द्वारा परिभाषित किया जाता है, जबकि सामग्री प्रकारों को ओवरराइड करते समय विशिष्ट भागों को लक्षित करते हैं। यह प्रणाली पैकेज को स्व-वर्णन संरचना में विविध सामग्री (एक्सएमएल , छवियां , फोंट) को शामिल करने में सक्षम बनाती है.</w:t>
      </w:r>
    </w:p>
    <w:p w14:paraId="08B96B97" w14:textId="77777777" w:rsidR="0067259E" w:rsidRDefault="00000000">
      <w:pPr>
        <w:jc w:val="left"/>
      </w:pPr>
      <w:r>
        <w:rPr>
          <w:rFonts w:cs="Nirmala UI" w:eastAsia="Nirmala UI"/>
        </w:rPr>
        <w:t>संबंध भागों के बीच संबंधों को परिभाषित करते हैं। प्रत्येक भाग में संबंधित .rels फ़ाइल में संग्रहीत संबंधों का अपना सेट हो सकता है। उदाहरण के लिए, word/_rels/document.xml.rels में मुख्य दस्तावेज़ से इसकी छवियों, शैलियों, शीर्षकों और जूते तक संबंध होते हैं.</w:t>
      </w:r>
    </w:p>
    <w:p w14:paraId="4C612A90" w14:textId="77777777" w:rsidR="0067259E" w:rsidRDefault="00000000">
      <w:pPr>
        <w:pStyle w:val="Heading2"/>
        <w:jc w:val="left"/>
      </w:pPr>
      <w:r>
        <w:rPr>
          <w:rFonts w:cs="Nirmala UI" w:eastAsia="Nirmala UI"/>
        </w:rPr>
        <w:t>7.6 विस्तार और संगतता</w:t>
      </w:r>
    </w:p>
    <w:p w14:paraId="46AAC4AF" w14:textId="77777777" w:rsidR="0067259E" w:rsidRDefault="00000000">
      <w:pPr>
        <w:jc w:val="left"/>
      </w:pPr>
      <w:r>
        <w:rPr>
          <w:rFonts w:cs="Nirmala UI" w:eastAsia="Nirmala UI"/>
        </w:rPr>
        <w:t>OOXML में एक मार्कअप संगतता ढांचा शामिल है जो दस्तावेजों को पुराने प्रोसेसर द्वारा पठनीय रहते हुए भविष्य के संस्करणों से तत्वों को शामिल करने में सक्षम बनाता है। mc:AlternateContent तत्व उन तत्वों के लिए फॉलबैक सामग्री प्रदान करता है जिन्हें प्रोसेसर नहीं समझता है.</w:t>
      </w:r>
    </w:p>
    <w:p w14:paraId="20483668" w14:textId="77777777" w:rsidR="0067259E" w:rsidRDefault="00000000">
      <w:pPr>
        <w:jc w:val="left"/>
      </w:pPr>
      <w:r>
        <w:rPr/>
        <w:t>This extensibility mechanism is important for long-term document preservation and cross-version compatibility. Documents created in newer versions of Word can include advanced features while providing simpler alternatives for older readers.</w:t>
      </w:r>
    </w:p>
    <w:p w14:paraId="0D5BFC8A" w14:textId="77777777" w:rsidR="0067259E" w:rsidRDefault="00000000">
      <w:r>
        <w:lastRenderedPageBreak/>
        <w:br w:type="page"/>
      </w:r>
    </w:p>
    <w:p w14:paraId="1CF3FBEC" w14:textId="77777777" w:rsidR="0067259E" w:rsidRDefault="00000000">
      <w:pPr>
        <w:pStyle w:val="Heading1"/>
        <w:jc w:val="left"/>
      </w:pPr>
      <w:r>
        <w:rPr>
          <w:rFonts w:cs="Nirmala UI" w:eastAsia="Nirmala UI"/>
        </w:rPr>
        <w:t>8. डॉक्स के लिए पुस्तकालय कार्यक्रम</w:t>
      </w:r>
    </w:p>
    <w:p w14:paraId="571452A4" w14:textId="77777777" w:rsidR="0067259E" w:rsidRDefault="00000000">
      <w:pPr>
        <w:jc w:val="left"/>
      </w:pPr>
      <w:r>
        <w:rPr>
          <w:rFonts w:cs="Nirmala UI" w:eastAsia="Nirmala UI"/>
        </w:rPr>
        <w:t>DOCX फ़ाइलों के साथ प्रोग्राम रूप से काम करने के लिए पुस्तकालयों का एक समृद्ध पारिस्थितिकी तंत्र मौजूद है.</w:t>
      </w:r>
    </w:p>
    <w:p w14:paraId="41B3497A" w14:textId="77777777" w:rsidR="0067259E" w:rsidRDefault="00000000">
      <w:pPr>
        <w:pStyle w:val="Heading2"/>
        <w:jc w:val="left"/>
      </w:pPr>
      <w:r>
        <w:rPr>
          <w:rFonts w:cs="Nirmala UI" w:eastAsia="Nirmala UI"/>
        </w:rPr>
        <w:t>8.1 पायथन लाइब्रेरी</w:t>
      </w:r>
    </w:p>
    <w:p w14:paraId="16169661" w14:textId="77777777" w:rsidR="0067259E" w:rsidRDefault="00000000">
      <w:pPr>
        <w:jc w:val="left"/>
      </w:pPr>
      <w:r>
        <w:rPr>
          <w:rFonts w:cs="Nirmala UI" w:eastAsia="Nirmala UI"/>
          <w:b/>
          <w:bCs w:val="1"/>
        </w:rPr>
        <w:t>पायथन-डॉक्स</w:t>
      </w:r>
      <w:r>
        <w:rPr>
          <w:rFonts w:cs="Nirmala UI" w:eastAsia="Nirmala UI"/>
        </w:rPr>
        <w:t xml:space="preserve"> — DOCX फ़ाइलों को बनाने और संशोधित करने के लिए सबसे लोकप्रिय पायथन लाइब्रेरी। पैराग्राफ, तालिकाओं, छवियों और शैलियों के लिए एक स्वच्छ एपीआई प्रदान करता है। ट्रैक किए गए परिवर्तनों या एम्बेडेड वस्तुओं का समर्थन नहीं करता है.</w:t>
      </w:r>
    </w:p>
    <w:p w14:paraId="7B93BE88" w14:textId="77777777" w:rsidR="0067259E" w:rsidRDefault="00000000">
      <w:pPr>
        <w:jc w:val="left"/>
      </w:pPr>
      <w:r>
        <w:rPr>
          <w:b/>
          <w:bCs w:val="1"/>
        </w:rPr>
        <w:t>docx2txt</w:t>
      </w:r>
      <w:r>
        <w:rPr>
          <w:rFonts w:cs="Nirmala UI" w:eastAsia="Nirmala UI"/>
        </w:rPr>
        <w:t xml:space="preserve"> — DOCX फ़ाइलों से पाठ सामग्री को निकालता है, जिसमें शीर्षक, पादरी और हाइपरलिंक में पाठ शामिल है। संरक्षण को स्वरूपण किए बिना सरल निष्कर्षण.</w:t>
      </w:r>
    </w:p>
    <w:p w14:paraId="6E01698E" w14:textId="77777777" w:rsidR="0067259E" w:rsidRDefault="00000000">
      <w:pPr>
        <w:jc w:val="left"/>
      </w:pPr>
      <w:r>
        <w:rPr>
          <w:rFonts w:cs="Nirmala UI" w:eastAsia="Nirmala UI"/>
          <w:b/>
          <w:bCs w:val="1"/>
        </w:rPr>
        <w:t>मॉथ</w:t>
      </w:r>
      <w:r>
        <w:rPr>
          <w:rFonts w:cs="Nirmala UI" w:eastAsia="Nirmala UI"/>
        </w:rPr>
        <w:t xml:space="preserve"> — शब्दार्थ संरचना को संरक्षित करते समय डॉक्स फ़ाइलों को एचटीएमएल में परिवर्तित करता है। HTML तत्वों के लिए शब्द शैलियों का मानचित्र.</w:t>
      </w:r>
    </w:p>
    <w:p w14:paraId="473B5A0E" w14:textId="77777777" w:rsidR="0067259E" w:rsidRDefault="00000000">
      <w:pPr>
        <w:jc w:val="left"/>
      </w:pPr>
      <w:r>
        <w:rPr>
          <w:b/>
          <w:bCs w:val="1"/>
        </w:rPr>
        <w:t>docx2pdf</w:t>
      </w:r>
      <w:r>
        <w:rPr>
          <w:rFonts w:cs="Nirmala UI" w:eastAsia="Nirmala UI"/>
        </w:rPr>
        <w:t xml:space="preserve"> — लिब्रेऑफिस या माइक्रोसॉफ्ट वर्ड का उपयोग करके डॉक्स फ़ाइलों को पुनर्नवीनीकरण इंजन के रूप में पीडीएफ में परिवर्तित करता है। उच्च निष्ठा रूपांतरण प्रदान करता है लेकिन एक कार्यालय सूट स्थापना की आवश्यकता होती है.</w:t>
      </w:r>
    </w:p>
    <w:p w14:paraId="4AFAB376" w14:textId="77777777" w:rsidR="0067259E" w:rsidRDefault="00000000">
      <w:pPr>
        <w:pStyle w:val="Heading2"/>
        <w:jc w:val="left"/>
      </w:pPr>
      <w:r>
        <w:rPr>
          <w:rFonts w:cs="Nirmala UI" w:eastAsia="Nirmala UI"/>
        </w:rPr>
        <w:t>8.2 जावास्क्रिप्ट/नोड.जेएस लाइब्रेरी</w:t>
      </w:r>
    </w:p>
    <w:p w14:paraId="0EC390AF" w14:textId="77777777" w:rsidR="0067259E" w:rsidRDefault="00000000">
      <w:pPr>
        <w:jc w:val="left"/>
      </w:pPr>
      <w:r>
        <w:rPr>
          <w:rFonts w:cs="Nirmala UI" w:eastAsia="Nirmala UI"/>
          <w:b/>
          <w:bCs w:val="1"/>
        </w:rPr>
        <w:t>डॉक्स (npm)</w:t>
      </w:r>
      <w:r>
        <w:rPr>
          <w:rFonts w:cs="Nirmala UI" w:eastAsia="Nirmala UI"/>
        </w:rPr>
        <w:t xml:space="preserve"> — जावास्क्रिप्ट से डॉक्स फ़ाइलों को उत्पन्न करने के लिए व्यापक पुस्तकालय। पैराग्राफ , टेबल , इमेज , हेडर , फूटर्स और पेज लेआउट का समर्थन करता है.</w:t>
      </w:r>
    </w:p>
    <w:p w14:paraId="7F9242BE" w14:textId="77777777" w:rsidR="0067259E" w:rsidRDefault="00000000">
      <w:pPr>
        <w:jc w:val="left"/>
      </w:pPr>
      <w:r>
        <w:rPr>
          <w:b/>
          <w:bCs w:val="1"/>
        </w:rPr>
        <w:t>moth.js</w:t>
      </w:r>
      <w:r>
        <w:rPr>
          <w:rFonts w:cs="Nirmala UI" w:eastAsia="Nirmala UI"/>
        </w:rPr>
        <w:t xml:space="preserve"> — Node.js और ब्राउज़र वातावरण दोनों में DOCX को HTML में परिवर्तित करना.</w:t>
      </w:r>
    </w:p>
    <w:p w14:paraId="29176391" w14:textId="77777777" w:rsidR="0067259E" w:rsidRDefault="00000000">
      <w:pPr>
        <w:jc w:val="left"/>
      </w:pPr>
      <w:r>
        <w:rPr>
          <w:rFonts w:cs="Nirmala UI" w:eastAsia="Nirmala UI"/>
          <w:b/>
          <w:bCs w:val="1"/>
        </w:rPr>
        <w:t>डॉक्स टेम्पलेटर</w:t>
      </w:r>
      <w:r>
        <w:rPr>
          <w:rFonts w:cs="Nirmala UI" w:eastAsia="Nirmala UI"/>
        </w:rPr>
        <w:t xml:space="preserve"> — DOCX फ़ाइलों के लिए टेम्पलेट इंजन, प्लेसहोल्डर टैग का उपयोग करके मेल मर्ज-स्टाइल दस्तावेज़ उत्पादन को सक्षम करता है.</w:t>
      </w:r>
    </w:p>
    <w:p w14:paraId="015384ED" w14:textId="77777777" w:rsidR="0067259E" w:rsidRDefault="00000000">
      <w:pPr>
        <w:jc w:val="left"/>
      </w:pPr>
      <w:r>
        <w:rPr>
          <w:rFonts w:cs="Nirmala UI" w:eastAsia="Nirmala UI"/>
          <w:b/>
          <w:bCs w:val="1"/>
        </w:rPr>
        <w:t>ऑफिसर</w:t>
      </w:r>
      <w:r>
        <w:rPr>
          <w:rFonts w:cs="Nirmala UI" w:eastAsia="Nirmala UI"/>
        </w:rPr>
        <w:t xml:space="preserve"> — Microsoft Office की आवश्यकता के बिना Node.js से DOCX, XLSX और PPTX फ़ाइलें उत्पन्न करता है.</w:t>
      </w:r>
    </w:p>
    <w:p w14:paraId="7C1F2401" w14:textId="77777777" w:rsidR="0067259E" w:rsidRDefault="00000000">
      <w:pPr>
        <w:pStyle w:val="Heading2"/>
        <w:jc w:val="left"/>
      </w:pPr>
      <w:r>
        <w:rPr>
          <w:rFonts w:cs="Nirmala UI" w:eastAsia="Nirmala UI"/>
        </w:rPr>
        <w:t>8.3 जावा पुस्तकालय</w:t>
      </w:r>
    </w:p>
    <w:p w14:paraId="51B52523" w14:textId="77777777" w:rsidR="0067259E" w:rsidRDefault="00000000">
      <w:pPr>
        <w:jc w:val="left"/>
      </w:pPr>
      <w:r>
        <w:rPr>
          <w:rFonts w:cs="Nirmala UI" w:eastAsia="Nirmala UI"/>
          <w:b/>
          <w:bCs w:val="1"/>
        </w:rPr>
        <w:t>अपाचे पीओआई</w:t>
      </w:r>
      <w:r>
        <w:rPr>
          <w:rFonts w:cs="Nirmala UI" w:eastAsia="Nirmala UI"/>
        </w:rPr>
        <w:t xml:space="preserve"> — Microsoft Office स्वरूपों के लिए सबसे व्यापक जावा लाइब्रेरी। XWPF घटक पाठ निष्कर्षण, दस्तावेज़ निर्माण और हेरफेर के लिए समर्थन के साथ DOCX फ़ाइलों को संभालता है.</w:t>
      </w:r>
    </w:p>
    <w:p w14:paraId="2D5E8EF3" w14:textId="77777777" w:rsidR="0067259E" w:rsidRDefault="00000000">
      <w:pPr>
        <w:jc w:val="left"/>
      </w:pPr>
      <w:r>
        <w:rPr>
          <w:b/>
          <w:bCs w:val="1"/>
        </w:rPr>
        <w:t>docx4j</w:t>
      </w:r>
      <w:r>
        <w:rPr>
          <w:rFonts w:cs="Nirmala UI" w:eastAsia="Nirmala UI"/>
        </w:rPr>
        <w:t xml:space="preserve"> — जावा लाइब्रेरी OOXML हेरफेर पर केंद्रित है। अंतर्निहित एक्सएमएल संरचना तक सीधी पहुंच प्रदान करता है और डॉक्स से पीडीएफ और डॉक्स से एचटीएमएल रूपांतरण का समर्थन करता है.</w:t>
      </w:r>
    </w:p>
    <w:p w14:paraId="1F9ED4F3" w14:textId="77777777" w:rsidR="0067259E" w:rsidRDefault="00000000">
      <w:pPr>
        <w:jc w:val="left"/>
      </w:pPr>
      <w:r>
        <w:rPr>
          <w:rFonts w:cs="Nirmala UI" w:eastAsia="Nirmala UI"/>
          <w:b/>
          <w:bCs w:val="1"/>
        </w:rPr>
        <w:t>. . शब्द.</w:t>
      </w:r>
      <w:r>
        <w:rPr>
          <w:rFonts w:cs="Nirmala UI" w:eastAsia="Nirmala UI"/>
        </w:rPr>
        <w:t xml:space="preserve"> — वाणिज्यिक पुस्तकालय DOCX पठन, लेखन और उच्च निष्ठा के साथ रूपांतरण का समर्थन करता है। यह जावा और नेट के लिए उपलब्ध है.</w:t>
      </w:r>
    </w:p>
    <w:p w14:paraId="2B5C2B7F" w14:textId="77777777" w:rsidR="0067259E" w:rsidRDefault="00000000">
      <w:pPr>
        <w:pStyle w:val="Heading2"/>
        <w:jc w:val="left"/>
      </w:pPr>
      <w:r>
        <w:rPr>
          <w:rFonts w:cs="Nirmala UI" w:eastAsia="Nirmala UI"/>
        </w:rPr>
        <w:t>8.4 .NET पुस्तकालय</w:t>
      </w:r>
    </w:p>
    <w:p w14:paraId="09FD69FA" w14:textId="77777777" w:rsidR="0067259E" w:rsidRDefault="00000000">
      <w:pPr>
        <w:jc w:val="left"/>
      </w:pPr>
      <w:r>
        <w:rPr>
          <w:rFonts w:cs="Nirmala UI" w:eastAsia="Nirmala UI"/>
          <w:b/>
          <w:bCs w:val="1"/>
        </w:rPr>
        <w:t>एक्सएमएल एसडीके खोलें</w:t>
      </w:r>
      <w:r>
        <w:rPr>
          <w:rFonts w:cs="Nirmala UI" w:eastAsia="Nirmala UI"/>
        </w:rPr>
        <w:t xml:space="preserve"> — ओएक्सएमएल फ़ाइलों को पढ़ने और लिखने के लिए माइक्रोसॉफ्ट की आधिकारिक लाइब्रेरी DOCX पैकेज में सभी XML तत्वों के लिए दृढ़ता से टाइप की गई पहुंच प्रदान करता है.</w:t>
      </w:r>
    </w:p>
    <w:p w14:paraId="59D75032" w14:textId="77777777" w:rsidR="0067259E" w:rsidRDefault="00000000">
      <w:pPr>
        <w:jc w:val="left"/>
      </w:pPr>
      <w:r>
        <w:rPr>
          <w:b/>
          <w:bCs w:val="1"/>
        </w:rPr>
        <w:t>DocumentFormat.OpenXML</w:t>
      </w:r>
      <w:r>
        <w:rPr>
          <w:rFonts w:cs="Nirmala UI" w:eastAsia="Nirmala UI"/>
        </w:rPr>
        <w:t xml:space="preserve"> — ओपन एक्सएमएल एसडीके के लिए NuGet पैकेज, ओओएक्सएमएल दस्तावेज़ संरचनाओं में निम्न-स्तरीय पहुंच प्रदान करता है.</w:t>
      </w:r>
    </w:p>
    <w:p w14:paraId="342C66BB" w14:textId="77777777" w:rsidR="0067259E" w:rsidRDefault="00000000">
      <w:pPr>
        <w:jc w:val="left"/>
      </w:pPr>
      <w:r>
        <w:rPr>
          <w:b/>
          <w:bCs w:val="1"/>
        </w:rPr>
        <w:t>Gembox.Document</w:t>
      </w:r>
      <w:r>
        <w:rPr>
          <w:rFonts w:cs="Nirmala UI" w:eastAsia="Nirmala UI"/>
        </w:rPr>
        <w:t xml:space="preserve"> — डॉक्स , पीडीएफ , एचटीएमएल , आरटीएफ और अन्य दस्तावेज़ प्रारूपों को पढ़ने, लिखने और परिवर्तित करने के लिए कमर्शियल .NET लाइब्रेरी.</w:t>
      </w:r>
    </w:p>
    <w:p w14:paraId="266DE23C" w14:textId="77777777" w:rsidR="0067259E" w:rsidRDefault="00000000">
      <w:pPr>
        <w:pStyle w:val="Heading2"/>
        <w:jc w:val="left"/>
      </w:pPr>
      <w:r>
        <w:rPr>
          <w:rFonts w:cs="Nirmala UI" w:eastAsia="Nirmala UI"/>
        </w:rPr>
        <w:t>8.5 पुस्तकालय तुलना</w:t>
      </w:r>
    </w:p>
    <w:tbl>
      <w:tblPr>
        <w:tblStyle w:val="LightGrid-Accent1"/>
        <w:tblW w:w="0" w:type="auto"/>
        <w:tblLook w:val="04A0" w:firstRow="1" w:lastRow="0" w:firstColumn="1" w:lastColumn="0" w:noHBand="0" w:noVBand="1"/>
      </w:tblPr>
      <w:tblGrid>
        <w:gridCol w:w="1558"/>
        <w:gridCol w:w="1440"/>
        <w:gridCol w:w="1440"/>
        <w:gridCol w:w="1440"/>
        <w:gridCol w:w="1453"/>
        <w:gridCol w:w="1440"/>
      </w:tblGrid>
      <w:tr w:rsidR="0067259E" w14:paraId="5EE6C27D" w14:textId="77777777" w:rsidTr="006725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608CEA84" w14:textId="77777777" w:rsidR="0067259E" w:rsidRDefault="00000000">
            <w:pPr>
              <w:jc w:val="left"/>
            </w:pPr>
            <w:r>
              <w:rPr>
                <w:rFonts w:cs="Nirmala UI" w:eastAsia="Nirmala UI"/>
              </w:rPr>
              <w:t>पुस्तकालय</w:t>
            </w:r>
          </w:p>
        </w:tc>
        <w:tc>
          <w:tcPr>
            <w:tcW w:w="1440" w:type="dxa"/>
          </w:tcPr>
          <w:p w14:paraId="190DB82D" w14:textId="77777777" w:rsidR="0067259E" w:rsidRDefault="00000000">
            <w:pPr>
              <w:jc w:val="left"/>
              <w:cnfStyle w:val="100000000000" w:firstRow="1" w:lastRow="0" w:firstColumn="0" w:lastColumn="0" w:oddVBand="0" w:evenVBand="0" w:oddHBand="0" w:evenHBand="0" w:firstRowFirstColumn="0" w:firstRowLastColumn="0" w:lastRowFirstColumn="0" w:lastRowLastColumn="0"/>
            </w:pPr>
            <w:r>
              <w:rPr>
                <w:rFonts w:cs="Nirmala UI" w:eastAsia="Nirmala UI"/>
              </w:rPr>
              <w:t>भाषा</w:t>
            </w:r>
          </w:p>
        </w:tc>
        <w:tc>
          <w:tcPr>
            <w:tcW w:w="1440" w:type="dxa"/>
          </w:tcPr>
          <w:p w14:paraId="3E5F513E" w14:textId="77777777" w:rsidR="0067259E" w:rsidRDefault="00000000">
            <w:pPr>
              <w:jc w:val="left"/>
              <w:cnfStyle w:val="100000000000" w:firstRow="1" w:lastRow="0" w:firstColumn="0" w:lastColumn="0" w:oddVBand="0" w:evenVBand="0" w:oddHBand="0" w:evenHBand="0" w:firstRowFirstColumn="0" w:firstRowLastColumn="0" w:lastRowFirstColumn="0" w:lastRowLastColumn="0"/>
            </w:pPr>
            <w:r>
              <w:rPr>
                <w:rFonts w:cs="Nirmala UI" w:eastAsia="Nirmala UI"/>
              </w:rPr>
              <w:t>पढ़िए.</w:t>
            </w:r>
          </w:p>
        </w:tc>
        <w:tc>
          <w:tcPr>
            <w:tcW w:w="1440" w:type="dxa"/>
          </w:tcPr>
          <w:p w14:paraId="69BC8885" w14:textId="77777777" w:rsidR="0067259E" w:rsidRDefault="00000000">
            <w:pPr>
              <w:jc w:val="left"/>
              <w:cnfStyle w:val="100000000000" w:firstRow="1" w:lastRow="0" w:firstColumn="0" w:lastColumn="0" w:oddVBand="0" w:evenVBand="0" w:oddHBand="0" w:evenHBand="0" w:firstRowFirstColumn="0" w:firstRowLastColumn="0" w:lastRowFirstColumn="0" w:lastRowLastColumn="0"/>
            </w:pPr>
            <w:r>
              <w:rPr>
                <w:rFonts w:cs="Nirmala UI" w:eastAsia="Nirmala UI"/>
              </w:rPr>
              <w:t>लिखिए</w:t>
            </w:r>
          </w:p>
        </w:tc>
        <w:tc>
          <w:tcPr>
            <w:tcW w:w="1440" w:type="dxa"/>
          </w:tcPr>
          <w:p w14:paraId="00CE3DB9" w14:textId="77777777" w:rsidR="0067259E" w:rsidRDefault="00000000">
            <w:pPr>
              <w:jc w:val="left"/>
              <w:cnfStyle w:val="100000000000" w:firstRow="1" w:lastRow="0" w:firstColumn="0" w:lastColumn="0" w:oddVBand="0" w:evenVBand="0" w:oddHBand="0" w:evenHBand="0" w:firstRowFirstColumn="0" w:firstRowLastColumn="0" w:lastRowFirstColumn="0" w:lastRowLastColumn="0"/>
            </w:pPr>
            <w:r>
              <w:rPr>
                <w:rFonts w:cs="Nirmala UI" w:eastAsia="Nirmala UI"/>
              </w:rPr>
              <w:t>परिवर्तित करें</w:t>
            </w:r>
          </w:p>
        </w:tc>
        <w:tc>
          <w:tcPr>
            <w:tcW w:w="1440" w:type="dxa"/>
          </w:tcPr>
          <w:p w14:paraId="032288CD" w14:textId="77777777" w:rsidR="0067259E" w:rsidRDefault="00000000">
            <w:pPr>
              <w:jc w:val="left"/>
              <w:cnfStyle w:val="100000000000" w:firstRow="1" w:lastRow="0" w:firstColumn="0" w:lastColumn="0" w:oddVBand="0" w:evenVBand="0" w:oddHBand="0" w:evenHBand="0" w:firstRowFirstColumn="0" w:firstRowLastColumn="0" w:lastRowFirstColumn="0" w:lastRowLastColumn="0"/>
            </w:pPr>
            <w:r>
              <w:rPr>
                <w:rFonts w:cs="Nirmala UI" w:eastAsia="Nirmala UI"/>
              </w:rPr>
              <w:t>अनुज्ञप्ति</w:t>
            </w:r>
          </w:p>
        </w:tc>
      </w:tr>
      <w:tr w:rsidR="0067259E" w14:paraId="10054725"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5C02C95" w14:textId="77777777" w:rsidR="0067259E" w:rsidRDefault="00000000">
            <w:pPr>
              <w:jc w:val="left"/>
            </w:pPr>
            <w:r>
              <w:rPr>
                <w:rFonts w:cs="Nirmala UI" w:eastAsia="Nirmala UI"/>
              </w:rPr>
              <w:t>पायथन-डॉक्स</w:t>
            </w:r>
          </w:p>
        </w:tc>
        <w:tc>
          <w:tcPr>
            <w:tcW w:w="1440" w:type="dxa"/>
          </w:tcPr>
          <w:p w14:paraId="487B2253"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पायथन</w:t>
            </w:r>
          </w:p>
        </w:tc>
        <w:tc>
          <w:tcPr>
            <w:tcW w:w="1440" w:type="dxa"/>
          </w:tcPr>
          <w:p w14:paraId="36E0ADF5"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हां</w:t>
            </w:r>
          </w:p>
        </w:tc>
        <w:tc>
          <w:tcPr>
            <w:tcW w:w="1440" w:type="dxa"/>
          </w:tcPr>
          <w:p w14:paraId="647E67BE"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हां</w:t>
            </w:r>
          </w:p>
        </w:tc>
        <w:tc>
          <w:tcPr>
            <w:tcW w:w="1440" w:type="dxa"/>
          </w:tcPr>
          <w:p w14:paraId="605ED8C3"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नहीं</w:t>
            </w:r>
          </w:p>
        </w:tc>
        <w:tc>
          <w:tcPr>
            <w:tcW w:w="1440" w:type="dxa"/>
          </w:tcPr>
          <w:p w14:paraId="31AE8A88"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एमआईटी</w:t>
            </w:r>
          </w:p>
        </w:tc>
      </w:tr>
      <w:tr w:rsidR="0067259E" w14:paraId="09970043"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58711B6" w14:textId="77777777" w:rsidR="0067259E" w:rsidRDefault="00000000">
            <w:pPr>
              <w:jc w:val="left"/>
            </w:pPr>
            <w:r>
              <w:rPr>
                <w:rFonts w:cs="Nirmala UI" w:eastAsia="Nirmala UI"/>
              </w:rPr>
              <w:t>मॉथ</w:t>
            </w:r>
          </w:p>
        </w:tc>
        <w:tc>
          <w:tcPr>
            <w:tcW w:w="1440" w:type="dxa"/>
          </w:tcPr>
          <w:p w14:paraId="19BF4099"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पायथन / जेएस</w:t>
            </w:r>
          </w:p>
        </w:tc>
        <w:tc>
          <w:tcPr>
            <w:tcW w:w="1440" w:type="dxa"/>
          </w:tcPr>
          <w:p w14:paraId="591DDA03"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हां</w:t>
            </w:r>
          </w:p>
        </w:tc>
        <w:tc>
          <w:tcPr>
            <w:tcW w:w="1440" w:type="dxa"/>
          </w:tcPr>
          <w:p w14:paraId="69419A47"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नहीं</w:t>
            </w:r>
          </w:p>
        </w:tc>
        <w:tc>
          <w:tcPr>
            <w:tcW w:w="1440" w:type="dxa"/>
          </w:tcPr>
          <w:p w14:paraId="14C872EF"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डॉक्स एचटीएमएल</w:t>
            </w:r>
          </w:p>
        </w:tc>
        <w:tc>
          <w:tcPr>
            <w:tcW w:w="1440" w:type="dxa"/>
          </w:tcPr>
          <w:p w14:paraId="68EDE5D5"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बीएसडी.</w:t>
            </w:r>
          </w:p>
        </w:tc>
      </w:tr>
      <w:tr w:rsidR="0067259E" w14:paraId="101E1AB9"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0F1C2B1" w14:textId="77777777" w:rsidR="0067259E" w:rsidRDefault="00000000">
            <w:pPr>
              <w:jc w:val="left"/>
            </w:pPr>
            <w:r>
              <w:rPr>
                <w:rFonts w:cs="Nirmala UI" w:eastAsia="Nirmala UI"/>
              </w:rPr>
              <w:t>डॉक्स (npm)</w:t>
            </w:r>
          </w:p>
        </w:tc>
        <w:tc>
          <w:tcPr>
            <w:tcW w:w="1440" w:type="dxa"/>
          </w:tcPr>
          <w:p w14:paraId="55C6A431"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जावास्क्रिप्ट</w:t>
            </w:r>
          </w:p>
        </w:tc>
        <w:tc>
          <w:tcPr>
            <w:tcW w:w="1440" w:type="dxa"/>
          </w:tcPr>
          <w:p w14:paraId="4095C5DE"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नहीं</w:t>
            </w:r>
          </w:p>
        </w:tc>
        <w:tc>
          <w:tcPr>
            <w:tcW w:w="1440" w:type="dxa"/>
          </w:tcPr>
          <w:p w14:paraId="4CD4A153"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हां</w:t>
            </w:r>
          </w:p>
        </w:tc>
        <w:tc>
          <w:tcPr>
            <w:tcW w:w="1440" w:type="dxa"/>
          </w:tcPr>
          <w:p w14:paraId="143DD887"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नहीं</w:t>
            </w:r>
          </w:p>
        </w:tc>
        <w:tc>
          <w:tcPr>
            <w:tcW w:w="1440" w:type="dxa"/>
          </w:tcPr>
          <w:p w14:paraId="23A871AF"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एमआईटी</w:t>
            </w:r>
          </w:p>
        </w:tc>
      </w:tr>
      <w:tr w:rsidR="0067259E" w14:paraId="65630D50"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6DF3DE02" w14:textId="77777777" w:rsidR="0067259E" w:rsidRDefault="00000000">
            <w:pPr>
              <w:jc w:val="left"/>
            </w:pPr>
            <w:r>
              <w:rPr>
                <w:rFonts w:cs="Nirmala UI" w:eastAsia="Nirmala UI"/>
              </w:rPr>
              <w:t>डॉक्स टेम्पलेटर</w:t>
            </w:r>
          </w:p>
        </w:tc>
        <w:tc>
          <w:tcPr>
            <w:tcW w:w="1440" w:type="dxa"/>
          </w:tcPr>
          <w:p w14:paraId="3F98D269"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जावास्क्रिप्ट</w:t>
            </w:r>
          </w:p>
        </w:tc>
        <w:tc>
          <w:tcPr>
            <w:tcW w:w="1440" w:type="dxa"/>
          </w:tcPr>
          <w:p w14:paraId="64CCDE55"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हां</w:t>
            </w:r>
          </w:p>
        </w:tc>
        <w:tc>
          <w:tcPr>
            <w:tcW w:w="1440" w:type="dxa"/>
          </w:tcPr>
          <w:p w14:paraId="227A5B11"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हां</w:t>
            </w:r>
          </w:p>
        </w:tc>
        <w:tc>
          <w:tcPr>
            <w:tcW w:w="1440" w:type="dxa"/>
          </w:tcPr>
          <w:p w14:paraId="4B045C23"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नहीं</w:t>
            </w:r>
          </w:p>
        </w:tc>
        <w:tc>
          <w:tcPr>
            <w:tcW w:w="1440" w:type="dxa"/>
          </w:tcPr>
          <w:p w14:paraId="014F9711"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एमआईटी / कॉम.</w:t>
            </w:r>
          </w:p>
        </w:tc>
      </w:tr>
      <w:tr w:rsidR="0067259E" w14:paraId="6702A67A"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402A15D" w14:textId="77777777" w:rsidR="0067259E" w:rsidRDefault="00000000">
            <w:pPr>
              <w:jc w:val="left"/>
            </w:pPr>
            <w:r>
              <w:rPr>
                <w:rFonts w:cs="Nirmala UI" w:eastAsia="Nirmala UI"/>
              </w:rPr>
              <w:t>अपाचे पीओआई</w:t>
            </w:r>
          </w:p>
        </w:tc>
        <w:tc>
          <w:tcPr>
            <w:tcW w:w="1440" w:type="dxa"/>
          </w:tcPr>
          <w:p w14:paraId="13F52FED"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जावा</w:t>
            </w:r>
          </w:p>
        </w:tc>
        <w:tc>
          <w:tcPr>
            <w:tcW w:w="1440" w:type="dxa"/>
          </w:tcPr>
          <w:p w14:paraId="403C40FC"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हां</w:t>
            </w:r>
          </w:p>
        </w:tc>
        <w:tc>
          <w:tcPr>
            <w:tcW w:w="1440" w:type="dxa"/>
          </w:tcPr>
          <w:p w14:paraId="6295CBA0"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हां</w:t>
            </w:r>
          </w:p>
        </w:tc>
        <w:tc>
          <w:tcPr>
            <w:tcW w:w="1440" w:type="dxa"/>
          </w:tcPr>
          <w:p w14:paraId="27B1AF4A"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सीमित</w:t>
            </w:r>
          </w:p>
        </w:tc>
        <w:tc>
          <w:tcPr>
            <w:tcW w:w="1440" w:type="dxa"/>
          </w:tcPr>
          <w:p w14:paraId="669E6E84"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अपाचे 2.0</w:t>
            </w:r>
          </w:p>
        </w:tc>
      </w:tr>
      <w:tr w:rsidR="0067259E" w14:paraId="011F825C"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6BB97F11" w14:textId="77777777" w:rsidR="0067259E" w:rsidRDefault="00000000">
            <w:pPr>
              <w:jc w:val="left"/>
            </w:pPr>
            <w:r>
              <w:rPr/>
              <w:t>docx4j</w:t>
            </w:r>
          </w:p>
        </w:tc>
        <w:tc>
          <w:tcPr>
            <w:tcW w:w="1440" w:type="dxa"/>
          </w:tcPr>
          <w:p w14:paraId="464CACD5"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जावा</w:t>
            </w:r>
          </w:p>
        </w:tc>
        <w:tc>
          <w:tcPr>
            <w:tcW w:w="1440" w:type="dxa"/>
          </w:tcPr>
          <w:p w14:paraId="068F3263"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हां</w:t>
            </w:r>
          </w:p>
        </w:tc>
        <w:tc>
          <w:tcPr>
            <w:tcW w:w="1440" w:type="dxa"/>
          </w:tcPr>
          <w:p w14:paraId="3E8CAC9F"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हां</w:t>
            </w:r>
          </w:p>
        </w:tc>
        <w:tc>
          <w:tcPr>
            <w:tcW w:w="1440" w:type="dxa"/>
          </w:tcPr>
          <w:p w14:paraId="35C7337E"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पीडीएफ/एचटीएमएल</w:t>
            </w:r>
          </w:p>
        </w:tc>
        <w:tc>
          <w:tcPr>
            <w:tcW w:w="1440" w:type="dxa"/>
          </w:tcPr>
          <w:p w14:paraId="360F398C"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अपाचे 2.0</w:t>
            </w:r>
          </w:p>
        </w:tc>
      </w:tr>
      <w:tr w:rsidR="0067259E" w14:paraId="6EF5A6C3"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0D8B660" w14:textId="77777777" w:rsidR="0067259E" w:rsidRDefault="00000000">
            <w:pPr>
              <w:jc w:val="left"/>
            </w:pPr>
            <w:r>
              <w:rPr>
                <w:rFonts w:cs="Nirmala UI" w:eastAsia="Nirmala UI"/>
              </w:rPr>
              <w:t>एक्सएमएल एसडीके खोलें</w:t>
            </w:r>
          </w:p>
        </w:tc>
        <w:tc>
          <w:tcPr>
            <w:tcW w:w="1440" w:type="dxa"/>
          </w:tcPr>
          <w:p w14:paraId="04D94823"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.बाद में, आगामी</w:t>
            </w:r>
          </w:p>
        </w:tc>
        <w:tc>
          <w:tcPr>
            <w:tcW w:w="1440" w:type="dxa"/>
          </w:tcPr>
          <w:p w14:paraId="1EB11BBB"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हां</w:t>
            </w:r>
          </w:p>
        </w:tc>
        <w:tc>
          <w:tcPr>
            <w:tcW w:w="1440" w:type="dxa"/>
          </w:tcPr>
          <w:p w14:paraId="0B8188D3"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हां</w:t>
            </w:r>
          </w:p>
        </w:tc>
        <w:tc>
          <w:tcPr>
            <w:tcW w:w="1440" w:type="dxa"/>
          </w:tcPr>
          <w:p w14:paraId="036AC51C"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नहीं</w:t>
            </w:r>
          </w:p>
        </w:tc>
        <w:tc>
          <w:tcPr>
            <w:tcW w:w="1440" w:type="dxa"/>
          </w:tcPr>
          <w:p w14:paraId="321872B7"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एमआईटी</w:t>
            </w:r>
          </w:p>
        </w:tc>
      </w:tr>
      <w:tr w:rsidR="0067259E" w14:paraId="5ACBB6CC"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610B8BF3" w14:textId="77777777" w:rsidR="0067259E" w:rsidRDefault="00000000">
            <w:pPr>
              <w:jc w:val="left"/>
            </w:pPr>
            <w:r>
              <w:rPr>
                <w:rFonts w:cs="Nirmala UI" w:eastAsia="Nirmala UI"/>
              </w:rPr>
              <w:t>. . शब्द.</w:t>
            </w:r>
          </w:p>
        </w:tc>
        <w:tc>
          <w:tcPr>
            <w:tcW w:w="1440" w:type="dxa"/>
          </w:tcPr>
          <w:p w14:paraId="1304CA50"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जावा/.NET</w:t>
            </w:r>
          </w:p>
        </w:tc>
        <w:tc>
          <w:tcPr>
            <w:tcW w:w="1440" w:type="dxa"/>
          </w:tcPr>
          <w:p w14:paraId="39D21B28"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हां</w:t>
            </w:r>
          </w:p>
        </w:tc>
        <w:tc>
          <w:tcPr>
            <w:tcW w:w="1440" w:type="dxa"/>
          </w:tcPr>
          <w:p w14:paraId="4C689AEF"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हां</w:t>
            </w:r>
          </w:p>
        </w:tc>
        <w:tc>
          <w:tcPr>
            <w:tcW w:w="1440" w:type="dxa"/>
          </w:tcPr>
          <w:p w14:paraId="640C8EA6"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पूर्ण</w:t>
            </w:r>
          </w:p>
        </w:tc>
        <w:tc>
          <w:tcPr>
            <w:tcW w:w="1440" w:type="dxa"/>
          </w:tcPr>
          <w:p w14:paraId="50C96F9D"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कमर्शियल</w:t>
            </w:r>
          </w:p>
        </w:tc>
      </w:tr>
    </w:tbl>
    <w:p w14:paraId="54308501" w14:textId="77777777" w:rsidR="0067259E" w:rsidRDefault="0067259E"/>
    <w:p w14:paraId="646B497C" w14:textId="77777777" w:rsidR="0067259E" w:rsidRDefault="00000000">
      <w:r>
        <w:br w:type="page"/>
      </w:r>
    </w:p>
    <w:p w14:paraId="02EEF6E3" w14:textId="77777777" w:rsidR="0067259E" w:rsidRDefault="00000000">
      <w:pPr>
        <w:pStyle w:val="Heading1"/>
        <w:jc w:val="left"/>
      </w:pPr>
      <w:r>
        <w:rPr/>
        <w:t>9. Testing and Quality Assurance</w:t>
      </w:r>
    </w:p>
    <w:p w14:paraId="248217F7" w14:textId="77777777" w:rsidR="0067259E" w:rsidRDefault="00000000">
      <w:pPr>
        <w:jc w:val="left"/>
      </w:pPr>
      <w:r>
        <w:rPr>
          <w:rFonts w:cs="Nirmala UI" w:eastAsia="Nirmala UI"/>
        </w:rPr>
        <w:t>दस्तावेज़ प्रसंस्करण कार्यक्षमता का परीक्षण करने के लिए विभिन्न सामग्री प्रकारों, प्रारूपण विविधताओं और किनारे मामलों को कवर करने वाले एक व्यवस्थित दृष्टिकोण की आवश्यकता होती है.</w:t>
      </w:r>
    </w:p>
    <w:p w14:paraId="2DDE2CBC" w14:textId="77777777" w:rsidR="0067259E" w:rsidRDefault="00000000">
      <w:pPr>
        <w:pStyle w:val="Heading2"/>
        <w:jc w:val="left"/>
      </w:pPr>
      <w:r>
        <w:rPr>
          <w:rFonts w:cs="Nirmala UI" w:eastAsia="Nirmala UI"/>
        </w:rPr>
        <w:t>9.1 टेस्ट श्रेणियां</w:t>
      </w:r>
    </w:p>
    <w:p w14:paraId="3F66F626" w14:textId="77777777" w:rsidR="0067259E" w:rsidRDefault="00000000">
      <w:pPr>
        <w:jc w:val="left"/>
      </w:pPr>
      <w:r>
        <w:rPr>
          <w:rFonts w:cs="Nirmala UI" w:eastAsia="Nirmala UI"/>
        </w:rPr>
        <w:t>DOCX प्रसंस्करण के लिए एक व्यापक परीक्षण सूट को कवर करना चाहिए:</w:t>
      </w:r>
    </w:p>
    <w:p w14:paraId="6BFDDF14" w14:textId="77777777" w:rsidR="0067259E" w:rsidRDefault="00000000">
      <w:pPr>
        <w:pStyle w:val="ListBullet"/>
        <w:jc w:val="left"/>
      </w:pPr>
      <w:r>
        <w:rPr>
          <w:rFonts w:cs="Nirmala UI" w:eastAsia="Nirmala UI"/>
        </w:rPr>
        <w:t>पाठ निष्कर्षण सभी पाठ को सटीक रूप से निकाला जाता है, जिसमें शीर्षक, फुटर, टेबल और टेक्स्ट बॉक्स शामिल हैं.</w:t>
      </w:r>
    </w:p>
    <w:p w14:paraId="0563E2DA" w14:textId="77777777" w:rsidR="0067259E" w:rsidRDefault="00000000">
      <w:pPr>
        <w:pStyle w:val="ListBullet"/>
        <w:jc w:val="left"/>
      </w:pPr>
      <w:r>
        <w:rPr>
          <w:rFonts w:cs="Nirmala UI" w:eastAsia="Nirmala UI"/>
        </w:rPr>
        <w:t>फॉर्मेटिंग प्रिजर्वेशन चेक बोल्ड , इटैलिक , अंडरलाइन , फ़ॉन्ट आकार , फ़ॉन्ट रंग और संरेखण.</w:t>
      </w:r>
    </w:p>
    <w:p w14:paraId="64027DEA" w14:textId="77777777" w:rsidR="0067259E" w:rsidRDefault="00000000">
      <w:pPr>
        <w:pStyle w:val="ListBullet"/>
        <w:jc w:val="left"/>
      </w:pPr>
      <w:r>
        <w:rPr>
          <w:rFonts w:cs="Nirmala UI" w:eastAsia="Nirmala UI"/>
        </w:rPr>
        <w:t>सही पता लगाने और रूपांतरण के लिए परीक्षण बुलेटेड , क्रमांकित , और नेस्टेड सूचियों की सूची बनाएं.</w:t>
      </w:r>
    </w:p>
    <w:p w14:paraId="4EA5671A" w14:textId="77777777" w:rsidR="0067259E" w:rsidRDefault="00000000">
      <w:pPr>
        <w:pStyle w:val="ListBullet"/>
        <w:jc w:val="left"/>
      </w:pPr>
      <w:r>
        <w:rPr>
          <w:rFonts w:cs="Nirmala UI" w:eastAsia="Nirmala UI"/>
        </w:rPr>
        <w:t>सारणी प्रसंस्करण तालिका संरचना (पंक्तियां, स्तंभ, विलय कोशिकाएं) और डेटा निष्कर्षण.</w:t>
      </w:r>
    </w:p>
    <w:p w14:paraId="3A713C45" w14:textId="77777777" w:rsidR="0067259E" w:rsidRDefault="00000000">
      <w:pPr>
        <w:pStyle w:val="ListBullet"/>
        <w:jc w:val="left"/>
      </w:pPr>
      <w:r>
        <w:rPr>
          <w:rFonts w:cs="Nirmala UI" w:eastAsia="Nirmala UI"/>
        </w:rPr>
        <w:t>छवि एक्सट्रैक्शन सही आयामों, प्रारूप और स्थिति के लिए एम्बेडेड छवियों की जांच करता है.</w:t>
      </w:r>
    </w:p>
    <w:p w14:paraId="2521E528" w14:textId="77777777" w:rsidR="0067259E" w:rsidRDefault="00000000">
      <w:pPr>
        <w:pStyle w:val="ListBullet"/>
        <w:jc w:val="left"/>
      </w:pPr>
      <w:r>
        <w:rPr>
          <w:rFonts w:cs="Nirmala UI" w:eastAsia="Nirmala UI"/>
        </w:rPr>
        <w:t>वंशानुगत शैलियों को सत्यापित करना सही ढंग से हल किया जाता है.</w:t>
      </w:r>
    </w:p>
    <w:p w14:paraId="2060EAF4" w14:textId="77777777" w:rsidR="0067259E" w:rsidRDefault="00000000">
      <w:pPr>
        <w:pStyle w:val="ListBullet"/>
        <w:jc w:val="left"/>
      </w:pPr>
      <w:r>
        <w:rPr>
          <w:rFonts w:cs="Nirmala UI" w:eastAsia="Nirmala UI"/>
        </w:rPr>
        <w:t>मेटाडेटा एक्सट्रैक्शन चेक दस्तावेज़ गुण (शीर्षक , लेखक , तिथियां . .).</w:t>
      </w:r>
    </w:p>
    <w:p w14:paraId="412247B1" w14:textId="77777777" w:rsidR="0067259E" w:rsidRDefault="00000000">
      <w:pPr>
        <w:pStyle w:val="ListBullet"/>
        <w:jc w:val="left"/>
      </w:pPr>
      <w:r>
        <w:rPr>
          <w:rFonts w:cs="Nirmala UI" w:eastAsia="Nirmala UI"/>
        </w:rPr>
        <w:t>एज मामले खाली दस्तावेज, सिंगल-कैरेक्टर दस्तावेज, बेहद बड़े दस्तावेज, भ्रष्ट फ़ाइलें हैं.</w:t>
      </w:r>
    </w:p>
    <w:p w14:paraId="5B251BDA" w14:textId="77777777" w:rsidR="0067259E" w:rsidRDefault="00000000">
      <w:pPr>
        <w:pStyle w:val="Heading2"/>
        <w:jc w:val="left"/>
      </w:pPr>
      <w:r>
        <w:rPr/>
        <w:t>9.2 Automated Testing Strategies</w:t>
      </w:r>
    </w:p>
    <w:p w14:paraId="39AA7022" w14:textId="77777777" w:rsidR="0067259E" w:rsidRDefault="00000000">
      <w:pPr>
        <w:jc w:val="left"/>
      </w:pPr>
      <w:r>
        <w:rPr>
          <w:rFonts w:cs="Nirmala UI" w:eastAsia="Nirmala UI"/>
        </w:rPr>
        <w:t>स्वचालित परीक्षण में अपेक्षित परिणामों के मुकाबले वास्तविक आउटपुट की तुलना करना शामिल है। पाठ निष्कर्षण के लिए, इसका मतलब ज्ञात दस्तावेज़ सामग्री के खिलाफ निकाले गए स्ट्रिंग्स की तुलना करना है। स्वरूपण के लिए, इसका मतलब यह सत्यापित करना है कि स्वरूपण गुण अपेक्षित मानों से मेल खाते हैं.</w:t>
      </w:r>
    </w:p>
    <w:p w14:paraId="5A9C9E71" w14:textId="77777777" w:rsidR="0067259E" w:rsidRDefault="00000000">
      <w:pPr>
        <w:jc w:val="left"/>
      </w:pPr>
      <w:r>
        <w:rPr>
          <w:rFonts w:cs="Nirmala UI" w:eastAsia="Nirmala UI"/>
        </w:rPr>
        <w:t>स्नैपशॉट परीक्षण विशेष रूप से दस्तावेज़ रूपांतरण के लिए उपयोगी है। एक ज्ञात दस्तावेज़ को परिवर्तित करें, आउटपुट को मैन्युअल रूप से सत्यापित करें, और इसे संदर्भ स्नैपशॉट के रूप में सहेजें। बाद का परीक्षण स्नैपशॉट के खिलाफ आउटपुट की तुलना करता है, किसी भी अंतर को फ्लैग करता है.</w:t>
      </w:r>
    </w:p>
    <w:p w14:paraId="457749F0" w14:textId="77777777" w:rsidR="0067259E" w:rsidRDefault="00000000">
      <w:pPr>
        <w:jc w:val="left"/>
      </w:pPr>
      <w:r>
        <w:rPr>
          <w:rFonts w:cs="Nirmala UI" w:eastAsia="Nirmala UI"/>
        </w:rPr>
        <w:t>प्रदर्शन परीक्षण को सत्यापित करना चाहिए कि दस्तावेज़ के आकार के साथ प्रसंस्करण समय पैमाना स्वीकार्य है। एक लाइब्रेरी जो 100 मिलीसेकंड में 10 पेज के दस्तावेज़ को संभालती है, उसे 100 पेज के दस्तावेज़ के लिए 10 सेकंड की आवश्यकता नहीं होनी चाहिए.</w:t>
      </w:r>
    </w:p>
    <w:p w14:paraId="0C5C63D1" w14:textId="77777777" w:rsidR="0067259E" w:rsidRDefault="00000000">
      <w:pPr>
        <w:jc w:val="left"/>
      </w:pPr>
      <w:r>
        <w:rPr>
          <w:rFonts w:cs="Nirmala UI" w:eastAsia="Nirmala UI"/>
        </w:rPr>
        <w:t>दस्तावेज़ प्रसंस्करण पुस्तकालयों को अद्यतन करते समय रीग्रेशन परीक्षण आवश्यक है। यहां तक कि मामूली संस्करण अपडेट सूक्ष्म तरीकों से व्यवहार को बदल सकते हैं एक टेबल पार्सर जिसे पहले ठीक से संभाला गया था एक पुस्तकालय अपडेट के बाद तोड़ सकता है। एक व्यापक परीक्षण सूट उत्पादन तक पहुंचने से पहले इन प्रतिगमन को पकड़ता है.</w:t>
      </w:r>
    </w:p>
    <w:p w14:paraId="4F6E046B" w14:textId="77777777" w:rsidR="0067259E" w:rsidRDefault="00000000">
      <w:pPr>
        <w:pStyle w:val="Heading2"/>
        <w:jc w:val="left"/>
      </w:pPr>
      <w:r>
        <w:rPr/>
        <w:t>9.3 Common Failure Modes</w:t>
      </w:r>
    </w:p>
    <w:p w14:paraId="4AAC5F40" w14:textId="77777777" w:rsidR="0067259E" w:rsidRDefault="00000000">
      <w:pPr>
        <w:jc w:val="left"/>
      </w:pPr>
      <w:r>
        <w:rPr>
          <w:rFonts w:cs="Nirmala UI" w:eastAsia="Nirmala UI"/>
        </w:rPr>
        <w:t>सामान्य विफलता मोड को समझना परीक्षण प्रयासों पर ध्यान केंद्रित करने में मदद करता है:</w:t>
      </w:r>
    </w:p>
    <w:p w14:paraId="51CF070C" w14:textId="77777777" w:rsidR="0067259E" w:rsidRDefault="00000000">
      <w:pPr>
        <w:pStyle w:val="ListBullet"/>
        <w:jc w:val="left"/>
      </w:pPr>
      <w:r>
        <w:rPr>
          <w:rFonts w:cs="Nirmala UI" w:eastAsia="Nirmala UI"/>
        </w:rPr>
        <w:t>चरित्र एनकोडिंग त्रुटियां यूनिकोड वर्ण प्रतिस्थापन पात्रों के साथ प्रतिस्थापित किए गए हैं.</w:t>
      </w:r>
    </w:p>
    <w:p w14:paraId="0E4E2750" w14:textId="77777777" w:rsidR="0067259E" w:rsidRDefault="00000000">
      <w:pPr>
        <w:pStyle w:val="ListBullet"/>
        <w:jc w:val="left"/>
      </w:pPr>
      <w:r>
        <w:rPr>
          <w:rFonts w:cs="Nirmala UI" w:eastAsia="Nirmala UI"/>
        </w:rPr>
        <w:t>खोया स्वरूपण निष्कर्षण के दौरान गिराए गए बोल्ड , इटैलिक , या रंग स्वरूपण.</w:t>
      </w:r>
    </w:p>
    <w:p w14:paraId="6746D445" w14:textId="77777777" w:rsidR="0067259E" w:rsidRDefault="00000000">
      <w:pPr>
        <w:pStyle w:val="ListBullet"/>
        <w:jc w:val="left"/>
      </w:pPr>
      <w:r>
        <w:rPr>
          <w:rFonts w:cs="Nirmala UI" w:eastAsia="Nirmala UI"/>
        </w:rPr>
        <w:t>टूटी हुई तालिका संरचना में शामिल कोशिकाओं की गलत व्याख्या की गई, जिससे पंक्ति/स्तंभ का गलत संरेखण हो गया.</w:t>
      </w:r>
    </w:p>
    <w:p w14:paraId="234A3B5A" w14:textId="77777777" w:rsidR="0067259E" w:rsidRDefault="00000000">
      <w:pPr>
        <w:pStyle w:val="ListBullet"/>
        <w:jc w:val="left"/>
      </w:pPr>
      <w:r>
        <w:rPr>
          <w:rFonts w:cs="Nirmala UI" w:eastAsia="Nirmala UI"/>
        </w:rPr>
        <w:t>गुम सूची मार्कर बिना गोली या संख्याओं के सादे पैराग्राफ के रूप में निकाले गए मदों की सूची.</w:t>
      </w:r>
    </w:p>
    <w:p w14:paraId="71D3AED4" w14:textId="77777777" w:rsidR="0067259E" w:rsidRDefault="00000000">
      <w:pPr>
        <w:pStyle w:val="ListBullet"/>
        <w:jc w:val="left"/>
      </w:pPr>
      <w:r>
        <w:rPr>
          <w:rFonts w:cs="Nirmala UI" w:eastAsia="Nirmala UI"/>
        </w:rPr>
        <w:t>छवि लोडेड छवियों को गलत आयामों पर छोड़ दिया या प्रस्तुत किया गया.</w:t>
      </w:r>
    </w:p>
    <w:p w14:paraId="60E6F1A0" w14:textId="77777777" w:rsidR="0067259E" w:rsidRDefault="00000000">
      <w:pPr>
        <w:pStyle w:val="ListBullet"/>
        <w:jc w:val="left"/>
      </w:pPr>
      <w:r>
        <w:rPr>
          <w:rFonts w:cs="Nirmala UI" w:eastAsia="Nirmala UI"/>
        </w:rPr>
        <w:t>हेडर / फूटर ओमिशन सामग्री में शामिल नहीं हेडर और जूते में टेक्स्ट.</w:t>
      </w:r>
    </w:p>
    <w:p w14:paraId="16D075A6" w14:textId="77777777" w:rsidR="0067259E" w:rsidRDefault="00000000">
      <w:pPr>
        <w:pStyle w:val="ListBullet"/>
        <w:jc w:val="left"/>
      </w:pPr>
      <w:r>
        <w:rPr>
          <w:rFonts w:cs="Nirmala UI" w:eastAsia="Nirmala UI"/>
        </w:rPr>
        <w:t>कैस्केड त्रुटिः अंतर्निहित शैलियों को सही ढंग से हल नहीं किया गया है.</w:t>
      </w:r>
    </w:p>
    <w:p w14:paraId="563E11B5" w14:textId="77777777" w:rsidR="0067259E" w:rsidRDefault="00000000">
      <w:pPr>
        <w:pStyle w:val="ListBullet"/>
        <w:jc w:val="left"/>
      </w:pPr>
      <w:r>
        <w:rPr>
          <w:rFonts w:cs="Nirmala UI" w:eastAsia="Nirmala UI"/>
        </w:rPr>
        <w:t>मेमोरी Exhaustion मेमोरी त्रुटियों के कारण बड़े दस्तावेज.</w:t>
      </w:r>
    </w:p>
    <w:p w14:paraId="263A33A2" w14:textId="77777777" w:rsidR="0067259E" w:rsidRDefault="00000000">
      <w:pPr>
        <w:pStyle w:val="ListBullet"/>
        <w:jc w:val="left"/>
      </w:pPr>
      <w:r>
        <w:rPr/>
        <w:t>Timeout Failures — Complex documents exceeding processing time limits.</w:t>
      </w:r>
    </w:p>
    <w:p w14:paraId="21DB9064" w14:textId="77777777" w:rsidR="0067259E" w:rsidRDefault="00000000">
      <w:pPr>
        <w:pStyle w:val="ListBullet"/>
        <w:jc w:val="left"/>
      </w:pPr>
      <w:r>
        <w:rPr>
          <w:rFonts w:cs="Nirmala UI" w:eastAsia="Nirmala UI"/>
        </w:rPr>
        <w:t>Encoding Mismatch फाइल एन्कोडिंग गलत पता लगाया, गैर-ASCII पाठ भ्रष्ट कर रहा है.</w:t>
      </w:r>
    </w:p>
    <w:p w14:paraId="7F3F0B30" w14:textId="77777777" w:rsidR="0067259E" w:rsidRDefault="00000000">
      <w:pPr>
        <w:pStyle w:val="Heading2"/>
        <w:jc w:val="left"/>
      </w:pPr>
      <w:r>
        <w:rPr>
          <w:rFonts w:cs="Nirmala UI" w:eastAsia="Nirmala UI"/>
        </w:rPr>
        <w:t>9.4 टेस्ट डेटा प्रबंधन</w:t>
      </w:r>
    </w:p>
    <w:p w14:paraId="309D3FDA" w14:textId="77777777" w:rsidR="0067259E" w:rsidRDefault="00000000">
      <w:pPr>
        <w:jc w:val="left"/>
      </w:pPr>
      <w:r>
        <w:rPr>
          <w:rFonts w:cs="Nirmala UI" w:eastAsia="Nirmala UI"/>
        </w:rPr>
        <w:t>रखरखाव योग्य परीक्षण सूट के लिए परीक्षण दस्तावेजों का प्रभावी ढंग से प्रबंधन महत्वपूर्ण है। परीक्षण कोड के साथ संस्करण नियंत्रण में परीक्षण दस्तावेजों को स्टोर करें। वर्णनात्मक फ़ाइल नामों का उपयोग करें जो सामग्री प्रकार और अपेक्षित व्यवहार को इंगित करते हैं। प्रत्येक परीक्षण फ़ाइल के लिए उद्देश्य और अपेक्षित आउटपुट को दस्तावेज़ करें.</w:t>
      </w:r>
    </w:p>
    <w:p w14:paraId="1BA75B26" w14:textId="77777777" w:rsidR="0067259E" w:rsidRDefault="00000000">
      <w:pPr>
        <w:jc w:val="left"/>
      </w:pPr>
      <w:r>
        <w:rPr>
          <w:rFonts w:cs="Nirmala UI" w:eastAsia="Nirmala UI"/>
        </w:rPr>
        <w:t>Sample-Files.com मानकीकृत परीक्षण दस्तावेज प्रदान करता है जो दस्तावेज़ प्रसंस्करण परीक्षण सूट की नींव के रूप में काम कर सकता है। अनुमानित , अच्छी तरह से प्रलेखित सामग्री दावों को लिखना और प्रतिगमन का पता लगाना आसान बनाती है.</w:t>
      </w:r>
    </w:p>
    <w:p w14:paraId="7E60892F" w14:textId="77777777" w:rsidR="0067259E" w:rsidRDefault="00000000">
      <w:r>
        <w:br w:type="page"/>
      </w:r>
    </w:p>
    <w:p w14:paraId="587BBBBF" w14:textId="77777777" w:rsidR="0067259E" w:rsidRDefault="00000000">
      <w:pPr>
        <w:pStyle w:val="Heading1"/>
        <w:jc w:val="left"/>
      </w:pPr>
      <w:r>
        <w:rPr>
          <w:rFonts w:cs="Nirmala UI" w:eastAsia="Nirmala UI"/>
        </w:rPr>
        <w:t>10. दस्तावेज़ रूपांतरण और अंतरसंचालनीयता</w:t>
      </w:r>
    </w:p>
    <w:p w14:paraId="1DDE68FA" w14:textId="77777777" w:rsidR="0067259E" w:rsidRDefault="00000000">
      <w:pPr>
        <w:jc w:val="left"/>
      </w:pPr>
      <w:r>
        <w:rPr>
          <w:rFonts w:cs="Nirmala UI" w:eastAsia="Nirmala UI"/>
        </w:rPr>
        <w:t>दस्तावेज़ रूपांतरण दस्तावेज़ प्रसंस्करण में सबसे अधिक मांग वाली क्षमताओं में से एक है। इस अध्याय में प्रमुख रूपांतरण मार्ग और उनकी चुनौतियों को शामिल किया गया है.</w:t>
      </w:r>
    </w:p>
    <w:p w14:paraId="786E0972" w14:textId="77777777" w:rsidR="0067259E" w:rsidRDefault="00000000">
      <w:pPr>
        <w:pStyle w:val="Heading2"/>
        <w:jc w:val="left"/>
      </w:pPr>
      <w:r>
        <w:rPr>
          <w:rFonts w:cs="Nirmala UI" w:eastAsia="Nirmala UI"/>
        </w:rPr>
        <w:t>10.1 डॉक्स पीडीएफ रूपांतरण के लिए</w:t>
      </w:r>
    </w:p>
    <w:p w14:paraId="306D5752" w14:textId="77777777" w:rsidR="0067259E" w:rsidRDefault="00000000">
      <w:pPr>
        <w:jc w:val="left"/>
      </w:pPr>
      <w:r>
        <w:rPr>
          <w:rFonts w:cs="Nirmala UI" w:eastAsia="Nirmala UI"/>
        </w:rPr>
        <w:t>DOCX को PDF में बदलना सबसे आम दस्तावेज़ रूपांतरण ऑपरेशन है। चुनौती वर्ड के फ्लो-आधारित लेआउट मॉडल को पीडीएफ के फिक्स्ड-लेआउट मॉडल में अनुवाद करने में निहित है। रूपांतरण को फ़ॉन्ट (एम्बेड या प्रतिस्थापन) , छवियों (रिज़ॉल्यूशन और रंग स्थान) , हेडर और फुट (प्रत्येक पृष्ठ पर स्थिति) , और पेज ब्रेक (शब्द के पृष्ठ से मेल खाता है) को संभालना चाहिए).</w:t>
      </w:r>
    </w:p>
    <w:p w14:paraId="6DBBB6D5" w14:textId="77777777" w:rsidR="0067259E" w:rsidRDefault="00000000">
      <w:pPr>
        <w:jc w:val="left"/>
      </w:pPr>
      <w:r>
        <w:rPr>
          <w:rFonts w:cs="Nirmala UI" w:eastAsia="Nirmala UI"/>
        </w:rPr>
        <w:t>उच्च-निष्ठा DOCX-to-PDF रूपांतरण के लिए आमतौर पर एक रेनइंजन की आवश्यकता होती है जो पूर्ण DOCX विनिर्देश को समझता है। LibreOffice और Microsoft Word अंतर्निहित रूपांतरण क्षमताओं प्रदान करते हैं। प्रोग्रामेटिक दृष्टिकोणों में इन अनुप्रयोगों को हेडलेस मोड में उपयोग करना या एस्पूस.वर्ड्स जैसे वाणिज्यिक पुस्तकालयों का उपयोग करना शामिल है जिसमें उनके स्वयं के रेनइंजनों को शामिल किया गया है.</w:t>
      </w:r>
    </w:p>
    <w:p w14:paraId="5562059C" w14:textId="77777777" w:rsidR="0067259E" w:rsidRDefault="00000000">
      <w:pPr>
        <w:jc w:val="left"/>
      </w:pPr>
      <w:r>
        <w:rPr>
          <w:rFonts w:cs="Nirmala UI" w:eastAsia="Nirmala UI"/>
        </w:rPr>
        <w:t>DOCX-टू-पीडीएफ रूपांतरण में आम मुद्दों में फ़ॉन्ट प्रतिस्थापन (जब मूल फ़ॉन्ट उपलब्ध नहीं होता है) , पृष्ठ अंतर (जब रेनचेंज्ड इंजन लाइन ब्रेक की गणना करता है) , और फीचर हानि (जब पीडीएफ प्रारूप ट्रैक किए गए परिवर्तनों जैसे डोक्स सुविधा का समर्थन नहीं करता है).</w:t>
      </w:r>
    </w:p>
    <w:p w14:paraId="2C7E11CE" w14:textId="77777777" w:rsidR="0067259E" w:rsidRDefault="00000000">
      <w:pPr>
        <w:pStyle w:val="Heading2"/>
        <w:jc w:val="left"/>
      </w:pPr>
      <w:r>
        <w:rPr>
          <w:rFonts w:cs="Nirmala UI" w:eastAsia="Nirmala UI"/>
        </w:rPr>
        <w:t>10.2 डॉक्स से एचटीएमएल रूपांतरण</w:t>
      </w:r>
    </w:p>
    <w:p w14:paraId="7B7DE765" w14:textId="77777777" w:rsidR="0067259E" w:rsidRDefault="00000000">
      <w:pPr>
        <w:jc w:val="left"/>
      </w:pPr>
      <w:r>
        <w:rPr>
          <w:rFonts w:cs="Nirmala UI" w:eastAsia="Nirmala UI"/>
        </w:rPr>
        <w:t>डॉक्स को एचटीएमएल में बदलना दस्तावेज़ सामग्री को वेब ब्राउज़रों में प्रदर्शित करने में सक्षम बनाता है। रूपांतरण को वर्ड की शैली प्रणाली को सीएसएस में मैप करना चाहिए, छवियों को वेब-अनुकूल प्रारूपों में बदलना चाहिए, और दस्तावेज़ संरचना को शब्दार्थ एचटीएमएल तत्वों में अनुवाद करना चाहिए.</w:t>
      </w:r>
    </w:p>
    <w:p w14:paraId="28230C8C" w14:textId="77777777" w:rsidR="0067259E" w:rsidRDefault="00000000">
      <w:pPr>
        <w:jc w:val="left"/>
      </w:pPr>
      <w:r>
        <w:rPr/>
        <w:t>Libraries like mammoth prioritize semantic conversion, mapping Word styles to HTML elements (Heading 1 to &lt;h1&gt;, Normal to &lt;p&gt;) rather than attempting pixel-perfect visual reproduction. This approach produces clean, accessible HTML that works well in content management systems and web applications.</w:t>
      </w:r>
    </w:p>
    <w:p w14:paraId="63A51E44" w14:textId="77777777" w:rsidR="0067259E" w:rsidRDefault="00000000">
      <w:pPr>
        <w:jc w:val="left"/>
      </w:pPr>
      <w:r>
        <w:rPr>
          <w:rFonts w:cs="Nirmala UI" w:eastAsia="Nirmala UI"/>
        </w:rPr>
        <w:t>विजुअल फिडेलिटी रूपांतरण एचटीएमएल में वर्ड दस्तावेज़ की सटीक उपस्थिति को पुनः प्रस्तुत करने का प्रयास करता है। यह दृष्टिकोण आम तौर पर पूर्ण स्थिति के साथ जटिल सीएसएस उत्पन्न करता है और एचटीएमएल का उत्पादन करता है जिसे विभिन्न स्क्रीन आकारों के लिए बनाए रखना या रिफ़्लो करना मुश्किल है.</w:t>
      </w:r>
    </w:p>
    <w:p w14:paraId="5086F483" w14:textId="77777777" w:rsidR="0067259E" w:rsidRDefault="00000000">
      <w:pPr>
        <w:pStyle w:val="Heading2"/>
        <w:jc w:val="left"/>
      </w:pPr>
      <w:r>
        <w:rPr>
          <w:rFonts w:cs="Nirmala UI" w:eastAsia="Nirmala UI"/>
        </w:rPr>
        <w:t>10.3 डॉक्स से मार्कडाउन रूपांतरण</w:t>
      </w:r>
    </w:p>
    <w:p w14:paraId="645F2F50" w14:textId="77777777" w:rsidR="0067259E" w:rsidRDefault="00000000">
      <w:pPr>
        <w:jc w:val="left"/>
      </w:pPr>
      <w:r>
        <w:rPr>
          <w:rFonts w:cs="Nirmala UI" w:eastAsia="Nirmala UI"/>
        </w:rPr>
        <w:t>डॉक्स को मार्कडाउन में परिवर्तित करना तकनीकी प्रलेखन कार्यप्रवाह के लिए तेजी से लोकप्रिय है। रूपांतरण को शीर्षकों को मार्कडाउन हेडर सिंटैक्स (# , # , # , # # # ) में मैप करना चाहिए, इनलाइन प्रारूपण (* इतालवी के लिए , * * बोल्ड के लिए) को संरक्षित करना चाहिए, तालिकाओं को मार्कडाउन टेबल सिंटैक्स में परिवर्तित करना चाहिए और छवियों को अलग फाइलों के लिए निकालने के द्वारा संभालना चाहिए.</w:t>
      </w:r>
    </w:p>
    <w:p w14:paraId="32A6F538" w14:textId="77777777" w:rsidR="0067259E" w:rsidRDefault="00000000">
      <w:pPr>
        <w:jc w:val="left"/>
      </w:pPr>
      <w:r>
        <w:rPr>
          <w:rFonts w:cs="Nirmala UI" w:eastAsia="Nirmala UI"/>
        </w:rPr>
        <w:t>मार्कडाउन की सीमित स्वरूपण शब्दावली का अर्थ है कि कुछ DOCX विशेषताएं (रंग , फ़ॉन्ट , जटिल तालिका स्वरूपात) संरक्षित नहीं की जा सकती हैं। रूपांतरण को यह तय करना चाहिए कि इन सुविधाओं को कैसे संभालना है, उन्हें अनदेखा करना है, उन्हें अनुमानित करना है, या उन्हें मैनुअल समीक्षा के लिए फ्लैग करना चाहिए.</w:t>
      </w:r>
    </w:p>
    <w:p w14:paraId="4A1A2110" w14:textId="77777777" w:rsidR="0067259E" w:rsidRDefault="00000000">
      <w:pPr>
        <w:pStyle w:val="Heading2"/>
        <w:jc w:val="left"/>
      </w:pPr>
      <w:r>
        <w:rPr>
          <w:rFonts w:cs="Nirmala UI" w:eastAsia="Nirmala UI"/>
        </w:rPr>
        <w:t>10.4 द्विदिशात्मक रूपांतरण</w:t>
      </w:r>
    </w:p>
    <w:p w14:paraId="677333BC" w14:textId="77777777" w:rsidR="0067259E" w:rsidRDefault="00000000">
      <w:pPr>
        <w:jc w:val="left"/>
      </w:pPr>
      <w:r>
        <w:rPr>
          <w:rFonts w:cs="Nirmala UI" w:eastAsia="Nirmala UI"/>
        </w:rPr>
        <w:t>राउंड-ट्रिप रूपांतरण DOCX से दूसरे प्रारूप में परिवर्तित और बैक रूपांतरण निष्ठा की एक मांग परीक्षण है। गोल यात्राओं में प्रत्येक रूपांतरण चरण यौगिकों पर सूचना हानि। उन अनुप्रयोगों के लिए राउंड-ट्रिप रूपांतरण का परीक्षण करना आवश्यक है जो दस्तावेजों का आयात करते हैं, उन्हें संसाधित करते हैं और उन्हें फिर से निर्यात करते हैं.</w:t>
      </w:r>
    </w:p>
    <w:p w14:paraId="499493BB" w14:textId="77777777" w:rsidR="0067259E" w:rsidRDefault="00000000">
      <w:pPr>
        <w:jc w:val="left"/>
      </w:pPr>
      <w:r>
        <w:rPr>
          <w:rFonts w:cs="Nirmala UI" w:eastAsia="Nirmala UI"/>
        </w:rPr>
        <w:t>विभिन्न क्षमताओं के साथ प्रारूपों के बीच पूर्ण राउंड-ट्रिप रूपांतरण आम तौर पर असंभव है। पीडीएफ में परिवर्तित किए गए ट्रैक किए गए परिवर्तनों के साथ एक डॉक्स दस्तावेज़ संशोधन इतिहास खो देगा, क्योंकि पीडीएफ ट्रैक किए गए परिवर्तनों का समर्थन नहीं करता है। यथार्थवादी अपेक्षाओं को स्थापित करने के लिए इन अंतर्निहित सीमाओं को समझना महत्वपूर्ण है.</w:t>
      </w:r>
    </w:p>
    <w:p w14:paraId="63F43E01" w14:textId="77777777" w:rsidR="0067259E" w:rsidRDefault="00000000">
      <w:pPr>
        <w:pStyle w:val="Heading2"/>
        <w:jc w:val="left"/>
      </w:pPr>
      <w:r>
        <w:rPr>
          <w:rFonts w:cs="Nirmala UI" w:eastAsia="Nirmala UI"/>
        </w:rPr>
        <w:t>10.5 बैच रूपांतरण</w:t>
      </w:r>
    </w:p>
    <w:p w14:paraId="2BFB9ABC" w14:textId="77777777" w:rsidR="0067259E" w:rsidRDefault="00000000">
      <w:pPr>
        <w:jc w:val="left"/>
      </w:pPr>
      <w:r>
        <w:rPr>
          <w:rFonts w:cs="Nirmala UI" w:eastAsia="Nirmala UI"/>
        </w:rPr>
        <w:t>एंटरप्राइज़ दस्तावेज़ प्रसंस्करण के लिए अक्सर दस्तावेजों के बड़े बैचों को परिवर्तित करने की आवश्यकता होती है। बैच रूपांतरण प्रणालियों को समवर्ती प्रसंस्करण, त्रुटि वसूली (असफल दस्तावेजों को छोड़ देना और शेष के साथ जारी रखना), प्रगति रिपोर्टिंग और संसाधन प्रबंधन (स्मृति और सीपीयू सीमा) को संभालना चाहिए).</w:t>
      </w:r>
    </w:p>
    <w:p w14:paraId="6E6BE720" w14:textId="77777777" w:rsidR="0067259E" w:rsidRDefault="00000000">
      <w:pPr>
        <w:jc w:val="left"/>
      </w:pPr>
      <w:r>
        <w:rPr>
          <w:rFonts w:cs="Nirmala UI" w:eastAsia="Nirmala UI"/>
        </w:rPr>
        <w:t>क्यू आधारित आर्किटेक्चर बैच रूपांतरण के लिए अच्छी तरह से अनुकूल हैं। दस्तावेज़ एक प्रसंस्करण कतार में प्रस्तुत किए जाते हैं, कार्यकर्ता दस्तावेजों को उठाते हैं और उन्हें परिवर्तित करते हैं, और परिणाम संग्रहीत या डाउनस्ट्रीम सिस्टम में अग्रेषित किए जाते हैं। यह वास्तुकला अधिक श्रमिक प्रक्रियाओं को जोड़कर क्षैतिज पैमाने पर है.</w:t>
      </w:r>
    </w:p>
    <w:p w14:paraId="3C8EA5BF" w14:textId="77777777" w:rsidR="0067259E" w:rsidRDefault="00000000">
      <w:r>
        <w:br w:type="page"/>
      </w:r>
    </w:p>
    <w:p w14:paraId="47795240" w14:textId="77777777" w:rsidR="0067259E" w:rsidRDefault="00000000">
      <w:pPr>
        <w:pStyle w:val="Heading1"/>
        <w:jc w:val="left"/>
      </w:pPr>
      <w:r>
        <w:rPr>
          <w:rFonts w:cs="Nirmala UI" w:eastAsia="Nirmala UI"/>
        </w:rPr>
        <w:t>11. विस्तारित संदर्भ सामग्री</w:t>
      </w:r>
    </w:p>
    <w:p w14:paraId="14552E21" w14:textId="77777777" w:rsidR="0067259E" w:rsidRDefault="00000000">
      <w:pPr>
        <w:jc w:val="left"/>
      </w:pPr>
      <w:r>
        <w:rPr>
          <w:rFonts w:cs="Nirmala UI" w:eastAsia="Nirmala UI"/>
        </w:rPr>
        <w:t>यह अध्याय दस्तावेज़ प्रसंस्करण कार्यप्रवाह, प्रदर्शन अनुकूलन और सुरक्षा विचारों को कवर करने वाली अतिरिक्त संदर्भ सामग्री प्रदान करता है.</w:t>
      </w:r>
    </w:p>
    <w:p w14:paraId="22D76967" w14:textId="77777777" w:rsidR="0067259E" w:rsidRDefault="00000000">
      <w:pPr>
        <w:pStyle w:val="Heading2"/>
        <w:jc w:val="left"/>
      </w:pPr>
      <w:r>
        <w:rPr>
          <w:rFonts w:cs="Nirmala UI" w:eastAsia="Nirmala UI"/>
        </w:rPr>
        <w:t>11.1 दस्तावेज़ प्रसंस्करण कार्यप्रवाह</w:t>
      </w:r>
    </w:p>
    <w:p w14:paraId="3CF35DD9" w14:textId="77777777" w:rsidR="0067259E" w:rsidRDefault="00000000">
      <w:pPr>
        <w:jc w:val="left"/>
      </w:pPr>
      <w:r>
        <w:rPr>
          <w:rFonts w:cs="Nirmala UI" w:eastAsia="Nirmala UI"/>
        </w:rPr>
        <w:t>दस्तावेज़ प्रसंस्करण में आमतौर पर कई चरण शामिल होते हैं:</w:t>
      </w:r>
    </w:p>
    <w:p w14:paraId="5F6427F8" w14:textId="77777777" w:rsidR="0067259E" w:rsidRDefault="00000000">
      <w:pPr>
        <w:jc w:val="left"/>
      </w:pPr>
      <w:r>
        <w:rPr>
          <w:rFonts w:cs="Nirmala UI" w:eastAsia="Nirmala UI"/>
        </w:rPr>
        <w:t>इंजेक्शन पहला चरण है, जहां उपयोगकर्ताओं से दस्तावेज प्राप्त होते हैं, ईमेल सिस्टम, फ़ाइल भंडारण, या दस्तावेज़ प्रबंधन प्रणाली। अंतर्ग्रहण चरण को फ़ाइल सत्यापन , वायरस स्कैनिंग , प्रारूप का पता लगाने और प्रसंस्करण के लिए कतार को संभालना चाहिए.</w:t>
      </w:r>
    </w:p>
    <w:p w14:paraId="205E42A4" w14:textId="77777777" w:rsidR="0067259E" w:rsidRDefault="00000000">
      <w:pPr>
        <w:jc w:val="left"/>
      </w:pPr>
      <w:r>
        <w:rPr>
          <w:rFonts w:cs="Nirmala UI" w:eastAsia="Nirmala UI"/>
        </w:rPr>
        <w:t>पार्सिंग दूसरा चरण है, जहां दस्तावेज़ संरचना का विश्लेषण किया जाता है और इसके घटक तत्वों में विघटित होता है। DOCX फ़ाइलों के लिए, इसमें पैकेज को अनज़िप करना, XML सामग्री को पार्सिंग करना, रिश्तों को हल करना और इन-मेमोरी प्रतिनिधित्व बनाना शामिल है.</w:t>
      </w:r>
    </w:p>
    <w:p w14:paraId="5B2F567B" w14:textId="77777777" w:rsidR="0067259E" w:rsidRDefault="00000000">
      <w:pPr>
        <w:jc w:val="left"/>
      </w:pPr>
      <w:r>
        <w:rPr>
          <w:rFonts w:cs="Nirmala UI" w:eastAsia="Nirmala UI"/>
        </w:rPr>
        <w:t>एक्सट्रैक्शन तीसरा चरण है, जहां पार्स्ड दस्तावेज़ से विशिष्ट सामग्री खींची जाती है। पाठ निष्कर्षण सादा पाठ या संरचित पाठ उत्पन्न करता है। छवि निष्कर्षण एम्बेडेड मीडिया फ़ाइलों को बचाता है। मेटाडेटा निष्कर्षण दस्तावेज़ गुणों को पुनर्प्राप्त करता है.</w:t>
      </w:r>
    </w:p>
    <w:p w14:paraId="4215A2C5" w14:textId="77777777" w:rsidR="0067259E" w:rsidRDefault="00000000">
      <w:pPr>
        <w:jc w:val="left"/>
      </w:pPr>
      <w:r>
        <w:rPr>
          <w:rFonts w:cs="Nirmala UI" w:eastAsia="Nirmala UI"/>
        </w:rPr>
        <w:t>परिवर्तन चौथा चरण है, जहां सामग्री को संशोधित किया जाता है, समृद्ध किया जाता है या परिवर्तित किया जाता है। सामान्य परिवर्तनों में प्रारूप रूपांतरण, सामग्री लालसरण, वाटरमार्किंग, टेम्पलेट विलय और भाषा अनुवाद शामिल हैं.</w:t>
      </w:r>
    </w:p>
    <w:p w14:paraId="53124398" w14:textId="77777777" w:rsidR="0067259E" w:rsidRDefault="00000000">
      <w:pPr>
        <w:jc w:val="left"/>
      </w:pPr>
      <w:r>
        <w:rPr/>
        <w:t>Output is the final stage, where processed content is delivered to its destination — saving files to storage, updating databases, sending notifications, or triggering downstream workflows.</w:t>
      </w:r>
    </w:p>
    <w:p w14:paraId="7EB80ADC" w14:textId="77777777" w:rsidR="0067259E" w:rsidRDefault="00000000">
      <w:pPr>
        <w:pStyle w:val="Heading2"/>
        <w:jc w:val="left"/>
      </w:pPr>
      <w:r>
        <w:rPr/>
        <w:t>11.2 Performance Optimization</w:t>
      </w:r>
    </w:p>
    <w:p w14:paraId="7585A8A8" w14:textId="77777777" w:rsidR="0067259E" w:rsidRDefault="00000000">
      <w:pPr>
        <w:jc w:val="left"/>
      </w:pPr>
      <w:r>
        <w:rPr>
          <w:rFonts w:cs="Nirmala UI" w:eastAsia="Nirmala UI"/>
        </w:rPr>
        <w:t>दस्तावेज़ प्रसंस्करण प्रदर्शन को अनुकूलित करने में कई रणनीतियां शामिल हैं:</w:t>
      </w:r>
    </w:p>
    <w:p w14:paraId="23A43649" w14:textId="77777777" w:rsidR="0067259E" w:rsidRDefault="00000000">
      <w:pPr>
        <w:jc w:val="left"/>
      </w:pPr>
      <w:r>
        <w:rPr>
          <w:rFonts w:cs="Nirmala UI" w:eastAsia="Nirmala UI"/>
          <w:b/>
          <w:bCs w:val="1"/>
        </w:rPr>
        <w:t>लैज़ी पार्सिंग</w:t>
      </w:r>
      <w:r>
        <w:rPr>
          <w:rFonts w:cs="Nirmala UI" w:eastAsia="Nirmala UI"/>
        </w:rPr>
        <w:t xml:space="preserve"> — दस्तावेज़ अनुभागों का बचाव करें जब तक कि उनकी वास्तव में आवश्यकता न हो । यदि किसी कार्य को केवल शरीर से पाठ निष्कर्षण की आवश्यकता होती है , तो हेडर , पादरी , शैलियों या एम्बेडेड मीडिया को पार्स करने की आवश्यकता नहीं है.</w:t>
      </w:r>
    </w:p>
    <w:p w14:paraId="6DC34EBB" w14:textId="77777777" w:rsidR="0067259E" w:rsidRDefault="00000000">
      <w:pPr>
        <w:jc w:val="left"/>
      </w:pPr>
      <w:r>
        <w:rPr>
          <w:rFonts w:cs="Nirmala UI" w:eastAsia="Nirmala UI"/>
          <w:b/>
          <w:bCs w:val="1"/>
        </w:rPr>
        <w:t>स्ट्रीमिंग प्रोसेसिंग</w:t>
      </w:r>
      <w:r>
        <w:rPr>
          <w:rFonts w:cs="Nirmala UI" w:eastAsia="Nirmala UI"/>
        </w:rPr>
        <w:t xml:space="preserve"> — पूरे दस्तावेज़ को मेमोरी में लोड करने के बजाय दस्तावेज़ सामग्री को पढ़ने और संसाधित करें। बहुत बड़े दस्तावेजों को संभालने के लिए जो उपलब्ध स्मृति से अधिक होगा.</w:t>
      </w:r>
    </w:p>
    <w:p w14:paraId="78B04F52" w14:textId="77777777" w:rsidR="0067259E" w:rsidRDefault="00000000">
      <w:pPr>
        <w:jc w:val="left"/>
      </w:pPr>
      <w:r>
        <w:rPr>
          <w:rFonts w:cs="Nirmala UI" w:eastAsia="Nirmala UI"/>
          <w:b/>
          <w:bCs w:val="1"/>
        </w:rPr>
        <w:t>समानांतर प्रसंस्करण</w:t>
      </w:r>
      <w:r>
        <w:rPr>
          <w:rFonts w:cs="Nirmala UI" w:eastAsia="Nirmala UI"/>
        </w:rPr>
        <w:t xml:space="preserve"> — कई थ्रेड्स या प्रक्रियाओं में दस्तावेज़ प्रसंस्करण को वितरित करें। विभिन्न दस्तावेजों को एक साथ संसाधित किया जा सकता है, और एक ही दस्तावेज़ के भीतर स्वतंत्र वर्गों को समानांतर में संसाधित किया जा सकता है.</w:t>
      </w:r>
    </w:p>
    <w:p w14:paraId="1EDFF281" w14:textId="77777777" w:rsidR="0067259E" w:rsidRDefault="00000000">
      <w:pPr>
        <w:jc w:val="left"/>
      </w:pPr>
      <w:r>
        <w:rPr>
          <w:rFonts w:cs="Nirmala UI" w:eastAsia="Nirmala UI"/>
          <w:b/>
          <w:bCs w:val="1"/>
        </w:rPr>
        <w:t>कैचिंग</w:t>
      </w:r>
      <w:r>
        <w:rPr>
          <w:rFonts w:cs="Nirmala UI" w:eastAsia="Nirmala UI"/>
        </w:rPr>
        <w:t xml:space="preserve"> — पुनः उपयोग के लिए महंगे पार्सिंग संचालन के परिणाम स्टोर करें । यदि एक ही दस्तावेज़ को कई बार संसाधित किया जाता है , तो पार्स्ड संरचना को कैशिंग अनावश्यक काम से बचाता है.</w:t>
      </w:r>
    </w:p>
    <w:p w14:paraId="10670021" w14:textId="77777777" w:rsidR="0067259E" w:rsidRDefault="00000000">
      <w:pPr>
        <w:jc w:val="left"/>
      </w:pPr>
      <w:r>
        <w:rPr>
          <w:rFonts w:cs="Nirmala UI" w:eastAsia="Nirmala UI"/>
          <w:b/>
          <w:bCs w:val="1"/>
        </w:rPr>
        <w:t>फॉर्मेट-विशिष्ट अनुकूलन</w:t>
      </w:r>
      <w:r>
        <w:rPr>
          <w:rFonts w:cs="Nirmala UI" w:eastAsia="Nirmala UI"/>
        </w:rPr>
        <w:t xml:space="preserve"> — प्रारूप-विशिष्ट शॉर्टकट का लाभ उठाएँ । DOCX फ़ाइलों के लिए, ZIP संरचना पूरे संग्रह को पार्स किए बिना विशिष्ट भागों तक सीधे पहुंच की अनुमति देती है.</w:t>
      </w:r>
    </w:p>
    <w:p w14:paraId="5A7CAD7B" w14:textId="77777777" w:rsidR="0067259E" w:rsidRDefault="00000000">
      <w:pPr>
        <w:pStyle w:val="Heading2"/>
        <w:jc w:val="left"/>
      </w:pPr>
      <w:r>
        <w:rPr>
          <w:rFonts w:cs="Nirmala UI" w:eastAsia="Nirmala UI"/>
        </w:rPr>
        <w:t>11.3 सुरक्षा विचार</w:t>
      </w:r>
    </w:p>
    <w:p w14:paraId="7C182A10" w14:textId="77777777" w:rsidR="0067259E" w:rsidRDefault="00000000">
      <w:pPr>
        <w:jc w:val="left"/>
      </w:pPr>
      <w:r>
        <w:rPr>
          <w:rFonts w:cs="Nirmala UI" w:eastAsia="Nirmala UI"/>
        </w:rPr>
        <w:t>दस्तावेज़ प्रसंस्करण सुरक्षा जोखिमों का परिचय देता है जिन्हें संबोधित किया जाना चाहिए:</w:t>
      </w:r>
    </w:p>
    <w:p w14:paraId="4612949C" w14:textId="77777777" w:rsidR="0067259E" w:rsidRDefault="00000000">
      <w:pPr>
        <w:pStyle w:val="ListBullet"/>
        <w:jc w:val="left"/>
      </w:pPr>
      <w:r>
        <w:rPr>
          <w:rFonts w:cs="Nirmala UI" w:eastAsia="Nirmala UI"/>
        </w:rPr>
        <w:t>दुर्भावनापूर्ण सामग्री दस्तावेज़ों में मैक्रोस या स्क्रिप्ट्स हो सकते हैं जो खोले जाने पर कोड को निष्पादित करते हैं। प्रसंस्करण पुस्तकालयों को मैक्रो निष्पादन को अक्षम करना चाहिए.</w:t>
      </w:r>
    </w:p>
    <w:p w14:paraId="51DBF49F" w14:textId="77777777" w:rsidR="0067259E" w:rsidRDefault="00000000">
      <w:pPr>
        <w:pStyle w:val="ListBullet"/>
        <w:jc w:val="left"/>
      </w:pPr>
      <w:r>
        <w:rPr>
          <w:rFonts w:cs="Nirmala UI" w:eastAsia="Nirmala UI"/>
        </w:rPr>
        <w:t>एक्सएमएल एक्सएक्सएक्सई एक्सएमएल बाहरी संस्थाओं का संदर्भ दे सकता है, संभावित रूप से सर्वर-साइड फ़ाइलों का एक्सपोजिंग कर सकता है। बाहरी इकाई प्रसंस्करण अक्षम करें.</w:t>
      </w:r>
    </w:p>
    <w:p w14:paraId="7E444A54" w14:textId="77777777" w:rsidR="0067259E" w:rsidRDefault="00000000">
      <w:pPr>
        <w:pStyle w:val="ListBullet"/>
        <w:jc w:val="left"/>
      </w:pPr>
      <w:r>
        <w:rPr>
          <w:rFonts w:cs="Nirmala UI" w:eastAsia="Nirmala UI"/>
        </w:rPr>
        <w:t>ज़िप बम डोक्स फ़ाइलों को ज़िप बम के रूप में तैयार किया जा सकता है जो विशाल आकार में विस्तारित होता है। विघटित आकार पर सीमा लाएँ.</w:t>
      </w:r>
    </w:p>
    <w:p w14:paraId="1CE47F2A" w14:textId="77777777" w:rsidR="0067259E" w:rsidRDefault="00000000">
      <w:pPr>
        <w:pStyle w:val="ListBullet"/>
        <w:jc w:val="left"/>
      </w:pPr>
      <w:r>
        <w:rPr>
          <w:rFonts w:cs="Nirmala UI" w:eastAsia="Nirmala UI"/>
        </w:rPr>
        <w:t>पथ ट्रैवर्सल फ़ाइल पथ ZIP संग्रह के भीतर इच्छित निर्देशिका के बाहर फ़ाइलों को लिखने का प्रयास कर सकते हैं। सभी रास्तों को सैनिटाइज करें.</w:t>
      </w:r>
    </w:p>
    <w:p w14:paraId="04EF3179" w14:textId="77777777" w:rsidR="0067259E" w:rsidRDefault="00000000">
      <w:pPr>
        <w:pStyle w:val="ListBullet"/>
        <w:jc w:val="left"/>
      </w:pPr>
      <w:r>
        <w:rPr>
          <w:rFonts w:cs="Nirmala UI" w:eastAsia="Nirmala UI"/>
        </w:rPr>
        <w:t>संवेदनशील डेटा एक्सपोजर मेटाडेटा , ट्रैक किए गए परिवर्तन, टिप्पणियों और छिपे हुए पाठ में संवेदनशील जानकारी हो सकती है.</w:t>
      </w:r>
    </w:p>
    <w:p w14:paraId="67499FCF" w14:textId="77777777" w:rsidR="0067259E" w:rsidRDefault="00000000">
      <w:pPr>
        <w:pStyle w:val="Heading2"/>
        <w:jc w:val="left"/>
      </w:pPr>
      <w:r>
        <w:rPr>
          <w:rFonts w:cs="Nirmala UI" w:eastAsia="Nirmala UI"/>
        </w:rPr>
        <w:t>11.4 दस्तावेज़ प्रसंस्करण में सुगम्यता</w:t>
      </w:r>
    </w:p>
    <w:p w14:paraId="0E84B287" w14:textId="77777777" w:rsidR="0067259E" w:rsidRDefault="00000000">
      <w:pPr>
        <w:jc w:val="left"/>
      </w:pPr>
      <w:r>
        <w:rPr/>
        <w:t>Document accessibility ensures that content is perceivable, operable, understandable, and robust for all users, including those with disabilities. Accessible documents use heading styles for structure, alternative text for images, meaningful link text, proper table headers, and language identification.</w:t>
      </w:r>
    </w:p>
    <w:p w14:paraId="13C18EDB" w14:textId="77777777" w:rsidR="0067259E" w:rsidRDefault="00000000">
      <w:pPr>
        <w:jc w:val="left"/>
      </w:pPr>
      <w:r>
        <w:rPr/>
        <w:t>When processing documents, accessibility features should be preserved or enhanced. Converting a DOCX with proper heading styles to HTML should produce semantic heading elements (&lt;h1&gt;, &lt;h2&gt;) rather than styled &lt;div&gt; or &lt;span&gt; elements. Image alternative text should be carried through to the output format.</w:t>
      </w:r>
    </w:p>
    <w:p w14:paraId="039228AD" w14:textId="77777777" w:rsidR="0067259E" w:rsidRDefault="00000000">
      <w:pPr>
        <w:jc w:val="left"/>
      </w:pPr>
      <w:r>
        <w:rPr>
          <w:rFonts w:cs="Nirmala UI" w:eastAsia="Nirmala UI"/>
        </w:rPr>
        <w:t>स्वचालित पहुंच जांच को दस्तावेज़ प्रसंस्करण पाइपलाइनों में एकीकृत किया जा सकता है। टूल्स यह सत्यापित कर सकते हैं कि सभी छवियों में वैकल्पिक पाठ होता है, शीर्षक एक तार्किक पदानुक्रम का पालन करते हैं, तालिकाओं में हेडर रो मार्कअप शामिल होता है, और पढ़ने का क्रम दृश्य लेआउट से मेल खाता है.</w:t>
      </w:r>
    </w:p>
    <w:p w14:paraId="192F2268" w14:textId="77777777" w:rsidR="0067259E" w:rsidRDefault="00000000">
      <w:pPr>
        <w:pStyle w:val="Heading2"/>
        <w:jc w:val="left"/>
      </w:pPr>
      <w:r>
        <w:rPr>
          <w:rFonts w:cs="Nirmala UI" w:eastAsia="Nirmala UI"/>
        </w:rPr>
        <w:t>11.5 दस्तावेज़ अभिलेखागार और दीर्घकालिक संरक्षण</w:t>
      </w:r>
    </w:p>
    <w:p w14:paraId="4047B40B" w14:textId="77777777" w:rsidR="0067259E" w:rsidRDefault="00000000">
      <w:pPr>
        <w:jc w:val="left"/>
      </w:pPr>
      <w:r>
        <w:rPr>
          <w:rFonts w:cs="Nirmala UI" w:eastAsia="Nirmala UI"/>
        </w:rPr>
        <w:t>दीर्घकालिक दस्तावेज़ संरक्षण के लिए प्रारूपों और प्रथाओं की आवश्यकता होती है जो सुनिश्चित करते हैं कि दस्तावेज़ भविष्य में पठनीय दशकों तक बने रहें। पीडीएफ/ए मानक (आईएसओ 19005) अभिलेखीय पीडीएफ के लिए आवश्यकताओं को परिभाषित करता है, जिसमें फ़ॉन्ट एम्बेडडिंग, रंग प्रोफ़ाइल विनिर्देश, और एन्क्रिपशन और जावास्क्रिप्ट का अवलोकन शामिल है.</w:t>
      </w:r>
    </w:p>
    <w:p w14:paraId="19D2CFAF" w14:textId="77777777" w:rsidR="0067259E" w:rsidRDefault="00000000">
      <w:pPr>
        <w:jc w:val="left"/>
      </w:pPr>
      <w:r>
        <w:rPr>
          <w:rFonts w:cs="Nirmala UI" w:eastAsia="Nirmala UI"/>
        </w:rPr>
        <w:t>DOCX दस्तावेजों के लिए, दीर्घकालिक संरक्षण रणनीतियों में फिक्स्ड-लेआउट आर्काइवल के लिए PDF/A में परिवर्तित करना शामिल है, यह मान्य करना कि सभी फ़ॉन्ट एम्बेडेड हैं, मैक्रोस और सक्रिय सामग्री को छीनना है, और व्यापक मेटाडेटा के साथ दस्तावेजों को संग्रहीत करना शामिल है.</w:t>
      </w:r>
    </w:p>
    <w:p w14:paraId="47761D34" w14:textId="77777777" w:rsidR="0067259E" w:rsidRDefault="00000000">
      <w:pPr>
        <w:jc w:val="left"/>
      </w:pPr>
      <w:r>
        <w:rPr>
          <w:rFonts w:cs="Nirmala UI" w:eastAsia="Nirmala UI"/>
        </w:rPr>
        <w:t>ओपन आर्काइवल इन्फॉर्मेशन सिस्टम (ओएआईएस) संदर्भ मॉडल (आईएसओ 14721) डिजिटल संरक्षण प्रणालियों के लिए एक रूपरेखा प्रदान करता है। प्रमुख अवधारणाओं में जमा सूचना पैकेज (एसआईपी), अभिलेखागार सूचना पैकेज (एआईपी) और प्रसार सूचना पैकेज (डीआईपी) शामिल हैं).</w:t>
      </w:r>
    </w:p>
    <w:p w14:paraId="194B2950" w14:textId="77777777" w:rsidR="0067259E" w:rsidRDefault="00000000">
      <w:r>
        <w:br w:type="page"/>
      </w:r>
    </w:p>
    <w:p w14:paraId="737C983C" w14:textId="77777777" w:rsidR="0067259E" w:rsidRDefault="00000000">
      <w:pPr>
        <w:pStyle w:val="Heading1"/>
        <w:jc w:val="left"/>
      </w:pPr>
      <w:r>
        <w:rPr>
          <w:rFonts w:cs="Nirmala UI" w:eastAsia="Nirmala UI"/>
        </w:rPr>
        <w:t>12. उद्योग आवेदन</w:t>
      </w:r>
    </w:p>
    <w:p w14:paraId="0DE91C27" w14:textId="77777777" w:rsidR="0067259E" w:rsidRDefault="00000000">
      <w:pPr>
        <w:jc w:val="left"/>
      </w:pPr>
      <w:r>
        <w:rPr>
          <w:rFonts w:cs="Nirmala UI" w:eastAsia="Nirmala UI"/>
        </w:rPr>
        <w:t>कई उद्योगों में दस्तावेज़ प्रसंस्करण महत्वपूर्ण है । यह अध्याय क्षेत्र-विशिष्ट आवश्यकताओं का पता लगाता है और मामलों का उपयोग करता है.</w:t>
      </w:r>
    </w:p>
    <w:p w14:paraId="42E9BC70" w14:textId="77777777" w:rsidR="0067259E" w:rsidRDefault="00000000">
      <w:pPr>
        <w:pStyle w:val="Heading2"/>
        <w:jc w:val="left"/>
      </w:pPr>
      <w:r>
        <w:rPr>
          <w:rFonts w:cs="Nirmala UI" w:eastAsia="Nirmala UI"/>
        </w:rPr>
        <w:t>12.1 विधिक उद्योग</w:t>
      </w:r>
    </w:p>
    <w:p w14:paraId="1BEEFE57" w14:textId="77777777" w:rsidR="0067259E" w:rsidRDefault="00000000">
      <w:pPr>
        <w:jc w:val="left"/>
      </w:pPr>
      <w:r>
        <w:rPr>
          <w:rFonts w:cs="Nirmala UI" w:eastAsia="Nirmala UI"/>
        </w:rPr>
        <w:t>कानून फर्म अनुबंध की समीक्षा, खोज, अनुपालन और मुकदमेबाजी के लिए प्रतिदिन हजारों दस्तावेजों की प्रक्रिया करती हैं। दस्तावेज़ प्रसंस्करण उपकरण कुंजी शर्तों को निकालते हैं, खंडों की पहचान करते हैं, दस्तावेज़ संस्करणों की तुलना करते हैं, और संवेदनशील जानकारी को संशोधित करते हैं। कानूनी दस्तावेज़ प्रसंस्करण में सटीकता की आवश्यकताएं बेहद उच्च हैं, क्योंकि त्रुटियों के महत्वपूर्ण वित्तीय और कानूनी परिणाम हो सकते हैं.</w:t>
      </w:r>
    </w:p>
    <w:p w14:paraId="3AA0076D" w14:textId="77777777" w:rsidR="0067259E" w:rsidRDefault="00000000">
      <w:pPr>
        <w:jc w:val="left"/>
      </w:pPr>
      <w:r>
        <w:rPr>
          <w:rFonts w:cs="Nirmala UI" w:eastAsia="Nirmala UI"/>
        </w:rPr>
        <w:t>ई-डिस्कवरी एक विशेष रूप से मांग करने वाला आवेदन है, जिसमें प्रासंगिक सबूतों की पहचान करने के लिए लाखों दस्तावेजों के प्रसंस्करण की आवश्यकता होती है। दस्तावेज़ प्रसंस्करण उपकरणों को विविध प्रारूपों को संभालना चाहिए, मेटाडेटा निकालना चाहिए, विशेषाधिकार प्राप्त सामग्री की पहचान करनी चाहिए और समीक्षा-तैयार आउटपुट का उत्पादन करना चाहिए। मशीन लर्निंग का उपयोग मानव समीक्षा के लिए दस्तावेजों को प्राथमिकता देने के लिए तेजी से किया जाता है.</w:t>
      </w:r>
    </w:p>
    <w:p w14:paraId="2849C6CD" w14:textId="77777777" w:rsidR="0067259E" w:rsidRDefault="00000000">
      <w:pPr>
        <w:pStyle w:val="Heading2"/>
        <w:jc w:val="left"/>
      </w:pPr>
      <w:r>
        <w:rPr>
          <w:rFonts w:cs="Nirmala UI" w:eastAsia="Nirmala UI"/>
        </w:rPr>
        <w:t>12.2 स्वास्थ्य सेवा</w:t>
      </w:r>
    </w:p>
    <w:p w14:paraId="315C7706" w14:textId="77777777" w:rsidR="0067259E" w:rsidRDefault="00000000">
      <w:pPr>
        <w:jc w:val="left"/>
      </w:pPr>
      <w:r>
        <w:rPr>
          <w:rFonts w:cs="Nirmala UI" w:eastAsia="Nirmala UI"/>
        </w:rPr>
        <w:t>हेल्थकेयर संगठन चिकित्सा रिकॉर्ड, बीमा दावों , प्रयोगशाला रिपोर्ट और नियामक फाइलिंग की प्रक्रिया करते हैं। दस्तावेज़ प्रसंस्करण को गोपनीयता नियमों का पालन करना चाहिए (एचआईपीएए, यूरोप में जीडीपीआर) और सख्त ऑडिट ट्रेल्स बनाए रखना चाहिए। चिकित्सा दस्तावेज प्रसंस्करण में अक्सर हाथ से लिखे नोटों और इलेक्ट्रॉनिक स्वास्थ्य रिकॉर्ड (ईएचआर) प्रणालियों के साथ एकीकरण के लिए ओसीआर शामिल होता है.</w:t>
      </w:r>
    </w:p>
    <w:p w14:paraId="434EDEC5" w14:textId="77777777" w:rsidR="0067259E" w:rsidRDefault="00000000">
      <w:pPr>
        <w:jc w:val="left"/>
      </w:pPr>
      <w:r>
        <w:rPr>
          <w:rFonts w:cs="Nirmala UI" w:eastAsia="Nirmala UI"/>
        </w:rPr>
        <w:t>नैदानिक परीक्षण प्रलेखन संरचनात्मक और असंरचित दस्तावेजों की विशाल मात्रा उत्पन्न करता है जिन्हें नियामकीय आवश्यकताओं के अनुसार संसाधित किया जाना चाहिए, मान्य किया जाना चाहिए और संग्रहीत किया जाना चाहिए। एफडीए का 21 सीएफआर भाग 11 फार्मास्युटिकल डॉक्यूमेंट वर्कफ्लो में इलेक्ट्रॉनिक रिकॉर्ड और हस्ताक्षर के लिए विशिष्ट नियंत्रण अनिवार्य करता है.</w:t>
      </w:r>
    </w:p>
    <w:p w14:paraId="43C5113F" w14:textId="77777777" w:rsidR="0067259E" w:rsidRDefault="00000000">
      <w:pPr>
        <w:pStyle w:val="Heading2"/>
        <w:jc w:val="left"/>
      </w:pPr>
      <w:r>
        <w:rPr>
          <w:rFonts w:cs="Nirmala UI" w:eastAsia="Nirmala UI"/>
        </w:rPr>
        <w:t>12.3 वित्तीय सेवाएं</w:t>
      </w:r>
    </w:p>
    <w:p w14:paraId="7A336404" w14:textId="77777777" w:rsidR="0067259E" w:rsidRDefault="00000000">
      <w:pPr>
        <w:jc w:val="left"/>
      </w:pPr>
      <w:r>
        <w:rPr>
          <w:rFonts w:cs="Nirmala UI" w:eastAsia="Nirmala UI"/>
        </w:rPr>
        <w:t>बैंक, बीमा कंपनियां और निवेश कंपनियां ऋण आवेदन, पॉलिसी दस्तावेज, नियामक फाइलिंग और वित्तीय रिपोर्ट की प्रक्रिया करती हैं। वित्तीय सेवाओं में दस्तावेज़ प्रसंस्करण को उच्च मात्रा वाले बैच प्रसंस्करण का समर्थन करना चाहिए, नियामक आवश्यकताओं (एसओएक्स , बेसल III , एमआईएफआईडी II) का पालन करना चाहिए और कोर बैंकिंग और नीति प्रबंधन प्रणालियों के साथ एकीकृत होना चाहिए.</w:t>
      </w:r>
    </w:p>
    <w:p w14:paraId="2090EE42" w14:textId="77777777" w:rsidR="0067259E" w:rsidRDefault="00000000">
      <w:pPr>
        <w:jc w:val="left"/>
      </w:pPr>
      <w:r>
        <w:rPr>
          <w:rFonts w:cs="Nirmala UI" w:eastAsia="Nirmala UI"/>
        </w:rPr>
        <w:t>अपने ग्राहक को जानें (केवाईसी) और एंटी-मनी लॉन्ड्रिंग (एएमएल) विनियमों के लिए वित्तीय संस्थानों को पहचान दस्तावेजों, उपयोगिता बिलों और कॉर्पोरेट फाइलिंग को प्रक्रिया और सत्यापित करने की आवश्यकता होती है। स्वचालित दस्तावेज़ प्रसंस्करण सटीकता और स्थिरता में सुधार करते हुए अनुपालन के लिए आवश्यक मैनुअल प्रयास को कम करता है.</w:t>
      </w:r>
    </w:p>
    <w:p w14:paraId="731116BE" w14:textId="77777777" w:rsidR="0067259E" w:rsidRDefault="00000000">
      <w:pPr>
        <w:pStyle w:val="Heading2"/>
        <w:jc w:val="left"/>
      </w:pPr>
      <w:r>
        <w:rPr>
          <w:rFonts w:cs="Nirmala UI" w:eastAsia="Nirmala UI"/>
        </w:rPr>
        <w:t>12.4 सरकार</w:t>
      </w:r>
    </w:p>
    <w:p w14:paraId="71A25CC6" w14:textId="77777777" w:rsidR="0067259E" w:rsidRDefault="00000000">
      <w:pPr>
        <w:jc w:val="left"/>
      </w:pPr>
      <w:r>
        <w:rPr>
          <w:rFonts w:cs="Nirmala UI" w:eastAsia="Nirmala UI"/>
        </w:rPr>
        <w:t>सरकारी एजेंसियां परमिट, आवेदन, पत्राचार और विधायी दस्तावेजों की प्रक्रिया करती हैं । एक्सेसिबिलिटी आवश्यकताएं (अमेरिका में धारा 508, यूरोप में EN 301 549) यह अधिदेश देती हैं कि संसाधित दस्तावेज विकलांग लोगों के लिए सुलभ हों। सरकारी दस्तावेज प्रसंस्करण में अक्सर पीडीएफ/ए जैसे मानकों के अनुरूप प्रारूपों में दीर्घकालिक अभिलेखागार शामिल होते हैं.</w:t>
      </w:r>
    </w:p>
    <w:p w14:paraId="7CCE0B8A" w14:textId="77777777" w:rsidR="0067259E" w:rsidRDefault="00000000">
      <w:pPr>
        <w:jc w:val="left"/>
      </w:pPr>
      <w:r>
        <w:rPr>
          <w:rFonts w:cs="Nirmala UI" w:eastAsia="Nirmala UI"/>
        </w:rPr>
        <w:t>सूचना की स्वतंत्रता अधिनियम (एफओआईए) और इसी तरह के पारदर्शिता कानूनों के लिए सरकारी एजेंसियों को सार्वजनिक रिहाई के लिए दस्तावेजों को संसाधित करने, समीक्षा करने और संशोधित करने की आवश्यकता होती है। दस्तावेज़ प्रसंस्करण उपकरणों को दानेदार लालसरण, मेटाडेटा स्ट्रिपिंग और ऑडिट ट्रेल जनरेशन का समर्थन करना चाहिए.</w:t>
      </w:r>
    </w:p>
    <w:p w14:paraId="079DB7D4" w14:textId="77777777" w:rsidR="0067259E" w:rsidRDefault="00000000">
      <w:pPr>
        <w:pStyle w:val="Heading2"/>
        <w:jc w:val="left"/>
      </w:pPr>
      <w:r>
        <w:rPr>
          <w:rFonts w:cs="Nirmala UI" w:eastAsia="Nirmala UI"/>
        </w:rPr>
        <w:t>12.5 शिक्षा</w:t>
      </w:r>
    </w:p>
    <w:p w14:paraId="48A1FBE2" w14:textId="77777777" w:rsidR="0067259E" w:rsidRDefault="00000000">
      <w:pPr>
        <w:jc w:val="left"/>
      </w:pPr>
      <w:r>
        <w:rPr>
          <w:rFonts w:cs="Nirmala UI" w:eastAsia="Nirmala UI"/>
        </w:rPr>
        <w:t>शैक्षिक संस्थान छात्र आवेदन, प्रतिलिपि , शोध पत्र और प्रशासनिक दस्तावेजों को संसाधित करते हैं। शिक्षा में दस्तावेज़ प्रसंस्करण में अक्सर प्लागिरिज्म का पता लगाना, थीसिस सबमिशन के लिए सत्यापन को प्रारूपित करना और विभिन्न शिक्षण प्रबंधन प्रणालियों के लिए दस्तावेज़ प्रारूपों के बीच रूपांतरण शामिल होता है.</w:t>
      </w:r>
    </w:p>
    <w:p w14:paraId="0948EBF7" w14:textId="77777777" w:rsidR="0067259E" w:rsidRDefault="00000000">
      <w:pPr>
        <w:jc w:val="left"/>
      </w:pPr>
      <w:r>
        <w:rPr>
          <w:rFonts w:cs="Nirmala UI" w:eastAsia="Nirmala UI"/>
        </w:rPr>
        <w:t>अकादमिक प्रकाशन के लिए सहकर्मी समीक्षा कार्यप्रवाह प्रबंधन, पांडुलिपि प्रारूपों और प्रकाशन लेआउट, उद्धरण और संदर्भ सत्यापन के बीच प्रारूप रूपांतरण और संस्थागत आवश्यकताओं के अनुपालन के लिए सुलभ आउटपुट उत्पादन के लिए दस्तावेज़ प्रसंस्करण क्षमताओं की आवश्यकता होती है.</w:t>
      </w:r>
    </w:p>
    <w:p w14:paraId="4D91148F" w14:textId="77777777" w:rsidR="0067259E" w:rsidRDefault="00000000">
      <w:r>
        <w:br w:type="page"/>
      </w:r>
    </w:p>
    <w:p w14:paraId="51CE83C5" w14:textId="77777777" w:rsidR="0067259E" w:rsidRDefault="00000000">
      <w:pPr>
        <w:pStyle w:val="Heading1"/>
        <w:jc w:val="left"/>
      </w:pPr>
      <w:r>
        <w:rPr>
          <w:rFonts w:cs="Nirmala UI" w:eastAsia="Nirmala UI"/>
        </w:rPr>
        <w:t>13. शर्तों की व्याख्या</w:t>
      </w:r>
    </w:p>
    <w:p w14:paraId="7AA203E4" w14:textId="77777777" w:rsidR="0067259E" w:rsidRDefault="00000000">
      <w:pPr>
        <w:jc w:val="left"/>
      </w:pPr>
      <w:r>
        <w:rPr>
          <w:rFonts w:cs="Nirmala UI" w:eastAsia="Nirmala UI"/>
        </w:rPr>
        <w:t>यह शब्दावली इस दस्तावेज़ में उपयोग किए जाने वाले प्रमुख शब्दों को परिभाषित करती है.</w:t>
      </w:r>
    </w:p>
    <w:p w14:paraId="347C2E2D" w14:textId="77777777" w:rsidR="0067259E" w:rsidRDefault="00000000">
      <w:pPr>
        <w:jc w:val="left"/>
      </w:pPr>
      <w:r>
        <w:rPr>
          <w:rFonts w:cs="Nirmala UI" w:eastAsia="Nirmala UI"/>
          <w:b/>
          <w:bCs w:val="1"/>
        </w:rPr>
        <w:t>सामग्री नियंत्रण</w:t>
      </w:r>
      <w:r>
        <w:rPr>
          <w:rFonts w:cs="Nirmala UI" w:eastAsia="Nirmala UI"/>
        </w:rPr>
        <w:t xml:space="preserve"> — DOCX दस्तावेज़ में एक इंटरैक्टिव तत्व जो उपयोगकर्ता इनपुट के लिए संरचित क्षेत्र प्रदान करता है, जिसमें टेक्स्ट बॉक्स, डेट पिकर्स, ड्रॉपडाउन सूचियां और चेकबॉक्स शामिल हैं.</w:t>
      </w:r>
    </w:p>
    <w:p w14:paraId="1B044100" w14:textId="77777777" w:rsidR="0067259E" w:rsidRDefault="00000000">
      <w:pPr>
        <w:jc w:val="left"/>
      </w:pPr>
      <w:r>
        <w:rPr>
          <w:rFonts w:cs="Nirmala UI" w:eastAsia="Nirmala UI"/>
          <w:b/>
          <w:bCs w:val="1"/>
        </w:rPr>
        <w:t>सामग्री प्रकार</w:t>
      </w:r>
      <w:r>
        <w:rPr>
          <w:rFonts w:cs="Nirmala UI" w:eastAsia="Nirmala UI"/>
        </w:rPr>
        <w:t xml:space="preserve"> — एक MIME प्रकार पहचानकर्ता जो OOXML पैकेज के भीतर किसी भाग के प्रारूप को निर्दिष्ट करता है.</w:t>
      </w:r>
    </w:p>
    <w:p w14:paraId="0D3E6FE0" w14:textId="77777777" w:rsidR="0067259E" w:rsidRDefault="00000000">
      <w:pPr>
        <w:jc w:val="left"/>
      </w:pPr>
      <w:r>
        <w:rPr>
          <w:rFonts w:cs="Nirmala UI" w:eastAsia="Nirmala UI"/>
          <w:b/>
          <w:bCs w:val="1"/>
        </w:rPr>
        <w:t>डायरेक्ट फॉर्मेटिंग</w:t>
      </w:r>
      <w:r>
        <w:rPr>
          <w:rFonts w:cs="Nirmala UI" w:eastAsia="Nirmala UI"/>
        </w:rPr>
        <w:t xml:space="preserve"> — विशिष्ट पाठ के लिए स्पष्ट रूप से लागू किया गया फॉर्मेटिंग, निर्धारित शैली से विरासत में प्राप्त किसी भी स्वरूपण को ओवरराइड.</w:t>
      </w:r>
    </w:p>
    <w:p w14:paraId="2F5693CE" w14:textId="77777777" w:rsidR="0067259E" w:rsidRDefault="00000000">
      <w:pPr>
        <w:jc w:val="left"/>
      </w:pPr>
      <w:r>
        <w:rPr>
          <w:rFonts w:cs="Nirmala UI" w:eastAsia="Nirmala UI"/>
          <w:b/>
          <w:bCs w:val="1"/>
        </w:rPr>
        <w:t>दस्तावेज़ भाग</w:t>
      </w:r>
      <w:r>
        <w:rPr>
          <w:rFonts w:cs="Nirmala UI" w:eastAsia="Nirmala UI"/>
        </w:rPr>
        <w:t xml:space="preserve"> — DOCX ZIP पैकेज के भीतर एक फ़ाइल जो दस्तावेज़ संरचना में योगदान करती है.</w:t>
      </w:r>
    </w:p>
    <w:p w14:paraId="27711EDA" w14:textId="77777777" w:rsidR="0067259E" w:rsidRDefault="00000000">
      <w:pPr>
        <w:jc w:val="left"/>
      </w:pPr>
      <w:r>
        <w:rPr>
          <w:b/>
          <w:bCs w:val="1"/>
        </w:rPr>
        <w:t>DrawingML</w:t>
      </w:r>
      <w:r>
        <w:rPr>
          <w:rFonts w:cs="Nirmala UI" w:eastAsia="Nirmala UI"/>
        </w:rPr>
        <w:t xml:space="preserve"> — आकार , चार्ट और छवियों सहित सामग्री का वर्णन करने के लिए OOXML के भीतर उपयोग की जाने वाली XML मार्कअप भाषा.</w:t>
      </w:r>
    </w:p>
    <w:p w14:paraId="39B962F1" w14:textId="77777777" w:rsidR="0067259E" w:rsidRDefault="00000000">
      <w:pPr>
        <w:jc w:val="left"/>
      </w:pPr>
      <w:r>
        <w:rPr>
          <w:rFonts w:cs="Nirmala UI" w:eastAsia="Nirmala UI"/>
          <w:b/>
          <w:bCs w:val="1"/>
        </w:rPr>
        <w:t>संख्यात्मक परिभाषा</w:t>
      </w:r>
      <w:r>
        <w:rPr>
          <w:rFonts w:cs="Nirmala UI" w:eastAsia="Nirmala UI"/>
        </w:rPr>
        <w:t xml:space="preserve"> — संख्या.xml में एक XML संरचना जो सूचियों की उपस्थिति और व्यवहार को परिभाषित करती है.</w:t>
      </w:r>
    </w:p>
    <w:p w14:paraId="181597E9" w14:textId="77777777" w:rsidR="0067259E" w:rsidRDefault="00000000">
      <w:pPr>
        <w:jc w:val="left"/>
      </w:pPr>
      <w:r>
        <w:rPr>
          <w:rFonts w:cs="Nirmala UI" w:eastAsia="Nirmala UI"/>
          <w:b/>
          <w:bCs w:val="1"/>
        </w:rPr>
        <w:t>ओएक्सएमएल (ऑफिस ओपन एक्सएमएल))</w:t>
      </w:r>
      <w:r>
        <w:rPr>
          <w:rFonts w:cs="Nirmala UI" w:eastAsia="Nirmala UI"/>
        </w:rPr>
        <w:t xml:space="preserve"> — एक्सएमएल आधारित फ़ाइल प्रारूप मानक (आईएसओ / आईईसी 29500) का उपयोग माइक्रोसॉफ्ट ऑफिस 2007 और बाद में किया जाता है.</w:t>
      </w:r>
    </w:p>
    <w:p w14:paraId="0F718FC0" w14:textId="77777777" w:rsidR="0067259E" w:rsidRDefault="00000000">
      <w:pPr>
        <w:jc w:val="left"/>
      </w:pPr>
      <w:r>
        <w:rPr>
          <w:rFonts w:cs="Nirmala UI" w:eastAsia="Nirmala UI"/>
          <w:b/>
          <w:bCs w:val="1"/>
        </w:rPr>
        <w:t>पैकेज</w:t>
      </w:r>
      <w:r>
        <w:rPr>
          <w:rFonts w:cs="Nirmala UI" w:eastAsia="Nirmala UI"/>
        </w:rPr>
        <w:t xml:space="preserve"> — ज़िप अभिलेखागार जिसमें DOCX फ़ाइल के सभी भाग होते हैं.</w:t>
      </w:r>
    </w:p>
    <w:p w14:paraId="12A484E1" w14:textId="77777777" w:rsidR="0067259E" w:rsidRDefault="00000000">
      <w:pPr>
        <w:jc w:val="left"/>
      </w:pPr>
      <w:r>
        <w:rPr>
          <w:rFonts w:cs="Nirmala UI" w:eastAsia="Nirmala UI"/>
          <w:b/>
          <w:bCs w:val="1"/>
        </w:rPr>
        <w:t>पैराग्राफ गुण</w:t>
      </w:r>
      <w:r>
        <w:rPr/>
        <w:t xml:space="preserve"> — XML attributes stored in &lt;w:pPr&gt; elements that control paragraph formatting.</w:t>
      </w:r>
    </w:p>
    <w:p w14:paraId="4C8A7432" w14:textId="77777777" w:rsidR="0067259E" w:rsidRDefault="00000000">
      <w:pPr>
        <w:jc w:val="left"/>
      </w:pPr>
      <w:r>
        <w:rPr>
          <w:rFonts w:cs="Nirmala UI" w:eastAsia="Nirmala UI"/>
          <w:b/>
          <w:bCs w:val="1"/>
        </w:rPr>
        <w:t>रिश्ता</w:t>
      </w:r>
      <w:r>
        <w:rPr>
          <w:rFonts w:cs="Nirmala UI" w:eastAsia="Nirmala UI"/>
        </w:rPr>
        <w:t xml:space="preserve"> — ओएक्सएमएल पैकेज में दो भागों के बीच एक संगम, .rels फ़ाइलों में परिभाषित किया गया है.</w:t>
      </w:r>
    </w:p>
    <w:p w14:paraId="76986E70" w14:textId="77777777" w:rsidR="0067259E" w:rsidRDefault="00000000">
      <w:pPr>
        <w:jc w:val="left"/>
      </w:pPr>
      <w:r>
        <w:rPr>
          <w:rFonts w:cs="Nirmala UI" w:eastAsia="Nirmala UI"/>
          <w:b/>
          <w:bCs w:val="1"/>
        </w:rPr>
        <w:t>दौड़ो</w:t>
      </w:r>
      <w:r>
        <w:rPr>
          <w:rFonts w:cs="Nirmala UI" w:eastAsia="Nirmala UI"/>
        </w:rPr>
        <w:t xml:space="preserve"> — एक पैराग्राफ के भीतर पाठ का एक संगत क्षेत्र जो समान स्वरूपण गुणों को साझा करता है.</w:t>
      </w:r>
    </w:p>
    <w:p w14:paraId="50D1BB71" w14:textId="77777777" w:rsidR="0067259E" w:rsidRDefault="00000000">
      <w:pPr>
        <w:jc w:val="left"/>
      </w:pPr>
      <w:r>
        <w:rPr>
          <w:rFonts w:cs="Nirmala UI" w:eastAsia="Nirmala UI"/>
          <w:b/>
          <w:bCs w:val="1"/>
        </w:rPr>
        <w:t>गुण चलाएँ</w:t>
      </w:r>
      <w:r>
        <w:rPr/>
        <w:t xml:space="preserve"> — XML attributes stored in &lt;w:rPr&gt; elements that control character formatting.</w:t>
      </w:r>
    </w:p>
    <w:p w14:paraId="1910C887" w14:textId="77777777" w:rsidR="0067259E" w:rsidRDefault="00000000">
      <w:pPr>
        <w:jc w:val="left"/>
      </w:pPr>
      <w:r>
        <w:rPr>
          <w:rFonts w:cs="Nirmala UI" w:eastAsia="Nirmala UI"/>
          <w:b/>
          <w:bCs w:val="1"/>
        </w:rPr>
        <w:t>अनुभाग</w:t>
      </w:r>
      <w:r>
        <w:rPr>
          <w:rFonts w:cs="Nirmala UI" w:eastAsia="Nirmala UI"/>
        </w:rPr>
        <w:t xml:space="preserve"> — DOCX दस्तावेज़ का एक विभाजन जिसमें अपने स्वयं के पृष्ठ लेआउट गुण हो सकते हैं.</w:t>
      </w:r>
    </w:p>
    <w:p w14:paraId="33E99ACA" w14:textId="77777777" w:rsidR="0067259E" w:rsidRDefault="00000000">
      <w:pPr>
        <w:jc w:val="left"/>
      </w:pPr>
      <w:r>
        <w:rPr>
          <w:rFonts w:cs="Nirmala UI" w:eastAsia="Nirmala UI"/>
          <w:b/>
          <w:bCs w:val="1"/>
        </w:rPr>
        <w:t>अ.</w:t>
      </w:r>
      <w:r>
        <w:rPr>
          <w:rFonts w:cs="Nirmala UI" w:eastAsia="Nirmala UI"/>
        </w:rPr>
        <w:t xml:space="preserve"> — स्वरूपण गुणों का एक नाम संग्रह जिसे पैराग्राफ, वर्ण, तालिकाओं या सूचियों पर लागू किया जा सकता है.</w:t>
      </w:r>
    </w:p>
    <w:p w14:paraId="23E4169E" w14:textId="77777777" w:rsidR="0067259E" w:rsidRDefault="00000000">
      <w:pPr>
        <w:jc w:val="left"/>
      </w:pPr>
      <w:r>
        <w:rPr>
          <w:rFonts w:cs="Nirmala UI" w:eastAsia="Nirmala UI"/>
          <w:b/>
          <w:bCs w:val="1"/>
        </w:rPr>
        <w:t>आंतरिक विरासत</w:t>
      </w:r>
      <w:r>
        <w:rPr>
          <w:rFonts w:cs="Nirmala UI" w:eastAsia="Nirmala UI"/>
        </w:rPr>
        <w:t xml:space="preserve"> — वह तंत्र जिसके द्वारा शैलियाँ मूल शैलियों से स्वरूपण गुण प्राप्त करती हैं.</w:t>
      </w:r>
    </w:p>
    <w:p w14:paraId="00448012" w14:textId="77777777" w:rsidR="0067259E" w:rsidRDefault="00000000">
      <w:pPr>
        <w:jc w:val="left"/>
      </w:pPr>
      <w:r>
        <w:rPr>
          <w:rFonts w:cs="Nirmala UI" w:eastAsia="Nirmala UI"/>
          <w:b/>
          <w:bCs w:val="1"/>
        </w:rPr>
        <w:t>सारणी सं.</w:t>
      </w:r>
      <w:r>
        <w:rPr>
          <w:rFonts w:cs="Nirmala UI" w:eastAsia="Nirmala UI"/>
        </w:rPr>
        <w:t xml:space="preserve"> — एक शैली विशेष रूप से तालिकाओं , सीमाओं को परिभाषित करने, छायांकन और सशर्त स्वरूपण के लिए डिज़ाइन की गई है.</w:t>
      </w:r>
    </w:p>
    <w:p w14:paraId="5EF1EFC1" w14:textId="77777777" w:rsidR="0067259E" w:rsidRDefault="00000000">
      <w:pPr>
        <w:jc w:val="left"/>
      </w:pPr>
      <w:r>
        <w:rPr>
          <w:rFonts w:cs="Nirmala UI" w:eastAsia="Nirmala UI"/>
          <w:b/>
          <w:bCs w:val="1"/>
        </w:rPr>
        <w:t>विषय</w:t>
      </w:r>
      <w:r>
        <w:rPr>
          <w:rFonts w:cs="Nirmala UI" w:eastAsia="Nirmala UI"/>
        </w:rPr>
        <w:t xml:space="preserve"> — रंगों , फ़ॉन्ट , और प्रभावों का एक समन्वित सेट जो पूरे दस्तावेज़ पर लागू किया जा सकता है.</w:t>
      </w:r>
    </w:p>
    <w:p w14:paraId="0287A851" w14:textId="77777777" w:rsidR="0067259E" w:rsidRDefault="00000000">
      <w:pPr>
        <w:jc w:val="left"/>
      </w:pPr>
      <w:r>
        <w:rPr>
          <w:rFonts w:cs="Nirmala UI" w:eastAsia="Nirmala UI"/>
          <w:b/>
          <w:bCs w:val="1"/>
        </w:rPr>
        <w:t>ट्रैक किए गए परिवर्तन</w:t>
      </w:r>
      <w:r>
        <w:rPr>
          <w:rFonts w:cs="Nirmala UI" w:eastAsia="Nirmala UI"/>
        </w:rPr>
        <w:t xml:space="preserve"> — एक संशोधन ट्रैकिंग सुविधा जो आवेषण, विलोपन और स्वरूपण परिवर्तनों को रिकॉर्ड करती है.</w:t>
      </w:r>
    </w:p>
    <w:p w14:paraId="2950EE30" w14:textId="77777777" w:rsidR="0067259E" w:rsidRDefault="00000000">
      <w:pPr>
        <w:jc w:val="left"/>
      </w:pPr>
      <w:r>
        <w:rPr>
          <w:rFonts w:cs="Nirmala UI" w:eastAsia="Nirmala UI"/>
          <w:b/>
          <w:bCs w:val="1"/>
        </w:rPr>
        <w:t>VBA (आवेदन के लिए विजुअल बेसिक)</w:t>
      </w:r>
      <w:r>
        <w:rPr>
          <w:rFonts w:cs="Nirmala UI" w:eastAsia="Nirmala UI"/>
        </w:rPr>
        <w:t xml:space="preserve"> — माइक्रोसॉफ्ट ऑफिस में अंतर्निहित एक प्रोग्रामिंग भाषा जो मैक्रोस के माध्यम से स्वचालन को सक्षम बनाती है.</w:t>
      </w:r>
    </w:p>
    <w:p w14:paraId="20CE7B36" w14:textId="77777777" w:rsidR="0067259E" w:rsidRDefault="00000000">
      <w:pPr>
        <w:jc w:val="left"/>
      </w:pPr>
      <w:r>
        <w:rPr>
          <w:rFonts w:cs="Nirmala UI" w:eastAsia="Nirmala UI"/>
          <w:b/>
          <w:bCs w:val="1"/>
        </w:rPr>
        <w:t>वर्डप्रोसेसिंग एमएल</w:t>
      </w:r>
      <w:r>
        <w:rPr>
          <w:rFonts w:cs="Nirmala UI" w:eastAsia="Nirmala UI"/>
        </w:rPr>
        <w:t xml:space="preserve"> — शब्द प्रसंस्करण दस्तावेजों का प्रतिनिधित्व करने के लिए आईएसओ / आईईसी 29500 भाग 1 में परिभाषित एक्सएमएल मार्कअप भाषा.</w:t>
      </w:r>
    </w:p>
    <w:p w14:paraId="2C5993F2" w14:textId="77777777" w:rsidR="0067259E" w:rsidRDefault="00000000">
      <w:pPr>
        <w:jc w:val="left"/>
      </w:pPr>
      <w:r>
        <w:rPr>
          <w:rFonts w:cs="Nirmala UI" w:eastAsia="Nirmala UI"/>
          <w:b/>
          <w:bCs w:val="1"/>
        </w:rPr>
        <w:t>एक्सएमएल नेमस्पेस</w:t>
      </w:r>
      <w:r>
        <w:rPr>
          <w:rFonts w:cs="Nirmala UI" w:eastAsia="Nirmala UI"/>
        </w:rPr>
        <w:t xml:space="preserve"> — एक्सएमएल तत्व और विशेषता नामों के लिए एक यूआरआई-पहचानी गई गुंजाइश , शब्दावली के बीच नामकरण संघर्षों को रोकना.</w:t>
      </w:r>
    </w:p>
    <w:p w14:paraId="038D6FC7" w14:textId="77777777" w:rsidR="0067259E" w:rsidRDefault="00000000">
      <w:pPr>
        <w:jc w:val="left"/>
      </w:pPr>
      <w:r>
        <w:rPr>
          <w:rFonts w:cs="Nirmala UI" w:eastAsia="Nirmala UI"/>
          <w:b/>
          <w:bCs w:val="1"/>
        </w:rPr>
        <w:t>जीआईपी पैकेज</w:t>
      </w:r>
      <w:r>
        <w:rPr>
          <w:rFonts w:cs="Nirmala UI" w:eastAsia="Nirmala UI"/>
        </w:rPr>
        <w:t xml:space="preserve"> — ओएक्सएमएल दस्तावेजों के लिए कंटेनर के रूप में उपयोग किया जाने वाला एक संपीड़ित संग्रह प्रारूप , कई एक्सएमएल भागों और बाइनरी संसाधनों के कुशल भंडारण को सक्षम करता है.</w:t>
      </w:r>
    </w:p>
    <w:p w14:paraId="6405D5FF" w14:textId="77777777" w:rsidR="0067259E" w:rsidRDefault="00000000">
      <w:pPr>
        <w:jc w:val="left"/>
      </w:pPr>
      <w:r>
        <w:rPr>
          <w:rFonts w:cs="Nirmala UI" w:eastAsia="Nirmala UI"/>
          <w:b/>
          <w:bCs w:val="1"/>
        </w:rPr>
        <w:t>अभिगम्यता</w:t>
      </w:r>
      <w:r>
        <w:rPr>
          <w:rFonts w:cs="Nirmala UI" w:eastAsia="Nirmala UI"/>
        </w:rPr>
        <w:t xml:space="preserve"> — विकलांग लोगों द्वारा उपयोग किए जाने वाले दस्तावेजों का डिजाइन, जिसमें स्क्रीन पाठकों, कीबोर्ड नेविगेशन और वैकल्पिक पाठ के लिए समर्थन शामिल है.</w:t>
      </w:r>
    </w:p>
    <w:p w14:paraId="4EEF7406" w14:textId="77777777" w:rsidR="0067259E" w:rsidRDefault="00000000">
      <w:pPr>
        <w:jc w:val="left"/>
      </w:pPr>
      <w:r>
        <w:rPr>
          <w:rFonts w:cs="Nirmala UI" w:eastAsia="Nirmala UI"/>
          <w:b/>
          <w:bCs w:val="1"/>
        </w:rPr>
        <w:t>बुकमार्क</w:t>
      </w:r>
      <w:r>
        <w:rPr>
          <w:rFonts w:cs="Nirmala UI" w:eastAsia="Nirmala UI"/>
        </w:rPr>
        <w:t xml:space="preserve"> — एक दस्तावेज़ में एक नामित स्थान जिसे हाइपरलिंक्स, क्रॉस-रेफरेंस और प्रोग्रामेटिक नेविगेशन द्वारा संदर्भित किया जा सकता है.</w:t>
      </w:r>
    </w:p>
    <w:p w14:paraId="5342E298" w14:textId="77777777" w:rsidR="0067259E" w:rsidRDefault="00000000">
      <w:pPr>
        <w:jc w:val="left"/>
      </w:pPr>
      <w:r>
        <w:rPr>
          <w:rFonts w:cs="Nirmala UI" w:eastAsia="Nirmala UI"/>
          <w:b/>
          <w:bCs w:val="1"/>
        </w:rPr>
        <w:t>कैरेक्टर सेट</w:t>
      </w:r>
      <w:r>
        <w:rPr>
          <w:rFonts w:cs="Nirmala UI" w:eastAsia="Nirmala UI"/>
        </w:rPr>
        <w:t xml:space="preserve"> — वर्णों का एक परिभाषित संग्रह जिसे एक कंप्यूटर सिस्टम पहचान सकता है और संसाधित कर सकता है, जैसे एएससीआईआई, लैटिन 1 , या यूनिकोड..</w:t>
      </w:r>
    </w:p>
    <w:p w14:paraId="47FBC7F2" w14:textId="77777777" w:rsidR="0067259E" w:rsidRDefault="00000000">
      <w:pPr>
        <w:jc w:val="left"/>
      </w:pPr>
      <w:r>
        <w:rPr>
          <w:rFonts w:cs="Nirmala UI" w:eastAsia="Nirmala UI"/>
          <w:b/>
          <w:bCs w:val="1"/>
        </w:rPr>
        <w:t>डिजिटल अधिकार प्रबंधन (डीआरएम))</w:t>
      </w:r>
      <w:r>
        <w:rPr>
          <w:rFonts w:cs="Nirmala UI" w:eastAsia="Nirmala UI"/>
        </w:rPr>
        <w:t xml:space="preserve"> — ऐसी तकनीकें जो डिजिटल दस्तावेजों तक पहुंच और उपयोग को नियंत्रित करती हैं, जिसमें एन्क्रिपशन , अनुमति और कॉपी सुरक्षा शामिल है.</w:t>
      </w:r>
    </w:p>
    <w:p w14:paraId="213269E1" w14:textId="77777777" w:rsidR="0067259E" w:rsidRDefault="00000000">
      <w:pPr>
        <w:jc w:val="left"/>
      </w:pPr>
      <w:r>
        <w:rPr>
          <w:rFonts w:cs="Nirmala UI" w:eastAsia="Nirmala UI"/>
          <w:b/>
          <w:bCs w:val="1"/>
        </w:rPr>
        <w:t>ई-खोज</w:t>
      </w:r>
      <w:r>
        <w:rPr>
          <w:rFonts w:cs="Nirmala UI" w:eastAsia="Nirmala UI"/>
        </w:rPr>
        <w:t xml:space="preserve"> — कानूनी कार्यवाहियों के लिए इलेक्ट्रॉनिक रूप से संग्रहीत जानकारी (ईएसआई) की पहचान, संग्रहण और उत्पादन की प्रक्रिया.</w:t>
      </w:r>
    </w:p>
    <w:p w14:paraId="2614A3D9" w14:textId="77777777" w:rsidR="0067259E" w:rsidRDefault="00000000">
      <w:pPr>
        <w:jc w:val="left"/>
      </w:pPr>
      <w:r>
        <w:rPr>
          <w:rFonts w:cs="Nirmala UI" w:eastAsia="Nirmala UI"/>
          <w:b/>
          <w:bCs w:val="1"/>
        </w:rPr>
        <w:t>फ़ॉन्ट एम्बेडिंग</w:t>
      </w:r>
      <w:r>
        <w:rPr>
          <w:rFonts w:cs="Nirmala UI" w:eastAsia="Nirmala UI"/>
        </w:rPr>
        <w:t xml:space="preserve"> — संस्थापित फ़ॉन्ट की परवाह किए बिना सुसंगत पाठ पुनर्नवीनीकरण सुनिश्चित करने के लिए एक दस्तावेज़ फ़ाइल के भीतर फ़ॉन्ट डेटा.</w:t>
      </w:r>
    </w:p>
    <w:p w14:paraId="00DE7DC6" w14:textId="77777777" w:rsidR="0067259E" w:rsidRDefault="00000000">
      <w:pPr>
        <w:jc w:val="left"/>
      </w:pPr>
      <w:r>
        <w:rPr>
          <w:rFonts w:cs="Nirmala UI" w:eastAsia="Nirmala UI"/>
          <w:b/>
          <w:bCs w:val="1"/>
        </w:rPr>
        <w:t>ग्लाइड</w:t>
      </w:r>
      <w:r>
        <w:rPr>
          <w:rFonts w:cs="Nirmala UI" w:eastAsia="Nirmala UI"/>
        </w:rPr>
        <w:t xml:space="preserve"> — एक विशिष्ट फ़ॉन्ट में एक चरित्र का प्रतिनिधित्व एक ही चरित्र में कई ग्लिफ हो सकते हैं.</w:t>
      </w:r>
    </w:p>
    <w:p w14:paraId="728BC269" w14:textId="77777777" w:rsidR="0067259E" w:rsidRDefault="00000000">
      <w:pPr>
        <w:jc w:val="left"/>
      </w:pPr>
      <w:r>
        <w:rPr>
          <w:rFonts w:cs="Nirmala UI" w:eastAsia="Nirmala UI"/>
          <w:b/>
          <w:bCs w:val="1"/>
        </w:rPr>
        <w:t>हाइपरलिंक</w:t>
      </w:r>
      <w:r>
        <w:rPr>
          <w:rFonts w:cs="Nirmala UI" w:eastAsia="Nirmala UI"/>
        </w:rPr>
        <w:t xml:space="preserve"> — एक दस्तावेज़ में एक संदर्भ जो किसी अन्य स्थान, दस्तावेज़ या वेब संसाधन से जुड़ता है, आमतौर पर रंगीन और रेखांकित पाठ द्वारा इंगित किया जाता है.</w:t>
      </w:r>
    </w:p>
    <w:p w14:paraId="76AE19CC" w14:textId="77777777" w:rsidR="0067259E" w:rsidRDefault="00000000">
      <w:pPr>
        <w:jc w:val="left"/>
      </w:pPr>
      <w:r>
        <w:rPr>
          <w:rFonts w:cs="Nirmala UI" w:eastAsia="Nirmala UI"/>
          <w:b/>
          <w:bCs w:val="1"/>
        </w:rPr>
        <w:t>मेटाडेटा</w:t>
      </w:r>
      <w:r>
        <w:rPr>
          <w:rFonts w:cs="Nirmala UI" w:eastAsia="Nirmala UI"/>
        </w:rPr>
        <w:t xml:space="preserve"> — डेटा के बारे में जानकारी। दस्तावेजों में, मेटाडेटा में शीर्षक , लेखक , निर्माण तिथि , संशोधन तिथि , कीवर्ड , और विषय शामिल हैं.</w:t>
      </w:r>
    </w:p>
    <w:p w14:paraId="1020A2D2" w14:textId="77777777" w:rsidR="0067259E" w:rsidRDefault="00000000">
      <w:r>
        <w:br w:type="page"/>
      </w:r>
    </w:p>
    <w:p w14:paraId="4F130191" w14:textId="77777777" w:rsidR="0067259E" w:rsidRDefault="00000000">
      <w:pPr>
        <w:pStyle w:val="Heading1"/>
        <w:jc w:val="left"/>
      </w:pPr>
      <w:r>
        <w:rPr>
          <w:rFonts w:cs="Nirmala UI" w:eastAsia="Nirmala UI"/>
        </w:rPr>
        <w:t>14. Sample-Files.com के बारे में</w:t>
      </w:r>
    </w:p>
    <w:p w14:paraId="2730091E" w14:textId="77777777" w:rsidR="0067259E" w:rsidRDefault="00000000">
      <w:pPr>
        <w:jc w:val="left"/>
      </w:pPr>
      <w:r>
        <w:rPr>
          <w:rFonts w:cs="Nirmala UI" w:eastAsia="Nirmala UI"/>
        </w:rPr>
        <w:t>Sample-Files.com डेवलपर, परीक्षकों, डिजाइनरों और शिक्षकों के लिए मुफ्त नमूना फ़ाइलें प्रदान करता है। हमारी लाइब्रेरी में दस्तावेजों, छवियों, ऑडियो, वीडियो, डेटा और संग्रह श्रेणियों में दर्जनों प्रारूपों में नमूना फ़ाइलें शामिल हैं। प्रत्येक फ़ाइल परीक्षण और विकास के लिए निर्मित है। कोई खाता या पंजीकरण की आवश्यकता नहीं है.</w:t>
      </w:r>
    </w:p>
    <w:p w14:paraId="78DA9DE2" w14:textId="77777777" w:rsidR="0067259E" w:rsidRDefault="00000000">
      <w:pPr>
        <w:pStyle w:val="Heading2"/>
        <w:jc w:val="left"/>
      </w:pPr>
      <w:r>
        <w:rPr>
          <w:rFonts w:cs="Nirmala UI" w:eastAsia="Nirmala UI"/>
        </w:rPr>
        <w:t>14.1 उपलब्ध नमूना फ़ाइलें</w:t>
      </w:r>
    </w:p>
    <w:p w14:paraId="75E7ED12" w14:textId="77777777" w:rsidR="0067259E" w:rsidRDefault="00000000">
      <w:pPr>
        <w:pStyle w:val="ListBullet"/>
        <w:jc w:val="left"/>
      </w:pPr>
      <w:r>
        <w:rPr>
          <w:rFonts w:cs="Nirmala UI" w:eastAsia="Nirmala UI"/>
        </w:rPr>
        <w:t>नमूना TXT फ़ाइलें विभिन्न आकारों और एन्कोडिंग में पाठ फ़ाइलें.</w:t>
      </w:r>
    </w:p>
    <w:p w14:paraId="5D7EC30C" w14:textId="77777777" w:rsidR="0067259E" w:rsidRDefault="00000000">
      <w:pPr>
        <w:pStyle w:val="ListBullet"/>
        <w:jc w:val="left"/>
      </w:pPr>
      <w:r>
        <w:rPr>
          <w:rFonts w:cs="Nirmala UI" w:eastAsia="Nirmala UI"/>
        </w:rPr>
        <w:t>नमूना पीडीएफ फाइलें विविध सामग्री के साथ 1 से 100+ पृष्ठों तक पीडीएफ दस्तावेज.</w:t>
      </w:r>
    </w:p>
    <w:p w14:paraId="630D98C5" w14:textId="77777777" w:rsidR="0067259E" w:rsidRDefault="00000000">
      <w:pPr>
        <w:pStyle w:val="ListBullet"/>
        <w:jc w:val="left"/>
      </w:pPr>
      <w:r>
        <w:rPr>
          <w:rFonts w:cs="Nirmala UI" w:eastAsia="Nirmala UI"/>
        </w:rPr>
        <w:t>नमूना DOCX फ़ाइलें पाठ, तालिकाओं और स्वरूपण के साथ माइक्रोसॉफ्ट वर्ड दस्तावेज़.</w:t>
      </w:r>
    </w:p>
    <w:p w14:paraId="1BAAAF9C" w14:textId="77777777" w:rsidR="0067259E" w:rsidRDefault="00000000">
      <w:pPr>
        <w:pStyle w:val="ListBullet"/>
        <w:jc w:val="left"/>
      </w:pPr>
      <w:r>
        <w:rPr/>
        <w:t>Sample XLSX files — Excel spreadsheets with data, formulas, and charts.</w:t>
      </w:r>
    </w:p>
    <w:p w14:paraId="7E1FB8AD" w14:textId="77777777" w:rsidR="0067259E" w:rsidRDefault="00000000">
      <w:pPr>
        <w:pStyle w:val="ListBullet"/>
        <w:jc w:val="left"/>
      </w:pPr>
      <w:r>
        <w:rPr>
          <w:rFonts w:cs="Nirmala UI" w:eastAsia="Nirmala UI"/>
        </w:rPr>
        <w:t>नमूना PPTX फ़ाइलें स्लाइड और लेआउट के साथ PowerPoint प्रस्तुतियां.</w:t>
      </w:r>
    </w:p>
    <w:p w14:paraId="21FCD037" w14:textId="77777777" w:rsidR="0067259E" w:rsidRDefault="00000000">
      <w:pPr>
        <w:pStyle w:val="ListBullet"/>
        <w:jc w:val="left"/>
      </w:pPr>
      <w:r>
        <w:rPr>
          <w:rFonts w:cs="Nirmala UI" w:eastAsia="Nirmala UI"/>
        </w:rPr>
        <w:t>नमूना RTF फ़ाइलें क्रॉस-प्लेटफ़ॉर्म संगतता के लिए रिच पाठ प्रारूप.</w:t>
      </w:r>
    </w:p>
    <w:p w14:paraId="7ACCA21F" w14:textId="77777777" w:rsidR="0067259E" w:rsidRDefault="00000000">
      <w:pPr>
        <w:pStyle w:val="ListBullet"/>
        <w:jc w:val="left"/>
      </w:pPr>
      <w:r>
        <w:rPr>
          <w:rFonts w:cs="Nirmala UI" w:eastAsia="Nirmala UI"/>
        </w:rPr>
        <w:t>नमूना JPG फ़ाइलें कई रिज़ॉल्यूशन और रंग प्रोफाइल में JPEG छवियां..</w:t>
      </w:r>
    </w:p>
    <w:p w14:paraId="17747ECB" w14:textId="77777777" w:rsidR="0067259E" w:rsidRDefault="00000000">
      <w:pPr>
        <w:pStyle w:val="ListBullet"/>
        <w:jc w:val="left"/>
      </w:pPr>
      <w:r>
        <w:rPr>
          <w:rFonts w:cs="Nirmala UI" w:eastAsia="Nirmala UI"/>
        </w:rPr>
        <w:t>नमूना PNG पारदर्शिता समर्थन के साथ Lossless छवियों फाइल.</w:t>
      </w:r>
    </w:p>
    <w:p w14:paraId="6B30EB37" w14:textId="77777777" w:rsidR="0067259E" w:rsidRDefault="00000000">
      <w:pPr>
        <w:pStyle w:val="ListBullet"/>
        <w:jc w:val="left"/>
      </w:pPr>
      <w:r>
        <w:rPr/>
        <w:t>Sample MP3 files — Audio files for media player testing.</w:t>
      </w:r>
    </w:p>
    <w:p w14:paraId="4EBC8308" w14:textId="77777777" w:rsidR="0067259E" w:rsidRDefault="00000000">
      <w:pPr>
        <w:pStyle w:val="ListBullet"/>
        <w:jc w:val="left"/>
      </w:pPr>
      <w:r>
        <w:rPr>
          <w:rFonts w:cs="Nirmala UI" w:eastAsia="Nirmala UI"/>
        </w:rPr>
        <w:t>नमूना MP4 प्लेबैक और ट्रांसकोडिंग परीक्षण के लिए वीडियो फ़ाइल.</w:t>
      </w:r>
    </w:p>
    <w:p w14:paraId="30FBB308" w14:textId="77777777" w:rsidR="0067259E" w:rsidRDefault="00000000">
      <w:pPr>
        <w:pStyle w:val="ListBullet"/>
        <w:jc w:val="left"/>
      </w:pPr>
      <w:r>
        <w:rPr>
          <w:rFonts w:cs="Nirmala UI" w:eastAsia="Nirmala UI"/>
        </w:rPr>
        <w:t>नमूना CSV आयात परीक्षण के लिए Comma-पृथक डेटा.</w:t>
      </w:r>
    </w:p>
    <w:p w14:paraId="43100DAD" w14:textId="77777777" w:rsidR="0067259E" w:rsidRDefault="00000000">
      <w:pPr>
        <w:pStyle w:val="ListBullet"/>
        <w:jc w:val="left"/>
      </w:pPr>
      <w:r>
        <w:rPr>
          <w:rFonts w:cs="Nirmala UI" w:eastAsia="Nirmala UI"/>
        </w:rPr>
        <w:t>नमूना JSON फ़ाइलें API परीक्षण के लिए संरचित डेटा.</w:t>
      </w:r>
    </w:p>
    <w:p w14:paraId="59E98288" w14:textId="77777777" w:rsidR="0067259E" w:rsidRDefault="00000000">
      <w:pPr>
        <w:pStyle w:val="ListBullet"/>
        <w:jc w:val="left"/>
      </w:pPr>
      <w:r>
        <w:rPr>
          <w:rFonts w:cs="Nirmala UI" w:eastAsia="Nirmala UI"/>
        </w:rPr>
        <w:t>नमूना एक्सएमएल फ़ाइलें पार्सिंग और सत्यापन परीक्षण के लिए मार्कअप डेटा.</w:t>
      </w:r>
    </w:p>
    <w:p w14:paraId="6E418FB1" w14:textId="77777777" w:rsidR="0067259E" w:rsidRDefault="00000000">
      <w:pPr>
        <w:pStyle w:val="ListBullet"/>
        <w:jc w:val="left"/>
      </w:pPr>
      <w:r>
        <w:rPr>
          <w:rFonts w:cs="Nirmala UI" w:eastAsia="Nirmala UI"/>
        </w:rPr>
        <w:t>नमूना ZIP संपीड़न परीक्षण के लिए अभिलेखागार फ़ाइलें रखता है.</w:t>
      </w:r>
    </w:p>
    <w:p w14:paraId="643275E8" w14:textId="77777777" w:rsidR="0067259E" w:rsidRDefault="00000000">
      <w:pPr>
        <w:pStyle w:val="Heading2"/>
        <w:jc w:val="left"/>
      </w:pPr>
      <w:r>
        <w:rPr>
          <w:rFonts w:cs="Nirmala UI" w:eastAsia="Nirmala UI"/>
        </w:rPr>
        <w:t>14.2 संपर्क करें</w:t>
      </w:r>
    </w:p>
    <w:p w14:paraId="7EE221D0" w14:textId="77777777" w:rsidR="0067259E" w:rsidRDefault="00000000">
      <w:pPr>
        <w:jc w:val="left"/>
      </w:pPr>
      <w:r>
        <w:rPr>
          <w:rFonts w:cs="Nirmala UI" w:eastAsia="Nirmala UI"/>
        </w:rPr>
        <w:t>हम लगातार उपयोगकर्ता प्रतिक्रिया के आधार पर अपनी लाइब्रेरी का विस्तार करते हैं। यदि आपको एक विशिष्ट फ़ाइल प्रकार या प्रारूप की आवश्यकता है जो वर्तमान में उपलब्ध नहीं है, तो अनुरोध जमा करने के लिए नमूना फ़ाइलों पर जाएँ.</w:t>
      </w:r>
    </w:p>
    <w:p w14:paraId="44383547" w14:textId="77777777" w:rsidR="0067259E" w:rsidRDefault="0067259E"/>
    <w:p w14:paraId="3B60C36E" w14:textId="77777777" w:rsidR="0067259E" w:rsidRDefault="00000000">
      <w:pPr>
        <w:jc w:val="left"/>
      </w:pPr>
      <w:r>
        <w:rPr>
          <w:rFonts w:cs="Nirmala UI" w:eastAsia="Nirmala UI"/>
        </w:rPr>
        <w:t>Sample-Files.com का उपयोग करने के लिए धन्यवाद!</w:t>
      </w:r>
    </w:p>
    <w:p w14:paraId="0A361640" w14:textId="77777777" w:rsidR="0067259E" w:rsidRDefault="00000000">
      <w:r>
        <w:br w:type="page"/>
      </w:r>
    </w:p>
    <w:p w14:paraId="58004D12" w14:textId="77777777" w:rsidR="0067259E" w:rsidRDefault="00000000">
      <w:pPr>
        <w:pStyle w:val="Heading1"/>
        <w:jc w:val="left"/>
      </w:pPr>
      <w:r>
        <w:rPr/>
        <w:t>Appendix A: HTTP and Web Standards Reference</w:t>
      </w:r>
    </w:p>
    <w:p w14:paraId="1E9991BE" w14:textId="77777777" w:rsidR="0067259E" w:rsidRDefault="00000000">
      <w:pPr>
        <w:jc w:val="left"/>
      </w:pPr>
      <w:r>
        <w:rPr>
          <w:rFonts w:cs="Nirmala UI" w:eastAsia="Nirmala UI"/>
        </w:rPr>
        <w:t>यह परिशिष्ट आमतौर पर दस्तावेज़ प्रसंस्करण प्रणालियों के साथ उपयोग किए जाने वाले वेब विकास मानकों के लिए संदर्भ सारणी प्रदान करता है.</w:t>
      </w:r>
    </w:p>
    <w:p w14:paraId="0478F693" w14:textId="77777777" w:rsidR="0067259E" w:rsidRDefault="00000000">
      <w:pPr>
        <w:pStyle w:val="Heading2"/>
        <w:jc w:val="left"/>
      </w:pPr>
      <w:r>
        <w:rPr>
          <w:rFonts w:cs="Nirmala UI" w:eastAsia="Nirmala UI"/>
        </w:rPr>
        <w:t>ए1 एचटीटीपी स्थिति कोड</w:t>
      </w:r>
    </w:p>
    <w:tbl>
      <w:tblPr>
        <w:tblStyle w:val="LightGrid-Accent1"/>
        <w:tblW w:w="0" w:type="auto"/>
        <w:tblLook w:val="04A0" w:firstRow="1" w:lastRow="0" w:firstColumn="1" w:lastColumn="0" w:noHBand="0" w:noVBand="1"/>
      </w:tblPr>
      <w:tblGrid>
        <w:gridCol w:w="2160"/>
        <w:gridCol w:w="2160"/>
        <w:gridCol w:w="2160"/>
        <w:gridCol w:w="2160"/>
      </w:tblGrid>
      <w:tr w:rsidR="0067259E" w14:paraId="50F4B834" w14:textId="77777777" w:rsidTr="006725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F9822FF" w14:textId="77777777" w:rsidR="0067259E" w:rsidRDefault="00000000">
            <w:pPr>
              <w:jc w:val="left"/>
            </w:pPr>
            <w:r>
              <w:rPr>
                <w:rFonts w:cs="Nirmala UI" w:eastAsia="Nirmala UI"/>
              </w:rPr>
              <w:t>कोड</w:t>
            </w:r>
          </w:p>
        </w:tc>
        <w:tc>
          <w:tcPr>
            <w:tcW w:w="2160" w:type="dxa"/>
          </w:tcPr>
          <w:p w14:paraId="7A834FF3" w14:textId="77777777" w:rsidR="0067259E" w:rsidRDefault="00000000">
            <w:pPr>
              <w:jc w:val="left"/>
              <w:cnfStyle w:val="100000000000" w:firstRow="1" w:lastRow="0" w:firstColumn="0" w:lastColumn="0" w:oddVBand="0" w:evenVBand="0" w:oddHBand="0" w:evenHBand="0" w:firstRowFirstColumn="0" w:firstRowLastColumn="0" w:lastRowFirstColumn="0" w:lastRowLastColumn="0"/>
            </w:pPr>
            <w:r>
              <w:rPr/>
              <w:t>Status</w:t>
            </w:r>
          </w:p>
        </w:tc>
        <w:tc>
          <w:tcPr>
            <w:tcW w:w="2160" w:type="dxa"/>
          </w:tcPr>
          <w:p w14:paraId="1A9F09C7" w14:textId="77777777" w:rsidR="0067259E" w:rsidRDefault="00000000">
            <w:pPr>
              <w:jc w:val="left"/>
              <w:cnfStyle w:val="100000000000" w:firstRow="1" w:lastRow="0" w:firstColumn="0" w:lastColumn="0" w:oddVBand="0" w:evenVBand="0" w:oddHBand="0" w:evenHBand="0" w:firstRowFirstColumn="0" w:firstRowLastColumn="0" w:lastRowFirstColumn="0" w:lastRowLastColumn="0"/>
            </w:pPr>
            <w:r>
              <w:rPr>
                <w:rFonts w:cs="Nirmala UI" w:eastAsia="Nirmala UI"/>
              </w:rPr>
              <w:t>श्रेणी</w:t>
            </w:r>
          </w:p>
        </w:tc>
        <w:tc>
          <w:tcPr>
            <w:tcW w:w="2160" w:type="dxa"/>
          </w:tcPr>
          <w:p w14:paraId="6246CB5E" w14:textId="77777777" w:rsidR="0067259E" w:rsidRDefault="00000000">
            <w:pPr>
              <w:jc w:val="left"/>
              <w:cnfStyle w:val="100000000000" w:firstRow="1" w:lastRow="0" w:firstColumn="0" w:lastColumn="0" w:oddVBand="0" w:evenVBand="0" w:oddHBand="0" w:evenHBand="0" w:firstRowFirstColumn="0" w:firstRowLastColumn="0" w:lastRowFirstColumn="0" w:lastRowLastColumn="0"/>
            </w:pPr>
            <w:r>
              <w:rPr>
                <w:rFonts w:cs="Nirmala UI" w:eastAsia="Nirmala UI"/>
              </w:rPr>
              <w:t>दवा का पर्चा</w:t>
            </w:r>
          </w:p>
        </w:tc>
      </w:tr>
      <w:tr w:rsidR="0067259E" w14:paraId="767BE6B7"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74B81AC" w14:textId="77777777" w:rsidR="0067259E" w:rsidRDefault="00000000">
            <w:pPr>
              <w:jc w:val="left"/>
            </w:pPr>
            <w:r>
              <w:rPr/>
              <w:t>200</w:t>
            </w:r>
          </w:p>
        </w:tc>
        <w:tc>
          <w:tcPr>
            <w:tcW w:w="2160" w:type="dxa"/>
          </w:tcPr>
          <w:p w14:paraId="06BA9B13"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t>OK</w:t>
            </w:r>
          </w:p>
        </w:tc>
        <w:tc>
          <w:tcPr>
            <w:tcW w:w="2160" w:type="dxa"/>
          </w:tcPr>
          <w:p w14:paraId="3FDBD77B"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सफलता</w:t>
            </w:r>
          </w:p>
        </w:tc>
        <w:tc>
          <w:tcPr>
            <w:tcW w:w="2160" w:type="dxa"/>
          </w:tcPr>
          <w:p w14:paraId="6FE670A2"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हाल ही में सफल हुए</w:t>
            </w:r>
          </w:p>
        </w:tc>
      </w:tr>
      <w:tr w:rsidR="0067259E" w14:paraId="73EA22EE"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A4F0208" w14:textId="77777777" w:rsidR="0067259E" w:rsidRDefault="00000000">
            <w:pPr>
              <w:jc w:val="left"/>
            </w:pPr>
            <w:r>
              <w:rPr/>
              <w:t>201</w:t>
            </w:r>
          </w:p>
        </w:tc>
        <w:tc>
          <w:tcPr>
            <w:tcW w:w="2160" w:type="dxa"/>
          </w:tcPr>
          <w:p w14:paraId="140D90A6"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बनाया गया है</w:t>
            </w:r>
          </w:p>
        </w:tc>
        <w:tc>
          <w:tcPr>
            <w:tcW w:w="2160" w:type="dxa"/>
          </w:tcPr>
          <w:p w14:paraId="6772FC6E"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सफलता</w:t>
            </w:r>
          </w:p>
        </w:tc>
        <w:tc>
          <w:tcPr>
            <w:tcW w:w="2160" w:type="dxa"/>
          </w:tcPr>
          <w:p w14:paraId="414AF6C8"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संसाधन सफलतापूर्वक बनाया गया</w:t>
            </w:r>
          </w:p>
        </w:tc>
      </w:tr>
      <w:tr w:rsidR="0067259E" w14:paraId="1F626A7B"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84B0137" w14:textId="77777777" w:rsidR="0067259E" w:rsidRDefault="00000000">
            <w:pPr>
              <w:jc w:val="left"/>
            </w:pPr>
            <w:r>
              <w:rPr/>
              <w:t>204</w:t>
            </w:r>
          </w:p>
        </w:tc>
        <w:tc>
          <w:tcPr>
            <w:tcW w:w="2160" w:type="dxa"/>
          </w:tcPr>
          <w:p w14:paraId="707A8573"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कोई सामग्री नहीं</w:t>
            </w:r>
          </w:p>
        </w:tc>
        <w:tc>
          <w:tcPr>
            <w:tcW w:w="2160" w:type="dxa"/>
          </w:tcPr>
          <w:p w14:paraId="275E9154"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सफलता</w:t>
            </w:r>
          </w:p>
        </w:tc>
        <w:tc>
          <w:tcPr>
            <w:tcW w:w="2160" w:type="dxa"/>
          </w:tcPr>
          <w:p w14:paraId="71FA036D"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बिना प्रतिक्रिया शरीर के सफलता</w:t>
            </w:r>
          </w:p>
        </w:tc>
      </w:tr>
      <w:tr w:rsidR="0067259E" w14:paraId="6F58008F"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D9BAA28" w14:textId="77777777" w:rsidR="0067259E" w:rsidRDefault="00000000">
            <w:pPr>
              <w:jc w:val="left"/>
            </w:pPr>
            <w:r>
              <w:rPr/>
              <w:t>301</w:t>
            </w:r>
          </w:p>
        </w:tc>
        <w:tc>
          <w:tcPr>
            <w:tcW w:w="2160" w:type="dxa"/>
          </w:tcPr>
          <w:p w14:paraId="77DB8038"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स्थायी रूप से स्थानांतरित किया गया</w:t>
            </w:r>
          </w:p>
        </w:tc>
        <w:tc>
          <w:tcPr>
            <w:tcW w:w="2160" w:type="dxa"/>
          </w:tcPr>
          <w:p w14:paraId="3AD2CD52"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रिडायरेक्ट करें</w:t>
            </w:r>
          </w:p>
        </w:tc>
        <w:tc>
          <w:tcPr>
            <w:tcW w:w="2160" w:type="dxa"/>
          </w:tcPr>
          <w:p w14:paraId="441B88B2"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संसाधन नए URL पर स्थानांतरित हो गया</w:t>
            </w:r>
          </w:p>
        </w:tc>
      </w:tr>
      <w:tr w:rsidR="0067259E" w14:paraId="0D2F8AE8"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E1A5D5F" w14:textId="77777777" w:rsidR="0067259E" w:rsidRDefault="00000000">
            <w:pPr>
              <w:jc w:val="left"/>
            </w:pPr>
            <w:r>
              <w:rPr/>
              <w:t>302</w:t>
            </w:r>
          </w:p>
        </w:tc>
        <w:tc>
          <w:tcPr>
            <w:tcW w:w="2160" w:type="dxa"/>
          </w:tcPr>
          <w:p w14:paraId="747CBCE1"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मिला है.</w:t>
            </w:r>
          </w:p>
        </w:tc>
        <w:tc>
          <w:tcPr>
            <w:tcW w:w="2160" w:type="dxa"/>
          </w:tcPr>
          <w:p w14:paraId="70670CDB"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रिडायरेक्ट करें</w:t>
            </w:r>
          </w:p>
        </w:tc>
        <w:tc>
          <w:tcPr>
            <w:tcW w:w="2160" w:type="dxa"/>
          </w:tcPr>
          <w:p w14:paraId="3C6516FC"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अस्थायी पुनर्निर्देशन</w:t>
            </w:r>
          </w:p>
        </w:tc>
      </w:tr>
      <w:tr w:rsidR="0067259E" w14:paraId="7F3D4DFF"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3F09316" w14:textId="77777777" w:rsidR="0067259E" w:rsidRDefault="00000000">
            <w:pPr>
              <w:jc w:val="left"/>
            </w:pPr>
            <w:r>
              <w:rPr/>
              <w:t>304</w:t>
            </w:r>
          </w:p>
        </w:tc>
        <w:tc>
          <w:tcPr>
            <w:tcW w:w="2160" w:type="dxa"/>
          </w:tcPr>
          <w:p w14:paraId="6F47A4A8"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संशोधित नहीं किया गया</w:t>
            </w:r>
          </w:p>
        </w:tc>
        <w:tc>
          <w:tcPr>
            <w:tcW w:w="2160" w:type="dxa"/>
          </w:tcPr>
          <w:p w14:paraId="2A84B000"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रिडायरेक्ट करें</w:t>
            </w:r>
          </w:p>
        </w:tc>
        <w:tc>
          <w:tcPr>
            <w:tcW w:w="2160" w:type="dxa"/>
          </w:tcPr>
          <w:p w14:paraId="3F60CA4A"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कैश संस्करण वर्तमान है</w:t>
            </w:r>
          </w:p>
        </w:tc>
      </w:tr>
      <w:tr w:rsidR="0067259E" w14:paraId="0507A944"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DE63D06" w14:textId="77777777" w:rsidR="0067259E" w:rsidRDefault="00000000">
            <w:pPr>
              <w:jc w:val="left"/>
            </w:pPr>
            <w:r>
              <w:rPr/>
              <w:t>400</w:t>
            </w:r>
          </w:p>
        </w:tc>
        <w:tc>
          <w:tcPr>
            <w:tcW w:w="2160" w:type="dxa"/>
          </w:tcPr>
          <w:p w14:paraId="34C00618"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बुरी बात</w:t>
            </w:r>
          </w:p>
        </w:tc>
        <w:tc>
          <w:tcPr>
            <w:tcW w:w="2160" w:type="dxa"/>
          </w:tcPr>
          <w:p w14:paraId="45B68462"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ग्राहक त्रुटि</w:t>
            </w:r>
          </w:p>
        </w:tc>
        <w:tc>
          <w:tcPr>
            <w:tcW w:w="2160" w:type="dxa"/>
          </w:tcPr>
          <w:p w14:paraId="06019040"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विकृत अनुरोध वाक्यविन्यास</w:t>
            </w:r>
          </w:p>
        </w:tc>
      </w:tr>
      <w:tr w:rsidR="0067259E" w14:paraId="5CF17F0C"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1F54A28" w14:textId="77777777" w:rsidR="0067259E" w:rsidRDefault="00000000">
            <w:pPr>
              <w:jc w:val="left"/>
            </w:pPr>
            <w:r>
              <w:rPr/>
              <w:t>401</w:t>
            </w:r>
          </w:p>
        </w:tc>
        <w:tc>
          <w:tcPr>
            <w:tcW w:w="2160" w:type="dxa"/>
          </w:tcPr>
          <w:p w14:paraId="0A2A99B5"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अनधिकृत</w:t>
            </w:r>
          </w:p>
        </w:tc>
        <w:tc>
          <w:tcPr>
            <w:tcW w:w="2160" w:type="dxa"/>
          </w:tcPr>
          <w:p w14:paraId="1F575892"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ग्राहक त्रुटि</w:t>
            </w:r>
          </w:p>
        </w:tc>
        <w:tc>
          <w:tcPr>
            <w:tcW w:w="2160" w:type="dxa"/>
          </w:tcPr>
          <w:p w14:paraId="74EDAC22"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t>Authentication required</w:t>
            </w:r>
          </w:p>
        </w:tc>
      </w:tr>
      <w:tr w:rsidR="0067259E" w14:paraId="2DF9C252"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7A3E260" w14:textId="77777777" w:rsidR="0067259E" w:rsidRDefault="00000000">
            <w:pPr>
              <w:jc w:val="left"/>
            </w:pPr>
            <w:r>
              <w:rPr/>
              <w:t>403</w:t>
            </w:r>
          </w:p>
        </w:tc>
        <w:tc>
          <w:tcPr>
            <w:tcW w:w="2160" w:type="dxa"/>
          </w:tcPr>
          <w:p w14:paraId="25304FBF"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फॉरवर्ड</w:t>
            </w:r>
          </w:p>
        </w:tc>
        <w:tc>
          <w:tcPr>
            <w:tcW w:w="2160" w:type="dxa"/>
          </w:tcPr>
          <w:p w14:paraId="4970282E"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ग्राहक त्रुटि</w:t>
            </w:r>
          </w:p>
        </w:tc>
        <w:tc>
          <w:tcPr>
            <w:tcW w:w="2160" w:type="dxa"/>
          </w:tcPr>
          <w:p w14:paraId="6EC245B9"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प्रवेश से मना कर दिया</w:t>
            </w:r>
          </w:p>
        </w:tc>
      </w:tr>
      <w:tr w:rsidR="0067259E" w14:paraId="161C11B0"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1A07DDB" w14:textId="77777777" w:rsidR="0067259E" w:rsidRDefault="00000000">
            <w:pPr>
              <w:jc w:val="left"/>
            </w:pPr>
            <w:r>
              <w:rPr/>
              <w:t>404</w:t>
            </w:r>
          </w:p>
        </w:tc>
        <w:tc>
          <w:tcPr>
            <w:tcW w:w="2160" w:type="dxa"/>
          </w:tcPr>
          <w:p w14:paraId="650931FE"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नहीं मिला</w:t>
            </w:r>
          </w:p>
        </w:tc>
        <w:tc>
          <w:tcPr>
            <w:tcW w:w="2160" w:type="dxa"/>
          </w:tcPr>
          <w:p w14:paraId="2CCFCBA5"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ग्राहक त्रुटि</w:t>
            </w:r>
          </w:p>
        </w:tc>
        <w:tc>
          <w:tcPr>
            <w:tcW w:w="2160" w:type="dxa"/>
          </w:tcPr>
          <w:p w14:paraId="3AC441C6"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t>Resource does not exist</w:t>
            </w:r>
          </w:p>
        </w:tc>
      </w:tr>
      <w:tr w:rsidR="0067259E" w14:paraId="2AC33AB7"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DDF4EB9" w14:textId="77777777" w:rsidR="0067259E" w:rsidRDefault="00000000">
            <w:pPr>
              <w:jc w:val="left"/>
            </w:pPr>
            <w:r>
              <w:rPr/>
              <w:t>405</w:t>
            </w:r>
          </w:p>
        </w:tc>
        <w:tc>
          <w:tcPr>
            <w:tcW w:w="2160" w:type="dxa"/>
          </w:tcPr>
          <w:p w14:paraId="0ADBFB7B"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विधि की अनुमति नहीं है</w:t>
            </w:r>
          </w:p>
        </w:tc>
        <w:tc>
          <w:tcPr>
            <w:tcW w:w="2160" w:type="dxa"/>
          </w:tcPr>
          <w:p w14:paraId="344B6338"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ग्राहक त्रुटि</w:t>
            </w:r>
          </w:p>
        </w:tc>
        <w:tc>
          <w:tcPr>
            <w:tcW w:w="2160" w:type="dxa"/>
          </w:tcPr>
          <w:p w14:paraId="4B2A2466"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HTTP विधि समर्थित नहीं है</w:t>
            </w:r>
          </w:p>
        </w:tc>
      </w:tr>
      <w:tr w:rsidR="0067259E" w14:paraId="316E271C"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EB05A45" w14:textId="77777777" w:rsidR="0067259E" w:rsidRDefault="00000000">
            <w:pPr>
              <w:jc w:val="left"/>
            </w:pPr>
            <w:r>
              <w:rPr/>
              <w:t>413</w:t>
            </w:r>
          </w:p>
        </w:tc>
        <w:tc>
          <w:tcPr>
            <w:tcW w:w="2160" w:type="dxa"/>
          </w:tcPr>
          <w:p w14:paraId="6E83D019"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पेलोड बहुत बड़ा है</w:t>
            </w:r>
          </w:p>
        </w:tc>
        <w:tc>
          <w:tcPr>
            <w:tcW w:w="2160" w:type="dxa"/>
          </w:tcPr>
          <w:p w14:paraId="51D3306A"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ग्राहक त्रुटि</w:t>
            </w:r>
          </w:p>
        </w:tc>
        <w:tc>
          <w:tcPr>
            <w:tcW w:w="2160" w:type="dxa"/>
          </w:tcPr>
          <w:p w14:paraId="2DF52A8D"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वर्तमान शरीर सीमा से अधिक है</w:t>
            </w:r>
          </w:p>
        </w:tc>
      </w:tr>
      <w:tr w:rsidR="0067259E" w14:paraId="4917A93B"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9DF2660" w14:textId="77777777" w:rsidR="0067259E" w:rsidRDefault="00000000">
            <w:pPr>
              <w:jc w:val="left"/>
            </w:pPr>
            <w:r>
              <w:rPr/>
              <w:t>429</w:t>
            </w:r>
          </w:p>
        </w:tc>
        <w:tc>
          <w:tcPr>
            <w:tcW w:w="2160" w:type="dxa"/>
          </w:tcPr>
          <w:p w14:paraId="30D01C79"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बहुत सारी बातें</w:t>
            </w:r>
          </w:p>
        </w:tc>
        <w:tc>
          <w:tcPr>
            <w:tcW w:w="2160" w:type="dxa"/>
          </w:tcPr>
          <w:p w14:paraId="3AE12181"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ग्राहक त्रुटि</w:t>
            </w:r>
          </w:p>
        </w:tc>
        <w:tc>
          <w:tcPr>
            <w:tcW w:w="2160" w:type="dxa"/>
          </w:tcPr>
          <w:p w14:paraId="69CF19A4"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दर सीमा पार कर गई है</w:t>
            </w:r>
          </w:p>
        </w:tc>
      </w:tr>
      <w:tr w:rsidR="0067259E" w14:paraId="1A8BA79A"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BC4118E" w14:textId="77777777" w:rsidR="0067259E" w:rsidRDefault="00000000">
            <w:pPr>
              <w:jc w:val="left"/>
            </w:pPr>
            <w:r>
              <w:rPr/>
              <w:t>500</w:t>
            </w:r>
          </w:p>
        </w:tc>
        <w:tc>
          <w:tcPr>
            <w:tcW w:w="2160" w:type="dxa"/>
          </w:tcPr>
          <w:p w14:paraId="1BE23540"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आंतरिक सर्वर त्रुटि</w:t>
            </w:r>
          </w:p>
        </w:tc>
        <w:tc>
          <w:tcPr>
            <w:tcW w:w="2160" w:type="dxa"/>
          </w:tcPr>
          <w:p w14:paraId="5021A8B9"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सर्वर त्रुटि.</w:t>
            </w:r>
          </w:p>
        </w:tc>
        <w:tc>
          <w:tcPr>
            <w:tcW w:w="2160" w:type="dxa"/>
          </w:tcPr>
          <w:p w14:paraId="36529E32"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t>Unexpected server failure</w:t>
            </w:r>
          </w:p>
        </w:tc>
      </w:tr>
      <w:tr w:rsidR="0067259E" w14:paraId="430E46B0"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AA984B3" w14:textId="77777777" w:rsidR="0067259E" w:rsidRDefault="00000000">
            <w:pPr>
              <w:jc w:val="left"/>
            </w:pPr>
            <w:r>
              <w:rPr/>
              <w:t>502</w:t>
            </w:r>
          </w:p>
        </w:tc>
        <w:tc>
          <w:tcPr>
            <w:tcW w:w="2160" w:type="dxa"/>
          </w:tcPr>
          <w:p w14:paraId="5454CB5A"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खराब गेट वे</w:t>
            </w:r>
          </w:p>
        </w:tc>
        <w:tc>
          <w:tcPr>
            <w:tcW w:w="2160" w:type="dxa"/>
          </w:tcPr>
          <w:p w14:paraId="540A0D24"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सर्वर त्रुटि.</w:t>
            </w:r>
          </w:p>
        </w:tc>
        <w:tc>
          <w:tcPr>
            <w:tcW w:w="2160" w:type="dxa"/>
          </w:tcPr>
          <w:p w14:paraId="20A708EE"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अवैध अपस्ट्रीम प्रतिक्रिया</w:t>
            </w:r>
          </w:p>
        </w:tc>
      </w:tr>
      <w:tr w:rsidR="0067259E" w14:paraId="3A0D9142"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5BA9892" w14:textId="77777777" w:rsidR="0067259E" w:rsidRDefault="00000000">
            <w:pPr>
              <w:jc w:val="left"/>
            </w:pPr>
            <w:r>
              <w:rPr/>
              <w:t>503</w:t>
            </w:r>
          </w:p>
        </w:tc>
        <w:tc>
          <w:tcPr>
            <w:tcW w:w="2160" w:type="dxa"/>
          </w:tcPr>
          <w:p w14:paraId="327BC938"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सेवा अनुपलब्ध</w:t>
            </w:r>
          </w:p>
        </w:tc>
        <w:tc>
          <w:tcPr>
            <w:tcW w:w="2160" w:type="dxa"/>
          </w:tcPr>
          <w:p w14:paraId="51E33B51"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सर्वर त्रुटि.</w:t>
            </w:r>
          </w:p>
        </w:tc>
        <w:tc>
          <w:tcPr>
            <w:tcW w:w="2160" w:type="dxa"/>
          </w:tcPr>
          <w:p w14:paraId="15676154"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सर्वर अस्थायी रूप से डाउन</w:t>
            </w:r>
          </w:p>
        </w:tc>
      </w:tr>
      <w:tr w:rsidR="0067259E" w14:paraId="08624457"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58A5E3B" w14:textId="77777777" w:rsidR="0067259E" w:rsidRDefault="00000000">
            <w:pPr>
              <w:jc w:val="left"/>
            </w:pPr>
            <w:r>
              <w:rPr/>
              <w:t>504</w:t>
            </w:r>
          </w:p>
        </w:tc>
        <w:tc>
          <w:tcPr>
            <w:tcW w:w="2160" w:type="dxa"/>
          </w:tcPr>
          <w:p w14:paraId="184DBB54"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गेटवे टाइमआउट</w:t>
            </w:r>
          </w:p>
        </w:tc>
        <w:tc>
          <w:tcPr>
            <w:tcW w:w="2160" w:type="dxa"/>
          </w:tcPr>
          <w:p w14:paraId="79183A56"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सर्वर त्रुटि.</w:t>
            </w:r>
          </w:p>
        </w:tc>
        <w:tc>
          <w:tcPr>
            <w:tcW w:w="2160" w:type="dxa"/>
          </w:tcPr>
          <w:p w14:paraId="3182F79E"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 xml:space="preserve">अपस्ट्रीम सर्वर </w:t>
            </w:r>
            <w:r>
              <w:rPr>
                <w:rFonts w:cs="Nirmala UI" w:eastAsia="Nirmala UI"/>
              </w:rPr>
              <w:t>टाइमआउट</w:t>
            </w:r>
          </w:p>
        </w:tc>
      </w:tr>
    </w:tbl>
    <w:p w14:paraId="3CE46C36" w14:textId="77777777" w:rsidR="0067259E" w:rsidRDefault="0067259E"/>
    <w:p w14:paraId="22182CB6" w14:textId="77777777" w:rsidR="0067259E" w:rsidRDefault="00000000">
      <w:pPr>
        <w:pStyle w:val="Heading2"/>
        <w:jc w:val="left"/>
      </w:pPr>
      <w:r>
        <w:rPr>
          <w:rFonts w:cs="Nirmala UI" w:eastAsia="Nirmala UI"/>
        </w:rPr>
        <w:t>दस्तावेजों के लिए ए2 माइम प्रकार</w:t>
      </w:r>
    </w:p>
    <w:tbl>
      <w:tblPr>
        <w:tblStyle w:val="LightGrid-Accent1"/>
        <w:tblW w:w="0" w:type="auto"/>
        <w:tblLook w:val="04A0" w:firstRow="1" w:lastRow="0" w:firstColumn="1" w:lastColumn="0" w:noHBand="0" w:noVBand="1"/>
      </w:tblPr>
      <w:tblGrid>
        <w:gridCol w:w="4390"/>
        <w:gridCol w:w="2183"/>
        <w:gridCol w:w="2283"/>
      </w:tblGrid>
      <w:tr w:rsidR="0067259E" w14:paraId="4F331487" w14:textId="77777777" w:rsidTr="006725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477F479" w14:textId="77777777" w:rsidR="0067259E" w:rsidRDefault="00000000">
            <w:pPr>
              <w:jc w:val="left"/>
            </w:pPr>
            <w:r>
              <w:rPr>
                <w:rFonts w:cs="Nirmala UI" w:eastAsia="Nirmala UI"/>
              </w:rPr>
              <w:t>MIME प्रकार</w:t>
            </w:r>
          </w:p>
        </w:tc>
        <w:tc>
          <w:tcPr>
            <w:tcW w:w="2880" w:type="dxa"/>
          </w:tcPr>
          <w:p w14:paraId="58EA7BD4" w14:textId="77777777" w:rsidR="0067259E" w:rsidRDefault="00000000">
            <w:pPr>
              <w:jc w:val="left"/>
              <w:cnfStyle w:val="100000000000" w:firstRow="1" w:lastRow="0" w:firstColumn="0" w:lastColumn="0" w:oddVBand="0" w:evenVBand="0" w:oddHBand="0" w:evenHBand="0" w:firstRowFirstColumn="0" w:firstRowLastColumn="0" w:lastRowFirstColumn="0" w:lastRowLastColumn="0"/>
            </w:pPr>
            <w:r>
              <w:rPr>
                <w:rFonts w:cs="Nirmala UI" w:eastAsia="Nirmala UI"/>
              </w:rPr>
              <w:t>विस्तार</w:t>
            </w:r>
          </w:p>
        </w:tc>
        <w:tc>
          <w:tcPr>
            <w:tcW w:w="2880" w:type="dxa"/>
          </w:tcPr>
          <w:p w14:paraId="369D64DC" w14:textId="77777777" w:rsidR="0067259E" w:rsidRDefault="00000000">
            <w:pPr>
              <w:jc w:val="left"/>
              <w:cnfStyle w:val="100000000000" w:firstRow="1" w:lastRow="0" w:firstColumn="0" w:lastColumn="0" w:oddVBand="0" w:evenVBand="0" w:oddHBand="0" w:evenHBand="0" w:firstRowFirstColumn="0" w:firstRowLastColumn="0" w:lastRowFirstColumn="0" w:lastRowLastColumn="0"/>
            </w:pPr>
            <w:r>
              <w:rPr>
                <w:rFonts w:cs="Nirmala UI" w:eastAsia="Nirmala UI"/>
              </w:rPr>
              <w:t>दवा का पर्चा</w:t>
            </w:r>
          </w:p>
        </w:tc>
      </w:tr>
      <w:tr w:rsidR="0067259E" w14:paraId="4AA8F8E6"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5A75941" w14:textId="77777777" w:rsidR="0067259E" w:rsidRDefault="00000000">
            <w:pPr>
              <w:jc w:val="left"/>
            </w:pPr>
            <w:r>
              <w:rPr>
                <w:rFonts w:cs="Nirmala UI" w:eastAsia="Nirmala UI"/>
              </w:rPr>
              <w:t>आवेदन/पीडीएफ</w:t>
            </w:r>
          </w:p>
        </w:tc>
        <w:tc>
          <w:tcPr>
            <w:tcW w:w="2880" w:type="dxa"/>
          </w:tcPr>
          <w:p w14:paraId="30180721"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t>.pdf</w:t>
            </w:r>
          </w:p>
        </w:tc>
        <w:tc>
          <w:tcPr>
            <w:tcW w:w="2880" w:type="dxa"/>
          </w:tcPr>
          <w:p w14:paraId="24D641D9"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पोर्टेबल दस्तावेज़ प्रारूप</w:t>
            </w:r>
          </w:p>
        </w:tc>
      </w:tr>
      <w:tr w:rsidR="0067259E" w14:paraId="07CCD978"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F616BF1" w14:textId="77777777" w:rsidR="0067259E" w:rsidRDefault="00000000">
            <w:pPr>
              <w:jc w:val="left"/>
            </w:pPr>
            <w:r>
              <w:rPr>
                <w:rFonts w:cs="Nirmala UI" w:eastAsia="Nirmala UI"/>
              </w:rPr>
              <w:t>आवेदन / vnd.openxmlformats-officedocument.wordprocessingml.document</w:t>
            </w:r>
          </w:p>
        </w:tc>
        <w:tc>
          <w:tcPr>
            <w:tcW w:w="2880" w:type="dxa"/>
          </w:tcPr>
          <w:p w14:paraId="6776D4F7"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.डॉक्स</w:t>
            </w:r>
          </w:p>
        </w:tc>
        <w:tc>
          <w:tcPr>
            <w:tcW w:w="2880" w:type="dxa"/>
          </w:tcPr>
          <w:p w14:paraId="54D4EE75"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शब्द दस्तावेज़</w:t>
            </w:r>
          </w:p>
        </w:tc>
      </w:tr>
      <w:tr w:rsidR="0067259E" w14:paraId="4408F514"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8BF97B3" w14:textId="77777777" w:rsidR="0067259E" w:rsidRDefault="00000000">
            <w:pPr>
              <w:jc w:val="left"/>
            </w:pPr>
            <w:r>
              <w:rPr>
                <w:rFonts w:cs="Nirmala UI" w:eastAsia="Nirmala UI"/>
              </w:rPr>
              <w:t>आवेदन / vnd.openxmlformats-officedocument.spreadsheetml.sheet</w:t>
            </w:r>
          </w:p>
        </w:tc>
        <w:tc>
          <w:tcPr>
            <w:tcW w:w="2880" w:type="dxa"/>
          </w:tcPr>
          <w:p w14:paraId="492B9654"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t>.xlsx</w:t>
            </w:r>
          </w:p>
        </w:tc>
        <w:tc>
          <w:tcPr>
            <w:tcW w:w="2880" w:type="dxa"/>
          </w:tcPr>
          <w:p w14:paraId="2832E85D"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एक्सेल स्प्रेडशीट</w:t>
            </w:r>
          </w:p>
        </w:tc>
      </w:tr>
      <w:tr w:rsidR="0067259E" w14:paraId="78728ABB"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6AECA12" w14:textId="77777777" w:rsidR="0067259E" w:rsidRDefault="00000000">
            <w:pPr>
              <w:jc w:val="left"/>
            </w:pPr>
            <w:r>
              <w:rPr>
                <w:rFonts w:cs="Nirmala UI" w:eastAsia="Nirmala UI"/>
              </w:rPr>
              <w:t>आवेदन/vnd.openxmlformats-officedocument.presentationml. प्रस्तुतिकरण</w:t>
            </w:r>
          </w:p>
        </w:tc>
        <w:tc>
          <w:tcPr>
            <w:tcW w:w="2880" w:type="dxa"/>
          </w:tcPr>
          <w:p w14:paraId="1A8AEB29"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.पीपीटीएक्स</w:t>
            </w:r>
          </w:p>
        </w:tc>
        <w:tc>
          <w:tcPr>
            <w:tcW w:w="2880" w:type="dxa"/>
          </w:tcPr>
          <w:p w14:paraId="5E6C3678"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पावरपॉइंट प्रेजेंटेशन</w:t>
            </w:r>
          </w:p>
        </w:tc>
      </w:tr>
      <w:tr w:rsidR="0067259E" w14:paraId="0B4242F9"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D4132C6" w14:textId="77777777" w:rsidR="0067259E" w:rsidRDefault="00000000">
            <w:pPr>
              <w:jc w:val="left"/>
            </w:pPr>
            <w:r>
              <w:rPr>
                <w:rFonts w:cs="Nirmala UI" w:eastAsia="Nirmala UI"/>
              </w:rPr>
              <w:t>आवेदन / rtf</w:t>
            </w:r>
          </w:p>
        </w:tc>
        <w:tc>
          <w:tcPr>
            <w:tcW w:w="2880" w:type="dxa"/>
          </w:tcPr>
          <w:p w14:paraId="2945C619"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.आरटीएफ</w:t>
            </w:r>
          </w:p>
        </w:tc>
        <w:tc>
          <w:tcPr>
            <w:tcW w:w="2880" w:type="dxa"/>
          </w:tcPr>
          <w:p w14:paraId="74CD83B2"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रिच टेक्स्ट फॉर्मेट</w:t>
            </w:r>
          </w:p>
        </w:tc>
      </w:tr>
      <w:tr w:rsidR="0067259E" w14:paraId="693E40B6"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80FEEF3" w14:textId="77777777" w:rsidR="0067259E" w:rsidRDefault="00000000">
            <w:pPr>
              <w:jc w:val="left"/>
            </w:pPr>
            <w:r>
              <w:rPr>
                <w:rFonts w:cs="Nirmala UI" w:eastAsia="Nirmala UI"/>
              </w:rPr>
              <w:t>पाठ / सादा</w:t>
            </w:r>
          </w:p>
        </w:tc>
        <w:tc>
          <w:tcPr>
            <w:tcW w:w="2880" w:type="dxa"/>
          </w:tcPr>
          <w:p w14:paraId="664EA55C"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t>.txt</w:t>
            </w:r>
          </w:p>
        </w:tc>
        <w:tc>
          <w:tcPr>
            <w:tcW w:w="2880" w:type="dxa"/>
          </w:tcPr>
          <w:p w14:paraId="722AA664"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सादा पाठ</w:t>
            </w:r>
          </w:p>
        </w:tc>
      </w:tr>
      <w:tr w:rsidR="0067259E" w14:paraId="0CDDAA65"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4458606" w14:textId="77777777" w:rsidR="0067259E" w:rsidRDefault="00000000">
            <w:pPr>
              <w:jc w:val="left"/>
            </w:pPr>
            <w:r>
              <w:rPr>
                <w:rFonts w:cs="Nirmala UI" w:eastAsia="Nirmala UI"/>
              </w:rPr>
              <w:t>टेक्स्ट / एएमएल</w:t>
            </w:r>
          </w:p>
        </w:tc>
        <w:tc>
          <w:tcPr>
            <w:tcW w:w="2880" w:type="dxa"/>
          </w:tcPr>
          <w:p w14:paraId="4A3349FA"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.0 मिली</w:t>
            </w:r>
          </w:p>
        </w:tc>
        <w:tc>
          <w:tcPr>
            <w:tcW w:w="2880" w:type="dxa"/>
          </w:tcPr>
          <w:p w14:paraId="2CA9E5B2"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एचटीएमएल दस्तावेज़</w:t>
            </w:r>
          </w:p>
        </w:tc>
      </w:tr>
      <w:tr w:rsidR="0067259E" w14:paraId="16D8CC71"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EDE982B" w14:textId="77777777" w:rsidR="0067259E" w:rsidRDefault="00000000">
            <w:pPr>
              <w:jc w:val="left"/>
            </w:pPr>
            <w:r>
              <w:rPr>
                <w:rFonts w:cs="Nirmala UI" w:eastAsia="Nirmala UI"/>
              </w:rPr>
              <w:t>पाठ / सीएसवी</w:t>
            </w:r>
          </w:p>
        </w:tc>
        <w:tc>
          <w:tcPr>
            <w:tcW w:w="2880" w:type="dxa"/>
          </w:tcPr>
          <w:p w14:paraId="2C807B4B"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.सीएसवी</w:t>
            </w:r>
          </w:p>
        </w:tc>
        <w:tc>
          <w:tcPr>
            <w:tcW w:w="2880" w:type="dxa"/>
          </w:tcPr>
          <w:p w14:paraId="5806C5A2"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कॉमा-पृथक मूल्यों</w:t>
            </w:r>
          </w:p>
        </w:tc>
      </w:tr>
      <w:tr w:rsidR="0067259E" w14:paraId="5BA7EDEF"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627D6CE" w14:textId="77777777" w:rsidR="0067259E" w:rsidRDefault="00000000">
            <w:pPr>
              <w:jc w:val="left"/>
            </w:pPr>
            <w:r>
              <w:rPr>
                <w:rFonts w:cs="Nirmala UI" w:eastAsia="Nirmala UI"/>
              </w:rPr>
              <w:t>आवेदन / json</w:t>
            </w:r>
          </w:p>
        </w:tc>
        <w:tc>
          <w:tcPr>
            <w:tcW w:w="2880" w:type="dxa"/>
          </w:tcPr>
          <w:p w14:paraId="116868D1"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t>.json</w:t>
            </w:r>
          </w:p>
        </w:tc>
        <w:tc>
          <w:tcPr>
            <w:tcW w:w="2880" w:type="dxa"/>
          </w:tcPr>
          <w:p w14:paraId="6D89D471"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JSON डेटा</w:t>
            </w:r>
          </w:p>
        </w:tc>
      </w:tr>
      <w:tr w:rsidR="0067259E" w14:paraId="515552A4"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45FBF77" w14:textId="77777777" w:rsidR="0067259E" w:rsidRDefault="00000000">
            <w:pPr>
              <w:jc w:val="left"/>
            </w:pPr>
            <w:r>
              <w:rPr>
                <w:rFonts w:cs="Nirmala UI" w:eastAsia="Nirmala UI"/>
              </w:rPr>
              <w:t>आवेदन / xml</w:t>
            </w:r>
          </w:p>
        </w:tc>
        <w:tc>
          <w:tcPr>
            <w:tcW w:w="2880" w:type="dxa"/>
          </w:tcPr>
          <w:p w14:paraId="784129AB"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t>.xml</w:t>
            </w:r>
          </w:p>
        </w:tc>
        <w:tc>
          <w:tcPr>
            <w:tcW w:w="2880" w:type="dxa"/>
          </w:tcPr>
          <w:p w14:paraId="76E88578"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एक्सएमएल दस्तावेज़</w:t>
            </w:r>
          </w:p>
        </w:tc>
      </w:tr>
      <w:tr w:rsidR="0067259E" w14:paraId="00AC043C"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15035C5" w14:textId="77777777" w:rsidR="0067259E" w:rsidRDefault="00000000">
            <w:pPr>
              <w:jc w:val="left"/>
            </w:pPr>
            <w:r>
              <w:rPr>
                <w:rFonts w:cs="Nirmala UI" w:eastAsia="Nirmala UI"/>
              </w:rPr>
              <w:t>फोटो / जेपीईजी</w:t>
            </w:r>
          </w:p>
        </w:tc>
        <w:tc>
          <w:tcPr>
            <w:tcW w:w="2880" w:type="dxa"/>
          </w:tcPr>
          <w:p w14:paraId="0D2B9864"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t>.jpg</w:t>
            </w:r>
          </w:p>
        </w:tc>
        <w:tc>
          <w:tcPr>
            <w:tcW w:w="2880" w:type="dxa"/>
          </w:tcPr>
          <w:p w14:paraId="5C81F54A"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जेपीईजी छवि</w:t>
            </w:r>
          </w:p>
        </w:tc>
      </w:tr>
      <w:tr w:rsidR="0067259E" w14:paraId="2D7DAE17"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22B17EF" w14:textId="77777777" w:rsidR="0067259E" w:rsidRDefault="00000000">
            <w:pPr>
              <w:jc w:val="left"/>
            </w:pPr>
            <w:r>
              <w:rPr>
                <w:rFonts w:cs="Nirmala UI" w:eastAsia="Nirmala UI"/>
              </w:rPr>
              <w:t>चित्र / png</w:t>
            </w:r>
          </w:p>
        </w:tc>
        <w:tc>
          <w:tcPr>
            <w:tcW w:w="2880" w:type="dxa"/>
          </w:tcPr>
          <w:p w14:paraId="2A421720"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t>.png</w:t>
            </w:r>
          </w:p>
        </w:tc>
        <w:tc>
          <w:tcPr>
            <w:tcW w:w="2880" w:type="dxa"/>
          </w:tcPr>
          <w:p w14:paraId="447DE9C3"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PNG छवि</w:t>
            </w:r>
          </w:p>
        </w:tc>
      </w:tr>
      <w:tr w:rsidR="0067259E" w14:paraId="25329686"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98C7070" w14:textId="77777777" w:rsidR="0067259E" w:rsidRDefault="00000000">
            <w:pPr>
              <w:jc w:val="left"/>
            </w:pPr>
            <w:r>
              <w:rPr>
                <w:rFonts w:cs="Nirmala UI" w:eastAsia="Nirmala UI"/>
              </w:rPr>
              <w:t>आवेदन / ज़िप</w:t>
            </w:r>
          </w:p>
        </w:tc>
        <w:tc>
          <w:tcPr>
            <w:tcW w:w="2880" w:type="dxa"/>
          </w:tcPr>
          <w:p w14:paraId="2BC2487D"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.ज़िप करें</w:t>
            </w:r>
          </w:p>
        </w:tc>
        <w:tc>
          <w:tcPr>
            <w:tcW w:w="2880" w:type="dxa"/>
          </w:tcPr>
          <w:p w14:paraId="5763A80B"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ज़िप आर्काइव</w:t>
            </w:r>
          </w:p>
        </w:tc>
      </w:tr>
    </w:tbl>
    <w:p w14:paraId="20C55512" w14:textId="77777777" w:rsidR="0067259E" w:rsidRDefault="0067259E"/>
    <w:p w14:paraId="4D5D4477" w14:textId="77777777" w:rsidR="0067259E" w:rsidRDefault="00000000">
      <w:pPr>
        <w:pStyle w:val="Heading2"/>
        <w:jc w:val="left"/>
      </w:pPr>
      <w:r>
        <w:rPr>
          <w:rFonts w:cs="Nirmala UI" w:eastAsia="Nirmala UI"/>
        </w:rPr>
        <w:t>ए3 एचटीटीपी विधि</w:t>
      </w:r>
    </w:p>
    <w:tbl>
      <w:tblPr>
        <w:tblStyle w:val="LightGrid-Accent1"/>
        <w:tblW w:w="0" w:type="auto"/>
        <w:tblLook w:val="04A0" w:firstRow="1" w:lastRow="0" w:firstColumn="1" w:lastColumn="0" w:noHBand="0" w:noVBand="1"/>
      </w:tblPr>
      <w:tblGrid>
        <w:gridCol w:w="1728"/>
        <w:gridCol w:w="1728"/>
        <w:gridCol w:w="1728"/>
        <w:gridCol w:w="1728"/>
        <w:gridCol w:w="1728"/>
      </w:tblGrid>
      <w:tr w:rsidR="0067259E" w14:paraId="3FF4BDE3" w14:textId="77777777" w:rsidTr="006725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E187A87" w14:textId="77777777" w:rsidR="0067259E" w:rsidRDefault="00000000">
            <w:pPr>
              <w:jc w:val="left"/>
            </w:pPr>
            <w:r>
              <w:rPr>
                <w:rFonts w:cs="Nirmala UI" w:eastAsia="Nirmala UI"/>
              </w:rPr>
              <w:t>विधि</w:t>
            </w:r>
          </w:p>
        </w:tc>
        <w:tc>
          <w:tcPr>
            <w:tcW w:w="1728" w:type="dxa"/>
          </w:tcPr>
          <w:p w14:paraId="5C2132BB" w14:textId="77777777" w:rsidR="0067259E" w:rsidRDefault="00000000">
            <w:pPr>
              <w:jc w:val="left"/>
              <w:cnfStyle w:val="100000000000" w:firstRow="1" w:lastRow="0" w:firstColumn="0" w:lastColumn="0" w:oddVBand="0" w:evenVBand="0" w:oddHBand="0" w:evenHBand="0" w:firstRowFirstColumn="0" w:firstRowLastColumn="0" w:lastRowFirstColumn="0" w:lastRowLastColumn="0"/>
            </w:pPr>
            <w:r>
              <w:rPr>
                <w:rFonts w:cs="Nirmala UI" w:eastAsia="Nirmala UI"/>
              </w:rPr>
              <w:t>सुरक्षित है.</w:t>
            </w:r>
          </w:p>
        </w:tc>
        <w:tc>
          <w:tcPr>
            <w:tcW w:w="1728" w:type="dxa"/>
          </w:tcPr>
          <w:p w14:paraId="00A417CA" w14:textId="77777777" w:rsidR="0067259E" w:rsidRDefault="00000000">
            <w:pPr>
              <w:jc w:val="left"/>
              <w:cnfStyle w:val="100000000000" w:firstRow="1" w:lastRow="0" w:firstColumn="0" w:lastColumn="0" w:oddVBand="0" w:evenVBand="0" w:oddHBand="0" w:evenHBand="0" w:firstRowFirstColumn="0" w:firstRowLastColumn="0" w:lastRowFirstColumn="0" w:lastRowLastColumn="0"/>
            </w:pPr>
            <w:r>
              <w:rPr>
                <w:rFonts w:cs="Nirmala UI" w:eastAsia="Nirmala UI"/>
              </w:rPr>
              <w:t>नपुंसक</w:t>
            </w:r>
          </w:p>
        </w:tc>
        <w:tc>
          <w:tcPr>
            <w:tcW w:w="1728" w:type="dxa"/>
          </w:tcPr>
          <w:p w14:paraId="32314A6B" w14:textId="77777777" w:rsidR="0067259E" w:rsidRDefault="00000000">
            <w:pPr>
              <w:jc w:val="left"/>
              <w:cnfStyle w:val="100000000000" w:firstRow="1" w:lastRow="0" w:firstColumn="0" w:lastColumn="0" w:oddVBand="0" w:evenVBand="0" w:oddHBand="0" w:evenHBand="0" w:firstRowFirstColumn="0" w:firstRowLastColumn="0" w:lastRowFirstColumn="0" w:lastRowLastColumn="0"/>
            </w:pPr>
            <w:r>
              <w:rPr>
                <w:rFonts w:cs="Nirmala UI" w:eastAsia="Nirmala UI"/>
              </w:rPr>
              <w:t>शरीर</w:t>
            </w:r>
          </w:p>
        </w:tc>
        <w:tc>
          <w:tcPr>
            <w:tcW w:w="1728" w:type="dxa"/>
          </w:tcPr>
          <w:p w14:paraId="2800C0E4" w14:textId="77777777" w:rsidR="0067259E" w:rsidRDefault="00000000">
            <w:pPr>
              <w:jc w:val="left"/>
              <w:cnfStyle w:val="100000000000" w:firstRow="1" w:lastRow="0" w:firstColumn="0" w:lastColumn="0" w:oddVBand="0" w:evenVBand="0" w:oddHBand="0" w:evenHBand="0" w:firstRowFirstColumn="0" w:firstRowLastColumn="0" w:lastRowFirstColumn="0" w:lastRowLastColumn="0"/>
            </w:pPr>
            <w:r>
              <w:rPr>
                <w:rFonts w:cs="Nirmala UI" w:eastAsia="Nirmala UI"/>
              </w:rPr>
              <w:t>दवा का पर्चा</w:t>
            </w:r>
          </w:p>
        </w:tc>
      </w:tr>
      <w:tr w:rsidR="0067259E" w14:paraId="3535EA49"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B258180" w14:textId="77777777" w:rsidR="0067259E" w:rsidRDefault="00000000">
            <w:pPr>
              <w:jc w:val="left"/>
            </w:pPr>
            <w:r>
              <w:rPr>
                <w:rFonts w:cs="Nirmala UI" w:eastAsia="Nirmala UI"/>
              </w:rPr>
              <w:t>प्राप्त करें</w:t>
            </w:r>
          </w:p>
        </w:tc>
        <w:tc>
          <w:tcPr>
            <w:tcW w:w="1728" w:type="dxa"/>
          </w:tcPr>
          <w:p w14:paraId="58E5C6FE"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हां</w:t>
            </w:r>
          </w:p>
        </w:tc>
        <w:tc>
          <w:tcPr>
            <w:tcW w:w="1728" w:type="dxa"/>
          </w:tcPr>
          <w:p w14:paraId="020FE0A9"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हां</w:t>
            </w:r>
          </w:p>
        </w:tc>
        <w:tc>
          <w:tcPr>
            <w:tcW w:w="1728" w:type="dxa"/>
          </w:tcPr>
          <w:p w14:paraId="362A5377"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नहीं</w:t>
            </w:r>
          </w:p>
        </w:tc>
        <w:tc>
          <w:tcPr>
            <w:tcW w:w="1728" w:type="dxa"/>
          </w:tcPr>
          <w:p w14:paraId="10D0CC2F"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एक संसाधन प्राप्त करें</w:t>
            </w:r>
          </w:p>
        </w:tc>
      </w:tr>
      <w:tr w:rsidR="0067259E" w14:paraId="013AE0BC"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069C9BC" w14:textId="77777777" w:rsidR="0067259E" w:rsidRDefault="00000000">
            <w:pPr>
              <w:jc w:val="left"/>
            </w:pPr>
            <w:r>
              <w:rPr>
                <w:rFonts w:cs="Nirmala UI" w:eastAsia="Nirmala UI"/>
              </w:rPr>
              <w:t>पद</w:t>
            </w:r>
          </w:p>
        </w:tc>
        <w:tc>
          <w:tcPr>
            <w:tcW w:w="1728" w:type="dxa"/>
          </w:tcPr>
          <w:p w14:paraId="256D1B9F"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नहीं</w:t>
            </w:r>
          </w:p>
        </w:tc>
        <w:tc>
          <w:tcPr>
            <w:tcW w:w="1728" w:type="dxa"/>
          </w:tcPr>
          <w:p w14:paraId="65C97302"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नहीं</w:t>
            </w:r>
          </w:p>
        </w:tc>
        <w:tc>
          <w:tcPr>
            <w:tcW w:w="1728" w:type="dxa"/>
          </w:tcPr>
          <w:p w14:paraId="7C4E022B"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हां</w:t>
            </w:r>
          </w:p>
        </w:tc>
        <w:tc>
          <w:tcPr>
            <w:tcW w:w="1728" w:type="dxa"/>
          </w:tcPr>
          <w:p w14:paraId="57B621C8"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एक नया संसाधन बनाएं.</w:t>
            </w:r>
          </w:p>
        </w:tc>
      </w:tr>
      <w:tr w:rsidR="0067259E" w14:paraId="21640E33"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ACC2F10" w14:textId="77777777" w:rsidR="0067259E" w:rsidRDefault="00000000">
            <w:pPr>
              <w:jc w:val="left"/>
            </w:pPr>
            <w:r>
              <w:rPr>
                <w:rFonts w:cs="Nirmala UI" w:eastAsia="Nirmala UI"/>
              </w:rPr>
              <w:t>पीयूटी</w:t>
            </w:r>
          </w:p>
        </w:tc>
        <w:tc>
          <w:tcPr>
            <w:tcW w:w="1728" w:type="dxa"/>
          </w:tcPr>
          <w:p w14:paraId="16365D72"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नहीं</w:t>
            </w:r>
          </w:p>
        </w:tc>
        <w:tc>
          <w:tcPr>
            <w:tcW w:w="1728" w:type="dxa"/>
          </w:tcPr>
          <w:p w14:paraId="3EAB9B2E"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हां</w:t>
            </w:r>
          </w:p>
        </w:tc>
        <w:tc>
          <w:tcPr>
            <w:tcW w:w="1728" w:type="dxa"/>
          </w:tcPr>
          <w:p w14:paraId="586D1976"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हां</w:t>
            </w:r>
          </w:p>
        </w:tc>
        <w:tc>
          <w:tcPr>
            <w:tcW w:w="1728" w:type="dxa"/>
          </w:tcPr>
          <w:p w14:paraId="6C76B754"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एक संसाधन को पूरी तरह से बदलें</w:t>
            </w:r>
          </w:p>
        </w:tc>
      </w:tr>
      <w:tr w:rsidR="0067259E" w14:paraId="670D65D8"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6817799" w14:textId="77777777" w:rsidR="0067259E" w:rsidRDefault="00000000">
            <w:pPr>
              <w:jc w:val="left"/>
            </w:pPr>
            <w:r>
              <w:rPr>
                <w:rFonts w:cs="Nirmala UI" w:eastAsia="Nirmala UI"/>
              </w:rPr>
              <w:t>पैच</w:t>
            </w:r>
          </w:p>
        </w:tc>
        <w:tc>
          <w:tcPr>
            <w:tcW w:w="1728" w:type="dxa"/>
          </w:tcPr>
          <w:p w14:paraId="7FD5DD7A"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नहीं</w:t>
            </w:r>
          </w:p>
        </w:tc>
        <w:tc>
          <w:tcPr>
            <w:tcW w:w="1728" w:type="dxa"/>
          </w:tcPr>
          <w:p w14:paraId="4A9E9AAA"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नहीं</w:t>
            </w:r>
          </w:p>
        </w:tc>
        <w:tc>
          <w:tcPr>
            <w:tcW w:w="1728" w:type="dxa"/>
          </w:tcPr>
          <w:p w14:paraId="41A043A6"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हां</w:t>
            </w:r>
          </w:p>
        </w:tc>
        <w:tc>
          <w:tcPr>
            <w:tcW w:w="1728" w:type="dxa"/>
          </w:tcPr>
          <w:p w14:paraId="3C50139E"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आंशिक रूप से एक संसाधन अपडेट करें</w:t>
            </w:r>
          </w:p>
        </w:tc>
      </w:tr>
      <w:tr w:rsidR="0067259E" w14:paraId="2E514AE8"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808FA52" w14:textId="77777777" w:rsidR="0067259E" w:rsidRDefault="00000000">
            <w:pPr>
              <w:jc w:val="left"/>
            </w:pPr>
            <w:r>
              <w:rPr/>
              <w:t>DELETE</w:t>
            </w:r>
          </w:p>
        </w:tc>
        <w:tc>
          <w:tcPr>
            <w:tcW w:w="1728" w:type="dxa"/>
          </w:tcPr>
          <w:p w14:paraId="5B77D003"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नहीं</w:t>
            </w:r>
          </w:p>
        </w:tc>
        <w:tc>
          <w:tcPr>
            <w:tcW w:w="1728" w:type="dxa"/>
          </w:tcPr>
          <w:p w14:paraId="1E73F416"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हां</w:t>
            </w:r>
          </w:p>
        </w:tc>
        <w:tc>
          <w:tcPr>
            <w:tcW w:w="1728" w:type="dxa"/>
          </w:tcPr>
          <w:p w14:paraId="6167A02B"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वैकल्पिक</w:t>
            </w:r>
          </w:p>
        </w:tc>
        <w:tc>
          <w:tcPr>
            <w:tcW w:w="1728" w:type="dxa"/>
          </w:tcPr>
          <w:p w14:paraId="5F7889F4"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एक संसाधन मिटाएँ</w:t>
            </w:r>
          </w:p>
        </w:tc>
      </w:tr>
      <w:tr w:rsidR="0067259E" w14:paraId="5232A3FE"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FB36405" w14:textId="77777777" w:rsidR="0067259E" w:rsidRDefault="00000000">
            <w:pPr>
              <w:jc w:val="left"/>
            </w:pPr>
            <w:r>
              <w:rPr>
                <w:rFonts w:cs="Nirmala UI" w:eastAsia="Nirmala UI"/>
              </w:rPr>
              <w:t>प्रमुख</w:t>
            </w:r>
          </w:p>
        </w:tc>
        <w:tc>
          <w:tcPr>
            <w:tcW w:w="1728" w:type="dxa"/>
          </w:tcPr>
          <w:p w14:paraId="2011076F"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हां</w:t>
            </w:r>
          </w:p>
        </w:tc>
        <w:tc>
          <w:tcPr>
            <w:tcW w:w="1728" w:type="dxa"/>
          </w:tcPr>
          <w:p w14:paraId="4856EB4A"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हां</w:t>
            </w:r>
          </w:p>
        </w:tc>
        <w:tc>
          <w:tcPr>
            <w:tcW w:w="1728" w:type="dxa"/>
          </w:tcPr>
          <w:p w14:paraId="498D580A"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नहीं</w:t>
            </w:r>
          </w:p>
        </w:tc>
        <w:tc>
          <w:tcPr>
            <w:tcW w:w="1728" w:type="dxa"/>
          </w:tcPr>
          <w:p w14:paraId="4E774F86"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केवल हेडर प्राप्त करें</w:t>
            </w:r>
          </w:p>
        </w:tc>
      </w:tr>
      <w:tr w:rsidR="0067259E" w14:paraId="205F43BD"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BCA18B8" w14:textId="77777777" w:rsidR="0067259E" w:rsidRDefault="00000000">
            <w:pPr>
              <w:jc w:val="left"/>
            </w:pPr>
            <w:r>
              <w:rPr>
                <w:rFonts w:cs="Nirmala UI" w:eastAsia="Nirmala UI"/>
              </w:rPr>
              <w:t>विकल्प</w:t>
            </w:r>
          </w:p>
        </w:tc>
        <w:tc>
          <w:tcPr>
            <w:tcW w:w="1728" w:type="dxa"/>
          </w:tcPr>
          <w:p w14:paraId="132335B2"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हां</w:t>
            </w:r>
          </w:p>
        </w:tc>
        <w:tc>
          <w:tcPr>
            <w:tcW w:w="1728" w:type="dxa"/>
          </w:tcPr>
          <w:p w14:paraId="48CFA20A"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हां</w:t>
            </w:r>
          </w:p>
        </w:tc>
        <w:tc>
          <w:tcPr>
            <w:tcW w:w="1728" w:type="dxa"/>
          </w:tcPr>
          <w:p w14:paraId="60883232"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नहीं</w:t>
            </w:r>
          </w:p>
        </w:tc>
        <w:tc>
          <w:tcPr>
            <w:tcW w:w="1728" w:type="dxa"/>
          </w:tcPr>
          <w:p w14:paraId="63FA9CD3"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t>Describe available methods</w:t>
            </w:r>
          </w:p>
        </w:tc>
      </w:tr>
    </w:tbl>
    <w:p w14:paraId="01B67185" w14:textId="77777777" w:rsidR="0067259E" w:rsidRDefault="0067259E"/>
    <w:p w14:paraId="4F2DB636" w14:textId="77777777" w:rsidR="0067259E" w:rsidRDefault="00000000">
      <w:pPr>
        <w:pStyle w:val="Heading2"/>
        <w:jc w:val="left"/>
      </w:pPr>
      <w:r>
        <w:rPr>
          <w:rFonts w:cs="Nirmala UI" w:eastAsia="Nirmala UI"/>
        </w:rPr>
        <w:t>ए4 चरित्र एन्कोडिंग मानक</w:t>
      </w:r>
    </w:p>
    <w:p w14:paraId="27B4069E" w14:textId="77777777" w:rsidR="0067259E" w:rsidRDefault="00000000">
      <w:pPr>
        <w:jc w:val="left"/>
      </w:pPr>
      <w:r>
        <w:rPr/>
        <w:t>Character encoding is critical for document processing. Incorrect encoding detection causes garbled text, lost characters, and data corruption.</w:t>
      </w:r>
    </w:p>
    <w:tbl>
      <w:tblPr>
        <w:tblStyle w:val="LightGrid-Accent1"/>
        <w:tblW w:w="0" w:type="auto"/>
        <w:tblLook w:val="04A0" w:firstRow="1" w:lastRow="0" w:firstColumn="1" w:lastColumn="0" w:noHBand="0" w:noVBand="1"/>
      </w:tblPr>
      <w:tblGrid>
        <w:gridCol w:w="2160"/>
        <w:gridCol w:w="2160"/>
        <w:gridCol w:w="2160"/>
        <w:gridCol w:w="2160"/>
      </w:tblGrid>
      <w:tr w:rsidR="0067259E" w14:paraId="24B07F84" w14:textId="77777777" w:rsidTr="006725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06EB371" w14:textId="77777777" w:rsidR="0067259E" w:rsidRDefault="00000000">
            <w:pPr>
              <w:jc w:val="left"/>
            </w:pPr>
            <w:r>
              <w:rPr>
                <w:rFonts w:cs="Nirmala UI" w:eastAsia="Nirmala UI"/>
              </w:rPr>
              <w:t>एन्कोडिंग</w:t>
            </w:r>
          </w:p>
        </w:tc>
        <w:tc>
          <w:tcPr>
            <w:tcW w:w="2160" w:type="dxa"/>
          </w:tcPr>
          <w:p w14:paraId="71E6B9EF" w14:textId="77777777" w:rsidR="0067259E" w:rsidRDefault="00000000">
            <w:pPr>
              <w:jc w:val="left"/>
              <w:cnfStyle w:val="100000000000" w:firstRow="1" w:lastRow="0" w:firstColumn="0" w:lastColumn="0" w:oddVBand="0" w:evenVBand="0" w:oddHBand="0" w:evenHBand="0" w:firstRowFirstColumn="0" w:firstRowLastColumn="0" w:lastRowFirstColumn="0" w:lastRowLastColumn="0"/>
            </w:pPr>
            <w:r>
              <w:rPr>
                <w:rFonts w:cs="Nirmala UI" w:eastAsia="Nirmala UI"/>
              </w:rPr>
              <w:t>बाइट्स प्रति कैरेक्टर</w:t>
            </w:r>
          </w:p>
        </w:tc>
        <w:tc>
          <w:tcPr>
            <w:tcW w:w="2160" w:type="dxa"/>
          </w:tcPr>
          <w:p w14:paraId="3B77F565" w14:textId="77777777" w:rsidR="0067259E" w:rsidRDefault="00000000">
            <w:pPr>
              <w:jc w:val="left"/>
              <w:cnfStyle w:val="100000000000" w:firstRow="1" w:lastRow="0" w:firstColumn="0" w:lastColumn="0" w:oddVBand="0" w:evenVBand="0" w:oddHBand="0" w:evenHBand="0" w:firstRowFirstColumn="0" w:firstRowLastColumn="0" w:lastRowFirstColumn="0" w:lastRowLastColumn="0"/>
            </w:pPr>
            <w:r>
              <w:rPr>
                <w:rFonts w:cs="Nirmala UI" w:eastAsia="Nirmala UI"/>
              </w:rPr>
              <w:t>कैरेक्टर रेंज</w:t>
            </w:r>
          </w:p>
        </w:tc>
        <w:tc>
          <w:tcPr>
            <w:tcW w:w="2160" w:type="dxa"/>
          </w:tcPr>
          <w:p w14:paraId="040DE901" w14:textId="77777777" w:rsidR="0067259E" w:rsidRDefault="00000000">
            <w:pPr>
              <w:jc w:val="left"/>
              <w:cnfStyle w:val="100000000000" w:firstRow="1" w:lastRow="0" w:firstColumn="0" w:lastColumn="0" w:oddVBand="0" w:evenVBand="0" w:oddHBand="0" w:evenHBand="0" w:firstRowFirstColumn="0" w:firstRowLastColumn="0" w:lastRowFirstColumn="0" w:lastRowLastColumn="0"/>
            </w:pPr>
            <w:r>
              <w:rPr>
                <w:rFonts w:cs="Nirmala UI" w:eastAsia="Nirmala UI"/>
              </w:rPr>
              <w:t>सामान्य उपयोग</w:t>
            </w:r>
          </w:p>
        </w:tc>
      </w:tr>
      <w:tr w:rsidR="0067259E" w14:paraId="4AA1A035"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218AE9E" w14:textId="77777777" w:rsidR="0067259E" w:rsidRDefault="00000000">
            <w:pPr>
              <w:jc w:val="left"/>
            </w:pPr>
            <w:r>
              <w:rPr>
                <w:rFonts w:cs="Nirmala UI" w:eastAsia="Nirmala UI"/>
              </w:rPr>
              <w:t>एएससीआईआई</w:t>
            </w:r>
          </w:p>
        </w:tc>
        <w:tc>
          <w:tcPr>
            <w:tcW w:w="2160" w:type="dxa"/>
          </w:tcPr>
          <w:p w14:paraId="27EF97B3"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t>1</w:t>
            </w:r>
          </w:p>
        </w:tc>
        <w:tc>
          <w:tcPr>
            <w:tcW w:w="2160" w:type="dxa"/>
          </w:tcPr>
          <w:p w14:paraId="2D9B7FA0"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128 अक्षर</w:t>
            </w:r>
          </w:p>
        </w:tc>
        <w:tc>
          <w:tcPr>
            <w:tcW w:w="2160" w:type="dxa"/>
          </w:tcPr>
          <w:p w14:paraId="417BEF8C"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मूल अंग्रेजी पाठ, विरासत प्रणाली</w:t>
            </w:r>
          </w:p>
        </w:tc>
      </w:tr>
      <w:tr w:rsidR="0067259E" w14:paraId="52E38713"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58BDCA2" w14:textId="77777777" w:rsidR="0067259E" w:rsidRDefault="00000000">
            <w:pPr>
              <w:jc w:val="left"/>
            </w:pPr>
            <w:r>
              <w:rPr>
                <w:rFonts w:cs="Nirmala UI" w:eastAsia="Nirmala UI"/>
              </w:rPr>
              <w:t>लैटिन 1 (ISO 8859-1))</w:t>
            </w:r>
          </w:p>
        </w:tc>
        <w:tc>
          <w:tcPr>
            <w:tcW w:w="2160" w:type="dxa"/>
          </w:tcPr>
          <w:p w14:paraId="519C025A"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t>1</w:t>
            </w:r>
          </w:p>
        </w:tc>
        <w:tc>
          <w:tcPr>
            <w:tcW w:w="2160" w:type="dxa"/>
          </w:tcPr>
          <w:p w14:paraId="691305D1"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256 अक्षरों</w:t>
            </w:r>
          </w:p>
        </w:tc>
        <w:tc>
          <w:tcPr>
            <w:tcW w:w="2160" w:type="dxa"/>
          </w:tcPr>
          <w:p w14:paraId="19D31BF0"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पश्चिमी यूरोपीय भाषाओं</w:t>
            </w:r>
          </w:p>
        </w:tc>
      </w:tr>
      <w:tr w:rsidR="0067259E" w14:paraId="225937A4"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DC1C947" w14:textId="77777777" w:rsidR="0067259E" w:rsidRDefault="00000000">
            <w:pPr>
              <w:jc w:val="left"/>
            </w:pPr>
            <w:r>
              <w:rPr/>
              <w:t>UTF-8</w:t>
            </w:r>
          </w:p>
        </w:tc>
        <w:tc>
          <w:tcPr>
            <w:tcW w:w="2160" w:type="dxa"/>
          </w:tcPr>
          <w:p w14:paraId="0E539FC8"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t>1-4</w:t>
            </w:r>
          </w:p>
        </w:tc>
        <w:tc>
          <w:tcPr>
            <w:tcW w:w="2160" w:type="dxa"/>
          </w:tcPr>
          <w:p w14:paraId="39258037"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1 , 112 , 064 अक्षर</w:t>
            </w:r>
          </w:p>
        </w:tc>
        <w:tc>
          <w:tcPr>
            <w:tcW w:w="2160" w:type="dxa"/>
          </w:tcPr>
          <w:p w14:paraId="6EB49F89"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वेब, आधुनिक प्रणाली (प्रमुख . .)</w:t>
            </w:r>
          </w:p>
        </w:tc>
      </w:tr>
      <w:tr w:rsidR="0067259E" w14:paraId="7AE4A307"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3B86592" w14:textId="77777777" w:rsidR="0067259E" w:rsidRDefault="00000000">
            <w:pPr>
              <w:jc w:val="left"/>
            </w:pPr>
            <w:r>
              <w:rPr/>
              <w:t>UTF-16</w:t>
            </w:r>
          </w:p>
        </w:tc>
        <w:tc>
          <w:tcPr>
            <w:tcW w:w="2160" w:type="dxa"/>
          </w:tcPr>
          <w:p w14:paraId="641D6775"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t>2 or 4</w:t>
            </w:r>
          </w:p>
        </w:tc>
        <w:tc>
          <w:tcPr>
            <w:tcW w:w="2160" w:type="dxa"/>
          </w:tcPr>
          <w:p w14:paraId="5716D00A"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1 , 112 , 064 अक्षर</w:t>
            </w:r>
          </w:p>
        </w:tc>
        <w:tc>
          <w:tcPr>
            <w:tcW w:w="2160" w:type="dxa"/>
          </w:tcPr>
          <w:p w14:paraId="2137F5FD"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विंडोज इंटर्नल , जावा स्ट्रिंग्स</w:t>
            </w:r>
          </w:p>
        </w:tc>
      </w:tr>
      <w:tr w:rsidR="0067259E" w14:paraId="5A673E99"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04F459F" w14:textId="77777777" w:rsidR="0067259E" w:rsidRDefault="00000000">
            <w:pPr>
              <w:jc w:val="left"/>
            </w:pPr>
            <w:r>
              <w:rPr>
                <w:rFonts w:cs="Nirmala UI" w:eastAsia="Nirmala UI"/>
              </w:rPr>
              <w:t>यूटीएफ-32</w:t>
            </w:r>
          </w:p>
        </w:tc>
        <w:tc>
          <w:tcPr>
            <w:tcW w:w="2160" w:type="dxa"/>
          </w:tcPr>
          <w:p w14:paraId="6C2EA4D3"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t>4</w:t>
            </w:r>
          </w:p>
        </w:tc>
        <w:tc>
          <w:tcPr>
            <w:tcW w:w="2160" w:type="dxa"/>
          </w:tcPr>
          <w:p w14:paraId="5476181B"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1 , 112 , 064 अक्षर</w:t>
            </w:r>
          </w:p>
        </w:tc>
        <w:tc>
          <w:tcPr>
            <w:tcW w:w="2160" w:type="dxa"/>
          </w:tcPr>
          <w:p w14:paraId="51879B8D"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t>Fixed-width processing</w:t>
            </w:r>
          </w:p>
        </w:tc>
      </w:tr>
      <w:tr w:rsidR="0067259E" w14:paraId="0B214923"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5D94D45" w14:textId="77777777" w:rsidR="0067259E" w:rsidRDefault="00000000">
            <w:pPr>
              <w:jc w:val="left"/>
            </w:pPr>
            <w:r>
              <w:rPr/>
              <w:t>ws-1252</w:t>
            </w:r>
          </w:p>
        </w:tc>
        <w:tc>
          <w:tcPr>
            <w:tcW w:w="2160" w:type="dxa"/>
          </w:tcPr>
          <w:p w14:paraId="3C763A2A"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t>1</w:t>
            </w:r>
          </w:p>
        </w:tc>
        <w:tc>
          <w:tcPr>
            <w:tcW w:w="2160" w:type="dxa"/>
          </w:tcPr>
          <w:p w14:paraId="1EA23EE4"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256 अक्षरों</w:t>
            </w:r>
          </w:p>
        </w:tc>
        <w:tc>
          <w:tcPr>
            <w:tcW w:w="2160" w:type="dxa"/>
          </w:tcPr>
          <w:p w14:paraId="51537E4E"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विंडोज विरासत अनुप्रयोग</w:t>
            </w:r>
          </w:p>
        </w:tc>
      </w:tr>
      <w:tr w:rsidR="0067259E" w14:paraId="781DA975"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6FF6C2E" w14:textId="77777777" w:rsidR="0067259E" w:rsidRDefault="00000000">
            <w:pPr>
              <w:jc w:val="left"/>
            </w:pPr>
            <w:r>
              <w:rPr/>
              <w:t>Shift JIS</w:t>
            </w:r>
          </w:p>
        </w:tc>
        <w:tc>
          <w:tcPr>
            <w:tcW w:w="2160" w:type="dxa"/>
          </w:tcPr>
          <w:p w14:paraId="5FE5D77B"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t>1-2</w:t>
            </w:r>
          </w:p>
        </w:tc>
        <w:tc>
          <w:tcPr>
            <w:tcW w:w="2160" w:type="dxa"/>
          </w:tcPr>
          <w:p w14:paraId="0F88816C"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जापानी पात्रों</w:t>
            </w:r>
          </w:p>
        </w:tc>
        <w:tc>
          <w:tcPr>
            <w:tcW w:w="2160" w:type="dxa"/>
          </w:tcPr>
          <w:p w14:paraId="02D9C9C1"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जापानी विरासत प्रणाली</w:t>
            </w:r>
          </w:p>
        </w:tc>
      </w:tr>
      <w:tr w:rsidR="0067259E" w14:paraId="61C9640A"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4FADE20" w14:textId="77777777" w:rsidR="0067259E" w:rsidRDefault="00000000">
            <w:pPr>
              <w:jc w:val="left"/>
            </w:pPr>
            <w:r>
              <w:rPr/>
              <w:t>GB2312/GBK</w:t>
            </w:r>
          </w:p>
        </w:tc>
        <w:tc>
          <w:tcPr>
            <w:tcW w:w="2160" w:type="dxa"/>
          </w:tcPr>
          <w:p w14:paraId="47283C54"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t>1-2</w:t>
            </w:r>
          </w:p>
        </w:tc>
        <w:tc>
          <w:tcPr>
            <w:tcW w:w="2160" w:type="dxa"/>
          </w:tcPr>
          <w:p w14:paraId="6D9F4006"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t>Chinese characters</w:t>
            </w:r>
          </w:p>
        </w:tc>
        <w:tc>
          <w:tcPr>
            <w:tcW w:w="2160" w:type="dxa"/>
          </w:tcPr>
          <w:p w14:paraId="11681A66"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चीनी विरासत प्रणाली</w:t>
            </w:r>
          </w:p>
        </w:tc>
      </w:tr>
      <w:tr w:rsidR="0067259E" w14:paraId="62869202"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60FBB30" w14:textId="77777777" w:rsidR="0067259E" w:rsidRDefault="00000000">
            <w:pPr>
              <w:jc w:val="left"/>
            </w:pPr>
            <w:r>
              <w:rPr>
                <w:rFonts w:cs="Nirmala UI" w:eastAsia="Nirmala UI"/>
              </w:rPr>
              <w:t>ईयूसी-केआर</w:t>
            </w:r>
          </w:p>
        </w:tc>
        <w:tc>
          <w:tcPr>
            <w:tcW w:w="2160" w:type="dxa"/>
          </w:tcPr>
          <w:p w14:paraId="248CD4F7"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t>1-2</w:t>
            </w:r>
          </w:p>
        </w:tc>
        <w:tc>
          <w:tcPr>
            <w:tcW w:w="2160" w:type="dxa"/>
          </w:tcPr>
          <w:p w14:paraId="49D2C7DE"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कोरियाई चरित्र</w:t>
            </w:r>
          </w:p>
        </w:tc>
        <w:tc>
          <w:tcPr>
            <w:tcW w:w="2160" w:type="dxa"/>
          </w:tcPr>
          <w:p w14:paraId="364A7C12"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कोरियाई विरासत प्रणाली</w:t>
            </w:r>
          </w:p>
        </w:tc>
      </w:tr>
    </w:tbl>
    <w:p w14:paraId="5F9C3DE7" w14:textId="77777777" w:rsidR="0067259E" w:rsidRDefault="0067259E"/>
    <w:p w14:paraId="07FFA555" w14:textId="77777777" w:rsidR="0067259E" w:rsidRDefault="00000000">
      <w:r>
        <w:br w:type="page"/>
      </w:r>
    </w:p>
    <w:p w14:paraId="75765C42" w14:textId="77777777" w:rsidR="0067259E" w:rsidRDefault="00000000">
      <w:pPr>
        <w:pStyle w:val="Heading1"/>
        <w:jc w:val="left"/>
      </w:pPr>
      <w:r>
        <w:rPr>
          <w:rFonts w:cs="Nirmala UI" w:eastAsia="Nirmala UI"/>
        </w:rPr>
        <w:t>परिशिष्ट बीः डेटा प्रारूप और डेटाबेस संदर्भ</w:t>
      </w:r>
    </w:p>
    <w:p w14:paraId="58BE3A86" w14:textId="77777777" w:rsidR="0067259E" w:rsidRDefault="00000000">
      <w:pPr>
        <w:jc w:val="left"/>
      </w:pPr>
      <w:r>
        <w:rPr>
          <w:rFonts w:cs="Nirmala UI" w:eastAsia="Nirmala UI"/>
        </w:rPr>
        <w:t>यह परिशिष्ट डेटा प्रारूपों और डेटाबेस प्रणालियों के बारे में संदर्भ जानकारी प्रदान करता है जिसे आमतौर पर दस्तावेज़ प्रसंस्करण पाइपलाइन के साथ एकीकृत किया जाता है.</w:t>
      </w:r>
    </w:p>
    <w:p w14:paraId="14D80BE9" w14:textId="77777777" w:rsidR="0067259E" w:rsidRDefault="00000000">
      <w:pPr>
        <w:pStyle w:val="Heading2"/>
        <w:jc w:val="left"/>
      </w:pPr>
      <w:r>
        <w:rPr>
          <w:rFonts w:cs="Nirmala UI" w:eastAsia="Nirmala UI"/>
        </w:rPr>
        <w:t>B. 1 डेटा एक्सचेंज फॉर्मैट</w:t>
      </w:r>
    </w:p>
    <w:tbl>
      <w:tblPr>
        <w:tblStyle w:val="LightGrid-Accent1"/>
        <w:tblW w:w="0" w:type="auto"/>
        <w:tblLook w:val="04A0" w:firstRow="1" w:lastRow="0" w:firstColumn="1" w:lastColumn="0" w:noHBand="0" w:noVBand="1"/>
      </w:tblPr>
      <w:tblGrid>
        <w:gridCol w:w="1728"/>
        <w:gridCol w:w="1728"/>
        <w:gridCol w:w="1728"/>
        <w:gridCol w:w="1728"/>
        <w:gridCol w:w="1728"/>
      </w:tblGrid>
      <w:tr w:rsidR="0067259E" w14:paraId="0AC23CB7" w14:textId="77777777" w:rsidTr="006725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F4DAC55" w14:textId="77777777" w:rsidR="0067259E" w:rsidRDefault="00000000">
            <w:pPr>
              <w:jc w:val="left"/>
            </w:pPr>
            <w:r>
              <w:rPr>
                <w:rFonts w:cs="Nirmala UI" w:eastAsia="Nirmala UI"/>
              </w:rPr>
              <w:t>प्रारूप</w:t>
            </w:r>
          </w:p>
        </w:tc>
        <w:tc>
          <w:tcPr>
            <w:tcW w:w="1728" w:type="dxa"/>
          </w:tcPr>
          <w:p w14:paraId="21D905AF" w14:textId="77777777" w:rsidR="0067259E" w:rsidRDefault="00000000">
            <w:pPr>
              <w:jc w:val="left"/>
              <w:cnfStyle w:val="100000000000" w:firstRow="1" w:lastRow="0" w:firstColumn="0" w:lastColumn="0" w:oddVBand="0" w:evenVBand="0" w:oddHBand="0" w:evenHBand="0" w:firstRowFirstColumn="0" w:firstRowLastColumn="0" w:lastRowFirstColumn="0" w:lastRowLastColumn="0"/>
            </w:pPr>
            <w:r>
              <w:rPr>
                <w:rFonts w:cs="Nirmala UI" w:eastAsia="Nirmala UI"/>
              </w:rPr>
              <w:t>टाइप करें</w:t>
            </w:r>
          </w:p>
        </w:tc>
        <w:tc>
          <w:tcPr>
            <w:tcW w:w="1728" w:type="dxa"/>
          </w:tcPr>
          <w:p w14:paraId="1DBBC505" w14:textId="77777777" w:rsidR="0067259E" w:rsidRDefault="00000000">
            <w:pPr>
              <w:jc w:val="left"/>
              <w:cnfStyle w:val="100000000000" w:firstRow="1" w:lastRow="0" w:firstColumn="0" w:lastColumn="0" w:oddVBand="0" w:evenVBand="0" w:oddHBand="0" w:evenHBand="0" w:firstRowFirstColumn="0" w:firstRowLastColumn="0" w:lastRowFirstColumn="0" w:lastRowLastColumn="0"/>
            </w:pPr>
            <w:r>
              <w:rPr>
                <w:rFonts w:cs="Nirmala UI" w:eastAsia="Nirmala UI"/>
              </w:rPr>
              <w:t>मानव-पठनीय</w:t>
            </w:r>
          </w:p>
        </w:tc>
        <w:tc>
          <w:tcPr>
            <w:tcW w:w="1728" w:type="dxa"/>
          </w:tcPr>
          <w:p w14:paraId="47821E5E" w14:textId="77777777" w:rsidR="0067259E" w:rsidRDefault="00000000">
            <w:pPr>
              <w:jc w:val="left"/>
              <w:cnfStyle w:val="100000000000" w:firstRow="1" w:lastRow="0" w:firstColumn="0" w:lastColumn="0" w:oddVBand="0" w:evenVBand="0" w:oddHBand="0" w:evenHBand="0" w:firstRowFirstColumn="0" w:firstRowLastColumn="0" w:lastRowFirstColumn="0" w:lastRowLastColumn="0"/>
            </w:pPr>
            <w:r>
              <w:rPr>
                <w:rFonts w:cs="Nirmala UI" w:eastAsia="Nirmala UI"/>
              </w:rPr>
              <w:t>स्कीमा समर्थन</w:t>
            </w:r>
          </w:p>
        </w:tc>
        <w:tc>
          <w:tcPr>
            <w:tcW w:w="1728" w:type="dxa"/>
          </w:tcPr>
          <w:p w14:paraId="65D3D5E9" w14:textId="77777777" w:rsidR="0067259E" w:rsidRDefault="00000000">
            <w:pPr>
              <w:jc w:val="left"/>
              <w:cnfStyle w:val="100000000000" w:firstRow="1" w:lastRow="0" w:firstColumn="0" w:lastColumn="0" w:oddVBand="0" w:evenVBand="0" w:oddHBand="0" w:evenHBand="0" w:firstRowFirstColumn="0" w:firstRowLastColumn="0" w:lastRowFirstColumn="0" w:lastRowLastColumn="0"/>
            </w:pPr>
            <w:r>
              <w:rPr>
                <w:rFonts w:cs="Nirmala UI" w:eastAsia="Nirmala UI"/>
              </w:rPr>
              <w:t>प्राथमिक उपयोग</w:t>
            </w:r>
          </w:p>
        </w:tc>
      </w:tr>
      <w:tr w:rsidR="0067259E" w14:paraId="4BCD011B"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89FEFA0" w14:textId="77777777" w:rsidR="0067259E" w:rsidRDefault="00000000">
            <w:pPr>
              <w:jc w:val="left"/>
            </w:pPr>
            <w:r>
              <w:rPr>
                <w:rFonts w:cs="Nirmala UI" w:eastAsia="Nirmala UI"/>
              </w:rPr>
              <w:t>पुत्र</w:t>
            </w:r>
          </w:p>
        </w:tc>
        <w:tc>
          <w:tcPr>
            <w:tcW w:w="1728" w:type="dxa"/>
          </w:tcPr>
          <w:p w14:paraId="0AB8C158"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पाठ</w:t>
            </w:r>
          </w:p>
        </w:tc>
        <w:tc>
          <w:tcPr>
            <w:tcW w:w="1728" w:type="dxa"/>
          </w:tcPr>
          <w:p w14:paraId="6CDDF5E1"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हां</w:t>
            </w:r>
          </w:p>
        </w:tc>
        <w:tc>
          <w:tcPr>
            <w:tcW w:w="1728" w:type="dxa"/>
          </w:tcPr>
          <w:p w14:paraId="1A2E9953"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जेएसओएन स्कीमा</w:t>
            </w:r>
          </w:p>
        </w:tc>
        <w:tc>
          <w:tcPr>
            <w:tcW w:w="1728" w:type="dxa"/>
          </w:tcPr>
          <w:p w14:paraId="08BCBDE0"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एपीआई , कॉन्फ़िगरेशन , डेटा एक्सचेंज</w:t>
            </w:r>
          </w:p>
        </w:tc>
      </w:tr>
      <w:tr w:rsidR="0067259E" w14:paraId="6E2E4A3A"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2B054A2" w14:textId="77777777" w:rsidR="0067259E" w:rsidRDefault="00000000">
            <w:pPr>
              <w:jc w:val="left"/>
            </w:pPr>
            <w:r>
              <w:rPr>
                <w:rFonts w:cs="Nirmala UI" w:eastAsia="Nirmala UI"/>
              </w:rPr>
              <w:t>एक्सएमएल</w:t>
            </w:r>
          </w:p>
        </w:tc>
        <w:tc>
          <w:tcPr>
            <w:tcW w:w="1728" w:type="dxa"/>
          </w:tcPr>
          <w:p w14:paraId="11AB8CF1"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पाठ</w:t>
            </w:r>
          </w:p>
        </w:tc>
        <w:tc>
          <w:tcPr>
            <w:tcW w:w="1728" w:type="dxa"/>
          </w:tcPr>
          <w:p w14:paraId="7D4AB4F7"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हां</w:t>
            </w:r>
          </w:p>
        </w:tc>
        <w:tc>
          <w:tcPr>
            <w:tcW w:w="1728" w:type="dxa"/>
          </w:tcPr>
          <w:p w14:paraId="360D6982"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एक्सएसडी, डीटीडी, रिलैक्सएनजी</w:t>
            </w:r>
          </w:p>
        </w:tc>
        <w:tc>
          <w:tcPr>
            <w:tcW w:w="1728" w:type="dxa"/>
          </w:tcPr>
          <w:p w14:paraId="3B956AC8"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एंटरप्राइज़ डेटा, एसओएपी, कॉन्फ़िग</w:t>
            </w:r>
          </w:p>
        </w:tc>
      </w:tr>
      <w:tr w:rsidR="0067259E" w14:paraId="74B9F908"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0E28F88" w14:textId="77777777" w:rsidR="0067259E" w:rsidRDefault="00000000">
            <w:pPr>
              <w:jc w:val="left"/>
            </w:pPr>
            <w:r>
              <w:rPr>
                <w:rFonts w:cs="Nirmala UI" w:eastAsia="Nirmala UI"/>
              </w:rPr>
              <w:t>सीएसवी</w:t>
            </w:r>
          </w:p>
        </w:tc>
        <w:tc>
          <w:tcPr>
            <w:tcW w:w="1728" w:type="dxa"/>
          </w:tcPr>
          <w:p w14:paraId="0EA8FCA5"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पाठ</w:t>
            </w:r>
          </w:p>
        </w:tc>
        <w:tc>
          <w:tcPr>
            <w:tcW w:w="1728" w:type="dxa"/>
          </w:tcPr>
          <w:p w14:paraId="03F10E2D"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हां</w:t>
            </w:r>
          </w:p>
        </w:tc>
        <w:tc>
          <w:tcPr>
            <w:tcW w:w="1728" w:type="dxa"/>
          </w:tcPr>
          <w:p w14:paraId="51B99738"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नहीं (अनौपचारिक)</w:t>
            </w:r>
          </w:p>
        </w:tc>
        <w:tc>
          <w:tcPr>
            <w:tcW w:w="1728" w:type="dxa"/>
          </w:tcPr>
          <w:p w14:paraId="57EB30BF"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टैबुलर डेटा , स्प्रेडशीट</w:t>
            </w:r>
          </w:p>
        </w:tc>
      </w:tr>
      <w:tr w:rsidR="0067259E" w14:paraId="7B5726DE"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D93AC75" w14:textId="77777777" w:rsidR="0067259E" w:rsidRDefault="00000000">
            <w:pPr>
              <w:jc w:val="left"/>
            </w:pPr>
            <w:r>
              <w:rPr/>
              <w:t>YAML</w:t>
            </w:r>
          </w:p>
        </w:tc>
        <w:tc>
          <w:tcPr>
            <w:tcW w:w="1728" w:type="dxa"/>
          </w:tcPr>
          <w:p w14:paraId="454BC46B"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पाठ</w:t>
            </w:r>
          </w:p>
        </w:tc>
        <w:tc>
          <w:tcPr>
            <w:tcW w:w="1728" w:type="dxa"/>
          </w:tcPr>
          <w:p w14:paraId="06BB1464"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हां</w:t>
            </w:r>
          </w:p>
        </w:tc>
        <w:tc>
          <w:tcPr>
            <w:tcW w:w="1728" w:type="dxa"/>
          </w:tcPr>
          <w:p w14:paraId="5209F9CC"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जेएसओएन स्कीमा</w:t>
            </w:r>
          </w:p>
        </w:tc>
        <w:tc>
          <w:tcPr>
            <w:tcW w:w="1728" w:type="dxa"/>
          </w:tcPr>
          <w:p w14:paraId="63C0ED29"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कॉन्फ़िगरेशन फ़ाइल, सीआई/सीडी</w:t>
            </w:r>
          </w:p>
        </w:tc>
      </w:tr>
      <w:tr w:rsidR="0067259E" w14:paraId="3DA8B8CE"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97AFED8" w14:textId="77777777" w:rsidR="0067259E" w:rsidRDefault="00000000">
            <w:pPr>
              <w:jc w:val="left"/>
            </w:pPr>
            <w:r>
              <w:rPr>
                <w:rFonts w:cs="Nirmala UI" w:eastAsia="Nirmala UI"/>
              </w:rPr>
              <w:t>टीओएमएल</w:t>
            </w:r>
          </w:p>
        </w:tc>
        <w:tc>
          <w:tcPr>
            <w:tcW w:w="1728" w:type="dxa"/>
          </w:tcPr>
          <w:p w14:paraId="5E8F8965"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पाठ</w:t>
            </w:r>
          </w:p>
        </w:tc>
        <w:tc>
          <w:tcPr>
            <w:tcW w:w="1728" w:type="dxa"/>
          </w:tcPr>
          <w:p w14:paraId="4396DB3B"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हां</w:t>
            </w:r>
          </w:p>
        </w:tc>
        <w:tc>
          <w:tcPr>
            <w:tcW w:w="1728" w:type="dxa"/>
          </w:tcPr>
          <w:p w14:paraId="0D6543B9"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नहीं</w:t>
            </w:r>
          </w:p>
        </w:tc>
        <w:tc>
          <w:tcPr>
            <w:tcW w:w="1728" w:type="dxa"/>
          </w:tcPr>
          <w:p w14:paraId="00E3C928"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कॉन्फ़िगरेशन फ़ाइलें</w:t>
            </w:r>
          </w:p>
        </w:tc>
      </w:tr>
      <w:tr w:rsidR="0067259E" w14:paraId="721B42AD"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CC6964D" w14:textId="77777777" w:rsidR="0067259E" w:rsidRDefault="00000000">
            <w:pPr>
              <w:jc w:val="left"/>
            </w:pPr>
            <w:r>
              <w:rPr>
                <w:rFonts w:cs="Nirmala UI" w:eastAsia="Nirmala UI"/>
              </w:rPr>
              <w:t>प्रोटोकॉल बफर्स</w:t>
            </w:r>
          </w:p>
        </w:tc>
        <w:tc>
          <w:tcPr>
            <w:tcW w:w="1728" w:type="dxa"/>
          </w:tcPr>
          <w:p w14:paraId="3980B049"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बाइनरी</w:t>
            </w:r>
          </w:p>
        </w:tc>
        <w:tc>
          <w:tcPr>
            <w:tcW w:w="1728" w:type="dxa"/>
          </w:tcPr>
          <w:p w14:paraId="18F7AFB9"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नहीं</w:t>
            </w:r>
          </w:p>
        </w:tc>
        <w:tc>
          <w:tcPr>
            <w:tcW w:w="1728" w:type="dxa"/>
          </w:tcPr>
          <w:p w14:paraId="711CFF75"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अंतर्निहित (.proto)</w:t>
            </w:r>
          </w:p>
        </w:tc>
        <w:tc>
          <w:tcPr>
            <w:tcW w:w="1728" w:type="dxa"/>
          </w:tcPr>
          <w:p w14:paraId="00810EA3"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उच्च प्रदर्शन RPC</w:t>
            </w:r>
          </w:p>
        </w:tc>
      </w:tr>
      <w:tr w:rsidR="0067259E" w14:paraId="4C99D712"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AD9E149" w14:textId="77777777" w:rsidR="0067259E" w:rsidRDefault="00000000">
            <w:pPr>
              <w:jc w:val="left"/>
            </w:pPr>
            <w:r>
              <w:rPr>
                <w:rFonts w:cs="Nirmala UI" w:eastAsia="Nirmala UI"/>
              </w:rPr>
              <w:t>मैसेजपैक</w:t>
            </w:r>
          </w:p>
        </w:tc>
        <w:tc>
          <w:tcPr>
            <w:tcW w:w="1728" w:type="dxa"/>
          </w:tcPr>
          <w:p w14:paraId="33A464E5"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बाइनरी</w:t>
            </w:r>
          </w:p>
        </w:tc>
        <w:tc>
          <w:tcPr>
            <w:tcW w:w="1728" w:type="dxa"/>
          </w:tcPr>
          <w:p w14:paraId="44BF6195"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नहीं</w:t>
            </w:r>
          </w:p>
        </w:tc>
        <w:tc>
          <w:tcPr>
            <w:tcW w:w="1728" w:type="dxa"/>
          </w:tcPr>
          <w:p w14:paraId="7D0F7A66"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नहीं</w:t>
            </w:r>
          </w:p>
        </w:tc>
        <w:tc>
          <w:tcPr>
            <w:tcW w:w="1728" w:type="dxa"/>
          </w:tcPr>
          <w:p w14:paraId="55D7A320"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कॉम्पैक्ट जेएसओएन विकल्प</w:t>
            </w:r>
          </w:p>
        </w:tc>
      </w:tr>
      <w:tr w:rsidR="0067259E" w14:paraId="69F734BE"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4DC9C37" w14:textId="77777777" w:rsidR="0067259E" w:rsidRDefault="00000000">
            <w:pPr>
              <w:jc w:val="left"/>
            </w:pPr>
            <w:r>
              <w:rPr/>
              <w:t>Avro</w:t>
            </w:r>
          </w:p>
        </w:tc>
        <w:tc>
          <w:tcPr>
            <w:tcW w:w="1728" w:type="dxa"/>
          </w:tcPr>
          <w:p w14:paraId="5E61B92E"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बाइनरी</w:t>
            </w:r>
          </w:p>
        </w:tc>
        <w:tc>
          <w:tcPr>
            <w:tcW w:w="1728" w:type="dxa"/>
          </w:tcPr>
          <w:p w14:paraId="6609F353"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नहीं</w:t>
            </w:r>
          </w:p>
        </w:tc>
        <w:tc>
          <w:tcPr>
            <w:tcW w:w="1728" w:type="dxa"/>
          </w:tcPr>
          <w:p w14:paraId="26C89A49"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अंदर</w:t>
            </w:r>
          </w:p>
        </w:tc>
        <w:tc>
          <w:tcPr>
            <w:tcW w:w="1728" w:type="dxa"/>
          </w:tcPr>
          <w:p w14:paraId="78D3A1E8"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बिग डेटा, काफ्का स्ट्रीमिंग</w:t>
            </w:r>
          </w:p>
        </w:tc>
      </w:tr>
      <w:tr w:rsidR="0067259E" w14:paraId="4C37D601"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BAF59C7" w14:textId="77777777" w:rsidR="0067259E" w:rsidRDefault="00000000">
            <w:pPr>
              <w:jc w:val="left"/>
            </w:pPr>
            <w:r>
              <w:rPr/>
              <w:t>Parquet</w:t>
            </w:r>
          </w:p>
        </w:tc>
        <w:tc>
          <w:tcPr>
            <w:tcW w:w="1728" w:type="dxa"/>
          </w:tcPr>
          <w:p w14:paraId="211411B1"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बाइनरी</w:t>
            </w:r>
          </w:p>
        </w:tc>
        <w:tc>
          <w:tcPr>
            <w:tcW w:w="1728" w:type="dxa"/>
          </w:tcPr>
          <w:p w14:paraId="19F78A72"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नहीं</w:t>
            </w:r>
          </w:p>
        </w:tc>
        <w:tc>
          <w:tcPr>
            <w:tcW w:w="1728" w:type="dxa"/>
          </w:tcPr>
          <w:p w14:paraId="4886F468"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अंदर</w:t>
            </w:r>
          </w:p>
        </w:tc>
        <w:tc>
          <w:tcPr>
            <w:tcW w:w="1728" w:type="dxa"/>
          </w:tcPr>
          <w:p w14:paraId="7C5B0E12"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स्तंभ विश्लेषण , डेटा झीलें</w:t>
            </w:r>
          </w:p>
        </w:tc>
      </w:tr>
    </w:tbl>
    <w:p w14:paraId="1519BBCF" w14:textId="77777777" w:rsidR="0067259E" w:rsidRDefault="0067259E"/>
    <w:p w14:paraId="1746A6B4" w14:textId="77777777" w:rsidR="0067259E" w:rsidRDefault="00000000">
      <w:pPr>
        <w:pStyle w:val="Heading2"/>
        <w:jc w:val="left"/>
      </w:pPr>
      <w:r>
        <w:rPr>
          <w:rFonts w:cs="Nirmala UI" w:eastAsia="Nirmala UI"/>
        </w:rPr>
        <w:t>बी. 2 डाटाबेस सिस्टम</w:t>
      </w:r>
    </w:p>
    <w:tbl>
      <w:tblPr>
        <w:tblStyle w:val="LightGrid-Accent1"/>
        <w:tblW w:w="0" w:type="auto"/>
        <w:tblLook w:val="04A0" w:firstRow="1" w:lastRow="0" w:firstColumn="1" w:lastColumn="0" w:noHBand="0" w:noVBand="1"/>
      </w:tblPr>
      <w:tblGrid>
        <w:gridCol w:w="1728"/>
        <w:gridCol w:w="1728"/>
        <w:gridCol w:w="1728"/>
        <w:gridCol w:w="1728"/>
        <w:gridCol w:w="1728"/>
      </w:tblGrid>
      <w:tr w:rsidR="0067259E" w14:paraId="12C93623" w14:textId="77777777" w:rsidTr="006725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C760B34" w14:textId="77777777" w:rsidR="0067259E" w:rsidRDefault="00000000">
            <w:pPr>
              <w:jc w:val="left"/>
            </w:pPr>
            <w:r>
              <w:rPr>
                <w:rFonts w:cs="Nirmala UI" w:eastAsia="Nirmala UI"/>
              </w:rPr>
              <w:t>डाटाबेस</w:t>
            </w:r>
          </w:p>
        </w:tc>
        <w:tc>
          <w:tcPr>
            <w:tcW w:w="1728" w:type="dxa"/>
          </w:tcPr>
          <w:p w14:paraId="27988C21" w14:textId="77777777" w:rsidR="0067259E" w:rsidRDefault="00000000">
            <w:pPr>
              <w:jc w:val="left"/>
              <w:cnfStyle w:val="100000000000" w:firstRow="1" w:lastRow="0" w:firstColumn="0" w:lastColumn="0" w:oddVBand="0" w:evenVBand="0" w:oddHBand="0" w:evenHBand="0" w:firstRowFirstColumn="0" w:firstRowLastColumn="0" w:lastRowFirstColumn="0" w:lastRowLastColumn="0"/>
            </w:pPr>
            <w:r>
              <w:rPr>
                <w:rFonts w:cs="Nirmala UI" w:eastAsia="Nirmala UI"/>
              </w:rPr>
              <w:t>टाइप करें</w:t>
            </w:r>
          </w:p>
        </w:tc>
        <w:tc>
          <w:tcPr>
            <w:tcW w:w="1728" w:type="dxa"/>
          </w:tcPr>
          <w:p w14:paraId="22449758" w14:textId="77777777" w:rsidR="0067259E" w:rsidRDefault="00000000">
            <w:pPr>
              <w:jc w:val="left"/>
              <w:cnfStyle w:val="100000000000" w:firstRow="1" w:lastRow="0" w:firstColumn="0" w:lastColumn="0" w:oddVBand="0" w:evenVBand="0" w:oddHBand="0" w:evenHBand="0" w:firstRowFirstColumn="0" w:firstRowLastColumn="0" w:lastRowFirstColumn="0" w:lastRowLastColumn="0"/>
            </w:pPr>
            <w:r>
              <w:rPr>
                <w:rFonts w:cs="Nirmala UI" w:eastAsia="Nirmala UI"/>
              </w:rPr>
              <w:t>अनुज्ञप्ति</w:t>
            </w:r>
          </w:p>
        </w:tc>
        <w:tc>
          <w:tcPr>
            <w:tcW w:w="1728" w:type="dxa"/>
          </w:tcPr>
          <w:p w14:paraId="3C6EDE24" w14:textId="77777777" w:rsidR="0067259E" w:rsidRDefault="00000000">
            <w:pPr>
              <w:jc w:val="left"/>
              <w:cnfStyle w:val="100000000000" w:firstRow="1" w:lastRow="0" w:firstColumn="0" w:lastColumn="0" w:oddVBand="0" w:evenVBand="0" w:oddHBand="0" w:evenHBand="0" w:firstRowFirstColumn="0" w:firstRowLastColumn="0" w:lastRowFirstColumn="0" w:lastRowLastColumn="0"/>
            </w:pPr>
            <w:r>
              <w:rPr>
                <w:rFonts w:cs="Nirmala UI" w:eastAsia="Nirmala UI"/>
              </w:rPr>
              <w:t>भाषा</w:t>
            </w:r>
          </w:p>
        </w:tc>
        <w:tc>
          <w:tcPr>
            <w:tcW w:w="1728" w:type="dxa"/>
          </w:tcPr>
          <w:p w14:paraId="044CD663" w14:textId="77777777" w:rsidR="0067259E" w:rsidRDefault="00000000">
            <w:pPr>
              <w:jc w:val="left"/>
              <w:cnfStyle w:val="100000000000" w:firstRow="1" w:lastRow="0" w:firstColumn="0" w:lastColumn="0" w:oddVBand="0" w:evenVBand="0" w:oddHBand="0" w:evenHBand="0" w:firstRowFirstColumn="0" w:firstRowLastColumn="0" w:lastRowFirstColumn="0" w:lastRowLastColumn="0"/>
            </w:pPr>
            <w:r>
              <w:rPr/>
              <w:t>Best For</w:t>
            </w:r>
          </w:p>
        </w:tc>
      </w:tr>
      <w:tr w:rsidR="0067259E" w14:paraId="25826E9A"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C2E8999" w14:textId="77777777" w:rsidR="0067259E" w:rsidRDefault="00000000">
            <w:pPr>
              <w:jc w:val="left"/>
            </w:pPr>
            <w:r>
              <w:rPr/>
              <w:t>PostgreSQL</w:t>
            </w:r>
          </w:p>
        </w:tc>
        <w:tc>
          <w:tcPr>
            <w:tcW w:w="1728" w:type="dxa"/>
          </w:tcPr>
          <w:p w14:paraId="306184DB"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संबंध</w:t>
            </w:r>
          </w:p>
        </w:tc>
        <w:tc>
          <w:tcPr>
            <w:tcW w:w="1728" w:type="dxa"/>
          </w:tcPr>
          <w:p w14:paraId="283289F8"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t>PostgreSQL (OSS).)</w:t>
            </w:r>
          </w:p>
        </w:tc>
        <w:tc>
          <w:tcPr>
            <w:tcW w:w="1728" w:type="dxa"/>
          </w:tcPr>
          <w:p w14:paraId="35E3C2B7"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t>SQL</w:t>
            </w:r>
          </w:p>
        </w:tc>
        <w:tc>
          <w:tcPr>
            <w:tcW w:w="1728" w:type="dxa"/>
          </w:tcPr>
          <w:p w14:paraId="7DB1B53A"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जटिल प्रश्न, एसीआईडी अनुपालन</w:t>
            </w:r>
          </w:p>
        </w:tc>
      </w:tr>
      <w:tr w:rsidR="0067259E" w14:paraId="7A9ACF66"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7D9DF97" w14:textId="77777777" w:rsidR="0067259E" w:rsidRDefault="00000000">
            <w:pPr>
              <w:jc w:val="left"/>
            </w:pPr>
            <w:r>
              <w:rPr/>
              <w:t>MySQL</w:t>
            </w:r>
          </w:p>
        </w:tc>
        <w:tc>
          <w:tcPr>
            <w:tcW w:w="1728" w:type="dxa"/>
          </w:tcPr>
          <w:p w14:paraId="1C636EF0"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संबंध</w:t>
            </w:r>
          </w:p>
        </w:tc>
        <w:tc>
          <w:tcPr>
            <w:tcW w:w="1728" w:type="dxa"/>
          </w:tcPr>
          <w:p w14:paraId="2DA3A0D1"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GPL / वाणिज्यिक</w:t>
            </w:r>
          </w:p>
        </w:tc>
        <w:tc>
          <w:tcPr>
            <w:tcW w:w="1728" w:type="dxa"/>
          </w:tcPr>
          <w:p w14:paraId="795D2B2B"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t>SQL</w:t>
            </w:r>
          </w:p>
        </w:tc>
        <w:tc>
          <w:tcPr>
            <w:tcW w:w="1728" w:type="dxa"/>
          </w:tcPr>
          <w:p w14:paraId="064E0823"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वेब एप्लिकेशन, पठन-भारी</w:t>
            </w:r>
          </w:p>
        </w:tc>
      </w:tr>
      <w:tr w:rsidR="0067259E" w14:paraId="2F479F66"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0136E19" w14:textId="77777777" w:rsidR="0067259E" w:rsidRDefault="00000000">
            <w:pPr>
              <w:jc w:val="left"/>
            </w:pPr>
            <w:r>
              <w:rPr/>
              <w:t>SQLite</w:t>
            </w:r>
          </w:p>
        </w:tc>
        <w:tc>
          <w:tcPr>
            <w:tcW w:w="1728" w:type="dxa"/>
          </w:tcPr>
          <w:p w14:paraId="24737A3E"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संबंध</w:t>
            </w:r>
          </w:p>
        </w:tc>
        <w:tc>
          <w:tcPr>
            <w:tcW w:w="1728" w:type="dxa"/>
          </w:tcPr>
          <w:p w14:paraId="7D256919"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t>Public Domain</w:t>
            </w:r>
          </w:p>
        </w:tc>
        <w:tc>
          <w:tcPr>
            <w:tcW w:w="1728" w:type="dxa"/>
          </w:tcPr>
          <w:p w14:paraId="1F3DD65A"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t>SQL</w:t>
            </w:r>
          </w:p>
        </w:tc>
        <w:tc>
          <w:tcPr>
            <w:tcW w:w="1728" w:type="dxa"/>
          </w:tcPr>
          <w:p w14:paraId="2254EE53"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एम्बेडेड , मोबाइल , टेस्टिंग</w:t>
            </w:r>
          </w:p>
        </w:tc>
      </w:tr>
      <w:tr w:rsidR="0067259E" w14:paraId="1886A4DD"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9BADD33" w14:textId="77777777" w:rsidR="0067259E" w:rsidRDefault="00000000">
            <w:pPr>
              <w:jc w:val="left"/>
            </w:pPr>
            <w:r>
              <w:rPr>
                <w:rFonts w:cs="Nirmala UI" w:eastAsia="Nirmala UI"/>
              </w:rPr>
              <w:t>मंगोडबी</w:t>
            </w:r>
          </w:p>
        </w:tc>
        <w:tc>
          <w:tcPr>
            <w:tcW w:w="1728" w:type="dxa"/>
          </w:tcPr>
          <w:p w14:paraId="40C4E2DE"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t>Document</w:t>
            </w:r>
          </w:p>
        </w:tc>
        <w:tc>
          <w:tcPr>
            <w:tcW w:w="1728" w:type="dxa"/>
          </w:tcPr>
          <w:p w14:paraId="5C40235B"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t>SSPL</w:t>
            </w:r>
          </w:p>
        </w:tc>
        <w:tc>
          <w:tcPr>
            <w:tcW w:w="1728" w:type="dxa"/>
          </w:tcPr>
          <w:p w14:paraId="2399498E"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एमक्यूएल</w:t>
            </w:r>
          </w:p>
        </w:tc>
        <w:tc>
          <w:tcPr>
            <w:tcW w:w="1728" w:type="dxa"/>
          </w:tcPr>
          <w:p w14:paraId="4AA78ADA"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लचीला स्कीमा , जेएसओएन दस्तावेज़</w:t>
            </w:r>
          </w:p>
        </w:tc>
      </w:tr>
      <w:tr w:rsidR="0067259E" w14:paraId="63192CEA"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06F79B2" w14:textId="77777777" w:rsidR="0067259E" w:rsidRDefault="00000000">
            <w:pPr>
              <w:jc w:val="left"/>
            </w:pPr>
            <w:r>
              <w:rPr>
                <w:rFonts w:cs="Nirmala UI" w:eastAsia="Nirmala UI"/>
              </w:rPr>
              <w:t>लाल</w:t>
            </w:r>
          </w:p>
        </w:tc>
        <w:tc>
          <w:tcPr>
            <w:tcW w:w="1728" w:type="dxa"/>
          </w:tcPr>
          <w:p w14:paraId="4F9C591C"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कुंजी मूल्य</w:t>
            </w:r>
          </w:p>
        </w:tc>
        <w:tc>
          <w:tcPr>
            <w:tcW w:w="1728" w:type="dxa"/>
          </w:tcPr>
          <w:p w14:paraId="3C1370E6"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t>RSALv2</w:t>
            </w:r>
          </w:p>
        </w:tc>
        <w:tc>
          <w:tcPr>
            <w:tcW w:w="1728" w:type="dxa"/>
          </w:tcPr>
          <w:p w14:paraId="50DEF1CF"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आदेश देते हैं</w:t>
            </w:r>
          </w:p>
        </w:tc>
        <w:tc>
          <w:tcPr>
            <w:tcW w:w="1728" w:type="dxa"/>
          </w:tcPr>
          <w:p w14:paraId="13EF6C44"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कैशिंग , सत्र , कतार</w:t>
            </w:r>
          </w:p>
        </w:tc>
      </w:tr>
      <w:tr w:rsidR="0067259E" w14:paraId="5F1A26FE"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7DD0065" w14:textId="77777777" w:rsidR="0067259E" w:rsidRDefault="00000000">
            <w:pPr>
              <w:jc w:val="left"/>
            </w:pPr>
            <w:r>
              <w:rPr>
                <w:rFonts w:cs="Nirmala UI" w:eastAsia="Nirmala UI"/>
              </w:rPr>
              <w:t>इलास्टिकसर्च</w:t>
            </w:r>
          </w:p>
        </w:tc>
        <w:tc>
          <w:tcPr>
            <w:tcW w:w="1728" w:type="dxa"/>
          </w:tcPr>
          <w:p w14:paraId="54651867"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अनुसंधान</w:t>
            </w:r>
          </w:p>
        </w:tc>
        <w:tc>
          <w:tcPr>
            <w:tcW w:w="1728" w:type="dxa"/>
          </w:tcPr>
          <w:p w14:paraId="45660EF8"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t>SSPL</w:t>
            </w:r>
          </w:p>
        </w:tc>
        <w:tc>
          <w:tcPr>
            <w:tcW w:w="1728" w:type="dxa"/>
          </w:tcPr>
          <w:p w14:paraId="77591AFB"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प्रश्न डीएसएल</w:t>
            </w:r>
          </w:p>
        </w:tc>
        <w:tc>
          <w:tcPr>
            <w:tcW w:w="1728" w:type="dxa"/>
          </w:tcPr>
          <w:p w14:paraId="306CF5B0"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पूर्ण पाठ खोज, लॉग विश्लेषण</w:t>
            </w:r>
          </w:p>
        </w:tc>
      </w:tr>
      <w:tr w:rsidR="0067259E" w14:paraId="75214CE6"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956D81C" w14:textId="77777777" w:rsidR="0067259E" w:rsidRDefault="00000000">
            <w:pPr>
              <w:jc w:val="left"/>
            </w:pPr>
            <w:r>
              <w:rPr>
                <w:rFonts w:cs="Nirmala UI" w:eastAsia="Nirmala UI"/>
              </w:rPr>
              <w:t>डकडीबी</w:t>
            </w:r>
          </w:p>
        </w:tc>
        <w:tc>
          <w:tcPr>
            <w:tcW w:w="1728" w:type="dxa"/>
          </w:tcPr>
          <w:p w14:paraId="63AD6AFC"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विश्लेषणात्मक</w:t>
            </w:r>
          </w:p>
        </w:tc>
        <w:tc>
          <w:tcPr>
            <w:tcW w:w="1728" w:type="dxa"/>
          </w:tcPr>
          <w:p w14:paraId="0EEE23F6"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एमआईटी</w:t>
            </w:r>
          </w:p>
        </w:tc>
        <w:tc>
          <w:tcPr>
            <w:tcW w:w="1728" w:type="dxa"/>
          </w:tcPr>
          <w:p w14:paraId="60E642BF"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t>SQL</w:t>
            </w:r>
          </w:p>
        </w:tc>
        <w:tc>
          <w:tcPr>
            <w:tcW w:w="1728" w:type="dxa"/>
          </w:tcPr>
          <w:p w14:paraId="7C9B83EE"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इन-प्रोसेस ओएलएपी, एनालिटिक्स</w:t>
            </w:r>
          </w:p>
        </w:tc>
      </w:tr>
      <w:tr w:rsidR="0067259E" w14:paraId="23EE4371"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990151C" w14:textId="77777777" w:rsidR="0067259E" w:rsidRDefault="00000000">
            <w:pPr>
              <w:jc w:val="left"/>
            </w:pPr>
            <w:r>
              <w:rPr/>
              <w:t>ClickHouse</w:t>
            </w:r>
          </w:p>
        </w:tc>
        <w:tc>
          <w:tcPr>
            <w:tcW w:w="1728" w:type="dxa"/>
          </w:tcPr>
          <w:p w14:paraId="478688E5"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कलम्नर</w:t>
            </w:r>
          </w:p>
        </w:tc>
        <w:tc>
          <w:tcPr>
            <w:tcW w:w="1728" w:type="dxa"/>
          </w:tcPr>
          <w:p w14:paraId="0F3E9C1A"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अपाचे 2.0</w:t>
            </w:r>
          </w:p>
        </w:tc>
        <w:tc>
          <w:tcPr>
            <w:tcW w:w="1728" w:type="dxa"/>
          </w:tcPr>
          <w:p w14:paraId="6FF73BED"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t>SQL</w:t>
            </w:r>
          </w:p>
        </w:tc>
        <w:tc>
          <w:tcPr>
            <w:tcW w:w="1728" w:type="dxa"/>
          </w:tcPr>
          <w:p w14:paraId="7AC2F2EC"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वास्तविक समय विश्लेषण, समय श्रृंखला</w:t>
            </w:r>
          </w:p>
        </w:tc>
      </w:tr>
      <w:tr w:rsidR="0067259E" w14:paraId="460AB236"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69E1BB3" w14:textId="77777777" w:rsidR="0067259E" w:rsidRDefault="00000000">
            <w:pPr>
              <w:jc w:val="left"/>
            </w:pPr>
            <w:r>
              <w:rPr/>
              <w:t>Neo4j</w:t>
            </w:r>
          </w:p>
        </w:tc>
        <w:tc>
          <w:tcPr>
            <w:tcW w:w="1728" w:type="dxa"/>
          </w:tcPr>
          <w:p w14:paraId="7A9946BD"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t>Graph</w:t>
            </w:r>
          </w:p>
        </w:tc>
        <w:tc>
          <w:tcPr>
            <w:tcW w:w="1728" w:type="dxa"/>
          </w:tcPr>
          <w:p w14:paraId="653BC103"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GPL / वाणिज्यिक</w:t>
            </w:r>
          </w:p>
        </w:tc>
        <w:tc>
          <w:tcPr>
            <w:tcW w:w="1728" w:type="dxa"/>
          </w:tcPr>
          <w:p w14:paraId="40686FC6"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साइफर</w:t>
            </w:r>
          </w:p>
        </w:tc>
        <w:tc>
          <w:tcPr>
            <w:tcW w:w="1728" w:type="dxa"/>
          </w:tcPr>
          <w:p w14:paraId="0194D70D"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t>Relationship-heavy data, networks</w:t>
            </w:r>
          </w:p>
        </w:tc>
      </w:tr>
      <w:tr w:rsidR="0067259E" w14:paraId="1142EECB"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363AD11" w14:textId="77777777" w:rsidR="0067259E" w:rsidRDefault="00000000">
            <w:pPr>
              <w:jc w:val="left"/>
            </w:pPr>
            <w:r>
              <w:rPr>
                <w:rFonts w:cs="Nirmala UI" w:eastAsia="Nirmala UI"/>
              </w:rPr>
              <w:t>इन्फ्लक्सडीबी</w:t>
            </w:r>
          </w:p>
        </w:tc>
        <w:tc>
          <w:tcPr>
            <w:tcW w:w="1728" w:type="dxa"/>
          </w:tcPr>
          <w:p w14:paraId="41F33640"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समय श्रृंखला</w:t>
            </w:r>
          </w:p>
        </w:tc>
        <w:tc>
          <w:tcPr>
            <w:tcW w:w="1728" w:type="dxa"/>
          </w:tcPr>
          <w:p w14:paraId="2A74FD42"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एमआईटी</w:t>
            </w:r>
          </w:p>
        </w:tc>
        <w:tc>
          <w:tcPr>
            <w:tcW w:w="1728" w:type="dxa"/>
          </w:tcPr>
          <w:p w14:paraId="652495CE"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इन्फ्लक्सक्यूएल / फ्लक्स</w:t>
            </w:r>
          </w:p>
        </w:tc>
        <w:tc>
          <w:tcPr>
            <w:tcW w:w="1728" w:type="dxa"/>
          </w:tcPr>
          <w:p w14:paraId="4793EEF4"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मेट्रिक्स , IoT , मॉनिटरिंग</w:t>
            </w:r>
          </w:p>
        </w:tc>
      </w:tr>
    </w:tbl>
    <w:p w14:paraId="4FCFA7A7" w14:textId="77777777" w:rsidR="0067259E" w:rsidRDefault="0067259E"/>
    <w:p w14:paraId="6C5F9D90" w14:textId="77777777" w:rsidR="0067259E" w:rsidRDefault="00000000">
      <w:pPr>
        <w:pStyle w:val="Heading2"/>
        <w:jc w:val="left"/>
      </w:pPr>
      <w:r>
        <w:rPr>
          <w:rFonts w:cs="Nirmala UI" w:eastAsia="Nirmala UI"/>
        </w:rPr>
        <w:t>बी.3 क्लाउड स्टोरेज सेवाएं</w:t>
      </w:r>
    </w:p>
    <w:p w14:paraId="2B2C8CBC" w14:textId="77777777" w:rsidR="0067259E" w:rsidRDefault="00000000">
      <w:pPr>
        <w:jc w:val="left"/>
      </w:pPr>
      <w:r>
        <w:rPr>
          <w:rFonts w:cs="Nirmala UI" w:eastAsia="Nirmala UI"/>
        </w:rPr>
        <w:t>दस्तावेज़ प्रसंस्करण प्रणाली अक्सर दस्तावेज़ अंतर्ग्रहण और आउटपुट वितरण के लिए क्लाउड भंडारण सेवाओं के साथ एकीकृत होती है:</w:t>
      </w:r>
    </w:p>
    <w:tbl>
      <w:tblPr>
        <w:tblStyle w:val="LightGrid-Accent1"/>
        <w:tblW w:w="0" w:type="auto"/>
        <w:tblLook w:val="04A0" w:firstRow="1" w:lastRow="0" w:firstColumn="1" w:lastColumn="0" w:noHBand="0" w:noVBand="1"/>
      </w:tblPr>
      <w:tblGrid>
        <w:gridCol w:w="2160"/>
        <w:gridCol w:w="2160"/>
        <w:gridCol w:w="2160"/>
        <w:gridCol w:w="2160"/>
      </w:tblGrid>
      <w:tr w:rsidR="0067259E" w14:paraId="5A350488" w14:textId="77777777" w:rsidTr="006725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71FBFAB" w14:textId="77777777" w:rsidR="0067259E" w:rsidRDefault="00000000">
            <w:pPr>
              <w:jc w:val="left"/>
            </w:pPr>
            <w:r>
              <w:rPr>
                <w:rFonts w:cs="Nirmala UI" w:eastAsia="Nirmala UI"/>
              </w:rPr>
              <w:t>सेवा</w:t>
            </w:r>
          </w:p>
        </w:tc>
        <w:tc>
          <w:tcPr>
            <w:tcW w:w="2160" w:type="dxa"/>
          </w:tcPr>
          <w:p w14:paraId="4808E5E0" w14:textId="77777777" w:rsidR="0067259E" w:rsidRDefault="00000000">
            <w:pPr>
              <w:jc w:val="left"/>
              <w:cnfStyle w:val="100000000000" w:firstRow="1" w:lastRow="0" w:firstColumn="0" w:lastColumn="0" w:oddVBand="0" w:evenVBand="0" w:oddHBand="0" w:evenHBand="0" w:firstRowFirstColumn="0" w:firstRowLastColumn="0" w:lastRowFirstColumn="0" w:lastRowLastColumn="0"/>
            </w:pPr>
            <w:r>
              <w:rPr>
                <w:rFonts w:cs="Nirmala UI" w:eastAsia="Nirmala UI"/>
              </w:rPr>
              <w:t>प्रदाता</w:t>
            </w:r>
          </w:p>
        </w:tc>
        <w:tc>
          <w:tcPr>
            <w:tcW w:w="2160" w:type="dxa"/>
          </w:tcPr>
          <w:p w14:paraId="1867ABA7" w14:textId="77777777" w:rsidR="0067259E" w:rsidRDefault="00000000">
            <w:pPr>
              <w:jc w:val="left"/>
              <w:cnfStyle w:val="100000000000" w:firstRow="1" w:lastRow="0" w:firstColumn="0" w:lastColumn="0" w:oddVBand="0" w:evenVBand="0" w:oddHBand="0" w:evenHBand="0" w:firstRowFirstColumn="0" w:firstRowLastColumn="0" w:lastRowFirstColumn="0" w:lastRowLastColumn="0"/>
            </w:pPr>
            <w:r>
              <w:rPr>
                <w:rFonts w:cs="Nirmala UI" w:eastAsia="Nirmala UI"/>
              </w:rPr>
              <w:t>एपीआई प्रोटोकॉल</w:t>
            </w:r>
          </w:p>
        </w:tc>
        <w:tc>
          <w:tcPr>
            <w:tcW w:w="2160" w:type="dxa"/>
          </w:tcPr>
          <w:p w14:paraId="5C30E103" w14:textId="77777777" w:rsidR="0067259E" w:rsidRDefault="00000000">
            <w:pPr>
              <w:jc w:val="left"/>
              <w:cnfStyle w:val="100000000000" w:firstRow="1" w:lastRow="0" w:firstColumn="0" w:lastColumn="0" w:oddVBand="0" w:evenVBand="0" w:oddHBand="0" w:evenHBand="0" w:firstRowFirstColumn="0" w:firstRowLastColumn="0" w:lastRowFirstColumn="0" w:lastRowLastColumn="0"/>
            </w:pPr>
            <w:r>
              <w:rPr>
                <w:rFonts w:cs="Nirmala UI" w:eastAsia="Nirmala UI"/>
              </w:rPr>
              <w:t>मुख्य विशेषताएं</w:t>
            </w:r>
          </w:p>
        </w:tc>
      </w:tr>
      <w:tr w:rsidR="0067259E" w14:paraId="24C21D27"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EFBCA72" w14:textId="77777777" w:rsidR="0067259E" w:rsidRDefault="00000000">
            <w:pPr>
              <w:jc w:val="left"/>
            </w:pPr>
            <w:r>
              <w:rPr>
                <w:rFonts w:cs="Nirmala UI" w:eastAsia="Nirmala UI"/>
              </w:rPr>
              <w:t>एस 3</w:t>
            </w:r>
          </w:p>
        </w:tc>
        <w:tc>
          <w:tcPr>
            <w:tcW w:w="2160" w:type="dxa"/>
          </w:tcPr>
          <w:p w14:paraId="5C92469D"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एडब्ल्यूएस</w:t>
            </w:r>
          </w:p>
        </w:tc>
        <w:tc>
          <w:tcPr>
            <w:tcW w:w="2160" w:type="dxa"/>
          </w:tcPr>
          <w:p w14:paraId="72ABCEA6"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t>REST/HTTP</w:t>
            </w:r>
          </w:p>
        </w:tc>
        <w:tc>
          <w:tcPr>
            <w:tcW w:w="2160" w:type="dxa"/>
          </w:tcPr>
          <w:p w14:paraId="4423996F"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वस्तु भंडारण , संस्करणकारी , जीवनचक्र नीतियां</w:t>
            </w:r>
          </w:p>
        </w:tc>
      </w:tr>
      <w:tr w:rsidR="0067259E" w14:paraId="7E1681EA"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5E5353D" w14:textId="77777777" w:rsidR="0067259E" w:rsidRDefault="00000000">
            <w:pPr>
              <w:jc w:val="left"/>
            </w:pPr>
            <w:r>
              <w:rPr>
                <w:rFonts w:cs="Nirmala UI" w:eastAsia="Nirmala UI"/>
              </w:rPr>
              <w:t>अज़ूर ब्लोब</w:t>
            </w:r>
          </w:p>
        </w:tc>
        <w:tc>
          <w:tcPr>
            <w:tcW w:w="2160" w:type="dxa"/>
          </w:tcPr>
          <w:p w14:paraId="0538375C"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t>Microsoft</w:t>
            </w:r>
          </w:p>
        </w:tc>
        <w:tc>
          <w:tcPr>
            <w:tcW w:w="2160" w:type="dxa"/>
          </w:tcPr>
          <w:p w14:paraId="58B081DD"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t>REST/HTTP</w:t>
            </w:r>
          </w:p>
        </w:tc>
        <w:tc>
          <w:tcPr>
            <w:tcW w:w="2160" w:type="dxa"/>
          </w:tcPr>
          <w:p w14:paraId="0672D308"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हॉट/कूल/आर्काइव टायर,सीडीएन इंटीग्रेशन</w:t>
            </w:r>
          </w:p>
        </w:tc>
      </w:tr>
      <w:tr w:rsidR="0067259E" w14:paraId="60DB243F"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082EE10" w14:textId="77777777" w:rsidR="0067259E" w:rsidRDefault="00000000">
            <w:pPr>
              <w:jc w:val="left"/>
            </w:pPr>
            <w:r>
              <w:rPr>
                <w:rFonts w:cs="Nirmala UI" w:eastAsia="Nirmala UI"/>
              </w:rPr>
              <w:t>क्लाउड स्टोरेज</w:t>
            </w:r>
          </w:p>
        </w:tc>
        <w:tc>
          <w:tcPr>
            <w:tcW w:w="2160" w:type="dxa"/>
          </w:tcPr>
          <w:p w14:paraId="79F39F9F"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गूगल.</w:t>
            </w:r>
          </w:p>
        </w:tc>
        <w:tc>
          <w:tcPr>
            <w:tcW w:w="2160" w:type="dxa"/>
          </w:tcPr>
          <w:p w14:paraId="123F7F5D"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t>REST/HTTP</w:t>
            </w:r>
          </w:p>
        </w:tc>
        <w:tc>
          <w:tcPr>
            <w:tcW w:w="2160" w:type="dxa"/>
          </w:tcPr>
          <w:p w14:paraId="2905DC24"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क्षेत्रीय , मजबूत स्थिरता</w:t>
            </w:r>
          </w:p>
        </w:tc>
      </w:tr>
      <w:tr w:rsidR="0067259E" w14:paraId="26F6E1C3"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20A768D" w14:textId="77777777" w:rsidR="0067259E" w:rsidRDefault="00000000">
            <w:pPr>
              <w:jc w:val="left"/>
            </w:pPr>
            <w:r>
              <w:rPr>
                <w:rFonts w:cs="Nirmala UI" w:eastAsia="Nirmala UI"/>
              </w:rPr>
              <w:t>गूगल ड्राइव</w:t>
            </w:r>
          </w:p>
        </w:tc>
        <w:tc>
          <w:tcPr>
            <w:tcW w:w="2160" w:type="dxa"/>
          </w:tcPr>
          <w:p w14:paraId="7672EE1D"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गूगल.</w:t>
            </w:r>
          </w:p>
        </w:tc>
        <w:tc>
          <w:tcPr>
            <w:tcW w:w="2160" w:type="dxa"/>
          </w:tcPr>
          <w:p w14:paraId="3225C825"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t>REST/OAuth</w:t>
            </w:r>
          </w:p>
        </w:tc>
        <w:tc>
          <w:tcPr>
            <w:tcW w:w="2160" w:type="dxa"/>
          </w:tcPr>
          <w:p w14:paraId="6E7C05C9"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सहयोग, वास्तविक समय संपादन</w:t>
            </w:r>
          </w:p>
        </w:tc>
      </w:tr>
      <w:tr w:rsidR="0067259E" w14:paraId="004C5372"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83FC57D" w14:textId="77777777" w:rsidR="0067259E" w:rsidRDefault="00000000">
            <w:pPr>
              <w:jc w:val="left"/>
            </w:pPr>
            <w:r>
              <w:rPr>
                <w:rFonts w:cs="Nirmala UI" w:eastAsia="Nirmala UI"/>
              </w:rPr>
              <w:t>वनड्राइव</w:t>
            </w:r>
          </w:p>
        </w:tc>
        <w:tc>
          <w:tcPr>
            <w:tcW w:w="2160" w:type="dxa"/>
          </w:tcPr>
          <w:p w14:paraId="71882978"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t>Microsoft</w:t>
            </w:r>
          </w:p>
        </w:tc>
        <w:tc>
          <w:tcPr>
            <w:tcW w:w="2160" w:type="dxa"/>
          </w:tcPr>
          <w:p w14:paraId="0FABD15D"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t>Graph API</w:t>
            </w:r>
          </w:p>
        </w:tc>
        <w:tc>
          <w:tcPr>
            <w:tcW w:w="2160" w:type="dxa"/>
          </w:tcPr>
          <w:p w14:paraId="4D8B9E7F"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ऑफिस इंटीग्रेशन , शेयरपॉइंट सिंक</w:t>
            </w:r>
          </w:p>
        </w:tc>
      </w:tr>
      <w:tr w:rsidR="0067259E" w14:paraId="7AE5B5F4"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B29DFB5" w14:textId="77777777" w:rsidR="0067259E" w:rsidRDefault="00000000">
            <w:pPr>
              <w:jc w:val="left"/>
            </w:pPr>
            <w:r>
              <w:rPr/>
              <w:t>pbox</w:t>
            </w:r>
          </w:p>
        </w:tc>
        <w:tc>
          <w:tcPr>
            <w:tcW w:w="2160" w:type="dxa"/>
          </w:tcPr>
          <w:p w14:paraId="6077EB6F"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t>pbox</w:t>
            </w:r>
          </w:p>
        </w:tc>
        <w:tc>
          <w:tcPr>
            <w:tcW w:w="2160" w:type="dxa"/>
          </w:tcPr>
          <w:p w14:paraId="738FF0E1"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t>REST/OAuth</w:t>
            </w:r>
          </w:p>
        </w:tc>
        <w:tc>
          <w:tcPr>
            <w:tcW w:w="2160" w:type="dxa"/>
          </w:tcPr>
          <w:p w14:paraId="7418EA69"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सरल साझाकरण, फ़ाइल अनुरोध</w:t>
            </w:r>
          </w:p>
        </w:tc>
      </w:tr>
      <w:tr w:rsidR="0067259E" w14:paraId="328A2B31"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9823C90" w14:textId="77777777" w:rsidR="0067259E" w:rsidRDefault="00000000">
            <w:pPr>
              <w:jc w:val="left"/>
            </w:pPr>
            <w:r>
              <w:rPr>
                <w:rFonts w:cs="Nirmala UI" w:eastAsia="Nirmala UI"/>
              </w:rPr>
              <w:t>मिनीओ.</w:t>
            </w:r>
          </w:p>
        </w:tc>
        <w:tc>
          <w:tcPr>
            <w:tcW w:w="2160" w:type="dxa"/>
          </w:tcPr>
          <w:p w14:paraId="745A41F1"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मिनीओ इंक..</w:t>
            </w:r>
          </w:p>
        </w:tc>
        <w:tc>
          <w:tcPr>
            <w:tcW w:w="2160" w:type="dxa"/>
          </w:tcPr>
          <w:p w14:paraId="45A0AE64"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S3-संगत</w:t>
            </w:r>
          </w:p>
        </w:tc>
        <w:tc>
          <w:tcPr>
            <w:tcW w:w="2160" w:type="dxa"/>
          </w:tcPr>
          <w:p w14:paraId="404F0546"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स्व-होस्टेड , S3 API संगत</w:t>
            </w:r>
          </w:p>
        </w:tc>
      </w:tr>
    </w:tbl>
    <w:p w14:paraId="79A7CBB1" w14:textId="77777777" w:rsidR="0067259E" w:rsidRDefault="0067259E"/>
    <w:p w14:paraId="353E3DC9" w14:textId="77777777" w:rsidR="0067259E" w:rsidRDefault="00000000">
      <w:pPr>
        <w:pStyle w:val="Heading2"/>
        <w:jc w:val="left"/>
      </w:pPr>
      <w:r>
        <w:rPr>
          <w:rFonts w:cs="Nirmala UI" w:eastAsia="Nirmala UI"/>
        </w:rPr>
        <w:t>बी.4 नियमित अभिव्यक्ति त्वरित संदर्भ</w:t>
      </w:r>
    </w:p>
    <w:tbl>
      <w:tblPr>
        <w:tblStyle w:val="LightGrid-Accent1"/>
        <w:tblW w:w="0" w:type="auto"/>
        <w:tblLook w:val="04A0" w:firstRow="1" w:lastRow="0" w:firstColumn="1" w:lastColumn="0" w:noHBand="0" w:noVBand="1"/>
      </w:tblPr>
      <w:tblGrid>
        <w:gridCol w:w="2160"/>
        <w:gridCol w:w="2160"/>
        <w:gridCol w:w="2160"/>
        <w:gridCol w:w="2160"/>
      </w:tblGrid>
      <w:tr w:rsidR="0067259E" w14:paraId="40961E11" w14:textId="77777777" w:rsidTr="006725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FD524DB" w14:textId="77777777" w:rsidR="0067259E" w:rsidRDefault="00000000">
            <w:pPr>
              <w:jc w:val="left"/>
            </w:pPr>
            <w:r>
              <w:rPr>
                <w:rFonts w:cs="Nirmala UI" w:eastAsia="Nirmala UI"/>
              </w:rPr>
              <w:t>पैटर्न</w:t>
            </w:r>
          </w:p>
        </w:tc>
        <w:tc>
          <w:tcPr>
            <w:tcW w:w="2160" w:type="dxa"/>
          </w:tcPr>
          <w:p w14:paraId="1EF3C16C" w14:textId="77777777" w:rsidR="0067259E" w:rsidRDefault="00000000">
            <w:pPr>
              <w:jc w:val="left"/>
              <w:cnfStyle w:val="100000000000" w:firstRow="1" w:lastRow="0" w:firstColumn="0" w:lastColumn="0" w:oddVBand="0" w:evenVBand="0" w:oddHBand="0" w:evenHBand="0" w:firstRowFirstColumn="0" w:firstRowLastColumn="0" w:lastRowFirstColumn="0" w:lastRowLastColumn="0"/>
            </w:pPr>
            <w:r>
              <w:rPr>
                <w:rFonts w:cs="Nirmala UI" w:eastAsia="Nirmala UI"/>
              </w:rPr>
              <w:t>अर्थ.</w:t>
            </w:r>
          </w:p>
        </w:tc>
        <w:tc>
          <w:tcPr>
            <w:tcW w:w="2160" w:type="dxa"/>
          </w:tcPr>
          <w:p w14:paraId="08501A3D" w14:textId="77777777" w:rsidR="0067259E" w:rsidRDefault="00000000">
            <w:pPr>
              <w:jc w:val="left"/>
              <w:cnfStyle w:val="100000000000" w:firstRow="1" w:lastRow="0" w:firstColumn="0" w:lastColumn="0" w:oddVBand="0" w:evenVBand="0" w:oddHBand="0" w:evenHBand="0" w:firstRowFirstColumn="0" w:firstRowLastColumn="0" w:lastRowFirstColumn="0" w:lastRowLastColumn="0"/>
            </w:pPr>
            <w:r>
              <w:rPr>
                <w:rFonts w:cs="Nirmala UI" w:eastAsia="Nirmala UI"/>
              </w:rPr>
              <w:t>उदाहरण</w:t>
            </w:r>
          </w:p>
        </w:tc>
        <w:tc>
          <w:tcPr>
            <w:tcW w:w="2160" w:type="dxa"/>
          </w:tcPr>
          <w:p w14:paraId="040B4D03" w14:textId="77777777" w:rsidR="0067259E" w:rsidRDefault="00000000">
            <w:pPr>
              <w:jc w:val="left"/>
              <w:cnfStyle w:val="100000000000" w:firstRow="1" w:lastRow="0" w:firstColumn="0" w:lastColumn="0" w:oddVBand="0" w:evenVBand="0" w:oddHBand="0" w:evenHBand="0" w:firstRowFirstColumn="0" w:firstRowLastColumn="0" w:lastRowFirstColumn="0" w:lastRowLastColumn="0"/>
            </w:pPr>
            <w:r>
              <w:rPr>
                <w:rFonts w:cs="Nirmala UI" w:eastAsia="Nirmala UI"/>
              </w:rPr>
              <w:t>मैच</w:t>
            </w:r>
          </w:p>
        </w:tc>
      </w:tr>
      <w:tr w:rsidR="0067259E" w14:paraId="05167031"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A0C51EF" w14:textId="77777777" w:rsidR="0067259E" w:rsidRDefault="00000000">
            <w:pPr>
              <w:jc w:val="left"/>
            </w:pPr>
            <w:r>
              <w:rPr/>
              <w:t>.</w:t>
            </w:r>
          </w:p>
        </w:tc>
        <w:tc>
          <w:tcPr>
            <w:tcW w:w="2160" w:type="dxa"/>
          </w:tcPr>
          <w:p w14:paraId="25B01CE9"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कोई भी एक चरित्र</w:t>
            </w:r>
          </w:p>
        </w:tc>
        <w:tc>
          <w:tcPr>
            <w:tcW w:w="2160" w:type="dxa"/>
          </w:tcPr>
          <w:p w14:paraId="7051DD60"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ए. सी.</w:t>
            </w:r>
          </w:p>
        </w:tc>
        <w:tc>
          <w:tcPr>
            <w:tcW w:w="2160" w:type="dxa"/>
          </w:tcPr>
          <w:p w14:paraId="0FA697B3"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t>abc , aXc , a1c</w:t>
            </w:r>
          </w:p>
        </w:tc>
      </w:tr>
      <w:tr w:rsidR="0067259E" w14:paraId="77A82F17"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8DACA30" w14:textId="77777777" w:rsidR="0067259E" w:rsidRDefault="00000000">
            <w:pPr>
              <w:jc w:val="left"/>
            </w:pPr>
            <w:r>
              <w:rPr/>
              <w:t>*</w:t>
            </w:r>
          </w:p>
        </w:tc>
        <w:tc>
          <w:tcPr>
            <w:tcW w:w="2160" w:type="dxa"/>
          </w:tcPr>
          <w:p w14:paraId="0C8B6ABC"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शून्य या पिछले से अधिक</w:t>
            </w:r>
          </w:p>
        </w:tc>
        <w:tc>
          <w:tcPr>
            <w:tcW w:w="2160" w:type="dxa"/>
          </w:tcPr>
          <w:p w14:paraId="5B8A52DC"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t>ab*c</w:t>
            </w:r>
          </w:p>
        </w:tc>
        <w:tc>
          <w:tcPr>
            <w:tcW w:w="2160" w:type="dxa"/>
          </w:tcPr>
          <w:p w14:paraId="6499B456"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एसी , एबीसी , एबीबीसी</w:t>
            </w:r>
          </w:p>
        </w:tc>
      </w:tr>
      <w:tr w:rsidR="0067259E" w14:paraId="53933127"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A237C1F" w14:textId="77777777" w:rsidR="0067259E" w:rsidRDefault="00000000">
            <w:pPr>
              <w:jc w:val="left"/>
            </w:pPr>
            <w:r>
              <w:rPr/>
              <w:t>+</w:t>
            </w:r>
          </w:p>
        </w:tc>
        <w:tc>
          <w:tcPr>
            <w:tcW w:w="2160" w:type="dxa"/>
          </w:tcPr>
          <w:p w14:paraId="0E5D60FF"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एक या अधिक पिछले</w:t>
            </w:r>
          </w:p>
        </w:tc>
        <w:tc>
          <w:tcPr>
            <w:tcW w:w="2160" w:type="dxa"/>
          </w:tcPr>
          <w:p w14:paraId="2F5EBECD"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t>ab+c</w:t>
            </w:r>
          </w:p>
        </w:tc>
        <w:tc>
          <w:tcPr>
            <w:tcW w:w="2160" w:type="dxa"/>
          </w:tcPr>
          <w:p w14:paraId="60CA7FBC"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abc , abbc (ac नहीं)</w:t>
            </w:r>
          </w:p>
        </w:tc>
      </w:tr>
      <w:tr w:rsidR="0067259E" w14:paraId="6A56B565"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0D1878C" w14:textId="77777777" w:rsidR="0067259E" w:rsidRDefault="00000000">
            <w:pPr>
              <w:jc w:val="left"/>
            </w:pPr>
            <w:r>
              <w:rPr/>
              <w:t>?</w:t>
            </w:r>
          </w:p>
        </w:tc>
        <w:tc>
          <w:tcPr>
            <w:tcW w:w="2160" w:type="dxa"/>
          </w:tcPr>
          <w:p w14:paraId="1149F2A9"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t>Zero or one of previous</w:t>
            </w:r>
          </w:p>
        </w:tc>
        <w:tc>
          <w:tcPr>
            <w:tcW w:w="2160" w:type="dxa"/>
          </w:tcPr>
          <w:p w14:paraId="5CEEE6FA"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कोलो?</w:t>
            </w:r>
          </w:p>
        </w:tc>
        <w:tc>
          <w:tcPr>
            <w:tcW w:w="2160" w:type="dxa"/>
          </w:tcPr>
          <w:p w14:paraId="541FFDC1"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रंग , रंग</w:t>
            </w:r>
          </w:p>
        </w:tc>
      </w:tr>
      <w:tr w:rsidR="0067259E" w14:paraId="284996DA"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B79CD31" w14:textId="77777777" w:rsidR="0067259E" w:rsidRDefault="00000000">
            <w:pPr>
              <w:jc w:val="left"/>
            </w:pPr>
            <w:r>
              <w:rPr/>
              <w:t>^</w:t>
            </w:r>
          </w:p>
        </w:tc>
        <w:tc>
          <w:tcPr>
            <w:tcW w:w="2160" w:type="dxa"/>
          </w:tcPr>
          <w:p w14:paraId="2AC1A10D"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स्ट्रिंग / लाइन की शुरुआत</w:t>
            </w:r>
          </w:p>
        </w:tc>
        <w:tc>
          <w:tcPr>
            <w:tcW w:w="2160" w:type="dxa"/>
          </w:tcPr>
          <w:p w14:paraId="614C37CD"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^नमस्ते</w:t>
            </w:r>
          </w:p>
        </w:tc>
        <w:tc>
          <w:tcPr>
            <w:tcW w:w="2160" w:type="dxa"/>
          </w:tcPr>
          <w:p w14:paraId="4405A9A2"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नमस्ते लाइन की शुरुआत में</w:t>
            </w:r>
          </w:p>
        </w:tc>
      </w:tr>
      <w:tr w:rsidR="0067259E" w14:paraId="3A628F72"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A2CEB5C" w14:textId="77777777" w:rsidR="0067259E" w:rsidRDefault="00000000">
            <w:pPr>
              <w:jc w:val="left"/>
            </w:pPr>
            <w:r>
              <w:rPr/>
              <w:t>$</w:t>
            </w:r>
          </w:p>
        </w:tc>
        <w:tc>
          <w:tcPr>
            <w:tcW w:w="2160" w:type="dxa"/>
          </w:tcPr>
          <w:p w14:paraId="184DEAD0"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स्ट्रिंग/लाइन का अंत</w:t>
            </w:r>
          </w:p>
        </w:tc>
        <w:tc>
          <w:tcPr>
            <w:tcW w:w="2160" w:type="dxa"/>
          </w:tcPr>
          <w:p w14:paraId="0035DE7F"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अंत में$</w:t>
            </w:r>
          </w:p>
        </w:tc>
        <w:tc>
          <w:tcPr>
            <w:tcW w:w="2160" w:type="dxa"/>
          </w:tcPr>
          <w:p w14:paraId="2DA552B4"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लाइन के अंत में</w:t>
            </w:r>
          </w:p>
        </w:tc>
      </w:tr>
      <w:tr w:rsidR="0067259E" w14:paraId="0CA0B295"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225D849" w14:textId="77777777" w:rsidR="0067259E" w:rsidRDefault="00000000">
            <w:pPr>
              <w:jc w:val="left"/>
            </w:pPr>
            <w:r>
              <w:rPr>
                <w:rFonts w:cs="Nirmala UI" w:eastAsia="Nirmala UI"/>
              </w:rPr>
              <w:t>[एबीसी]</w:t>
            </w:r>
          </w:p>
        </w:tc>
        <w:tc>
          <w:tcPr>
            <w:tcW w:w="2160" w:type="dxa"/>
          </w:tcPr>
          <w:p w14:paraId="30E75A7D"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चरित्र वर्ग</w:t>
            </w:r>
          </w:p>
        </w:tc>
        <w:tc>
          <w:tcPr>
            <w:tcW w:w="2160" w:type="dxa"/>
          </w:tcPr>
          <w:p w14:paraId="36872B87"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[आओउ]</w:t>
            </w:r>
          </w:p>
        </w:tc>
        <w:tc>
          <w:tcPr>
            <w:tcW w:w="2160" w:type="dxa"/>
          </w:tcPr>
          <w:p w14:paraId="7A9DA3C5"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कोई भी सिंगल वोट</w:t>
            </w:r>
          </w:p>
        </w:tc>
      </w:tr>
      <w:tr w:rsidR="0067259E" w14:paraId="7BFEAF79"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BEFB4E8" w14:textId="77777777" w:rsidR="0067259E" w:rsidRDefault="00000000">
            <w:pPr>
              <w:jc w:val="left"/>
            </w:pPr>
            <w:r>
              <w:rPr>
                <w:rFonts w:cs="Nirmala UI" w:eastAsia="Nirmala UI"/>
              </w:rPr>
              <w:t>[^एबीसी]</w:t>
            </w:r>
          </w:p>
        </w:tc>
        <w:tc>
          <w:tcPr>
            <w:tcW w:w="2160" w:type="dxa"/>
          </w:tcPr>
          <w:p w14:paraId="05FBD34B"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नकारात्मक वर्ग</w:t>
            </w:r>
          </w:p>
        </w:tc>
        <w:tc>
          <w:tcPr>
            <w:tcW w:w="2160" w:type="dxa"/>
          </w:tcPr>
          <w:p w14:paraId="28E5A1C4"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[^0-9 से.]</w:t>
            </w:r>
          </w:p>
        </w:tc>
        <w:tc>
          <w:tcPr>
            <w:tcW w:w="2160" w:type="dxa"/>
          </w:tcPr>
          <w:p w14:paraId="0C7B948D"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कोई भी नॉन डिजिट कैरेक्टर</w:t>
            </w:r>
          </w:p>
        </w:tc>
      </w:tr>
      <w:tr w:rsidR="0067259E" w14:paraId="4B2B4493"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49EB562" w14:textId="77777777" w:rsidR="0067259E" w:rsidRDefault="00000000">
            <w:pPr>
              <w:jc w:val="left"/>
            </w:pPr>
            <w:r>
              <w:rPr>
                <w:rFonts w:cs="Nirmala UI" w:eastAsia="Nirmala UI"/>
              </w:rPr>
              <w:t>\डी</w:t>
            </w:r>
          </w:p>
        </w:tc>
        <w:tc>
          <w:tcPr>
            <w:tcW w:w="2160" w:type="dxa"/>
          </w:tcPr>
          <w:p w14:paraId="07A15755"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कोई भी अंक (0-9))</w:t>
            </w:r>
          </w:p>
        </w:tc>
        <w:tc>
          <w:tcPr>
            <w:tcW w:w="2160" w:type="dxa"/>
          </w:tcPr>
          <w:p w14:paraId="53A00C8D"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t>\d{3}</w:t>
            </w:r>
          </w:p>
        </w:tc>
        <w:tc>
          <w:tcPr>
            <w:tcW w:w="2160" w:type="dxa"/>
          </w:tcPr>
          <w:p w14:paraId="3E0E71A9"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t>123 , 456 , 789</w:t>
            </w:r>
          </w:p>
        </w:tc>
      </w:tr>
      <w:tr w:rsidR="0067259E" w14:paraId="0B0CFFA5"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5F28F9F" w14:textId="77777777" w:rsidR="0067259E" w:rsidRDefault="00000000">
            <w:pPr>
              <w:jc w:val="left"/>
            </w:pPr>
            <w:r>
              <w:rPr/>
              <w:t>\w</w:t>
            </w:r>
          </w:p>
        </w:tc>
        <w:tc>
          <w:tcPr>
            <w:tcW w:w="2160" w:type="dxa"/>
          </w:tcPr>
          <w:p w14:paraId="557CA6E5"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शब्द चरित्र</w:t>
            </w:r>
          </w:p>
        </w:tc>
        <w:tc>
          <w:tcPr>
            <w:tcW w:w="2160" w:type="dxa"/>
          </w:tcPr>
          <w:p w14:paraId="2A1B7AC1"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t>\w+</w:t>
            </w:r>
          </w:p>
        </w:tc>
        <w:tc>
          <w:tcPr>
            <w:tcW w:w="2160" w:type="dxa"/>
          </w:tcPr>
          <w:p w14:paraId="7B41169A"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t>hello, abc_123</w:t>
            </w:r>
          </w:p>
        </w:tc>
      </w:tr>
      <w:tr w:rsidR="0067259E" w14:paraId="52F31C4B"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CB80D6C" w14:textId="77777777" w:rsidR="0067259E" w:rsidRDefault="00000000">
            <w:pPr>
              <w:jc w:val="left"/>
            </w:pPr>
            <w:r>
              <w:rPr>
                <w:rFonts w:cs="Nirmala UI" w:eastAsia="Nirmala UI"/>
              </w:rPr>
              <w:t>\एस</w:t>
            </w:r>
          </w:p>
        </w:tc>
        <w:tc>
          <w:tcPr>
            <w:tcW w:w="2160" w:type="dxa"/>
          </w:tcPr>
          <w:p w14:paraId="0BE7AFB8"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अंडाकार</w:t>
            </w:r>
          </w:p>
        </w:tc>
        <w:tc>
          <w:tcPr>
            <w:tcW w:w="2160" w:type="dxa"/>
          </w:tcPr>
          <w:p w14:paraId="524CE442"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t>a\sb</w:t>
            </w:r>
          </w:p>
        </w:tc>
        <w:tc>
          <w:tcPr>
            <w:tcW w:w="2160" w:type="dxa"/>
          </w:tcPr>
          <w:p w14:paraId="6ADD9D94"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t>a b, a\tb</w:t>
            </w:r>
          </w:p>
        </w:tc>
      </w:tr>
      <w:tr w:rsidR="0067259E" w14:paraId="71DFC546"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39147E1" w14:textId="77777777" w:rsidR="0067259E" w:rsidRDefault="00000000">
            <w:pPr>
              <w:jc w:val="left"/>
            </w:pPr>
            <w:r>
              <w:rPr>
                <w:rFonts w:cs="Nirmala UI" w:eastAsia="Nirmala UI"/>
              </w:rPr>
              <w:t>(एबीसी)</w:t>
            </w:r>
          </w:p>
        </w:tc>
        <w:tc>
          <w:tcPr>
            <w:tcW w:w="2160" w:type="dxa"/>
          </w:tcPr>
          <w:p w14:paraId="077F6C64"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कैप्चर समूह</w:t>
            </w:r>
          </w:p>
        </w:tc>
        <w:tc>
          <w:tcPr>
            <w:tcW w:w="2160" w:type="dxa"/>
          </w:tcPr>
          <w:p w14:paraId="3E6DF026"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t>(ab)+</w:t>
            </w:r>
          </w:p>
        </w:tc>
        <w:tc>
          <w:tcPr>
            <w:tcW w:w="2160" w:type="dxa"/>
          </w:tcPr>
          <w:p w14:paraId="1AA2C802"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आब, अबब, अबब</w:t>
            </w:r>
          </w:p>
        </w:tc>
      </w:tr>
      <w:tr w:rsidR="0067259E" w14:paraId="51DEFC41"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09FF263" w14:textId="77777777" w:rsidR="0067259E" w:rsidRDefault="00000000">
            <w:pPr>
              <w:jc w:val="left"/>
            </w:pPr>
            <w:r>
              <w:rPr/>
              <w:t>a|b</w:t>
            </w:r>
          </w:p>
        </w:tc>
        <w:tc>
          <w:tcPr>
            <w:tcW w:w="2160" w:type="dxa"/>
          </w:tcPr>
          <w:p w14:paraId="03227F6F"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विकल्प (या)</w:t>
            </w:r>
          </w:p>
        </w:tc>
        <w:tc>
          <w:tcPr>
            <w:tcW w:w="2160" w:type="dxa"/>
          </w:tcPr>
          <w:p w14:paraId="5D7F7307"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बिल्ली|कुत्ता</w:t>
            </w:r>
          </w:p>
        </w:tc>
        <w:tc>
          <w:tcPr>
            <w:tcW w:w="2160" w:type="dxa"/>
          </w:tcPr>
          <w:p w14:paraId="7D6CCC1A"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t>cat, dog</w:t>
            </w:r>
          </w:p>
        </w:tc>
      </w:tr>
      <w:tr w:rsidR="0067259E" w14:paraId="39453D92"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280185C" w14:textId="77777777" w:rsidR="0067259E" w:rsidRDefault="00000000">
            <w:pPr>
              <w:jc w:val="left"/>
            </w:pPr>
            <w:r>
              <w:rPr>
                <w:rFonts w:cs="Nirmala UI" w:eastAsia="Nirmala UI"/>
              </w:rPr>
              <w:t>\बी</w:t>
            </w:r>
          </w:p>
        </w:tc>
        <w:tc>
          <w:tcPr>
            <w:tcW w:w="2160" w:type="dxa"/>
          </w:tcPr>
          <w:p w14:paraId="37337DF4"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शब्द सीमा</w:t>
            </w:r>
          </w:p>
        </w:tc>
        <w:tc>
          <w:tcPr>
            <w:tcW w:w="2160" w:type="dxa"/>
          </w:tcPr>
          <w:p w14:paraId="4D73CF48"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t>\bword\b</w:t>
            </w:r>
          </w:p>
        </w:tc>
        <w:tc>
          <w:tcPr>
            <w:tcW w:w="2160" w:type="dxa"/>
          </w:tcPr>
          <w:p w14:paraId="6EE3EE98"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शब्द (तलवार नहीं))</w:t>
            </w:r>
          </w:p>
        </w:tc>
      </w:tr>
    </w:tbl>
    <w:p w14:paraId="3057E9B9" w14:textId="77777777" w:rsidR="0067259E" w:rsidRDefault="0067259E"/>
    <w:p w14:paraId="37AE3653" w14:textId="77777777" w:rsidR="0067259E" w:rsidRDefault="00000000">
      <w:r>
        <w:br w:type="page"/>
      </w:r>
    </w:p>
    <w:p w14:paraId="3166D902" w14:textId="77777777" w:rsidR="0067259E" w:rsidRDefault="00000000">
      <w:pPr>
        <w:pStyle w:val="Heading1"/>
        <w:jc w:val="left"/>
      </w:pPr>
      <w:r>
        <w:rPr/>
        <w:t>Appendix C: Programming Language Reference</w:t>
      </w:r>
    </w:p>
    <w:p w14:paraId="519FE6CF" w14:textId="77777777" w:rsidR="0067259E" w:rsidRDefault="00000000">
      <w:pPr>
        <w:jc w:val="left"/>
      </w:pPr>
      <w:r>
        <w:rPr/>
        <w:t>This appendix provides reference tables for programming languages commonly used in document processing development.</w:t>
      </w:r>
    </w:p>
    <w:p w14:paraId="7E667F2B" w14:textId="77777777" w:rsidR="0067259E" w:rsidRDefault="00000000">
      <w:pPr>
        <w:pStyle w:val="Heading2"/>
        <w:jc w:val="left"/>
      </w:pPr>
      <w:r>
        <w:rPr>
          <w:rFonts w:cs="Nirmala UI" w:eastAsia="Nirmala UI"/>
        </w:rPr>
        <w:t>सी 1 भाषा अवलोकन</w:t>
      </w:r>
    </w:p>
    <w:tbl>
      <w:tblPr>
        <w:tblStyle w:val="LightGrid-Accent1"/>
        <w:tblW w:w="0" w:type="auto"/>
        <w:tblLook w:val="04A0" w:firstRow="1" w:lastRow="0" w:firstColumn="1" w:lastColumn="0" w:noHBand="0" w:noVBand="1"/>
      </w:tblPr>
      <w:tblGrid>
        <w:gridCol w:w="1728"/>
        <w:gridCol w:w="1728"/>
        <w:gridCol w:w="1728"/>
        <w:gridCol w:w="1728"/>
        <w:gridCol w:w="1728"/>
      </w:tblGrid>
      <w:tr w:rsidR="0067259E" w14:paraId="10C84763" w14:textId="77777777" w:rsidTr="006725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D298B02" w14:textId="77777777" w:rsidR="0067259E" w:rsidRDefault="00000000">
            <w:pPr>
              <w:jc w:val="left"/>
            </w:pPr>
            <w:r>
              <w:rPr>
                <w:rFonts w:cs="Nirmala UI" w:eastAsia="Nirmala UI"/>
              </w:rPr>
              <w:t>भाषा</w:t>
            </w:r>
          </w:p>
        </w:tc>
        <w:tc>
          <w:tcPr>
            <w:tcW w:w="1728" w:type="dxa"/>
          </w:tcPr>
          <w:p w14:paraId="7DC6A543" w14:textId="77777777" w:rsidR="0067259E" w:rsidRDefault="00000000">
            <w:pPr>
              <w:jc w:val="left"/>
              <w:cnfStyle w:val="100000000000" w:firstRow="1" w:lastRow="0" w:firstColumn="0" w:lastColumn="0" w:oddVBand="0" w:evenVBand="0" w:oddHBand="0" w:evenHBand="0" w:firstRowFirstColumn="0" w:firstRowLastColumn="0" w:lastRowFirstColumn="0" w:lastRowLastColumn="0"/>
            </w:pPr>
            <w:r>
              <w:rPr>
                <w:rFonts w:cs="Nirmala UI" w:eastAsia="Nirmala UI"/>
              </w:rPr>
              <w:t>वर्ष</w:t>
            </w:r>
          </w:p>
        </w:tc>
        <w:tc>
          <w:tcPr>
            <w:tcW w:w="1728" w:type="dxa"/>
          </w:tcPr>
          <w:p w14:paraId="48BEFDDD" w14:textId="77777777" w:rsidR="0067259E" w:rsidRDefault="00000000">
            <w:pPr>
              <w:jc w:val="left"/>
              <w:cnfStyle w:val="100000000000" w:firstRow="1" w:lastRow="0" w:firstColumn="0" w:lastColumn="0" w:oddVBand="0" w:evenVBand="0" w:oddHBand="0" w:evenHBand="0" w:firstRowFirstColumn="0" w:firstRowLastColumn="0" w:lastRowFirstColumn="0" w:lastRowLastColumn="0"/>
            </w:pPr>
            <w:r>
              <w:rPr>
                <w:rFonts w:cs="Nirmala UI" w:eastAsia="Nirmala UI"/>
              </w:rPr>
              <w:t>सृष्टिकर्ता</w:t>
            </w:r>
          </w:p>
        </w:tc>
        <w:tc>
          <w:tcPr>
            <w:tcW w:w="1728" w:type="dxa"/>
          </w:tcPr>
          <w:p w14:paraId="621DF14F" w14:textId="77777777" w:rsidR="0067259E" w:rsidRDefault="00000000">
            <w:pPr>
              <w:jc w:val="left"/>
              <w:cnfStyle w:val="100000000000" w:firstRow="1" w:lastRow="0" w:firstColumn="0" w:lastColumn="0" w:oddVBand="0" w:evenVBand="0" w:oddHBand="0" w:evenHBand="0" w:firstRowFirstColumn="0" w:firstRowLastColumn="0" w:lastRowFirstColumn="0" w:lastRowLastColumn="0"/>
            </w:pPr>
            <w:r>
              <w:rPr>
                <w:rFonts w:cs="Nirmala UI" w:eastAsia="Nirmala UI"/>
              </w:rPr>
              <w:t>टाइपिंग</w:t>
            </w:r>
          </w:p>
        </w:tc>
        <w:tc>
          <w:tcPr>
            <w:tcW w:w="1728" w:type="dxa"/>
          </w:tcPr>
          <w:p w14:paraId="31BF3E5D" w14:textId="77777777" w:rsidR="0067259E" w:rsidRDefault="00000000">
            <w:pPr>
              <w:jc w:val="left"/>
              <w:cnfStyle w:val="100000000000" w:firstRow="1" w:lastRow="0" w:firstColumn="0" w:lastColumn="0" w:oddVBand="0" w:evenVBand="0" w:oddHBand="0" w:evenHBand="0" w:firstRowFirstColumn="0" w:firstRowLastColumn="0" w:lastRowFirstColumn="0" w:lastRowLastColumn="0"/>
            </w:pPr>
            <w:r>
              <w:rPr>
                <w:rFonts w:cs="Nirmala UI" w:eastAsia="Nirmala UI"/>
              </w:rPr>
              <w:t>प्राथमिक उपयोग</w:t>
            </w:r>
          </w:p>
        </w:tc>
      </w:tr>
      <w:tr w:rsidR="0067259E" w14:paraId="0E968E16"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E674D05" w14:textId="77777777" w:rsidR="0067259E" w:rsidRDefault="00000000">
            <w:pPr>
              <w:jc w:val="left"/>
            </w:pPr>
            <w:r>
              <w:rPr>
                <w:rFonts w:cs="Nirmala UI" w:eastAsia="Nirmala UI"/>
              </w:rPr>
              <w:t>पायथन</w:t>
            </w:r>
          </w:p>
        </w:tc>
        <w:tc>
          <w:tcPr>
            <w:tcW w:w="1728" w:type="dxa"/>
          </w:tcPr>
          <w:p w14:paraId="0C02B188"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t>1991</w:t>
            </w:r>
          </w:p>
        </w:tc>
        <w:tc>
          <w:tcPr>
            <w:tcW w:w="1728" w:type="dxa"/>
          </w:tcPr>
          <w:p w14:paraId="5E61537F"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गुइडो वैन रोसम</w:t>
            </w:r>
          </w:p>
        </w:tc>
        <w:tc>
          <w:tcPr>
            <w:tcW w:w="1728" w:type="dxa"/>
          </w:tcPr>
          <w:p w14:paraId="56CD059A"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गतिकी</w:t>
            </w:r>
          </w:p>
        </w:tc>
        <w:tc>
          <w:tcPr>
            <w:tcW w:w="1728" w:type="dxa"/>
          </w:tcPr>
          <w:p w14:paraId="125CD651"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t>ML/AI, scripting, web</w:t>
            </w:r>
          </w:p>
        </w:tc>
      </w:tr>
      <w:tr w:rsidR="0067259E" w14:paraId="2125F4D3"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0D59F5C" w14:textId="77777777" w:rsidR="0067259E" w:rsidRDefault="00000000">
            <w:pPr>
              <w:jc w:val="left"/>
            </w:pPr>
            <w:r>
              <w:rPr>
                <w:rFonts w:cs="Nirmala UI" w:eastAsia="Nirmala UI"/>
              </w:rPr>
              <w:t>जावास्क्रिप्ट</w:t>
            </w:r>
          </w:p>
        </w:tc>
        <w:tc>
          <w:tcPr>
            <w:tcW w:w="1728" w:type="dxa"/>
          </w:tcPr>
          <w:p w14:paraId="5E4F5D31"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1995 में</w:t>
            </w:r>
          </w:p>
        </w:tc>
        <w:tc>
          <w:tcPr>
            <w:tcW w:w="1728" w:type="dxa"/>
          </w:tcPr>
          <w:p w14:paraId="25B719A9"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ब्रेंडन ईच</w:t>
            </w:r>
          </w:p>
        </w:tc>
        <w:tc>
          <w:tcPr>
            <w:tcW w:w="1728" w:type="dxa"/>
          </w:tcPr>
          <w:p w14:paraId="7C6041B5"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गतिकी</w:t>
            </w:r>
          </w:p>
        </w:tc>
        <w:tc>
          <w:tcPr>
            <w:tcW w:w="1728" w:type="dxa"/>
          </w:tcPr>
          <w:p w14:paraId="13C5AA61"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वेब, फुल-स्टैक, टूलिंग</w:t>
            </w:r>
          </w:p>
        </w:tc>
      </w:tr>
      <w:tr w:rsidR="0067259E" w14:paraId="79E06399"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82E1539" w14:textId="77777777" w:rsidR="0067259E" w:rsidRDefault="00000000">
            <w:pPr>
              <w:jc w:val="left"/>
            </w:pPr>
            <w:r>
              <w:rPr>
                <w:rFonts w:cs="Nirmala UI" w:eastAsia="Nirmala UI"/>
              </w:rPr>
              <w:t>टाइपस्क्रिप्ट</w:t>
            </w:r>
          </w:p>
        </w:tc>
        <w:tc>
          <w:tcPr>
            <w:tcW w:w="1728" w:type="dxa"/>
          </w:tcPr>
          <w:p w14:paraId="2AF10BFE"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2012 साल</w:t>
            </w:r>
          </w:p>
        </w:tc>
        <w:tc>
          <w:tcPr>
            <w:tcW w:w="1728" w:type="dxa"/>
          </w:tcPr>
          <w:p w14:paraId="7C65D268"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t>Microsoft</w:t>
            </w:r>
          </w:p>
        </w:tc>
        <w:tc>
          <w:tcPr>
            <w:tcW w:w="1728" w:type="dxa"/>
          </w:tcPr>
          <w:p w14:paraId="6945D664"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स्थिर</w:t>
            </w:r>
          </w:p>
        </w:tc>
        <w:tc>
          <w:tcPr>
            <w:tcW w:w="1728" w:type="dxa"/>
          </w:tcPr>
          <w:p w14:paraId="373EA8D9"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बड़े वेब एप्लिकेशन्स</w:t>
            </w:r>
          </w:p>
        </w:tc>
      </w:tr>
      <w:tr w:rsidR="0067259E" w14:paraId="1DD2E015"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059CB76" w14:textId="77777777" w:rsidR="0067259E" w:rsidRDefault="00000000">
            <w:pPr>
              <w:jc w:val="left"/>
            </w:pPr>
            <w:r>
              <w:rPr>
                <w:rFonts w:cs="Nirmala UI" w:eastAsia="Nirmala UI"/>
              </w:rPr>
              <w:t>जावा</w:t>
            </w:r>
          </w:p>
        </w:tc>
        <w:tc>
          <w:tcPr>
            <w:tcW w:w="1728" w:type="dxa"/>
          </w:tcPr>
          <w:p w14:paraId="7FDF307A"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1995 में</w:t>
            </w:r>
          </w:p>
        </w:tc>
        <w:tc>
          <w:tcPr>
            <w:tcW w:w="1728" w:type="dxa"/>
          </w:tcPr>
          <w:p w14:paraId="3053A485"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जेम्स गोस्लिंग</w:t>
            </w:r>
          </w:p>
        </w:tc>
        <w:tc>
          <w:tcPr>
            <w:tcW w:w="1728" w:type="dxa"/>
          </w:tcPr>
          <w:p w14:paraId="13DB40E2"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स्थिर</w:t>
            </w:r>
          </w:p>
        </w:tc>
        <w:tc>
          <w:tcPr>
            <w:tcW w:w="1728" w:type="dxa"/>
          </w:tcPr>
          <w:p w14:paraId="5D54EB47"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एंटरप्राइज, एंड्रॉइड</w:t>
            </w:r>
          </w:p>
        </w:tc>
      </w:tr>
      <w:tr w:rsidR="0067259E" w14:paraId="3E92BB2C"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DEB3E93" w14:textId="77777777" w:rsidR="0067259E" w:rsidRDefault="00000000">
            <w:pPr>
              <w:jc w:val="left"/>
            </w:pPr>
            <w:r>
              <w:rPr/>
              <w:t>C#</w:t>
            </w:r>
          </w:p>
        </w:tc>
        <w:tc>
          <w:tcPr>
            <w:tcW w:w="1728" w:type="dxa"/>
          </w:tcPr>
          <w:p w14:paraId="04CC690B"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t>2000</w:t>
            </w:r>
          </w:p>
        </w:tc>
        <w:tc>
          <w:tcPr>
            <w:tcW w:w="1728" w:type="dxa"/>
          </w:tcPr>
          <w:p w14:paraId="30E68418"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t>Microsoft</w:t>
            </w:r>
          </w:p>
        </w:tc>
        <w:tc>
          <w:tcPr>
            <w:tcW w:w="1728" w:type="dxa"/>
          </w:tcPr>
          <w:p w14:paraId="16664FEF"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स्थिर</w:t>
            </w:r>
          </w:p>
        </w:tc>
        <w:tc>
          <w:tcPr>
            <w:tcW w:w="1728" w:type="dxa"/>
          </w:tcPr>
          <w:p w14:paraId="6E1534AD"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एंटरप्राइज, गेम्स, .NET</w:t>
            </w:r>
          </w:p>
        </w:tc>
      </w:tr>
      <w:tr w:rsidR="0067259E" w14:paraId="6E801851"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E23573C" w14:textId="77777777" w:rsidR="0067259E" w:rsidRDefault="00000000">
            <w:pPr>
              <w:jc w:val="left"/>
            </w:pPr>
            <w:r>
              <w:rPr>
                <w:rFonts w:cs="Nirmala UI" w:eastAsia="Nirmala UI"/>
              </w:rPr>
              <w:t>जाओ</w:t>
            </w:r>
          </w:p>
        </w:tc>
        <w:tc>
          <w:tcPr>
            <w:tcW w:w="1728" w:type="dxa"/>
          </w:tcPr>
          <w:p w14:paraId="4CD660E1"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2009 में</w:t>
            </w:r>
          </w:p>
        </w:tc>
        <w:tc>
          <w:tcPr>
            <w:tcW w:w="1728" w:type="dxa"/>
          </w:tcPr>
          <w:p w14:paraId="574F6789"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गूगल.</w:t>
            </w:r>
          </w:p>
        </w:tc>
        <w:tc>
          <w:tcPr>
            <w:tcW w:w="1728" w:type="dxa"/>
          </w:tcPr>
          <w:p w14:paraId="1C43DDC5"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स्थिर</w:t>
            </w:r>
          </w:p>
        </w:tc>
        <w:tc>
          <w:tcPr>
            <w:tcW w:w="1728" w:type="dxa"/>
          </w:tcPr>
          <w:p w14:paraId="729F90BA"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क्लाउड , इंफ्रास्ट्रक्चर , सीएलआई</w:t>
            </w:r>
          </w:p>
        </w:tc>
      </w:tr>
      <w:tr w:rsidR="0067259E" w14:paraId="5214FF6B"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331D93B" w14:textId="77777777" w:rsidR="0067259E" w:rsidRDefault="00000000">
            <w:pPr>
              <w:jc w:val="left"/>
            </w:pPr>
            <w:r>
              <w:rPr>
                <w:rFonts w:cs="Nirmala UI" w:eastAsia="Nirmala UI"/>
              </w:rPr>
              <w:t>गंदगी</w:t>
            </w:r>
          </w:p>
        </w:tc>
        <w:tc>
          <w:tcPr>
            <w:tcW w:w="1728" w:type="dxa"/>
          </w:tcPr>
          <w:p w14:paraId="6A67855F"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2010 की बात है</w:t>
            </w:r>
          </w:p>
        </w:tc>
        <w:tc>
          <w:tcPr>
            <w:tcW w:w="1728" w:type="dxa"/>
          </w:tcPr>
          <w:p w14:paraId="20747EA8"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मोज़िला</w:t>
            </w:r>
          </w:p>
        </w:tc>
        <w:tc>
          <w:tcPr>
            <w:tcW w:w="1728" w:type="dxa"/>
          </w:tcPr>
          <w:p w14:paraId="302BB126"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स्थिर</w:t>
            </w:r>
          </w:p>
        </w:tc>
        <w:tc>
          <w:tcPr>
            <w:tcW w:w="1728" w:type="dxa"/>
          </w:tcPr>
          <w:p w14:paraId="1737C889"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प्रणालियों, सुरक्षा-महत्वपूर्ण</w:t>
            </w:r>
          </w:p>
        </w:tc>
      </w:tr>
      <w:tr w:rsidR="0067259E" w14:paraId="32B5A37A"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A9788F0" w14:textId="77777777" w:rsidR="0067259E" w:rsidRDefault="00000000">
            <w:pPr>
              <w:jc w:val="left"/>
            </w:pPr>
            <w:r>
              <w:rPr>
                <w:rFonts w:cs="Nirmala UI" w:eastAsia="Nirmala UI"/>
              </w:rPr>
              <w:t>कोटलिन</w:t>
            </w:r>
          </w:p>
        </w:tc>
        <w:tc>
          <w:tcPr>
            <w:tcW w:w="1728" w:type="dxa"/>
          </w:tcPr>
          <w:p w14:paraId="726D033A"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2011 की बात है</w:t>
            </w:r>
          </w:p>
        </w:tc>
        <w:tc>
          <w:tcPr>
            <w:tcW w:w="1728" w:type="dxa"/>
          </w:tcPr>
          <w:p w14:paraId="5B21B012"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जेटब्रेन</w:t>
            </w:r>
          </w:p>
        </w:tc>
        <w:tc>
          <w:tcPr>
            <w:tcW w:w="1728" w:type="dxa"/>
          </w:tcPr>
          <w:p w14:paraId="366C80E0"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स्थिर</w:t>
            </w:r>
          </w:p>
        </w:tc>
        <w:tc>
          <w:tcPr>
            <w:tcW w:w="1728" w:type="dxa"/>
          </w:tcPr>
          <w:p w14:paraId="7B98DF26"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t>Android, server-side</w:t>
            </w:r>
          </w:p>
        </w:tc>
      </w:tr>
      <w:tr w:rsidR="0067259E" w14:paraId="2C21B3F2"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D4D3DBB" w14:textId="77777777" w:rsidR="0067259E" w:rsidRDefault="00000000">
            <w:pPr>
              <w:jc w:val="left"/>
            </w:pPr>
            <w:r>
              <w:rPr>
                <w:rFonts w:cs="Nirmala UI" w:eastAsia="Nirmala UI"/>
              </w:rPr>
              <w:t>स्विफ्ट</w:t>
            </w:r>
          </w:p>
        </w:tc>
        <w:tc>
          <w:tcPr>
            <w:tcW w:w="1728" w:type="dxa"/>
          </w:tcPr>
          <w:p w14:paraId="17463AE7"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2014 साल</w:t>
            </w:r>
          </w:p>
        </w:tc>
        <w:tc>
          <w:tcPr>
            <w:tcW w:w="1728" w:type="dxa"/>
          </w:tcPr>
          <w:p w14:paraId="7C4E6F14"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t>Apple</w:t>
            </w:r>
          </w:p>
        </w:tc>
        <w:tc>
          <w:tcPr>
            <w:tcW w:w="1728" w:type="dxa"/>
          </w:tcPr>
          <w:p w14:paraId="68085730"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स्थिर</w:t>
            </w:r>
          </w:p>
        </w:tc>
        <w:tc>
          <w:tcPr>
            <w:tcW w:w="1728" w:type="dxa"/>
          </w:tcPr>
          <w:p w14:paraId="2305AF45"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t>iOS, macOS applications</w:t>
            </w:r>
          </w:p>
        </w:tc>
      </w:tr>
      <w:tr w:rsidR="0067259E" w14:paraId="298FC914"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4012880" w14:textId="77777777" w:rsidR="0067259E" w:rsidRDefault="00000000">
            <w:pPr>
              <w:jc w:val="left"/>
            </w:pPr>
            <w:r>
              <w:rPr/>
              <w:t>C++</w:t>
            </w:r>
          </w:p>
        </w:tc>
        <w:tc>
          <w:tcPr>
            <w:tcW w:w="1728" w:type="dxa"/>
          </w:tcPr>
          <w:p w14:paraId="5B7B8B51"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1985 की</w:t>
            </w:r>
          </w:p>
        </w:tc>
        <w:tc>
          <w:tcPr>
            <w:tcW w:w="1728" w:type="dxa"/>
          </w:tcPr>
          <w:p w14:paraId="2D9C93F2"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बर्ने स्ट्रूस्ट्रप</w:t>
            </w:r>
          </w:p>
        </w:tc>
        <w:tc>
          <w:tcPr>
            <w:tcW w:w="1728" w:type="dxa"/>
          </w:tcPr>
          <w:p w14:paraId="6AE46581"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स्थिर</w:t>
            </w:r>
          </w:p>
        </w:tc>
        <w:tc>
          <w:tcPr>
            <w:tcW w:w="1728" w:type="dxa"/>
          </w:tcPr>
          <w:p w14:paraId="571707B7"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प्रणालियों, खेल, प्रदर्शन</w:t>
            </w:r>
          </w:p>
        </w:tc>
      </w:tr>
      <w:tr w:rsidR="0067259E" w14:paraId="49A36822"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C21D6B1" w14:textId="77777777" w:rsidR="0067259E" w:rsidRDefault="00000000">
            <w:pPr>
              <w:jc w:val="left"/>
            </w:pPr>
            <w:r>
              <w:rPr>
                <w:rFonts w:cs="Nirmala UI" w:eastAsia="Nirmala UI"/>
              </w:rPr>
              <w:t>रूबी</w:t>
            </w:r>
          </w:p>
        </w:tc>
        <w:tc>
          <w:tcPr>
            <w:tcW w:w="1728" w:type="dxa"/>
          </w:tcPr>
          <w:p w14:paraId="0935F04A"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1995 में</w:t>
            </w:r>
          </w:p>
        </w:tc>
        <w:tc>
          <w:tcPr>
            <w:tcW w:w="1728" w:type="dxa"/>
          </w:tcPr>
          <w:p w14:paraId="754FEBE5"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युकिहिरो मात्सुमोटो</w:t>
            </w:r>
          </w:p>
        </w:tc>
        <w:tc>
          <w:tcPr>
            <w:tcW w:w="1728" w:type="dxa"/>
          </w:tcPr>
          <w:p w14:paraId="1619A60E"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गतिकी</w:t>
            </w:r>
          </w:p>
        </w:tc>
        <w:tc>
          <w:tcPr>
            <w:tcW w:w="1728" w:type="dxa"/>
          </w:tcPr>
          <w:p w14:paraId="71043648"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वेब (रेल), स्क्रिप्टिंग</w:t>
            </w:r>
          </w:p>
        </w:tc>
      </w:tr>
      <w:tr w:rsidR="0067259E" w14:paraId="3820B8C4"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CDEC37C" w14:textId="77777777" w:rsidR="0067259E" w:rsidRDefault="00000000">
            <w:pPr>
              <w:jc w:val="left"/>
            </w:pPr>
            <w:r>
              <w:rPr/>
              <w:t>PHP</w:t>
            </w:r>
          </w:p>
        </w:tc>
        <w:tc>
          <w:tcPr>
            <w:tcW w:w="1728" w:type="dxa"/>
          </w:tcPr>
          <w:p w14:paraId="28FE2B70"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1995 में</w:t>
            </w:r>
          </w:p>
        </w:tc>
        <w:tc>
          <w:tcPr>
            <w:tcW w:w="1728" w:type="dxa"/>
          </w:tcPr>
          <w:p w14:paraId="39D534CA"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रास्मस लेर्डोर्फ</w:t>
            </w:r>
          </w:p>
        </w:tc>
        <w:tc>
          <w:tcPr>
            <w:tcW w:w="1728" w:type="dxa"/>
          </w:tcPr>
          <w:p w14:paraId="4356FFB3"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गतिकी</w:t>
            </w:r>
          </w:p>
        </w:tc>
        <w:tc>
          <w:tcPr>
            <w:tcW w:w="1728" w:type="dxa"/>
          </w:tcPr>
          <w:p w14:paraId="7B9C5974"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t>Web (WordPress, Laravel)</w:t>
            </w:r>
          </w:p>
        </w:tc>
      </w:tr>
    </w:tbl>
    <w:p w14:paraId="5A5D1A55" w14:textId="77777777" w:rsidR="0067259E" w:rsidRDefault="0067259E"/>
    <w:p w14:paraId="40C814A2" w14:textId="77777777" w:rsidR="0067259E" w:rsidRDefault="00000000">
      <w:pPr>
        <w:pStyle w:val="Heading2"/>
        <w:jc w:val="left"/>
      </w:pPr>
      <w:r>
        <w:rPr>
          <w:rFonts w:cs="Nirmala UI" w:eastAsia="Nirmala UI"/>
        </w:rPr>
        <w:t>सी 2 पैकेज प्रबंधक और इकोसिस्टम</w:t>
      </w:r>
    </w:p>
    <w:tbl>
      <w:tblPr>
        <w:tblStyle w:val="LightGrid-Accent1"/>
        <w:tblW w:w="0" w:type="auto"/>
        <w:tblLook w:val="04A0" w:firstRow="1" w:lastRow="0" w:firstColumn="1" w:lastColumn="0" w:noHBand="0" w:noVBand="1"/>
      </w:tblPr>
      <w:tblGrid>
        <w:gridCol w:w="1728"/>
        <w:gridCol w:w="1728"/>
        <w:gridCol w:w="1728"/>
        <w:gridCol w:w="1728"/>
        <w:gridCol w:w="1729"/>
      </w:tblGrid>
      <w:tr w:rsidR="0067259E" w14:paraId="0E3324AB" w14:textId="77777777" w:rsidTr="006725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6CC57F4" w14:textId="77777777" w:rsidR="0067259E" w:rsidRDefault="00000000">
            <w:pPr>
              <w:jc w:val="left"/>
            </w:pPr>
            <w:r>
              <w:rPr>
                <w:rFonts w:cs="Nirmala UI" w:eastAsia="Nirmala UI"/>
              </w:rPr>
              <w:t>भाषा</w:t>
            </w:r>
          </w:p>
        </w:tc>
        <w:tc>
          <w:tcPr>
            <w:tcW w:w="1728" w:type="dxa"/>
          </w:tcPr>
          <w:p w14:paraId="785701F4" w14:textId="77777777" w:rsidR="0067259E" w:rsidRDefault="00000000">
            <w:pPr>
              <w:jc w:val="left"/>
              <w:cnfStyle w:val="100000000000" w:firstRow="1" w:lastRow="0" w:firstColumn="0" w:lastColumn="0" w:oddVBand="0" w:evenVBand="0" w:oddHBand="0" w:evenHBand="0" w:firstRowFirstColumn="0" w:firstRowLastColumn="0" w:lastRowFirstColumn="0" w:lastRowLastColumn="0"/>
            </w:pPr>
            <w:r>
              <w:rPr>
                <w:rFonts w:cs="Nirmala UI" w:eastAsia="Nirmala UI"/>
              </w:rPr>
              <w:t>पैकेज प्रबंधक</w:t>
            </w:r>
          </w:p>
        </w:tc>
        <w:tc>
          <w:tcPr>
            <w:tcW w:w="1728" w:type="dxa"/>
          </w:tcPr>
          <w:p w14:paraId="3CF2F76F" w14:textId="77777777" w:rsidR="0067259E" w:rsidRDefault="00000000">
            <w:pPr>
              <w:jc w:val="left"/>
              <w:cnfStyle w:val="100000000000" w:firstRow="1" w:lastRow="0" w:firstColumn="0" w:lastColumn="0" w:oddVBand="0" w:evenVBand="0" w:oddHBand="0" w:evenHBand="0" w:firstRowFirstColumn="0" w:firstRowLastColumn="0" w:lastRowFirstColumn="0" w:lastRowLastColumn="0"/>
            </w:pPr>
            <w:r>
              <w:rPr>
                <w:rFonts w:cs="Nirmala UI" w:eastAsia="Nirmala UI"/>
              </w:rPr>
              <w:t>रजिस्ट्रेशन.</w:t>
            </w:r>
          </w:p>
        </w:tc>
        <w:tc>
          <w:tcPr>
            <w:tcW w:w="1728" w:type="dxa"/>
          </w:tcPr>
          <w:p w14:paraId="500B38A9" w14:textId="77777777" w:rsidR="0067259E" w:rsidRDefault="00000000">
            <w:pPr>
              <w:jc w:val="left"/>
              <w:cnfStyle w:val="100000000000" w:firstRow="1" w:lastRow="0" w:firstColumn="0" w:lastColumn="0" w:oddVBand="0" w:evenVBand="0" w:oddHBand="0" w:evenHBand="0" w:firstRowFirstColumn="0" w:firstRowLastColumn="0" w:lastRowFirstColumn="0" w:lastRowLastColumn="0"/>
            </w:pPr>
            <w:r>
              <w:rPr>
                <w:rFonts w:cs="Nirmala UI" w:eastAsia="Nirmala UI"/>
              </w:rPr>
              <w:t>पैकेज</w:t>
            </w:r>
          </w:p>
        </w:tc>
        <w:tc>
          <w:tcPr>
            <w:tcW w:w="1728" w:type="dxa"/>
          </w:tcPr>
          <w:p w14:paraId="59899558" w14:textId="77777777" w:rsidR="0067259E" w:rsidRDefault="00000000">
            <w:pPr>
              <w:jc w:val="left"/>
              <w:cnfStyle w:val="100000000000" w:firstRow="1" w:lastRow="0" w:firstColumn="0" w:lastColumn="0" w:oddVBand="0" w:evenVBand="0" w:oddHBand="0" w:evenHBand="0" w:firstRowFirstColumn="0" w:firstRowLastColumn="0" w:lastRowFirstColumn="0" w:lastRowLastColumn="0"/>
            </w:pPr>
            <w:r>
              <w:rPr>
                <w:rFonts w:cs="Nirmala UI" w:eastAsia="Nirmala UI"/>
              </w:rPr>
              <w:t>कॉन्फ़िग फ़ाइल</w:t>
            </w:r>
          </w:p>
        </w:tc>
      </w:tr>
      <w:tr w:rsidR="0067259E" w14:paraId="430CAD94"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B126379" w14:textId="77777777" w:rsidR="0067259E" w:rsidRDefault="00000000">
            <w:pPr>
              <w:jc w:val="left"/>
            </w:pPr>
            <w:r>
              <w:rPr>
                <w:rFonts w:cs="Nirmala UI" w:eastAsia="Nirmala UI"/>
              </w:rPr>
              <w:t>पायथन</w:t>
            </w:r>
          </w:p>
        </w:tc>
        <w:tc>
          <w:tcPr>
            <w:tcW w:w="1728" w:type="dxa"/>
          </w:tcPr>
          <w:p w14:paraId="6B7F115D"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पिप / कोंडा</w:t>
            </w:r>
          </w:p>
        </w:tc>
        <w:tc>
          <w:tcPr>
            <w:tcW w:w="1728" w:type="dxa"/>
          </w:tcPr>
          <w:p w14:paraId="04CA1905"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पीपीपीआई</w:t>
            </w:r>
          </w:p>
        </w:tc>
        <w:tc>
          <w:tcPr>
            <w:tcW w:w="1728" w:type="dxa"/>
          </w:tcPr>
          <w:p w14:paraId="582E8E96"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t>500K+</w:t>
            </w:r>
          </w:p>
        </w:tc>
        <w:tc>
          <w:tcPr>
            <w:tcW w:w="1728" w:type="dxa"/>
          </w:tcPr>
          <w:p w14:paraId="0D20EC0F"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आवश्यकताएँ.txt / pyproject.toml</w:t>
            </w:r>
          </w:p>
        </w:tc>
      </w:tr>
      <w:tr w:rsidR="0067259E" w14:paraId="1BDC2A9D"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86BCE19" w14:textId="77777777" w:rsidR="0067259E" w:rsidRDefault="00000000">
            <w:pPr>
              <w:jc w:val="left"/>
            </w:pPr>
            <w:r>
              <w:rPr>
                <w:rFonts w:cs="Nirmala UI" w:eastAsia="Nirmala UI"/>
              </w:rPr>
              <w:t>जावास्क्रिप्ट</w:t>
            </w:r>
          </w:p>
        </w:tc>
        <w:tc>
          <w:tcPr>
            <w:tcW w:w="1728" w:type="dxa"/>
          </w:tcPr>
          <w:p w14:paraId="3ACE6BED"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npm / यार्न / pnpm</w:t>
            </w:r>
          </w:p>
        </w:tc>
        <w:tc>
          <w:tcPr>
            <w:tcW w:w="1728" w:type="dxa"/>
          </w:tcPr>
          <w:p w14:paraId="1C0F2A95"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t>npmjs.com</w:t>
            </w:r>
          </w:p>
        </w:tc>
        <w:tc>
          <w:tcPr>
            <w:tcW w:w="1728" w:type="dxa"/>
          </w:tcPr>
          <w:p w14:paraId="0CE1548C"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t>2M+</w:t>
            </w:r>
          </w:p>
        </w:tc>
        <w:tc>
          <w:tcPr>
            <w:tcW w:w="1728" w:type="dxa"/>
          </w:tcPr>
          <w:p w14:paraId="3B753E19"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पैकेज.json</w:t>
            </w:r>
          </w:p>
        </w:tc>
      </w:tr>
      <w:tr w:rsidR="0067259E" w14:paraId="5EB2E589"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85B813B" w14:textId="77777777" w:rsidR="0067259E" w:rsidRDefault="00000000">
            <w:pPr>
              <w:jc w:val="left"/>
            </w:pPr>
            <w:r>
              <w:rPr>
                <w:rFonts w:cs="Nirmala UI" w:eastAsia="Nirmala UI"/>
              </w:rPr>
              <w:t>जावा</w:t>
            </w:r>
          </w:p>
        </w:tc>
        <w:tc>
          <w:tcPr>
            <w:tcW w:w="1728" w:type="dxa"/>
          </w:tcPr>
          <w:p w14:paraId="1979971E"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मेवेन / ग्रेडल</w:t>
            </w:r>
          </w:p>
        </w:tc>
        <w:tc>
          <w:tcPr>
            <w:tcW w:w="1728" w:type="dxa"/>
          </w:tcPr>
          <w:p w14:paraId="68A715D7"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मावेन सेंट्रल</w:t>
            </w:r>
          </w:p>
        </w:tc>
        <w:tc>
          <w:tcPr>
            <w:tcW w:w="1728" w:type="dxa"/>
          </w:tcPr>
          <w:p w14:paraId="6CFDBEEE"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t>500K+</w:t>
            </w:r>
          </w:p>
        </w:tc>
        <w:tc>
          <w:tcPr>
            <w:tcW w:w="1728" w:type="dxa"/>
          </w:tcPr>
          <w:p w14:paraId="5D92AAE4"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t>pom.xml / build.gradle</w:t>
            </w:r>
          </w:p>
        </w:tc>
      </w:tr>
      <w:tr w:rsidR="0067259E" w14:paraId="3CF27E74"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01CAA84" w14:textId="77777777" w:rsidR="0067259E" w:rsidRDefault="00000000">
            <w:pPr>
              <w:jc w:val="left"/>
            </w:pPr>
            <w:r>
              <w:rPr/>
              <w:t>C#</w:t>
            </w:r>
          </w:p>
        </w:tc>
        <w:tc>
          <w:tcPr>
            <w:tcW w:w="1728" w:type="dxa"/>
          </w:tcPr>
          <w:p w14:paraId="36C63317"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नूगेट.</w:t>
            </w:r>
          </w:p>
        </w:tc>
        <w:tc>
          <w:tcPr>
            <w:tcW w:w="1728" w:type="dxa"/>
          </w:tcPr>
          <w:p w14:paraId="6CA2C87A"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t>nuget.org</w:t>
            </w:r>
          </w:p>
        </w:tc>
        <w:tc>
          <w:tcPr>
            <w:tcW w:w="1728" w:type="dxa"/>
          </w:tcPr>
          <w:p w14:paraId="3BF1E955"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t>350K+</w:t>
            </w:r>
          </w:p>
        </w:tc>
        <w:tc>
          <w:tcPr>
            <w:tcW w:w="1728" w:type="dxa"/>
          </w:tcPr>
          <w:p w14:paraId="4A9122D7"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t>.csproj</w:t>
            </w:r>
          </w:p>
        </w:tc>
      </w:tr>
      <w:tr w:rsidR="0067259E" w14:paraId="44F3991B"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DE9F4A5" w14:textId="77777777" w:rsidR="0067259E" w:rsidRDefault="00000000">
            <w:pPr>
              <w:jc w:val="left"/>
            </w:pPr>
            <w:r>
              <w:rPr>
                <w:rFonts w:cs="Nirmala UI" w:eastAsia="Nirmala UI"/>
              </w:rPr>
              <w:t>जाओ</w:t>
            </w:r>
          </w:p>
        </w:tc>
        <w:tc>
          <w:tcPr>
            <w:tcW w:w="1728" w:type="dxa"/>
          </w:tcPr>
          <w:p w14:paraId="535B22E0"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मॉड्यूल जाओ</w:t>
            </w:r>
          </w:p>
        </w:tc>
        <w:tc>
          <w:tcPr>
            <w:tcW w:w="1728" w:type="dxa"/>
          </w:tcPr>
          <w:p w14:paraId="6A55C968"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t>pkg.go.dev</w:t>
            </w:r>
          </w:p>
        </w:tc>
        <w:tc>
          <w:tcPr>
            <w:tcW w:w="1728" w:type="dxa"/>
          </w:tcPr>
          <w:p w14:paraId="781C9968"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t>100K+</w:t>
            </w:r>
          </w:p>
        </w:tc>
        <w:tc>
          <w:tcPr>
            <w:tcW w:w="1728" w:type="dxa"/>
          </w:tcPr>
          <w:p w14:paraId="7C3629EE"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गो मॉड</w:t>
            </w:r>
          </w:p>
        </w:tc>
      </w:tr>
      <w:tr w:rsidR="0067259E" w14:paraId="44450637"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0456E35" w14:textId="77777777" w:rsidR="0067259E" w:rsidRDefault="00000000">
            <w:pPr>
              <w:jc w:val="left"/>
            </w:pPr>
            <w:r>
              <w:rPr>
                <w:rFonts w:cs="Nirmala UI" w:eastAsia="Nirmala UI"/>
              </w:rPr>
              <w:t>गंदगी</w:t>
            </w:r>
          </w:p>
        </w:tc>
        <w:tc>
          <w:tcPr>
            <w:tcW w:w="1728" w:type="dxa"/>
          </w:tcPr>
          <w:p w14:paraId="12A1D973"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कार्गो</w:t>
            </w:r>
          </w:p>
        </w:tc>
        <w:tc>
          <w:tcPr>
            <w:tcW w:w="1728" w:type="dxa"/>
          </w:tcPr>
          <w:p w14:paraId="661FBD5C"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t>crates.io</w:t>
            </w:r>
          </w:p>
        </w:tc>
        <w:tc>
          <w:tcPr>
            <w:tcW w:w="1728" w:type="dxa"/>
          </w:tcPr>
          <w:p w14:paraId="6AB04F2E"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t>130K+</w:t>
            </w:r>
          </w:p>
        </w:tc>
        <w:tc>
          <w:tcPr>
            <w:tcW w:w="1728" w:type="dxa"/>
          </w:tcPr>
          <w:p w14:paraId="08DA92F9"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t>Cargo.toml</w:t>
            </w:r>
          </w:p>
        </w:tc>
      </w:tr>
      <w:tr w:rsidR="0067259E" w14:paraId="1DB544AE"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70C48D2" w14:textId="77777777" w:rsidR="0067259E" w:rsidRDefault="00000000">
            <w:pPr>
              <w:jc w:val="left"/>
            </w:pPr>
            <w:r>
              <w:rPr>
                <w:rFonts w:cs="Nirmala UI" w:eastAsia="Nirmala UI"/>
              </w:rPr>
              <w:t>रूबी</w:t>
            </w:r>
          </w:p>
        </w:tc>
        <w:tc>
          <w:tcPr>
            <w:tcW w:w="1728" w:type="dxa"/>
          </w:tcPr>
          <w:p w14:paraId="1D5255CA"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रोगाणु</w:t>
            </w:r>
          </w:p>
        </w:tc>
        <w:tc>
          <w:tcPr>
            <w:tcW w:w="1728" w:type="dxa"/>
          </w:tcPr>
          <w:p w14:paraId="7AB1F461"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t>rubygems.org</w:t>
            </w:r>
          </w:p>
        </w:tc>
        <w:tc>
          <w:tcPr>
            <w:tcW w:w="1728" w:type="dxa"/>
          </w:tcPr>
          <w:p w14:paraId="17F930D1"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t>170K+</w:t>
            </w:r>
          </w:p>
        </w:tc>
        <w:tc>
          <w:tcPr>
            <w:tcW w:w="1728" w:type="dxa"/>
          </w:tcPr>
          <w:p w14:paraId="4DD273E7"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जेम्फाइल</w:t>
            </w:r>
          </w:p>
        </w:tc>
      </w:tr>
      <w:tr w:rsidR="0067259E" w14:paraId="03B51566"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E187FEE" w14:textId="77777777" w:rsidR="0067259E" w:rsidRDefault="00000000">
            <w:pPr>
              <w:jc w:val="left"/>
            </w:pPr>
            <w:r>
              <w:rPr/>
              <w:t>PHP</w:t>
            </w:r>
          </w:p>
        </w:tc>
        <w:tc>
          <w:tcPr>
            <w:tcW w:w="1728" w:type="dxa"/>
          </w:tcPr>
          <w:p w14:paraId="1CF0BA8F"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संगीतकार</w:t>
            </w:r>
          </w:p>
        </w:tc>
        <w:tc>
          <w:tcPr>
            <w:tcW w:w="1728" w:type="dxa"/>
          </w:tcPr>
          <w:p w14:paraId="5A31C568"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t>Packagist.org</w:t>
            </w:r>
          </w:p>
        </w:tc>
        <w:tc>
          <w:tcPr>
            <w:tcW w:w="1728" w:type="dxa"/>
          </w:tcPr>
          <w:p w14:paraId="426F0F3B"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t>350K+</w:t>
            </w:r>
          </w:p>
        </w:tc>
        <w:tc>
          <w:tcPr>
            <w:tcW w:w="1728" w:type="dxa"/>
          </w:tcPr>
          <w:p w14:paraId="39A82C37"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t>Ser.json</w:t>
            </w:r>
          </w:p>
        </w:tc>
      </w:tr>
    </w:tbl>
    <w:p w14:paraId="55028E3E" w14:textId="77777777" w:rsidR="0067259E" w:rsidRDefault="0067259E"/>
    <w:p w14:paraId="5E17D676" w14:textId="77777777" w:rsidR="0067259E" w:rsidRDefault="00000000">
      <w:pPr>
        <w:pStyle w:val="Heading2"/>
        <w:jc w:val="left"/>
      </w:pPr>
      <w:r>
        <w:rPr>
          <w:rFonts w:cs="Nirmala UI" w:eastAsia="Nirmala UI"/>
        </w:rPr>
        <w:t>सी 3 वेब फ्रेमवर्क्स तुलना</w:t>
      </w:r>
    </w:p>
    <w:tbl>
      <w:tblPr>
        <w:tblStyle w:val="LightGrid-Accent1"/>
        <w:tblW w:w="0" w:type="auto"/>
        <w:tblLook w:val="04A0" w:firstRow="1" w:lastRow="0" w:firstColumn="1" w:lastColumn="0" w:noHBand="0" w:noVBand="1"/>
      </w:tblPr>
      <w:tblGrid>
        <w:gridCol w:w="1728"/>
        <w:gridCol w:w="1728"/>
        <w:gridCol w:w="1728"/>
        <w:gridCol w:w="1728"/>
        <w:gridCol w:w="1728"/>
      </w:tblGrid>
      <w:tr w:rsidR="0067259E" w14:paraId="5D465C40" w14:textId="77777777" w:rsidTr="006725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38B42F5" w14:textId="77777777" w:rsidR="0067259E" w:rsidRDefault="00000000">
            <w:pPr>
              <w:jc w:val="left"/>
            </w:pPr>
            <w:r>
              <w:rPr/>
              <w:t>Framework</w:t>
            </w:r>
          </w:p>
        </w:tc>
        <w:tc>
          <w:tcPr>
            <w:tcW w:w="1728" w:type="dxa"/>
          </w:tcPr>
          <w:p w14:paraId="2094A5E5" w14:textId="77777777" w:rsidR="0067259E" w:rsidRDefault="00000000">
            <w:pPr>
              <w:jc w:val="left"/>
              <w:cnfStyle w:val="100000000000" w:firstRow="1" w:lastRow="0" w:firstColumn="0" w:lastColumn="0" w:oddVBand="0" w:evenVBand="0" w:oddHBand="0" w:evenHBand="0" w:firstRowFirstColumn="0" w:firstRowLastColumn="0" w:lastRowFirstColumn="0" w:lastRowLastColumn="0"/>
            </w:pPr>
            <w:r>
              <w:rPr>
                <w:rFonts w:cs="Nirmala UI" w:eastAsia="Nirmala UI"/>
              </w:rPr>
              <w:t>भाषा</w:t>
            </w:r>
          </w:p>
        </w:tc>
        <w:tc>
          <w:tcPr>
            <w:tcW w:w="1728" w:type="dxa"/>
          </w:tcPr>
          <w:p w14:paraId="01AD0375" w14:textId="77777777" w:rsidR="0067259E" w:rsidRDefault="00000000">
            <w:pPr>
              <w:jc w:val="left"/>
              <w:cnfStyle w:val="100000000000" w:firstRow="1" w:lastRow="0" w:firstColumn="0" w:lastColumn="0" w:oddVBand="0" w:evenVBand="0" w:oddHBand="0" w:evenHBand="0" w:firstRowFirstColumn="0" w:firstRowLastColumn="0" w:lastRowFirstColumn="0" w:lastRowLastColumn="0"/>
            </w:pPr>
            <w:r>
              <w:rPr>
                <w:rFonts w:cs="Nirmala UI" w:eastAsia="Nirmala UI"/>
              </w:rPr>
              <w:t>टाइप करें</w:t>
            </w:r>
          </w:p>
        </w:tc>
        <w:tc>
          <w:tcPr>
            <w:tcW w:w="1728" w:type="dxa"/>
          </w:tcPr>
          <w:p w14:paraId="656A5AFF" w14:textId="77777777" w:rsidR="0067259E" w:rsidRDefault="00000000">
            <w:pPr>
              <w:jc w:val="left"/>
              <w:cnfStyle w:val="100000000000" w:firstRow="1" w:lastRow="0" w:firstColumn="0" w:lastColumn="0" w:oddVBand="0" w:evenVBand="0" w:oddHBand="0" w:evenHBand="0" w:firstRowFirstColumn="0" w:firstRowLastColumn="0" w:lastRowFirstColumn="0" w:lastRowLastColumn="0"/>
            </w:pPr>
            <w:r>
              <w:rPr>
                <w:rFonts w:cs="Nirmala UI" w:eastAsia="Nirmala UI"/>
              </w:rPr>
              <w:t>सितारे (के.)</w:t>
            </w:r>
          </w:p>
        </w:tc>
        <w:tc>
          <w:tcPr>
            <w:tcW w:w="1728" w:type="dxa"/>
          </w:tcPr>
          <w:p w14:paraId="3C31CB05" w14:textId="77777777" w:rsidR="0067259E" w:rsidRDefault="00000000">
            <w:pPr>
              <w:jc w:val="left"/>
              <w:cnfStyle w:val="100000000000" w:firstRow="1" w:lastRow="0" w:firstColumn="0" w:lastColumn="0" w:oddVBand="0" w:evenVBand="0" w:oddHBand="0" w:evenHBand="0" w:firstRowFirstColumn="0" w:firstRowLastColumn="0" w:lastRowFirstColumn="0" w:lastRowLastColumn="0"/>
            </w:pPr>
            <w:r>
              <w:rPr/>
              <w:t>Best For</w:t>
            </w:r>
          </w:p>
        </w:tc>
      </w:tr>
      <w:tr w:rsidR="0067259E" w14:paraId="76328857"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F4DF07E" w14:textId="77777777" w:rsidR="0067259E" w:rsidRDefault="00000000">
            <w:pPr>
              <w:jc w:val="left"/>
            </w:pPr>
            <w:r>
              <w:rPr/>
              <w:t>React</w:t>
            </w:r>
          </w:p>
        </w:tc>
        <w:tc>
          <w:tcPr>
            <w:tcW w:w="1728" w:type="dxa"/>
          </w:tcPr>
          <w:p w14:paraId="1C100B89"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जावास्क्रिप्ट</w:t>
            </w:r>
          </w:p>
        </w:tc>
        <w:tc>
          <w:tcPr>
            <w:tcW w:w="1728" w:type="dxa"/>
          </w:tcPr>
          <w:p w14:paraId="2E9740B1"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फ्रंट</w:t>
            </w:r>
          </w:p>
        </w:tc>
        <w:tc>
          <w:tcPr>
            <w:tcW w:w="1728" w:type="dxa"/>
          </w:tcPr>
          <w:p w14:paraId="7B99896F"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t>220+</w:t>
            </w:r>
          </w:p>
        </w:tc>
        <w:tc>
          <w:tcPr>
            <w:tcW w:w="1728" w:type="dxa"/>
          </w:tcPr>
          <w:p w14:paraId="4C3A5DEF"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एसपीए , घटक पुस्तकालय</w:t>
            </w:r>
          </w:p>
        </w:tc>
      </w:tr>
      <w:tr w:rsidR="0067259E" w14:paraId="03B02D17"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BA56EBD" w14:textId="77777777" w:rsidR="0067259E" w:rsidRDefault="00000000">
            <w:pPr>
              <w:jc w:val="left"/>
            </w:pPr>
            <w:r>
              <w:rPr/>
              <w:t>Next.js</w:t>
            </w:r>
          </w:p>
        </w:tc>
        <w:tc>
          <w:tcPr>
            <w:tcW w:w="1728" w:type="dxa"/>
          </w:tcPr>
          <w:p w14:paraId="64960952"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जावास्क्रिप्ट</w:t>
            </w:r>
          </w:p>
        </w:tc>
        <w:tc>
          <w:tcPr>
            <w:tcW w:w="1728" w:type="dxa"/>
          </w:tcPr>
          <w:p w14:paraId="6AF0859F"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पूरी तरह से स्टैक</w:t>
            </w:r>
          </w:p>
        </w:tc>
        <w:tc>
          <w:tcPr>
            <w:tcW w:w="1728" w:type="dxa"/>
          </w:tcPr>
          <w:p w14:paraId="2843281D"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t>120+</w:t>
            </w:r>
          </w:p>
        </w:tc>
        <w:tc>
          <w:tcPr>
            <w:tcW w:w="1728" w:type="dxa"/>
          </w:tcPr>
          <w:p w14:paraId="3366A40C"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एसएसआर, स्टैटिक साइट, रिएक्ट ऐप्स</w:t>
            </w:r>
          </w:p>
        </w:tc>
      </w:tr>
      <w:tr w:rsidR="0067259E" w14:paraId="74A1CC31"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8BE7ED5" w14:textId="77777777" w:rsidR="0067259E" w:rsidRDefault="00000000">
            <w:pPr>
              <w:jc w:val="left"/>
            </w:pPr>
            <w:r>
              <w:rPr>
                <w:rFonts w:cs="Nirmala UI" w:eastAsia="Nirmala UI"/>
              </w:rPr>
              <w:t>वाह</w:t>
            </w:r>
          </w:p>
        </w:tc>
        <w:tc>
          <w:tcPr>
            <w:tcW w:w="1728" w:type="dxa"/>
          </w:tcPr>
          <w:p w14:paraId="5F14830D"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जावास्क्रिप्ट</w:t>
            </w:r>
          </w:p>
        </w:tc>
        <w:tc>
          <w:tcPr>
            <w:tcW w:w="1728" w:type="dxa"/>
          </w:tcPr>
          <w:p w14:paraId="30F4631D"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फ्रंट</w:t>
            </w:r>
          </w:p>
        </w:tc>
        <w:tc>
          <w:tcPr>
            <w:tcW w:w="1728" w:type="dxa"/>
          </w:tcPr>
          <w:p w14:paraId="2A8B1DC3"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t>210+</w:t>
            </w:r>
          </w:p>
        </w:tc>
        <w:tc>
          <w:tcPr>
            <w:tcW w:w="1728" w:type="dxa"/>
          </w:tcPr>
          <w:p w14:paraId="36018D98"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प्रगतिशील वृद्धि</w:t>
            </w:r>
          </w:p>
        </w:tc>
      </w:tr>
      <w:tr w:rsidR="0067259E" w14:paraId="6686CEB5"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E237B0B" w14:textId="77777777" w:rsidR="0067259E" w:rsidRDefault="00000000">
            <w:pPr>
              <w:jc w:val="left"/>
            </w:pPr>
            <w:r>
              <w:rPr/>
              <w:t>Angular</w:t>
            </w:r>
          </w:p>
        </w:tc>
        <w:tc>
          <w:tcPr>
            <w:tcW w:w="1728" w:type="dxa"/>
          </w:tcPr>
          <w:p w14:paraId="32344FF4"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टाइपस्क्रिप्ट</w:t>
            </w:r>
          </w:p>
        </w:tc>
        <w:tc>
          <w:tcPr>
            <w:tcW w:w="1728" w:type="dxa"/>
          </w:tcPr>
          <w:p w14:paraId="1BEC2054"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फ्रंट</w:t>
            </w:r>
          </w:p>
        </w:tc>
        <w:tc>
          <w:tcPr>
            <w:tcW w:w="1728" w:type="dxa"/>
          </w:tcPr>
          <w:p w14:paraId="4CA10471"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t>95+</w:t>
            </w:r>
          </w:p>
        </w:tc>
        <w:tc>
          <w:tcPr>
            <w:tcW w:w="1728" w:type="dxa"/>
          </w:tcPr>
          <w:p w14:paraId="5834394B"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एंटरप्राइज़ एसपीए</w:t>
            </w:r>
          </w:p>
        </w:tc>
      </w:tr>
      <w:tr w:rsidR="0067259E" w14:paraId="18131BCE"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CB4D523" w14:textId="77777777" w:rsidR="0067259E" w:rsidRDefault="00000000">
            <w:pPr>
              <w:jc w:val="left"/>
            </w:pPr>
            <w:r>
              <w:rPr>
                <w:rFonts w:cs="Nirmala UI" w:eastAsia="Nirmala UI"/>
              </w:rPr>
              <w:t>जांगो</w:t>
            </w:r>
          </w:p>
        </w:tc>
        <w:tc>
          <w:tcPr>
            <w:tcW w:w="1728" w:type="dxa"/>
          </w:tcPr>
          <w:p w14:paraId="20618253"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पायथन</w:t>
            </w:r>
          </w:p>
        </w:tc>
        <w:tc>
          <w:tcPr>
            <w:tcW w:w="1728" w:type="dxa"/>
          </w:tcPr>
          <w:p w14:paraId="57D15F20"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पूरी तरह से स्टैक</w:t>
            </w:r>
          </w:p>
        </w:tc>
        <w:tc>
          <w:tcPr>
            <w:tcW w:w="1728" w:type="dxa"/>
          </w:tcPr>
          <w:p w14:paraId="163B3894"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t>78+</w:t>
            </w:r>
          </w:p>
        </w:tc>
        <w:tc>
          <w:tcPr>
            <w:tcW w:w="1728" w:type="dxa"/>
          </w:tcPr>
          <w:p w14:paraId="78F63318"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रैपिड डेवलपमेंट , एडमिन पैनल</w:t>
            </w:r>
          </w:p>
        </w:tc>
      </w:tr>
      <w:tr w:rsidR="0067259E" w14:paraId="43C79DCC"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01E5985" w14:textId="77777777" w:rsidR="0067259E" w:rsidRDefault="00000000">
            <w:pPr>
              <w:jc w:val="left"/>
            </w:pPr>
            <w:r>
              <w:rPr/>
              <w:t>FastAPI</w:t>
            </w:r>
          </w:p>
        </w:tc>
        <w:tc>
          <w:tcPr>
            <w:tcW w:w="1728" w:type="dxa"/>
          </w:tcPr>
          <w:p w14:paraId="175D1930"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पायथन</w:t>
            </w:r>
          </w:p>
        </w:tc>
        <w:tc>
          <w:tcPr>
            <w:tcW w:w="1728" w:type="dxa"/>
          </w:tcPr>
          <w:p w14:paraId="699C000E"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बैकएंड एपीआई</w:t>
            </w:r>
          </w:p>
        </w:tc>
        <w:tc>
          <w:tcPr>
            <w:tcW w:w="1728" w:type="dxa"/>
          </w:tcPr>
          <w:p w14:paraId="20BB0D14"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t>72+</w:t>
            </w:r>
          </w:p>
        </w:tc>
        <w:tc>
          <w:tcPr>
            <w:tcW w:w="1728" w:type="dxa"/>
          </w:tcPr>
          <w:p w14:paraId="42F172A3"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t>High-performance REST APIs</w:t>
            </w:r>
          </w:p>
        </w:tc>
      </w:tr>
      <w:tr w:rsidR="0067259E" w14:paraId="1EA58AA9"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BFD78FE" w14:textId="77777777" w:rsidR="0067259E" w:rsidRDefault="00000000">
            <w:pPr>
              <w:jc w:val="left"/>
            </w:pPr>
            <w:r>
              <w:rPr>
                <w:rFonts w:cs="Nirmala UI" w:eastAsia="Nirmala UI"/>
              </w:rPr>
              <w:t>एक्सप्रेस</w:t>
            </w:r>
          </w:p>
        </w:tc>
        <w:tc>
          <w:tcPr>
            <w:tcW w:w="1728" w:type="dxa"/>
          </w:tcPr>
          <w:p w14:paraId="261798F8"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जावास्क्रिप्ट</w:t>
            </w:r>
          </w:p>
        </w:tc>
        <w:tc>
          <w:tcPr>
            <w:tcW w:w="1728" w:type="dxa"/>
          </w:tcPr>
          <w:p w14:paraId="72541CC3"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बैकएंड</w:t>
            </w:r>
          </w:p>
        </w:tc>
        <w:tc>
          <w:tcPr>
            <w:tcW w:w="1728" w:type="dxa"/>
          </w:tcPr>
          <w:p w14:paraId="1FE0474C"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t>63+</w:t>
            </w:r>
          </w:p>
        </w:tc>
        <w:tc>
          <w:tcPr>
            <w:tcW w:w="1728" w:type="dxa"/>
          </w:tcPr>
          <w:p w14:paraId="7A1BFC28"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t>Minimal Node.js APIs</w:t>
            </w:r>
          </w:p>
        </w:tc>
      </w:tr>
      <w:tr w:rsidR="0067259E" w14:paraId="241A1A44"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FC5403F" w14:textId="77777777" w:rsidR="0067259E" w:rsidRDefault="00000000">
            <w:pPr>
              <w:jc w:val="left"/>
            </w:pPr>
            <w:r>
              <w:rPr>
                <w:rFonts w:cs="Nirmala UI" w:eastAsia="Nirmala UI"/>
              </w:rPr>
              <w:t>वसंत बूट</w:t>
            </w:r>
          </w:p>
        </w:tc>
        <w:tc>
          <w:tcPr>
            <w:tcW w:w="1728" w:type="dxa"/>
          </w:tcPr>
          <w:p w14:paraId="5D3E9C55"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जावा</w:t>
            </w:r>
          </w:p>
        </w:tc>
        <w:tc>
          <w:tcPr>
            <w:tcW w:w="1728" w:type="dxa"/>
          </w:tcPr>
          <w:p w14:paraId="460054DA"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पूरी तरह से स्टैक</w:t>
            </w:r>
          </w:p>
        </w:tc>
        <w:tc>
          <w:tcPr>
            <w:tcW w:w="1728" w:type="dxa"/>
          </w:tcPr>
          <w:p w14:paraId="15C3FF39"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t>73+</w:t>
            </w:r>
          </w:p>
        </w:tc>
        <w:tc>
          <w:tcPr>
            <w:tcW w:w="1728" w:type="dxa"/>
          </w:tcPr>
          <w:p w14:paraId="1B22E0E3"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एंटरप्राइज माइक्रोसर्विसेज</w:t>
            </w:r>
          </w:p>
        </w:tc>
      </w:tr>
    </w:tbl>
    <w:p w14:paraId="149FFF40" w14:textId="77777777" w:rsidR="0067259E" w:rsidRDefault="00000000">
      <w:pPr>
        <w:pStyle w:val="Heading1"/>
        <w:jc w:val="left"/>
      </w:pPr>
      <w:r>
        <w:rPr>
          <w:rFonts w:cs="Nirmala UI" w:eastAsia="Nirmala UI"/>
        </w:rPr>
        <w:t>परिशिष्ट ईः देश, मुद्रा और समय क्षेत्र डेटा</w:t>
      </w:r>
    </w:p>
    <w:p w14:paraId="590FEE2D" w14:textId="77777777" w:rsidR="0067259E" w:rsidRDefault="00000000">
      <w:pPr>
        <w:jc w:val="left"/>
      </w:pPr>
      <w:r>
        <w:rPr>
          <w:rFonts w:cs="Nirmala UI" w:eastAsia="Nirmala UI"/>
        </w:rPr>
        <w:t>यह परिशिष्ट अंतर्राष्ट्रीयकरण, स्थानीयकरण और डेटा प्रसंस्करण क्षमताओं के परीक्षण के लिए उपयोगी भौगोलिक और वित्तीय संदर्भ डेटा प्रदान करता है.</w:t>
      </w:r>
    </w:p>
    <w:p w14:paraId="53310977" w14:textId="77777777" w:rsidR="0067259E" w:rsidRDefault="00000000">
      <w:pPr>
        <w:pStyle w:val="Heading2"/>
        <w:jc w:val="left"/>
      </w:pPr>
      <w:r>
        <w:rPr>
          <w:rFonts w:cs="Nirmala UI" w:eastAsia="Nirmala UI"/>
        </w:rPr>
        <w:t>E.1 जनसंख्या के अनुसार देश</w:t>
      </w:r>
    </w:p>
    <w:tbl>
      <w:tblPr>
        <w:tblStyle w:val="LightGrid-Accent1"/>
        <w:tblW w:w="0" w:type="auto"/>
        <w:tblLook w:val="04A0" w:firstRow="1" w:lastRow="0" w:firstColumn="1" w:lastColumn="0" w:noHBand="0" w:noVBand="1"/>
      </w:tblPr>
      <w:tblGrid>
        <w:gridCol w:w="1440"/>
        <w:gridCol w:w="1440"/>
        <w:gridCol w:w="1496"/>
        <w:gridCol w:w="1440"/>
        <w:gridCol w:w="1440"/>
        <w:gridCol w:w="1440"/>
      </w:tblGrid>
      <w:tr w:rsidR="0067259E" w14:paraId="1F7B9957" w14:textId="77777777" w:rsidTr="006725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B450142" w14:textId="77777777" w:rsidR="0067259E" w:rsidRDefault="00000000">
            <w:pPr>
              <w:jc w:val="left"/>
            </w:pPr>
            <w:r>
              <w:rPr>
                <w:rFonts w:cs="Nirmala UI" w:eastAsia="Nirmala UI"/>
              </w:rPr>
              <w:t>रैंक</w:t>
            </w:r>
          </w:p>
        </w:tc>
        <w:tc>
          <w:tcPr>
            <w:tcW w:w="1440" w:type="dxa"/>
          </w:tcPr>
          <w:p w14:paraId="414E1173" w14:textId="77777777" w:rsidR="0067259E" w:rsidRDefault="00000000">
            <w:pPr>
              <w:jc w:val="left"/>
              <w:cnfStyle w:val="100000000000" w:firstRow="1" w:lastRow="0" w:firstColumn="0" w:lastColumn="0" w:oddVBand="0" w:evenVBand="0" w:oddHBand="0" w:evenHBand="0" w:firstRowFirstColumn="0" w:firstRowLastColumn="0" w:lastRowFirstColumn="0" w:lastRowLastColumn="0"/>
            </w:pPr>
            <w:r>
              <w:rPr>
                <w:rFonts w:cs="Nirmala UI" w:eastAsia="Nirmala UI"/>
              </w:rPr>
              <w:t>देश</w:t>
            </w:r>
          </w:p>
        </w:tc>
        <w:tc>
          <w:tcPr>
            <w:tcW w:w="1440" w:type="dxa"/>
          </w:tcPr>
          <w:p w14:paraId="6B0045C3" w14:textId="77777777" w:rsidR="0067259E" w:rsidRDefault="00000000">
            <w:pPr>
              <w:jc w:val="left"/>
              <w:cnfStyle w:val="100000000000" w:firstRow="1" w:lastRow="0" w:firstColumn="0" w:lastColumn="0" w:oddVBand="0" w:evenVBand="0" w:oddHBand="0" w:evenHBand="0" w:firstRowFirstColumn="0" w:firstRowLastColumn="0" w:lastRowFirstColumn="0" w:lastRowLastColumn="0"/>
            </w:pPr>
            <w:r>
              <w:rPr>
                <w:rFonts w:cs="Nirmala UI" w:eastAsia="Nirmala UI"/>
              </w:rPr>
              <w:t>जनसंख्या</w:t>
            </w:r>
          </w:p>
        </w:tc>
        <w:tc>
          <w:tcPr>
            <w:tcW w:w="1440" w:type="dxa"/>
          </w:tcPr>
          <w:p w14:paraId="048133A4" w14:textId="77777777" w:rsidR="0067259E" w:rsidRDefault="00000000">
            <w:pPr>
              <w:jc w:val="left"/>
              <w:cnfStyle w:val="100000000000" w:firstRow="1" w:lastRow="0" w:firstColumn="0" w:lastColumn="0" w:oddVBand="0" w:evenVBand="0" w:oddHBand="0" w:evenHBand="0" w:firstRowFirstColumn="0" w:firstRowLastColumn="0" w:lastRowFirstColumn="0" w:lastRowLastColumn="0"/>
            </w:pPr>
            <w:r>
              <w:rPr>
                <w:rFonts w:cs="Nirmala UI" w:eastAsia="Nirmala UI"/>
              </w:rPr>
              <w:t>क्षेत्र</w:t>
            </w:r>
          </w:p>
        </w:tc>
        <w:tc>
          <w:tcPr>
            <w:tcW w:w="1440" w:type="dxa"/>
          </w:tcPr>
          <w:p w14:paraId="6BA6E056" w14:textId="77777777" w:rsidR="0067259E" w:rsidRDefault="00000000">
            <w:pPr>
              <w:jc w:val="left"/>
              <w:cnfStyle w:val="100000000000" w:firstRow="1" w:lastRow="0" w:firstColumn="0" w:lastColumn="0" w:oddVBand="0" w:evenVBand="0" w:oddHBand="0" w:evenHBand="0" w:firstRowFirstColumn="0" w:firstRowLastColumn="0" w:lastRowFirstColumn="0" w:lastRowLastColumn="0"/>
            </w:pPr>
            <w:r>
              <w:rPr>
                <w:rFonts w:cs="Nirmala UI" w:eastAsia="Nirmala UI"/>
              </w:rPr>
              <w:t>पूँजी</w:t>
            </w:r>
          </w:p>
        </w:tc>
        <w:tc>
          <w:tcPr>
            <w:tcW w:w="1440" w:type="dxa"/>
          </w:tcPr>
          <w:p w14:paraId="7BF92133" w14:textId="77777777" w:rsidR="0067259E" w:rsidRDefault="00000000">
            <w:pPr>
              <w:jc w:val="left"/>
              <w:cnfStyle w:val="100000000000" w:firstRow="1" w:lastRow="0" w:firstColumn="0" w:lastColumn="0" w:oddVBand="0" w:evenVBand="0" w:oddHBand="0" w:evenHBand="0" w:firstRowFirstColumn="0" w:firstRowLastColumn="0" w:lastRowFirstColumn="0" w:lastRowLastColumn="0"/>
            </w:pPr>
            <w:r>
              <w:rPr>
                <w:rFonts w:cs="Nirmala UI" w:eastAsia="Nirmala UI"/>
              </w:rPr>
              <w:t>मुद्रा</w:t>
            </w:r>
          </w:p>
        </w:tc>
      </w:tr>
      <w:tr w:rsidR="0067259E" w14:paraId="0AB63F84"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63B6632A" w14:textId="77777777" w:rsidR="0067259E" w:rsidRDefault="00000000">
            <w:pPr>
              <w:jc w:val="left"/>
            </w:pPr>
            <w:r>
              <w:rPr/>
              <w:t>1</w:t>
            </w:r>
          </w:p>
        </w:tc>
        <w:tc>
          <w:tcPr>
            <w:tcW w:w="1440" w:type="dxa"/>
          </w:tcPr>
          <w:p w14:paraId="670723D0"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भारत में.</w:t>
            </w:r>
          </w:p>
        </w:tc>
        <w:tc>
          <w:tcPr>
            <w:tcW w:w="1440" w:type="dxa"/>
          </w:tcPr>
          <w:p w14:paraId="17F5CF70"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t>1 , 428 , 627 , 663</w:t>
            </w:r>
          </w:p>
        </w:tc>
        <w:tc>
          <w:tcPr>
            <w:tcW w:w="1440" w:type="dxa"/>
          </w:tcPr>
          <w:p w14:paraId="4C23AC3E"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t>South Asia</w:t>
            </w:r>
          </w:p>
        </w:tc>
        <w:tc>
          <w:tcPr>
            <w:tcW w:w="1440" w:type="dxa"/>
          </w:tcPr>
          <w:p w14:paraId="0F9394FA"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नई दिल्ली</w:t>
            </w:r>
          </w:p>
        </w:tc>
        <w:tc>
          <w:tcPr>
            <w:tcW w:w="1440" w:type="dxa"/>
          </w:tcPr>
          <w:p w14:paraId="2BC6F51E"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t>INR</w:t>
            </w:r>
          </w:p>
        </w:tc>
      </w:tr>
      <w:tr w:rsidR="0067259E" w14:paraId="04A871D4"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CAF6699" w14:textId="77777777" w:rsidR="0067259E" w:rsidRDefault="00000000">
            <w:pPr>
              <w:jc w:val="left"/>
            </w:pPr>
            <w:r>
              <w:rPr/>
              <w:t>2</w:t>
            </w:r>
          </w:p>
        </w:tc>
        <w:tc>
          <w:tcPr>
            <w:tcW w:w="1440" w:type="dxa"/>
          </w:tcPr>
          <w:p w14:paraId="3FFFC589"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चीन.</w:t>
            </w:r>
          </w:p>
        </w:tc>
        <w:tc>
          <w:tcPr>
            <w:tcW w:w="1440" w:type="dxa"/>
          </w:tcPr>
          <w:p w14:paraId="5249FD53"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t>1 , 425 , 671 , 352</w:t>
            </w:r>
          </w:p>
        </w:tc>
        <w:tc>
          <w:tcPr>
            <w:tcW w:w="1440" w:type="dxa"/>
          </w:tcPr>
          <w:p w14:paraId="7B8829D9"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पूर्वी एशिया</w:t>
            </w:r>
          </w:p>
        </w:tc>
        <w:tc>
          <w:tcPr>
            <w:tcW w:w="1440" w:type="dxa"/>
          </w:tcPr>
          <w:p w14:paraId="31BA5BB9"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बीजिंग</w:t>
            </w:r>
          </w:p>
        </w:tc>
        <w:tc>
          <w:tcPr>
            <w:tcW w:w="1440" w:type="dxa"/>
          </w:tcPr>
          <w:p w14:paraId="555DA5A4"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t>CNY</w:t>
            </w:r>
          </w:p>
        </w:tc>
      </w:tr>
      <w:tr w:rsidR="0067259E" w14:paraId="7A41C422"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D237F0C" w14:textId="77777777" w:rsidR="0067259E" w:rsidRDefault="00000000">
            <w:pPr>
              <w:jc w:val="left"/>
            </w:pPr>
            <w:r>
              <w:rPr/>
              <w:t>3</w:t>
            </w:r>
          </w:p>
        </w:tc>
        <w:tc>
          <w:tcPr>
            <w:tcW w:w="1440" w:type="dxa"/>
          </w:tcPr>
          <w:p w14:paraId="65CDCF91"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संयुक्त राज्य अमेरिका</w:t>
            </w:r>
          </w:p>
        </w:tc>
        <w:tc>
          <w:tcPr>
            <w:tcW w:w="1440" w:type="dxa"/>
          </w:tcPr>
          <w:p w14:paraId="23A0D035"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t>339 , 996 , 563</w:t>
            </w:r>
          </w:p>
        </w:tc>
        <w:tc>
          <w:tcPr>
            <w:tcW w:w="1440" w:type="dxa"/>
          </w:tcPr>
          <w:p w14:paraId="6B60559F"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उत्तरी अमेरिका</w:t>
            </w:r>
          </w:p>
        </w:tc>
        <w:tc>
          <w:tcPr>
            <w:tcW w:w="1440" w:type="dxa"/>
          </w:tcPr>
          <w:p w14:paraId="69C1A2D4"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वाशिंगटन , डीसी.</w:t>
            </w:r>
          </w:p>
        </w:tc>
        <w:tc>
          <w:tcPr>
            <w:tcW w:w="1440" w:type="dxa"/>
          </w:tcPr>
          <w:p w14:paraId="449098C6"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t>USD</w:t>
            </w:r>
          </w:p>
        </w:tc>
      </w:tr>
      <w:tr w:rsidR="0067259E" w14:paraId="4EFF36F0"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80E553F" w14:textId="77777777" w:rsidR="0067259E" w:rsidRDefault="00000000">
            <w:pPr>
              <w:jc w:val="left"/>
            </w:pPr>
            <w:r>
              <w:rPr/>
              <w:t>4</w:t>
            </w:r>
          </w:p>
        </w:tc>
        <w:tc>
          <w:tcPr>
            <w:tcW w:w="1440" w:type="dxa"/>
          </w:tcPr>
          <w:p w14:paraId="68E92654"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इंडोनेशिया</w:t>
            </w:r>
          </w:p>
        </w:tc>
        <w:tc>
          <w:tcPr>
            <w:tcW w:w="1440" w:type="dxa"/>
          </w:tcPr>
          <w:p w14:paraId="5370598E"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t>277 , 534 , 122</w:t>
            </w:r>
          </w:p>
        </w:tc>
        <w:tc>
          <w:tcPr>
            <w:tcW w:w="1440" w:type="dxa"/>
          </w:tcPr>
          <w:p w14:paraId="18286BCA"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दक्षिण पूर्व एशिया</w:t>
            </w:r>
          </w:p>
        </w:tc>
        <w:tc>
          <w:tcPr>
            <w:tcW w:w="1440" w:type="dxa"/>
          </w:tcPr>
          <w:p w14:paraId="61BBD7A2"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जकार्ता.</w:t>
            </w:r>
          </w:p>
        </w:tc>
        <w:tc>
          <w:tcPr>
            <w:tcW w:w="1440" w:type="dxa"/>
          </w:tcPr>
          <w:p w14:paraId="7E4C44FA"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आईडीआर</w:t>
            </w:r>
          </w:p>
        </w:tc>
      </w:tr>
      <w:tr w:rsidR="0067259E" w14:paraId="2457C62F"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FEB6271" w14:textId="77777777" w:rsidR="0067259E" w:rsidRDefault="00000000">
            <w:pPr>
              <w:jc w:val="left"/>
            </w:pPr>
            <w:r>
              <w:rPr/>
              <w:t>5</w:t>
            </w:r>
          </w:p>
        </w:tc>
        <w:tc>
          <w:tcPr>
            <w:tcW w:w="1440" w:type="dxa"/>
          </w:tcPr>
          <w:p w14:paraId="742C46F0"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पाकिस्तान</w:t>
            </w:r>
          </w:p>
        </w:tc>
        <w:tc>
          <w:tcPr>
            <w:tcW w:w="1440" w:type="dxa"/>
          </w:tcPr>
          <w:p w14:paraId="61AA66BD"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t>240 , 485 , 658</w:t>
            </w:r>
          </w:p>
        </w:tc>
        <w:tc>
          <w:tcPr>
            <w:tcW w:w="1440" w:type="dxa"/>
          </w:tcPr>
          <w:p w14:paraId="61343CBF"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t>South Asia</w:t>
            </w:r>
          </w:p>
        </w:tc>
        <w:tc>
          <w:tcPr>
            <w:tcW w:w="1440" w:type="dxa"/>
          </w:tcPr>
          <w:p w14:paraId="2C0B4E4B"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इस्लामाबाद</w:t>
            </w:r>
          </w:p>
        </w:tc>
        <w:tc>
          <w:tcPr>
            <w:tcW w:w="1440" w:type="dxa"/>
          </w:tcPr>
          <w:p w14:paraId="48C76418"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पीकेआर</w:t>
            </w:r>
          </w:p>
        </w:tc>
      </w:tr>
      <w:tr w:rsidR="0067259E" w14:paraId="25ED4778"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65ACE44" w14:textId="77777777" w:rsidR="0067259E" w:rsidRDefault="00000000">
            <w:pPr>
              <w:jc w:val="left"/>
            </w:pPr>
            <w:r>
              <w:rPr/>
              <w:t>6</w:t>
            </w:r>
          </w:p>
        </w:tc>
        <w:tc>
          <w:tcPr>
            <w:tcW w:w="1440" w:type="dxa"/>
          </w:tcPr>
          <w:p w14:paraId="74A7F4B2"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नाइजीरिया</w:t>
            </w:r>
          </w:p>
        </w:tc>
        <w:tc>
          <w:tcPr>
            <w:tcW w:w="1440" w:type="dxa"/>
          </w:tcPr>
          <w:p w14:paraId="6A634361"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t>223 , 804 , 632</w:t>
            </w:r>
          </w:p>
        </w:tc>
        <w:tc>
          <w:tcPr>
            <w:tcW w:w="1440" w:type="dxa"/>
          </w:tcPr>
          <w:p w14:paraId="7D1CBDAC"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t>West Africa</w:t>
            </w:r>
          </w:p>
        </w:tc>
        <w:tc>
          <w:tcPr>
            <w:tcW w:w="1440" w:type="dxa"/>
          </w:tcPr>
          <w:p w14:paraId="52A55CBB"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अबुजा</w:t>
            </w:r>
          </w:p>
        </w:tc>
        <w:tc>
          <w:tcPr>
            <w:tcW w:w="1440" w:type="dxa"/>
          </w:tcPr>
          <w:p w14:paraId="2CE3457B"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एनजीएन</w:t>
            </w:r>
          </w:p>
        </w:tc>
      </w:tr>
      <w:tr w:rsidR="0067259E" w14:paraId="35D9CF2D"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ADB7A86" w14:textId="77777777" w:rsidR="0067259E" w:rsidRDefault="00000000">
            <w:pPr>
              <w:jc w:val="left"/>
            </w:pPr>
            <w:r>
              <w:rPr/>
              <w:t>7</w:t>
            </w:r>
          </w:p>
        </w:tc>
        <w:tc>
          <w:tcPr>
            <w:tcW w:w="1440" w:type="dxa"/>
          </w:tcPr>
          <w:p w14:paraId="70F8156F"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ब्राज़ील</w:t>
            </w:r>
          </w:p>
        </w:tc>
        <w:tc>
          <w:tcPr>
            <w:tcW w:w="1440" w:type="dxa"/>
          </w:tcPr>
          <w:p w14:paraId="785B2A59"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t>216 , 422 , 446</w:t>
            </w:r>
          </w:p>
        </w:tc>
        <w:tc>
          <w:tcPr>
            <w:tcW w:w="1440" w:type="dxa"/>
          </w:tcPr>
          <w:p w14:paraId="5C748F3E"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दक्षिण अमेरिका</w:t>
            </w:r>
          </w:p>
        </w:tc>
        <w:tc>
          <w:tcPr>
            <w:tcW w:w="1440" w:type="dxa"/>
          </w:tcPr>
          <w:p w14:paraId="7EA8218D"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ब्रासिलिया</w:t>
            </w:r>
          </w:p>
        </w:tc>
        <w:tc>
          <w:tcPr>
            <w:tcW w:w="1440" w:type="dxa"/>
          </w:tcPr>
          <w:p w14:paraId="131C0ADF"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बीआरएल</w:t>
            </w:r>
          </w:p>
        </w:tc>
      </w:tr>
      <w:tr w:rsidR="0067259E" w14:paraId="3954C6F5"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FEDB3BB" w14:textId="77777777" w:rsidR="0067259E" w:rsidRDefault="00000000">
            <w:pPr>
              <w:jc w:val="left"/>
            </w:pPr>
            <w:r>
              <w:rPr/>
              <w:t>8</w:t>
            </w:r>
          </w:p>
        </w:tc>
        <w:tc>
          <w:tcPr>
            <w:tcW w:w="1440" w:type="dxa"/>
          </w:tcPr>
          <w:p w14:paraId="5D150A96"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बांग्लादेश</w:t>
            </w:r>
          </w:p>
        </w:tc>
        <w:tc>
          <w:tcPr>
            <w:tcW w:w="1440" w:type="dxa"/>
          </w:tcPr>
          <w:p w14:paraId="0B440DDD"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t>172 , 954 , 319</w:t>
            </w:r>
          </w:p>
        </w:tc>
        <w:tc>
          <w:tcPr>
            <w:tcW w:w="1440" w:type="dxa"/>
          </w:tcPr>
          <w:p w14:paraId="4CD483F1"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t>South Asia</w:t>
            </w:r>
          </w:p>
        </w:tc>
        <w:tc>
          <w:tcPr>
            <w:tcW w:w="1440" w:type="dxa"/>
          </w:tcPr>
          <w:p w14:paraId="0FD69849"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ढाका.</w:t>
            </w:r>
          </w:p>
        </w:tc>
        <w:tc>
          <w:tcPr>
            <w:tcW w:w="1440" w:type="dxa"/>
          </w:tcPr>
          <w:p w14:paraId="369CD2EE"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बीडीटी</w:t>
            </w:r>
          </w:p>
        </w:tc>
      </w:tr>
      <w:tr w:rsidR="0067259E" w14:paraId="790EAA41"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4617E53" w14:textId="77777777" w:rsidR="0067259E" w:rsidRDefault="00000000">
            <w:pPr>
              <w:jc w:val="left"/>
            </w:pPr>
            <w:r>
              <w:rPr/>
              <w:t>9</w:t>
            </w:r>
          </w:p>
        </w:tc>
        <w:tc>
          <w:tcPr>
            <w:tcW w:w="1440" w:type="dxa"/>
          </w:tcPr>
          <w:p w14:paraId="2B37D70C"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रूस</w:t>
            </w:r>
          </w:p>
        </w:tc>
        <w:tc>
          <w:tcPr>
            <w:tcW w:w="1440" w:type="dxa"/>
          </w:tcPr>
          <w:p w14:paraId="1841B73C"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t>144 , 236 , 933</w:t>
            </w:r>
          </w:p>
        </w:tc>
        <w:tc>
          <w:tcPr>
            <w:tcW w:w="1440" w:type="dxa"/>
          </w:tcPr>
          <w:p w14:paraId="2C1F4467"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यूरोप/एशिया</w:t>
            </w:r>
          </w:p>
        </w:tc>
        <w:tc>
          <w:tcPr>
            <w:tcW w:w="1440" w:type="dxa"/>
          </w:tcPr>
          <w:p w14:paraId="468FE175"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मॉस्को.</w:t>
            </w:r>
          </w:p>
        </w:tc>
        <w:tc>
          <w:tcPr>
            <w:tcW w:w="1440" w:type="dxa"/>
          </w:tcPr>
          <w:p w14:paraId="18C92EA2"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आरयूबी</w:t>
            </w:r>
          </w:p>
        </w:tc>
      </w:tr>
      <w:tr w:rsidR="0067259E" w14:paraId="76FF1C6E"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2A682AA" w14:textId="77777777" w:rsidR="0067259E" w:rsidRDefault="00000000">
            <w:pPr>
              <w:jc w:val="left"/>
            </w:pPr>
            <w:r>
              <w:rPr/>
              <w:t>10</w:t>
            </w:r>
          </w:p>
        </w:tc>
        <w:tc>
          <w:tcPr>
            <w:tcW w:w="1440" w:type="dxa"/>
          </w:tcPr>
          <w:p w14:paraId="08EF81C3"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मैक्सिको.</w:t>
            </w:r>
          </w:p>
        </w:tc>
        <w:tc>
          <w:tcPr>
            <w:tcW w:w="1440" w:type="dxa"/>
          </w:tcPr>
          <w:p w14:paraId="6751CCAF"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t>128 , 455 , 567</w:t>
            </w:r>
          </w:p>
        </w:tc>
        <w:tc>
          <w:tcPr>
            <w:tcW w:w="1440" w:type="dxa"/>
          </w:tcPr>
          <w:p w14:paraId="48265447"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उत्तरी अमेरिका</w:t>
            </w:r>
          </w:p>
        </w:tc>
        <w:tc>
          <w:tcPr>
            <w:tcW w:w="1440" w:type="dxa"/>
          </w:tcPr>
          <w:p w14:paraId="017C078E"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मेक्सिको सिटी</w:t>
            </w:r>
          </w:p>
        </w:tc>
        <w:tc>
          <w:tcPr>
            <w:tcW w:w="1440" w:type="dxa"/>
          </w:tcPr>
          <w:p w14:paraId="0E3A8B4F"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एमएक्सएन</w:t>
            </w:r>
          </w:p>
        </w:tc>
      </w:tr>
      <w:tr w:rsidR="0067259E" w14:paraId="3A831F1B"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3F29F49" w14:textId="77777777" w:rsidR="0067259E" w:rsidRDefault="00000000">
            <w:pPr>
              <w:jc w:val="left"/>
            </w:pPr>
            <w:r>
              <w:rPr/>
              <w:t>11</w:t>
            </w:r>
          </w:p>
        </w:tc>
        <w:tc>
          <w:tcPr>
            <w:tcW w:w="1440" w:type="dxa"/>
          </w:tcPr>
          <w:p w14:paraId="7DD5845D"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इथियोपिया</w:t>
            </w:r>
          </w:p>
        </w:tc>
        <w:tc>
          <w:tcPr>
            <w:tcW w:w="1440" w:type="dxa"/>
          </w:tcPr>
          <w:p w14:paraId="0343E39E"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t>126 , 527 , 060</w:t>
            </w:r>
          </w:p>
        </w:tc>
        <w:tc>
          <w:tcPr>
            <w:tcW w:w="1440" w:type="dxa"/>
          </w:tcPr>
          <w:p w14:paraId="5E7FD360"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पूर्वी अफ्रीका</w:t>
            </w:r>
          </w:p>
        </w:tc>
        <w:tc>
          <w:tcPr>
            <w:tcW w:w="1440" w:type="dxa"/>
          </w:tcPr>
          <w:p w14:paraId="68DD05CE"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अदीस अबाबा</w:t>
            </w:r>
          </w:p>
        </w:tc>
        <w:tc>
          <w:tcPr>
            <w:tcW w:w="1440" w:type="dxa"/>
          </w:tcPr>
          <w:p w14:paraId="0234B151"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ईटीबी</w:t>
            </w:r>
          </w:p>
        </w:tc>
      </w:tr>
      <w:tr w:rsidR="0067259E" w14:paraId="1FFD698E"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34D2EDE" w14:textId="77777777" w:rsidR="0067259E" w:rsidRDefault="00000000">
            <w:pPr>
              <w:jc w:val="left"/>
            </w:pPr>
            <w:r>
              <w:rPr/>
              <w:t>12</w:t>
            </w:r>
          </w:p>
        </w:tc>
        <w:tc>
          <w:tcPr>
            <w:tcW w:w="1440" w:type="dxa"/>
          </w:tcPr>
          <w:p w14:paraId="530BE63F"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जापान में.</w:t>
            </w:r>
          </w:p>
        </w:tc>
        <w:tc>
          <w:tcPr>
            <w:tcW w:w="1440" w:type="dxa"/>
          </w:tcPr>
          <w:p w14:paraId="0A8CD26F"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t>123 , 294 , 513</w:t>
            </w:r>
          </w:p>
        </w:tc>
        <w:tc>
          <w:tcPr>
            <w:tcW w:w="1440" w:type="dxa"/>
          </w:tcPr>
          <w:p w14:paraId="5771B41B"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पूर्वी एशिया</w:t>
            </w:r>
          </w:p>
        </w:tc>
        <w:tc>
          <w:tcPr>
            <w:tcW w:w="1440" w:type="dxa"/>
          </w:tcPr>
          <w:p w14:paraId="40174A19"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टोक्यो</w:t>
            </w:r>
          </w:p>
        </w:tc>
        <w:tc>
          <w:tcPr>
            <w:tcW w:w="1440" w:type="dxa"/>
          </w:tcPr>
          <w:p w14:paraId="58827633"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जेपीवाई</w:t>
            </w:r>
          </w:p>
        </w:tc>
      </w:tr>
      <w:tr w:rsidR="0067259E" w14:paraId="0100A5A9"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7C73D0F" w14:textId="77777777" w:rsidR="0067259E" w:rsidRDefault="00000000">
            <w:pPr>
              <w:jc w:val="left"/>
            </w:pPr>
            <w:r>
              <w:rPr/>
              <w:t>13</w:t>
            </w:r>
          </w:p>
        </w:tc>
        <w:tc>
          <w:tcPr>
            <w:tcW w:w="1440" w:type="dxa"/>
          </w:tcPr>
          <w:p w14:paraId="117E4570"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फिलीपींस.</w:t>
            </w:r>
          </w:p>
        </w:tc>
        <w:tc>
          <w:tcPr>
            <w:tcW w:w="1440" w:type="dxa"/>
          </w:tcPr>
          <w:p w14:paraId="343A9D20"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t>117 , 337 , 368</w:t>
            </w:r>
          </w:p>
        </w:tc>
        <w:tc>
          <w:tcPr>
            <w:tcW w:w="1440" w:type="dxa"/>
          </w:tcPr>
          <w:p w14:paraId="47AA9A62"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दक्षिण पूर्व एशिया</w:t>
            </w:r>
          </w:p>
        </w:tc>
        <w:tc>
          <w:tcPr>
            <w:tcW w:w="1440" w:type="dxa"/>
          </w:tcPr>
          <w:p w14:paraId="76F17F8F"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t>Manila</w:t>
            </w:r>
          </w:p>
        </w:tc>
        <w:tc>
          <w:tcPr>
            <w:tcW w:w="1440" w:type="dxa"/>
          </w:tcPr>
          <w:p w14:paraId="29B7889D"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t>PHP</w:t>
            </w:r>
          </w:p>
        </w:tc>
      </w:tr>
      <w:tr w:rsidR="0067259E" w14:paraId="5794030E"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0E007D5" w14:textId="77777777" w:rsidR="0067259E" w:rsidRDefault="00000000">
            <w:pPr>
              <w:jc w:val="left"/>
            </w:pPr>
            <w:r>
              <w:rPr/>
              <w:t>14</w:t>
            </w:r>
          </w:p>
        </w:tc>
        <w:tc>
          <w:tcPr>
            <w:tcW w:w="1440" w:type="dxa"/>
          </w:tcPr>
          <w:p w14:paraId="7D993C23"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t>Egypt</w:t>
            </w:r>
          </w:p>
        </w:tc>
        <w:tc>
          <w:tcPr>
            <w:tcW w:w="1440" w:type="dxa"/>
          </w:tcPr>
          <w:p w14:paraId="7AA4F42C"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t>112,716,598</w:t>
            </w:r>
          </w:p>
        </w:tc>
        <w:tc>
          <w:tcPr>
            <w:tcW w:w="1440" w:type="dxa"/>
          </w:tcPr>
          <w:p w14:paraId="25384255"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उत्तरी अफ्रीका</w:t>
            </w:r>
          </w:p>
        </w:tc>
        <w:tc>
          <w:tcPr>
            <w:tcW w:w="1440" w:type="dxa"/>
          </w:tcPr>
          <w:p w14:paraId="7A558494"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t>Cairo</w:t>
            </w:r>
          </w:p>
        </w:tc>
        <w:tc>
          <w:tcPr>
            <w:tcW w:w="1440" w:type="dxa"/>
          </w:tcPr>
          <w:p w14:paraId="3DCC0978"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ईजीपी</w:t>
            </w:r>
          </w:p>
        </w:tc>
      </w:tr>
      <w:tr w:rsidR="0067259E" w14:paraId="40A3D981"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64460E58" w14:textId="77777777" w:rsidR="0067259E" w:rsidRDefault="00000000">
            <w:pPr>
              <w:jc w:val="left"/>
            </w:pPr>
            <w:r>
              <w:rPr/>
              <w:t>15</w:t>
            </w:r>
          </w:p>
        </w:tc>
        <w:tc>
          <w:tcPr>
            <w:tcW w:w="1440" w:type="dxa"/>
          </w:tcPr>
          <w:p w14:paraId="6EA13323"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डीआर कांगो</w:t>
            </w:r>
          </w:p>
        </w:tc>
        <w:tc>
          <w:tcPr>
            <w:tcW w:w="1440" w:type="dxa"/>
          </w:tcPr>
          <w:p w14:paraId="3933B881"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t>102 , 262 , 808</w:t>
            </w:r>
          </w:p>
        </w:tc>
        <w:tc>
          <w:tcPr>
            <w:tcW w:w="1440" w:type="dxa"/>
          </w:tcPr>
          <w:p w14:paraId="103A1132"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मध्य अफ्रीका</w:t>
            </w:r>
          </w:p>
        </w:tc>
        <w:tc>
          <w:tcPr>
            <w:tcW w:w="1440" w:type="dxa"/>
          </w:tcPr>
          <w:p w14:paraId="1EB266F6"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किंशा</w:t>
            </w:r>
          </w:p>
        </w:tc>
        <w:tc>
          <w:tcPr>
            <w:tcW w:w="1440" w:type="dxa"/>
          </w:tcPr>
          <w:p w14:paraId="3D249CE5"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सीडीएफ</w:t>
            </w:r>
          </w:p>
        </w:tc>
      </w:tr>
    </w:tbl>
    <w:p w14:paraId="68DBFB4F" w14:textId="77777777" w:rsidR="0067259E" w:rsidRDefault="0067259E"/>
    <w:p w14:paraId="5A44F08C" w14:textId="77777777" w:rsidR="0067259E" w:rsidRDefault="00000000">
      <w:pPr>
        <w:pStyle w:val="Heading2"/>
        <w:jc w:val="left"/>
      </w:pPr>
      <w:r>
        <w:rPr>
          <w:rFonts w:cs="Nirmala UI" w:eastAsia="Nirmala UI"/>
        </w:rPr>
        <w:t>E.2 प्रमुख विश्व मुद्राएं</w:t>
      </w:r>
    </w:p>
    <w:tbl>
      <w:tblPr>
        <w:tblStyle w:val="LightGrid-Accent1"/>
        <w:tblW w:w="0" w:type="auto"/>
        <w:tblLook w:val="04A0" w:firstRow="1" w:lastRow="0" w:firstColumn="1" w:lastColumn="0" w:noHBand="0" w:noVBand="1"/>
      </w:tblPr>
      <w:tblGrid>
        <w:gridCol w:w="1728"/>
        <w:gridCol w:w="1728"/>
        <w:gridCol w:w="1728"/>
        <w:gridCol w:w="1728"/>
        <w:gridCol w:w="1728"/>
      </w:tblGrid>
      <w:tr w:rsidR="0067259E" w14:paraId="30455FC9" w14:textId="77777777" w:rsidTr="006725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1CD0573" w14:textId="77777777" w:rsidR="0067259E" w:rsidRDefault="00000000">
            <w:pPr>
              <w:jc w:val="left"/>
            </w:pPr>
            <w:r>
              <w:rPr>
                <w:rFonts w:cs="Nirmala UI" w:eastAsia="Nirmala UI"/>
              </w:rPr>
              <w:t>कोड</w:t>
            </w:r>
          </w:p>
        </w:tc>
        <w:tc>
          <w:tcPr>
            <w:tcW w:w="1728" w:type="dxa"/>
          </w:tcPr>
          <w:p w14:paraId="5156D768" w14:textId="77777777" w:rsidR="0067259E" w:rsidRDefault="00000000">
            <w:pPr>
              <w:jc w:val="left"/>
              <w:cnfStyle w:val="100000000000" w:firstRow="1" w:lastRow="0" w:firstColumn="0" w:lastColumn="0" w:oddVBand="0" w:evenVBand="0" w:oddHBand="0" w:evenHBand="0" w:firstRowFirstColumn="0" w:firstRowLastColumn="0" w:lastRowFirstColumn="0" w:lastRowLastColumn="0"/>
            </w:pPr>
            <w:r>
              <w:rPr>
                <w:rFonts w:cs="Nirmala UI" w:eastAsia="Nirmala UI"/>
              </w:rPr>
              <w:t>मुद्रा</w:t>
            </w:r>
          </w:p>
        </w:tc>
        <w:tc>
          <w:tcPr>
            <w:tcW w:w="1728" w:type="dxa"/>
          </w:tcPr>
          <w:p w14:paraId="0B928754" w14:textId="77777777" w:rsidR="0067259E" w:rsidRDefault="00000000">
            <w:pPr>
              <w:jc w:val="left"/>
              <w:cnfStyle w:val="100000000000" w:firstRow="1" w:lastRow="0" w:firstColumn="0" w:lastColumn="0" w:oddVBand="0" w:evenVBand="0" w:oddHBand="0" w:evenHBand="0" w:firstRowFirstColumn="0" w:firstRowLastColumn="0" w:lastRowFirstColumn="0" w:lastRowLastColumn="0"/>
            </w:pPr>
            <w:r>
              <w:rPr>
                <w:rFonts w:cs="Nirmala UI" w:eastAsia="Nirmala UI"/>
              </w:rPr>
              <w:t>देश/क्षेत्र</w:t>
            </w:r>
          </w:p>
        </w:tc>
        <w:tc>
          <w:tcPr>
            <w:tcW w:w="1728" w:type="dxa"/>
          </w:tcPr>
          <w:p w14:paraId="0F5E4D21" w14:textId="77777777" w:rsidR="0067259E" w:rsidRDefault="00000000">
            <w:pPr>
              <w:jc w:val="left"/>
              <w:cnfStyle w:val="100000000000" w:firstRow="1" w:lastRow="0" w:firstColumn="0" w:lastColumn="0" w:oddVBand="0" w:evenVBand="0" w:oddHBand="0" w:evenHBand="0" w:firstRowFirstColumn="0" w:firstRowLastColumn="0" w:lastRowFirstColumn="0" w:lastRowLastColumn="0"/>
            </w:pPr>
            <w:r>
              <w:rPr>
                <w:rFonts w:cs="Nirmala UI" w:eastAsia="Nirmala UI"/>
              </w:rPr>
              <w:t>प्रतीक</w:t>
            </w:r>
          </w:p>
        </w:tc>
        <w:tc>
          <w:tcPr>
            <w:tcW w:w="1728" w:type="dxa"/>
          </w:tcPr>
          <w:p w14:paraId="2FC19387" w14:textId="77777777" w:rsidR="0067259E" w:rsidRDefault="00000000">
            <w:pPr>
              <w:jc w:val="left"/>
              <w:cnfStyle w:val="100000000000" w:firstRow="1" w:lastRow="0" w:firstColumn="0" w:lastColumn="0" w:oddVBand="0" w:evenVBand="0" w:oddHBand="0" w:evenHBand="0" w:firstRowFirstColumn="0" w:firstRowLastColumn="0" w:lastRowFirstColumn="0" w:lastRowLastColumn="0"/>
            </w:pPr>
            <w:r>
              <w:rPr/>
              <w:t>Central Bank</w:t>
            </w:r>
          </w:p>
        </w:tc>
      </w:tr>
      <w:tr w:rsidR="0067259E" w14:paraId="06E6A78C"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0786F45" w14:textId="77777777" w:rsidR="0067259E" w:rsidRDefault="00000000">
            <w:pPr>
              <w:jc w:val="left"/>
            </w:pPr>
            <w:r>
              <w:rPr/>
              <w:t>USD</w:t>
            </w:r>
          </w:p>
        </w:tc>
        <w:tc>
          <w:tcPr>
            <w:tcW w:w="1728" w:type="dxa"/>
          </w:tcPr>
          <w:p w14:paraId="57518E52"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अमेरिकी डॉलर.</w:t>
            </w:r>
          </w:p>
        </w:tc>
        <w:tc>
          <w:tcPr>
            <w:tcW w:w="1728" w:type="dxa"/>
          </w:tcPr>
          <w:p w14:paraId="6ECDBB20"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संयुक्त राज्य अमेरिका</w:t>
            </w:r>
          </w:p>
        </w:tc>
        <w:tc>
          <w:tcPr>
            <w:tcW w:w="1728" w:type="dxa"/>
          </w:tcPr>
          <w:p w14:paraId="6590A492"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t>$</w:t>
            </w:r>
          </w:p>
        </w:tc>
        <w:tc>
          <w:tcPr>
            <w:tcW w:w="1728" w:type="dxa"/>
          </w:tcPr>
          <w:p w14:paraId="79066F3E"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फेडरल रिजर्व</w:t>
            </w:r>
          </w:p>
        </w:tc>
      </w:tr>
      <w:tr w:rsidR="0067259E" w14:paraId="6E8C6987"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9B64973" w14:textId="77777777" w:rsidR="0067259E" w:rsidRDefault="00000000">
            <w:pPr>
              <w:jc w:val="left"/>
            </w:pPr>
            <w:r>
              <w:rPr/>
              <w:t>EUR</w:t>
            </w:r>
          </w:p>
        </w:tc>
        <w:tc>
          <w:tcPr>
            <w:tcW w:w="1728" w:type="dxa"/>
          </w:tcPr>
          <w:p w14:paraId="412CA555"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t>Euro</w:t>
            </w:r>
          </w:p>
        </w:tc>
        <w:tc>
          <w:tcPr>
            <w:tcW w:w="1728" w:type="dxa"/>
          </w:tcPr>
          <w:p w14:paraId="68CF7E93"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यूरोज़ोन (20 देश))</w:t>
            </w:r>
          </w:p>
        </w:tc>
        <w:tc>
          <w:tcPr>
            <w:tcW w:w="1728" w:type="dxa"/>
          </w:tcPr>
          <w:p w14:paraId="7B37BF4A"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t>€</w:t>
            </w:r>
          </w:p>
        </w:tc>
        <w:tc>
          <w:tcPr>
            <w:tcW w:w="1728" w:type="dxa"/>
          </w:tcPr>
          <w:p w14:paraId="24B27DAF"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t>European Central Bank</w:t>
            </w:r>
          </w:p>
        </w:tc>
      </w:tr>
      <w:tr w:rsidR="0067259E" w14:paraId="1C87D66A"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BB960C6" w14:textId="77777777" w:rsidR="0067259E" w:rsidRDefault="00000000">
            <w:pPr>
              <w:jc w:val="left"/>
            </w:pPr>
            <w:r>
              <w:rPr>
                <w:rFonts w:cs="Nirmala UI" w:eastAsia="Nirmala UI"/>
              </w:rPr>
              <w:t>जीबीपी</w:t>
            </w:r>
          </w:p>
        </w:tc>
        <w:tc>
          <w:tcPr>
            <w:tcW w:w="1728" w:type="dxa"/>
          </w:tcPr>
          <w:p w14:paraId="31C241CE"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पाउंड स्टर्लिंग</w:t>
            </w:r>
          </w:p>
        </w:tc>
        <w:tc>
          <w:tcPr>
            <w:tcW w:w="1728" w:type="dxa"/>
          </w:tcPr>
          <w:p w14:paraId="04634652"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यूनाइटेड किंगडम.</w:t>
            </w:r>
          </w:p>
        </w:tc>
        <w:tc>
          <w:tcPr>
            <w:tcW w:w="1728" w:type="dxa"/>
          </w:tcPr>
          <w:p w14:paraId="6F8D5A07"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t>£</w:t>
            </w:r>
          </w:p>
        </w:tc>
        <w:tc>
          <w:tcPr>
            <w:tcW w:w="1728" w:type="dxa"/>
          </w:tcPr>
          <w:p w14:paraId="1CC3BF1F"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बैंक ऑफ इंग्लैंड.</w:t>
            </w:r>
          </w:p>
        </w:tc>
      </w:tr>
      <w:tr w:rsidR="0067259E" w14:paraId="0BAA24B1"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239654B" w14:textId="77777777" w:rsidR="0067259E" w:rsidRDefault="00000000">
            <w:pPr>
              <w:jc w:val="left"/>
            </w:pPr>
            <w:r>
              <w:rPr>
                <w:rFonts w:cs="Nirmala UI" w:eastAsia="Nirmala UI"/>
              </w:rPr>
              <w:t>जेपीवाई</w:t>
            </w:r>
          </w:p>
        </w:tc>
        <w:tc>
          <w:tcPr>
            <w:tcW w:w="1728" w:type="dxa"/>
          </w:tcPr>
          <w:p w14:paraId="0EEFBE59"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जापानी येन</w:t>
            </w:r>
          </w:p>
        </w:tc>
        <w:tc>
          <w:tcPr>
            <w:tcW w:w="1728" w:type="dxa"/>
          </w:tcPr>
          <w:p w14:paraId="1E66167B"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जापान में.</w:t>
            </w:r>
          </w:p>
        </w:tc>
        <w:tc>
          <w:tcPr>
            <w:tcW w:w="1728" w:type="dxa"/>
          </w:tcPr>
          <w:p w14:paraId="4D791E5C"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t>¥</w:t>
            </w:r>
          </w:p>
        </w:tc>
        <w:tc>
          <w:tcPr>
            <w:tcW w:w="1728" w:type="dxa"/>
          </w:tcPr>
          <w:p w14:paraId="3A8E99AC"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बैंक ऑफ जापान</w:t>
            </w:r>
          </w:p>
        </w:tc>
      </w:tr>
      <w:tr w:rsidR="0067259E" w14:paraId="1372DEFF"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94E5F8A" w14:textId="77777777" w:rsidR="0067259E" w:rsidRDefault="00000000">
            <w:pPr>
              <w:jc w:val="left"/>
            </w:pPr>
            <w:r>
              <w:rPr/>
              <w:t>CNY</w:t>
            </w:r>
          </w:p>
        </w:tc>
        <w:tc>
          <w:tcPr>
            <w:tcW w:w="1728" w:type="dxa"/>
          </w:tcPr>
          <w:p w14:paraId="6EB3DE50"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चीनी युआन</w:t>
            </w:r>
          </w:p>
        </w:tc>
        <w:tc>
          <w:tcPr>
            <w:tcW w:w="1728" w:type="dxa"/>
          </w:tcPr>
          <w:p w14:paraId="05649136"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चीन.</w:t>
            </w:r>
          </w:p>
        </w:tc>
        <w:tc>
          <w:tcPr>
            <w:tcW w:w="1728" w:type="dxa"/>
          </w:tcPr>
          <w:p w14:paraId="7E2378B0"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t>¥</w:t>
            </w:r>
          </w:p>
        </w:tc>
        <w:tc>
          <w:tcPr>
            <w:tcW w:w="1728" w:type="dxa"/>
          </w:tcPr>
          <w:p w14:paraId="31DA015B"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पीपल्स बैंक ऑफ चाइना.</w:t>
            </w:r>
          </w:p>
        </w:tc>
      </w:tr>
      <w:tr w:rsidR="0067259E" w14:paraId="11163A36"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8E1956F" w14:textId="77777777" w:rsidR="0067259E" w:rsidRDefault="00000000">
            <w:pPr>
              <w:jc w:val="left"/>
            </w:pPr>
            <w:r>
              <w:rPr/>
              <w:t>INR</w:t>
            </w:r>
          </w:p>
        </w:tc>
        <w:tc>
          <w:tcPr>
            <w:tcW w:w="1728" w:type="dxa"/>
          </w:tcPr>
          <w:p w14:paraId="412E9106"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भारतीय रुपये</w:t>
            </w:r>
          </w:p>
        </w:tc>
        <w:tc>
          <w:tcPr>
            <w:tcW w:w="1728" w:type="dxa"/>
          </w:tcPr>
          <w:p w14:paraId="327E7AE2"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भारत में.</w:t>
            </w:r>
          </w:p>
        </w:tc>
        <w:tc>
          <w:tcPr>
            <w:tcW w:w="1728" w:type="dxa"/>
          </w:tcPr>
          <w:p w14:paraId="393CF290"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t>₹</w:t>
            </w:r>
          </w:p>
        </w:tc>
        <w:tc>
          <w:tcPr>
            <w:tcW w:w="1728" w:type="dxa"/>
          </w:tcPr>
          <w:p w14:paraId="72325C92"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भारतीय रिजर्व बैंक ने</w:t>
            </w:r>
          </w:p>
        </w:tc>
      </w:tr>
      <w:tr w:rsidR="0067259E" w14:paraId="28C88EFA"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CC3F61F" w14:textId="77777777" w:rsidR="0067259E" w:rsidRDefault="00000000">
            <w:pPr>
              <w:jc w:val="left"/>
            </w:pPr>
            <w:r>
              <w:rPr/>
              <w:t>CHF</w:t>
            </w:r>
          </w:p>
        </w:tc>
        <w:tc>
          <w:tcPr>
            <w:tcW w:w="1728" w:type="dxa"/>
          </w:tcPr>
          <w:p w14:paraId="24C5C833"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स्विस पं.</w:t>
            </w:r>
          </w:p>
        </w:tc>
        <w:tc>
          <w:tcPr>
            <w:tcW w:w="1728" w:type="dxa"/>
          </w:tcPr>
          <w:p w14:paraId="529E0433"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t>Switzerland</w:t>
            </w:r>
          </w:p>
        </w:tc>
        <w:tc>
          <w:tcPr>
            <w:tcW w:w="1728" w:type="dxa"/>
          </w:tcPr>
          <w:p w14:paraId="1313F0CC"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t>CHF</w:t>
            </w:r>
          </w:p>
        </w:tc>
        <w:tc>
          <w:tcPr>
            <w:tcW w:w="1728" w:type="dxa"/>
          </w:tcPr>
          <w:p w14:paraId="7F097488"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स्विस नेशनल बैंक</w:t>
            </w:r>
          </w:p>
        </w:tc>
      </w:tr>
      <w:tr w:rsidR="0067259E" w14:paraId="556B11AD"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121D32E" w14:textId="77777777" w:rsidR="0067259E" w:rsidRDefault="00000000">
            <w:pPr>
              <w:jc w:val="left"/>
            </w:pPr>
            <w:r>
              <w:rPr/>
              <w:t>AUD</w:t>
            </w:r>
          </w:p>
        </w:tc>
        <w:tc>
          <w:tcPr>
            <w:tcW w:w="1728" w:type="dxa"/>
          </w:tcPr>
          <w:p w14:paraId="79AF54B0"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ऑस्ट्रेलियाई डॉलर.</w:t>
            </w:r>
          </w:p>
        </w:tc>
        <w:tc>
          <w:tcPr>
            <w:tcW w:w="1728" w:type="dxa"/>
          </w:tcPr>
          <w:p w14:paraId="5650E0FE"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ऑस्ट्रेलिया</w:t>
            </w:r>
          </w:p>
        </w:tc>
        <w:tc>
          <w:tcPr>
            <w:tcW w:w="1728" w:type="dxa"/>
          </w:tcPr>
          <w:p w14:paraId="77D45041"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ए.$</w:t>
            </w:r>
          </w:p>
        </w:tc>
        <w:tc>
          <w:tcPr>
            <w:tcW w:w="1728" w:type="dxa"/>
          </w:tcPr>
          <w:p w14:paraId="2717C19B"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रिजर्व बैंक ऑफ ऑस्ट्रेलिया.</w:t>
            </w:r>
          </w:p>
        </w:tc>
      </w:tr>
      <w:tr w:rsidR="0067259E" w14:paraId="7DEC7415"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79206CC" w14:textId="77777777" w:rsidR="0067259E" w:rsidRDefault="00000000">
            <w:pPr>
              <w:jc w:val="left"/>
            </w:pPr>
            <w:r>
              <w:rPr>
                <w:rFonts w:cs="Nirmala UI" w:eastAsia="Nirmala UI"/>
              </w:rPr>
              <w:t>कैड</w:t>
            </w:r>
          </w:p>
        </w:tc>
        <w:tc>
          <w:tcPr>
            <w:tcW w:w="1728" w:type="dxa"/>
          </w:tcPr>
          <w:p w14:paraId="081B77A3"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कनाडाई डॉलर</w:t>
            </w:r>
          </w:p>
        </w:tc>
        <w:tc>
          <w:tcPr>
            <w:tcW w:w="1728" w:type="dxa"/>
          </w:tcPr>
          <w:p w14:paraId="20C94C2F"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कनाडा</w:t>
            </w:r>
          </w:p>
        </w:tc>
        <w:tc>
          <w:tcPr>
            <w:tcW w:w="1728" w:type="dxa"/>
          </w:tcPr>
          <w:p w14:paraId="657C61BE"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सी$</w:t>
            </w:r>
          </w:p>
        </w:tc>
        <w:tc>
          <w:tcPr>
            <w:tcW w:w="1728" w:type="dxa"/>
          </w:tcPr>
          <w:p w14:paraId="6FBE987A"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t>Bank of Canada</w:t>
            </w:r>
          </w:p>
        </w:tc>
      </w:tr>
      <w:tr w:rsidR="0067259E" w14:paraId="30D5462C"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32E3BE4" w14:textId="77777777" w:rsidR="0067259E" w:rsidRDefault="00000000">
            <w:pPr>
              <w:jc w:val="left"/>
            </w:pPr>
            <w:r>
              <w:rPr>
                <w:rFonts w:cs="Nirmala UI" w:eastAsia="Nirmala UI"/>
              </w:rPr>
              <w:t>केआरडब्ल्यू</w:t>
            </w:r>
          </w:p>
        </w:tc>
        <w:tc>
          <w:tcPr>
            <w:tcW w:w="1728" w:type="dxa"/>
          </w:tcPr>
          <w:p w14:paraId="4FBC9A2E"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दक्षिण कोरिया जीता.</w:t>
            </w:r>
          </w:p>
        </w:tc>
        <w:tc>
          <w:tcPr>
            <w:tcW w:w="1728" w:type="dxa"/>
          </w:tcPr>
          <w:p w14:paraId="1173B666"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दक्षिण कोरिया</w:t>
            </w:r>
          </w:p>
        </w:tc>
        <w:tc>
          <w:tcPr>
            <w:tcW w:w="1728" w:type="dxa"/>
          </w:tcPr>
          <w:p w14:paraId="1F2918CF"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t>₩</w:t>
            </w:r>
          </w:p>
        </w:tc>
        <w:tc>
          <w:tcPr>
            <w:tcW w:w="1728" w:type="dxa"/>
          </w:tcPr>
          <w:p w14:paraId="06A9880E"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बैंक ऑफ कोरिया</w:t>
            </w:r>
          </w:p>
        </w:tc>
      </w:tr>
      <w:tr w:rsidR="0067259E" w14:paraId="1E4EB7C0"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0F1CB99" w14:textId="77777777" w:rsidR="0067259E" w:rsidRDefault="00000000">
            <w:pPr>
              <w:jc w:val="left"/>
            </w:pPr>
            <w:r>
              <w:rPr>
                <w:rFonts w:cs="Nirmala UI" w:eastAsia="Nirmala UI"/>
              </w:rPr>
              <w:t>बीआरएल</w:t>
            </w:r>
          </w:p>
        </w:tc>
        <w:tc>
          <w:tcPr>
            <w:tcW w:w="1728" w:type="dxa"/>
          </w:tcPr>
          <w:p w14:paraId="571C563E"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ब्राज़ील रियल.</w:t>
            </w:r>
          </w:p>
        </w:tc>
        <w:tc>
          <w:tcPr>
            <w:tcW w:w="1728" w:type="dxa"/>
          </w:tcPr>
          <w:p w14:paraId="75256210"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ब्राज़ील</w:t>
            </w:r>
          </w:p>
        </w:tc>
        <w:tc>
          <w:tcPr>
            <w:tcW w:w="1728" w:type="dxa"/>
          </w:tcPr>
          <w:p w14:paraId="362FE770"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आर$</w:t>
            </w:r>
          </w:p>
        </w:tc>
        <w:tc>
          <w:tcPr>
            <w:tcW w:w="1728" w:type="dxa"/>
          </w:tcPr>
          <w:p w14:paraId="66CE959E"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सेंट्रल बैंक ऑफ ब्राज़ील</w:t>
            </w:r>
          </w:p>
        </w:tc>
      </w:tr>
      <w:tr w:rsidR="0067259E" w14:paraId="13AB662E"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CEC0310" w14:textId="77777777" w:rsidR="0067259E" w:rsidRDefault="00000000">
            <w:pPr>
              <w:jc w:val="left"/>
            </w:pPr>
            <w:r>
              <w:rPr>
                <w:rFonts w:cs="Nirmala UI" w:eastAsia="Nirmala UI"/>
              </w:rPr>
              <w:t>एसजीडी</w:t>
            </w:r>
          </w:p>
        </w:tc>
        <w:tc>
          <w:tcPr>
            <w:tcW w:w="1728" w:type="dxa"/>
          </w:tcPr>
          <w:p w14:paraId="153E4D23"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सिंगापुर डॉलर</w:t>
            </w:r>
          </w:p>
        </w:tc>
        <w:tc>
          <w:tcPr>
            <w:tcW w:w="1728" w:type="dxa"/>
          </w:tcPr>
          <w:p w14:paraId="122206C4"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सिंगापुर में</w:t>
            </w:r>
          </w:p>
        </w:tc>
        <w:tc>
          <w:tcPr>
            <w:tcW w:w="1728" w:type="dxa"/>
          </w:tcPr>
          <w:p w14:paraId="3E6A58E2"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एस$</w:t>
            </w:r>
          </w:p>
        </w:tc>
        <w:tc>
          <w:tcPr>
            <w:tcW w:w="1728" w:type="dxa"/>
          </w:tcPr>
          <w:p w14:paraId="10E09B1D"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सिंगापुर के मौद्रिक प्राधिकरण</w:t>
            </w:r>
          </w:p>
        </w:tc>
      </w:tr>
    </w:tbl>
    <w:p w14:paraId="317BA07E" w14:textId="77777777" w:rsidR="0067259E" w:rsidRDefault="0067259E"/>
    <w:p w14:paraId="6EC8DAF0" w14:textId="77777777" w:rsidR="0067259E" w:rsidRDefault="00000000">
      <w:pPr>
        <w:pStyle w:val="Heading2"/>
        <w:jc w:val="left"/>
      </w:pPr>
      <w:r>
        <w:rPr>
          <w:rFonts w:cs="Nirmala UI" w:eastAsia="Nirmala UI"/>
        </w:rPr>
        <w:t>E.3 समय क्षेत्र</w:t>
      </w:r>
    </w:p>
    <w:tbl>
      <w:tblPr>
        <w:tblStyle w:val="LightGrid-Accent1"/>
        <w:tblW w:w="0" w:type="auto"/>
        <w:tblLook w:val="04A0" w:firstRow="1" w:lastRow="0" w:firstColumn="1" w:lastColumn="0" w:noHBand="0" w:noVBand="1"/>
      </w:tblPr>
      <w:tblGrid>
        <w:gridCol w:w="2160"/>
        <w:gridCol w:w="2160"/>
        <w:gridCol w:w="2160"/>
        <w:gridCol w:w="2160"/>
      </w:tblGrid>
      <w:tr w:rsidR="0067259E" w14:paraId="08008767" w14:textId="77777777" w:rsidTr="006725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A8408DF" w14:textId="77777777" w:rsidR="0067259E" w:rsidRDefault="00000000">
            <w:pPr>
              <w:jc w:val="left"/>
            </w:pPr>
            <w:r>
              <w:rPr>
                <w:rFonts w:cs="Nirmala UI" w:eastAsia="Nirmala UI"/>
              </w:rPr>
              <w:t>संक्षेप में</w:t>
            </w:r>
          </w:p>
        </w:tc>
        <w:tc>
          <w:tcPr>
            <w:tcW w:w="2160" w:type="dxa"/>
          </w:tcPr>
          <w:p w14:paraId="26552B34" w14:textId="77777777" w:rsidR="0067259E" w:rsidRDefault="00000000">
            <w:pPr>
              <w:jc w:val="left"/>
              <w:cnfStyle w:val="100000000000" w:firstRow="1" w:lastRow="0" w:firstColumn="0" w:lastColumn="0" w:oddVBand="0" w:evenVBand="0" w:oddHBand="0" w:evenHBand="0" w:firstRowFirstColumn="0" w:firstRowLastColumn="0" w:lastRowFirstColumn="0" w:lastRowLastColumn="0"/>
            </w:pPr>
            <w:r>
              <w:rPr/>
              <w:t>Name</w:t>
            </w:r>
          </w:p>
        </w:tc>
        <w:tc>
          <w:tcPr>
            <w:tcW w:w="2160" w:type="dxa"/>
          </w:tcPr>
          <w:p w14:paraId="2C673BB7" w14:textId="77777777" w:rsidR="0067259E" w:rsidRDefault="00000000">
            <w:pPr>
              <w:jc w:val="left"/>
              <w:cnfStyle w:val="100000000000" w:firstRow="1" w:lastRow="0" w:firstColumn="0" w:lastColumn="0" w:oddVBand="0" w:evenVBand="0" w:oddHBand="0" w:evenHBand="0" w:firstRowFirstColumn="0" w:firstRowLastColumn="0" w:lastRowFirstColumn="0" w:lastRowLastColumn="0"/>
            </w:pPr>
            <w:r>
              <w:rPr>
                <w:rFonts w:cs="Nirmala UI" w:eastAsia="Nirmala UI"/>
              </w:rPr>
              <w:t>यूटीसी ऑफसेट</w:t>
            </w:r>
          </w:p>
        </w:tc>
        <w:tc>
          <w:tcPr>
            <w:tcW w:w="2160" w:type="dxa"/>
          </w:tcPr>
          <w:p w14:paraId="0F6A9C72" w14:textId="77777777" w:rsidR="0067259E" w:rsidRDefault="00000000">
            <w:pPr>
              <w:jc w:val="left"/>
              <w:cnfStyle w:val="100000000000" w:firstRow="1" w:lastRow="0" w:firstColumn="0" w:lastColumn="0" w:oddVBand="0" w:evenVBand="0" w:oddHBand="0" w:evenHBand="0" w:firstRowFirstColumn="0" w:firstRowLastColumn="0" w:lastRowFirstColumn="0" w:lastRowLastColumn="0"/>
            </w:pPr>
            <w:r>
              <w:rPr>
                <w:rFonts w:cs="Nirmala UI" w:eastAsia="Nirmala UI"/>
              </w:rPr>
              <w:t>प्रमुख शहर</w:t>
            </w:r>
          </w:p>
        </w:tc>
      </w:tr>
      <w:tr w:rsidR="0067259E" w14:paraId="4D4229F9"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757208F" w14:textId="77777777" w:rsidR="0067259E" w:rsidRDefault="00000000">
            <w:pPr>
              <w:jc w:val="left"/>
            </w:pPr>
            <w:r>
              <w:rPr>
                <w:rFonts w:cs="Nirmala UI" w:eastAsia="Nirmala UI"/>
              </w:rPr>
              <w:t>यूटीसी</w:t>
            </w:r>
          </w:p>
        </w:tc>
        <w:tc>
          <w:tcPr>
            <w:tcW w:w="2160" w:type="dxa"/>
          </w:tcPr>
          <w:p w14:paraId="0488D2E3"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समन्वित वैश्विक समय.</w:t>
            </w:r>
          </w:p>
        </w:tc>
        <w:tc>
          <w:tcPr>
            <w:tcW w:w="2160" w:type="dxa"/>
          </w:tcPr>
          <w:p w14:paraId="100F0624"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t>+00:00</w:t>
            </w:r>
          </w:p>
        </w:tc>
        <w:tc>
          <w:tcPr>
            <w:tcW w:w="2160" w:type="dxa"/>
          </w:tcPr>
          <w:p w14:paraId="2B6B44FB"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लंदन (सर्दी) , रेकजाविक , अक्रा</w:t>
            </w:r>
          </w:p>
        </w:tc>
      </w:tr>
      <w:tr w:rsidR="0067259E" w14:paraId="37F8F2C3"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E5118A9" w14:textId="77777777" w:rsidR="0067259E" w:rsidRDefault="00000000">
            <w:pPr>
              <w:jc w:val="left"/>
            </w:pPr>
            <w:r>
              <w:rPr>
                <w:rFonts w:cs="Nirmala UI" w:eastAsia="Nirmala UI"/>
              </w:rPr>
              <w:t>ईएसटी.</w:t>
            </w:r>
          </w:p>
        </w:tc>
        <w:tc>
          <w:tcPr>
            <w:tcW w:w="2160" w:type="dxa"/>
          </w:tcPr>
          <w:p w14:paraId="082BF81F"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पूर्वी मानक समय</w:t>
            </w:r>
          </w:p>
        </w:tc>
        <w:tc>
          <w:tcPr>
            <w:tcW w:w="2160" w:type="dxa"/>
          </w:tcPr>
          <w:p w14:paraId="19DA5FF5"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t>-05:00</w:t>
            </w:r>
          </w:p>
        </w:tc>
        <w:tc>
          <w:tcPr>
            <w:tcW w:w="2160" w:type="dxa"/>
          </w:tcPr>
          <w:p w14:paraId="699FF14C"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न्यूयॉर्क , टोरंटो , मियामी , बोगोटा</w:t>
            </w:r>
          </w:p>
        </w:tc>
      </w:tr>
      <w:tr w:rsidR="0067259E" w14:paraId="576E7F98"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485E9DF" w14:textId="77777777" w:rsidR="0067259E" w:rsidRDefault="00000000">
            <w:pPr>
              <w:jc w:val="left"/>
            </w:pPr>
            <w:r>
              <w:rPr>
                <w:rFonts w:cs="Nirmala UI" w:eastAsia="Nirmala UI"/>
              </w:rPr>
              <w:t>पुटी</w:t>
            </w:r>
          </w:p>
        </w:tc>
        <w:tc>
          <w:tcPr>
            <w:tcW w:w="2160" w:type="dxa"/>
          </w:tcPr>
          <w:p w14:paraId="0069F159"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केंद्रीय मानक समय</w:t>
            </w:r>
          </w:p>
        </w:tc>
        <w:tc>
          <w:tcPr>
            <w:tcW w:w="2160" w:type="dxa"/>
          </w:tcPr>
          <w:p w14:paraId="7B5C94EE"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t>-06:00</w:t>
            </w:r>
          </w:p>
        </w:tc>
        <w:tc>
          <w:tcPr>
            <w:tcW w:w="2160" w:type="dxa"/>
          </w:tcPr>
          <w:p w14:paraId="29CA781B"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शिकागो , ह्यूस्टन , मैक्सिको सिटी , डलास</w:t>
            </w:r>
          </w:p>
        </w:tc>
      </w:tr>
      <w:tr w:rsidR="0067259E" w14:paraId="5A22FB40"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521D79D" w14:textId="77777777" w:rsidR="0067259E" w:rsidRDefault="00000000">
            <w:pPr>
              <w:jc w:val="left"/>
            </w:pPr>
            <w:r>
              <w:rPr>
                <w:rFonts w:cs="Nirmala UI" w:eastAsia="Nirmala UI"/>
              </w:rPr>
              <w:t>एमएसटी</w:t>
            </w:r>
          </w:p>
        </w:tc>
        <w:tc>
          <w:tcPr>
            <w:tcW w:w="2160" w:type="dxa"/>
          </w:tcPr>
          <w:p w14:paraId="3E59835E"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माउंटेन स्टैंडर्ड टाइम</w:t>
            </w:r>
          </w:p>
        </w:tc>
        <w:tc>
          <w:tcPr>
            <w:tcW w:w="2160" w:type="dxa"/>
          </w:tcPr>
          <w:p w14:paraId="0B11851E"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-07:00 बजे</w:t>
            </w:r>
          </w:p>
        </w:tc>
        <w:tc>
          <w:tcPr>
            <w:tcW w:w="2160" w:type="dxa"/>
          </w:tcPr>
          <w:p w14:paraId="3A2C8CD1"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डेनवर , इनिक्स , कैलगरी , एल पासो</w:t>
            </w:r>
          </w:p>
        </w:tc>
      </w:tr>
      <w:tr w:rsidR="0067259E" w14:paraId="5A007015"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B0DB17A" w14:textId="77777777" w:rsidR="0067259E" w:rsidRDefault="00000000">
            <w:pPr>
              <w:jc w:val="left"/>
            </w:pPr>
            <w:r>
              <w:rPr>
                <w:rFonts w:cs="Nirmala UI" w:eastAsia="Nirmala UI"/>
              </w:rPr>
              <w:t>पद</w:t>
            </w:r>
          </w:p>
        </w:tc>
        <w:tc>
          <w:tcPr>
            <w:tcW w:w="2160" w:type="dxa"/>
          </w:tcPr>
          <w:p w14:paraId="275E4607"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प्रशांत मानक समय</w:t>
            </w:r>
          </w:p>
        </w:tc>
        <w:tc>
          <w:tcPr>
            <w:tcW w:w="2160" w:type="dxa"/>
          </w:tcPr>
          <w:p w14:paraId="66B13090"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-08:00 बजे</w:t>
            </w:r>
          </w:p>
        </w:tc>
        <w:tc>
          <w:tcPr>
            <w:tcW w:w="2160" w:type="dxa"/>
          </w:tcPr>
          <w:p w14:paraId="36A10318"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लॉस एंजिल्स , सिएटल , वैंकूवर , पोर्टलैंड</w:t>
            </w:r>
          </w:p>
        </w:tc>
      </w:tr>
      <w:tr w:rsidR="0067259E" w14:paraId="3B417634"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DD8B097" w14:textId="77777777" w:rsidR="0067259E" w:rsidRDefault="00000000">
            <w:pPr>
              <w:jc w:val="left"/>
            </w:pPr>
            <w:r>
              <w:rPr/>
              <w:t>CET</w:t>
            </w:r>
          </w:p>
        </w:tc>
        <w:tc>
          <w:tcPr>
            <w:tcW w:w="2160" w:type="dxa"/>
          </w:tcPr>
          <w:p w14:paraId="5CFB7E53"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मध्य यूरोपीय समय</w:t>
            </w:r>
          </w:p>
        </w:tc>
        <w:tc>
          <w:tcPr>
            <w:tcW w:w="2160" w:type="dxa"/>
          </w:tcPr>
          <w:p w14:paraId="372A1E74"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t>+01:00</w:t>
            </w:r>
          </w:p>
        </w:tc>
        <w:tc>
          <w:tcPr>
            <w:tcW w:w="2160" w:type="dxa"/>
          </w:tcPr>
          <w:p w14:paraId="65DF1BFC"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पेरिस , बर्लिन , रोम , मैड्रिड , एम्स्टर्डम</w:t>
            </w:r>
          </w:p>
        </w:tc>
      </w:tr>
      <w:tr w:rsidR="0067259E" w14:paraId="1F243D67"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96072B2" w14:textId="77777777" w:rsidR="0067259E" w:rsidRDefault="00000000">
            <w:pPr>
              <w:jc w:val="left"/>
            </w:pPr>
            <w:r>
              <w:rPr>
                <w:rFonts w:cs="Nirmala UI" w:eastAsia="Nirmala UI"/>
              </w:rPr>
              <w:t>ईट.</w:t>
            </w:r>
          </w:p>
        </w:tc>
        <w:tc>
          <w:tcPr>
            <w:tcW w:w="2160" w:type="dxa"/>
          </w:tcPr>
          <w:p w14:paraId="641CED47"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 xml:space="preserve">पूर्वी यूरोप </w:t>
            </w:r>
            <w:r>
              <w:rPr>
                <w:rFonts w:cs="Nirmala UI" w:eastAsia="Nirmala UI"/>
              </w:rPr>
              <w:t>समय</w:t>
            </w:r>
          </w:p>
        </w:tc>
        <w:tc>
          <w:tcPr>
            <w:tcW w:w="2160" w:type="dxa"/>
          </w:tcPr>
          <w:p w14:paraId="44C7BC19"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t>+02:00</w:t>
            </w:r>
          </w:p>
        </w:tc>
        <w:tc>
          <w:tcPr>
            <w:tcW w:w="2160" w:type="dxa"/>
          </w:tcPr>
          <w:p w14:paraId="3D87D5DC"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 xml:space="preserve">एथेंस , हेलसिंकी, </w:t>
            </w:r>
            <w:r>
              <w:rPr>
                <w:rFonts w:cs="Nirmala UI" w:eastAsia="Nirmala UI"/>
              </w:rPr>
              <w:t>बुखारेस्ट , कीव</w:t>
            </w:r>
          </w:p>
        </w:tc>
      </w:tr>
      <w:tr w:rsidR="0067259E" w14:paraId="7369443E"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C546226" w14:textId="77777777" w:rsidR="0067259E" w:rsidRDefault="00000000">
            <w:pPr>
              <w:jc w:val="left"/>
            </w:pPr>
            <w:r>
              <w:rPr>
                <w:rFonts w:cs="Nirmala UI" w:eastAsia="Nirmala UI"/>
              </w:rPr>
              <w:t>आईएसटी</w:t>
            </w:r>
          </w:p>
        </w:tc>
        <w:tc>
          <w:tcPr>
            <w:tcW w:w="2160" w:type="dxa"/>
          </w:tcPr>
          <w:p w14:paraId="5C461B74"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इंडिया स्टैंडर्ड टाइम</w:t>
            </w:r>
          </w:p>
        </w:tc>
        <w:tc>
          <w:tcPr>
            <w:tcW w:w="2160" w:type="dxa"/>
          </w:tcPr>
          <w:p w14:paraId="08980E35"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t>+05:30</w:t>
            </w:r>
          </w:p>
        </w:tc>
        <w:tc>
          <w:tcPr>
            <w:tcW w:w="2160" w:type="dxa"/>
          </w:tcPr>
          <w:p w14:paraId="4C65AB4B"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मुंबई , दिल्ली , बैंगलोर , चेन्नई</w:t>
            </w:r>
          </w:p>
        </w:tc>
      </w:tr>
      <w:tr w:rsidR="0067259E" w14:paraId="493AE4E4"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86C0339" w14:textId="77777777" w:rsidR="0067259E" w:rsidRDefault="00000000">
            <w:pPr>
              <w:jc w:val="left"/>
            </w:pPr>
            <w:r>
              <w:rPr>
                <w:rFonts w:cs="Nirmala UI" w:eastAsia="Nirmala UI"/>
              </w:rPr>
              <w:t>सीएसटी (सीएन)</w:t>
            </w:r>
          </w:p>
        </w:tc>
        <w:tc>
          <w:tcPr>
            <w:tcW w:w="2160" w:type="dxa"/>
          </w:tcPr>
          <w:p w14:paraId="52C46F8F"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चीन मानक समय</w:t>
            </w:r>
          </w:p>
        </w:tc>
        <w:tc>
          <w:tcPr>
            <w:tcW w:w="2160" w:type="dxa"/>
          </w:tcPr>
          <w:p w14:paraId="54F89039"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t>+08:00</w:t>
            </w:r>
          </w:p>
        </w:tc>
        <w:tc>
          <w:tcPr>
            <w:tcW w:w="2160" w:type="dxa"/>
          </w:tcPr>
          <w:p w14:paraId="5EC1BB4A"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चीन, हांगकांग, ताइपे, शंघाई</w:t>
            </w:r>
          </w:p>
        </w:tc>
      </w:tr>
      <w:tr w:rsidR="0067259E" w14:paraId="4E03CB99"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36BE4F4" w14:textId="77777777" w:rsidR="0067259E" w:rsidRDefault="00000000">
            <w:pPr>
              <w:jc w:val="left"/>
            </w:pPr>
            <w:r>
              <w:rPr>
                <w:rFonts w:cs="Nirmala UI" w:eastAsia="Nirmala UI"/>
              </w:rPr>
              <w:t>जेएसटी</w:t>
            </w:r>
          </w:p>
        </w:tc>
        <w:tc>
          <w:tcPr>
            <w:tcW w:w="2160" w:type="dxa"/>
          </w:tcPr>
          <w:p w14:paraId="0D3B5496"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जापान मानक समय</w:t>
            </w:r>
          </w:p>
        </w:tc>
        <w:tc>
          <w:tcPr>
            <w:tcW w:w="2160" w:type="dxa"/>
          </w:tcPr>
          <w:p w14:paraId="3828C05B"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+09:00 बजे हैं</w:t>
            </w:r>
          </w:p>
        </w:tc>
        <w:tc>
          <w:tcPr>
            <w:tcW w:w="2160" w:type="dxa"/>
          </w:tcPr>
          <w:p w14:paraId="0E682FF0"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तोक्यो , ओसाका , सियोल , याकुतु</w:t>
            </w:r>
          </w:p>
        </w:tc>
      </w:tr>
      <w:tr w:rsidR="0067259E" w14:paraId="07667849"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2A69C61" w14:textId="77777777" w:rsidR="0067259E" w:rsidRDefault="00000000">
            <w:pPr>
              <w:jc w:val="left"/>
            </w:pPr>
            <w:r>
              <w:rPr>
                <w:rFonts w:cs="Nirmala UI" w:eastAsia="Nirmala UI"/>
              </w:rPr>
              <w:t>एईएसटी.</w:t>
            </w:r>
          </w:p>
        </w:tc>
        <w:tc>
          <w:tcPr>
            <w:tcW w:w="2160" w:type="dxa"/>
          </w:tcPr>
          <w:p w14:paraId="4CC9E903"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ऑस्ट्रेलिया ईस्टर्न</w:t>
            </w:r>
          </w:p>
        </w:tc>
        <w:tc>
          <w:tcPr>
            <w:tcW w:w="2160" w:type="dxa"/>
          </w:tcPr>
          <w:p w14:paraId="78FD05A2"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+10:00 बजे हैं</w:t>
            </w:r>
          </w:p>
        </w:tc>
        <w:tc>
          <w:tcPr>
            <w:tcW w:w="2160" w:type="dxa"/>
          </w:tcPr>
          <w:p w14:paraId="1DCE1E20"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सिडनी , मेलबर्न , ब्रिस्बेन , कैनबरा</w:t>
            </w:r>
          </w:p>
        </w:tc>
      </w:tr>
    </w:tbl>
    <w:p w14:paraId="01214704" w14:textId="77777777" w:rsidR="0067259E" w:rsidRDefault="0067259E"/>
    <w:p w14:paraId="74AE044B" w14:textId="77777777" w:rsidR="0067259E" w:rsidRDefault="00000000">
      <w:pPr>
        <w:pStyle w:val="Heading2"/>
        <w:jc w:val="left"/>
      </w:pPr>
      <w:r>
        <w:rPr/>
        <w:t>E.4 International Paper Sizes</w:t>
      </w:r>
    </w:p>
    <w:tbl>
      <w:tblPr>
        <w:tblStyle w:val="LightGrid-Accent1"/>
        <w:tblW w:w="0" w:type="auto"/>
        <w:tblLook w:val="04A0" w:firstRow="1" w:lastRow="0" w:firstColumn="1" w:lastColumn="0" w:noHBand="0" w:noVBand="1"/>
      </w:tblPr>
      <w:tblGrid>
        <w:gridCol w:w="1440"/>
        <w:gridCol w:w="1440"/>
        <w:gridCol w:w="1440"/>
        <w:gridCol w:w="1440"/>
        <w:gridCol w:w="1440"/>
        <w:gridCol w:w="1508"/>
      </w:tblGrid>
      <w:tr w:rsidR="0067259E" w14:paraId="7613DBAA" w14:textId="77777777" w:rsidTr="006725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2E7B904" w14:textId="77777777" w:rsidR="0067259E" w:rsidRDefault="00000000">
            <w:pPr>
              <w:jc w:val="left"/>
            </w:pPr>
            <w:r>
              <w:rPr>
                <w:rFonts w:cs="Nirmala UI" w:eastAsia="Nirmala UI"/>
              </w:rPr>
              <w:t>आकार</w:t>
            </w:r>
          </w:p>
        </w:tc>
        <w:tc>
          <w:tcPr>
            <w:tcW w:w="1440" w:type="dxa"/>
          </w:tcPr>
          <w:p w14:paraId="1EB1B8EE" w14:textId="77777777" w:rsidR="0067259E" w:rsidRDefault="00000000">
            <w:pPr>
              <w:jc w:val="left"/>
              <w:cnfStyle w:val="100000000000" w:firstRow="1" w:lastRow="0" w:firstColumn="0" w:lastColumn="0" w:oddVBand="0" w:evenVBand="0" w:oddHBand="0" w:evenHBand="0" w:firstRowFirstColumn="0" w:firstRowLastColumn="0" w:lastRowFirstColumn="0" w:lastRowLastColumn="0"/>
            </w:pPr>
            <w:r>
              <w:rPr>
                <w:rFonts w:cs="Nirmala UI" w:eastAsia="Nirmala UI"/>
              </w:rPr>
              <w:t>चौड़ाई (मि.)</w:t>
            </w:r>
          </w:p>
        </w:tc>
        <w:tc>
          <w:tcPr>
            <w:tcW w:w="1440" w:type="dxa"/>
          </w:tcPr>
          <w:p w14:paraId="23103A36" w14:textId="77777777" w:rsidR="0067259E" w:rsidRDefault="00000000">
            <w:pPr>
              <w:jc w:val="left"/>
              <w:cnfStyle w:val="100000000000" w:firstRow="1" w:lastRow="0" w:firstColumn="0" w:lastColumn="0" w:oddVBand="0" w:evenVBand="0" w:oddHBand="0" w:evenHBand="0" w:firstRowFirstColumn="0" w:firstRowLastColumn="0" w:lastRowFirstColumn="0" w:lastRowLastColumn="0"/>
            </w:pPr>
            <w:r>
              <w:rPr>
                <w:rFonts w:cs="Nirmala UI" w:eastAsia="Nirmala UI"/>
              </w:rPr>
              <w:t>ऊंचाई (मिमी)</w:t>
            </w:r>
          </w:p>
        </w:tc>
        <w:tc>
          <w:tcPr>
            <w:tcW w:w="1440" w:type="dxa"/>
          </w:tcPr>
          <w:p w14:paraId="4095E27D" w14:textId="77777777" w:rsidR="0067259E" w:rsidRDefault="00000000">
            <w:pPr>
              <w:jc w:val="left"/>
              <w:cnfStyle w:val="100000000000" w:firstRow="1" w:lastRow="0" w:firstColumn="0" w:lastColumn="0" w:oddVBand="0" w:evenVBand="0" w:oddHBand="0" w:evenHBand="0" w:firstRowFirstColumn="0" w:firstRowLastColumn="0" w:lastRowFirstColumn="0" w:lastRowLastColumn="0"/>
            </w:pPr>
            <w:r>
              <w:rPr>
                <w:rFonts w:cs="Nirmala UI" w:eastAsia="Nirmala UI"/>
              </w:rPr>
              <w:t>चौड़ाई (.)</w:t>
            </w:r>
          </w:p>
        </w:tc>
        <w:tc>
          <w:tcPr>
            <w:tcW w:w="1440" w:type="dxa"/>
          </w:tcPr>
          <w:p w14:paraId="511EAA14" w14:textId="77777777" w:rsidR="0067259E" w:rsidRDefault="00000000">
            <w:pPr>
              <w:jc w:val="left"/>
              <w:cnfStyle w:val="100000000000" w:firstRow="1" w:lastRow="0" w:firstColumn="0" w:lastColumn="0" w:oddVBand="0" w:evenVBand="0" w:oddHBand="0" w:evenHBand="0" w:firstRowFirstColumn="0" w:firstRowLastColumn="0" w:lastRowFirstColumn="0" w:lastRowLastColumn="0"/>
            </w:pPr>
            <w:r>
              <w:rPr>
                <w:rFonts w:cs="Nirmala UI" w:eastAsia="Nirmala UI"/>
              </w:rPr>
              <w:t>ऊँचाई (.)</w:t>
            </w:r>
          </w:p>
        </w:tc>
        <w:tc>
          <w:tcPr>
            <w:tcW w:w="1440" w:type="dxa"/>
          </w:tcPr>
          <w:p w14:paraId="206FA4D9" w14:textId="77777777" w:rsidR="0067259E" w:rsidRDefault="00000000">
            <w:pPr>
              <w:jc w:val="left"/>
              <w:cnfStyle w:val="100000000000" w:firstRow="1" w:lastRow="0" w:firstColumn="0" w:lastColumn="0" w:oddVBand="0" w:evenVBand="0" w:oddHBand="0" w:evenHBand="0" w:firstRowFirstColumn="0" w:firstRowLastColumn="0" w:lastRowFirstColumn="0" w:lastRowLastColumn="0"/>
            </w:pPr>
            <w:r>
              <w:rPr>
                <w:rFonts w:cs="Nirmala UI" w:eastAsia="Nirmala UI"/>
              </w:rPr>
              <w:t>सामान्य उपयोग</w:t>
            </w:r>
          </w:p>
        </w:tc>
      </w:tr>
      <w:tr w:rsidR="0067259E" w14:paraId="61FD3499"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2DF09DB" w14:textId="77777777" w:rsidR="0067259E" w:rsidRDefault="00000000">
            <w:pPr>
              <w:jc w:val="left"/>
            </w:pPr>
            <w:r>
              <w:rPr/>
              <w:t>A0</w:t>
            </w:r>
          </w:p>
        </w:tc>
        <w:tc>
          <w:tcPr>
            <w:tcW w:w="1440" w:type="dxa"/>
          </w:tcPr>
          <w:p w14:paraId="718A158F"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t>841</w:t>
            </w:r>
          </w:p>
        </w:tc>
        <w:tc>
          <w:tcPr>
            <w:tcW w:w="1440" w:type="dxa"/>
          </w:tcPr>
          <w:p w14:paraId="596A0AA8"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t>1189</w:t>
            </w:r>
          </w:p>
        </w:tc>
        <w:tc>
          <w:tcPr>
            <w:tcW w:w="1440" w:type="dxa"/>
          </w:tcPr>
          <w:p w14:paraId="5427A4AC"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t>33.1</w:t>
            </w:r>
          </w:p>
        </w:tc>
        <w:tc>
          <w:tcPr>
            <w:tcW w:w="1440" w:type="dxa"/>
          </w:tcPr>
          <w:p w14:paraId="0FE54BEE"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t>46.8</w:t>
            </w:r>
          </w:p>
        </w:tc>
        <w:tc>
          <w:tcPr>
            <w:tcW w:w="1440" w:type="dxa"/>
          </w:tcPr>
          <w:p w14:paraId="6A9E9D16"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तकनीकी चित्र</w:t>
            </w:r>
          </w:p>
        </w:tc>
      </w:tr>
      <w:tr w:rsidR="0067259E" w14:paraId="23AC132A"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9D7C918" w14:textId="77777777" w:rsidR="0067259E" w:rsidRDefault="00000000">
            <w:pPr>
              <w:jc w:val="left"/>
            </w:pPr>
            <w:r>
              <w:rPr>
                <w:rFonts w:cs="Nirmala UI" w:eastAsia="Nirmala UI"/>
              </w:rPr>
              <w:t>ए1</w:t>
            </w:r>
          </w:p>
        </w:tc>
        <w:tc>
          <w:tcPr>
            <w:tcW w:w="1440" w:type="dxa"/>
          </w:tcPr>
          <w:p w14:paraId="764A6CB1"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t>594</w:t>
            </w:r>
          </w:p>
        </w:tc>
        <w:tc>
          <w:tcPr>
            <w:tcW w:w="1440" w:type="dxa"/>
          </w:tcPr>
          <w:p w14:paraId="2038AD60"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t>841</w:t>
            </w:r>
          </w:p>
        </w:tc>
        <w:tc>
          <w:tcPr>
            <w:tcW w:w="1440" w:type="dxa"/>
          </w:tcPr>
          <w:p w14:paraId="39600515"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t>23.4</w:t>
            </w:r>
          </w:p>
        </w:tc>
        <w:tc>
          <w:tcPr>
            <w:tcW w:w="1440" w:type="dxa"/>
          </w:tcPr>
          <w:p w14:paraId="33AFBBDD"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t>33.1</w:t>
            </w:r>
          </w:p>
        </w:tc>
        <w:tc>
          <w:tcPr>
            <w:tcW w:w="1440" w:type="dxa"/>
          </w:tcPr>
          <w:p w14:paraId="77C6E0D4"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वास्तुकला की योजनाएं</w:t>
            </w:r>
          </w:p>
        </w:tc>
      </w:tr>
      <w:tr w:rsidR="0067259E" w14:paraId="4A3F890B"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B67E656" w14:textId="77777777" w:rsidR="0067259E" w:rsidRDefault="00000000">
            <w:pPr>
              <w:jc w:val="left"/>
            </w:pPr>
            <w:r>
              <w:rPr>
                <w:rFonts w:cs="Nirmala UI" w:eastAsia="Nirmala UI"/>
              </w:rPr>
              <w:t>ए 2</w:t>
            </w:r>
          </w:p>
        </w:tc>
        <w:tc>
          <w:tcPr>
            <w:tcW w:w="1440" w:type="dxa"/>
          </w:tcPr>
          <w:p w14:paraId="7BFC2DEE"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t>420</w:t>
            </w:r>
          </w:p>
        </w:tc>
        <w:tc>
          <w:tcPr>
            <w:tcW w:w="1440" w:type="dxa"/>
          </w:tcPr>
          <w:p w14:paraId="147B089D"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t>594</w:t>
            </w:r>
          </w:p>
        </w:tc>
        <w:tc>
          <w:tcPr>
            <w:tcW w:w="1440" w:type="dxa"/>
          </w:tcPr>
          <w:p w14:paraId="4F0619F8"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t>16.5</w:t>
            </w:r>
          </w:p>
        </w:tc>
        <w:tc>
          <w:tcPr>
            <w:tcW w:w="1440" w:type="dxa"/>
          </w:tcPr>
          <w:p w14:paraId="381F1C01"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t>23.4</w:t>
            </w:r>
          </w:p>
        </w:tc>
        <w:tc>
          <w:tcPr>
            <w:tcW w:w="1440" w:type="dxa"/>
          </w:tcPr>
          <w:p w14:paraId="1C823532"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t>Posters, diagrams</w:t>
            </w:r>
          </w:p>
        </w:tc>
      </w:tr>
      <w:tr w:rsidR="0067259E" w14:paraId="3E765E40"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2794896" w14:textId="77777777" w:rsidR="0067259E" w:rsidRDefault="00000000">
            <w:pPr>
              <w:jc w:val="left"/>
            </w:pPr>
            <w:r>
              <w:rPr>
                <w:rFonts w:cs="Nirmala UI" w:eastAsia="Nirmala UI"/>
              </w:rPr>
              <w:t>ए 3</w:t>
            </w:r>
          </w:p>
        </w:tc>
        <w:tc>
          <w:tcPr>
            <w:tcW w:w="1440" w:type="dxa"/>
          </w:tcPr>
          <w:p w14:paraId="01E250F4"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t>297</w:t>
            </w:r>
          </w:p>
        </w:tc>
        <w:tc>
          <w:tcPr>
            <w:tcW w:w="1440" w:type="dxa"/>
          </w:tcPr>
          <w:p w14:paraId="6248456E"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t>420</w:t>
            </w:r>
          </w:p>
        </w:tc>
        <w:tc>
          <w:tcPr>
            <w:tcW w:w="1440" w:type="dxa"/>
          </w:tcPr>
          <w:p w14:paraId="099C84EC"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t>11.7</w:t>
            </w:r>
          </w:p>
        </w:tc>
        <w:tc>
          <w:tcPr>
            <w:tcW w:w="1440" w:type="dxa"/>
          </w:tcPr>
          <w:p w14:paraId="54A3F626"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t>16.5</w:t>
            </w:r>
          </w:p>
        </w:tc>
        <w:tc>
          <w:tcPr>
            <w:tcW w:w="1440" w:type="dxa"/>
          </w:tcPr>
          <w:p w14:paraId="3126F449"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बड़े चार्ट , टैबलॉइड</w:t>
            </w:r>
          </w:p>
        </w:tc>
      </w:tr>
      <w:tr w:rsidR="0067259E" w14:paraId="658B647C"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E0A8CE6" w14:textId="77777777" w:rsidR="0067259E" w:rsidRDefault="00000000">
            <w:pPr>
              <w:jc w:val="left"/>
            </w:pPr>
            <w:r>
              <w:rPr>
                <w:rFonts w:cs="Nirmala UI" w:eastAsia="Nirmala UI"/>
              </w:rPr>
              <w:t>ए 4</w:t>
            </w:r>
          </w:p>
        </w:tc>
        <w:tc>
          <w:tcPr>
            <w:tcW w:w="1440" w:type="dxa"/>
          </w:tcPr>
          <w:p w14:paraId="55CC309D"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t>210</w:t>
            </w:r>
          </w:p>
        </w:tc>
        <w:tc>
          <w:tcPr>
            <w:tcW w:w="1440" w:type="dxa"/>
          </w:tcPr>
          <w:p w14:paraId="1571E7CE"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t>297</w:t>
            </w:r>
          </w:p>
        </w:tc>
        <w:tc>
          <w:tcPr>
            <w:tcW w:w="1440" w:type="dxa"/>
          </w:tcPr>
          <w:p w14:paraId="4DD68B79"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t>8.3</w:t>
            </w:r>
          </w:p>
        </w:tc>
        <w:tc>
          <w:tcPr>
            <w:tcW w:w="1440" w:type="dxa"/>
          </w:tcPr>
          <w:p w14:paraId="3AB17F4B"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t>11.7</w:t>
            </w:r>
          </w:p>
        </w:tc>
        <w:tc>
          <w:tcPr>
            <w:tcW w:w="1440" w:type="dxa"/>
          </w:tcPr>
          <w:p w14:paraId="466D2E06"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दस्तावेज़ (अंतरराष्ट्रीय)</w:t>
            </w:r>
          </w:p>
        </w:tc>
      </w:tr>
      <w:tr w:rsidR="0067259E" w14:paraId="6AF856CF"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F9ACDC0" w14:textId="77777777" w:rsidR="0067259E" w:rsidRDefault="00000000">
            <w:pPr>
              <w:jc w:val="left"/>
            </w:pPr>
            <w:r>
              <w:rPr/>
              <w:t>A5</w:t>
            </w:r>
          </w:p>
        </w:tc>
        <w:tc>
          <w:tcPr>
            <w:tcW w:w="1440" w:type="dxa"/>
          </w:tcPr>
          <w:p w14:paraId="60D41D62"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t>148</w:t>
            </w:r>
          </w:p>
        </w:tc>
        <w:tc>
          <w:tcPr>
            <w:tcW w:w="1440" w:type="dxa"/>
          </w:tcPr>
          <w:p w14:paraId="44782240"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t>210</w:t>
            </w:r>
          </w:p>
        </w:tc>
        <w:tc>
          <w:tcPr>
            <w:tcW w:w="1440" w:type="dxa"/>
          </w:tcPr>
          <w:p w14:paraId="4FC6CF6F"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t>5.8</w:t>
            </w:r>
          </w:p>
        </w:tc>
        <w:tc>
          <w:tcPr>
            <w:tcW w:w="1440" w:type="dxa"/>
          </w:tcPr>
          <w:p w14:paraId="1910BB87"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t>8.3</w:t>
            </w:r>
          </w:p>
        </w:tc>
        <w:tc>
          <w:tcPr>
            <w:tcW w:w="1440" w:type="dxa"/>
          </w:tcPr>
          <w:p w14:paraId="31F6FA98"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बुकलेट , योजनाकार</w:t>
            </w:r>
          </w:p>
        </w:tc>
      </w:tr>
      <w:tr w:rsidR="0067259E" w14:paraId="78A3D988"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42728E0" w14:textId="77777777" w:rsidR="0067259E" w:rsidRDefault="00000000">
            <w:pPr>
              <w:jc w:val="left"/>
            </w:pPr>
            <w:r>
              <w:rPr>
                <w:rFonts w:cs="Nirmala UI" w:eastAsia="Nirmala UI"/>
              </w:rPr>
              <w:t>ए 6</w:t>
            </w:r>
          </w:p>
        </w:tc>
        <w:tc>
          <w:tcPr>
            <w:tcW w:w="1440" w:type="dxa"/>
          </w:tcPr>
          <w:p w14:paraId="7D5805F1"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t>105</w:t>
            </w:r>
          </w:p>
        </w:tc>
        <w:tc>
          <w:tcPr>
            <w:tcW w:w="1440" w:type="dxa"/>
          </w:tcPr>
          <w:p w14:paraId="34E8F652"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t>148</w:t>
            </w:r>
          </w:p>
        </w:tc>
        <w:tc>
          <w:tcPr>
            <w:tcW w:w="1440" w:type="dxa"/>
          </w:tcPr>
          <w:p w14:paraId="683E86B9"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t>4.1</w:t>
            </w:r>
          </w:p>
        </w:tc>
        <w:tc>
          <w:tcPr>
            <w:tcW w:w="1440" w:type="dxa"/>
          </w:tcPr>
          <w:p w14:paraId="41C3465E"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t>5.8</w:t>
            </w:r>
          </w:p>
        </w:tc>
        <w:tc>
          <w:tcPr>
            <w:tcW w:w="1440" w:type="dxa"/>
          </w:tcPr>
          <w:p w14:paraId="7B6F51D9"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पोस्टकार्ड , पॉकेट गाइड</w:t>
            </w:r>
          </w:p>
        </w:tc>
      </w:tr>
      <w:tr w:rsidR="0067259E" w14:paraId="28D33A7E"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0DD1F3B" w14:textId="77777777" w:rsidR="0067259E" w:rsidRDefault="00000000">
            <w:pPr>
              <w:jc w:val="left"/>
            </w:pPr>
            <w:r>
              <w:rPr>
                <w:rFonts w:cs="Nirmala UI" w:eastAsia="Nirmala UI"/>
              </w:rPr>
              <w:t>पत्र</w:t>
            </w:r>
          </w:p>
        </w:tc>
        <w:tc>
          <w:tcPr>
            <w:tcW w:w="1440" w:type="dxa"/>
          </w:tcPr>
          <w:p w14:paraId="7E03F8C4"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t>216</w:t>
            </w:r>
          </w:p>
        </w:tc>
        <w:tc>
          <w:tcPr>
            <w:tcW w:w="1440" w:type="dxa"/>
          </w:tcPr>
          <w:p w14:paraId="796B6B57"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t>279</w:t>
            </w:r>
          </w:p>
        </w:tc>
        <w:tc>
          <w:tcPr>
            <w:tcW w:w="1440" w:type="dxa"/>
          </w:tcPr>
          <w:p w14:paraId="2901D76D"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t>8.5</w:t>
            </w:r>
          </w:p>
        </w:tc>
        <w:tc>
          <w:tcPr>
            <w:tcW w:w="1440" w:type="dxa"/>
          </w:tcPr>
          <w:p w14:paraId="46B23CF3"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t>11.0</w:t>
            </w:r>
          </w:p>
        </w:tc>
        <w:tc>
          <w:tcPr>
            <w:tcW w:w="1440" w:type="dxa"/>
          </w:tcPr>
          <w:p w14:paraId="3ED913A3"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दस्तावेज़ (यूएस/कनाडा))</w:t>
            </w:r>
          </w:p>
        </w:tc>
      </w:tr>
      <w:tr w:rsidR="0067259E" w14:paraId="563C0832"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A77CB4A" w14:textId="77777777" w:rsidR="0067259E" w:rsidRDefault="00000000">
            <w:pPr>
              <w:jc w:val="left"/>
            </w:pPr>
            <w:r>
              <w:rPr/>
              <w:t>Legal</w:t>
            </w:r>
          </w:p>
        </w:tc>
        <w:tc>
          <w:tcPr>
            <w:tcW w:w="1440" w:type="dxa"/>
          </w:tcPr>
          <w:p w14:paraId="70BEB5B7"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t>216</w:t>
            </w:r>
          </w:p>
        </w:tc>
        <w:tc>
          <w:tcPr>
            <w:tcW w:w="1440" w:type="dxa"/>
          </w:tcPr>
          <w:p w14:paraId="5F4E1388"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t>356</w:t>
            </w:r>
          </w:p>
        </w:tc>
        <w:tc>
          <w:tcPr>
            <w:tcW w:w="1440" w:type="dxa"/>
          </w:tcPr>
          <w:p w14:paraId="51503188"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t>8.5</w:t>
            </w:r>
          </w:p>
        </w:tc>
        <w:tc>
          <w:tcPr>
            <w:tcW w:w="1440" w:type="dxa"/>
          </w:tcPr>
          <w:p w14:paraId="0C89022E"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t>14.0</w:t>
            </w:r>
          </w:p>
        </w:tc>
        <w:tc>
          <w:tcPr>
            <w:tcW w:w="1440" w:type="dxa"/>
          </w:tcPr>
          <w:p w14:paraId="7F255508"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t>Legal documents (US)</w:t>
            </w:r>
          </w:p>
        </w:tc>
      </w:tr>
      <w:tr w:rsidR="0067259E" w14:paraId="65A26121"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8133C68" w14:textId="77777777" w:rsidR="0067259E" w:rsidRDefault="00000000">
            <w:pPr>
              <w:jc w:val="left"/>
            </w:pPr>
            <w:r>
              <w:rPr>
                <w:rFonts w:cs="Nirmala UI" w:eastAsia="Nirmala UI"/>
              </w:rPr>
              <w:t>टैबलॉइड</w:t>
            </w:r>
          </w:p>
        </w:tc>
        <w:tc>
          <w:tcPr>
            <w:tcW w:w="1440" w:type="dxa"/>
          </w:tcPr>
          <w:p w14:paraId="75013E3D"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t>279</w:t>
            </w:r>
          </w:p>
        </w:tc>
        <w:tc>
          <w:tcPr>
            <w:tcW w:w="1440" w:type="dxa"/>
          </w:tcPr>
          <w:p w14:paraId="4BBDAFE8"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t>432</w:t>
            </w:r>
          </w:p>
        </w:tc>
        <w:tc>
          <w:tcPr>
            <w:tcW w:w="1440" w:type="dxa"/>
          </w:tcPr>
          <w:p w14:paraId="471239F6"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t>11.0</w:t>
            </w:r>
          </w:p>
        </w:tc>
        <w:tc>
          <w:tcPr>
            <w:tcW w:w="1440" w:type="dxa"/>
          </w:tcPr>
          <w:p w14:paraId="214674AD"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t>17.0</w:t>
            </w:r>
          </w:p>
        </w:tc>
        <w:tc>
          <w:tcPr>
            <w:tcW w:w="1440" w:type="dxa"/>
          </w:tcPr>
          <w:p w14:paraId="26F6D050"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समाचार पत्र , स्प्रेडशीट</w:t>
            </w:r>
          </w:p>
        </w:tc>
      </w:tr>
    </w:tbl>
    <w:p w14:paraId="2175278D" w14:textId="77777777" w:rsidR="0067259E" w:rsidRDefault="0067259E"/>
    <w:p w14:paraId="267B09AA" w14:textId="77777777" w:rsidR="0067259E" w:rsidRDefault="00000000">
      <w:pPr>
        <w:pStyle w:val="Heading2"/>
        <w:jc w:val="left"/>
      </w:pPr>
      <w:r>
        <w:rPr>
          <w:rFonts w:cs="Nirmala UI" w:eastAsia="Nirmala UI"/>
        </w:rPr>
        <w:t>E.5 SI कंप्यूटिंग में उपयोग किए जाने वाले प्रिफिक्स</w:t>
      </w:r>
    </w:p>
    <w:tbl>
      <w:tblPr>
        <w:tblStyle w:val="LightGrid-Accent1"/>
        <w:tblW w:w="0" w:type="auto"/>
        <w:tblLook w:val="04A0" w:firstRow="1" w:lastRow="0" w:firstColumn="1" w:lastColumn="0" w:noHBand="0" w:noVBand="1"/>
      </w:tblPr>
      <w:tblGrid>
        <w:gridCol w:w="1728"/>
        <w:gridCol w:w="1728"/>
        <w:gridCol w:w="1728"/>
        <w:gridCol w:w="1886"/>
        <w:gridCol w:w="1728"/>
      </w:tblGrid>
      <w:tr w:rsidR="0067259E" w14:paraId="39A4AF29" w14:textId="77777777" w:rsidTr="006725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92E967F" w14:textId="77777777" w:rsidR="0067259E" w:rsidRDefault="00000000">
            <w:pPr>
              <w:jc w:val="left"/>
            </w:pPr>
            <w:r>
              <w:rPr>
                <w:rFonts w:cs="Nirmala UI" w:eastAsia="Nirmala UI"/>
              </w:rPr>
              <w:t>प्रीफिक्स करें</w:t>
            </w:r>
          </w:p>
        </w:tc>
        <w:tc>
          <w:tcPr>
            <w:tcW w:w="1728" w:type="dxa"/>
          </w:tcPr>
          <w:p w14:paraId="6B507ADF" w14:textId="77777777" w:rsidR="0067259E" w:rsidRDefault="00000000">
            <w:pPr>
              <w:jc w:val="left"/>
              <w:cnfStyle w:val="100000000000" w:firstRow="1" w:lastRow="0" w:firstColumn="0" w:lastColumn="0" w:oddVBand="0" w:evenVBand="0" w:oddHBand="0" w:evenHBand="0" w:firstRowFirstColumn="0" w:firstRowLastColumn="0" w:lastRowFirstColumn="0" w:lastRowLastColumn="0"/>
            </w:pPr>
            <w:r>
              <w:rPr>
                <w:rFonts w:cs="Nirmala UI" w:eastAsia="Nirmala UI"/>
              </w:rPr>
              <w:t>प्रतीक</w:t>
            </w:r>
          </w:p>
        </w:tc>
        <w:tc>
          <w:tcPr>
            <w:tcW w:w="1728" w:type="dxa"/>
          </w:tcPr>
          <w:p w14:paraId="0986BD11" w14:textId="77777777" w:rsidR="0067259E" w:rsidRDefault="00000000">
            <w:pPr>
              <w:jc w:val="left"/>
              <w:cnfStyle w:val="100000000000" w:firstRow="1" w:lastRow="0" w:firstColumn="0" w:lastColumn="0" w:oddVBand="0" w:evenVBand="0" w:oddHBand="0" w:evenHBand="0" w:firstRowFirstColumn="0" w:firstRowLastColumn="0" w:lastRowFirstColumn="0" w:lastRowLastColumn="0"/>
            </w:pPr>
            <w:r>
              <w:rPr>
                <w:rFonts w:cs="Nirmala UI" w:eastAsia="Nirmala UI"/>
              </w:rPr>
              <w:t>फैक्टर</w:t>
            </w:r>
          </w:p>
        </w:tc>
        <w:tc>
          <w:tcPr>
            <w:tcW w:w="1728" w:type="dxa"/>
          </w:tcPr>
          <w:p w14:paraId="110FF8FD" w14:textId="77777777" w:rsidR="0067259E" w:rsidRDefault="00000000">
            <w:pPr>
              <w:jc w:val="left"/>
              <w:cnfStyle w:val="100000000000" w:firstRow="1" w:lastRow="0" w:firstColumn="0" w:lastColumn="0" w:oddVBand="0" w:evenVBand="0" w:oddHBand="0" w:evenHBand="0" w:firstRowFirstColumn="0" w:firstRowLastColumn="0" w:lastRowFirstColumn="0" w:lastRowLastColumn="0"/>
            </w:pPr>
            <w:r>
              <w:rPr>
                <w:rFonts w:cs="Nirmala UI" w:eastAsia="Nirmala UI"/>
              </w:rPr>
              <w:t>दशमलव मूल्य</w:t>
            </w:r>
          </w:p>
        </w:tc>
        <w:tc>
          <w:tcPr>
            <w:tcW w:w="1728" w:type="dxa"/>
          </w:tcPr>
          <w:p w14:paraId="2CCFC426" w14:textId="77777777" w:rsidR="0067259E" w:rsidRDefault="00000000">
            <w:pPr>
              <w:jc w:val="left"/>
              <w:cnfStyle w:val="100000000000" w:firstRow="1" w:lastRow="0" w:firstColumn="0" w:lastColumn="0" w:oddVBand="0" w:evenVBand="0" w:oddHBand="0" w:evenHBand="0" w:firstRowFirstColumn="0" w:firstRowLastColumn="0" w:lastRowFirstColumn="0" w:lastRowLastColumn="0"/>
            </w:pPr>
            <w:r>
              <w:rPr>
                <w:rFonts w:cs="Nirmala UI" w:eastAsia="Nirmala UI"/>
              </w:rPr>
              <w:t>उदाहरण</w:t>
            </w:r>
          </w:p>
        </w:tc>
      </w:tr>
      <w:tr w:rsidR="0067259E" w14:paraId="72CFFD94"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DE08B10" w14:textId="77777777" w:rsidR="0067259E" w:rsidRDefault="00000000">
            <w:pPr>
              <w:jc w:val="left"/>
            </w:pPr>
            <w:r>
              <w:rPr>
                <w:rFonts w:cs="Nirmala UI" w:eastAsia="Nirmala UI"/>
              </w:rPr>
              <w:t>टेरा</w:t>
            </w:r>
          </w:p>
        </w:tc>
        <w:tc>
          <w:tcPr>
            <w:tcW w:w="1728" w:type="dxa"/>
          </w:tcPr>
          <w:p w14:paraId="2A43D67B"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t>T</w:t>
            </w:r>
          </w:p>
        </w:tc>
        <w:tc>
          <w:tcPr>
            <w:tcW w:w="1728" w:type="dxa"/>
          </w:tcPr>
          <w:p w14:paraId="0787F54B"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t>10¹²</w:t>
            </w:r>
          </w:p>
        </w:tc>
        <w:tc>
          <w:tcPr>
            <w:tcW w:w="1728" w:type="dxa"/>
          </w:tcPr>
          <w:p w14:paraId="05D9F21A"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t>1 , 000 , 000 , 000</w:t>
            </w:r>
          </w:p>
        </w:tc>
        <w:tc>
          <w:tcPr>
            <w:tcW w:w="1728" w:type="dxa"/>
          </w:tcPr>
          <w:p w14:paraId="1529773C"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1 टीबी स्टोरेज ड्राइव</w:t>
            </w:r>
          </w:p>
        </w:tc>
      </w:tr>
      <w:tr w:rsidR="0067259E" w14:paraId="70D23621"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0400D3B" w14:textId="77777777" w:rsidR="0067259E" w:rsidRDefault="00000000">
            <w:pPr>
              <w:jc w:val="left"/>
            </w:pPr>
            <w:r>
              <w:rPr>
                <w:rFonts w:cs="Nirmala UI" w:eastAsia="Nirmala UI"/>
              </w:rPr>
              <w:t>गीगा</w:t>
            </w:r>
          </w:p>
        </w:tc>
        <w:tc>
          <w:tcPr>
            <w:tcW w:w="1728" w:type="dxa"/>
          </w:tcPr>
          <w:p w14:paraId="24484AA8"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जी</w:t>
            </w:r>
          </w:p>
        </w:tc>
        <w:tc>
          <w:tcPr>
            <w:tcW w:w="1728" w:type="dxa"/>
          </w:tcPr>
          <w:p w14:paraId="0464C7AE"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t>10⁹</w:t>
            </w:r>
          </w:p>
        </w:tc>
        <w:tc>
          <w:tcPr>
            <w:tcW w:w="1728" w:type="dxa"/>
          </w:tcPr>
          <w:p w14:paraId="294D1DFA"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t>1 , 000 , 000 , 000</w:t>
            </w:r>
          </w:p>
        </w:tc>
        <w:tc>
          <w:tcPr>
            <w:tcW w:w="1728" w:type="dxa"/>
          </w:tcPr>
          <w:p w14:paraId="0E83C967"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इसमें 2.4 गीगाहर्ट्ज प्रोसेसर है</w:t>
            </w:r>
          </w:p>
        </w:tc>
      </w:tr>
      <w:tr w:rsidR="0067259E" w14:paraId="00229AF6"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B73754A" w14:textId="77777777" w:rsidR="0067259E" w:rsidRDefault="00000000">
            <w:pPr>
              <w:jc w:val="left"/>
            </w:pPr>
            <w:r>
              <w:rPr>
                <w:rFonts w:cs="Nirmala UI" w:eastAsia="Nirmala UI"/>
              </w:rPr>
              <w:t>मेग</w:t>
            </w:r>
          </w:p>
        </w:tc>
        <w:tc>
          <w:tcPr>
            <w:tcW w:w="1728" w:type="dxa"/>
          </w:tcPr>
          <w:p w14:paraId="276787E7"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एम</w:t>
            </w:r>
          </w:p>
        </w:tc>
        <w:tc>
          <w:tcPr>
            <w:tcW w:w="1728" w:type="dxa"/>
          </w:tcPr>
          <w:p w14:paraId="49D57199"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10⁶ है</w:t>
            </w:r>
          </w:p>
        </w:tc>
        <w:tc>
          <w:tcPr>
            <w:tcW w:w="1728" w:type="dxa"/>
          </w:tcPr>
          <w:p w14:paraId="1C73DBC4"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t>1 , 000 , 000</w:t>
            </w:r>
          </w:p>
        </w:tc>
        <w:tc>
          <w:tcPr>
            <w:tcW w:w="1728" w:type="dxa"/>
          </w:tcPr>
          <w:p w14:paraId="23C2B83C"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100 एमबी फाइल आकार</w:t>
            </w:r>
          </w:p>
        </w:tc>
      </w:tr>
      <w:tr w:rsidR="0067259E" w14:paraId="48769B77"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A9F7595" w14:textId="77777777" w:rsidR="0067259E" w:rsidRDefault="00000000">
            <w:pPr>
              <w:jc w:val="left"/>
            </w:pPr>
            <w:r>
              <w:rPr>
                <w:rFonts w:cs="Nirmala UI" w:eastAsia="Nirmala UI"/>
              </w:rPr>
              <w:t>किलो</w:t>
            </w:r>
          </w:p>
        </w:tc>
        <w:tc>
          <w:tcPr>
            <w:tcW w:w="1728" w:type="dxa"/>
          </w:tcPr>
          <w:p w14:paraId="626EA108"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t>k</w:t>
            </w:r>
          </w:p>
        </w:tc>
        <w:tc>
          <w:tcPr>
            <w:tcW w:w="1728" w:type="dxa"/>
          </w:tcPr>
          <w:p w14:paraId="49249835"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t>10³</w:t>
            </w:r>
          </w:p>
        </w:tc>
        <w:tc>
          <w:tcPr>
            <w:tcW w:w="1728" w:type="dxa"/>
          </w:tcPr>
          <w:p w14:paraId="1BEFFD1A"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t>1,000</w:t>
            </w:r>
          </w:p>
        </w:tc>
        <w:tc>
          <w:tcPr>
            <w:tcW w:w="1728" w:type="dxa"/>
          </w:tcPr>
          <w:p w14:paraId="60CD8BBC"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50 केबी दस्तावेज़</w:t>
            </w:r>
          </w:p>
        </w:tc>
      </w:tr>
      <w:tr w:rsidR="0067259E" w14:paraId="60E926B1"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936FADA" w14:textId="77777777" w:rsidR="0067259E" w:rsidRDefault="00000000">
            <w:pPr>
              <w:jc w:val="left"/>
            </w:pPr>
            <w:r>
              <w:rPr>
                <w:rFonts w:cs="Nirmala UI" w:eastAsia="Nirmala UI"/>
              </w:rPr>
              <w:t>(आधार)</w:t>
            </w:r>
          </w:p>
        </w:tc>
        <w:tc>
          <w:tcPr>
            <w:tcW w:w="1728" w:type="dxa"/>
          </w:tcPr>
          <w:p w14:paraId="1D422FC6" w14:textId="77777777" w:rsidR="0067259E" w:rsidRDefault="0067259E">
            <w:pPr>
              <w:jc w:val="left"/>
              <w:cnfStyle w:val="000000100000" w:firstRow="0" w:lastRow="0" w:firstColumn="0" w:lastColumn="0" w:oddVBand="0" w:evenVBand="0" w:oddHBand="1" w:evenHBand="0" w:firstRowFirstColumn="0" w:firstRowLastColumn="0" w:lastRowFirstColumn="0" w:lastRowLastColumn="0"/>
            </w:pPr>
          </w:p>
        </w:tc>
        <w:tc>
          <w:tcPr>
            <w:tcW w:w="1728" w:type="dxa"/>
          </w:tcPr>
          <w:p w14:paraId="0F2F89B6"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t>10⁰</w:t>
            </w:r>
          </w:p>
        </w:tc>
        <w:tc>
          <w:tcPr>
            <w:tcW w:w="1728" w:type="dxa"/>
          </w:tcPr>
          <w:p w14:paraId="2DC2C93C"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t>1</w:t>
            </w:r>
          </w:p>
        </w:tc>
        <w:tc>
          <w:tcPr>
            <w:tcW w:w="1728" w:type="dxa"/>
          </w:tcPr>
          <w:p w14:paraId="24AECC87"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1 बाइट डेटा</w:t>
            </w:r>
          </w:p>
        </w:tc>
      </w:tr>
      <w:tr w:rsidR="0067259E" w14:paraId="3800A983"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B7E315C" w14:textId="77777777" w:rsidR="0067259E" w:rsidRDefault="00000000">
            <w:pPr>
              <w:jc w:val="left"/>
            </w:pPr>
            <w:r>
              <w:rPr/>
              <w:t>Milli</w:t>
            </w:r>
          </w:p>
        </w:tc>
        <w:tc>
          <w:tcPr>
            <w:tcW w:w="1728" w:type="dxa"/>
          </w:tcPr>
          <w:p w14:paraId="63388730"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t>m</w:t>
            </w:r>
          </w:p>
        </w:tc>
        <w:tc>
          <w:tcPr>
            <w:tcW w:w="1728" w:type="dxa"/>
          </w:tcPr>
          <w:p w14:paraId="0AA72484"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t>10⁻³</w:t>
            </w:r>
          </w:p>
        </w:tc>
        <w:tc>
          <w:tcPr>
            <w:tcW w:w="1728" w:type="dxa"/>
          </w:tcPr>
          <w:p w14:paraId="49309AE5"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t>0.001</w:t>
            </w:r>
          </w:p>
        </w:tc>
        <w:tc>
          <w:tcPr>
            <w:tcW w:w="1728" w:type="dxa"/>
          </w:tcPr>
          <w:p w14:paraId="68B30CD8"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5 मीटर विलंबता</w:t>
            </w:r>
          </w:p>
        </w:tc>
      </w:tr>
      <w:tr w:rsidR="0067259E" w14:paraId="2D62DF6A"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C73E7C6" w14:textId="77777777" w:rsidR="0067259E" w:rsidRDefault="00000000">
            <w:pPr>
              <w:jc w:val="left"/>
            </w:pPr>
            <w:r>
              <w:rPr>
                <w:rFonts w:cs="Nirmala UI" w:eastAsia="Nirmala UI"/>
              </w:rPr>
              <w:t>माइक्रो</w:t>
            </w:r>
          </w:p>
        </w:tc>
        <w:tc>
          <w:tcPr>
            <w:tcW w:w="1728" w:type="dxa"/>
          </w:tcPr>
          <w:p w14:paraId="558F60F5"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t>. .</w:t>
            </w:r>
          </w:p>
        </w:tc>
        <w:tc>
          <w:tcPr>
            <w:tcW w:w="1728" w:type="dxa"/>
          </w:tcPr>
          <w:p w14:paraId="78878286"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t>10⁻⁶</w:t>
            </w:r>
          </w:p>
        </w:tc>
        <w:tc>
          <w:tcPr>
            <w:tcW w:w="1728" w:type="dxa"/>
          </w:tcPr>
          <w:p w14:paraId="01A741A0"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t>0.000001</w:t>
            </w:r>
          </w:p>
        </w:tc>
        <w:tc>
          <w:tcPr>
            <w:tcW w:w="1728" w:type="dxa"/>
          </w:tcPr>
          <w:p w14:paraId="088D3CD1"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10 µs निर्देश समय</w:t>
            </w:r>
          </w:p>
        </w:tc>
      </w:tr>
      <w:tr w:rsidR="0067259E" w14:paraId="52F37E39"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521C168" w14:textId="77777777" w:rsidR="0067259E" w:rsidRDefault="00000000">
            <w:pPr>
              <w:jc w:val="left"/>
            </w:pPr>
            <w:r>
              <w:rPr>
                <w:rFonts w:cs="Nirmala UI" w:eastAsia="Nirmala UI"/>
              </w:rPr>
              <w:t>नैनो</w:t>
            </w:r>
          </w:p>
        </w:tc>
        <w:tc>
          <w:tcPr>
            <w:tcW w:w="1728" w:type="dxa"/>
          </w:tcPr>
          <w:p w14:paraId="3B059773"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एन</w:t>
            </w:r>
          </w:p>
        </w:tc>
        <w:tc>
          <w:tcPr>
            <w:tcW w:w="1728" w:type="dxa"/>
          </w:tcPr>
          <w:p w14:paraId="608FDEB5"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t>10⁻⁹</w:t>
            </w:r>
          </w:p>
        </w:tc>
        <w:tc>
          <w:tcPr>
            <w:tcW w:w="1728" w:type="dxa"/>
          </w:tcPr>
          <w:p w14:paraId="0A5FADFC"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t>0.000000001</w:t>
            </w:r>
          </w:p>
        </w:tc>
        <w:tc>
          <w:tcPr>
            <w:tcW w:w="1728" w:type="dxa"/>
          </w:tcPr>
          <w:p w14:paraId="13A24310"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7 एनएम चिप प्रोसेस</w:t>
            </w:r>
          </w:p>
        </w:tc>
      </w:tr>
    </w:tbl>
    <w:p w14:paraId="623E4080" w14:textId="77777777" w:rsidR="0067259E" w:rsidRDefault="0067259E"/>
    <w:p w14:paraId="093D48A4" w14:textId="1F300775" w:rsidR="0067259E" w:rsidRDefault="00000000">
      <w:r>
        <w:br w:type="page"/>
      </w:r>
      <w:r w:rsidR="007044D2">
        <w:rPr>
          <w:noProof/>
        </w:rPr>
        <w:lastRenderedPageBreak/>
        <w:drawing>
          <wp:inline distT="0" distB="0" distL="0" distR="0" wp14:anchorId="109ADDB0" wp14:editId="31FEA76C">
            <wp:extent cx="5486400" cy="2965450"/>
            <wp:effectExtent l="0" t="0" r="0" b="6350"/>
            <wp:docPr id="19579028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902846" name="Picture 1957902846"/>
                    <pic:cNvPicPr/>
                  </pic:nvPicPr>
                  <pic:blipFill>
                    <a:blip r:embed="rId8"/>
                    <a:stretch>
                      <a:fillRect/>
                    </a:stretch>
                  </pic:blipFill>
                  <pic:spPr>
                    <a:xfrm>
                      <a:off x="0" y="0"/>
                      <a:ext cx="5486400" cy="2965450"/>
                    </a:xfrm>
                    <a:prstGeom prst="rect">
                      <a:avLst/>
                    </a:prstGeom>
                  </pic:spPr>
                </pic:pic>
              </a:graphicData>
            </a:graphic>
          </wp:inline>
        </w:drawing>
      </w:r>
    </w:p>
    <w:p w14:paraId="0F1882C3" w14:textId="77777777" w:rsidR="0067259E" w:rsidRDefault="00000000">
      <w:pPr>
        <w:pStyle w:val="Heading1"/>
        <w:jc w:val="left"/>
      </w:pPr>
      <w:r>
        <w:rPr>
          <w:rFonts w:cs="Nirmala UI" w:eastAsia="Nirmala UI"/>
        </w:rPr>
        <w:t>परिशिष्ट एफः कीबोर्ड शॉर्टकट और त्वरित संदर्भ</w:t>
      </w:r>
    </w:p>
    <w:p w14:paraId="3A5D3BBF" w14:textId="77777777" w:rsidR="0067259E" w:rsidRDefault="00000000">
      <w:pPr>
        <w:jc w:val="left"/>
      </w:pPr>
      <w:r>
        <w:rPr>
          <w:rFonts w:cs="Nirmala UI" w:eastAsia="Nirmala UI"/>
        </w:rPr>
        <w:t>यह परिशिष्ट तकनीकी प्रलेखन और उपयोगकर्ता मैनुअल में आमतौर पर शामिल कीबोर्ड शॉर्टकट संदर्भ तालिकाएं प्रदान करता है.</w:t>
      </w:r>
    </w:p>
    <w:p w14:paraId="25C9DE1D" w14:textId="77777777" w:rsidR="0067259E" w:rsidRDefault="00000000">
      <w:pPr>
        <w:pStyle w:val="Heading2"/>
        <w:jc w:val="left"/>
      </w:pPr>
      <w:r>
        <w:rPr/>
        <w:t>F.1 Universal Keyboard Shortcuts</w:t>
      </w:r>
    </w:p>
    <w:tbl>
      <w:tblPr>
        <w:tblStyle w:val="LightGrid-Accent1"/>
        <w:tblW w:w="0" w:type="auto"/>
        <w:tblLook w:val="04A0" w:firstRow="1" w:lastRow="0" w:firstColumn="1" w:lastColumn="0" w:noHBand="0" w:noVBand="1"/>
      </w:tblPr>
      <w:tblGrid>
        <w:gridCol w:w="2160"/>
        <w:gridCol w:w="2160"/>
        <w:gridCol w:w="2160"/>
        <w:gridCol w:w="2160"/>
      </w:tblGrid>
      <w:tr w:rsidR="0067259E" w14:paraId="03514256" w14:textId="77777777" w:rsidTr="006725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C5ABC33" w14:textId="77777777" w:rsidR="0067259E" w:rsidRDefault="00000000">
            <w:pPr>
              <w:jc w:val="left"/>
            </w:pPr>
            <w:r>
              <w:rPr>
                <w:rFonts w:cs="Nirmala UI" w:eastAsia="Nirmala UI"/>
              </w:rPr>
              <w:t>कार्रवाई.</w:t>
            </w:r>
          </w:p>
        </w:tc>
        <w:tc>
          <w:tcPr>
            <w:tcW w:w="2160" w:type="dxa"/>
          </w:tcPr>
          <w:p w14:paraId="4FF2DD2C" w14:textId="77777777" w:rsidR="0067259E" w:rsidRDefault="00000000">
            <w:pPr>
              <w:jc w:val="left"/>
              <w:cnfStyle w:val="100000000000" w:firstRow="1" w:lastRow="0" w:firstColumn="0" w:lastColumn="0" w:oddVBand="0" w:evenVBand="0" w:oddHBand="0" w:evenHBand="0" w:firstRowFirstColumn="0" w:firstRowLastColumn="0" w:lastRowFirstColumn="0" w:lastRowLastColumn="0"/>
            </w:pPr>
            <w:r>
              <w:rPr>
                <w:rFonts w:cs="Nirmala UI" w:eastAsia="Nirmala UI"/>
              </w:rPr>
              <w:t>डब्ल्यू / लिनक्स</w:t>
            </w:r>
          </w:p>
        </w:tc>
        <w:tc>
          <w:tcPr>
            <w:tcW w:w="2160" w:type="dxa"/>
          </w:tcPr>
          <w:p w14:paraId="331BC95C" w14:textId="77777777" w:rsidR="0067259E" w:rsidRDefault="00000000">
            <w:pPr>
              <w:jc w:val="left"/>
              <w:cnfStyle w:val="100000000000" w:firstRow="1" w:lastRow="0" w:firstColumn="0" w:lastColumn="0" w:oddVBand="0" w:evenVBand="0" w:oddHBand="0" w:evenHBand="0" w:firstRowFirstColumn="0" w:firstRowLastColumn="0" w:lastRowFirstColumn="0" w:lastRowLastColumn="0"/>
            </w:pPr>
            <w:r>
              <w:rPr>
                <w:rFonts w:cs="Nirmala UI" w:eastAsia="Nirmala UI"/>
              </w:rPr>
              <w:t>मैकओएस</w:t>
            </w:r>
          </w:p>
        </w:tc>
        <w:tc>
          <w:tcPr>
            <w:tcW w:w="2160" w:type="dxa"/>
          </w:tcPr>
          <w:p w14:paraId="4C08A93C" w14:textId="77777777" w:rsidR="0067259E" w:rsidRDefault="00000000">
            <w:pPr>
              <w:jc w:val="left"/>
              <w:cnfStyle w:val="100000000000" w:firstRow="1" w:lastRow="0" w:firstColumn="0" w:lastColumn="0" w:oddVBand="0" w:evenVBand="0" w:oddHBand="0" w:evenHBand="0" w:firstRowFirstColumn="0" w:firstRowLastColumn="0" w:lastRowFirstColumn="0" w:lastRowLastColumn="0"/>
            </w:pPr>
            <w:r>
              <w:rPr>
                <w:rFonts w:cs="Nirmala UI" w:eastAsia="Nirmala UI"/>
              </w:rPr>
              <w:t>संदर्भ</w:t>
            </w:r>
          </w:p>
        </w:tc>
      </w:tr>
      <w:tr w:rsidR="0067259E" w14:paraId="6EAFA561"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F6A810E" w14:textId="77777777" w:rsidR="0067259E" w:rsidRDefault="00000000">
            <w:pPr>
              <w:jc w:val="left"/>
            </w:pPr>
            <w:r>
              <w:rPr>
                <w:rFonts w:cs="Nirmala UI" w:eastAsia="Nirmala UI"/>
              </w:rPr>
              <w:t>कॉपी करें.</w:t>
            </w:r>
          </w:p>
        </w:tc>
        <w:tc>
          <w:tcPr>
            <w:tcW w:w="2160" w:type="dxa"/>
          </w:tcPr>
          <w:p w14:paraId="13E5EF8D"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t>Ctrl+C</w:t>
            </w:r>
          </w:p>
        </w:tc>
        <w:tc>
          <w:tcPr>
            <w:tcW w:w="2160" w:type="dxa"/>
          </w:tcPr>
          <w:p w14:paraId="7723A932"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सीएमडी + सी</w:t>
            </w:r>
          </w:p>
        </w:tc>
        <w:tc>
          <w:tcPr>
            <w:tcW w:w="2160" w:type="dxa"/>
          </w:tcPr>
          <w:p w14:paraId="2E1ECD1D"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यूनिवर्सल</w:t>
            </w:r>
          </w:p>
        </w:tc>
      </w:tr>
      <w:tr w:rsidR="0067259E" w14:paraId="19BBD4D9"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3685DE4" w14:textId="77777777" w:rsidR="0067259E" w:rsidRDefault="00000000">
            <w:pPr>
              <w:jc w:val="left"/>
            </w:pPr>
            <w:r>
              <w:rPr>
                <w:rFonts w:cs="Nirmala UI" w:eastAsia="Nirmala UI"/>
              </w:rPr>
              <w:t>काटा</w:t>
            </w:r>
          </w:p>
        </w:tc>
        <w:tc>
          <w:tcPr>
            <w:tcW w:w="2160" w:type="dxa"/>
          </w:tcPr>
          <w:p w14:paraId="35E6E426"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t>Ctrl+X</w:t>
            </w:r>
          </w:p>
        </w:tc>
        <w:tc>
          <w:tcPr>
            <w:tcW w:w="2160" w:type="dxa"/>
          </w:tcPr>
          <w:p w14:paraId="75CB43FE"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t>Cmd+X</w:t>
            </w:r>
          </w:p>
        </w:tc>
        <w:tc>
          <w:tcPr>
            <w:tcW w:w="2160" w:type="dxa"/>
          </w:tcPr>
          <w:p w14:paraId="11FC5E56"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यूनिवर्सल</w:t>
            </w:r>
          </w:p>
        </w:tc>
      </w:tr>
      <w:tr w:rsidR="0067259E" w14:paraId="1C70F33A"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5E146DF" w14:textId="77777777" w:rsidR="0067259E" w:rsidRDefault="00000000">
            <w:pPr>
              <w:jc w:val="left"/>
            </w:pPr>
            <w:r>
              <w:rPr>
                <w:rFonts w:cs="Nirmala UI" w:eastAsia="Nirmala UI"/>
              </w:rPr>
              <w:t>पेस्ट करें</w:t>
            </w:r>
          </w:p>
        </w:tc>
        <w:tc>
          <w:tcPr>
            <w:tcW w:w="2160" w:type="dxa"/>
          </w:tcPr>
          <w:p w14:paraId="3E68C223"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t>Ctrl + V</w:t>
            </w:r>
          </w:p>
        </w:tc>
        <w:tc>
          <w:tcPr>
            <w:tcW w:w="2160" w:type="dxa"/>
          </w:tcPr>
          <w:p w14:paraId="53EC8C7C"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t>Cmd+V</w:t>
            </w:r>
          </w:p>
        </w:tc>
        <w:tc>
          <w:tcPr>
            <w:tcW w:w="2160" w:type="dxa"/>
          </w:tcPr>
          <w:p w14:paraId="34D64DBC"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यूनिवर्सल</w:t>
            </w:r>
          </w:p>
        </w:tc>
      </w:tr>
      <w:tr w:rsidR="0067259E" w14:paraId="029C4E49"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42FA7F3" w14:textId="77777777" w:rsidR="0067259E" w:rsidRDefault="00000000">
            <w:pPr>
              <w:jc w:val="left"/>
            </w:pPr>
            <w:r>
              <w:rPr>
                <w:rFonts w:cs="Nirmala UI" w:eastAsia="Nirmala UI"/>
              </w:rPr>
              <w:t>अनडो</w:t>
            </w:r>
          </w:p>
        </w:tc>
        <w:tc>
          <w:tcPr>
            <w:tcW w:w="2160" w:type="dxa"/>
          </w:tcPr>
          <w:p w14:paraId="234AF1BE"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t>Ctrl + Z</w:t>
            </w:r>
          </w:p>
        </w:tc>
        <w:tc>
          <w:tcPr>
            <w:tcW w:w="2160" w:type="dxa"/>
          </w:tcPr>
          <w:p w14:paraId="0D28BF0C"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t>Cmd+Z</w:t>
            </w:r>
          </w:p>
        </w:tc>
        <w:tc>
          <w:tcPr>
            <w:tcW w:w="2160" w:type="dxa"/>
          </w:tcPr>
          <w:p w14:paraId="6F35EB99"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यूनिवर्सल</w:t>
            </w:r>
          </w:p>
        </w:tc>
      </w:tr>
      <w:tr w:rsidR="0067259E" w14:paraId="371FB505"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1740A2E" w14:textId="77777777" w:rsidR="0067259E" w:rsidRDefault="00000000">
            <w:pPr>
              <w:jc w:val="left"/>
            </w:pPr>
            <w:r>
              <w:rPr>
                <w:rFonts w:cs="Nirmala UI" w:eastAsia="Nirmala UI"/>
              </w:rPr>
              <w:t>रेड</w:t>
            </w:r>
          </w:p>
        </w:tc>
        <w:tc>
          <w:tcPr>
            <w:tcW w:w="2160" w:type="dxa"/>
          </w:tcPr>
          <w:p w14:paraId="1BB76161"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t>Ctrl+Y</w:t>
            </w:r>
          </w:p>
        </w:tc>
        <w:tc>
          <w:tcPr>
            <w:tcW w:w="2160" w:type="dxa"/>
          </w:tcPr>
          <w:p w14:paraId="651F8879"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t>Cmd+Shift+Z</w:t>
            </w:r>
          </w:p>
        </w:tc>
        <w:tc>
          <w:tcPr>
            <w:tcW w:w="2160" w:type="dxa"/>
          </w:tcPr>
          <w:p w14:paraId="05C379AE"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यूनिवर्सल</w:t>
            </w:r>
          </w:p>
        </w:tc>
      </w:tr>
      <w:tr w:rsidR="0067259E" w14:paraId="49A4B445"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6704C1E" w14:textId="77777777" w:rsidR="0067259E" w:rsidRDefault="00000000">
            <w:pPr>
              <w:jc w:val="left"/>
            </w:pPr>
            <w:r>
              <w:rPr>
                <w:rFonts w:cs="Nirmala UI" w:eastAsia="Nirmala UI"/>
              </w:rPr>
              <w:t>सभी का चयन करें</w:t>
            </w:r>
          </w:p>
        </w:tc>
        <w:tc>
          <w:tcPr>
            <w:tcW w:w="2160" w:type="dxa"/>
          </w:tcPr>
          <w:p w14:paraId="2D2509CB"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t>Ctrl + A</w:t>
            </w:r>
          </w:p>
        </w:tc>
        <w:tc>
          <w:tcPr>
            <w:tcW w:w="2160" w:type="dxa"/>
          </w:tcPr>
          <w:p w14:paraId="00F583FF"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सीएमडी + ए</w:t>
            </w:r>
          </w:p>
        </w:tc>
        <w:tc>
          <w:tcPr>
            <w:tcW w:w="2160" w:type="dxa"/>
          </w:tcPr>
          <w:p w14:paraId="65D5798B"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यूनिवर्सल</w:t>
            </w:r>
          </w:p>
        </w:tc>
      </w:tr>
      <w:tr w:rsidR="0067259E" w14:paraId="2D961BEF"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EA49A26" w14:textId="77777777" w:rsidR="0067259E" w:rsidRDefault="00000000">
            <w:pPr>
              <w:jc w:val="left"/>
            </w:pPr>
            <w:r>
              <w:rPr>
                <w:rFonts w:cs="Nirmala UI" w:eastAsia="Nirmala UI"/>
              </w:rPr>
              <w:t>खोजें</w:t>
            </w:r>
          </w:p>
        </w:tc>
        <w:tc>
          <w:tcPr>
            <w:tcW w:w="2160" w:type="dxa"/>
          </w:tcPr>
          <w:p w14:paraId="1BBA90E7"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t>Ctrl + F</w:t>
            </w:r>
          </w:p>
        </w:tc>
        <w:tc>
          <w:tcPr>
            <w:tcW w:w="2160" w:type="dxa"/>
          </w:tcPr>
          <w:p w14:paraId="5F55B360"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t>Cmd+F</w:t>
            </w:r>
          </w:p>
        </w:tc>
        <w:tc>
          <w:tcPr>
            <w:tcW w:w="2160" w:type="dxa"/>
          </w:tcPr>
          <w:p w14:paraId="75CF5252"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यूनिवर्सल</w:t>
            </w:r>
          </w:p>
        </w:tc>
      </w:tr>
      <w:tr w:rsidR="0067259E" w14:paraId="5D9A6A79"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2BA7B4F" w14:textId="77777777" w:rsidR="0067259E" w:rsidRDefault="00000000">
            <w:pPr>
              <w:jc w:val="left"/>
            </w:pPr>
            <w:r>
              <w:rPr>
                <w:rFonts w:cs="Nirmala UI" w:eastAsia="Nirmala UI"/>
              </w:rPr>
              <w:t>खोजें और बदलें</w:t>
            </w:r>
          </w:p>
        </w:tc>
        <w:tc>
          <w:tcPr>
            <w:tcW w:w="2160" w:type="dxa"/>
          </w:tcPr>
          <w:p w14:paraId="77197D95"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t>Ctrl + H</w:t>
            </w:r>
          </w:p>
        </w:tc>
        <w:tc>
          <w:tcPr>
            <w:tcW w:w="2160" w:type="dxa"/>
          </w:tcPr>
          <w:p w14:paraId="27F3AEF2"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t>Cmd+Shift + H</w:t>
            </w:r>
          </w:p>
        </w:tc>
        <w:tc>
          <w:tcPr>
            <w:tcW w:w="2160" w:type="dxa"/>
          </w:tcPr>
          <w:p w14:paraId="4A8B5075"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यूनिवर्सल</w:t>
            </w:r>
          </w:p>
        </w:tc>
      </w:tr>
      <w:tr w:rsidR="0067259E" w14:paraId="4F2EFF4C"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7F39939" w14:textId="77777777" w:rsidR="0067259E" w:rsidRDefault="00000000">
            <w:pPr>
              <w:jc w:val="left"/>
            </w:pPr>
            <w:r>
              <w:rPr>
                <w:rFonts w:cs="Nirmala UI" w:eastAsia="Nirmala UI"/>
              </w:rPr>
              <w:t>सहेजें.</w:t>
            </w:r>
          </w:p>
        </w:tc>
        <w:tc>
          <w:tcPr>
            <w:tcW w:w="2160" w:type="dxa"/>
          </w:tcPr>
          <w:p w14:paraId="2749DD73"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t>Ctrl+S</w:t>
            </w:r>
          </w:p>
        </w:tc>
        <w:tc>
          <w:tcPr>
            <w:tcW w:w="2160" w:type="dxa"/>
          </w:tcPr>
          <w:p w14:paraId="57C15207"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t>Cmd+S</w:t>
            </w:r>
          </w:p>
        </w:tc>
        <w:tc>
          <w:tcPr>
            <w:tcW w:w="2160" w:type="dxa"/>
          </w:tcPr>
          <w:p w14:paraId="2E74BACC"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यूनिवर्सल</w:t>
            </w:r>
          </w:p>
        </w:tc>
      </w:tr>
      <w:tr w:rsidR="0067259E" w14:paraId="13B6374A"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904E29F" w14:textId="77777777" w:rsidR="0067259E" w:rsidRDefault="00000000">
            <w:pPr>
              <w:jc w:val="left"/>
            </w:pPr>
            <w:r>
              <w:rPr>
                <w:rFonts w:cs="Nirmala UI" w:eastAsia="Nirmala UI"/>
              </w:rPr>
              <w:t>प्रिंट करें.</w:t>
            </w:r>
          </w:p>
        </w:tc>
        <w:tc>
          <w:tcPr>
            <w:tcW w:w="2160" w:type="dxa"/>
          </w:tcPr>
          <w:p w14:paraId="2B76C9B3"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t>Ctrl+P</w:t>
            </w:r>
          </w:p>
        </w:tc>
        <w:tc>
          <w:tcPr>
            <w:tcW w:w="2160" w:type="dxa"/>
          </w:tcPr>
          <w:p w14:paraId="0724AD00"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t>Cmd+P</w:t>
            </w:r>
          </w:p>
        </w:tc>
        <w:tc>
          <w:tcPr>
            <w:tcW w:w="2160" w:type="dxa"/>
          </w:tcPr>
          <w:p w14:paraId="250D8BBA"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यूनिवर्सल</w:t>
            </w:r>
          </w:p>
        </w:tc>
      </w:tr>
      <w:tr w:rsidR="0067259E" w14:paraId="30DB5E9E"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073C7C1" w14:textId="77777777" w:rsidR="0067259E" w:rsidRDefault="00000000">
            <w:pPr>
              <w:jc w:val="left"/>
            </w:pPr>
            <w:r>
              <w:rPr>
                <w:rFonts w:cs="Nirmala UI" w:eastAsia="Nirmala UI"/>
              </w:rPr>
              <w:t>नया दस्तावेज</w:t>
            </w:r>
          </w:p>
        </w:tc>
        <w:tc>
          <w:tcPr>
            <w:tcW w:w="2160" w:type="dxa"/>
          </w:tcPr>
          <w:p w14:paraId="04C327F6"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t>Ctrl + N</w:t>
            </w:r>
          </w:p>
        </w:tc>
        <w:tc>
          <w:tcPr>
            <w:tcW w:w="2160" w:type="dxa"/>
          </w:tcPr>
          <w:p w14:paraId="4DE0AA9C"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t>Cmd+N</w:t>
            </w:r>
          </w:p>
        </w:tc>
        <w:tc>
          <w:tcPr>
            <w:tcW w:w="2160" w:type="dxa"/>
          </w:tcPr>
          <w:p w14:paraId="3EFDFCE3"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अधिकांश आवेदन</w:t>
            </w:r>
          </w:p>
        </w:tc>
      </w:tr>
      <w:tr w:rsidR="0067259E" w14:paraId="19884BB4"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AC9982E" w14:textId="77777777" w:rsidR="0067259E" w:rsidRDefault="00000000">
            <w:pPr>
              <w:jc w:val="left"/>
            </w:pPr>
            <w:r>
              <w:rPr>
                <w:rFonts w:cs="Nirmala UI" w:eastAsia="Nirmala UI"/>
              </w:rPr>
              <w:t>फ़ाइल खोलें</w:t>
            </w:r>
          </w:p>
        </w:tc>
        <w:tc>
          <w:tcPr>
            <w:tcW w:w="2160" w:type="dxa"/>
          </w:tcPr>
          <w:p w14:paraId="52E0132C"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t>Ctrl + O</w:t>
            </w:r>
          </w:p>
        </w:tc>
        <w:tc>
          <w:tcPr>
            <w:tcW w:w="2160" w:type="dxa"/>
          </w:tcPr>
          <w:p w14:paraId="794C5F90"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t>Cmd+O</w:t>
            </w:r>
          </w:p>
        </w:tc>
        <w:tc>
          <w:tcPr>
            <w:tcW w:w="2160" w:type="dxa"/>
          </w:tcPr>
          <w:p w14:paraId="01FB1CB0"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अधिकांश आवेदन</w:t>
            </w:r>
          </w:p>
        </w:tc>
      </w:tr>
      <w:tr w:rsidR="0067259E" w14:paraId="69266CE9"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CCD01FA" w14:textId="77777777" w:rsidR="0067259E" w:rsidRDefault="00000000">
            <w:pPr>
              <w:jc w:val="left"/>
            </w:pPr>
            <w:r>
              <w:rPr>
                <w:rFonts w:cs="Nirmala UI" w:eastAsia="Nirmala UI"/>
              </w:rPr>
              <w:t>बंद w</w:t>
            </w:r>
          </w:p>
        </w:tc>
        <w:tc>
          <w:tcPr>
            <w:tcW w:w="2160" w:type="dxa"/>
          </w:tcPr>
          <w:p w14:paraId="7FD1862B"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t>Ctrl+W</w:t>
            </w:r>
          </w:p>
        </w:tc>
        <w:tc>
          <w:tcPr>
            <w:tcW w:w="2160" w:type="dxa"/>
          </w:tcPr>
          <w:p w14:paraId="24152239"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t>Cmd+W</w:t>
            </w:r>
          </w:p>
        </w:tc>
        <w:tc>
          <w:tcPr>
            <w:tcW w:w="2160" w:type="dxa"/>
          </w:tcPr>
          <w:p w14:paraId="59CEAF42"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अधिकांश आवेदन</w:t>
            </w:r>
          </w:p>
        </w:tc>
      </w:tr>
      <w:tr w:rsidR="0067259E" w14:paraId="697ABCB4"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22D231B" w14:textId="77777777" w:rsidR="0067259E" w:rsidRDefault="00000000">
            <w:pPr>
              <w:jc w:val="left"/>
            </w:pPr>
            <w:r>
              <w:rPr>
                <w:rFonts w:cs="Nirmala UI" w:eastAsia="Nirmala UI"/>
              </w:rPr>
              <w:t>बोल्ड</w:t>
            </w:r>
          </w:p>
        </w:tc>
        <w:tc>
          <w:tcPr>
            <w:tcW w:w="2160" w:type="dxa"/>
          </w:tcPr>
          <w:p w14:paraId="18A86AF9"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t>Ctrl + B</w:t>
            </w:r>
          </w:p>
        </w:tc>
        <w:tc>
          <w:tcPr>
            <w:tcW w:w="2160" w:type="dxa"/>
          </w:tcPr>
          <w:p w14:paraId="101C93BA"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सीएमडी + बी</w:t>
            </w:r>
          </w:p>
        </w:tc>
        <w:tc>
          <w:tcPr>
            <w:tcW w:w="2160" w:type="dxa"/>
          </w:tcPr>
          <w:p w14:paraId="335BF2B4"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पाठ संपादक, शब्द</w:t>
            </w:r>
          </w:p>
        </w:tc>
      </w:tr>
      <w:tr w:rsidR="0067259E" w14:paraId="4542A448"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4A63303" w14:textId="77777777" w:rsidR="0067259E" w:rsidRDefault="00000000">
            <w:pPr>
              <w:jc w:val="left"/>
            </w:pPr>
            <w:r>
              <w:rPr>
                <w:rFonts w:cs="Nirmala UI" w:eastAsia="Nirmala UI"/>
              </w:rPr>
              <w:t>इटली</w:t>
            </w:r>
          </w:p>
        </w:tc>
        <w:tc>
          <w:tcPr>
            <w:tcW w:w="2160" w:type="dxa"/>
          </w:tcPr>
          <w:p w14:paraId="16FFC9F7"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t>Ctrl+I</w:t>
            </w:r>
          </w:p>
        </w:tc>
        <w:tc>
          <w:tcPr>
            <w:tcW w:w="2160" w:type="dxa"/>
          </w:tcPr>
          <w:p w14:paraId="6DF3D455"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t>Cmd + I</w:t>
            </w:r>
          </w:p>
        </w:tc>
        <w:tc>
          <w:tcPr>
            <w:tcW w:w="2160" w:type="dxa"/>
          </w:tcPr>
          <w:p w14:paraId="3E25A549"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पाठ संपादक, शब्द</w:t>
            </w:r>
          </w:p>
        </w:tc>
      </w:tr>
      <w:tr w:rsidR="0067259E" w14:paraId="173A79FF"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8A531EE" w14:textId="77777777" w:rsidR="0067259E" w:rsidRDefault="00000000">
            <w:pPr>
              <w:jc w:val="left"/>
            </w:pPr>
            <w:r>
              <w:rPr>
                <w:rFonts w:cs="Nirmala UI" w:eastAsia="Nirmala UI"/>
              </w:rPr>
              <w:t>रेखांकित करें</w:t>
            </w:r>
          </w:p>
        </w:tc>
        <w:tc>
          <w:tcPr>
            <w:tcW w:w="2160" w:type="dxa"/>
          </w:tcPr>
          <w:p w14:paraId="64792DC8"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t>Ctrl + U</w:t>
            </w:r>
          </w:p>
        </w:tc>
        <w:tc>
          <w:tcPr>
            <w:tcW w:w="2160" w:type="dxa"/>
          </w:tcPr>
          <w:p w14:paraId="17DE45F3"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t>Cmd+U</w:t>
            </w:r>
          </w:p>
        </w:tc>
        <w:tc>
          <w:tcPr>
            <w:tcW w:w="2160" w:type="dxa"/>
          </w:tcPr>
          <w:p w14:paraId="452E2B28"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पाठ संपादक, शब्द</w:t>
            </w:r>
          </w:p>
        </w:tc>
      </w:tr>
    </w:tbl>
    <w:p w14:paraId="3966E4A8" w14:textId="77777777" w:rsidR="0067259E" w:rsidRDefault="0067259E"/>
    <w:p w14:paraId="3B5EE3A3" w14:textId="77777777" w:rsidR="0067259E" w:rsidRDefault="00000000">
      <w:pPr>
        <w:pStyle w:val="Heading2"/>
        <w:jc w:val="left"/>
      </w:pPr>
      <w:r>
        <w:rPr>
          <w:rFonts w:cs="Nirmala UI" w:eastAsia="Nirmala UI"/>
        </w:rPr>
        <w:t>F.2 माइक्रोसॉफ्ट वर्ड शॉर्टकट</w:t>
      </w:r>
    </w:p>
    <w:tbl>
      <w:tblPr>
        <w:tblStyle w:val="LightGrid-Accent1"/>
        <w:tblW w:w="0" w:type="auto"/>
        <w:tblLook w:val="04A0" w:firstRow="1" w:lastRow="0" w:firstColumn="1" w:lastColumn="0" w:noHBand="0" w:noVBand="1"/>
      </w:tblPr>
      <w:tblGrid>
        <w:gridCol w:w="2880"/>
        <w:gridCol w:w="2880"/>
        <w:gridCol w:w="2880"/>
      </w:tblGrid>
      <w:tr w:rsidR="0067259E" w14:paraId="7DB725ED" w14:textId="77777777" w:rsidTr="006725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24FBF8D" w14:textId="77777777" w:rsidR="0067259E" w:rsidRDefault="00000000">
            <w:pPr>
              <w:jc w:val="left"/>
            </w:pPr>
            <w:r>
              <w:rPr>
                <w:rFonts w:cs="Nirmala UI" w:eastAsia="Nirmala UI"/>
              </w:rPr>
              <w:t>कार्रवाई.</w:t>
            </w:r>
          </w:p>
        </w:tc>
        <w:tc>
          <w:tcPr>
            <w:tcW w:w="2880" w:type="dxa"/>
          </w:tcPr>
          <w:p w14:paraId="08746E2D" w14:textId="77777777" w:rsidR="0067259E" w:rsidRDefault="00000000">
            <w:pPr>
              <w:jc w:val="left"/>
              <w:cnfStyle w:val="100000000000" w:firstRow="1" w:lastRow="0" w:firstColumn="0" w:lastColumn="0" w:oddVBand="0" w:evenVBand="0" w:oddHBand="0" w:evenHBand="0" w:firstRowFirstColumn="0" w:firstRowLastColumn="0" w:lastRowFirstColumn="0" w:lastRowLastColumn="0"/>
            </w:pPr>
            <w:r>
              <w:rPr/>
              <w:t>Shortcut</w:t>
            </w:r>
          </w:p>
        </w:tc>
        <w:tc>
          <w:tcPr>
            <w:tcW w:w="2880" w:type="dxa"/>
          </w:tcPr>
          <w:p w14:paraId="75B361AD" w14:textId="77777777" w:rsidR="0067259E" w:rsidRDefault="00000000">
            <w:pPr>
              <w:jc w:val="left"/>
              <w:cnfStyle w:val="100000000000" w:firstRow="1" w:lastRow="0" w:firstColumn="0" w:lastColumn="0" w:oddVBand="0" w:evenVBand="0" w:oddHBand="0" w:evenHBand="0" w:firstRowFirstColumn="0" w:firstRowLastColumn="0" w:lastRowFirstColumn="0" w:lastRowLastColumn="0"/>
            </w:pPr>
            <w:r>
              <w:rPr>
                <w:rFonts w:cs="Nirmala UI" w:eastAsia="Nirmala UI"/>
              </w:rPr>
              <w:t>दवा का पर्चा</w:t>
            </w:r>
          </w:p>
        </w:tc>
      </w:tr>
      <w:tr w:rsidR="0067259E" w14:paraId="76A3E2C6"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636ED81" w14:textId="77777777" w:rsidR="0067259E" w:rsidRDefault="00000000">
            <w:pPr>
              <w:jc w:val="left"/>
            </w:pPr>
            <w:r>
              <w:rPr/>
              <w:t>Heading 1</w:t>
            </w:r>
          </w:p>
        </w:tc>
        <w:tc>
          <w:tcPr>
            <w:tcW w:w="2880" w:type="dxa"/>
          </w:tcPr>
          <w:p w14:paraId="34426A2C"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t>Ctrl+Alt+1</w:t>
            </w:r>
          </w:p>
        </w:tc>
        <w:tc>
          <w:tcPr>
            <w:tcW w:w="2880" w:type="dxa"/>
          </w:tcPr>
          <w:p w14:paraId="72EFDAA5"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हेडिंग 1 शैली लागू करें</w:t>
            </w:r>
          </w:p>
        </w:tc>
      </w:tr>
      <w:tr w:rsidR="0067259E" w14:paraId="37A0DD14"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83FC96F" w14:textId="77777777" w:rsidR="0067259E" w:rsidRDefault="00000000">
            <w:pPr>
              <w:jc w:val="left"/>
            </w:pPr>
            <w:r>
              <w:rPr>
                <w:rFonts w:cs="Nirmala UI" w:eastAsia="Nirmala UI"/>
              </w:rPr>
              <w:t>हेडिंग 2</w:t>
            </w:r>
          </w:p>
        </w:tc>
        <w:tc>
          <w:tcPr>
            <w:tcW w:w="2880" w:type="dxa"/>
          </w:tcPr>
          <w:p w14:paraId="121F5269"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t>Ctrl+Alt+2</w:t>
            </w:r>
          </w:p>
        </w:tc>
        <w:tc>
          <w:tcPr>
            <w:tcW w:w="2880" w:type="dxa"/>
          </w:tcPr>
          <w:p w14:paraId="56A94AA1"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t>Apply Heading 2 style</w:t>
            </w:r>
          </w:p>
        </w:tc>
      </w:tr>
      <w:tr w:rsidR="0067259E" w14:paraId="1A1664F8"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14E12E5" w14:textId="77777777" w:rsidR="0067259E" w:rsidRDefault="00000000">
            <w:pPr>
              <w:jc w:val="left"/>
            </w:pPr>
            <w:r>
              <w:rPr>
                <w:rFonts w:cs="Nirmala UI" w:eastAsia="Nirmala UI"/>
              </w:rPr>
              <w:t>हेडिंग 3</w:t>
            </w:r>
          </w:p>
        </w:tc>
        <w:tc>
          <w:tcPr>
            <w:tcW w:w="2880" w:type="dxa"/>
          </w:tcPr>
          <w:p w14:paraId="1B37B1BC"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t>Ctrl+Alt+3</w:t>
            </w:r>
          </w:p>
        </w:tc>
        <w:tc>
          <w:tcPr>
            <w:tcW w:w="2880" w:type="dxa"/>
          </w:tcPr>
          <w:p w14:paraId="42AA4B45"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हेडिंग 3 शैली लागू करें</w:t>
            </w:r>
          </w:p>
        </w:tc>
      </w:tr>
      <w:tr w:rsidR="0067259E" w14:paraId="5CF12F3B"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82C3BD5" w14:textId="77777777" w:rsidR="0067259E" w:rsidRDefault="00000000">
            <w:pPr>
              <w:jc w:val="left"/>
            </w:pPr>
            <w:r>
              <w:rPr>
                <w:rFonts w:cs="Nirmala UI" w:eastAsia="Nirmala UI"/>
              </w:rPr>
              <w:t>सामान्य निबंध</w:t>
            </w:r>
          </w:p>
        </w:tc>
        <w:tc>
          <w:tcPr>
            <w:tcW w:w="2880" w:type="dxa"/>
          </w:tcPr>
          <w:p w14:paraId="04004DFF"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t>Ctrl+Shift+N</w:t>
            </w:r>
          </w:p>
        </w:tc>
        <w:tc>
          <w:tcPr>
            <w:tcW w:w="2880" w:type="dxa"/>
          </w:tcPr>
          <w:p w14:paraId="1ABCED88"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सामान्य पैराग्राफ शैली लागू करें</w:t>
            </w:r>
          </w:p>
        </w:tc>
      </w:tr>
      <w:tr w:rsidR="0067259E" w14:paraId="5F3FD6D9"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BADC672" w14:textId="77777777" w:rsidR="0067259E" w:rsidRDefault="00000000">
            <w:pPr>
              <w:jc w:val="left"/>
            </w:pPr>
            <w:r>
              <w:rPr>
                <w:rFonts w:cs="Nirmala UI" w:eastAsia="Nirmala UI"/>
              </w:rPr>
              <w:t>पेज ब्रेक प्रविष्ट करें</w:t>
            </w:r>
          </w:p>
        </w:tc>
        <w:tc>
          <w:tcPr>
            <w:tcW w:w="2880" w:type="dxa"/>
          </w:tcPr>
          <w:p w14:paraId="44A2DF5A"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Ctrl+Enter दबाएं</w:t>
            </w:r>
          </w:p>
        </w:tc>
        <w:tc>
          <w:tcPr>
            <w:tcW w:w="2880" w:type="dxa"/>
          </w:tcPr>
          <w:p w14:paraId="375F54AA"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एक मैनुअल पेज ब्रेक प्रविष्ट करें</w:t>
            </w:r>
          </w:p>
        </w:tc>
      </w:tr>
      <w:tr w:rsidR="0067259E" w14:paraId="688977EA"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F221B8C" w14:textId="77777777" w:rsidR="0067259E" w:rsidRDefault="00000000">
            <w:pPr>
              <w:jc w:val="left"/>
            </w:pPr>
            <w:r>
              <w:rPr>
                <w:rFonts w:cs="Nirmala UI" w:eastAsia="Nirmala UI"/>
              </w:rPr>
              <w:t>सारणी प्रविष्ट करें</w:t>
            </w:r>
          </w:p>
        </w:tc>
        <w:tc>
          <w:tcPr>
            <w:tcW w:w="2880" w:type="dxa"/>
          </w:tcPr>
          <w:p w14:paraId="4A87A619"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t>Alt+N , T</w:t>
            </w:r>
          </w:p>
        </w:tc>
        <w:tc>
          <w:tcPr>
            <w:tcW w:w="2880" w:type="dxa"/>
          </w:tcPr>
          <w:p w14:paraId="50FBD78F"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सम्मिलित तालिका संवाद खोलें</w:t>
            </w:r>
          </w:p>
        </w:tc>
      </w:tr>
      <w:tr w:rsidR="0067259E" w14:paraId="3AAD599D"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CCA4C95" w14:textId="77777777" w:rsidR="0067259E" w:rsidRDefault="00000000">
            <w:pPr>
              <w:jc w:val="left"/>
            </w:pPr>
            <w:r>
              <w:rPr>
                <w:rFonts w:cs="Nirmala UI" w:eastAsia="Nirmala UI"/>
              </w:rPr>
              <w:t>ट्रैक परिवर्तन</w:t>
            </w:r>
          </w:p>
        </w:tc>
        <w:tc>
          <w:tcPr>
            <w:tcW w:w="2880" w:type="dxa"/>
          </w:tcPr>
          <w:p w14:paraId="77E8E4A4"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t>Ctrl + Shift + E</w:t>
            </w:r>
          </w:p>
        </w:tc>
        <w:tc>
          <w:tcPr>
            <w:tcW w:w="2880" w:type="dxa"/>
          </w:tcPr>
          <w:p w14:paraId="3C9852CD"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ट्रैक परिवर्तन को टॉगल करें / बंद करें</w:t>
            </w:r>
          </w:p>
        </w:tc>
      </w:tr>
      <w:tr w:rsidR="0067259E" w14:paraId="0B6292BB"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753BF64" w14:textId="77777777" w:rsidR="0067259E" w:rsidRDefault="00000000">
            <w:pPr>
              <w:jc w:val="left"/>
            </w:pPr>
            <w:r>
              <w:rPr>
                <w:rFonts w:cs="Nirmala UI" w:eastAsia="Nirmala UI"/>
              </w:rPr>
              <w:t>बदलाव को स्वीकार करें</w:t>
            </w:r>
          </w:p>
        </w:tc>
        <w:tc>
          <w:tcPr>
            <w:tcW w:w="2880" w:type="dxa"/>
          </w:tcPr>
          <w:p w14:paraId="52E2339F"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t>Alt+Shif+A</w:t>
            </w:r>
          </w:p>
        </w:tc>
        <w:tc>
          <w:tcPr>
            <w:tcW w:w="2880" w:type="dxa"/>
          </w:tcPr>
          <w:p w14:paraId="4AE341DD"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वर्तमान परिवर्तन को स्वीकार करें</w:t>
            </w:r>
          </w:p>
        </w:tc>
      </w:tr>
      <w:tr w:rsidR="0067259E" w14:paraId="75B50203"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FA3C26F" w14:textId="77777777" w:rsidR="0067259E" w:rsidRDefault="00000000">
            <w:pPr>
              <w:jc w:val="left"/>
            </w:pPr>
            <w:r>
              <w:rPr>
                <w:rFonts w:cs="Nirmala UI" w:eastAsia="Nirmala UI"/>
              </w:rPr>
              <w:t>नेविगेशन पेन</w:t>
            </w:r>
          </w:p>
        </w:tc>
        <w:tc>
          <w:tcPr>
            <w:tcW w:w="2880" w:type="dxa"/>
          </w:tcPr>
          <w:p w14:paraId="28670680"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t>Ctrl + F</w:t>
            </w:r>
          </w:p>
        </w:tc>
        <w:tc>
          <w:tcPr>
            <w:tcW w:w="2880" w:type="dxa"/>
          </w:tcPr>
          <w:p w14:paraId="13711EBD"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नेविगेशन/सर्च पेन खोलें</w:t>
            </w:r>
          </w:p>
        </w:tc>
      </w:tr>
      <w:tr w:rsidR="0067259E" w14:paraId="4DEDA7F3"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C1B26A0" w14:textId="77777777" w:rsidR="0067259E" w:rsidRDefault="00000000">
            <w:pPr>
              <w:jc w:val="left"/>
            </w:pPr>
            <w:r>
              <w:rPr>
                <w:rFonts w:cs="Nirmala UI" w:eastAsia="Nirmala UI"/>
              </w:rPr>
              <w:t>शब्द C&lt;unk&gt;</w:t>
            </w:r>
          </w:p>
        </w:tc>
        <w:tc>
          <w:tcPr>
            <w:tcW w:w="2880" w:type="dxa"/>
          </w:tcPr>
          <w:p w14:paraId="78A59393"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t>Ctrl + Shift + G</w:t>
            </w:r>
          </w:p>
        </w:tc>
        <w:tc>
          <w:tcPr>
            <w:tcW w:w="2880" w:type="dxa"/>
          </w:tcPr>
          <w:p w14:paraId="031B6B3D"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शब्द गिनती संवाद दिखाएँ</w:t>
            </w:r>
          </w:p>
        </w:tc>
      </w:tr>
      <w:tr w:rsidR="0067259E" w14:paraId="7D0E16E1"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150F63D" w14:textId="77777777" w:rsidR="0067259E" w:rsidRDefault="00000000">
            <w:pPr>
              <w:jc w:val="left"/>
            </w:pPr>
            <w:r>
              <w:rPr>
                <w:rFonts w:cs="Nirmala UI" w:eastAsia="Nirmala UI"/>
              </w:rPr>
              <w:t>ज़ूम इन</w:t>
            </w:r>
          </w:p>
        </w:tc>
        <w:tc>
          <w:tcPr>
            <w:tcW w:w="2880" w:type="dxa"/>
          </w:tcPr>
          <w:p w14:paraId="0A034E4A"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t>Ctrl++</w:t>
            </w:r>
          </w:p>
        </w:tc>
        <w:tc>
          <w:tcPr>
            <w:tcW w:w="2880" w:type="dxa"/>
          </w:tcPr>
          <w:p w14:paraId="3BDF3557"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दस्तावेज़ ज़ूम स्तर बढ़ाएँ</w:t>
            </w:r>
          </w:p>
        </w:tc>
      </w:tr>
      <w:tr w:rsidR="0067259E" w14:paraId="1F5811DF"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090B27F" w14:textId="77777777" w:rsidR="0067259E" w:rsidRDefault="00000000">
            <w:pPr>
              <w:jc w:val="left"/>
            </w:pPr>
            <w:r>
              <w:rPr>
                <w:rFonts w:cs="Nirmala UI" w:eastAsia="Nirmala UI"/>
              </w:rPr>
              <w:t>ज़ूम आउट</w:t>
            </w:r>
          </w:p>
        </w:tc>
        <w:tc>
          <w:tcPr>
            <w:tcW w:w="2880" w:type="dxa"/>
          </w:tcPr>
          <w:p w14:paraId="6A1C763F"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t>Ctrl+-</w:t>
            </w:r>
          </w:p>
        </w:tc>
        <w:tc>
          <w:tcPr>
            <w:tcW w:w="2880" w:type="dxa"/>
          </w:tcPr>
          <w:p w14:paraId="60F12CFF"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दस्तावेज़ ज़ूम स्तर को कम करें</w:t>
            </w:r>
          </w:p>
        </w:tc>
      </w:tr>
    </w:tbl>
    <w:p w14:paraId="10B26CAF" w14:textId="77777777" w:rsidR="0067259E" w:rsidRDefault="0067259E"/>
    <w:p w14:paraId="280032CB" w14:textId="77777777" w:rsidR="0067259E" w:rsidRDefault="00000000">
      <w:pPr>
        <w:pStyle w:val="Heading2"/>
        <w:jc w:val="left"/>
      </w:pPr>
      <w:r>
        <w:rPr>
          <w:rFonts w:cs="Nirmala UI" w:eastAsia="Nirmala UI"/>
        </w:rPr>
        <w:t>F.3 कोड संपादक शॉर्टकट (VS कोड)</w:t>
      </w:r>
    </w:p>
    <w:tbl>
      <w:tblPr>
        <w:tblStyle w:val="LightGrid-Accent1"/>
        <w:tblW w:w="0" w:type="auto"/>
        <w:tblLook w:val="04A0" w:firstRow="1" w:lastRow="0" w:firstColumn="1" w:lastColumn="0" w:noHBand="0" w:noVBand="1"/>
      </w:tblPr>
      <w:tblGrid>
        <w:gridCol w:w="2160"/>
        <w:gridCol w:w="2160"/>
        <w:gridCol w:w="2160"/>
        <w:gridCol w:w="2160"/>
      </w:tblGrid>
      <w:tr w:rsidR="0067259E" w14:paraId="7B6B7BE0" w14:textId="77777777" w:rsidTr="006725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AA95895" w14:textId="77777777" w:rsidR="0067259E" w:rsidRDefault="00000000">
            <w:pPr>
              <w:jc w:val="left"/>
            </w:pPr>
            <w:r>
              <w:rPr>
                <w:rFonts w:cs="Nirmala UI" w:eastAsia="Nirmala UI"/>
              </w:rPr>
              <w:t>कार्रवाई.</w:t>
            </w:r>
          </w:p>
        </w:tc>
        <w:tc>
          <w:tcPr>
            <w:tcW w:w="2160" w:type="dxa"/>
          </w:tcPr>
          <w:p w14:paraId="3DB826DE" w14:textId="77777777" w:rsidR="0067259E" w:rsidRDefault="00000000">
            <w:pPr>
              <w:jc w:val="left"/>
              <w:cnfStyle w:val="100000000000" w:firstRow="1" w:lastRow="0" w:firstColumn="0" w:lastColumn="0" w:oddVBand="0" w:evenVBand="0" w:oddHBand="0" w:evenHBand="0" w:firstRowFirstColumn="0" w:firstRowLastColumn="0" w:lastRowFirstColumn="0" w:lastRowLastColumn="0"/>
            </w:pPr>
            <w:r>
              <w:rPr>
                <w:rFonts w:cs="Nirmala UI" w:eastAsia="Nirmala UI"/>
              </w:rPr>
              <w:t>डब्ल्यू / लिनक्स</w:t>
            </w:r>
          </w:p>
        </w:tc>
        <w:tc>
          <w:tcPr>
            <w:tcW w:w="2160" w:type="dxa"/>
          </w:tcPr>
          <w:p w14:paraId="5CB7EB36" w14:textId="77777777" w:rsidR="0067259E" w:rsidRDefault="00000000">
            <w:pPr>
              <w:jc w:val="left"/>
              <w:cnfStyle w:val="100000000000" w:firstRow="1" w:lastRow="0" w:firstColumn="0" w:lastColumn="0" w:oddVBand="0" w:evenVBand="0" w:oddHBand="0" w:evenHBand="0" w:firstRowFirstColumn="0" w:firstRowLastColumn="0" w:lastRowFirstColumn="0" w:lastRowLastColumn="0"/>
            </w:pPr>
            <w:r>
              <w:rPr>
                <w:rFonts w:cs="Nirmala UI" w:eastAsia="Nirmala UI"/>
              </w:rPr>
              <w:t>मैकओएस</w:t>
            </w:r>
          </w:p>
        </w:tc>
        <w:tc>
          <w:tcPr>
            <w:tcW w:w="2160" w:type="dxa"/>
          </w:tcPr>
          <w:p w14:paraId="16C76B49" w14:textId="77777777" w:rsidR="0067259E" w:rsidRDefault="00000000">
            <w:pPr>
              <w:jc w:val="left"/>
              <w:cnfStyle w:val="100000000000" w:firstRow="1" w:lastRow="0" w:firstColumn="0" w:lastColumn="0" w:oddVBand="0" w:evenVBand="0" w:oddHBand="0" w:evenHBand="0" w:firstRowFirstColumn="0" w:firstRowLastColumn="0" w:lastRowFirstColumn="0" w:lastRowLastColumn="0"/>
            </w:pPr>
            <w:r>
              <w:rPr>
                <w:rFonts w:cs="Nirmala UI" w:eastAsia="Nirmala UI"/>
              </w:rPr>
              <w:t>श्रेणी</w:t>
            </w:r>
          </w:p>
        </w:tc>
      </w:tr>
      <w:tr w:rsidR="0067259E" w14:paraId="01C2FB40"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57C2E98" w14:textId="77777777" w:rsidR="0067259E" w:rsidRDefault="00000000">
            <w:pPr>
              <w:jc w:val="left"/>
            </w:pPr>
            <w:r>
              <w:rPr>
                <w:rFonts w:cs="Nirmala UI" w:eastAsia="Nirmala UI"/>
              </w:rPr>
              <w:t>कमांड पैलेट</w:t>
            </w:r>
          </w:p>
        </w:tc>
        <w:tc>
          <w:tcPr>
            <w:tcW w:w="2160" w:type="dxa"/>
          </w:tcPr>
          <w:p w14:paraId="68145E8C"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t>Ctrl + Shift + P</w:t>
            </w:r>
          </w:p>
        </w:tc>
        <w:tc>
          <w:tcPr>
            <w:tcW w:w="2160" w:type="dxa"/>
          </w:tcPr>
          <w:p w14:paraId="707C1F30"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t>Cmd+Shift+P</w:t>
            </w:r>
          </w:p>
        </w:tc>
        <w:tc>
          <w:tcPr>
            <w:tcW w:w="2160" w:type="dxa"/>
          </w:tcPr>
          <w:p w14:paraId="64C557B7"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नौपरिवहन, नौचालन</w:t>
            </w:r>
          </w:p>
        </w:tc>
      </w:tr>
      <w:tr w:rsidR="0067259E" w14:paraId="2CA22FFB"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02D6BB7" w14:textId="77777777" w:rsidR="0067259E" w:rsidRDefault="00000000">
            <w:pPr>
              <w:jc w:val="left"/>
            </w:pPr>
            <w:r>
              <w:rPr/>
              <w:t>Quick Open File</w:t>
            </w:r>
          </w:p>
        </w:tc>
        <w:tc>
          <w:tcPr>
            <w:tcW w:w="2160" w:type="dxa"/>
          </w:tcPr>
          <w:p w14:paraId="598A1E6D"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t>Ctrl+P</w:t>
            </w:r>
          </w:p>
        </w:tc>
        <w:tc>
          <w:tcPr>
            <w:tcW w:w="2160" w:type="dxa"/>
          </w:tcPr>
          <w:p w14:paraId="22BE2F5D"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t>Cmd+P</w:t>
            </w:r>
          </w:p>
        </w:tc>
        <w:tc>
          <w:tcPr>
            <w:tcW w:w="2160" w:type="dxa"/>
          </w:tcPr>
          <w:p w14:paraId="752BCE9C"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नौपरिवहन, नौचालन</w:t>
            </w:r>
          </w:p>
        </w:tc>
      </w:tr>
      <w:tr w:rsidR="0067259E" w14:paraId="7DF60E5A"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5178D05" w14:textId="77777777" w:rsidR="0067259E" w:rsidRDefault="00000000">
            <w:pPr>
              <w:jc w:val="left"/>
            </w:pPr>
            <w:r>
              <w:rPr>
                <w:rFonts w:cs="Nirmala UI" w:eastAsia="Nirmala UI"/>
              </w:rPr>
              <w:t>लाइन पर जाएं</w:t>
            </w:r>
          </w:p>
        </w:tc>
        <w:tc>
          <w:tcPr>
            <w:tcW w:w="2160" w:type="dxa"/>
          </w:tcPr>
          <w:p w14:paraId="5389D4AD"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t>Ctrl + G</w:t>
            </w:r>
          </w:p>
        </w:tc>
        <w:tc>
          <w:tcPr>
            <w:tcW w:w="2160" w:type="dxa"/>
          </w:tcPr>
          <w:p w14:paraId="69B0E536"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t>Ctrl + G</w:t>
            </w:r>
          </w:p>
        </w:tc>
        <w:tc>
          <w:tcPr>
            <w:tcW w:w="2160" w:type="dxa"/>
          </w:tcPr>
          <w:p w14:paraId="425625D4"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नौपरिवहन, नौचालन</w:t>
            </w:r>
          </w:p>
        </w:tc>
      </w:tr>
      <w:tr w:rsidR="0067259E" w14:paraId="6E42DD06"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39198D1" w14:textId="77777777" w:rsidR="0067259E" w:rsidRDefault="00000000">
            <w:pPr>
              <w:jc w:val="left"/>
            </w:pPr>
            <w:r>
              <w:rPr>
                <w:rFonts w:cs="Nirmala UI" w:eastAsia="Nirmala UI"/>
              </w:rPr>
              <w:t>परिभाषा पर जाएं</w:t>
            </w:r>
          </w:p>
        </w:tc>
        <w:tc>
          <w:tcPr>
            <w:tcW w:w="2160" w:type="dxa"/>
          </w:tcPr>
          <w:p w14:paraId="63A06928"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एफ 12</w:t>
            </w:r>
          </w:p>
        </w:tc>
        <w:tc>
          <w:tcPr>
            <w:tcW w:w="2160" w:type="dxa"/>
          </w:tcPr>
          <w:p w14:paraId="1BEF1E91"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एफ 12</w:t>
            </w:r>
          </w:p>
        </w:tc>
        <w:tc>
          <w:tcPr>
            <w:tcW w:w="2160" w:type="dxa"/>
          </w:tcPr>
          <w:p w14:paraId="3F745DE4"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कोड नेविगेशन</w:t>
            </w:r>
          </w:p>
        </w:tc>
      </w:tr>
      <w:tr w:rsidR="0067259E" w14:paraId="32A7D456"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6263049" w14:textId="77777777" w:rsidR="0067259E" w:rsidRDefault="00000000">
            <w:pPr>
              <w:jc w:val="left"/>
            </w:pPr>
            <w:r>
              <w:rPr>
                <w:rFonts w:cs="Nirmala UI" w:eastAsia="Nirmala UI"/>
              </w:rPr>
              <w:t>टिप्पणी टॉगल करें</w:t>
            </w:r>
          </w:p>
        </w:tc>
        <w:tc>
          <w:tcPr>
            <w:tcW w:w="2160" w:type="dxa"/>
          </w:tcPr>
          <w:p w14:paraId="521712CC"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t>Ctrl+/</w:t>
            </w:r>
          </w:p>
        </w:tc>
        <w:tc>
          <w:tcPr>
            <w:tcW w:w="2160" w:type="dxa"/>
          </w:tcPr>
          <w:p w14:paraId="5A38F160"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सीएमडी+/</w:t>
            </w:r>
          </w:p>
        </w:tc>
        <w:tc>
          <w:tcPr>
            <w:tcW w:w="2160" w:type="dxa"/>
          </w:tcPr>
          <w:p w14:paraId="5590E4D6"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एडिटिंग</w:t>
            </w:r>
          </w:p>
        </w:tc>
      </w:tr>
      <w:tr w:rsidR="0067259E" w14:paraId="32D2F6D0"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B89C4FA" w14:textId="77777777" w:rsidR="0067259E" w:rsidRDefault="00000000">
            <w:pPr>
              <w:jc w:val="left"/>
            </w:pPr>
            <w:r>
              <w:rPr>
                <w:rFonts w:cs="Nirmala UI" w:eastAsia="Nirmala UI"/>
              </w:rPr>
              <w:t>लाइन ऊपर ले जाएँ</w:t>
            </w:r>
          </w:p>
        </w:tc>
        <w:tc>
          <w:tcPr>
            <w:tcW w:w="2160" w:type="dxa"/>
          </w:tcPr>
          <w:p w14:paraId="1F568D94"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ऑल्ट+अप</w:t>
            </w:r>
          </w:p>
        </w:tc>
        <w:tc>
          <w:tcPr>
            <w:tcW w:w="2160" w:type="dxa"/>
          </w:tcPr>
          <w:p w14:paraId="568229D3"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ऑप्ट + अप</w:t>
            </w:r>
          </w:p>
        </w:tc>
        <w:tc>
          <w:tcPr>
            <w:tcW w:w="2160" w:type="dxa"/>
          </w:tcPr>
          <w:p w14:paraId="5A8B734B"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एडिटिंग</w:t>
            </w:r>
          </w:p>
        </w:tc>
      </w:tr>
      <w:tr w:rsidR="0067259E" w14:paraId="2271F680"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25358FC" w14:textId="77777777" w:rsidR="0067259E" w:rsidRDefault="00000000">
            <w:pPr>
              <w:jc w:val="left"/>
            </w:pPr>
            <w:r>
              <w:rPr>
                <w:rFonts w:cs="Nirmala UI" w:eastAsia="Nirmala UI"/>
              </w:rPr>
              <w:t>लाइन नीचे खिसकाएँ</w:t>
            </w:r>
          </w:p>
        </w:tc>
        <w:tc>
          <w:tcPr>
            <w:tcW w:w="2160" w:type="dxa"/>
          </w:tcPr>
          <w:p w14:paraId="3289AA11"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ऑल्ट+डाउन</w:t>
            </w:r>
          </w:p>
        </w:tc>
        <w:tc>
          <w:tcPr>
            <w:tcW w:w="2160" w:type="dxa"/>
          </w:tcPr>
          <w:p w14:paraId="664E24F1"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ऑप्ट + डाउन</w:t>
            </w:r>
          </w:p>
        </w:tc>
        <w:tc>
          <w:tcPr>
            <w:tcW w:w="2160" w:type="dxa"/>
          </w:tcPr>
          <w:p w14:paraId="5EEC186D"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एडिटिंग</w:t>
            </w:r>
          </w:p>
        </w:tc>
      </w:tr>
      <w:tr w:rsidR="0067259E" w14:paraId="7D32DFC1"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90A4B5E" w14:textId="77777777" w:rsidR="0067259E" w:rsidRDefault="00000000">
            <w:pPr>
              <w:jc w:val="left"/>
            </w:pPr>
            <w:r>
              <w:rPr>
                <w:rFonts w:cs="Nirmala UI" w:eastAsia="Nirmala UI"/>
              </w:rPr>
              <w:t>डुप्लिकेट लाइन</w:t>
            </w:r>
          </w:p>
        </w:tc>
        <w:tc>
          <w:tcPr>
            <w:tcW w:w="2160" w:type="dxa"/>
          </w:tcPr>
          <w:p w14:paraId="6AFA17D5"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शिअरिंग +Alt+down</w:t>
            </w:r>
          </w:p>
        </w:tc>
        <w:tc>
          <w:tcPr>
            <w:tcW w:w="2160" w:type="dxa"/>
          </w:tcPr>
          <w:p w14:paraId="1771398C"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शिअरिंग +Opt+down</w:t>
            </w:r>
          </w:p>
        </w:tc>
        <w:tc>
          <w:tcPr>
            <w:tcW w:w="2160" w:type="dxa"/>
          </w:tcPr>
          <w:p w14:paraId="6DB96A60"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एडिटिंग</w:t>
            </w:r>
          </w:p>
        </w:tc>
      </w:tr>
      <w:tr w:rsidR="0067259E" w14:paraId="5C423A1B"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3BEEB1F" w14:textId="77777777" w:rsidR="0067259E" w:rsidRDefault="00000000">
            <w:pPr>
              <w:jc w:val="left"/>
            </w:pPr>
            <w:r>
              <w:rPr>
                <w:rFonts w:cs="Nirmala UI" w:eastAsia="Nirmala UI"/>
              </w:rPr>
              <w:t>कर्सर</w:t>
            </w:r>
          </w:p>
        </w:tc>
        <w:tc>
          <w:tcPr>
            <w:tcW w:w="2160" w:type="dxa"/>
          </w:tcPr>
          <w:p w14:paraId="6E4ECF6A"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t>Ctrl+Alt+Down</w:t>
            </w:r>
          </w:p>
        </w:tc>
        <w:tc>
          <w:tcPr>
            <w:tcW w:w="2160" w:type="dxa"/>
          </w:tcPr>
          <w:p w14:paraId="6077F677"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t>Cmd+Opt+down</w:t>
            </w:r>
          </w:p>
        </w:tc>
        <w:tc>
          <w:tcPr>
            <w:tcW w:w="2160" w:type="dxa"/>
          </w:tcPr>
          <w:p w14:paraId="75370EDD"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एडिटिंग</w:t>
            </w:r>
          </w:p>
        </w:tc>
      </w:tr>
      <w:tr w:rsidR="0067259E" w14:paraId="6EEC753A"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3BC0788" w14:textId="77777777" w:rsidR="0067259E" w:rsidRDefault="00000000">
            <w:pPr>
              <w:jc w:val="left"/>
            </w:pPr>
            <w:r>
              <w:rPr>
                <w:rFonts w:cs="Nirmala UI" w:eastAsia="Nirmala UI"/>
              </w:rPr>
              <w:t>सभी घटनाओं का चयन करें</w:t>
            </w:r>
          </w:p>
        </w:tc>
        <w:tc>
          <w:tcPr>
            <w:tcW w:w="2160" w:type="dxa"/>
          </w:tcPr>
          <w:p w14:paraId="0F79D190"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t>Ctrl + Shift + L</w:t>
            </w:r>
          </w:p>
        </w:tc>
        <w:tc>
          <w:tcPr>
            <w:tcW w:w="2160" w:type="dxa"/>
          </w:tcPr>
          <w:p w14:paraId="4F693D2E"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t>Cmd+Shift + L</w:t>
            </w:r>
          </w:p>
        </w:tc>
        <w:tc>
          <w:tcPr>
            <w:tcW w:w="2160" w:type="dxa"/>
          </w:tcPr>
          <w:p w14:paraId="135CEC93"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एडिटिंग</w:t>
            </w:r>
          </w:p>
        </w:tc>
      </w:tr>
      <w:tr w:rsidR="0067259E" w14:paraId="6CDF669B"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05A2A42" w14:textId="77777777" w:rsidR="0067259E" w:rsidRDefault="00000000">
            <w:pPr>
              <w:jc w:val="left"/>
            </w:pPr>
            <w:r>
              <w:rPr>
                <w:rFonts w:cs="Nirmala UI" w:eastAsia="Nirmala UI"/>
              </w:rPr>
              <w:t>दस्तावेज़ प्रारूपित करें</w:t>
            </w:r>
          </w:p>
        </w:tc>
        <w:tc>
          <w:tcPr>
            <w:tcW w:w="2160" w:type="dxa"/>
          </w:tcPr>
          <w:p w14:paraId="1E13E6F1"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शिअरिंग +Alt+F</w:t>
            </w:r>
          </w:p>
        </w:tc>
        <w:tc>
          <w:tcPr>
            <w:tcW w:w="2160" w:type="dxa"/>
          </w:tcPr>
          <w:p w14:paraId="7C8F7188"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शिअरिंग +Opt+F</w:t>
            </w:r>
          </w:p>
        </w:tc>
        <w:tc>
          <w:tcPr>
            <w:tcW w:w="2160" w:type="dxa"/>
          </w:tcPr>
          <w:p w14:paraId="26036FA9"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t>Formatting</w:t>
            </w:r>
          </w:p>
        </w:tc>
      </w:tr>
      <w:tr w:rsidR="0067259E" w14:paraId="769C5A8C"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1703BB3" w14:textId="77777777" w:rsidR="0067259E" w:rsidRDefault="00000000">
            <w:pPr>
              <w:jc w:val="left"/>
            </w:pPr>
            <w:r>
              <w:rPr>
                <w:rFonts w:cs="Nirmala UI" w:eastAsia="Nirmala UI"/>
              </w:rPr>
              <w:t>टॉगल दैहिक</w:t>
            </w:r>
          </w:p>
        </w:tc>
        <w:tc>
          <w:tcPr>
            <w:tcW w:w="2160" w:type="dxa"/>
          </w:tcPr>
          <w:p w14:paraId="59AF1160"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t>Ctrl+`</w:t>
            </w:r>
          </w:p>
        </w:tc>
        <w:tc>
          <w:tcPr>
            <w:tcW w:w="2160" w:type="dxa"/>
          </w:tcPr>
          <w:p w14:paraId="2C3A776D"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t>Ctrl+`</w:t>
            </w:r>
          </w:p>
        </w:tc>
        <w:tc>
          <w:tcPr>
            <w:tcW w:w="2160" w:type="dxa"/>
          </w:tcPr>
          <w:p w14:paraId="5A046B7C"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अ.</w:t>
            </w:r>
          </w:p>
        </w:tc>
      </w:tr>
      <w:tr w:rsidR="0067259E" w14:paraId="575B3F8C"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74A9947" w14:textId="77777777" w:rsidR="0067259E" w:rsidRDefault="00000000">
            <w:pPr>
              <w:jc w:val="left"/>
            </w:pPr>
            <w:r>
              <w:rPr>
                <w:rFonts w:cs="Nirmala UI" w:eastAsia="Nirmala UI"/>
              </w:rPr>
              <w:t>टुकड़ा संपादक</w:t>
            </w:r>
          </w:p>
        </w:tc>
        <w:tc>
          <w:tcPr>
            <w:tcW w:w="2160" w:type="dxa"/>
          </w:tcPr>
          <w:p w14:paraId="33E732B4"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t>Ctrl+\</w:t>
            </w:r>
          </w:p>
        </w:tc>
        <w:tc>
          <w:tcPr>
            <w:tcW w:w="2160" w:type="dxa"/>
          </w:tcPr>
          <w:p w14:paraId="4790EB2C"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t>Cmd+\</w:t>
            </w:r>
          </w:p>
        </w:tc>
        <w:tc>
          <w:tcPr>
            <w:tcW w:w="2160" w:type="dxa"/>
          </w:tcPr>
          <w:p w14:paraId="1D9AD147" w14:textId="77777777" w:rsidR="0067259E" w:rsidRDefault="00000000">
            <w:pPr>
              <w:jc w:val="left"/>
              <w:cnfStyle w:val="000000100000" w:firstRow="0" w:lastRow="0" w:firstColumn="0" w:lastColumn="0" w:oddVBand="0" w:evenVBand="0" w:oddHBand="1" w:evenHBand="0" w:firstRowFirstColumn="0" w:firstRowLastColumn="0" w:lastRowFirstColumn="0" w:lastRowLastColumn="0"/>
            </w:pPr>
            <w:r>
              <w:rPr>
                <w:rFonts w:cs="Nirmala UI" w:eastAsia="Nirmala UI"/>
              </w:rPr>
              <w:t>लेआउट</w:t>
            </w:r>
          </w:p>
        </w:tc>
      </w:tr>
      <w:tr w:rsidR="0067259E" w14:paraId="5DBB3DA6"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2A1C4E2" w14:textId="77777777" w:rsidR="0067259E" w:rsidRDefault="00000000">
            <w:pPr>
              <w:jc w:val="left"/>
            </w:pPr>
            <w:r>
              <w:rPr>
                <w:rFonts w:cs="Nirmala UI" w:eastAsia="Nirmala UI"/>
              </w:rPr>
              <w:t>साइडबार टॉगल करें</w:t>
            </w:r>
          </w:p>
        </w:tc>
        <w:tc>
          <w:tcPr>
            <w:tcW w:w="2160" w:type="dxa"/>
          </w:tcPr>
          <w:p w14:paraId="730B08EF"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t>Ctrl + B</w:t>
            </w:r>
          </w:p>
        </w:tc>
        <w:tc>
          <w:tcPr>
            <w:tcW w:w="2160" w:type="dxa"/>
          </w:tcPr>
          <w:p w14:paraId="0962BC2D"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सीएमडी + बी</w:t>
            </w:r>
          </w:p>
        </w:tc>
        <w:tc>
          <w:tcPr>
            <w:tcW w:w="2160" w:type="dxa"/>
          </w:tcPr>
          <w:p w14:paraId="2BD9CDDC" w14:textId="77777777" w:rsidR="0067259E" w:rsidRDefault="00000000">
            <w:pPr>
              <w:jc w:val="left"/>
              <w:cnfStyle w:val="000000010000" w:firstRow="0" w:lastRow="0" w:firstColumn="0" w:lastColumn="0" w:oddVBand="0" w:evenVBand="0" w:oddHBand="0" w:evenHBand="1" w:firstRowFirstColumn="0" w:firstRowLastColumn="0" w:lastRowFirstColumn="0" w:lastRowLastColumn="0"/>
            </w:pPr>
            <w:r>
              <w:rPr>
                <w:rFonts w:cs="Nirmala UI" w:eastAsia="Nirmala UI"/>
              </w:rPr>
              <w:t>लेआउट</w:t>
            </w:r>
          </w:p>
        </w:tc>
      </w:tr>
    </w:tbl>
    <w:p w14:paraId="7338E324" w14:textId="77777777" w:rsidR="0067259E" w:rsidRDefault="0067259E"/>
    <w:p w14:paraId="686ED41C" w14:textId="77777777" w:rsidR="0067259E" w:rsidRDefault="0067259E"/>
    <w:p w14:paraId="7ECC3612" w14:textId="77777777" w:rsidR="0067259E" w:rsidRDefault="00000000">
      <w:pPr>
        <w:jc w:val="left"/>
      </w:pPr>
      <w:r>
        <w:rPr>
          <w:rFonts w:cs="Nirmala UI" w:eastAsia="Nirmala UI"/>
        </w:rPr>
        <w:t>यह परिशिष्ट सामग्री है। इन परिशिष्ट में सारणी और संदर्भ डेटा संख्यात्मक डेटा, विशेष पात्रों , यूनिकोड प्रतीक और बहु-स्तंभ सारणी संरचनाओं सहित विविध सामग्री प्रकारों के साथ दस्तावेज़ प्रसंस्करण उपकरणों का परीक्षण करने के लिए डिज़ाइन किए गए हैं.</w:t>
      </w:r>
    </w:p>
    <w:sectPr w:rsidR="0067259E" w:rsidSect="00034616">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1645B7" w14:textId="77777777" w:rsidR="00E0068B" w:rsidRDefault="00E0068B">
      <w:pPr>
        <w:spacing w:after="0" w:line="240" w:lineRule="auto"/>
      </w:pPr>
      <w:r>
        <w:separator/>
      </w:r>
    </w:p>
  </w:endnote>
  <w:endnote w:type="continuationSeparator" w:id="0">
    <w:p w14:paraId="5A0D932C" w14:textId="77777777" w:rsidR="00E0068B" w:rsidRDefault="00E006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ECCB4" w14:textId="77777777" w:rsidR="0067259E" w:rsidRDefault="00000000">
    <w:pPr>
      <w:pStyle w:val="Footer"/>
    </w:pPr>
    <w:r>
      <w:t>This sample DOCX file is provided by Sample-Files.com. Visit us for more sample files and resource.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C1CE66" w14:textId="77777777" w:rsidR="00E0068B" w:rsidRDefault="00E0068B">
      <w:pPr>
        <w:spacing w:after="0" w:line="240" w:lineRule="auto"/>
      </w:pPr>
      <w:r>
        <w:separator/>
      </w:r>
    </w:p>
  </w:footnote>
  <w:footnote w:type="continuationSeparator" w:id="0">
    <w:p w14:paraId="403E8BAD" w14:textId="77777777" w:rsidR="00E0068B" w:rsidRDefault="00E0068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27507964">
    <w:abstractNumId w:val="8"/>
  </w:num>
  <w:num w:numId="2" w16cid:durableId="871726791">
    <w:abstractNumId w:val="6"/>
  </w:num>
  <w:num w:numId="3" w16cid:durableId="1929003482">
    <w:abstractNumId w:val="5"/>
  </w:num>
  <w:num w:numId="4" w16cid:durableId="1317803991">
    <w:abstractNumId w:val="4"/>
  </w:num>
  <w:num w:numId="5" w16cid:durableId="1774746943">
    <w:abstractNumId w:val="7"/>
  </w:num>
  <w:num w:numId="6" w16cid:durableId="441994748">
    <w:abstractNumId w:val="3"/>
  </w:num>
  <w:num w:numId="7" w16cid:durableId="1819572219">
    <w:abstractNumId w:val="2"/>
  </w:num>
  <w:num w:numId="8" w16cid:durableId="261692281">
    <w:abstractNumId w:val="1"/>
  </w:num>
  <w:num w:numId="9" w16cid:durableId="3156491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7259E"/>
    <w:rsid w:val="007044D2"/>
    <w:rsid w:val="00AA1D8D"/>
    <w:rsid w:val="00B0318C"/>
    <w:rsid w:val="00B47730"/>
    <w:rsid w:val="00CB0664"/>
    <w:rsid w:val="00E0068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8A560E"/>
  <w14:defaultImageDpi w14:val="300"/>
  <w15:docId w15:val="{C51227CB-8D36-4E81-B798-2DA36E9C88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color w:val="888888"/>
      <w:sz w:val="16"/>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45</Pages>
  <Words>8844</Words>
  <Characters>50415</Characters>
  <Application>Microsoft Office Word</Application>
  <DocSecurity>0</DocSecurity>
  <Lines>420</Lines>
  <Paragraphs>118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59141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shalvi rastogi</cp:lastModifiedBy>
  <cp:revision>2</cp:revision>
  <dcterms:created xsi:type="dcterms:W3CDTF">2013-12-23T23:15:00Z</dcterms:created>
  <dcterms:modified xsi:type="dcterms:W3CDTF">2026-09-02T08:57:00Z</dcterms:modified>
  <cp:category/>
</cp:coreProperties>
</file>