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0" w:after="280"/>
        <w:rPr>
          <w:rFonts w:ascii="Calibri" w:hAnsi="Calibri" w:cs="Calibri"/>
          <w:b/>
          <w:bCs/>
        </w:rPr>
      </w:pPr>
      <w:r>
        <w:rPr>
          <w:rFonts w:cs="Calibri" w:ascii="Calibri" w:hAnsi="Calibri"/>
          <w:b/>
          <w:bCs/>
        </w:rPr>
        <w:t>Date: 5</w:t>
      </w:r>
      <w:r>
        <w:rPr>
          <w:rFonts w:cs="Calibri" w:ascii="Calibri" w:hAnsi="Calibri"/>
          <w:b/>
          <w:bCs/>
          <w:vertAlign w:val="superscript"/>
        </w:rPr>
        <w:t>th</w:t>
      </w:r>
      <w:r>
        <w:rPr>
          <w:rFonts w:cs="Calibri" w:ascii="Calibri" w:hAnsi="Calibri"/>
          <w:b/>
          <w:bCs/>
        </w:rPr>
        <w:t xml:space="preserve"> April, 2016</w:t>
      </w:r>
    </w:p>
    <w:p>
      <w:pPr>
        <w:pStyle w:val="NormalWeb"/>
        <w:rPr>
          <w:rFonts w:ascii="Calibri" w:hAnsi="Calibri" w:cs="Calibri"/>
          <w:b/>
          <w:bCs/>
          <w:i/>
          <w:iCs/>
          <w:u w:val="single"/>
        </w:rPr>
      </w:pPr>
      <w:r>
        <w:rPr>
          <w:rFonts w:cs="Calibri" w:ascii="Calibri" w:hAnsi="Calibri"/>
          <w:b/>
          <w:bCs/>
          <w:i/>
          <w:iCs/>
          <w:highlight w:val="yellow"/>
          <w:u w:val="single"/>
        </w:rPr>
        <w:t>New pattern identified on 4-4-16</w:t>
      </w:r>
    </w:p>
    <w:p>
      <w:pPr>
        <w:pStyle w:val="NormalWeb"/>
        <w:rPr>
          <w:rFonts w:ascii="Calibri" w:hAnsi="Calibri" w:cs="Calibri"/>
          <w:b/>
          <w:bCs/>
        </w:rPr>
      </w:pPr>
      <w:r>
        <w:rPr>
          <w:rFonts w:cs="Calibri" w:ascii="Calibri" w:hAnsi="Calibri"/>
          <w:b/>
          <w:bCs/>
          <w:i/>
          <w:iCs/>
          <w:u w:val="single"/>
        </w:rPr>
      </w:r>
    </w:p>
    <w:p>
      <w:pPr>
        <w:pStyle w:val="Normal"/>
        <w:rPr/>
      </w:pPr>
      <w:r>
        <w:rPr>
          <w:rStyle w:val="Strong"/>
        </w:rPr>
        <w:t xml:space="preserve">New Pattern : </w:t>
      </w:r>
      <w:r>
        <w:rPr/>
        <w:t xml:space="preserve">(Due to gross disorderly conduct in violation of rules and etiquette of Rajya Sabha by the following Members </w:t>
      </w:r>
      <w:r>
        <w:rPr>
          <w:rStyle w:val="Strong"/>
        </w:rPr>
        <w:t>who,</w:t>
      </w:r>
      <w:r>
        <w:rPr/>
        <w:t xml:space="preserve"> entered the ‘Well’ of the House from time to time and persistently and willfully obstructed the proceedings of the House, the Chair repeatedly adjourned the House  during the course of the day:- </w:t>
      </w:r>
    </w:p>
    <w:p>
      <w:pPr>
        <w:pStyle w:val="Normal"/>
        <w:rPr>
          <w:i/>
          <w:iCs/>
        </w:rPr>
      </w:pPr>
      <w:r>
        <w:rPr/>
        <w:t xml:space="preserve">------------------------------------------------ </w:t>
        <w:br/>
        <w:t xml:space="preserve">Mantra 2 MO of the above Input Sentece: </w:t>
        <w:br/>
        <w:t xml:space="preserve">----------------- </w:t>
        <w:br/>
        <w:br/>
        <w:t xml:space="preserve">-------------------------------------------------------------------------------- </w:t>
        <w:br/>
        <w:br/>
      </w:r>
      <w:r>
        <w:rPr>
          <w:i/>
          <w:iCs/>
        </w:rPr>
        <w:t xml:space="preserve">Observation is </w:t>
      </w:r>
    </w:p>
    <w:p>
      <w:pPr>
        <w:pStyle w:val="Normal"/>
        <w:rPr>
          <w:i/>
          <w:iCs/>
        </w:rPr>
      </w:pPr>
      <w:r>
        <w:rPr>
          <w:i/>
          <w:iCs/>
        </w:rPr>
        <w:t>There is hardly difference in the new pattern and pattern no.2 only the positioning of semicolon with who is changed in the new one</w:t>
      </w:r>
    </w:p>
    <w:p>
      <w:pPr>
        <w:pStyle w:val="Normal"/>
        <w:rPr/>
      </w:pPr>
      <w:r>
        <w:rPr>
          <w:rStyle w:val="Strong"/>
        </w:rPr>
        <w:t xml:space="preserve">New Pattern : </w:t>
      </w:r>
      <w:r>
        <w:rPr/>
        <w:t xml:space="preserve">(Due to gross disorderly conduct in violation of rules and etiquette of Rajya Sabha by the following Members </w:t>
      </w:r>
      <w:r>
        <w:rPr>
          <w:rStyle w:val="Strong"/>
        </w:rPr>
        <w:t>who,</w:t>
      </w:r>
      <w:r>
        <w:rPr/>
        <w:t xml:space="preserve"> entered the ‘Well’ of the House from time to time and persistently and willfully obstructed the proceedings of the House, the Chair repeatedly adjourned the House  during the course of the day:- </w:t>
      </w:r>
    </w:p>
    <w:p>
      <w:pPr>
        <w:pStyle w:val="Normal"/>
        <w:rPr>
          <w:i/>
          <w:iCs/>
        </w:rPr>
      </w:pPr>
      <w:r>
        <w:rPr>
          <w:i/>
          <w:iCs/>
        </w:rPr>
      </w:r>
    </w:p>
    <w:p>
      <w:pPr>
        <w:pStyle w:val="Normal"/>
        <w:rPr/>
      </w:pPr>
      <w:r>
        <w:rPr>
          <w:rStyle w:val="Strong"/>
        </w:rPr>
        <w:t>Old Pattern (No. 2) :</w:t>
      </w:r>
      <w:r>
        <w:rPr/>
        <w:t xml:space="preserve"> </w:t>
      </w:r>
    </w:p>
    <w:p>
      <w:pPr>
        <w:pStyle w:val="NormalWeb"/>
        <w:rPr>
          <w:rFonts w:eastAsia="Calibri"/>
        </w:rPr>
      </w:pPr>
      <w:r>
        <w:rPr/>
        <w:t>Due to gross disorderly conduct in violation of rules and etiquette of Rajya Sabha by the following</w:t>
      </w:r>
      <w:r>
        <w:rPr>
          <w:rStyle w:val="Strong"/>
        </w:rPr>
        <w:t xml:space="preserve"> Members, who</w:t>
      </w:r>
      <w:r>
        <w:rPr/>
        <w:t xml:space="preserve"> entered the ‘Well’ of the House from time to time and persistently and willfully obstructed the proceedings of the House, the Chair repeatedly adjourned the House  during the course of the day</w:t>
      </w:r>
    </w:p>
    <w:p>
      <w:pPr>
        <w:pStyle w:val="NormalWeb"/>
        <w:rPr>
          <w:rFonts w:ascii="Calibri" w:hAnsi="Calibri" w:cs="Calibri"/>
          <w:b/>
          <w:bCs/>
        </w:rPr>
      </w:pPr>
      <w:r>
        <w:rPr>
          <w:rFonts w:eastAsia="Calibri" w:cs="Calibri" w:ascii="Calibri" w:hAnsi="Calibri"/>
          <w:b/>
          <w:bCs/>
        </w:rPr>
      </w:r>
    </w:p>
    <w:p>
      <w:pPr>
        <w:pStyle w:val="NormalWeb"/>
        <w:rPr>
          <w:rFonts w:ascii="Calibri" w:hAnsi="Calibri" w:cs="Calibri"/>
          <w:b/>
          <w:bCs/>
        </w:rPr>
      </w:pPr>
      <w:r>
        <w:rPr>
          <w:rFonts w:cs="Calibri" w:ascii="Calibri" w:hAnsi="Calibri"/>
          <w:b/>
          <w:bCs/>
          <w:lang w:val="en-IN" w:eastAsia="en-IN"/>
        </w:rPr>
      </w:r>
      <w:r>
        <mc:AlternateContent>
          <mc:Choice Requires="wps">
            <w:drawing>
              <wp:anchor distT="0" distB="0" distL="114935" distR="114935" simplePos="0" relativeHeight="2" behindDoc="0" locked="0" layoutInCell="1" allowOverlap="1">
                <wp:simplePos x="0" y="0"/>
                <wp:positionH relativeFrom="column">
                  <wp:posOffset>-83185</wp:posOffset>
                </wp:positionH>
                <wp:positionV relativeFrom="paragraph">
                  <wp:posOffset>-3810</wp:posOffset>
                </wp:positionV>
                <wp:extent cx="5755640" cy="1194435"/>
                <wp:effectExtent l="0" t="0" r="17145" b="17145"/>
                <wp:wrapNone/>
                <wp:docPr id="1" name="Frame1"/>
                <a:graphic xmlns:a="http://schemas.openxmlformats.org/drawingml/2006/main">
                  <a:graphicData uri="http://schemas.microsoft.com/office/word/2010/wordprocessingShape">
                    <wps:wsp>
                      <wps:cNvSpPr txBox="1"/>
                      <wps:spPr>
                        <a:xfrm>
                          <a:off x="0" y="0"/>
                          <a:ext cx="5772785" cy="1211580"/>
                        </a:xfrm>
                        <a:prstGeom prst="rect"/>
                        <a:gradFill rotWithShape="0">
                          <a:gsLst>
                            <a:gs pos="0">
                              <a:srgbClr val="FFFFFF"/>
                            </a:gs>
                            <a:gs pos="100000">
                              <a:srgbClr val="FBD4B4"/>
                            </a:gs>
                          </a:gsLst>
                          <a:lin ang="5400000"/>
                        </a:gradFill>
                        <a:ln w="12700">
                          <a:solidFill>
                            <a:srgbClr val="FABF8F"/>
                          </a:solidFill>
                        </a:ln>
                        <a:effectLst>
                          <a:outerShdw dist="24130" dir="2700000">
                            <a:srgbClr val="974706"/>
                          </a:outerShdw>
                        </a:effectLst>
                      </wps:spPr>
                      <wps:txbx>
                        <w:txbxContent>
                          <w:p>
                            <w:pPr>
                              <w:pStyle w:val="NormalWeb"/>
                              <w:spacing w:before="0" w:after="280"/>
                              <w:rPr>
                                <w:rFonts w:ascii="Calibri" w:hAnsi="Calibri" w:cs="Calibri"/>
                                <w:b/>
                                <w:bCs/>
                                <w:u w:val="single"/>
                              </w:rPr>
                            </w:pPr>
                            <w:r>
                              <w:rPr>
                                <w:rFonts w:cs="Calibri" w:ascii="Calibri" w:hAnsi="Calibri"/>
                                <w:b/>
                                <w:bCs/>
                                <w:highlight w:val="yellow"/>
                                <w:u w:val="single"/>
                              </w:rPr>
                              <w:t>Solution</w:t>
                            </w:r>
                          </w:p>
                          <w:p>
                            <w:pPr>
                              <w:pStyle w:val="NormalWeb"/>
                              <w:rPr>
                                <w:rFonts w:ascii="Calibri" w:hAnsi="Calibri" w:cs="Calibri"/>
                                <w:b/>
                                <w:bCs/>
                              </w:rPr>
                            </w:pPr>
                            <w:r>
                              <w:rPr>
                                <w:rFonts w:cs="Calibri" w:ascii="Calibri" w:hAnsi="Calibri"/>
                                <w:b/>
                                <w:bCs/>
                              </w:rPr>
                              <w:t>Entry in Data cleaning</w:t>
                            </w:r>
                          </w:p>
                          <w:p>
                            <w:pPr>
                              <w:pStyle w:val="Normal"/>
                              <w:spacing w:before="0" w:after="200"/>
                              <w:rPr/>
                            </w:pPr>
                            <w:r>
                              <w:rPr>
                                <w:rFonts w:cs="Calibri"/>
                                <w:b/>
                                <w:bCs/>
                              </w:rPr>
                            </w:r>
                          </w:p>
                        </w:txbxContent>
                      </wps:txbx>
                      <wps:bodyPr anchor="t" lIns="91440" tIns="45720" rIns="91440" bIns="45720">
                        <a:noAutofit/>
                      </wps:bodyPr>
                    </wps:wsp>
                  </a:graphicData>
                </a:graphic>
              </wp:anchor>
            </w:drawing>
          </mc:Choice>
          <mc:Fallback>
            <w:pict>
              <v:rect strokecolor="#FABF8F" strokeweight="1pt" fillcolor="#FBD4B4" style="position:absolute;rotation:-0;width:454.55pt;height:95.4pt;mso-wrap-distance-left:9.05pt;mso-wrap-distance-right:9.05pt;mso-wrap-distance-top:0pt;mso-wrap-distance-bottom:0pt;margin-top:-0.3pt;mso-position-vertical-relative:text;margin-left:-6.55pt;mso-position-horizontal-relative:text">
                <v:shadow on="t" color="#974706" offset="1.35pt,1.35pt"/>
                <v:fill type="gradient" color2="#FFFFFF"/>
                <v:textbox>
                  <w:txbxContent>
                    <w:p>
                      <w:pPr>
                        <w:pStyle w:val="NormalWeb"/>
                        <w:spacing w:before="0" w:after="280"/>
                        <w:rPr>
                          <w:rFonts w:ascii="Calibri" w:hAnsi="Calibri" w:cs="Calibri"/>
                          <w:b/>
                          <w:bCs/>
                          <w:u w:val="single"/>
                        </w:rPr>
                      </w:pPr>
                      <w:r>
                        <w:rPr>
                          <w:rFonts w:cs="Calibri" w:ascii="Calibri" w:hAnsi="Calibri"/>
                          <w:b/>
                          <w:bCs/>
                          <w:highlight w:val="yellow"/>
                          <w:u w:val="single"/>
                        </w:rPr>
                        <w:t>Solution</w:t>
                      </w:r>
                    </w:p>
                    <w:p>
                      <w:pPr>
                        <w:pStyle w:val="NormalWeb"/>
                        <w:rPr>
                          <w:rFonts w:ascii="Calibri" w:hAnsi="Calibri" w:cs="Calibri"/>
                          <w:b/>
                          <w:bCs/>
                        </w:rPr>
                      </w:pPr>
                      <w:r>
                        <w:rPr>
                          <w:rFonts w:cs="Calibri" w:ascii="Calibri" w:hAnsi="Calibri"/>
                          <w:b/>
                          <w:bCs/>
                        </w:rPr>
                        <w:t>Entry in Data cleaning</w:t>
                      </w:r>
                    </w:p>
                    <w:p>
                      <w:pPr>
                        <w:pStyle w:val="Normal"/>
                        <w:spacing w:before="0" w:after="200"/>
                        <w:rPr/>
                      </w:pPr>
                      <w:r>
                        <w:rPr>
                          <w:rFonts w:cs="Calibri"/>
                          <w:b/>
                          <w:bCs/>
                        </w:rPr>
                      </w:r>
                    </w:p>
                  </w:txbxContent>
                </v:textbox>
                <w10:wrap type="none"/>
              </v:rect>
            </w:pict>
          </mc:Fallback>
        </mc:AlternateContent>
      </w:r>
    </w:p>
    <w:p>
      <w:pPr>
        <w:pStyle w:val="NormalWeb"/>
        <w:rPr>
          <w:rFonts w:ascii="Calibri" w:hAnsi="Calibri" w:cs="Calibri"/>
          <w:b/>
          <w:bCs/>
        </w:rPr>
      </w:pPr>
      <w:r>
        <w:rPr>
          <w:rFonts w:cs="Calibri" w:ascii="Calibri" w:hAnsi="Calibri"/>
          <w:b/>
          <w:bCs/>
        </w:rPr>
      </w:r>
    </w:p>
    <w:p>
      <w:pPr>
        <w:pStyle w:val="NormalWeb"/>
        <w:rPr>
          <w:rFonts w:ascii="Calibri" w:hAnsi="Calibri" w:cs="Calibri"/>
          <w:b/>
          <w:bCs/>
        </w:rPr>
      </w:pPr>
      <w:r>
        <w:rPr>
          <w:rFonts w:cs="Calibri" w:ascii="Calibri" w:hAnsi="Calibri"/>
          <w:b/>
          <w:bCs/>
        </w:rPr>
        <w:t>Date: 9th March,2016</w:t>
      </w:r>
    </w:p>
    <w:p>
      <w:pPr>
        <w:pStyle w:val="NormalWeb"/>
        <w:jc w:val="both"/>
        <w:rPr>
          <w:rFonts w:ascii="Calibri" w:hAnsi="Calibri" w:cs="Calibri"/>
        </w:rPr>
      </w:pPr>
      <w:r>
        <w:rPr>
          <w:rFonts w:cs="Calibri" w:ascii="Calibri" w:hAnsi="Calibri"/>
        </w:rPr>
        <w:t>This structures starts with opening bracket but doesn’t have close bracket as further lines consist of members’ names. The desired Hindi translation is also fixed.  So such structures need to be translated in the fixed way.</w:t>
      </w:r>
    </w:p>
    <w:p>
      <w:pPr>
        <w:pStyle w:val="NormalWeb"/>
        <w:rPr>
          <w:rFonts w:ascii="Calibri" w:hAnsi="Calibri" w:cs="Calibri"/>
          <w:b/>
          <w:bCs/>
        </w:rPr>
      </w:pPr>
      <w:r>
        <w:rPr>
          <w:rFonts w:cs="Calibri" w:ascii="Calibri" w:hAnsi="Calibri"/>
          <w:b/>
          <w:bCs/>
        </w:rPr>
        <w:t>Variation of Sentences:</w:t>
      </w:r>
    </w:p>
    <w:p>
      <w:pPr>
        <w:pStyle w:val="NormalWeb"/>
        <w:rPr>
          <w:rFonts w:ascii="Calibri" w:hAnsi="Calibri" w:cs="Calibri"/>
          <w:b/>
          <w:bCs/>
          <w:u w:val="single"/>
        </w:rPr>
      </w:pPr>
      <w:r>
        <w:rPr>
          <w:rFonts w:cs="Calibri" w:ascii="Calibri" w:hAnsi="Calibri"/>
          <w:b/>
          <w:bCs/>
          <w:u w:val="single"/>
        </w:rPr>
        <w:t>Input, Reference, Mantra Output respectively:</w:t>
      </w:r>
    </w:p>
    <w:p>
      <w:pPr>
        <w:pStyle w:val="NormalWeb"/>
        <w:numPr>
          <w:ilvl w:val="0"/>
          <w:numId w:val="4"/>
        </w:numPr>
        <w:spacing w:before="280" w:after="280"/>
        <w:jc w:val="both"/>
        <w:rPr>
          <w:rFonts w:ascii="Calibri" w:hAnsi="Calibri" w:cs="Calibri"/>
        </w:rPr>
      </w:pPr>
      <w:r>
        <w:rPr>
          <w:rFonts w:cs="Calibri" w:ascii="Calibri" w:hAnsi="Calibri"/>
        </w:rPr>
        <w:t>Due to gross disorderly conduct in violation of rules and etiquette of Rajya Sabha by the following Members, who entered the ‘Well’ of the House, shouted slogans and persistently and willfully obstructed the proceedings of the House, the Chair repeatedly adjourned the House</w:t>
      </w:r>
    </w:p>
    <w:p>
      <w:pPr>
        <w:pStyle w:val="NormalWeb"/>
        <w:ind w:start="720" w:end="0"/>
        <w:rPr>
          <w:rFonts w:ascii="Calibri" w:hAnsi="Calibri" w:cs="Calibri"/>
          <w:b/>
          <w:bCs/>
          <w:sz w:val="36"/>
          <w:szCs w:val="36"/>
          <w:u w:val="single"/>
        </w:rPr>
      </w:pPr>
      <w:r>
        <w:rPr>
          <w:rFonts w:cs="Calibri" w:ascii="Calibri" w:hAnsi="Calibri"/>
          <w:b/>
          <w:bCs/>
          <w:sz w:val="36"/>
          <w:szCs w:val="36"/>
          <w:u w:val="single"/>
        </w:rPr>
        <w:t>Remarks :  ok</w:t>
      </w:r>
    </w:p>
    <w:p>
      <w:pPr>
        <w:pStyle w:val="NormalWeb"/>
        <w:ind w:start="720" w:end="0"/>
        <w:rPr>
          <w:rStyle w:val="synonym"/>
          <w:rFonts w:ascii="Calibri" w:hAnsi="Calibri" w:cs="Mangal"/>
          <w:b/>
          <w:bCs/>
          <w:sz w:val="36"/>
          <w:szCs w:val="36"/>
          <w:u w:val="single"/>
        </w:rPr>
      </w:pPr>
      <w:r>
        <w:rPr>
          <w:rStyle w:val="synonym"/>
          <w:rFonts w:cs="Mangal" w:ascii="Calibri" w:hAnsi="Calibri"/>
          <w:b/>
          <w:bCs/>
          <w:sz w:val="36"/>
          <w:szCs w:val="36"/>
          <w:u w:val="single"/>
        </w:rPr>
        <w:t>Status as on 05-4-2016</w:t>
      </w:r>
    </w:p>
    <w:p>
      <w:pPr>
        <w:pStyle w:val="NormalWeb"/>
        <w:ind w:start="720" w:end="0"/>
        <w:rPr>
          <w:rFonts w:ascii="Calibri" w:hAnsi="Calibri" w:cs="Calibri"/>
          <w:b/>
          <w:bCs/>
          <w:sz w:val="36"/>
          <w:szCs w:val="36"/>
          <w:u w:val="single"/>
        </w:rPr>
      </w:pPr>
      <w:r>
        <w:rPr>
          <w:rFonts w:cs="Calibri" w:ascii="Calibri" w:hAnsi="Calibri"/>
          <w:b/>
          <w:bCs/>
          <w:sz w:val="36"/>
          <w:szCs w:val="36"/>
          <w:u w:val="single"/>
        </w:rPr>
        <w:t>Remarks :  ok</w:t>
      </w:r>
    </w:p>
    <w:p>
      <w:pPr>
        <w:pStyle w:val="Normal"/>
        <w:numPr>
          <w:ilvl w:val="0"/>
          <w:numId w:val="1"/>
        </w:numPr>
        <w:shd w:fill="CCCCCC" w:val="clear"/>
        <w:spacing w:lineRule="auto" w:line="240" w:before="0" w:after="280"/>
        <w:rPr>
          <w:rFonts w:ascii="Times New Roman" w:hAnsi="Times New Roman" w:cs="Times New Roman"/>
          <w:color w:val="000000"/>
          <w:sz w:val="18"/>
          <w:szCs w:val="18"/>
          <w:lang w:eastAsia="en-IN"/>
        </w:rPr>
      </w:pPr>
      <w:r>
        <w:rPr>
          <w:rFonts w:cs="Mangal" w:ascii="Times New Roman" w:hAnsi="Times New Roman"/>
          <w:color w:val="000000"/>
          <w:sz w:val="18"/>
          <w:szCs w:val="18"/>
          <w:lang w:eastAsia="en-IN"/>
        </w:rPr>
        <w:t xml:space="preserve"> </w:t>
      </w:r>
      <w:r>
        <w:rPr>
          <w:rFonts w:cs="Mangal" w:ascii="Times New Roman" w:hAnsi="Times New Roman"/>
          <w:color w:val="000000"/>
          <w:sz w:val="18"/>
          <w:szCs w:val="18"/>
          <w:lang w:eastAsia="en-IN"/>
        </w:rPr>
        <w:t>Check the sentence</w:t>
      </w:r>
    </w:p>
    <w:p>
      <w:pPr>
        <w:pStyle w:val="NormalWeb"/>
        <w:ind w:start="720" w:end="0"/>
        <w:jc w:val="both"/>
        <w:rPr>
          <w:rFonts w:ascii="Calibri" w:hAnsi="Calibri" w:cs="Calibri"/>
          <w:b/>
          <w:bCs/>
          <w:i/>
          <w:iCs/>
          <w:u w:val="single"/>
        </w:rPr>
      </w:pPr>
      <w:r>
        <w:rPr>
          <w:rFonts w:cs="Calibri" w:ascii="Calibri" w:hAnsi="Calibri"/>
          <w:b/>
          <w:bCs/>
          <w:i/>
          <w:iCs/>
          <w:highlight w:val="yellow"/>
          <w:u w:val="single"/>
        </w:rPr>
        <w:t>Soln provided on 15</w:t>
      </w:r>
      <w:r>
        <w:rPr>
          <w:rFonts w:cs="Calibri" w:ascii="Calibri" w:hAnsi="Calibri"/>
          <w:b/>
          <w:bCs/>
          <w:i/>
          <w:iCs/>
          <w:highlight w:val="yellow"/>
          <w:u w:val="single"/>
          <w:vertAlign w:val="superscript"/>
        </w:rPr>
        <w:t>th</w:t>
      </w:r>
      <w:r>
        <w:rPr>
          <w:rFonts w:cs="Calibri" w:ascii="Calibri" w:hAnsi="Calibri"/>
          <w:b/>
          <w:bCs/>
          <w:i/>
          <w:iCs/>
          <w:highlight w:val="yellow"/>
          <w:u w:val="single"/>
        </w:rPr>
        <w:t xml:space="preserve"> March, 2016</w:t>
      </w:r>
    </w:p>
    <w:p>
      <w:pPr>
        <w:pStyle w:val="NormalWeb"/>
        <w:ind w:start="720" w:end="0"/>
        <w:jc w:val="both"/>
        <w:rPr>
          <w:rFonts w:ascii="Calibri" w:hAnsi="Calibri" w:cs="Calibri"/>
          <w:b/>
          <w:bCs/>
          <w:u w:val="single"/>
        </w:rPr>
      </w:pPr>
      <w:r>
        <w:rPr>
          <w:rFonts w:cs="Calibri" w:ascii="Calibri" w:hAnsi="Calibri"/>
          <w:b/>
          <w:bCs/>
          <w:u w:val="single"/>
        </w:rPr>
        <w:t xml:space="preserve">Learned this structure </w:t>
      </w:r>
      <w:r>
        <mc:AlternateContent>
          <mc:Choice Requires="wps">
            <w:drawing>
              <wp:anchor distT="0" distB="0" distL="114935" distR="114935" simplePos="0" relativeHeight="3" behindDoc="0" locked="0" layoutInCell="1" allowOverlap="1">
                <wp:simplePos x="0" y="0"/>
                <wp:positionH relativeFrom="column">
                  <wp:posOffset>419100</wp:posOffset>
                </wp:positionH>
                <wp:positionV relativeFrom="paragraph">
                  <wp:posOffset>180975</wp:posOffset>
                </wp:positionV>
                <wp:extent cx="4486275" cy="1314450"/>
                <wp:effectExtent l="0" t="0" r="0" b="0"/>
                <wp:wrapNone/>
                <wp:docPr id="2" name="Frame2"/>
                <a:graphic xmlns:a="http://schemas.openxmlformats.org/drawingml/2006/main">
                  <a:graphicData uri="http://schemas.microsoft.com/office/word/2010/wordprocessingShape">
                    <wps:wsp>
                      <wps:cNvSpPr txBox="1"/>
                      <wps:spPr>
                        <a:xfrm>
                          <a:off x="0" y="0"/>
                          <a:ext cx="4486275" cy="1314450"/>
                        </a:xfrm>
                        <a:prstGeom prst="rect"/>
                        <a:solidFill>
                          <a:srgbClr val="FFFFFF"/>
                        </a:solidFill>
                        <a:ln w="9525">
                          <a:solidFill>
                            <a:srgbClr val="000000"/>
                          </a:solidFill>
                        </a:ln>
                      </wps:spPr>
                      <wps:txbx>
                        <w:txbxContent>
                          <w:p>
                            <w:pPr>
                              <w:pStyle w:val="NormalWeb"/>
                              <w:spacing w:before="0" w:after="280"/>
                              <w:ind w:start="720" w:end="0"/>
                              <w:rPr>
                                <w:rFonts w:ascii="Calibri" w:hAnsi="Calibri" w:cs="Calibri"/>
                              </w:rPr>
                            </w:pPr>
                            <w:r>
                              <w:rPr>
                                <w:rFonts w:cs="Calibri" w:ascii="Calibri" w:hAnsi="Calibri"/>
                              </w:rPr>
                              <w:t>course</w:t>
                              <w:tab/>
                              <w:t>of the day</w:t>
                              <w:tab/>
                              <w:t>sachin</w:t>
                              <w:tab/>
                              <w:t xml:space="preserve">1         </w:t>
                              <w:tab/>
                            </w:r>
                          </w:p>
                          <w:p>
                            <w:pPr>
                              <w:pStyle w:val="NormalWeb"/>
                              <w:ind w:start="720" w:end="0"/>
                              <w:rPr>
                                <w:rFonts w:ascii="Calibri" w:hAnsi="Calibri" w:cs="Calibri"/>
                              </w:rPr>
                            </w:pPr>
                            <w:r>
                              <w:rPr>
                                <w:rFonts w:cs="Calibri" w:ascii="Calibri" w:hAnsi="Calibri"/>
                              </w:rPr>
                              <w:t>gross</w:t>
                              <w:tab/>
                              <w:t>disorderly conduct</w:t>
                              <w:tab/>
                              <w:t>sachin</w:t>
                              <w:tab/>
                              <w:t xml:space="preserve">1         </w:t>
                              <w:tab/>
                            </w:r>
                          </w:p>
                          <w:p>
                            <w:pPr>
                              <w:pStyle w:val="NormalWeb"/>
                              <w:ind w:start="720" w:end="0"/>
                              <w:rPr>
                                <w:rFonts w:ascii="Calibri" w:hAnsi="Calibri" w:cs="Calibri"/>
                              </w:rPr>
                            </w:pPr>
                            <w:r>
                              <w:rPr>
                                <w:rFonts w:cs="Calibri" w:ascii="Calibri" w:hAnsi="Calibri"/>
                              </w:rPr>
                              <w:t>violation</w:t>
                              <w:tab/>
                              <w:t>of rules and etiquette of Rajya Sabha</w:t>
                              <w:tab/>
                              <w:t>sachin</w:t>
                              <w:tab/>
                              <w:t xml:space="preserve">1        </w:t>
                            </w:r>
                          </w:p>
                          <w:p>
                            <w:pPr>
                              <w:pStyle w:val="Normal"/>
                              <w:spacing w:before="0" w:after="200"/>
                              <w:rPr/>
                            </w:pPr>
                            <w:r>
                              <w:rPr>
                                <w:rFonts w:cs="Calibri"/>
                              </w:rPr>
                            </w:r>
                          </w:p>
                        </w:txbxContent>
                      </wps:txbx>
                      <wps:bodyPr anchor="t" lIns="91440" tIns="45720" rIns="91440" bIns="45720">
                        <a:noAutofit/>
                      </wps:bodyPr>
                    </wps:wsp>
                  </a:graphicData>
                </a:graphic>
              </wp:anchor>
            </w:drawing>
          </mc:Choice>
          <mc:Fallback>
            <w:pict>
              <v:rect fillcolor="#FFFFFF" strokecolor="#000000" strokeweight="0pt" style="position:absolute;rotation:-0;width:353.25pt;height:103.5pt;mso-wrap-distance-left:9.05pt;mso-wrap-distance-right:9.05pt;mso-wrap-distance-top:0pt;mso-wrap-distance-bottom:0pt;margin-top:14.25pt;mso-position-vertical-relative:text;margin-left:33pt;mso-position-horizontal-relative:text">
                <v:textbox>
                  <w:txbxContent>
                    <w:p>
                      <w:pPr>
                        <w:pStyle w:val="NormalWeb"/>
                        <w:spacing w:before="0" w:after="280"/>
                        <w:ind w:start="720" w:end="0"/>
                        <w:rPr>
                          <w:rFonts w:ascii="Calibri" w:hAnsi="Calibri" w:cs="Calibri"/>
                        </w:rPr>
                      </w:pPr>
                      <w:r>
                        <w:rPr>
                          <w:rFonts w:cs="Calibri" w:ascii="Calibri" w:hAnsi="Calibri"/>
                        </w:rPr>
                        <w:t>course</w:t>
                        <w:tab/>
                        <w:t>of the day</w:t>
                        <w:tab/>
                        <w:t>sachin</w:t>
                        <w:tab/>
                        <w:t xml:space="preserve">1         </w:t>
                        <w:tab/>
                      </w:r>
                    </w:p>
                    <w:p>
                      <w:pPr>
                        <w:pStyle w:val="NormalWeb"/>
                        <w:ind w:start="720" w:end="0"/>
                        <w:rPr>
                          <w:rFonts w:ascii="Calibri" w:hAnsi="Calibri" w:cs="Calibri"/>
                        </w:rPr>
                      </w:pPr>
                      <w:r>
                        <w:rPr>
                          <w:rFonts w:cs="Calibri" w:ascii="Calibri" w:hAnsi="Calibri"/>
                        </w:rPr>
                        <w:t>gross</w:t>
                        <w:tab/>
                        <w:t>disorderly conduct</w:t>
                        <w:tab/>
                        <w:t>sachin</w:t>
                        <w:tab/>
                        <w:t xml:space="preserve">1         </w:t>
                        <w:tab/>
                      </w:r>
                    </w:p>
                    <w:p>
                      <w:pPr>
                        <w:pStyle w:val="NormalWeb"/>
                        <w:ind w:start="720" w:end="0"/>
                        <w:rPr>
                          <w:rFonts w:ascii="Calibri" w:hAnsi="Calibri" w:cs="Calibri"/>
                        </w:rPr>
                      </w:pPr>
                      <w:r>
                        <w:rPr>
                          <w:rFonts w:cs="Calibri" w:ascii="Calibri" w:hAnsi="Calibri"/>
                        </w:rPr>
                        <w:t>violation</w:t>
                        <w:tab/>
                        <w:t>of rules and etiquette of Rajya Sabha</w:t>
                        <w:tab/>
                        <w:t>sachin</w:t>
                        <w:tab/>
                        <w:t xml:space="preserve">1        </w:t>
                      </w:r>
                    </w:p>
                    <w:p>
                      <w:pPr>
                        <w:pStyle w:val="Normal"/>
                        <w:spacing w:before="0" w:after="200"/>
                        <w:rPr/>
                      </w:pPr>
                      <w:r>
                        <w:rPr>
                          <w:rFonts w:cs="Calibri"/>
                        </w:rPr>
                      </w:r>
                    </w:p>
                  </w:txbxContent>
                </v:textbox>
                <w10:wrap type="none"/>
              </v:rect>
            </w:pict>
          </mc:Fallback>
        </mc:AlternateContent>
      </w:r>
    </w:p>
    <w:p>
      <w:pPr>
        <w:pStyle w:val="NormalWeb"/>
        <w:ind w:start="720" w:end="0"/>
        <w:jc w:val="both"/>
        <w:rPr>
          <w:rFonts w:ascii="Calibri" w:hAnsi="Calibri" w:cs="Calibri"/>
        </w:rPr>
      </w:pPr>
      <w:r>
        <w:rPr>
          <w:rFonts w:cs="Calibri" w:ascii="Calibri" w:hAnsi="Calibri"/>
          <w:b/>
          <w:bCs/>
          <w:u w:val="single"/>
        </w:rPr>
      </w:r>
    </w:p>
    <w:p>
      <w:pPr>
        <w:pStyle w:val="NormalWeb"/>
        <w:ind w:start="720" w:end="0"/>
        <w:jc w:val="both"/>
        <w:rPr>
          <w:rFonts w:ascii="Calibri" w:hAnsi="Calibri" w:cs="Calibri"/>
        </w:rPr>
      </w:pPr>
      <w:r>
        <w:rPr>
          <w:rFonts w:cs="Calibri" w:ascii="Calibri" w:hAnsi="Calibri"/>
        </w:rPr>
      </w:r>
    </w:p>
    <w:p>
      <w:pPr>
        <w:pStyle w:val="NormalWeb"/>
        <w:ind w:start="720" w:end="0"/>
        <w:jc w:val="both"/>
        <w:rPr>
          <w:rFonts w:ascii="Calibri" w:hAnsi="Calibri" w:cs="Calibri"/>
        </w:rPr>
      </w:pPr>
      <w:r>
        <w:rPr>
          <w:rFonts w:cs="Calibri" w:ascii="Calibri" w:hAnsi="Calibri"/>
        </w:rPr>
      </w:r>
    </w:p>
    <w:p>
      <w:pPr>
        <w:pStyle w:val="NormalWeb"/>
        <w:jc w:val="both"/>
        <w:rPr>
          <w:rFonts w:ascii="Calibri" w:hAnsi="Calibri" w:cs="Calibri"/>
        </w:rPr>
      </w:pPr>
      <w:r>
        <w:rPr>
          <w:rFonts w:cs="Calibri" w:ascii="Calibri" w:hAnsi="Calibri"/>
        </w:rPr>
      </w:r>
      <w:r>
        <w:br w:type="page"/>
      </w:r>
    </w:p>
    <w:p>
      <w:pPr>
        <w:pStyle w:val="NormalWeb"/>
        <w:ind w:start="720" w:end="0"/>
        <w:rPr>
          <w:rFonts w:ascii="Calibri" w:hAnsi="Calibri" w:cs="Calibri"/>
          <w:b/>
          <w:bCs/>
          <w:sz w:val="36"/>
          <w:szCs w:val="36"/>
          <w:u w:val="single"/>
        </w:rPr>
      </w:pPr>
      <w:r>
        <w:rPr>
          <w:rFonts w:cs="Calibri" w:ascii="Calibri" w:hAnsi="Calibri"/>
          <w:b/>
          <w:bCs/>
          <w:sz w:val="36"/>
          <w:szCs w:val="36"/>
          <w:u w:val="single"/>
        </w:rPr>
      </w:r>
    </w:p>
    <w:p>
      <w:pPr>
        <w:pStyle w:val="NormalWeb"/>
        <w:numPr>
          <w:ilvl w:val="0"/>
          <w:numId w:val="2"/>
        </w:numPr>
        <w:spacing w:before="280" w:after="280"/>
        <w:jc w:val="both"/>
        <w:rPr>
          <w:rFonts w:ascii="Calibri" w:hAnsi="Calibri" w:cs="Calibri"/>
          <w:color w:val="FF0000"/>
        </w:rPr>
      </w:pPr>
      <w:r>
        <w:rPr>
          <w:rFonts w:cs="Calibri" w:ascii="Calibri" w:hAnsi="Calibri"/>
        </w:rPr>
        <w:t xml:space="preserve">(Due to gross disorderly conduct in violation of rules and etiquette of Rajya Sabha by the following Members, who entered the ‘Well’ of the House, shouted slogans and persistently and willfully obstructed the proceedings of the House, the Chair repeatedly adjourned the </w:t>
      </w:r>
      <w:commentRangeStart w:id="0"/>
      <w:r>
        <w:rPr>
          <w:rFonts w:cs="Calibri" w:ascii="Calibri" w:hAnsi="Calibri"/>
          <w:color w:val="FF0000"/>
        </w:rPr>
        <w:t>House</w:t>
      </w:r>
      <w:r>
        <w:rPr>
          <w:rStyle w:val="CommentReference"/>
          <w:rFonts w:cs="Calibri" w:ascii="Calibri" w:hAnsi="Calibri"/>
          <w:vanish w:val="false"/>
          <w:color w:val="FF0000"/>
          <w:sz w:val="24"/>
          <w:szCs w:val="24"/>
        </w:rPr>
      </w:r>
      <w:commentRangeEnd w:id="0"/>
      <w:r>
        <w:commentReference w:id="0"/>
      </w:r>
      <w:r>
        <w:rPr>
          <w:rFonts w:cs="Calibri" w:ascii="Calibri" w:hAnsi="Calibri"/>
          <w:color w:val="FF0000"/>
        </w:rPr>
        <w:t>:</w:t>
      </w:r>
    </w:p>
    <w:p>
      <w:pPr>
        <w:pStyle w:val="NormalWeb"/>
        <w:rPr>
          <w:rFonts w:ascii="Calibri" w:hAnsi="Calibri" w:cs="Calibri"/>
        </w:rPr>
      </w:pPr>
      <w:r>
        <w:rPr>
          <w:rFonts w:cs="Calibri" w:ascii="Calibri" w:hAnsi="Calibri"/>
        </w:rPr>
        <w:t>But even after the output is ok as per input ordering, this will be not as per the reference output style through grammar generation.</w:t>
      </w:r>
    </w:p>
    <w:p>
      <w:pPr>
        <w:pStyle w:val="Normal"/>
        <w:spacing w:lineRule="auto" w:line="240" w:before="0" w:after="0"/>
        <w:rPr>
          <w:b/>
          <w:bCs/>
          <w:i/>
          <w:iCs/>
        </w:rPr>
      </w:pPr>
      <w:r>
        <w:rPr>
          <w:b/>
          <w:bCs/>
          <w:i/>
          <w:iCs/>
        </w:rPr>
        <w:tab/>
        <w:tab/>
        <w:tab/>
        <w:tab/>
        <w:tab/>
        <w:tab/>
        <w:tab/>
        <w:tab/>
        <w:tab/>
        <w:tab/>
        <w:t>Date: 10</w:t>
      </w:r>
      <w:r>
        <w:rPr>
          <w:b/>
          <w:bCs/>
          <w:i/>
          <w:iCs/>
          <w:vertAlign w:val="superscript"/>
        </w:rPr>
        <w:t>th</w:t>
      </w:r>
      <w:r>
        <w:rPr>
          <w:b/>
          <w:bCs/>
          <w:i/>
          <w:iCs/>
        </w:rPr>
        <w:t xml:space="preserve"> March, 2016</w:t>
      </w:r>
    </w:p>
    <w:p>
      <w:pPr>
        <w:pStyle w:val="NormalWeb"/>
        <w:spacing w:before="280" w:after="0"/>
        <w:jc w:val="end"/>
        <w:rPr>
          <w:rFonts w:ascii="Calibri" w:hAnsi="Calibri" w:cs="Calibri"/>
          <w:b/>
          <w:bCs/>
          <w:u w:val="single"/>
        </w:rPr>
      </w:pPr>
      <w:r>
        <w:rPr>
          <w:rFonts w:cs="Calibri" w:ascii="Calibri" w:hAnsi="Calibri"/>
          <w:b/>
          <w:bCs/>
          <w:u w:val="single"/>
        </w:rPr>
        <w:t xml:space="preserve">Document prepared by : </w:t>
      </w:r>
    </w:p>
    <w:p>
      <w:pPr>
        <w:pStyle w:val="NormalWeb"/>
        <w:spacing w:before="280" w:after="0"/>
        <w:jc w:val="end"/>
        <w:rPr>
          <w:rFonts w:ascii="Calibri" w:hAnsi="Calibri" w:cs="Calibri"/>
          <w:sz w:val="22"/>
          <w:szCs w:val="22"/>
        </w:rPr>
      </w:pPr>
      <w:r>
        <w:rPr>
          <w:rFonts w:cs="Calibri" w:ascii="Calibri" w:hAnsi="Calibri"/>
          <w:sz w:val="22"/>
          <w:szCs w:val="22"/>
        </w:rPr>
        <w:t>Dr Sachin K</w:t>
      </w:r>
    </w:p>
    <w:p>
      <w:pPr>
        <w:pStyle w:val="NormalWeb"/>
        <w:spacing w:before="280" w:after="0"/>
        <w:jc w:val="end"/>
        <w:rPr>
          <w:rFonts w:ascii="Calibri" w:hAnsi="Calibri" w:cs="Calibri"/>
          <w:sz w:val="22"/>
          <w:szCs w:val="22"/>
        </w:rPr>
      </w:pPr>
      <w:r>
        <w:rPr>
          <w:rFonts w:cs="Calibri" w:ascii="Calibri" w:hAnsi="Calibri"/>
          <w:sz w:val="22"/>
          <w:szCs w:val="22"/>
        </w:rPr>
        <w:t>Mr Rishikant M</w:t>
      </w:r>
    </w:p>
    <w:p>
      <w:pPr>
        <w:pStyle w:val="NormalWeb"/>
        <w:spacing w:before="280" w:after="0"/>
        <w:jc w:val="end"/>
        <w:rPr>
          <w:rFonts w:ascii="Calibri" w:hAnsi="Calibri" w:cs="Calibri"/>
          <w:sz w:val="22"/>
          <w:szCs w:val="22"/>
        </w:rPr>
      </w:pPr>
      <w:r>
        <w:rPr>
          <w:rFonts w:cs="Calibri" w:ascii="Calibri" w:hAnsi="Calibri"/>
          <w:sz w:val="22"/>
          <w:szCs w:val="22"/>
        </w:rPr>
        <w:t>Ms Lenali Singh</w:t>
      </w:r>
    </w:p>
    <w:p>
      <w:pPr>
        <w:pStyle w:val="NormalWeb"/>
        <w:spacing w:before="280" w:after="0"/>
        <w:ind w:firstLine="720" w:start="5040" w:end="0"/>
        <w:jc w:val="center"/>
        <w:rPr>
          <w:rFonts w:ascii="Calibri" w:hAnsi="Calibri" w:cs="Calibri"/>
          <w:b/>
          <w:bCs/>
          <w:sz w:val="22"/>
          <w:szCs w:val="22"/>
          <w:u w:val="single"/>
        </w:rPr>
      </w:pPr>
      <w:r>
        <w:rPr>
          <w:rFonts w:cs="Calibri" w:ascii="Calibri" w:hAnsi="Calibri"/>
          <w:b/>
          <w:bCs/>
          <w:sz w:val="22"/>
          <w:szCs w:val="22"/>
          <w:u w:val="single"/>
        </w:rPr>
        <w:t>Learned by  :</w:t>
      </w:r>
    </w:p>
    <w:p>
      <w:pPr>
        <w:pStyle w:val="NormalWeb"/>
        <w:spacing w:before="280" w:after="0"/>
        <w:ind w:firstLine="720" w:start="5040" w:end="0"/>
        <w:jc w:val="end"/>
        <w:rPr>
          <w:rFonts w:ascii="Calibri" w:hAnsi="Calibri" w:cs="Calibri"/>
          <w:i/>
          <w:iCs/>
          <w:sz w:val="22"/>
          <w:szCs w:val="22"/>
          <w:u w:val="single"/>
        </w:rPr>
      </w:pPr>
      <w:r>
        <w:rPr>
          <w:rFonts w:cs="Calibri" w:ascii="Calibri" w:hAnsi="Calibri"/>
          <w:i/>
          <w:iCs/>
          <w:sz w:val="22"/>
          <w:szCs w:val="22"/>
          <w:u w:val="single"/>
        </w:rPr>
        <w:t>Ms Lenali Singh</w:t>
      </w:r>
    </w:p>
    <w:p>
      <w:pPr>
        <w:pStyle w:val="NormalWeb"/>
        <w:spacing w:before="280" w:after="0"/>
        <w:ind w:firstLine="720" w:start="5040" w:end="0"/>
        <w:jc w:val="center"/>
        <w:rPr>
          <w:rFonts w:ascii="Calibri" w:hAnsi="Calibri" w:cs="Calibri"/>
          <w:b/>
          <w:bCs/>
          <w:sz w:val="22"/>
          <w:szCs w:val="22"/>
          <w:u w:val="single"/>
        </w:rPr>
      </w:pPr>
      <w:r>
        <w:rPr>
          <w:rFonts w:cs="Calibri" w:ascii="Calibri" w:hAnsi="Calibri"/>
          <w:b/>
          <w:bCs/>
          <w:sz w:val="22"/>
          <w:szCs w:val="22"/>
          <w:u w:val="single"/>
        </w:rPr>
        <w:t>Tested on and by  :</w:t>
      </w:r>
    </w:p>
    <w:p>
      <w:pPr>
        <w:pStyle w:val="NormalWeb"/>
        <w:spacing w:before="280" w:after="280"/>
        <w:ind w:start="720" w:end="0"/>
        <w:jc w:val="end"/>
        <w:rPr>
          <w:rFonts w:ascii="Calibri" w:hAnsi="Calibri" w:cs="Mangal"/>
        </w:rPr>
      </w:pPr>
      <w:r>
        <w:rPr>
          <w:rStyle w:val="synonym"/>
          <w:rFonts w:cs="Mangal" w:ascii="Calibri" w:hAnsi="Calibri"/>
        </w:rPr>
        <w:t xml:space="preserve">21-3-2016 and 05-04-2016 </w:t>
      </w:r>
      <w:r>
        <w:rPr>
          <w:rFonts w:cs="Calibri" w:ascii="Calibri" w:hAnsi="Calibri"/>
          <w:i/>
          <w:iCs/>
          <w:sz w:val="22"/>
          <w:szCs w:val="22"/>
          <w:u w:val="single"/>
        </w:rPr>
        <w:t>Ms Lenali Singh</w:t>
      </w:r>
    </w:p>
    <w:sectPr>
      <w:headerReference w:type="default" r:id="rId2"/>
      <w:footerReference w:type="default" r:id="rId3"/>
      <w:type w:val="nextPage"/>
      <w:pgSz w:w="12240" w:h="15840"/>
      <w:pgMar w:left="1440" w:right="1440" w:gutter="0" w:header="720" w:top="1440" w:footer="720" w:bottom="993"/>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lenali" w:date="2016-04-05T14:46:00Z" w:initials="l">
    <w:p>
      <w:pPr>
        <w:overflowPunct w:val="false"/>
        <w:bidi w:val="0"/>
        <w:spacing w:before="0" w:after="200" w:lineRule="auto" w:line="276"/>
        <w:rPr/>
      </w:pPr>
      <w:r>
        <w:annotationRef/>
      </w:r>
      <w:r>
        <w:rPr>
          <w:rFonts w:ascii="Calibri" w:hAnsi="Calibri" w:eastAsia="Times New Roman" w:cs="Mangal"/>
          <w:color w:val="auto"/>
          <w:sz w:val="20"/>
          <w:szCs w:val="18"/>
          <w:lang w:eastAsia="en-US" w:bidi="en-US" w:val="en-US"/>
        </w:rPr>
        <w:t>Phrase marker problem for last charachter</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Consolas">
    <w:charset w:val="00"/>
    <w:family w:val="modern"/>
    <w:pitch w:val="default"/>
  </w:font>
  <w:font w:name="Tahoma">
    <w:charset w:val="00"/>
    <w:family w:val="swiss"/>
    <w:pitch w:val="variable"/>
  </w:font>
  <w:font w:name="Liberation Sans">
    <w:altName w:val="Arial"/>
    <w:charset w:val="01"/>
    <w:family w:val="swiss"/>
    <w:pitch w:val="variable"/>
  </w:font>
  <w:font w:name="Cambria">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3</w:t>
    </w:r>
    <w:r>
      <w:rPr/>
      <w:fldChar w:fldCharType="end"/>
    </w:r>
  </w:p>
  <w:p>
    <w:pPr>
      <w:pStyle w:val="Footer"/>
      <w:spacing w:before="0" w:after="20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thickThinSmallGap" w:sz="24" w:space="1" w:color="622423"/>
      </w:pBdr>
      <w:jc w:val="center"/>
      <w:rPr>
        <w:rFonts w:ascii="Cambria" w:hAnsi="Cambria" w:cs="Cambria"/>
        <w:sz w:val="32"/>
        <w:szCs w:val="32"/>
      </w:rPr>
    </w:pPr>
    <w:r>
      <w:rPr>
        <w:rFonts w:cs="Cambria" w:ascii="Cambria" w:hAnsi="Cambria"/>
        <w:sz w:val="32"/>
        <w:szCs w:val="32"/>
      </w:rPr>
      <w:t>Mantra-Rajya Sabha</w:t>
    </w:r>
  </w:p>
  <w:p>
    <w:pPr>
      <w:pStyle w:val="Header"/>
      <w:spacing w:before="0" w:after="200"/>
      <w:rPr/>
    </w:pPr>
    <w:r>
      <w:rPr/>
      <w:t xml:space="preserve">Phase-I                        </w:t>
      <w:tab/>
    </w:r>
    <w:r>
      <w:rPr>
        <w:i/>
        <w:iCs/>
        <w:u w:val="single"/>
      </w:rPr>
      <w:t>(Due to gross structures)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2">
    <w:lvl w:ilvl="0">
      <w:start w:val="1"/>
      <w:numFmt w:val="decimal"/>
      <w:lvlText w:val="%1."/>
      <w:lvlJc w:val="start"/>
      <w:pPr>
        <w:tabs>
          <w:tab w:val="num" w:pos="0"/>
        </w:tabs>
        <w:ind w:start="72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IN" w:eastAsia="zh-CN" w:bidi="hi-IN"/>
      </w:rPr>
    </w:rPrDefault>
    <w:pPrDefault>
      <w:pPr>
        <w:suppressAutoHyphens w:val="true"/>
      </w:pPr>
    </w:pPrDefault>
  </w:docDefaults>
  <w:style w:type="paragraph" w:styleId="Normal">
    <w:name w:val="Normal"/>
    <w:pPr>
      <w:widowControl/>
      <w:bidi w:val="0"/>
      <w:spacing w:lineRule="auto" w:line="276" w:before="0" w:after="200"/>
    </w:pPr>
    <w:rPr>
      <w:rFonts w:ascii="Calibri" w:hAnsi="Calibri" w:eastAsia="Times New Roman" w:cs="Calibri"/>
      <w:color w:val="auto"/>
      <w:sz w:val="22"/>
      <w:szCs w:val="22"/>
      <w:lang w:val="en-US" w:eastAsia="zh-CN" w:bidi="hi-IN"/>
    </w:rPr>
  </w:style>
  <w:style w:type="character" w:styleId="WW8Num2z0">
    <w:name w:val="WW8Num2z0"/>
    <w:rPr/>
  </w:style>
  <w:style w:type="character" w:styleId="DefaultParagraphFont">
    <w:name w:val="Default Paragraph Font"/>
    <w:rPr/>
  </w:style>
  <w:style w:type="character" w:styleId="PlainTextChar">
    <w:name w:val="Plain Text Char"/>
    <w:rPr>
      <w:rFonts w:ascii="Consolas" w:hAnsi="Consolas" w:cs="Consolas"/>
    </w:rPr>
  </w:style>
  <w:style w:type="character" w:styleId="mo">
    <w:name w:val="mo"/>
    <w:basedOn w:val="DefaultParagraphFont"/>
    <w:rPr/>
  </w:style>
  <w:style w:type="character" w:styleId="synonym">
    <w:name w:val="synonym"/>
    <w:basedOn w:val="DefaultParagraphFont"/>
    <w:rPr/>
  </w:style>
  <w:style w:type="character" w:styleId="HeaderChar">
    <w:name w:val="Header Char"/>
    <w:rPr>
      <w:rFonts w:ascii="Calibri" w:hAnsi="Calibri" w:cs="Mangal"/>
      <w:sz w:val="22"/>
      <w:lang w:val="en-US"/>
    </w:rPr>
  </w:style>
  <w:style w:type="character" w:styleId="FooterChar">
    <w:name w:val="Footer Char"/>
    <w:rPr>
      <w:rFonts w:ascii="Calibri" w:hAnsi="Calibri" w:cs="Mangal"/>
      <w:sz w:val="22"/>
      <w:lang w:val="en-US"/>
    </w:rPr>
  </w:style>
  <w:style w:type="character" w:styleId="BalloonTextChar">
    <w:name w:val="Balloon Text Char"/>
    <w:rPr>
      <w:rFonts w:ascii="Tahoma" w:hAnsi="Tahoma" w:cs="Mangal"/>
      <w:sz w:val="16"/>
      <w:szCs w:val="14"/>
      <w:lang w:val="en-US"/>
    </w:rPr>
  </w:style>
  <w:style w:type="character" w:styleId="mo1">
    <w:name w:val="mo1"/>
    <w:rPr>
      <w:color w:val="0000FF"/>
      <w:sz w:val="30"/>
      <w:szCs w:val="30"/>
    </w:rPr>
  </w:style>
  <w:style w:type="character" w:styleId="synonym1">
    <w:name w:val="synonym1"/>
    <w:rPr>
      <w:color w:val="FF0000"/>
      <w:sz w:val="30"/>
      <w:szCs w:val="30"/>
    </w:rPr>
  </w:style>
  <w:style w:type="character" w:styleId="Strong">
    <w:name w:val="Strong"/>
    <w:rPr>
      <w:b/>
      <w:bCs/>
    </w:rPr>
  </w:style>
  <w:style w:type="character" w:styleId="CommentReference">
    <w:name w:val="Comment Reference"/>
    <w:rPr>
      <w:sz w:val="16"/>
      <w:szCs w:val="16"/>
    </w:rPr>
  </w:style>
  <w:style w:type="character" w:styleId="CommentTextChar">
    <w:name w:val="Comment Text Char"/>
    <w:rPr>
      <w:rFonts w:ascii="Calibri" w:hAnsi="Calibri" w:cs="Mangal"/>
      <w:szCs w:val="18"/>
      <w:lang w:val="en-US"/>
    </w:rPr>
  </w:style>
  <w:style w:type="character" w:styleId="CommentSubjectChar">
    <w:name w:val="Comment Subject Char"/>
    <w:rPr>
      <w:rFonts w:ascii="Calibri" w:hAnsi="Calibri" w:cs="Mangal"/>
      <w:b/>
      <w:bCs/>
      <w:szCs w:val="18"/>
      <w:lang w:val="en-US"/>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NormalWeb">
    <w:name w:val="Normal (Web)"/>
    <w:basedOn w:val="Normal"/>
    <w:pPr>
      <w:spacing w:lineRule="auto" w:line="240" w:before="280" w:after="280"/>
    </w:pPr>
    <w:rPr>
      <w:rFonts w:ascii="Times New Roman" w:hAnsi="Times New Roman" w:cs="Times New Roman"/>
      <w:sz w:val="24"/>
      <w:szCs w:val="24"/>
    </w:rPr>
  </w:style>
  <w:style w:type="paragraph" w:styleId="PlainText">
    <w:name w:val="Plain Text"/>
    <w:basedOn w:val="Normal"/>
    <w:pPr>
      <w:spacing w:lineRule="auto" w:line="240" w:before="0" w:after="0"/>
    </w:pPr>
    <w:rPr>
      <w:rFonts w:ascii="Consolas" w:hAnsi="Consolas" w:cs="Mangal"/>
      <w:sz w:val="20"/>
      <w:szCs w:val="20"/>
      <w:lang w:val="en-IN"/>
    </w:rPr>
  </w:style>
  <w:style w:type="paragraph" w:styleId="msopapdefault">
    <w:name w:val="msopapdefault"/>
    <w:basedOn w:val="Normal"/>
    <w:pPr>
      <w:spacing w:before="280" w:after="200"/>
    </w:pPr>
    <w:rPr>
      <w:rFonts w:ascii="Times New Roman" w:hAnsi="Times New Roman" w:cs="Times New Roman"/>
      <w:sz w:val="24"/>
      <w:szCs w:val="24"/>
    </w:rPr>
  </w:style>
  <w:style w:type="paragraph" w:styleId="HeaderandFooter">
    <w:name w:val="Header and Footer"/>
    <w:basedOn w:val="Normal"/>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13" w:leader="none"/>
        <w:tab w:val="right" w:pos="9026" w:leader="none"/>
      </w:tabs>
    </w:pPr>
    <w:rPr>
      <w:rFonts w:cs="Mangal"/>
      <w:szCs w:val="20"/>
    </w:rPr>
  </w:style>
  <w:style w:type="paragraph" w:styleId="Footer">
    <w:name w:val="footer"/>
    <w:basedOn w:val="Normal"/>
    <w:pPr>
      <w:tabs>
        <w:tab w:val="clear" w:pos="720"/>
        <w:tab w:val="center" w:pos="4513" w:leader="none"/>
        <w:tab w:val="right" w:pos="9026" w:leader="none"/>
      </w:tabs>
    </w:pPr>
    <w:rPr>
      <w:rFonts w:cs="Mangal"/>
      <w:szCs w:val="20"/>
    </w:rPr>
  </w:style>
  <w:style w:type="paragraph" w:styleId="BalloonText">
    <w:name w:val="Balloon Text"/>
    <w:basedOn w:val="Normal"/>
    <w:pPr>
      <w:spacing w:lineRule="auto" w:line="240" w:before="0" w:after="0"/>
    </w:pPr>
    <w:rPr>
      <w:rFonts w:ascii="Tahoma" w:hAnsi="Tahoma" w:cs="Mangal"/>
      <w:sz w:val="16"/>
      <w:szCs w:val="14"/>
    </w:rPr>
  </w:style>
  <w:style w:type="paragraph" w:styleId="CommentText">
    <w:name w:val="Comment Text"/>
    <w:basedOn w:val="Normal"/>
    <w:pPr/>
    <w:rPr>
      <w:rFonts w:cs="Mangal"/>
      <w:sz w:val="20"/>
      <w:szCs w:val="18"/>
    </w:rPr>
  </w:style>
  <w:style w:type="paragraph" w:styleId="CommentSubject">
    <w:name w:val="Comment Subject"/>
    <w:basedOn w:val="CommentText"/>
    <w:next w:val="CommentText"/>
    <w:pPr/>
    <w:rPr>
      <w:b/>
      <w:bCs/>
    </w:rPr>
  </w:style>
  <w:style w:type="paragraph" w:styleId="FrameContents">
    <w:name w:val="Frame Contents"/>
    <w:basedOn w:val="Normal"/>
    <w:pPr/>
    <w:rPr/>
  </w:style>
  <w:style w:type="numbering" w:styleId="WW8Num1">
    <w:name w:val="WW8Num1"/>
  </w:style>
  <w:style w:type="numbering" w:styleId="WW8Num2">
    <w:name w:val="WW8Num2"/>
  </w:style>
  <w:style w:type="numbering" w:styleId="WW8Num3">
    <w:name w:val="WW8Num3"/>
  </w:style>
  <w:style w:type="numbering" w:styleId="WW8Num4">
    <w:name w:val="WW8Num4"/>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comments" Target="comment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87</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2016-03-21T17:13:00Z</dcterms:created>
  <dc:creator>sachink</dc:creator>
  <dc:description/>
  <cp:keywords/>
  <dc:language>en-IN</dc:language>
  <cp:lastModifiedBy>Lenali Singh</cp:lastModifiedBy>
  <dcterms:modified xsi:type="dcterms:W3CDTF">2026-09-03T13:00:00Z</dcterms:modified>
  <cp:revision>52</cp:revision>
  <dc:subject/>
  <dc:title>Mantra-Rajya Sabha</dc:title>
</cp:coreProperties>
</file>