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0EB85" w14:textId="77777777" w:rsidR="00411782" w:rsidRDefault="00411782" w:rsidP="00780FA5">
      <w:pPr>
        <w:pStyle w:val="Title"/>
        <w:ind w:right="99"/>
        <w:jc w:val="center"/>
        <w:rPr>
          <w:b/>
          <w:sz w:val="36"/>
        </w:rPr>
      </w:pPr>
      <w:r>
        <w:rPr>
          <w:rFonts w:cs="Nirmala UI" w:eastAsia="Nirmala UI"/>
          <w:b/>
          <w:sz w:val="36"/>
          <w:bCs w:val="1"/>
          <w:szCs w:val="36"/>
        </w:rPr>
        <w:t>रजिया साभा</w:t>
      </w:r>
    </w:p>
    <w:p w14:paraId="3587F4CE" w14:textId="77777777" w:rsidR="00411782" w:rsidRDefault="00411782" w:rsidP="00780FA5">
      <w:pPr>
        <w:pStyle w:val="Heading1"/>
        <w:ind w:right="99"/>
        <w:jc w:val="center"/>
        <w:rPr>
          <w:b/>
          <w:sz w:val="32"/>
        </w:rPr>
      </w:pPr>
      <w:r>
        <w:rPr>
          <w:b/>
          <w:sz w:val="32"/>
          <w:bCs w:val="1"/>
          <w:szCs w:val="32"/>
        </w:rPr>
        <w:t>——</w:t>
      </w:r>
    </w:p>
    <w:p w14:paraId="3BC7521D" w14:textId="77777777" w:rsidR="00411782" w:rsidRDefault="00411782" w:rsidP="00780FA5">
      <w:pPr>
        <w:pStyle w:val="Heading1"/>
        <w:ind w:right="99"/>
        <w:jc w:val="center"/>
        <w:rPr>
          <w:b/>
          <w:sz w:val="32"/>
        </w:rPr>
      </w:pPr>
      <w:r>
        <w:rPr>
          <w:rFonts w:cs="Nirmala UI" w:eastAsia="Nirmala UI"/>
          <w:b/>
          <w:sz w:val="32"/>
          <w:bCs w:val="1"/>
          <w:szCs w:val="32"/>
        </w:rPr>
        <w:t>बिज़नेस की सूची</w:t>
      </w:r>
    </w:p>
    <w:p w14:paraId="68A5E837" w14:textId="77777777" w:rsidR="00411782" w:rsidRDefault="00411782" w:rsidP="00780FA5">
      <w:pPr>
        <w:ind w:right="99"/>
      </w:pPr>
    </w:p>
    <w:p w14:paraId="3FCA8356" w14:textId="77777777" w:rsidR="00411782" w:rsidRDefault="006F6B46" w:rsidP="00780FA5">
      <w:pPr>
        <w:pStyle w:val="Heading4"/>
        <w:ind w:right="99"/>
        <w:jc w:val="center"/>
        <w:rPr>
          <w:sz w:val="20"/>
        </w:rPr>
      </w:pPr>
      <w:r>
        <w:rPr>
          <w:rFonts w:cs="Nirmala UI" w:eastAsia="Nirmala UI"/>
          <w:sz w:val="20"/>
          <w:szCs w:val="20"/>
        </w:rPr>
        <w:t>मोन.</w:t>
      </w:r>
      <w:r>
        <w:rPr>
          <w:rFonts w:cs="Nirmala UI" w:eastAsia="Nirmala UI"/>
          <w:sz w:val="20"/>
          <w:szCs w:val="20"/>
        </w:rPr>
        <w:t>दिन में</w:t>
      </w:r>
      <w:r>
        <w:rPr>
          <w:sz w:val="20"/>
          <w:szCs w:val="20"/>
        </w:rPr>
        <w:t xml:space="preserve">, </w:t>
      </w:r>
      <w:r>
        <w:rPr>
          <w:rFonts w:cs="Nirmala UI" w:eastAsia="Nirmala UI"/>
          <w:sz w:val="20"/>
          <w:szCs w:val="20"/>
        </w:rPr>
        <w:t>जनवरी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31</w:t>
      </w:r>
      <w:r>
        <w:rPr>
          <w:sz w:val="20"/>
          <w:szCs w:val="20"/>
        </w:rPr>
        <w:t>, 20</w:t>
      </w:r>
      <w:r>
        <w:rPr>
          <w:sz w:val="20"/>
          <w:szCs w:val="20"/>
        </w:rPr>
        <w:t>2</w:t>
      </w:r>
      <w:r>
        <w:rPr>
          <w:sz w:val="20"/>
          <w:szCs w:val="20"/>
        </w:rPr>
        <w:t>2</w:t>
      </w:r>
    </w:p>
    <w:p w14:paraId="571D4FA9" w14:textId="77777777" w:rsidR="001F05B6" w:rsidRDefault="001F05B6" w:rsidP="001F05B6">
      <w:pPr>
        <w:tabs>
          <w:tab w:val="left" w:pos="360"/>
        </w:tabs>
        <w:ind w:right="99"/>
        <w:jc w:val="center"/>
      </w:pPr>
      <w:r>
        <w:rPr/>
        <w:t>_______</w:t>
      </w:r>
    </w:p>
    <w:p w14:paraId="1A85E2EF" w14:textId="77777777" w:rsidR="00F10BF5" w:rsidRPr="00F23745" w:rsidRDefault="006972FF" w:rsidP="00F10BF5">
      <w:pPr>
        <w:tabs>
          <w:tab w:val="left" w:pos="360"/>
        </w:tabs>
        <w:spacing w:before="240" w:line="360" w:lineRule="auto"/>
        <w:ind w:right="99"/>
        <w:jc w:val="center"/>
      </w:pPr>
      <w:r>
        <w:rPr/>
        <w:t>2</w:t>
      </w:r>
      <w:r>
        <w:rPr/>
        <w:t>-</w:t>
      </w:r>
      <w:r>
        <w:rPr/>
        <w:t>3</w:t>
      </w:r>
      <w:r>
        <w:rPr>
          <w:rFonts w:cs="Nirmala UI" w:eastAsia="Nirmala UI"/>
        </w:rPr>
        <w:t>0 पी.एम..</w:t>
      </w:r>
    </w:p>
    <w:p w14:paraId="1D5FAAD1" w14:textId="77777777" w:rsidR="00D6235C" w:rsidRDefault="00386D36" w:rsidP="00D6235C">
      <w:pPr>
        <w:pStyle w:val="Heading2"/>
        <w:spacing w:line="360" w:lineRule="auto"/>
        <w:ind w:right="99"/>
        <w:jc w:val="center"/>
        <w:rPr>
          <w:b w:val="0"/>
          <w:bCs/>
        </w:rPr>
      </w:pPr>
      <w:r>
        <w:rPr/>
        <w:t>————</w:t>
      </w:r>
    </w:p>
    <w:p w14:paraId="0A28C413" w14:textId="46D62D49" w:rsidR="00B53851" w:rsidRDefault="00B53851" w:rsidP="0041600A">
      <w:pPr>
        <w:pStyle w:val="Heading2"/>
        <w:spacing w:before="120"/>
        <w:ind w:right="99"/>
        <w:jc w:val="center"/>
        <w:rPr>
          <w:b w:val="0"/>
          <w:bCs/>
        </w:rPr>
      </w:pPr>
      <w:r>
        <w:rPr>
          <w:rFonts w:cs="Nirmala UI" w:eastAsia="Nirmala UI"/>
        </w:rPr>
        <w:t>टेबल पर प्रेसिडंट का कोड</w:t>
      </w:r>
    </w:p>
    <w:p w14:paraId="21941A25" w14:textId="77777777" w:rsidR="0041600A" w:rsidRPr="0041600A" w:rsidRDefault="0041600A" w:rsidP="0041600A"/>
    <w:p w14:paraId="58F6CCF7" w14:textId="77777777" w:rsidR="00B53851" w:rsidRDefault="00B53851" w:rsidP="001B66BA">
      <w:pPr>
        <w:pStyle w:val="Heading2"/>
        <w:spacing w:before="240"/>
        <w:ind w:right="5" w:firstLine="630"/>
        <w:jc w:val="both"/>
        <w:rPr>
          <w:b w:val="0"/>
          <w:bCs/>
        </w:rPr>
      </w:pPr>
      <w:r>
        <w:rPr>
          <w:rFonts w:cs="Nirmala UI" w:eastAsia="Nirmala UI"/>
        </w:rPr>
        <w:t>सारणी पर बैठने के लिए व्यवस्था-जेनरल.</w:t>
      </w:r>
      <w:r>
        <w:rPr/>
        <w:t>,</w:t>
      </w:r>
      <w:r>
        <w:rPr>
          <w:rFonts w:cs="Nirmala UI" w:eastAsia="Nirmala UI"/>
        </w:rPr>
        <w:t xml:space="preserve"> संसद के दोनों सदनों में राष्ट्रपति के अभिभाषण की एक प्रति (अंग्रेजी और हिंदी में) </w:t>
      </w:r>
      <w:r>
        <w:rPr/>
        <w:t>31</w:t>
      </w:r>
      <w:r>
        <w:rPr>
          <w:rFonts w:cs="Nirmala UI" w:eastAsia="Nirmala UI"/>
        </w:rPr>
        <w:t>सेंट</w:t>
      </w:r>
      <w:r>
        <w:rPr/>
        <w:t xml:space="preserve"> </w:t>
      </w:r>
      <w:r>
        <w:rPr>
          <w:rFonts w:cs="Nirmala UI" w:eastAsia="Nirmala UI"/>
        </w:rPr>
        <w:t>जनवरी</w:t>
      </w:r>
      <w:r>
        <w:rPr/>
        <w:t>, 20</w:t>
      </w:r>
      <w:r>
        <w:rPr/>
        <w:t>2</w:t>
      </w:r>
      <w:r>
        <w:rPr/>
        <w:t>2</w:t>
      </w:r>
      <w:r>
        <w:rPr/>
        <w:t>.</w:t>
      </w:r>
    </w:p>
    <w:p w14:paraId="0F220530" w14:textId="77777777" w:rsidR="000B6E3F" w:rsidRPr="00B53851" w:rsidRDefault="000B6E3F" w:rsidP="000B6E3F">
      <w:pPr>
        <w:tabs>
          <w:tab w:val="left" w:pos="360"/>
        </w:tabs>
        <w:spacing w:line="360" w:lineRule="auto"/>
        <w:ind w:right="99"/>
        <w:jc w:val="center"/>
        <w:rPr>
          <w:i/>
          <w:iCs/>
        </w:rPr>
      </w:pPr>
      <w:r>
        <w:rPr>
          <w:i/>
          <w:iCs w:val="1"/>
        </w:rPr>
        <w:t>————</w:t>
      </w:r>
    </w:p>
    <w:p w14:paraId="272DB3AB" w14:textId="77777777" w:rsidR="00411782" w:rsidRDefault="00253EAD" w:rsidP="000B6E3F">
      <w:pPr>
        <w:pStyle w:val="Heading2"/>
        <w:spacing w:before="120"/>
        <w:ind w:right="99"/>
        <w:jc w:val="center"/>
        <w:rPr>
          <w:b w:val="0"/>
          <w:bCs/>
        </w:rPr>
      </w:pPr>
      <w:r>
        <w:rPr>
          <w:rFonts w:cs="Nirmala UI" w:eastAsia="Nirmala UI"/>
        </w:rPr>
        <w:t>ऑबिटियरी रिफ्रेंसी.</w:t>
      </w:r>
      <w:r>
        <w:rPr>
          <w:rFonts w:cs="Nirmala UI" w:eastAsia="Nirmala UI"/>
        </w:rPr>
        <w:t>एस</w:t>
      </w:r>
    </w:p>
    <w:p w14:paraId="1F526790" w14:textId="77777777" w:rsidR="00411782" w:rsidRDefault="00411782" w:rsidP="00780FA5">
      <w:pPr>
        <w:ind w:right="99"/>
        <w:jc w:val="both"/>
        <w:rPr>
          <w:bCs/>
          <w:sz w:val="24"/>
        </w:rPr>
      </w:pPr>
    </w:p>
    <w:p w14:paraId="375BBAE2" w14:textId="77777777" w:rsidR="00411782" w:rsidRDefault="00411782" w:rsidP="00780FA5">
      <w:pPr>
        <w:spacing w:after="120"/>
        <w:ind w:right="99"/>
        <w:jc w:val="both"/>
      </w:pPr>
      <w:r>
        <w:rPr>
          <w:rFonts w:cs="Nirmala UI" w:eastAsia="Nirmala UI"/>
        </w:rPr>
        <w:t xml:space="preserve">       OBITUARY रीफ.</w:t>
      </w:r>
      <w:r>
        <w:rPr>
          <w:rFonts w:cs="Nirmala UI" w:eastAsia="Nirmala UI"/>
        </w:rPr>
        <w:t>सीमा</w:t>
      </w:r>
      <w:r>
        <w:rPr>
          <w:rFonts w:cs="Nirmala UI" w:eastAsia="Nirmala UI"/>
        </w:rPr>
        <w:t>एस</w:t>
      </w:r>
      <w:r>
        <w:rPr>
          <w:rFonts w:cs="Nirmala UI" w:eastAsia="Nirmala UI"/>
        </w:rPr>
        <w:t xml:space="preserve"> गुजर जाने के लिए </w:t>
      </w:r>
      <w:r>
        <w:rPr>
          <w:rFonts w:cs="Nirmala UI" w:eastAsia="Nirmala UI"/>
        </w:rPr>
        <w:t xml:space="preserve">का </w:t>
      </w:r>
      <w:r>
        <w:rPr/>
        <w:t>—</w:t>
      </w:r>
    </w:p>
    <w:tbl>
      <w:tblPr>
        <w:tblW w:w="6653" w:type="dxa"/>
        <w:tblInd w:w="288" w:type="dxa"/>
        <w:tblLook w:val="04A0" w:firstRow="1" w:lastRow="0" w:firstColumn="1" w:lastColumn="0" w:noHBand="0" w:noVBand="1"/>
      </w:tblPr>
      <w:tblGrid>
        <w:gridCol w:w="540"/>
        <w:gridCol w:w="6113"/>
      </w:tblGrid>
      <w:tr w:rsidR="002E1BCA" w:rsidRPr="005E4BBC" w14:paraId="47555F72" w14:textId="77777777" w:rsidTr="005E4BBC">
        <w:trPr>
          <w:trHeight w:val="245"/>
        </w:trPr>
        <w:tc>
          <w:tcPr>
            <w:tcW w:w="540" w:type="dxa"/>
            <w:shd w:val="clear" w:color="auto" w:fill="auto"/>
            <w:hideMark/>
          </w:tcPr>
          <w:p w14:paraId="551D3316" w14:textId="77777777" w:rsidR="002E1BCA" w:rsidRPr="005E4BBC" w:rsidRDefault="002E1BCA" w:rsidP="005E4BBC">
            <w:pPr>
              <w:jc w:val="center"/>
              <w:rPr>
                <w:rFonts w:cs="Times New Roman"/>
                <w:color w:val="000000"/>
                <w:lang w:val="en-IN" w:eastAsia="en-IN"/>
              </w:rPr>
            </w:pPr>
            <w:r>
              <w:rPr>
                <w:color w:val="000000"/>
              </w:rPr>
              <w:t>1.</w:t>
            </w:r>
          </w:p>
        </w:tc>
        <w:tc>
          <w:tcPr>
            <w:tcW w:w="6113" w:type="dxa"/>
            <w:shd w:val="clear" w:color="auto" w:fill="auto"/>
            <w:noWrap/>
            <w:hideMark/>
          </w:tcPr>
          <w:p w14:paraId="5C3DBBAA" w14:textId="77777777" w:rsidR="002E1BCA" w:rsidRPr="002E1BCA" w:rsidRDefault="002E1BCA" w:rsidP="002E1BCA">
            <w:pPr>
              <w:jc w:val="left"/>
              <w:rPr>
                <w:rFonts w:cs="Times New Roman"/>
              </w:rPr>
            </w:pPr>
            <w:r>
              <w:rPr>
                <w:rFonts w:cs="Nirmala UI" w:eastAsia="Nirmala UI"/>
              </w:rPr>
              <w:t xml:space="preserve">डा.. </w:t>
            </w:r>
            <w:r>
              <w:rPr>
                <w:rFonts w:cs="Nirmala UI" w:eastAsia="Nirmala UI"/>
              </w:rPr>
              <w:t>महेंद्र जी</w:t>
            </w:r>
            <w:r>
              <w:rPr>
                <w:rFonts w:cs="Nirmala UI" w:eastAsia="Nirmala UI"/>
              </w:rPr>
              <w:t xml:space="preserve"> प्रसाद बैठते हैं </w:t>
            </w:r>
            <w:r>
              <w:rPr>
                <w:rFonts w:cs="Nirmala UI" w:eastAsia="Nirmala UI"/>
              </w:rPr>
              <w:t>सदस्य;</w:t>
            </w:r>
          </w:p>
        </w:tc>
      </w:tr>
      <w:tr w:rsidR="002E1BCA" w:rsidRPr="005E4BBC" w14:paraId="5CBEAEA7" w14:textId="77777777" w:rsidTr="005E4BBC">
        <w:trPr>
          <w:trHeight w:val="172"/>
        </w:trPr>
        <w:tc>
          <w:tcPr>
            <w:tcW w:w="540" w:type="dxa"/>
            <w:shd w:val="clear" w:color="auto" w:fill="auto"/>
            <w:hideMark/>
          </w:tcPr>
          <w:p w14:paraId="313B6777" w14:textId="77777777" w:rsidR="002E1BCA" w:rsidRPr="005E4BBC" w:rsidRDefault="002E1BCA" w:rsidP="005E4BBC">
            <w:pPr>
              <w:jc w:val="center"/>
              <w:rPr>
                <w:rFonts w:cs="Times New Roman"/>
                <w:color w:val="000000"/>
                <w:lang w:eastAsia="en-IN"/>
              </w:rPr>
            </w:pPr>
            <w:r>
              <w:rPr>
                <w:color w:val="000000"/>
              </w:rPr>
              <w:t>2.</w:t>
            </w:r>
          </w:p>
        </w:tc>
        <w:tc>
          <w:tcPr>
            <w:tcW w:w="6113" w:type="dxa"/>
            <w:shd w:val="clear" w:color="auto" w:fill="auto"/>
            <w:noWrap/>
            <w:hideMark/>
          </w:tcPr>
          <w:p w14:paraId="4EFD0BE8" w14:textId="77777777" w:rsidR="002E1BCA" w:rsidRPr="002E1BCA" w:rsidRDefault="002E1BCA" w:rsidP="002E1BCA">
            <w:pPr>
              <w:jc w:val="left"/>
              <w:rPr>
                <w:rFonts w:cs="Times New Roman"/>
              </w:rPr>
            </w:pPr>
            <w:r>
              <w:rPr>
                <w:rFonts w:cs="Nirmala UI" w:eastAsia="Nirmala UI"/>
              </w:rPr>
              <w:t xml:space="preserve">श्री </w:t>
            </w:r>
            <w:r>
              <w:rPr>
                <w:rFonts w:cs="Nirmala UI" w:eastAsia="Nirmala UI"/>
              </w:rPr>
              <w:t>जयंत</w:t>
            </w:r>
            <w:r>
              <w:rPr>
                <w:rFonts w:cs="Nirmala UI" w:eastAsia="Nirmala UI"/>
              </w:rPr>
              <w:t xml:space="preserve"> रॉय, </w:t>
            </w:r>
            <w:r>
              <w:rPr>
                <w:rFonts w:cs="Nirmala UI" w:eastAsia="Nirmala UI"/>
                <w:color w:val="000000"/>
              </w:rPr>
              <w:t>(पूर्व सदस्य);</w:t>
            </w:r>
          </w:p>
        </w:tc>
      </w:tr>
      <w:tr w:rsidR="002E1BCA" w:rsidRPr="005E4BBC" w14:paraId="08F4D4A8" w14:textId="77777777" w:rsidTr="005E4BBC">
        <w:trPr>
          <w:trHeight w:val="199"/>
        </w:trPr>
        <w:tc>
          <w:tcPr>
            <w:tcW w:w="540" w:type="dxa"/>
            <w:shd w:val="clear" w:color="auto" w:fill="auto"/>
            <w:hideMark/>
          </w:tcPr>
          <w:p w14:paraId="1A3F21AD" w14:textId="77777777" w:rsidR="002E1BCA" w:rsidRPr="005E4BBC" w:rsidRDefault="002E1BCA" w:rsidP="005E4BBC">
            <w:pPr>
              <w:jc w:val="center"/>
              <w:rPr>
                <w:rFonts w:cs="Times New Roman"/>
                <w:color w:val="000000"/>
                <w:lang w:eastAsia="en-IN"/>
              </w:rPr>
            </w:pPr>
            <w:r>
              <w:rPr>
                <w:color w:val="000000"/>
              </w:rPr>
              <w:t>3.</w:t>
            </w:r>
          </w:p>
        </w:tc>
        <w:tc>
          <w:tcPr>
            <w:tcW w:w="6113" w:type="dxa"/>
            <w:shd w:val="clear" w:color="auto" w:fill="auto"/>
            <w:noWrap/>
            <w:hideMark/>
          </w:tcPr>
          <w:p w14:paraId="02FB97A2" w14:textId="77777777" w:rsidR="002E1BCA" w:rsidRPr="002E1BCA" w:rsidRDefault="002E1BCA" w:rsidP="002E1BCA">
            <w:pPr>
              <w:jc w:val="left"/>
              <w:rPr>
                <w:rFonts w:cs="Times New Roman"/>
              </w:rPr>
            </w:pPr>
            <w:r>
              <w:rPr>
                <w:rFonts w:cs="Nirmala UI" w:eastAsia="Nirmala UI"/>
              </w:rPr>
              <w:t xml:space="preserve">श्री </w:t>
            </w:r>
            <w:r>
              <w:rPr>
                <w:rFonts w:cs="Nirmala UI" w:eastAsia="Nirmala UI"/>
              </w:rPr>
              <w:t>देबेंद्र</w:t>
            </w:r>
            <w:r>
              <w:rPr>
                <w:rFonts w:cs="Nirmala UI" w:eastAsia="Nirmala UI"/>
              </w:rPr>
              <w:t xml:space="preserve"> नाथ बर्मन, </w:t>
            </w:r>
            <w:r>
              <w:rPr>
                <w:rFonts w:cs="Nirmala UI" w:eastAsia="Nirmala UI"/>
                <w:color w:val="000000"/>
              </w:rPr>
              <w:t>(पूर्व सदस्य);</w:t>
            </w:r>
          </w:p>
        </w:tc>
      </w:tr>
      <w:tr w:rsidR="002E1BCA" w:rsidRPr="005E4BBC" w14:paraId="739E50BC" w14:textId="77777777" w:rsidTr="005E4BBC">
        <w:trPr>
          <w:trHeight w:val="136"/>
        </w:trPr>
        <w:tc>
          <w:tcPr>
            <w:tcW w:w="540" w:type="dxa"/>
            <w:shd w:val="clear" w:color="auto" w:fill="auto"/>
            <w:hideMark/>
          </w:tcPr>
          <w:p w14:paraId="338EEA5B" w14:textId="77777777" w:rsidR="002E1BCA" w:rsidRPr="005E4BBC" w:rsidRDefault="002E1BCA" w:rsidP="005E4BBC">
            <w:pPr>
              <w:jc w:val="center"/>
              <w:rPr>
                <w:rFonts w:cs="Times New Roman"/>
                <w:color w:val="000000"/>
                <w:lang w:val="en-IN" w:eastAsia="en-IN"/>
              </w:rPr>
            </w:pPr>
            <w:r>
              <w:rPr>
                <w:color w:val="000000"/>
              </w:rPr>
              <w:t>4.</w:t>
            </w:r>
          </w:p>
        </w:tc>
        <w:tc>
          <w:tcPr>
            <w:tcW w:w="6113" w:type="dxa"/>
            <w:shd w:val="clear" w:color="auto" w:fill="auto"/>
            <w:noWrap/>
            <w:hideMark/>
          </w:tcPr>
          <w:p w14:paraId="0CC16DCF" w14:textId="77777777" w:rsidR="002E1BCA" w:rsidRPr="002E1BCA" w:rsidRDefault="002E1BCA" w:rsidP="002E1BCA">
            <w:pPr>
              <w:jc w:val="left"/>
              <w:rPr>
                <w:rFonts w:cs="Times New Roman"/>
              </w:rPr>
            </w:pPr>
            <w:r>
              <w:rPr>
                <w:rFonts w:cs="Nirmala UI" w:eastAsia="Nirmala UI"/>
              </w:rPr>
              <w:t xml:space="preserve">श्री एम. मूसा, </w:t>
            </w:r>
            <w:r>
              <w:rPr>
                <w:rFonts w:cs="Nirmala UI" w:eastAsia="Nirmala UI"/>
                <w:color w:val="000000"/>
              </w:rPr>
              <w:t>(पूर्व सदस्य);</w:t>
            </w:r>
          </w:p>
        </w:tc>
      </w:tr>
      <w:tr w:rsidR="002E1BCA" w:rsidRPr="005E4BBC" w14:paraId="4C728161" w14:textId="77777777" w:rsidTr="005E4BBC">
        <w:trPr>
          <w:trHeight w:val="181"/>
        </w:trPr>
        <w:tc>
          <w:tcPr>
            <w:tcW w:w="540" w:type="dxa"/>
            <w:shd w:val="clear" w:color="auto" w:fill="auto"/>
            <w:hideMark/>
          </w:tcPr>
          <w:p w14:paraId="1B8C3D23" w14:textId="77777777" w:rsidR="002E1BCA" w:rsidRPr="005E4BBC" w:rsidRDefault="002E1BCA" w:rsidP="005E4BBC">
            <w:pPr>
              <w:jc w:val="center"/>
              <w:rPr>
                <w:rFonts w:cs="Times New Roman"/>
                <w:color w:val="000000"/>
                <w:lang w:val="en-IN" w:eastAsia="en-IN"/>
              </w:rPr>
            </w:pPr>
            <w:r>
              <w:rPr>
                <w:color w:val="000000"/>
              </w:rPr>
              <w:t>5.</w:t>
            </w:r>
          </w:p>
        </w:tc>
        <w:tc>
          <w:tcPr>
            <w:tcW w:w="6113" w:type="dxa"/>
            <w:shd w:val="clear" w:color="auto" w:fill="auto"/>
            <w:noWrap/>
            <w:hideMark/>
          </w:tcPr>
          <w:p w14:paraId="6E123B1C" w14:textId="77777777" w:rsidR="002E1BCA" w:rsidRPr="002E1BCA" w:rsidRDefault="002E1BCA" w:rsidP="002E1BCA">
            <w:pPr>
              <w:jc w:val="left"/>
              <w:rPr>
                <w:rFonts w:cs="Times New Roman"/>
              </w:rPr>
            </w:pPr>
            <w:r>
              <w:rPr>
                <w:rFonts w:cs="Nirmala UI" w:eastAsia="Nirmala UI"/>
              </w:rPr>
              <w:t xml:space="preserve">श्री </w:t>
            </w:r>
            <w:r>
              <w:rPr>
                <w:rFonts w:cs="Nirmala UI" w:eastAsia="Nirmala UI"/>
              </w:rPr>
              <w:t>गनेश्वर</w:t>
            </w:r>
            <w:r>
              <w:rPr>
                <w:rFonts w:cs="Nirmala UI" w:eastAsia="Nirmala UI"/>
              </w:rPr>
              <w:t xml:space="preserve"> कुसुम., </w:t>
            </w:r>
            <w:r>
              <w:rPr>
                <w:rFonts w:cs="Nirmala UI" w:eastAsia="Nirmala UI"/>
                <w:color w:val="000000"/>
              </w:rPr>
              <w:t>(पूर्व सदस्य; और</w:t>
            </w:r>
          </w:p>
        </w:tc>
      </w:tr>
      <w:tr w:rsidR="002E1BCA" w:rsidRPr="005E4BBC" w14:paraId="64539BE4" w14:textId="77777777" w:rsidTr="005E4BBC">
        <w:trPr>
          <w:trHeight w:val="208"/>
        </w:trPr>
        <w:tc>
          <w:tcPr>
            <w:tcW w:w="540" w:type="dxa"/>
            <w:shd w:val="clear" w:color="auto" w:fill="auto"/>
            <w:hideMark/>
          </w:tcPr>
          <w:p w14:paraId="5FDA48C4" w14:textId="77777777" w:rsidR="002E1BCA" w:rsidRPr="005E4BBC" w:rsidRDefault="002E1BCA" w:rsidP="005E4BBC">
            <w:pPr>
              <w:jc w:val="center"/>
              <w:rPr>
                <w:rFonts w:cs="Times New Roman"/>
                <w:color w:val="000000"/>
                <w:lang w:val="en-IN" w:eastAsia="en-IN"/>
              </w:rPr>
            </w:pPr>
            <w:r>
              <w:rPr>
                <w:color w:val="000000"/>
              </w:rPr>
              <w:t>6.</w:t>
            </w:r>
          </w:p>
        </w:tc>
        <w:tc>
          <w:tcPr>
            <w:tcW w:w="6113" w:type="dxa"/>
            <w:shd w:val="clear" w:color="auto" w:fill="auto"/>
            <w:noWrap/>
            <w:hideMark/>
          </w:tcPr>
          <w:p w14:paraId="542681EF" w14:textId="77777777" w:rsidR="002E1BCA" w:rsidRPr="002E1BCA" w:rsidRDefault="002E1BCA" w:rsidP="00F056E6">
            <w:pPr>
              <w:jc w:val="left"/>
              <w:rPr>
                <w:rFonts w:cs="Times New Roman"/>
              </w:rPr>
            </w:pPr>
            <w:r>
              <w:rPr>
                <w:rFonts w:cs="Nirmala UI" w:eastAsia="Nirmala UI"/>
              </w:rPr>
              <w:t xml:space="preserve">पंडित जी </w:t>
            </w:r>
            <w:r>
              <w:rPr>
                <w:rFonts w:cs="Nirmala UI" w:eastAsia="Nirmala UI"/>
              </w:rPr>
              <w:t>बिरजू</w:t>
            </w:r>
            <w:r>
              <w:rPr>
                <w:rFonts w:cs="Nirmala UI" w:eastAsia="Nirmala UI"/>
              </w:rPr>
              <w:t xml:space="preserve"> महाराज , महान कथक नर्तक</w:t>
            </w:r>
          </w:p>
        </w:tc>
      </w:tr>
    </w:tbl>
    <w:p w14:paraId="76907382" w14:textId="77777777" w:rsidR="00E76E25" w:rsidRDefault="00E76E25" w:rsidP="00780FA5">
      <w:pPr>
        <w:ind w:right="99"/>
        <w:jc w:val="center"/>
      </w:pPr>
    </w:p>
    <w:p w14:paraId="1EAC41D5" w14:textId="77777777" w:rsidR="00411782" w:rsidRDefault="00411782" w:rsidP="00780FA5">
      <w:pPr>
        <w:ind w:right="99"/>
        <w:jc w:val="center"/>
      </w:pPr>
      <w:r>
        <w:rPr/>
        <w:t>————</w:t>
      </w:r>
    </w:p>
    <w:p w14:paraId="516648BE" w14:textId="77777777" w:rsidR="00502088" w:rsidRDefault="00502088" w:rsidP="00E76E25">
      <w:pPr>
        <w:pStyle w:val="BodyText"/>
        <w:tabs>
          <w:tab w:val="left" w:pos="360"/>
        </w:tabs>
        <w:spacing w:before="120"/>
        <w:jc w:val="center"/>
      </w:pPr>
      <w:r>
        <w:rPr>
          <w:rFonts w:cs="Nirmala UI" w:eastAsia="Nirmala UI"/>
        </w:rPr>
        <w:t>पेपर</w:t>
      </w:r>
      <w:r>
        <w:rPr>
          <w:rFonts w:cs="Nirmala UI" w:eastAsia="Nirmala UI"/>
        </w:rPr>
        <w:t>एस</w:t>
      </w:r>
      <w:r>
        <w:rPr>
          <w:rFonts w:cs="Nirmala UI" w:eastAsia="Nirmala UI"/>
        </w:rPr>
        <w:t xml:space="preserve"> टैब पर LAID</w:t>
      </w:r>
    </w:p>
    <w:p w14:paraId="5C017BFC" w14:textId="77777777" w:rsidR="00846E25" w:rsidRPr="00CF59F2" w:rsidRDefault="00087A4F" w:rsidP="00E76E25">
      <w:pPr>
        <w:pStyle w:val="BodyText"/>
        <w:spacing w:before="120"/>
        <w:ind w:right="5" w:firstLine="720"/>
        <w:jc w:val="both"/>
      </w:pPr>
      <w:r>
        <w:rPr/>
        <w:t>1.</w:t>
      </w:r>
      <w:r>
        <w:rPr/>
        <w:t xml:space="preserve"> </w:t>
      </w:r>
      <w:r>
        <w:rPr/>
        <w:t xml:space="preserve">  </w:t>
      </w:r>
      <w:r>
        <w:rPr>
          <w:rFonts w:cs="Nirmala UI" w:eastAsia="Nirmala UI"/>
        </w:rPr>
        <w:t>सेक्रिटेरी-जेनरल</w:t>
      </w:r>
      <w:r>
        <w:rPr>
          <w:rFonts w:cs="Nirmala UI" w:eastAsia="Nirmala UI"/>
        </w:rPr>
        <w:t xml:space="preserve"> पर लेटने के लिए </w:t>
      </w:r>
      <w:r>
        <w:rPr>
          <w:rFonts w:cs="Nirmala UI" w:eastAsia="Nirmala UI"/>
        </w:rPr>
        <w:t xml:space="preserve">गोली, </w:t>
      </w:r>
      <w:r>
        <w:rPr>
          <w:rFonts w:cs="Nirmala UI" w:eastAsia="Nirmala UI"/>
        </w:rPr>
        <w:t>(अंग्रेजी और हिंदी में) राज्यसभा के दो सौ पचास वें सत्र के दौरान संसद के सदनों द्वारा पारित विधेयकों को दर्शाता है और राष्ट्रपति द्वारा अनुमोदित किया गया है.</w:t>
      </w:r>
    </w:p>
    <w:p w14:paraId="3FFE6004" w14:textId="77777777" w:rsidR="005E3011" w:rsidRDefault="00087A4F" w:rsidP="00E76E25">
      <w:pPr>
        <w:pStyle w:val="BodyText"/>
        <w:spacing w:before="120"/>
        <w:ind w:right="5" w:firstLine="720"/>
        <w:jc w:val="both"/>
      </w:pPr>
      <w:r>
        <w:rPr/>
        <w:t>2</w:t>
      </w:r>
      <w:r>
        <w:rPr/>
        <w:t>.</w:t>
      </w:r>
      <w:r>
        <w:rPr/>
        <w:t xml:space="preserve"> </w:t>
      </w:r>
      <w:r>
        <w:rPr/>
        <w:t xml:space="preserve">   </w:t>
      </w:r>
      <w:r>
        <w:rPr>
          <w:rFonts w:cs="Nirmala UI" w:eastAsia="Nirmala UI"/>
        </w:rPr>
        <w:t>श्रीमंती निरामला सिद्धिमान</w:t>
      </w:r>
      <w:r>
        <w:rPr/>
        <w:t xml:space="preserve"> </w:t>
      </w:r>
      <w:r>
        <w:rPr>
          <w:rFonts w:cs="Nirmala UI" w:eastAsia="Nirmala UI"/>
        </w:rPr>
        <w:t xml:space="preserve">  सांख्यिकी परिशिष्ट के साथ आर्थिक सर्वेक्षण 2021-22 की एक प्रति (अंग्रेजी और हिंदी में) सारणी पर रखना.</w:t>
      </w:r>
      <w:r>
        <w:rPr/>
        <w:t xml:space="preserve"> </w:t>
      </w:r>
    </w:p>
    <w:p w14:paraId="1CB661C1" w14:textId="77777777" w:rsidR="00135E4D" w:rsidRPr="00135E4D" w:rsidRDefault="00135E4D" w:rsidP="00CC1370">
      <w:pPr>
        <w:ind w:right="5"/>
        <w:jc w:val="both"/>
      </w:pPr>
    </w:p>
    <w:p w14:paraId="1BD0FCF6" w14:textId="77777777" w:rsidR="007F1403" w:rsidRDefault="007F1403" w:rsidP="00E932D9">
      <w:pPr>
        <w:ind w:right="5"/>
        <w:jc w:val="both"/>
      </w:pPr>
    </w:p>
    <w:p w14:paraId="3B8526A9" w14:textId="77777777" w:rsidR="005E3011" w:rsidRDefault="005E3011" w:rsidP="00E932D9">
      <w:pPr>
        <w:ind w:right="5"/>
        <w:jc w:val="both"/>
      </w:pPr>
    </w:p>
    <w:p w14:paraId="7E28EB32" w14:textId="77777777" w:rsidR="00411782" w:rsidRDefault="00411782" w:rsidP="00E932D9">
      <w:pPr>
        <w:ind w:right="5"/>
        <w:jc w:val="both"/>
      </w:pPr>
      <w:r>
        <w:rPr>
          <w:rFonts w:cs="Nirmala UI" w:eastAsia="Nirmala UI"/>
        </w:rPr>
        <w:t>नई दिल्ली.;</w:t>
      </w:r>
      <w:r>
        <w:rPr/>
        <w:tab/>
      </w:r>
      <w:r>
        <w:rPr/>
        <w:tab/>
      </w:r>
      <w:r>
        <w:rPr/>
        <w:tab/>
      </w:r>
      <w:r>
        <w:rPr/>
        <w:tab/>
        <w:t xml:space="preserve">  </w:t>
      </w:r>
      <w:r>
        <w:rPr/>
        <w:tab/>
      </w:r>
      <w:r>
        <w:rPr/>
        <w:t xml:space="preserve">   </w:t>
      </w:r>
      <w:r>
        <w:rPr/>
        <w:t xml:space="preserve"> </w:t>
      </w:r>
      <w:r>
        <w:rPr>
          <w:rFonts w:cs="Nirmala UI" w:eastAsia="Nirmala UI"/>
        </w:rPr>
        <w:tab/>
        <w:t xml:space="preserve">          पी. सी. मोडी</w:t>
      </w:r>
      <w:r>
        <w:rPr/>
        <w:t>,</w:t>
      </w:r>
    </w:p>
    <w:p w14:paraId="02D3DA26" w14:textId="77777777" w:rsidR="00411782" w:rsidRDefault="00933BB6" w:rsidP="00470998">
      <w:pPr>
        <w:ind w:right="5"/>
        <w:jc w:val="both"/>
        <w:rPr>
          <w:i/>
          <w:iCs/>
        </w:rPr>
      </w:pPr>
      <w:r>
        <w:rPr>
          <w:rFonts w:cs="Nirmala UI" w:eastAsia="Nirmala UI"/>
        </w:rPr>
        <w:t xml:space="preserve">जनवरी </w:t>
      </w:r>
      <w:r>
        <w:rPr/>
        <w:t>28</w:t>
      </w:r>
      <w:r>
        <w:rPr/>
        <w:t>, 20</w:t>
      </w:r>
      <w:r>
        <w:rPr/>
        <w:t>2</w:t>
      </w:r>
      <w:r>
        <w:rPr/>
        <w:t>2</w:t>
      </w:r>
      <w:r>
        <w:rPr/>
        <w:t>.</w:t>
      </w:r>
      <w:r>
        <w:rPr/>
        <w:tab/>
      </w:r>
      <w:r>
        <w:rPr/>
        <w:tab/>
      </w:r>
      <w:r>
        <w:rPr/>
        <w:tab/>
      </w:r>
      <w:r>
        <w:rPr/>
        <w:t xml:space="preserve">      </w:t>
      </w:r>
      <w:r>
        <w:rPr/>
        <w:t xml:space="preserve">          </w:t>
      </w:r>
      <w:r>
        <w:rPr/>
        <w:t xml:space="preserve"> </w:t>
      </w:r>
      <w:r>
        <w:rPr/>
        <w:t xml:space="preserve">              </w:t>
      </w:r>
      <w:r>
        <w:rPr/>
        <w:tab/>
        <w:t xml:space="preserve"> </w:t>
      </w:r>
      <w:r>
        <w:rPr>
          <w:rFonts w:cs="Nirmala UI" w:eastAsia="Nirmala UI"/>
          <w:i/>
          <w:iCs w:val="1"/>
        </w:rPr>
        <w:t>महासचिव.</w:t>
      </w:r>
    </w:p>
    <w:sectPr w:rsidR="00411782" w:rsidSect="00F10BF5">
      <w:footerReference w:type="even" r:id="rId8"/>
      <w:footerReference w:type="default" r:id="rId9"/>
      <w:pgSz w:w="11907" w:h="16840" w:code="9"/>
      <w:pgMar w:top="709" w:right="2591" w:bottom="1440" w:left="2591" w:header="1077" w:footer="107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D131A0" w14:textId="77777777" w:rsidR="00DD5BD8" w:rsidRDefault="00DD5BD8">
      <w:r>
        <w:separator/>
      </w:r>
    </w:p>
  </w:endnote>
  <w:endnote w:type="continuationSeparator" w:id="0">
    <w:p w14:paraId="2E2BEE1B" w14:textId="77777777" w:rsidR="00DD5BD8" w:rsidRDefault="00DD5B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C8BC71" w14:textId="77777777" w:rsidR="00B92CCB" w:rsidRDefault="00AA11B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B92CCB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3F20CB9" w14:textId="77777777" w:rsidR="00B92CCB" w:rsidRDefault="00B92C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64531813"/>
      <w:docPartObj>
        <w:docPartGallery w:val="Page Numbers (Bottom of Page)"/>
        <w:docPartUnique/>
      </w:docPartObj>
    </w:sdtPr>
    <w:sdtEndPr/>
    <w:sdtContent>
      <w:p w14:paraId="6E7431CE" w14:textId="77777777" w:rsidR="00502088" w:rsidRDefault="00D3714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6051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AA79DF3" w14:textId="77777777" w:rsidR="00B92CCB" w:rsidRDefault="00B92C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78626A" w14:textId="77777777" w:rsidR="00DD5BD8" w:rsidRDefault="00DD5BD8">
      <w:r>
        <w:separator/>
      </w:r>
    </w:p>
  </w:footnote>
  <w:footnote w:type="continuationSeparator" w:id="0">
    <w:p w14:paraId="53CAFA1F" w14:textId="77777777" w:rsidR="00DD5BD8" w:rsidRDefault="00DD5B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604B0"/>
    <w:multiLevelType w:val="hybridMultilevel"/>
    <w:tmpl w:val="437658CE"/>
    <w:lvl w:ilvl="0" w:tplc="D72062FE">
      <w:start w:val="1"/>
      <w:numFmt w:val="decimal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AE07784"/>
    <w:multiLevelType w:val="hybridMultilevel"/>
    <w:tmpl w:val="3FEA5B30"/>
    <w:lvl w:ilvl="0" w:tplc="7848D99E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D7B6BB3"/>
    <w:multiLevelType w:val="hybridMultilevel"/>
    <w:tmpl w:val="6F6AC614"/>
    <w:lvl w:ilvl="0" w:tplc="25DA7170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1A94657E"/>
    <w:multiLevelType w:val="hybridMultilevel"/>
    <w:tmpl w:val="AE50E8FC"/>
    <w:lvl w:ilvl="0" w:tplc="B6D6CE9C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ADA5083"/>
    <w:multiLevelType w:val="hybridMultilevel"/>
    <w:tmpl w:val="0F520234"/>
    <w:lvl w:ilvl="0" w:tplc="16EE1754">
      <w:start w:val="1"/>
      <w:numFmt w:val="lowerRoman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CB87C66"/>
    <w:multiLevelType w:val="hybridMultilevel"/>
    <w:tmpl w:val="56521CF6"/>
    <w:lvl w:ilvl="0" w:tplc="3168E8FA">
      <w:start w:val="1"/>
      <w:numFmt w:val="decimal"/>
      <w:lvlText w:val="(%1)"/>
      <w:lvlJc w:val="left"/>
      <w:pPr>
        <w:ind w:left="12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6" w15:restartNumberingAfterBreak="0">
    <w:nsid w:val="224F5F0F"/>
    <w:multiLevelType w:val="multilevel"/>
    <w:tmpl w:val="437658CE"/>
    <w:lvl w:ilvl="0">
      <w:start w:val="1"/>
      <w:numFmt w:val="decimal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2C7F49E3"/>
    <w:multiLevelType w:val="hybridMultilevel"/>
    <w:tmpl w:val="9298758E"/>
    <w:lvl w:ilvl="0" w:tplc="CB784F60">
      <w:start w:val="3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0EE5544"/>
    <w:multiLevelType w:val="hybridMultilevel"/>
    <w:tmpl w:val="ED76840E"/>
    <w:lvl w:ilvl="0" w:tplc="9A1C9F54">
      <w:start w:val="1"/>
      <w:numFmt w:val="lowerRoman"/>
      <w:lvlText w:val="(%1)"/>
      <w:lvlJc w:val="left"/>
      <w:pPr>
        <w:ind w:left="1080" w:hanging="360"/>
      </w:pPr>
      <w:rPr>
        <w:rFonts w:ascii="Times New Roman" w:eastAsia="Times New Roman" w:hAnsi="Times New Roman" w:cs="Mangal"/>
      </w:r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E049FC"/>
    <w:multiLevelType w:val="hybridMultilevel"/>
    <w:tmpl w:val="F6BE76D4"/>
    <w:lvl w:ilvl="0" w:tplc="DF068800">
      <w:start w:val="1"/>
      <w:numFmt w:val="decimal"/>
      <w:lvlText w:val="(%1)"/>
      <w:lvlJc w:val="left"/>
      <w:pPr>
        <w:ind w:left="1080" w:hanging="360"/>
      </w:pPr>
      <w:rPr>
        <w:rFonts w:hint="default"/>
        <w:b w:val="0"/>
        <w:bCs/>
      </w:r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6D055E"/>
    <w:multiLevelType w:val="hybridMultilevel"/>
    <w:tmpl w:val="8AB4951E"/>
    <w:lvl w:ilvl="0" w:tplc="7790320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1AE268C"/>
    <w:multiLevelType w:val="hybridMultilevel"/>
    <w:tmpl w:val="3FE83618"/>
    <w:lvl w:ilvl="0" w:tplc="B0C05264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8362204"/>
    <w:multiLevelType w:val="hybridMultilevel"/>
    <w:tmpl w:val="B9743856"/>
    <w:lvl w:ilvl="0" w:tplc="177426AA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BD435B4"/>
    <w:multiLevelType w:val="hybridMultilevel"/>
    <w:tmpl w:val="D54AEE6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3"/>
  </w:num>
  <w:num w:numId="2">
    <w:abstractNumId w:val="10"/>
  </w:num>
  <w:num w:numId="3">
    <w:abstractNumId w:val="12"/>
  </w:num>
  <w:num w:numId="4">
    <w:abstractNumId w:val="3"/>
  </w:num>
  <w:num w:numId="5">
    <w:abstractNumId w:val="11"/>
  </w:num>
  <w:num w:numId="6">
    <w:abstractNumId w:val="1"/>
  </w:num>
  <w:num w:numId="7">
    <w:abstractNumId w:val="0"/>
  </w:num>
  <w:num w:numId="8">
    <w:abstractNumId w:val="2"/>
  </w:num>
  <w:num w:numId="9">
    <w:abstractNumId w:val="6"/>
  </w:num>
  <w:num w:numId="10">
    <w:abstractNumId w:val="4"/>
  </w:num>
  <w:num w:numId="11">
    <w:abstractNumId w:val="7"/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9"/>
  </w:num>
  <w:num w:numId="14">
    <w:abstractNumId w:val="8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68D3"/>
    <w:rsid w:val="00002A8B"/>
    <w:rsid w:val="00002CAC"/>
    <w:rsid w:val="00005E56"/>
    <w:rsid w:val="000278E3"/>
    <w:rsid w:val="00043222"/>
    <w:rsid w:val="000467E8"/>
    <w:rsid w:val="000503FC"/>
    <w:rsid w:val="000510AD"/>
    <w:rsid w:val="00052BAB"/>
    <w:rsid w:val="000854A1"/>
    <w:rsid w:val="00087A4F"/>
    <w:rsid w:val="000932BE"/>
    <w:rsid w:val="000A1147"/>
    <w:rsid w:val="000B4961"/>
    <w:rsid w:val="000B6E3F"/>
    <w:rsid w:val="000B710A"/>
    <w:rsid w:val="000C2020"/>
    <w:rsid w:val="000C4ADB"/>
    <w:rsid w:val="000D2E57"/>
    <w:rsid w:val="000E0705"/>
    <w:rsid w:val="000E34D2"/>
    <w:rsid w:val="000E3500"/>
    <w:rsid w:val="000E39BA"/>
    <w:rsid w:val="000E789A"/>
    <w:rsid w:val="000F34AA"/>
    <w:rsid w:val="000F744A"/>
    <w:rsid w:val="000F76AF"/>
    <w:rsid w:val="00112D6F"/>
    <w:rsid w:val="0012160F"/>
    <w:rsid w:val="00135E4D"/>
    <w:rsid w:val="0014473E"/>
    <w:rsid w:val="00150DF2"/>
    <w:rsid w:val="00161BA8"/>
    <w:rsid w:val="00161F69"/>
    <w:rsid w:val="00177EC2"/>
    <w:rsid w:val="001864AF"/>
    <w:rsid w:val="00195A4E"/>
    <w:rsid w:val="0019709B"/>
    <w:rsid w:val="001975E3"/>
    <w:rsid w:val="001A7332"/>
    <w:rsid w:val="001B66BA"/>
    <w:rsid w:val="001B78D9"/>
    <w:rsid w:val="001C0320"/>
    <w:rsid w:val="001C0D26"/>
    <w:rsid w:val="001C4B03"/>
    <w:rsid w:val="001C7682"/>
    <w:rsid w:val="001D355B"/>
    <w:rsid w:val="001D71F0"/>
    <w:rsid w:val="001E0D72"/>
    <w:rsid w:val="001E1FBF"/>
    <w:rsid w:val="001E4BB0"/>
    <w:rsid w:val="001E6924"/>
    <w:rsid w:val="001F05B6"/>
    <w:rsid w:val="001F0CCB"/>
    <w:rsid w:val="001F3E9A"/>
    <w:rsid w:val="00200440"/>
    <w:rsid w:val="002016AE"/>
    <w:rsid w:val="002035C6"/>
    <w:rsid w:val="00204509"/>
    <w:rsid w:val="0021455D"/>
    <w:rsid w:val="002212AB"/>
    <w:rsid w:val="00222AF9"/>
    <w:rsid w:val="00223BB8"/>
    <w:rsid w:val="00225C23"/>
    <w:rsid w:val="002279B1"/>
    <w:rsid w:val="0023133E"/>
    <w:rsid w:val="00237FEB"/>
    <w:rsid w:val="00240C80"/>
    <w:rsid w:val="00250683"/>
    <w:rsid w:val="00253EAD"/>
    <w:rsid w:val="002665B6"/>
    <w:rsid w:val="002770A0"/>
    <w:rsid w:val="002848DE"/>
    <w:rsid w:val="0028516F"/>
    <w:rsid w:val="002A11E4"/>
    <w:rsid w:val="002A1D89"/>
    <w:rsid w:val="002A32DC"/>
    <w:rsid w:val="002B3F57"/>
    <w:rsid w:val="002C1D28"/>
    <w:rsid w:val="002C2320"/>
    <w:rsid w:val="002D0B7C"/>
    <w:rsid w:val="002D5EB8"/>
    <w:rsid w:val="002D7FCC"/>
    <w:rsid w:val="002E1BCA"/>
    <w:rsid w:val="002E7793"/>
    <w:rsid w:val="002F2008"/>
    <w:rsid w:val="002F295D"/>
    <w:rsid w:val="00303213"/>
    <w:rsid w:val="003059EA"/>
    <w:rsid w:val="00322003"/>
    <w:rsid w:val="00325363"/>
    <w:rsid w:val="00331EB9"/>
    <w:rsid w:val="003345AE"/>
    <w:rsid w:val="003351EA"/>
    <w:rsid w:val="00336D67"/>
    <w:rsid w:val="00336F37"/>
    <w:rsid w:val="00346587"/>
    <w:rsid w:val="00350A3F"/>
    <w:rsid w:val="00351C5C"/>
    <w:rsid w:val="003576A9"/>
    <w:rsid w:val="00362018"/>
    <w:rsid w:val="00386637"/>
    <w:rsid w:val="00386713"/>
    <w:rsid w:val="00386D36"/>
    <w:rsid w:val="003875AB"/>
    <w:rsid w:val="0038797F"/>
    <w:rsid w:val="0039543F"/>
    <w:rsid w:val="00396E55"/>
    <w:rsid w:val="003B1F8C"/>
    <w:rsid w:val="003B6DC2"/>
    <w:rsid w:val="003C48E8"/>
    <w:rsid w:val="003C6584"/>
    <w:rsid w:val="003D0967"/>
    <w:rsid w:val="003D5C8C"/>
    <w:rsid w:val="003F09BC"/>
    <w:rsid w:val="003F7FC7"/>
    <w:rsid w:val="00402FC1"/>
    <w:rsid w:val="004114F5"/>
    <w:rsid w:val="00411782"/>
    <w:rsid w:val="0041600A"/>
    <w:rsid w:val="004226FF"/>
    <w:rsid w:val="004472EF"/>
    <w:rsid w:val="00450DDF"/>
    <w:rsid w:val="004543C8"/>
    <w:rsid w:val="00464393"/>
    <w:rsid w:val="00470998"/>
    <w:rsid w:val="004711CE"/>
    <w:rsid w:val="00476C9D"/>
    <w:rsid w:val="004812B2"/>
    <w:rsid w:val="0048381B"/>
    <w:rsid w:val="00483C0D"/>
    <w:rsid w:val="00496E2B"/>
    <w:rsid w:val="004A385D"/>
    <w:rsid w:val="004A4C94"/>
    <w:rsid w:val="004B386D"/>
    <w:rsid w:val="004B703E"/>
    <w:rsid w:val="004C394C"/>
    <w:rsid w:val="004C697A"/>
    <w:rsid w:val="004F0B18"/>
    <w:rsid w:val="004F3D24"/>
    <w:rsid w:val="004F5C86"/>
    <w:rsid w:val="0050057D"/>
    <w:rsid w:val="00502088"/>
    <w:rsid w:val="005148B3"/>
    <w:rsid w:val="00541061"/>
    <w:rsid w:val="00544A1D"/>
    <w:rsid w:val="00547B50"/>
    <w:rsid w:val="00552E5C"/>
    <w:rsid w:val="0055337C"/>
    <w:rsid w:val="0056224E"/>
    <w:rsid w:val="0056447F"/>
    <w:rsid w:val="005728F5"/>
    <w:rsid w:val="00572EAB"/>
    <w:rsid w:val="0057314A"/>
    <w:rsid w:val="00575A91"/>
    <w:rsid w:val="0057738E"/>
    <w:rsid w:val="0058101E"/>
    <w:rsid w:val="00586633"/>
    <w:rsid w:val="005901CD"/>
    <w:rsid w:val="00594746"/>
    <w:rsid w:val="005B3CF4"/>
    <w:rsid w:val="005C64A5"/>
    <w:rsid w:val="005D4324"/>
    <w:rsid w:val="005E1595"/>
    <w:rsid w:val="005E3011"/>
    <w:rsid w:val="005E4BBC"/>
    <w:rsid w:val="00600BF7"/>
    <w:rsid w:val="006048D1"/>
    <w:rsid w:val="00605743"/>
    <w:rsid w:val="006105B7"/>
    <w:rsid w:val="00615EFA"/>
    <w:rsid w:val="0062137C"/>
    <w:rsid w:val="0062255C"/>
    <w:rsid w:val="006278BC"/>
    <w:rsid w:val="00633784"/>
    <w:rsid w:val="00633F74"/>
    <w:rsid w:val="00640F25"/>
    <w:rsid w:val="00652C01"/>
    <w:rsid w:val="00654F79"/>
    <w:rsid w:val="00657942"/>
    <w:rsid w:val="00660518"/>
    <w:rsid w:val="00665906"/>
    <w:rsid w:val="006660CF"/>
    <w:rsid w:val="006769ED"/>
    <w:rsid w:val="006843F5"/>
    <w:rsid w:val="00687D9E"/>
    <w:rsid w:val="006931A5"/>
    <w:rsid w:val="00693B8C"/>
    <w:rsid w:val="00694EDB"/>
    <w:rsid w:val="006972FF"/>
    <w:rsid w:val="00697C62"/>
    <w:rsid w:val="006A0AFB"/>
    <w:rsid w:val="006A36E7"/>
    <w:rsid w:val="006B057E"/>
    <w:rsid w:val="006B18AB"/>
    <w:rsid w:val="006C10B6"/>
    <w:rsid w:val="006C7919"/>
    <w:rsid w:val="006D7E28"/>
    <w:rsid w:val="006E7A03"/>
    <w:rsid w:val="006F1BCA"/>
    <w:rsid w:val="006F2A16"/>
    <w:rsid w:val="006F499D"/>
    <w:rsid w:val="006F6B46"/>
    <w:rsid w:val="00706616"/>
    <w:rsid w:val="0071264F"/>
    <w:rsid w:val="00715523"/>
    <w:rsid w:val="00715809"/>
    <w:rsid w:val="00721CBA"/>
    <w:rsid w:val="00727E47"/>
    <w:rsid w:val="007344B7"/>
    <w:rsid w:val="007345C4"/>
    <w:rsid w:val="00737B45"/>
    <w:rsid w:val="007717EB"/>
    <w:rsid w:val="00775EE4"/>
    <w:rsid w:val="00776388"/>
    <w:rsid w:val="0077708A"/>
    <w:rsid w:val="007802A9"/>
    <w:rsid w:val="007805B7"/>
    <w:rsid w:val="00780FA5"/>
    <w:rsid w:val="0078357E"/>
    <w:rsid w:val="00790DE3"/>
    <w:rsid w:val="00791CA0"/>
    <w:rsid w:val="0079302C"/>
    <w:rsid w:val="00793FAE"/>
    <w:rsid w:val="00795A07"/>
    <w:rsid w:val="007A737E"/>
    <w:rsid w:val="007A7479"/>
    <w:rsid w:val="007B2EC4"/>
    <w:rsid w:val="007B59E3"/>
    <w:rsid w:val="007D05AC"/>
    <w:rsid w:val="007D05D2"/>
    <w:rsid w:val="007D1586"/>
    <w:rsid w:val="007D2B33"/>
    <w:rsid w:val="007D506B"/>
    <w:rsid w:val="007D762E"/>
    <w:rsid w:val="007D79EA"/>
    <w:rsid w:val="007E2FE2"/>
    <w:rsid w:val="007E5D5C"/>
    <w:rsid w:val="007E6CCB"/>
    <w:rsid w:val="007F1403"/>
    <w:rsid w:val="0080134A"/>
    <w:rsid w:val="008029C7"/>
    <w:rsid w:val="00813EDB"/>
    <w:rsid w:val="0084206B"/>
    <w:rsid w:val="00843EA5"/>
    <w:rsid w:val="00846E25"/>
    <w:rsid w:val="00847193"/>
    <w:rsid w:val="00856BAE"/>
    <w:rsid w:val="008632EB"/>
    <w:rsid w:val="00866ED6"/>
    <w:rsid w:val="0086747A"/>
    <w:rsid w:val="008717B4"/>
    <w:rsid w:val="00871D2B"/>
    <w:rsid w:val="00871D32"/>
    <w:rsid w:val="00871E24"/>
    <w:rsid w:val="00881682"/>
    <w:rsid w:val="0088206B"/>
    <w:rsid w:val="00890AB9"/>
    <w:rsid w:val="008A4166"/>
    <w:rsid w:val="008A44B0"/>
    <w:rsid w:val="008A44F3"/>
    <w:rsid w:val="008A5F54"/>
    <w:rsid w:val="008D26E7"/>
    <w:rsid w:val="008D3F53"/>
    <w:rsid w:val="008E4C65"/>
    <w:rsid w:val="008E7B74"/>
    <w:rsid w:val="008F52D3"/>
    <w:rsid w:val="00903503"/>
    <w:rsid w:val="0090354F"/>
    <w:rsid w:val="00911A2E"/>
    <w:rsid w:val="00917049"/>
    <w:rsid w:val="00922DC0"/>
    <w:rsid w:val="00925631"/>
    <w:rsid w:val="00930C4A"/>
    <w:rsid w:val="009338BD"/>
    <w:rsid w:val="00933BB6"/>
    <w:rsid w:val="00951499"/>
    <w:rsid w:val="00962AAD"/>
    <w:rsid w:val="00964E08"/>
    <w:rsid w:val="00974B64"/>
    <w:rsid w:val="00986461"/>
    <w:rsid w:val="0099314F"/>
    <w:rsid w:val="009A2E8C"/>
    <w:rsid w:val="009A4B2A"/>
    <w:rsid w:val="009B1EDF"/>
    <w:rsid w:val="009B623F"/>
    <w:rsid w:val="009B7A36"/>
    <w:rsid w:val="009C3E8E"/>
    <w:rsid w:val="009C5162"/>
    <w:rsid w:val="009D09C8"/>
    <w:rsid w:val="009D5287"/>
    <w:rsid w:val="009D6B11"/>
    <w:rsid w:val="009F2B1A"/>
    <w:rsid w:val="009F5F81"/>
    <w:rsid w:val="009F6E0B"/>
    <w:rsid w:val="00A00E3E"/>
    <w:rsid w:val="00A00E5F"/>
    <w:rsid w:val="00A073DA"/>
    <w:rsid w:val="00A127E9"/>
    <w:rsid w:val="00A16586"/>
    <w:rsid w:val="00A2667A"/>
    <w:rsid w:val="00A35551"/>
    <w:rsid w:val="00A35A56"/>
    <w:rsid w:val="00A43C24"/>
    <w:rsid w:val="00A51284"/>
    <w:rsid w:val="00A54CAF"/>
    <w:rsid w:val="00A57276"/>
    <w:rsid w:val="00A577AD"/>
    <w:rsid w:val="00A606C8"/>
    <w:rsid w:val="00A607CF"/>
    <w:rsid w:val="00A66620"/>
    <w:rsid w:val="00A72907"/>
    <w:rsid w:val="00A74FA7"/>
    <w:rsid w:val="00A75829"/>
    <w:rsid w:val="00A76D41"/>
    <w:rsid w:val="00A90AC0"/>
    <w:rsid w:val="00AA11B8"/>
    <w:rsid w:val="00AA564F"/>
    <w:rsid w:val="00AC3360"/>
    <w:rsid w:val="00AC6DE9"/>
    <w:rsid w:val="00AD75F0"/>
    <w:rsid w:val="00AD7C94"/>
    <w:rsid w:val="00AE396E"/>
    <w:rsid w:val="00AE5001"/>
    <w:rsid w:val="00AF1684"/>
    <w:rsid w:val="00AF3E32"/>
    <w:rsid w:val="00B0110D"/>
    <w:rsid w:val="00B048A9"/>
    <w:rsid w:val="00B06776"/>
    <w:rsid w:val="00B06DEB"/>
    <w:rsid w:val="00B15A10"/>
    <w:rsid w:val="00B2085F"/>
    <w:rsid w:val="00B21FBD"/>
    <w:rsid w:val="00B41578"/>
    <w:rsid w:val="00B50512"/>
    <w:rsid w:val="00B51181"/>
    <w:rsid w:val="00B52B07"/>
    <w:rsid w:val="00B5366B"/>
    <w:rsid w:val="00B53851"/>
    <w:rsid w:val="00B55734"/>
    <w:rsid w:val="00B60290"/>
    <w:rsid w:val="00B65FA3"/>
    <w:rsid w:val="00B6601F"/>
    <w:rsid w:val="00B6626E"/>
    <w:rsid w:val="00B749D5"/>
    <w:rsid w:val="00B769D9"/>
    <w:rsid w:val="00B77100"/>
    <w:rsid w:val="00B81B3C"/>
    <w:rsid w:val="00B83AC3"/>
    <w:rsid w:val="00B92CCB"/>
    <w:rsid w:val="00B97465"/>
    <w:rsid w:val="00B97B5C"/>
    <w:rsid w:val="00BA3515"/>
    <w:rsid w:val="00BA6D24"/>
    <w:rsid w:val="00BB1366"/>
    <w:rsid w:val="00BC2220"/>
    <w:rsid w:val="00BC2A99"/>
    <w:rsid w:val="00BC3454"/>
    <w:rsid w:val="00BC7156"/>
    <w:rsid w:val="00BD097E"/>
    <w:rsid w:val="00BD29E3"/>
    <w:rsid w:val="00BE5A90"/>
    <w:rsid w:val="00BF0BDB"/>
    <w:rsid w:val="00BF7B5D"/>
    <w:rsid w:val="00C02758"/>
    <w:rsid w:val="00C059A0"/>
    <w:rsid w:val="00C24B66"/>
    <w:rsid w:val="00C33430"/>
    <w:rsid w:val="00C34978"/>
    <w:rsid w:val="00C40443"/>
    <w:rsid w:val="00C5182C"/>
    <w:rsid w:val="00C55CA1"/>
    <w:rsid w:val="00C5748B"/>
    <w:rsid w:val="00C604D6"/>
    <w:rsid w:val="00C61DEA"/>
    <w:rsid w:val="00C9234C"/>
    <w:rsid w:val="00C94383"/>
    <w:rsid w:val="00C9574A"/>
    <w:rsid w:val="00C96A13"/>
    <w:rsid w:val="00CA5B44"/>
    <w:rsid w:val="00CC1370"/>
    <w:rsid w:val="00CD2BAB"/>
    <w:rsid w:val="00CE6382"/>
    <w:rsid w:val="00CE6E4C"/>
    <w:rsid w:val="00CF42A2"/>
    <w:rsid w:val="00CF59F2"/>
    <w:rsid w:val="00D07DDA"/>
    <w:rsid w:val="00D10988"/>
    <w:rsid w:val="00D11200"/>
    <w:rsid w:val="00D156A8"/>
    <w:rsid w:val="00D253EC"/>
    <w:rsid w:val="00D27A14"/>
    <w:rsid w:val="00D27C56"/>
    <w:rsid w:val="00D323BD"/>
    <w:rsid w:val="00D370CE"/>
    <w:rsid w:val="00D37146"/>
    <w:rsid w:val="00D42401"/>
    <w:rsid w:val="00D43F25"/>
    <w:rsid w:val="00D50FBD"/>
    <w:rsid w:val="00D51565"/>
    <w:rsid w:val="00D5289C"/>
    <w:rsid w:val="00D54D83"/>
    <w:rsid w:val="00D55B84"/>
    <w:rsid w:val="00D56ED0"/>
    <w:rsid w:val="00D6235C"/>
    <w:rsid w:val="00D644D7"/>
    <w:rsid w:val="00D64C90"/>
    <w:rsid w:val="00D656C6"/>
    <w:rsid w:val="00D701D4"/>
    <w:rsid w:val="00D801F8"/>
    <w:rsid w:val="00D8085E"/>
    <w:rsid w:val="00D80B9A"/>
    <w:rsid w:val="00D83654"/>
    <w:rsid w:val="00D838E5"/>
    <w:rsid w:val="00D9261B"/>
    <w:rsid w:val="00D9290F"/>
    <w:rsid w:val="00D92B78"/>
    <w:rsid w:val="00D93D47"/>
    <w:rsid w:val="00D94571"/>
    <w:rsid w:val="00D952F9"/>
    <w:rsid w:val="00D9695A"/>
    <w:rsid w:val="00D969CE"/>
    <w:rsid w:val="00D96D89"/>
    <w:rsid w:val="00D9787A"/>
    <w:rsid w:val="00DB0D16"/>
    <w:rsid w:val="00DB2D5B"/>
    <w:rsid w:val="00DC3CB5"/>
    <w:rsid w:val="00DC79C3"/>
    <w:rsid w:val="00DD016F"/>
    <w:rsid w:val="00DD0A9D"/>
    <w:rsid w:val="00DD26D6"/>
    <w:rsid w:val="00DD5BD8"/>
    <w:rsid w:val="00DD7F1F"/>
    <w:rsid w:val="00DE485B"/>
    <w:rsid w:val="00DE68D3"/>
    <w:rsid w:val="00DF1137"/>
    <w:rsid w:val="00DF1AEC"/>
    <w:rsid w:val="00DF6492"/>
    <w:rsid w:val="00E036ED"/>
    <w:rsid w:val="00E20387"/>
    <w:rsid w:val="00E24820"/>
    <w:rsid w:val="00E340E7"/>
    <w:rsid w:val="00E36559"/>
    <w:rsid w:val="00E45F97"/>
    <w:rsid w:val="00E61B33"/>
    <w:rsid w:val="00E644CF"/>
    <w:rsid w:val="00E663C4"/>
    <w:rsid w:val="00E733E7"/>
    <w:rsid w:val="00E76E25"/>
    <w:rsid w:val="00E85752"/>
    <w:rsid w:val="00E932D9"/>
    <w:rsid w:val="00E941A2"/>
    <w:rsid w:val="00EA1DE0"/>
    <w:rsid w:val="00EA506D"/>
    <w:rsid w:val="00EC4609"/>
    <w:rsid w:val="00ED122F"/>
    <w:rsid w:val="00ED29AC"/>
    <w:rsid w:val="00ED5E00"/>
    <w:rsid w:val="00EE2129"/>
    <w:rsid w:val="00EE3959"/>
    <w:rsid w:val="00EF2090"/>
    <w:rsid w:val="00F00020"/>
    <w:rsid w:val="00F01FD3"/>
    <w:rsid w:val="00F056E6"/>
    <w:rsid w:val="00F101AB"/>
    <w:rsid w:val="00F10BF5"/>
    <w:rsid w:val="00F15133"/>
    <w:rsid w:val="00F161EE"/>
    <w:rsid w:val="00F23745"/>
    <w:rsid w:val="00F2767C"/>
    <w:rsid w:val="00F30627"/>
    <w:rsid w:val="00F33278"/>
    <w:rsid w:val="00F37485"/>
    <w:rsid w:val="00F4300C"/>
    <w:rsid w:val="00F51215"/>
    <w:rsid w:val="00F57656"/>
    <w:rsid w:val="00F70EFE"/>
    <w:rsid w:val="00F72743"/>
    <w:rsid w:val="00F77B58"/>
    <w:rsid w:val="00F825AD"/>
    <w:rsid w:val="00FB3203"/>
    <w:rsid w:val="00FB357E"/>
    <w:rsid w:val="00FB65E0"/>
    <w:rsid w:val="00FC527D"/>
    <w:rsid w:val="00FD5AC6"/>
    <w:rsid w:val="00FF166E"/>
    <w:rsid w:val="00FF36E1"/>
    <w:rsid w:val="00FF7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2459BC"/>
  <w15:docId w15:val="{D6CB1EFD-C4E7-471C-A94D-699607C49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Mangal"/>
        <w:lang w:val="en-IN" w:eastAsia="en-IN" w:bidi="hi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A4166"/>
    <w:rPr>
      <w:lang w:val="en-US" w:eastAsia="en-US" w:bidi="ar-SA"/>
    </w:rPr>
  </w:style>
  <w:style w:type="paragraph" w:styleId="Heading1">
    <w:name w:val="heading 1"/>
    <w:basedOn w:val="Normal"/>
    <w:next w:val="Normal"/>
    <w:qFormat/>
    <w:rsid w:val="008A4166"/>
    <w:pPr>
      <w:keepNext/>
      <w:jc w:val="center"/>
      <w:outlineLvl w:val="0"/>
    </w:pPr>
    <w:rPr>
      <w:sz w:val="28"/>
    </w:rPr>
  </w:style>
  <w:style w:type="paragraph" w:styleId="Heading2">
    <w:name w:val="heading 2"/>
    <w:basedOn w:val="Normal"/>
    <w:next w:val="Normal"/>
    <w:link w:val="Heading2Char"/>
    <w:qFormat/>
    <w:rsid w:val="008A4166"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8A4166"/>
    <w:pPr>
      <w:keepNext/>
      <w:ind w:firstLine="900"/>
      <w:jc w:val="both"/>
      <w:outlineLvl w:val="2"/>
    </w:pPr>
    <w:rPr>
      <w:sz w:val="24"/>
    </w:rPr>
  </w:style>
  <w:style w:type="paragraph" w:styleId="Heading4">
    <w:name w:val="heading 4"/>
    <w:basedOn w:val="Normal"/>
    <w:next w:val="Normal"/>
    <w:qFormat/>
    <w:rsid w:val="008A4166"/>
    <w:pPr>
      <w:keepNext/>
      <w:jc w:val="center"/>
      <w:outlineLvl w:val="3"/>
    </w:pPr>
    <w:rPr>
      <w:sz w:val="24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D701D4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8A4166"/>
    <w:pPr>
      <w:jc w:val="center"/>
    </w:pPr>
    <w:rPr>
      <w:sz w:val="28"/>
    </w:rPr>
  </w:style>
  <w:style w:type="paragraph" w:styleId="BodyText">
    <w:name w:val="Body Text"/>
    <w:basedOn w:val="Normal"/>
    <w:link w:val="BodyTextChar"/>
    <w:rsid w:val="008A4166"/>
    <w:pPr>
      <w:jc w:val="both"/>
    </w:pPr>
  </w:style>
  <w:style w:type="paragraph" w:styleId="Footer">
    <w:name w:val="footer"/>
    <w:basedOn w:val="Normal"/>
    <w:link w:val="FooterChar"/>
    <w:uiPriority w:val="99"/>
    <w:rsid w:val="008A416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A4166"/>
  </w:style>
  <w:style w:type="paragraph" w:styleId="BodyTextIndent">
    <w:name w:val="Body Text Indent"/>
    <w:basedOn w:val="Normal"/>
    <w:rsid w:val="008A4166"/>
    <w:pPr>
      <w:ind w:left="270" w:hanging="270"/>
      <w:jc w:val="both"/>
    </w:pPr>
  </w:style>
  <w:style w:type="paragraph" w:styleId="BodyTextIndent3">
    <w:name w:val="Body Text Indent 3"/>
    <w:basedOn w:val="Normal"/>
    <w:link w:val="BodyTextIndent3Char"/>
    <w:rsid w:val="006A0AFB"/>
    <w:pPr>
      <w:spacing w:after="120"/>
      <w:ind w:left="360"/>
    </w:pPr>
    <w:rPr>
      <w:sz w:val="16"/>
      <w:szCs w:val="16"/>
    </w:rPr>
  </w:style>
  <w:style w:type="paragraph" w:styleId="BodyText3">
    <w:name w:val="Body Text 3"/>
    <w:basedOn w:val="Normal"/>
    <w:rsid w:val="00D323BD"/>
    <w:pPr>
      <w:spacing w:after="120"/>
    </w:pPr>
    <w:rPr>
      <w:sz w:val="16"/>
      <w:szCs w:val="16"/>
    </w:rPr>
  </w:style>
  <w:style w:type="paragraph" w:styleId="NormalWeb">
    <w:name w:val="Normal (Web)"/>
    <w:basedOn w:val="Normal"/>
    <w:rsid w:val="002D7FCC"/>
    <w:pPr>
      <w:spacing w:before="100" w:beforeAutospacing="1" w:after="100" w:afterAutospacing="1"/>
    </w:pPr>
    <w:rPr>
      <w:color w:val="000000"/>
      <w:sz w:val="24"/>
      <w:szCs w:val="24"/>
    </w:rPr>
  </w:style>
  <w:style w:type="paragraph" w:styleId="FootnoteText">
    <w:name w:val="footnote text"/>
    <w:basedOn w:val="Normal"/>
    <w:semiHidden/>
    <w:rsid w:val="002D7FCC"/>
  </w:style>
  <w:style w:type="character" w:styleId="FootnoteReference">
    <w:name w:val="footnote reference"/>
    <w:basedOn w:val="DefaultParagraphFont"/>
    <w:semiHidden/>
    <w:rsid w:val="002D7FCC"/>
    <w:rPr>
      <w:vertAlign w:val="superscript"/>
    </w:rPr>
  </w:style>
  <w:style w:type="paragraph" w:styleId="BodyText2">
    <w:name w:val="Body Text 2"/>
    <w:basedOn w:val="Normal"/>
    <w:rsid w:val="00DD7F1F"/>
    <w:pPr>
      <w:spacing w:after="120" w:line="480" w:lineRule="auto"/>
    </w:pPr>
  </w:style>
  <w:style w:type="paragraph" w:styleId="BalloonText">
    <w:name w:val="Balloon Text"/>
    <w:basedOn w:val="Normal"/>
    <w:link w:val="BalloonTextChar"/>
    <w:rsid w:val="00E644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644CF"/>
    <w:rPr>
      <w:rFonts w:ascii="Tahoma" w:hAnsi="Tahoma" w:cs="Tahoma"/>
      <w:sz w:val="16"/>
      <w:szCs w:val="16"/>
      <w:lang w:val="en-US" w:eastAsia="en-US" w:bidi="ar-SA"/>
    </w:rPr>
  </w:style>
  <w:style w:type="paragraph" w:styleId="ListParagraph">
    <w:name w:val="List Paragraph"/>
    <w:basedOn w:val="Normal"/>
    <w:uiPriority w:val="99"/>
    <w:qFormat/>
    <w:rsid w:val="00A35551"/>
    <w:pPr>
      <w:ind w:left="720"/>
      <w:contextualSpacing/>
    </w:pPr>
  </w:style>
  <w:style w:type="character" w:customStyle="1" w:styleId="TitleChar">
    <w:name w:val="Title Char"/>
    <w:basedOn w:val="DefaultParagraphFont"/>
    <w:link w:val="Title"/>
    <w:rsid w:val="001D71F0"/>
    <w:rPr>
      <w:sz w:val="28"/>
      <w:lang w:val="en-US" w:eastAsia="en-US" w:bidi="ar-SA"/>
    </w:rPr>
  </w:style>
  <w:style w:type="character" w:customStyle="1" w:styleId="BodyTextIndent3Char">
    <w:name w:val="Body Text Indent 3 Char"/>
    <w:basedOn w:val="DefaultParagraphFont"/>
    <w:link w:val="BodyTextIndent3"/>
    <w:rsid w:val="0050057D"/>
    <w:rPr>
      <w:sz w:val="16"/>
      <w:szCs w:val="16"/>
      <w:lang w:val="en-US" w:eastAsia="en-US" w:bidi="ar-SA"/>
    </w:rPr>
  </w:style>
  <w:style w:type="paragraph" w:styleId="Header">
    <w:name w:val="header"/>
    <w:basedOn w:val="Normal"/>
    <w:link w:val="HeaderChar"/>
    <w:rsid w:val="0050208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02088"/>
    <w:rPr>
      <w:lang w:val="en-US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502088"/>
    <w:rPr>
      <w:lang w:val="en-US" w:eastAsia="en-US" w:bidi="ar-SA"/>
    </w:rPr>
  </w:style>
  <w:style w:type="character" w:customStyle="1" w:styleId="BodyTextChar">
    <w:name w:val="Body Text Char"/>
    <w:basedOn w:val="DefaultParagraphFont"/>
    <w:link w:val="BodyText"/>
    <w:rsid w:val="00502088"/>
    <w:rPr>
      <w:lang w:val="en-US" w:eastAsia="en-US" w:bidi="ar-SA"/>
    </w:rPr>
  </w:style>
  <w:style w:type="character" w:customStyle="1" w:styleId="Heading2Char">
    <w:name w:val="Heading 2 Char"/>
    <w:basedOn w:val="DefaultParagraphFont"/>
    <w:link w:val="Heading2"/>
    <w:rsid w:val="00D6235C"/>
    <w:rPr>
      <w:b/>
      <w:lang w:val="en-US" w:eastAsia="en-US" w:bidi="ar-SA"/>
    </w:rPr>
  </w:style>
  <w:style w:type="character" w:customStyle="1" w:styleId="Heading5Char">
    <w:name w:val="Heading 5 Char"/>
    <w:basedOn w:val="DefaultParagraphFont"/>
    <w:link w:val="Heading5"/>
    <w:semiHidden/>
    <w:rsid w:val="00D701D4"/>
    <w:rPr>
      <w:rFonts w:asciiTheme="majorHAnsi" w:eastAsiaTheme="majorEastAsia" w:hAnsiTheme="majorHAnsi" w:cstheme="majorBidi"/>
      <w:color w:val="243F60" w:themeColor="accent1" w:themeShade="7F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073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7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2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29D66BE-2496-414D-A5D3-42DD37FA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RAJYA SABHA</vt:lpstr>
    </vt:vector>
  </TitlesOfParts>
  <Company>PARLIAMENT TRAINING CAMP</Company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RAJYA SABHA</dc:title>
  <dc:creator>STUDENT</dc:creator>
  <cp:lastModifiedBy>Rishikanta Meitei Laishram</cp:lastModifiedBy>
  <cp:revision>4</cp:revision>
  <cp:lastPrinted>2022-01-28T09:06:00Z</cp:lastPrinted>
  <dcterms:created xsi:type="dcterms:W3CDTF">2022-04-01T12:04:00Z</dcterms:created>
  <dcterms:modified xsi:type="dcterms:W3CDTF">2022-04-02T07:09:00Z</dcterms:modified>
</cp:coreProperties>
</file>