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C9051" w14:textId="77777777" w:rsidR="00400EBD" w:rsidRDefault="00400EBD">
      <w:pPr>
        <w:spacing w:line="276" w:lineRule="auto"/>
        <w:ind w:right="190"/>
        <w:jc w:val="both"/>
        <w:rPr>
          <w:rFonts w:ascii="Calibri" w:eastAsia="Calibri" w:hAnsi="Calibri" w:cs="Calibri"/>
        </w:rPr>
      </w:pPr>
    </w:p>
    <w:p w14:paraId="6F4C9052" w14:textId="77777777" w:rsidR="00400EBD" w:rsidRDefault="00F97764">
      <w:pPr>
        <w:ind w:left="360" w:right="190" w:hanging="360"/>
        <w:jc w:val="center"/>
        <w:rPr>
          <w:rFonts w:ascii="Calibri" w:eastAsia="Calibri" w:hAnsi="Calibri" w:cs="Calibri"/>
          <w:b/>
          <w:color w:val="4472C4"/>
          <w:sz w:val="36"/>
          <w:szCs w:val="36"/>
        </w:rPr>
      </w:pPr>
      <w:hyperlink r:id="rId5">
        <w:r w:rsidR="00064C20">
          <w:rPr>
            <w:rFonts w:ascii="Calibri" w:eastAsia="Calibri" w:hAnsi="Calibri" w:cs="Calibri"/>
            <w:b/>
            <w:color w:val="4472C4"/>
            <w:sz w:val="36"/>
            <w:szCs w:val="36"/>
          </w:rPr>
          <w:t>SHAMA ZABEEN SHAIK</w:t>
        </w:r>
      </w:hyperlink>
    </w:p>
    <w:p w14:paraId="6F4C9053" w14:textId="5AC054FA" w:rsidR="00400EBD" w:rsidRDefault="00064C20">
      <w:pPr>
        <w:pBdr>
          <w:bottom w:val="single" w:sz="4" w:space="1" w:color="000000"/>
        </w:pBdr>
        <w:ind w:left="180" w:right="190" w:hanging="180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+1 (803) 477-5794 | </w:t>
      </w:r>
      <w:hyperlink r:id="rId6">
        <w:r>
          <w:rPr>
            <w:rFonts w:ascii="Calibri" w:eastAsia="Calibri" w:hAnsi="Calibri" w:cs="Calibri"/>
            <w:b/>
            <w:color w:val="0563C1"/>
            <w:sz w:val="20"/>
            <w:szCs w:val="20"/>
          </w:rPr>
          <w:t>skshama18@gmail.com</w:t>
        </w:r>
      </w:hyperlink>
      <w:r>
        <w:rPr>
          <w:rFonts w:ascii="Calibri" w:eastAsia="Calibri" w:hAnsi="Calibri" w:cs="Calibri"/>
          <w:b/>
          <w:sz w:val="20"/>
          <w:szCs w:val="20"/>
        </w:rPr>
        <w:t xml:space="preserve">| </w:t>
      </w:r>
      <w:hyperlink r:id="rId7">
        <w:r>
          <w:rPr>
            <w:rFonts w:ascii="Calibri" w:eastAsia="Calibri" w:hAnsi="Calibri" w:cs="Calibri"/>
            <w:b/>
            <w:color w:val="0563C1"/>
            <w:sz w:val="20"/>
            <w:szCs w:val="20"/>
          </w:rPr>
          <w:t>linkedin.com/in/shama-zabeen-shaik</w:t>
        </w:r>
      </w:hyperlink>
      <w:r>
        <w:rPr>
          <w:rFonts w:ascii="Calibri" w:eastAsia="Calibri" w:hAnsi="Calibri" w:cs="Calibri"/>
          <w:b/>
          <w:sz w:val="20"/>
          <w:szCs w:val="20"/>
        </w:rPr>
        <w:t>|</w:t>
      </w:r>
      <w:hyperlink r:id="rId8" w:history="1">
        <w:r w:rsidR="00CB6400" w:rsidRPr="00CB6400">
          <w:rPr>
            <w:rFonts w:ascii="Calibri" w:eastAsia="Calibri" w:hAnsi="Calibri" w:cs="Calibri"/>
            <w:b/>
            <w:color w:val="0563C1"/>
            <w:sz w:val="20"/>
            <w:szCs w:val="20"/>
          </w:rPr>
          <w:t>shama-zabeen-shaik.github.io/</w:t>
        </w:r>
      </w:hyperlink>
      <w:r>
        <w:rPr>
          <w:rFonts w:ascii="Calibri" w:eastAsia="Calibri" w:hAnsi="Calibri" w:cs="Calibri"/>
          <w:b/>
          <w:color w:val="0563C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| Charlotte, NC</w:t>
      </w:r>
    </w:p>
    <w:p w14:paraId="6F4C9054" w14:textId="17548FE2" w:rsidR="00400EBD" w:rsidRDefault="00064C20" w:rsidP="00A531ED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A Data Science enthusiast with over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4+ years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of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academic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3+ years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of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industrial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experience in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Data Analytics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Machine Learning,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Text Analytics, Predictive Analytics, NLP</w:t>
      </w:r>
      <w:r w:rsidR="007B7DE7">
        <w:rPr>
          <w:rFonts w:ascii="Calibri" w:eastAsia="Calibri" w:hAnsi="Calibri" w:cs="Calibri"/>
          <w:b/>
          <w:color w:val="000000"/>
          <w:sz w:val="20"/>
          <w:szCs w:val="20"/>
        </w:rPr>
        <w:t xml:space="preserve"> &amp;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Building Statistical models</w:t>
      </w:r>
      <w:r w:rsidR="007B7DE7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F4C9055" w14:textId="05E333F9" w:rsidR="00400EBD" w:rsidRDefault="00064C20" w:rsidP="00A531ED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Strong </w:t>
      </w:r>
      <w:r w:rsidR="006A48D0" w:rsidRPr="006A48D0">
        <w:rPr>
          <w:rFonts w:ascii="Calibri" w:eastAsia="Calibri" w:hAnsi="Calibri" w:cs="Calibri"/>
          <w:b/>
          <w:color w:val="000000"/>
          <w:sz w:val="20"/>
          <w:szCs w:val="20"/>
        </w:rPr>
        <w:t>Mathematical,</w:t>
      </w:r>
      <w:r w:rsidR="006A48D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Analytic</w:t>
      </w:r>
      <w:r w:rsidR="006A48D0">
        <w:rPr>
          <w:rFonts w:ascii="Calibri" w:eastAsia="Calibri" w:hAnsi="Calibri" w:cs="Calibri"/>
          <w:b/>
          <w:color w:val="000000"/>
          <w:sz w:val="20"/>
          <w:szCs w:val="20"/>
        </w:rPr>
        <w:t>al and Statistical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6A48D0">
        <w:rPr>
          <w:rFonts w:ascii="Calibri" w:eastAsia="Calibri" w:hAnsi="Calibri" w:cs="Calibri"/>
          <w:color w:val="000000"/>
          <w:sz w:val="20"/>
          <w:szCs w:val="20"/>
        </w:rPr>
        <w:t>skills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with the ability to extract, collect, organize, analyze and interpret trends </w:t>
      </w:r>
      <w:r w:rsidR="00A531ED">
        <w:rPr>
          <w:rFonts w:ascii="Calibri" w:eastAsia="Calibri" w:hAnsi="Calibri" w:cs="Calibri"/>
          <w:color w:val="000000"/>
          <w:sz w:val="20"/>
          <w:szCs w:val="20"/>
        </w:rPr>
        <w:t>and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patterns in complex data sets.</w:t>
      </w:r>
    </w:p>
    <w:p w14:paraId="6F4C9058" w14:textId="79E918EF" w:rsidR="00400EBD" w:rsidRPr="006B25B9" w:rsidRDefault="00064C20" w:rsidP="008F3F68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Extensive hands-on experience in using a broad range of data science programming languages and bigdata tools including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Python, R, Tableau, SQL</w:t>
      </w:r>
      <w:r w:rsidR="007B5075">
        <w:rPr>
          <w:rFonts w:ascii="Calibri" w:eastAsia="Calibri" w:hAnsi="Calibri" w:cs="Calibri"/>
          <w:b/>
          <w:color w:val="000000"/>
          <w:sz w:val="20"/>
          <w:szCs w:val="20"/>
        </w:rPr>
        <w:t xml:space="preserve">, </w:t>
      </w:r>
      <w:proofErr w:type="spellStart"/>
      <w:r w:rsidR="007B5075">
        <w:rPr>
          <w:rFonts w:ascii="Calibri" w:eastAsia="Calibri" w:hAnsi="Calibri" w:cs="Calibri"/>
          <w:b/>
          <w:color w:val="000000"/>
          <w:sz w:val="20"/>
          <w:szCs w:val="20"/>
        </w:rPr>
        <w:t>Knime</w:t>
      </w:r>
      <w:proofErr w:type="spellEnd"/>
      <w:r w:rsidR="006A05F2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8F3F68">
        <w:rPr>
          <w:rFonts w:ascii="Calibri" w:eastAsia="Calibri" w:hAnsi="Calibri" w:cs="Calibri"/>
          <w:b/>
          <w:color w:val="000000"/>
          <w:sz w:val="20"/>
          <w:szCs w:val="20"/>
        </w:rPr>
        <w:t>and Splunk.</w:t>
      </w:r>
    </w:p>
    <w:p w14:paraId="597B9E04" w14:textId="7099AF19" w:rsidR="006E4D06" w:rsidRDefault="006B25B9" w:rsidP="002F464E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color w:val="000000"/>
          <w:sz w:val="20"/>
          <w:szCs w:val="20"/>
        </w:rPr>
      </w:pPr>
      <w:r w:rsidRPr="006B25B9">
        <w:rPr>
          <w:rFonts w:ascii="Calibri" w:eastAsia="Calibri" w:hAnsi="Calibri" w:cs="Calibri"/>
          <w:color w:val="000000"/>
          <w:sz w:val="20"/>
          <w:szCs w:val="20"/>
        </w:rPr>
        <w:t xml:space="preserve">Proficient in </w:t>
      </w:r>
      <w:r w:rsidR="004B2DF0">
        <w:rPr>
          <w:rFonts w:ascii="Calibri" w:eastAsia="Calibri" w:hAnsi="Calibri" w:cs="Calibri"/>
          <w:color w:val="000000"/>
          <w:sz w:val="20"/>
          <w:szCs w:val="20"/>
        </w:rPr>
        <w:t xml:space="preserve">creating and deploying Machine Learning </w:t>
      </w:r>
      <w:r w:rsidR="00EE3532">
        <w:rPr>
          <w:rFonts w:ascii="Calibri" w:eastAsia="Calibri" w:hAnsi="Calibri" w:cs="Calibri"/>
          <w:color w:val="000000"/>
          <w:sz w:val="20"/>
          <w:szCs w:val="20"/>
        </w:rPr>
        <w:t>m</w:t>
      </w:r>
      <w:r w:rsidR="004B2DF0">
        <w:rPr>
          <w:rFonts w:ascii="Calibri" w:eastAsia="Calibri" w:hAnsi="Calibri" w:cs="Calibri"/>
          <w:color w:val="000000"/>
          <w:sz w:val="20"/>
          <w:szCs w:val="20"/>
        </w:rPr>
        <w:t>odel</w:t>
      </w:r>
      <w:r w:rsidR="00EE3532">
        <w:rPr>
          <w:rFonts w:ascii="Calibri" w:eastAsia="Calibri" w:hAnsi="Calibri" w:cs="Calibri"/>
          <w:color w:val="000000"/>
          <w:sz w:val="20"/>
          <w:szCs w:val="20"/>
        </w:rPr>
        <w:t>s</w:t>
      </w:r>
      <w:r w:rsidR="004B2DF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E3532">
        <w:rPr>
          <w:rFonts w:ascii="Calibri" w:eastAsia="Calibri" w:hAnsi="Calibri" w:cs="Calibri"/>
          <w:color w:val="000000"/>
          <w:sz w:val="20"/>
          <w:szCs w:val="20"/>
        </w:rPr>
        <w:t xml:space="preserve">and executing complex </w:t>
      </w:r>
      <w:r w:rsidRPr="006B25B9">
        <w:rPr>
          <w:rFonts w:ascii="Calibri" w:eastAsia="Calibri" w:hAnsi="Calibri" w:cs="Calibri"/>
          <w:color w:val="000000"/>
          <w:sz w:val="20"/>
          <w:szCs w:val="20"/>
        </w:rPr>
        <w:t>workloads in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AWS.</w:t>
      </w:r>
    </w:p>
    <w:p w14:paraId="0C441706" w14:textId="77777777" w:rsidR="006A05F2" w:rsidRDefault="006A05F2" w:rsidP="008F3F68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6A05F2">
        <w:rPr>
          <w:rFonts w:ascii="Calibri" w:eastAsia="Calibri" w:hAnsi="Calibri" w:cs="Calibri"/>
          <w:color w:val="000000"/>
          <w:sz w:val="20"/>
          <w:szCs w:val="20"/>
        </w:rPr>
        <w:t>Strong ability and desire to solve problems, multi-task, and deliver on commitments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F324ED4" w14:textId="1183E710" w:rsidR="00212B8D" w:rsidRDefault="006433E4" w:rsidP="008F3F68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324996">
        <w:rPr>
          <w:rFonts w:ascii="Calibri" w:eastAsia="Calibri" w:hAnsi="Calibri" w:cs="Calibri"/>
          <w:color w:val="000000"/>
          <w:sz w:val="20"/>
          <w:szCs w:val="20"/>
        </w:rPr>
        <w:t xml:space="preserve">Passionate team player with </w:t>
      </w:r>
      <w:r w:rsidR="005B33A8" w:rsidRPr="00324996">
        <w:rPr>
          <w:rFonts w:ascii="Calibri" w:eastAsia="Calibri" w:hAnsi="Calibri" w:cs="Calibri"/>
          <w:color w:val="000000"/>
          <w:sz w:val="20"/>
          <w:szCs w:val="20"/>
        </w:rPr>
        <w:t>Strong written and verbal communication</w:t>
      </w:r>
      <w:r w:rsidR="00251497" w:rsidRPr="00324996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5B33A8" w:rsidRPr="00324996">
        <w:rPr>
          <w:rFonts w:ascii="Calibri" w:eastAsia="Calibri" w:hAnsi="Calibri" w:cs="Calibri"/>
          <w:color w:val="000000"/>
          <w:sz w:val="20"/>
          <w:szCs w:val="20"/>
        </w:rPr>
        <w:t>skills</w:t>
      </w:r>
      <w:r w:rsidRPr="00324996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13D77CB" w14:textId="1D546A7E" w:rsidR="00956B93" w:rsidRPr="006A05F2" w:rsidRDefault="00956B93" w:rsidP="00152485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6A05F2">
        <w:rPr>
          <w:rFonts w:asciiTheme="minorHAnsi" w:eastAsia="Times New Roman" w:hAnsiTheme="minorHAnsi" w:cstheme="minorHAnsi"/>
          <w:sz w:val="20"/>
          <w:szCs w:val="20"/>
        </w:rPr>
        <w:t>Three</w:t>
      </w:r>
      <w:r w:rsidR="00ED3BD6" w:rsidRPr="006A05F2">
        <w:rPr>
          <w:rFonts w:asciiTheme="minorHAnsi" w:eastAsia="Times New Roman" w:hAnsiTheme="minorHAnsi" w:cstheme="minorHAnsi"/>
          <w:sz w:val="20"/>
          <w:szCs w:val="20"/>
        </w:rPr>
        <w:t>-</w:t>
      </w:r>
      <w:r w:rsidRPr="006A05F2">
        <w:rPr>
          <w:rFonts w:asciiTheme="minorHAnsi" w:eastAsia="Times New Roman" w:hAnsiTheme="minorHAnsi" w:cstheme="minorHAnsi"/>
          <w:sz w:val="20"/>
          <w:szCs w:val="20"/>
        </w:rPr>
        <w:t>time Data Science Hackathon winner</w:t>
      </w:r>
      <w:r w:rsidR="00ED3BD6" w:rsidRPr="006A05F2">
        <w:rPr>
          <w:rFonts w:asciiTheme="minorHAnsi" w:eastAsia="Times New Roman" w:hAnsiTheme="minorHAnsi" w:cstheme="minorHAnsi"/>
          <w:sz w:val="20"/>
          <w:szCs w:val="20"/>
        </w:rPr>
        <w:t xml:space="preserve"> over 2019-2020.</w:t>
      </w:r>
    </w:p>
    <w:p w14:paraId="4A861886" w14:textId="045FF5A5" w:rsidR="00217A32" w:rsidRPr="00C663D5" w:rsidRDefault="00C663D5" w:rsidP="00C663D5">
      <w:pPr>
        <w:pStyle w:val="BodyText"/>
        <w:numPr>
          <w:ilvl w:val="0"/>
          <w:numId w:val="9"/>
        </w:numPr>
        <w:spacing w:line="276" w:lineRule="auto"/>
        <w:ind w:right="14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Springer published au</w:t>
      </w:r>
      <w:r w:rsidRPr="006A05F2">
        <w:rPr>
          <w:rFonts w:ascii="Calibri" w:eastAsia="Calibri" w:hAnsi="Calibri" w:cs="Calibri"/>
          <w:color w:val="000000"/>
        </w:rPr>
        <w:t xml:space="preserve">thor for paper titled </w:t>
      </w:r>
      <w:r w:rsidRPr="006A05F2">
        <w:rPr>
          <w:rFonts w:ascii="Calibri" w:eastAsia="Calibri" w:hAnsi="Calibri" w:cs="Calibri"/>
          <w:b/>
          <w:bCs/>
          <w:color w:val="000000"/>
        </w:rPr>
        <w:t>“Co-</w:t>
      </w:r>
      <w:r w:rsidR="006A05F2">
        <w:rPr>
          <w:rFonts w:ascii="Calibri" w:eastAsia="Calibri" w:hAnsi="Calibri" w:cs="Calibri"/>
          <w:b/>
          <w:bCs/>
          <w:color w:val="000000"/>
        </w:rPr>
        <w:t>C</w:t>
      </w:r>
      <w:r w:rsidRPr="006A05F2">
        <w:rPr>
          <w:rFonts w:ascii="Calibri" w:eastAsia="Calibri" w:hAnsi="Calibri" w:cs="Calibri"/>
          <w:b/>
          <w:bCs/>
          <w:color w:val="000000"/>
        </w:rPr>
        <w:t>reative Robotic Arm for Differently-Abled Kids: Speech, Sketch Inputs and External Feedbacks for Multiple Drawings”.</w:t>
      </w:r>
    </w:p>
    <w:p w14:paraId="6F4C905A" w14:textId="77777777" w:rsidR="00400EBD" w:rsidRDefault="00064C20">
      <w:pPr>
        <w:pBdr>
          <w:bottom w:val="single" w:sz="4" w:space="1" w:color="000000"/>
        </w:pBdr>
        <w:tabs>
          <w:tab w:val="right" w:pos="11340"/>
        </w:tabs>
        <w:spacing w:line="276" w:lineRule="auto"/>
        <w:ind w:left="360" w:right="-54" w:hanging="360"/>
        <w:jc w:val="center"/>
        <w:rPr>
          <w:rFonts w:ascii="Calibri" w:eastAsia="Calibri" w:hAnsi="Calibri" w:cs="Calibri"/>
          <w:b/>
          <w:color w:val="4472C4"/>
          <w:sz w:val="21"/>
          <w:szCs w:val="21"/>
        </w:rPr>
      </w:pPr>
      <w:r>
        <w:rPr>
          <w:rFonts w:ascii="Calibri" w:eastAsia="Calibri" w:hAnsi="Calibri" w:cs="Calibri"/>
          <w:b/>
          <w:color w:val="4472C4"/>
          <w:sz w:val="21"/>
          <w:szCs w:val="21"/>
        </w:rPr>
        <w:t>EDUCATION</w:t>
      </w:r>
    </w:p>
    <w:p w14:paraId="6F4C905B" w14:textId="675449EC" w:rsidR="00400EBD" w:rsidRDefault="00064C20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  <w:tab w:val="right" w:pos="11160"/>
        </w:tabs>
        <w:spacing w:line="276" w:lineRule="auto"/>
        <w:ind w:right="190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Master of Science in Computer Science |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University of North Carolina Charlotte at Charlotte, NC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(GPA: 3.9/4.0)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>Dec 2018</w:t>
      </w:r>
    </w:p>
    <w:p w14:paraId="6F4C905C" w14:textId="77777777" w:rsidR="00400EBD" w:rsidRDefault="00064C20" w:rsidP="006C4B29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  <w:tab w:val="center" w:pos="10350"/>
          <w:tab w:val="right" w:pos="11160"/>
        </w:tabs>
        <w:spacing w:line="276" w:lineRule="auto"/>
        <w:ind w:right="190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Bachelor of Technology in Computer Science and Engineering |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VIT University, India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(GPA: 4.0/4.0)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>May 2017</w:t>
      </w:r>
    </w:p>
    <w:p w14:paraId="6F4C905D" w14:textId="77777777" w:rsidR="00400EBD" w:rsidRDefault="00064C20">
      <w:pPr>
        <w:pBdr>
          <w:bottom w:val="single" w:sz="4" w:space="1" w:color="000000"/>
        </w:pBdr>
        <w:spacing w:line="276" w:lineRule="auto"/>
        <w:ind w:left="360" w:right="190" w:hanging="360"/>
        <w:jc w:val="center"/>
        <w:rPr>
          <w:rFonts w:ascii="Calibri" w:eastAsia="Calibri" w:hAnsi="Calibri" w:cs="Calibri"/>
          <w:b/>
          <w:color w:val="4472C4"/>
          <w:sz w:val="21"/>
          <w:szCs w:val="21"/>
        </w:rPr>
      </w:pPr>
      <w:r>
        <w:rPr>
          <w:rFonts w:ascii="Calibri" w:eastAsia="Calibri" w:hAnsi="Calibri" w:cs="Calibri"/>
          <w:b/>
          <w:color w:val="4472C4"/>
          <w:sz w:val="21"/>
          <w:szCs w:val="21"/>
        </w:rPr>
        <w:t>TECHNICAL SKILLS</w:t>
      </w:r>
    </w:p>
    <w:p w14:paraId="6F4C905E" w14:textId="0DBC9AD5" w:rsidR="00400EBD" w:rsidRDefault="00064C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line="276" w:lineRule="auto"/>
        <w:ind w:left="360" w:right="190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Programming Languages: </w:t>
      </w:r>
      <w:r>
        <w:rPr>
          <w:rFonts w:ascii="Calibri" w:eastAsia="Calibri" w:hAnsi="Calibri" w:cs="Calibri"/>
          <w:color w:val="000000"/>
          <w:sz w:val="20"/>
          <w:szCs w:val="20"/>
        </w:rPr>
        <w:t>R, Python, SQL, HTML, CSS, JavaScript</w:t>
      </w:r>
    </w:p>
    <w:p w14:paraId="6F4C905F" w14:textId="4BAE1A3E" w:rsidR="00400EBD" w:rsidRDefault="00064C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right="190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T</w:t>
      </w:r>
      <w:r w:rsidR="00077256">
        <w:rPr>
          <w:rFonts w:ascii="Calibri" w:eastAsia="Calibri" w:hAnsi="Calibri" w:cs="Calibri"/>
          <w:b/>
          <w:color w:val="000000"/>
          <w:sz w:val="20"/>
          <w:szCs w:val="20"/>
        </w:rPr>
        <w:t>echnologies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: </w:t>
      </w:r>
      <w:r w:rsidR="00EE2692">
        <w:rPr>
          <w:rFonts w:ascii="Calibri" w:eastAsia="Calibri" w:hAnsi="Calibri" w:cs="Calibri"/>
          <w:color w:val="000000"/>
          <w:sz w:val="20"/>
          <w:szCs w:val="20"/>
        </w:rPr>
        <w:t xml:space="preserve">Kinesis, </w:t>
      </w:r>
      <w:r w:rsidR="004C237B">
        <w:rPr>
          <w:rFonts w:ascii="Calibri" w:eastAsia="Calibri" w:hAnsi="Calibri" w:cs="Calibri"/>
          <w:color w:val="000000"/>
          <w:sz w:val="20"/>
          <w:szCs w:val="20"/>
        </w:rPr>
        <w:t xml:space="preserve">Sage Maker, AWS-Lambda, </w:t>
      </w:r>
      <w:r w:rsidR="00CE099B">
        <w:rPr>
          <w:rFonts w:ascii="Calibri" w:eastAsia="Calibri" w:hAnsi="Calibri" w:cs="Calibri"/>
          <w:color w:val="000000"/>
          <w:sz w:val="20"/>
          <w:szCs w:val="20"/>
        </w:rPr>
        <w:t xml:space="preserve">S3, </w:t>
      </w:r>
      <w:r w:rsidR="00260A0E">
        <w:rPr>
          <w:rFonts w:ascii="Calibri" w:eastAsia="Calibri" w:hAnsi="Calibri" w:cs="Calibri"/>
          <w:color w:val="000000"/>
          <w:sz w:val="20"/>
          <w:szCs w:val="20"/>
        </w:rPr>
        <w:t xml:space="preserve">Tableau, </w:t>
      </w:r>
      <w:r w:rsidR="00E51562">
        <w:rPr>
          <w:rFonts w:ascii="Calibri" w:eastAsia="Calibri" w:hAnsi="Calibri" w:cs="Calibri"/>
          <w:color w:val="000000"/>
          <w:sz w:val="20"/>
          <w:szCs w:val="20"/>
        </w:rPr>
        <w:t xml:space="preserve">Splunk, </w:t>
      </w:r>
      <w:r w:rsidR="006A05F2">
        <w:rPr>
          <w:rFonts w:ascii="Calibri" w:eastAsia="Calibri" w:hAnsi="Calibri" w:cs="Calibri"/>
          <w:color w:val="000000"/>
          <w:sz w:val="20"/>
          <w:szCs w:val="20"/>
        </w:rPr>
        <w:t xml:space="preserve">Splunk-MLTK, </w:t>
      </w:r>
      <w:r w:rsidR="00077256">
        <w:rPr>
          <w:rFonts w:ascii="Calibri" w:eastAsia="Calibri" w:hAnsi="Calibri" w:cs="Calibri"/>
          <w:color w:val="000000"/>
          <w:sz w:val="20"/>
          <w:szCs w:val="20"/>
        </w:rPr>
        <w:t>Power-BI, MS-SQL</w:t>
      </w:r>
      <w:r w:rsidR="000454CC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B057E7">
        <w:rPr>
          <w:rFonts w:ascii="Calibri" w:eastAsia="Calibri" w:hAnsi="Calibri" w:cs="Calibri"/>
          <w:color w:val="000000"/>
          <w:sz w:val="20"/>
          <w:szCs w:val="20"/>
        </w:rPr>
        <w:t xml:space="preserve">Django, </w:t>
      </w:r>
      <w:proofErr w:type="spellStart"/>
      <w:r w:rsidR="007A4BD0">
        <w:rPr>
          <w:rFonts w:ascii="Calibri" w:eastAsia="Calibri" w:hAnsi="Calibri" w:cs="Calibri"/>
          <w:color w:val="000000"/>
          <w:sz w:val="20"/>
          <w:szCs w:val="20"/>
        </w:rPr>
        <w:t>Knime</w:t>
      </w:r>
      <w:proofErr w:type="spellEnd"/>
      <w:r w:rsidR="007A4BD0">
        <w:rPr>
          <w:rFonts w:ascii="Calibri" w:eastAsia="Calibri" w:hAnsi="Calibri" w:cs="Calibri"/>
          <w:color w:val="000000"/>
          <w:sz w:val="20"/>
          <w:szCs w:val="20"/>
        </w:rPr>
        <w:t>, Orange</w:t>
      </w:r>
    </w:p>
    <w:p w14:paraId="6F4C9060" w14:textId="443CDCF6" w:rsidR="00400EBD" w:rsidRDefault="00064C20" w:rsidP="006C4B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right="190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Machine Learning: </w:t>
      </w:r>
      <w:r w:rsidR="00A6316E">
        <w:rPr>
          <w:rFonts w:ascii="Calibri" w:eastAsia="Calibri" w:hAnsi="Calibri" w:cs="Calibri"/>
          <w:color w:val="000000"/>
          <w:sz w:val="20"/>
          <w:szCs w:val="20"/>
        </w:rPr>
        <w:t xml:space="preserve">Classification, Regression, Clustering, </w:t>
      </w:r>
      <w:r w:rsidR="00756E51">
        <w:rPr>
          <w:rFonts w:ascii="Calibri" w:eastAsia="Calibri" w:hAnsi="Calibri" w:cs="Calibri"/>
          <w:color w:val="000000"/>
          <w:sz w:val="20"/>
          <w:szCs w:val="20"/>
        </w:rPr>
        <w:t xml:space="preserve">Anomaly Detecting, Hypothesis Testing, Neural Networks, Text Analytics, </w:t>
      </w:r>
      <w:r w:rsidR="00804F30">
        <w:rPr>
          <w:rFonts w:ascii="Calibri" w:eastAsia="Calibri" w:hAnsi="Calibri" w:cs="Calibri"/>
          <w:color w:val="000000"/>
          <w:sz w:val="20"/>
          <w:szCs w:val="20"/>
        </w:rPr>
        <w:t xml:space="preserve">Speech Recognition, </w:t>
      </w:r>
      <w:r w:rsidR="00336B69">
        <w:rPr>
          <w:rFonts w:ascii="Calibri" w:eastAsia="Calibri" w:hAnsi="Calibri" w:cs="Calibri"/>
          <w:color w:val="000000"/>
          <w:sz w:val="20"/>
          <w:szCs w:val="20"/>
        </w:rPr>
        <w:t xml:space="preserve">Multivariate Analysis, </w:t>
      </w:r>
      <w:r w:rsidR="00CE6D9D">
        <w:rPr>
          <w:rFonts w:ascii="Calibri" w:eastAsia="Calibri" w:hAnsi="Calibri" w:cs="Calibri"/>
          <w:color w:val="000000"/>
          <w:sz w:val="20"/>
          <w:szCs w:val="20"/>
        </w:rPr>
        <w:t xml:space="preserve">NLP, </w:t>
      </w:r>
      <w:r w:rsidR="00E01B62">
        <w:rPr>
          <w:rFonts w:ascii="Calibri" w:eastAsia="Calibri" w:hAnsi="Calibri" w:cs="Calibri"/>
          <w:color w:val="000000"/>
          <w:sz w:val="20"/>
          <w:szCs w:val="20"/>
        </w:rPr>
        <w:t xml:space="preserve">Predictive Analytics, </w:t>
      </w:r>
      <w:r w:rsidR="00B648AF">
        <w:rPr>
          <w:rFonts w:ascii="Calibri" w:eastAsia="Calibri" w:hAnsi="Calibri" w:cs="Calibri"/>
          <w:color w:val="000000"/>
          <w:sz w:val="20"/>
          <w:szCs w:val="20"/>
        </w:rPr>
        <w:t xml:space="preserve">Time Series Analysis, </w:t>
      </w:r>
      <w:r w:rsidR="00E41A6A">
        <w:rPr>
          <w:rFonts w:ascii="Calibri" w:eastAsia="Calibri" w:hAnsi="Calibri" w:cs="Calibri"/>
          <w:color w:val="000000"/>
          <w:sz w:val="20"/>
          <w:szCs w:val="20"/>
        </w:rPr>
        <w:t>NumPy, Pandas, Scikit learn</w:t>
      </w:r>
      <w:r w:rsidR="001E7808">
        <w:rPr>
          <w:rFonts w:ascii="Calibri" w:eastAsia="Calibri" w:hAnsi="Calibri" w:cs="Calibri"/>
          <w:color w:val="000000"/>
          <w:sz w:val="20"/>
          <w:szCs w:val="20"/>
        </w:rPr>
        <w:t>, Tensor Flow</w:t>
      </w:r>
      <w:r w:rsidR="00AA4C67">
        <w:rPr>
          <w:rFonts w:ascii="Calibri" w:eastAsia="Calibri" w:hAnsi="Calibri" w:cs="Calibri"/>
          <w:color w:val="000000"/>
          <w:sz w:val="20"/>
          <w:szCs w:val="20"/>
        </w:rPr>
        <w:t>, Core ML</w:t>
      </w:r>
      <w:r w:rsidR="00967254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 w:rsidR="00967254">
        <w:rPr>
          <w:rFonts w:ascii="Calibri" w:eastAsia="Calibri" w:hAnsi="Calibri" w:cs="Calibri"/>
          <w:color w:val="000000"/>
          <w:sz w:val="20"/>
          <w:szCs w:val="20"/>
        </w:rPr>
        <w:t>Keras</w:t>
      </w:r>
      <w:proofErr w:type="spellEnd"/>
    </w:p>
    <w:p w14:paraId="6F4C9062" w14:textId="77777777" w:rsidR="00400EBD" w:rsidRDefault="00064C20">
      <w:pPr>
        <w:pBdr>
          <w:bottom w:val="single" w:sz="4" w:space="1" w:color="000000"/>
        </w:pBdr>
        <w:spacing w:line="276" w:lineRule="auto"/>
        <w:ind w:left="360" w:right="190" w:hanging="360"/>
        <w:jc w:val="center"/>
        <w:rPr>
          <w:rFonts w:ascii="Calibri" w:eastAsia="Calibri" w:hAnsi="Calibri" w:cs="Calibri"/>
          <w:b/>
          <w:color w:val="4472C4"/>
          <w:sz w:val="21"/>
          <w:szCs w:val="21"/>
        </w:rPr>
      </w:pPr>
      <w:r>
        <w:rPr>
          <w:rFonts w:ascii="Calibri" w:eastAsia="Calibri" w:hAnsi="Calibri" w:cs="Calibri"/>
          <w:b/>
          <w:color w:val="4472C4"/>
          <w:sz w:val="21"/>
          <w:szCs w:val="21"/>
        </w:rPr>
        <w:t>EXPERIENCE</w:t>
      </w:r>
    </w:p>
    <w:p w14:paraId="6F4C9063" w14:textId="2D891F9A" w:rsidR="00400EBD" w:rsidRDefault="00064C20">
      <w:pPr>
        <w:tabs>
          <w:tab w:val="right" w:pos="11340"/>
        </w:tabs>
        <w:spacing w:line="276" w:lineRule="auto"/>
        <w:ind w:right="-54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Data </w:t>
      </w:r>
      <w:r w:rsidR="00B14922">
        <w:rPr>
          <w:rFonts w:ascii="Calibri" w:eastAsia="Calibri" w:hAnsi="Calibri" w:cs="Calibri"/>
          <w:b/>
          <w:sz w:val="21"/>
          <w:szCs w:val="21"/>
        </w:rPr>
        <w:t>Scien</w:t>
      </w:r>
      <w:r w:rsidR="00D976DE">
        <w:rPr>
          <w:rFonts w:ascii="Calibri" w:eastAsia="Calibri" w:hAnsi="Calibri" w:cs="Calibri"/>
          <w:b/>
          <w:sz w:val="21"/>
          <w:szCs w:val="21"/>
        </w:rPr>
        <w:t>ce Consultant</w:t>
      </w:r>
      <w:r>
        <w:rPr>
          <w:rFonts w:ascii="Calibri" w:eastAsia="Calibri" w:hAnsi="Calibri" w:cs="Calibri"/>
          <w:b/>
          <w:sz w:val="21"/>
          <w:szCs w:val="21"/>
        </w:rPr>
        <w:t xml:space="preserve"> | </w:t>
      </w:r>
      <w:r>
        <w:rPr>
          <w:rFonts w:ascii="Calibri" w:eastAsia="Calibri" w:hAnsi="Calibri" w:cs="Calibri"/>
          <w:color w:val="000000"/>
          <w:sz w:val="21"/>
          <w:szCs w:val="21"/>
        </w:rPr>
        <w:t>Wells Fargo, Charlotte, NC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</w:t>
      </w:r>
      <w:r>
        <w:rPr>
          <w:rFonts w:ascii="Calibri" w:eastAsia="Calibri" w:hAnsi="Calibri" w:cs="Calibri"/>
          <w:b/>
          <w:sz w:val="21"/>
          <w:szCs w:val="21"/>
        </w:rPr>
        <w:t>Mar 2019 – Present</w:t>
      </w:r>
    </w:p>
    <w:p w14:paraId="764442AC" w14:textId="20F4432E" w:rsidR="00EC736F" w:rsidRDefault="00557AF4" w:rsidP="006258D6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Design, train, evaluate, validate and deploy</w:t>
      </w:r>
      <w:r w:rsidR="0051065F" w:rsidRPr="00235B9B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235B9B">
        <w:rPr>
          <w:rFonts w:ascii="Calibri" w:eastAsia="Calibri" w:hAnsi="Calibri" w:cs="Calibri"/>
          <w:color w:val="000000"/>
          <w:sz w:val="20"/>
          <w:szCs w:val="20"/>
        </w:rPr>
        <w:t>Predictive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4C30B6">
        <w:rPr>
          <w:rFonts w:ascii="Calibri" w:eastAsia="Calibri" w:hAnsi="Calibri" w:cs="Calibri"/>
          <w:color w:val="000000"/>
          <w:sz w:val="20"/>
          <w:szCs w:val="20"/>
        </w:rPr>
        <w:t>A</w:t>
      </w:r>
      <w:r w:rsidR="0051065F" w:rsidRPr="00235B9B">
        <w:rPr>
          <w:rFonts w:ascii="Calibri" w:eastAsia="Calibri" w:hAnsi="Calibri" w:cs="Calibri"/>
          <w:color w:val="000000"/>
          <w:sz w:val="20"/>
          <w:szCs w:val="20"/>
        </w:rPr>
        <w:t xml:space="preserve">nalytics and </w:t>
      </w:r>
      <w:r w:rsidR="004C30B6">
        <w:rPr>
          <w:rFonts w:ascii="Calibri" w:eastAsia="Calibri" w:hAnsi="Calibri" w:cs="Calibri"/>
          <w:color w:val="000000"/>
          <w:sz w:val="20"/>
          <w:szCs w:val="20"/>
        </w:rPr>
        <w:t>M</w:t>
      </w:r>
      <w:r w:rsidR="0051065F" w:rsidRPr="00235B9B">
        <w:rPr>
          <w:rFonts w:ascii="Calibri" w:eastAsia="Calibri" w:hAnsi="Calibri" w:cs="Calibri"/>
          <w:color w:val="000000"/>
          <w:sz w:val="20"/>
          <w:szCs w:val="20"/>
        </w:rPr>
        <w:t xml:space="preserve">achine </w:t>
      </w:r>
      <w:r w:rsidR="004C30B6">
        <w:rPr>
          <w:rFonts w:ascii="Calibri" w:eastAsia="Calibri" w:hAnsi="Calibri" w:cs="Calibri"/>
          <w:color w:val="000000"/>
          <w:sz w:val="20"/>
          <w:szCs w:val="20"/>
        </w:rPr>
        <w:t>L</w:t>
      </w:r>
      <w:r w:rsidR="0051065F" w:rsidRPr="00235B9B">
        <w:rPr>
          <w:rFonts w:ascii="Calibri" w:eastAsia="Calibri" w:hAnsi="Calibri" w:cs="Calibri"/>
          <w:color w:val="000000"/>
          <w:sz w:val="20"/>
          <w:szCs w:val="20"/>
        </w:rPr>
        <w:t>earning models</w:t>
      </w:r>
      <w:r w:rsidR="00ED6DF5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6C25D3">
        <w:rPr>
          <w:rFonts w:ascii="Calibri" w:eastAsia="Calibri" w:hAnsi="Calibri" w:cs="Calibri"/>
          <w:color w:val="000000"/>
          <w:sz w:val="20"/>
          <w:szCs w:val="20"/>
        </w:rPr>
        <w:t xml:space="preserve">for Data Lake Application </w:t>
      </w:r>
      <w:r w:rsidR="00ED6DF5">
        <w:rPr>
          <w:rFonts w:ascii="Calibri" w:eastAsia="Calibri" w:hAnsi="Calibri" w:cs="Calibri"/>
          <w:color w:val="000000"/>
          <w:sz w:val="20"/>
          <w:szCs w:val="20"/>
        </w:rPr>
        <w:t>to:</w:t>
      </w:r>
    </w:p>
    <w:p w14:paraId="50815EBD" w14:textId="5647B645" w:rsidR="00ED6DF5" w:rsidRDefault="00ED6DF5" w:rsidP="00FC1077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Predict incident reporting for a given Application</w:t>
      </w:r>
      <w:r w:rsidR="006C25D3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18285ABF" w14:textId="10DDCF13" w:rsidR="002D6FE1" w:rsidRDefault="002D6FE1" w:rsidP="00FC1077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Predict the File arrival time for each data zone and alert the user when the file is delayed</w:t>
      </w:r>
      <w:r w:rsidR="001D0DA3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7AA003" w14:textId="26C343E4" w:rsidR="00FC1077" w:rsidRPr="00FC1077" w:rsidRDefault="001D0DA3" w:rsidP="00FC1077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Forecast incident counts and file arrival times and Analyze the possible delays/failures.</w:t>
      </w:r>
    </w:p>
    <w:p w14:paraId="571D96CE" w14:textId="02BA6EA6" w:rsidR="0034665C" w:rsidRDefault="00F21D44" w:rsidP="003E27AA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Build </w:t>
      </w:r>
      <w:r w:rsidR="00DC5703">
        <w:rPr>
          <w:rFonts w:ascii="Calibri" w:eastAsia="Calibri" w:hAnsi="Calibri" w:cs="Calibri"/>
          <w:color w:val="000000"/>
          <w:sz w:val="20"/>
          <w:szCs w:val="20"/>
        </w:rPr>
        <w:t xml:space="preserve">live, dynamic, </w:t>
      </w:r>
      <w:r>
        <w:rPr>
          <w:rFonts w:ascii="Calibri" w:eastAsia="Calibri" w:hAnsi="Calibri" w:cs="Calibri"/>
          <w:color w:val="000000"/>
          <w:sz w:val="20"/>
          <w:szCs w:val="20"/>
        </w:rPr>
        <w:t>interactive dashboard</w:t>
      </w:r>
      <w:r w:rsidR="00DC5703">
        <w:rPr>
          <w:rFonts w:ascii="Calibri" w:eastAsia="Calibri" w:hAnsi="Calibri" w:cs="Calibri"/>
          <w:color w:val="000000"/>
          <w:sz w:val="20"/>
          <w:szCs w:val="20"/>
        </w:rPr>
        <w:t>s using Tableau and Splunk</w:t>
      </w:r>
      <w:r w:rsidR="00021BC0">
        <w:rPr>
          <w:rFonts w:ascii="Calibri" w:eastAsia="Calibri" w:hAnsi="Calibri" w:cs="Calibri"/>
          <w:color w:val="000000"/>
          <w:sz w:val="20"/>
          <w:szCs w:val="20"/>
        </w:rPr>
        <w:t xml:space="preserve"> at various user levels</w:t>
      </w:r>
      <w:r w:rsidR="00520B53">
        <w:rPr>
          <w:rFonts w:ascii="Calibri" w:eastAsia="Calibri" w:hAnsi="Calibri" w:cs="Calibri"/>
          <w:color w:val="000000"/>
          <w:sz w:val="20"/>
          <w:szCs w:val="20"/>
        </w:rPr>
        <w:t xml:space="preserve"> to:</w:t>
      </w:r>
    </w:p>
    <w:p w14:paraId="5D0DBA78" w14:textId="323C8099" w:rsidR="00F21D44" w:rsidRDefault="001B776E" w:rsidP="00FC1077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End User </w:t>
      </w:r>
      <w:r w:rsidR="00FC1077">
        <w:rPr>
          <w:rFonts w:ascii="Calibri" w:eastAsia="Calibri" w:hAnsi="Calibri" w:cs="Calibri"/>
          <w:color w:val="000000"/>
          <w:sz w:val="20"/>
          <w:szCs w:val="20"/>
        </w:rPr>
        <w:t xml:space="preserve">level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– </w:t>
      </w:r>
      <w:r w:rsidR="00520B53">
        <w:rPr>
          <w:rFonts w:ascii="Calibri" w:eastAsia="Calibri" w:hAnsi="Calibri" w:cs="Calibri"/>
          <w:color w:val="000000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lert and notify </w:t>
      </w:r>
      <w:r w:rsidR="00FC1077">
        <w:rPr>
          <w:rFonts w:ascii="Calibri" w:eastAsia="Calibri" w:hAnsi="Calibri" w:cs="Calibri"/>
          <w:color w:val="000000"/>
          <w:sz w:val="20"/>
          <w:szCs w:val="20"/>
        </w:rPr>
        <w:t>of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possible job failures</w:t>
      </w:r>
      <w:r w:rsidR="004F1962">
        <w:rPr>
          <w:rFonts w:ascii="Calibri" w:eastAsia="Calibri" w:hAnsi="Calibri" w:cs="Calibri"/>
          <w:color w:val="000000"/>
          <w:sz w:val="20"/>
          <w:szCs w:val="20"/>
        </w:rPr>
        <w:t xml:space="preserve">, application </w:t>
      </w:r>
      <w:r w:rsidR="00FC1077">
        <w:rPr>
          <w:rFonts w:ascii="Calibri" w:eastAsia="Calibri" w:hAnsi="Calibri" w:cs="Calibri"/>
          <w:color w:val="000000"/>
          <w:sz w:val="20"/>
          <w:szCs w:val="20"/>
        </w:rPr>
        <w:t xml:space="preserve">&amp; cluster </w:t>
      </w:r>
      <w:r w:rsidR="004F1962">
        <w:rPr>
          <w:rFonts w:ascii="Calibri" w:eastAsia="Calibri" w:hAnsi="Calibri" w:cs="Calibri"/>
          <w:color w:val="000000"/>
          <w:sz w:val="20"/>
          <w:szCs w:val="20"/>
        </w:rPr>
        <w:t>health</w:t>
      </w:r>
      <w:r w:rsidR="00251595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4F1962">
        <w:rPr>
          <w:rFonts w:ascii="Calibri" w:eastAsia="Calibri" w:hAnsi="Calibri" w:cs="Calibri"/>
          <w:color w:val="000000"/>
          <w:sz w:val="20"/>
          <w:szCs w:val="20"/>
        </w:rPr>
        <w:t>environmental issues</w:t>
      </w:r>
      <w:r w:rsidR="00251595">
        <w:rPr>
          <w:rFonts w:ascii="Calibri" w:eastAsia="Calibri" w:hAnsi="Calibri" w:cs="Calibri"/>
          <w:color w:val="000000"/>
          <w:sz w:val="20"/>
          <w:szCs w:val="20"/>
        </w:rPr>
        <w:t xml:space="preserve"> with proactive resolutions</w:t>
      </w:r>
    </w:p>
    <w:p w14:paraId="18BE9CF3" w14:textId="1EA654A3" w:rsidR="00155EC5" w:rsidRDefault="00155EC5" w:rsidP="00FC1077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Managerial Level – </w:t>
      </w:r>
      <w:r w:rsidR="00520B53">
        <w:rPr>
          <w:rFonts w:ascii="Calibri" w:eastAsia="Calibri" w:hAnsi="Calibri" w:cs="Calibri"/>
          <w:color w:val="000000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isplay the Application health, Number of issues across each application, Root Causes, </w:t>
      </w:r>
      <w:r w:rsidR="00721001">
        <w:rPr>
          <w:rFonts w:ascii="Calibri" w:eastAsia="Calibri" w:hAnsi="Calibri" w:cs="Calibri"/>
          <w:color w:val="000000"/>
          <w:sz w:val="20"/>
          <w:szCs w:val="20"/>
        </w:rPr>
        <w:t>SLA</w:t>
      </w:r>
      <w:r w:rsidR="006114B2">
        <w:rPr>
          <w:rFonts w:ascii="Calibri" w:eastAsia="Calibri" w:hAnsi="Calibri" w:cs="Calibri"/>
          <w:color w:val="000000"/>
          <w:sz w:val="20"/>
          <w:szCs w:val="20"/>
        </w:rPr>
        <w:t>-</w:t>
      </w:r>
      <w:r w:rsidR="00721001">
        <w:rPr>
          <w:rFonts w:ascii="Calibri" w:eastAsia="Calibri" w:hAnsi="Calibri" w:cs="Calibri"/>
          <w:color w:val="000000"/>
          <w:sz w:val="20"/>
          <w:szCs w:val="20"/>
        </w:rPr>
        <w:t>Met/Miss%</w:t>
      </w:r>
    </w:p>
    <w:p w14:paraId="1E1978F9" w14:textId="50966F15" w:rsidR="00B862B5" w:rsidRDefault="006114B2" w:rsidP="00FC1077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Directorial Level</w:t>
      </w:r>
      <w:r w:rsidR="00064C2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862B5">
        <w:rPr>
          <w:rFonts w:ascii="Calibri" w:eastAsia="Calibri" w:hAnsi="Calibri" w:cs="Calibri"/>
          <w:color w:val="000000"/>
          <w:sz w:val="20"/>
          <w:szCs w:val="20"/>
        </w:rPr>
        <w:t>–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520B53">
        <w:rPr>
          <w:rFonts w:ascii="Calibri" w:eastAsia="Calibri" w:hAnsi="Calibri" w:cs="Calibri"/>
          <w:color w:val="000000"/>
          <w:sz w:val="20"/>
          <w:szCs w:val="20"/>
        </w:rPr>
        <w:t>D</w:t>
      </w:r>
      <w:r w:rsidR="00304E3E">
        <w:rPr>
          <w:rFonts w:ascii="Calibri" w:eastAsia="Calibri" w:hAnsi="Calibri" w:cs="Calibri"/>
          <w:color w:val="000000"/>
          <w:sz w:val="20"/>
          <w:szCs w:val="20"/>
        </w:rPr>
        <w:t xml:space="preserve">isplay </w:t>
      </w:r>
      <w:r w:rsidR="000406A1">
        <w:rPr>
          <w:rFonts w:ascii="Calibri" w:eastAsia="Calibri" w:hAnsi="Calibri" w:cs="Calibri"/>
          <w:color w:val="000000"/>
          <w:sz w:val="20"/>
          <w:szCs w:val="20"/>
        </w:rPr>
        <w:t>multiple Platform level KPI’s</w:t>
      </w:r>
      <w:r w:rsidR="002867DB">
        <w:rPr>
          <w:rFonts w:ascii="Calibri" w:eastAsia="Calibri" w:hAnsi="Calibri" w:cs="Calibri"/>
          <w:color w:val="000000"/>
          <w:sz w:val="20"/>
          <w:szCs w:val="20"/>
        </w:rPr>
        <w:t>, Platform health, Application and User Performance.</w:t>
      </w:r>
    </w:p>
    <w:p w14:paraId="719EDCF2" w14:textId="4489570A" w:rsidR="00480556" w:rsidRPr="00480556" w:rsidRDefault="00955BB6" w:rsidP="00480556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Developed a full stack Python Web Application to </w:t>
      </w:r>
      <w:r w:rsidR="00A768DB">
        <w:rPr>
          <w:rFonts w:ascii="Calibri" w:eastAsia="Calibri" w:hAnsi="Calibri" w:cs="Calibri"/>
          <w:color w:val="000000"/>
          <w:sz w:val="20"/>
          <w:szCs w:val="20"/>
        </w:rPr>
        <w:t xml:space="preserve">gather all the key information for Data Lake Application team like key </w:t>
      </w:r>
      <w:r w:rsidR="002A495E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A768DB">
        <w:rPr>
          <w:rFonts w:ascii="Calibri" w:eastAsia="Calibri" w:hAnsi="Calibri" w:cs="Calibri"/>
          <w:color w:val="000000"/>
          <w:sz w:val="20"/>
          <w:szCs w:val="20"/>
        </w:rPr>
        <w:t>avigation links, KPI’s to display the Platform and application health, Key contacts for each support tower within the application</w:t>
      </w:r>
      <w:r w:rsidR="00EF5962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F4C906B" w14:textId="77777777" w:rsidR="00400EBD" w:rsidRDefault="00064C20">
      <w:pPr>
        <w:tabs>
          <w:tab w:val="right" w:pos="11340"/>
        </w:tabs>
        <w:spacing w:line="276" w:lineRule="auto"/>
        <w:ind w:right="-54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Data Science/ Machine Learning Student Intern| </w:t>
      </w:r>
      <w:r>
        <w:rPr>
          <w:rFonts w:ascii="Calibri" w:eastAsia="Calibri" w:hAnsi="Calibri" w:cs="Calibri"/>
          <w:color w:val="000000"/>
          <w:sz w:val="21"/>
          <w:szCs w:val="21"/>
        </w:rPr>
        <w:t>Continental Tire, Fort Mill, SC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</w:t>
      </w:r>
      <w:r>
        <w:rPr>
          <w:rFonts w:ascii="Calibri" w:eastAsia="Calibri" w:hAnsi="Calibri" w:cs="Calibri"/>
          <w:b/>
          <w:sz w:val="21"/>
          <w:szCs w:val="21"/>
        </w:rPr>
        <w:t>May 2018 – Dec 2018</w:t>
      </w:r>
    </w:p>
    <w:p w14:paraId="247CCE3F" w14:textId="3F0E57CC" w:rsidR="0084461A" w:rsidRPr="00FD3B1A" w:rsidRDefault="00A763F5" w:rsidP="00CC03C2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FD3B1A">
        <w:rPr>
          <w:rFonts w:ascii="Calibri" w:eastAsia="Calibri" w:hAnsi="Calibri" w:cs="Calibri"/>
          <w:color w:val="000000"/>
          <w:sz w:val="20"/>
          <w:szCs w:val="20"/>
        </w:rPr>
        <w:t>Work</w:t>
      </w:r>
      <w:r w:rsidR="00152485">
        <w:rPr>
          <w:rFonts w:ascii="Calibri" w:eastAsia="Calibri" w:hAnsi="Calibri" w:cs="Calibri"/>
          <w:color w:val="000000"/>
          <w:sz w:val="20"/>
          <w:szCs w:val="20"/>
        </w:rPr>
        <w:t>ed</w:t>
      </w:r>
      <w:r w:rsidRPr="00FD3B1A">
        <w:rPr>
          <w:rFonts w:ascii="Calibri" w:eastAsia="Calibri" w:hAnsi="Calibri" w:cs="Calibri"/>
          <w:color w:val="000000"/>
          <w:sz w:val="20"/>
          <w:szCs w:val="20"/>
        </w:rPr>
        <w:t xml:space="preserve"> with Business Leaders to gather the KPI’s, fetched employee data from the server to clean, pre-process, and </w:t>
      </w:r>
      <w:r w:rsidR="004725EC">
        <w:rPr>
          <w:rFonts w:ascii="Calibri" w:eastAsia="Calibri" w:hAnsi="Calibri" w:cs="Calibri"/>
          <w:color w:val="000000"/>
          <w:sz w:val="20"/>
          <w:szCs w:val="20"/>
        </w:rPr>
        <w:t>developed interactive live dashboards to display</w:t>
      </w:r>
      <w:r w:rsidR="00126AAE">
        <w:rPr>
          <w:rFonts w:ascii="Calibri" w:eastAsia="Calibri" w:hAnsi="Calibri" w:cs="Calibri"/>
          <w:color w:val="000000"/>
          <w:sz w:val="20"/>
          <w:szCs w:val="20"/>
        </w:rPr>
        <w:t xml:space="preserve"> the </w:t>
      </w:r>
      <w:r w:rsidR="00B13C57">
        <w:rPr>
          <w:rFonts w:ascii="Calibri" w:eastAsia="Calibri" w:hAnsi="Calibri" w:cs="Calibri"/>
          <w:color w:val="000000"/>
          <w:sz w:val="20"/>
          <w:szCs w:val="20"/>
        </w:rPr>
        <w:t>D</w:t>
      </w:r>
      <w:r w:rsidR="00126AAE">
        <w:rPr>
          <w:rFonts w:ascii="Calibri" w:eastAsia="Calibri" w:hAnsi="Calibri" w:cs="Calibri"/>
          <w:color w:val="000000"/>
          <w:sz w:val="20"/>
          <w:szCs w:val="20"/>
        </w:rPr>
        <w:t xml:space="preserve">ata </w:t>
      </w:r>
      <w:r w:rsidR="00B13C57">
        <w:rPr>
          <w:rFonts w:ascii="Calibri" w:eastAsia="Calibri" w:hAnsi="Calibri" w:cs="Calibri"/>
          <w:color w:val="000000"/>
          <w:sz w:val="20"/>
          <w:szCs w:val="20"/>
        </w:rPr>
        <w:t>A</w:t>
      </w:r>
      <w:r w:rsidR="00126AAE">
        <w:rPr>
          <w:rFonts w:ascii="Calibri" w:eastAsia="Calibri" w:hAnsi="Calibri" w:cs="Calibri"/>
          <w:color w:val="000000"/>
          <w:sz w:val="20"/>
          <w:szCs w:val="20"/>
        </w:rPr>
        <w:t>nalysis and Predictive Modelling results.</w:t>
      </w:r>
    </w:p>
    <w:p w14:paraId="5770385F" w14:textId="666BB6E9" w:rsidR="00126AAE" w:rsidRPr="00CC03C2" w:rsidRDefault="0016418B" w:rsidP="00CC03C2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Deploy</w:t>
      </w:r>
      <w:r w:rsidR="005A5CE0">
        <w:rPr>
          <w:rFonts w:ascii="Calibri" w:eastAsia="Calibri" w:hAnsi="Calibri" w:cs="Calibri"/>
          <w:color w:val="000000"/>
          <w:sz w:val="20"/>
          <w:szCs w:val="20"/>
        </w:rPr>
        <w:t>ed</w:t>
      </w:r>
      <w:r w:rsidR="0078101D">
        <w:rPr>
          <w:rFonts w:ascii="Calibri" w:eastAsia="Calibri" w:hAnsi="Calibri" w:cs="Calibri"/>
          <w:color w:val="000000"/>
          <w:sz w:val="20"/>
          <w:szCs w:val="20"/>
        </w:rPr>
        <w:t xml:space="preserve"> Machine Learning model to predict employee attrition </w:t>
      </w:r>
      <w:r w:rsidR="005A5CE0">
        <w:rPr>
          <w:rFonts w:ascii="Calibri" w:eastAsia="Calibri" w:hAnsi="Calibri" w:cs="Calibri"/>
          <w:color w:val="000000"/>
          <w:sz w:val="20"/>
          <w:szCs w:val="20"/>
        </w:rPr>
        <w:t>&amp;</w:t>
      </w:r>
      <w:r w:rsidR="0078101D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14F3E">
        <w:rPr>
          <w:rFonts w:ascii="Calibri" w:eastAsia="Calibri" w:hAnsi="Calibri" w:cs="Calibri"/>
          <w:color w:val="000000"/>
          <w:sz w:val="20"/>
          <w:szCs w:val="20"/>
        </w:rPr>
        <w:t>priority scheduling algorithm to prioritize work from home eligibility.</w:t>
      </w:r>
    </w:p>
    <w:p w14:paraId="6F4C9075" w14:textId="70DFDEB8" w:rsidR="00400EBD" w:rsidRDefault="00126AAE" w:rsidP="00126AAE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064C20">
        <w:rPr>
          <w:rFonts w:ascii="Calibri" w:eastAsia="Calibri" w:hAnsi="Calibri" w:cs="Calibri"/>
          <w:b/>
          <w:sz w:val="20"/>
          <w:szCs w:val="20"/>
        </w:rPr>
        <w:t>G</w:t>
      </w:r>
      <w:r w:rsidR="00064C20">
        <w:rPr>
          <w:rFonts w:ascii="Calibri" w:eastAsia="Calibri" w:hAnsi="Calibri" w:cs="Calibri"/>
          <w:b/>
          <w:sz w:val="21"/>
          <w:szCs w:val="21"/>
        </w:rPr>
        <w:t xml:space="preserve">raduate Research Assistant | </w:t>
      </w:r>
      <w:r w:rsidR="00064C20">
        <w:rPr>
          <w:rFonts w:ascii="Calibri" w:eastAsia="Calibri" w:hAnsi="Calibri" w:cs="Calibri"/>
          <w:sz w:val="21"/>
          <w:szCs w:val="21"/>
        </w:rPr>
        <w:t>University of North Carolina at Charlotte, NC</w:t>
      </w:r>
      <w:r w:rsidR="00064C20">
        <w:rPr>
          <w:rFonts w:ascii="Calibri" w:eastAsia="Calibri" w:hAnsi="Calibri" w:cs="Calibri"/>
          <w:sz w:val="21"/>
          <w:szCs w:val="21"/>
        </w:rPr>
        <w:tab/>
      </w:r>
      <w:r w:rsidR="00064C20">
        <w:rPr>
          <w:rFonts w:ascii="Calibri" w:eastAsia="Calibri" w:hAnsi="Calibri" w:cs="Calibri"/>
          <w:b/>
          <w:sz w:val="21"/>
          <w:szCs w:val="21"/>
        </w:rPr>
        <w:t>Dec 2017 – May 2018</w:t>
      </w:r>
    </w:p>
    <w:p w14:paraId="69A0DEA7" w14:textId="77777777" w:rsidR="0006036F" w:rsidRPr="00247B58" w:rsidRDefault="00064C20" w:rsidP="00CC03C2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Scrapped data from web using Python, designed database schema and created NO SQL database. </w:t>
      </w:r>
    </w:p>
    <w:p w14:paraId="4A561185" w14:textId="62EAED5C" w:rsidR="0006036F" w:rsidRPr="00247B58" w:rsidRDefault="00064C20" w:rsidP="00CC03C2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Introduced dynamic interactive dashboards that replaced traditional static reports, increasing the productivity of sales and helping in better understanding of the data insights.</w:t>
      </w:r>
    </w:p>
    <w:p w14:paraId="6F4C9077" w14:textId="4B9BD696" w:rsidR="00400EBD" w:rsidRPr="00247B58" w:rsidRDefault="00064C20" w:rsidP="006C4B29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06036F">
        <w:rPr>
          <w:rFonts w:ascii="Calibri" w:eastAsia="Calibri" w:hAnsi="Calibri" w:cs="Calibri"/>
          <w:color w:val="000000"/>
          <w:sz w:val="20"/>
          <w:szCs w:val="20"/>
        </w:rPr>
        <w:t>Trend &amp; competitive analysis on Continental’s Market Pricing data resulting an increase of 16% sales of winter tires.</w:t>
      </w:r>
    </w:p>
    <w:p w14:paraId="6F4C907B" w14:textId="77777777" w:rsidR="00400EBD" w:rsidRDefault="00064C20">
      <w:pPr>
        <w:pBdr>
          <w:bottom w:val="single" w:sz="4" w:space="1" w:color="000000"/>
        </w:pBdr>
        <w:tabs>
          <w:tab w:val="right" w:pos="11340"/>
        </w:tabs>
        <w:spacing w:line="276" w:lineRule="auto"/>
        <w:ind w:left="360" w:right="-54" w:hanging="360"/>
        <w:jc w:val="center"/>
        <w:rPr>
          <w:rFonts w:ascii="Calibri" w:eastAsia="Calibri" w:hAnsi="Calibri" w:cs="Calibri"/>
          <w:b/>
          <w:color w:val="4472C4"/>
          <w:sz w:val="21"/>
          <w:szCs w:val="21"/>
        </w:rPr>
      </w:pPr>
      <w:r>
        <w:rPr>
          <w:rFonts w:ascii="Calibri" w:eastAsia="Calibri" w:hAnsi="Calibri" w:cs="Calibri"/>
          <w:b/>
          <w:color w:val="4472C4"/>
          <w:sz w:val="21"/>
          <w:szCs w:val="21"/>
        </w:rPr>
        <w:t>ACADEMIC PROJECT WORKS</w:t>
      </w:r>
    </w:p>
    <w:p w14:paraId="6F4C907C" w14:textId="7AB1757C" w:rsidR="00400EBD" w:rsidRPr="00FC1077" w:rsidRDefault="00064C20" w:rsidP="00FC1077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Sentiment Analysis on Political Twitter</w:t>
      </w:r>
    </w:p>
    <w:p w14:paraId="6F4C907D" w14:textId="5671C9E1" w:rsidR="00400EBD" w:rsidRPr="00143C71" w:rsidRDefault="00425710" w:rsidP="00143C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Preprocessed</w:t>
      </w:r>
      <w:r w:rsidR="00064C20">
        <w:rPr>
          <w:rFonts w:ascii="Calibri" w:eastAsia="Calibri" w:hAnsi="Calibri" w:cs="Calibri"/>
          <w:color w:val="000000"/>
          <w:sz w:val="20"/>
          <w:szCs w:val="20"/>
        </w:rPr>
        <w:t xml:space="preserve"> twitter political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data </w:t>
      </w:r>
      <w:r w:rsidR="00064C20">
        <w:rPr>
          <w:rFonts w:ascii="Calibri" w:eastAsia="Calibri" w:hAnsi="Calibri" w:cs="Calibri"/>
          <w:color w:val="000000"/>
          <w:sz w:val="20"/>
          <w:szCs w:val="20"/>
        </w:rPr>
        <w:t xml:space="preserve">using Topic modelling </w:t>
      </w:r>
      <w:r>
        <w:rPr>
          <w:rFonts w:ascii="Calibri" w:eastAsia="Calibri" w:hAnsi="Calibri" w:cs="Calibri"/>
          <w:color w:val="000000"/>
          <w:sz w:val="20"/>
          <w:szCs w:val="20"/>
        </w:rPr>
        <w:t>and</w:t>
      </w:r>
      <w:r w:rsidR="00064C20">
        <w:rPr>
          <w:rFonts w:ascii="Calibri" w:eastAsia="Calibri" w:hAnsi="Calibri" w:cs="Calibri"/>
          <w:color w:val="000000"/>
          <w:sz w:val="20"/>
          <w:szCs w:val="20"/>
        </w:rPr>
        <w:t xml:space="preserve"> LDA Tuning and LDA to find out the topics in the datasets.</w:t>
      </w:r>
    </w:p>
    <w:p w14:paraId="6E283F02" w14:textId="77777777" w:rsidR="00E51FDB" w:rsidRPr="00143C71" w:rsidRDefault="00064C20" w:rsidP="00143C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Applied Lexicon based sentiment analysis using ‘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SentimentR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’ package and ‘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Syuzhet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’ to classify the sentiment into positive, neutral, and negative on the topics discovered from LDA.</w:t>
      </w:r>
    </w:p>
    <w:p w14:paraId="6F4C9083" w14:textId="1EDB13F5" w:rsidR="00400EBD" w:rsidRDefault="00F97764" w:rsidP="00E51FDB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sz w:val="21"/>
          <w:szCs w:val="21"/>
        </w:rPr>
      </w:pPr>
      <w:hyperlink r:id="rId9">
        <w:r w:rsidR="00064C20">
          <w:rPr>
            <w:rFonts w:ascii="Calibri" w:eastAsia="Calibri" w:hAnsi="Calibri" w:cs="Calibri"/>
            <w:b/>
            <w:sz w:val="21"/>
            <w:szCs w:val="21"/>
          </w:rPr>
          <w:t>Co-Creative Robot</w:t>
        </w:r>
      </w:hyperlink>
    </w:p>
    <w:p w14:paraId="0DA600B5" w14:textId="14B41121" w:rsidR="003D7824" w:rsidRDefault="00064C20" w:rsidP="00143C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Trained robot to sketch scenario on canvas based on voice inputs of user </w:t>
      </w:r>
      <w:r w:rsidR="00ED25A8">
        <w:rPr>
          <w:rFonts w:ascii="Calibri" w:eastAsia="Calibri" w:hAnsi="Calibri" w:cs="Calibri"/>
          <w:color w:val="000000"/>
          <w:sz w:val="20"/>
          <w:szCs w:val="20"/>
        </w:rPr>
        <w:t>&amp;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D14C75">
        <w:rPr>
          <w:rFonts w:ascii="Calibri" w:eastAsia="Calibri" w:hAnsi="Calibri" w:cs="Calibri"/>
          <w:color w:val="000000"/>
          <w:sz w:val="20"/>
          <w:szCs w:val="20"/>
        </w:rPr>
        <w:t>enhanced results by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updating </w:t>
      </w:r>
      <w:r w:rsidR="006B4217">
        <w:rPr>
          <w:rFonts w:ascii="Calibri" w:eastAsia="Calibri" w:hAnsi="Calibri" w:cs="Calibri"/>
          <w:color w:val="000000"/>
          <w:sz w:val="20"/>
          <w:szCs w:val="20"/>
        </w:rPr>
        <w:t>sketch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with user feedbacks. </w:t>
      </w:r>
    </w:p>
    <w:p w14:paraId="6F4C9084" w14:textId="3D916394" w:rsidR="00400EBD" w:rsidRPr="00143C71" w:rsidRDefault="00064C20" w:rsidP="00143C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Used Spacy in R and Python NLTK for grouping words and creating clusters from the voice inputs.</w:t>
      </w:r>
    </w:p>
    <w:p w14:paraId="6F4C908C" w14:textId="1FE7C2D7" w:rsidR="00400EBD" w:rsidRPr="00ED3BD6" w:rsidRDefault="00064C20" w:rsidP="00ED3B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Deployed sentiment analysis for vector representations of text and response classification to develop the feedback module.</w:t>
      </w:r>
    </w:p>
    <w:sectPr w:rsidR="00400EBD" w:rsidRPr="00ED3BD6" w:rsidSect="00152485">
      <w:pgSz w:w="12240" w:h="15840"/>
      <w:pgMar w:top="0" w:right="432" w:bottom="90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0D3B"/>
    <w:multiLevelType w:val="multilevel"/>
    <w:tmpl w:val="63A08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990325"/>
    <w:multiLevelType w:val="multilevel"/>
    <w:tmpl w:val="AE6040E8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6D028F"/>
    <w:multiLevelType w:val="multilevel"/>
    <w:tmpl w:val="901C2A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067669"/>
    <w:multiLevelType w:val="hybridMultilevel"/>
    <w:tmpl w:val="186AD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BC0A79"/>
    <w:multiLevelType w:val="multilevel"/>
    <w:tmpl w:val="C4A237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FD5066"/>
    <w:multiLevelType w:val="multilevel"/>
    <w:tmpl w:val="5B36B6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D23CF1"/>
    <w:multiLevelType w:val="multilevel"/>
    <w:tmpl w:val="3BBA9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405950"/>
    <w:multiLevelType w:val="multilevel"/>
    <w:tmpl w:val="1690D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4807EB"/>
    <w:multiLevelType w:val="multilevel"/>
    <w:tmpl w:val="DF181708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D33EC6"/>
    <w:multiLevelType w:val="multilevel"/>
    <w:tmpl w:val="DC36BB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BE60AA"/>
    <w:multiLevelType w:val="multilevel"/>
    <w:tmpl w:val="3A9038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DFE7D23"/>
    <w:multiLevelType w:val="multilevel"/>
    <w:tmpl w:val="F6D85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39F6F98"/>
    <w:multiLevelType w:val="hybridMultilevel"/>
    <w:tmpl w:val="D9D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159FE"/>
    <w:multiLevelType w:val="multilevel"/>
    <w:tmpl w:val="6608C6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BD"/>
    <w:rsid w:val="00021BC0"/>
    <w:rsid w:val="000406A1"/>
    <w:rsid w:val="00042370"/>
    <w:rsid w:val="000454CC"/>
    <w:rsid w:val="00050B95"/>
    <w:rsid w:val="0006036F"/>
    <w:rsid w:val="00064C20"/>
    <w:rsid w:val="00077256"/>
    <w:rsid w:val="00091CC4"/>
    <w:rsid w:val="000C12E3"/>
    <w:rsid w:val="00114AAA"/>
    <w:rsid w:val="00124437"/>
    <w:rsid w:val="0012479C"/>
    <w:rsid w:val="00126AAE"/>
    <w:rsid w:val="00136F8C"/>
    <w:rsid w:val="00143C71"/>
    <w:rsid w:val="00150CDF"/>
    <w:rsid w:val="00152485"/>
    <w:rsid w:val="00155EC5"/>
    <w:rsid w:val="0016418B"/>
    <w:rsid w:val="00166924"/>
    <w:rsid w:val="001725F0"/>
    <w:rsid w:val="00175326"/>
    <w:rsid w:val="001A64CE"/>
    <w:rsid w:val="001B776E"/>
    <w:rsid w:val="001D0DA3"/>
    <w:rsid w:val="001D379A"/>
    <w:rsid w:val="001E7808"/>
    <w:rsid w:val="00212B8D"/>
    <w:rsid w:val="00214F3E"/>
    <w:rsid w:val="00217A32"/>
    <w:rsid w:val="00235B9B"/>
    <w:rsid w:val="00247B58"/>
    <w:rsid w:val="00251497"/>
    <w:rsid w:val="00251595"/>
    <w:rsid w:val="00260A0E"/>
    <w:rsid w:val="002867DB"/>
    <w:rsid w:val="002A36C5"/>
    <w:rsid w:val="002A495E"/>
    <w:rsid w:val="002C7DF8"/>
    <w:rsid w:val="002D178F"/>
    <w:rsid w:val="002D6FE1"/>
    <w:rsid w:val="002F464E"/>
    <w:rsid w:val="003041CA"/>
    <w:rsid w:val="00304E3E"/>
    <w:rsid w:val="00310A40"/>
    <w:rsid w:val="00324996"/>
    <w:rsid w:val="003277FB"/>
    <w:rsid w:val="00336B69"/>
    <w:rsid w:val="0034665C"/>
    <w:rsid w:val="00366671"/>
    <w:rsid w:val="003679D3"/>
    <w:rsid w:val="00373474"/>
    <w:rsid w:val="00375927"/>
    <w:rsid w:val="003D7824"/>
    <w:rsid w:val="003E27AA"/>
    <w:rsid w:val="00400EBD"/>
    <w:rsid w:val="00402605"/>
    <w:rsid w:val="00425710"/>
    <w:rsid w:val="004365AE"/>
    <w:rsid w:val="004725EC"/>
    <w:rsid w:val="00480556"/>
    <w:rsid w:val="004B2DF0"/>
    <w:rsid w:val="004C237B"/>
    <w:rsid w:val="004C30B6"/>
    <w:rsid w:val="004C6D42"/>
    <w:rsid w:val="004F1962"/>
    <w:rsid w:val="0051065F"/>
    <w:rsid w:val="00513371"/>
    <w:rsid w:val="00514F9E"/>
    <w:rsid w:val="005150A3"/>
    <w:rsid w:val="00520B53"/>
    <w:rsid w:val="00557AF4"/>
    <w:rsid w:val="00567AC4"/>
    <w:rsid w:val="005764A2"/>
    <w:rsid w:val="00580BBE"/>
    <w:rsid w:val="005A5CE0"/>
    <w:rsid w:val="005B33A8"/>
    <w:rsid w:val="005B4522"/>
    <w:rsid w:val="005C7A39"/>
    <w:rsid w:val="005D6133"/>
    <w:rsid w:val="005E2D5F"/>
    <w:rsid w:val="006114B2"/>
    <w:rsid w:val="006116FA"/>
    <w:rsid w:val="006161C6"/>
    <w:rsid w:val="0062311D"/>
    <w:rsid w:val="00625210"/>
    <w:rsid w:val="006258D6"/>
    <w:rsid w:val="006329B8"/>
    <w:rsid w:val="006433E4"/>
    <w:rsid w:val="006A05F2"/>
    <w:rsid w:val="006A48D0"/>
    <w:rsid w:val="006B25B9"/>
    <w:rsid w:val="006B4217"/>
    <w:rsid w:val="006C25D3"/>
    <w:rsid w:val="006C414B"/>
    <w:rsid w:val="006C4B29"/>
    <w:rsid w:val="006E4D06"/>
    <w:rsid w:val="00715C8E"/>
    <w:rsid w:val="00721001"/>
    <w:rsid w:val="00756E51"/>
    <w:rsid w:val="0078101D"/>
    <w:rsid w:val="007A4745"/>
    <w:rsid w:val="007A4BD0"/>
    <w:rsid w:val="007B5075"/>
    <w:rsid w:val="007B7DE7"/>
    <w:rsid w:val="007F122E"/>
    <w:rsid w:val="00804F30"/>
    <w:rsid w:val="00807783"/>
    <w:rsid w:val="0084461A"/>
    <w:rsid w:val="008B2FAB"/>
    <w:rsid w:val="008C1227"/>
    <w:rsid w:val="008F398D"/>
    <w:rsid w:val="008F3F68"/>
    <w:rsid w:val="008F6DAE"/>
    <w:rsid w:val="00910B90"/>
    <w:rsid w:val="0091248E"/>
    <w:rsid w:val="00934E6E"/>
    <w:rsid w:val="00955BB6"/>
    <w:rsid w:val="00956B93"/>
    <w:rsid w:val="00967254"/>
    <w:rsid w:val="009973DE"/>
    <w:rsid w:val="00997D65"/>
    <w:rsid w:val="009C2A7F"/>
    <w:rsid w:val="009D03B4"/>
    <w:rsid w:val="009D102D"/>
    <w:rsid w:val="00A14619"/>
    <w:rsid w:val="00A240D2"/>
    <w:rsid w:val="00A531ED"/>
    <w:rsid w:val="00A6316E"/>
    <w:rsid w:val="00A763F5"/>
    <w:rsid w:val="00A768DB"/>
    <w:rsid w:val="00A95AB0"/>
    <w:rsid w:val="00AA4C67"/>
    <w:rsid w:val="00B03F4C"/>
    <w:rsid w:val="00B057E7"/>
    <w:rsid w:val="00B13C57"/>
    <w:rsid w:val="00B14922"/>
    <w:rsid w:val="00B648AF"/>
    <w:rsid w:val="00B862B5"/>
    <w:rsid w:val="00B8769F"/>
    <w:rsid w:val="00BA0EAB"/>
    <w:rsid w:val="00BB5F5B"/>
    <w:rsid w:val="00BF2CEE"/>
    <w:rsid w:val="00C373D2"/>
    <w:rsid w:val="00C663D5"/>
    <w:rsid w:val="00CB6400"/>
    <w:rsid w:val="00CC03C2"/>
    <w:rsid w:val="00CD50B4"/>
    <w:rsid w:val="00CE099B"/>
    <w:rsid w:val="00CE6D9D"/>
    <w:rsid w:val="00D132A6"/>
    <w:rsid w:val="00D14C75"/>
    <w:rsid w:val="00D22B9D"/>
    <w:rsid w:val="00D50718"/>
    <w:rsid w:val="00D976DE"/>
    <w:rsid w:val="00DC5703"/>
    <w:rsid w:val="00DF3D22"/>
    <w:rsid w:val="00E01B62"/>
    <w:rsid w:val="00E22E86"/>
    <w:rsid w:val="00E37B18"/>
    <w:rsid w:val="00E41A6A"/>
    <w:rsid w:val="00E51562"/>
    <w:rsid w:val="00E51FDB"/>
    <w:rsid w:val="00E573DA"/>
    <w:rsid w:val="00EA4B44"/>
    <w:rsid w:val="00EC736F"/>
    <w:rsid w:val="00ED1E85"/>
    <w:rsid w:val="00ED25A8"/>
    <w:rsid w:val="00ED3BD6"/>
    <w:rsid w:val="00ED6DF5"/>
    <w:rsid w:val="00EE2692"/>
    <w:rsid w:val="00EE3532"/>
    <w:rsid w:val="00EF5962"/>
    <w:rsid w:val="00F21D44"/>
    <w:rsid w:val="00F37F56"/>
    <w:rsid w:val="00F5322B"/>
    <w:rsid w:val="00F7705C"/>
    <w:rsid w:val="00F8638C"/>
    <w:rsid w:val="00F97764"/>
    <w:rsid w:val="00FA2CBE"/>
    <w:rsid w:val="00FC1077"/>
    <w:rsid w:val="00FD3B1A"/>
    <w:rsid w:val="00FE0506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9051"/>
  <w15:docId w15:val="{900B8468-2E4F-4D3B-9CC6-56B63846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6"/>
      <w:outlineLvl w:val="1"/>
    </w:pPr>
    <w:rPr>
      <w:rFonts w:ascii="Georgia" w:eastAsia="Georgia" w:hAnsi="Georgia" w:cs="Georgia"/>
      <w:b/>
      <w:sz w:val="19"/>
      <w:szCs w:val="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aliases w:val="Figure_name,List Paragraph1,Bullet- First level"/>
    <w:basedOn w:val="Normal"/>
    <w:link w:val="ListParagraphChar"/>
    <w:uiPriority w:val="34"/>
    <w:qFormat/>
    <w:rsid w:val="00D22B9D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"/>
    <w:link w:val="ListParagraph"/>
    <w:uiPriority w:val="34"/>
    <w:locked/>
    <w:rsid w:val="00A763F5"/>
  </w:style>
  <w:style w:type="paragraph" w:styleId="BodyText">
    <w:name w:val="Body Text"/>
    <w:basedOn w:val="Normal"/>
    <w:link w:val="BodyTextChar"/>
    <w:rsid w:val="00C663D5"/>
    <w:pPr>
      <w:widowControl/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63D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64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ma-zabeen-shaik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ama-zabeen-sha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shama1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shama18.wixsite.com/mysi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shama18.wixsite.com/websit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Shaik, Shama Zabeen</dc:creator>
  <cp:lastModifiedBy>shaik riyaz</cp:lastModifiedBy>
  <cp:revision>2</cp:revision>
  <cp:lastPrinted>2020-09-29T04:02:00Z</cp:lastPrinted>
  <dcterms:created xsi:type="dcterms:W3CDTF">2020-11-13T21:04:00Z</dcterms:created>
  <dcterms:modified xsi:type="dcterms:W3CDTF">2020-11-13T21:04:00Z</dcterms:modified>
</cp:coreProperties>
</file>