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A4E0A" w14:textId="67EFAC02" w:rsidR="00A14ECC" w:rsidRPr="00380FEA" w:rsidRDefault="00380FEA" w:rsidP="00380FEA">
      <w:pPr>
        <w:pStyle w:val="Heading1"/>
      </w:pPr>
      <w:r>
        <w:t>Introduction</w:t>
      </w:r>
    </w:p>
    <w:p w14:paraId="65204E97" w14:textId="77777777" w:rsidR="00A14ECC" w:rsidRDefault="00A14ECC" w:rsidP="00A14ECC"/>
    <w:p w14:paraId="47D1B99A" w14:textId="6D22D9B5" w:rsidR="003D608E" w:rsidRDefault="003D608E" w:rsidP="001A7A67">
      <w:pPr>
        <w:jc w:val="both"/>
      </w:pPr>
      <w:r>
        <w:t xml:space="preserve">The Drone-Based Medication distribution System is a full-stack solution designed to change the distribution of important </w:t>
      </w:r>
      <w:r w:rsidR="001A7A67">
        <w:t>medicinine</w:t>
      </w:r>
      <w:r>
        <w:t xml:space="preserve"> in remote or high-demand areas.  Leveraging cutting-edge drone technology, this system ensures that crucial medical supplies reach their destination promptly and effectively, eliminating reliance on older, slower transportation methods.</w:t>
      </w:r>
    </w:p>
    <w:p w14:paraId="53CA2542" w14:textId="77777777" w:rsidR="003D608E" w:rsidRDefault="003D608E" w:rsidP="001A7A67">
      <w:pPr>
        <w:jc w:val="both"/>
      </w:pPr>
    </w:p>
    <w:p w14:paraId="0D04266D" w14:textId="68BE8DEE" w:rsidR="003D608E" w:rsidRDefault="003D608E" w:rsidP="001A7A67">
      <w:pPr>
        <w:jc w:val="both"/>
      </w:pPr>
      <w:r>
        <w:t xml:space="preserve"> This project incorporates a powerful backend, developed using Node.js and the Serverless Framework v3, which installs AWS Lambda functions to oversee fundamental drone operations.  The backend communicates with MongoDB Atlas using Mongoose for smooth data management and validation.  Key functions include drone registration, state management (including automated transitions to RETURNING or FAILED states based on battery levels</w:t>
      </w:r>
      <w:r w:rsidR="00E13C43">
        <w:t>-</w:t>
      </w:r>
      <w:r w:rsidR="00966E04">
        <w:t>extra action item by developer</w:t>
      </w:r>
      <w:r>
        <w:t>), medication loading, battery loss simulation, error logging, and thorough reporting.</w:t>
      </w:r>
    </w:p>
    <w:p w14:paraId="7342E814" w14:textId="77777777" w:rsidR="003D608E" w:rsidRDefault="003D608E" w:rsidP="001A7A67">
      <w:pPr>
        <w:jc w:val="both"/>
      </w:pPr>
    </w:p>
    <w:p w14:paraId="68CE4837" w14:textId="62133513" w:rsidR="003D608E" w:rsidRDefault="003D608E" w:rsidP="001A7A67">
      <w:pPr>
        <w:jc w:val="both"/>
      </w:pPr>
      <w:r>
        <w:t xml:space="preserve"> On the frontend, a responsive React.js dashboard (made with Vite and Minimals UI based on Material UI components) delivers real-time insights into drone operations.  Interactive charts made using Recharts illustrate drone battery levels and state distributions, while notifications warn users to key occurrences like low power or system failures.</w:t>
      </w:r>
      <w:r w:rsidR="00471156">
        <w:t xml:space="preserve"> </w:t>
      </w:r>
      <w:r w:rsidR="00D41A69">
        <w:t xml:space="preserve">The user is allowed to register drones, load medicines and generate PDF reports based on </w:t>
      </w:r>
      <w:r w:rsidR="00430091">
        <w:t>a date range here as well.</w:t>
      </w:r>
    </w:p>
    <w:p w14:paraId="4CB5570C" w14:textId="77777777" w:rsidR="003D608E" w:rsidRDefault="003D608E" w:rsidP="001A7A67">
      <w:pPr>
        <w:jc w:val="both"/>
      </w:pPr>
    </w:p>
    <w:p w14:paraId="7C19E7CA" w14:textId="3E6A36CA" w:rsidR="003D608E" w:rsidRPr="00A14ECC" w:rsidRDefault="003D608E" w:rsidP="001A7A67">
      <w:pPr>
        <w:jc w:val="both"/>
      </w:pPr>
      <w:r>
        <w:t xml:space="preserve"> Overall, the system not only displays excellent full-stack development methods but also handles real-world difficulties in hospital logistics by ensuring timely and reliable </w:t>
      </w:r>
      <w:r w:rsidR="005D2FD9">
        <w:t>medicine</w:t>
      </w:r>
      <w:r>
        <w:t xml:space="preserve"> delivery through new drone-based solutions.</w:t>
      </w:r>
    </w:p>
    <w:p w14:paraId="4D165D5A" w14:textId="0BCF011C" w:rsidR="00762BAA" w:rsidRDefault="00762BAA" w:rsidP="00531F83">
      <w:pPr>
        <w:pStyle w:val="Heading1"/>
        <w:jc w:val="both"/>
      </w:pPr>
      <w:r>
        <w:t>Overview of Architecture</w:t>
      </w:r>
    </w:p>
    <w:p w14:paraId="17B86D12" w14:textId="77777777" w:rsidR="005D2FD9" w:rsidRPr="005D2FD9" w:rsidRDefault="005D2FD9" w:rsidP="005D2FD9"/>
    <w:p w14:paraId="5A799F39" w14:textId="77777777" w:rsidR="00210E7D" w:rsidRDefault="00A60FA8" w:rsidP="00A14ECC">
      <w:pPr>
        <w:keepNext/>
      </w:pPr>
      <w:r>
        <w:rPr>
          <w:noProof/>
        </w:rPr>
        <w:lastRenderedPageBreak/>
        <w:drawing>
          <wp:inline distT="0" distB="0" distL="0" distR="0" wp14:anchorId="2B3049FB" wp14:editId="365E8BB3">
            <wp:extent cx="6744970" cy="2454812"/>
            <wp:effectExtent l="19050" t="19050" r="1778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53391" cy="2457877"/>
                    </a:xfrm>
                    <a:prstGeom prst="rect">
                      <a:avLst/>
                    </a:prstGeom>
                    <a:noFill/>
                    <a:ln>
                      <a:solidFill>
                        <a:schemeClr val="tx1"/>
                      </a:solidFill>
                    </a:ln>
                  </pic:spPr>
                </pic:pic>
              </a:graphicData>
            </a:graphic>
          </wp:inline>
        </w:drawing>
      </w:r>
    </w:p>
    <w:p w14:paraId="3A7C8285" w14:textId="1B5CC9B5" w:rsidR="0028162E" w:rsidRPr="0028162E" w:rsidRDefault="00210E7D" w:rsidP="00210E7D">
      <w:pPr>
        <w:pStyle w:val="Caption"/>
        <w:jc w:val="center"/>
      </w:pPr>
      <w:r>
        <w:t xml:space="preserve">Figure </w:t>
      </w:r>
      <w:r w:rsidR="00CD0551">
        <w:fldChar w:fldCharType="begin"/>
      </w:r>
      <w:r w:rsidR="00CD0551">
        <w:instrText xml:space="preserve"> SEQ Figure \* ARABIC </w:instrText>
      </w:r>
      <w:r w:rsidR="00CD0551">
        <w:fldChar w:fldCharType="separate"/>
      </w:r>
      <w:r w:rsidR="0093559B">
        <w:rPr>
          <w:noProof/>
        </w:rPr>
        <w:t>1</w:t>
      </w:r>
      <w:r w:rsidR="00CD0551">
        <w:rPr>
          <w:noProof/>
        </w:rPr>
        <w:fldChar w:fldCharType="end"/>
      </w:r>
      <w:r>
        <w:t xml:space="preserve"> Architecture Diagram</w:t>
      </w:r>
    </w:p>
    <w:p w14:paraId="468F54E2" w14:textId="4ACCBD45" w:rsidR="00762BAA" w:rsidRDefault="00762BAA" w:rsidP="00531F83">
      <w:pPr>
        <w:jc w:val="both"/>
      </w:pPr>
      <w:r>
        <w:t xml:space="preserve"> The system comprises two primary components</w:t>
      </w:r>
      <w:r w:rsidR="00D27E4B">
        <w:t>(excluding database)</w:t>
      </w:r>
      <w:r>
        <w:t>:</w:t>
      </w:r>
    </w:p>
    <w:p w14:paraId="03B8472F" w14:textId="4E46A6B7" w:rsidR="00762BAA" w:rsidRDefault="00762BAA" w:rsidP="00531F83">
      <w:pPr>
        <w:pStyle w:val="Heading2"/>
        <w:jc w:val="both"/>
      </w:pPr>
      <w:r>
        <w:t>Backend</w:t>
      </w:r>
    </w:p>
    <w:p w14:paraId="4F8F8AD3" w14:textId="3942AF2A" w:rsidR="00762BAA" w:rsidRDefault="00762BAA" w:rsidP="00531F83">
      <w:pPr>
        <w:pStyle w:val="ListParagraph"/>
        <w:numPr>
          <w:ilvl w:val="0"/>
          <w:numId w:val="1"/>
        </w:numPr>
        <w:jc w:val="both"/>
      </w:pPr>
      <w:r>
        <w:t>Constructed with Node.js and the Serverless v3 Framework.</w:t>
      </w:r>
    </w:p>
    <w:p w14:paraId="50CD95B2" w14:textId="1F4EB93E" w:rsidR="00762BAA" w:rsidRDefault="00762BAA" w:rsidP="00531F83">
      <w:pPr>
        <w:pStyle w:val="ListParagraph"/>
        <w:numPr>
          <w:ilvl w:val="0"/>
          <w:numId w:val="1"/>
        </w:numPr>
        <w:jc w:val="both"/>
      </w:pPr>
      <w:r w:rsidRPr="002E2C08">
        <w:rPr>
          <w:b/>
          <w:bCs/>
        </w:rPr>
        <w:t>Deployment</w:t>
      </w:r>
      <w:r>
        <w:t xml:space="preserve">: </w:t>
      </w:r>
      <w:r w:rsidR="002E2C08">
        <w:t>B</w:t>
      </w:r>
      <w:r>
        <w:t>eing delivered to AWS Lambda; local development is facilitated with the serverless-offline plugin.</w:t>
      </w:r>
    </w:p>
    <w:p w14:paraId="79F4ADB8" w14:textId="563FEAD4" w:rsidR="00762BAA" w:rsidRDefault="00762BAA" w:rsidP="00531F83">
      <w:pPr>
        <w:pStyle w:val="ListParagraph"/>
        <w:numPr>
          <w:ilvl w:val="0"/>
          <w:numId w:val="1"/>
        </w:numPr>
        <w:jc w:val="both"/>
      </w:pPr>
      <w:r w:rsidRPr="002E2C08">
        <w:rPr>
          <w:b/>
          <w:bCs/>
        </w:rPr>
        <w:t>Database</w:t>
      </w:r>
      <w:r>
        <w:t>: MongoDB (utilising MongoDB Atlas).</w:t>
      </w:r>
    </w:p>
    <w:p w14:paraId="3AB966CD" w14:textId="599AD27A" w:rsidR="00762BAA" w:rsidRDefault="009B7720" w:rsidP="00531F83">
      <w:pPr>
        <w:pStyle w:val="ListParagraph"/>
        <w:numPr>
          <w:ilvl w:val="0"/>
          <w:numId w:val="1"/>
        </w:numPr>
        <w:jc w:val="both"/>
      </w:pPr>
      <w:r>
        <w:t>Key Functionalities</w:t>
      </w:r>
      <w:r w:rsidR="00762BAA">
        <w:t>:</w:t>
      </w:r>
    </w:p>
    <w:p w14:paraId="7C8DCC4D" w14:textId="658FE97B" w:rsidR="00865A85" w:rsidRDefault="00762BAA" w:rsidP="00531F83">
      <w:pPr>
        <w:pStyle w:val="ListParagraph"/>
        <w:numPr>
          <w:ilvl w:val="1"/>
          <w:numId w:val="1"/>
        </w:numPr>
        <w:jc w:val="both"/>
      </w:pPr>
      <w:r w:rsidRPr="002E2C08">
        <w:rPr>
          <w:b/>
          <w:bCs/>
        </w:rPr>
        <w:t>Drone</w:t>
      </w:r>
      <w:r>
        <w:t xml:space="preserve"> </w:t>
      </w:r>
      <w:r w:rsidRPr="002E2C08">
        <w:rPr>
          <w:b/>
          <w:bCs/>
        </w:rPr>
        <w:t>Registration</w:t>
      </w:r>
      <w:r>
        <w:t>: Register new drones with distinct identities.</w:t>
      </w:r>
    </w:p>
    <w:p w14:paraId="3F038C66" w14:textId="252D5655" w:rsidR="00894E99" w:rsidRDefault="00762BAA" w:rsidP="00531F83">
      <w:pPr>
        <w:pStyle w:val="ListParagraph"/>
        <w:numPr>
          <w:ilvl w:val="1"/>
          <w:numId w:val="1"/>
        </w:numPr>
        <w:jc w:val="both"/>
      </w:pPr>
      <w:r w:rsidRPr="002E2C08">
        <w:rPr>
          <w:b/>
          <w:bCs/>
        </w:rPr>
        <w:t>Drone</w:t>
      </w:r>
      <w:r>
        <w:t xml:space="preserve"> </w:t>
      </w:r>
      <w:r w:rsidRPr="002E2C08">
        <w:rPr>
          <w:b/>
          <w:bCs/>
        </w:rPr>
        <w:t>State</w:t>
      </w:r>
      <w:r>
        <w:t xml:space="preserve"> </w:t>
      </w:r>
      <w:r w:rsidRPr="002E2C08">
        <w:rPr>
          <w:b/>
          <w:bCs/>
        </w:rPr>
        <w:t>Management</w:t>
      </w:r>
      <w:r>
        <w:t>: Update and enforce drone state rules (e.g., transitioning to RETURNING when battery is low or labelling as FAILED).</w:t>
      </w:r>
    </w:p>
    <w:p w14:paraId="2AAF9217" w14:textId="0D2811BF" w:rsidR="00865A85" w:rsidRDefault="00762BAA" w:rsidP="00531F83">
      <w:pPr>
        <w:pStyle w:val="ListParagraph"/>
        <w:numPr>
          <w:ilvl w:val="1"/>
          <w:numId w:val="1"/>
        </w:numPr>
        <w:jc w:val="both"/>
      </w:pPr>
      <w:r w:rsidRPr="002E2C08">
        <w:rPr>
          <w:b/>
          <w:bCs/>
        </w:rPr>
        <w:t>Medication</w:t>
      </w:r>
      <w:r>
        <w:t xml:space="preserve"> </w:t>
      </w:r>
      <w:r w:rsidRPr="002E2C08">
        <w:rPr>
          <w:b/>
          <w:bCs/>
        </w:rPr>
        <w:t>Loading</w:t>
      </w:r>
      <w:r>
        <w:t>: Load pharmaceuticals onto drones while adhering to weight restrictions and battery level regulations.</w:t>
      </w:r>
    </w:p>
    <w:p w14:paraId="28443A8E" w14:textId="0B4275AA" w:rsidR="00894E99" w:rsidRDefault="00762BAA" w:rsidP="00531F83">
      <w:pPr>
        <w:pStyle w:val="ListParagraph"/>
        <w:numPr>
          <w:ilvl w:val="1"/>
          <w:numId w:val="1"/>
        </w:numPr>
        <w:jc w:val="both"/>
      </w:pPr>
      <w:r w:rsidRPr="002E2C08">
        <w:rPr>
          <w:b/>
          <w:bCs/>
        </w:rPr>
        <w:t>Battery</w:t>
      </w:r>
      <w:r>
        <w:t xml:space="preserve"> </w:t>
      </w:r>
      <w:r w:rsidRPr="002E2C08">
        <w:rPr>
          <w:b/>
          <w:bCs/>
        </w:rPr>
        <w:t>Drain</w:t>
      </w:r>
      <w:r>
        <w:t xml:space="preserve"> </w:t>
      </w:r>
      <w:r w:rsidRPr="002E2C08">
        <w:rPr>
          <w:b/>
          <w:bCs/>
        </w:rPr>
        <w:t>Simulation</w:t>
      </w:r>
      <w:r>
        <w:t>: A scheduled operation that mimics battery drainage for drones in DELIVERING and RETURNING stages and tracks battery statuses.</w:t>
      </w:r>
    </w:p>
    <w:p w14:paraId="49685D6A" w14:textId="45C28BDB" w:rsidR="009B7720" w:rsidRDefault="00762BAA" w:rsidP="00531F83">
      <w:pPr>
        <w:pStyle w:val="ListParagraph"/>
        <w:numPr>
          <w:ilvl w:val="1"/>
          <w:numId w:val="1"/>
        </w:numPr>
        <w:jc w:val="both"/>
      </w:pPr>
      <w:r w:rsidRPr="002E2C08">
        <w:rPr>
          <w:b/>
          <w:bCs/>
        </w:rPr>
        <w:t>Error</w:t>
      </w:r>
      <w:r>
        <w:t xml:space="preserve"> </w:t>
      </w:r>
      <w:r w:rsidRPr="002E2C08">
        <w:rPr>
          <w:b/>
          <w:bCs/>
        </w:rPr>
        <w:t>Logging</w:t>
      </w:r>
      <w:r>
        <w:t>: Log errors such as low battery events or system failures.</w:t>
      </w:r>
    </w:p>
    <w:p w14:paraId="62B3CD40" w14:textId="5BB4A0C9" w:rsidR="00762BAA" w:rsidRDefault="00762BAA" w:rsidP="00531F83">
      <w:pPr>
        <w:pStyle w:val="ListParagraph"/>
        <w:numPr>
          <w:ilvl w:val="1"/>
          <w:numId w:val="1"/>
        </w:numPr>
        <w:jc w:val="both"/>
      </w:pPr>
      <w:r w:rsidRPr="002E2C08">
        <w:rPr>
          <w:b/>
          <w:bCs/>
        </w:rPr>
        <w:t>Reporting</w:t>
      </w:r>
      <w:r>
        <w:t>: Generate drone reports in JSON or PDF formats and obtain battery logs within a given time range.</w:t>
      </w:r>
    </w:p>
    <w:p w14:paraId="3B892226" w14:textId="77777777" w:rsidR="009B7720" w:rsidRDefault="009B7720" w:rsidP="00531F83">
      <w:pPr>
        <w:jc w:val="both"/>
      </w:pPr>
    </w:p>
    <w:p w14:paraId="67EEAEF7" w14:textId="77777777" w:rsidR="002E2C08" w:rsidRDefault="00762BAA" w:rsidP="00531F83">
      <w:pPr>
        <w:pStyle w:val="Heading2"/>
        <w:jc w:val="both"/>
      </w:pPr>
      <w:r>
        <w:lastRenderedPageBreak/>
        <w:t>Frontend</w:t>
      </w:r>
    </w:p>
    <w:p w14:paraId="26D609B6" w14:textId="4ABB28C6" w:rsidR="00762BAA" w:rsidRDefault="00762BAA" w:rsidP="00531F83">
      <w:pPr>
        <w:pStyle w:val="ListParagraph"/>
        <w:numPr>
          <w:ilvl w:val="0"/>
          <w:numId w:val="2"/>
        </w:numPr>
        <w:jc w:val="both"/>
      </w:pPr>
      <w:r>
        <w:t>Built with: React.js (using Vite for quick development) and stylised with Minimals UI components.</w:t>
      </w:r>
    </w:p>
    <w:p w14:paraId="7C3F4F73" w14:textId="61FF7C80" w:rsidR="00762BAA" w:rsidRDefault="00762BAA" w:rsidP="00531F83">
      <w:pPr>
        <w:pStyle w:val="ListParagraph"/>
        <w:numPr>
          <w:ilvl w:val="0"/>
          <w:numId w:val="2"/>
        </w:numPr>
        <w:jc w:val="both"/>
      </w:pPr>
      <w:r>
        <w:t>Key Functionalities:</w:t>
      </w:r>
    </w:p>
    <w:p w14:paraId="23D7E1CB" w14:textId="23898497" w:rsidR="00762BAA" w:rsidRDefault="00762BAA" w:rsidP="00531F83">
      <w:pPr>
        <w:pStyle w:val="ListParagraph"/>
        <w:numPr>
          <w:ilvl w:val="1"/>
          <w:numId w:val="2"/>
        </w:numPr>
        <w:jc w:val="both"/>
      </w:pPr>
      <w:r w:rsidRPr="009B7720">
        <w:rPr>
          <w:b/>
          <w:bCs/>
        </w:rPr>
        <w:t>Dashboard</w:t>
      </w:r>
      <w:r>
        <w:t>: Displays drone battery levels in a bar chart and the number of drones in each state in another bar chart.</w:t>
      </w:r>
    </w:p>
    <w:p w14:paraId="589ADC62" w14:textId="1E179EAF" w:rsidR="009B7720" w:rsidRDefault="00762BAA" w:rsidP="00531F83">
      <w:pPr>
        <w:pStyle w:val="ListParagraph"/>
        <w:numPr>
          <w:ilvl w:val="1"/>
          <w:numId w:val="2"/>
        </w:numPr>
        <w:jc w:val="both"/>
      </w:pPr>
      <w:r w:rsidRPr="009B7720">
        <w:rPr>
          <w:b/>
          <w:bCs/>
        </w:rPr>
        <w:t>Notifications</w:t>
      </w:r>
      <w:r>
        <w:t>: Shows alarms for drones with low battery or failure states.</w:t>
      </w:r>
    </w:p>
    <w:p w14:paraId="26ADD8D0" w14:textId="70E0E387" w:rsidR="009B7720" w:rsidRDefault="00762BAA" w:rsidP="00531F83">
      <w:pPr>
        <w:pStyle w:val="ListParagraph"/>
        <w:numPr>
          <w:ilvl w:val="1"/>
          <w:numId w:val="2"/>
        </w:numPr>
        <w:jc w:val="both"/>
      </w:pPr>
      <w:r w:rsidRPr="009B7720">
        <w:rPr>
          <w:b/>
          <w:bCs/>
        </w:rPr>
        <w:t>Forms</w:t>
      </w:r>
      <w:r>
        <w:t>: Allows drone registration and medicament loading.</w:t>
      </w:r>
    </w:p>
    <w:p w14:paraId="26B650F9" w14:textId="77777777" w:rsidR="00AD4C6A" w:rsidRDefault="00762BAA" w:rsidP="00531F83">
      <w:pPr>
        <w:pStyle w:val="ListParagraph"/>
        <w:numPr>
          <w:ilvl w:val="1"/>
          <w:numId w:val="2"/>
        </w:numPr>
        <w:jc w:val="both"/>
      </w:pPr>
      <w:r w:rsidRPr="009B7720">
        <w:rPr>
          <w:b/>
          <w:bCs/>
        </w:rPr>
        <w:t>Report</w:t>
      </w:r>
      <w:r>
        <w:t xml:space="preserve"> </w:t>
      </w:r>
      <w:r w:rsidRPr="009B7720">
        <w:rPr>
          <w:b/>
          <w:bCs/>
        </w:rPr>
        <w:t>Generation</w:t>
      </w:r>
      <w:r>
        <w:t>: Provides options to generate PDF reports of the drone fleet.</w:t>
      </w:r>
    </w:p>
    <w:p w14:paraId="05F37579" w14:textId="77777777" w:rsidR="00A14ECC" w:rsidRDefault="00A14ECC" w:rsidP="00A14ECC">
      <w:pPr>
        <w:jc w:val="both"/>
      </w:pPr>
    </w:p>
    <w:p w14:paraId="606FB192" w14:textId="45B06C64" w:rsidR="00306701" w:rsidRDefault="001D42FF" w:rsidP="001D42FF">
      <w:pPr>
        <w:pStyle w:val="Heading1"/>
      </w:pPr>
      <w:r>
        <w:t>Data Model</w:t>
      </w:r>
    </w:p>
    <w:p w14:paraId="1F494369" w14:textId="77777777" w:rsidR="001D42FF" w:rsidRDefault="001D42FF" w:rsidP="001D42FF"/>
    <w:p w14:paraId="50C3987A" w14:textId="77777777" w:rsidR="0093559B" w:rsidRDefault="0093559B" w:rsidP="0093559B">
      <w:pPr>
        <w:keepNext/>
        <w:jc w:val="center"/>
      </w:pPr>
      <w:r>
        <w:rPr>
          <w:noProof/>
        </w:rPr>
        <w:drawing>
          <wp:inline distT="0" distB="0" distL="0" distR="0" wp14:anchorId="00C6D632" wp14:editId="4216D859">
            <wp:extent cx="5943600" cy="1879600"/>
            <wp:effectExtent l="19050" t="19050" r="19050"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79600"/>
                    </a:xfrm>
                    <a:prstGeom prst="rect">
                      <a:avLst/>
                    </a:prstGeom>
                    <a:noFill/>
                    <a:ln>
                      <a:solidFill>
                        <a:schemeClr val="tx1"/>
                      </a:solidFill>
                    </a:ln>
                  </pic:spPr>
                </pic:pic>
              </a:graphicData>
            </a:graphic>
          </wp:inline>
        </w:drawing>
      </w:r>
    </w:p>
    <w:p w14:paraId="015A29BF" w14:textId="53072780" w:rsidR="000B5FA2" w:rsidRDefault="0093559B" w:rsidP="0093559B">
      <w:pPr>
        <w:pStyle w:val="Caption"/>
        <w:jc w:val="center"/>
      </w:pPr>
      <w:r>
        <w:t xml:space="preserve">Figure </w:t>
      </w:r>
      <w:r w:rsidR="00CD0551">
        <w:fldChar w:fldCharType="begin"/>
      </w:r>
      <w:r w:rsidR="00CD0551">
        <w:instrText xml:space="preserve"> SEQ Figure \* ARABIC </w:instrText>
      </w:r>
      <w:r w:rsidR="00CD0551">
        <w:fldChar w:fldCharType="separate"/>
      </w:r>
      <w:r>
        <w:rPr>
          <w:noProof/>
        </w:rPr>
        <w:t>2</w:t>
      </w:r>
      <w:r w:rsidR="00CD0551">
        <w:rPr>
          <w:noProof/>
        </w:rPr>
        <w:fldChar w:fldCharType="end"/>
      </w:r>
      <w:r>
        <w:t xml:space="preserve"> ER Diagram</w:t>
      </w:r>
    </w:p>
    <w:p w14:paraId="4FABAAA4" w14:textId="77777777" w:rsidR="000B5FA2" w:rsidRDefault="000B5FA2" w:rsidP="003D608E">
      <w:pPr>
        <w:jc w:val="both"/>
      </w:pPr>
    </w:p>
    <w:p w14:paraId="6A96F010" w14:textId="63AAC09B" w:rsidR="00DA12BE" w:rsidRDefault="00D43A6A" w:rsidP="003D608E">
      <w:pPr>
        <w:pStyle w:val="Heading2"/>
        <w:jc w:val="both"/>
      </w:pPr>
      <w:r>
        <w:t>Entities</w:t>
      </w:r>
    </w:p>
    <w:p w14:paraId="38C44CAE" w14:textId="77777777" w:rsidR="009E13F6" w:rsidRDefault="00D43A6A" w:rsidP="003D608E">
      <w:pPr>
        <w:jc w:val="both"/>
      </w:pPr>
      <w:r>
        <w:t xml:space="preserve">Each entity represents a Mongoose model </w:t>
      </w:r>
    </w:p>
    <w:p w14:paraId="70FF2C2B" w14:textId="77777777" w:rsidR="009E13F6" w:rsidRDefault="00D43A6A" w:rsidP="003D608E">
      <w:pPr>
        <w:pStyle w:val="ListParagraph"/>
        <w:numPr>
          <w:ilvl w:val="0"/>
          <w:numId w:val="11"/>
        </w:numPr>
        <w:jc w:val="both"/>
      </w:pPr>
      <w:r>
        <w:t>Medication</w:t>
      </w:r>
    </w:p>
    <w:p w14:paraId="555EC33F" w14:textId="77777777" w:rsidR="009E13F6" w:rsidRDefault="00D43A6A" w:rsidP="003D608E">
      <w:pPr>
        <w:pStyle w:val="ListParagraph"/>
        <w:numPr>
          <w:ilvl w:val="0"/>
          <w:numId w:val="11"/>
        </w:numPr>
        <w:jc w:val="both"/>
      </w:pPr>
      <w:r>
        <w:t>Drone</w:t>
      </w:r>
    </w:p>
    <w:p w14:paraId="061C0FCB" w14:textId="77777777" w:rsidR="009E13F6" w:rsidRDefault="00D43A6A" w:rsidP="003D608E">
      <w:pPr>
        <w:pStyle w:val="ListParagraph"/>
        <w:numPr>
          <w:ilvl w:val="0"/>
          <w:numId w:val="11"/>
        </w:numPr>
        <w:jc w:val="both"/>
      </w:pPr>
      <w:r>
        <w:t>DroneMedicationLog</w:t>
      </w:r>
    </w:p>
    <w:p w14:paraId="44BE287C" w14:textId="77777777" w:rsidR="009E13F6" w:rsidRDefault="00D43A6A" w:rsidP="003D608E">
      <w:pPr>
        <w:pStyle w:val="ListParagraph"/>
        <w:numPr>
          <w:ilvl w:val="0"/>
          <w:numId w:val="11"/>
        </w:numPr>
        <w:jc w:val="both"/>
      </w:pPr>
      <w:r>
        <w:t>BatteryLog</w:t>
      </w:r>
    </w:p>
    <w:p w14:paraId="704883A7" w14:textId="532B0680" w:rsidR="00D43A6A" w:rsidRDefault="00D43A6A" w:rsidP="003D608E">
      <w:pPr>
        <w:pStyle w:val="ListParagraph"/>
        <w:numPr>
          <w:ilvl w:val="0"/>
          <w:numId w:val="11"/>
        </w:numPr>
        <w:jc w:val="both"/>
      </w:pPr>
      <w:r>
        <w:t>ErrorLog</w:t>
      </w:r>
    </w:p>
    <w:p w14:paraId="07BF916C" w14:textId="712D5F46" w:rsidR="00D43A6A" w:rsidRDefault="00D43A6A" w:rsidP="003D608E">
      <w:pPr>
        <w:jc w:val="both"/>
      </w:pPr>
      <w:r>
        <w:lastRenderedPageBreak/>
        <w:t xml:space="preserve"> Attributes are listed within the entity, including data types and constraints.</w:t>
      </w:r>
    </w:p>
    <w:p w14:paraId="5B3A7E8D" w14:textId="77777777" w:rsidR="00D43A6A" w:rsidRDefault="00D43A6A" w:rsidP="003D608E">
      <w:pPr>
        <w:jc w:val="both"/>
      </w:pPr>
      <w:r>
        <w:t xml:space="preserve"> ObjectId refers to a mongoose object ID.</w:t>
      </w:r>
    </w:p>
    <w:p w14:paraId="713AF52A" w14:textId="77777777" w:rsidR="00FF151C" w:rsidRDefault="00FF151C" w:rsidP="003D608E">
      <w:pPr>
        <w:jc w:val="both"/>
      </w:pPr>
    </w:p>
    <w:p w14:paraId="6E15C867" w14:textId="78D8607B" w:rsidR="00D43A6A" w:rsidRDefault="00D43A6A" w:rsidP="003D608E">
      <w:pPr>
        <w:pStyle w:val="Heading2"/>
        <w:jc w:val="both"/>
      </w:pPr>
      <w:r>
        <w:t>Relationships</w:t>
      </w:r>
    </w:p>
    <w:p w14:paraId="0523B700" w14:textId="77777777" w:rsidR="00FF151C" w:rsidRPr="00FF151C" w:rsidRDefault="00FF151C" w:rsidP="003D608E">
      <w:pPr>
        <w:jc w:val="both"/>
      </w:pPr>
    </w:p>
    <w:p w14:paraId="54B607CF" w14:textId="537161DB" w:rsidR="00D43A6A" w:rsidRDefault="00D43A6A" w:rsidP="003D608E">
      <w:pPr>
        <w:pStyle w:val="ListParagraph"/>
        <w:numPr>
          <w:ilvl w:val="0"/>
          <w:numId w:val="12"/>
        </w:numPr>
        <w:jc w:val="both"/>
      </w:pPr>
      <w:r w:rsidRPr="00197118">
        <w:rPr>
          <w:b/>
          <w:bCs/>
        </w:rPr>
        <w:t>DroneMedicationLog }o--|| Drone</w:t>
      </w:r>
      <w:r>
        <w:t>: One DroneMedicationLog relates to one Drone (one-to-one).</w:t>
      </w:r>
    </w:p>
    <w:p w14:paraId="66567BB8" w14:textId="00849F8D" w:rsidR="00D43A6A" w:rsidRDefault="00D43A6A" w:rsidP="003D608E">
      <w:pPr>
        <w:pStyle w:val="ListParagraph"/>
        <w:numPr>
          <w:ilvl w:val="0"/>
          <w:numId w:val="12"/>
        </w:numPr>
        <w:jc w:val="both"/>
      </w:pPr>
      <w:r w:rsidRPr="00197118">
        <w:rPr>
          <w:b/>
          <w:bCs/>
        </w:rPr>
        <w:t>DroneMedicationLog }o--||  Medication</w:t>
      </w:r>
      <w:r>
        <w:t>: One DroneMedicationLog includes one or more Medication (one-to-many).</w:t>
      </w:r>
    </w:p>
    <w:p w14:paraId="1ED534C9" w14:textId="1524F8C4" w:rsidR="00D43A6A" w:rsidRDefault="00D43A6A" w:rsidP="003D608E">
      <w:pPr>
        <w:pStyle w:val="ListParagraph"/>
        <w:numPr>
          <w:ilvl w:val="0"/>
          <w:numId w:val="12"/>
        </w:numPr>
        <w:jc w:val="both"/>
      </w:pPr>
      <w:r w:rsidRPr="00197118">
        <w:rPr>
          <w:b/>
          <w:bCs/>
        </w:rPr>
        <w:t>BatteryLog }o--|| Drone</w:t>
      </w:r>
      <w:r>
        <w:t>: One BatteryLog refers to one Drone.</w:t>
      </w:r>
    </w:p>
    <w:p w14:paraId="11072661" w14:textId="4D376AD0" w:rsidR="00D43A6A" w:rsidRDefault="00D43A6A" w:rsidP="003D608E">
      <w:pPr>
        <w:pStyle w:val="ListParagraph"/>
        <w:numPr>
          <w:ilvl w:val="0"/>
          <w:numId w:val="12"/>
        </w:numPr>
        <w:jc w:val="both"/>
      </w:pPr>
      <w:r w:rsidRPr="00197118">
        <w:rPr>
          <w:b/>
          <w:bCs/>
        </w:rPr>
        <w:t>ErrorLog }o--|| Drone</w:t>
      </w:r>
      <w:r>
        <w:t>: One ErrorLog relates to one Drone.</w:t>
      </w:r>
    </w:p>
    <w:p w14:paraId="03231646" w14:textId="77777777" w:rsidR="00A422DF" w:rsidRDefault="00A422DF" w:rsidP="00A422DF"/>
    <w:p w14:paraId="620E1756" w14:textId="23D2EBE2" w:rsidR="00A422DF" w:rsidRDefault="00A422DF" w:rsidP="00A422DF">
      <w:pPr>
        <w:pStyle w:val="Heading1"/>
      </w:pPr>
      <w:r>
        <w:t>API</w:t>
      </w:r>
    </w:p>
    <w:p w14:paraId="123CE8F9" w14:textId="77777777" w:rsidR="00A422DF" w:rsidRDefault="00A422DF" w:rsidP="00A422DF"/>
    <w:p w14:paraId="283AC7FB" w14:textId="77777777" w:rsidR="007F74A3" w:rsidRDefault="007F74A3" w:rsidP="003D608E">
      <w:pPr>
        <w:pStyle w:val="Heading2"/>
        <w:jc w:val="both"/>
        <w:rPr>
          <w:sz w:val="24"/>
        </w:rPr>
      </w:pPr>
      <w:r>
        <w:rPr>
          <w:rStyle w:val="Strong"/>
          <w:b/>
          <w:bCs w:val="0"/>
        </w:rPr>
        <w:t>Drone Management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21"/>
        <w:gridCol w:w="2841"/>
        <w:gridCol w:w="5288"/>
      </w:tblGrid>
      <w:tr w:rsidR="007F74A3" w14:paraId="477CE279" w14:textId="77777777" w:rsidTr="00F910DC">
        <w:trPr>
          <w:tblHeader/>
          <w:tblCellSpacing w:w="15" w:type="dxa"/>
        </w:trPr>
        <w:tc>
          <w:tcPr>
            <w:tcW w:w="0" w:type="auto"/>
            <w:vAlign w:val="center"/>
            <w:hideMark/>
          </w:tcPr>
          <w:p w14:paraId="7216A938" w14:textId="77777777" w:rsidR="007F74A3" w:rsidRDefault="007F74A3" w:rsidP="003D608E">
            <w:pPr>
              <w:jc w:val="both"/>
            </w:pPr>
            <w:r>
              <w:t>HTTP Method</w:t>
            </w:r>
          </w:p>
        </w:tc>
        <w:tc>
          <w:tcPr>
            <w:tcW w:w="0" w:type="auto"/>
            <w:shd w:val="clear" w:color="auto" w:fill="FFFFFF" w:themeFill="background1"/>
            <w:vAlign w:val="center"/>
            <w:hideMark/>
          </w:tcPr>
          <w:p w14:paraId="6A66BCA8" w14:textId="77777777" w:rsidR="007F74A3" w:rsidRDefault="007F74A3" w:rsidP="003D608E">
            <w:pPr>
              <w:jc w:val="both"/>
            </w:pPr>
            <w:r>
              <w:t>Path</w:t>
            </w:r>
          </w:p>
        </w:tc>
        <w:tc>
          <w:tcPr>
            <w:tcW w:w="0" w:type="auto"/>
            <w:vAlign w:val="center"/>
            <w:hideMark/>
          </w:tcPr>
          <w:p w14:paraId="026067DB" w14:textId="77777777" w:rsidR="007F74A3" w:rsidRDefault="007F74A3" w:rsidP="003D608E">
            <w:pPr>
              <w:jc w:val="both"/>
            </w:pPr>
            <w:r>
              <w:t>Description</w:t>
            </w:r>
          </w:p>
        </w:tc>
      </w:tr>
      <w:tr w:rsidR="007F74A3" w14:paraId="2E409BB2" w14:textId="77777777" w:rsidTr="0029420E">
        <w:trPr>
          <w:tblCellSpacing w:w="15" w:type="dxa"/>
        </w:trPr>
        <w:tc>
          <w:tcPr>
            <w:tcW w:w="0" w:type="auto"/>
            <w:vAlign w:val="center"/>
            <w:hideMark/>
          </w:tcPr>
          <w:p w14:paraId="1D09125B" w14:textId="77777777" w:rsidR="007F74A3" w:rsidRDefault="007F74A3" w:rsidP="003D608E">
            <w:pPr>
              <w:jc w:val="both"/>
            </w:pPr>
            <w:r>
              <w:rPr>
                <w:rStyle w:val="Strong"/>
              </w:rPr>
              <w:t>POST</w:t>
            </w:r>
          </w:p>
        </w:tc>
        <w:tc>
          <w:tcPr>
            <w:tcW w:w="0" w:type="auto"/>
            <w:shd w:val="clear" w:color="auto" w:fill="E7E6E6" w:themeFill="background2"/>
            <w:vAlign w:val="center"/>
            <w:hideMark/>
          </w:tcPr>
          <w:p w14:paraId="0011E1BD" w14:textId="77777777" w:rsidR="007F74A3" w:rsidRDefault="007F74A3" w:rsidP="003D608E">
            <w:pPr>
              <w:jc w:val="both"/>
            </w:pPr>
            <w:r>
              <w:rPr>
                <w:rStyle w:val="HTMLCode"/>
                <w:rFonts w:eastAsiaTheme="minorHAnsi"/>
              </w:rPr>
              <w:t>/drones</w:t>
            </w:r>
          </w:p>
        </w:tc>
        <w:tc>
          <w:tcPr>
            <w:tcW w:w="0" w:type="auto"/>
            <w:vAlign w:val="center"/>
            <w:hideMark/>
          </w:tcPr>
          <w:p w14:paraId="490DB75F" w14:textId="77777777" w:rsidR="007F74A3" w:rsidRPr="0029420E" w:rsidRDefault="007F74A3" w:rsidP="003D608E">
            <w:pPr>
              <w:jc w:val="both"/>
            </w:pPr>
            <w:r w:rsidRPr="0029420E">
              <w:t>Register a new drone in the system.</w:t>
            </w:r>
          </w:p>
        </w:tc>
      </w:tr>
      <w:tr w:rsidR="007F74A3" w14:paraId="10BE2CF3" w14:textId="77777777" w:rsidTr="0029420E">
        <w:trPr>
          <w:tblCellSpacing w:w="15" w:type="dxa"/>
        </w:trPr>
        <w:tc>
          <w:tcPr>
            <w:tcW w:w="0" w:type="auto"/>
            <w:vAlign w:val="center"/>
            <w:hideMark/>
          </w:tcPr>
          <w:p w14:paraId="7FA1B727" w14:textId="77777777" w:rsidR="007F74A3" w:rsidRDefault="007F74A3" w:rsidP="003D608E">
            <w:pPr>
              <w:jc w:val="both"/>
            </w:pPr>
            <w:r>
              <w:rPr>
                <w:rStyle w:val="Strong"/>
              </w:rPr>
              <w:t>GET</w:t>
            </w:r>
          </w:p>
        </w:tc>
        <w:tc>
          <w:tcPr>
            <w:tcW w:w="0" w:type="auto"/>
            <w:shd w:val="clear" w:color="auto" w:fill="E7E6E6" w:themeFill="background2"/>
            <w:vAlign w:val="center"/>
            <w:hideMark/>
          </w:tcPr>
          <w:p w14:paraId="79FC5BE9" w14:textId="77777777" w:rsidR="007F74A3" w:rsidRDefault="007F74A3" w:rsidP="003D608E">
            <w:pPr>
              <w:jc w:val="both"/>
            </w:pPr>
            <w:r>
              <w:rPr>
                <w:rStyle w:val="HTMLCode"/>
                <w:rFonts w:eastAsiaTheme="minorHAnsi"/>
              </w:rPr>
              <w:t>/drones</w:t>
            </w:r>
          </w:p>
        </w:tc>
        <w:tc>
          <w:tcPr>
            <w:tcW w:w="0" w:type="auto"/>
            <w:vAlign w:val="center"/>
            <w:hideMark/>
          </w:tcPr>
          <w:p w14:paraId="615EE683" w14:textId="77777777" w:rsidR="007F74A3" w:rsidRPr="0029420E" w:rsidRDefault="007F74A3" w:rsidP="003D608E">
            <w:pPr>
              <w:jc w:val="both"/>
            </w:pPr>
            <w:r w:rsidRPr="0029420E">
              <w:t>Retrieve a list of all registered drones and their current statuses.</w:t>
            </w:r>
          </w:p>
        </w:tc>
      </w:tr>
      <w:tr w:rsidR="007F74A3" w14:paraId="3BD6E847" w14:textId="77777777" w:rsidTr="0029420E">
        <w:trPr>
          <w:tblCellSpacing w:w="15" w:type="dxa"/>
        </w:trPr>
        <w:tc>
          <w:tcPr>
            <w:tcW w:w="0" w:type="auto"/>
            <w:vAlign w:val="center"/>
            <w:hideMark/>
          </w:tcPr>
          <w:p w14:paraId="6ACF1554" w14:textId="77777777" w:rsidR="007F74A3" w:rsidRDefault="007F74A3" w:rsidP="003D608E">
            <w:pPr>
              <w:jc w:val="both"/>
            </w:pPr>
            <w:r>
              <w:rPr>
                <w:rStyle w:val="Strong"/>
              </w:rPr>
              <w:t>PUT</w:t>
            </w:r>
          </w:p>
        </w:tc>
        <w:tc>
          <w:tcPr>
            <w:tcW w:w="0" w:type="auto"/>
            <w:shd w:val="clear" w:color="auto" w:fill="E7E6E6" w:themeFill="background2"/>
            <w:vAlign w:val="center"/>
            <w:hideMark/>
          </w:tcPr>
          <w:p w14:paraId="25723A6B" w14:textId="77777777" w:rsidR="007F74A3" w:rsidRDefault="007F74A3" w:rsidP="003D608E">
            <w:pPr>
              <w:jc w:val="both"/>
            </w:pPr>
            <w:r>
              <w:rPr>
                <w:rStyle w:val="HTMLCode"/>
                <w:rFonts w:eastAsiaTheme="minorHAnsi"/>
              </w:rPr>
              <w:t>/drones/{droneId}/state</w:t>
            </w:r>
          </w:p>
        </w:tc>
        <w:tc>
          <w:tcPr>
            <w:tcW w:w="0" w:type="auto"/>
            <w:vAlign w:val="center"/>
            <w:hideMark/>
          </w:tcPr>
          <w:p w14:paraId="2A37DAF0" w14:textId="77777777" w:rsidR="007F74A3" w:rsidRPr="0029420E" w:rsidRDefault="007F74A3" w:rsidP="003D608E">
            <w:pPr>
              <w:jc w:val="both"/>
            </w:pPr>
            <w:r w:rsidRPr="0029420E">
              <w:t>Update the state of a specific drone (e.g., IDLE, LOADING, DELIVERING, etc.).</w:t>
            </w:r>
          </w:p>
        </w:tc>
      </w:tr>
      <w:tr w:rsidR="007F74A3" w14:paraId="4B2941AE" w14:textId="77777777" w:rsidTr="0029420E">
        <w:trPr>
          <w:tblCellSpacing w:w="15" w:type="dxa"/>
        </w:trPr>
        <w:tc>
          <w:tcPr>
            <w:tcW w:w="0" w:type="auto"/>
            <w:vAlign w:val="center"/>
            <w:hideMark/>
          </w:tcPr>
          <w:p w14:paraId="3E99C362" w14:textId="77777777" w:rsidR="007F74A3" w:rsidRDefault="007F74A3" w:rsidP="003D608E">
            <w:pPr>
              <w:jc w:val="both"/>
            </w:pPr>
            <w:r>
              <w:rPr>
                <w:rStyle w:val="Strong"/>
              </w:rPr>
              <w:t>PUT</w:t>
            </w:r>
          </w:p>
        </w:tc>
        <w:tc>
          <w:tcPr>
            <w:tcW w:w="0" w:type="auto"/>
            <w:shd w:val="clear" w:color="auto" w:fill="E7E6E6" w:themeFill="background2"/>
            <w:vAlign w:val="center"/>
            <w:hideMark/>
          </w:tcPr>
          <w:p w14:paraId="2BE96D68" w14:textId="77777777" w:rsidR="007F74A3" w:rsidRDefault="007F74A3" w:rsidP="003D608E">
            <w:pPr>
              <w:jc w:val="both"/>
            </w:pPr>
            <w:r>
              <w:rPr>
                <w:rStyle w:val="HTMLCode"/>
                <w:rFonts w:eastAsiaTheme="minorHAnsi"/>
              </w:rPr>
              <w:t>/drones/{droneId}/fail</w:t>
            </w:r>
          </w:p>
        </w:tc>
        <w:tc>
          <w:tcPr>
            <w:tcW w:w="0" w:type="auto"/>
            <w:vAlign w:val="center"/>
            <w:hideMark/>
          </w:tcPr>
          <w:p w14:paraId="3516EA5A" w14:textId="77777777" w:rsidR="007F74A3" w:rsidRPr="0029420E" w:rsidRDefault="007F74A3" w:rsidP="003D608E">
            <w:pPr>
              <w:jc w:val="both"/>
            </w:pPr>
            <w:r w:rsidRPr="0029420E">
              <w:t>Mark a drone as "FAILED" due to malfunctions.</w:t>
            </w:r>
          </w:p>
        </w:tc>
      </w:tr>
    </w:tbl>
    <w:p w14:paraId="641530E8" w14:textId="77777777" w:rsidR="00397DD9" w:rsidRDefault="00397DD9" w:rsidP="003D608E">
      <w:pPr>
        <w:jc w:val="both"/>
        <w:rPr>
          <w:rStyle w:val="Strong"/>
          <w:b w:val="0"/>
          <w:bCs w:val="0"/>
        </w:rPr>
      </w:pPr>
    </w:p>
    <w:p w14:paraId="08C998E4" w14:textId="5328ECE7" w:rsidR="007F74A3" w:rsidRDefault="007F74A3" w:rsidP="003D608E">
      <w:pPr>
        <w:pStyle w:val="Heading2"/>
        <w:jc w:val="both"/>
      </w:pPr>
      <w:r>
        <w:rPr>
          <w:rStyle w:val="Strong"/>
          <w:b/>
          <w:bCs w:val="0"/>
        </w:rPr>
        <w:lastRenderedPageBreak/>
        <w:t>Medication Management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69"/>
        <w:gridCol w:w="3561"/>
        <w:gridCol w:w="4420"/>
      </w:tblGrid>
      <w:tr w:rsidR="007F74A3" w14:paraId="03EFD160" w14:textId="77777777" w:rsidTr="00B17B16">
        <w:trPr>
          <w:tblHeader/>
          <w:tblCellSpacing w:w="15" w:type="dxa"/>
        </w:trPr>
        <w:tc>
          <w:tcPr>
            <w:tcW w:w="0" w:type="auto"/>
            <w:vAlign w:val="center"/>
            <w:hideMark/>
          </w:tcPr>
          <w:p w14:paraId="38FB0CCA" w14:textId="77777777" w:rsidR="007F74A3" w:rsidRDefault="007F74A3" w:rsidP="003D608E">
            <w:pPr>
              <w:jc w:val="both"/>
            </w:pPr>
            <w:r>
              <w:t>HTTP Method</w:t>
            </w:r>
          </w:p>
        </w:tc>
        <w:tc>
          <w:tcPr>
            <w:tcW w:w="0" w:type="auto"/>
            <w:vAlign w:val="center"/>
            <w:hideMark/>
          </w:tcPr>
          <w:p w14:paraId="1226706F" w14:textId="77777777" w:rsidR="007F74A3" w:rsidRDefault="007F74A3" w:rsidP="003D608E">
            <w:pPr>
              <w:jc w:val="both"/>
            </w:pPr>
            <w:r>
              <w:t>Path</w:t>
            </w:r>
          </w:p>
        </w:tc>
        <w:tc>
          <w:tcPr>
            <w:tcW w:w="0" w:type="auto"/>
            <w:vAlign w:val="center"/>
            <w:hideMark/>
          </w:tcPr>
          <w:p w14:paraId="67B41E00" w14:textId="77777777" w:rsidR="007F74A3" w:rsidRDefault="007F74A3" w:rsidP="003D608E">
            <w:pPr>
              <w:jc w:val="both"/>
            </w:pPr>
            <w:r>
              <w:t>Description</w:t>
            </w:r>
          </w:p>
        </w:tc>
      </w:tr>
      <w:tr w:rsidR="007F74A3" w14:paraId="6AA44A91" w14:textId="77777777" w:rsidTr="00F910DC">
        <w:trPr>
          <w:tblCellSpacing w:w="15" w:type="dxa"/>
        </w:trPr>
        <w:tc>
          <w:tcPr>
            <w:tcW w:w="0" w:type="auto"/>
            <w:vAlign w:val="center"/>
            <w:hideMark/>
          </w:tcPr>
          <w:p w14:paraId="22400E84" w14:textId="77777777" w:rsidR="007F74A3" w:rsidRDefault="007F74A3" w:rsidP="003D608E">
            <w:pPr>
              <w:jc w:val="both"/>
            </w:pPr>
            <w:r>
              <w:rPr>
                <w:rStyle w:val="Strong"/>
              </w:rPr>
              <w:t>GET</w:t>
            </w:r>
          </w:p>
        </w:tc>
        <w:tc>
          <w:tcPr>
            <w:tcW w:w="0" w:type="auto"/>
            <w:shd w:val="clear" w:color="auto" w:fill="E7E6E6" w:themeFill="background2"/>
            <w:vAlign w:val="center"/>
            <w:hideMark/>
          </w:tcPr>
          <w:p w14:paraId="0E79B21A" w14:textId="77777777" w:rsidR="007F74A3" w:rsidRDefault="007F74A3" w:rsidP="003D608E">
            <w:pPr>
              <w:jc w:val="both"/>
            </w:pPr>
            <w:r>
              <w:rPr>
                <w:rStyle w:val="HTMLCode"/>
                <w:rFonts w:eastAsiaTheme="minorHAnsi"/>
              </w:rPr>
              <w:t>/dev/medications</w:t>
            </w:r>
          </w:p>
        </w:tc>
        <w:tc>
          <w:tcPr>
            <w:tcW w:w="0" w:type="auto"/>
            <w:vAlign w:val="center"/>
            <w:hideMark/>
          </w:tcPr>
          <w:p w14:paraId="6DB2423F" w14:textId="77777777" w:rsidR="007F74A3" w:rsidRPr="0029420E" w:rsidRDefault="007F74A3" w:rsidP="003D608E">
            <w:pPr>
              <w:jc w:val="both"/>
            </w:pPr>
            <w:r w:rsidRPr="0029420E">
              <w:t>Retrieve a list of available medications in the system.</w:t>
            </w:r>
          </w:p>
        </w:tc>
      </w:tr>
      <w:tr w:rsidR="007F74A3" w14:paraId="34A52F89" w14:textId="77777777" w:rsidTr="00F910DC">
        <w:trPr>
          <w:tblCellSpacing w:w="15" w:type="dxa"/>
        </w:trPr>
        <w:tc>
          <w:tcPr>
            <w:tcW w:w="0" w:type="auto"/>
            <w:vAlign w:val="center"/>
            <w:hideMark/>
          </w:tcPr>
          <w:p w14:paraId="3BCD9B3B" w14:textId="77777777" w:rsidR="007F74A3" w:rsidRDefault="007F74A3" w:rsidP="003D608E">
            <w:pPr>
              <w:jc w:val="both"/>
            </w:pPr>
            <w:r>
              <w:rPr>
                <w:rStyle w:val="Strong"/>
              </w:rPr>
              <w:t>POST</w:t>
            </w:r>
          </w:p>
        </w:tc>
        <w:tc>
          <w:tcPr>
            <w:tcW w:w="0" w:type="auto"/>
            <w:shd w:val="clear" w:color="auto" w:fill="E7E6E6" w:themeFill="background2"/>
            <w:vAlign w:val="center"/>
            <w:hideMark/>
          </w:tcPr>
          <w:p w14:paraId="59C8F841" w14:textId="77777777" w:rsidR="007F74A3" w:rsidRDefault="007F74A3" w:rsidP="003D608E">
            <w:pPr>
              <w:jc w:val="both"/>
            </w:pPr>
            <w:r>
              <w:rPr>
                <w:rStyle w:val="HTMLCode"/>
                <w:rFonts w:eastAsiaTheme="minorHAnsi"/>
              </w:rPr>
              <w:t>/medications</w:t>
            </w:r>
          </w:p>
        </w:tc>
        <w:tc>
          <w:tcPr>
            <w:tcW w:w="0" w:type="auto"/>
            <w:vAlign w:val="center"/>
            <w:hideMark/>
          </w:tcPr>
          <w:p w14:paraId="0DE8BCF1" w14:textId="77777777" w:rsidR="007F74A3" w:rsidRPr="0029420E" w:rsidRDefault="007F74A3" w:rsidP="003D608E">
            <w:pPr>
              <w:jc w:val="both"/>
            </w:pPr>
            <w:r w:rsidRPr="0029420E">
              <w:t>Add a new medication to the system.</w:t>
            </w:r>
          </w:p>
        </w:tc>
      </w:tr>
      <w:tr w:rsidR="007F74A3" w14:paraId="3B5E9E8E" w14:textId="77777777" w:rsidTr="00F910DC">
        <w:trPr>
          <w:tblCellSpacing w:w="15" w:type="dxa"/>
        </w:trPr>
        <w:tc>
          <w:tcPr>
            <w:tcW w:w="0" w:type="auto"/>
            <w:vAlign w:val="center"/>
            <w:hideMark/>
          </w:tcPr>
          <w:p w14:paraId="401D6746" w14:textId="77777777" w:rsidR="007F74A3" w:rsidRDefault="007F74A3" w:rsidP="003D608E">
            <w:pPr>
              <w:jc w:val="both"/>
            </w:pPr>
            <w:r>
              <w:rPr>
                <w:rStyle w:val="Strong"/>
              </w:rPr>
              <w:t>POST</w:t>
            </w:r>
          </w:p>
        </w:tc>
        <w:tc>
          <w:tcPr>
            <w:tcW w:w="0" w:type="auto"/>
            <w:shd w:val="clear" w:color="auto" w:fill="E7E6E6" w:themeFill="background2"/>
            <w:vAlign w:val="center"/>
            <w:hideMark/>
          </w:tcPr>
          <w:p w14:paraId="430FAD5D" w14:textId="77777777" w:rsidR="007F74A3" w:rsidRDefault="007F74A3" w:rsidP="003D608E">
            <w:pPr>
              <w:jc w:val="both"/>
            </w:pPr>
            <w:r>
              <w:rPr>
                <w:rStyle w:val="HTMLCode"/>
                <w:rFonts w:eastAsiaTheme="minorHAnsi"/>
              </w:rPr>
              <w:t>/drones/{droneId}/medications</w:t>
            </w:r>
          </w:p>
        </w:tc>
        <w:tc>
          <w:tcPr>
            <w:tcW w:w="0" w:type="auto"/>
            <w:vAlign w:val="center"/>
            <w:hideMark/>
          </w:tcPr>
          <w:p w14:paraId="4B7AA6D2" w14:textId="77777777" w:rsidR="007F74A3" w:rsidRDefault="007F74A3" w:rsidP="003D608E">
            <w:pPr>
              <w:jc w:val="both"/>
            </w:pPr>
            <w:r w:rsidRPr="0029420E">
              <w:t>Load medications onto a drone before delivery</w:t>
            </w:r>
            <w:r>
              <w:t>.</w:t>
            </w:r>
          </w:p>
        </w:tc>
      </w:tr>
    </w:tbl>
    <w:p w14:paraId="1AFAB25A" w14:textId="77777777" w:rsidR="00397DD9" w:rsidRDefault="00397DD9" w:rsidP="003D608E">
      <w:pPr>
        <w:jc w:val="both"/>
        <w:rPr>
          <w:rStyle w:val="Strong"/>
          <w:b w:val="0"/>
          <w:bCs w:val="0"/>
        </w:rPr>
      </w:pPr>
    </w:p>
    <w:p w14:paraId="37F58660" w14:textId="1C023011" w:rsidR="007F74A3" w:rsidRDefault="007F74A3" w:rsidP="003D608E">
      <w:pPr>
        <w:pStyle w:val="Heading2"/>
        <w:jc w:val="both"/>
      </w:pPr>
      <w:r>
        <w:rPr>
          <w:rStyle w:val="Strong"/>
          <w:b/>
          <w:bCs w:val="0"/>
        </w:rPr>
        <w:t xml:space="preserve"> Battery &amp; System Monitoring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23"/>
        <w:gridCol w:w="5361"/>
        <w:gridCol w:w="2766"/>
      </w:tblGrid>
      <w:tr w:rsidR="007F74A3" w14:paraId="1898F286" w14:textId="77777777" w:rsidTr="00B17B16">
        <w:trPr>
          <w:tblHeader/>
          <w:tblCellSpacing w:w="15" w:type="dxa"/>
        </w:trPr>
        <w:tc>
          <w:tcPr>
            <w:tcW w:w="0" w:type="auto"/>
            <w:vAlign w:val="center"/>
            <w:hideMark/>
          </w:tcPr>
          <w:p w14:paraId="6130F414" w14:textId="77777777" w:rsidR="007F74A3" w:rsidRDefault="007F74A3" w:rsidP="003D608E">
            <w:pPr>
              <w:jc w:val="both"/>
            </w:pPr>
            <w:r>
              <w:t>HTTP Method</w:t>
            </w:r>
          </w:p>
        </w:tc>
        <w:tc>
          <w:tcPr>
            <w:tcW w:w="0" w:type="auto"/>
            <w:vAlign w:val="center"/>
            <w:hideMark/>
          </w:tcPr>
          <w:p w14:paraId="2E108FFD" w14:textId="77777777" w:rsidR="007F74A3" w:rsidRDefault="007F74A3" w:rsidP="003D608E">
            <w:pPr>
              <w:jc w:val="both"/>
            </w:pPr>
            <w:r>
              <w:t>Path</w:t>
            </w:r>
          </w:p>
        </w:tc>
        <w:tc>
          <w:tcPr>
            <w:tcW w:w="0" w:type="auto"/>
            <w:vAlign w:val="center"/>
            <w:hideMark/>
          </w:tcPr>
          <w:p w14:paraId="4C70A5E4" w14:textId="77777777" w:rsidR="007F74A3" w:rsidRDefault="007F74A3" w:rsidP="003D608E">
            <w:pPr>
              <w:jc w:val="both"/>
            </w:pPr>
            <w:r>
              <w:t>Description</w:t>
            </w:r>
          </w:p>
        </w:tc>
      </w:tr>
      <w:tr w:rsidR="007F74A3" w14:paraId="3C8956CE" w14:textId="77777777" w:rsidTr="00F910DC">
        <w:trPr>
          <w:tblCellSpacing w:w="15" w:type="dxa"/>
        </w:trPr>
        <w:tc>
          <w:tcPr>
            <w:tcW w:w="0" w:type="auto"/>
            <w:vAlign w:val="center"/>
            <w:hideMark/>
          </w:tcPr>
          <w:p w14:paraId="3E9CB83A" w14:textId="77777777" w:rsidR="007F74A3" w:rsidRDefault="007F74A3" w:rsidP="003D608E">
            <w:pPr>
              <w:jc w:val="both"/>
            </w:pPr>
            <w:r>
              <w:rPr>
                <w:rStyle w:val="Strong"/>
              </w:rPr>
              <w:t>Scheduled</w:t>
            </w:r>
          </w:p>
        </w:tc>
        <w:tc>
          <w:tcPr>
            <w:tcW w:w="0" w:type="auto"/>
            <w:shd w:val="clear" w:color="auto" w:fill="E7E6E6" w:themeFill="background2"/>
            <w:vAlign w:val="center"/>
            <w:hideMark/>
          </w:tcPr>
          <w:p w14:paraId="1D544FBB" w14:textId="77777777" w:rsidR="007F74A3" w:rsidRDefault="007F74A3" w:rsidP="003D608E">
            <w:pPr>
              <w:jc w:val="both"/>
            </w:pPr>
            <w:r>
              <w:rPr>
                <w:rStyle w:val="Emphasis"/>
              </w:rPr>
              <w:t>(Every 2 minutes)</w:t>
            </w:r>
          </w:p>
        </w:tc>
        <w:tc>
          <w:tcPr>
            <w:tcW w:w="0" w:type="auto"/>
            <w:vAlign w:val="center"/>
            <w:hideMark/>
          </w:tcPr>
          <w:p w14:paraId="4683776C" w14:textId="77777777" w:rsidR="007F74A3" w:rsidRPr="0029420E" w:rsidRDefault="007F74A3" w:rsidP="003D608E">
            <w:pPr>
              <w:jc w:val="both"/>
            </w:pPr>
            <w:r w:rsidRPr="0029420E">
              <w:t>Simulate battery drain for drones in DELIVERING or RETURNING states.</w:t>
            </w:r>
          </w:p>
        </w:tc>
      </w:tr>
      <w:tr w:rsidR="007F74A3" w14:paraId="13BDB955" w14:textId="77777777" w:rsidTr="00F910DC">
        <w:trPr>
          <w:tblCellSpacing w:w="15" w:type="dxa"/>
        </w:trPr>
        <w:tc>
          <w:tcPr>
            <w:tcW w:w="0" w:type="auto"/>
            <w:vAlign w:val="center"/>
            <w:hideMark/>
          </w:tcPr>
          <w:p w14:paraId="7BD3FE3D" w14:textId="77777777" w:rsidR="007F74A3" w:rsidRDefault="007F74A3" w:rsidP="003D608E">
            <w:pPr>
              <w:jc w:val="both"/>
            </w:pPr>
            <w:r>
              <w:rPr>
                <w:rStyle w:val="Strong"/>
              </w:rPr>
              <w:t>GET</w:t>
            </w:r>
          </w:p>
        </w:tc>
        <w:tc>
          <w:tcPr>
            <w:tcW w:w="0" w:type="auto"/>
            <w:shd w:val="clear" w:color="auto" w:fill="E7E6E6" w:themeFill="background2"/>
            <w:vAlign w:val="center"/>
            <w:hideMark/>
          </w:tcPr>
          <w:p w14:paraId="0ECD6F76" w14:textId="77777777" w:rsidR="007F74A3" w:rsidRDefault="007F74A3" w:rsidP="003D608E">
            <w:pPr>
              <w:jc w:val="both"/>
            </w:pPr>
            <w:r>
              <w:rPr>
                <w:rStyle w:val="HTMLCode"/>
                <w:rFonts w:eastAsiaTheme="minorHAnsi"/>
              </w:rPr>
              <w:t>/batteryLogs?startTime={time}&amp;endTime={time}</w:t>
            </w:r>
          </w:p>
        </w:tc>
        <w:tc>
          <w:tcPr>
            <w:tcW w:w="0" w:type="auto"/>
            <w:vAlign w:val="center"/>
            <w:hideMark/>
          </w:tcPr>
          <w:p w14:paraId="7A39BABC" w14:textId="77777777" w:rsidR="007F74A3" w:rsidRPr="0029420E" w:rsidRDefault="007F74A3" w:rsidP="003D608E">
            <w:pPr>
              <w:jc w:val="both"/>
            </w:pPr>
            <w:r w:rsidRPr="0029420E">
              <w:t>Retrieve battery logs for a specific time range.</w:t>
            </w:r>
          </w:p>
        </w:tc>
      </w:tr>
    </w:tbl>
    <w:p w14:paraId="707BAF3E" w14:textId="6924210D" w:rsidR="007F74A3" w:rsidRDefault="007F74A3" w:rsidP="003D608E">
      <w:pPr>
        <w:pStyle w:val="Heading2"/>
        <w:jc w:val="both"/>
      </w:pPr>
      <w:r>
        <w:rPr>
          <w:rStyle w:val="Strong"/>
          <w:b/>
          <w:bCs w:val="0"/>
        </w:rPr>
        <w:t>Reports &amp; Logs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3"/>
        <w:gridCol w:w="3681"/>
        <w:gridCol w:w="4376"/>
      </w:tblGrid>
      <w:tr w:rsidR="00074CE8" w14:paraId="5D29CBA1" w14:textId="77777777" w:rsidTr="00B17B16">
        <w:trPr>
          <w:tblHeader/>
          <w:tblCellSpacing w:w="15" w:type="dxa"/>
        </w:trPr>
        <w:tc>
          <w:tcPr>
            <w:tcW w:w="0" w:type="auto"/>
            <w:vAlign w:val="center"/>
            <w:hideMark/>
          </w:tcPr>
          <w:p w14:paraId="53FED4A9" w14:textId="77777777" w:rsidR="007F74A3" w:rsidRDefault="007F74A3" w:rsidP="003D608E">
            <w:pPr>
              <w:jc w:val="both"/>
            </w:pPr>
            <w:r>
              <w:t>HTTP Method</w:t>
            </w:r>
          </w:p>
        </w:tc>
        <w:tc>
          <w:tcPr>
            <w:tcW w:w="0" w:type="auto"/>
            <w:vAlign w:val="center"/>
            <w:hideMark/>
          </w:tcPr>
          <w:p w14:paraId="72312A0A" w14:textId="77777777" w:rsidR="007F74A3" w:rsidRDefault="007F74A3" w:rsidP="003D608E">
            <w:pPr>
              <w:jc w:val="both"/>
            </w:pPr>
            <w:r>
              <w:t>Path</w:t>
            </w:r>
          </w:p>
        </w:tc>
        <w:tc>
          <w:tcPr>
            <w:tcW w:w="0" w:type="auto"/>
            <w:vAlign w:val="center"/>
            <w:hideMark/>
          </w:tcPr>
          <w:p w14:paraId="6326A8E2" w14:textId="77777777" w:rsidR="007F74A3" w:rsidRDefault="007F74A3" w:rsidP="003D608E">
            <w:pPr>
              <w:jc w:val="both"/>
            </w:pPr>
            <w:r>
              <w:t>Description</w:t>
            </w:r>
          </w:p>
        </w:tc>
      </w:tr>
      <w:tr w:rsidR="00074CE8" w14:paraId="14473705" w14:textId="77777777" w:rsidTr="00F910DC">
        <w:trPr>
          <w:tblCellSpacing w:w="15" w:type="dxa"/>
        </w:trPr>
        <w:tc>
          <w:tcPr>
            <w:tcW w:w="0" w:type="auto"/>
            <w:vAlign w:val="center"/>
            <w:hideMark/>
          </w:tcPr>
          <w:p w14:paraId="2775BE0D" w14:textId="77777777" w:rsidR="007F74A3" w:rsidRDefault="007F74A3" w:rsidP="003D608E">
            <w:pPr>
              <w:jc w:val="both"/>
            </w:pPr>
            <w:r>
              <w:rPr>
                <w:rStyle w:val="Strong"/>
              </w:rPr>
              <w:t>GET</w:t>
            </w:r>
          </w:p>
        </w:tc>
        <w:tc>
          <w:tcPr>
            <w:tcW w:w="0" w:type="auto"/>
            <w:shd w:val="clear" w:color="auto" w:fill="E7E6E6" w:themeFill="background2"/>
            <w:vAlign w:val="center"/>
            <w:hideMark/>
          </w:tcPr>
          <w:p w14:paraId="6B08B50A" w14:textId="2A5CD913" w:rsidR="007F74A3" w:rsidRDefault="007F74A3" w:rsidP="003D608E">
            <w:pPr>
              <w:jc w:val="both"/>
            </w:pPr>
            <w:r>
              <w:rPr>
                <w:rStyle w:val="HTMLCode"/>
                <w:rFonts w:eastAsiaTheme="minorHAnsi"/>
              </w:rPr>
              <w:t>/droneReport?format={pdf/</w:t>
            </w:r>
            <w:r w:rsidR="00074CE8">
              <w:rPr>
                <w:rStyle w:val="HTMLCode"/>
                <w:rFonts w:eastAsiaTheme="minorHAnsi"/>
              </w:rPr>
              <w:t>json</w:t>
            </w:r>
            <w:r>
              <w:rPr>
                <w:rStyle w:val="HTMLCode"/>
                <w:rFonts w:eastAsiaTheme="minorHAnsi"/>
              </w:rPr>
              <w:t>}</w:t>
            </w:r>
          </w:p>
        </w:tc>
        <w:tc>
          <w:tcPr>
            <w:tcW w:w="0" w:type="auto"/>
            <w:vAlign w:val="center"/>
            <w:hideMark/>
          </w:tcPr>
          <w:p w14:paraId="481622F0" w14:textId="78D2AF42" w:rsidR="007F74A3" w:rsidRPr="0029420E" w:rsidRDefault="007F74A3" w:rsidP="003D608E">
            <w:pPr>
              <w:jc w:val="both"/>
            </w:pPr>
            <w:r w:rsidRPr="0029420E">
              <w:rPr>
                <w:rStyle w:val="Strong"/>
                <w:b w:val="0"/>
                <w:bCs w:val="0"/>
              </w:rPr>
              <w:t>Generate a report of drone activities</w:t>
            </w:r>
            <w:r w:rsidRPr="0029420E">
              <w:t xml:space="preserve"> (optional </w:t>
            </w:r>
            <w:r w:rsidRPr="0029420E">
              <w:rPr>
                <w:rStyle w:val="HTMLCode"/>
                <w:rFonts w:eastAsiaTheme="minorHAnsi"/>
              </w:rPr>
              <w:t>PDF</w:t>
            </w:r>
            <w:r w:rsidRPr="0029420E">
              <w:t xml:space="preserve"> or </w:t>
            </w:r>
            <w:r w:rsidR="00074CE8">
              <w:rPr>
                <w:rStyle w:val="HTMLCode"/>
                <w:rFonts w:eastAsiaTheme="minorHAnsi"/>
              </w:rPr>
              <w:t>json</w:t>
            </w:r>
            <w:r w:rsidRPr="0029420E">
              <w:t>).</w:t>
            </w:r>
          </w:p>
        </w:tc>
      </w:tr>
      <w:tr w:rsidR="00074CE8" w14:paraId="01A4DB75" w14:textId="77777777" w:rsidTr="00F910DC">
        <w:trPr>
          <w:tblCellSpacing w:w="15" w:type="dxa"/>
        </w:trPr>
        <w:tc>
          <w:tcPr>
            <w:tcW w:w="0" w:type="auto"/>
            <w:vAlign w:val="center"/>
            <w:hideMark/>
          </w:tcPr>
          <w:p w14:paraId="0B166887" w14:textId="77777777" w:rsidR="007F74A3" w:rsidRDefault="007F74A3" w:rsidP="003D608E">
            <w:pPr>
              <w:jc w:val="both"/>
            </w:pPr>
            <w:r>
              <w:rPr>
                <w:rStyle w:val="Strong"/>
              </w:rPr>
              <w:t>GET</w:t>
            </w:r>
          </w:p>
        </w:tc>
        <w:tc>
          <w:tcPr>
            <w:tcW w:w="0" w:type="auto"/>
            <w:shd w:val="clear" w:color="auto" w:fill="E7E6E6" w:themeFill="background2"/>
            <w:vAlign w:val="center"/>
            <w:hideMark/>
          </w:tcPr>
          <w:p w14:paraId="75B4AEE0" w14:textId="77777777" w:rsidR="007F74A3" w:rsidRDefault="007F74A3" w:rsidP="003D608E">
            <w:pPr>
              <w:jc w:val="both"/>
            </w:pPr>
            <w:r>
              <w:rPr>
                <w:rStyle w:val="HTMLCode"/>
                <w:rFonts w:eastAsiaTheme="minorHAnsi"/>
              </w:rPr>
              <w:t>/errorLogs</w:t>
            </w:r>
          </w:p>
        </w:tc>
        <w:tc>
          <w:tcPr>
            <w:tcW w:w="0" w:type="auto"/>
            <w:vAlign w:val="center"/>
            <w:hideMark/>
          </w:tcPr>
          <w:p w14:paraId="2FA5AB2E" w14:textId="77777777" w:rsidR="007F74A3" w:rsidRPr="0029420E" w:rsidRDefault="007F74A3" w:rsidP="003D608E">
            <w:pPr>
              <w:jc w:val="both"/>
            </w:pPr>
            <w:r w:rsidRPr="0029420E">
              <w:t>Retrieve system error logs for debugging.</w:t>
            </w:r>
          </w:p>
        </w:tc>
      </w:tr>
    </w:tbl>
    <w:p w14:paraId="3C1CEFD5" w14:textId="77777777" w:rsidR="007F74A3" w:rsidRDefault="007F74A3" w:rsidP="00A422DF"/>
    <w:p w14:paraId="4D7438A1" w14:textId="77777777" w:rsidR="00A422DF" w:rsidRPr="00A422DF" w:rsidRDefault="00A422DF" w:rsidP="00A422DF"/>
    <w:p w14:paraId="52FD9BC4" w14:textId="77777777" w:rsidR="001D42FF" w:rsidRPr="001D42FF" w:rsidRDefault="001D42FF" w:rsidP="001D42FF"/>
    <w:p w14:paraId="4A001306" w14:textId="2C6E088E" w:rsidR="00AD4C6A" w:rsidRDefault="00AD4C6A" w:rsidP="00531F83">
      <w:pPr>
        <w:pStyle w:val="Heading1"/>
        <w:jc w:val="both"/>
      </w:pPr>
      <w:r>
        <w:t>Features</w:t>
      </w:r>
    </w:p>
    <w:p w14:paraId="144B0C5A" w14:textId="77777777" w:rsidR="00AD4C6A" w:rsidRPr="00AD4C6A" w:rsidRDefault="00AD4C6A" w:rsidP="00531F83">
      <w:pPr>
        <w:jc w:val="both"/>
      </w:pPr>
    </w:p>
    <w:p w14:paraId="4D072EFB" w14:textId="6D209C6E" w:rsidR="00AD4C6A" w:rsidRPr="00AD4C6A" w:rsidRDefault="00AD4C6A" w:rsidP="00531F83">
      <w:pPr>
        <w:pStyle w:val="ListParagraph"/>
        <w:numPr>
          <w:ilvl w:val="0"/>
          <w:numId w:val="3"/>
        </w:numPr>
        <w:jc w:val="both"/>
        <w:rPr>
          <w:b/>
          <w:bCs/>
        </w:rPr>
      </w:pPr>
      <w:r w:rsidRPr="00AD4C6A">
        <w:rPr>
          <w:b/>
          <w:bCs/>
        </w:rPr>
        <w:t>Core Drone Operations:</w:t>
      </w:r>
    </w:p>
    <w:p w14:paraId="27A23A83" w14:textId="77777777" w:rsidR="00AD4C6A" w:rsidRDefault="00AD4C6A" w:rsidP="00531F83">
      <w:pPr>
        <w:pStyle w:val="ListParagraph"/>
        <w:numPr>
          <w:ilvl w:val="0"/>
          <w:numId w:val="4"/>
        </w:numPr>
        <w:jc w:val="both"/>
      </w:pPr>
      <w:r>
        <w:t>Register drones with attributes such as drone ID, model, weight limit, and battery capacity.</w:t>
      </w:r>
    </w:p>
    <w:p w14:paraId="15AB7993" w14:textId="77777777" w:rsidR="00AD4C6A" w:rsidRDefault="00AD4C6A" w:rsidP="00531F83">
      <w:pPr>
        <w:pStyle w:val="ListParagraph"/>
        <w:numPr>
          <w:ilvl w:val="0"/>
          <w:numId w:val="4"/>
        </w:numPr>
        <w:jc w:val="both"/>
      </w:pPr>
      <w:r>
        <w:t>Update drone states and enforce business rules (e.g., prevent loading if battery is below 25%).</w:t>
      </w:r>
    </w:p>
    <w:p w14:paraId="6E63C8E7" w14:textId="171E2ADD" w:rsidR="00AD4C6A" w:rsidRDefault="00AD4C6A" w:rsidP="00531F83">
      <w:pPr>
        <w:pStyle w:val="ListParagraph"/>
        <w:numPr>
          <w:ilvl w:val="0"/>
          <w:numId w:val="4"/>
        </w:numPr>
        <w:jc w:val="both"/>
      </w:pPr>
      <w:r>
        <w:t>Load medicine products onto drones with validations for weight and battery capacity.</w:t>
      </w:r>
    </w:p>
    <w:p w14:paraId="5A7F3ACF" w14:textId="77777777" w:rsidR="008B04D7" w:rsidRDefault="00AD4C6A" w:rsidP="008B04D7">
      <w:pPr>
        <w:keepNext/>
        <w:jc w:val="center"/>
      </w:pPr>
      <w:r w:rsidRPr="00894E99">
        <w:rPr>
          <w:noProof/>
        </w:rPr>
        <w:drawing>
          <wp:inline distT="0" distB="0" distL="0" distR="0" wp14:anchorId="7DB7DFB9" wp14:editId="17EFBFF8">
            <wp:extent cx="5943600" cy="2508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08250"/>
                    </a:xfrm>
                    <a:prstGeom prst="rect">
                      <a:avLst/>
                    </a:prstGeom>
                  </pic:spPr>
                </pic:pic>
              </a:graphicData>
            </a:graphic>
          </wp:inline>
        </w:drawing>
      </w:r>
    </w:p>
    <w:p w14:paraId="7B5F2058" w14:textId="5914EC2B" w:rsidR="00AD4C6A" w:rsidRDefault="008B04D7" w:rsidP="008B04D7">
      <w:pPr>
        <w:pStyle w:val="Caption"/>
        <w:jc w:val="center"/>
      </w:pPr>
      <w:r>
        <w:t xml:space="preserve">Figure </w:t>
      </w:r>
      <w:r w:rsidR="00CD0551">
        <w:fldChar w:fldCharType="begin"/>
      </w:r>
      <w:r w:rsidR="00CD0551">
        <w:instrText xml:space="preserve"> SEQ Figure \* ARABIC </w:instrText>
      </w:r>
      <w:r w:rsidR="00CD0551">
        <w:fldChar w:fldCharType="separate"/>
      </w:r>
      <w:r w:rsidR="0093559B">
        <w:rPr>
          <w:noProof/>
        </w:rPr>
        <w:t>3</w:t>
      </w:r>
      <w:r w:rsidR="00CD0551">
        <w:rPr>
          <w:noProof/>
        </w:rPr>
        <w:fldChar w:fldCharType="end"/>
      </w:r>
      <w:r>
        <w:t xml:space="preserve"> Register Drone</w:t>
      </w:r>
    </w:p>
    <w:p w14:paraId="33F3AD97" w14:textId="77777777" w:rsidR="008B04D7" w:rsidRDefault="008B04D7" w:rsidP="008B04D7">
      <w:pPr>
        <w:keepNext/>
        <w:jc w:val="center"/>
      </w:pPr>
      <w:r w:rsidRPr="00894E99">
        <w:rPr>
          <w:noProof/>
        </w:rPr>
        <w:drawing>
          <wp:inline distT="0" distB="0" distL="0" distR="0" wp14:anchorId="5C6295EB" wp14:editId="04D5788A">
            <wp:extent cx="5943600" cy="1830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30070"/>
                    </a:xfrm>
                    <a:prstGeom prst="rect">
                      <a:avLst/>
                    </a:prstGeom>
                  </pic:spPr>
                </pic:pic>
              </a:graphicData>
            </a:graphic>
          </wp:inline>
        </w:drawing>
      </w:r>
    </w:p>
    <w:p w14:paraId="50C622E8" w14:textId="7BC1DAB1" w:rsidR="008B04D7" w:rsidRDefault="008B04D7" w:rsidP="008B04D7">
      <w:pPr>
        <w:pStyle w:val="Caption"/>
        <w:jc w:val="center"/>
      </w:pPr>
      <w:r>
        <w:t xml:space="preserve">Figure </w:t>
      </w:r>
      <w:r w:rsidR="00CD0551">
        <w:fldChar w:fldCharType="begin"/>
      </w:r>
      <w:r w:rsidR="00CD0551">
        <w:instrText xml:space="preserve"> SEQ Figure \* ARABIC </w:instrText>
      </w:r>
      <w:r w:rsidR="00CD0551">
        <w:fldChar w:fldCharType="separate"/>
      </w:r>
      <w:r w:rsidR="0093559B">
        <w:rPr>
          <w:noProof/>
        </w:rPr>
        <w:t>4</w:t>
      </w:r>
      <w:r w:rsidR="00CD0551">
        <w:rPr>
          <w:noProof/>
        </w:rPr>
        <w:fldChar w:fldCharType="end"/>
      </w:r>
      <w:r>
        <w:t xml:space="preserve"> Drone State Management</w:t>
      </w:r>
    </w:p>
    <w:p w14:paraId="1CDFF404" w14:textId="77777777" w:rsidR="008B04D7" w:rsidRDefault="008B04D7" w:rsidP="008B04D7">
      <w:pPr>
        <w:keepNext/>
        <w:jc w:val="center"/>
      </w:pPr>
      <w:r w:rsidRPr="00865A85">
        <w:rPr>
          <w:noProof/>
        </w:rPr>
        <w:lastRenderedPageBreak/>
        <w:drawing>
          <wp:inline distT="0" distB="0" distL="0" distR="0" wp14:anchorId="6C957D25" wp14:editId="50B80205">
            <wp:extent cx="5943600" cy="139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90650"/>
                    </a:xfrm>
                    <a:prstGeom prst="rect">
                      <a:avLst/>
                    </a:prstGeom>
                  </pic:spPr>
                </pic:pic>
              </a:graphicData>
            </a:graphic>
          </wp:inline>
        </w:drawing>
      </w:r>
    </w:p>
    <w:p w14:paraId="3D16AC7F" w14:textId="718AB72B" w:rsidR="008B04D7" w:rsidRDefault="008B04D7" w:rsidP="008B04D7">
      <w:pPr>
        <w:pStyle w:val="Caption"/>
        <w:jc w:val="center"/>
      </w:pPr>
      <w:r>
        <w:t xml:space="preserve">Figure </w:t>
      </w:r>
      <w:r w:rsidR="00CD0551">
        <w:fldChar w:fldCharType="begin"/>
      </w:r>
      <w:r w:rsidR="00CD0551">
        <w:instrText xml:space="preserve"> SEQ Figure \* ARABIC </w:instrText>
      </w:r>
      <w:r w:rsidR="00CD0551">
        <w:fldChar w:fldCharType="separate"/>
      </w:r>
      <w:r w:rsidR="0093559B">
        <w:rPr>
          <w:noProof/>
        </w:rPr>
        <w:t>5</w:t>
      </w:r>
      <w:r w:rsidR="00CD0551">
        <w:rPr>
          <w:noProof/>
        </w:rPr>
        <w:fldChar w:fldCharType="end"/>
      </w:r>
      <w:r>
        <w:t xml:space="preserve"> Load Medicine Validation</w:t>
      </w:r>
    </w:p>
    <w:p w14:paraId="18AFE905" w14:textId="0B68DBCA" w:rsidR="00AD4C6A" w:rsidRPr="00AD4C6A" w:rsidRDefault="00AD4C6A" w:rsidP="00AD4C6A">
      <w:pPr>
        <w:pStyle w:val="ListParagraph"/>
        <w:numPr>
          <w:ilvl w:val="0"/>
          <w:numId w:val="3"/>
        </w:numPr>
        <w:jc w:val="both"/>
        <w:rPr>
          <w:b/>
          <w:bCs/>
        </w:rPr>
      </w:pPr>
      <w:r w:rsidRPr="00AD4C6A">
        <w:rPr>
          <w:b/>
          <w:bCs/>
        </w:rPr>
        <w:t>Battery Management:</w:t>
      </w:r>
    </w:p>
    <w:p w14:paraId="2F8B16B8" w14:textId="77777777" w:rsidR="00AD4C6A" w:rsidRDefault="00AD4C6A" w:rsidP="00AD4C6A">
      <w:pPr>
        <w:pStyle w:val="ListParagraph"/>
        <w:numPr>
          <w:ilvl w:val="0"/>
          <w:numId w:val="5"/>
        </w:numPr>
        <w:jc w:val="both"/>
      </w:pPr>
      <w:r>
        <w:t>Simulate battery drain with scheduled jobs.</w:t>
      </w:r>
    </w:p>
    <w:p w14:paraId="05F369A3" w14:textId="77777777" w:rsidR="00AD4C6A" w:rsidRDefault="00AD4C6A" w:rsidP="00AD4C6A">
      <w:pPr>
        <w:pStyle w:val="ListParagraph"/>
        <w:numPr>
          <w:ilvl w:val="0"/>
          <w:numId w:val="5"/>
        </w:numPr>
        <w:jc w:val="both"/>
      </w:pPr>
      <w:r>
        <w:t>Automatically switch drones to RETURNING if battery levels fall below a threshold.</w:t>
      </w:r>
    </w:p>
    <w:p w14:paraId="66284F0E" w14:textId="50C485C3" w:rsidR="00AD4C6A" w:rsidRDefault="00AD4C6A" w:rsidP="00AD4C6A">
      <w:pPr>
        <w:pStyle w:val="ListParagraph"/>
        <w:numPr>
          <w:ilvl w:val="0"/>
          <w:numId w:val="5"/>
        </w:numPr>
        <w:jc w:val="both"/>
      </w:pPr>
      <w:r>
        <w:t>Mark drones as FAILED if battery reaches critical levels (e.g., 0-5%).</w:t>
      </w:r>
    </w:p>
    <w:p w14:paraId="05AAB588" w14:textId="77777777" w:rsidR="008B04D7" w:rsidRDefault="008B04D7" w:rsidP="008B04D7">
      <w:pPr>
        <w:keepNext/>
        <w:jc w:val="center"/>
      </w:pPr>
      <w:r w:rsidRPr="008B04D7">
        <w:rPr>
          <w:noProof/>
        </w:rPr>
        <w:drawing>
          <wp:inline distT="0" distB="0" distL="0" distR="0" wp14:anchorId="1D1008E9" wp14:editId="5AD38EFF">
            <wp:extent cx="5943600" cy="751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51840"/>
                    </a:xfrm>
                    <a:prstGeom prst="rect">
                      <a:avLst/>
                    </a:prstGeom>
                  </pic:spPr>
                </pic:pic>
              </a:graphicData>
            </a:graphic>
          </wp:inline>
        </w:drawing>
      </w:r>
    </w:p>
    <w:p w14:paraId="1E4C5838" w14:textId="6974F0B2" w:rsidR="00AD4C6A" w:rsidRDefault="008B04D7" w:rsidP="008B04D7">
      <w:pPr>
        <w:pStyle w:val="Caption"/>
        <w:jc w:val="center"/>
      </w:pPr>
      <w:r>
        <w:t xml:space="preserve">Figure </w:t>
      </w:r>
      <w:r w:rsidR="00CD0551">
        <w:fldChar w:fldCharType="begin"/>
      </w:r>
      <w:r w:rsidR="00CD0551">
        <w:instrText xml:space="preserve"> SEQ Figure \* ARABIC </w:instrText>
      </w:r>
      <w:r w:rsidR="00CD0551">
        <w:fldChar w:fldCharType="separate"/>
      </w:r>
      <w:r w:rsidR="0093559B">
        <w:rPr>
          <w:noProof/>
        </w:rPr>
        <w:t>6</w:t>
      </w:r>
      <w:r w:rsidR="00CD0551">
        <w:rPr>
          <w:noProof/>
        </w:rPr>
        <w:fldChar w:fldCharType="end"/>
      </w:r>
      <w:r>
        <w:t xml:space="preserve"> Battery Drain Simulation</w:t>
      </w:r>
    </w:p>
    <w:p w14:paraId="595F7F71" w14:textId="77777777" w:rsidR="00994E00" w:rsidRDefault="00994E00" w:rsidP="00994E00">
      <w:pPr>
        <w:keepNext/>
      </w:pPr>
      <w:r w:rsidRPr="00994E00">
        <w:rPr>
          <w:noProof/>
        </w:rPr>
        <w:drawing>
          <wp:inline distT="0" distB="0" distL="0" distR="0" wp14:anchorId="49DD41ED" wp14:editId="12CB9E4B">
            <wp:extent cx="59436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52195"/>
                    </a:xfrm>
                    <a:prstGeom prst="rect">
                      <a:avLst/>
                    </a:prstGeom>
                  </pic:spPr>
                </pic:pic>
              </a:graphicData>
            </a:graphic>
          </wp:inline>
        </w:drawing>
      </w:r>
    </w:p>
    <w:p w14:paraId="349DDAF6" w14:textId="08D56EED" w:rsidR="008B04D7" w:rsidRDefault="00994E00" w:rsidP="00994E00">
      <w:pPr>
        <w:pStyle w:val="Caption"/>
        <w:jc w:val="center"/>
      </w:pPr>
      <w:r>
        <w:t xml:space="preserve">Figure </w:t>
      </w:r>
      <w:r w:rsidR="00CD0551">
        <w:fldChar w:fldCharType="begin"/>
      </w:r>
      <w:r w:rsidR="00CD0551">
        <w:instrText xml:space="preserve"> SEQ Figure \* ARABIC </w:instrText>
      </w:r>
      <w:r w:rsidR="00CD0551">
        <w:fldChar w:fldCharType="separate"/>
      </w:r>
      <w:r w:rsidR="0093559B">
        <w:rPr>
          <w:noProof/>
        </w:rPr>
        <w:t>7</w:t>
      </w:r>
      <w:r w:rsidR="00CD0551">
        <w:rPr>
          <w:noProof/>
        </w:rPr>
        <w:fldChar w:fldCharType="end"/>
      </w:r>
      <w:r>
        <w:t xml:space="preserve"> Return State when Battery is Low</w:t>
      </w:r>
    </w:p>
    <w:p w14:paraId="0D66594E" w14:textId="1912FC9C" w:rsidR="00994E00" w:rsidRDefault="00994E00" w:rsidP="00994E00">
      <w:r w:rsidRPr="00994E00">
        <w:rPr>
          <w:noProof/>
        </w:rPr>
        <w:drawing>
          <wp:inline distT="0" distB="0" distL="0" distR="0" wp14:anchorId="60BCF3CF" wp14:editId="1DB2C50B">
            <wp:extent cx="5943600" cy="869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69950"/>
                    </a:xfrm>
                    <a:prstGeom prst="rect">
                      <a:avLst/>
                    </a:prstGeom>
                  </pic:spPr>
                </pic:pic>
              </a:graphicData>
            </a:graphic>
          </wp:inline>
        </w:drawing>
      </w:r>
    </w:p>
    <w:p w14:paraId="0871A120" w14:textId="24FCD8B1" w:rsidR="00994E00" w:rsidRDefault="00994E00" w:rsidP="00994E00">
      <w:pPr>
        <w:pStyle w:val="Caption"/>
        <w:jc w:val="center"/>
      </w:pPr>
      <w:r>
        <w:t xml:space="preserve">Figure </w:t>
      </w:r>
      <w:r w:rsidR="00CD0551">
        <w:fldChar w:fldCharType="begin"/>
      </w:r>
      <w:r w:rsidR="00CD0551">
        <w:instrText xml:space="preserve"> SEQ Figure \* ARABIC </w:instrText>
      </w:r>
      <w:r w:rsidR="00CD0551">
        <w:fldChar w:fldCharType="separate"/>
      </w:r>
      <w:r w:rsidR="0093559B">
        <w:rPr>
          <w:noProof/>
        </w:rPr>
        <w:t>8</w:t>
      </w:r>
      <w:r w:rsidR="00CD0551">
        <w:rPr>
          <w:noProof/>
        </w:rPr>
        <w:fldChar w:fldCharType="end"/>
      </w:r>
      <w:r>
        <w:t xml:space="preserve"> Failed State when Battery is critical</w:t>
      </w:r>
    </w:p>
    <w:p w14:paraId="2A20D591" w14:textId="77777777" w:rsidR="00994E00" w:rsidRPr="00994E00" w:rsidRDefault="00994E00" w:rsidP="00994E00"/>
    <w:p w14:paraId="1357A62F" w14:textId="71E10FAB" w:rsidR="00AD4C6A" w:rsidRPr="00AD4C6A" w:rsidRDefault="00AD4C6A" w:rsidP="00AD4C6A">
      <w:pPr>
        <w:pStyle w:val="ListParagraph"/>
        <w:numPr>
          <w:ilvl w:val="0"/>
          <w:numId w:val="3"/>
        </w:numPr>
        <w:jc w:val="both"/>
        <w:rPr>
          <w:b/>
          <w:bCs/>
        </w:rPr>
      </w:pPr>
      <w:r w:rsidRPr="00AD4C6A">
        <w:rPr>
          <w:b/>
          <w:bCs/>
        </w:rPr>
        <w:t>Reporting &amp; Logging:</w:t>
      </w:r>
    </w:p>
    <w:p w14:paraId="248F0968" w14:textId="77777777" w:rsidR="00AD4C6A" w:rsidRDefault="00AD4C6A" w:rsidP="00AD4C6A">
      <w:pPr>
        <w:pStyle w:val="ListParagraph"/>
        <w:numPr>
          <w:ilvl w:val="0"/>
          <w:numId w:val="6"/>
        </w:numPr>
        <w:jc w:val="both"/>
      </w:pPr>
      <w:r>
        <w:t>Generate thorough reports on drone statuses and battery levels.</w:t>
      </w:r>
    </w:p>
    <w:p w14:paraId="1E689454" w14:textId="77777777" w:rsidR="00AD4C6A" w:rsidRDefault="00AD4C6A" w:rsidP="00AD4C6A">
      <w:pPr>
        <w:pStyle w:val="ListParagraph"/>
        <w:numPr>
          <w:ilvl w:val="0"/>
          <w:numId w:val="6"/>
        </w:numPr>
        <w:jc w:val="both"/>
      </w:pPr>
      <w:r>
        <w:t>Retrieve battery logs for defined time ranges.</w:t>
      </w:r>
    </w:p>
    <w:p w14:paraId="2D0F212D" w14:textId="6222FD38" w:rsidR="00AD4C6A" w:rsidRDefault="00AD4C6A" w:rsidP="00AD4C6A">
      <w:pPr>
        <w:pStyle w:val="ListParagraph"/>
        <w:numPr>
          <w:ilvl w:val="0"/>
          <w:numId w:val="6"/>
        </w:numPr>
        <w:jc w:val="both"/>
      </w:pPr>
      <w:r>
        <w:lastRenderedPageBreak/>
        <w:t>Log and view error events such as low battery warnings and drone failures.</w:t>
      </w:r>
    </w:p>
    <w:p w14:paraId="73592EF9" w14:textId="6DF35500" w:rsidR="00AD4C6A" w:rsidRDefault="00531F83" w:rsidP="00531F83">
      <w:pPr>
        <w:pStyle w:val="Caption"/>
        <w:jc w:val="center"/>
      </w:pPr>
      <w:r w:rsidRPr="00531F83">
        <w:rPr>
          <w:noProof/>
        </w:rPr>
        <w:drawing>
          <wp:inline distT="0" distB="0" distL="0" distR="0" wp14:anchorId="5B430A52" wp14:editId="018234DB">
            <wp:extent cx="5943600" cy="39604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60495"/>
                    </a:xfrm>
                    <a:prstGeom prst="rect">
                      <a:avLst/>
                    </a:prstGeom>
                  </pic:spPr>
                </pic:pic>
              </a:graphicData>
            </a:graphic>
          </wp:inline>
        </w:drawing>
      </w:r>
      <w:r>
        <w:t xml:space="preserve">Figure </w:t>
      </w:r>
      <w:r w:rsidR="00CD0551">
        <w:fldChar w:fldCharType="begin"/>
      </w:r>
      <w:r w:rsidR="00CD0551">
        <w:instrText xml:space="preserve"> SEQ Figure \* ARABIC </w:instrText>
      </w:r>
      <w:r w:rsidR="00CD0551">
        <w:fldChar w:fldCharType="separate"/>
      </w:r>
      <w:r w:rsidR="0093559B">
        <w:rPr>
          <w:noProof/>
        </w:rPr>
        <w:t>9</w:t>
      </w:r>
      <w:r w:rsidR="00CD0551">
        <w:rPr>
          <w:noProof/>
        </w:rPr>
        <w:fldChar w:fldCharType="end"/>
      </w:r>
      <w:r>
        <w:t xml:space="preserve"> Report Generation</w:t>
      </w:r>
    </w:p>
    <w:p w14:paraId="594E28C0" w14:textId="77777777" w:rsidR="00531F83" w:rsidRDefault="00531F83" w:rsidP="00531F83">
      <w:pPr>
        <w:keepNext/>
      </w:pPr>
      <w:r w:rsidRPr="00531F83">
        <w:rPr>
          <w:noProof/>
        </w:rPr>
        <w:drawing>
          <wp:inline distT="0" distB="0" distL="0" distR="0" wp14:anchorId="76E209EA" wp14:editId="0B83A342">
            <wp:extent cx="5943600" cy="1482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82725"/>
                    </a:xfrm>
                    <a:prstGeom prst="rect">
                      <a:avLst/>
                    </a:prstGeom>
                  </pic:spPr>
                </pic:pic>
              </a:graphicData>
            </a:graphic>
          </wp:inline>
        </w:drawing>
      </w:r>
    </w:p>
    <w:p w14:paraId="4F900E2A" w14:textId="683194CB" w:rsidR="00531F83" w:rsidRDefault="00531F83" w:rsidP="00531F83">
      <w:pPr>
        <w:pStyle w:val="Caption"/>
        <w:jc w:val="center"/>
      </w:pPr>
      <w:r>
        <w:t xml:space="preserve">Figure </w:t>
      </w:r>
      <w:r w:rsidR="00CD0551">
        <w:fldChar w:fldCharType="begin"/>
      </w:r>
      <w:r w:rsidR="00CD0551">
        <w:instrText xml:space="preserve"> SEQ Figure \* ARABIC </w:instrText>
      </w:r>
      <w:r w:rsidR="00CD0551">
        <w:fldChar w:fldCharType="separate"/>
      </w:r>
      <w:r w:rsidR="0093559B">
        <w:rPr>
          <w:noProof/>
        </w:rPr>
        <w:t>10</w:t>
      </w:r>
      <w:r w:rsidR="00CD0551">
        <w:rPr>
          <w:noProof/>
        </w:rPr>
        <w:fldChar w:fldCharType="end"/>
      </w:r>
      <w:r>
        <w:t xml:space="preserve"> Logging Drone Battery</w:t>
      </w:r>
    </w:p>
    <w:p w14:paraId="7A8C5ABC" w14:textId="77777777" w:rsidR="00AA6BF6" w:rsidRDefault="00AA6BF6" w:rsidP="00AA6BF6">
      <w:pPr>
        <w:keepNext/>
        <w:jc w:val="center"/>
      </w:pPr>
      <w:r w:rsidRPr="00AA6BF6">
        <w:rPr>
          <w:noProof/>
        </w:rPr>
        <w:lastRenderedPageBreak/>
        <w:drawing>
          <wp:inline distT="0" distB="0" distL="0" distR="0" wp14:anchorId="481D13F5" wp14:editId="1AF47405">
            <wp:extent cx="5943600" cy="2167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67255"/>
                    </a:xfrm>
                    <a:prstGeom prst="rect">
                      <a:avLst/>
                    </a:prstGeom>
                  </pic:spPr>
                </pic:pic>
              </a:graphicData>
            </a:graphic>
          </wp:inline>
        </w:drawing>
      </w:r>
    </w:p>
    <w:p w14:paraId="789A3D2A" w14:textId="2A0ACB71" w:rsidR="00AA6BF6" w:rsidRPr="00AA6BF6" w:rsidRDefault="00AA6BF6" w:rsidP="00AA6BF6">
      <w:pPr>
        <w:pStyle w:val="Caption"/>
        <w:jc w:val="center"/>
      </w:pPr>
      <w:r>
        <w:t xml:space="preserve">Figure </w:t>
      </w:r>
      <w:r w:rsidR="00CD0551">
        <w:fldChar w:fldCharType="begin"/>
      </w:r>
      <w:r w:rsidR="00CD0551">
        <w:instrText xml:space="preserve"> SEQ Figure \* ARABIC </w:instrText>
      </w:r>
      <w:r w:rsidR="00CD0551">
        <w:fldChar w:fldCharType="separate"/>
      </w:r>
      <w:r w:rsidR="0093559B">
        <w:rPr>
          <w:noProof/>
        </w:rPr>
        <w:t>11</w:t>
      </w:r>
      <w:r w:rsidR="00CD0551">
        <w:rPr>
          <w:noProof/>
        </w:rPr>
        <w:fldChar w:fldCharType="end"/>
      </w:r>
      <w:r>
        <w:t xml:space="preserve"> Error Logging</w:t>
      </w:r>
    </w:p>
    <w:p w14:paraId="00E6F351" w14:textId="3F6BFA4C" w:rsidR="00AD4C6A" w:rsidRPr="00AD4C6A" w:rsidRDefault="00AD4C6A" w:rsidP="00AD4C6A">
      <w:pPr>
        <w:pStyle w:val="ListParagraph"/>
        <w:numPr>
          <w:ilvl w:val="0"/>
          <w:numId w:val="3"/>
        </w:numPr>
        <w:jc w:val="both"/>
        <w:rPr>
          <w:b/>
          <w:bCs/>
        </w:rPr>
      </w:pPr>
      <w:r w:rsidRPr="00AD4C6A">
        <w:rPr>
          <w:b/>
          <w:bCs/>
        </w:rPr>
        <w:t>User Dashboard:</w:t>
      </w:r>
    </w:p>
    <w:p w14:paraId="37112578" w14:textId="77777777" w:rsidR="00AD4C6A" w:rsidRDefault="00AD4C6A" w:rsidP="00AD4C6A">
      <w:pPr>
        <w:pStyle w:val="ListParagraph"/>
        <w:numPr>
          <w:ilvl w:val="0"/>
          <w:numId w:val="7"/>
        </w:numPr>
        <w:jc w:val="both"/>
      </w:pPr>
      <w:r>
        <w:t>Visualize current battery levels and drone states with interactive bar charts.</w:t>
      </w:r>
    </w:p>
    <w:p w14:paraId="47319D29" w14:textId="16AA673F" w:rsidR="00AD4C6A" w:rsidRDefault="00AD4C6A" w:rsidP="00AD4C6A">
      <w:pPr>
        <w:pStyle w:val="ListParagraph"/>
        <w:numPr>
          <w:ilvl w:val="0"/>
          <w:numId w:val="7"/>
        </w:numPr>
        <w:jc w:val="both"/>
      </w:pPr>
      <w:r>
        <w:t>Display notifications for operational concerns in real time.</w:t>
      </w:r>
    </w:p>
    <w:p w14:paraId="22479DE7" w14:textId="21B3E51E" w:rsidR="005B3BC6" w:rsidRDefault="005B3BC6" w:rsidP="00AD4C6A">
      <w:pPr>
        <w:pStyle w:val="ListParagraph"/>
        <w:numPr>
          <w:ilvl w:val="0"/>
          <w:numId w:val="7"/>
        </w:numPr>
        <w:jc w:val="both"/>
      </w:pPr>
      <w:r>
        <w:t>User interactive drone registration, medical loading and PDF report generation</w:t>
      </w:r>
      <w:r w:rsidR="00AC62A7">
        <w:t>.</w:t>
      </w:r>
    </w:p>
    <w:p w14:paraId="2D6B1F5F" w14:textId="1A5AA0D1" w:rsidR="000E1614" w:rsidRDefault="000E1614" w:rsidP="002E2C08">
      <w:pPr>
        <w:jc w:val="both"/>
      </w:pPr>
    </w:p>
    <w:p w14:paraId="31A7BD70" w14:textId="1787CF0E" w:rsidR="009B7720" w:rsidRDefault="009B7720" w:rsidP="002E2C08">
      <w:pPr>
        <w:jc w:val="both"/>
      </w:pPr>
    </w:p>
    <w:p w14:paraId="64C6D86B" w14:textId="77777777" w:rsidR="005B3BC6" w:rsidRDefault="00B764B6" w:rsidP="005B3BC6">
      <w:pPr>
        <w:keepNext/>
        <w:jc w:val="both"/>
      </w:pPr>
      <w:r w:rsidRPr="00B764B6">
        <w:rPr>
          <w:noProof/>
        </w:rPr>
        <w:lastRenderedPageBreak/>
        <w:drawing>
          <wp:inline distT="0" distB="0" distL="0" distR="0" wp14:anchorId="7F0B364C" wp14:editId="02721297">
            <wp:extent cx="5943600" cy="4196080"/>
            <wp:effectExtent l="19050" t="19050" r="1905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96080"/>
                    </a:xfrm>
                    <a:prstGeom prst="rect">
                      <a:avLst/>
                    </a:prstGeom>
                    <a:ln>
                      <a:solidFill>
                        <a:schemeClr val="tx1"/>
                      </a:solidFill>
                    </a:ln>
                  </pic:spPr>
                </pic:pic>
              </a:graphicData>
            </a:graphic>
          </wp:inline>
        </w:drawing>
      </w:r>
    </w:p>
    <w:p w14:paraId="3FA3BFA7" w14:textId="4347118B" w:rsidR="009B7720" w:rsidRDefault="005B3BC6" w:rsidP="005B3BC6">
      <w:pPr>
        <w:pStyle w:val="Caption"/>
        <w:jc w:val="center"/>
      </w:pPr>
      <w:r>
        <w:t xml:space="preserve">Figure </w:t>
      </w:r>
      <w:r w:rsidR="00CD0551">
        <w:fldChar w:fldCharType="begin"/>
      </w:r>
      <w:r w:rsidR="00CD0551">
        <w:instrText xml:space="preserve"> SEQ Figure \* ARABIC </w:instrText>
      </w:r>
      <w:r w:rsidR="00CD0551">
        <w:fldChar w:fldCharType="separate"/>
      </w:r>
      <w:r w:rsidR="0093559B">
        <w:rPr>
          <w:noProof/>
        </w:rPr>
        <w:t>12</w:t>
      </w:r>
      <w:r w:rsidR="00CD0551">
        <w:rPr>
          <w:noProof/>
        </w:rPr>
        <w:fldChar w:fldCharType="end"/>
      </w:r>
      <w:r>
        <w:t xml:space="preserve"> Dashboard</w:t>
      </w:r>
    </w:p>
    <w:p w14:paraId="3EFC15A9" w14:textId="77777777" w:rsidR="00E06991" w:rsidRDefault="00E06991" w:rsidP="00E06991">
      <w:pPr>
        <w:keepNext/>
      </w:pPr>
      <w:r w:rsidRPr="00E06991">
        <w:rPr>
          <w:noProof/>
        </w:rPr>
        <w:lastRenderedPageBreak/>
        <w:drawing>
          <wp:inline distT="0" distB="0" distL="0" distR="0" wp14:anchorId="35235DE3" wp14:editId="6777B4BC">
            <wp:extent cx="5943600" cy="4573905"/>
            <wp:effectExtent l="19050" t="19050" r="190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73905"/>
                    </a:xfrm>
                    <a:prstGeom prst="rect">
                      <a:avLst/>
                    </a:prstGeom>
                    <a:ln>
                      <a:solidFill>
                        <a:schemeClr val="tx1"/>
                      </a:solidFill>
                    </a:ln>
                  </pic:spPr>
                </pic:pic>
              </a:graphicData>
            </a:graphic>
          </wp:inline>
        </w:drawing>
      </w:r>
    </w:p>
    <w:p w14:paraId="691FF511" w14:textId="7AD42418" w:rsidR="009B7720" w:rsidRDefault="00E06991" w:rsidP="00E06991">
      <w:pPr>
        <w:pStyle w:val="Caption"/>
        <w:jc w:val="center"/>
      </w:pPr>
      <w:r>
        <w:t xml:space="preserve">Figure </w:t>
      </w:r>
      <w:r w:rsidR="00CD0551">
        <w:fldChar w:fldCharType="begin"/>
      </w:r>
      <w:r w:rsidR="00CD0551">
        <w:instrText xml:space="preserve"> SEQ Figure \* ARABIC </w:instrText>
      </w:r>
      <w:r w:rsidR="00CD0551">
        <w:fldChar w:fldCharType="separate"/>
      </w:r>
      <w:r w:rsidR="0093559B">
        <w:rPr>
          <w:noProof/>
        </w:rPr>
        <w:t>13</w:t>
      </w:r>
      <w:r w:rsidR="00CD0551">
        <w:rPr>
          <w:noProof/>
        </w:rPr>
        <w:fldChar w:fldCharType="end"/>
      </w:r>
      <w:r>
        <w:t>Drone Registration Menu</w:t>
      </w:r>
    </w:p>
    <w:p w14:paraId="3ADC15A4" w14:textId="77777777" w:rsidR="0067743A" w:rsidRDefault="0067743A" w:rsidP="0067743A">
      <w:pPr>
        <w:keepNext/>
      </w:pPr>
      <w:r>
        <w:rPr>
          <w:noProof/>
        </w:rPr>
        <w:lastRenderedPageBreak/>
        <w:drawing>
          <wp:inline distT="0" distB="0" distL="0" distR="0" wp14:anchorId="5F8696CE" wp14:editId="0541E3FE">
            <wp:extent cx="5943600" cy="4444365"/>
            <wp:effectExtent l="19050" t="19050" r="1905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44365"/>
                    </a:xfrm>
                    <a:prstGeom prst="rect">
                      <a:avLst/>
                    </a:prstGeom>
                    <a:ln>
                      <a:solidFill>
                        <a:schemeClr val="tx1"/>
                      </a:solidFill>
                    </a:ln>
                  </pic:spPr>
                </pic:pic>
              </a:graphicData>
            </a:graphic>
          </wp:inline>
        </w:drawing>
      </w:r>
    </w:p>
    <w:p w14:paraId="6746EEF0" w14:textId="33249CEA" w:rsidR="0067743A" w:rsidRPr="0067743A" w:rsidRDefault="0067743A" w:rsidP="0067743A">
      <w:pPr>
        <w:pStyle w:val="Caption"/>
        <w:jc w:val="center"/>
      </w:pPr>
      <w:r>
        <w:t xml:space="preserve">Figure </w:t>
      </w:r>
      <w:r w:rsidR="00CD0551">
        <w:fldChar w:fldCharType="begin"/>
      </w:r>
      <w:r w:rsidR="00CD0551">
        <w:instrText xml:space="preserve"> SEQ Figure \* ARABIC </w:instrText>
      </w:r>
      <w:r w:rsidR="00CD0551">
        <w:fldChar w:fldCharType="separate"/>
      </w:r>
      <w:r w:rsidR="0093559B">
        <w:rPr>
          <w:noProof/>
        </w:rPr>
        <w:t>14</w:t>
      </w:r>
      <w:r w:rsidR="00CD0551">
        <w:rPr>
          <w:noProof/>
        </w:rPr>
        <w:fldChar w:fldCharType="end"/>
      </w:r>
      <w:r>
        <w:t xml:space="preserve"> Medicine Loading Menu</w:t>
      </w:r>
    </w:p>
    <w:p w14:paraId="3B0AF1C1" w14:textId="3E6B664A" w:rsidR="006A3114" w:rsidRDefault="006A3114" w:rsidP="006A3114">
      <w:pPr>
        <w:keepNext/>
      </w:pPr>
      <w:r w:rsidRPr="006A3114">
        <w:rPr>
          <w:noProof/>
        </w:rPr>
        <w:drawing>
          <wp:inline distT="0" distB="0" distL="0" distR="0" wp14:anchorId="28B77B01" wp14:editId="54D3242E">
            <wp:extent cx="5943600" cy="2357755"/>
            <wp:effectExtent l="19050" t="19050" r="1905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57755"/>
                    </a:xfrm>
                    <a:prstGeom prst="rect">
                      <a:avLst/>
                    </a:prstGeom>
                    <a:ln>
                      <a:solidFill>
                        <a:schemeClr val="tx1"/>
                      </a:solidFill>
                    </a:ln>
                  </pic:spPr>
                </pic:pic>
              </a:graphicData>
            </a:graphic>
          </wp:inline>
        </w:drawing>
      </w:r>
    </w:p>
    <w:p w14:paraId="5DE9BFC2" w14:textId="71D9D560" w:rsidR="00E06991" w:rsidRDefault="006A3114" w:rsidP="0067743A">
      <w:pPr>
        <w:pStyle w:val="Caption"/>
        <w:jc w:val="center"/>
      </w:pPr>
      <w:r>
        <w:t xml:space="preserve">Figure </w:t>
      </w:r>
      <w:r w:rsidR="00CD0551">
        <w:fldChar w:fldCharType="begin"/>
      </w:r>
      <w:r w:rsidR="00CD0551">
        <w:instrText xml:space="preserve"> SEQ Figure \* ARABIC </w:instrText>
      </w:r>
      <w:r w:rsidR="00CD0551">
        <w:fldChar w:fldCharType="separate"/>
      </w:r>
      <w:r w:rsidR="0093559B">
        <w:rPr>
          <w:noProof/>
        </w:rPr>
        <w:t>15</w:t>
      </w:r>
      <w:r w:rsidR="00CD0551">
        <w:rPr>
          <w:noProof/>
        </w:rPr>
        <w:fldChar w:fldCharType="end"/>
      </w:r>
      <w:r>
        <w:t xml:space="preserve"> PDF Report Generation</w:t>
      </w:r>
      <w:r w:rsidR="00AA2616">
        <w:t>\</w:t>
      </w:r>
      <w:r w:rsidR="000F0260">
        <w:t>\</w:t>
      </w:r>
    </w:p>
    <w:p w14:paraId="2D66C6BE" w14:textId="77777777" w:rsidR="000F0260" w:rsidRDefault="000F0260" w:rsidP="000F0260"/>
    <w:p w14:paraId="3BAA022F" w14:textId="77777777" w:rsidR="000F0260" w:rsidRDefault="000F0260" w:rsidP="00D2108A">
      <w:pPr>
        <w:pStyle w:val="Heading1"/>
      </w:pPr>
      <w:r>
        <w:lastRenderedPageBreak/>
        <w:t>Technology Stack</w:t>
      </w:r>
    </w:p>
    <w:p w14:paraId="239BE652" w14:textId="77777777" w:rsidR="00D2108A" w:rsidRPr="00D2108A" w:rsidRDefault="00D2108A" w:rsidP="00D2108A"/>
    <w:p w14:paraId="0422A224" w14:textId="77777777" w:rsidR="000F0260" w:rsidRDefault="000F0260" w:rsidP="000F0260">
      <w:pPr>
        <w:jc w:val="both"/>
      </w:pPr>
      <w:r>
        <w:rPr>
          <w:rStyle w:val="Strong"/>
        </w:rPr>
        <w:t>Backend:</w:t>
      </w:r>
    </w:p>
    <w:p w14:paraId="3FB2E31E" w14:textId="396F4C31" w:rsidR="000F0260" w:rsidRDefault="000F0260" w:rsidP="00DA219A">
      <w:pPr>
        <w:pStyle w:val="ListParagraph"/>
        <w:numPr>
          <w:ilvl w:val="0"/>
          <w:numId w:val="9"/>
        </w:numPr>
        <w:jc w:val="both"/>
      </w:pPr>
      <w:r>
        <w:t>Node.js</w:t>
      </w:r>
      <w:r w:rsidR="00DA219A">
        <w:t xml:space="preserve"> </w:t>
      </w:r>
      <w:r w:rsidR="00FF676D">
        <w:t>v18</w:t>
      </w:r>
    </w:p>
    <w:p w14:paraId="4CBFDDE6" w14:textId="77777777" w:rsidR="000F0260" w:rsidRDefault="000F0260" w:rsidP="00DA219A">
      <w:pPr>
        <w:pStyle w:val="ListParagraph"/>
        <w:numPr>
          <w:ilvl w:val="0"/>
          <w:numId w:val="9"/>
        </w:numPr>
        <w:jc w:val="both"/>
      </w:pPr>
      <w:r>
        <w:t>Serverless Framework v3</w:t>
      </w:r>
    </w:p>
    <w:p w14:paraId="77B09EE3" w14:textId="7208A207" w:rsidR="000F0260" w:rsidRDefault="000F0260" w:rsidP="00DA219A">
      <w:pPr>
        <w:pStyle w:val="ListParagraph"/>
        <w:numPr>
          <w:ilvl w:val="0"/>
          <w:numId w:val="9"/>
        </w:numPr>
        <w:jc w:val="both"/>
      </w:pPr>
      <w:r>
        <w:t>MongoDB (Atlas)</w:t>
      </w:r>
    </w:p>
    <w:p w14:paraId="4DCC5E9A" w14:textId="626E890D" w:rsidR="000F0260" w:rsidRDefault="000F0260" w:rsidP="00DA219A">
      <w:pPr>
        <w:pStyle w:val="ListParagraph"/>
        <w:numPr>
          <w:ilvl w:val="0"/>
          <w:numId w:val="9"/>
        </w:numPr>
        <w:jc w:val="both"/>
      </w:pPr>
      <w:r>
        <w:t>Mongoose for MongoDB ORM</w:t>
      </w:r>
      <w:r w:rsidR="0042027C">
        <w:t xml:space="preserve"> v7</w:t>
      </w:r>
    </w:p>
    <w:p w14:paraId="345628C4" w14:textId="77777777" w:rsidR="000F0260" w:rsidRDefault="000F0260" w:rsidP="000F0260">
      <w:pPr>
        <w:jc w:val="both"/>
      </w:pPr>
      <w:r>
        <w:rPr>
          <w:rStyle w:val="Strong"/>
        </w:rPr>
        <w:t>Frontend:</w:t>
      </w:r>
    </w:p>
    <w:p w14:paraId="6866B37A" w14:textId="468DB1A9" w:rsidR="000F0260" w:rsidRDefault="000F0260" w:rsidP="00DA219A">
      <w:pPr>
        <w:pStyle w:val="ListParagraph"/>
        <w:numPr>
          <w:ilvl w:val="0"/>
          <w:numId w:val="10"/>
        </w:numPr>
        <w:jc w:val="both"/>
      </w:pPr>
      <w:r>
        <w:t>React.js (via Vite)</w:t>
      </w:r>
      <w:r w:rsidR="004511F2">
        <w:t xml:space="preserve"> v18</w:t>
      </w:r>
    </w:p>
    <w:p w14:paraId="33A3150E" w14:textId="473170C0" w:rsidR="004511F2" w:rsidRDefault="004511F2" w:rsidP="00DA219A">
      <w:pPr>
        <w:pStyle w:val="ListParagraph"/>
        <w:numPr>
          <w:ilvl w:val="0"/>
          <w:numId w:val="10"/>
        </w:numPr>
        <w:jc w:val="both"/>
      </w:pPr>
      <w:r>
        <w:t>Vite v5</w:t>
      </w:r>
    </w:p>
    <w:p w14:paraId="47004C13" w14:textId="5414E0D2" w:rsidR="000F0260" w:rsidRDefault="000F0260" w:rsidP="00DA219A">
      <w:pPr>
        <w:pStyle w:val="ListParagraph"/>
        <w:numPr>
          <w:ilvl w:val="0"/>
          <w:numId w:val="10"/>
        </w:numPr>
        <w:jc w:val="both"/>
      </w:pPr>
      <w:r>
        <w:t>Minimals UI (Material UI components)</w:t>
      </w:r>
      <w:r w:rsidR="004511F2">
        <w:t xml:space="preserve"> v</w:t>
      </w:r>
      <w:r w:rsidR="00DF5555">
        <w:t>5</w:t>
      </w:r>
    </w:p>
    <w:p w14:paraId="71735F4C" w14:textId="33D2AFA6" w:rsidR="000F0260" w:rsidRDefault="000F0260" w:rsidP="00DA219A">
      <w:pPr>
        <w:pStyle w:val="ListParagraph"/>
        <w:numPr>
          <w:ilvl w:val="0"/>
          <w:numId w:val="10"/>
        </w:numPr>
        <w:jc w:val="both"/>
      </w:pPr>
      <w:r>
        <w:t>Recharts for charting</w:t>
      </w:r>
      <w:r w:rsidR="00DF5555">
        <w:t xml:space="preserve"> v2</w:t>
      </w:r>
    </w:p>
    <w:p w14:paraId="721BE41D" w14:textId="35831C2C" w:rsidR="000F0260" w:rsidRDefault="000F0260" w:rsidP="00DA219A">
      <w:pPr>
        <w:pStyle w:val="ListParagraph"/>
        <w:numPr>
          <w:ilvl w:val="0"/>
          <w:numId w:val="10"/>
        </w:numPr>
        <w:jc w:val="both"/>
      </w:pPr>
      <w:r>
        <w:t>Axios for API calls</w:t>
      </w:r>
      <w:r w:rsidR="00DF5555">
        <w:t xml:space="preserve"> v1</w:t>
      </w:r>
    </w:p>
    <w:p w14:paraId="563A29A3" w14:textId="77777777" w:rsidR="000F0260" w:rsidRDefault="000F0260" w:rsidP="000F0260"/>
    <w:p w14:paraId="6E289CB6" w14:textId="6AEE329C" w:rsidR="006A4BAB" w:rsidRDefault="006A4BAB" w:rsidP="006A4BAB">
      <w:pPr>
        <w:pStyle w:val="Heading1"/>
      </w:pPr>
      <w:r>
        <w:t>Assumptions</w:t>
      </w:r>
    </w:p>
    <w:p w14:paraId="640E950A" w14:textId="77777777" w:rsidR="00F454A8" w:rsidRDefault="00F454A8" w:rsidP="00F454A8"/>
    <w:p w14:paraId="056E9E8E" w14:textId="71E9EA50" w:rsidR="00F454A8" w:rsidRPr="00BB3B71" w:rsidRDefault="00F454A8" w:rsidP="00F31BEA">
      <w:pPr>
        <w:jc w:val="both"/>
        <w:rPr>
          <w:b/>
          <w:bCs/>
        </w:rPr>
      </w:pPr>
      <w:r w:rsidRPr="00BB3B71">
        <w:rPr>
          <w:b/>
          <w:bCs/>
        </w:rPr>
        <w:t>Drone Identification &amp; Registration</w:t>
      </w:r>
    </w:p>
    <w:p w14:paraId="7FC56FAB" w14:textId="5632DA3F" w:rsidR="00F454A8" w:rsidRDefault="00F454A8" w:rsidP="00F31BEA">
      <w:pPr>
        <w:pStyle w:val="ListParagraph"/>
        <w:numPr>
          <w:ilvl w:val="0"/>
          <w:numId w:val="13"/>
        </w:numPr>
        <w:jc w:val="both"/>
      </w:pPr>
      <w:r>
        <w:t>Each drone is automatically allocated a unique ID in the format DNNN (e.g., D001, D002).</w:t>
      </w:r>
    </w:p>
    <w:p w14:paraId="5459FB44" w14:textId="3DC6C87C" w:rsidR="00F454A8" w:rsidRDefault="00F454A8" w:rsidP="00F31BEA">
      <w:pPr>
        <w:pStyle w:val="ListParagraph"/>
        <w:numPr>
          <w:ilvl w:val="0"/>
          <w:numId w:val="13"/>
        </w:numPr>
        <w:jc w:val="both"/>
      </w:pPr>
      <w:r>
        <w:t>A drone must submit basic characteristics such as model, weight limit, and battery capacity during registration.</w:t>
      </w:r>
    </w:p>
    <w:p w14:paraId="1B093B31" w14:textId="0E6870FF" w:rsidR="00F454A8" w:rsidRDefault="00F454A8" w:rsidP="00F31BEA">
      <w:pPr>
        <w:pStyle w:val="ListParagraph"/>
        <w:numPr>
          <w:ilvl w:val="0"/>
          <w:numId w:val="13"/>
        </w:numPr>
        <w:jc w:val="both"/>
      </w:pPr>
      <w:r>
        <w:t>The initial drone state is set to IDLE.</w:t>
      </w:r>
    </w:p>
    <w:p w14:paraId="689A9206" w14:textId="77777777" w:rsidR="00F454A8" w:rsidRDefault="00F454A8" w:rsidP="00F31BEA">
      <w:pPr>
        <w:jc w:val="both"/>
      </w:pPr>
    </w:p>
    <w:p w14:paraId="7F50739A" w14:textId="35CF033D" w:rsidR="00F454A8" w:rsidRPr="00BB3B71" w:rsidRDefault="00F454A8" w:rsidP="00F31BEA">
      <w:pPr>
        <w:jc w:val="both"/>
        <w:rPr>
          <w:b/>
          <w:bCs/>
        </w:rPr>
      </w:pPr>
      <w:r>
        <w:t xml:space="preserve"> </w:t>
      </w:r>
      <w:r w:rsidRPr="00BB3B71">
        <w:rPr>
          <w:b/>
          <w:bCs/>
        </w:rPr>
        <w:t>Battery Management &amp; Drone States</w:t>
      </w:r>
    </w:p>
    <w:p w14:paraId="4C6FD7C7" w14:textId="19B1279D" w:rsidR="00F454A8" w:rsidRDefault="00F454A8" w:rsidP="00F31BEA">
      <w:pPr>
        <w:pStyle w:val="ListParagraph"/>
        <w:numPr>
          <w:ilvl w:val="0"/>
          <w:numId w:val="14"/>
        </w:numPr>
        <w:jc w:val="both"/>
      </w:pPr>
      <w:r>
        <w:t>Battery capacity is indicated as a percentage (0–100%).</w:t>
      </w:r>
    </w:p>
    <w:p w14:paraId="79B5B871" w14:textId="35F16135" w:rsidR="00F454A8" w:rsidRDefault="00F454A8" w:rsidP="00F31BEA">
      <w:pPr>
        <w:pStyle w:val="ListParagraph"/>
        <w:numPr>
          <w:ilvl w:val="0"/>
          <w:numId w:val="14"/>
        </w:numPr>
        <w:jc w:val="both"/>
      </w:pPr>
      <w:r>
        <w:t xml:space="preserve">Drones cannot be loaded with </w:t>
      </w:r>
      <w:r w:rsidR="00F31BEA">
        <w:t>medicine</w:t>
      </w:r>
      <w:r>
        <w:t xml:space="preserve"> if the battery level is below 25%.</w:t>
      </w:r>
    </w:p>
    <w:p w14:paraId="4B71CE5F" w14:textId="18C16DD8" w:rsidR="00F454A8" w:rsidRDefault="00F454A8" w:rsidP="00F31BEA">
      <w:pPr>
        <w:pStyle w:val="ListParagraph"/>
        <w:numPr>
          <w:ilvl w:val="0"/>
          <w:numId w:val="14"/>
        </w:numPr>
        <w:jc w:val="both"/>
      </w:pPr>
      <w:r>
        <w:lastRenderedPageBreak/>
        <w:t>If a drone is in the DELIVERING state and its battery dips below 25%, it is automatically switched to the RETURNING state.</w:t>
      </w:r>
    </w:p>
    <w:p w14:paraId="6806EE26" w14:textId="72D26572" w:rsidR="00F454A8" w:rsidRDefault="00F454A8" w:rsidP="00F31BEA">
      <w:pPr>
        <w:pStyle w:val="ListParagraph"/>
        <w:numPr>
          <w:ilvl w:val="0"/>
          <w:numId w:val="14"/>
        </w:numPr>
        <w:jc w:val="both"/>
      </w:pPr>
      <w:r>
        <w:t>If the battery level becomes critically low (below 5%), the drone is reported as FAILED.</w:t>
      </w:r>
    </w:p>
    <w:p w14:paraId="6CEB0743" w14:textId="47D7FD13" w:rsidR="00F454A8" w:rsidRDefault="00F454A8" w:rsidP="00F31BEA">
      <w:pPr>
        <w:pStyle w:val="ListParagraph"/>
        <w:numPr>
          <w:ilvl w:val="0"/>
          <w:numId w:val="14"/>
        </w:numPr>
        <w:jc w:val="both"/>
      </w:pPr>
      <w:r>
        <w:t>Battery drain is simulated by randomly lowering the battery by 5–15% per programmed cycle.</w:t>
      </w:r>
    </w:p>
    <w:p w14:paraId="5F034336" w14:textId="77777777" w:rsidR="00F454A8" w:rsidRDefault="00F454A8" w:rsidP="00F31BEA">
      <w:pPr>
        <w:jc w:val="both"/>
      </w:pPr>
    </w:p>
    <w:p w14:paraId="1C4BAE4D" w14:textId="61BBFE85" w:rsidR="00F454A8" w:rsidRPr="00BB3B71" w:rsidRDefault="00F454A8" w:rsidP="00F31BEA">
      <w:pPr>
        <w:jc w:val="both"/>
        <w:rPr>
          <w:b/>
          <w:bCs/>
        </w:rPr>
      </w:pPr>
      <w:r>
        <w:t xml:space="preserve"> </w:t>
      </w:r>
      <w:r w:rsidRPr="00BB3B71">
        <w:rPr>
          <w:b/>
          <w:bCs/>
        </w:rPr>
        <w:t>Medication Handling</w:t>
      </w:r>
    </w:p>
    <w:p w14:paraId="1E6A8AE7" w14:textId="28C18D9F" w:rsidR="00F454A8" w:rsidRDefault="00F454A8" w:rsidP="00F31BEA">
      <w:pPr>
        <w:pStyle w:val="ListParagraph"/>
        <w:numPr>
          <w:ilvl w:val="0"/>
          <w:numId w:val="15"/>
        </w:numPr>
        <w:jc w:val="both"/>
      </w:pPr>
      <w:r>
        <w:t>Medications contain unique alphanumeric numbers and are checked to meet a certain format.</w:t>
      </w:r>
    </w:p>
    <w:p w14:paraId="785F8BF8" w14:textId="2D58446D" w:rsidR="00F454A8" w:rsidRDefault="00F454A8" w:rsidP="00F31BEA">
      <w:pPr>
        <w:pStyle w:val="ListParagraph"/>
        <w:numPr>
          <w:ilvl w:val="0"/>
          <w:numId w:val="15"/>
        </w:numPr>
        <w:jc w:val="both"/>
      </w:pPr>
      <w:r>
        <w:t>The system presupposes that medication details (name, code, weight) are appropriately provided and stored.</w:t>
      </w:r>
    </w:p>
    <w:p w14:paraId="048990F3" w14:textId="26287467" w:rsidR="00F454A8" w:rsidRDefault="00F454A8" w:rsidP="00F31BEA">
      <w:pPr>
        <w:pStyle w:val="ListParagraph"/>
        <w:numPr>
          <w:ilvl w:val="0"/>
          <w:numId w:val="15"/>
        </w:numPr>
        <w:jc w:val="both"/>
      </w:pPr>
      <w:r>
        <w:t xml:space="preserve">When loading </w:t>
      </w:r>
      <w:r w:rsidR="00FA07C4">
        <w:t>medicine</w:t>
      </w:r>
      <w:r>
        <w:t xml:space="preserve"> onto a drone, the system assumes that the overall weight of the medications is within the drone’s weight restriction.</w:t>
      </w:r>
    </w:p>
    <w:p w14:paraId="4D67B7D9" w14:textId="77777777" w:rsidR="00F454A8" w:rsidRDefault="00F454A8" w:rsidP="00F31BEA">
      <w:pPr>
        <w:jc w:val="both"/>
      </w:pPr>
    </w:p>
    <w:p w14:paraId="2C8A6477" w14:textId="04201979" w:rsidR="00F454A8" w:rsidRPr="00BB3B71" w:rsidRDefault="00F454A8" w:rsidP="00F31BEA">
      <w:pPr>
        <w:jc w:val="both"/>
        <w:rPr>
          <w:b/>
          <w:bCs/>
        </w:rPr>
      </w:pPr>
      <w:r>
        <w:t xml:space="preserve"> </w:t>
      </w:r>
      <w:r w:rsidRPr="00BB3B71">
        <w:rPr>
          <w:b/>
          <w:bCs/>
        </w:rPr>
        <w:t>API &amp; Data Flow</w:t>
      </w:r>
    </w:p>
    <w:p w14:paraId="543CE6D2" w14:textId="77777777" w:rsidR="00F454A8" w:rsidRDefault="00F454A8" w:rsidP="00F31BEA">
      <w:pPr>
        <w:jc w:val="both"/>
      </w:pPr>
    </w:p>
    <w:p w14:paraId="3F6FEBF8" w14:textId="0405EBBE" w:rsidR="00F454A8" w:rsidRDefault="00F454A8" w:rsidP="00F31BEA">
      <w:pPr>
        <w:pStyle w:val="ListParagraph"/>
        <w:numPr>
          <w:ilvl w:val="0"/>
          <w:numId w:val="16"/>
        </w:numPr>
        <w:jc w:val="both"/>
      </w:pPr>
      <w:r>
        <w:t>All API requests and answers are in JSON format.</w:t>
      </w:r>
    </w:p>
    <w:p w14:paraId="43BC4F3A" w14:textId="2C02BC67" w:rsidR="00F454A8" w:rsidRDefault="00F454A8" w:rsidP="00F31BEA">
      <w:pPr>
        <w:pStyle w:val="ListParagraph"/>
        <w:numPr>
          <w:ilvl w:val="0"/>
          <w:numId w:val="16"/>
        </w:numPr>
        <w:jc w:val="both"/>
      </w:pPr>
      <w:r>
        <w:t>The RESTful endpoints are built to meet the defined functional requirements and are used by the frontend dashboard.</w:t>
      </w:r>
    </w:p>
    <w:p w14:paraId="2A383E83" w14:textId="183467CB" w:rsidR="00F454A8" w:rsidRDefault="00F454A8" w:rsidP="00F31BEA">
      <w:pPr>
        <w:pStyle w:val="ListParagraph"/>
        <w:numPr>
          <w:ilvl w:val="0"/>
          <w:numId w:val="16"/>
        </w:numPr>
        <w:jc w:val="both"/>
      </w:pPr>
      <w:r>
        <w:t>Endpoints such as registration, state update, medication loading, battery log retrieval, and report production are thought to be sufficient for managing drone operations.</w:t>
      </w:r>
    </w:p>
    <w:p w14:paraId="4AC2E448" w14:textId="306E0AAD" w:rsidR="00F454A8" w:rsidRDefault="00F454A8" w:rsidP="00F31BEA">
      <w:pPr>
        <w:pStyle w:val="ListParagraph"/>
        <w:numPr>
          <w:ilvl w:val="0"/>
          <w:numId w:val="16"/>
        </w:numPr>
        <w:jc w:val="both"/>
      </w:pPr>
      <w:r>
        <w:t>The backend relies on AWS Lambda functions via the Serverless Framework for execution.</w:t>
      </w:r>
    </w:p>
    <w:p w14:paraId="31BC7CF1" w14:textId="237C0948" w:rsidR="00F454A8" w:rsidRDefault="00F454A8" w:rsidP="00F31BEA">
      <w:pPr>
        <w:pStyle w:val="ListParagraph"/>
        <w:numPr>
          <w:ilvl w:val="0"/>
          <w:numId w:val="16"/>
        </w:numPr>
        <w:jc w:val="both"/>
      </w:pPr>
      <w:r>
        <w:t xml:space="preserve">A scheduled battery drain simulation is assumed to execute successfully at given intervals (every 2 minutes in </w:t>
      </w:r>
      <w:r w:rsidR="001279E1">
        <w:t>this</w:t>
      </w:r>
      <w:r>
        <w:t xml:space="preserve"> scenario).</w:t>
      </w:r>
    </w:p>
    <w:p w14:paraId="788F3EDA" w14:textId="77777777" w:rsidR="00F454A8" w:rsidRDefault="00F454A8" w:rsidP="00F31BEA">
      <w:pPr>
        <w:jc w:val="both"/>
      </w:pPr>
    </w:p>
    <w:p w14:paraId="2711FAC6" w14:textId="5E7DF2AC" w:rsidR="00F454A8" w:rsidRPr="00BB3B71" w:rsidRDefault="00F454A8" w:rsidP="00F31BEA">
      <w:pPr>
        <w:jc w:val="both"/>
        <w:rPr>
          <w:b/>
          <w:bCs/>
        </w:rPr>
      </w:pPr>
      <w:r>
        <w:t xml:space="preserve"> </w:t>
      </w:r>
      <w:r w:rsidRPr="00BB3B71">
        <w:rPr>
          <w:b/>
          <w:bCs/>
        </w:rPr>
        <w:t>Database &amp; Environment</w:t>
      </w:r>
    </w:p>
    <w:p w14:paraId="77CE53DF" w14:textId="77777777" w:rsidR="00F454A8" w:rsidRDefault="00F454A8" w:rsidP="00F31BEA">
      <w:pPr>
        <w:jc w:val="both"/>
      </w:pPr>
    </w:p>
    <w:p w14:paraId="417478F7" w14:textId="1D897F8E" w:rsidR="00F454A8" w:rsidRDefault="00F454A8" w:rsidP="00F31BEA">
      <w:pPr>
        <w:pStyle w:val="ListParagraph"/>
        <w:numPr>
          <w:ilvl w:val="0"/>
          <w:numId w:val="17"/>
        </w:numPr>
        <w:jc w:val="both"/>
      </w:pPr>
      <w:r>
        <w:lastRenderedPageBreak/>
        <w:t>MongoDB Atlas is utilised as the primary database, and Mongoose is used for data modeling and validation.</w:t>
      </w:r>
    </w:p>
    <w:p w14:paraId="2C516563" w14:textId="4B7514FF" w:rsidR="00F454A8" w:rsidRDefault="00F454A8" w:rsidP="00F31BEA">
      <w:pPr>
        <w:pStyle w:val="ListParagraph"/>
        <w:numPr>
          <w:ilvl w:val="0"/>
          <w:numId w:val="17"/>
        </w:numPr>
        <w:jc w:val="both"/>
      </w:pPr>
      <w:r>
        <w:t>Collections for drones, medications, battery logs, drone medication logs, and error logs are considered to capture all relevant data.</w:t>
      </w:r>
    </w:p>
    <w:p w14:paraId="49AB4FA5" w14:textId="50907959" w:rsidR="00F454A8" w:rsidRDefault="00F454A8" w:rsidP="00F31BEA">
      <w:pPr>
        <w:pStyle w:val="ListParagraph"/>
        <w:numPr>
          <w:ilvl w:val="0"/>
          <w:numId w:val="17"/>
        </w:numPr>
        <w:jc w:val="both"/>
      </w:pPr>
      <w:r>
        <w:t>Environment variables (such as MONGO_URI) are assumed to be properly specified using the serverless-dotenv-plugin.</w:t>
      </w:r>
    </w:p>
    <w:p w14:paraId="78F3A0CF" w14:textId="77777777" w:rsidR="00F454A8" w:rsidRDefault="00F454A8" w:rsidP="00F31BEA">
      <w:pPr>
        <w:jc w:val="both"/>
      </w:pPr>
    </w:p>
    <w:p w14:paraId="4E90EBA7" w14:textId="20D3A7C6" w:rsidR="00F454A8" w:rsidRPr="00BB3B71" w:rsidRDefault="00F454A8" w:rsidP="00F31BEA">
      <w:pPr>
        <w:jc w:val="both"/>
        <w:rPr>
          <w:b/>
          <w:bCs/>
        </w:rPr>
      </w:pPr>
      <w:r>
        <w:t xml:space="preserve"> </w:t>
      </w:r>
      <w:r w:rsidRPr="00BB3B71">
        <w:rPr>
          <w:b/>
          <w:bCs/>
        </w:rPr>
        <w:t>Frontend &amp; User Experience</w:t>
      </w:r>
    </w:p>
    <w:p w14:paraId="28AD5131" w14:textId="509DAFD8" w:rsidR="00F454A8" w:rsidRDefault="00F454A8" w:rsidP="00F31BEA">
      <w:pPr>
        <w:pStyle w:val="ListParagraph"/>
        <w:numPr>
          <w:ilvl w:val="0"/>
          <w:numId w:val="18"/>
        </w:numPr>
        <w:jc w:val="both"/>
      </w:pPr>
      <w:r>
        <w:t xml:space="preserve">The React.js dashboard (made with Vite and Material UI components) is assumed to poll or refresh data at a regular interval (e.g., every 30 seconds) to present </w:t>
      </w:r>
      <w:r w:rsidR="00E66E8E">
        <w:t xml:space="preserve">near </w:t>
      </w:r>
      <w:r>
        <w:t>real-time information.</w:t>
      </w:r>
    </w:p>
    <w:p w14:paraId="1C109161" w14:textId="7A72F156" w:rsidR="00F454A8" w:rsidRDefault="00F454A8" w:rsidP="00F31BEA">
      <w:pPr>
        <w:pStyle w:val="ListParagraph"/>
        <w:numPr>
          <w:ilvl w:val="0"/>
          <w:numId w:val="18"/>
        </w:numPr>
        <w:jc w:val="both"/>
      </w:pPr>
      <w:r>
        <w:t>The dashboard uses Recharts for data visualization and Axios for making API requests.</w:t>
      </w:r>
    </w:p>
    <w:p w14:paraId="42A60224" w14:textId="5CE43BE9" w:rsidR="00F454A8" w:rsidRDefault="00F454A8" w:rsidP="00F31BEA">
      <w:pPr>
        <w:pStyle w:val="ListParagraph"/>
        <w:numPr>
          <w:ilvl w:val="0"/>
          <w:numId w:val="18"/>
        </w:numPr>
        <w:jc w:val="both"/>
      </w:pPr>
      <w:r>
        <w:t>Users engaging with the dashboard are presumed to have proper access, and the UI is designed to indicate issues like low power or drone malfunctions.</w:t>
      </w:r>
    </w:p>
    <w:p w14:paraId="5254E42B" w14:textId="77777777" w:rsidR="00F454A8" w:rsidRDefault="00F454A8" w:rsidP="00F31BEA">
      <w:pPr>
        <w:jc w:val="both"/>
      </w:pPr>
    </w:p>
    <w:p w14:paraId="07D900EB" w14:textId="72D810FF" w:rsidR="00F454A8" w:rsidRPr="00BB3B71" w:rsidRDefault="00F454A8" w:rsidP="00F31BEA">
      <w:pPr>
        <w:jc w:val="both"/>
        <w:rPr>
          <w:b/>
          <w:bCs/>
        </w:rPr>
      </w:pPr>
      <w:r>
        <w:t xml:space="preserve"> </w:t>
      </w:r>
      <w:r w:rsidRPr="00BB3B71">
        <w:rPr>
          <w:b/>
          <w:bCs/>
        </w:rPr>
        <w:t>Reporting &amp; Logging</w:t>
      </w:r>
    </w:p>
    <w:p w14:paraId="2B04E65A" w14:textId="2B98A054" w:rsidR="00F454A8" w:rsidRDefault="00F454A8" w:rsidP="00F31BEA">
      <w:pPr>
        <w:pStyle w:val="ListParagraph"/>
        <w:numPr>
          <w:ilvl w:val="0"/>
          <w:numId w:val="19"/>
        </w:numPr>
        <w:jc w:val="both"/>
      </w:pPr>
      <w:r>
        <w:t>The system may generate reports in JSON or PDF format, and the PDF generation is handled via pdfkit.</w:t>
      </w:r>
    </w:p>
    <w:p w14:paraId="7605E043" w14:textId="26A6236A" w:rsidR="00F454A8" w:rsidRDefault="00F454A8" w:rsidP="00F31BEA">
      <w:pPr>
        <w:pStyle w:val="ListParagraph"/>
        <w:numPr>
          <w:ilvl w:val="0"/>
          <w:numId w:val="19"/>
        </w:numPr>
        <w:jc w:val="both"/>
      </w:pPr>
      <w:r>
        <w:t>Error logs are provided for crucial occurrences such as low battery warnings and drone failures.</w:t>
      </w:r>
    </w:p>
    <w:p w14:paraId="5A7954D0" w14:textId="1F1618C8" w:rsidR="00F454A8" w:rsidRDefault="00F454A8" w:rsidP="00F31BEA">
      <w:pPr>
        <w:pStyle w:val="ListParagraph"/>
        <w:numPr>
          <w:ilvl w:val="0"/>
          <w:numId w:val="19"/>
        </w:numPr>
        <w:jc w:val="both"/>
      </w:pPr>
      <w:r>
        <w:t>Battery logs are combined to display the most recent battery status for each drone.</w:t>
      </w:r>
    </w:p>
    <w:p w14:paraId="2C40A7E7" w14:textId="77777777" w:rsidR="00F454A8" w:rsidRDefault="00F454A8" w:rsidP="00F31BEA">
      <w:pPr>
        <w:jc w:val="both"/>
      </w:pPr>
    </w:p>
    <w:p w14:paraId="4BC5BE97" w14:textId="6610FE12" w:rsidR="00F454A8" w:rsidRPr="00BB3B71" w:rsidRDefault="00F454A8" w:rsidP="00F31BEA">
      <w:pPr>
        <w:jc w:val="both"/>
        <w:rPr>
          <w:b/>
          <w:bCs/>
        </w:rPr>
      </w:pPr>
      <w:r>
        <w:t xml:space="preserve"> </w:t>
      </w:r>
      <w:r w:rsidRPr="00BB3B71">
        <w:rPr>
          <w:b/>
          <w:bCs/>
        </w:rPr>
        <w:t>Deployment &amp; Regional Settings</w:t>
      </w:r>
    </w:p>
    <w:p w14:paraId="7C2D7766" w14:textId="60B49B4E" w:rsidR="00F454A8" w:rsidRDefault="00F454A8" w:rsidP="00F31BEA">
      <w:pPr>
        <w:pStyle w:val="ListParagraph"/>
        <w:numPr>
          <w:ilvl w:val="0"/>
          <w:numId w:val="20"/>
        </w:numPr>
        <w:jc w:val="both"/>
      </w:pPr>
      <w:r>
        <w:t>The backend is meant to run in the AWS environment, specifically in the ap-south-1 region.</w:t>
      </w:r>
    </w:p>
    <w:p w14:paraId="1177A92E" w14:textId="6290A067" w:rsidR="00F454A8" w:rsidRPr="00F454A8" w:rsidRDefault="00F454A8" w:rsidP="00F31BEA">
      <w:pPr>
        <w:pStyle w:val="ListParagraph"/>
        <w:numPr>
          <w:ilvl w:val="0"/>
          <w:numId w:val="20"/>
        </w:numPr>
        <w:jc w:val="both"/>
      </w:pPr>
      <w:r>
        <w:t>CORS is enabled for cross-origin requests between the frontend and backend.</w:t>
      </w:r>
    </w:p>
    <w:sectPr w:rsidR="00F454A8" w:rsidRPr="00F454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A2BBF"/>
    <w:multiLevelType w:val="hybridMultilevel"/>
    <w:tmpl w:val="F0189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F64A4F"/>
    <w:multiLevelType w:val="hybridMultilevel"/>
    <w:tmpl w:val="E956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9A4C18"/>
    <w:multiLevelType w:val="hybridMultilevel"/>
    <w:tmpl w:val="F900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C13C12"/>
    <w:multiLevelType w:val="hybridMultilevel"/>
    <w:tmpl w:val="57BAF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41897"/>
    <w:multiLevelType w:val="hybridMultilevel"/>
    <w:tmpl w:val="4070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8050D9"/>
    <w:multiLevelType w:val="hybridMultilevel"/>
    <w:tmpl w:val="C27485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E25C67"/>
    <w:multiLevelType w:val="hybridMultilevel"/>
    <w:tmpl w:val="4F4A5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094F80"/>
    <w:multiLevelType w:val="hybridMultilevel"/>
    <w:tmpl w:val="7102F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6A69ED"/>
    <w:multiLevelType w:val="hybridMultilevel"/>
    <w:tmpl w:val="1304E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225D5E"/>
    <w:multiLevelType w:val="hybridMultilevel"/>
    <w:tmpl w:val="6694B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7519B2"/>
    <w:multiLevelType w:val="hybridMultilevel"/>
    <w:tmpl w:val="07128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EF0FF3"/>
    <w:multiLevelType w:val="hybridMultilevel"/>
    <w:tmpl w:val="1228E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116B3E"/>
    <w:multiLevelType w:val="hybridMultilevel"/>
    <w:tmpl w:val="FBDCF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7F33E4"/>
    <w:multiLevelType w:val="hybridMultilevel"/>
    <w:tmpl w:val="C6D8C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8A5235"/>
    <w:multiLevelType w:val="hybridMultilevel"/>
    <w:tmpl w:val="2710F0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07115C"/>
    <w:multiLevelType w:val="hybridMultilevel"/>
    <w:tmpl w:val="6958D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2239C3"/>
    <w:multiLevelType w:val="hybridMultilevel"/>
    <w:tmpl w:val="3D9E4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413C97"/>
    <w:multiLevelType w:val="hybridMultilevel"/>
    <w:tmpl w:val="62802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DD766D"/>
    <w:multiLevelType w:val="multilevel"/>
    <w:tmpl w:val="22C4F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4F7D82"/>
    <w:multiLevelType w:val="hybridMultilevel"/>
    <w:tmpl w:val="85D24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4"/>
  </w:num>
  <w:num w:numId="4">
    <w:abstractNumId w:val="0"/>
  </w:num>
  <w:num w:numId="5">
    <w:abstractNumId w:val="19"/>
  </w:num>
  <w:num w:numId="6">
    <w:abstractNumId w:val="15"/>
  </w:num>
  <w:num w:numId="7">
    <w:abstractNumId w:val="9"/>
  </w:num>
  <w:num w:numId="8">
    <w:abstractNumId w:val="18"/>
  </w:num>
  <w:num w:numId="9">
    <w:abstractNumId w:val="11"/>
  </w:num>
  <w:num w:numId="10">
    <w:abstractNumId w:val="13"/>
  </w:num>
  <w:num w:numId="11">
    <w:abstractNumId w:val="7"/>
  </w:num>
  <w:num w:numId="12">
    <w:abstractNumId w:val="17"/>
  </w:num>
  <w:num w:numId="13">
    <w:abstractNumId w:val="12"/>
  </w:num>
  <w:num w:numId="14">
    <w:abstractNumId w:val="1"/>
  </w:num>
  <w:num w:numId="15">
    <w:abstractNumId w:val="4"/>
  </w:num>
  <w:num w:numId="16">
    <w:abstractNumId w:val="8"/>
  </w:num>
  <w:num w:numId="17">
    <w:abstractNumId w:val="16"/>
  </w:num>
  <w:num w:numId="18">
    <w:abstractNumId w:val="3"/>
  </w:num>
  <w:num w:numId="19">
    <w:abstractNumId w:val="1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72F"/>
    <w:rsid w:val="00074CE8"/>
    <w:rsid w:val="000B5FA2"/>
    <w:rsid w:val="000D272F"/>
    <w:rsid w:val="000E1614"/>
    <w:rsid w:val="000F0260"/>
    <w:rsid w:val="001279E1"/>
    <w:rsid w:val="00197118"/>
    <w:rsid w:val="001A7A67"/>
    <w:rsid w:val="001D42FF"/>
    <w:rsid w:val="00210E7D"/>
    <w:rsid w:val="0028162E"/>
    <w:rsid w:val="0029420E"/>
    <w:rsid w:val="002E2C08"/>
    <w:rsid w:val="00306701"/>
    <w:rsid w:val="00380FEA"/>
    <w:rsid w:val="00397DD9"/>
    <w:rsid w:val="003D608E"/>
    <w:rsid w:val="0042027C"/>
    <w:rsid w:val="00430091"/>
    <w:rsid w:val="004462A7"/>
    <w:rsid w:val="004511F2"/>
    <w:rsid w:val="004679E2"/>
    <w:rsid w:val="00471156"/>
    <w:rsid w:val="00531F83"/>
    <w:rsid w:val="005B3BC6"/>
    <w:rsid w:val="005D2FD9"/>
    <w:rsid w:val="00657E35"/>
    <w:rsid w:val="0067743A"/>
    <w:rsid w:val="006A3114"/>
    <w:rsid w:val="006A4BAB"/>
    <w:rsid w:val="00762BAA"/>
    <w:rsid w:val="007F74A3"/>
    <w:rsid w:val="00865A85"/>
    <w:rsid w:val="00894E99"/>
    <w:rsid w:val="008B04D7"/>
    <w:rsid w:val="008E4C09"/>
    <w:rsid w:val="0093559B"/>
    <w:rsid w:val="00966E04"/>
    <w:rsid w:val="00994E00"/>
    <w:rsid w:val="009B7720"/>
    <w:rsid w:val="009E13F6"/>
    <w:rsid w:val="00A14ECC"/>
    <w:rsid w:val="00A422DF"/>
    <w:rsid w:val="00A60FA8"/>
    <w:rsid w:val="00AA2616"/>
    <w:rsid w:val="00AA6BF6"/>
    <w:rsid w:val="00AC62A7"/>
    <w:rsid w:val="00AD4C6A"/>
    <w:rsid w:val="00B05970"/>
    <w:rsid w:val="00B17B16"/>
    <w:rsid w:val="00B764B6"/>
    <w:rsid w:val="00BB3B71"/>
    <w:rsid w:val="00CD0551"/>
    <w:rsid w:val="00D2108A"/>
    <w:rsid w:val="00D27E4B"/>
    <w:rsid w:val="00D341DA"/>
    <w:rsid w:val="00D41A69"/>
    <w:rsid w:val="00D43A6A"/>
    <w:rsid w:val="00DA12BE"/>
    <w:rsid w:val="00DA219A"/>
    <w:rsid w:val="00DF5555"/>
    <w:rsid w:val="00E06991"/>
    <w:rsid w:val="00E13C43"/>
    <w:rsid w:val="00E66E8E"/>
    <w:rsid w:val="00F31BEA"/>
    <w:rsid w:val="00F454A8"/>
    <w:rsid w:val="00F910DC"/>
    <w:rsid w:val="00FA07C4"/>
    <w:rsid w:val="00FB31E4"/>
    <w:rsid w:val="00FF151C"/>
    <w:rsid w:val="00FF6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AA255"/>
  <w15:chartTrackingRefBased/>
  <w15:docId w15:val="{931F5E63-215F-4F6F-8320-4AE844D13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72F"/>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0D272F"/>
    <w:pPr>
      <w:keepNext/>
      <w:keepLines/>
      <w:spacing w:before="240" w:after="0" w:line="24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D272F"/>
    <w:pPr>
      <w:keepNext/>
      <w:keepLines/>
      <w:spacing w:before="40" w:after="0"/>
      <w:outlineLvl w:val="1"/>
    </w:pPr>
    <w:rPr>
      <w:rFonts w:eastAsiaTheme="majorEastAsia" w:cstheme="majorBidi"/>
      <w:b/>
      <w:color w:val="000000" w:themeColor="text1"/>
      <w:sz w:val="26"/>
      <w:szCs w:val="26"/>
    </w:rPr>
  </w:style>
  <w:style w:type="paragraph" w:styleId="Heading4">
    <w:name w:val="heading 4"/>
    <w:basedOn w:val="Normal"/>
    <w:next w:val="Normal"/>
    <w:link w:val="Heading4Char"/>
    <w:uiPriority w:val="9"/>
    <w:semiHidden/>
    <w:unhideWhenUsed/>
    <w:qFormat/>
    <w:rsid w:val="007F74A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72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0D272F"/>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2E2C08"/>
    <w:pPr>
      <w:ind w:left="720"/>
      <w:contextualSpacing/>
    </w:pPr>
  </w:style>
  <w:style w:type="paragraph" w:styleId="Caption">
    <w:name w:val="caption"/>
    <w:basedOn w:val="Normal"/>
    <w:next w:val="Normal"/>
    <w:uiPriority w:val="35"/>
    <w:unhideWhenUsed/>
    <w:qFormat/>
    <w:rsid w:val="008B04D7"/>
    <w:pPr>
      <w:spacing w:after="200" w:line="240" w:lineRule="auto"/>
    </w:pPr>
    <w:rPr>
      <w:i/>
      <w:iCs/>
      <w:color w:val="44546A" w:themeColor="text2"/>
      <w:sz w:val="18"/>
      <w:szCs w:val="18"/>
    </w:rPr>
  </w:style>
  <w:style w:type="paragraph" w:styleId="NormalWeb">
    <w:name w:val="Normal (Web)"/>
    <w:basedOn w:val="Normal"/>
    <w:uiPriority w:val="99"/>
    <w:semiHidden/>
    <w:unhideWhenUsed/>
    <w:rsid w:val="000F0260"/>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0F0260"/>
    <w:rPr>
      <w:b/>
      <w:bCs/>
    </w:rPr>
  </w:style>
  <w:style w:type="character" w:customStyle="1" w:styleId="Heading4Char">
    <w:name w:val="Heading 4 Char"/>
    <w:basedOn w:val="DefaultParagraphFont"/>
    <w:link w:val="Heading4"/>
    <w:uiPriority w:val="9"/>
    <w:semiHidden/>
    <w:rsid w:val="007F74A3"/>
    <w:rPr>
      <w:rFonts w:asciiTheme="majorHAnsi" w:eastAsiaTheme="majorEastAsia" w:hAnsiTheme="majorHAnsi" w:cstheme="majorBidi"/>
      <w:i/>
      <w:iCs/>
      <w:color w:val="2F5496" w:themeColor="accent1" w:themeShade="BF"/>
      <w:sz w:val="24"/>
    </w:rPr>
  </w:style>
  <w:style w:type="character" w:styleId="HTMLCode">
    <w:name w:val="HTML Code"/>
    <w:basedOn w:val="DefaultParagraphFont"/>
    <w:uiPriority w:val="99"/>
    <w:semiHidden/>
    <w:unhideWhenUsed/>
    <w:rsid w:val="007F74A3"/>
    <w:rPr>
      <w:rFonts w:ascii="Courier New" w:eastAsia="Times New Roman" w:hAnsi="Courier New" w:cs="Courier New"/>
      <w:sz w:val="20"/>
      <w:szCs w:val="20"/>
    </w:rPr>
  </w:style>
  <w:style w:type="character" w:styleId="Emphasis">
    <w:name w:val="Emphasis"/>
    <w:basedOn w:val="DefaultParagraphFont"/>
    <w:uiPriority w:val="20"/>
    <w:qFormat/>
    <w:rsid w:val="007F74A3"/>
    <w:rPr>
      <w:i/>
      <w:iCs/>
    </w:rPr>
  </w:style>
  <w:style w:type="paragraph" w:styleId="NoSpacing">
    <w:name w:val="No Spacing"/>
    <w:uiPriority w:val="1"/>
    <w:qFormat/>
    <w:rsid w:val="0029420E"/>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178288">
      <w:bodyDiv w:val="1"/>
      <w:marLeft w:val="0"/>
      <w:marRight w:val="0"/>
      <w:marTop w:val="0"/>
      <w:marBottom w:val="0"/>
      <w:divBdr>
        <w:top w:val="none" w:sz="0" w:space="0" w:color="auto"/>
        <w:left w:val="none" w:sz="0" w:space="0" w:color="auto"/>
        <w:bottom w:val="none" w:sz="0" w:space="0" w:color="auto"/>
        <w:right w:val="none" w:sz="0" w:space="0" w:color="auto"/>
      </w:divBdr>
    </w:div>
    <w:div w:id="173696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21E5EF3852D464CBDD1793AE7B3D7A1" ma:contentTypeVersion="8" ma:contentTypeDescription="Create a new document." ma:contentTypeScope="" ma:versionID="ff31cc67ffe9d95ca5f01ef027b8d9cd">
  <xsd:schema xmlns:xsd="http://www.w3.org/2001/XMLSchema" xmlns:xs="http://www.w3.org/2001/XMLSchema" xmlns:p="http://schemas.microsoft.com/office/2006/metadata/properties" xmlns:ns3="fd28fd15-7940-4fbe-b412-decd248d9289" xmlns:ns4="8e21281c-81ce-40df-9eb7-6efb896f38cc" targetNamespace="http://schemas.microsoft.com/office/2006/metadata/properties" ma:root="true" ma:fieldsID="bb23d7ed62dbffcd934b1e0f7d3605a9" ns3:_="" ns4:_="">
    <xsd:import namespace="fd28fd15-7940-4fbe-b412-decd248d9289"/>
    <xsd:import namespace="8e21281c-81ce-40df-9eb7-6efb896f38c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ObjectDetectorVersions" minOccurs="0"/>
                <xsd:element ref="ns4:_activity"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28fd15-7940-4fbe-b412-decd248d928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21281c-81ce-40df-9eb7-6efb896f38c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8e21281c-81ce-40df-9eb7-6efb896f38cc" xsi:nil="true"/>
  </documentManagement>
</p:properties>
</file>

<file path=customXml/itemProps1.xml><?xml version="1.0" encoding="utf-8"?>
<ds:datastoreItem xmlns:ds="http://schemas.openxmlformats.org/officeDocument/2006/customXml" ds:itemID="{968E7894-E657-4850-9D24-C2DD7974D176}">
  <ds:schemaRefs>
    <ds:schemaRef ds:uri="http://schemas.openxmlformats.org/officeDocument/2006/bibliography"/>
  </ds:schemaRefs>
</ds:datastoreItem>
</file>

<file path=customXml/itemProps2.xml><?xml version="1.0" encoding="utf-8"?>
<ds:datastoreItem xmlns:ds="http://schemas.openxmlformats.org/officeDocument/2006/customXml" ds:itemID="{3C6416D4-5D3C-482B-9709-307DE6D1DB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28fd15-7940-4fbe-b412-decd248d9289"/>
    <ds:schemaRef ds:uri="8e21281c-81ce-40df-9eb7-6efb896f38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2FEF52-C9F0-4CB1-A072-07C183293EC3}">
  <ds:schemaRefs>
    <ds:schemaRef ds:uri="http://schemas.microsoft.com/sharepoint/v3/contenttype/forms"/>
  </ds:schemaRefs>
</ds:datastoreItem>
</file>

<file path=customXml/itemProps4.xml><?xml version="1.0" encoding="utf-8"?>
<ds:datastoreItem xmlns:ds="http://schemas.openxmlformats.org/officeDocument/2006/customXml" ds:itemID="{C4F88A06-B89E-4A64-AA48-816DA05320F2}">
  <ds:schemaRefs>
    <ds:schemaRef ds:uri="http://schemas.openxmlformats.org/package/2006/metadata/core-properties"/>
    <ds:schemaRef ds:uri="http://www.w3.org/XML/1998/namespace"/>
    <ds:schemaRef ds:uri="http://schemas.microsoft.com/office/infopath/2007/PartnerControls"/>
    <ds:schemaRef ds:uri="http://schemas.microsoft.com/office/2006/documentManagement/types"/>
    <ds:schemaRef ds:uri="8e21281c-81ce-40df-9eb7-6efb896f38cc"/>
    <ds:schemaRef ds:uri="fd28fd15-7940-4fbe-b412-decd248d9289"/>
    <ds:schemaRef ds:uri="http://purl.org/dc/terms/"/>
    <ds:schemaRef ds:uri="http://schemas.microsoft.com/office/2006/metadata/properties"/>
    <ds:schemaRef ds:uri="http://purl.org/dc/dcmityp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1471</Words>
  <Characters>8387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D S Avishka Shaamil</dc:creator>
  <cp:keywords/>
  <dc:description/>
  <cp:lastModifiedBy>P D S Avishka Shaamil</cp:lastModifiedBy>
  <cp:revision>2</cp:revision>
  <dcterms:created xsi:type="dcterms:W3CDTF">2025-03-06T08:13:00Z</dcterms:created>
  <dcterms:modified xsi:type="dcterms:W3CDTF">2025-03-06T08:13:00Z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0x010100321E5EF3852D464CBDD1793AE7B3D7A1</vt:lpwstr>
  </property>
</Properties>
</file>