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86D96" w14:textId="0CD6B508" w:rsidR="00342E49" w:rsidRPr="00342E49" w:rsidRDefault="00342E49" w:rsidP="00342E49">
      <w:pPr>
        <w:spacing w:after="0" w:line="240" w:lineRule="auto"/>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fldChar w:fldCharType="begin"/>
      </w:r>
      <w:r w:rsidRPr="00342E49">
        <w:rPr>
          <w:rFonts w:ascii="Times New Roman" w:eastAsia="Times New Roman" w:hAnsi="Times New Roman" w:cs="Times New Roman"/>
          <w:kern w:val="0"/>
          <w14:ligatures w14:val="none"/>
        </w:rPr>
        <w:instrText xml:space="preserve"> INCLUDEPICTURE "https://lh3.googleusercontent.com/a/ACg8ocKBv-QQUBM0QCjY1qF8xv-QIqLvneUsvKROMCyOnJf5Bi0th1G3=s24" \* MERGEFORMATINET </w:instrText>
      </w:r>
      <w:r w:rsidRPr="00342E49">
        <w:rPr>
          <w:rFonts w:ascii="Times New Roman" w:eastAsia="Times New Roman" w:hAnsi="Times New Roman" w:cs="Times New Roman"/>
          <w:kern w:val="0"/>
          <w14:ligatures w14:val="none"/>
        </w:rPr>
        <w:fldChar w:fldCharType="separate"/>
      </w:r>
      <w:r w:rsidRPr="00342E49">
        <w:rPr>
          <w:rFonts w:ascii="Times New Roman" w:eastAsia="Times New Roman" w:hAnsi="Times New Roman" w:cs="Times New Roman"/>
          <w:noProof/>
          <w:kern w:val="0"/>
          <w14:ligatures w14:val="none"/>
        </w:rPr>
        <w:drawing>
          <wp:inline distT="0" distB="0" distL="0" distR="0" wp14:anchorId="72DD7F5B" wp14:editId="38E38E4B">
            <wp:extent cx="301625" cy="301625"/>
            <wp:effectExtent l="0" t="0" r="3175" b="3175"/>
            <wp:docPr id="672468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sidRPr="00342E49">
        <w:rPr>
          <w:rFonts w:ascii="Times New Roman" w:eastAsia="Times New Roman" w:hAnsi="Times New Roman" w:cs="Times New Roman"/>
          <w:kern w:val="0"/>
          <w14:ligatures w14:val="none"/>
        </w:rPr>
        <w:fldChar w:fldCharType="end"/>
      </w:r>
    </w:p>
    <w:p w14:paraId="6110C325" w14:textId="7A1FA74E" w:rsidR="00342E49" w:rsidRPr="00342E49" w:rsidRDefault="00342E49" w:rsidP="00342E49">
      <w:pPr>
        <w:spacing w:after="0" w:line="330" w:lineRule="atLeas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Code</w:t>
      </w:r>
      <w:r w:rsidRPr="00342E49">
        <w:rPr>
          <w:rFonts w:ascii="Times New Roman" w:eastAsia="Times New Roman" w:hAnsi="Times New Roman" w:cs="Times New Roman"/>
          <w:kern w:val="0"/>
          <w14:ligatures w14:val="none"/>
        </w:rPr>
        <w:t xml:space="preserve"> for an employee attrition Random Forest project. Context: - Binary classification with class imbalance (~20% positive rate) - Cost structure: FN = $45,000, FP = $5,000 (FN is 9× more expensive) - Train set: 2,999 rows; Test set: 999 rows; 18 numerical features, no categoricals, no missing values - The variables `train_raw` and `test_raw` already exist as pandas DataFrames loaded from CSV with a `target` column Requirements for STEPS 1-4: 1. Re-apply the same feature engineering function used previously (DO NOT change the formulas): - `engagement_composite` = mean of [satisfaction_score, work_life_balance, manager_rating, relationship_with_manager] - `stagnation_score` = last_promotion_months_ago / (years_at_company + 1) - `salary_per_tenure` = monthly_salary / (years_at_company + 1) - `role_stagnant` = 1 if (years_since_role_change &gt; train_median_ysr) AND (years_at_company &gt; train_median_tenure) else 0 - IMPORTANT: Both medians (`train_median_ysr` AND `train_median_tenure`) must be computed from train ONLY and reused on test (no leakage). Wrap in a function `engineer_features_v2(df, train_med_ysr=None, train_med_tenure=None)` returning (df, train_med_ysr, train_med_tenure). 2. Build `X_train`, `y_train`, `X_test`, `y_test` UNSCALED (Random Forest is tree-based and scale-invariant). 3. Print `X_train.shape` and `X_test.shape`. 4. Compute `class_weight_dict = {0: 1, 1: scale_pos_weight}` where scale_pos_weight = (y_train==0).sum() / (y_train==1).sum(). Print scale_pos_weight rounded to 3 decimals. We will pass `class_weight=class_weight_dict` to RandomForestClassifier to handle imbalance (Random Forest's equivalent of XGBoost's scale_pos_weight parameter). Use random_state=42 throughout. Provide clean, commented code only.</w:t>
      </w:r>
    </w:p>
    <w:p w14:paraId="5B1B505D"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I have added the code to implement Steps 1 through 4 for your Random Forest project to the selected cell. It defines the feature engineering function, creates the unscaled train and test sets, and calculates the </w:t>
      </w:r>
      <w:r w:rsidRPr="00342E49">
        <w:rPr>
          <w:rFonts w:ascii="Courier New" w:eastAsia="Times New Roman" w:hAnsi="Courier New" w:cs="Courier New"/>
          <w:kern w:val="0"/>
          <w:sz w:val="20"/>
          <w:szCs w:val="20"/>
          <w:bdr w:val="single" w:sz="6" w:space="1" w:color="C4C7C5" w:frame="1"/>
          <w14:ligatures w14:val="none"/>
        </w:rPr>
        <w:t>class_weight_dict</w:t>
      </w:r>
      <w:r w:rsidRPr="00342E49">
        <w:rPr>
          <w:rFonts w:ascii="Times New Roman" w:eastAsia="Times New Roman" w:hAnsi="Times New Roman" w:cs="Times New Roman"/>
          <w:kern w:val="0"/>
          <w14:ligatures w14:val="none"/>
        </w:rPr>
        <w:t> to handle the class imbalance.</w:t>
      </w:r>
    </w:p>
    <w:p w14:paraId="41E6DC2C" w14:textId="77777777" w:rsidR="00342E49" w:rsidRPr="00342E49" w:rsidRDefault="00342E49" w:rsidP="00342E49">
      <w:pPr>
        <w:spacing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The code for Steps 1-4 executed successfully!</w:t>
      </w:r>
    </w:p>
    <w:p w14:paraId="50995C66" w14:textId="77777777" w:rsidR="00342E49" w:rsidRPr="00342E49" w:rsidRDefault="00342E49" w:rsidP="00342E49">
      <w:pPr>
        <w:spacing w:before="120"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Here is a breakdown of the results:</w:t>
      </w:r>
    </w:p>
    <w:p w14:paraId="267A9BC9" w14:textId="77777777" w:rsidR="00342E49" w:rsidRPr="00342E49" w:rsidRDefault="00342E49" w:rsidP="00342E49">
      <w:pPr>
        <w:numPr>
          <w:ilvl w:val="0"/>
          <w:numId w:val="7"/>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Shapes:</w:t>
      </w:r>
      <w:r w:rsidRPr="00342E49">
        <w:rPr>
          <w:rFonts w:ascii="Times New Roman" w:eastAsia="Times New Roman" w:hAnsi="Times New Roman" w:cs="Times New Roman"/>
          <w:kern w:val="0"/>
          <w14:ligatures w14:val="none"/>
        </w:rPr>
        <w:t> The </w:t>
      </w:r>
      <w:r w:rsidRPr="00342E49">
        <w:rPr>
          <w:rFonts w:ascii="Courier New" w:eastAsia="Times New Roman" w:hAnsi="Courier New" w:cs="Courier New"/>
          <w:kern w:val="0"/>
          <w:sz w:val="20"/>
          <w:szCs w:val="20"/>
          <w:bdr w:val="single" w:sz="6" w:space="1" w:color="C4C7C5" w:frame="1"/>
          <w14:ligatures w14:val="none"/>
        </w:rPr>
        <w:t>X_train</w:t>
      </w:r>
      <w:r w:rsidRPr="00342E49">
        <w:rPr>
          <w:rFonts w:ascii="Times New Roman" w:eastAsia="Times New Roman" w:hAnsi="Times New Roman" w:cs="Times New Roman"/>
          <w:kern w:val="0"/>
          <w14:ligatures w14:val="none"/>
        </w:rPr>
        <w:t> dataset has </w:t>
      </w:r>
      <w:r w:rsidRPr="00342E49">
        <w:rPr>
          <w:rFonts w:ascii="Courier New" w:eastAsia="Times New Roman" w:hAnsi="Courier New" w:cs="Courier New"/>
          <w:kern w:val="0"/>
          <w:sz w:val="20"/>
          <w:szCs w:val="20"/>
          <w:bdr w:val="single" w:sz="6" w:space="1" w:color="C4C7C5" w:frame="1"/>
          <w14:ligatures w14:val="none"/>
        </w:rPr>
        <w:t>2999</w:t>
      </w:r>
      <w:r w:rsidRPr="00342E49">
        <w:rPr>
          <w:rFonts w:ascii="Times New Roman" w:eastAsia="Times New Roman" w:hAnsi="Times New Roman" w:cs="Times New Roman"/>
          <w:kern w:val="0"/>
          <w14:ligatures w14:val="none"/>
        </w:rPr>
        <w:t> rows and </w:t>
      </w:r>
      <w:r w:rsidRPr="00342E49">
        <w:rPr>
          <w:rFonts w:ascii="Courier New" w:eastAsia="Times New Roman" w:hAnsi="Courier New" w:cs="Courier New"/>
          <w:kern w:val="0"/>
          <w:sz w:val="20"/>
          <w:szCs w:val="20"/>
          <w:bdr w:val="single" w:sz="6" w:space="1" w:color="C4C7C5" w:frame="1"/>
          <w14:ligatures w14:val="none"/>
        </w:rPr>
        <w:t>22</w:t>
      </w:r>
      <w:r w:rsidRPr="00342E49">
        <w:rPr>
          <w:rFonts w:ascii="Times New Roman" w:eastAsia="Times New Roman" w:hAnsi="Times New Roman" w:cs="Times New Roman"/>
          <w:kern w:val="0"/>
          <w14:ligatures w14:val="none"/>
        </w:rPr>
        <w:t> features, and the </w:t>
      </w:r>
      <w:r w:rsidRPr="00342E49">
        <w:rPr>
          <w:rFonts w:ascii="Courier New" w:eastAsia="Times New Roman" w:hAnsi="Courier New" w:cs="Courier New"/>
          <w:kern w:val="0"/>
          <w:sz w:val="20"/>
          <w:szCs w:val="20"/>
          <w:bdr w:val="single" w:sz="6" w:space="1" w:color="C4C7C5" w:frame="1"/>
          <w14:ligatures w14:val="none"/>
        </w:rPr>
        <w:t>X_test</w:t>
      </w:r>
      <w:r w:rsidRPr="00342E49">
        <w:rPr>
          <w:rFonts w:ascii="Times New Roman" w:eastAsia="Times New Roman" w:hAnsi="Times New Roman" w:cs="Times New Roman"/>
          <w:kern w:val="0"/>
          <w14:ligatures w14:val="none"/>
        </w:rPr>
        <w:t> dataset has </w:t>
      </w:r>
      <w:r w:rsidRPr="00342E49">
        <w:rPr>
          <w:rFonts w:ascii="Courier New" w:eastAsia="Times New Roman" w:hAnsi="Courier New" w:cs="Courier New"/>
          <w:kern w:val="0"/>
          <w:sz w:val="20"/>
          <w:szCs w:val="20"/>
          <w:bdr w:val="single" w:sz="6" w:space="1" w:color="C4C7C5" w:frame="1"/>
          <w14:ligatures w14:val="none"/>
        </w:rPr>
        <w:t>999</w:t>
      </w:r>
      <w:r w:rsidRPr="00342E49">
        <w:rPr>
          <w:rFonts w:ascii="Times New Roman" w:eastAsia="Times New Roman" w:hAnsi="Times New Roman" w:cs="Times New Roman"/>
          <w:kern w:val="0"/>
          <w14:ligatures w14:val="none"/>
        </w:rPr>
        <w:t> rows and </w:t>
      </w:r>
      <w:r w:rsidRPr="00342E49">
        <w:rPr>
          <w:rFonts w:ascii="Courier New" w:eastAsia="Times New Roman" w:hAnsi="Courier New" w:cs="Courier New"/>
          <w:kern w:val="0"/>
          <w:sz w:val="20"/>
          <w:szCs w:val="20"/>
          <w:bdr w:val="single" w:sz="6" w:space="1" w:color="C4C7C5" w:frame="1"/>
          <w14:ligatures w14:val="none"/>
        </w:rPr>
        <w:t>22</w:t>
      </w:r>
      <w:r w:rsidRPr="00342E49">
        <w:rPr>
          <w:rFonts w:ascii="Times New Roman" w:eastAsia="Times New Roman" w:hAnsi="Times New Roman" w:cs="Times New Roman"/>
          <w:kern w:val="0"/>
          <w14:ligatures w14:val="none"/>
        </w:rPr>
        <w:t> features. The unscaled, feature-engineered data was generated correctly.</w:t>
      </w:r>
    </w:p>
    <w:p w14:paraId="48B7229E" w14:textId="77777777" w:rsidR="00342E49" w:rsidRPr="00342E49" w:rsidRDefault="00342E49" w:rsidP="00342E49">
      <w:pPr>
        <w:numPr>
          <w:ilvl w:val="0"/>
          <w:numId w:val="7"/>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Class Imbalance:</w:t>
      </w:r>
      <w:r w:rsidRPr="00342E49">
        <w:rPr>
          <w:rFonts w:ascii="Times New Roman" w:eastAsia="Times New Roman" w:hAnsi="Times New Roman" w:cs="Times New Roman"/>
          <w:kern w:val="0"/>
          <w14:ligatures w14:val="none"/>
        </w:rPr>
        <w:t> The computed </w:t>
      </w:r>
      <w:r w:rsidRPr="00342E49">
        <w:rPr>
          <w:rFonts w:ascii="Courier New" w:eastAsia="Times New Roman" w:hAnsi="Courier New" w:cs="Courier New"/>
          <w:kern w:val="0"/>
          <w:sz w:val="20"/>
          <w:szCs w:val="20"/>
          <w:bdr w:val="single" w:sz="6" w:space="1" w:color="C4C7C5" w:frame="1"/>
          <w14:ligatures w14:val="none"/>
        </w:rPr>
        <w:t>scale_pos_weight</w:t>
      </w:r>
      <w:r w:rsidRPr="00342E49">
        <w:rPr>
          <w:rFonts w:ascii="Times New Roman" w:eastAsia="Times New Roman" w:hAnsi="Times New Roman" w:cs="Times New Roman"/>
          <w:kern w:val="0"/>
          <w14:ligatures w14:val="none"/>
        </w:rPr>
        <w:t> is </w:t>
      </w:r>
      <w:r w:rsidRPr="00342E49">
        <w:rPr>
          <w:rFonts w:ascii="Courier New" w:eastAsia="Times New Roman" w:hAnsi="Courier New" w:cs="Courier New"/>
          <w:kern w:val="0"/>
          <w:sz w:val="20"/>
          <w:szCs w:val="20"/>
          <w:bdr w:val="single" w:sz="6" w:space="1" w:color="C4C7C5" w:frame="1"/>
          <w14:ligatures w14:val="none"/>
        </w:rPr>
        <w:t>4.015</w:t>
      </w:r>
      <w:r w:rsidRPr="00342E49">
        <w:rPr>
          <w:rFonts w:ascii="Times New Roman" w:eastAsia="Times New Roman" w:hAnsi="Times New Roman" w:cs="Times New Roman"/>
          <w:kern w:val="0"/>
          <w14:ligatures w14:val="none"/>
        </w:rPr>
        <w:t>, confirming that there are approximately 4 times as many negative cases (stayers) as positive cases (leavers) in the training data. The </w:t>
      </w:r>
      <w:r w:rsidRPr="00342E49">
        <w:rPr>
          <w:rFonts w:ascii="Courier New" w:eastAsia="Times New Roman" w:hAnsi="Courier New" w:cs="Courier New"/>
          <w:kern w:val="0"/>
          <w:sz w:val="20"/>
          <w:szCs w:val="20"/>
          <w:bdr w:val="single" w:sz="6" w:space="1" w:color="C4C7C5" w:frame="1"/>
          <w14:ligatures w14:val="none"/>
        </w:rPr>
        <w:t>class_weight_dict</w:t>
      </w:r>
      <w:r w:rsidRPr="00342E49">
        <w:rPr>
          <w:rFonts w:ascii="Times New Roman" w:eastAsia="Times New Roman" w:hAnsi="Times New Roman" w:cs="Times New Roman"/>
          <w:kern w:val="0"/>
          <w14:ligatures w14:val="none"/>
        </w:rPr>
        <w:t> successfully mapped these to </w:t>
      </w:r>
      <w:r w:rsidRPr="00342E49">
        <w:rPr>
          <w:rFonts w:ascii="Courier New" w:eastAsia="Times New Roman" w:hAnsi="Courier New" w:cs="Courier New"/>
          <w:kern w:val="0"/>
          <w:sz w:val="20"/>
          <w:szCs w:val="20"/>
          <w:bdr w:val="single" w:sz="6" w:space="1" w:color="C4C7C5" w:frame="1"/>
          <w14:ligatures w14:val="none"/>
        </w:rPr>
        <w:t>0: 1</w:t>
      </w:r>
      <w:r w:rsidRPr="00342E49">
        <w:rPr>
          <w:rFonts w:ascii="Times New Roman" w:eastAsia="Times New Roman" w:hAnsi="Times New Roman" w:cs="Times New Roman"/>
          <w:kern w:val="0"/>
          <w14:ligatures w14:val="none"/>
        </w:rPr>
        <w:t> and </w:t>
      </w:r>
      <w:r w:rsidRPr="00342E49">
        <w:rPr>
          <w:rFonts w:ascii="Courier New" w:eastAsia="Times New Roman" w:hAnsi="Courier New" w:cs="Courier New"/>
          <w:kern w:val="0"/>
          <w:sz w:val="20"/>
          <w:szCs w:val="20"/>
          <w:bdr w:val="single" w:sz="6" w:space="1" w:color="C4C7C5" w:frame="1"/>
          <w14:ligatures w14:val="none"/>
        </w:rPr>
        <w:t>1: 4.015</w:t>
      </w:r>
      <w:r w:rsidRPr="00342E49">
        <w:rPr>
          <w:rFonts w:ascii="Times New Roman" w:eastAsia="Times New Roman" w:hAnsi="Times New Roman" w:cs="Times New Roman"/>
          <w:kern w:val="0"/>
          <w14:ligatures w14:val="none"/>
        </w:rPr>
        <w:t> to give greater importance to the minority class in our Random Forest model.</w:t>
      </w:r>
    </w:p>
    <w:p w14:paraId="34B7F4DF" w14:textId="77777777" w:rsidR="00342E49" w:rsidRPr="00342E49" w:rsidRDefault="00342E49" w:rsidP="00342E49">
      <w:pPr>
        <w:spacing w:before="120"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Let me know if you are ready to proceed to the next steps for training the Random Forest!</w:t>
      </w:r>
    </w:p>
    <w:p w14:paraId="1039D0F4" w14:textId="3365A6BD" w:rsidR="00342E49" w:rsidRPr="00342E49" w:rsidRDefault="00342E49" w:rsidP="00342E49">
      <w:pPr>
        <w:spacing w:after="0" w:line="240" w:lineRule="auto"/>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fldChar w:fldCharType="begin"/>
      </w:r>
      <w:r w:rsidRPr="00342E49">
        <w:rPr>
          <w:rFonts w:ascii="Times New Roman" w:eastAsia="Times New Roman" w:hAnsi="Times New Roman" w:cs="Times New Roman"/>
          <w:kern w:val="0"/>
          <w14:ligatures w14:val="none"/>
        </w:rPr>
        <w:instrText xml:space="preserve"> INCLUDEPICTURE "https://lh3.googleusercontent.com/a/ACg8ocKBv-QQUBM0QCjY1qF8xv-QIqLvneUsvKROMCyOnJf5Bi0th1G3=s24" \* MERGEFORMATINET </w:instrText>
      </w:r>
      <w:r w:rsidRPr="00342E49">
        <w:rPr>
          <w:rFonts w:ascii="Times New Roman" w:eastAsia="Times New Roman" w:hAnsi="Times New Roman" w:cs="Times New Roman"/>
          <w:kern w:val="0"/>
          <w14:ligatures w14:val="none"/>
        </w:rPr>
        <w:fldChar w:fldCharType="separate"/>
      </w:r>
      <w:r w:rsidRPr="00342E49">
        <w:rPr>
          <w:rFonts w:ascii="Times New Roman" w:eastAsia="Times New Roman" w:hAnsi="Times New Roman" w:cs="Times New Roman"/>
          <w:noProof/>
          <w:kern w:val="0"/>
          <w14:ligatures w14:val="none"/>
        </w:rPr>
        <w:drawing>
          <wp:inline distT="0" distB="0" distL="0" distR="0" wp14:anchorId="366BC823" wp14:editId="34581D37">
            <wp:extent cx="301625" cy="301625"/>
            <wp:effectExtent l="0" t="0" r="3175" b="3175"/>
            <wp:docPr id="14420533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sidRPr="00342E49">
        <w:rPr>
          <w:rFonts w:ascii="Times New Roman" w:eastAsia="Times New Roman" w:hAnsi="Times New Roman" w:cs="Times New Roman"/>
          <w:kern w:val="0"/>
          <w14:ligatures w14:val="none"/>
        </w:rPr>
        <w:fldChar w:fldCharType="end"/>
      </w:r>
    </w:p>
    <w:p w14:paraId="1511CE20"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lastRenderedPageBreak/>
        <w:t>find a reasonable `n_estimators` for Random Forest BEFORE the main hyperparameter search, analogous to XGBoost early stopping. Approach: Train a single RandomForestClassifier with `oob_score=True`, `warm_start=True`, `class_weight=class_weight_dict`, `random_state=42`, and `n_jobs=-1`. Iterate n_estimators from 50 to 500 in steps of 50. For each, refit (warm_start adds trees incrementally) and record `oob_score_`. Plot OOB score vs n_estimators with matplotlib. Pick `n_estimators_baseline` as the smallest n_estimators where OOB score is within 0.001 of the maximum (a knee-point heuristic — adding more trees beyond this gives diminishing returns). Print `n_estimators_baseline`. We will use this as the upper bound for n_estimators in the hyperparameter search (Step 6). Variables `X_train`, `y_train`, `class_weight_dict` already exist. Use random_state=42 throughout.</w:t>
      </w:r>
    </w:p>
    <w:p w14:paraId="671D5EEA"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I have added the code to find a reasonable </w:t>
      </w:r>
      <w:r w:rsidRPr="00342E49">
        <w:rPr>
          <w:rFonts w:ascii="Courier New" w:eastAsia="Times New Roman" w:hAnsi="Courier New" w:cs="Courier New"/>
          <w:kern w:val="0"/>
          <w:sz w:val="20"/>
          <w:szCs w:val="20"/>
          <w:bdr w:val="single" w:sz="6" w:space="1" w:color="C4C7C5" w:frame="1"/>
          <w14:ligatures w14:val="none"/>
        </w:rPr>
        <w:t>n_estimators</w:t>
      </w:r>
      <w:r w:rsidRPr="00342E49">
        <w:rPr>
          <w:rFonts w:ascii="Times New Roman" w:eastAsia="Times New Roman" w:hAnsi="Times New Roman" w:cs="Times New Roman"/>
          <w:kern w:val="0"/>
          <w14:ligatures w14:val="none"/>
        </w:rPr>
        <w:t> for the Random Forest model using OOB error. It will plot the OOB scores and print the optimal baseline </w:t>
      </w:r>
      <w:r w:rsidRPr="00342E49">
        <w:rPr>
          <w:rFonts w:ascii="Courier New" w:eastAsia="Times New Roman" w:hAnsi="Courier New" w:cs="Courier New"/>
          <w:kern w:val="0"/>
          <w:sz w:val="20"/>
          <w:szCs w:val="20"/>
          <w:bdr w:val="single" w:sz="6" w:space="1" w:color="C4C7C5" w:frame="1"/>
          <w14:ligatures w14:val="none"/>
        </w:rPr>
        <w:t>n_estimators</w:t>
      </w:r>
      <w:r w:rsidRPr="00342E49">
        <w:rPr>
          <w:rFonts w:ascii="Times New Roman" w:eastAsia="Times New Roman" w:hAnsi="Times New Roman" w:cs="Times New Roman"/>
          <w:kern w:val="0"/>
          <w14:ligatures w14:val="none"/>
        </w:rPr>
        <w:t>.</w:t>
      </w:r>
    </w:p>
    <w:p w14:paraId="6CCF272C" w14:textId="77777777" w:rsidR="00342E49" w:rsidRPr="00342E49" w:rsidRDefault="00342E49" w:rsidP="00342E49">
      <w:pPr>
        <w:spacing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The OOB error check has completed successfully!</w:t>
      </w:r>
    </w:p>
    <w:p w14:paraId="621EBFF7" w14:textId="77777777" w:rsidR="00342E49" w:rsidRPr="00342E49" w:rsidRDefault="00342E49" w:rsidP="00342E49">
      <w:pPr>
        <w:spacing w:before="120"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Here are the key takeaways from the results:</w:t>
      </w:r>
    </w:p>
    <w:p w14:paraId="50B73FAB" w14:textId="77777777" w:rsidR="00342E49" w:rsidRPr="00342E49" w:rsidRDefault="00342E49" w:rsidP="00342E49">
      <w:pPr>
        <w:numPr>
          <w:ilvl w:val="0"/>
          <w:numId w:val="8"/>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The Plot:</w:t>
      </w:r>
      <w:r w:rsidRPr="00342E49">
        <w:rPr>
          <w:rFonts w:ascii="Times New Roman" w:eastAsia="Times New Roman" w:hAnsi="Times New Roman" w:cs="Times New Roman"/>
          <w:kern w:val="0"/>
          <w14:ligatures w14:val="none"/>
        </w:rPr>
        <w:t> The graph visually demonstrates how the Out-Of-Bag (OOB) accuracy changes as we add more trees (</w:t>
      </w:r>
      <w:r w:rsidRPr="00342E49">
        <w:rPr>
          <w:rFonts w:ascii="Courier New" w:eastAsia="Times New Roman" w:hAnsi="Courier New" w:cs="Courier New"/>
          <w:kern w:val="0"/>
          <w:sz w:val="20"/>
          <w:szCs w:val="20"/>
          <w:bdr w:val="single" w:sz="6" w:space="1" w:color="C4C7C5" w:frame="1"/>
          <w14:ligatures w14:val="none"/>
        </w:rPr>
        <w:t>n_estimators</w:t>
      </w:r>
      <w:r w:rsidRPr="00342E49">
        <w:rPr>
          <w:rFonts w:ascii="Times New Roman" w:eastAsia="Times New Roman" w:hAnsi="Times New Roman" w:cs="Times New Roman"/>
          <w:kern w:val="0"/>
          <w14:ligatures w14:val="none"/>
        </w:rPr>
        <w:t>) to the Random Forest model. Initially, adding trees improves the score, but eventually, the returns diminish and the score plateaus.</w:t>
      </w:r>
    </w:p>
    <w:p w14:paraId="21127444" w14:textId="77777777" w:rsidR="00342E49" w:rsidRPr="00342E49" w:rsidRDefault="00342E49" w:rsidP="00342E49">
      <w:pPr>
        <w:numPr>
          <w:ilvl w:val="0"/>
          <w:numId w:val="8"/>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Maximum Score:</w:t>
      </w:r>
      <w:r w:rsidRPr="00342E49">
        <w:rPr>
          <w:rFonts w:ascii="Times New Roman" w:eastAsia="Times New Roman" w:hAnsi="Times New Roman" w:cs="Times New Roman"/>
          <w:kern w:val="0"/>
          <w14:ligatures w14:val="none"/>
        </w:rPr>
        <w:t> The highest OOB score achieved was approximately </w:t>
      </w:r>
      <w:r w:rsidRPr="00342E49">
        <w:rPr>
          <w:rFonts w:ascii="Times New Roman" w:eastAsia="Times New Roman" w:hAnsi="Times New Roman" w:cs="Times New Roman"/>
          <w:b/>
          <w:bCs/>
          <w:kern w:val="0"/>
          <w14:ligatures w14:val="none"/>
        </w:rPr>
        <w:t>80.69%</w:t>
      </w:r>
      <w:r w:rsidRPr="00342E49">
        <w:rPr>
          <w:rFonts w:ascii="Times New Roman" w:eastAsia="Times New Roman" w:hAnsi="Times New Roman" w:cs="Times New Roman"/>
          <w:kern w:val="0"/>
          <w14:ligatures w14:val="none"/>
        </w:rPr>
        <w:t>.</w:t>
      </w:r>
    </w:p>
    <w:p w14:paraId="5C0312D1" w14:textId="77777777" w:rsidR="00342E49" w:rsidRPr="00342E49" w:rsidRDefault="00342E49" w:rsidP="00342E49">
      <w:pPr>
        <w:numPr>
          <w:ilvl w:val="0"/>
          <w:numId w:val="8"/>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Baseline n_estimators:</w:t>
      </w:r>
      <w:r w:rsidRPr="00342E49">
        <w:rPr>
          <w:rFonts w:ascii="Times New Roman" w:eastAsia="Times New Roman" w:hAnsi="Times New Roman" w:cs="Times New Roman"/>
          <w:kern w:val="0"/>
          <w14:ligatures w14:val="none"/>
        </w:rPr>
        <w:t> Our knee-point heuristic found that at </w:t>
      </w:r>
      <w:r w:rsidRPr="00342E49">
        <w:rPr>
          <w:rFonts w:ascii="Times New Roman" w:eastAsia="Times New Roman" w:hAnsi="Times New Roman" w:cs="Times New Roman"/>
          <w:b/>
          <w:bCs/>
          <w:kern w:val="0"/>
          <w14:ligatures w14:val="none"/>
        </w:rPr>
        <w:t>150 trees</w:t>
      </w:r>
      <w:r w:rsidRPr="00342E49">
        <w:rPr>
          <w:rFonts w:ascii="Times New Roman" w:eastAsia="Times New Roman" w:hAnsi="Times New Roman" w:cs="Times New Roman"/>
          <w:kern w:val="0"/>
          <w14:ligatures w14:val="none"/>
        </w:rPr>
        <w:t>, the model reaches within 0.1% (0.001) of that maximum score. Adding more trees beyond 150 provides very little benefit in terms of accuracy but increases computational cost.</w:t>
      </w:r>
    </w:p>
    <w:p w14:paraId="7CF5CC04" w14:textId="77777777" w:rsidR="00342E49" w:rsidRPr="00342E49" w:rsidRDefault="00342E49" w:rsidP="00342E49">
      <w:pPr>
        <w:spacing w:before="120"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We will use </w:t>
      </w:r>
      <w:r w:rsidRPr="00342E49">
        <w:rPr>
          <w:rFonts w:ascii="Courier New" w:eastAsia="Times New Roman" w:hAnsi="Courier New" w:cs="Courier New"/>
          <w:kern w:val="0"/>
          <w:sz w:val="20"/>
          <w:szCs w:val="20"/>
          <w:bdr w:val="single" w:sz="6" w:space="1" w:color="C4C7C5" w:frame="1"/>
          <w14:ligatures w14:val="none"/>
        </w:rPr>
        <w:t>150</w:t>
      </w:r>
      <w:r w:rsidRPr="00342E49">
        <w:rPr>
          <w:rFonts w:ascii="Times New Roman" w:eastAsia="Times New Roman" w:hAnsi="Times New Roman" w:cs="Times New Roman"/>
          <w:kern w:val="0"/>
          <w14:ligatures w14:val="none"/>
        </w:rPr>
        <w:t> as a practical upper bound or baseline for </w:t>
      </w:r>
      <w:r w:rsidRPr="00342E49">
        <w:rPr>
          <w:rFonts w:ascii="Courier New" w:eastAsia="Times New Roman" w:hAnsi="Courier New" w:cs="Courier New"/>
          <w:kern w:val="0"/>
          <w:sz w:val="20"/>
          <w:szCs w:val="20"/>
          <w:bdr w:val="single" w:sz="6" w:space="1" w:color="C4C7C5" w:frame="1"/>
          <w14:ligatures w14:val="none"/>
        </w:rPr>
        <w:t>n_estimators</w:t>
      </w:r>
      <w:r w:rsidRPr="00342E49">
        <w:rPr>
          <w:rFonts w:ascii="Times New Roman" w:eastAsia="Times New Roman" w:hAnsi="Times New Roman" w:cs="Times New Roman"/>
          <w:kern w:val="0"/>
          <w14:ligatures w14:val="none"/>
        </w:rPr>
        <w:t> in our upcoming hyperparameter tuning (Step 6). Let me know when you are ready to move on to the next step!</w:t>
      </w:r>
    </w:p>
    <w:p w14:paraId="7CA0AB76" w14:textId="4B8F08A9" w:rsidR="00342E49" w:rsidRPr="00342E49" w:rsidRDefault="00342E49" w:rsidP="00342E49">
      <w:pPr>
        <w:spacing w:after="0" w:line="240" w:lineRule="auto"/>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fldChar w:fldCharType="begin"/>
      </w:r>
      <w:r w:rsidRPr="00342E49">
        <w:rPr>
          <w:rFonts w:ascii="Times New Roman" w:eastAsia="Times New Roman" w:hAnsi="Times New Roman" w:cs="Times New Roman"/>
          <w:kern w:val="0"/>
          <w14:ligatures w14:val="none"/>
        </w:rPr>
        <w:instrText xml:space="preserve"> INCLUDEPICTURE "https://lh3.googleusercontent.com/a/ACg8ocKBv-QQUBM0QCjY1qF8xv-QIqLvneUsvKROMCyOnJf5Bi0th1G3=s24" \* MERGEFORMATINET </w:instrText>
      </w:r>
      <w:r w:rsidRPr="00342E49">
        <w:rPr>
          <w:rFonts w:ascii="Times New Roman" w:eastAsia="Times New Roman" w:hAnsi="Times New Roman" w:cs="Times New Roman"/>
          <w:kern w:val="0"/>
          <w14:ligatures w14:val="none"/>
        </w:rPr>
        <w:fldChar w:fldCharType="separate"/>
      </w:r>
      <w:r w:rsidRPr="00342E49">
        <w:rPr>
          <w:rFonts w:ascii="Times New Roman" w:eastAsia="Times New Roman" w:hAnsi="Times New Roman" w:cs="Times New Roman"/>
          <w:noProof/>
          <w:kern w:val="0"/>
          <w14:ligatures w14:val="none"/>
        </w:rPr>
        <w:drawing>
          <wp:inline distT="0" distB="0" distL="0" distR="0" wp14:anchorId="5FE9A6C7" wp14:editId="0F8DBCC2">
            <wp:extent cx="301625" cy="301625"/>
            <wp:effectExtent l="0" t="0" r="3175" b="3175"/>
            <wp:docPr id="12432345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sidRPr="00342E49">
        <w:rPr>
          <w:rFonts w:ascii="Times New Roman" w:eastAsia="Times New Roman" w:hAnsi="Times New Roman" w:cs="Times New Roman"/>
          <w:kern w:val="0"/>
          <w14:ligatures w14:val="none"/>
        </w:rPr>
        <w:fldChar w:fldCharType="end"/>
      </w:r>
    </w:p>
    <w:p w14:paraId="3ADED15E"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 xml:space="preserve">RandomizedSearchCV hyperparameter tuning of RandomForestClassifier on X_train, y_train. Requirements: - Use the SAME scoring dict as the XGBoost run for fair comparison: scoring = { 'F2': make_scorer(fbeta_score, beta=2), 'recall': 'recall', 'precision': 'precision', 'F1': 'f1', 'ROC_AUC': 'roc_auc', 'AP': 'average_precision' } - Use the SAME CV strategy: StratifiedKFold(n_splits=5, shuffle=True, random_state=42) - refit='F2' (recall-weighted because FN is 9× costlier than FP) - n_iter=40, n_jobs=-1, verbose=1, random_state=42 param_dist for RandomForestClassifier: - n_estimators: [100, 200, 300, n_estimators_baseline] # cap at the OOB-derived value from Step 5 - max_depth: [None, 5, 10, 15, 20] - min_samples_split: [2, 5, 10, 20] - min_samples_leaf: [1, 2, 5, 10] - max_features: ['sqrt', 'log2', 0.5] - bootstrap: [True] # required for class_weight='balanced_subsample' option to be valid; keep True - class_weight: [class_weight_dict, 'balanced', 'balanced_subsample'] # let CV pick the best imbalance handling </w:t>
      </w:r>
      <w:r w:rsidRPr="00342E49">
        <w:rPr>
          <w:rFonts w:ascii="Times New Roman" w:eastAsia="Times New Roman" w:hAnsi="Times New Roman" w:cs="Times New Roman"/>
          <w:kern w:val="0"/>
          <w14:ligatures w14:val="none"/>
        </w:rPr>
        <w:lastRenderedPageBreak/>
        <w:t>- criterion: ['gini', 'entropy'] The estimator must be RandomForestClassifier(random_state=42, n_jobs=-1). After fitting, print: - Best Parameters - Best CV F2 Score (4 decimals) - For each metric in scoring: mean ± std at best_index_, formatted as "{metric}: {mean:.4f} ± {std:.4f}" Variables `X_train`, `y_train`, `class_weight_dict`, `n_estimators_baseline` already exist.</w:t>
      </w:r>
    </w:p>
    <w:p w14:paraId="1112D499"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I have populated the selected cell with the code for Step 6. It configures and runs the </w:t>
      </w:r>
      <w:r w:rsidRPr="00342E49">
        <w:rPr>
          <w:rFonts w:ascii="Courier New" w:eastAsia="Times New Roman" w:hAnsi="Courier New" w:cs="Courier New"/>
          <w:kern w:val="0"/>
          <w:sz w:val="20"/>
          <w:szCs w:val="20"/>
          <w:bdr w:val="single" w:sz="6" w:space="1" w:color="C4C7C5" w:frame="1"/>
          <w14:ligatures w14:val="none"/>
        </w:rPr>
        <w:t>RandomizedSearchCV</w:t>
      </w:r>
      <w:r w:rsidRPr="00342E49">
        <w:rPr>
          <w:rFonts w:ascii="Times New Roman" w:eastAsia="Times New Roman" w:hAnsi="Times New Roman" w:cs="Times New Roman"/>
          <w:kern w:val="0"/>
          <w14:ligatures w14:val="none"/>
        </w:rPr>
        <w:t> for hyperparameter tuning using the provided param grid, metrics, and strategy. You can run the cell now to see the best parameters and metric scores.</w:t>
      </w:r>
    </w:p>
    <w:p w14:paraId="1A72B612" w14:textId="77777777" w:rsidR="00342E49" w:rsidRPr="00342E49" w:rsidRDefault="00342E49" w:rsidP="00342E49">
      <w:pPr>
        <w:spacing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The randomized search is complete!</w:t>
      </w:r>
    </w:p>
    <w:p w14:paraId="3DBF84C4" w14:textId="77777777" w:rsidR="00342E49" w:rsidRPr="00342E49" w:rsidRDefault="00342E49" w:rsidP="00342E49">
      <w:pPr>
        <w:spacing w:before="120"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Here are some of the key results:</w:t>
      </w:r>
    </w:p>
    <w:p w14:paraId="77551DD4" w14:textId="77777777" w:rsidR="00342E49" w:rsidRPr="00342E49" w:rsidRDefault="00342E49" w:rsidP="00342E49">
      <w:pPr>
        <w:numPr>
          <w:ilvl w:val="0"/>
          <w:numId w:val="9"/>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Best Parameters:</w:t>
      </w:r>
      <w:r w:rsidRPr="00342E49">
        <w:rPr>
          <w:rFonts w:ascii="Times New Roman" w:eastAsia="Times New Roman" w:hAnsi="Times New Roman" w:cs="Times New Roman"/>
          <w:kern w:val="0"/>
          <w14:ligatures w14:val="none"/>
        </w:rPr>
        <w:t> The grid search found that a Random Forest with </w:t>
      </w:r>
      <w:r w:rsidRPr="00342E49">
        <w:rPr>
          <w:rFonts w:ascii="Courier New" w:eastAsia="Times New Roman" w:hAnsi="Courier New" w:cs="Courier New"/>
          <w:kern w:val="0"/>
          <w:sz w:val="20"/>
          <w:szCs w:val="20"/>
          <w:bdr w:val="single" w:sz="6" w:space="1" w:color="C4C7C5" w:frame="1"/>
          <w14:ligatures w14:val="none"/>
        </w:rPr>
        <w:t>300</w:t>
      </w:r>
      <w:r w:rsidRPr="00342E49">
        <w:rPr>
          <w:rFonts w:ascii="Times New Roman" w:eastAsia="Times New Roman" w:hAnsi="Times New Roman" w:cs="Times New Roman"/>
          <w:kern w:val="0"/>
          <w14:ligatures w14:val="none"/>
        </w:rPr>
        <w:t> trees, max depth of </w:t>
      </w:r>
      <w:r w:rsidRPr="00342E49">
        <w:rPr>
          <w:rFonts w:ascii="Courier New" w:eastAsia="Times New Roman" w:hAnsi="Courier New" w:cs="Courier New"/>
          <w:kern w:val="0"/>
          <w:sz w:val="20"/>
          <w:szCs w:val="20"/>
          <w:bdr w:val="single" w:sz="6" w:space="1" w:color="C4C7C5" w:frame="1"/>
          <w14:ligatures w14:val="none"/>
        </w:rPr>
        <w:t>5</w:t>
      </w:r>
      <w:r w:rsidRPr="00342E49">
        <w:rPr>
          <w:rFonts w:ascii="Times New Roman" w:eastAsia="Times New Roman" w:hAnsi="Times New Roman" w:cs="Times New Roman"/>
          <w:kern w:val="0"/>
          <w14:ligatures w14:val="none"/>
        </w:rPr>
        <w:t>, and using </w:t>
      </w:r>
      <w:r w:rsidRPr="00342E49">
        <w:rPr>
          <w:rFonts w:ascii="Courier New" w:eastAsia="Times New Roman" w:hAnsi="Courier New" w:cs="Courier New"/>
          <w:kern w:val="0"/>
          <w:sz w:val="20"/>
          <w:szCs w:val="20"/>
          <w:bdr w:val="single" w:sz="6" w:space="1" w:color="C4C7C5" w:frame="1"/>
          <w14:ligatures w14:val="none"/>
        </w:rPr>
        <w:t>balanced_subsample</w:t>
      </w:r>
      <w:r w:rsidRPr="00342E49">
        <w:rPr>
          <w:rFonts w:ascii="Times New Roman" w:eastAsia="Times New Roman" w:hAnsi="Times New Roman" w:cs="Times New Roman"/>
          <w:kern w:val="0"/>
          <w14:ligatures w14:val="none"/>
        </w:rPr>
        <w:t> for class weights gave the best results based on the F2 score.</w:t>
      </w:r>
    </w:p>
    <w:p w14:paraId="17664AED" w14:textId="77777777" w:rsidR="00342E49" w:rsidRPr="00342E49" w:rsidRDefault="00342E49" w:rsidP="00342E49">
      <w:pPr>
        <w:numPr>
          <w:ilvl w:val="0"/>
          <w:numId w:val="9"/>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Evaluation Metrics:</w:t>
      </w:r>
      <w:r w:rsidRPr="00342E49">
        <w:rPr>
          <w:rFonts w:ascii="Times New Roman" w:eastAsia="Times New Roman" w:hAnsi="Times New Roman" w:cs="Times New Roman"/>
          <w:kern w:val="0"/>
          <w14:ligatures w14:val="none"/>
        </w:rPr>
        <w:t> The best model achieved a Cross-Validated F2 Score of </w:t>
      </w:r>
      <w:r w:rsidRPr="00342E49">
        <w:rPr>
          <w:rFonts w:ascii="Times New Roman" w:eastAsia="Times New Roman" w:hAnsi="Times New Roman" w:cs="Times New Roman"/>
          <w:b/>
          <w:bCs/>
          <w:kern w:val="0"/>
          <w14:ligatures w14:val="none"/>
        </w:rPr>
        <w:t>0.5212</w:t>
      </w:r>
      <w:r w:rsidRPr="00342E49">
        <w:rPr>
          <w:rFonts w:ascii="Times New Roman" w:eastAsia="Times New Roman" w:hAnsi="Times New Roman" w:cs="Times New Roman"/>
          <w:kern w:val="0"/>
          <w14:ligatures w14:val="none"/>
        </w:rPr>
        <w:t>. It obtained a recall of </w:t>
      </w:r>
      <w:r w:rsidRPr="00342E49">
        <w:rPr>
          <w:rFonts w:ascii="Times New Roman" w:eastAsia="Times New Roman" w:hAnsi="Times New Roman" w:cs="Times New Roman"/>
          <w:b/>
          <w:bCs/>
          <w:kern w:val="0"/>
          <w14:ligatures w14:val="none"/>
        </w:rPr>
        <w:t>~59.37%</w:t>
      </w:r>
      <w:r w:rsidRPr="00342E49">
        <w:rPr>
          <w:rFonts w:ascii="Times New Roman" w:eastAsia="Times New Roman" w:hAnsi="Times New Roman" w:cs="Times New Roman"/>
          <w:kern w:val="0"/>
          <w14:ligatures w14:val="none"/>
        </w:rPr>
        <w:t> and precision of </w:t>
      </w:r>
      <w:r w:rsidRPr="00342E49">
        <w:rPr>
          <w:rFonts w:ascii="Times New Roman" w:eastAsia="Times New Roman" w:hAnsi="Times New Roman" w:cs="Times New Roman"/>
          <w:b/>
          <w:bCs/>
          <w:kern w:val="0"/>
          <w14:ligatures w14:val="none"/>
        </w:rPr>
        <w:t>~35.09%</w:t>
      </w:r>
      <w:r w:rsidRPr="00342E49">
        <w:rPr>
          <w:rFonts w:ascii="Times New Roman" w:eastAsia="Times New Roman" w:hAnsi="Times New Roman" w:cs="Times New Roman"/>
          <w:kern w:val="0"/>
          <w14:ligatures w14:val="none"/>
        </w:rPr>
        <w:t>. The ROC-AUC is around </w:t>
      </w:r>
      <w:r w:rsidRPr="00342E49">
        <w:rPr>
          <w:rFonts w:ascii="Times New Roman" w:eastAsia="Times New Roman" w:hAnsi="Times New Roman" w:cs="Times New Roman"/>
          <w:b/>
          <w:bCs/>
          <w:kern w:val="0"/>
          <w14:ligatures w14:val="none"/>
        </w:rPr>
        <w:t>0.74</w:t>
      </w:r>
      <w:r w:rsidRPr="00342E49">
        <w:rPr>
          <w:rFonts w:ascii="Times New Roman" w:eastAsia="Times New Roman" w:hAnsi="Times New Roman" w:cs="Times New Roman"/>
          <w:kern w:val="0"/>
          <w14:ligatures w14:val="none"/>
        </w:rPr>
        <w:t>.</w:t>
      </w:r>
    </w:p>
    <w:p w14:paraId="4A5511C8" w14:textId="77777777" w:rsidR="00342E49" w:rsidRPr="00342E49" w:rsidRDefault="00342E49" w:rsidP="00342E49">
      <w:pPr>
        <w:spacing w:before="120"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Now we can move on to refitting the final model with these parameters and generating probabilities on the test set.</w:t>
      </w:r>
    </w:p>
    <w:p w14:paraId="3C97FB86" w14:textId="289963DB" w:rsidR="00342E49" w:rsidRPr="00342E49" w:rsidRDefault="00342E49" w:rsidP="00342E49">
      <w:pPr>
        <w:spacing w:after="0" w:line="240" w:lineRule="auto"/>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fldChar w:fldCharType="begin"/>
      </w:r>
      <w:r w:rsidRPr="00342E49">
        <w:rPr>
          <w:rFonts w:ascii="Times New Roman" w:eastAsia="Times New Roman" w:hAnsi="Times New Roman" w:cs="Times New Roman"/>
          <w:kern w:val="0"/>
          <w14:ligatures w14:val="none"/>
        </w:rPr>
        <w:instrText xml:space="preserve"> INCLUDEPICTURE "https://lh3.googleusercontent.com/a/ACg8ocKBv-QQUBM0QCjY1qF8xv-QIqLvneUsvKROMCyOnJf5Bi0th1G3=s24" \* MERGEFORMATINET </w:instrText>
      </w:r>
      <w:r w:rsidRPr="00342E49">
        <w:rPr>
          <w:rFonts w:ascii="Times New Roman" w:eastAsia="Times New Roman" w:hAnsi="Times New Roman" w:cs="Times New Roman"/>
          <w:kern w:val="0"/>
          <w14:ligatures w14:val="none"/>
        </w:rPr>
        <w:fldChar w:fldCharType="separate"/>
      </w:r>
      <w:r w:rsidRPr="00342E49">
        <w:rPr>
          <w:rFonts w:ascii="Times New Roman" w:eastAsia="Times New Roman" w:hAnsi="Times New Roman" w:cs="Times New Roman"/>
          <w:noProof/>
          <w:kern w:val="0"/>
          <w14:ligatures w14:val="none"/>
        </w:rPr>
        <w:drawing>
          <wp:inline distT="0" distB="0" distL="0" distR="0" wp14:anchorId="21B005C0" wp14:editId="539F7D5E">
            <wp:extent cx="301625" cy="301625"/>
            <wp:effectExtent l="0" t="0" r="3175" b="3175"/>
            <wp:docPr id="14677928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sidRPr="00342E49">
        <w:rPr>
          <w:rFonts w:ascii="Times New Roman" w:eastAsia="Times New Roman" w:hAnsi="Times New Roman" w:cs="Times New Roman"/>
          <w:kern w:val="0"/>
          <w14:ligatures w14:val="none"/>
        </w:rPr>
        <w:fldChar w:fldCharType="end"/>
      </w:r>
    </w:p>
    <w:p w14:paraId="2D9923AA"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Refit the final Random Forest with the best params from random_search and predicting probabilities on the test set. Requirements: 1. STEP 7: Refit `final_rf = RandomForestClassifier(**random_search.best_params_, random_state=42, n_jobs=-1, oob_score=True)` on the FULL X_train, y_train. (Random Forest does not need a held-out validation set for refit because there is no early stopping — bootstrapping handles overfitting internally. Print the OOB score as a sanity check.) 2. STEP 8: Predict probabilities on X_test: `test_probs_rf = final_rf.predict_proba(X_test)[:, 1]` Save to CSV: pd.DataFrame({'index': X_test.index, 'y_true': y_test, 'y_prob': test_probs_rf}).to_csv("rf_test_probs.csv", index=False) Print confirmation message. Variables `random_search`, `X_train`, `y_train`, `X_test`, `y_test` already exist.</w:t>
      </w:r>
    </w:p>
    <w:p w14:paraId="66F9FE62"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I have added the code to refit the final Random Forest model and generate test set probabilities. You can execute the cell now.</w:t>
      </w:r>
    </w:p>
    <w:p w14:paraId="1FA0D656" w14:textId="77777777" w:rsidR="00342E49" w:rsidRPr="00342E49" w:rsidRDefault="00342E49" w:rsidP="00342E49">
      <w:pPr>
        <w:spacing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The final Random Forest model has been successfully refitted!</w:t>
      </w:r>
    </w:p>
    <w:p w14:paraId="784B67D2" w14:textId="77777777" w:rsidR="00342E49" w:rsidRPr="00342E49" w:rsidRDefault="00342E49" w:rsidP="00342E49">
      <w:pPr>
        <w:spacing w:before="120"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The final model achieved an Out-Of-Bag (OOB) score of </w:t>
      </w:r>
      <w:r w:rsidRPr="00342E49">
        <w:rPr>
          <w:rFonts w:ascii="Times New Roman" w:eastAsia="Times New Roman" w:hAnsi="Times New Roman" w:cs="Times New Roman"/>
          <w:b/>
          <w:bCs/>
          <w:kern w:val="0"/>
          <w14:ligatures w14:val="none"/>
        </w:rPr>
        <w:t>0.6922</w:t>
      </w:r>
      <w:r w:rsidRPr="00342E49">
        <w:rPr>
          <w:rFonts w:ascii="Times New Roman" w:eastAsia="Times New Roman" w:hAnsi="Times New Roman" w:cs="Times New Roman"/>
          <w:kern w:val="0"/>
          <w14:ligatures w14:val="none"/>
        </w:rPr>
        <w:t> (or ~69.22%). This serves as a good sanity check for our model's performance on unseen data during training. Additionally, the predicted probabilities for the test set have been successfully generated and saved to </w:t>
      </w:r>
      <w:r w:rsidRPr="00342E49">
        <w:rPr>
          <w:rFonts w:ascii="Courier New" w:eastAsia="Times New Roman" w:hAnsi="Courier New" w:cs="Courier New"/>
          <w:kern w:val="0"/>
          <w:sz w:val="20"/>
          <w:szCs w:val="20"/>
          <w:bdr w:val="single" w:sz="6" w:space="1" w:color="C4C7C5" w:frame="1"/>
          <w14:ligatures w14:val="none"/>
        </w:rPr>
        <w:t>rf_test_probs.csv</w:t>
      </w:r>
      <w:r w:rsidRPr="00342E49">
        <w:rPr>
          <w:rFonts w:ascii="Times New Roman" w:eastAsia="Times New Roman" w:hAnsi="Times New Roman" w:cs="Times New Roman"/>
          <w:kern w:val="0"/>
          <w14:ligatures w14:val="none"/>
        </w:rPr>
        <w:t>.</w:t>
      </w:r>
    </w:p>
    <w:p w14:paraId="7FDAE789" w14:textId="77777777" w:rsidR="00342E49" w:rsidRPr="00342E49" w:rsidRDefault="00342E49" w:rsidP="00342E49">
      <w:pPr>
        <w:spacing w:before="120"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Let me know when you're ready to proceed to Steps 9-11 for the threshold sweep and business cost validation!</w:t>
      </w:r>
    </w:p>
    <w:p w14:paraId="0BF1638A" w14:textId="2FD02D10" w:rsidR="00342E49" w:rsidRPr="00342E49" w:rsidRDefault="00342E49" w:rsidP="00342E49">
      <w:pPr>
        <w:spacing w:after="0" w:line="240" w:lineRule="auto"/>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lastRenderedPageBreak/>
        <w:fldChar w:fldCharType="begin"/>
      </w:r>
      <w:r w:rsidRPr="00342E49">
        <w:rPr>
          <w:rFonts w:ascii="Times New Roman" w:eastAsia="Times New Roman" w:hAnsi="Times New Roman" w:cs="Times New Roman"/>
          <w:kern w:val="0"/>
          <w14:ligatures w14:val="none"/>
        </w:rPr>
        <w:instrText xml:space="preserve"> INCLUDEPICTURE "https://lh3.googleusercontent.com/a/ACg8ocKBv-QQUBM0QCjY1qF8xv-QIqLvneUsvKROMCyOnJf5Bi0th1G3=s24" \* MERGEFORMATINET </w:instrText>
      </w:r>
      <w:r w:rsidRPr="00342E49">
        <w:rPr>
          <w:rFonts w:ascii="Times New Roman" w:eastAsia="Times New Roman" w:hAnsi="Times New Roman" w:cs="Times New Roman"/>
          <w:kern w:val="0"/>
          <w14:ligatures w14:val="none"/>
        </w:rPr>
        <w:fldChar w:fldCharType="separate"/>
      </w:r>
      <w:r w:rsidRPr="00342E49">
        <w:rPr>
          <w:rFonts w:ascii="Times New Roman" w:eastAsia="Times New Roman" w:hAnsi="Times New Roman" w:cs="Times New Roman"/>
          <w:noProof/>
          <w:kern w:val="0"/>
          <w14:ligatures w14:val="none"/>
        </w:rPr>
        <w:drawing>
          <wp:inline distT="0" distB="0" distL="0" distR="0" wp14:anchorId="78D947FA" wp14:editId="38D072C8">
            <wp:extent cx="301625" cy="301625"/>
            <wp:effectExtent l="0" t="0" r="3175" b="3175"/>
            <wp:docPr id="4272209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sidRPr="00342E49">
        <w:rPr>
          <w:rFonts w:ascii="Times New Roman" w:eastAsia="Times New Roman" w:hAnsi="Times New Roman" w:cs="Times New Roman"/>
          <w:kern w:val="0"/>
          <w14:ligatures w14:val="none"/>
        </w:rPr>
        <w:fldChar w:fldCharType="end"/>
      </w:r>
    </w:p>
    <w:p w14:paraId="468466D8"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Code for a threshold sweep, confusion matrices, and business cost validation. This MUST mirror the XGBoost cost analysis exactly so results are comparable. Cost structure: - cost_TP = 5000 # retention package given to a true leaver (still costs the offer) - cost_FP = 5000 # retention package given to someone who would have stayed - cost_FN = 45000 # missed leaver who quits (replacement cost) - cost_TN = 0 STEP 9: Sweep thresholds from 0.01 to 0.99 (step 0.01). For each threshold, compute: - preds = (test_probs_rf &gt;= t).astype(int) - TN, FP, FN, TP from confusion_matrix(y_test, preds).ravel() - recall, precision, F1, F2 (zero_division=0) - flag_rate = (TP + FP) / len(y_test) - total_cost = TP*cost_TP + FP*cost_FP + FN*cost_FN + TN*cost_TN Build results_df from the list of dicts. Identify: - threshold_cost_min (argmin total_cost) - threshold_F2_max (argmax F2) Print both with their cost / F2. STEP 10: Define `print_cm_stats(t_name, t_val)` that prints the confusion matrix as a 2x2 grid plus total cost, recall, F2 for that threshold (look up the row in results_df). Call it for: - "Default Threshold" at 0.50 - "Cost-Minimizing Threshold" at threshold_cost_min - "F2-Maximizing Threshold" at threshold_F2_max STEP 11: Business value validation. Compute: - flag_all_cost = (800 * 5000) + (199 * 5000) # use these exact numbers from test set composition - do_nothing_cost = 199 * 45000 - savings_flag_all = flag_all_cost - min_total_cost - savings_do_nothing = do_nothing_cost - min_total_cost Print all four values with $ formatting. Variables `test_probs_rf`, `y_test` already exist. Import confusion_matrix, recall_score, precision_score, f1_score, fbeta_score from sklearn.metrics.</w:t>
      </w:r>
    </w:p>
    <w:p w14:paraId="606A51C5"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I have added the code for the threshold sweep, confusion matrices, and business cost validation into the selected cell. It closely mirrors the structure of your previous XGBoost implementation.</w:t>
      </w:r>
    </w:p>
    <w:p w14:paraId="69CFE295" w14:textId="77777777" w:rsidR="00342E49" w:rsidRPr="00342E49" w:rsidRDefault="00342E49" w:rsidP="00342E49">
      <w:pPr>
        <w:spacing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The threshold sweep and business validation are complete!</w:t>
      </w:r>
    </w:p>
    <w:p w14:paraId="67345D2C" w14:textId="77777777" w:rsidR="00342E49" w:rsidRPr="00342E49" w:rsidRDefault="00342E49" w:rsidP="00342E49">
      <w:pPr>
        <w:spacing w:before="120"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Here are the key takeaways:</w:t>
      </w:r>
    </w:p>
    <w:p w14:paraId="5EE7422A" w14:textId="77777777" w:rsidR="00342E49" w:rsidRPr="00342E49" w:rsidRDefault="00342E49" w:rsidP="00342E49">
      <w:pPr>
        <w:numPr>
          <w:ilvl w:val="0"/>
          <w:numId w:val="10"/>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Optimal Threshold:</w:t>
      </w:r>
      <w:r w:rsidRPr="00342E49">
        <w:rPr>
          <w:rFonts w:ascii="Times New Roman" w:eastAsia="Times New Roman" w:hAnsi="Times New Roman" w:cs="Times New Roman"/>
          <w:kern w:val="0"/>
          <w14:ligatures w14:val="none"/>
        </w:rPr>
        <w:t> The cost-minimizing threshold is </w:t>
      </w:r>
      <w:r w:rsidRPr="00342E49">
        <w:rPr>
          <w:rFonts w:ascii="Times New Roman" w:eastAsia="Times New Roman" w:hAnsi="Times New Roman" w:cs="Times New Roman"/>
          <w:b/>
          <w:bCs/>
          <w:kern w:val="0"/>
          <w14:ligatures w14:val="none"/>
        </w:rPr>
        <w:t>0.27</w:t>
      </w:r>
      <w:r w:rsidRPr="00342E49">
        <w:rPr>
          <w:rFonts w:ascii="Times New Roman" w:eastAsia="Times New Roman" w:hAnsi="Times New Roman" w:cs="Times New Roman"/>
          <w:kern w:val="0"/>
          <w14:ligatures w14:val="none"/>
        </w:rPr>
        <w:t> (which is also the threshold that maximizes the F2 score). This threshold makes sense given the 9:1 cost asymmetry; the model acts aggressively, catching almost all leavers.</w:t>
      </w:r>
    </w:p>
    <w:p w14:paraId="68E235A6" w14:textId="77777777" w:rsidR="00342E49" w:rsidRPr="00342E49" w:rsidRDefault="00342E49" w:rsidP="00342E49">
      <w:pPr>
        <w:numPr>
          <w:ilvl w:val="0"/>
          <w:numId w:val="10"/>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Performance:</w:t>
      </w:r>
      <w:r w:rsidRPr="00342E49">
        <w:rPr>
          <w:rFonts w:ascii="Times New Roman" w:eastAsia="Times New Roman" w:hAnsi="Times New Roman" w:cs="Times New Roman"/>
          <w:kern w:val="0"/>
          <w14:ligatures w14:val="none"/>
        </w:rPr>
        <w:t> Using this 0.27 threshold, the model catches </w:t>
      </w:r>
      <w:r w:rsidRPr="00342E49">
        <w:rPr>
          <w:rFonts w:ascii="Times New Roman" w:eastAsia="Times New Roman" w:hAnsi="Times New Roman" w:cs="Times New Roman"/>
          <w:b/>
          <w:bCs/>
          <w:kern w:val="0"/>
          <w14:ligatures w14:val="none"/>
        </w:rPr>
        <w:t>196 out of 199</w:t>
      </w:r>
      <w:r w:rsidRPr="00342E49">
        <w:rPr>
          <w:rFonts w:ascii="Times New Roman" w:eastAsia="Times New Roman" w:hAnsi="Times New Roman" w:cs="Times New Roman"/>
          <w:kern w:val="0"/>
          <w14:ligatures w14:val="none"/>
        </w:rPr>
        <w:t> true leavers (a remarkable </w:t>
      </w:r>
      <w:r w:rsidRPr="00342E49">
        <w:rPr>
          <w:rFonts w:ascii="Times New Roman" w:eastAsia="Times New Roman" w:hAnsi="Times New Roman" w:cs="Times New Roman"/>
          <w:b/>
          <w:bCs/>
          <w:kern w:val="0"/>
          <w14:ligatures w14:val="none"/>
        </w:rPr>
        <w:t>98.5% recall</w:t>
      </w:r>
      <w:r w:rsidRPr="00342E49">
        <w:rPr>
          <w:rFonts w:ascii="Times New Roman" w:eastAsia="Times New Roman" w:hAnsi="Times New Roman" w:cs="Times New Roman"/>
          <w:kern w:val="0"/>
          <w14:ligatures w14:val="none"/>
        </w:rPr>
        <w:t>!). However, because it's so aggressive, it also flags 671 stayers (False Positives).</w:t>
      </w:r>
    </w:p>
    <w:p w14:paraId="49310CD4" w14:textId="77777777" w:rsidR="00342E49" w:rsidRPr="00342E49" w:rsidRDefault="00342E49" w:rsidP="00342E49">
      <w:pPr>
        <w:numPr>
          <w:ilvl w:val="0"/>
          <w:numId w:val="10"/>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Business Impact:</w:t>
      </w:r>
      <w:r w:rsidRPr="00342E49">
        <w:rPr>
          <w:rFonts w:ascii="Times New Roman" w:eastAsia="Times New Roman" w:hAnsi="Times New Roman" w:cs="Times New Roman"/>
          <w:kern w:val="0"/>
          <w14:ligatures w14:val="none"/>
        </w:rPr>
        <w:t> Despite the high false positive rate, this model configuration is highly cost-effective due to the massive cost of missing a leaver ($45,000). By using this model, the total expected cost drops to **$$45,000). By using this model, the total expected cost drops to **$4,470,000**.</w:t>
      </w:r>
    </w:p>
    <w:p w14:paraId="79C5ED97" w14:textId="77777777" w:rsidR="00342E49" w:rsidRPr="00342E49" w:rsidRDefault="00342E49" w:rsidP="00342E49">
      <w:pPr>
        <w:numPr>
          <w:ilvl w:val="0"/>
          <w:numId w:val="10"/>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Savings:</w:t>
      </w:r>
      <w:r w:rsidRPr="00342E49">
        <w:rPr>
          <w:rFonts w:ascii="Times New Roman" w:eastAsia="Times New Roman" w:hAnsi="Times New Roman" w:cs="Times New Roman"/>
          <w:kern w:val="0"/>
          <w14:ligatures w14:val="none"/>
        </w:rPr>
        <w:t> This yields a savings of </w:t>
      </w:r>
      <w:r w:rsidRPr="00342E49">
        <w:rPr>
          <w:rFonts w:ascii="Times New Roman" w:eastAsia="Times New Roman" w:hAnsi="Times New Roman" w:cs="Times New Roman"/>
          <w:b/>
          <w:bCs/>
          <w:kern w:val="0"/>
          <w14:ligatures w14:val="none"/>
        </w:rPr>
        <w:t xml:space="preserve">$4,485,000** compared to doing nothing (reactively replacing everyone) and **$$4,485,000** compared to doing nothing (reactively </w:t>
      </w:r>
      <w:r w:rsidRPr="00342E49">
        <w:rPr>
          <w:rFonts w:ascii="Times New Roman" w:eastAsia="Times New Roman" w:hAnsi="Times New Roman" w:cs="Times New Roman"/>
          <w:b/>
          <w:bCs/>
          <w:kern w:val="0"/>
          <w14:ligatures w14:val="none"/>
        </w:rPr>
        <w:lastRenderedPageBreak/>
        <w:t>replacing everyone) and **$525,000</w:t>
      </w:r>
      <w:r w:rsidRPr="00342E49">
        <w:rPr>
          <w:rFonts w:ascii="Times New Roman" w:eastAsia="Times New Roman" w:hAnsi="Times New Roman" w:cs="Times New Roman"/>
          <w:kern w:val="0"/>
          <w14:ligatures w14:val="none"/>
        </w:rPr>
        <w:t> compared to a naive strategy of just offering retention packages to every single employee.</w:t>
      </w:r>
    </w:p>
    <w:p w14:paraId="3938AC1F" w14:textId="77777777" w:rsidR="00342E49" w:rsidRPr="00342E49" w:rsidRDefault="00342E49" w:rsidP="00342E49">
      <w:pPr>
        <w:spacing w:before="120"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Are you ready to move on to visualizing the evaluation plots and feature importance (Steps 12 &amp; 13)?</w:t>
      </w:r>
    </w:p>
    <w:p w14:paraId="4E2FFB40" w14:textId="25616888" w:rsidR="00342E49" w:rsidRPr="00342E49" w:rsidRDefault="00342E49" w:rsidP="00342E49">
      <w:pPr>
        <w:spacing w:after="0" w:line="240" w:lineRule="auto"/>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fldChar w:fldCharType="begin"/>
      </w:r>
      <w:r w:rsidRPr="00342E49">
        <w:rPr>
          <w:rFonts w:ascii="Times New Roman" w:eastAsia="Times New Roman" w:hAnsi="Times New Roman" w:cs="Times New Roman"/>
          <w:kern w:val="0"/>
          <w14:ligatures w14:val="none"/>
        </w:rPr>
        <w:instrText xml:space="preserve"> INCLUDEPICTURE "https://lh3.googleusercontent.com/a/ACg8ocKBv-QQUBM0QCjY1qF8xv-QIqLvneUsvKROMCyOnJf5Bi0th1G3=s24" \* MERGEFORMATINET </w:instrText>
      </w:r>
      <w:r w:rsidRPr="00342E49">
        <w:rPr>
          <w:rFonts w:ascii="Times New Roman" w:eastAsia="Times New Roman" w:hAnsi="Times New Roman" w:cs="Times New Roman"/>
          <w:kern w:val="0"/>
          <w14:ligatures w14:val="none"/>
        </w:rPr>
        <w:fldChar w:fldCharType="separate"/>
      </w:r>
      <w:r w:rsidRPr="00342E49">
        <w:rPr>
          <w:rFonts w:ascii="Times New Roman" w:eastAsia="Times New Roman" w:hAnsi="Times New Roman" w:cs="Times New Roman"/>
          <w:noProof/>
          <w:kern w:val="0"/>
          <w14:ligatures w14:val="none"/>
        </w:rPr>
        <w:drawing>
          <wp:inline distT="0" distB="0" distL="0" distR="0" wp14:anchorId="42AB289F" wp14:editId="43D389FC">
            <wp:extent cx="301625" cy="301625"/>
            <wp:effectExtent l="0" t="0" r="3175" b="3175"/>
            <wp:docPr id="1851554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sidRPr="00342E49">
        <w:rPr>
          <w:rFonts w:ascii="Times New Roman" w:eastAsia="Times New Roman" w:hAnsi="Times New Roman" w:cs="Times New Roman"/>
          <w:kern w:val="0"/>
          <w14:ligatures w14:val="none"/>
        </w:rPr>
        <w:fldChar w:fldCharType="end"/>
      </w:r>
    </w:p>
    <w:p w14:paraId="21C6A5DC" w14:textId="1C1582FC" w:rsidR="00342E49" w:rsidRPr="00342E49" w:rsidRDefault="00A75942" w:rsidP="00342E49">
      <w:pPr>
        <w:spacing w:after="0" w:line="330" w:lineRule="atLeas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Code</w:t>
      </w:r>
      <w:r w:rsidR="00342E49" w:rsidRPr="00342E49">
        <w:rPr>
          <w:rFonts w:ascii="Times New Roman" w:eastAsia="Times New Roman" w:hAnsi="Times New Roman" w:cs="Times New Roman"/>
          <w:kern w:val="0"/>
          <w14:ligatures w14:val="none"/>
        </w:rPr>
        <w:t xml:space="preserve"> for feature importance and evaluation plots for the Random Forest model. STEP 12: Two side-by-side plots (figsize=(16, 6)): - 12.1 Built-in MDI (Mean Decrease in Impurity) feature importance: take final_rf.feature_importances_, sort ascending, take top 15, plot horizontal bar with feature names. Title: "Random Forest Feature Importance (MDI)" - 12.2 Permutation importance on the test set with the F2 metric: perm_importance = permutation_importance(final_rf, X_test, y_test, n_repeats=10, random_state=42, scoring=make_scorer(fbeta_score, beta=2), n_jobs=-1) Plot top 15 features (sorted by importances_mean) as horizontal bar. Title: "Permutation Importance (Test Set, F2 Metric)" Note in a comment: agreement between MDI and permutation importance is a robustness signal for Part 4.3. STEP 13: Three side-by-side plots (figsize=(18, 5)): - Plot 1: Threshold (x) vs Total Cost (y), vertical dashed line at threshold_cost_min labeled with its value. Title: "Business Cost vs Threshold (Random Forest)" - Plot 2: Threshold (x) vs Recall and Precision (y), two lines, vertical dashed line at threshold_cost_min. Title: "Recall &amp; Precision vs Threshold (Random Forest)" - Plot 3: Precision-Recall curve using precision_recall_curve(y_test, test_probs_rf). Compute average_precision_score. Label as "AP = {ap:.3f}". Title: "Precision-Recall Curve (Random Forest)" Use plt.tight_layout() and plt.show() for both figures. Variables `final_rf`, `X_test`, `y_test`, `test_probs_rf`, `results_df`, `threshold_cost_min` already exist. Import permutation_importance from sklearn.inspection, precision_recall_curve and average_precision_score from sklearn.metrics.</w:t>
      </w:r>
    </w:p>
    <w:p w14:paraId="5CD5BA11"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I have added the code to generate the feature importance and evaluation plots for your Random Forest model in the selected cell. This includes both MDI and permutation importance, as well as the threshold analysis and Precision-Recall curve.</w:t>
      </w:r>
    </w:p>
    <w:p w14:paraId="0E501384" w14:textId="77777777" w:rsidR="00342E49" w:rsidRPr="00342E49" w:rsidRDefault="00342E49" w:rsidP="00342E49">
      <w:pPr>
        <w:spacing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The feature importance and evaluation plots have been successfully generated!</w:t>
      </w:r>
    </w:p>
    <w:p w14:paraId="310973AA" w14:textId="77777777" w:rsidR="00342E49" w:rsidRPr="00342E49" w:rsidRDefault="00342E49" w:rsidP="00342E49">
      <w:pPr>
        <w:spacing w:before="120"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Here is what the visuals show:</w:t>
      </w:r>
    </w:p>
    <w:p w14:paraId="52A709E3" w14:textId="77777777" w:rsidR="00342E49" w:rsidRPr="00342E49" w:rsidRDefault="00342E49" w:rsidP="00342E49">
      <w:pPr>
        <w:numPr>
          <w:ilvl w:val="0"/>
          <w:numId w:val="11"/>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Feature Importance (Step 12):</w:t>
      </w:r>
      <w:r w:rsidRPr="00342E49">
        <w:rPr>
          <w:rFonts w:ascii="Times New Roman" w:eastAsia="Times New Roman" w:hAnsi="Times New Roman" w:cs="Times New Roman"/>
          <w:kern w:val="0"/>
          <w14:ligatures w14:val="none"/>
        </w:rPr>
        <w:t> You have two side-by-side bar charts. The left shows the built-in MDI importance, and the right shows the permutation importance based on the F2 metric. Seeing agreement between these two methods is a strong signal that our model is robust and correctly relying on the most important drivers of attrition.</w:t>
      </w:r>
    </w:p>
    <w:p w14:paraId="6D332E17" w14:textId="77777777" w:rsidR="00342E49" w:rsidRPr="00342E49" w:rsidRDefault="00342E49" w:rsidP="00342E49">
      <w:pPr>
        <w:numPr>
          <w:ilvl w:val="0"/>
          <w:numId w:val="11"/>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b/>
          <w:bCs/>
          <w:kern w:val="0"/>
          <w14:ligatures w14:val="none"/>
        </w:rPr>
        <w:t>Evaluation Plots (Step 13):</w:t>
      </w:r>
    </w:p>
    <w:p w14:paraId="5F7C2662" w14:textId="77777777" w:rsidR="00342E49" w:rsidRPr="00342E49" w:rsidRDefault="00342E49" w:rsidP="00342E49">
      <w:pPr>
        <w:numPr>
          <w:ilvl w:val="1"/>
          <w:numId w:val="11"/>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The </w:t>
      </w:r>
      <w:r w:rsidRPr="00342E49">
        <w:rPr>
          <w:rFonts w:ascii="Times New Roman" w:eastAsia="Times New Roman" w:hAnsi="Times New Roman" w:cs="Times New Roman"/>
          <w:b/>
          <w:bCs/>
          <w:kern w:val="0"/>
          <w14:ligatures w14:val="none"/>
        </w:rPr>
        <w:t>Cost vs Threshold</w:t>
      </w:r>
      <w:r w:rsidRPr="00342E49">
        <w:rPr>
          <w:rFonts w:ascii="Times New Roman" w:eastAsia="Times New Roman" w:hAnsi="Times New Roman" w:cs="Times New Roman"/>
          <w:kern w:val="0"/>
          <w14:ligatures w14:val="none"/>
        </w:rPr>
        <w:t> plot visualizes how the total business cost dips to its minimum at our 0.27 threshold.</w:t>
      </w:r>
    </w:p>
    <w:p w14:paraId="38D96B5F" w14:textId="77777777" w:rsidR="00342E49" w:rsidRPr="00342E49" w:rsidRDefault="00342E49" w:rsidP="00342E49">
      <w:pPr>
        <w:numPr>
          <w:ilvl w:val="1"/>
          <w:numId w:val="11"/>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lastRenderedPageBreak/>
        <w:t>The </w:t>
      </w:r>
      <w:r w:rsidRPr="00342E49">
        <w:rPr>
          <w:rFonts w:ascii="Times New Roman" w:eastAsia="Times New Roman" w:hAnsi="Times New Roman" w:cs="Times New Roman"/>
          <w:b/>
          <w:bCs/>
          <w:kern w:val="0"/>
          <w14:ligatures w14:val="none"/>
        </w:rPr>
        <w:t>Recall &amp; Precision</w:t>
      </w:r>
      <w:r w:rsidRPr="00342E49">
        <w:rPr>
          <w:rFonts w:ascii="Times New Roman" w:eastAsia="Times New Roman" w:hAnsi="Times New Roman" w:cs="Times New Roman"/>
          <w:kern w:val="0"/>
          <w14:ligatures w14:val="none"/>
        </w:rPr>
        <w:t> plot shows the classic trade-off, highlighting exactly where our chosen threshold balances them to maximize business value.</w:t>
      </w:r>
    </w:p>
    <w:p w14:paraId="07F8F953" w14:textId="77777777" w:rsidR="00342E49" w:rsidRPr="00342E49" w:rsidRDefault="00342E49" w:rsidP="00342E49">
      <w:pPr>
        <w:numPr>
          <w:ilvl w:val="1"/>
          <w:numId w:val="11"/>
        </w:numPr>
        <w:spacing w:before="100" w:beforeAutospacing="1" w:after="100" w:afterAutospacing="1"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The </w:t>
      </w:r>
      <w:r w:rsidRPr="00342E49">
        <w:rPr>
          <w:rFonts w:ascii="Times New Roman" w:eastAsia="Times New Roman" w:hAnsi="Times New Roman" w:cs="Times New Roman"/>
          <w:b/>
          <w:bCs/>
          <w:kern w:val="0"/>
          <w14:ligatures w14:val="none"/>
        </w:rPr>
        <w:t>Precision-Recall Curve</w:t>
      </w:r>
      <w:r w:rsidRPr="00342E49">
        <w:rPr>
          <w:rFonts w:ascii="Times New Roman" w:eastAsia="Times New Roman" w:hAnsi="Times New Roman" w:cs="Times New Roman"/>
          <w:kern w:val="0"/>
          <w14:ligatures w14:val="none"/>
        </w:rPr>
        <w:t> shows the overall performance of the model across all thresholds, summarized by the Average Precision (AP) score.</w:t>
      </w:r>
    </w:p>
    <w:p w14:paraId="7581A883" w14:textId="77777777" w:rsidR="00342E49" w:rsidRPr="00342E49" w:rsidRDefault="00342E49" w:rsidP="00342E49">
      <w:pPr>
        <w:spacing w:before="120"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Are you ready to proceed to Steps 14 and 15 to write the final summary DataFrame and export the Random Forest model?</w:t>
      </w:r>
    </w:p>
    <w:p w14:paraId="0A2A8EBF" w14:textId="199B1F5A" w:rsidR="00342E49" w:rsidRPr="00342E49" w:rsidRDefault="00342E49" w:rsidP="00342E49">
      <w:pPr>
        <w:spacing w:after="0" w:line="240" w:lineRule="auto"/>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fldChar w:fldCharType="begin"/>
      </w:r>
      <w:r w:rsidRPr="00342E49">
        <w:rPr>
          <w:rFonts w:ascii="Times New Roman" w:eastAsia="Times New Roman" w:hAnsi="Times New Roman" w:cs="Times New Roman"/>
          <w:kern w:val="0"/>
          <w14:ligatures w14:val="none"/>
        </w:rPr>
        <w:instrText xml:space="preserve"> INCLUDEPICTURE "https://lh3.googleusercontent.com/a/ACg8ocKBv-QQUBM0QCjY1qF8xv-QIqLvneUsvKROMCyOnJf5Bi0th1G3=s24" \* MERGEFORMATINET </w:instrText>
      </w:r>
      <w:r w:rsidRPr="00342E49">
        <w:rPr>
          <w:rFonts w:ascii="Times New Roman" w:eastAsia="Times New Roman" w:hAnsi="Times New Roman" w:cs="Times New Roman"/>
          <w:kern w:val="0"/>
          <w14:ligatures w14:val="none"/>
        </w:rPr>
        <w:fldChar w:fldCharType="separate"/>
      </w:r>
      <w:r w:rsidRPr="00342E49">
        <w:rPr>
          <w:rFonts w:ascii="Times New Roman" w:eastAsia="Times New Roman" w:hAnsi="Times New Roman" w:cs="Times New Roman"/>
          <w:noProof/>
          <w:kern w:val="0"/>
          <w14:ligatures w14:val="none"/>
        </w:rPr>
        <w:drawing>
          <wp:inline distT="0" distB="0" distL="0" distR="0" wp14:anchorId="3B423DB2" wp14:editId="17E725A0">
            <wp:extent cx="301625" cy="301625"/>
            <wp:effectExtent l="0" t="0" r="3175" b="3175"/>
            <wp:docPr id="12498138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sidRPr="00342E49">
        <w:rPr>
          <w:rFonts w:ascii="Times New Roman" w:eastAsia="Times New Roman" w:hAnsi="Times New Roman" w:cs="Times New Roman"/>
          <w:kern w:val="0"/>
          <w14:ligatures w14:val="none"/>
        </w:rPr>
        <w:fldChar w:fldCharType="end"/>
      </w:r>
    </w:p>
    <w:p w14:paraId="1DB2F11B"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Save the Random Forest results in the SAME format as the XGBoost summary, so Part 4.1 can compare them side by side. STEP 14: Build summary_data dict with keys (in this order): - 'model_name': ['RandomForest_Optimized'] - 'best_params': [str(random_search.best_params_)] - 'n_estimators_final': [random_search.best_params_['n_estimators']] - 'oob_score_final': [final_rf.oob_score_] # RF-specific, replaces n_estimators_es from XGBoost - 'threshold_optimized': [threshold_cost_min] - 'test_recall', 'test_precision', 'test_F1', 'test_F2': pulled from the row in results_df where threshold == threshold_cost_min - 'test_ROC_AUC': [roc_auc_score(y_test, test_probs_rf)] - 'test_AP': [average_precision_score(y_test, test_probs_rf)] - 'total_business_cost': [min_total_cost] - 'savings_vs_flag_all', 'savings_vs_do_nothing': from Step 11 - 'flag_rate': from results_df at the optimal threshold Convert to DataFrame, save to "rf_summary.csv" (index=False), and display the transposed DataFrame. STEP 15: Save the model with joblib: import joblib joblib.dump(final_rf, "rf_final_model.joblib") print confirmation. (Use joblib instead of XGBoost's native .json — sklearn models don't have a JSON serializer.) Variables `final_rf`, `random_search`, `results_df`, `threshold_cost_min`, `min_total_cost`, `savings_flag_all`, `savings_do_nothing`, `test_probs_rf`, `y_test` already exist.</w:t>
      </w:r>
    </w:p>
    <w:p w14:paraId="74D869BA"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I have added the code to build the Random Forest summary DataFrame, save it to </w:t>
      </w:r>
      <w:r w:rsidRPr="00342E49">
        <w:rPr>
          <w:rFonts w:ascii="Courier New" w:eastAsia="Times New Roman" w:hAnsi="Courier New" w:cs="Courier New"/>
          <w:kern w:val="0"/>
          <w:sz w:val="20"/>
          <w:szCs w:val="20"/>
          <w:bdr w:val="single" w:sz="6" w:space="1" w:color="C4C7C5" w:frame="1"/>
          <w14:ligatures w14:val="none"/>
        </w:rPr>
        <w:t>rf_summary.csv</w:t>
      </w:r>
      <w:r w:rsidRPr="00342E49">
        <w:rPr>
          <w:rFonts w:ascii="Times New Roman" w:eastAsia="Times New Roman" w:hAnsi="Times New Roman" w:cs="Times New Roman"/>
          <w:kern w:val="0"/>
          <w14:ligatures w14:val="none"/>
        </w:rPr>
        <w:t>, and export the model using </w:t>
      </w:r>
      <w:r w:rsidRPr="00342E49">
        <w:rPr>
          <w:rFonts w:ascii="Courier New" w:eastAsia="Times New Roman" w:hAnsi="Courier New" w:cs="Courier New"/>
          <w:kern w:val="0"/>
          <w:sz w:val="20"/>
          <w:szCs w:val="20"/>
          <w:bdr w:val="single" w:sz="6" w:space="1" w:color="C4C7C5" w:frame="1"/>
          <w14:ligatures w14:val="none"/>
        </w:rPr>
        <w:t>joblib</w:t>
      </w:r>
      <w:r w:rsidRPr="00342E49">
        <w:rPr>
          <w:rFonts w:ascii="Times New Roman" w:eastAsia="Times New Roman" w:hAnsi="Times New Roman" w:cs="Times New Roman"/>
          <w:kern w:val="0"/>
          <w14:ligatures w14:val="none"/>
        </w:rPr>
        <w:t>. The cell is ready to run!</w:t>
      </w:r>
    </w:p>
    <w:p w14:paraId="2D5D0B5E" w14:textId="77777777" w:rsidR="00342E49" w:rsidRPr="00342E49" w:rsidRDefault="00342E49" w:rsidP="00342E49">
      <w:pPr>
        <w:spacing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Excellent! The final summary data for your Random Forest model has been compiled and saved to </w:t>
      </w:r>
      <w:r w:rsidRPr="00342E49">
        <w:rPr>
          <w:rFonts w:ascii="Courier New" w:eastAsia="Times New Roman" w:hAnsi="Courier New" w:cs="Courier New"/>
          <w:kern w:val="0"/>
          <w:sz w:val="20"/>
          <w:szCs w:val="20"/>
          <w:bdr w:val="single" w:sz="6" w:space="1" w:color="C4C7C5" w:frame="1"/>
          <w14:ligatures w14:val="none"/>
        </w:rPr>
        <w:t>rf_summary.csv</w:t>
      </w:r>
      <w:r w:rsidRPr="00342E49">
        <w:rPr>
          <w:rFonts w:ascii="Times New Roman" w:eastAsia="Times New Roman" w:hAnsi="Times New Roman" w:cs="Times New Roman"/>
          <w:kern w:val="0"/>
          <w14:ligatures w14:val="none"/>
        </w:rPr>
        <w:t>. As we can see from the summary, the optimized model achieves an impressive recall of ~98.5% and brings the total expected business cost down to $4,470,000.</w:t>
      </w:r>
    </w:p>
    <w:p w14:paraId="6589E64B" w14:textId="77777777" w:rsidR="00342E49" w:rsidRPr="00342E49" w:rsidRDefault="00342E49" w:rsidP="00342E49">
      <w:pPr>
        <w:spacing w:before="120" w:after="12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Additionally, the trained model has been securely serialized and saved as </w:t>
      </w:r>
      <w:r w:rsidRPr="00342E49">
        <w:rPr>
          <w:rFonts w:ascii="Courier New" w:eastAsia="Times New Roman" w:hAnsi="Courier New" w:cs="Courier New"/>
          <w:kern w:val="0"/>
          <w:sz w:val="20"/>
          <w:szCs w:val="20"/>
          <w:bdr w:val="single" w:sz="6" w:space="1" w:color="C4C7C5" w:frame="1"/>
          <w14:ligatures w14:val="none"/>
        </w:rPr>
        <w:t>rf_final_model.joblib</w:t>
      </w:r>
      <w:r w:rsidRPr="00342E49">
        <w:rPr>
          <w:rFonts w:ascii="Times New Roman" w:eastAsia="Times New Roman" w:hAnsi="Times New Roman" w:cs="Times New Roman"/>
          <w:kern w:val="0"/>
          <w14:ligatures w14:val="none"/>
        </w:rPr>
        <w:t> for future use.</w:t>
      </w:r>
    </w:p>
    <w:p w14:paraId="7654C095" w14:textId="77777777" w:rsidR="00342E49" w:rsidRPr="00342E49" w:rsidRDefault="00342E49" w:rsidP="00342E49">
      <w:pPr>
        <w:spacing w:before="120"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Since both the XGBoost and Random Forest models are now fully built, optimized, evaluated, and saved, we are ready to move on to </w:t>
      </w:r>
      <w:r w:rsidRPr="00342E49">
        <w:rPr>
          <w:rFonts w:ascii="Times New Roman" w:eastAsia="Times New Roman" w:hAnsi="Times New Roman" w:cs="Times New Roman"/>
          <w:b/>
          <w:bCs/>
          <w:kern w:val="0"/>
          <w14:ligatures w14:val="none"/>
        </w:rPr>
        <w:t>Part 4: Model Comparison and Selection</w:t>
      </w:r>
      <w:r w:rsidRPr="00342E49">
        <w:rPr>
          <w:rFonts w:ascii="Times New Roman" w:eastAsia="Times New Roman" w:hAnsi="Times New Roman" w:cs="Times New Roman"/>
          <w:kern w:val="0"/>
          <w14:ligatures w14:val="none"/>
        </w:rPr>
        <w:t>. Would you like to proceed with comparing these models side-by-side?</w:t>
      </w:r>
    </w:p>
    <w:p w14:paraId="2C6CFF34" w14:textId="16F514D6" w:rsidR="00342E49" w:rsidRPr="00342E49" w:rsidRDefault="00342E49" w:rsidP="00342E49">
      <w:pPr>
        <w:spacing w:after="0" w:line="240" w:lineRule="auto"/>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fldChar w:fldCharType="begin"/>
      </w:r>
      <w:r w:rsidRPr="00342E49">
        <w:rPr>
          <w:rFonts w:ascii="Times New Roman" w:eastAsia="Times New Roman" w:hAnsi="Times New Roman" w:cs="Times New Roman"/>
          <w:kern w:val="0"/>
          <w14:ligatures w14:val="none"/>
        </w:rPr>
        <w:instrText xml:space="preserve"> INCLUDEPICTURE "https://lh3.googleusercontent.com/a/ACg8ocKBv-QQUBM0QCjY1qF8xv-QIqLvneUsvKROMCyOnJf5Bi0th1G3=s24" \* MERGEFORMATINET </w:instrText>
      </w:r>
      <w:r w:rsidRPr="00342E49">
        <w:rPr>
          <w:rFonts w:ascii="Times New Roman" w:eastAsia="Times New Roman" w:hAnsi="Times New Roman" w:cs="Times New Roman"/>
          <w:kern w:val="0"/>
          <w14:ligatures w14:val="none"/>
        </w:rPr>
        <w:fldChar w:fldCharType="separate"/>
      </w:r>
      <w:r w:rsidRPr="00342E49">
        <w:rPr>
          <w:rFonts w:ascii="Times New Roman" w:eastAsia="Times New Roman" w:hAnsi="Times New Roman" w:cs="Times New Roman"/>
          <w:noProof/>
          <w:kern w:val="0"/>
          <w14:ligatures w14:val="none"/>
        </w:rPr>
        <w:drawing>
          <wp:inline distT="0" distB="0" distL="0" distR="0" wp14:anchorId="774598A6" wp14:editId="230F246C">
            <wp:extent cx="301625" cy="301625"/>
            <wp:effectExtent l="0" t="0" r="3175" b="3175"/>
            <wp:docPr id="6189510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sidRPr="00342E49">
        <w:rPr>
          <w:rFonts w:ascii="Times New Roman" w:eastAsia="Times New Roman" w:hAnsi="Times New Roman" w:cs="Times New Roman"/>
          <w:kern w:val="0"/>
          <w14:ligatures w14:val="none"/>
        </w:rPr>
        <w:fldChar w:fldCharType="end"/>
      </w:r>
    </w:p>
    <w:p w14:paraId="6C873718"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Replace OOB monitoring with a single stratified holdout + F2 evaluation</w:t>
      </w:r>
    </w:p>
    <w:p w14:paraId="1A597F52"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lastRenderedPageBreak/>
        <w:t>I've updated the code to use a single stratified holdout set and evaluate the Random Forest using the F2 score instead of the OOB accuracy.</w:t>
      </w:r>
    </w:p>
    <w:p w14:paraId="767619F8"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The code executed successfully. By using a single stratified holdout set and evaluating with the F2 score, the optimal baseline for </w:t>
      </w:r>
      <w:r w:rsidRPr="00342E49">
        <w:rPr>
          <w:rFonts w:ascii="Courier New" w:eastAsia="Times New Roman" w:hAnsi="Courier New" w:cs="Courier New"/>
          <w:kern w:val="0"/>
          <w:sz w:val="20"/>
          <w:szCs w:val="20"/>
          <w:bdr w:val="single" w:sz="6" w:space="1" w:color="C4C7C5" w:frame="1"/>
          <w14:ligatures w14:val="none"/>
        </w:rPr>
        <w:t>n_estimators</w:t>
      </w:r>
      <w:r w:rsidRPr="00342E49">
        <w:rPr>
          <w:rFonts w:ascii="Times New Roman" w:eastAsia="Times New Roman" w:hAnsi="Times New Roman" w:cs="Times New Roman"/>
          <w:kern w:val="0"/>
          <w14:ligatures w14:val="none"/>
        </w:rPr>
        <w:t> has been identified as 250, where the validation F2 score peaks at 0.0813. We can now use this as a baseline parameter in our hyperparameter tuning step.</w:t>
      </w:r>
    </w:p>
    <w:p w14:paraId="2BCF2D3D" w14:textId="27336DCE" w:rsidR="00342E49" w:rsidRPr="00342E49" w:rsidRDefault="00342E49" w:rsidP="00342E49">
      <w:pPr>
        <w:spacing w:after="0" w:line="240" w:lineRule="auto"/>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fldChar w:fldCharType="begin"/>
      </w:r>
      <w:r w:rsidRPr="00342E49">
        <w:rPr>
          <w:rFonts w:ascii="Times New Roman" w:eastAsia="Times New Roman" w:hAnsi="Times New Roman" w:cs="Times New Roman"/>
          <w:kern w:val="0"/>
          <w14:ligatures w14:val="none"/>
        </w:rPr>
        <w:instrText xml:space="preserve"> INCLUDEPICTURE "https://lh3.googleusercontent.com/a/ACg8ocKBv-QQUBM0QCjY1qF8xv-QIqLvneUsvKROMCyOnJf5Bi0th1G3=s24" \* MERGEFORMATINET </w:instrText>
      </w:r>
      <w:r w:rsidRPr="00342E49">
        <w:rPr>
          <w:rFonts w:ascii="Times New Roman" w:eastAsia="Times New Roman" w:hAnsi="Times New Roman" w:cs="Times New Roman"/>
          <w:kern w:val="0"/>
          <w14:ligatures w14:val="none"/>
        </w:rPr>
        <w:fldChar w:fldCharType="separate"/>
      </w:r>
      <w:r w:rsidRPr="00342E49">
        <w:rPr>
          <w:rFonts w:ascii="Times New Roman" w:eastAsia="Times New Roman" w:hAnsi="Times New Roman" w:cs="Times New Roman"/>
          <w:noProof/>
          <w:kern w:val="0"/>
          <w14:ligatures w14:val="none"/>
        </w:rPr>
        <w:drawing>
          <wp:inline distT="0" distB="0" distL="0" distR="0" wp14:anchorId="43FE00FB" wp14:editId="65B68C5B">
            <wp:extent cx="301625" cy="301625"/>
            <wp:effectExtent l="0" t="0" r="3175" b="3175"/>
            <wp:docPr id="309277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r w:rsidRPr="00342E49">
        <w:rPr>
          <w:rFonts w:ascii="Times New Roman" w:eastAsia="Times New Roman" w:hAnsi="Times New Roman" w:cs="Times New Roman"/>
          <w:kern w:val="0"/>
          <w14:ligatures w14:val="none"/>
        </w:rPr>
        <w:fldChar w:fldCharType="end"/>
      </w:r>
    </w:p>
    <w:p w14:paraId="46075773"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Determine a reasonable upper bound for n_estimators BEFORE the main hyperparameter search. FIX: Use Average Precision (AP) on a stratified holdout, NOT F2 with .predict(). Requirements: 1. Split X_train, y_train into 80% train (X_tr, y_tr) and 20% validation (X_val, y_val) using train_test_split with stratify=y_train and random_state=42. 2. Initialize RandomForestClassifier with: - warm_start=True (so we can incrementally add trees without retraining from scratch) - class_weight=class_weight_dict (to</w:t>
      </w:r>
    </w:p>
    <w:p w14:paraId="22B2ABE6"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I have updated the code to evaluate </w:t>
      </w:r>
      <w:r w:rsidRPr="00342E49">
        <w:rPr>
          <w:rFonts w:ascii="Courier New" w:eastAsia="Times New Roman" w:hAnsi="Courier New" w:cs="Courier New"/>
          <w:kern w:val="0"/>
          <w:sz w:val="20"/>
          <w:szCs w:val="20"/>
          <w:bdr w:val="single" w:sz="6" w:space="1" w:color="C4C7C5" w:frame="1"/>
          <w14:ligatures w14:val="none"/>
        </w:rPr>
        <w:t>n_estimators</w:t>
      </w:r>
      <w:r w:rsidRPr="00342E49">
        <w:rPr>
          <w:rFonts w:ascii="Times New Roman" w:eastAsia="Times New Roman" w:hAnsi="Times New Roman" w:cs="Times New Roman"/>
          <w:kern w:val="0"/>
          <w14:ligatures w14:val="none"/>
        </w:rPr>
        <w:t> using the Average Precision (AP) score on the predicted probabilities instead of the F2 score. I also updated the plot to reflect this new metric.</w:t>
      </w:r>
    </w:p>
    <w:p w14:paraId="3B795738" w14:textId="77777777" w:rsidR="00342E49" w:rsidRPr="00342E49" w:rsidRDefault="00342E49" w:rsidP="00342E49">
      <w:pPr>
        <w:spacing w:after="0" w:line="330" w:lineRule="atLeast"/>
        <w:rPr>
          <w:rFonts w:ascii="Times New Roman" w:eastAsia="Times New Roman" w:hAnsi="Times New Roman" w:cs="Times New Roman"/>
          <w:kern w:val="0"/>
          <w14:ligatures w14:val="none"/>
        </w:rPr>
      </w:pPr>
      <w:r w:rsidRPr="00342E49">
        <w:rPr>
          <w:rFonts w:ascii="Times New Roman" w:eastAsia="Times New Roman" w:hAnsi="Times New Roman" w:cs="Times New Roman"/>
          <w:kern w:val="0"/>
          <w14:ligatures w14:val="none"/>
        </w:rPr>
        <w:t>The code executed successfully! By evaluating the model's predicted probabilities using the Average Precision (AP) score, the optimal baseline for </w:t>
      </w:r>
      <w:r w:rsidRPr="00342E49">
        <w:rPr>
          <w:rFonts w:ascii="Courier New" w:eastAsia="Times New Roman" w:hAnsi="Courier New" w:cs="Courier New"/>
          <w:kern w:val="0"/>
          <w:sz w:val="20"/>
          <w:szCs w:val="20"/>
          <w:bdr w:val="single" w:sz="6" w:space="1" w:color="C4C7C5" w:frame="1"/>
          <w14:ligatures w14:val="none"/>
        </w:rPr>
        <w:t>n_estimators</w:t>
      </w:r>
      <w:r w:rsidRPr="00342E49">
        <w:rPr>
          <w:rFonts w:ascii="Times New Roman" w:eastAsia="Times New Roman" w:hAnsi="Times New Roman" w:cs="Times New Roman"/>
          <w:kern w:val="0"/>
          <w14:ligatures w14:val="none"/>
        </w:rPr>
        <w:t> has been identified as </w:t>
      </w:r>
      <w:r w:rsidRPr="00342E49">
        <w:rPr>
          <w:rFonts w:ascii="Times New Roman" w:eastAsia="Times New Roman" w:hAnsi="Times New Roman" w:cs="Times New Roman"/>
          <w:b/>
          <w:bCs/>
          <w:kern w:val="0"/>
          <w14:ligatures w14:val="none"/>
        </w:rPr>
        <w:t>200</w:t>
      </w:r>
      <w:r w:rsidRPr="00342E49">
        <w:rPr>
          <w:rFonts w:ascii="Times New Roman" w:eastAsia="Times New Roman" w:hAnsi="Times New Roman" w:cs="Times New Roman"/>
          <w:kern w:val="0"/>
          <w14:ligatures w14:val="none"/>
        </w:rPr>
        <w:t>, where the validation AP score peaks at ~0.4117. This provides a smoother and more robust estimate for our upcoming hyperparameter tuning step.</w:t>
      </w:r>
    </w:p>
    <w:p w14:paraId="6D98FCCC" w14:textId="77777777" w:rsidR="00A97B5F" w:rsidRPr="00342E49" w:rsidRDefault="00A97B5F" w:rsidP="00342E49"/>
    <w:sectPr w:rsidR="00A97B5F" w:rsidRPr="00342E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08E"/>
    <w:multiLevelType w:val="multilevel"/>
    <w:tmpl w:val="856A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813E5"/>
    <w:multiLevelType w:val="multilevel"/>
    <w:tmpl w:val="F29C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645D7"/>
    <w:multiLevelType w:val="multilevel"/>
    <w:tmpl w:val="FC420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232EC"/>
    <w:multiLevelType w:val="multilevel"/>
    <w:tmpl w:val="8004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17892"/>
    <w:multiLevelType w:val="multilevel"/>
    <w:tmpl w:val="ACBC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A2575"/>
    <w:multiLevelType w:val="multilevel"/>
    <w:tmpl w:val="61CC4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95217"/>
    <w:multiLevelType w:val="multilevel"/>
    <w:tmpl w:val="EA5C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A0748"/>
    <w:multiLevelType w:val="multilevel"/>
    <w:tmpl w:val="2C9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17EE8"/>
    <w:multiLevelType w:val="multilevel"/>
    <w:tmpl w:val="B2C2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B33CF"/>
    <w:multiLevelType w:val="multilevel"/>
    <w:tmpl w:val="76E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468A7"/>
    <w:multiLevelType w:val="multilevel"/>
    <w:tmpl w:val="3106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9583">
    <w:abstractNumId w:val="4"/>
  </w:num>
  <w:num w:numId="2" w16cid:durableId="1693995052">
    <w:abstractNumId w:val="0"/>
  </w:num>
  <w:num w:numId="3" w16cid:durableId="1895921597">
    <w:abstractNumId w:val="10"/>
  </w:num>
  <w:num w:numId="4" w16cid:durableId="2127120985">
    <w:abstractNumId w:val="8"/>
  </w:num>
  <w:num w:numId="5" w16cid:durableId="1994940777">
    <w:abstractNumId w:val="1"/>
  </w:num>
  <w:num w:numId="6" w16cid:durableId="665982883">
    <w:abstractNumId w:val="2"/>
  </w:num>
  <w:num w:numId="7" w16cid:durableId="156041648">
    <w:abstractNumId w:val="6"/>
  </w:num>
  <w:num w:numId="8" w16cid:durableId="550459359">
    <w:abstractNumId w:val="9"/>
  </w:num>
  <w:num w:numId="9" w16cid:durableId="839853472">
    <w:abstractNumId w:val="7"/>
  </w:num>
  <w:num w:numId="10" w16cid:durableId="769549110">
    <w:abstractNumId w:val="3"/>
  </w:num>
  <w:num w:numId="11" w16cid:durableId="8580795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273"/>
    <w:rsid w:val="00186D2C"/>
    <w:rsid w:val="00342E49"/>
    <w:rsid w:val="00372352"/>
    <w:rsid w:val="006317C1"/>
    <w:rsid w:val="00682518"/>
    <w:rsid w:val="008D716B"/>
    <w:rsid w:val="00A52273"/>
    <w:rsid w:val="00A75942"/>
    <w:rsid w:val="00A97B5F"/>
    <w:rsid w:val="00B5385B"/>
    <w:rsid w:val="00BE29DF"/>
    <w:rsid w:val="00DA660E"/>
    <w:rsid w:val="00F15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2A8E20"/>
  <w15:chartTrackingRefBased/>
  <w15:docId w15:val="{B14BF7CA-CC67-B84E-B2FF-DD0914911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273"/>
    <w:rPr>
      <w:rFonts w:eastAsiaTheme="majorEastAsia" w:cstheme="majorBidi"/>
      <w:color w:val="272727" w:themeColor="text1" w:themeTint="D8"/>
    </w:rPr>
  </w:style>
  <w:style w:type="paragraph" w:styleId="Title">
    <w:name w:val="Title"/>
    <w:basedOn w:val="Normal"/>
    <w:next w:val="Normal"/>
    <w:link w:val="TitleChar"/>
    <w:uiPriority w:val="10"/>
    <w:qFormat/>
    <w:rsid w:val="00A52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273"/>
    <w:pPr>
      <w:spacing w:before="160"/>
      <w:jc w:val="center"/>
    </w:pPr>
    <w:rPr>
      <w:i/>
      <w:iCs/>
      <w:color w:val="404040" w:themeColor="text1" w:themeTint="BF"/>
    </w:rPr>
  </w:style>
  <w:style w:type="character" w:customStyle="1" w:styleId="QuoteChar">
    <w:name w:val="Quote Char"/>
    <w:basedOn w:val="DefaultParagraphFont"/>
    <w:link w:val="Quote"/>
    <w:uiPriority w:val="29"/>
    <w:rsid w:val="00A52273"/>
    <w:rPr>
      <w:i/>
      <w:iCs/>
      <w:color w:val="404040" w:themeColor="text1" w:themeTint="BF"/>
    </w:rPr>
  </w:style>
  <w:style w:type="paragraph" w:styleId="ListParagraph">
    <w:name w:val="List Paragraph"/>
    <w:basedOn w:val="Normal"/>
    <w:uiPriority w:val="34"/>
    <w:qFormat/>
    <w:rsid w:val="00A52273"/>
    <w:pPr>
      <w:ind w:left="720"/>
      <w:contextualSpacing/>
    </w:pPr>
  </w:style>
  <w:style w:type="character" w:styleId="IntenseEmphasis">
    <w:name w:val="Intense Emphasis"/>
    <w:basedOn w:val="DefaultParagraphFont"/>
    <w:uiPriority w:val="21"/>
    <w:qFormat/>
    <w:rsid w:val="00A52273"/>
    <w:rPr>
      <w:i/>
      <w:iCs/>
      <w:color w:val="0F4761" w:themeColor="accent1" w:themeShade="BF"/>
    </w:rPr>
  </w:style>
  <w:style w:type="paragraph" w:styleId="IntenseQuote">
    <w:name w:val="Intense Quote"/>
    <w:basedOn w:val="Normal"/>
    <w:next w:val="Normal"/>
    <w:link w:val="IntenseQuoteChar"/>
    <w:uiPriority w:val="30"/>
    <w:qFormat/>
    <w:rsid w:val="00A52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273"/>
    <w:rPr>
      <w:i/>
      <w:iCs/>
      <w:color w:val="0F4761" w:themeColor="accent1" w:themeShade="BF"/>
    </w:rPr>
  </w:style>
  <w:style w:type="character" w:styleId="IntenseReference">
    <w:name w:val="Intense Reference"/>
    <w:basedOn w:val="DefaultParagraphFont"/>
    <w:uiPriority w:val="32"/>
    <w:qFormat/>
    <w:rsid w:val="00A52273"/>
    <w:rPr>
      <w:b/>
      <w:bCs/>
      <w:smallCaps/>
      <w:color w:val="0F4761" w:themeColor="accent1" w:themeShade="BF"/>
      <w:spacing w:val="5"/>
    </w:rPr>
  </w:style>
  <w:style w:type="paragraph" w:styleId="NormalWeb">
    <w:name w:val="Normal (Web)"/>
    <w:basedOn w:val="Normal"/>
    <w:uiPriority w:val="99"/>
    <w:semiHidden/>
    <w:unhideWhenUsed/>
    <w:rsid w:val="006825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82518"/>
    <w:rPr>
      <w:rFonts w:ascii="Courier New" w:eastAsia="Times New Roman" w:hAnsi="Courier New" w:cs="Courier New"/>
      <w:sz w:val="20"/>
      <w:szCs w:val="20"/>
    </w:rPr>
  </w:style>
  <w:style w:type="character" w:styleId="Strong">
    <w:name w:val="Strong"/>
    <w:basedOn w:val="DefaultParagraphFont"/>
    <w:uiPriority w:val="22"/>
    <w:qFormat/>
    <w:rsid w:val="00682518"/>
    <w:rPr>
      <w:b/>
      <w:bCs/>
    </w:rPr>
  </w:style>
  <w:style w:type="character" w:customStyle="1" w:styleId="md-ignore">
    <w:name w:val="md-ignore"/>
    <w:basedOn w:val="DefaultParagraphFont"/>
    <w:rsid w:val="00F15646"/>
  </w:style>
  <w:style w:type="character" w:customStyle="1" w:styleId="md-math">
    <w:name w:val="md-math"/>
    <w:basedOn w:val="DefaultParagraphFont"/>
    <w:rsid w:val="00F15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7</Pages>
  <Words>2855</Words>
  <Characters>16276</Characters>
  <Application>Microsoft Office Word</Application>
  <DocSecurity>0</DocSecurity>
  <Lines>135</Lines>
  <Paragraphs>38</Paragraphs>
  <ScaleCrop>false</ScaleCrop>
  <Company/>
  <LinksUpToDate>false</LinksUpToDate>
  <CharactersWithSpaces>19093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 Nguyễn</dc:creator>
  <cp:keywords/>
  <dc:description/>
  <cp:lastModifiedBy>Nga Nguyễn</cp:lastModifiedBy>
  <cp:revision>12</cp:revision>
  <dcterms:created xsi:type="dcterms:W3CDTF">2026-04-27T20:04:00Z</dcterms:created>
  <dcterms:modified xsi:type="dcterms:W3CDTF">2026-04-27T21:31:00Z</dcterms:modified>
</cp:coreProperties>
</file>