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60899" w14:textId="674FA4F7" w:rsidR="005539B9" w:rsidRPr="00A34020" w:rsidRDefault="00541DA5" w:rsidP="005539B9">
      <w:pPr>
        <w:spacing w:after="0" w:line="240" w:lineRule="auto"/>
        <w:jc w:val="center"/>
        <w:rPr>
          <w:rFonts w:ascii="Times New Roman" w:hAnsi="Times New Roman" w:cs="Times New Roman"/>
          <w:b/>
          <w:sz w:val="28"/>
          <w:szCs w:val="28"/>
        </w:rPr>
      </w:pPr>
      <w:r w:rsidRPr="00A34020">
        <w:rPr>
          <w:rFonts w:ascii="Times New Roman" w:hAnsi="Times New Roman" w:cs="Times New Roman"/>
          <w:b/>
          <w:sz w:val="28"/>
          <w:szCs w:val="28"/>
        </w:rPr>
        <w:t>Design and Development o</w:t>
      </w:r>
      <w:r w:rsidR="00F75952" w:rsidRPr="00A34020">
        <w:rPr>
          <w:rFonts w:ascii="Times New Roman" w:hAnsi="Times New Roman" w:cs="Times New Roman"/>
          <w:b/>
          <w:sz w:val="28"/>
          <w:szCs w:val="28"/>
        </w:rPr>
        <w:t>f</w:t>
      </w:r>
      <w:r w:rsidRPr="00A34020">
        <w:rPr>
          <w:rFonts w:ascii="Times New Roman" w:hAnsi="Times New Roman" w:cs="Times New Roman"/>
          <w:b/>
          <w:sz w:val="28"/>
          <w:szCs w:val="28"/>
        </w:rPr>
        <w:t xml:space="preserve"> Needle Filling Machine </w:t>
      </w:r>
      <w:r w:rsidR="00F75952" w:rsidRPr="00A34020">
        <w:rPr>
          <w:rFonts w:ascii="Times New Roman" w:hAnsi="Times New Roman" w:cs="Times New Roman"/>
          <w:b/>
          <w:sz w:val="28"/>
          <w:szCs w:val="28"/>
        </w:rPr>
        <w:t>f</w:t>
      </w:r>
      <w:r w:rsidR="00BA768A" w:rsidRPr="00A34020">
        <w:rPr>
          <w:rFonts w:ascii="Times New Roman" w:hAnsi="Times New Roman" w:cs="Times New Roman"/>
          <w:b/>
          <w:sz w:val="28"/>
          <w:szCs w:val="28"/>
        </w:rPr>
        <w:t>or</w:t>
      </w:r>
      <w:r w:rsidRPr="00A34020">
        <w:rPr>
          <w:rFonts w:ascii="Times New Roman" w:hAnsi="Times New Roman" w:cs="Times New Roman"/>
          <w:b/>
          <w:sz w:val="28"/>
          <w:szCs w:val="28"/>
        </w:rPr>
        <w:t xml:space="preserve"> Needle </w:t>
      </w:r>
      <w:r w:rsidR="00BA768A" w:rsidRPr="00A34020">
        <w:rPr>
          <w:rFonts w:ascii="Times New Roman" w:hAnsi="Times New Roman" w:cs="Times New Roman"/>
          <w:b/>
          <w:sz w:val="28"/>
          <w:szCs w:val="28"/>
        </w:rPr>
        <w:t>R</w:t>
      </w:r>
      <w:r w:rsidRPr="00A34020">
        <w:rPr>
          <w:rFonts w:ascii="Times New Roman" w:hAnsi="Times New Roman" w:cs="Times New Roman"/>
          <w:b/>
          <w:sz w:val="28"/>
          <w:szCs w:val="28"/>
        </w:rPr>
        <w:t xml:space="preserve">oller </w:t>
      </w:r>
      <w:r w:rsidR="00BA768A" w:rsidRPr="00A34020">
        <w:rPr>
          <w:rFonts w:ascii="Times New Roman" w:hAnsi="Times New Roman" w:cs="Times New Roman"/>
          <w:b/>
          <w:sz w:val="28"/>
          <w:szCs w:val="28"/>
        </w:rPr>
        <w:t>B</w:t>
      </w:r>
      <w:r w:rsidRPr="00A34020">
        <w:rPr>
          <w:rFonts w:ascii="Times New Roman" w:hAnsi="Times New Roman" w:cs="Times New Roman"/>
          <w:b/>
          <w:sz w:val="28"/>
          <w:szCs w:val="28"/>
        </w:rPr>
        <w:t>earing</w:t>
      </w:r>
      <w:r w:rsidR="00F75952" w:rsidRPr="00A34020">
        <w:rPr>
          <w:rFonts w:ascii="Times New Roman" w:hAnsi="Times New Roman" w:cs="Times New Roman"/>
          <w:b/>
          <w:sz w:val="28"/>
          <w:szCs w:val="28"/>
        </w:rPr>
        <w:t>s</w:t>
      </w:r>
    </w:p>
    <w:p w14:paraId="2E04A921" w14:textId="77777777" w:rsidR="006011E4" w:rsidRPr="00AC3658" w:rsidRDefault="006011E4" w:rsidP="004F608D">
      <w:pPr>
        <w:spacing w:afterLines="40" w:after="96" w:line="240" w:lineRule="auto"/>
        <w:jc w:val="center"/>
        <w:rPr>
          <w:rFonts w:ascii="Times New Roman" w:hAnsi="Times New Roman" w:cs="Times New Roman"/>
          <w:b/>
          <w:i/>
          <w:color w:val="000000" w:themeColor="text1"/>
          <w:sz w:val="24"/>
          <w:szCs w:val="24"/>
        </w:rPr>
      </w:pPr>
    </w:p>
    <w:p w14:paraId="03D91EC6" w14:textId="77777777" w:rsidR="009E50F8" w:rsidRPr="00BC61DA" w:rsidRDefault="005539B9" w:rsidP="004F608D">
      <w:pPr>
        <w:spacing w:afterLines="40" w:after="96" w:line="240" w:lineRule="auto"/>
        <w:jc w:val="center"/>
        <w:rPr>
          <w:rFonts w:ascii="Times New Roman" w:hAnsi="Times New Roman" w:cs="Times New Roman"/>
          <w:i/>
          <w:color w:val="000000" w:themeColor="text1"/>
          <w:sz w:val="20"/>
          <w:szCs w:val="20"/>
          <w:vertAlign w:val="superscript"/>
        </w:rPr>
      </w:pPr>
      <w:r w:rsidRPr="00BC61DA">
        <w:rPr>
          <w:rFonts w:ascii="Times New Roman" w:hAnsi="Times New Roman" w:cs="Times New Roman"/>
          <w:i/>
          <w:sz w:val="20"/>
          <w:szCs w:val="20"/>
        </w:rPr>
        <w:t>Anant A. Bade</w:t>
      </w:r>
      <w:r w:rsidRPr="00BC61DA">
        <w:rPr>
          <w:rFonts w:ascii="Times New Roman" w:hAnsi="Times New Roman" w:cs="Times New Roman"/>
          <w:i/>
          <w:sz w:val="20"/>
          <w:szCs w:val="20"/>
          <w:vertAlign w:val="superscript"/>
        </w:rPr>
        <w:t>1</w:t>
      </w:r>
      <w:r w:rsidR="003854DA" w:rsidRPr="00BC61DA">
        <w:rPr>
          <w:rFonts w:ascii="Times New Roman" w:hAnsi="Times New Roman" w:cs="Times New Roman"/>
          <w:i/>
          <w:noProof/>
          <w:color w:val="000000" w:themeColor="text1"/>
          <w:sz w:val="20"/>
          <w:szCs w:val="20"/>
        </w:rPr>
        <w:t xml:space="preserve">, </w:t>
      </w:r>
      <w:r w:rsidR="001B2F81" w:rsidRPr="00BC61DA">
        <w:rPr>
          <w:rFonts w:ascii="Times New Roman" w:hAnsi="Times New Roman" w:cs="Times New Roman"/>
          <w:i/>
          <w:sz w:val="20"/>
          <w:szCs w:val="20"/>
        </w:rPr>
        <w:t>Chetan D. Kuthe</w:t>
      </w:r>
      <w:r w:rsidR="001B2F81" w:rsidRPr="00BC61DA">
        <w:rPr>
          <w:rFonts w:ascii="Times New Roman" w:hAnsi="Times New Roman" w:cs="Times New Roman"/>
          <w:i/>
          <w:sz w:val="20"/>
          <w:szCs w:val="20"/>
          <w:vertAlign w:val="superscript"/>
        </w:rPr>
        <w:t>2</w:t>
      </w:r>
    </w:p>
    <w:p w14:paraId="3B7E45DB" w14:textId="77777777" w:rsidR="001B2F81" w:rsidRPr="00BC61DA" w:rsidRDefault="001B2F81" w:rsidP="001B2F81">
      <w:pPr>
        <w:spacing w:after="0" w:line="240" w:lineRule="auto"/>
        <w:jc w:val="center"/>
        <w:rPr>
          <w:rFonts w:ascii="Times New Roman" w:hAnsi="Times New Roman" w:cs="Times New Roman"/>
          <w:sz w:val="20"/>
          <w:szCs w:val="20"/>
        </w:rPr>
      </w:pPr>
      <w:r w:rsidRPr="00BC61DA">
        <w:rPr>
          <w:rFonts w:ascii="Times New Roman" w:hAnsi="Times New Roman" w:cs="Times New Roman"/>
          <w:sz w:val="20"/>
          <w:szCs w:val="20"/>
          <w:vertAlign w:val="superscript"/>
        </w:rPr>
        <w:t>1, 2</w:t>
      </w:r>
      <w:r w:rsidRPr="00BC61DA">
        <w:rPr>
          <w:rFonts w:ascii="Times New Roman" w:hAnsi="Times New Roman" w:cs="Times New Roman"/>
          <w:sz w:val="20"/>
          <w:szCs w:val="20"/>
        </w:rPr>
        <w:t xml:space="preserve"> Department of Mechanical Engineering, </w:t>
      </w:r>
    </w:p>
    <w:p w14:paraId="764AB7AD" w14:textId="77777777" w:rsidR="00541DA5" w:rsidRPr="00BC61DA" w:rsidRDefault="001B2F81" w:rsidP="001B2F81">
      <w:pPr>
        <w:spacing w:after="0" w:line="240" w:lineRule="auto"/>
        <w:jc w:val="center"/>
        <w:rPr>
          <w:rFonts w:ascii="Times New Roman" w:hAnsi="Times New Roman" w:cs="Times New Roman"/>
          <w:sz w:val="20"/>
          <w:szCs w:val="20"/>
        </w:rPr>
      </w:pPr>
      <w:r w:rsidRPr="00BC61DA">
        <w:rPr>
          <w:rFonts w:ascii="Times New Roman" w:hAnsi="Times New Roman" w:cs="Times New Roman"/>
          <w:sz w:val="20"/>
          <w:szCs w:val="20"/>
        </w:rPr>
        <w:t xml:space="preserve">Maharashtra Institute of Technology, </w:t>
      </w:r>
    </w:p>
    <w:p w14:paraId="2B754EE0" w14:textId="77777777" w:rsidR="00541DA5" w:rsidRPr="00BC61DA" w:rsidRDefault="00541DA5" w:rsidP="001B2F81">
      <w:pPr>
        <w:spacing w:after="0" w:line="240" w:lineRule="auto"/>
        <w:jc w:val="center"/>
        <w:rPr>
          <w:rFonts w:ascii="Times New Roman" w:hAnsi="Times New Roman" w:cs="Times New Roman"/>
          <w:sz w:val="20"/>
          <w:szCs w:val="20"/>
        </w:rPr>
      </w:pPr>
      <w:r w:rsidRPr="00BC61DA">
        <w:rPr>
          <w:rFonts w:ascii="Times New Roman" w:hAnsi="Times New Roman" w:cs="Times New Roman"/>
          <w:sz w:val="20"/>
          <w:szCs w:val="20"/>
          <w:vertAlign w:val="superscript"/>
        </w:rPr>
        <w:t>1</w:t>
      </w:r>
      <w:r w:rsidRPr="00BC61DA">
        <w:rPr>
          <w:rFonts w:ascii="Times New Roman" w:hAnsi="Times New Roman" w:cs="Times New Roman"/>
          <w:sz w:val="20"/>
          <w:szCs w:val="20"/>
        </w:rPr>
        <w:t>NRB Industrial bearings Limited.</w:t>
      </w:r>
    </w:p>
    <w:p w14:paraId="4E5FB7EC" w14:textId="77777777" w:rsidR="00541DA5" w:rsidRPr="00BC61DA" w:rsidRDefault="00541DA5" w:rsidP="00541DA5">
      <w:pPr>
        <w:spacing w:after="0" w:line="240" w:lineRule="auto"/>
        <w:jc w:val="center"/>
        <w:rPr>
          <w:rFonts w:ascii="Times New Roman" w:hAnsi="Times New Roman" w:cs="Times New Roman"/>
          <w:sz w:val="20"/>
          <w:szCs w:val="20"/>
        </w:rPr>
      </w:pPr>
      <w:r w:rsidRPr="00BC61DA">
        <w:rPr>
          <w:rFonts w:ascii="Times New Roman" w:hAnsi="Times New Roman" w:cs="Times New Roman"/>
          <w:sz w:val="20"/>
          <w:szCs w:val="20"/>
        </w:rPr>
        <w:t xml:space="preserve"> </w:t>
      </w:r>
      <w:r w:rsidR="001B2F81" w:rsidRPr="00BC61DA">
        <w:rPr>
          <w:rFonts w:ascii="Times New Roman" w:hAnsi="Times New Roman" w:cs="Times New Roman"/>
          <w:sz w:val="20"/>
          <w:szCs w:val="20"/>
        </w:rPr>
        <w:t>Aurangabad, India</w:t>
      </w:r>
      <w:r w:rsidR="008800EE" w:rsidRPr="00BC61DA">
        <w:rPr>
          <w:rFonts w:ascii="Times New Roman" w:hAnsi="Times New Roman" w:cs="Times New Roman"/>
          <w:sz w:val="20"/>
          <w:szCs w:val="20"/>
        </w:rPr>
        <w:t>.</w:t>
      </w:r>
    </w:p>
    <w:p w14:paraId="491FBCB0" w14:textId="77777777" w:rsidR="006011E4" w:rsidRPr="00BC61DA" w:rsidRDefault="000D3761" w:rsidP="004F608D">
      <w:pPr>
        <w:spacing w:afterLines="40" w:after="96" w:line="240" w:lineRule="auto"/>
        <w:jc w:val="center"/>
        <w:rPr>
          <w:rFonts w:ascii="Times New Roman" w:hAnsi="Times New Roman" w:cs="Times New Roman"/>
          <w:color w:val="000000" w:themeColor="text1"/>
          <w:sz w:val="20"/>
          <w:szCs w:val="20"/>
        </w:rPr>
      </w:pPr>
      <w:r w:rsidRPr="00BC61DA">
        <w:rPr>
          <w:rFonts w:ascii="Times New Roman" w:hAnsi="Times New Roman" w:cs="Times New Roman"/>
          <w:color w:val="000000" w:themeColor="text1"/>
          <w:sz w:val="20"/>
          <w:szCs w:val="20"/>
        </w:rPr>
        <w:t xml:space="preserve"> Email:</w:t>
      </w:r>
      <w:r w:rsidR="00541DA5" w:rsidRPr="00BC61DA">
        <w:rPr>
          <w:rFonts w:ascii="Times New Roman" w:hAnsi="Times New Roman" w:cs="Times New Roman"/>
          <w:color w:val="000000" w:themeColor="text1"/>
          <w:sz w:val="20"/>
          <w:szCs w:val="20"/>
        </w:rPr>
        <w:t xml:space="preserve"> </w:t>
      </w:r>
      <w:r w:rsidR="001B2F81" w:rsidRPr="00BC61DA">
        <w:rPr>
          <w:rFonts w:ascii="Times New Roman" w:hAnsi="Times New Roman" w:cs="Times New Roman"/>
          <w:color w:val="000000" w:themeColor="text1"/>
          <w:sz w:val="20"/>
          <w:szCs w:val="20"/>
        </w:rPr>
        <w:t>anantbade810@gmail.com</w:t>
      </w:r>
    </w:p>
    <w:p w14:paraId="6196919D" w14:textId="77777777" w:rsidR="003854DA" w:rsidRDefault="003854DA" w:rsidP="004F608D">
      <w:pPr>
        <w:spacing w:afterLines="40" w:after="96" w:line="240" w:lineRule="auto"/>
        <w:jc w:val="both"/>
        <w:rPr>
          <w:rFonts w:ascii="Times New Roman" w:hAnsi="Times New Roman" w:cs="Times New Roman"/>
          <w:b/>
          <w:color w:val="000000" w:themeColor="text1"/>
          <w:sz w:val="24"/>
          <w:szCs w:val="24"/>
        </w:rPr>
      </w:pPr>
    </w:p>
    <w:p w14:paraId="685D2087" w14:textId="77777777" w:rsidR="00AC3658" w:rsidRPr="00946C5A" w:rsidRDefault="00AC3658" w:rsidP="004F608D">
      <w:pPr>
        <w:spacing w:afterLines="40" w:after="96" w:line="240" w:lineRule="auto"/>
        <w:jc w:val="both"/>
        <w:rPr>
          <w:rFonts w:ascii="Times New Roman" w:hAnsi="Times New Roman" w:cs="Times New Roman"/>
          <w:b/>
          <w:color w:val="000000" w:themeColor="text1"/>
          <w:sz w:val="24"/>
          <w:szCs w:val="24"/>
        </w:rPr>
        <w:sectPr w:rsidR="00AC3658" w:rsidRPr="00946C5A" w:rsidSect="00D861FB">
          <w:pgSz w:w="12240" w:h="15840"/>
          <w:pgMar w:top="1440" w:right="1440" w:bottom="1440" w:left="1440" w:header="720" w:footer="720" w:gutter="0"/>
          <w:cols w:space="720"/>
          <w:docGrid w:linePitch="360"/>
        </w:sectPr>
      </w:pPr>
    </w:p>
    <w:p w14:paraId="57B5DBD8" w14:textId="77777777" w:rsidR="007862A1" w:rsidRPr="00CE1DF3" w:rsidRDefault="00DB345D" w:rsidP="004F608D">
      <w:pPr>
        <w:spacing w:afterLines="40" w:after="96" w:line="240" w:lineRule="auto"/>
        <w:rPr>
          <w:rFonts w:ascii="Times New Roman" w:hAnsi="Times New Roman" w:cs="Times New Roman"/>
          <w:b/>
          <w:color w:val="000000" w:themeColor="text1"/>
          <w:sz w:val="24"/>
          <w:szCs w:val="24"/>
        </w:rPr>
      </w:pPr>
      <w:r w:rsidRPr="00CE1DF3">
        <w:rPr>
          <w:rFonts w:ascii="Times New Roman" w:hAnsi="Times New Roman" w:cs="Times New Roman"/>
          <w:b/>
          <w:color w:val="000000" w:themeColor="text1"/>
          <w:sz w:val="24"/>
          <w:szCs w:val="24"/>
        </w:rPr>
        <w:t>Abstract:</w:t>
      </w:r>
    </w:p>
    <w:p w14:paraId="37AF8377" w14:textId="632648C1" w:rsidR="007D4B0B" w:rsidRPr="00A3082C" w:rsidRDefault="00FE039A" w:rsidP="007D4B0B">
      <w:pPr>
        <w:autoSpaceDE w:val="0"/>
        <w:autoSpaceDN w:val="0"/>
        <w:adjustRightInd w:val="0"/>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Needle filling machine is essential for all types of needle roller bearing.</w:t>
      </w:r>
      <w:r w:rsidR="00311CE4" w:rsidRPr="00A3082C">
        <w:rPr>
          <w:rFonts w:ascii="Times New Roman" w:hAnsi="Times New Roman" w:cs="Times New Roman"/>
          <w:sz w:val="20"/>
          <w:szCs w:val="20"/>
        </w:rPr>
        <w:t xml:space="preserve"> </w:t>
      </w:r>
      <w:proofErr w:type="gramStart"/>
      <w:r w:rsidR="00311CE4" w:rsidRPr="00A3082C">
        <w:rPr>
          <w:rFonts w:ascii="Times New Roman" w:hAnsi="Times New Roman" w:cs="Times New Roman"/>
          <w:sz w:val="20"/>
          <w:szCs w:val="20"/>
        </w:rPr>
        <w:t>D</w:t>
      </w:r>
      <w:r w:rsidRPr="00A3082C">
        <w:rPr>
          <w:rFonts w:ascii="Times New Roman" w:hAnsi="Times New Roman" w:cs="Times New Roman"/>
          <w:sz w:val="20"/>
          <w:szCs w:val="20"/>
        </w:rPr>
        <w:t>ev</w:t>
      </w:r>
      <w:r w:rsidR="00F75952" w:rsidRPr="00A3082C">
        <w:rPr>
          <w:rFonts w:ascii="Times New Roman" w:hAnsi="Times New Roman" w:cs="Times New Roman"/>
          <w:sz w:val="20"/>
          <w:szCs w:val="20"/>
        </w:rPr>
        <w:t>e</w:t>
      </w:r>
      <w:r w:rsidRPr="00A3082C">
        <w:rPr>
          <w:rFonts w:ascii="Times New Roman" w:hAnsi="Times New Roman" w:cs="Times New Roman"/>
          <w:sz w:val="20"/>
          <w:szCs w:val="20"/>
        </w:rPr>
        <w:t>lopment  in</w:t>
      </w:r>
      <w:proofErr w:type="gramEnd"/>
      <w:r w:rsidRPr="00A3082C">
        <w:rPr>
          <w:rFonts w:ascii="Times New Roman" w:hAnsi="Times New Roman" w:cs="Times New Roman"/>
          <w:sz w:val="20"/>
          <w:szCs w:val="20"/>
        </w:rPr>
        <w:t xml:space="preserve"> this machine is helpful to increase the production rate. It can be used for all types of needle roller bearing. this machine is used to fill needle in poly</w:t>
      </w:r>
      <w:r w:rsidR="00F75952" w:rsidRPr="00A3082C">
        <w:rPr>
          <w:rFonts w:ascii="Times New Roman" w:hAnsi="Times New Roman" w:cs="Times New Roman"/>
          <w:sz w:val="20"/>
          <w:szCs w:val="20"/>
        </w:rPr>
        <w:t>a</w:t>
      </w:r>
      <w:r w:rsidRPr="00A3082C">
        <w:rPr>
          <w:rFonts w:ascii="Times New Roman" w:hAnsi="Times New Roman" w:cs="Times New Roman"/>
          <w:sz w:val="20"/>
          <w:szCs w:val="20"/>
        </w:rPr>
        <w:t>mid</w:t>
      </w:r>
      <w:r w:rsidR="00A378F2" w:rsidRPr="00A3082C">
        <w:rPr>
          <w:rFonts w:ascii="Times New Roman" w:hAnsi="Times New Roman" w:cs="Times New Roman"/>
          <w:sz w:val="20"/>
          <w:szCs w:val="20"/>
        </w:rPr>
        <w:t>e</w:t>
      </w:r>
      <w:r w:rsidRPr="00A3082C">
        <w:rPr>
          <w:rFonts w:ascii="Times New Roman" w:hAnsi="Times New Roman" w:cs="Times New Roman"/>
          <w:sz w:val="20"/>
          <w:szCs w:val="20"/>
        </w:rPr>
        <w:t xml:space="preserve"> cage as well </w:t>
      </w:r>
      <w:r w:rsidR="00887711" w:rsidRPr="00A3082C">
        <w:rPr>
          <w:rFonts w:ascii="Times New Roman" w:hAnsi="Times New Roman" w:cs="Times New Roman"/>
          <w:sz w:val="20"/>
          <w:szCs w:val="20"/>
        </w:rPr>
        <w:t xml:space="preserve">as </w:t>
      </w:r>
      <w:r w:rsidRPr="00A3082C">
        <w:rPr>
          <w:rFonts w:ascii="Times New Roman" w:hAnsi="Times New Roman" w:cs="Times New Roman"/>
          <w:sz w:val="20"/>
          <w:szCs w:val="20"/>
        </w:rPr>
        <w:t>metal cage.</w:t>
      </w:r>
      <w:r w:rsidR="00887711" w:rsidRPr="00A3082C">
        <w:rPr>
          <w:rFonts w:ascii="Times New Roman" w:hAnsi="Times New Roman" w:cs="Times New Roman"/>
          <w:sz w:val="20"/>
          <w:szCs w:val="20"/>
        </w:rPr>
        <w:t>it can be able to fill the all types of needle in the cage.</w:t>
      </w:r>
      <w:r w:rsidR="00A378F2" w:rsidRPr="00A3082C">
        <w:rPr>
          <w:rFonts w:ascii="Times New Roman" w:hAnsi="Times New Roman" w:cs="Times New Roman"/>
          <w:sz w:val="20"/>
          <w:szCs w:val="20"/>
        </w:rPr>
        <w:t xml:space="preserve"> Needle roller bearing is mostly used for high load application If any needle is missing in cage then bearing fails during its operation. To avoid this</w:t>
      </w:r>
      <w:r w:rsidR="009C4147" w:rsidRPr="00A3082C">
        <w:rPr>
          <w:rFonts w:ascii="Times New Roman" w:hAnsi="Times New Roman" w:cs="Times New Roman"/>
          <w:sz w:val="20"/>
          <w:szCs w:val="20"/>
        </w:rPr>
        <w:t xml:space="preserve"> a </w:t>
      </w:r>
      <w:r w:rsidR="00A378F2" w:rsidRPr="00A3082C">
        <w:rPr>
          <w:rFonts w:ascii="Times New Roman" w:hAnsi="Times New Roman" w:cs="Times New Roman"/>
          <w:sz w:val="20"/>
          <w:szCs w:val="20"/>
        </w:rPr>
        <w:t>needle filling machine is required</w:t>
      </w:r>
      <w:r w:rsidR="00A34020" w:rsidRPr="00A3082C">
        <w:rPr>
          <w:rFonts w:ascii="Times New Roman" w:hAnsi="Times New Roman" w:cs="Times New Roman"/>
          <w:sz w:val="20"/>
          <w:szCs w:val="20"/>
        </w:rPr>
        <w:t>. T type needle is also inserted in cages with the help of this modified machine.</w:t>
      </w:r>
    </w:p>
    <w:p w14:paraId="63533D87" w14:textId="531AB502" w:rsidR="007D4B0B" w:rsidRPr="00A3082C" w:rsidRDefault="007D4B0B" w:rsidP="007D4B0B">
      <w:pPr>
        <w:autoSpaceDE w:val="0"/>
        <w:autoSpaceDN w:val="0"/>
        <w:adjustRightInd w:val="0"/>
        <w:spacing w:after="0" w:line="240" w:lineRule="auto"/>
        <w:jc w:val="both"/>
        <w:rPr>
          <w:rFonts w:ascii="Times New Roman" w:hAnsi="Times New Roman" w:cs="Times New Roman"/>
          <w:sz w:val="20"/>
          <w:szCs w:val="20"/>
        </w:rPr>
      </w:pPr>
      <w:r w:rsidRPr="00A3082C">
        <w:rPr>
          <w:rFonts w:ascii="Times New Roman" w:hAnsi="Times New Roman" w:cs="Times New Roman"/>
          <w:b/>
          <w:sz w:val="20"/>
          <w:szCs w:val="20"/>
        </w:rPr>
        <w:t>Keywords</w:t>
      </w:r>
      <w:r w:rsidRPr="00A3082C">
        <w:rPr>
          <w:rFonts w:ascii="Times New Roman" w:hAnsi="Times New Roman" w:cs="Times New Roman"/>
          <w:sz w:val="20"/>
          <w:szCs w:val="20"/>
        </w:rPr>
        <w:t xml:space="preserve">: </w:t>
      </w:r>
      <w:r w:rsidR="00583CF1" w:rsidRPr="00A3082C">
        <w:rPr>
          <w:rFonts w:ascii="Times New Roman" w:hAnsi="Times New Roman" w:cs="Times New Roman"/>
          <w:sz w:val="20"/>
          <w:szCs w:val="20"/>
        </w:rPr>
        <w:t>Needle roller bearing, poly</w:t>
      </w:r>
      <w:r w:rsidR="00E40CD3" w:rsidRPr="00A3082C">
        <w:rPr>
          <w:rFonts w:ascii="Times New Roman" w:hAnsi="Times New Roman" w:cs="Times New Roman"/>
          <w:sz w:val="20"/>
          <w:szCs w:val="20"/>
        </w:rPr>
        <w:t>a</w:t>
      </w:r>
      <w:r w:rsidR="00583CF1" w:rsidRPr="00A3082C">
        <w:rPr>
          <w:rFonts w:ascii="Times New Roman" w:hAnsi="Times New Roman" w:cs="Times New Roman"/>
          <w:sz w:val="20"/>
          <w:szCs w:val="20"/>
        </w:rPr>
        <w:t>mid</w:t>
      </w:r>
      <w:r w:rsidR="00F75952" w:rsidRPr="00A3082C">
        <w:rPr>
          <w:rFonts w:ascii="Times New Roman" w:hAnsi="Times New Roman" w:cs="Times New Roman"/>
          <w:sz w:val="20"/>
          <w:szCs w:val="20"/>
        </w:rPr>
        <w:t>e</w:t>
      </w:r>
      <w:r w:rsidR="00583CF1" w:rsidRPr="00A3082C">
        <w:rPr>
          <w:rFonts w:ascii="Times New Roman" w:hAnsi="Times New Roman" w:cs="Times New Roman"/>
          <w:sz w:val="20"/>
          <w:szCs w:val="20"/>
        </w:rPr>
        <w:t xml:space="preserve"> cages.</w:t>
      </w:r>
    </w:p>
    <w:p w14:paraId="0B6C40F5" w14:textId="77777777" w:rsidR="00801E80" w:rsidRPr="00A3082C" w:rsidRDefault="00801E80" w:rsidP="004F608D">
      <w:pPr>
        <w:spacing w:afterLines="40" w:after="96" w:line="240" w:lineRule="auto"/>
        <w:jc w:val="both"/>
        <w:rPr>
          <w:rFonts w:ascii="Times New Roman" w:hAnsi="Times New Roman" w:cs="Times New Roman"/>
          <w:b/>
          <w:color w:val="000000" w:themeColor="text1"/>
          <w:sz w:val="20"/>
          <w:szCs w:val="20"/>
        </w:rPr>
      </w:pPr>
    </w:p>
    <w:p w14:paraId="5304B378" w14:textId="77777777" w:rsidR="00AD5942" w:rsidRPr="00CE1DF3" w:rsidRDefault="00AD5942" w:rsidP="004F608D">
      <w:pPr>
        <w:spacing w:afterLines="40" w:after="96" w:line="240" w:lineRule="auto"/>
        <w:rPr>
          <w:rFonts w:ascii="Times New Roman" w:hAnsi="Times New Roman" w:cs="Times New Roman"/>
          <w:b/>
          <w:color w:val="000000" w:themeColor="text1"/>
          <w:sz w:val="24"/>
          <w:szCs w:val="24"/>
        </w:rPr>
      </w:pPr>
      <w:r w:rsidRPr="00CE1DF3">
        <w:rPr>
          <w:rFonts w:ascii="Times New Roman" w:hAnsi="Times New Roman" w:cs="Times New Roman"/>
          <w:b/>
          <w:color w:val="000000" w:themeColor="text1"/>
          <w:sz w:val="24"/>
          <w:szCs w:val="24"/>
        </w:rPr>
        <w:t>Introduction</w:t>
      </w:r>
    </w:p>
    <w:p w14:paraId="03EC78D5" w14:textId="7E2392D2" w:rsidR="00E40CD3" w:rsidRPr="00A3082C" w:rsidRDefault="00E40CD3" w:rsidP="00A33733">
      <w:pPr>
        <w:autoSpaceDE w:val="0"/>
        <w:autoSpaceDN w:val="0"/>
        <w:adjustRightInd w:val="0"/>
        <w:spacing w:after="0" w:line="240" w:lineRule="auto"/>
        <w:jc w:val="both"/>
        <w:rPr>
          <w:rFonts w:ascii="Times New Roman" w:eastAsia="SKFChevinCatalogue-Regular" w:hAnsi="Times New Roman" w:cs="Times New Roman"/>
          <w:sz w:val="20"/>
          <w:szCs w:val="20"/>
          <w:lang w:val="en-IN"/>
        </w:rPr>
      </w:pPr>
      <w:r w:rsidRPr="00A3082C">
        <w:rPr>
          <w:rFonts w:ascii="Times New Roman" w:eastAsia="SKFChevinCatalogue-Regular" w:hAnsi="Times New Roman" w:cs="Times New Roman"/>
          <w:sz w:val="20"/>
          <w:szCs w:val="20"/>
          <w:lang w:val="en-IN"/>
        </w:rPr>
        <w:t>Needle roller bearings are bearings with cylindrical rollers that are small in diameter. In spite of their low cross section, needle roller bearings have a high load carrying capacity and are therefore extremely suitable for bearing arrangements where radial space is limited. NRB Industrial bearings ltd. supplies needle roller bearings in different designs and in a wide range of sizes, which are appropriate for different applications [2].</w:t>
      </w:r>
    </w:p>
    <w:p w14:paraId="728F51B1" w14:textId="58582AAC" w:rsidR="00E40CD3" w:rsidRPr="00A3082C" w:rsidRDefault="00E40CD3" w:rsidP="00A33733">
      <w:pPr>
        <w:autoSpaceDE w:val="0"/>
        <w:autoSpaceDN w:val="0"/>
        <w:adjustRightInd w:val="0"/>
        <w:spacing w:after="0" w:line="240" w:lineRule="auto"/>
        <w:jc w:val="both"/>
        <w:rPr>
          <w:rFonts w:ascii="Times New Roman" w:eastAsia="SKFChevinCatalogue-Regular" w:hAnsi="Times New Roman" w:cs="Times New Roman"/>
          <w:sz w:val="20"/>
          <w:szCs w:val="20"/>
          <w:lang w:val="en-IN"/>
        </w:rPr>
      </w:pPr>
      <w:r w:rsidRPr="00A3082C">
        <w:rPr>
          <w:rFonts w:ascii="Times New Roman" w:eastAsia="SKFChevinCatalogue-Regular" w:hAnsi="Times New Roman" w:cs="Times New Roman"/>
          <w:sz w:val="20"/>
          <w:szCs w:val="20"/>
          <w:lang w:val="en-IN"/>
        </w:rPr>
        <w:t>The bearing size to be used can be selected on the basis of its load ratings in relation to the applied loads and the requirements regarding bearing life and reliability. A simple way to calculate bearing life is the classic ISO formula for basic rating life. However, NIBL recommends using the NIBL rating life, which makes predicting bearing life more reliable</w:t>
      </w:r>
      <w:r w:rsidR="00685BB4" w:rsidRPr="00A3082C">
        <w:rPr>
          <w:rFonts w:ascii="Times New Roman" w:eastAsia="SKFChevinCatalogue-Regular" w:hAnsi="Times New Roman" w:cs="Times New Roman"/>
          <w:sz w:val="20"/>
          <w:szCs w:val="20"/>
          <w:lang w:val="en-IN"/>
        </w:rPr>
        <w:t>.</w:t>
      </w:r>
    </w:p>
    <w:p w14:paraId="016F358C" w14:textId="238E5A33" w:rsidR="00685BB4" w:rsidRPr="00A3082C" w:rsidRDefault="00685BB4" w:rsidP="00685BB4">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Compared with other types of rolling bearings, needle roller bearings have a small cross-sectional height and significant load-bearing capacity and rigidity relative to their volume. Also, because the inertial force action on them is limited, they are ideal choice for oscillating motion. Needle roller bearings contribute to compact and lightweight machine designs. They serve also as a ready replacement for sliding bearings. their volume. Also, because the inertial force action on them is limited, they are ideal choice for oscillating motion. Needle roller bearings contribute to compact and lightweight machine designs. They serve also as a ready replacement for sliding bearings.</w:t>
      </w:r>
    </w:p>
    <w:p w14:paraId="4969F880" w14:textId="77777777" w:rsidR="00685BB4" w:rsidRPr="00A3082C" w:rsidRDefault="00685BB4" w:rsidP="00A33733">
      <w:pPr>
        <w:autoSpaceDE w:val="0"/>
        <w:autoSpaceDN w:val="0"/>
        <w:adjustRightInd w:val="0"/>
        <w:spacing w:after="0" w:line="240" w:lineRule="auto"/>
        <w:jc w:val="both"/>
        <w:rPr>
          <w:rFonts w:ascii="Times New Roman" w:hAnsi="Times New Roman" w:cs="Times New Roman"/>
          <w:iCs/>
          <w:sz w:val="20"/>
          <w:szCs w:val="20"/>
        </w:rPr>
      </w:pPr>
    </w:p>
    <w:p w14:paraId="4CD52BA7" w14:textId="020C1871" w:rsidR="00583CF1" w:rsidRPr="00CE1DF3" w:rsidRDefault="00583CF1" w:rsidP="00A33733">
      <w:pPr>
        <w:autoSpaceDE w:val="0"/>
        <w:autoSpaceDN w:val="0"/>
        <w:adjustRightInd w:val="0"/>
        <w:spacing w:after="0" w:line="240" w:lineRule="auto"/>
        <w:jc w:val="both"/>
        <w:rPr>
          <w:rFonts w:ascii="Times New Roman" w:hAnsi="Times New Roman" w:cs="Times New Roman"/>
          <w:b/>
          <w:iCs/>
          <w:sz w:val="24"/>
          <w:szCs w:val="24"/>
        </w:rPr>
      </w:pPr>
      <w:r w:rsidRPr="00CE1DF3">
        <w:rPr>
          <w:rFonts w:ascii="Times New Roman" w:hAnsi="Times New Roman" w:cs="Times New Roman"/>
          <w:b/>
          <w:iCs/>
          <w:sz w:val="24"/>
          <w:szCs w:val="24"/>
        </w:rPr>
        <w:t>Literature survey</w:t>
      </w:r>
    </w:p>
    <w:p w14:paraId="25D797A2" w14:textId="3C3DD4E3" w:rsidR="00E40CD3" w:rsidRPr="00A3082C" w:rsidRDefault="00583CF1" w:rsidP="00E40CD3">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A long fatigue life is one of the most important criteria in the optimum design of needle roller bearings (NRBs). In the present work the dynamic capacity of the bearing is optimized. This non-linear optimization formulation has been solved using the artificial bee colony algorithm (ABCA), differential search algorithm (DSA), grid search method (GSM) and hybrid method (HM, a novel approach of combination of the ABCA/DSA and GSM). A total of four design variables</w:t>
      </w:r>
      <w:r w:rsidR="00A34020" w:rsidRPr="00A3082C">
        <w:rPr>
          <w:rFonts w:ascii="Times New Roman" w:hAnsi="Times New Roman" w:cs="Times New Roman"/>
          <w:sz w:val="20"/>
          <w:szCs w:val="20"/>
          <w:lang w:val="en-IN"/>
        </w:rPr>
        <w:t xml:space="preserve"> </w:t>
      </w:r>
      <w:r w:rsidR="00E40CD3" w:rsidRPr="00A3082C">
        <w:rPr>
          <w:rFonts w:ascii="Times New Roman" w:hAnsi="Times New Roman" w:cs="Times New Roman"/>
          <w:sz w:val="20"/>
          <w:szCs w:val="20"/>
          <w:lang w:val="en-IN"/>
        </w:rPr>
        <w:t>procedure for the optimum design of NRBs has been proposed. The bearing design has been optimized</w:t>
      </w:r>
    </w:p>
    <w:p w14:paraId="2E6F96C6" w14:textId="6EF7C2BA" w:rsidR="00E40CD3" w:rsidRPr="00A3082C" w:rsidRDefault="00E40CD3" w:rsidP="00E40CD3">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using the artificial bee colony algorithm, differential search algorithm, grid search method, and a novel hybrid method. The dynamic capacity is taken as objective functions subject to non-linear constraints. Optimum designs from all four methods are compared and it is concluded that the hybrid method gives the best optimum value. To ensure the global optimum in the design, the</w:t>
      </w:r>
    </w:p>
    <w:p w14:paraId="4021D954" w14:textId="2D68794D" w:rsidR="008800EE" w:rsidRPr="00A3082C" w:rsidRDefault="00E40CD3" w:rsidP="00583CF1">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convergence study is carried out. The fatigue life of optimized bearings has been found to be as high as 2.5 times the catalog</w:t>
      </w:r>
      <w:r w:rsidR="00F75952" w:rsidRPr="00A3082C">
        <w:rPr>
          <w:rFonts w:ascii="Times New Roman" w:hAnsi="Times New Roman" w:cs="Times New Roman"/>
          <w:sz w:val="20"/>
          <w:szCs w:val="20"/>
          <w:lang w:val="en-IN"/>
        </w:rPr>
        <w:t>ue</w:t>
      </w:r>
      <w:r w:rsidRPr="00A3082C">
        <w:rPr>
          <w:rFonts w:ascii="Times New Roman" w:hAnsi="Times New Roman" w:cs="Times New Roman"/>
          <w:sz w:val="20"/>
          <w:szCs w:val="20"/>
          <w:lang w:val="en-IN"/>
        </w:rPr>
        <w:t xml:space="preserve"> life values whereas in terms of increase in the dynamic capacity it is as high as 33.4%. This shows the relevance of optimization of engineering design of needle roller bearings. </w:t>
      </w:r>
      <w:r w:rsidR="00583CF1" w:rsidRPr="00A3082C">
        <w:rPr>
          <w:rFonts w:ascii="Times New Roman" w:hAnsi="Times New Roman" w:cs="Times New Roman"/>
          <w:sz w:val="20"/>
          <w:szCs w:val="20"/>
          <w:lang w:val="en-IN"/>
        </w:rPr>
        <w:t>corresponding to bearing geometry are considered, which include the roller diameter, roller</w:t>
      </w:r>
      <w:r w:rsidRPr="00A3082C">
        <w:rPr>
          <w:rFonts w:ascii="Times New Roman" w:hAnsi="Times New Roman" w:cs="Times New Roman"/>
          <w:sz w:val="20"/>
          <w:szCs w:val="20"/>
          <w:lang w:val="en-IN"/>
        </w:rPr>
        <w:t xml:space="preserve"> </w:t>
      </w:r>
      <w:r w:rsidR="00583CF1" w:rsidRPr="00A3082C">
        <w:rPr>
          <w:rFonts w:ascii="Times New Roman" w:hAnsi="Times New Roman" w:cs="Times New Roman"/>
          <w:sz w:val="20"/>
          <w:szCs w:val="20"/>
          <w:lang w:val="en-IN"/>
        </w:rPr>
        <w:t xml:space="preserve">length, pitch diameter and number of </w:t>
      </w:r>
      <w:proofErr w:type="gramStart"/>
      <w:r w:rsidR="00583CF1" w:rsidRPr="00A3082C">
        <w:rPr>
          <w:rFonts w:ascii="Times New Roman" w:hAnsi="Times New Roman" w:cs="Times New Roman"/>
          <w:sz w:val="20"/>
          <w:szCs w:val="20"/>
          <w:lang w:val="en-IN"/>
        </w:rPr>
        <w:t>rollers</w:t>
      </w:r>
      <w:r w:rsidRPr="00A3082C">
        <w:rPr>
          <w:rFonts w:ascii="Times New Roman" w:hAnsi="Times New Roman" w:cs="Times New Roman"/>
          <w:sz w:val="20"/>
          <w:szCs w:val="20"/>
          <w:lang w:val="en-IN"/>
        </w:rPr>
        <w:t>[</w:t>
      </w:r>
      <w:proofErr w:type="gramEnd"/>
      <w:r w:rsidRPr="00A3082C">
        <w:rPr>
          <w:rFonts w:ascii="Times New Roman" w:hAnsi="Times New Roman" w:cs="Times New Roman"/>
          <w:sz w:val="20"/>
          <w:szCs w:val="20"/>
          <w:lang w:val="en-IN"/>
        </w:rPr>
        <w:t>1].</w:t>
      </w:r>
    </w:p>
    <w:p w14:paraId="20B84EC3" w14:textId="5F6E6937" w:rsidR="00BA768A" w:rsidRPr="00A3082C" w:rsidRDefault="00BA768A" w:rsidP="00BA768A">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lastRenderedPageBreak/>
        <w:t>As bearing raceways of non-rotating rolling element bearings exposed to vibration or sliding oscillation false Brinelling occurs. Bearing surface due to false Brinelling tends to damage within a short period, due to cavities created on the bearing raceway. Recommendation towards enhancement of bearing life is also suggested.</w:t>
      </w:r>
    </w:p>
    <w:p w14:paraId="29C74883" w14:textId="356D61F6" w:rsidR="00BA768A" w:rsidRPr="00A3082C" w:rsidRDefault="00BA768A" w:rsidP="00AD6FE2">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color w:val="000000"/>
          <w:sz w:val="20"/>
          <w:szCs w:val="20"/>
          <w:lang w:val="en-IN"/>
        </w:rPr>
        <w:t>At the contact area</w:t>
      </w:r>
      <w:r w:rsidR="00F4183D" w:rsidRPr="00A3082C">
        <w:rPr>
          <w:rFonts w:ascii="Times New Roman" w:hAnsi="Times New Roman" w:cs="Times New Roman"/>
          <w:color w:val="000000"/>
          <w:sz w:val="20"/>
          <w:szCs w:val="20"/>
          <w:lang w:val="en-IN"/>
        </w:rPr>
        <w:tab/>
      </w:r>
      <w:r w:rsidRPr="00A3082C">
        <w:rPr>
          <w:rFonts w:ascii="Times New Roman" w:hAnsi="Times New Roman" w:cs="Times New Roman"/>
          <w:color w:val="000000"/>
          <w:sz w:val="20"/>
          <w:szCs w:val="20"/>
          <w:lang w:val="en-IN"/>
        </w:rPr>
        <w:t xml:space="preserve"> between the rolling element and raceways lubricant is squeezed out that leads to wear due to direct contact of two metal surfaces. False brinelling detected after starting of machine, and at extreme high loads, due to loud sound generated in the machine component. Vibration causes wear of the surfaces in contact and the fine abrasive particles produced rapidly that results in a </w:t>
      </w:r>
      <w:proofErr w:type="gramStart"/>
      <w:r w:rsidRPr="00A3082C">
        <w:rPr>
          <w:rFonts w:ascii="Times New Roman" w:hAnsi="Times New Roman" w:cs="Times New Roman"/>
          <w:color w:val="000000"/>
          <w:sz w:val="20"/>
          <w:szCs w:val="20"/>
          <w:lang w:val="en-IN"/>
        </w:rPr>
        <w:t>characteristic grooves</w:t>
      </w:r>
      <w:proofErr w:type="gramEnd"/>
      <w:r w:rsidRPr="00A3082C">
        <w:rPr>
          <w:rFonts w:ascii="Times New Roman" w:hAnsi="Times New Roman" w:cs="Times New Roman"/>
          <w:color w:val="000000"/>
          <w:sz w:val="20"/>
          <w:szCs w:val="20"/>
          <w:lang w:val="en-IN"/>
        </w:rPr>
        <w:t xml:space="preserve"> with the oxide acting as an abrasive </w:t>
      </w:r>
      <w:r w:rsidRPr="00A3082C">
        <w:rPr>
          <w:rFonts w:ascii="Times New Roman" w:hAnsi="Times New Roman" w:cs="Times New Roman"/>
          <w:sz w:val="20"/>
          <w:szCs w:val="20"/>
          <w:lang w:val="en-IN"/>
        </w:rPr>
        <w:t>The corrugated surfaces produced by false brinelling may produce excessive noise and cause</w:t>
      </w:r>
      <w:r w:rsidR="00AD6FE2" w:rsidRPr="00A3082C">
        <w:rPr>
          <w:rFonts w:ascii="Times New Roman" w:hAnsi="Times New Roman" w:cs="Times New Roman"/>
          <w:sz w:val="20"/>
          <w:szCs w:val="20"/>
          <w:lang w:val="en-IN"/>
        </w:rPr>
        <w:t xml:space="preserve"> </w:t>
      </w:r>
      <w:r w:rsidRPr="00A3082C">
        <w:rPr>
          <w:rFonts w:ascii="Times New Roman" w:hAnsi="Times New Roman" w:cs="Times New Roman"/>
          <w:sz w:val="20"/>
          <w:szCs w:val="20"/>
          <w:lang w:val="en-IN"/>
        </w:rPr>
        <w:t>premature spalling by rolling-contact fatigue</w:t>
      </w:r>
      <w:r w:rsidR="00AD6FE2" w:rsidRPr="00A3082C">
        <w:rPr>
          <w:rFonts w:ascii="Times New Roman" w:hAnsi="Times New Roman" w:cs="Times New Roman"/>
          <w:sz w:val="20"/>
          <w:szCs w:val="20"/>
          <w:lang w:val="en-IN"/>
        </w:rPr>
        <w:t>.</w:t>
      </w:r>
    </w:p>
    <w:p w14:paraId="29D46A80" w14:textId="55067A87" w:rsidR="00BA768A" w:rsidRPr="00A3082C" w:rsidRDefault="00BA768A" w:rsidP="00583CF1">
      <w:pPr>
        <w:autoSpaceDE w:val="0"/>
        <w:autoSpaceDN w:val="0"/>
        <w:adjustRightInd w:val="0"/>
        <w:spacing w:after="0" w:line="240" w:lineRule="auto"/>
        <w:jc w:val="both"/>
        <w:rPr>
          <w:rFonts w:ascii="Times New Roman" w:hAnsi="Times New Roman" w:cs="Times New Roman"/>
          <w:sz w:val="20"/>
          <w:szCs w:val="20"/>
          <w:lang w:val="en-IN"/>
        </w:rPr>
      </w:pPr>
    </w:p>
    <w:p w14:paraId="74977890" w14:textId="71F91F40" w:rsidR="00BA768A" w:rsidRPr="00A3082C" w:rsidRDefault="00BA768A" w:rsidP="00583CF1">
      <w:pPr>
        <w:autoSpaceDE w:val="0"/>
        <w:autoSpaceDN w:val="0"/>
        <w:adjustRightInd w:val="0"/>
        <w:spacing w:after="0" w:line="240" w:lineRule="auto"/>
        <w:jc w:val="both"/>
        <w:rPr>
          <w:rFonts w:ascii="Times New Roman" w:hAnsi="Times New Roman" w:cs="Times New Roman"/>
          <w:sz w:val="20"/>
          <w:szCs w:val="20"/>
          <w:lang w:val="en-IN"/>
        </w:rPr>
      </w:pPr>
    </w:p>
    <w:p w14:paraId="6D9B4068" w14:textId="418848C0" w:rsidR="00A33733" w:rsidRPr="00CE1DF3" w:rsidRDefault="00A33733" w:rsidP="003934D8">
      <w:pPr>
        <w:spacing w:after="0" w:line="240" w:lineRule="auto"/>
        <w:rPr>
          <w:rFonts w:ascii="Times New Roman" w:hAnsi="Times New Roman" w:cs="Times New Roman"/>
          <w:b/>
          <w:sz w:val="24"/>
          <w:szCs w:val="24"/>
        </w:rPr>
      </w:pPr>
      <w:r w:rsidRPr="00CE1DF3">
        <w:rPr>
          <w:rFonts w:ascii="Times New Roman" w:hAnsi="Times New Roman" w:cs="Times New Roman"/>
          <w:b/>
          <w:sz w:val="24"/>
          <w:szCs w:val="24"/>
        </w:rPr>
        <w:t>Experimental setup</w:t>
      </w:r>
    </w:p>
    <w:p w14:paraId="5FC0AD70" w14:textId="0D72358F" w:rsidR="00BA768A" w:rsidRPr="00A3082C" w:rsidRDefault="00685BB4" w:rsidP="00A34020">
      <w:pPr>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 xml:space="preserve">Needle required as per part no. of bearings put in the hopper </w:t>
      </w:r>
      <w:r w:rsidR="00F75952" w:rsidRPr="00A3082C">
        <w:rPr>
          <w:rFonts w:ascii="Times New Roman" w:hAnsi="Times New Roman" w:cs="Times New Roman"/>
          <w:sz w:val="20"/>
          <w:szCs w:val="20"/>
        </w:rPr>
        <w:t>of</w:t>
      </w:r>
      <w:r w:rsidRPr="00A3082C">
        <w:rPr>
          <w:rFonts w:ascii="Times New Roman" w:hAnsi="Times New Roman" w:cs="Times New Roman"/>
          <w:sz w:val="20"/>
          <w:szCs w:val="20"/>
        </w:rPr>
        <w:t xml:space="preserve"> the machine.</w:t>
      </w:r>
      <w:r w:rsidR="00F75952" w:rsidRPr="00A3082C">
        <w:rPr>
          <w:rFonts w:ascii="Times New Roman" w:hAnsi="Times New Roman" w:cs="Times New Roman"/>
          <w:sz w:val="20"/>
          <w:szCs w:val="20"/>
        </w:rPr>
        <w:t xml:space="preserve"> </w:t>
      </w:r>
      <w:r w:rsidRPr="00A3082C">
        <w:rPr>
          <w:rFonts w:ascii="Times New Roman" w:hAnsi="Times New Roman" w:cs="Times New Roman"/>
          <w:sz w:val="20"/>
          <w:szCs w:val="20"/>
        </w:rPr>
        <w:t>first check the setting of the cage which is inserted at the setting plate this setting will be change as per cage di</w:t>
      </w:r>
      <w:r w:rsidR="00311CE4" w:rsidRPr="00A3082C">
        <w:rPr>
          <w:rFonts w:ascii="Times New Roman" w:hAnsi="Times New Roman" w:cs="Times New Roman"/>
          <w:sz w:val="20"/>
          <w:szCs w:val="20"/>
        </w:rPr>
        <w:t>a</w:t>
      </w:r>
      <w:r w:rsidRPr="00A3082C">
        <w:rPr>
          <w:rFonts w:ascii="Times New Roman" w:hAnsi="Times New Roman" w:cs="Times New Roman"/>
          <w:sz w:val="20"/>
          <w:szCs w:val="20"/>
        </w:rPr>
        <w:t>meter.</w:t>
      </w:r>
      <w:r w:rsidR="00311CE4" w:rsidRPr="00A3082C">
        <w:rPr>
          <w:rFonts w:ascii="Times New Roman" w:hAnsi="Times New Roman" w:cs="Times New Roman"/>
          <w:sz w:val="20"/>
          <w:szCs w:val="20"/>
        </w:rPr>
        <w:t xml:space="preserve"> </w:t>
      </w:r>
      <w:r w:rsidRPr="00A3082C">
        <w:rPr>
          <w:rFonts w:ascii="Times New Roman" w:hAnsi="Times New Roman" w:cs="Times New Roman"/>
          <w:sz w:val="20"/>
          <w:szCs w:val="20"/>
        </w:rPr>
        <w:t>then press electric control panel switch which is below the tray of machine.</w:t>
      </w:r>
      <w:r w:rsidR="00523644" w:rsidRPr="00A3082C">
        <w:rPr>
          <w:rFonts w:ascii="Times New Roman" w:hAnsi="Times New Roman" w:cs="Times New Roman"/>
          <w:sz w:val="20"/>
          <w:szCs w:val="20"/>
        </w:rPr>
        <w:t xml:space="preserve"> </w:t>
      </w:r>
      <w:r w:rsidRPr="00A3082C">
        <w:rPr>
          <w:rFonts w:ascii="Times New Roman" w:hAnsi="Times New Roman" w:cs="Times New Roman"/>
          <w:sz w:val="20"/>
          <w:szCs w:val="20"/>
        </w:rPr>
        <w:t>induction motor is start and rotary hopper rotate all needles i</w:t>
      </w:r>
      <w:r w:rsidR="00311CE4" w:rsidRPr="00A3082C">
        <w:rPr>
          <w:rFonts w:ascii="Times New Roman" w:hAnsi="Times New Roman" w:cs="Times New Roman"/>
          <w:sz w:val="20"/>
          <w:szCs w:val="20"/>
        </w:rPr>
        <w:t>n</w:t>
      </w:r>
      <w:r w:rsidRPr="00A3082C">
        <w:rPr>
          <w:rFonts w:ascii="Times New Roman" w:hAnsi="Times New Roman" w:cs="Times New Roman"/>
          <w:sz w:val="20"/>
          <w:szCs w:val="20"/>
        </w:rPr>
        <w:t xml:space="preserve"> it.</w:t>
      </w:r>
      <w:r w:rsidR="00311CE4" w:rsidRPr="00A3082C">
        <w:rPr>
          <w:rFonts w:ascii="Times New Roman" w:hAnsi="Times New Roman" w:cs="Times New Roman"/>
          <w:sz w:val="20"/>
          <w:szCs w:val="20"/>
        </w:rPr>
        <w:t xml:space="preserve"> </w:t>
      </w:r>
    </w:p>
    <w:p w14:paraId="5CB90112" w14:textId="07CAE50D" w:rsidR="00A33733" w:rsidRPr="00A3082C" w:rsidRDefault="00BA768A" w:rsidP="00A34020">
      <w:pPr>
        <w:spacing w:afterLines="40" w:after="96" w:line="240" w:lineRule="auto"/>
        <w:jc w:val="center"/>
        <w:rPr>
          <w:rFonts w:ascii="Times New Roman" w:hAnsi="Times New Roman" w:cs="Times New Roman"/>
          <w:sz w:val="20"/>
          <w:szCs w:val="20"/>
        </w:rPr>
      </w:pPr>
      <w:r w:rsidRPr="00A3082C">
        <w:rPr>
          <w:rFonts w:ascii="Times New Roman" w:hAnsi="Times New Roman" w:cs="Times New Roman"/>
          <w:noProof/>
          <w:sz w:val="20"/>
          <w:szCs w:val="20"/>
        </w:rPr>
        <w:drawing>
          <wp:inline distT="0" distB="0" distL="0" distR="0" wp14:anchorId="0DC1D8ED" wp14:editId="7E18D926">
            <wp:extent cx="27432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857500"/>
                    </a:xfrm>
                    <a:prstGeom prst="rect">
                      <a:avLst/>
                    </a:prstGeom>
                  </pic:spPr>
                </pic:pic>
              </a:graphicData>
            </a:graphic>
          </wp:inline>
        </w:drawing>
      </w:r>
    </w:p>
    <w:p w14:paraId="406AE482" w14:textId="08A82D0A" w:rsidR="008800EE" w:rsidRPr="00A3082C" w:rsidRDefault="008800EE" w:rsidP="008800EE">
      <w:pPr>
        <w:spacing w:after="0" w:line="240" w:lineRule="auto"/>
        <w:jc w:val="center"/>
        <w:rPr>
          <w:rFonts w:ascii="Times New Roman" w:hAnsi="Times New Roman" w:cs="Times New Roman"/>
          <w:sz w:val="20"/>
          <w:szCs w:val="20"/>
        </w:rPr>
      </w:pPr>
      <w:r w:rsidRPr="00A3082C">
        <w:rPr>
          <w:rFonts w:ascii="Times New Roman" w:hAnsi="Times New Roman" w:cs="Times New Roman"/>
          <w:sz w:val="20"/>
          <w:szCs w:val="20"/>
        </w:rPr>
        <w:t xml:space="preserve">Fig.1 Experimental setup </w:t>
      </w:r>
    </w:p>
    <w:p w14:paraId="1F2A1A6B" w14:textId="77777777" w:rsidR="00A34020" w:rsidRPr="00A3082C" w:rsidRDefault="00A34020" w:rsidP="00A34020">
      <w:pPr>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Then feeder plate is already inserted in the hopper it helps to give direction to needle out and at the same time press foot valve to actuate pneumatic cylinder which is arranged with connecting shaft it connects to the setting plate.</w:t>
      </w:r>
    </w:p>
    <w:p w14:paraId="2D4446A0" w14:textId="77777777" w:rsidR="00A34020" w:rsidRPr="00A3082C" w:rsidRDefault="00A34020" w:rsidP="00A34020">
      <w:pPr>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After that cage is manually remove from mandrill and check the all needles are fill or not.</w:t>
      </w:r>
    </w:p>
    <w:p w14:paraId="71B746F5" w14:textId="77777777" w:rsidR="00A34020" w:rsidRPr="00A3082C" w:rsidRDefault="00A34020" w:rsidP="008800EE">
      <w:pPr>
        <w:spacing w:after="0" w:line="240" w:lineRule="auto"/>
        <w:jc w:val="center"/>
        <w:rPr>
          <w:rFonts w:ascii="Times New Roman" w:hAnsi="Times New Roman" w:cs="Times New Roman"/>
          <w:sz w:val="20"/>
          <w:szCs w:val="20"/>
        </w:rPr>
      </w:pPr>
    </w:p>
    <w:p w14:paraId="5FCD2851" w14:textId="77777777" w:rsidR="004F608D" w:rsidRPr="00A3082C" w:rsidRDefault="004F608D" w:rsidP="008800EE">
      <w:pPr>
        <w:spacing w:after="0" w:line="240" w:lineRule="auto"/>
        <w:jc w:val="center"/>
        <w:rPr>
          <w:rFonts w:ascii="Times New Roman" w:hAnsi="Times New Roman" w:cs="Times New Roman"/>
          <w:sz w:val="20"/>
          <w:szCs w:val="20"/>
        </w:rPr>
      </w:pPr>
    </w:p>
    <w:p w14:paraId="11D04195" w14:textId="7D2E4FA8" w:rsidR="00523644" w:rsidRPr="00A3082C" w:rsidRDefault="00523644" w:rsidP="00F75952">
      <w:pPr>
        <w:autoSpaceDE w:val="0"/>
        <w:autoSpaceDN w:val="0"/>
        <w:adjustRightInd w:val="0"/>
        <w:spacing w:after="0" w:line="240" w:lineRule="auto"/>
        <w:jc w:val="both"/>
        <w:rPr>
          <w:rFonts w:ascii="Times New Roman" w:hAnsi="Times New Roman" w:cs="Times New Roman"/>
          <w:b/>
          <w:sz w:val="20"/>
          <w:szCs w:val="20"/>
        </w:rPr>
      </w:pPr>
      <w:r w:rsidRPr="00A3082C">
        <w:rPr>
          <w:rFonts w:ascii="Times New Roman" w:hAnsi="Times New Roman" w:cs="Times New Roman"/>
          <w:b/>
          <w:sz w:val="20"/>
          <w:szCs w:val="20"/>
        </w:rPr>
        <w:t xml:space="preserve">List of components in </w:t>
      </w:r>
      <w:r w:rsidR="00F75952" w:rsidRPr="00A3082C">
        <w:rPr>
          <w:rFonts w:ascii="Times New Roman" w:hAnsi="Times New Roman" w:cs="Times New Roman"/>
          <w:b/>
          <w:sz w:val="20"/>
          <w:szCs w:val="20"/>
        </w:rPr>
        <w:t xml:space="preserve">needle filling </w:t>
      </w:r>
      <w:r w:rsidRPr="00A3082C">
        <w:rPr>
          <w:rFonts w:ascii="Times New Roman" w:hAnsi="Times New Roman" w:cs="Times New Roman"/>
          <w:b/>
          <w:sz w:val="20"/>
          <w:szCs w:val="20"/>
        </w:rPr>
        <w:t>Machine</w:t>
      </w:r>
    </w:p>
    <w:p w14:paraId="6B020DD7" w14:textId="19A888BC" w:rsidR="00523644" w:rsidRPr="00A3082C" w:rsidRDefault="00523644" w:rsidP="00523644">
      <w:pPr>
        <w:spacing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1.Cylinder base, Shaft, Table Frame, Base Plate, Housing, Feeder Plate, Connecting Shaft-1, Setting Plate, Pulley</w:t>
      </w:r>
      <w:r w:rsidR="00DB7B15" w:rsidRPr="00A3082C">
        <w:rPr>
          <w:rFonts w:ascii="Times New Roman" w:hAnsi="Times New Roman" w:cs="Times New Roman"/>
          <w:sz w:val="20"/>
          <w:szCs w:val="20"/>
          <w:lang w:val="en-IN"/>
        </w:rPr>
        <w:t xml:space="preserve"> </w:t>
      </w:r>
      <w:proofErr w:type="gramStart"/>
      <w:r w:rsidR="00DB7B15" w:rsidRPr="00A3082C">
        <w:rPr>
          <w:rFonts w:ascii="Times New Roman" w:hAnsi="Times New Roman" w:cs="Times New Roman"/>
          <w:sz w:val="20"/>
          <w:szCs w:val="20"/>
          <w:lang w:val="en-IN"/>
        </w:rPr>
        <w:t>1</w:t>
      </w:r>
      <w:r w:rsidRPr="00A3082C">
        <w:rPr>
          <w:rFonts w:ascii="Times New Roman" w:hAnsi="Times New Roman" w:cs="Times New Roman"/>
          <w:sz w:val="20"/>
          <w:szCs w:val="20"/>
          <w:lang w:val="en-IN"/>
        </w:rPr>
        <w:t>,Pulley</w:t>
      </w:r>
      <w:proofErr w:type="gramEnd"/>
      <w:r w:rsidR="00DB7B15" w:rsidRPr="00A3082C">
        <w:rPr>
          <w:rFonts w:ascii="Times New Roman" w:hAnsi="Times New Roman" w:cs="Times New Roman"/>
          <w:sz w:val="20"/>
          <w:szCs w:val="20"/>
          <w:lang w:val="en-IN"/>
        </w:rPr>
        <w:t xml:space="preserve"> 2</w:t>
      </w:r>
      <w:r w:rsidRPr="00A3082C">
        <w:rPr>
          <w:rFonts w:ascii="Times New Roman" w:hAnsi="Times New Roman" w:cs="Times New Roman"/>
          <w:sz w:val="20"/>
          <w:szCs w:val="20"/>
          <w:lang w:val="en-IN"/>
        </w:rPr>
        <w:t>, pulley</w:t>
      </w:r>
      <w:r w:rsidR="00DB7B15" w:rsidRPr="00A3082C">
        <w:rPr>
          <w:rFonts w:ascii="Times New Roman" w:hAnsi="Times New Roman" w:cs="Times New Roman"/>
          <w:sz w:val="20"/>
          <w:szCs w:val="20"/>
          <w:lang w:val="en-IN"/>
        </w:rPr>
        <w:t xml:space="preserve"> 3</w:t>
      </w:r>
      <w:r w:rsidRPr="00A3082C">
        <w:rPr>
          <w:rFonts w:ascii="Times New Roman" w:hAnsi="Times New Roman" w:cs="Times New Roman"/>
          <w:sz w:val="20"/>
          <w:szCs w:val="20"/>
          <w:lang w:val="en-IN"/>
        </w:rPr>
        <w:t>, Cylinder Coupling,  Pulley</w:t>
      </w:r>
      <w:r w:rsidR="00DB7B15" w:rsidRPr="00A3082C">
        <w:rPr>
          <w:rFonts w:ascii="Times New Roman" w:hAnsi="Times New Roman" w:cs="Times New Roman"/>
          <w:sz w:val="20"/>
          <w:szCs w:val="20"/>
          <w:lang w:val="en-IN"/>
        </w:rPr>
        <w:t xml:space="preserve"> 4</w:t>
      </w:r>
    </w:p>
    <w:p w14:paraId="48D9E013" w14:textId="25FC5A38" w:rsidR="00523644" w:rsidRPr="00A3082C" w:rsidRDefault="00523644" w:rsidP="00523644">
      <w:pPr>
        <w:spacing w:line="240" w:lineRule="auto"/>
        <w:jc w:val="both"/>
        <w:rPr>
          <w:rFonts w:ascii="Times New Roman" w:hAnsi="Times New Roman" w:cs="Times New Roman"/>
          <w:b/>
          <w:sz w:val="20"/>
          <w:szCs w:val="20"/>
          <w:lang w:val="en-IN"/>
        </w:rPr>
      </w:pPr>
      <w:r w:rsidRPr="00A3082C">
        <w:rPr>
          <w:rFonts w:ascii="Times New Roman" w:hAnsi="Times New Roman" w:cs="Times New Roman"/>
          <w:b/>
          <w:sz w:val="20"/>
          <w:szCs w:val="20"/>
          <w:lang w:val="en-IN"/>
        </w:rPr>
        <w:t>Std. Mechanical parts</w:t>
      </w:r>
    </w:p>
    <w:p w14:paraId="6360D1F7" w14:textId="2546C4C0" w:rsidR="00523644" w:rsidRPr="00A3082C" w:rsidRDefault="00523644" w:rsidP="00523644">
      <w:pPr>
        <w:spacing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1.Deep groove ball Bearing, I Circlip</w:t>
      </w:r>
      <w:r w:rsidR="00F75952" w:rsidRPr="00A3082C">
        <w:rPr>
          <w:rFonts w:ascii="Times New Roman" w:hAnsi="Times New Roman" w:cs="Times New Roman"/>
          <w:sz w:val="20"/>
          <w:szCs w:val="20"/>
          <w:lang w:val="en-IN"/>
        </w:rPr>
        <w:t>.</w:t>
      </w:r>
      <w:r w:rsidR="003744A2" w:rsidRPr="00A3082C">
        <w:rPr>
          <w:rFonts w:ascii="Times New Roman" w:hAnsi="Times New Roman" w:cs="Times New Roman"/>
          <w:sz w:val="20"/>
          <w:szCs w:val="20"/>
          <w:lang w:val="en-IN"/>
        </w:rPr>
        <w:t xml:space="preserve"> V-bel</w:t>
      </w:r>
      <w:r w:rsidR="00DB7B15" w:rsidRPr="00A3082C">
        <w:rPr>
          <w:rFonts w:ascii="Times New Roman" w:hAnsi="Times New Roman" w:cs="Times New Roman"/>
          <w:sz w:val="20"/>
          <w:szCs w:val="20"/>
          <w:lang w:val="en-IN"/>
        </w:rPr>
        <w:t>t</w:t>
      </w:r>
    </w:p>
    <w:p w14:paraId="357213FB" w14:textId="554B376D" w:rsidR="00F75952" w:rsidRPr="00A3082C" w:rsidRDefault="00F75952" w:rsidP="00523644">
      <w:pPr>
        <w:spacing w:line="240" w:lineRule="auto"/>
        <w:jc w:val="both"/>
        <w:rPr>
          <w:rFonts w:ascii="Times New Roman" w:hAnsi="Times New Roman" w:cs="Times New Roman"/>
          <w:b/>
          <w:sz w:val="20"/>
          <w:szCs w:val="20"/>
          <w:lang w:val="en-IN"/>
        </w:rPr>
      </w:pPr>
      <w:r w:rsidRPr="00A3082C">
        <w:rPr>
          <w:rFonts w:ascii="Times New Roman" w:hAnsi="Times New Roman" w:cs="Times New Roman"/>
          <w:b/>
          <w:sz w:val="20"/>
          <w:szCs w:val="20"/>
          <w:lang w:val="en-IN"/>
        </w:rPr>
        <w:t>Std. Pneumatic Parts</w:t>
      </w:r>
    </w:p>
    <w:p w14:paraId="48B3283C" w14:textId="2536A3BA" w:rsidR="00F75952" w:rsidRPr="00A3082C" w:rsidRDefault="00F75952" w:rsidP="00523644">
      <w:pPr>
        <w:spacing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 xml:space="preserve">Pneumatic cylinder, PU tube, Foot valve 5/2 </w:t>
      </w:r>
      <w:proofErr w:type="spellStart"/>
      <w:proofErr w:type="gramStart"/>
      <w:r w:rsidRPr="00A3082C">
        <w:rPr>
          <w:rFonts w:ascii="Times New Roman" w:hAnsi="Times New Roman" w:cs="Times New Roman"/>
          <w:sz w:val="20"/>
          <w:szCs w:val="20"/>
          <w:lang w:val="en-IN"/>
        </w:rPr>
        <w:t>way,connector</w:t>
      </w:r>
      <w:proofErr w:type="spellEnd"/>
      <w:proofErr w:type="gramEnd"/>
      <w:r w:rsidRPr="00A3082C">
        <w:rPr>
          <w:rFonts w:ascii="Times New Roman" w:hAnsi="Times New Roman" w:cs="Times New Roman"/>
          <w:sz w:val="20"/>
          <w:szCs w:val="20"/>
          <w:lang w:val="en-IN"/>
        </w:rPr>
        <w:t xml:space="preserve">, Silencer  limit </w:t>
      </w:r>
      <w:proofErr w:type="spellStart"/>
      <w:r w:rsidRPr="00A3082C">
        <w:rPr>
          <w:rFonts w:ascii="Times New Roman" w:hAnsi="Times New Roman" w:cs="Times New Roman"/>
          <w:sz w:val="20"/>
          <w:szCs w:val="20"/>
          <w:lang w:val="en-IN"/>
        </w:rPr>
        <w:t>switch</w:t>
      </w:r>
      <w:r w:rsidR="00A3082C" w:rsidRPr="00A3082C">
        <w:rPr>
          <w:rFonts w:ascii="Times New Roman" w:hAnsi="Times New Roman" w:cs="Times New Roman"/>
          <w:sz w:val="20"/>
          <w:szCs w:val="20"/>
          <w:lang w:val="en-IN"/>
        </w:rPr>
        <w:t>,etc</w:t>
      </w:r>
      <w:proofErr w:type="spellEnd"/>
      <w:r w:rsidR="00A3082C" w:rsidRPr="00A3082C">
        <w:rPr>
          <w:rFonts w:ascii="Times New Roman" w:hAnsi="Times New Roman" w:cs="Times New Roman"/>
          <w:sz w:val="20"/>
          <w:szCs w:val="20"/>
          <w:lang w:val="en-IN"/>
        </w:rPr>
        <w:t>.</w:t>
      </w:r>
    </w:p>
    <w:p w14:paraId="298DA381" w14:textId="319D6D0E" w:rsidR="003744A2" w:rsidRPr="00A3082C" w:rsidRDefault="003744A2" w:rsidP="00523644">
      <w:pPr>
        <w:spacing w:line="240" w:lineRule="auto"/>
        <w:jc w:val="both"/>
        <w:rPr>
          <w:rFonts w:ascii="Times New Roman" w:hAnsi="Times New Roman" w:cs="Times New Roman"/>
          <w:b/>
          <w:sz w:val="20"/>
          <w:szCs w:val="20"/>
          <w:lang w:val="en-IN"/>
        </w:rPr>
      </w:pPr>
      <w:r w:rsidRPr="00A3082C">
        <w:rPr>
          <w:rFonts w:ascii="Times New Roman" w:hAnsi="Times New Roman" w:cs="Times New Roman"/>
          <w:b/>
          <w:sz w:val="20"/>
          <w:szCs w:val="20"/>
          <w:lang w:val="en-IN"/>
        </w:rPr>
        <w:t>Std. Electric parts</w:t>
      </w:r>
    </w:p>
    <w:p w14:paraId="5DE4E7CC" w14:textId="5CC2AB71" w:rsidR="003744A2" w:rsidRPr="00A3082C" w:rsidRDefault="003744A2" w:rsidP="00523644">
      <w:pPr>
        <w:spacing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3Phase induction motor, motor reduc</w:t>
      </w:r>
      <w:r w:rsidR="00A3082C" w:rsidRPr="00A3082C">
        <w:rPr>
          <w:rFonts w:ascii="Times New Roman" w:hAnsi="Times New Roman" w:cs="Times New Roman"/>
          <w:sz w:val="20"/>
          <w:szCs w:val="20"/>
          <w:lang w:val="en-IN"/>
        </w:rPr>
        <w:t>er</w:t>
      </w:r>
      <w:r w:rsidRPr="00A3082C">
        <w:rPr>
          <w:rFonts w:ascii="Times New Roman" w:hAnsi="Times New Roman" w:cs="Times New Roman"/>
          <w:sz w:val="20"/>
          <w:szCs w:val="20"/>
          <w:lang w:val="en-IN"/>
        </w:rPr>
        <w:t xml:space="preserve">, electrical control </w:t>
      </w:r>
      <w:proofErr w:type="spellStart"/>
      <w:proofErr w:type="gramStart"/>
      <w:r w:rsidRPr="00A3082C">
        <w:rPr>
          <w:rFonts w:ascii="Times New Roman" w:hAnsi="Times New Roman" w:cs="Times New Roman"/>
          <w:sz w:val="20"/>
          <w:szCs w:val="20"/>
          <w:lang w:val="en-IN"/>
        </w:rPr>
        <w:t>panel</w:t>
      </w:r>
      <w:r w:rsidR="00A3082C" w:rsidRPr="00A3082C">
        <w:rPr>
          <w:rFonts w:ascii="Times New Roman" w:hAnsi="Times New Roman" w:cs="Times New Roman"/>
          <w:sz w:val="20"/>
          <w:szCs w:val="20"/>
          <w:lang w:val="en-IN"/>
        </w:rPr>
        <w:t>,etc</w:t>
      </w:r>
      <w:proofErr w:type="spellEnd"/>
      <w:r w:rsidR="00A3082C" w:rsidRPr="00A3082C">
        <w:rPr>
          <w:rFonts w:ascii="Times New Roman" w:hAnsi="Times New Roman" w:cs="Times New Roman"/>
          <w:sz w:val="20"/>
          <w:szCs w:val="20"/>
          <w:lang w:val="en-IN"/>
        </w:rPr>
        <w:t>.</w:t>
      </w:r>
      <w:proofErr w:type="gramEnd"/>
    </w:p>
    <w:p w14:paraId="42A34064" w14:textId="56C566E6" w:rsidR="00821FBF" w:rsidRPr="00BC61DA" w:rsidRDefault="00821FBF" w:rsidP="00523644">
      <w:pPr>
        <w:spacing w:line="240" w:lineRule="auto"/>
        <w:jc w:val="both"/>
        <w:rPr>
          <w:rFonts w:ascii="Times New Roman" w:hAnsi="Times New Roman" w:cs="Times New Roman"/>
          <w:b/>
          <w:sz w:val="20"/>
          <w:szCs w:val="20"/>
          <w:lang w:val="en-IN"/>
        </w:rPr>
      </w:pPr>
      <w:r w:rsidRPr="00BC61DA">
        <w:rPr>
          <w:rFonts w:ascii="Times New Roman" w:hAnsi="Times New Roman" w:cs="Times New Roman"/>
          <w:b/>
          <w:sz w:val="20"/>
          <w:szCs w:val="20"/>
          <w:lang w:val="en-IN"/>
        </w:rPr>
        <w:lastRenderedPageBreak/>
        <w:t>Modification</w:t>
      </w:r>
    </w:p>
    <w:p w14:paraId="303281BA" w14:textId="0734748D" w:rsidR="00821FBF" w:rsidRPr="00A3082C" w:rsidRDefault="00821FBF" w:rsidP="00523644">
      <w:pPr>
        <w:spacing w:line="240" w:lineRule="auto"/>
        <w:jc w:val="both"/>
        <w:rPr>
          <w:rFonts w:ascii="Times New Roman" w:hAnsi="Times New Roman" w:cs="Times New Roman"/>
          <w:sz w:val="20"/>
          <w:szCs w:val="20"/>
          <w:lang w:val="en-IN"/>
        </w:rPr>
      </w:pPr>
      <w:r w:rsidRPr="00A3082C">
        <w:rPr>
          <w:rFonts w:ascii="Times New Roman" w:hAnsi="Times New Roman" w:cs="Times New Roman"/>
          <w:sz w:val="20"/>
          <w:szCs w:val="20"/>
          <w:lang w:val="en-IN"/>
        </w:rPr>
        <w:t>Insert the feeder plate in hopper and placed at 20degree angle. we can change feeder plate angle position as per the cage requirement.</w:t>
      </w:r>
      <w:r w:rsidR="00A3082C" w:rsidRPr="00A3082C">
        <w:rPr>
          <w:rFonts w:ascii="Times New Roman" w:hAnsi="Times New Roman" w:cs="Times New Roman"/>
          <w:sz w:val="20"/>
          <w:szCs w:val="20"/>
          <w:lang w:val="en-IN"/>
        </w:rPr>
        <w:t xml:space="preserve"> </w:t>
      </w:r>
      <w:r w:rsidRPr="00A3082C">
        <w:rPr>
          <w:rFonts w:ascii="Times New Roman" w:hAnsi="Times New Roman" w:cs="Times New Roman"/>
          <w:sz w:val="20"/>
          <w:szCs w:val="20"/>
          <w:lang w:val="en-IN"/>
        </w:rPr>
        <w:t>Then</w:t>
      </w:r>
      <w:r w:rsidR="00067F75" w:rsidRPr="00A3082C">
        <w:rPr>
          <w:rFonts w:ascii="Times New Roman" w:hAnsi="Times New Roman" w:cs="Times New Roman"/>
          <w:sz w:val="20"/>
          <w:szCs w:val="20"/>
          <w:lang w:val="en-IN"/>
        </w:rPr>
        <w:t xml:space="preserve"> the</w:t>
      </w:r>
      <w:r w:rsidRPr="00A3082C">
        <w:rPr>
          <w:rFonts w:ascii="Times New Roman" w:hAnsi="Times New Roman" w:cs="Times New Roman"/>
          <w:sz w:val="20"/>
          <w:szCs w:val="20"/>
          <w:lang w:val="en-IN"/>
        </w:rPr>
        <w:t xml:space="preserve"> needle </w:t>
      </w:r>
      <w:proofErr w:type="gramStart"/>
      <w:r w:rsidRPr="00A3082C">
        <w:rPr>
          <w:rFonts w:ascii="Times New Roman" w:hAnsi="Times New Roman" w:cs="Times New Roman"/>
          <w:sz w:val="20"/>
          <w:szCs w:val="20"/>
          <w:lang w:val="en-IN"/>
        </w:rPr>
        <w:t>are</w:t>
      </w:r>
      <w:proofErr w:type="gramEnd"/>
      <w:r w:rsidRPr="00A3082C">
        <w:rPr>
          <w:rFonts w:ascii="Times New Roman" w:hAnsi="Times New Roman" w:cs="Times New Roman"/>
          <w:sz w:val="20"/>
          <w:szCs w:val="20"/>
          <w:lang w:val="en-IN"/>
        </w:rPr>
        <w:t xml:space="preserve"> coming</w:t>
      </w:r>
      <w:r w:rsidR="004B5798" w:rsidRPr="00A3082C">
        <w:rPr>
          <w:rFonts w:ascii="Times New Roman" w:hAnsi="Times New Roman" w:cs="Times New Roman"/>
          <w:sz w:val="20"/>
          <w:szCs w:val="20"/>
          <w:lang w:val="en-IN"/>
        </w:rPr>
        <w:t xml:space="preserve"> </w:t>
      </w:r>
      <w:r w:rsidR="00CD4EA3" w:rsidRPr="00A3082C">
        <w:rPr>
          <w:rFonts w:ascii="Times New Roman" w:hAnsi="Times New Roman" w:cs="Times New Roman"/>
          <w:sz w:val="20"/>
          <w:szCs w:val="20"/>
          <w:lang w:val="en-IN"/>
        </w:rPr>
        <w:t>out</w:t>
      </w:r>
      <w:r w:rsidRPr="00A3082C">
        <w:rPr>
          <w:rFonts w:ascii="Times New Roman" w:hAnsi="Times New Roman" w:cs="Times New Roman"/>
          <w:sz w:val="20"/>
          <w:szCs w:val="20"/>
          <w:lang w:val="en-IN"/>
        </w:rPr>
        <w:t xml:space="preserve"> fast to setting plate due to this angle air blows to it for fitting in cage slots immediately.</w:t>
      </w:r>
    </w:p>
    <w:p w14:paraId="0ED29A72" w14:textId="028CF521" w:rsidR="0046156A" w:rsidRPr="00A3082C" w:rsidRDefault="00360BB7" w:rsidP="00A3082C">
      <w:pPr>
        <w:spacing w:line="240" w:lineRule="auto"/>
        <w:jc w:val="center"/>
        <w:rPr>
          <w:rFonts w:ascii="Times New Roman" w:hAnsi="Times New Roman" w:cs="Times New Roman"/>
          <w:sz w:val="20"/>
          <w:szCs w:val="20"/>
          <w:lang w:val="en-IN"/>
        </w:rPr>
      </w:pPr>
      <w:r w:rsidRPr="00A3082C">
        <w:rPr>
          <w:rFonts w:ascii="Times New Roman" w:hAnsi="Times New Roman" w:cs="Times New Roman"/>
          <w:noProof/>
          <w:sz w:val="20"/>
          <w:szCs w:val="20"/>
          <w:lang w:val="en-IN"/>
        </w:rPr>
        <w:drawing>
          <wp:inline distT="0" distB="0" distL="0" distR="0" wp14:anchorId="0B80E3FC" wp14:editId="443315FF">
            <wp:extent cx="27432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2.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577340"/>
                    </a:xfrm>
                    <a:prstGeom prst="rect">
                      <a:avLst/>
                    </a:prstGeom>
                  </pic:spPr>
                </pic:pic>
              </a:graphicData>
            </a:graphic>
          </wp:inline>
        </w:drawing>
      </w:r>
    </w:p>
    <w:p w14:paraId="6639768A" w14:textId="77B305CB" w:rsidR="00523644" w:rsidRPr="00A3082C" w:rsidRDefault="0098186B" w:rsidP="008800EE">
      <w:pPr>
        <w:autoSpaceDE w:val="0"/>
        <w:autoSpaceDN w:val="0"/>
        <w:adjustRightInd w:val="0"/>
        <w:spacing w:after="0" w:line="240" w:lineRule="auto"/>
        <w:rPr>
          <w:rFonts w:ascii="Times New Roman" w:hAnsi="Times New Roman" w:cs="Times New Roman"/>
          <w:b/>
          <w:sz w:val="20"/>
          <w:szCs w:val="20"/>
        </w:rPr>
      </w:pPr>
      <w:r w:rsidRPr="00A3082C">
        <w:rPr>
          <w:rFonts w:ascii="Times New Roman" w:hAnsi="Times New Roman" w:cs="Times New Roman"/>
          <w:sz w:val="20"/>
          <w:szCs w:val="20"/>
          <w:lang w:val="en-IN"/>
        </w:rPr>
        <w:t xml:space="preserve">                   </w:t>
      </w:r>
      <w:r w:rsidR="00A3082C" w:rsidRPr="00A3082C">
        <w:rPr>
          <w:rFonts w:ascii="Times New Roman" w:hAnsi="Times New Roman" w:cs="Times New Roman"/>
          <w:sz w:val="20"/>
          <w:szCs w:val="20"/>
          <w:lang w:val="en-IN"/>
        </w:rPr>
        <w:t xml:space="preserve">                                     </w:t>
      </w:r>
      <w:r w:rsidR="00BC61DA">
        <w:rPr>
          <w:rFonts w:ascii="Times New Roman" w:hAnsi="Times New Roman" w:cs="Times New Roman"/>
          <w:sz w:val="20"/>
          <w:szCs w:val="20"/>
          <w:lang w:val="en-IN"/>
        </w:rPr>
        <w:t xml:space="preserve">                      </w:t>
      </w:r>
      <w:r w:rsidR="00A3082C" w:rsidRPr="00A3082C">
        <w:rPr>
          <w:rFonts w:ascii="Times New Roman" w:hAnsi="Times New Roman" w:cs="Times New Roman"/>
          <w:sz w:val="20"/>
          <w:szCs w:val="20"/>
          <w:lang w:val="en-IN"/>
        </w:rPr>
        <w:t xml:space="preserve">    </w:t>
      </w:r>
      <w:r w:rsidRPr="00A3082C">
        <w:rPr>
          <w:rFonts w:ascii="Times New Roman" w:hAnsi="Times New Roman" w:cs="Times New Roman"/>
          <w:sz w:val="20"/>
          <w:szCs w:val="20"/>
          <w:lang w:val="en-IN"/>
        </w:rPr>
        <w:t xml:space="preserve"> Fig2.Feeder Plate</w:t>
      </w:r>
    </w:p>
    <w:p w14:paraId="7DCA63DC" w14:textId="41FB2553" w:rsidR="005539B9" w:rsidRPr="00BC61DA" w:rsidRDefault="005539B9" w:rsidP="008800EE">
      <w:pPr>
        <w:autoSpaceDE w:val="0"/>
        <w:autoSpaceDN w:val="0"/>
        <w:adjustRightInd w:val="0"/>
        <w:spacing w:after="0" w:line="240" w:lineRule="auto"/>
        <w:rPr>
          <w:rFonts w:ascii="Times New Roman" w:hAnsi="Times New Roman" w:cs="Times New Roman"/>
          <w:b/>
          <w:sz w:val="24"/>
          <w:szCs w:val="24"/>
        </w:rPr>
      </w:pPr>
      <w:r w:rsidRPr="00BC61DA">
        <w:rPr>
          <w:rFonts w:ascii="Times New Roman" w:hAnsi="Times New Roman" w:cs="Times New Roman"/>
          <w:b/>
          <w:sz w:val="24"/>
          <w:szCs w:val="24"/>
        </w:rPr>
        <w:t>Discussion</w:t>
      </w:r>
      <w:r w:rsidR="00BC61DA">
        <w:rPr>
          <w:rFonts w:ascii="Times New Roman" w:hAnsi="Times New Roman" w:cs="Times New Roman"/>
          <w:b/>
          <w:sz w:val="24"/>
          <w:szCs w:val="24"/>
        </w:rPr>
        <w:t xml:space="preserve"> </w:t>
      </w:r>
    </w:p>
    <w:p w14:paraId="278A4F30" w14:textId="77777777" w:rsidR="00360BB7" w:rsidRPr="00A3082C" w:rsidRDefault="00360BB7" w:rsidP="00360BB7">
      <w:pPr>
        <w:autoSpaceDE w:val="0"/>
        <w:autoSpaceDN w:val="0"/>
        <w:adjustRightInd w:val="0"/>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 xml:space="preserve">Needle filling machine is help to </w:t>
      </w:r>
      <w:proofErr w:type="gramStart"/>
      <w:r w:rsidRPr="00A3082C">
        <w:rPr>
          <w:rFonts w:ascii="Times New Roman" w:hAnsi="Times New Roman" w:cs="Times New Roman"/>
          <w:sz w:val="20"/>
          <w:szCs w:val="20"/>
        </w:rPr>
        <w:t>reduce  man</w:t>
      </w:r>
      <w:proofErr w:type="gramEnd"/>
      <w:r w:rsidRPr="00A3082C">
        <w:rPr>
          <w:rFonts w:ascii="Times New Roman" w:hAnsi="Times New Roman" w:cs="Times New Roman"/>
          <w:sz w:val="20"/>
          <w:szCs w:val="20"/>
        </w:rPr>
        <w:t xml:space="preserve"> power and improve the accuracy of needle fill in cages. there are two types of needle filling machine. these types are based on the axis of cage.</w:t>
      </w:r>
      <w:proofErr w:type="gramStart"/>
      <w:r w:rsidRPr="00A3082C">
        <w:rPr>
          <w:rFonts w:ascii="Times New Roman" w:hAnsi="Times New Roman" w:cs="Times New Roman"/>
          <w:sz w:val="20"/>
          <w:szCs w:val="20"/>
        </w:rPr>
        <w:t>1.horizontal</w:t>
      </w:r>
      <w:proofErr w:type="gramEnd"/>
      <w:r w:rsidRPr="00A3082C">
        <w:rPr>
          <w:rFonts w:ascii="Times New Roman" w:hAnsi="Times New Roman" w:cs="Times New Roman"/>
          <w:sz w:val="20"/>
          <w:szCs w:val="20"/>
        </w:rPr>
        <w:t xml:space="preserve"> axis 2.vertical axis. We develop the horizontal needle filling machine to avoid needle missing cage.</w:t>
      </w:r>
    </w:p>
    <w:p w14:paraId="2E223BB5" w14:textId="684512D2" w:rsidR="00360BB7" w:rsidRPr="00A3082C" w:rsidRDefault="00360BB7" w:rsidP="00360BB7">
      <w:pPr>
        <w:autoSpaceDE w:val="0"/>
        <w:autoSpaceDN w:val="0"/>
        <w:adjustRightInd w:val="0"/>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 xml:space="preserve">Cycle time for polyamide split cage is reduced. previous 200 p/min </w:t>
      </w:r>
      <w:proofErr w:type="gramStart"/>
      <w:r w:rsidRPr="00A3082C">
        <w:rPr>
          <w:rFonts w:ascii="Times New Roman" w:hAnsi="Times New Roman" w:cs="Times New Roman"/>
          <w:sz w:val="20"/>
          <w:szCs w:val="20"/>
        </w:rPr>
        <w:t>after  modification</w:t>
      </w:r>
      <w:proofErr w:type="gramEnd"/>
      <w:r w:rsidRPr="00A3082C">
        <w:rPr>
          <w:rFonts w:ascii="Times New Roman" w:hAnsi="Times New Roman" w:cs="Times New Roman"/>
          <w:sz w:val="20"/>
          <w:szCs w:val="20"/>
        </w:rPr>
        <w:t xml:space="preserve"> 300p/min.in future it can be made used for without split cage materials.</w:t>
      </w:r>
    </w:p>
    <w:p w14:paraId="258EB4EB" w14:textId="77777777" w:rsidR="00330379" w:rsidRPr="00A3082C" w:rsidRDefault="00330379" w:rsidP="00A3082C">
      <w:pPr>
        <w:autoSpaceDE w:val="0"/>
        <w:autoSpaceDN w:val="0"/>
        <w:adjustRightInd w:val="0"/>
        <w:spacing w:after="0" w:line="240" w:lineRule="auto"/>
        <w:jc w:val="center"/>
        <w:rPr>
          <w:rFonts w:ascii="Times New Roman" w:hAnsi="Times New Roman" w:cs="Times New Roman"/>
          <w:sz w:val="20"/>
          <w:szCs w:val="20"/>
        </w:rPr>
      </w:pPr>
      <w:r w:rsidRPr="00A3082C">
        <w:rPr>
          <w:rFonts w:ascii="Times New Roman" w:hAnsi="Times New Roman" w:cs="Times New Roman"/>
          <w:noProof/>
          <w:sz w:val="20"/>
          <w:szCs w:val="20"/>
        </w:rPr>
        <w:drawing>
          <wp:inline distT="0" distB="0" distL="0" distR="0" wp14:anchorId="14E36878" wp14:editId="7069C39A">
            <wp:extent cx="3001164" cy="2695271"/>
            <wp:effectExtent l="63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227_162750.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023282" cy="2715134"/>
                    </a:xfrm>
                    <a:prstGeom prst="rect">
                      <a:avLst/>
                    </a:prstGeom>
                  </pic:spPr>
                </pic:pic>
              </a:graphicData>
            </a:graphic>
          </wp:inline>
        </w:drawing>
      </w:r>
    </w:p>
    <w:p w14:paraId="74D856CC" w14:textId="1C8F7C84" w:rsidR="00D66A10" w:rsidRPr="00A3082C" w:rsidRDefault="00D66A10" w:rsidP="005539B9">
      <w:pPr>
        <w:autoSpaceDE w:val="0"/>
        <w:autoSpaceDN w:val="0"/>
        <w:adjustRightInd w:val="0"/>
        <w:spacing w:after="0" w:line="240" w:lineRule="auto"/>
        <w:jc w:val="both"/>
        <w:rPr>
          <w:rFonts w:ascii="Times New Roman" w:hAnsi="Times New Roman" w:cs="Times New Roman"/>
          <w:sz w:val="20"/>
          <w:szCs w:val="20"/>
        </w:rPr>
      </w:pPr>
      <w:r w:rsidRPr="00A3082C">
        <w:rPr>
          <w:rFonts w:ascii="Times New Roman" w:hAnsi="Times New Roman" w:cs="Times New Roman"/>
          <w:sz w:val="20"/>
          <w:szCs w:val="20"/>
        </w:rPr>
        <w:t xml:space="preserve">  </w:t>
      </w:r>
      <w:r w:rsidR="00A3082C" w:rsidRPr="00A3082C">
        <w:rPr>
          <w:rFonts w:ascii="Times New Roman" w:hAnsi="Times New Roman" w:cs="Times New Roman"/>
          <w:sz w:val="20"/>
          <w:szCs w:val="20"/>
        </w:rPr>
        <w:t xml:space="preserve">                                         </w:t>
      </w:r>
      <w:r w:rsidR="00CE1DF3">
        <w:rPr>
          <w:rFonts w:ascii="Times New Roman" w:hAnsi="Times New Roman" w:cs="Times New Roman"/>
          <w:sz w:val="20"/>
          <w:szCs w:val="20"/>
        </w:rPr>
        <w:t xml:space="preserve">                     </w:t>
      </w:r>
      <w:r w:rsidR="00A3082C" w:rsidRPr="00A3082C">
        <w:rPr>
          <w:rFonts w:ascii="Times New Roman" w:hAnsi="Times New Roman" w:cs="Times New Roman"/>
          <w:sz w:val="20"/>
          <w:szCs w:val="20"/>
        </w:rPr>
        <w:t xml:space="preserve"> </w:t>
      </w:r>
      <w:r w:rsidRPr="00A3082C">
        <w:rPr>
          <w:rFonts w:ascii="Times New Roman" w:hAnsi="Times New Roman" w:cs="Times New Roman"/>
          <w:sz w:val="20"/>
          <w:szCs w:val="20"/>
        </w:rPr>
        <w:t xml:space="preserve">  Fig.</w:t>
      </w:r>
      <w:r w:rsidR="0086703E" w:rsidRPr="00A3082C">
        <w:rPr>
          <w:rFonts w:ascii="Times New Roman" w:hAnsi="Times New Roman" w:cs="Times New Roman"/>
          <w:sz w:val="20"/>
          <w:szCs w:val="20"/>
        </w:rPr>
        <w:t>3</w:t>
      </w:r>
      <w:r w:rsidRPr="00A3082C">
        <w:rPr>
          <w:rFonts w:ascii="Times New Roman" w:hAnsi="Times New Roman" w:cs="Times New Roman"/>
          <w:sz w:val="20"/>
          <w:szCs w:val="20"/>
        </w:rPr>
        <w:t>-Needle roller bearing assembly</w:t>
      </w:r>
    </w:p>
    <w:p w14:paraId="0F267381" w14:textId="77777777" w:rsidR="00D66A10" w:rsidRPr="00A3082C" w:rsidRDefault="00D66A10" w:rsidP="005539B9">
      <w:pPr>
        <w:autoSpaceDE w:val="0"/>
        <w:autoSpaceDN w:val="0"/>
        <w:adjustRightInd w:val="0"/>
        <w:spacing w:after="0" w:line="240" w:lineRule="auto"/>
        <w:jc w:val="both"/>
        <w:rPr>
          <w:rFonts w:ascii="Times New Roman" w:hAnsi="Times New Roman" w:cs="Times New Roman"/>
          <w:sz w:val="20"/>
          <w:szCs w:val="20"/>
        </w:rPr>
      </w:pPr>
    </w:p>
    <w:p w14:paraId="21881CFD" w14:textId="6F51AC1A" w:rsidR="005539B9" w:rsidRPr="00CE1DF3" w:rsidRDefault="005539B9" w:rsidP="003934D8">
      <w:pPr>
        <w:spacing w:after="0" w:line="240" w:lineRule="auto"/>
        <w:rPr>
          <w:rFonts w:ascii="Times New Roman" w:hAnsi="Times New Roman" w:cs="Times New Roman"/>
          <w:b/>
          <w:sz w:val="24"/>
          <w:szCs w:val="24"/>
        </w:rPr>
      </w:pPr>
      <w:r w:rsidRPr="00CE1DF3">
        <w:rPr>
          <w:rFonts w:ascii="Times New Roman" w:hAnsi="Times New Roman" w:cs="Times New Roman"/>
          <w:b/>
          <w:sz w:val="24"/>
          <w:szCs w:val="24"/>
        </w:rPr>
        <w:t>Conclusion</w:t>
      </w:r>
    </w:p>
    <w:p w14:paraId="2909BCF1" w14:textId="77777777" w:rsidR="00CE1DF3" w:rsidRDefault="00330379" w:rsidP="00330379">
      <w:pPr>
        <w:spacing w:after="0" w:line="240" w:lineRule="auto"/>
        <w:jc w:val="both"/>
        <w:rPr>
          <w:rFonts w:ascii="Times New Roman" w:hAnsi="Times New Roman" w:cs="Times New Roman"/>
          <w:sz w:val="20"/>
          <w:szCs w:val="20"/>
        </w:rPr>
      </w:pPr>
      <w:proofErr w:type="gramStart"/>
      <w:r w:rsidRPr="00A3082C">
        <w:rPr>
          <w:rFonts w:ascii="Times New Roman" w:hAnsi="Times New Roman" w:cs="Times New Roman"/>
          <w:sz w:val="20"/>
          <w:szCs w:val="20"/>
        </w:rPr>
        <w:t>We  reduce</w:t>
      </w:r>
      <w:proofErr w:type="gramEnd"/>
      <w:r w:rsidRPr="00A3082C">
        <w:rPr>
          <w:rFonts w:ascii="Times New Roman" w:hAnsi="Times New Roman" w:cs="Times New Roman"/>
          <w:sz w:val="20"/>
          <w:szCs w:val="20"/>
        </w:rPr>
        <w:t xml:space="preserve">  the bearing failure chance if no any needle  is missing</w:t>
      </w:r>
      <w:r w:rsidR="00A155C8" w:rsidRPr="00A3082C">
        <w:rPr>
          <w:rFonts w:ascii="Times New Roman" w:hAnsi="Times New Roman" w:cs="Times New Roman"/>
          <w:sz w:val="20"/>
          <w:szCs w:val="20"/>
        </w:rPr>
        <w:t xml:space="preserve"> in cage</w:t>
      </w:r>
      <w:r w:rsidRPr="00A3082C">
        <w:rPr>
          <w:rFonts w:ascii="Times New Roman" w:hAnsi="Times New Roman" w:cs="Times New Roman"/>
          <w:sz w:val="20"/>
          <w:szCs w:val="20"/>
        </w:rPr>
        <w:t xml:space="preserve">.it will directly </w:t>
      </w:r>
      <w:proofErr w:type="spellStart"/>
      <w:r w:rsidRPr="00A3082C">
        <w:rPr>
          <w:rFonts w:ascii="Times New Roman" w:hAnsi="Times New Roman" w:cs="Times New Roman"/>
          <w:sz w:val="20"/>
          <w:szCs w:val="20"/>
        </w:rPr>
        <w:t>affect</w:t>
      </w:r>
      <w:proofErr w:type="spellEnd"/>
      <w:r w:rsidRPr="00A3082C">
        <w:rPr>
          <w:rFonts w:ascii="Times New Roman" w:hAnsi="Times New Roman" w:cs="Times New Roman"/>
          <w:sz w:val="20"/>
          <w:szCs w:val="20"/>
        </w:rPr>
        <w:t xml:space="preserve"> on bearing life. It </w:t>
      </w:r>
      <w:proofErr w:type="gramStart"/>
      <w:r w:rsidRPr="00A3082C">
        <w:rPr>
          <w:rFonts w:ascii="Times New Roman" w:hAnsi="Times New Roman" w:cs="Times New Roman"/>
          <w:sz w:val="20"/>
          <w:szCs w:val="20"/>
        </w:rPr>
        <w:t>help</w:t>
      </w:r>
      <w:proofErr w:type="gramEnd"/>
      <w:r w:rsidRPr="00A3082C">
        <w:rPr>
          <w:rFonts w:ascii="Times New Roman" w:hAnsi="Times New Roman" w:cs="Times New Roman"/>
          <w:sz w:val="20"/>
          <w:szCs w:val="20"/>
        </w:rPr>
        <w:t xml:space="preserve"> to increase the production rate</w:t>
      </w:r>
      <w:r w:rsidR="00A155C8" w:rsidRPr="00A3082C">
        <w:rPr>
          <w:rFonts w:ascii="Times New Roman" w:hAnsi="Times New Roman" w:cs="Times New Roman"/>
          <w:sz w:val="20"/>
          <w:szCs w:val="20"/>
        </w:rPr>
        <w:t xml:space="preserve"> </w:t>
      </w:r>
      <w:r w:rsidR="009C4147" w:rsidRPr="00A3082C">
        <w:rPr>
          <w:rFonts w:ascii="Times New Roman" w:hAnsi="Times New Roman" w:cs="Times New Roman"/>
          <w:sz w:val="20"/>
          <w:szCs w:val="20"/>
        </w:rPr>
        <w:t>i</w:t>
      </w:r>
      <w:r w:rsidR="00A155C8" w:rsidRPr="00A3082C">
        <w:rPr>
          <w:rFonts w:ascii="Times New Roman" w:hAnsi="Times New Roman" w:cs="Times New Roman"/>
          <w:sz w:val="20"/>
          <w:szCs w:val="20"/>
        </w:rPr>
        <w:t xml:space="preserve">ncrease </w:t>
      </w:r>
      <w:proofErr w:type="spellStart"/>
      <w:r w:rsidR="00A155C8" w:rsidRPr="00A3082C">
        <w:rPr>
          <w:rFonts w:ascii="Times New Roman" w:hAnsi="Times New Roman" w:cs="Times New Roman"/>
          <w:sz w:val="20"/>
          <w:szCs w:val="20"/>
        </w:rPr>
        <w:t>upto</w:t>
      </w:r>
      <w:proofErr w:type="spellEnd"/>
      <w:r w:rsidR="00A155C8" w:rsidRPr="00A3082C">
        <w:rPr>
          <w:rFonts w:ascii="Times New Roman" w:hAnsi="Times New Roman" w:cs="Times New Roman"/>
          <w:sz w:val="20"/>
          <w:szCs w:val="20"/>
        </w:rPr>
        <w:t xml:space="preserve"> 40%</w:t>
      </w:r>
      <w:r w:rsidR="00F75952" w:rsidRPr="00A3082C">
        <w:rPr>
          <w:rFonts w:ascii="Times New Roman" w:hAnsi="Times New Roman" w:cs="Times New Roman"/>
          <w:sz w:val="20"/>
          <w:szCs w:val="20"/>
        </w:rPr>
        <w:t>.</w:t>
      </w:r>
      <w:r w:rsidR="00435818" w:rsidRPr="00A3082C">
        <w:rPr>
          <w:rFonts w:ascii="Times New Roman" w:hAnsi="Times New Roman" w:cs="Times New Roman"/>
          <w:sz w:val="20"/>
          <w:szCs w:val="20"/>
        </w:rPr>
        <w:t xml:space="preserve"> It can be used for 10 mm dia. To 50 mm </w:t>
      </w:r>
      <w:proofErr w:type="spellStart"/>
      <w:r w:rsidR="00435818" w:rsidRPr="00A3082C">
        <w:rPr>
          <w:rFonts w:ascii="Times New Roman" w:hAnsi="Times New Roman" w:cs="Times New Roman"/>
          <w:sz w:val="20"/>
          <w:szCs w:val="20"/>
        </w:rPr>
        <w:t>dia</w:t>
      </w:r>
      <w:proofErr w:type="spellEnd"/>
      <w:r w:rsidR="00435818" w:rsidRPr="00A3082C">
        <w:rPr>
          <w:rFonts w:ascii="Times New Roman" w:hAnsi="Times New Roman" w:cs="Times New Roman"/>
          <w:sz w:val="20"/>
          <w:szCs w:val="20"/>
        </w:rPr>
        <w:t xml:space="preserve"> of polyamide cage.</w:t>
      </w:r>
    </w:p>
    <w:p w14:paraId="2C234539" w14:textId="26C3AF81" w:rsidR="00D66A10" w:rsidRPr="00A3082C" w:rsidRDefault="00CE1DF3" w:rsidP="0033037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machine can be used for different types needle filling in metal or </w:t>
      </w:r>
      <w:proofErr w:type="spellStart"/>
      <w:r>
        <w:rPr>
          <w:rFonts w:ascii="Times New Roman" w:hAnsi="Times New Roman" w:cs="Times New Roman"/>
          <w:sz w:val="20"/>
          <w:szCs w:val="20"/>
        </w:rPr>
        <w:t>polymid</w:t>
      </w:r>
      <w:proofErr w:type="spellEnd"/>
      <w:r>
        <w:rPr>
          <w:rFonts w:ascii="Times New Roman" w:hAnsi="Times New Roman" w:cs="Times New Roman"/>
          <w:sz w:val="20"/>
          <w:szCs w:val="20"/>
        </w:rPr>
        <w:t xml:space="preserve"> cages.</w:t>
      </w:r>
      <w:r w:rsidR="00435818" w:rsidRPr="00A3082C">
        <w:rPr>
          <w:rFonts w:ascii="Times New Roman" w:hAnsi="Times New Roman" w:cs="Times New Roman"/>
          <w:sz w:val="20"/>
          <w:szCs w:val="20"/>
        </w:rPr>
        <w:t xml:space="preserve"> </w:t>
      </w:r>
      <w:r w:rsidR="00A3082C" w:rsidRPr="00A3082C">
        <w:rPr>
          <w:rFonts w:ascii="Times New Roman" w:hAnsi="Times New Roman" w:cs="Times New Roman"/>
          <w:sz w:val="20"/>
          <w:szCs w:val="20"/>
        </w:rPr>
        <w:t xml:space="preserve">Easy loading </w:t>
      </w:r>
      <w:proofErr w:type="spellStart"/>
      <w:r w:rsidR="00A3082C" w:rsidRPr="00A3082C">
        <w:rPr>
          <w:rFonts w:ascii="Times New Roman" w:hAnsi="Times New Roman" w:cs="Times New Roman"/>
          <w:sz w:val="20"/>
          <w:szCs w:val="20"/>
        </w:rPr>
        <w:t>an</w:t>
      </w:r>
      <w:proofErr w:type="spellEnd"/>
      <w:r w:rsidR="00A3082C" w:rsidRPr="00A3082C">
        <w:rPr>
          <w:rFonts w:ascii="Times New Roman" w:hAnsi="Times New Roman" w:cs="Times New Roman"/>
          <w:sz w:val="20"/>
          <w:szCs w:val="20"/>
        </w:rPr>
        <w:t xml:space="preserve"> unloading of cage id also helpful to reduce the time in future modifications.</w:t>
      </w:r>
    </w:p>
    <w:p w14:paraId="44311456" w14:textId="77777777" w:rsidR="00F75952" w:rsidRPr="00A3082C" w:rsidRDefault="00F75952" w:rsidP="00330379">
      <w:pPr>
        <w:spacing w:after="0" w:line="240" w:lineRule="auto"/>
        <w:jc w:val="both"/>
        <w:rPr>
          <w:rFonts w:ascii="Times New Roman" w:hAnsi="Times New Roman" w:cs="Times New Roman"/>
          <w:sz w:val="20"/>
          <w:szCs w:val="20"/>
        </w:rPr>
      </w:pPr>
    </w:p>
    <w:p w14:paraId="67165B59" w14:textId="77777777" w:rsidR="00CE1DF3" w:rsidRDefault="00CE1DF3" w:rsidP="005539B9">
      <w:pPr>
        <w:spacing w:after="0" w:line="240" w:lineRule="auto"/>
        <w:jc w:val="both"/>
        <w:rPr>
          <w:rFonts w:ascii="Times New Roman" w:hAnsi="Times New Roman" w:cs="Times New Roman"/>
          <w:b/>
          <w:sz w:val="20"/>
          <w:szCs w:val="20"/>
        </w:rPr>
      </w:pPr>
    </w:p>
    <w:p w14:paraId="2E0BA5CE" w14:textId="77777777" w:rsidR="00CE1DF3" w:rsidRDefault="00CE1DF3" w:rsidP="005539B9">
      <w:pPr>
        <w:spacing w:after="0" w:line="240" w:lineRule="auto"/>
        <w:jc w:val="both"/>
        <w:rPr>
          <w:rFonts w:ascii="Times New Roman" w:hAnsi="Times New Roman" w:cs="Times New Roman"/>
          <w:b/>
          <w:sz w:val="20"/>
          <w:szCs w:val="20"/>
        </w:rPr>
      </w:pPr>
    </w:p>
    <w:p w14:paraId="4E407235" w14:textId="77777777" w:rsidR="00CE1DF3" w:rsidRDefault="00CE1DF3" w:rsidP="005539B9">
      <w:pPr>
        <w:spacing w:after="0" w:line="240" w:lineRule="auto"/>
        <w:jc w:val="both"/>
        <w:rPr>
          <w:rFonts w:ascii="Times New Roman" w:hAnsi="Times New Roman" w:cs="Times New Roman"/>
          <w:b/>
          <w:sz w:val="20"/>
          <w:szCs w:val="20"/>
        </w:rPr>
      </w:pPr>
    </w:p>
    <w:p w14:paraId="192D9AC8" w14:textId="77777777" w:rsidR="00CE1DF3" w:rsidRDefault="00CE1DF3" w:rsidP="005539B9">
      <w:pPr>
        <w:spacing w:after="0" w:line="240" w:lineRule="auto"/>
        <w:jc w:val="both"/>
        <w:rPr>
          <w:rFonts w:ascii="Times New Roman" w:hAnsi="Times New Roman" w:cs="Times New Roman"/>
          <w:b/>
          <w:sz w:val="20"/>
          <w:szCs w:val="20"/>
        </w:rPr>
      </w:pPr>
    </w:p>
    <w:p w14:paraId="1B0EF490" w14:textId="196A2C2E" w:rsidR="005539B9" w:rsidRPr="00CE1DF3" w:rsidRDefault="00330379" w:rsidP="005539B9">
      <w:pPr>
        <w:spacing w:after="0" w:line="240" w:lineRule="auto"/>
        <w:jc w:val="both"/>
        <w:rPr>
          <w:rFonts w:ascii="Times New Roman" w:hAnsi="Times New Roman" w:cs="Times New Roman"/>
          <w:b/>
          <w:sz w:val="24"/>
          <w:szCs w:val="24"/>
        </w:rPr>
      </w:pPr>
      <w:r w:rsidRPr="00CE1DF3">
        <w:rPr>
          <w:rFonts w:ascii="Times New Roman" w:hAnsi="Times New Roman" w:cs="Times New Roman"/>
          <w:b/>
          <w:sz w:val="24"/>
          <w:szCs w:val="24"/>
        </w:rPr>
        <w:t xml:space="preserve"> </w:t>
      </w:r>
      <w:r w:rsidR="005539B9" w:rsidRPr="00CE1DF3">
        <w:rPr>
          <w:rFonts w:ascii="Times New Roman" w:hAnsi="Times New Roman" w:cs="Times New Roman"/>
          <w:b/>
          <w:sz w:val="24"/>
          <w:szCs w:val="24"/>
        </w:rPr>
        <w:t>R</w:t>
      </w:r>
      <w:bookmarkStart w:id="0" w:name="_GoBack"/>
      <w:bookmarkEnd w:id="0"/>
      <w:r w:rsidR="005539B9" w:rsidRPr="00CE1DF3">
        <w:rPr>
          <w:rFonts w:ascii="Times New Roman" w:hAnsi="Times New Roman" w:cs="Times New Roman"/>
          <w:b/>
          <w:sz w:val="24"/>
          <w:szCs w:val="24"/>
        </w:rPr>
        <w:t>eferences</w:t>
      </w:r>
    </w:p>
    <w:p w14:paraId="27C904D1" w14:textId="77777777" w:rsidR="008800EE" w:rsidRPr="00A3082C" w:rsidRDefault="008800EE" w:rsidP="005539B9">
      <w:pPr>
        <w:spacing w:after="0" w:line="240" w:lineRule="auto"/>
        <w:jc w:val="both"/>
        <w:rPr>
          <w:rFonts w:ascii="Times New Roman" w:hAnsi="Times New Roman" w:cs="Times New Roman"/>
          <w:sz w:val="20"/>
          <w:szCs w:val="20"/>
        </w:rPr>
      </w:pPr>
    </w:p>
    <w:p w14:paraId="65CA8ADC" w14:textId="2A9F1342" w:rsidR="005539B9" w:rsidRPr="00A3082C" w:rsidRDefault="005539B9" w:rsidP="005C2292">
      <w:pPr>
        <w:pStyle w:val="Default"/>
        <w:jc w:val="both"/>
        <w:rPr>
          <w:rFonts w:eastAsiaTheme="minorHAnsi"/>
          <w:sz w:val="20"/>
          <w:szCs w:val="20"/>
          <w:lang w:val="en-IN"/>
        </w:rPr>
      </w:pPr>
      <w:r w:rsidRPr="00A3082C">
        <w:rPr>
          <w:sz w:val="20"/>
          <w:szCs w:val="20"/>
        </w:rPr>
        <w:t>[1]</w:t>
      </w:r>
      <w:r w:rsidR="00D4697A" w:rsidRPr="00A3082C">
        <w:rPr>
          <w:bCs/>
          <w:sz w:val="20"/>
          <w:szCs w:val="20"/>
          <w:lang w:val="en-IN"/>
        </w:rPr>
        <w:t xml:space="preserve"> </w:t>
      </w:r>
      <w:proofErr w:type="spellStart"/>
      <w:r w:rsidR="00D4697A" w:rsidRPr="00A3082C">
        <w:rPr>
          <w:bCs/>
          <w:sz w:val="20"/>
          <w:szCs w:val="20"/>
          <w:lang w:val="en-IN"/>
        </w:rPr>
        <w:t>P.</w:t>
      </w:r>
      <w:proofErr w:type="gramStart"/>
      <w:r w:rsidR="00D4697A" w:rsidRPr="00A3082C">
        <w:rPr>
          <w:bCs/>
          <w:sz w:val="20"/>
          <w:szCs w:val="20"/>
          <w:lang w:val="en-IN"/>
        </w:rPr>
        <w:t>A.Chandak</w:t>
      </w:r>
      <w:proofErr w:type="spellEnd"/>
      <w:proofErr w:type="gramEnd"/>
      <w:r w:rsidR="00D4697A" w:rsidRPr="00A3082C">
        <w:rPr>
          <w:bCs/>
          <w:sz w:val="20"/>
          <w:szCs w:val="20"/>
          <w:lang w:val="en-IN"/>
        </w:rPr>
        <w:t xml:space="preserve"> a. d. </w:t>
      </w:r>
      <w:proofErr w:type="spellStart"/>
      <w:r w:rsidR="00D4697A" w:rsidRPr="00A3082C">
        <w:rPr>
          <w:bCs/>
          <w:sz w:val="20"/>
          <w:szCs w:val="20"/>
          <w:lang w:val="en-IN"/>
        </w:rPr>
        <w:t>thakare</w:t>
      </w:r>
      <w:proofErr w:type="spellEnd"/>
      <w:r w:rsidR="00D4697A" w:rsidRPr="00A3082C">
        <w:rPr>
          <w:bCs/>
          <w:sz w:val="20"/>
          <w:szCs w:val="20"/>
          <w:lang w:val="en-IN"/>
        </w:rPr>
        <w:t xml:space="preserve">, </w:t>
      </w:r>
      <w:proofErr w:type="spellStart"/>
      <w:r w:rsidR="00D4697A" w:rsidRPr="00A3082C">
        <w:rPr>
          <w:bCs/>
          <w:sz w:val="20"/>
          <w:szCs w:val="20"/>
          <w:lang w:val="en-IN"/>
        </w:rPr>
        <w:t>s.p.</w:t>
      </w:r>
      <w:proofErr w:type="spellEnd"/>
      <w:r w:rsidR="00D4697A" w:rsidRPr="00A3082C">
        <w:rPr>
          <w:bCs/>
          <w:sz w:val="20"/>
          <w:szCs w:val="20"/>
          <w:lang w:val="en-IN"/>
        </w:rPr>
        <w:t xml:space="preserve"> </w:t>
      </w:r>
      <w:proofErr w:type="spellStart"/>
      <w:r w:rsidR="00D4697A" w:rsidRPr="00A3082C">
        <w:rPr>
          <w:bCs/>
          <w:sz w:val="20"/>
          <w:szCs w:val="20"/>
          <w:lang w:val="en-IN"/>
        </w:rPr>
        <w:t>untawale</w:t>
      </w:r>
      <w:proofErr w:type="spellEnd"/>
      <w:r w:rsidR="00D4697A" w:rsidRPr="00A3082C">
        <w:rPr>
          <w:bCs/>
          <w:sz w:val="20"/>
          <w:szCs w:val="20"/>
          <w:lang w:val="en-IN"/>
        </w:rPr>
        <w:t xml:space="preserve">, </w:t>
      </w:r>
      <w:proofErr w:type="spellStart"/>
      <w:r w:rsidR="00D4697A" w:rsidRPr="00A3082C">
        <w:rPr>
          <w:bCs/>
          <w:sz w:val="20"/>
          <w:szCs w:val="20"/>
          <w:lang w:val="en-IN"/>
        </w:rPr>
        <w:t>G.R.Nakhale</w:t>
      </w:r>
      <w:r w:rsidR="00CE1DF3">
        <w:rPr>
          <w:bCs/>
          <w:sz w:val="20"/>
          <w:szCs w:val="20"/>
          <w:lang w:val="en-IN"/>
        </w:rPr>
        <w:t>,</w:t>
      </w:r>
      <w:r w:rsidR="00D66A10" w:rsidRPr="00A3082C">
        <w:rPr>
          <w:bCs/>
          <w:sz w:val="20"/>
          <w:szCs w:val="20"/>
          <w:lang w:val="en-IN"/>
        </w:rPr>
        <w:t>Design</w:t>
      </w:r>
      <w:proofErr w:type="spellEnd"/>
      <w:r w:rsidR="00D66A10" w:rsidRPr="00A3082C">
        <w:rPr>
          <w:bCs/>
          <w:sz w:val="20"/>
          <w:szCs w:val="20"/>
          <w:lang w:val="en-IN"/>
        </w:rPr>
        <w:t xml:space="preserve"> &amp; analysis of needle roller bearing at </w:t>
      </w:r>
      <w:proofErr w:type="spellStart"/>
      <w:r w:rsidR="00D66A10" w:rsidRPr="00A3082C">
        <w:rPr>
          <w:bCs/>
          <w:sz w:val="20"/>
          <w:szCs w:val="20"/>
          <w:lang w:val="en-IN"/>
        </w:rPr>
        <w:t>gudgeon</w:t>
      </w:r>
      <w:proofErr w:type="spellEnd"/>
      <w:r w:rsidR="00D66A10" w:rsidRPr="00A3082C">
        <w:rPr>
          <w:bCs/>
          <w:sz w:val="20"/>
          <w:szCs w:val="20"/>
          <w:lang w:val="en-IN"/>
        </w:rPr>
        <w:t xml:space="preserve"> pin of ginning machine </w:t>
      </w:r>
      <w:r w:rsidRPr="00A3082C">
        <w:rPr>
          <w:sz w:val="20"/>
          <w:szCs w:val="20"/>
        </w:rPr>
        <w:t>- 2016.</w:t>
      </w:r>
    </w:p>
    <w:p w14:paraId="263DF7F5" w14:textId="605F1677" w:rsidR="005539B9" w:rsidRPr="005C2292" w:rsidRDefault="005539B9" w:rsidP="005C2292">
      <w:pPr>
        <w:autoSpaceDE w:val="0"/>
        <w:autoSpaceDN w:val="0"/>
        <w:adjustRightInd w:val="0"/>
        <w:spacing w:after="0" w:line="240" w:lineRule="auto"/>
        <w:jc w:val="both"/>
        <w:rPr>
          <w:rFonts w:ascii="Times New Roman" w:hAnsi="Times New Roman" w:cs="Times New Roman"/>
          <w:sz w:val="19"/>
          <w:szCs w:val="19"/>
          <w:lang w:val="en-IN"/>
        </w:rPr>
      </w:pPr>
      <w:r w:rsidRPr="00A3082C">
        <w:rPr>
          <w:rFonts w:ascii="Times New Roman" w:hAnsi="Times New Roman" w:cs="Times New Roman"/>
          <w:sz w:val="20"/>
          <w:szCs w:val="20"/>
        </w:rPr>
        <w:t>[2]</w:t>
      </w:r>
      <w:r w:rsidR="00E71901" w:rsidRPr="00A3082C">
        <w:rPr>
          <w:rFonts w:ascii="Times New Roman" w:hAnsi="Times New Roman" w:cs="Times New Roman"/>
          <w:sz w:val="20"/>
          <w:szCs w:val="20"/>
        </w:rPr>
        <w:t>.</w:t>
      </w:r>
      <w:r w:rsidR="00CE1DF3" w:rsidRPr="00CE1DF3">
        <w:rPr>
          <w:rFonts w:ascii="Times New Roman" w:hAnsi="Times New Roman" w:cs="Times New Roman"/>
          <w:sz w:val="21"/>
          <w:szCs w:val="21"/>
          <w:lang w:val="en-IN"/>
        </w:rPr>
        <w:t xml:space="preserve"> </w:t>
      </w:r>
      <w:r w:rsidR="00CE1DF3">
        <w:rPr>
          <w:rFonts w:ascii="Times New Roman" w:hAnsi="Times New Roman" w:cs="Times New Roman"/>
          <w:sz w:val="21"/>
          <w:szCs w:val="21"/>
          <w:lang w:val="en-IN"/>
        </w:rPr>
        <w:t xml:space="preserve">Prof. S. G. Kulkarni, Prof. S. A. </w:t>
      </w:r>
      <w:proofErr w:type="spellStart"/>
      <w:r w:rsidR="00CE1DF3">
        <w:rPr>
          <w:rFonts w:ascii="Times New Roman" w:hAnsi="Times New Roman" w:cs="Times New Roman"/>
          <w:sz w:val="21"/>
          <w:szCs w:val="21"/>
          <w:lang w:val="en-IN"/>
        </w:rPr>
        <w:t>Sonawan</w:t>
      </w:r>
      <w:r w:rsidR="005C2292">
        <w:rPr>
          <w:rFonts w:ascii="Times New Roman" w:hAnsi="Times New Roman" w:cs="Times New Roman"/>
          <w:sz w:val="21"/>
          <w:szCs w:val="21"/>
          <w:lang w:val="en-IN"/>
        </w:rPr>
        <w:t>e</w:t>
      </w:r>
      <w:proofErr w:type="spellEnd"/>
      <w:r w:rsidR="005C2292">
        <w:rPr>
          <w:rFonts w:ascii="Times New Roman" w:hAnsi="Times New Roman" w:cs="Times New Roman"/>
          <w:bCs/>
          <w:sz w:val="20"/>
          <w:szCs w:val="20"/>
          <w:lang w:val="en-IN"/>
        </w:rPr>
        <w:t xml:space="preserve">, </w:t>
      </w:r>
      <w:r w:rsidR="005C2292">
        <w:rPr>
          <w:rFonts w:ascii="Times New Roman" w:hAnsi="Times New Roman" w:cs="Times New Roman"/>
          <w:sz w:val="19"/>
          <w:szCs w:val="19"/>
          <w:lang w:val="en-IN"/>
        </w:rPr>
        <w:t>Department of Mechanical Engineering, Faculty of</w:t>
      </w:r>
      <w:r w:rsidR="005C2292">
        <w:rPr>
          <w:rFonts w:ascii="Times New Roman" w:hAnsi="Times New Roman" w:cs="Times New Roman"/>
          <w:sz w:val="19"/>
          <w:szCs w:val="19"/>
          <w:lang w:val="en-IN"/>
        </w:rPr>
        <w:t xml:space="preserve"> </w:t>
      </w:r>
      <w:r w:rsidR="005C2292">
        <w:rPr>
          <w:rFonts w:ascii="Times New Roman" w:hAnsi="Times New Roman" w:cs="Times New Roman"/>
          <w:sz w:val="19"/>
          <w:szCs w:val="19"/>
          <w:lang w:val="en-IN"/>
        </w:rPr>
        <w:t xml:space="preserve">Mechanical Engineering, SKN </w:t>
      </w:r>
      <w:proofErr w:type="spellStart"/>
      <w:r w:rsidR="005C2292">
        <w:rPr>
          <w:rFonts w:ascii="Times New Roman" w:hAnsi="Times New Roman" w:cs="Times New Roman"/>
          <w:sz w:val="19"/>
          <w:szCs w:val="19"/>
          <w:lang w:val="en-IN"/>
        </w:rPr>
        <w:t>Sinhgad</w:t>
      </w:r>
      <w:proofErr w:type="spellEnd"/>
      <w:r w:rsidR="005C2292">
        <w:rPr>
          <w:rFonts w:ascii="Times New Roman" w:hAnsi="Times New Roman" w:cs="Times New Roman"/>
          <w:sz w:val="19"/>
          <w:szCs w:val="19"/>
          <w:lang w:val="en-IN"/>
        </w:rPr>
        <w:t xml:space="preserve"> college of </w:t>
      </w:r>
      <w:proofErr w:type="spellStart"/>
      <w:r w:rsidR="005C2292">
        <w:rPr>
          <w:rFonts w:ascii="Times New Roman" w:hAnsi="Times New Roman" w:cs="Times New Roman"/>
          <w:sz w:val="19"/>
          <w:szCs w:val="19"/>
          <w:lang w:val="en-IN"/>
        </w:rPr>
        <w:t>Engg</w:t>
      </w:r>
      <w:proofErr w:type="spellEnd"/>
      <w:r w:rsidR="005C2292">
        <w:rPr>
          <w:rFonts w:ascii="Times New Roman" w:hAnsi="Times New Roman" w:cs="Times New Roman"/>
          <w:sz w:val="19"/>
          <w:szCs w:val="19"/>
          <w:lang w:val="en-IN"/>
        </w:rPr>
        <w:t xml:space="preserve">. </w:t>
      </w:r>
      <w:r w:rsidR="005C2292">
        <w:rPr>
          <w:rFonts w:ascii="Times New Roman" w:hAnsi="Times New Roman" w:cs="Times New Roman"/>
          <w:bCs/>
          <w:sz w:val="20"/>
          <w:szCs w:val="20"/>
          <w:lang w:val="en-IN"/>
        </w:rPr>
        <w:t>o</w:t>
      </w:r>
      <w:r w:rsidR="00D66A10" w:rsidRPr="00A3082C">
        <w:rPr>
          <w:rFonts w:ascii="Times New Roman" w:hAnsi="Times New Roman" w:cs="Times New Roman"/>
          <w:bCs/>
          <w:sz w:val="20"/>
          <w:szCs w:val="20"/>
          <w:lang w:val="en-IN"/>
        </w:rPr>
        <w:t>ptimization of Needle Roller Bearing System by using Finite Element Analysis</w:t>
      </w:r>
      <w:r w:rsidR="00D66A10" w:rsidRPr="00A3082C">
        <w:rPr>
          <w:rFonts w:ascii="Times New Roman" w:eastAsia="CIDFont+F1" w:hAnsi="Times New Roman" w:cs="Times New Roman"/>
          <w:sz w:val="20"/>
          <w:szCs w:val="20"/>
        </w:rPr>
        <w:t xml:space="preserve"> </w:t>
      </w:r>
      <w:r w:rsidRPr="00A3082C">
        <w:rPr>
          <w:rFonts w:ascii="Times New Roman" w:eastAsia="CIDFont+F1" w:hAnsi="Times New Roman" w:cs="Times New Roman"/>
          <w:sz w:val="20"/>
          <w:szCs w:val="20"/>
        </w:rPr>
        <w:t>-2013.</w:t>
      </w:r>
    </w:p>
    <w:p w14:paraId="325E4A45" w14:textId="35F33EC0" w:rsidR="005539B9" w:rsidRPr="00CE1DF3" w:rsidRDefault="005539B9" w:rsidP="005C2292">
      <w:pPr>
        <w:autoSpaceDE w:val="0"/>
        <w:autoSpaceDN w:val="0"/>
        <w:adjustRightInd w:val="0"/>
        <w:spacing w:after="0" w:line="240" w:lineRule="auto"/>
        <w:jc w:val="both"/>
        <w:rPr>
          <w:rFonts w:ascii="Times New Roman" w:hAnsi="Times New Roman" w:cs="Times New Roman"/>
          <w:bCs/>
          <w:sz w:val="20"/>
          <w:szCs w:val="20"/>
          <w:lang w:val="en-IN"/>
        </w:rPr>
      </w:pPr>
      <w:r w:rsidRPr="00A3082C">
        <w:rPr>
          <w:rFonts w:ascii="Times New Roman" w:eastAsia="CIDFont+F1" w:hAnsi="Times New Roman" w:cs="Times New Roman"/>
          <w:sz w:val="20"/>
          <w:szCs w:val="20"/>
        </w:rPr>
        <w:t>[3]</w:t>
      </w:r>
      <w:r w:rsidR="00D66A10" w:rsidRPr="00A3082C">
        <w:rPr>
          <w:rFonts w:ascii="Times New Roman" w:hAnsi="Times New Roman" w:cs="Times New Roman"/>
          <w:bCs/>
          <w:sz w:val="20"/>
          <w:szCs w:val="20"/>
          <w:lang w:val="en-IN"/>
        </w:rPr>
        <w:t xml:space="preserve"> </w:t>
      </w:r>
      <w:r w:rsidR="00D4697A" w:rsidRPr="00A3082C">
        <w:rPr>
          <w:rFonts w:ascii="Times New Roman" w:hAnsi="Times New Roman" w:cs="Times New Roman"/>
          <w:bCs/>
          <w:sz w:val="20"/>
          <w:szCs w:val="20"/>
          <w:lang w:val="en-IN"/>
        </w:rPr>
        <w:t xml:space="preserve">Yoshinobu Akamatsu, Noriyuki Tsushima, </w:t>
      </w:r>
      <w:proofErr w:type="spellStart"/>
      <w:r w:rsidR="00D4697A" w:rsidRPr="00A3082C">
        <w:rPr>
          <w:rFonts w:ascii="Times New Roman" w:hAnsi="Times New Roman" w:cs="Times New Roman"/>
          <w:bCs/>
          <w:sz w:val="20"/>
          <w:szCs w:val="20"/>
          <w:lang w:val="en-IN"/>
        </w:rPr>
        <w:t>Toshihide</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bCs/>
          <w:sz w:val="20"/>
          <w:szCs w:val="20"/>
          <w:lang w:val="en-IN"/>
        </w:rPr>
        <w:t>Goto</w:t>
      </w:r>
      <w:proofErr w:type="spellEnd"/>
      <w:r w:rsidR="00D4697A" w:rsidRPr="00A3082C">
        <w:rPr>
          <w:rFonts w:ascii="Times New Roman" w:hAnsi="Times New Roman" w:cs="Times New Roman"/>
          <w:bCs/>
          <w:sz w:val="20"/>
          <w:szCs w:val="20"/>
          <w:lang w:val="en-IN"/>
        </w:rPr>
        <w:t xml:space="preserve">, Kenji </w:t>
      </w:r>
      <w:proofErr w:type="spellStart"/>
      <w:r w:rsidR="00D4697A" w:rsidRPr="00A3082C">
        <w:rPr>
          <w:rFonts w:ascii="Times New Roman" w:hAnsi="Times New Roman" w:cs="Times New Roman"/>
          <w:bCs/>
          <w:sz w:val="20"/>
          <w:szCs w:val="20"/>
          <w:lang w:val="en-IN"/>
        </w:rPr>
        <w:t>Hibi</w:t>
      </w:r>
      <w:proofErr w:type="spellEnd"/>
      <w:r w:rsidR="00D4697A" w:rsidRPr="00A3082C">
        <w:rPr>
          <w:rFonts w:ascii="Times New Roman" w:hAnsi="Times New Roman" w:cs="Times New Roman"/>
          <w:bCs/>
          <w:sz w:val="20"/>
          <w:szCs w:val="20"/>
          <w:lang w:val="en-IN"/>
        </w:rPr>
        <w:t xml:space="preserve">, and Kunio </w:t>
      </w:r>
      <w:proofErr w:type="spellStart"/>
      <w:r w:rsidR="00D4697A" w:rsidRPr="00A3082C">
        <w:rPr>
          <w:rFonts w:ascii="Times New Roman" w:hAnsi="Times New Roman" w:cs="Times New Roman"/>
          <w:bCs/>
          <w:sz w:val="20"/>
          <w:szCs w:val="20"/>
          <w:lang w:val="en-IN"/>
        </w:rPr>
        <w:t>ltoh</w:t>
      </w:r>
      <w:proofErr w:type="spellEnd"/>
      <w:r w:rsidR="00CE1DF3">
        <w:rPr>
          <w:rFonts w:ascii="Times New Roman" w:hAnsi="Times New Roman" w:cs="Times New Roman"/>
          <w:bCs/>
          <w:sz w:val="20"/>
          <w:szCs w:val="20"/>
          <w:lang w:val="en-IN"/>
        </w:rPr>
        <w:t xml:space="preserve"> </w:t>
      </w:r>
      <w:proofErr w:type="gramStart"/>
      <w:r w:rsidR="00D4697A" w:rsidRPr="00A3082C">
        <w:rPr>
          <w:rFonts w:ascii="Times New Roman" w:hAnsi="Times New Roman" w:cs="Times New Roman"/>
          <w:bCs/>
          <w:sz w:val="20"/>
          <w:szCs w:val="20"/>
          <w:lang w:val="en-IN"/>
        </w:rPr>
        <w:t>NTN</w:t>
      </w:r>
      <w:r w:rsidR="00D4697A" w:rsidRPr="00A3082C">
        <w:rPr>
          <w:rFonts w:ascii="Times New Roman" w:hAnsi="Times New Roman" w:cs="Times New Roman"/>
          <w:b/>
          <w:bCs/>
          <w:sz w:val="20"/>
          <w:szCs w:val="20"/>
          <w:lang w:val="en-IN"/>
        </w:rPr>
        <w:t xml:space="preserve"> </w:t>
      </w:r>
      <w:r w:rsidR="00D4697A" w:rsidRPr="00A3082C">
        <w:rPr>
          <w:rFonts w:ascii="Times New Roman" w:hAnsi="Times New Roman" w:cs="Times New Roman"/>
          <w:sz w:val="20"/>
          <w:szCs w:val="20"/>
          <w:lang w:val="en-IN"/>
        </w:rPr>
        <w:t xml:space="preserve"> </w:t>
      </w:r>
      <w:proofErr w:type="spellStart"/>
      <w:r w:rsidR="00D4697A" w:rsidRPr="00A3082C">
        <w:rPr>
          <w:rFonts w:ascii="Times New Roman" w:hAnsi="Times New Roman" w:cs="Times New Roman"/>
          <w:sz w:val="20"/>
          <w:szCs w:val="20"/>
          <w:lang w:val="en-IN"/>
        </w:rPr>
        <w:t>corp</w:t>
      </w:r>
      <w:proofErr w:type="spellEnd"/>
      <w:proofErr w:type="gramEnd"/>
      <w:r w:rsidR="00D4697A" w:rsidRPr="00A3082C">
        <w:rPr>
          <w:rFonts w:ascii="Times New Roman" w:eastAsia="CIDFont+F1" w:hAnsi="Times New Roman" w:cs="Times New Roman"/>
          <w:sz w:val="20"/>
          <w:szCs w:val="20"/>
        </w:rPr>
        <w:t xml:space="preserve"> </w:t>
      </w:r>
      <w:r w:rsidR="00D66A10" w:rsidRPr="00A3082C">
        <w:rPr>
          <w:rFonts w:ascii="Times New Roman" w:hAnsi="Times New Roman" w:cs="Times New Roman"/>
          <w:bCs/>
          <w:sz w:val="20"/>
          <w:szCs w:val="20"/>
          <w:lang w:val="en-IN"/>
        </w:rPr>
        <w:t>Improvement of Roller Bearing Fatigue Life by Surface Roughness Modification</w:t>
      </w:r>
      <w:r w:rsidR="00CE1DF3">
        <w:rPr>
          <w:rFonts w:ascii="Times New Roman" w:hAnsi="Times New Roman" w:cs="Times New Roman"/>
          <w:bCs/>
          <w:sz w:val="20"/>
          <w:szCs w:val="20"/>
          <w:lang w:val="en-IN"/>
        </w:rPr>
        <w:t xml:space="preserve"> </w:t>
      </w:r>
      <w:r w:rsidRPr="00A3082C">
        <w:rPr>
          <w:rFonts w:ascii="Times New Roman" w:eastAsia="CIDFont+F1" w:hAnsi="Times New Roman" w:cs="Times New Roman"/>
          <w:sz w:val="20"/>
          <w:szCs w:val="20"/>
        </w:rPr>
        <w:t>-2016.</w:t>
      </w:r>
    </w:p>
    <w:p w14:paraId="665411DB" w14:textId="241647D2" w:rsidR="005539B9" w:rsidRPr="00A3082C" w:rsidRDefault="005539B9" w:rsidP="005C2292">
      <w:pPr>
        <w:autoSpaceDE w:val="0"/>
        <w:autoSpaceDN w:val="0"/>
        <w:adjustRightInd w:val="0"/>
        <w:spacing w:after="0" w:line="240" w:lineRule="auto"/>
        <w:jc w:val="both"/>
        <w:rPr>
          <w:rFonts w:ascii="Times New Roman" w:hAnsi="Times New Roman" w:cs="Times New Roman"/>
          <w:bCs/>
          <w:sz w:val="20"/>
          <w:szCs w:val="20"/>
          <w:lang w:val="en-IN"/>
        </w:rPr>
      </w:pPr>
      <w:r w:rsidRPr="00A3082C">
        <w:rPr>
          <w:rFonts w:ascii="Times New Roman" w:hAnsi="Times New Roman" w:cs="Times New Roman"/>
          <w:sz w:val="20"/>
          <w:szCs w:val="20"/>
        </w:rPr>
        <w:t>[4</w:t>
      </w:r>
      <w:r w:rsidR="00D75CBA" w:rsidRPr="00A3082C">
        <w:rPr>
          <w:rFonts w:ascii="Times New Roman" w:hAnsi="Times New Roman" w:cs="Times New Roman"/>
          <w:sz w:val="20"/>
          <w:szCs w:val="20"/>
        </w:rPr>
        <w:t>]</w:t>
      </w:r>
      <w:r w:rsidR="00D4697A" w:rsidRPr="00A3082C">
        <w:rPr>
          <w:rFonts w:ascii="Times New Roman" w:hAnsi="Times New Roman" w:cs="Times New Roman"/>
          <w:bCs/>
          <w:sz w:val="20"/>
          <w:szCs w:val="20"/>
          <w:lang w:val="en-IN"/>
        </w:rPr>
        <w:t xml:space="preserve"> Dalton de </w:t>
      </w:r>
      <w:proofErr w:type="spellStart"/>
      <w:r w:rsidR="00D4697A" w:rsidRPr="00A3082C">
        <w:rPr>
          <w:rFonts w:ascii="Times New Roman" w:hAnsi="Times New Roman" w:cs="Times New Roman"/>
          <w:bCs/>
          <w:sz w:val="20"/>
          <w:szCs w:val="20"/>
          <w:lang w:val="en-IN"/>
        </w:rPr>
        <w:t>paula</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bCs/>
          <w:sz w:val="20"/>
          <w:szCs w:val="20"/>
          <w:lang w:val="en-IN"/>
        </w:rPr>
        <w:t>cavalcanti</w:t>
      </w:r>
      <w:proofErr w:type="spellEnd"/>
      <w:r w:rsidR="00D4697A" w:rsidRPr="00A3082C">
        <w:rPr>
          <w:rFonts w:ascii="Times New Roman" w:hAnsi="Times New Roman" w:cs="Times New Roman"/>
          <w:bCs/>
          <w:sz w:val="20"/>
          <w:szCs w:val="20"/>
          <w:lang w:val="en-IN"/>
        </w:rPr>
        <w:t xml:space="preserve"> and </w:t>
      </w:r>
      <w:proofErr w:type="spellStart"/>
      <w:r w:rsidR="00D4697A" w:rsidRPr="00A3082C">
        <w:rPr>
          <w:rFonts w:ascii="Times New Roman" w:hAnsi="Times New Roman" w:cs="Times New Roman"/>
          <w:bCs/>
          <w:sz w:val="20"/>
          <w:szCs w:val="20"/>
          <w:lang w:val="en-IN"/>
        </w:rPr>
        <w:t>katia</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bCs/>
          <w:sz w:val="20"/>
          <w:szCs w:val="20"/>
          <w:lang w:val="en-IN"/>
        </w:rPr>
        <w:t>lucchesi</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bCs/>
          <w:sz w:val="20"/>
          <w:szCs w:val="20"/>
          <w:lang w:val="en-IN"/>
        </w:rPr>
        <w:t>cavalca</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sz w:val="20"/>
          <w:szCs w:val="20"/>
          <w:lang w:val="en-IN"/>
        </w:rPr>
        <w:t>Unicamp</w:t>
      </w:r>
      <w:proofErr w:type="spellEnd"/>
      <w:r w:rsidR="00D4697A" w:rsidRPr="00A3082C">
        <w:rPr>
          <w:rFonts w:ascii="Times New Roman" w:hAnsi="Times New Roman" w:cs="Times New Roman"/>
          <w:bCs/>
          <w:sz w:val="20"/>
          <w:szCs w:val="20"/>
          <w:lang w:val="en-IN"/>
        </w:rPr>
        <w:t>,</w:t>
      </w:r>
      <w:r w:rsidR="00D75CBA" w:rsidRPr="00A3082C">
        <w:rPr>
          <w:rFonts w:ascii="Times New Roman" w:hAnsi="Times New Roman" w:cs="Times New Roman"/>
          <w:bCs/>
          <w:sz w:val="20"/>
          <w:szCs w:val="20"/>
          <w:lang w:val="en-IN"/>
        </w:rPr>
        <w:t xml:space="preserve"> roller bearing design optimization Applying hertz contact theory international mobility technology Conference &amp; exhibit</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 xml:space="preserve">Sao </w:t>
      </w:r>
      <w:proofErr w:type="spellStart"/>
      <w:r w:rsidR="00D75CBA" w:rsidRPr="00A3082C">
        <w:rPr>
          <w:rFonts w:ascii="Times New Roman" w:hAnsi="Times New Roman" w:cs="Times New Roman"/>
          <w:bCs/>
          <w:sz w:val="20"/>
          <w:szCs w:val="20"/>
          <w:lang w:val="en-IN"/>
        </w:rPr>
        <w:t>paulo</w:t>
      </w:r>
      <w:proofErr w:type="spellEnd"/>
      <w:r w:rsidR="00D75CBA" w:rsidRPr="00A3082C">
        <w:rPr>
          <w:rFonts w:ascii="Times New Roman" w:hAnsi="Times New Roman" w:cs="Times New Roman"/>
          <w:bCs/>
          <w:sz w:val="20"/>
          <w:szCs w:val="20"/>
          <w:lang w:val="en-IN"/>
        </w:rPr>
        <w:t>, brazil</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October 4</w:t>
      </w:r>
      <w:r w:rsidR="00D75CBA" w:rsidRPr="00A3082C">
        <w:rPr>
          <w:rFonts w:ascii="Times New Roman" w:eastAsia="CIDFont+F1" w:hAnsi="Times New Roman" w:cs="Times New Roman"/>
          <w:sz w:val="20"/>
          <w:szCs w:val="20"/>
        </w:rPr>
        <w:t xml:space="preserve"> </w:t>
      </w:r>
      <w:r w:rsidRPr="00A3082C">
        <w:rPr>
          <w:rFonts w:ascii="Times New Roman" w:eastAsia="CIDFont+F1" w:hAnsi="Times New Roman" w:cs="Times New Roman"/>
          <w:sz w:val="20"/>
          <w:szCs w:val="20"/>
        </w:rPr>
        <w:t>-2016.</w:t>
      </w:r>
    </w:p>
    <w:p w14:paraId="423DE1C4" w14:textId="3D369A76" w:rsidR="005539B9" w:rsidRPr="00A3082C" w:rsidRDefault="005539B9" w:rsidP="005C2292">
      <w:pPr>
        <w:autoSpaceDE w:val="0"/>
        <w:autoSpaceDN w:val="0"/>
        <w:adjustRightInd w:val="0"/>
        <w:spacing w:after="0" w:line="240" w:lineRule="auto"/>
        <w:jc w:val="both"/>
        <w:rPr>
          <w:rFonts w:ascii="Times New Roman" w:hAnsi="Times New Roman" w:cs="Times New Roman"/>
          <w:bCs/>
          <w:sz w:val="20"/>
          <w:szCs w:val="20"/>
          <w:lang w:val="en-IN"/>
        </w:rPr>
      </w:pPr>
      <w:r w:rsidRPr="00A3082C">
        <w:rPr>
          <w:rFonts w:ascii="Times New Roman" w:eastAsia="CIDFont+F1" w:hAnsi="Times New Roman" w:cs="Times New Roman"/>
          <w:sz w:val="20"/>
          <w:szCs w:val="20"/>
        </w:rPr>
        <w:t>[5]</w:t>
      </w:r>
      <w:r w:rsidRPr="00A3082C">
        <w:rPr>
          <w:rFonts w:ascii="Times New Roman" w:hAnsi="Times New Roman" w:cs="Times New Roman"/>
          <w:sz w:val="20"/>
          <w:szCs w:val="20"/>
        </w:rPr>
        <w:t xml:space="preserve"> </w:t>
      </w:r>
      <w:r w:rsidR="00D4697A" w:rsidRPr="00A3082C">
        <w:rPr>
          <w:rFonts w:ascii="Times New Roman" w:hAnsi="Times New Roman" w:cs="Times New Roman"/>
          <w:bCs/>
          <w:sz w:val="20"/>
          <w:szCs w:val="20"/>
          <w:lang w:val="en-IN"/>
        </w:rPr>
        <w:t xml:space="preserve">Osamu </w:t>
      </w:r>
      <w:proofErr w:type="spellStart"/>
      <w:r w:rsidR="00D4697A" w:rsidRPr="00A3082C">
        <w:rPr>
          <w:rFonts w:ascii="Times New Roman" w:hAnsi="Times New Roman" w:cs="Times New Roman"/>
          <w:bCs/>
          <w:sz w:val="20"/>
          <w:szCs w:val="20"/>
          <w:lang w:val="en-IN"/>
        </w:rPr>
        <w:t>kodama</w:t>
      </w:r>
      <w:proofErr w:type="spellEnd"/>
      <w:r w:rsidR="00D4697A" w:rsidRPr="00A3082C">
        <w:rPr>
          <w:rFonts w:ascii="Times New Roman" w:hAnsi="Times New Roman" w:cs="Times New Roman"/>
          <w:bCs/>
          <w:sz w:val="20"/>
          <w:szCs w:val="20"/>
          <w:lang w:val="en-IN"/>
        </w:rPr>
        <w:t xml:space="preserve"> and </w:t>
      </w:r>
      <w:proofErr w:type="spellStart"/>
      <w:r w:rsidR="00D4697A" w:rsidRPr="00A3082C">
        <w:rPr>
          <w:rFonts w:ascii="Times New Roman" w:hAnsi="Times New Roman" w:cs="Times New Roman"/>
          <w:bCs/>
          <w:sz w:val="20"/>
          <w:szCs w:val="20"/>
          <w:lang w:val="en-IN"/>
        </w:rPr>
        <w:t>kaoru</w:t>
      </w:r>
      <w:proofErr w:type="spellEnd"/>
      <w:r w:rsidR="00D4697A" w:rsidRPr="00A3082C">
        <w:rPr>
          <w:rFonts w:ascii="Times New Roman" w:hAnsi="Times New Roman" w:cs="Times New Roman"/>
          <w:bCs/>
          <w:sz w:val="20"/>
          <w:szCs w:val="20"/>
          <w:lang w:val="en-IN"/>
        </w:rPr>
        <w:t xml:space="preserve"> </w:t>
      </w:r>
      <w:proofErr w:type="spellStart"/>
      <w:r w:rsidR="00D4697A" w:rsidRPr="00A3082C">
        <w:rPr>
          <w:rFonts w:ascii="Times New Roman" w:hAnsi="Times New Roman" w:cs="Times New Roman"/>
          <w:bCs/>
          <w:sz w:val="20"/>
          <w:szCs w:val="20"/>
          <w:lang w:val="en-IN"/>
        </w:rPr>
        <w:t>hasegawa</w:t>
      </w:r>
      <w:proofErr w:type="spellEnd"/>
      <w:r w:rsidR="00D4697A" w:rsidRPr="00A3082C">
        <w:rPr>
          <w:rFonts w:ascii="Times New Roman" w:hAnsi="Times New Roman" w:cs="Times New Roman"/>
          <w:bCs/>
          <w:sz w:val="20"/>
          <w:szCs w:val="20"/>
          <w:lang w:val="en-IN"/>
        </w:rPr>
        <w:t xml:space="preserve"> </w:t>
      </w:r>
      <w:r w:rsidR="00D4697A" w:rsidRPr="00A3082C">
        <w:rPr>
          <w:rFonts w:ascii="Times New Roman" w:hAnsi="Times New Roman" w:cs="Times New Roman"/>
          <w:sz w:val="20"/>
          <w:szCs w:val="20"/>
          <w:lang w:val="en-IN"/>
        </w:rPr>
        <w:t xml:space="preserve">Komatsu ltd. </w:t>
      </w:r>
      <w:r w:rsidR="00E71901" w:rsidRPr="00A3082C">
        <w:rPr>
          <w:rFonts w:ascii="Times New Roman" w:hAnsi="Times New Roman" w:cs="Times New Roman"/>
          <w:bCs/>
          <w:sz w:val="20"/>
          <w:szCs w:val="20"/>
          <w:lang w:val="en-IN"/>
        </w:rPr>
        <w:t>D</w:t>
      </w:r>
      <w:r w:rsidR="00D75CBA" w:rsidRPr="00A3082C">
        <w:rPr>
          <w:rFonts w:ascii="Times New Roman" w:hAnsi="Times New Roman" w:cs="Times New Roman"/>
          <w:bCs/>
          <w:sz w:val="20"/>
          <w:szCs w:val="20"/>
          <w:lang w:val="en-IN"/>
        </w:rPr>
        <w:t>evelopment of long-life needle roller and</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Cage assembly with special specification and</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 xml:space="preserve">Shaft with unique heat treatment </w:t>
      </w:r>
    </w:p>
    <w:p w14:paraId="5B0AE28F" w14:textId="2F019086" w:rsidR="005539B9" w:rsidRPr="00A3082C" w:rsidRDefault="00D4697A" w:rsidP="005C2292">
      <w:pPr>
        <w:autoSpaceDE w:val="0"/>
        <w:autoSpaceDN w:val="0"/>
        <w:adjustRightInd w:val="0"/>
        <w:spacing w:after="0" w:line="240" w:lineRule="auto"/>
        <w:jc w:val="both"/>
        <w:rPr>
          <w:rFonts w:ascii="Times New Roman" w:hAnsi="Times New Roman" w:cs="Times New Roman"/>
          <w:bCs/>
          <w:sz w:val="20"/>
          <w:szCs w:val="20"/>
          <w:lang w:val="en-IN"/>
        </w:rPr>
      </w:pPr>
      <w:r w:rsidRPr="00A3082C">
        <w:rPr>
          <w:rFonts w:ascii="Times New Roman" w:hAnsi="Times New Roman" w:cs="Times New Roman"/>
          <w:bCs/>
          <w:sz w:val="20"/>
          <w:szCs w:val="20"/>
          <w:lang w:val="en-IN"/>
        </w:rPr>
        <w:t xml:space="preserve">K S Raju, Mahesh </w:t>
      </w:r>
      <w:proofErr w:type="spellStart"/>
      <w:r w:rsidRPr="00A3082C">
        <w:rPr>
          <w:rFonts w:ascii="Times New Roman" w:hAnsi="Times New Roman" w:cs="Times New Roman"/>
          <w:bCs/>
          <w:sz w:val="20"/>
          <w:szCs w:val="20"/>
          <w:lang w:val="en-IN"/>
        </w:rPr>
        <w:t>Puthiya</w:t>
      </w:r>
      <w:proofErr w:type="spellEnd"/>
      <w:r w:rsidRPr="00A3082C">
        <w:rPr>
          <w:rFonts w:ascii="Times New Roman" w:hAnsi="Times New Roman" w:cs="Times New Roman"/>
          <w:bCs/>
          <w:sz w:val="20"/>
          <w:szCs w:val="20"/>
          <w:lang w:val="en-IN"/>
        </w:rPr>
        <w:t xml:space="preserve"> </w:t>
      </w:r>
      <w:proofErr w:type="spellStart"/>
      <w:r w:rsidRPr="00A3082C">
        <w:rPr>
          <w:rFonts w:ascii="Times New Roman" w:hAnsi="Times New Roman" w:cs="Times New Roman"/>
          <w:bCs/>
          <w:sz w:val="20"/>
          <w:szCs w:val="20"/>
          <w:lang w:val="en-IN"/>
        </w:rPr>
        <w:t>Veettil</w:t>
      </w:r>
      <w:proofErr w:type="spellEnd"/>
      <w:r w:rsidRPr="00A3082C">
        <w:rPr>
          <w:rFonts w:ascii="Times New Roman" w:hAnsi="Times New Roman" w:cs="Times New Roman"/>
          <w:bCs/>
          <w:sz w:val="20"/>
          <w:szCs w:val="20"/>
          <w:lang w:val="en-IN"/>
        </w:rPr>
        <w:t xml:space="preserve"> and </w:t>
      </w:r>
      <w:proofErr w:type="spellStart"/>
      <w:r w:rsidRPr="00A3082C">
        <w:rPr>
          <w:rFonts w:ascii="Times New Roman" w:hAnsi="Times New Roman" w:cs="Times New Roman"/>
          <w:bCs/>
          <w:sz w:val="20"/>
          <w:szCs w:val="20"/>
          <w:lang w:val="en-IN"/>
        </w:rPr>
        <w:t>Sudipto</w:t>
      </w:r>
      <w:proofErr w:type="spellEnd"/>
      <w:r w:rsidRPr="00A3082C">
        <w:rPr>
          <w:rFonts w:ascii="Times New Roman" w:hAnsi="Times New Roman" w:cs="Times New Roman"/>
          <w:bCs/>
          <w:sz w:val="20"/>
          <w:szCs w:val="20"/>
          <w:lang w:val="en-IN"/>
        </w:rPr>
        <w:t xml:space="preserve"> Ray-</w:t>
      </w:r>
      <w:r w:rsidRPr="00A3082C">
        <w:rPr>
          <w:rFonts w:ascii="Times New Roman" w:eastAsia="TimesNewRomanPSMT" w:hAnsi="Times New Roman" w:cs="Times New Roman"/>
          <w:sz w:val="20"/>
          <w:szCs w:val="20"/>
          <w:lang w:val="en-IN"/>
        </w:rPr>
        <w:t xml:space="preserve">General Motors Technical Centre </w:t>
      </w:r>
      <w:proofErr w:type="spellStart"/>
      <w:r w:rsidRPr="00A3082C">
        <w:rPr>
          <w:rFonts w:ascii="Times New Roman" w:eastAsia="TimesNewRomanPSMT" w:hAnsi="Times New Roman" w:cs="Times New Roman"/>
          <w:sz w:val="20"/>
          <w:szCs w:val="20"/>
          <w:lang w:val="en-IN"/>
        </w:rPr>
        <w:t>Pvt.</w:t>
      </w:r>
      <w:proofErr w:type="spellEnd"/>
      <w:r w:rsidRPr="00A3082C">
        <w:rPr>
          <w:rFonts w:ascii="Times New Roman" w:eastAsia="TimesNewRomanPSMT" w:hAnsi="Times New Roman" w:cs="Times New Roman"/>
          <w:sz w:val="20"/>
          <w:szCs w:val="20"/>
          <w:lang w:val="en-IN"/>
        </w:rPr>
        <w:t xml:space="preserve"> Ltd, India </w:t>
      </w:r>
      <w:r w:rsidR="00D75CBA" w:rsidRPr="00A3082C">
        <w:rPr>
          <w:rFonts w:ascii="Times New Roman" w:hAnsi="Times New Roman" w:cs="Times New Roman"/>
          <w:bCs/>
          <w:sz w:val="20"/>
          <w:szCs w:val="20"/>
          <w:lang w:val="en-IN"/>
        </w:rPr>
        <w:t>Needle Roller Bearing Lubricant Flow CFD Simulations</w:t>
      </w:r>
      <w:r w:rsidRPr="00A3082C">
        <w:rPr>
          <w:rFonts w:ascii="Times New Roman" w:hAnsi="Times New Roman" w:cs="Times New Roman"/>
          <w:bCs/>
          <w:sz w:val="20"/>
          <w:szCs w:val="20"/>
          <w:lang w:val="en-IN"/>
        </w:rPr>
        <w:t>.</w:t>
      </w:r>
    </w:p>
    <w:p w14:paraId="4BA2774B" w14:textId="0B4EFF30" w:rsidR="005539B9" w:rsidRPr="00A3082C" w:rsidRDefault="005539B9" w:rsidP="005C2292">
      <w:pPr>
        <w:autoSpaceDE w:val="0"/>
        <w:autoSpaceDN w:val="0"/>
        <w:adjustRightInd w:val="0"/>
        <w:spacing w:after="0" w:line="240" w:lineRule="auto"/>
        <w:jc w:val="both"/>
        <w:rPr>
          <w:rFonts w:ascii="Times New Roman" w:hAnsi="Times New Roman" w:cs="Times New Roman"/>
          <w:bCs/>
          <w:sz w:val="20"/>
          <w:szCs w:val="20"/>
          <w:lang w:val="en-IN"/>
        </w:rPr>
      </w:pPr>
      <w:r w:rsidRPr="00A3082C">
        <w:rPr>
          <w:rFonts w:ascii="Times New Roman" w:hAnsi="Times New Roman" w:cs="Times New Roman"/>
          <w:sz w:val="20"/>
          <w:szCs w:val="20"/>
        </w:rPr>
        <w:t>[7</w:t>
      </w:r>
      <w:proofErr w:type="gramStart"/>
      <w:r w:rsidRPr="00A3082C">
        <w:rPr>
          <w:rFonts w:ascii="Times New Roman" w:hAnsi="Times New Roman" w:cs="Times New Roman"/>
          <w:sz w:val="20"/>
          <w:szCs w:val="20"/>
        </w:rPr>
        <w:t>].</w:t>
      </w:r>
      <w:proofErr w:type="spellStart"/>
      <w:r w:rsidR="00D4697A" w:rsidRPr="00A3082C">
        <w:rPr>
          <w:rFonts w:ascii="Times New Roman" w:hAnsi="Times New Roman" w:cs="Times New Roman"/>
          <w:bCs/>
          <w:sz w:val="20"/>
          <w:szCs w:val="20"/>
          <w:lang w:val="en-IN"/>
        </w:rPr>
        <w:t>Tuckmante</w:t>
      </w:r>
      <w:proofErr w:type="spellEnd"/>
      <w:proofErr w:type="gramEnd"/>
      <w:r w:rsidR="00D4697A" w:rsidRPr="00A3082C">
        <w:rPr>
          <w:rFonts w:ascii="Times New Roman" w:hAnsi="Times New Roman" w:cs="Times New Roman"/>
          <w:bCs/>
          <w:sz w:val="20"/>
          <w:szCs w:val="20"/>
          <w:lang w:val="en-IN"/>
        </w:rPr>
        <w:t xml:space="preserve">, Felipe Wenzel da Silva </w:t>
      </w:r>
      <w:r w:rsidR="00D75CBA" w:rsidRPr="00A3082C">
        <w:rPr>
          <w:rFonts w:ascii="Times New Roman" w:hAnsi="Times New Roman" w:cs="Times New Roman"/>
          <w:bCs/>
          <w:sz w:val="20"/>
          <w:szCs w:val="20"/>
          <w:lang w:val="en-IN"/>
        </w:rPr>
        <w:t>Camshaft vibration characteristic assessment when applying</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needle roller bearings as solution for efficiency increase</w:t>
      </w:r>
      <w:r w:rsidR="00E71901" w:rsidRPr="00A3082C">
        <w:rPr>
          <w:rFonts w:ascii="Times New Roman" w:hAnsi="Times New Roman" w:cs="Times New Roman"/>
          <w:bCs/>
          <w:sz w:val="20"/>
          <w:szCs w:val="20"/>
          <w:lang w:val="en-IN"/>
        </w:rPr>
        <w:t xml:space="preserve"> </w:t>
      </w:r>
      <w:r w:rsidR="00D75CBA" w:rsidRPr="00A3082C">
        <w:rPr>
          <w:rFonts w:ascii="Times New Roman" w:hAnsi="Times New Roman" w:cs="Times New Roman"/>
          <w:bCs/>
          <w:sz w:val="20"/>
          <w:szCs w:val="20"/>
          <w:lang w:val="en-IN"/>
        </w:rPr>
        <w:t>-2012</w:t>
      </w:r>
    </w:p>
    <w:p w14:paraId="32C74EF0" w14:textId="1B511EDA" w:rsidR="005539B9" w:rsidRPr="00A3082C" w:rsidRDefault="005539B9" w:rsidP="005C2292">
      <w:pPr>
        <w:autoSpaceDE w:val="0"/>
        <w:autoSpaceDN w:val="0"/>
        <w:adjustRightInd w:val="0"/>
        <w:spacing w:after="0" w:line="240" w:lineRule="auto"/>
        <w:jc w:val="both"/>
        <w:rPr>
          <w:rFonts w:ascii="Times New Roman" w:eastAsia="CIDFont+F1" w:hAnsi="Times New Roman" w:cs="Times New Roman"/>
          <w:sz w:val="20"/>
          <w:szCs w:val="20"/>
        </w:rPr>
      </w:pPr>
      <w:r w:rsidRPr="00A3082C">
        <w:rPr>
          <w:rFonts w:ascii="Times New Roman" w:eastAsia="CIDFont+F1" w:hAnsi="Times New Roman" w:cs="Times New Roman"/>
          <w:sz w:val="20"/>
          <w:szCs w:val="20"/>
        </w:rPr>
        <w:t xml:space="preserve">[8]. </w:t>
      </w:r>
      <w:r w:rsidR="00D75CBA" w:rsidRPr="00A3082C">
        <w:rPr>
          <w:rFonts w:ascii="Times New Roman" w:hAnsi="Times New Roman" w:cs="Times New Roman"/>
          <w:color w:val="0000FF"/>
          <w:sz w:val="20"/>
          <w:szCs w:val="20"/>
          <w:lang w:val="en-IN"/>
        </w:rPr>
        <w:t xml:space="preserve">NSK, Needle Roller Bearings, CAT.NO. 1419c, 2007. E-11 </w:t>
      </w:r>
    </w:p>
    <w:p w14:paraId="232C2D19" w14:textId="221B11C6" w:rsidR="005539B9" w:rsidRPr="00A3082C" w:rsidRDefault="005539B9" w:rsidP="005C2292">
      <w:pPr>
        <w:pStyle w:val="Default"/>
        <w:jc w:val="both"/>
        <w:rPr>
          <w:bCs/>
          <w:color w:val="auto"/>
          <w:sz w:val="20"/>
          <w:szCs w:val="20"/>
        </w:rPr>
      </w:pPr>
      <w:r w:rsidRPr="00A3082C">
        <w:rPr>
          <w:rFonts w:eastAsia="CIDFont+F1"/>
          <w:sz w:val="20"/>
          <w:szCs w:val="20"/>
        </w:rPr>
        <w:t>[9</w:t>
      </w:r>
      <w:r w:rsidR="00D75CBA" w:rsidRPr="00A3082C">
        <w:rPr>
          <w:rFonts w:eastAsia="CIDFont+F1"/>
          <w:sz w:val="20"/>
          <w:szCs w:val="20"/>
        </w:rPr>
        <w:t>]</w:t>
      </w:r>
      <w:r w:rsidR="00D75CBA" w:rsidRPr="00A3082C">
        <w:rPr>
          <w:color w:val="0000FF"/>
          <w:sz w:val="20"/>
          <w:szCs w:val="20"/>
          <w:lang w:val="en-IN"/>
        </w:rPr>
        <w:t xml:space="preserve"> SKF, Needle Roller Bearings, Catalogue 4703/IE, (Sweden), 2001.</w:t>
      </w:r>
    </w:p>
    <w:p w14:paraId="4693BE4D" w14:textId="3DA1E63A" w:rsidR="0086703E" w:rsidRPr="00A3082C" w:rsidRDefault="0086703E" w:rsidP="005C2292">
      <w:pPr>
        <w:autoSpaceDE w:val="0"/>
        <w:autoSpaceDN w:val="0"/>
        <w:adjustRightInd w:val="0"/>
        <w:spacing w:after="0" w:line="240" w:lineRule="auto"/>
        <w:jc w:val="both"/>
        <w:rPr>
          <w:rFonts w:ascii="Times New Roman" w:hAnsi="Times New Roman" w:cs="Times New Roman"/>
          <w:color w:val="0000FF"/>
          <w:sz w:val="20"/>
          <w:szCs w:val="20"/>
          <w:lang w:val="en-IN"/>
        </w:rPr>
      </w:pPr>
      <w:r w:rsidRPr="00A3082C">
        <w:rPr>
          <w:rFonts w:ascii="Times New Roman" w:hAnsi="Times New Roman" w:cs="Times New Roman"/>
          <w:sz w:val="20"/>
          <w:szCs w:val="20"/>
        </w:rPr>
        <w:t>[10</w:t>
      </w:r>
      <w:proofErr w:type="gramStart"/>
      <w:r w:rsidRPr="00A3082C">
        <w:rPr>
          <w:rFonts w:ascii="Times New Roman" w:hAnsi="Times New Roman" w:cs="Times New Roman"/>
          <w:sz w:val="20"/>
          <w:szCs w:val="20"/>
        </w:rPr>
        <w:t>]</w:t>
      </w:r>
      <w:proofErr w:type="spellStart"/>
      <w:r w:rsidRPr="00A3082C">
        <w:rPr>
          <w:rFonts w:ascii="Times New Roman" w:hAnsi="Times New Roman" w:cs="Times New Roman"/>
          <w:color w:val="0000FF"/>
          <w:sz w:val="20"/>
          <w:szCs w:val="20"/>
          <w:lang w:val="en-IN"/>
        </w:rPr>
        <w:t>T.Sakaguchi</w:t>
      </w:r>
      <w:proofErr w:type="spellEnd"/>
      <w:proofErr w:type="gramEnd"/>
      <w:r w:rsidRPr="00A3082C">
        <w:rPr>
          <w:rFonts w:ascii="Times New Roman" w:hAnsi="Times New Roman" w:cs="Times New Roman"/>
          <w:color w:val="0000FF"/>
          <w:sz w:val="20"/>
          <w:szCs w:val="20"/>
          <w:lang w:val="en-IN"/>
        </w:rPr>
        <w:t>, Two-dimensional dynamic analysis of cage stress for needle roller bearings that support connecting rods in reciprocating engines, NTN Technical</w:t>
      </w:r>
    </w:p>
    <w:p w14:paraId="405DE10B" w14:textId="5D57DE95" w:rsidR="005539B9" w:rsidRPr="00A3082C" w:rsidRDefault="0086703E" w:rsidP="005C2292">
      <w:pPr>
        <w:spacing w:after="0" w:line="240" w:lineRule="auto"/>
        <w:jc w:val="both"/>
        <w:rPr>
          <w:rFonts w:ascii="Times New Roman" w:hAnsi="Times New Roman" w:cs="Times New Roman"/>
          <w:color w:val="0000FF"/>
          <w:sz w:val="20"/>
          <w:szCs w:val="20"/>
          <w:lang w:val="en-IN"/>
        </w:rPr>
      </w:pPr>
      <w:r w:rsidRPr="00A3082C">
        <w:rPr>
          <w:rFonts w:ascii="Times New Roman" w:hAnsi="Times New Roman" w:cs="Times New Roman"/>
          <w:color w:val="0000FF"/>
          <w:sz w:val="20"/>
          <w:szCs w:val="20"/>
          <w:lang w:val="en-IN"/>
        </w:rPr>
        <w:t>Review No.79, 2011.</w:t>
      </w:r>
    </w:p>
    <w:p w14:paraId="6C8F39B0" w14:textId="0E848219" w:rsidR="005539B9" w:rsidRDefault="0086703E" w:rsidP="005C2292">
      <w:pPr>
        <w:autoSpaceDE w:val="0"/>
        <w:autoSpaceDN w:val="0"/>
        <w:adjustRightInd w:val="0"/>
        <w:spacing w:after="0" w:line="240" w:lineRule="auto"/>
        <w:jc w:val="both"/>
        <w:rPr>
          <w:rFonts w:ascii="Times New Roman" w:hAnsi="Times New Roman" w:cs="Times New Roman"/>
          <w:sz w:val="20"/>
          <w:szCs w:val="20"/>
          <w:lang w:val="en-IN"/>
        </w:rPr>
      </w:pPr>
      <w:r w:rsidRPr="00A3082C">
        <w:rPr>
          <w:rFonts w:ascii="Times New Roman" w:hAnsi="Times New Roman" w:cs="Times New Roman"/>
          <w:color w:val="0000FF"/>
          <w:sz w:val="20"/>
          <w:szCs w:val="20"/>
          <w:lang w:val="en-IN"/>
        </w:rPr>
        <w:t>[11].</w:t>
      </w:r>
      <w:r w:rsidRPr="00A3082C">
        <w:rPr>
          <w:rFonts w:ascii="Times New Roman" w:hAnsi="Times New Roman" w:cs="Times New Roman"/>
          <w:sz w:val="20"/>
          <w:szCs w:val="20"/>
          <w:lang w:val="en-IN"/>
        </w:rPr>
        <w:t xml:space="preserve"> Analysis of a Needle Bearing Kong Ping Oh Mechanical Research </w:t>
      </w:r>
      <w:proofErr w:type="spellStart"/>
      <w:proofErr w:type="gramStart"/>
      <w:r w:rsidRPr="00A3082C">
        <w:rPr>
          <w:rFonts w:ascii="Times New Roman" w:hAnsi="Times New Roman" w:cs="Times New Roman"/>
          <w:sz w:val="20"/>
          <w:szCs w:val="20"/>
          <w:lang w:val="en-IN"/>
        </w:rPr>
        <w:t>Department,General</w:t>
      </w:r>
      <w:proofErr w:type="spellEnd"/>
      <w:proofErr w:type="gramEnd"/>
      <w:r w:rsidRPr="00A3082C">
        <w:rPr>
          <w:rFonts w:ascii="Times New Roman" w:hAnsi="Times New Roman" w:cs="Times New Roman"/>
          <w:sz w:val="20"/>
          <w:szCs w:val="20"/>
          <w:lang w:val="en-IN"/>
        </w:rPr>
        <w:t xml:space="preserve"> Motors Research Laboratories, Warren, Mich. 48090</w:t>
      </w:r>
      <w:r w:rsidR="005C2292">
        <w:rPr>
          <w:rFonts w:ascii="Times New Roman" w:hAnsi="Times New Roman" w:cs="Times New Roman"/>
          <w:sz w:val="20"/>
          <w:szCs w:val="20"/>
          <w:lang w:val="en-IN"/>
        </w:rPr>
        <w:t>.</w:t>
      </w:r>
    </w:p>
    <w:p w14:paraId="0C7FB94D" w14:textId="3AEB4B86" w:rsidR="005C2292" w:rsidRDefault="005C2292" w:rsidP="005C2292">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[12] SKF bearings catalogues.</w:t>
      </w:r>
    </w:p>
    <w:p w14:paraId="28761D63" w14:textId="59C09250" w:rsidR="005C2292" w:rsidRDefault="005C2292" w:rsidP="005C2292">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[13] Siemens 2016 catalogue.</w:t>
      </w:r>
    </w:p>
    <w:p w14:paraId="3004A897" w14:textId="369BD50A" w:rsidR="005C2292" w:rsidRDefault="005C2292" w:rsidP="005C2292">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[14] ABB motors catalogues.</w:t>
      </w:r>
    </w:p>
    <w:p w14:paraId="1348B8D4" w14:textId="03D05087" w:rsidR="005C2292" w:rsidRDefault="005C2292" w:rsidP="005C2292">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[15] FESTO catalogues.</w:t>
      </w:r>
    </w:p>
    <w:p w14:paraId="69AE0230" w14:textId="5804E4FA" w:rsidR="005C2292" w:rsidRPr="005C2292" w:rsidRDefault="005C2292" w:rsidP="005C2292">
      <w:pPr>
        <w:autoSpaceDE w:val="0"/>
        <w:autoSpaceDN w:val="0"/>
        <w:adjustRightInd w:val="0"/>
        <w:spacing w:after="0" w:line="24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[16] </w:t>
      </w:r>
      <w:proofErr w:type="spellStart"/>
      <w:r>
        <w:rPr>
          <w:rFonts w:ascii="Times New Roman" w:hAnsi="Times New Roman" w:cs="Times New Roman"/>
          <w:sz w:val="20"/>
          <w:szCs w:val="20"/>
          <w:lang w:val="en-IN"/>
        </w:rPr>
        <w:t>spac</w:t>
      </w:r>
      <w:proofErr w:type="spellEnd"/>
      <w:r>
        <w:rPr>
          <w:rFonts w:ascii="Times New Roman" w:hAnsi="Times New Roman" w:cs="Times New Roman"/>
          <w:sz w:val="20"/>
          <w:szCs w:val="20"/>
          <w:lang w:val="en-IN"/>
        </w:rPr>
        <w:t xml:space="preserve"> catalogues.2014</w:t>
      </w:r>
    </w:p>
    <w:p w14:paraId="4DA4F4D8" w14:textId="49082D59" w:rsidR="00A33733" w:rsidRPr="00A3082C" w:rsidRDefault="005C2292" w:rsidP="005C2292">
      <w:pPr>
        <w:spacing w:afterLines="40" w:after="96" w:line="240" w:lineRule="auto"/>
        <w:jc w:val="both"/>
        <w:rPr>
          <w:rFonts w:ascii="Times New Roman" w:hAnsi="Times New Roman" w:cs="Times New Roman"/>
          <w:sz w:val="20"/>
          <w:szCs w:val="20"/>
        </w:rPr>
      </w:pPr>
      <w:r>
        <w:rPr>
          <w:rFonts w:ascii="Times New Roman" w:hAnsi="Times New Roman" w:cs="Times New Roman"/>
          <w:sz w:val="20"/>
          <w:szCs w:val="20"/>
        </w:rPr>
        <w:t>[17] ENDURA HI-TECH Catalogue.</w:t>
      </w:r>
    </w:p>
    <w:p w14:paraId="4C51EF7D" w14:textId="77777777" w:rsidR="00A33733" w:rsidRPr="00A3082C" w:rsidRDefault="00A33733" w:rsidP="005C2292">
      <w:pPr>
        <w:spacing w:afterLines="40" w:after="96" w:line="240" w:lineRule="auto"/>
        <w:jc w:val="both"/>
        <w:rPr>
          <w:rFonts w:ascii="Times New Roman" w:hAnsi="Times New Roman" w:cs="Times New Roman"/>
          <w:sz w:val="20"/>
          <w:szCs w:val="20"/>
        </w:rPr>
      </w:pPr>
    </w:p>
    <w:p w14:paraId="7E5D7343" w14:textId="77777777" w:rsidR="00A33733" w:rsidRPr="00A3082C" w:rsidRDefault="00A33733" w:rsidP="004F608D">
      <w:pPr>
        <w:spacing w:afterLines="40" w:after="96" w:line="240" w:lineRule="auto"/>
        <w:jc w:val="both"/>
        <w:rPr>
          <w:rFonts w:ascii="Times New Roman" w:hAnsi="Times New Roman" w:cs="Times New Roman"/>
          <w:sz w:val="20"/>
          <w:szCs w:val="20"/>
        </w:rPr>
      </w:pPr>
    </w:p>
    <w:p w14:paraId="621BBDE9" w14:textId="77777777" w:rsidR="00295D32" w:rsidRPr="00A3082C" w:rsidRDefault="00295D32" w:rsidP="00D601AE">
      <w:pPr>
        <w:widowControl w:val="0"/>
        <w:autoSpaceDE w:val="0"/>
        <w:autoSpaceDN w:val="0"/>
        <w:adjustRightInd w:val="0"/>
        <w:spacing w:after="0" w:line="240" w:lineRule="auto"/>
        <w:ind w:left="432" w:hanging="432"/>
        <w:jc w:val="both"/>
        <w:rPr>
          <w:rFonts w:ascii="Times New Roman" w:hAnsi="Times New Roman" w:cs="Times New Roman"/>
          <w:b/>
          <w:color w:val="000000" w:themeColor="text1"/>
          <w:sz w:val="20"/>
          <w:szCs w:val="20"/>
        </w:rPr>
      </w:pPr>
    </w:p>
    <w:sectPr w:rsidR="00295D32" w:rsidRPr="00A3082C" w:rsidSect="00D47F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KFChevinCatalogue-Regular">
    <w:altName w:val="Yu Gothic"/>
    <w:panose1 w:val="00000000000000000000"/>
    <w:charset w:val="80"/>
    <w:family w:val="swiss"/>
    <w:notTrueType/>
    <w:pitch w:val="default"/>
    <w:sig w:usb0="00000081" w:usb1="08070000" w:usb2="00000010" w:usb3="00000000" w:csb0="00020008" w:csb1="00000000"/>
  </w:font>
  <w:font w:name="CIDFont+F1">
    <w:altName w:val="Arial Unicode MS"/>
    <w:panose1 w:val="00000000000000000000"/>
    <w:charset w:val="80"/>
    <w:family w:val="auto"/>
    <w:notTrueType/>
    <w:pitch w:val="default"/>
    <w:sig w:usb0="00000001" w:usb1="08070000" w:usb2="00000010" w:usb3="00000000" w:csb0="0002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M0tDQwNTc1NjOzNDZT0lEKTi0uzszPAykwrAUAt6lf7ywAAAA="/>
  </w:docVars>
  <w:rsids>
    <w:rsidRoot w:val="00D04B28"/>
    <w:rsid w:val="00033C65"/>
    <w:rsid w:val="00067AFD"/>
    <w:rsid w:val="00067F75"/>
    <w:rsid w:val="00086FDE"/>
    <w:rsid w:val="0009264D"/>
    <w:rsid w:val="0009427D"/>
    <w:rsid w:val="000975DC"/>
    <w:rsid w:val="000B62F3"/>
    <w:rsid w:val="000C3C46"/>
    <w:rsid w:val="000C402B"/>
    <w:rsid w:val="000C74DF"/>
    <w:rsid w:val="000D3761"/>
    <w:rsid w:val="000F21EE"/>
    <w:rsid w:val="000F3323"/>
    <w:rsid w:val="000F33D3"/>
    <w:rsid w:val="000F5B72"/>
    <w:rsid w:val="000F6D0D"/>
    <w:rsid w:val="0012773E"/>
    <w:rsid w:val="00186032"/>
    <w:rsid w:val="001A2302"/>
    <w:rsid w:val="001B2F81"/>
    <w:rsid w:val="001C5999"/>
    <w:rsid w:val="001D5E39"/>
    <w:rsid w:val="001E41C8"/>
    <w:rsid w:val="001E6DB9"/>
    <w:rsid w:val="001E7DED"/>
    <w:rsid w:val="0021596C"/>
    <w:rsid w:val="00230471"/>
    <w:rsid w:val="00231F15"/>
    <w:rsid w:val="00243C3A"/>
    <w:rsid w:val="00286A6A"/>
    <w:rsid w:val="00295D32"/>
    <w:rsid w:val="002B4CC9"/>
    <w:rsid w:val="00311CE4"/>
    <w:rsid w:val="00330379"/>
    <w:rsid w:val="00335F8F"/>
    <w:rsid w:val="00360BB7"/>
    <w:rsid w:val="00364D0D"/>
    <w:rsid w:val="003744A2"/>
    <w:rsid w:val="00381651"/>
    <w:rsid w:val="00381E5F"/>
    <w:rsid w:val="003854DA"/>
    <w:rsid w:val="003934D8"/>
    <w:rsid w:val="003A0971"/>
    <w:rsid w:val="003B48BC"/>
    <w:rsid w:val="003E1186"/>
    <w:rsid w:val="004168F4"/>
    <w:rsid w:val="004174EF"/>
    <w:rsid w:val="004266F2"/>
    <w:rsid w:val="00426BC3"/>
    <w:rsid w:val="004321F3"/>
    <w:rsid w:val="00435818"/>
    <w:rsid w:val="00436FF4"/>
    <w:rsid w:val="00460462"/>
    <w:rsid w:val="0046156A"/>
    <w:rsid w:val="004B5798"/>
    <w:rsid w:val="004C7406"/>
    <w:rsid w:val="004E3648"/>
    <w:rsid w:val="004F608D"/>
    <w:rsid w:val="00520B95"/>
    <w:rsid w:val="00522C0D"/>
    <w:rsid w:val="00523644"/>
    <w:rsid w:val="005409CD"/>
    <w:rsid w:val="00541DA5"/>
    <w:rsid w:val="005539B9"/>
    <w:rsid w:val="00556117"/>
    <w:rsid w:val="005671A3"/>
    <w:rsid w:val="00583CF1"/>
    <w:rsid w:val="00592FB8"/>
    <w:rsid w:val="00595334"/>
    <w:rsid w:val="005B2536"/>
    <w:rsid w:val="005B3E42"/>
    <w:rsid w:val="005C2292"/>
    <w:rsid w:val="005F365D"/>
    <w:rsid w:val="005F73EE"/>
    <w:rsid w:val="006011E4"/>
    <w:rsid w:val="00602DAB"/>
    <w:rsid w:val="00622AA1"/>
    <w:rsid w:val="0062527D"/>
    <w:rsid w:val="00641E25"/>
    <w:rsid w:val="006500ED"/>
    <w:rsid w:val="0067132F"/>
    <w:rsid w:val="00685BB4"/>
    <w:rsid w:val="0068651F"/>
    <w:rsid w:val="006A1307"/>
    <w:rsid w:val="006A43A9"/>
    <w:rsid w:val="006C2089"/>
    <w:rsid w:val="006C5250"/>
    <w:rsid w:val="006D41E5"/>
    <w:rsid w:val="007046A1"/>
    <w:rsid w:val="007108AF"/>
    <w:rsid w:val="0073330E"/>
    <w:rsid w:val="007467FE"/>
    <w:rsid w:val="0075387E"/>
    <w:rsid w:val="00756E9C"/>
    <w:rsid w:val="007659F8"/>
    <w:rsid w:val="007862A1"/>
    <w:rsid w:val="00790BDC"/>
    <w:rsid w:val="007934EF"/>
    <w:rsid w:val="007947D7"/>
    <w:rsid w:val="007C167B"/>
    <w:rsid w:val="007D4B0B"/>
    <w:rsid w:val="007E14E8"/>
    <w:rsid w:val="00801E80"/>
    <w:rsid w:val="00821FBF"/>
    <w:rsid w:val="00830ADD"/>
    <w:rsid w:val="00832B74"/>
    <w:rsid w:val="00841613"/>
    <w:rsid w:val="008545B0"/>
    <w:rsid w:val="0086703E"/>
    <w:rsid w:val="008800EE"/>
    <w:rsid w:val="0088334E"/>
    <w:rsid w:val="00883CCB"/>
    <w:rsid w:val="00887711"/>
    <w:rsid w:val="008E5FA4"/>
    <w:rsid w:val="00912B1E"/>
    <w:rsid w:val="00946C5A"/>
    <w:rsid w:val="00960CD8"/>
    <w:rsid w:val="009734B4"/>
    <w:rsid w:val="0098186B"/>
    <w:rsid w:val="00996C5F"/>
    <w:rsid w:val="009C4147"/>
    <w:rsid w:val="009C42CE"/>
    <w:rsid w:val="009D3512"/>
    <w:rsid w:val="009D55A6"/>
    <w:rsid w:val="009D78F6"/>
    <w:rsid w:val="009E50F8"/>
    <w:rsid w:val="009F4629"/>
    <w:rsid w:val="00A155C8"/>
    <w:rsid w:val="00A3082C"/>
    <w:rsid w:val="00A326C2"/>
    <w:rsid w:val="00A33733"/>
    <w:rsid w:val="00A34020"/>
    <w:rsid w:val="00A378F2"/>
    <w:rsid w:val="00A631A2"/>
    <w:rsid w:val="00A73E6A"/>
    <w:rsid w:val="00AC3658"/>
    <w:rsid w:val="00AD5942"/>
    <w:rsid w:val="00AD6FE2"/>
    <w:rsid w:val="00AF6604"/>
    <w:rsid w:val="00B306E6"/>
    <w:rsid w:val="00B46977"/>
    <w:rsid w:val="00B47345"/>
    <w:rsid w:val="00BA768A"/>
    <w:rsid w:val="00BB515B"/>
    <w:rsid w:val="00BC0A47"/>
    <w:rsid w:val="00BC0BF7"/>
    <w:rsid w:val="00BC156F"/>
    <w:rsid w:val="00BC34DE"/>
    <w:rsid w:val="00BC3E34"/>
    <w:rsid w:val="00BC61DA"/>
    <w:rsid w:val="00BE0AA3"/>
    <w:rsid w:val="00BE46AA"/>
    <w:rsid w:val="00BE5C6A"/>
    <w:rsid w:val="00BE6B70"/>
    <w:rsid w:val="00C44D9F"/>
    <w:rsid w:val="00C71BB8"/>
    <w:rsid w:val="00C73172"/>
    <w:rsid w:val="00C84DDE"/>
    <w:rsid w:val="00CB6B0B"/>
    <w:rsid w:val="00CC2E26"/>
    <w:rsid w:val="00CD4EA3"/>
    <w:rsid w:val="00CE1DF3"/>
    <w:rsid w:val="00D04B28"/>
    <w:rsid w:val="00D24B93"/>
    <w:rsid w:val="00D26021"/>
    <w:rsid w:val="00D30B91"/>
    <w:rsid w:val="00D4697A"/>
    <w:rsid w:val="00D47FF6"/>
    <w:rsid w:val="00D601AE"/>
    <w:rsid w:val="00D66A10"/>
    <w:rsid w:val="00D75CBA"/>
    <w:rsid w:val="00D83E70"/>
    <w:rsid w:val="00D856DA"/>
    <w:rsid w:val="00D861FB"/>
    <w:rsid w:val="00DA3DC3"/>
    <w:rsid w:val="00DB345D"/>
    <w:rsid w:val="00DB7B15"/>
    <w:rsid w:val="00DE3E04"/>
    <w:rsid w:val="00DF152F"/>
    <w:rsid w:val="00E40CD3"/>
    <w:rsid w:val="00E416B7"/>
    <w:rsid w:val="00E603F4"/>
    <w:rsid w:val="00E71901"/>
    <w:rsid w:val="00E77C5D"/>
    <w:rsid w:val="00EA3046"/>
    <w:rsid w:val="00EB344A"/>
    <w:rsid w:val="00EC6765"/>
    <w:rsid w:val="00F220F4"/>
    <w:rsid w:val="00F4183D"/>
    <w:rsid w:val="00F45C04"/>
    <w:rsid w:val="00F51096"/>
    <w:rsid w:val="00F75952"/>
    <w:rsid w:val="00FD7516"/>
    <w:rsid w:val="00FE039A"/>
    <w:rsid w:val="00FE1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A2FD"/>
  <w15:docId w15:val="{201083AF-5DC3-41D4-BD11-03D450BA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345"/>
    <w:rPr>
      <w:color w:val="0000FF" w:themeColor="hyperlink"/>
      <w:u w:val="single"/>
    </w:rPr>
  </w:style>
  <w:style w:type="paragraph" w:styleId="BalloonText">
    <w:name w:val="Balloon Text"/>
    <w:basedOn w:val="Normal"/>
    <w:link w:val="BalloonTextChar"/>
    <w:uiPriority w:val="99"/>
    <w:semiHidden/>
    <w:unhideWhenUsed/>
    <w:rsid w:val="00D6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1AE"/>
    <w:rPr>
      <w:rFonts w:ascii="Tahoma" w:hAnsi="Tahoma" w:cs="Tahoma"/>
      <w:sz w:val="16"/>
      <w:szCs w:val="16"/>
    </w:rPr>
  </w:style>
  <w:style w:type="paragraph" w:customStyle="1" w:styleId="Default">
    <w:name w:val="Default"/>
    <w:rsid w:val="005539B9"/>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5801">
      <w:bodyDiv w:val="1"/>
      <w:marLeft w:val="0"/>
      <w:marRight w:val="0"/>
      <w:marTop w:val="0"/>
      <w:marBottom w:val="0"/>
      <w:divBdr>
        <w:top w:val="none" w:sz="0" w:space="0" w:color="auto"/>
        <w:left w:val="none" w:sz="0" w:space="0" w:color="auto"/>
        <w:bottom w:val="none" w:sz="0" w:space="0" w:color="auto"/>
        <w:right w:val="none" w:sz="0" w:space="0" w:color="auto"/>
      </w:divBdr>
      <w:divsChild>
        <w:div w:id="396125652">
          <w:marLeft w:val="547"/>
          <w:marRight w:val="0"/>
          <w:marTop w:val="0"/>
          <w:marBottom w:val="0"/>
          <w:divBdr>
            <w:top w:val="none" w:sz="0" w:space="0" w:color="auto"/>
            <w:left w:val="none" w:sz="0" w:space="0" w:color="auto"/>
            <w:bottom w:val="none" w:sz="0" w:space="0" w:color="auto"/>
            <w:right w:val="none" w:sz="0" w:space="0" w:color="auto"/>
          </w:divBdr>
        </w:div>
      </w:divsChild>
    </w:div>
    <w:div w:id="865218905">
      <w:bodyDiv w:val="1"/>
      <w:marLeft w:val="0"/>
      <w:marRight w:val="0"/>
      <w:marTop w:val="0"/>
      <w:marBottom w:val="0"/>
      <w:divBdr>
        <w:top w:val="none" w:sz="0" w:space="0" w:color="auto"/>
        <w:left w:val="none" w:sz="0" w:space="0" w:color="auto"/>
        <w:bottom w:val="none" w:sz="0" w:space="0" w:color="auto"/>
        <w:right w:val="none" w:sz="0" w:space="0" w:color="auto"/>
      </w:divBdr>
    </w:div>
    <w:div w:id="1460221753">
      <w:bodyDiv w:val="1"/>
      <w:marLeft w:val="0"/>
      <w:marRight w:val="0"/>
      <w:marTop w:val="0"/>
      <w:marBottom w:val="0"/>
      <w:divBdr>
        <w:top w:val="none" w:sz="0" w:space="0" w:color="auto"/>
        <w:left w:val="none" w:sz="0" w:space="0" w:color="auto"/>
        <w:bottom w:val="none" w:sz="0" w:space="0" w:color="auto"/>
        <w:right w:val="none" w:sz="0" w:space="0" w:color="auto"/>
      </w:divBdr>
      <w:divsChild>
        <w:div w:id="1128091212">
          <w:marLeft w:val="547"/>
          <w:marRight w:val="0"/>
          <w:marTop w:val="0"/>
          <w:marBottom w:val="0"/>
          <w:divBdr>
            <w:top w:val="none" w:sz="0" w:space="0" w:color="auto"/>
            <w:left w:val="none" w:sz="0" w:space="0" w:color="auto"/>
            <w:bottom w:val="none" w:sz="0" w:space="0" w:color="auto"/>
            <w:right w:val="none" w:sz="0" w:space="0" w:color="auto"/>
          </w:divBdr>
        </w:div>
      </w:divsChild>
    </w:div>
    <w:div w:id="15160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25637-AEAE-4C00-B5FF-9D162B83F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ANANT BADE</cp:lastModifiedBy>
  <cp:revision>2</cp:revision>
  <dcterms:created xsi:type="dcterms:W3CDTF">2019-04-10T17:52:00Z</dcterms:created>
  <dcterms:modified xsi:type="dcterms:W3CDTF">2019-04-10T17:52:00Z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pdu1992@gmail.com@www.mendeley.com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