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B9E" w:rsidRPr="00DF3B9E" w:rsidRDefault="00DF3B9E" w:rsidP="00DF3B9E">
      <w:pPr>
        <w:pStyle w:val="Title"/>
        <w:spacing w:after="120" w:line="240" w:lineRule="atLeast"/>
        <w:rPr>
          <w:sz w:val="28"/>
          <w:szCs w:val="28"/>
        </w:rPr>
      </w:pPr>
      <w:bookmarkStart w:id="0" w:name="Title_2"/>
      <w:r w:rsidRPr="00DF3B9E">
        <w:rPr>
          <w:sz w:val="28"/>
          <w:szCs w:val="28"/>
        </w:rPr>
        <w:t xml:space="preserve">Double-Diffusive Natural Convective Flow of a Nanofluid past an Inclined Wavy Plate in a Non-Darcy Porous Medium </w:t>
      </w:r>
    </w:p>
    <w:p w:rsidR="00A47C1A" w:rsidRPr="00DF3B9E" w:rsidRDefault="00DF3B9E" w:rsidP="00390BBA">
      <w:pPr>
        <w:ind w:left="567" w:firstLine="0"/>
        <w:jc w:val="center"/>
        <w:rPr>
          <w:vertAlign w:val="superscript"/>
        </w:rPr>
      </w:pPr>
      <w:bookmarkStart w:id="1" w:name="Author_1"/>
      <w:bookmarkEnd w:id="0"/>
      <w:r>
        <w:t>Ch. Venkata Rao</w:t>
      </w:r>
      <w:r>
        <w:rPr>
          <w:vertAlign w:val="superscript"/>
        </w:rPr>
        <w:t>1,*</w:t>
      </w:r>
      <w:r>
        <w:t xml:space="preserve"> and Ch. Ramreddy</w:t>
      </w:r>
      <w:bookmarkEnd w:id="1"/>
      <w:r>
        <w:rPr>
          <w:vertAlign w:val="superscript"/>
        </w:rPr>
        <w:t>2</w:t>
      </w:r>
    </w:p>
    <w:p w:rsidR="00DF3B9E" w:rsidRPr="002B1577" w:rsidRDefault="00DF3B9E" w:rsidP="00DF3B9E">
      <w:pPr>
        <w:jc w:val="center"/>
        <w:rPr>
          <w:i/>
          <w:sz w:val="20"/>
        </w:rPr>
      </w:pPr>
      <w:r>
        <w:rPr>
          <w:i/>
          <w:sz w:val="20"/>
          <w:vertAlign w:val="superscript"/>
        </w:rPr>
        <w:t>1</w:t>
      </w:r>
      <w:r w:rsidRPr="002B1577">
        <w:rPr>
          <w:i/>
          <w:sz w:val="20"/>
        </w:rPr>
        <w:t xml:space="preserve">Department of Mathematics, </w:t>
      </w:r>
      <w:r>
        <w:rPr>
          <w:i/>
          <w:sz w:val="20"/>
        </w:rPr>
        <w:t>MVGR College of Engineering, Vizianagaram-535</w:t>
      </w:r>
      <w:r w:rsidRPr="002B1577">
        <w:rPr>
          <w:i/>
          <w:sz w:val="20"/>
        </w:rPr>
        <w:t>00</w:t>
      </w:r>
      <w:r>
        <w:rPr>
          <w:i/>
          <w:sz w:val="20"/>
        </w:rPr>
        <w:t>5</w:t>
      </w:r>
      <w:r w:rsidRPr="002B1577">
        <w:rPr>
          <w:i/>
          <w:sz w:val="20"/>
        </w:rPr>
        <w:t>, India</w:t>
      </w:r>
    </w:p>
    <w:p w:rsidR="00DF3B9E" w:rsidRPr="002B1577" w:rsidRDefault="00DF3B9E" w:rsidP="00DF3B9E">
      <w:pPr>
        <w:jc w:val="center"/>
        <w:rPr>
          <w:i/>
          <w:sz w:val="20"/>
        </w:rPr>
      </w:pPr>
      <w:r w:rsidRPr="002B1577">
        <w:rPr>
          <w:i/>
          <w:sz w:val="20"/>
          <w:vertAlign w:val="superscript"/>
        </w:rPr>
        <w:t>2</w:t>
      </w:r>
      <w:r w:rsidRPr="002B1577">
        <w:rPr>
          <w:i/>
          <w:sz w:val="20"/>
        </w:rPr>
        <w:t>Department of Mathematics, National Institute of Technology, Warangal-506004, India</w:t>
      </w:r>
    </w:p>
    <w:p w:rsidR="00295E6C" w:rsidRPr="0004492C" w:rsidRDefault="00295E6C" w:rsidP="00186CD1">
      <w:pPr>
        <w:ind w:left="567" w:firstLine="0"/>
        <w:jc w:val="center"/>
        <w:rPr>
          <w:rFonts w:eastAsia="DFKai-SB"/>
          <w:sz w:val="10"/>
        </w:rPr>
      </w:pPr>
    </w:p>
    <w:p w:rsidR="00295E6C" w:rsidRPr="00295E6C" w:rsidRDefault="00AB4995" w:rsidP="00186CD1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 xml:space="preserve">*Corresponding author Email: </w:t>
      </w:r>
      <w:r w:rsidR="0004492C">
        <w:rPr>
          <w:rFonts w:eastAsia="PMingLiU"/>
          <w:sz w:val="20"/>
        </w:rPr>
        <w:t>venki003@gmail.com</w:t>
      </w:r>
    </w:p>
    <w:p w:rsidR="00AB4995" w:rsidRPr="00390BBA" w:rsidRDefault="00AB4995" w:rsidP="00390BBA">
      <w:pPr>
        <w:ind w:left="567" w:firstLine="0"/>
        <w:jc w:val="center"/>
        <w:rPr>
          <w:rFonts w:eastAsia="DFKai-SB"/>
        </w:rPr>
      </w:pPr>
      <w:r w:rsidRPr="00390BBA">
        <w:rPr>
          <w:rFonts w:eastAsia="DFKai-SB"/>
        </w:rPr>
        <w:t xml:space="preserve">Received: </w:t>
      </w:r>
      <w:r w:rsidR="0004492C">
        <w:rPr>
          <w:rFonts w:eastAsia="DFKai-SB"/>
        </w:rPr>
        <w:t>XXXX</w:t>
      </w:r>
      <w:r w:rsidRPr="00390BBA">
        <w:rPr>
          <w:rFonts w:eastAsia="DFKai-SB"/>
        </w:rPr>
        <w:t xml:space="preserve">   Accepted: </w:t>
      </w:r>
      <w:r w:rsidR="0004492C">
        <w:rPr>
          <w:rFonts w:eastAsia="DFKai-SB"/>
        </w:rPr>
        <w:t>XXXX</w:t>
      </w:r>
    </w:p>
    <w:p w:rsidR="002E457C" w:rsidRPr="000C7419" w:rsidRDefault="002E457C" w:rsidP="002E457C">
      <w:pPr>
        <w:ind w:left="567" w:firstLine="0"/>
        <w:contextualSpacing/>
        <w:rPr>
          <w:sz w:val="22"/>
          <w:szCs w:val="22"/>
        </w:rPr>
      </w:pPr>
    </w:p>
    <w:p w:rsidR="00A47C1A" w:rsidRDefault="00210BDE" w:rsidP="003D0CAD">
      <w:pPr>
        <w:ind w:right="391"/>
        <w:rPr>
          <w:szCs w:val="24"/>
          <w:lang w:val="en-US"/>
        </w:rPr>
      </w:pPr>
      <w:r w:rsidRPr="009B12D8">
        <w:rPr>
          <w:szCs w:val="24"/>
        </w:rPr>
        <w:t xml:space="preserve">In this </w:t>
      </w:r>
      <w:r w:rsidR="00770282">
        <w:rPr>
          <w:szCs w:val="24"/>
        </w:rPr>
        <w:t>article</w:t>
      </w:r>
      <w:r w:rsidRPr="009B12D8">
        <w:rPr>
          <w:szCs w:val="24"/>
        </w:rPr>
        <w:t>,</w:t>
      </w:r>
      <w:r>
        <w:rPr>
          <w:szCs w:val="24"/>
        </w:rPr>
        <w:t xml:space="preserve"> the</w:t>
      </w:r>
      <w:r w:rsidRPr="009B12D8">
        <w:rPr>
          <w:szCs w:val="24"/>
        </w:rPr>
        <w:t xml:space="preserve"> double-diffusive </w:t>
      </w:r>
      <w:r>
        <w:rPr>
          <w:szCs w:val="24"/>
        </w:rPr>
        <w:t xml:space="preserve">natural </w:t>
      </w:r>
      <w:r w:rsidRPr="009B12D8">
        <w:rPr>
          <w:szCs w:val="24"/>
        </w:rPr>
        <w:t>convection in the boundary layer region of a semi-infinite inclined</w:t>
      </w:r>
      <w:r w:rsidR="00C54CDB">
        <w:rPr>
          <w:szCs w:val="24"/>
        </w:rPr>
        <w:t xml:space="preserve"> wavy </w:t>
      </w:r>
      <w:r w:rsidRPr="009B12D8">
        <w:rPr>
          <w:szCs w:val="24"/>
        </w:rPr>
        <w:t>plate in a nanofluid saturated non-Darcy porous medium</w:t>
      </w:r>
      <w:r w:rsidR="00C54CDB">
        <w:rPr>
          <w:szCs w:val="24"/>
        </w:rPr>
        <w:t xml:space="preserve"> is </w:t>
      </w:r>
      <w:r w:rsidR="00770282">
        <w:rPr>
          <w:szCs w:val="24"/>
        </w:rPr>
        <w:t>investigated</w:t>
      </w:r>
      <w:r w:rsidRPr="009B12D8">
        <w:rPr>
          <w:szCs w:val="24"/>
        </w:rPr>
        <w:t>.</w:t>
      </w:r>
      <w:r w:rsidR="006A4417">
        <w:rPr>
          <w:szCs w:val="24"/>
        </w:rPr>
        <w:t xml:space="preserve"> Following </w:t>
      </w:r>
      <w:proofErr w:type="spellStart"/>
      <w:r w:rsidR="006A4417">
        <w:rPr>
          <w:szCs w:val="24"/>
        </w:rPr>
        <w:t>Prandtl’</w:t>
      </w:r>
      <w:r w:rsidR="006A4417" w:rsidRPr="006A4417">
        <w:rPr>
          <w:szCs w:val="24"/>
        </w:rPr>
        <w:t>s</w:t>
      </w:r>
      <w:proofErr w:type="spellEnd"/>
      <w:r w:rsidR="006A4417" w:rsidRPr="006A4417">
        <w:rPr>
          <w:szCs w:val="24"/>
        </w:rPr>
        <w:t xml:space="preserve"> transposition theorem</w:t>
      </w:r>
      <w:r w:rsidR="006A4417">
        <w:rPr>
          <w:szCs w:val="24"/>
        </w:rPr>
        <w:t xml:space="preserve">, </w:t>
      </w:r>
      <w:r w:rsidR="006A4417">
        <w:rPr>
          <w:szCs w:val="24"/>
          <w:lang w:val="en-US"/>
        </w:rPr>
        <w:t>a</w:t>
      </w:r>
      <w:r w:rsidR="00924D35" w:rsidRPr="00924D35">
        <w:rPr>
          <w:szCs w:val="24"/>
          <w:lang w:val="en-US"/>
        </w:rPr>
        <w:t xml:space="preserve"> coordinate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 xml:space="preserve">transformation is </w:t>
      </w:r>
      <w:r w:rsidR="006A4417">
        <w:rPr>
          <w:szCs w:val="24"/>
          <w:lang w:val="en-US"/>
        </w:rPr>
        <w:t xml:space="preserve">used </w:t>
      </w:r>
      <w:r w:rsidR="00924D35" w:rsidRPr="00924D35">
        <w:rPr>
          <w:szCs w:val="24"/>
          <w:lang w:val="en-US"/>
        </w:rPr>
        <w:t xml:space="preserve">to transform the </w:t>
      </w:r>
      <w:r w:rsidR="006A4417">
        <w:rPr>
          <w:szCs w:val="24"/>
          <w:lang w:val="en-US"/>
        </w:rPr>
        <w:t xml:space="preserve">irregular </w:t>
      </w:r>
      <w:r w:rsidR="00924D35" w:rsidRPr="00924D35">
        <w:rPr>
          <w:szCs w:val="24"/>
          <w:lang w:val="en-US"/>
        </w:rPr>
        <w:t xml:space="preserve">wavy surface </w:t>
      </w:r>
      <w:r w:rsidR="006A4417">
        <w:rPr>
          <w:szCs w:val="24"/>
          <w:lang w:val="en-US"/>
        </w:rPr>
        <w:t>in</w:t>
      </w:r>
      <w:r w:rsidR="00924D35" w:rsidRPr="00924D35">
        <w:rPr>
          <w:szCs w:val="24"/>
          <w:lang w:val="en-US"/>
        </w:rPr>
        <w:t>to a smooth surface.</w:t>
      </w:r>
      <w:r w:rsidR="006A4417">
        <w:rPr>
          <w:szCs w:val="24"/>
          <w:lang w:val="en-US"/>
        </w:rPr>
        <w:t xml:space="preserve"> </w:t>
      </w:r>
      <w:r w:rsidR="006A4417" w:rsidRPr="006A4417">
        <w:rPr>
          <w:szCs w:val="24"/>
          <w:lang w:val="en-US"/>
        </w:rPr>
        <w:t>The convective</w:t>
      </w:r>
      <w:r w:rsidR="006A4417">
        <w:rPr>
          <w:szCs w:val="24"/>
          <w:lang w:val="en-US"/>
        </w:rPr>
        <w:t xml:space="preserve"> </w:t>
      </w:r>
      <w:r w:rsidR="006A4417" w:rsidRPr="006A4417">
        <w:rPr>
          <w:szCs w:val="24"/>
          <w:lang w:val="en-US"/>
        </w:rPr>
        <w:t>type thermal boundary condition is taken into account and also the thermophoresis and</w:t>
      </w:r>
      <w:r w:rsidR="006A4417">
        <w:rPr>
          <w:szCs w:val="24"/>
          <w:lang w:val="en-US"/>
        </w:rPr>
        <w:t xml:space="preserve"> </w:t>
      </w:r>
      <w:r w:rsidR="006A4417" w:rsidRPr="006A4417">
        <w:rPr>
          <w:szCs w:val="24"/>
          <w:lang w:val="en-US"/>
        </w:rPr>
        <w:t>Brownian motion e</w:t>
      </w:r>
      <w:r w:rsidR="006A4417">
        <w:rPr>
          <w:szCs w:val="24"/>
          <w:lang w:val="en-US"/>
        </w:rPr>
        <w:t>ff</w:t>
      </w:r>
      <w:r w:rsidR="006A4417" w:rsidRPr="006A4417">
        <w:rPr>
          <w:szCs w:val="24"/>
          <w:lang w:val="en-US"/>
        </w:rPr>
        <w:t>ects are incorporated into the present nano</w:t>
      </w:r>
      <w:r w:rsidR="006A4417">
        <w:rPr>
          <w:szCs w:val="24"/>
          <w:lang w:val="en-US"/>
        </w:rPr>
        <w:t>fl</w:t>
      </w:r>
      <w:r w:rsidR="006A4417" w:rsidRPr="006A4417">
        <w:rPr>
          <w:szCs w:val="24"/>
          <w:lang w:val="en-US"/>
        </w:rPr>
        <w:t>uid model.</w:t>
      </w:r>
      <w:r w:rsidR="006A4417">
        <w:rPr>
          <w:szCs w:val="24"/>
          <w:lang w:val="en-US"/>
        </w:rPr>
        <w:t xml:space="preserve"> Initially, t</w:t>
      </w:r>
      <w:r w:rsidR="00924D35" w:rsidRPr="00924D35">
        <w:rPr>
          <w:szCs w:val="24"/>
          <w:lang w:val="en-US"/>
        </w:rPr>
        <w:t>he governing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 xml:space="preserve">equations are </w:t>
      </w:r>
      <w:r w:rsidR="006A4417">
        <w:rPr>
          <w:szCs w:val="24"/>
          <w:lang w:val="en-US"/>
        </w:rPr>
        <w:t xml:space="preserve">cast into </w:t>
      </w:r>
      <w:r w:rsidR="00924D35" w:rsidRPr="00924D35">
        <w:rPr>
          <w:szCs w:val="24"/>
          <w:lang w:val="en-US"/>
        </w:rPr>
        <w:t>a set of ordinary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 xml:space="preserve">differential equations using </w:t>
      </w:r>
      <w:r w:rsidR="006A4417">
        <w:rPr>
          <w:szCs w:val="24"/>
          <w:lang w:val="en-US"/>
        </w:rPr>
        <w:t xml:space="preserve">suitable </w:t>
      </w:r>
      <w:r w:rsidR="00924D35" w:rsidRPr="00924D35">
        <w:rPr>
          <w:szCs w:val="24"/>
          <w:lang w:val="en-US"/>
        </w:rPr>
        <w:t>similarity transformation</w:t>
      </w:r>
      <w:r w:rsidR="006A4417">
        <w:rPr>
          <w:szCs w:val="24"/>
          <w:lang w:val="en-US"/>
        </w:rPr>
        <w:t>s</w:t>
      </w:r>
      <w:r w:rsidR="00924D35" w:rsidRPr="00924D35">
        <w:rPr>
          <w:szCs w:val="24"/>
          <w:lang w:val="en-US"/>
        </w:rPr>
        <w:t>.</w:t>
      </w:r>
      <w:r w:rsidR="003D0CAD">
        <w:rPr>
          <w:szCs w:val="24"/>
          <w:lang w:val="en-US"/>
        </w:rPr>
        <w:t xml:space="preserve"> </w:t>
      </w:r>
      <w:r w:rsidR="003D0CAD" w:rsidRPr="009B12D8">
        <w:rPr>
          <w:szCs w:val="24"/>
        </w:rPr>
        <w:t xml:space="preserve">The </w:t>
      </w:r>
      <w:r w:rsidR="003D0CAD">
        <w:rPr>
          <w:szCs w:val="24"/>
        </w:rPr>
        <w:t xml:space="preserve">resulting </w:t>
      </w:r>
      <w:r w:rsidR="003D0CAD" w:rsidRPr="009B12D8">
        <w:rPr>
          <w:szCs w:val="24"/>
        </w:rPr>
        <w:t xml:space="preserve">ordinary differential equations are solved numerically </w:t>
      </w:r>
      <w:r w:rsidR="003D0CAD">
        <w:rPr>
          <w:szCs w:val="24"/>
        </w:rPr>
        <w:t xml:space="preserve">by </w:t>
      </w:r>
      <w:r w:rsidR="003D0CAD" w:rsidRPr="009B12D8">
        <w:rPr>
          <w:szCs w:val="24"/>
        </w:rPr>
        <w:t xml:space="preserve">using the </w:t>
      </w:r>
      <w:r w:rsidR="003D0CAD">
        <w:rPr>
          <w:szCs w:val="24"/>
        </w:rPr>
        <w:t xml:space="preserve">Spectral Local Linearization Method (SLLM). </w:t>
      </w:r>
      <w:r w:rsidR="00924D35" w:rsidRPr="00924D35">
        <w:rPr>
          <w:szCs w:val="24"/>
          <w:lang w:val="en-US"/>
        </w:rPr>
        <w:t>The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>effects of thermophoresis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 xml:space="preserve">parameter, </w:t>
      </w:r>
      <w:r w:rsidR="003D0CAD" w:rsidRPr="00924D35">
        <w:rPr>
          <w:szCs w:val="24"/>
          <w:lang w:val="en-US"/>
        </w:rPr>
        <w:t xml:space="preserve">Brownian motion parameter, </w:t>
      </w:r>
      <w:r w:rsidR="00924D35" w:rsidRPr="00924D35">
        <w:rPr>
          <w:szCs w:val="24"/>
          <w:lang w:val="en-US"/>
        </w:rPr>
        <w:t>angle of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>inclination of the wavy surface</w:t>
      </w:r>
      <w:r w:rsidR="003D0CAD">
        <w:rPr>
          <w:szCs w:val="24"/>
          <w:lang w:val="en-US"/>
        </w:rPr>
        <w:t>, amplitude of the wavy surface</w:t>
      </w:r>
      <w:r w:rsidR="00924D35" w:rsidRPr="00924D35">
        <w:rPr>
          <w:szCs w:val="24"/>
          <w:lang w:val="en-US"/>
        </w:rPr>
        <w:t xml:space="preserve"> on the </w:t>
      </w:r>
      <w:r w:rsidR="003D0CAD">
        <w:rPr>
          <w:szCs w:val="24"/>
          <w:lang w:val="en-US"/>
        </w:rPr>
        <w:t xml:space="preserve">dimensionless </w:t>
      </w:r>
      <w:r w:rsidR="00924D35" w:rsidRPr="00924D35">
        <w:rPr>
          <w:szCs w:val="24"/>
          <w:lang w:val="en-US"/>
        </w:rPr>
        <w:t xml:space="preserve">velocity, temperature, </w:t>
      </w:r>
      <w:r w:rsidR="003D0CAD">
        <w:rPr>
          <w:szCs w:val="24"/>
          <w:lang w:val="en-US"/>
        </w:rPr>
        <w:t>solid</w:t>
      </w:r>
      <w:r w:rsidR="00924D35" w:rsidRPr="00924D35">
        <w:rPr>
          <w:szCs w:val="24"/>
          <w:lang w:val="en-US"/>
        </w:rPr>
        <w:t xml:space="preserve"> volume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 xml:space="preserve">fraction, </w:t>
      </w:r>
      <w:r w:rsidR="003D0CAD">
        <w:rPr>
          <w:szCs w:val="24"/>
          <w:lang w:val="en-US"/>
        </w:rPr>
        <w:t xml:space="preserve">Nusselt </w:t>
      </w:r>
      <w:r w:rsidR="00924D35" w:rsidRPr="00924D35">
        <w:rPr>
          <w:szCs w:val="24"/>
          <w:lang w:val="en-US"/>
        </w:rPr>
        <w:t xml:space="preserve">and nanoparticle </w:t>
      </w:r>
      <w:r w:rsidR="003D0CAD">
        <w:rPr>
          <w:szCs w:val="24"/>
          <w:lang w:val="en-US"/>
        </w:rPr>
        <w:t>Sherwood number</w:t>
      </w:r>
      <w:r w:rsidR="009B12D8">
        <w:rPr>
          <w:szCs w:val="24"/>
          <w:lang w:val="en-US"/>
        </w:rPr>
        <w:t xml:space="preserve"> </w:t>
      </w:r>
      <w:r w:rsidR="00924D35" w:rsidRPr="00924D35">
        <w:rPr>
          <w:szCs w:val="24"/>
          <w:lang w:val="en-US"/>
        </w:rPr>
        <w:t xml:space="preserve">are </w:t>
      </w:r>
      <w:r w:rsidR="003D0CAD">
        <w:rPr>
          <w:szCs w:val="24"/>
          <w:lang w:val="en-US"/>
        </w:rPr>
        <w:t xml:space="preserve">discussed </w:t>
      </w:r>
      <w:r w:rsidR="00924D35" w:rsidRPr="00924D35">
        <w:rPr>
          <w:szCs w:val="24"/>
          <w:lang w:val="en-US"/>
        </w:rPr>
        <w:t xml:space="preserve">and </w:t>
      </w:r>
      <w:r w:rsidR="003D0CAD">
        <w:rPr>
          <w:szCs w:val="24"/>
          <w:lang w:val="en-US"/>
        </w:rPr>
        <w:t>shown</w:t>
      </w:r>
      <w:r w:rsidR="00924D35" w:rsidRPr="00924D35">
        <w:rPr>
          <w:szCs w:val="24"/>
          <w:lang w:val="en-US"/>
        </w:rPr>
        <w:t xml:space="preserve"> graphically.</w:t>
      </w:r>
    </w:p>
    <w:p w:rsidR="009B12D8" w:rsidRDefault="009B12D8" w:rsidP="009B12D8">
      <w:pPr>
        <w:ind w:right="391" w:firstLine="0"/>
        <w:rPr>
          <w:szCs w:val="24"/>
          <w:lang w:val="en-US"/>
        </w:rPr>
      </w:pPr>
    </w:p>
    <w:p w:rsidR="00374491" w:rsidRDefault="00374491" w:rsidP="00374491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r w:rsidR="00493541">
        <w:rPr>
          <w:sz w:val="22"/>
          <w:szCs w:val="22"/>
        </w:rPr>
        <w:t xml:space="preserve">Inclined wavy plate, Non-Darcy porous medium, Double-diffusivity, Convective boundary condition.  </w:t>
      </w:r>
    </w:p>
    <w:p w:rsidR="00C23DFD" w:rsidRPr="007675D9" w:rsidRDefault="00C23DFD" w:rsidP="00374491">
      <w:pPr>
        <w:ind w:firstLine="0"/>
        <w:rPr>
          <w:sz w:val="22"/>
          <w:szCs w:val="22"/>
        </w:rPr>
      </w:pPr>
    </w:p>
    <w:sectPr w:rsidR="00C23DFD" w:rsidRPr="007675D9" w:rsidSect="00C0795D">
      <w:footerReference w:type="default" r:id="rId8"/>
      <w:headerReference w:type="first" r:id="rId9"/>
      <w:footerReference w:type="first" r:id="rId10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5AB" w:rsidRDefault="00BE45AB">
      <w:r>
        <w:separator/>
      </w:r>
    </w:p>
  </w:endnote>
  <w:endnote w:type="continuationSeparator" w:id="0">
    <w:p w:rsidR="00BE45AB" w:rsidRDefault="00BE4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210836">
      <w:fldChar w:fldCharType="begin"/>
    </w:r>
    <w:r w:rsidR="00036E07">
      <w:instrText xml:space="preserve"> PAGE </w:instrText>
    </w:r>
    <w:r w:rsidR="00210836">
      <w:fldChar w:fldCharType="separate"/>
    </w:r>
    <w:r w:rsidR="0090334C">
      <w:rPr>
        <w:noProof/>
      </w:rPr>
      <w:t>4</w:t>
    </w:r>
    <w:r w:rsidR="00210836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210836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210836">
      <w:rPr>
        <w:rStyle w:val="PageNumber"/>
      </w:rPr>
      <w:fldChar w:fldCharType="separate"/>
    </w:r>
    <w:r w:rsidR="00770282">
      <w:rPr>
        <w:rStyle w:val="PageNumber"/>
        <w:noProof/>
      </w:rPr>
      <w:t>1</w:t>
    </w:r>
    <w:r w:rsidR="00210836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5AB" w:rsidRDefault="00BE45AB">
      <w:r>
        <w:separator/>
      </w:r>
    </w:p>
  </w:footnote>
  <w:footnote w:type="continuationSeparator" w:id="0">
    <w:p w:rsidR="00BE45AB" w:rsidRDefault="00BE4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6D" w:rsidRDefault="0017676D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F755D8"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 w:rsidR="00F755D8"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8D4882"/>
    <w:rsid w:val="000078A6"/>
    <w:rsid w:val="00021A6C"/>
    <w:rsid w:val="00026BC3"/>
    <w:rsid w:val="00026D13"/>
    <w:rsid w:val="00036E07"/>
    <w:rsid w:val="0004492C"/>
    <w:rsid w:val="00054FA2"/>
    <w:rsid w:val="00095DE1"/>
    <w:rsid w:val="000C411C"/>
    <w:rsid w:val="000C7419"/>
    <w:rsid w:val="000F268D"/>
    <w:rsid w:val="0011741F"/>
    <w:rsid w:val="00125A5C"/>
    <w:rsid w:val="0016494C"/>
    <w:rsid w:val="001726F9"/>
    <w:rsid w:val="0017676D"/>
    <w:rsid w:val="00186CD1"/>
    <w:rsid w:val="001A06FD"/>
    <w:rsid w:val="001E4452"/>
    <w:rsid w:val="001F0C01"/>
    <w:rsid w:val="001F4C3D"/>
    <w:rsid w:val="001F57B9"/>
    <w:rsid w:val="00205179"/>
    <w:rsid w:val="00210836"/>
    <w:rsid w:val="00210BDE"/>
    <w:rsid w:val="00220866"/>
    <w:rsid w:val="00220E8C"/>
    <w:rsid w:val="00243A47"/>
    <w:rsid w:val="0024718D"/>
    <w:rsid w:val="00295E6C"/>
    <w:rsid w:val="002B13D9"/>
    <w:rsid w:val="002C5633"/>
    <w:rsid w:val="002E19E8"/>
    <w:rsid w:val="002E3A2D"/>
    <w:rsid w:val="002E457C"/>
    <w:rsid w:val="002F788F"/>
    <w:rsid w:val="0030251D"/>
    <w:rsid w:val="00322C87"/>
    <w:rsid w:val="003263B6"/>
    <w:rsid w:val="003571F4"/>
    <w:rsid w:val="00374491"/>
    <w:rsid w:val="00375B18"/>
    <w:rsid w:val="00390BBA"/>
    <w:rsid w:val="00393AC9"/>
    <w:rsid w:val="00393D37"/>
    <w:rsid w:val="003A0B06"/>
    <w:rsid w:val="003A7E1C"/>
    <w:rsid w:val="003B23F8"/>
    <w:rsid w:val="003D0CAD"/>
    <w:rsid w:val="003D5FF1"/>
    <w:rsid w:val="003F1115"/>
    <w:rsid w:val="003F2D85"/>
    <w:rsid w:val="00407D83"/>
    <w:rsid w:val="004124A1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93541"/>
    <w:rsid w:val="004957D6"/>
    <w:rsid w:val="004A0EEA"/>
    <w:rsid w:val="004B0034"/>
    <w:rsid w:val="004C62C9"/>
    <w:rsid w:val="004D1709"/>
    <w:rsid w:val="004E42AE"/>
    <w:rsid w:val="004E477E"/>
    <w:rsid w:val="004E519A"/>
    <w:rsid w:val="004E5A3D"/>
    <w:rsid w:val="005016D5"/>
    <w:rsid w:val="005037DF"/>
    <w:rsid w:val="00511ABA"/>
    <w:rsid w:val="00511DC4"/>
    <w:rsid w:val="00530065"/>
    <w:rsid w:val="00540715"/>
    <w:rsid w:val="00543723"/>
    <w:rsid w:val="005538EF"/>
    <w:rsid w:val="005774AE"/>
    <w:rsid w:val="0058158D"/>
    <w:rsid w:val="005B32C5"/>
    <w:rsid w:val="005B64A9"/>
    <w:rsid w:val="005D6F99"/>
    <w:rsid w:val="005F4E84"/>
    <w:rsid w:val="005F5165"/>
    <w:rsid w:val="006044B0"/>
    <w:rsid w:val="00643C4C"/>
    <w:rsid w:val="0067105A"/>
    <w:rsid w:val="0067379C"/>
    <w:rsid w:val="006807CF"/>
    <w:rsid w:val="006A4417"/>
    <w:rsid w:val="006E5B59"/>
    <w:rsid w:val="006F504F"/>
    <w:rsid w:val="00712C0A"/>
    <w:rsid w:val="00716DC7"/>
    <w:rsid w:val="00760288"/>
    <w:rsid w:val="00770282"/>
    <w:rsid w:val="007C10EF"/>
    <w:rsid w:val="007C635C"/>
    <w:rsid w:val="0084627A"/>
    <w:rsid w:val="00873352"/>
    <w:rsid w:val="008841D0"/>
    <w:rsid w:val="008A1024"/>
    <w:rsid w:val="008C2A95"/>
    <w:rsid w:val="008D00BA"/>
    <w:rsid w:val="008D04CE"/>
    <w:rsid w:val="008D4882"/>
    <w:rsid w:val="008F2FF4"/>
    <w:rsid w:val="008F40A6"/>
    <w:rsid w:val="0090334C"/>
    <w:rsid w:val="009129F6"/>
    <w:rsid w:val="00915D10"/>
    <w:rsid w:val="00922520"/>
    <w:rsid w:val="00924D35"/>
    <w:rsid w:val="00942400"/>
    <w:rsid w:val="009427CA"/>
    <w:rsid w:val="00942EA6"/>
    <w:rsid w:val="00993D26"/>
    <w:rsid w:val="00993FB2"/>
    <w:rsid w:val="009A41C9"/>
    <w:rsid w:val="009B12D8"/>
    <w:rsid w:val="009B340B"/>
    <w:rsid w:val="009B7E3A"/>
    <w:rsid w:val="009D778B"/>
    <w:rsid w:val="00A00164"/>
    <w:rsid w:val="00A03035"/>
    <w:rsid w:val="00A16191"/>
    <w:rsid w:val="00A2032C"/>
    <w:rsid w:val="00A315C5"/>
    <w:rsid w:val="00A3284C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477B1"/>
    <w:rsid w:val="00B47C3D"/>
    <w:rsid w:val="00B84EE8"/>
    <w:rsid w:val="00BA503C"/>
    <w:rsid w:val="00BC1842"/>
    <w:rsid w:val="00BE45AB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50A4E"/>
    <w:rsid w:val="00C5255E"/>
    <w:rsid w:val="00C53F2D"/>
    <w:rsid w:val="00C54CDB"/>
    <w:rsid w:val="00C95558"/>
    <w:rsid w:val="00CB0BF7"/>
    <w:rsid w:val="00CC10BF"/>
    <w:rsid w:val="00CD521C"/>
    <w:rsid w:val="00CD71FD"/>
    <w:rsid w:val="00CF000A"/>
    <w:rsid w:val="00D149AD"/>
    <w:rsid w:val="00D152E4"/>
    <w:rsid w:val="00D236A8"/>
    <w:rsid w:val="00D27C05"/>
    <w:rsid w:val="00D350F3"/>
    <w:rsid w:val="00D47D12"/>
    <w:rsid w:val="00D52F58"/>
    <w:rsid w:val="00D60208"/>
    <w:rsid w:val="00DA463A"/>
    <w:rsid w:val="00DB26C8"/>
    <w:rsid w:val="00DB27E6"/>
    <w:rsid w:val="00DB410A"/>
    <w:rsid w:val="00DB691F"/>
    <w:rsid w:val="00DC1135"/>
    <w:rsid w:val="00DF3B9E"/>
    <w:rsid w:val="00E075AB"/>
    <w:rsid w:val="00E33E6A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55D8"/>
    <w:rsid w:val="00F80AE9"/>
    <w:rsid w:val="00F81F64"/>
    <w:rsid w:val="00FA6AC1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6CF4-1337-45A2-BF1B-356313AC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189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1563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Admin</cp:lastModifiedBy>
  <cp:revision>39</cp:revision>
  <cp:lastPrinted>2012-10-24T18:06:00Z</cp:lastPrinted>
  <dcterms:created xsi:type="dcterms:W3CDTF">2012-12-10T15:56:00Z</dcterms:created>
  <dcterms:modified xsi:type="dcterms:W3CDTF">2018-12-25T13:03:00Z</dcterms:modified>
</cp:coreProperties>
</file>