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6FC" w:rsidRPr="00703B50" w:rsidRDefault="002E16FC" w:rsidP="002E16FC">
      <w:pPr>
        <w:pStyle w:val="Title"/>
        <w:spacing w:before="280" w:after="280"/>
        <w:rPr>
          <w:sz w:val="32"/>
          <w:szCs w:val="32"/>
        </w:rPr>
      </w:pPr>
      <w:r>
        <w:rPr>
          <w:sz w:val="32"/>
          <w:szCs w:val="32"/>
        </w:rPr>
        <w:t xml:space="preserve">Numerical Solution of  Singularly Perturbed Differential-Difference Equations with Mixed Shifts using Stable Finite Difference </w:t>
      </w:r>
      <w:r w:rsidRPr="00703B50">
        <w:rPr>
          <w:sz w:val="32"/>
          <w:szCs w:val="32"/>
        </w:rPr>
        <w:t>M</w:t>
      </w:r>
      <w:r>
        <w:rPr>
          <w:sz w:val="32"/>
          <w:szCs w:val="32"/>
        </w:rPr>
        <w:t>ethod</w:t>
      </w:r>
    </w:p>
    <w:p w:rsidR="002E16FC" w:rsidRPr="00703B50" w:rsidRDefault="002E16FC" w:rsidP="002E16FC">
      <w:pPr>
        <w:pStyle w:val="Author"/>
        <w:rPr>
          <w:sz w:val="22"/>
          <w:szCs w:val="22"/>
          <w:vertAlign w:val="superscript"/>
        </w:rPr>
      </w:pPr>
      <w:r>
        <w:rPr>
          <w:sz w:val="22"/>
          <w:szCs w:val="22"/>
        </w:rPr>
        <w:t xml:space="preserve">Lakshmi </w:t>
      </w:r>
      <w:proofErr w:type="spellStart"/>
      <w:r>
        <w:rPr>
          <w:sz w:val="22"/>
          <w:szCs w:val="22"/>
        </w:rPr>
        <w:t>Sireesha</w:t>
      </w:r>
      <w:proofErr w:type="spellEnd"/>
      <w:r>
        <w:rPr>
          <w:sz w:val="22"/>
          <w:szCs w:val="22"/>
        </w:rPr>
        <w:t xml:space="preserve"> Ch.</w:t>
      </w:r>
      <w:r w:rsidRPr="00703B50">
        <w:rPr>
          <w:sz w:val="22"/>
          <w:szCs w:val="22"/>
          <w:vertAlign w:val="superscript"/>
        </w:rPr>
        <w:t>1</w:t>
      </w:r>
      <w:r w:rsidRPr="00703B50">
        <w:rPr>
          <w:sz w:val="22"/>
          <w:szCs w:val="22"/>
        </w:rPr>
        <w:t xml:space="preserve"> </w:t>
      </w:r>
    </w:p>
    <w:p w:rsidR="002E16FC" w:rsidRPr="00703B50" w:rsidRDefault="002E16FC" w:rsidP="002E16FC">
      <w:pPr>
        <w:pStyle w:val="AuthorAffiliation"/>
        <w:spacing w:after="0"/>
        <w:rPr>
          <w:sz w:val="18"/>
          <w:szCs w:val="18"/>
        </w:rPr>
      </w:pPr>
      <w:r w:rsidRPr="00703B50">
        <w:rPr>
          <w:sz w:val="18"/>
          <w:szCs w:val="18"/>
          <w:vertAlign w:val="superscript"/>
        </w:rPr>
        <w:t>1</w:t>
      </w:r>
      <w:r>
        <w:rPr>
          <w:sz w:val="18"/>
          <w:szCs w:val="18"/>
        </w:rPr>
        <w:t xml:space="preserve">Department of Mathematics, National Institute of Technology </w:t>
      </w:r>
      <w:smartTag w:uri="urn:schemas-microsoft-com:office:smarttags" w:element="City">
        <w:r>
          <w:rPr>
            <w:sz w:val="18"/>
            <w:szCs w:val="18"/>
          </w:rPr>
          <w:t>Warangal</w:t>
        </w:r>
      </w:smartTag>
      <w:r>
        <w:rPr>
          <w:sz w:val="18"/>
          <w:szCs w:val="18"/>
        </w:rPr>
        <w:t>,</w:t>
      </w:r>
      <w:r w:rsidRPr="00703B50">
        <w:rPr>
          <w:sz w:val="18"/>
          <w:szCs w:val="18"/>
        </w:rPr>
        <w:t xml:space="preserve"> </w:t>
      </w:r>
      <w:smartTag w:uri="urn:schemas-microsoft-com:office:smarttags" w:element="City">
        <w:r>
          <w:rPr>
            <w:sz w:val="18"/>
            <w:szCs w:val="18"/>
          </w:rPr>
          <w:t>Warangal</w:t>
        </w:r>
      </w:smartTag>
      <w:r w:rsidRPr="00703B50">
        <w:rPr>
          <w:sz w:val="18"/>
          <w:szCs w:val="18"/>
        </w:rPr>
        <w:t>,</w:t>
      </w:r>
      <w:r>
        <w:rPr>
          <w:sz w:val="18"/>
          <w:szCs w:val="18"/>
        </w:rPr>
        <w:t xml:space="preserve"> Telengana</w:t>
      </w:r>
      <w:r w:rsidRPr="00703B50">
        <w:rPr>
          <w:sz w:val="18"/>
          <w:szCs w:val="18"/>
        </w:rPr>
        <w:t>,</w:t>
      </w:r>
      <w:r>
        <w:rPr>
          <w:sz w:val="18"/>
          <w:szCs w:val="18"/>
        </w:rPr>
        <w:t>506004</w:t>
      </w:r>
      <w:r w:rsidRPr="00703B50">
        <w:rPr>
          <w:sz w:val="18"/>
          <w:szCs w:val="18"/>
        </w:rPr>
        <w:t xml:space="preserve">, </w:t>
      </w:r>
      <w:smartTag w:uri="urn:schemas-microsoft-com:office:smarttags" w:element="country-region">
        <w:smartTag w:uri="urn:schemas-microsoft-com:office:smarttags" w:element="place">
          <w:r>
            <w:rPr>
              <w:sz w:val="18"/>
              <w:szCs w:val="18"/>
            </w:rPr>
            <w:t>India</w:t>
          </w:r>
        </w:smartTag>
      </w:smartTag>
      <w:r>
        <w:rPr>
          <w:sz w:val="18"/>
          <w:szCs w:val="18"/>
        </w:rPr>
        <w:t>.</w:t>
      </w:r>
    </w:p>
    <w:p w:rsidR="002E16FC" w:rsidRPr="00D60A4B" w:rsidRDefault="002E16FC" w:rsidP="002E16FC">
      <w:pPr>
        <w:pStyle w:val="AuthorAffiliation"/>
        <w:rPr>
          <w:lang w:val="fr-CA"/>
        </w:rPr>
        <w:sectPr w:rsidR="002E16FC" w:rsidRPr="00D60A4B" w:rsidSect="00496AAD">
          <w:footerReference w:type="even" r:id="rId5"/>
          <w:footerReference w:type="default" r:id="rId6"/>
          <w:headerReference w:type="first" r:id="rId7"/>
          <w:footnotePr>
            <w:pos w:val="beneathText"/>
            <w:numFmt w:val="chicago"/>
          </w:footnotePr>
          <w:pgSz w:w="12240" w:h="15840"/>
          <w:pgMar w:top="1440" w:right="1701" w:bottom="1531" w:left="1985" w:header="720" w:footer="720" w:gutter="0"/>
          <w:cols w:space="720"/>
          <w:titlePg/>
        </w:sectPr>
      </w:pPr>
      <w:r w:rsidRPr="00D60A4B">
        <w:rPr>
          <w:iCs/>
          <w:lang w:val="fr-CA"/>
        </w:rPr>
        <w:t>Email:</w:t>
      </w:r>
      <w:r w:rsidRPr="00D60A4B">
        <w:rPr>
          <w:lang w:val="fr-CA"/>
        </w:rPr>
        <w:t xml:space="preserve"> </w:t>
      </w:r>
      <w:r>
        <w:rPr>
          <w:lang w:val="fr-CA"/>
        </w:rPr>
        <w:t>sirii.challa@gmail.com</w:t>
      </w:r>
    </w:p>
    <w:p w:rsidR="002E16FC" w:rsidRPr="00703B50" w:rsidRDefault="002E16FC" w:rsidP="002E16FC">
      <w:pPr>
        <w:pStyle w:val="AbstractHeading"/>
        <w:spacing w:after="480"/>
        <w:rPr>
          <w:sz w:val="22"/>
          <w:szCs w:val="22"/>
        </w:rPr>
      </w:pPr>
      <w:r w:rsidRPr="00703B50">
        <w:rPr>
          <w:sz w:val="22"/>
          <w:szCs w:val="22"/>
        </w:rPr>
        <w:lastRenderedPageBreak/>
        <w:t>Abstract</w:t>
      </w:r>
    </w:p>
    <w:p w:rsidR="002E16FC" w:rsidRPr="00C97921" w:rsidRDefault="002E16FC" w:rsidP="002E16FC">
      <w:pPr>
        <w:jc w:val="lowKashida"/>
        <w:rPr>
          <w:sz w:val="18"/>
          <w:szCs w:val="18"/>
        </w:rPr>
      </w:pPr>
      <w:r w:rsidRPr="00C97921">
        <w:rPr>
          <w:sz w:val="18"/>
          <w:szCs w:val="18"/>
        </w:rPr>
        <w:t>In this paper, an extended stable finite difference scheme is proposed for solving singularly perturbed differential-difference equations whose s</w:t>
      </w:r>
      <w:r w:rsidRPr="00C97921">
        <w:rPr>
          <w:sz w:val="18"/>
          <w:szCs w:val="18"/>
        </w:rPr>
        <w:t>o</w:t>
      </w:r>
      <w:r w:rsidRPr="00C97921">
        <w:rPr>
          <w:sz w:val="18"/>
          <w:szCs w:val="18"/>
        </w:rPr>
        <w:t>lutions exhibit dual layer behaviour. The reason behind opting this difference method is that, the central difference approximation is re-approximated by rewri</w:t>
      </w:r>
      <w:r w:rsidRPr="00C97921">
        <w:rPr>
          <w:sz w:val="18"/>
          <w:szCs w:val="18"/>
        </w:rPr>
        <w:t>t</w:t>
      </w:r>
      <w:r w:rsidRPr="00C97921">
        <w:rPr>
          <w:sz w:val="18"/>
          <w:szCs w:val="18"/>
        </w:rPr>
        <w:t>ing its error terms as a combination of first and second derivative terms and approximating them. As a result, these methods stabilize the central difference scheme while improving its accuracy. In this scheme, the original problem is transformed to an a</w:t>
      </w:r>
      <w:r w:rsidRPr="00C97921">
        <w:rPr>
          <w:sz w:val="18"/>
          <w:szCs w:val="18"/>
        </w:rPr>
        <w:t>s</w:t>
      </w:r>
      <w:r w:rsidRPr="00C97921">
        <w:rPr>
          <w:sz w:val="18"/>
          <w:szCs w:val="18"/>
        </w:rPr>
        <w:t>ymptotically equivalent second order singular perturbation problem. Then, second order stable central difference scheme has been applied to get a three term recu</w:t>
      </w:r>
      <w:r w:rsidRPr="00C97921">
        <w:rPr>
          <w:sz w:val="18"/>
          <w:szCs w:val="18"/>
        </w:rPr>
        <w:t>r</w:t>
      </w:r>
      <w:r w:rsidRPr="00C97921">
        <w:rPr>
          <w:sz w:val="18"/>
          <w:szCs w:val="18"/>
        </w:rPr>
        <w:t>rence relation which is solved by Thomas algorithm. To illustrate the appl</w:t>
      </w:r>
      <w:r w:rsidRPr="00C97921">
        <w:rPr>
          <w:sz w:val="18"/>
          <w:szCs w:val="18"/>
        </w:rPr>
        <w:t>i</w:t>
      </w:r>
      <w:r w:rsidRPr="00C97921">
        <w:rPr>
          <w:sz w:val="18"/>
          <w:szCs w:val="18"/>
        </w:rPr>
        <w:t>cability of the method, numerical examples have been solved for different values of the delay parameter, advance parameter and perturbation parameter. Maximum abs</w:t>
      </w:r>
      <w:r w:rsidRPr="00C97921">
        <w:rPr>
          <w:sz w:val="18"/>
          <w:szCs w:val="18"/>
        </w:rPr>
        <w:t>o</w:t>
      </w:r>
      <w:r w:rsidRPr="00C97921">
        <w:rPr>
          <w:sz w:val="18"/>
          <w:szCs w:val="18"/>
        </w:rPr>
        <w:t>lute errors are computed, tabulated and compared with the results of the other methods discussed in the literature. The effect of small shifts on the solutions has been presented in graphs. Convergence of the proposed method has also been      established.</w:t>
      </w:r>
    </w:p>
    <w:p w:rsidR="002E16FC" w:rsidRPr="00C97921" w:rsidRDefault="002E16FC" w:rsidP="002E16FC">
      <w:pPr>
        <w:jc w:val="lowKashida"/>
        <w:rPr>
          <w:b/>
          <w:bCs/>
          <w:sz w:val="18"/>
          <w:szCs w:val="18"/>
        </w:rPr>
      </w:pPr>
    </w:p>
    <w:p w:rsidR="002E16FC" w:rsidRDefault="002E16FC" w:rsidP="002E16FC">
      <w:pPr>
        <w:rPr>
          <w:sz w:val="18"/>
          <w:szCs w:val="18"/>
        </w:rPr>
      </w:pPr>
      <w:r w:rsidRPr="00C97921">
        <w:rPr>
          <w:b/>
          <w:bCs/>
          <w:sz w:val="18"/>
          <w:szCs w:val="18"/>
        </w:rPr>
        <w:t>Keywords</w:t>
      </w:r>
      <w:r w:rsidRPr="00C97921">
        <w:rPr>
          <w:sz w:val="18"/>
          <w:szCs w:val="18"/>
        </w:rPr>
        <w:t xml:space="preserve">: Singularly perturbed differential difference equation, Dual boundary layer, Central differences, </w:t>
      </w:r>
      <w:r w:rsidRPr="00C97921">
        <w:rPr>
          <w:sz w:val="18"/>
          <w:szCs w:val="18"/>
          <w:lang/>
        </w:rPr>
        <w:t>Tri-diagonal system</w:t>
      </w:r>
      <w:r w:rsidRPr="00C97921">
        <w:rPr>
          <w:sz w:val="18"/>
          <w:szCs w:val="18"/>
        </w:rPr>
        <w:t>.</w:t>
      </w:r>
    </w:p>
    <w:p w:rsidR="002E16FC" w:rsidRPr="002112D7" w:rsidRDefault="002E16FC" w:rsidP="002E16FC">
      <w:pPr>
        <w:spacing w:after="120" w:line="360" w:lineRule="exact"/>
        <w:jc w:val="center"/>
        <w:rPr>
          <w:b/>
          <w:bCs/>
          <w:sz w:val="20"/>
          <w:szCs w:val="20"/>
        </w:rPr>
      </w:pPr>
      <w:r w:rsidRPr="002112D7">
        <w:rPr>
          <w:b/>
          <w:bCs/>
          <w:sz w:val="20"/>
          <w:szCs w:val="20"/>
        </w:rPr>
        <w:t>NOMENCL</w:t>
      </w:r>
      <w:r>
        <w:rPr>
          <w:b/>
          <w:bCs/>
          <w:sz w:val="20"/>
          <w:szCs w:val="20"/>
        </w:rPr>
        <w:t>A</w:t>
      </w:r>
      <w:r w:rsidRPr="002112D7">
        <w:rPr>
          <w:b/>
          <w:bCs/>
          <w:sz w:val="20"/>
          <w:szCs w:val="20"/>
        </w:rPr>
        <w:t>TURE</w:t>
      </w:r>
    </w:p>
    <w:tbl>
      <w:tblPr>
        <w:tblW w:w="0" w:type="auto"/>
        <w:tblInd w:w="288" w:type="dxa"/>
        <w:tblLook w:val="01E0"/>
      </w:tblPr>
      <w:tblGrid>
        <w:gridCol w:w="8199"/>
      </w:tblGrid>
      <w:tr w:rsidR="002E16FC" w:rsidTr="00D44AB3">
        <w:tc>
          <w:tcPr>
            <w:tcW w:w="8199" w:type="dxa"/>
          </w:tcPr>
          <w:tbl>
            <w:tblPr>
              <w:tblW w:w="0" w:type="auto"/>
              <w:tblInd w:w="108" w:type="dxa"/>
              <w:tblLook w:val="01E0"/>
            </w:tblPr>
            <w:tblGrid>
              <w:gridCol w:w="3924"/>
              <w:gridCol w:w="3951"/>
            </w:tblGrid>
            <w:tr w:rsidR="002E16FC" w:rsidRPr="004E5A64" w:rsidTr="00D44AB3">
              <w:trPr>
                <w:trHeight w:val="568"/>
              </w:trPr>
              <w:tc>
                <w:tcPr>
                  <w:tcW w:w="3924" w:type="dxa"/>
                </w:tcPr>
                <w:p w:rsidR="002E16FC" w:rsidRPr="004E5A64" w:rsidRDefault="002E16FC" w:rsidP="00D44AB3">
                  <w:pPr>
                    <w:pStyle w:val="Nomenclature"/>
                    <w:tabs>
                      <w:tab w:val="clear" w:pos="864"/>
                      <w:tab w:val="clear" w:pos="1152"/>
                      <w:tab w:val="left" w:pos="540"/>
                    </w:tabs>
                    <w:rPr>
                      <w:sz w:val="18"/>
                      <w:szCs w:val="18"/>
                    </w:rPr>
                  </w:pPr>
                  <w:r w:rsidRPr="002232CF">
                    <w:rPr>
                      <w:position w:val="-6"/>
                      <w:sz w:val="18"/>
                      <w:szCs w:val="18"/>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0.2pt" o:ole="">
                        <v:imagedata r:id="rId8" o:title=""/>
                      </v:shape>
                      <o:OLEObject Type="Embed" ProgID="Equation.DSMT4" ShapeID="_x0000_i1025" DrawAspect="Content" ObjectID="_1607541792" r:id="rId9"/>
                    </w:object>
                  </w:r>
                  <w:r>
                    <w:rPr>
                      <w:sz w:val="18"/>
                      <w:szCs w:val="18"/>
                    </w:rPr>
                    <w:tab/>
                    <w:t>perturbation parameter</w:t>
                  </w:r>
                </w:p>
                <w:p w:rsidR="002E16FC" w:rsidRPr="00653DBE" w:rsidRDefault="002E16FC" w:rsidP="00D44AB3">
                  <w:pPr>
                    <w:pStyle w:val="Nomenclature"/>
                    <w:tabs>
                      <w:tab w:val="clear" w:pos="864"/>
                      <w:tab w:val="clear" w:pos="1152"/>
                      <w:tab w:val="left" w:pos="540"/>
                      <w:tab w:val="left" w:pos="720"/>
                    </w:tabs>
                    <w:rPr>
                      <w:sz w:val="18"/>
                      <w:szCs w:val="18"/>
                    </w:rPr>
                  </w:pPr>
                  <w:r w:rsidRPr="00653DBE">
                    <w:rPr>
                      <w:position w:val="-6"/>
                      <w:sz w:val="18"/>
                      <w:szCs w:val="18"/>
                    </w:rPr>
                    <w:object w:dxaOrig="200" w:dyaOrig="240">
                      <v:shape id="_x0000_i1026" type="#_x0000_t75" style="width:10.2pt;height:12.25pt" o:ole="">
                        <v:imagedata r:id="rId10" o:title=""/>
                      </v:shape>
                      <o:OLEObject Type="Embed" ProgID="Equation.DSMT4" ShapeID="_x0000_i1026" DrawAspect="Content" ObjectID="_1607541793" r:id="rId11"/>
                    </w:object>
                  </w:r>
                  <w:r w:rsidRPr="004E5A64">
                    <w:rPr>
                      <w:i/>
                      <w:sz w:val="18"/>
                      <w:szCs w:val="18"/>
                    </w:rPr>
                    <w:tab/>
                  </w:r>
                  <w:r>
                    <w:rPr>
                      <w:sz w:val="18"/>
                      <w:szCs w:val="18"/>
                    </w:rPr>
                    <w:t>delay parameter</w:t>
                  </w:r>
                </w:p>
                <w:p w:rsidR="002E16FC" w:rsidRDefault="002E16FC" w:rsidP="00D44AB3">
                  <w:pPr>
                    <w:pStyle w:val="Nomenclature"/>
                    <w:tabs>
                      <w:tab w:val="clear" w:pos="864"/>
                      <w:tab w:val="clear" w:pos="1152"/>
                      <w:tab w:val="left" w:pos="540"/>
                      <w:tab w:val="left" w:pos="720"/>
                    </w:tabs>
                    <w:rPr>
                      <w:sz w:val="18"/>
                      <w:szCs w:val="18"/>
                    </w:rPr>
                  </w:pPr>
                  <w:r w:rsidRPr="00653DBE">
                    <w:rPr>
                      <w:position w:val="-10"/>
                      <w:sz w:val="18"/>
                      <w:szCs w:val="18"/>
                    </w:rPr>
                    <w:object w:dxaOrig="180" w:dyaOrig="240">
                      <v:shape id="_x0000_i1027" type="#_x0000_t75" style="width:8.85pt;height:12.25pt" o:ole="">
                        <v:imagedata r:id="rId12" o:title=""/>
                      </v:shape>
                      <o:OLEObject Type="Embed" ProgID="Equation.DSMT4" ShapeID="_x0000_i1027" DrawAspect="Content" ObjectID="_1607541794" r:id="rId13"/>
                    </w:object>
                  </w:r>
                  <w:r w:rsidRPr="004E5A64">
                    <w:rPr>
                      <w:sz w:val="18"/>
                      <w:szCs w:val="18"/>
                    </w:rPr>
                    <w:tab/>
                  </w:r>
                  <w:r>
                    <w:rPr>
                      <w:sz w:val="18"/>
                      <w:szCs w:val="18"/>
                    </w:rPr>
                    <w:t>advance parameter</w:t>
                  </w:r>
                </w:p>
                <w:p w:rsidR="002E16FC" w:rsidRPr="004E5A64" w:rsidRDefault="002E16FC" w:rsidP="00D44AB3">
                  <w:pPr>
                    <w:pStyle w:val="Nomenclature"/>
                    <w:tabs>
                      <w:tab w:val="clear" w:pos="864"/>
                      <w:tab w:val="clear" w:pos="1152"/>
                      <w:tab w:val="left" w:pos="540"/>
                      <w:tab w:val="left" w:pos="720"/>
                    </w:tabs>
                    <w:rPr>
                      <w:sz w:val="18"/>
                      <w:szCs w:val="18"/>
                    </w:rPr>
                  </w:pPr>
                  <w:r>
                    <w:rPr>
                      <w:sz w:val="18"/>
                      <w:szCs w:val="18"/>
                    </w:rPr>
                    <w:t xml:space="preserve"> </w:t>
                  </w:r>
                  <w:r w:rsidRPr="00653DBE">
                    <w:rPr>
                      <w:i/>
                      <w:sz w:val="18"/>
                      <w:szCs w:val="18"/>
                    </w:rPr>
                    <w:t>N</w:t>
                  </w:r>
                  <w:r>
                    <w:rPr>
                      <w:sz w:val="18"/>
                      <w:szCs w:val="18"/>
                    </w:rPr>
                    <w:t xml:space="preserve">            Number of subintervals</w:t>
                  </w:r>
                </w:p>
                <w:p w:rsidR="002E16FC" w:rsidRPr="004E5A64" w:rsidRDefault="002E16FC" w:rsidP="00D44AB3">
                  <w:pPr>
                    <w:pStyle w:val="Nomenclature"/>
                    <w:tabs>
                      <w:tab w:val="clear" w:pos="864"/>
                      <w:tab w:val="clear" w:pos="1152"/>
                      <w:tab w:val="left" w:pos="540"/>
                      <w:tab w:val="left" w:pos="720"/>
                    </w:tabs>
                    <w:rPr>
                      <w:sz w:val="18"/>
                      <w:szCs w:val="18"/>
                    </w:rPr>
                  </w:pPr>
                  <w:r w:rsidRPr="006B6674">
                    <w:rPr>
                      <w:i/>
                      <w:sz w:val="18"/>
                      <w:szCs w:val="18"/>
                    </w:rPr>
                    <w:t>h</w:t>
                  </w:r>
                  <w:r w:rsidRPr="004E5A64">
                    <w:rPr>
                      <w:sz w:val="18"/>
                      <w:szCs w:val="18"/>
                    </w:rPr>
                    <w:tab/>
                  </w:r>
                  <w:r>
                    <w:rPr>
                      <w:sz w:val="18"/>
                      <w:szCs w:val="18"/>
                    </w:rPr>
                    <w:t>mesh size</w:t>
                  </w:r>
                </w:p>
                <w:p w:rsidR="002E16FC" w:rsidRPr="004E5A64" w:rsidRDefault="002E16FC" w:rsidP="00D44AB3">
                  <w:pPr>
                    <w:pStyle w:val="Nomenclature"/>
                    <w:tabs>
                      <w:tab w:val="clear" w:pos="864"/>
                      <w:tab w:val="clear" w:pos="1152"/>
                      <w:tab w:val="left" w:pos="540"/>
                      <w:tab w:val="left" w:pos="720"/>
                    </w:tabs>
                    <w:rPr>
                      <w:sz w:val="18"/>
                      <w:szCs w:val="18"/>
                    </w:rPr>
                  </w:pPr>
                  <w:r w:rsidRPr="006B6674">
                    <w:rPr>
                      <w:position w:val="-10"/>
                      <w:sz w:val="18"/>
                      <w:szCs w:val="18"/>
                    </w:rPr>
                    <w:object w:dxaOrig="200" w:dyaOrig="279">
                      <v:shape id="_x0000_i1028" type="#_x0000_t75" style="width:10.2pt;height:14.25pt" o:ole="">
                        <v:imagedata r:id="rId14" o:title=""/>
                      </v:shape>
                      <o:OLEObject Type="Embed" ProgID="Equation.DSMT4" ShapeID="_x0000_i1028" DrawAspect="Content" ObjectID="_1607541795" r:id="rId15"/>
                    </w:object>
                  </w:r>
                  <w:r w:rsidRPr="004E5A64">
                    <w:rPr>
                      <w:sz w:val="18"/>
                      <w:szCs w:val="18"/>
                    </w:rPr>
                    <w:tab/>
                  </w:r>
                  <w:r>
                    <w:rPr>
                      <w:sz w:val="18"/>
                      <w:szCs w:val="18"/>
                    </w:rPr>
                    <w:t>mesh points</w:t>
                  </w:r>
                </w:p>
                <w:p w:rsidR="002E16FC" w:rsidRPr="004E5A64" w:rsidRDefault="002E16FC" w:rsidP="00D44AB3">
                  <w:pPr>
                    <w:pStyle w:val="Nomenclature"/>
                    <w:tabs>
                      <w:tab w:val="clear" w:pos="864"/>
                      <w:tab w:val="clear" w:pos="1152"/>
                      <w:tab w:val="left" w:pos="540"/>
                      <w:tab w:val="left" w:pos="720"/>
                    </w:tabs>
                    <w:rPr>
                      <w:sz w:val="18"/>
                      <w:szCs w:val="18"/>
                    </w:rPr>
                  </w:pPr>
                  <w:r w:rsidRPr="00653DBE">
                    <w:rPr>
                      <w:position w:val="-8"/>
                      <w:sz w:val="18"/>
                      <w:szCs w:val="18"/>
                    </w:rPr>
                    <w:object w:dxaOrig="400" w:dyaOrig="260">
                      <v:shape id="_x0000_i1029" type="#_x0000_t75" style="width:19.7pt;height:12.9pt" o:ole="">
                        <v:imagedata r:id="rId16" o:title=""/>
                      </v:shape>
                      <o:OLEObject Type="Embed" ProgID="Equation.DSMT4" ShapeID="_x0000_i1029" DrawAspect="Content" ObjectID="_1607541796" r:id="rId17"/>
                    </w:object>
                  </w:r>
                  <w:r>
                    <w:rPr>
                      <w:sz w:val="18"/>
                      <w:szCs w:val="18"/>
                    </w:rPr>
                    <w:t xml:space="preserve">, </w:t>
                  </w:r>
                  <w:r w:rsidRPr="00653DBE">
                    <w:rPr>
                      <w:position w:val="-8"/>
                      <w:sz w:val="18"/>
                      <w:szCs w:val="18"/>
                    </w:rPr>
                    <w:object w:dxaOrig="380" w:dyaOrig="260">
                      <v:shape id="_x0000_i1030" type="#_x0000_t75" style="width:19pt;height:12.9pt" o:ole="">
                        <v:imagedata r:id="rId18" o:title=""/>
                      </v:shape>
                      <o:OLEObject Type="Embed" ProgID="Equation.DSMT4" ShapeID="_x0000_i1030" DrawAspect="Content" ObjectID="_1607541797" r:id="rId19"/>
                    </w:object>
                  </w:r>
                  <w:r>
                    <w:rPr>
                      <w:sz w:val="18"/>
                      <w:szCs w:val="18"/>
                    </w:rPr>
                    <w:t>boundary functions</w:t>
                  </w:r>
                </w:p>
                <w:p w:rsidR="002E16FC" w:rsidRPr="004E5A64" w:rsidRDefault="002E16FC" w:rsidP="00D44AB3">
                  <w:pPr>
                    <w:pStyle w:val="Nomenclature"/>
                    <w:tabs>
                      <w:tab w:val="clear" w:pos="864"/>
                      <w:tab w:val="clear" w:pos="1152"/>
                      <w:tab w:val="left" w:pos="540"/>
                      <w:tab w:val="left" w:pos="720"/>
                    </w:tabs>
                    <w:ind w:left="720" w:hanging="720"/>
                    <w:rPr>
                      <w:i/>
                      <w:iCs/>
                      <w:sz w:val="18"/>
                      <w:szCs w:val="18"/>
                    </w:rPr>
                  </w:pPr>
                </w:p>
              </w:tc>
              <w:tc>
                <w:tcPr>
                  <w:tcW w:w="3951" w:type="dxa"/>
                </w:tcPr>
                <w:p w:rsidR="002E16FC" w:rsidRDefault="002E16FC" w:rsidP="00D44AB3">
                  <w:pPr>
                    <w:pStyle w:val="Nomenclature"/>
                    <w:tabs>
                      <w:tab w:val="clear" w:pos="864"/>
                      <w:tab w:val="clear" w:pos="1152"/>
                      <w:tab w:val="left" w:pos="360"/>
                      <w:tab w:val="left" w:pos="720"/>
                    </w:tabs>
                    <w:rPr>
                      <w:sz w:val="18"/>
                      <w:szCs w:val="18"/>
                      <w:lang/>
                    </w:rPr>
                  </w:pPr>
                  <w:r w:rsidRPr="00653DBE">
                    <w:rPr>
                      <w:position w:val="-10"/>
                      <w:sz w:val="18"/>
                      <w:szCs w:val="18"/>
                      <w:lang/>
                    </w:rPr>
                    <w:object w:dxaOrig="499" w:dyaOrig="279">
                      <v:shape id="_x0000_i1031" type="#_x0000_t75" style="width:25.15pt;height:14.25pt" o:ole="">
                        <v:imagedata r:id="rId20" o:title=""/>
                      </v:shape>
                      <o:OLEObject Type="Embed" ProgID="Equation.DSMT4" ShapeID="_x0000_i1031" DrawAspect="Content" ObjectID="_1607541798" r:id="rId21"/>
                    </w:object>
                  </w:r>
                  <w:r>
                    <w:rPr>
                      <w:sz w:val="18"/>
                      <w:szCs w:val="18"/>
                      <w:lang/>
                    </w:rPr>
                    <w:t xml:space="preserve">   error terms</w:t>
                  </w:r>
                </w:p>
                <w:p w:rsidR="002E16FC" w:rsidRDefault="002E16FC" w:rsidP="00D44AB3">
                  <w:pPr>
                    <w:pStyle w:val="Nomenclature"/>
                    <w:tabs>
                      <w:tab w:val="clear" w:pos="864"/>
                      <w:tab w:val="clear" w:pos="1152"/>
                      <w:tab w:val="left" w:pos="360"/>
                      <w:tab w:val="left" w:pos="720"/>
                    </w:tabs>
                    <w:rPr>
                      <w:sz w:val="18"/>
                      <w:szCs w:val="18"/>
                    </w:rPr>
                  </w:pPr>
                  <w:r w:rsidRPr="00644FAA">
                    <w:rPr>
                      <w:rFonts w:cs="Times"/>
                      <w:position w:val="-12"/>
                      <w:sz w:val="18"/>
                    </w:rPr>
                    <w:object w:dxaOrig="440" w:dyaOrig="320">
                      <v:shape id="_x0000_i1032" type="#_x0000_t75" style="width:20.4pt;height:14.95pt" o:ole="">
                        <v:imagedata r:id="rId22" o:title=""/>
                      </v:shape>
                      <o:OLEObject Type="Embed" ProgID="Equation.DSMT4" ShapeID="_x0000_i1032" DrawAspect="Content" ObjectID="_1607541799" r:id="rId23"/>
                    </w:object>
                  </w:r>
                  <w:r>
                    <w:rPr>
                      <w:rFonts w:cs="Times"/>
                      <w:position w:val="-6"/>
                      <w:sz w:val="18"/>
                    </w:rPr>
                    <w:t xml:space="preserve">     </w:t>
                  </w:r>
                  <w:r w:rsidRPr="00653DBE">
                    <w:rPr>
                      <w:sz w:val="18"/>
                      <w:szCs w:val="18"/>
                    </w:rPr>
                    <w:t>local truncation error</w:t>
                  </w:r>
                </w:p>
                <w:p w:rsidR="002E16FC" w:rsidRDefault="002E16FC" w:rsidP="00D44AB3">
                  <w:pPr>
                    <w:pStyle w:val="Nomenclature"/>
                    <w:tabs>
                      <w:tab w:val="clear" w:pos="864"/>
                      <w:tab w:val="clear" w:pos="1152"/>
                      <w:tab w:val="left" w:pos="360"/>
                      <w:tab w:val="left" w:pos="720"/>
                    </w:tabs>
                    <w:rPr>
                      <w:sz w:val="18"/>
                      <w:szCs w:val="18"/>
                    </w:rPr>
                  </w:pPr>
                  <w:r w:rsidRPr="00653DBE">
                    <w:rPr>
                      <w:position w:val="-10"/>
                      <w:sz w:val="18"/>
                      <w:szCs w:val="18"/>
                    </w:rPr>
                    <w:object w:dxaOrig="499" w:dyaOrig="279">
                      <v:shape id="_x0000_i1033" type="#_x0000_t75" style="width:25.15pt;height:14.25pt" o:ole="">
                        <v:imagedata r:id="rId24" o:title=""/>
                      </v:shape>
                      <o:OLEObject Type="Embed" ProgID="Equation.DSMT4" ShapeID="_x0000_i1033" DrawAspect="Content" ObjectID="_1607541800" r:id="rId25"/>
                    </w:object>
                  </w:r>
                </w:p>
                <w:p w:rsidR="002E16FC" w:rsidRDefault="002E16FC" w:rsidP="00D44AB3">
                  <w:pPr>
                    <w:pStyle w:val="Nomenclature"/>
                    <w:tabs>
                      <w:tab w:val="clear" w:pos="864"/>
                      <w:tab w:val="clear" w:pos="1152"/>
                      <w:tab w:val="left" w:pos="360"/>
                      <w:tab w:val="left" w:pos="720"/>
                    </w:tabs>
                    <w:rPr>
                      <w:rFonts w:cs="Times"/>
                      <w:position w:val="-6"/>
                      <w:sz w:val="18"/>
                    </w:rPr>
                  </w:pPr>
                  <w:r w:rsidRPr="009C3ADA">
                    <w:rPr>
                      <w:rFonts w:cs="Times"/>
                      <w:position w:val="-4"/>
                      <w:sz w:val="18"/>
                    </w:rPr>
                    <w:object w:dxaOrig="360" w:dyaOrig="300">
                      <v:shape id="_x0000_i1034" type="#_x0000_t75" style="width:18.35pt;height:14.95pt" o:ole="">
                        <v:imagedata r:id="rId26" o:title=""/>
                      </v:shape>
                      <o:OLEObject Type="Embed" ProgID="Equation.DSMT4" ShapeID="_x0000_i1034" DrawAspect="Content" ObjectID="_1607541801" r:id="rId27"/>
                    </w:object>
                  </w:r>
                </w:p>
                <w:p w:rsidR="002E16FC" w:rsidRDefault="002E16FC" w:rsidP="00D44AB3">
                  <w:pPr>
                    <w:pStyle w:val="Nomenclature"/>
                    <w:tabs>
                      <w:tab w:val="clear" w:pos="864"/>
                      <w:tab w:val="clear" w:pos="1152"/>
                      <w:tab w:val="left" w:pos="360"/>
                      <w:tab w:val="left" w:pos="720"/>
                    </w:tabs>
                    <w:rPr>
                      <w:rFonts w:cs="Times"/>
                      <w:position w:val="-6"/>
                      <w:sz w:val="18"/>
                    </w:rPr>
                  </w:pPr>
                  <w:r w:rsidRPr="009C3ADA">
                    <w:rPr>
                      <w:rFonts w:cs="Times"/>
                      <w:position w:val="-4"/>
                      <w:sz w:val="18"/>
                    </w:rPr>
                    <w:object w:dxaOrig="360" w:dyaOrig="300">
                      <v:shape id="_x0000_i1035" type="#_x0000_t75" style="width:18.35pt;height:14.95pt" o:ole="">
                        <v:imagedata r:id="rId28" o:title=""/>
                      </v:shape>
                      <o:OLEObject Type="Embed" ProgID="Equation.DSMT4" ShapeID="_x0000_i1035" DrawAspect="Content" ObjectID="_1607541802" r:id="rId29"/>
                    </w:object>
                  </w:r>
                </w:p>
                <w:p w:rsidR="002E16FC" w:rsidRDefault="002E16FC" w:rsidP="00D44AB3">
                  <w:pPr>
                    <w:pStyle w:val="Nomenclature"/>
                    <w:tabs>
                      <w:tab w:val="clear" w:pos="864"/>
                      <w:tab w:val="clear" w:pos="1152"/>
                      <w:tab w:val="left" w:pos="360"/>
                      <w:tab w:val="left" w:pos="720"/>
                    </w:tabs>
                    <w:rPr>
                      <w:rFonts w:cs="Times"/>
                      <w:position w:val="-6"/>
                      <w:sz w:val="18"/>
                    </w:rPr>
                  </w:pPr>
                  <w:r w:rsidRPr="009C3ADA">
                    <w:rPr>
                      <w:rFonts w:cs="Times"/>
                      <w:position w:val="-4"/>
                      <w:sz w:val="18"/>
                    </w:rPr>
                    <w:object w:dxaOrig="360" w:dyaOrig="300">
                      <v:shape id="_x0000_i1036" type="#_x0000_t75" style="width:18.35pt;height:14.95pt" o:ole="">
                        <v:imagedata r:id="rId30" o:title=""/>
                      </v:shape>
                      <o:OLEObject Type="Embed" ProgID="Equation.DSMT4" ShapeID="_x0000_i1036" DrawAspect="Content" ObjectID="_1607541803" r:id="rId31"/>
                    </w:object>
                  </w:r>
                </w:p>
                <w:p w:rsidR="002E16FC" w:rsidRPr="004E5A64" w:rsidRDefault="002E16FC" w:rsidP="00D44AB3">
                  <w:pPr>
                    <w:pStyle w:val="Nomenclature"/>
                    <w:tabs>
                      <w:tab w:val="clear" w:pos="864"/>
                      <w:tab w:val="clear" w:pos="1152"/>
                      <w:tab w:val="left" w:pos="360"/>
                      <w:tab w:val="left" w:pos="720"/>
                    </w:tabs>
                    <w:ind w:left="990" w:hanging="1170"/>
                    <w:rPr>
                      <w:i/>
                      <w:iCs/>
                      <w:sz w:val="18"/>
                      <w:szCs w:val="18"/>
                    </w:rPr>
                  </w:pPr>
                </w:p>
              </w:tc>
            </w:tr>
          </w:tbl>
          <w:p w:rsidR="002E16FC" w:rsidRDefault="002E16FC" w:rsidP="00D44AB3"/>
        </w:tc>
      </w:tr>
    </w:tbl>
    <w:p w:rsidR="002E16FC" w:rsidRDefault="002E16FC" w:rsidP="002E16FC">
      <w:pPr>
        <w:pStyle w:val="AuthorEmail"/>
        <w:jc w:val="left"/>
        <w:rPr>
          <w:i w:val="0"/>
          <w:iCs/>
          <w:sz w:val="18"/>
          <w:szCs w:val="18"/>
        </w:rPr>
        <w:sectPr w:rsidR="002E16FC" w:rsidSect="00496AAD">
          <w:footerReference w:type="even" r:id="rId32"/>
          <w:footerReference w:type="default" r:id="rId33"/>
          <w:headerReference w:type="first" r:id="rId34"/>
          <w:footnotePr>
            <w:pos w:val="beneathText"/>
            <w:numFmt w:val="chicago"/>
          </w:footnotePr>
          <w:type w:val="continuous"/>
          <w:pgSz w:w="12240" w:h="15840"/>
          <w:pgMar w:top="1440" w:right="1701" w:bottom="1531" w:left="2268" w:header="720" w:footer="720" w:gutter="0"/>
          <w:cols w:space="720"/>
          <w:titlePg/>
        </w:sectPr>
      </w:pPr>
    </w:p>
    <w:p w:rsidR="002E16FC" w:rsidRPr="00C97921" w:rsidRDefault="002E16FC" w:rsidP="002E16FC">
      <w:pPr>
        <w:rPr>
          <w:iCs/>
          <w:sz w:val="18"/>
          <w:szCs w:val="18"/>
        </w:rPr>
      </w:pPr>
    </w:p>
    <w:p w:rsidR="002E16FC" w:rsidRPr="00C97921" w:rsidRDefault="002E16FC" w:rsidP="002E16FC">
      <w:pPr>
        <w:jc w:val="lowKashida"/>
        <w:rPr>
          <w:sz w:val="18"/>
          <w:szCs w:val="18"/>
        </w:rPr>
      </w:pPr>
    </w:p>
    <w:p w:rsidR="002E16FC" w:rsidRPr="00C97921" w:rsidRDefault="002E16FC" w:rsidP="002E16FC">
      <w:pPr>
        <w:pStyle w:val="AuthorEmail"/>
        <w:jc w:val="left"/>
        <w:rPr>
          <w:i w:val="0"/>
          <w:iCs/>
          <w:sz w:val="18"/>
          <w:szCs w:val="18"/>
        </w:rPr>
        <w:sectPr w:rsidR="002E16FC" w:rsidRPr="00C97921" w:rsidSect="00496AAD">
          <w:footnotePr>
            <w:pos w:val="beneathText"/>
            <w:numFmt w:val="chicago"/>
          </w:footnotePr>
          <w:type w:val="continuous"/>
          <w:pgSz w:w="12240" w:h="15840"/>
          <w:pgMar w:top="1440" w:right="1701" w:bottom="1531" w:left="2268" w:header="720" w:footer="720" w:gutter="0"/>
          <w:cols w:space="720"/>
          <w:titlePg/>
        </w:sectPr>
      </w:pPr>
    </w:p>
    <w:p w:rsidR="002E16FC" w:rsidRPr="00C97921" w:rsidRDefault="002E16FC" w:rsidP="002E16FC">
      <w:pPr>
        <w:pStyle w:val="Heading1"/>
        <w:numPr>
          <w:ilvl w:val="0"/>
          <w:numId w:val="2"/>
        </w:numPr>
        <w:spacing w:before="0" w:after="120"/>
        <w:rPr>
          <w:rFonts w:ascii="Times New Roman" w:hAnsi="Times New Roman" w:cs="Times New Roman"/>
          <w:sz w:val="18"/>
          <w:szCs w:val="18"/>
        </w:rPr>
      </w:pPr>
      <w:r w:rsidRPr="00C97921">
        <w:rPr>
          <w:rFonts w:ascii="Times New Roman" w:hAnsi="Times New Roman" w:cs="Times New Roman"/>
          <w:sz w:val="18"/>
          <w:szCs w:val="18"/>
        </w:rPr>
        <w:lastRenderedPageBreak/>
        <w:t>INTRODUCTION</w:t>
      </w:r>
    </w:p>
    <w:p w:rsidR="002E16FC" w:rsidRDefault="002E16FC" w:rsidP="002E16FC">
      <w:pPr>
        <w:pStyle w:val="BodyText2"/>
        <w:spacing w:before="100" w:beforeAutospacing="1" w:after="100" w:afterAutospacing="1" w:line="240" w:lineRule="auto"/>
        <w:jc w:val="both"/>
        <w:rPr>
          <w:sz w:val="18"/>
          <w:szCs w:val="18"/>
        </w:rPr>
      </w:pPr>
      <w:r w:rsidRPr="00C97921">
        <w:rPr>
          <w:sz w:val="18"/>
          <w:szCs w:val="18"/>
        </w:rPr>
        <w:t>Any system involving a feedback control will almost involve time d</w:t>
      </w:r>
      <w:r w:rsidRPr="00C97921">
        <w:rPr>
          <w:sz w:val="18"/>
          <w:szCs w:val="18"/>
        </w:rPr>
        <w:t>e</w:t>
      </w:r>
      <w:r w:rsidRPr="00C97921">
        <w:rPr>
          <w:sz w:val="18"/>
          <w:szCs w:val="18"/>
        </w:rPr>
        <w:t>lays. These arise because a finite time is required to sense information and then react to it. If we restrict the class of delay differential equ</w:t>
      </w:r>
      <w:r w:rsidRPr="00C97921">
        <w:rPr>
          <w:sz w:val="18"/>
          <w:szCs w:val="18"/>
        </w:rPr>
        <w:t>a</w:t>
      </w:r>
      <w:r w:rsidRPr="00C97921">
        <w:rPr>
          <w:sz w:val="18"/>
          <w:szCs w:val="18"/>
        </w:rPr>
        <w:t xml:space="preserve">tions to a class in which the highest derivative is multiplied by a small positive parameter and involving at least one delay and advanced term, then it is said to be a singularly perturbed differential difference equation. In the recent years, there has been a growing interest in the numerical treatment of such differential equations. This is due to the versatility of such type of differential equations in the mathematical modeling of various physical and biological phenomena, for example; micro scale heat transfer, hydrodynamics of </w:t>
      </w:r>
      <w:r w:rsidRPr="00C97921">
        <w:rPr>
          <w:sz w:val="18"/>
          <w:szCs w:val="18"/>
        </w:rPr>
        <w:lastRenderedPageBreak/>
        <w:t>liquid helium, thermo elasticity, diffusion in polymers, rea</w:t>
      </w:r>
      <w:r w:rsidRPr="00C97921">
        <w:rPr>
          <w:sz w:val="18"/>
          <w:szCs w:val="18"/>
        </w:rPr>
        <w:t>c</w:t>
      </w:r>
      <w:r w:rsidRPr="00C97921">
        <w:rPr>
          <w:sz w:val="18"/>
          <w:szCs w:val="18"/>
        </w:rPr>
        <w:t>tion-diffusion equations, stability, control of chaotic systems, a variety of models for physiological processes.</w:t>
      </w:r>
      <w:r w:rsidRPr="00C97921">
        <w:rPr>
          <w:sz w:val="18"/>
          <w:szCs w:val="18"/>
          <w:lang w:val="en-IN" w:eastAsia="en-IN"/>
        </w:rPr>
        <w:t xml:space="preserve"> </w:t>
      </w:r>
      <w:r w:rsidRPr="00C97921">
        <w:rPr>
          <w:sz w:val="18"/>
          <w:szCs w:val="18"/>
        </w:rPr>
        <w:t xml:space="preserve">For a detailed discussion on differential-difference equation one may refer to the books and high level monographs: Bellman and Cooke (1963), Driver (1977) and </w:t>
      </w:r>
      <w:proofErr w:type="spellStart"/>
      <w:r w:rsidRPr="00C97921">
        <w:rPr>
          <w:sz w:val="18"/>
          <w:szCs w:val="18"/>
        </w:rPr>
        <w:t>El’sgol’ts</w:t>
      </w:r>
      <w:proofErr w:type="spellEnd"/>
      <w:r w:rsidRPr="00C97921">
        <w:rPr>
          <w:sz w:val="18"/>
          <w:szCs w:val="18"/>
        </w:rPr>
        <w:t xml:space="preserve"> and Norkin (1973). </w:t>
      </w:r>
    </w:p>
    <w:p w:rsidR="002E16FC" w:rsidRPr="00C97921" w:rsidRDefault="002E16FC" w:rsidP="002E16FC">
      <w:pPr>
        <w:pStyle w:val="BodyText2"/>
        <w:spacing w:before="100" w:beforeAutospacing="1" w:after="100" w:afterAutospacing="1" w:line="240" w:lineRule="auto"/>
        <w:jc w:val="both"/>
        <w:rPr>
          <w:sz w:val="18"/>
          <w:szCs w:val="18"/>
        </w:rPr>
      </w:pPr>
      <w:r w:rsidRPr="00C97921">
        <w:rPr>
          <w:sz w:val="18"/>
          <w:szCs w:val="18"/>
          <w:lang w:val="en-IN" w:eastAsia="en-IN"/>
        </w:rPr>
        <w:t xml:space="preserve">An extensive work had been done by </w:t>
      </w:r>
      <w:r w:rsidRPr="00C97921">
        <w:rPr>
          <w:sz w:val="18"/>
          <w:szCs w:val="18"/>
        </w:rPr>
        <w:t>Kadalbajoo and Sharma (2005), Kadalb</w:t>
      </w:r>
      <w:r w:rsidRPr="00C97921">
        <w:rPr>
          <w:sz w:val="18"/>
          <w:szCs w:val="18"/>
        </w:rPr>
        <w:t>a</w:t>
      </w:r>
      <w:r w:rsidRPr="00C97921">
        <w:rPr>
          <w:sz w:val="18"/>
          <w:szCs w:val="18"/>
        </w:rPr>
        <w:t>joo and Ramesh (2007) and Kadalbajoo and Kumar (2008) for solving singularly perturbed delay differential equations using finite differences, fitted mesh and B spline. Lange and Miura (1985, 1994) gave asymptotic approaches for linear second order differential difference equations in which the highest order d</w:t>
      </w:r>
      <w:r w:rsidRPr="00C97921">
        <w:rPr>
          <w:sz w:val="18"/>
          <w:szCs w:val="18"/>
        </w:rPr>
        <w:t>e</w:t>
      </w:r>
      <w:r w:rsidRPr="00C97921">
        <w:rPr>
          <w:sz w:val="18"/>
          <w:szCs w:val="18"/>
        </w:rPr>
        <w:t xml:space="preserve">rivative is multiplied by small </w:t>
      </w:r>
      <w:r w:rsidRPr="00C97921">
        <w:rPr>
          <w:sz w:val="18"/>
          <w:szCs w:val="18"/>
        </w:rPr>
        <w:lastRenderedPageBreak/>
        <w:t>parameter. The effect of small shifts on the oscillatory sol</w:t>
      </w:r>
      <w:r w:rsidRPr="00C97921">
        <w:rPr>
          <w:sz w:val="18"/>
          <w:szCs w:val="18"/>
        </w:rPr>
        <w:t>u</w:t>
      </w:r>
      <w:r w:rsidRPr="00C97921">
        <w:rPr>
          <w:sz w:val="18"/>
          <w:szCs w:val="18"/>
        </w:rPr>
        <w:t xml:space="preserve">tion of the problem has been discussed by Lange and Miura (1994). </w:t>
      </w:r>
      <w:proofErr w:type="spellStart"/>
      <w:r w:rsidRPr="00C97921">
        <w:rPr>
          <w:sz w:val="18"/>
          <w:szCs w:val="18"/>
        </w:rPr>
        <w:t>Soujanya</w:t>
      </w:r>
      <w:proofErr w:type="spellEnd"/>
      <w:r w:rsidRPr="00C97921">
        <w:rPr>
          <w:sz w:val="18"/>
          <w:szCs w:val="18"/>
        </w:rPr>
        <w:t xml:space="preserve"> and Reddy (2016) described a numerical integration method via Simpson’s rule to solve singularly perturbed delay differential equations with layer or oscillatory   behaviour. With this motivation, in this approach, with the help of </w:t>
      </w:r>
      <w:smartTag w:uri="urn:schemas-microsoft-com:office:smarttags" w:element="City">
        <w:smartTag w:uri="urn:schemas-microsoft-com:office:smarttags" w:element="place">
          <w:r w:rsidRPr="00C97921">
            <w:rPr>
              <w:sz w:val="18"/>
              <w:szCs w:val="18"/>
            </w:rPr>
            <w:t>Taylor</w:t>
          </w:r>
        </w:smartTag>
      </w:smartTag>
      <w:r w:rsidRPr="00C97921">
        <w:rPr>
          <w:sz w:val="18"/>
          <w:szCs w:val="18"/>
        </w:rPr>
        <w:t xml:space="preserve"> series, we approximate the terms containing small shifts and the singularly perturbed differential difference equation is asymptotically replaced by singularly perturbed di</w:t>
      </w:r>
      <w:r w:rsidRPr="00C97921">
        <w:rPr>
          <w:sz w:val="18"/>
          <w:szCs w:val="18"/>
        </w:rPr>
        <w:t>f</w:t>
      </w:r>
      <w:r w:rsidRPr="00C97921">
        <w:rPr>
          <w:sz w:val="18"/>
          <w:szCs w:val="18"/>
        </w:rPr>
        <w:t>ferential equation. In section-2, the numerical method for the solution is discussed. Section-3 is selected for the convergence analysis of the method. Numerical e</w:t>
      </w:r>
      <w:r w:rsidRPr="00C97921">
        <w:rPr>
          <w:sz w:val="18"/>
          <w:szCs w:val="18"/>
        </w:rPr>
        <w:t>x</w:t>
      </w:r>
      <w:r w:rsidRPr="00C97921">
        <w:rPr>
          <w:sz w:val="18"/>
          <w:szCs w:val="18"/>
        </w:rPr>
        <w:t>periments carried out to validate the method in section-4. Finally conclusion is given in last se</w:t>
      </w:r>
      <w:r w:rsidRPr="00C97921">
        <w:rPr>
          <w:sz w:val="18"/>
          <w:szCs w:val="18"/>
        </w:rPr>
        <w:t>c</w:t>
      </w:r>
      <w:r w:rsidRPr="00C97921">
        <w:rPr>
          <w:sz w:val="18"/>
          <w:szCs w:val="18"/>
        </w:rPr>
        <w:t xml:space="preserve">tion.  </w:t>
      </w:r>
    </w:p>
    <w:p w:rsidR="002E16FC" w:rsidRDefault="002E16FC" w:rsidP="002E16FC">
      <w:pPr>
        <w:pStyle w:val="Heading1"/>
        <w:numPr>
          <w:ilvl w:val="0"/>
          <w:numId w:val="2"/>
        </w:numPr>
        <w:overflowPunct w:val="0"/>
        <w:autoSpaceDE w:val="0"/>
        <w:autoSpaceDN w:val="0"/>
        <w:adjustRightInd w:val="0"/>
        <w:spacing w:before="0" w:after="120"/>
        <w:textAlignment w:val="baseline"/>
        <w:rPr>
          <w:rFonts w:ascii="Times New Roman" w:hAnsi="Times New Roman" w:cs="Times New Roman"/>
          <w:sz w:val="20"/>
          <w:szCs w:val="20"/>
        </w:rPr>
      </w:pPr>
      <w:r>
        <w:rPr>
          <w:rFonts w:ascii="Times New Roman" w:hAnsi="Times New Roman" w:cs="Times New Roman"/>
          <w:sz w:val="20"/>
          <w:szCs w:val="20"/>
        </w:rPr>
        <w:t>Numerical Method</w:t>
      </w:r>
    </w:p>
    <w:p w:rsidR="002E16FC" w:rsidRPr="006C2D5B" w:rsidRDefault="002E16FC" w:rsidP="002E16FC">
      <w:pPr>
        <w:ind w:right="29" w:firstLine="245"/>
        <w:jc w:val="both"/>
        <w:rPr>
          <w:sz w:val="18"/>
          <w:szCs w:val="18"/>
        </w:rPr>
      </w:pPr>
      <w:r w:rsidRPr="006C2D5B">
        <w:rPr>
          <w:sz w:val="18"/>
          <w:szCs w:val="18"/>
        </w:rPr>
        <w:t>Consider a singularly perturbed differential-difference equation of the form:</w:t>
      </w:r>
    </w:p>
    <w:p w:rsidR="002E16FC" w:rsidRPr="006C2D5B" w:rsidRDefault="002E16FC" w:rsidP="002E16FC">
      <w:pPr>
        <w:jc w:val="right"/>
        <w:rPr>
          <w:sz w:val="18"/>
          <w:szCs w:val="18"/>
          <w:lang w:eastAsia="zh-CN"/>
        </w:rPr>
      </w:pPr>
      <w:r w:rsidRPr="00EF0FBA">
        <w:rPr>
          <w:color w:val="000000"/>
          <w:position w:val="-12"/>
          <w:sz w:val="16"/>
          <w:szCs w:val="16"/>
          <w:lang/>
        </w:rPr>
        <w:object w:dxaOrig="4180" w:dyaOrig="360">
          <v:shape id="_x0000_i1037" type="#_x0000_t75" style="width:202.4pt;height:18.35pt" o:ole="">
            <v:imagedata r:id="rId35" o:title=""/>
          </v:shape>
          <o:OLEObject Type="Embed" ProgID="Equation.DSMT4" ShapeID="_x0000_i1037" DrawAspect="Content" ObjectID="_1607541804" r:id="rId36"/>
        </w:object>
      </w:r>
      <w:r w:rsidRPr="006C2D5B">
        <w:rPr>
          <w:sz w:val="18"/>
          <w:szCs w:val="18"/>
          <w:lang w:eastAsia="zh-CN"/>
        </w:rPr>
        <w:tab/>
        <w:t xml:space="preserve">  (1)</w:t>
      </w:r>
    </w:p>
    <w:p w:rsidR="002E16FC" w:rsidRPr="006C2D5B" w:rsidRDefault="002E16FC" w:rsidP="002E16FC">
      <w:pPr>
        <w:ind w:right="29"/>
        <w:rPr>
          <w:sz w:val="18"/>
          <w:szCs w:val="18"/>
        </w:rPr>
      </w:pPr>
      <w:r w:rsidRPr="006C2D5B">
        <w:rPr>
          <w:sz w:val="18"/>
          <w:szCs w:val="18"/>
        </w:rPr>
        <w:t>on (0, 1), under the boundary conditions</w:t>
      </w:r>
    </w:p>
    <w:p w:rsidR="002E16FC" w:rsidRPr="006C2D5B" w:rsidRDefault="002E16FC" w:rsidP="002E16FC">
      <w:pPr>
        <w:rPr>
          <w:sz w:val="18"/>
          <w:szCs w:val="18"/>
        </w:rPr>
      </w:pPr>
      <w:r>
        <w:rPr>
          <w:sz w:val="18"/>
          <w:szCs w:val="18"/>
        </w:rPr>
        <w:t xml:space="preserve">           </w:t>
      </w:r>
      <w:r w:rsidRPr="00E85E55">
        <w:rPr>
          <w:position w:val="-22"/>
          <w:sz w:val="18"/>
          <w:szCs w:val="18"/>
        </w:rPr>
        <w:object w:dxaOrig="2220" w:dyaOrig="540">
          <v:shape id="_x0000_i1038" type="#_x0000_t75" style="width:122.25pt;height:27.15pt" o:ole="">
            <v:imagedata r:id="rId37" o:title=""/>
          </v:shape>
          <o:OLEObject Type="Embed" ProgID="Equation.DSMT4" ShapeID="_x0000_i1038" DrawAspect="Content" ObjectID="_1607541805" r:id="rId38"/>
        </w:object>
      </w:r>
      <w:r w:rsidRPr="006C2D5B">
        <w:rPr>
          <w:sz w:val="18"/>
          <w:szCs w:val="18"/>
        </w:rPr>
        <w:t xml:space="preserve">  </w:t>
      </w:r>
      <w:r>
        <w:rPr>
          <w:sz w:val="18"/>
          <w:szCs w:val="18"/>
        </w:rPr>
        <w:t xml:space="preserve">               </w:t>
      </w:r>
      <w:r w:rsidRPr="006C2D5B">
        <w:rPr>
          <w:sz w:val="18"/>
          <w:szCs w:val="18"/>
        </w:rPr>
        <w:t>(2)</w:t>
      </w:r>
    </w:p>
    <w:p w:rsidR="002E16FC" w:rsidRPr="006C2D5B" w:rsidRDefault="002E16FC" w:rsidP="002E16FC">
      <w:pPr>
        <w:jc w:val="both"/>
        <w:rPr>
          <w:sz w:val="18"/>
          <w:szCs w:val="18"/>
          <w:lang/>
        </w:rPr>
      </w:pPr>
      <w:r w:rsidRPr="006C2D5B">
        <w:rPr>
          <w:sz w:val="18"/>
          <w:szCs w:val="18"/>
        </w:rPr>
        <w:t>where</w:t>
      </w:r>
      <w:r w:rsidRPr="006C2D5B">
        <w:rPr>
          <w:position w:val="-6"/>
          <w:sz w:val="18"/>
          <w:szCs w:val="18"/>
        </w:rPr>
        <w:object w:dxaOrig="780" w:dyaOrig="240">
          <v:shape id="_x0000_i1039" type="#_x0000_t75" style="width:38.7pt;height:12.25pt" o:ole="">
            <v:imagedata r:id="rId39" o:title=""/>
          </v:shape>
          <o:OLEObject Type="Embed" ProgID="Equation.DSMT4" ShapeID="_x0000_i1039" DrawAspect="Content" ObjectID="_1607541806" r:id="rId40"/>
        </w:object>
      </w:r>
      <w:r w:rsidRPr="006C2D5B">
        <w:rPr>
          <w:sz w:val="18"/>
          <w:szCs w:val="18"/>
        </w:rPr>
        <w:t xml:space="preserve"> is a small parameter,</w:t>
      </w:r>
      <w:r w:rsidRPr="00E85E55">
        <w:rPr>
          <w:position w:val="-8"/>
          <w:sz w:val="18"/>
          <w:szCs w:val="18"/>
        </w:rPr>
        <w:object w:dxaOrig="400" w:dyaOrig="260">
          <v:shape id="_x0000_i1040" type="#_x0000_t75" style="width:19.7pt;height:12.9pt" o:ole="">
            <v:imagedata r:id="rId41" o:title=""/>
          </v:shape>
          <o:OLEObject Type="Embed" ProgID="Equation.DSMT4" ShapeID="_x0000_i1040" DrawAspect="Content" ObjectID="_1607541807" r:id="rId42"/>
        </w:object>
      </w:r>
      <w:r>
        <w:rPr>
          <w:sz w:val="18"/>
          <w:szCs w:val="18"/>
        </w:rPr>
        <w:t xml:space="preserve">, </w:t>
      </w:r>
      <w:r w:rsidRPr="00FE6A77">
        <w:rPr>
          <w:i/>
          <w:sz w:val="18"/>
          <w:szCs w:val="18"/>
        </w:rPr>
        <w:t>b</w:t>
      </w:r>
      <w:r>
        <w:rPr>
          <w:sz w:val="18"/>
          <w:szCs w:val="18"/>
        </w:rPr>
        <w:t>(</w:t>
      </w:r>
      <w:r w:rsidRPr="00FE6A77">
        <w:rPr>
          <w:i/>
          <w:sz w:val="18"/>
          <w:szCs w:val="18"/>
        </w:rPr>
        <w:t>x</w:t>
      </w:r>
      <w:r>
        <w:rPr>
          <w:sz w:val="18"/>
          <w:szCs w:val="18"/>
        </w:rPr>
        <w:t xml:space="preserve">), </w:t>
      </w:r>
      <w:r w:rsidRPr="00FE6A77">
        <w:rPr>
          <w:i/>
          <w:sz w:val="18"/>
          <w:szCs w:val="18"/>
        </w:rPr>
        <w:t>c</w:t>
      </w:r>
      <w:r>
        <w:rPr>
          <w:sz w:val="18"/>
          <w:szCs w:val="18"/>
        </w:rPr>
        <w:t>(</w:t>
      </w:r>
      <w:r w:rsidRPr="00FE6A77">
        <w:rPr>
          <w:i/>
          <w:sz w:val="18"/>
          <w:szCs w:val="18"/>
        </w:rPr>
        <w:t>x</w:t>
      </w:r>
      <w:r>
        <w:rPr>
          <w:sz w:val="18"/>
          <w:szCs w:val="18"/>
        </w:rPr>
        <w:t>),</w:t>
      </w:r>
      <w:r w:rsidRPr="00E85E55">
        <w:rPr>
          <w:position w:val="-8"/>
          <w:sz w:val="18"/>
          <w:szCs w:val="18"/>
        </w:rPr>
        <w:object w:dxaOrig="460" w:dyaOrig="260">
          <v:shape id="_x0000_i1041" type="#_x0000_t75" style="width:23.1pt;height:12.9pt" o:ole="">
            <v:imagedata r:id="rId43" o:title=""/>
          </v:shape>
          <o:OLEObject Type="Embed" ProgID="Equation.DSMT4" ShapeID="_x0000_i1041" DrawAspect="Content" ObjectID="_1607541808" r:id="rId44"/>
        </w:object>
      </w:r>
      <w:r w:rsidRPr="00E85E55">
        <w:rPr>
          <w:position w:val="-8"/>
          <w:sz w:val="18"/>
          <w:szCs w:val="18"/>
        </w:rPr>
        <w:object w:dxaOrig="400" w:dyaOrig="260">
          <v:shape id="_x0000_i1042" type="#_x0000_t75" style="width:19.7pt;height:12.9pt" o:ole="">
            <v:imagedata r:id="rId45" o:title=""/>
          </v:shape>
          <o:OLEObject Type="Embed" ProgID="Equation.DSMT4" ShapeID="_x0000_i1042" DrawAspect="Content" ObjectID="_1607541809" r:id="rId46"/>
        </w:object>
      </w:r>
      <w:r w:rsidRPr="006C2D5B">
        <w:rPr>
          <w:sz w:val="18"/>
          <w:szCs w:val="18"/>
        </w:rPr>
        <w:t>and</w:t>
      </w:r>
      <w:r w:rsidRPr="00E85E55">
        <w:rPr>
          <w:position w:val="-8"/>
          <w:sz w:val="18"/>
          <w:szCs w:val="18"/>
        </w:rPr>
        <w:object w:dxaOrig="380" w:dyaOrig="260">
          <v:shape id="_x0000_i1043" type="#_x0000_t75" style="width:19pt;height:12.9pt" o:ole="">
            <v:imagedata r:id="rId47" o:title=""/>
          </v:shape>
          <o:OLEObject Type="Embed" ProgID="Equation.DSMT4" ShapeID="_x0000_i1043" DrawAspect="Content" ObjectID="_1607541810" r:id="rId48"/>
        </w:object>
      </w:r>
      <w:r w:rsidRPr="006C2D5B">
        <w:rPr>
          <w:sz w:val="18"/>
          <w:szCs w:val="18"/>
        </w:rPr>
        <w:t xml:space="preserve">are differentiable functions on (0,1) and </w:t>
      </w:r>
      <w:r w:rsidRPr="00E85E55">
        <w:rPr>
          <w:position w:val="-8"/>
          <w:sz w:val="18"/>
          <w:szCs w:val="18"/>
        </w:rPr>
        <w:object w:dxaOrig="1939" w:dyaOrig="260">
          <v:shape id="_x0000_i1044" type="#_x0000_t75" style="width:97.15pt;height:12.9pt" o:ole="">
            <v:imagedata r:id="rId49" o:title=""/>
          </v:shape>
          <o:OLEObject Type="Embed" ProgID="Equation.DSMT4" ShapeID="_x0000_i1044" DrawAspect="Content" ObjectID="_1607541811" r:id="rId50"/>
        </w:object>
      </w:r>
      <w:r w:rsidRPr="006C2D5B">
        <w:rPr>
          <w:sz w:val="18"/>
          <w:szCs w:val="18"/>
        </w:rPr>
        <w:t xml:space="preserve">are respectively the delay </w:t>
      </w:r>
      <w:r>
        <w:rPr>
          <w:sz w:val="18"/>
          <w:szCs w:val="18"/>
        </w:rPr>
        <w:t>a</w:t>
      </w:r>
      <w:r w:rsidRPr="006C2D5B">
        <w:rPr>
          <w:sz w:val="18"/>
          <w:szCs w:val="18"/>
        </w:rPr>
        <w:t xml:space="preserve">nd the advance parameters.  </w:t>
      </w:r>
      <w:r w:rsidRPr="006C2D5B">
        <w:rPr>
          <w:sz w:val="18"/>
          <w:szCs w:val="18"/>
          <w:lang/>
        </w:rPr>
        <w:t xml:space="preserve">If </w:t>
      </w:r>
      <w:r w:rsidRPr="00E85E55">
        <w:rPr>
          <w:position w:val="-8"/>
          <w:sz w:val="18"/>
          <w:szCs w:val="18"/>
          <w:lang/>
        </w:rPr>
        <w:object w:dxaOrig="1620" w:dyaOrig="260">
          <v:shape id="_x0000_i1045" type="#_x0000_t75" style="width:80.85pt;height:12.9pt" o:ole="">
            <v:imagedata r:id="rId51" o:title=""/>
          </v:shape>
          <o:OLEObject Type="Embed" ProgID="Equation.DSMT4" ShapeID="_x0000_i1045" DrawAspect="Content" ObjectID="_1607541812" r:id="rId52"/>
        </w:object>
      </w:r>
      <w:r w:rsidRPr="006C2D5B">
        <w:rPr>
          <w:sz w:val="18"/>
          <w:szCs w:val="18"/>
          <w:lang/>
        </w:rPr>
        <w:t xml:space="preserve"> on </w:t>
      </w:r>
      <w:r w:rsidRPr="006C2D5B">
        <w:rPr>
          <w:position w:val="-10"/>
          <w:sz w:val="18"/>
          <w:szCs w:val="18"/>
          <w:lang/>
        </w:rPr>
        <w:object w:dxaOrig="420" w:dyaOrig="279">
          <v:shape id="_x0000_i1046" type="#_x0000_t75" style="width:21.05pt;height:14.25pt" o:ole="">
            <v:imagedata r:id="rId53" o:title=""/>
          </v:shape>
          <o:OLEObject Type="Embed" ProgID="Equation.DSMT4" ShapeID="_x0000_i1046" DrawAspect="Content" ObjectID="_1607541813" r:id="rId54"/>
        </w:object>
      </w:r>
      <w:r w:rsidRPr="006C2D5B">
        <w:rPr>
          <w:sz w:val="18"/>
          <w:szCs w:val="18"/>
          <w:lang/>
        </w:rPr>
        <w:t xml:space="preserve">, then the solution of Eq. (1) exhibits boundary layers at both ends of the interval </w:t>
      </w:r>
      <w:r w:rsidRPr="006C2D5B">
        <w:rPr>
          <w:position w:val="-10"/>
          <w:sz w:val="18"/>
          <w:szCs w:val="18"/>
          <w:lang/>
        </w:rPr>
        <w:object w:dxaOrig="420" w:dyaOrig="279">
          <v:shape id="_x0000_i1047" type="#_x0000_t75" style="width:21.05pt;height:14.25pt" o:ole="">
            <v:imagedata r:id="rId55" o:title=""/>
          </v:shape>
          <o:OLEObject Type="Embed" ProgID="Equation.DSMT4" ShapeID="_x0000_i1047" DrawAspect="Content" ObjectID="_1607541814" r:id="rId56"/>
        </w:object>
      </w:r>
      <w:r w:rsidRPr="006C2D5B">
        <w:rPr>
          <w:sz w:val="18"/>
          <w:szCs w:val="18"/>
          <w:lang/>
        </w:rPr>
        <w:t xml:space="preserve">, whereas it exhibits oscillatory behaviour for </w:t>
      </w:r>
      <w:r w:rsidRPr="00E85E55">
        <w:rPr>
          <w:position w:val="-8"/>
          <w:sz w:val="18"/>
          <w:szCs w:val="18"/>
          <w:lang/>
        </w:rPr>
        <w:object w:dxaOrig="1620" w:dyaOrig="260">
          <v:shape id="_x0000_i1048" type="#_x0000_t75" style="width:80.85pt;height:12.9pt" o:ole="">
            <v:imagedata r:id="rId57" o:title=""/>
          </v:shape>
          <o:OLEObject Type="Embed" ProgID="Equation.DSMT4" ShapeID="_x0000_i1048" DrawAspect="Content" ObjectID="_1607541815" r:id="rId58"/>
        </w:object>
      </w:r>
      <w:r w:rsidRPr="006C2D5B">
        <w:rPr>
          <w:sz w:val="18"/>
          <w:szCs w:val="18"/>
          <w:lang/>
        </w:rPr>
        <w:t xml:space="preserve">. Here, we have considered the first case where the solutions of the problem exhibit dual layers. The layer behaviour of the problem under consideration is maintained only for </w:t>
      </w:r>
      <w:r w:rsidRPr="006C2D5B">
        <w:rPr>
          <w:position w:val="-6"/>
          <w:sz w:val="18"/>
          <w:szCs w:val="18"/>
          <w:lang/>
        </w:rPr>
        <w:object w:dxaOrig="460" w:dyaOrig="240">
          <v:shape id="_x0000_i1049" type="#_x0000_t75" style="width:23.1pt;height:12.25pt" o:ole="">
            <v:imagedata r:id="rId59" o:title=""/>
          </v:shape>
          <o:OLEObject Type="Embed" ProgID="Equation.DSMT4" ShapeID="_x0000_i1049" DrawAspect="Content" ObjectID="_1607541816" r:id="rId60"/>
        </w:object>
      </w:r>
      <w:r w:rsidRPr="006C2D5B">
        <w:rPr>
          <w:sz w:val="18"/>
          <w:szCs w:val="18"/>
          <w:lang/>
        </w:rPr>
        <w:t xml:space="preserve"> </w:t>
      </w:r>
      <w:proofErr w:type="spellStart"/>
      <w:r w:rsidRPr="006C2D5B">
        <w:rPr>
          <w:sz w:val="18"/>
          <w:szCs w:val="18"/>
          <w:lang/>
        </w:rPr>
        <w:t>and</w:t>
      </w:r>
      <w:proofErr w:type="spellEnd"/>
      <w:r w:rsidRPr="006C2D5B">
        <w:rPr>
          <w:sz w:val="18"/>
          <w:szCs w:val="18"/>
          <w:lang/>
        </w:rPr>
        <w:t xml:space="preserve"> </w:t>
      </w:r>
      <w:r w:rsidRPr="00E85E55">
        <w:rPr>
          <w:position w:val="-8"/>
          <w:sz w:val="18"/>
          <w:szCs w:val="18"/>
          <w:lang/>
        </w:rPr>
        <w:object w:dxaOrig="460" w:dyaOrig="260">
          <v:shape id="_x0000_i1050" type="#_x0000_t75" style="width:23.1pt;height:12.9pt" o:ole="">
            <v:imagedata r:id="rId61" o:title=""/>
          </v:shape>
          <o:OLEObject Type="Embed" ProgID="Equation.DSMT4" ShapeID="_x0000_i1050" DrawAspect="Content" ObjectID="_1607541817" r:id="rId62"/>
        </w:object>
      </w:r>
      <w:r w:rsidRPr="006C2D5B">
        <w:rPr>
          <w:sz w:val="18"/>
          <w:szCs w:val="18"/>
          <w:lang/>
        </w:rPr>
        <w:t xml:space="preserve">, but sufficiently small. </w:t>
      </w:r>
    </w:p>
    <w:p w:rsidR="002E16FC" w:rsidRPr="006C2D5B" w:rsidRDefault="002E16FC" w:rsidP="002E16FC">
      <w:pPr>
        <w:rPr>
          <w:sz w:val="18"/>
          <w:szCs w:val="18"/>
          <w:lang/>
        </w:rPr>
      </w:pPr>
      <w:r w:rsidRPr="006C2D5B">
        <w:rPr>
          <w:sz w:val="18"/>
          <w:szCs w:val="18"/>
          <w:lang/>
        </w:rPr>
        <w:t xml:space="preserve">Using </w:t>
      </w:r>
      <w:smartTag w:uri="urn:schemas-microsoft-com:office:smarttags" w:element="place">
        <w:smartTag w:uri="urn:schemas-microsoft-com:office:smarttags" w:element="City">
          <w:r w:rsidRPr="006C2D5B">
            <w:rPr>
              <w:sz w:val="18"/>
              <w:szCs w:val="18"/>
              <w:lang/>
            </w:rPr>
            <w:t>Taylor</w:t>
          </w:r>
        </w:smartTag>
      </w:smartTag>
      <w:r w:rsidRPr="006C2D5B">
        <w:rPr>
          <w:sz w:val="18"/>
          <w:szCs w:val="18"/>
          <w:lang/>
        </w:rPr>
        <w:t xml:space="preserve"> series expansion for the retarded terms in the neighborhood of the point </w:t>
      </w:r>
      <w:r w:rsidRPr="006C2D5B">
        <w:rPr>
          <w:i/>
          <w:iCs/>
          <w:sz w:val="18"/>
          <w:szCs w:val="18"/>
          <w:lang/>
        </w:rPr>
        <w:t xml:space="preserve">x, </w:t>
      </w:r>
      <w:r w:rsidRPr="006C2D5B">
        <w:rPr>
          <w:sz w:val="18"/>
          <w:szCs w:val="18"/>
          <w:lang/>
        </w:rPr>
        <w:t xml:space="preserve">we have </w:t>
      </w:r>
    </w:p>
    <w:p w:rsidR="002E16FC" w:rsidRDefault="002E16FC" w:rsidP="002E16FC">
      <w:pPr>
        <w:ind w:right="29"/>
        <w:jc w:val="center"/>
        <w:rPr>
          <w:sz w:val="18"/>
          <w:szCs w:val="18"/>
        </w:rPr>
      </w:pPr>
    </w:p>
    <w:p w:rsidR="002E16FC" w:rsidRPr="006C2D5B" w:rsidRDefault="002E16FC" w:rsidP="002E16FC">
      <w:pPr>
        <w:ind w:right="29"/>
        <w:jc w:val="right"/>
        <w:rPr>
          <w:sz w:val="18"/>
          <w:szCs w:val="18"/>
        </w:rPr>
      </w:pPr>
      <w:r>
        <w:rPr>
          <w:sz w:val="18"/>
          <w:szCs w:val="18"/>
        </w:rPr>
        <w:t xml:space="preserve">        </w:t>
      </w:r>
      <w:r w:rsidRPr="00E85E55">
        <w:rPr>
          <w:position w:val="-8"/>
          <w:sz w:val="18"/>
          <w:szCs w:val="18"/>
        </w:rPr>
        <w:object w:dxaOrig="2420" w:dyaOrig="279">
          <v:shape id="_x0000_i1051" type="#_x0000_t75" style="width:120.9pt;height:14.25pt" o:ole="">
            <v:imagedata r:id="rId63" o:title=""/>
          </v:shape>
          <o:OLEObject Type="Embed" ProgID="Equation.DSMT4" ShapeID="_x0000_i1051" DrawAspect="Content" ObjectID="_1607541818" r:id="rId64"/>
        </w:object>
      </w:r>
      <w:r w:rsidRPr="006C2D5B">
        <w:rPr>
          <w:sz w:val="18"/>
          <w:szCs w:val="18"/>
        </w:rPr>
        <w:t xml:space="preserve">        </w:t>
      </w:r>
      <w:r>
        <w:rPr>
          <w:sz w:val="18"/>
          <w:szCs w:val="18"/>
        </w:rPr>
        <w:t xml:space="preserve">           </w:t>
      </w:r>
      <w:r w:rsidRPr="006C2D5B">
        <w:rPr>
          <w:sz w:val="18"/>
          <w:szCs w:val="18"/>
        </w:rPr>
        <w:t>(4)</w:t>
      </w:r>
    </w:p>
    <w:p w:rsidR="002E16FC" w:rsidRPr="006C2D5B" w:rsidRDefault="002E16FC" w:rsidP="002E16FC">
      <w:pPr>
        <w:ind w:right="29"/>
        <w:jc w:val="right"/>
        <w:rPr>
          <w:sz w:val="18"/>
          <w:szCs w:val="18"/>
        </w:rPr>
      </w:pPr>
      <w:r>
        <w:rPr>
          <w:sz w:val="18"/>
          <w:szCs w:val="18"/>
        </w:rPr>
        <w:t xml:space="preserve">           </w:t>
      </w:r>
      <w:r w:rsidRPr="00E85E55">
        <w:rPr>
          <w:position w:val="-8"/>
          <w:sz w:val="18"/>
          <w:szCs w:val="18"/>
        </w:rPr>
        <w:object w:dxaOrig="2420" w:dyaOrig="279">
          <v:shape id="_x0000_i1052" type="#_x0000_t75" style="width:120.9pt;height:14.25pt" o:ole="">
            <v:imagedata r:id="rId65" o:title=""/>
          </v:shape>
          <o:OLEObject Type="Embed" ProgID="Equation.DSMT4" ShapeID="_x0000_i1052" DrawAspect="Content" ObjectID="_1607541819" r:id="rId66"/>
        </w:object>
      </w:r>
      <w:r w:rsidRPr="006C2D5B">
        <w:rPr>
          <w:sz w:val="18"/>
          <w:szCs w:val="18"/>
        </w:rPr>
        <w:t xml:space="preserve">      </w:t>
      </w:r>
      <w:r>
        <w:rPr>
          <w:sz w:val="18"/>
          <w:szCs w:val="18"/>
        </w:rPr>
        <w:t xml:space="preserve">  </w:t>
      </w:r>
      <w:r w:rsidRPr="006C2D5B">
        <w:rPr>
          <w:sz w:val="18"/>
          <w:szCs w:val="18"/>
        </w:rPr>
        <w:t xml:space="preserve">  </w:t>
      </w:r>
      <w:r>
        <w:rPr>
          <w:sz w:val="18"/>
          <w:szCs w:val="18"/>
        </w:rPr>
        <w:t xml:space="preserve">      </w:t>
      </w:r>
      <w:r w:rsidRPr="006C2D5B">
        <w:rPr>
          <w:sz w:val="18"/>
          <w:szCs w:val="18"/>
        </w:rPr>
        <w:t>(5)</w:t>
      </w:r>
    </w:p>
    <w:p w:rsidR="002E16FC" w:rsidRDefault="002E16FC" w:rsidP="002E16FC">
      <w:pPr>
        <w:jc w:val="both"/>
        <w:rPr>
          <w:sz w:val="18"/>
          <w:szCs w:val="18"/>
          <w:lang/>
        </w:rPr>
      </w:pPr>
      <w:r w:rsidRPr="006C2D5B">
        <w:rPr>
          <w:sz w:val="18"/>
          <w:szCs w:val="18"/>
          <w:lang/>
        </w:rPr>
        <w:t>Using Eqs.(4) and (5) into Eq. (1), we obtain an asymptotically equivalent second order singular perturbation problem of the form</w:t>
      </w:r>
    </w:p>
    <w:p w:rsidR="002E16FC" w:rsidRDefault="002E16FC" w:rsidP="002E16FC">
      <w:pPr>
        <w:rPr>
          <w:sz w:val="18"/>
          <w:szCs w:val="18"/>
          <w:lang/>
        </w:rPr>
      </w:pPr>
    </w:p>
    <w:p w:rsidR="002E16FC" w:rsidRPr="00CF3D42" w:rsidRDefault="002E16FC" w:rsidP="002E16FC">
      <w:pPr>
        <w:jc w:val="right"/>
        <w:rPr>
          <w:sz w:val="18"/>
          <w:szCs w:val="18"/>
          <w:lang/>
        </w:rPr>
      </w:pPr>
      <w:r>
        <w:rPr>
          <w:sz w:val="18"/>
          <w:szCs w:val="18"/>
          <w:lang/>
        </w:rPr>
        <w:t xml:space="preserve">     </w:t>
      </w:r>
      <w:r w:rsidRPr="00E85E55">
        <w:rPr>
          <w:position w:val="-8"/>
          <w:sz w:val="18"/>
          <w:szCs w:val="18"/>
          <w:lang/>
        </w:rPr>
        <w:object w:dxaOrig="2860" w:dyaOrig="320">
          <v:shape id="_x0000_i1053" type="#_x0000_t75" style="width:143.3pt;height:16.3pt" o:ole="">
            <v:imagedata r:id="rId67" o:title=""/>
          </v:shape>
          <o:OLEObject Type="Embed" ProgID="Equation.DSMT4" ShapeID="_x0000_i1053" DrawAspect="Content" ObjectID="_1607541820" r:id="rId68"/>
        </w:object>
      </w:r>
      <w:r>
        <w:rPr>
          <w:sz w:val="18"/>
          <w:szCs w:val="18"/>
        </w:rPr>
        <w:t xml:space="preserve">     </w:t>
      </w:r>
      <w:r w:rsidRPr="006C2D5B">
        <w:rPr>
          <w:sz w:val="18"/>
          <w:szCs w:val="18"/>
        </w:rPr>
        <w:t>(6)</w:t>
      </w:r>
    </w:p>
    <w:p w:rsidR="002E16FC" w:rsidRPr="00FE6A77" w:rsidRDefault="002E16FC" w:rsidP="002E16FC">
      <w:pPr>
        <w:jc w:val="right"/>
        <w:rPr>
          <w:position w:val="-10"/>
          <w:sz w:val="18"/>
          <w:szCs w:val="18"/>
          <w:lang/>
        </w:rPr>
      </w:pPr>
      <w:r>
        <w:rPr>
          <w:sz w:val="18"/>
          <w:szCs w:val="18"/>
          <w:lang/>
        </w:rPr>
        <w:t xml:space="preserve">                     </w:t>
      </w:r>
      <w:r w:rsidRPr="006C2D5B">
        <w:rPr>
          <w:sz w:val="18"/>
          <w:szCs w:val="18"/>
          <w:lang/>
        </w:rPr>
        <w:t xml:space="preserve">  </w:t>
      </w:r>
      <w:r w:rsidRPr="006C2D5B">
        <w:rPr>
          <w:position w:val="-10"/>
          <w:sz w:val="18"/>
          <w:szCs w:val="18"/>
          <w:lang/>
        </w:rPr>
        <w:object w:dxaOrig="1260" w:dyaOrig="279">
          <v:shape id="_x0000_i1054" type="#_x0000_t75" style="width:63.15pt;height:14.25pt" o:ole="">
            <v:imagedata r:id="rId69" o:title=""/>
          </v:shape>
          <o:OLEObject Type="Embed" ProgID="Equation.DSMT4" ShapeID="_x0000_i1054" DrawAspect="Content" ObjectID="_1607541821" r:id="rId70"/>
        </w:object>
      </w:r>
      <w:r>
        <w:rPr>
          <w:sz w:val="18"/>
          <w:szCs w:val="18"/>
          <w:lang/>
        </w:rPr>
        <w:t xml:space="preserve">                          (7)</w:t>
      </w:r>
      <w:r w:rsidRPr="006C2D5B">
        <w:rPr>
          <w:sz w:val="18"/>
          <w:szCs w:val="18"/>
          <w:lang/>
        </w:rPr>
        <w:tab/>
      </w:r>
      <w:r>
        <w:rPr>
          <w:sz w:val="18"/>
          <w:szCs w:val="18"/>
          <w:lang/>
        </w:rPr>
        <w:t xml:space="preserve">       </w:t>
      </w:r>
      <w:r w:rsidRPr="006C2D5B">
        <w:rPr>
          <w:position w:val="-10"/>
          <w:sz w:val="18"/>
          <w:szCs w:val="18"/>
          <w:lang/>
        </w:rPr>
        <w:object w:dxaOrig="1260" w:dyaOrig="279">
          <v:shape id="_x0000_i1055" type="#_x0000_t75" style="width:63.15pt;height:14.25pt" o:ole="">
            <v:imagedata r:id="rId71" o:title=""/>
          </v:shape>
          <o:OLEObject Type="Embed" ProgID="Equation.DSMT4" ShapeID="_x0000_i1055" DrawAspect="Content" ObjectID="_1607541822" r:id="rId72"/>
        </w:object>
      </w:r>
      <w:r>
        <w:rPr>
          <w:sz w:val="18"/>
          <w:szCs w:val="18"/>
          <w:lang/>
        </w:rPr>
        <w:t xml:space="preserve">  </w:t>
      </w:r>
      <w:r>
        <w:rPr>
          <w:sz w:val="18"/>
          <w:szCs w:val="18"/>
          <w:lang/>
        </w:rPr>
        <w:tab/>
      </w:r>
      <w:r>
        <w:rPr>
          <w:sz w:val="18"/>
          <w:szCs w:val="18"/>
          <w:lang/>
        </w:rPr>
        <w:tab/>
        <w:t>(8)</w:t>
      </w:r>
    </w:p>
    <w:p w:rsidR="002E16FC" w:rsidRDefault="002E16FC" w:rsidP="002E16FC">
      <w:pPr>
        <w:spacing w:line="360" w:lineRule="auto"/>
        <w:jc w:val="both"/>
        <w:rPr>
          <w:sz w:val="18"/>
          <w:szCs w:val="18"/>
          <w:lang/>
        </w:rPr>
      </w:pPr>
      <w:r>
        <w:rPr>
          <w:sz w:val="18"/>
          <w:szCs w:val="18"/>
          <w:lang/>
        </w:rPr>
        <w:t>w</w:t>
      </w:r>
      <w:r w:rsidRPr="006C2D5B">
        <w:rPr>
          <w:sz w:val="18"/>
          <w:szCs w:val="18"/>
          <w:lang/>
        </w:rPr>
        <w:t>here</w:t>
      </w:r>
    </w:p>
    <w:p w:rsidR="002E16FC" w:rsidRPr="006C2D5B" w:rsidRDefault="002E16FC" w:rsidP="002E16FC">
      <w:pPr>
        <w:spacing w:line="360" w:lineRule="auto"/>
        <w:jc w:val="both"/>
        <w:rPr>
          <w:sz w:val="18"/>
          <w:szCs w:val="18"/>
        </w:rPr>
      </w:pPr>
      <w:r w:rsidRPr="00FE6A77">
        <w:rPr>
          <w:position w:val="-8"/>
          <w:sz w:val="18"/>
          <w:szCs w:val="18"/>
          <w:lang/>
        </w:rPr>
        <w:object w:dxaOrig="1600" w:dyaOrig="260">
          <v:shape id="_x0000_i1056" type="#_x0000_t75" style="width:80.15pt;height:12.9pt" o:ole="">
            <v:imagedata r:id="rId73" o:title=""/>
          </v:shape>
          <o:OLEObject Type="Embed" ProgID="Equation.DSMT4" ShapeID="_x0000_i1056" DrawAspect="Content" ObjectID="_1607541823" r:id="rId74"/>
        </w:object>
      </w:r>
      <w:r w:rsidRPr="006C2D5B">
        <w:rPr>
          <w:sz w:val="18"/>
          <w:szCs w:val="18"/>
          <w:lang/>
        </w:rPr>
        <w:t>and</w:t>
      </w:r>
      <w:r w:rsidRPr="00FE6A77">
        <w:rPr>
          <w:position w:val="-8"/>
          <w:sz w:val="18"/>
          <w:szCs w:val="18"/>
          <w:lang/>
        </w:rPr>
        <w:object w:dxaOrig="1840" w:dyaOrig="260">
          <v:shape id="_x0000_i1057" type="#_x0000_t75" style="width:91.7pt;height:12.9pt" o:ole="">
            <v:imagedata r:id="rId75" o:title=""/>
          </v:shape>
          <o:OLEObject Type="Embed" ProgID="Equation.DSMT4" ShapeID="_x0000_i1057" DrawAspect="Content" ObjectID="_1607541824" r:id="rId76"/>
        </w:object>
      </w:r>
      <w:r w:rsidRPr="006C2D5B">
        <w:rPr>
          <w:sz w:val="18"/>
          <w:szCs w:val="18"/>
          <w:lang/>
        </w:rPr>
        <w:t>.</w:t>
      </w:r>
      <w:r>
        <w:rPr>
          <w:sz w:val="18"/>
          <w:szCs w:val="18"/>
          <w:lang/>
        </w:rPr>
        <w:t xml:space="preserve">  </w:t>
      </w:r>
      <w:r w:rsidRPr="006C2D5B">
        <w:rPr>
          <w:sz w:val="18"/>
          <w:szCs w:val="18"/>
          <w:lang/>
        </w:rPr>
        <w:t xml:space="preserve">The transition from Eq. (1) to Eq. (6) is admitted, </w:t>
      </w:r>
      <w:r w:rsidRPr="006C2D5B">
        <w:rPr>
          <w:sz w:val="18"/>
          <w:szCs w:val="18"/>
          <w:lang/>
        </w:rPr>
        <w:lastRenderedPageBreak/>
        <w:t xml:space="preserve">because of the condition that </w:t>
      </w:r>
      <w:r w:rsidRPr="006C2D5B">
        <w:rPr>
          <w:position w:val="-6"/>
          <w:sz w:val="18"/>
          <w:szCs w:val="18"/>
          <w:lang/>
        </w:rPr>
        <w:object w:dxaOrig="780" w:dyaOrig="240">
          <v:shape id="_x0000_i1058" type="#_x0000_t75" style="width:38.7pt;height:12.25pt" o:ole="">
            <v:imagedata r:id="rId77" o:title=""/>
          </v:shape>
          <o:OLEObject Type="Embed" ProgID="Equation.DSMT4" ShapeID="_x0000_i1058" DrawAspect="Content" ObjectID="_1607541825" r:id="rId78"/>
        </w:object>
      </w:r>
      <w:r w:rsidRPr="006C2D5B">
        <w:rPr>
          <w:sz w:val="18"/>
          <w:szCs w:val="18"/>
          <w:lang/>
        </w:rPr>
        <w:t xml:space="preserve"> and  </w:t>
      </w:r>
      <w:r w:rsidRPr="00E85E55">
        <w:rPr>
          <w:position w:val="-8"/>
          <w:sz w:val="18"/>
          <w:szCs w:val="18"/>
          <w:lang/>
        </w:rPr>
        <w:object w:dxaOrig="780" w:dyaOrig="260">
          <v:shape id="_x0000_i1059" type="#_x0000_t75" style="width:38.7pt;height:12.9pt" o:ole="">
            <v:imagedata r:id="rId79" o:title=""/>
          </v:shape>
          <o:OLEObject Type="Embed" ProgID="Equation.DSMT4" ShapeID="_x0000_i1059" DrawAspect="Content" ObjectID="_1607541826" r:id="rId80"/>
        </w:object>
      </w:r>
      <w:r w:rsidRPr="006C2D5B">
        <w:rPr>
          <w:sz w:val="18"/>
          <w:szCs w:val="18"/>
          <w:lang/>
        </w:rPr>
        <w:t xml:space="preserve"> are sufficiently small. Further details on the validity of this transition can be found in </w:t>
      </w:r>
      <w:proofErr w:type="spellStart"/>
      <w:r w:rsidRPr="006C2D5B">
        <w:rPr>
          <w:sz w:val="18"/>
          <w:szCs w:val="18"/>
          <w:lang/>
        </w:rPr>
        <w:t>El’sgol’ts</w:t>
      </w:r>
      <w:proofErr w:type="spellEnd"/>
      <w:r w:rsidRPr="006C2D5B">
        <w:rPr>
          <w:sz w:val="18"/>
          <w:szCs w:val="18"/>
          <w:lang/>
        </w:rPr>
        <w:t xml:space="preserve"> and Norkin (1973).</w:t>
      </w:r>
    </w:p>
    <w:p w:rsidR="002E16FC" w:rsidRPr="006C2D5B" w:rsidRDefault="002E16FC" w:rsidP="002E16FC">
      <w:pPr>
        <w:jc w:val="both"/>
        <w:rPr>
          <w:sz w:val="18"/>
          <w:szCs w:val="18"/>
          <w:lang/>
        </w:rPr>
      </w:pPr>
      <w:r w:rsidRPr="006C2D5B">
        <w:rPr>
          <w:sz w:val="18"/>
          <w:szCs w:val="18"/>
          <w:lang/>
        </w:rPr>
        <w:t>Discretizing the domain [0,</w:t>
      </w:r>
      <w:r>
        <w:rPr>
          <w:sz w:val="18"/>
          <w:szCs w:val="18"/>
          <w:lang/>
        </w:rPr>
        <w:t xml:space="preserve"> </w:t>
      </w:r>
      <w:r w:rsidRPr="006C2D5B">
        <w:rPr>
          <w:sz w:val="18"/>
          <w:szCs w:val="18"/>
          <w:lang/>
        </w:rPr>
        <w:t xml:space="preserve">1] into </w:t>
      </w:r>
      <w:r w:rsidRPr="006C2D5B">
        <w:rPr>
          <w:i/>
          <w:sz w:val="18"/>
          <w:szCs w:val="18"/>
          <w:lang/>
        </w:rPr>
        <w:t>N</w:t>
      </w:r>
      <w:r>
        <w:rPr>
          <w:i/>
          <w:sz w:val="18"/>
          <w:szCs w:val="18"/>
          <w:lang/>
        </w:rPr>
        <w:t xml:space="preserve"> </w:t>
      </w:r>
      <w:r w:rsidRPr="006C2D5B">
        <w:rPr>
          <w:sz w:val="18"/>
          <w:szCs w:val="18"/>
          <w:lang/>
        </w:rPr>
        <w:t xml:space="preserve">+1 mesh points with constant mesh length </w:t>
      </w:r>
      <w:r w:rsidRPr="006C2D5B">
        <w:rPr>
          <w:i/>
          <w:sz w:val="18"/>
          <w:szCs w:val="18"/>
          <w:lang/>
        </w:rPr>
        <w:t>h.</w:t>
      </w:r>
      <w:r w:rsidRPr="006C2D5B">
        <w:rPr>
          <w:sz w:val="18"/>
          <w:szCs w:val="18"/>
          <w:lang/>
        </w:rPr>
        <w:t xml:space="preserve"> Let </w:t>
      </w:r>
      <w:r w:rsidRPr="006C2D5B">
        <w:rPr>
          <w:position w:val="-10"/>
          <w:sz w:val="18"/>
          <w:szCs w:val="18"/>
          <w:lang/>
        </w:rPr>
        <w:object w:dxaOrig="1440" w:dyaOrig="279">
          <v:shape id="_x0000_i1060" type="#_x0000_t75" style="width:1in;height:14.25pt" o:ole="">
            <v:imagedata r:id="rId81" o:title=""/>
          </v:shape>
          <o:OLEObject Type="Embed" ProgID="Equation.DSMT4" ShapeID="_x0000_i1060" DrawAspect="Content" ObjectID="_1607541827" r:id="rId82"/>
        </w:object>
      </w:r>
      <w:r w:rsidRPr="006C2D5B">
        <w:rPr>
          <w:sz w:val="18"/>
          <w:szCs w:val="18"/>
          <w:lang/>
        </w:rPr>
        <w:t xml:space="preserve"> be the mesh points. Then, </w:t>
      </w:r>
      <w:r w:rsidRPr="006C2D5B">
        <w:rPr>
          <w:position w:val="-10"/>
          <w:sz w:val="18"/>
          <w:szCs w:val="18"/>
          <w:lang/>
        </w:rPr>
        <w:object w:dxaOrig="1579" w:dyaOrig="279">
          <v:shape id="_x0000_i1061" type="#_x0000_t75" style="width:78.8pt;height:14.25pt" o:ole="">
            <v:imagedata r:id="rId83" o:title=""/>
          </v:shape>
          <o:OLEObject Type="Embed" ProgID="Equation.DSMT4" ShapeID="_x0000_i1061" DrawAspect="Content" ObjectID="_1607541828" r:id="rId84"/>
        </w:object>
      </w:r>
      <w:r w:rsidRPr="006C2D5B">
        <w:rPr>
          <w:sz w:val="18"/>
          <w:szCs w:val="18"/>
          <w:lang/>
        </w:rPr>
        <w:t>. For convenience,</w:t>
      </w:r>
      <w:r>
        <w:rPr>
          <w:sz w:val="18"/>
          <w:szCs w:val="18"/>
          <w:lang/>
        </w:rPr>
        <w:t xml:space="preserve"> </w:t>
      </w:r>
      <w:r w:rsidRPr="006C2D5B">
        <w:rPr>
          <w:sz w:val="18"/>
          <w:szCs w:val="18"/>
          <w:lang/>
        </w:rPr>
        <w:t xml:space="preserve">denote </w:t>
      </w:r>
      <w:r w:rsidRPr="006C2D5B">
        <w:rPr>
          <w:position w:val="-10"/>
          <w:sz w:val="18"/>
          <w:szCs w:val="18"/>
          <w:lang/>
        </w:rPr>
        <w:object w:dxaOrig="960" w:dyaOrig="300">
          <v:shape id="_x0000_i1062" type="#_x0000_t75" style="width:48.25pt;height:14.95pt" o:ole="">
            <v:imagedata r:id="rId85" o:title=""/>
          </v:shape>
          <o:OLEObject Type="Embed" ProgID="Equation.DSMT4" ShapeID="_x0000_i1062" DrawAspect="Content" ObjectID="_1607541829" r:id="rId86"/>
        </w:object>
      </w:r>
      <w:r w:rsidRPr="006C2D5B">
        <w:rPr>
          <w:position w:val="-10"/>
          <w:sz w:val="18"/>
          <w:szCs w:val="18"/>
          <w:lang/>
        </w:rPr>
        <w:object w:dxaOrig="840" w:dyaOrig="300">
          <v:shape id="_x0000_i1063" type="#_x0000_t75" style="width:42.1pt;height:14.95pt" o:ole="">
            <v:imagedata r:id="rId87" o:title=""/>
          </v:shape>
          <o:OLEObject Type="Embed" ProgID="Equation.DSMT4" ShapeID="_x0000_i1063" DrawAspect="Content" ObjectID="_1607541830" r:id="rId88"/>
        </w:object>
      </w:r>
      <w:r w:rsidRPr="006C2D5B">
        <w:rPr>
          <w:sz w:val="18"/>
          <w:szCs w:val="18"/>
          <w:lang/>
        </w:rPr>
        <w:t>,</w:t>
      </w:r>
      <w:r>
        <w:rPr>
          <w:sz w:val="18"/>
          <w:szCs w:val="18"/>
          <w:lang/>
        </w:rPr>
        <w:t xml:space="preserve"> </w:t>
      </w:r>
      <w:r w:rsidRPr="006C2D5B">
        <w:rPr>
          <w:position w:val="-10"/>
          <w:sz w:val="18"/>
          <w:szCs w:val="18"/>
          <w:lang/>
        </w:rPr>
        <w:object w:dxaOrig="800" w:dyaOrig="279">
          <v:shape id="_x0000_i1064" type="#_x0000_t75" style="width:40.1pt;height:14.25pt" o:ole="">
            <v:imagedata r:id="rId89" o:title=""/>
          </v:shape>
          <o:OLEObject Type="Embed" ProgID="Equation.DSMT4" ShapeID="_x0000_i1064" DrawAspect="Content" ObjectID="_1607541831" r:id="rId90"/>
        </w:object>
      </w:r>
      <w:r w:rsidRPr="006C2D5B">
        <w:rPr>
          <w:sz w:val="18"/>
          <w:szCs w:val="18"/>
          <w:lang/>
        </w:rPr>
        <w:t xml:space="preserve"> and </w:t>
      </w:r>
      <w:r w:rsidRPr="006C2D5B">
        <w:rPr>
          <w:position w:val="-10"/>
          <w:sz w:val="18"/>
          <w:szCs w:val="18"/>
          <w:lang/>
        </w:rPr>
        <w:object w:dxaOrig="780" w:dyaOrig="279">
          <v:shape id="_x0000_i1065" type="#_x0000_t75" style="width:38.7pt;height:14.25pt" o:ole="">
            <v:imagedata r:id="rId91" o:title=""/>
          </v:shape>
          <o:OLEObject Type="Embed" ProgID="Equation.DSMT4" ShapeID="_x0000_i1065" DrawAspect="Content" ObjectID="_1607541832" r:id="rId92"/>
        </w:object>
      </w:r>
      <w:r w:rsidRPr="006C2D5B">
        <w:rPr>
          <w:sz w:val="18"/>
          <w:szCs w:val="18"/>
          <w:lang/>
        </w:rPr>
        <w:t xml:space="preserve">. Assuming that </w:t>
      </w:r>
      <w:r w:rsidRPr="006C2D5B">
        <w:rPr>
          <w:position w:val="-10"/>
          <w:sz w:val="18"/>
          <w:szCs w:val="18"/>
          <w:lang/>
        </w:rPr>
        <w:object w:dxaOrig="440" w:dyaOrig="300">
          <v:shape id="_x0000_i1066" type="#_x0000_t75" style="width:21.75pt;height:14.95pt" o:ole="">
            <v:imagedata r:id="rId93" o:title=""/>
          </v:shape>
          <o:OLEObject Type="Embed" ProgID="Equation.DSMT4" ShapeID="_x0000_i1066" DrawAspect="Content" ObjectID="_1607541833" r:id="rId94"/>
        </w:object>
      </w:r>
      <w:r w:rsidRPr="006C2D5B">
        <w:rPr>
          <w:sz w:val="18"/>
          <w:szCs w:val="18"/>
          <w:lang/>
        </w:rPr>
        <w:t xml:space="preserve"> has continuous fourth derivatives on </w:t>
      </w:r>
      <w:r w:rsidRPr="006C2D5B">
        <w:rPr>
          <w:position w:val="-10"/>
          <w:sz w:val="18"/>
          <w:szCs w:val="18"/>
          <w:lang/>
        </w:rPr>
        <w:object w:dxaOrig="420" w:dyaOrig="279">
          <v:shape id="_x0000_i1067" type="#_x0000_t75" style="width:21.05pt;height:14.25pt" o:ole="">
            <v:imagedata r:id="rId95" o:title=""/>
          </v:shape>
          <o:OLEObject Type="Embed" ProgID="Equation.DSMT4" ShapeID="_x0000_i1067" DrawAspect="Content" ObjectID="_1607541834" r:id="rId96"/>
        </w:object>
      </w:r>
      <w:r>
        <w:rPr>
          <w:sz w:val="18"/>
          <w:szCs w:val="18"/>
          <w:lang/>
        </w:rPr>
        <w:t xml:space="preserve">,   </w:t>
      </w:r>
      <w:r w:rsidRPr="006C2D5B">
        <w:rPr>
          <w:sz w:val="18"/>
          <w:szCs w:val="18"/>
          <w:lang/>
        </w:rPr>
        <w:t xml:space="preserve">the following central difference formulae for </w:t>
      </w:r>
      <w:r w:rsidRPr="006C2D5B">
        <w:rPr>
          <w:position w:val="-10"/>
          <w:sz w:val="18"/>
          <w:szCs w:val="18"/>
          <w:lang/>
        </w:rPr>
        <w:object w:dxaOrig="240" w:dyaOrig="300">
          <v:shape id="_x0000_i1068" type="#_x0000_t75" style="width:12.25pt;height:14.95pt" o:ole="">
            <v:imagedata r:id="rId97" o:title=""/>
          </v:shape>
          <o:OLEObject Type="Embed" ProgID="Equation.DSMT4" ShapeID="_x0000_i1068" DrawAspect="Content" ObjectID="_1607541835" r:id="rId98"/>
        </w:object>
      </w:r>
      <w:r w:rsidRPr="006C2D5B">
        <w:rPr>
          <w:sz w:val="18"/>
          <w:szCs w:val="18"/>
          <w:lang/>
        </w:rPr>
        <w:t xml:space="preserve"> and </w:t>
      </w:r>
      <w:r w:rsidRPr="006C2D5B">
        <w:rPr>
          <w:position w:val="-10"/>
          <w:sz w:val="18"/>
          <w:szCs w:val="18"/>
          <w:lang/>
        </w:rPr>
        <w:object w:dxaOrig="260" w:dyaOrig="300">
          <v:shape id="_x0000_i1069" type="#_x0000_t75" style="width:12.9pt;height:14.95pt" o:ole="">
            <v:imagedata r:id="rId99" o:title=""/>
          </v:shape>
          <o:OLEObject Type="Embed" ProgID="Equation.DSMT4" ShapeID="_x0000_i1069" DrawAspect="Content" ObjectID="_1607541836" r:id="rId100"/>
        </w:object>
      </w:r>
      <w:r w:rsidRPr="006C2D5B">
        <w:rPr>
          <w:sz w:val="18"/>
          <w:szCs w:val="18"/>
          <w:lang/>
        </w:rPr>
        <w:t xml:space="preserve"> can be obtained at </w:t>
      </w:r>
      <w:r w:rsidRPr="006C2D5B">
        <w:rPr>
          <w:position w:val="-10"/>
          <w:sz w:val="18"/>
          <w:szCs w:val="18"/>
          <w:lang/>
        </w:rPr>
        <w:object w:dxaOrig="220" w:dyaOrig="300">
          <v:shape id="_x0000_i1070" type="#_x0000_t75" style="width:10.85pt;height:14.95pt" o:ole="">
            <v:imagedata r:id="rId101" o:title=""/>
          </v:shape>
          <o:OLEObject Type="Embed" ProgID="Equation.DSMT4" ShapeID="_x0000_i1070" DrawAspect="Content" ObjectID="_1607541837" r:id="rId102"/>
        </w:object>
      </w:r>
      <w:r w:rsidRPr="006C2D5B">
        <w:rPr>
          <w:sz w:val="18"/>
          <w:szCs w:val="18"/>
          <w:lang/>
        </w:rPr>
        <w:t>:</w:t>
      </w:r>
    </w:p>
    <w:p w:rsidR="002E16FC" w:rsidRDefault="002E16FC" w:rsidP="002E16FC">
      <w:pPr>
        <w:ind w:firstLine="720"/>
        <w:jc w:val="right"/>
        <w:rPr>
          <w:sz w:val="18"/>
          <w:szCs w:val="18"/>
          <w:lang/>
        </w:rPr>
      </w:pPr>
      <w:r w:rsidRPr="006C2D5B">
        <w:rPr>
          <w:sz w:val="18"/>
          <w:szCs w:val="18"/>
          <w:lang/>
        </w:rPr>
        <w:t xml:space="preserve"> </w:t>
      </w:r>
      <w:r w:rsidRPr="00E85E55">
        <w:rPr>
          <w:position w:val="-20"/>
          <w:sz w:val="18"/>
          <w:szCs w:val="18"/>
          <w:lang/>
        </w:rPr>
        <w:object w:dxaOrig="1700" w:dyaOrig="560">
          <v:shape id="_x0000_i1071" type="#_x0000_t75" style="width:84.9pt;height:27.85pt" o:ole="">
            <v:imagedata r:id="rId103" o:title=""/>
          </v:shape>
          <o:OLEObject Type="Embed" ProgID="Equation.DSMT4" ShapeID="_x0000_i1071" DrawAspect="Content" ObjectID="_1607541838" r:id="rId104"/>
        </w:object>
      </w:r>
      <w:r w:rsidRPr="006C2D5B">
        <w:rPr>
          <w:sz w:val="18"/>
          <w:szCs w:val="18"/>
          <w:lang/>
        </w:rPr>
        <w:t xml:space="preserve">         </w:t>
      </w:r>
      <w:r>
        <w:rPr>
          <w:sz w:val="18"/>
          <w:szCs w:val="18"/>
          <w:lang/>
        </w:rPr>
        <w:t xml:space="preserve">             </w:t>
      </w:r>
      <w:r w:rsidRPr="006C2D5B">
        <w:rPr>
          <w:sz w:val="18"/>
          <w:szCs w:val="18"/>
          <w:lang/>
        </w:rPr>
        <w:t xml:space="preserve">(9)                   </w:t>
      </w:r>
      <w:r>
        <w:rPr>
          <w:sz w:val="18"/>
          <w:szCs w:val="18"/>
          <w:lang/>
        </w:rPr>
        <w:t xml:space="preserve">             </w:t>
      </w:r>
    </w:p>
    <w:p w:rsidR="002E16FC" w:rsidRPr="006C2D5B" w:rsidRDefault="002E16FC" w:rsidP="002E16FC">
      <w:pPr>
        <w:jc w:val="right"/>
        <w:rPr>
          <w:sz w:val="18"/>
          <w:szCs w:val="18"/>
          <w:lang/>
        </w:rPr>
      </w:pPr>
      <w:r>
        <w:rPr>
          <w:sz w:val="18"/>
          <w:szCs w:val="18"/>
          <w:lang/>
        </w:rPr>
        <w:t xml:space="preserve">       </w:t>
      </w:r>
      <w:r w:rsidRPr="006C2D5B">
        <w:rPr>
          <w:position w:val="-20"/>
          <w:sz w:val="18"/>
          <w:szCs w:val="18"/>
          <w:lang/>
        </w:rPr>
        <w:object w:dxaOrig="2079" w:dyaOrig="560">
          <v:shape id="_x0000_i1072" type="#_x0000_t75" style="width:103.9pt;height:27.85pt" o:ole="">
            <v:imagedata r:id="rId105" o:title=""/>
          </v:shape>
          <o:OLEObject Type="Embed" ProgID="Equation.DSMT4" ShapeID="_x0000_i1072" DrawAspect="Content" ObjectID="_1607541839" r:id="rId106"/>
        </w:object>
      </w:r>
      <w:r>
        <w:rPr>
          <w:sz w:val="18"/>
          <w:szCs w:val="18"/>
          <w:lang/>
        </w:rPr>
        <w:t xml:space="preserve">   </w:t>
      </w:r>
      <w:r w:rsidRPr="006C2D5B">
        <w:rPr>
          <w:sz w:val="18"/>
          <w:szCs w:val="18"/>
          <w:lang/>
        </w:rPr>
        <w:t xml:space="preserve">                   (10)</w:t>
      </w:r>
    </w:p>
    <w:p w:rsidR="002E16FC" w:rsidRPr="006C2D5B" w:rsidRDefault="002E16FC" w:rsidP="002E16FC">
      <w:pPr>
        <w:rPr>
          <w:sz w:val="18"/>
          <w:szCs w:val="18"/>
          <w:lang/>
        </w:rPr>
      </w:pPr>
      <w:r w:rsidRPr="006C2D5B">
        <w:rPr>
          <w:sz w:val="18"/>
          <w:szCs w:val="18"/>
          <w:lang/>
        </w:rPr>
        <w:t>where</w:t>
      </w:r>
      <w:r w:rsidRPr="00E85E55">
        <w:rPr>
          <w:position w:val="-20"/>
          <w:sz w:val="18"/>
          <w:szCs w:val="18"/>
          <w:lang/>
        </w:rPr>
        <w:object w:dxaOrig="2040" w:dyaOrig="499">
          <v:shape id="_x0000_i1073" type="#_x0000_t75" style="width:101.9pt;height:25.15pt" o:ole="">
            <v:imagedata r:id="rId107" o:title=""/>
          </v:shape>
          <o:OLEObject Type="Embed" ProgID="Equation.DSMT4" ShapeID="_x0000_i1073" DrawAspect="Content" ObjectID="_1607541840" r:id="rId108"/>
        </w:object>
      </w:r>
      <w:r w:rsidRPr="006C2D5B">
        <w:rPr>
          <w:sz w:val="18"/>
          <w:szCs w:val="18"/>
          <w:lang/>
        </w:rPr>
        <w:t xml:space="preserve">, </w:t>
      </w:r>
      <w:r w:rsidRPr="006C2D5B">
        <w:rPr>
          <w:position w:val="-22"/>
          <w:sz w:val="18"/>
          <w:szCs w:val="18"/>
          <w:lang/>
        </w:rPr>
        <w:object w:dxaOrig="2700" w:dyaOrig="520">
          <v:shape id="_x0000_i1074" type="#_x0000_t75" style="width:135.15pt;height:25.8pt" o:ole="">
            <v:imagedata r:id="rId109" o:title=""/>
          </v:shape>
          <o:OLEObject Type="Embed" ProgID="Equation.DSMT4" ShapeID="_x0000_i1074" DrawAspect="Content" ObjectID="_1607541841" r:id="rId110"/>
        </w:object>
      </w:r>
      <w:r w:rsidRPr="006C2D5B">
        <w:rPr>
          <w:sz w:val="18"/>
          <w:szCs w:val="18"/>
          <w:lang/>
        </w:rPr>
        <w:t>,</w:t>
      </w:r>
      <w:r w:rsidRPr="00E85E55">
        <w:rPr>
          <w:position w:val="-20"/>
          <w:sz w:val="18"/>
          <w:szCs w:val="18"/>
          <w:lang/>
        </w:rPr>
        <w:object w:dxaOrig="1400" w:dyaOrig="560">
          <v:shape id="_x0000_i1075" type="#_x0000_t75" style="width:69.95pt;height:27.85pt" o:ole="">
            <v:imagedata r:id="rId111" o:title=""/>
          </v:shape>
          <o:OLEObject Type="Embed" ProgID="Equation.DSMT4" ShapeID="_x0000_i1075" DrawAspect="Content" ObjectID="_1607541842" r:id="rId112"/>
        </w:object>
      </w:r>
      <w:r w:rsidRPr="006C2D5B">
        <w:rPr>
          <w:sz w:val="18"/>
          <w:szCs w:val="18"/>
          <w:lang/>
        </w:rPr>
        <w:t xml:space="preserve">  and </w:t>
      </w:r>
      <w:r w:rsidRPr="00E85E55">
        <w:rPr>
          <w:position w:val="-20"/>
          <w:sz w:val="18"/>
          <w:szCs w:val="18"/>
          <w:lang/>
        </w:rPr>
        <w:object w:dxaOrig="1480" w:dyaOrig="560">
          <v:shape id="_x0000_i1076" type="#_x0000_t75" style="width:74.05pt;height:27.85pt" o:ole="">
            <v:imagedata r:id="rId113" o:title=""/>
          </v:shape>
          <o:OLEObject Type="Embed" ProgID="Equation.DSMT4" ShapeID="_x0000_i1076" DrawAspect="Content" ObjectID="_1607541843" r:id="rId114"/>
        </w:object>
      </w:r>
      <w:r w:rsidRPr="006C2D5B">
        <w:rPr>
          <w:sz w:val="18"/>
          <w:szCs w:val="18"/>
          <w:lang/>
        </w:rPr>
        <w:t xml:space="preserve"> for  </w:t>
      </w:r>
      <w:r w:rsidRPr="006C2D5B">
        <w:rPr>
          <w:position w:val="-12"/>
          <w:sz w:val="18"/>
          <w:szCs w:val="18"/>
          <w:lang/>
        </w:rPr>
        <w:object w:dxaOrig="1740" w:dyaOrig="320">
          <v:shape id="_x0000_i1077" type="#_x0000_t75" style="width:86.95pt;height:16.3pt" o:ole="">
            <v:imagedata r:id="rId115" o:title=""/>
          </v:shape>
          <o:OLEObject Type="Embed" ProgID="Equation.DSMT4" ShapeID="_x0000_i1077" DrawAspect="Content" ObjectID="_1607541844" r:id="rId116"/>
        </w:object>
      </w:r>
    </w:p>
    <w:p w:rsidR="002E16FC" w:rsidRPr="006C2D5B" w:rsidRDefault="002E16FC" w:rsidP="002E16FC">
      <w:pPr>
        <w:jc w:val="both"/>
        <w:rPr>
          <w:sz w:val="18"/>
          <w:szCs w:val="18"/>
          <w:lang/>
        </w:rPr>
      </w:pPr>
      <w:r w:rsidRPr="006C2D5B">
        <w:rPr>
          <w:sz w:val="18"/>
          <w:szCs w:val="18"/>
          <w:lang/>
        </w:rPr>
        <w:t xml:space="preserve"> Using Eqs. (9) and (10) into Eq. (6),  we get the difference equation in a form that includes the </w:t>
      </w:r>
      <w:r w:rsidRPr="006C2D5B">
        <w:rPr>
          <w:position w:val="-10"/>
          <w:sz w:val="18"/>
          <w:szCs w:val="18"/>
          <w:lang/>
        </w:rPr>
        <w:object w:dxaOrig="560" w:dyaOrig="340">
          <v:shape id="_x0000_i1078" type="#_x0000_t75" style="width:27.85pt;height:17pt" o:ole="">
            <v:imagedata r:id="rId117" o:title=""/>
          </v:shape>
          <o:OLEObject Type="Embed" ProgID="Equation.DSMT4" ShapeID="_x0000_i1078" DrawAspect="Content" ObjectID="_1607541845" r:id="rId118"/>
        </w:object>
      </w:r>
      <w:r w:rsidRPr="006C2D5B">
        <w:rPr>
          <w:sz w:val="18"/>
          <w:szCs w:val="18"/>
          <w:lang/>
        </w:rPr>
        <w:t xml:space="preserve"> error term for </w:t>
      </w:r>
      <w:r w:rsidRPr="006C2D5B">
        <w:rPr>
          <w:position w:val="-10"/>
          <w:sz w:val="18"/>
          <w:szCs w:val="18"/>
          <w:lang/>
        </w:rPr>
        <w:object w:dxaOrig="240" w:dyaOrig="300">
          <v:shape id="_x0000_i1079" type="#_x0000_t75" style="width:12.25pt;height:14.95pt" o:ole="">
            <v:imagedata r:id="rId119" o:title=""/>
          </v:shape>
          <o:OLEObject Type="Embed" ProgID="Equation.DSMT4" ShapeID="_x0000_i1079" DrawAspect="Content" ObjectID="_1607541846" r:id="rId120"/>
        </w:object>
      </w:r>
      <w:r w:rsidRPr="006C2D5B">
        <w:rPr>
          <w:sz w:val="18"/>
          <w:szCs w:val="18"/>
          <w:lang/>
        </w:rPr>
        <w:t xml:space="preserve">. That is, </w:t>
      </w:r>
    </w:p>
    <w:p w:rsidR="002E16FC" w:rsidRPr="006C2D5B" w:rsidRDefault="002E16FC" w:rsidP="002E16FC">
      <w:pPr>
        <w:rPr>
          <w:sz w:val="18"/>
          <w:szCs w:val="18"/>
        </w:rPr>
      </w:pPr>
      <w:r w:rsidRPr="00E85E55">
        <w:rPr>
          <w:position w:val="-20"/>
          <w:sz w:val="18"/>
          <w:szCs w:val="18"/>
        </w:rPr>
        <w:object w:dxaOrig="3620" w:dyaOrig="560">
          <v:shape id="_x0000_i1080" type="#_x0000_t75" style="width:180.7pt;height:27.85pt" o:ole="">
            <v:imagedata r:id="rId121" o:title=""/>
          </v:shape>
          <o:OLEObject Type="Embed" ProgID="Equation.DSMT4" ShapeID="_x0000_i1080" DrawAspect="Content" ObjectID="_1607541847" r:id="rId122"/>
        </w:object>
      </w:r>
      <w:r>
        <w:rPr>
          <w:sz w:val="18"/>
          <w:szCs w:val="18"/>
        </w:rPr>
        <w:t xml:space="preserve"> </w:t>
      </w:r>
      <w:r w:rsidRPr="006C2D5B">
        <w:rPr>
          <w:sz w:val="18"/>
          <w:szCs w:val="18"/>
        </w:rPr>
        <w:t>(11)</w:t>
      </w:r>
    </w:p>
    <w:p w:rsidR="002E16FC" w:rsidRDefault="002E16FC" w:rsidP="002E16FC">
      <w:pPr>
        <w:rPr>
          <w:sz w:val="18"/>
          <w:szCs w:val="18"/>
        </w:rPr>
      </w:pPr>
      <w:r w:rsidRPr="006C2D5B">
        <w:rPr>
          <w:sz w:val="18"/>
          <w:szCs w:val="18"/>
        </w:rPr>
        <w:t xml:space="preserve">where </w:t>
      </w:r>
      <w:r w:rsidRPr="006C2D5B">
        <w:rPr>
          <w:position w:val="-20"/>
          <w:sz w:val="18"/>
          <w:szCs w:val="18"/>
        </w:rPr>
        <w:object w:dxaOrig="2100" w:dyaOrig="560">
          <v:shape id="_x0000_i1081" type="#_x0000_t75" style="width:105.3pt;height:27.85pt" o:ole="">
            <v:imagedata r:id="rId123" o:title=""/>
          </v:shape>
          <o:OLEObject Type="Embed" ProgID="Equation.DSMT4" ShapeID="_x0000_i1081" DrawAspect="Content" ObjectID="_1607541848" r:id="rId124"/>
        </w:object>
      </w:r>
      <w:r w:rsidRPr="006C2D5B">
        <w:rPr>
          <w:sz w:val="18"/>
          <w:szCs w:val="18"/>
        </w:rPr>
        <w:t xml:space="preserve">. </w:t>
      </w:r>
    </w:p>
    <w:p w:rsidR="002E16FC" w:rsidRDefault="002E16FC" w:rsidP="002E16FC">
      <w:pPr>
        <w:rPr>
          <w:position w:val="-30"/>
          <w:sz w:val="18"/>
          <w:szCs w:val="18"/>
          <w:lang/>
        </w:rPr>
      </w:pPr>
      <w:r w:rsidRPr="006C2D5B">
        <w:rPr>
          <w:sz w:val="18"/>
          <w:szCs w:val="18"/>
        </w:rPr>
        <w:t>Further, differentiating Eq. (6), we have:</w:t>
      </w:r>
      <w:r w:rsidRPr="006C2D5B">
        <w:rPr>
          <w:position w:val="-30"/>
          <w:sz w:val="18"/>
          <w:szCs w:val="18"/>
          <w:lang/>
        </w:rPr>
        <w:t xml:space="preserve"> </w:t>
      </w:r>
      <w:r w:rsidRPr="006C2D5B">
        <w:rPr>
          <w:position w:val="-30"/>
          <w:sz w:val="18"/>
          <w:szCs w:val="18"/>
          <w:lang/>
        </w:rPr>
        <w:tab/>
        <w:t xml:space="preserve">                                 </w:t>
      </w:r>
      <w:r>
        <w:rPr>
          <w:position w:val="-30"/>
          <w:sz w:val="18"/>
          <w:szCs w:val="18"/>
          <w:lang/>
        </w:rPr>
        <w:t xml:space="preserve">     </w:t>
      </w:r>
    </w:p>
    <w:p w:rsidR="002E16FC" w:rsidRPr="006C2D5B" w:rsidRDefault="002E16FC" w:rsidP="002E16FC">
      <w:pPr>
        <w:rPr>
          <w:position w:val="-30"/>
          <w:sz w:val="18"/>
          <w:szCs w:val="18"/>
          <w:lang/>
        </w:rPr>
      </w:pPr>
      <w:r>
        <w:rPr>
          <w:position w:val="-30"/>
          <w:sz w:val="18"/>
          <w:szCs w:val="18"/>
          <w:lang/>
        </w:rPr>
        <w:t xml:space="preserve">      </w:t>
      </w:r>
      <w:r w:rsidRPr="00E85E55">
        <w:rPr>
          <w:position w:val="-8"/>
          <w:sz w:val="18"/>
          <w:szCs w:val="18"/>
          <w:lang/>
        </w:rPr>
        <w:object w:dxaOrig="2680" w:dyaOrig="320">
          <v:shape id="_x0000_i1082" type="#_x0000_t75" style="width:133.8pt;height:16.3pt" o:ole="">
            <v:imagedata r:id="rId125" o:title=""/>
          </v:shape>
          <o:OLEObject Type="Embed" ProgID="Equation.DSMT4" ShapeID="_x0000_i1082" DrawAspect="Content" ObjectID="_1607541849" r:id="rId126"/>
        </w:object>
      </w:r>
      <w:r>
        <w:rPr>
          <w:sz w:val="18"/>
          <w:szCs w:val="18"/>
          <w:lang/>
        </w:rPr>
        <w:t xml:space="preserve">               </w:t>
      </w:r>
      <w:r w:rsidRPr="006C2D5B">
        <w:rPr>
          <w:sz w:val="18"/>
          <w:szCs w:val="18"/>
          <w:lang/>
        </w:rPr>
        <w:t>(12)</w:t>
      </w:r>
    </w:p>
    <w:p w:rsidR="002E16FC" w:rsidRPr="006C2D5B" w:rsidRDefault="002E16FC" w:rsidP="002E16FC">
      <w:pPr>
        <w:jc w:val="both"/>
        <w:rPr>
          <w:sz w:val="18"/>
          <w:szCs w:val="18"/>
          <w:lang/>
        </w:rPr>
      </w:pPr>
      <w:r w:rsidRPr="006C2D5B">
        <w:rPr>
          <w:sz w:val="18"/>
          <w:szCs w:val="18"/>
          <w:lang/>
        </w:rPr>
        <w:t xml:space="preserve">Using Eq. (12) into Eq. (11), </w:t>
      </w:r>
      <w:r w:rsidRPr="006C2D5B">
        <w:rPr>
          <w:iCs/>
          <w:sz w:val="18"/>
          <w:szCs w:val="18"/>
          <w:lang/>
        </w:rPr>
        <w:t>which have the stabilizing effect</w:t>
      </w:r>
      <w:r w:rsidRPr="006C2D5B">
        <w:rPr>
          <w:sz w:val="18"/>
          <w:szCs w:val="18"/>
          <w:lang/>
        </w:rPr>
        <w:t xml:space="preserve">, using central difference formulae for </w:t>
      </w:r>
      <w:r w:rsidRPr="006C2D5B">
        <w:rPr>
          <w:position w:val="-10"/>
          <w:sz w:val="18"/>
          <w:szCs w:val="18"/>
          <w:lang/>
        </w:rPr>
        <w:object w:dxaOrig="240" w:dyaOrig="300">
          <v:shape id="_x0000_i1083" type="#_x0000_t75" style="width:12.25pt;height:14.95pt" o:ole="">
            <v:imagedata r:id="rId127" o:title=""/>
          </v:shape>
          <o:OLEObject Type="Embed" ProgID="Equation.DSMT4" ShapeID="_x0000_i1083" DrawAspect="Content" ObjectID="_1607541850" r:id="rId128"/>
        </w:object>
      </w:r>
      <w:r w:rsidRPr="006C2D5B">
        <w:rPr>
          <w:sz w:val="18"/>
          <w:szCs w:val="18"/>
          <w:lang/>
        </w:rPr>
        <w:t xml:space="preserve">and </w:t>
      </w:r>
      <w:r w:rsidRPr="006C2D5B">
        <w:rPr>
          <w:position w:val="-10"/>
          <w:sz w:val="18"/>
          <w:szCs w:val="18"/>
          <w:lang/>
        </w:rPr>
        <w:object w:dxaOrig="260" w:dyaOrig="300">
          <v:shape id="_x0000_i1084" type="#_x0000_t75" style="width:12.9pt;height:14.95pt" o:ole="">
            <v:imagedata r:id="rId129" o:title=""/>
          </v:shape>
          <o:OLEObject Type="Embed" ProgID="Equation.DSMT4" ShapeID="_x0000_i1084" DrawAspect="Content" ObjectID="_1607541851" r:id="rId130"/>
        </w:object>
      </w:r>
      <w:r w:rsidRPr="006C2D5B">
        <w:rPr>
          <w:sz w:val="18"/>
          <w:szCs w:val="18"/>
          <w:lang/>
        </w:rPr>
        <w:t>finally, we get the stable central difference scheme as follows:</w:t>
      </w:r>
    </w:p>
    <w:p w:rsidR="002E16FC" w:rsidRPr="006C2D5B" w:rsidRDefault="002E16FC" w:rsidP="002E16FC">
      <w:pPr>
        <w:spacing w:line="360" w:lineRule="auto"/>
        <w:rPr>
          <w:sz w:val="18"/>
          <w:szCs w:val="18"/>
          <w:lang/>
        </w:rPr>
      </w:pPr>
      <w:r w:rsidRPr="006C2D5B">
        <w:rPr>
          <w:sz w:val="18"/>
          <w:szCs w:val="18"/>
        </w:rPr>
        <w:t xml:space="preserve">   </w:t>
      </w:r>
      <w:r>
        <w:rPr>
          <w:sz w:val="18"/>
          <w:szCs w:val="18"/>
        </w:rPr>
        <w:t xml:space="preserve">      </w:t>
      </w:r>
      <w:r w:rsidRPr="006C2D5B">
        <w:rPr>
          <w:sz w:val="18"/>
          <w:szCs w:val="18"/>
        </w:rPr>
        <w:t xml:space="preserve"> </w:t>
      </w:r>
      <w:r w:rsidRPr="00E85E55">
        <w:rPr>
          <w:position w:val="-122"/>
          <w:sz w:val="18"/>
          <w:szCs w:val="18"/>
        </w:rPr>
        <w:object w:dxaOrig="2860" w:dyaOrig="2520">
          <v:shape id="_x0000_i1085" type="#_x0000_t75" style="width:143.3pt;height:126.35pt" o:ole="">
            <v:imagedata r:id="rId131" o:title=""/>
          </v:shape>
          <o:OLEObject Type="Embed" ProgID="Equation.DSMT4" ShapeID="_x0000_i1085" DrawAspect="Content" ObjectID="_1607541852" r:id="rId132"/>
        </w:object>
      </w:r>
      <w:r>
        <w:rPr>
          <w:sz w:val="18"/>
          <w:szCs w:val="18"/>
        </w:rPr>
        <w:t xml:space="preserve">      </w:t>
      </w:r>
      <w:r w:rsidRPr="006C2D5B">
        <w:rPr>
          <w:sz w:val="18"/>
          <w:szCs w:val="18"/>
          <w:lang/>
        </w:rPr>
        <w:t>(13)</w:t>
      </w:r>
    </w:p>
    <w:p w:rsidR="002E16FC" w:rsidRDefault="002E16FC" w:rsidP="002E16FC">
      <w:pPr>
        <w:tabs>
          <w:tab w:val="left" w:pos="945"/>
        </w:tabs>
        <w:rPr>
          <w:sz w:val="18"/>
          <w:szCs w:val="18"/>
        </w:rPr>
      </w:pPr>
      <w:r w:rsidRPr="006C2D5B">
        <w:rPr>
          <w:sz w:val="18"/>
          <w:szCs w:val="18"/>
          <w:lang/>
        </w:rPr>
        <w:t>where</w:t>
      </w:r>
      <w:r w:rsidRPr="006C2D5B">
        <w:rPr>
          <w:sz w:val="18"/>
          <w:szCs w:val="18"/>
        </w:rPr>
        <w:t xml:space="preserve"> </w:t>
      </w:r>
    </w:p>
    <w:p w:rsidR="002E16FC" w:rsidRDefault="002E16FC" w:rsidP="002E16FC">
      <w:pPr>
        <w:tabs>
          <w:tab w:val="left" w:pos="945"/>
        </w:tabs>
        <w:rPr>
          <w:sz w:val="18"/>
          <w:szCs w:val="18"/>
        </w:rPr>
      </w:pPr>
    </w:p>
    <w:p w:rsidR="002E16FC" w:rsidRDefault="002E16FC" w:rsidP="002E16FC">
      <w:pPr>
        <w:tabs>
          <w:tab w:val="left" w:pos="945"/>
        </w:tabs>
        <w:rPr>
          <w:sz w:val="18"/>
          <w:szCs w:val="18"/>
        </w:rPr>
      </w:pPr>
      <w:r w:rsidRPr="001902EA">
        <w:rPr>
          <w:position w:val="-48"/>
          <w:sz w:val="18"/>
          <w:szCs w:val="18"/>
        </w:rPr>
        <w:object w:dxaOrig="3800" w:dyaOrig="1060">
          <v:shape id="_x0000_i1086" type="#_x0000_t75" style="width:190.2pt;height:53pt" o:ole="">
            <v:imagedata r:id="rId133" o:title=""/>
          </v:shape>
          <o:OLEObject Type="Embed" ProgID="Equation.3" ShapeID="_x0000_i1086" DrawAspect="Content" ObjectID="_1607541853" r:id="rId134"/>
        </w:object>
      </w:r>
    </w:p>
    <w:p w:rsidR="002E16FC" w:rsidRDefault="002E16FC" w:rsidP="002E16FC">
      <w:pPr>
        <w:tabs>
          <w:tab w:val="left" w:pos="945"/>
        </w:tabs>
        <w:rPr>
          <w:sz w:val="18"/>
          <w:szCs w:val="18"/>
        </w:rPr>
      </w:pPr>
    </w:p>
    <w:p w:rsidR="002E16FC" w:rsidRPr="006C2D5B" w:rsidRDefault="002E16FC" w:rsidP="002E16FC">
      <w:pPr>
        <w:tabs>
          <w:tab w:val="left" w:pos="945"/>
        </w:tabs>
        <w:rPr>
          <w:sz w:val="18"/>
          <w:szCs w:val="18"/>
          <w:lang/>
        </w:rPr>
      </w:pPr>
      <w:r w:rsidRPr="006C2D5B">
        <w:rPr>
          <w:sz w:val="18"/>
          <w:szCs w:val="18"/>
        </w:rPr>
        <w:t>is the local tru</w:t>
      </w:r>
      <w:r w:rsidRPr="006C2D5B">
        <w:rPr>
          <w:sz w:val="18"/>
          <w:szCs w:val="18"/>
        </w:rPr>
        <w:t>n</w:t>
      </w:r>
      <w:r w:rsidRPr="006C2D5B">
        <w:rPr>
          <w:sz w:val="18"/>
          <w:szCs w:val="18"/>
        </w:rPr>
        <w:t xml:space="preserve">cation error. </w:t>
      </w:r>
      <w:r w:rsidRPr="006C2D5B">
        <w:rPr>
          <w:sz w:val="18"/>
          <w:szCs w:val="18"/>
          <w:lang/>
        </w:rPr>
        <w:t>Eq. (13) is a three term recurrence relation of form:</w:t>
      </w:r>
    </w:p>
    <w:p w:rsidR="002E16FC" w:rsidRDefault="002E16FC" w:rsidP="002E16FC">
      <w:pPr>
        <w:ind w:left="-180"/>
        <w:jc w:val="right"/>
        <w:rPr>
          <w:sz w:val="18"/>
          <w:szCs w:val="18"/>
          <w:lang/>
        </w:rPr>
      </w:pPr>
      <w:r w:rsidRPr="006C2D5B">
        <w:rPr>
          <w:sz w:val="18"/>
          <w:szCs w:val="18"/>
          <w:lang/>
        </w:rPr>
        <w:t xml:space="preserve">   </w:t>
      </w:r>
      <w:r w:rsidRPr="006C2D5B">
        <w:rPr>
          <w:position w:val="-10"/>
          <w:sz w:val="18"/>
          <w:szCs w:val="18"/>
          <w:lang/>
        </w:rPr>
        <w:object w:dxaOrig="2000" w:dyaOrig="279">
          <v:shape id="_x0000_i1087" type="#_x0000_t75" style="width:99.85pt;height:14.25pt" o:ole="">
            <v:imagedata r:id="rId135" o:title=""/>
          </v:shape>
          <o:OLEObject Type="Embed" ProgID="Equation.DSMT4" ShapeID="_x0000_i1087" DrawAspect="Content" ObjectID="_1607541854" r:id="rId136"/>
        </w:object>
      </w:r>
      <w:r>
        <w:rPr>
          <w:sz w:val="18"/>
          <w:szCs w:val="18"/>
          <w:lang/>
        </w:rPr>
        <w:t>;</w:t>
      </w:r>
      <w:r w:rsidRPr="006C2D5B">
        <w:rPr>
          <w:sz w:val="18"/>
          <w:szCs w:val="18"/>
          <w:lang/>
        </w:rPr>
        <w:t xml:space="preserve"> </w:t>
      </w:r>
      <w:r w:rsidRPr="006C2D5B">
        <w:rPr>
          <w:position w:val="-8"/>
          <w:sz w:val="18"/>
          <w:szCs w:val="18"/>
          <w:lang/>
        </w:rPr>
        <w:object w:dxaOrig="1260" w:dyaOrig="260">
          <v:shape id="_x0000_i1088" type="#_x0000_t75" style="width:63.15pt;height:12.9pt" o:ole="">
            <v:imagedata r:id="rId137" o:title=""/>
          </v:shape>
          <o:OLEObject Type="Embed" ProgID="Equation.DSMT4" ShapeID="_x0000_i1088" DrawAspect="Content" ObjectID="_1607541855" r:id="rId138"/>
        </w:object>
      </w:r>
      <w:r w:rsidRPr="006C2D5B">
        <w:rPr>
          <w:sz w:val="18"/>
          <w:szCs w:val="18"/>
          <w:lang/>
        </w:rPr>
        <w:tab/>
      </w:r>
      <w:r w:rsidRPr="006C2D5B">
        <w:rPr>
          <w:sz w:val="18"/>
          <w:szCs w:val="18"/>
          <w:lang/>
        </w:rPr>
        <w:tab/>
        <w:t xml:space="preserve">           </w:t>
      </w:r>
      <w:r>
        <w:rPr>
          <w:sz w:val="18"/>
          <w:szCs w:val="18"/>
          <w:lang/>
        </w:rPr>
        <w:t xml:space="preserve">                                                </w:t>
      </w:r>
      <w:r w:rsidRPr="006C2D5B">
        <w:rPr>
          <w:sz w:val="18"/>
          <w:szCs w:val="18"/>
          <w:lang/>
        </w:rPr>
        <w:t xml:space="preserve"> (14)</w:t>
      </w:r>
    </w:p>
    <w:p w:rsidR="002E16FC" w:rsidRPr="006C2D5B" w:rsidRDefault="002E16FC" w:rsidP="002E16FC">
      <w:pPr>
        <w:rPr>
          <w:sz w:val="18"/>
          <w:szCs w:val="18"/>
          <w:lang/>
        </w:rPr>
      </w:pPr>
      <w:r w:rsidRPr="006C2D5B">
        <w:rPr>
          <w:sz w:val="18"/>
          <w:szCs w:val="18"/>
          <w:lang/>
        </w:rPr>
        <w:t xml:space="preserve"> where </w:t>
      </w:r>
    </w:p>
    <w:p w:rsidR="002E16FC" w:rsidRDefault="002E16FC" w:rsidP="002E16FC">
      <w:pPr>
        <w:ind w:left="90"/>
        <w:rPr>
          <w:sz w:val="18"/>
          <w:szCs w:val="18"/>
          <w:lang/>
        </w:rPr>
      </w:pPr>
      <w:r>
        <w:rPr>
          <w:sz w:val="18"/>
          <w:szCs w:val="18"/>
          <w:lang/>
        </w:rPr>
        <w:t xml:space="preserve">          </w:t>
      </w:r>
      <w:r w:rsidRPr="006C2D5B">
        <w:rPr>
          <w:position w:val="-22"/>
          <w:sz w:val="18"/>
          <w:szCs w:val="18"/>
          <w:lang/>
        </w:rPr>
        <w:object w:dxaOrig="2600" w:dyaOrig="580">
          <v:shape id="_x0000_i1089" type="#_x0000_t75" style="width:129.75pt;height:29.2pt" o:ole="">
            <v:imagedata r:id="rId139" o:title=""/>
          </v:shape>
          <o:OLEObject Type="Embed" ProgID="Equation.DSMT4" ShapeID="_x0000_i1089" DrawAspect="Content" ObjectID="_1607541856" r:id="rId140"/>
        </w:object>
      </w:r>
      <w:r w:rsidRPr="006C2D5B">
        <w:rPr>
          <w:sz w:val="18"/>
          <w:szCs w:val="18"/>
          <w:lang/>
        </w:rPr>
        <w:t xml:space="preserve"> , </w:t>
      </w:r>
      <w:r>
        <w:rPr>
          <w:sz w:val="18"/>
          <w:szCs w:val="18"/>
          <w:lang/>
        </w:rPr>
        <w:t xml:space="preserve">                     </w:t>
      </w:r>
    </w:p>
    <w:p w:rsidR="002E16FC" w:rsidRPr="006C2D5B" w:rsidRDefault="002E16FC" w:rsidP="002E16FC">
      <w:pPr>
        <w:ind w:left="540" w:hanging="450"/>
        <w:rPr>
          <w:sz w:val="18"/>
          <w:szCs w:val="18"/>
          <w:lang/>
        </w:rPr>
      </w:pPr>
      <w:r>
        <w:rPr>
          <w:sz w:val="18"/>
          <w:szCs w:val="18"/>
          <w:lang/>
        </w:rPr>
        <w:t xml:space="preserve">    </w:t>
      </w:r>
      <w:r w:rsidRPr="006C2D5B">
        <w:rPr>
          <w:position w:val="-22"/>
          <w:sz w:val="18"/>
          <w:szCs w:val="18"/>
        </w:rPr>
        <w:object w:dxaOrig="2240" w:dyaOrig="580">
          <v:shape id="_x0000_i1090" type="#_x0000_t75" style="width:112.1pt;height:29.2pt" o:ole="">
            <v:imagedata r:id="rId141" o:title=""/>
          </v:shape>
          <o:OLEObject Type="Embed" ProgID="Equation.DSMT4" ShapeID="_x0000_i1090" DrawAspect="Content" ObjectID="_1607541857" r:id="rId142"/>
        </w:object>
      </w:r>
      <w:r w:rsidRPr="006C2D5B">
        <w:rPr>
          <w:position w:val="-22"/>
          <w:sz w:val="18"/>
          <w:szCs w:val="18"/>
          <w:lang/>
        </w:rPr>
        <w:object w:dxaOrig="2620" w:dyaOrig="580">
          <v:shape id="_x0000_i1091" type="#_x0000_t75" style="width:131.1pt;height:29.2pt" o:ole="">
            <v:imagedata r:id="rId143" o:title=""/>
          </v:shape>
          <o:OLEObject Type="Embed" ProgID="Equation.DSMT4" ShapeID="_x0000_i1091" DrawAspect="Content" ObjectID="_1607541858" r:id="rId144"/>
        </w:object>
      </w:r>
      <w:r w:rsidRPr="006C2D5B">
        <w:rPr>
          <w:sz w:val="18"/>
          <w:szCs w:val="18"/>
          <w:lang/>
        </w:rPr>
        <w:t xml:space="preserve"> ,  </w:t>
      </w:r>
      <w:r w:rsidRPr="006C2D5B">
        <w:rPr>
          <w:position w:val="-22"/>
          <w:sz w:val="18"/>
          <w:szCs w:val="18"/>
          <w:lang/>
        </w:rPr>
        <w:object w:dxaOrig="1560" w:dyaOrig="580">
          <v:shape id="_x0000_i1092" type="#_x0000_t75" style="width:78.1pt;height:29.2pt" o:ole="">
            <v:imagedata r:id="rId145" o:title=""/>
          </v:shape>
          <o:OLEObject Type="Embed" ProgID="Equation.DSMT4" ShapeID="_x0000_i1092" DrawAspect="Content" ObjectID="_1607541859" r:id="rId146"/>
        </w:object>
      </w:r>
      <w:r w:rsidRPr="006C2D5B">
        <w:rPr>
          <w:sz w:val="18"/>
          <w:szCs w:val="18"/>
          <w:lang/>
        </w:rPr>
        <w:t xml:space="preserve">               </w:t>
      </w:r>
    </w:p>
    <w:p w:rsidR="002E16FC" w:rsidRPr="006C2D5B" w:rsidRDefault="002E16FC" w:rsidP="002E16FC">
      <w:pPr>
        <w:jc w:val="both"/>
        <w:rPr>
          <w:sz w:val="18"/>
          <w:szCs w:val="18"/>
          <w:lang/>
        </w:rPr>
      </w:pPr>
      <w:r w:rsidRPr="006C2D5B">
        <w:rPr>
          <w:sz w:val="18"/>
          <w:szCs w:val="18"/>
          <w:lang/>
        </w:rPr>
        <w:t>This tri</w:t>
      </w:r>
      <w:r>
        <w:rPr>
          <w:sz w:val="18"/>
          <w:szCs w:val="18"/>
          <w:lang/>
        </w:rPr>
        <w:t>-</w:t>
      </w:r>
      <w:r w:rsidRPr="006C2D5B">
        <w:rPr>
          <w:sz w:val="18"/>
          <w:szCs w:val="18"/>
          <w:lang/>
        </w:rPr>
        <w:t>diagonal system has been solved using Thomas Algorithm.</w:t>
      </w:r>
    </w:p>
    <w:p w:rsidR="002E16FC" w:rsidRPr="006C2D5B" w:rsidRDefault="002E16FC" w:rsidP="002E16FC">
      <w:pPr>
        <w:rPr>
          <w:sz w:val="18"/>
          <w:szCs w:val="18"/>
          <w:lang/>
        </w:rPr>
      </w:pPr>
    </w:p>
    <w:p w:rsidR="002E16FC" w:rsidRPr="00CF3D42" w:rsidRDefault="002E16FC" w:rsidP="002E16FC">
      <w:pPr>
        <w:rPr>
          <w:lang/>
        </w:rPr>
      </w:pPr>
    </w:p>
    <w:p w:rsidR="002E16FC" w:rsidRPr="00745620" w:rsidRDefault="002E16FC" w:rsidP="002E16FC">
      <w:pPr>
        <w:pStyle w:val="Heading1"/>
        <w:numPr>
          <w:ilvl w:val="0"/>
          <w:numId w:val="3"/>
        </w:numPr>
        <w:tabs>
          <w:tab w:val="clear" w:pos="1008"/>
          <w:tab w:val="num" w:pos="720"/>
        </w:tabs>
        <w:spacing w:before="0" w:after="120"/>
        <w:ind w:hanging="828"/>
        <w:rPr>
          <w:rFonts w:ascii="Times New Roman" w:hAnsi="Times New Roman" w:cs="Times New Roman"/>
          <w:sz w:val="20"/>
          <w:szCs w:val="20"/>
        </w:rPr>
      </w:pPr>
      <w:r>
        <w:rPr>
          <w:rFonts w:ascii="Times New Roman" w:hAnsi="Times New Roman" w:cs="Times New Roman"/>
          <w:sz w:val="20"/>
          <w:szCs w:val="20"/>
        </w:rPr>
        <w:t xml:space="preserve">Convergence </w:t>
      </w:r>
      <w:r w:rsidRPr="00745620">
        <w:rPr>
          <w:rFonts w:ascii="Times New Roman" w:hAnsi="Times New Roman" w:cs="Times New Roman"/>
          <w:sz w:val="20"/>
          <w:szCs w:val="20"/>
        </w:rPr>
        <w:t>A</w:t>
      </w:r>
      <w:r>
        <w:rPr>
          <w:rFonts w:ascii="Times New Roman" w:hAnsi="Times New Roman" w:cs="Times New Roman"/>
          <w:sz w:val="20"/>
          <w:szCs w:val="20"/>
        </w:rPr>
        <w:t>nalysis</w:t>
      </w:r>
    </w:p>
    <w:p w:rsidR="002E16FC" w:rsidRPr="007D763D" w:rsidRDefault="002E16FC" w:rsidP="002E16FC">
      <w:pPr>
        <w:rPr>
          <w:sz w:val="18"/>
          <w:szCs w:val="18"/>
          <w:lang/>
        </w:rPr>
      </w:pPr>
    </w:p>
    <w:p w:rsidR="002E16FC" w:rsidRPr="007D763D" w:rsidRDefault="002E16FC" w:rsidP="002E16FC">
      <w:pPr>
        <w:rPr>
          <w:b/>
          <w:bCs/>
          <w:sz w:val="18"/>
          <w:szCs w:val="18"/>
          <w:lang/>
        </w:rPr>
      </w:pPr>
      <w:r w:rsidRPr="007D763D">
        <w:rPr>
          <w:sz w:val="18"/>
          <w:szCs w:val="18"/>
          <w:lang/>
        </w:rPr>
        <w:t>Writing the tri</w:t>
      </w:r>
      <w:r>
        <w:rPr>
          <w:sz w:val="18"/>
          <w:szCs w:val="18"/>
          <w:lang/>
        </w:rPr>
        <w:t>-</w:t>
      </w:r>
      <w:r w:rsidRPr="007D763D">
        <w:rPr>
          <w:sz w:val="18"/>
          <w:szCs w:val="18"/>
          <w:lang/>
        </w:rPr>
        <w:t>diagonal system Eq. (14) in matrix-vector form, we obtain</w:t>
      </w:r>
    </w:p>
    <w:p w:rsidR="002E16FC" w:rsidRPr="007D763D" w:rsidRDefault="002E16FC" w:rsidP="002E16FC">
      <w:pPr>
        <w:jc w:val="right"/>
        <w:rPr>
          <w:sz w:val="18"/>
          <w:szCs w:val="18"/>
          <w:lang/>
        </w:rPr>
      </w:pPr>
      <w:r w:rsidRPr="007D763D">
        <w:rPr>
          <w:sz w:val="18"/>
          <w:szCs w:val="18"/>
          <w:lang/>
        </w:rPr>
        <w:t xml:space="preserve">                        </w:t>
      </w:r>
      <w:r w:rsidRPr="007D763D">
        <w:rPr>
          <w:position w:val="-6"/>
          <w:sz w:val="18"/>
          <w:szCs w:val="18"/>
          <w:lang/>
        </w:rPr>
        <w:object w:dxaOrig="700" w:dyaOrig="240">
          <v:shape id="_x0000_i1093" type="#_x0000_t75" style="width:35.3pt;height:12.25pt" o:ole="">
            <v:imagedata r:id="rId147" o:title=""/>
          </v:shape>
          <o:OLEObject Type="Embed" ProgID="Equation.DSMT4" ShapeID="_x0000_i1093" DrawAspect="Content" ObjectID="_1607541860" r:id="rId148"/>
        </w:object>
      </w:r>
      <w:r w:rsidRPr="007D763D">
        <w:rPr>
          <w:sz w:val="18"/>
          <w:szCs w:val="18"/>
          <w:lang/>
        </w:rPr>
        <w:tab/>
      </w:r>
      <w:r w:rsidRPr="007D763D">
        <w:rPr>
          <w:sz w:val="18"/>
          <w:szCs w:val="18"/>
          <w:lang/>
        </w:rPr>
        <w:tab/>
        <w:t xml:space="preserve">            (15)</w:t>
      </w:r>
    </w:p>
    <w:p w:rsidR="002E16FC" w:rsidRPr="007D763D" w:rsidRDefault="002E16FC" w:rsidP="002E16FC">
      <w:pPr>
        <w:rPr>
          <w:sz w:val="18"/>
          <w:szCs w:val="18"/>
          <w:lang/>
        </w:rPr>
      </w:pPr>
      <w:r w:rsidRPr="007D763D">
        <w:rPr>
          <w:sz w:val="18"/>
          <w:szCs w:val="18"/>
          <w:lang/>
        </w:rPr>
        <w:t xml:space="preserve">where, </w:t>
      </w:r>
      <w:r w:rsidRPr="007D763D">
        <w:rPr>
          <w:position w:val="-16"/>
          <w:sz w:val="18"/>
          <w:szCs w:val="18"/>
          <w:lang/>
        </w:rPr>
        <w:object w:dxaOrig="2140" w:dyaOrig="420">
          <v:shape id="_x0000_i1094" type="#_x0000_t75" style="width:107.3pt;height:21.05pt" o:ole="">
            <v:imagedata r:id="rId149" o:title=""/>
          </v:shape>
          <o:OLEObject Type="Embed" ProgID="Equation.DSMT4" ShapeID="_x0000_i1094" DrawAspect="Content" ObjectID="_1607541861" r:id="rId150"/>
        </w:object>
      </w:r>
      <w:r w:rsidRPr="007D763D">
        <w:rPr>
          <w:sz w:val="18"/>
          <w:szCs w:val="18"/>
          <w:lang/>
        </w:rPr>
        <w:t xml:space="preserve">is a tri-diagonal matrix of order </w:t>
      </w:r>
      <w:r w:rsidRPr="007D763D">
        <w:rPr>
          <w:i/>
          <w:iCs/>
          <w:sz w:val="18"/>
          <w:szCs w:val="18"/>
          <w:lang/>
        </w:rPr>
        <w:t>N</w:t>
      </w:r>
      <w:r w:rsidRPr="007D763D">
        <w:rPr>
          <w:sz w:val="18"/>
          <w:szCs w:val="18"/>
          <w:lang/>
        </w:rPr>
        <w:t>-1 , with</w:t>
      </w:r>
    </w:p>
    <w:p w:rsidR="002E16FC" w:rsidRPr="007D763D" w:rsidRDefault="002E16FC" w:rsidP="002E16FC">
      <w:pPr>
        <w:rPr>
          <w:sz w:val="18"/>
          <w:szCs w:val="18"/>
          <w:lang/>
        </w:rPr>
      </w:pPr>
      <w:r w:rsidRPr="007D763D">
        <w:rPr>
          <w:sz w:val="18"/>
          <w:szCs w:val="18"/>
          <w:lang/>
        </w:rPr>
        <w:t xml:space="preserve">                </w:t>
      </w:r>
      <w:r w:rsidRPr="0000332C">
        <w:rPr>
          <w:position w:val="-162"/>
          <w:sz w:val="18"/>
          <w:szCs w:val="18"/>
          <w:lang/>
        </w:rPr>
        <w:object w:dxaOrig="3240" w:dyaOrig="3340">
          <v:shape id="_x0000_i1095" type="#_x0000_t75" style="width:162.35pt;height:167.1pt" o:ole="">
            <v:imagedata r:id="rId151" o:title=""/>
          </v:shape>
          <o:OLEObject Type="Embed" ProgID="Equation.DSMT4" ShapeID="_x0000_i1095" DrawAspect="Content" ObjectID="_1607541862" r:id="rId152"/>
        </w:object>
      </w:r>
    </w:p>
    <w:p w:rsidR="002E16FC" w:rsidRPr="007D763D" w:rsidRDefault="002E16FC" w:rsidP="002E16FC">
      <w:pPr>
        <w:rPr>
          <w:sz w:val="18"/>
          <w:szCs w:val="18"/>
          <w:lang/>
        </w:rPr>
      </w:pPr>
      <w:r w:rsidRPr="007D763D">
        <w:rPr>
          <w:position w:val="-12"/>
          <w:sz w:val="18"/>
          <w:szCs w:val="18"/>
          <w:lang/>
        </w:rPr>
        <w:object w:dxaOrig="1100" w:dyaOrig="340">
          <v:shape id="_x0000_i1096" type="#_x0000_t75" style="width:55pt;height:17pt" o:ole="">
            <v:imagedata r:id="rId153" o:title=""/>
          </v:shape>
          <o:OLEObject Type="Embed" ProgID="Equation.DSMT4" ShapeID="_x0000_i1096" DrawAspect="Content" ObjectID="_1607541863" r:id="rId154"/>
        </w:object>
      </w:r>
      <w:r w:rsidRPr="007D763D">
        <w:rPr>
          <w:sz w:val="18"/>
          <w:szCs w:val="18"/>
          <w:lang/>
        </w:rPr>
        <w:t xml:space="preserve"> is a column vector with  </w:t>
      </w:r>
      <w:r w:rsidRPr="007D763D">
        <w:rPr>
          <w:position w:val="-30"/>
          <w:sz w:val="18"/>
          <w:szCs w:val="18"/>
          <w:lang/>
        </w:rPr>
        <w:object w:dxaOrig="2200" w:dyaOrig="700">
          <v:shape id="_x0000_i1097" type="#_x0000_t75" style="width:110.05pt;height:35.3pt" o:ole="">
            <v:imagedata r:id="rId155" o:title=""/>
          </v:shape>
          <o:OLEObject Type="Embed" ProgID="Equation.DSMT4" ShapeID="_x0000_i1097" DrawAspect="Content" ObjectID="_1607541864" r:id="rId156"/>
        </w:object>
      </w:r>
      <w:r w:rsidRPr="007D763D">
        <w:rPr>
          <w:sz w:val="18"/>
          <w:szCs w:val="18"/>
          <w:lang/>
        </w:rPr>
        <w:t xml:space="preserve">,  </w:t>
      </w:r>
      <w:r w:rsidRPr="007D763D">
        <w:rPr>
          <w:position w:val="-8"/>
          <w:sz w:val="18"/>
          <w:szCs w:val="18"/>
          <w:lang/>
        </w:rPr>
        <w:object w:dxaOrig="1120" w:dyaOrig="260">
          <v:shape id="_x0000_i1098" type="#_x0000_t75" style="width:55.7pt;height:12.9pt" o:ole="">
            <v:imagedata r:id="rId157" o:title=""/>
          </v:shape>
          <o:OLEObject Type="Embed" ProgID="Equation.DSMT4" ShapeID="_x0000_i1098" DrawAspect="Content" ObjectID="_1607541865" r:id="rId158"/>
        </w:object>
      </w:r>
      <w:r>
        <w:rPr>
          <w:sz w:val="18"/>
          <w:szCs w:val="18"/>
          <w:lang/>
        </w:rPr>
        <w:t xml:space="preserve"> with local truncation error </w:t>
      </w:r>
      <w:r w:rsidRPr="007D763D">
        <w:rPr>
          <w:position w:val="-20"/>
          <w:sz w:val="18"/>
          <w:szCs w:val="18"/>
          <w:lang/>
        </w:rPr>
        <w:object w:dxaOrig="1900" w:dyaOrig="580">
          <v:shape id="_x0000_i1099" type="#_x0000_t75" style="width:95.1pt;height:29.2pt" o:ole="">
            <v:imagedata r:id="rId159" o:title=""/>
          </v:shape>
          <o:OLEObject Type="Embed" ProgID="Equation.DSMT4" ShapeID="_x0000_i1099" DrawAspect="Content" ObjectID="_1607541866" r:id="rId160"/>
        </w:object>
      </w:r>
      <w:r w:rsidRPr="007D763D">
        <w:rPr>
          <w:sz w:val="18"/>
          <w:szCs w:val="18"/>
          <w:lang/>
        </w:rPr>
        <w:t xml:space="preserve"> </w:t>
      </w:r>
      <w:r>
        <w:rPr>
          <w:sz w:val="18"/>
          <w:szCs w:val="18"/>
          <w:lang/>
        </w:rPr>
        <w:t xml:space="preserve">  </w:t>
      </w:r>
      <w:r w:rsidRPr="007D763D">
        <w:rPr>
          <w:sz w:val="18"/>
          <w:szCs w:val="18"/>
          <w:lang/>
        </w:rPr>
        <w:t>(16)</w:t>
      </w:r>
    </w:p>
    <w:p w:rsidR="002E16FC" w:rsidRDefault="002E16FC" w:rsidP="002E16FC">
      <w:pPr>
        <w:rPr>
          <w:sz w:val="18"/>
          <w:szCs w:val="18"/>
          <w:lang/>
        </w:rPr>
      </w:pPr>
      <w:r w:rsidRPr="007D763D">
        <w:rPr>
          <w:sz w:val="18"/>
          <w:szCs w:val="18"/>
          <w:lang/>
        </w:rPr>
        <w:lastRenderedPageBreak/>
        <w:t xml:space="preserve">where </w:t>
      </w:r>
      <w:r w:rsidRPr="00E85E55">
        <w:rPr>
          <w:position w:val="-28"/>
          <w:sz w:val="18"/>
          <w:szCs w:val="18"/>
          <w:lang/>
        </w:rPr>
        <w:object w:dxaOrig="3800" w:dyaOrig="660">
          <v:shape id="_x0000_i1100" type="#_x0000_t75" style="width:190.2pt;height:33.3pt" o:ole="">
            <v:imagedata r:id="rId161" o:title=""/>
          </v:shape>
          <o:OLEObject Type="Embed" ProgID="Equation.DSMT4" ShapeID="_x0000_i1100" DrawAspect="Content" ObjectID="_1607541867" r:id="rId162"/>
        </w:object>
      </w:r>
      <w:r w:rsidRPr="007D763D">
        <w:rPr>
          <w:sz w:val="18"/>
          <w:szCs w:val="18"/>
          <w:lang/>
        </w:rPr>
        <w:t>.We also have</w:t>
      </w:r>
      <w:r w:rsidRPr="007D763D">
        <w:rPr>
          <w:sz w:val="18"/>
          <w:szCs w:val="18"/>
          <w:lang/>
        </w:rPr>
        <w:tab/>
      </w:r>
      <w:r w:rsidRPr="007D763D">
        <w:rPr>
          <w:sz w:val="18"/>
          <w:szCs w:val="18"/>
          <w:lang/>
        </w:rPr>
        <w:tab/>
      </w:r>
      <w:r w:rsidRPr="007D763D">
        <w:rPr>
          <w:sz w:val="18"/>
          <w:szCs w:val="18"/>
          <w:lang/>
        </w:rPr>
        <w:tab/>
      </w:r>
      <w:r>
        <w:rPr>
          <w:sz w:val="18"/>
          <w:szCs w:val="18"/>
          <w:lang/>
        </w:rPr>
        <w:t xml:space="preserve">  </w:t>
      </w:r>
    </w:p>
    <w:p w:rsidR="002E16FC" w:rsidRPr="007D763D" w:rsidRDefault="002E16FC" w:rsidP="002E16FC">
      <w:pPr>
        <w:rPr>
          <w:sz w:val="18"/>
          <w:szCs w:val="18"/>
          <w:lang/>
        </w:rPr>
      </w:pPr>
      <w:r>
        <w:rPr>
          <w:sz w:val="18"/>
          <w:szCs w:val="18"/>
          <w:lang/>
        </w:rPr>
        <w:t xml:space="preserve">                          </w:t>
      </w:r>
      <w:r w:rsidRPr="00E85E55">
        <w:rPr>
          <w:position w:val="-8"/>
          <w:sz w:val="18"/>
          <w:szCs w:val="18"/>
          <w:lang/>
        </w:rPr>
        <w:object w:dxaOrig="1160" w:dyaOrig="420">
          <v:shape id="_x0000_i1101" type="#_x0000_t75" style="width:57.75pt;height:21.05pt" o:ole="">
            <v:imagedata r:id="rId163" o:title=""/>
          </v:shape>
          <o:OLEObject Type="Embed" ProgID="Equation.DSMT4" ShapeID="_x0000_i1101" DrawAspect="Content" ObjectID="_1607541868" r:id="rId164"/>
        </w:object>
      </w:r>
      <w:r w:rsidRPr="007D763D">
        <w:rPr>
          <w:sz w:val="18"/>
          <w:szCs w:val="18"/>
          <w:lang/>
        </w:rPr>
        <w:t xml:space="preserve">                          </w:t>
      </w:r>
      <w:r>
        <w:rPr>
          <w:sz w:val="18"/>
          <w:szCs w:val="18"/>
          <w:lang/>
        </w:rPr>
        <w:t xml:space="preserve">   </w:t>
      </w:r>
      <w:r w:rsidRPr="007D763D">
        <w:rPr>
          <w:sz w:val="18"/>
          <w:szCs w:val="18"/>
          <w:lang/>
        </w:rPr>
        <w:t xml:space="preserve">(17) </w:t>
      </w:r>
      <w:r w:rsidRPr="00E85E55">
        <w:rPr>
          <w:position w:val="-26"/>
          <w:sz w:val="18"/>
          <w:szCs w:val="18"/>
          <w:lang/>
        </w:rPr>
        <w:object w:dxaOrig="2120" w:dyaOrig="680">
          <v:shape id="_x0000_i1102" type="#_x0000_t75" style="width:105.95pt;height:33.95pt" o:ole="">
            <v:imagedata r:id="rId165" o:title=""/>
          </v:shape>
          <o:OLEObject Type="Embed" ProgID="Equation.DSMT4" ShapeID="_x0000_i1102" DrawAspect="Content" ObjectID="_1607541869" r:id="rId166"/>
        </w:object>
      </w:r>
      <w:r w:rsidRPr="007D763D">
        <w:rPr>
          <w:sz w:val="18"/>
          <w:szCs w:val="18"/>
          <w:lang/>
        </w:rPr>
        <w:t>and</w:t>
      </w:r>
      <w:r w:rsidRPr="007D763D">
        <w:rPr>
          <w:position w:val="-12"/>
          <w:sz w:val="18"/>
          <w:szCs w:val="18"/>
          <w:lang/>
        </w:rPr>
        <w:object w:dxaOrig="2380" w:dyaOrig="380">
          <v:shape id="_x0000_i1103" type="#_x0000_t75" style="width:118.85pt;height:19pt" o:ole="">
            <v:imagedata r:id="rId167" o:title=""/>
          </v:shape>
          <o:OLEObject Type="Embed" ProgID="Equation.DSMT4" ShapeID="_x0000_i1103" DrawAspect="Content" ObjectID="_1607541870" r:id="rId168"/>
        </w:object>
      </w:r>
      <w:r w:rsidRPr="007D763D">
        <w:rPr>
          <w:sz w:val="18"/>
          <w:szCs w:val="18"/>
          <w:lang/>
        </w:rPr>
        <w:t xml:space="preserve">denote the actual solution and the local truncation error respectively.                      </w:t>
      </w:r>
    </w:p>
    <w:p w:rsidR="002E16FC" w:rsidRDefault="002E16FC" w:rsidP="002E16FC">
      <w:pPr>
        <w:rPr>
          <w:sz w:val="18"/>
          <w:szCs w:val="18"/>
          <w:lang/>
        </w:rPr>
      </w:pPr>
      <w:r w:rsidRPr="007D763D">
        <w:rPr>
          <w:sz w:val="18"/>
          <w:szCs w:val="18"/>
          <w:lang/>
        </w:rPr>
        <w:t xml:space="preserve">Using Eqs. (15) and (16), we get     </w:t>
      </w:r>
      <w:r>
        <w:rPr>
          <w:sz w:val="18"/>
          <w:szCs w:val="18"/>
          <w:lang/>
        </w:rPr>
        <w:t xml:space="preserve">     </w:t>
      </w:r>
    </w:p>
    <w:p w:rsidR="002E16FC" w:rsidRPr="007D763D" w:rsidRDefault="002E16FC" w:rsidP="002E16FC">
      <w:pPr>
        <w:rPr>
          <w:sz w:val="18"/>
          <w:szCs w:val="18"/>
          <w:lang/>
        </w:rPr>
      </w:pPr>
      <w:r>
        <w:rPr>
          <w:sz w:val="18"/>
          <w:szCs w:val="18"/>
          <w:lang/>
        </w:rPr>
        <w:t xml:space="preserve">                    </w:t>
      </w:r>
      <w:r w:rsidRPr="00E85E55">
        <w:rPr>
          <w:position w:val="-26"/>
          <w:sz w:val="18"/>
          <w:szCs w:val="18"/>
          <w:lang/>
        </w:rPr>
        <w:object w:dxaOrig="1380" w:dyaOrig="620">
          <v:shape id="_x0000_i1104" type="#_x0000_t75" style="width:69.3pt;height:31.25pt" o:ole="">
            <v:imagedata r:id="rId169" o:title=""/>
          </v:shape>
          <o:OLEObject Type="Embed" ProgID="Equation.DSMT4" ShapeID="_x0000_i1104" DrawAspect="Content" ObjectID="_1607541871" r:id="rId170"/>
        </w:object>
      </w:r>
      <w:r w:rsidRPr="007D763D">
        <w:rPr>
          <w:sz w:val="18"/>
          <w:szCs w:val="18"/>
          <w:lang/>
        </w:rPr>
        <w:t xml:space="preserve"> </w:t>
      </w:r>
      <w:r>
        <w:rPr>
          <w:sz w:val="18"/>
          <w:szCs w:val="18"/>
          <w:lang/>
        </w:rPr>
        <w:t xml:space="preserve">  </w:t>
      </w:r>
      <w:r w:rsidRPr="007D763D">
        <w:rPr>
          <w:sz w:val="18"/>
          <w:szCs w:val="18"/>
          <w:lang/>
        </w:rPr>
        <w:t xml:space="preserve">           </w:t>
      </w:r>
      <w:r>
        <w:rPr>
          <w:sz w:val="18"/>
          <w:szCs w:val="18"/>
          <w:lang/>
        </w:rPr>
        <w:t xml:space="preserve">                </w:t>
      </w:r>
      <w:r w:rsidRPr="007D763D">
        <w:rPr>
          <w:sz w:val="18"/>
          <w:szCs w:val="18"/>
          <w:lang/>
        </w:rPr>
        <w:t>(18)</w:t>
      </w:r>
    </w:p>
    <w:p w:rsidR="002E16FC" w:rsidRDefault="002E16FC" w:rsidP="002E16FC">
      <w:pPr>
        <w:rPr>
          <w:sz w:val="18"/>
          <w:szCs w:val="18"/>
          <w:lang/>
        </w:rPr>
      </w:pPr>
      <w:r w:rsidRPr="007D763D">
        <w:rPr>
          <w:sz w:val="18"/>
          <w:szCs w:val="18"/>
          <w:lang/>
        </w:rPr>
        <w:t xml:space="preserve">Thus, the error equation is                  </w:t>
      </w:r>
    </w:p>
    <w:p w:rsidR="002E16FC" w:rsidRPr="007D763D" w:rsidRDefault="002E16FC" w:rsidP="002E16FC">
      <w:pPr>
        <w:rPr>
          <w:sz w:val="18"/>
          <w:szCs w:val="18"/>
          <w:lang/>
        </w:rPr>
      </w:pPr>
      <w:r>
        <w:rPr>
          <w:sz w:val="18"/>
          <w:szCs w:val="18"/>
          <w:lang/>
        </w:rPr>
        <w:t xml:space="preserve">                                    </w:t>
      </w:r>
      <w:r w:rsidRPr="00E85E55">
        <w:rPr>
          <w:position w:val="-8"/>
          <w:sz w:val="18"/>
          <w:szCs w:val="18"/>
          <w:lang/>
        </w:rPr>
        <w:object w:dxaOrig="840" w:dyaOrig="260">
          <v:shape id="_x0000_i1105" type="#_x0000_t75" style="width:42.1pt;height:12.9pt" o:ole="">
            <v:imagedata r:id="rId171" o:title=""/>
          </v:shape>
          <o:OLEObject Type="Embed" ProgID="Equation.DSMT4" ShapeID="_x0000_i1105" DrawAspect="Content" ObjectID="_1607541872" r:id="rId172"/>
        </w:object>
      </w:r>
      <w:r>
        <w:rPr>
          <w:sz w:val="18"/>
          <w:szCs w:val="18"/>
          <w:lang/>
        </w:rPr>
        <w:t xml:space="preserve"> </w:t>
      </w:r>
      <w:r>
        <w:rPr>
          <w:sz w:val="18"/>
          <w:szCs w:val="18"/>
          <w:lang/>
        </w:rPr>
        <w:tab/>
      </w:r>
      <w:r>
        <w:rPr>
          <w:sz w:val="18"/>
          <w:szCs w:val="18"/>
          <w:lang/>
        </w:rPr>
        <w:tab/>
        <w:t xml:space="preserve"> </w:t>
      </w:r>
      <w:r w:rsidRPr="007D763D">
        <w:rPr>
          <w:sz w:val="18"/>
          <w:szCs w:val="18"/>
          <w:lang/>
        </w:rPr>
        <w:t>(19)</w:t>
      </w:r>
    </w:p>
    <w:p w:rsidR="002E16FC" w:rsidRPr="007D763D" w:rsidRDefault="002E16FC" w:rsidP="002E16FC">
      <w:pPr>
        <w:rPr>
          <w:sz w:val="18"/>
          <w:szCs w:val="18"/>
          <w:lang/>
        </w:rPr>
      </w:pPr>
      <w:r w:rsidRPr="007D763D">
        <w:rPr>
          <w:sz w:val="18"/>
          <w:szCs w:val="18"/>
          <w:lang/>
        </w:rPr>
        <w:t xml:space="preserve">where   </w:t>
      </w:r>
      <w:r w:rsidRPr="007D763D">
        <w:rPr>
          <w:position w:val="-12"/>
          <w:sz w:val="18"/>
          <w:szCs w:val="18"/>
          <w:lang/>
        </w:rPr>
        <w:object w:dxaOrig="2020" w:dyaOrig="460">
          <v:shape id="_x0000_i1106" type="#_x0000_t75" style="width:101.2pt;height:23.1pt" o:ole="">
            <v:imagedata r:id="rId173" o:title=""/>
          </v:shape>
          <o:OLEObject Type="Embed" ProgID="Equation.DSMT4" ShapeID="_x0000_i1106" DrawAspect="Content" ObjectID="_1607541873" r:id="rId174"/>
        </w:object>
      </w:r>
      <w:r w:rsidRPr="007D763D">
        <w:rPr>
          <w:sz w:val="18"/>
          <w:szCs w:val="18"/>
          <w:lang/>
        </w:rPr>
        <w:t xml:space="preserve">.    </w:t>
      </w:r>
    </w:p>
    <w:p w:rsidR="002E16FC" w:rsidRPr="007D763D" w:rsidRDefault="002E16FC" w:rsidP="002E16FC">
      <w:pPr>
        <w:jc w:val="both"/>
        <w:rPr>
          <w:sz w:val="18"/>
          <w:szCs w:val="18"/>
          <w:lang/>
        </w:rPr>
      </w:pPr>
      <w:r w:rsidRPr="007D763D">
        <w:rPr>
          <w:sz w:val="18"/>
          <w:szCs w:val="18"/>
          <w:lang/>
        </w:rPr>
        <w:t xml:space="preserve">Let </w:t>
      </w:r>
      <w:r w:rsidRPr="007D763D">
        <w:rPr>
          <w:position w:val="-10"/>
          <w:sz w:val="18"/>
          <w:szCs w:val="18"/>
          <w:lang/>
        </w:rPr>
        <w:object w:dxaOrig="220" w:dyaOrig="279">
          <v:shape id="_x0000_i1107" type="#_x0000_t75" style="width:10.85pt;height:14.25pt" o:ole="">
            <v:imagedata r:id="rId175" o:title=""/>
          </v:shape>
          <o:OLEObject Type="Embed" ProgID="Equation.DSMT4" ShapeID="_x0000_i1107" DrawAspect="Content" ObjectID="_1607541874" r:id="rId176"/>
        </w:object>
      </w:r>
      <w:r w:rsidRPr="007D763D">
        <w:rPr>
          <w:sz w:val="18"/>
          <w:szCs w:val="18"/>
          <w:lang/>
        </w:rPr>
        <w:t xml:space="preserve"> be the sum of elements of the </w:t>
      </w:r>
      <w:proofErr w:type="spellStart"/>
      <w:r w:rsidRPr="007D763D">
        <w:rPr>
          <w:i/>
          <w:iCs/>
          <w:sz w:val="18"/>
          <w:szCs w:val="18"/>
          <w:lang/>
        </w:rPr>
        <w:t>i</w:t>
      </w:r>
      <w:r w:rsidRPr="007D763D">
        <w:rPr>
          <w:i/>
          <w:iCs/>
          <w:sz w:val="18"/>
          <w:szCs w:val="18"/>
          <w:vertAlign w:val="superscript"/>
          <w:lang/>
        </w:rPr>
        <w:t>th</w:t>
      </w:r>
      <w:proofErr w:type="spellEnd"/>
      <w:r w:rsidRPr="007D763D">
        <w:rPr>
          <w:sz w:val="18"/>
          <w:szCs w:val="18"/>
          <w:lang/>
        </w:rPr>
        <w:t xml:space="preserve"> row of </w:t>
      </w:r>
      <w:r w:rsidRPr="00553506">
        <w:rPr>
          <w:i/>
          <w:sz w:val="18"/>
          <w:szCs w:val="18"/>
          <w:lang/>
        </w:rPr>
        <w:t>A</w:t>
      </w:r>
      <w:r w:rsidRPr="007D763D">
        <w:rPr>
          <w:sz w:val="18"/>
          <w:szCs w:val="18"/>
          <w:lang/>
        </w:rPr>
        <w:t>, then</w:t>
      </w:r>
      <w:r>
        <w:rPr>
          <w:sz w:val="18"/>
          <w:szCs w:val="18"/>
          <w:lang/>
        </w:rPr>
        <w:t xml:space="preserve"> </w:t>
      </w:r>
      <w:r w:rsidRPr="007D763D">
        <w:rPr>
          <w:sz w:val="18"/>
          <w:szCs w:val="18"/>
          <w:lang/>
        </w:rPr>
        <w:t xml:space="preserve">we have   </w:t>
      </w:r>
    </w:p>
    <w:p w:rsidR="002E16FC" w:rsidRPr="007D763D" w:rsidRDefault="002E16FC" w:rsidP="002E16FC">
      <w:pPr>
        <w:ind w:firstLine="720"/>
        <w:rPr>
          <w:sz w:val="18"/>
          <w:szCs w:val="18"/>
          <w:lang/>
        </w:rPr>
      </w:pPr>
      <w:r w:rsidRPr="007D763D">
        <w:rPr>
          <w:sz w:val="18"/>
          <w:szCs w:val="18"/>
          <w:lang/>
        </w:rPr>
        <w:t xml:space="preserve"> </w:t>
      </w:r>
      <w:r w:rsidRPr="00E85E55">
        <w:rPr>
          <w:position w:val="-134"/>
          <w:sz w:val="18"/>
          <w:szCs w:val="18"/>
          <w:lang/>
        </w:rPr>
        <w:object w:dxaOrig="3260" w:dyaOrig="2780">
          <v:shape id="_x0000_i1108" type="#_x0000_t75" style="width:163pt;height:139.25pt" o:ole="">
            <v:imagedata r:id="rId177" o:title=""/>
          </v:shape>
          <o:OLEObject Type="Embed" ProgID="Equation.DSMT4" ShapeID="_x0000_i1108" DrawAspect="Content" ObjectID="_1607541875" r:id="rId178"/>
        </w:object>
      </w:r>
    </w:p>
    <w:p w:rsidR="002E16FC" w:rsidRPr="007D763D" w:rsidRDefault="002E16FC" w:rsidP="002E16FC">
      <w:pPr>
        <w:jc w:val="both"/>
        <w:rPr>
          <w:sz w:val="18"/>
          <w:szCs w:val="18"/>
          <w:lang/>
        </w:rPr>
      </w:pPr>
      <w:r w:rsidRPr="007D763D">
        <w:rPr>
          <w:sz w:val="18"/>
          <w:szCs w:val="18"/>
          <w:lang/>
        </w:rPr>
        <w:t xml:space="preserve">Since </w:t>
      </w:r>
      <w:r w:rsidRPr="007D763D">
        <w:rPr>
          <w:position w:val="-6"/>
          <w:sz w:val="18"/>
          <w:szCs w:val="18"/>
          <w:lang/>
        </w:rPr>
        <w:object w:dxaOrig="859" w:dyaOrig="240">
          <v:shape id="_x0000_i1109" type="#_x0000_t75" style="width:42.8pt;height:12.25pt" o:ole="">
            <v:imagedata r:id="rId179" o:title=""/>
          </v:shape>
          <o:OLEObject Type="Embed" ProgID="Equation.DSMT4" ShapeID="_x0000_i1109" DrawAspect="Content" ObjectID="_1607541876" r:id="rId180"/>
        </w:object>
      </w:r>
      <w:r w:rsidRPr="007D763D">
        <w:rPr>
          <w:sz w:val="18"/>
          <w:szCs w:val="18"/>
          <w:lang/>
        </w:rPr>
        <w:t xml:space="preserve">and </w:t>
      </w:r>
      <w:r w:rsidRPr="007D763D">
        <w:rPr>
          <w:position w:val="-12"/>
          <w:sz w:val="18"/>
          <w:szCs w:val="18"/>
          <w:lang/>
        </w:rPr>
        <w:object w:dxaOrig="780" w:dyaOrig="340">
          <v:shape id="_x0000_i1110" type="#_x0000_t75" style="width:38.7pt;height:17pt" o:ole="">
            <v:imagedata r:id="rId181" o:title=""/>
          </v:shape>
          <o:OLEObject Type="Embed" ProgID="Equation.DSMT4" ShapeID="_x0000_i1110" DrawAspect="Content" ObjectID="_1607541877" r:id="rId182"/>
        </w:object>
      </w:r>
      <w:r w:rsidRPr="007D763D">
        <w:rPr>
          <w:sz w:val="18"/>
          <w:szCs w:val="18"/>
          <w:lang/>
        </w:rPr>
        <w:t xml:space="preserve">, for sufficiently small </w:t>
      </w:r>
      <w:r w:rsidRPr="007D763D">
        <w:rPr>
          <w:position w:val="-6"/>
          <w:sz w:val="18"/>
          <w:szCs w:val="18"/>
          <w:lang/>
        </w:rPr>
        <w:object w:dxaOrig="180" w:dyaOrig="260">
          <v:shape id="_x0000_i1111" type="#_x0000_t75" style="width:8.85pt;height:12.9pt" o:ole="">
            <v:imagedata r:id="rId183" o:title=""/>
          </v:shape>
          <o:OLEObject Type="Embed" ProgID="Equation.DSMT4" ShapeID="_x0000_i1111" DrawAspect="Content" ObjectID="_1607541878" r:id="rId184"/>
        </w:object>
      </w:r>
      <w:r w:rsidRPr="007D763D">
        <w:rPr>
          <w:sz w:val="18"/>
          <w:szCs w:val="18"/>
          <w:lang/>
        </w:rPr>
        <w:t xml:space="preserve"> the matrix </w:t>
      </w:r>
      <w:r w:rsidRPr="007D763D">
        <w:rPr>
          <w:i/>
          <w:iCs/>
          <w:sz w:val="18"/>
          <w:szCs w:val="18"/>
          <w:lang/>
        </w:rPr>
        <w:t>A</w:t>
      </w:r>
      <w:r w:rsidRPr="007D763D">
        <w:rPr>
          <w:sz w:val="18"/>
          <w:szCs w:val="18"/>
          <w:lang/>
        </w:rPr>
        <w:t xml:space="preserve"> is irreducible and monotone. Then it follows that </w:t>
      </w:r>
      <w:r w:rsidRPr="007D763D">
        <w:rPr>
          <w:position w:val="-4"/>
          <w:sz w:val="18"/>
          <w:szCs w:val="18"/>
          <w:lang/>
        </w:rPr>
        <w:object w:dxaOrig="360" w:dyaOrig="279">
          <v:shape id="_x0000_i1112" type="#_x0000_t75" style="width:18.35pt;height:14.25pt" o:ole="">
            <v:imagedata r:id="rId185" o:title=""/>
          </v:shape>
          <o:OLEObject Type="Embed" ProgID="Equation.DSMT4" ShapeID="_x0000_i1112" DrawAspect="Content" ObjectID="_1607541879" r:id="rId186"/>
        </w:object>
      </w:r>
      <w:r w:rsidRPr="007D763D">
        <w:rPr>
          <w:sz w:val="18"/>
          <w:szCs w:val="18"/>
          <w:lang/>
        </w:rPr>
        <w:t>exists and its elements are non negative.</w:t>
      </w:r>
    </w:p>
    <w:p w:rsidR="002E16FC" w:rsidRDefault="002E16FC" w:rsidP="002E16FC">
      <w:pPr>
        <w:rPr>
          <w:sz w:val="18"/>
          <w:szCs w:val="18"/>
          <w:lang/>
        </w:rPr>
      </w:pPr>
      <w:r w:rsidRPr="007D763D">
        <w:rPr>
          <w:sz w:val="18"/>
          <w:szCs w:val="18"/>
          <w:lang/>
        </w:rPr>
        <w:t>Hence, from Eq. (19), we get</w:t>
      </w:r>
      <w:r w:rsidRPr="007D763D">
        <w:rPr>
          <w:sz w:val="18"/>
          <w:szCs w:val="18"/>
          <w:lang/>
        </w:rPr>
        <w:tab/>
        <w:t xml:space="preserve"> </w:t>
      </w:r>
    </w:p>
    <w:p w:rsidR="002E16FC" w:rsidRPr="007D763D" w:rsidRDefault="002E16FC" w:rsidP="002E16FC">
      <w:pPr>
        <w:rPr>
          <w:sz w:val="18"/>
          <w:szCs w:val="18"/>
          <w:lang/>
        </w:rPr>
      </w:pPr>
      <w:r>
        <w:rPr>
          <w:sz w:val="18"/>
          <w:szCs w:val="18"/>
          <w:lang/>
        </w:rPr>
        <w:t xml:space="preserve">                            </w:t>
      </w:r>
      <w:r w:rsidRPr="00E85E55">
        <w:rPr>
          <w:position w:val="-8"/>
          <w:sz w:val="18"/>
          <w:szCs w:val="18"/>
          <w:lang/>
        </w:rPr>
        <w:object w:dxaOrig="980" w:dyaOrig="320">
          <v:shape id="_x0000_i1113" type="#_x0000_t75" style="width:48.9pt;height:16.3pt" o:ole="">
            <v:imagedata r:id="rId187" o:title=""/>
          </v:shape>
          <o:OLEObject Type="Embed" ProgID="Equation.DSMT4" ShapeID="_x0000_i1113" DrawAspect="Content" ObjectID="_1607541880" r:id="rId188"/>
        </w:object>
      </w:r>
      <w:r>
        <w:rPr>
          <w:sz w:val="18"/>
          <w:szCs w:val="18"/>
          <w:lang/>
        </w:rPr>
        <w:t xml:space="preserve">   </w:t>
      </w:r>
      <w:r w:rsidRPr="007D763D">
        <w:rPr>
          <w:sz w:val="18"/>
          <w:szCs w:val="18"/>
          <w:lang/>
        </w:rPr>
        <w:t xml:space="preserve">                          (20)</w:t>
      </w:r>
    </w:p>
    <w:p w:rsidR="002E16FC" w:rsidRPr="007D763D" w:rsidRDefault="002E16FC" w:rsidP="002E16FC">
      <w:pPr>
        <w:rPr>
          <w:sz w:val="18"/>
          <w:szCs w:val="18"/>
          <w:lang/>
        </w:rPr>
      </w:pPr>
      <w:r w:rsidRPr="007D763D">
        <w:rPr>
          <w:sz w:val="18"/>
          <w:szCs w:val="18"/>
          <w:lang/>
        </w:rPr>
        <w:t>Also</w:t>
      </w:r>
    </w:p>
    <w:p w:rsidR="002E16FC" w:rsidRDefault="002E16FC" w:rsidP="002E16FC">
      <w:pPr>
        <w:ind w:firstLine="720"/>
        <w:rPr>
          <w:sz w:val="18"/>
          <w:szCs w:val="18"/>
          <w:lang/>
        </w:rPr>
      </w:pPr>
      <w:r w:rsidRPr="007D763D">
        <w:rPr>
          <w:sz w:val="18"/>
          <w:szCs w:val="18"/>
          <w:lang/>
        </w:rPr>
        <w:tab/>
      </w:r>
      <w:r w:rsidRPr="007D763D">
        <w:rPr>
          <w:sz w:val="18"/>
          <w:szCs w:val="18"/>
          <w:lang/>
        </w:rPr>
        <w:tab/>
        <w:t xml:space="preserve">      </w:t>
      </w:r>
      <w:r>
        <w:rPr>
          <w:sz w:val="18"/>
          <w:szCs w:val="18"/>
          <w:lang/>
        </w:rPr>
        <w:t xml:space="preserve">     </w:t>
      </w:r>
    </w:p>
    <w:p w:rsidR="002E16FC" w:rsidRPr="007D763D" w:rsidRDefault="002E16FC" w:rsidP="002E16FC">
      <w:pPr>
        <w:ind w:firstLine="720"/>
        <w:rPr>
          <w:sz w:val="18"/>
          <w:szCs w:val="18"/>
          <w:lang/>
        </w:rPr>
      </w:pPr>
      <w:r>
        <w:rPr>
          <w:sz w:val="18"/>
          <w:szCs w:val="18"/>
          <w:lang/>
        </w:rPr>
        <w:t xml:space="preserve">       </w:t>
      </w:r>
      <w:r w:rsidRPr="007D763D">
        <w:rPr>
          <w:position w:val="-16"/>
          <w:sz w:val="18"/>
          <w:szCs w:val="18"/>
          <w:lang/>
        </w:rPr>
        <w:object w:dxaOrig="1420" w:dyaOrig="420">
          <v:shape id="_x0000_i1114" type="#_x0000_t75" style="width:71.3pt;height:21.05pt" o:ole="">
            <v:imagedata r:id="rId189" o:title=""/>
          </v:shape>
          <o:OLEObject Type="Embed" ProgID="Equation.DSMT4" ShapeID="_x0000_i1114" DrawAspect="Content" ObjectID="_1607541881" r:id="rId190"/>
        </w:object>
      </w:r>
      <w:r w:rsidRPr="007D763D">
        <w:rPr>
          <w:sz w:val="18"/>
          <w:szCs w:val="18"/>
          <w:lang/>
        </w:rPr>
        <w:tab/>
      </w:r>
      <w:r>
        <w:rPr>
          <w:sz w:val="18"/>
          <w:szCs w:val="18"/>
          <w:lang/>
        </w:rPr>
        <w:t xml:space="preserve"> </w:t>
      </w:r>
      <w:r w:rsidRPr="007D763D">
        <w:rPr>
          <w:sz w:val="18"/>
          <w:szCs w:val="18"/>
          <w:lang/>
        </w:rPr>
        <w:t xml:space="preserve">            </w:t>
      </w:r>
      <w:r>
        <w:rPr>
          <w:sz w:val="18"/>
          <w:szCs w:val="18"/>
          <w:lang/>
        </w:rPr>
        <w:t xml:space="preserve">   </w:t>
      </w:r>
      <w:r w:rsidRPr="007D763D">
        <w:rPr>
          <w:sz w:val="18"/>
          <w:szCs w:val="18"/>
          <w:lang/>
        </w:rPr>
        <w:t>(21)</w:t>
      </w:r>
    </w:p>
    <w:p w:rsidR="002E16FC" w:rsidRDefault="002E16FC" w:rsidP="002E16FC">
      <w:pPr>
        <w:jc w:val="both"/>
        <w:rPr>
          <w:sz w:val="18"/>
          <w:szCs w:val="18"/>
          <w:lang/>
        </w:rPr>
      </w:pPr>
      <w:r w:rsidRPr="007D763D">
        <w:rPr>
          <w:sz w:val="18"/>
          <w:szCs w:val="18"/>
          <w:lang/>
        </w:rPr>
        <w:t xml:space="preserve">Let </w:t>
      </w:r>
      <w:r w:rsidRPr="007D763D">
        <w:rPr>
          <w:position w:val="-10"/>
          <w:sz w:val="18"/>
          <w:szCs w:val="18"/>
          <w:lang/>
        </w:rPr>
        <w:object w:dxaOrig="320" w:dyaOrig="300">
          <v:shape id="_x0000_i1115" type="#_x0000_t75" style="width:16.3pt;height:14.95pt" o:ole="">
            <v:imagedata r:id="rId191" o:title=""/>
          </v:shape>
          <o:OLEObject Type="Embed" ProgID="Equation.DSMT4" ShapeID="_x0000_i1115" DrawAspect="Content" ObjectID="_1607541882" r:id="rId192"/>
        </w:object>
      </w:r>
      <w:r w:rsidRPr="007D763D">
        <w:rPr>
          <w:sz w:val="18"/>
          <w:szCs w:val="18"/>
          <w:lang/>
        </w:rPr>
        <w:t xml:space="preserve"> be the</w:t>
      </w:r>
      <w:r w:rsidRPr="00553506">
        <w:rPr>
          <w:position w:val="-12"/>
          <w:sz w:val="18"/>
          <w:szCs w:val="18"/>
          <w:lang/>
        </w:rPr>
        <w:object w:dxaOrig="540" w:dyaOrig="380">
          <v:shape id="_x0000_i1116" type="#_x0000_t75" style="width:27.15pt;height:19pt" o:ole="">
            <v:imagedata r:id="rId193" o:title=""/>
          </v:shape>
          <o:OLEObject Type="Embed" ProgID="Equation.DSMT4" ShapeID="_x0000_i1116" DrawAspect="Content" ObjectID="_1607541883" r:id="rId194"/>
        </w:object>
      </w:r>
      <w:r w:rsidRPr="007D763D">
        <w:rPr>
          <w:sz w:val="18"/>
          <w:szCs w:val="18"/>
          <w:lang/>
        </w:rPr>
        <w:t xml:space="preserve">element of </w:t>
      </w:r>
      <w:r w:rsidRPr="007D763D">
        <w:rPr>
          <w:position w:val="-4"/>
          <w:sz w:val="18"/>
          <w:szCs w:val="18"/>
          <w:lang/>
        </w:rPr>
        <w:object w:dxaOrig="340" w:dyaOrig="279">
          <v:shape id="_x0000_i1117" type="#_x0000_t75" style="width:17pt;height:14.25pt" o:ole="">
            <v:imagedata r:id="rId195" o:title=""/>
          </v:shape>
          <o:OLEObject Type="Embed" ProgID="Equation.DSMT4" ShapeID="_x0000_i1117" DrawAspect="Content" ObjectID="_1607541884" r:id="rId196"/>
        </w:object>
      </w:r>
      <w:r w:rsidRPr="007D763D">
        <w:rPr>
          <w:sz w:val="18"/>
          <w:szCs w:val="18"/>
          <w:lang/>
        </w:rPr>
        <w:t xml:space="preserve">. </w:t>
      </w:r>
    </w:p>
    <w:p w:rsidR="002E16FC" w:rsidRDefault="002E16FC" w:rsidP="002E16FC">
      <w:pPr>
        <w:rPr>
          <w:sz w:val="18"/>
          <w:szCs w:val="18"/>
          <w:lang/>
        </w:rPr>
      </w:pPr>
      <w:r w:rsidRPr="007D763D">
        <w:rPr>
          <w:sz w:val="18"/>
          <w:szCs w:val="18"/>
          <w:lang/>
        </w:rPr>
        <w:t>Since</w:t>
      </w:r>
      <w:r>
        <w:rPr>
          <w:sz w:val="18"/>
          <w:szCs w:val="18"/>
          <w:lang/>
        </w:rPr>
        <w:t xml:space="preserve"> </w:t>
      </w:r>
      <w:r w:rsidRPr="00553506">
        <w:rPr>
          <w:position w:val="-12"/>
          <w:sz w:val="18"/>
          <w:szCs w:val="18"/>
          <w:lang/>
        </w:rPr>
        <w:object w:dxaOrig="700" w:dyaOrig="320">
          <v:shape id="_x0000_i1118" type="#_x0000_t75" style="width:35.3pt;height:16.3pt" o:ole="">
            <v:imagedata r:id="rId197" o:title=""/>
          </v:shape>
          <o:OLEObject Type="Embed" ProgID="Equation.DSMT4" ShapeID="_x0000_i1118" DrawAspect="Content" ObjectID="_1607541885" r:id="rId198"/>
        </w:object>
      </w:r>
      <w:r w:rsidRPr="007D763D">
        <w:rPr>
          <w:sz w:val="18"/>
          <w:szCs w:val="18"/>
          <w:lang/>
        </w:rPr>
        <w:t>,we</w:t>
      </w:r>
      <w:r>
        <w:rPr>
          <w:sz w:val="18"/>
          <w:szCs w:val="18"/>
          <w:lang/>
        </w:rPr>
        <w:t xml:space="preserve"> </w:t>
      </w:r>
      <w:r w:rsidRPr="007D763D">
        <w:rPr>
          <w:sz w:val="18"/>
          <w:szCs w:val="18"/>
          <w:lang/>
        </w:rPr>
        <w:t xml:space="preserve">have </w:t>
      </w:r>
      <w:r>
        <w:rPr>
          <w:sz w:val="18"/>
          <w:szCs w:val="18"/>
          <w:lang/>
        </w:rPr>
        <w:t xml:space="preserve">     </w:t>
      </w:r>
    </w:p>
    <w:p w:rsidR="002E16FC" w:rsidRPr="007D763D" w:rsidRDefault="002E16FC" w:rsidP="002E16FC">
      <w:pPr>
        <w:rPr>
          <w:sz w:val="18"/>
          <w:szCs w:val="18"/>
          <w:lang/>
        </w:rPr>
      </w:pPr>
      <w:r>
        <w:rPr>
          <w:sz w:val="18"/>
          <w:szCs w:val="18"/>
          <w:lang/>
        </w:rPr>
        <w:t xml:space="preserve">          </w:t>
      </w:r>
      <w:r w:rsidRPr="007D763D">
        <w:rPr>
          <w:position w:val="-30"/>
          <w:sz w:val="18"/>
          <w:szCs w:val="18"/>
          <w:lang/>
        </w:rPr>
        <w:object w:dxaOrig="2680" w:dyaOrig="680">
          <v:shape id="_x0000_i1119" type="#_x0000_t75" style="width:133.8pt;height:33.95pt" o:ole="">
            <v:imagedata r:id="rId199" o:title=""/>
          </v:shape>
          <o:OLEObject Type="Embed" ProgID="Equation.DSMT4" ShapeID="_x0000_i1119" DrawAspect="Content" ObjectID="_1607541886" r:id="rId200"/>
        </w:object>
      </w:r>
      <w:r>
        <w:rPr>
          <w:sz w:val="18"/>
          <w:szCs w:val="18"/>
          <w:lang/>
        </w:rPr>
        <w:tab/>
      </w:r>
      <w:r w:rsidRPr="007D763D">
        <w:rPr>
          <w:sz w:val="18"/>
          <w:szCs w:val="18"/>
          <w:lang/>
        </w:rPr>
        <w:t>(22)</w:t>
      </w:r>
    </w:p>
    <w:p w:rsidR="002E16FC" w:rsidRPr="007D763D" w:rsidRDefault="002E16FC" w:rsidP="002E16FC">
      <w:pPr>
        <w:jc w:val="both"/>
        <w:rPr>
          <w:sz w:val="18"/>
          <w:szCs w:val="18"/>
          <w:lang/>
        </w:rPr>
      </w:pPr>
      <w:r w:rsidRPr="007D763D">
        <w:rPr>
          <w:sz w:val="18"/>
          <w:szCs w:val="18"/>
          <w:lang/>
        </w:rPr>
        <w:t>from the theory of matrices. Therefore, it follows that</w:t>
      </w:r>
    </w:p>
    <w:p w:rsidR="002E16FC" w:rsidRDefault="002E16FC" w:rsidP="002E16FC">
      <w:pPr>
        <w:ind w:firstLine="720"/>
        <w:rPr>
          <w:sz w:val="18"/>
          <w:szCs w:val="18"/>
          <w:lang/>
        </w:rPr>
      </w:pPr>
      <w:r w:rsidRPr="007D763D">
        <w:rPr>
          <w:sz w:val="18"/>
          <w:szCs w:val="18"/>
          <w:lang/>
        </w:rPr>
        <w:tab/>
        <w:t xml:space="preserve">            </w:t>
      </w:r>
      <w:r>
        <w:rPr>
          <w:sz w:val="18"/>
          <w:szCs w:val="18"/>
          <w:lang/>
        </w:rPr>
        <w:t xml:space="preserve">      </w:t>
      </w:r>
    </w:p>
    <w:p w:rsidR="002E16FC" w:rsidRPr="007D763D" w:rsidRDefault="002E16FC" w:rsidP="002E16FC">
      <w:pPr>
        <w:ind w:firstLine="720"/>
        <w:rPr>
          <w:sz w:val="18"/>
          <w:szCs w:val="18"/>
          <w:lang/>
        </w:rPr>
      </w:pPr>
      <w:r w:rsidRPr="00E85E55">
        <w:rPr>
          <w:position w:val="-38"/>
          <w:sz w:val="18"/>
          <w:szCs w:val="18"/>
          <w:lang/>
        </w:rPr>
        <w:object w:dxaOrig="2360" w:dyaOrig="760">
          <v:shape id="_x0000_i1120" type="#_x0000_t75" style="width:118.2pt;height:38.05pt" o:ole="">
            <v:imagedata r:id="rId201" o:title=""/>
          </v:shape>
          <o:OLEObject Type="Embed" ProgID="Equation.DSMT4" ShapeID="_x0000_i1120" DrawAspect="Content" ObjectID="_1607541887" r:id="rId202"/>
        </w:object>
      </w:r>
      <w:r>
        <w:rPr>
          <w:sz w:val="18"/>
          <w:szCs w:val="18"/>
          <w:lang/>
        </w:rPr>
        <w:t xml:space="preserve">  </w:t>
      </w:r>
      <w:r w:rsidRPr="007D763D">
        <w:rPr>
          <w:sz w:val="18"/>
          <w:szCs w:val="18"/>
          <w:lang/>
        </w:rPr>
        <w:t xml:space="preserve">     </w:t>
      </w:r>
      <w:r>
        <w:rPr>
          <w:sz w:val="18"/>
          <w:szCs w:val="18"/>
          <w:lang/>
        </w:rPr>
        <w:t xml:space="preserve">    </w:t>
      </w:r>
      <w:r w:rsidRPr="007D763D">
        <w:rPr>
          <w:sz w:val="18"/>
          <w:szCs w:val="18"/>
          <w:lang/>
        </w:rPr>
        <w:t>(23)</w:t>
      </w:r>
    </w:p>
    <w:p w:rsidR="002E16FC" w:rsidRDefault="002E16FC" w:rsidP="002E16FC">
      <w:pPr>
        <w:rPr>
          <w:sz w:val="18"/>
          <w:szCs w:val="18"/>
          <w:lang/>
        </w:rPr>
      </w:pPr>
      <w:r w:rsidRPr="007D763D">
        <w:rPr>
          <w:sz w:val="18"/>
          <w:szCs w:val="18"/>
          <w:lang/>
        </w:rPr>
        <w:t xml:space="preserve">where </w:t>
      </w:r>
      <w:r w:rsidRPr="007D763D">
        <w:rPr>
          <w:position w:val="-22"/>
          <w:sz w:val="18"/>
          <w:szCs w:val="18"/>
          <w:lang/>
        </w:rPr>
        <w:object w:dxaOrig="1180" w:dyaOrig="600">
          <v:shape id="_x0000_i1121" type="#_x0000_t75" style="width:59.1pt;height:29.9pt" o:ole="">
            <v:imagedata r:id="rId203" o:title=""/>
          </v:shape>
          <o:OLEObject Type="Embed" ProgID="Equation.DSMT4" ShapeID="_x0000_i1121" DrawAspect="Content" ObjectID="_1607541888" r:id="rId204"/>
        </w:object>
      </w:r>
      <w:r w:rsidRPr="007D763D">
        <w:rPr>
          <w:sz w:val="18"/>
          <w:szCs w:val="18"/>
          <w:lang/>
        </w:rPr>
        <w:t xml:space="preserve">. We define </w:t>
      </w:r>
      <w:r>
        <w:rPr>
          <w:sz w:val="18"/>
          <w:szCs w:val="18"/>
          <w:lang/>
        </w:rPr>
        <w:t xml:space="preserve">    </w:t>
      </w:r>
    </w:p>
    <w:p w:rsidR="002E16FC" w:rsidRDefault="002E16FC" w:rsidP="002E16FC">
      <w:pPr>
        <w:rPr>
          <w:sz w:val="18"/>
          <w:szCs w:val="18"/>
          <w:lang/>
        </w:rPr>
      </w:pPr>
      <w:r>
        <w:rPr>
          <w:sz w:val="18"/>
          <w:szCs w:val="18"/>
          <w:lang/>
        </w:rPr>
        <w:t xml:space="preserve">                         </w:t>
      </w:r>
      <w:r w:rsidRPr="007D763D">
        <w:rPr>
          <w:position w:val="-30"/>
          <w:sz w:val="18"/>
          <w:szCs w:val="18"/>
          <w:lang/>
        </w:rPr>
        <w:object w:dxaOrig="1860" w:dyaOrig="680">
          <v:shape id="_x0000_i1122" type="#_x0000_t75" style="width:93.05pt;height:33.95pt" o:ole="">
            <v:imagedata r:id="rId205" o:title=""/>
          </v:shape>
          <o:OLEObject Type="Embed" ProgID="Equation.DSMT4" ShapeID="_x0000_i1122" DrawAspect="Content" ObjectID="_1607541889" r:id="rId206"/>
        </w:object>
      </w:r>
      <w:r w:rsidRPr="007D763D">
        <w:rPr>
          <w:sz w:val="18"/>
          <w:szCs w:val="18"/>
          <w:lang/>
        </w:rPr>
        <w:t xml:space="preserve"> and </w:t>
      </w:r>
      <w:r>
        <w:rPr>
          <w:sz w:val="18"/>
          <w:szCs w:val="18"/>
          <w:lang/>
        </w:rPr>
        <w:t xml:space="preserve">  </w:t>
      </w:r>
    </w:p>
    <w:p w:rsidR="002E16FC" w:rsidRPr="007D763D" w:rsidRDefault="002E16FC" w:rsidP="002E16FC">
      <w:pPr>
        <w:rPr>
          <w:sz w:val="18"/>
          <w:szCs w:val="18"/>
          <w:lang/>
        </w:rPr>
      </w:pPr>
      <w:r>
        <w:rPr>
          <w:sz w:val="18"/>
          <w:szCs w:val="18"/>
          <w:lang/>
        </w:rPr>
        <w:t xml:space="preserve">                         </w:t>
      </w:r>
      <w:r w:rsidRPr="007D763D">
        <w:rPr>
          <w:position w:val="-20"/>
          <w:sz w:val="18"/>
          <w:szCs w:val="18"/>
          <w:lang/>
        </w:rPr>
        <w:object w:dxaOrig="1719" w:dyaOrig="420">
          <v:shape id="_x0000_i1123" type="#_x0000_t75" style="width:86.25pt;height:21.05pt" o:ole="">
            <v:imagedata r:id="rId207" o:title=""/>
          </v:shape>
          <o:OLEObject Type="Embed" ProgID="Equation.DSMT4" ShapeID="_x0000_i1123" DrawAspect="Content" ObjectID="_1607541890" r:id="rId208"/>
        </w:object>
      </w:r>
      <w:r w:rsidRPr="007D763D">
        <w:rPr>
          <w:sz w:val="18"/>
          <w:szCs w:val="18"/>
          <w:lang/>
        </w:rPr>
        <w:t>.</w:t>
      </w:r>
      <w:r>
        <w:rPr>
          <w:sz w:val="18"/>
          <w:szCs w:val="18"/>
          <w:lang/>
        </w:rPr>
        <w:t xml:space="preserve">  </w:t>
      </w:r>
      <w:r w:rsidRPr="007D763D">
        <w:rPr>
          <w:sz w:val="18"/>
          <w:szCs w:val="18"/>
          <w:lang/>
        </w:rPr>
        <w:t xml:space="preserve"> </w:t>
      </w:r>
    </w:p>
    <w:p w:rsidR="002E16FC" w:rsidRPr="007D763D" w:rsidRDefault="002E16FC" w:rsidP="002E16FC">
      <w:pPr>
        <w:rPr>
          <w:sz w:val="18"/>
          <w:szCs w:val="18"/>
          <w:lang/>
        </w:rPr>
      </w:pPr>
      <w:r w:rsidRPr="007D763D">
        <w:rPr>
          <w:sz w:val="18"/>
          <w:szCs w:val="18"/>
          <w:lang/>
        </w:rPr>
        <w:t xml:space="preserve">Therefore, using Eq.(16), </w:t>
      </w:r>
      <w:r>
        <w:rPr>
          <w:sz w:val="18"/>
          <w:szCs w:val="18"/>
          <w:lang/>
        </w:rPr>
        <w:t xml:space="preserve">Eq. </w:t>
      </w:r>
      <w:r w:rsidRPr="007D763D">
        <w:rPr>
          <w:sz w:val="18"/>
          <w:szCs w:val="18"/>
          <w:lang/>
        </w:rPr>
        <w:t xml:space="preserve">(20), and </w:t>
      </w:r>
      <w:r>
        <w:rPr>
          <w:sz w:val="18"/>
          <w:szCs w:val="18"/>
          <w:lang/>
        </w:rPr>
        <w:t>Eq.</w:t>
      </w:r>
      <w:r w:rsidRPr="007D763D">
        <w:rPr>
          <w:sz w:val="18"/>
          <w:szCs w:val="18"/>
          <w:lang/>
        </w:rPr>
        <w:t>(23), we get</w:t>
      </w:r>
    </w:p>
    <w:p w:rsidR="002E16FC" w:rsidRDefault="002E16FC" w:rsidP="002E16FC">
      <w:pPr>
        <w:ind w:firstLine="720"/>
        <w:rPr>
          <w:sz w:val="18"/>
          <w:szCs w:val="18"/>
          <w:lang/>
        </w:rPr>
      </w:pPr>
      <w:r w:rsidRPr="007D763D">
        <w:rPr>
          <w:sz w:val="18"/>
          <w:szCs w:val="18"/>
          <w:lang/>
        </w:rPr>
        <w:tab/>
      </w:r>
      <w:r>
        <w:rPr>
          <w:sz w:val="18"/>
          <w:szCs w:val="18"/>
          <w:lang/>
        </w:rPr>
        <w:t xml:space="preserve"> </w:t>
      </w:r>
    </w:p>
    <w:p w:rsidR="002E16FC" w:rsidRPr="007D763D" w:rsidRDefault="002E16FC" w:rsidP="002E16FC">
      <w:pPr>
        <w:rPr>
          <w:sz w:val="18"/>
          <w:szCs w:val="18"/>
          <w:lang/>
        </w:rPr>
      </w:pPr>
      <w:r>
        <w:rPr>
          <w:sz w:val="18"/>
          <w:szCs w:val="18"/>
          <w:lang/>
        </w:rPr>
        <w:t xml:space="preserve">     </w:t>
      </w:r>
      <w:r w:rsidRPr="007D763D">
        <w:rPr>
          <w:position w:val="-30"/>
          <w:sz w:val="18"/>
          <w:szCs w:val="18"/>
          <w:lang/>
        </w:rPr>
        <w:object w:dxaOrig="2659" w:dyaOrig="680">
          <v:shape id="_x0000_i1124" type="#_x0000_t75" style="width:133.15pt;height:33.95pt" o:ole="">
            <v:imagedata r:id="rId209" o:title=""/>
          </v:shape>
          <o:OLEObject Type="Embed" ProgID="Equation.DSMT4" ShapeID="_x0000_i1124" DrawAspect="Content" ObjectID="_1607541891" r:id="rId210"/>
        </w:object>
      </w:r>
      <w:r w:rsidRPr="007D763D">
        <w:rPr>
          <w:sz w:val="18"/>
          <w:szCs w:val="18"/>
          <w:lang/>
        </w:rPr>
        <w:t xml:space="preserve">           </w:t>
      </w:r>
      <w:r>
        <w:rPr>
          <w:sz w:val="18"/>
          <w:szCs w:val="18"/>
          <w:lang/>
        </w:rPr>
        <w:t xml:space="preserve">   </w:t>
      </w:r>
      <w:r w:rsidRPr="007D763D">
        <w:rPr>
          <w:sz w:val="18"/>
          <w:szCs w:val="18"/>
          <w:lang/>
        </w:rPr>
        <w:t>(24)</w:t>
      </w:r>
    </w:p>
    <w:p w:rsidR="002E16FC" w:rsidRDefault="002E16FC" w:rsidP="002E16FC">
      <w:pPr>
        <w:rPr>
          <w:sz w:val="18"/>
          <w:szCs w:val="18"/>
          <w:lang/>
        </w:rPr>
      </w:pPr>
      <w:r w:rsidRPr="007D763D">
        <w:rPr>
          <w:sz w:val="18"/>
          <w:szCs w:val="18"/>
          <w:lang/>
        </w:rPr>
        <w:t xml:space="preserve">Eq. (24) implies that </w:t>
      </w:r>
      <w:r>
        <w:rPr>
          <w:sz w:val="18"/>
          <w:szCs w:val="18"/>
          <w:lang/>
        </w:rPr>
        <w:t xml:space="preserve">            </w:t>
      </w:r>
    </w:p>
    <w:p w:rsidR="002E16FC" w:rsidRPr="007D763D" w:rsidRDefault="002E16FC" w:rsidP="002E16FC">
      <w:pPr>
        <w:rPr>
          <w:sz w:val="18"/>
          <w:szCs w:val="18"/>
          <w:lang/>
        </w:rPr>
      </w:pPr>
      <w:r>
        <w:rPr>
          <w:sz w:val="18"/>
          <w:szCs w:val="18"/>
          <w:lang/>
        </w:rPr>
        <w:t xml:space="preserve">     </w:t>
      </w:r>
      <w:r w:rsidRPr="00E85E55">
        <w:rPr>
          <w:position w:val="-34"/>
          <w:sz w:val="18"/>
          <w:szCs w:val="18"/>
          <w:lang/>
        </w:rPr>
        <w:object w:dxaOrig="2940" w:dyaOrig="700">
          <v:shape id="_x0000_i1125" type="#_x0000_t75" style="width:146.7pt;height:35.3pt" o:ole="">
            <v:imagedata r:id="rId211" o:title=""/>
          </v:shape>
          <o:OLEObject Type="Embed" ProgID="Equation.DSMT4" ShapeID="_x0000_i1125" DrawAspect="Content" ObjectID="_1607541892" r:id="rId212"/>
        </w:object>
      </w:r>
      <w:r>
        <w:rPr>
          <w:sz w:val="18"/>
          <w:szCs w:val="18"/>
          <w:lang/>
        </w:rPr>
        <w:t xml:space="preserve"> </w:t>
      </w:r>
      <w:r w:rsidRPr="007D763D">
        <w:rPr>
          <w:sz w:val="18"/>
          <w:szCs w:val="18"/>
          <w:lang/>
        </w:rPr>
        <w:t xml:space="preserve">  </w:t>
      </w:r>
      <w:r>
        <w:rPr>
          <w:sz w:val="18"/>
          <w:szCs w:val="18"/>
          <w:lang/>
        </w:rPr>
        <w:t xml:space="preserve">    </w:t>
      </w:r>
      <w:r w:rsidRPr="007D763D">
        <w:rPr>
          <w:sz w:val="18"/>
          <w:szCs w:val="18"/>
          <w:lang/>
        </w:rPr>
        <w:t>(25)</w:t>
      </w:r>
    </w:p>
    <w:p w:rsidR="002E16FC" w:rsidRDefault="002E16FC" w:rsidP="002E16FC">
      <w:pPr>
        <w:rPr>
          <w:sz w:val="18"/>
          <w:szCs w:val="18"/>
          <w:lang/>
        </w:rPr>
      </w:pPr>
      <w:r w:rsidRPr="007D763D">
        <w:rPr>
          <w:sz w:val="18"/>
          <w:szCs w:val="18"/>
          <w:lang/>
        </w:rPr>
        <w:t>Where</w:t>
      </w:r>
    </w:p>
    <w:p w:rsidR="002E16FC" w:rsidRDefault="002E16FC" w:rsidP="002E16FC">
      <w:pPr>
        <w:rPr>
          <w:sz w:val="18"/>
          <w:szCs w:val="18"/>
          <w:lang/>
        </w:rPr>
      </w:pPr>
      <w:r w:rsidRPr="00E422FB">
        <w:rPr>
          <w:position w:val="-46"/>
          <w:sz w:val="18"/>
          <w:szCs w:val="18"/>
          <w:lang/>
        </w:rPr>
        <w:object w:dxaOrig="2420" w:dyaOrig="999">
          <v:shape id="_x0000_i1126" type="#_x0000_t75" style="width:120.9pt;height:50.25pt" o:ole="">
            <v:imagedata r:id="rId213" o:title=""/>
          </v:shape>
          <o:OLEObject Type="Embed" ProgID="Equation.DSMT4" ShapeID="_x0000_i1126" DrawAspect="Content" ObjectID="_1607541893" r:id="rId214"/>
        </w:object>
      </w:r>
    </w:p>
    <w:p w:rsidR="002E16FC" w:rsidRPr="007D763D" w:rsidRDefault="002E16FC" w:rsidP="002E16FC">
      <w:pPr>
        <w:jc w:val="both"/>
        <w:rPr>
          <w:sz w:val="18"/>
          <w:szCs w:val="18"/>
          <w:lang/>
        </w:rPr>
      </w:pPr>
      <w:r w:rsidRPr="007D763D">
        <w:rPr>
          <w:sz w:val="18"/>
          <w:szCs w:val="18"/>
          <w:lang/>
        </w:rPr>
        <w:t xml:space="preserve"> and </w:t>
      </w:r>
      <w:r w:rsidRPr="007D763D">
        <w:rPr>
          <w:position w:val="-12"/>
          <w:sz w:val="18"/>
          <w:szCs w:val="18"/>
          <w:lang/>
        </w:rPr>
        <w:object w:dxaOrig="200" w:dyaOrig="360">
          <v:shape id="_x0000_i1127" type="#_x0000_t75" style="width:10.2pt;height:18.35pt" o:ole="">
            <v:imagedata r:id="rId215" o:title=""/>
          </v:shape>
          <o:OLEObject Type="Embed" ProgID="Equation.3" ShapeID="_x0000_i1127" DrawAspect="Content" ObjectID="_1607541894" r:id="rId216"/>
        </w:object>
      </w:r>
      <w:r w:rsidRPr="007D763D">
        <w:rPr>
          <w:sz w:val="18"/>
          <w:szCs w:val="18"/>
          <w:lang/>
        </w:rPr>
        <w:t xml:space="preserve">is some number between </w:t>
      </w:r>
      <w:r w:rsidRPr="007D763D">
        <w:rPr>
          <w:position w:val="-6"/>
          <w:sz w:val="18"/>
          <w:szCs w:val="18"/>
          <w:lang/>
        </w:rPr>
        <w:object w:dxaOrig="139" w:dyaOrig="240">
          <v:shape id="_x0000_i1128" type="#_x0000_t75" style="width:6.8pt;height:12.25pt" o:ole="">
            <v:imagedata r:id="rId217" o:title=""/>
          </v:shape>
          <o:OLEObject Type="Embed" ProgID="Equation.DSMT4" ShapeID="_x0000_i1128" DrawAspect="Content" ObjectID="_1607541895" r:id="rId218"/>
        </w:object>
      </w:r>
      <w:r w:rsidRPr="007D763D">
        <w:rPr>
          <w:sz w:val="18"/>
          <w:szCs w:val="18"/>
          <w:lang/>
        </w:rPr>
        <w:t xml:space="preserve"> </w:t>
      </w:r>
      <w:proofErr w:type="spellStart"/>
      <w:r w:rsidRPr="007D763D">
        <w:rPr>
          <w:sz w:val="18"/>
          <w:szCs w:val="18"/>
          <w:lang/>
        </w:rPr>
        <w:t>and</w:t>
      </w:r>
      <w:proofErr w:type="spellEnd"/>
      <w:r w:rsidRPr="007D763D">
        <w:rPr>
          <w:sz w:val="18"/>
          <w:szCs w:val="18"/>
          <w:lang/>
        </w:rPr>
        <w:t xml:space="preserve"> </w:t>
      </w:r>
      <w:r w:rsidRPr="007D763D">
        <w:rPr>
          <w:position w:val="-6"/>
          <w:sz w:val="18"/>
          <w:szCs w:val="18"/>
          <w:lang/>
        </w:rPr>
        <w:object w:dxaOrig="240" w:dyaOrig="240">
          <v:shape id="_x0000_i1129" type="#_x0000_t75" style="width:12.25pt;height:12.25pt" o:ole="">
            <v:imagedata r:id="rId219" o:title=""/>
          </v:shape>
          <o:OLEObject Type="Embed" ProgID="Equation.DSMT4" ShapeID="_x0000_i1129" DrawAspect="Content" ObjectID="_1607541896" r:id="rId220"/>
        </w:object>
      </w:r>
      <w:r w:rsidRPr="007D763D">
        <w:rPr>
          <w:sz w:val="18"/>
          <w:szCs w:val="18"/>
          <w:lang/>
        </w:rPr>
        <w:t>.</w:t>
      </w:r>
    </w:p>
    <w:p w:rsidR="002E16FC" w:rsidRPr="007D763D" w:rsidRDefault="002E16FC" w:rsidP="002E16FC">
      <w:pPr>
        <w:rPr>
          <w:sz w:val="18"/>
          <w:szCs w:val="18"/>
          <w:lang/>
        </w:rPr>
      </w:pPr>
      <w:r w:rsidRPr="007D763D">
        <w:rPr>
          <w:sz w:val="18"/>
          <w:szCs w:val="18"/>
          <w:lang/>
        </w:rPr>
        <w:t xml:space="preserve">Hence, using Eq. (25) we get </w:t>
      </w:r>
    </w:p>
    <w:p w:rsidR="002E16FC" w:rsidRPr="007D763D" w:rsidRDefault="002E16FC" w:rsidP="002E16FC">
      <w:pPr>
        <w:ind w:firstLine="720"/>
        <w:rPr>
          <w:sz w:val="18"/>
          <w:szCs w:val="18"/>
          <w:lang/>
        </w:rPr>
      </w:pPr>
      <w:r>
        <w:rPr>
          <w:sz w:val="18"/>
          <w:szCs w:val="18"/>
          <w:lang/>
        </w:rPr>
        <w:t xml:space="preserve">                </w:t>
      </w:r>
      <w:r w:rsidRPr="007D763D">
        <w:rPr>
          <w:position w:val="-16"/>
          <w:sz w:val="18"/>
          <w:szCs w:val="18"/>
          <w:lang/>
        </w:rPr>
        <w:object w:dxaOrig="960" w:dyaOrig="420">
          <v:shape id="_x0000_i1130" type="#_x0000_t75" style="width:48.25pt;height:21.05pt" o:ole="">
            <v:imagedata r:id="rId221" o:title=""/>
          </v:shape>
          <o:OLEObject Type="Embed" ProgID="Equation.DSMT4" ShapeID="_x0000_i1130" DrawAspect="Content" ObjectID="_1607541897" r:id="rId222"/>
        </w:object>
      </w:r>
    </w:p>
    <w:p w:rsidR="002E16FC" w:rsidRDefault="002E16FC" w:rsidP="002E16FC">
      <w:pPr>
        <w:jc w:val="both"/>
        <w:rPr>
          <w:sz w:val="18"/>
          <w:szCs w:val="18"/>
          <w:lang/>
        </w:rPr>
      </w:pPr>
      <w:r w:rsidRPr="007D763D">
        <w:rPr>
          <w:sz w:val="18"/>
          <w:szCs w:val="18"/>
          <w:lang/>
        </w:rPr>
        <w:t>i.e., the proposed method gives second order convergence on uniform mesh.</w:t>
      </w:r>
    </w:p>
    <w:p w:rsidR="002E16FC" w:rsidRPr="007D763D" w:rsidRDefault="002E16FC" w:rsidP="002E16FC">
      <w:pPr>
        <w:rPr>
          <w:sz w:val="18"/>
          <w:szCs w:val="18"/>
          <w:lang/>
        </w:rPr>
      </w:pPr>
    </w:p>
    <w:p w:rsidR="002E16FC" w:rsidRPr="00745620" w:rsidRDefault="002E16FC" w:rsidP="002E16FC">
      <w:pPr>
        <w:pStyle w:val="Heading2"/>
        <w:numPr>
          <w:ilvl w:val="0"/>
          <w:numId w:val="4"/>
        </w:numPr>
        <w:tabs>
          <w:tab w:val="left" w:pos="0"/>
          <w:tab w:val="left" w:pos="540"/>
        </w:tabs>
        <w:spacing w:before="0" w:after="120"/>
        <w:rPr>
          <w:rFonts w:ascii="Times New Roman" w:hAnsi="Times New Roman" w:cs="Times New Roman"/>
          <w:i w:val="0"/>
          <w:iCs w:val="0"/>
          <w:sz w:val="20"/>
          <w:szCs w:val="20"/>
        </w:rPr>
      </w:pPr>
      <w:r>
        <w:rPr>
          <w:rFonts w:ascii="Times New Roman" w:hAnsi="Times New Roman" w:cs="Times New Roman"/>
          <w:i w:val="0"/>
          <w:iCs w:val="0"/>
          <w:sz w:val="20"/>
          <w:szCs w:val="20"/>
        </w:rPr>
        <w:t xml:space="preserve">Numerical Experiments </w:t>
      </w:r>
    </w:p>
    <w:p w:rsidR="002E16FC" w:rsidRPr="006206C8" w:rsidRDefault="002E16FC" w:rsidP="002E16FC">
      <w:pPr>
        <w:ind w:right="29"/>
        <w:rPr>
          <w:sz w:val="18"/>
          <w:szCs w:val="18"/>
        </w:rPr>
      </w:pPr>
      <w:r w:rsidRPr="006206C8">
        <w:rPr>
          <w:sz w:val="18"/>
          <w:szCs w:val="18"/>
          <w:lang/>
        </w:rPr>
        <w:t>To demonstrate the applicability of the method, we have applied it on two cases of the problems of the form Eq. (1)-(2) with constant coefficients.</w:t>
      </w:r>
    </w:p>
    <w:p w:rsidR="002E16FC" w:rsidRPr="006206C8" w:rsidRDefault="002E16FC" w:rsidP="002E16FC">
      <w:pPr>
        <w:ind w:right="29"/>
        <w:rPr>
          <w:sz w:val="18"/>
          <w:szCs w:val="18"/>
        </w:rPr>
      </w:pPr>
      <w:r w:rsidRPr="006206C8">
        <w:rPr>
          <w:sz w:val="18"/>
          <w:szCs w:val="18"/>
        </w:rPr>
        <w:t xml:space="preserve"> The exact solution of the problem </w:t>
      </w:r>
      <w:r w:rsidRPr="006206C8">
        <w:rPr>
          <w:sz w:val="18"/>
          <w:szCs w:val="18"/>
          <w:lang/>
        </w:rPr>
        <w:t xml:space="preserve">Eq. (1)-(2) </w:t>
      </w:r>
      <w:r w:rsidRPr="006206C8">
        <w:rPr>
          <w:sz w:val="18"/>
          <w:szCs w:val="18"/>
        </w:rPr>
        <w:t xml:space="preserve">is   </w:t>
      </w:r>
      <w:r w:rsidRPr="006206C8">
        <w:rPr>
          <w:sz w:val="18"/>
          <w:szCs w:val="18"/>
        </w:rPr>
        <w:tab/>
      </w:r>
      <w:r w:rsidRPr="006206C8">
        <w:rPr>
          <w:sz w:val="18"/>
          <w:szCs w:val="18"/>
        </w:rPr>
        <w:tab/>
      </w:r>
      <w:r w:rsidRPr="00C47A21">
        <w:rPr>
          <w:position w:val="-40"/>
          <w:sz w:val="18"/>
          <w:szCs w:val="18"/>
          <w:lang/>
        </w:rPr>
        <w:object w:dxaOrig="4220" w:dyaOrig="900">
          <v:shape id="_x0000_i1131" type="#_x0000_t75" style="width:175.9pt;height:37.35pt" o:ole="">
            <v:imagedata r:id="rId223" o:title=""/>
          </v:shape>
          <o:OLEObject Type="Embed" ProgID="Equation.DSMT4" ShapeID="_x0000_i1131" DrawAspect="Content" ObjectID="_1607541898" r:id="rId224"/>
        </w:object>
      </w:r>
      <w:r w:rsidRPr="006206C8">
        <w:rPr>
          <w:sz w:val="18"/>
          <w:szCs w:val="18"/>
        </w:rPr>
        <w:t xml:space="preserve">                                 </w:t>
      </w:r>
    </w:p>
    <w:p w:rsidR="002E16FC" w:rsidRPr="006206C8" w:rsidRDefault="002E16FC" w:rsidP="002E16FC">
      <w:pPr>
        <w:ind w:right="29"/>
        <w:rPr>
          <w:sz w:val="18"/>
          <w:szCs w:val="18"/>
        </w:rPr>
      </w:pPr>
      <w:r w:rsidRPr="006206C8">
        <w:rPr>
          <w:sz w:val="18"/>
          <w:szCs w:val="18"/>
        </w:rPr>
        <w:t>where</w:t>
      </w:r>
      <w:r w:rsidRPr="006206C8">
        <w:rPr>
          <w:b/>
          <w:sz w:val="18"/>
          <w:szCs w:val="18"/>
        </w:rPr>
        <w:t xml:space="preserve"> </w:t>
      </w:r>
      <w:r w:rsidRPr="006206C8">
        <w:rPr>
          <w:position w:val="-22"/>
          <w:sz w:val="18"/>
          <w:szCs w:val="18"/>
          <w:lang/>
        </w:rPr>
        <w:object w:dxaOrig="3960" w:dyaOrig="820">
          <v:shape id="_x0000_i1132" type="#_x0000_t75" style="width:144.7pt;height:30.55pt" o:ole="">
            <v:imagedata r:id="rId225" o:title=""/>
          </v:shape>
          <o:OLEObject Type="Embed" ProgID="Equation.DSMT4" ShapeID="_x0000_i1132" DrawAspect="Content" ObjectID="_1607541899" r:id="rId226"/>
        </w:object>
      </w:r>
      <w:r w:rsidRPr="006206C8">
        <w:rPr>
          <w:b/>
          <w:sz w:val="18"/>
          <w:szCs w:val="18"/>
        </w:rPr>
        <w:t xml:space="preserve">,  </w:t>
      </w:r>
      <w:r w:rsidRPr="006206C8">
        <w:rPr>
          <w:position w:val="-22"/>
          <w:sz w:val="18"/>
          <w:szCs w:val="18"/>
          <w:lang/>
        </w:rPr>
        <w:object w:dxaOrig="4860" w:dyaOrig="820">
          <v:shape id="_x0000_i1133" type="#_x0000_t75" style="width:178.65pt;height:30.55pt" o:ole="">
            <v:imagedata r:id="rId227" o:title=""/>
          </v:shape>
          <o:OLEObject Type="Embed" ProgID="Equation.DSMT4" ShapeID="_x0000_i1133" DrawAspect="Content" ObjectID="_1607541900" r:id="rId228"/>
        </w:object>
      </w:r>
      <w:r w:rsidRPr="006206C8">
        <w:rPr>
          <w:sz w:val="18"/>
          <w:szCs w:val="18"/>
        </w:rPr>
        <w:t xml:space="preserve"> </w:t>
      </w:r>
    </w:p>
    <w:p w:rsidR="002E16FC" w:rsidRDefault="002E16FC" w:rsidP="002E16FC">
      <w:pPr>
        <w:ind w:right="29"/>
        <w:rPr>
          <w:b/>
          <w:color w:val="000000"/>
          <w:sz w:val="18"/>
          <w:szCs w:val="18"/>
        </w:rPr>
      </w:pPr>
    </w:p>
    <w:p w:rsidR="002E16FC" w:rsidRPr="007D763D" w:rsidRDefault="002E16FC" w:rsidP="002E16FC">
      <w:pPr>
        <w:ind w:right="29"/>
        <w:rPr>
          <w:sz w:val="18"/>
          <w:szCs w:val="18"/>
        </w:rPr>
      </w:pPr>
      <w:r w:rsidRPr="007D763D">
        <w:rPr>
          <w:b/>
          <w:color w:val="000000"/>
          <w:sz w:val="18"/>
          <w:szCs w:val="18"/>
        </w:rPr>
        <w:t>Example 1.</w:t>
      </w:r>
      <w:r w:rsidRPr="007D763D">
        <w:rPr>
          <w:color w:val="000000"/>
          <w:sz w:val="18"/>
          <w:szCs w:val="18"/>
        </w:rPr>
        <w:t xml:space="preserve">  </w:t>
      </w:r>
      <w:r w:rsidRPr="007D763D">
        <w:rPr>
          <w:sz w:val="18"/>
          <w:szCs w:val="18"/>
          <w:lang/>
        </w:rPr>
        <w:t>Consider the model problem given by equations (1)-(3) with</w:t>
      </w:r>
      <w:r w:rsidRPr="007D763D">
        <w:rPr>
          <w:color w:val="000000"/>
          <w:sz w:val="18"/>
          <w:szCs w:val="18"/>
        </w:rPr>
        <w:t xml:space="preserve">            </w:t>
      </w:r>
      <w:r w:rsidRPr="007D763D">
        <w:rPr>
          <w:rFonts w:eastAsia="Times New Roman"/>
          <w:position w:val="-10"/>
          <w:sz w:val="18"/>
          <w:szCs w:val="18"/>
        </w:rPr>
        <w:t xml:space="preserve"> </w:t>
      </w:r>
      <w:r w:rsidRPr="00E422FB">
        <w:rPr>
          <w:position w:val="-22"/>
          <w:sz w:val="18"/>
          <w:szCs w:val="18"/>
          <w:lang/>
        </w:rPr>
        <w:object w:dxaOrig="2680" w:dyaOrig="540">
          <v:shape id="_x0000_i1134" type="#_x0000_t75" style="width:133.8pt;height:27.15pt" o:ole="">
            <v:imagedata r:id="rId229" o:title=""/>
          </v:shape>
          <o:OLEObject Type="Embed" ProgID="Equation.DSMT4" ShapeID="_x0000_i1134" DrawAspect="Content" ObjectID="_1607541901" r:id="rId230"/>
        </w:object>
      </w:r>
      <w:r w:rsidRPr="007D763D">
        <w:rPr>
          <w:sz w:val="18"/>
          <w:szCs w:val="18"/>
        </w:rPr>
        <w:t xml:space="preserve"> </w:t>
      </w:r>
    </w:p>
    <w:p w:rsidR="002E16FC" w:rsidRDefault="002E16FC" w:rsidP="002E16FC">
      <w:pPr>
        <w:ind w:right="29"/>
        <w:jc w:val="both"/>
        <w:rPr>
          <w:sz w:val="18"/>
          <w:szCs w:val="18"/>
          <w:lang/>
        </w:rPr>
      </w:pPr>
    </w:p>
    <w:p w:rsidR="002E16FC" w:rsidRPr="007D763D" w:rsidRDefault="002E16FC" w:rsidP="002E16FC">
      <w:pPr>
        <w:ind w:right="29"/>
        <w:jc w:val="both"/>
        <w:rPr>
          <w:sz w:val="18"/>
          <w:szCs w:val="18"/>
          <w:lang/>
        </w:rPr>
      </w:pPr>
      <w:r w:rsidRPr="007D763D">
        <w:rPr>
          <w:sz w:val="18"/>
          <w:szCs w:val="18"/>
          <w:lang/>
        </w:rPr>
        <w:t>The numerical</w:t>
      </w:r>
      <w:r>
        <w:rPr>
          <w:sz w:val="18"/>
          <w:szCs w:val="18"/>
          <w:lang/>
        </w:rPr>
        <w:t xml:space="preserve"> results are given in Tables 1-2</w:t>
      </w:r>
      <w:r w:rsidRPr="007D763D">
        <w:rPr>
          <w:sz w:val="18"/>
          <w:szCs w:val="18"/>
          <w:lang/>
        </w:rPr>
        <w:t xml:space="preserve"> for </w:t>
      </w:r>
      <w:r>
        <w:rPr>
          <w:sz w:val="18"/>
          <w:szCs w:val="18"/>
          <w:lang/>
        </w:rPr>
        <w:t xml:space="preserve">     </w:t>
      </w:r>
      <w:r w:rsidRPr="007D763D">
        <w:rPr>
          <w:position w:val="-6"/>
          <w:sz w:val="18"/>
          <w:szCs w:val="18"/>
          <w:lang/>
        </w:rPr>
        <w:object w:dxaOrig="180" w:dyaOrig="200">
          <v:shape id="_x0000_i1135" type="#_x0000_t75" style="width:8.85pt;height:10.2pt" o:ole="">
            <v:imagedata r:id="rId231" o:title=""/>
          </v:shape>
          <o:OLEObject Type="Embed" ProgID="Equation.DSMT4" ShapeID="_x0000_i1135" DrawAspect="Content" ObjectID="_1607541902" r:id="rId232"/>
        </w:object>
      </w:r>
      <w:r w:rsidRPr="007D763D">
        <w:rPr>
          <w:sz w:val="18"/>
          <w:szCs w:val="18"/>
          <w:lang/>
        </w:rPr>
        <w:t xml:space="preserve"> =0.1 and different values of the delay and advance parameters.</w:t>
      </w:r>
    </w:p>
    <w:p w:rsidR="002E16FC" w:rsidRDefault="002E16FC" w:rsidP="002E16FC">
      <w:pPr>
        <w:spacing w:after="120"/>
        <w:jc w:val="both"/>
        <w:rPr>
          <w:b/>
          <w:color w:val="000000"/>
          <w:sz w:val="18"/>
          <w:szCs w:val="18"/>
        </w:rPr>
      </w:pPr>
    </w:p>
    <w:p w:rsidR="002E16FC" w:rsidRPr="007D763D" w:rsidRDefault="002E16FC" w:rsidP="002E16FC">
      <w:pPr>
        <w:spacing w:after="120"/>
        <w:jc w:val="both"/>
        <w:rPr>
          <w:sz w:val="18"/>
          <w:szCs w:val="18"/>
          <w:lang/>
        </w:rPr>
      </w:pPr>
      <w:r w:rsidRPr="007D763D">
        <w:rPr>
          <w:b/>
          <w:color w:val="000000"/>
          <w:sz w:val="18"/>
          <w:szCs w:val="18"/>
        </w:rPr>
        <w:t xml:space="preserve">Example 2. </w:t>
      </w:r>
      <w:r w:rsidRPr="007D763D">
        <w:rPr>
          <w:rFonts w:eastAsia="Times New Roman"/>
          <w:position w:val="-10"/>
          <w:sz w:val="18"/>
          <w:szCs w:val="18"/>
        </w:rPr>
        <w:t xml:space="preserve"> </w:t>
      </w:r>
      <w:r w:rsidRPr="007D763D">
        <w:rPr>
          <w:sz w:val="18"/>
          <w:szCs w:val="18"/>
          <w:lang/>
        </w:rPr>
        <w:t>Consider the model problem given by equations (1)-(3) with</w:t>
      </w:r>
    </w:p>
    <w:p w:rsidR="002E16FC" w:rsidRPr="007D763D" w:rsidRDefault="002E16FC" w:rsidP="002E16FC">
      <w:pPr>
        <w:ind w:right="29"/>
        <w:rPr>
          <w:sz w:val="18"/>
          <w:szCs w:val="18"/>
        </w:rPr>
      </w:pPr>
      <w:r w:rsidRPr="007D763D">
        <w:rPr>
          <w:sz w:val="18"/>
          <w:szCs w:val="18"/>
          <w:lang/>
        </w:rPr>
        <w:t xml:space="preserve"> </w:t>
      </w:r>
      <w:r w:rsidRPr="00E422FB">
        <w:rPr>
          <w:position w:val="-22"/>
          <w:sz w:val="18"/>
          <w:szCs w:val="18"/>
          <w:lang/>
        </w:rPr>
        <w:object w:dxaOrig="2880" w:dyaOrig="540">
          <v:shape id="_x0000_i1136" type="#_x0000_t75" style="width:2in;height:27.15pt" o:ole="">
            <v:imagedata r:id="rId233" o:title=""/>
          </v:shape>
          <o:OLEObject Type="Embed" ProgID="Equation.DSMT4" ShapeID="_x0000_i1136" DrawAspect="Content" ObjectID="_1607541903" r:id="rId234"/>
        </w:object>
      </w:r>
    </w:p>
    <w:p w:rsidR="002E16FC" w:rsidRDefault="002E16FC" w:rsidP="002E16FC">
      <w:pPr>
        <w:ind w:right="29"/>
        <w:jc w:val="both"/>
        <w:rPr>
          <w:color w:val="000000"/>
          <w:sz w:val="18"/>
          <w:szCs w:val="18"/>
        </w:rPr>
      </w:pPr>
      <w:r w:rsidRPr="007D763D">
        <w:rPr>
          <w:sz w:val="18"/>
          <w:szCs w:val="18"/>
          <w:lang/>
        </w:rPr>
        <w:t xml:space="preserve">The numerical results are given in Tables </w:t>
      </w:r>
      <w:r>
        <w:rPr>
          <w:sz w:val="18"/>
          <w:szCs w:val="18"/>
          <w:lang/>
        </w:rPr>
        <w:t>3</w:t>
      </w:r>
      <w:r w:rsidRPr="007D763D">
        <w:rPr>
          <w:sz w:val="18"/>
          <w:szCs w:val="18"/>
          <w:lang/>
        </w:rPr>
        <w:t xml:space="preserve"> for </w:t>
      </w:r>
      <w:r>
        <w:rPr>
          <w:sz w:val="18"/>
          <w:szCs w:val="18"/>
          <w:lang/>
        </w:rPr>
        <w:t xml:space="preserve">        </w:t>
      </w:r>
      <w:r w:rsidRPr="007D763D">
        <w:rPr>
          <w:position w:val="-6"/>
          <w:sz w:val="18"/>
          <w:szCs w:val="18"/>
          <w:lang/>
        </w:rPr>
        <w:object w:dxaOrig="180" w:dyaOrig="200">
          <v:shape id="_x0000_i1137" type="#_x0000_t75" style="width:8.85pt;height:10.2pt" o:ole="">
            <v:imagedata r:id="rId231" o:title=""/>
          </v:shape>
          <o:OLEObject Type="Embed" ProgID="Equation.DSMT4" ShapeID="_x0000_i1137" DrawAspect="Content" ObjectID="_1607541904" r:id="rId235"/>
        </w:object>
      </w:r>
      <w:r>
        <w:rPr>
          <w:sz w:val="18"/>
          <w:szCs w:val="18"/>
          <w:lang/>
        </w:rPr>
        <w:t xml:space="preserve"> =0.1</w:t>
      </w:r>
      <w:r w:rsidRPr="007D763D">
        <w:rPr>
          <w:sz w:val="18"/>
          <w:szCs w:val="18"/>
          <w:lang/>
        </w:rPr>
        <w:t xml:space="preserve"> and different values of the delay and advance parameters.</w:t>
      </w:r>
      <w:r w:rsidRPr="007D763D">
        <w:rPr>
          <w:color w:val="000000"/>
          <w:sz w:val="18"/>
          <w:szCs w:val="18"/>
        </w:rPr>
        <w:t xml:space="preserve"> </w:t>
      </w:r>
    </w:p>
    <w:p w:rsidR="002E16FC" w:rsidRPr="007D763D" w:rsidRDefault="002E16FC" w:rsidP="002E16FC">
      <w:pPr>
        <w:ind w:right="29"/>
        <w:rPr>
          <w:color w:val="000000"/>
          <w:sz w:val="18"/>
          <w:szCs w:val="18"/>
        </w:rPr>
      </w:pPr>
    </w:p>
    <w:p w:rsidR="002E16FC" w:rsidRPr="002112D7" w:rsidRDefault="002E16FC" w:rsidP="002E16FC">
      <w:pPr>
        <w:pStyle w:val="Heading2"/>
        <w:numPr>
          <w:ilvl w:val="0"/>
          <w:numId w:val="1"/>
        </w:numPr>
        <w:overflowPunct w:val="0"/>
        <w:autoSpaceDE w:val="0"/>
        <w:autoSpaceDN w:val="0"/>
        <w:adjustRightInd w:val="0"/>
        <w:spacing w:before="0" w:after="120"/>
        <w:textAlignment w:val="baseline"/>
        <w:rPr>
          <w:rFonts w:ascii="Times New Roman" w:hAnsi="Times New Roman" w:cs="Times New Roman"/>
          <w:i w:val="0"/>
          <w:iCs w:val="0"/>
          <w:sz w:val="20"/>
          <w:szCs w:val="20"/>
        </w:rPr>
      </w:pPr>
      <w:r>
        <w:rPr>
          <w:rFonts w:ascii="Times New Roman" w:hAnsi="Times New Roman" w:cs="Times New Roman"/>
          <w:i w:val="0"/>
          <w:iCs w:val="0"/>
          <w:sz w:val="20"/>
          <w:szCs w:val="20"/>
        </w:rPr>
        <w:t>Conclusion</w:t>
      </w:r>
    </w:p>
    <w:p w:rsidR="002E16FC" w:rsidRPr="007D763D" w:rsidRDefault="002E16FC" w:rsidP="002E16FC">
      <w:pPr>
        <w:jc w:val="both"/>
        <w:rPr>
          <w:sz w:val="18"/>
          <w:szCs w:val="18"/>
        </w:rPr>
      </w:pPr>
      <w:r w:rsidRPr="007D763D">
        <w:rPr>
          <w:sz w:val="18"/>
          <w:szCs w:val="18"/>
        </w:rPr>
        <w:t xml:space="preserve">Singularly perturbed differential-difference equations whose solutions exhibit dual layer are solved using a stable second order method. </w:t>
      </w:r>
      <w:r w:rsidRPr="007D763D">
        <w:rPr>
          <w:sz w:val="18"/>
          <w:szCs w:val="18"/>
          <w:lang/>
        </w:rPr>
        <w:t xml:space="preserve">The proposed method has been implemented on model examples for different values of the perturbation, delay and advance parameters. Maximum absolute errors are computed, tabulated and compared with Kadalbajoo and Sharma (2005) to show the efficiency of the method. </w:t>
      </w:r>
      <w:r w:rsidRPr="007D763D">
        <w:rPr>
          <w:sz w:val="18"/>
          <w:szCs w:val="18"/>
        </w:rPr>
        <w:t xml:space="preserve">The effect of small shifts on the solutions has been plotted in graphs. </w:t>
      </w:r>
      <w:r w:rsidRPr="007D763D">
        <w:rPr>
          <w:sz w:val="18"/>
          <w:szCs w:val="18"/>
          <w:lang/>
        </w:rPr>
        <w:t xml:space="preserve">From the results, it is observed that the present method approximates the exact solution very well. From the graphs, it has been observed that by </w:t>
      </w:r>
      <w:r w:rsidRPr="007D763D">
        <w:rPr>
          <w:sz w:val="18"/>
          <w:szCs w:val="18"/>
        </w:rPr>
        <w:t xml:space="preserve">increasing the value of either δ or η, the thickness of the left boundary layer decreases and that of the right boundary layer increases. Thus, it can be   concluded that a negative shift is more dominant than a positive shift. Theoretical </w:t>
      </w:r>
      <w:r w:rsidRPr="007D763D">
        <w:rPr>
          <w:sz w:val="18"/>
          <w:szCs w:val="18"/>
          <w:lang/>
        </w:rPr>
        <w:t>convergence of the method has also been established.</w:t>
      </w:r>
    </w:p>
    <w:p w:rsidR="002E16FC" w:rsidRPr="007D763D" w:rsidRDefault="002E16FC" w:rsidP="002E16FC">
      <w:pPr>
        <w:pStyle w:val="p1a"/>
        <w:spacing w:line="216" w:lineRule="auto"/>
        <w:rPr>
          <w:sz w:val="18"/>
          <w:szCs w:val="18"/>
        </w:rPr>
      </w:pPr>
    </w:p>
    <w:p w:rsidR="002E16FC" w:rsidRDefault="002E16FC" w:rsidP="002E16FC">
      <w:pPr>
        <w:pStyle w:val="p1a"/>
        <w:spacing w:line="216" w:lineRule="auto"/>
        <w:jc w:val="left"/>
        <w:rPr>
          <w:rFonts w:cs="Times"/>
          <w:b/>
          <w:sz w:val="17"/>
          <w:szCs w:val="17"/>
        </w:rPr>
      </w:pPr>
    </w:p>
    <w:p w:rsidR="002E16FC" w:rsidRDefault="002E16FC" w:rsidP="002E16FC">
      <w:pPr>
        <w:pStyle w:val="p1a"/>
        <w:spacing w:line="216" w:lineRule="auto"/>
        <w:jc w:val="left"/>
      </w:pPr>
      <w:r>
        <w:rPr>
          <w:rFonts w:cs="Times"/>
          <w:b/>
          <w:sz w:val="17"/>
          <w:szCs w:val="17"/>
        </w:rPr>
        <w:t>Table 1.  M</w:t>
      </w:r>
      <w:r w:rsidRPr="00973FCE">
        <w:rPr>
          <w:rFonts w:cs="Times"/>
          <w:b/>
          <w:sz w:val="17"/>
          <w:szCs w:val="17"/>
        </w:rPr>
        <w:t xml:space="preserve">aximum absolute errors in the solution of Example 1 for </w:t>
      </w:r>
      <w:r w:rsidRPr="00A61DCB">
        <w:rPr>
          <w:rFonts w:eastAsia="Times New Roman" w:cs="Times"/>
          <w:b/>
          <w:position w:val="-6"/>
          <w:sz w:val="17"/>
          <w:szCs w:val="17"/>
          <w:lang w:eastAsia="en-US"/>
        </w:rPr>
        <w:object w:dxaOrig="540" w:dyaOrig="220">
          <v:shape id="_x0000_i1138" type="#_x0000_t75" style="width:27.15pt;height:10.85pt" o:ole="">
            <v:imagedata r:id="rId236" o:title=""/>
          </v:shape>
          <o:OLEObject Type="Embed" ProgID="Equation.DSMT4" ShapeID="_x0000_i1138" DrawAspect="Content" ObjectID="_1607541905" r:id="rId237"/>
        </w:object>
      </w:r>
      <w:r>
        <w:rPr>
          <w:rFonts w:eastAsia="Times New Roman" w:cs="Times"/>
          <w:b/>
          <w:sz w:val="17"/>
          <w:szCs w:val="17"/>
          <w:lang w:eastAsia="en-US"/>
        </w:rPr>
        <w:t xml:space="preserve">, </w:t>
      </w:r>
      <w:r w:rsidRPr="00BE44D9">
        <w:rPr>
          <w:rFonts w:ascii="MTimesNewRoman" w:hAnsi="MTimesNewRoman" w:cs="MTimesNewRoman"/>
          <w:position w:val="-6"/>
        </w:rPr>
        <w:object w:dxaOrig="760" w:dyaOrig="240">
          <v:shape id="_x0000_i1139" type="#_x0000_t75" style="width:38.05pt;height:12.25pt" o:ole="">
            <v:imagedata r:id="rId238" o:title=""/>
          </v:shape>
          <o:OLEObject Type="Embed" ProgID="Equation.DSMT4" ShapeID="_x0000_i1139" DrawAspect="Content" ObjectID="_1607541906" r:id="rId239"/>
        </w:object>
      </w:r>
      <w:r>
        <w:t xml:space="preserve"> _______________________________________</w:t>
      </w:r>
      <w:r>
        <w:rPr>
          <w:i/>
          <w:color w:val="231F20"/>
          <w:sz w:val="17"/>
          <w:szCs w:val="17"/>
        </w:rPr>
        <w:t xml:space="preserve">  </w:t>
      </w:r>
      <w:r w:rsidRPr="006B16CE">
        <w:rPr>
          <w:i/>
          <w:color w:val="231F20"/>
          <w:sz w:val="17"/>
          <w:szCs w:val="17"/>
        </w:rPr>
        <w:t xml:space="preserve"> </w:t>
      </w:r>
      <w:r>
        <w:rPr>
          <w:i/>
          <w:color w:val="231F20"/>
          <w:sz w:val="17"/>
          <w:szCs w:val="17"/>
        </w:rPr>
        <w:t xml:space="preserve">  </w:t>
      </w:r>
      <w:r w:rsidRPr="00AF2B1E">
        <w:rPr>
          <w:rFonts w:ascii="MTimesNewRoman" w:hAnsi="MTimesNewRoman" w:cs="MTimesNewRoman"/>
          <w:i/>
        </w:rPr>
        <w:t>N</w:t>
      </w:r>
      <w:r>
        <w:rPr>
          <w:rFonts w:ascii="MTimesNewRoman" w:hAnsi="MTimesNewRoman" w:cs="MTimesNewRoman"/>
        </w:rPr>
        <w:t>\</w:t>
      </w:r>
      <w:r w:rsidRPr="00F65603">
        <w:rPr>
          <w:position w:val="-10"/>
        </w:rPr>
        <w:object w:dxaOrig="180" w:dyaOrig="240">
          <v:shape id="_x0000_i1140" type="#_x0000_t75" style="width:8.85pt;height:12.25pt" o:ole="">
            <v:imagedata r:id="rId240" o:title=""/>
          </v:shape>
          <o:OLEObject Type="Embed" ProgID="Equation.DSMT4" ShapeID="_x0000_i1140" DrawAspect="Content" ObjectID="_1607541907" r:id="rId241"/>
        </w:object>
      </w:r>
      <w:r w:rsidRPr="003379A9">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B77BD3">
        <w:rPr>
          <w:position w:val="-6"/>
        </w:rPr>
        <w:object w:dxaOrig="320" w:dyaOrig="320">
          <v:shape id="_x0000_i1141" type="#_x0000_t75" style="width:16.3pt;height:16.3pt" o:ole="">
            <v:imagedata r:id="rId242" o:title=""/>
          </v:shape>
          <o:OLEObject Type="Embed" ProgID="Equation.DSMT4" ShapeID="_x0000_i1141" DrawAspect="Content" ObjectID="_1607541908" r:id="rId243"/>
        </w:object>
      </w:r>
      <w:r w:rsidRPr="003379A9">
        <w:rPr>
          <w:rFonts w:ascii="MTimesNewRoman" w:hAnsi="MTimesNewRoman" w:cs="MTimesNewRoman"/>
        </w:rPr>
        <w:t xml:space="preserve"> </w:t>
      </w:r>
      <w:r>
        <w:rPr>
          <w:rFonts w:ascii="MTimesNewRoman" w:hAnsi="MTimesNewRoman" w:cs="MTimesNewRoman"/>
        </w:rPr>
        <w:t xml:space="preserve">         </w:t>
      </w:r>
      <w:r w:rsidRPr="00B77BD3">
        <w:rPr>
          <w:position w:val="-6"/>
        </w:rPr>
        <w:object w:dxaOrig="320" w:dyaOrig="320">
          <v:shape id="_x0000_i1142" type="#_x0000_t75" style="width:16.3pt;height:16.3pt" o:ole="">
            <v:imagedata r:id="rId244" o:title=""/>
          </v:shape>
          <o:OLEObject Type="Embed" ProgID="Equation.DSMT4" ShapeID="_x0000_i1142" DrawAspect="Content" ObjectID="_1607541909" r:id="rId245"/>
        </w:object>
      </w:r>
      <w:r w:rsidRPr="003379A9">
        <w:rPr>
          <w:rFonts w:ascii="MTimesNewRoman" w:hAnsi="MTimesNewRoman" w:cs="MTimesNewRoman"/>
        </w:rPr>
        <w:t xml:space="preserve"> </w:t>
      </w:r>
      <w:r>
        <w:rPr>
          <w:rFonts w:ascii="MTimesNewRoman" w:hAnsi="MTimesNewRoman" w:cs="MTimesNewRoman"/>
        </w:rPr>
        <w:t xml:space="preserve">        </w:t>
      </w:r>
      <w:r w:rsidRPr="00B77BD3">
        <w:rPr>
          <w:position w:val="-6"/>
        </w:rPr>
        <w:object w:dxaOrig="320" w:dyaOrig="320">
          <v:shape id="_x0000_i1143" type="#_x0000_t75" style="width:16.3pt;height:16.3pt" o:ole="">
            <v:imagedata r:id="rId246" o:title=""/>
          </v:shape>
          <o:OLEObject Type="Embed" ProgID="Equation.DSMT4" ShapeID="_x0000_i1143" DrawAspect="Content" ObjectID="_1607541910" r:id="rId247"/>
        </w:object>
      </w:r>
      <w:r w:rsidRPr="003379A9">
        <w:rPr>
          <w:rFonts w:ascii="MTimesNewRoman" w:hAnsi="MTimesNewRoman" w:cs="MTimesNewRoman"/>
        </w:rPr>
        <w:t xml:space="preserve"> </w:t>
      </w:r>
      <w:r>
        <w:rPr>
          <w:rFonts w:ascii="MTimesNewRoman" w:hAnsi="MTimesNewRoman" w:cs="MTimesNewRoman"/>
        </w:rPr>
        <w:t xml:space="preserve">                   </w:t>
      </w:r>
      <w:r w:rsidRPr="00B77BD3">
        <w:rPr>
          <w:position w:val="-6"/>
        </w:rPr>
        <w:object w:dxaOrig="320" w:dyaOrig="320">
          <v:shape id="_x0000_i1144" type="#_x0000_t75" style="width:16.3pt;height:16.3pt" o:ole="">
            <v:imagedata r:id="rId248" o:title=""/>
          </v:shape>
          <o:OLEObject Type="Embed" ProgID="Equation.DSMT4" ShapeID="_x0000_i1144" DrawAspect="Content" ObjectID="_1607541911" r:id="rId249"/>
        </w:object>
      </w:r>
    </w:p>
    <w:p w:rsidR="002E16FC" w:rsidRPr="00783C43" w:rsidRDefault="002E16FC" w:rsidP="002E16FC">
      <w:r>
        <w:t>________________________________</w:t>
      </w:r>
    </w:p>
    <w:p w:rsidR="002E16FC" w:rsidRDefault="002E16FC" w:rsidP="002E16FC">
      <w:pPr>
        <w:rPr>
          <w:rFonts w:cs="Times"/>
          <w:color w:val="231F20"/>
          <w:sz w:val="17"/>
          <w:szCs w:val="17"/>
          <w:lang w:val="en-IN" w:eastAsia="en-IN"/>
        </w:rPr>
      </w:pPr>
    </w:p>
    <w:p w:rsidR="002E16FC" w:rsidRDefault="002E16FC" w:rsidP="002E16FC">
      <w:pPr>
        <w:rPr>
          <w:rFonts w:cs="Times"/>
          <w:color w:val="231F20"/>
          <w:sz w:val="17"/>
          <w:szCs w:val="17"/>
          <w:lang w:val="en-IN" w:eastAsia="en-IN"/>
        </w:rPr>
      </w:pPr>
      <w:r w:rsidRPr="00F427D3">
        <w:rPr>
          <w:rFonts w:cs="Times"/>
          <w:color w:val="231F20"/>
          <w:sz w:val="17"/>
          <w:szCs w:val="17"/>
          <w:lang w:val="en-IN" w:eastAsia="en-IN"/>
        </w:rPr>
        <w:t>Present method</w:t>
      </w:r>
    </w:p>
    <w:p w:rsidR="002E16FC" w:rsidRPr="0029271F" w:rsidRDefault="002E16FC" w:rsidP="002E16FC">
      <w:pPr>
        <w:rPr>
          <w:rFonts w:ascii="MTimesNewRoman" w:hAnsi="MTimesNewRoman" w:cs="MTimesNewRoman"/>
          <w:sz w:val="17"/>
          <w:szCs w:val="17"/>
        </w:rPr>
      </w:pPr>
      <w:r>
        <w:rPr>
          <w:rFonts w:ascii="MTimesNewRoman" w:hAnsi="MTimesNewRoman" w:cs="MTimesNewRoman"/>
          <w:sz w:val="17"/>
          <w:szCs w:val="17"/>
        </w:rPr>
        <w:t xml:space="preserve">0.00  </w:t>
      </w:r>
      <w:r w:rsidRPr="0029271F">
        <w:rPr>
          <w:rFonts w:ascii="MTimesNewRoman" w:hAnsi="MTimesNewRoman" w:cs="MTimesNewRoman"/>
          <w:sz w:val="17"/>
          <w:szCs w:val="17"/>
        </w:rPr>
        <w:t xml:space="preserve">2.208e-003 </w:t>
      </w:r>
      <w:r>
        <w:rPr>
          <w:rFonts w:ascii="MTimesNewRoman" w:hAnsi="MTimesNewRoman" w:cs="MTimesNewRoman"/>
          <w:sz w:val="17"/>
          <w:szCs w:val="17"/>
        </w:rPr>
        <w:t xml:space="preserve">  </w:t>
      </w:r>
      <w:r w:rsidRPr="0029271F">
        <w:rPr>
          <w:rFonts w:ascii="MTimesNewRoman" w:hAnsi="MTimesNewRoman" w:cs="MTimesNewRoman"/>
          <w:sz w:val="17"/>
          <w:szCs w:val="17"/>
        </w:rPr>
        <w:t>2.212</w:t>
      </w:r>
      <w:r>
        <w:rPr>
          <w:rFonts w:ascii="MTimesNewRoman" w:hAnsi="MTimesNewRoman" w:cs="MTimesNewRoman"/>
          <w:sz w:val="17"/>
          <w:szCs w:val="17"/>
        </w:rPr>
        <w:t xml:space="preserve">e-005  </w:t>
      </w:r>
      <w:r w:rsidRPr="0029271F">
        <w:rPr>
          <w:rFonts w:ascii="MTimesNewRoman" w:hAnsi="MTimesNewRoman" w:cs="MTimesNewRoman"/>
          <w:sz w:val="17"/>
          <w:szCs w:val="17"/>
        </w:rPr>
        <w:t xml:space="preserve">2.212e-007 </w:t>
      </w:r>
      <w:r>
        <w:rPr>
          <w:rFonts w:ascii="MTimesNewRoman" w:hAnsi="MTimesNewRoman" w:cs="MTimesNewRoman"/>
          <w:sz w:val="17"/>
          <w:szCs w:val="17"/>
        </w:rPr>
        <w:t xml:space="preserve">    2.213</w:t>
      </w:r>
      <w:r w:rsidRPr="0029271F">
        <w:rPr>
          <w:rFonts w:ascii="MTimesNewRoman" w:hAnsi="MTimesNewRoman" w:cs="MTimesNewRoman"/>
          <w:sz w:val="17"/>
          <w:szCs w:val="17"/>
        </w:rPr>
        <w:t>e-009</w:t>
      </w:r>
    </w:p>
    <w:p w:rsidR="002E16FC" w:rsidRPr="0029271F" w:rsidRDefault="002E16FC" w:rsidP="002E16FC">
      <w:pPr>
        <w:rPr>
          <w:rFonts w:ascii="MTimesNewRoman" w:hAnsi="MTimesNewRoman" w:cs="MTimesNewRoman"/>
          <w:sz w:val="17"/>
          <w:szCs w:val="17"/>
        </w:rPr>
      </w:pPr>
      <w:r w:rsidRPr="0029271F">
        <w:rPr>
          <w:rFonts w:ascii="MTimesNewRoman" w:hAnsi="MTimesNewRoman" w:cs="MTimesNewRoman"/>
          <w:sz w:val="17"/>
          <w:szCs w:val="17"/>
        </w:rPr>
        <w:t xml:space="preserve">0.03 </w:t>
      </w:r>
      <w:r>
        <w:rPr>
          <w:rFonts w:ascii="MTimesNewRoman" w:hAnsi="MTimesNewRoman" w:cs="MTimesNewRoman"/>
          <w:sz w:val="17"/>
          <w:szCs w:val="17"/>
        </w:rPr>
        <w:t xml:space="preserve"> </w:t>
      </w:r>
      <w:r w:rsidRPr="0029271F">
        <w:rPr>
          <w:rFonts w:ascii="MTimesNewRoman" w:hAnsi="MTimesNewRoman" w:cs="MTimesNewRoman"/>
          <w:sz w:val="17"/>
          <w:szCs w:val="17"/>
        </w:rPr>
        <w:t xml:space="preserve">1.540e-003 </w:t>
      </w:r>
      <w:r>
        <w:rPr>
          <w:rFonts w:ascii="MTimesNewRoman" w:hAnsi="MTimesNewRoman" w:cs="MTimesNewRoman"/>
          <w:sz w:val="17"/>
          <w:szCs w:val="17"/>
        </w:rPr>
        <w:t xml:space="preserve"> </w:t>
      </w:r>
      <w:r w:rsidRPr="0029271F">
        <w:rPr>
          <w:rFonts w:ascii="MTimesNewRoman" w:hAnsi="MTimesNewRoman" w:cs="MTimesNewRoman"/>
          <w:sz w:val="17"/>
          <w:szCs w:val="17"/>
        </w:rPr>
        <w:t xml:space="preserve">1.543e-005 </w:t>
      </w:r>
      <w:r w:rsidRPr="0029271F">
        <w:rPr>
          <w:rFonts w:ascii="MTimesNewRoman" w:hAnsi="MTimesNewRoman" w:cs="MTimesNewRoman"/>
          <w:sz w:val="17"/>
          <w:szCs w:val="17"/>
        </w:rPr>
        <w:tab/>
      </w:r>
      <w:r>
        <w:rPr>
          <w:rFonts w:ascii="MTimesNewRoman" w:hAnsi="MTimesNewRoman" w:cs="MTimesNewRoman"/>
          <w:sz w:val="17"/>
          <w:szCs w:val="17"/>
        </w:rPr>
        <w:t xml:space="preserve"> </w:t>
      </w:r>
      <w:r w:rsidRPr="0029271F">
        <w:rPr>
          <w:rFonts w:ascii="MTimesNewRoman" w:hAnsi="MTimesNewRoman" w:cs="MTimesNewRoman"/>
          <w:sz w:val="17"/>
          <w:szCs w:val="17"/>
        </w:rPr>
        <w:t xml:space="preserve">1.544e-007 </w:t>
      </w:r>
      <w:r>
        <w:rPr>
          <w:rFonts w:ascii="MTimesNewRoman" w:hAnsi="MTimesNewRoman" w:cs="MTimesNewRoman"/>
          <w:sz w:val="17"/>
          <w:szCs w:val="17"/>
        </w:rPr>
        <w:t xml:space="preserve">   </w:t>
      </w:r>
      <w:r w:rsidRPr="0029271F">
        <w:rPr>
          <w:rFonts w:ascii="MTimesNewRoman" w:hAnsi="MTimesNewRoman" w:cs="MTimesNewRoman"/>
          <w:sz w:val="17"/>
          <w:szCs w:val="17"/>
        </w:rPr>
        <w:t>1.543e-009</w:t>
      </w:r>
    </w:p>
    <w:p w:rsidR="002E16FC" w:rsidRPr="0029271F" w:rsidRDefault="002E16FC" w:rsidP="002E16FC">
      <w:pPr>
        <w:rPr>
          <w:rFonts w:ascii="MTimesNewRoman" w:hAnsi="MTimesNewRoman" w:cs="MTimesNewRoman"/>
          <w:sz w:val="17"/>
          <w:szCs w:val="17"/>
        </w:rPr>
      </w:pPr>
      <w:r>
        <w:rPr>
          <w:rFonts w:ascii="MTimesNewRoman" w:hAnsi="MTimesNewRoman" w:cs="MTimesNewRoman"/>
          <w:sz w:val="17"/>
          <w:szCs w:val="17"/>
        </w:rPr>
        <w:t xml:space="preserve">0.06  </w:t>
      </w:r>
      <w:r w:rsidRPr="0029271F">
        <w:rPr>
          <w:rFonts w:ascii="MTimesNewRoman" w:hAnsi="MTimesNewRoman" w:cs="MTimesNewRoman"/>
          <w:sz w:val="17"/>
          <w:szCs w:val="17"/>
        </w:rPr>
        <w:t xml:space="preserve">1.044e-003 </w:t>
      </w:r>
      <w:r>
        <w:rPr>
          <w:rFonts w:ascii="MTimesNewRoman" w:hAnsi="MTimesNewRoman" w:cs="MTimesNewRoman"/>
          <w:sz w:val="17"/>
          <w:szCs w:val="17"/>
        </w:rPr>
        <w:t xml:space="preserve"> </w:t>
      </w:r>
      <w:r w:rsidRPr="0029271F">
        <w:rPr>
          <w:rFonts w:ascii="MTimesNewRoman" w:hAnsi="MTimesNewRoman" w:cs="MTimesNewRoman"/>
          <w:sz w:val="17"/>
          <w:szCs w:val="17"/>
        </w:rPr>
        <w:t>1.050e-005</w:t>
      </w:r>
      <w:r>
        <w:rPr>
          <w:rFonts w:ascii="MTimesNewRoman" w:hAnsi="MTimesNewRoman" w:cs="MTimesNewRoman"/>
          <w:sz w:val="17"/>
          <w:szCs w:val="17"/>
        </w:rPr>
        <w:t xml:space="preserve"> </w:t>
      </w:r>
      <w:r w:rsidRPr="0029271F">
        <w:rPr>
          <w:rFonts w:ascii="MTimesNewRoman" w:hAnsi="MTimesNewRoman" w:cs="MTimesNewRoman"/>
          <w:sz w:val="17"/>
          <w:szCs w:val="17"/>
        </w:rPr>
        <w:t xml:space="preserve"> </w:t>
      </w:r>
      <w:r>
        <w:rPr>
          <w:rFonts w:ascii="MTimesNewRoman" w:hAnsi="MTimesNewRoman" w:cs="MTimesNewRoman"/>
          <w:sz w:val="17"/>
          <w:szCs w:val="17"/>
        </w:rPr>
        <w:t xml:space="preserve"> </w:t>
      </w:r>
      <w:r w:rsidRPr="0029271F">
        <w:rPr>
          <w:rFonts w:ascii="MTimesNewRoman" w:hAnsi="MTimesNewRoman" w:cs="MTimesNewRoman"/>
          <w:sz w:val="17"/>
          <w:szCs w:val="17"/>
        </w:rPr>
        <w:tab/>
      </w:r>
      <w:r>
        <w:rPr>
          <w:rFonts w:ascii="MTimesNewRoman" w:hAnsi="MTimesNewRoman" w:cs="MTimesNewRoman"/>
          <w:sz w:val="17"/>
          <w:szCs w:val="17"/>
        </w:rPr>
        <w:t xml:space="preserve"> </w:t>
      </w:r>
      <w:r w:rsidRPr="0029271F">
        <w:rPr>
          <w:rFonts w:ascii="MTimesNewRoman" w:hAnsi="MTimesNewRoman" w:cs="MTimesNewRoman"/>
          <w:sz w:val="17"/>
          <w:szCs w:val="17"/>
        </w:rPr>
        <w:t>1.050e-007</w:t>
      </w:r>
      <w:r>
        <w:rPr>
          <w:rFonts w:ascii="MTimesNewRoman" w:hAnsi="MTimesNewRoman" w:cs="MTimesNewRoman"/>
          <w:sz w:val="17"/>
          <w:szCs w:val="17"/>
        </w:rPr>
        <w:t xml:space="preserve">    </w:t>
      </w:r>
      <w:r w:rsidRPr="0029271F">
        <w:rPr>
          <w:rFonts w:ascii="MTimesNewRoman" w:hAnsi="MTimesNewRoman" w:cs="MTimesNewRoman"/>
          <w:sz w:val="17"/>
          <w:szCs w:val="17"/>
        </w:rPr>
        <w:t>1.050e-009</w:t>
      </w:r>
    </w:p>
    <w:p w:rsidR="002E16FC" w:rsidRPr="0029271F" w:rsidRDefault="002E16FC" w:rsidP="002E16FC">
      <w:pPr>
        <w:rPr>
          <w:rFonts w:ascii="MTimesNewRoman" w:hAnsi="MTimesNewRoman" w:cs="MTimesNewRoman"/>
          <w:sz w:val="17"/>
          <w:szCs w:val="17"/>
        </w:rPr>
      </w:pPr>
      <w:r>
        <w:rPr>
          <w:rFonts w:ascii="MTimesNewRoman" w:hAnsi="MTimesNewRoman" w:cs="MTimesNewRoman"/>
          <w:sz w:val="17"/>
          <w:szCs w:val="17"/>
        </w:rPr>
        <w:t xml:space="preserve">0.09  </w:t>
      </w:r>
      <w:r w:rsidRPr="0029271F">
        <w:rPr>
          <w:rFonts w:ascii="MTimesNewRoman" w:hAnsi="MTimesNewRoman" w:cs="MTimesNewRoman"/>
          <w:sz w:val="17"/>
          <w:szCs w:val="17"/>
        </w:rPr>
        <w:t>6.956</w:t>
      </w:r>
      <w:r>
        <w:rPr>
          <w:rFonts w:ascii="MTimesNewRoman" w:hAnsi="MTimesNewRoman" w:cs="MTimesNewRoman"/>
          <w:sz w:val="17"/>
          <w:szCs w:val="17"/>
        </w:rPr>
        <w:t xml:space="preserve">e-004  </w:t>
      </w:r>
      <w:r w:rsidRPr="0029271F">
        <w:rPr>
          <w:rFonts w:ascii="MTimesNewRoman" w:hAnsi="MTimesNewRoman" w:cs="MTimesNewRoman"/>
          <w:sz w:val="17"/>
          <w:szCs w:val="17"/>
        </w:rPr>
        <w:t xml:space="preserve">7.006e-006 </w:t>
      </w:r>
      <w:r w:rsidRPr="0029271F">
        <w:rPr>
          <w:rFonts w:ascii="MTimesNewRoman" w:hAnsi="MTimesNewRoman" w:cs="MTimesNewRoman"/>
          <w:sz w:val="17"/>
          <w:szCs w:val="17"/>
        </w:rPr>
        <w:tab/>
      </w:r>
      <w:r>
        <w:rPr>
          <w:rFonts w:ascii="MTimesNewRoman" w:hAnsi="MTimesNewRoman" w:cs="MTimesNewRoman"/>
          <w:sz w:val="17"/>
          <w:szCs w:val="17"/>
        </w:rPr>
        <w:t xml:space="preserve"> </w:t>
      </w:r>
      <w:r w:rsidRPr="0029271F">
        <w:rPr>
          <w:rFonts w:ascii="MTimesNewRoman" w:hAnsi="MTimesNewRoman" w:cs="MTimesNewRoman"/>
          <w:sz w:val="17"/>
          <w:szCs w:val="17"/>
        </w:rPr>
        <w:t>7.007</w:t>
      </w:r>
      <w:r>
        <w:rPr>
          <w:rFonts w:ascii="MTimesNewRoman" w:hAnsi="MTimesNewRoman" w:cs="MTimesNewRoman"/>
          <w:sz w:val="17"/>
          <w:szCs w:val="17"/>
        </w:rPr>
        <w:t xml:space="preserve">e-008     </w:t>
      </w:r>
      <w:r w:rsidRPr="0029271F">
        <w:rPr>
          <w:rFonts w:ascii="MTimesNewRoman" w:hAnsi="MTimesNewRoman" w:cs="MTimesNewRoman"/>
          <w:sz w:val="17"/>
          <w:szCs w:val="17"/>
        </w:rPr>
        <w:t>0.000</w:t>
      </w:r>
      <w:r>
        <w:rPr>
          <w:rFonts w:ascii="MTimesNewRoman" w:hAnsi="MTimesNewRoman" w:cs="MTimesNewRoman"/>
          <w:sz w:val="17"/>
          <w:szCs w:val="17"/>
        </w:rPr>
        <w:t>0</w:t>
      </w:r>
      <w:r w:rsidRPr="0029271F">
        <w:rPr>
          <w:rFonts w:ascii="MTimesNewRoman" w:hAnsi="MTimesNewRoman" w:cs="MTimesNewRoman"/>
          <w:sz w:val="17"/>
          <w:szCs w:val="17"/>
        </w:rPr>
        <w:t>014</w:t>
      </w:r>
    </w:p>
    <w:p w:rsidR="002E16FC" w:rsidRDefault="002E16FC" w:rsidP="002E16FC">
      <w:pPr>
        <w:rPr>
          <w:rFonts w:cs="Times"/>
          <w:sz w:val="17"/>
          <w:szCs w:val="17"/>
          <w:lang w:val="en-IN" w:eastAsia="en-IN"/>
        </w:rPr>
      </w:pPr>
    </w:p>
    <w:p w:rsidR="002E16FC" w:rsidRPr="0029271F" w:rsidRDefault="002E16FC" w:rsidP="002E16FC">
      <w:pPr>
        <w:rPr>
          <w:rFonts w:cs="Times"/>
          <w:sz w:val="17"/>
          <w:szCs w:val="17"/>
          <w:lang w:val="en-IN" w:eastAsia="en-IN"/>
        </w:rPr>
      </w:pPr>
      <w:r w:rsidRPr="0029271F">
        <w:rPr>
          <w:rFonts w:cs="Times"/>
          <w:sz w:val="17"/>
          <w:szCs w:val="17"/>
          <w:lang w:val="en-IN" w:eastAsia="en-IN"/>
        </w:rPr>
        <w:t>Results in Kadalbajoo and Sharma (2005)</w:t>
      </w:r>
    </w:p>
    <w:p w:rsidR="002E16FC" w:rsidRPr="0029271F" w:rsidRDefault="002E16FC" w:rsidP="002E16FC">
      <w:pPr>
        <w:rPr>
          <w:rFonts w:ascii="MTimesNewRoman" w:hAnsi="MTimesNewRoman" w:cs="MTimesNewRoman"/>
          <w:sz w:val="17"/>
          <w:szCs w:val="17"/>
        </w:rPr>
      </w:pPr>
      <w:r w:rsidRPr="0029271F">
        <w:rPr>
          <w:rFonts w:ascii="MTimesNewRoman" w:hAnsi="MTimesNewRoman" w:cs="MTimesNewRoman"/>
          <w:sz w:val="17"/>
          <w:szCs w:val="17"/>
        </w:rPr>
        <w:t xml:space="preserve">0.00 </w:t>
      </w:r>
      <w:r>
        <w:rPr>
          <w:rFonts w:ascii="MTimesNewRoman" w:hAnsi="MTimesNewRoman" w:cs="MTimesNewRoman"/>
          <w:sz w:val="17"/>
          <w:szCs w:val="17"/>
        </w:rPr>
        <w:t xml:space="preserve"> </w:t>
      </w:r>
      <w:r w:rsidRPr="0029271F">
        <w:rPr>
          <w:rFonts w:ascii="MTimesNewRoman" w:hAnsi="MTimesNewRoman" w:cs="MTimesNewRoman"/>
          <w:sz w:val="17"/>
          <w:szCs w:val="17"/>
        </w:rPr>
        <w:t xml:space="preserve">0.004070 </w:t>
      </w:r>
      <w:r>
        <w:rPr>
          <w:rFonts w:ascii="MTimesNewRoman" w:hAnsi="MTimesNewRoman" w:cs="MTimesNewRoman"/>
          <w:sz w:val="17"/>
          <w:szCs w:val="17"/>
        </w:rPr>
        <w:t xml:space="preserve">   </w:t>
      </w:r>
      <w:r w:rsidRPr="0029271F">
        <w:rPr>
          <w:rFonts w:ascii="MTimesNewRoman" w:hAnsi="MTimesNewRoman" w:cs="MTimesNewRoman"/>
          <w:sz w:val="17"/>
          <w:szCs w:val="17"/>
        </w:rPr>
        <w:t xml:space="preserve">0.0004280 </w:t>
      </w:r>
      <w:r w:rsidRPr="0029271F">
        <w:rPr>
          <w:rFonts w:ascii="MTimesNewRoman" w:hAnsi="MTimesNewRoman" w:cs="MTimesNewRoman"/>
          <w:sz w:val="17"/>
          <w:szCs w:val="17"/>
        </w:rPr>
        <w:tab/>
        <w:t>0.0</w:t>
      </w:r>
      <w:r>
        <w:rPr>
          <w:rFonts w:ascii="MTimesNewRoman" w:hAnsi="MTimesNewRoman" w:cs="MTimesNewRoman"/>
          <w:sz w:val="17"/>
          <w:szCs w:val="17"/>
        </w:rPr>
        <w:t xml:space="preserve">0004302   </w:t>
      </w:r>
      <w:r w:rsidRPr="0029271F">
        <w:rPr>
          <w:rFonts w:ascii="MTimesNewRoman" w:hAnsi="MTimesNewRoman" w:cs="MTimesNewRoman"/>
          <w:sz w:val="17"/>
          <w:szCs w:val="17"/>
        </w:rPr>
        <w:t>0.00000430</w:t>
      </w:r>
    </w:p>
    <w:p w:rsidR="002E16FC" w:rsidRPr="0029271F" w:rsidRDefault="002E16FC" w:rsidP="002E16FC">
      <w:pPr>
        <w:rPr>
          <w:rFonts w:ascii="MTimesNewRoman" w:hAnsi="MTimesNewRoman" w:cs="MTimesNewRoman"/>
          <w:sz w:val="17"/>
          <w:szCs w:val="17"/>
        </w:rPr>
      </w:pPr>
      <w:r w:rsidRPr="0029271F">
        <w:rPr>
          <w:rFonts w:ascii="MTimesNewRoman" w:hAnsi="MTimesNewRoman" w:cs="MTimesNewRoman"/>
          <w:sz w:val="17"/>
          <w:szCs w:val="17"/>
        </w:rPr>
        <w:t xml:space="preserve">0.03 </w:t>
      </w:r>
      <w:r>
        <w:rPr>
          <w:rFonts w:ascii="MTimesNewRoman" w:hAnsi="MTimesNewRoman" w:cs="MTimesNewRoman"/>
          <w:sz w:val="17"/>
          <w:szCs w:val="17"/>
        </w:rPr>
        <w:t xml:space="preserve"> 0.002370    </w:t>
      </w:r>
      <w:r w:rsidRPr="0029271F">
        <w:rPr>
          <w:rFonts w:ascii="MTimesNewRoman" w:hAnsi="MTimesNewRoman" w:cs="MTimesNewRoman"/>
          <w:sz w:val="17"/>
          <w:szCs w:val="17"/>
        </w:rPr>
        <w:t xml:space="preserve">0.0002586 </w:t>
      </w:r>
      <w:r w:rsidRPr="0029271F">
        <w:rPr>
          <w:rFonts w:ascii="MTimesNewRoman" w:hAnsi="MTimesNewRoman" w:cs="MTimesNewRoman"/>
          <w:sz w:val="17"/>
          <w:szCs w:val="17"/>
        </w:rPr>
        <w:tab/>
        <w:t>0.00002608</w:t>
      </w:r>
      <w:r>
        <w:rPr>
          <w:rFonts w:ascii="MTimesNewRoman" w:hAnsi="MTimesNewRoman" w:cs="MTimesNewRoman"/>
          <w:sz w:val="17"/>
          <w:szCs w:val="17"/>
        </w:rPr>
        <w:t xml:space="preserve">   </w:t>
      </w:r>
      <w:r w:rsidRPr="0029271F">
        <w:rPr>
          <w:rFonts w:ascii="MTimesNewRoman" w:hAnsi="MTimesNewRoman" w:cs="MTimesNewRoman"/>
          <w:sz w:val="17"/>
          <w:szCs w:val="17"/>
        </w:rPr>
        <w:t>0.00000261</w:t>
      </w:r>
    </w:p>
    <w:p w:rsidR="002E16FC" w:rsidRPr="0029271F" w:rsidRDefault="002E16FC" w:rsidP="002E16FC">
      <w:pPr>
        <w:rPr>
          <w:rFonts w:ascii="MTimesNewRoman" w:hAnsi="MTimesNewRoman" w:cs="MTimesNewRoman"/>
          <w:sz w:val="17"/>
          <w:szCs w:val="17"/>
        </w:rPr>
      </w:pPr>
      <w:r>
        <w:rPr>
          <w:rFonts w:ascii="MTimesNewRoman" w:hAnsi="MTimesNewRoman" w:cs="MTimesNewRoman"/>
          <w:sz w:val="17"/>
          <w:szCs w:val="17"/>
        </w:rPr>
        <w:t xml:space="preserve">0.06  </w:t>
      </w:r>
      <w:r w:rsidRPr="0029271F">
        <w:rPr>
          <w:rFonts w:ascii="MTimesNewRoman" w:hAnsi="MTimesNewRoman" w:cs="MTimesNewRoman"/>
          <w:sz w:val="17"/>
          <w:szCs w:val="17"/>
        </w:rPr>
        <w:t>0.000453</w:t>
      </w:r>
      <w:r>
        <w:rPr>
          <w:rFonts w:ascii="MTimesNewRoman" w:hAnsi="MTimesNewRoman" w:cs="MTimesNewRoman"/>
          <w:sz w:val="17"/>
          <w:szCs w:val="17"/>
        </w:rPr>
        <w:t xml:space="preserve">    0.0000667</w:t>
      </w:r>
      <w:r w:rsidRPr="0029271F">
        <w:rPr>
          <w:rFonts w:ascii="MTimesNewRoman" w:hAnsi="MTimesNewRoman" w:cs="MTimesNewRoman"/>
          <w:sz w:val="17"/>
          <w:szCs w:val="17"/>
        </w:rPr>
        <w:t xml:space="preserve"> </w:t>
      </w:r>
      <w:r w:rsidRPr="0029271F">
        <w:rPr>
          <w:rFonts w:ascii="MTimesNewRoman" w:hAnsi="MTimesNewRoman" w:cs="MTimesNewRoman"/>
          <w:sz w:val="17"/>
          <w:szCs w:val="17"/>
        </w:rPr>
        <w:tab/>
        <w:t>0.00000689</w:t>
      </w:r>
      <w:r>
        <w:rPr>
          <w:rFonts w:ascii="MTimesNewRoman" w:hAnsi="MTimesNewRoman" w:cs="MTimesNewRoman"/>
          <w:sz w:val="17"/>
          <w:szCs w:val="17"/>
        </w:rPr>
        <w:t xml:space="preserve">   </w:t>
      </w:r>
      <w:r w:rsidRPr="0029271F">
        <w:rPr>
          <w:rFonts w:ascii="MTimesNewRoman" w:hAnsi="MTimesNewRoman" w:cs="MTimesNewRoman"/>
          <w:sz w:val="17"/>
          <w:szCs w:val="17"/>
        </w:rPr>
        <w:t>0.00000069</w:t>
      </w:r>
    </w:p>
    <w:p w:rsidR="002E16FC" w:rsidRPr="0029271F" w:rsidRDefault="002E16FC" w:rsidP="002E16FC">
      <w:pPr>
        <w:rPr>
          <w:rFonts w:ascii="MTimesNewRoman" w:hAnsi="MTimesNewRoman" w:cs="MTimesNewRoman"/>
          <w:sz w:val="17"/>
          <w:szCs w:val="17"/>
        </w:rPr>
      </w:pPr>
      <w:r>
        <w:rPr>
          <w:rFonts w:ascii="MTimesNewRoman" w:hAnsi="MTimesNewRoman" w:cs="MTimesNewRoman"/>
          <w:sz w:val="17"/>
          <w:szCs w:val="17"/>
        </w:rPr>
        <w:t xml:space="preserve">0.09  </w:t>
      </w:r>
      <w:r w:rsidRPr="0029271F">
        <w:rPr>
          <w:rFonts w:ascii="MTimesNewRoman" w:hAnsi="MTimesNewRoman" w:cs="MTimesNewRoman"/>
          <w:sz w:val="17"/>
          <w:szCs w:val="17"/>
        </w:rPr>
        <w:t>0.001684</w:t>
      </w:r>
      <w:r>
        <w:rPr>
          <w:rFonts w:ascii="MTimesNewRoman" w:hAnsi="MTimesNewRoman" w:cs="MTimesNewRoman"/>
          <w:sz w:val="17"/>
          <w:szCs w:val="17"/>
        </w:rPr>
        <w:t xml:space="preserve">    </w:t>
      </w:r>
      <w:r w:rsidRPr="0029271F">
        <w:rPr>
          <w:rFonts w:ascii="MTimesNewRoman" w:hAnsi="MTimesNewRoman" w:cs="MTimesNewRoman"/>
          <w:sz w:val="17"/>
          <w:szCs w:val="17"/>
        </w:rPr>
        <w:t xml:space="preserve">0.0001482 </w:t>
      </w:r>
      <w:r w:rsidRPr="0029271F">
        <w:rPr>
          <w:rFonts w:ascii="MTimesNewRoman" w:hAnsi="MTimesNewRoman" w:cs="MTimesNewRoman"/>
          <w:sz w:val="17"/>
          <w:szCs w:val="17"/>
        </w:rPr>
        <w:tab/>
        <w:t xml:space="preserve">0.00001463 </w:t>
      </w:r>
      <w:r>
        <w:rPr>
          <w:rFonts w:ascii="MTimesNewRoman" w:hAnsi="MTimesNewRoman" w:cs="MTimesNewRoman"/>
          <w:sz w:val="17"/>
          <w:szCs w:val="17"/>
        </w:rPr>
        <w:t xml:space="preserve">  </w:t>
      </w:r>
      <w:r w:rsidRPr="0029271F">
        <w:rPr>
          <w:rFonts w:ascii="MTimesNewRoman" w:hAnsi="MTimesNewRoman" w:cs="MTimesNewRoman"/>
          <w:sz w:val="17"/>
          <w:szCs w:val="17"/>
        </w:rPr>
        <w:t>0.00000146</w:t>
      </w:r>
    </w:p>
    <w:p w:rsidR="002E16FC" w:rsidRPr="00F427D3" w:rsidRDefault="002E16FC" w:rsidP="002E16FC">
      <w:pPr>
        <w:rPr>
          <w:rFonts w:cs="Times"/>
          <w:sz w:val="17"/>
          <w:szCs w:val="17"/>
        </w:rPr>
      </w:pPr>
      <w:r w:rsidRPr="00F427D3">
        <w:rPr>
          <w:rFonts w:cs="Times"/>
          <w:sz w:val="17"/>
          <w:szCs w:val="17"/>
          <w:lang w:val="en-IN" w:eastAsia="en-IN"/>
        </w:rPr>
        <w:t>________________________________________</w:t>
      </w:r>
      <w:r>
        <w:rPr>
          <w:rFonts w:cs="Times"/>
          <w:sz w:val="17"/>
          <w:szCs w:val="17"/>
          <w:lang w:val="en-IN" w:eastAsia="en-IN"/>
        </w:rPr>
        <w:t>_____</w:t>
      </w:r>
    </w:p>
    <w:p w:rsidR="002E16FC" w:rsidRPr="007D763D" w:rsidRDefault="002E16FC" w:rsidP="002E16FC">
      <w:pPr>
        <w:rPr>
          <w:sz w:val="18"/>
          <w:szCs w:val="18"/>
        </w:rPr>
      </w:pPr>
    </w:p>
    <w:p w:rsidR="002E16FC" w:rsidRDefault="002E16FC" w:rsidP="002E16FC">
      <w:pPr>
        <w:rPr>
          <w:rFonts w:cs="Times"/>
          <w:b/>
          <w:sz w:val="17"/>
          <w:szCs w:val="17"/>
        </w:rPr>
      </w:pPr>
    </w:p>
    <w:p w:rsidR="002E16FC" w:rsidRDefault="002E16FC" w:rsidP="002E16FC">
      <w:pPr>
        <w:rPr>
          <w:rFonts w:cs="Times"/>
          <w:b/>
          <w:sz w:val="17"/>
          <w:szCs w:val="17"/>
        </w:rPr>
      </w:pPr>
    </w:p>
    <w:p w:rsidR="002E16FC" w:rsidRDefault="002E16FC" w:rsidP="002E16FC">
      <w:pPr>
        <w:rPr>
          <w:rFonts w:cs="Times"/>
          <w:b/>
          <w:sz w:val="17"/>
          <w:szCs w:val="17"/>
        </w:rPr>
      </w:pPr>
    </w:p>
    <w:p w:rsidR="002E16FC" w:rsidRDefault="002E16FC" w:rsidP="002E16FC">
      <w:pPr>
        <w:rPr>
          <w:rFonts w:cs="Times"/>
          <w:b/>
          <w:sz w:val="17"/>
          <w:szCs w:val="17"/>
        </w:rPr>
      </w:pPr>
    </w:p>
    <w:p w:rsidR="002E16FC" w:rsidRDefault="002E16FC" w:rsidP="002E16FC">
      <w:pPr>
        <w:rPr>
          <w:rFonts w:cs="Times"/>
          <w:b/>
          <w:sz w:val="17"/>
          <w:szCs w:val="17"/>
        </w:rPr>
      </w:pPr>
    </w:p>
    <w:p w:rsidR="002E16FC" w:rsidRDefault="002E16FC" w:rsidP="002E16FC">
      <w:pPr>
        <w:rPr>
          <w:rFonts w:cs="Times"/>
          <w:b/>
          <w:sz w:val="17"/>
          <w:szCs w:val="17"/>
        </w:rPr>
      </w:pPr>
    </w:p>
    <w:p w:rsidR="002E16FC" w:rsidRDefault="002E16FC" w:rsidP="002E16FC">
      <w:pPr>
        <w:rPr>
          <w:rFonts w:cs="Times"/>
          <w:b/>
          <w:sz w:val="17"/>
          <w:szCs w:val="17"/>
        </w:rPr>
      </w:pPr>
    </w:p>
    <w:p w:rsidR="002E16FC" w:rsidRDefault="002E16FC" w:rsidP="002E16FC">
      <w:pPr>
        <w:rPr>
          <w:rFonts w:ascii="MTMI" w:hAnsi="MTMI" w:cs="MTMI"/>
          <w:i/>
          <w:iCs/>
          <w:sz w:val="17"/>
          <w:szCs w:val="17"/>
          <w:lang w:val="es-ES_tradnl"/>
        </w:rPr>
      </w:pPr>
      <w:r>
        <w:rPr>
          <w:rFonts w:cs="Times"/>
          <w:b/>
          <w:sz w:val="17"/>
          <w:szCs w:val="17"/>
        </w:rPr>
        <w:t>Table 2.  M</w:t>
      </w:r>
      <w:r w:rsidRPr="00973FCE">
        <w:rPr>
          <w:rFonts w:cs="Times"/>
          <w:b/>
          <w:sz w:val="17"/>
          <w:szCs w:val="17"/>
        </w:rPr>
        <w:t xml:space="preserve">aximum absolute errors in the solution of Example 1 for </w:t>
      </w:r>
      <w:r w:rsidRPr="00A61DCB">
        <w:rPr>
          <w:rFonts w:eastAsia="Times New Roman" w:cs="Times"/>
          <w:b/>
          <w:position w:val="-6"/>
          <w:sz w:val="17"/>
          <w:szCs w:val="17"/>
        </w:rPr>
        <w:object w:dxaOrig="540" w:dyaOrig="220">
          <v:shape id="_x0000_i1145" type="#_x0000_t75" style="width:27.15pt;height:10.85pt" o:ole="">
            <v:imagedata r:id="rId236" o:title=""/>
          </v:shape>
          <o:OLEObject Type="Embed" ProgID="Equation.DSMT4" ShapeID="_x0000_i1145" DrawAspect="Content" ObjectID="_1607541912" r:id="rId250"/>
        </w:object>
      </w:r>
      <w:r>
        <w:rPr>
          <w:rFonts w:eastAsia="Times New Roman" w:cs="Times"/>
          <w:b/>
          <w:sz w:val="17"/>
          <w:szCs w:val="17"/>
        </w:rPr>
        <w:t xml:space="preserve">, </w:t>
      </w:r>
      <w:r w:rsidRPr="0029271F">
        <w:rPr>
          <w:rFonts w:ascii="MTimesNewRoman" w:hAnsi="MTimesNewRoman" w:cs="MTimesNewRoman"/>
          <w:position w:val="-10"/>
        </w:rPr>
        <w:object w:dxaOrig="740" w:dyaOrig="279">
          <v:shape id="_x0000_i1146" type="#_x0000_t75" style="width:36.7pt;height:14.25pt" o:ole="">
            <v:imagedata r:id="rId251" o:title=""/>
          </v:shape>
          <o:OLEObject Type="Embed" ProgID="Equation.DSMT4" ShapeID="_x0000_i1146" DrawAspect="Content" ObjectID="_1607541913" r:id="rId252"/>
        </w:object>
      </w:r>
      <w:r>
        <w:t xml:space="preserve"> </w:t>
      </w:r>
      <w:r>
        <w:rPr>
          <w:rFonts w:ascii="MTMI" w:hAnsi="MTMI" w:cs="MTMI"/>
          <w:i/>
          <w:iCs/>
          <w:sz w:val="17"/>
          <w:szCs w:val="17"/>
          <w:lang w:val="es-ES_tradnl"/>
        </w:rPr>
        <w:t xml:space="preserve">                         </w:t>
      </w:r>
    </w:p>
    <w:p w:rsidR="002E16FC" w:rsidRDefault="002E16FC" w:rsidP="002E16FC">
      <w:pPr>
        <w:pStyle w:val="p1a"/>
        <w:spacing w:line="216" w:lineRule="auto"/>
        <w:jc w:val="left"/>
      </w:pPr>
      <w:r>
        <w:rPr>
          <w:rFonts w:ascii="MTMI" w:hAnsi="MTMI" w:cs="MTMI"/>
          <w:i/>
          <w:iCs/>
          <w:sz w:val="17"/>
          <w:szCs w:val="17"/>
          <w:lang w:val="es-ES_tradnl"/>
        </w:rPr>
        <w:lastRenderedPageBreak/>
        <w:t>_____________________________________________</w:t>
      </w:r>
      <w:r>
        <w:rPr>
          <w:i/>
          <w:color w:val="231F20"/>
          <w:sz w:val="17"/>
          <w:szCs w:val="17"/>
        </w:rPr>
        <w:t xml:space="preserve">          </w:t>
      </w:r>
      <w:r w:rsidRPr="00AF2B1E">
        <w:rPr>
          <w:rFonts w:ascii="MTimesNewRoman" w:hAnsi="MTimesNewRoman" w:cs="MTimesNewRoman"/>
          <w:i/>
        </w:rPr>
        <w:t>N</w:t>
      </w:r>
      <w:r>
        <w:rPr>
          <w:rFonts w:ascii="MTimesNewRoman" w:hAnsi="MTimesNewRoman" w:cs="MTimesNewRoman"/>
        </w:rPr>
        <w:t>\</w:t>
      </w:r>
      <w:r w:rsidRPr="00F65603">
        <w:rPr>
          <w:position w:val="-10"/>
        </w:rPr>
        <w:object w:dxaOrig="180" w:dyaOrig="240">
          <v:shape id="_x0000_i1147" type="#_x0000_t75" style="width:8.85pt;height:12.25pt" o:ole="">
            <v:imagedata r:id="rId240" o:title=""/>
          </v:shape>
          <o:OLEObject Type="Embed" ProgID="Equation.DSMT4" ShapeID="_x0000_i1147" DrawAspect="Content" ObjectID="_1607541914" r:id="rId253"/>
        </w:object>
      </w:r>
      <w:r w:rsidRPr="003379A9">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B77BD3">
        <w:rPr>
          <w:position w:val="-6"/>
        </w:rPr>
        <w:object w:dxaOrig="320" w:dyaOrig="320">
          <v:shape id="_x0000_i1148" type="#_x0000_t75" style="width:16.3pt;height:16.3pt" o:ole="">
            <v:imagedata r:id="rId242" o:title=""/>
          </v:shape>
          <o:OLEObject Type="Embed" ProgID="Equation.DSMT4" ShapeID="_x0000_i1148" DrawAspect="Content" ObjectID="_1607541915" r:id="rId254"/>
        </w:object>
      </w:r>
      <w:r w:rsidRPr="003379A9">
        <w:rPr>
          <w:rFonts w:ascii="MTimesNewRoman" w:hAnsi="MTimesNewRoman" w:cs="MTimesNewRoman"/>
        </w:rPr>
        <w:t xml:space="preserve"> </w:t>
      </w:r>
      <w:r>
        <w:rPr>
          <w:rFonts w:ascii="MTimesNewRoman" w:hAnsi="MTimesNewRoman" w:cs="MTimesNewRoman"/>
        </w:rPr>
        <w:t xml:space="preserve">        </w:t>
      </w:r>
      <w:r w:rsidRPr="00B77BD3">
        <w:rPr>
          <w:position w:val="-6"/>
        </w:rPr>
        <w:object w:dxaOrig="320" w:dyaOrig="320">
          <v:shape id="_x0000_i1149" type="#_x0000_t75" style="width:16.3pt;height:16.3pt" o:ole="">
            <v:imagedata r:id="rId244" o:title=""/>
          </v:shape>
          <o:OLEObject Type="Embed" ProgID="Equation.DSMT4" ShapeID="_x0000_i1149" DrawAspect="Content" ObjectID="_1607541916" r:id="rId255"/>
        </w:object>
      </w:r>
      <w:r w:rsidRPr="003379A9">
        <w:rPr>
          <w:rFonts w:ascii="MTimesNewRoman" w:hAnsi="MTimesNewRoman" w:cs="MTimesNewRoman"/>
        </w:rPr>
        <w:t xml:space="preserve"> </w:t>
      </w:r>
      <w:r>
        <w:rPr>
          <w:rFonts w:ascii="MTimesNewRoman" w:hAnsi="MTimesNewRoman" w:cs="MTimesNewRoman"/>
        </w:rPr>
        <w:t xml:space="preserve">            </w:t>
      </w:r>
      <w:r w:rsidRPr="00B77BD3">
        <w:rPr>
          <w:position w:val="-6"/>
        </w:rPr>
        <w:object w:dxaOrig="320" w:dyaOrig="320">
          <v:shape id="_x0000_i1150" type="#_x0000_t75" style="width:16.3pt;height:16.3pt" o:ole="">
            <v:imagedata r:id="rId246" o:title=""/>
          </v:shape>
          <o:OLEObject Type="Embed" ProgID="Equation.DSMT4" ShapeID="_x0000_i1150" DrawAspect="Content" ObjectID="_1607541917" r:id="rId256"/>
        </w:object>
      </w:r>
      <w:r w:rsidRPr="003379A9">
        <w:rPr>
          <w:rFonts w:ascii="MTimesNewRoman" w:hAnsi="MTimesNewRoman" w:cs="MTimesNewRoman"/>
        </w:rPr>
        <w:t xml:space="preserve"> </w:t>
      </w:r>
      <w:r>
        <w:rPr>
          <w:rFonts w:ascii="MTimesNewRoman" w:hAnsi="MTimesNewRoman" w:cs="MTimesNewRoman"/>
        </w:rPr>
        <w:t xml:space="preserve">        </w:t>
      </w:r>
      <w:r w:rsidRPr="00B77BD3">
        <w:rPr>
          <w:position w:val="-6"/>
        </w:rPr>
        <w:object w:dxaOrig="320" w:dyaOrig="320">
          <v:shape id="_x0000_i1151" type="#_x0000_t75" style="width:16.3pt;height:16.3pt" o:ole="">
            <v:imagedata r:id="rId248" o:title=""/>
          </v:shape>
          <o:OLEObject Type="Embed" ProgID="Equation.DSMT4" ShapeID="_x0000_i1151" DrawAspect="Content" ObjectID="_1607541918" r:id="rId257"/>
        </w:object>
      </w:r>
    </w:p>
    <w:p w:rsidR="002E16FC" w:rsidRPr="001E4981" w:rsidRDefault="002E16FC" w:rsidP="002E16FC">
      <w:pPr>
        <w:rPr>
          <w:rFonts w:ascii="MTMI" w:hAnsi="MTMI" w:cs="MTMI"/>
          <w:i/>
          <w:iCs/>
          <w:sz w:val="17"/>
          <w:szCs w:val="17"/>
          <w:lang w:val="es-ES_tradnl"/>
        </w:rPr>
      </w:pPr>
      <w:r>
        <w:rPr>
          <w:rFonts w:ascii="MTMI" w:hAnsi="MTMI" w:cs="MTMI"/>
          <w:i/>
          <w:iCs/>
          <w:sz w:val="17"/>
          <w:szCs w:val="17"/>
          <w:lang w:val="es-ES_tradnl"/>
        </w:rPr>
        <w:t xml:space="preserve"> ________________</w:t>
      </w:r>
      <w:r w:rsidRPr="001E4981">
        <w:rPr>
          <w:rFonts w:ascii="MTMI" w:hAnsi="MTMI" w:cs="MTMI"/>
          <w:i/>
          <w:iCs/>
          <w:sz w:val="17"/>
          <w:szCs w:val="17"/>
          <w:lang w:val="es-ES_tradnl"/>
        </w:rPr>
        <w:t>__________________</w:t>
      </w:r>
      <w:r>
        <w:rPr>
          <w:rFonts w:ascii="MTMI" w:hAnsi="MTMI" w:cs="MTMI"/>
          <w:i/>
          <w:iCs/>
          <w:sz w:val="17"/>
          <w:szCs w:val="17"/>
          <w:lang w:val="es-ES_tradnl"/>
        </w:rPr>
        <w:t>__________</w:t>
      </w:r>
    </w:p>
    <w:p w:rsidR="002E16FC" w:rsidRDefault="002E16FC" w:rsidP="002E16FC">
      <w:pPr>
        <w:rPr>
          <w:rFonts w:cs="Times"/>
          <w:color w:val="231F20"/>
          <w:sz w:val="17"/>
          <w:szCs w:val="17"/>
          <w:lang w:val="en-IN" w:eastAsia="en-IN"/>
        </w:rPr>
      </w:pPr>
    </w:p>
    <w:p w:rsidR="002E16FC" w:rsidRDefault="002E16FC" w:rsidP="002E16FC">
      <w:pPr>
        <w:rPr>
          <w:rFonts w:cs="Times"/>
          <w:color w:val="231F20"/>
          <w:sz w:val="17"/>
          <w:szCs w:val="17"/>
          <w:lang w:val="en-IN" w:eastAsia="en-IN"/>
        </w:rPr>
      </w:pPr>
      <w:r w:rsidRPr="00F427D3">
        <w:rPr>
          <w:rFonts w:cs="Times"/>
          <w:color w:val="231F20"/>
          <w:sz w:val="17"/>
          <w:szCs w:val="17"/>
          <w:lang w:val="en-IN" w:eastAsia="en-IN"/>
        </w:rPr>
        <w:t>Present method</w:t>
      </w:r>
    </w:p>
    <w:p w:rsidR="002E16FC" w:rsidRPr="0029271F" w:rsidRDefault="002E16FC" w:rsidP="002E16FC">
      <w:pPr>
        <w:rPr>
          <w:rFonts w:ascii="MTimesNewRoman" w:hAnsi="MTimesNewRoman" w:cs="MTimesNewRoman"/>
          <w:sz w:val="17"/>
          <w:szCs w:val="17"/>
        </w:rPr>
      </w:pPr>
      <w:r w:rsidRPr="0029271F">
        <w:rPr>
          <w:rFonts w:ascii="MTimesNewRoman" w:hAnsi="MTimesNewRoman" w:cs="MTimesNewRoman"/>
          <w:sz w:val="17"/>
          <w:szCs w:val="17"/>
        </w:rPr>
        <w:t>0.00</w:t>
      </w:r>
      <w:r>
        <w:rPr>
          <w:rFonts w:ascii="MTimesNewRoman" w:hAnsi="MTimesNewRoman" w:cs="MTimesNewRoman"/>
          <w:sz w:val="17"/>
          <w:szCs w:val="17"/>
        </w:rPr>
        <w:t xml:space="preserve">  </w:t>
      </w:r>
      <w:r w:rsidRPr="0029271F">
        <w:rPr>
          <w:rFonts w:ascii="MTimesNewRoman" w:hAnsi="MTimesNewRoman" w:cs="MTimesNewRoman"/>
          <w:sz w:val="17"/>
          <w:szCs w:val="17"/>
        </w:rPr>
        <w:t xml:space="preserve">1.736e-003 </w:t>
      </w:r>
      <w:r>
        <w:rPr>
          <w:rFonts w:ascii="MTimesNewRoman" w:hAnsi="MTimesNewRoman" w:cs="MTimesNewRoman"/>
          <w:sz w:val="17"/>
          <w:szCs w:val="17"/>
        </w:rPr>
        <w:t xml:space="preserve">  </w:t>
      </w:r>
      <w:r w:rsidRPr="0029271F">
        <w:rPr>
          <w:rFonts w:ascii="MTimesNewRoman" w:hAnsi="MTimesNewRoman" w:cs="MTimesNewRoman"/>
          <w:sz w:val="17"/>
          <w:szCs w:val="17"/>
        </w:rPr>
        <w:t xml:space="preserve">1.745e-005 </w:t>
      </w:r>
      <w:r>
        <w:rPr>
          <w:rFonts w:ascii="MTimesNewRoman" w:hAnsi="MTimesNewRoman" w:cs="MTimesNewRoman"/>
          <w:sz w:val="17"/>
          <w:szCs w:val="17"/>
        </w:rPr>
        <w:t xml:space="preserve"> </w:t>
      </w:r>
      <w:r w:rsidRPr="0029271F">
        <w:rPr>
          <w:rFonts w:ascii="MTimesNewRoman" w:hAnsi="MTimesNewRoman" w:cs="MTimesNewRoman"/>
          <w:sz w:val="17"/>
          <w:szCs w:val="17"/>
        </w:rPr>
        <w:t>1.745</w:t>
      </w:r>
      <w:r>
        <w:rPr>
          <w:rFonts w:ascii="MTimesNewRoman" w:hAnsi="MTimesNewRoman" w:cs="MTimesNewRoman"/>
          <w:sz w:val="17"/>
          <w:szCs w:val="17"/>
        </w:rPr>
        <w:t>e-007     6.044</w:t>
      </w:r>
      <w:r w:rsidRPr="0029271F">
        <w:rPr>
          <w:rFonts w:ascii="MTimesNewRoman" w:hAnsi="MTimesNewRoman" w:cs="MTimesNewRoman"/>
          <w:sz w:val="17"/>
          <w:szCs w:val="17"/>
        </w:rPr>
        <w:t>e-010</w:t>
      </w:r>
    </w:p>
    <w:p w:rsidR="002E16FC" w:rsidRPr="0029271F" w:rsidRDefault="002E16FC" w:rsidP="002E16FC">
      <w:pPr>
        <w:rPr>
          <w:rFonts w:ascii="MTimesNewRoman" w:hAnsi="MTimesNewRoman" w:cs="MTimesNewRoman"/>
          <w:sz w:val="17"/>
          <w:szCs w:val="17"/>
        </w:rPr>
      </w:pPr>
      <w:r w:rsidRPr="0029271F">
        <w:rPr>
          <w:rFonts w:ascii="MTimesNewRoman" w:hAnsi="MTimesNewRoman" w:cs="MTimesNewRoman"/>
          <w:sz w:val="17"/>
          <w:szCs w:val="17"/>
        </w:rPr>
        <w:t xml:space="preserve">0.03 </w:t>
      </w:r>
      <w:r>
        <w:rPr>
          <w:rFonts w:ascii="MTimesNewRoman" w:hAnsi="MTimesNewRoman" w:cs="MTimesNewRoman"/>
          <w:sz w:val="17"/>
          <w:szCs w:val="17"/>
        </w:rPr>
        <w:t xml:space="preserve"> </w:t>
      </w:r>
      <w:r w:rsidRPr="0029271F">
        <w:rPr>
          <w:rFonts w:ascii="MTimesNewRoman" w:hAnsi="MTimesNewRoman" w:cs="MTimesNewRoman"/>
          <w:sz w:val="17"/>
          <w:szCs w:val="17"/>
        </w:rPr>
        <w:t>1.194</w:t>
      </w:r>
      <w:r>
        <w:rPr>
          <w:rFonts w:ascii="MTimesNewRoman" w:hAnsi="MTimesNewRoman" w:cs="MTimesNewRoman"/>
          <w:sz w:val="17"/>
          <w:szCs w:val="17"/>
        </w:rPr>
        <w:t xml:space="preserve">e-003   </w:t>
      </w:r>
      <w:r w:rsidRPr="0029271F">
        <w:rPr>
          <w:rFonts w:ascii="MTimesNewRoman" w:hAnsi="MTimesNewRoman" w:cs="MTimesNewRoman"/>
          <w:sz w:val="17"/>
          <w:szCs w:val="17"/>
        </w:rPr>
        <w:t xml:space="preserve">1.197e-005 </w:t>
      </w:r>
      <w:r>
        <w:rPr>
          <w:rFonts w:ascii="MTimesNewRoman" w:hAnsi="MTimesNewRoman" w:cs="MTimesNewRoman"/>
          <w:sz w:val="17"/>
          <w:szCs w:val="17"/>
        </w:rPr>
        <w:t xml:space="preserve"> </w:t>
      </w:r>
      <w:r w:rsidRPr="0029271F">
        <w:rPr>
          <w:rFonts w:ascii="MTimesNewRoman" w:hAnsi="MTimesNewRoman" w:cs="MTimesNewRoman"/>
          <w:sz w:val="17"/>
          <w:szCs w:val="17"/>
        </w:rPr>
        <w:t>1.197</w:t>
      </w:r>
      <w:r>
        <w:rPr>
          <w:rFonts w:ascii="MTimesNewRoman" w:hAnsi="MTimesNewRoman" w:cs="MTimesNewRoman"/>
          <w:sz w:val="17"/>
          <w:szCs w:val="17"/>
        </w:rPr>
        <w:t xml:space="preserve">e-007     </w:t>
      </w:r>
      <w:r w:rsidRPr="0029271F">
        <w:rPr>
          <w:rFonts w:ascii="MTimesNewRoman" w:hAnsi="MTimesNewRoman" w:cs="MTimesNewRoman"/>
          <w:sz w:val="17"/>
          <w:szCs w:val="17"/>
        </w:rPr>
        <w:t>7.003e-010</w:t>
      </w:r>
    </w:p>
    <w:p w:rsidR="002E16FC" w:rsidRPr="0029271F" w:rsidRDefault="002E16FC" w:rsidP="002E16FC">
      <w:pPr>
        <w:rPr>
          <w:rFonts w:ascii="MTimesNewRoman" w:hAnsi="MTimesNewRoman" w:cs="MTimesNewRoman"/>
          <w:sz w:val="17"/>
          <w:szCs w:val="17"/>
        </w:rPr>
      </w:pPr>
      <w:r>
        <w:rPr>
          <w:rFonts w:ascii="MTimesNewRoman" w:hAnsi="MTimesNewRoman" w:cs="MTimesNewRoman"/>
          <w:sz w:val="17"/>
          <w:szCs w:val="17"/>
        </w:rPr>
        <w:t xml:space="preserve">0.06  </w:t>
      </w:r>
      <w:r w:rsidRPr="0029271F">
        <w:rPr>
          <w:rFonts w:ascii="MTimesNewRoman" w:hAnsi="MTimesNewRoman" w:cs="MTimesNewRoman"/>
          <w:sz w:val="17"/>
          <w:szCs w:val="17"/>
        </w:rPr>
        <w:t>7.970</w:t>
      </w:r>
      <w:r>
        <w:rPr>
          <w:rFonts w:ascii="MTimesNewRoman" w:hAnsi="MTimesNewRoman" w:cs="MTimesNewRoman"/>
          <w:sz w:val="17"/>
          <w:szCs w:val="17"/>
        </w:rPr>
        <w:t xml:space="preserve">e-004   </w:t>
      </w:r>
      <w:r w:rsidRPr="0029271F">
        <w:rPr>
          <w:rFonts w:ascii="MTimesNewRoman" w:hAnsi="MTimesNewRoman" w:cs="MTimesNewRoman"/>
          <w:sz w:val="17"/>
          <w:szCs w:val="17"/>
        </w:rPr>
        <w:t xml:space="preserve">8.034e-006 </w:t>
      </w:r>
      <w:r w:rsidRPr="0029271F">
        <w:rPr>
          <w:rFonts w:ascii="MTimesNewRoman" w:hAnsi="MTimesNewRoman" w:cs="MTimesNewRoman"/>
          <w:sz w:val="17"/>
          <w:szCs w:val="17"/>
        </w:rPr>
        <w:tab/>
      </w:r>
      <w:r>
        <w:rPr>
          <w:rFonts w:ascii="MTimesNewRoman" w:hAnsi="MTimesNewRoman" w:cs="MTimesNewRoman"/>
          <w:sz w:val="17"/>
          <w:szCs w:val="17"/>
        </w:rPr>
        <w:t xml:space="preserve"> </w:t>
      </w:r>
      <w:r w:rsidRPr="0029271F">
        <w:rPr>
          <w:rFonts w:ascii="MTimesNewRoman" w:hAnsi="MTimesNewRoman" w:cs="MTimesNewRoman"/>
          <w:sz w:val="17"/>
          <w:szCs w:val="17"/>
        </w:rPr>
        <w:t>8.034e-008</w:t>
      </w:r>
      <w:r>
        <w:rPr>
          <w:rFonts w:ascii="MTimesNewRoman" w:hAnsi="MTimesNewRoman" w:cs="MTimesNewRoman"/>
          <w:sz w:val="17"/>
          <w:szCs w:val="17"/>
        </w:rPr>
        <w:t xml:space="preserve">   </w:t>
      </w:r>
      <w:r w:rsidRPr="0029271F">
        <w:rPr>
          <w:rFonts w:ascii="MTimesNewRoman" w:hAnsi="MTimesNewRoman" w:cs="MTimesNewRoman"/>
          <w:sz w:val="17"/>
          <w:szCs w:val="17"/>
        </w:rPr>
        <w:t>1.050e-009</w:t>
      </w:r>
    </w:p>
    <w:p w:rsidR="002E16FC" w:rsidRPr="0029271F" w:rsidRDefault="002E16FC" w:rsidP="002E16FC">
      <w:pPr>
        <w:rPr>
          <w:sz w:val="17"/>
          <w:szCs w:val="17"/>
        </w:rPr>
      </w:pPr>
      <w:r>
        <w:rPr>
          <w:rFonts w:ascii="MTimesNewRoman" w:hAnsi="MTimesNewRoman" w:cs="MTimesNewRoman"/>
          <w:sz w:val="17"/>
          <w:szCs w:val="17"/>
        </w:rPr>
        <w:t xml:space="preserve">0.09  </w:t>
      </w:r>
      <w:r w:rsidRPr="0029271F">
        <w:rPr>
          <w:rFonts w:ascii="MTimesNewRoman" w:hAnsi="MTimesNewRoman" w:cs="MTimesNewRoman"/>
          <w:sz w:val="17"/>
          <w:szCs w:val="17"/>
        </w:rPr>
        <w:t>5.246</w:t>
      </w:r>
      <w:r>
        <w:rPr>
          <w:rFonts w:ascii="MTimesNewRoman" w:hAnsi="MTimesNewRoman" w:cs="MTimesNewRoman"/>
          <w:sz w:val="17"/>
          <w:szCs w:val="17"/>
        </w:rPr>
        <w:t xml:space="preserve">e-004   5.307e-006 </w:t>
      </w:r>
      <w:r>
        <w:rPr>
          <w:rFonts w:ascii="MTimesNewRoman" w:hAnsi="MTimesNewRoman" w:cs="MTimesNewRoman"/>
          <w:sz w:val="17"/>
          <w:szCs w:val="17"/>
        </w:rPr>
        <w:tab/>
        <w:t xml:space="preserve"> 5.308e-008   1.543</w:t>
      </w:r>
      <w:r w:rsidRPr="0029271F">
        <w:rPr>
          <w:rFonts w:ascii="MTimesNewRoman" w:hAnsi="MTimesNewRoman" w:cs="MTimesNewRoman"/>
          <w:sz w:val="17"/>
          <w:szCs w:val="17"/>
        </w:rPr>
        <w:t>e-009</w:t>
      </w:r>
    </w:p>
    <w:p w:rsidR="002E16FC" w:rsidRDefault="002E16FC" w:rsidP="002E16FC">
      <w:pPr>
        <w:rPr>
          <w:rFonts w:cs="Times"/>
          <w:sz w:val="17"/>
          <w:szCs w:val="17"/>
          <w:lang w:val="en-IN" w:eastAsia="en-IN"/>
        </w:rPr>
      </w:pPr>
    </w:p>
    <w:p w:rsidR="002E16FC" w:rsidRPr="0029271F" w:rsidRDefault="002E16FC" w:rsidP="002E16FC">
      <w:pPr>
        <w:rPr>
          <w:rFonts w:cs="Times"/>
          <w:sz w:val="17"/>
          <w:szCs w:val="17"/>
          <w:lang w:val="en-IN" w:eastAsia="en-IN"/>
        </w:rPr>
      </w:pPr>
      <w:r w:rsidRPr="0029271F">
        <w:rPr>
          <w:rFonts w:cs="Times"/>
          <w:sz w:val="17"/>
          <w:szCs w:val="17"/>
          <w:lang w:val="en-IN" w:eastAsia="en-IN"/>
        </w:rPr>
        <w:t>Results in Kadalbajoo and Sharma (2005)</w:t>
      </w:r>
    </w:p>
    <w:p w:rsidR="002E16FC" w:rsidRPr="0029271F" w:rsidRDefault="002E16FC" w:rsidP="002E16FC">
      <w:pPr>
        <w:rPr>
          <w:rFonts w:ascii="MTimesNewRoman" w:hAnsi="MTimesNewRoman" w:cs="MTimesNewRoman"/>
          <w:sz w:val="17"/>
          <w:szCs w:val="17"/>
        </w:rPr>
      </w:pPr>
      <w:r w:rsidRPr="0029271F">
        <w:rPr>
          <w:rFonts w:ascii="MTimesNewRoman" w:hAnsi="MTimesNewRoman" w:cs="MTimesNewRoman"/>
          <w:sz w:val="17"/>
          <w:szCs w:val="17"/>
        </w:rPr>
        <w:t xml:space="preserve">0.00 </w:t>
      </w:r>
      <w:r>
        <w:rPr>
          <w:rFonts w:ascii="MTimesNewRoman" w:hAnsi="MTimesNewRoman" w:cs="MTimesNewRoman"/>
          <w:sz w:val="17"/>
          <w:szCs w:val="17"/>
        </w:rPr>
        <w:t xml:space="preserve">  </w:t>
      </w:r>
      <w:r w:rsidRPr="0029271F">
        <w:rPr>
          <w:rFonts w:ascii="MTimesNewRoman" w:hAnsi="MTimesNewRoman" w:cs="MTimesNewRoman"/>
          <w:sz w:val="17"/>
          <w:szCs w:val="17"/>
        </w:rPr>
        <w:t xml:space="preserve">0.0077728 </w:t>
      </w:r>
      <w:r>
        <w:rPr>
          <w:rFonts w:ascii="MTimesNewRoman" w:hAnsi="MTimesNewRoman" w:cs="MTimesNewRoman"/>
          <w:sz w:val="17"/>
          <w:szCs w:val="17"/>
        </w:rPr>
        <w:t xml:space="preserve">  </w:t>
      </w:r>
      <w:r w:rsidRPr="0029271F">
        <w:rPr>
          <w:rFonts w:ascii="MTimesNewRoman" w:hAnsi="MTimesNewRoman" w:cs="MTimesNewRoman"/>
          <w:sz w:val="17"/>
          <w:szCs w:val="17"/>
        </w:rPr>
        <w:t xml:space="preserve">0.0008525 </w:t>
      </w:r>
      <w:r w:rsidRPr="0029271F">
        <w:rPr>
          <w:rFonts w:ascii="MTimesNewRoman" w:hAnsi="MTimesNewRoman" w:cs="MTimesNewRoman"/>
          <w:sz w:val="17"/>
          <w:szCs w:val="17"/>
        </w:rPr>
        <w:tab/>
        <w:t>0.0000859</w:t>
      </w:r>
      <w:r>
        <w:rPr>
          <w:rFonts w:ascii="MTimesNewRoman" w:hAnsi="MTimesNewRoman" w:cs="MTimesNewRoman"/>
          <w:sz w:val="17"/>
          <w:szCs w:val="17"/>
        </w:rPr>
        <w:t xml:space="preserve">      0.0000086</w:t>
      </w:r>
    </w:p>
    <w:p w:rsidR="002E16FC" w:rsidRPr="0029271F" w:rsidRDefault="002E16FC" w:rsidP="002E16FC">
      <w:pPr>
        <w:rPr>
          <w:rFonts w:ascii="MTimesNewRoman" w:hAnsi="MTimesNewRoman" w:cs="MTimesNewRoman"/>
          <w:sz w:val="17"/>
          <w:szCs w:val="17"/>
        </w:rPr>
      </w:pPr>
      <w:r>
        <w:rPr>
          <w:rFonts w:ascii="MTimesNewRoman" w:hAnsi="MTimesNewRoman" w:cs="MTimesNewRoman"/>
          <w:sz w:val="17"/>
          <w:szCs w:val="17"/>
        </w:rPr>
        <w:t xml:space="preserve">0.03   </w:t>
      </w:r>
      <w:r w:rsidRPr="0029271F">
        <w:rPr>
          <w:rFonts w:ascii="MTimesNewRoman" w:hAnsi="MTimesNewRoman" w:cs="MTimesNewRoman"/>
          <w:sz w:val="17"/>
          <w:szCs w:val="17"/>
        </w:rPr>
        <w:t>0.0030685</w:t>
      </w:r>
      <w:r>
        <w:rPr>
          <w:rFonts w:ascii="MTimesNewRoman" w:hAnsi="MTimesNewRoman" w:cs="MTimesNewRoman"/>
          <w:sz w:val="17"/>
          <w:szCs w:val="17"/>
        </w:rPr>
        <w:t xml:space="preserve">   </w:t>
      </w:r>
      <w:r w:rsidRPr="0029271F">
        <w:rPr>
          <w:rFonts w:ascii="MTimesNewRoman" w:hAnsi="MTimesNewRoman" w:cs="MTimesNewRoman"/>
          <w:sz w:val="17"/>
          <w:szCs w:val="17"/>
        </w:rPr>
        <w:t xml:space="preserve">0.0003926 </w:t>
      </w:r>
      <w:r>
        <w:rPr>
          <w:rFonts w:ascii="MTimesNewRoman" w:hAnsi="MTimesNewRoman" w:cs="MTimesNewRoman"/>
          <w:sz w:val="17"/>
          <w:szCs w:val="17"/>
        </w:rPr>
        <w:t xml:space="preserve">   </w:t>
      </w:r>
      <w:r w:rsidRPr="0029271F">
        <w:rPr>
          <w:rFonts w:ascii="MTimesNewRoman" w:hAnsi="MTimesNewRoman" w:cs="MTimesNewRoman"/>
          <w:sz w:val="17"/>
          <w:szCs w:val="17"/>
        </w:rPr>
        <w:t>0.0000401</w:t>
      </w:r>
      <w:r>
        <w:rPr>
          <w:rFonts w:ascii="MTimesNewRoman" w:hAnsi="MTimesNewRoman" w:cs="MTimesNewRoman"/>
          <w:sz w:val="17"/>
          <w:szCs w:val="17"/>
        </w:rPr>
        <w:t xml:space="preserve">      </w:t>
      </w:r>
      <w:r w:rsidRPr="0029271F">
        <w:rPr>
          <w:rFonts w:ascii="MTimesNewRoman" w:hAnsi="MTimesNewRoman" w:cs="MTimesNewRoman"/>
          <w:sz w:val="17"/>
          <w:szCs w:val="17"/>
        </w:rPr>
        <w:t>0.0000040</w:t>
      </w:r>
    </w:p>
    <w:p w:rsidR="002E16FC" w:rsidRPr="0029271F" w:rsidRDefault="002E16FC" w:rsidP="002E16FC">
      <w:pPr>
        <w:rPr>
          <w:rFonts w:ascii="MTimesNewRoman" w:hAnsi="MTimesNewRoman" w:cs="MTimesNewRoman"/>
          <w:sz w:val="17"/>
          <w:szCs w:val="17"/>
        </w:rPr>
      </w:pPr>
      <w:r>
        <w:rPr>
          <w:rFonts w:ascii="MTimesNewRoman" w:hAnsi="MTimesNewRoman" w:cs="MTimesNewRoman"/>
          <w:sz w:val="17"/>
          <w:szCs w:val="17"/>
        </w:rPr>
        <w:t xml:space="preserve">0.06   </w:t>
      </w:r>
      <w:r w:rsidRPr="0029271F">
        <w:rPr>
          <w:rFonts w:ascii="MTimesNewRoman" w:hAnsi="MTimesNewRoman" w:cs="MTimesNewRoman"/>
          <w:sz w:val="17"/>
          <w:szCs w:val="17"/>
        </w:rPr>
        <w:t xml:space="preserve">0.0031451 </w:t>
      </w:r>
      <w:r>
        <w:rPr>
          <w:rFonts w:ascii="MTimesNewRoman" w:hAnsi="MTimesNewRoman" w:cs="MTimesNewRoman"/>
          <w:sz w:val="17"/>
          <w:szCs w:val="17"/>
        </w:rPr>
        <w:t xml:space="preserve">  </w:t>
      </w:r>
      <w:r w:rsidRPr="0029271F">
        <w:rPr>
          <w:rFonts w:ascii="MTimesNewRoman" w:hAnsi="MTimesNewRoman" w:cs="MTimesNewRoman"/>
          <w:sz w:val="17"/>
          <w:szCs w:val="17"/>
        </w:rPr>
        <w:t xml:space="preserve">0.0002386 </w:t>
      </w:r>
      <w:r w:rsidRPr="0029271F">
        <w:rPr>
          <w:rFonts w:ascii="MTimesNewRoman" w:hAnsi="MTimesNewRoman" w:cs="MTimesNewRoman"/>
          <w:sz w:val="17"/>
          <w:szCs w:val="17"/>
        </w:rPr>
        <w:tab/>
      </w:r>
      <w:r>
        <w:rPr>
          <w:rFonts w:ascii="MTimesNewRoman" w:hAnsi="MTimesNewRoman" w:cs="MTimesNewRoman"/>
          <w:sz w:val="17"/>
          <w:szCs w:val="17"/>
        </w:rPr>
        <w:t xml:space="preserve"> </w:t>
      </w:r>
      <w:r w:rsidRPr="0029271F">
        <w:rPr>
          <w:rFonts w:ascii="MTimesNewRoman" w:hAnsi="MTimesNewRoman" w:cs="MTimesNewRoman"/>
          <w:sz w:val="17"/>
          <w:szCs w:val="17"/>
        </w:rPr>
        <w:t>0.0000230</w:t>
      </w:r>
      <w:r>
        <w:rPr>
          <w:rFonts w:ascii="MTimesNewRoman" w:hAnsi="MTimesNewRoman" w:cs="MTimesNewRoman"/>
          <w:sz w:val="17"/>
          <w:szCs w:val="17"/>
        </w:rPr>
        <w:t xml:space="preserve">     </w:t>
      </w:r>
      <w:r w:rsidRPr="0029271F">
        <w:rPr>
          <w:rFonts w:ascii="MTimesNewRoman" w:hAnsi="MTimesNewRoman" w:cs="MTimesNewRoman"/>
          <w:sz w:val="17"/>
          <w:szCs w:val="17"/>
        </w:rPr>
        <w:t>0.0000023</w:t>
      </w:r>
    </w:p>
    <w:p w:rsidR="002E16FC" w:rsidRPr="0029271F" w:rsidRDefault="002E16FC" w:rsidP="002E16FC">
      <w:pPr>
        <w:rPr>
          <w:rFonts w:ascii="MTimesNewRoman" w:hAnsi="MTimesNewRoman" w:cs="MTimesNewRoman"/>
          <w:sz w:val="17"/>
          <w:szCs w:val="17"/>
        </w:rPr>
      </w:pPr>
      <w:r>
        <w:rPr>
          <w:rFonts w:ascii="MTimesNewRoman" w:hAnsi="MTimesNewRoman" w:cs="MTimesNewRoman"/>
          <w:sz w:val="17"/>
          <w:szCs w:val="17"/>
        </w:rPr>
        <w:t xml:space="preserve">0.09   </w:t>
      </w:r>
      <w:r w:rsidRPr="0029271F">
        <w:rPr>
          <w:rFonts w:ascii="MTimesNewRoman" w:hAnsi="MTimesNewRoman" w:cs="MTimesNewRoman"/>
          <w:sz w:val="17"/>
          <w:szCs w:val="17"/>
        </w:rPr>
        <w:t xml:space="preserve">0.0107514 </w:t>
      </w:r>
      <w:r>
        <w:rPr>
          <w:rFonts w:ascii="MTimesNewRoman" w:hAnsi="MTimesNewRoman" w:cs="MTimesNewRoman"/>
          <w:sz w:val="17"/>
          <w:szCs w:val="17"/>
        </w:rPr>
        <w:t xml:space="preserve">  </w:t>
      </w:r>
      <w:r w:rsidRPr="0029271F">
        <w:rPr>
          <w:rFonts w:ascii="MTimesNewRoman" w:hAnsi="MTimesNewRoman" w:cs="MTimesNewRoman"/>
          <w:sz w:val="17"/>
          <w:szCs w:val="17"/>
        </w:rPr>
        <w:t>0.</w:t>
      </w:r>
      <w:r>
        <w:rPr>
          <w:rFonts w:ascii="MTimesNewRoman" w:hAnsi="MTimesNewRoman" w:cs="MTimesNewRoman"/>
          <w:sz w:val="17"/>
          <w:szCs w:val="17"/>
        </w:rPr>
        <w:t xml:space="preserve">0010400 </w:t>
      </w:r>
      <w:r>
        <w:rPr>
          <w:rFonts w:ascii="MTimesNewRoman" w:hAnsi="MTimesNewRoman" w:cs="MTimesNewRoman"/>
          <w:sz w:val="17"/>
          <w:szCs w:val="17"/>
        </w:rPr>
        <w:tab/>
        <w:t xml:space="preserve"> 0.0001036     0.0000103</w:t>
      </w:r>
    </w:p>
    <w:p w:rsidR="002E16FC" w:rsidRDefault="002E16FC" w:rsidP="002E16FC">
      <w:pPr>
        <w:widowControl w:val="0"/>
        <w:autoSpaceDE w:val="0"/>
        <w:autoSpaceDN w:val="0"/>
        <w:adjustRightInd w:val="0"/>
        <w:ind w:left="268" w:hanging="259"/>
        <w:jc w:val="center"/>
        <w:rPr>
          <w:sz w:val="22"/>
          <w:szCs w:val="22"/>
          <w:highlight w:val="red"/>
        </w:rPr>
      </w:pPr>
      <w:r>
        <w:rPr>
          <w:sz w:val="17"/>
          <w:szCs w:val="17"/>
          <w:lang w:val="es-ES_tradnl"/>
        </w:rPr>
        <w:t xml:space="preserve"> ___________</w:t>
      </w:r>
      <w:r w:rsidRPr="001E4981">
        <w:rPr>
          <w:sz w:val="17"/>
          <w:szCs w:val="17"/>
          <w:lang w:val="es-ES_tradnl"/>
        </w:rPr>
        <w:t>________________________________</w:t>
      </w:r>
    </w:p>
    <w:p w:rsidR="002E16FC" w:rsidRDefault="002E16FC" w:rsidP="002E16FC">
      <w:pPr>
        <w:widowControl w:val="0"/>
        <w:autoSpaceDE w:val="0"/>
        <w:autoSpaceDN w:val="0"/>
        <w:adjustRightInd w:val="0"/>
        <w:ind w:left="268" w:hanging="259"/>
        <w:jc w:val="center"/>
        <w:rPr>
          <w:sz w:val="22"/>
          <w:szCs w:val="22"/>
          <w:highlight w:val="red"/>
        </w:rPr>
      </w:pPr>
    </w:p>
    <w:p w:rsidR="002E16FC" w:rsidRDefault="002E16FC" w:rsidP="002E16FC">
      <w:pPr>
        <w:widowControl w:val="0"/>
        <w:autoSpaceDE w:val="0"/>
        <w:autoSpaceDN w:val="0"/>
        <w:adjustRightInd w:val="0"/>
        <w:ind w:left="268" w:hanging="259"/>
        <w:jc w:val="center"/>
        <w:rPr>
          <w:sz w:val="22"/>
          <w:szCs w:val="22"/>
          <w:highlight w:val="red"/>
        </w:rPr>
      </w:pPr>
    </w:p>
    <w:p w:rsidR="002E16FC" w:rsidRDefault="002E16FC" w:rsidP="002E16FC">
      <w:pPr>
        <w:widowControl w:val="0"/>
        <w:autoSpaceDE w:val="0"/>
        <w:autoSpaceDN w:val="0"/>
        <w:adjustRightInd w:val="0"/>
        <w:ind w:left="268" w:hanging="259"/>
        <w:jc w:val="center"/>
        <w:rPr>
          <w:sz w:val="22"/>
          <w:szCs w:val="22"/>
          <w:highlight w:val="red"/>
        </w:rPr>
      </w:pPr>
    </w:p>
    <w:p w:rsidR="002E16FC" w:rsidRDefault="002E16FC" w:rsidP="002E16FC">
      <w:pPr>
        <w:widowControl w:val="0"/>
        <w:autoSpaceDE w:val="0"/>
        <w:autoSpaceDN w:val="0"/>
        <w:adjustRightInd w:val="0"/>
        <w:ind w:left="268" w:hanging="259"/>
        <w:jc w:val="center"/>
        <w:rPr>
          <w:sz w:val="22"/>
          <w:szCs w:val="22"/>
          <w:highlight w:val="red"/>
        </w:rPr>
      </w:pPr>
    </w:p>
    <w:p w:rsidR="002E16FC" w:rsidRPr="006F5D61" w:rsidRDefault="002E16FC" w:rsidP="002E16FC">
      <w:pPr>
        <w:widowControl w:val="0"/>
        <w:autoSpaceDE w:val="0"/>
        <w:autoSpaceDN w:val="0"/>
        <w:adjustRightInd w:val="0"/>
        <w:ind w:left="268" w:hanging="259"/>
        <w:jc w:val="center"/>
        <w:rPr>
          <w:sz w:val="22"/>
          <w:szCs w:val="22"/>
        </w:rPr>
      </w:pPr>
      <w:r w:rsidRPr="006F5D61">
        <w:rPr>
          <w:sz w:val="22"/>
          <w:szCs w:val="22"/>
        </w:rPr>
        <w:t>REFERENCES</w:t>
      </w:r>
    </w:p>
    <w:p w:rsidR="002E16FC" w:rsidRDefault="002E16FC" w:rsidP="002E16FC">
      <w:pPr>
        <w:widowControl w:val="0"/>
        <w:autoSpaceDE w:val="0"/>
        <w:autoSpaceDN w:val="0"/>
        <w:adjustRightInd w:val="0"/>
        <w:spacing w:line="240" w:lineRule="exact"/>
        <w:ind w:left="272" w:hanging="261"/>
        <w:jc w:val="both"/>
        <w:rPr>
          <w:sz w:val="18"/>
          <w:szCs w:val="18"/>
        </w:rPr>
      </w:pPr>
    </w:p>
    <w:p w:rsidR="002E16FC" w:rsidRDefault="002E16FC" w:rsidP="002E16FC">
      <w:pPr>
        <w:widowControl w:val="0"/>
        <w:autoSpaceDE w:val="0"/>
        <w:autoSpaceDN w:val="0"/>
        <w:adjustRightInd w:val="0"/>
        <w:spacing w:line="240" w:lineRule="exact"/>
        <w:ind w:left="272" w:hanging="261"/>
        <w:jc w:val="both"/>
        <w:rPr>
          <w:sz w:val="18"/>
          <w:szCs w:val="18"/>
        </w:rPr>
      </w:pPr>
      <w:proofErr w:type="spellStart"/>
      <w:r w:rsidRPr="0038193D">
        <w:rPr>
          <w:sz w:val="18"/>
          <w:szCs w:val="18"/>
        </w:rPr>
        <w:t>Bellen</w:t>
      </w:r>
      <w:proofErr w:type="spellEnd"/>
      <w:r w:rsidRPr="0038193D">
        <w:rPr>
          <w:sz w:val="18"/>
          <w:szCs w:val="18"/>
        </w:rPr>
        <w:t xml:space="preserve">, A. and  </w:t>
      </w:r>
      <w:proofErr w:type="spellStart"/>
      <w:r w:rsidRPr="0038193D">
        <w:rPr>
          <w:sz w:val="18"/>
          <w:szCs w:val="18"/>
        </w:rPr>
        <w:t>Zennaro</w:t>
      </w:r>
      <w:proofErr w:type="spellEnd"/>
      <w:r w:rsidRPr="0038193D">
        <w:rPr>
          <w:sz w:val="18"/>
          <w:szCs w:val="18"/>
        </w:rPr>
        <w:t xml:space="preserve">, M. (2003). </w:t>
      </w:r>
      <w:r w:rsidRPr="0038193D">
        <w:rPr>
          <w:i/>
          <w:sz w:val="18"/>
          <w:szCs w:val="18"/>
        </w:rPr>
        <w:t xml:space="preserve">Numerical </w:t>
      </w:r>
      <w:r>
        <w:rPr>
          <w:i/>
          <w:sz w:val="18"/>
          <w:szCs w:val="18"/>
        </w:rPr>
        <w:t xml:space="preserve">  </w:t>
      </w:r>
      <w:proofErr w:type="spellStart"/>
      <w:r w:rsidRPr="0038193D">
        <w:rPr>
          <w:i/>
          <w:sz w:val="18"/>
          <w:szCs w:val="18"/>
        </w:rPr>
        <w:t>Numerical</w:t>
      </w:r>
      <w:proofErr w:type="spellEnd"/>
      <w:r w:rsidRPr="0038193D">
        <w:rPr>
          <w:i/>
          <w:sz w:val="18"/>
          <w:szCs w:val="18"/>
        </w:rPr>
        <w:t xml:space="preserve"> </w:t>
      </w:r>
      <w:r>
        <w:rPr>
          <w:i/>
          <w:sz w:val="18"/>
          <w:szCs w:val="18"/>
        </w:rPr>
        <w:t xml:space="preserve">   </w:t>
      </w:r>
      <w:r w:rsidRPr="0038193D">
        <w:rPr>
          <w:i/>
          <w:sz w:val="18"/>
          <w:szCs w:val="18"/>
        </w:rPr>
        <w:t>Methods for Delay Differential Equations</w:t>
      </w:r>
      <w:r w:rsidRPr="0038193D">
        <w:rPr>
          <w:sz w:val="18"/>
          <w:szCs w:val="18"/>
        </w:rPr>
        <w:t xml:space="preserve">, </w:t>
      </w:r>
      <w:smartTag w:uri="urn:schemas-microsoft-com:office:smarttags" w:element="PlaceName">
        <w:r w:rsidRPr="0038193D">
          <w:rPr>
            <w:sz w:val="18"/>
            <w:szCs w:val="18"/>
          </w:rPr>
          <w:t>Oxford</w:t>
        </w:r>
      </w:smartTag>
      <w:r w:rsidRPr="0038193D">
        <w:rPr>
          <w:sz w:val="18"/>
          <w:szCs w:val="18"/>
        </w:rPr>
        <w:t xml:space="preserve"> </w:t>
      </w:r>
      <w:smartTag w:uri="urn:schemas-microsoft-com:office:smarttags" w:element="PlaceType">
        <w:r w:rsidRPr="0038193D">
          <w:rPr>
            <w:sz w:val="18"/>
            <w:szCs w:val="18"/>
          </w:rPr>
          <w:t>University</w:t>
        </w:r>
      </w:smartTag>
      <w:r w:rsidRPr="0038193D">
        <w:rPr>
          <w:sz w:val="18"/>
          <w:szCs w:val="18"/>
        </w:rPr>
        <w:t xml:space="preserve"> Press, </w:t>
      </w:r>
      <w:smartTag w:uri="urn:schemas-microsoft-com:office:smarttags" w:element="City">
        <w:smartTag w:uri="urn:schemas-microsoft-com:office:smarttags" w:element="place">
          <w:r w:rsidRPr="0038193D">
            <w:rPr>
              <w:sz w:val="18"/>
              <w:szCs w:val="18"/>
            </w:rPr>
            <w:t>Oxford</w:t>
          </w:r>
        </w:smartTag>
      </w:smartTag>
      <w:r w:rsidRPr="0038193D">
        <w:rPr>
          <w:sz w:val="18"/>
          <w:szCs w:val="18"/>
        </w:rPr>
        <w:t>.</w:t>
      </w:r>
    </w:p>
    <w:p w:rsidR="002E16FC" w:rsidRDefault="002E16FC" w:rsidP="002E16FC">
      <w:pPr>
        <w:widowControl w:val="0"/>
        <w:autoSpaceDE w:val="0"/>
        <w:autoSpaceDN w:val="0"/>
        <w:adjustRightInd w:val="0"/>
        <w:spacing w:line="240" w:lineRule="exact"/>
        <w:ind w:left="272" w:hanging="261"/>
        <w:jc w:val="both"/>
        <w:rPr>
          <w:sz w:val="18"/>
          <w:szCs w:val="18"/>
        </w:rPr>
      </w:pPr>
    </w:p>
    <w:p w:rsidR="002E16FC" w:rsidRPr="0038193D" w:rsidRDefault="002E16FC" w:rsidP="002E16FC">
      <w:pPr>
        <w:widowControl w:val="0"/>
        <w:autoSpaceDE w:val="0"/>
        <w:autoSpaceDN w:val="0"/>
        <w:adjustRightInd w:val="0"/>
        <w:spacing w:line="240" w:lineRule="exact"/>
        <w:ind w:left="272" w:hanging="261"/>
        <w:jc w:val="both"/>
        <w:rPr>
          <w:sz w:val="18"/>
          <w:szCs w:val="18"/>
        </w:rPr>
      </w:pPr>
      <w:r w:rsidRPr="0038193D">
        <w:rPr>
          <w:sz w:val="18"/>
          <w:szCs w:val="18"/>
        </w:rPr>
        <w:t xml:space="preserve">Bellman, RE. and Cooke, KL. (1963). </w:t>
      </w:r>
      <w:r w:rsidRPr="006F5D61">
        <w:rPr>
          <w:i/>
          <w:sz w:val="18"/>
          <w:szCs w:val="18"/>
        </w:rPr>
        <w:t>Differential-Difference Equations</w:t>
      </w:r>
      <w:r w:rsidRPr="0038193D">
        <w:rPr>
          <w:sz w:val="18"/>
          <w:szCs w:val="18"/>
        </w:rPr>
        <w:t xml:space="preserve">, Academy Press, </w:t>
      </w:r>
      <w:smartTag w:uri="urn:schemas-microsoft-com:office:smarttags" w:element="State">
        <w:smartTag w:uri="urn:schemas-microsoft-com:office:smarttags" w:element="place">
          <w:r w:rsidRPr="0038193D">
            <w:rPr>
              <w:sz w:val="18"/>
              <w:szCs w:val="18"/>
            </w:rPr>
            <w:t>New York</w:t>
          </w:r>
        </w:smartTag>
      </w:smartTag>
      <w:r w:rsidRPr="0038193D">
        <w:rPr>
          <w:sz w:val="18"/>
          <w:szCs w:val="18"/>
        </w:rPr>
        <w:t>.</w:t>
      </w:r>
    </w:p>
    <w:p w:rsidR="002E16FC" w:rsidRPr="0038193D" w:rsidRDefault="002E16FC" w:rsidP="002E16FC">
      <w:pPr>
        <w:widowControl w:val="0"/>
        <w:autoSpaceDE w:val="0"/>
        <w:autoSpaceDN w:val="0"/>
        <w:adjustRightInd w:val="0"/>
        <w:spacing w:line="240" w:lineRule="exact"/>
        <w:ind w:left="272" w:hanging="261"/>
        <w:jc w:val="both"/>
        <w:rPr>
          <w:sz w:val="18"/>
          <w:szCs w:val="18"/>
        </w:rPr>
      </w:pPr>
    </w:p>
    <w:p w:rsidR="002E16FC" w:rsidRDefault="002E16FC" w:rsidP="002E16FC">
      <w:pPr>
        <w:widowControl w:val="0"/>
        <w:autoSpaceDE w:val="0"/>
        <w:autoSpaceDN w:val="0"/>
        <w:adjustRightInd w:val="0"/>
        <w:spacing w:line="240" w:lineRule="exact"/>
        <w:ind w:left="272" w:hanging="261"/>
        <w:jc w:val="both"/>
        <w:rPr>
          <w:i/>
          <w:iCs/>
          <w:sz w:val="18"/>
          <w:szCs w:val="18"/>
        </w:rPr>
      </w:pPr>
      <w:r w:rsidRPr="0038193D">
        <w:rPr>
          <w:sz w:val="18"/>
          <w:szCs w:val="18"/>
        </w:rPr>
        <w:t xml:space="preserve">Driver, RD, (1977). </w:t>
      </w:r>
      <w:r w:rsidRPr="006F5D61">
        <w:rPr>
          <w:i/>
          <w:sz w:val="18"/>
          <w:szCs w:val="18"/>
        </w:rPr>
        <w:t>Ordinary and Delay Differential Equations</w:t>
      </w:r>
      <w:r w:rsidRPr="0038193D">
        <w:rPr>
          <w:sz w:val="18"/>
          <w:szCs w:val="18"/>
        </w:rPr>
        <w:t xml:space="preserve">, </w:t>
      </w:r>
      <w:smartTag w:uri="urn:schemas-microsoft-com:office:smarttags" w:element="place">
        <w:smartTag w:uri="urn:schemas-microsoft-com:office:smarttags" w:element="City">
          <w:r w:rsidRPr="0038193D">
            <w:rPr>
              <w:sz w:val="18"/>
              <w:szCs w:val="18"/>
            </w:rPr>
            <w:t>Spri</w:t>
          </w:r>
          <w:r w:rsidRPr="0038193D">
            <w:rPr>
              <w:sz w:val="18"/>
              <w:szCs w:val="18"/>
            </w:rPr>
            <w:t>n</w:t>
          </w:r>
          <w:r w:rsidRPr="0038193D">
            <w:rPr>
              <w:sz w:val="18"/>
              <w:szCs w:val="18"/>
            </w:rPr>
            <w:t>ger-</w:t>
          </w:r>
          <w:proofErr w:type="spellStart"/>
          <w:r w:rsidRPr="0038193D">
            <w:rPr>
              <w:sz w:val="18"/>
              <w:szCs w:val="18"/>
            </w:rPr>
            <w:t>Verlag</w:t>
          </w:r>
        </w:smartTag>
        <w:proofErr w:type="spellEnd"/>
        <w:r w:rsidRPr="0038193D">
          <w:rPr>
            <w:sz w:val="18"/>
            <w:szCs w:val="18"/>
          </w:rPr>
          <w:t xml:space="preserve">, </w:t>
        </w:r>
        <w:smartTag w:uri="urn:schemas-microsoft-com:office:smarttags" w:element="State">
          <w:r w:rsidRPr="0038193D">
            <w:rPr>
              <w:sz w:val="18"/>
              <w:szCs w:val="18"/>
            </w:rPr>
            <w:t>New York</w:t>
          </w:r>
        </w:smartTag>
      </w:smartTag>
      <w:r w:rsidRPr="0038193D">
        <w:rPr>
          <w:sz w:val="18"/>
          <w:szCs w:val="18"/>
        </w:rPr>
        <w:t>.</w:t>
      </w:r>
      <w:r w:rsidRPr="0038193D">
        <w:rPr>
          <w:i/>
          <w:iCs/>
          <w:sz w:val="18"/>
          <w:szCs w:val="18"/>
        </w:rPr>
        <w:t xml:space="preserve"> </w:t>
      </w:r>
    </w:p>
    <w:p w:rsidR="002E16FC" w:rsidRPr="0038193D" w:rsidRDefault="002E16FC" w:rsidP="002E16FC">
      <w:pPr>
        <w:widowControl w:val="0"/>
        <w:autoSpaceDE w:val="0"/>
        <w:autoSpaceDN w:val="0"/>
        <w:adjustRightInd w:val="0"/>
        <w:spacing w:line="240" w:lineRule="exact"/>
        <w:ind w:left="272" w:hanging="261"/>
        <w:jc w:val="both"/>
        <w:rPr>
          <w:sz w:val="18"/>
          <w:szCs w:val="18"/>
        </w:rPr>
      </w:pPr>
    </w:p>
    <w:p w:rsidR="002E16FC" w:rsidRPr="006F5D61" w:rsidRDefault="002E16FC" w:rsidP="002E16FC">
      <w:pPr>
        <w:widowControl w:val="0"/>
        <w:autoSpaceDE w:val="0"/>
        <w:autoSpaceDN w:val="0"/>
        <w:adjustRightInd w:val="0"/>
        <w:spacing w:line="240" w:lineRule="exact"/>
        <w:ind w:left="266" w:hanging="266"/>
        <w:jc w:val="both"/>
        <w:rPr>
          <w:sz w:val="18"/>
          <w:szCs w:val="18"/>
        </w:rPr>
      </w:pPr>
      <w:proofErr w:type="spellStart"/>
      <w:r w:rsidRPr="006F5D61">
        <w:rPr>
          <w:sz w:val="18"/>
          <w:szCs w:val="18"/>
        </w:rPr>
        <w:t>El’sgol’ts</w:t>
      </w:r>
      <w:proofErr w:type="spellEnd"/>
      <w:r w:rsidRPr="006F5D61">
        <w:rPr>
          <w:sz w:val="18"/>
          <w:szCs w:val="18"/>
        </w:rPr>
        <w:t>, LE.</w:t>
      </w:r>
      <w:r>
        <w:rPr>
          <w:sz w:val="18"/>
          <w:szCs w:val="18"/>
        </w:rPr>
        <w:t xml:space="preserve"> </w:t>
      </w:r>
      <w:r w:rsidRPr="006F5D61">
        <w:rPr>
          <w:sz w:val="18"/>
          <w:szCs w:val="18"/>
        </w:rPr>
        <w:t xml:space="preserve">(1964). </w:t>
      </w:r>
      <w:r w:rsidRPr="006F5D61">
        <w:rPr>
          <w:i/>
          <w:sz w:val="18"/>
          <w:szCs w:val="18"/>
        </w:rPr>
        <w:t>Qualitative Methods in Mathematical Analyses, Translations of Mathematical Monographs 12</w:t>
      </w:r>
      <w:r w:rsidRPr="006F5D61">
        <w:rPr>
          <w:sz w:val="18"/>
          <w:szCs w:val="18"/>
        </w:rPr>
        <w:t xml:space="preserve">, American mathematical society, </w:t>
      </w:r>
      <w:smartTag w:uri="urn:schemas-microsoft-com:office:smarttags" w:element="place">
        <w:smartTag w:uri="urn:schemas-microsoft-com:office:smarttags" w:element="City">
          <w:r w:rsidRPr="006F5D61">
            <w:rPr>
              <w:sz w:val="18"/>
              <w:szCs w:val="18"/>
            </w:rPr>
            <w:t>Providence</w:t>
          </w:r>
        </w:smartTag>
        <w:r w:rsidRPr="006F5D61">
          <w:rPr>
            <w:sz w:val="18"/>
            <w:szCs w:val="18"/>
          </w:rPr>
          <w:t xml:space="preserve">, </w:t>
        </w:r>
        <w:smartTag w:uri="urn:schemas-microsoft-com:office:smarttags" w:element="State">
          <w:r w:rsidRPr="006F5D61">
            <w:rPr>
              <w:sz w:val="18"/>
              <w:szCs w:val="18"/>
            </w:rPr>
            <w:t>RI</w:t>
          </w:r>
        </w:smartTag>
      </w:smartTag>
      <w:r w:rsidRPr="006F5D61">
        <w:rPr>
          <w:sz w:val="18"/>
          <w:szCs w:val="18"/>
        </w:rPr>
        <w:t>.</w:t>
      </w:r>
    </w:p>
    <w:p w:rsidR="002E16FC" w:rsidRDefault="002E16FC" w:rsidP="002E16FC">
      <w:pPr>
        <w:widowControl w:val="0"/>
        <w:autoSpaceDE w:val="0"/>
        <w:autoSpaceDN w:val="0"/>
        <w:adjustRightInd w:val="0"/>
        <w:spacing w:line="240" w:lineRule="exact"/>
        <w:ind w:left="266" w:hanging="266"/>
        <w:jc w:val="both"/>
        <w:rPr>
          <w:sz w:val="17"/>
          <w:szCs w:val="17"/>
        </w:rPr>
      </w:pPr>
    </w:p>
    <w:p w:rsidR="002E16FC" w:rsidRDefault="002E16FC" w:rsidP="002E16FC">
      <w:pPr>
        <w:widowControl w:val="0"/>
        <w:autoSpaceDE w:val="0"/>
        <w:autoSpaceDN w:val="0"/>
        <w:adjustRightInd w:val="0"/>
        <w:spacing w:line="240" w:lineRule="exact"/>
        <w:ind w:left="266" w:hanging="266"/>
        <w:jc w:val="both"/>
        <w:rPr>
          <w:sz w:val="17"/>
          <w:szCs w:val="17"/>
        </w:rPr>
      </w:pPr>
      <w:r w:rsidRPr="00FA5BAC">
        <w:rPr>
          <w:sz w:val="17"/>
          <w:szCs w:val="17"/>
        </w:rPr>
        <w:t>Kadalbajoo</w:t>
      </w:r>
      <w:r>
        <w:rPr>
          <w:sz w:val="17"/>
          <w:szCs w:val="17"/>
        </w:rPr>
        <w:t>,</w:t>
      </w:r>
      <w:r w:rsidRPr="00FA5BAC">
        <w:rPr>
          <w:sz w:val="17"/>
          <w:szCs w:val="17"/>
        </w:rPr>
        <w:t xml:space="preserve"> MK</w:t>
      </w:r>
      <w:r>
        <w:rPr>
          <w:sz w:val="17"/>
          <w:szCs w:val="17"/>
        </w:rPr>
        <w:t>. and</w:t>
      </w:r>
      <w:r w:rsidRPr="00FA5BAC">
        <w:rPr>
          <w:sz w:val="17"/>
          <w:szCs w:val="17"/>
        </w:rPr>
        <w:t xml:space="preserve"> Sharma</w:t>
      </w:r>
      <w:r>
        <w:rPr>
          <w:sz w:val="17"/>
          <w:szCs w:val="17"/>
        </w:rPr>
        <w:t>,</w:t>
      </w:r>
      <w:r w:rsidRPr="00FA5BAC">
        <w:rPr>
          <w:sz w:val="17"/>
          <w:szCs w:val="17"/>
        </w:rPr>
        <w:t xml:space="preserve"> KK</w:t>
      </w:r>
      <w:r>
        <w:rPr>
          <w:sz w:val="17"/>
          <w:szCs w:val="17"/>
        </w:rPr>
        <w:t>.</w:t>
      </w:r>
      <w:r w:rsidRPr="00FA5BAC">
        <w:rPr>
          <w:sz w:val="17"/>
          <w:szCs w:val="17"/>
        </w:rPr>
        <w:t xml:space="preserve"> (2005)</w:t>
      </w:r>
      <w:r>
        <w:rPr>
          <w:sz w:val="17"/>
          <w:szCs w:val="17"/>
        </w:rPr>
        <w:t xml:space="preserve">. </w:t>
      </w:r>
      <w:r w:rsidRPr="00FA5BAC">
        <w:rPr>
          <w:sz w:val="17"/>
          <w:szCs w:val="17"/>
        </w:rPr>
        <w:t xml:space="preserve">Numerical </w:t>
      </w:r>
      <w:r w:rsidRPr="00FA5BAC">
        <w:rPr>
          <w:sz w:val="17"/>
          <w:szCs w:val="17"/>
        </w:rPr>
        <w:lastRenderedPageBreak/>
        <w:t xml:space="preserve">treatment of mathematical model </w:t>
      </w:r>
      <w:r>
        <w:rPr>
          <w:sz w:val="17"/>
          <w:szCs w:val="17"/>
        </w:rPr>
        <w:t xml:space="preserve">    </w:t>
      </w:r>
      <w:r w:rsidRPr="00FA5BAC">
        <w:rPr>
          <w:sz w:val="17"/>
          <w:szCs w:val="17"/>
        </w:rPr>
        <w:t>arising from a model of neuronal variability</w:t>
      </w:r>
      <w:r>
        <w:rPr>
          <w:sz w:val="17"/>
          <w:szCs w:val="17"/>
        </w:rPr>
        <w:t xml:space="preserve">, </w:t>
      </w:r>
      <w:r w:rsidRPr="006F5D61">
        <w:rPr>
          <w:i/>
          <w:sz w:val="17"/>
          <w:szCs w:val="17"/>
        </w:rPr>
        <w:t>Journal of Mathematical Analysis and Applications</w:t>
      </w:r>
      <w:r>
        <w:rPr>
          <w:i/>
          <w:sz w:val="17"/>
          <w:szCs w:val="17"/>
        </w:rPr>
        <w:t>.</w:t>
      </w:r>
      <w:r w:rsidRPr="0061435D">
        <w:rPr>
          <w:sz w:val="17"/>
          <w:szCs w:val="17"/>
        </w:rPr>
        <w:t xml:space="preserve"> 307</w:t>
      </w:r>
      <w:r>
        <w:rPr>
          <w:sz w:val="17"/>
          <w:szCs w:val="17"/>
        </w:rPr>
        <w:t>,</w:t>
      </w:r>
      <w:r w:rsidRPr="0061435D">
        <w:rPr>
          <w:sz w:val="17"/>
          <w:szCs w:val="17"/>
        </w:rPr>
        <w:t xml:space="preserve"> 606-627.</w:t>
      </w:r>
    </w:p>
    <w:p w:rsidR="002E16FC" w:rsidRDefault="002E16FC" w:rsidP="002E16FC">
      <w:pPr>
        <w:widowControl w:val="0"/>
        <w:autoSpaceDE w:val="0"/>
        <w:autoSpaceDN w:val="0"/>
        <w:adjustRightInd w:val="0"/>
        <w:spacing w:line="240" w:lineRule="exact"/>
        <w:ind w:left="266" w:hanging="266"/>
        <w:jc w:val="both"/>
        <w:rPr>
          <w:sz w:val="18"/>
          <w:szCs w:val="18"/>
        </w:rPr>
      </w:pPr>
    </w:p>
    <w:p w:rsidR="002E16FC" w:rsidRPr="0038193D" w:rsidRDefault="002E16FC" w:rsidP="002E16FC">
      <w:pPr>
        <w:widowControl w:val="0"/>
        <w:autoSpaceDE w:val="0"/>
        <w:autoSpaceDN w:val="0"/>
        <w:adjustRightInd w:val="0"/>
        <w:spacing w:line="240" w:lineRule="exact"/>
        <w:ind w:left="266" w:hanging="266"/>
        <w:jc w:val="both"/>
        <w:rPr>
          <w:sz w:val="18"/>
          <w:szCs w:val="18"/>
        </w:rPr>
      </w:pPr>
      <w:r w:rsidRPr="00164D3C">
        <w:rPr>
          <w:sz w:val="17"/>
          <w:szCs w:val="17"/>
        </w:rPr>
        <w:t>Kadalbajoo</w:t>
      </w:r>
      <w:r>
        <w:rPr>
          <w:sz w:val="17"/>
          <w:szCs w:val="17"/>
        </w:rPr>
        <w:t>,</w:t>
      </w:r>
      <w:r w:rsidRPr="00164D3C">
        <w:rPr>
          <w:sz w:val="17"/>
          <w:szCs w:val="17"/>
        </w:rPr>
        <w:t xml:space="preserve"> MK</w:t>
      </w:r>
      <w:r>
        <w:rPr>
          <w:sz w:val="17"/>
          <w:szCs w:val="17"/>
        </w:rPr>
        <w:t>. and</w:t>
      </w:r>
      <w:r w:rsidRPr="00164D3C">
        <w:rPr>
          <w:sz w:val="17"/>
          <w:szCs w:val="17"/>
        </w:rPr>
        <w:t xml:space="preserve"> Ramesh</w:t>
      </w:r>
      <w:r>
        <w:rPr>
          <w:sz w:val="17"/>
          <w:szCs w:val="17"/>
        </w:rPr>
        <w:t>,</w:t>
      </w:r>
      <w:r w:rsidRPr="00164D3C">
        <w:rPr>
          <w:sz w:val="17"/>
          <w:szCs w:val="17"/>
        </w:rPr>
        <w:t xml:space="preserve"> VP</w:t>
      </w:r>
      <w:r>
        <w:rPr>
          <w:sz w:val="17"/>
          <w:szCs w:val="17"/>
        </w:rPr>
        <w:t>.</w:t>
      </w:r>
      <w:r w:rsidRPr="00164D3C">
        <w:rPr>
          <w:sz w:val="17"/>
          <w:szCs w:val="17"/>
        </w:rPr>
        <w:t xml:space="preserve"> (2007) Hybrid metho</w:t>
      </w:r>
      <w:r>
        <w:rPr>
          <w:sz w:val="17"/>
          <w:szCs w:val="17"/>
        </w:rPr>
        <w:t>d for numerical solution of sing</w:t>
      </w:r>
      <w:r>
        <w:rPr>
          <w:sz w:val="17"/>
          <w:szCs w:val="17"/>
        </w:rPr>
        <w:t>u</w:t>
      </w:r>
      <w:r w:rsidRPr="00164D3C">
        <w:rPr>
          <w:sz w:val="17"/>
          <w:szCs w:val="17"/>
        </w:rPr>
        <w:t xml:space="preserve">larly perturbed delay differential equations, </w:t>
      </w:r>
      <w:r w:rsidRPr="003135CD">
        <w:rPr>
          <w:i/>
          <w:sz w:val="17"/>
          <w:szCs w:val="17"/>
        </w:rPr>
        <w:t>Applied Mathematics and Computation</w:t>
      </w:r>
      <w:r>
        <w:rPr>
          <w:i/>
          <w:sz w:val="17"/>
          <w:szCs w:val="17"/>
        </w:rPr>
        <w:t>.</w:t>
      </w:r>
      <w:r w:rsidRPr="00164D3C">
        <w:rPr>
          <w:sz w:val="17"/>
          <w:szCs w:val="17"/>
        </w:rPr>
        <w:t xml:space="preserve"> </w:t>
      </w:r>
      <w:r>
        <w:rPr>
          <w:sz w:val="17"/>
          <w:szCs w:val="17"/>
        </w:rPr>
        <w:t>187,</w:t>
      </w:r>
      <w:r w:rsidRPr="00164D3C">
        <w:rPr>
          <w:sz w:val="17"/>
          <w:szCs w:val="17"/>
        </w:rPr>
        <w:t xml:space="preserve"> </w:t>
      </w:r>
      <w:r w:rsidRPr="00164D3C">
        <w:rPr>
          <w:sz w:val="17"/>
          <w:szCs w:val="17"/>
          <w:lang w:val="es-ES_tradnl"/>
        </w:rPr>
        <w:t>797- 814.</w:t>
      </w:r>
    </w:p>
    <w:p w:rsidR="002E16FC" w:rsidRPr="0038193D" w:rsidRDefault="002E16FC" w:rsidP="002E16FC">
      <w:pPr>
        <w:widowControl w:val="0"/>
        <w:autoSpaceDE w:val="0"/>
        <w:autoSpaceDN w:val="0"/>
        <w:adjustRightInd w:val="0"/>
        <w:spacing w:line="240" w:lineRule="exact"/>
        <w:ind w:left="266" w:hanging="266"/>
        <w:jc w:val="both"/>
        <w:rPr>
          <w:sz w:val="18"/>
          <w:szCs w:val="18"/>
        </w:rPr>
      </w:pPr>
    </w:p>
    <w:p w:rsidR="002E16FC" w:rsidRDefault="002E16FC" w:rsidP="002E16FC">
      <w:pPr>
        <w:widowControl w:val="0"/>
        <w:autoSpaceDE w:val="0"/>
        <w:autoSpaceDN w:val="0"/>
        <w:adjustRightInd w:val="0"/>
        <w:spacing w:line="240" w:lineRule="exact"/>
        <w:ind w:left="266" w:hanging="255"/>
        <w:jc w:val="both"/>
        <w:rPr>
          <w:sz w:val="17"/>
          <w:szCs w:val="17"/>
        </w:rPr>
      </w:pPr>
      <w:r w:rsidRPr="00164D3C">
        <w:rPr>
          <w:sz w:val="17"/>
          <w:szCs w:val="17"/>
        </w:rPr>
        <w:t>Kadalbajoo</w:t>
      </w:r>
      <w:r>
        <w:rPr>
          <w:sz w:val="17"/>
          <w:szCs w:val="17"/>
        </w:rPr>
        <w:t>,</w:t>
      </w:r>
      <w:r w:rsidRPr="00164D3C">
        <w:rPr>
          <w:sz w:val="17"/>
          <w:szCs w:val="17"/>
        </w:rPr>
        <w:t xml:space="preserve"> MK</w:t>
      </w:r>
      <w:r>
        <w:rPr>
          <w:sz w:val="17"/>
          <w:szCs w:val="17"/>
        </w:rPr>
        <w:t>. and</w:t>
      </w:r>
      <w:r w:rsidRPr="00164D3C">
        <w:rPr>
          <w:sz w:val="17"/>
          <w:szCs w:val="17"/>
        </w:rPr>
        <w:t xml:space="preserve"> Kumar</w:t>
      </w:r>
      <w:r>
        <w:rPr>
          <w:sz w:val="17"/>
          <w:szCs w:val="17"/>
        </w:rPr>
        <w:t>,</w:t>
      </w:r>
      <w:r w:rsidRPr="00164D3C">
        <w:rPr>
          <w:sz w:val="17"/>
          <w:szCs w:val="17"/>
        </w:rPr>
        <w:t xml:space="preserve"> D</w:t>
      </w:r>
      <w:r>
        <w:rPr>
          <w:sz w:val="17"/>
          <w:szCs w:val="17"/>
        </w:rPr>
        <w:t>.</w:t>
      </w:r>
      <w:r w:rsidRPr="00164D3C">
        <w:rPr>
          <w:sz w:val="17"/>
          <w:szCs w:val="17"/>
        </w:rPr>
        <w:t xml:space="preserve"> (2008)</w:t>
      </w:r>
      <w:r>
        <w:rPr>
          <w:sz w:val="17"/>
          <w:szCs w:val="17"/>
        </w:rPr>
        <w:t xml:space="preserve">. </w:t>
      </w:r>
      <w:r w:rsidRPr="00164D3C">
        <w:rPr>
          <w:sz w:val="17"/>
          <w:szCs w:val="17"/>
        </w:rPr>
        <w:t>Fitted mesh B-spline collocation method for sing</w:t>
      </w:r>
      <w:r w:rsidRPr="00164D3C">
        <w:rPr>
          <w:sz w:val="17"/>
          <w:szCs w:val="17"/>
        </w:rPr>
        <w:t>u</w:t>
      </w:r>
      <w:r w:rsidRPr="00164D3C">
        <w:rPr>
          <w:sz w:val="17"/>
          <w:szCs w:val="17"/>
        </w:rPr>
        <w:t xml:space="preserve">larly perturbed differential–difference equations with small delay, </w:t>
      </w:r>
      <w:r w:rsidRPr="003135CD">
        <w:rPr>
          <w:i/>
          <w:sz w:val="17"/>
          <w:szCs w:val="17"/>
        </w:rPr>
        <w:t>Applied Mathema</w:t>
      </w:r>
      <w:r w:rsidRPr="003135CD">
        <w:rPr>
          <w:i/>
          <w:sz w:val="17"/>
          <w:szCs w:val="17"/>
        </w:rPr>
        <w:t>t</w:t>
      </w:r>
      <w:r w:rsidRPr="003135CD">
        <w:rPr>
          <w:i/>
          <w:sz w:val="17"/>
          <w:szCs w:val="17"/>
        </w:rPr>
        <w:t>ics and Computation</w:t>
      </w:r>
      <w:r>
        <w:rPr>
          <w:i/>
          <w:sz w:val="17"/>
          <w:szCs w:val="17"/>
        </w:rPr>
        <w:t>.</w:t>
      </w:r>
      <w:r w:rsidRPr="00164D3C">
        <w:rPr>
          <w:sz w:val="17"/>
          <w:szCs w:val="17"/>
        </w:rPr>
        <w:t xml:space="preserve"> 204</w:t>
      </w:r>
      <w:r>
        <w:rPr>
          <w:sz w:val="17"/>
          <w:szCs w:val="17"/>
        </w:rPr>
        <w:t>,</w:t>
      </w:r>
      <w:r w:rsidRPr="00164D3C">
        <w:rPr>
          <w:sz w:val="17"/>
          <w:szCs w:val="17"/>
        </w:rPr>
        <w:t xml:space="preserve"> 90-98.</w:t>
      </w:r>
    </w:p>
    <w:p w:rsidR="002E16FC" w:rsidRDefault="002E16FC" w:rsidP="002E16FC">
      <w:pPr>
        <w:widowControl w:val="0"/>
        <w:autoSpaceDE w:val="0"/>
        <w:autoSpaceDN w:val="0"/>
        <w:adjustRightInd w:val="0"/>
        <w:spacing w:line="240" w:lineRule="exact"/>
        <w:ind w:left="266" w:hanging="255"/>
        <w:jc w:val="both"/>
        <w:rPr>
          <w:sz w:val="17"/>
          <w:szCs w:val="17"/>
        </w:rPr>
      </w:pPr>
    </w:p>
    <w:p w:rsidR="002E16FC" w:rsidRDefault="002E16FC" w:rsidP="002E16FC">
      <w:pPr>
        <w:widowControl w:val="0"/>
        <w:autoSpaceDE w:val="0"/>
        <w:autoSpaceDN w:val="0"/>
        <w:adjustRightInd w:val="0"/>
        <w:spacing w:line="240" w:lineRule="exact"/>
        <w:ind w:left="266" w:hanging="255"/>
        <w:jc w:val="both"/>
        <w:rPr>
          <w:sz w:val="17"/>
          <w:szCs w:val="17"/>
        </w:rPr>
      </w:pPr>
      <w:r>
        <w:rPr>
          <w:sz w:val="17"/>
          <w:szCs w:val="17"/>
        </w:rPr>
        <w:t>Lange, CG. and  Miura, RM. </w:t>
      </w:r>
      <w:r w:rsidRPr="00164D3C">
        <w:rPr>
          <w:sz w:val="17"/>
          <w:szCs w:val="17"/>
        </w:rPr>
        <w:t>(1994)</w:t>
      </w:r>
      <w:r>
        <w:rPr>
          <w:sz w:val="17"/>
          <w:szCs w:val="17"/>
        </w:rPr>
        <w:t xml:space="preserve">. </w:t>
      </w:r>
      <w:r w:rsidRPr="00164D3C">
        <w:rPr>
          <w:sz w:val="17"/>
          <w:szCs w:val="17"/>
        </w:rPr>
        <w:t>Singular perturbation analysis of boundary value pro</w:t>
      </w:r>
      <w:r w:rsidRPr="00164D3C">
        <w:rPr>
          <w:sz w:val="17"/>
          <w:szCs w:val="17"/>
        </w:rPr>
        <w:t>b</w:t>
      </w:r>
      <w:r w:rsidRPr="00164D3C">
        <w:rPr>
          <w:sz w:val="17"/>
          <w:szCs w:val="17"/>
        </w:rPr>
        <w:t>lems for differential difference equations</w:t>
      </w:r>
      <w:r>
        <w:rPr>
          <w:sz w:val="17"/>
          <w:szCs w:val="17"/>
        </w:rPr>
        <w:t xml:space="preserve">, </w:t>
      </w:r>
      <w:r w:rsidRPr="00164D3C">
        <w:rPr>
          <w:sz w:val="17"/>
          <w:szCs w:val="17"/>
        </w:rPr>
        <w:t xml:space="preserve">V. Small shifts with layer behavior, </w:t>
      </w:r>
      <w:r w:rsidRPr="003135CD">
        <w:rPr>
          <w:i/>
          <w:sz w:val="17"/>
          <w:szCs w:val="17"/>
        </w:rPr>
        <w:t>SIAM J. Appl. Math.</w:t>
      </w:r>
      <w:r>
        <w:rPr>
          <w:sz w:val="17"/>
          <w:szCs w:val="17"/>
        </w:rPr>
        <w:t xml:space="preserve"> 54, 249-272.</w:t>
      </w:r>
    </w:p>
    <w:p w:rsidR="002E16FC" w:rsidRDefault="002E16FC" w:rsidP="002E16FC">
      <w:pPr>
        <w:widowControl w:val="0"/>
        <w:autoSpaceDE w:val="0"/>
        <w:autoSpaceDN w:val="0"/>
        <w:adjustRightInd w:val="0"/>
        <w:spacing w:line="240" w:lineRule="exact"/>
        <w:ind w:left="266" w:hanging="255"/>
        <w:jc w:val="both"/>
        <w:rPr>
          <w:sz w:val="17"/>
          <w:szCs w:val="17"/>
        </w:rPr>
      </w:pPr>
    </w:p>
    <w:p w:rsidR="002E16FC" w:rsidRDefault="002E16FC" w:rsidP="002E16FC">
      <w:pPr>
        <w:widowControl w:val="0"/>
        <w:autoSpaceDE w:val="0"/>
        <w:autoSpaceDN w:val="0"/>
        <w:adjustRightInd w:val="0"/>
        <w:spacing w:line="240" w:lineRule="exact"/>
        <w:ind w:left="266" w:hanging="255"/>
        <w:jc w:val="both"/>
        <w:rPr>
          <w:sz w:val="18"/>
          <w:szCs w:val="18"/>
        </w:rPr>
      </w:pPr>
      <w:r>
        <w:rPr>
          <w:sz w:val="17"/>
          <w:szCs w:val="17"/>
        </w:rPr>
        <w:t>Lange, CG. and Miura, RM. </w:t>
      </w:r>
      <w:r w:rsidRPr="00164D3C">
        <w:rPr>
          <w:sz w:val="17"/>
          <w:szCs w:val="17"/>
        </w:rPr>
        <w:t>(1994)</w:t>
      </w:r>
      <w:r>
        <w:rPr>
          <w:sz w:val="17"/>
          <w:szCs w:val="17"/>
        </w:rPr>
        <w:t xml:space="preserve">. </w:t>
      </w:r>
      <w:r w:rsidRPr="00164D3C">
        <w:rPr>
          <w:sz w:val="17"/>
          <w:szCs w:val="17"/>
        </w:rPr>
        <w:t xml:space="preserve">Singular Perturbation Analysis of Boundary Value </w:t>
      </w:r>
      <w:r w:rsidRPr="0061435D">
        <w:rPr>
          <w:sz w:val="17"/>
          <w:szCs w:val="17"/>
        </w:rPr>
        <w:t>Pro</w:t>
      </w:r>
      <w:r w:rsidRPr="0061435D">
        <w:rPr>
          <w:sz w:val="17"/>
          <w:szCs w:val="17"/>
        </w:rPr>
        <w:t>b</w:t>
      </w:r>
      <w:r w:rsidRPr="0061435D">
        <w:rPr>
          <w:sz w:val="17"/>
          <w:szCs w:val="17"/>
        </w:rPr>
        <w:t>lems for differential difference equations</w:t>
      </w:r>
      <w:r>
        <w:rPr>
          <w:sz w:val="17"/>
          <w:szCs w:val="17"/>
        </w:rPr>
        <w:t xml:space="preserve">, </w:t>
      </w:r>
      <w:r w:rsidRPr="0061435D">
        <w:rPr>
          <w:sz w:val="17"/>
          <w:szCs w:val="17"/>
        </w:rPr>
        <w:t>(VI). S</w:t>
      </w:r>
      <w:r>
        <w:rPr>
          <w:sz w:val="17"/>
          <w:szCs w:val="17"/>
        </w:rPr>
        <w:t>mall shifts with Rapid</w:t>
      </w:r>
      <w:r w:rsidRPr="0061435D">
        <w:rPr>
          <w:sz w:val="17"/>
          <w:szCs w:val="17"/>
        </w:rPr>
        <w:t xml:space="preserve"> Oscillations, </w:t>
      </w:r>
      <w:r w:rsidRPr="003135CD">
        <w:rPr>
          <w:i/>
          <w:sz w:val="17"/>
          <w:szCs w:val="17"/>
        </w:rPr>
        <w:t>SIAM J. Appl. Math.</w:t>
      </w:r>
      <w:r w:rsidRPr="0061435D">
        <w:rPr>
          <w:sz w:val="17"/>
          <w:szCs w:val="17"/>
        </w:rPr>
        <w:t xml:space="preserve"> 54</w:t>
      </w:r>
      <w:r>
        <w:rPr>
          <w:sz w:val="17"/>
          <w:szCs w:val="17"/>
        </w:rPr>
        <w:t>,</w:t>
      </w:r>
      <w:r w:rsidRPr="0061435D">
        <w:rPr>
          <w:sz w:val="17"/>
          <w:szCs w:val="17"/>
        </w:rPr>
        <w:t xml:space="preserve"> 273-283.</w:t>
      </w:r>
    </w:p>
    <w:p w:rsidR="002E16FC" w:rsidRDefault="002E16FC" w:rsidP="002E16FC">
      <w:pPr>
        <w:widowControl w:val="0"/>
        <w:autoSpaceDE w:val="0"/>
        <w:autoSpaceDN w:val="0"/>
        <w:adjustRightInd w:val="0"/>
        <w:spacing w:line="240" w:lineRule="exact"/>
        <w:ind w:left="266" w:hanging="255"/>
        <w:jc w:val="both"/>
        <w:rPr>
          <w:sz w:val="18"/>
          <w:szCs w:val="18"/>
        </w:rPr>
      </w:pPr>
    </w:p>
    <w:p w:rsidR="002E16FC" w:rsidRDefault="002E16FC" w:rsidP="002E16FC">
      <w:pPr>
        <w:widowControl w:val="0"/>
        <w:autoSpaceDE w:val="0"/>
        <w:autoSpaceDN w:val="0"/>
        <w:adjustRightInd w:val="0"/>
        <w:spacing w:line="240" w:lineRule="exact"/>
        <w:ind w:left="266" w:hanging="255"/>
        <w:jc w:val="both"/>
        <w:rPr>
          <w:sz w:val="18"/>
          <w:szCs w:val="18"/>
        </w:rPr>
      </w:pPr>
      <w:r>
        <w:rPr>
          <w:sz w:val="17"/>
          <w:szCs w:val="17"/>
        </w:rPr>
        <w:t>Lange, CG. and  Miura, RM. (1985</w:t>
      </w:r>
      <w:r w:rsidRPr="00164D3C">
        <w:rPr>
          <w:sz w:val="17"/>
          <w:szCs w:val="17"/>
        </w:rPr>
        <w:t>)</w:t>
      </w:r>
      <w:r>
        <w:rPr>
          <w:sz w:val="17"/>
          <w:szCs w:val="17"/>
        </w:rPr>
        <w:t>. S</w:t>
      </w:r>
      <w:r w:rsidRPr="00164D3C">
        <w:rPr>
          <w:sz w:val="17"/>
          <w:szCs w:val="17"/>
        </w:rPr>
        <w:t>ingular perturbation analysis of boundary value pro</w:t>
      </w:r>
      <w:r w:rsidRPr="00164D3C">
        <w:rPr>
          <w:sz w:val="17"/>
          <w:szCs w:val="17"/>
        </w:rPr>
        <w:t>b</w:t>
      </w:r>
      <w:r w:rsidRPr="00164D3C">
        <w:rPr>
          <w:sz w:val="17"/>
          <w:szCs w:val="17"/>
        </w:rPr>
        <w:t>lems for differential difference equations</w:t>
      </w:r>
      <w:r w:rsidRPr="0061435D">
        <w:rPr>
          <w:sz w:val="17"/>
          <w:szCs w:val="17"/>
        </w:rPr>
        <w:t xml:space="preserve">, </w:t>
      </w:r>
      <w:smartTag w:uri="urn:schemas-microsoft-com:office:smarttags" w:element="country-region">
        <w:smartTag w:uri="urn:schemas-microsoft-com:office:smarttags" w:element="place">
          <w:r w:rsidRPr="003135CD">
            <w:rPr>
              <w:i/>
              <w:sz w:val="17"/>
              <w:szCs w:val="17"/>
            </w:rPr>
            <w:t>SIAM</w:t>
          </w:r>
        </w:smartTag>
      </w:smartTag>
      <w:r w:rsidRPr="003135CD">
        <w:rPr>
          <w:i/>
          <w:sz w:val="17"/>
          <w:szCs w:val="17"/>
        </w:rPr>
        <w:t xml:space="preserve"> Journal of Appl. Math</w:t>
      </w:r>
      <w:r w:rsidRPr="00164D3C">
        <w:rPr>
          <w:sz w:val="17"/>
          <w:szCs w:val="17"/>
        </w:rPr>
        <w:t xml:space="preserve">. </w:t>
      </w:r>
      <w:r w:rsidRPr="0099783B">
        <w:rPr>
          <w:sz w:val="17"/>
          <w:szCs w:val="17"/>
        </w:rPr>
        <w:t>45</w:t>
      </w:r>
      <w:r>
        <w:rPr>
          <w:sz w:val="17"/>
          <w:szCs w:val="17"/>
        </w:rPr>
        <w:t>,</w:t>
      </w:r>
      <w:r w:rsidRPr="00164D3C">
        <w:rPr>
          <w:sz w:val="17"/>
          <w:szCs w:val="17"/>
        </w:rPr>
        <w:t xml:space="preserve"> 687-707</w:t>
      </w:r>
      <w:r>
        <w:rPr>
          <w:sz w:val="17"/>
          <w:szCs w:val="17"/>
        </w:rPr>
        <w:t>.</w:t>
      </w:r>
    </w:p>
    <w:p w:rsidR="002E16FC" w:rsidRDefault="002E16FC" w:rsidP="002E16FC">
      <w:pPr>
        <w:widowControl w:val="0"/>
        <w:autoSpaceDE w:val="0"/>
        <w:autoSpaceDN w:val="0"/>
        <w:adjustRightInd w:val="0"/>
        <w:spacing w:line="240" w:lineRule="exact"/>
        <w:ind w:left="266" w:hanging="255"/>
        <w:jc w:val="both"/>
        <w:rPr>
          <w:sz w:val="18"/>
          <w:szCs w:val="18"/>
        </w:rPr>
      </w:pPr>
    </w:p>
    <w:p w:rsidR="002E16FC" w:rsidRDefault="002E16FC" w:rsidP="002E16FC">
      <w:pPr>
        <w:widowControl w:val="0"/>
        <w:autoSpaceDE w:val="0"/>
        <w:autoSpaceDN w:val="0"/>
        <w:adjustRightInd w:val="0"/>
        <w:spacing w:line="240" w:lineRule="exact"/>
        <w:ind w:left="266" w:hanging="255"/>
        <w:jc w:val="both"/>
        <w:rPr>
          <w:sz w:val="17"/>
          <w:szCs w:val="17"/>
        </w:rPr>
      </w:pPr>
      <w:proofErr w:type="spellStart"/>
      <w:r>
        <w:rPr>
          <w:sz w:val="17"/>
          <w:szCs w:val="17"/>
        </w:rPr>
        <w:t>Soujanya</w:t>
      </w:r>
      <w:proofErr w:type="spellEnd"/>
      <w:r>
        <w:rPr>
          <w:sz w:val="17"/>
          <w:szCs w:val="17"/>
        </w:rPr>
        <w:t xml:space="preserve"> GBSL, Reddy YN </w:t>
      </w:r>
      <w:r w:rsidRPr="00915F10">
        <w:rPr>
          <w:sz w:val="17"/>
          <w:szCs w:val="17"/>
        </w:rPr>
        <w:t>(201</w:t>
      </w:r>
      <w:r>
        <w:rPr>
          <w:sz w:val="17"/>
          <w:szCs w:val="17"/>
        </w:rPr>
        <w:t>6</w:t>
      </w:r>
      <w:r w:rsidRPr="00915F10">
        <w:rPr>
          <w:sz w:val="17"/>
          <w:szCs w:val="17"/>
        </w:rPr>
        <w:t>)</w:t>
      </w:r>
      <w:r>
        <w:rPr>
          <w:sz w:val="17"/>
          <w:szCs w:val="17"/>
        </w:rPr>
        <w:t>.</w:t>
      </w:r>
      <w:r w:rsidRPr="006F5D61">
        <w:rPr>
          <w:sz w:val="17"/>
          <w:szCs w:val="17"/>
        </w:rPr>
        <w:t xml:space="preserve"> </w:t>
      </w:r>
      <w:r>
        <w:rPr>
          <w:sz w:val="17"/>
          <w:szCs w:val="17"/>
        </w:rPr>
        <w:t>Computational method for singularly perturbed delay differential equations with layer or oscillatory behaviour</w:t>
      </w:r>
      <w:r w:rsidRPr="0038193D">
        <w:rPr>
          <w:sz w:val="18"/>
          <w:szCs w:val="18"/>
        </w:rPr>
        <w:t xml:space="preserve">. </w:t>
      </w:r>
      <w:r w:rsidRPr="00795590">
        <w:rPr>
          <w:i/>
          <w:sz w:val="17"/>
          <w:szCs w:val="17"/>
        </w:rPr>
        <w:t>Appl. Math. Inf. Sci</w:t>
      </w:r>
      <w:r>
        <w:rPr>
          <w:sz w:val="17"/>
          <w:szCs w:val="17"/>
        </w:rPr>
        <w:t>. 2,</w:t>
      </w:r>
      <w:r w:rsidRPr="00915F10">
        <w:rPr>
          <w:sz w:val="17"/>
          <w:szCs w:val="17"/>
        </w:rPr>
        <w:t xml:space="preserve"> </w:t>
      </w:r>
      <w:r>
        <w:rPr>
          <w:sz w:val="17"/>
          <w:szCs w:val="17"/>
        </w:rPr>
        <w:t>1</w:t>
      </w:r>
      <w:r w:rsidRPr="00915F10">
        <w:rPr>
          <w:sz w:val="17"/>
          <w:szCs w:val="17"/>
        </w:rPr>
        <w:t>-10.</w:t>
      </w:r>
    </w:p>
    <w:p w:rsidR="002E16FC" w:rsidRDefault="002E16FC" w:rsidP="002E16FC">
      <w:pPr>
        <w:widowControl w:val="0"/>
        <w:autoSpaceDE w:val="0"/>
        <w:autoSpaceDN w:val="0"/>
        <w:adjustRightInd w:val="0"/>
        <w:spacing w:line="240" w:lineRule="exact"/>
        <w:ind w:left="266" w:hanging="255"/>
        <w:jc w:val="both"/>
        <w:rPr>
          <w:sz w:val="16"/>
          <w:szCs w:val="16"/>
        </w:rPr>
        <w:sectPr w:rsidR="002E16FC" w:rsidSect="00CA2EEB">
          <w:footnotePr>
            <w:pos w:val="beneathText"/>
            <w:numFmt w:val="chicago"/>
          </w:footnotePr>
          <w:type w:val="continuous"/>
          <w:pgSz w:w="12240" w:h="15840"/>
          <w:pgMar w:top="1440" w:right="1701" w:bottom="1531" w:left="2268" w:header="720" w:footer="720" w:gutter="0"/>
          <w:cols w:num="2" w:space="390" w:equalWidth="0">
            <w:col w:w="3912" w:space="390"/>
            <w:col w:w="3969"/>
          </w:cols>
          <w:titlePg/>
        </w:sectPr>
      </w:pPr>
    </w:p>
    <w:p w:rsidR="002E16FC" w:rsidRDefault="002E16FC" w:rsidP="002E16FC">
      <w:pPr>
        <w:autoSpaceDE w:val="0"/>
        <w:autoSpaceDN w:val="0"/>
        <w:adjustRightInd w:val="0"/>
        <w:spacing w:line="240" w:lineRule="exact"/>
        <w:rPr>
          <w:sz w:val="17"/>
          <w:szCs w:val="17"/>
        </w:rPr>
      </w:pPr>
    </w:p>
    <w:p w:rsidR="00A81D75" w:rsidRDefault="00A81D75"/>
    <w:sectPr w:rsidR="00A81D75" w:rsidSect="00496AAD">
      <w:footnotePr>
        <w:pos w:val="beneathText"/>
        <w:numFmt w:val="chicago"/>
      </w:footnotePr>
      <w:type w:val="continuous"/>
      <w:pgSz w:w="12240" w:h="15840"/>
      <w:pgMar w:top="1440" w:right="1701" w:bottom="1531" w:left="2268" w:header="720" w:footer="720" w:gutter="0"/>
      <w:cols w:space="39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TimesNew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TMI">
    <w:altName w:val="Times New Roman"/>
    <w:panose1 w:val="00000000000000000000"/>
    <w:charset w:val="A1"/>
    <w:family w:val="auto"/>
    <w:notTrueType/>
    <w:pitch w:val="default"/>
    <w:sig w:usb0="00000081" w:usb1="08070000" w:usb2="00000010" w:usb3="00000000" w:csb0="00020008"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08A" w:rsidRDefault="002E16FC">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9408A" w:rsidRDefault="002E16F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08A" w:rsidRDefault="002E16FC">
    <w:pPr>
      <w:framePr w:wrap="none" w:vAnchor="text" w:hAnchor="margin" w:xAlign="center" w:y="1"/>
      <w:rPr>
        <w:rStyle w:val="PageNumber"/>
      </w:rPr>
    </w:pPr>
  </w:p>
  <w:p w:rsidR="00D9408A" w:rsidRDefault="002E16FC"/>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CB4" w:rsidRDefault="002E16FC">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53CB4" w:rsidRDefault="002E16FC"/>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CB4" w:rsidRDefault="002E16FC">
    <w:pPr>
      <w:framePr w:wrap="none" w:vAnchor="text" w:hAnchor="margin" w:xAlign="center" w:y="1"/>
      <w:rPr>
        <w:rStyle w:val="PageNumber"/>
      </w:rPr>
    </w:pPr>
  </w:p>
  <w:p w:rsidR="00353CB4" w:rsidRDefault="002E16FC"/>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08A" w:rsidRPr="001E2532" w:rsidRDefault="002E16FC" w:rsidP="008131D0">
    <w:pPr>
      <w:pStyle w:val="Header"/>
      <w:rPr>
        <w:lang w:val="en-GB"/>
      </w:rPr>
    </w:pPr>
    <w:r w:rsidRPr="001E2532">
      <w:rPr>
        <w:lang w:val="en-GB"/>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CB4" w:rsidRPr="001E2532" w:rsidRDefault="002E16FC" w:rsidP="008131D0">
    <w:pPr>
      <w:pStyle w:val="Header"/>
      <w:rPr>
        <w:lang w:val="en-GB"/>
      </w:rPr>
    </w:pPr>
    <w:r w:rsidRPr="001E2532">
      <w:rPr>
        <w:lang w:val="en-G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1612E"/>
    <w:multiLevelType w:val="hybridMultilevel"/>
    <w:tmpl w:val="22B859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61533C2"/>
    <w:multiLevelType w:val="hybridMultilevel"/>
    <w:tmpl w:val="71FAF916"/>
    <w:lvl w:ilvl="0" w:tplc="45D0BE8C">
      <w:start w:val="3"/>
      <w:numFmt w:val="decimal"/>
      <w:lvlText w:val="%1."/>
      <w:lvlJc w:val="left"/>
      <w:pPr>
        <w:tabs>
          <w:tab w:val="num" w:pos="1008"/>
        </w:tabs>
        <w:ind w:left="100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48B65CB"/>
    <w:multiLevelType w:val="multilevel"/>
    <w:tmpl w:val="0972A85E"/>
    <w:lvl w:ilvl="0">
      <w:start w:val="3"/>
      <w:numFmt w:val="none"/>
      <w:lvlText w:val="5"/>
      <w:lvlJc w:val="left"/>
      <w:pPr>
        <w:tabs>
          <w:tab w:val="num" w:pos="360"/>
        </w:tabs>
        <w:ind w:left="360" w:hanging="360"/>
      </w:pPr>
      <w:rPr>
        <w:rFonts w:hint="default"/>
      </w:rPr>
    </w:lvl>
    <w:lvl w:ilvl="1">
      <w:start w:val="3"/>
      <w:numFmt w:val="none"/>
      <w:lvlText w:val=""/>
      <w:lvlJc w:val="left"/>
      <w:pPr>
        <w:tabs>
          <w:tab w:val="num" w:pos="792"/>
        </w:tabs>
        <w:ind w:left="792" w:hanging="432"/>
      </w:pPr>
      <w:rPr>
        <w:rFonts w:hint="default"/>
      </w:rPr>
    </w:lvl>
    <w:lvl w:ilvl="2">
      <w:start w:val="1"/>
      <w:numFmt w:val="none"/>
      <w:lvlText w:val=""/>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7D54660F"/>
    <w:multiLevelType w:val="multilevel"/>
    <w:tmpl w:val="B484CFA4"/>
    <w:lvl w:ilvl="0">
      <w:start w:val="1"/>
      <w:numFmt w:val="none"/>
      <w:lvlText w:val="4"/>
      <w:lvlJc w:val="left"/>
      <w:pPr>
        <w:tabs>
          <w:tab w:val="num" w:pos="360"/>
        </w:tabs>
        <w:ind w:left="360" w:hanging="360"/>
      </w:pPr>
      <w:rPr>
        <w:rFonts w:hint="default"/>
      </w:rPr>
    </w:lvl>
    <w:lvl w:ilvl="1">
      <w:start w:val="1"/>
      <w:numFmt w:val="none"/>
      <w:lvlText w:val=""/>
      <w:lvlJc w:val="left"/>
      <w:pPr>
        <w:tabs>
          <w:tab w:val="num" w:pos="792"/>
        </w:tabs>
        <w:ind w:left="792" w:hanging="432"/>
      </w:pPr>
      <w:rPr>
        <w:rFonts w:hint="default"/>
      </w:rPr>
    </w:lvl>
    <w:lvl w:ilvl="2">
      <w:start w:val="1"/>
      <w:numFmt w:val="none"/>
      <w:lvlText w:val="3.1"/>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pos w:val="beneathText"/>
    <w:numFmt w:val="chicago"/>
  </w:footnotePr>
  <w:compat/>
  <w:rsids>
    <w:rsidRoot w:val="002E16FC"/>
    <w:rsid w:val="000666BC"/>
    <w:rsid w:val="00083B1D"/>
    <w:rsid w:val="000F69C5"/>
    <w:rsid w:val="000F6B6A"/>
    <w:rsid w:val="00191646"/>
    <w:rsid w:val="00253371"/>
    <w:rsid w:val="002B441C"/>
    <w:rsid w:val="002E16FC"/>
    <w:rsid w:val="002F07BC"/>
    <w:rsid w:val="00335A97"/>
    <w:rsid w:val="00344A5C"/>
    <w:rsid w:val="003F50D1"/>
    <w:rsid w:val="004837C6"/>
    <w:rsid w:val="004B22EA"/>
    <w:rsid w:val="005516B3"/>
    <w:rsid w:val="00553E01"/>
    <w:rsid w:val="006A09FC"/>
    <w:rsid w:val="006C3D28"/>
    <w:rsid w:val="006D791B"/>
    <w:rsid w:val="007C728A"/>
    <w:rsid w:val="00800E13"/>
    <w:rsid w:val="0081037F"/>
    <w:rsid w:val="00827629"/>
    <w:rsid w:val="008278CE"/>
    <w:rsid w:val="00835489"/>
    <w:rsid w:val="00843886"/>
    <w:rsid w:val="008A7A53"/>
    <w:rsid w:val="008B2CE3"/>
    <w:rsid w:val="00996CEC"/>
    <w:rsid w:val="009F063A"/>
    <w:rsid w:val="00A53EA7"/>
    <w:rsid w:val="00A81D75"/>
    <w:rsid w:val="00A81FD8"/>
    <w:rsid w:val="00AB6B6C"/>
    <w:rsid w:val="00B74D26"/>
    <w:rsid w:val="00BB0969"/>
    <w:rsid w:val="00C4705D"/>
    <w:rsid w:val="00CF2087"/>
    <w:rsid w:val="00D3586F"/>
    <w:rsid w:val="00D643FE"/>
    <w:rsid w:val="00E00338"/>
    <w:rsid w:val="00E67F96"/>
    <w:rsid w:val="00E7708E"/>
    <w:rsid w:val="00E94BFF"/>
    <w:rsid w:val="00F5343E"/>
    <w:rsid w:val="00F834D1"/>
    <w:rsid w:val="00FA176D"/>
    <w:rsid w:val="00FC5CBC"/>
    <w:rsid w:val="00FD1AA0"/>
    <w:rsid w:val="00FF2E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6FC"/>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qFormat/>
    <w:rsid w:val="002E16F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E16F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16FC"/>
    <w:rPr>
      <w:rFonts w:ascii="Arial" w:eastAsia="SimSun" w:hAnsi="Arial" w:cs="Arial"/>
      <w:b/>
      <w:bCs/>
      <w:kern w:val="32"/>
      <w:sz w:val="32"/>
      <w:szCs w:val="32"/>
    </w:rPr>
  </w:style>
  <w:style w:type="character" w:customStyle="1" w:styleId="Heading2Char">
    <w:name w:val="Heading 2 Char"/>
    <w:basedOn w:val="DefaultParagraphFont"/>
    <w:link w:val="Heading2"/>
    <w:rsid w:val="002E16FC"/>
    <w:rPr>
      <w:rFonts w:ascii="Arial" w:eastAsia="SimSun" w:hAnsi="Arial" w:cs="Arial"/>
      <w:b/>
      <w:bCs/>
      <w:i/>
      <w:iCs/>
      <w:sz w:val="28"/>
      <w:szCs w:val="28"/>
    </w:rPr>
  </w:style>
  <w:style w:type="paragraph" w:customStyle="1" w:styleId="AuthorEmail">
    <w:name w:val="Author Email"/>
    <w:basedOn w:val="Normal"/>
    <w:rsid w:val="002E16FC"/>
    <w:pPr>
      <w:suppressAutoHyphens/>
      <w:overflowPunct w:val="0"/>
      <w:autoSpaceDE w:val="0"/>
      <w:autoSpaceDN w:val="0"/>
      <w:adjustRightInd w:val="0"/>
      <w:spacing w:after="240"/>
      <w:jc w:val="center"/>
      <w:textAlignment w:val="baseline"/>
    </w:pPr>
    <w:rPr>
      <w:i/>
      <w:kern w:val="28"/>
      <w:sz w:val="20"/>
      <w:szCs w:val="20"/>
    </w:rPr>
  </w:style>
  <w:style w:type="paragraph" w:customStyle="1" w:styleId="Author">
    <w:name w:val="Author"/>
    <w:basedOn w:val="BodyText"/>
    <w:next w:val="AuthorAffiliation"/>
    <w:rsid w:val="002E16FC"/>
    <w:pPr>
      <w:suppressAutoHyphens/>
      <w:overflowPunct w:val="0"/>
      <w:autoSpaceDE w:val="0"/>
      <w:autoSpaceDN w:val="0"/>
      <w:adjustRightInd w:val="0"/>
      <w:spacing w:after="240"/>
      <w:jc w:val="center"/>
      <w:textAlignment w:val="baseline"/>
    </w:pPr>
    <w:rPr>
      <w:kern w:val="28"/>
      <w:sz w:val="20"/>
      <w:szCs w:val="20"/>
    </w:rPr>
  </w:style>
  <w:style w:type="paragraph" w:customStyle="1" w:styleId="AuthorAffiliation">
    <w:name w:val="Author Affiliation"/>
    <w:basedOn w:val="Author"/>
    <w:next w:val="AuthorEmail"/>
    <w:rsid w:val="002E16FC"/>
    <w:rPr>
      <w:i/>
      <w:kern w:val="0"/>
    </w:rPr>
  </w:style>
  <w:style w:type="paragraph" w:customStyle="1" w:styleId="AbstractHeading">
    <w:name w:val="Abstract Heading"/>
    <w:basedOn w:val="Heading1"/>
    <w:next w:val="Normal"/>
    <w:rsid w:val="002E16FC"/>
    <w:pPr>
      <w:overflowPunct w:val="0"/>
      <w:autoSpaceDE w:val="0"/>
      <w:autoSpaceDN w:val="0"/>
      <w:adjustRightInd w:val="0"/>
      <w:spacing w:after="120"/>
      <w:jc w:val="center"/>
      <w:textAlignment w:val="baseline"/>
      <w:outlineLvl w:val="9"/>
    </w:pPr>
    <w:rPr>
      <w:rFonts w:ascii="Times New Roman" w:hAnsi="Times New Roman" w:cs="Times New Roman"/>
      <w:bCs w:val="0"/>
      <w:smallCaps/>
      <w:kern w:val="28"/>
      <w:sz w:val="24"/>
      <w:szCs w:val="20"/>
    </w:rPr>
  </w:style>
  <w:style w:type="character" w:styleId="PageNumber">
    <w:name w:val="page number"/>
    <w:rsid w:val="002E16FC"/>
    <w:rPr>
      <w:b/>
    </w:rPr>
  </w:style>
  <w:style w:type="paragraph" w:styleId="Title">
    <w:name w:val="Title"/>
    <w:basedOn w:val="Normal"/>
    <w:link w:val="TitleChar"/>
    <w:qFormat/>
    <w:rsid w:val="002E16FC"/>
    <w:pPr>
      <w:keepNext/>
      <w:keepLines/>
      <w:overflowPunct w:val="0"/>
      <w:autoSpaceDE w:val="0"/>
      <w:autoSpaceDN w:val="0"/>
      <w:adjustRightInd w:val="0"/>
      <w:spacing w:before="360" w:after="400"/>
      <w:jc w:val="center"/>
      <w:textAlignment w:val="baseline"/>
    </w:pPr>
    <w:rPr>
      <w:b/>
      <w:kern w:val="28"/>
      <w:sz w:val="34"/>
      <w:szCs w:val="20"/>
    </w:rPr>
  </w:style>
  <w:style w:type="character" w:customStyle="1" w:styleId="TitleChar">
    <w:name w:val="Title Char"/>
    <w:basedOn w:val="DefaultParagraphFont"/>
    <w:link w:val="Title"/>
    <w:rsid w:val="002E16FC"/>
    <w:rPr>
      <w:rFonts w:ascii="Times New Roman" w:eastAsia="SimSun" w:hAnsi="Times New Roman" w:cs="Times New Roman"/>
      <w:b/>
      <w:kern w:val="28"/>
      <w:sz w:val="34"/>
      <w:szCs w:val="20"/>
    </w:rPr>
  </w:style>
  <w:style w:type="paragraph" w:customStyle="1" w:styleId="Nomenclature">
    <w:name w:val="Nomenclature"/>
    <w:basedOn w:val="Normal"/>
    <w:rsid w:val="002E16FC"/>
    <w:pPr>
      <w:widowControl w:val="0"/>
      <w:tabs>
        <w:tab w:val="left" w:pos="864"/>
        <w:tab w:val="left" w:pos="1152"/>
      </w:tabs>
      <w:jc w:val="both"/>
    </w:pPr>
    <w:rPr>
      <w:rFonts w:eastAsia="Times New Roman"/>
      <w:sz w:val="20"/>
      <w:szCs w:val="20"/>
    </w:rPr>
  </w:style>
  <w:style w:type="paragraph" w:styleId="BodyText2">
    <w:name w:val="Body Text 2"/>
    <w:basedOn w:val="Normal"/>
    <w:link w:val="BodyText2Char"/>
    <w:rsid w:val="002E16FC"/>
    <w:pPr>
      <w:spacing w:after="120" w:line="480" w:lineRule="auto"/>
    </w:pPr>
  </w:style>
  <w:style w:type="character" w:customStyle="1" w:styleId="BodyText2Char">
    <w:name w:val="Body Text 2 Char"/>
    <w:basedOn w:val="DefaultParagraphFont"/>
    <w:link w:val="BodyText2"/>
    <w:rsid w:val="002E16FC"/>
    <w:rPr>
      <w:rFonts w:ascii="Times New Roman" w:eastAsia="SimSun" w:hAnsi="Times New Roman" w:cs="Times New Roman"/>
      <w:sz w:val="24"/>
      <w:szCs w:val="24"/>
    </w:rPr>
  </w:style>
  <w:style w:type="paragraph" w:styleId="Header">
    <w:name w:val="header"/>
    <w:basedOn w:val="Normal"/>
    <w:link w:val="HeaderChar"/>
    <w:rsid w:val="002E16FC"/>
    <w:pPr>
      <w:tabs>
        <w:tab w:val="center" w:pos="4153"/>
        <w:tab w:val="right" w:pos="8306"/>
      </w:tabs>
    </w:pPr>
  </w:style>
  <w:style w:type="character" w:customStyle="1" w:styleId="HeaderChar">
    <w:name w:val="Header Char"/>
    <w:basedOn w:val="DefaultParagraphFont"/>
    <w:link w:val="Header"/>
    <w:rsid w:val="002E16FC"/>
    <w:rPr>
      <w:rFonts w:ascii="Times New Roman" w:eastAsia="SimSun" w:hAnsi="Times New Roman" w:cs="Times New Roman"/>
      <w:sz w:val="24"/>
      <w:szCs w:val="24"/>
    </w:rPr>
  </w:style>
  <w:style w:type="paragraph" w:customStyle="1" w:styleId="p1a">
    <w:name w:val="p1a"/>
    <w:basedOn w:val="Normal"/>
    <w:next w:val="Normal"/>
    <w:rsid w:val="002E16FC"/>
    <w:pPr>
      <w:overflowPunct w:val="0"/>
      <w:autoSpaceDE w:val="0"/>
      <w:autoSpaceDN w:val="0"/>
      <w:adjustRightInd w:val="0"/>
      <w:spacing w:line="240" w:lineRule="atLeast"/>
      <w:jc w:val="both"/>
      <w:textAlignment w:val="baseline"/>
    </w:pPr>
    <w:rPr>
      <w:rFonts w:ascii="Times" w:hAnsi="Times"/>
      <w:sz w:val="20"/>
      <w:szCs w:val="20"/>
      <w:lang w:eastAsia="de-DE"/>
    </w:rPr>
  </w:style>
  <w:style w:type="paragraph" w:styleId="BodyText">
    <w:name w:val="Body Text"/>
    <w:basedOn w:val="Normal"/>
    <w:link w:val="BodyTextChar"/>
    <w:uiPriority w:val="99"/>
    <w:semiHidden/>
    <w:unhideWhenUsed/>
    <w:rsid w:val="002E16FC"/>
    <w:pPr>
      <w:spacing w:after="120"/>
    </w:pPr>
  </w:style>
  <w:style w:type="character" w:customStyle="1" w:styleId="BodyTextChar">
    <w:name w:val="Body Text Char"/>
    <w:basedOn w:val="DefaultParagraphFont"/>
    <w:link w:val="BodyText"/>
    <w:uiPriority w:val="99"/>
    <w:semiHidden/>
    <w:rsid w:val="002E16FC"/>
    <w:rPr>
      <w:rFonts w:ascii="Times New Roman" w:eastAsia="SimSu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oleObject" Target="embeddings/oleObject64.bin"/><Relationship Id="rId159" Type="http://schemas.openxmlformats.org/officeDocument/2006/relationships/image" Target="media/image75.wmf"/><Relationship Id="rId170" Type="http://schemas.openxmlformats.org/officeDocument/2006/relationships/oleObject" Target="embeddings/oleObject80.bin"/><Relationship Id="rId191" Type="http://schemas.openxmlformats.org/officeDocument/2006/relationships/image" Target="media/image91.wmf"/><Relationship Id="rId205" Type="http://schemas.openxmlformats.org/officeDocument/2006/relationships/image" Target="media/image98.wmf"/><Relationship Id="rId226" Type="http://schemas.openxmlformats.org/officeDocument/2006/relationships/oleObject" Target="embeddings/oleObject108.bin"/><Relationship Id="rId247" Type="http://schemas.openxmlformats.org/officeDocument/2006/relationships/oleObject" Target="embeddings/oleObject119.bin"/><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footer" Target="footer3.xml"/><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image" Target="media/image70.wmf"/><Relationship Id="rId5" Type="http://schemas.openxmlformats.org/officeDocument/2006/relationships/footer" Target="footer1.xml"/><Relationship Id="rId95" Type="http://schemas.openxmlformats.org/officeDocument/2006/relationships/image" Target="media/image43.wmf"/><Relationship Id="rId160" Type="http://schemas.openxmlformats.org/officeDocument/2006/relationships/oleObject" Target="embeddings/oleObject75.bin"/><Relationship Id="rId181" Type="http://schemas.openxmlformats.org/officeDocument/2006/relationships/image" Target="media/image86.wmf"/><Relationship Id="rId216" Type="http://schemas.openxmlformats.org/officeDocument/2006/relationships/oleObject" Target="embeddings/oleObject103.bin"/><Relationship Id="rId237" Type="http://schemas.openxmlformats.org/officeDocument/2006/relationships/oleObject" Target="embeddings/oleObject114.bin"/><Relationship Id="rId258" Type="http://schemas.openxmlformats.org/officeDocument/2006/relationships/fontTable" Target="fontTable.xml"/><Relationship Id="rId22" Type="http://schemas.openxmlformats.org/officeDocument/2006/relationships/image" Target="media/image8.wmf"/><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image" Target="media/image65.wmf"/><Relationship Id="rId85" Type="http://schemas.openxmlformats.org/officeDocument/2006/relationships/image" Target="media/image38.wmf"/><Relationship Id="rId150" Type="http://schemas.openxmlformats.org/officeDocument/2006/relationships/oleObject" Target="embeddings/oleObject70.bin"/><Relationship Id="rId171" Type="http://schemas.openxmlformats.org/officeDocument/2006/relationships/image" Target="media/image81.wmf"/><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image" Target="media/image109.wmf"/><Relationship Id="rId248" Type="http://schemas.openxmlformats.org/officeDocument/2006/relationships/image" Target="media/image119.wmf"/><Relationship Id="rId12" Type="http://schemas.openxmlformats.org/officeDocument/2006/relationships/image" Target="media/image3.wmf"/><Relationship Id="rId33" Type="http://schemas.openxmlformats.org/officeDocument/2006/relationships/footer" Target="footer4.xml"/><Relationship Id="rId108" Type="http://schemas.openxmlformats.org/officeDocument/2006/relationships/oleObject" Target="embeddings/oleObject49.bin"/><Relationship Id="rId129" Type="http://schemas.openxmlformats.org/officeDocument/2006/relationships/image" Target="media/image60.wmf"/><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oleObject" Target="embeddings/oleObject43.bin"/><Relationship Id="rId140" Type="http://schemas.openxmlformats.org/officeDocument/2006/relationships/oleObject" Target="embeddings/oleObject65.bin"/><Relationship Id="rId161" Type="http://schemas.openxmlformats.org/officeDocument/2006/relationships/image" Target="media/image76.wmf"/><Relationship Id="rId182" Type="http://schemas.openxmlformats.org/officeDocument/2006/relationships/oleObject" Target="embeddings/oleObject86.bin"/><Relationship Id="rId217" Type="http://schemas.openxmlformats.org/officeDocument/2006/relationships/image" Target="media/image104.wmf"/><Relationship Id="rId1" Type="http://schemas.openxmlformats.org/officeDocument/2006/relationships/numbering" Target="numbering.xml"/><Relationship Id="rId6" Type="http://schemas.openxmlformats.org/officeDocument/2006/relationships/footer" Target="footer2.xml"/><Relationship Id="rId212" Type="http://schemas.openxmlformats.org/officeDocument/2006/relationships/oleObject" Target="embeddings/oleObject101.bin"/><Relationship Id="rId233" Type="http://schemas.openxmlformats.org/officeDocument/2006/relationships/image" Target="media/image112.wmf"/><Relationship Id="rId238" Type="http://schemas.openxmlformats.org/officeDocument/2006/relationships/image" Target="media/image114.wmf"/><Relationship Id="rId254" Type="http://schemas.openxmlformats.org/officeDocument/2006/relationships/oleObject" Target="embeddings/oleObject124.bin"/><Relationship Id="rId259" Type="http://schemas.openxmlformats.org/officeDocument/2006/relationships/theme" Target="theme/theme1.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oleObject" Target="embeddings/oleObject52.bin"/><Relationship Id="rId119" Type="http://schemas.openxmlformats.org/officeDocument/2006/relationships/image" Target="media/image55.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3.wmf"/><Relationship Id="rId151" Type="http://schemas.openxmlformats.org/officeDocument/2006/relationships/image" Target="media/image71.wmf"/><Relationship Id="rId156" Type="http://schemas.openxmlformats.org/officeDocument/2006/relationships/oleObject" Target="embeddings/oleObject73.bin"/><Relationship Id="rId177" Type="http://schemas.openxmlformats.org/officeDocument/2006/relationships/image" Target="media/image84.wmf"/><Relationship Id="rId198" Type="http://schemas.openxmlformats.org/officeDocument/2006/relationships/oleObject" Target="embeddings/oleObject94.bin"/><Relationship Id="rId172" Type="http://schemas.openxmlformats.org/officeDocument/2006/relationships/oleObject" Target="embeddings/oleObject81.bin"/><Relationship Id="rId193" Type="http://schemas.openxmlformats.org/officeDocument/2006/relationships/image" Target="media/image92.wmf"/><Relationship Id="rId202" Type="http://schemas.openxmlformats.org/officeDocument/2006/relationships/oleObject" Target="embeddings/oleObject96.bin"/><Relationship Id="rId207" Type="http://schemas.openxmlformats.org/officeDocument/2006/relationships/image" Target="media/image99.wmf"/><Relationship Id="rId223" Type="http://schemas.openxmlformats.org/officeDocument/2006/relationships/image" Target="media/image107.wmf"/><Relationship Id="rId228" Type="http://schemas.openxmlformats.org/officeDocument/2006/relationships/oleObject" Target="embeddings/oleObject109.bin"/><Relationship Id="rId244" Type="http://schemas.openxmlformats.org/officeDocument/2006/relationships/image" Target="media/image117.wmf"/><Relationship Id="rId249" Type="http://schemas.openxmlformats.org/officeDocument/2006/relationships/oleObject" Target="embeddings/oleObject120.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header" Target="header2.xml"/><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68.bin"/><Relationship Id="rId167" Type="http://schemas.openxmlformats.org/officeDocument/2006/relationships/image" Target="media/image79.wmf"/><Relationship Id="rId188" Type="http://schemas.openxmlformats.org/officeDocument/2006/relationships/oleObject" Target="embeddings/oleObject89.bin"/><Relationship Id="rId7" Type="http://schemas.openxmlformats.org/officeDocument/2006/relationships/header" Target="header1.xml"/><Relationship Id="rId71" Type="http://schemas.openxmlformats.org/officeDocument/2006/relationships/image" Target="media/image31.wmf"/><Relationship Id="rId92" Type="http://schemas.openxmlformats.org/officeDocument/2006/relationships/oleObject" Target="embeddings/oleObject41.bin"/><Relationship Id="rId162" Type="http://schemas.openxmlformats.org/officeDocument/2006/relationships/oleObject" Target="embeddings/oleObject76.bin"/><Relationship Id="rId183" Type="http://schemas.openxmlformats.org/officeDocument/2006/relationships/image" Target="media/image87.wmf"/><Relationship Id="rId213" Type="http://schemas.openxmlformats.org/officeDocument/2006/relationships/image" Target="media/image102.wmf"/><Relationship Id="rId218" Type="http://schemas.openxmlformats.org/officeDocument/2006/relationships/oleObject" Target="embeddings/oleObject104.bin"/><Relationship Id="rId234" Type="http://schemas.openxmlformats.org/officeDocument/2006/relationships/oleObject" Target="embeddings/oleObject112.bin"/><Relationship Id="rId239"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oleObject" Target="embeddings/oleObject121.bin"/><Relationship Id="rId255" Type="http://schemas.openxmlformats.org/officeDocument/2006/relationships/oleObject" Target="embeddings/oleObject125.bin"/><Relationship Id="rId24" Type="http://schemas.openxmlformats.org/officeDocument/2006/relationships/image" Target="media/image9.wmf"/><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oleObject" Target="embeddings/oleObject50.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3.bin"/><Relationship Id="rId157" Type="http://schemas.openxmlformats.org/officeDocument/2006/relationships/image" Target="media/image74.wmf"/><Relationship Id="rId178" Type="http://schemas.openxmlformats.org/officeDocument/2006/relationships/oleObject" Target="embeddings/oleObject84.bin"/><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oleObject" Target="embeddings/oleObject71.bin"/><Relationship Id="rId173" Type="http://schemas.openxmlformats.org/officeDocument/2006/relationships/image" Target="media/image82.wmf"/><Relationship Id="rId194" Type="http://schemas.openxmlformats.org/officeDocument/2006/relationships/oleObject" Target="embeddings/oleObject92.bin"/><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oleObject" Target="embeddings/oleObject99.bin"/><Relationship Id="rId229" Type="http://schemas.openxmlformats.org/officeDocument/2006/relationships/image" Target="media/image110.wmf"/><Relationship Id="rId19" Type="http://schemas.openxmlformats.org/officeDocument/2006/relationships/oleObject" Target="embeddings/oleObject6.bin"/><Relationship Id="rId224" Type="http://schemas.openxmlformats.org/officeDocument/2006/relationships/oleObject" Target="embeddings/oleObject107.bin"/><Relationship Id="rId240" Type="http://schemas.openxmlformats.org/officeDocument/2006/relationships/image" Target="media/image115.wmf"/><Relationship Id="rId245" Type="http://schemas.openxmlformats.org/officeDocument/2006/relationships/oleObject" Target="embeddings/oleObject118.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oleObject" Target="embeddings/oleObject45.bin"/><Relationship Id="rId105" Type="http://schemas.openxmlformats.org/officeDocument/2006/relationships/image" Target="media/image48.wmf"/><Relationship Id="rId126" Type="http://schemas.openxmlformats.org/officeDocument/2006/relationships/oleObject" Target="embeddings/oleObject58.bin"/><Relationship Id="rId147" Type="http://schemas.openxmlformats.org/officeDocument/2006/relationships/image" Target="media/image69.wmf"/><Relationship Id="rId168" Type="http://schemas.openxmlformats.org/officeDocument/2006/relationships/oleObject" Target="embeddings/oleObject79.bin"/><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oleObject" Target="embeddings/oleObject44.bin"/><Relationship Id="rId121" Type="http://schemas.openxmlformats.org/officeDocument/2006/relationships/image" Target="media/image56.wmf"/><Relationship Id="rId142" Type="http://schemas.openxmlformats.org/officeDocument/2006/relationships/oleObject" Target="embeddings/oleObject66.bin"/><Relationship Id="rId163" Type="http://schemas.openxmlformats.org/officeDocument/2006/relationships/image" Target="media/image77.wmf"/><Relationship Id="rId184" Type="http://schemas.openxmlformats.org/officeDocument/2006/relationships/oleObject" Target="embeddings/oleObject87.bin"/><Relationship Id="rId189" Type="http://schemas.openxmlformats.org/officeDocument/2006/relationships/image" Target="media/image90.wmf"/><Relationship Id="rId219" Type="http://schemas.openxmlformats.org/officeDocument/2006/relationships/image" Target="media/image105.wmf"/><Relationship Id="rId3" Type="http://schemas.openxmlformats.org/officeDocument/2006/relationships/settings" Target="settings.xml"/><Relationship Id="rId214" Type="http://schemas.openxmlformats.org/officeDocument/2006/relationships/oleObject" Target="embeddings/oleObject102.bin"/><Relationship Id="rId230" Type="http://schemas.openxmlformats.org/officeDocument/2006/relationships/oleObject" Target="embeddings/oleObject110.bin"/><Relationship Id="rId235" Type="http://schemas.openxmlformats.org/officeDocument/2006/relationships/oleObject" Target="embeddings/oleObject113.bin"/><Relationship Id="rId251" Type="http://schemas.openxmlformats.org/officeDocument/2006/relationships/image" Target="media/image120.wmf"/><Relationship Id="rId256" Type="http://schemas.openxmlformats.org/officeDocument/2006/relationships/oleObject" Target="embeddings/oleObject126.bin"/><Relationship Id="rId25" Type="http://schemas.openxmlformats.org/officeDocument/2006/relationships/oleObject" Target="embeddings/oleObject9.bin"/><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oleObject" Target="embeddings/oleObject53.bin"/><Relationship Id="rId137" Type="http://schemas.openxmlformats.org/officeDocument/2006/relationships/image" Target="media/image64.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image" Target="media/image51.wmf"/><Relationship Id="rId132" Type="http://schemas.openxmlformats.org/officeDocument/2006/relationships/oleObject" Target="embeddings/oleObject61.bin"/><Relationship Id="rId153" Type="http://schemas.openxmlformats.org/officeDocument/2006/relationships/image" Target="media/image72.wmf"/><Relationship Id="rId174" Type="http://schemas.openxmlformats.org/officeDocument/2006/relationships/oleObject" Target="embeddings/oleObject82.bin"/><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image" Target="media/image100.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08.wmf"/><Relationship Id="rId241" Type="http://schemas.openxmlformats.org/officeDocument/2006/relationships/oleObject" Target="embeddings/oleObject116.bin"/><Relationship Id="rId246" Type="http://schemas.openxmlformats.org/officeDocument/2006/relationships/image" Target="media/image118.wmf"/><Relationship Id="rId15" Type="http://schemas.openxmlformats.org/officeDocument/2006/relationships/oleObject" Target="embeddings/oleObject4.bin"/><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oleObject" Target="embeddings/oleObject48.bin"/><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6.bin"/><Relationship Id="rId143" Type="http://schemas.openxmlformats.org/officeDocument/2006/relationships/image" Target="media/image67.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85.bin"/><Relationship Id="rId210" Type="http://schemas.openxmlformats.org/officeDocument/2006/relationships/oleObject" Target="embeddings/oleObject100.bin"/><Relationship Id="rId215" Type="http://schemas.openxmlformats.org/officeDocument/2006/relationships/image" Target="media/image103.wmf"/><Relationship Id="rId236" Type="http://schemas.openxmlformats.org/officeDocument/2006/relationships/image" Target="media/image113.wmf"/><Relationship Id="rId257" Type="http://schemas.openxmlformats.org/officeDocument/2006/relationships/oleObject" Target="embeddings/oleObject127.bin"/><Relationship Id="rId26" Type="http://schemas.openxmlformats.org/officeDocument/2006/relationships/image" Target="media/image10.wmf"/><Relationship Id="rId231" Type="http://schemas.openxmlformats.org/officeDocument/2006/relationships/image" Target="media/image111.wmf"/><Relationship Id="rId252" Type="http://schemas.openxmlformats.org/officeDocument/2006/relationships/oleObject" Target="embeddings/oleObject122.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oleObject" Target="embeddings/oleObject51.bin"/><Relationship Id="rId133" Type="http://schemas.openxmlformats.org/officeDocument/2006/relationships/image" Target="media/image62.wmf"/><Relationship Id="rId154" Type="http://schemas.openxmlformats.org/officeDocument/2006/relationships/oleObject" Target="embeddings/oleObject72.bin"/><Relationship Id="rId175" Type="http://schemas.openxmlformats.org/officeDocument/2006/relationships/image" Target="media/image83.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image" Target="media/image5.wmf"/><Relationship Id="rId221" Type="http://schemas.openxmlformats.org/officeDocument/2006/relationships/image" Target="media/image106.wmf"/><Relationship Id="rId242" Type="http://schemas.openxmlformats.org/officeDocument/2006/relationships/image" Target="media/image116.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oleObject" Target="embeddings/oleObject46.bin"/><Relationship Id="rId123" Type="http://schemas.openxmlformats.org/officeDocument/2006/relationships/image" Target="media/image57.wmf"/><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image" Target="media/image78.wmf"/><Relationship Id="rId186" Type="http://schemas.openxmlformats.org/officeDocument/2006/relationships/oleObject" Target="embeddings/oleObject88.bin"/><Relationship Id="rId211" Type="http://schemas.openxmlformats.org/officeDocument/2006/relationships/image" Target="media/image101.wmf"/><Relationship Id="rId232" Type="http://schemas.openxmlformats.org/officeDocument/2006/relationships/oleObject" Target="embeddings/oleObject111.bin"/><Relationship Id="rId253" Type="http://schemas.openxmlformats.org/officeDocument/2006/relationships/oleObject" Target="embeddings/oleObject123.bin"/><Relationship Id="rId27" Type="http://schemas.openxmlformats.org/officeDocument/2006/relationships/oleObject" Target="embeddings/oleObject10.bin"/><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2.bin"/><Relationship Id="rId80" Type="http://schemas.openxmlformats.org/officeDocument/2006/relationships/oleObject" Target="embeddings/oleObject35.bin"/><Relationship Id="rId155" Type="http://schemas.openxmlformats.org/officeDocument/2006/relationships/image" Target="media/image73.wmf"/><Relationship Id="rId176" Type="http://schemas.openxmlformats.org/officeDocument/2006/relationships/oleObject" Target="embeddings/oleObject83.bin"/><Relationship Id="rId197" Type="http://schemas.openxmlformats.org/officeDocument/2006/relationships/image" Target="media/image94.wmf"/><Relationship Id="rId201" Type="http://schemas.openxmlformats.org/officeDocument/2006/relationships/image" Target="media/image96.wmf"/><Relationship Id="rId222" Type="http://schemas.openxmlformats.org/officeDocument/2006/relationships/oleObject" Target="embeddings/oleObject106.bin"/><Relationship Id="rId243" Type="http://schemas.openxmlformats.org/officeDocument/2006/relationships/oleObject" Target="embeddings/oleObject117.bin"/><Relationship Id="rId17" Type="http://schemas.openxmlformats.org/officeDocument/2006/relationships/oleObject" Target="embeddings/oleObject5.bin"/><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oleObject" Target="embeddings/oleObject57.bin"/><Relationship Id="rId70" Type="http://schemas.openxmlformats.org/officeDocument/2006/relationships/oleObject" Target="embeddings/oleObject30.bin"/><Relationship Id="rId91" Type="http://schemas.openxmlformats.org/officeDocument/2006/relationships/image" Target="media/image41.wmf"/><Relationship Id="rId145" Type="http://schemas.openxmlformats.org/officeDocument/2006/relationships/image" Target="media/image68.wmf"/><Relationship Id="rId166" Type="http://schemas.openxmlformats.org/officeDocument/2006/relationships/oleObject" Target="embeddings/oleObject78.bin"/><Relationship Id="rId187" Type="http://schemas.openxmlformats.org/officeDocument/2006/relationships/image" Target="media/image8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2389</Words>
  <Characters>13623</Characters>
  <Application>Microsoft Office Word</Application>
  <DocSecurity>0</DocSecurity>
  <Lines>113</Lines>
  <Paragraphs>31</Paragraphs>
  <ScaleCrop>false</ScaleCrop>
  <Company>Microsoft</Company>
  <LinksUpToDate>false</LinksUpToDate>
  <CharactersWithSpaces>15981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WinUser</dc:creator>
  <cp:lastModifiedBy>WinUser</cp:lastModifiedBy>
  <cp:revision>1</cp:revision>
  <dcterms:created xsi:type="dcterms:W3CDTF">2018-12-28T17:05:00Z</dcterms:created>
  <dcterms:modified xsi:type="dcterms:W3CDTF">2018-12-28T17:07:00Z</dcterms:modified>
</cp:coreProperties>
</file>