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5D" w:rsidRDefault="00F4218C" w:rsidP="00F4218C">
      <w:pPr>
        <w:tabs>
          <w:tab w:val="left" w:pos="8386"/>
        </w:tabs>
        <w:rPr>
          <w:b/>
        </w:rPr>
      </w:pPr>
      <w:r w:rsidRPr="00F4218C">
        <w:rPr>
          <w:b/>
        </w:rPr>
        <w:t>IMPLEMENTATION OF JPEG-XR/HD SYSTEM ARCHITECTURE FOR IMAGE COMPRESSION</w:t>
      </w:r>
      <w:r>
        <w:rPr>
          <w:b/>
        </w:rPr>
        <w:tab/>
      </w:r>
    </w:p>
    <w:p w:rsidR="00F4218C" w:rsidRDefault="00F4218C" w:rsidP="00F4218C">
      <w:pPr>
        <w:tabs>
          <w:tab w:val="left" w:pos="8386"/>
        </w:tabs>
        <w:rPr>
          <w:b/>
        </w:rPr>
      </w:pPr>
    </w:p>
    <w:p w:rsidR="00F4218C" w:rsidRDefault="00F4218C" w:rsidP="00F4218C">
      <w:pPr>
        <w:tabs>
          <w:tab w:val="left" w:pos="8386"/>
        </w:tabs>
        <w:jc w:val="both"/>
      </w:pPr>
      <w:r w:rsidRPr="00F4218C">
        <w:rPr>
          <w:i/>
          <w:iCs/>
        </w:rPr>
        <w:t>Abstract</w:t>
      </w:r>
      <w:r w:rsidRPr="00F4218C">
        <w:t xml:space="preserve">— </w:t>
      </w:r>
      <w:proofErr w:type="gramStart"/>
      <w:r w:rsidRPr="00F4218C">
        <w:t>This</w:t>
      </w:r>
      <w:proofErr w:type="gramEnd"/>
      <w:r w:rsidRPr="00F4218C">
        <w:t xml:space="preserve"> paper presents the importance of JPEG-XR/HD in the area of high dynamic range images (HDR). JPEG-XR/HD is based on integer based coding technology. It can support compression of different HDR formats. The main advantage of JPEG-XR/HD is high compression efficiency and low computational complexity. Image compression plays a vital role  in various applications like Big Data, Internet, Telemedicine </w:t>
      </w:r>
      <w:proofErr w:type="spellStart"/>
      <w:r w:rsidRPr="00F4218C">
        <w:t>etc.In</w:t>
      </w:r>
      <w:proofErr w:type="spellEnd"/>
      <w:r w:rsidRPr="00F4218C">
        <w:t xml:space="preserve"> this paper a lossless JPEG-XR/HD design has been proposed with well timing concept and high dynamic </w:t>
      </w:r>
      <w:proofErr w:type="spellStart"/>
      <w:r w:rsidRPr="00F4218C">
        <w:t>range.This</w:t>
      </w:r>
      <w:proofErr w:type="spellEnd"/>
      <w:r w:rsidRPr="00F4218C">
        <w:t xml:space="preserve"> paper shows how effectively an entropy encoder has been designed which is an important component in JPEG-XR/HD.</w:t>
      </w:r>
    </w:p>
    <w:p w:rsidR="00F4218C" w:rsidRDefault="00F4218C" w:rsidP="00F4218C">
      <w:pPr>
        <w:tabs>
          <w:tab w:val="left" w:pos="6292"/>
        </w:tabs>
      </w:pPr>
      <w:r>
        <w:tab/>
      </w:r>
    </w:p>
    <w:sectPr w:rsidR="00F4218C" w:rsidSect="001F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4218C"/>
    <w:rsid w:val="001F1D5D"/>
    <w:rsid w:val="00F4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D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</cp:revision>
  <dcterms:created xsi:type="dcterms:W3CDTF">2019-07-29T12:23:00Z</dcterms:created>
  <dcterms:modified xsi:type="dcterms:W3CDTF">2019-07-29T12:24:00Z</dcterms:modified>
</cp:coreProperties>
</file>