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2EB3" w14:textId="1BAAFA67" w:rsidR="00457473" w:rsidRPr="001F2F28" w:rsidRDefault="009F3952" w:rsidP="00CE73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F28">
        <w:rPr>
          <w:rFonts w:ascii="Times New Roman" w:hAnsi="Times New Roman" w:cs="Times New Roman"/>
          <w:b/>
          <w:bCs/>
          <w:sz w:val="24"/>
          <w:szCs w:val="24"/>
        </w:rPr>
        <w:t>ICAM</w:t>
      </w:r>
      <w:r w:rsidRPr="001F2F2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5</w:t>
      </w:r>
      <w:r w:rsidRPr="001F2F28">
        <w:rPr>
          <w:rFonts w:ascii="Times New Roman" w:hAnsi="Times New Roman" w:cs="Times New Roman"/>
          <w:b/>
          <w:bCs/>
          <w:sz w:val="24"/>
          <w:szCs w:val="24"/>
        </w:rPr>
        <w:t xml:space="preserve"> - 2019</w:t>
      </w:r>
    </w:p>
    <w:p w14:paraId="409063CE" w14:textId="1EA71919" w:rsidR="00457473" w:rsidRPr="00581CF1" w:rsidRDefault="009F3952" w:rsidP="00CE7324">
      <w:pPr>
        <w:rPr>
          <w:rFonts w:ascii="Times New Roman" w:hAnsi="Times New Roman" w:cs="Times New Roman"/>
          <w:sz w:val="24"/>
          <w:szCs w:val="24"/>
        </w:rPr>
      </w:pPr>
      <w:r w:rsidRPr="001F2F28">
        <w:rPr>
          <w:rFonts w:ascii="Times New Roman" w:hAnsi="Times New Roman" w:cs="Times New Roman"/>
          <w:b/>
          <w:bCs/>
          <w:sz w:val="24"/>
          <w:szCs w:val="24"/>
        </w:rPr>
        <w:t xml:space="preserve">TOPIC: </w:t>
      </w:r>
      <w:r w:rsidRPr="001F2F2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81CF1">
        <w:rPr>
          <w:rFonts w:ascii="Times New Roman" w:hAnsi="Times New Roman" w:cs="Times New Roman"/>
          <w:sz w:val="24"/>
          <w:szCs w:val="24"/>
        </w:rPr>
        <w:t>CORROSION / WELDING</w:t>
      </w:r>
    </w:p>
    <w:p w14:paraId="2070FEA4" w14:textId="4197E2B7" w:rsidR="00457473" w:rsidRPr="00581CF1" w:rsidRDefault="009F3952" w:rsidP="00CE7324">
      <w:pPr>
        <w:rPr>
          <w:rFonts w:ascii="Times New Roman" w:hAnsi="Times New Roman" w:cs="Times New Roman"/>
          <w:sz w:val="24"/>
          <w:szCs w:val="24"/>
        </w:rPr>
      </w:pPr>
      <w:r w:rsidRPr="001F2F28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1F2F2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81CF1">
        <w:rPr>
          <w:rFonts w:ascii="Times New Roman" w:hAnsi="Times New Roman" w:cs="Times New Roman"/>
          <w:sz w:val="24"/>
          <w:szCs w:val="24"/>
        </w:rPr>
        <w:t>UNDERSTANDING SULFIDE STRESS CRACKING RESISTANCE OF BUTT WELDS WITH MICROSCOPIC DEFECTS</w:t>
      </w:r>
    </w:p>
    <w:p w14:paraId="5C47E0EE" w14:textId="34B6A5FB" w:rsidR="00457473" w:rsidRPr="0012614E" w:rsidRDefault="001D1167" w:rsidP="00CE73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614E">
        <w:rPr>
          <w:rFonts w:ascii="Times New Roman" w:hAnsi="Times New Roman" w:cs="Times New Roman"/>
          <w:b/>
          <w:bCs/>
          <w:sz w:val="24"/>
          <w:szCs w:val="24"/>
        </w:rPr>
        <w:t>AUTHOR:</w:t>
      </w:r>
    </w:p>
    <w:p w14:paraId="47058446" w14:textId="4EA8308D" w:rsidR="001D1167" w:rsidRPr="00581CF1" w:rsidRDefault="00810FDF" w:rsidP="00CE7324">
      <w:pPr>
        <w:rPr>
          <w:rFonts w:ascii="Times New Roman" w:hAnsi="Times New Roman" w:cs="Times New Roman"/>
          <w:sz w:val="24"/>
          <w:szCs w:val="24"/>
        </w:rPr>
      </w:pPr>
      <w:r w:rsidRPr="00581CF1">
        <w:rPr>
          <w:rFonts w:ascii="Times New Roman" w:hAnsi="Times New Roman" w:cs="Times New Roman"/>
          <w:sz w:val="24"/>
          <w:szCs w:val="24"/>
        </w:rPr>
        <w:t xml:space="preserve">ALAGARASAN GOVINDHAN, SAPURAENERGY, </w:t>
      </w:r>
      <w:bookmarkStart w:id="0" w:name="_GoBack"/>
      <w:r w:rsidR="0012614E" w:rsidRPr="00581CF1">
        <w:rPr>
          <w:rFonts w:ascii="Times New Roman" w:hAnsi="Times New Roman" w:cs="Times New Roman"/>
          <w:sz w:val="24"/>
          <w:szCs w:val="24"/>
        </w:rPr>
        <w:t>ALAGARASAN.G@SAPURAENERGY.COM</w:t>
      </w:r>
      <w:bookmarkEnd w:id="0"/>
      <w:r w:rsidR="00455F26" w:rsidRPr="00581CF1">
        <w:rPr>
          <w:rFonts w:ascii="Times New Roman" w:hAnsi="Times New Roman" w:cs="Times New Roman"/>
          <w:sz w:val="24"/>
          <w:szCs w:val="24"/>
        </w:rPr>
        <w:t>, +60 1</w:t>
      </w:r>
      <w:r w:rsidR="001A139A" w:rsidRPr="00581CF1">
        <w:rPr>
          <w:rFonts w:ascii="Times New Roman" w:hAnsi="Times New Roman" w:cs="Times New Roman"/>
          <w:sz w:val="24"/>
          <w:szCs w:val="24"/>
        </w:rPr>
        <w:t>9 245 4916</w:t>
      </w:r>
    </w:p>
    <w:p w14:paraId="0CE34A13" w14:textId="3EF078F1" w:rsidR="001D1167" w:rsidRPr="00581CF1" w:rsidRDefault="001D1167" w:rsidP="00CE7324">
      <w:pPr>
        <w:rPr>
          <w:rFonts w:ascii="Times New Roman" w:hAnsi="Times New Roman" w:cs="Times New Roman"/>
          <w:sz w:val="24"/>
          <w:szCs w:val="24"/>
        </w:rPr>
      </w:pPr>
      <w:r w:rsidRPr="00581CF1">
        <w:rPr>
          <w:rFonts w:ascii="Times New Roman" w:hAnsi="Times New Roman" w:cs="Times New Roman"/>
          <w:sz w:val="24"/>
          <w:szCs w:val="24"/>
        </w:rPr>
        <w:t>VARUN PRAKASH</w:t>
      </w:r>
      <w:r w:rsidR="0012614E" w:rsidRPr="00581CF1">
        <w:rPr>
          <w:rFonts w:ascii="Times New Roman" w:hAnsi="Times New Roman" w:cs="Times New Roman"/>
          <w:sz w:val="24"/>
          <w:szCs w:val="24"/>
        </w:rPr>
        <w:t xml:space="preserve">, SAPURAENERGY, </w:t>
      </w:r>
      <w:r w:rsidR="0012614E" w:rsidRPr="00581CF1">
        <w:rPr>
          <w:rFonts w:ascii="Times New Roman" w:hAnsi="Times New Roman" w:cs="Times New Roman"/>
          <w:sz w:val="24"/>
          <w:szCs w:val="24"/>
        </w:rPr>
        <w:br/>
        <w:t>VARUN.PRAKASH@SAPURAENERGY.COM</w:t>
      </w:r>
      <w:r w:rsidR="001A139A" w:rsidRPr="00581CF1">
        <w:rPr>
          <w:rFonts w:ascii="Times New Roman" w:hAnsi="Times New Roman" w:cs="Times New Roman"/>
          <w:sz w:val="24"/>
          <w:szCs w:val="24"/>
        </w:rPr>
        <w:t>, +60 17 3410 881</w:t>
      </w:r>
    </w:p>
    <w:p w14:paraId="5BA2B1EE" w14:textId="3C20DF10" w:rsidR="00455F26" w:rsidRPr="00581CF1" w:rsidRDefault="001D1167" w:rsidP="00CE7324">
      <w:pPr>
        <w:rPr>
          <w:rFonts w:ascii="Times New Roman" w:hAnsi="Times New Roman" w:cs="Times New Roman"/>
          <w:sz w:val="24"/>
          <w:szCs w:val="24"/>
        </w:rPr>
      </w:pPr>
      <w:r w:rsidRPr="00581CF1">
        <w:rPr>
          <w:rFonts w:ascii="Times New Roman" w:hAnsi="Times New Roman" w:cs="Times New Roman"/>
          <w:sz w:val="24"/>
          <w:szCs w:val="24"/>
        </w:rPr>
        <w:t>SHASHI BHUSHAN KUMAR</w:t>
      </w:r>
      <w:r w:rsidR="0012614E" w:rsidRPr="00581CF1">
        <w:rPr>
          <w:rFonts w:ascii="Times New Roman" w:hAnsi="Times New Roman" w:cs="Times New Roman"/>
          <w:sz w:val="24"/>
          <w:szCs w:val="24"/>
        </w:rPr>
        <w:t>, DNVGL</w:t>
      </w:r>
      <w:r w:rsidR="00455F26" w:rsidRPr="00581CF1">
        <w:rPr>
          <w:rFonts w:ascii="Times New Roman" w:hAnsi="Times New Roman" w:cs="Times New Roman"/>
          <w:sz w:val="24"/>
          <w:szCs w:val="24"/>
        </w:rPr>
        <w:t>,</w:t>
      </w:r>
      <w:r w:rsidR="00455F26" w:rsidRPr="00581CF1">
        <w:rPr>
          <w:rFonts w:ascii="Times New Roman" w:hAnsi="Times New Roman" w:cs="Times New Roman"/>
          <w:sz w:val="24"/>
          <w:szCs w:val="24"/>
        </w:rPr>
        <w:br/>
      </w:r>
      <w:r w:rsidR="001A139A" w:rsidRPr="00581CF1">
        <w:rPr>
          <w:rFonts w:ascii="Times New Roman" w:hAnsi="Times New Roman" w:cs="Times New Roman"/>
          <w:sz w:val="24"/>
          <w:szCs w:val="24"/>
        </w:rPr>
        <w:t>SHASHI.BHUSHAN.KUMAR@DNVGL.COM, +65 9</w:t>
      </w:r>
      <w:r w:rsidR="00F00973" w:rsidRPr="00581CF1">
        <w:rPr>
          <w:rFonts w:ascii="Times New Roman" w:hAnsi="Times New Roman" w:cs="Times New Roman"/>
          <w:sz w:val="24"/>
          <w:szCs w:val="24"/>
        </w:rPr>
        <w:t xml:space="preserve">711 </w:t>
      </w:r>
      <w:r w:rsidR="001A139A" w:rsidRPr="00581CF1">
        <w:rPr>
          <w:rFonts w:ascii="Times New Roman" w:hAnsi="Times New Roman" w:cs="Times New Roman"/>
          <w:sz w:val="24"/>
          <w:szCs w:val="24"/>
        </w:rPr>
        <w:t>2</w:t>
      </w:r>
      <w:r w:rsidR="00F00973" w:rsidRPr="00581CF1">
        <w:rPr>
          <w:rFonts w:ascii="Times New Roman" w:hAnsi="Times New Roman" w:cs="Times New Roman"/>
          <w:sz w:val="24"/>
          <w:szCs w:val="24"/>
        </w:rPr>
        <w:t>996</w:t>
      </w:r>
    </w:p>
    <w:p w14:paraId="5AA35BDC" w14:textId="12D3295A" w:rsidR="00112C90" w:rsidRPr="001F2F28" w:rsidRDefault="00112C90" w:rsidP="00112C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KEYWORDS</w:t>
      </w:r>
    </w:p>
    <w:p w14:paraId="13CDED2C" w14:textId="6E651919" w:rsidR="00112C90" w:rsidRDefault="00112C90" w:rsidP="00CE73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CORROSION, WELDING, </w:t>
      </w:r>
      <w:r w:rsidR="00F00973">
        <w:rPr>
          <w:rFonts w:ascii="Times New Roman" w:hAnsi="Times New Roman" w:cs="Times New Roman"/>
          <w:sz w:val="24"/>
          <w:szCs w:val="24"/>
        </w:rPr>
        <w:t>GIRTH WELDS, BUTT WELDS</w:t>
      </w:r>
      <w:r w:rsidR="00F50A9F">
        <w:rPr>
          <w:rFonts w:ascii="Times New Roman" w:hAnsi="Times New Roman" w:cs="Times New Roman"/>
          <w:sz w:val="24"/>
          <w:szCs w:val="24"/>
        </w:rPr>
        <w:t>, SSC</w:t>
      </w:r>
      <w:r w:rsidR="007069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CAFF2E" w14:textId="743797F8" w:rsidR="00457473" w:rsidRPr="001F2F28" w:rsidRDefault="009F3952" w:rsidP="00CE73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F28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3E66D36D" w14:textId="3BC62EBC" w:rsidR="00ED0EEF" w:rsidRPr="001F2F28" w:rsidRDefault="00CE7324" w:rsidP="009F3952">
      <w:pPr>
        <w:jc w:val="both"/>
        <w:rPr>
          <w:rFonts w:ascii="Times New Roman" w:hAnsi="Times New Roman" w:cs="Times New Roman"/>
          <w:sz w:val="24"/>
          <w:szCs w:val="24"/>
        </w:rPr>
      </w:pPr>
      <w:r w:rsidRPr="001F2F28">
        <w:rPr>
          <w:rFonts w:ascii="Times New Roman" w:hAnsi="Times New Roman" w:cs="Times New Roman"/>
          <w:sz w:val="24"/>
          <w:szCs w:val="24"/>
        </w:rPr>
        <w:t xml:space="preserve">In recent years, offshore explorations in the Oil &amp; Gas industry have resulted in harsher well fluids containing significant hydrogen </w:t>
      </w:r>
      <w:proofErr w:type="spellStart"/>
      <w:r w:rsidRPr="001F2F28">
        <w:rPr>
          <w:rFonts w:ascii="Times New Roman" w:hAnsi="Times New Roman" w:cs="Times New Roman"/>
          <w:sz w:val="24"/>
          <w:szCs w:val="24"/>
        </w:rPr>
        <w:t>sulﬁde</w:t>
      </w:r>
      <w:proofErr w:type="spellEnd"/>
      <w:r w:rsidRPr="001F2F28">
        <w:rPr>
          <w:rFonts w:ascii="Times New Roman" w:hAnsi="Times New Roman" w:cs="Times New Roman"/>
          <w:sz w:val="24"/>
          <w:szCs w:val="24"/>
        </w:rPr>
        <w:t xml:space="preserve"> (H</w:t>
      </w:r>
      <w:r w:rsidRPr="001F2F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2F28">
        <w:rPr>
          <w:rFonts w:ascii="Times New Roman" w:hAnsi="Times New Roman" w:cs="Times New Roman"/>
          <w:sz w:val="24"/>
          <w:szCs w:val="24"/>
        </w:rPr>
        <w:t>S).</w:t>
      </w:r>
      <w:r w:rsidR="00335B9E" w:rsidRPr="001F2F28">
        <w:rPr>
          <w:rFonts w:ascii="Times New Roman" w:hAnsi="Times New Roman" w:cs="Times New Roman"/>
          <w:sz w:val="24"/>
          <w:szCs w:val="24"/>
        </w:rPr>
        <w:t xml:space="preserve"> Transportation of such fluid from remote offshore location to land are by long pipelines produced by butt welding in circumferential direction. </w:t>
      </w:r>
      <w:r w:rsidR="00F37053" w:rsidRPr="001F2F28">
        <w:rPr>
          <w:rFonts w:ascii="Times New Roman" w:hAnsi="Times New Roman" w:cs="Times New Roman"/>
          <w:sz w:val="24"/>
          <w:szCs w:val="24"/>
        </w:rPr>
        <w:t xml:space="preserve">These circumferential butt welds are also known as girth welds. </w:t>
      </w:r>
      <w:r w:rsidR="00335B9E" w:rsidRPr="001F2F28">
        <w:rPr>
          <w:rFonts w:ascii="Times New Roman" w:hAnsi="Times New Roman" w:cs="Times New Roman"/>
          <w:sz w:val="24"/>
          <w:szCs w:val="24"/>
        </w:rPr>
        <w:t>One common failure mode for such pipeline</w:t>
      </w:r>
      <w:r w:rsidR="00F37053" w:rsidRPr="001F2F28">
        <w:rPr>
          <w:rFonts w:ascii="Times New Roman" w:hAnsi="Times New Roman" w:cs="Times New Roman"/>
          <w:sz w:val="24"/>
          <w:szCs w:val="24"/>
        </w:rPr>
        <w:t xml:space="preserve">s </w:t>
      </w:r>
      <w:r w:rsidR="00335B9E" w:rsidRPr="001F2F28">
        <w:rPr>
          <w:rFonts w:ascii="Times New Roman" w:hAnsi="Times New Roman" w:cs="Times New Roman"/>
          <w:sz w:val="24"/>
          <w:szCs w:val="24"/>
        </w:rPr>
        <w:t>are cracking under the combined action of H</w:t>
      </w:r>
      <w:r w:rsidR="00335B9E" w:rsidRPr="001F2F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35B9E" w:rsidRPr="001F2F28">
        <w:rPr>
          <w:rFonts w:ascii="Times New Roman" w:hAnsi="Times New Roman" w:cs="Times New Roman"/>
          <w:sz w:val="24"/>
          <w:szCs w:val="24"/>
        </w:rPr>
        <w:t xml:space="preserve">S, tensile stress and water. </w:t>
      </w:r>
      <w:r w:rsidR="00457473" w:rsidRPr="001F2F28">
        <w:rPr>
          <w:rFonts w:ascii="Times New Roman" w:hAnsi="Times New Roman" w:cs="Times New Roman"/>
          <w:sz w:val="24"/>
          <w:szCs w:val="24"/>
        </w:rPr>
        <w:t xml:space="preserve">This </w:t>
      </w:r>
      <w:r w:rsidR="00F37053" w:rsidRPr="001F2F28">
        <w:rPr>
          <w:rFonts w:ascii="Times New Roman" w:hAnsi="Times New Roman" w:cs="Times New Roman"/>
          <w:sz w:val="24"/>
          <w:szCs w:val="24"/>
        </w:rPr>
        <w:t xml:space="preserve">requires girth </w:t>
      </w:r>
      <w:r w:rsidR="00335B9E" w:rsidRPr="001F2F28">
        <w:rPr>
          <w:rFonts w:ascii="Times New Roman" w:hAnsi="Times New Roman" w:cs="Times New Roman"/>
          <w:sz w:val="24"/>
          <w:szCs w:val="24"/>
        </w:rPr>
        <w:t xml:space="preserve">welds </w:t>
      </w:r>
      <w:r w:rsidR="00F37053" w:rsidRPr="001F2F28">
        <w:rPr>
          <w:rFonts w:ascii="Times New Roman" w:hAnsi="Times New Roman" w:cs="Times New Roman"/>
          <w:sz w:val="24"/>
          <w:szCs w:val="24"/>
        </w:rPr>
        <w:t xml:space="preserve">with </w:t>
      </w:r>
      <w:r w:rsidR="00457473" w:rsidRPr="001F2F28">
        <w:rPr>
          <w:rFonts w:ascii="Times New Roman" w:hAnsi="Times New Roman" w:cs="Times New Roman"/>
          <w:sz w:val="24"/>
          <w:szCs w:val="24"/>
        </w:rPr>
        <w:t xml:space="preserve">improved </w:t>
      </w:r>
      <w:r w:rsidRPr="001F2F28">
        <w:rPr>
          <w:rFonts w:ascii="Times New Roman" w:hAnsi="Times New Roman" w:cs="Times New Roman"/>
          <w:sz w:val="24"/>
          <w:szCs w:val="24"/>
        </w:rPr>
        <w:t xml:space="preserve">cracking </w:t>
      </w:r>
      <w:r w:rsidR="00457473" w:rsidRPr="001F2F28">
        <w:rPr>
          <w:rFonts w:ascii="Times New Roman" w:hAnsi="Times New Roman" w:cs="Times New Roman"/>
          <w:sz w:val="24"/>
          <w:szCs w:val="24"/>
        </w:rPr>
        <w:t xml:space="preserve">resistance </w:t>
      </w:r>
      <w:r w:rsidRPr="001F2F28">
        <w:rPr>
          <w:rFonts w:ascii="Times New Roman" w:hAnsi="Times New Roman" w:cs="Times New Roman"/>
          <w:sz w:val="24"/>
          <w:szCs w:val="24"/>
        </w:rPr>
        <w:t xml:space="preserve">in aggressive hydrogen </w:t>
      </w:r>
      <w:proofErr w:type="spellStart"/>
      <w:r w:rsidRPr="001F2F28">
        <w:rPr>
          <w:rFonts w:ascii="Times New Roman" w:hAnsi="Times New Roman" w:cs="Times New Roman"/>
          <w:sz w:val="24"/>
          <w:szCs w:val="24"/>
        </w:rPr>
        <w:t>sulﬁde</w:t>
      </w:r>
      <w:proofErr w:type="spellEnd"/>
      <w:r w:rsidRPr="001F2F28">
        <w:rPr>
          <w:rFonts w:ascii="Times New Roman" w:hAnsi="Times New Roman" w:cs="Times New Roman"/>
          <w:sz w:val="24"/>
          <w:szCs w:val="24"/>
        </w:rPr>
        <w:t>-containing medium</w:t>
      </w:r>
      <w:r w:rsidR="00457473" w:rsidRPr="001F2F28">
        <w:rPr>
          <w:rFonts w:ascii="Times New Roman" w:hAnsi="Times New Roman" w:cs="Times New Roman"/>
          <w:sz w:val="24"/>
          <w:szCs w:val="24"/>
        </w:rPr>
        <w:t xml:space="preserve">, termed as </w:t>
      </w:r>
      <w:r w:rsidRPr="001F2F28">
        <w:rPr>
          <w:rFonts w:ascii="Times New Roman" w:hAnsi="Times New Roman" w:cs="Times New Roman"/>
          <w:sz w:val="24"/>
          <w:szCs w:val="24"/>
        </w:rPr>
        <w:t xml:space="preserve">sour </w:t>
      </w:r>
      <w:r w:rsidR="00457473" w:rsidRPr="001F2F28">
        <w:rPr>
          <w:rFonts w:ascii="Times New Roman" w:hAnsi="Times New Roman" w:cs="Times New Roman"/>
          <w:sz w:val="24"/>
          <w:szCs w:val="24"/>
        </w:rPr>
        <w:t>service.</w:t>
      </w:r>
      <w:r w:rsidRPr="001F2F28">
        <w:rPr>
          <w:rFonts w:ascii="Times New Roman" w:hAnsi="Times New Roman" w:cs="Times New Roman"/>
          <w:sz w:val="24"/>
          <w:szCs w:val="24"/>
        </w:rPr>
        <w:t xml:space="preserve"> </w:t>
      </w:r>
      <w:r w:rsidR="00F37053" w:rsidRPr="001F2F28">
        <w:rPr>
          <w:rFonts w:ascii="Times New Roman" w:hAnsi="Times New Roman" w:cs="Times New Roman"/>
          <w:sz w:val="24"/>
          <w:szCs w:val="24"/>
        </w:rPr>
        <w:t xml:space="preserve">This paper intends to discuss the corrosion resistance requirements of girth welds with </w:t>
      </w:r>
      <w:proofErr w:type="gramStart"/>
      <w:r w:rsidR="00F37053" w:rsidRPr="001F2F28">
        <w:rPr>
          <w:rFonts w:ascii="Times New Roman" w:hAnsi="Times New Roman" w:cs="Times New Roman"/>
          <w:sz w:val="24"/>
          <w:szCs w:val="24"/>
        </w:rPr>
        <w:t>particular focus</w:t>
      </w:r>
      <w:proofErr w:type="gramEnd"/>
      <w:r w:rsidR="00F37053" w:rsidRPr="001F2F2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F37053" w:rsidRPr="001F2F28">
        <w:rPr>
          <w:rFonts w:ascii="Times New Roman" w:hAnsi="Times New Roman" w:cs="Times New Roman"/>
          <w:sz w:val="24"/>
          <w:szCs w:val="24"/>
        </w:rPr>
        <w:t>sulfide</w:t>
      </w:r>
      <w:proofErr w:type="spellEnd"/>
      <w:r w:rsidR="00F37053" w:rsidRPr="001F2F28">
        <w:rPr>
          <w:rFonts w:ascii="Times New Roman" w:hAnsi="Times New Roman" w:cs="Times New Roman"/>
          <w:sz w:val="24"/>
          <w:szCs w:val="24"/>
        </w:rPr>
        <w:t xml:space="preserve"> stress cracking. A case study addressing the </w:t>
      </w:r>
      <w:r w:rsidR="009F3952" w:rsidRPr="001F2F28">
        <w:rPr>
          <w:rFonts w:ascii="Times New Roman" w:hAnsi="Times New Roman" w:cs="Times New Roman"/>
          <w:sz w:val="24"/>
          <w:szCs w:val="24"/>
        </w:rPr>
        <w:t xml:space="preserve">typical </w:t>
      </w:r>
      <w:r w:rsidR="00F37053" w:rsidRPr="001F2F28">
        <w:rPr>
          <w:rFonts w:ascii="Times New Roman" w:hAnsi="Times New Roman" w:cs="Times New Roman"/>
          <w:sz w:val="24"/>
          <w:szCs w:val="24"/>
        </w:rPr>
        <w:t xml:space="preserve">welding processes, </w:t>
      </w:r>
      <w:r w:rsidR="009F3952" w:rsidRPr="001F2F28">
        <w:rPr>
          <w:rFonts w:ascii="Times New Roman" w:hAnsi="Times New Roman" w:cs="Times New Roman"/>
          <w:sz w:val="24"/>
          <w:szCs w:val="24"/>
        </w:rPr>
        <w:t xml:space="preserve">types of </w:t>
      </w:r>
      <w:r w:rsidR="00F37053" w:rsidRPr="001F2F28">
        <w:rPr>
          <w:rFonts w:ascii="Times New Roman" w:hAnsi="Times New Roman" w:cs="Times New Roman"/>
          <w:sz w:val="24"/>
          <w:szCs w:val="24"/>
        </w:rPr>
        <w:t xml:space="preserve">corrosion tests, specimen preparation, non-destructive testing requirements, testing procedure and </w:t>
      </w:r>
      <w:r w:rsidR="009F3952" w:rsidRPr="001F2F28">
        <w:rPr>
          <w:rFonts w:ascii="Times New Roman" w:hAnsi="Times New Roman" w:cs="Times New Roman"/>
          <w:sz w:val="24"/>
          <w:szCs w:val="24"/>
        </w:rPr>
        <w:t xml:space="preserve">evaluations </w:t>
      </w:r>
      <w:r w:rsidR="00F37053" w:rsidRPr="001F2F28">
        <w:rPr>
          <w:rFonts w:ascii="Times New Roman" w:hAnsi="Times New Roman" w:cs="Times New Roman"/>
          <w:sz w:val="24"/>
          <w:szCs w:val="24"/>
        </w:rPr>
        <w:t xml:space="preserve">will be presented. </w:t>
      </w:r>
      <w:r w:rsidR="00360939">
        <w:rPr>
          <w:rFonts w:ascii="Times New Roman" w:hAnsi="Times New Roman" w:cs="Times New Roman"/>
          <w:sz w:val="24"/>
          <w:szCs w:val="24"/>
        </w:rPr>
        <w:t xml:space="preserve">The different test conditions recommended will be discussed. Final evaluation criteria of international standards </w:t>
      </w:r>
      <w:r w:rsidR="00207D1A">
        <w:rPr>
          <w:rFonts w:ascii="Times New Roman" w:hAnsi="Times New Roman" w:cs="Times New Roman"/>
          <w:sz w:val="24"/>
          <w:szCs w:val="24"/>
        </w:rPr>
        <w:t xml:space="preserve">will also be presented. </w:t>
      </w:r>
      <w:r w:rsidR="00F37053" w:rsidRPr="001F2F28">
        <w:rPr>
          <w:rFonts w:ascii="Times New Roman" w:hAnsi="Times New Roman" w:cs="Times New Roman"/>
          <w:sz w:val="24"/>
          <w:szCs w:val="24"/>
        </w:rPr>
        <w:t xml:space="preserve">The </w:t>
      </w:r>
      <w:r w:rsidR="009F3952" w:rsidRPr="001F2F28">
        <w:rPr>
          <w:rFonts w:ascii="Times New Roman" w:hAnsi="Times New Roman" w:cs="Times New Roman"/>
          <w:sz w:val="24"/>
          <w:szCs w:val="24"/>
        </w:rPr>
        <w:t xml:space="preserve">interpretations </w:t>
      </w:r>
      <w:r w:rsidR="00F37053" w:rsidRPr="001F2F28">
        <w:rPr>
          <w:rFonts w:ascii="Times New Roman" w:hAnsi="Times New Roman" w:cs="Times New Roman"/>
          <w:sz w:val="24"/>
          <w:szCs w:val="24"/>
        </w:rPr>
        <w:t xml:space="preserve">of microscopic defects as welding procedure failure will also be discussed. </w:t>
      </w:r>
      <w:r w:rsidR="009F3952" w:rsidRPr="001F2F28">
        <w:rPr>
          <w:rFonts w:ascii="Times New Roman" w:hAnsi="Times New Roman" w:cs="Times New Roman"/>
          <w:sz w:val="24"/>
          <w:szCs w:val="24"/>
        </w:rPr>
        <w:t xml:space="preserve">Finally, best practise for laboratory examination and due diligence initiatives on specimen validity will be suggested. </w:t>
      </w:r>
    </w:p>
    <w:sectPr w:rsidR="00ED0EEF" w:rsidRPr="001F2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A7"/>
    <w:rsid w:val="00085AB7"/>
    <w:rsid w:val="00112C90"/>
    <w:rsid w:val="0012614E"/>
    <w:rsid w:val="001A139A"/>
    <w:rsid w:val="001D1167"/>
    <w:rsid w:val="001D7562"/>
    <w:rsid w:val="001F2F28"/>
    <w:rsid w:val="00207D1A"/>
    <w:rsid w:val="00262BA7"/>
    <w:rsid w:val="00270A3B"/>
    <w:rsid w:val="00335B9E"/>
    <w:rsid w:val="0036064A"/>
    <w:rsid w:val="00360939"/>
    <w:rsid w:val="003C6493"/>
    <w:rsid w:val="00455F26"/>
    <w:rsid w:val="00457473"/>
    <w:rsid w:val="00581CF1"/>
    <w:rsid w:val="005B01A9"/>
    <w:rsid w:val="00706958"/>
    <w:rsid w:val="007412DB"/>
    <w:rsid w:val="007D40A0"/>
    <w:rsid w:val="00810FDF"/>
    <w:rsid w:val="00923663"/>
    <w:rsid w:val="00945C2A"/>
    <w:rsid w:val="009F3952"/>
    <w:rsid w:val="00A908B0"/>
    <w:rsid w:val="00AD3067"/>
    <w:rsid w:val="00B14A29"/>
    <w:rsid w:val="00CE7324"/>
    <w:rsid w:val="00D5464E"/>
    <w:rsid w:val="00DD4097"/>
    <w:rsid w:val="00E70A61"/>
    <w:rsid w:val="00F00973"/>
    <w:rsid w:val="00F37053"/>
    <w:rsid w:val="00F5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0464"/>
  <w15:chartTrackingRefBased/>
  <w15:docId w15:val="{1DDDDFF3-17B7-4C1E-883E-F894902F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CE5ABFD173F45AD65841461EA88CC" ma:contentTypeVersion="11" ma:contentTypeDescription="Create a new document." ma:contentTypeScope="" ma:versionID="7e278b40ed3ab55672392cfb24dfbb25">
  <xsd:schema xmlns:xsd="http://www.w3.org/2001/XMLSchema" xmlns:xs="http://www.w3.org/2001/XMLSchema" xmlns:p="http://schemas.microsoft.com/office/2006/metadata/properties" xmlns:ns3="5b6d2131-9e36-44b0-93a2-e889d1a2facf" xmlns:ns4="32066008-7503-4713-bcd7-2b92530cac9c" targetNamespace="http://schemas.microsoft.com/office/2006/metadata/properties" ma:root="true" ma:fieldsID="49e31b89ab088aee677365ce1edc3871" ns3:_="" ns4:_="">
    <xsd:import namespace="5b6d2131-9e36-44b0-93a2-e889d1a2facf"/>
    <xsd:import namespace="32066008-7503-4713-bcd7-2b92530cac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d2131-9e36-44b0-93a2-e889d1a2fa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66008-7503-4713-bcd7-2b92530cac9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0C8A6B-1AD7-4162-9F22-1FC2ABA82C8D}">
  <ds:schemaRefs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32066008-7503-4713-bcd7-2b92530cac9c"/>
    <ds:schemaRef ds:uri="5b6d2131-9e36-44b0-93a2-e889d1a2facf"/>
  </ds:schemaRefs>
</ds:datastoreItem>
</file>

<file path=customXml/itemProps2.xml><?xml version="1.0" encoding="utf-8"?>
<ds:datastoreItem xmlns:ds="http://schemas.openxmlformats.org/officeDocument/2006/customXml" ds:itemID="{C7F04A2F-ACC3-410A-B687-E26542E597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EBCE3B-84E9-479F-BA1A-A04ABA07CA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d2131-9e36-44b0-93a2-e889d1a2facf"/>
    <ds:schemaRef ds:uri="32066008-7503-4713-bcd7-2b92530cac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Prakash</dc:creator>
  <cp:keywords/>
  <dc:description/>
  <cp:lastModifiedBy>Varun Prakash</cp:lastModifiedBy>
  <cp:revision>18</cp:revision>
  <dcterms:created xsi:type="dcterms:W3CDTF">2019-07-29T08:06:00Z</dcterms:created>
  <dcterms:modified xsi:type="dcterms:W3CDTF">2019-07-31T10:14:00Z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0x010100FC3CE5ABFD173F45AD65841461EA88CC</vt:lpwstr>
  </property>
</Properties>
</file>