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F91" w:rsidRDefault="00E81F91" w:rsidP="008D0692">
      <w:pPr>
        <w:jc w:val="center"/>
        <w:rPr>
          <w:rFonts w:ascii="Times New Roman" w:hAnsi="Times New Roman" w:cs="Times New Roman"/>
          <w:b/>
          <w:bCs/>
          <w:color w:val="222222"/>
          <w:sz w:val="28"/>
          <w:szCs w:val="28"/>
          <w:shd w:val="clear" w:color="auto" w:fill="FFFFFF"/>
        </w:rPr>
      </w:pPr>
      <w:r w:rsidRPr="005C59A8">
        <w:rPr>
          <w:rFonts w:ascii="Times New Roman" w:hAnsi="Times New Roman" w:cs="Times New Roman"/>
          <w:b/>
          <w:bCs/>
          <w:color w:val="222222"/>
          <w:sz w:val="28"/>
          <w:szCs w:val="28"/>
          <w:shd w:val="clear" w:color="auto" w:fill="FFFFFF"/>
        </w:rPr>
        <w:t>Influence of isothermal multi-axial forging on hardness of magnesium alloy</w:t>
      </w:r>
    </w:p>
    <w:p w:rsidR="005C59A8" w:rsidRPr="005C59A8" w:rsidRDefault="005C59A8" w:rsidP="005C59A8">
      <w:pPr>
        <w:spacing w:after="0" w:line="240" w:lineRule="auto"/>
        <w:jc w:val="center"/>
        <w:rPr>
          <w:rFonts w:ascii="Times New Roman" w:hAnsi="Times New Roman" w:cs="Times New Roman"/>
          <w:b/>
          <w:bCs/>
          <w:color w:val="222222"/>
          <w:sz w:val="24"/>
          <w:szCs w:val="24"/>
          <w:shd w:val="clear" w:color="auto" w:fill="FFFFFF"/>
        </w:rPr>
      </w:pPr>
      <w:proofErr w:type="spellStart"/>
      <w:r w:rsidRPr="005C59A8">
        <w:rPr>
          <w:rFonts w:ascii="Times New Roman" w:hAnsi="Times New Roman" w:cs="Times New Roman"/>
          <w:b/>
          <w:bCs/>
          <w:color w:val="222222"/>
          <w:sz w:val="24"/>
          <w:szCs w:val="24"/>
          <w:shd w:val="clear" w:color="auto" w:fill="FFFFFF"/>
        </w:rPr>
        <w:t>Orugonda</w:t>
      </w:r>
      <w:proofErr w:type="spellEnd"/>
      <w:r w:rsidRPr="005C59A8">
        <w:rPr>
          <w:rFonts w:ascii="Times New Roman" w:hAnsi="Times New Roman" w:cs="Times New Roman"/>
          <w:b/>
          <w:bCs/>
          <w:color w:val="222222"/>
          <w:sz w:val="24"/>
          <w:szCs w:val="24"/>
          <w:shd w:val="clear" w:color="auto" w:fill="FFFFFF"/>
        </w:rPr>
        <w:t xml:space="preserve"> </w:t>
      </w:r>
      <w:proofErr w:type="spellStart"/>
      <w:r w:rsidRPr="005C59A8">
        <w:rPr>
          <w:rFonts w:ascii="Times New Roman" w:hAnsi="Times New Roman" w:cs="Times New Roman"/>
          <w:b/>
          <w:bCs/>
          <w:color w:val="222222"/>
          <w:sz w:val="24"/>
          <w:szCs w:val="24"/>
          <w:shd w:val="clear" w:color="auto" w:fill="FFFFFF"/>
        </w:rPr>
        <w:t>Ravali</w:t>
      </w:r>
      <w:proofErr w:type="spellEnd"/>
    </w:p>
    <w:p w:rsidR="005C59A8" w:rsidRDefault="005C59A8" w:rsidP="005C59A8">
      <w:pPr>
        <w:spacing w:after="0" w:line="240" w:lineRule="auto"/>
        <w:jc w:val="center"/>
        <w:rPr>
          <w:rFonts w:ascii="Times New Roman" w:hAnsi="Times New Roman" w:cs="Times New Roman"/>
          <w:bCs/>
          <w:color w:val="222222"/>
          <w:sz w:val="20"/>
          <w:szCs w:val="20"/>
          <w:shd w:val="clear" w:color="auto" w:fill="FFFFFF"/>
        </w:rPr>
      </w:pPr>
      <w:r w:rsidRPr="005C59A8">
        <w:rPr>
          <w:rFonts w:ascii="Times New Roman" w:hAnsi="Times New Roman" w:cs="Times New Roman"/>
          <w:bCs/>
          <w:color w:val="222222"/>
          <w:sz w:val="20"/>
          <w:szCs w:val="20"/>
          <w:shd w:val="clear" w:color="auto" w:fill="FFFFFF"/>
        </w:rPr>
        <w:t xml:space="preserve">Research scholar, </w:t>
      </w:r>
      <w:r>
        <w:rPr>
          <w:rFonts w:ascii="Times New Roman" w:hAnsi="Times New Roman" w:cs="Times New Roman"/>
          <w:bCs/>
          <w:color w:val="222222"/>
          <w:sz w:val="20"/>
          <w:szCs w:val="20"/>
          <w:shd w:val="clear" w:color="auto" w:fill="FFFFFF"/>
        </w:rPr>
        <w:t>Mechanical engineering department,</w:t>
      </w:r>
    </w:p>
    <w:p w:rsidR="005C59A8" w:rsidRDefault="005C59A8" w:rsidP="005C59A8">
      <w:pPr>
        <w:spacing w:after="0" w:line="240" w:lineRule="auto"/>
        <w:jc w:val="center"/>
        <w:rPr>
          <w:rFonts w:ascii="Times New Roman" w:hAnsi="Times New Roman" w:cs="Times New Roman"/>
          <w:bCs/>
          <w:color w:val="222222"/>
          <w:sz w:val="20"/>
          <w:szCs w:val="20"/>
          <w:shd w:val="clear" w:color="auto" w:fill="FFFFFF"/>
        </w:rPr>
      </w:pPr>
      <w:r w:rsidRPr="005C59A8">
        <w:rPr>
          <w:rFonts w:ascii="Times New Roman" w:hAnsi="Times New Roman" w:cs="Times New Roman"/>
          <w:bCs/>
          <w:color w:val="222222"/>
          <w:sz w:val="20"/>
          <w:szCs w:val="20"/>
          <w:shd w:val="clear" w:color="auto" w:fill="FFFFFF"/>
        </w:rPr>
        <w:t>Osmania University,</w:t>
      </w:r>
      <w:r>
        <w:rPr>
          <w:rFonts w:ascii="Times New Roman" w:hAnsi="Times New Roman" w:cs="Times New Roman"/>
          <w:bCs/>
          <w:color w:val="222222"/>
          <w:sz w:val="20"/>
          <w:szCs w:val="20"/>
          <w:shd w:val="clear" w:color="auto" w:fill="FFFFFF"/>
        </w:rPr>
        <w:t xml:space="preserve"> </w:t>
      </w:r>
      <w:r w:rsidRPr="005C59A8">
        <w:rPr>
          <w:rFonts w:ascii="Times New Roman" w:hAnsi="Times New Roman" w:cs="Times New Roman"/>
          <w:bCs/>
          <w:color w:val="222222"/>
          <w:sz w:val="20"/>
          <w:szCs w:val="20"/>
          <w:shd w:val="clear" w:color="auto" w:fill="FFFFFF"/>
        </w:rPr>
        <w:t>Hyderabad</w:t>
      </w:r>
      <w:r>
        <w:rPr>
          <w:rFonts w:ascii="Times New Roman" w:hAnsi="Times New Roman" w:cs="Times New Roman"/>
          <w:bCs/>
          <w:color w:val="222222"/>
          <w:sz w:val="20"/>
          <w:szCs w:val="20"/>
          <w:shd w:val="clear" w:color="auto" w:fill="FFFFFF"/>
        </w:rPr>
        <w:t>, INDIA.</w:t>
      </w:r>
    </w:p>
    <w:p w:rsidR="005C59A8" w:rsidRPr="005C59A8" w:rsidRDefault="005C59A8" w:rsidP="005C59A8">
      <w:pPr>
        <w:spacing w:after="0" w:line="240" w:lineRule="auto"/>
        <w:jc w:val="center"/>
        <w:rPr>
          <w:rFonts w:ascii="Times New Roman" w:hAnsi="Times New Roman" w:cs="Times New Roman"/>
          <w:b/>
          <w:bCs/>
          <w:color w:val="222222"/>
          <w:sz w:val="24"/>
          <w:szCs w:val="24"/>
          <w:shd w:val="clear" w:color="auto" w:fill="FFFFFF"/>
        </w:rPr>
      </w:pPr>
    </w:p>
    <w:p w:rsidR="005C59A8" w:rsidRDefault="005C59A8" w:rsidP="005C59A8">
      <w:pPr>
        <w:spacing w:after="0" w:line="240" w:lineRule="auto"/>
        <w:jc w:val="center"/>
        <w:rPr>
          <w:rFonts w:ascii="Times New Roman" w:hAnsi="Times New Roman" w:cs="Times New Roman"/>
          <w:b/>
          <w:bCs/>
          <w:color w:val="222222"/>
          <w:sz w:val="24"/>
          <w:szCs w:val="24"/>
          <w:shd w:val="clear" w:color="auto" w:fill="FFFFFF"/>
        </w:rPr>
      </w:pPr>
      <w:proofErr w:type="spellStart"/>
      <w:r>
        <w:rPr>
          <w:rFonts w:ascii="Times New Roman" w:hAnsi="Times New Roman" w:cs="Times New Roman"/>
          <w:b/>
          <w:bCs/>
          <w:color w:val="222222"/>
          <w:sz w:val="24"/>
          <w:szCs w:val="24"/>
          <w:shd w:val="clear" w:color="auto" w:fill="FFFFFF"/>
        </w:rPr>
        <w:t>Dr.</w:t>
      </w:r>
      <w:proofErr w:type="spellEnd"/>
      <w:r>
        <w:rPr>
          <w:rFonts w:ascii="Times New Roman" w:hAnsi="Times New Roman" w:cs="Times New Roman"/>
          <w:b/>
          <w:bCs/>
          <w:color w:val="222222"/>
          <w:sz w:val="24"/>
          <w:szCs w:val="24"/>
          <w:shd w:val="clear" w:color="auto" w:fill="FFFFFF"/>
        </w:rPr>
        <w:t xml:space="preserve"> </w:t>
      </w:r>
      <w:proofErr w:type="spellStart"/>
      <w:r w:rsidRPr="005C59A8">
        <w:rPr>
          <w:rFonts w:ascii="Times New Roman" w:hAnsi="Times New Roman" w:cs="Times New Roman"/>
          <w:b/>
          <w:bCs/>
          <w:color w:val="222222"/>
          <w:sz w:val="24"/>
          <w:szCs w:val="24"/>
          <w:shd w:val="clear" w:color="auto" w:fill="FFFFFF"/>
        </w:rPr>
        <w:t>Anoop</w:t>
      </w:r>
      <w:proofErr w:type="spellEnd"/>
      <w:r w:rsidRPr="005C59A8">
        <w:rPr>
          <w:rFonts w:ascii="Times New Roman" w:hAnsi="Times New Roman" w:cs="Times New Roman"/>
          <w:b/>
          <w:bCs/>
          <w:color w:val="222222"/>
          <w:sz w:val="24"/>
          <w:szCs w:val="24"/>
          <w:shd w:val="clear" w:color="auto" w:fill="FFFFFF"/>
        </w:rPr>
        <w:t xml:space="preserve"> Kumar Shukla</w:t>
      </w:r>
    </w:p>
    <w:p w:rsidR="005C59A8" w:rsidRDefault="005C59A8" w:rsidP="005C59A8">
      <w:pPr>
        <w:spacing w:after="0" w:line="240" w:lineRule="auto"/>
        <w:jc w:val="center"/>
        <w:rPr>
          <w:rFonts w:ascii="Times New Roman" w:hAnsi="Times New Roman" w:cs="Times New Roman"/>
          <w:bCs/>
          <w:color w:val="222222"/>
          <w:sz w:val="20"/>
          <w:szCs w:val="20"/>
          <w:shd w:val="clear" w:color="auto" w:fill="FFFFFF"/>
        </w:rPr>
      </w:pPr>
      <w:r w:rsidRPr="005C59A8">
        <w:rPr>
          <w:rFonts w:ascii="Times New Roman" w:hAnsi="Times New Roman" w:cs="Times New Roman"/>
          <w:bCs/>
          <w:color w:val="222222"/>
          <w:sz w:val="20"/>
          <w:szCs w:val="20"/>
          <w:shd w:val="clear" w:color="auto" w:fill="FFFFFF"/>
        </w:rPr>
        <w:t xml:space="preserve">Professor, </w:t>
      </w:r>
      <w:r>
        <w:rPr>
          <w:rFonts w:ascii="Times New Roman" w:hAnsi="Times New Roman" w:cs="Times New Roman"/>
          <w:bCs/>
          <w:color w:val="222222"/>
          <w:sz w:val="20"/>
          <w:szCs w:val="20"/>
          <w:shd w:val="clear" w:color="auto" w:fill="FFFFFF"/>
        </w:rPr>
        <w:t>Mechanical engineering department</w:t>
      </w:r>
      <w:r>
        <w:rPr>
          <w:rFonts w:ascii="Times New Roman" w:hAnsi="Times New Roman" w:cs="Times New Roman"/>
          <w:bCs/>
          <w:color w:val="222222"/>
          <w:sz w:val="20"/>
          <w:szCs w:val="20"/>
          <w:shd w:val="clear" w:color="auto" w:fill="FFFFFF"/>
        </w:rPr>
        <w:t>,</w:t>
      </w:r>
    </w:p>
    <w:p w:rsidR="005C59A8" w:rsidRPr="005C59A8" w:rsidRDefault="005C59A8" w:rsidP="005C59A8">
      <w:pPr>
        <w:spacing w:after="0" w:line="240" w:lineRule="auto"/>
        <w:jc w:val="center"/>
        <w:rPr>
          <w:rFonts w:ascii="Times New Roman" w:hAnsi="Times New Roman" w:cs="Times New Roman"/>
          <w:bCs/>
          <w:color w:val="222222"/>
          <w:sz w:val="20"/>
          <w:szCs w:val="20"/>
          <w:shd w:val="clear" w:color="auto" w:fill="FFFFFF"/>
        </w:rPr>
      </w:pPr>
      <w:r w:rsidRPr="005C59A8">
        <w:rPr>
          <w:rFonts w:ascii="Times New Roman" w:hAnsi="Times New Roman" w:cs="Times New Roman"/>
          <w:bCs/>
          <w:color w:val="222222"/>
          <w:sz w:val="20"/>
          <w:szCs w:val="20"/>
          <w:shd w:val="clear" w:color="auto" w:fill="FFFFFF"/>
        </w:rPr>
        <w:t xml:space="preserve"> St martin’s engineering college</w:t>
      </w:r>
      <w:r>
        <w:rPr>
          <w:rFonts w:ascii="Times New Roman" w:hAnsi="Times New Roman" w:cs="Times New Roman"/>
          <w:bCs/>
          <w:color w:val="222222"/>
          <w:sz w:val="20"/>
          <w:szCs w:val="20"/>
          <w:shd w:val="clear" w:color="auto" w:fill="FFFFFF"/>
        </w:rPr>
        <w:t>,</w:t>
      </w:r>
    </w:p>
    <w:p w:rsidR="005C59A8" w:rsidRDefault="005C59A8" w:rsidP="005C59A8">
      <w:pPr>
        <w:spacing w:after="0" w:line="240" w:lineRule="auto"/>
        <w:jc w:val="center"/>
        <w:rPr>
          <w:rFonts w:ascii="Times New Roman" w:hAnsi="Times New Roman" w:cs="Times New Roman"/>
          <w:bCs/>
          <w:color w:val="222222"/>
          <w:sz w:val="20"/>
          <w:szCs w:val="20"/>
          <w:shd w:val="clear" w:color="auto" w:fill="FFFFFF"/>
        </w:rPr>
      </w:pPr>
      <w:r w:rsidRPr="005C59A8">
        <w:rPr>
          <w:rFonts w:ascii="Times New Roman" w:hAnsi="Times New Roman" w:cs="Times New Roman"/>
          <w:bCs/>
          <w:color w:val="222222"/>
          <w:sz w:val="20"/>
          <w:szCs w:val="20"/>
          <w:shd w:val="clear" w:color="auto" w:fill="FFFFFF"/>
        </w:rPr>
        <w:t>Hyderabad, INDIA</w:t>
      </w:r>
      <w:r>
        <w:rPr>
          <w:rFonts w:ascii="Times New Roman" w:hAnsi="Times New Roman" w:cs="Times New Roman"/>
          <w:bCs/>
          <w:color w:val="222222"/>
          <w:sz w:val="20"/>
          <w:szCs w:val="20"/>
          <w:shd w:val="clear" w:color="auto" w:fill="FFFFFF"/>
        </w:rPr>
        <w:t>.</w:t>
      </w:r>
    </w:p>
    <w:p w:rsidR="005C59A8" w:rsidRDefault="005C59A8" w:rsidP="005C59A8">
      <w:pPr>
        <w:spacing w:after="0" w:line="240" w:lineRule="auto"/>
        <w:jc w:val="center"/>
        <w:rPr>
          <w:rFonts w:ascii="Times New Roman" w:hAnsi="Times New Roman" w:cs="Times New Roman"/>
          <w:bCs/>
          <w:color w:val="222222"/>
          <w:sz w:val="20"/>
          <w:szCs w:val="20"/>
          <w:shd w:val="clear" w:color="auto" w:fill="FFFFFF"/>
        </w:rPr>
      </w:pPr>
    </w:p>
    <w:p w:rsidR="005C59A8" w:rsidRDefault="005C59A8" w:rsidP="005C59A8">
      <w:pPr>
        <w:spacing w:after="0" w:line="240" w:lineRule="auto"/>
        <w:jc w:val="center"/>
        <w:rPr>
          <w:rFonts w:ascii="Times New Roman" w:hAnsi="Times New Roman" w:cs="Times New Roman"/>
          <w:b/>
          <w:bCs/>
          <w:color w:val="222222"/>
          <w:sz w:val="24"/>
          <w:szCs w:val="24"/>
          <w:shd w:val="clear" w:color="auto" w:fill="FFFFFF"/>
        </w:rPr>
      </w:pPr>
      <w:proofErr w:type="spellStart"/>
      <w:r>
        <w:rPr>
          <w:rFonts w:ascii="Times New Roman" w:hAnsi="Times New Roman" w:cs="Times New Roman"/>
          <w:b/>
          <w:bCs/>
          <w:color w:val="222222"/>
          <w:sz w:val="24"/>
          <w:szCs w:val="24"/>
          <w:shd w:val="clear" w:color="auto" w:fill="FFFFFF"/>
        </w:rPr>
        <w:t>Dr.</w:t>
      </w:r>
      <w:proofErr w:type="spellEnd"/>
      <w:r>
        <w:rPr>
          <w:rFonts w:ascii="Times New Roman" w:hAnsi="Times New Roman" w:cs="Times New Roman"/>
          <w:b/>
          <w:bCs/>
          <w:color w:val="222222"/>
          <w:sz w:val="24"/>
          <w:szCs w:val="24"/>
          <w:shd w:val="clear" w:color="auto" w:fill="FFFFFF"/>
        </w:rPr>
        <w:t xml:space="preserve"> </w:t>
      </w:r>
      <w:r>
        <w:rPr>
          <w:rFonts w:ascii="Times New Roman" w:hAnsi="Times New Roman" w:cs="Times New Roman"/>
          <w:b/>
          <w:bCs/>
          <w:color w:val="222222"/>
          <w:sz w:val="24"/>
          <w:szCs w:val="24"/>
          <w:shd w:val="clear" w:color="auto" w:fill="FFFFFF"/>
        </w:rPr>
        <w:t>A.</w:t>
      </w:r>
      <w:r w:rsidR="00F11B97">
        <w:rPr>
          <w:rFonts w:ascii="Times New Roman" w:hAnsi="Times New Roman" w:cs="Times New Roman"/>
          <w:b/>
          <w:bCs/>
          <w:color w:val="222222"/>
          <w:sz w:val="24"/>
          <w:szCs w:val="24"/>
          <w:shd w:val="clear" w:color="auto" w:fill="FFFFFF"/>
        </w:rPr>
        <w:t xml:space="preserve"> </w:t>
      </w:r>
      <w:proofErr w:type="spellStart"/>
      <w:r>
        <w:rPr>
          <w:rFonts w:ascii="Times New Roman" w:hAnsi="Times New Roman" w:cs="Times New Roman"/>
          <w:b/>
          <w:bCs/>
          <w:color w:val="222222"/>
          <w:sz w:val="24"/>
          <w:szCs w:val="24"/>
          <w:shd w:val="clear" w:color="auto" w:fill="FFFFFF"/>
        </w:rPr>
        <w:t>Krishnaiah</w:t>
      </w:r>
      <w:proofErr w:type="spellEnd"/>
    </w:p>
    <w:p w:rsidR="005C59A8" w:rsidRDefault="005C59A8" w:rsidP="005C59A8">
      <w:pPr>
        <w:spacing w:after="0" w:line="240" w:lineRule="auto"/>
        <w:jc w:val="center"/>
        <w:rPr>
          <w:rFonts w:ascii="Times New Roman" w:hAnsi="Times New Roman" w:cs="Times New Roman"/>
          <w:bCs/>
          <w:color w:val="222222"/>
          <w:sz w:val="20"/>
          <w:szCs w:val="20"/>
          <w:shd w:val="clear" w:color="auto" w:fill="FFFFFF"/>
        </w:rPr>
      </w:pPr>
      <w:r w:rsidRPr="005C59A8">
        <w:rPr>
          <w:rFonts w:ascii="Times New Roman" w:hAnsi="Times New Roman" w:cs="Times New Roman"/>
          <w:bCs/>
          <w:color w:val="222222"/>
          <w:sz w:val="20"/>
          <w:szCs w:val="20"/>
          <w:shd w:val="clear" w:color="auto" w:fill="FFFFFF"/>
        </w:rPr>
        <w:t xml:space="preserve">Professor, </w:t>
      </w:r>
      <w:r>
        <w:rPr>
          <w:rFonts w:ascii="Times New Roman" w:hAnsi="Times New Roman" w:cs="Times New Roman"/>
          <w:bCs/>
          <w:color w:val="222222"/>
          <w:sz w:val="20"/>
          <w:szCs w:val="20"/>
          <w:shd w:val="clear" w:color="auto" w:fill="FFFFFF"/>
        </w:rPr>
        <w:t>Mechanical engineering department</w:t>
      </w:r>
      <w:r>
        <w:rPr>
          <w:rFonts w:ascii="Times New Roman" w:hAnsi="Times New Roman" w:cs="Times New Roman"/>
          <w:bCs/>
          <w:color w:val="222222"/>
          <w:sz w:val="20"/>
          <w:szCs w:val="20"/>
          <w:shd w:val="clear" w:color="auto" w:fill="FFFFFF"/>
        </w:rPr>
        <w:t>,</w:t>
      </w:r>
      <w:r w:rsidRPr="005C59A8">
        <w:rPr>
          <w:rFonts w:ascii="Times New Roman" w:hAnsi="Times New Roman" w:cs="Times New Roman"/>
          <w:bCs/>
          <w:color w:val="222222"/>
          <w:sz w:val="20"/>
          <w:szCs w:val="20"/>
          <w:shd w:val="clear" w:color="auto" w:fill="FFFFFF"/>
        </w:rPr>
        <w:t xml:space="preserve"> </w:t>
      </w:r>
    </w:p>
    <w:p w:rsidR="005C59A8" w:rsidRDefault="005C59A8" w:rsidP="005C59A8">
      <w:pPr>
        <w:spacing w:after="0" w:line="240" w:lineRule="auto"/>
        <w:jc w:val="center"/>
        <w:rPr>
          <w:rFonts w:ascii="Times New Roman" w:hAnsi="Times New Roman" w:cs="Times New Roman"/>
          <w:bCs/>
          <w:color w:val="222222"/>
          <w:sz w:val="20"/>
          <w:szCs w:val="20"/>
          <w:shd w:val="clear" w:color="auto" w:fill="FFFFFF"/>
        </w:rPr>
      </w:pPr>
      <w:r w:rsidRPr="005C59A8">
        <w:rPr>
          <w:rFonts w:ascii="Times New Roman" w:hAnsi="Times New Roman" w:cs="Times New Roman"/>
          <w:bCs/>
          <w:color w:val="222222"/>
          <w:sz w:val="20"/>
          <w:szCs w:val="20"/>
          <w:shd w:val="clear" w:color="auto" w:fill="FFFFFF"/>
        </w:rPr>
        <w:t>Osmania University</w:t>
      </w:r>
      <w:r>
        <w:rPr>
          <w:rFonts w:ascii="Times New Roman" w:hAnsi="Times New Roman" w:cs="Times New Roman"/>
          <w:bCs/>
          <w:color w:val="222222"/>
          <w:sz w:val="20"/>
          <w:szCs w:val="20"/>
          <w:shd w:val="clear" w:color="auto" w:fill="FFFFFF"/>
        </w:rPr>
        <w:t xml:space="preserve">, </w:t>
      </w:r>
      <w:r w:rsidRPr="005C59A8">
        <w:rPr>
          <w:rFonts w:ascii="Times New Roman" w:hAnsi="Times New Roman" w:cs="Times New Roman"/>
          <w:bCs/>
          <w:color w:val="222222"/>
          <w:sz w:val="20"/>
          <w:szCs w:val="20"/>
          <w:shd w:val="clear" w:color="auto" w:fill="FFFFFF"/>
        </w:rPr>
        <w:t>Hyderabad,</w:t>
      </w:r>
      <w:bookmarkStart w:id="0" w:name="_GoBack"/>
      <w:bookmarkEnd w:id="0"/>
      <w:r w:rsidRPr="005C59A8">
        <w:rPr>
          <w:rFonts w:ascii="Times New Roman" w:hAnsi="Times New Roman" w:cs="Times New Roman"/>
          <w:bCs/>
          <w:color w:val="222222"/>
          <w:sz w:val="20"/>
          <w:szCs w:val="20"/>
          <w:shd w:val="clear" w:color="auto" w:fill="FFFFFF"/>
        </w:rPr>
        <w:t xml:space="preserve"> INDIA</w:t>
      </w:r>
      <w:r>
        <w:rPr>
          <w:rFonts w:ascii="Times New Roman" w:hAnsi="Times New Roman" w:cs="Times New Roman"/>
          <w:bCs/>
          <w:color w:val="222222"/>
          <w:sz w:val="20"/>
          <w:szCs w:val="20"/>
          <w:shd w:val="clear" w:color="auto" w:fill="FFFFFF"/>
        </w:rPr>
        <w:t>.</w:t>
      </w:r>
    </w:p>
    <w:p w:rsidR="005C59A8" w:rsidRDefault="005C59A8" w:rsidP="005C59A8">
      <w:pPr>
        <w:spacing w:after="0" w:line="240" w:lineRule="auto"/>
        <w:jc w:val="center"/>
        <w:rPr>
          <w:rFonts w:ascii="Times New Roman" w:hAnsi="Times New Roman" w:cs="Times New Roman"/>
          <w:bCs/>
          <w:color w:val="222222"/>
          <w:sz w:val="20"/>
          <w:szCs w:val="20"/>
          <w:shd w:val="clear" w:color="auto" w:fill="FFFFFF"/>
        </w:rPr>
      </w:pPr>
    </w:p>
    <w:p w:rsidR="005C59A8" w:rsidRPr="005C59A8" w:rsidRDefault="005C59A8" w:rsidP="005C59A8">
      <w:pPr>
        <w:spacing w:after="0" w:line="240" w:lineRule="auto"/>
        <w:jc w:val="center"/>
        <w:rPr>
          <w:rFonts w:ascii="Times New Roman" w:hAnsi="Times New Roman" w:cs="Times New Roman"/>
          <w:color w:val="000000" w:themeColor="text1"/>
          <w:sz w:val="20"/>
          <w:szCs w:val="20"/>
        </w:rPr>
      </w:pPr>
    </w:p>
    <w:p w:rsidR="00E81F91" w:rsidRDefault="00E81F91" w:rsidP="006F58C2">
      <w:pPr>
        <w:jc w:val="both"/>
        <w:rPr>
          <w:rFonts w:ascii="Times New Roman" w:hAnsi="Times New Roman" w:cs="Times New Roman"/>
          <w:b/>
          <w:color w:val="000000" w:themeColor="text1"/>
          <w:sz w:val="24"/>
          <w:szCs w:val="24"/>
        </w:rPr>
      </w:pPr>
    </w:p>
    <w:p w:rsidR="0085226E" w:rsidRPr="0085226E" w:rsidRDefault="005C59A8" w:rsidP="006F58C2">
      <w:pPr>
        <w:jc w:val="both"/>
        <w:rPr>
          <w:rFonts w:ascii="Times New Roman" w:hAnsi="Times New Roman" w:cs="Times New Roman"/>
          <w:b/>
          <w:color w:val="000000" w:themeColor="text1"/>
          <w:sz w:val="24"/>
          <w:szCs w:val="24"/>
        </w:rPr>
      </w:pPr>
      <w:r w:rsidRPr="0085226E">
        <w:rPr>
          <w:rFonts w:ascii="Times New Roman" w:hAnsi="Times New Roman" w:cs="Times New Roman"/>
          <w:b/>
          <w:color w:val="000000" w:themeColor="text1"/>
          <w:sz w:val="24"/>
          <w:szCs w:val="24"/>
        </w:rPr>
        <w:t>ABSTRACT</w:t>
      </w:r>
    </w:p>
    <w:p w:rsidR="00A31A6D" w:rsidRDefault="000C2016" w:rsidP="005C59A8">
      <w:pPr>
        <w:ind w:firstLine="720"/>
        <w:jc w:val="both"/>
        <w:rPr>
          <w:rFonts w:ascii="Times New Roman" w:hAnsi="Times New Roman" w:cs="Times New Roman"/>
          <w:color w:val="000000" w:themeColor="text1"/>
          <w:sz w:val="24"/>
          <w:szCs w:val="24"/>
          <w:shd w:val="clear" w:color="auto" w:fill="FFFFFF"/>
        </w:rPr>
      </w:pPr>
      <w:r w:rsidRPr="000C2016">
        <w:rPr>
          <w:rFonts w:ascii="Times New Roman" w:hAnsi="Times New Roman" w:cs="Times New Roman"/>
          <w:color w:val="000000" w:themeColor="text1"/>
          <w:sz w:val="24"/>
          <w:szCs w:val="24"/>
        </w:rPr>
        <w:t>Hardness and micro-structure of AZ31 Mg alloy during IMAF (isothermal multi-axial forging) was studied. This paper discusses the relationship exists between the hardness and microstructures of the samples. The IMAF is carried out in two experiments at the temperatures 320 and 350</w:t>
      </w:r>
      <w:r w:rsidRPr="0065724D">
        <w:rPr>
          <w:rFonts w:ascii="Times New Roman" w:hAnsi="Times New Roman" w:cs="Times New Roman"/>
          <w:color w:val="000000" w:themeColor="text1"/>
          <w:sz w:val="24"/>
          <w:szCs w:val="24"/>
          <w:vertAlign w:val="superscript"/>
        </w:rPr>
        <w:t>0</w:t>
      </w:r>
      <w:r w:rsidRPr="000C2016">
        <w:rPr>
          <w:rFonts w:ascii="Times New Roman" w:hAnsi="Times New Roman" w:cs="Times New Roman"/>
          <w:color w:val="000000" w:themeColor="text1"/>
          <w:sz w:val="24"/>
          <w:szCs w:val="24"/>
        </w:rPr>
        <w:t>c, as a result, the grain size refined significantly in a subsequent number of passes. The grain structure gradually reduces from the first pass to the third pass; in each pass, the sample is rotated in 90 degrees. Initial grain si</w:t>
      </w:r>
      <w:r w:rsidR="008D0692">
        <w:rPr>
          <w:rFonts w:ascii="Times New Roman" w:hAnsi="Times New Roman" w:cs="Times New Roman"/>
          <w:color w:val="000000" w:themeColor="text1"/>
          <w:sz w:val="24"/>
          <w:szCs w:val="24"/>
        </w:rPr>
        <w:t>ze is 128μm reduces to about 14</w:t>
      </w:r>
      <w:r w:rsidRPr="000C2016">
        <w:rPr>
          <w:rFonts w:ascii="Times New Roman" w:hAnsi="Times New Roman" w:cs="Times New Roman"/>
          <w:color w:val="000000" w:themeColor="text1"/>
          <w:sz w:val="24"/>
          <w:szCs w:val="24"/>
        </w:rPr>
        <w:t xml:space="preserve">μm after three passes due to dynamic recrystallization in a </w:t>
      </w:r>
      <w:r w:rsidR="008D0692" w:rsidRPr="000C2016">
        <w:rPr>
          <w:rFonts w:ascii="Times New Roman" w:hAnsi="Times New Roman" w:cs="Times New Roman"/>
          <w:color w:val="000000" w:themeColor="text1"/>
          <w:sz w:val="24"/>
          <w:szCs w:val="24"/>
        </w:rPr>
        <w:t>continuous</w:t>
      </w:r>
      <w:r w:rsidRPr="000C2016">
        <w:rPr>
          <w:rFonts w:ascii="Times New Roman" w:hAnsi="Times New Roman" w:cs="Times New Roman"/>
          <w:color w:val="000000" w:themeColor="text1"/>
          <w:sz w:val="24"/>
          <w:szCs w:val="24"/>
        </w:rPr>
        <w:t xml:space="preserve"> manner. Not only hardness but also tensile strength and percentage of elongation of the alloy are undoubtedly enhanced.</w:t>
      </w:r>
      <w:r w:rsidRPr="000C2016">
        <w:rPr>
          <w:rFonts w:ascii="Times New Roman" w:hAnsi="Times New Roman" w:cs="Times New Roman"/>
          <w:color w:val="000000" w:themeColor="text1"/>
          <w:sz w:val="24"/>
          <w:szCs w:val="24"/>
          <w:shd w:val="clear" w:color="auto" w:fill="FFFFFF"/>
        </w:rPr>
        <w:t> </w:t>
      </w:r>
    </w:p>
    <w:p w:rsidR="0090123C" w:rsidRPr="008F6BA2" w:rsidRDefault="00A31A6D" w:rsidP="00A31A6D">
      <w:pPr>
        <w:jc w:val="both"/>
        <w:rPr>
          <w:rFonts w:ascii="Times New Roman" w:hAnsi="Times New Roman" w:cs="Times New Roman"/>
          <w:i/>
          <w:color w:val="000000" w:themeColor="text1"/>
          <w:sz w:val="20"/>
          <w:szCs w:val="20"/>
        </w:rPr>
      </w:pPr>
      <w:r w:rsidRPr="008F6BA2">
        <w:rPr>
          <w:rFonts w:ascii="Times New Roman" w:hAnsi="Times New Roman" w:cs="Times New Roman"/>
          <w:i/>
          <w:color w:val="000000" w:themeColor="text1"/>
          <w:sz w:val="20"/>
          <w:szCs w:val="20"/>
          <w:shd w:val="clear" w:color="auto" w:fill="FFFFFF"/>
        </w:rPr>
        <w:t xml:space="preserve">Keywords: </w:t>
      </w:r>
      <w:r w:rsidR="000C2016" w:rsidRPr="008F6BA2">
        <w:rPr>
          <w:rFonts w:ascii="Times New Roman" w:hAnsi="Times New Roman" w:cs="Times New Roman"/>
          <w:i/>
          <w:color w:val="000000" w:themeColor="text1"/>
          <w:sz w:val="20"/>
          <w:szCs w:val="20"/>
          <w:shd w:val="clear" w:color="auto" w:fill="FFFFFF"/>
        </w:rPr>
        <w:t> </w:t>
      </w:r>
      <w:r w:rsidRPr="008F6BA2">
        <w:rPr>
          <w:rFonts w:ascii="Times New Roman" w:hAnsi="Times New Roman" w:cs="Times New Roman"/>
          <w:i/>
          <w:color w:val="000000" w:themeColor="text1"/>
          <w:sz w:val="20"/>
          <w:szCs w:val="20"/>
        </w:rPr>
        <w:t>IMAF</w:t>
      </w:r>
      <w:r w:rsidRPr="008F6BA2">
        <w:rPr>
          <w:rFonts w:ascii="Times New Roman" w:hAnsi="Times New Roman" w:cs="Times New Roman"/>
          <w:i/>
          <w:color w:val="000000" w:themeColor="text1"/>
          <w:sz w:val="20"/>
          <w:szCs w:val="20"/>
        </w:rPr>
        <w:t>, Hardness, Microstructures, Grain Size.</w:t>
      </w:r>
    </w:p>
    <w:sectPr w:rsidR="0090123C" w:rsidRPr="008F6B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E47"/>
    <w:rsid w:val="000C2016"/>
    <w:rsid w:val="00236BD1"/>
    <w:rsid w:val="00314F30"/>
    <w:rsid w:val="005C59A8"/>
    <w:rsid w:val="0065724D"/>
    <w:rsid w:val="006B0E47"/>
    <w:rsid w:val="006F58C2"/>
    <w:rsid w:val="00824AEA"/>
    <w:rsid w:val="0085226E"/>
    <w:rsid w:val="008D0692"/>
    <w:rsid w:val="008F6BA2"/>
    <w:rsid w:val="00A31A6D"/>
    <w:rsid w:val="00E81F91"/>
    <w:rsid w:val="00E94F04"/>
    <w:rsid w:val="00F11B97"/>
    <w:rsid w:val="00F142E0"/>
    <w:rsid w:val="00FB7C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0DE67"/>
  <w15:chartTrackingRefBased/>
  <w15:docId w15:val="{05F55FFD-9BE7-407D-BD89-E48C2F704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Ramurthy</dc:creator>
  <cp:keywords/>
  <dc:description/>
  <cp:lastModifiedBy>Ramurthy</cp:lastModifiedBy>
  <cp:revision>4</cp:revision>
  <cp:lastPrinted>2019-08-20T03:53:00Z</cp:lastPrinted>
  <dcterms:created xsi:type="dcterms:W3CDTF">2019-08-20T16:50:00Z</dcterms:created>
  <dcterms:modified xsi:type="dcterms:W3CDTF">2019-08-20T16:50:00Z</dcterms:modified>
</cp:coreProperties>
</file>