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796" w:rsidRPr="00E41A02" w:rsidRDefault="00A97796" w:rsidP="00A97796">
      <w:pPr>
        <w:pStyle w:val="Title"/>
        <w:spacing w:line="360" w:lineRule="auto"/>
        <w:rPr>
          <w:rFonts w:eastAsiaTheme="minorEastAsia"/>
          <w:sz w:val="28"/>
          <w:szCs w:val="28"/>
          <w:lang w:val="en-IN" w:eastAsia="en-IN"/>
        </w:rPr>
      </w:pPr>
      <w:r w:rsidRPr="00E41A02">
        <w:rPr>
          <w:rFonts w:eastAsiaTheme="minorEastAsia"/>
          <w:sz w:val="28"/>
          <w:szCs w:val="28"/>
          <w:lang w:val="en-IN" w:eastAsia="en-IN"/>
        </w:rPr>
        <w:t>Support Vector Regression Analysis of Heat Dissipation in an Oscillating Flow</w:t>
      </w:r>
    </w:p>
    <w:p w:rsidR="00A97796" w:rsidRPr="00120819" w:rsidRDefault="00A97796" w:rsidP="00A97796">
      <w:pPr>
        <w:autoSpaceDE w:val="0"/>
        <w:autoSpaceDN w:val="0"/>
        <w:adjustRightInd w:val="0"/>
        <w:spacing w:after="0" w:line="360" w:lineRule="auto"/>
        <w:rPr>
          <w:rFonts w:ascii="Times New Roman" w:hAnsi="Times New Roman" w:cs="Times New Roman"/>
          <w:b/>
          <w:bCs/>
        </w:rPr>
      </w:pPr>
    </w:p>
    <w:p w:rsidR="00E41A02" w:rsidRPr="00E41A02" w:rsidRDefault="00A97796" w:rsidP="00E41A02">
      <w:pPr>
        <w:spacing w:after="0" w:line="240" w:lineRule="auto"/>
        <w:jc w:val="center"/>
        <w:rPr>
          <w:rFonts w:ascii="Times New Roman" w:hAnsi="Times New Roman" w:cs="Times New Roman"/>
          <w:b/>
          <w:sz w:val="24"/>
          <w:szCs w:val="18"/>
        </w:rPr>
      </w:pPr>
      <w:proofErr w:type="spellStart"/>
      <w:r w:rsidRPr="00E41A02">
        <w:rPr>
          <w:rFonts w:ascii="Times New Roman" w:hAnsi="Times New Roman" w:cs="Times New Roman"/>
          <w:b/>
          <w:sz w:val="24"/>
          <w:szCs w:val="18"/>
        </w:rPr>
        <w:t>Somvir</w:t>
      </w:r>
      <w:proofErr w:type="spellEnd"/>
      <w:r w:rsidRPr="00E41A02">
        <w:rPr>
          <w:rFonts w:ascii="Times New Roman" w:hAnsi="Times New Roman" w:cs="Times New Roman"/>
          <w:b/>
          <w:sz w:val="24"/>
          <w:szCs w:val="18"/>
        </w:rPr>
        <w:t xml:space="preserve"> Singh Nain</w:t>
      </w:r>
    </w:p>
    <w:p w:rsidR="00E41A02" w:rsidRPr="00E41A02" w:rsidRDefault="00E41A02" w:rsidP="00E41A02">
      <w:pPr>
        <w:spacing w:after="0" w:line="240" w:lineRule="auto"/>
        <w:jc w:val="center"/>
        <w:rPr>
          <w:rFonts w:ascii="Times New Roman" w:hAnsi="Times New Roman" w:cs="Times New Roman"/>
          <w:sz w:val="20"/>
          <w:szCs w:val="20"/>
        </w:rPr>
      </w:pPr>
      <w:r w:rsidRPr="00E41A02">
        <w:rPr>
          <w:rFonts w:ascii="Times New Roman" w:hAnsi="Times New Roman" w:cs="Times New Roman"/>
          <w:sz w:val="20"/>
          <w:szCs w:val="20"/>
        </w:rPr>
        <w:t xml:space="preserve">Centre for Materials&amp; Manufacturing, Department of Mechanical Engineering, CMR College of Engineering &amp; Technology, Hyderabad, </w:t>
      </w:r>
      <w:proofErr w:type="spellStart"/>
      <w:r w:rsidRPr="00E41A02">
        <w:rPr>
          <w:rFonts w:ascii="Times New Roman" w:hAnsi="Times New Roman" w:cs="Times New Roman"/>
          <w:sz w:val="20"/>
          <w:szCs w:val="20"/>
        </w:rPr>
        <w:t>Telangana</w:t>
      </w:r>
      <w:proofErr w:type="spellEnd"/>
      <w:r w:rsidRPr="00E41A02">
        <w:rPr>
          <w:rFonts w:ascii="Times New Roman" w:hAnsi="Times New Roman" w:cs="Times New Roman"/>
          <w:sz w:val="20"/>
          <w:szCs w:val="20"/>
        </w:rPr>
        <w:t xml:space="preserve"> State, India</w:t>
      </w:r>
    </w:p>
    <w:p w:rsidR="00E41A02" w:rsidRDefault="00E41A02" w:rsidP="00E41A02">
      <w:pPr>
        <w:spacing w:after="0" w:line="240" w:lineRule="auto"/>
        <w:jc w:val="center"/>
        <w:rPr>
          <w:rFonts w:ascii="Times New Roman" w:hAnsi="Times New Roman" w:cs="Times New Roman"/>
          <w:i/>
          <w:sz w:val="20"/>
          <w:szCs w:val="20"/>
        </w:rPr>
      </w:pPr>
      <w:r w:rsidRPr="00E41A02">
        <w:rPr>
          <w:rFonts w:ascii="Times New Roman" w:hAnsi="Times New Roman" w:cs="Times New Roman"/>
          <w:i/>
          <w:sz w:val="20"/>
          <w:szCs w:val="20"/>
        </w:rPr>
        <w:t xml:space="preserve">E </w:t>
      </w:r>
      <w:proofErr w:type="gramStart"/>
      <w:r w:rsidRPr="00E41A02">
        <w:rPr>
          <w:rFonts w:ascii="Times New Roman" w:hAnsi="Times New Roman" w:cs="Times New Roman"/>
          <w:i/>
          <w:sz w:val="20"/>
          <w:szCs w:val="20"/>
        </w:rPr>
        <w:t>Mail :</w:t>
      </w:r>
      <w:proofErr w:type="gramEnd"/>
      <w:r w:rsidRPr="00E41A02">
        <w:rPr>
          <w:rFonts w:ascii="Times New Roman" w:hAnsi="Times New Roman" w:cs="Times New Roman"/>
          <w:i/>
          <w:sz w:val="20"/>
          <w:szCs w:val="20"/>
        </w:rPr>
        <w:t xml:space="preserve"> </w:t>
      </w:r>
      <w:hyperlink r:id="rId4" w:history="1">
        <w:r w:rsidRPr="00E41A02">
          <w:rPr>
            <w:rStyle w:val="Hyperlink"/>
            <w:rFonts w:ascii="Times New Roman" w:hAnsi="Times New Roman" w:cs="Times New Roman"/>
            <w:i/>
            <w:sz w:val="20"/>
            <w:szCs w:val="20"/>
          </w:rPr>
          <w:t>somveersingh34@ymail.com</w:t>
        </w:r>
      </w:hyperlink>
      <w:r w:rsidRPr="00E41A02">
        <w:rPr>
          <w:rFonts w:ascii="Times New Roman" w:hAnsi="Times New Roman" w:cs="Times New Roman"/>
          <w:i/>
          <w:sz w:val="20"/>
          <w:szCs w:val="20"/>
        </w:rPr>
        <w:t xml:space="preserve">, </w:t>
      </w:r>
      <w:hyperlink r:id="rId5" w:history="1">
        <w:r w:rsidRPr="00E41A02">
          <w:rPr>
            <w:rStyle w:val="Hyperlink"/>
            <w:rFonts w:ascii="Times New Roman" w:hAnsi="Times New Roman" w:cs="Times New Roman"/>
            <w:i/>
            <w:sz w:val="20"/>
            <w:szCs w:val="20"/>
          </w:rPr>
          <w:t>drsomvirsingh@cmrcet.org</w:t>
        </w:r>
      </w:hyperlink>
    </w:p>
    <w:p w:rsidR="00E41A02" w:rsidRPr="00E41A02" w:rsidRDefault="00E41A02" w:rsidP="00E41A02">
      <w:pPr>
        <w:spacing w:after="0" w:line="240" w:lineRule="auto"/>
        <w:jc w:val="center"/>
        <w:rPr>
          <w:rFonts w:ascii="Times New Roman" w:hAnsi="Times New Roman" w:cs="Times New Roman"/>
          <w:i/>
          <w:sz w:val="20"/>
          <w:szCs w:val="20"/>
        </w:rPr>
      </w:pPr>
    </w:p>
    <w:p w:rsidR="00E41A02" w:rsidRPr="00E41A02" w:rsidRDefault="00426A9A" w:rsidP="00E41A02">
      <w:pPr>
        <w:spacing w:after="0" w:line="240" w:lineRule="auto"/>
        <w:jc w:val="center"/>
        <w:rPr>
          <w:rFonts w:ascii="Times New Roman" w:hAnsi="Times New Roman" w:cs="Times New Roman"/>
          <w:b/>
          <w:sz w:val="24"/>
          <w:szCs w:val="18"/>
        </w:rPr>
      </w:pPr>
      <w:r w:rsidRPr="00E41A02">
        <w:rPr>
          <w:rFonts w:ascii="Times New Roman" w:hAnsi="Times New Roman" w:cs="Times New Roman"/>
          <w:b/>
          <w:sz w:val="24"/>
          <w:szCs w:val="18"/>
        </w:rPr>
        <w:t>Ravi Kumar Panthangi</w:t>
      </w:r>
    </w:p>
    <w:p w:rsidR="00E41A02" w:rsidRPr="00E41A02" w:rsidRDefault="00E41A02" w:rsidP="00E41A02">
      <w:pPr>
        <w:spacing w:after="0" w:line="240" w:lineRule="auto"/>
        <w:jc w:val="center"/>
        <w:rPr>
          <w:rFonts w:ascii="Times New Roman" w:hAnsi="Times New Roman" w:cs="Times New Roman"/>
          <w:sz w:val="20"/>
          <w:szCs w:val="20"/>
        </w:rPr>
      </w:pPr>
      <w:r w:rsidRPr="00E41A02">
        <w:rPr>
          <w:rFonts w:ascii="Times New Roman" w:hAnsi="Times New Roman" w:cs="Times New Roman"/>
          <w:sz w:val="20"/>
          <w:szCs w:val="20"/>
        </w:rPr>
        <w:t xml:space="preserve">Centre for Materials&amp; Manufacturing, Department of Mechanical Engineering, CMR College of Engineering &amp; Technology, Hyderabad, </w:t>
      </w:r>
      <w:proofErr w:type="spellStart"/>
      <w:r w:rsidRPr="00E41A02">
        <w:rPr>
          <w:rFonts w:ascii="Times New Roman" w:hAnsi="Times New Roman" w:cs="Times New Roman"/>
          <w:sz w:val="20"/>
          <w:szCs w:val="20"/>
        </w:rPr>
        <w:t>Telangana</w:t>
      </w:r>
      <w:proofErr w:type="spellEnd"/>
      <w:r w:rsidRPr="00E41A02">
        <w:rPr>
          <w:rFonts w:ascii="Times New Roman" w:hAnsi="Times New Roman" w:cs="Times New Roman"/>
          <w:sz w:val="20"/>
          <w:szCs w:val="20"/>
        </w:rPr>
        <w:t xml:space="preserve"> State, India</w:t>
      </w:r>
    </w:p>
    <w:p w:rsidR="00E41A02" w:rsidRDefault="00E41A02" w:rsidP="00E41A02">
      <w:pPr>
        <w:spacing w:after="0" w:line="240" w:lineRule="auto"/>
        <w:jc w:val="center"/>
        <w:rPr>
          <w:rFonts w:ascii="Times New Roman" w:hAnsi="Times New Roman"/>
          <w:i/>
          <w:sz w:val="20"/>
        </w:rPr>
      </w:pPr>
      <w:r w:rsidRPr="00E41A02">
        <w:rPr>
          <w:rFonts w:ascii="Times New Roman" w:hAnsi="Times New Roman"/>
          <w:i/>
          <w:sz w:val="20"/>
        </w:rPr>
        <w:t xml:space="preserve">E </w:t>
      </w:r>
      <w:proofErr w:type="gramStart"/>
      <w:r w:rsidRPr="00E41A02">
        <w:rPr>
          <w:rFonts w:ascii="Times New Roman" w:hAnsi="Times New Roman"/>
          <w:i/>
          <w:sz w:val="20"/>
        </w:rPr>
        <w:t>Mail :</w:t>
      </w:r>
      <w:proofErr w:type="gramEnd"/>
      <w:r w:rsidRPr="00E41A02">
        <w:rPr>
          <w:rFonts w:ascii="Times New Roman" w:hAnsi="Times New Roman"/>
          <w:i/>
          <w:sz w:val="20"/>
        </w:rPr>
        <w:t xml:space="preserve"> </w:t>
      </w:r>
      <w:r>
        <w:rPr>
          <w:rFonts w:ascii="Times New Roman" w:hAnsi="Times New Roman"/>
          <w:i/>
          <w:sz w:val="20"/>
        </w:rPr>
        <w:t xml:space="preserve"> </w:t>
      </w:r>
      <w:hyperlink r:id="rId6" w:history="1">
        <w:r w:rsidRPr="00116E01">
          <w:rPr>
            <w:rStyle w:val="Hyperlink"/>
            <w:rFonts w:ascii="Times New Roman" w:hAnsi="Times New Roman"/>
            <w:i/>
            <w:sz w:val="20"/>
          </w:rPr>
          <w:t>pravikumar@cmrcet.org</w:t>
        </w:r>
      </w:hyperlink>
    </w:p>
    <w:p w:rsidR="00E41A02" w:rsidRDefault="00E41A02" w:rsidP="00E41A02">
      <w:pPr>
        <w:spacing w:after="0" w:line="240" w:lineRule="auto"/>
        <w:jc w:val="center"/>
        <w:rPr>
          <w:rFonts w:ascii="Times New Roman" w:hAnsi="Times New Roman"/>
          <w:i/>
          <w:sz w:val="20"/>
        </w:rPr>
      </w:pPr>
    </w:p>
    <w:p w:rsidR="00E41A02" w:rsidRPr="00E41A02" w:rsidRDefault="00A97796" w:rsidP="00E41A02">
      <w:pPr>
        <w:spacing w:after="0" w:line="240" w:lineRule="auto"/>
        <w:jc w:val="center"/>
        <w:rPr>
          <w:rFonts w:ascii="Times New Roman" w:hAnsi="Times New Roman" w:cs="Times New Roman"/>
          <w:b/>
          <w:sz w:val="24"/>
          <w:szCs w:val="18"/>
        </w:rPr>
      </w:pPr>
      <w:r w:rsidRPr="00E41A02">
        <w:rPr>
          <w:rFonts w:ascii="Times New Roman" w:hAnsi="Times New Roman" w:cs="Times New Roman"/>
          <w:b/>
          <w:sz w:val="24"/>
          <w:szCs w:val="18"/>
        </w:rPr>
        <w:t xml:space="preserve">B. Srinivasa </w:t>
      </w:r>
      <w:proofErr w:type="spellStart"/>
      <w:r w:rsidRPr="00E41A02">
        <w:rPr>
          <w:rFonts w:ascii="Times New Roman" w:hAnsi="Times New Roman" w:cs="Times New Roman"/>
          <w:b/>
          <w:sz w:val="24"/>
          <w:szCs w:val="18"/>
        </w:rPr>
        <w:t>Varma</w:t>
      </w:r>
      <w:proofErr w:type="spellEnd"/>
    </w:p>
    <w:p w:rsidR="00E41A02" w:rsidRPr="00E41A02" w:rsidRDefault="00E41A02" w:rsidP="00E41A02">
      <w:pPr>
        <w:spacing w:after="0" w:line="240" w:lineRule="auto"/>
        <w:jc w:val="center"/>
        <w:rPr>
          <w:rFonts w:ascii="Times New Roman" w:hAnsi="Times New Roman" w:cs="Times New Roman"/>
          <w:sz w:val="20"/>
          <w:szCs w:val="20"/>
        </w:rPr>
      </w:pPr>
      <w:r w:rsidRPr="00E41A02">
        <w:rPr>
          <w:rFonts w:ascii="Times New Roman" w:hAnsi="Times New Roman" w:cs="Times New Roman"/>
          <w:sz w:val="20"/>
          <w:szCs w:val="20"/>
        </w:rPr>
        <w:t xml:space="preserve">Centre for Materials&amp; Manufacturing, Department of Mechanical Engineering, CMR College of Engineering &amp; Technology, Hyderabad, </w:t>
      </w:r>
      <w:proofErr w:type="spellStart"/>
      <w:r w:rsidRPr="00E41A02">
        <w:rPr>
          <w:rFonts w:ascii="Times New Roman" w:hAnsi="Times New Roman" w:cs="Times New Roman"/>
          <w:sz w:val="20"/>
          <w:szCs w:val="20"/>
        </w:rPr>
        <w:t>Telangana</w:t>
      </w:r>
      <w:proofErr w:type="spellEnd"/>
      <w:r w:rsidRPr="00E41A02">
        <w:rPr>
          <w:rFonts w:ascii="Times New Roman" w:hAnsi="Times New Roman" w:cs="Times New Roman"/>
          <w:sz w:val="20"/>
          <w:szCs w:val="20"/>
        </w:rPr>
        <w:t xml:space="preserve"> State, India</w:t>
      </w:r>
    </w:p>
    <w:p w:rsidR="00E41A02" w:rsidRDefault="00E41A02" w:rsidP="00E41A02">
      <w:pPr>
        <w:spacing w:after="0" w:line="240" w:lineRule="auto"/>
        <w:jc w:val="center"/>
        <w:rPr>
          <w:rFonts w:ascii="Times New Roman" w:hAnsi="Times New Roman" w:cs="Times New Roman"/>
          <w:i/>
          <w:sz w:val="20"/>
          <w:szCs w:val="20"/>
        </w:rPr>
      </w:pPr>
      <w:r w:rsidRPr="00E41A02">
        <w:rPr>
          <w:rFonts w:ascii="Times New Roman" w:hAnsi="Times New Roman" w:cs="Times New Roman"/>
          <w:i/>
          <w:sz w:val="20"/>
          <w:szCs w:val="20"/>
        </w:rPr>
        <w:t xml:space="preserve">E mail: </w:t>
      </w:r>
      <w:hyperlink r:id="rId7" w:history="1">
        <w:r w:rsidRPr="00116E01">
          <w:rPr>
            <w:rStyle w:val="Hyperlink"/>
            <w:rFonts w:ascii="Times New Roman" w:hAnsi="Times New Roman" w:cs="Times New Roman"/>
            <w:i/>
            <w:sz w:val="20"/>
            <w:szCs w:val="20"/>
          </w:rPr>
          <w:t>bsvarma@cmrcet.org</w:t>
        </w:r>
      </w:hyperlink>
    </w:p>
    <w:p w:rsidR="00E41A02" w:rsidRDefault="00E41A02" w:rsidP="00E41A02">
      <w:pPr>
        <w:spacing w:after="0" w:line="240" w:lineRule="auto"/>
        <w:jc w:val="center"/>
        <w:rPr>
          <w:rFonts w:ascii="Times New Roman" w:hAnsi="Times New Roman" w:cs="Times New Roman"/>
          <w:i/>
          <w:sz w:val="20"/>
          <w:szCs w:val="20"/>
        </w:rPr>
      </w:pPr>
    </w:p>
    <w:p w:rsidR="00A97796" w:rsidRPr="00E41A02" w:rsidRDefault="00A97796" w:rsidP="00E41A02">
      <w:pPr>
        <w:spacing w:after="0" w:line="240" w:lineRule="auto"/>
        <w:jc w:val="center"/>
        <w:rPr>
          <w:rFonts w:ascii="Times New Roman" w:hAnsi="Times New Roman" w:cs="Times New Roman"/>
          <w:b/>
          <w:sz w:val="24"/>
          <w:szCs w:val="18"/>
          <w:vertAlign w:val="superscript"/>
        </w:rPr>
      </w:pPr>
      <w:proofErr w:type="spellStart"/>
      <w:r w:rsidRPr="00E41A02">
        <w:rPr>
          <w:rFonts w:ascii="Times New Roman" w:hAnsi="Times New Roman" w:cs="Times New Roman"/>
          <w:b/>
          <w:sz w:val="24"/>
          <w:szCs w:val="18"/>
        </w:rPr>
        <w:t>Amit</w:t>
      </w:r>
      <w:proofErr w:type="spellEnd"/>
      <w:r w:rsidRPr="00E41A02">
        <w:rPr>
          <w:rFonts w:ascii="Times New Roman" w:hAnsi="Times New Roman" w:cs="Times New Roman"/>
          <w:b/>
          <w:sz w:val="24"/>
          <w:szCs w:val="18"/>
        </w:rPr>
        <w:t xml:space="preserve"> Kumar</w:t>
      </w:r>
    </w:p>
    <w:p w:rsidR="00A97796" w:rsidRPr="00E41A02" w:rsidRDefault="00A97796" w:rsidP="00E41A02">
      <w:pPr>
        <w:autoSpaceDE w:val="0"/>
        <w:autoSpaceDN w:val="0"/>
        <w:adjustRightInd w:val="0"/>
        <w:spacing w:after="0" w:line="240" w:lineRule="auto"/>
        <w:jc w:val="center"/>
        <w:rPr>
          <w:rFonts w:ascii="Times New Roman" w:hAnsi="Times New Roman" w:cs="Times New Roman"/>
          <w:color w:val="000000" w:themeColor="text1"/>
          <w:sz w:val="20"/>
          <w:szCs w:val="20"/>
        </w:rPr>
      </w:pPr>
      <w:r w:rsidRPr="00E41A02">
        <w:rPr>
          <w:rFonts w:ascii="Times New Roman" w:hAnsi="Times New Roman" w:cs="Times New Roman"/>
          <w:color w:val="000000" w:themeColor="text1"/>
          <w:sz w:val="20"/>
          <w:szCs w:val="20"/>
        </w:rPr>
        <w:t xml:space="preserve">Department of Civil Engineering, </w:t>
      </w:r>
      <w:proofErr w:type="spellStart"/>
      <w:r w:rsidRPr="00E41A02">
        <w:rPr>
          <w:rFonts w:ascii="Times New Roman" w:hAnsi="Times New Roman" w:cs="Times New Roman"/>
          <w:color w:val="000000" w:themeColor="text1"/>
          <w:sz w:val="20"/>
          <w:szCs w:val="20"/>
        </w:rPr>
        <w:t>Sobhasaria</w:t>
      </w:r>
      <w:proofErr w:type="spellEnd"/>
      <w:r w:rsidRPr="00E41A02">
        <w:rPr>
          <w:rFonts w:ascii="Times New Roman" w:hAnsi="Times New Roman" w:cs="Times New Roman"/>
          <w:color w:val="000000" w:themeColor="text1"/>
          <w:sz w:val="20"/>
          <w:szCs w:val="20"/>
        </w:rPr>
        <w:t xml:space="preserve"> Engineering College, </w:t>
      </w:r>
      <w:proofErr w:type="spellStart"/>
      <w:r w:rsidRPr="00E41A02">
        <w:rPr>
          <w:rFonts w:ascii="Times New Roman" w:hAnsi="Times New Roman" w:cs="Times New Roman"/>
          <w:color w:val="000000" w:themeColor="text1"/>
          <w:sz w:val="20"/>
          <w:szCs w:val="20"/>
        </w:rPr>
        <w:t>Sikar</w:t>
      </w:r>
      <w:proofErr w:type="spellEnd"/>
      <w:r w:rsidRPr="00E41A02">
        <w:rPr>
          <w:rFonts w:ascii="Times New Roman" w:hAnsi="Times New Roman" w:cs="Times New Roman"/>
          <w:color w:val="000000" w:themeColor="text1"/>
          <w:sz w:val="20"/>
          <w:szCs w:val="20"/>
        </w:rPr>
        <w:t>, Rajasthan,</w:t>
      </w:r>
      <w:r w:rsidRPr="00E41A02">
        <w:rPr>
          <w:rFonts w:ascii="Times New Roman" w:hAnsi="Times New Roman" w:cs="Times New Roman"/>
          <w:sz w:val="20"/>
          <w:szCs w:val="20"/>
        </w:rPr>
        <w:t xml:space="preserve"> India</w:t>
      </w:r>
    </w:p>
    <w:p w:rsidR="00A97796" w:rsidRPr="00E41A02" w:rsidRDefault="00E41A02" w:rsidP="00E41A02">
      <w:pPr>
        <w:spacing w:after="0" w:line="240" w:lineRule="auto"/>
        <w:jc w:val="center"/>
        <w:rPr>
          <w:rFonts w:ascii="Times New Roman" w:hAnsi="Times New Roman" w:cs="Times New Roman"/>
          <w:i/>
          <w:sz w:val="20"/>
          <w:szCs w:val="20"/>
        </w:rPr>
      </w:pPr>
      <w:r w:rsidRPr="00E41A02">
        <w:rPr>
          <w:i/>
          <w:sz w:val="20"/>
          <w:szCs w:val="20"/>
        </w:rPr>
        <w:t xml:space="preserve">E </w:t>
      </w:r>
      <w:proofErr w:type="gramStart"/>
      <w:r w:rsidRPr="00E41A02">
        <w:rPr>
          <w:i/>
          <w:sz w:val="20"/>
          <w:szCs w:val="20"/>
        </w:rPr>
        <w:t>mail :</w:t>
      </w:r>
      <w:proofErr w:type="gramEnd"/>
      <w:r w:rsidRPr="00E41A02">
        <w:rPr>
          <w:i/>
          <w:sz w:val="20"/>
          <w:szCs w:val="20"/>
        </w:rPr>
        <w:t xml:space="preserve"> </w:t>
      </w:r>
      <w:hyperlink r:id="rId8" w:history="1">
        <w:r w:rsidR="00A97796" w:rsidRPr="00E41A02">
          <w:rPr>
            <w:rStyle w:val="Hyperlink"/>
            <w:rFonts w:ascii="Times New Roman" w:hAnsi="Times New Roman" w:cs="Times New Roman"/>
            <w:i/>
            <w:sz w:val="20"/>
            <w:szCs w:val="20"/>
          </w:rPr>
          <w:t>amitror60@gmail.com</w:t>
        </w:r>
      </w:hyperlink>
      <w:r w:rsidR="00A97796" w:rsidRPr="00E41A02">
        <w:rPr>
          <w:rFonts w:ascii="Times New Roman" w:hAnsi="Times New Roman" w:cs="Times New Roman"/>
          <w:i/>
          <w:sz w:val="20"/>
          <w:szCs w:val="20"/>
        </w:rPr>
        <w:t xml:space="preserve"> </w:t>
      </w:r>
    </w:p>
    <w:p w:rsidR="00E41A02" w:rsidRDefault="00E41A02" w:rsidP="00A97796">
      <w:pPr>
        <w:spacing w:after="0" w:line="360" w:lineRule="auto"/>
        <w:jc w:val="both"/>
        <w:rPr>
          <w:rFonts w:ascii="Times New Roman" w:hAnsi="Times New Roman" w:cs="Times New Roman"/>
          <w:b/>
          <w:sz w:val="24"/>
          <w:szCs w:val="24"/>
        </w:rPr>
      </w:pPr>
    </w:p>
    <w:p w:rsidR="00E41A02" w:rsidRPr="00E41A02" w:rsidRDefault="00E41A02" w:rsidP="00A97796">
      <w:pPr>
        <w:spacing w:after="0" w:line="360" w:lineRule="auto"/>
        <w:jc w:val="both"/>
        <w:rPr>
          <w:rFonts w:ascii="Times New Roman" w:hAnsi="Times New Roman" w:cs="Times New Roman"/>
          <w:b/>
          <w:sz w:val="24"/>
          <w:szCs w:val="24"/>
        </w:rPr>
      </w:pPr>
      <w:r w:rsidRPr="00E41A02">
        <w:rPr>
          <w:rFonts w:ascii="Times New Roman" w:hAnsi="Times New Roman" w:cs="Times New Roman"/>
          <w:b/>
          <w:sz w:val="24"/>
          <w:szCs w:val="24"/>
        </w:rPr>
        <w:t xml:space="preserve">ABSTRACT </w:t>
      </w:r>
    </w:p>
    <w:p w:rsidR="00A97796" w:rsidRPr="00426A9A" w:rsidRDefault="00A97796" w:rsidP="00E41A02">
      <w:pPr>
        <w:spacing w:after="0" w:line="240" w:lineRule="auto"/>
        <w:jc w:val="both"/>
        <w:rPr>
          <w:rFonts w:ascii="Times New Roman" w:hAnsi="Times New Roman" w:cs="Times New Roman"/>
          <w:sz w:val="24"/>
          <w:szCs w:val="24"/>
        </w:rPr>
      </w:pPr>
      <w:r w:rsidRPr="00426A9A">
        <w:rPr>
          <w:rFonts w:ascii="Times New Roman" w:eastAsia="Calibri" w:hAnsi="Times New Roman" w:cs="Times New Roman"/>
          <w:sz w:val="24"/>
          <w:szCs w:val="24"/>
          <w:lang w:val="en-US"/>
        </w:rPr>
        <w:t xml:space="preserve">Trials had been performed for heated square </w:t>
      </w:r>
      <w:proofErr w:type="spellStart"/>
      <w:r w:rsidRPr="00426A9A">
        <w:rPr>
          <w:rFonts w:ascii="Times New Roman" w:eastAsia="Calibri" w:hAnsi="Times New Roman" w:cs="Times New Roman"/>
          <w:sz w:val="24"/>
          <w:szCs w:val="24"/>
          <w:lang w:val="en-US"/>
        </w:rPr>
        <w:t>workpiece</w:t>
      </w:r>
      <w:proofErr w:type="spellEnd"/>
      <w:r w:rsidRPr="00426A9A">
        <w:rPr>
          <w:rFonts w:ascii="Times New Roman" w:eastAsia="Calibri" w:hAnsi="Times New Roman" w:cs="Times New Roman"/>
          <w:sz w:val="24"/>
          <w:szCs w:val="24"/>
          <w:lang w:val="en-US"/>
        </w:rPr>
        <w:t xml:space="preserve"> in a rectangular channel to observe heat exchang</w:t>
      </w:r>
      <w:bookmarkStart w:id="0" w:name="_GoBack"/>
      <w:bookmarkEnd w:id="0"/>
      <w:r w:rsidRPr="00426A9A">
        <w:rPr>
          <w:rFonts w:ascii="Times New Roman" w:eastAsia="Calibri" w:hAnsi="Times New Roman" w:cs="Times New Roman"/>
          <w:sz w:val="24"/>
          <w:szCs w:val="24"/>
          <w:lang w:val="en-US"/>
        </w:rPr>
        <w:t xml:space="preserve">e in pulsating flow. A square work piece consisting of aluminum is utilized amid the examinations. The impact of oscillating frequency and Reynolds number of the stream on heat exchange enhancement and </w:t>
      </w:r>
      <w:proofErr w:type="spellStart"/>
      <w:r w:rsidRPr="00426A9A">
        <w:rPr>
          <w:rFonts w:ascii="Times New Roman" w:eastAsia="Calibri" w:hAnsi="Times New Roman" w:cs="Times New Roman"/>
          <w:sz w:val="24"/>
          <w:szCs w:val="24"/>
          <w:lang w:val="en-US"/>
        </w:rPr>
        <w:t>Nusselt</w:t>
      </w:r>
      <w:proofErr w:type="spellEnd"/>
      <w:r w:rsidRPr="00426A9A">
        <w:rPr>
          <w:rFonts w:ascii="Times New Roman" w:eastAsia="Calibri" w:hAnsi="Times New Roman" w:cs="Times New Roman"/>
          <w:sz w:val="24"/>
          <w:szCs w:val="24"/>
          <w:lang w:val="en-US"/>
        </w:rPr>
        <w:t xml:space="preserve"> number is investigated. The trials are done in the range of 0 to 60 Hz signal frequency. The support vector machine algorithm based on distinct kernels is used to evaluate the work piece temperature. The support vector machine algorithm using PUK kernel presents the best results for work piece temperature. Different diagrams are plotted to demonstrate the impact of RE number and recurrence frequency on the heat exchange enhancement. With an increment in the value of RE number, the increase in heat exchange takes place at all recurrence frequency. Up to some point, heat exchange additionally improved with an increment in recurrence frequency and after that starts decline.</w:t>
      </w:r>
    </w:p>
    <w:p w:rsidR="00A97796" w:rsidRPr="00E41A02" w:rsidRDefault="00A97796" w:rsidP="00A97796">
      <w:pPr>
        <w:spacing w:before="200" w:line="360" w:lineRule="auto"/>
        <w:jc w:val="both"/>
        <w:rPr>
          <w:rFonts w:ascii="Times New Roman" w:hAnsi="Times New Roman" w:cs="Times New Roman"/>
          <w:i/>
          <w:sz w:val="20"/>
          <w:szCs w:val="20"/>
        </w:rPr>
      </w:pPr>
      <w:r w:rsidRPr="00E41A02">
        <w:rPr>
          <w:rFonts w:ascii="Times New Roman" w:hAnsi="Times New Roman" w:cs="Times New Roman"/>
          <w:b/>
          <w:i/>
          <w:sz w:val="20"/>
          <w:szCs w:val="20"/>
        </w:rPr>
        <w:t>Keywords</w:t>
      </w:r>
      <w:r w:rsidRPr="00E41A02">
        <w:rPr>
          <w:rFonts w:ascii="Times New Roman" w:hAnsi="Times New Roman" w:cs="Times New Roman"/>
          <w:i/>
          <w:sz w:val="20"/>
          <w:szCs w:val="20"/>
        </w:rPr>
        <w:t xml:space="preserve">: </w:t>
      </w:r>
      <w:r w:rsidRPr="00E41A02">
        <w:rPr>
          <w:rFonts w:ascii="Times New Roman" w:eastAsia="Calibri" w:hAnsi="Times New Roman" w:cs="Times New Roman"/>
          <w:i/>
          <w:sz w:val="20"/>
          <w:szCs w:val="20"/>
          <w:lang w:val="en-US"/>
        </w:rPr>
        <w:t>Square cylinder</w:t>
      </w:r>
      <w:r w:rsidRPr="00E41A02">
        <w:rPr>
          <w:rFonts w:ascii="Times New Roman" w:hAnsi="Times New Roman" w:cs="Times New Roman"/>
          <w:i/>
          <w:sz w:val="20"/>
          <w:szCs w:val="20"/>
        </w:rPr>
        <w:t>; aluminium work piece</w:t>
      </w:r>
      <w:r w:rsidRPr="00E41A02">
        <w:rPr>
          <w:rFonts w:ascii="Times New Roman" w:eastAsia="Calibri" w:hAnsi="Times New Roman" w:cs="Times New Roman"/>
          <w:i/>
          <w:sz w:val="20"/>
          <w:szCs w:val="20"/>
          <w:lang w:val="en-US"/>
        </w:rPr>
        <w:t xml:space="preserve">; </w:t>
      </w:r>
      <w:proofErr w:type="spellStart"/>
      <w:r w:rsidRPr="00E41A02">
        <w:rPr>
          <w:rFonts w:ascii="Times New Roman" w:eastAsia="Calibri" w:hAnsi="Times New Roman" w:cs="Times New Roman"/>
          <w:i/>
          <w:sz w:val="20"/>
          <w:szCs w:val="20"/>
          <w:lang w:val="en-US"/>
        </w:rPr>
        <w:t>Nusselt</w:t>
      </w:r>
      <w:proofErr w:type="spellEnd"/>
      <w:r w:rsidRPr="00E41A02">
        <w:rPr>
          <w:rFonts w:ascii="Times New Roman" w:eastAsia="Calibri" w:hAnsi="Times New Roman" w:cs="Times New Roman"/>
          <w:i/>
          <w:sz w:val="20"/>
          <w:szCs w:val="20"/>
          <w:lang w:val="en-US"/>
        </w:rPr>
        <w:t xml:space="preserve"> number; Reynolds number; Support vector machine.</w:t>
      </w:r>
    </w:p>
    <w:p w:rsidR="00CC522C" w:rsidRDefault="00CC522C"/>
    <w:sectPr w:rsidR="00CC522C" w:rsidSect="006E2E1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97796"/>
    <w:rsid w:val="00426A9A"/>
    <w:rsid w:val="006E2E10"/>
    <w:rsid w:val="00A97796"/>
    <w:rsid w:val="00CC522C"/>
    <w:rsid w:val="00E41A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796"/>
    <w:rPr>
      <w:rFonts w:eastAsiaTheme="minorEastAsia"/>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A97796"/>
    <w:pPr>
      <w:spacing w:after="0" w:line="240" w:lineRule="auto"/>
      <w:jc w:val="center"/>
    </w:pPr>
    <w:rPr>
      <w:rFonts w:ascii="Times New Roman" w:eastAsia="Times New Roman" w:hAnsi="Times New Roman" w:cs="Times New Roman"/>
      <w:b/>
      <w:bCs/>
      <w:sz w:val="24"/>
      <w:szCs w:val="24"/>
      <w:lang w:val="en-US" w:eastAsia="en-US"/>
    </w:rPr>
  </w:style>
  <w:style w:type="character" w:customStyle="1" w:styleId="TitleChar">
    <w:name w:val="Title Char"/>
    <w:basedOn w:val="DefaultParagraphFont"/>
    <w:link w:val="Title"/>
    <w:uiPriority w:val="10"/>
    <w:rsid w:val="00A97796"/>
    <w:rPr>
      <w:rFonts w:ascii="Times New Roman" w:eastAsia="Times New Roman" w:hAnsi="Times New Roman" w:cs="Times New Roman"/>
      <w:b/>
      <w:bCs/>
      <w:sz w:val="24"/>
      <w:szCs w:val="24"/>
      <w:lang w:val="en-US"/>
    </w:rPr>
  </w:style>
  <w:style w:type="character" w:styleId="Hyperlink">
    <w:name w:val="Hyperlink"/>
    <w:basedOn w:val="DefaultParagraphFont"/>
    <w:rsid w:val="00A9779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796"/>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A97796"/>
    <w:pPr>
      <w:spacing w:after="0" w:line="240" w:lineRule="auto"/>
      <w:jc w:val="center"/>
    </w:pPr>
    <w:rPr>
      <w:rFonts w:ascii="Times New Roman" w:eastAsia="Times New Roman" w:hAnsi="Times New Roman" w:cs="Times New Roman"/>
      <w:b/>
      <w:bCs/>
      <w:sz w:val="24"/>
      <w:szCs w:val="24"/>
      <w:lang w:val="en-US" w:eastAsia="en-US"/>
    </w:rPr>
  </w:style>
  <w:style w:type="character" w:customStyle="1" w:styleId="TitleChar">
    <w:name w:val="Title Char"/>
    <w:basedOn w:val="DefaultParagraphFont"/>
    <w:link w:val="Title"/>
    <w:uiPriority w:val="10"/>
    <w:rsid w:val="00A97796"/>
    <w:rPr>
      <w:rFonts w:ascii="Times New Roman" w:eastAsia="Times New Roman" w:hAnsi="Times New Roman" w:cs="Times New Roman"/>
      <w:b/>
      <w:bCs/>
      <w:sz w:val="24"/>
      <w:szCs w:val="24"/>
      <w:lang w:val="en-US"/>
    </w:rPr>
  </w:style>
  <w:style w:type="character" w:styleId="Hyperlink">
    <w:name w:val="Hyperlink"/>
    <w:basedOn w:val="DefaultParagraphFont"/>
    <w:rsid w:val="00A97796"/>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itror60@gmail.com" TargetMode="External"/><Relationship Id="rId3" Type="http://schemas.openxmlformats.org/officeDocument/2006/relationships/webSettings" Target="webSettings.xml"/><Relationship Id="rId7" Type="http://schemas.openxmlformats.org/officeDocument/2006/relationships/hyperlink" Target="mailto:bsvarma@cmrcet.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ravikumar@cmrcet.org" TargetMode="External"/><Relationship Id="rId11" Type="http://schemas.microsoft.com/office/2007/relationships/stylesWithEffects" Target="stylesWithEffects.xml"/><Relationship Id="rId5" Type="http://schemas.openxmlformats.org/officeDocument/2006/relationships/hyperlink" Target="mailto:drsomvirsingh@cmrcet.org" TargetMode="External"/><Relationship Id="rId10" Type="http://schemas.openxmlformats.org/officeDocument/2006/relationships/theme" Target="theme/theme1.xml"/><Relationship Id="rId4" Type="http://schemas.openxmlformats.org/officeDocument/2006/relationships/hyperlink" Target="mailto:somveersingh34@ymai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Hai</cp:lastModifiedBy>
  <cp:revision>3</cp:revision>
  <dcterms:created xsi:type="dcterms:W3CDTF">2019-08-20T09:21:00Z</dcterms:created>
  <dcterms:modified xsi:type="dcterms:W3CDTF">2019-08-20T15:19:00Z</dcterms:modified>
</cp:coreProperties>
</file>