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86A" w:rsidRPr="00DA4BD2" w:rsidRDefault="00E9523F" w:rsidP="00077EFB">
      <w:pPr>
        <w:spacing w:after="0" w:line="240" w:lineRule="auto"/>
        <w:jc w:val="center"/>
        <w:rPr>
          <w:rFonts w:ascii="Times New Roman" w:hAnsi="Times New Roman" w:cs="Times New Roman"/>
          <w:b/>
          <w:bCs/>
          <w:sz w:val="28"/>
          <w:szCs w:val="24"/>
        </w:rPr>
      </w:pPr>
      <w:r w:rsidRPr="00E9523F">
        <w:rPr>
          <w:rFonts w:ascii="Times New Roman" w:hAnsi="Times New Roman" w:cs="Times New Roman"/>
          <w:b/>
          <w:bCs/>
          <w:sz w:val="28"/>
          <w:szCs w:val="24"/>
        </w:rPr>
        <w:t>Experimental Study to Determine LDR in Deep Drawing of C11000 Copper blanks</w:t>
      </w:r>
      <w:r w:rsidR="00BB1582" w:rsidRPr="00DA4BD2">
        <w:rPr>
          <w:rFonts w:ascii="Times New Roman" w:hAnsi="Times New Roman" w:cs="Times New Roman"/>
          <w:b/>
          <w:bCs/>
          <w:sz w:val="28"/>
          <w:szCs w:val="24"/>
        </w:rPr>
        <w:t xml:space="preserve"> </w:t>
      </w:r>
    </w:p>
    <w:p w:rsidR="00077EFB" w:rsidRPr="00DA4BD2" w:rsidRDefault="00E9523F" w:rsidP="00077EFB">
      <w:pPr>
        <w:spacing w:after="0" w:line="240" w:lineRule="auto"/>
        <w:jc w:val="center"/>
        <w:rPr>
          <w:rFonts w:ascii="Times New Roman" w:hAnsi="Times New Roman" w:cs="Times New Roman"/>
          <w:b/>
          <w:bCs/>
          <w:sz w:val="24"/>
          <w:szCs w:val="22"/>
        </w:rPr>
      </w:pPr>
      <w:r w:rsidRPr="00E9523F">
        <w:rPr>
          <w:rFonts w:ascii="Times New Roman" w:hAnsi="Times New Roman" w:cs="Times New Roman"/>
          <w:b/>
          <w:bCs/>
          <w:sz w:val="24"/>
          <w:szCs w:val="22"/>
          <w:lang w:bidi="ar-SA"/>
        </w:rPr>
        <w:t>A C Sekhara Reddy</w:t>
      </w:r>
      <w:r w:rsidRPr="00DA4BD2">
        <w:rPr>
          <w:rFonts w:ascii="Times New Roman" w:hAnsi="Times New Roman" w:cs="Times New Roman"/>
          <w:b/>
          <w:bCs/>
          <w:sz w:val="24"/>
          <w:szCs w:val="22"/>
        </w:rPr>
        <w:t xml:space="preserve"> </w:t>
      </w:r>
    </w:p>
    <w:p w:rsidR="00E9523F" w:rsidRDefault="00E9523F" w:rsidP="00E9523F">
      <w:pPr>
        <w:spacing w:after="0" w:line="240" w:lineRule="auto"/>
        <w:jc w:val="center"/>
        <w:rPr>
          <w:rFonts w:ascii="Times New Roman" w:hAnsi="Times New Roman" w:cs="Times New Roman"/>
          <w:sz w:val="20"/>
          <w:szCs w:val="18"/>
        </w:rPr>
      </w:pPr>
      <w:r w:rsidRPr="00E9523F">
        <w:rPr>
          <w:rFonts w:ascii="Times New Roman" w:hAnsi="Times New Roman" w:cs="Times New Roman"/>
          <w:sz w:val="20"/>
          <w:szCs w:val="18"/>
        </w:rPr>
        <w:t>Researc Scholer, O U</w:t>
      </w:r>
      <w:r>
        <w:rPr>
          <w:rFonts w:ascii="Times New Roman" w:hAnsi="Times New Roman" w:cs="Times New Roman"/>
          <w:sz w:val="20"/>
          <w:szCs w:val="18"/>
        </w:rPr>
        <w:t>,</w:t>
      </w:r>
      <w:r w:rsidRPr="00E9523F">
        <w:rPr>
          <w:rFonts w:ascii="Times New Roman" w:hAnsi="Times New Roman" w:cs="Times New Roman"/>
          <w:sz w:val="20"/>
          <w:szCs w:val="18"/>
        </w:rPr>
        <w:t xml:space="preserve"> Hyderabad, Telangana</w:t>
      </w:r>
      <w:r>
        <w:rPr>
          <w:rFonts w:ascii="Times New Roman" w:hAnsi="Times New Roman" w:cs="Times New Roman"/>
          <w:sz w:val="20"/>
          <w:szCs w:val="18"/>
        </w:rPr>
        <w:t>.</w:t>
      </w:r>
    </w:p>
    <w:p w:rsidR="00077EFB" w:rsidRPr="00977690" w:rsidRDefault="00E9523F" w:rsidP="00E9523F">
      <w:pPr>
        <w:spacing w:after="0" w:line="240" w:lineRule="auto"/>
        <w:jc w:val="center"/>
        <w:rPr>
          <w:rFonts w:ascii="Times New Roman" w:hAnsi="Times New Roman" w:cs="Times New Roman"/>
          <w:i/>
          <w:sz w:val="20"/>
          <w:szCs w:val="18"/>
        </w:rPr>
      </w:pPr>
      <w:r w:rsidRPr="00977690">
        <w:rPr>
          <w:rFonts w:ascii="Times New Roman" w:hAnsi="Times New Roman" w:cs="Times New Roman"/>
          <w:i/>
          <w:sz w:val="20"/>
          <w:szCs w:val="18"/>
        </w:rPr>
        <w:t xml:space="preserve">         acsreddy64@gmail.com </w:t>
      </w:r>
    </w:p>
    <w:p w:rsidR="00077EFB" w:rsidRPr="00DA4BD2" w:rsidRDefault="00077EFB" w:rsidP="00077EFB">
      <w:pPr>
        <w:rPr>
          <w:rFonts w:ascii="Times New Roman" w:hAnsi="Times New Roman" w:cs="Times New Roman"/>
          <w:lang w:bidi="ar-SA"/>
        </w:rPr>
      </w:pPr>
      <w:bookmarkStart w:id="0" w:name="_GoBack"/>
      <w:bookmarkEnd w:id="0"/>
    </w:p>
    <w:p w:rsidR="00E9523F" w:rsidRPr="00E9523F" w:rsidRDefault="00E9523F" w:rsidP="00E9523F">
      <w:pPr>
        <w:spacing w:after="0" w:line="240" w:lineRule="auto"/>
        <w:jc w:val="center"/>
        <w:rPr>
          <w:rFonts w:ascii="Times New Roman" w:hAnsi="Times New Roman" w:cs="Times New Roman"/>
          <w:b/>
          <w:bCs/>
          <w:sz w:val="24"/>
          <w:szCs w:val="22"/>
          <w:lang w:bidi="ar-SA"/>
        </w:rPr>
      </w:pPr>
      <w:r w:rsidRPr="00E9523F">
        <w:rPr>
          <w:rFonts w:ascii="Times New Roman" w:hAnsi="Times New Roman" w:cs="Times New Roman"/>
          <w:b/>
          <w:bCs/>
          <w:sz w:val="24"/>
          <w:szCs w:val="22"/>
          <w:lang w:bidi="ar-SA"/>
        </w:rPr>
        <w:t>S Rajesham</w:t>
      </w:r>
      <w:r>
        <w:rPr>
          <w:rFonts w:ascii="Times New Roman" w:hAnsi="Times New Roman" w:cs="Times New Roman"/>
          <w:b/>
          <w:bCs/>
          <w:sz w:val="24"/>
          <w:szCs w:val="22"/>
          <w:lang w:bidi="ar-SA"/>
        </w:rPr>
        <w:t>,</w:t>
      </w:r>
    </w:p>
    <w:p w:rsidR="00E9523F" w:rsidRPr="00E9523F" w:rsidRDefault="00E9523F" w:rsidP="00E9523F">
      <w:pPr>
        <w:spacing w:after="0" w:line="240" w:lineRule="auto"/>
        <w:jc w:val="center"/>
        <w:rPr>
          <w:rFonts w:ascii="Times New Roman" w:hAnsi="Times New Roman" w:cs="Times New Roman"/>
          <w:bCs/>
          <w:sz w:val="20"/>
          <w:lang w:bidi="ar-SA"/>
        </w:rPr>
      </w:pPr>
      <w:r w:rsidRPr="00E9523F">
        <w:rPr>
          <w:rFonts w:ascii="Times New Roman" w:hAnsi="Times New Roman" w:cs="Times New Roman"/>
          <w:bCs/>
          <w:sz w:val="20"/>
          <w:lang w:bidi="ar-SA"/>
        </w:rPr>
        <w:t>Dept. of Mechanical Engineering</w:t>
      </w:r>
    </w:p>
    <w:p w:rsidR="00E9523F" w:rsidRDefault="00E9523F" w:rsidP="00E9523F">
      <w:pPr>
        <w:spacing w:after="0" w:line="240" w:lineRule="auto"/>
        <w:jc w:val="center"/>
        <w:rPr>
          <w:rFonts w:ascii="Times New Roman" w:hAnsi="Times New Roman" w:cs="Times New Roman"/>
          <w:bCs/>
          <w:sz w:val="20"/>
          <w:lang w:bidi="ar-SA"/>
        </w:rPr>
      </w:pPr>
      <w:r w:rsidRPr="00E9523F">
        <w:rPr>
          <w:rFonts w:ascii="Times New Roman" w:hAnsi="Times New Roman" w:cs="Times New Roman"/>
          <w:bCs/>
          <w:sz w:val="20"/>
          <w:lang w:bidi="ar-SA"/>
        </w:rPr>
        <w:t>Rajiv Gandhi University for Knowledge Technologies</w:t>
      </w:r>
      <w:r>
        <w:rPr>
          <w:rFonts w:ascii="Times New Roman" w:hAnsi="Times New Roman" w:cs="Times New Roman"/>
          <w:bCs/>
          <w:sz w:val="20"/>
          <w:lang w:bidi="ar-SA"/>
        </w:rPr>
        <w:t>,</w:t>
      </w:r>
    </w:p>
    <w:p w:rsidR="00E9523F" w:rsidRDefault="00E9523F" w:rsidP="00E9523F">
      <w:pPr>
        <w:spacing w:after="0" w:line="240" w:lineRule="auto"/>
        <w:jc w:val="center"/>
        <w:rPr>
          <w:rFonts w:ascii="Times New Roman" w:hAnsi="Times New Roman" w:cs="Times New Roman"/>
          <w:bCs/>
          <w:sz w:val="20"/>
          <w:lang w:bidi="ar-SA"/>
        </w:rPr>
      </w:pPr>
      <w:r w:rsidRPr="00E9523F">
        <w:rPr>
          <w:rFonts w:ascii="Times New Roman" w:hAnsi="Times New Roman" w:cs="Times New Roman"/>
          <w:bCs/>
          <w:sz w:val="20"/>
          <w:lang w:bidi="ar-SA"/>
        </w:rPr>
        <w:t xml:space="preserve">                      Basar,  Telangana, India</w:t>
      </w:r>
      <w:r>
        <w:rPr>
          <w:rFonts w:ascii="Times New Roman" w:hAnsi="Times New Roman" w:cs="Times New Roman"/>
          <w:bCs/>
          <w:sz w:val="20"/>
          <w:lang w:bidi="ar-SA"/>
        </w:rPr>
        <w:t>.</w:t>
      </w:r>
    </w:p>
    <w:p w:rsidR="00E9523F" w:rsidRPr="00E9523F" w:rsidRDefault="00E9523F" w:rsidP="00E9523F">
      <w:pPr>
        <w:spacing w:after="0" w:line="240" w:lineRule="auto"/>
        <w:jc w:val="center"/>
        <w:rPr>
          <w:rFonts w:ascii="Times New Roman" w:hAnsi="Times New Roman" w:cs="Times New Roman"/>
          <w:bCs/>
          <w:sz w:val="20"/>
          <w:lang w:bidi="ar-SA"/>
        </w:rPr>
      </w:pPr>
      <w:r w:rsidRPr="00E9523F">
        <w:rPr>
          <w:rFonts w:ascii="Times New Roman" w:hAnsi="Times New Roman" w:cs="Times New Roman"/>
          <w:bCs/>
          <w:sz w:val="20"/>
          <w:lang w:bidi="ar-SA"/>
        </w:rPr>
        <w:t xml:space="preserve">   </w:t>
      </w:r>
      <w:hyperlink r:id="rId8" w:history="1">
        <w:r w:rsidRPr="00E9523F">
          <w:rPr>
            <w:rStyle w:val="Hyperlink"/>
            <w:rFonts w:ascii="Times New Roman" w:hAnsi="Times New Roman" w:cs="Times New Roman"/>
            <w:bCs/>
            <w:sz w:val="20"/>
            <w:lang w:bidi="ar-SA"/>
          </w:rPr>
          <w:t>rajesham_s@yahoo.com</w:t>
        </w:r>
      </w:hyperlink>
    </w:p>
    <w:p w:rsidR="00E9523F" w:rsidRDefault="00E9523F" w:rsidP="00E9523F">
      <w:pPr>
        <w:spacing w:after="0" w:line="240" w:lineRule="auto"/>
        <w:jc w:val="center"/>
        <w:rPr>
          <w:rFonts w:ascii="Times New Roman" w:hAnsi="Times New Roman" w:cs="Times New Roman"/>
          <w:b/>
          <w:bCs/>
          <w:sz w:val="24"/>
          <w:szCs w:val="22"/>
          <w:lang w:bidi="ar-SA"/>
        </w:rPr>
      </w:pPr>
    </w:p>
    <w:p w:rsidR="00E9523F" w:rsidRPr="00E9523F" w:rsidRDefault="00E9523F" w:rsidP="00E9523F">
      <w:pPr>
        <w:spacing w:after="0" w:line="240" w:lineRule="auto"/>
        <w:jc w:val="center"/>
        <w:rPr>
          <w:rFonts w:ascii="Times New Roman" w:hAnsi="Times New Roman" w:cs="Times New Roman"/>
          <w:b/>
          <w:bCs/>
          <w:sz w:val="24"/>
          <w:szCs w:val="22"/>
          <w:lang w:bidi="ar-SA"/>
        </w:rPr>
      </w:pPr>
      <w:r w:rsidRPr="00E9523F">
        <w:rPr>
          <w:rFonts w:ascii="Times New Roman" w:hAnsi="Times New Roman" w:cs="Times New Roman"/>
          <w:b/>
          <w:bCs/>
          <w:sz w:val="24"/>
          <w:szCs w:val="22"/>
          <w:lang w:bidi="ar-SA"/>
        </w:rPr>
        <w:t>P Ravinder Reddy</w:t>
      </w:r>
      <w:r>
        <w:rPr>
          <w:rFonts w:ascii="Times New Roman" w:hAnsi="Times New Roman" w:cs="Times New Roman"/>
          <w:b/>
          <w:bCs/>
          <w:sz w:val="24"/>
          <w:szCs w:val="22"/>
          <w:lang w:bidi="ar-SA"/>
        </w:rPr>
        <w:t>,</w:t>
      </w:r>
    </w:p>
    <w:p w:rsidR="00E9523F" w:rsidRPr="00E9523F" w:rsidRDefault="00E9523F" w:rsidP="00E9523F">
      <w:pPr>
        <w:spacing w:after="0" w:line="240" w:lineRule="auto"/>
        <w:jc w:val="center"/>
        <w:rPr>
          <w:rFonts w:ascii="Times New Roman" w:hAnsi="Times New Roman" w:cs="Times New Roman"/>
          <w:bCs/>
          <w:sz w:val="20"/>
          <w:lang w:bidi="ar-SA"/>
        </w:rPr>
      </w:pPr>
      <w:r w:rsidRPr="00E9523F">
        <w:rPr>
          <w:rFonts w:ascii="Times New Roman" w:hAnsi="Times New Roman" w:cs="Times New Roman"/>
          <w:bCs/>
          <w:sz w:val="20"/>
          <w:lang w:bidi="ar-SA"/>
        </w:rPr>
        <w:t>Dept of Mechanical Engineering</w:t>
      </w:r>
      <w:r>
        <w:rPr>
          <w:rFonts w:ascii="Times New Roman" w:hAnsi="Times New Roman" w:cs="Times New Roman"/>
          <w:bCs/>
          <w:sz w:val="20"/>
          <w:lang w:bidi="ar-SA"/>
        </w:rPr>
        <w:t>,</w:t>
      </w:r>
    </w:p>
    <w:p w:rsidR="00E9523F" w:rsidRPr="00E9523F" w:rsidRDefault="00E9523F" w:rsidP="00E9523F">
      <w:pPr>
        <w:spacing w:after="0" w:line="240" w:lineRule="auto"/>
        <w:jc w:val="center"/>
        <w:rPr>
          <w:rFonts w:ascii="Times New Roman" w:hAnsi="Times New Roman" w:cs="Times New Roman"/>
          <w:bCs/>
          <w:sz w:val="20"/>
          <w:lang w:bidi="ar-SA"/>
        </w:rPr>
      </w:pPr>
      <w:r w:rsidRPr="00E9523F">
        <w:rPr>
          <w:rFonts w:ascii="Times New Roman" w:hAnsi="Times New Roman" w:cs="Times New Roman"/>
          <w:bCs/>
          <w:sz w:val="20"/>
          <w:lang w:bidi="ar-SA"/>
        </w:rPr>
        <w:t xml:space="preserve">C B I T, Gandipet, </w:t>
      </w:r>
    </w:p>
    <w:p w:rsidR="00E9523F" w:rsidRPr="00E9523F" w:rsidRDefault="00E9523F" w:rsidP="00E9523F">
      <w:pPr>
        <w:spacing w:after="0" w:line="240" w:lineRule="auto"/>
        <w:jc w:val="center"/>
        <w:rPr>
          <w:rFonts w:ascii="Times New Roman" w:hAnsi="Times New Roman" w:cs="Times New Roman"/>
          <w:bCs/>
          <w:sz w:val="20"/>
          <w:lang w:bidi="ar-SA"/>
        </w:rPr>
      </w:pPr>
      <w:r w:rsidRPr="00E9523F">
        <w:rPr>
          <w:rFonts w:ascii="Times New Roman" w:hAnsi="Times New Roman" w:cs="Times New Roman"/>
          <w:bCs/>
          <w:sz w:val="20"/>
          <w:lang w:bidi="ar-SA"/>
        </w:rPr>
        <w:t>Hyderabad, India</w:t>
      </w:r>
      <w:r>
        <w:rPr>
          <w:rFonts w:ascii="Times New Roman" w:hAnsi="Times New Roman" w:cs="Times New Roman"/>
          <w:bCs/>
          <w:sz w:val="20"/>
          <w:lang w:bidi="ar-SA"/>
        </w:rPr>
        <w:t>.</w:t>
      </w:r>
      <w:r w:rsidRPr="00E9523F">
        <w:rPr>
          <w:rFonts w:ascii="Times New Roman" w:hAnsi="Times New Roman" w:cs="Times New Roman"/>
          <w:bCs/>
          <w:sz w:val="20"/>
          <w:lang w:bidi="ar-SA"/>
        </w:rPr>
        <w:t xml:space="preserve"> </w:t>
      </w:r>
    </w:p>
    <w:p w:rsidR="00E9523F" w:rsidRDefault="00E9523F" w:rsidP="00E9523F">
      <w:pPr>
        <w:spacing w:after="0" w:line="240" w:lineRule="auto"/>
        <w:jc w:val="center"/>
        <w:rPr>
          <w:rFonts w:ascii="Times New Roman" w:hAnsi="Times New Roman" w:cs="Times New Roman"/>
          <w:bCs/>
          <w:sz w:val="20"/>
          <w:lang w:bidi="ar-SA"/>
        </w:rPr>
      </w:pPr>
      <w:hyperlink r:id="rId9" w:history="1">
        <w:r w:rsidRPr="00F70486">
          <w:rPr>
            <w:rStyle w:val="Hyperlink"/>
            <w:rFonts w:ascii="Times New Roman" w:hAnsi="Times New Roman" w:cs="Times New Roman"/>
            <w:bCs/>
            <w:sz w:val="20"/>
            <w:lang w:bidi="ar-SA"/>
          </w:rPr>
          <w:t>reddy.prr@gmail.com</w:t>
        </w:r>
      </w:hyperlink>
    </w:p>
    <w:p w:rsidR="00077EFB" w:rsidRPr="00DA4BD2" w:rsidRDefault="00077EFB" w:rsidP="00077EFB">
      <w:pPr>
        <w:spacing w:after="0" w:line="240" w:lineRule="auto"/>
        <w:jc w:val="center"/>
        <w:rPr>
          <w:rFonts w:ascii="Times New Roman" w:hAnsi="Times New Roman" w:cs="Times New Roman"/>
          <w:sz w:val="24"/>
          <w:szCs w:val="22"/>
        </w:rPr>
      </w:pPr>
    </w:p>
    <w:p w:rsidR="00077EFB" w:rsidRPr="00DA4BD2" w:rsidRDefault="004221D6" w:rsidP="00077EFB">
      <w:pPr>
        <w:spacing w:after="0" w:line="240" w:lineRule="auto"/>
        <w:rPr>
          <w:rFonts w:ascii="Times New Roman" w:hAnsi="Times New Roman" w:cs="Times New Roman"/>
          <w:b/>
          <w:bCs/>
          <w:sz w:val="24"/>
          <w:szCs w:val="22"/>
        </w:rPr>
      </w:pPr>
      <w:r w:rsidRPr="00DA4BD2">
        <w:rPr>
          <w:rFonts w:ascii="Times New Roman" w:hAnsi="Times New Roman" w:cs="Times New Roman"/>
          <w:b/>
          <w:bCs/>
          <w:sz w:val="24"/>
          <w:szCs w:val="22"/>
        </w:rPr>
        <w:t xml:space="preserve">ABSTRACT </w:t>
      </w:r>
      <w:r w:rsidR="00077EFB" w:rsidRPr="00DA4BD2">
        <w:rPr>
          <w:rFonts w:ascii="Times New Roman" w:hAnsi="Times New Roman" w:cs="Times New Roman"/>
          <w:b/>
          <w:bCs/>
          <w:sz w:val="24"/>
          <w:szCs w:val="22"/>
        </w:rPr>
        <w:t xml:space="preserve">(First level heading, </w:t>
      </w:r>
      <w:r w:rsidRPr="00DA4BD2">
        <w:rPr>
          <w:rFonts w:ascii="Times New Roman" w:hAnsi="Times New Roman" w:cs="Times New Roman"/>
          <w:b/>
          <w:bCs/>
          <w:sz w:val="24"/>
          <w:szCs w:val="22"/>
        </w:rPr>
        <w:t xml:space="preserve">Capital, </w:t>
      </w:r>
      <w:r w:rsidR="00DA4BD2" w:rsidRPr="00DA4BD2">
        <w:rPr>
          <w:rFonts w:ascii="Times New Roman" w:hAnsi="Times New Roman" w:cs="Times New Roman"/>
          <w:b/>
          <w:bCs/>
          <w:sz w:val="24"/>
          <w:szCs w:val="24"/>
        </w:rPr>
        <w:t>Times New Roman</w:t>
      </w:r>
      <w:r w:rsidR="00077EFB" w:rsidRPr="00DA4BD2">
        <w:rPr>
          <w:rFonts w:ascii="Times New Roman" w:hAnsi="Times New Roman" w:cs="Times New Roman"/>
          <w:b/>
          <w:bCs/>
          <w:sz w:val="24"/>
          <w:szCs w:val="22"/>
        </w:rPr>
        <w:t>, 12, Bold)</w:t>
      </w:r>
    </w:p>
    <w:p w:rsidR="00077EFB" w:rsidRPr="00DA4BD2" w:rsidRDefault="00077EFB" w:rsidP="00077EFB">
      <w:pPr>
        <w:spacing w:after="0" w:line="240" w:lineRule="auto"/>
        <w:rPr>
          <w:rFonts w:ascii="Times New Roman" w:hAnsi="Times New Roman" w:cs="Times New Roman"/>
          <w:b/>
          <w:bCs/>
          <w:sz w:val="24"/>
          <w:szCs w:val="22"/>
        </w:rPr>
      </w:pPr>
    </w:p>
    <w:p w:rsidR="00E9523F" w:rsidRPr="00E9523F" w:rsidRDefault="00077EFB" w:rsidP="00E9523F">
      <w:pPr>
        <w:spacing w:after="0" w:line="240" w:lineRule="auto"/>
        <w:jc w:val="both"/>
        <w:rPr>
          <w:rFonts w:ascii="Times New Roman" w:hAnsi="Times New Roman" w:cs="Times New Roman"/>
          <w:sz w:val="24"/>
          <w:szCs w:val="24"/>
        </w:rPr>
      </w:pPr>
      <w:r w:rsidRPr="00DA4BD2">
        <w:rPr>
          <w:rFonts w:ascii="Times New Roman" w:hAnsi="Times New Roman" w:cs="Times New Roman"/>
          <w:b/>
          <w:bCs/>
          <w:sz w:val="24"/>
          <w:szCs w:val="22"/>
        </w:rPr>
        <w:tab/>
      </w:r>
      <w:r w:rsidR="00E9523F" w:rsidRPr="00E9523F">
        <w:rPr>
          <w:rFonts w:ascii="Times New Roman" w:hAnsi="Times New Roman" w:cs="Times New Roman"/>
          <w:sz w:val="24"/>
          <w:szCs w:val="24"/>
        </w:rPr>
        <w:t>Abstract- The number of stages in design of multistage deep drawing process depends upon the limiting drawing ratio (LDR). The LDR is an essential design component for process engineers to minimize forming steps in multistage deep drawing process. The deep drawing experimental tests were conducted using the test-rig developed at research facility in the lab. The 80 mm die and punch set was used for producing copper C11000 cups of 1 mm thickness.  The size range of blanks used was from 100 mm to 180 mm with 10 mm increment. The maximum punch load and the quality of the cups produced were recorded. The LDR was found using the concept of characteristic punch limit load. The LDR found through experiments was 1.8875.</w:t>
      </w:r>
    </w:p>
    <w:p w:rsidR="00077EFB" w:rsidRPr="00DA4BD2" w:rsidRDefault="00E9523F" w:rsidP="00E9523F">
      <w:pPr>
        <w:spacing w:after="0" w:line="240" w:lineRule="auto"/>
        <w:jc w:val="both"/>
        <w:rPr>
          <w:rFonts w:ascii="Times New Roman" w:hAnsi="Times New Roman" w:cs="Times New Roman"/>
          <w:sz w:val="24"/>
          <w:szCs w:val="24"/>
        </w:rPr>
      </w:pPr>
      <w:r w:rsidRPr="00E9523F">
        <w:rPr>
          <w:rFonts w:ascii="Times New Roman" w:hAnsi="Times New Roman" w:cs="Times New Roman"/>
          <w:sz w:val="24"/>
          <w:szCs w:val="24"/>
        </w:rPr>
        <w:t xml:space="preserve">   </w:t>
      </w:r>
    </w:p>
    <w:p w:rsidR="008F410B" w:rsidRPr="00DA4BD2" w:rsidRDefault="008F410B" w:rsidP="008F410B">
      <w:pPr>
        <w:spacing w:after="0" w:line="240" w:lineRule="auto"/>
        <w:jc w:val="both"/>
        <w:rPr>
          <w:rFonts w:ascii="Times New Roman" w:hAnsi="Times New Roman" w:cs="Times New Roman"/>
        </w:rPr>
      </w:pPr>
    </w:p>
    <w:p w:rsidR="008F410B" w:rsidRPr="00DA4BD2" w:rsidRDefault="00E9523F" w:rsidP="008F410B">
      <w:pPr>
        <w:spacing w:after="0" w:line="240" w:lineRule="auto"/>
        <w:jc w:val="both"/>
        <w:rPr>
          <w:rFonts w:ascii="Times New Roman" w:hAnsi="Times New Roman" w:cs="Times New Roman"/>
          <w:i/>
          <w:iCs/>
          <w:sz w:val="20"/>
          <w:szCs w:val="18"/>
        </w:rPr>
      </w:pPr>
      <w:r>
        <w:rPr>
          <w:rFonts w:ascii="Times New Roman" w:hAnsi="Times New Roman" w:cs="Times New Roman"/>
          <w:i/>
          <w:iCs/>
          <w:sz w:val="20"/>
          <w:szCs w:val="18"/>
        </w:rPr>
        <w:t xml:space="preserve">Keywords: </w:t>
      </w:r>
      <w:r w:rsidRPr="00E9523F">
        <w:rPr>
          <w:rFonts w:ascii="Times New Roman" w:hAnsi="Times New Roman" w:cs="Times New Roman"/>
          <w:i/>
          <w:sz w:val="20"/>
        </w:rPr>
        <w:t>Deep drawing</w:t>
      </w:r>
      <w:r>
        <w:rPr>
          <w:rFonts w:ascii="Times New Roman" w:hAnsi="Times New Roman" w:cs="Times New Roman"/>
          <w:i/>
          <w:sz w:val="20"/>
        </w:rPr>
        <w:t>;</w:t>
      </w:r>
      <w:r w:rsidRPr="00E9523F">
        <w:rPr>
          <w:rFonts w:ascii="Times New Roman" w:hAnsi="Times New Roman" w:cs="Times New Roman"/>
          <w:i/>
          <w:sz w:val="20"/>
        </w:rPr>
        <w:t xml:space="preserve"> Blank offset</w:t>
      </w:r>
      <w:r>
        <w:rPr>
          <w:rFonts w:ascii="Times New Roman" w:hAnsi="Times New Roman" w:cs="Times New Roman"/>
          <w:i/>
          <w:sz w:val="20"/>
        </w:rPr>
        <w:t>;</w:t>
      </w:r>
      <w:r w:rsidRPr="00E9523F">
        <w:rPr>
          <w:rFonts w:ascii="Times New Roman" w:hAnsi="Times New Roman" w:cs="Times New Roman"/>
          <w:i/>
          <w:sz w:val="20"/>
        </w:rPr>
        <w:t xml:space="preserve"> FE simulation</w:t>
      </w:r>
      <w:r>
        <w:rPr>
          <w:rFonts w:ascii="Times New Roman" w:hAnsi="Times New Roman" w:cs="Times New Roman"/>
          <w:i/>
          <w:sz w:val="20"/>
        </w:rPr>
        <w:t>;</w:t>
      </w:r>
      <w:r w:rsidRPr="00E9523F">
        <w:rPr>
          <w:rFonts w:ascii="Times New Roman" w:hAnsi="Times New Roman" w:cs="Times New Roman"/>
          <w:i/>
          <w:sz w:val="20"/>
        </w:rPr>
        <w:t xml:space="preserve"> PAM-STAMP</w:t>
      </w:r>
      <w:r w:rsidRPr="00E9523F">
        <w:rPr>
          <w:rFonts w:ascii="Times New Roman" w:hAnsi="Times New Roman" w:cs="Times New Roman"/>
          <w:sz w:val="24"/>
          <w:szCs w:val="24"/>
        </w:rPr>
        <w:t xml:space="preserve"> </w:t>
      </w:r>
    </w:p>
    <w:p w:rsidR="004221D6" w:rsidRDefault="004221D6" w:rsidP="008F410B">
      <w:pPr>
        <w:spacing w:after="0" w:line="240" w:lineRule="auto"/>
        <w:jc w:val="both"/>
        <w:rPr>
          <w:rFonts w:ascii="Arial" w:hAnsi="Arial" w:cs="Arial"/>
          <w:i/>
          <w:iCs/>
          <w:sz w:val="20"/>
          <w:szCs w:val="18"/>
        </w:rPr>
      </w:pPr>
    </w:p>
    <w:p w:rsidR="008F410B" w:rsidRDefault="008F410B" w:rsidP="008F410B">
      <w:pPr>
        <w:rPr>
          <w:rFonts w:ascii="Arial" w:hAnsi="Arial" w:cs="Arial"/>
          <w:sz w:val="28"/>
          <w:szCs w:val="24"/>
        </w:rPr>
      </w:pPr>
    </w:p>
    <w:p w:rsidR="00DA4BD2" w:rsidRDefault="008F410B" w:rsidP="008F410B">
      <w:pPr>
        <w:tabs>
          <w:tab w:val="left" w:pos="4424"/>
        </w:tabs>
        <w:rPr>
          <w:rFonts w:ascii="Arial" w:hAnsi="Arial" w:cs="Arial"/>
          <w:sz w:val="28"/>
          <w:szCs w:val="24"/>
        </w:rPr>
      </w:pPr>
      <w:r>
        <w:rPr>
          <w:rFonts w:ascii="Arial" w:hAnsi="Arial" w:cs="Arial"/>
          <w:sz w:val="28"/>
          <w:szCs w:val="24"/>
        </w:rPr>
        <w:tab/>
      </w:r>
    </w:p>
    <w:p w:rsidR="00DA4BD2" w:rsidRPr="00DA4BD2" w:rsidRDefault="00DA4BD2" w:rsidP="00DA4BD2">
      <w:pPr>
        <w:rPr>
          <w:rFonts w:ascii="Arial" w:hAnsi="Arial" w:cs="Arial"/>
          <w:sz w:val="28"/>
          <w:szCs w:val="24"/>
        </w:rPr>
      </w:pPr>
    </w:p>
    <w:p w:rsidR="00DA4BD2" w:rsidRPr="00DA4BD2" w:rsidRDefault="00DA4BD2" w:rsidP="00DA4BD2">
      <w:pPr>
        <w:rPr>
          <w:rFonts w:ascii="Arial" w:hAnsi="Arial" w:cs="Arial"/>
          <w:sz w:val="28"/>
          <w:szCs w:val="24"/>
        </w:rPr>
      </w:pPr>
    </w:p>
    <w:p w:rsidR="00DA4BD2" w:rsidRPr="00DA4BD2" w:rsidRDefault="00DA4BD2" w:rsidP="00DA4BD2">
      <w:pPr>
        <w:rPr>
          <w:rFonts w:ascii="Arial" w:hAnsi="Arial" w:cs="Arial"/>
          <w:sz w:val="28"/>
          <w:szCs w:val="24"/>
        </w:rPr>
      </w:pPr>
    </w:p>
    <w:p w:rsidR="00DA4BD2" w:rsidRPr="00DA4BD2" w:rsidRDefault="00DA4BD2" w:rsidP="00DA4BD2">
      <w:pPr>
        <w:rPr>
          <w:rFonts w:ascii="Arial" w:hAnsi="Arial" w:cs="Arial"/>
          <w:sz w:val="28"/>
          <w:szCs w:val="24"/>
        </w:rPr>
      </w:pPr>
    </w:p>
    <w:p w:rsidR="00EA628C" w:rsidRPr="00DA4BD2" w:rsidRDefault="00EA628C" w:rsidP="00DA4BD2">
      <w:pPr>
        <w:tabs>
          <w:tab w:val="left" w:pos="3422"/>
        </w:tabs>
        <w:rPr>
          <w:rFonts w:ascii="Arial" w:hAnsi="Arial" w:cs="Arial"/>
          <w:sz w:val="28"/>
          <w:szCs w:val="24"/>
        </w:rPr>
      </w:pPr>
    </w:p>
    <w:sectPr w:rsidR="00EA628C" w:rsidRPr="00DA4BD2" w:rsidSect="002C6CB3">
      <w:headerReference w:type="default" r:id="rId10"/>
      <w:footerReference w:type="default" r:id="rId11"/>
      <w:headerReference w:type="first" r:id="rId12"/>
      <w:footerReference w:type="first" r:id="rId13"/>
      <w:pgSz w:w="11909" w:h="16834" w:code="9"/>
      <w:pgMar w:top="1440" w:right="1080" w:bottom="1440" w:left="1080" w:header="1134" w:footer="144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019D" w:rsidRDefault="0068019D" w:rsidP="00BB1582">
      <w:pPr>
        <w:spacing w:after="0" w:line="240" w:lineRule="auto"/>
      </w:pPr>
      <w:r>
        <w:separator/>
      </w:r>
    </w:p>
  </w:endnote>
  <w:endnote w:type="continuationSeparator" w:id="1">
    <w:p w:rsidR="0068019D" w:rsidRDefault="0068019D" w:rsidP="00BB15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2E" w:rsidRPr="005E5927" w:rsidRDefault="0047552E" w:rsidP="0047552E">
    <w:pPr>
      <w:pStyle w:val="Footer"/>
      <w:jc w:val="center"/>
      <w:rPr>
        <w:b/>
        <w:bCs/>
        <w:sz w:val="28"/>
      </w:rPr>
    </w:pPr>
    <w:r w:rsidRPr="005E5927">
      <w:rPr>
        <w:b/>
        <w:bCs/>
        <w:sz w:val="28"/>
      </w:rPr>
      <w:t>NIGIS * CORCON 201</w:t>
    </w:r>
    <w:r>
      <w:rPr>
        <w:b/>
        <w:bCs/>
        <w:sz w:val="28"/>
      </w:rPr>
      <w:t>5</w:t>
    </w:r>
    <w:r w:rsidRPr="005E5927">
      <w:rPr>
        <w:b/>
        <w:bCs/>
        <w:sz w:val="28"/>
      </w:rPr>
      <w:t xml:space="preserve"> * Nov 1</w:t>
    </w:r>
    <w:r>
      <w:rPr>
        <w:b/>
        <w:bCs/>
        <w:sz w:val="28"/>
      </w:rPr>
      <w:t>9</w:t>
    </w:r>
    <w:r w:rsidRPr="005E5927">
      <w:rPr>
        <w:b/>
        <w:bCs/>
        <w:sz w:val="28"/>
      </w:rPr>
      <w:t xml:space="preserve"> – </w:t>
    </w:r>
    <w:r>
      <w:rPr>
        <w:b/>
        <w:bCs/>
        <w:sz w:val="28"/>
      </w:rPr>
      <w:t>2</w:t>
    </w:r>
    <w:r w:rsidRPr="005E5927">
      <w:rPr>
        <w:b/>
        <w:bCs/>
        <w:sz w:val="28"/>
      </w:rPr>
      <w:t>1, 201</w:t>
    </w:r>
    <w:r>
      <w:rPr>
        <w:b/>
        <w:bCs/>
        <w:sz w:val="28"/>
      </w:rPr>
      <w:t>5</w:t>
    </w:r>
    <w:r w:rsidRPr="005E5927">
      <w:rPr>
        <w:b/>
        <w:bCs/>
        <w:sz w:val="28"/>
      </w:rPr>
      <w:t xml:space="preserve"> * </w:t>
    </w:r>
    <w:r>
      <w:rPr>
        <w:b/>
        <w:bCs/>
        <w:sz w:val="28"/>
      </w:rPr>
      <w:t>Chennai</w:t>
    </w:r>
  </w:p>
  <w:p w:rsidR="00BB1582" w:rsidRPr="0047552E" w:rsidRDefault="00BB1582" w:rsidP="0047552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CB3" w:rsidRPr="002C6CB3" w:rsidRDefault="002C6CB3" w:rsidP="002C6CB3">
    <w:pPr>
      <w:spacing w:after="0" w:line="240" w:lineRule="auto"/>
      <w:jc w:val="center"/>
      <w:rPr>
        <w:rFonts w:ascii="Times New Roman" w:hAnsi="Times New Roman" w:cs="Times New Roman"/>
        <w:color w:val="000000" w:themeColor="text1"/>
        <w:sz w:val="20"/>
        <w:lang w:val="en-GB"/>
      </w:rPr>
    </w:pPr>
    <w:r w:rsidRPr="002C6CB3">
      <w:rPr>
        <w:rFonts w:ascii="Times New Roman" w:hAnsi="Times New Roman" w:cs="Times New Roman"/>
        <w:color w:val="000000" w:themeColor="text1"/>
        <w:sz w:val="20"/>
        <w:lang w:val="en-GB"/>
      </w:rPr>
      <w:t>International Conference on Advances in Minerals, Metals, Materials, Manufacturing and Modelling</w:t>
    </w:r>
  </w:p>
  <w:p w:rsidR="00F347FC" w:rsidRPr="005E5927" w:rsidRDefault="00F347FC" w:rsidP="002C6CB3">
    <w:pPr>
      <w:pStyle w:val="Footer"/>
      <w:jc w:val="center"/>
      <w:rPr>
        <w:b/>
        <w:bCs/>
        <w:sz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019D" w:rsidRDefault="0068019D" w:rsidP="00BB1582">
      <w:pPr>
        <w:spacing w:after="0" w:line="240" w:lineRule="auto"/>
      </w:pPr>
      <w:r>
        <w:separator/>
      </w:r>
    </w:p>
  </w:footnote>
  <w:footnote w:type="continuationSeparator" w:id="1">
    <w:p w:rsidR="0068019D" w:rsidRDefault="0068019D" w:rsidP="00BB15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582" w:rsidRDefault="00BB1582" w:rsidP="00F347FC">
    <w:pPr>
      <w:pStyle w:val="Header"/>
      <w:tabs>
        <w:tab w:val="left" w:pos="2419"/>
        <w:tab w:val="left" w:pos="4424"/>
      </w:tabs>
    </w:pPr>
    <w:r>
      <w:tab/>
    </w:r>
    <w:r>
      <w:tab/>
    </w:r>
    <w:r w:rsidR="00F347FC">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927" w:rsidRPr="00DA4BD2" w:rsidRDefault="005E5927" w:rsidP="005E5927">
    <w:pPr>
      <w:pStyle w:val="Header"/>
      <w:rPr>
        <w:rFonts w:ascii="Times New Roman" w:hAnsi="Times New Roman" w:cs="Times New Roman"/>
        <w:sz w:val="40"/>
      </w:rPr>
    </w:pPr>
  </w:p>
  <w:tbl>
    <w:tblPr>
      <w:tblW w:w="0" w:type="auto"/>
      <w:tblLook w:val="04A0"/>
    </w:tblPr>
    <w:tblGrid>
      <w:gridCol w:w="4788"/>
      <w:gridCol w:w="4972"/>
    </w:tblGrid>
    <w:tr w:rsidR="005E5927" w:rsidRPr="00DA4BD2" w:rsidTr="005E5927">
      <w:trPr>
        <w:trHeight w:val="1187"/>
      </w:trPr>
      <w:tc>
        <w:tcPr>
          <w:tcW w:w="4788" w:type="dxa"/>
          <w:shd w:val="clear" w:color="auto" w:fill="auto"/>
        </w:tcPr>
        <w:p w:rsidR="005E5927" w:rsidRPr="00DA4BD2" w:rsidRDefault="005E5927" w:rsidP="0023311B">
          <w:pPr>
            <w:pStyle w:val="Header"/>
            <w:rPr>
              <w:rFonts w:ascii="Times New Roman" w:hAnsi="Times New Roman" w:cs="Times New Roman"/>
              <w:sz w:val="40"/>
            </w:rPr>
          </w:pPr>
          <w:r w:rsidRPr="00DA4BD2">
            <w:rPr>
              <w:rFonts w:ascii="Times New Roman" w:hAnsi="Times New Roman" w:cs="Times New Roman"/>
              <w:sz w:val="40"/>
            </w:rPr>
            <w:t>1</w:t>
          </w:r>
          <w:r w:rsidR="00A21407">
            <w:rPr>
              <w:rFonts w:ascii="Times New Roman" w:hAnsi="Times New Roman" w:cs="Times New Roman"/>
              <w:sz w:val="40"/>
            </w:rPr>
            <w:t>0</w:t>
          </w:r>
          <w:r w:rsidRPr="00DA4BD2">
            <w:rPr>
              <w:rFonts w:ascii="Times New Roman" w:hAnsi="Times New Roman" w:cs="Times New Roman"/>
              <w:sz w:val="40"/>
            </w:rPr>
            <w:t>-----</w:t>
          </w:r>
        </w:p>
        <w:p w:rsidR="00C931E8" w:rsidRPr="00DA4BD2" w:rsidRDefault="00C931E8" w:rsidP="0023311B">
          <w:pPr>
            <w:pStyle w:val="Header"/>
            <w:rPr>
              <w:rFonts w:ascii="Times New Roman" w:hAnsi="Times New Roman" w:cs="Times New Roman"/>
              <w:sz w:val="40"/>
            </w:rPr>
          </w:pPr>
          <w:r w:rsidRPr="00DA4BD2">
            <w:rPr>
              <w:rFonts w:ascii="Times New Roman" w:hAnsi="Times New Roman" w:cs="Times New Roman"/>
            </w:rPr>
            <w:t>(Office use only)</w:t>
          </w:r>
        </w:p>
      </w:tc>
      <w:tc>
        <w:tcPr>
          <w:tcW w:w="4972" w:type="dxa"/>
          <w:shd w:val="clear" w:color="auto" w:fill="auto"/>
        </w:tcPr>
        <w:p w:rsidR="00DA4BD2" w:rsidRPr="00DA4BD2" w:rsidRDefault="00DA4BD2" w:rsidP="00DA4BD2">
          <w:pPr>
            <w:spacing w:after="0" w:line="240" w:lineRule="auto"/>
            <w:jc w:val="center"/>
            <w:rPr>
              <w:rFonts w:ascii="Times New Roman" w:hAnsi="Times New Roman" w:cs="Times New Roman"/>
              <w:b/>
              <w:color w:val="000000" w:themeColor="text1"/>
              <w:sz w:val="72"/>
              <w:szCs w:val="18"/>
              <w:lang w:val="en-GB"/>
            </w:rPr>
          </w:pPr>
          <w:r w:rsidRPr="00DA4BD2">
            <w:rPr>
              <w:rFonts w:ascii="Times New Roman" w:hAnsi="Times New Roman" w:cs="Times New Roman"/>
              <w:b/>
              <w:color w:val="000000" w:themeColor="text1"/>
              <w:sz w:val="72"/>
              <w:szCs w:val="18"/>
              <w:lang w:val="en-GB"/>
            </w:rPr>
            <w:t xml:space="preserve">           ICAM</w:t>
          </w:r>
          <w:r w:rsidRPr="00DA4BD2">
            <w:rPr>
              <w:rFonts w:ascii="Times New Roman" w:hAnsi="Times New Roman" w:cs="Times New Roman"/>
              <w:b/>
              <w:color w:val="000000" w:themeColor="text1"/>
              <w:sz w:val="72"/>
              <w:szCs w:val="18"/>
              <w:vertAlign w:val="superscript"/>
              <w:lang w:val="en-GB"/>
            </w:rPr>
            <w:t>5</w:t>
          </w:r>
        </w:p>
        <w:p w:rsidR="005E5927" w:rsidRPr="00DA4BD2" w:rsidRDefault="005E5927" w:rsidP="007B42A3">
          <w:pPr>
            <w:pStyle w:val="Header"/>
            <w:jc w:val="right"/>
            <w:rPr>
              <w:rFonts w:ascii="Times New Roman" w:hAnsi="Times New Roman" w:cs="Times New Roman"/>
              <w:sz w:val="40"/>
            </w:rPr>
          </w:pPr>
        </w:p>
      </w:tc>
    </w:tr>
  </w:tbl>
  <w:p w:rsidR="00F347FC" w:rsidRPr="00DA4BD2" w:rsidRDefault="00F347FC" w:rsidP="00DA4BD2">
    <w:pPr>
      <w:pStyle w:val="Header"/>
      <w:spacing w:after="2880"/>
      <w:rPr>
        <w:rFonts w:ascii="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C4842"/>
    <w:multiLevelType w:val="hybridMultilevel"/>
    <w:tmpl w:val="BAEC8E64"/>
    <w:lvl w:ilvl="0" w:tplc="19BA40D2">
      <w:start w:val="1"/>
      <w:numFmt w:val="decimal"/>
      <w:pStyle w:val="Quote"/>
      <w:lvlText w:val="%1."/>
      <w:lvlJc w:val="left"/>
      <w:pPr>
        <w:ind w:left="720" w:hanging="360"/>
      </w:pPr>
      <w:rPr>
        <w:b w:val="0"/>
        <w:bCs w:val="0"/>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3"/>
  <w:defaultTabStop w:val="720"/>
  <w:characterSpacingControl w:val="doNotCompress"/>
  <w:hdrShapeDefaults>
    <o:shapedefaults v:ext="edit" spidmax="5122"/>
  </w:hdrShapeDefaults>
  <w:footnotePr>
    <w:footnote w:id="0"/>
    <w:footnote w:id="1"/>
  </w:footnotePr>
  <w:endnotePr>
    <w:endnote w:id="0"/>
    <w:endnote w:id="1"/>
  </w:endnotePr>
  <w:compat/>
  <w:rsids>
    <w:rsidRoot w:val="009514E6"/>
    <w:rsid w:val="00077EFB"/>
    <w:rsid w:val="000D6274"/>
    <w:rsid w:val="000E67BE"/>
    <w:rsid w:val="00105BD2"/>
    <w:rsid w:val="0016798B"/>
    <w:rsid w:val="001D78A6"/>
    <w:rsid w:val="0023311B"/>
    <w:rsid w:val="0029250B"/>
    <w:rsid w:val="00293803"/>
    <w:rsid w:val="002C6CB3"/>
    <w:rsid w:val="004221D6"/>
    <w:rsid w:val="0047552E"/>
    <w:rsid w:val="004E7BD0"/>
    <w:rsid w:val="00594902"/>
    <w:rsid w:val="005E5927"/>
    <w:rsid w:val="0068019D"/>
    <w:rsid w:val="007176AC"/>
    <w:rsid w:val="0074427C"/>
    <w:rsid w:val="007747F3"/>
    <w:rsid w:val="00835A34"/>
    <w:rsid w:val="008702A0"/>
    <w:rsid w:val="00885A5D"/>
    <w:rsid w:val="00886C4A"/>
    <w:rsid w:val="008F410B"/>
    <w:rsid w:val="009514E6"/>
    <w:rsid w:val="00977690"/>
    <w:rsid w:val="009A2708"/>
    <w:rsid w:val="00A21186"/>
    <w:rsid w:val="00A21407"/>
    <w:rsid w:val="00B67B0B"/>
    <w:rsid w:val="00B95725"/>
    <w:rsid w:val="00BB1582"/>
    <w:rsid w:val="00C85237"/>
    <w:rsid w:val="00C931E8"/>
    <w:rsid w:val="00CA4AA8"/>
    <w:rsid w:val="00D84AED"/>
    <w:rsid w:val="00DA4BD2"/>
    <w:rsid w:val="00DE6D58"/>
    <w:rsid w:val="00E9523F"/>
    <w:rsid w:val="00EA628C"/>
    <w:rsid w:val="00EC43E7"/>
    <w:rsid w:val="00F347FC"/>
    <w:rsid w:val="00F41B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BD2"/>
  </w:style>
  <w:style w:type="paragraph" w:styleId="Heading2">
    <w:name w:val="heading 2"/>
    <w:basedOn w:val="Normal"/>
    <w:next w:val="Normal"/>
    <w:link w:val="Heading2Char"/>
    <w:uiPriority w:val="9"/>
    <w:semiHidden/>
    <w:unhideWhenUsed/>
    <w:qFormat/>
    <w:rsid w:val="00D84AE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aliases w:val="Table style"/>
    <w:basedOn w:val="Normal"/>
    <w:next w:val="Normal"/>
    <w:link w:val="Heading4Char"/>
    <w:autoRedefine/>
    <w:uiPriority w:val="99"/>
    <w:qFormat/>
    <w:rsid w:val="00885A5D"/>
    <w:pPr>
      <w:tabs>
        <w:tab w:val="num" w:pos="720"/>
        <w:tab w:val="left" w:pos="821"/>
      </w:tabs>
      <w:spacing w:before="40" w:after="40" w:line="240" w:lineRule="auto"/>
      <w:ind w:firstLine="504"/>
      <w:outlineLvl w:val="3"/>
    </w:pPr>
    <w:rPr>
      <w:rFonts w:ascii="Arial" w:eastAsia="MS Mincho" w:hAnsi="Arial" w:cs="Times New Roman"/>
      <w:b/>
      <w:iCs/>
      <w:noProof/>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582"/>
  </w:style>
  <w:style w:type="paragraph" w:styleId="Footer">
    <w:name w:val="footer"/>
    <w:basedOn w:val="Normal"/>
    <w:link w:val="FooterChar"/>
    <w:uiPriority w:val="99"/>
    <w:unhideWhenUsed/>
    <w:rsid w:val="00BB1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582"/>
  </w:style>
  <w:style w:type="paragraph" w:styleId="BalloonText">
    <w:name w:val="Balloon Text"/>
    <w:basedOn w:val="Normal"/>
    <w:link w:val="BalloonTextChar"/>
    <w:uiPriority w:val="99"/>
    <w:semiHidden/>
    <w:unhideWhenUsed/>
    <w:rsid w:val="00BB158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1582"/>
    <w:rPr>
      <w:rFonts w:ascii="Tahoma" w:hAnsi="Tahoma" w:cs="Mangal"/>
      <w:sz w:val="16"/>
      <w:szCs w:val="14"/>
    </w:rPr>
  </w:style>
  <w:style w:type="paragraph" w:styleId="Subtitle">
    <w:name w:val="Subtitle"/>
    <w:aliases w:val="author details"/>
    <w:basedOn w:val="Normal"/>
    <w:next w:val="Normal"/>
    <w:link w:val="SubtitleChar"/>
    <w:autoRedefine/>
    <w:uiPriority w:val="11"/>
    <w:qFormat/>
    <w:rsid w:val="00077EFB"/>
    <w:pPr>
      <w:numPr>
        <w:ilvl w:val="1"/>
      </w:numPr>
      <w:spacing w:after="160" w:line="240" w:lineRule="auto"/>
      <w:jc w:val="center"/>
    </w:pPr>
    <w:rPr>
      <w:rFonts w:ascii="Arial" w:eastAsiaTheme="minorEastAsia" w:hAnsi="Arial" w:cs="Arial"/>
      <w:color w:val="5A5A5A" w:themeColor="text1" w:themeTint="A5"/>
      <w:spacing w:val="15"/>
      <w:sz w:val="20"/>
      <w:szCs w:val="24"/>
      <w:lang w:bidi="ar-SA"/>
    </w:rPr>
  </w:style>
  <w:style w:type="character" w:customStyle="1" w:styleId="SubtitleChar">
    <w:name w:val="Subtitle Char"/>
    <w:aliases w:val="author details Char"/>
    <w:basedOn w:val="DefaultParagraphFont"/>
    <w:link w:val="Subtitle"/>
    <w:uiPriority w:val="11"/>
    <w:rsid w:val="00077EFB"/>
    <w:rPr>
      <w:rFonts w:ascii="Arial" w:eastAsiaTheme="minorEastAsia" w:hAnsi="Arial" w:cs="Arial"/>
      <w:color w:val="5A5A5A" w:themeColor="text1" w:themeTint="A5"/>
      <w:spacing w:val="15"/>
      <w:sz w:val="20"/>
      <w:szCs w:val="24"/>
      <w:lang w:bidi="ar-SA"/>
    </w:rPr>
  </w:style>
  <w:style w:type="character" w:customStyle="1" w:styleId="Heading4Char">
    <w:name w:val="Heading 4 Char"/>
    <w:aliases w:val="Table style Char"/>
    <w:basedOn w:val="DefaultParagraphFont"/>
    <w:link w:val="Heading4"/>
    <w:uiPriority w:val="99"/>
    <w:rsid w:val="00885A5D"/>
    <w:rPr>
      <w:rFonts w:ascii="Arial" w:eastAsia="MS Mincho" w:hAnsi="Arial" w:cs="Times New Roman"/>
      <w:b/>
      <w:iCs/>
      <w:noProof/>
      <w:sz w:val="20"/>
      <w:lang w:bidi="ar-SA"/>
    </w:rPr>
  </w:style>
  <w:style w:type="table" w:styleId="TableGrid">
    <w:name w:val="Table Grid"/>
    <w:basedOn w:val="TableNormal"/>
    <w:uiPriority w:val="39"/>
    <w:rsid w:val="00885A5D"/>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Title 1"/>
    <w:autoRedefine/>
    <w:uiPriority w:val="1"/>
    <w:qFormat/>
    <w:rsid w:val="00D84AED"/>
    <w:pPr>
      <w:spacing w:after="0" w:line="240" w:lineRule="auto"/>
    </w:pPr>
    <w:rPr>
      <w:rFonts w:ascii="Arial" w:eastAsiaTheme="minorEastAsia" w:hAnsi="Arial"/>
      <w:b/>
      <w:sz w:val="24"/>
      <w:szCs w:val="22"/>
      <w:lang w:bidi="ar-SA"/>
    </w:rPr>
  </w:style>
  <w:style w:type="character" w:customStyle="1" w:styleId="Heading2Char">
    <w:name w:val="Heading 2 Char"/>
    <w:basedOn w:val="DefaultParagraphFont"/>
    <w:link w:val="Heading2"/>
    <w:uiPriority w:val="9"/>
    <w:semiHidden/>
    <w:rsid w:val="00D84AED"/>
    <w:rPr>
      <w:rFonts w:asciiTheme="majorHAnsi" w:eastAsiaTheme="majorEastAsia" w:hAnsiTheme="majorHAnsi" w:cstheme="majorBidi"/>
      <w:b/>
      <w:bCs/>
      <w:color w:val="4F81BD" w:themeColor="accent1"/>
      <w:sz w:val="26"/>
      <w:szCs w:val="23"/>
    </w:rPr>
  </w:style>
  <w:style w:type="paragraph" w:styleId="Quote">
    <w:name w:val="Quote"/>
    <w:aliases w:val="Referencing"/>
    <w:basedOn w:val="Normal"/>
    <w:next w:val="Normal"/>
    <w:link w:val="QuoteChar"/>
    <w:autoRedefine/>
    <w:uiPriority w:val="29"/>
    <w:qFormat/>
    <w:rsid w:val="00D84AED"/>
    <w:pPr>
      <w:numPr>
        <w:numId w:val="1"/>
      </w:numPr>
      <w:spacing w:before="100" w:beforeAutospacing="1" w:after="0" w:afterAutospacing="1" w:line="240" w:lineRule="auto"/>
    </w:pPr>
    <w:rPr>
      <w:rFonts w:ascii="Arial" w:hAnsi="Arial"/>
      <w:iCs/>
      <w:szCs w:val="22"/>
      <w:lang w:bidi="ar-SA"/>
    </w:rPr>
  </w:style>
  <w:style w:type="character" w:customStyle="1" w:styleId="QuoteChar">
    <w:name w:val="Quote Char"/>
    <w:aliases w:val="Referencing Char"/>
    <w:basedOn w:val="DefaultParagraphFont"/>
    <w:link w:val="Quote"/>
    <w:uiPriority w:val="29"/>
    <w:rsid w:val="00D84AED"/>
    <w:rPr>
      <w:rFonts w:ascii="Arial" w:hAnsi="Arial"/>
      <w:iCs/>
      <w:szCs w:val="22"/>
      <w:lang w:bidi="ar-SA"/>
    </w:rPr>
  </w:style>
  <w:style w:type="paragraph" w:customStyle="1" w:styleId="chember">
    <w:name w:val="chember"/>
    <w:basedOn w:val="Normal"/>
    <w:rsid w:val="005E5927"/>
    <w:pPr>
      <w:spacing w:after="0" w:line="480" w:lineRule="atLeast"/>
    </w:pPr>
    <w:rPr>
      <w:rFonts w:ascii="Times New Roman" w:eastAsia="Times New Roman" w:hAnsi="Times New Roman" w:cs="Times New Roman"/>
      <w:sz w:val="24"/>
      <w:lang w:val="de-DE" w:eastAsia="de-DE" w:bidi="ar-SA"/>
    </w:rPr>
  </w:style>
  <w:style w:type="character" w:styleId="Hyperlink">
    <w:name w:val="Hyperlink"/>
    <w:basedOn w:val="DefaultParagraphFont"/>
    <w:uiPriority w:val="99"/>
    <w:unhideWhenUsed/>
    <w:rsid w:val="00E9523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8707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esham_s@yahoo.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eddy.prr@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80893-26A9-EA49-93A2-1E796B574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Section</dc:creator>
  <cp:lastModifiedBy>Windows User</cp:lastModifiedBy>
  <cp:revision>2</cp:revision>
  <dcterms:created xsi:type="dcterms:W3CDTF">2019-07-30T05:35:00Z</dcterms:created>
  <dcterms:modified xsi:type="dcterms:W3CDTF">2019-07-30T05:35:00Z</dcterms:modified>
</cp:coreProperties>
</file>