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bookmarkEnd w:id="0"/>
    <w:p w:rsidR="00C30691" w:rsidRDefault="00C30691" w:rsidP="00C30691">
      <w:pPr>
        <w:pStyle w:val="Title"/>
      </w:pPr>
      <w:r>
        <w:t>Determination of Natural Frequencies of Spur Gear in Portal Axle Gearbox</w:t>
      </w:r>
    </w:p>
    <w:p w:rsidR="00A47C1A" w:rsidRPr="00AB4995" w:rsidRDefault="00A47C1A" w:rsidP="00E627A7">
      <w:pPr>
        <w:ind w:firstLine="0"/>
        <w:contextualSpacing/>
        <w:jc w:val="center"/>
        <w:rPr>
          <w:szCs w:val="24"/>
        </w:rPr>
      </w:pPr>
    </w:p>
    <w:p w:rsidR="00A47C1A" w:rsidRPr="00C30691" w:rsidRDefault="00C30691" w:rsidP="00390BBA">
      <w:pPr>
        <w:ind w:left="567" w:firstLine="0"/>
        <w:jc w:val="center"/>
        <w:rPr>
          <w:vertAlign w:val="superscript"/>
        </w:rPr>
      </w:pPr>
      <w:bookmarkStart w:id="1" w:name="Author_1"/>
      <w:r>
        <w:t>Devan P D</w:t>
      </w:r>
      <w:r w:rsidR="004D1709" w:rsidRPr="00186CD1">
        <w:rPr>
          <w:vertAlign w:val="superscript"/>
        </w:rPr>
        <w:t>a</w:t>
      </w:r>
      <w:r>
        <w:rPr>
          <w:vertAlign w:val="superscript"/>
        </w:rPr>
        <w:t>,*</w:t>
      </w:r>
      <w:r w:rsidR="00A47C1A" w:rsidRPr="00390BBA">
        <w:t xml:space="preserve">, </w:t>
      </w:r>
      <w:bookmarkEnd w:id="1"/>
      <w:proofErr w:type="spellStart"/>
      <w:r>
        <w:t>Arun</w:t>
      </w:r>
      <w:proofErr w:type="spellEnd"/>
      <w:r>
        <w:t xml:space="preserve"> K K</w:t>
      </w:r>
      <w:r>
        <w:rPr>
          <w:vertAlign w:val="superscript"/>
        </w:rPr>
        <w:t>b</w:t>
      </w:r>
      <w:r w:rsidR="004D1709" w:rsidRPr="00390BBA">
        <w:t xml:space="preserve">, </w:t>
      </w:r>
      <w:proofErr w:type="spellStart"/>
      <w:r>
        <w:t>Senthilkumar</w:t>
      </w:r>
      <w:proofErr w:type="spellEnd"/>
      <w:r>
        <w:t xml:space="preserve"> K M</w:t>
      </w:r>
      <w:r>
        <w:rPr>
          <w:vertAlign w:val="superscript"/>
        </w:rPr>
        <w:t>c</w:t>
      </w:r>
    </w:p>
    <w:p w:rsidR="00AB4995" w:rsidRPr="00295E6C" w:rsidRDefault="00AB4995" w:rsidP="00390BBA">
      <w:pPr>
        <w:ind w:left="567" w:firstLine="0"/>
        <w:jc w:val="center"/>
        <w:rPr>
          <w:rFonts w:eastAsia="DFKai-SB"/>
          <w:i/>
          <w:kern w:val="2"/>
          <w:sz w:val="20"/>
        </w:rPr>
      </w:pPr>
      <w:proofErr w:type="spellStart"/>
      <w:proofErr w:type="gramStart"/>
      <w:r w:rsidRPr="00295E6C">
        <w:rPr>
          <w:rFonts w:eastAsia="DFKai-SB"/>
          <w:i/>
          <w:sz w:val="20"/>
          <w:vertAlign w:val="superscript"/>
        </w:rPr>
        <w:t>a</w:t>
      </w:r>
      <w:r w:rsidR="00C30691">
        <w:rPr>
          <w:rFonts w:eastAsia="DFKai-SB"/>
          <w:i/>
          <w:sz w:val="20"/>
        </w:rPr>
        <w:t>Mechanical</w:t>
      </w:r>
      <w:proofErr w:type="spellEnd"/>
      <w:proofErr w:type="gramEnd"/>
      <w:r w:rsidR="00C30691">
        <w:rPr>
          <w:rFonts w:eastAsia="DFKai-SB"/>
          <w:i/>
          <w:sz w:val="20"/>
        </w:rPr>
        <w:t xml:space="preserve"> Engineering, Kumaraguru College of Engineering.Coimbatore-641049,Tamilnadu</w:t>
      </w:r>
      <w:r w:rsidR="00186CD1" w:rsidRPr="00295E6C">
        <w:rPr>
          <w:rFonts w:eastAsia="DFKai-SB"/>
          <w:i/>
          <w:sz w:val="20"/>
        </w:rPr>
        <w:t>,</w:t>
      </w:r>
      <w:r w:rsidR="00C30691">
        <w:rPr>
          <w:rFonts w:eastAsia="DFKai-SB"/>
          <w:i/>
          <w:sz w:val="20"/>
        </w:rPr>
        <w:t>India</w:t>
      </w:r>
    </w:p>
    <w:p w:rsidR="00C30691" w:rsidRPr="00295E6C" w:rsidRDefault="00186CD1" w:rsidP="00C30691">
      <w:pPr>
        <w:ind w:left="567" w:firstLine="0"/>
        <w:jc w:val="center"/>
        <w:rPr>
          <w:rFonts w:eastAsia="DFKai-SB"/>
          <w:i/>
          <w:kern w:val="2"/>
          <w:sz w:val="20"/>
        </w:rPr>
      </w:pPr>
      <w:proofErr w:type="gramStart"/>
      <w:r w:rsidRPr="00295E6C">
        <w:rPr>
          <w:rFonts w:eastAsia="DFKai-SB"/>
          <w:i/>
          <w:kern w:val="2"/>
          <w:sz w:val="20"/>
          <w:vertAlign w:val="superscript"/>
        </w:rPr>
        <w:t>b</w:t>
      </w:r>
      <w:proofErr w:type="gramEnd"/>
      <w:r w:rsidR="00C30691" w:rsidRPr="00C30691">
        <w:rPr>
          <w:rFonts w:eastAsia="DFKai-SB"/>
          <w:i/>
          <w:sz w:val="20"/>
        </w:rPr>
        <w:t xml:space="preserve"> </w:t>
      </w:r>
      <w:r w:rsidR="00C30691">
        <w:rPr>
          <w:rFonts w:eastAsia="DFKai-SB"/>
          <w:i/>
          <w:sz w:val="20"/>
        </w:rPr>
        <w:t>Mechanical Engineering, Kumaraguru College of Engineering.Coimbatore-641049,Tamilnadu</w:t>
      </w:r>
      <w:r w:rsidR="00C30691" w:rsidRPr="00295E6C">
        <w:rPr>
          <w:rFonts w:eastAsia="DFKai-SB"/>
          <w:i/>
          <w:sz w:val="20"/>
        </w:rPr>
        <w:t>,</w:t>
      </w:r>
      <w:r w:rsidR="00C30691">
        <w:rPr>
          <w:rFonts w:eastAsia="DFKai-SB"/>
          <w:i/>
          <w:sz w:val="20"/>
        </w:rPr>
        <w:t>India</w:t>
      </w:r>
    </w:p>
    <w:p w:rsidR="00C30691" w:rsidRPr="00295E6C" w:rsidRDefault="00186CD1" w:rsidP="00C30691">
      <w:pPr>
        <w:ind w:left="567" w:firstLine="0"/>
        <w:jc w:val="center"/>
        <w:rPr>
          <w:rFonts w:eastAsia="DFKai-SB"/>
          <w:i/>
          <w:kern w:val="2"/>
          <w:sz w:val="20"/>
        </w:rPr>
      </w:pPr>
      <w:proofErr w:type="gramStart"/>
      <w:r w:rsidRPr="00295E6C">
        <w:rPr>
          <w:rFonts w:eastAsia="DFKai-SB"/>
          <w:i/>
          <w:sz w:val="20"/>
        </w:rPr>
        <w:t>c</w:t>
      </w:r>
      <w:proofErr w:type="gramEnd"/>
      <w:r w:rsidR="00C30691" w:rsidRPr="00C30691">
        <w:rPr>
          <w:rFonts w:eastAsia="DFKai-SB"/>
          <w:i/>
          <w:sz w:val="20"/>
        </w:rPr>
        <w:t xml:space="preserve"> </w:t>
      </w:r>
      <w:r w:rsidR="00C30691">
        <w:rPr>
          <w:rFonts w:eastAsia="DFKai-SB"/>
          <w:i/>
          <w:sz w:val="20"/>
        </w:rPr>
        <w:t>Mechanical Engineering, Kumaraguru College of Engineering.Coimbatore-641049,Tamilnadu</w:t>
      </w:r>
      <w:r w:rsidR="00C30691" w:rsidRPr="00295E6C">
        <w:rPr>
          <w:rFonts w:eastAsia="DFKai-SB"/>
          <w:i/>
          <w:sz w:val="20"/>
        </w:rPr>
        <w:t>,</w:t>
      </w:r>
      <w:r w:rsidR="00C30691">
        <w:rPr>
          <w:rFonts w:eastAsia="DFKai-SB"/>
          <w:i/>
          <w:sz w:val="20"/>
        </w:rPr>
        <w:t>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C30691">
        <w:rPr>
          <w:rFonts w:eastAsia="PMingLiU"/>
          <w:sz w:val="20"/>
        </w:rPr>
        <w:t>devan.pd.mec@kct.ac.in</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47C1A" w:rsidRDefault="00D35B5C" w:rsidP="002E457C">
      <w:pPr>
        <w:ind w:left="567" w:firstLine="0"/>
        <w:contextualSpacing/>
      </w:pPr>
      <w:r>
        <w:tab/>
      </w:r>
      <w:r w:rsidRPr="00A72C8D">
        <w:t xml:space="preserve">Portal axle is introduced to avoid damage of the vehicle bottom portion while it is running on off-road condition by providing additional ground clearance to the vehicle. </w:t>
      </w:r>
      <w:r>
        <w:t>Since the g</w:t>
      </w:r>
      <w:r w:rsidRPr="00A72C8D">
        <w:t xml:space="preserve">round clearance </w:t>
      </w:r>
      <w:r>
        <w:t>is achieved through</w:t>
      </w:r>
      <w:r w:rsidRPr="00A72C8D">
        <w:t xml:space="preserve"> gear tra</w:t>
      </w:r>
      <w:r>
        <w:t xml:space="preserve">in arrangement, the operating frequency of the gear shouldn’t match with its natural frequency. This work aims to predict the natural frequencies and modes shapes of the gear train with three types of gear arrangements. The effect of natural frequency also studied with three different gear materials such as steel, CI and Al alloy. Gear trains are </w:t>
      </w:r>
      <w:proofErr w:type="spellStart"/>
      <w:r>
        <w:t>modeled</w:t>
      </w:r>
      <w:proofErr w:type="spellEnd"/>
      <w:r>
        <w:t xml:space="preserve"> in </w:t>
      </w:r>
      <w:proofErr w:type="spellStart"/>
      <w:r>
        <w:t>Solidworks</w:t>
      </w:r>
      <w:proofErr w:type="spellEnd"/>
      <w:r>
        <w:t xml:space="preserve"> 2017 and </w:t>
      </w:r>
      <w:proofErr w:type="spellStart"/>
      <w:r>
        <w:t>analyzed</w:t>
      </w:r>
      <w:proofErr w:type="spellEnd"/>
      <w:r>
        <w:t xml:space="preserve"> in well-known FEM software ANSYS workbench 16.0. First six natural frequencies and corresponding mode shapes are also obtained. FEM results are compared with operating frequency of the gear.</w:t>
      </w:r>
    </w:p>
    <w:p w:rsidR="00D35B5C" w:rsidRPr="000C7419" w:rsidRDefault="00D35B5C"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D35B5C" w:rsidRPr="00D35B5C">
        <w:rPr>
          <w:sz w:val="22"/>
          <w:szCs w:val="22"/>
        </w:rPr>
        <w:t>ANSYS Workbench, FEM, Portal axle, Spur Gear</w:t>
      </w:r>
      <w:bookmarkStart w:id="2" w:name="_GoBack"/>
      <w:bookmarkEnd w:id="2"/>
    </w:p>
    <w:sectPr w:rsidR="00374491" w:rsidSect="00C0795D">
      <w:footerReference w:type="default" r:id="rId8"/>
      <w:headerReference w:type="first" r:id="rId9"/>
      <w:footerReference w:type="first" r:id="rId10"/>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691" w:rsidRDefault="00C30691">
      <w:r>
        <w:separator/>
      </w:r>
    </w:p>
  </w:endnote>
  <w:endnote w:type="continuationSeparator" w:id="0">
    <w:p w:rsidR="00C30691" w:rsidRDefault="00C3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691" w:rsidRDefault="00C30691">
    <w:pPr>
      <w:pStyle w:val="Footer"/>
      <w:jc w:val="center"/>
    </w:pPr>
  </w:p>
  <w:p w:rsidR="00C30691" w:rsidRDefault="00C30691">
    <w:pPr>
      <w:pStyle w:val="Footer"/>
      <w:jc w:val="center"/>
    </w:pPr>
  </w:p>
  <w:p w:rsidR="00C30691" w:rsidRDefault="00C30691">
    <w:pPr>
      <w:pStyle w:val="Footer"/>
      <w:jc w:val="center"/>
    </w:pPr>
    <w:r>
      <w:fldChar w:fldCharType="begin"/>
    </w:r>
    <w:r>
      <w:instrText xml:space="preserve"> PAGE </w:instrText>
    </w:r>
    <w:r>
      <w:fldChar w:fldCharType="separate"/>
    </w:r>
    <w:r w:rsidR="00504A81">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691" w:rsidRDefault="00C30691">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504A8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691" w:rsidRDefault="00C30691">
      <w:r>
        <w:separator/>
      </w:r>
    </w:p>
  </w:footnote>
  <w:footnote w:type="continuationSeparator" w:id="0">
    <w:p w:rsidR="00C30691" w:rsidRDefault="00C30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691" w:rsidRDefault="00C30691"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C30691" w:rsidRDefault="00C30691" w:rsidP="00222830">
    <w:pPr>
      <w:pStyle w:val="Footer"/>
      <w:tabs>
        <w:tab w:val="clear" w:pos="4153"/>
        <w:tab w:val="clear" w:pos="8306"/>
        <w:tab w:val="left" w:pos="720"/>
        <w:tab w:val="center" w:pos="4802"/>
      </w:tabs>
      <w:ind w:firstLine="0"/>
      <w:jc w:val="left"/>
      <w:rPr>
        <w:i/>
        <w:lang w:val="en-CA"/>
      </w:rPr>
    </w:pPr>
    <w:r>
      <w:rPr>
        <w:i/>
        <w:lang w:val="en-CA"/>
      </w:rPr>
      <w:t>NIT Warangal, India – May 02-05, 2019</w:t>
    </w:r>
    <w:r w:rsidR="00222830">
      <w:rPr>
        <w:i/>
        <w:lang w:val="en-CA"/>
      </w:rPr>
      <w:tab/>
    </w:r>
  </w:p>
  <w:p w:rsidR="00C30691" w:rsidRPr="00540715" w:rsidRDefault="00C30691"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4"/>
  </w:num>
  <w:num w:numId="18">
    <w:abstractNumId w:val="10"/>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6BC3"/>
    <w:rsid w:val="00026D13"/>
    <w:rsid w:val="00036E07"/>
    <w:rsid w:val="00054FA2"/>
    <w:rsid w:val="00095DE1"/>
    <w:rsid w:val="000A5343"/>
    <w:rsid w:val="000C411C"/>
    <w:rsid w:val="000C7419"/>
    <w:rsid w:val="000F268D"/>
    <w:rsid w:val="0011741F"/>
    <w:rsid w:val="00122886"/>
    <w:rsid w:val="00125A5C"/>
    <w:rsid w:val="00163728"/>
    <w:rsid w:val="0016494C"/>
    <w:rsid w:val="001726F9"/>
    <w:rsid w:val="0017676D"/>
    <w:rsid w:val="00186CD1"/>
    <w:rsid w:val="001A06FD"/>
    <w:rsid w:val="001E4452"/>
    <w:rsid w:val="001F0C01"/>
    <w:rsid w:val="001F4C3D"/>
    <w:rsid w:val="001F57B9"/>
    <w:rsid w:val="00205179"/>
    <w:rsid w:val="00220866"/>
    <w:rsid w:val="00220E8C"/>
    <w:rsid w:val="00222830"/>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48E9"/>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04A81"/>
    <w:rsid w:val="00511ABA"/>
    <w:rsid w:val="00511DC4"/>
    <w:rsid w:val="00530065"/>
    <w:rsid w:val="00540715"/>
    <w:rsid w:val="00543723"/>
    <w:rsid w:val="005538EF"/>
    <w:rsid w:val="005661B0"/>
    <w:rsid w:val="00574CF7"/>
    <w:rsid w:val="005774AE"/>
    <w:rsid w:val="0058158D"/>
    <w:rsid w:val="005A742B"/>
    <w:rsid w:val="005B32C5"/>
    <w:rsid w:val="005B64A9"/>
    <w:rsid w:val="005D6F99"/>
    <w:rsid w:val="005F4E84"/>
    <w:rsid w:val="005F5165"/>
    <w:rsid w:val="006044B0"/>
    <w:rsid w:val="00643C4C"/>
    <w:rsid w:val="00653967"/>
    <w:rsid w:val="0067379C"/>
    <w:rsid w:val="006807CF"/>
    <w:rsid w:val="006E5B59"/>
    <w:rsid w:val="006F504F"/>
    <w:rsid w:val="00712C0A"/>
    <w:rsid w:val="00716DC7"/>
    <w:rsid w:val="00760288"/>
    <w:rsid w:val="00765DC7"/>
    <w:rsid w:val="007C10EF"/>
    <w:rsid w:val="007C635C"/>
    <w:rsid w:val="0084627A"/>
    <w:rsid w:val="00873352"/>
    <w:rsid w:val="008841D0"/>
    <w:rsid w:val="008A1024"/>
    <w:rsid w:val="008C2A95"/>
    <w:rsid w:val="008D00BA"/>
    <w:rsid w:val="008D04CE"/>
    <w:rsid w:val="008D4882"/>
    <w:rsid w:val="008F2FF4"/>
    <w:rsid w:val="008F40A6"/>
    <w:rsid w:val="009129F6"/>
    <w:rsid w:val="00915D10"/>
    <w:rsid w:val="00922520"/>
    <w:rsid w:val="0094000D"/>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AD52B1"/>
    <w:rsid w:val="00B00D37"/>
    <w:rsid w:val="00B062FA"/>
    <w:rsid w:val="00B10CD7"/>
    <w:rsid w:val="00B11368"/>
    <w:rsid w:val="00B34F21"/>
    <w:rsid w:val="00B477B1"/>
    <w:rsid w:val="00B47C3D"/>
    <w:rsid w:val="00B84EE8"/>
    <w:rsid w:val="00B90F81"/>
    <w:rsid w:val="00BA29EE"/>
    <w:rsid w:val="00BA503C"/>
    <w:rsid w:val="00BC1842"/>
    <w:rsid w:val="00BE7DDB"/>
    <w:rsid w:val="00BF7AE8"/>
    <w:rsid w:val="00C0387D"/>
    <w:rsid w:val="00C06A9A"/>
    <w:rsid w:val="00C0795D"/>
    <w:rsid w:val="00C10B67"/>
    <w:rsid w:val="00C1489B"/>
    <w:rsid w:val="00C22C0E"/>
    <w:rsid w:val="00C23DFD"/>
    <w:rsid w:val="00C30691"/>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35B5C"/>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66EBA"/>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5:docId w15:val="{EF37A665-4D05-4CCF-B8AF-5D97FD98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link w:val="FootnoteTextChar"/>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JESTECStyleBodyTextIndentComplex10ptFirstline">
    <w:name w:val="JESTEC Style Body Text Indent + (Complex) 10 pt + First line:..."/>
    <w:basedOn w:val="Normal"/>
    <w:rsid w:val="00D35B5C"/>
    <w:pPr>
      <w:ind w:firstLine="284"/>
    </w:pPr>
    <w:rPr>
      <w:sz w:val="20"/>
    </w:rPr>
  </w:style>
  <w:style w:type="character" w:customStyle="1" w:styleId="FootnoteTextChar">
    <w:name w:val="Footnote Text Char"/>
    <w:link w:val="FootnoteText"/>
    <w:semiHidden/>
    <w:rsid w:val="00D35B5C"/>
    <w:rPr>
      <w:lang w:val="en-GB" w:eastAsia="en-US"/>
    </w:rPr>
  </w:style>
  <w:style w:type="paragraph" w:customStyle="1" w:styleId="FigureCaption0">
    <w:name w:val="Figure Caption"/>
    <w:basedOn w:val="Normal"/>
    <w:rsid w:val="00222830"/>
    <w:pPr>
      <w:ind w:firstLine="0"/>
    </w:pPr>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D7B6E-9A1A-4BF4-AF86-43FE2EA9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1</TotalTime>
  <Pages>1</Pages>
  <Words>179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1429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Deva</cp:lastModifiedBy>
  <cp:revision>3</cp:revision>
  <cp:lastPrinted>2012-10-24T18:06:00Z</cp:lastPrinted>
  <dcterms:created xsi:type="dcterms:W3CDTF">2019-01-09T04:19:00Z</dcterms:created>
  <dcterms:modified xsi:type="dcterms:W3CDTF">2019-01-09T04:19:00Z</dcterms:modified>
</cp:coreProperties>
</file>